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5" w:rsidRPr="00C9514C" w:rsidRDefault="00EB36E5" w:rsidP="00E30B9F">
      <w:pPr>
        <w:jc w:val="center"/>
        <w:rPr>
          <w:rFonts w:ascii="Times New Roman" w:hAnsi="Times New Roman" w:cs="Times New Roman"/>
          <w:b/>
          <w:sz w:val="24"/>
          <w:szCs w:val="24"/>
        </w:rPr>
      </w:pPr>
      <w:r w:rsidRPr="00C9514C">
        <w:rPr>
          <w:rFonts w:ascii="Times New Roman" w:hAnsi="Times New Roman" w:cs="Times New Roman"/>
          <w:b/>
          <w:sz w:val="24"/>
          <w:szCs w:val="24"/>
        </w:rPr>
        <w:t>BAB II</w:t>
      </w:r>
    </w:p>
    <w:p w:rsidR="005A3379" w:rsidRPr="00C9514C" w:rsidRDefault="005A3379" w:rsidP="00E30B9F">
      <w:pPr>
        <w:spacing w:line="960" w:lineRule="auto"/>
        <w:jc w:val="center"/>
        <w:rPr>
          <w:rFonts w:ascii="Times New Roman" w:hAnsi="Times New Roman" w:cs="Times New Roman"/>
          <w:b/>
          <w:sz w:val="24"/>
          <w:szCs w:val="24"/>
        </w:rPr>
      </w:pPr>
      <w:r w:rsidRPr="00C9514C">
        <w:rPr>
          <w:rFonts w:ascii="Times New Roman" w:hAnsi="Times New Roman" w:cs="Times New Roman"/>
          <w:b/>
          <w:sz w:val="24"/>
          <w:szCs w:val="24"/>
        </w:rPr>
        <w:t xml:space="preserve">KAJIAN </w:t>
      </w:r>
      <w:r w:rsidR="001339A6">
        <w:rPr>
          <w:rFonts w:ascii="Times New Roman" w:hAnsi="Times New Roman" w:cs="Times New Roman"/>
          <w:b/>
          <w:sz w:val="24"/>
          <w:szCs w:val="24"/>
        </w:rPr>
        <w:t>TEORI</w:t>
      </w:r>
    </w:p>
    <w:p w:rsidR="00C3700C" w:rsidRPr="00C9514C" w:rsidRDefault="004A79C0" w:rsidP="001E40BB">
      <w:pPr>
        <w:pStyle w:val="ListParagraph"/>
        <w:numPr>
          <w:ilvl w:val="0"/>
          <w:numId w:val="2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Pembelajaran dengan </w:t>
      </w:r>
      <w:r w:rsidR="00C3700C" w:rsidRPr="00C9514C">
        <w:rPr>
          <w:rFonts w:ascii="Times New Roman" w:hAnsi="Times New Roman" w:cs="Times New Roman"/>
          <w:b/>
          <w:sz w:val="24"/>
          <w:szCs w:val="24"/>
        </w:rPr>
        <w:t>menulis dan mengarang</w:t>
      </w:r>
    </w:p>
    <w:p w:rsidR="005A3379" w:rsidRPr="00C9514C" w:rsidRDefault="00D0289C" w:rsidP="00A15D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utama pembelajaran b</w:t>
      </w:r>
      <w:r w:rsidR="005A3379" w:rsidRPr="00C9514C">
        <w:rPr>
          <w:rFonts w:ascii="Times New Roman" w:hAnsi="Times New Roman" w:cs="Times New Roman"/>
          <w:sz w:val="24"/>
          <w:szCs w:val="24"/>
        </w:rPr>
        <w:t>ahasa Indonesia adalah meningk</w:t>
      </w:r>
      <w:r>
        <w:rPr>
          <w:rFonts w:ascii="Times New Roman" w:hAnsi="Times New Roman" w:cs="Times New Roman"/>
          <w:sz w:val="24"/>
          <w:szCs w:val="24"/>
        </w:rPr>
        <w:t>atkan keterampilan siswa dalam b</w:t>
      </w:r>
      <w:r w:rsidR="005A3379" w:rsidRPr="00C9514C">
        <w:rPr>
          <w:rFonts w:ascii="Times New Roman" w:hAnsi="Times New Roman" w:cs="Times New Roman"/>
          <w:sz w:val="24"/>
          <w:szCs w:val="24"/>
        </w:rPr>
        <w:t xml:space="preserve">ahasa Indonesia, pengetahuan bahasa diajarkan untuk menunjukan siswa terampil berbahasa yakni terampil menyimak, berbicara, membaca dan menulis. </w:t>
      </w:r>
      <w:proofErr w:type="gramStart"/>
      <w:r w:rsidR="005A3379" w:rsidRPr="00C9514C">
        <w:rPr>
          <w:rFonts w:ascii="Times New Roman" w:hAnsi="Times New Roman" w:cs="Times New Roman"/>
          <w:sz w:val="24"/>
          <w:szCs w:val="24"/>
        </w:rPr>
        <w:t>Keterampilan berbahasa hanya bisa dikuasai dengan latihan yang terus menerus dan sistematis yakni harus sering berlatih menyimak, berbicara, membac</w:t>
      </w:r>
      <w:r>
        <w:rPr>
          <w:rFonts w:ascii="Times New Roman" w:hAnsi="Times New Roman" w:cs="Times New Roman"/>
          <w:sz w:val="24"/>
          <w:szCs w:val="24"/>
        </w:rPr>
        <w:t>a, dan menulis.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Mata Pelajaran b</w:t>
      </w:r>
      <w:r w:rsidR="005A3379" w:rsidRPr="00C9514C">
        <w:rPr>
          <w:rFonts w:ascii="Times New Roman" w:hAnsi="Times New Roman" w:cs="Times New Roman"/>
          <w:sz w:val="24"/>
          <w:szCs w:val="24"/>
        </w:rPr>
        <w:t>ahasa dan Sastra Indonesia adalah program untuk mengembangkan pengetahuan, keterampilan berbahasa, dan sikap positif terhadap bahasa.</w:t>
      </w:r>
      <w:proofErr w:type="gramEnd"/>
      <w:r w:rsidR="00063EC7" w:rsidRPr="00C9514C">
        <w:rPr>
          <w:rStyle w:val="FootnoteReference"/>
          <w:rFonts w:ascii="Times New Roman" w:hAnsi="Times New Roman" w:cs="Times New Roman"/>
          <w:sz w:val="24"/>
          <w:szCs w:val="24"/>
        </w:rPr>
        <w:footnoteReference w:id="2"/>
      </w:r>
      <w:r w:rsidR="005A3379" w:rsidRPr="00C9514C">
        <w:rPr>
          <w:rFonts w:ascii="Times New Roman" w:hAnsi="Times New Roman" w:cs="Times New Roman"/>
          <w:sz w:val="24"/>
          <w:szCs w:val="24"/>
        </w:rPr>
        <w:t xml:space="preserve"> </w:t>
      </w:r>
    </w:p>
    <w:p w:rsidR="005A3379" w:rsidRPr="004A79C0" w:rsidRDefault="005A3379" w:rsidP="001E40BB">
      <w:pPr>
        <w:pStyle w:val="ListParagraph"/>
        <w:numPr>
          <w:ilvl w:val="0"/>
          <w:numId w:val="50"/>
        </w:numPr>
        <w:spacing w:line="480" w:lineRule="auto"/>
        <w:ind w:left="360"/>
        <w:jc w:val="both"/>
        <w:rPr>
          <w:rFonts w:ascii="Times New Roman" w:hAnsi="Times New Roman" w:cs="Times New Roman"/>
          <w:b/>
          <w:sz w:val="24"/>
          <w:szCs w:val="24"/>
        </w:rPr>
      </w:pPr>
      <w:r w:rsidRPr="004A79C0">
        <w:rPr>
          <w:rFonts w:ascii="Times New Roman" w:hAnsi="Times New Roman" w:cs="Times New Roman"/>
          <w:b/>
          <w:sz w:val="24"/>
          <w:szCs w:val="24"/>
        </w:rPr>
        <w:t xml:space="preserve">Pengertian Menulis </w:t>
      </w:r>
    </w:p>
    <w:p w:rsidR="00C208C1"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Menulis adalah menyampaikan ide atau gagasan dan pesan dengan menggunakan lambang grafik (t</w:t>
      </w:r>
      <w:r w:rsidR="004E71C1" w:rsidRPr="00C9514C">
        <w:rPr>
          <w:rFonts w:ascii="Times New Roman" w:hAnsi="Times New Roman" w:cs="Times New Roman"/>
          <w:sz w:val="24"/>
          <w:szCs w:val="24"/>
        </w:rPr>
        <w:t>ulisan).</w:t>
      </w:r>
      <w:proofErr w:type="gramEnd"/>
      <w:r w:rsidR="004E71C1" w:rsidRPr="00C9514C">
        <w:rPr>
          <w:rFonts w:ascii="Times New Roman" w:hAnsi="Times New Roman" w:cs="Times New Roman"/>
          <w:sz w:val="24"/>
          <w:szCs w:val="24"/>
        </w:rPr>
        <w:t xml:space="preserve"> </w:t>
      </w:r>
      <w:proofErr w:type="gramStart"/>
      <w:r w:rsidR="004E71C1" w:rsidRPr="00C9514C">
        <w:rPr>
          <w:rFonts w:ascii="Times New Roman" w:hAnsi="Times New Roman" w:cs="Times New Roman"/>
          <w:sz w:val="24"/>
          <w:szCs w:val="24"/>
        </w:rPr>
        <w:t>Tulisan adalah suatu si</w:t>
      </w:r>
      <w:r w:rsidRPr="00C9514C">
        <w:rPr>
          <w:rFonts w:ascii="Times New Roman" w:hAnsi="Times New Roman" w:cs="Times New Roman"/>
          <w:sz w:val="24"/>
          <w:szCs w:val="24"/>
        </w:rPr>
        <w:t xml:space="preserve">stem komunikasi manusia yang menggunakan tanda-tanda yang dapat dibaca atau </w:t>
      </w:r>
      <w:r w:rsidR="00C208C1">
        <w:rPr>
          <w:rFonts w:ascii="Times New Roman" w:hAnsi="Times New Roman" w:cs="Times New Roman"/>
          <w:sz w:val="24"/>
          <w:szCs w:val="24"/>
        </w:rPr>
        <w:t>dilihat dengan nyata.</w:t>
      </w:r>
      <w:proofErr w:type="gramEnd"/>
      <w:r w:rsidR="00C208C1">
        <w:rPr>
          <w:rFonts w:ascii="Times New Roman" w:hAnsi="Times New Roman" w:cs="Times New Roman"/>
          <w:sz w:val="24"/>
          <w:szCs w:val="24"/>
        </w:rPr>
        <w:t xml:space="preserve"> </w:t>
      </w:r>
    </w:p>
    <w:p w:rsidR="00C208C1" w:rsidRDefault="00C208C1" w:rsidP="00A15D70">
      <w:pPr>
        <w:spacing w:line="480" w:lineRule="auto"/>
        <w:ind w:firstLine="720"/>
        <w:jc w:val="both"/>
        <w:rPr>
          <w:rFonts w:ascii="Times New Roman" w:hAnsi="Times New Roman" w:cs="Times New Roman"/>
          <w:sz w:val="24"/>
          <w:szCs w:val="24"/>
        </w:rPr>
      </w:pPr>
    </w:p>
    <w:p w:rsidR="00C670EF" w:rsidRPr="00C9514C" w:rsidRDefault="00C208C1" w:rsidP="00C208C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Tarigan</w:t>
      </w:r>
      <w:r w:rsidR="005A3379" w:rsidRPr="00C9514C">
        <w:rPr>
          <w:rFonts w:ascii="Times New Roman" w:hAnsi="Times New Roman" w:cs="Times New Roman"/>
          <w:sz w:val="24"/>
          <w:szCs w:val="24"/>
        </w:rPr>
        <w:t>, mengembangkan bahwa:</w:t>
      </w:r>
      <w:r w:rsidR="00C670EF" w:rsidRPr="00C9514C">
        <w:rPr>
          <w:rStyle w:val="FootnoteReference"/>
          <w:rFonts w:ascii="Times New Roman" w:hAnsi="Times New Roman" w:cs="Times New Roman"/>
          <w:sz w:val="24"/>
          <w:szCs w:val="24"/>
        </w:rPr>
        <w:footnoteReference w:id="3"/>
      </w:r>
      <w:r w:rsidR="005A3379" w:rsidRPr="00C9514C">
        <w:rPr>
          <w:rFonts w:ascii="Times New Roman" w:hAnsi="Times New Roman" w:cs="Times New Roman"/>
          <w:sz w:val="24"/>
          <w:szCs w:val="24"/>
        </w:rPr>
        <w:t xml:space="preserve"> </w:t>
      </w:r>
    </w:p>
    <w:p w:rsidR="00063EC7" w:rsidRPr="00C9514C" w:rsidRDefault="0040070C"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“Menulis adalah menurunkan atau melukiskan lambang-lambang grafik yang menggambarkan suatu bahasa yang dipakai oleh seseorang, sehingga orang lai</w:t>
      </w:r>
      <w:r w:rsidR="001F256E">
        <w:rPr>
          <w:rFonts w:ascii="Times New Roman" w:hAnsi="Times New Roman" w:cs="Times New Roman"/>
          <w:sz w:val="24"/>
          <w:szCs w:val="24"/>
        </w:rPr>
        <w:t>n dapat membaca lambang-lambang</w:t>
      </w:r>
      <w:r w:rsidRPr="00C9514C">
        <w:rPr>
          <w:rFonts w:ascii="Times New Roman" w:hAnsi="Times New Roman" w:cs="Times New Roman"/>
          <w:sz w:val="24"/>
          <w:szCs w:val="24"/>
        </w:rPr>
        <w:t xml:space="preserve"> grafik tersebut kalau mereka memahami bahasa dan gambaran gra</w:t>
      </w:r>
      <w:r w:rsidR="00C208C1">
        <w:rPr>
          <w:rFonts w:ascii="Times New Roman" w:hAnsi="Times New Roman" w:cs="Times New Roman"/>
          <w:sz w:val="24"/>
          <w:szCs w:val="24"/>
        </w:rPr>
        <w:t>fik tersebut</w:t>
      </w:r>
      <w:r w:rsidR="005A3379" w:rsidRPr="00C9514C">
        <w:rPr>
          <w:rFonts w:ascii="Times New Roman" w:hAnsi="Times New Roman" w:cs="Times New Roman"/>
          <w:sz w:val="24"/>
          <w:szCs w:val="24"/>
        </w:rPr>
        <w:t>. Sedangkan Robert Lo</w:t>
      </w:r>
      <w:r w:rsidR="00C208C1">
        <w:rPr>
          <w:rFonts w:ascii="Times New Roman" w:hAnsi="Times New Roman" w:cs="Times New Roman"/>
          <w:sz w:val="24"/>
          <w:szCs w:val="24"/>
        </w:rPr>
        <w:t>do</w:t>
      </w:r>
      <w:r w:rsidR="005A3379" w:rsidRPr="00C9514C">
        <w:rPr>
          <w:rFonts w:ascii="Times New Roman" w:hAnsi="Times New Roman" w:cs="Times New Roman"/>
          <w:sz w:val="24"/>
          <w:szCs w:val="24"/>
        </w:rPr>
        <w:t>, mengatakan bahwa: “Menu</w:t>
      </w:r>
      <w:r w:rsidR="002320A7" w:rsidRPr="00C9514C">
        <w:rPr>
          <w:rFonts w:ascii="Times New Roman" w:hAnsi="Times New Roman" w:cs="Times New Roman"/>
          <w:sz w:val="24"/>
          <w:szCs w:val="24"/>
        </w:rPr>
        <w:t>lis adalah menempatkan si</w:t>
      </w:r>
      <w:r w:rsidR="005A3379" w:rsidRPr="00C9514C">
        <w:rPr>
          <w:rFonts w:ascii="Times New Roman" w:hAnsi="Times New Roman" w:cs="Times New Roman"/>
          <w:sz w:val="24"/>
          <w:szCs w:val="24"/>
        </w:rPr>
        <w:t xml:space="preserve">mbol-simbol grafik yang menggambarkan suatu bahasa yang dimengerti oleh seseorang, kemudian dapat dibaca oleh orang lain yang memahami bahasa tersebut beserta simbol-simbol grafiknya”. </w:t>
      </w:r>
      <w:proofErr w:type="gramStart"/>
      <w:r w:rsidR="00063EC7" w:rsidRPr="00C9514C">
        <w:rPr>
          <w:rFonts w:ascii="Times New Roman" w:hAnsi="Times New Roman" w:cs="Times New Roman"/>
          <w:sz w:val="24"/>
          <w:szCs w:val="24"/>
        </w:rPr>
        <w:t>Kemampuan menulis yang lebih penting adalah kemampuan menulis berdasarkan pengertian komposisi atau kemampuan merangkai bahasa atau mengarang.</w:t>
      </w:r>
      <w:proofErr w:type="gramEnd"/>
      <w:r w:rsidR="00063EC7" w:rsidRPr="00C9514C">
        <w:rPr>
          <w:rStyle w:val="FootnoteReference"/>
          <w:rFonts w:ascii="Times New Roman" w:hAnsi="Times New Roman" w:cs="Times New Roman"/>
          <w:sz w:val="24"/>
          <w:szCs w:val="24"/>
        </w:rPr>
        <w:footnoteReference w:id="4"/>
      </w:r>
    </w:p>
    <w:p w:rsidR="003364F1" w:rsidRDefault="00C208C1" w:rsidP="005C244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Heaton </w:t>
      </w:r>
      <w:r w:rsidR="003364F1" w:rsidRPr="00C9514C">
        <w:rPr>
          <w:rFonts w:ascii="Times New Roman" w:hAnsi="Times New Roman" w:cs="Times New Roman"/>
          <w:sz w:val="24"/>
          <w:szCs w:val="24"/>
        </w:rPr>
        <w:t>mengungkapkan bahwa menulis adalah suatu kegiatan yang kompleks dan kadang-kadang sulit diajarkan.</w:t>
      </w:r>
      <w:proofErr w:type="gramEnd"/>
      <w:r w:rsidR="003364F1" w:rsidRPr="00C9514C">
        <w:rPr>
          <w:rFonts w:ascii="Times New Roman" w:hAnsi="Times New Roman" w:cs="Times New Roman"/>
          <w:sz w:val="24"/>
          <w:szCs w:val="24"/>
        </w:rPr>
        <w:t xml:space="preserve"> Menulis bukan hanya sekedar menguasai gramatikal dan retorika bahasa, </w:t>
      </w:r>
      <w:proofErr w:type="gramStart"/>
      <w:r w:rsidR="003364F1" w:rsidRPr="00C9514C">
        <w:rPr>
          <w:rFonts w:ascii="Times New Roman" w:hAnsi="Times New Roman" w:cs="Times New Roman"/>
          <w:sz w:val="24"/>
          <w:szCs w:val="24"/>
        </w:rPr>
        <w:t>akan</w:t>
      </w:r>
      <w:proofErr w:type="gramEnd"/>
      <w:r w:rsidR="003364F1" w:rsidRPr="00C9514C">
        <w:rPr>
          <w:rFonts w:ascii="Times New Roman" w:hAnsi="Times New Roman" w:cs="Times New Roman"/>
          <w:sz w:val="24"/>
          <w:szCs w:val="24"/>
        </w:rPr>
        <w:t xml:space="preserve"> tetapi juga harus menguasai unsur-unsur yang bersifat konseptual, dalam hal ini, ada lima kemampuan yang menentuka</w:t>
      </w:r>
      <w:r w:rsidR="005C2443" w:rsidRPr="00C9514C">
        <w:rPr>
          <w:rFonts w:ascii="Times New Roman" w:hAnsi="Times New Roman" w:cs="Times New Roman"/>
          <w:sz w:val="24"/>
          <w:szCs w:val="24"/>
        </w:rPr>
        <w:t>n kualitas hasil tulisan, yaitu</w:t>
      </w:r>
      <w:r w:rsidR="003364F1" w:rsidRPr="00C9514C">
        <w:rPr>
          <w:rFonts w:ascii="Times New Roman" w:hAnsi="Times New Roman" w:cs="Times New Roman"/>
          <w:sz w:val="24"/>
          <w:szCs w:val="24"/>
        </w:rPr>
        <w:t>:</w:t>
      </w:r>
      <w:r w:rsidR="005C2443" w:rsidRPr="00C9514C">
        <w:rPr>
          <w:rStyle w:val="FootnoteReference"/>
          <w:rFonts w:ascii="Times New Roman" w:hAnsi="Times New Roman" w:cs="Times New Roman"/>
          <w:sz w:val="24"/>
          <w:szCs w:val="24"/>
        </w:rPr>
        <w:footnoteReference w:id="5"/>
      </w:r>
    </w:p>
    <w:p w:rsidR="00C208C1" w:rsidRPr="00C9514C" w:rsidRDefault="00C208C1" w:rsidP="005C2443">
      <w:pPr>
        <w:spacing w:line="480" w:lineRule="auto"/>
        <w:ind w:firstLine="720"/>
        <w:jc w:val="both"/>
        <w:rPr>
          <w:rFonts w:ascii="Times New Roman" w:hAnsi="Times New Roman" w:cs="Times New Roman"/>
          <w:sz w:val="24"/>
          <w:szCs w:val="24"/>
        </w:rPr>
      </w:pPr>
    </w:p>
    <w:p w:rsidR="003364F1" w:rsidRPr="00C9514C" w:rsidRDefault="003364F1" w:rsidP="00D0289C">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lastRenderedPageBreak/>
        <w:t xml:space="preserve">1. Penggunaan bahasa </w:t>
      </w:r>
      <w:r w:rsidRPr="00C208C1">
        <w:rPr>
          <w:rFonts w:ascii="Times New Roman" w:hAnsi="Times New Roman" w:cs="Times New Roman"/>
          <w:i/>
          <w:sz w:val="24"/>
          <w:szCs w:val="24"/>
        </w:rPr>
        <w:t>(language use)</w:t>
      </w:r>
      <w:r w:rsidR="00C208C1">
        <w:rPr>
          <w:rFonts w:ascii="Times New Roman" w:hAnsi="Times New Roman" w:cs="Times New Roman"/>
          <w:sz w:val="24"/>
          <w:szCs w:val="24"/>
        </w:rPr>
        <w:t>,</w:t>
      </w:r>
      <w:r w:rsidRPr="00C9514C">
        <w:rPr>
          <w:rFonts w:ascii="Times New Roman" w:hAnsi="Times New Roman" w:cs="Times New Roman"/>
          <w:sz w:val="24"/>
          <w:szCs w:val="24"/>
        </w:rPr>
        <w:t xml:space="preserve"> yaitu kemampuan menulis kalimat dengan benar dan tepat.</w:t>
      </w:r>
    </w:p>
    <w:p w:rsidR="003364F1" w:rsidRPr="00C9514C" w:rsidRDefault="003364F1" w:rsidP="00D0289C">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2. Kemampuan mekanik </w:t>
      </w:r>
      <w:r w:rsidRPr="00C208C1">
        <w:rPr>
          <w:rFonts w:ascii="Times New Roman" w:hAnsi="Times New Roman" w:cs="Times New Roman"/>
          <w:i/>
          <w:sz w:val="24"/>
          <w:szCs w:val="24"/>
        </w:rPr>
        <w:t>(mechanical skills)</w:t>
      </w:r>
      <w:r w:rsidR="00C208C1">
        <w:rPr>
          <w:rFonts w:ascii="Times New Roman" w:hAnsi="Times New Roman" w:cs="Times New Roman"/>
          <w:sz w:val="24"/>
          <w:szCs w:val="24"/>
        </w:rPr>
        <w:t>,</w:t>
      </w:r>
      <w:r w:rsidRPr="00C9514C">
        <w:rPr>
          <w:rFonts w:ascii="Times New Roman" w:hAnsi="Times New Roman" w:cs="Times New Roman"/>
          <w:sz w:val="24"/>
          <w:szCs w:val="24"/>
        </w:rPr>
        <w:t xml:space="preserve"> yaitu kemampuan menulis secara benar, ejaan dan tanda-tanda baca, seperti pungtuasi dan lain-lain</w:t>
      </w:r>
      <w:r w:rsidR="0041037F">
        <w:rPr>
          <w:rFonts w:ascii="Times New Roman" w:hAnsi="Times New Roman" w:cs="Times New Roman"/>
          <w:sz w:val="24"/>
          <w:szCs w:val="24"/>
        </w:rPr>
        <w:t>.</w:t>
      </w:r>
    </w:p>
    <w:p w:rsidR="003364F1" w:rsidRPr="00C9514C" w:rsidRDefault="00D0289C" w:rsidP="009104B0">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9104B0">
        <w:rPr>
          <w:rFonts w:ascii="Times New Roman" w:hAnsi="Times New Roman" w:cs="Times New Roman"/>
          <w:sz w:val="24"/>
          <w:szCs w:val="24"/>
        </w:rPr>
        <w:t xml:space="preserve"> </w:t>
      </w:r>
      <w:r w:rsidR="003364F1" w:rsidRPr="00C9514C">
        <w:rPr>
          <w:rFonts w:ascii="Times New Roman" w:hAnsi="Times New Roman" w:cs="Times New Roman"/>
          <w:sz w:val="24"/>
          <w:szCs w:val="24"/>
        </w:rPr>
        <w:t xml:space="preserve">Penetapan isi </w:t>
      </w:r>
      <w:r w:rsidR="003364F1" w:rsidRPr="00C208C1">
        <w:rPr>
          <w:rFonts w:ascii="Times New Roman" w:hAnsi="Times New Roman" w:cs="Times New Roman"/>
          <w:i/>
          <w:sz w:val="24"/>
          <w:szCs w:val="24"/>
        </w:rPr>
        <w:t>(treatment of content)</w:t>
      </w:r>
      <w:r w:rsidR="003364F1" w:rsidRPr="00C208C1">
        <w:rPr>
          <w:rFonts w:ascii="Times New Roman" w:hAnsi="Times New Roman" w:cs="Times New Roman"/>
          <w:sz w:val="24"/>
          <w:szCs w:val="24"/>
        </w:rPr>
        <w:t>;</w:t>
      </w:r>
      <w:r>
        <w:rPr>
          <w:rFonts w:ascii="Times New Roman" w:hAnsi="Times New Roman" w:cs="Times New Roman"/>
          <w:sz w:val="24"/>
          <w:szCs w:val="24"/>
        </w:rPr>
        <w:t xml:space="preserve"> yaitu kemampuan berpikir dan </w:t>
      </w:r>
      <w:r w:rsidR="003364F1" w:rsidRPr="00C9514C">
        <w:rPr>
          <w:rFonts w:ascii="Times New Roman" w:hAnsi="Times New Roman" w:cs="Times New Roman"/>
          <w:sz w:val="24"/>
          <w:szCs w:val="24"/>
        </w:rPr>
        <w:t>mengembangkan pola pikir secara kreatif.</w:t>
      </w:r>
    </w:p>
    <w:p w:rsidR="003364F1" w:rsidRPr="00C9514C" w:rsidRDefault="003364F1" w:rsidP="00D0289C">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4. Kemampuan stilistik atau </w:t>
      </w:r>
      <w:proofErr w:type="gramStart"/>
      <w:r w:rsidRPr="00C9514C">
        <w:rPr>
          <w:rFonts w:ascii="Times New Roman" w:hAnsi="Times New Roman" w:cs="Times New Roman"/>
          <w:sz w:val="24"/>
          <w:szCs w:val="24"/>
        </w:rPr>
        <w:t>gaya</w:t>
      </w:r>
      <w:proofErr w:type="gramEnd"/>
      <w:r w:rsidRPr="00C9514C">
        <w:rPr>
          <w:rFonts w:ascii="Times New Roman" w:hAnsi="Times New Roman" w:cs="Times New Roman"/>
          <w:sz w:val="24"/>
          <w:szCs w:val="24"/>
        </w:rPr>
        <w:t xml:space="preserve"> bahasa </w:t>
      </w:r>
      <w:r w:rsidRPr="00C208C1">
        <w:rPr>
          <w:rFonts w:ascii="Times New Roman" w:hAnsi="Times New Roman" w:cs="Times New Roman"/>
          <w:i/>
          <w:sz w:val="24"/>
          <w:szCs w:val="24"/>
        </w:rPr>
        <w:t>(stylistic skills)</w:t>
      </w:r>
      <w:r w:rsidRPr="00C208C1">
        <w:rPr>
          <w:rFonts w:ascii="Times New Roman" w:hAnsi="Times New Roman" w:cs="Times New Roman"/>
          <w:sz w:val="24"/>
          <w:szCs w:val="24"/>
        </w:rPr>
        <w:t>,</w:t>
      </w:r>
      <w:r w:rsidR="00D0289C">
        <w:rPr>
          <w:rFonts w:ascii="Times New Roman" w:hAnsi="Times New Roman" w:cs="Times New Roman"/>
          <w:sz w:val="24"/>
          <w:szCs w:val="24"/>
        </w:rPr>
        <w:t xml:space="preserve"> yaitu kemampuan</w:t>
      </w:r>
      <w:r w:rsidRPr="00C9514C">
        <w:rPr>
          <w:rFonts w:ascii="Times New Roman" w:hAnsi="Times New Roman" w:cs="Times New Roman"/>
          <w:sz w:val="24"/>
          <w:szCs w:val="24"/>
        </w:rPr>
        <w:t>menyusun kalimat dan paragraf serta dapat menggunakan bahasa secara efektif.</w:t>
      </w:r>
    </w:p>
    <w:p w:rsidR="003364F1" w:rsidRPr="00C9514C" w:rsidRDefault="003364F1" w:rsidP="00D0289C">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5. Kemampuan menetapkan atau menilai </w:t>
      </w:r>
      <w:r w:rsidRPr="00C208C1">
        <w:rPr>
          <w:rFonts w:ascii="Times New Roman" w:hAnsi="Times New Roman" w:cs="Times New Roman"/>
          <w:i/>
          <w:sz w:val="24"/>
          <w:szCs w:val="24"/>
        </w:rPr>
        <w:t>(judgement skills)</w:t>
      </w:r>
      <w:r w:rsidRPr="00C208C1">
        <w:rPr>
          <w:rFonts w:ascii="Times New Roman" w:hAnsi="Times New Roman" w:cs="Times New Roman"/>
          <w:sz w:val="24"/>
          <w:szCs w:val="24"/>
        </w:rPr>
        <w:t>,</w:t>
      </w:r>
      <w:r w:rsidRPr="00C9514C">
        <w:rPr>
          <w:rFonts w:ascii="Times New Roman" w:hAnsi="Times New Roman" w:cs="Times New Roman"/>
          <w:sz w:val="24"/>
          <w:szCs w:val="24"/>
        </w:rPr>
        <w:t xml:space="preserve"> yaitu kemampuan menulis sesuai tujuan, kondisi dan situasi.</w:t>
      </w:r>
    </w:p>
    <w:p w:rsidR="005A3379"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Dari uraian di atas dapat disimpulkan bahwa menulis adalah kemampuan </w:t>
      </w:r>
      <w:r w:rsidR="001F256E">
        <w:rPr>
          <w:rFonts w:ascii="Times New Roman" w:hAnsi="Times New Roman" w:cs="Times New Roman"/>
          <w:sz w:val="24"/>
          <w:szCs w:val="24"/>
        </w:rPr>
        <w:t>seseorang dalam melukiskan lamba</w:t>
      </w:r>
      <w:r w:rsidRPr="00C9514C">
        <w:rPr>
          <w:rFonts w:ascii="Times New Roman" w:hAnsi="Times New Roman" w:cs="Times New Roman"/>
          <w:sz w:val="24"/>
          <w:szCs w:val="24"/>
        </w:rPr>
        <w:t xml:space="preserve">ng-lambang grafik untuk menyampaikan ide atau gagasan yang dapat dimengerti oleh orang lain. </w:t>
      </w:r>
    </w:p>
    <w:p w:rsidR="005A3379" w:rsidRPr="004A79C0" w:rsidRDefault="005A3379" w:rsidP="001E40BB">
      <w:pPr>
        <w:pStyle w:val="ListParagraph"/>
        <w:numPr>
          <w:ilvl w:val="0"/>
          <w:numId w:val="50"/>
        </w:numPr>
        <w:spacing w:line="480" w:lineRule="auto"/>
        <w:ind w:left="360"/>
        <w:jc w:val="both"/>
        <w:rPr>
          <w:rFonts w:ascii="Times New Roman" w:hAnsi="Times New Roman" w:cs="Times New Roman"/>
          <w:b/>
          <w:sz w:val="24"/>
          <w:szCs w:val="24"/>
        </w:rPr>
      </w:pPr>
      <w:r w:rsidRPr="004A79C0">
        <w:rPr>
          <w:rFonts w:ascii="Times New Roman" w:hAnsi="Times New Roman" w:cs="Times New Roman"/>
          <w:b/>
          <w:sz w:val="24"/>
          <w:szCs w:val="24"/>
        </w:rPr>
        <w:t xml:space="preserve">Pengertian Mengarang </w:t>
      </w:r>
    </w:p>
    <w:p w:rsidR="00EB36E5" w:rsidRPr="00C9514C"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Apabila seseorang menggunakan buah pikiran, gagasan, perasaan, pengalaman atau lainya dalam bahasa tulis, kegiatan tersebut adalah kegiatan mengarang.</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 xml:space="preserve">Untuk dapat menyampaikan suatu pikiran, gagasan, perasaan, pengalaman atau lainya, seseorang perlu memiliki pembendaharaan kata yang memadai, terampil menyusun kata-kata menjadi kalimat yang jelas, dan mahir </w:t>
      </w:r>
      <w:r w:rsidRPr="00C9514C">
        <w:rPr>
          <w:rFonts w:ascii="Times New Roman" w:hAnsi="Times New Roman" w:cs="Times New Roman"/>
          <w:sz w:val="24"/>
          <w:szCs w:val="24"/>
        </w:rPr>
        <w:lastRenderedPageBreak/>
        <w:t>memakai bahasa secara efektif.</w:t>
      </w:r>
      <w:proofErr w:type="gramEnd"/>
      <w:r w:rsidRPr="00C9514C">
        <w:rPr>
          <w:rFonts w:ascii="Times New Roman" w:hAnsi="Times New Roman" w:cs="Times New Roman"/>
          <w:sz w:val="24"/>
          <w:szCs w:val="24"/>
        </w:rPr>
        <w:t xml:space="preserve"> Sebagai mana dikemuka</w:t>
      </w:r>
      <w:r w:rsidR="00C208C1">
        <w:rPr>
          <w:rFonts w:ascii="Times New Roman" w:hAnsi="Times New Roman" w:cs="Times New Roman"/>
          <w:sz w:val="24"/>
          <w:szCs w:val="24"/>
        </w:rPr>
        <w:t>kan oleh The Liang Gie</w:t>
      </w:r>
      <w:r w:rsidRPr="00C9514C">
        <w:rPr>
          <w:rFonts w:ascii="Times New Roman" w:hAnsi="Times New Roman" w:cs="Times New Roman"/>
          <w:sz w:val="24"/>
          <w:szCs w:val="24"/>
        </w:rPr>
        <w:t>, bahwa: “Untuk dapat menyampaikan gagasan dan fakta secara lincah dan kuat, seseorang perlu memiliki pembendaharaan kata yang me</w:t>
      </w:r>
      <w:r w:rsidR="003B2C13">
        <w:rPr>
          <w:rFonts w:ascii="Times New Roman" w:hAnsi="Times New Roman" w:cs="Times New Roman"/>
          <w:sz w:val="24"/>
          <w:szCs w:val="24"/>
        </w:rPr>
        <w:t>madai, terampil menyusun kata-kata menjad</w:t>
      </w:r>
      <w:r w:rsidRPr="00C9514C">
        <w:rPr>
          <w:rFonts w:ascii="Times New Roman" w:hAnsi="Times New Roman" w:cs="Times New Roman"/>
          <w:sz w:val="24"/>
          <w:szCs w:val="24"/>
        </w:rPr>
        <w:t xml:space="preserve">i beraneka kalimat yang jelas, dan mahir memakai bahasa secara efektif”. </w:t>
      </w:r>
      <w:proofErr w:type="gramStart"/>
      <w:r w:rsidRPr="00C9514C">
        <w:rPr>
          <w:rFonts w:ascii="Times New Roman" w:hAnsi="Times New Roman" w:cs="Times New Roman"/>
          <w:sz w:val="24"/>
          <w:szCs w:val="24"/>
        </w:rPr>
        <w:t>Menurut pengertianya, “mengarang adalah keseluruhan rangkaian kegiatan seseorang mengumpulkan gagasan dan menyampaikannya melalui bahasa tulis kepada pembaca untuk dipa</w:t>
      </w:r>
      <w:r w:rsidR="00C208C1">
        <w:rPr>
          <w:rFonts w:ascii="Times New Roman" w:hAnsi="Times New Roman" w:cs="Times New Roman"/>
          <w:sz w:val="24"/>
          <w:szCs w:val="24"/>
        </w:rPr>
        <w:t>hami”.</w:t>
      </w:r>
      <w:proofErr w:type="gramEnd"/>
      <w:r w:rsidR="00C208C1">
        <w:rPr>
          <w:rFonts w:ascii="Times New Roman" w:hAnsi="Times New Roman" w:cs="Times New Roman"/>
          <w:sz w:val="24"/>
          <w:szCs w:val="24"/>
        </w:rPr>
        <w:t xml:space="preserve"> </w:t>
      </w:r>
      <w:r w:rsidRPr="00C9514C">
        <w:rPr>
          <w:rFonts w:ascii="Times New Roman" w:hAnsi="Times New Roman" w:cs="Times New Roman"/>
          <w:sz w:val="24"/>
          <w:szCs w:val="24"/>
        </w:rPr>
        <w:t>Dalam proses karang-mengarang setiap ide perlu dil</w:t>
      </w:r>
      <w:r w:rsidR="00C208C1">
        <w:rPr>
          <w:rFonts w:ascii="Times New Roman" w:hAnsi="Times New Roman" w:cs="Times New Roman"/>
          <w:sz w:val="24"/>
          <w:szCs w:val="24"/>
        </w:rPr>
        <w:t>ibatkan pada suatu kata, kata-</w:t>
      </w:r>
      <w:r w:rsidRPr="00C9514C">
        <w:rPr>
          <w:rFonts w:ascii="Times New Roman" w:hAnsi="Times New Roman" w:cs="Times New Roman"/>
          <w:sz w:val="24"/>
          <w:szCs w:val="24"/>
        </w:rPr>
        <w:t>kata dirangkai menjadi sebuah kalimat membentuk paragraf, dan paragraf-paragraf a</w:t>
      </w:r>
      <w:r w:rsidR="00FA3CE7">
        <w:rPr>
          <w:rFonts w:ascii="Times New Roman" w:hAnsi="Times New Roman" w:cs="Times New Roman"/>
          <w:sz w:val="24"/>
          <w:szCs w:val="24"/>
        </w:rPr>
        <w:t>khirnya mewujudkan sebuah kerangka</w:t>
      </w:r>
      <w:r w:rsidRPr="00C9514C">
        <w:rPr>
          <w:rFonts w:ascii="Times New Roman" w:hAnsi="Times New Roman" w:cs="Times New Roman"/>
          <w:sz w:val="24"/>
          <w:szCs w:val="24"/>
        </w:rPr>
        <w:t>. Sedangkan karangan merupakan hasil dari kegiatan mengarang, yaitu perwujud</w:t>
      </w:r>
      <w:r w:rsidR="00FA3CE7">
        <w:rPr>
          <w:rFonts w:ascii="Times New Roman" w:hAnsi="Times New Roman" w:cs="Times New Roman"/>
          <w:sz w:val="24"/>
          <w:szCs w:val="24"/>
        </w:rPr>
        <w:t>k</w:t>
      </w:r>
      <w:r w:rsidRPr="00C9514C">
        <w:rPr>
          <w:rFonts w:ascii="Times New Roman" w:hAnsi="Times New Roman" w:cs="Times New Roman"/>
          <w:sz w:val="24"/>
          <w:szCs w:val="24"/>
        </w:rPr>
        <w:t xml:space="preserve">an gagasan seseorang dalam bahasa tulis yang dapat dibaca dan dipahami oleh orang lain. </w:t>
      </w:r>
      <w:proofErr w:type="gramStart"/>
      <w:r w:rsidRPr="00C9514C">
        <w:rPr>
          <w:rFonts w:ascii="Times New Roman" w:hAnsi="Times New Roman" w:cs="Times New Roman"/>
          <w:sz w:val="24"/>
          <w:szCs w:val="24"/>
        </w:rPr>
        <w:t>Dari uraian tersebut diatas dapat disimpulkan bahwa mengarang adalah kegiatan menulis yang tersusun dengan teratur dari kata, kalimat, sampai paragraf yang saling berhubungan dan merupakan kesatuan yang utuh, dengan maksud menceritakan kejadiaan atau peristiwa, mempercakapkan sesuatu, dan tujuan lainya.</w:t>
      </w:r>
      <w:proofErr w:type="gramEnd"/>
      <w:r w:rsidR="00063EC7" w:rsidRPr="00C9514C">
        <w:rPr>
          <w:rStyle w:val="FootnoteReference"/>
          <w:rFonts w:ascii="Times New Roman" w:hAnsi="Times New Roman" w:cs="Times New Roman"/>
          <w:sz w:val="24"/>
          <w:szCs w:val="24"/>
        </w:rPr>
        <w:footnoteReference w:id="6"/>
      </w:r>
    </w:p>
    <w:p w:rsidR="00C3700C" w:rsidRPr="00C9514C" w:rsidRDefault="00C3700C" w:rsidP="001E40BB">
      <w:pPr>
        <w:pStyle w:val="ListParagraph"/>
        <w:numPr>
          <w:ilvl w:val="0"/>
          <w:numId w:val="21"/>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Unsur-unsur karangan</w:t>
      </w:r>
    </w:p>
    <w:p w:rsidR="005A3379" w:rsidRPr="00C9514C"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Berbicara mengenai karangan baik yang berupa karangan pendek maupun panjang, maka kita harus berbicara mengenai beberapa hal atau masalah disekitar ka</w:t>
      </w:r>
      <w:r w:rsidR="00C208C1">
        <w:rPr>
          <w:rFonts w:ascii="Times New Roman" w:hAnsi="Times New Roman" w:cs="Times New Roman"/>
          <w:sz w:val="24"/>
          <w:szCs w:val="24"/>
        </w:rPr>
        <w:t>rangan.</w:t>
      </w:r>
      <w:proofErr w:type="gramEnd"/>
      <w:r w:rsidR="00C208C1">
        <w:rPr>
          <w:rFonts w:ascii="Times New Roman" w:hAnsi="Times New Roman" w:cs="Times New Roman"/>
          <w:sz w:val="24"/>
          <w:szCs w:val="24"/>
        </w:rPr>
        <w:t xml:space="preserve"> The Liang Gie </w:t>
      </w:r>
      <w:r w:rsidRPr="00C9514C">
        <w:rPr>
          <w:rFonts w:ascii="Times New Roman" w:hAnsi="Times New Roman" w:cs="Times New Roman"/>
          <w:sz w:val="24"/>
          <w:szCs w:val="24"/>
        </w:rPr>
        <w:t>mengemukakan ada 4 (empat) unsur dalam mengarang yaitu sebagai berikut:</w:t>
      </w:r>
    </w:p>
    <w:p w:rsidR="005A3379" w:rsidRPr="00C9514C" w:rsidRDefault="002F6B9E" w:rsidP="00A15D70">
      <w:pPr>
        <w:pStyle w:val="ListParagraph"/>
        <w:numPr>
          <w:ilvl w:val="0"/>
          <w:numId w:val="17"/>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lastRenderedPageBreak/>
        <w:t>Gagasan (Ide</w:t>
      </w:r>
      <w:r w:rsidR="005A3379" w:rsidRPr="00C9514C">
        <w:rPr>
          <w:rFonts w:ascii="Times New Roman" w:hAnsi="Times New Roman" w:cs="Times New Roman"/>
          <w:b/>
          <w:sz w:val="24"/>
          <w:szCs w:val="24"/>
        </w:rPr>
        <w:t>)</w:t>
      </w:r>
    </w:p>
    <w:p w:rsidR="005A3379" w:rsidRPr="00C9514C" w:rsidRDefault="005A3379" w:rsidP="00A15D70">
      <w:pPr>
        <w:spacing w:line="480" w:lineRule="auto"/>
        <w:ind w:firstLine="360"/>
        <w:jc w:val="both"/>
        <w:rPr>
          <w:rFonts w:ascii="Times New Roman" w:hAnsi="Times New Roman" w:cs="Times New Roman"/>
          <w:sz w:val="24"/>
          <w:szCs w:val="24"/>
        </w:rPr>
      </w:pPr>
      <w:proofErr w:type="gramStart"/>
      <w:r w:rsidRPr="00C9514C">
        <w:rPr>
          <w:rFonts w:ascii="Times New Roman" w:hAnsi="Times New Roman" w:cs="Times New Roman"/>
          <w:sz w:val="24"/>
          <w:szCs w:val="24"/>
        </w:rPr>
        <w:t>Yaitu topik berikut tema yang diungkapkan secara tertulis</w:t>
      </w:r>
      <w:r w:rsidR="002F6B9E" w:rsidRPr="00C9514C">
        <w:rPr>
          <w:rFonts w:ascii="Times New Roman" w:hAnsi="Times New Roman" w:cs="Times New Roman"/>
          <w:sz w:val="24"/>
          <w:szCs w:val="24"/>
        </w:rPr>
        <w:t>.</w:t>
      </w:r>
      <w:proofErr w:type="gramEnd"/>
    </w:p>
    <w:p w:rsidR="005A3379" w:rsidRPr="00C9514C" w:rsidRDefault="002F6B9E" w:rsidP="00A15D70">
      <w:pPr>
        <w:pStyle w:val="ListParagraph"/>
        <w:numPr>
          <w:ilvl w:val="0"/>
          <w:numId w:val="17"/>
        </w:numPr>
        <w:tabs>
          <w:tab w:val="left" w:pos="1080"/>
        </w:tabs>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 xml:space="preserve">Tuturan </w:t>
      </w:r>
      <w:r w:rsidR="005A3379" w:rsidRPr="00C9514C">
        <w:rPr>
          <w:rFonts w:ascii="Times New Roman" w:hAnsi="Times New Roman" w:cs="Times New Roman"/>
          <w:b/>
          <w:sz w:val="24"/>
          <w:szCs w:val="24"/>
        </w:rPr>
        <w:t xml:space="preserve"> </w:t>
      </w:r>
    </w:p>
    <w:p w:rsidR="005A3379" w:rsidRPr="00C9514C" w:rsidRDefault="005A3379" w:rsidP="00A15D70">
      <w:pPr>
        <w:spacing w:line="480" w:lineRule="auto"/>
        <w:ind w:firstLine="360"/>
        <w:jc w:val="both"/>
        <w:rPr>
          <w:rFonts w:ascii="Times New Roman" w:hAnsi="Times New Roman" w:cs="Times New Roman"/>
          <w:sz w:val="24"/>
          <w:szCs w:val="24"/>
        </w:rPr>
      </w:pPr>
      <w:proofErr w:type="gramStart"/>
      <w:r w:rsidRPr="00C9514C">
        <w:rPr>
          <w:rFonts w:ascii="Times New Roman" w:hAnsi="Times New Roman" w:cs="Times New Roman"/>
          <w:sz w:val="24"/>
          <w:szCs w:val="24"/>
        </w:rPr>
        <w:t>Yaitu bentuk pengungkapan gagasan sehingga dapat dipahami pembaca.</w:t>
      </w:r>
      <w:proofErr w:type="gramEnd"/>
      <w:r w:rsidRPr="00C9514C">
        <w:rPr>
          <w:rFonts w:ascii="Times New Roman" w:hAnsi="Times New Roman" w:cs="Times New Roman"/>
          <w:sz w:val="24"/>
          <w:szCs w:val="24"/>
        </w:rPr>
        <w:t xml:space="preserve"> Ada 4 (empat</w:t>
      </w:r>
      <w:r w:rsidR="002F6B9E" w:rsidRPr="00C9514C">
        <w:rPr>
          <w:rFonts w:ascii="Times New Roman" w:hAnsi="Times New Roman" w:cs="Times New Roman"/>
          <w:sz w:val="24"/>
          <w:szCs w:val="24"/>
        </w:rPr>
        <w:t xml:space="preserve">) bentuk mengarang: </w:t>
      </w:r>
      <w:r w:rsidRPr="00C9514C">
        <w:rPr>
          <w:rFonts w:ascii="Times New Roman" w:hAnsi="Times New Roman" w:cs="Times New Roman"/>
          <w:sz w:val="24"/>
          <w:szCs w:val="24"/>
        </w:rPr>
        <w:t xml:space="preserve"> </w:t>
      </w:r>
    </w:p>
    <w:p w:rsidR="005A3379" w:rsidRPr="00C9514C" w:rsidRDefault="002F6B9E" w:rsidP="001E40BB">
      <w:pPr>
        <w:pStyle w:val="ListParagraph"/>
        <w:numPr>
          <w:ilvl w:val="0"/>
          <w:numId w:val="22"/>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Narasi</w:t>
      </w:r>
      <w:r w:rsidR="005A3379" w:rsidRPr="00C9514C">
        <w:rPr>
          <w:rFonts w:ascii="Times New Roman" w:hAnsi="Times New Roman" w:cs="Times New Roman"/>
          <w:b/>
          <w:sz w:val="24"/>
          <w:szCs w:val="24"/>
        </w:rPr>
        <w:t xml:space="preserve"> </w:t>
      </w:r>
      <w:r w:rsidR="005A3379" w:rsidRPr="005E2F8E">
        <w:rPr>
          <w:rFonts w:ascii="Times New Roman" w:hAnsi="Times New Roman" w:cs="Times New Roman"/>
          <w:b/>
          <w:i/>
          <w:sz w:val="24"/>
          <w:szCs w:val="24"/>
        </w:rPr>
        <w:t>(Narration)</w:t>
      </w:r>
      <w:r w:rsidR="005A3379" w:rsidRPr="00C9514C">
        <w:rPr>
          <w:rFonts w:ascii="Times New Roman" w:hAnsi="Times New Roman" w:cs="Times New Roman"/>
          <w:b/>
          <w:sz w:val="24"/>
          <w:szCs w:val="24"/>
        </w:rPr>
        <w:t xml:space="preserve"> </w:t>
      </w:r>
    </w:p>
    <w:p w:rsidR="00515B03" w:rsidRPr="00C9514C" w:rsidRDefault="00515B03" w:rsidP="00A15D70">
      <w:pPr>
        <w:spacing w:line="480" w:lineRule="auto"/>
        <w:ind w:firstLine="720"/>
        <w:jc w:val="both"/>
        <w:rPr>
          <w:rFonts w:ascii="Times New Roman" w:hAnsi="Times New Roman" w:cs="Times New Roman"/>
          <w:color w:val="000000"/>
          <w:sz w:val="24"/>
          <w:szCs w:val="24"/>
        </w:rPr>
      </w:pPr>
      <w:proofErr w:type="gramStart"/>
      <w:r w:rsidRPr="00C9514C">
        <w:rPr>
          <w:rStyle w:val="apple-style-span"/>
          <w:rFonts w:ascii="Times New Roman" w:hAnsi="Times New Roman" w:cs="Times New Roman"/>
          <w:color w:val="000000"/>
          <w:sz w:val="24"/>
          <w:szCs w:val="24"/>
        </w:rPr>
        <w:t xml:space="preserve">Narasi merupakan bentuk percakapan atau tulisan yang bertujuan menyampaikan atau menceritakan rangkaian </w:t>
      </w:r>
      <w:r w:rsidR="00063EC7" w:rsidRPr="00C9514C">
        <w:rPr>
          <w:rStyle w:val="apple-style-span"/>
          <w:rFonts w:ascii="Times New Roman" w:hAnsi="Times New Roman" w:cs="Times New Roman"/>
          <w:color w:val="000000"/>
          <w:sz w:val="24"/>
          <w:szCs w:val="24"/>
        </w:rPr>
        <w:t xml:space="preserve">peristiwa atau pengalaman </w:t>
      </w:r>
      <w:r w:rsidRPr="00C9514C">
        <w:rPr>
          <w:rStyle w:val="apple-style-span"/>
          <w:rFonts w:ascii="Times New Roman" w:hAnsi="Times New Roman" w:cs="Times New Roman"/>
          <w:color w:val="000000"/>
          <w:sz w:val="24"/>
          <w:szCs w:val="24"/>
        </w:rPr>
        <w:t>manusia berdasarkan perkembangan dar</w:t>
      </w:r>
      <w:r w:rsidR="00C208C1">
        <w:rPr>
          <w:rStyle w:val="apple-style-span"/>
          <w:rFonts w:ascii="Times New Roman" w:hAnsi="Times New Roman" w:cs="Times New Roman"/>
          <w:color w:val="000000"/>
          <w:sz w:val="24"/>
          <w:szCs w:val="24"/>
        </w:rPr>
        <w:t>i waktu ke waktu</w:t>
      </w:r>
      <w:r w:rsidRPr="00C9514C">
        <w:rPr>
          <w:rStyle w:val="apple-style-span"/>
          <w:rFonts w:ascii="Times New Roman" w:hAnsi="Times New Roman" w:cs="Times New Roman"/>
          <w:color w:val="000000"/>
          <w:sz w:val="24"/>
          <w:szCs w:val="24"/>
        </w:rPr>
        <w:t>.</w:t>
      </w:r>
      <w:proofErr w:type="gramEnd"/>
      <w:r w:rsidRPr="00C9514C">
        <w:rPr>
          <w:rFonts w:ascii="Times New Roman" w:hAnsi="Times New Roman" w:cs="Times New Roman"/>
          <w:color w:val="000000"/>
          <w:sz w:val="24"/>
          <w:szCs w:val="24"/>
        </w:rPr>
        <w:t xml:space="preserve"> </w:t>
      </w:r>
      <w:proofErr w:type="gramStart"/>
      <w:r w:rsidRPr="00C9514C">
        <w:rPr>
          <w:rStyle w:val="apple-style-span"/>
          <w:rFonts w:ascii="Times New Roman" w:hAnsi="Times New Roman" w:cs="Times New Roman"/>
          <w:color w:val="000000"/>
          <w:sz w:val="24"/>
          <w:szCs w:val="24"/>
        </w:rPr>
        <w:t>Narasi adalah suatu bentuk wacana yang berusaha menggambarkan dengan sejelas-jelasnya kepada pembaca tentang suatu peristiwa yang</w:t>
      </w:r>
      <w:r w:rsidR="00C208C1">
        <w:rPr>
          <w:rStyle w:val="apple-style-span"/>
          <w:rFonts w:ascii="Times New Roman" w:hAnsi="Times New Roman" w:cs="Times New Roman"/>
          <w:color w:val="000000"/>
          <w:sz w:val="24"/>
          <w:szCs w:val="24"/>
        </w:rPr>
        <w:t xml:space="preserve"> telah terjadi</w:t>
      </w:r>
      <w:r w:rsidRPr="00C9514C">
        <w:rPr>
          <w:rStyle w:val="apple-style-span"/>
          <w:rFonts w:ascii="Times New Roman" w:hAnsi="Times New Roman" w:cs="Times New Roman"/>
          <w:color w:val="000000"/>
          <w:sz w:val="24"/>
          <w:szCs w:val="24"/>
        </w:rPr>
        <w:t>.</w:t>
      </w:r>
      <w:proofErr w:type="gramEnd"/>
      <w:r w:rsidRPr="00C9514C">
        <w:rPr>
          <w:rStyle w:val="apple-style-span"/>
          <w:rFonts w:ascii="Times New Roman" w:hAnsi="Times New Roman" w:cs="Times New Roman"/>
          <w:color w:val="000000"/>
          <w:sz w:val="24"/>
          <w:szCs w:val="24"/>
        </w:rPr>
        <w:t xml:space="preserve"> </w:t>
      </w:r>
      <w:proofErr w:type="gramStart"/>
      <w:r w:rsidRPr="00C9514C">
        <w:rPr>
          <w:rStyle w:val="apple-style-span"/>
          <w:rFonts w:ascii="Times New Roman" w:hAnsi="Times New Roman" w:cs="Times New Roman"/>
          <w:color w:val="000000"/>
          <w:sz w:val="24"/>
          <w:szCs w:val="24"/>
        </w:rPr>
        <w:t>Dari dua pengertian yang diungkapkan oleh Atarsemi dan Keraf.</w:t>
      </w:r>
      <w:proofErr w:type="gramEnd"/>
      <w:r w:rsidRPr="00C9514C">
        <w:rPr>
          <w:rStyle w:val="apple-style-span"/>
          <w:rFonts w:ascii="Times New Roman" w:hAnsi="Times New Roman" w:cs="Times New Roman"/>
          <w:color w:val="000000"/>
          <w:sz w:val="24"/>
          <w:szCs w:val="24"/>
        </w:rPr>
        <w:t xml:space="preserve"> Dapat kita ketahui bahwa narasi berusaha menjawab sebuah proses yang terjadi tentang pengalaman atau peristiwa manusia dan dijelaskan dengan rinci berdasarkan perkembangan dari waktu ke waktu.</w:t>
      </w:r>
      <w:r w:rsidRPr="00C9514C">
        <w:rPr>
          <w:rFonts w:ascii="Times New Roman" w:hAnsi="Times New Roman" w:cs="Times New Roman"/>
          <w:color w:val="000000"/>
          <w:sz w:val="24"/>
          <w:szCs w:val="24"/>
        </w:rPr>
        <w:t xml:space="preserve"> </w:t>
      </w:r>
    </w:p>
    <w:p w:rsidR="00515B03" w:rsidRPr="00C9514C" w:rsidRDefault="008072F5" w:rsidP="00A15D70">
      <w:pPr>
        <w:spacing w:line="480" w:lineRule="auto"/>
        <w:ind w:firstLine="720"/>
        <w:jc w:val="both"/>
        <w:rPr>
          <w:rFonts w:ascii="Times New Roman" w:hAnsi="Times New Roman" w:cs="Times New Roman"/>
          <w:color w:val="000000"/>
          <w:sz w:val="24"/>
          <w:szCs w:val="24"/>
        </w:rPr>
      </w:pPr>
      <w:proofErr w:type="gramStart"/>
      <w:r w:rsidRPr="00C9514C">
        <w:rPr>
          <w:rStyle w:val="apple-style-span"/>
          <w:rFonts w:ascii="Times New Roman" w:hAnsi="Times New Roman" w:cs="Times New Roman"/>
          <w:color w:val="000000"/>
          <w:sz w:val="24"/>
          <w:szCs w:val="24"/>
        </w:rPr>
        <w:t>Narasi adalah suatu</w:t>
      </w:r>
      <w:r w:rsidR="00515B03" w:rsidRPr="00C9514C">
        <w:rPr>
          <w:rStyle w:val="apple-style-span"/>
          <w:rFonts w:ascii="Times New Roman" w:hAnsi="Times New Roman" w:cs="Times New Roman"/>
          <w:color w:val="000000"/>
          <w:sz w:val="24"/>
          <w:szCs w:val="24"/>
        </w:rPr>
        <w:t xml:space="preserve"> </w:t>
      </w:r>
      <w:r w:rsidRPr="00C9514C">
        <w:rPr>
          <w:rStyle w:val="apple-style-span"/>
          <w:rFonts w:ascii="Times New Roman" w:hAnsi="Times New Roman" w:cs="Times New Roman"/>
          <w:color w:val="000000"/>
          <w:sz w:val="24"/>
          <w:szCs w:val="24"/>
        </w:rPr>
        <w:t>karangan yang biasanya dihubung-</w:t>
      </w:r>
      <w:r w:rsidR="00515B03" w:rsidRPr="00C9514C">
        <w:rPr>
          <w:rStyle w:val="apple-style-span"/>
          <w:rFonts w:ascii="Times New Roman" w:hAnsi="Times New Roman" w:cs="Times New Roman"/>
          <w:color w:val="000000"/>
          <w:sz w:val="24"/>
          <w:szCs w:val="24"/>
        </w:rPr>
        <w:t>hubungkan dengan cerita.</w:t>
      </w:r>
      <w:proofErr w:type="gramEnd"/>
      <w:r w:rsidR="00515B03" w:rsidRPr="00C9514C">
        <w:rPr>
          <w:rStyle w:val="apple-style-span"/>
          <w:rFonts w:ascii="Times New Roman" w:hAnsi="Times New Roman" w:cs="Times New Roman"/>
          <w:color w:val="000000"/>
          <w:sz w:val="24"/>
          <w:szCs w:val="24"/>
        </w:rPr>
        <w:t xml:space="preserve"> </w:t>
      </w:r>
      <w:proofErr w:type="gramStart"/>
      <w:r w:rsidR="00515B03" w:rsidRPr="00C9514C">
        <w:rPr>
          <w:rStyle w:val="apple-style-span"/>
          <w:rFonts w:ascii="Times New Roman" w:hAnsi="Times New Roman" w:cs="Times New Roman"/>
          <w:color w:val="000000"/>
          <w:sz w:val="24"/>
          <w:szCs w:val="24"/>
        </w:rPr>
        <w:t>Oleh sebab itu sebuah karangan narasi atau paragraf narasinya hanya kita temukan dalam novel</w:t>
      </w:r>
      <w:r w:rsidR="00C208C1">
        <w:rPr>
          <w:rStyle w:val="apple-style-span"/>
          <w:rFonts w:ascii="Times New Roman" w:hAnsi="Times New Roman" w:cs="Times New Roman"/>
          <w:color w:val="000000"/>
          <w:sz w:val="24"/>
          <w:szCs w:val="24"/>
        </w:rPr>
        <w:t>.</w:t>
      </w:r>
      <w:proofErr w:type="gramEnd"/>
      <w:r w:rsidR="00C208C1">
        <w:rPr>
          <w:rStyle w:val="apple-style-span"/>
          <w:rFonts w:ascii="Times New Roman" w:hAnsi="Times New Roman" w:cs="Times New Roman"/>
          <w:color w:val="000000"/>
          <w:sz w:val="24"/>
          <w:szCs w:val="24"/>
        </w:rPr>
        <w:t xml:space="preserve"> </w:t>
      </w:r>
      <w:proofErr w:type="gramStart"/>
      <w:r w:rsidR="00C208C1">
        <w:rPr>
          <w:rStyle w:val="apple-style-span"/>
          <w:rFonts w:ascii="Times New Roman" w:hAnsi="Times New Roman" w:cs="Times New Roman"/>
          <w:color w:val="000000"/>
          <w:sz w:val="24"/>
          <w:szCs w:val="24"/>
        </w:rPr>
        <w:t>Cerpen, atau hikayat</w:t>
      </w:r>
      <w:r w:rsidR="00515B03" w:rsidRPr="00C9514C">
        <w:rPr>
          <w:rStyle w:val="apple-style-span"/>
          <w:rFonts w:ascii="Times New Roman" w:hAnsi="Times New Roman" w:cs="Times New Roman"/>
          <w:color w:val="000000"/>
          <w:sz w:val="24"/>
          <w:szCs w:val="24"/>
        </w:rPr>
        <w:t>.</w:t>
      </w:r>
      <w:proofErr w:type="gramEnd"/>
      <w:r w:rsidR="00515B03" w:rsidRPr="00C9514C">
        <w:rPr>
          <w:rStyle w:val="apple-style-span"/>
          <w:rFonts w:ascii="Times New Roman" w:hAnsi="Times New Roman" w:cs="Times New Roman"/>
          <w:color w:val="000000"/>
          <w:sz w:val="24"/>
          <w:szCs w:val="24"/>
        </w:rPr>
        <w:t xml:space="preserve"> </w:t>
      </w:r>
      <w:proofErr w:type="gramStart"/>
      <w:r w:rsidR="00515B03" w:rsidRPr="00C9514C">
        <w:rPr>
          <w:rStyle w:val="apple-style-span"/>
          <w:rFonts w:ascii="Times New Roman" w:hAnsi="Times New Roman" w:cs="Times New Roman"/>
          <w:color w:val="000000"/>
          <w:sz w:val="24"/>
          <w:szCs w:val="24"/>
        </w:rPr>
        <w:t>Narasi adalah karangan kisahan yang memaparkan terjadinya sesuatu peristiwa, baik peristiwa kenyataan, maupun p</w:t>
      </w:r>
      <w:r w:rsidR="00C208C1">
        <w:rPr>
          <w:rStyle w:val="apple-style-span"/>
          <w:rFonts w:ascii="Times New Roman" w:hAnsi="Times New Roman" w:cs="Times New Roman"/>
          <w:color w:val="000000"/>
          <w:sz w:val="24"/>
          <w:szCs w:val="24"/>
        </w:rPr>
        <w:t>eristiwa rekaan</w:t>
      </w:r>
      <w:r w:rsidR="00515B03" w:rsidRPr="00C9514C">
        <w:rPr>
          <w:rStyle w:val="apple-style-span"/>
          <w:rFonts w:ascii="Times New Roman" w:hAnsi="Times New Roman" w:cs="Times New Roman"/>
          <w:color w:val="000000"/>
          <w:sz w:val="24"/>
          <w:szCs w:val="24"/>
        </w:rPr>
        <w:t>.</w:t>
      </w:r>
      <w:proofErr w:type="gramEnd"/>
      <w:r w:rsidR="00515B03" w:rsidRPr="00C9514C">
        <w:rPr>
          <w:rFonts w:ascii="Times New Roman" w:hAnsi="Times New Roman" w:cs="Times New Roman"/>
          <w:color w:val="000000"/>
          <w:sz w:val="24"/>
          <w:szCs w:val="24"/>
        </w:rPr>
        <w:t xml:space="preserve"> </w:t>
      </w:r>
      <w:proofErr w:type="gramStart"/>
      <w:r w:rsidRPr="00C9514C">
        <w:rPr>
          <w:rStyle w:val="apple-style-span"/>
          <w:rFonts w:ascii="Times New Roman" w:hAnsi="Times New Roman" w:cs="Times New Roman"/>
          <w:color w:val="000000"/>
          <w:sz w:val="24"/>
          <w:szCs w:val="24"/>
        </w:rPr>
        <w:t>Dari pendapat-</w:t>
      </w:r>
      <w:r w:rsidR="00515B03" w:rsidRPr="00C9514C">
        <w:rPr>
          <w:rStyle w:val="apple-style-span"/>
          <w:rFonts w:ascii="Times New Roman" w:hAnsi="Times New Roman" w:cs="Times New Roman"/>
          <w:color w:val="000000"/>
          <w:sz w:val="24"/>
          <w:szCs w:val="24"/>
        </w:rPr>
        <w:t xml:space="preserve">pendapat di atas, dapat diketahui ada beberapa </w:t>
      </w:r>
      <w:r w:rsidR="00515B03" w:rsidRPr="00C9514C">
        <w:rPr>
          <w:rStyle w:val="apple-style-span"/>
          <w:rFonts w:ascii="Times New Roman" w:hAnsi="Times New Roman" w:cs="Times New Roman"/>
          <w:color w:val="000000"/>
          <w:sz w:val="24"/>
          <w:szCs w:val="24"/>
        </w:rPr>
        <w:lastRenderedPageBreak/>
        <w:t>halyang berkaitan dengan narasi.</w:t>
      </w:r>
      <w:proofErr w:type="gramEnd"/>
      <w:r w:rsidR="00515B03" w:rsidRPr="00C9514C">
        <w:rPr>
          <w:rStyle w:val="apple-style-span"/>
          <w:rFonts w:ascii="Times New Roman" w:hAnsi="Times New Roman" w:cs="Times New Roman"/>
          <w:color w:val="000000"/>
          <w:sz w:val="24"/>
          <w:szCs w:val="24"/>
        </w:rPr>
        <w:t xml:space="preserve"> </w:t>
      </w:r>
      <w:proofErr w:type="gramStart"/>
      <w:r w:rsidR="00515B03" w:rsidRPr="00C9514C">
        <w:rPr>
          <w:rStyle w:val="apple-style-span"/>
          <w:rFonts w:ascii="Times New Roman" w:hAnsi="Times New Roman" w:cs="Times New Roman"/>
          <w:color w:val="000000"/>
          <w:sz w:val="24"/>
          <w:szCs w:val="24"/>
        </w:rPr>
        <w:t>Hal tersebut meliputi: 1.) berbentuk cerita atau kisahan, 2.) menonjolkan pelaku, 3.) menurut perkembangan dari waktu ke waktu,</w:t>
      </w:r>
      <w:r w:rsidRPr="00C9514C">
        <w:rPr>
          <w:rStyle w:val="apple-style-span"/>
          <w:rFonts w:ascii="Times New Roman" w:hAnsi="Times New Roman" w:cs="Times New Roman"/>
          <w:color w:val="000000"/>
          <w:sz w:val="24"/>
          <w:szCs w:val="24"/>
        </w:rPr>
        <w:t xml:space="preserve"> </w:t>
      </w:r>
      <w:r w:rsidR="00515B03" w:rsidRPr="00C9514C">
        <w:rPr>
          <w:rStyle w:val="apple-style-span"/>
          <w:rFonts w:ascii="Times New Roman" w:hAnsi="Times New Roman" w:cs="Times New Roman"/>
          <w:color w:val="000000"/>
          <w:sz w:val="24"/>
          <w:szCs w:val="24"/>
        </w:rPr>
        <w:t>4.) disusun secara sistematis.</w:t>
      </w:r>
      <w:proofErr w:type="gramEnd"/>
    </w:p>
    <w:p w:rsidR="005A3379" w:rsidRPr="00C9514C" w:rsidRDefault="005A3379" w:rsidP="001E40BB">
      <w:pPr>
        <w:pStyle w:val="ListParagraph"/>
        <w:numPr>
          <w:ilvl w:val="0"/>
          <w:numId w:val="22"/>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 xml:space="preserve">Pelukisan </w:t>
      </w:r>
      <w:r w:rsidRPr="005E2F8E">
        <w:rPr>
          <w:rFonts w:ascii="Times New Roman" w:hAnsi="Times New Roman" w:cs="Times New Roman"/>
          <w:b/>
          <w:i/>
          <w:sz w:val="24"/>
          <w:szCs w:val="24"/>
        </w:rPr>
        <w:t>(Description)</w:t>
      </w:r>
      <w:r w:rsidRPr="00C9514C">
        <w:rPr>
          <w:rFonts w:ascii="Times New Roman" w:hAnsi="Times New Roman" w:cs="Times New Roman"/>
          <w:b/>
          <w:sz w:val="24"/>
          <w:szCs w:val="24"/>
        </w:rPr>
        <w:t xml:space="preserve"> </w:t>
      </w:r>
    </w:p>
    <w:p w:rsidR="002F6B9E"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Bentuk pengungkapan yang menggambarkan pengindraan, perasaan mengarang tentang macam-macam hal ya</w:t>
      </w:r>
      <w:r w:rsidR="00C208C1">
        <w:rPr>
          <w:rFonts w:ascii="Times New Roman" w:hAnsi="Times New Roman" w:cs="Times New Roman"/>
          <w:sz w:val="24"/>
          <w:szCs w:val="24"/>
        </w:rPr>
        <w:t>ng berada dalam susunan ruang (</w:t>
      </w:r>
      <w:r w:rsidRPr="00C9514C">
        <w:rPr>
          <w:rFonts w:ascii="Times New Roman" w:hAnsi="Times New Roman" w:cs="Times New Roman"/>
          <w:sz w:val="24"/>
          <w:szCs w:val="24"/>
        </w:rPr>
        <w:t>misalnya: peman</w:t>
      </w:r>
      <w:r w:rsidR="00C208C1">
        <w:rPr>
          <w:rFonts w:ascii="Times New Roman" w:hAnsi="Times New Roman" w:cs="Times New Roman"/>
          <w:sz w:val="24"/>
          <w:szCs w:val="24"/>
        </w:rPr>
        <w:t>dangan indah, lagu merdu, dll</w:t>
      </w:r>
      <w:r w:rsidR="00802B99">
        <w:rPr>
          <w:rFonts w:ascii="Times New Roman" w:hAnsi="Times New Roman" w:cs="Times New Roman"/>
          <w:sz w:val="24"/>
          <w:szCs w:val="24"/>
        </w:rPr>
        <w:t xml:space="preserve">). </w:t>
      </w:r>
      <w:proofErr w:type="gramStart"/>
      <w:r w:rsidR="00802B99">
        <w:rPr>
          <w:rFonts w:ascii="Times New Roman" w:hAnsi="Times New Roman" w:cs="Times New Roman"/>
          <w:sz w:val="24"/>
          <w:szCs w:val="24"/>
        </w:rPr>
        <w:t>Deskripsi merupakan paragraf</w:t>
      </w:r>
      <w:r w:rsidR="00063EC7" w:rsidRPr="00C9514C">
        <w:rPr>
          <w:rFonts w:ascii="Times New Roman" w:hAnsi="Times New Roman" w:cs="Times New Roman"/>
          <w:sz w:val="24"/>
          <w:szCs w:val="24"/>
        </w:rPr>
        <w:t xml:space="preserve"> yang melukiskan atau mengambarkan sesuatu d</w:t>
      </w:r>
      <w:r w:rsidR="0041037F">
        <w:rPr>
          <w:rFonts w:ascii="Times New Roman" w:hAnsi="Times New Roman" w:cs="Times New Roman"/>
          <w:sz w:val="24"/>
          <w:szCs w:val="24"/>
        </w:rPr>
        <w:t>engan bahasa tentang sesuatu hal</w:t>
      </w:r>
      <w:r w:rsidR="00063EC7" w:rsidRPr="00C9514C">
        <w:rPr>
          <w:rFonts w:ascii="Times New Roman" w:hAnsi="Times New Roman" w:cs="Times New Roman"/>
          <w:sz w:val="24"/>
          <w:szCs w:val="24"/>
        </w:rPr>
        <w:t xml:space="preserve"> atau peristiwa secara objektif.</w:t>
      </w:r>
      <w:proofErr w:type="gramEnd"/>
      <w:r w:rsidR="00063EC7" w:rsidRPr="00C9514C">
        <w:rPr>
          <w:rFonts w:ascii="Times New Roman" w:hAnsi="Times New Roman" w:cs="Times New Roman"/>
          <w:sz w:val="24"/>
          <w:szCs w:val="24"/>
        </w:rPr>
        <w:t xml:space="preserve"> </w:t>
      </w:r>
      <w:proofErr w:type="gramStart"/>
      <w:r w:rsidR="00063EC7" w:rsidRPr="00C9514C">
        <w:rPr>
          <w:rFonts w:ascii="Times New Roman" w:hAnsi="Times New Roman" w:cs="Times New Roman"/>
          <w:sz w:val="24"/>
          <w:szCs w:val="24"/>
        </w:rPr>
        <w:t>Dengan harapan pembaca seolah-olah melihat keadaan dan peristiwa tersebut secara langsung.</w:t>
      </w:r>
      <w:proofErr w:type="gramEnd"/>
      <w:r w:rsidR="004F2578" w:rsidRPr="00C9514C">
        <w:rPr>
          <w:rStyle w:val="FootnoteReference"/>
          <w:rFonts w:ascii="Times New Roman" w:hAnsi="Times New Roman" w:cs="Times New Roman"/>
          <w:sz w:val="24"/>
          <w:szCs w:val="24"/>
        </w:rPr>
        <w:footnoteReference w:id="7"/>
      </w:r>
    </w:p>
    <w:p w:rsidR="002F6B9E" w:rsidRPr="00C9514C" w:rsidRDefault="002F6B9E"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Ciri-ciri diskripsi adalah:</w:t>
      </w:r>
    </w:p>
    <w:p w:rsidR="002F6B9E" w:rsidRPr="00C9514C" w:rsidRDefault="002F6B9E" w:rsidP="001E40BB">
      <w:pPr>
        <w:pStyle w:val="ListParagraph"/>
        <w:numPr>
          <w:ilvl w:val="0"/>
          <w:numId w:val="4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Bersifat formatif,</w:t>
      </w:r>
    </w:p>
    <w:p w:rsidR="002F6B9E" w:rsidRPr="00C9514C" w:rsidRDefault="002F6B9E" w:rsidP="001E40BB">
      <w:pPr>
        <w:pStyle w:val="ListParagraph"/>
        <w:numPr>
          <w:ilvl w:val="0"/>
          <w:numId w:val="4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Pembaca diajak menikmati sesuatu yang ditulis, dan</w:t>
      </w:r>
    </w:p>
    <w:p w:rsidR="00196C3F" w:rsidRDefault="002F6B9E" w:rsidP="001E40BB">
      <w:pPr>
        <w:pStyle w:val="ListParagraph"/>
        <w:numPr>
          <w:ilvl w:val="0"/>
          <w:numId w:val="4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Susunan peristiwa tidak dianggap penting,</w:t>
      </w:r>
      <w:r w:rsidRPr="00C9514C">
        <w:rPr>
          <w:rStyle w:val="FootnoteReference"/>
          <w:rFonts w:ascii="Times New Roman" w:hAnsi="Times New Roman" w:cs="Times New Roman"/>
          <w:sz w:val="24"/>
          <w:szCs w:val="24"/>
        </w:rPr>
        <w:footnoteReference w:id="8"/>
      </w:r>
      <w:r w:rsidR="00063EC7" w:rsidRPr="00C9514C">
        <w:rPr>
          <w:rFonts w:ascii="Times New Roman" w:hAnsi="Times New Roman" w:cs="Times New Roman"/>
          <w:sz w:val="24"/>
          <w:szCs w:val="24"/>
        </w:rPr>
        <w:t xml:space="preserve"> </w:t>
      </w:r>
    </w:p>
    <w:p w:rsidR="00E30B9F" w:rsidRDefault="00E30B9F" w:rsidP="00E30B9F">
      <w:pPr>
        <w:spacing w:line="480" w:lineRule="auto"/>
        <w:jc w:val="both"/>
        <w:rPr>
          <w:rFonts w:ascii="Times New Roman" w:hAnsi="Times New Roman" w:cs="Times New Roman"/>
          <w:sz w:val="24"/>
          <w:szCs w:val="24"/>
        </w:rPr>
      </w:pPr>
    </w:p>
    <w:p w:rsidR="00E30B9F" w:rsidRDefault="00E30B9F" w:rsidP="00E30B9F">
      <w:pPr>
        <w:spacing w:line="480" w:lineRule="auto"/>
        <w:jc w:val="both"/>
        <w:rPr>
          <w:rFonts w:ascii="Times New Roman" w:hAnsi="Times New Roman" w:cs="Times New Roman"/>
          <w:sz w:val="24"/>
          <w:szCs w:val="24"/>
        </w:rPr>
      </w:pPr>
    </w:p>
    <w:p w:rsidR="00C208C1" w:rsidRPr="00E30B9F" w:rsidRDefault="00C208C1" w:rsidP="00E30B9F">
      <w:pPr>
        <w:spacing w:line="480" w:lineRule="auto"/>
        <w:jc w:val="both"/>
        <w:rPr>
          <w:rFonts w:ascii="Times New Roman" w:hAnsi="Times New Roman" w:cs="Times New Roman"/>
          <w:sz w:val="24"/>
          <w:szCs w:val="24"/>
        </w:rPr>
      </w:pPr>
    </w:p>
    <w:p w:rsidR="005A3379" w:rsidRPr="00C9514C" w:rsidRDefault="005A3379" w:rsidP="001E40BB">
      <w:pPr>
        <w:pStyle w:val="ListParagraph"/>
        <w:numPr>
          <w:ilvl w:val="0"/>
          <w:numId w:val="22"/>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lastRenderedPageBreak/>
        <w:t xml:space="preserve">Pemaparan </w:t>
      </w:r>
      <w:r w:rsidRPr="005E2F8E">
        <w:rPr>
          <w:rFonts w:ascii="Times New Roman" w:hAnsi="Times New Roman" w:cs="Times New Roman"/>
          <w:b/>
          <w:i/>
          <w:sz w:val="24"/>
          <w:szCs w:val="24"/>
        </w:rPr>
        <w:t>(Exposition)</w:t>
      </w:r>
      <w:r w:rsidRPr="00C9514C">
        <w:rPr>
          <w:rFonts w:ascii="Times New Roman" w:hAnsi="Times New Roman" w:cs="Times New Roman"/>
          <w:b/>
          <w:sz w:val="24"/>
          <w:szCs w:val="24"/>
        </w:rPr>
        <w:t xml:space="preserve"> </w:t>
      </w:r>
    </w:p>
    <w:p w:rsidR="00063EC7"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Bentuk pengungkapan yang meyajikan secara fakta-fakta yang bermaksud memeberi penjelasan kepada pembaca mengenai suatu ide, persoalan, proses atau peralatan.</w:t>
      </w:r>
    </w:p>
    <w:p w:rsidR="005A3379" w:rsidRPr="00C9514C" w:rsidRDefault="005A3379" w:rsidP="001E40BB">
      <w:pPr>
        <w:pStyle w:val="ListParagraph"/>
        <w:numPr>
          <w:ilvl w:val="0"/>
          <w:numId w:val="22"/>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 xml:space="preserve">Perbincangan </w:t>
      </w:r>
      <w:r w:rsidRPr="005E2F8E">
        <w:rPr>
          <w:rFonts w:ascii="Times New Roman" w:hAnsi="Times New Roman" w:cs="Times New Roman"/>
          <w:b/>
          <w:i/>
          <w:sz w:val="24"/>
          <w:szCs w:val="24"/>
        </w:rPr>
        <w:t>(Argumentation)</w:t>
      </w:r>
      <w:r w:rsidRPr="00C9514C">
        <w:rPr>
          <w:rFonts w:ascii="Times New Roman" w:hAnsi="Times New Roman" w:cs="Times New Roman"/>
          <w:b/>
          <w:sz w:val="24"/>
          <w:szCs w:val="24"/>
        </w:rPr>
        <w:t xml:space="preserve"> </w:t>
      </w:r>
    </w:p>
    <w:p w:rsidR="00063EC7" w:rsidRPr="00C9514C" w:rsidRDefault="00063EC7"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Merupakan salah satu bentuk paragraf yang berisi gagasan pikiran, atau pendapat dengan membah</w:t>
      </w:r>
      <w:r w:rsidR="004F2578" w:rsidRPr="00C9514C">
        <w:rPr>
          <w:rFonts w:ascii="Times New Roman" w:hAnsi="Times New Roman" w:cs="Times New Roman"/>
          <w:sz w:val="24"/>
          <w:szCs w:val="24"/>
        </w:rPr>
        <w:t>as suatu masalah yang ditunjuk untuk mempengaruhi pembaca atau meyak</w:t>
      </w:r>
      <w:r w:rsidR="00E6554A">
        <w:rPr>
          <w:rFonts w:ascii="Times New Roman" w:hAnsi="Times New Roman" w:cs="Times New Roman"/>
          <w:sz w:val="24"/>
          <w:szCs w:val="24"/>
        </w:rPr>
        <w:t>inkan pihak lain dengan argumen</w:t>
      </w:r>
      <w:r w:rsidR="004F2578" w:rsidRPr="00C9514C">
        <w:rPr>
          <w:rFonts w:ascii="Times New Roman" w:hAnsi="Times New Roman" w:cs="Times New Roman"/>
          <w:sz w:val="24"/>
          <w:szCs w:val="24"/>
        </w:rPr>
        <w:t>-argumen yang disajikan secara logis dan objektif.</w:t>
      </w:r>
      <w:r w:rsidR="004F2578" w:rsidRPr="00C9514C">
        <w:rPr>
          <w:rStyle w:val="FootnoteReference"/>
          <w:rFonts w:ascii="Times New Roman" w:hAnsi="Times New Roman" w:cs="Times New Roman"/>
          <w:sz w:val="24"/>
          <w:szCs w:val="24"/>
        </w:rPr>
        <w:footnoteReference w:id="9"/>
      </w:r>
    </w:p>
    <w:p w:rsidR="005A3379" w:rsidRPr="00C9514C"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Bentuk pen</w:t>
      </w:r>
      <w:r w:rsidR="0041037F">
        <w:rPr>
          <w:rFonts w:ascii="Times New Roman" w:hAnsi="Times New Roman" w:cs="Times New Roman"/>
          <w:sz w:val="24"/>
          <w:szCs w:val="24"/>
        </w:rPr>
        <w:t xml:space="preserve">gungkapan dengan maksud </w:t>
      </w:r>
      <w:r w:rsidRPr="00C9514C">
        <w:rPr>
          <w:rFonts w:ascii="Times New Roman" w:hAnsi="Times New Roman" w:cs="Times New Roman"/>
          <w:sz w:val="24"/>
          <w:szCs w:val="24"/>
        </w:rPr>
        <w:t>pembaca agar mengubah pikiran, pendapat, atau sikapnya sesuai dengan yang dihadapi peng</w:t>
      </w:r>
      <w:r w:rsidR="004F2578" w:rsidRPr="00C9514C">
        <w:rPr>
          <w:rFonts w:ascii="Times New Roman" w:hAnsi="Times New Roman" w:cs="Times New Roman"/>
          <w:sz w:val="24"/>
          <w:szCs w:val="24"/>
        </w:rPr>
        <w:t>a</w:t>
      </w:r>
      <w:r w:rsidRPr="00C9514C">
        <w:rPr>
          <w:rFonts w:ascii="Times New Roman" w:hAnsi="Times New Roman" w:cs="Times New Roman"/>
          <w:sz w:val="24"/>
          <w:szCs w:val="24"/>
        </w:rPr>
        <w:t>rang.</w:t>
      </w:r>
      <w:proofErr w:type="gramEnd"/>
      <w:r w:rsidRPr="00C9514C">
        <w:rPr>
          <w:rFonts w:ascii="Times New Roman" w:hAnsi="Times New Roman" w:cs="Times New Roman"/>
          <w:sz w:val="24"/>
          <w:szCs w:val="24"/>
        </w:rPr>
        <w:t xml:space="preserve"> </w:t>
      </w:r>
    </w:p>
    <w:p w:rsidR="005A3379" w:rsidRPr="00C9514C" w:rsidRDefault="005A3379" w:rsidP="00A15D70">
      <w:pPr>
        <w:spacing w:line="480" w:lineRule="auto"/>
        <w:jc w:val="both"/>
        <w:rPr>
          <w:rFonts w:ascii="Times New Roman" w:hAnsi="Times New Roman" w:cs="Times New Roman"/>
          <w:b/>
          <w:sz w:val="24"/>
          <w:szCs w:val="24"/>
        </w:rPr>
      </w:pPr>
      <w:r w:rsidRPr="00C9514C">
        <w:rPr>
          <w:rFonts w:ascii="Times New Roman" w:hAnsi="Times New Roman" w:cs="Times New Roman"/>
          <w:b/>
          <w:sz w:val="24"/>
          <w:szCs w:val="24"/>
        </w:rPr>
        <w:t xml:space="preserve">3. Tatanan </w:t>
      </w:r>
    </w:p>
    <w:p w:rsidR="005A3379"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Yaitu tertib pengaturan dan peyusunan gagasan mengindahkan berbagai asas, aturan, dan teknik sampai merencanakan rangka dan </w:t>
      </w:r>
      <w:proofErr w:type="gramStart"/>
      <w:r w:rsidRPr="00C9514C">
        <w:rPr>
          <w:rFonts w:ascii="Times New Roman" w:hAnsi="Times New Roman" w:cs="Times New Roman"/>
          <w:sz w:val="24"/>
          <w:szCs w:val="24"/>
        </w:rPr>
        <w:t>langkah .</w:t>
      </w:r>
      <w:proofErr w:type="gramEnd"/>
      <w:r w:rsidRPr="00C9514C">
        <w:rPr>
          <w:rFonts w:ascii="Times New Roman" w:hAnsi="Times New Roman" w:cs="Times New Roman"/>
          <w:sz w:val="24"/>
          <w:szCs w:val="24"/>
        </w:rPr>
        <w:t xml:space="preserve"> </w:t>
      </w:r>
    </w:p>
    <w:p w:rsidR="005A3379" w:rsidRPr="00C9514C" w:rsidRDefault="005A3379" w:rsidP="00A15D70">
      <w:pPr>
        <w:spacing w:line="480" w:lineRule="auto"/>
        <w:jc w:val="both"/>
        <w:rPr>
          <w:rFonts w:ascii="Times New Roman" w:hAnsi="Times New Roman" w:cs="Times New Roman"/>
          <w:b/>
          <w:sz w:val="24"/>
          <w:szCs w:val="24"/>
        </w:rPr>
      </w:pPr>
      <w:r w:rsidRPr="00C9514C">
        <w:rPr>
          <w:rFonts w:ascii="Times New Roman" w:hAnsi="Times New Roman" w:cs="Times New Roman"/>
          <w:b/>
          <w:sz w:val="24"/>
          <w:szCs w:val="24"/>
        </w:rPr>
        <w:t xml:space="preserve">4. Wahana </w:t>
      </w:r>
    </w:p>
    <w:p w:rsidR="005A3379"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Ialah sarana penghantar gagasan berupa bahasa tulis yang terutama menyangkut kosa kata, gramatika (tata bahasa), dan terotika (seni memekai bahasa secara efektif)</w:t>
      </w:r>
    </w:p>
    <w:p w:rsidR="005A3379" w:rsidRPr="00C9514C" w:rsidRDefault="005A3379" w:rsidP="001E40BB">
      <w:pPr>
        <w:pStyle w:val="ListParagraph"/>
        <w:numPr>
          <w:ilvl w:val="0"/>
          <w:numId w:val="21"/>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lastRenderedPageBreak/>
        <w:t xml:space="preserve">Tujuan Pengajaran Mengarang </w:t>
      </w:r>
    </w:p>
    <w:p w:rsidR="005A3379" w:rsidRPr="00C9514C" w:rsidRDefault="005A3379"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 </w:t>
      </w:r>
      <w:r w:rsidRPr="00C9514C">
        <w:rPr>
          <w:rFonts w:ascii="Times New Roman" w:hAnsi="Times New Roman" w:cs="Times New Roman"/>
          <w:sz w:val="24"/>
          <w:szCs w:val="24"/>
        </w:rPr>
        <w:tab/>
        <w:t>Menurut Ngalim Purwa</w:t>
      </w:r>
      <w:r w:rsidR="00C208C1">
        <w:rPr>
          <w:rFonts w:ascii="Times New Roman" w:hAnsi="Times New Roman" w:cs="Times New Roman"/>
          <w:sz w:val="24"/>
          <w:szCs w:val="24"/>
        </w:rPr>
        <w:t xml:space="preserve">nto, dan Djeniah Alim </w:t>
      </w:r>
      <w:r w:rsidRPr="00C9514C">
        <w:rPr>
          <w:rFonts w:ascii="Times New Roman" w:hAnsi="Times New Roman" w:cs="Times New Roman"/>
          <w:sz w:val="24"/>
          <w:szCs w:val="24"/>
        </w:rPr>
        <w:t xml:space="preserve">mengemukakan bahwa tujuan pengajaran mengarang </w:t>
      </w:r>
      <w:proofErr w:type="gramStart"/>
      <w:r w:rsidRPr="00C9514C">
        <w:rPr>
          <w:rFonts w:ascii="Times New Roman" w:hAnsi="Times New Roman" w:cs="Times New Roman"/>
          <w:sz w:val="24"/>
          <w:szCs w:val="24"/>
        </w:rPr>
        <w:t>sama</w:t>
      </w:r>
      <w:proofErr w:type="gramEnd"/>
      <w:r w:rsidRPr="00C9514C">
        <w:rPr>
          <w:rFonts w:ascii="Times New Roman" w:hAnsi="Times New Roman" w:cs="Times New Roman"/>
          <w:sz w:val="24"/>
          <w:szCs w:val="24"/>
        </w:rPr>
        <w:t xml:space="preserve"> dengan tujuan pengajaran bercakap-cakap hanya berbeda dengan bentuk tulisan, yaitu:</w:t>
      </w:r>
    </w:p>
    <w:p w:rsidR="005A3379" w:rsidRPr="00C9514C" w:rsidRDefault="005A3379" w:rsidP="00A15D70">
      <w:pPr>
        <w:pStyle w:val="ListParagraph"/>
        <w:numPr>
          <w:ilvl w:val="0"/>
          <w:numId w:val="1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Memperkaya pembendaharaan bahasa positif dan aktif.</w:t>
      </w:r>
    </w:p>
    <w:p w:rsidR="005A3379" w:rsidRPr="00C9514C" w:rsidRDefault="005A3379" w:rsidP="00A15D70">
      <w:pPr>
        <w:pStyle w:val="ListParagraph"/>
        <w:numPr>
          <w:ilvl w:val="0"/>
          <w:numId w:val="1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Melatih melahirkan pikiran dan perasaan dengan tepat.</w:t>
      </w:r>
    </w:p>
    <w:p w:rsidR="005A3379" w:rsidRPr="00C9514C" w:rsidRDefault="005A3379" w:rsidP="00A15D70">
      <w:pPr>
        <w:pStyle w:val="ListParagraph"/>
        <w:numPr>
          <w:ilvl w:val="0"/>
          <w:numId w:val="1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Latihan memaparkan pengalaman-pengalaman dengan tepat. </w:t>
      </w:r>
    </w:p>
    <w:p w:rsidR="005A3379" w:rsidRPr="00C9514C" w:rsidRDefault="005A3379" w:rsidP="00A15D70">
      <w:pPr>
        <w:pStyle w:val="ListParagraph"/>
        <w:numPr>
          <w:ilvl w:val="0"/>
          <w:numId w:val="1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Latihan-latihan penggunaan ejaan yang tepat (ingin menguasai bentuk bahasa).</w:t>
      </w:r>
    </w:p>
    <w:p w:rsidR="005A3379" w:rsidRPr="00C9514C" w:rsidRDefault="005A3379"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Macam-Macam Karangan disekolah dasar</w:t>
      </w:r>
    </w:p>
    <w:p w:rsidR="005A3379" w:rsidRPr="00C9514C" w:rsidRDefault="005A3379" w:rsidP="00A15D70">
      <w:pPr>
        <w:pStyle w:val="ListParagraph"/>
        <w:numPr>
          <w:ilvl w:val="0"/>
          <w:numId w:val="1"/>
        </w:numPr>
        <w:spacing w:line="480" w:lineRule="auto"/>
        <w:ind w:hanging="270"/>
        <w:jc w:val="both"/>
        <w:rPr>
          <w:rFonts w:ascii="Times New Roman" w:hAnsi="Times New Roman" w:cs="Times New Roman"/>
          <w:sz w:val="24"/>
          <w:szCs w:val="24"/>
        </w:rPr>
      </w:pPr>
      <w:r w:rsidRPr="00C9514C">
        <w:rPr>
          <w:rFonts w:ascii="Times New Roman" w:hAnsi="Times New Roman" w:cs="Times New Roman"/>
          <w:sz w:val="24"/>
          <w:szCs w:val="24"/>
        </w:rPr>
        <w:t>Karangan fiksi adalah karangan yang didasarkan pada khayalan atau imajinasi.</w:t>
      </w:r>
    </w:p>
    <w:p w:rsidR="005A3379" w:rsidRPr="00C9514C" w:rsidRDefault="005A3379" w:rsidP="00A15D70">
      <w:pPr>
        <w:pStyle w:val="ListParagraph"/>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Contoh: puisi, dongeng, novel, dan drama.</w:t>
      </w:r>
    </w:p>
    <w:p w:rsidR="005A3379" w:rsidRPr="00C9514C" w:rsidRDefault="005A3379" w:rsidP="00A15D70">
      <w:pPr>
        <w:pStyle w:val="ListParagraph"/>
        <w:numPr>
          <w:ilvl w:val="0"/>
          <w:numId w:val="1"/>
        </w:numPr>
        <w:spacing w:line="480" w:lineRule="auto"/>
        <w:ind w:hanging="270"/>
        <w:jc w:val="both"/>
        <w:rPr>
          <w:rFonts w:ascii="Times New Roman" w:hAnsi="Times New Roman" w:cs="Times New Roman"/>
          <w:sz w:val="24"/>
          <w:szCs w:val="24"/>
        </w:rPr>
      </w:pPr>
      <w:r w:rsidRPr="00C9514C">
        <w:rPr>
          <w:rFonts w:ascii="Times New Roman" w:hAnsi="Times New Roman" w:cs="Times New Roman"/>
          <w:sz w:val="24"/>
          <w:szCs w:val="24"/>
        </w:rPr>
        <w:t>Karangan nonfiksi adalah karangan yang didasarkan pada fakta atau kenyataan.</w:t>
      </w:r>
    </w:p>
    <w:p w:rsidR="005A3379" w:rsidRPr="00C9514C" w:rsidRDefault="005A3379" w:rsidP="00A15D70">
      <w:pPr>
        <w:pStyle w:val="ListParagraph"/>
        <w:spacing w:line="480" w:lineRule="auto"/>
        <w:ind w:left="270" w:firstLine="450"/>
        <w:jc w:val="both"/>
        <w:rPr>
          <w:rFonts w:ascii="Times New Roman" w:hAnsi="Times New Roman" w:cs="Times New Roman"/>
          <w:sz w:val="24"/>
          <w:szCs w:val="24"/>
        </w:rPr>
      </w:pPr>
      <w:r w:rsidRPr="00C9514C">
        <w:rPr>
          <w:rFonts w:ascii="Times New Roman" w:hAnsi="Times New Roman" w:cs="Times New Roman"/>
          <w:sz w:val="24"/>
          <w:szCs w:val="24"/>
        </w:rPr>
        <w:t>Contoh: biografi, catatan harian, laporan.</w:t>
      </w:r>
    </w:p>
    <w:p w:rsidR="005A3379" w:rsidRPr="00C9514C" w:rsidRDefault="005A3379" w:rsidP="00A15D70">
      <w:pPr>
        <w:pStyle w:val="ListParagraph"/>
        <w:spacing w:line="480" w:lineRule="auto"/>
        <w:ind w:left="0"/>
        <w:jc w:val="both"/>
        <w:rPr>
          <w:rFonts w:ascii="Times New Roman" w:hAnsi="Times New Roman" w:cs="Times New Roman"/>
          <w:sz w:val="24"/>
          <w:szCs w:val="24"/>
        </w:rPr>
      </w:pPr>
      <w:r w:rsidRPr="00C9514C">
        <w:rPr>
          <w:rFonts w:ascii="Times New Roman" w:hAnsi="Times New Roman" w:cs="Times New Roman"/>
          <w:sz w:val="24"/>
          <w:szCs w:val="24"/>
        </w:rPr>
        <w:t xml:space="preserve">Langkah-langkah menyusun karangan sebaga berikut: </w:t>
      </w:r>
    </w:p>
    <w:p w:rsidR="005A3379" w:rsidRPr="00C9514C" w:rsidRDefault="002320A7" w:rsidP="00A15D70">
      <w:pPr>
        <w:pStyle w:val="ListParagraph"/>
        <w:numPr>
          <w:ilvl w:val="0"/>
          <w:numId w:val="2"/>
        </w:numPr>
        <w:spacing w:line="480" w:lineRule="auto"/>
        <w:ind w:left="1080"/>
        <w:jc w:val="both"/>
        <w:rPr>
          <w:rFonts w:ascii="Times New Roman" w:hAnsi="Times New Roman" w:cs="Times New Roman"/>
          <w:sz w:val="24"/>
          <w:szCs w:val="24"/>
        </w:rPr>
      </w:pPr>
      <w:r w:rsidRPr="00C9514C">
        <w:rPr>
          <w:rFonts w:ascii="Times New Roman" w:hAnsi="Times New Roman" w:cs="Times New Roman"/>
          <w:sz w:val="24"/>
          <w:szCs w:val="24"/>
        </w:rPr>
        <w:t>Menentukan tema atau topik</w:t>
      </w:r>
      <w:r w:rsidR="005A3379" w:rsidRPr="00C9514C">
        <w:rPr>
          <w:rFonts w:ascii="Times New Roman" w:hAnsi="Times New Roman" w:cs="Times New Roman"/>
          <w:sz w:val="24"/>
          <w:szCs w:val="24"/>
        </w:rPr>
        <w:t xml:space="preserve"> karangan.</w:t>
      </w:r>
    </w:p>
    <w:p w:rsidR="005A3379" w:rsidRPr="00C9514C" w:rsidRDefault="005A3379" w:rsidP="00A15D70">
      <w:pPr>
        <w:pStyle w:val="ListParagraph"/>
        <w:numPr>
          <w:ilvl w:val="0"/>
          <w:numId w:val="2"/>
        </w:numPr>
        <w:spacing w:line="480" w:lineRule="auto"/>
        <w:ind w:left="1080"/>
        <w:jc w:val="both"/>
        <w:rPr>
          <w:rFonts w:ascii="Times New Roman" w:hAnsi="Times New Roman" w:cs="Times New Roman"/>
          <w:sz w:val="24"/>
          <w:szCs w:val="24"/>
        </w:rPr>
      </w:pPr>
      <w:r w:rsidRPr="00C9514C">
        <w:rPr>
          <w:rFonts w:ascii="Times New Roman" w:hAnsi="Times New Roman" w:cs="Times New Roman"/>
          <w:sz w:val="24"/>
          <w:szCs w:val="24"/>
        </w:rPr>
        <w:t>Menentukan tujuan</w:t>
      </w:r>
    </w:p>
    <w:p w:rsidR="005A3379" w:rsidRPr="00C9514C" w:rsidRDefault="005A3379" w:rsidP="00A15D70">
      <w:pPr>
        <w:pStyle w:val="ListParagraph"/>
        <w:numPr>
          <w:ilvl w:val="0"/>
          <w:numId w:val="2"/>
        </w:numPr>
        <w:spacing w:line="480" w:lineRule="auto"/>
        <w:ind w:left="1080"/>
        <w:jc w:val="both"/>
        <w:rPr>
          <w:rFonts w:ascii="Times New Roman" w:hAnsi="Times New Roman" w:cs="Times New Roman"/>
          <w:sz w:val="24"/>
          <w:szCs w:val="24"/>
        </w:rPr>
      </w:pPr>
      <w:r w:rsidRPr="00C9514C">
        <w:rPr>
          <w:rFonts w:ascii="Times New Roman" w:hAnsi="Times New Roman" w:cs="Times New Roman"/>
          <w:sz w:val="24"/>
          <w:szCs w:val="24"/>
        </w:rPr>
        <w:t>Menyusun kerangka karangan</w:t>
      </w:r>
    </w:p>
    <w:p w:rsidR="005A3379" w:rsidRPr="00C9514C" w:rsidRDefault="00A765E9" w:rsidP="00A15D70">
      <w:pPr>
        <w:pStyle w:val="ListParagraph"/>
        <w:numPr>
          <w:ilvl w:val="0"/>
          <w:numId w:val="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Mengumpulkan bahan-bahan t</w:t>
      </w:r>
      <w:r w:rsidR="005A3379" w:rsidRPr="00C9514C">
        <w:rPr>
          <w:rFonts w:ascii="Times New Roman" w:hAnsi="Times New Roman" w:cs="Times New Roman"/>
          <w:sz w:val="24"/>
          <w:szCs w:val="24"/>
        </w:rPr>
        <w:t>ulisan</w:t>
      </w:r>
    </w:p>
    <w:p w:rsidR="005A3379" w:rsidRPr="00C9514C" w:rsidRDefault="005A3379" w:rsidP="00A15D70">
      <w:pPr>
        <w:pStyle w:val="ListParagraph"/>
        <w:numPr>
          <w:ilvl w:val="0"/>
          <w:numId w:val="2"/>
        </w:numPr>
        <w:spacing w:line="480" w:lineRule="auto"/>
        <w:ind w:left="1080"/>
        <w:jc w:val="both"/>
        <w:rPr>
          <w:rFonts w:ascii="Times New Roman" w:hAnsi="Times New Roman" w:cs="Times New Roman"/>
          <w:sz w:val="24"/>
          <w:szCs w:val="24"/>
        </w:rPr>
      </w:pPr>
      <w:r w:rsidRPr="00C9514C">
        <w:rPr>
          <w:rFonts w:ascii="Times New Roman" w:hAnsi="Times New Roman" w:cs="Times New Roman"/>
          <w:sz w:val="24"/>
          <w:szCs w:val="24"/>
        </w:rPr>
        <w:t>Mengembangkan kerangka karangan</w:t>
      </w:r>
      <w:r w:rsidR="004F2578" w:rsidRPr="00C9514C">
        <w:rPr>
          <w:rStyle w:val="FootnoteReference"/>
          <w:rFonts w:ascii="Times New Roman" w:hAnsi="Times New Roman" w:cs="Times New Roman"/>
          <w:sz w:val="24"/>
          <w:szCs w:val="24"/>
        </w:rPr>
        <w:footnoteReference w:id="10"/>
      </w:r>
    </w:p>
    <w:p w:rsidR="005A3379" w:rsidRPr="00C9514C" w:rsidRDefault="005A3379"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 Macam-macam karangan yang dapat diajarkan di sekolah dasar dapat dijelaskan sebagai berikut:</w:t>
      </w:r>
    </w:p>
    <w:p w:rsidR="00EB36E5" w:rsidRPr="00C9514C" w:rsidRDefault="00EB36E5" w:rsidP="001E40BB">
      <w:pPr>
        <w:pStyle w:val="ListParagraph"/>
        <w:numPr>
          <w:ilvl w:val="0"/>
          <w:numId w:val="20"/>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 xml:space="preserve">Tingkat Telaah Bahasa </w:t>
      </w:r>
    </w:p>
    <w:p w:rsidR="00EB36E5" w:rsidRPr="00C9514C" w:rsidRDefault="00EB36E5" w:rsidP="00A15D70">
      <w:pPr>
        <w:pStyle w:val="ListParagraph"/>
        <w:spacing w:line="480" w:lineRule="auto"/>
        <w:ind w:left="90" w:firstLine="630"/>
        <w:jc w:val="both"/>
        <w:rPr>
          <w:rFonts w:ascii="Times New Roman" w:hAnsi="Times New Roman" w:cs="Times New Roman"/>
          <w:sz w:val="24"/>
          <w:szCs w:val="24"/>
        </w:rPr>
      </w:pPr>
      <w:r w:rsidRPr="00C9514C">
        <w:rPr>
          <w:rFonts w:ascii="Times New Roman" w:hAnsi="Times New Roman" w:cs="Times New Roman"/>
          <w:sz w:val="24"/>
          <w:szCs w:val="24"/>
        </w:rPr>
        <w:t xml:space="preserve">Faktor konstektual ketiga yang turut mempengaruhi berhasil atau tidaknya strategi reseptif dalam pelajaran </w:t>
      </w:r>
      <w:proofErr w:type="gramStart"/>
      <w:r w:rsidRPr="00C9514C">
        <w:rPr>
          <w:rFonts w:ascii="Times New Roman" w:hAnsi="Times New Roman" w:cs="Times New Roman"/>
          <w:sz w:val="24"/>
          <w:szCs w:val="24"/>
        </w:rPr>
        <w:t>bahasa</w:t>
      </w:r>
      <w:proofErr w:type="gramEnd"/>
      <w:r w:rsidRPr="00C9514C">
        <w:rPr>
          <w:rFonts w:ascii="Times New Roman" w:hAnsi="Times New Roman" w:cs="Times New Roman"/>
          <w:sz w:val="24"/>
          <w:szCs w:val="24"/>
        </w:rPr>
        <w:t xml:space="preserve"> Indonesia adalah “tingkat telaah bahasa”. Ditinjau dari segi ini maka para pembelajaran bahasa dapat di klasifikasikan atas:</w:t>
      </w:r>
    </w:p>
    <w:p w:rsidR="005A3379" w:rsidRPr="00C9514C" w:rsidRDefault="00EB36E5" w:rsidP="00A15D70">
      <w:pPr>
        <w:pStyle w:val="ListParagraph"/>
        <w:numPr>
          <w:ilvl w:val="0"/>
          <w:numId w:val="13"/>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Pembelajaran tingkat permulaan</w:t>
      </w:r>
    </w:p>
    <w:p w:rsidR="003D031D" w:rsidRPr="00C9514C" w:rsidRDefault="00EB36E5" w:rsidP="00A15D70">
      <w:pPr>
        <w:pStyle w:val="ListParagraph"/>
        <w:numPr>
          <w:ilvl w:val="0"/>
          <w:numId w:val="13"/>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Pembelajaran tingkat lanjut</w:t>
      </w:r>
      <w:r w:rsidR="005A3379" w:rsidRPr="00C9514C">
        <w:rPr>
          <w:rFonts w:ascii="Times New Roman" w:hAnsi="Times New Roman" w:cs="Times New Roman"/>
          <w:sz w:val="24"/>
          <w:szCs w:val="24"/>
        </w:rPr>
        <w:t>.</w:t>
      </w:r>
      <w:r w:rsidR="004F2578" w:rsidRPr="00C9514C">
        <w:rPr>
          <w:rStyle w:val="FootnoteReference"/>
          <w:rFonts w:ascii="Times New Roman" w:hAnsi="Times New Roman" w:cs="Times New Roman"/>
          <w:sz w:val="24"/>
          <w:szCs w:val="24"/>
        </w:rPr>
        <w:footnoteReference w:id="11"/>
      </w:r>
      <w:r w:rsidR="005A3379" w:rsidRPr="00C9514C">
        <w:rPr>
          <w:rFonts w:ascii="Times New Roman" w:hAnsi="Times New Roman" w:cs="Times New Roman"/>
          <w:sz w:val="24"/>
          <w:szCs w:val="24"/>
        </w:rPr>
        <w:t xml:space="preserve"> </w:t>
      </w:r>
    </w:p>
    <w:p w:rsidR="003D031D" w:rsidRPr="00DE2FC6" w:rsidRDefault="003D031D" w:rsidP="00DE2FC6">
      <w:pPr>
        <w:pStyle w:val="ListParagraph"/>
        <w:numPr>
          <w:ilvl w:val="0"/>
          <w:numId w:val="53"/>
        </w:numPr>
        <w:spacing w:line="480" w:lineRule="auto"/>
        <w:jc w:val="both"/>
        <w:rPr>
          <w:rFonts w:ascii="Times New Roman" w:hAnsi="Times New Roman" w:cs="Times New Roman"/>
          <w:sz w:val="24"/>
          <w:szCs w:val="24"/>
        </w:rPr>
      </w:pPr>
      <w:r w:rsidRPr="00DE2FC6">
        <w:rPr>
          <w:rFonts w:ascii="Times New Roman" w:hAnsi="Times New Roman" w:cs="Times New Roman"/>
          <w:sz w:val="24"/>
          <w:szCs w:val="24"/>
        </w:rPr>
        <w:t xml:space="preserve">Karakteristik pengajaran </w:t>
      </w:r>
    </w:p>
    <w:p w:rsidR="003D031D" w:rsidRPr="00C9514C" w:rsidRDefault="003D031D"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ab/>
      </w:r>
      <w:proofErr w:type="gramStart"/>
      <w:r w:rsidRPr="00C9514C">
        <w:rPr>
          <w:rFonts w:ascii="Times New Roman" w:hAnsi="Times New Roman" w:cs="Times New Roman"/>
          <w:sz w:val="24"/>
          <w:szCs w:val="24"/>
        </w:rPr>
        <w:t>Efektif atau tidak strategi reseptif dalam pengajaran bahasa turut pula ditentukan oleh karakteristik pengajaran.</w:t>
      </w:r>
      <w:proofErr w:type="gramEnd"/>
      <w:r w:rsidRPr="00C9514C">
        <w:rPr>
          <w:rFonts w:ascii="Times New Roman" w:hAnsi="Times New Roman" w:cs="Times New Roman"/>
          <w:sz w:val="24"/>
          <w:szCs w:val="24"/>
        </w:rPr>
        <w:t xml:space="preserve"> Ada dua karakteristik yang perlu diperhatikan dalam hal in</w:t>
      </w:r>
      <w:r w:rsidR="00F72828">
        <w:rPr>
          <w:rFonts w:ascii="Times New Roman" w:hAnsi="Times New Roman" w:cs="Times New Roman"/>
          <w:sz w:val="24"/>
          <w:szCs w:val="24"/>
        </w:rPr>
        <w:t>i</w:t>
      </w:r>
      <w:r w:rsidRPr="00C9514C">
        <w:rPr>
          <w:rFonts w:ascii="Times New Roman" w:hAnsi="Times New Roman" w:cs="Times New Roman"/>
          <w:sz w:val="24"/>
          <w:szCs w:val="24"/>
        </w:rPr>
        <w:t xml:space="preserve">, yaitu: </w:t>
      </w:r>
    </w:p>
    <w:p w:rsidR="003D031D" w:rsidRPr="00C9514C" w:rsidRDefault="003D031D" w:rsidP="001E40BB">
      <w:pPr>
        <w:pStyle w:val="ListParagraph"/>
        <w:numPr>
          <w:ilvl w:val="0"/>
          <w:numId w:val="23"/>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Kemahiran atau kemampuan berbahasa sasaran, dan </w:t>
      </w:r>
    </w:p>
    <w:p w:rsidR="003D031D" w:rsidRPr="00C9514C" w:rsidRDefault="003D031D" w:rsidP="001E40BB">
      <w:pPr>
        <w:pStyle w:val="ListParagraph"/>
        <w:numPr>
          <w:ilvl w:val="0"/>
          <w:numId w:val="23"/>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Stamina sang pengajar, yaitu kesiapanya memenuhi tuntutan strategi reseptif.</w:t>
      </w:r>
    </w:p>
    <w:p w:rsidR="00B22D90" w:rsidRDefault="00B22D90" w:rsidP="00A15D70">
      <w:pPr>
        <w:spacing w:line="480" w:lineRule="auto"/>
        <w:jc w:val="center"/>
        <w:rPr>
          <w:rFonts w:ascii="Times New Roman" w:hAnsi="Times New Roman" w:cs="Times New Roman"/>
          <w:b/>
          <w:sz w:val="24"/>
          <w:szCs w:val="24"/>
        </w:rPr>
      </w:pPr>
    </w:p>
    <w:p w:rsidR="00B22D90" w:rsidRDefault="001165BE" w:rsidP="00B22D90">
      <w:pPr>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r w:rsidR="00B22D90">
        <w:rPr>
          <w:rFonts w:ascii="Times New Roman" w:hAnsi="Times New Roman" w:cs="Times New Roman"/>
          <w:b/>
          <w:sz w:val="24"/>
          <w:szCs w:val="24"/>
        </w:rPr>
        <w:t xml:space="preserve"> Karakteristik Pengajaran Bahasa</w:t>
      </w:r>
    </w:p>
    <w:p w:rsidR="003D031D" w:rsidRPr="00C9514C" w:rsidRDefault="00B00CFA" w:rsidP="00A15D70">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Sebagai Rangkuman P</w:t>
      </w:r>
      <w:r w:rsidR="003D031D" w:rsidRPr="00C9514C">
        <w:rPr>
          <w:rFonts w:ascii="Times New Roman" w:hAnsi="Times New Roman" w:cs="Times New Roman"/>
          <w:b/>
          <w:sz w:val="24"/>
          <w:szCs w:val="24"/>
        </w:rPr>
        <w:t>e</w:t>
      </w:r>
      <w:r>
        <w:rPr>
          <w:rFonts w:ascii="Times New Roman" w:hAnsi="Times New Roman" w:cs="Times New Roman"/>
          <w:b/>
          <w:sz w:val="24"/>
          <w:szCs w:val="24"/>
        </w:rPr>
        <w:t>mbicaraan Pada Telaah B</w:t>
      </w:r>
      <w:r w:rsidR="00B22D90">
        <w:rPr>
          <w:rFonts w:ascii="Times New Roman" w:hAnsi="Times New Roman" w:cs="Times New Roman"/>
          <w:b/>
          <w:sz w:val="24"/>
          <w:szCs w:val="24"/>
        </w:rPr>
        <w:t>ahasa dan</w:t>
      </w:r>
      <w:r>
        <w:rPr>
          <w:rFonts w:ascii="Times New Roman" w:hAnsi="Times New Roman" w:cs="Times New Roman"/>
          <w:b/>
          <w:sz w:val="24"/>
          <w:szCs w:val="24"/>
        </w:rPr>
        <w:t xml:space="preserve"> Karakteristik Pengejaran Maka Kita Perhatikan G</w:t>
      </w:r>
      <w:r w:rsidR="003D031D" w:rsidRPr="00C9514C">
        <w:rPr>
          <w:rFonts w:ascii="Times New Roman" w:hAnsi="Times New Roman" w:cs="Times New Roman"/>
          <w:b/>
          <w:sz w:val="24"/>
          <w:szCs w:val="24"/>
        </w:rPr>
        <w:t>ambar 14.</w:t>
      </w:r>
      <w:proofErr w:type="gramEnd"/>
      <w:r w:rsidR="002C2A6C" w:rsidRPr="00C9514C">
        <w:rPr>
          <w:rStyle w:val="FootnoteReference"/>
          <w:rFonts w:ascii="Times New Roman" w:hAnsi="Times New Roman" w:cs="Times New Roman"/>
          <w:b/>
          <w:sz w:val="24"/>
          <w:szCs w:val="24"/>
        </w:rPr>
        <w:footnoteReference w:id="12"/>
      </w:r>
    </w:p>
    <w:tbl>
      <w:tblPr>
        <w:tblStyle w:val="TableGrid"/>
        <w:tblW w:w="0" w:type="auto"/>
        <w:tblLook w:val="04A0"/>
      </w:tblPr>
      <w:tblGrid>
        <w:gridCol w:w="4753"/>
        <w:gridCol w:w="3729"/>
      </w:tblGrid>
      <w:tr w:rsidR="003D031D" w:rsidRPr="00C9514C" w:rsidTr="003D031D">
        <w:trPr>
          <w:trHeight w:val="278"/>
        </w:trPr>
        <w:tc>
          <w:tcPr>
            <w:tcW w:w="4788" w:type="dxa"/>
          </w:tcPr>
          <w:p w:rsidR="003D031D" w:rsidRPr="00C9514C" w:rsidRDefault="003D031D" w:rsidP="00A15D70">
            <w:pPr>
              <w:spacing w:line="480" w:lineRule="auto"/>
              <w:jc w:val="center"/>
              <w:rPr>
                <w:rFonts w:ascii="Times New Roman" w:hAnsi="Times New Roman" w:cs="Times New Roman"/>
                <w:b/>
                <w:sz w:val="24"/>
                <w:szCs w:val="24"/>
              </w:rPr>
            </w:pPr>
            <w:r w:rsidRPr="00C9514C">
              <w:rPr>
                <w:rFonts w:ascii="Times New Roman" w:hAnsi="Times New Roman" w:cs="Times New Roman"/>
                <w:b/>
                <w:sz w:val="24"/>
                <w:szCs w:val="24"/>
              </w:rPr>
              <w:t xml:space="preserve">Aneka faktor </w:t>
            </w:r>
          </w:p>
        </w:tc>
        <w:tc>
          <w:tcPr>
            <w:tcW w:w="4788" w:type="dxa"/>
          </w:tcPr>
          <w:p w:rsidR="003D031D" w:rsidRPr="00C9514C" w:rsidRDefault="003D031D" w:rsidP="00A15D70">
            <w:pPr>
              <w:spacing w:line="480" w:lineRule="auto"/>
              <w:jc w:val="center"/>
              <w:rPr>
                <w:rFonts w:ascii="Times New Roman" w:hAnsi="Times New Roman" w:cs="Times New Roman"/>
                <w:b/>
                <w:sz w:val="24"/>
                <w:szCs w:val="24"/>
              </w:rPr>
            </w:pPr>
            <w:r w:rsidRPr="00C9514C">
              <w:rPr>
                <w:rFonts w:ascii="Times New Roman" w:hAnsi="Times New Roman" w:cs="Times New Roman"/>
                <w:b/>
                <w:sz w:val="24"/>
                <w:szCs w:val="24"/>
              </w:rPr>
              <w:t>Kesesuaian dengan strategi reseptif</w:t>
            </w:r>
          </w:p>
        </w:tc>
      </w:tr>
      <w:tr w:rsidR="003D031D" w:rsidRPr="00C9514C" w:rsidTr="003D031D">
        <w:tc>
          <w:tcPr>
            <w:tcW w:w="4788" w:type="dxa"/>
          </w:tcPr>
          <w:p w:rsidR="003D031D" w:rsidRPr="00C9514C" w:rsidRDefault="003D031D" w:rsidP="001E40BB">
            <w:pPr>
              <w:pStyle w:val="ListParagraph"/>
              <w:numPr>
                <w:ilvl w:val="0"/>
                <w:numId w:val="24"/>
              </w:numPr>
              <w:spacing w:line="480" w:lineRule="auto"/>
              <w:rPr>
                <w:rFonts w:ascii="Times New Roman" w:hAnsi="Times New Roman" w:cs="Times New Roman"/>
                <w:b/>
                <w:sz w:val="24"/>
                <w:szCs w:val="24"/>
              </w:rPr>
            </w:pPr>
            <w:r w:rsidRPr="00C9514C">
              <w:rPr>
                <w:rFonts w:ascii="Times New Roman" w:hAnsi="Times New Roman" w:cs="Times New Roman"/>
                <w:b/>
                <w:sz w:val="24"/>
                <w:szCs w:val="24"/>
              </w:rPr>
              <w:t>Faktor pengajaran</w:t>
            </w:r>
          </w:p>
          <w:p w:rsidR="004E481B" w:rsidRPr="00C9514C" w:rsidRDefault="004E481B" w:rsidP="001E40BB">
            <w:pPr>
              <w:pStyle w:val="ListParagraph"/>
              <w:numPr>
                <w:ilvl w:val="0"/>
                <w:numId w:val="25"/>
              </w:numPr>
              <w:spacing w:line="480" w:lineRule="auto"/>
              <w:ind w:left="1080"/>
              <w:rPr>
                <w:rFonts w:ascii="Times New Roman" w:hAnsi="Times New Roman" w:cs="Times New Roman"/>
                <w:sz w:val="24"/>
                <w:szCs w:val="24"/>
              </w:rPr>
            </w:pPr>
            <w:r w:rsidRPr="00C9514C">
              <w:rPr>
                <w:rFonts w:ascii="Times New Roman" w:hAnsi="Times New Roman" w:cs="Times New Roman"/>
                <w:sz w:val="24"/>
                <w:szCs w:val="24"/>
              </w:rPr>
              <w:t xml:space="preserve">Kepribadian </w:t>
            </w:r>
          </w:p>
          <w:p w:rsidR="004E481B" w:rsidRPr="00C9514C" w:rsidRDefault="004E481B" w:rsidP="001E40BB">
            <w:pPr>
              <w:pStyle w:val="ListParagraph"/>
              <w:numPr>
                <w:ilvl w:val="0"/>
                <w:numId w:val="26"/>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Tipe hati-hati </w:t>
            </w:r>
          </w:p>
          <w:p w:rsidR="004E481B" w:rsidRPr="00C9514C" w:rsidRDefault="004E481B" w:rsidP="001E40BB">
            <w:pPr>
              <w:pStyle w:val="ListParagraph"/>
              <w:numPr>
                <w:ilvl w:val="0"/>
                <w:numId w:val="26"/>
              </w:numPr>
              <w:spacing w:line="480" w:lineRule="auto"/>
              <w:rPr>
                <w:rFonts w:ascii="Times New Roman" w:hAnsi="Times New Roman" w:cs="Times New Roman"/>
                <w:sz w:val="24"/>
                <w:szCs w:val="24"/>
              </w:rPr>
            </w:pPr>
            <w:r w:rsidRPr="00C9514C">
              <w:rPr>
                <w:rFonts w:ascii="Times New Roman" w:hAnsi="Times New Roman" w:cs="Times New Roman"/>
                <w:sz w:val="24"/>
                <w:szCs w:val="24"/>
              </w:rPr>
              <w:t>Tipe petualang</w:t>
            </w:r>
          </w:p>
          <w:p w:rsidR="004E481B" w:rsidRPr="00C9514C" w:rsidRDefault="004E481B" w:rsidP="001E40BB">
            <w:pPr>
              <w:pStyle w:val="ListParagraph"/>
              <w:numPr>
                <w:ilvl w:val="0"/>
                <w:numId w:val="25"/>
              </w:numPr>
              <w:spacing w:line="480" w:lineRule="auto"/>
              <w:ind w:left="1080"/>
              <w:rPr>
                <w:rFonts w:ascii="Times New Roman" w:hAnsi="Times New Roman" w:cs="Times New Roman"/>
                <w:sz w:val="24"/>
                <w:szCs w:val="24"/>
              </w:rPr>
            </w:pPr>
            <w:r w:rsidRPr="00C9514C">
              <w:rPr>
                <w:rFonts w:ascii="Times New Roman" w:hAnsi="Times New Roman" w:cs="Times New Roman"/>
                <w:sz w:val="24"/>
                <w:szCs w:val="24"/>
              </w:rPr>
              <w:t xml:space="preserve">Usia </w:t>
            </w:r>
          </w:p>
          <w:p w:rsidR="004E481B" w:rsidRPr="00C9514C" w:rsidRDefault="004E481B" w:rsidP="001E40BB">
            <w:pPr>
              <w:pStyle w:val="ListParagraph"/>
              <w:numPr>
                <w:ilvl w:val="0"/>
                <w:numId w:val="27"/>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Anak-anak </w:t>
            </w:r>
          </w:p>
          <w:p w:rsidR="004E481B" w:rsidRPr="00C9514C" w:rsidRDefault="004E481B" w:rsidP="001E40BB">
            <w:pPr>
              <w:pStyle w:val="ListParagraph"/>
              <w:numPr>
                <w:ilvl w:val="0"/>
                <w:numId w:val="27"/>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Orang dewasa </w:t>
            </w:r>
          </w:p>
          <w:p w:rsidR="004E481B" w:rsidRPr="00C9514C" w:rsidRDefault="004E481B" w:rsidP="001E40BB">
            <w:pPr>
              <w:pStyle w:val="ListParagraph"/>
              <w:numPr>
                <w:ilvl w:val="0"/>
                <w:numId w:val="25"/>
              </w:numPr>
              <w:spacing w:line="480" w:lineRule="auto"/>
              <w:ind w:left="1080"/>
              <w:rPr>
                <w:rFonts w:ascii="Times New Roman" w:hAnsi="Times New Roman" w:cs="Times New Roman"/>
                <w:sz w:val="24"/>
                <w:szCs w:val="24"/>
              </w:rPr>
            </w:pPr>
            <w:r w:rsidRPr="00C9514C">
              <w:rPr>
                <w:rFonts w:ascii="Times New Roman" w:hAnsi="Times New Roman" w:cs="Times New Roman"/>
                <w:sz w:val="24"/>
                <w:szCs w:val="24"/>
              </w:rPr>
              <w:t xml:space="preserve">Bakat </w:t>
            </w:r>
          </w:p>
          <w:p w:rsidR="004E481B" w:rsidRPr="00C9514C" w:rsidRDefault="004E481B" w:rsidP="001E40BB">
            <w:pPr>
              <w:pStyle w:val="ListParagraph"/>
              <w:numPr>
                <w:ilvl w:val="0"/>
                <w:numId w:val="28"/>
              </w:numPr>
              <w:spacing w:line="480" w:lineRule="auto"/>
              <w:rPr>
                <w:rFonts w:ascii="Times New Roman" w:hAnsi="Times New Roman" w:cs="Times New Roman"/>
                <w:sz w:val="24"/>
                <w:szCs w:val="24"/>
              </w:rPr>
            </w:pPr>
            <w:r w:rsidRPr="00C9514C">
              <w:rPr>
                <w:rFonts w:ascii="Times New Roman" w:hAnsi="Times New Roman" w:cs="Times New Roman"/>
                <w:sz w:val="24"/>
                <w:szCs w:val="24"/>
              </w:rPr>
              <w:t>Bakat tinggi</w:t>
            </w:r>
          </w:p>
          <w:p w:rsidR="004E481B" w:rsidRPr="00C9514C" w:rsidRDefault="004E481B" w:rsidP="001E40BB">
            <w:pPr>
              <w:pStyle w:val="ListParagraph"/>
              <w:numPr>
                <w:ilvl w:val="0"/>
                <w:numId w:val="28"/>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Bakat rendah </w:t>
            </w:r>
          </w:p>
        </w:tc>
        <w:tc>
          <w:tcPr>
            <w:tcW w:w="4788" w:type="dxa"/>
          </w:tcPr>
          <w:p w:rsidR="003D031D" w:rsidRPr="00C9514C" w:rsidRDefault="003D031D" w:rsidP="00A15D70">
            <w:pPr>
              <w:spacing w:line="480" w:lineRule="auto"/>
              <w:jc w:val="center"/>
              <w:rPr>
                <w:rFonts w:ascii="Times New Roman" w:hAnsi="Times New Roman" w:cs="Times New Roman"/>
                <w:b/>
                <w:sz w:val="24"/>
                <w:szCs w:val="24"/>
              </w:rPr>
            </w:pPr>
          </w:p>
          <w:p w:rsidR="004E481B" w:rsidRPr="00C9514C" w:rsidRDefault="004E481B" w:rsidP="00A15D70">
            <w:pPr>
              <w:spacing w:line="480" w:lineRule="auto"/>
              <w:jc w:val="center"/>
              <w:rPr>
                <w:rFonts w:ascii="Times New Roman" w:hAnsi="Times New Roman" w:cs="Times New Roman"/>
                <w:b/>
                <w:sz w:val="24"/>
                <w:szCs w:val="24"/>
              </w:rPr>
            </w:pPr>
          </w:p>
          <w:p w:rsidR="004E481B" w:rsidRPr="00C9514C" w:rsidRDefault="004E481B" w:rsidP="00A15D70">
            <w:pPr>
              <w:spacing w:line="480" w:lineRule="auto"/>
              <w:rPr>
                <w:rFonts w:ascii="Times New Roman" w:hAnsi="Times New Roman" w:cs="Times New Roman"/>
                <w:b/>
                <w:sz w:val="24"/>
                <w:szCs w:val="24"/>
              </w:rPr>
            </w:pPr>
            <w:r w:rsidRPr="00C9514C">
              <w:rPr>
                <w:rFonts w:ascii="Times New Roman" w:hAnsi="Times New Roman" w:cs="Times New Roman"/>
                <w:b/>
                <w:sz w:val="24"/>
                <w:szCs w:val="24"/>
              </w:rPr>
              <w:t>+  (positif)</w:t>
            </w:r>
          </w:p>
          <w:p w:rsidR="004E481B" w:rsidRPr="00C9514C" w:rsidRDefault="004E481B" w:rsidP="001E40BB">
            <w:pPr>
              <w:pStyle w:val="ListParagraph"/>
              <w:numPr>
                <w:ilvl w:val="0"/>
                <w:numId w:val="33"/>
              </w:numPr>
              <w:spacing w:line="480" w:lineRule="auto"/>
              <w:ind w:left="252" w:hanging="270"/>
              <w:rPr>
                <w:rFonts w:ascii="Times New Roman" w:hAnsi="Times New Roman" w:cs="Times New Roman"/>
                <w:b/>
                <w:sz w:val="24"/>
                <w:szCs w:val="24"/>
              </w:rPr>
            </w:pPr>
            <w:r w:rsidRPr="00C9514C">
              <w:rPr>
                <w:rFonts w:ascii="Times New Roman" w:hAnsi="Times New Roman" w:cs="Times New Roman"/>
                <w:b/>
                <w:sz w:val="24"/>
                <w:szCs w:val="24"/>
              </w:rPr>
              <w:t>(negatif)</w:t>
            </w:r>
          </w:p>
          <w:p w:rsidR="004E481B" w:rsidRPr="00C9514C" w:rsidRDefault="004E481B" w:rsidP="00A15D70">
            <w:pPr>
              <w:pStyle w:val="ListParagraph"/>
              <w:spacing w:line="480" w:lineRule="auto"/>
              <w:ind w:left="252"/>
              <w:rPr>
                <w:rFonts w:ascii="Times New Roman" w:hAnsi="Times New Roman" w:cs="Times New Roman"/>
                <w:b/>
                <w:sz w:val="24"/>
                <w:szCs w:val="24"/>
              </w:rPr>
            </w:pPr>
          </w:p>
          <w:p w:rsidR="002C2A6C" w:rsidRPr="00C9514C" w:rsidRDefault="002C2A6C" w:rsidP="00A15D70">
            <w:pPr>
              <w:pStyle w:val="ListParagraph"/>
              <w:spacing w:line="480" w:lineRule="auto"/>
              <w:ind w:left="72"/>
              <w:rPr>
                <w:rFonts w:ascii="Times New Roman" w:hAnsi="Times New Roman" w:cs="Times New Roman"/>
                <w:b/>
                <w:sz w:val="24"/>
                <w:szCs w:val="24"/>
              </w:rPr>
            </w:pPr>
            <w:r w:rsidRPr="00C9514C">
              <w:rPr>
                <w:rFonts w:ascii="Times New Roman" w:hAnsi="Times New Roman" w:cs="Times New Roman"/>
                <w:b/>
                <w:sz w:val="24"/>
                <w:szCs w:val="24"/>
              </w:rPr>
              <w:t>0</w:t>
            </w:r>
          </w:p>
          <w:p w:rsidR="002C2A6C" w:rsidRPr="00C9514C" w:rsidRDefault="002C2A6C" w:rsidP="00A15D70">
            <w:pPr>
              <w:pStyle w:val="ListParagraph"/>
              <w:spacing w:line="480" w:lineRule="auto"/>
              <w:ind w:left="72"/>
              <w:rPr>
                <w:rFonts w:ascii="Times New Roman" w:hAnsi="Times New Roman" w:cs="Times New Roman"/>
                <w:b/>
                <w:sz w:val="24"/>
                <w:szCs w:val="24"/>
              </w:rPr>
            </w:pPr>
            <w:r w:rsidRPr="00C9514C">
              <w:rPr>
                <w:rFonts w:ascii="Times New Roman" w:hAnsi="Times New Roman" w:cs="Times New Roman"/>
                <w:b/>
                <w:sz w:val="24"/>
                <w:szCs w:val="24"/>
              </w:rPr>
              <w:t>+</w:t>
            </w:r>
          </w:p>
          <w:p w:rsidR="002C2A6C" w:rsidRPr="00C9514C" w:rsidRDefault="002C2A6C" w:rsidP="00A15D70">
            <w:pPr>
              <w:pStyle w:val="ListParagraph"/>
              <w:spacing w:line="480" w:lineRule="auto"/>
              <w:ind w:left="72"/>
              <w:rPr>
                <w:rFonts w:ascii="Times New Roman" w:hAnsi="Times New Roman" w:cs="Times New Roman"/>
                <w:b/>
                <w:sz w:val="24"/>
                <w:szCs w:val="24"/>
              </w:rPr>
            </w:pPr>
          </w:p>
          <w:p w:rsidR="002C2A6C" w:rsidRPr="00C9514C" w:rsidRDefault="002C2A6C" w:rsidP="00A15D70">
            <w:pPr>
              <w:pStyle w:val="ListParagraph"/>
              <w:spacing w:line="480" w:lineRule="auto"/>
              <w:ind w:left="72"/>
              <w:rPr>
                <w:rFonts w:ascii="Times New Roman" w:hAnsi="Times New Roman" w:cs="Times New Roman"/>
                <w:b/>
                <w:sz w:val="24"/>
                <w:szCs w:val="24"/>
              </w:rPr>
            </w:pPr>
            <w:r w:rsidRPr="00C9514C">
              <w:rPr>
                <w:rFonts w:ascii="Times New Roman" w:hAnsi="Times New Roman" w:cs="Times New Roman"/>
                <w:b/>
                <w:sz w:val="24"/>
                <w:szCs w:val="24"/>
              </w:rPr>
              <w:t>+</w:t>
            </w:r>
          </w:p>
          <w:p w:rsidR="002C2A6C" w:rsidRPr="00C9514C" w:rsidRDefault="002C2A6C" w:rsidP="00A15D70">
            <w:pPr>
              <w:pStyle w:val="ListParagraph"/>
              <w:spacing w:line="480" w:lineRule="auto"/>
              <w:ind w:left="72"/>
              <w:rPr>
                <w:rFonts w:ascii="Times New Roman" w:hAnsi="Times New Roman" w:cs="Times New Roman"/>
                <w:b/>
                <w:sz w:val="24"/>
                <w:szCs w:val="24"/>
              </w:rPr>
            </w:pPr>
            <w:r w:rsidRPr="00C9514C">
              <w:rPr>
                <w:rFonts w:ascii="Times New Roman" w:hAnsi="Times New Roman" w:cs="Times New Roman"/>
                <w:b/>
                <w:sz w:val="24"/>
                <w:szCs w:val="24"/>
              </w:rPr>
              <w:t>+</w:t>
            </w:r>
          </w:p>
        </w:tc>
      </w:tr>
      <w:tr w:rsidR="003D031D" w:rsidRPr="00C9514C" w:rsidTr="003D031D">
        <w:tc>
          <w:tcPr>
            <w:tcW w:w="4788" w:type="dxa"/>
          </w:tcPr>
          <w:p w:rsidR="003D031D" w:rsidRPr="00C9514C" w:rsidRDefault="004E481B" w:rsidP="001E40BB">
            <w:pPr>
              <w:pStyle w:val="ListParagraph"/>
              <w:numPr>
                <w:ilvl w:val="0"/>
                <w:numId w:val="24"/>
              </w:numPr>
              <w:spacing w:line="480" w:lineRule="auto"/>
              <w:rPr>
                <w:rFonts w:ascii="Times New Roman" w:hAnsi="Times New Roman" w:cs="Times New Roman"/>
                <w:b/>
                <w:sz w:val="24"/>
                <w:szCs w:val="24"/>
              </w:rPr>
            </w:pPr>
            <w:r w:rsidRPr="00C9514C">
              <w:rPr>
                <w:rFonts w:ascii="Times New Roman" w:hAnsi="Times New Roman" w:cs="Times New Roman"/>
                <w:b/>
                <w:sz w:val="24"/>
                <w:szCs w:val="24"/>
              </w:rPr>
              <w:t xml:space="preserve">Faktor konstektual </w:t>
            </w:r>
          </w:p>
          <w:p w:rsidR="004E481B" w:rsidRPr="00C9514C" w:rsidRDefault="004E481B" w:rsidP="001E40BB">
            <w:pPr>
              <w:pStyle w:val="ListParagraph"/>
              <w:numPr>
                <w:ilvl w:val="0"/>
                <w:numId w:val="29"/>
              </w:numPr>
              <w:spacing w:line="480" w:lineRule="auto"/>
              <w:ind w:left="1080"/>
              <w:rPr>
                <w:rFonts w:ascii="Times New Roman" w:hAnsi="Times New Roman" w:cs="Times New Roman"/>
                <w:sz w:val="24"/>
                <w:szCs w:val="24"/>
              </w:rPr>
            </w:pPr>
            <w:r w:rsidRPr="00C9514C">
              <w:rPr>
                <w:rFonts w:ascii="Times New Roman" w:hAnsi="Times New Roman" w:cs="Times New Roman"/>
                <w:sz w:val="24"/>
                <w:szCs w:val="24"/>
              </w:rPr>
              <w:t xml:space="preserve">Intensitas pengajar </w:t>
            </w:r>
          </w:p>
          <w:p w:rsidR="004E481B" w:rsidRPr="00C9514C" w:rsidRDefault="004E481B" w:rsidP="001E40BB">
            <w:pPr>
              <w:pStyle w:val="ListParagraph"/>
              <w:numPr>
                <w:ilvl w:val="0"/>
                <w:numId w:val="30"/>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Intensif </w:t>
            </w:r>
          </w:p>
          <w:p w:rsidR="004E481B" w:rsidRPr="00C9514C" w:rsidRDefault="004E481B" w:rsidP="001E40BB">
            <w:pPr>
              <w:pStyle w:val="ListParagraph"/>
              <w:numPr>
                <w:ilvl w:val="0"/>
                <w:numId w:val="30"/>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Tidak intensif </w:t>
            </w:r>
          </w:p>
          <w:p w:rsidR="004E481B" w:rsidRPr="00C9514C" w:rsidRDefault="004E481B" w:rsidP="001E40BB">
            <w:pPr>
              <w:pStyle w:val="ListParagraph"/>
              <w:numPr>
                <w:ilvl w:val="0"/>
                <w:numId w:val="29"/>
              </w:numPr>
              <w:spacing w:line="480" w:lineRule="auto"/>
              <w:ind w:left="1080"/>
              <w:rPr>
                <w:rFonts w:ascii="Times New Roman" w:hAnsi="Times New Roman" w:cs="Times New Roman"/>
                <w:sz w:val="24"/>
                <w:szCs w:val="24"/>
              </w:rPr>
            </w:pPr>
            <w:r w:rsidRPr="00C9514C">
              <w:rPr>
                <w:rFonts w:ascii="Times New Roman" w:hAnsi="Times New Roman" w:cs="Times New Roman"/>
                <w:sz w:val="24"/>
                <w:szCs w:val="24"/>
              </w:rPr>
              <w:lastRenderedPageBreak/>
              <w:t xml:space="preserve">Besarnya kelas </w:t>
            </w:r>
          </w:p>
          <w:p w:rsidR="004E481B" w:rsidRPr="00C9514C" w:rsidRDefault="004E481B" w:rsidP="001E40BB">
            <w:pPr>
              <w:pStyle w:val="ListParagraph"/>
              <w:numPr>
                <w:ilvl w:val="0"/>
                <w:numId w:val="31"/>
              </w:numPr>
              <w:spacing w:line="480" w:lineRule="auto"/>
              <w:rPr>
                <w:rFonts w:ascii="Times New Roman" w:hAnsi="Times New Roman" w:cs="Times New Roman"/>
                <w:sz w:val="24"/>
                <w:szCs w:val="24"/>
              </w:rPr>
            </w:pPr>
            <w:r w:rsidRPr="00C9514C">
              <w:rPr>
                <w:rFonts w:ascii="Times New Roman" w:hAnsi="Times New Roman" w:cs="Times New Roman"/>
                <w:sz w:val="24"/>
                <w:szCs w:val="24"/>
              </w:rPr>
              <w:t>Kelas kecil</w:t>
            </w:r>
          </w:p>
          <w:p w:rsidR="004E481B" w:rsidRPr="00C9514C" w:rsidRDefault="004E481B" w:rsidP="001E40BB">
            <w:pPr>
              <w:pStyle w:val="ListParagraph"/>
              <w:numPr>
                <w:ilvl w:val="0"/>
                <w:numId w:val="31"/>
              </w:numPr>
              <w:spacing w:line="480" w:lineRule="auto"/>
              <w:rPr>
                <w:rFonts w:ascii="Times New Roman" w:hAnsi="Times New Roman" w:cs="Times New Roman"/>
                <w:sz w:val="24"/>
                <w:szCs w:val="24"/>
              </w:rPr>
            </w:pPr>
            <w:r w:rsidRPr="00C9514C">
              <w:rPr>
                <w:rFonts w:ascii="Times New Roman" w:hAnsi="Times New Roman" w:cs="Times New Roman"/>
                <w:sz w:val="24"/>
                <w:szCs w:val="24"/>
              </w:rPr>
              <w:t>Kelas besar</w:t>
            </w:r>
          </w:p>
          <w:p w:rsidR="004E481B" w:rsidRPr="00C9514C" w:rsidRDefault="004E481B" w:rsidP="001E40BB">
            <w:pPr>
              <w:pStyle w:val="ListParagraph"/>
              <w:numPr>
                <w:ilvl w:val="0"/>
                <w:numId w:val="29"/>
              </w:numPr>
              <w:spacing w:line="480" w:lineRule="auto"/>
              <w:ind w:left="1080"/>
              <w:rPr>
                <w:rFonts w:ascii="Times New Roman" w:hAnsi="Times New Roman" w:cs="Times New Roman"/>
                <w:sz w:val="24"/>
                <w:szCs w:val="24"/>
              </w:rPr>
            </w:pPr>
            <w:r w:rsidRPr="00C9514C">
              <w:rPr>
                <w:rFonts w:ascii="Times New Roman" w:hAnsi="Times New Roman" w:cs="Times New Roman"/>
                <w:sz w:val="24"/>
                <w:szCs w:val="24"/>
              </w:rPr>
              <w:t>Tingkat telaah bahasa</w:t>
            </w:r>
          </w:p>
          <w:p w:rsidR="004E481B" w:rsidRPr="00C9514C" w:rsidRDefault="004E481B" w:rsidP="001E40BB">
            <w:pPr>
              <w:pStyle w:val="ListParagraph"/>
              <w:numPr>
                <w:ilvl w:val="0"/>
                <w:numId w:val="32"/>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Penuh </w:t>
            </w:r>
          </w:p>
          <w:p w:rsidR="004E481B" w:rsidRPr="00C9514C" w:rsidRDefault="004E481B" w:rsidP="001E40BB">
            <w:pPr>
              <w:pStyle w:val="ListParagraph"/>
              <w:numPr>
                <w:ilvl w:val="0"/>
                <w:numId w:val="32"/>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Lanjutan </w:t>
            </w:r>
          </w:p>
          <w:p w:rsidR="004E481B" w:rsidRPr="00C9514C" w:rsidRDefault="004E481B" w:rsidP="001E40BB">
            <w:pPr>
              <w:pStyle w:val="ListParagraph"/>
              <w:numPr>
                <w:ilvl w:val="0"/>
                <w:numId w:val="25"/>
              </w:numPr>
              <w:spacing w:line="480" w:lineRule="auto"/>
              <w:ind w:left="1080"/>
              <w:rPr>
                <w:rFonts w:ascii="Times New Roman" w:hAnsi="Times New Roman" w:cs="Times New Roman"/>
                <w:sz w:val="24"/>
                <w:szCs w:val="24"/>
              </w:rPr>
            </w:pPr>
            <w:r w:rsidRPr="00C9514C">
              <w:rPr>
                <w:rFonts w:ascii="Times New Roman" w:hAnsi="Times New Roman" w:cs="Times New Roman"/>
                <w:sz w:val="24"/>
                <w:szCs w:val="24"/>
              </w:rPr>
              <w:t xml:space="preserve">Karakteristik pengajaran </w:t>
            </w:r>
          </w:p>
          <w:p w:rsidR="002C2A6C" w:rsidRPr="00C9514C" w:rsidRDefault="002C2A6C" w:rsidP="001E40BB">
            <w:pPr>
              <w:pStyle w:val="ListParagraph"/>
              <w:numPr>
                <w:ilvl w:val="0"/>
                <w:numId w:val="34"/>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Kemampuan berbahasa kurang </w:t>
            </w:r>
          </w:p>
          <w:p w:rsidR="002C2A6C" w:rsidRPr="00C9514C" w:rsidRDefault="002C2A6C" w:rsidP="001E40BB">
            <w:pPr>
              <w:pStyle w:val="ListParagraph"/>
              <w:numPr>
                <w:ilvl w:val="0"/>
                <w:numId w:val="34"/>
              </w:numPr>
              <w:spacing w:line="480" w:lineRule="auto"/>
              <w:rPr>
                <w:rFonts w:ascii="Times New Roman" w:hAnsi="Times New Roman" w:cs="Times New Roman"/>
                <w:sz w:val="24"/>
                <w:szCs w:val="24"/>
              </w:rPr>
            </w:pPr>
            <w:r w:rsidRPr="00C9514C">
              <w:rPr>
                <w:rFonts w:ascii="Times New Roman" w:hAnsi="Times New Roman" w:cs="Times New Roman"/>
                <w:sz w:val="24"/>
                <w:szCs w:val="24"/>
              </w:rPr>
              <w:t xml:space="preserve">Stamina kurang </w:t>
            </w:r>
          </w:p>
        </w:tc>
        <w:tc>
          <w:tcPr>
            <w:tcW w:w="4788" w:type="dxa"/>
          </w:tcPr>
          <w:p w:rsidR="003D031D" w:rsidRPr="00C9514C" w:rsidRDefault="003D031D" w:rsidP="00A15D70">
            <w:pPr>
              <w:spacing w:line="480" w:lineRule="auto"/>
              <w:jc w:val="center"/>
              <w:rPr>
                <w:rFonts w:ascii="Times New Roman" w:hAnsi="Times New Roman" w:cs="Times New Roman"/>
                <w:b/>
                <w:sz w:val="24"/>
                <w:szCs w:val="24"/>
              </w:rPr>
            </w:pPr>
          </w:p>
          <w:p w:rsidR="002C2A6C" w:rsidRPr="00C9514C" w:rsidRDefault="002C2A6C" w:rsidP="00A15D70">
            <w:pPr>
              <w:spacing w:line="480" w:lineRule="auto"/>
              <w:rPr>
                <w:rFonts w:ascii="Times New Roman" w:hAnsi="Times New Roman" w:cs="Times New Roman"/>
                <w:b/>
                <w:sz w:val="24"/>
                <w:szCs w:val="24"/>
              </w:rPr>
            </w:pPr>
            <w:r w:rsidRPr="00C9514C">
              <w:rPr>
                <w:rFonts w:ascii="Times New Roman" w:hAnsi="Times New Roman" w:cs="Times New Roman"/>
                <w:b/>
                <w:sz w:val="24"/>
                <w:szCs w:val="24"/>
              </w:rPr>
              <w:t>+</w:t>
            </w:r>
          </w:p>
          <w:p w:rsidR="002C2A6C" w:rsidRPr="00C9514C" w:rsidRDefault="002C2A6C" w:rsidP="00A15D70">
            <w:pPr>
              <w:spacing w:line="480" w:lineRule="auto"/>
              <w:rPr>
                <w:rFonts w:ascii="Times New Roman" w:hAnsi="Times New Roman" w:cs="Times New Roman"/>
                <w:b/>
                <w:sz w:val="24"/>
                <w:szCs w:val="24"/>
              </w:rPr>
            </w:pPr>
            <w:r w:rsidRPr="00C9514C">
              <w:rPr>
                <w:rFonts w:ascii="Times New Roman" w:hAnsi="Times New Roman" w:cs="Times New Roman"/>
                <w:b/>
                <w:sz w:val="24"/>
                <w:szCs w:val="24"/>
              </w:rPr>
              <w:t>_ (negatif) : tergantung pada 0 tugas PR yang diberikan</w:t>
            </w:r>
          </w:p>
          <w:p w:rsidR="002C2A6C" w:rsidRPr="00C9514C" w:rsidRDefault="002C2A6C" w:rsidP="00A15D70">
            <w:pPr>
              <w:spacing w:line="480" w:lineRule="auto"/>
              <w:rPr>
                <w:rFonts w:ascii="Times New Roman" w:hAnsi="Times New Roman" w:cs="Times New Roman"/>
                <w:b/>
                <w:sz w:val="24"/>
                <w:szCs w:val="24"/>
              </w:rPr>
            </w:pPr>
          </w:p>
          <w:p w:rsidR="002C2A6C" w:rsidRPr="00C9514C" w:rsidRDefault="002C2A6C" w:rsidP="00A15D70">
            <w:pPr>
              <w:spacing w:line="480" w:lineRule="auto"/>
              <w:rPr>
                <w:rFonts w:ascii="Times New Roman" w:hAnsi="Times New Roman" w:cs="Times New Roman"/>
                <w:b/>
                <w:sz w:val="24"/>
                <w:szCs w:val="24"/>
              </w:rPr>
            </w:pPr>
            <w:r w:rsidRPr="00C9514C">
              <w:rPr>
                <w:rFonts w:ascii="Times New Roman" w:hAnsi="Times New Roman" w:cs="Times New Roman"/>
                <w:b/>
                <w:sz w:val="24"/>
                <w:szCs w:val="24"/>
              </w:rPr>
              <w:t>+</w:t>
            </w:r>
          </w:p>
          <w:p w:rsidR="002C2A6C" w:rsidRPr="00C9514C" w:rsidRDefault="002C2A6C" w:rsidP="00A15D70">
            <w:pPr>
              <w:spacing w:line="480" w:lineRule="auto"/>
              <w:rPr>
                <w:rFonts w:ascii="Times New Roman" w:hAnsi="Times New Roman" w:cs="Times New Roman"/>
                <w:b/>
                <w:sz w:val="24"/>
                <w:szCs w:val="24"/>
              </w:rPr>
            </w:pPr>
            <w:r w:rsidRPr="00C9514C">
              <w:rPr>
                <w:rFonts w:ascii="Times New Roman" w:hAnsi="Times New Roman" w:cs="Times New Roman"/>
                <w:b/>
                <w:sz w:val="24"/>
                <w:szCs w:val="24"/>
              </w:rPr>
              <w:t>+</w:t>
            </w:r>
          </w:p>
          <w:p w:rsidR="002C2A6C" w:rsidRPr="00C9514C" w:rsidRDefault="002C2A6C" w:rsidP="00A15D70">
            <w:pPr>
              <w:spacing w:line="480" w:lineRule="auto"/>
              <w:rPr>
                <w:rFonts w:ascii="Times New Roman" w:hAnsi="Times New Roman" w:cs="Times New Roman"/>
                <w:b/>
                <w:sz w:val="24"/>
                <w:szCs w:val="24"/>
              </w:rPr>
            </w:pPr>
          </w:p>
          <w:p w:rsidR="002C2A6C" w:rsidRPr="00C9514C" w:rsidRDefault="002C2A6C" w:rsidP="00A15D70">
            <w:pPr>
              <w:spacing w:line="480" w:lineRule="auto"/>
              <w:rPr>
                <w:rFonts w:ascii="Times New Roman" w:hAnsi="Times New Roman" w:cs="Times New Roman"/>
                <w:b/>
                <w:sz w:val="24"/>
                <w:szCs w:val="24"/>
              </w:rPr>
            </w:pPr>
            <w:r w:rsidRPr="00C9514C">
              <w:rPr>
                <w:rFonts w:ascii="Times New Roman" w:hAnsi="Times New Roman" w:cs="Times New Roman"/>
                <w:b/>
                <w:sz w:val="24"/>
                <w:szCs w:val="24"/>
              </w:rPr>
              <w:t>+</w:t>
            </w:r>
          </w:p>
          <w:p w:rsidR="002C2A6C" w:rsidRPr="00C9514C" w:rsidRDefault="002C2A6C" w:rsidP="00A15D70">
            <w:pPr>
              <w:spacing w:line="480" w:lineRule="auto"/>
              <w:rPr>
                <w:rFonts w:ascii="Times New Roman" w:hAnsi="Times New Roman" w:cs="Times New Roman"/>
                <w:b/>
                <w:sz w:val="24"/>
                <w:szCs w:val="24"/>
              </w:rPr>
            </w:pPr>
            <w:r w:rsidRPr="00C9514C">
              <w:rPr>
                <w:rFonts w:ascii="Times New Roman" w:hAnsi="Times New Roman" w:cs="Times New Roman"/>
                <w:b/>
                <w:sz w:val="24"/>
                <w:szCs w:val="24"/>
              </w:rPr>
              <w:t>0</w:t>
            </w:r>
          </w:p>
          <w:p w:rsidR="002C2A6C" w:rsidRPr="00C9514C" w:rsidRDefault="002C2A6C" w:rsidP="00A15D70">
            <w:pPr>
              <w:spacing w:line="480" w:lineRule="auto"/>
              <w:rPr>
                <w:rFonts w:ascii="Times New Roman" w:hAnsi="Times New Roman" w:cs="Times New Roman"/>
                <w:b/>
                <w:sz w:val="24"/>
                <w:szCs w:val="24"/>
              </w:rPr>
            </w:pPr>
          </w:p>
          <w:p w:rsidR="002C2A6C" w:rsidRPr="00C9514C" w:rsidRDefault="002C2A6C" w:rsidP="001E40BB">
            <w:pPr>
              <w:pStyle w:val="ListParagraph"/>
              <w:numPr>
                <w:ilvl w:val="0"/>
                <w:numId w:val="33"/>
              </w:numPr>
              <w:spacing w:line="480" w:lineRule="auto"/>
              <w:ind w:left="162" w:hanging="162"/>
              <w:rPr>
                <w:rFonts w:ascii="Times New Roman" w:hAnsi="Times New Roman" w:cs="Times New Roman"/>
                <w:b/>
                <w:sz w:val="24"/>
                <w:szCs w:val="24"/>
              </w:rPr>
            </w:pPr>
            <w:r w:rsidRPr="00C9514C">
              <w:rPr>
                <w:rFonts w:ascii="Times New Roman" w:hAnsi="Times New Roman" w:cs="Times New Roman"/>
                <w:b/>
                <w:sz w:val="24"/>
                <w:szCs w:val="24"/>
              </w:rPr>
              <w:t>Tergantung pada lengkap atau tidaknya perangkat materi yang tersedia.</w:t>
            </w:r>
          </w:p>
          <w:p w:rsidR="002C2A6C" w:rsidRPr="00C9514C" w:rsidRDefault="002C2A6C" w:rsidP="00A15D70">
            <w:pPr>
              <w:spacing w:line="480" w:lineRule="auto"/>
              <w:rPr>
                <w:rFonts w:ascii="Times New Roman" w:hAnsi="Times New Roman" w:cs="Times New Roman"/>
                <w:b/>
                <w:sz w:val="24"/>
                <w:szCs w:val="24"/>
              </w:rPr>
            </w:pPr>
            <w:r w:rsidRPr="00C9514C">
              <w:rPr>
                <w:rFonts w:ascii="Times New Roman" w:hAnsi="Times New Roman" w:cs="Times New Roman"/>
                <w:b/>
                <w:sz w:val="24"/>
                <w:szCs w:val="24"/>
              </w:rPr>
              <w:t xml:space="preserve">0 </w:t>
            </w:r>
          </w:p>
        </w:tc>
      </w:tr>
    </w:tbl>
    <w:p w:rsidR="003D031D" w:rsidRPr="00C9514C" w:rsidRDefault="003D031D" w:rsidP="00A15D70">
      <w:pPr>
        <w:spacing w:line="480" w:lineRule="auto"/>
        <w:jc w:val="center"/>
        <w:rPr>
          <w:rFonts w:ascii="Times New Roman" w:hAnsi="Times New Roman" w:cs="Times New Roman"/>
          <w:b/>
          <w:sz w:val="24"/>
          <w:szCs w:val="24"/>
        </w:rPr>
      </w:pPr>
    </w:p>
    <w:p w:rsidR="005A3379" w:rsidRPr="00C9514C" w:rsidRDefault="005A3379" w:rsidP="001E40BB">
      <w:pPr>
        <w:pStyle w:val="ListParagraph"/>
        <w:numPr>
          <w:ilvl w:val="0"/>
          <w:numId w:val="20"/>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 xml:space="preserve">Menurut Isi atau Bentuk </w:t>
      </w:r>
    </w:p>
    <w:p w:rsidR="005A3379" w:rsidRPr="00C9514C" w:rsidRDefault="005A3379" w:rsidP="00A15D70">
      <w:pPr>
        <w:pStyle w:val="ListParagraph"/>
        <w:numPr>
          <w:ilvl w:val="0"/>
          <w:numId w:val="14"/>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Karangan Varslag (Laporan), umumnya diberikan di kelas-kelas rendah Misalnya: Menceritakan kembali (secara tertulis) apa-apa yang dialami dalam pengajaran lingkungan. </w:t>
      </w:r>
    </w:p>
    <w:p w:rsidR="005A3379" w:rsidRPr="00C9514C" w:rsidRDefault="005A3379" w:rsidP="00A15D70">
      <w:pPr>
        <w:pStyle w:val="ListParagraph"/>
        <w:numPr>
          <w:ilvl w:val="0"/>
          <w:numId w:val="14"/>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Karangan Fantasi, mengeluarkan i</w:t>
      </w:r>
      <w:r w:rsidR="006B0399">
        <w:rPr>
          <w:rFonts w:ascii="Times New Roman" w:hAnsi="Times New Roman" w:cs="Times New Roman"/>
          <w:sz w:val="24"/>
          <w:szCs w:val="24"/>
        </w:rPr>
        <w:t>si jiwa sendiri (</w:t>
      </w:r>
      <w:r w:rsidR="00F72828">
        <w:rPr>
          <w:rFonts w:ascii="Times New Roman" w:hAnsi="Times New Roman" w:cs="Times New Roman"/>
          <w:sz w:val="24"/>
          <w:szCs w:val="24"/>
        </w:rPr>
        <w:t>e</w:t>
      </w:r>
      <w:r w:rsidR="00EB36E5" w:rsidRPr="00C9514C">
        <w:rPr>
          <w:rFonts w:ascii="Times New Roman" w:hAnsi="Times New Roman" w:cs="Times New Roman"/>
          <w:sz w:val="24"/>
          <w:szCs w:val="24"/>
        </w:rPr>
        <w:t>kspresi jiwa</w:t>
      </w:r>
      <w:r w:rsidRPr="00C9514C">
        <w:rPr>
          <w:rFonts w:ascii="Times New Roman" w:hAnsi="Times New Roman" w:cs="Times New Roman"/>
          <w:sz w:val="24"/>
          <w:szCs w:val="24"/>
        </w:rPr>
        <w:t>), Misalnya: “Cita-citaku setelah tamat SD</w:t>
      </w:r>
      <w:r w:rsidR="002C2A6C" w:rsidRPr="00C9514C">
        <w:rPr>
          <w:rFonts w:ascii="Times New Roman" w:hAnsi="Times New Roman" w:cs="Times New Roman"/>
          <w:sz w:val="24"/>
          <w:szCs w:val="24"/>
        </w:rPr>
        <w:t>/MI</w:t>
      </w:r>
      <w:r w:rsidRPr="00C9514C">
        <w:rPr>
          <w:rFonts w:ascii="Times New Roman" w:hAnsi="Times New Roman" w:cs="Times New Roman"/>
          <w:sz w:val="24"/>
          <w:szCs w:val="24"/>
        </w:rPr>
        <w:t xml:space="preserve">”. “Seandainya aku jadi raja”. </w:t>
      </w:r>
    </w:p>
    <w:p w:rsidR="005A3379" w:rsidRPr="00C9514C" w:rsidRDefault="005A3379" w:rsidP="00A15D70">
      <w:pPr>
        <w:pStyle w:val="ListParagraph"/>
        <w:numPr>
          <w:ilvl w:val="0"/>
          <w:numId w:val="14"/>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Karan</w:t>
      </w:r>
      <w:r w:rsidR="006B0399">
        <w:rPr>
          <w:rFonts w:ascii="Times New Roman" w:hAnsi="Times New Roman" w:cs="Times New Roman"/>
          <w:sz w:val="24"/>
          <w:szCs w:val="24"/>
        </w:rPr>
        <w:t>gan Reproduksi, umumnya bersiap</w:t>
      </w:r>
      <w:r w:rsidRPr="00C9514C">
        <w:rPr>
          <w:rFonts w:ascii="Times New Roman" w:hAnsi="Times New Roman" w:cs="Times New Roman"/>
          <w:sz w:val="24"/>
          <w:szCs w:val="24"/>
        </w:rPr>
        <w:t xml:space="preserve"> menceritakan atau menguraikan suatu perkataan yang telah di pelajari atau di pahami, seperti mengenal ilmu-</w:t>
      </w:r>
      <w:r w:rsidRPr="00C9514C">
        <w:rPr>
          <w:rFonts w:ascii="Times New Roman" w:hAnsi="Times New Roman" w:cs="Times New Roman"/>
          <w:sz w:val="24"/>
          <w:szCs w:val="24"/>
        </w:rPr>
        <w:lastRenderedPageBreak/>
        <w:t xml:space="preserve">ilmu bumi, ilmu hayat, atau menulis dengan kata-kata sendiri </w:t>
      </w:r>
      <w:proofErr w:type="gramStart"/>
      <w:r w:rsidRPr="00C9514C">
        <w:rPr>
          <w:rFonts w:ascii="Times New Roman" w:hAnsi="Times New Roman" w:cs="Times New Roman"/>
          <w:sz w:val="24"/>
          <w:szCs w:val="24"/>
        </w:rPr>
        <w:t>apa</w:t>
      </w:r>
      <w:proofErr w:type="gramEnd"/>
      <w:r w:rsidRPr="00C9514C">
        <w:rPr>
          <w:rFonts w:ascii="Times New Roman" w:hAnsi="Times New Roman" w:cs="Times New Roman"/>
          <w:sz w:val="24"/>
          <w:szCs w:val="24"/>
        </w:rPr>
        <w:t xml:space="preserve"> yang telah di baca dll. </w:t>
      </w:r>
    </w:p>
    <w:p w:rsidR="00EB36E5" w:rsidRPr="00C9514C" w:rsidRDefault="006B0399" w:rsidP="00A15D7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Karangan Argumentasi, k</w:t>
      </w:r>
      <w:r w:rsidR="005A3379" w:rsidRPr="00C9514C">
        <w:rPr>
          <w:rFonts w:ascii="Times New Roman" w:hAnsi="Times New Roman" w:cs="Times New Roman"/>
          <w:sz w:val="24"/>
          <w:szCs w:val="24"/>
        </w:rPr>
        <w:t xml:space="preserve">arangan berdasarkan alasan tertentu. Siswa dibiasakan menyatakan pendapat ataupun pikiranya berdasarkan alasan yang tepat. </w:t>
      </w:r>
    </w:p>
    <w:p w:rsidR="005A3379" w:rsidRPr="00C9514C" w:rsidRDefault="005A3379" w:rsidP="001E40BB">
      <w:pPr>
        <w:pStyle w:val="ListParagraph"/>
        <w:numPr>
          <w:ilvl w:val="0"/>
          <w:numId w:val="20"/>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 xml:space="preserve">Menurut Susunanya </w:t>
      </w:r>
    </w:p>
    <w:p w:rsidR="005A3379" w:rsidRPr="00C9514C" w:rsidRDefault="006B0399" w:rsidP="00A15D7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Karangan t</w:t>
      </w:r>
      <w:r w:rsidR="005A3379" w:rsidRPr="00C9514C">
        <w:rPr>
          <w:rFonts w:ascii="Times New Roman" w:hAnsi="Times New Roman" w:cs="Times New Roman"/>
          <w:sz w:val="24"/>
          <w:szCs w:val="24"/>
        </w:rPr>
        <w:t xml:space="preserve">erikat </w:t>
      </w:r>
    </w:p>
    <w:p w:rsidR="005A3379" w:rsidRPr="00C9514C" w:rsidRDefault="006B0399" w:rsidP="00A15D7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Karangan b</w:t>
      </w:r>
      <w:r w:rsidR="005A3379" w:rsidRPr="00C9514C">
        <w:rPr>
          <w:rFonts w:ascii="Times New Roman" w:hAnsi="Times New Roman" w:cs="Times New Roman"/>
          <w:sz w:val="24"/>
          <w:szCs w:val="24"/>
        </w:rPr>
        <w:t xml:space="preserve">ebas </w:t>
      </w:r>
    </w:p>
    <w:p w:rsidR="00EB36E5" w:rsidRPr="00C9514C" w:rsidRDefault="005A3379" w:rsidP="00A15D70">
      <w:pPr>
        <w:pStyle w:val="ListParagraph"/>
        <w:numPr>
          <w:ilvl w:val="0"/>
          <w:numId w:val="15"/>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Karangan setengah bebes t</w:t>
      </w:r>
      <w:r w:rsidR="00C208C1">
        <w:rPr>
          <w:rFonts w:ascii="Times New Roman" w:hAnsi="Times New Roman" w:cs="Times New Roman"/>
          <w:sz w:val="24"/>
          <w:szCs w:val="24"/>
        </w:rPr>
        <w:t>erikat</w:t>
      </w:r>
    </w:p>
    <w:p w:rsidR="005A3379" w:rsidRPr="00111CE0" w:rsidRDefault="005A3379" w:rsidP="00111CE0">
      <w:pPr>
        <w:pStyle w:val="ListParagraph"/>
        <w:numPr>
          <w:ilvl w:val="0"/>
          <w:numId w:val="52"/>
        </w:numPr>
        <w:spacing w:line="480" w:lineRule="auto"/>
        <w:jc w:val="both"/>
        <w:rPr>
          <w:rFonts w:ascii="Times New Roman" w:hAnsi="Times New Roman" w:cs="Times New Roman"/>
          <w:b/>
          <w:sz w:val="24"/>
          <w:szCs w:val="24"/>
        </w:rPr>
      </w:pPr>
      <w:r w:rsidRPr="00111CE0">
        <w:rPr>
          <w:rFonts w:ascii="Times New Roman" w:hAnsi="Times New Roman" w:cs="Times New Roman"/>
          <w:b/>
          <w:sz w:val="24"/>
          <w:szCs w:val="24"/>
        </w:rPr>
        <w:t xml:space="preserve">Karangan Permulaan </w:t>
      </w:r>
    </w:p>
    <w:p w:rsidR="005A3379" w:rsidRPr="00C9514C" w:rsidRDefault="005A3379"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 </w:t>
      </w:r>
      <w:r w:rsidRPr="00C9514C">
        <w:rPr>
          <w:rFonts w:ascii="Times New Roman" w:hAnsi="Times New Roman" w:cs="Times New Roman"/>
          <w:sz w:val="24"/>
          <w:szCs w:val="24"/>
        </w:rPr>
        <w:tab/>
      </w:r>
      <w:proofErr w:type="gramStart"/>
      <w:r w:rsidRPr="00C9514C">
        <w:rPr>
          <w:rFonts w:ascii="Times New Roman" w:hAnsi="Times New Roman" w:cs="Times New Roman"/>
          <w:sz w:val="24"/>
          <w:szCs w:val="24"/>
        </w:rPr>
        <w:t>Pendapat lama mengatakan mengajar mengarang itu baru diberikan di kelas IV sekolah rendah, karena syarat-syarat yang ditentukan untuk mengarang itu adalah berat.</w:t>
      </w:r>
      <w:proofErr w:type="gramEnd"/>
      <w:r w:rsidRPr="00C9514C">
        <w:rPr>
          <w:rFonts w:ascii="Times New Roman" w:hAnsi="Times New Roman" w:cs="Times New Roman"/>
          <w:sz w:val="24"/>
          <w:szCs w:val="24"/>
        </w:rPr>
        <w:t xml:space="preserve"> </w:t>
      </w:r>
    </w:p>
    <w:p w:rsidR="002320A7" w:rsidRPr="00C9514C"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Seperti ejaan bahasa, susunan kalimat, isi, tanda baca, dan sebagainya.</w:t>
      </w:r>
      <w:proofErr w:type="gramEnd"/>
      <w:r w:rsidRPr="00C9514C">
        <w:rPr>
          <w:rFonts w:ascii="Times New Roman" w:hAnsi="Times New Roman" w:cs="Times New Roman"/>
          <w:sz w:val="24"/>
          <w:szCs w:val="24"/>
        </w:rPr>
        <w:t xml:space="preserve"> Sementara itu pendapat sekarang, “Menga</w:t>
      </w:r>
      <w:r w:rsidR="00E505C4">
        <w:rPr>
          <w:rFonts w:ascii="Times New Roman" w:hAnsi="Times New Roman" w:cs="Times New Roman"/>
          <w:sz w:val="24"/>
          <w:szCs w:val="24"/>
        </w:rPr>
        <w:t>rang</w:t>
      </w:r>
      <w:proofErr w:type="gramStart"/>
      <w:r w:rsidR="00E505C4">
        <w:rPr>
          <w:rFonts w:ascii="Times New Roman" w:hAnsi="Times New Roman" w:cs="Times New Roman"/>
          <w:sz w:val="24"/>
          <w:szCs w:val="24"/>
        </w:rPr>
        <w:t>“ itu</w:t>
      </w:r>
      <w:proofErr w:type="gramEnd"/>
      <w:r w:rsidR="00E505C4">
        <w:rPr>
          <w:rFonts w:ascii="Times New Roman" w:hAnsi="Times New Roman" w:cs="Times New Roman"/>
          <w:sz w:val="24"/>
          <w:szCs w:val="24"/>
        </w:rPr>
        <w:t xml:space="preserve"> semenjak di kelas I (satu) sudah mulia disisipkan (m</w:t>
      </w:r>
      <w:r w:rsidRPr="00C9514C">
        <w:rPr>
          <w:rFonts w:ascii="Times New Roman" w:hAnsi="Times New Roman" w:cs="Times New Roman"/>
          <w:sz w:val="24"/>
          <w:szCs w:val="24"/>
        </w:rPr>
        <w:t>eng</w:t>
      </w:r>
      <w:r w:rsidR="00BC01A1">
        <w:rPr>
          <w:rFonts w:ascii="Times New Roman" w:hAnsi="Times New Roman" w:cs="Times New Roman"/>
          <w:sz w:val="24"/>
          <w:szCs w:val="24"/>
        </w:rPr>
        <w:t>a</w:t>
      </w:r>
      <w:r w:rsidR="00E505C4">
        <w:rPr>
          <w:rFonts w:ascii="Times New Roman" w:hAnsi="Times New Roman" w:cs="Times New Roman"/>
          <w:sz w:val="24"/>
          <w:szCs w:val="24"/>
        </w:rPr>
        <w:t xml:space="preserve">rang permulaan). </w:t>
      </w:r>
      <w:proofErr w:type="gramStart"/>
      <w:r w:rsidR="00E505C4">
        <w:rPr>
          <w:rFonts w:ascii="Times New Roman" w:hAnsi="Times New Roman" w:cs="Times New Roman"/>
          <w:sz w:val="24"/>
          <w:szCs w:val="24"/>
        </w:rPr>
        <w:t>Di kelas I (s</w:t>
      </w:r>
      <w:r w:rsidRPr="00C9514C">
        <w:rPr>
          <w:rFonts w:ascii="Times New Roman" w:hAnsi="Times New Roman" w:cs="Times New Roman"/>
          <w:sz w:val="24"/>
          <w:szCs w:val="24"/>
        </w:rPr>
        <w:t>atu) sudah dapat di muali dengan menggambar bebas kemudian anak menulis beberapa kalimat te</w:t>
      </w:r>
      <w:r w:rsidR="00E505C4">
        <w:rPr>
          <w:rFonts w:ascii="Times New Roman" w:hAnsi="Times New Roman" w:cs="Times New Roman"/>
          <w:sz w:val="24"/>
          <w:szCs w:val="24"/>
        </w:rPr>
        <w:t>ntang gambarnya.</w:t>
      </w:r>
      <w:proofErr w:type="gramEnd"/>
      <w:r w:rsidR="00E505C4">
        <w:rPr>
          <w:rFonts w:ascii="Times New Roman" w:hAnsi="Times New Roman" w:cs="Times New Roman"/>
          <w:sz w:val="24"/>
          <w:szCs w:val="24"/>
        </w:rPr>
        <w:t xml:space="preserve"> </w:t>
      </w:r>
      <w:proofErr w:type="gramStart"/>
      <w:r w:rsidR="00E505C4">
        <w:rPr>
          <w:rFonts w:ascii="Times New Roman" w:hAnsi="Times New Roman" w:cs="Times New Roman"/>
          <w:sz w:val="24"/>
          <w:szCs w:val="24"/>
        </w:rPr>
        <w:t>Di kelas III (t</w:t>
      </w:r>
      <w:r w:rsidRPr="00C9514C">
        <w:rPr>
          <w:rFonts w:ascii="Times New Roman" w:hAnsi="Times New Roman" w:cs="Times New Roman"/>
          <w:sz w:val="24"/>
          <w:szCs w:val="24"/>
        </w:rPr>
        <w:t>iga) adalah lanjutan dari kegiatan di atas.</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Cerita tentang gambar telah memakai judul, kalimat lebih banyak pada saat menceritakan tentang benda, hewan atau tanaman yang sesuai dengan lingkungan, anak telah menjelaskan sesuatu tentang benda.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 xml:space="preserve">Mengarang dengan bentuk gambar seri telah lebih banyak </w:t>
      </w:r>
      <w:r w:rsidRPr="00C9514C">
        <w:rPr>
          <w:rFonts w:ascii="Times New Roman" w:hAnsi="Times New Roman" w:cs="Times New Roman"/>
          <w:sz w:val="24"/>
          <w:szCs w:val="24"/>
        </w:rPr>
        <w:lastRenderedPageBreak/>
        <w:t>kalimatnya dari pada di kelas II (dua) biasanya anak menggunakan kata penghubung.</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Di kelas IV (empat) karangan anak lebih luas dari peda kelas III (tiga).</w:t>
      </w:r>
      <w:proofErr w:type="gramEnd"/>
      <w:r w:rsidRPr="00C9514C">
        <w:rPr>
          <w:rFonts w:ascii="Times New Roman" w:hAnsi="Times New Roman" w:cs="Times New Roman"/>
          <w:sz w:val="24"/>
          <w:szCs w:val="24"/>
        </w:rPr>
        <w:t xml:space="preserve"> Anak dibiasakan me</w:t>
      </w:r>
      <w:r w:rsidR="00F72828">
        <w:rPr>
          <w:rFonts w:ascii="Times New Roman" w:hAnsi="Times New Roman" w:cs="Times New Roman"/>
          <w:sz w:val="24"/>
          <w:szCs w:val="24"/>
        </w:rPr>
        <w:t xml:space="preserve">ngamati lingkungan sekitarnya (pasar, toko, </w:t>
      </w:r>
      <w:proofErr w:type="gramStart"/>
      <w:r w:rsidR="00F72828">
        <w:rPr>
          <w:rFonts w:ascii="Times New Roman" w:hAnsi="Times New Roman" w:cs="Times New Roman"/>
          <w:sz w:val="24"/>
          <w:szCs w:val="24"/>
        </w:rPr>
        <w:t>kantor</w:t>
      </w:r>
      <w:proofErr w:type="gramEnd"/>
      <w:r w:rsidR="00F72828">
        <w:rPr>
          <w:rFonts w:ascii="Times New Roman" w:hAnsi="Times New Roman" w:cs="Times New Roman"/>
          <w:sz w:val="24"/>
          <w:szCs w:val="24"/>
        </w:rPr>
        <w:t>, pos, b</w:t>
      </w:r>
      <w:r w:rsidRPr="00C9514C">
        <w:rPr>
          <w:rFonts w:ascii="Times New Roman" w:hAnsi="Times New Roman" w:cs="Times New Roman"/>
          <w:sz w:val="24"/>
          <w:szCs w:val="24"/>
        </w:rPr>
        <w:t>ank, Tempat pertunjukan dll) lebih rinci sehingga siswa kelas IV (empat) te</w:t>
      </w:r>
      <w:r w:rsidR="0088138B">
        <w:rPr>
          <w:rFonts w:ascii="Times New Roman" w:hAnsi="Times New Roman" w:cs="Times New Roman"/>
          <w:sz w:val="24"/>
          <w:szCs w:val="24"/>
        </w:rPr>
        <w:t>lah dapat menuliskan berpulih-</w:t>
      </w:r>
      <w:r w:rsidRPr="00C9514C">
        <w:rPr>
          <w:rFonts w:ascii="Times New Roman" w:hAnsi="Times New Roman" w:cs="Times New Roman"/>
          <w:sz w:val="24"/>
          <w:szCs w:val="24"/>
        </w:rPr>
        <w:t xml:space="preserve">pulih kalimat tentang sesuatu. </w:t>
      </w:r>
      <w:proofErr w:type="gramStart"/>
      <w:r w:rsidRPr="00C9514C">
        <w:rPr>
          <w:rFonts w:ascii="Times New Roman" w:hAnsi="Times New Roman" w:cs="Times New Roman"/>
          <w:sz w:val="24"/>
          <w:szCs w:val="24"/>
        </w:rPr>
        <w:t>Pada saat menceritakan gambar berseri, siswa kelas IV (empat) lebih rinci menjelaskan setiap gambar.</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Pengamatan gambar lebih rinci.</w:t>
      </w:r>
      <w:proofErr w:type="gramEnd"/>
      <w:r w:rsidRPr="00C9514C">
        <w:rPr>
          <w:rFonts w:ascii="Times New Roman" w:hAnsi="Times New Roman" w:cs="Times New Roman"/>
          <w:sz w:val="24"/>
          <w:szCs w:val="24"/>
        </w:rPr>
        <w:t xml:space="preserve"> Mulailah anak, menentukan pokok pikiran yang </w:t>
      </w:r>
      <w:r w:rsidR="006B3C8A" w:rsidRPr="00C9514C">
        <w:rPr>
          <w:rFonts w:ascii="Times New Roman" w:hAnsi="Times New Roman" w:cs="Times New Roman"/>
          <w:sz w:val="24"/>
          <w:szCs w:val="24"/>
        </w:rPr>
        <w:t xml:space="preserve">mungkin </w:t>
      </w:r>
      <w:proofErr w:type="gramStart"/>
      <w:r w:rsidR="006B3C8A" w:rsidRPr="00C9514C">
        <w:rPr>
          <w:rFonts w:ascii="Times New Roman" w:hAnsi="Times New Roman" w:cs="Times New Roman"/>
          <w:sz w:val="24"/>
          <w:szCs w:val="24"/>
        </w:rPr>
        <w:t>akan</w:t>
      </w:r>
      <w:proofErr w:type="gramEnd"/>
      <w:r w:rsidR="006B3C8A" w:rsidRPr="00C9514C">
        <w:rPr>
          <w:rFonts w:ascii="Times New Roman" w:hAnsi="Times New Roman" w:cs="Times New Roman"/>
          <w:sz w:val="24"/>
          <w:szCs w:val="24"/>
        </w:rPr>
        <w:t xml:space="preserve"> menjadi karangan-</w:t>
      </w:r>
      <w:r w:rsidRPr="00C9514C">
        <w:rPr>
          <w:rFonts w:ascii="Times New Roman" w:hAnsi="Times New Roman" w:cs="Times New Roman"/>
          <w:sz w:val="24"/>
          <w:szCs w:val="24"/>
        </w:rPr>
        <w:t xml:space="preserve">karangan. </w:t>
      </w:r>
      <w:proofErr w:type="gramStart"/>
      <w:r w:rsidRPr="00C9514C">
        <w:rPr>
          <w:rFonts w:ascii="Times New Roman" w:hAnsi="Times New Roman" w:cs="Times New Roman"/>
          <w:sz w:val="24"/>
          <w:szCs w:val="24"/>
        </w:rPr>
        <w:t>Hal ini lebih mudah dilatihkan melalui meng</w:t>
      </w:r>
      <w:r w:rsidR="00C208C1">
        <w:rPr>
          <w:rFonts w:ascii="Times New Roman" w:hAnsi="Times New Roman" w:cs="Times New Roman"/>
          <w:sz w:val="24"/>
          <w:szCs w:val="24"/>
        </w:rPr>
        <w:t>arang dengan bentuk gambar seri.</w:t>
      </w:r>
      <w:proofErr w:type="gramEnd"/>
    </w:p>
    <w:p w:rsidR="005A3379" w:rsidRPr="00C9514C" w:rsidRDefault="002320A7"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Pengajaran bahasa pemula mencangkup segi-segi: pengetahuan bahasa, ketrampilan bahasa, kesastraan, dan sikap terhadap bahasa.</w:t>
      </w:r>
      <w:r w:rsidR="006B3C8A" w:rsidRPr="00C9514C">
        <w:rPr>
          <w:rStyle w:val="FootnoteReference"/>
          <w:rFonts w:ascii="Times New Roman" w:hAnsi="Times New Roman" w:cs="Times New Roman"/>
          <w:sz w:val="24"/>
          <w:szCs w:val="24"/>
        </w:rPr>
        <w:footnoteReference w:id="13"/>
      </w:r>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Ketrampilan menulis bagi pemula, setelah siswa dapat membaca kalimat-kalimat B dan memahami artinya, pelajaran menulis dapat dimulai.</w:t>
      </w:r>
      <w:proofErr w:type="gramEnd"/>
      <w:r w:rsidRPr="00C9514C">
        <w:rPr>
          <w:rFonts w:ascii="Times New Roman" w:hAnsi="Times New Roman" w:cs="Times New Roman"/>
          <w:sz w:val="24"/>
          <w:szCs w:val="24"/>
        </w:rPr>
        <w:t xml:space="preserve"> Menulis dilakukan dengan </w:t>
      </w:r>
      <w:proofErr w:type="gramStart"/>
      <w:r w:rsidRPr="00C9514C">
        <w:rPr>
          <w:rFonts w:ascii="Times New Roman" w:hAnsi="Times New Roman" w:cs="Times New Roman"/>
          <w:sz w:val="24"/>
          <w:szCs w:val="24"/>
        </w:rPr>
        <w:t>cara</w:t>
      </w:r>
      <w:proofErr w:type="gramEnd"/>
      <w:r w:rsidRPr="00C9514C">
        <w:rPr>
          <w:rFonts w:ascii="Times New Roman" w:hAnsi="Times New Roman" w:cs="Times New Roman"/>
          <w:sz w:val="24"/>
          <w:szCs w:val="24"/>
        </w:rPr>
        <w:t xml:space="preserve"> menyalin kalimat-kalimat pada gambar yang digantungkan di papan tulis.</w:t>
      </w:r>
      <w:r w:rsidR="005A3379" w:rsidRPr="00C9514C">
        <w:rPr>
          <w:rFonts w:ascii="Times New Roman" w:hAnsi="Times New Roman" w:cs="Times New Roman"/>
          <w:sz w:val="24"/>
          <w:szCs w:val="24"/>
        </w:rPr>
        <w:t xml:space="preserve"> </w:t>
      </w:r>
    </w:p>
    <w:p w:rsidR="005A3379" w:rsidRPr="00111CE0" w:rsidRDefault="005A3379" w:rsidP="00111CE0">
      <w:pPr>
        <w:pStyle w:val="ListParagraph"/>
        <w:numPr>
          <w:ilvl w:val="0"/>
          <w:numId w:val="52"/>
        </w:numPr>
        <w:spacing w:line="480" w:lineRule="auto"/>
        <w:jc w:val="both"/>
        <w:rPr>
          <w:rFonts w:ascii="Times New Roman" w:hAnsi="Times New Roman" w:cs="Times New Roman"/>
          <w:b/>
          <w:sz w:val="24"/>
          <w:szCs w:val="24"/>
        </w:rPr>
      </w:pPr>
      <w:r w:rsidRPr="00111CE0">
        <w:rPr>
          <w:rFonts w:ascii="Times New Roman" w:hAnsi="Times New Roman" w:cs="Times New Roman"/>
          <w:b/>
          <w:sz w:val="24"/>
          <w:szCs w:val="24"/>
        </w:rPr>
        <w:t xml:space="preserve">Susunan Karangan </w:t>
      </w:r>
    </w:p>
    <w:p w:rsidR="005924FF" w:rsidRPr="00C9514C" w:rsidRDefault="005A3379" w:rsidP="003F2AA6">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Susunan karangan atau wacana sebagaimana dikemukakan oleh Tarigan</w:t>
      </w:r>
      <w:r w:rsidR="00C208C1">
        <w:rPr>
          <w:rFonts w:ascii="Times New Roman" w:hAnsi="Times New Roman" w:cs="Times New Roman"/>
          <w:sz w:val="24"/>
          <w:szCs w:val="24"/>
        </w:rPr>
        <w:t xml:space="preserve"> dan Sulistyaningsih </w:t>
      </w:r>
      <w:r w:rsidRPr="00C9514C">
        <w:rPr>
          <w:rFonts w:ascii="Times New Roman" w:hAnsi="Times New Roman" w:cs="Times New Roman"/>
          <w:sz w:val="24"/>
          <w:szCs w:val="24"/>
        </w:rPr>
        <w:t xml:space="preserve">adalah: “Wacana dibentuk oleh paragraf-paragraf, sedangkan paragraf dibentuk oleh kalimat-kalimat. </w:t>
      </w:r>
      <w:proofErr w:type="gramStart"/>
      <w:r w:rsidRPr="00C9514C">
        <w:rPr>
          <w:rFonts w:ascii="Times New Roman" w:hAnsi="Times New Roman" w:cs="Times New Roman"/>
          <w:sz w:val="24"/>
          <w:szCs w:val="24"/>
        </w:rPr>
        <w:t xml:space="preserve">Kalimat- kalimat yang membentuk paragraf itu haruslah merangkai, kalimat yang satu dengan kalimat berikutnya harus berkaitan </w:t>
      </w:r>
      <w:r w:rsidRPr="00C9514C">
        <w:rPr>
          <w:rFonts w:ascii="Times New Roman" w:hAnsi="Times New Roman" w:cs="Times New Roman"/>
          <w:sz w:val="24"/>
          <w:szCs w:val="24"/>
        </w:rPr>
        <w:lastRenderedPageBreak/>
        <w:t>begitu seterusnya.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Sehingga membentuk satu kesatuan yang utuh atau membentuk sebuah gagasan.</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Selanjutnya paragraf dengan paragraf pun merangkai secara utuh membentuk sebuah wacana yang memiliki tema yang utuh“.</w:t>
      </w:r>
      <w:proofErr w:type="gramEnd"/>
    </w:p>
    <w:p w:rsidR="005A3379" w:rsidRPr="00C9514C" w:rsidRDefault="005A3379" w:rsidP="00A15D70">
      <w:pPr>
        <w:pStyle w:val="ListParagraph"/>
        <w:numPr>
          <w:ilvl w:val="0"/>
          <w:numId w:val="12"/>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 xml:space="preserve">Kata </w:t>
      </w:r>
    </w:p>
    <w:p w:rsidR="00DE2FC6" w:rsidRPr="00C9514C" w:rsidRDefault="005A3379" w:rsidP="00C208C1">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Setiap gagasan pikiran atau perasaan dituliskan dalam kata-kata.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Kata adalah unsur kata yang diucapkan atau dituliskan yang merupakan perwujudan kesatuan perasaan dan pikiran yang dapat di gunakan dalam bahasa.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Untuk dapat menyampaikan gagasan, pikiran dan perasaan dalam tulisan karangan.</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Seorang perlu memili</w:t>
      </w:r>
      <w:r w:rsidR="00667ECB">
        <w:rPr>
          <w:rFonts w:ascii="Times New Roman" w:hAnsi="Times New Roman" w:cs="Times New Roman"/>
          <w:sz w:val="24"/>
          <w:szCs w:val="24"/>
        </w:rPr>
        <w:t>ki pembendaharaan kata yang mema</w:t>
      </w:r>
      <w:r w:rsidRPr="00C9514C">
        <w:rPr>
          <w:rFonts w:ascii="Times New Roman" w:hAnsi="Times New Roman" w:cs="Times New Roman"/>
          <w:sz w:val="24"/>
          <w:szCs w:val="24"/>
        </w:rPr>
        <w:t>dai dan pemilihan kata yang tepat.</w:t>
      </w:r>
      <w:proofErr w:type="gramEnd"/>
      <w:r w:rsidRPr="00C9514C">
        <w:rPr>
          <w:rFonts w:ascii="Times New Roman" w:hAnsi="Times New Roman" w:cs="Times New Roman"/>
          <w:sz w:val="24"/>
          <w:szCs w:val="24"/>
        </w:rPr>
        <w:t xml:space="preserve"> “Dalam memilih kata itu harus diberikan dua persyaratan pokok yaitu: (1) Ketepatan (2)</w:t>
      </w:r>
      <w:r w:rsidR="00C208C1">
        <w:rPr>
          <w:rFonts w:ascii="Times New Roman" w:hAnsi="Times New Roman" w:cs="Times New Roman"/>
          <w:sz w:val="24"/>
          <w:szCs w:val="24"/>
        </w:rPr>
        <w:t xml:space="preserve"> Kesesuaian</w:t>
      </w:r>
      <w:r w:rsidRPr="00C9514C">
        <w:rPr>
          <w:rFonts w:ascii="Times New Roman" w:hAnsi="Times New Roman" w:cs="Times New Roman"/>
          <w:sz w:val="24"/>
          <w:szCs w:val="24"/>
        </w:rPr>
        <w:t xml:space="preserve">. Persyaratan ketepatan yaitu kata-kata yang dipilih harus secara tepat mengungkapkan </w:t>
      </w:r>
      <w:proofErr w:type="gramStart"/>
      <w:r w:rsidRPr="00C9514C">
        <w:rPr>
          <w:rFonts w:ascii="Times New Roman" w:hAnsi="Times New Roman" w:cs="Times New Roman"/>
          <w:sz w:val="24"/>
          <w:szCs w:val="24"/>
        </w:rPr>
        <w:t>apa</w:t>
      </w:r>
      <w:proofErr w:type="gramEnd"/>
      <w:r w:rsidRPr="00C9514C">
        <w:rPr>
          <w:rFonts w:ascii="Times New Roman" w:hAnsi="Times New Roman" w:cs="Times New Roman"/>
          <w:sz w:val="24"/>
          <w:szCs w:val="24"/>
        </w:rPr>
        <w:t xml:space="preserve"> yang ingin di ungkapkan sehingga pembac</w:t>
      </w:r>
      <w:r w:rsidR="00C208C1">
        <w:rPr>
          <w:rFonts w:ascii="Times New Roman" w:hAnsi="Times New Roman" w:cs="Times New Roman"/>
          <w:sz w:val="24"/>
          <w:szCs w:val="24"/>
        </w:rPr>
        <w:t>a juga dapat menafsirkan kata-</w:t>
      </w:r>
      <w:r w:rsidRPr="00C9514C">
        <w:rPr>
          <w:rFonts w:ascii="Times New Roman" w:hAnsi="Times New Roman" w:cs="Times New Roman"/>
          <w:sz w:val="24"/>
          <w:szCs w:val="24"/>
        </w:rPr>
        <w:t xml:space="preserve">kata tersebut tepat seperti maksud penulis. </w:t>
      </w:r>
      <w:proofErr w:type="gramStart"/>
      <w:r w:rsidRPr="00C9514C">
        <w:rPr>
          <w:rFonts w:ascii="Times New Roman" w:hAnsi="Times New Roman" w:cs="Times New Roman"/>
          <w:sz w:val="24"/>
          <w:szCs w:val="24"/>
        </w:rPr>
        <w:t>Persyaratan kedua yaitu kesesuaian.</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Hal ini menyangkut kecocok</w:t>
      </w:r>
      <w:r w:rsidR="00CD376C">
        <w:rPr>
          <w:rFonts w:ascii="Times New Roman" w:hAnsi="Times New Roman" w:cs="Times New Roman"/>
          <w:sz w:val="24"/>
          <w:szCs w:val="24"/>
        </w:rPr>
        <w:t>an antara kata-kata yang dipakai</w:t>
      </w:r>
      <w:r w:rsidRPr="00C9514C">
        <w:rPr>
          <w:rFonts w:ascii="Times New Roman" w:hAnsi="Times New Roman" w:cs="Times New Roman"/>
          <w:sz w:val="24"/>
          <w:szCs w:val="24"/>
        </w:rPr>
        <w:t xml:space="preserve"> dengan kesempatan atau situasi dengan keadaan pembaca.</w:t>
      </w:r>
      <w:proofErr w:type="gramEnd"/>
      <w:r w:rsidRPr="00C9514C">
        <w:rPr>
          <w:rFonts w:ascii="Times New Roman" w:hAnsi="Times New Roman" w:cs="Times New Roman"/>
          <w:sz w:val="24"/>
          <w:szCs w:val="24"/>
        </w:rPr>
        <w:t xml:space="preserve"> Apakah pilihan kata dan </w:t>
      </w:r>
      <w:proofErr w:type="gramStart"/>
      <w:r w:rsidRPr="00C9514C">
        <w:rPr>
          <w:rFonts w:ascii="Times New Roman" w:hAnsi="Times New Roman" w:cs="Times New Roman"/>
          <w:sz w:val="24"/>
          <w:szCs w:val="24"/>
        </w:rPr>
        <w:t>gaya</w:t>
      </w:r>
      <w:proofErr w:type="gramEnd"/>
      <w:r w:rsidRPr="00C9514C">
        <w:rPr>
          <w:rFonts w:ascii="Times New Roman" w:hAnsi="Times New Roman" w:cs="Times New Roman"/>
          <w:sz w:val="24"/>
          <w:szCs w:val="24"/>
        </w:rPr>
        <w:t xml:space="preserve"> bahasa yang dipergunakan tidak merupakan suasana atau tidak menyinggung perasaan orang yang hadir. </w:t>
      </w:r>
    </w:p>
    <w:p w:rsidR="005A3379" w:rsidRPr="00C9514C" w:rsidRDefault="005A3379" w:rsidP="00A15D70">
      <w:pPr>
        <w:pStyle w:val="ListParagraph"/>
        <w:numPr>
          <w:ilvl w:val="0"/>
          <w:numId w:val="12"/>
        </w:numPr>
        <w:spacing w:line="480" w:lineRule="auto"/>
        <w:ind w:left="270" w:hanging="270"/>
        <w:jc w:val="both"/>
        <w:rPr>
          <w:rFonts w:ascii="Times New Roman" w:hAnsi="Times New Roman" w:cs="Times New Roman"/>
          <w:b/>
          <w:sz w:val="24"/>
          <w:szCs w:val="24"/>
        </w:rPr>
      </w:pPr>
      <w:r w:rsidRPr="00C9514C">
        <w:rPr>
          <w:rFonts w:ascii="Times New Roman" w:hAnsi="Times New Roman" w:cs="Times New Roman"/>
          <w:b/>
          <w:sz w:val="24"/>
          <w:szCs w:val="24"/>
        </w:rPr>
        <w:t>Kalimat</w:t>
      </w:r>
    </w:p>
    <w:p w:rsidR="005A3379" w:rsidRPr="00C9514C"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 xml:space="preserve">Kalimat terbentuk dari gabungan anak kalimat, sedangkan anak kalimat adalah gabungan dari ungkapan atau frase, dan ungkapan itu sendiri merupakan </w:t>
      </w:r>
      <w:r w:rsidR="00E57FD6">
        <w:rPr>
          <w:rFonts w:ascii="Times New Roman" w:hAnsi="Times New Roman" w:cs="Times New Roman"/>
          <w:sz w:val="24"/>
          <w:szCs w:val="24"/>
        </w:rPr>
        <w:lastRenderedPageBreak/>
        <w:t>rangkaian</w:t>
      </w:r>
      <w:r w:rsidRPr="00C9514C">
        <w:rPr>
          <w:rFonts w:ascii="Times New Roman" w:hAnsi="Times New Roman" w:cs="Times New Roman"/>
          <w:sz w:val="24"/>
          <w:szCs w:val="24"/>
        </w:rPr>
        <w:t xml:space="preserve"> dari kata-kata.</w:t>
      </w:r>
      <w:proofErr w:type="gramEnd"/>
      <w:r w:rsidRPr="00C9514C">
        <w:rPr>
          <w:rFonts w:ascii="Times New Roman" w:hAnsi="Times New Roman" w:cs="Times New Roman"/>
          <w:sz w:val="24"/>
          <w:szCs w:val="24"/>
        </w:rPr>
        <w:t xml:space="preserve"> Kalimat yang dipergunakan dalam karangan berupa kalimat yang efektif yaitu kalimat yang benar dan jelas sehinga mudah dipahami orang lain. Sebuah kalimat efektif haruslah memiliki kemampuan untuk menimbulkan kembali gagasan pada pikiran pandangan atau pembaca seperti </w:t>
      </w:r>
      <w:proofErr w:type="gramStart"/>
      <w:r w:rsidRPr="00C9514C">
        <w:rPr>
          <w:rFonts w:ascii="Times New Roman" w:hAnsi="Times New Roman" w:cs="Times New Roman"/>
          <w:sz w:val="24"/>
          <w:szCs w:val="24"/>
        </w:rPr>
        <w:t>apa</w:t>
      </w:r>
      <w:proofErr w:type="gramEnd"/>
      <w:r w:rsidRPr="00C9514C">
        <w:rPr>
          <w:rFonts w:ascii="Times New Roman" w:hAnsi="Times New Roman" w:cs="Times New Roman"/>
          <w:sz w:val="24"/>
          <w:szCs w:val="24"/>
        </w:rPr>
        <w:t xml:space="preserve"> yang terdapat pada pikiran penulis atau pembaca. Suryamiharj</w:t>
      </w:r>
      <w:r w:rsidR="00F439E2">
        <w:rPr>
          <w:rFonts w:ascii="Times New Roman" w:hAnsi="Times New Roman" w:cs="Times New Roman"/>
          <w:sz w:val="24"/>
          <w:szCs w:val="24"/>
        </w:rPr>
        <w:t>a</w:t>
      </w:r>
      <w:r w:rsidRPr="00C9514C">
        <w:rPr>
          <w:rFonts w:ascii="Times New Roman" w:hAnsi="Times New Roman" w:cs="Times New Roman"/>
          <w:sz w:val="24"/>
          <w:szCs w:val="24"/>
        </w:rPr>
        <w:t xml:space="preserve">, Mangemukakan bahwa:  </w:t>
      </w:r>
    </w:p>
    <w:p w:rsidR="005A3379" w:rsidRPr="00C9514C" w:rsidRDefault="005A3379"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Kaliamat efektif dalam bahasa tulis, haruslah memiliki unsur-unsur:</w:t>
      </w:r>
    </w:p>
    <w:p w:rsidR="005A3379" w:rsidRPr="00C9514C" w:rsidRDefault="005A3379" w:rsidP="00A15D70">
      <w:pPr>
        <w:pStyle w:val="ListParagraph"/>
        <w:numPr>
          <w:ilvl w:val="0"/>
          <w:numId w:val="11"/>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Dapat mewakili gagasan penulis. </w:t>
      </w:r>
    </w:p>
    <w:p w:rsidR="00CF4C42" w:rsidRPr="00B22D90" w:rsidRDefault="005A3379" w:rsidP="00CF4C42">
      <w:pPr>
        <w:pStyle w:val="ListParagraph"/>
        <w:numPr>
          <w:ilvl w:val="0"/>
          <w:numId w:val="11"/>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Sanggup menciptakan gagasan yang </w:t>
      </w:r>
      <w:proofErr w:type="gramStart"/>
      <w:r w:rsidRPr="00C9514C">
        <w:rPr>
          <w:rFonts w:ascii="Times New Roman" w:hAnsi="Times New Roman" w:cs="Times New Roman"/>
          <w:sz w:val="24"/>
          <w:szCs w:val="24"/>
        </w:rPr>
        <w:t>sama</w:t>
      </w:r>
      <w:proofErr w:type="gramEnd"/>
      <w:r w:rsidRPr="00C9514C">
        <w:rPr>
          <w:rFonts w:ascii="Times New Roman" w:hAnsi="Times New Roman" w:cs="Times New Roman"/>
          <w:sz w:val="24"/>
          <w:szCs w:val="24"/>
        </w:rPr>
        <w:t xml:space="preserve"> tepatnya dalam pikiran pembaca seperti yang dipikirkan penulis.</w:t>
      </w:r>
      <w:r w:rsidR="00395AF7" w:rsidRPr="00C9514C">
        <w:rPr>
          <w:rStyle w:val="FootnoteReference"/>
          <w:rFonts w:ascii="Times New Roman" w:hAnsi="Times New Roman" w:cs="Times New Roman"/>
          <w:sz w:val="24"/>
          <w:szCs w:val="24"/>
        </w:rPr>
        <w:footnoteReference w:id="14"/>
      </w:r>
      <w:r w:rsidRPr="00C9514C">
        <w:rPr>
          <w:rFonts w:ascii="Times New Roman" w:hAnsi="Times New Roman" w:cs="Times New Roman"/>
          <w:sz w:val="24"/>
          <w:szCs w:val="24"/>
        </w:rPr>
        <w:t xml:space="preserve"> </w:t>
      </w:r>
    </w:p>
    <w:p w:rsidR="005A3379" w:rsidRPr="00C9514C" w:rsidRDefault="005A3379" w:rsidP="00A15D70">
      <w:pPr>
        <w:pStyle w:val="ListParagraph"/>
        <w:numPr>
          <w:ilvl w:val="0"/>
          <w:numId w:val="12"/>
        </w:numPr>
        <w:spacing w:line="480" w:lineRule="auto"/>
        <w:ind w:left="270" w:hanging="270"/>
        <w:jc w:val="both"/>
        <w:rPr>
          <w:rFonts w:ascii="Times New Roman" w:hAnsi="Times New Roman" w:cs="Times New Roman"/>
          <w:b/>
          <w:sz w:val="24"/>
          <w:szCs w:val="24"/>
        </w:rPr>
      </w:pPr>
      <w:r w:rsidRPr="00C9514C">
        <w:rPr>
          <w:rFonts w:ascii="Times New Roman" w:hAnsi="Times New Roman" w:cs="Times New Roman"/>
          <w:b/>
          <w:sz w:val="24"/>
          <w:szCs w:val="24"/>
        </w:rPr>
        <w:t>Paragraf</w:t>
      </w:r>
    </w:p>
    <w:p w:rsidR="006B3C8A" w:rsidRPr="00C9514C" w:rsidRDefault="006B3C8A"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Paragraf disebut juga alinia.</w:t>
      </w:r>
      <w:proofErr w:type="gramEnd"/>
      <w:r w:rsidRPr="00C9514C">
        <w:rPr>
          <w:rFonts w:ascii="Times New Roman" w:hAnsi="Times New Roman" w:cs="Times New Roman"/>
          <w:sz w:val="24"/>
          <w:szCs w:val="24"/>
        </w:rPr>
        <w:t xml:space="preserve"> Kata paragraf diserap dari bahasa inggris </w:t>
      </w:r>
      <w:r w:rsidRPr="00C9514C">
        <w:rPr>
          <w:rFonts w:ascii="Times New Roman" w:hAnsi="Times New Roman" w:cs="Times New Roman"/>
          <w:i/>
          <w:sz w:val="24"/>
          <w:szCs w:val="24"/>
        </w:rPr>
        <w:t>paragra</w:t>
      </w:r>
      <w:r w:rsidR="00CF4C42">
        <w:rPr>
          <w:rFonts w:ascii="Times New Roman" w:hAnsi="Times New Roman" w:cs="Times New Roman"/>
          <w:i/>
          <w:sz w:val="24"/>
          <w:szCs w:val="24"/>
        </w:rPr>
        <w:t>f</w:t>
      </w:r>
      <w:r w:rsidR="00395AF7" w:rsidRPr="00C9514C">
        <w:rPr>
          <w:rFonts w:ascii="Times New Roman" w:hAnsi="Times New Roman" w:cs="Times New Roman"/>
          <w:sz w:val="24"/>
          <w:szCs w:val="24"/>
        </w:rPr>
        <w:t xml:space="preserve">, kata alinea dari bahasa belanda dari kata </w:t>
      </w:r>
      <w:proofErr w:type="gramStart"/>
      <w:r w:rsidR="00395AF7" w:rsidRPr="00C9514C">
        <w:rPr>
          <w:rFonts w:ascii="Times New Roman" w:hAnsi="Times New Roman" w:cs="Times New Roman"/>
          <w:sz w:val="24"/>
          <w:szCs w:val="24"/>
        </w:rPr>
        <w:t>latin</w:t>
      </w:r>
      <w:proofErr w:type="gramEnd"/>
      <w:r w:rsidR="00395AF7" w:rsidRPr="00C9514C">
        <w:rPr>
          <w:rFonts w:ascii="Times New Roman" w:hAnsi="Times New Roman" w:cs="Times New Roman"/>
          <w:sz w:val="24"/>
          <w:szCs w:val="24"/>
        </w:rPr>
        <w:t xml:space="preserve"> </w:t>
      </w:r>
      <w:r w:rsidR="00395AF7" w:rsidRPr="00C9514C">
        <w:rPr>
          <w:rFonts w:ascii="Times New Roman" w:hAnsi="Times New Roman" w:cs="Times New Roman"/>
          <w:i/>
          <w:sz w:val="24"/>
          <w:szCs w:val="24"/>
        </w:rPr>
        <w:t xml:space="preserve">a linea </w:t>
      </w:r>
      <w:r w:rsidR="00395AF7" w:rsidRPr="00C9514C">
        <w:rPr>
          <w:rFonts w:ascii="Times New Roman" w:hAnsi="Times New Roman" w:cs="Times New Roman"/>
          <w:sz w:val="24"/>
          <w:szCs w:val="24"/>
        </w:rPr>
        <w:t>yang berarti “mulai dari garis baru”.</w:t>
      </w:r>
      <w:r w:rsidR="00395AF7" w:rsidRPr="00C9514C">
        <w:rPr>
          <w:rStyle w:val="FootnoteReference"/>
          <w:rFonts w:ascii="Times New Roman" w:hAnsi="Times New Roman" w:cs="Times New Roman"/>
          <w:sz w:val="24"/>
          <w:szCs w:val="24"/>
        </w:rPr>
        <w:footnoteReference w:id="15"/>
      </w:r>
    </w:p>
    <w:p w:rsidR="005A3379" w:rsidRPr="00C9514C" w:rsidRDefault="006B3C8A"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Paragraf </w:t>
      </w:r>
      <w:r w:rsidR="005A3379" w:rsidRPr="00C9514C">
        <w:rPr>
          <w:rFonts w:ascii="Times New Roman" w:hAnsi="Times New Roman" w:cs="Times New Roman"/>
          <w:sz w:val="24"/>
          <w:szCs w:val="24"/>
        </w:rPr>
        <w:t>satu kesatuan pikiran, suatu kesatuan yang lebih tinggi atau lebih luas dari pad</w:t>
      </w:r>
      <w:r w:rsidR="00667ECB">
        <w:rPr>
          <w:rFonts w:ascii="Times New Roman" w:hAnsi="Times New Roman" w:cs="Times New Roman"/>
          <w:sz w:val="24"/>
          <w:szCs w:val="24"/>
        </w:rPr>
        <w:t>a kalimat: paragraf merupakan kesi</w:t>
      </w:r>
      <w:r w:rsidR="005A3379" w:rsidRPr="00C9514C">
        <w:rPr>
          <w:rFonts w:ascii="Times New Roman" w:hAnsi="Times New Roman" w:cs="Times New Roman"/>
          <w:sz w:val="24"/>
          <w:szCs w:val="24"/>
        </w:rPr>
        <w:t>mpulan kalimat yang berkaitan dalam suatu rangkaian untuk membentuk sebuah gagasan, Berkaitan dengan paragraf akhad</w:t>
      </w:r>
      <w:r w:rsidR="00F439E2">
        <w:rPr>
          <w:rFonts w:ascii="Times New Roman" w:hAnsi="Times New Roman" w:cs="Times New Roman"/>
          <w:sz w:val="24"/>
          <w:szCs w:val="24"/>
        </w:rPr>
        <w:t>iah, dkk</w:t>
      </w:r>
      <w:r w:rsidR="005A3379" w:rsidRPr="00C9514C">
        <w:rPr>
          <w:rFonts w:ascii="Times New Roman" w:hAnsi="Times New Roman" w:cs="Times New Roman"/>
          <w:sz w:val="24"/>
          <w:szCs w:val="24"/>
        </w:rPr>
        <w:t xml:space="preserve">, Menjelaskan bahwa “dalam paragraf terkandung satu unit buah </w:t>
      </w:r>
      <w:r w:rsidR="005A3379" w:rsidRPr="00C9514C">
        <w:rPr>
          <w:rFonts w:ascii="Times New Roman" w:hAnsi="Times New Roman" w:cs="Times New Roman"/>
          <w:sz w:val="24"/>
          <w:szCs w:val="24"/>
        </w:rPr>
        <w:lastRenderedPageBreak/>
        <w:t>pikiran yang didukung oleh semua kalimat utama atau kalimat topik, kalimat penjelas sa</w:t>
      </w:r>
      <w:r w:rsidR="00FD1154" w:rsidRPr="00C9514C">
        <w:rPr>
          <w:rFonts w:ascii="Times New Roman" w:hAnsi="Times New Roman" w:cs="Times New Roman"/>
          <w:sz w:val="24"/>
          <w:szCs w:val="24"/>
        </w:rPr>
        <w:t>m</w:t>
      </w:r>
      <w:r w:rsidR="005A3379" w:rsidRPr="00C9514C">
        <w:rPr>
          <w:rFonts w:ascii="Times New Roman" w:hAnsi="Times New Roman" w:cs="Times New Roman"/>
          <w:sz w:val="24"/>
          <w:szCs w:val="24"/>
        </w:rPr>
        <w:t xml:space="preserve">pai kalimat penutup”. Fungsi dari paragraf dalam karangan adalah: </w:t>
      </w:r>
    </w:p>
    <w:p w:rsidR="005A3379" w:rsidRPr="00C9514C" w:rsidRDefault="005A3379" w:rsidP="00A15D70">
      <w:pPr>
        <w:pStyle w:val="ListParagraph"/>
        <w:numPr>
          <w:ilvl w:val="0"/>
          <w:numId w:val="10"/>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Sebagai penampung dari sebagian kecil jalan pikiran atau ide keseluruhan karangan.</w:t>
      </w:r>
    </w:p>
    <w:p w:rsidR="00EB36E5" w:rsidRDefault="005A3379" w:rsidP="00A15D70">
      <w:pPr>
        <w:pStyle w:val="ListParagraph"/>
        <w:numPr>
          <w:ilvl w:val="0"/>
          <w:numId w:val="10"/>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Memudahkan pemahaman jalan pikiran atau ide po</w:t>
      </w:r>
      <w:r w:rsidR="00F439E2">
        <w:rPr>
          <w:rFonts w:ascii="Times New Roman" w:hAnsi="Times New Roman" w:cs="Times New Roman"/>
          <w:sz w:val="24"/>
          <w:szCs w:val="24"/>
        </w:rPr>
        <w:t xml:space="preserve">kok karangan. Menurut Suriamuharja </w:t>
      </w:r>
      <w:r w:rsidRPr="00C9514C">
        <w:rPr>
          <w:rFonts w:ascii="Times New Roman" w:hAnsi="Times New Roman" w:cs="Times New Roman"/>
          <w:sz w:val="24"/>
          <w:szCs w:val="24"/>
        </w:rPr>
        <w:t>“Paragraf baik dan efektif harus memenuhi tiga parsyara</w:t>
      </w:r>
      <w:r w:rsidR="00E505C4">
        <w:rPr>
          <w:rFonts w:ascii="Times New Roman" w:hAnsi="Times New Roman" w:cs="Times New Roman"/>
          <w:sz w:val="24"/>
          <w:szCs w:val="24"/>
        </w:rPr>
        <w:t>tan, yaitu (1) Kohesi (Kesatuan</w:t>
      </w:r>
      <w:r w:rsidRPr="00C9514C">
        <w:rPr>
          <w:rFonts w:ascii="Times New Roman" w:hAnsi="Times New Roman" w:cs="Times New Roman"/>
          <w:sz w:val="24"/>
          <w:szCs w:val="24"/>
        </w:rPr>
        <w:t xml:space="preserve">), (2) Koherensi (Kepaduan) dan (3) Pengembangan atau kelengkapan paragraf”. </w:t>
      </w:r>
    </w:p>
    <w:p w:rsidR="00CF4C42" w:rsidRPr="00892BE6" w:rsidRDefault="00CF4C42" w:rsidP="00CF4C42">
      <w:pPr>
        <w:spacing w:line="480" w:lineRule="auto"/>
        <w:jc w:val="both"/>
        <w:rPr>
          <w:rFonts w:ascii="Times New Roman" w:hAnsi="Times New Roman" w:cs="Times New Roman"/>
          <w:b/>
          <w:sz w:val="24"/>
          <w:szCs w:val="24"/>
        </w:rPr>
      </w:pPr>
      <w:r w:rsidRPr="00892BE6">
        <w:rPr>
          <w:rFonts w:ascii="Times New Roman" w:hAnsi="Times New Roman" w:cs="Times New Roman"/>
          <w:b/>
          <w:sz w:val="24"/>
          <w:szCs w:val="24"/>
        </w:rPr>
        <w:t>Macam-macam paragraf</w:t>
      </w:r>
      <w:r w:rsidR="00892BE6" w:rsidRPr="00892BE6">
        <w:rPr>
          <w:rFonts w:ascii="Times New Roman" w:hAnsi="Times New Roman" w:cs="Times New Roman"/>
          <w:b/>
          <w:sz w:val="24"/>
          <w:szCs w:val="24"/>
        </w:rPr>
        <w:t xml:space="preserve"> yaitu:</w:t>
      </w:r>
    </w:p>
    <w:p w:rsidR="00CF4C42" w:rsidRDefault="00892BE6" w:rsidP="00CF4C4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Paragraf Pembuka</w:t>
      </w:r>
    </w:p>
    <w:p w:rsidR="00892BE6" w:rsidRDefault="00892BE6" w:rsidP="00892BE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Paragraf pembuka berperan sebagai pengantar untuk sampai kepada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w:t>
      </w:r>
    </w:p>
    <w:p w:rsidR="00892BE6" w:rsidRDefault="00F439E2" w:rsidP="00CF4C4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Paragraf Penghubung</w:t>
      </w:r>
      <w:r w:rsidR="00892BE6">
        <w:rPr>
          <w:rFonts w:ascii="Times New Roman" w:hAnsi="Times New Roman" w:cs="Times New Roman"/>
          <w:sz w:val="24"/>
          <w:szCs w:val="24"/>
        </w:rPr>
        <w:t xml:space="preserve"> </w:t>
      </w:r>
    </w:p>
    <w:p w:rsidR="00892BE6" w:rsidRDefault="00892BE6" w:rsidP="00892BE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terdapat dalam paragraf penghubung.</w:t>
      </w:r>
    </w:p>
    <w:p w:rsidR="00892BE6" w:rsidRDefault="00892BE6" w:rsidP="00CF4C4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Paragraf Penutup</w:t>
      </w:r>
    </w:p>
    <w:p w:rsidR="00892BE6" w:rsidRDefault="00892BE6" w:rsidP="00892BE6">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Paragraf penutup mengakhiri sebuah karangan.</w:t>
      </w:r>
      <w:proofErr w:type="gramEnd"/>
      <w:r>
        <w:rPr>
          <w:rStyle w:val="FootnoteReference"/>
          <w:rFonts w:ascii="Times New Roman" w:hAnsi="Times New Roman" w:cs="Times New Roman"/>
          <w:sz w:val="24"/>
          <w:szCs w:val="24"/>
        </w:rPr>
        <w:footnoteReference w:id="16"/>
      </w:r>
    </w:p>
    <w:p w:rsidR="00F439E2" w:rsidRDefault="00F439E2" w:rsidP="00892BE6">
      <w:pPr>
        <w:pStyle w:val="ListParagraph"/>
        <w:spacing w:line="480" w:lineRule="auto"/>
        <w:jc w:val="both"/>
        <w:rPr>
          <w:rFonts w:ascii="Times New Roman" w:hAnsi="Times New Roman" w:cs="Times New Roman"/>
          <w:sz w:val="24"/>
          <w:szCs w:val="24"/>
        </w:rPr>
      </w:pPr>
    </w:p>
    <w:p w:rsidR="00F439E2" w:rsidRDefault="00F439E2" w:rsidP="00892BE6">
      <w:pPr>
        <w:pStyle w:val="ListParagraph"/>
        <w:spacing w:line="480" w:lineRule="auto"/>
        <w:jc w:val="both"/>
        <w:rPr>
          <w:rFonts w:ascii="Times New Roman" w:hAnsi="Times New Roman" w:cs="Times New Roman"/>
          <w:sz w:val="24"/>
          <w:szCs w:val="24"/>
        </w:rPr>
      </w:pPr>
    </w:p>
    <w:p w:rsidR="00F439E2" w:rsidRPr="00CF4C42" w:rsidRDefault="00F439E2" w:rsidP="00892BE6">
      <w:pPr>
        <w:pStyle w:val="ListParagraph"/>
        <w:spacing w:line="480" w:lineRule="auto"/>
        <w:jc w:val="both"/>
        <w:rPr>
          <w:rFonts w:ascii="Times New Roman" w:hAnsi="Times New Roman" w:cs="Times New Roman"/>
          <w:sz w:val="24"/>
          <w:szCs w:val="24"/>
        </w:rPr>
      </w:pPr>
    </w:p>
    <w:p w:rsidR="005A3379" w:rsidRPr="00C9514C" w:rsidRDefault="005A3379" w:rsidP="00A15D70">
      <w:pPr>
        <w:pStyle w:val="ListParagraph"/>
        <w:numPr>
          <w:ilvl w:val="0"/>
          <w:numId w:val="9"/>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lastRenderedPageBreak/>
        <w:t>Kohesi (Kesatuan)</w:t>
      </w:r>
    </w:p>
    <w:p w:rsidR="005A3379" w:rsidRPr="00C9514C"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Ker</w:t>
      </w:r>
      <w:r w:rsidR="00F439E2">
        <w:rPr>
          <w:rFonts w:ascii="Times New Roman" w:hAnsi="Times New Roman" w:cs="Times New Roman"/>
          <w:sz w:val="24"/>
          <w:szCs w:val="24"/>
        </w:rPr>
        <w:t xml:space="preserve">af </w:t>
      </w:r>
      <w:r w:rsidRPr="00C9514C">
        <w:rPr>
          <w:rFonts w:ascii="Times New Roman" w:hAnsi="Times New Roman" w:cs="Times New Roman"/>
          <w:sz w:val="24"/>
          <w:szCs w:val="24"/>
        </w:rPr>
        <w:t>mengemukakan bahwa “yang dimaksud dengan kohesi atau kesatuan dalam paragraf adalah semua kalimat yang membina paragraf secara bersama-sama menyatakan satu hal, satu tema tertentu”.</w:t>
      </w:r>
      <w:proofErr w:type="gramEnd"/>
    </w:p>
    <w:p w:rsidR="005A3379" w:rsidRPr="00C9514C"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Untuk membentuk k</w:t>
      </w:r>
      <w:r w:rsidR="000E47E4">
        <w:rPr>
          <w:rFonts w:ascii="Times New Roman" w:hAnsi="Times New Roman" w:cs="Times New Roman"/>
          <w:sz w:val="24"/>
          <w:szCs w:val="24"/>
        </w:rPr>
        <w:t>esatuan paragraf</w:t>
      </w:r>
      <w:r w:rsidRPr="00C9514C">
        <w:rPr>
          <w:rFonts w:ascii="Times New Roman" w:hAnsi="Times New Roman" w:cs="Times New Roman"/>
          <w:sz w:val="24"/>
          <w:szCs w:val="24"/>
        </w:rPr>
        <w:t>, setiap paragraf hanya beri</w:t>
      </w:r>
      <w:r w:rsidR="00B00CFA">
        <w:rPr>
          <w:rFonts w:ascii="Times New Roman" w:hAnsi="Times New Roman" w:cs="Times New Roman"/>
          <w:sz w:val="24"/>
          <w:szCs w:val="24"/>
        </w:rPr>
        <w:t>si satu pokok pikiran.</w:t>
      </w:r>
      <w:proofErr w:type="gramEnd"/>
      <w:r w:rsidR="00B00CFA">
        <w:rPr>
          <w:rFonts w:ascii="Times New Roman" w:hAnsi="Times New Roman" w:cs="Times New Roman"/>
          <w:sz w:val="24"/>
          <w:szCs w:val="24"/>
        </w:rPr>
        <w:t xml:space="preserve"> </w:t>
      </w:r>
      <w:proofErr w:type="gramStart"/>
      <w:r w:rsidR="00B00CFA">
        <w:rPr>
          <w:rFonts w:ascii="Times New Roman" w:hAnsi="Times New Roman" w:cs="Times New Roman"/>
          <w:sz w:val="24"/>
          <w:szCs w:val="24"/>
        </w:rPr>
        <w:t>Paragraf</w:t>
      </w:r>
      <w:r w:rsidRPr="00C9514C">
        <w:rPr>
          <w:rFonts w:ascii="Times New Roman" w:hAnsi="Times New Roman" w:cs="Times New Roman"/>
          <w:sz w:val="24"/>
          <w:szCs w:val="24"/>
        </w:rPr>
        <w:t xml:space="preserve"> terdiri atas beberapa kalimat.</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Tetapi, seluruhnya merupakan satu kesatuan, tidak</w:t>
      </w:r>
      <w:r w:rsidR="00F439E2">
        <w:rPr>
          <w:rFonts w:ascii="Times New Roman" w:hAnsi="Times New Roman" w:cs="Times New Roman"/>
          <w:sz w:val="24"/>
          <w:szCs w:val="24"/>
        </w:rPr>
        <w:t xml:space="preserve"> </w:t>
      </w:r>
      <w:r w:rsidRPr="00C9514C">
        <w:rPr>
          <w:rFonts w:ascii="Times New Roman" w:hAnsi="Times New Roman" w:cs="Times New Roman"/>
          <w:sz w:val="24"/>
          <w:szCs w:val="24"/>
        </w:rPr>
        <w:t>satu kalimat pun yang sumbang, yang tidak mendukung kesatuan paragraf.</w:t>
      </w:r>
      <w:proofErr w:type="gramEnd"/>
      <w:r w:rsidRPr="00C9514C">
        <w:rPr>
          <w:rFonts w:ascii="Times New Roman" w:hAnsi="Times New Roman" w:cs="Times New Roman"/>
          <w:sz w:val="24"/>
          <w:szCs w:val="24"/>
        </w:rPr>
        <w:t xml:space="preserve"> </w:t>
      </w:r>
    </w:p>
    <w:p w:rsidR="005A3379" w:rsidRPr="00C9514C" w:rsidRDefault="005A3379" w:rsidP="00A15D70">
      <w:pPr>
        <w:pStyle w:val="ListParagraph"/>
        <w:numPr>
          <w:ilvl w:val="0"/>
          <w:numId w:val="9"/>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 xml:space="preserve">Koherensi (Kepaduan) </w:t>
      </w:r>
    </w:p>
    <w:p w:rsidR="00BC2CB0" w:rsidRPr="00C9514C" w:rsidRDefault="00F439E2" w:rsidP="00A15D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Keraf </w:t>
      </w:r>
      <w:r w:rsidR="000E47E4">
        <w:rPr>
          <w:rFonts w:ascii="Times New Roman" w:hAnsi="Times New Roman" w:cs="Times New Roman"/>
          <w:sz w:val="24"/>
          <w:szCs w:val="24"/>
        </w:rPr>
        <w:t>mengemukakan bahwa “yang dimaksu</w:t>
      </w:r>
      <w:r w:rsidR="005A3379" w:rsidRPr="00C9514C">
        <w:rPr>
          <w:rFonts w:ascii="Times New Roman" w:hAnsi="Times New Roman" w:cs="Times New Roman"/>
          <w:sz w:val="24"/>
          <w:szCs w:val="24"/>
        </w:rPr>
        <w:t>d dengan koherensi atau keterpaduan dalam paragraf adalah kekompakan hu</w:t>
      </w:r>
      <w:r w:rsidR="000E47E4">
        <w:rPr>
          <w:rFonts w:ascii="Times New Roman" w:hAnsi="Times New Roman" w:cs="Times New Roman"/>
          <w:sz w:val="24"/>
          <w:szCs w:val="24"/>
        </w:rPr>
        <w:t>bungan antar sebuah kalimat den</w:t>
      </w:r>
      <w:r w:rsidR="005A3379" w:rsidRPr="00C9514C">
        <w:rPr>
          <w:rFonts w:ascii="Times New Roman" w:hAnsi="Times New Roman" w:cs="Times New Roman"/>
          <w:sz w:val="24"/>
          <w:szCs w:val="24"/>
        </w:rPr>
        <w:t xml:space="preserve">gan kalimat yang </w:t>
      </w:r>
      <w:proofErr w:type="gramStart"/>
      <w:r w:rsidR="005A3379" w:rsidRPr="00C9514C">
        <w:rPr>
          <w:rFonts w:ascii="Times New Roman" w:hAnsi="Times New Roman" w:cs="Times New Roman"/>
          <w:sz w:val="24"/>
          <w:szCs w:val="24"/>
        </w:rPr>
        <w:t>lain</w:t>
      </w:r>
      <w:proofErr w:type="gramEnd"/>
      <w:r w:rsidR="005A3379" w:rsidRPr="00C9514C">
        <w:rPr>
          <w:rFonts w:ascii="Times New Roman" w:hAnsi="Times New Roman" w:cs="Times New Roman"/>
          <w:sz w:val="24"/>
          <w:szCs w:val="24"/>
        </w:rPr>
        <w:t xml:space="preserve"> yang membentuk paragraf itu”.</w:t>
      </w:r>
    </w:p>
    <w:p w:rsidR="00BC2CB0" w:rsidRPr="00C9514C" w:rsidRDefault="00BC2CB0"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Untuk memperoleh kepaduan yang baik antara kalimat-kalimat dalam </w:t>
      </w:r>
      <w:r w:rsidR="000E47E4">
        <w:rPr>
          <w:rFonts w:ascii="Times New Roman" w:hAnsi="Times New Roman" w:cs="Times New Roman"/>
          <w:sz w:val="24"/>
          <w:szCs w:val="24"/>
        </w:rPr>
        <w:t>sebuah paragraf harus diperhati</w:t>
      </w:r>
      <w:r w:rsidRPr="00C9514C">
        <w:rPr>
          <w:rFonts w:ascii="Times New Roman" w:hAnsi="Times New Roman" w:cs="Times New Roman"/>
          <w:sz w:val="24"/>
          <w:szCs w:val="24"/>
        </w:rPr>
        <w:t xml:space="preserve">kan persyaratan berikut: </w:t>
      </w:r>
    </w:p>
    <w:p w:rsidR="005A3379" w:rsidRPr="00C9514C" w:rsidRDefault="00F439E2" w:rsidP="001E40BB">
      <w:pPr>
        <w:pStyle w:val="ListParagraph"/>
        <w:numPr>
          <w:ilvl w:val="0"/>
          <w:numId w:val="3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Masalah keabsahan</w:t>
      </w:r>
      <w:r w:rsidR="00BC2CB0" w:rsidRPr="00C9514C">
        <w:rPr>
          <w:rFonts w:ascii="Times New Roman" w:hAnsi="Times New Roman" w:cs="Times New Roman"/>
          <w:sz w:val="24"/>
          <w:szCs w:val="24"/>
        </w:rPr>
        <w:t xml:space="preserve"> </w:t>
      </w:r>
    </w:p>
    <w:p w:rsidR="00BC2CB0" w:rsidRDefault="00F439E2" w:rsidP="001E40BB">
      <w:pPr>
        <w:pStyle w:val="ListParagraph"/>
        <w:numPr>
          <w:ilvl w:val="0"/>
          <w:numId w:val="3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Perin</w:t>
      </w:r>
      <w:r w:rsidR="00BC2CB0" w:rsidRPr="00C9514C">
        <w:rPr>
          <w:rFonts w:ascii="Times New Roman" w:hAnsi="Times New Roman" w:cs="Times New Roman"/>
          <w:sz w:val="24"/>
          <w:szCs w:val="24"/>
        </w:rPr>
        <w:t>cian dan isi urutan alenia</w:t>
      </w:r>
      <w:r w:rsidR="00BC2CB0" w:rsidRPr="00C9514C">
        <w:rPr>
          <w:rStyle w:val="FootnoteReference"/>
          <w:rFonts w:ascii="Times New Roman" w:hAnsi="Times New Roman" w:cs="Times New Roman"/>
          <w:sz w:val="24"/>
          <w:szCs w:val="24"/>
        </w:rPr>
        <w:footnoteReference w:id="17"/>
      </w:r>
    </w:p>
    <w:p w:rsidR="00E30B9F" w:rsidRDefault="00E30B9F" w:rsidP="00E30B9F">
      <w:pPr>
        <w:spacing w:line="480" w:lineRule="auto"/>
        <w:ind w:left="360"/>
        <w:jc w:val="both"/>
        <w:rPr>
          <w:rFonts w:ascii="Times New Roman" w:hAnsi="Times New Roman" w:cs="Times New Roman"/>
          <w:sz w:val="24"/>
          <w:szCs w:val="24"/>
        </w:rPr>
      </w:pPr>
    </w:p>
    <w:p w:rsidR="001165BE" w:rsidRPr="00E30B9F" w:rsidRDefault="001165BE" w:rsidP="00E30B9F">
      <w:pPr>
        <w:spacing w:line="480" w:lineRule="auto"/>
        <w:ind w:left="360"/>
        <w:jc w:val="both"/>
        <w:rPr>
          <w:rFonts w:ascii="Times New Roman" w:hAnsi="Times New Roman" w:cs="Times New Roman"/>
          <w:sz w:val="24"/>
          <w:szCs w:val="24"/>
        </w:rPr>
      </w:pPr>
    </w:p>
    <w:p w:rsidR="005A3379" w:rsidRPr="00C9514C" w:rsidRDefault="00111CE0" w:rsidP="00A15D70">
      <w:pPr>
        <w:pStyle w:val="ListParagraph"/>
        <w:numPr>
          <w:ilvl w:val="0"/>
          <w:numId w:val="9"/>
        </w:numPr>
        <w:tabs>
          <w:tab w:val="left" w:pos="81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Pengembangan atau Kelengkapan P</w:t>
      </w:r>
      <w:r w:rsidR="005A3379" w:rsidRPr="00C9514C">
        <w:rPr>
          <w:rFonts w:ascii="Times New Roman" w:hAnsi="Times New Roman" w:cs="Times New Roman"/>
          <w:b/>
          <w:sz w:val="24"/>
          <w:szCs w:val="24"/>
        </w:rPr>
        <w:t xml:space="preserve">aragraf </w:t>
      </w:r>
    </w:p>
    <w:p w:rsidR="008D672F"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Ke</w:t>
      </w:r>
      <w:r w:rsidR="00F439E2">
        <w:rPr>
          <w:rFonts w:ascii="Times New Roman" w:hAnsi="Times New Roman" w:cs="Times New Roman"/>
          <w:sz w:val="24"/>
          <w:szCs w:val="24"/>
        </w:rPr>
        <w:t>raf</w:t>
      </w:r>
      <w:r w:rsidRPr="00C9514C">
        <w:rPr>
          <w:rFonts w:ascii="Times New Roman" w:hAnsi="Times New Roman" w:cs="Times New Roman"/>
          <w:sz w:val="24"/>
          <w:szCs w:val="24"/>
        </w:rPr>
        <w:t xml:space="preserve">, mengemukakan bahwa “pengembangan paragraf adalah penyusunan atau perincian dari gagasan-gagasan yang membina peragraf itu”, Suatu paragraf dikatakan berkembang atau lengkap jika kalimat topik atau kalimat utama dikembangkan atau dijelaskan dengan </w:t>
      </w:r>
      <w:proofErr w:type="gramStart"/>
      <w:r w:rsidRPr="00C9514C">
        <w:rPr>
          <w:rFonts w:ascii="Times New Roman" w:hAnsi="Times New Roman" w:cs="Times New Roman"/>
          <w:sz w:val="24"/>
          <w:szCs w:val="24"/>
        </w:rPr>
        <w:t>cara</w:t>
      </w:r>
      <w:proofErr w:type="gramEnd"/>
      <w:r w:rsidRPr="00C9514C">
        <w:rPr>
          <w:rFonts w:ascii="Times New Roman" w:hAnsi="Times New Roman" w:cs="Times New Roman"/>
          <w:sz w:val="24"/>
          <w:szCs w:val="24"/>
        </w:rPr>
        <w:t xml:space="preserve"> menjabarkannya dalam bentuk-bentuk kongkrit, dapat dengan cara pemaparan dan pemberian contoh, penganalisaan dan nilai-nilai.</w:t>
      </w:r>
    </w:p>
    <w:p w:rsidR="005A3379" w:rsidRPr="00C9514C" w:rsidRDefault="00111CE0" w:rsidP="00A15D70">
      <w:pPr>
        <w:pStyle w:val="ListParagraph"/>
        <w:numPr>
          <w:ilvl w:val="0"/>
          <w:numId w:val="12"/>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Ciri-ciri Karya I</w:t>
      </w:r>
      <w:r w:rsidR="005A3379" w:rsidRPr="00C9514C">
        <w:rPr>
          <w:rFonts w:ascii="Times New Roman" w:hAnsi="Times New Roman" w:cs="Times New Roman"/>
          <w:sz w:val="24"/>
          <w:szCs w:val="24"/>
        </w:rPr>
        <w:t xml:space="preserve">lmiah </w:t>
      </w:r>
    </w:p>
    <w:p w:rsidR="005A3379" w:rsidRPr="00C9514C" w:rsidRDefault="005A3379" w:rsidP="00A15D70">
      <w:pPr>
        <w:pStyle w:val="ListParagraph"/>
        <w:spacing w:line="480" w:lineRule="auto"/>
        <w:ind w:left="270"/>
        <w:jc w:val="both"/>
        <w:rPr>
          <w:rFonts w:ascii="Times New Roman" w:hAnsi="Times New Roman" w:cs="Times New Roman"/>
          <w:sz w:val="24"/>
          <w:szCs w:val="24"/>
        </w:rPr>
      </w:pPr>
      <w:proofErr w:type="gramStart"/>
      <w:r w:rsidRPr="00C9514C">
        <w:rPr>
          <w:rFonts w:ascii="Times New Roman" w:hAnsi="Times New Roman" w:cs="Times New Roman"/>
          <w:sz w:val="24"/>
          <w:szCs w:val="24"/>
        </w:rPr>
        <w:t>Perbedaan antara karangan ilmu pengetahuan yang ilmiah dan non ilmiah itu dapat disimak melalui ciri-cirinya.</w:t>
      </w:r>
      <w:proofErr w:type="gramEnd"/>
      <w:r w:rsidRPr="00C9514C">
        <w:rPr>
          <w:rFonts w:ascii="Times New Roman" w:hAnsi="Times New Roman" w:cs="Times New Roman"/>
          <w:sz w:val="24"/>
          <w:szCs w:val="24"/>
        </w:rPr>
        <w:t xml:space="preserve"> Secara ringkas ciri-ciri karangan ilmu pengetahuan yang ilmiah itu adalah sebagai berikut:</w:t>
      </w:r>
    </w:p>
    <w:p w:rsidR="005A3379" w:rsidRPr="00C9514C" w:rsidRDefault="005A3379" w:rsidP="00A15D70">
      <w:pPr>
        <w:pStyle w:val="ListParagraph"/>
        <w:numPr>
          <w:ilvl w:val="0"/>
          <w:numId w:val="18"/>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Menyajikan fakta obyektif secara sistem</w:t>
      </w:r>
      <w:r w:rsidR="002C339F">
        <w:rPr>
          <w:rFonts w:ascii="Times New Roman" w:hAnsi="Times New Roman" w:cs="Times New Roman"/>
          <w:sz w:val="24"/>
          <w:szCs w:val="24"/>
        </w:rPr>
        <w:t>atis atau penyajikan aplikasi hu</w:t>
      </w:r>
      <w:r w:rsidRPr="00C9514C">
        <w:rPr>
          <w:rFonts w:ascii="Times New Roman" w:hAnsi="Times New Roman" w:cs="Times New Roman"/>
          <w:sz w:val="24"/>
          <w:szCs w:val="24"/>
        </w:rPr>
        <w:t>kum alam pada situasi spesifik.</w:t>
      </w:r>
    </w:p>
    <w:p w:rsidR="005A3379" w:rsidRPr="00C9514C" w:rsidRDefault="005A3379" w:rsidP="00A15D70">
      <w:pPr>
        <w:pStyle w:val="ListParagraph"/>
        <w:numPr>
          <w:ilvl w:val="0"/>
          <w:numId w:val="18"/>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Karangan yang ilmiah itu sistematis, tiap langkah direncanakan secara sistematis secara terkendali, secara konseptual dan prosedural.</w:t>
      </w:r>
    </w:p>
    <w:p w:rsidR="005A3379" w:rsidRPr="00C9514C" w:rsidRDefault="005A3379" w:rsidP="00A15D70">
      <w:pPr>
        <w:pStyle w:val="ListParagraph"/>
        <w:numPr>
          <w:ilvl w:val="0"/>
          <w:numId w:val="18"/>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Karangan ilmiah tidak emotif, tidak menonjolkan perasaan. Kata-katanya mudah diidentifikasi, alasan-alasan yang dikemukakan indusif, mendorong untuk menarik kesimpulan tidak terlalu tinggi, dan bukan ajakan.</w:t>
      </w:r>
    </w:p>
    <w:p w:rsidR="005A3379" w:rsidRPr="00C9514C" w:rsidRDefault="005A3379" w:rsidP="00A15D70">
      <w:pPr>
        <w:pStyle w:val="ListParagraph"/>
        <w:numPr>
          <w:ilvl w:val="0"/>
          <w:numId w:val="18"/>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Karangan yang ilmiah itu tidak persuasive, yang dikemukakan fakta dan aplikasi hukum alam kepada problem spesifik, mengemukakan keyakinan itu sukar, tetapi keyakinan itu sendiri tidak ilmiah.</w:t>
      </w:r>
    </w:p>
    <w:p w:rsidR="005A3379" w:rsidRPr="00C9514C" w:rsidRDefault="005A3379" w:rsidP="00A15D70">
      <w:pPr>
        <w:pStyle w:val="ListParagraph"/>
        <w:numPr>
          <w:ilvl w:val="0"/>
          <w:numId w:val="18"/>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lastRenderedPageBreak/>
        <w:t>Karangan yang ilmiah itu tidak melebih-lebihkan sesuatu.</w:t>
      </w:r>
      <w:r w:rsidR="00BC2CB0" w:rsidRPr="00C9514C">
        <w:rPr>
          <w:rStyle w:val="FootnoteReference"/>
          <w:rFonts w:ascii="Times New Roman" w:hAnsi="Times New Roman" w:cs="Times New Roman"/>
          <w:sz w:val="24"/>
          <w:szCs w:val="24"/>
        </w:rPr>
        <w:footnoteReference w:id="18"/>
      </w:r>
    </w:p>
    <w:p w:rsidR="005A3379" w:rsidRPr="00C9514C" w:rsidRDefault="005A3379" w:rsidP="00A15D70">
      <w:pPr>
        <w:pStyle w:val="ListParagraph"/>
        <w:numPr>
          <w:ilvl w:val="0"/>
          <w:numId w:val="12"/>
        </w:numPr>
        <w:spacing w:line="480" w:lineRule="auto"/>
        <w:ind w:left="270" w:hanging="270"/>
        <w:jc w:val="both"/>
        <w:rPr>
          <w:rFonts w:ascii="Times New Roman" w:hAnsi="Times New Roman" w:cs="Times New Roman"/>
          <w:sz w:val="24"/>
          <w:szCs w:val="24"/>
        </w:rPr>
      </w:pPr>
      <w:r w:rsidRPr="00C9514C">
        <w:rPr>
          <w:rFonts w:ascii="Times New Roman" w:hAnsi="Times New Roman" w:cs="Times New Roman"/>
          <w:sz w:val="24"/>
          <w:szCs w:val="24"/>
        </w:rPr>
        <w:t>S</w:t>
      </w:r>
      <w:r w:rsidR="00111CE0">
        <w:rPr>
          <w:rFonts w:ascii="Times New Roman" w:hAnsi="Times New Roman" w:cs="Times New Roman"/>
          <w:sz w:val="24"/>
          <w:szCs w:val="24"/>
        </w:rPr>
        <w:t>ifat-sifat Karangan I</w:t>
      </w:r>
      <w:r w:rsidRPr="00C9514C">
        <w:rPr>
          <w:rFonts w:ascii="Times New Roman" w:hAnsi="Times New Roman" w:cs="Times New Roman"/>
          <w:sz w:val="24"/>
          <w:szCs w:val="24"/>
        </w:rPr>
        <w:t>lmiah</w:t>
      </w:r>
    </w:p>
    <w:p w:rsidR="005A3379" w:rsidRPr="00C9514C" w:rsidRDefault="005A3379" w:rsidP="00A15D70">
      <w:pPr>
        <w:pStyle w:val="ListParagraph"/>
        <w:spacing w:line="480" w:lineRule="auto"/>
        <w:ind w:left="270" w:firstLine="450"/>
        <w:jc w:val="both"/>
        <w:rPr>
          <w:rFonts w:ascii="Times New Roman" w:hAnsi="Times New Roman" w:cs="Times New Roman"/>
          <w:sz w:val="24"/>
          <w:szCs w:val="24"/>
        </w:rPr>
      </w:pPr>
      <w:r w:rsidRPr="00C9514C">
        <w:rPr>
          <w:rFonts w:ascii="Times New Roman" w:hAnsi="Times New Roman" w:cs="Times New Roman"/>
          <w:sz w:val="24"/>
          <w:szCs w:val="24"/>
        </w:rPr>
        <w:t>Tulisan ilmiah da empat macam pula: karangan ilmiah non-teknis konkret, karangan ilmiah teknis umum, karanagn ilmiah abstrak formal, dan karangan ilmiah formula spesifik historis.</w:t>
      </w:r>
    </w:p>
    <w:p w:rsidR="005A3379" w:rsidRPr="00C9514C" w:rsidRDefault="005A3379" w:rsidP="00A15D70">
      <w:pPr>
        <w:pStyle w:val="ListParagraph"/>
        <w:numPr>
          <w:ilvl w:val="0"/>
          <w:numId w:val="1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Non-teknis konkret </w:t>
      </w:r>
    </w:p>
    <w:p w:rsidR="005A3379" w:rsidRPr="00C9514C" w:rsidRDefault="005A3379" w:rsidP="00A15D70">
      <w:pPr>
        <w:pStyle w:val="ListParagraph"/>
        <w:spacing w:line="480" w:lineRule="auto"/>
        <w:ind w:left="1440"/>
        <w:jc w:val="both"/>
        <w:rPr>
          <w:rFonts w:ascii="Times New Roman" w:hAnsi="Times New Roman" w:cs="Times New Roman"/>
          <w:sz w:val="24"/>
          <w:szCs w:val="24"/>
        </w:rPr>
      </w:pPr>
      <w:r w:rsidRPr="00C9514C">
        <w:rPr>
          <w:rFonts w:ascii="Times New Roman" w:hAnsi="Times New Roman" w:cs="Times New Roman"/>
          <w:sz w:val="24"/>
          <w:szCs w:val="24"/>
        </w:rPr>
        <w:t>Ciri-ciri karangan non-teknis konkret adalah berikut: informative, bernada popular tanpa definisi istilah-istilah yang spesifik,</w:t>
      </w:r>
      <w:r w:rsidR="00667ECB">
        <w:rPr>
          <w:rFonts w:ascii="Times New Roman" w:hAnsi="Times New Roman" w:cs="Times New Roman"/>
          <w:sz w:val="24"/>
          <w:szCs w:val="24"/>
        </w:rPr>
        <w:t xml:space="preserve"> topik</w:t>
      </w:r>
      <w:r w:rsidRPr="00C9514C">
        <w:rPr>
          <w:rFonts w:ascii="Times New Roman" w:hAnsi="Times New Roman" w:cs="Times New Roman"/>
          <w:sz w:val="24"/>
          <w:szCs w:val="24"/>
        </w:rPr>
        <w:t xml:space="preserve"> spesifik dan konkret, tanpa ajakan emosional atau imajinasi, bahasa figurative hanya dipakai untuk menghangatkan</w:t>
      </w:r>
      <w:r w:rsidR="00667ECB">
        <w:rPr>
          <w:rFonts w:ascii="Times New Roman" w:hAnsi="Times New Roman" w:cs="Times New Roman"/>
          <w:sz w:val="24"/>
          <w:szCs w:val="24"/>
        </w:rPr>
        <w:t xml:space="preserve"> </w:t>
      </w:r>
      <w:r w:rsidRPr="00C9514C">
        <w:rPr>
          <w:rFonts w:ascii="Times New Roman" w:hAnsi="Times New Roman" w:cs="Times New Roman"/>
          <w:sz w:val="24"/>
          <w:szCs w:val="24"/>
        </w:rPr>
        <w:t>masalah, tersusun sistematika dan ditunjukkkan kepada pembaca dengan pengetahuan ilmu dasar.</w:t>
      </w:r>
    </w:p>
    <w:p w:rsidR="005A3379" w:rsidRPr="00C9514C" w:rsidRDefault="005A3379" w:rsidP="00A15D70">
      <w:pPr>
        <w:pStyle w:val="ListParagraph"/>
        <w:numPr>
          <w:ilvl w:val="0"/>
          <w:numId w:val="1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Teknis umum </w:t>
      </w:r>
    </w:p>
    <w:p w:rsidR="005A3379" w:rsidRPr="00C9514C" w:rsidRDefault="00B00CFA" w:rsidP="00A15D70">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Ci</w:t>
      </w:r>
      <w:r w:rsidR="005A3379" w:rsidRPr="00C9514C">
        <w:rPr>
          <w:rFonts w:ascii="Times New Roman" w:hAnsi="Times New Roman" w:cs="Times New Roman"/>
          <w:sz w:val="24"/>
          <w:szCs w:val="24"/>
        </w:rPr>
        <w:t>ri-ciri karanagn ilmiah teknis umum adalah seluruhnya informative, kata-kata istilah teknis tanpa definisi, tidak mengajak keuntungan pribadi.</w:t>
      </w:r>
      <w:proofErr w:type="gramEnd"/>
    </w:p>
    <w:p w:rsidR="005A3379" w:rsidRPr="00C9514C" w:rsidRDefault="005A3379" w:rsidP="00A15D70">
      <w:pPr>
        <w:pStyle w:val="ListParagraph"/>
        <w:numPr>
          <w:ilvl w:val="0"/>
          <w:numId w:val="1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Abtrak formal </w:t>
      </w:r>
    </w:p>
    <w:p w:rsidR="005A3379" w:rsidRPr="00C9514C" w:rsidRDefault="005A3379" w:rsidP="00A15D70">
      <w:pPr>
        <w:pStyle w:val="ListParagraph"/>
        <w:spacing w:line="480" w:lineRule="auto"/>
        <w:ind w:left="1440"/>
        <w:jc w:val="both"/>
        <w:rPr>
          <w:rFonts w:ascii="Times New Roman" w:hAnsi="Times New Roman" w:cs="Times New Roman"/>
          <w:sz w:val="24"/>
          <w:szCs w:val="24"/>
        </w:rPr>
      </w:pPr>
      <w:r w:rsidRPr="00C9514C">
        <w:rPr>
          <w:rFonts w:ascii="Times New Roman" w:hAnsi="Times New Roman" w:cs="Times New Roman"/>
          <w:sz w:val="24"/>
          <w:szCs w:val="24"/>
        </w:rPr>
        <w:t>Ciri-ciri karangan ilmiah abstrak formal sebagai berikut: rangkuman umum, informatika, non-teknis tidak mengajarkan keuntungan pribadi, tulus menyertakan informasi.</w:t>
      </w:r>
    </w:p>
    <w:p w:rsidR="005A3379" w:rsidRPr="00C9514C" w:rsidRDefault="005A3379" w:rsidP="00A15D70">
      <w:pPr>
        <w:pStyle w:val="ListParagraph"/>
        <w:numPr>
          <w:ilvl w:val="0"/>
          <w:numId w:val="1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lastRenderedPageBreak/>
        <w:t>Spesifik histori</w:t>
      </w:r>
    </w:p>
    <w:p w:rsidR="005A3379" w:rsidRPr="00C9514C" w:rsidRDefault="005A3379" w:rsidP="00A15D70">
      <w:pPr>
        <w:pStyle w:val="ListParagraph"/>
        <w:spacing w:line="480" w:lineRule="auto"/>
        <w:ind w:left="1440"/>
        <w:jc w:val="both"/>
        <w:rPr>
          <w:rFonts w:ascii="Times New Roman" w:hAnsi="Times New Roman" w:cs="Times New Roman"/>
          <w:sz w:val="24"/>
          <w:szCs w:val="24"/>
        </w:rPr>
      </w:pPr>
      <w:r w:rsidRPr="00C9514C">
        <w:rPr>
          <w:rFonts w:ascii="Times New Roman" w:hAnsi="Times New Roman" w:cs="Times New Roman"/>
          <w:sz w:val="24"/>
          <w:szCs w:val="24"/>
        </w:rPr>
        <w:t>Ciri-ciri karangan ilmiah spesifik histori ilmiah ialah sebagai berikut: berdasarkan sumber sejarah karena ciri-ciri itulah maka karangan sejarah yang ilmiah itu tidak termasuk kesastraan.</w:t>
      </w:r>
      <w:r w:rsidR="00BC2CB0" w:rsidRPr="00C9514C">
        <w:rPr>
          <w:rStyle w:val="FootnoteReference"/>
          <w:rFonts w:ascii="Times New Roman" w:hAnsi="Times New Roman" w:cs="Times New Roman"/>
          <w:sz w:val="24"/>
          <w:szCs w:val="24"/>
        </w:rPr>
        <w:footnoteReference w:id="19"/>
      </w:r>
    </w:p>
    <w:p w:rsidR="005A3379" w:rsidRPr="00C9514C" w:rsidRDefault="005924FF" w:rsidP="001E40BB">
      <w:pPr>
        <w:pStyle w:val="ListParagraph"/>
        <w:numPr>
          <w:ilvl w:val="0"/>
          <w:numId w:val="21"/>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Tinjauan Tentang Bahasa Indonesia</w:t>
      </w:r>
    </w:p>
    <w:p w:rsidR="005924FF" w:rsidRPr="00C9514C" w:rsidRDefault="005924FF" w:rsidP="001E40BB">
      <w:pPr>
        <w:pStyle w:val="ListParagraph"/>
        <w:numPr>
          <w:ilvl w:val="0"/>
          <w:numId w:val="47"/>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Hakikat pembelajaran bahasa Indonesia </w:t>
      </w:r>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Bahasa Indonesia mempunyai kedudukan sebagai bahasa nasional dan bahasa Negara.</w:t>
      </w:r>
      <w:proofErr w:type="gramEnd"/>
      <w:r w:rsidRPr="00C9514C">
        <w:rPr>
          <w:rFonts w:ascii="Times New Roman" w:hAnsi="Times New Roman" w:cs="Times New Roman"/>
          <w:sz w:val="24"/>
          <w:szCs w:val="24"/>
        </w:rPr>
        <w:t xml:space="preserve"> Dengan kedudukan tersebut, bahasa Indonesia berfungsi sebagai pengatur di lembaga-lembaga pendidikan, sebagai lambing kebangaan nasional, sebagai alat penyatu sebagai suku </w:t>
      </w:r>
      <w:r w:rsidR="00111CE0">
        <w:rPr>
          <w:rFonts w:ascii="Times New Roman" w:hAnsi="Times New Roman" w:cs="Times New Roman"/>
          <w:sz w:val="24"/>
          <w:szCs w:val="24"/>
        </w:rPr>
        <w:t>bangsa dengan latar belakang sos</w:t>
      </w:r>
      <w:r w:rsidRPr="00C9514C">
        <w:rPr>
          <w:rFonts w:ascii="Times New Roman" w:hAnsi="Times New Roman" w:cs="Times New Roman"/>
          <w:sz w:val="24"/>
          <w:szCs w:val="24"/>
        </w:rPr>
        <w:t>ial budaya dan bahasa, sebagai pengembangan kebudayaan, ilmu pengetahuan teknologi, serta sebagai alat penghubung dalam kepentingan pemerintah dan kenegaraan.</w:t>
      </w:r>
      <w:r w:rsidR="00115347" w:rsidRPr="00C9514C">
        <w:rPr>
          <w:rStyle w:val="FootnoteReference"/>
          <w:rFonts w:ascii="Times New Roman" w:hAnsi="Times New Roman" w:cs="Times New Roman"/>
          <w:sz w:val="24"/>
          <w:szCs w:val="24"/>
        </w:rPr>
        <w:footnoteReference w:id="20"/>
      </w:r>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Bahasa Indonesia ialah bahasa yang terpenting di kawasan republic kita.</w:t>
      </w:r>
      <w:proofErr w:type="gramEnd"/>
      <w:r w:rsidRPr="00C9514C">
        <w:rPr>
          <w:rFonts w:ascii="Times New Roman" w:hAnsi="Times New Roman" w:cs="Times New Roman"/>
          <w:sz w:val="24"/>
          <w:szCs w:val="24"/>
        </w:rPr>
        <w:t xml:space="preserve"> Pentingnya peranan bahasa itu antara lain bersumber pada ikrar ketiga sumpah pemuda 1928 yang berbunyi: “kami poetra dan poetri Indonesia mendjoendjoeng bahasa persatoen, bahasa Indonesia” dan pada Undang-Undang Dasar 1945 kita yang di dalamnya tercantum pasal khusus yang menyatakan bahwa “bahasa negara ialah bahasa Indonesia.</w:t>
      </w:r>
      <w:r w:rsidR="00115347" w:rsidRPr="00C9514C">
        <w:rPr>
          <w:rStyle w:val="FootnoteReference"/>
          <w:rFonts w:ascii="Times New Roman" w:hAnsi="Times New Roman" w:cs="Times New Roman"/>
          <w:sz w:val="24"/>
          <w:szCs w:val="24"/>
        </w:rPr>
        <w:footnoteReference w:id="21"/>
      </w:r>
    </w:p>
    <w:p w:rsidR="005924FF" w:rsidRPr="00C9514C" w:rsidRDefault="005924FF" w:rsidP="00A15D70">
      <w:pPr>
        <w:pStyle w:val="ListParagraph"/>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lastRenderedPageBreak/>
        <w:tab/>
      </w:r>
      <w:proofErr w:type="gramStart"/>
      <w:r w:rsidRPr="00C9514C">
        <w:rPr>
          <w:rFonts w:ascii="Times New Roman" w:hAnsi="Times New Roman" w:cs="Times New Roman"/>
          <w:sz w:val="24"/>
          <w:szCs w:val="24"/>
        </w:rPr>
        <w:t>Bahasa Indonesia mempunyai kedudukan yang lebih penting dari pada bahasa daerah.</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Harus di catat di sini bahwa kedudukanya yang penting itu sekali-kali bukan karena mutunya sebagai bahasa bukan karena besar-kecilnya jumlah kosa</w:t>
      </w:r>
      <w:r w:rsidR="00F439E2">
        <w:rPr>
          <w:rFonts w:ascii="Times New Roman" w:hAnsi="Times New Roman" w:cs="Times New Roman"/>
          <w:sz w:val="24"/>
          <w:szCs w:val="24"/>
        </w:rPr>
        <w:t>-</w:t>
      </w:r>
      <w:r w:rsidRPr="00C9514C">
        <w:rPr>
          <w:rFonts w:ascii="Times New Roman" w:hAnsi="Times New Roman" w:cs="Times New Roman"/>
          <w:sz w:val="24"/>
          <w:szCs w:val="24"/>
        </w:rPr>
        <w:t>katanya atau keluwesan dalam tata kalimatnya, dan bukan pula karena kemampuan daya ungkapnya.</w:t>
      </w:r>
      <w:proofErr w:type="gramEnd"/>
      <w:r w:rsidRPr="00C9514C">
        <w:rPr>
          <w:rFonts w:ascii="Times New Roman" w:hAnsi="Times New Roman" w:cs="Times New Roman"/>
          <w:sz w:val="24"/>
          <w:szCs w:val="24"/>
        </w:rPr>
        <w:t xml:space="preserve"> Di dalam sejarah manusia pemulihanya suatu bahasa sebagai </w:t>
      </w:r>
      <w:r w:rsidRPr="00C9514C">
        <w:rPr>
          <w:rFonts w:ascii="Times New Roman" w:hAnsi="Times New Roman" w:cs="Times New Roman"/>
          <w:i/>
          <w:sz w:val="24"/>
          <w:szCs w:val="24"/>
        </w:rPr>
        <w:t xml:space="preserve">lingua </w:t>
      </w:r>
      <w:proofErr w:type="gramStart"/>
      <w:r w:rsidRPr="00C9514C">
        <w:rPr>
          <w:rFonts w:ascii="Times New Roman" w:hAnsi="Times New Roman" w:cs="Times New Roman"/>
          <w:i/>
          <w:sz w:val="24"/>
          <w:szCs w:val="24"/>
        </w:rPr>
        <w:t>france</w:t>
      </w:r>
      <w:proofErr w:type="gramEnd"/>
      <w:r w:rsidRPr="00C9514C">
        <w:rPr>
          <w:rFonts w:ascii="Times New Roman" w:hAnsi="Times New Roman" w:cs="Times New Roman"/>
          <w:sz w:val="24"/>
          <w:szCs w:val="24"/>
        </w:rPr>
        <w:t>, yakni bahasa perantara orang yang latar budayanya berbeda, bahasa kebangsaan, atau bahasa internasional tidak pernah dibimb</w:t>
      </w:r>
      <w:r w:rsidR="00695348" w:rsidRPr="00C9514C">
        <w:rPr>
          <w:rFonts w:ascii="Times New Roman" w:hAnsi="Times New Roman" w:cs="Times New Roman"/>
          <w:sz w:val="24"/>
          <w:szCs w:val="24"/>
        </w:rPr>
        <w:t>ing oleh pertimbangan linguistik</w:t>
      </w:r>
      <w:r w:rsidRPr="00C9514C">
        <w:rPr>
          <w:rFonts w:ascii="Times New Roman" w:hAnsi="Times New Roman" w:cs="Times New Roman"/>
          <w:sz w:val="24"/>
          <w:szCs w:val="24"/>
        </w:rPr>
        <w:t>, logika, atau estetika, tetapi selalu oleh patokan politik, ekonomi, dan demografi.</w:t>
      </w:r>
      <w:r w:rsidR="00695348" w:rsidRPr="00C9514C">
        <w:rPr>
          <w:rStyle w:val="FootnoteReference"/>
          <w:rFonts w:ascii="Times New Roman" w:hAnsi="Times New Roman" w:cs="Times New Roman"/>
          <w:sz w:val="24"/>
          <w:szCs w:val="24"/>
        </w:rPr>
        <w:footnoteReference w:id="22"/>
      </w:r>
      <w:r w:rsidRPr="00C9514C">
        <w:rPr>
          <w:rFonts w:ascii="Times New Roman" w:hAnsi="Times New Roman" w:cs="Times New Roman"/>
          <w:sz w:val="24"/>
          <w:szCs w:val="24"/>
        </w:rPr>
        <w:t xml:space="preserve"> </w:t>
      </w:r>
    </w:p>
    <w:p w:rsidR="000A1368" w:rsidRDefault="005924FF" w:rsidP="000875F3">
      <w:pPr>
        <w:pStyle w:val="ListParagraph"/>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ab/>
      </w:r>
      <w:proofErr w:type="gramStart"/>
      <w:r w:rsidRPr="00C9514C">
        <w:rPr>
          <w:rFonts w:ascii="Times New Roman" w:hAnsi="Times New Roman" w:cs="Times New Roman"/>
          <w:sz w:val="24"/>
          <w:szCs w:val="24"/>
        </w:rPr>
        <w:t>Sejak zaman dahulu, bahkan mungkin semenjak zaman manusia diciptakan, bahasa merupakan salah satu aspek yang tidak dapat dipisahkan dari seluruh kehidupan</w:t>
      </w:r>
      <w:r w:rsidR="00667ECB">
        <w:rPr>
          <w:rFonts w:ascii="Times New Roman" w:hAnsi="Times New Roman" w:cs="Times New Roman"/>
          <w:sz w:val="24"/>
          <w:szCs w:val="24"/>
        </w:rPr>
        <w:t xml:space="preserve"> </w:t>
      </w:r>
      <w:r w:rsidRPr="00C9514C">
        <w:rPr>
          <w:rFonts w:ascii="Times New Roman" w:hAnsi="Times New Roman" w:cs="Times New Roman"/>
          <w:sz w:val="24"/>
          <w:szCs w:val="24"/>
        </w:rPr>
        <w:t>umat manusia.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Oleh karena itulah, bahasa sampai saat ini merupakan salah satu persoalan yang sering dimunculkan dan dicari jawabanya.</w:t>
      </w:r>
      <w:proofErr w:type="gramEnd"/>
      <w:r w:rsidR="00695348" w:rsidRPr="00C9514C">
        <w:rPr>
          <w:rStyle w:val="FootnoteReference"/>
          <w:rFonts w:ascii="Times New Roman" w:hAnsi="Times New Roman" w:cs="Times New Roman"/>
          <w:sz w:val="24"/>
          <w:szCs w:val="24"/>
        </w:rPr>
        <w:footnoteReference w:id="23"/>
      </w:r>
      <w:r w:rsidRPr="00C9514C">
        <w:rPr>
          <w:rFonts w:ascii="Times New Roman" w:hAnsi="Times New Roman" w:cs="Times New Roman"/>
          <w:sz w:val="24"/>
          <w:szCs w:val="24"/>
        </w:rPr>
        <w:t xml:space="preserve"> </w:t>
      </w:r>
    </w:p>
    <w:p w:rsidR="00FF5CEA" w:rsidRPr="00C9514C" w:rsidRDefault="00FF5CEA" w:rsidP="000875F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Kemampuan berbahasa mengacu kepada kemampuan yang berhubungan dengan penggunaan bahasa dalam komunikasi nyata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kemampuan berbahasa, seseorang dapat mengungkapkan pikiran dan isi hatinya kepada orang lain, yang merupakan tujuan pokok penggunaan bahasa sebagai suatu bentuk komunikasi.</w:t>
      </w:r>
      <w:proofErr w:type="gramEnd"/>
      <w:r>
        <w:rPr>
          <w:rStyle w:val="FootnoteReference"/>
          <w:rFonts w:ascii="Times New Roman" w:hAnsi="Times New Roman" w:cs="Times New Roman"/>
          <w:sz w:val="24"/>
          <w:szCs w:val="24"/>
        </w:rPr>
        <w:footnoteReference w:id="24"/>
      </w:r>
    </w:p>
    <w:p w:rsidR="005924FF" w:rsidRPr="00C9514C" w:rsidRDefault="00111CE0" w:rsidP="001E40B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Ragam B</w:t>
      </w:r>
      <w:r w:rsidR="005924FF" w:rsidRPr="00C9514C">
        <w:rPr>
          <w:rFonts w:ascii="Times New Roman" w:hAnsi="Times New Roman" w:cs="Times New Roman"/>
          <w:sz w:val="24"/>
          <w:szCs w:val="24"/>
        </w:rPr>
        <w:t xml:space="preserve">ahasa Indonesia </w:t>
      </w:r>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Bahasa Indonesia mempunyai ragam lisan dan tulis.</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Kedua-duanya digunakan dalam situasi formal (resmi) dan situasi nonformal.</w:t>
      </w:r>
      <w:proofErr w:type="gramEnd"/>
      <w:r w:rsidRPr="00C9514C">
        <w:rPr>
          <w:rFonts w:ascii="Times New Roman" w:hAnsi="Times New Roman" w:cs="Times New Roman"/>
          <w:sz w:val="24"/>
          <w:szCs w:val="24"/>
        </w:rPr>
        <w:t xml:space="preserve"> Guru </w:t>
      </w:r>
      <w:proofErr w:type="gramStart"/>
      <w:r w:rsidRPr="00C9514C">
        <w:rPr>
          <w:rFonts w:ascii="Times New Roman" w:hAnsi="Times New Roman" w:cs="Times New Roman"/>
          <w:sz w:val="24"/>
          <w:szCs w:val="24"/>
        </w:rPr>
        <w:t>selayaknya</w:t>
      </w:r>
      <w:proofErr w:type="gramEnd"/>
      <w:r w:rsidRPr="00C9514C">
        <w:rPr>
          <w:rFonts w:ascii="Times New Roman" w:hAnsi="Times New Roman" w:cs="Times New Roman"/>
          <w:sz w:val="24"/>
          <w:szCs w:val="24"/>
        </w:rPr>
        <w:t xml:space="preserve"> memperkenalkan kedua ragam tersebut.</w:t>
      </w:r>
      <w:r w:rsidR="00695348" w:rsidRPr="00C9514C">
        <w:rPr>
          <w:rStyle w:val="FootnoteReference"/>
          <w:rFonts w:ascii="Times New Roman" w:hAnsi="Times New Roman" w:cs="Times New Roman"/>
          <w:sz w:val="24"/>
          <w:szCs w:val="24"/>
        </w:rPr>
        <w:footnoteReference w:id="25"/>
      </w:r>
      <w:r w:rsidRPr="00C9514C">
        <w:rPr>
          <w:rFonts w:ascii="Times New Roman" w:hAnsi="Times New Roman" w:cs="Times New Roman"/>
          <w:sz w:val="24"/>
          <w:szCs w:val="24"/>
        </w:rPr>
        <w:t xml:space="preserve"> </w:t>
      </w:r>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Faktor sejarah dari perkembangan masyarakat turut pula berpengaruh pada timbulnya sejumlah ragam bahasa Indonesia.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Ragam bahasa yang beraneka macam itu masih tetap disebut “bahasa Indonesia” karena masing-masing berbagi teras atau inti sari bersama yang umum.</w:t>
      </w:r>
      <w:proofErr w:type="gramEnd"/>
      <w:r w:rsidR="000A1368" w:rsidRPr="00C9514C">
        <w:rPr>
          <w:rStyle w:val="FootnoteReference"/>
          <w:rFonts w:ascii="Times New Roman" w:hAnsi="Times New Roman" w:cs="Times New Roman"/>
          <w:sz w:val="24"/>
          <w:szCs w:val="24"/>
        </w:rPr>
        <w:footnoteReference w:id="26"/>
      </w:r>
      <w:r w:rsidRPr="00C9514C">
        <w:rPr>
          <w:rFonts w:ascii="Times New Roman" w:hAnsi="Times New Roman" w:cs="Times New Roman"/>
          <w:sz w:val="24"/>
          <w:szCs w:val="24"/>
        </w:rPr>
        <w:t xml:space="preserve"> </w:t>
      </w:r>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Ragam bahasa menurut pendidikan formal, yang bersilang dengan ragam dialek, menunjukakan perbedaan yang jelas antara kaum yang berpendidikan formal dan yang tidak.</w:t>
      </w:r>
      <w:proofErr w:type="gramEnd"/>
      <w:r w:rsidRPr="00C9514C">
        <w:rPr>
          <w:rFonts w:ascii="Times New Roman" w:hAnsi="Times New Roman" w:cs="Times New Roman"/>
          <w:sz w:val="24"/>
          <w:szCs w:val="24"/>
        </w:rPr>
        <w:t xml:space="preserve"> </w:t>
      </w:r>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Ragam bahasa menurut sikap penutur mencangkup sejumlah colok </w:t>
      </w:r>
      <w:proofErr w:type="gramStart"/>
      <w:r w:rsidRPr="00C9514C">
        <w:rPr>
          <w:rFonts w:ascii="Times New Roman" w:hAnsi="Times New Roman" w:cs="Times New Roman"/>
          <w:sz w:val="24"/>
          <w:szCs w:val="24"/>
        </w:rPr>
        <w:t>bahasa</w:t>
      </w:r>
      <w:proofErr w:type="gramEnd"/>
      <w:r w:rsidRPr="00C9514C">
        <w:rPr>
          <w:rFonts w:ascii="Times New Roman" w:hAnsi="Times New Roman" w:cs="Times New Roman"/>
          <w:sz w:val="24"/>
          <w:szCs w:val="24"/>
        </w:rPr>
        <w:t xml:space="preserve"> Indonesia yang masing-masing pada asanya tersedia bagi tiap pemakai bahasa. </w:t>
      </w:r>
      <w:proofErr w:type="gramStart"/>
      <w:r w:rsidRPr="00C9514C">
        <w:rPr>
          <w:rFonts w:ascii="Times New Roman" w:hAnsi="Times New Roman" w:cs="Times New Roman"/>
          <w:sz w:val="24"/>
          <w:szCs w:val="24"/>
        </w:rPr>
        <w:t>Dalam hal ragam bahasa menurut penutur, kita berhadapan dengan pemilihan bentuk-bentuknya bahasa tertentu yang mengambarkan sikap kita yang kaku resmi, adab, dingin, hambar, hangat, akrab, atau santun.</w:t>
      </w:r>
      <w:proofErr w:type="gramEnd"/>
      <w:r w:rsidR="000A1368" w:rsidRPr="00C9514C">
        <w:rPr>
          <w:rStyle w:val="FootnoteReference"/>
          <w:rFonts w:ascii="Times New Roman" w:hAnsi="Times New Roman" w:cs="Times New Roman"/>
          <w:sz w:val="24"/>
          <w:szCs w:val="24"/>
        </w:rPr>
        <w:footnoteReference w:id="27"/>
      </w:r>
    </w:p>
    <w:p w:rsidR="005924FF" w:rsidRPr="00C9514C" w:rsidRDefault="005924FF" w:rsidP="001E40BB">
      <w:pPr>
        <w:pStyle w:val="ListParagraph"/>
        <w:numPr>
          <w:ilvl w:val="0"/>
          <w:numId w:val="47"/>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Hakikat pengajaran Bahasa Indonesia </w:t>
      </w:r>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Pengajaran bahasa Indonesia pada hakikatnya adalah pengajaran ketrampilan berbahasa, bukan pengajaran tentang bahasa.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 xml:space="preserve">Tata bahasa, kosa </w:t>
      </w:r>
      <w:r w:rsidRPr="00C9514C">
        <w:rPr>
          <w:rFonts w:ascii="Times New Roman" w:hAnsi="Times New Roman" w:cs="Times New Roman"/>
          <w:sz w:val="24"/>
          <w:szCs w:val="24"/>
        </w:rPr>
        <w:lastRenderedPageBreak/>
        <w:t>kata, dan sastra disajikan dalam konteks, yaitu dalam kaidahnya dengan ketrampilan t</w:t>
      </w:r>
      <w:r w:rsidR="000A1368" w:rsidRPr="00C9514C">
        <w:rPr>
          <w:rFonts w:ascii="Times New Roman" w:hAnsi="Times New Roman" w:cs="Times New Roman"/>
          <w:sz w:val="24"/>
          <w:szCs w:val="24"/>
        </w:rPr>
        <w:t>ertentu yang sedang di ajarkan.</w:t>
      </w:r>
      <w:proofErr w:type="gramEnd"/>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Ketrampilan berbahasa yang perlu di tekankan adalah ketrampilan reseptif (mendengarkan dan membaca) dan ketrampilan produktif (berbicara dan menulis).</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Perkembangan bahasa yang digunakan orang dewasa adalah sebagaimana yang dikumpulkan pemikiran mereka.</w:t>
      </w:r>
      <w:proofErr w:type="gramEnd"/>
      <w:r w:rsidRPr="00C9514C">
        <w:rPr>
          <w:rFonts w:ascii="Times New Roman" w:hAnsi="Times New Roman" w:cs="Times New Roman"/>
          <w:sz w:val="24"/>
          <w:szCs w:val="24"/>
        </w:rPr>
        <w:t xml:space="preserve"> Dalam kenyataan, ketika mencoba mendiagramkan beberapa kalimat yang didengar di kelas ceramah, anda </w:t>
      </w:r>
      <w:proofErr w:type="gramStart"/>
      <w:r w:rsidRPr="00C9514C">
        <w:rPr>
          <w:rFonts w:ascii="Times New Roman" w:hAnsi="Times New Roman" w:cs="Times New Roman"/>
          <w:sz w:val="24"/>
          <w:szCs w:val="24"/>
        </w:rPr>
        <w:t>akan</w:t>
      </w:r>
      <w:proofErr w:type="gramEnd"/>
      <w:r w:rsidRPr="00C9514C">
        <w:rPr>
          <w:rFonts w:ascii="Times New Roman" w:hAnsi="Times New Roman" w:cs="Times New Roman"/>
          <w:sz w:val="24"/>
          <w:szCs w:val="24"/>
        </w:rPr>
        <w:t xml:space="preserve"> berfikir bahkan lebih dari itu.</w:t>
      </w:r>
      <w:r w:rsidR="000A1368" w:rsidRPr="00C9514C">
        <w:rPr>
          <w:rStyle w:val="FootnoteReference"/>
          <w:rFonts w:ascii="Times New Roman" w:hAnsi="Times New Roman" w:cs="Times New Roman"/>
          <w:sz w:val="24"/>
          <w:szCs w:val="24"/>
        </w:rPr>
        <w:footnoteReference w:id="28"/>
      </w:r>
    </w:p>
    <w:p w:rsidR="005924FF" w:rsidRPr="00C9514C" w:rsidRDefault="008A59D1" w:rsidP="001E40B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Komunikasi B</w:t>
      </w:r>
      <w:r w:rsidR="005924FF" w:rsidRPr="00C9514C">
        <w:rPr>
          <w:rFonts w:ascii="Times New Roman" w:hAnsi="Times New Roman" w:cs="Times New Roman"/>
          <w:sz w:val="24"/>
          <w:szCs w:val="24"/>
        </w:rPr>
        <w:t xml:space="preserve">ahasa </w:t>
      </w:r>
    </w:p>
    <w:p w:rsidR="005924FF" w:rsidRDefault="005924FF" w:rsidP="00A15D70">
      <w:pPr>
        <w:pStyle w:val="ListParagraph"/>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Fungsi utama bahasa adalah alat komunikasi.</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Anak belajar bahasa karena didesak oleh kebutuhannya untuk berkomunikasi dengan orang-orang di sekitanya.</w:t>
      </w:r>
      <w:proofErr w:type="gramEnd"/>
      <w:r w:rsidRPr="00C9514C">
        <w:rPr>
          <w:rFonts w:ascii="Times New Roman" w:hAnsi="Times New Roman" w:cs="Times New Roman"/>
          <w:sz w:val="24"/>
          <w:szCs w:val="24"/>
        </w:rPr>
        <w:t xml:space="preserve"> Oleh karena itu, sedini mungkin anak-anak diarahkan agar mampu menggunakan bahasa Indonesia yang sangat baik dan benar untuk keperluan berkomunikasi dalam berbagai situasi, yaitu mampu menyerap, bertanya, menjawab, menyebutkan mengungkapkan pendapat dan perasaan, dan lain-lainya.</w:t>
      </w:r>
    </w:p>
    <w:p w:rsidR="00B76AB2" w:rsidRDefault="00B76AB2" w:rsidP="00A15D70">
      <w:pPr>
        <w:pStyle w:val="ListParagraph"/>
        <w:spacing w:line="480" w:lineRule="auto"/>
        <w:ind w:firstLine="720"/>
        <w:jc w:val="both"/>
        <w:rPr>
          <w:rFonts w:ascii="Times New Roman" w:hAnsi="Times New Roman" w:cs="Times New Roman"/>
          <w:sz w:val="24"/>
          <w:szCs w:val="24"/>
        </w:rPr>
      </w:pPr>
    </w:p>
    <w:p w:rsidR="001165BE" w:rsidRDefault="001165BE" w:rsidP="00A15D70">
      <w:pPr>
        <w:pStyle w:val="ListParagraph"/>
        <w:spacing w:line="480" w:lineRule="auto"/>
        <w:ind w:firstLine="720"/>
        <w:jc w:val="both"/>
        <w:rPr>
          <w:rFonts w:ascii="Times New Roman" w:hAnsi="Times New Roman" w:cs="Times New Roman"/>
          <w:sz w:val="24"/>
          <w:szCs w:val="24"/>
        </w:rPr>
      </w:pPr>
    </w:p>
    <w:p w:rsidR="001165BE" w:rsidRDefault="001165BE" w:rsidP="00A15D70">
      <w:pPr>
        <w:pStyle w:val="ListParagraph"/>
        <w:spacing w:line="480" w:lineRule="auto"/>
        <w:ind w:firstLine="720"/>
        <w:jc w:val="both"/>
        <w:rPr>
          <w:rFonts w:ascii="Times New Roman" w:hAnsi="Times New Roman" w:cs="Times New Roman"/>
          <w:sz w:val="24"/>
          <w:szCs w:val="24"/>
        </w:rPr>
      </w:pPr>
    </w:p>
    <w:p w:rsidR="001165BE" w:rsidRPr="00C9514C" w:rsidRDefault="001165BE" w:rsidP="00A15D70">
      <w:pPr>
        <w:pStyle w:val="ListParagraph"/>
        <w:spacing w:line="480" w:lineRule="auto"/>
        <w:ind w:firstLine="720"/>
        <w:jc w:val="both"/>
        <w:rPr>
          <w:rFonts w:ascii="Times New Roman" w:hAnsi="Times New Roman" w:cs="Times New Roman"/>
          <w:sz w:val="24"/>
          <w:szCs w:val="24"/>
        </w:rPr>
      </w:pPr>
    </w:p>
    <w:p w:rsidR="005924FF" w:rsidRPr="00C9514C" w:rsidRDefault="008A59D1" w:rsidP="001E40B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Kreativitas S</w:t>
      </w:r>
      <w:r w:rsidR="005924FF" w:rsidRPr="00C9514C">
        <w:rPr>
          <w:rFonts w:ascii="Times New Roman" w:hAnsi="Times New Roman" w:cs="Times New Roman"/>
          <w:sz w:val="24"/>
          <w:szCs w:val="24"/>
        </w:rPr>
        <w:t xml:space="preserve">iswa </w:t>
      </w:r>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Pada tahapan-tahapan awal, terutama di kelas sekolah dasar, kreatifitas siswa </w:t>
      </w:r>
      <w:proofErr w:type="gramStart"/>
      <w:r w:rsidRPr="00C9514C">
        <w:rPr>
          <w:rFonts w:ascii="Times New Roman" w:hAnsi="Times New Roman" w:cs="Times New Roman"/>
          <w:sz w:val="24"/>
          <w:szCs w:val="24"/>
        </w:rPr>
        <w:t>akan</w:t>
      </w:r>
      <w:proofErr w:type="gramEnd"/>
      <w:r w:rsidRPr="00C9514C">
        <w:rPr>
          <w:rFonts w:ascii="Times New Roman" w:hAnsi="Times New Roman" w:cs="Times New Roman"/>
          <w:sz w:val="24"/>
          <w:szCs w:val="24"/>
        </w:rPr>
        <w:t xml:space="preserve"> muncul melalui bermacam-macam kegiatan dan permainan yang menarik. </w:t>
      </w:r>
    </w:p>
    <w:p w:rsidR="005924FF" w:rsidRPr="00C9514C" w:rsidRDefault="005924FF" w:rsidP="00A15D70">
      <w:pPr>
        <w:pStyle w:val="ListParagraph"/>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Melalui kegiatan menarik lainya, misalnya pajangan kelas yang terus-menerus, siswa secara kreatif mampu menarik kesimpulan berdasarkan keadaan khusu</w:t>
      </w:r>
      <w:r w:rsidR="000A1368" w:rsidRPr="00C9514C">
        <w:rPr>
          <w:rFonts w:ascii="Times New Roman" w:hAnsi="Times New Roman" w:cs="Times New Roman"/>
          <w:sz w:val="24"/>
          <w:szCs w:val="24"/>
        </w:rPr>
        <w:t>s</w:t>
      </w:r>
      <w:r w:rsidRPr="00C9514C">
        <w:rPr>
          <w:rFonts w:ascii="Times New Roman" w:hAnsi="Times New Roman" w:cs="Times New Roman"/>
          <w:sz w:val="24"/>
          <w:szCs w:val="24"/>
        </w:rPr>
        <w:t xml:space="preserve"> ke keadaan umum</w:t>
      </w:r>
      <w:r w:rsidR="000A1368" w:rsidRPr="00C9514C">
        <w:rPr>
          <w:rFonts w:ascii="Times New Roman" w:hAnsi="Times New Roman" w:cs="Times New Roman"/>
          <w:sz w:val="24"/>
          <w:szCs w:val="24"/>
        </w:rPr>
        <w:t xml:space="preserve"> </w:t>
      </w:r>
      <w:r w:rsidRPr="00C9514C">
        <w:rPr>
          <w:rFonts w:ascii="Times New Roman" w:hAnsi="Times New Roman" w:cs="Times New Roman"/>
          <w:sz w:val="24"/>
          <w:szCs w:val="24"/>
        </w:rPr>
        <w:t>(secara induktif).</w:t>
      </w:r>
      <w:proofErr w:type="gramEnd"/>
      <w:r w:rsidR="000A1368" w:rsidRPr="00C9514C">
        <w:rPr>
          <w:rStyle w:val="FootnoteReference"/>
          <w:rFonts w:ascii="Times New Roman" w:hAnsi="Times New Roman" w:cs="Times New Roman"/>
          <w:sz w:val="24"/>
          <w:szCs w:val="24"/>
        </w:rPr>
        <w:footnoteReference w:id="29"/>
      </w:r>
    </w:p>
    <w:p w:rsidR="005924FF" w:rsidRPr="00C9514C" w:rsidRDefault="008A59D1" w:rsidP="001E40BB">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B</w:t>
      </w:r>
      <w:r w:rsidR="005924FF" w:rsidRPr="00C9514C">
        <w:rPr>
          <w:rFonts w:ascii="Times New Roman" w:hAnsi="Times New Roman" w:cs="Times New Roman"/>
          <w:sz w:val="24"/>
          <w:szCs w:val="24"/>
        </w:rPr>
        <w:t>ahasa</w:t>
      </w:r>
    </w:p>
    <w:p w:rsidR="005924FF" w:rsidRPr="00C9514C" w:rsidRDefault="005924FF" w:rsidP="001E40BB">
      <w:pPr>
        <w:pStyle w:val="ListParagraph"/>
        <w:numPr>
          <w:ilvl w:val="0"/>
          <w:numId w:val="48"/>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Perencanaan dan persiapan</w:t>
      </w:r>
    </w:p>
    <w:p w:rsidR="005924FF" w:rsidRPr="00C9514C" w:rsidRDefault="005924FF" w:rsidP="00A15D70">
      <w:pPr>
        <w:pStyle w:val="ListParagraph"/>
        <w:spacing w:line="480" w:lineRule="auto"/>
        <w:ind w:left="1080"/>
        <w:jc w:val="both"/>
        <w:rPr>
          <w:rFonts w:ascii="Times New Roman" w:hAnsi="Times New Roman" w:cs="Times New Roman"/>
          <w:sz w:val="24"/>
          <w:szCs w:val="24"/>
        </w:rPr>
      </w:pPr>
      <w:r w:rsidRPr="00C9514C">
        <w:rPr>
          <w:rFonts w:ascii="Times New Roman" w:hAnsi="Times New Roman" w:cs="Times New Roman"/>
          <w:sz w:val="24"/>
          <w:szCs w:val="24"/>
        </w:rPr>
        <w:t xml:space="preserve">Proses belajar mengajar </w:t>
      </w:r>
      <w:proofErr w:type="gramStart"/>
      <w:r w:rsidRPr="00C9514C">
        <w:rPr>
          <w:rFonts w:ascii="Times New Roman" w:hAnsi="Times New Roman" w:cs="Times New Roman"/>
          <w:sz w:val="24"/>
          <w:szCs w:val="24"/>
        </w:rPr>
        <w:t>akan</w:t>
      </w:r>
      <w:proofErr w:type="gramEnd"/>
      <w:r w:rsidRPr="00C9514C">
        <w:rPr>
          <w:rFonts w:ascii="Times New Roman" w:hAnsi="Times New Roman" w:cs="Times New Roman"/>
          <w:sz w:val="24"/>
          <w:szCs w:val="24"/>
        </w:rPr>
        <w:t xml:space="preserve"> berlangsung secara efektif apabila dipersiapkan sebelumnya. Persiapanya itu menyangkut: </w:t>
      </w:r>
    </w:p>
    <w:p w:rsidR="005924FF" w:rsidRPr="00C9514C" w:rsidRDefault="005924FF" w:rsidP="001E40BB">
      <w:pPr>
        <w:pStyle w:val="ListParagraph"/>
        <w:numPr>
          <w:ilvl w:val="0"/>
          <w:numId w:val="4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Mencari sumber bahan mengajar, dari lingkungan, realitas, buku paket dan sebagainya.</w:t>
      </w:r>
    </w:p>
    <w:p w:rsidR="005924FF" w:rsidRPr="00C9514C" w:rsidRDefault="005924FF" w:rsidP="001E40BB">
      <w:pPr>
        <w:pStyle w:val="ListParagraph"/>
        <w:numPr>
          <w:ilvl w:val="0"/>
          <w:numId w:val="4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Menentukan bahan pengajar. </w:t>
      </w:r>
    </w:p>
    <w:p w:rsidR="005924FF" w:rsidRPr="00C9514C" w:rsidRDefault="005924FF" w:rsidP="001E40BB">
      <w:pPr>
        <w:pStyle w:val="ListParagraph"/>
        <w:numPr>
          <w:ilvl w:val="0"/>
          <w:numId w:val="4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Merencanakan organisasi kelas dalm bentuk jalur-jalur komunikasi antar siswa dan guru.</w:t>
      </w:r>
    </w:p>
    <w:p w:rsidR="005924FF" w:rsidRPr="00C9514C" w:rsidRDefault="005924FF" w:rsidP="001E40BB">
      <w:pPr>
        <w:pStyle w:val="ListParagraph"/>
        <w:numPr>
          <w:ilvl w:val="0"/>
          <w:numId w:val="4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Membuat persiapan mengajar atau satuan pembelajaran untuk memudahkan guru dalam menciptakan proses belajar mengajar yang baik dan teratur.</w:t>
      </w:r>
      <w:r w:rsidR="00A15D70" w:rsidRPr="00C9514C">
        <w:rPr>
          <w:rStyle w:val="FootnoteReference"/>
          <w:rFonts w:ascii="Times New Roman" w:hAnsi="Times New Roman" w:cs="Times New Roman"/>
          <w:sz w:val="24"/>
          <w:szCs w:val="24"/>
        </w:rPr>
        <w:footnoteReference w:id="30"/>
      </w:r>
      <w:r w:rsidRPr="00C9514C">
        <w:rPr>
          <w:rFonts w:ascii="Times New Roman" w:hAnsi="Times New Roman" w:cs="Times New Roman"/>
          <w:sz w:val="24"/>
          <w:szCs w:val="24"/>
        </w:rPr>
        <w:t xml:space="preserve"> </w:t>
      </w:r>
    </w:p>
    <w:p w:rsidR="005924FF" w:rsidRPr="00C9514C" w:rsidRDefault="005924FF" w:rsidP="00C7087E">
      <w:pPr>
        <w:spacing w:line="480" w:lineRule="auto"/>
        <w:ind w:left="720" w:firstLine="720"/>
        <w:jc w:val="both"/>
        <w:rPr>
          <w:rFonts w:ascii="Times New Roman" w:hAnsi="Times New Roman" w:cs="Times New Roman"/>
          <w:sz w:val="24"/>
          <w:szCs w:val="24"/>
        </w:rPr>
      </w:pPr>
      <w:r w:rsidRPr="00C9514C">
        <w:rPr>
          <w:rFonts w:ascii="Times New Roman" w:hAnsi="Times New Roman" w:cs="Times New Roman"/>
          <w:sz w:val="24"/>
          <w:szCs w:val="24"/>
        </w:rPr>
        <w:lastRenderedPageBreak/>
        <w:t xml:space="preserve">Untuk memperoleh landasan-landasan yang kuat dalam pelaksanaan metode kontrastif, perlu dikemukakan beberapa teori-teori dari para ahli yang bersangkutan dengan: 1. Situasi kebahasaan; 2. Bahasa kedua; 3. Istilah; 4. Pengertian-pengertian. </w:t>
      </w:r>
      <w:proofErr w:type="gramStart"/>
      <w:r w:rsidRPr="00C9514C">
        <w:rPr>
          <w:rFonts w:ascii="Times New Roman" w:hAnsi="Times New Roman" w:cs="Times New Roman"/>
          <w:sz w:val="24"/>
          <w:szCs w:val="24"/>
        </w:rPr>
        <w:t xml:space="preserve">Menurut peta bahasa-bahasa di Indonesia, jumlah bahasa di </w:t>
      </w:r>
      <w:r w:rsidR="00F439E2">
        <w:rPr>
          <w:rFonts w:ascii="Times New Roman" w:hAnsi="Times New Roman" w:cs="Times New Roman"/>
          <w:sz w:val="24"/>
          <w:szCs w:val="24"/>
        </w:rPr>
        <w:t xml:space="preserve">Indonesia </w:t>
      </w:r>
      <w:r w:rsidRPr="00C9514C">
        <w:rPr>
          <w:rFonts w:ascii="Times New Roman" w:hAnsi="Times New Roman" w:cs="Times New Roman"/>
          <w:sz w:val="24"/>
          <w:szCs w:val="24"/>
        </w:rPr>
        <w:t>ada 418.</w:t>
      </w:r>
      <w:proofErr w:type="gramEnd"/>
      <w:r w:rsidRPr="00C9514C">
        <w:rPr>
          <w:rFonts w:ascii="Times New Roman" w:hAnsi="Times New Roman" w:cs="Times New Roman"/>
          <w:sz w:val="24"/>
          <w:szCs w:val="24"/>
        </w:rPr>
        <w:t xml:space="preserve"> Situasi kebahasaan seperti ini bisa kita sebut dengan istilah “bilingualism” dan terjemahan ke dalam </w:t>
      </w:r>
      <w:proofErr w:type="gramStart"/>
      <w:r w:rsidRPr="00C9514C">
        <w:rPr>
          <w:rFonts w:ascii="Times New Roman" w:hAnsi="Times New Roman" w:cs="Times New Roman"/>
          <w:sz w:val="24"/>
          <w:szCs w:val="24"/>
        </w:rPr>
        <w:t>bahasa</w:t>
      </w:r>
      <w:proofErr w:type="gramEnd"/>
      <w:r w:rsidRPr="00C9514C">
        <w:rPr>
          <w:rFonts w:ascii="Times New Roman" w:hAnsi="Times New Roman" w:cs="Times New Roman"/>
          <w:sz w:val="24"/>
          <w:szCs w:val="24"/>
        </w:rPr>
        <w:t xml:space="preserve"> Indonesia menjadi: kedwibahasaan atau kegandabahasaan. </w:t>
      </w:r>
      <w:proofErr w:type="gramStart"/>
      <w:r w:rsidRPr="00C9514C">
        <w:rPr>
          <w:rFonts w:ascii="Times New Roman" w:hAnsi="Times New Roman" w:cs="Times New Roman"/>
          <w:sz w:val="24"/>
          <w:szCs w:val="24"/>
        </w:rPr>
        <w:t>Istilah itu sudah di pakai oleh Yes Rusyana dalam disertasinya.</w:t>
      </w:r>
      <w:proofErr w:type="gramEnd"/>
      <w:r w:rsidRPr="00C9514C">
        <w:rPr>
          <w:rFonts w:ascii="Times New Roman" w:hAnsi="Times New Roman" w:cs="Times New Roman"/>
          <w:sz w:val="24"/>
          <w:szCs w:val="24"/>
        </w:rPr>
        <w:t xml:space="preserve"> Bilingualism menurut Uriel Weinreich: adalah dua bahasa yang </w:t>
      </w:r>
      <w:proofErr w:type="gramStart"/>
      <w:r w:rsidRPr="00C9514C">
        <w:rPr>
          <w:rFonts w:ascii="Times New Roman" w:hAnsi="Times New Roman" w:cs="Times New Roman"/>
          <w:sz w:val="24"/>
          <w:szCs w:val="24"/>
        </w:rPr>
        <w:t>sama</w:t>
      </w:r>
      <w:proofErr w:type="gramEnd"/>
      <w:r w:rsidRPr="00C9514C">
        <w:rPr>
          <w:rFonts w:ascii="Times New Roman" w:hAnsi="Times New Roman" w:cs="Times New Roman"/>
          <w:sz w:val="24"/>
          <w:szCs w:val="24"/>
        </w:rPr>
        <w:t xml:space="preserve"> sistemnya akan tetapi tidak sama atau selaras.</w:t>
      </w:r>
      <w:r w:rsidR="00A15D70" w:rsidRPr="00C9514C">
        <w:rPr>
          <w:rStyle w:val="FootnoteReference"/>
          <w:rFonts w:ascii="Times New Roman" w:hAnsi="Times New Roman" w:cs="Times New Roman"/>
          <w:sz w:val="24"/>
          <w:szCs w:val="24"/>
        </w:rPr>
        <w:footnoteReference w:id="31"/>
      </w:r>
      <w:r w:rsidRPr="00C9514C">
        <w:rPr>
          <w:rFonts w:ascii="Times New Roman" w:hAnsi="Times New Roman" w:cs="Times New Roman"/>
          <w:sz w:val="24"/>
          <w:szCs w:val="24"/>
        </w:rPr>
        <w:t xml:space="preserve"> </w:t>
      </w:r>
    </w:p>
    <w:p w:rsidR="005924FF" w:rsidRPr="00C9514C" w:rsidRDefault="005924FF" w:rsidP="00C7087E">
      <w:pPr>
        <w:spacing w:line="480" w:lineRule="auto"/>
        <w:ind w:left="720"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Bahasa Indonesia menjadi lingua franca di Indonesia.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Setiap orang Indonesia memiliki bahasa ibu, bahasa daerah atau dialeknya.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Akan tetapi setiap orang diharapkan mengutamakan kepentingan nasional sebagai bahasa utama.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Weinreich melanjutkan keterangannya.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Bahwa kewibahasaan itu tidak didasarkan pada perbandingan sifat bahasa-bahasa itu.</w:t>
      </w:r>
      <w:proofErr w:type="gramEnd"/>
      <w:r w:rsidRPr="00C9514C">
        <w:rPr>
          <w:rFonts w:ascii="Times New Roman" w:hAnsi="Times New Roman" w:cs="Times New Roman"/>
          <w:sz w:val="24"/>
          <w:szCs w:val="24"/>
        </w:rPr>
        <w:t xml:space="preserve"> </w:t>
      </w:r>
    </w:p>
    <w:p w:rsidR="005924FF" w:rsidRPr="00C9514C" w:rsidRDefault="005924FF" w:rsidP="00C7087E">
      <w:pPr>
        <w:spacing w:line="480" w:lineRule="auto"/>
        <w:ind w:left="720" w:firstLine="720"/>
        <w:jc w:val="both"/>
        <w:rPr>
          <w:rFonts w:ascii="Times New Roman" w:hAnsi="Times New Roman" w:cs="Times New Roman"/>
          <w:sz w:val="24"/>
          <w:szCs w:val="24"/>
        </w:rPr>
      </w:pPr>
      <w:r w:rsidRPr="00C9514C">
        <w:rPr>
          <w:rFonts w:ascii="Times New Roman" w:hAnsi="Times New Roman" w:cs="Times New Roman"/>
          <w:sz w:val="24"/>
          <w:szCs w:val="24"/>
        </w:rPr>
        <w:t>Pengajaran bahasa kedua (</w:t>
      </w:r>
      <w:proofErr w:type="gramStart"/>
      <w:r w:rsidRPr="00C9514C">
        <w:rPr>
          <w:rFonts w:ascii="Times New Roman" w:hAnsi="Times New Roman" w:cs="Times New Roman"/>
          <w:sz w:val="24"/>
          <w:szCs w:val="24"/>
        </w:rPr>
        <w:t>bahasa</w:t>
      </w:r>
      <w:proofErr w:type="gramEnd"/>
      <w:r w:rsidRPr="00C9514C">
        <w:rPr>
          <w:rFonts w:ascii="Times New Roman" w:hAnsi="Times New Roman" w:cs="Times New Roman"/>
          <w:sz w:val="24"/>
          <w:szCs w:val="24"/>
        </w:rPr>
        <w:t xml:space="preserve"> Indonesia) dapat dimulai pada waktu anak mula-mula masuk sekolah. </w:t>
      </w:r>
    </w:p>
    <w:p w:rsidR="005924FF" w:rsidRPr="00C9514C" w:rsidRDefault="005924FF" w:rsidP="00C7087E">
      <w:pPr>
        <w:spacing w:line="480" w:lineRule="auto"/>
        <w:ind w:left="720"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Kegandabahasaan di Indonesia mungkin sangat rumit sifatnya.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Robert Lado menghubungkan kegandahab</w:t>
      </w:r>
      <w:r w:rsidR="00E1374C">
        <w:rPr>
          <w:rFonts w:ascii="Times New Roman" w:hAnsi="Times New Roman" w:cs="Times New Roman"/>
          <w:sz w:val="24"/>
          <w:szCs w:val="24"/>
        </w:rPr>
        <w:t>asaan secara langsung dengan sos</w:t>
      </w:r>
      <w:r w:rsidRPr="00C9514C">
        <w:rPr>
          <w:rFonts w:ascii="Times New Roman" w:hAnsi="Times New Roman" w:cs="Times New Roman"/>
          <w:sz w:val="24"/>
          <w:szCs w:val="24"/>
        </w:rPr>
        <w:t xml:space="preserve">ial </w:t>
      </w:r>
      <w:r w:rsidRPr="00C9514C">
        <w:rPr>
          <w:rFonts w:ascii="Times New Roman" w:hAnsi="Times New Roman" w:cs="Times New Roman"/>
          <w:sz w:val="24"/>
          <w:szCs w:val="24"/>
        </w:rPr>
        <w:lastRenderedPageBreak/>
        <w:t>budaya.</w:t>
      </w:r>
      <w:proofErr w:type="gramEnd"/>
      <w:r w:rsidRPr="00C9514C">
        <w:rPr>
          <w:rFonts w:ascii="Times New Roman" w:hAnsi="Times New Roman" w:cs="Times New Roman"/>
          <w:sz w:val="24"/>
          <w:szCs w:val="24"/>
        </w:rPr>
        <w:t xml:space="preserve"> Dalam hubungan kegandahabasaan Lado menulis </w:t>
      </w:r>
      <w:proofErr w:type="gramStart"/>
      <w:r w:rsidRPr="00C9514C">
        <w:rPr>
          <w:rFonts w:ascii="Times New Roman" w:hAnsi="Times New Roman" w:cs="Times New Roman"/>
          <w:sz w:val="24"/>
          <w:szCs w:val="24"/>
        </w:rPr>
        <w:t>buku :</w:t>
      </w:r>
      <w:proofErr w:type="gramEnd"/>
      <w:r w:rsidRPr="00C9514C">
        <w:rPr>
          <w:rFonts w:ascii="Times New Roman" w:hAnsi="Times New Roman" w:cs="Times New Roman"/>
          <w:sz w:val="24"/>
          <w:szCs w:val="24"/>
        </w:rPr>
        <w:t>”</w:t>
      </w:r>
      <w:r w:rsidRPr="00C9514C">
        <w:rPr>
          <w:rFonts w:ascii="Times New Roman" w:hAnsi="Times New Roman" w:cs="Times New Roman"/>
          <w:i/>
          <w:sz w:val="24"/>
          <w:szCs w:val="24"/>
        </w:rPr>
        <w:t xml:space="preserve">Linguistics Across Cultures.” </w:t>
      </w:r>
    </w:p>
    <w:p w:rsidR="005924FF" w:rsidRPr="00C9514C" w:rsidRDefault="005924FF" w:rsidP="00C7087E">
      <w:pPr>
        <w:spacing w:line="480" w:lineRule="auto"/>
        <w:ind w:left="720"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Kegandahabasaan yang berhubungan dengan perasaannya dalam masyarakat dapat disebut sosiolinguistik.</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Pride menerangkan bahwa studi tentang sosiolinguistik maksudnya studi tentang struktur bahasa dan pemakaianya dalam masyarakat dalam hubungannya dengan kebudayaan.</w:t>
      </w:r>
      <w:proofErr w:type="gramEnd"/>
      <w:r w:rsidRPr="00C9514C">
        <w:rPr>
          <w:rFonts w:ascii="Times New Roman" w:hAnsi="Times New Roman" w:cs="Times New Roman"/>
          <w:sz w:val="24"/>
          <w:szCs w:val="24"/>
        </w:rPr>
        <w:t xml:space="preserve"> </w:t>
      </w:r>
    </w:p>
    <w:p w:rsidR="005924FF" w:rsidRPr="00C9514C" w:rsidRDefault="005924FF" w:rsidP="00C7087E">
      <w:pPr>
        <w:spacing w:line="480" w:lineRule="auto"/>
        <w:ind w:left="720"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Bagi Indonesia istilah pengajaran bahasa kedua belum menjadi istilah umum.</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Di kalangan ahli linguistik mungkin istilah ini tidak asing lagi, tetapi di kalangan guru-guru di Indonesia istilah ini belum terkenal.</w:t>
      </w:r>
      <w:proofErr w:type="gramEnd"/>
      <w:r w:rsidRPr="00C9514C">
        <w:rPr>
          <w:rFonts w:ascii="Times New Roman" w:hAnsi="Times New Roman" w:cs="Times New Roman"/>
          <w:sz w:val="24"/>
          <w:szCs w:val="24"/>
        </w:rPr>
        <w:t xml:space="preserve"> </w:t>
      </w:r>
    </w:p>
    <w:p w:rsidR="005924FF" w:rsidRPr="00C9514C" w:rsidRDefault="005924FF" w:rsidP="00C7087E">
      <w:pPr>
        <w:spacing w:line="480" w:lineRule="auto"/>
        <w:ind w:left="720"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Dalam perkembangan kemampuan linguistik terjadi di dalam konteks umum perkembangan konseptual dan intelektual kanak-kanak.</w:t>
      </w:r>
      <w:proofErr w:type="gramEnd"/>
      <w:r w:rsidRPr="00C9514C">
        <w:rPr>
          <w:rFonts w:ascii="Times New Roman" w:hAnsi="Times New Roman" w:cs="Times New Roman"/>
          <w:sz w:val="24"/>
          <w:szCs w:val="24"/>
        </w:rPr>
        <w:t xml:space="preserve"> Memahami proses pemerolehan bahasa itu </w:t>
      </w:r>
      <w:proofErr w:type="gramStart"/>
      <w:r w:rsidRPr="00C9514C">
        <w:rPr>
          <w:rFonts w:ascii="Times New Roman" w:hAnsi="Times New Roman" w:cs="Times New Roman"/>
          <w:sz w:val="24"/>
          <w:szCs w:val="24"/>
        </w:rPr>
        <w:t>akan</w:t>
      </w:r>
      <w:proofErr w:type="gramEnd"/>
      <w:r w:rsidRPr="00C9514C">
        <w:rPr>
          <w:rFonts w:ascii="Times New Roman" w:hAnsi="Times New Roman" w:cs="Times New Roman"/>
          <w:sz w:val="24"/>
          <w:szCs w:val="24"/>
        </w:rPr>
        <w:t xml:space="preserve"> member kita pandangan yang lebih jelas mengenang perkembagan kognitif anak secara menyeluruh, sebaliknya pemahaman yang mantap terhadap pemerolehan bahasa harusnya menunggu pengertian yang lebih seksama mengenai perkembangan kognitif umum. </w:t>
      </w:r>
    </w:p>
    <w:p w:rsidR="005924FF" w:rsidRPr="00C9514C" w:rsidRDefault="005924FF" w:rsidP="00C7087E">
      <w:pPr>
        <w:spacing w:line="480" w:lineRule="auto"/>
        <w:ind w:left="720"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Pemerolehan bahasa atau </w:t>
      </w:r>
      <w:r w:rsidRPr="00C9514C">
        <w:rPr>
          <w:rFonts w:ascii="Times New Roman" w:hAnsi="Times New Roman" w:cs="Times New Roman"/>
          <w:i/>
          <w:sz w:val="24"/>
          <w:szCs w:val="24"/>
        </w:rPr>
        <w:t>language acquisition</w:t>
      </w:r>
      <w:r w:rsidRPr="00C9514C">
        <w:rPr>
          <w:rFonts w:ascii="Times New Roman" w:hAnsi="Times New Roman" w:cs="Times New Roman"/>
          <w:sz w:val="24"/>
          <w:szCs w:val="24"/>
        </w:rPr>
        <w:t xml:space="preserve"> adalah suatu proses yang dipergunakan oleh kanak-kanak untuk menyesuaikan serangkaian hipotesis yang makin bertambah rumit, ataupun sekali terjadi, dengan ucapan-ucapan orangtuanya sampai dia memilih, berdasarkan suatu ukuran atau </w:t>
      </w:r>
      <w:r w:rsidRPr="00C9514C">
        <w:rPr>
          <w:rFonts w:ascii="Times New Roman" w:hAnsi="Times New Roman" w:cs="Times New Roman"/>
          <w:sz w:val="24"/>
          <w:szCs w:val="24"/>
        </w:rPr>
        <w:lastRenderedPageBreak/>
        <w:t>takaran penilaian, tata bahasa yang paling baik serta yang paling sederhana dari bahasa tersebut.</w:t>
      </w:r>
      <w:r w:rsidR="00815ED4" w:rsidRPr="00C9514C">
        <w:rPr>
          <w:rStyle w:val="FootnoteReference"/>
          <w:rFonts w:ascii="Times New Roman" w:hAnsi="Times New Roman" w:cs="Times New Roman"/>
          <w:sz w:val="24"/>
          <w:szCs w:val="24"/>
        </w:rPr>
        <w:footnoteReference w:id="32"/>
      </w:r>
      <w:r w:rsidRPr="00C9514C">
        <w:rPr>
          <w:rFonts w:ascii="Times New Roman" w:hAnsi="Times New Roman" w:cs="Times New Roman"/>
          <w:sz w:val="24"/>
          <w:szCs w:val="24"/>
        </w:rPr>
        <w:t xml:space="preserve"> </w:t>
      </w:r>
    </w:p>
    <w:p w:rsidR="00310245" w:rsidRPr="00C7087E" w:rsidRDefault="005924FF" w:rsidP="00C7087E">
      <w:pPr>
        <w:spacing w:line="480" w:lineRule="auto"/>
        <w:ind w:firstLine="720"/>
        <w:jc w:val="both"/>
        <w:rPr>
          <w:rFonts w:ascii="Times New Roman" w:hAnsi="Times New Roman" w:cs="Times New Roman"/>
          <w:sz w:val="24"/>
          <w:szCs w:val="24"/>
        </w:rPr>
      </w:pPr>
      <w:proofErr w:type="gramStart"/>
      <w:r w:rsidRPr="00C7087E">
        <w:rPr>
          <w:rFonts w:ascii="Times New Roman" w:hAnsi="Times New Roman" w:cs="Times New Roman"/>
          <w:sz w:val="24"/>
          <w:szCs w:val="24"/>
        </w:rPr>
        <w:t xml:space="preserve">Menurut Nickel satu bentuk program pengajaran bahasa kedua yang modern dan nasional adalah pengajaran kedua yang berdasarkan hasil-hasil penelitian </w:t>
      </w:r>
      <w:r w:rsidRPr="00B00CFA">
        <w:rPr>
          <w:rFonts w:ascii="Times New Roman" w:hAnsi="Times New Roman" w:cs="Times New Roman"/>
          <w:i/>
          <w:sz w:val="24"/>
          <w:szCs w:val="24"/>
        </w:rPr>
        <w:t>linguistik konstrastif</w:t>
      </w:r>
      <w:r w:rsidRPr="00C7087E">
        <w:rPr>
          <w:rFonts w:ascii="Times New Roman" w:hAnsi="Times New Roman" w:cs="Times New Roman"/>
          <w:sz w:val="24"/>
          <w:szCs w:val="24"/>
        </w:rPr>
        <w:t>.</w:t>
      </w:r>
      <w:proofErr w:type="gramEnd"/>
    </w:p>
    <w:p w:rsidR="00E165D2" w:rsidRPr="00C9514C" w:rsidRDefault="005924FF" w:rsidP="001E40BB">
      <w:pPr>
        <w:pStyle w:val="ListParagraph"/>
        <w:numPr>
          <w:ilvl w:val="0"/>
          <w:numId w:val="21"/>
        </w:numPr>
        <w:spacing w:line="480" w:lineRule="auto"/>
        <w:ind w:left="360"/>
        <w:jc w:val="both"/>
        <w:rPr>
          <w:rFonts w:ascii="Times New Roman" w:hAnsi="Times New Roman" w:cs="Times New Roman"/>
          <w:b/>
          <w:sz w:val="24"/>
          <w:szCs w:val="24"/>
        </w:rPr>
      </w:pPr>
      <w:r w:rsidRPr="00C9514C">
        <w:rPr>
          <w:rFonts w:ascii="Times New Roman" w:hAnsi="Times New Roman" w:cs="Times New Roman"/>
          <w:b/>
          <w:sz w:val="24"/>
          <w:szCs w:val="24"/>
        </w:rPr>
        <w:t>Media Pembelajaran</w:t>
      </w:r>
    </w:p>
    <w:p w:rsidR="005A3379" w:rsidRPr="00C9514C" w:rsidRDefault="005A3379" w:rsidP="00A15D70">
      <w:pPr>
        <w:pStyle w:val="ListParagraph"/>
        <w:numPr>
          <w:ilvl w:val="0"/>
          <w:numId w:val="8"/>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 xml:space="preserve">Pengertian Media Pembelajaran </w:t>
      </w:r>
    </w:p>
    <w:p w:rsidR="005A3379" w:rsidRPr="00C9514C" w:rsidRDefault="00D87EC4"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Media adalah alat saluran komunikasi.</w:t>
      </w:r>
      <w:proofErr w:type="gramEnd"/>
      <w:r w:rsidRPr="00C9514C">
        <w:rPr>
          <w:rFonts w:ascii="Times New Roman" w:hAnsi="Times New Roman" w:cs="Times New Roman"/>
          <w:sz w:val="24"/>
          <w:szCs w:val="24"/>
        </w:rPr>
        <w:t xml:space="preserve"> Kata media berasal dari bahasa </w:t>
      </w:r>
      <w:proofErr w:type="gramStart"/>
      <w:r w:rsidRPr="00C9514C">
        <w:rPr>
          <w:rFonts w:ascii="Times New Roman" w:hAnsi="Times New Roman" w:cs="Times New Roman"/>
          <w:sz w:val="24"/>
          <w:szCs w:val="24"/>
        </w:rPr>
        <w:t>latin</w:t>
      </w:r>
      <w:proofErr w:type="gramEnd"/>
      <w:r w:rsidRPr="00C9514C">
        <w:rPr>
          <w:rFonts w:ascii="Times New Roman" w:hAnsi="Times New Roman" w:cs="Times New Roman"/>
          <w:sz w:val="24"/>
          <w:szCs w:val="24"/>
        </w:rPr>
        <w:t xml:space="preserve">, yang merupakan bentuk jamak dari kata medium. </w:t>
      </w:r>
      <w:proofErr w:type="gramStart"/>
      <w:r w:rsidRPr="00C9514C">
        <w:rPr>
          <w:rFonts w:ascii="Times New Roman" w:hAnsi="Times New Roman" w:cs="Times New Roman"/>
          <w:sz w:val="24"/>
          <w:szCs w:val="24"/>
        </w:rPr>
        <w:t>Secara hafiah, media berarti perantara, yaitu perantara antara sumber pesan (</w:t>
      </w:r>
      <w:r w:rsidRPr="00DE2FC6">
        <w:rPr>
          <w:rFonts w:ascii="Times New Roman" w:hAnsi="Times New Roman" w:cs="Times New Roman"/>
          <w:i/>
          <w:sz w:val="24"/>
          <w:szCs w:val="24"/>
        </w:rPr>
        <w:t>a source</w:t>
      </w:r>
      <w:r w:rsidRPr="00C9514C">
        <w:rPr>
          <w:rFonts w:ascii="Times New Roman" w:hAnsi="Times New Roman" w:cs="Times New Roman"/>
          <w:sz w:val="24"/>
          <w:szCs w:val="24"/>
        </w:rPr>
        <w:t>) dengan penerima pesan (</w:t>
      </w:r>
      <w:r w:rsidRPr="00DE2FC6">
        <w:rPr>
          <w:rFonts w:ascii="Times New Roman" w:hAnsi="Times New Roman" w:cs="Times New Roman"/>
          <w:i/>
          <w:sz w:val="24"/>
          <w:szCs w:val="24"/>
        </w:rPr>
        <w:t>a receiver).</w:t>
      </w:r>
      <w:proofErr w:type="gramEnd"/>
      <w:r w:rsidRPr="00C9514C">
        <w:rPr>
          <w:rFonts w:ascii="Times New Roman" w:hAnsi="Times New Roman" w:cs="Times New Roman"/>
          <w:sz w:val="24"/>
          <w:szCs w:val="24"/>
        </w:rPr>
        <w:t xml:space="preserve"> Beberapa hal yang termas</w:t>
      </w:r>
      <w:r w:rsidR="00B171E3">
        <w:rPr>
          <w:rFonts w:ascii="Times New Roman" w:hAnsi="Times New Roman" w:cs="Times New Roman"/>
          <w:sz w:val="24"/>
          <w:szCs w:val="24"/>
        </w:rPr>
        <w:t>uk ke dalam media film, televisi</w:t>
      </w:r>
      <w:r w:rsidRPr="00C9514C">
        <w:rPr>
          <w:rFonts w:ascii="Times New Roman" w:hAnsi="Times New Roman" w:cs="Times New Roman"/>
          <w:sz w:val="24"/>
          <w:szCs w:val="24"/>
        </w:rPr>
        <w:t>, diagram, media cetak (</w:t>
      </w:r>
      <w:r w:rsidRPr="00B171E3">
        <w:rPr>
          <w:rFonts w:ascii="Times New Roman" w:hAnsi="Times New Roman" w:cs="Times New Roman"/>
          <w:i/>
          <w:sz w:val="24"/>
          <w:szCs w:val="24"/>
        </w:rPr>
        <w:t>printed materials</w:t>
      </w:r>
      <w:r w:rsidRPr="00C9514C">
        <w:rPr>
          <w:rFonts w:ascii="Times New Roman" w:hAnsi="Times New Roman" w:cs="Times New Roman"/>
          <w:sz w:val="24"/>
          <w:szCs w:val="24"/>
        </w:rPr>
        <w:t>), dan lain sebagainya.</w:t>
      </w:r>
      <w:r w:rsidR="008D4357" w:rsidRPr="00C9514C">
        <w:rPr>
          <w:rStyle w:val="FootnoteReference"/>
          <w:rFonts w:ascii="Times New Roman" w:hAnsi="Times New Roman" w:cs="Times New Roman"/>
          <w:sz w:val="24"/>
          <w:szCs w:val="24"/>
        </w:rPr>
        <w:footnoteReference w:id="33"/>
      </w:r>
    </w:p>
    <w:p w:rsidR="005A3379"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Penggunaan media dalam proses belajar mengajar sangat penting. </w:t>
      </w:r>
      <w:proofErr w:type="gramStart"/>
      <w:r w:rsidRPr="00C9514C">
        <w:rPr>
          <w:rFonts w:ascii="Times New Roman" w:hAnsi="Times New Roman" w:cs="Times New Roman"/>
          <w:sz w:val="24"/>
          <w:szCs w:val="24"/>
        </w:rPr>
        <w:t>Ketidak jelasan guru dalam menyampaikan bahan pengajaran dapat terwakili dengan kehadiran media.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Apabila tingkatan MI yang siswanya belum mampu berfikir abstrak, masih berfikir kongrit.</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Keabstrakan bahan pelajaran dapat dikongritkan dengan kehadiran media, sehin</w:t>
      </w:r>
      <w:r w:rsidR="00320AC3" w:rsidRPr="00C9514C">
        <w:rPr>
          <w:rFonts w:ascii="Times New Roman" w:hAnsi="Times New Roman" w:cs="Times New Roman"/>
          <w:sz w:val="24"/>
          <w:szCs w:val="24"/>
        </w:rPr>
        <w:t>g</w:t>
      </w:r>
      <w:r w:rsidRPr="00C9514C">
        <w:rPr>
          <w:rFonts w:ascii="Times New Roman" w:hAnsi="Times New Roman" w:cs="Times New Roman"/>
          <w:sz w:val="24"/>
          <w:szCs w:val="24"/>
        </w:rPr>
        <w:t>ga anak didik lebih mudah mencerna bahan pelajaran dari</w:t>
      </w:r>
      <w:r w:rsidR="00667ECB">
        <w:rPr>
          <w:rFonts w:ascii="Times New Roman" w:hAnsi="Times New Roman" w:cs="Times New Roman"/>
          <w:sz w:val="24"/>
          <w:szCs w:val="24"/>
        </w:rPr>
        <w:t xml:space="preserve"> </w:t>
      </w:r>
      <w:r w:rsidRPr="00C9514C">
        <w:rPr>
          <w:rFonts w:ascii="Times New Roman" w:hAnsi="Times New Roman" w:cs="Times New Roman"/>
          <w:sz w:val="24"/>
          <w:szCs w:val="24"/>
        </w:rPr>
        <w:t>pada tanpa bantuan media.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 xml:space="preserve">Dalam penggunaan media, perlu diperhatikan bahwa </w:t>
      </w:r>
      <w:r w:rsidRPr="00C9514C">
        <w:rPr>
          <w:rFonts w:ascii="Times New Roman" w:hAnsi="Times New Roman" w:cs="Times New Roman"/>
          <w:sz w:val="24"/>
          <w:szCs w:val="24"/>
        </w:rPr>
        <w:lastRenderedPageBreak/>
        <w:t>pemilihan media pengajaran haruslah jelas dengan tujuan pengajaran yang telah dirumuskan.</w:t>
      </w:r>
      <w:proofErr w:type="gramEnd"/>
      <w:r w:rsidRPr="00C9514C">
        <w:rPr>
          <w:rFonts w:ascii="Times New Roman" w:hAnsi="Times New Roman" w:cs="Times New Roman"/>
          <w:sz w:val="24"/>
          <w:szCs w:val="24"/>
        </w:rPr>
        <w:t xml:space="preserve"> Apabila diabadikan media pengajaran bukanya membantu proses belajar mengajar, tapi sebagai penghambat dalam pencapaian tujuan secara efektif dan efesien. </w:t>
      </w:r>
    </w:p>
    <w:p w:rsidR="00310245" w:rsidRPr="00C9514C" w:rsidRDefault="005A3379" w:rsidP="00BC1361">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Dari uraian tersebut diatas dapat disimpulkan bahwa media adalah segala sesuatu yang dapat digunakan untuk menyalurkan pesan, membantu mempertegas bahan pelajaran, sehingga dapat merangsang pikiran, perasaan, perhatian dan minat siswa dalam proses belajar. </w:t>
      </w:r>
    </w:p>
    <w:p w:rsidR="00DE2BA0" w:rsidRPr="00C9514C" w:rsidRDefault="00656E35" w:rsidP="00A15D70">
      <w:pPr>
        <w:pStyle w:val="ListParagraph"/>
        <w:numPr>
          <w:ilvl w:val="0"/>
          <w:numId w:val="8"/>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Media jadi dan media rancangan</w:t>
      </w:r>
    </w:p>
    <w:p w:rsidR="00656E35" w:rsidRPr="00C9514C" w:rsidRDefault="00656E35" w:rsidP="00C7087E">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Ditinjau pengadaanya, media dikelompokkan dalam dua jenis, yaitu media jadi karena sudah merupakan komoditi perdagangan dan terdapat di pasaran luas dalam keadaan siap pakai (</w:t>
      </w:r>
      <w:r w:rsidRPr="00C9514C">
        <w:rPr>
          <w:rFonts w:ascii="Times New Roman" w:hAnsi="Times New Roman" w:cs="Times New Roman"/>
          <w:i/>
          <w:sz w:val="24"/>
          <w:szCs w:val="24"/>
        </w:rPr>
        <w:t>media by utilization</w:t>
      </w:r>
      <w:r w:rsidRPr="00C9514C">
        <w:rPr>
          <w:rFonts w:ascii="Times New Roman" w:hAnsi="Times New Roman" w:cs="Times New Roman"/>
          <w:sz w:val="24"/>
          <w:szCs w:val="24"/>
        </w:rPr>
        <w:t>), dan media rancanagn karena perlu dirancang dan dipersiapkan secara khusus untuk maksud atau tujuan pembelajaran tertentu (</w:t>
      </w:r>
      <w:r w:rsidRPr="00C9514C">
        <w:rPr>
          <w:rFonts w:ascii="Times New Roman" w:hAnsi="Times New Roman" w:cs="Times New Roman"/>
          <w:i/>
          <w:sz w:val="24"/>
          <w:szCs w:val="24"/>
        </w:rPr>
        <w:t>media by design</w:t>
      </w:r>
      <w:r w:rsidRPr="00C9514C">
        <w:rPr>
          <w:rFonts w:ascii="Times New Roman" w:hAnsi="Times New Roman" w:cs="Times New Roman"/>
          <w:sz w:val="24"/>
          <w:szCs w:val="24"/>
        </w:rPr>
        <w:t>).</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Masing-masing media mempunyai kelebihan dan keterbatasan.</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Kelebihan dari media jadi adalah hemat dalam waktu, tenaga dan biaya untuk pengadaanya.</w:t>
      </w:r>
      <w:proofErr w:type="gramEnd"/>
      <w:r w:rsidRPr="00C9514C">
        <w:rPr>
          <w:rFonts w:ascii="Times New Roman" w:hAnsi="Times New Roman" w:cs="Times New Roman"/>
          <w:sz w:val="24"/>
          <w:szCs w:val="24"/>
        </w:rPr>
        <w:t xml:space="preserve"> Sebaliknya, mempersiapkan kebutuhan tertentu </w:t>
      </w:r>
      <w:proofErr w:type="gramStart"/>
      <w:r w:rsidRPr="00C9514C">
        <w:rPr>
          <w:rFonts w:ascii="Times New Roman" w:hAnsi="Times New Roman" w:cs="Times New Roman"/>
          <w:sz w:val="24"/>
          <w:szCs w:val="24"/>
        </w:rPr>
        <w:t>akan</w:t>
      </w:r>
      <w:proofErr w:type="gramEnd"/>
      <w:r w:rsidRPr="00C9514C">
        <w:rPr>
          <w:rFonts w:ascii="Times New Roman" w:hAnsi="Times New Roman" w:cs="Times New Roman"/>
          <w:sz w:val="24"/>
          <w:szCs w:val="24"/>
        </w:rPr>
        <w:t xml:space="preserve"> memeras ba</w:t>
      </w:r>
      <w:r w:rsidR="008A59D1">
        <w:rPr>
          <w:rFonts w:ascii="Times New Roman" w:hAnsi="Times New Roman" w:cs="Times New Roman"/>
          <w:sz w:val="24"/>
          <w:szCs w:val="24"/>
        </w:rPr>
        <w:t>n</w:t>
      </w:r>
      <w:r w:rsidRPr="00C9514C">
        <w:rPr>
          <w:rFonts w:ascii="Times New Roman" w:hAnsi="Times New Roman" w:cs="Times New Roman"/>
          <w:sz w:val="24"/>
          <w:szCs w:val="24"/>
        </w:rPr>
        <w:t>yak waktu, tenaga maupun bi</w:t>
      </w:r>
      <w:r w:rsidR="008A59D1">
        <w:rPr>
          <w:rFonts w:ascii="Times New Roman" w:hAnsi="Times New Roman" w:cs="Times New Roman"/>
          <w:sz w:val="24"/>
          <w:szCs w:val="24"/>
        </w:rPr>
        <w:t>aya karena untuk mendapatkan manfaat</w:t>
      </w:r>
      <w:r w:rsidRPr="00C9514C">
        <w:rPr>
          <w:rFonts w:ascii="Times New Roman" w:hAnsi="Times New Roman" w:cs="Times New Roman"/>
          <w:sz w:val="24"/>
          <w:szCs w:val="24"/>
        </w:rPr>
        <w:t xml:space="preserve"> dan kesahihannya di perlukan serangkaian kegiatan validasi prototipnya. </w:t>
      </w:r>
      <w:proofErr w:type="gramStart"/>
      <w:r w:rsidRPr="00C9514C">
        <w:rPr>
          <w:rFonts w:ascii="Times New Roman" w:hAnsi="Times New Roman" w:cs="Times New Roman"/>
          <w:sz w:val="24"/>
          <w:szCs w:val="24"/>
        </w:rPr>
        <w:t>Kekurangan dari media jadi ialah kecilnya kemungkinan untuk mendapatkan media jadi yang dapat sepenuhnya sesuai dengan tujuan dan kebutuhan pembelajaran setempat.</w:t>
      </w:r>
      <w:proofErr w:type="gramEnd"/>
    </w:p>
    <w:p w:rsidR="00656E35" w:rsidRPr="00C9514C" w:rsidRDefault="00656E35" w:rsidP="00A15D70">
      <w:pPr>
        <w:pStyle w:val="ListParagraph"/>
        <w:numPr>
          <w:ilvl w:val="0"/>
          <w:numId w:val="8"/>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lastRenderedPageBreak/>
        <w:t>Dasar Pertimbangan Pemilihan Media</w:t>
      </w:r>
    </w:p>
    <w:p w:rsidR="00656E35" w:rsidRPr="00C9514C" w:rsidRDefault="00656E35"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Beberapa penyebab orang memilih media antara lain adalah: a. bermaksud mendemontrasikannya seperti halnya pada kulia</w:t>
      </w:r>
      <w:r w:rsidR="00667ECB">
        <w:rPr>
          <w:rFonts w:ascii="Times New Roman" w:hAnsi="Times New Roman" w:cs="Times New Roman"/>
          <w:sz w:val="24"/>
          <w:szCs w:val="24"/>
        </w:rPr>
        <w:t>h tentang media; b. merasa sudah</w:t>
      </w:r>
      <w:r w:rsidRPr="00C9514C">
        <w:rPr>
          <w:rFonts w:ascii="Times New Roman" w:hAnsi="Times New Roman" w:cs="Times New Roman"/>
          <w:sz w:val="24"/>
          <w:szCs w:val="24"/>
        </w:rPr>
        <w:t xml:space="preserve"> akrab dengan media tersebut, misalnya seorang dosen yang sudah terbiasa menggunakan proyektor transparasi; c. ingin member gambaran tau penjelasan yang lebih kokret; dan d. merasa bahwa media dapat berbuat lebih dari yang bisa dilakukannya, dasar pertimbangan untuk menarik minat atau gairah b</w:t>
      </w:r>
      <w:r w:rsidR="00F439E2">
        <w:rPr>
          <w:rFonts w:ascii="Times New Roman" w:hAnsi="Times New Roman" w:cs="Times New Roman"/>
          <w:sz w:val="24"/>
          <w:szCs w:val="24"/>
        </w:rPr>
        <w:t xml:space="preserve">elajar siswa. Mc. Connel </w:t>
      </w:r>
      <w:r w:rsidRPr="00C9514C">
        <w:rPr>
          <w:rFonts w:ascii="Times New Roman" w:hAnsi="Times New Roman" w:cs="Times New Roman"/>
          <w:sz w:val="24"/>
          <w:szCs w:val="24"/>
        </w:rPr>
        <w:t xml:space="preserve">mengatakan bila media itu sesuai pakailah, </w:t>
      </w:r>
      <w:r w:rsidRPr="00F439E2">
        <w:rPr>
          <w:rFonts w:ascii="Times New Roman" w:hAnsi="Times New Roman" w:cs="Times New Roman"/>
          <w:i/>
          <w:sz w:val="24"/>
          <w:szCs w:val="24"/>
        </w:rPr>
        <w:t xml:space="preserve">“If </w:t>
      </w:r>
      <w:proofErr w:type="gramStart"/>
      <w:r w:rsidRPr="00F439E2">
        <w:rPr>
          <w:rFonts w:ascii="Times New Roman" w:hAnsi="Times New Roman" w:cs="Times New Roman"/>
          <w:i/>
          <w:sz w:val="24"/>
          <w:szCs w:val="24"/>
        </w:rPr>
        <w:t>The</w:t>
      </w:r>
      <w:proofErr w:type="gramEnd"/>
      <w:r w:rsidRPr="00F439E2">
        <w:rPr>
          <w:rFonts w:ascii="Times New Roman" w:hAnsi="Times New Roman" w:cs="Times New Roman"/>
          <w:i/>
          <w:sz w:val="24"/>
          <w:szCs w:val="24"/>
        </w:rPr>
        <w:t xml:space="preserve"> Medium fist, Use It”</w:t>
      </w:r>
      <w:r w:rsidRPr="00C9514C">
        <w:rPr>
          <w:rFonts w:ascii="Times New Roman" w:hAnsi="Times New Roman" w:cs="Times New Roman"/>
          <w:sz w:val="24"/>
          <w:szCs w:val="24"/>
        </w:rPr>
        <w:t>.</w:t>
      </w:r>
      <w:r w:rsidR="008F7A85" w:rsidRPr="00C9514C">
        <w:rPr>
          <w:rStyle w:val="FootnoteReference"/>
          <w:rFonts w:ascii="Times New Roman" w:hAnsi="Times New Roman" w:cs="Times New Roman"/>
          <w:sz w:val="24"/>
          <w:szCs w:val="24"/>
        </w:rPr>
        <w:footnoteReference w:id="34"/>
      </w:r>
    </w:p>
    <w:p w:rsidR="00656E35" w:rsidRPr="00C9514C" w:rsidRDefault="00656E35" w:rsidP="00A15D70">
      <w:pPr>
        <w:pStyle w:val="ListParagraph"/>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Pertanyaan-pertanyaan praktis yang dapat diajukan dalam rangka pembelian media jadi adalah sebagai berikut:</w:t>
      </w:r>
    </w:p>
    <w:p w:rsidR="00656E35" w:rsidRPr="00C9514C" w:rsidRDefault="00656E35" w:rsidP="001E40BB">
      <w:pPr>
        <w:pStyle w:val="ListParagraph"/>
        <w:numPr>
          <w:ilvl w:val="0"/>
          <w:numId w:val="3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Apakah media bersangkutan relevan dengan tujuan pembelajaran yang ingin dicapai?</w:t>
      </w:r>
    </w:p>
    <w:p w:rsidR="00656E35" w:rsidRPr="00C9514C" w:rsidRDefault="00656E35" w:rsidP="001E40BB">
      <w:pPr>
        <w:pStyle w:val="ListParagraph"/>
        <w:numPr>
          <w:ilvl w:val="0"/>
          <w:numId w:val="3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Apakah ada sumber informasi, katalog, dan sebagainya mengenai media yang bersangkutan?</w:t>
      </w:r>
    </w:p>
    <w:p w:rsidR="00656E35" w:rsidRDefault="00656E35" w:rsidP="001E40BB">
      <w:pPr>
        <w:pStyle w:val="ListParagraph"/>
        <w:numPr>
          <w:ilvl w:val="0"/>
          <w:numId w:val="39"/>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Apakah perlu dibentuk </w:t>
      </w:r>
      <w:proofErr w:type="gramStart"/>
      <w:r w:rsidRPr="00C9514C">
        <w:rPr>
          <w:rFonts w:ascii="Times New Roman" w:hAnsi="Times New Roman" w:cs="Times New Roman"/>
          <w:sz w:val="24"/>
          <w:szCs w:val="24"/>
        </w:rPr>
        <w:t>tim</w:t>
      </w:r>
      <w:proofErr w:type="gramEnd"/>
      <w:r w:rsidRPr="00C9514C">
        <w:rPr>
          <w:rFonts w:ascii="Times New Roman" w:hAnsi="Times New Roman" w:cs="Times New Roman"/>
          <w:sz w:val="24"/>
          <w:szCs w:val="24"/>
        </w:rPr>
        <w:t xml:space="preserve"> untuk merevi</w:t>
      </w:r>
      <w:r w:rsidR="006F54CD">
        <w:rPr>
          <w:rFonts w:ascii="Times New Roman" w:hAnsi="Times New Roman" w:cs="Times New Roman"/>
          <w:sz w:val="24"/>
          <w:szCs w:val="24"/>
        </w:rPr>
        <w:t>e</w:t>
      </w:r>
      <w:r w:rsidRPr="00C9514C">
        <w:rPr>
          <w:rFonts w:ascii="Times New Roman" w:hAnsi="Times New Roman" w:cs="Times New Roman"/>
          <w:sz w:val="24"/>
          <w:szCs w:val="24"/>
        </w:rPr>
        <w:t>w yang terdiri dari para calon pemakai?</w:t>
      </w:r>
    </w:p>
    <w:p w:rsidR="006F54CD" w:rsidRDefault="006F54CD" w:rsidP="001E40B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dianggap praktis untuk memaketkan, melaksanakan, dan memperbaharui program latihan?</w:t>
      </w:r>
    </w:p>
    <w:p w:rsidR="00BC1361" w:rsidRPr="00BC01A1" w:rsidRDefault="006F54CD" w:rsidP="001E40BB">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Sejauh manakah pencapaian siswa harus sesuai dengan sasaran yang telah ditentukan?</w:t>
      </w:r>
      <w:r>
        <w:rPr>
          <w:rStyle w:val="FootnoteReference"/>
          <w:rFonts w:ascii="Times New Roman" w:hAnsi="Times New Roman" w:cs="Times New Roman"/>
          <w:sz w:val="24"/>
          <w:szCs w:val="24"/>
        </w:rPr>
        <w:footnoteReference w:id="35"/>
      </w:r>
    </w:p>
    <w:p w:rsidR="00656E35" w:rsidRPr="00C9514C" w:rsidRDefault="00656E35" w:rsidP="00A15D70">
      <w:pPr>
        <w:pStyle w:val="ListParagraph"/>
        <w:numPr>
          <w:ilvl w:val="0"/>
          <w:numId w:val="8"/>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Posisi Media Pembelajaran</w:t>
      </w:r>
    </w:p>
    <w:p w:rsidR="00BC01A1" w:rsidRDefault="00DE2BA0" w:rsidP="001165BE">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Media pembelajaran adalah komponen integral dari sistem pembelajaran.</w:t>
      </w:r>
      <w:proofErr w:type="gramEnd"/>
      <w:r w:rsidRPr="00C9514C">
        <w:rPr>
          <w:rFonts w:ascii="Times New Roman" w:hAnsi="Times New Roman" w:cs="Times New Roman"/>
          <w:sz w:val="24"/>
          <w:szCs w:val="24"/>
        </w:rPr>
        <w:t xml:space="preserve"> Posisi media pembelajaran sebagai komponen komunikasi ditunjukkan pada gambar sebagai berikut:</w:t>
      </w:r>
      <w:r w:rsidRPr="00C9514C">
        <w:rPr>
          <w:rStyle w:val="FootnoteReference"/>
          <w:rFonts w:ascii="Times New Roman" w:hAnsi="Times New Roman" w:cs="Times New Roman"/>
          <w:sz w:val="24"/>
          <w:szCs w:val="24"/>
        </w:rPr>
        <w:footnoteReference w:id="36"/>
      </w:r>
      <w:r w:rsidRPr="00C9514C">
        <w:rPr>
          <w:rFonts w:ascii="Times New Roman" w:hAnsi="Times New Roman" w:cs="Times New Roman"/>
          <w:sz w:val="24"/>
          <w:szCs w:val="24"/>
        </w:rPr>
        <w:t xml:space="preserve"> </w:t>
      </w:r>
    </w:p>
    <w:p w:rsidR="00DE2BA0" w:rsidRPr="00B22D90" w:rsidRDefault="00467C79" w:rsidP="00B22D9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53" style="position:absolute;left:0;text-align:left;margin-left:44.25pt;margin-top:19.45pt;width:101.25pt;height:34.5pt;z-index:251667456">
            <v:textbox>
              <w:txbxContent>
                <w:p w:rsidR="00F439E2" w:rsidRPr="00444130" w:rsidRDefault="00F439E2" w:rsidP="00DE2BA0">
                  <w:pPr>
                    <w:jc w:val="center"/>
                    <w:rPr>
                      <w:rFonts w:ascii="Times New Roman" w:hAnsi="Times New Roman" w:cs="Times New Roman"/>
                      <w:sz w:val="24"/>
                      <w:szCs w:val="24"/>
                    </w:rPr>
                  </w:pPr>
                  <w:r w:rsidRPr="00444130">
                    <w:rPr>
                      <w:rFonts w:ascii="Times New Roman" w:hAnsi="Times New Roman" w:cs="Times New Roman"/>
                      <w:sz w:val="24"/>
                      <w:szCs w:val="24"/>
                    </w:rPr>
                    <w:t>PENGKODEAN</w:t>
                  </w:r>
                </w:p>
              </w:txbxContent>
            </v:textbox>
          </v:rect>
        </w:pict>
      </w:r>
      <w:r>
        <w:rPr>
          <w:rFonts w:ascii="Times New Roman" w:hAnsi="Times New Roman" w:cs="Times New Roman"/>
          <w:b/>
          <w:noProof/>
          <w:sz w:val="24"/>
          <w:szCs w:val="24"/>
        </w:rPr>
        <w:pict>
          <v:rect id="_x0000_s1055" style="position:absolute;left:0;text-align:left;margin-left:273pt;margin-top:19.45pt;width:93.75pt;height:38.25pt;z-index:251669504">
            <v:textbox>
              <w:txbxContent>
                <w:p w:rsidR="00F439E2" w:rsidRPr="00444130" w:rsidRDefault="00F439E2" w:rsidP="00DE2BA0">
                  <w:pPr>
                    <w:jc w:val="center"/>
                    <w:rPr>
                      <w:rFonts w:ascii="Times New Roman" w:hAnsi="Times New Roman" w:cs="Times New Roman"/>
                      <w:sz w:val="24"/>
                      <w:szCs w:val="24"/>
                    </w:rPr>
                  </w:pPr>
                  <w:r w:rsidRPr="00444130">
                    <w:rPr>
                      <w:rFonts w:ascii="Times New Roman" w:hAnsi="Times New Roman" w:cs="Times New Roman"/>
                      <w:sz w:val="24"/>
                      <w:szCs w:val="24"/>
                    </w:rPr>
                    <w:t>PENAFSIRAN KODE</w:t>
                  </w:r>
                </w:p>
              </w:txbxContent>
            </v:textbox>
          </v:rect>
        </w:pict>
      </w:r>
      <w:r>
        <w:rPr>
          <w:rFonts w:ascii="Times New Roman" w:hAnsi="Times New Roman" w:cs="Times New Roman"/>
          <w:b/>
          <w:noProof/>
          <w:sz w:val="24"/>
          <w:szCs w:val="24"/>
        </w:rPr>
        <w:pict>
          <v:rect id="_x0000_s1054" style="position:absolute;left:0;text-align:left;margin-left:162pt;margin-top:19.45pt;width:86.25pt;height:26.25pt;z-index:251668480">
            <v:textbox>
              <w:txbxContent>
                <w:p w:rsidR="00F439E2" w:rsidRPr="00444130" w:rsidRDefault="00F439E2" w:rsidP="00DE2BA0">
                  <w:pPr>
                    <w:jc w:val="center"/>
                    <w:rPr>
                      <w:sz w:val="24"/>
                      <w:szCs w:val="24"/>
                    </w:rPr>
                  </w:pPr>
                  <w:r w:rsidRPr="00444130">
                    <w:rPr>
                      <w:sz w:val="24"/>
                      <w:szCs w:val="24"/>
                    </w:rPr>
                    <w:t>MEDIA</w:t>
                  </w:r>
                </w:p>
              </w:txbxContent>
            </v:textbox>
          </v:rect>
        </w:pict>
      </w:r>
      <w:r>
        <w:rPr>
          <w:rFonts w:ascii="Times New Roman" w:hAnsi="Times New Roman" w:cs="Times New Roman"/>
          <w:b/>
          <w:noProof/>
          <w:sz w:val="24"/>
          <w:szCs w:val="24"/>
        </w:rPr>
        <w:pict>
          <v:rect id="_x0000_s1056" style="position:absolute;left:0;text-align:left;margin-left:392.25pt;margin-top:19.45pt;width:83.25pt;height:30pt;z-index:251670528">
            <v:textbox>
              <w:txbxContent>
                <w:p w:rsidR="00F439E2" w:rsidRPr="00444130" w:rsidRDefault="00F439E2" w:rsidP="00DE2BA0">
                  <w:pPr>
                    <w:jc w:val="center"/>
                    <w:rPr>
                      <w:rFonts w:ascii="Times New Roman" w:hAnsi="Times New Roman" w:cs="Times New Roman"/>
                      <w:sz w:val="24"/>
                      <w:szCs w:val="24"/>
                    </w:rPr>
                  </w:pPr>
                  <w:r w:rsidRPr="00444130">
                    <w:rPr>
                      <w:rFonts w:ascii="Times New Roman" w:hAnsi="Times New Roman" w:cs="Times New Roman"/>
                      <w:sz w:val="24"/>
                      <w:szCs w:val="24"/>
                    </w:rPr>
                    <w:t>MENGERTI</w:t>
                  </w:r>
                </w:p>
              </w:txbxContent>
            </v:textbox>
          </v:rect>
        </w:pict>
      </w:r>
      <w:r>
        <w:rPr>
          <w:rFonts w:ascii="Times New Roman" w:hAnsi="Times New Roman" w:cs="Times New Roman"/>
          <w:b/>
          <w:noProof/>
          <w:sz w:val="24"/>
          <w:szCs w:val="24"/>
        </w:rPr>
        <w:pict>
          <v:rect id="_x0000_s1052" style="position:absolute;left:0;text-align:left;margin-left:-33pt;margin-top:19.45pt;width:55.5pt;height:30pt;z-index:251666432">
            <v:textbox>
              <w:txbxContent>
                <w:p w:rsidR="00F439E2" w:rsidRPr="00444130" w:rsidRDefault="00F439E2" w:rsidP="00DE2BA0">
                  <w:pPr>
                    <w:jc w:val="center"/>
                    <w:rPr>
                      <w:rFonts w:ascii="Times New Roman" w:hAnsi="Times New Roman" w:cs="Times New Roman"/>
                      <w:sz w:val="24"/>
                      <w:szCs w:val="24"/>
                    </w:rPr>
                  </w:pPr>
                  <w:r w:rsidRPr="00444130">
                    <w:rPr>
                      <w:rFonts w:ascii="Times New Roman" w:hAnsi="Times New Roman" w:cs="Times New Roman"/>
                      <w:sz w:val="24"/>
                      <w:szCs w:val="24"/>
                    </w:rPr>
                    <w:t>IDE</w:t>
                  </w:r>
                </w:p>
              </w:txbxContent>
            </v:textbox>
          </v:rect>
        </w:pict>
      </w:r>
      <w:r w:rsidR="001165BE">
        <w:rPr>
          <w:rFonts w:ascii="Times New Roman" w:hAnsi="Times New Roman" w:cs="Times New Roman"/>
          <w:b/>
          <w:sz w:val="24"/>
          <w:szCs w:val="24"/>
        </w:rPr>
        <w:t>Tabel 2.2</w:t>
      </w:r>
      <w:r w:rsidR="00B22D90" w:rsidRPr="00B22D90">
        <w:rPr>
          <w:rFonts w:ascii="Times New Roman" w:hAnsi="Times New Roman" w:cs="Times New Roman"/>
          <w:b/>
          <w:sz w:val="24"/>
          <w:szCs w:val="24"/>
        </w:rPr>
        <w:t xml:space="preserve"> Posisi Media Pembelajaran</w:t>
      </w:r>
    </w:p>
    <w:p w:rsidR="00DE2BA0" w:rsidRPr="00C9514C" w:rsidRDefault="00467C79" w:rsidP="00A15D7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204.75pt;margin-top:18.85pt;width:0;height:38.25pt;z-index:251681792" o:connectortype="straight"/>
        </w:pict>
      </w:r>
      <w:r>
        <w:rPr>
          <w:rFonts w:ascii="Times New Roman" w:hAnsi="Times New Roman" w:cs="Times New Roman"/>
          <w:noProof/>
          <w:sz w:val="24"/>
          <w:szCs w:val="24"/>
        </w:rPr>
        <w:pict>
          <v:shape id="_x0000_s1058" type="#_x0000_t32" style="position:absolute;left:0;text-align:left;margin-left:145.5pt;margin-top:8.35pt;width:15pt;height:0;z-index:251672576" o:connectortype="straight">
            <v:stroke endarrow="block"/>
          </v:shape>
        </w:pict>
      </w:r>
      <w:r>
        <w:rPr>
          <w:rFonts w:ascii="Times New Roman" w:hAnsi="Times New Roman" w:cs="Times New Roman"/>
          <w:noProof/>
          <w:sz w:val="24"/>
          <w:szCs w:val="24"/>
        </w:rPr>
        <w:pict>
          <v:shape id="_x0000_s1065" type="#_x0000_t32" style="position:absolute;left:0;text-align:left;margin-left:-8.25pt;margin-top:22.6pt;width:.75pt;height:99.75pt;z-index:251679744" o:connectortype="straight"/>
        </w:pict>
      </w:r>
      <w:r>
        <w:rPr>
          <w:rFonts w:ascii="Times New Roman" w:hAnsi="Times New Roman" w:cs="Times New Roman"/>
          <w:noProof/>
          <w:sz w:val="24"/>
          <w:szCs w:val="24"/>
        </w:rPr>
        <w:pict>
          <v:shape id="_x0000_s1063" type="#_x0000_t32" style="position:absolute;left:0;text-align:left;margin-left:438pt;margin-top:22.6pt;width:0;height:99.75pt;z-index:251677696" o:connectortype="straight"/>
        </w:pict>
      </w:r>
      <w:r>
        <w:rPr>
          <w:rFonts w:ascii="Times New Roman" w:hAnsi="Times New Roman" w:cs="Times New Roman"/>
          <w:noProof/>
          <w:sz w:val="24"/>
          <w:szCs w:val="24"/>
        </w:rPr>
        <w:pict>
          <v:shape id="_x0000_s1060" type="#_x0000_t32" style="position:absolute;left:0;text-align:left;margin-left:366.75pt;margin-top:8.35pt;width:17.25pt;height:0;z-index:251674624" o:connectortype="straight">
            <v:stroke endarrow="block"/>
          </v:shape>
        </w:pict>
      </w:r>
      <w:r>
        <w:rPr>
          <w:rFonts w:ascii="Times New Roman" w:hAnsi="Times New Roman" w:cs="Times New Roman"/>
          <w:noProof/>
          <w:sz w:val="24"/>
          <w:szCs w:val="24"/>
        </w:rPr>
        <w:pict>
          <v:shape id="_x0000_s1059" type="#_x0000_t32" style="position:absolute;left:0;text-align:left;margin-left:252pt;margin-top:8.35pt;width:15pt;height:0;z-index:251673600" o:connectortype="straight">
            <v:stroke endarrow="block"/>
          </v:shape>
        </w:pict>
      </w:r>
      <w:r>
        <w:rPr>
          <w:rFonts w:ascii="Times New Roman" w:hAnsi="Times New Roman" w:cs="Times New Roman"/>
          <w:noProof/>
          <w:sz w:val="24"/>
          <w:szCs w:val="24"/>
        </w:rPr>
        <w:pict>
          <v:shape id="_x0000_s1057" type="#_x0000_t32" style="position:absolute;left:0;text-align:left;margin-left:27.75pt;margin-top:8.35pt;width:16.5pt;height:0;z-index:251671552" o:connectortype="straight">
            <v:stroke endarrow="block"/>
          </v:shape>
        </w:pict>
      </w:r>
    </w:p>
    <w:p w:rsidR="00DE2BA0" w:rsidRPr="00C9514C" w:rsidRDefault="00467C79" w:rsidP="00A15D7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53.75pt;margin-top:26.75pt;width:113.25pt;height:31.5pt;z-index:251675648">
            <v:textbox>
              <w:txbxContent>
                <w:p w:rsidR="00F439E2" w:rsidRPr="00444130" w:rsidRDefault="00F439E2" w:rsidP="00DE2BA0">
                  <w:pPr>
                    <w:jc w:val="center"/>
                    <w:rPr>
                      <w:sz w:val="24"/>
                      <w:szCs w:val="24"/>
                    </w:rPr>
                  </w:pPr>
                  <w:r w:rsidRPr="00444130">
                    <w:rPr>
                      <w:sz w:val="24"/>
                      <w:szCs w:val="24"/>
                    </w:rPr>
                    <w:t>GANGGUAN</w:t>
                  </w:r>
                </w:p>
              </w:txbxContent>
            </v:textbox>
          </v:rect>
        </w:pict>
      </w:r>
    </w:p>
    <w:p w:rsidR="00DE2BA0" w:rsidRPr="00C9514C" w:rsidRDefault="00467C79" w:rsidP="00A15D7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47.75pt;margin-top:36.15pt;width:119.25pt;height:30.75pt;z-index:251676672">
            <v:textbox>
              <w:txbxContent>
                <w:p w:rsidR="00F439E2" w:rsidRPr="00444130" w:rsidRDefault="00F439E2" w:rsidP="00DE2BA0">
                  <w:pPr>
                    <w:jc w:val="center"/>
                    <w:rPr>
                      <w:rFonts w:ascii="Times New Roman" w:hAnsi="Times New Roman" w:cs="Times New Roman"/>
                      <w:sz w:val="24"/>
                      <w:szCs w:val="24"/>
                    </w:rPr>
                  </w:pPr>
                  <w:r w:rsidRPr="00444130">
                    <w:rPr>
                      <w:rFonts w:ascii="Times New Roman" w:hAnsi="Times New Roman" w:cs="Times New Roman"/>
                      <w:sz w:val="24"/>
                      <w:szCs w:val="24"/>
                    </w:rPr>
                    <w:t>UMPAN BALIK</w:t>
                  </w:r>
                </w:p>
              </w:txbxContent>
            </v:textbox>
          </v:rect>
        </w:pict>
      </w:r>
    </w:p>
    <w:p w:rsidR="00DE2BA0" w:rsidRPr="00C9514C" w:rsidRDefault="00467C79" w:rsidP="00A15D7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283.5pt;margin-top:9.6pt;width:154.5pt;height:0;flip:x;z-index:251678720" o:connectortype="straight">
            <v:stroke endarrow="block"/>
          </v:shape>
        </w:pict>
      </w:r>
      <w:r>
        <w:rPr>
          <w:rFonts w:ascii="Times New Roman" w:hAnsi="Times New Roman" w:cs="Times New Roman"/>
          <w:noProof/>
          <w:sz w:val="24"/>
          <w:szCs w:val="24"/>
        </w:rPr>
        <w:pict>
          <v:shape id="_x0000_s1066" type="#_x0000_t32" style="position:absolute;left:0;text-align:left;margin-left:-8.25pt;margin-top:9.6pt;width:146.25pt;height:0;z-index:251680768" o:connectortype="straight">
            <v:stroke endarrow="block"/>
          </v:shape>
        </w:pict>
      </w:r>
    </w:p>
    <w:p w:rsidR="000875F3" w:rsidRPr="00C9514C" w:rsidRDefault="00DE2BA0"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                                 </w:t>
      </w:r>
    </w:p>
    <w:p w:rsidR="00656E35" w:rsidRPr="00C9514C" w:rsidRDefault="00DE2BA0" w:rsidP="00A15D70">
      <w:pPr>
        <w:spacing w:line="480" w:lineRule="auto"/>
        <w:jc w:val="center"/>
        <w:rPr>
          <w:rFonts w:ascii="Times New Roman" w:hAnsi="Times New Roman" w:cs="Times New Roman"/>
          <w:b/>
          <w:sz w:val="24"/>
          <w:szCs w:val="24"/>
        </w:rPr>
      </w:pPr>
      <w:r w:rsidRPr="00C9514C">
        <w:rPr>
          <w:rFonts w:ascii="Times New Roman" w:hAnsi="Times New Roman" w:cs="Times New Roman"/>
          <w:b/>
          <w:sz w:val="24"/>
          <w:szCs w:val="24"/>
        </w:rPr>
        <w:t>Posisi Media dalam sistem Pembelajaran</w:t>
      </w:r>
    </w:p>
    <w:p w:rsidR="00534904" w:rsidRDefault="00534904" w:rsidP="00A15D70">
      <w:pPr>
        <w:spacing w:line="480" w:lineRule="auto"/>
        <w:jc w:val="both"/>
        <w:rPr>
          <w:rFonts w:ascii="Times New Roman" w:hAnsi="Times New Roman" w:cs="Times New Roman"/>
          <w:sz w:val="24"/>
          <w:szCs w:val="24"/>
        </w:rPr>
      </w:pPr>
    </w:p>
    <w:p w:rsidR="001165BE" w:rsidRDefault="001165BE" w:rsidP="00A15D70">
      <w:pPr>
        <w:spacing w:line="480" w:lineRule="auto"/>
        <w:jc w:val="both"/>
        <w:rPr>
          <w:rFonts w:ascii="Times New Roman" w:hAnsi="Times New Roman" w:cs="Times New Roman"/>
          <w:sz w:val="24"/>
          <w:szCs w:val="24"/>
        </w:rPr>
      </w:pPr>
    </w:p>
    <w:p w:rsidR="001165BE" w:rsidRDefault="001165BE" w:rsidP="00A15D70">
      <w:pPr>
        <w:spacing w:line="480" w:lineRule="auto"/>
        <w:jc w:val="both"/>
        <w:rPr>
          <w:rFonts w:ascii="Times New Roman" w:hAnsi="Times New Roman" w:cs="Times New Roman"/>
          <w:sz w:val="24"/>
          <w:szCs w:val="24"/>
        </w:rPr>
      </w:pPr>
    </w:p>
    <w:p w:rsidR="00DE2BA0" w:rsidRPr="00C9514C" w:rsidRDefault="00467C79" w:rsidP="00A15D7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070" style="position:absolute;left:0;text-align:left;margin-left:293.25pt;margin-top:49.9pt;width:122.25pt;height:119.25pt;z-index:251684864">
            <v:textbox>
              <w:txbxContent>
                <w:p w:rsidR="00F439E2" w:rsidRDefault="00F439E2" w:rsidP="00DE2BA0"/>
                <w:p w:rsidR="00F439E2" w:rsidRPr="00F73415" w:rsidRDefault="00F439E2" w:rsidP="00DE2BA0">
                  <w:pPr>
                    <w:jc w:val="center"/>
                    <w:rPr>
                      <w:rFonts w:ascii="Times New Roman" w:hAnsi="Times New Roman" w:cs="Times New Roman"/>
                      <w:sz w:val="24"/>
                      <w:szCs w:val="24"/>
                    </w:rPr>
                  </w:pPr>
                  <w:r w:rsidRPr="00F73415">
                    <w:rPr>
                      <w:rFonts w:ascii="Times New Roman" w:hAnsi="Times New Roman" w:cs="Times New Roman"/>
                      <w:sz w:val="24"/>
                      <w:szCs w:val="24"/>
                    </w:rPr>
                    <w:t>Pembelajaran tidak langsung</w:t>
                  </w:r>
                </w:p>
              </w:txbxContent>
            </v:textbox>
          </v:oval>
        </w:pict>
      </w:r>
      <w:r>
        <w:rPr>
          <w:rFonts w:ascii="Times New Roman" w:hAnsi="Times New Roman" w:cs="Times New Roman"/>
          <w:noProof/>
          <w:sz w:val="24"/>
          <w:szCs w:val="24"/>
        </w:rPr>
        <w:pict>
          <v:oval id="_x0000_s1068" style="position:absolute;left:0;text-align:left;margin-left:171pt;margin-top:13.9pt;width:139.5pt;height:98.25pt;z-index:251682816">
            <v:textbox>
              <w:txbxContent>
                <w:p w:rsidR="00F439E2" w:rsidRPr="00F73415" w:rsidRDefault="00F439E2" w:rsidP="00DE2BA0">
                  <w:pPr>
                    <w:jc w:val="center"/>
                    <w:rPr>
                      <w:rFonts w:ascii="Times New Roman" w:hAnsi="Times New Roman" w:cs="Times New Roman"/>
                      <w:sz w:val="24"/>
                      <w:szCs w:val="24"/>
                    </w:rPr>
                  </w:pPr>
                  <w:r w:rsidRPr="00F73415">
                    <w:rPr>
                      <w:rFonts w:ascii="Times New Roman" w:hAnsi="Times New Roman" w:cs="Times New Roman"/>
                      <w:sz w:val="24"/>
                      <w:szCs w:val="24"/>
                    </w:rPr>
                    <w:t>Pembelajaran</w:t>
                  </w:r>
                </w:p>
                <w:p w:rsidR="00F439E2" w:rsidRPr="00F73415" w:rsidRDefault="00F439E2" w:rsidP="00DE2BA0">
                  <w:pPr>
                    <w:jc w:val="center"/>
                    <w:rPr>
                      <w:rFonts w:ascii="Times New Roman" w:hAnsi="Times New Roman" w:cs="Times New Roman"/>
                      <w:sz w:val="24"/>
                      <w:szCs w:val="24"/>
                    </w:rPr>
                  </w:pPr>
                  <w:proofErr w:type="gramStart"/>
                  <w:r w:rsidRPr="00F73415">
                    <w:rPr>
                      <w:rFonts w:ascii="Times New Roman" w:hAnsi="Times New Roman" w:cs="Times New Roman"/>
                      <w:sz w:val="24"/>
                      <w:szCs w:val="24"/>
                    </w:rPr>
                    <w:t>langsung</w:t>
                  </w:r>
                  <w:proofErr w:type="gramEnd"/>
                </w:p>
              </w:txbxContent>
            </v:textbox>
          </v:oval>
        </w:pict>
      </w:r>
      <w:r>
        <w:rPr>
          <w:rFonts w:ascii="Times New Roman" w:hAnsi="Times New Roman" w:cs="Times New Roman"/>
          <w:noProof/>
          <w:sz w:val="24"/>
          <w:szCs w:val="24"/>
        </w:rPr>
        <w:pict>
          <v:oval id="_x0000_s1072" style="position:absolute;left:0;text-align:left;margin-left:198pt;margin-top:141.4pt;width:144.75pt;height:92.25pt;z-index:251686912">
            <v:textbox>
              <w:txbxContent>
                <w:p w:rsidR="00F439E2" w:rsidRPr="00F73415" w:rsidRDefault="00F439E2" w:rsidP="00DE2BA0">
                  <w:pPr>
                    <w:rPr>
                      <w:rFonts w:ascii="Times New Roman" w:hAnsi="Times New Roman" w:cs="Times New Roman"/>
                      <w:sz w:val="24"/>
                      <w:szCs w:val="24"/>
                    </w:rPr>
                  </w:pPr>
                  <w:r w:rsidRPr="00F73415">
                    <w:rPr>
                      <w:rFonts w:ascii="Times New Roman" w:hAnsi="Times New Roman" w:cs="Times New Roman"/>
                      <w:sz w:val="24"/>
                      <w:szCs w:val="24"/>
                    </w:rPr>
                    <w:t xml:space="preserve">Belajar melalui </w:t>
                  </w:r>
                </w:p>
                <w:p w:rsidR="00F439E2" w:rsidRDefault="00E57FD6" w:rsidP="00DE2BA0">
                  <w:pPr>
                    <w:rPr>
                      <w:rFonts w:ascii="Times New Roman" w:hAnsi="Times New Roman" w:cs="Times New Roman"/>
                      <w:sz w:val="24"/>
                      <w:szCs w:val="24"/>
                    </w:rPr>
                  </w:pPr>
                  <w:proofErr w:type="gramStart"/>
                  <w:r>
                    <w:rPr>
                      <w:rFonts w:ascii="Times New Roman" w:hAnsi="Times New Roman" w:cs="Times New Roman"/>
                      <w:sz w:val="24"/>
                      <w:szCs w:val="24"/>
                    </w:rPr>
                    <w:t>p</w:t>
                  </w:r>
                  <w:r w:rsidR="00F439E2" w:rsidRPr="00F73415">
                    <w:rPr>
                      <w:rFonts w:ascii="Times New Roman" w:hAnsi="Times New Roman" w:cs="Times New Roman"/>
                      <w:sz w:val="24"/>
                      <w:szCs w:val="24"/>
                    </w:rPr>
                    <w:t>engalaman</w:t>
                  </w:r>
                  <w:proofErr w:type="gramEnd"/>
                  <w:r w:rsidR="00F439E2" w:rsidRPr="00F73415">
                    <w:rPr>
                      <w:rFonts w:ascii="Times New Roman" w:hAnsi="Times New Roman" w:cs="Times New Roman"/>
                      <w:sz w:val="24"/>
                      <w:szCs w:val="24"/>
                    </w:rPr>
                    <w:t xml:space="preserve"> </w:t>
                  </w:r>
                </w:p>
                <w:p w:rsidR="00F439E2" w:rsidRDefault="00F439E2" w:rsidP="00DE2BA0">
                  <w:pPr>
                    <w:rPr>
                      <w:rFonts w:ascii="Times New Roman" w:hAnsi="Times New Roman" w:cs="Times New Roman"/>
                      <w:sz w:val="24"/>
                      <w:szCs w:val="24"/>
                    </w:rPr>
                  </w:pPr>
                </w:p>
                <w:p w:rsidR="00F439E2" w:rsidRDefault="00F439E2" w:rsidP="00DE2BA0">
                  <w:pPr>
                    <w:rPr>
                      <w:rFonts w:ascii="Times New Roman" w:hAnsi="Times New Roman" w:cs="Times New Roman"/>
                      <w:sz w:val="24"/>
                      <w:szCs w:val="24"/>
                    </w:rPr>
                  </w:pPr>
                </w:p>
                <w:p w:rsidR="00F439E2" w:rsidRDefault="00F439E2" w:rsidP="00DE2BA0">
                  <w:pPr>
                    <w:rPr>
                      <w:rFonts w:ascii="Times New Roman" w:hAnsi="Times New Roman" w:cs="Times New Roman"/>
                      <w:sz w:val="24"/>
                      <w:szCs w:val="24"/>
                    </w:rPr>
                  </w:pPr>
                </w:p>
                <w:p w:rsidR="00F439E2" w:rsidRDefault="00F439E2" w:rsidP="00DE2BA0">
                  <w:pPr>
                    <w:rPr>
                      <w:rFonts w:ascii="Times New Roman" w:hAnsi="Times New Roman" w:cs="Times New Roman"/>
                      <w:sz w:val="24"/>
                      <w:szCs w:val="24"/>
                    </w:rPr>
                  </w:pPr>
                </w:p>
                <w:p w:rsidR="00F439E2" w:rsidRDefault="00F439E2" w:rsidP="00DE2BA0">
                  <w:pPr>
                    <w:rPr>
                      <w:rFonts w:ascii="Times New Roman" w:hAnsi="Times New Roman" w:cs="Times New Roman"/>
                      <w:sz w:val="24"/>
                      <w:szCs w:val="24"/>
                    </w:rPr>
                  </w:pPr>
                </w:p>
                <w:p w:rsidR="00F439E2" w:rsidRDefault="00F439E2" w:rsidP="00DE2BA0">
                  <w:pPr>
                    <w:rPr>
                      <w:rFonts w:ascii="Times New Roman" w:hAnsi="Times New Roman" w:cs="Times New Roman"/>
                      <w:sz w:val="24"/>
                      <w:szCs w:val="24"/>
                    </w:rPr>
                  </w:pPr>
                </w:p>
                <w:p w:rsidR="00F439E2" w:rsidRDefault="00F439E2" w:rsidP="00DE2BA0">
                  <w:pPr>
                    <w:rPr>
                      <w:rFonts w:ascii="Times New Roman" w:hAnsi="Times New Roman" w:cs="Times New Roman"/>
                      <w:sz w:val="24"/>
                      <w:szCs w:val="24"/>
                    </w:rPr>
                  </w:pPr>
                </w:p>
                <w:p w:rsidR="00F439E2" w:rsidRPr="00F73415" w:rsidRDefault="00F439E2" w:rsidP="00DE2BA0">
                  <w:pPr>
                    <w:rPr>
                      <w:rFonts w:ascii="Times New Roman" w:hAnsi="Times New Roman" w:cs="Times New Roman"/>
                      <w:sz w:val="24"/>
                      <w:szCs w:val="24"/>
                    </w:rPr>
                  </w:pPr>
                </w:p>
              </w:txbxContent>
            </v:textbox>
          </v:oval>
        </w:pict>
      </w:r>
      <w:r>
        <w:rPr>
          <w:rFonts w:ascii="Times New Roman" w:hAnsi="Times New Roman" w:cs="Times New Roman"/>
          <w:noProof/>
          <w:sz w:val="24"/>
          <w:szCs w:val="24"/>
        </w:rPr>
        <w:pict>
          <v:oval id="_x0000_s1071" style="position:absolute;left:0;text-align:left;margin-left:81pt;margin-top:128.65pt;width:123.75pt;height:105pt;z-index:251685888">
            <v:textbox>
              <w:txbxContent>
                <w:p w:rsidR="00F439E2" w:rsidRDefault="00F439E2" w:rsidP="00DE2BA0">
                  <w:pPr>
                    <w:rPr>
                      <w:rFonts w:ascii="Times New Roman" w:hAnsi="Times New Roman" w:cs="Times New Roman"/>
                      <w:sz w:val="24"/>
                      <w:szCs w:val="24"/>
                    </w:rPr>
                  </w:pPr>
                </w:p>
                <w:p w:rsidR="00F439E2" w:rsidRPr="00F73415" w:rsidRDefault="00F439E2" w:rsidP="00DE2BA0">
                  <w:pPr>
                    <w:jc w:val="center"/>
                    <w:rPr>
                      <w:rFonts w:ascii="Times New Roman" w:hAnsi="Times New Roman" w:cs="Times New Roman"/>
                      <w:sz w:val="24"/>
                      <w:szCs w:val="24"/>
                    </w:rPr>
                  </w:pPr>
                  <w:r w:rsidRPr="00F73415">
                    <w:rPr>
                      <w:rFonts w:ascii="Times New Roman" w:hAnsi="Times New Roman" w:cs="Times New Roman"/>
                      <w:sz w:val="24"/>
                      <w:szCs w:val="24"/>
                    </w:rPr>
                    <w:t>Belajar mandiri</w:t>
                  </w:r>
                </w:p>
              </w:txbxContent>
            </v:textbox>
          </v:oval>
        </w:pict>
      </w:r>
      <w:r>
        <w:rPr>
          <w:rFonts w:ascii="Times New Roman" w:hAnsi="Times New Roman" w:cs="Times New Roman"/>
          <w:noProof/>
          <w:sz w:val="24"/>
          <w:szCs w:val="24"/>
        </w:rPr>
        <w:pict>
          <v:oval id="_x0000_s1069" style="position:absolute;left:0;text-align:left;margin-left:66pt;margin-top:29.65pt;width:120pt;height:106.5pt;z-index:251683840">
            <v:textbox>
              <w:txbxContent>
                <w:p w:rsidR="00F439E2" w:rsidRPr="00F73415" w:rsidRDefault="00F439E2" w:rsidP="00DE2BA0">
                  <w:pPr>
                    <w:jc w:val="center"/>
                    <w:rPr>
                      <w:rFonts w:ascii="Times New Roman" w:hAnsi="Times New Roman" w:cs="Times New Roman"/>
                      <w:sz w:val="24"/>
                      <w:szCs w:val="24"/>
                    </w:rPr>
                  </w:pPr>
                  <w:r w:rsidRPr="00F73415">
                    <w:rPr>
                      <w:rFonts w:ascii="Times New Roman" w:hAnsi="Times New Roman" w:cs="Times New Roman"/>
                      <w:sz w:val="24"/>
                      <w:szCs w:val="24"/>
                    </w:rPr>
                    <w:t>Pembelajaran</w:t>
                  </w:r>
                </w:p>
                <w:p w:rsidR="00F439E2" w:rsidRPr="00F73415" w:rsidRDefault="00F439E2" w:rsidP="00DE2BA0">
                  <w:pPr>
                    <w:jc w:val="center"/>
                    <w:rPr>
                      <w:rFonts w:ascii="Times New Roman" w:hAnsi="Times New Roman" w:cs="Times New Roman"/>
                      <w:sz w:val="24"/>
                      <w:szCs w:val="24"/>
                    </w:rPr>
                  </w:pPr>
                  <w:proofErr w:type="gramStart"/>
                  <w:r w:rsidRPr="00F73415">
                    <w:rPr>
                      <w:rFonts w:ascii="Times New Roman" w:hAnsi="Times New Roman" w:cs="Times New Roman"/>
                      <w:sz w:val="24"/>
                      <w:szCs w:val="24"/>
                    </w:rPr>
                    <w:t>interaktif</w:t>
                  </w:r>
                  <w:proofErr w:type="gramEnd"/>
                </w:p>
              </w:txbxContent>
            </v:textbox>
          </v:oval>
        </w:pict>
      </w:r>
    </w:p>
    <w:p w:rsidR="00DE2BA0" w:rsidRPr="00C9514C" w:rsidRDefault="00DE2BA0" w:rsidP="00A15D70">
      <w:pPr>
        <w:spacing w:line="480" w:lineRule="auto"/>
        <w:jc w:val="both"/>
        <w:rPr>
          <w:rFonts w:ascii="Times New Roman" w:hAnsi="Times New Roman" w:cs="Times New Roman"/>
          <w:sz w:val="24"/>
          <w:szCs w:val="24"/>
        </w:rPr>
      </w:pPr>
    </w:p>
    <w:p w:rsidR="00DE2BA0" w:rsidRPr="00C9514C" w:rsidRDefault="00DE2BA0" w:rsidP="00A15D70">
      <w:pPr>
        <w:spacing w:line="480" w:lineRule="auto"/>
        <w:jc w:val="both"/>
        <w:rPr>
          <w:rFonts w:ascii="Times New Roman" w:hAnsi="Times New Roman" w:cs="Times New Roman"/>
          <w:sz w:val="24"/>
          <w:szCs w:val="24"/>
        </w:rPr>
      </w:pPr>
    </w:p>
    <w:p w:rsidR="00DE2BA0" w:rsidRPr="00C9514C" w:rsidRDefault="00DE2BA0" w:rsidP="00A15D70">
      <w:pPr>
        <w:spacing w:line="480" w:lineRule="auto"/>
        <w:jc w:val="both"/>
        <w:rPr>
          <w:rFonts w:ascii="Times New Roman" w:hAnsi="Times New Roman" w:cs="Times New Roman"/>
          <w:sz w:val="24"/>
          <w:szCs w:val="24"/>
        </w:rPr>
      </w:pPr>
    </w:p>
    <w:p w:rsidR="00DE2BA0" w:rsidRPr="00C9514C" w:rsidRDefault="00DE2BA0" w:rsidP="00A15D70">
      <w:pPr>
        <w:spacing w:line="480" w:lineRule="auto"/>
        <w:jc w:val="both"/>
        <w:rPr>
          <w:rFonts w:ascii="Times New Roman" w:hAnsi="Times New Roman" w:cs="Times New Roman"/>
          <w:sz w:val="24"/>
          <w:szCs w:val="24"/>
        </w:rPr>
      </w:pPr>
    </w:p>
    <w:p w:rsidR="00DE2BA0" w:rsidRDefault="00DE2BA0" w:rsidP="00A15D70">
      <w:pPr>
        <w:pStyle w:val="ListParagraph"/>
        <w:spacing w:line="480" w:lineRule="auto"/>
        <w:ind w:left="360"/>
        <w:jc w:val="both"/>
        <w:rPr>
          <w:rFonts w:ascii="Times New Roman" w:hAnsi="Times New Roman" w:cs="Times New Roman"/>
          <w:sz w:val="24"/>
          <w:szCs w:val="24"/>
        </w:rPr>
      </w:pPr>
    </w:p>
    <w:p w:rsidR="00336A33" w:rsidRPr="00C9514C" w:rsidRDefault="00336A33" w:rsidP="00A15D70">
      <w:pPr>
        <w:pStyle w:val="ListParagraph"/>
        <w:spacing w:line="480" w:lineRule="auto"/>
        <w:ind w:left="360"/>
        <w:jc w:val="both"/>
        <w:rPr>
          <w:rFonts w:ascii="Times New Roman" w:hAnsi="Times New Roman" w:cs="Times New Roman"/>
          <w:sz w:val="24"/>
          <w:szCs w:val="24"/>
        </w:rPr>
      </w:pPr>
    </w:p>
    <w:p w:rsidR="00DE2BA0" w:rsidRPr="00C9514C" w:rsidRDefault="00DE2BA0" w:rsidP="00A15D70">
      <w:pPr>
        <w:pStyle w:val="ListParagraph"/>
        <w:numPr>
          <w:ilvl w:val="0"/>
          <w:numId w:val="8"/>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Fungsi Peranan Media Pengajaran</w:t>
      </w:r>
    </w:p>
    <w:p w:rsidR="00981434" w:rsidRPr="00C9514C" w:rsidRDefault="00981434" w:rsidP="00A15D70">
      <w:pPr>
        <w:tabs>
          <w:tab w:val="left" w:pos="720"/>
        </w:tabs>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ab/>
      </w:r>
      <w:proofErr w:type="gramStart"/>
      <w:r w:rsidRPr="00C9514C">
        <w:rPr>
          <w:rFonts w:ascii="Times New Roman" w:hAnsi="Times New Roman" w:cs="Times New Roman"/>
          <w:sz w:val="24"/>
          <w:szCs w:val="24"/>
        </w:rPr>
        <w:t>Media memiliki fungsi sebagai pembawa informasi dan sumber (guru) menuju penerima (siswa).</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Sedangkan metode adalah prosedur untuk mengolah informasi guna mencapai tujuan pembelajaran.</w:t>
      </w:r>
      <w:proofErr w:type="gramEnd"/>
      <w:r w:rsidRPr="00C9514C">
        <w:rPr>
          <w:rFonts w:ascii="Times New Roman" w:hAnsi="Times New Roman" w:cs="Times New Roman"/>
          <w:sz w:val="24"/>
          <w:szCs w:val="24"/>
        </w:rPr>
        <w:t xml:space="preserve"> Fungsi media dalam proses pembelajaran ditunjukkan pada gambar berikut:</w:t>
      </w:r>
      <w:r w:rsidRPr="00C9514C">
        <w:rPr>
          <w:rStyle w:val="FootnoteReference"/>
          <w:rFonts w:ascii="Times New Roman" w:hAnsi="Times New Roman" w:cs="Times New Roman"/>
          <w:sz w:val="24"/>
          <w:szCs w:val="24"/>
        </w:rPr>
        <w:footnoteReference w:id="37"/>
      </w:r>
    </w:p>
    <w:p w:rsidR="00981434" w:rsidRPr="00C9514C" w:rsidRDefault="00467C79" w:rsidP="00A15D70">
      <w:pPr>
        <w:tabs>
          <w:tab w:val="left" w:pos="72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38.25pt;margin-top:11.25pt;width:368.25pt;height:95.25pt;z-index:251660288">
            <v:textbox>
              <w:txbxContent>
                <w:p w:rsidR="00F439E2" w:rsidRDefault="00F439E2" w:rsidP="00981434"/>
                <w:p w:rsidR="00F439E2" w:rsidRDefault="00F439E2" w:rsidP="00981434"/>
                <w:p w:rsidR="00F439E2" w:rsidRDefault="00F439E2" w:rsidP="00981434">
                  <w:pPr>
                    <w:rPr>
                      <w:rFonts w:ascii="Times New Roman" w:hAnsi="Times New Roman" w:cs="Times New Roman"/>
                      <w:sz w:val="24"/>
                      <w:szCs w:val="24"/>
                    </w:rPr>
                  </w:pPr>
                  <w:r>
                    <w:tab/>
                  </w:r>
                  <w:r>
                    <w:tab/>
                  </w:r>
                  <w:r>
                    <w:tab/>
                  </w:r>
                  <w:r w:rsidRPr="00080E3A">
                    <w:rPr>
                      <w:rFonts w:ascii="Times New Roman" w:hAnsi="Times New Roman" w:cs="Times New Roman"/>
                      <w:sz w:val="24"/>
                      <w:szCs w:val="24"/>
                    </w:rPr>
                    <w:t>METODE</w:t>
                  </w:r>
                </w:p>
                <w:p w:rsidR="00F439E2" w:rsidRDefault="00F439E2" w:rsidP="00981434">
                  <w:pPr>
                    <w:rPr>
                      <w:rFonts w:ascii="Times New Roman" w:hAnsi="Times New Roman" w:cs="Times New Roman"/>
                      <w:sz w:val="24"/>
                      <w:szCs w:val="24"/>
                    </w:rPr>
                  </w:pPr>
                </w:p>
                <w:p w:rsidR="00F439E2" w:rsidRDefault="00F439E2" w:rsidP="00981434">
                  <w:pPr>
                    <w:rPr>
                      <w:rFonts w:ascii="Times New Roman" w:hAnsi="Times New Roman" w:cs="Times New Roman"/>
                      <w:sz w:val="24"/>
                      <w:szCs w:val="24"/>
                    </w:rPr>
                  </w:pPr>
                </w:p>
                <w:p w:rsidR="00F439E2" w:rsidRPr="00080E3A" w:rsidRDefault="00F439E2" w:rsidP="00981434">
                  <w:pPr>
                    <w:rPr>
                      <w:rFonts w:ascii="Times New Roman" w:hAnsi="Times New Roman" w:cs="Times New Roman"/>
                      <w:sz w:val="24"/>
                      <w:szCs w:val="24"/>
                    </w:rPr>
                  </w:pPr>
                </w:p>
              </w:txbxContent>
            </v:textbox>
          </v:oval>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04.25pt;margin-top:21pt;width:252pt;height:56.25pt;z-index:251663360">
            <v:textbox>
              <w:txbxContent>
                <w:p w:rsidR="00F439E2" w:rsidRPr="00080E3A" w:rsidRDefault="00F439E2" w:rsidP="00981434">
                  <w:pPr>
                    <w:rPr>
                      <w:rFonts w:ascii="Times New Roman" w:hAnsi="Times New Roman" w:cs="Times New Roman"/>
                      <w:sz w:val="24"/>
                      <w:szCs w:val="24"/>
                    </w:rPr>
                  </w:pPr>
                  <w:r w:rsidRPr="00080E3A">
                    <w:rPr>
                      <w:rFonts w:ascii="Times New Roman" w:hAnsi="Times New Roman" w:cs="Times New Roman"/>
                      <w:sz w:val="24"/>
                      <w:szCs w:val="24"/>
                    </w:rPr>
                    <w:t>MEDIA</w:t>
                  </w:r>
                </w:p>
              </w:txbxContent>
            </v:textbox>
          </v:shape>
        </w:pict>
      </w:r>
      <w:r>
        <w:rPr>
          <w:rFonts w:ascii="Times New Roman" w:hAnsi="Times New Roman" w:cs="Times New Roman"/>
          <w:noProof/>
          <w:sz w:val="24"/>
          <w:szCs w:val="24"/>
        </w:rPr>
        <w:pict>
          <v:oval id="_x0000_s1028" style="position:absolute;left:0;text-align:left;margin-left:375.75pt;margin-top:21pt;width:99.75pt;height:60pt;z-index:251662336">
            <v:textbox>
              <w:txbxContent>
                <w:p w:rsidR="00F439E2" w:rsidRPr="00080E3A" w:rsidRDefault="00F439E2" w:rsidP="00981434">
                  <w:pPr>
                    <w:jc w:val="center"/>
                    <w:rPr>
                      <w:rFonts w:ascii="Times New Roman" w:hAnsi="Times New Roman" w:cs="Times New Roman"/>
                      <w:sz w:val="24"/>
                      <w:szCs w:val="24"/>
                    </w:rPr>
                  </w:pPr>
                  <w:r w:rsidRPr="00080E3A">
                    <w:rPr>
                      <w:rFonts w:ascii="Times New Roman" w:hAnsi="Times New Roman" w:cs="Times New Roman"/>
                      <w:sz w:val="24"/>
                      <w:szCs w:val="24"/>
                    </w:rPr>
                    <w:t>SISWA</w:t>
                  </w:r>
                </w:p>
              </w:txbxContent>
            </v:textbox>
          </v:oval>
        </w:pict>
      </w:r>
    </w:p>
    <w:p w:rsidR="00981434" w:rsidRPr="00C9514C" w:rsidRDefault="00467C79" w:rsidP="00A15D70">
      <w:pPr>
        <w:tabs>
          <w:tab w:val="left" w:pos="376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98.75pt;margin-top:14.45pt;width:75.75pt;height:18.75pt;z-index:251664384">
            <v:textbox>
              <w:txbxContent>
                <w:p w:rsidR="00F439E2" w:rsidRPr="00080E3A" w:rsidRDefault="00F439E2" w:rsidP="00981434">
                  <w:pPr>
                    <w:jc w:val="center"/>
                    <w:rPr>
                      <w:rFonts w:ascii="Times New Roman" w:hAnsi="Times New Roman" w:cs="Times New Roman"/>
                      <w:sz w:val="24"/>
                      <w:szCs w:val="24"/>
                    </w:rPr>
                  </w:pPr>
                  <w:r w:rsidRPr="00080E3A">
                    <w:rPr>
                      <w:rFonts w:ascii="Times New Roman" w:hAnsi="Times New Roman" w:cs="Times New Roman"/>
                      <w:sz w:val="24"/>
                      <w:szCs w:val="24"/>
                    </w:rPr>
                    <w:t>PESAN</w:t>
                  </w:r>
                </w:p>
              </w:txbxContent>
            </v:textbox>
          </v:rect>
        </w:pict>
      </w:r>
      <w:r>
        <w:rPr>
          <w:rFonts w:ascii="Times New Roman" w:hAnsi="Times New Roman" w:cs="Times New Roman"/>
          <w:noProof/>
          <w:sz w:val="24"/>
          <w:szCs w:val="24"/>
        </w:rPr>
        <w:pict>
          <v:oval id="_x0000_s1027" style="position:absolute;left:0;text-align:left;margin-left:-15pt;margin-top:.2pt;width:85.5pt;height:54pt;z-index:251661312">
            <v:textbox>
              <w:txbxContent>
                <w:p w:rsidR="00F439E2" w:rsidRPr="00080E3A" w:rsidRDefault="00F439E2" w:rsidP="00981434">
                  <w:pPr>
                    <w:rPr>
                      <w:rFonts w:ascii="Times New Roman" w:hAnsi="Times New Roman" w:cs="Times New Roman"/>
                      <w:sz w:val="24"/>
                      <w:szCs w:val="24"/>
                    </w:rPr>
                  </w:pPr>
                  <w:r w:rsidRPr="00080E3A">
                    <w:rPr>
                      <w:rFonts w:ascii="Times New Roman" w:hAnsi="Times New Roman" w:cs="Times New Roman"/>
                      <w:sz w:val="24"/>
                      <w:szCs w:val="24"/>
                    </w:rPr>
                    <w:t>GURU</w:t>
                  </w:r>
                </w:p>
              </w:txbxContent>
            </v:textbox>
          </v:oval>
        </w:pict>
      </w:r>
    </w:p>
    <w:p w:rsidR="00981434" w:rsidRPr="00C9514C" w:rsidRDefault="00981434" w:rsidP="00A15D70">
      <w:pPr>
        <w:spacing w:line="480" w:lineRule="auto"/>
        <w:jc w:val="both"/>
        <w:rPr>
          <w:rFonts w:ascii="Times New Roman" w:hAnsi="Times New Roman" w:cs="Times New Roman"/>
          <w:sz w:val="24"/>
          <w:szCs w:val="24"/>
        </w:rPr>
      </w:pPr>
    </w:p>
    <w:p w:rsidR="00981434" w:rsidRPr="00C9514C" w:rsidRDefault="00981434" w:rsidP="00A15D70">
      <w:pPr>
        <w:spacing w:line="480" w:lineRule="auto"/>
        <w:jc w:val="both"/>
        <w:rPr>
          <w:rFonts w:ascii="Times New Roman" w:hAnsi="Times New Roman" w:cs="Times New Roman"/>
          <w:sz w:val="24"/>
          <w:szCs w:val="24"/>
        </w:rPr>
      </w:pPr>
    </w:p>
    <w:p w:rsidR="00981434" w:rsidRPr="00B22D90" w:rsidRDefault="001165BE" w:rsidP="00A15D70">
      <w:pPr>
        <w:tabs>
          <w:tab w:val="left" w:pos="106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2.3</w:t>
      </w:r>
      <w:r w:rsidR="00B22D90" w:rsidRPr="00B22D90">
        <w:rPr>
          <w:rFonts w:ascii="Times New Roman" w:hAnsi="Times New Roman" w:cs="Times New Roman"/>
          <w:b/>
          <w:sz w:val="24"/>
          <w:szCs w:val="24"/>
        </w:rPr>
        <w:t xml:space="preserve"> </w:t>
      </w:r>
      <w:r w:rsidR="00981434" w:rsidRPr="00B22D90">
        <w:rPr>
          <w:rFonts w:ascii="Times New Roman" w:hAnsi="Times New Roman" w:cs="Times New Roman"/>
          <w:b/>
          <w:sz w:val="24"/>
          <w:szCs w:val="24"/>
        </w:rPr>
        <w:t>Fungsi media dalam pembelajaran</w:t>
      </w:r>
    </w:p>
    <w:p w:rsidR="00981434" w:rsidRPr="00E1374C" w:rsidRDefault="00981434" w:rsidP="00A15D70">
      <w:pPr>
        <w:tabs>
          <w:tab w:val="left" w:pos="1065"/>
        </w:tabs>
        <w:spacing w:line="480" w:lineRule="auto"/>
        <w:jc w:val="both"/>
        <w:rPr>
          <w:rFonts w:ascii="Times New Roman" w:hAnsi="Times New Roman" w:cs="Times New Roman"/>
          <w:b/>
          <w:sz w:val="24"/>
          <w:szCs w:val="24"/>
        </w:rPr>
      </w:pPr>
      <w:r w:rsidRPr="00E1374C">
        <w:rPr>
          <w:rFonts w:ascii="Times New Roman" w:hAnsi="Times New Roman" w:cs="Times New Roman"/>
          <w:b/>
          <w:sz w:val="24"/>
          <w:szCs w:val="24"/>
        </w:rPr>
        <w:lastRenderedPageBreak/>
        <w:t>Tiga kelebih</w:t>
      </w:r>
      <w:r w:rsidR="00F439E2" w:rsidRPr="00E1374C">
        <w:rPr>
          <w:rFonts w:ascii="Times New Roman" w:hAnsi="Times New Roman" w:cs="Times New Roman"/>
          <w:b/>
          <w:sz w:val="24"/>
          <w:szCs w:val="24"/>
        </w:rPr>
        <w:t>an kemampuan media</w:t>
      </w:r>
      <w:r w:rsidR="00E1374C">
        <w:rPr>
          <w:rFonts w:ascii="Times New Roman" w:hAnsi="Times New Roman" w:cs="Times New Roman"/>
          <w:b/>
          <w:sz w:val="24"/>
          <w:szCs w:val="24"/>
        </w:rPr>
        <w:t xml:space="preserve"> adalah sebagai berikut:</w:t>
      </w:r>
    </w:p>
    <w:p w:rsidR="00981434" w:rsidRPr="00C9514C" w:rsidRDefault="00981434" w:rsidP="00A15D70">
      <w:pPr>
        <w:tabs>
          <w:tab w:val="left" w:pos="1065"/>
        </w:tabs>
        <w:spacing w:line="480" w:lineRule="auto"/>
        <w:jc w:val="both"/>
        <w:rPr>
          <w:rFonts w:ascii="Times New Roman" w:hAnsi="Times New Roman" w:cs="Times New Roman"/>
          <w:sz w:val="24"/>
          <w:szCs w:val="24"/>
        </w:rPr>
      </w:pPr>
      <w:proofErr w:type="gramStart"/>
      <w:r w:rsidRPr="00C9514C">
        <w:rPr>
          <w:rFonts w:ascii="Times New Roman" w:hAnsi="Times New Roman" w:cs="Times New Roman"/>
          <w:b/>
          <w:i/>
          <w:sz w:val="24"/>
          <w:szCs w:val="24"/>
        </w:rPr>
        <w:t>Pertama</w:t>
      </w:r>
      <w:r w:rsidRPr="00C9514C">
        <w:rPr>
          <w:rFonts w:ascii="Times New Roman" w:hAnsi="Times New Roman" w:cs="Times New Roman"/>
          <w:sz w:val="24"/>
          <w:szCs w:val="24"/>
        </w:rPr>
        <w:t>, kemampuan fiksatif, artinya dalam menangkap, menyimpan, dan menampilkan kembali suatu subjek atau kejadian dapat digambar, poster, direkam, difilmkan, kemudian dapat disimpan dan pada saat diperlukan dapat ditunjukkan dan diamati kembali seperti kejadian aslinya.</w:t>
      </w:r>
      <w:proofErr w:type="gramEnd"/>
    </w:p>
    <w:p w:rsidR="00981434" w:rsidRPr="00C9514C" w:rsidRDefault="00981434" w:rsidP="00A15D70">
      <w:pPr>
        <w:tabs>
          <w:tab w:val="left" w:pos="1065"/>
        </w:tabs>
        <w:spacing w:line="480" w:lineRule="auto"/>
        <w:jc w:val="both"/>
        <w:rPr>
          <w:rFonts w:ascii="Times New Roman" w:hAnsi="Times New Roman" w:cs="Times New Roman"/>
          <w:sz w:val="24"/>
          <w:szCs w:val="24"/>
        </w:rPr>
      </w:pPr>
      <w:proofErr w:type="gramStart"/>
      <w:r w:rsidRPr="00C9514C">
        <w:rPr>
          <w:rFonts w:ascii="Times New Roman" w:hAnsi="Times New Roman" w:cs="Times New Roman"/>
          <w:b/>
          <w:i/>
          <w:sz w:val="24"/>
          <w:szCs w:val="24"/>
        </w:rPr>
        <w:t>Kedua</w:t>
      </w:r>
      <w:r w:rsidRPr="00C9514C">
        <w:rPr>
          <w:rFonts w:ascii="Times New Roman" w:hAnsi="Times New Roman" w:cs="Times New Roman"/>
          <w:sz w:val="24"/>
          <w:szCs w:val="24"/>
        </w:rPr>
        <w:t>, kemampuan manipulative, artinya media dapat menampilkan kembali obyek atau kejadian dengan berbagai macam perubahan (manipulasi) sesuai keperluan, missal diubah ukuranya, kecepatan serta dapat mengulang-ulang penyajiannya.</w:t>
      </w:r>
      <w:proofErr w:type="gramEnd"/>
      <w:r w:rsidRPr="00C9514C">
        <w:rPr>
          <w:rFonts w:ascii="Times New Roman" w:hAnsi="Times New Roman" w:cs="Times New Roman"/>
          <w:sz w:val="24"/>
          <w:szCs w:val="24"/>
        </w:rPr>
        <w:t xml:space="preserve"> </w:t>
      </w:r>
    </w:p>
    <w:p w:rsidR="00981434" w:rsidRPr="00C9514C" w:rsidRDefault="00981434" w:rsidP="00A15D70">
      <w:pPr>
        <w:tabs>
          <w:tab w:val="left" w:pos="1065"/>
        </w:tabs>
        <w:spacing w:line="480" w:lineRule="auto"/>
        <w:jc w:val="both"/>
        <w:rPr>
          <w:rFonts w:ascii="Times New Roman" w:hAnsi="Times New Roman" w:cs="Times New Roman"/>
          <w:sz w:val="24"/>
          <w:szCs w:val="24"/>
        </w:rPr>
      </w:pPr>
      <w:proofErr w:type="gramStart"/>
      <w:r w:rsidRPr="00C9514C">
        <w:rPr>
          <w:rFonts w:ascii="Times New Roman" w:hAnsi="Times New Roman" w:cs="Times New Roman"/>
          <w:b/>
          <w:sz w:val="24"/>
          <w:szCs w:val="24"/>
        </w:rPr>
        <w:t>Ketiga</w:t>
      </w:r>
      <w:r w:rsidRPr="00C9514C">
        <w:rPr>
          <w:rFonts w:ascii="Times New Roman" w:hAnsi="Times New Roman" w:cs="Times New Roman"/>
          <w:sz w:val="24"/>
          <w:szCs w:val="24"/>
        </w:rPr>
        <w:t>, kemampuan distributive, artinya media mampu menjangkau audien yang besar jumlahnya dalam satu kali penyajian secara serempak, misalnya siaran TV atau Radio.</w:t>
      </w:r>
      <w:proofErr w:type="gramEnd"/>
      <w:r w:rsidRPr="00C9514C">
        <w:rPr>
          <w:rFonts w:ascii="Times New Roman" w:hAnsi="Times New Roman" w:cs="Times New Roman"/>
          <w:sz w:val="24"/>
          <w:szCs w:val="24"/>
        </w:rPr>
        <w:t xml:space="preserve"> </w:t>
      </w:r>
    </w:p>
    <w:p w:rsidR="00981434" w:rsidRPr="00C9514C" w:rsidRDefault="00E1374C" w:rsidP="00A15D70">
      <w:pPr>
        <w:tabs>
          <w:tab w:val="left" w:pos="106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1434" w:rsidRPr="00C9514C">
        <w:rPr>
          <w:rFonts w:ascii="Times New Roman" w:hAnsi="Times New Roman" w:cs="Times New Roman"/>
          <w:sz w:val="24"/>
          <w:szCs w:val="24"/>
        </w:rPr>
        <w:t>Pengembangan media pembelajaran hendaknya diupayakn untuk memanfaatkan kelebihan-kelebihan yang dimiliki oleh media tersebut berusaha menghindari hambatan-hambatan yang mungkin muncul dalam proses pembelajaran. Secara rinci, fungsi media dalam proses pembelajaran adalah sebagai berikut.</w:t>
      </w:r>
    </w:p>
    <w:p w:rsidR="00981434" w:rsidRPr="00C9514C" w:rsidRDefault="00981434" w:rsidP="001E40BB">
      <w:pPr>
        <w:pStyle w:val="ListParagraph"/>
        <w:numPr>
          <w:ilvl w:val="0"/>
          <w:numId w:val="38"/>
        </w:numPr>
        <w:tabs>
          <w:tab w:val="left" w:pos="1065"/>
        </w:tabs>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Menyampaikan benda yang ada atau peristiwa yang terjadi pada masa lampau.</w:t>
      </w:r>
    </w:p>
    <w:p w:rsidR="00981434" w:rsidRPr="00C9514C" w:rsidRDefault="00981434" w:rsidP="001E40BB">
      <w:pPr>
        <w:pStyle w:val="ListParagraph"/>
        <w:numPr>
          <w:ilvl w:val="0"/>
          <w:numId w:val="38"/>
        </w:numPr>
        <w:tabs>
          <w:tab w:val="left" w:pos="1065"/>
        </w:tabs>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Mengamati benda atau peristiwa yang sukar dikunjungi, baik karena jaraknya jauh, berbahaya, atau terlarang.</w:t>
      </w:r>
    </w:p>
    <w:p w:rsidR="00981434" w:rsidRPr="00C9514C" w:rsidRDefault="00981434" w:rsidP="001E40BB">
      <w:pPr>
        <w:pStyle w:val="ListParagraph"/>
        <w:numPr>
          <w:ilvl w:val="0"/>
          <w:numId w:val="38"/>
        </w:numPr>
        <w:tabs>
          <w:tab w:val="left" w:pos="1065"/>
        </w:tabs>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lastRenderedPageBreak/>
        <w:t>Memperoleh gambaran yang jelas</w:t>
      </w:r>
      <w:r w:rsidR="00387D66" w:rsidRPr="00C9514C">
        <w:rPr>
          <w:rFonts w:ascii="Times New Roman" w:hAnsi="Times New Roman" w:cs="Times New Roman"/>
          <w:sz w:val="24"/>
          <w:szCs w:val="24"/>
        </w:rPr>
        <w:t>.</w:t>
      </w:r>
      <w:r w:rsidR="00387D66" w:rsidRPr="00C9514C">
        <w:rPr>
          <w:rStyle w:val="FootnoteReference"/>
          <w:rFonts w:ascii="Times New Roman" w:hAnsi="Times New Roman" w:cs="Times New Roman"/>
          <w:sz w:val="24"/>
          <w:szCs w:val="24"/>
        </w:rPr>
        <w:footnoteReference w:id="38"/>
      </w:r>
    </w:p>
    <w:p w:rsidR="002F520F" w:rsidRPr="00C9514C" w:rsidRDefault="002F520F"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Dalam proses pembelajaran media memiliki kosntribusi dalam meningkatkan mutu dan kualitas pengajaran. </w:t>
      </w:r>
      <w:proofErr w:type="gramStart"/>
      <w:r w:rsidRPr="00C9514C">
        <w:rPr>
          <w:rFonts w:ascii="Times New Roman" w:hAnsi="Times New Roman" w:cs="Times New Roman"/>
          <w:sz w:val="24"/>
          <w:szCs w:val="24"/>
        </w:rPr>
        <w:t>Kehadiran media tidak saja membantu pengajaran dalam menyampaikan materi ajaranya, tetapi member nilai tambahan pada kegiatan pembelajaran.</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Hal ini berlaku bagi berbagai segala jenis media baik yang canggih dan mahal ataupun media yang sederhana dan murah kemp, dkk.</w:t>
      </w:r>
      <w:proofErr w:type="gramEnd"/>
      <w:r w:rsidR="00F663C6" w:rsidRPr="00C9514C">
        <w:rPr>
          <w:rStyle w:val="FootnoteReference"/>
          <w:rFonts w:ascii="Times New Roman" w:hAnsi="Times New Roman" w:cs="Times New Roman"/>
          <w:sz w:val="24"/>
          <w:szCs w:val="24"/>
        </w:rPr>
        <w:footnoteReference w:id="39"/>
      </w:r>
    </w:p>
    <w:p w:rsidR="005A3379"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Fungsi media pengajaran sebagai sumber belajar, Na</w:t>
      </w:r>
      <w:r w:rsidR="00F439E2">
        <w:rPr>
          <w:rFonts w:ascii="Times New Roman" w:hAnsi="Times New Roman" w:cs="Times New Roman"/>
          <w:sz w:val="24"/>
          <w:szCs w:val="24"/>
        </w:rPr>
        <w:t>na Sudjana</w:t>
      </w:r>
      <w:r w:rsidRPr="00C9514C">
        <w:rPr>
          <w:rFonts w:ascii="Times New Roman" w:hAnsi="Times New Roman" w:cs="Times New Roman"/>
          <w:sz w:val="24"/>
          <w:szCs w:val="24"/>
        </w:rPr>
        <w:t>, Merumuskan fungsi media sebagai berikut:</w:t>
      </w:r>
    </w:p>
    <w:p w:rsidR="005A3379" w:rsidRPr="00C9514C" w:rsidRDefault="005A3379" w:rsidP="001E40BB">
      <w:pPr>
        <w:pStyle w:val="ListParagraph"/>
        <w:numPr>
          <w:ilvl w:val="0"/>
          <w:numId w:val="36"/>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Penggunaan media dalam proses belajar mengajar bukan merupakan fungsi tambahan, tetapi mempuny</w:t>
      </w:r>
      <w:r w:rsidR="00E1374C">
        <w:rPr>
          <w:rFonts w:ascii="Times New Roman" w:hAnsi="Times New Roman" w:cs="Times New Roman"/>
          <w:sz w:val="24"/>
          <w:szCs w:val="24"/>
        </w:rPr>
        <w:t xml:space="preserve">ai fungsi sendiri sebagai alat </w:t>
      </w:r>
      <w:proofErr w:type="gramStart"/>
      <w:r w:rsidR="00E1374C">
        <w:rPr>
          <w:rFonts w:ascii="Times New Roman" w:hAnsi="Times New Roman" w:cs="Times New Roman"/>
          <w:sz w:val="24"/>
          <w:szCs w:val="24"/>
        </w:rPr>
        <w:t>b</w:t>
      </w:r>
      <w:r w:rsidRPr="00C9514C">
        <w:rPr>
          <w:rFonts w:ascii="Times New Roman" w:hAnsi="Times New Roman" w:cs="Times New Roman"/>
          <w:sz w:val="24"/>
          <w:szCs w:val="24"/>
        </w:rPr>
        <w:t>antu</w:t>
      </w:r>
      <w:proofErr w:type="gramEnd"/>
      <w:r w:rsidRPr="00C9514C">
        <w:rPr>
          <w:rFonts w:ascii="Times New Roman" w:hAnsi="Times New Roman" w:cs="Times New Roman"/>
          <w:sz w:val="24"/>
          <w:szCs w:val="24"/>
        </w:rPr>
        <w:t xml:space="preserve"> untuk mewujudkan situasi belajar mengajar yang efektif. </w:t>
      </w:r>
    </w:p>
    <w:p w:rsidR="005A3379" w:rsidRPr="00C9514C" w:rsidRDefault="005A3379" w:rsidP="001E40BB">
      <w:pPr>
        <w:pStyle w:val="ListParagraph"/>
        <w:numPr>
          <w:ilvl w:val="0"/>
          <w:numId w:val="37"/>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Penggunana media pengajaran merupakan bagian yang integral dari keseluruhan situasi mengajar.</w:t>
      </w:r>
    </w:p>
    <w:p w:rsidR="005A3379" w:rsidRPr="00C9514C" w:rsidRDefault="005A3379" w:rsidP="00A15D70">
      <w:pPr>
        <w:pStyle w:val="ListParagraph"/>
        <w:numPr>
          <w:ilvl w:val="0"/>
          <w:numId w:val="7"/>
        </w:numPr>
        <w:spacing w:line="480" w:lineRule="auto"/>
        <w:ind w:left="720"/>
        <w:jc w:val="both"/>
        <w:rPr>
          <w:rFonts w:ascii="Times New Roman" w:hAnsi="Times New Roman" w:cs="Times New Roman"/>
          <w:sz w:val="24"/>
          <w:szCs w:val="24"/>
        </w:rPr>
      </w:pPr>
      <w:r w:rsidRPr="00C9514C">
        <w:rPr>
          <w:rFonts w:ascii="Times New Roman" w:hAnsi="Times New Roman" w:cs="Times New Roman"/>
          <w:sz w:val="24"/>
          <w:szCs w:val="24"/>
        </w:rPr>
        <w:t xml:space="preserve">Media pengajaran, penggunaannya dengan tujuan dari sisi pelajaran. </w:t>
      </w:r>
    </w:p>
    <w:p w:rsidR="005A3379" w:rsidRPr="00C9514C" w:rsidRDefault="005A3379" w:rsidP="00A15D70">
      <w:pPr>
        <w:pStyle w:val="ListParagraph"/>
        <w:numPr>
          <w:ilvl w:val="0"/>
          <w:numId w:val="7"/>
        </w:numPr>
        <w:spacing w:line="480" w:lineRule="auto"/>
        <w:ind w:left="720"/>
        <w:jc w:val="both"/>
        <w:rPr>
          <w:rFonts w:ascii="Times New Roman" w:hAnsi="Times New Roman" w:cs="Times New Roman"/>
          <w:sz w:val="24"/>
          <w:szCs w:val="24"/>
        </w:rPr>
      </w:pPr>
      <w:r w:rsidRPr="00C9514C">
        <w:rPr>
          <w:rFonts w:ascii="Times New Roman" w:hAnsi="Times New Roman" w:cs="Times New Roman"/>
          <w:sz w:val="24"/>
          <w:szCs w:val="24"/>
        </w:rPr>
        <w:t xml:space="preserve">Penggunaan media bukan semata-mata alat hiburan, bukan sekedar melengkapi proses belajar supaya lebih menarik perhatian siswa. </w:t>
      </w:r>
    </w:p>
    <w:p w:rsidR="005A3379" w:rsidRPr="00C9514C" w:rsidRDefault="005A3379" w:rsidP="00A15D70">
      <w:pPr>
        <w:pStyle w:val="ListParagraph"/>
        <w:numPr>
          <w:ilvl w:val="0"/>
          <w:numId w:val="7"/>
        </w:numPr>
        <w:spacing w:line="480" w:lineRule="auto"/>
        <w:ind w:left="720"/>
        <w:jc w:val="both"/>
        <w:rPr>
          <w:rFonts w:ascii="Times New Roman" w:hAnsi="Times New Roman" w:cs="Times New Roman"/>
          <w:sz w:val="24"/>
          <w:szCs w:val="24"/>
        </w:rPr>
      </w:pPr>
      <w:r w:rsidRPr="00C9514C">
        <w:rPr>
          <w:rFonts w:ascii="Times New Roman" w:hAnsi="Times New Roman" w:cs="Times New Roman"/>
          <w:sz w:val="24"/>
          <w:szCs w:val="24"/>
        </w:rPr>
        <w:t xml:space="preserve">Penggunaan media dalam pengajaran lebih dituangkan untuk mempercepat proses belajar mengajar dan membantu siswa dalam menangkap perhatian yang diberikan guru. </w:t>
      </w:r>
    </w:p>
    <w:p w:rsidR="005A3379" w:rsidRPr="00C9514C" w:rsidRDefault="005A3379" w:rsidP="00A15D70">
      <w:pPr>
        <w:pStyle w:val="ListParagraph"/>
        <w:numPr>
          <w:ilvl w:val="0"/>
          <w:numId w:val="7"/>
        </w:numPr>
        <w:spacing w:line="480" w:lineRule="auto"/>
        <w:ind w:left="720"/>
        <w:jc w:val="both"/>
        <w:rPr>
          <w:rFonts w:ascii="Times New Roman" w:hAnsi="Times New Roman" w:cs="Times New Roman"/>
          <w:sz w:val="24"/>
          <w:szCs w:val="24"/>
        </w:rPr>
      </w:pPr>
      <w:r w:rsidRPr="00C9514C">
        <w:rPr>
          <w:rFonts w:ascii="Times New Roman" w:hAnsi="Times New Roman" w:cs="Times New Roman"/>
          <w:sz w:val="24"/>
          <w:szCs w:val="24"/>
        </w:rPr>
        <w:lastRenderedPageBreak/>
        <w:t>Pengunaan media dalam pengajaran diutamakan untuk mempertinggi mutu belajar mengajar.</w:t>
      </w:r>
    </w:p>
    <w:p w:rsidR="005A3379" w:rsidRPr="00C9514C" w:rsidRDefault="005A3379"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Ketika fungsi-fungsi media pengajaran itu diaplikasikan kedalam proses belajar mengajar, maka terlihatlah perannya sebagai berikut:</w:t>
      </w:r>
    </w:p>
    <w:p w:rsidR="005A3379" w:rsidRPr="00C9514C" w:rsidRDefault="005A3379" w:rsidP="00A15D70">
      <w:pPr>
        <w:pStyle w:val="ListParagraph"/>
        <w:numPr>
          <w:ilvl w:val="0"/>
          <w:numId w:val="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Media yang digunakan guru sebagai penjelas dari keterangan terhadap suatu bahan yang guru sampaikan.</w:t>
      </w:r>
    </w:p>
    <w:p w:rsidR="005A3379" w:rsidRPr="00C9514C" w:rsidRDefault="005A3379" w:rsidP="00A15D70">
      <w:pPr>
        <w:pStyle w:val="ListParagraph"/>
        <w:numPr>
          <w:ilvl w:val="0"/>
          <w:numId w:val="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Media dapat memunculkan permasalahan untuk dikaji lebih lanjut dan dipecahkan oleh para siswa dalam proses belajarnya. </w:t>
      </w:r>
    </w:p>
    <w:p w:rsidR="00BC1361" w:rsidRPr="00BC01A1" w:rsidRDefault="005A3379" w:rsidP="00BC1361">
      <w:pPr>
        <w:pStyle w:val="ListParagraph"/>
        <w:numPr>
          <w:ilvl w:val="0"/>
          <w:numId w:val="6"/>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Media sebagai sumber belajar bagi siswa. </w:t>
      </w:r>
    </w:p>
    <w:p w:rsidR="005A3379" w:rsidRPr="00C9514C" w:rsidRDefault="005A3379" w:rsidP="001E40BB">
      <w:pPr>
        <w:pStyle w:val="ListParagraph"/>
        <w:numPr>
          <w:ilvl w:val="0"/>
          <w:numId w:val="40"/>
        </w:numPr>
        <w:tabs>
          <w:tab w:val="left" w:pos="360"/>
          <w:tab w:val="left" w:pos="540"/>
        </w:tabs>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 xml:space="preserve">Kriteria Pemilihan Media Pengajaran </w:t>
      </w:r>
    </w:p>
    <w:p w:rsidR="00981434" w:rsidRPr="00C9514C" w:rsidRDefault="00981434" w:rsidP="00A15D70">
      <w:pPr>
        <w:spacing w:line="480" w:lineRule="auto"/>
        <w:ind w:firstLine="360"/>
        <w:jc w:val="both"/>
        <w:rPr>
          <w:rFonts w:ascii="Times New Roman" w:hAnsi="Times New Roman" w:cs="Times New Roman"/>
          <w:sz w:val="24"/>
          <w:szCs w:val="24"/>
        </w:rPr>
      </w:pPr>
      <w:r w:rsidRPr="00C9514C">
        <w:rPr>
          <w:rFonts w:ascii="Times New Roman" w:hAnsi="Times New Roman" w:cs="Times New Roman"/>
          <w:sz w:val="24"/>
          <w:szCs w:val="24"/>
        </w:rPr>
        <w:t>Profesor Ely dalam kuliahnya di Fakultas Pascasarjana</w:t>
      </w:r>
      <w:r w:rsidR="008C047C" w:rsidRPr="00C9514C">
        <w:rPr>
          <w:rFonts w:ascii="Times New Roman" w:hAnsi="Times New Roman" w:cs="Times New Roman"/>
          <w:sz w:val="24"/>
          <w:szCs w:val="24"/>
        </w:rPr>
        <w:t xml:space="preserve"> IKIP M</w:t>
      </w:r>
      <w:r w:rsidRPr="00C9514C">
        <w:rPr>
          <w:rFonts w:ascii="Times New Roman" w:hAnsi="Times New Roman" w:cs="Times New Roman"/>
          <w:sz w:val="24"/>
          <w:szCs w:val="24"/>
        </w:rPr>
        <w:t>alang tahun 1982 mengatakan bahwa pemilihan media seyogyana tidak terlepas dari konteksnya bahwa media merupakan komponen dari system instruksional secara keseluruhan.</w:t>
      </w:r>
      <w:r w:rsidRPr="00C9514C">
        <w:rPr>
          <w:rStyle w:val="FootnoteReference"/>
          <w:rFonts w:ascii="Times New Roman" w:hAnsi="Times New Roman" w:cs="Times New Roman"/>
          <w:sz w:val="24"/>
          <w:szCs w:val="24"/>
        </w:rPr>
        <w:footnoteReference w:id="40"/>
      </w:r>
    </w:p>
    <w:p w:rsidR="005A3379" w:rsidRPr="00C9514C" w:rsidRDefault="005A3379" w:rsidP="00A15D70">
      <w:pPr>
        <w:spacing w:line="480" w:lineRule="auto"/>
        <w:ind w:firstLine="360"/>
        <w:jc w:val="both"/>
        <w:rPr>
          <w:rFonts w:ascii="Times New Roman" w:hAnsi="Times New Roman" w:cs="Times New Roman"/>
          <w:sz w:val="24"/>
          <w:szCs w:val="24"/>
        </w:rPr>
      </w:pPr>
      <w:r w:rsidRPr="00C9514C">
        <w:rPr>
          <w:rFonts w:ascii="Times New Roman" w:hAnsi="Times New Roman" w:cs="Times New Roman"/>
          <w:sz w:val="24"/>
          <w:szCs w:val="24"/>
        </w:rPr>
        <w:t>Nana</w:t>
      </w:r>
      <w:r w:rsidR="00F439E2">
        <w:rPr>
          <w:rFonts w:ascii="Times New Roman" w:hAnsi="Times New Roman" w:cs="Times New Roman"/>
          <w:sz w:val="24"/>
          <w:szCs w:val="24"/>
        </w:rPr>
        <w:t xml:space="preserve"> Sudjana dan Ahmad Rivai</w:t>
      </w:r>
      <w:r w:rsidRPr="00C9514C">
        <w:rPr>
          <w:rFonts w:ascii="Times New Roman" w:hAnsi="Times New Roman" w:cs="Times New Roman"/>
          <w:sz w:val="24"/>
          <w:szCs w:val="24"/>
        </w:rPr>
        <w:t>, mengemukakan beberapa kriteria dalam memilih media pelajaran, sebagai berikut:</w:t>
      </w:r>
    </w:p>
    <w:p w:rsidR="005A3379" w:rsidRPr="00C9514C" w:rsidRDefault="005A3379" w:rsidP="00A15D70">
      <w:pPr>
        <w:pStyle w:val="ListParagraph"/>
        <w:numPr>
          <w:ilvl w:val="0"/>
          <w:numId w:val="5"/>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Ketepatan dengan tujuan pengajaran. </w:t>
      </w:r>
    </w:p>
    <w:p w:rsidR="005A3379" w:rsidRPr="00C9514C" w:rsidRDefault="005A3379" w:rsidP="00A15D70">
      <w:pPr>
        <w:pStyle w:val="ListParagraph"/>
        <w:numPr>
          <w:ilvl w:val="0"/>
          <w:numId w:val="5"/>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Dukungan terhadap isi bahan pelajaran. Adanya media bahan pelajaran lebih mudah dipahami siswa.</w:t>
      </w:r>
    </w:p>
    <w:p w:rsidR="005A3379" w:rsidRPr="00C9514C" w:rsidRDefault="005A3379" w:rsidP="00A15D70">
      <w:pPr>
        <w:pStyle w:val="ListParagraph"/>
        <w:numPr>
          <w:ilvl w:val="0"/>
          <w:numId w:val="5"/>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lastRenderedPageBreak/>
        <w:t>Media yang digunakan mudah diperoleh, mirah, sederhan dan praktis penggunaannya.</w:t>
      </w:r>
    </w:p>
    <w:p w:rsidR="005A3379" w:rsidRPr="00C9514C" w:rsidRDefault="005A3379" w:rsidP="00A15D70">
      <w:pPr>
        <w:pStyle w:val="ListParagraph"/>
        <w:numPr>
          <w:ilvl w:val="0"/>
          <w:numId w:val="5"/>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Keterampilan guru dalam menggunakan media dalam proses pengajaran. </w:t>
      </w:r>
    </w:p>
    <w:p w:rsidR="005A3379" w:rsidRPr="00C9514C" w:rsidRDefault="005A3379" w:rsidP="00A15D70">
      <w:pPr>
        <w:pStyle w:val="ListParagraph"/>
        <w:numPr>
          <w:ilvl w:val="0"/>
          <w:numId w:val="5"/>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Tersedia waktu untuk menggunakanya, sehinga media tersebut dapat bermanfaat bagi siswa selama pengajaran berlangsung. </w:t>
      </w:r>
    </w:p>
    <w:p w:rsidR="00BE258A" w:rsidRPr="00C9514C" w:rsidRDefault="005A3379" w:rsidP="00A15D70">
      <w:pPr>
        <w:pStyle w:val="ListParagraph"/>
        <w:numPr>
          <w:ilvl w:val="0"/>
          <w:numId w:val="5"/>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Sesuai dengan tarap berpikir siswa. </w:t>
      </w:r>
    </w:p>
    <w:p w:rsidR="007647D5" w:rsidRPr="00BC1361" w:rsidRDefault="005A3379" w:rsidP="001E40BB">
      <w:pPr>
        <w:pStyle w:val="ListParagraph"/>
        <w:numPr>
          <w:ilvl w:val="0"/>
          <w:numId w:val="41"/>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 xml:space="preserve">Media Cerita Gambar Seri Sebagai Model Pembelajaran </w:t>
      </w:r>
    </w:p>
    <w:p w:rsidR="007647D5" w:rsidRPr="00F651A7" w:rsidRDefault="007647D5" w:rsidP="001E40BB">
      <w:pPr>
        <w:pStyle w:val="ListParagraph"/>
        <w:numPr>
          <w:ilvl w:val="0"/>
          <w:numId w:val="51"/>
        </w:numPr>
        <w:spacing w:line="480" w:lineRule="auto"/>
        <w:jc w:val="both"/>
        <w:rPr>
          <w:rFonts w:ascii="Times New Roman" w:hAnsi="Times New Roman" w:cs="Times New Roman"/>
          <w:b/>
          <w:sz w:val="24"/>
          <w:szCs w:val="24"/>
        </w:rPr>
      </w:pPr>
      <w:r w:rsidRPr="00F651A7">
        <w:rPr>
          <w:rFonts w:ascii="Times New Roman" w:hAnsi="Times New Roman" w:cs="Times New Roman"/>
          <w:b/>
          <w:sz w:val="24"/>
          <w:szCs w:val="24"/>
        </w:rPr>
        <w:t>Pengertian Media Gambar</w:t>
      </w:r>
    </w:p>
    <w:p w:rsidR="007647D5" w:rsidRPr="00C9514C" w:rsidRDefault="007647D5" w:rsidP="007647D5">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Media dalam pengertianya merupakan sarana komunikasi.</w:t>
      </w:r>
      <w:proofErr w:type="gramEnd"/>
      <w:r w:rsidRPr="00C9514C">
        <w:rPr>
          <w:rFonts w:ascii="Times New Roman" w:hAnsi="Times New Roman" w:cs="Times New Roman"/>
          <w:sz w:val="24"/>
          <w:szCs w:val="24"/>
        </w:rPr>
        <w:t xml:space="preserve"> Sedangkan dalam pendidikan media dapat diartikan sebagai alat </w:t>
      </w:r>
      <w:proofErr w:type="gramStart"/>
      <w:r w:rsidRPr="00C9514C">
        <w:rPr>
          <w:rFonts w:ascii="Times New Roman" w:hAnsi="Times New Roman" w:cs="Times New Roman"/>
          <w:sz w:val="24"/>
          <w:szCs w:val="24"/>
        </w:rPr>
        <w:t>bantu</w:t>
      </w:r>
      <w:proofErr w:type="gramEnd"/>
      <w:r w:rsidRPr="00C9514C">
        <w:rPr>
          <w:rFonts w:ascii="Times New Roman" w:hAnsi="Times New Roman" w:cs="Times New Roman"/>
          <w:sz w:val="24"/>
          <w:szCs w:val="24"/>
        </w:rPr>
        <w:t xml:space="preserve"> yang dijadikan sebagai penyalur pesan mencapai tujuan pembelajaran.</w:t>
      </w:r>
      <w:r w:rsidRPr="00C9514C">
        <w:rPr>
          <w:rStyle w:val="FootnoteReference"/>
          <w:rFonts w:ascii="Times New Roman" w:hAnsi="Times New Roman" w:cs="Times New Roman"/>
          <w:sz w:val="24"/>
          <w:szCs w:val="24"/>
        </w:rPr>
        <w:footnoteReference w:id="41"/>
      </w:r>
    </w:p>
    <w:p w:rsidR="007647D5" w:rsidRPr="00C9514C" w:rsidRDefault="00F439E2" w:rsidP="007647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Oemar Hamalik </w:t>
      </w:r>
      <w:r w:rsidR="007647D5" w:rsidRPr="00C9514C">
        <w:rPr>
          <w:rFonts w:ascii="Times New Roman" w:hAnsi="Times New Roman" w:cs="Times New Roman"/>
          <w:sz w:val="24"/>
          <w:szCs w:val="24"/>
        </w:rPr>
        <w:t xml:space="preserve">berpendapat bahwa </w:t>
      </w:r>
      <w:proofErr w:type="gramStart"/>
      <w:r w:rsidR="007647D5" w:rsidRPr="00C9514C">
        <w:rPr>
          <w:rFonts w:ascii="Times New Roman" w:hAnsi="Times New Roman" w:cs="Times New Roman"/>
          <w:sz w:val="24"/>
          <w:szCs w:val="24"/>
        </w:rPr>
        <w:t>“ Gambar</w:t>
      </w:r>
      <w:proofErr w:type="gramEnd"/>
      <w:r w:rsidR="007647D5" w:rsidRPr="00C9514C">
        <w:rPr>
          <w:rFonts w:ascii="Times New Roman" w:hAnsi="Times New Roman" w:cs="Times New Roman"/>
          <w:sz w:val="24"/>
          <w:szCs w:val="24"/>
        </w:rPr>
        <w:t xml:space="preserve"> adalah segala sesuatu yang diwujudkan secara visual dalam bentuk dua dimensi sebagai curahan perasaan atau pikiran”. </w:t>
      </w:r>
      <w:proofErr w:type="gramStart"/>
      <w:r w:rsidR="007647D5" w:rsidRPr="00C9514C">
        <w:rPr>
          <w:rFonts w:ascii="Times New Roman" w:hAnsi="Times New Roman" w:cs="Times New Roman"/>
          <w:sz w:val="24"/>
          <w:szCs w:val="24"/>
        </w:rPr>
        <w:t>Sedangkan dalam Kamus Besar Bahas</w:t>
      </w:r>
      <w:r>
        <w:rPr>
          <w:rFonts w:ascii="Times New Roman" w:hAnsi="Times New Roman" w:cs="Times New Roman"/>
          <w:sz w:val="24"/>
          <w:szCs w:val="24"/>
        </w:rPr>
        <w:t>a Indonesia “</w:t>
      </w:r>
      <w:r w:rsidR="007647D5" w:rsidRPr="00C9514C">
        <w:rPr>
          <w:rFonts w:ascii="Times New Roman" w:hAnsi="Times New Roman" w:cs="Times New Roman"/>
          <w:sz w:val="24"/>
          <w:szCs w:val="24"/>
        </w:rPr>
        <w:t>Gambar adalah tiruan barang, binatang, tumbuhan dan sebagainya.”</w:t>
      </w:r>
      <w:proofErr w:type="gramEnd"/>
    </w:p>
    <w:p w:rsidR="007647D5" w:rsidRPr="00C9514C" w:rsidRDefault="007647D5" w:rsidP="007647D5">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Menurut </w:t>
      </w:r>
      <w:r w:rsidR="00F439E2">
        <w:rPr>
          <w:rFonts w:ascii="Times New Roman" w:hAnsi="Times New Roman" w:cs="Times New Roman"/>
          <w:sz w:val="24"/>
          <w:szCs w:val="24"/>
        </w:rPr>
        <w:t>Arief Sadiman</w:t>
      </w:r>
      <w:r w:rsidRPr="00C9514C">
        <w:rPr>
          <w:rFonts w:ascii="Times New Roman" w:hAnsi="Times New Roman" w:cs="Times New Roman"/>
          <w:sz w:val="24"/>
          <w:szCs w:val="24"/>
        </w:rPr>
        <w:t xml:space="preserve">: Media grafis visual sebagimana halnya media yang lain. </w:t>
      </w:r>
      <w:proofErr w:type="gramStart"/>
      <w:r w:rsidRPr="00C9514C">
        <w:rPr>
          <w:rFonts w:ascii="Times New Roman" w:hAnsi="Times New Roman" w:cs="Times New Roman"/>
          <w:sz w:val="24"/>
          <w:szCs w:val="24"/>
        </w:rPr>
        <w:t>Media grafis untuk menyalurkan pesan dari sumber ke penerima pesan.</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Saluran yang dipakai menyangkut indera penglihatan.</w:t>
      </w:r>
      <w:proofErr w:type="gramEnd"/>
      <w:r w:rsidRPr="00C9514C">
        <w:rPr>
          <w:rFonts w:ascii="Times New Roman" w:hAnsi="Times New Roman" w:cs="Times New Roman"/>
          <w:sz w:val="24"/>
          <w:szCs w:val="24"/>
        </w:rPr>
        <w:t xml:space="preserve"> Pesan yang </w:t>
      </w:r>
      <w:proofErr w:type="gramStart"/>
      <w:r w:rsidRPr="00C9514C">
        <w:rPr>
          <w:rFonts w:ascii="Times New Roman" w:hAnsi="Times New Roman" w:cs="Times New Roman"/>
          <w:sz w:val="24"/>
          <w:szCs w:val="24"/>
        </w:rPr>
        <w:t>akan</w:t>
      </w:r>
      <w:proofErr w:type="gramEnd"/>
      <w:r w:rsidRPr="00C9514C">
        <w:rPr>
          <w:rFonts w:ascii="Times New Roman" w:hAnsi="Times New Roman" w:cs="Times New Roman"/>
          <w:sz w:val="24"/>
          <w:szCs w:val="24"/>
        </w:rPr>
        <w:t xml:space="preserve"> disampikan </w:t>
      </w:r>
      <w:r w:rsidRPr="00C9514C">
        <w:rPr>
          <w:rFonts w:ascii="Times New Roman" w:hAnsi="Times New Roman" w:cs="Times New Roman"/>
          <w:sz w:val="24"/>
          <w:szCs w:val="24"/>
        </w:rPr>
        <w:lastRenderedPageBreak/>
        <w:t>dituangkan ke dalam simbol-simbol komunikasi visual. Simbol-simbol tersebut perlu dipahami benar artinya agar proses penyampian pesan dapat berhasil dan efisien.</w:t>
      </w:r>
    </w:p>
    <w:p w:rsidR="007647D5" w:rsidRPr="00C9514C" w:rsidRDefault="007647D5" w:rsidP="007647D5">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 xml:space="preserve">Selain fungsi umum tersebut, secara khusus gambar berfungsi pula untuk menarik perhatian, memperjelas sajian ide, mengilustrasikan atau menghiasi fakta yang mungkin cepat </w:t>
      </w:r>
      <w:proofErr w:type="gramStart"/>
      <w:r w:rsidRPr="00C9514C">
        <w:rPr>
          <w:rFonts w:ascii="Times New Roman" w:hAnsi="Times New Roman" w:cs="Times New Roman"/>
          <w:sz w:val="24"/>
          <w:szCs w:val="24"/>
        </w:rPr>
        <w:t>akan</w:t>
      </w:r>
      <w:proofErr w:type="gramEnd"/>
      <w:r w:rsidRPr="00C9514C">
        <w:rPr>
          <w:rFonts w:ascii="Times New Roman" w:hAnsi="Times New Roman" w:cs="Times New Roman"/>
          <w:sz w:val="24"/>
          <w:szCs w:val="24"/>
        </w:rPr>
        <w:t xml:space="preserve"> dilupakan atau diabaikan tidak digambarkan. </w:t>
      </w:r>
      <w:proofErr w:type="gramStart"/>
      <w:r w:rsidRPr="00C9514C">
        <w:rPr>
          <w:rFonts w:ascii="Times New Roman" w:hAnsi="Times New Roman" w:cs="Times New Roman"/>
          <w:sz w:val="24"/>
          <w:szCs w:val="24"/>
        </w:rPr>
        <w:t>Gambar termasuk media yang relatif mudah ditinjau dari segi biayanya.</w:t>
      </w:r>
      <w:proofErr w:type="gramEnd"/>
    </w:p>
    <w:p w:rsidR="005A3379" w:rsidRDefault="005A3379" w:rsidP="00A15D70">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Dalam kriteria pemilihan media disinggung bahwa media digunakan harus sesuai dengan taraf berfikir anak didik.</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Demikian pula dalam pembelajaran menulis karangan di MI Roudlotul Ulum Jabalsari.</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Penggunaan media gambar seri dirasakan sangat tepat untuk membantu siswa dalam keterampilan mengarang.</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Dengan melihat gambar, siswa dapat menarik isi kesimpulan dari gambar tersebut, kemudian dapat menguraikan dalam bentuk tulisan.</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Berkaitan dengan penggunaan media gam</w:t>
      </w:r>
      <w:r w:rsidR="00F439E2">
        <w:rPr>
          <w:rFonts w:ascii="Times New Roman" w:hAnsi="Times New Roman" w:cs="Times New Roman"/>
          <w:sz w:val="24"/>
          <w:szCs w:val="24"/>
        </w:rPr>
        <w:t>bar, Purwanto dan Alim</w:t>
      </w:r>
      <w:r w:rsidRPr="00C9514C">
        <w:rPr>
          <w:rFonts w:ascii="Times New Roman" w:hAnsi="Times New Roman" w:cs="Times New Roman"/>
          <w:sz w:val="24"/>
          <w:szCs w:val="24"/>
        </w:rPr>
        <w:t>, mengemukakan bahwa “Penggunaan media gambar untuk melatih anak menentukan pokok pikiran yang mingkin akan menjadi karangan-karangan”, juga Tarigan (mengemukakan bahwa “Mengarang melalui media gambar seri berarti melatih dan mempertajam daya imajinasi siswa”.</w:t>
      </w:r>
      <w:proofErr w:type="gramEnd"/>
      <w:r w:rsidRPr="00C9514C">
        <w:rPr>
          <w:rFonts w:ascii="Times New Roman" w:hAnsi="Times New Roman" w:cs="Times New Roman"/>
          <w:sz w:val="24"/>
          <w:szCs w:val="24"/>
        </w:rPr>
        <w:t xml:space="preserve"> Dari uraian di atas, dapat ditarik kesimpulan bahwa cerita gambar seri adalah </w:t>
      </w:r>
      <w:proofErr w:type="gramStart"/>
      <w:r w:rsidRPr="00C9514C">
        <w:rPr>
          <w:rFonts w:ascii="Times New Roman" w:hAnsi="Times New Roman" w:cs="Times New Roman"/>
          <w:sz w:val="24"/>
          <w:szCs w:val="24"/>
        </w:rPr>
        <w:t>cara</w:t>
      </w:r>
      <w:proofErr w:type="gramEnd"/>
      <w:r w:rsidRPr="00C9514C">
        <w:rPr>
          <w:rFonts w:ascii="Times New Roman" w:hAnsi="Times New Roman" w:cs="Times New Roman"/>
          <w:sz w:val="24"/>
          <w:szCs w:val="24"/>
        </w:rPr>
        <w:t xml:space="preserve"> atau daya upaya dalam menyusun atau menulis suatu tulisan atau karangan dengan menerjemahkan isi pesan visual (gambar seri) ke dalam bentuk tulisan. </w:t>
      </w:r>
    </w:p>
    <w:p w:rsidR="00BC01A1" w:rsidRPr="00C9514C" w:rsidRDefault="00BC01A1" w:rsidP="00A15D70">
      <w:pPr>
        <w:spacing w:line="480" w:lineRule="auto"/>
        <w:ind w:firstLine="720"/>
        <w:jc w:val="both"/>
        <w:rPr>
          <w:rFonts w:ascii="Times New Roman" w:hAnsi="Times New Roman" w:cs="Times New Roman"/>
          <w:sz w:val="24"/>
          <w:szCs w:val="24"/>
        </w:rPr>
      </w:pPr>
    </w:p>
    <w:p w:rsidR="005A3379" w:rsidRPr="00C9514C" w:rsidRDefault="005A3379" w:rsidP="001E40BB">
      <w:pPr>
        <w:pStyle w:val="ListParagraph"/>
        <w:numPr>
          <w:ilvl w:val="0"/>
          <w:numId w:val="42"/>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lastRenderedPageBreak/>
        <w:t xml:space="preserve">Ciri-ciri Gambar Yang Baik dan Peranannya Sebagai Media Pengajar </w:t>
      </w:r>
    </w:p>
    <w:p w:rsidR="005A3379" w:rsidRPr="00C9514C" w:rsidRDefault="005A3379" w:rsidP="00A15D70">
      <w:pPr>
        <w:spacing w:line="480" w:lineRule="auto"/>
        <w:ind w:firstLine="720"/>
        <w:jc w:val="both"/>
        <w:rPr>
          <w:rFonts w:ascii="Times New Roman" w:hAnsi="Times New Roman" w:cs="Times New Roman"/>
          <w:sz w:val="24"/>
          <w:szCs w:val="24"/>
        </w:rPr>
      </w:pPr>
      <w:r w:rsidRPr="00C9514C">
        <w:rPr>
          <w:rFonts w:ascii="Times New Roman" w:hAnsi="Times New Roman" w:cs="Times New Roman"/>
          <w:sz w:val="24"/>
          <w:szCs w:val="24"/>
        </w:rPr>
        <w:t>Gambar yang baik dan dapat digunakan sebagai sumber belajar adalah yang memiliki ciri-ciri sebagaimana dikem</w:t>
      </w:r>
      <w:r w:rsidR="00F439E2">
        <w:rPr>
          <w:rFonts w:ascii="Times New Roman" w:hAnsi="Times New Roman" w:cs="Times New Roman"/>
          <w:sz w:val="24"/>
          <w:szCs w:val="24"/>
        </w:rPr>
        <w:t>ukakan Sudirman</w:t>
      </w:r>
      <w:r w:rsidRPr="00C9514C">
        <w:rPr>
          <w:rFonts w:ascii="Times New Roman" w:hAnsi="Times New Roman" w:cs="Times New Roman"/>
          <w:sz w:val="24"/>
          <w:szCs w:val="24"/>
        </w:rPr>
        <w:t xml:space="preserve">, yaitu: </w:t>
      </w:r>
    </w:p>
    <w:p w:rsidR="005A3379" w:rsidRPr="00C9514C" w:rsidRDefault="005A3379" w:rsidP="00A15D70">
      <w:pPr>
        <w:pStyle w:val="ListParagraph"/>
        <w:numPr>
          <w:ilvl w:val="0"/>
          <w:numId w:val="3"/>
        </w:numPr>
        <w:spacing w:line="480" w:lineRule="auto"/>
        <w:ind w:left="720"/>
        <w:jc w:val="both"/>
        <w:rPr>
          <w:rFonts w:ascii="Times New Roman" w:hAnsi="Times New Roman" w:cs="Times New Roman"/>
          <w:sz w:val="24"/>
          <w:szCs w:val="24"/>
        </w:rPr>
      </w:pPr>
      <w:r w:rsidRPr="00C9514C">
        <w:rPr>
          <w:rFonts w:ascii="Times New Roman" w:hAnsi="Times New Roman" w:cs="Times New Roman"/>
          <w:sz w:val="24"/>
          <w:szCs w:val="24"/>
        </w:rPr>
        <w:t xml:space="preserve">Dapat menyampaikan pesan atau ide tertentu. </w:t>
      </w:r>
    </w:p>
    <w:p w:rsidR="005A3379" w:rsidRPr="00C9514C" w:rsidRDefault="005A3379" w:rsidP="00A15D70">
      <w:pPr>
        <w:pStyle w:val="ListParagraph"/>
        <w:numPr>
          <w:ilvl w:val="0"/>
          <w:numId w:val="3"/>
        </w:numPr>
        <w:spacing w:line="480" w:lineRule="auto"/>
        <w:ind w:left="720"/>
        <w:jc w:val="both"/>
        <w:rPr>
          <w:rFonts w:ascii="Times New Roman" w:hAnsi="Times New Roman" w:cs="Times New Roman"/>
          <w:sz w:val="24"/>
          <w:szCs w:val="24"/>
        </w:rPr>
      </w:pPr>
      <w:r w:rsidRPr="00C9514C">
        <w:rPr>
          <w:rFonts w:ascii="Times New Roman" w:hAnsi="Times New Roman" w:cs="Times New Roman"/>
          <w:sz w:val="24"/>
          <w:szCs w:val="24"/>
        </w:rPr>
        <w:t>Memberi kesan kuat dan menarik perhatian.</w:t>
      </w:r>
    </w:p>
    <w:p w:rsidR="005A3379" w:rsidRPr="00C9514C" w:rsidRDefault="005A3379" w:rsidP="00A15D70">
      <w:pPr>
        <w:pStyle w:val="ListParagraph"/>
        <w:numPr>
          <w:ilvl w:val="0"/>
          <w:numId w:val="3"/>
        </w:numPr>
        <w:spacing w:line="480" w:lineRule="auto"/>
        <w:ind w:left="720"/>
        <w:jc w:val="both"/>
        <w:rPr>
          <w:rFonts w:ascii="Times New Roman" w:hAnsi="Times New Roman" w:cs="Times New Roman"/>
          <w:sz w:val="24"/>
          <w:szCs w:val="24"/>
        </w:rPr>
      </w:pPr>
      <w:r w:rsidRPr="00C9514C">
        <w:rPr>
          <w:rFonts w:ascii="Times New Roman" w:hAnsi="Times New Roman" w:cs="Times New Roman"/>
          <w:sz w:val="24"/>
          <w:szCs w:val="24"/>
        </w:rPr>
        <w:t xml:space="preserve">Merangsang orang </w:t>
      </w:r>
      <w:proofErr w:type="gramStart"/>
      <w:r w:rsidRPr="00C9514C">
        <w:rPr>
          <w:rFonts w:ascii="Times New Roman" w:hAnsi="Times New Roman" w:cs="Times New Roman"/>
          <w:sz w:val="24"/>
          <w:szCs w:val="24"/>
        </w:rPr>
        <w:t>yana</w:t>
      </w:r>
      <w:proofErr w:type="gramEnd"/>
      <w:r w:rsidRPr="00C9514C">
        <w:rPr>
          <w:rFonts w:ascii="Times New Roman" w:hAnsi="Times New Roman" w:cs="Times New Roman"/>
          <w:sz w:val="24"/>
          <w:szCs w:val="24"/>
        </w:rPr>
        <w:t xml:space="preserve"> melihat untuk ingin mengungkapkan tentang objek-objek dalam gambar.</w:t>
      </w:r>
    </w:p>
    <w:p w:rsidR="005A3379" w:rsidRPr="00C9514C" w:rsidRDefault="005A3379" w:rsidP="00A15D70">
      <w:pPr>
        <w:pStyle w:val="ListParagraph"/>
        <w:numPr>
          <w:ilvl w:val="0"/>
          <w:numId w:val="3"/>
        </w:numPr>
        <w:spacing w:line="480" w:lineRule="auto"/>
        <w:ind w:left="720"/>
        <w:jc w:val="both"/>
        <w:rPr>
          <w:rFonts w:ascii="Times New Roman" w:hAnsi="Times New Roman" w:cs="Times New Roman"/>
          <w:sz w:val="24"/>
          <w:szCs w:val="24"/>
        </w:rPr>
      </w:pPr>
      <w:r w:rsidRPr="00C9514C">
        <w:rPr>
          <w:rFonts w:ascii="Times New Roman" w:hAnsi="Times New Roman" w:cs="Times New Roman"/>
          <w:sz w:val="24"/>
          <w:szCs w:val="24"/>
        </w:rPr>
        <w:t>Berani dan dinamis.</w:t>
      </w:r>
    </w:p>
    <w:p w:rsidR="005A3379" w:rsidRPr="00C9514C" w:rsidRDefault="00E1374C" w:rsidP="00A15D70">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5A3379" w:rsidRPr="00C9514C">
        <w:rPr>
          <w:rFonts w:ascii="Times New Roman" w:hAnsi="Times New Roman" w:cs="Times New Roman"/>
          <w:sz w:val="24"/>
          <w:szCs w:val="24"/>
        </w:rPr>
        <w:t xml:space="preserve">idak terlalu banyak, tetapi menarik dan mudah dipahami. </w:t>
      </w:r>
    </w:p>
    <w:p w:rsidR="005A3379" w:rsidRPr="00C9514C" w:rsidRDefault="005A3379"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Sedangkan peranan gambar sebagai media pengajaran yaitu: </w:t>
      </w:r>
    </w:p>
    <w:p w:rsidR="005A3379" w:rsidRPr="00C9514C" w:rsidRDefault="005A3379" w:rsidP="00A15D70">
      <w:pPr>
        <w:pStyle w:val="ListParagraph"/>
        <w:numPr>
          <w:ilvl w:val="0"/>
          <w:numId w:val="4"/>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Dapat membantu guru dalam menyampaikan pelajaran dan membantu siswa dalam belajar. </w:t>
      </w:r>
    </w:p>
    <w:p w:rsidR="005A3379" w:rsidRPr="00C9514C" w:rsidRDefault="005A3379" w:rsidP="00A15D70">
      <w:pPr>
        <w:pStyle w:val="ListParagraph"/>
        <w:numPr>
          <w:ilvl w:val="0"/>
          <w:numId w:val="4"/>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Menarik perhatian anak sehingga terdorong untuk lebih giat belajar.</w:t>
      </w:r>
    </w:p>
    <w:p w:rsidR="005A3379" w:rsidRPr="00C9514C" w:rsidRDefault="005A3379" w:rsidP="00A15D70">
      <w:pPr>
        <w:pStyle w:val="ListParagraph"/>
        <w:numPr>
          <w:ilvl w:val="0"/>
          <w:numId w:val="4"/>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Dapat membantu daya ingat siswa (retensi). </w:t>
      </w:r>
    </w:p>
    <w:p w:rsidR="008C047C" w:rsidRPr="00C9514C" w:rsidRDefault="005A3379" w:rsidP="00A15D70">
      <w:pPr>
        <w:pStyle w:val="ListParagraph"/>
        <w:numPr>
          <w:ilvl w:val="0"/>
          <w:numId w:val="4"/>
        </w:num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Dapat disimpulkan dan digunakan lagi apabila diperlukan pada saat yang lain.</w:t>
      </w:r>
      <w:r w:rsidR="008C047C" w:rsidRPr="00C9514C">
        <w:rPr>
          <w:rStyle w:val="FootnoteReference"/>
          <w:rFonts w:ascii="Times New Roman" w:hAnsi="Times New Roman" w:cs="Times New Roman"/>
          <w:sz w:val="24"/>
          <w:szCs w:val="24"/>
        </w:rPr>
        <w:footnoteReference w:id="42"/>
      </w:r>
    </w:p>
    <w:p w:rsidR="005A3379" w:rsidRPr="00C9514C" w:rsidRDefault="00E1374C" w:rsidP="008C047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pembelajaran b</w:t>
      </w:r>
      <w:r w:rsidR="008C047C" w:rsidRPr="00C9514C">
        <w:rPr>
          <w:rFonts w:ascii="Times New Roman" w:hAnsi="Times New Roman" w:cs="Times New Roman"/>
          <w:sz w:val="24"/>
          <w:szCs w:val="24"/>
        </w:rPr>
        <w:t xml:space="preserve">ahasa dan Sastra Indonesia di sekolah dasar khususnya dalam pembelajaran menulis karangan prosa, penggunaan media tepat digunakan </w:t>
      </w:r>
      <w:r w:rsidR="008C047C" w:rsidRPr="00C9514C">
        <w:rPr>
          <w:rFonts w:ascii="Times New Roman" w:hAnsi="Times New Roman" w:cs="Times New Roman"/>
          <w:sz w:val="24"/>
          <w:szCs w:val="24"/>
        </w:rPr>
        <w:lastRenderedPageBreak/>
        <w:t>sebab penjelasan guru tidak cukup dengan metode ceramah atau penugasan saja, melainkan harus dibantu dengan alat berupa media.</w:t>
      </w:r>
      <w:proofErr w:type="gramEnd"/>
      <w:r w:rsidR="008C047C" w:rsidRPr="00C9514C">
        <w:rPr>
          <w:rFonts w:ascii="Times New Roman" w:hAnsi="Times New Roman" w:cs="Times New Roman"/>
          <w:sz w:val="24"/>
          <w:szCs w:val="24"/>
        </w:rPr>
        <w:t xml:space="preserve"> </w:t>
      </w:r>
      <w:proofErr w:type="gramStart"/>
      <w:r w:rsidR="008C047C" w:rsidRPr="00C9514C">
        <w:rPr>
          <w:rFonts w:ascii="Times New Roman" w:hAnsi="Times New Roman" w:cs="Times New Roman"/>
          <w:sz w:val="24"/>
          <w:szCs w:val="24"/>
        </w:rPr>
        <w:t>Pemilihan media pembelajaran harus disesuaikan dengan tingkat perkembangan anak dan tujuan pembelajaran.</w:t>
      </w:r>
      <w:proofErr w:type="gramEnd"/>
      <w:r w:rsidR="008C047C" w:rsidRPr="00C9514C">
        <w:rPr>
          <w:rFonts w:ascii="Times New Roman" w:hAnsi="Times New Roman" w:cs="Times New Roman"/>
          <w:sz w:val="24"/>
          <w:szCs w:val="24"/>
        </w:rPr>
        <w:t xml:space="preserve"> Media gambar adalah salah satu media yang sering digunakan dalam pembelajaran bahasa dan sastra Indonesia di sekolah dasar terut</w:t>
      </w:r>
      <w:r w:rsidR="00F439E2">
        <w:rPr>
          <w:rFonts w:ascii="Times New Roman" w:hAnsi="Times New Roman" w:cs="Times New Roman"/>
          <w:sz w:val="24"/>
          <w:szCs w:val="24"/>
        </w:rPr>
        <w:t xml:space="preserve">ama dalam keterampilan menulis, </w:t>
      </w:r>
      <w:r w:rsidR="008C047C" w:rsidRPr="00C9514C">
        <w:rPr>
          <w:rFonts w:ascii="Times New Roman" w:hAnsi="Times New Roman" w:cs="Times New Roman"/>
          <w:sz w:val="24"/>
          <w:szCs w:val="24"/>
        </w:rPr>
        <w:t>a</w:t>
      </w:r>
      <w:r w:rsidR="005A3379" w:rsidRPr="00C9514C">
        <w:rPr>
          <w:rFonts w:ascii="Times New Roman" w:hAnsi="Times New Roman" w:cs="Times New Roman"/>
          <w:sz w:val="24"/>
          <w:szCs w:val="24"/>
        </w:rPr>
        <w:t xml:space="preserve">tas dasar uraian tersebut diatas, hendaknya guru mau mempertimbangkan penggunaan media gambar seri didalam pelaksanaan proses belajar mengajar terutama dalam pengajaran menulis karangan. </w:t>
      </w:r>
      <w:proofErr w:type="gramStart"/>
      <w:r w:rsidR="005A3379" w:rsidRPr="00C9514C">
        <w:rPr>
          <w:rFonts w:ascii="Times New Roman" w:hAnsi="Times New Roman" w:cs="Times New Roman"/>
          <w:sz w:val="24"/>
          <w:szCs w:val="24"/>
        </w:rPr>
        <w:t>Karena dengan gambar dapat merangsang imajinasi seorang siswa supaya suka bercerita tentang gambar yang dilihatnya sehingga selanjutnya diharapkan siswa tersebut dapat mampu menulis karangan sesuai dengan tema, ide, pengalaman dan kejadianya.</w:t>
      </w:r>
      <w:proofErr w:type="gramEnd"/>
      <w:r w:rsidR="009467D8" w:rsidRPr="00C9514C">
        <w:rPr>
          <w:rStyle w:val="FootnoteReference"/>
          <w:rFonts w:ascii="Times New Roman" w:hAnsi="Times New Roman" w:cs="Times New Roman"/>
          <w:sz w:val="24"/>
          <w:szCs w:val="24"/>
        </w:rPr>
        <w:footnoteReference w:id="43"/>
      </w:r>
    </w:p>
    <w:p w:rsidR="007720F3" w:rsidRPr="00C9514C" w:rsidRDefault="007720F3" w:rsidP="001E40BB">
      <w:pPr>
        <w:pStyle w:val="ListParagraph"/>
        <w:numPr>
          <w:ilvl w:val="0"/>
          <w:numId w:val="43"/>
        </w:numPr>
        <w:spacing w:line="480" w:lineRule="auto"/>
        <w:ind w:left="360"/>
        <w:jc w:val="both"/>
        <w:rPr>
          <w:rFonts w:ascii="Times New Roman" w:hAnsi="Times New Roman" w:cs="Times New Roman"/>
          <w:sz w:val="24"/>
          <w:szCs w:val="24"/>
        </w:rPr>
      </w:pPr>
      <w:r w:rsidRPr="00C9514C">
        <w:rPr>
          <w:rFonts w:ascii="Times New Roman" w:hAnsi="Times New Roman" w:cs="Times New Roman"/>
          <w:sz w:val="24"/>
          <w:szCs w:val="24"/>
        </w:rPr>
        <w:t xml:space="preserve">Model Prosedur Pemilihan Media </w:t>
      </w:r>
    </w:p>
    <w:p w:rsidR="007720F3" w:rsidRPr="00C9514C" w:rsidRDefault="007720F3" w:rsidP="000875F3">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Sebagaimana telah duraikan di muka, usaha-usaha untuk mendapatkan kesepakatan tentang taksonomi media belum membawa hasil.</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Hal ini disebabkan karena tujuan pengelompokan maupun pemilihanya memang berlainan.</w:t>
      </w:r>
      <w:proofErr w:type="gramEnd"/>
      <w:r w:rsidRPr="00C9514C">
        <w:rPr>
          <w:rFonts w:ascii="Times New Roman" w:hAnsi="Times New Roman" w:cs="Times New Roman"/>
          <w:sz w:val="24"/>
          <w:szCs w:val="24"/>
        </w:rPr>
        <w:t xml:space="preserve"> Karena itu, juga tidak perlu heran bila kemudian timbul berbagai jenis, </w:t>
      </w:r>
      <w:proofErr w:type="gramStart"/>
      <w:r w:rsidRPr="00C9514C">
        <w:rPr>
          <w:rFonts w:ascii="Times New Roman" w:hAnsi="Times New Roman" w:cs="Times New Roman"/>
          <w:sz w:val="24"/>
          <w:szCs w:val="24"/>
        </w:rPr>
        <w:t>cara</w:t>
      </w:r>
      <w:proofErr w:type="gramEnd"/>
      <w:r w:rsidRPr="00C9514C">
        <w:rPr>
          <w:rFonts w:ascii="Times New Roman" w:hAnsi="Times New Roman" w:cs="Times New Roman"/>
          <w:sz w:val="24"/>
          <w:szCs w:val="24"/>
        </w:rPr>
        <w:t>, maupun prosedur pemilihan media. Namun demikian, bila dilihat dari bentuknya, cara-cara tersebut dapat dikelompokkan menjadi tiga model yaitu model</w:t>
      </w:r>
      <w:r w:rsidRPr="00C9514C">
        <w:rPr>
          <w:rFonts w:ascii="Times New Roman" w:hAnsi="Times New Roman" w:cs="Times New Roman"/>
          <w:i/>
          <w:sz w:val="24"/>
          <w:szCs w:val="24"/>
        </w:rPr>
        <w:t xml:space="preserve"> flowchart </w:t>
      </w:r>
      <w:r w:rsidRPr="00C9514C">
        <w:rPr>
          <w:rFonts w:ascii="Times New Roman" w:hAnsi="Times New Roman" w:cs="Times New Roman"/>
          <w:sz w:val="24"/>
          <w:szCs w:val="24"/>
        </w:rPr>
        <w:t xml:space="preserve">yang menggunakan system pengguguran (atau </w:t>
      </w:r>
      <w:r w:rsidRPr="00E1374C">
        <w:rPr>
          <w:rFonts w:ascii="Times New Roman" w:hAnsi="Times New Roman" w:cs="Times New Roman"/>
          <w:i/>
          <w:sz w:val="24"/>
          <w:szCs w:val="24"/>
        </w:rPr>
        <w:t>eliminasi</w:t>
      </w:r>
      <w:r w:rsidRPr="00C9514C">
        <w:rPr>
          <w:rFonts w:ascii="Times New Roman" w:hAnsi="Times New Roman" w:cs="Times New Roman"/>
          <w:sz w:val="24"/>
          <w:szCs w:val="24"/>
        </w:rPr>
        <w:t xml:space="preserve">) dalam pengambilan keputusan pemilihan, model </w:t>
      </w:r>
      <w:r w:rsidRPr="00C9514C">
        <w:rPr>
          <w:rFonts w:ascii="Times New Roman" w:hAnsi="Times New Roman" w:cs="Times New Roman"/>
          <w:i/>
          <w:sz w:val="24"/>
          <w:szCs w:val="24"/>
        </w:rPr>
        <w:lastRenderedPageBreak/>
        <w:t xml:space="preserve">matriks </w:t>
      </w:r>
      <w:r w:rsidRPr="00C9514C">
        <w:rPr>
          <w:rFonts w:ascii="Times New Roman" w:hAnsi="Times New Roman" w:cs="Times New Roman"/>
          <w:sz w:val="24"/>
          <w:szCs w:val="24"/>
        </w:rPr>
        <w:t xml:space="preserve">yang menangguhkan proses pengambilan keputusan pemilihan sampai seluruh criteria pemilihannya diidentifikasi, dan model </w:t>
      </w:r>
      <w:r w:rsidRPr="00C9514C">
        <w:rPr>
          <w:rFonts w:ascii="Times New Roman" w:hAnsi="Times New Roman" w:cs="Times New Roman"/>
          <w:i/>
          <w:sz w:val="24"/>
          <w:szCs w:val="24"/>
        </w:rPr>
        <w:t>checklist</w:t>
      </w:r>
      <w:r w:rsidRPr="00C9514C">
        <w:rPr>
          <w:rFonts w:ascii="Times New Roman" w:hAnsi="Times New Roman" w:cs="Times New Roman"/>
          <w:sz w:val="24"/>
          <w:szCs w:val="24"/>
        </w:rPr>
        <w:t xml:space="preserve"> yang juga menangguhkan keputusan pemilihan sampai semua criteria dipertimbangkan.</w:t>
      </w:r>
      <w:r w:rsidR="008F7A85" w:rsidRPr="00C9514C">
        <w:rPr>
          <w:rStyle w:val="FootnoteReference"/>
          <w:rFonts w:ascii="Times New Roman" w:hAnsi="Times New Roman" w:cs="Times New Roman"/>
          <w:sz w:val="24"/>
          <w:szCs w:val="24"/>
        </w:rPr>
        <w:footnoteReference w:id="44"/>
      </w:r>
      <w:r w:rsidRPr="00C9514C">
        <w:rPr>
          <w:rFonts w:ascii="Times New Roman" w:hAnsi="Times New Roman" w:cs="Times New Roman"/>
          <w:sz w:val="24"/>
          <w:szCs w:val="24"/>
        </w:rPr>
        <w:t xml:space="preserve"> </w:t>
      </w:r>
    </w:p>
    <w:p w:rsidR="007720F3" w:rsidRPr="00C9514C" w:rsidRDefault="007720F3"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Mengapa harus dibutuhkan di dalam proses pembelajaran?</w:t>
      </w:r>
    </w:p>
    <w:p w:rsidR="007720F3" w:rsidRPr="00C9514C" w:rsidRDefault="007720F3"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ab/>
      </w:r>
      <w:proofErr w:type="gramStart"/>
      <w:r w:rsidRPr="00C9514C">
        <w:rPr>
          <w:rFonts w:ascii="Times New Roman" w:hAnsi="Times New Roman" w:cs="Times New Roman"/>
          <w:sz w:val="24"/>
          <w:szCs w:val="24"/>
        </w:rPr>
        <w:t>Pertanyaan yang sering muncul adalah mempertanyakan pentingnya media dalam sebuah pembelajaran.</w:t>
      </w:r>
      <w:proofErr w:type="gramEnd"/>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Sebelumnya kira harus mengetahuai terlebih dahulu konsep abstrak dan konk</w:t>
      </w:r>
      <w:r w:rsidR="0041037F">
        <w:rPr>
          <w:rFonts w:ascii="Times New Roman" w:hAnsi="Times New Roman" w:cs="Times New Roman"/>
          <w:sz w:val="24"/>
          <w:szCs w:val="24"/>
        </w:rPr>
        <w:t>ret dalam pembelajaran.</w:t>
      </w:r>
      <w:proofErr w:type="gramEnd"/>
      <w:r w:rsidR="0041037F">
        <w:rPr>
          <w:rFonts w:ascii="Times New Roman" w:hAnsi="Times New Roman" w:cs="Times New Roman"/>
          <w:sz w:val="24"/>
          <w:szCs w:val="24"/>
        </w:rPr>
        <w:t xml:space="preserve"> Karena p</w:t>
      </w:r>
      <w:r w:rsidRPr="00C9514C">
        <w:rPr>
          <w:rFonts w:ascii="Times New Roman" w:hAnsi="Times New Roman" w:cs="Times New Roman"/>
          <w:sz w:val="24"/>
          <w:szCs w:val="24"/>
        </w:rPr>
        <w:t>roses belajar mengajar</w:t>
      </w:r>
      <w:r w:rsidR="0041037F">
        <w:rPr>
          <w:rFonts w:ascii="Times New Roman" w:hAnsi="Times New Roman" w:cs="Times New Roman"/>
          <w:sz w:val="24"/>
          <w:szCs w:val="24"/>
        </w:rPr>
        <w:t xml:space="preserve"> haki</w:t>
      </w:r>
      <w:r w:rsidRPr="00C9514C">
        <w:rPr>
          <w:rFonts w:ascii="Times New Roman" w:hAnsi="Times New Roman" w:cs="Times New Roman"/>
          <w:sz w:val="24"/>
          <w:szCs w:val="24"/>
        </w:rPr>
        <w:t xml:space="preserve">katnya adalah proses komunikasi, penyampaian pesan dari pengantar ke penerima. </w:t>
      </w:r>
      <w:proofErr w:type="gramStart"/>
      <w:r w:rsidRPr="00C9514C">
        <w:rPr>
          <w:rFonts w:ascii="Times New Roman" w:hAnsi="Times New Roman" w:cs="Times New Roman"/>
          <w:sz w:val="24"/>
          <w:szCs w:val="24"/>
        </w:rPr>
        <w:t>Pesan berupa isi/aj</w:t>
      </w:r>
      <w:r w:rsidR="00F439E2">
        <w:rPr>
          <w:rFonts w:ascii="Times New Roman" w:hAnsi="Times New Roman" w:cs="Times New Roman"/>
          <w:sz w:val="24"/>
          <w:szCs w:val="24"/>
        </w:rPr>
        <w:t>aran yang dituangkan ke dalam si</w:t>
      </w:r>
      <w:r w:rsidRPr="00C9514C">
        <w:rPr>
          <w:rFonts w:ascii="Times New Roman" w:hAnsi="Times New Roman" w:cs="Times New Roman"/>
          <w:sz w:val="24"/>
          <w:szCs w:val="24"/>
        </w:rPr>
        <w:t xml:space="preserve">mbol-simbol komunikasi baik verbal (kata-kata dan tulisan) maupun non verbal, proses ini dinamanakan </w:t>
      </w:r>
      <w:r w:rsidRPr="00C9514C">
        <w:rPr>
          <w:rFonts w:ascii="Times New Roman" w:hAnsi="Times New Roman" w:cs="Times New Roman"/>
          <w:i/>
          <w:sz w:val="24"/>
          <w:szCs w:val="24"/>
        </w:rPr>
        <w:t>encoding</w:t>
      </w:r>
      <w:r w:rsidR="00F439E2">
        <w:rPr>
          <w:rFonts w:ascii="Times New Roman" w:hAnsi="Times New Roman" w:cs="Times New Roman"/>
          <w:sz w:val="24"/>
          <w:szCs w:val="24"/>
        </w:rPr>
        <w:t>.</w:t>
      </w:r>
      <w:proofErr w:type="gramEnd"/>
      <w:r w:rsidR="00F439E2">
        <w:rPr>
          <w:rFonts w:ascii="Times New Roman" w:hAnsi="Times New Roman" w:cs="Times New Roman"/>
          <w:sz w:val="24"/>
          <w:szCs w:val="24"/>
        </w:rPr>
        <w:t xml:space="preserve"> </w:t>
      </w:r>
      <w:proofErr w:type="gramStart"/>
      <w:r w:rsidR="00F439E2">
        <w:rPr>
          <w:rFonts w:ascii="Times New Roman" w:hAnsi="Times New Roman" w:cs="Times New Roman"/>
          <w:sz w:val="24"/>
          <w:szCs w:val="24"/>
        </w:rPr>
        <w:t>Penafsiran si</w:t>
      </w:r>
      <w:r w:rsidRPr="00C9514C">
        <w:rPr>
          <w:rFonts w:ascii="Times New Roman" w:hAnsi="Times New Roman" w:cs="Times New Roman"/>
          <w:sz w:val="24"/>
          <w:szCs w:val="24"/>
        </w:rPr>
        <w:t xml:space="preserve">mbol-simbol komunikasi tersebut oleh siswa dinamakan </w:t>
      </w:r>
      <w:r w:rsidRPr="00C9514C">
        <w:rPr>
          <w:rFonts w:ascii="Times New Roman" w:hAnsi="Times New Roman" w:cs="Times New Roman"/>
          <w:i/>
          <w:sz w:val="24"/>
          <w:szCs w:val="24"/>
        </w:rPr>
        <w:t>deconding</w:t>
      </w:r>
      <w:r w:rsidRPr="00C9514C">
        <w:rPr>
          <w:rFonts w:ascii="Times New Roman" w:hAnsi="Times New Roman" w:cs="Times New Roman"/>
          <w:sz w:val="24"/>
          <w:szCs w:val="24"/>
        </w:rPr>
        <w:t>.</w:t>
      </w:r>
      <w:proofErr w:type="gramEnd"/>
    </w:p>
    <w:p w:rsidR="00F439E2" w:rsidRDefault="007720F3"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ab/>
      </w:r>
      <w:proofErr w:type="gramStart"/>
      <w:r w:rsidRPr="00C9514C">
        <w:rPr>
          <w:rFonts w:ascii="Times New Roman" w:hAnsi="Times New Roman" w:cs="Times New Roman"/>
          <w:sz w:val="24"/>
          <w:szCs w:val="24"/>
        </w:rPr>
        <w:t>Dalam penafsiran tersebut ada kalanya berhasil dan adakalanya tidak berhasil atau gagal.</w:t>
      </w:r>
      <w:proofErr w:type="gramEnd"/>
      <w:r w:rsidRPr="00C9514C">
        <w:rPr>
          <w:rFonts w:ascii="Times New Roman" w:hAnsi="Times New Roman" w:cs="Times New Roman"/>
          <w:sz w:val="24"/>
          <w:szCs w:val="24"/>
        </w:rPr>
        <w:t xml:space="preserve"> Dengan kata </w:t>
      </w:r>
      <w:r w:rsidR="008072F5" w:rsidRPr="00C9514C">
        <w:rPr>
          <w:rFonts w:ascii="Times New Roman" w:hAnsi="Times New Roman" w:cs="Times New Roman"/>
          <w:sz w:val="24"/>
          <w:szCs w:val="24"/>
        </w:rPr>
        <w:t xml:space="preserve">lain dapat dikatakan kegagalan atau </w:t>
      </w:r>
      <w:r w:rsidRPr="00C9514C">
        <w:rPr>
          <w:rFonts w:ascii="Times New Roman" w:hAnsi="Times New Roman" w:cs="Times New Roman"/>
          <w:sz w:val="24"/>
          <w:szCs w:val="24"/>
        </w:rPr>
        <w:t>ketidak</w:t>
      </w:r>
      <w:r w:rsidR="008072F5" w:rsidRPr="00C9514C">
        <w:rPr>
          <w:rFonts w:ascii="Times New Roman" w:hAnsi="Times New Roman" w:cs="Times New Roman"/>
          <w:sz w:val="24"/>
          <w:szCs w:val="24"/>
        </w:rPr>
        <w:t xml:space="preserve"> </w:t>
      </w:r>
      <w:r w:rsidRPr="00C9514C">
        <w:rPr>
          <w:rFonts w:ascii="Times New Roman" w:hAnsi="Times New Roman" w:cs="Times New Roman"/>
          <w:sz w:val="24"/>
          <w:szCs w:val="24"/>
        </w:rPr>
        <w:t xml:space="preserve">berhasilan dalam memahami </w:t>
      </w:r>
      <w:proofErr w:type="gramStart"/>
      <w:r w:rsidRPr="00C9514C">
        <w:rPr>
          <w:rFonts w:ascii="Times New Roman" w:hAnsi="Times New Roman" w:cs="Times New Roman"/>
          <w:sz w:val="24"/>
          <w:szCs w:val="24"/>
        </w:rPr>
        <w:t>apa</w:t>
      </w:r>
      <w:proofErr w:type="gramEnd"/>
      <w:r w:rsidRPr="00C9514C">
        <w:rPr>
          <w:rFonts w:ascii="Times New Roman" w:hAnsi="Times New Roman" w:cs="Times New Roman"/>
          <w:sz w:val="24"/>
          <w:szCs w:val="24"/>
        </w:rPr>
        <w:t xml:space="preserve"> yang didegar, dibaca, </w:t>
      </w:r>
      <w:r w:rsidR="008072F5" w:rsidRPr="00C9514C">
        <w:rPr>
          <w:rFonts w:ascii="Times New Roman" w:hAnsi="Times New Roman" w:cs="Times New Roman"/>
          <w:sz w:val="24"/>
          <w:szCs w:val="24"/>
        </w:rPr>
        <w:t xml:space="preserve">dilihat atau diamati. Kegagalan atau </w:t>
      </w:r>
      <w:r w:rsidRPr="00C9514C">
        <w:rPr>
          <w:rFonts w:ascii="Times New Roman" w:hAnsi="Times New Roman" w:cs="Times New Roman"/>
          <w:sz w:val="24"/>
          <w:szCs w:val="24"/>
        </w:rPr>
        <w:t>ketidak</w:t>
      </w:r>
      <w:r w:rsidR="008072F5" w:rsidRPr="00C9514C">
        <w:rPr>
          <w:rFonts w:ascii="Times New Roman" w:hAnsi="Times New Roman" w:cs="Times New Roman"/>
          <w:sz w:val="24"/>
          <w:szCs w:val="24"/>
        </w:rPr>
        <w:t xml:space="preserve"> </w:t>
      </w:r>
      <w:r w:rsidRPr="00C9514C">
        <w:rPr>
          <w:rFonts w:ascii="Times New Roman" w:hAnsi="Times New Roman" w:cs="Times New Roman"/>
          <w:sz w:val="24"/>
          <w:szCs w:val="24"/>
        </w:rPr>
        <w:t xml:space="preserve">berhasilan itu disebabkan oleh gangguan yang menjadi penghambat komunikasi yang dalam proses komunikasi dikenal dengan istilah </w:t>
      </w:r>
      <w:r w:rsidRPr="00E1374C">
        <w:rPr>
          <w:rFonts w:ascii="Times New Roman" w:hAnsi="Times New Roman" w:cs="Times New Roman"/>
          <w:i/>
          <w:sz w:val="24"/>
          <w:szCs w:val="24"/>
        </w:rPr>
        <w:t>barriers</w:t>
      </w:r>
      <w:r w:rsidRPr="00C9514C">
        <w:rPr>
          <w:rFonts w:ascii="Times New Roman" w:hAnsi="Times New Roman" w:cs="Times New Roman"/>
          <w:sz w:val="24"/>
          <w:szCs w:val="24"/>
        </w:rPr>
        <w:t xml:space="preserve"> atau </w:t>
      </w:r>
      <w:r w:rsidRPr="00E1374C">
        <w:rPr>
          <w:rFonts w:ascii="Times New Roman" w:hAnsi="Times New Roman" w:cs="Times New Roman"/>
          <w:i/>
          <w:sz w:val="24"/>
          <w:szCs w:val="24"/>
        </w:rPr>
        <w:t>noise</w:t>
      </w:r>
      <w:r w:rsidRPr="00C9514C">
        <w:rPr>
          <w:rFonts w:ascii="Times New Roman" w:hAnsi="Times New Roman" w:cs="Times New Roman"/>
          <w:sz w:val="24"/>
          <w:szCs w:val="24"/>
        </w:rPr>
        <w:t xml:space="preserve">. </w:t>
      </w:r>
      <w:proofErr w:type="gramStart"/>
      <w:r w:rsidRPr="00C9514C">
        <w:rPr>
          <w:rFonts w:ascii="Times New Roman" w:hAnsi="Times New Roman" w:cs="Times New Roman"/>
          <w:sz w:val="24"/>
          <w:szCs w:val="24"/>
        </w:rPr>
        <w:t>Semakin banyak verbalisme semakin abstrak pemahaman yang diterima.</w:t>
      </w:r>
      <w:proofErr w:type="gramEnd"/>
    </w:p>
    <w:p w:rsidR="007720F3" w:rsidRPr="00C9514C" w:rsidRDefault="007720F3"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t xml:space="preserve"> </w:t>
      </w:r>
    </w:p>
    <w:p w:rsidR="007720F3" w:rsidRPr="00C9514C" w:rsidRDefault="007720F3" w:rsidP="00A15D70">
      <w:pPr>
        <w:spacing w:line="480" w:lineRule="auto"/>
        <w:jc w:val="both"/>
        <w:rPr>
          <w:rFonts w:ascii="Times New Roman" w:hAnsi="Times New Roman" w:cs="Times New Roman"/>
          <w:sz w:val="24"/>
          <w:szCs w:val="24"/>
        </w:rPr>
      </w:pPr>
      <w:r w:rsidRPr="00C9514C">
        <w:rPr>
          <w:rFonts w:ascii="Times New Roman" w:hAnsi="Times New Roman" w:cs="Times New Roman"/>
          <w:sz w:val="24"/>
          <w:szCs w:val="24"/>
        </w:rPr>
        <w:lastRenderedPageBreak/>
        <w:tab/>
        <w:t xml:space="preserve">Secara umum dapat dikatakan media mempunyai kegunaan, antara lainya: </w:t>
      </w:r>
    </w:p>
    <w:p w:rsidR="007720F3" w:rsidRPr="00C9514C" w:rsidRDefault="007720F3" w:rsidP="001E40BB">
      <w:pPr>
        <w:pStyle w:val="ListParagraph"/>
        <w:numPr>
          <w:ilvl w:val="0"/>
          <w:numId w:val="44"/>
        </w:numPr>
        <w:spacing w:line="480" w:lineRule="auto"/>
        <w:ind w:left="1170"/>
        <w:jc w:val="both"/>
        <w:rPr>
          <w:rFonts w:ascii="Times New Roman" w:hAnsi="Times New Roman" w:cs="Times New Roman"/>
          <w:sz w:val="24"/>
          <w:szCs w:val="24"/>
        </w:rPr>
      </w:pPr>
      <w:r w:rsidRPr="00C9514C">
        <w:rPr>
          <w:rFonts w:ascii="Times New Roman" w:hAnsi="Times New Roman" w:cs="Times New Roman"/>
          <w:sz w:val="24"/>
          <w:szCs w:val="24"/>
        </w:rPr>
        <w:t>Memperjelas pesan agar tidak terlalu verbalitas.</w:t>
      </w:r>
    </w:p>
    <w:p w:rsidR="007720F3" w:rsidRPr="00C9514C" w:rsidRDefault="007720F3" w:rsidP="001E40BB">
      <w:pPr>
        <w:pStyle w:val="ListParagraph"/>
        <w:numPr>
          <w:ilvl w:val="0"/>
          <w:numId w:val="44"/>
        </w:numPr>
        <w:spacing w:line="480" w:lineRule="auto"/>
        <w:ind w:left="1170"/>
        <w:jc w:val="both"/>
        <w:rPr>
          <w:rFonts w:ascii="Times New Roman" w:hAnsi="Times New Roman" w:cs="Times New Roman"/>
          <w:sz w:val="24"/>
          <w:szCs w:val="24"/>
        </w:rPr>
      </w:pPr>
      <w:r w:rsidRPr="00C9514C">
        <w:rPr>
          <w:rFonts w:ascii="Times New Roman" w:hAnsi="Times New Roman" w:cs="Times New Roman"/>
          <w:sz w:val="24"/>
          <w:szCs w:val="24"/>
        </w:rPr>
        <w:t>Mengatasi keterbatasan ruan</w:t>
      </w:r>
      <w:r w:rsidR="006F54CD">
        <w:rPr>
          <w:rFonts w:ascii="Times New Roman" w:hAnsi="Times New Roman" w:cs="Times New Roman"/>
          <w:sz w:val="24"/>
          <w:szCs w:val="24"/>
        </w:rPr>
        <w:t>g</w:t>
      </w:r>
      <w:r w:rsidRPr="00C9514C">
        <w:rPr>
          <w:rFonts w:ascii="Times New Roman" w:hAnsi="Times New Roman" w:cs="Times New Roman"/>
          <w:sz w:val="24"/>
          <w:szCs w:val="24"/>
        </w:rPr>
        <w:t xml:space="preserve">, waktu tenaga dan daya </w:t>
      </w:r>
      <w:proofErr w:type="gramStart"/>
      <w:r w:rsidRPr="00C9514C">
        <w:rPr>
          <w:rFonts w:ascii="Times New Roman" w:hAnsi="Times New Roman" w:cs="Times New Roman"/>
          <w:sz w:val="24"/>
          <w:szCs w:val="24"/>
        </w:rPr>
        <w:t>indra</w:t>
      </w:r>
      <w:proofErr w:type="gramEnd"/>
      <w:r w:rsidRPr="00C9514C">
        <w:rPr>
          <w:rFonts w:ascii="Times New Roman" w:hAnsi="Times New Roman" w:cs="Times New Roman"/>
          <w:sz w:val="24"/>
          <w:szCs w:val="24"/>
        </w:rPr>
        <w:t>.</w:t>
      </w:r>
    </w:p>
    <w:p w:rsidR="00C57A53" w:rsidRPr="00BC1361" w:rsidRDefault="007720F3" w:rsidP="001E40BB">
      <w:pPr>
        <w:pStyle w:val="ListParagraph"/>
        <w:numPr>
          <w:ilvl w:val="0"/>
          <w:numId w:val="44"/>
        </w:numPr>
        <w:spacing w:line="480" w:lineRule="auto"/>
        <w:ind w:left="1170"/>
        <w:jc w:val="both"/>
        <w:rPr>
          <w:rFonts w:ascii="Times New Roman" w:hAnsi="Times New Roman" w:cs="Times New Roman"/>
          <w:sz w:val="24"/>
          <w:szCs w:val="24"/>
        </w:rPr>
      </w:pPr>
      <w:r w:rsidRPr="00C9514C">
        <w:rPr>
          <w:rFonts w:ascii="Times New Roman" w:hAnsi="Times New Roman" w:cs="Times New Roman"/>
          <w:sz w:val="24"/>
          <w:szCs w:val="24"/>
        </w:rPr>
        <w:t>Menimbulkan gairah belajar, interaksi lebih langsung antara murid dengan sumber belajar.</w:t>
      </w:r>
    </w:p>
    <w:p w:rsidR="007720F3" w:rsidRPr="00C9514C" w:rsidRDefault="007720F3" w:rsidP="00A15D70">
      <w:pPr>
        <w:spacing w:line="480" w:lineRule="auto"/>
        <w:ind w:left="810"/>
        <w:jc w:val="both"/>
        <w:rPr>
          <w:rFonts w:ascii="Times New Roman" w:hAnsi="Times New Roman" w:cs="Times New Roman"/>
          <w:sz w:val="24"/>
          <w:szCs w:val="24"/>
        </w:rPr>
      </w:pPr>
      <w:r w:rsidRPr="00C9514C">
        <w:rPr>
          <w:rFonts w:ascii="Times New Roman" w:hAnsi="Times New Roman" w:cs="Times New Roman"/>
          <w:sz w:val="24"/>
          <w:szCs w:val="24"/>
        </w:rPr>
        <w:t>Selain itu, konstribusi media pembelaja</w:t>
      </w:r>
      <w:r w:rsidR="00327BA7">
        <w:rPr>
          <w:rFonts w:ascii="Times New Roman" w:hAnsi="Times New Roman" w:cs="Times New Roman"/>
          <w:sz w:val="24"/>
          <w:szCs w:val="24"/>
        </w:rPr>
        <w:t>ran menurut kemp and Dayton</w:t>
      </w:r>
      <w:r w:rsidRPr="00C9514C">
        <w:rPr>
          <w:rFonts w:ascii="Times New Roman" w:hAnsi="Times New Roman" w:cs="Times New Roman"/>
          <w:sz w:val="24"/>
          <w:szCs w:val="24"/>
        </w:rPr>
        <w:t>:</w:t>
      </w:r>
      <w:r w:rsidR="00C57A53" w:rsidRPr="00C9514C">
        <w:rPr>
          <w:rStyle w:val="FootnoteReference"/>
          <w:rFonts w:ascii="Times New Roman" w:hAnsi="Times New Roman" w:cs="Times New Roman"/>
          <w:sz w:val="24"/>
          <w:szCs w:val="24"/>
        </w:rPr>
        <w:footnoteReference w:id="45"/>
      </w:r>
    </w:p>
    <w:p w:rsidR="007720F3" w:rsidRPr="00C9514C" w:rsidRDefault="007720F3" w:rsidP="001E40BB">
      <w:pPr>
        <w:pStyle w:val="ListParagraph"/>
        <w:numPr>
          <w:ilvl w:val="1"/>
          <w:numId w:val="45"/>
        </w:numPr>
        <w:spacing w:line="480" w:lineRule="auto"/>
        <w:ind w:left="1170"/>
        <w:jc w:val="both"/>
        <w:rPr>
          <w:rFonts w:ascii="Times New Roman" w:hAnsi="Times New Roman" w:cs="Times New Roman"/>
          <w:sz w:val="24"/>
          <w:szCs w:val="24"/>
        </w:rPr>
      </w:pPr>
      <w:r w:rsidRPr="00C9514C">
        <w:rPr>
          <w:rFonts w:ascii="Times New Roman" w:hAnsi="Times New Roman" w:cs="Times New Roman"/>
          <w:sz w:val="24"/>
          <w:szCs w:val="24"/>
        </w:rPr>
        <w:t>Penyampaian pesan pembelajaran dapat lebih standar</w:t>
      </w:r>
    </w:p>
    <w:p w:rsidR="007720F3" w:rsidRPr="00C9514C" w:rsidRDefault="007720F3" w:rsidP="001E40BB">
      <w:pPr>
        <w:pStyle w:val="ListParagraph"/>
        <w:numPr>
          <w:ilvl w:val="1"/>
          <w:numId w:val="45"/>
        </w:numPr>
        <w:spacing w:line="480" w:lineRule="auto"/>
        <w:ind w:left="1170"/>
        <w:jc w:val="both"/>
        <w:rPr>
          <w:rFonts w:ascii="Times New Roman" w:hAnsi="Times New Roman" w:cs="Times New Roman"/>
          <w:sz w:val="24"/>
          <w:szCs w:val="24"/>
        </w:rPr>
      </w:pPr>
      <w:r w:rsidRPr="00C9514C">
        <w:rPr>
          <w:rFonts w:ascii="Times New Roman" w:hAnsi="Times New Roman" w:cs="Times New Roman"/>
          <w:sz w:val="24"/>
          <w:szCs w:val="24"/>
        </w:rPr>
        <w:t>Pembelajaran dapat lebih menarik</w:t>
      </w:r>
    </w:p>
    <w:p w:rsidR="007720F3" w:rsidRPr="00C9514C" w:rsidRDefault="007720F3" w:rsidP="001E40BB">
      <w:pPr>
        <w:pStyle w:val="ListParagraph"/>
        <w:numPr>
          <w:ilvl w:val="1"/>
          <w:numId w:val="45"/>
        </w:numPr>
        <w:spacing w:line="480" w:lineRule="auto"/>
        <w:ind w:left="1170"/>
        <w:jc w:val="both"/>
        <w:rPr>
          <w:rFonts w:ascii="Times New Roman" w:hAnsi="Times New Roman" w:cs="Times New Roman"/>
          <w:sz w:val="24"/>
          <w:szCs w:val="24"/>
        </w:rPr>
      </w:pPr>
      <w:r w:rsidRPr="00C9514C">
        <w:rPr>
          <w:rFonts w:ascii="Times New Roman" w:hAnsi="Times New Roman" w:cs="Times New Roman"/>
          <w:sz w:val="24"/>
          <w:szCs w:val="24"/>
        </w:rPr>
        <w:t>Pembelajaran menjadi lebih interaktif dengan menerapkan teori belajar</w:t>
      </w:r>
    </w:p>
    <w:p w:rsidR="007720F3" w:rsidRPr="00C9514C" w:rsidRDefault="007720F3" w:rsidP="001E40BB">
      <w:pPr>
        <w:pStyle w:val="ListParagraph"/>
        <w:numPr>
          <w:ilvl w:val="1"/>
          <w:numId w:val="45"/>
        </w:numPr>
        <w:spacing w:line="480" w:lineRule="auto"/>
        <w:ind w:left="1170"/>
        <w:jc w:val="both"/>
        <w:rPr>
          <w:rFonts w:ascii="Times New Roman" w:hAnsi="Times New Roman" w:cs="Times New Roman"/>
          <w:sz w:val="24"/>
          <w:szCs w:val="24"/>
        </w:rPr>
      </w:pPr>
      <w:r w:rsidRPr="00C9514C">
        <w:rPr>
          <w:rFonts w:ascii="Times New Roman" w:hAnsi="Times New Roman" w:cs="Times New Roman"/>
          <w:sz w:val="24"/>
          <w:szCs w:val="24"/>
        </w:rPr>
        <w:t>Waktu pembelajaran diperpendek</w:t>
      </w:r>
    </w:p>
    <w:p w:rsidR="007720F3" w:rsidRPr="00C9514C" w:rsidRDefault="007720F3" w:rsidP="001E40BB">
      <w:pPr>
        <w:pStyle w:val="ListParagraph"/>
        <w:numPr>
          <w:ilvl w:val="1"/>
          <w:numId w:val="45"/>
        </w:numPr>
        <w:spacing w:line="480" w:lineRule="auto"/>
        <w:ind w:left="1170"/>
        <w:jc w:val="both"/>
        <w:rPr>
          <w:rFonts w:ascii="Times New Roman" w:hAnsi="Times New Roman" w:cs="Times New Roman"/>
          <w:sz w:val="24"/>
          <w:szCs w:val="24"/>
        </w:rPr>
      </w:pPr>
      <w:r w:rsidRPr="00C9514C">
        <w:rPr>
          <w:rFonts w:ascii="Times New Roman" w:hAnsi="Times New Roman" w:cs="Times New Roman"/>
          <w:sz w:val="24"/>
          <w:szCs w:val="24"/>
        </w:rPr>
        <w:t>Kualitas pembelajaran ditingkatkan</w:t>
      </w:r>
    </w:p>
    <w:p w:rsidR="007720F3" w:rsidRPr="00C9514C" w:rsidRDefault="007720F3" w:rsidP="00327BA7">
      <w:pPr>
        <w:spacing w:line="480" w:lineRule="auto"/>
        <w:ind w:firstLine="720"/>
        <w:jc w:val="both"/>
        <w:rPr>
          <w:rFonts w:ascii="Times New Roman" w:hAnsi="Times New Roman" w:cs="Times New Roman"/>
          <w:sz w:val="24"/>
          <w:szCs w:val="24"/>
        </w:rPr>
      </w:pPr>
      <w:proofErr w:type="gramStart"/>
      <w:r w:rsidRPr="00C9514C">
        <w:rPr>
          <w:rFonts w:ascii="Times New Roman" w:hAnsi="Times New Roman" w:cs="Times New Roman"/>
          <w:sz w:val="24"/>
          <w:szCs w:val="24"/>
        </w:rPr>
        <w:t>Karakteristik dan kemampuan masing-masing media perlu dipertahankan oleh guru agar mereka dapat memilih media mana yang lebih sesuai dengan kondisi dan kebutuhan.</w:t>
      </w:r>
      <w:proofErr w:type="gramEnd"/>
    </w:p>
    <w:p w:rsidR="00256212" w:rsidRPr="00C9514C" w:rsidRDefault="00256212" w:rsidP="00A15D70">
      <w:pPr>
        <w:spacing w:line="480" w:lineRule="auto"/>
        <w:rPr>
          <w:rFonts w:ascii="Times New Roman" w:hAnsi="Times New Roman" w:cs="Times New Roman"/>
        </w:rPr>
      </w:pPr>
    </w:p>
    <w:sectPr w:rsidR="00256212" w:rsidRPr="00C9514C" w:rsidSect="00D758F7">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2F" w:rsidRDefault="0042562F" w:rsidP="00063EC7">
      <w:pPr>
        <w:spacing w:after="0" w:line="240" w:lineRule="auto"/>
      </w:pPr>
      <w:r>
        <w:separator/>
      </w:r>
    </w:p>
  </w:endnote>
  <w:endnote w:type="continuationSeparator" w:id="1">
    <w:p w:rsidR="0042562F" w:rsidRDefault="0042562F" w:rsidP="00063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F7" w:rsidRDefault="00D758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E2" w:rsidRDefault="00F439E2">
    <w:pPr>
      <w:pStyle w:val="Footer"/>
      <w:jc w:val="center"/>
    </w:pPr>
  </w:p>
  <w:p w:rsidR="00F439E2" w:rsidRDefault="00F439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E2" w:rsidRPr="00D758F7" w:rsidRDefault="00D758F7" w:rsidP="0075008D">
    <w:pPr>
      <w:pStyle w:val="Footer"/>
      <w:jc w:val="center"/>
      <w:rPr>
        <w:rFonts w:ascii="Times New Roman" w:hAnsi="Times New Roman" w:cs="Times New Roman"/>
      </w:rPr>
    </w:pPr>
    <w:r w:rsidRPr="00D758F7">
      <w:rPr>
        <w:rFonts w:ascii="Times New Roman" w:hAnsi="Times New Roman" w:cs="Times New Roman"/>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2F" w:rsidRDefault="0042562F" w:rsidP="00063EC7">
      <w:pPr>
        <w:spacing w:after="0" w:line="240" w:lineRule="auto"/>
      </w:pPr>
      <w:r>
        <w:separator/>
      </w:r>
    </w:p>
  </w:footnote>
  <w:footnote w:type="continuationSeparator" w:id="1">
    <w:p w:rsidR="0042562F" w:rsidRDefault="0042562F" w:rsidP="00063EC7">
      <w:pPr>
        <w:spacing w:after="0" w:line="240" w:lineRule="auto"/>
      </w:pPr>
      <w:r>
        <w:continuationSeparator/>
      </w:r>
    </w:p>
  </w:footnote>
  <w:footnote w:id="2">
    <w:p w:rsidR="00F439E2" w:rsidRPr="000875F3" w:rsidRDefault="00F439E2">
      <w:pPr>
        <w:pStyle w:val="FootnoteText"/>
        <w:rPr>
          <w:rFonts w:ascii="Times New Roman" w:hAnsi="Times New Roman" w:cs="Times New Roman"/>
        </w:rPr>
      </w:pPr>
      <w:r>
        <w:rPr>
          <w:rStyle w:val="FootnoteReference"/>
        </w:rPr>
        <w:footnoteRef/>
      </w:r>
      <w:r>
        <w:t xml:space="preserve"> </w:t>
      </w:r>
      <w:r w:rsidR="00CD376C">
        <w:rPr>
          <w:rFonts w:ascii="Times New Roman" w:hAnsi="Times New Roman" w:cs="Times New Roman"/>
        </w:rPr>
        <w:t>Suriamiharja</w:t>
      </w:r>
      <w:r w:rsidR="00F72828">
        <w:rPr>
          <w:rFonts w:ascii="Times New Roman" w:hAnsi="Times New Roman" w:cs="Times New Roman"/>
        </w:rPr>
        <w:t xml:space="preserve"> Agus</w:t>
      </w:r>
      <w:r w:rsidRPr="000875F3">
        <w:rPr>
          <w:rFonts w:ascii="Times New Roman" w:hAnsi="Times New Roman" w:cs="Times New Roman"/>
        </w:rPr>
        <w:t xml:space="preserve">, d.k.k, </w:t>
      </w:r>
      <w:r w:rsidRPr="000875F3">
        <w:rPr>
          <w:rFonts w:ascii="Times New Roman" w:hAnsi="Times New Roman" w:cs="Times New Roman"/>
          <w:i/>
        </w:rPr>
        <w:t>Petunjuk Praktis Menulis</w:t>
      </w:r>
      <w:r w:rsidR="006E2E77">
        <w:rPr>
          <w:rFonts w:ascii="Times New Roman" w:hAnsi="Times New Roman" w:cs="Times New Roman"/>
        </w:rPr>
        <w:t xml:space="preserve">, (Jakarta: Depdikbud, </w:t>
      </w:r>
      <w:r w:rsidRPr="000875F3">
        <w:rPr>
          <w:rFonts w:ascii="Times New Roman" w:hAnsi="Times New Roman" w:cs="Times New Roman"/>
        </w:rPr>
        <w:t>1996/1997)</w:t>
      </w:r>
      <w:r w:rsidR="006E2E77">
        <w:rPr>
          <w:rFonts w:ascii="Times New Roman" w:hAnsi="Times New Roman" w:cs="Times New Roman"/>
        </w:rPr>
        <w:t>, hal. 1</w:t>
      </w:r>
    </w:p>
  </w:footnote>
  <w:footnote w:id="3">
    <w:p w:rsidR="00F439E2" w:rsidRDefault="00F439E2">
      <w:pPr>
        <w:pStyle w:val="FootnoteText"/>
      </w:pPr>
      <w:r w:rsidRPr="000875F3">
        <w:rPr>
          <w:rStyle w:val="FootnoteReference"/>
          <w:rFonts w:ascii="Times New Roman" w:hAnsi="Times New Roman" w:cs="Times New Roman"/>
        </w:rPr>
        <w:footnoteRef/>
      </w:r>
      <w:r w:rsidRPr="000875F3">
        <w:rPr>
          <w:rFonts w:ascii="Times New Roman" w:hAnsi="Times New Roman" w:cs="Times New Roman"/>
        </w:rPr>
        <w:t xml:space="preserve"> Agus Supriatna, </w:t>
      </w:r>
      <w:r w:rsidRPr="000875F3">
        <w:rPr>
          <w:rFonts w:ascii="Times New Roman" w:hAnsi="Times New Roman" w:cs="Times New Roman"/>
          <w:i/>
        </w:rPr>
        <w:t>Pendidikan Ketrampilan Berbahasa</w:t>
      </w:r>
      <w:r w:rsidR="003C6FD4">
        <w:rPr>
          <w:rFonts w:ascii="Times New Roman" w:hAnsi="Times New Roman" w:cs="Times New Roman"/>
        </w:rPr>
        <w:t>, (Jakarta: D</w:t>
      </w:r>
      <w:r w:rsidRPr="000875F3">
        <w:rPr>
          <w:rFonts w:ascii="Times New Roman" w:hAnsi="Times New Roman" w:cs="Times New Roman"/>
        </w:rPr>
        <w:t xml:space="preserve">epartemen Agama RI Directorat Jenderal Pembina </w:t>
      </w:r>
      <w:r w:rsidR="0021570D">
        <w:rPr>
          <w:rFonts w:ascii="Times New Roman" w:hAnsi="Times New Roman" w:cs="Times New Roman"/>
        </w:rPr>
        <w:t xml:space="preserve">Kelembagaan Agama </w:t>
      </w:r>
      <w:proofErr w:type="gramStart"/>
      <w:r w:rsidR="0021570D">
        <w:rPr>
          <w:rFonts w:ascii="Times New Roman" w:hAnsi="Times New Roman" w:cs="Times New Roman"/>
        </w:rPr>
        <w:t xml:space="preserve">Islam </w:t>
      </w:r>
      <w:r w:rsidR="00B00CFA">
        <w:rPr>
          <w:rFonts w:ascii="Times New Roman" w:hAnsi="Times New Roman" w:cs="Times New Roman"/>
        </w:rPr>
        <w:t>,</w:t>
      </w:r>
      <w:proofErr w:type="gramEnd"/>
      <w:r w:rsidR="00B00CFA">
        <w:rPr>
          <w:rFonts w:ascii="Times New Roman" w:hAnsi="Times New Roman" w:cs="Times New Roman"/>
        </w:rPr>
        <w:t xml:space="preserve"> </w:t>
      </w:r>
      <w:r w:rsidR="0021570D">
        <w:rPr>
          <w:rFonts w:ascii="Times New Roman" w:hAnsi="Times New Roman" w:cs="Times New Roman"/>
        </w:rPr>
        <w:t>199</w:t>
      </w:r>
      <w:r w:rsidRPr="000875F3">
        <w:rPr>
          <w:rFonts w:ascii="Times New Roman" w:hAnsi="Times New Roman" w:cs="Times New Roman"/>
        </w:rPr>
        <w:t>8/1999), hal. 231</w:t>
      </w:r>
    </w:p>
  </w:footnote>
  <w:footnote w:id="4">
    <w:p w:rsidR="00F439E2" w:rsidRPr="000875F3" w:rsidRDefault="00F439E2">
      <w:pPr>
        <w:pStyle w:val="FootnoteText"/>
        <w:rPr>
          <w:rFonts w:ascii="Times New Roman" w:hAnsi="Times New Roman" w:cs="Times New Roman"/>
        </w:rPr>
      </w:pPr>
      <w:r>
        <w:rPr>
          <w:rStyle w:val="FootnoteReference"/>
        </w:rPr>
        <w:footnoteRef/>
      </w:r>
      <w:r>
        <w:t xml:space="preserve"> </w:t>
      </w:r>
      <w:r w:rsidRPr="000875F3">
        <w:rPr>
          <w:rFonts w:ascii="Times New Roman" w:hAnsi="Times New Roman" w:cs="Times New Roman"/>
        </w:rPr>
        <w:t xml:space="preserve">A.S.Broto, </w:t>
      </w:r>
      <w:r w:rsidRPr="000875F3">
        <w:rPr>
          <w:rFonts w:ascii="Times New Roman" w:hAnsi="Times New Roman" w:cs="Times New Roman"/>
          <w:i/>
        </w:rPr>
        <w:t>Pengajaran Bahasa Indonesia Sebagai Bahasa Kedua di Sekolah Dasar Berdasarkan Pendekatan Linguistic Kontransitif</w:t>
      </w:r>
      <w:r w:rsidRPr="000875F3">
        <w:rPr>
          <w:rFonts w:ascii="Times New Roman" w:hAnsi="Times New Roman" w:cs="Times New Roman"/>
        </w:rPr>
        <w:t>, (Jakarta: Bulan Bintang, 1978), hal. 143</w:t>
      </w:r>
    </w:p>
  </w:footnote>
  <w:footnote w:id="5">
    <w:p w:rsidR="00F439E2" w:rsidRPr="005C2443" w:rsidRDefault="00F439E2" w:rsidP="005C2443">
      <w:pPr>
        <w:spacing w:line="480" w:lineRule="auto"/>
        <w:rPr>
          <w:rFonts w:ascii="Times New Roman" w:hAnsi="Times New Roman" w:cs="Times New Roman"/>
          <w:sz w:val="24"/>
          <w:szCs w:val="24"/>
        </w:rPr>
      </w:pPr>
      <w:r w:rsidRPr="000875F3">
        <w:rPr>
          <w:rStyle w:val="FootnoteReference"/>
          <w:rFonts w:ascii="Times New Roman" w:hAnsi="Times New Roman" w:cs="Times New Roman"/>
        </w:rPr>
        <w:footnoteRef/>
      </w:r>
      <w:r w:rsidRPr="000875F3">
        <w:rPr>
          <w:rFonts w:ascii="Times New Roman" w:hAnsi="Times New Roman" w:cs="Times New Roman"/>
        </w:rPr>
        <w:t xml:space="preserve"> </w:t>
      </w:r>
      <w:hyperlink r:id="rId1" w:history="1">
        <w:r w:rsidRPr="000875F3">
          <w:rPr>
            <w:rStyle w:val="Hyperlink"/>
            <w:rFonts w:ascii="Times New Roman" w:hAnsi="Times New Roman" w:cs="Times New Roman"/>
            <w:sz w:val="20"/>
            <w:szCs w:val="20"/>
          </w:rPr>
          <w:t>http://prari007luck.wordpress.com/2011/12/14/menulis/</w:t>
        </w:r>
      </w:hyperlink>
      <w:r w:rsidRPr="000875F3">
        <w:rPr>
          <w:rFonts w:ascii="Times New Roman" w:hAnsi="Times New Roman" w:cs="Times New Roman"/>
          <w:sz w:val="20"/>
          <w:szCs w:val="20"/>
        </w:rPr>
        <w:t xml:space="preserve"> Diakses kamis ,10 Mei 2012</w:t>
      </w:r>
    </w:p>
  </w:footnote>
  <w:footnote w:id="6">
    <w:p w:rsidR="00F439E2" w:rsidRDefault="00F439E2">
      <w:pPr>
        <w:pStyle w:val="FootnoteText"/>
      </w:pPr>
      <w:r>
        <w:rPr>
          <w:rStyle w:val="FootnoteReference"/>
        </w:rPr>
        <w:footnoteRef/>
      </w:r>
      <w:r>
        <w:t xml:space="preserve"> </w:t>
      </w:r>
      <w:r w:rsidRPr="000875F3">
        <w:rPr>
          <w:rFonts w:ascii="Times New Roman" w:hAnsi="Times New Roman" w:cs="Times New Roman"/>
        </w:rPr>
        <w:t xml:space="preserve">The Liang Gie, </w:t>
      </w:r>
      <w:r>
        <w:rPr>
          <w:rFonts w:ascii="Times New Roman" w:hAnsi="Times New Roman" w:cs="Times New Roman"/>
          <w:i/>
        </w:rPr>
        <w:t>Dunia M</w:t>
      </w:r>
      <w:r w:rsidRPr="000875F3">
        <w:rPr>
          <w:rFonts w:ascii="Times New Roman" w:hAnsi="Times New Roman" w:cs="Times New Roman"/>
          <w:i/>
        </w:rPr>
        <w:t>engarang</w:t>
      </w:r>
      <w:r w:rsidRPr="000875F3">
        <w:rPr>
          <w:rFonts w:ascii="Times New Roman" w:hAnsi="Times New Roman" w:cs="Times New Roman"/>
        </w:rPr>
        <w:t xml:space="preserve">, </w:t>
      </w:r>
      <w:r>
        <w:rPr>
          <w:rFonts w:ascii="Times New Roman" w:hAnsi="Times New Roman" w:cs="Times New Roman"/>
        </w:rPr>
        <w:t>(</w:t>
      </w:r>
      <w:r w:rsidR="001D1882">
        <w:rPr>
          <w:rFonts w:ascii="Times New Roman" w:hAnsi="Times New Roman" w:cs="Times New Roman"/>
        </w:rPr>
        <w:t>Y</w:t>
      </w:r>
      <w:r w:rsidRPr="000875F3">
        <w:rPr>
          <w:rFonts w:ascii="Times New Roman" w:hAnsi="Times New Roman" w:cs="Times New Roman"/>
        </w:rPr>
        <w:t>ogjakarta</w:t>
      </w:r>
      <w:r w:rsidR="0041037F">
        <w:rPr>
          <w:rFonts w:ascii="Times New Roman" w:hAnsi="Times New Roman" w:cs="Times New Roman"/>
        </w:rPr>
        <w:t>: liberty, 1992), hal. 17</w:t>
      </w:r>
    </w:p>
  </w:footnote>
  <w:footnote w:id="7">
    <w:p w:rsidR="00F439E2" w:rsidRPr="000875F3" w:rsidRDefault="00F439E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w:t>
      </w:r>
      <w:r w:rsidR="0088138B">
        <w:rPr>
          <w:rFonts w:ascii="Times New Roman" w:hAnsi="Times New Roman" w:cs="Times New Roman"/>
        </w:rPr>
        <w:t>iti Annijat Maaimunah,</w:t>
      </w:r>
      <w:r w:rsidRPr="000875F3">
        <w:rPr>
          <w:rFonts w:ascii="Times New Roman" w:hAnsi="Times New Roman" w:cs="Times New Roman"/>
        </w:rPr>
        <w:t xml:space="preserve">, </w:t>
      </w:r>
      <w:r w:rsidRPr="000875F3">
        <w:rPr>
          <w:rFonts w:ascii="Times New Roman" w:hAnsi="Times New Roman" w:cs="Times New Roman"/>
          <w:i/>
        </w:rPr>
        <w:t>Bahasa Indonesia untuk Perguruan Tinggi</w:t>
      </w:r>
      <w:r w:rsidRPr="000875F3">
        <w:rPr>
          <w:rFonts w:ascii="Times New Roman" w:hAnsi="Times New Roman" w:cs="Times New Roman"/>
        </w:rPr>
        <w:t>, (UIN-Maliki Press, 2011), hal. 35</w:t>
      </w:r>
    </w:p>
  </w:footnote>
  <w:footnote w:id="8">
    <w:p w:rsidR="00F439E2" w:rsidRDefault="00F439E2">
      <w:pPr>
        <w:pStyle w:val="FootnoteText"/>
      </w:pPr>
      <w:r w:rsidRPr="000875F3">
        <w:rPr>
          <w:rStyle w:val="FootnoteReference"/>
          <w:rFonts w:ascii="Times New Roman" w:hAnsi="Times New Roman" w:cs="Times New Roman"/>
        </w:rPr>
        <w:footnoteRef/>
      </w:r>
      <w:r>
        <w:rPr>
          <w:rFonts w:ascii="Times New Roman" w:hAnsi="Times New Roman" w:cs="Times New Roman"/>
        </w:rPr>
        <w:t xml:space="preserve"> </w:t>
      </w:r>
      <w:r w:rsidR="0088138B">
        <w:rPr>
          <w:rFonts w:ascii="Times New Roman" w:hAnsi="Times New Roman" w:cs="Times New Roman"/>
        </w:rPr>
        <w:t>Muhammad Rohmadi</w:t>
      </w:r>
      <w:proofErr w:type="gramStart"/>
      <w:r w:rsidR="0088138B">
        <w:rPr>
          <w:rFonts w:ascii="Times New Roman" w:hAnsi="Times New Roman" w:cs="Times New Roman"/>
        </w:rPr>
        <w:t xml:space="preserve">, </w:t>
      </w:r>
      <w:r w:rsidRPr="000875F3">
        <w:rPr>
          <w:rFonts w:ascii="Times New Roman" w:hAnsi="Times New Roman" w:cs="Times New Roman"/>
        </w:rPr>
        <w:t xml:space="preserve"> </w:t>
      </w:r>
      <w:r w:rsidRPr="000875F3">
        <w:rPr>
          <w:rFonts w:ascii="Times New Roman" w:hAnsi="Times New Roman" w:cs="Times New Roman"/>
          <w:i/>
        </w:rPr>
        <w:t>Belajar</w:t>
      </w:r>
      <w:proofErr w:type="gramEnd"/>
      <w:r w:rsidRPr="000875F3">
        <w:rPr>
          <w:rFonts w:ascii="Times New Roman" w:hAnsi="Times New Roman" w:cs="Times New Roman"/>
          <w:i/>
        </w:rPr>
        <w:t xml:space="preserve"> Bahasa Indonesia, </w:t>
      </w:r>
      <w:r w:rsidRPr="003C6FD4">
        <w:rPr>
          <w:rFonts w:ascii="Times New Roman" w:hAnsi="Times New Roman" w:cs="Times New Roman"/>
        </w:rPr>
        <w:t>(</w:t>
      </w:r>
      <w:r w:rsidRPr="000875F3">
        <w:rPr>
          <w:rFonts w:ascii="Times New Roman" w:hAnsi="Times New Roman" w:cs="Times New Roman"/>
        </w:rPr>
        <w:t>Surakarta: Cakra Media 2011)</w:t>
      </w:r>
      <w:r w:rsidR="00B171E3">
        <w:rPr>
          <w:rFonts w:ascii="Times New Roman" w:hAnsi="Times New Roman" w:cs="Times New Roman"/>
        </w:rPr>
        <w:t xml:space="preserve">, </w:t>
      </w:r>
      <w:r w:rsidRPr="000875F3">
        <w:rPr>
          <w:rFonts w:ascii="Times New Roman" w:hAnsi="Times New Roman" w:cs="Times New Roman"/>
        </w:rPr>
        <w:t xml:space="preserve"> hal. 88</w:t>
      </w:r>
    </w:p>
  </w:footnote>
  <w:footnote w:id="9">
    <w:p w:rsidR="00F439E2" w:rsidRDefault="00F439E2">
      <w:pPr>
        <w:pStyle w:val="FootnoteText"/>
      </w:pPr>
      <w:r>
        <w:rPr>
          <w:rStyle w:val="FootnoteReference"/>
        </w:rPr>
        <w:footnoteRef/>
      </w:r>
      <w:r>
        <w:t xml:space="preserve"> </w:t>
      </w:r>
      <w:r w:rsidRPr="000875F3">
        <w:rPr>
          <w:rFonts w:ascii="Times New Roman" w:hAnsi="Times New Roman" w:cs="Times New Roman"/>
        </w:rPr>
        <w:t>Ibid. 34</w:t>
      </w:r>
    </w:p>
  </w:footnote>
  <w:footnote w:id="10">
    <w:p w:rsidR="00F439E2" w:rsidRDefault="00F439E2">
      <w:pPr>
        <w:pStyle w:val="FootnoteText"/>
      </w:pPr>
      <w:r>
        <w:rPr>
          <w:rStyle w:val="FootnoteReference"/>
        </w:rPr>
        <w:footnoteRef/>
      </w:r>
      <w:r>
        <w:t xml:space="preserve"> </w:t>
      </w:r>
      <w:r w:rsidRPr="000875F3">
        <w:rPr>
          <w:rFonts w:ascii="Times New Roman" w:hAnsi="Times New Roman" w:cs="Times New Roman"/>
        </w:rPr>
        <w:t xml:space="preserve">Tri Novia, </w:t>
      </w:r>
      <w:r w:rsidRPr="000875F3">
        <w:rPr>
          <w:rFonts w:ascii="Times New Roman" w:hAnsi="Times New Roman" w:cs="Times New Roman"/>
          <w:i/>
        </w:rPr>
        <w:t>Cinta Bahasa Indonesia 2</w:t>
      </w:r>
      <w:r w:rsidRPr="000875F3">
        <w:rPr>
          <w:rFonts w:ascii="Times New Roman" w:hAnsi="Times New Roman" w:cs="Times New Roman"/>
        </w:rPr>
        <w:t xml:space="preserve">, </w:t>
      </w:r>
      <w:r>
        <w:rPr>
          <w:rFonts w:ascii="Times New Roman" w:hAnsi="Times New Roman" w:cs="Times New Roman"/>
        </w:rPr>
        <w:t>(</w:t>
      </w:r>
      <w:r w:rsidRPr="000875F3">
        <w:rPr>
          <w:rFonts w:ascii="Times New Roman" w:hAnsi="Times New Roman" w:cs="Times New Roman"/>
        </w:rPr>
        <w:t>Jakarta: Pusat Perbukuan Departemen Pendidikan</w:t>
      </w:r>
      <w:r>
        <w:rPr>
          <w:rFonts w:ascii="Times New Roman" w:hAnsi="Times New Roman" w:cs="Times New Roman"/>
        </w:rPr>
        <w:t xml:space="preserve">  Nasional </w:t>
      </w:r>
      <w:r w:rsidRPr="000875F3">
        <w:rPr>
          <w:rFonts w:ascii="Times New Roman" w:hAnsi="Times New Roman" w:cs="Times New Roman"/>
        </w:rPr>
        <w:t xml:space="preserve"> 2008</w:t>
      </w:r>
      <w:r>
        <w:rPr>
          <w:rFonts w:ascii="Times New Roman" w:hAnsi="Times New Roman" w:cs="Times New Roman"/>
        </w:rPr>
        <w:t>)</w:t>
      </w:r>
    </w:p>
  </w:footnote>
  <w:footnote w:id="11">
    <w:p w:rsidR="00F439E2" w:rsidRPr="000875F3" w:rsidRDefault="00F439E2">
      <w:pPr>
        <w:pStyle w:val="FootnoteText"/>
        <w:rPr>
          <w:rFonts w:ascii="Times New Roman" w:hAnsi="Times New Roman" w:cs="Times New Roman"/>
        </w:rPr>
      </w:pPr>
      <w:r>
        <w:rPr>
          <w:rStyle w:val="FootnoteReference"/>
        </w:rPr>
        <w:footnoteRef/>
      </w:r>
      <w:r>
        <w:t xml:space="preserve"> </w:t>
      </w:r>
      <w:r w:rsidRPr="000875F3">
        <w:rPr>
          <w:rFonts w:ascii="Times New Roman" w:hAnsi="Times New Roman" w:cs="Times New Roman"/>
        </w:rPr>
        <w:t xml:space="preserve">Henry Guntur Taringan, </w:t>
      </w:r>
      <w:r w:rsidRPr="00F72828">
        <w:rPr>
          <w:rFonts w:ascii="Times New Roman" w:hAnsi="Times New Roman" w:cs="Times New Roman"/>
          <w:i/>
        </w:rPr>
        <w:t>Pengajaran Membaca dan Menulis di Kelas Awal Sekolah Dasar,</w:t>
      </w:r>
      <w:r w:rsidRPr="000875F3">
        <w:rPr>
          <w:rFonts w:ascii="Times New Roman" w:hAnsi="Times New Roman" w:cs="Times New Roman"/>
        </w:rPr>
        <w:t xml:space="preserve"> (</w:t>
      </w:r>
      <w:r>
        <w:rPr>
          <w:rFonts w:ascii="Times New Roman" w:hAnsi="Times New Roman" w:cs="Times New Roman"/>
        </w:rPr>
        <w:t>Bandung</w:t>
      </w:r>
      <w:r w:rsidRPr="000875F3">
        <w:rPr>
          <w:rFonts w:ascii="Times New Roman" w:hAnsi="Times New Roman" w:cs="Times New Roman"/>
        </w:rPr>
        <w:t>: Departemen Pendidikan dan Kebudayaan, 1993) hal. 52</w:t>
      </w:r>
    </w:p>
  </w:footnote>
  <w:footnote w:id="12">
    <w:p w:rsidR="00F439E2" w:rsidRPr="000875F3" w:rsidRDefault="00F439E2" w:rsidP="002C2A6C">
      <w:pPr>
        <w:pStyle w:val="FootnoteText"/>
        <w:rPr>
          <w:rFonts w:ascii="Times New Roman" w:hAnsi="Times New Roman" w:cs="Times New Roman"/>
        </w:rPr>
      </w:pPr>
      <w:r w:rsidRPr="000875F3">
        <w:rPr>
          <w:rStyle w:val="FootnoteReference"/>
          <w:rFonts w:ascii="Times New Roman" w:hAnsi="Times New Roman" w:cs="Times New Roman"/>
        </w:rPr>
        <w:footnoteRef/>
      </w:r>
      <w:r w:rsidRPr="000875F3">
        <w:rPr>
          <w:rFonts w:ascii="Times New Roman" w:hAnsi="Times New Roman" w:cs="Times New Roman"/>
        </w:rP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52-53</w:t>
      </w:r>
    </w:p>
    <w:p w:rsidR="00F439E2" w:rsidRDefault="00F439E2">
      <w:pPr>
        <w:pStyle w:val="FootnoteText"/>
      </w:pPr>
    </w:p>
  </w:footnote>
  <w:footnote w:id="13">
    <w:p w:rsidR="00F439E2" w:rsidRDefault="00F439E2">
      <w:pPr>
        <w:pStyle w:val="FootnoteText"/>
      </w:pPr>
      <w:r>
        <w:rPr>
          <w:rStyle w:val="FootnoteReference"/>
        </w:rPr>
        <w:footnoteRef/>
      </w:r>
      <w:r>
        <w:t xml:space="preserve"> </w:t>
      </w:r>
      <w:proofErr w:type="gramStart"/>
      <w:r w:rsidRPr="000875F3">
        <w:rPr>
          <w:rFonts w:ascii="Times New Roman" w:hAnsi="Times New Roman" w:cs="Times New Roman"/>
        </w:rPr>
        <w:t xml:space="preserve">A.S.Broto, </w:t>
      </w:r>
      <w:r w:rsidRPr="000875F3">
        <w:rPr>
          <w:rFonts w:ascii="Times New Roman" w:hAnsi="Times New Roman" w:cs="Times New Roman"/>
          <w:i/>
        </w:rPr>
        <w:t>Pengajaran Bahasa Indonesia Sebagai Bahasa Kedua di Sekolah Dasar Berdasarkan Pendekatan Linguistic Kontransitif</w:t>
      </w:r>
      <w:r w:rsidRPr="000875F3">
        <w:rPr>
          <w:rFonts w:ascii="Times New Roman" w:hAnsi="Times New Roman" w:cs="Times New Roman"/>
        </w:rPr>
        <w:t>, (Jakarta, Bulan Bintang, 1978), hal.</w:t>
      </w:r>
      <w:proofErr w:type="gramEnd"/>
      <w:r w:rsidRPr="000875F3">
        <w:rPr>
          <w:rFonts w:ascii="Times New Roman" w:hAnsi="Times New Roman" w:cs="Times New Roman"/>
        </w:rPr>
        <w:t xml:space="preserve"> 61</w:t>
      </w:r>
    </w:p>
  </w:footnote>
  <w:footnote w:id="14">
    <w:p w:rsidR="00F439E2" w:rsidRDefault="00F439E2">
      <w:pPr>
        <w:pStyle w:val="FootnoteText"/>
      </w:pPr>
      <w:r>
        <w:rPr>
          <w:rStyle w:val="FootnoteReference"/>
        </w:rPr>
        <w:footnoteRef/>
      </w:r>
      <w:r>
        <w:t xml:space="preserve"> </w:t>
      </w:r>
      <w:r w:rsidR="0088138B">
        <w:rPr>
          <w:rFonts w:ascii="Times New Roman" w:hAnsi="Times New Roman" w:cs="Times New Roman"/>
        </w:rPr>
        <w:t xml:space="preserve">Sumiharja Agus, </w:t>
      </w:r>
      <w:r w:rsidRPr="000875F3">
        <w:rPr>
          <w:rFonts w:ascii="Times New Roman" w:hAnsi="Times New Roman" w:cs="Times New Roman"/>
        </w:rPr>
        <w:t xml:space="preserve">d.k.k, </w:t>
      </w:r>
      <w:r w:rsidRPr="000875F3">
        <w:rPr>
          <w:rFonts w:ascii="Times New Roman" w:hAnsi="Times New Roman" w:cs="Times New Roman"/>
          <w:i/>
        </w:rPr>
        <w:t>Petunjuk Praktis Menulis</w:t>
      </w:r>
      <w:r w:rsidRPr="000875F3">
        <w:rPr>
          <w:rFonts w:ascii="Times New Roman" w:hAnsi="Times New Roman" w:cs="Times New Roman"/>
        </w:rPr>
        <w:t>, (Jakarta: Depdikbud, 1996/1996)</w:t>
      </w:r>
      <w:r w:rsidR="006E2E77">
        <w:rPr>
          <w:rFonts w:ascii="Times New Roman" w:hAnsi="Times New Roman" w:cs="Times New Roman"/>
        </w:rPr>
        <w:t>, hal. 38</w:t>
      </w:r>
    </w:p>
  </w:footnote>
  <w:footnote w:id="15">
    <w:p w:rsidR="00F439E2" w:rsidRDefault="00F439E2">
      <w:pPr>
        <w:pStyle w:val="FootnoteText"/>
      </w:pPr>
      <w:r>
        <w:rPr>
          <w:rStyle w:val="FootnoteReference"/>
        </w:rPr>
        <w:footnoteRef/>
      </w:r>
      <w:r>
        <w:t xml:space="preserve"> </w:t>
      </w:r>
      <w:r>
        <w:rPr>
          <w:rFonts w:ascii="Times New Roman" w:hAnsi="Times New Roman" w:cs="Times New Roman"/>
        </w:rPr>
        <w:t>S</w:t>
      </w:r>
      <w:r w:rsidR="0088138B">
        <w:rPr>
          <w:rFonts w:ascii="Times New Roman" w:hAnsi="Times New Roman" w:cs="Times New Roman"/>
        </w:rPr>
        <w:t>iti Annijat Maaimunah</w:t>
      </w:r>
      <w:proofErr w:type="gramStart"/>
      <w:r w:rsidR="0088138B">
        <w:rPr>
          <w:rFonts w:ascii="Times New Roman" w:hAnsi="Times New Roman" w:cs="Times New Roman"/>
        </w:rPr>
        <w:t xml:space="preserve">,  </w:t>
      </w:r>
      <w:r w:rsidRPr="000875F3">
        <w:rPr>
          <w:rFonts w:ascii="Times New Roman" w:hAnsi="Times New Roman" w:cs="Times New Roman"/>
          <w:i/>
        </w:rPr>
        <w:t>Bahasa</w:t>
      </w:r>
      <w:proofErr w:type="gramEnd"/>
      <w:r w:rsidRPr="000875F3">
        <w:rPr>
          <w:rFonts w:ascii="Times New Roman" w:hAnsi="Times New Roman" w:cs="Times New Roman"/>
          <w:i/>
        </w:rPr>
        <w:t xml:space="preserve"> Indonesia Untuk Perguruan Tinggi</w:t>
      </w:r>
      <w:r w:rsidRPr="000875F3">
        <w:rPr>
          <w:rFonts w:ascii="Times New Roman" w:hAnsi="Times New Roman" w:cs="Times New Roman"/>
        </w:rPr>
        <w:t>, (UIN-Maliki Press, 2011), hal. 31</w:t>
      </w:r>
    </w:p>
  </w:footnote>
  <w:footnote w:id="16">
    <w:p w:rsidR="00F439E2" w:rsidRPr="00BC1361" w:rsidRDefault="00F439E2">
      <w:pPr>
        <w:pStyle w:val="FootnoteText"/>
        <w:rPr>
          <w:rFonts w:ascii="Times New Roman" w:hAnsi="Times New Roman" w:cs="Times New Roman"/>
        </w:rPr>
      </w:pPr>
      <w:r>
        <w:rPr>
          <w:rStyle w:val="FootnoteReference"/>
        </w:rPr>
        <w:footnoteRef/>
      </w:r>
      <w:r>
        <w:t xml:space="preserve"> </w:t>
      </w:r>
      <w:r w:rsidRPr="00BC1361">
        <w:rPr>
          <w:rFonts w:ascii="Times New Roman" w:hAnsi="Times New Roman" w:cs="Times New Roman"/>
        </w:rPr>
        <w:t xml:space="preserve">Sabarti Akhadiah M.K, </w:t>
      </w:r>
      <w:r w:rsidRPr="00BC1361">
        <w:rPr>
          <w:rFonts w:ascii="Times New Roman" w:hAnsi="Times New Roman" w:cs="Times New Roman"/>
          <w:i/>
        </w:rPr>
        <w:t>Materi Pokok Bahasa Indonesia</w:t>
      </w:r>
      <w:r w:rsidRPr="00BC1361">
        <w:rPr>
          <w:rFonts w:ascii="Times New Roman" w:hAnsi="Times New Roman" w:cs="Times New Roman"/>
        </w:rPr>
        <w:t>, (Jakarta: Direktorat Jendral Pembina Kelembagaan Agama Islam Dan Universitas Terbuka, 1998), hal. 171</w:t>
      </w:r>
    </w:p>
  </w:footnote>
  <w:footnote w:id="17">
    <w:p w:rsidR="00F439E2" w:rsidRDefault="00F439E2">
      <w:pPr>
        <w:pStyle w:val="FootnoteText"/>
      </w:pPr>
      <w:r w:rsidRPr="00BC1361">
        <w:rPr>
          <w:rStyle w:val="FootnoteReference"/>
          <w:rFonts w:ascii="Times New Roman" w:hAnsi="Times New Roman" w:cs="Times New Roman"/>
        </w:rPr>
        <w:footnoteRef/>
      </w:r>
      <w:r w:rsidRPr="00BC1361">
        <w:rPr>
          <w:rFonts w:ascii="Times New Roman" w:hAnsi="Times New Roman" w:cs="Times New Roman"/>
        </w:rPr>
        <w:t xml:space="preserve"> </w:t>
      </w:r>
      <w:proofErr w:type="gramStart"/>
      <w:r w:rsidRPr="00BC1361">
        <w:rPr>
          <w:rFonts w:ascii="Times New Roman" w:hAnsi="Times New Roman" w:cs="Times New Roman"/>
        </w:rPr>
        <w:t>Ibid hal.</w:t>
      </w:r>
      <w:proofErr w:type="gramEnd"/>
      <w:r w:rsidRPr="00BC1361">
        <w:rPr>
          <w:rFonts w:ascii="Times New Roman" w:hAnsi="Times New Roman" w:cs="Times New Roman"/>
        </w:rPr>
        <w:t xml:space="preserve"> 36</w:t>
      </w:r>
    </w:p>
  </w:footnote>
  <w:footnote w:id="18">
    <w:p w:rsidR="00F439E2" w:rsidRDefault="00F439E2">
      <w:pPr>
        <w:pStyle w:val="FootnoteText"/>
      </w:pPr>
      <w:r>
        <w:rPr>
          <w:rStyle w:val="FootnoteReference"/>
        </w:rPr>
        <w:footnoteRef/>
      </w:r>
      <w: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xml:space="preserve"> 46</w:t>
      </w:r>
    </w:p>
  </w:footnote>
  <w:footnote w:id="19">
    <w:p w:rsidR="00F439E2" w:rsidRPr="000875F3" w:rsidRDefault="00F439E2">
      <w:pPr>
        <w:pStyle w:val="FootnoteText"/>
        <w:rPr>
          <w:rFonts w:ascii="Times New Roman" w:hAnsi="Times New Roman" w:cs="Times New Roman"/>
        </w:rPr>
      </w:pPr>
      <w:r>
        <w:rPr>
          <w:rStyle w:val="FootnoteReference"/>
        </w:rPr>
        <w:footnoteRef/>
      </w:r>
      <w: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xml:space="preserve"> 47-48</w:t>
      </w:r>
    </w:p>
  </w:footnote>
  <w:footnote w:id="20">
    <w:p w:rsidR="00F439E2" w:rsidRPr="000875F3" w:rsidRDefault="00F439E2">
      <w:pPr>
        <w:pStyle w:val="FootnoteText"/>
        <w:rPr>
          <w:rFonts w:ascii="Times New Roman" w:hAnsi="Times New Roman" w:cs="Times New Roman"/>
        </w:rPr>
      </w:pPr>
      <w:r w:rsidRPr="000875F3">
        <w:rPr>
          <w:rStyle w:val="FootnoteReference"/>
          <w:rFonts w:ascii="Times New Roman" w:hAnsi="Times New Roman" w:cs="Times New Roman"/>
        </w:rPr>
        <w:footnoteRef/>
      </w:r>
      <w:r>
        <w:rPr>
          <w:rFonts w:ascii="Times New Roman" w:hAnsi="Times New Roman" w:cs="Times New Roman"/>
        </w:rPr>
        <w:t xml:space="preserve"> </w:t>
      </w:r>
      <w:proofErr w:type="gramStart"/>
      <w:r w:rsidRPr="000875F3">
        <w:rPr>
          <w:rFonts w:ascii="Times New Roman" w:hAnsi="Times New Roman" w:cs="Times New Roman"/>
        </w:rPr>
        <w:t>Agus Supriatno</w:t>
      </w:r>
      <w:r w:rsidRPr="000875F3">
        <w:rPr>
          <w:rFonts w:ascii="Times New Roman" w:hAnsi="Times New Roman" w:cs="Times New Roman"/>
          <w:i/>
        </w:rPr>
        <w:t>, Pendidikan Bahasa Indonesia di Kelas Rendah</w:t>
      </w:r>
      <w:r w:rsidRPr="000875F3">
        <w:rPr>
          <w:rFonts w:ascii="Times New Roman" w:hAnsi="Times New Roman" w:cs="Times New Roman"/>
        </w:rPr>
        <w:t>, (Jakarta: Departemen Agama RI Direktorat Jenderal Pembina Kelembagaan Agama Islam, 1998/1999), hal.</w:t>
      </w:r>
      <w:proofErr w:type="gramEnd"/>
      <w:r w:rsidRPr="000875F3">
        <w:rPr>
          <w:rFonts w:ascii="Times New Roman" w:hAnsi="Times New Roman" w:cs="Times New Roman"/>
        </w:rPr>
        <w:t xml:space="preserve"> 9</w:t>
      </w:r>
    </w:p>
  </w:footnote>
  <w:footnote w:id="21">
    <w:p w:rsidR="00F439E2" w:rsidRDefault="00F439E2">
      <w:pPr>
        <w:pStyle w:val="FootnoteText"/>
      </w:pPr>
      <w:r w:rsidRPr="000875F3">
        <w:rPr>
          <w:rStyle w:val="FootnoteReference"/>
          <w:rFonts w:ascii="Times New Roman" w:hAnsi="Times New Roman" w:cs="Times New Roman"/>
        </w:rPr>
        <w:footnoteRef/>
      </w:r>
      <w:r w:rsidRPr="000875F3">
        <w:rPr>
          <w:rFonts w:ascii="Times New Roman" w:hAnsi="Times New Roman" w:cs="Times New Roman"/>
        </w:rPr>
        <w:t xml:space="preserve"> Hasan Alwi, </w:t>
      </w:r>
      <w:r w:rsidRPr="000875F3">
        <w:rPr>
          <w:rFonts w:ascii="Times New Roman" w:hAnsi="Times New Roman" w:cs="Times New Roman"/>
          <w:i/>
        </w:rPr>
        <w:t>Tata Bahasa Baku Bahasa Indonesia Edisi Ketiga</w:t>
      </w:r>
      <w:r w:rsidRPr="000875F3">
        <w:rPr>
          <w:rFonts w:ascii="Times New Roman" w:hAnsi="Times New Roman" w:cs="Times New Roman"/>
        </w:rPr>
        <w:t>, (Jakarta: Pusat Pembinaan dan Pengembangan Bahasa dan Balai Pustaka, 2000), hal. 1</w:t>
      </w:r>
    </w:p>
  </w:footnote>
  <w:footnote w:id="22">
    <w:p w:rsidR="00F439E2" w:rsidRPr="000875F3" w:rsidRDefault="00F439E2">
      <w:pPr>
        <w:pStyle w:val="FootnoteText"/>
        <w:rPr>
          <w:rFonts w:ascii="Times New Roman" w:hAnsi="Times New Roman" w:cs="Times New Roman"/>
        </w:rPr>
      </w:pPr>
      <w:r w:rsidRPr="000875F3">
        <w:rPr>
          <w:rStyle w:val="FootnoteReference"/>
          <w:rFonts w:ascii="Times New Roman" w:hAnsi="Times New Roman" w:cs="Times New Roman"/>
        </w:rPr>
        <w:footnoteRef/>
      </w:r>
      <w:r w:rsidRPr="000875F3">
        <w:rPr>
          <w:rFonts w:ascii="Times New Roman" w:hAnsi="Times New Roman" w:cs="Times New Roman"/>
        </w:rP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xml:space="preserve"> 2</w:t>
      </w:r>
    </w:p>
  </w:footnote>
  <w:footnote w:id="23">
    <w:p w:rsidR="00F439E2" w:rsidRPr="000875F3" w:rsidRDefault="00F439E2">
      <w:pPr>
        <w:pStyle w:val="FootnoteText"/>
        <w:rPr>
          <w:rFonts w:ascii="Times New Roman" w:hAnsi="Times New Roman" w:cs="Times New Roman"/>
        </w:rPr>
      </w:pPr>
      <w:r w:rsidRPr="000875F3">
        <w:rPr>
          <w:rStyle w:val="FootnoteReference"/>
          <w:rFonts w:ascii="Times New Roman" w:hAnsi="Times New Roman" w:cs="Times New Roman"/>
        </w:rPr>
        <w:footnoteRef/>
      </w:r>
      <w:r w:rsidRPr="000875F3">
        <w:rPr>
          <w:rFonts w:ascii="Times New Roman" w:hAnsi="Times New Roman" w:cs="Times New Roman"/>
        </w:rPr>
        <w:t xml:space="preserve"> Asep Ahmad Hidayat, </w:t>
      </w:r>
      <w:r w:rsidRPr="000875F3">
        <w:rPr>
          <w:rFonts w:ascii="Times New Roman" w:hAnsi="Times New Roman" w:cs="Times New Roman"/>
          <w:i/>
        </w:rPr>
        <w:t>Filsafat Bahasa Mengungkapkan Hakikat Bahasa Makna dan Tanda</w:t>
      </w:r>
      <w:r w:rsidRPr="000875F3">
        <w:rPr>
          <w:rFonts w:ascii="Times New Roman" w:hAnsi="Times New Roman" w:cs="Times New Roman"/>
        </w:rPr>
        <w:t>, (Bandung: PT. Remaja Rosdakarya Offset</w:t>
      </w:r>
      <w:r w:rsidR="00B00CFA">
        <w:rPr>
          <w:rFonts w:ascii="Times New Roman" w:hAnsi="Times New Roman" w:cs="Times New Roman"/>
        </w:rPr>
        <w:t xml:space="preserve">, </w:t>
      </w:r>
      <w:r w:rsidRPr="000875F3">
        <w:rPr>
          <w:rFonts w:ascii="Times New Roman" w:hAnsi="Times New Roman" w:cs="Times New Roman"/>
        </w:rPr>
        <w:t>2009), hal. 21</w:t>
      </w:r>
    </w:p>
  </w:footnote>
  <w:footnote w:id="24">
    <w:p w:rsidR="00F439E2" w:rsidRPr="00FF5CEA" w:rsidRDefault="00F439E2">
      <w:pPr>
        <w:pStyle w:val="FootnoteText"/>
        <w:rPr>
          <w:rFonts w:ascii="Times New Roman" w:hAnsi="Times New Roman" w:cs="Times New Roman"/>
        </w:rPr>
      </w:pPr>
      <w:r>
        <w:rPr>
          <w:rStyle w:val="FootnoteReference"/>
        </w:rPr>
        <w:footnoteRef/>
      </w:r>
      <w:r>
        <w:t xml:space="preserve"> </w:t>
      </w:r>
      <w:r w:rsidRPr="00FF5CEA">
        <w:rPr>
          <w:rFonts w:ascii="Times New Roman" w:hAnsi="Times New Roman" w:cs="Times New Roman"/>
        </w:rPr>
        <w:t xml:space="preserve">M. Soenardi Djiwandono, </w:t>
      </w:r>
      <w:r w:rsidRPr="00FF5CEA">
        <w:rPr>
          <w:rFonts w:ascii="Times New Roman" w:hAnsi="Times New Roman" w:cs="Times New Roman"/>
          <w:i/>
        </w:rPr>
        <w:t>Tes Bahasa dalam Pembelajaran</w:t>
      </w:r>
      <w:r w:rsidR="00B00CFA">
        <w:rPr>
          <w:rFonts w:ascii="Times New Roman" w:hAnsi="Times New Roman" w:cs="Times New Roman"/>
          <w:i/>
        </w:rPr>
        <w:t>,</w:t>
      </w:r>
      <w:r w:rsidRPr="00FF5CEA">
        <w:rPr>
          <w:rFonts w:ascii="Times New Roman" w:hAnsi="Times New Roman" w:cs="Times New Roman"/>
        </w:rPr>
        <w:t xml:space="preserve"> (Bandung: ITB, 1996), hal 1</w:t>
      </w:r>
    </w:p>
  </w:footnote>
  <w:footnote w:id="25">
    <w:p w:rsidR="00F439E2" w:rsidRPr="000875F3" w:rsidRDefault="00F439E2">
      <w:pPr>
        <w:pStyle w:val="FootnoteText"/>
        <w:rPr>
          <w:rFonts w:ascii="Times New Roman" w:hAnsi="Times New Roman" w:cs="Times New Roman"/>
        </w:rPr>
      </w:pPr>
      <w:r w:rsidRPr="000875F3">
        <w:rPr>
          <w:rStyle w:val="FootnoteReference"/>
          <w:rFonts w:ascii="Times New Roman" w:hAnsi="Times New Roman" w:cs="Times New Roman"/>
        </w:rPr>
        <w:footnoteRef/>
      </w:r>
      <w:r>
        <w:rPr>
          <w:rFonts w:ascii="Times New Roman" w:hAnsi="Times New Roman" w:cs="Times New Roman"/>
        </w:rPr>
        <w:t xml:space="preserve"> </w:t>
      </w:r>
      <w:r w:rsidRPr="000875F3">
        <w:rPr>
          <w:rFonts w:ascii="Times New Roman" w:hAnsi="Times New Roman" w:cs="Times New Roman"/>
        </w:rPr>
        <w:t xml:space="preserve">Agus Supriatno, </w:t>
      </w:r>
      <w:r w:rsidRPr="000875F3">
        <w:rPr>
          <w:rFonts w:ascii="Times New Roman" w:hAnsi="Times New Roman" w:cs="Times New Roman"/>
          <w:i/>
        </w:rPr>
        <w:t>Pendidikan Bahasa Indonesia di Kelas Rendah</w:t>
      </w:r>
      <w:r w:rsidRPr="000875F3">
        <w:rPr>
          <w:rFonts w:ascii="Times New Roman" w:hAnsi="Times New Roman" w:cs="Times New Roman"/>
        </w:rPr>
        <w:t>, (Jakarta: Departemen Agama RI Direktorat Jenderal Pembina Kelembagaan Agama Islam, 1998/1999)</w:t>
      </w:r>
      <w:proofErr w:type="gramStart"/>
      <w:r w:rsidR="00B00CFA">
        <w:rPr>
          <w:rFonts w:ascii="Times New Roman" w:hAnsi="Times New Roman" w:cs="Times New Roman"/>
        </w:rPr>
        <w:t xml:space="preserve">, </w:t>
      </w:r>
      <w:r w:rsidRPr="000875F3">
        <w:rPr>
          <w:rFonts w:ascii="Times New Roman" w:hAnsi="Times New Roman" w:cs="Times New Roman"/>
        </w:rPr>
        <w:t xml:space="preserve"> hal</w:t>
      </w:r>
      <w:proofErr w:type="gramEnd"/>
      <w:r w:rsidRPr="000875F3">
        <w:rPr>
          <w:rFonts w:ascii="Times New Roman" w:hAnsi="Times New Roman" w:cs="Times New Roman"/>
        </w:rPr>
        <w:t>. 10</w:t>
      </w:r>
    </w:p>
  </w:footnote>
  <w:footnote w:id="26">
    <w:p w:rsidR="00F439E2" w:rsidRDefault="00F439E2">
      <w:pPr>
        <w:pStyle w:val="FootnoteText"/>
      </w:pPr>
      <w:r>
        <w:rPr>
          <w:rStyle w:val="FootnoteReference"/>
        </w:rPr>
        <w:footnoteRef/>
      </w:r>
      <w:r>
        <w:t xml:space="preserve"> </w:t>
      </w:r>
      <w:r w:rsidRPr="00310245">
        <w:rPr>
          <w:rFonts w:ascii="Times New Roman" w:hAnsi="Times New Roman" w:cs="Times New Roman"/>
        </w:rPr>
        <w:t xml:space="preserve">Hasan Alwi, </w:t>
      </w:r>
      <w:r w:rsidRPr="00310245">
        <w:rPr>
          <w:rFonts w:ascii="Times New Roman" w:hAnsi="Times New Roman" w:cs="Times New Roman"/>
          <w:i/>
        </w:rPr>
        <w:t>Tata Bahasa Baku Bahasa Indonesia Edisi Ketiga</w:t>
      </w:r>
      <w:r w:rsidRPr="00310245">
        <w:rPr>
          <w:rFonts w:ascii="Times New Roman" w:hAnsi="Times New Roman" w:cs="Times New Roman"/>
        </w:rPr>
        <w:t>, (Jakarta: Pusat Pembinaan dan Pengembangan Bahasa dan Balai Pustaka, 2000), hal. 3</w:t>
      </w:r>
    </w:p>
  </w:footnote>
  <w:footnote w:id="27">
    <w:p w:rsidR="00F439E2" w:rsidRPr="000875F3" w:rsidRDefault="00F439E2">
      <w:pPr>
        <w:pStyle w:val="FootnoteText"/>
        <w:rPr>
          <w:rFonts w:ascii="Times New Roman" w:hAnsi="Times New Roman" w:cs="Times New Roman"/>
        </w:rPr>
      </w:pPr>
      <w:r w:rsidRPr="000875F3">
        <w:rPr>
          <w:rStyle w:val="FootnoteReference"/>
          <w:rFonts w:ascii="Times New Roman" w:hAnsi="Times New Roman" w:cs="Times New Roman"/>
        </w:rPr>
        <w:footnoteRef/>
      </w:r>
      <w:r w:rsidRPr="000875F3">
        <w:rPr>
          <w:rFonts w:ascii="Times New Roman" w:hAnsi="Times New Roman" w:cs="Times New Roman"/>
        </w:rP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xml:space="preserve"> 4</w:t>
      </w:r>
    </w:p>
  </w:footnote>
  <w:footnote w:id="28">
    <w:p w:rsidR="00F439E2" w:rsidRDefault="00F439E2">
      <w:pPr>
        <w:pStyle w:val="FootnoteText"/>
      </w:pPr>
      <w:r w:rsidRPr="000875F3">
        <w:rPr>
          <w:rStyle w:val="FootnoteReference"/>
          <w:rFonts w:ascii="Times New Roman" w:hAnsi="Times New Roman" w:cs="Times New Roman"/>
        </w:rPr>
        <w:footnoteRef/>
      </w:r>
      <w:r>
        <w:rPr>
          <w:rFonts w:ascii="Times New Roman" w:hAnsi="Times New Roman" w:cs="Times New Roman"/>
        </w:rPr>
        <w:t xml:space="preserve"> </w:t>
      </w:r>
      <w:r w:rsidRPr="000875F3">
        <w:rPr>
          <w:rFonts w:ascii="Times New Roman" w:hAnsi="Times New Roman" w:cs="Times New Roman"/>
        </w:rPr>
        <w:t xml:space="preserve">Agus Supriatno, </w:t>
      </w:r>
      <w:r w:rsidRPr="000875F3">
        <w:rPr>
          <w:rFonts w:ascii="Times New Roman" w:hAnsi="Times New Roman" w:cs="Times New Roman"/>
          <w:i/>
        </w:rPr>
        <w:t>Pendidikan Bahasa Indonesia di Kelas Rendah</w:t>
      </w:r>
      <w:r w:rsidRPr="000875F3">
        <w:rPr>
          <w:rFonts w:ascii="Times New Roman" w:hAnsi="Times New Roman" w:cs="Times New Roman"/>
        </w:rPr>
        <w:t>, (Jakarta: Departemen Agama RI Direktorat Jenderal Pembina Kelembagaan Agama Islam, 1998/1999), hal. 10</w:t>
      </w:r>
    </w:p>
  </w:footnote>
  <w:footnote w:id="29">
    <w:p w:rsidR="00F439E2" w:rsidRPr="000875F3" w:rsidRDefault="00F439E2">
      <w:pPr>
        <w:pStyle w:val="FootnoteText"/>
        <w:rPr>
          <w:rFonts w:ascii="Times New Roman" w:hAnsi="Times New Roman" w:cs="Times New Roman"/>
        </w:rPr>
      </w:pPr>
      <w:r w:rsidRPr="000875F3">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 hal.</w:t>
      </w:r>
      <w:proofErr w:type="gramEnd"/>
      <w:r>
        <w:rPr>
          <w:rFonts w:ascii="Times New Roman" w:hAnsi="Times New Roman" w:cs="Times New Roman"/>
        </w:rPr>
        <w:t xml:space="preserve"> </w:t>
      </w:r>
      <w:r w:rsidRPr="000875F3">
        <w:rPr>
          <w:rFonts w:ascii="Times New Roman" w:hAnsi="Times New Roman" w:cs="Times New Roman"/>
        </w:rPr>
        <w:t>11</w:t>
      </w:r>
    </w:p>
  </w:footnote>
  <w:footnote w:id="30">
    <w:p w:rsidR="00F439E2" w:rsidRDefault="00F439E2">
      <w:pPr>
        <w:pStyle w:val="FootnoteText"/>
      </w:pPr>
      <w:r w:rsidRPr="000875F3">
        <w:rPr>
          <w:rStyle w:val="FootnoteReference"/>
          <w:rFonts w:ascii="Times New Roman" w:hAnsi="Times New Roman" w:cs="Times New Roman"/>
        </w:rPr>
        <w:footnoteRef/>
      </w:r>
      <w:r w:rsidRPr="000875F3">
        <w:rPr>
          <w:rFonts w:ascii="Times New Roman" w:hAnsi="Times New Roman" w:cs="Times New Roman"/>
        </w:rP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xml:space="preserve"> 59</w:t>
      </w:r>
    </w:p>
  </w:footnote>
  <w:footnote w:id="31">
    <w:p w:rsidR="00F439E2" w:rsidRDefault="00F439E2">
      <w:pPr>
        <w:pStyle w:val="FootnoteText"/>
      </w:pPr>
      <w:r>
        <w:rPr>
          <w:rStyle w:val="FootnoteReference"/>
        </w:rPr>
        <w:footnoteRef/>
      </w:r>
      <w:r>
        <w:t xml:space="preserve"> </w:t>
      </w:r>
      <w:proofErr w:type="gramStart"/>
      <w:r w:rsidRPr="000875F3">
        <w:rPr>
          <w:rFonts w:ascii="Times New Roman" w:hAnsi="Times New Roman" w:cs="Times New Roman"/>
        </w:rPr>
        <w:t xml:space="preserve">A.S.Broto, </w:t>
      </w:r>
      <w:r w:rsidRPr="000875F3">
        <w:rPr>
          <w:rFonts w:ascii="Times New Roman" w:hAnsi="Times New Roman" w:cs="Times New Roman"/>
          <w:i/>
        </w:rPr>
        <w:t>Pengajaran Bahasa Indonesia Sebagai Bahasa Kedua di Sekolah Dasar Berdasarkan Pendekatan linguistic kontransitif</w:t>
      </w:r>
      <w:r w:rsidRPr="000875F3">
        <w:rPr>
          <w:rFonts w:ascii="Times New Roman" w:hAnsi="Times New Roman" w:cs="Times New Roman"/>
        </w:rPr>
        <w:t>, (Jakarta: Bulan Bintang, 1978)</w:t>
      </w:r>
      <w:r w:rsidR="00B00CFA">
        <w:rPr>
          <w:rFonts w:ascii="Times New Roman" w:hAnsi="Times New Roman" w:cs="Times New Roman"/>
        </w:rPr>
        <w:t xml:space="preserve">, </w:t>
      </w:r>
      <w:r w:rsidRPr="000875F3">
        <w:rPr>
          <w:rFonts w:ascii="Times New Roman" w:hAnsi="Times New Roman" w:cs="Times New Roman"/>
        </w:rPr>
        <w:t>hal.</w:t>
      </w:r>
      <w:proofErr w:type="gramEnd"/>
      <w:r w:rsidRPr="000875F3">
        <w:rPr>
          <w:rFonts w:ascii="Times New Roman" w:hAnsi="Times New Roman" w:cs="Times New Roman"/>
        </w:rPr>
        <w:t xml:space="preserve"> 50</w:t>
      </w:r>
    </w:p>
  </w:footnote>
  <w:footnote w:id="32">
    <w:p w:rsidR="00F439E2" w:rsidRDefault="00F439E2">
      <w:pPr>
        <w:pStyle w:val="FootnoteText"/>
      </w:pPr>
      <w:r>
        <w:rPr>
          <w:rStyle w:val="FootnoteReference"/>
        </w:rPr>
        <w:footnoteRef/>
      </w:r>
      <w:r>
        <w:t xml:space="preserve"> </w:t>
      </w:r>
      <w:proofErr w:type="gramStart"/>
      <w:r w:rsidRPr="000875F3">
        <w:rPr>
          <w:rFonts w:ascii="Times New Roman" w:hAnsi="Times New Roman" w:cs="Times New Roman"/>
        </w:rPr>
        <w:t xml:space="preserve">Henry Guntur Taringan, </w:t>
      </w:r>
      <w:r w:rsidRPr="000875F3">
        <w:rPr>
          <w:rFonts w:ascii="Times New Roman" w:hAnsi="Times New Roman" w:cs="Times New Roman"/>
          <w:i/>
        </w:rPr>
        <w:t>Psikolinguistik</w:t>
      </w:r>
      <w:r w:rsidRPr="000875F3">
        <w:rPr>
          <w:rFonts w:ascii="Times New Roman" w:hAnsi="Times New Roman" w:cs="Times New Roman"/>
        </w:rPr>
        <w:t>, (Bandung, Angkasa Bandung) hal.</w:t>
      </w:r>
      <w:proofErr w:type="gramEnd"/>
      <w:r w:rsidRPr="000875F3">
        <w:rPr>
          <w:rFonts w:ascii="Times New Roman" w:hAnsi="Times New Roman" w:cs="Times New Roman"/>
        </w:rPr>
        <w:t xml:space="preserve"> 243</w:t>
      </w:r>
    </w:p>
  </w:footnote>
  <w:footnote w:id="33">
    <w:p w:rsidR="00F439E2" w:rsidRDefault="00F439E2">
      <w:pPr>
        <w:pStyle w:val="FootnoteText"/>
      </w:pPr>
      <w:r>
        <w:rPr>
          <w:rStyle w:val="FootnoteReference"/>
        </w:rPr>
        <w:footnoteRef/>
      </w:r>
      <w:r>
        <w:t xml:space="preserve"> </w:t>
      </w:r>
      <w:r w:rsidRPr="000875F3">
        <w:rPr>
          <w:rFonts w:ascii="Times New Roman" w:hAnsi="Times New Roman" w:cs="Times New Roman"/>
        </w:rPr>
        <w:t xml:space="preserve">Dina Indriana, </w:t>
      </w:r>
      <w:r w:rsidRPr="000875F3">
        <w:rPr>
          <w:rFonts w:ascii="Times New Roman" w:hAnsi="Times New Roman" w:cs="Times New Roman"/>
          <w:i/>
        </w:rPr>
        <w:t>Ragam Alat Bantu Media Pengajaran, Banguntapan,</w:t>
      </w:r>
      <w:r w:rsidR="00B00CFA">
        <w:rPr>
          <w:rFonts w:ascii="Times New Roman" w:hAnsi="Times New Roman" w:cs="Times New Roman"/>
        </w:rPr>
        <w:t xml:space="preserve"> (Yogyakarta: </w:t>
      </w:r>
      <w:r w:rsidRPr="000875F3">
        <w:rPr>
          <w:rFonts w:ascii="Times New Roman" w:hAnsi="Times New Roman" w:cs="Times New Roman"/>
        </w:rPr>
        <w:t>Diva Press anggota IKAPI</w:t>
      </w:r>
      <w:r w:rsidR="00B00CFA">
        <w:rPr>
          <w:rFonts w:ascii="Times New Roman" w:hAnsi="Times New Roman" w:cs="Times New Roman"/>
        </w:rPr>
        <w:t>,</w:t>
      </w:r>
      <w:r w:rsidRPr="000875F3">
        <w:rPr>
          <w:rFonts w:ascii="Times New Roman" w:hAnsi="Times New Roman" w:cs="Times New Roman"/>
        </w:rPr>
        <w:t xml:space="preserve"> 2011), hal. 5</w:t>
      </w:r>
    </w:p>
  </w:footnote>
  <w:footnote w:id="34">
    <w:p w:rsidR="00F439E2" w:rsidRDefault="00F439E2">
      <w:pPr>
        <w:pStyle w:val="FootnoteText"/>
      </w:pPr>
      <w:r>
        <w:rPr>
          <w:rStyle w:val="FootnoteReference"/>
        </w:rPr>
        <w:footnoteRef/>
      </w:r>
      <w:r>
        <w:t xml:space="preserve"> </w:t>
      </w:r>
      <w:r w:rsidR="0088138B">
        <w:rPr>
          <w:rFonts w:ascii="Times New Roman" w:hAnsi="Times New Roman" w:cs="Times New Roman"/>
        </w:rPr>
        <w:t>Arif S. Sadirman</w:t>
      </w:r>
      <w:proofErr w:type="gramStart"/>
      <w:r w:rsidR="0088138B">
        <w:rPr>
          <w:rFonts w:ascii="Times New Roman" w:hAnsi="Times New Roman" w:cs="Times New Roman"/>
        </w:rPr>
        <w:t xml:space="preserve">, </w:t>
      </w:r>
      <w:r w:rsidRPr="000875F3">
        <w:rPr>
          <w:rFonts w:ascii="Times New Roman" w:hAnsi="Times New Roman" w:cs="Times New Roman"/>
        </w:rPr>
        <w:t xml:space="preserve"> (</w:t>
      </w:r>
      <w:proofErr w:type="gramEnd"/>
      <w:r w:rsidRPr="000875F3">
        <w:rPr>
          <w:rFonts w:ascii="Times New Roman" w:hAnsi="Times New Roman" w:cs="Times New Roman"/>
        </w:rPr>
        <w:t>dkk)</w:t>
      </w:r>
      <w:r w:rsidR="00B171E3">
        <w:rPr>
          <w:rFonts w:ascii="Times New Roman" w:hAnsi="Times New Roman" w:cs="Times New Roman"/>
        </w:rPr>
        <w:t>,</w:t>
      </w:r>
      <w:r w:rsidRPr="000875F3">
        <w:rPr>
          <w:rFonts w:ascii="Times New Roman" w:hAnsi="Times New Roman" w:cs="Times New Roman"/>
        </w:rPr>
        <w:t xml:space="preserve"> </w:t>
      </w:r>
      <w:r w:rsidRPr="000875F3">
        <w:rPr>
          <w:rFonts w:ascii="Times New Roman" w:hAnsi="Times New Roman" w:cs="Times New Roman"/>
          <w:i/>
        </w:rPr>
        <w:t>Media Pendidikan Pengertian, Pengembangan dan Pemanfaatannya</w:t>
      </w:r>
      <w:r w:rsidRPr="000875F3">
        <w:rPr>
          <w:rFonts w:ascii="Times New Roman" w:hAnsi="Times New Roman" w:cs="Times New Roman"/>
        </w:rPr>
        <w:t>, (Jakarta, PT Raja Grafindo Persada, 2010)</w:t>
      </w:r>
      <w:r w:rsidR="00B00CFA">
        <w:rPr>
          <w:rFonts w:ascii="Times New Roman" w:hAnsi="Times New Roman" w:cs="Times New Roman"/>
        </w:rPr>
        <w:t xml:space="preserve">, </w:t>
      </w:r>
      <w:r w:rsidRPr="000875F3">
        <w:rPr>
          <w:rFonts w:ascii="Times New Roman" w:hAnsi="Times New Roman" w:cs="Times New Roman"/>
        </w:rPr>
        <w:t xml:space="preserve"> hal. 84</w:t>
      </w:r>
    </w:p>
  </w:footnote>
  <w:footnote w:id="35">
    <w:p w:rsidR="00F439E2" w:rsidRPr="006F54CD" w:rsidRDefault="00F439E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Ronald H.Anderson, </w:t>
      </w:r>
      <w:r w:rsidR="00E1374C">
        <w:rPr>
          <w:rFonts w:ascii="Times New Roman" w:hAnsi="Times New Roman" w:cs="Times New Roman"/>
          <w:i/>
        </w:rPr>
        <w:t>P</w:t>
      </w:r>
      <w:r w:rsidRPr="00E1374C">
        <w:rPr>
          <w:rFonts w:ascii="Times New Roman" w:hAnsi="Times New Roman" w:cs="Times New Roman"/>
          <w:i/>
        </w:rPr>
        <w:t>emi</w:t>
      </w:r>
      <w:r w:rsidR="00E1374C">
        <w:rPr>
          <w:rFonts w:ascii="Times New Roman" w:hAnsi="Times New Roman" w:cs="Times New Roman"/>
          <w:i/>
        </w:rPr>
        <w:t>lihan dan Pengembangan Media untuk P</w:t>
      </w:r>
      <w:r w:rsidRPr="00E1374C">
        <w:rPr>
          <w:rFonts w:ascii="Times New Roman" w:hAnsi="Times New Roman" w:cs="Times New Roman"/>
          <w:i/>
        </w:rPr>
        <w:t>embelajaran</w:t>
      </w:r>
      <w:r>
        <w:rPr>
          <w:rFonts w:ascii="Times New Roman" w:hAnsi="Times New Roman" w:cs="Times New Roman"/>
        </w:rPr>
        <w:t>, (Jakarta: PT RajaGrafindo Persada, 1994), hal. 2</w:t>
      </w:r>
    </w:p>
  </w:footnote>
  <w:footnote w:id="36">
    <w:p w:rsidR="00F439E2" w:rsidRDefault="00F439E2">
      <w:pPr>
        <w:pStyle w:val="FootnoteText"/>
      </w:pPr>
      <w:r>
        <w:rPr>
          <w:rStyle w:val="FootnoteReference"/>
        </w:rPr>
        <w:footnoteRef/>
      </w:r>
      <w:r>
        <w:t xml:space="preserve"> </w:t>
      </w:r>
      <w:r w:rsidRPr="000875F3">
        <w:rPr>
          <w:rFonts w:ascii="Times New Roman" w:hAnsi="Times New Roman" w:cs="Times New Roman"/>
        </w:rPr>
        <w:t xml:space="preserve">Daryanto, </w:t>
      </w:r>
      <w:r w:rsidRPr="000875F3">
        <w:rPr>
          <w:rFonts w:ascii="Times New Roman" w:hAnsi="Times New Roman" w:cs="Times New Roman"/>
          <w:i/>
        </w:rPr>
        <w:t>Media Pembelajaran</w:t>
      </w:r>
      <w:proofErr w:type="gramStart"/>
      <w:r w:rsidRPr="000875F3">
        <w:rPr>
          <w:rFonts w:ascii="Times New Roman" w:hAnsi="Times New Roman" w:cs="Times New Roman"/>
        </w:rPr>
        <w:t>,(</w:t>
      </w:r>
      <w:proofErr w:type="gramEnd"/>
      <w:r w:rsidRPr="000875F3">
        <w:rPr>
          <w:rFonts w:ascii="Times New Roman" w:hAnsi="Times New Roman" w:cs="Times New Roman"/>
        </w:rPr>
        <w:t>Yogyakarta: Gava Media Yogyakarta, 2010)</w:t>
      </w:r>
      <w:r w:rsidR="00B00CFA">
        <w:rPr>
          <w:rFonts w:ascii="Times New Roman" w:hAnsi="Times New Roman" w:cs="Times New Roman"/>
        </w:rPr>
        <w:t xml:space="preserve">, </w:t>
      </w:r>
      <w:r w:rsidRPr="000875F3">
        <w:rPr>
          <w:rFonts w:ascii="Times New Roman" w:hAnsi="Times New Roman" w:cs="Times New Roman"/>
        </w:rPr>
        <w:t xml:space="preserve"> hal. 7</w:t>
      </w:r>
    </w:p>
  </w:footnote>
  <w:footnote w:id="37">
    <w:p w:rsidR="00F439E2" w:rsidRDefault="00F439E2">
      <w:pPr>
        <w:pStyle w:val="FootnoteText"/>
      </w:pPr>
      <w:r>
        <w:rPr>
          <w:rStyle w:val="FootnoteReference"/>
        </w:rPr>
        <w:footnoteRef/>
      </w:r>
      <w: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xml:space="preserve"> 8</w:t>
      </w:r>
    </w:p>
  </w:footnote>
  <w:footnote w:id="38">
    <w:p w:rsidR="00F439E2" w:rsidRDefault="00F439E2">
      <w:pPr>
        <w:pStyle w:val="FootnoteText"/>
      </w:pPr>
      <w:r>
        <w:rPr>
          <w:rStyle w:val="FootnoteReference"/>
        </w:rPr>
        <w:footnoteRef/>
      </w:r>
      <w: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xml:space="preserve"> 9</w:t>
      </w:r>
    </w:p>
  </w:footnote>
  <w:footnote w:id="39">
    <w:p w:rsidR="00F439E2" w:rsidRDefault="00F439E2">
      <w:pPr>
        <w:pStyle w:val="FootnoteText"/>
      </w:pPr>
      <w:r>
        <w:rPr>
          <w:rStyle w:val="FootnoteReference"/>
        </w:rPr>
        <w:footnoteRef/>
      </w:r>
      <w:r>
        <w:t xml:space="preserve"> </w:t>
      </w:r>
      <w:r w:rsidR="0088138B">
        <w:rPr>
          <w:rFonts w:ascii="Times New Roman" w:hAnsi="Times New Roman" w:cs="Times New Roman"/>
        </w:rPr>
        <w:t xml:space="preserve">H. Hamzah B. Uno, </w:t>
      </w:r>
      <w:r w:rsidRPr="000875F3">
        <w:rPr>
          <w:rFonts w:ascii="Times New Roman" w:hAnsi="Times New Roman" w:cs="Times New Roman"/>
          <w:i/>
        </w:rPr>
        <w:t>Profesi Kependidikan P</w:t>
      </w:r>
      <w:r w:rsidR="003C6FD4">
        <w:rPr>
          <w:rFonts w:ascii="Times New Roman" w:hAnsi="Times New Roman" w:cs="Times New Roman"/>
          <w:i/>
        </w:rPr>
        <w:t>roblema, Solusi, dan Reformasi P</w:t>
      </w:r>
      <w:r w:rsidRPr="000875F3">
        <w:rPr>
          <w:rFonts w:ascii="Times New Roman" w:hAnsi="Times New Roman" w:cs="Times New Roman"/>
          <w:i/>
        </w:rPr>
        <w:t>endidikan di Indonesia</w:t>
      </w:r>
      <w:r w:rsidRPr="000875F3">
        <w:rPr>
          <w:rFonts w:ascii="Times New Roman" w:hAnsi="Times New Roman" w:cs="Times New Roman"/>
        </w:rPr>
        <w:t xml:space="preserve">, </w:t>
      </w:r>
      <w:r>
        <w:rPr>
          <w:rFonts w:ascii="Times New Roman" w:hAnsi="Times New Roman" w:cs="Times New Roman"/>
        </w:rPr>
        <w:t>(</w:t>
      </w:r>
      <w:r w:rsidRPr="000875F3">
        <w:rPr>
          <w:rFonts w:ascii="Times New Roman" w:hAnsi="Times New Roman" w:cs="Times New Roman"/>
        </w:rPr>
        <w:t>Jakarta: PT Bumi Aksara, 2007</w:t>
      </w:r>
      <w:r>
        <w:rPr>
          <w:rFonts w:ascii="Times New Roman" w:hAnsi="Times New Roman" w:cs="Times New Roman"/>
        </w:rPr>
        <w:t>), hal. 116</w:t>
      </w:r>
    </w:p>
  </w:footnote>
  <w:footnote w:id="40">
    <w:p w:rsidR="00F439E2" w:rsidRDefault="00F439E2">
      <w:pPr>
        <w:pStyle w:val="FootnoteText"/>
      </w:pPr>
      <w:r>
        <w:rPr>
          <w:rStyle w:val="FootnoteReference"/>
        </w:rPr>
        <w:footnoteRef/>
      </w:r>
      <w:r>
        <w:t xml:space="preserve"> </w:t>
      </w:r>
      <w:r w:rsidR="0088138B">
        <w:rPr>
          <w:rFonts w:ascii="Times New Roman" w:hAnsi="Times New Roman" w:cs="Times New Roman"/>
        </w:rPr>
        <w:t>Arif S. Sadirman</w:t>
      </w:r>
      <w:proofErr w:type="gramStart"/>
      <w:r w:rsidR="0088138B">
        <w:rPr>
          <w:rFonts w:ascii="Times New Roman" w:hAnsi="Times New Roman" w:cs="Times New Roman"/>
        </w:rPr>
        <w:t xml:space="preserve">, </w:t>
      </w:r>
      <w:r w:rsidRPr="000875F3">
        <w:rPr>
          <w:rFonts w:ascii="Times New Roman" w:hAnsi="Times New Roman" w:cs="Times New Roman"/>
        </w:rPr>
        <w:t xml:space="preserve"> (</w:t>
      </w:r>
      <w:proofErr w:type="gramEnd"/>
      <w:r w:rsidRPr="000875F3">
        <w:rPr>
          <w:rFonts w:ascii="Times New Roman" w:hAnsi="Times New Roman" w:cs="Times New Roman"/>
        </w:rPr>
        <w:t>dkk)</w:t>
      </w:r>
      <w:r w:rsidR="00B00CFA">
        <w:rPr>
          <w:rFonts w:ascii="Times New Roman" w:hAnsi="Times New Roman" w:cs="Times New Roman"/>
        </w:rPr>
        <w:t>,</w:t>
      </w:r>
      <w:r w:rsidRPr="000875F3">
        <w:rPr>
          <w:rFonts w:ascii="Times New Roman" w:hAnsi="Times New Roman" w:cs="Times New Roman"/>
        </w:rPr>
        <w:t xml:space="preserve"> </w:t>
      </w:r>
      <w:r w:rsidRPr="000875F3">
        <w:rPr>
          <w:rFonts w:ascii="Times New Roman" w:hAnsi="Times New Roman" w:cs="Times New Roman"/>
          <w:i/>
        </w:rPr>
        <w:t>Media Pendidikan Pengertian, Pengembangan dan Pemanfaatannya</w:t>
      </w:r>
      <w:r w:rsidR="003C6FD4">
        <w:rPr>
          <w:rFonts w:ascii="Times New Roman" w:hAnsi="Times New Roman" w:cs="Times New Roman"/>
        </w:rPr>
        <w:t xml:space="preserve">, (Jakarta, PT </w:t>
      </w:r>
      <w:r w:rsidRPr="000875F3">
        <w:rPr>
          <w:rFonts w:ascii="Times New Roman" w:hAnsi="Times New Roman" w:cs="Times New Roman"/>
        </w:rPr>
        <w:t>Raja Grafindo Persada, 2010), hal. 85</w:t>
      </w:r>
    </w:p>
  </w:footnote>
  <w:footnote w:id="41">
    <w:p w:rsidR="00F439E2" w:rsidRPr="007647D5" w:rsidRDefault="00F439E2" w:rsidP="007647D5">
      <w:pPr>
        <w:spacing w:line="480" w:lineRule="auto"/>
        <w:rPr>
          <w:rFonts w:ascii="Times New Roman" w:hAnsi="Times New Roman" w:cs="Times New Roman"/>
          <w:sz w:val="20"/>
          <w:szCs w:val="20"/>
        </w:rPr>
      </w:pPr>
      <w:r w:rsidRPr="007647D5">
        <w:rPr>
          <w:rStyle w:val="FootnoteReference"/>
          <w:sz w:val="20"/>
          <w:szCs w:val="20"/>
        </w:rPr>
        <w:footnoteRef/>
      </w:r>
      <w:r w:rsidRPr="007647D5">
        <w:rPr>
          <w:sz w:val="20"/>
          <w:szCs w:val="20"/>
        </w:rPr>
        <w:t xml:space="preserve"> </w:t>
      </w:r>
      <w:hyperlink r:id="rId2" w:history="1">
        <w:r w:rsidRPr="000875F3">
          <w:rPr>
            <w:rStyle w:val="Hyperlink"/>
            <w:rFonts w:ascii="Times New Roman" w:hAnsi="Times New Roman" w:cs="Times New Roman"/>
            <w:sz w:val="20"/>
            <w:szCs w:val="20"/>
          </w:rPr>
          <w:t>http://ian43.wordpress.com/2010/12/17/pengertian-media-gambar/</w:t>
        </w:r>
      </w:hyperlink>
      <w:r w:rsidRPr="000875F3">
        <w:rPr>
          <w:rFonts w:ascii="Times New Roman" w:hAnsi="Times New Roman" w:cs="Times New Roman"/>
          <w:sz w:val="20"/>
          <w:szCs w:val="20"/>
        </w:rPr>
        <w:t xml:space="preserve">  Diakses jum’at, 11 Mei  2012</w:t>
      </w:r>
    </w:p>
  </w:footnote>
  <w:footnote w:id="42">
    <w:p w:rsidR="00F439E2" w:rsidRPr="000875F3" w:rsidRDefault="00F439E2" w:rsidP="00AF3F93">
      <w:pPr>
        <w:spacing w:line="240" w:lineRule="auto"/>
        <w:rPr>
          <w:rFonts w:ascii="Times New Roman" w:hAnsi="Times New Roman" w:cs="Times New Roman"/>
          <w:sz w:val="24"/>
          <w:szCs w:val="24"/>
        </w:rPr>
      </w:pPr>
      <w:r>
        <w:rPr>
          <w:rStyle w:val="FootnoteReference"/>
        </w:rPr>
        <w:footnoteRef/>
      </w:r>
      <w:r>
        <w:t xml:space="preserve"> </w:t>
      </w:r>
      <w:hyperlink r:id="rId3" w:history="1">
        <w:r w:rsidRPr="000875F3">
          <w:rPr>
            <w:rStyle w:val="Hyperlink"/>
            <w:rFonts w:ascii="Times New Roman" w:hAnsi="Times New Roman" w:cs="Times New Roman"/>
            <w:sz w:val="20"/>
            <w:szCs w:val="20"/>
          </w:rPr>
          <w:t>http://kd-cibiru.upi.edu/journal/gdl.php?mod=browse&amp;op=read&amp;id=g0651-g0751--hdsyahrudi-45</w:t>
        </w:r>
      </w:hyperlink>
      <w:r w:rsidRPr="000875F3">
        <w:rPr>
          <w:rFonts w:ascii="Times New Roman" w:hAnsi="Times New Roman" w:cs="Times New Roman"/>
          <w:sz w:val="20"/>
          <w:szCs w:val="20"/>
        </w:rPr>
        <w:t xml:space="preserve"> Diakses Jum’at 11 Mei 2012</w:t>
      </w:r>
    </w:p>
  </w:footnote>
  <w:footnote w:id="43">
    <w:p w:rsidR="00F439E2" w:rsidRDefault="00F439E2">
      <w:pPr>
        <w:pStyle w:val="FootnoteText"/>
      </w:pPr>
      <w:r w:rsidRPr="000875F3">
        <w:rPr>
          <w:rStyle w:val="FootnoteReference"/>
          <w:rFonts w:ascii="Times New Roman" w:hAnsi="Times New Roman" w:cs="Times New Roman"/>
        </w:rPr>
        <w:footnoteRef/>
      </w:r>
      <w:r w:rsidR="00E57FD6">
        <w:rPr>
          <w:rFonts w:ascii="Times New Roman" w:hAnsi="Times New Roman" w:cs="Times New Roman"/>
        </w:rPr>
        <w:t xml:space="preserve"> </w:t>
      </w:r>
      <w:proofErr w:type="gramStart"/>
      <w:r w:rsidR="00E57FD6">
        <w:rPr>
          <w:rFonts w:ascii="Times New Roman" w:hAnsi="Times New Roman" w:cs="Times New Roman"/>
        </w:rPr>
        <w:t>Nana S</w:t>
      </w:r>
      <w:r w:rsidRPr="000875F3">
        <w:rPr>
          <w:rFonts w:ascii="Times New Roman" w:hAnsi="Times New Roman" w:cs="Times New Roman"/>
        </w:rPr>
        <w:t xml:space="preserve">ujanah, </w:t>
      </w:r>
      <w:r w:rsidR="003C6FD4">
        <w:rPr>
          <w:rFonts w:ascii="Times New Roman" w:hAnsi="Times New Roman" w:cs="Times New Roman"/>
          <w:i/>
        </w:rPr>
        <w:t>Penelitian dan Penilaian P</w:t>
      </w:r>
      <w:r w:rsidRPr="000875F3">
        <w:rPr>
          <w:rFonts w:ascii="Times New Roman" w:hAnsi="Times New Roman" w:cs="Times New Roman"/>
          <w:i/>
        </w:rPr>
        <w:t>endidikan</w:t>
      </w:r>
      <w:r w:rsidR="00B00CFA">
        <w:rPr>
          <w:rFonts w:ascii="Times New Roman" w:hAnsi="Times New Roman" w:cs="Times New Roman"/>
        </w:rPr>
        <w:t xml:space="preserve">, </w:t>
      </w:r>
      <w:r w:rsidR="008D15FF">
        <w:rPr>
          <w:rFonts w:ascii="Times New Roman" w:hAnsi="Times New Roman" w:cs="Times New Roman"/>
        </w:rPr>
        <w:t>(Bandung:</w:t>
      </w:r>
      <w:r>
        <w:rPr>
          <w:rFonts w:ascii="Times New Roman" w:hAnsi="Times New Roman" w:cs="Times New Roman"/>
        </w:rPr>
        <w:t xml:space="preserve"> Sinar B</w:t>
      </w:r>
      <w:r w:rsidR="008D15FF">
        <w:rPr>
          <w:rFonts w:ascii="Times New Roman" w:hAnsi="Times New Roman" w:cs="Times New Roman"/>
        </w:rPr>
        <w:t xml:space="preserve">iru Algensindo, </w:t>
      </w:r>
      <w:r w:rsidRPr="000875F3">
        <w:rPr>
          <w:rFonts w:ascii="Times New Roman" w:hAnsi="Times New Roman" w:cs="Times New Roman"/>
        </w:rPr>
        <w:t>1996)</w:t>
      </w:r>
      <w:r>
        <w:rPr>
          <w:rFonts w:ascii="Times New Roman" w:hAnsi="Times New Roman" w:cs="Times New Roman"/>
        </w:rPr>
        <w:t>, hal.</w:t>
      </w:r>
      <w:proofErr w:type="gramEnd"/>
      <w:r>
        <w:rPr>
          <w:rFonts w:ascii="Times New Roman" w:hAnsi="Times New Roman" w:cs="Times New Roman"/>
        </w:rPr>
        <w:t xml:space="preserve"> 123</w:t>
      </w:r>
    </w:p>
  </w:footnote>
  <w:footnote w:id="44">
    <w:p w:rsidR="00F439E2" w:rsidRDefault="00F439E2">
      <w:pPr>
        <w:pStyle w:val="FootnoteText"/>
      </w:pPr>
      <w:r>
        <w:rPr>
          <w:rStyle w:val="FootnoteReference"/>
        </w:rPr>
        <w:footnoteRef/>
      </w:r>
      <w:r>
        <w:t xml:space="preserve"> </w:t>
      </w:r>
      <w:r w:rsidR="0088138B">
        <w:rPr>
          <w:rFonts w:ascii="Times New Roman" w:hAnsi="Times New Roman" w:cs="Times New Roman"/>
        </w:rPr>
        <w:t>Arif S. Sadirman</w:t>
      </w:r>
      <w:proofErr w:type="gramStart"/>
      <w:r w:rsidR="0088138B">
        <w:rPr>
          <w:rFonts w:ascii="Times New Roman" w:hAnsi="Times New Roman" w:cs="Times New Roman"/>
        </w:rPr>
        <w:t xml:space="preserve">, </w:t>
      </w:r>
      <w:r w:rsidRPr="000875F3">
        <w:rPr>
          <w:rFonts w:ascii="Times New Roman" w:hAnsi="Times New Roman" w:cs="Times New Roman"/>
        </w:rPr>
        <w:t xml:space="preserve"> (</w:t>
      </w:r>
      <w:proofErr w:type="gramEnd"/>
      <w:r w:rsidRPr="000875F3">
        <w:rPr>
          <w:rFonts w:ascii="Times New Roman" w:hAnsi="Times New Roman" w:cs="Times New Roman"/>
        </w:rPr>
        <w:t>dkk</w:t>
      </w:r>
      <w:r w:rsidRPr="000875F3">
        <w:rPr>
          <w:rFonts w:ascii="Times New Roman" w:hAnsi="Times New Roman" w:cs="Times New Roman"/>
          <w:i/>
        </w:rPr>
        <w:t>)</w:t>
      </w:r>
      <w:r w:rsidR="00B00CFA">
        <w:rPr>
          <w:rFonts w:ascii="Times New Roman" w:hAnsi="Times New Roman" w:cs="Times New Roman"/>
          <w:i/>
        </w:rPr>
        <w:t>,</w:t>
      </w:r>
      <w:r w:rsidRPr="000875F3">
        <w:rPr>
          <w:rFonts w:ascii="Times New Roman" w:hAnsi="Times New Roman" w:cs="Times New Roman"/>
          <w:i/>
        </w:rPr>
        <w:t xml:space="preserve"> Media Pendidikan Pengertian, Pengembangan dan Pemanfaatannya</w:t>
      </w:r>
      <w:r w:rsidRPr="000875F3">
        <w:rPr>
          <w:rFonts w:ascii="Times New Roman" w:hAnsi="Times New Roman" w:cs="Times New Roman"/>
        </w:rPr>
        <w:t>, (Jakarta: PT Raja Grafindo Persada, 2010), hal. 86</w:t>
      </w:r>
    </w:p>
  </w:footnote>
  <w:footnote w:id="45">
    <w:p w:rsidR="00F439E2" w:rsidRDefault="00F439E2">
      <w:pPr>
        <w:pStyle w:val="FootnoteText"/>
      </w:pPr>
      <w:r>
        <w:rPr>
          <w:rStyle w:val="FootnoteReference"/>
        </w:rPr>
        <w:footnoteRef/>
      </w:r>
      <w:r>
        <w:t xml:space="preserve"> </w:t>
      </w:r>
      <w:proofErr w:type="gramStart"/>
      <w:r w:rsidRPr="000875F3">
        <w:rPr>
          <w:rFonts w:ascii="Times New Roman" w:hAnsi="Times New Roman" w:cs="Times New Roman"/>
        </w:rPr>
        <w:t>Ibid hal.</w:t>
      </w:r>
      <w:proofErr w:type="gramEnd"/>
      <w:r w:rsidRPr="000875F3">
        <w:rPr>
          <w:rFonts w:ascii="Times New Roman" w:hAnsi="Times New Roman" w:cs="Times New Roman"/>
        </w:rPr>
        <w:t xml:space="preserve">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F7" w:rsidRDefault="00D75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562"/>
      <w:docPartObj>
        <w:docPartGallery w:val="Page Numbers (Top of Page)"/>
        <w:docPartUnique/>
      </w:docPartObj>
    </w:sdtPr>
    <w:sdtContent>
      <w:p w:rsidR="00D758F7" w:rsidRDefault="00467C79">
        <w:pPr>
          <w:pStyle w:val="Header"/>
          <w:jc w:val="right"/>
        </w:pPr>
        <w:r w:rsidRPr="00D758F7">
          <w:rPr>
            <w:rFonts w:ascii="Times New Roman" w:hAnsi="Times New Roman" w:cs="Times New Roman"/>
          </w:rPr>
          <w:fldChar w:fldCharType="begin"/>
        </w:r>
        <w:r w:rsidR="00D758F7" w:rsidRPr="00D758F7">
          <w:rPr>
            <w:rFonts w:ascii="Times New Roman" w:hAnsi="Times New Roman" w:cs="Times New Roman"/>
          </w:rPr>
          <w:instrText xml:space="preserve"> PAGE   \* MERGEFORMAT </w:instrText>
        </w:r>
        <w:r w:rsidRPr="00D758F7">
          <w:rPr>
            <w:rFonts w:ascii="Times New Roman" w:hAnsi="Times New Roman" w:cs="Times New Roman"/>
          </w:rPr>
          <w:fldChar w:fldCharType="separate"/>
        </w:r>
        <w:r w:rsidR="000E47E4">
          <w:rPr>
            <w:rFonts w:ascii="Times New Roman" w:hAnsi="Times New Roman" w:cs="Times New Roman"/>
            <w:noProof/>
          </w:rPr>
          <w:t>35</w:t>
        </w:r>
        <w:r w:rsidRPr="00D758F7">
          <w:rPr>
            <w:rFonts w:ascii="Times New Roman" w:hAnsi="Times New Roman" w:cs="Times New Roman"/>
          </w:rPr>
          <w:fldChar w:fldCharType="end"/>
        </w:r>
      </w:p>
    </w:sdtContent>
  </w:sdt>
  <w:p w:rsidR="00D758F7" w:rsidRDefault="00D75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F7" w:rsidRDefault="00D758F7" w:rsidP="00D758F7">
    <w:pPr>
      <w:pStyle w:val="Header"/>
    </w:pPr>
  </w:p>
  <w:p w:rsidR="00D758F7" w:rsidRDefault="00D758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3F6"/>
    <w:multiLevelType w:val="hybridMultilevel"/>
    <w:tmpl w:val="5234EA40"/>
    <w:lvl w:ilvl="0" w:tplc="C41C0CB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5010D"/>
    <w:multiLevelType w:val="hybridMultilevel"/>
    <w:tmpl w:val="63B6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32076"/>
    <w:multiLevelType w:val="hybridMultilevel"/>
    <w:tmpl w:val="7ACA22C6"/>
    <w:lvl w:ilvl="0" w:tplc="4EF8D304">
      <w:start w:val="1"/>
      <w:numFmt w:val="decimal"/>
      <w:lvlText w:val="%1."/>
      <w:lvlJc w:val="left"/>
      <w:pPr>
        <w:ind w:left="2610" w:hanging="360"/>
      </w:pPr>
      <w:rPr>
        <w:rFonts w:hint="default"/>
      </w:rPr>
    </w:lvl>
    <w:lvl w:ilvl="1" w:tplc="4EF8D304">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8CC340B"/>
    <w:multiLevelType w:val="hybridMultilevel"/>
    <w:tmpl w:val="2766DF1A"/>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9A8327D"/>
    <w:multiLevelType w:val="hybridMultilevel"/>
    <w:tmpl w:val="54966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93EF7"/>
    <w:multiLevelType w:val="hybridMultilevel"/>
    <w:tmpl w:val="7D861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E128A8"/>
    <w:multiLevelType w:val="hybridMultilevel"/>
    <w:tmpl w:val="F024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765E6"/>
    <w:multiLevelType w:val="hybridMultilevel"/>
    <w:tmpl w:val="F07C694A"/>
    <w:lvl w:ilvl="0" w:tplc="B3B24C4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C1379"/>
    <w:multiLevelType w:val="hybridMultilevel"/>
    <w:tmpl w:val="75940948"/>
    <w:lvl w:ilvl="0" w:tplc="C3284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56DF5"/>
    <w:multiLevelType w:val="hybridMultilevel"/>
    <w:tmpl w:val="B3AA0B94"/>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75031"/>
    <w:multiLevelType w:val="hybridMultilevel"/>
    <w:tmpl w:val="A4084BF0"/>
    <w:lvl w:ilvl="0" w:tplc="F2904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31874"/>
    <w:multiLevelType w:val="hybridMultilevel"/>
    <w:tmpl w:val="CFFC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65E08"/>
    <w:multiLevelType w:val="hybridMultilevel"/>
    <w:tmpl w:val="5F1AE13A"/>
    <w:lvl w:ilvl="0" w:tplc="E25C8C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10647"/>
    <w:multiLevelType w:val="hybridMultilevel"/>
    <w:tmpl w:val="EAD0E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F0DF5"/>
    <w:multiLevelType w:val="hybridMultilevel"/>
    <w:tmpl w:val="2E501418"/>
    <w:lvl w:ilvl="0" w:tplc="751ACBC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50CAD"/>
    <w:multiLevelType w:val="hybridMultilevel"/>
    <w:tmpl w:val="D8E67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32FBC"/>
    <w:multiLevelType w:val="hybridMultilevel"/>
    <w:tmpl w:val="5EC63222"/>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83124"/>
    <w:multiLevelType w:val="hybridMultilevel"/>
    <w:tmpl w:val="44DE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609B1"/>
    <w:multiLevelType w:val="hybridMultilevel"/>
    <w:tmpl w:val="19BC88F8"/>
    <w:lvl w:ilvl="0" w:tplc="93EC4C2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22F51"/>
    <w:multiLevelType w:val="hybridMultilevel"/>
    <w:tmpl w:val="D3D2DB8C"/>
    <w:lvl w:ilvl="0" w:tplc="4EF8D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5478"/>
    <w:multiLevelType w:val="hybridMultilevel"/>
    <w:tmpl w:val="D0A4C446"/>
    <w:lvl w:ilvl="0" w:tplc="4EF8D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5B40BB"/>
    <w:multiLevelType w:val="hybridMultilevel"/>
    <w:tmpl w:val="1908A668"/>
    <w:lvl w:ilvl="0" w:tplc="4EF8D30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144E6"/>
    <w:multiLevelType w:val="hybridMultilevel"/>
    <w:tmpl w:val="F21A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42C4E"/>
    <w:multiLevelType w:val="hybridMultilevel"/>
    <w:tmpl w:val="97B8DF1C"/>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673F5"/>
    <w:multiLevelType w:val="hybridMultilevel"/>
    <w:tmpl w:val="A4D4C78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nsid w:val="424639F1"/>
    <w:multiLevelType w:val="hybridMultilevel"/>
    <w:tmpl w:val="165AC616"/>
    <w:lvl w:ilvl="0" w:tplc="D1565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EC2B44"/>
    <w:multiLevelType w:val="hybridMultilevel"/>
    <w:tmpl w:val="179860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7E180E"/>
    <w:multiLevelType w:val="hybridMultilevel"/>
    <w:tmpl w:val="D4A41D2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00F3"/>
    <w:multiLevelType w:val="hybridMultilevel"/>
    <w:tmpl w:val="42BCB7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F912459"/>
    <w:multiLevelType w:val="hybridMultilevel"/>
    <w:tmpl w:val="CE4E12CC"/>
    <w:lvl w:ilvl="0" w:tplc="A22A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7C15C6"/>
    <w:multiLevelType w:val="hybridMultilevel"/>
    <w:tmpl w:val="0CBAA39C"/>
    <w:lvl w:ilvl="0" w:tplc="5696308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72B6A"/>
    <w:multiLevelType w:val="hybridMultilevel"/>
    <w:tmpl w:val="5A70161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77982"/>
    <w:multiLevelType w:val="hybridMultilevel"/>
    <w:tmpl w:val="411894E6"/>
    <w:lvl w:ilvl="0" w:tplc="D156576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6CC12FA"/>
    <w:multiLevelType w:val="hybridMultilevel"/>
    <w:tmpl w:val="4EBABC2A"/>
    <w:lvl w:ilvl="0" w:tplc="4B94D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FB3561"/>
    <w:multiLevelType w:val="hybridMultilevel"/>
    <w:tmpl w:val="1DFA5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D81E80"/>
    <w:multiLevelType w:val="hybridMultilevel"/>
    <w:tmpl w:val="722C9F7A"/>
    <w:lvl w:ilvl="0" w:tplc="0CF69E8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96E7B"/>
    <w:multiLevelType w:val="hybridMultilevel"/>
    <w:tmpl w:val="FF04C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CD2445"/>
    <w:multiLevelType w:val="hybridMultilevel"/>
    <w:tmpl w:val="96549804"/>
    <w:lvl w:ilvl="0" w:tplc="F7783F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447AE9"/>
    <w:multiLevelType w:val="hybridMultilevel"/>
    <w:tmpl w:val="D8B63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BC3101B"/>
    <w:multiLevelType w:val="hybridMultilevel"/>
    <w:tmpl w:val="198667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BF64649"/>
    <w:multiLevelType w:val="hybridMultilevel"/>
    <w:tmpl w:val="3C1C8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B648F1"/>
    <w:multiLevelType w:val="hybridMultilevel"/>
    <w:tmpl w:val="111A6F64"/>
    <w:lvl w:ilvl="0" w:tplc="4E4E6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ED7AEC"/>
    <w:multiLevelType w:val="hybridMultilevel"/>
    <w:tmpl w:val="D95E8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5E7BE1"/>
    <w:multiLevelType w:val="hybridMultilevel"/>
    <w:tmpl w:val="CA940FE4"/>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6916DD"/>
    <w:multiLevelType w:val="hybridMultilevel"/>
    <w:tmpl w:val="9EC2E35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E1D2088"/>
    <w:multiLevelType w:val="hybridMultilevel"/>
    <w:tmpl w:val="0DEEB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7734DB"/>
    <w:multiLevelType w:val="hybridMultilevel"/>
    <w:tmpl w:val="DB7A5C98"/>
    <w:lvl w:ilvl="0" w:tplc="BE5205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DF4B14"/>
    <w:multiLevelType w:val="hybridMultilevel"/>
    <w:tmpl w:val="F0AA3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1952AF"/>
    <w:multiLevelType w:val="hybridMultilevel"/>
    <w:tmpl w:val="72CEEAEE"/>
    <w:lvl w:ilvl="0" w:tplc="96469C5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B45E2C"/>
    <w:multiLevelType w:val="hybridMultilevel"/>
    <w:tmpl w:val="F3EC56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7DD3B37"/>
    <w:multiLevelType w:val="hybridMultilevel"/>
    <w:tmpl w:val="DF289E1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1175A2"/>
    <w:multiLevelType w:val="hybridMultilevel"/>
    <w:tmpl w:val="31087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AF1495"/>
    <w:multiLevelType w:val="hybridMultilevel"/>
    <w:tmpl w:val="A1CA40F8"/>
    <w:lvl w:ilvl="0" w:tplc="8A3A3A8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5"/>
  </w:num>
  <w:num w:numId="4">
    <w:abstractNumId w:val="22"/>
  </w:num>
  <w:num w:numId="5">
    <w:abstractNumId w:val="51"/>
  </w:num>
  <w:num w:numId="6">
    <w:abstractNumId w:val="40"/>
  </w:num>
  <w:num w:numId="7">
    <w:abstractNumId w:val="25"/>
  </w:num>
  <w:num w:numId="8">
    <w:abstractNumId w:val="27"/>
  </w:num>
  <w:num w:numId="9">
    <w:abstractNumId w:val="50"/>
  </w:num>
  <w:num w:numId="10">
    <w:abstractNumId w:val="44"/>
  </w:num>
  <w:num w:numId="11">
    <w:abstractNumId w:val="9"/>
  </w:num>
  <w:num w:numId="12">
    <w:abstractNumId w:val="13"/>
  </w:num>
  <w:num w:numId="13">
    <w:abstractNumId w:val="23"/>
  </w:num>
  <w:num w:numId="14">
    <w:abstractNumId w:val="18"/>
  </w:num>
  <w:num w:numId="15">
    <w:abstractNumId w:val="31"/>
  </w:num>
  <w:num w:numId="16">
    <w:abstractNumId w:val="43"/>
  </w:num>
  <w:num w:numId="17">
    <w:abstractNumId w:val="16"/>
  </w:num>
  <w:num w:numId="18">
    <w:abstractNumId w:val="24"/>
  </w:num>
  <w:num w:numId="19">
    <w:abstractNumId w:val="15"/>
  </w:num>
  <w:num w:numId="20">
    <w:abstractNumId w:val="34"/>
  </w:num>
  <w:num w:numId="21">
    <w:abstractNumId w:val="36"/>
  </w:num>
  <w:num w:numId="22">
    <w:abstractNumId w:val="47"/>
  </w:num>
  <w:num w:numId="23">
    <w:abstractNumId w:val="1"/>
  </w:num>
  <w:num w:numId="24">
    <w:abstractNumId w:val="42"/>
  </w:num>
  <w:num w:numId="25">
    <w:abstractNumId w:val="38"/>
  </w:num>
  <w:num w:numId="26">
    <w:abstractNumId w:val="28"/>
  </w:num>
  <w:num w:numId="27">
    <w:abstractNumId w:val="49"/>
  </w:num>
  <w:num w:numId="28">
    <w:abstractNumId w:val="26"/>
  </w:num>
  <w:num w:numId="29">
    <w:abstractNumId w:val="35"/>
  </w:num>
  <w:num w:numId="30">
    <w:abstractNumId w:val="48"/>
  </w:num>
  <w:num w:numId="31">
    <w:abstractNumId w:val="0"/>
  </w:num>
  <w:num w:numId="32">
    <w:abstractNumId w:val="52"/>
  </w:num>
  <w:num w:numId="33">
    <w:abstractNumId w:val="37"/>
  </w:num>
  <w:num w:numId="34">
    <w:abstractNumId w:val="39"/>
  </w:num>
  <w:num w:numId="35">
    <w:abstractNumId w:val="3"/>
  </w:num>
  <w:num w:numId="36">
    <w:abstractNumId w:val="41"/>
  </w:num>
  <w:num w:numId="37">
    <w:abstractNumId w:val="14"/>
  </w:num>
  <w:num w:numId="38">
    <w:abstractNumId w:val="19"/>
  </w:num>
  <w:num w:numId="39">
    <w:abstractNumId w:val="20"/>
  </w:num>
  <w:num w:numId="40">
    <w:abstractNumId w:val="7"/>
  </w:num>
  <w:num w:numId="41">
    <w:abstractNumId w:val="46"/>
  </w:num>
  <w:num w:numId="42">
    <w:abstractNumId w:val="30"/>
  </w:num>
  <w:num w:numId="43">
    <w:abstractNumId w:val="12"/>
  </w:num>
  <w:num w:numId="44">
    <w:abstractNumId w:val="21"/>
  </w:num>
  <w:num w:numId="45">
    <w:abstractNumId w:val="2"/>
  </w:num>
  <w:num w:numId="46">
    <w:abstractNumId w:val="29"/>
  </w:num>
  <w:num w:numId="47">
    <w:abstractNumId w:val="17"/>
  </w:num>
  <w:num w:numId="48">
    <w:abstractNumId w:val="10"/>
  </w:num>
  <w:num w:numId="49">
    <w:abstractNumId w:val="33"/>
  </w:num>
  <w:num w:numId="50">
    <w:abstractNumId w:val="11"/>
  </w:num>
  <w:num w:numId="51">
    <w:abstractNumId w:val="4"/>
  </w:num>
  <w:num w:numId="52">
    <w:abstractNumId w:val="45"/>
  </w:num>
  <w:num w:numId="53">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80897"/>
  </w:hdrShapeDefaults>
  <w:footnotePr>
    <w:footnote w:id="0"/>
    <w:footnote w:id="1"/>
  </w:footnotePr>
  <w:endnotePr>
    <w:endnote w:id="0"/>
    <w:endnote w:id="1"/>
  </w:endnotePr>
  <w:compat/>
  <w:rsids>
    <w:rsidRoot w:val="005A3379"/>
    <w:rsid w:val="00003997"/>
    <w:rsid w:val="000040D5"/>
    <w:rsid w:val="000518D3"/>
    <w:rsid w:val="000561A6"/>
    <w:rsid w:val="00063EC7"/>
    <w:rsid w:val="000875F3"/>
    <w:rsid w:val="00093ACE"/>
    <w:rsid w:val="000A1368"/>
    <w:rsid w:val="000C4542"/>
    <w:rsid w:val="000D28F6"/>
    <w:rsid w:val="000E47E4"/>
    <w:rsid w:val="00111CE0"/>
    <w:rsid w:val="00111E59"/>
    <w:rsid w:val="00115347"/>
    <w:rsid w:val="001165BE"/>
    <w:rsid w:val="001339A6"/>
    <w:rsid w:val="00155190"/>
    <w:rsid w:val="001717DA"/>
    <w:rsid w:val="00180E26"/>
    <w:rsid w:val="00196C3F"/>
    <w:rsid w:val="001A6BF5"/>
    <w:rsid w:val="001D1882"/>
    <w:rsid w:val="001D4873"/>
    <w:rsid w:val="001D4B94"/>
    <w:rsid w:val="001E12D3"/>
    <w:rsid w:val="001E40BB"/>
    <w:rsid w:val="001F256E"/>
    <w:rsid w:val="0021570D"/>
    <w:rsid w:val="00220ED2"/>
    <w:rsid w:val="002226A2"/>
    <w:rsid w:val="002320A7"/>
    <w:rsid w:val="002368FC"/>
    <w:rsid w:val="00256212"/>
    <w:rsid w:val="002640B6"/>
    <w:rsid w:val="00277A1C"/>
    <w:rsid w:val="002A498F"/>
    <w:rsid w:val="002B2B53"/>
    <w:rsid w:val="002C2A6C"/>
    <w:rsid w:val="002C339F"/>
    <w:rsid w:val="002D06B6"/>
    <w:rsid w:val="002F520F"/>
    <w:rsid w:val="002F5C63"/>
    <w:rsid w:val="002F6B9E"/>
    <w:rsid w:val="00310245"/>
    <w:rsid w:val="00320AC3"/>
    <w:rsid w:val="00327BA7"/>
    <w:rsid w:val="003364F1"/>
    <w:rsid w:val="00336A33"/>
    <w:rsid w:val="00375DCA"/>
    <w:rsid w:val="00387D66"/>
    <w:rsid w:val="00391C38"/>
    <w:rsid w:val="00395AF7"/>
    <w:rsid w:val="003B2C13"/>
    <w:rsid w:val="003C6FD4"/>
    <w:rsid w:val="003D031D"/>
    <w:rsid w:val="003F2AA6"/>
    <w:rsid w:val="0040070C"/>
    <w:rsid w:val="0041037F"/>
    <w:rsid w:val="00411528"/>
    <w:rsid w:val="0042562F"/>
    <w:rsid w:val="004471BA"/>
    <w:rsid w:val="0046641F"/>
    <w:rsid w:val="00467C79"/>
    <w:rsid w:val="004A79C0"/>
    <w:rsid w:val="004B544D"/>
    <w:rsid w:val="004E481B"/>
    <w:rsid w:val="004E71C1"/>
    <w:rsid w:val="004F2578"/>
    <w:rsid w:val="00515B03"/>
    <w:rsid w:val="0052674E"/>
    <w:rsid w:val="00534904"/>
    <w:rsid w:val="005458ED"/>
    <w:rsid w:val="005924FF"/>
    <w:rsid w:val="005A2815"/>
    <w:rsid w:val="005A3379"/>
    <w:rsid w:val="005C2443"/>
    <w:rsid w:val="005C7E7A"/>
    <w:rsid w:val="005E2F8E"/>
    <w:rsid w:val="00656E35"/>
    <w:rsid w:val="00660AF7"/>
    <w:rsid w:val="00667ECB"/>
    <w:rsid w:val="00681490"/>
    <w:rsid w:val="00685886"/>
    <w:rsid w:val="00695348"/>
    <w:rsid w:val="006A3F26"/>
    <w:rsid w:val="006A4F84"/>
    <w:rsid w:val="006B0399"/>
    <w:rsid w:val="006B3C8A"/>
    <w:rsid w:val="006B6B81"/>
    <w:rsid w:val="006E08DA"/>
    <w:rsid w:val="006E2E77"/>
    <w:rsid w:val="006F54CD"/>
    <w:rsid w:val="00735C82"/>
    <w:rsid w:val="0075008D"/>
    <w:rsid w:val="007647D5"/>
    <w:rsid w:val="007720F3"/>
    <w:rsid w:val="0078057E"/>
    <w:rsid w:val="007E2C26"/>
    <w:rsid w:val="00802B99"/>
    <w:rsid w:val="008072F5"/>
    <w:rsid w:val="00815ED4"/>
    <w:rsid w:val="00820468"/>
    <w:rsid w:val="00840B87"/>
    <w:rsid w:val="0088138B"/>
    <w:rsid w:val="00892BE6"/>
    <w:rsid w:val="008A46C4"/>
    <w:rsid w:val="008A59D1"/>
    <w:rsid w:val="008C047C"/>
    <w:rsid w:val="008C1A9A"/>
    <w:rsid w:val="008D15FF"/>
    <w:rsid w:val="008D19A6"/>
    <w:rsid w:val="008D2F31"/>
    <w:rsid w:val="008D4357"/>
    <w:rsid w:val="008D672F"/>
    <w:rsid w:val="008F7A85"/>
    <w:rsid w:val="00906BE6"/>
    <w:rsid w:val="009104B0"/>
    <w:rsid w:val="00920FB5"/>
    <w:rsid w:val="00930BF4"/>
    <w:rsid w:val="009467D8"/>
    <w:rsid w:val="00972B1D"/>
    <w:rsid w:val="00981434"/>
    <w:rsid w:val="00983307"/>
    <w:rsid w:val="009A1815"/>
    <w:rsid w:val="009C164F"/>
    <w:rsid w:val="009C72D9"/>
    <w:rsid w:val="009D57EC"/>
    <w:rsid w:val="009E1F75"/>
    <w:rsid w:val="009E7AF0"/>
    <w:rsid w:val="009F0BD4"/>
    <w:rsid w:val="00A15D70"/>
    <w:rsid w:val="00A302E0"/>
    <w:rsid w:val="00A765E9"/>
    <w:rsid w:val="00A87921"/>
    <w:rsid w:val="00AB3505"/>
    <w:rsid w:val="00AC3B59"/>
    <w:rsid w:val="00AC7957"/>
    <w:rsid w:val="00AF3F93"/>
    <w:rsid w:val="00B00CFA"/>
    <w:rsid w:val="00B0477D"/>
    <w:rsid w:val="00B05CE6"/>
    <w:rsid w:val="00B171E3"/>
    <w:rsid w:val="00B22D90"/>
    <w:rsid w:val="00B655EF"/>
    <w:rsid w:val="00B76AB2"/>
    <w:rsid w:val="00BC01A1"/>
    <w:rsid w:val="00BC1361"/>
    <w:rsid w:val="00BC2CB0"/>
    <w:rsid w:val="00BC6E9D"/>
    <w:rsid w:val="00BD0AD1"/>
    <w:rsid w:val="00BD51AB"/>
    <w:rsid w:val="00BE258A"/>
    <w:rsid w:val="00C208C1"/>
    <w:rsid w:val="00C3700C"/>
    <w:rsid w:val="00C56BC6"/>
    <w:rsid w:val="00C57A53"/>
    <w:rsid w:val="00C670EF"/>
    <w:rsid w:val="00C671E2"/>
    <w:rsid w:val="00C7087E"/>
    <w:rsid w:val="00C9514C"/>
    <w:rsid w:val="00CD376C"/>
    <w:rsid w:val="00CF0955"/>
    <w:rsid w:val="00CF2413"/>
    <w:rsid w:val="00CF4C42"/>
    <w:rsid w:val="00D0289C"/>
    <w:rsid w:val="00D23AB1"/>
    <w:rsid w:val="00D37360"/>
    <w:rsid w:val="00D56C11"/>
    <w:rsid w:val="00D604FA"/>
    <w:rsid w:val="00D758F7"/>
    <w:rsid w:val="00D87EC4"/>
    <w:rsid w:val="00DE2BA0"/>
    <w:rsid w:val="00DE2FC6"/>
    <w:rsid w:val="00DF3A91"/>
    <w:rsid w:val="00E024FB"/>
    <w:rsid w:val="00E1374C"/>
    <w:rsid w:val="00E165D2"/>
    <w:rsid w:val="00E1731D"/>
    <w:rsid w:val="00E26883"/>
    <w:rsid w:val="00E30B9F"/>
    <w:rsid w:val="00E46687"/>
    <w:rsid w:val="00E50304"/>
    <w:rsid w:val="00E505C4"/>
    <w:rsid w:val="00E57FD6"/>
    <w:rsid w:val="00E6554A"/>
    <w:rsid w:val="00E767D0"/>
    <w:rsid w:val="00EB0378"/>
    <w:rsid w:val="00EB36E5"/>
    <w:rsid w:val="00ED3F1C"/>
    <w:rsid w:val="00EE565A"/>
    <w:rsid w:val="00F37EAB"/>
    <w:rsid w:val="00F439E2"/>
    <w:rsid w:val="00F54069"/>
    <w:rsid w:val="00F54202"/>
    <w:rsid w:val="00F651A7"/>
    <w:rsid w:val="00F663C6"/>
    <w:rsid w:val="00F6719A"/>
    <w:rsid w:val="00F70842"/>
    <w:rsid w:val="00F72828"/>
    <w:rsid w:val="00F87B7A"/>
    <w:rsid w:val="00FA3CE7"/>
    <w:rsid w:val="00FB0DBE"/>
    <w:rsid w:val="00FD1154"/>
    <w:rsid w:val="00FE24F3"/>
    <w:rsid w:val="00FE7F60"/>
    <w:rsid w:val="00FF5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rules v:ext="edit">
        <o:r id="V:Rule10" type="connector" idref="#_x0000_s1063"/>
        <o:r id="V:Rule11" type="connector" idref="#_x0000_s1066"/>
        <o:r id="V:Rule12" type="connector" idref="#_x0000_s1064"/>
        <o:r id="V:Rule13" type="connector" idref="#_x0000_s1058"/>
        <o:r id="V:Rule14" type="connector" idref="#_x0000_s1065"/>
        <o:r id="V:Rule15" type="connector" idref="#_x0000_s1067"/>
        <o:r id="V:Rule16" type="connector" idref="#_x0000_s1060"/>
        <o:r id="V:Rule17" type="connector" idref="#_x0000_s1057"/>
        <o:r id="V:Rule1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79"/>
    <w:pPr>
      <w:ind w:left="720"/>
      <w:contextualSpacing/>
    </w:pPr>
  </w:style>
  <w:style w:type="character" w:customStyle="1" w:styleId="apple-style-span">
    <w:name w:val="apple-style-span"/>
    <w:basedOn w:val="DefaultParagraphFont"/>
    <w:rsid w:val="00515B03"/>
  </w:style>
  <w:style w:type="paragraph" w:styleId="FootnoteText">
    <w:name w:val="footnote text"/>
    <w:basedOn w:val="Normal"/>
    <w:link w:val="FootnoteTextChar"/>
    <w:uiPriority w:val="99"/>
    <w:semiHidden/>
    <w:unhideWhenUsed/>
    <w:rsid w:val="00063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EC7"/>
    <w:rPr>
      <w:sz w:val="20"/>
      <w:szCs w:val="20"/>
    </w:rPr>
  </w:style>
  <w:style w:type="character" w:styleId="FootnoteReference">
    <w:name w:val="footnote reference"/>
    <w:basedOn w:val="DefaultParagraphFont"/>
    <w:uiPriority w:val="99"/>
    <w:semiHidden/>
    <w:unhideWhenUsed/>
    <w:rsid w:val="00063EC7"/>
    <w:rPr>
      <w:vertAlign w:val="superscript"/>
    </w:rPr>
  </w:style>
  <w:style w:type="table" w:styleId="TableGrid">
    <w:name w:val="Table Grid"/>
    <w:basedOn w:val="TableNormal"/>
    <w:uiPriority w:val="59"/>
    <w:rsid w:val="003D0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7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1C"/>
  </w:style>
  <w:style w:type="paragraph" w:styleId="Footer">
    <w:name w:val="footer"/>
    <w:basedOn w:val="Normal"/>
    <w:link w:val="FooterChar"/>
    <w:uiPriority w:val="99"/>
    <w:unhideWhenUsed/>
    <w:rsid w:val="0027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1C"/>
  </w:style>
  <w:style w:type="character" w:styleId="Hyperlink">
    <w:name w:val="Hyperlink"/>
    <w:basedOn w:val="DefaultParagraphFont"/>
    <w:uiPriority w:val="99"/>
    <w:unhideWhenUsed/>
    <w:rsid w:val="007647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d-cibiru.upi.edu/journal/gdl.php?mod=browse&amp;op=read&amp;id=g0651-g0751--hdsyahrudi-45" TargetMode="External"/><Relationship Id="rId2" Type="http://schemas.openxmlformats.org/officeDocument/2006/relationships/hyperlink" Target="http://ian43.wordpress.com/2010/12/17/pengertian-media-gambar/" TargetMode="External"/><Relationship Id="rId1" Type="http://schemas.openxmlformats.org/officeDocument/2006/relationships/hyperlink" Target="http://prari007luck.wordpress.com/2011/12/14/menu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DF43-B415-4A33-B8E5-D7F70AD8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40</Pages>
  <Words>6160</Words>
  <Characters>35115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kholish fathurrozi</dc:creator>
  <cp:lastModifiedBy>kholish fathurrozi</cp:lastModifiedBy>
  <cp:revision>100</cp:revision>
  <cp:lastPrinted>2012-06-19T16:51:00Z</cp:lastPrinted>
  <dcterms:created xsi:type="dcterms:W3CDTF">2012-03-14T12:44:00Z</dcterms:created>
  <dcterms:modified xsi:type="dcterms:W3CDTF">2012-06-19T16:52:00Z</dcterms:modified>
</cp:coreProperties>
</file>