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64E" w:rsidRPr="0046084E" w:rsidRDefault="0078564E" w:rsidP="008610BA">
      <w:pPr>
        <w:spacing w:line="480" w:lineRule="auto"/>
        <w:jc w:val="center"/>
        <w:rPr>
          <w:rFonts w:ascii="Times New Roman" w:hAnsi="Times New Roman" w:cs="Times New Roman"/>
          <w:b/>
          <w:sz w:val="28"/>
          <w:szCs w:val="28"/>
        </w:rPr>
      </w:pPr>
      <w:r>
        <w:rPr>
          <w:rFonts w:ascii="Times New Roman" w:hAnsi="Times New Roman" w:cs="Times New Roman"/>
          <w:b/>
          <w:sz w:val="28"/>
          <w:szCs w:val="28"/>
        </w:rPr>
        <w:t>BAB I</w:t>
      </w:r>
    </w:p>
    <w:p w:rsidR="0078564E" w:rsidRPr="0046084E" w:rsidRDefault="0078564E" w:rsidP="00C476EB">
      <w:pPr>
        <w:spacing w:line="720" w:lineRule="auto"/>
        <w:jc w:val="center"/>
        <w:rPr>
          <w:rFonts w:ascii="Times New Roman" w:hAnsi="Times New Roman" w:cs="Times New Roman"/>
          <w:b/>
          <w:sz w:val="28"/>
          <w:szCs w:val="28"/>
        </w:rPr>
      </w:pPr>
      <w:r>
        <w:rPr>
          <w:rFonts w:ascii="Times New Roman" w:hAnsi="Times New Roman" w:cs="Times New Roman"/>
          <w:b/>
          <w:sz w:val="28"/>
          <w:szCs w:val="28"/>
        </w:rPr>
        <w:t>PENDAHULUAN</w:t>
      </w:r>
    </w:p>
    <w:p w:rsidR="00DB29DF" w:rsidRPr="0078564E" w:rsidRDefault="00DB29DF" w:rsidP="008610BA">
      <w:pPr>
        <w:pStyle w:val="ListParagraph"/>
        <w:numPr>
          <w:ilvl w:val="0"/>
          <w:numId w:val="12"/>
        </w:numPr>
        <w:spacing w:after="0" w:line="480" w:lineRule="auto"/>
        <w:ind w:left="426" w:hanging="426"/>
        <w:rPr>
          <w:rFonts w:ascii="Times New Roman" w:hAnsi="Times New Roman" w:cs="Times New Roman"/>
          <w:b/>
          <w:sz w:val="24"/>
          <w:szCs w:val="24"/>
        </w:rPr>
      </w:pPr>
      <w:r w:rsidRPr="0078564E">
        <w:rPr>
          <w:rFonts w:ascii="Times New Roman" w:hAnsi="Times New Roman" w:cs="Times New Roman"/>
          <w:b/>
          <w:sz w:val="24"/>
          <w:szCs w:val="24"/>
        </w:rPr>
        <w:t>Latar Belakang Masalah</w:t>
      </w:r>
    </w:p>
    <w:p w:rsidR="008F47A9" w:rsidRDefault="0078564E" w:rsidP="005334FE">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Pada </w:t>
      </w:r>
      <w:r w:rsidR="008F4A7B">
        <w:rPr>
          <w:rFonts w:ascii="Times New Roman" w:hAnsi="Times New Roman" w:cs="Times New Roman"/>
          <w:sz w:val="24"/>
          <w:szCs w:val="24"/>
        </w:rPr>
        <w:t>awal</w:t>
      </w:r>
      <w:r w:rsidR="000F74AD">
        <w:rPr>
          <w:rFonts w:ascii="Times New Roman" w:hAnsi="Times New Roman" w:cs="Times New Roman"/>
          <w:sz w:val="24"/>
          <w:szCs w:val="24"/>
        </w:rPr>
        <w:t xml:space="preserve"> perkembangannya</w:t>
      </w:r>
      <w:r>
        <w:rPr>
          <w:rFonts w:ascii="Times New Roman" w:hAnsi="Times New Roman" w:cs="Times New Roman"/>
          <w:sz w:val="24"/>
          <w:szCs w:val="24"/>
        </w:rPr>
        <w:t xml:space="preserve"> k</w:t>
      </w:r>
      <w:r w:rsidR="00C152F0">
        <w:rPr>
          <w:rFonts w:ascii="Times New Roman" w:hAnsi="Times New Roman" w:cs="Times New Roman"/>
          <w:sz w:val="24"/>
          <w:szCs w:val="24"/>
        </w:rPr>
        <w:t>ajian aljabar abstrak hanya meliputi t</w:t>
      </w:r>
      <w:r w:rsidR="008F4A7B">
        <w:rPr>
          <w:rFonts w:ascii="Times New Roman" w:hAnsi="Times New Roman" w:cs="Times New Roman"/>
          <w:sz w:val="24"/>
          <w:szCs w:val="24"/>
        </w:rPr>
        <w:t>eori grup, ring, dan lapangan, n</w:t>
      </w:r>
      <w:r w:rsidR="00C152F0">
        <w:rPr>
          <w:rFonts w:ascii="Times New Roman" w:hAnsi="Times New Roman" w:cs="Times New Roman"/>
          <w:sz w:val="24"/>
          <w:szCs w:val="24"/>
        </w:rPr>
        <w:t>amun perkembangan ilmu komputasi dan teknologi informasi yang sangat pesat mengakibatkan peran aljabar abstrak semakin bertambah penting.</w:t>
      </w:r>
      <w:r w:rsidR="00D110BF">
        <w:rPr>
          <w:rStyle w:val="FootnoteReference"/>
          <w:rFonts w:ascii="Times New Roman" w:hAnsi="Times New Roman" w:cs="Times New Roman"/>
          <w:sz w:val="24"/>
          <w:szCs w:val="24"/>
        </w:rPr>
        <w:footnoteReference w:id="2"/>
      </w:r>
      <w:r w:rsidR="000F74AD">
        <w:rPr>
          <w:rFonts w:ascii="Times New Roman" w:hAnsi="Times New Roman" w:cs="Times New Roman"/>
          <w:sz w:val="24"/>
          <w:szCs w:val="24"/>
        </w:rPr>
        <w:t xml:space="preserve"> Terdapat banyak sekali p</w:t>
      </w:r>
      <w:r w:rsidR="00C152F0">
        <w:rPr>
          <w:rFonts w:ascii="Times New Roman" w:hAnsi="Times New Roman" w:cs="Times New Roman"/>
          <w:sz w:val="24"/>
          <w:szCs w:val="24"/>
        </w:rPr>
        <w:t xml:space="preserve">enerapan aljabar abstrak </w:t>
      </w:r>
      <w:r w:rsidR="000F74AD">
        <w:rPr>
          <w:rFonts w:ascii="Times New Roman" w:hAnsi="Times New Roman" w:cs="Times New Roman"/>
          <w:sz w:val="24"/>
          <w:szCs w:val="24"/>
        </w:rPr>
        <w:t xml:space="preserve">yang </w:t>
      </w:r>
      <w:r w:rsidR="00C152F0">
        <w:rPr>
          <w:rFonts w:ascii="Times New Roman" w:hAnsi="Times New Roman" w:cs="Times New Roman"/>
          <w:sz w:val="24"/>
          <w:szCs w:val="24"/>
        </w:rPr>
        <w:t xml:space="preserve">sering kita temui </w:t>
      </w:r>
      <w:r w:rsidR="008F4A7B">
        <w:rPr>
          <w:rFonts w:ascii="Times New Roman" w:hAnsi="Times New Roman" w:cs="Times New Roman"/>
          <w:sz w:val="24"/>
          <w:szCs w:val="24"/>
        </w:rPr>
        <w:t>tanpa kita sadari</w:t>
      </w:r>
      <w:r w:rsidR="000F74AD">
        <w:rPr>
          <w:rFonts w:ascii="Times New Roman" w:hAnsi="Times New Roman" w:cs="Times New Roman"/>
          <w:sz w:val="24"/>
          <w:szCs w:val="24"/>
        </w:rPr>
        <w:t>, contohnya</w:t>
      </w:r>
      <w:r w:rsidR="008F4A7B">
        <w:rPr>
          <w:rFonts w:ascii="Times New Roman" w:hAnsi="Times New Roman" w:cs="Times New Roman"/>
          <w:sz w:val="24"/>
          <w:szCs w:val="24"/>
        </w:rPr>
        <w:t xml:space="preserve"> </w:t>
      </w:r>
      <w:r w:rsidR="00C152F0">
        <w:rPr>
          <w:rFonts w:ascii="Times New Roman" w:hAnsi="Times New Roman" w:cs="Times New Roman"/>
          <w:sz w:val="24"/>
          <w:szCs w:val="24"/>
        </w:rPr>
        <w:t xml:space="preserve">adalah simbol </w:t>
      </w:r>
      <w:r w:rsidR="00C152F0">
        <w:rPr>
          <w:rFonts w:ascii="Times New Roman" w:hAnsi="Times New Roman" w:cs="Times New Roman"/>
          <w:i/>
          <w:sz w:val="24"/>
          <w:szCs w:val="24"/>
        </w:rPr>
        <w:t xml:space="preserve">Universal Product Code </w:t>
      </w:r>
      <w:r w:rsidR="00C152F0">
        <w:rPr>
          <w:rFonts w:ascii="Times New Roman" w:hAnsi="Times New Roman" w:cs="Times New Roman"/>
          <w:sz w:val="24"/>
          <w:szCs w:val="24"/>
        </w:rPr>
        <w:t xml:space="preserve">(UPC), atau lebih dikenal dengan istilah </w:t>
      </w:r>
      <w:r w:rsidR="00C152F0">
        <w:rPr>
          <w:rFonts w:ascii="Times New Roman" w:hAnsi="Times New Roman" w:cs="Times New Roman"/>
          <w:i/>
          <w:sz w:val="24"/>
          <w:szCs w:val="24"/>
        </w:rPr>
        <w:t>barcode,</w:t>
      </w:r>
      <w:r w:rsidR="00C152F0">
        <w:rPr>
          <w:rFonts w:ascii="Times New Roman" w:hAnsi="Times New Roman" w:cs="Times New Roman"/>
          <w:sz w:val="24"/>
          <w:szCs w:val="24"/>
        </w:rPr>
        <w:t xml:space="preserve"> karena bentuknya yang berupa garis-garis berjajar seperti batang.</w:t>
      </w:r>
    </w:p>
    <w:p w:rsidR="005334FE" w:rsidRDefault="00C152F0" w:rsidP="005334FE">
      <w:pPr>
        <w:spacing w:after="0" w:line="240" w:lineRule="auto"/>
        <w:ind w:left="426"/>
        <w:jc w:val="center"/>
        <w:rPr>
          <w:rFonts w:ascii="Times New Roman" w:hAnsi="Times New Roman" w:cs="Times New Roman"/>
          <w:sz w:val="24"/>
          <w:szCs w:val="24"/>
        </w:rPr>
      </w:pPr>
      <w:r>
        <w:rPr>
          <w:rFonts w:ascii="Times New Roman" w:hAnsi="Times New Roman" w:cs="Times New Roman"/>
          <w:noProof/>
          <w:sz w:val="24"/>
          <w:szCs w:val="24"/>
          <w:lang w:eastAsia="en-US"/>
        </w:rPr>
        <w:drawing>
          <wp:inline distT="0" distB="0" distL="0" distR="0">
            <wp:extent cx="1271429" cy="950000"/>
            <wp:effectExtent l="19050" t="0" r="4921" b="0"/>
            <wp:docPr id="1" name="Picture 1" descr="C:\Documents and Settings\aLma\My Documents\Ba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ma\My Documents\Barcode.png"/>
                    <pic:cNvPicPr>
                      <a:picLocks noChangeAspect="1" noChangeArrowheads="1"/>
                    </pic:cNvPicPr>
                  </pic:nvPicPr>
                  <pic:blipFill>
                    <a:blip r:embed="rId8" cstate="print"/>
                    <a:srcRect/>
                    <a:stretch>
                      <a:fillRect/>
                    </a:stretch>
                  </pic:blipFill>
                  <pic:spPr bwMode="auto">
                    <a:xfrm>
                      <a:off x="0" y="0"/>
                      <a:ext cx="1271429" cy="950000"/>
                    </a:xfrm>
                    <a:prstGeom prst="rect">
                      <a:avLst/>
                    </a:prstGeom>
                    <a:noFill/>
                    <a:ln w="9525">
                      <a:noFill/>
                      <a:miter lim="800000"/>
                      <a:headEnd/>
                      <a:tailEnd/>
                    </a:ln>
                  </pic:spPr>
                </pic:pic>
              </a:graphicData>
            </a:graphic>
          </wp:inline>
        </w:drawing>
      </w:r>
      <w:r w:rsidR="005334FE">
        <w:rPr>
          <w:rFonts w:ascii="Times New Roman" w:hAnsi="Times New Roman" w:cs="Times New Roman"/>
          <w:sz w:val="24"/>
          <w:szCs w:val="24"/>
        </w:rPr>
        <w:t xml:space="preserve"> </w:t>
      </w:r>
    </w:p>
    <w:p w:rsidR="005334FE" w:rsidRPr="005334FE" w:rsidRDefault="005334FE" w:rsidP="008610BA">
      <w:pPr>
        <w:spacing w:after="0" w:line="480" w:lineRule="auto"/>
        <w:ind w:left="426"/>
        <w:jc w:val="center"/>
        <w:rPr>
          <w:rFonts w:ascii="Times New Roman" w:hAnsi="Times New Roman" w:cs="Times New Roman"/>
          <w:sz w:val="20"/>
          <w:szCs w:val="20"/>
        </w:rPr>
      </w:pPr>
      <w:r w:rsidRPr="005334FE">
        <w:rPr>
          <w:rFonts w:ascii="Times New Roman" w:hAnsi="Times New Roman" w:cs="Times New Roman"/>
          <w:sz w:val="20"/>
          <w:szCs w:val="20"/>
        </w:rPr>
        <w:t>Universal Product Code</w:t>
      </w:r>
    </w:p>
    <w:p w:rsidR="00C152F0" w:rsidRDefault="005334FE" w:rsidP="008610BA">
      <w:pPr>
        <w:spacing w:after="0" w:line="480" w:lineRule="auto"/>
        <w:ind w:left="426"/>
        <w:jc w:val="center"/>
        <w:rPr>
          <w:rFonts w:ascii="Times New Roman" w:hAnsi="Times New Roman" w:cs="Times New Roman"/>
          <w:sz w:val="24"/>
          <w:szCs w:val="24"/>
        </w:rPr>
      </w:pPr>
      <w:r>
        <w:rPr>
          <w:rFonts w:ascii="Times New Roman" w:hAnsi="Times New Roman" w:cs="Times New Roman"/>
          <w:noProof/>
          <w:sz w:val="24"/>
          <w:szCs w:val="24"/>
          <w:lang w:eastAsia="en-US"/>
        </w:rPr>
        <w:drawing>
          <wp:inline distT="0" distB="0" distL="0" distR="0">
            <wp:extent cx="1828800" cy="1207770"/>
            <wp:effectExtent l="19050" t="0" r="0" b="0"/>
            <wp:docPr id="12" name="Picture 7" descr="D:\Skripsi\Gambar\A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kripsi\Gambar\Atm.jpg"/>
                    <pic:cNvPicPr>
                      <a:picLocks noChangeAspect="1" noChangeArrowheads="1"/>
                    </pic:cNvPicPr>
                  </pic:nvPicPr>
                  <pic:blipFill>
                    <a:blip r:embed="rId9" cstate="print"/>
                    <a:srcRect/>
                    <a:stretch>
                      <a:fillRect/>
                    </a:stretch>
                  </pic:blipFill>
                  <pic:spPr bwMode="auto">
                    <a:xfrm>
                      <a:off x="0" y="0"/>
                      <a:ext cx="1828800" cy="1207770"/>
                    </a:xfrm>
                    <a:prstGeom prst="rect">
                      <a:avLst/>
                    </a:prstGeom>
                    <a:noFill/>
                    <a:ln w="9525">
                      <a:noFill/>
                      <a:miter lim="800000"/>
                      <a:headEnd/>
                      <a:tailEnd/>
                    </a:ln>
                  </pic:spPr>
                </pic:pic>
              </a:graphicData>
            </a:graphic>
          </wp:inline>
        </w:drawing>
      </w:r>
      <w:r>
        <w:rPr>
          <w:rFonts w:ascii="Times New Roman" w:hAnsi="Times New Roman" w:cs="Times New Roman"/>
          <w:noProof/>
          <w:sz w:val="24"/>
          <w:szCs w:val="24"/>
          <w:lang w:eastAsia="en-US"/>
        </w:rPr>
        <w:drawing>
          <wp:inline distT="0" distB="0" distL="0" distR="0">
            <wp:extent cx="1828800" cy="1211580"/>
            <wp:effectExtent l="19050" t="0" r="0" b="0"/>
            <wp:docPr id="13" name="Picture 6" descr="D:\Skripsi\Gambar\Factor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kripsi\Gambar\Factory2.jpg"/>
                    <pic:cNvPicPr>
                      <a:picLocks noChangeAspect="1" noChangeArrowheads="1"/>
                    </pic:cNvPicPr>
                  </pic:nvPicPr>
                  <pic:blipFill>
                    <a:blip r:embed="rId10" cstate="print"/>
                    <a:srcRect/>
                    <a:stretch>
                      <a:fillRect/>
                    </a:stretch>
                  </pic:blipFill>
                  <pic:spPr bwMode="auto">
                    <a:xfrm>
                      <a:off x="0" y="0"/>
                      <a:ext cx="1828800" cy="1211580"/>
                    </a:xfrm>
                    <a:prstGeom prst="rect">
                      <a:avLst/>
                    </a:prstGeom>
                    <a:noFill/>
                    <a:ln w="9525">
                      <a:noFill/>
                      <a:miter lim="800000"/>
                      <a:headEnd/>
                      <a:tailEnd/>
                    </a:ln>
                  </pic:spPr>
                </pic:pic>
              </a:graphicData>
            </a:graphic>
          </wp:inline>
        </w:drawing>
      </w:r>
    </w:p>
    <w:p w:rsidR="008F47A9" w:rsidRPr="008F47A9" w:rsidRDefault="004F5199" w:rsidP="008610BA">
      <w:pPr>
        <w:spacing w:line="480" w:lineRule="auto"/>
        <w:ind w:left="426"/>
        <w:jc w:val="center"/>
        <w:rPr>
          <w:rFonts w:ascii="Times New Roman" w:hAnsi="Times New Roman" w:cs="Times New Roman"/>
          <w:b/>
          <w:sz w:val="24"/>
          <w:szCs w:val="24"/>
        </w:rPr>
      </w:pPr>
      <w:r w:rsidRPr="008F47A9">
        <w:rPr>
          <w:rFonts w:ascii="Times New Roman" w:hAnsi="Times New Roman" w:cs="Times New Roman"/>
          <w:b/>
          <w:sz w:val="24"/>
          <w:szCs w:val="24"/>
        </w:rPr>
        <w:t>Gambar 1.1</w:t>
      </w:r>
      <w:r w:rsidR="00582BC2">
        <w:rPr>
          <w:rFonts w:ascii="Times New Roman" w:hAnsi="Times New Roman" w:cs="Times New Roman"/>
          <w:b/>
          <w:sz w:val="24"/>
          <w:szCs w:val="24"/>
        </w:rPr>
        <w:t xml:space="preserve"> </w:t>
      </w:r>
      <w:r w:rsidR="005334FE">
        <w:rPr>
          <w:rFonts w:ascii="Times New Roman" w:hAnsi="Times New Roman" w:cs="Times New Roman"/>
          <w:sz w:val="24"/>
          <w:szCs w:val="24"/>
        </w:rPr>
        <w:t>Penerapan Aljabar Abstrak</w:t>
      </w:r>
    </w:p>
    <w:p w:rsidR="00971397" w:rsidRPr="00DB568B" w:rsidRDefault="00DB568B" w:rsidP="00B0354E">
      <w:pPr>
        <w:spacing w:after="0" w:line="480" w:lineRule="auto"/>
        <w:ind w:left="426" w:firstLine="708"/>
        <w:jc w:val="both"/>
        <w:rPr>
          <w:rFonts w:ascii="Times New Roman" w:hAnsi="Times New Roman" w:cs="Times New Roman"/>
          <w:i/>
          <w:sz w:val="24"/>
          <w:szCs w:val="24"/>
        </w:rPr>
      </w:pPr>
      <w:r>
        <w:rPr>
          <w:rFonts w:ascii="Times New Roman" w:hAnsi="Times New Roman" w:cs="Times New Roman"/>
          <w:sz w:val="24"/>
          <w:szCs w:val="24"/>
        </w:rPr>
        <w:lastRenderedPageBreak/>
        <w:t>Selain penerapannya secara langsung, aljabar abstrak juga memegang peranan penting dalam perkembangan ilmu lain, utamanya dalam perkembangan ilmu persandian (</w:t>
      </w:r>
      <w:r>
        <w:rPr>
          <w:rFonts w:ascii="Times New Roman" w:hAnsi="Times New Roman" w:cs="Times New Roman"/>
          <w:i/>
          <w:sz w:val="24"/>
          <w:szCs w:val="24"/>
        </w:rPr>
        <w:t>cryptography</w:t>
      </w:r>
      <w:r>
        <w:rPr>
          <w:rFonts w:ascii="Times New Roman" w:hAnsi="Times New Roman" w:cs="Times New Roman"/>
          <w:sz w:val="24"/>
          <w:szCs w:val="24"/>
        </w:rPr>
        <w:t>) dan teori pengkodean (</w:t>
      </w:r>
      <w:r>
        <w:rPr>
          <w:rFonts w:ascii="Times New Roman" w:hAnsi="Times New Roman" w:cs="Times New Roman"/>
          <w:i/>
          <w:sz w:val="24"/>
          <w:szCs w:val="24"/>
        </w:rPr>
        <w:t>coding theory</w:t>
      </w:r>
      <w:r>
        <w:rPr>
          <w:rFonts w:ascii="Times New Roman" w:hAnsi="Times New Roman" w:cs="Times New Roman"/>
          <w:sz w:val="24"/>
          <w:szCs w:val="24"/>
        </w:rPr>
        <w:t>). Besarnya peran aljabar abstrak terhadap perkembangan disiplin ilmu lain mengakibatkan kajian aljabar abstrak semakin meluas. Aljabar abstrak tidak hanya menjadi kajian utama dalam perkuliahan mahasiswa jurusan matematika, namun juga pada jurusan lain diantaranya Sains dan Teknik.</w:t>
      </w:r>
    </w:p>
    <w:p w:rsidR="00C152F0" w:rsidRDefault="00C152F0" w:rsidP="008610BA">
      <w:pPr>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Satu masalah yang sering dihadapi dal</w:t>
      </w:r>
      <w:r w:rsidR="00334524">
        <w:rPr>
          <w:rFonts w:ascii="Times New Roman" w:hAnsi="Times New Roman" w:cs="Times New Roman"/>
          <w:sz w:val="24"/>
          <w:szCs w:val="24"/>
        </w:rPr>
        <w:t>am pembelajaran aljabar abstrak</w:t>
      </w:r>
      <w:r>
        <w:rPr>
          <w:rFonts w:ascii="Times New Roman" w:hAnsi="Times New Roman" w:cs="Times New Roman"/>
          <w:sz w:val="24"/>
          <w:szCs w:val="24"/>
        </w:rPr>
        <w:t xml:space="preserve"> adalah ketika memasuki pembahasan teori grup. Dimana mahasiswa dituntut untuk memahami konsep matematika yang cenderung abstrak dan sekaligus dihadapkan pada persoalan pembuktian logis, dua hal yang jarang ditemui pada pembelajaran matematika tingkat sekolah menengah. Mahasiswa yang mendapati kesulitan semacam ini akan semakin kehilangan minat belajar teori grup. Padahal teori grup merupakan salah satu konsep penting yang memiliki banyak penerapan dalam kehidupan nyata dan </w:t>
      </w:r>
      <w:r w:rsidR="009F7973">
        <w:rPr>
          <w:rFonts w:ascii="Times New Roman" w:hAnsi="Times New Roman" w:cs="Times New Roman"/>
          <w:sz w:val="24"/>
          <w:szCs w:val="24"/>
        </w:rPr>
        <w:t xml:space="preserve">dalam </w:t>
      </w:r>
      <w:r>
        <w:rPr>
          <w:rFonts w:ascii="Times New Roman" w:hAnsi="Times New Roman" w:cs="Times New Roman"/>
          <w:sz w:val="24"/>
          <w:szCs w:val="24"/>
        </w:rPr>
        <w:t xml:space="preserve">perkembangan ilmu lain, sebagaimana dinyatakan oleh Thomas W. Judson dalam </w:t>
      </w:r>
      <w:r w:rsidR="004E0E6E">
        <w:rPr>
          <w:rFonts w:ascii="Times New Roman" w:hAnsi="Times New Roman" w:cs="Times New Roman"/>
          <w:sz w:val="24"/>
          <w:szCs w:val="24"/>
        </w:rPr>
        <w:t xml:space="preserve">bukunya </w:t>
      </w:r>
      <w:r>
        <w:rPr>
          <w:rFonts w:ascii="Times New Roman" w:hAnsi="Times New Roman" w:cs="Times New Roman"/>
          <w:sz w:val="24"/>
          <w:szCs w:val="24"/>
        </w:rPr>
        <w:t>Abstract Algebra: Theory and Application,</w:t>
      </w:r>
    </w:p>
    <w:p w:rsidR="002142A2" w:rsidRDefault="00C152F0" w:rsidP="008610BA">
      <w:pPr>
        <w:spacing w:after="300" w:line="240" w:lineRule="auto"/>
        <w:ind w:left="993"/>
        <w:jc w:val="both"/>
        <w:rPr>
          <w:rFonts w:ascii="Times New Roman" w:hAnsi="Times New Roman" w:cs="Times New Roman"/>
          <w:sz w:val="24"/>
          <w:szCs w:val="24"/>
        </w:rPr>
      </w:pPr>
      <w:r w:rsidRPr="00747A71">
        <w:rPr>
          <w:rFonts w:ascii="Times New Roman" w:hAnsi="Times New Roman" w:cs="Times New Roman"/>
          <w:i/>
          <w:sz w:val="24"/>
          <w:szCs w:val="24"/>
        </w:rPr>
        <w:t>The theory of groups occupies a central potition in mathematics. … Groups now play a central role in such areas as coding theory, counting, and the study of symmetries; many areas of  biology, chemistry, and physics have benefited from group theory</w:t>
      </w:r>
      <w:r>
        <w:rPr>
          <w:rFonts w:ascii="Times New Roman" w:hAnsi="Times New Roman" w:cs="Times New Roman"/>
          <w:sz w:val="24"/>
          <w:szCs w:val="24"/>
        </w:rPr>
        <w:t xml:space="preserve">. (Teori grup menempati posisi utama dalam matematika. … Grup memainkan peran utama dalam berbagai bidang </w:t>
      </w:r>
      <w:r>
        <w:rPr>
          <w:rFonts w:ascii="Times New Roman" w:hAnsi="Times New Roman" w:cs="Times New Roman"/>
          <w:sz w:val="24"/>
          <w:szCs w:val="24"/>
        </w:rPr>
        <w:lastRenderedPageBreak/>
        <w:t>diantaranya teori pengkodean, perhitungan, dan pembelajaran mengenai simetri; biologi, kimia, dan fisika telah banyak memanfaatkan teori grup).</w:t>
      </w:r>
      <w:r w:rsidR="002142A2">
        <w:rPr>
          <w:rStyle w:val="FootnoteReference"/>
          <w:rFonts w:ascii="Times New Roman" w:hAnsi="Times New Roman" w:cs="Times New Roman"/>
          <w:sz w:val="24"/>
          <w:szCs w:val="24"/>
        </w:rPr>
        <w:footnoteReference w:id="3"/>
      </w:r>
    </w:p>
    <w:p w:rsidR="00C152F0" w:rsidRDefault="00C152F0" w:rsidP="00B0354E">
      <w:pPr>
        <w:spacing w:before="240" w:after="0" w:line="480" w:lineRule="auto"/>
        <w:ind w:left="425" w:firstLine="709"/>
        <w:jc w:val="both"/>
        <w:rPr>
          <w:rFonts w:ascii="Times New Roman" w:hAnsi="Times New Roman" w:cs="Times New Roman"/>
          <w:sz w:val="24"/>
          <w:szCs w:val="24"/>
        </w:rPr>
      </w:pPr>
      <w:r>
        <w:rPr>
          <w:rFonts w:ascii="Times New Roman" w:hAnsi="Times New Roman" w:cs="Times New Roman"/>
          <w:sz w:val="24"/>
          <w:szCs w:val="24"/>
        </w:rPr>
        <w:t>Meski definisi grup abstrak belum ditetapkan secara jelas hingga akhir tahun 1800-an, metode-metode dalam teori grup telah digunakan jauh sebelum tahun ini yakni dalam pengembangan berbagai bidang matematika, termasuk geometri dan konsep persamaan aljabar. Tahun 1770-1771 Joseph-Louis Lagrange menggunakan teori grup untuk mempelajari metode penyelesaian persamaan polinomial. Kemudian pada 1811-1832 Évariste Galois berhasil menemukan cara menentukan apakah suatu persamaan polinomial dapat diselesaikan ataukah tidak dengan melihat koefisien-koefisien persamaan tersebut. Konsep yang dikemukakan oleh Galois inilah yang pada akhirnya menjadi dasar teori grup.</w:t>
      </w:r>
    </w:p>
    <w:p w:rsidR="00CA27DA" w:rsidRDefault="00C152F0" w:rsidP="00B0354E">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Teori grup adalah cabang aljabar abstrak yang membahas mengenai grup.</w:t>
      </w:r>
      <w:r w:rsidR="00366A84">
        <w:rPr>
          <w:rFonts w:ascii="Times New Roman" w:hAnsi="Times New Roman" w:cs="Times New Roman"/>
          <w:sz w:val="24"/>
          <w:szCs w:val="24"/>
        </w:rPr>
        <w:t xml:space="preserve"> Dalam matematika, grup adalah suatu struktur aljabar yang terdiri dari sebuah himpunan dan sebuah operasi yang menggabungkan sebarang dua elemen himpunan tersebut untuk membentuk elemen baru yang juga terdapat pada himpunan tersebut.</w:t>
      </w:r>
      <w:r w:rsidR="00CA27DA">
        <w:rPr>
          <w:rFonts w:ascii="Times New Roman" w:hAnsi="Times New Roman" w:cs="Times New Roman"/>
          <w:sz w:val="24"/>
          <w:szCs w:val="24"/>
        </w:rPr>
        <w:t xml:space="preserve"> Agar dapat digolongkan sebagai grup, himpunan dan operasi tersebut harus memenuhi beberapa kondisi yang disebut aksioma grup.</w:t>
      </w:r>
    </w:p>
    <w:p w:rsidR="00C152F0" w:rsidRDefault="00C152F0" w:rsidP="008610BA">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Definisi formal grup </w:t>
      </w:r>
      <m:oMath>
        <m:d>
          <m:dPr>
            <m:ctrlPr>
              <w:rPr>
                <w:rFonts w:ascii="Cambria Math" w:hAnsi="Cambria Math" w:cs="Times New Roman"/>
                <w:i/>
                <w:sz w:val="24"/>
                <w:szCs w:val="24"/>
              </w:rPr>
            </m:ctrlPr>
          </m:dPr>
          <m:e>
            <m:r>
              <w:rPr>
                <w:rFonts w:ascii="Cambria Math" w:hAnsi="Cambria Math" w:cs="Times New Roman"/>
                <w:sz w:val="24"/>
                <w:szCs w:val="24"/>
              </w:rPr>
              <m:t>G,*</m:t>
            </m:r>
          </m:e>
        </m:d>
      </m:oMath>
      <w:r>
        <w:rPr>
          <w:rFonts w:ascii="Times New Roman" w:hAnsi="Times New Roman" w:cs="Times New Roman"/>
          <w:sz w:val="24"/>
          <w:szCs w:val="24"/>
        </w:rPr>
        <w:t xml:space="preserve"> adalah sebuah himpunan tak kosong </w:t>
      </w:r>
      <m:oMath>
        <m:r>
          <w:rPr>
            <w:rFonts w:ascii="Cambria Math" w:hAnsi="Cambria Math" w:cs="Times New Roman"/>
            <w:sz w:val="24"/>
            <w:szCs w:val="24"/>
          </w:rPr>
          <m:t>G</m:t>
        </m:r>
      </m:oMath>
      <w:r>
        <w:rPr>
          <w:rFonts w:ascii="Times New Roman" w:hAnsi="Times New Roman" w:cs="Times New Roman"/>
          <w:sz w:val="24"/>
          <w:szCs w:val="24"/>
        </w:rPr>
        <w:t xml:space="preserve"> dengan </w:t>
      </w:r>
      <w:r w:rsidRPr="00CA27DA">
        <w:rPr>
          <w:rFonts w:ascii="Times New Roman" w:hAnsi="Times New Roman" w:cs="Times New Roman"/>
          <w:i/>
          <w:sz w:val="24"/>
          <w:szCs w:val="24"/>
        </w:rPr>
        <w:t>operasi biner</w:t>
      </w:r>
      <w:r>
        <w:rPr>
          <w:rFonts w:ascii="Times New Roman" w:hAnsi="Times New Roman" w:cs="Times New Roman"/>
          <w:sz w:val="24"/>
          <w:szCs w:val="24"/>
        </w:rPr>
        <w:t xml:space="preserve"> </w:t>
      </w:r>
      <m:oMath>
        <m:r>
          <w:rPr>
            <w:rFonts w:ascii="Cambria Math" w:hAnsi="Cambria Math" w:cs="Times New Roman"/>
            <w:sz w:val="24"/>
            <w:szCs w:val="24"/>
          </w:rPr>
          <m:t>*</m:t>
        </m:r>
      </m:oMath>
      <w:r>
        <w:rPr>
          <w:rFonts w:ascii="Times New Roman" w:hAnsi="Times New Roman" w:cs="Times New Roman"/>
          <w:sz w:val="24"/>
          <w:szCs w:val="24"/>
        </w:rPr>
        <w:t xml:space="preserve"> dan memenuhi aksioma-aksioma berikut:</w:t>
      </w:r>
    </w:p>
    <w:p w:rsidR="00C152F0" w:rsidRDefault="00C152F0" w:rsidP="008610BA">
      <w:pPr>
        <w:pStyle w:val="ListParagraph"/>
        <w:numPr>
          <w:ilvl w:val="0"/>
          <w:numId w:val="10"/>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Operasi biner </w:t>
      </w:r>
      <m:oMath>
        <m:r>
          <w:rPr>
            <w:rFonts w:ascii="Cambria Math" w:hAnsi="Cambria Math" w:cs="Times New Roman"/>
            <w:sz w:val="24"/>
            <w:szCs w:val="24"/>
          </w:rPr>
          <m:t>*</m:t>
        </m:r>
      </m:oMath>
      <w:r>
        <w:rPr>
          <w:rFonts w:ascii="Times New Roman" w:hAnsi="Times New Roman" w:cs="Times New Roman"/>
          <w:sz w:val="24"/>
          <w:szCs w:val="24"/>
        </w:rPr>
        <w:t xml:space="preserve"> bersifat asosiatif. Yakni untuk sebarang </w:t>
      </w:r>
      <m:oMath>
        <m:r>
          <w:rPr>
            <w:rFonts w:ascii="Cambria Math" w:hAnsi="Cambria Math" w:cs="Times New Roman"/>
            <w:sz w:val="24"/>
            <w:szCs w:val="24"/>
          </w:rPr>
          <m:t>a, b, c∈G</m:t>
        </m:r>
      </m:oMath>
      <w:r>
        <w:rPr>
          <w:rFonts w:ascii="Times New Roman" w:hAnsi="Times New Roman" w:cs="Times New Roman"/>
          <w:sz w:val="24"/>
          <w:szCs w:val="24"/>
        </w:rPr>
        <w:t xml:space="preserve"> berlaku </w:t>
      </w:r>
      <m:oMath>
        <m:d>
          <m:dPr>
            <m:ctrlPr>
              <w:rPr>
                <w:rFonts w:ascii="Cambria Math" w:hAnsi="Cambria Math" w:cs="Times New Roman"/>
                <w:i/>
                <w:sz w:val="24"/>
                <w:szCs w:val="24"/>
              </w:rPr>
            </m:ctrlPr>
          </m:dPr>
          <m:e>
            <m:r>
              <w:rPr>
                <w:rFonts w:ascii="Cambria Math" w:hAnsi="Cambria Math" w:cs="Times New Roman"/>
                <w:sz w:val="24"/>
                <w:szCs w:val="24"/>
              </w:rPr>
              <m:t>a*b</m:t>
            </m:r>
          </m:e>
        </m:d>
        <m:r>
          <w:rPr>
            <w:rFonts w:ascii="Cambria Math" w:hAnsi="Cambria Math" w:cs="Times New Roman"/>
            <w:sz w:val="24"/>
            <w:szCs w:val="24"/>
          </w:rPr>
          <m:t>*c=a*</m:t>
        </m:r>
        <m:d>
          <m:dPr>
            <m:ctrlPr>
              <w:rPr>
                <w:rFonts w:ascii="Cambria Math" w:hAnsi="Cambria Math" w:cs="Times New Roman"/>
                <w:i/>
                <w:sz w:val="24"/>
                <w:szCs w:val="24"/>
              </w:rPr>
            </m:ctrlPr>
          </m:dPr>
          <m:e>
            <m:r>
              <w:rPr>
                <w:rFonts w:ascii="Cambria Math" w:hAnsi="Cambria Math" w:cs="Times New Roman"/>
                <w:sz w:val="24"/>
                <w:szCs w:val="24"/>
              </w:rPr>
              <m:t>b*c</m:t>
            </m:r>
          </m:e>
        </m:d>
      </m:oMath>
      <w:r>
        <w:rPr>
          <w:rFonts w:ascii="Times New Roman" w:hAnsi="Times New Roman" w:cs="Times New Roman"/>
          <w:sz w:val="24"/>
          <w:szCs w:val="24"/>
        </w:rPr>
        <w:t>.</w:t>
      </w:r>
    </w:p>
    <w:p w:rsidR="00C152F0" w:rsidRDefault="00C152F0" w:rsidP="008610BA">
      <w:pPr>
        <w:pStyle w:val="ListParagraph"/>
        <w:numPr>
          <w:ilvl w:val="0"/>
          <w:numId w:val="10"/>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Terdapat elemen identitas </w:t>
      </w:r>
      <m:oMath>
        <m:r>
          <w:rPr>
            <w:rFonts w:ascii="Cambria Math" w:hAnsi="Cambria Math" w:cs="Times New Roman"/>
            <w:sz w:val="24"/>
            <w:szCs w:val="24"/>
          </w:rPr>
          <m:t>e∈G</m:t>
        </m:r>
      </m:oMath>
      <w:r>
        <w:rPr>
          <w:rFonts w:ascii="Times New Roman" w:hAnsi="Times New Roman" w:cs="Times New Roman"/>
          <w:sz w:val="24"/>
          <w:szCs w:val="24"/>
        </w:rPr>
        <w:t xml:space="preserve">, sedemikian hingga untuk sebarang </w:t>
      </w:r>
      <m:oMath>
        <m:r>
          <w:rPr>
            <w:rFonts w:ascii="Cambria Math" w:hAnsi="Cambria Math" w:cs="Times New Roman"/>
            <w:sz w:val="24"/>
            <w:szCs w:val="24"/>
          </w:rPr>
          <m:t>a∈G</m:t>
        </m:r>
      </m:oMath>
      <w:r>
        <w:rPr>
          <w:rFonts w:ascii="Times New Roman" w:hAnsi="Times New Roman" w:cs="Times New Roman"/>
          <w:sz w:val="24"/>
          <w:szCs w:val="24"/>
        </w:rPr>
        <w:t xml:space="preserve"> berlaku </w:t>
      </w:r>
      <m:oMath>
        <m:r>
          <w:rPr>
            <w:rFonts w:ascii="Cambria Math" w:hAnsi="Cambria Math" w:cs="Times New Roman"/>
            <w:sz w:val="24"/>
            <w:szCs w:val="24"/>
          </w:rPr>
          <m:t>e*a=a*e=a</m:t>
        </m:r>
      </m:oMath>
      <w:r>
        <w:rPr>
          <w:rFonts w:ascii="Times New Roman" w:hAnsi="Times New Roman" w:cs="Times New Roman"/>
          <w:sz w:val="24"/>
          <w:szCs w:val="24"/>
        </w:rPr>
        <w:t>.</w:t>
      </w:r>
    </w:p>
    <w:p w:rsidR="00C152F0" w:rsidRPr="00E577AC" w:rsidRDefault="00C152F0" w:rsidP="008610BA">
      <w:pPr>
        <w:pStyle w:val="ListParagraph"/>
        <w:numPr>
          <w:ilvl w:val="0"/>
          <w:numId w:val="10"/>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Untuk setiap </w:t>
      </w:r>
      <m:oMath>
        <m:r>
          <w:rPr>
            <w:rFonts w:ascii="Cambria Math" w:hAnsi="Cambria Math" w:cs="Times New Roman"/>
            <w:sz w:val="24"/>
            <w:szCs w:val="24"/>
          </w:rPr>
          <m:t>a∈G,</m:t>
        </m:r>
      </m:oMath>
      <w:r>
        <w:rPr>
          <w:rFonts w:ascii="Times New Roman" w:hAnsi="Times New Roman" w:cs="Times New Roman"/>
          <w:sz w:val="24"/>
          <w:szCs w:val="24"/>
        </w:rPr>
        <w:t xml:space="preserve"> terdapat </w:t>
      </w:r>
      <w:r w:rsidRPr="00A9178E">
        <w:rPr>
          <w:rFonts w:ascii="Times New Roman" w:hAnsi="Times New Roman" w:cs="Times New Roman"/>
          <w:i/>
          <w:sz w:val="24"/>
          <w:szCs w:val="24"/>
        </w:rPr>
        <w:t>elemen invers</w:t>
      </w:r>
      <w:r>
        <w:rPr>
          <w:rFonts w:ascii="Times New Roman" w:hAnsi="Times New Roman" w:cs="Times New Roman"/>
          <w:sz w:val="24"/>
          <w:szCs w:val="24"/>
        </w:rPr>
        <w:t xml:space="preserve"> </w:t>
      </w:r>
      <m:oMath>
        <m:r>
          <w:rPr>
            <w:rFonts w:ascii="Cambria Math" w:hAnsi="Cambria Math" w:cs="Times New Roman"/>
            <w:sz w:val="24"/>
            <w:szCs w:val="24"/>
          </w:rPr>
          <m:t>a</m:t>
        </m:r>
      </m:oMath>
      <w:r w:rsidR="00BE3208">
        <w:rPr>
          <w:rFonts w:ascii="Times New Roman" w:hAnsi="Times New Roman" w:cs="Times New Roman"/>
          <w:sz w:val="24"/>
          <w:szCs w:val="24"/>
        </w:rPr>
        <w:t xml:space="preserve"> </w:t>
      </w:r>
      <w:r>
        <w:rPr>
          <w:rFonts w:ascii="Times New Roman" w:hAnsi="Times New Roman" w:cs="Times New Roman"/>
          <w:sz w:val="24"/>
          <w:szCs w:val="24"/>
        </w:rPr>
        <w:t xml:space="preserve">di G yang dinotasikan dengan </w:t>
      </w:r>
      <m:oMath>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-1</m:t>
            </m:r>
          </m:sup>
        </m:sSup>
        <m:r>
          <w:rPr>
            <w:rFonts w:ascii="Cambria Math" w:hAnsi="Cambria Math" w:cs="Times New Roman"/>
            <w:sz w:val="24"/>
            <w:szCs w:val="24"/>
          </w:rPr>
          <m:t>,</m:t>
        </m:r>
      </m:oMath>
      <w:r>
        <w:rPr>
          <w:rFonts w:ascii="Times New Roman" w:hAnsi="Times New Roman" w:cs="Times New Roman"/>
          <w:sz w:val="24"/>
          <w:szCs w:val="24"/>
        </w:rPr>
        <w:t xml:space="preserve"> sedemikian hingga </w:t>
      </w:r>
      <m:oMath>
        <m:r>
          <w:rPr>
            <w:rFonts w:ascii="Cambria Math" w:hAnsi="Cambria Math" w:cs="Times New Roman"/>
            <w:sz w:val="24"/>
            <w:szCs w:val="24"/>
          </w:rPr>
          <m:t>a*</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-1</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-1</m:t>
            </m:r>
          </m:sup>
        </m:sSup>
        <m:r>
          <w:rPr>
            <w:rFonts w:ascii="Cambria Math" w:hAnsi="Cambria Math" w:cs="Times New Roman"/>
            <w:sz w:val="24"/>
            <w:szCs w:val="24"/>
          </w:rPr>
          <m:t>*a=e.</m:t>
        </m:r>
        <m:r>
          <w:rPr>
            <w:rStyle w:val="FootnoteReference"/>
            <w:rFonts w:ascii="Cambria Math" w:hAnsi="Cambria Math" w:cs="Times New Roman"/>
            <w:i/>
            <w:sz w:val="24"/>
            <w:szCs w:val="24"/>
          </w:rPr>
          <w:footnoteReference w:id="4"/>
        </m:r>
      </m:oMath>
    </w:p>
    <w:p w:rsidR="00C152F0" w:rsidRDefault="00C152F0" w:rsidP="00366F09">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Studi grup berawal dari gagasan mengenai himpunan-himpunan permutasi yang tertutup di</w:t>
      </w:r>
      <w:r w:rsidR="004C7BF2">
        <w:rPr>
          <w:rFonts w:ascii="Times New Roman" w:hAnsi="Times New Roman" w:cs="Times New Roman"/>
          <w:sz w:val="24"/>
          <w:szCs w:val="24"/>
        </w:rPr>
        <w:t xml:space="preserve"> </w:t>
      </w:r>
      <w:r>
        <w:rPr>
          <w:rFonts w:ascii="Times New Roman" w:hAnsi="Times New Roman" w:cs="Times New Roman"/>
          <w:sz w:val="24"/>
          <w:szCs w:val="24"/>
        </w:rPr>
        <w:t xml:space="preserve">bawah operasi perkalian dan melibatkan identitas, serta  invers untuk setiap elemennya. Konsep permutasi </w:t>
      </w:r>
      <w:r w:rsidR="00582BC2">
        <w:rPr>
          <w:rFonts w:ascii="Times New Roman" w:hAnsi="Times New Roman" w:cs="Times New Roman"/>
          <w:sz w:val="24"/>
          <w:szCs w:val="24"/>
        </w:rPr>
        <w:t>yang pertama</w:t>
      </w:r>
      <w:r>
        <w:rPr>
          <w:rFonts w:ascii="Times New Roman" w:hAnsi="Times New Roman" w:cs="Times New Roman"/>
          <w:sz w:val="24"/>
          <w:szCs w:val="24"/>
        </w:rPr>
        <w:t xml:space="preserve"> dikemukaan oleh Lagrange, </w:t>
      </w:r>
      <w:r w:rsidR="00172CBA">
        <w:rPr>
          <w:rFonts w:ascii="Times New Roman" w:hAnsi="Times New Roman" w:cs="Times New Roman"/>
          <w:sz w:val="24"/>
          <w:szCs w:val="24"/>
        </w:rPr>
        <w:t xml:space="preserve">yaitu </w:t>
      </w:r>
      <w:r>
        <w:rPr>
          <w:rFonts w:ascii="Times New Roman" w:hAnsi="Times New Roman" w:cs="Times New Roman"/>
          <w:sz w:val="24"/>
          <w:szCs w:val="24"/>
        </w:rPr>
        <w:t>permutasi adalah fungsi yang memetakan sebuah himpunan kepada himpunan itu sendiri. Namun teorema-teorema dasar permutasi dan notasi-notasi yang digunakan di dalamnya dikembangkan oleh Cauchy. Cauchy juga merupakan orang pertama yang menggunakan notasi siklik dalam menyatakan sebuah permutasi.</w:t>
      </w:r>
    </w:p>
    <w:p w:rsidR="00DB568B" w:rsidRDefault="00C152F0" w:rsidP="00366F09">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Tom Davis dalam Group Theory via Rubik’s Cube </w:t>
      </w:r>
      <w:r w:rsidR="00172CBA">
        <w:rPr>
          <w:rFonts w:ascii="Times New Roman" w:hAnsi="Times New Roman" w:cs="Times New Roman"/>
          <w:sz w:val="24"/>
          <w:szCs w:val="24"/>
        </w:rPr>
        <w:t>menyatakan</w:t>
      </w:r>
      <w:r>
        <w:rPr>
          <w:rFonts w:ascii="Times New Roman" w:hAnsi="Times New Roman" w:cs="Times New Roman"/>
          <w:sz w:val="24"/>
          <w:szCs w:val="24"/>
        </w:rPr>
        <w:t>, “</w:t>
      </w:r>
      <w:r w:rsidRPr="004C7BF2">
        <w:rPr>
          <w:rFonts w:ascii="Times New Roman" w:hAnsi="Times New Roman" w:cs="Times New Roman"/>
          <w:i/>
          <w:sz w:val="24"/>
          <w:szCs w:val="24"/>
        </w:rPr>
        <w:t>A very important class of groups are so-called permutation groups….</w:t>
      </w:r>
      <w:r>
        <w:rPr>
          <w:rFonts w:ascii="Times New Roman" w:hAnsi="Times New Roman" w:cs="Times New Roman"/>
          <w:sz w:val="24"/>
          <w:szCs w:val="24"/>
        </w:rPr>
        <w:t>” (Bagian yang sangat penting dari grup adalah grup permutasi).</w:t>
      </w:r>
      <w:r w:rsidR="00265F27">
        <w:rPr>
          <w:rStyle w:val="FootnoteReference"/>
          <w:rFonts w:ascii="Times New Roman" w:hAnsi="Times New Roman" w:cs="Times New Roman"/>
          <w:sz w:val="24"/>
          <w:szCs w:val="24"/>
        </w:rPr>
        <w:footnoteReference w:id="5"/>
      </w:r>
      <w:r w:rsidR="00172CBA">
        <w:rPr>
          <w:rFonts w:ascii="Times New Roman" w:hAnsi="Times New Roman" w:cs="Times New Roman"/>
          <w:sz w:val="24"/>
          <w:szCs w:val="24"/>
        </w:rPr>
        <w:t xml:space="preserve"> </w:t>
      </w:r>
      <w:r w:rsidR="00A17B2E">
        <w:rPr>
          <w:rFonts w:ascii="Times New Roman" w:hAnsi="Times New Roman" w:cs="Times New Roman"/>
          <w:sz w:val="24"/>
          <w:szCs w:val="24"/>
        </w:rPr>
        <w:t xml:space="preserve">Grup permutasi merupakan </w:t>
      </w:r>
      <w:r w:rsidR="00172CBA">
        <w:rPr>
          <w:rFonts w:ascii="Times New Roman" w:hAnsi="Times New Roman" w:cs="Times New Roman"/>
          <w:sz w:val="24"/>
          <w:szCs w:val="24"/>
        </w:rPr>
        <w:t>pokok dari studi simetri geometri dan teori Galois, yaitu pencarian penyelesaian persamaan polinomial.</w:t>
      </w:r>
      <w:r w:rsidR="00DB568B">
        <w:rPr>
          <w:rFonts w:ascii="Times New Roman" w:hAnsi="Times New Roman" w:cs="Times New Roman"/>
          <w:sz w:val="24"/>
          <w:szCs w:val="24"/>
        </w:rPr>
        <w:t xml:space="preserve"> </w:t>
      </w:r>
      <w:r w:rsidR="000F74AD">
        <w:rPr>
          <w:rFonts w:ascii="Times New Roman" w:hAnsi="Times New Roman" w:cs="Times New Roman"/>
          <w:sz w:val="24"/>
          <w:szCs w:val="24"/>
        </w:rPr>
        <w:t xml:space="preserve">Ironisnya, meskipun </w:t>
      </w:r>
      <w:r w:rsidR="00DB568B">
        <w:rPr>
          <w:rFonts w:ascii="Times New Roman" w:hAnsi="Times New Roman" w:cs="Times New Roman"/>
          <w:sz w:val="24"/>
          <w:szCs w:val="24"/>
        </w:rPr>
        <w:t>memiliki banyak manfaat</w:t>
      </w:r>
      <w:r w:rsidR="000F74AD">
        <w:rPr>
          <w:rFonts w:ascii="Times New Roman" w:hAnsi="Times New Roman" w:cs="Times New Roman"/>
          <w:sz w:val="24"/>
          <w:szCs w:val="24"/>
        </w:rPr>
        <w:t xml:space="preserve"> kajian </w:t>
      </w:r>
      <w:r w:rsidR="000F74AD">
        <w:rPr>
          <w:rFonts w:ascii="Times New Roman" w:hAnsi="Times New Roman" w:cs="Times New Roman"/>
          <w:sz w:val="24"/>
          <w:szCs w:val="24"/>
        </w:rPr>
        <w:lastRenderedPageBreak/>
        <w:t>teori grup kurang diminati dan</w:t>
      </w:r>
      <w:r>
        <w:rPr>
          <w:rFonts w:ascii="Times New Roman" w:hAnsi="Times New Roman" w:cs="Times New Roman"/>
          <w:sz w:val="24"/>
          <w:szCs w:val="24"/>
        </w:rPr>
        <w:t xml:space="preserve"> seringkali sulit difahami dik</w:t>
      </w:r>
      <w:r w:rsidR="00DB568B">
        <w:rPr>
          <w:rFonts w:ascii="Times New Roman" w:hAnsi="Times New Roman" w:cs="Times New Roman"/>
          <w:sz w:val="24"/>
          <w:szCs w:val="24"/>
        </w:rPr>
        <w:t>arenakan sifatnya yang abstrak.</w:t>
      </w:r>
    </w:p>
    <w:p w:rsidR="00DB568B" w:rsidRDefault="00DF6127" w:rsidP="00DB568B">
      <w:pPr>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Ketika melihat Gambar 1.1</w:t>
      </w:r>
      <w:r w:rsidR="00DB568B">
        <w:rPr>
          <w:rFonts w:ascii="Times New Roman" w:hAnsi="Times New Roman" w:cs="Times New Roman"/>
          <w:sz w:val="24"/>
          <w:szCs w:val="24"/>
        </w:rPr>
        <w:t xml:space="preserve"> tentunya banyak yang setuju bahwa matematika berperan penting pada bidang-bidang tersebut. Namun bagaimana jika ditunjukkan gambar-gambar berikut, apakah mungkin melibatkan matematika pada bidang ini?</w:t>
      </w:r>
    </w:p>
    <w:p w:rsidR="00DB568B" w:rsidRDefault="003946EC" w:rsidP="00DB568B">
      <w:pPr>
        <w:spacing w:line="240" w:lineRule="auto"/>
        <w:ind w:left="426" w:firstLine="708"/>
        <w:jc w:val="center"/>
        <w:rPr>
          <w:rFonts w:ascii="Times New Roman" w:hAnsi="Times New Roman" w:cs="Times New Roman"/>
          <w:sz w:val="24"/>
          <w:szCs w:val="24"/>
        </w:rPr>
      </w:pPr>
      <w:r>
        <w:rPr>
          <w:rFonts w:ascii="Times New Roman" w:hAnsi="Times New Roman" w:cs="Times New Roman"/>
          <w:noProof/>
          <w:sz w:val="24"/>
          <w:szCs w:val="24"/>
          <w:lang w:eastAsia="en-US"/>
        </w:rPr>
        <w:drawing>
          <wp:inline distT="0" distB="0" distL="0" distR="0">
            <wp:extent cx="1390650" cy="927100"/>
            <wp:effectExtent l="19050" t="0" r="0" b="0"/>
            <wp:docPr id="16" name="Picture 4" descr="D:\Skripsi\Gambar\Symmetry\Sym_Balet_ke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kripsi\Gambar\Symmetry\Sym_Balet_kecil.jpg"/>
                    <pic:cNvPicPr>
                      <a:picLocks noChangeAspect="1" noChangeArrowheads="1"/>
                    </pic:cNvPicPr>
                  </pic:nvPicPr>
                  <pic:blipFill>
                    <a:blip r:embed="rId11" cstate="print"/>
                    <a:srcRect/>
                    <a:stretch>
                      <a:fillRect/>
                    </a:stretch>
                  </pic:blipFill>
                  <pic:spPr bwMode="auto">
                    <a:xfrm>
                      <a:off x="0" y="0"/>
                      <a:ext cx="1390650" cy="927100"/>
                    </a:xfrm>
                    <a:prstGeom prst="rect">
                      <a:avLst/>
                    </a:prstGeom>
                    <a:noFill/>
                    <a:ln w="9525">
                      <a:noFill/>
                      <a:miter lim="800000"/>
                      <a:headEnd/>
                      <a:tailEnd/>
                    </a:ln>
                  </pic:spPr>
                </pic:pic>
              </a:graphicData>
            </a:graphic>
          </wp:inline>
        </w:drawing>
      </w:r>
      <w:r w:rsidR="00DB568B">
        <w:rPr>
          <w:rFonts w:ascii="Times New Roman" w:hAnsi="Times New Roman" w:cs="Times New Roman"/>
          <w:noProof/>
          <w:sz w:val="24"/>
          <w:szCs w:val="24"/>
          <w:lang w:eastAsia="en-US"/>
        </w:rPr>
        <w:drawing>
          <wp:inline distT="0" distB="0" distL="0" distR="0">
            <wp:extent cx="1209675" cy="906432"/>
            <wp:effectExtent l="19050" t="0" r="9525" b="0"/>
            <wp:docPr id="6" name="Picture 3" descr="D:\Skripsi\Gambar\Symmetry\Sym_Jer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kripsi\Gambar\Symmetry\Sym_Jeruk.jpg"/>
                    <pic:cNvPicPr>
                      <a:picLocks noChangeAspect="1" noChangeArrowheads="1"/>
                    </pic:cNvPicPr>
                  </pic:nvPicPr>
                  <pic:blipFill>
                    <a:blip r:embed="rId12" cstate="print"/>
                    <a:srcRect/>
                    <a:stretch>
                      <a:fillRect/>
                    </a:stretch>
                  </pic:blipFill>
                  <pic:spPr bwMode="auto">
                    <a:xfrm>
                      <a:off x="0" y="0"/>
                      <a:ext cx="1209675" cy="906432"/>
                    </a:xfrm>
                    <a:prstGeom prst="rect">
                      <a:avLst/>
                    </a:prstGeom>
                    <a:noFill/>
                    <a:ln w="9525">
                      <a:noFill/>
                      <a:miter lim="800000"/>
                      <a:headEnd/>
                      <a:tailEnd/>
                    </a:ln>
                  </pic:spPr>
                </pic:pic>
              </a:graphicData>
            </a:graphic>
          </wp:inline>
        </w:drawing>
      </w:r>
    </w:p>
    <w:p w:rsidR="00DB568B" w:rsidRDefault="00011ECA" w:rsidP="00DB568B">
      <w:pPr>
        <w:spacing w:line="480" w:lineRule="auto"/>
        <w:ind w:left="426" w:firstLine="708"/>
        <w:jc w:val="center"/>
        <w:rPr>
          <w:rFonts w:ascii="Times New Roman" w:hAnsi="Times New Roman" w:cs="Times New Roman"/>
          <w:sz w:val="24"/>
          <w:szCs w:val="24"/>
        </w:rPr>
      </w:pPr>
      <w:r>
        <w:rPr>
          <w:rFonts w:ascii="Times New Roman" w:hAnsi="Times New Roman" w:cs="Times New Roman"/>
          <w:noProof/>
          <w:sz w:val="24"/>
          <w:szCs w:val="24"/>
          <w:lang w:eastAsia="en-US"/>
        </w:rPr>
        <w:drawing>
          <wp:inline distT="0" distB="0" distL="0" distR="0">
            <wp:extent cx="854393" cy="876300"/>
            <wp:effectExtent l="19050" t="0" r="2857" b="0"/>
            <wp:docPr id="7" name="Picture 2" descr="D:\Skripsi\Gambar\Symmetry\Fract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kripsi\Gambar\Symmetry\Fractal2.jpg"/>
                    <pic:cNvPicPr>
                      <a:picLocks noChangeAspect="1" noChangeArrowheads="1"/>
                    </pic:cNvPicPr>
                  </pic:nvPicPr>
                  <pic:blipFill>
                    <a:blip r:embed="rId13" cstate="print"/>
                    <a:srcRect/>
                    <a:stretch>
                      <a:fillRect/>
                    </a:stretch>
                  </pic:blipFill>
                  <pic:spPr bwMode="auto">
                    <a:xfrm>
                      <a:off x="0" y="0"/>
                      <a:ext cx="857323" cy="879305"/>
                    </a:xfrm>
                    <a:prstGeom prst="rect">
                      <a:avLst/>
                    </a:prstGeom>
                    <a:noFill/>
                    <a:ln w="9525">
                      <a:noFill/>
                      <a:miter lim="800000"/>
                      <a:headEnd/>
                      <a:tailEnd/>
                    </a:ln>
                  </pic:spPr>
                </pic:pic>
              </a:graphicData>
            </a:graphic>
          </wp:inline>
        </w:drawing>
      </w:r>
      <w:r w:rsidR="003159D2" w:rsidRPr="003159D2">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2F3A1D">
        <w:rPr>
          <w:rFonts w:ascii="Times New Roman" w:hAnsi="Times New Roman" w:cs="Times New Roman"/>
          <w:noProof/>
          <w:sz w:val="24"/>
          <w:szCs w:val="24"/>
          <w:lang w:eastAsia="en-US"/>
        </w:rPr>
        <w:drawing>
          <wp:inline distT="0" distB="0" distL="0" distR="0">
            <wp:extent cx="1323975" cy="882650"/>
            <wp:effectExtent l="19050" t="0" r="9525" b="0"/>
            <wp:docPr id="3" name="Picture 1" descr="D:\Skripsi\Gambar\Symmetry\Subst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kripsi\Gambar\Symmetry\Substanc.jpg"/>
                    <pic:cNvPicPr>
                      <a:picLocks noChangeAspect="1" noChangeArrowheads="1"/>
                    </pic:cNvPicPr>
                  </pic:nvPicPr>
                  <pic:blipFill>
                    <a:blip r:embed="rId14" cstate="print"/>
                    <a:srcRect/>
                    <a:stretch>
                      <a:fillRect/>
                    </a:stretch>
                  </pic:blipFill>
                  <pic:spPr bwMode="auto">
                    <a:xfrm>
                      <a:off x="0" y="0"/>
                      <a:ext cx="1326546" cy="884364"/>
                    </a:xfrm>
                    <a:prstGeom prst="rect">
                      <a:avLst/>
                    </a:prstGeom>
                    <a:noFill/>
                    <a:ln w="9525">
                      <a:noFill/>
                      <a:miter lim="800000"/>
                      <a:headEnd/>
                      <a:tailEnd/>
                    </a:ln>
                  </pic:spPr>
                </pic:pic>
              </a:graphicData>
            </a:graphic>
          </wp:inline>
        </w:drawing>
      </w:r>
    </w:p>
    <w:p w:rsidR="00DB568B" w:rsidRDefault="00DB568B" w:rsidP="00CF1688">
      <w:pPr>
        <w:spacing w:after="0" w:line="480" w:lineRule="auto"/>
        <w:ind w:left="426" w:firstLine="708"/>
        <w:jc w:val="center"/>
        <w:rPr>
          <w:rFonts w:ascii="Times New Roman" w:hAnsi="Times New Roman" w:cs="Times New Roman"/>
          <w:sz w:val="24"/>
          <w:szCs w:val="24"/>
        </w:rPr>
      </w:pPr>
      <w:r w:rsidRPr="00E41126">
        <w:rPr>
          <w:rFonts w:ascii="Times New Roman" w:hAnsi="Times New Roman" w:cs="Times New Roman"/>
          <w:b/>
          <w:sz w:val="24"/>
          <w:szCs w:val="24"/>
        </w:rPr>
        <w:t>Gambar</w:t>
      </w:r>
      <w:r>
        <w:rPr>
          <w:rFonts w:ascii="Times New Roman" w:hAnsi="Times New Roman" w:cs="Times New Roman"/>
          <w:b/>
          <w:sz w:val="24"/>
          <w:szCs w:val="24"/>
        </w:rPr>
        <w:t xml:space="preserve"> 1.2</w:t>
      </w:r>
      <w:r>
        <w:rPr>
          <w:rFonts w:ascii="Times New Roman" w:hAnsi="Times New Roman" w:cs="Times New Roman"/>
          <w:sz w:val="24"/>
          <w:szCs w:val="24"/>
        </w:rPr>
        <w:t xml:space="preserve"> Simetri</w:t>
      </w:r>
    </w:p>
    <w:p w:rsidR="00DB568B" w:rsidRDefault="00DB568B" w:rsidP="003946EC">
      <w:pPr>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Benar, teori grup adalah cabang matematika mempelajari simetri. </w:t>
      </w:r>
      <w:r w:rsidR="003946EC">
        <w:rPr>
          <w:rFonts w:ascii="Times New Roman" w:hAnsi="Times New Roman" w:cs="Times New Roman"/>
          <w:sz w:val="24"/>
          <w:szCs w:val="24"/>
        </w:rPr>
        <w:t>Dan p</w:t>
      </w:r>
      <w:r>
        <w:rPr>
          <w:rFonts w:ascii="Times New Roman" w:hAnsi="Times New Roman" w:cs="Times New Roman"/>
          <w:sz w:val="24"/>
          <w:szCs w:val="24"/>
        </w:rPr>
        <w:t xml:space="preserve">embahasan teori grup tidak harus </w:t>
      </w:r>
      <w:r w:rsidR="003946EC">
        <w:rPr>
          <w:rFonts w:ascii="Times New Roman" w:hAnsi="Times New Roman" w:cs="Times New Roman"/>
          <w:sz w:val="24"/>
          <w:szCs w:val="24"/>
        </w:rPr>
        <w:t>terlihat</w:t>
      </w:r>
      <w:r w:rsidR="006119EF">
        <w:rPr>
          <w:rFonts w:ascii="Times New Roman" w:hAnsi="Times New Roman" w:cs="Times New Roman"/>
          <w:sz w:val="24"/>
          <w:szCs w:val="24"/>
        </w:rPr>
        <w:t xml:space="preserve"> rumit dengan berbagai simbol,</w:t>
      </w:r>
      <w:r>
        <w:rPr>
          <w:rFonts w:ascii="Times New Roman" w:hAnsi="Times New Roman" w:cs="Times New Roman"/>
          <w:sz w:val="24"/>
          <w:szCs w:val="24"/>
        </w:rPr>
        <w:t xml:space="preserve"> seperti</w:t>
      </w:r>
      <w:r w:rsidR="006119EF">
        <w:rPr>
          <w:rFonts w:ascii="Times New Roman" w:hAnsi="Times New Roman" w:cs="Times New Roman"/>
          <w:sz w:val="24"/>
          <w:szCs w:val="24"/>
        </w:rPr>
        <w:t xml:space="preserve"> pada</w:t>
      </w:r>
      <w:r>
        <w:rPr>
          <w:rFonts w:ascii="Times New Roman" w:hAnsi="Times New Roman" w:cs="Times New Roman"/>
          <w:sz w:val="24"/>
          <w:szCs w:val="24"/>
        </w:rPr>
        <w:t xml:space="preserve"> gambar berikut.</w:t>
      </w:r>
    </w:p>
    <w:p w:rsidR="00DB568B" w:rsidRDefault="00DB568B" w:rsidP="00C3434E">
      <w:pPr>
        <w:spacing w:after="0" w:line="480" w:lineRule="auto"/>
        <w:ind w:left="426" w:firstLine="708"/>
        <w:jc w:val="center"/>
        <w:rPr>
          <w:rFonts w:ascii="Times New Roman" w:hAnsi="Times New Roman" w:cs="Times New Roman"/>
          <w:sz w:val="24"/>
          <w:szCs w:val="24"/>
        </w:rPr>
      </w:pPr>
      <w:r>
        <w:rPr>
          <w:rFonts w:ascii="Times New Roman" w:hAnsi="Times New Roman" w:cs="Times New Roman"/>
          <w:noProof/>
          <w:sz w:val="24"/>
          <w:szCs w:val="24"/>
          <w:lang w:eastAsia="en-US"/>
        </w:rPr>
        <w:drawing>
          <wp:inline distT="0" distB="0" distL="0" distR="0">
            <wp:extent cx="3829050" cy="1095375"/>
            <wp:effectExtent l="95250" t="95250" r="95250" b="10477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3829050" cy="109537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0C0ABF" w:rsidRPr="00A7751E" w:rsidRDefault="000C0ABF" w:rsidP="00A7751E">
      <w:pPr>
        <w:spacing w:after="0" w:line="480" w:lineRule="auto"/>
        <w:ind w:left="426"/>
        <w:jc w:val="center"/>
        <w:rPr>
          <w:rFonts w:ascii="Times New Roman" w:hAnsi="Times New Roman" w:cs="Times New Roman"/>
          <w:sz w:val="24"/>
          <w:szCs w:val="24"/>
        </w:rPr>
      </w:pPr>
      <w:r w:rsidRPr="000C0ABF">
        <w:rPr>
          <w:rFonts w:ascii="Times New Roman" w:hAnsi="Times New Roman" w:cs="Times New Roman"/>
          <w:b/>
          <w:sz w:val="24"/>
          <w:szCs w:val="24"/>
        </w:rPr>
        <w:t>Gambar</w:t>
      </w:r>
      <w:r w:rsidR="00A7751E">
        <w:rPr>
          <w:rFonts w:ascii="Times New Roman" w:hAnsi="Times New Roman" w:cs="Times New Roman"/>
          <w:b/>
          <w:sz w:val="24"/>
          <w:szCs w:val="24"/>
        </w:rPr>
        <w:t xml:space="preserve"> 1.3 </w:t>
      </w:r>
      <w:r w:rsidR="008B3512">
        <w:rPr>
          <w:rFonts w:ascii="Times New Roman" w:hAnsi="Times New Roman" w:cs="Times New Roman"/>
          <w:sz w:val="24"/>
          <w:szCs w:val="24"/>
        </w:rPr>
        <w:t xml:space="preserve">Buku Teks </w:t>
      </w:r>
      <w:r w:rsidR="00A7751E">
        <w:rPr>
          <w:rFonts w:ascii="Times New Roman" w:hAnsi="Times New Roman" w:cs="Times New Roman"/>
          <w:sz w:val="24"/>
          <w:szCs w:val="24"/>
        </w:rPr>
        <w:t>Teori Grup</w:t>
      </w:r>
    </w:p>
    <w:p w:rsidR="00C152F0" w:rsidRDefault="00C152F0" w:rsidP="008610BA">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lastRenderedPageBreak/>
        <w:t>Penulis berasumsi bahwa jika pembelajaran teori grup khususnya grup permutasi di</w:t>
      </w:r>
      <w:r w:rsidR="000220F6">
        <w:rPr>
          <w:rFonts w:ascii="Times New Roman" w:hAnsi="Times New Roman" w:cs="Times New Roman"/>
          <w:sz w:val="24"/>
          <w:szCs w:val="24"/>
        </w:rPr>
        <w:t>kait</w:t>
      </w:r>
      <w:r>
        <w:rPr>
          <w:rFonts w:ascii="Times New Roman" w:hAnsi="Times New Roman" w:cs="Times New Roman"/>
          <w:sz w:val="24"/>
          <w:szCs w:val="24"/>
        </w:rPr>
        <w:t xml:space="preserve">kan dengan permasalahan atau contoh nyata </w:t>
      </w:r>
      <w:r w:rsidR="000C0ABF">
        <w:rPr>
          <w:rFonts w:ascii="Times New Roman" w:hAnsi="Times New Roman" w:cs="Times New Roman"/>
          <w:sz w:val="24"/>
          <w:szCs w:val="24"/>
        </w:rPr>
        <w:t xml:space="preserve">yang menarik, </w:t>
      </w:r>
      <w:r w:rsidR="00F14E88">
        <w:rPr>
          <w:rFonts w:ascii="Times New Roman" w:hAnsi="Times New Roman" w:cs="Times New Roman"/>
          <w:sz w:val="24"/>
          <w:szCs w:val="24"/>
        </w:rPr>
        <w:t>akan dapat mening</w:t>
      </w:r>
      <w:r>
        <w:rPr>
          <w:rFonts w:ascii="Times New Roman" w:hAnsi="Times New Roman" w:cs="Times New Roman"/>
          <w:sz w:val="24"/>
          <w:szCs w:val="24"/>
        </w:rPr>
        <w:t>katkan minat belajar mahasiswa, sekaligus membantu membangun dasar-dasar konsep melalui cara yang membuat mereka n</w:t>
      </w:r>
      <w:r w:rsidR="00172CBA">
        <w:rPr>
          <w:rFonts w:ascii="Times New Roman" w:hAnsi="Times New Roman" w:cs="Times New Roman"/>
          <w:sz w:val="24"/>
          <w:szCs w:val="24"/>
        </w:rPr>
        <w:t>yaman. Hal ini selaras</w:t>
      </w:r>
      <w:r>
        <w:rPr>
          <w:rFonts w:ascii="Times New Roman" w:hAnsi="Times New Roman" w:cs="Times New Roman"/>
          <w:sz w:val="24"/>
          <w:szCs w:val="24"/>
        </w:rPr>
        <w:t xml:space="preserve"> </w:t>
      </w:r>
      <w:r w:rsidR="00B629C1">
        <w:rPr>
          <w:rFonts w:ascii="Times New Roman" w:hAnsi="Times New Roman" w:cs="Times New Roman"/>
          <w:sz w:val="24"/>
          <w:szCs w:val="24"/>
        </w:rPr>
        <w:t xml:space="preserve">dengan pendapat Eman Suherman bahwasanya </w:t>
      </w:r>
      <w:r>
        <w:rPr>
          <w:rFonts w:ascii="Times New Roman" w:hAnsi="Times New Roman" w:cs="Times New Roman"/>
          <w:sz w:val="24"/>
          <w:szCs w:val="24"/>
        </w:rPr>
        <w:t>konsep abstrak yang baru dipahami siswa akan mengendap, melekat, dan tahan lama bila siswa belajar melalui perbuatan yang dapat dimengerti oleh siswa, bukan hanya melalui mengingat-ingat fakta. D</w:t>
      </w:r>
      <w:r w:rsidR="00B629C1">
        <w:rPr>
          <w:rFonts w:ascii="Times New Roman" w:hAnsi="Times New Roman" w:cs="Times New Roman"/>
          <w:sz w:val="24"/>
          <w:szCs w:val="24"/>
        </w:rPr>
        <w:t>an d</w:t>
      </w:r>
      <w:r>
        <w:rPr>
          <w:rFonts w:ascii="Times New Roman" w:hAnsi="Times New Roman" w:cs="Times New Roman"/>
          <w:sz w:val="24"/>
          <w:szCs w:val="24"/>
        </w:rPr>
        <w:t>engan menggunakan alat peraga akan diperoleh beberapa manfaat, antara lain:</w:t>
      </w:r>
    </w:p>
    <w:p w:rsidR="00C152F0" w:rsidRDefault="00C152F0" w:rsidP="008610BA">
      <w:pPr>
        <w:pStyle w:val="ListParagraph"/>
        <w:numPr>
          <w:ilvl w:val="0"/>
          <w:numId w:val="11"/>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Menambah minat belajar sehingga mahasiswa akan bersikap positif terhadap proses pembelajaran.</w:t>
      </w:r>
    </w:p>
    <w:p w:rsidR="00C152F0" w:rsidRDefault="00C152F0" w:rsidP="008610BA">
      <w:pPr>
        <w:pStyle w:val="ListParagraph"/>
        <w:numPr>
          <w:ilvl w:val="0"/>
          <w:numId w:val="11"/>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Konsep abstrak matematika disajikan dalam bentuk kon</w:t>
      </w:r>
      <w:r w:rsidR="00E47742">
        <w:rPr>
          <w:rFonts w:ascii="Times New Roman" w:hAnsi="Times New Roman" w:cs="Times New Roman"/>
          <w:sz w:val="24"/>
          <w:szCs w:val="24"/>
        </w:rPr>
        <w:t>g</w:t>
      </w:r>
      <w:r>
        <w:rPr>
          <w:rFonts w:ascii="Times New Roman" w:hAnsi="Times New Roman" w:cs="Times New Roman"/>
          <w:sz w:val="24"/>
          <w:szCs w:val="24"/>
        </w:rPr>
        <w:t>krit sehingga lebih mudah dipahami, dan tertanam lebih mendalam.</w:t>
      </w:r>
    </w:p>
    <w:p w:rsidR="00C152F0" w:rsidRPr="003669A3" w:rsidRDefault="00C152F0" w:rsidP="0040465F">
      <w:pPr>
        <w:pStyle w:val="ListParagraph"/>
        <w:numPr>
          <w:ilvl w:val="0"/>
          <w:numId w:val="11"/>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Konsep-konsep abstrak matematika yang disajikan dalam bentuk kongkrit dapat dipakai sebagai obyek penelitian maupun sebagai alat untuk meneliti ide-ide baru.</w:t>
      </w:r>
      <w:r w:rsidR="00B629C1">
        <w:rPr>
          <w:rStyle w:val="FootnoteReference"/>
          <w:rFonts w:ascii="Times New Roman" w:hAnsi="Times New Roman" w:cs="Times New Roman"/>
          <w:sz w:val="24"/>
          <w:szCs w:val="24"/>
        </w:rPr>
        <w:footnoteReference w:id="6"/>
      </w:r>
    </w:p>
    <w:p w:rsidR="00C152F0" w:rsidRDefault="00C152F0" w:rsidP="0040465F">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Objek kongkrit yang sangat erat kaitannya dengan grup adalah permainan rubik. Rubik adalah sebuah </w:t>
      </w:r>
      <w:r w:rsidRPr="005160BA">
        <w:rPr>
          <w:rFonts w:ascii="Times New Roman" w:hAnsi="Times New Roman" w:cs="Times New Roman"/>
          <w:i/>
          <w:sz w:val="24"/>
          <w:szCs w:val="24"/>
        </w:rPr>
        <w:t>puzzle</w:t>
      </w:r>
      <w:r>
        <w:rPr>
          <w:rFonts w:ascii="Times New Roman" w:hAnsi="Times New Roman" w:cs="Times New Roman"/>
          <w:sz w:val="24"/>
          <w:szCs w:val="24"/>
        </w:rPr>
        <w:t xml:space="preserve"> mekanis yang ditemukan pada tahun 1974 oleh Ern</w:t>
      </w:r>
      <w:r w:rsidR="00E47742">
        <w:rPr>
          <w:rFonts w:ascii="Cambria Math" w:hAnsi="Cambria Math" w:cs="Times New Roman"/>
          <w:sz w:val="24"/>
          <w:szCs w:val="24"/>
        </w:rPr>
        <w:t>ö</w:t>
      </w:r>
      <w:r>
        <w:rPr>
          <w:rFonts w:ascii="Times New Roman" w:hAnsi="Times New Roman" w:cs="Times New Roman"/>
          <w:sz w:val="24"/>
          <w:szCs w:val="24"/>
        </w:rPr>
        <w:t xml:space="preserve"> Rubik, seorang professor di </w:t>
      </w:r>
      <w:r w:rsidRPr="00D6613C">
        <w:rPr>
          <w:rFonts w:ascii="Times New Roman" w:hAnsi="Times New Roman" w:cs="Times New Roman"/>
          <w:i/>
          <w:sz w:val="24"/>
          <w:szCs w:val="24"/>
        </w:rPr>
        <w:t>Department of Interior Design at the Academy of Applied Arts and Crafts</w:t>
      </w:r>
      <w:r>
        <w:rPr>
          <w:rFonts w:ascii="Times New Roman" w:hAnsi="Times New Roman" w:cs="Times New Roman"/>
          <w:sz w:val="24"/>
          <w:szCs w:val="24"/>
        </w:rPr>
        <w:t xml:space="preserve">, Budaphest, Hungaria. </w:t>
      </w:r>
      <w:r w:rsidRPr="00D05A86">
        <w:rPr>
          <w:rFonts w:ascii="Times New Roman" w:hAnsi="Times New Roman" w:cs="Times New Roman"/>
          <w:i/>
          <w:sz w:val="24"/>
          <w:szCs w:val="24"/>
        </w:rPr>
        <w:t>Puzzle</w:t>
      </w:r>
      <w:r>
        <w:rPr>
          <w:rFonts w:ascii="Times New Roman" w:hAnsi="Times New Roman" w:cs="Times New Roman"/>
          <w:sz w:val="24"/>
          <w:szCs w:val="24"/>
        </w:rPr>
        <w:t xml:space="preserve"> yang </w:t>
      </w:r>
      <w:r>
        <w:rPr>
          <w:rFonts w:ascii="Times New Roman" w:hAnsi="Times New Roman" w:cs="Times New Roman"/>
          <w:sz w:val="24"/>
          <w:szCs w:val="24"/>
        </w:rPr>
        <w:lastRenderedPageBreak/>
        <w:t>ditemukan oleh Ern</w:t>
      </w:r>
      <w:r w:rsidR="005E020C">
        <w:rPr>
          <w:rFonts w:ascii="Cambria Math" w:hAnsi="Cambria Math" w:cs="Times New Roman"/>
          <w:sz w:val="24"/>
          <w:szCs w:val="24"/>
        </w:rPr>
        <w:t>ö</w:t>
      </w:r>
      <w:r>
        <w:rPr>
          <w:rFonts w:ascii="Times New Roman" w:hAnsi="Times New Roman" w:cs="Times New Roman"/>
          <w:sz w:val="24"/>
          <w:szCs w:val="24"/>
        </w:rPr>
        <w:t xml:space="preserve"> Rubik ini sering dianggap sebagai pelopor berkembangnya permainan </w:t>
      </w:r>
      <w:r>
        <w:rPr>
          <w:rFonts w:ascii="Times New Roman" w:hAnsi="Times New Roman" w:cs="Times New Roman"/>
          <w:i/>
          <w:sz w:val="24"/>
          <w:szCs w:val="24"/>
        </w:rPr>
        <w:t>puzzle</w:t>
      </w:r>
      <w:r>
        <w:rPr>
          <w:rFonts w:ascii="Times New Roman" w:hAnsi="Times New Roman" w:cs="Times New Roman"/>
          <w:sz w:val="24"/>
          <w:szCs w:val="24"/>
        </w:rPr>
        <w:t xml:space="preserve"> mekanik, namun sebelum penemuan Magic Cube sebenarnya telah ditemukan beberapa mainan dengan konsep sejenis. Berikut adalah gambar </w:t>
      </w:r>
      <w:r w:rsidR="00E76DFE">
        <w:rPr>
          <w:rFonts w:ascii="Times New Roman" w:hAnsi="Times New Roman" w:cs="Times New Roman"/>
          <w:sz w:val="24"/>
          <w:szCs w:val="24"/>
        </w:rPr>
        <w:t>Rubik’s Cube</w:t>
      </w:r>
      <w:r>
        <w:rPr>
          <w:rFonts w:ascii="Times New Roman" w:hAnsi="Times New Roman" w:cs="Times New Roman"/>
          <w:sz w:val="24"/>
          <w:szCs w:val="24"/>
        </w:rPr>
        <w:t xml:space="preserve"> </w:t>
      </w:r>
      <w:r w:rsidR="00E76DFE">
        <w:rPr>
          <w:rFonts w:ascii="Times New Roman" w:hAnsi="Times New Roman" w:cs="Times New Roman"/>
          <w:sz w:val="24"/>
          <w:szCs w:val="24"/>
        </w:rPr>
        <w:t xml:space="preserve">3×3×3 </w:t>
      </w:r>
      <w:r>
        <w:rPr>
          <w:rFonts w:ascii="Times New Roman" w:hAnsi="Times New Roman" w:cs="Times New Roman"/>
          <w:sz w:val="24"/>
          <w:szCs w:val="24"/>
        </w:rPr>
        <w:t>yang ditemukan oleh Ern</w:t>
      </w:r>
      <w:r w:rsidR="005E020C">
        <w:rPr>
          <w:rFonts w:ascii="Cambria Math" w:hAnsi="Cambria Math" w:cs="Times New Roman"/>
          <w:sz w:val="24"/>
          <w:szCs w:val="24"/>
        </w:rPr>
        <w:t>ö</w:t>
      </w:r>
      <w:r>
        <w:rPr>
          <w:rFonts w:ascii="Times New Roman" w:hAnsi="Times New Roman" w:cs="Times New Roman"/>
          <w:sz w:val="24"/>
          <w:szCs w:val="24"/>
        </w:rPr>
        <w:t xml:space="preserve"> Rubik.</w:t>
      </w:r>
    </w:p>
    <w:p w:rsidR="00C152F0" w:rsidRDefault="00C152F0" w:rsidP="0040465F">
      <w:pPr>
        <w:spacing w:after="0" w:line="360" w:lineRule="auto"/>
        <w:ind w:left="426"/>
        <w:jc w:val="center"/>
        <w:rPr>
          <w:rFonts w:ascii="Times New Roman" w:hAnsi="Times New Roman" w:cs="Times New Roman"/>
          <w:sz w:val="24"/>
          <w:szCs w:val="24"/>
        </w:rPr>
      </w:pPr>
      <w:r>
        <w:rPr>
          <w:rFonts w:ascii="Times New Roman" w:hAnsi="Times New Roman" w:cs="Times New Roman"/>
          <w:noProof/>
          <w:sz w:val="24"/>
          <w:szCs w:val="24"/>
          <w:lang w:eastAsia="en-US"/>
        </w:rPr>
        <w:drawing>
          <wp:inline distT="0" distB="0" distL="0" distR="0">
            <wp:extent cx="871200" cy="886156"/>
            <wp:effectExtent l="19050" t="0" r="510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871200" cy="886156"/>
                    </a:xfrm>
                    <a:prstGeom prst="rect">
                      <a:avLst/>
                    </a:prstGeom>
                    <a:noFill/>
                    <a:ln w="9525">
                      <a:noFill/>
                      <a:miter lim="800000"/>
                      <a:headEnd/>
                      <a:tailEnd/>
                    </a:ln>
                  </pic:spPr>
                </pic:pic>
              </a:graphicData>
            </a:graphic>
          </wp:inline>
        </w:drawing>
      </w:r>
    </w:p>
    <w:p w:rsidR="008F47A9" w:rsidRPr="008F47A9" w:rsidRDefault="008F47A9" w:rsidP="008610BA">
      <w:pPr>
        <w:spacing w:line="480" w:lineRule="auto"/>
        <w:ind w:left="426"/>
        <w:jc w:val="center"/>
        <w:rPr>
          <w:rFonts w:ascii="Times New Roman" w:hAnsi="Times New Roman" w:cs="Times New Roman"/>
          <w:b/>
          <w:sz w:val="24"/>
          <w:szCs w:val="24"/>
        </w:rPr>
      </w:pPr>
      <w:r w:rsidRPr="008F47A9">
        <w:rPr>
          <w:rFonts w:ascii="Times New Roman" w:hAnsi="Times New Roman" w:cs="Times New Roman"/>
          <w:b/>
          <w:sz w:val="24"/>
          <w:szCs w:val="24"/>
        </w:rPr>
        <w:t>Gamba</w:t>
      </w:r>
      <w:r w:rsidR="00C37D3A">
        <w:rPr>
          <w:rFonts w:ascii="Times New Roman" w:hAnsi="Times New Roman" w:cs="Times New Roman"/>
          <w:b/>
          <w:sz w:val="24"/>
          <w:szCs w:val="24"/>
        </w:rPr>
        <w:t>r 1.4</w:t>
      </w:r>
      <w:r w:rsidR="00582BC2">
        <w:rPr>
          <w:rFonts w:ascii="Times New Roman" w:hAnsi="Times New Roman" w:cs="Times New Roman"/>
          <w:b/>
          <w:sz w:val="24"/>
          <w:szCs w:val="24"/>
        </w:rPr>
        <w:t xml:space="preserve"> </w:t>
      </w:r>
      <w:r w:rsidR="00582BC2" w:rsidRPr="00B37717">
        <w:rPr>
          <w:rFonts w:ascii="Times New Roman" w:hAnsi="Times New Roman" w:cs="Times New Roman"/>
          <w:sz w:val="24"/>
          <w:szCs w:val="24"/>
        </w:rPr>
        <w:t>Rubik’s Cube</w:t>
      </w:r>
      <w:r w:rsidR="00B37717" w:rsidRPr="00B37717">
        <w:rPr>
          <w:rFonts w:ascii="Times New Roman" w:hAnsi="Times New Roman" w:cs="Times New Roman"/>
          <w:sz w:val="24"/>
          <w:szCs w:val="24"/>
        </w:rPr>
        <w:t xml:space="preserve"> </w:t>
      </w:r>
      <w:r w:rsidR="00E76DFE">
        <w:rPr>
          <w:rFonts w:ascii="Times New Roman" w:hAnsi="Times New Roman" w:cs="Times New Roman"/>
          <w:sz w:val="24"/>
          <w:szCs w:val="24"/>
        </w:rPr>
        <w:t xml:space="preserve">3×3×3 </w:t>
      </w:r>
      <w:r w:rsidR="00B37717" w:rsidRPr="00B37717">
        <w:rPr>
          <w:rFonts w:ascii="Times New Roman" w:hAnsi="Times New Roman" w:cs="Times New Roman"/>
          <w:sz w:val="24"/>
          <w:szCs w:val="24"/>
        </w:rPr>
        <w:t>(</w:t>
      </w:r>
      <w:r w:rsidR="00B37717" w:rsidRPr="005E020C">
        <w:rPr>
          <w:rFonts w:ascii="Times New Roman" w:hAnsi="Times New Roman" w:cs="Times New Roman"/>
          <w:i/>
          <w:sz w:val="24"/>
          <w:szCs w:val="24"/>
        </w:rPr>
        <w:t>solved position</w:t>
      </w:r>
      <w:r w:rsidR="00B37717" w:rsidRPr="00B37717">
        <w:rPr>
          <w:rFonts w:ascii="Times New Roman" w:hAnsi="Times New Roman" w:cs="Times New Roman"/>
          <w:sz w:val="24"/>
          <w:szCs w:val="24"/>
        </w:rPr>
        <w:t>)</w:t>
      </w:r>
    </w:p>
    <w:p w:rsidR="00C152F0" w:rsidRDefault="00C152F0" w:rsidP="008610BA">
      <w:pPr>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Rubik yang kita dapatkan saat pertama membuka kemasannya berada pada posisi terselesaikan (</w:t>
      </w:r>
      <w:r>
        <w:rPr>
          <w:rFonts w:ascii="Times New Roman" w:hAnsi="Times New Roman" w:cs="Times New Roman"/>
          <w:i/>
          <w:sz w:val="24"/>
          <w:szCs w:val="24"/>
        </w:rPr>
        <w:t>solved</w:t>
      </w:r>
      <w:r>
        <w:rPr>
          <w:rFonts w:ascii="Times New Roman" w:hAnsi="Times New Roman" w:cs="Times New Roman"/>
          <w:sz w:val="24"/>
          <w:szCs w:val="24"/>
        </w:rPr>
        <w:t>), seperti pada gambar di atas. Rubik dimainkan dengan memutar</w:t>
      </w:r>
      <w:r w:rsidR="001C26FA">
        <w:rPr>
          <w:rFonts w:ascii="Times New Roman" w:hAnsi="Times New Roman" w:cs="Times New Roman"/>
          <w:sz w:val="24"/>
          <w:szCs w:val="24"/>
        </w:rPr>
        <w:t xml:space="preserve"> ke</w:t>
      </w:r>
      <w:r>
        <w:rPr>
          <w:rFonts w:ascii="Times New Roman" w:hAnsi="Times New Roman" w:cs="Times New Roman"/>
          <w:sz w:val="24"/>
          <w:szCs w:val="24"/>
        </w:rPr>
        <w:t>enam sisinya</w:t>
      </w:r>
      <w:r w:rsidR="004B365A">
        <w:rPr>
          <w:rFonts w:ascii="Times New Roman" w:hAnsi="Times New Roman" w:cs="Times New Roman"/>
          <w:sz w:val="24"/>
          <w:szCs w:val="24"/>
        </w:rPr>
        <w:t>, contohnya</w:t>
      </w:r>
      <w:r>
        <w:rPr>
          <w:rFonts w:ascii="Times New Roman" w:hAnsi="Times New Roman" w:cs="Times New Roman"/>
          <w:sz w:val="24"/>
          <w:szCs w:val="24"/>
        </w:rPr>
        <w:t xml:space="preserve"> seperti pada gambar berikut.</w:t>
      </w:r>
    </w:p>
    <w:p w:rsidR="00C152F0" w:rsidRDefault="00790D65" w:rsidP="0040465F">
      <w:pPr>
        <w:spacing w:after="0" w:line="360" w:lineRule="auto"/>
        <w:ind w:left="426"/>
        <w:jc w:val="center"/>
        <w:rPr>
          <w:rFonts w:ascii="Times New Roman" w:hAnsi="Times New Roman" w:cs="Times New Roman"/>
          <w:sz w:val="24"/>
          <w:szCs w:val="24"/>
        </w:rPr>
      </w:pPr>
      <w:r>
        <w:rPr>
          <w:rFonts w:ascii="Times New Roman" w:hAnsi="Times New Roman" w:cs="Times New Roman"/>
          <w:noProof/>
          <w:sz w:val="24"/>
          <w:szCs w:val="24"/>
          <w:lang w:eastAsia="en-US"/>
        </w:rPr>
        <w:drawing>
          <wp:inline distT="0" distB="0" distL="0" distR="0">
            <wp:extent cx="1894286" cy="955239"/>
            <wp:effectExtent l="19050" t="0" r="0" b="0"/>
            <wp:docPr id="10" name="Picture 4" descr="C:\Documents and Settings\aLma\My Documents\REVOLUSI\ac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Lma\My Documents\REVOLUSI\acak.png"/>
                    <pic:cNvPicPr>
                      <a:picLocks noChangeAspect="1" noChangeArrowheads="1"/>
                    </pic:cNvPicPr>
                  </pic:nvPicPr>
                  <pic:blipFill>
                    <a:blip r:embed="rId17" cstate="print"/>
                    <a:srcRect/>
                    <a:stretch>
                      <a:fillRect/>
                    </a:stretch>
                  </pic:blipFill>
                  <pic:spPr bwMode="auto">
                    <a:xfrm>
                      <a:off x="0" y="0"/>
                      <a:ext cx="1894286" cy="955239"/>
                    </a:xfrm>
                    <a:prstGeom prst="rect">
                      <a:avLst/>
                    </a:prstGeom>
                    <a:noFill/>
                    <a:ln w="9525">
                      <a:noFill/>
                      <a:miter lim="800000"/>
                      <a:headEnd/>
                      <a:tailEnd/>
                    </a:ln>
                  </pic:spPr>
                </pic:pic>
              </a:graphicData>
            </a:graphic>
          </wp:inline>
        </w:drawing>
      </w:r>
    </w:p>
    <w:p w:rsidR="008F47A9" w:rsidRPr="008F47A9" w:rsidRDefault="00C37D3A" w:rsidP="008610BA">
      <w:pPr>
        <w:spacing w:line="480" w:lineRule="auto"/>
        <w:ind w:left="426"/>
        <w:jc w:val="center"/>
        <w:rPr>
          <w:rFonts w:ascii="Times New Roman" w:hAnsi="Times New Roman" w:cs="Times New Roman"/>
          <w:b/>
          <w:sz w:val="24"/>
          <w:szCs w:val="24"/>
        </w:rPr>
      </w:pPr>
      <w:r>
        <w:rPr>
          <w:rFonts w:ascii="Times New Roman" w:hAnsi="Times New Roman" w:cs="Times New Roman"/>
          <w:b/>
          <w:sz w:val="24"/>
          <w:szCs w:val="24"/>
        </w:rPr>
        <w:t>Gambar 1.5</w:t>
      </w:r>
      <w:r w:rsidR="00582BC2">
        <w:rPr>
          <w:rFonts w:ascii="Times New Roman" w:hAnsi="Times New Roman" w:cs="Times New Roman"/>
          <w:b/>
          <w:sz w:val="24"/>
          <w:szCs w:val="24"/>
        </w:rPr>
        <w:t xml:space="preserve"> </w:t>
      </w:r>
      <w:r w:rsidR="00582BC2" w:rsidRPr="00B37717">
        <w:rPr>
          <w:rFonts w:ascii="Times New Roman" w:hAnsi="Times New Roman" w:cs="Times New Roman"/>
          <w:sz w:val="24"/>
          <w:szCs w:val="24"/>
        </w:rPr>
        <w:t xml:space="preserve">Memutar Sisi </w:t>
      </w:r>
      <w:r w:rsidR="008F04FE">
        <w:rPr>
          <w:rFonts w:ascii="Times New Roman" w:hAnsi="Times New Roman" w:cs="Times New Roman"/>
          <w:sz w:val="24"/>
          <w:szCs w:val="24"/>
        </w:rPr>
        <w:t xml:space="preserve">Kanan </w:t>
      </w:r>
      <w:r w:rsidR="00582BC2" w:rsidRPr="00B37717">
        <w:rPr>
          <w:rFonts w:ascii="Times New Roman" w:hAnsi="Times New Roman" w:cs="Times New Roman"/>
          <w:sz w:val="24"/>
          <w:szCs w:val="24"/>
        </w:rPr>
        <w:t>Rubik</w:t>
      </w:r>
      <w:r w:rsidR="008F04FE">
        <w:rPr>
          <w:rFonts w:ascii="Times New Roman" w:hAnsi="Times New Roman" w:cs="Times New Roman"/>
          <w:sz w:val="24"/>
          <w:szCs w:val="24"/>
        </w:rPr>
        <w:t>’s Cube sebesar 90° ke arah Belakang</w:t>
      </w:r>
    </w:p>
    <w:p w:rsidR="00C152F0" w:rsidRDefault="00C152F0" w:rsidP="0040465F">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Setelah sisi-sisinya diputar beberapa kali</w:t>
      </w:r>
      <w:r w:rsidR="00A17B2E">
        <w:rPr>
          <w:rFonts w:ascii="Times New Roman" w:hAnsi="Times New Roman" w:cs="Times New Roman"/>
          <w:sz w:val="24"/>
          <w:szCs w:val="24"/>
        </w:rPr>
        <w:t>,</w:t>
      </w:r>
      <w:r>
        <w:rPr>
          <w:rFonts w:ascii="Times New Roman" w:hAnsi="Times New Roman" w:cs="Times New Roman"/>
          <w:sz w:val="24"/>
          <w:szCs w:val="24"/>
        </w:rPr>
        <w:t xml:space="preserve"> posisi warna-warna sisinya akan teracak</w:t>
      </w:r>
      <w:r w:rsidR="00A17B2E">
        <w:rPr>
          <w:rFonts w:ascii="Times New Roman" w:hAnsi="Times New Roman" w:cs="Times New Roman"/>
          <w:sz w:val="24"/>
          <w:szCs w:val="24"/>
        </w:rPr>
        <w:t>.</w:t>
      </w:r>
      <w:r>
        <w:rPr>
          <w:rFonts w:ascii="Times New Roman" w:hAnsi="Times New Roman" w:cs="Times New Roman"/>
          <w:sz w:val="24"/>
          <w:szCs w:val="24"/>
        </w:rPr>
        <w:t xml:space="preserve">  </w:t>
      </w:r>
      <w:r w:rsidR="00A17B2E">
        <w:rPr>
          <w:rFonts w:ascii="Times New Roman" w:hAnsi="Times New Roman" w:cs="Times New Roman"/>
          <w:sz w:val="24"/>
          <w:szCs w:val="24"/>
        </w:rPr>
        <w:t>H</w:t>
      </w:r>
      <w:r>
        <w:rPr>
          <w:rFonts w:ascii="Times New Roman" w:hAnsi="Times New Roman" w:cs="Times New Roman"/>
          <w:sz w:val="24"/>
          <w:szCs w:val="24"/>
        </w:rPr>
        <w:t xml:space="preserve">asilnya </w:t>
      </w:r>
      <w:r w:rsidR="00D75860">
        <w:rPr>
          <w:rFonts w:ascii="Times New Roman" w:hAnsi="Times New Roman" w:cs="Times New Roman"/>
          <w:sz w:val="24"/>
          <w:szCs w:val="24"/>
        </w:rPr>
        <w:t>dapat</w:t>
      </w:r>
      <w:r>
        <w:rPr>
          <w:rFonts w:ascii="Times New Roman" w:hAnsi="Times New Roman" w:cs="Times New Roman"/>
          <w:sz w:val="24"/>
          <w:szCs w:val="24"/>
        </w:rPr>
        <w:t xml:space="preserve"> terlihat seperti berikut.</w:t>
      </w:r>
    </w:p>
    <w:p w:rsidR="00C152F0" w:rsidRDefault="00C152F0" w:rsidP="0040465F">
      <w:pPr>
        <w:spacing w:after="0" w:line="360" w:lineRule="auto"/>
        <w:ind w:left="426"/>
        <w:jc w:val="center"/>
        <w:rPr>
          <w:rFonts w:ascii="Times New Roman" w:hAnsi="Times New Roman" w:cs="Times New Roman"/>
          <w:sz w:val="24"/>
          <w:szCs w:val="24"/>
        </w:rPr>
      </w:pPr>
      <w:r>
        <w:rPr>
          <w:rFonts w:ascii="Times New Roman" w:hAnsi="Times New Roman" w:cs="Times New Roman"/>
          <w:noProof/>
          <w:sz w:val="24"/>
          <w:szCs w:val="24"/>
          <w:lang w:eastAsia="en-US"/>
        </w:rPr>
        <w:drawing>
          <wp:inline distT="0" distB="0" distL="0" distR="0">
            <wp:extent cx="990000" cy="981750"/>
            <wp:effectExtent l="19050" t="0" r="60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990000" cy="981750"/>
                    </a:xfrm>
                    <a:prstGeom prst="rect">
                      <a:avLst/>
                    </a:prstGeom>
                    <a:noFill/>
                    <a:ln w="9525">
                      <a:noFill/>
                      <a:miter lim="800000"/>
                      <a:headEnd/>
                      <a:tailEnd/>
                    </a:ln>
                  </pic:spPr>
                </pic:pic>
              </a:graphicData>
            </a:graphic>
          </wp:inline>
        </w:drawing>
      </w:r>
    </w:p>
    <w:p w:rsidR="008F47A9" w:rsidRPr="008F47A9" w:rsidRDefault="00C37D3A" w:rsidP="008610BA">
      <w:pPr>
        <w:spacing w:line="480" w:lineRule="auto"/>
        <w:ind w:left="426"/>
        <w:jc w:val="center"/>
        <w:rPr>
          <w:rFonts w:ascii="Times New Roman" w:hAnsi="Times New Roman" w:cs="Times New Roman"/>
          <w:b/>
          <w:sz w:val="24"/>
          <w:szCs w:val="24"/>
        </w:rPr>
      </w:pPr>
      <w:r>
        <w:rPr>
          <w:rFonts w:ascii="Times New Roman" w:hAnsi="Times New Roman" w:cs="Times New Roman"/>
          <w:b/>
          <w:sz w:val="24"/>
          <w:szCs w:val="24"/>
        </w:rPr>
        <w:t>Gambar 1.6</w:t>
      </w:r>
      <w:r w:rsidR="00582BC2">
        <w:rPr>
          <w:rFonts w:ascii="Times New Roman" w:hAnsi="Times New Roman" w:cs="Times New Roman"/>
          <w:b/>
          <w:sz w:val="24"/>
          <w:szCs w:val="24"/>
        </w:rPr>
        <w:t xml:space="preserve"> </w:t>
      </w:r>
      <w:r w:rsidR="00790D65">
        <w:rPr>
          <w:rFonts w:ascii="Times New Roman" w:hAnsi="Times New Roman" w:cs="Times New Roman"/>
          <w:sz w:val="24"/>
          <w:szCs w:val="24"/>
        </w:rPr>
        <w:t xml:space="preserve">Hasil dari Putaran Acak pada Sisi-Sisi Rubik’s Cube </w:t>
      </w:r>
    </w:p>
    <w:p w:rsidR="00C152F0" w:rsidRDefault="00C152F0" w:rsidP="00366F09">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lastRenderedPageBreak/>
        <w:t>Tujuan dari permainan rubik adalah mengembalikan posisi warna pada keenam sisi rubik yang telah teracak ke posisi terselesaikan (</w:t>
      </w:r>
      <w:r>
        <w:rPr>
          <w:rFonts w:ascii="Times New Roman" w:hAnsi="Times New Roman" w:cs="Times New Roman"/>
          <w:i/>
          <w:sz w:val="24"/>
          <w:szCs w:val="24"/>
        </w:rPr>
        <w:t>solved</w:t>
      </w:r>
      <w:r>
        <w:rPr>
          <w:rFonts w:ascii="Times New Roman" w:hAnsi="Times New Roman" w:cs="Times New Roman"/>
          <w:sz w:val="24"/>
          <w:szCs w:val="24"/>
        </w:rPr>
        <w:t>) dengan cara memutar-mutar sisinya.</w:t>
      </w:r>
    </w:p>
    <w:p w:rsidR="00C152F0" w:rsidRDefault="00C152F0" w:rsidP="00366F09">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Ada beberapa teknik dalam menyelesaikan permainan rubik. Apabila kita melakukan pencarian singkat melalui </w:t>
      </w:r>
      <w:r w:rsidR="00A17B2E" w:rsidRPr="00A17B2E">
        <w:rPr>
          <w:rFonts w:ascii="Times New Roman" w:hAnsi="Times New Roman" w:cs="Times New Roman"/>
          <w:sz w:val="24"/>
          <w:szCs w:val="24"/>
        </w:rPr>
        <w:t>mesin pencari di internet</w:t>
      </w:r>
      <w:r>
        <w:rPr>
          <w:rFonts w:ascii="Times New Roman" w:hAnsi="Times New Roman" w:cs="Times New Roman"/>
          <w:sz w:val="24"/>
          <w:szCs w:val="24"/>
        </w:rPr>
        <w:t xml:space="preserve">, kita akan menemukan beberapa metode penyelesaian </w:t>
      </w:r>
      <w:r>
        <w:rPr>
          <w:rFonts w:ascii="Times New Roman" w:hAnsi="Times New Roman" w:cs="Times New Roman"/>
          <w:i/>
          <w:sz w:val="24"/>
          <w:szCs w:val="24"/>
        </w:rPr>
        <w:t>puzzle</w:t>
      </w:r>
      <w:r>
        <w:rPr>
          <w:rFonts w:ascii="Times New Roman" w:hAnsi="Times New Roman" w:cs="Times New Roman"/>
          <w:sz w:val="24"/>
          <w:szCs w:val="24"/>
        </w:rPr>
        <w:t xml:space="preserve"> ini. Dalam metode-metode tersebut diberikan beberapa urutan gerakan memutar sisi</w:t>
      </w:r>
      <w:r w:rsidR="00A17B2E">
        <w:rPr>
          <w:rFonts w:ascii="Times New Roman" w:hAnsi="Times New Roman" w:cs="Times New Roman"/>
          <w:sz w:val="24"/>
          <w:szCs w:val="24"/>
        </w:rPr>
        <w:t>-sisi</w:t>
      </w:r>
      <w:r>
        <w:rPr>
          <w:rFonts w:ascii="Times New Roman" w:hAnsi="Times New Roman" w:cs="Times New Roman"/>
          <w:sz w:val="24"/>
          <w:szCs w:val="24"/>
        </w:rPr>
        <w:t xml:space="preserve"> rubik, tergantung pada posisi awal tertentu, sehingga pada akhirnya diperoleh rubik yang terselesaikan. Kita dapat menyelesaian permainan rubik dengan hanya menghafal gerakan-gerakan tersebut, bahkan tanpa perlu memikirkan bagaimana gerakan-gerakan tersebut dapat digunakan untuk mengembalikan posisi teracak rubik ke dalam posisi terselesaikan.</w:t>
      </w:r>
    </w:p>
    <w:p w:rsidR="00C152F0" w:rsidRPr="00204ABA" w:rsidRDefault="00C152F0" w:rsidP="00366F09">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Karena permainan rubik dapat diselesaikan tanpa menggunakan kemampuan menghitung angka, orang cenderung beranggapan bahwa permainan ini tidak berkaitan dengan matematika. Hal ini tidak sepenuhnya benar, karena memang fokus utama dalam </w:t>
      </w:r>
      <w:r w:rsidRPr="00825E42">
        <w:rPr>
          <w:rFonts w:ascii="Times New Roman" w:hAnsi="Times New Roman" w:cs="Times New Roman"/>
          <w:sz w:val="24"/>
          <w:szCs w:val="24"/>
        </w:rPr>
        <w:t xml:space="preserve">pembahasan teori grup tidak terletak pada perhitungannya, melainkan pada sifat operasi </w:t>
      </w:r>
      <w:r w:rsidRPr="00204ABA">
        <w:rPr>
          <w:rFonts w:ascii="Times New Roman" w:hAnsi="Times New Roman" w:cs="Times New Roman"/>
          <w:sz w:val="24"/>
          <w:szCs w:val="24"/>
        </w:rPr>
        <w:t>yang membentuk grup tersebut.</w:t>
      </w:r>
    </w:p>
    <w:p w:rsidR="00C152F0" w:rsidRPr="00204ABA" w:rsidRDefault="00C152F0" w:rsidP="00366F09">
      <w:pPr>
        <w:spacing w:after="0" w:line="480" w:lineRule="auto"/>
        <w:ind w:left="426" w:firstLine="708"/>
        <w:jc w:val="both"/>
        <w:rPr>
          <w:rFonts w:ascii="Times New Roman" w:hAnsi="Times New Roman" w:cs="Times New Roman"/>
          <w:sz w:val="24"/>
          <w:szCs w:val="24"/>
        </w:rPr>
      </w:pPr>
      <w:r w:rsidRPr="00204ABA">
        <w:rPr>
          <w:rFonts w:ascii="Times New Roman" w:hAnsi="Times New Roman" w:cs="Times New Roman"/>
          <w:i/>
          <w:sz w:val="24"/>
          <w:szCs w:val="24"/>
        </w:rPr>
        <w:t>“Group theory is not primarily about numbers, but rather about patterns and symmetry; something the Rubik's Cube possesses in abundance”.</w:t>
      </w:r>
      <w:r>
        <w:rPr>
          <w:rFonts w:ascii="Times New Roman" w:hAnsi="Times New Roman" w:cs="Times New Roman"/>
          <w:sz w:val="24"/>
          <w:szCs w:val="24"/>
        </w:rPr>
        <w:t xml:space="preserve"> (Pokok </w:t>
      </w:r>
      <w:r>
        <w:rPr>
          <w:rFonts w:ascii="Times New Roman" w:hAnsi="Times New Roman" w:cs="Times New Roman"/>
          <w:sz w:val="24"/>
          <w:szCs w:val="24"/>
        </w:rPr>
        <w:lastRenderedPageBreak/>
        <w:t>dari teori grup bukan tentang angka, namun lebih mengenai pola dan simetri; yang mana banyak dimiliki oleh permainan rubik).</w:t>
      </w:r>
      <w:r w:rsidR="00EA4A86">
        <w:rPr>
          <w:rStyle w:val="FootnoteReference"/>
          <w:rFonts w:ascii="Times New Roman" w:hAnsi="Times New Roman" w:cs="Times New Roman"/>
          <w:sz w:val="24"/>
          <w:szCs w:val="24"/>
        </w:rPr>
        <w:footnoteReference w:id="7"/>
      </w:r>
    </w:p>
    <w:p w:rsidR="002D48A1" w:rsidRPr="00AE3CB0" w:rsidRDefault="00C152F0" w:rsidP="008610BA">
      <w:pPr>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Dengan memperhatikan uraian di atas, penulis sangat tertarik untuk mengkaitkan bahasan teori grup dengan permainan rubik. Dengan harapan kita akan mendapatkan beberapa manfaat sekaligus, yaitu belajar teori grup menjadi lebih mudah dan menyenangkan karena dilakukan dengan pengalaman kongkrit sekaligus merangsang perkembangan otak kita. Aktifitas mengenali pola-pola warna ketika bermain rubik dapat melatih saraf sensoris. </w:t>
      </w:r>
      <w:r w:rsidR="004D4B9D">
        <w:rPr>
          <w:rFonts w:ascii="Times New Roman" w:hAnsi="Times New Roman" w:cs="Times New Roman"/>
          <w:sz w:val="24"/>
          <w:szCs w:val="24"/>
        </w:rPr>
        <w:t>K</w:t>
      </w:r>
      <w:r>
        <w:rPr>
          <w:rFonts w:ascii="Times New Roman" w:hAnsi="Times New Roman" w:cs="Times New Roman"/>
          <w:sz w:val="24"/>
          <w:szCs w:val="24"/>
        </w:rPr>
        <w:t>oordinasi jari-jari tangan ketika bermain</w:t>
      </w:r>
      <w:r w:rsidR="004D4B9D">
        <w:rPr>
          <w:rFonts w:ascii="Times New Roman" w:hAnsi="Times New Roman" w:cs="Times New Roman"/>
          <w:sz w:val="24"/>
          <w:szCs w:val="24"/>
        </w:rPr>
        <w:t xml:space="preserve"> rubik, apalagi jika dilakukan dengan kecepatan tinggi,  dapat meningkatkan kepekaan saraf motoris.</w:t>
      </w:r>
      <w:r>
        <w:rPr>
          <w:rFonts w:ascii="Times New Roman" w:hAnsi="Times New Roman" w:cs="Times New Roman"/>
          <w:sz w:val="24"/>
          <w:szCs w:val="24"/>
        </w:rPr>
        <w:t xml:space="preserve"> B</w:t>
      </w:r>
      <w:r w:rsidR="005E020C">
        <w:rPr>
          <w:rFonts w:ascii="Times New Roman" w:hAnsi="Times New Roman" w:cs="Times New Roman"/>
          <w:sz w:val="24"/>
          <w:szCs w:val="24"/>
        </w:rPr>
        <w:t>e</w:t>
      </w:r>
      <w:r>
        <w:rPr>
          <w:rFonts w:ascii="Times New Roman" w:hAnsi="Times New Roman" w:cs="Times New Roman"/>
          <w:sz w:val="24"/>
          <w:szCs w:val="24"/>
        </w:rPr>
        <w:t>rmain rubik juga akan melatih daya ingat ketika pemain melakukan memorisasi pola-pola tertentu untuk menyelesaikan rubik yang teracak. Lebih ja</w:t>
      </w:r>
      <w:r w:rsidRPr="00B40A4D">
        <w:rPr>
          <w:rFonts w:ascii="Times New Roman" w:hAnsi="Times New Roman" w:cs="Times New Roman"/>
          <w:sz w:val="24"/>
          <w:szCs w:val="24"/>
        </w:rPr>
        <w:t xml:space="preserve">uh lagi bermain rubik dapat meningkatkan kecerdasan spasial, yaitu </w:t>
      </w:r>
      <w:r w:rsidRPr="00B40A4D">
        <w:rPr>
          <w:rFonts w:ascii="Times New Roman" w:hAnsi="Times New Roman" w:cs="Times New Roman"/>
          <w:color w:val="000000"/>
          <w:sz w:val="24"/>
          <w:szCs w:val="24"/>
        </w:rPr>
        <w:t>kemampuan analitis yang melampaui penglihatan gambar.</w:t>
      </w:r>
      <w:r w:rsidR="006B2B69">
        <w:rPr>
          <w:rStyle w:val="FootnoteReference"/>
          <w:rFonts w:ascii="Times New Roman" w:hAnsi="Times New Roman" w:cs="Times New Roman"/>
          <w:color w:val="000000"/>
          <w:sz w:val="24"/>
          <w:szCs w:val="24"/>
        </w:rPr>
        <w:footnoteReference w:id="8"/>
      </w:r>
    </w:p>
    <w:p w:rsidR="007869A0" w:rsidRPr="00AE3CB0" w:rsidRDefault="007869A0" w:rsidP="00C3434E">
      <w:pPr>
        <w:pStyle w:val="ListParagraph"/>
        <w:numPr>
          <w:ilvl w:val="0"/>
          <w:numId w:val="12"/>
        </w:numPr>
        <w:autoSpaceDE w:val="0"/>
        <w:autoSpaceDN w:val="0"/>
        <w:adjustRightInd w:val="0"/>
        <w:spacing w:before="240" w:after="0" w:line="480" w:lineRule="auto"/>
        <w:ind w:left="426" w:hanging="426"/>
        <w:jc w:val="both"/>
        <w:rPr>
          <w:rFonts w:ascii="Times New Roman" w:hAnsi="Times New Roman" w:cs="Times New Roman"/>
          <w:b/>
          <w:sz w:val="24"/>
          <w:szCs w:val="24"/>
        </w:rPr>
      </w:pPr>
      <w:r w:rsidRPr="00AE3CB0">
        <w:rPr>
          <w:rFonts w:ascii="Times New Roman" w:hAnsi="Times New Roman" w:cs="Times New Roman"/>
          <w:b/>
          <w:sz w:val="24"/>
          <w:szCs w:val="24"/>
        </w:rPr>
        <w:t xml:space="preserve">Permasalahan </w:t>
      </w:r>
      <w:r w:rsidR="00337947" w:rsidRPr="00AE3CB0">
        <w:rPr>
          <w:rFonts w:ascii="Times New Roman" w:hAnsi="Times New Roman" w:cs="Times New Roman"/>
          <w:b/>
          <w:sz w:val="24"/>
          <w:szCs w:val="24"/>
        </w:rPr>
        <w:t>Kajian</w:t>
      </w:r>
    </w:p>
    <w:p w:rsidR="007869A0" w:rsidRPr="00AE3CB0" w:rsidRDefault="007869A0" w:rsidP="008610BA">
      <w:pPr>
        <w:pStyle w:val="ListParagraph"/>
        <w:numPr>
          <w:ilvl w:val="0"/>
          <w:numId w:val="3"/>
        </w:numPr>
        <w:spacing w:after="0" w:line="480" w:lineRule="auto"/>
        <w:ind w:left="850" w:hanging="425"/>
        <w:contextualSpacing w:val="0"/>
        <w:jc w:val="both"/>
        <w:rPr>
          <w:rFonts w:ascii="Times New Roman" w:hAnsi="Times New Roman" w:cs="Times New Roman"/>
          <w:b/>
          <w:sz w:val="24"/>
          <w:szCs w:val="24"/>
        </w:rPr>
      </w:pPr>
      <w:r w:rsidRPr="00AE3CB0">
        <w:rPr>
          <w:rFonts w:ascii="Times New Roman" w:hAnsi="Times New Roman" w:cs="Times New Roman"/>
          <w:b/>
          <w:sz w:val="24"/>
          <w:szCs w:val="24"/>
        </w:rPr>
        <w:t>Identifikasi</w:t>
      </w:r>
    </w:p>
    <w:p w:rsidR="005A39AF" w:rsidRDefault="007A4CAA" w:rsidP="008D4937">
      <w:pPr>
        <w:autoSpaceDE w:val="0"/>
        <w:autoSpaceDN w:val="0"/>
        <w:adjustRightInd w:val="0"/>
        <w:spacing w:line="480" w:lineRule="auto"/>
        <w:ind w:left="851" w:firstLine="709"/>
        <w:jc w:val="both"/>
        <w:rPr>
          <w:rFonts w:ascii="Times New Roman" w:hAnsi="Times New Roman" w:cs="Times New Roman"/>
          <w:b/>
          <w:sz w:val="24"/>
          <w:szCs w:val="24"/>
        </w:rPr>
      </w:pPr>
      <w:r>
        <w:rPr>
          <w:rFonts w:ascii="Times New Roman" w:hAnsi="Times New Roman" w:cs="Times New Roman"/>
          <w:sz w:val="24"/>
          <w:szCs w:val="24"/>
        </w:rPr>
        <w:t xml:space="preserve">Teori </w:t>
      </w:r>
      <w:r w:rsidR="00077C7B">
        <w:rPr>
          <w:rFonts w:ascii="Times New Roman" w:hAnsi="Times New Roman" w:cs="Times New Roman"/>
          <w:sz w:val="24"/>
          <w:szCs w:val="24"/>
        </w:rPr>
        <w:t>g</w:t>
      </w:r>
      <w:r>
        <w:rPr>
          <w:rFonts w:ascii="Times New Roman" w:hAnsi="Times New Roman" w:cs="Times New Roman"/>
          <w:sz w:val="24"/>
          <w:szCs w:val="24"/>
        </w:rPr>
        <w:t>rup</w:t>
      </w:r>
      <w:r w:rsidR="007869A0" w:rsidRPr="00AE3CB0">
        <w:rPr>
          <w:rFonts w:ascii="Times New Roman" w:hAnsi="Times New Roman" w:cs="Times New Roman"/>
          <w:sz w:val="24"/>
          <w:szCs w:val="24"/>
        </w:rPr>
        <w:t xml:space="preserve"> merupakan objek matematika yang sangat penting namun </w:t>
      </w:r>
      <w:r w:rsidR="00077C7B">
        <w:rPr>
          <w:rFonts w:ascii="Times New Roman" w:hAnsi="Times New Roman" w:cs="Times New Roman"/>
          <w:sz w:val="24"/>
          <w:szCs w:val="24"/>
        </w:rPr>
        <w:t xml:space="preserve">buku-buku dan </w:t>
      </w:r>
      <w:r w:rsidR="007869A0" w:rsidRPr="00AE3CB0">
        <w:rPr>
          <w:rFonts w:ascii="Times New Roman" w:hAnsi="Times New Roman" w:cs="Times New Roman"/>
          <w:sz w:val="24"/>
          <w:szCs w:val="24"/>
        </w:rPr>
        <w:t xml:space="preserve">kajian </w:t>
      </w:r>
      <w:r w:rsidR="00077C7B">
        <w:rPr>
          <w:rFonts w:ascii="Times New Roman" w:hAnsi="Times New Roman" w:cs="Times New Roman"/>
          <w:sz w:val="24"/>
          <w:szCs w:val="24"/>
        </w:rPr>
        <w:t>teori g</w:t>
      </w:r>
      <w:r>
        <w:rPr>
          <w:rFonts w:ascii="Times New Roman" w:hAnsi="Times New Roman" w:cs="Times New Roman"/>
          <w:sz w:val="24"/>
          <w:szCs w:val="24"/>
        </w:rPr>
        <w:t>rup</w:t>
      </w:r>
      <w:r w:rsidR="007869A0" w:rsidRPr="00AE3CB0">
        <w:rPr>
          <w:rFonts w:ascii="Times New Roman" w:hAnsi="Times New Roman" w:cs="Times New Roman"/>
          <w:sz w:val="24"/>
          <w:szCs w:val="24"/>
        </w:rPr>
        <w:t xml:space="preserve"> yang ada saat ini cenderung abstrak sehingga sulit dipahami</w:t>
      </w:r>
      <w:r w:rsidR="0097143A">
        <w:rPr>
          <w:rFonts w:ascii="Times New Roman" w:hAnsi="Times New Roman" w:cs="Times New Roman"/>
          <w:sz w:val="24"/>
          <w:szCs w:val="24"/>
        </w:rPr>
        <w:t xml:space="preserve"> dan kurang diminati</w:t>
      </w:r>
      <w:r w:rsidR="007869A0" w:rsidRPr="00AE3CB0">
        <w:rPr>
          <w:rFonts w:ascii="Times New Roman" w:hAnsi="Times New Roman" w:cs="Times New Roman"/>
          <w:sz w:val="24"/>
          <w:szCs w:val="24"/>
        </w:rPr>
        <w:t xml:space="preserve">. Bagian terpenting dari </w:t>
      </w:r>
      <w:r w:rsidR="00077C7B">
        <w:rPr>
          <w:rFonts w:ascii="Times New Roman" w:hAnsi="Times New Roman" w:cs="Times New Roman"/>
          <w:sz w:val="24"/>
          <w:szCs w:val="24"/>
        </w:rPr>
        <w:t xml:space="preserve">teori </w:t>
      </w:r>
      <w:r w:rsidR="00077C7B">
        <w:rPr>
          <w:rFonts w:ascii="Times New Roman" w:hAnsi="Times New Roman" w:cs="Times New Roman"/>
          <w:sz w:val="24"/>
          <w:szCs w:val="24"/>
        </w:rPr>
        <w:lastRenderedPageBreak/>
        <w:t>g</w:t>
      </w:r>
      <w:r>
        <w:rPr>
          <w:rFonts w:ascii="Times New Roman" w:hAnsi="Times New Roman" w:cs="Times New Roman"/>
          <w:sz w:val="24"/>
          <w:szCs w:val="24"/>
        </w:rPr>
        <w:t>rup</w:t>
      </w:r>
      <w:r w:rsidR="007869A0" w:rsidRPr="00AE3CB0">
        <w:rPr>
          <w:rFonts w:ascii="Times New Roman" w:hAnsi="Times New Roman" w:cs="Times New Roman"/>
          <w:sz w:val="24"/>
          <w:szCs w:val="24"/>
        </w:rPr>
        <w:t xml:space="preserve"> adalah bahasan mengenai </w:t>
      </w:r>
      <w:r w:rsidRPr="00AE3CB0">
        <w:rPr>
          <w:rFonts w:ascii="Times New Roman" w:hAnsi="Times New Roman" w:cs="Times New Roman"/>
          <w:sz w:val="24"/>
          <w:szCs w:val="24"/>
        </w:rPr>
        <w:t xml:space="preserve">grup permutasi </w:t>
      </w:r>
      <w:r w:rsidR="007869A0" w:rsidRPr="00AE3CB0">
        <w:rPr>
          <w:rFonts w:ascii="Times New Roman" w:hAnsi="Times New Roman" w:cs="Times New Roman"/>
          <w:sz w:val="24"/>
          <w:szCs w:val="24"/>
        </w:rPr>
        <w:t xml:space="preserve">dimana sangat </w:t>
      </w:r>
      <w:r w:rsidR="0097143A">
        <w:rPr>
          <w:rFonts w:ascii="Times New Roman" w:hAnsi="Times New Roman" w:cs="Times New Roman"/>
          <w:sz w:val="24"/>
          <w:szCs w:val="24"/>
        </w:rPr>
        <w:t>erat</w:t>
      </w:r>
      <w:r w:rsidR="007869A0" w:rsidRPr="00AE3CB0">
        <w:rPr>
          <w:rFonts w:ascii="Times New Roman" w:hAnsi="Times New Roman" w:cs="Times New Roman"/>
          <w:sz w:val="24"/>
          <w:szCs w:val="24"/>
        </w:rPr>
        <w:t xml:space="preserve"> kaitannya dengan </w:t>
      </w:r>
      <w:r>
        <w:rPr>
          <w:rFonts w:ascii="Times New Roman" w:hAnsi="Times New Roman" w:cs="Times New Roman"/>
          <w:sz w:val="24"/>
          <w:szCs w:val="24"/>
        </w:rPr>
        <w:t>p</w:t>
      </w:r>
      <w:r w:rsidR="007869A0" w:rsidRPr="00AE3CB0">
        <w:rPr>
          <w:rFonts w:ascii="Times New Roman" w:hAnsi="Times New Roman" w:cs="Times New Roman"/>
          <w:sz w:val="24"/>
          <w:szCs w:val="24"/>
        </w:rPr>
        <w:t>ermainan</w:t>
      </w:r>
      <w:r w:rsidR="008A6AAE">
        <w:rPr>
          <w:rFonts w:ascii="Times New Roman" w:hAnsi="Times New Roman" w:cs="Times New Roman"/>
          <w:sz w:val="24"/>
          <w:szCs w:val="24"/>
        </w:rPr>
        <w:t xml:space="preserve"> </w:t>
      </w:r>
      <w:r w:rsidR="00C140DF">
        <w:rPr>
          <w:rFonts w:ascii="Times New Roman" w:hAnsi="Times New Roman" w:cs="Times New Roman"/>
          <w:sz w:val="24"/>
          <w:szCs w:val="24"/>
        </w:rPr>
        <w:t>Rubik’s Cube</w:t>
      </w:r>
      <w:r w:rsidR="007869A0" w:rsidRPr="00AE3CB0">
        <w:rPr>
          <w:rFonts w:ascii="Times New Roman" w:hAnsi="Times New Roman" w:cs="Times New Roman"/>
          <w:sz w:val="24"/>
          <w:szCs w:val="24"/>
        </w:rPr>
        <w:t>. Rubik</w:t>
      </w:r>
      <w:r w:rsidR="00C140DF">
        <w:rPr>
          <w:rFonts w:ascii="Times New Roman" w:hAnsi="Times New Roman" w:cs="Times New Roman"/>
          <w:sz w:val="24"/>
          <w:szCs w:val="24"/>
        </w:rPr>
        <w:t>’s Cube</w:t>
      </w:r>
      <w:r w:rsidR="007869A0" w:rsidRPr="00AE3CB0">
        <w:rPr>
          <w:rFonts w:ascii="Times New Roman" w:hAnsi="Times New Roman" w:cs="Times New Roman"/>
          <w:sz w:val="24"/>
          <w:szCs w:val="24"/>
        </w:rPr>
        <w:t xml:space="preserve"> adalah permainan teka-teki matematika yang memuat banyak contoh nyata konsep </w:t>
      </w:r>
      <w:r w:rsidR="00077C7B">
        <w:rPr>
          <w:rFonts w:ascii="Times New Roman" w:hAnsi="Times New Roman" w:cs="Times New Roman"/>
          <w:sz w:val="24"/>
          <w:szCs w:val="24"/>
        </w:rPr>
        <w:t>teori grup</w:t>
      </w:r>
      <w:r w:rsidR="007869A0" w:rsidRPr="00AE3CB0">
        <w:rPr>
          <w:rFonts w:ascii="Times New Roman" w:hAnsi="Times New Roman" w:cs="Times New Roman"/>
          <w:sz w:val="24"/>
          <w:szCs w:val="24"/>
        </w:rPr>
        <w:t xml:space="preserve">. </w:t>
      </w:r>
      <w:r w:rsidR="00077C7B">
        <w:rPr>
          <w:rFonts w:ascii="Times New Roman" w:hAnsi="Times New Roman" w:cs="Times New Roman"/>
          <w:sz w:val="24"/>
          <w:szCs w:val="24"/>
        </w:rPr>
        <w:t>Teori grup</w:t>
      </w:r>
      <w:r w:rsidR="008A6AAE">
        <w:rPr>
          <w:rFonts w:ascii="Times New Roman" w:hAnsi="Times New Roman" w:cs="Times New Roman"/>
          <w:sz w:val="24"/>
          <w:szCs w:val="24"/>
        </w:rPr>
        <w:t xml:space="preserve"> dan </w:t>
      </w:r>
      <w:r w:rsidR="00C140DF">
        <w:rPr>
          <w:rFonts w:ascii="Times New Roman" w:hAnsi="Times New Roman" w:cs="Times New Roman"/>
          <w:sz w:val="24"/>
          <w:szCs w:val="24"/>
        </w:rPr>
        <w:t>R</w:t>
      </w:r>
      <w:r w:rsidR="00C140DF" w:rsidRPr="00AE3CB0">
        <w:rPr>
          <w:rFonts w:ascii="Times New Roman" w:hAnsi="Times New Roman" w:cs="Times New Roman"/>
          <w:sz w:val="24"/>
          <w:szCs w:val="24"/>
        </w:rPr>
        <w:t>ubik</w:t>
      </w:r>
      <w:r w:rsidR="00C140DF">
        <w:rPr>
          <w:rFonts w:ascii="Times New Roman" w:hAnsi="Times New Roman" w:cs="Times New Roman"/>
          <w:sz w:val="24"/>
          <w:szCs w:val="24"/>
        </w:rPr>
        <w:t>’s Cube</w:t>
      </w:r>
      <w:r w:rsidR="00C140DF" w:rsidRPr="00AE3CB0">
        <w:rPr>
          <w:rFonts w:ascii="Times New Roman" w:hAnsi="Times New Roman" w:cs="Times New Roman"/>
          <w:sz w:val="24"/>
          <w:szCs w:val="24"/>
        </w:rPr>
        <w:t xml:space="preserve"> </w:t>
      </w:r>
      <w:r w:rsidR="007869A0" w:rsidRPr="00AE3CB0">
        <w:rPr>
          <w:rFonts w:ascii="Times New Roman" w:hAnsi="Times New Roman" w:cs="Times New Roman"/>
          <w:sz w:val="24"/>
          <w:szCs w:val="24"/>
        </w:rPr>
        <w:t>akan dibahas secara bersamaan dan terhubung agar diperole</w:t>
      </w:r>
      <w:r w:rsidR="000B25AC" w:rsidRPr="00AE3CB0">
        <w:rPr>
          <w:rFonts w:ascii="Times New Roman" w:hAnsi="Times New Roman" w:cs="Times New Roman"/>
          <w:sz w:val="24"/>
          <w:szCs w:val="24"/>
        </w:rPr>
        <w:t xml:space="preserve">h gambaran yang lebih jelas </w:t>
      </w:r>
      <w:r w:rsidR="007869A0" w:rsidRPr="00AE3CB0">
        <w:rPr>
          <w:rFonts w:ascii="Times New Roman" w:hAnsi="Times New Roman" w:cs="Times New Roman"/>
          <w:sz w:val="24"/>
          <w:szCs w:val="24"/>
        </w:rPr>
        <w:t>mengenai keduanya.</w:t>
      </w:r>
    </w:p>
    <w:p w:rsidR="000B25AC" w:rsidRPr="00AE3CB0" w:rsidRDefault="000B25AC" w:rsidP="007C667A">
      <w:pPr>
        <w:pStyle w:val="ListParagraph"/>
        <w:numPr>
          <w:ilvl w:val="0"/>
          <w:numId w:val="3"/>
        </w:numPr>
        <w:spacing w:before="240" w:after="0" w:line="480" w:lineRule="auto"/>
        <w:ind w:left="850" w:hanging="425"/>
        <w:contextualSpacing w:val="0"/>
        <w:jc w:val="both"/>
        <w:rPr>
          <w:rFonts w:ascii="Times New Roman" w:hAnsi="Times New Roman" w:cs="Times New Roman"/>
          <w:b/>
          <w:sz w:val="24"/>
          <w:szCs w:val="24"/>
        </w:rPr>
      </w:pPr>
      <w:r w:rsidRPr="00AE3CB0">
        <w:rPr>
          <w:rFonts w:ascii="Times New Roman" w:hAnsi="Times New Roman" w:cs="Times New Roman"/>
          <w:b/>
          <w:sz w:val="24"/>
          <w:szCs w:val="24"/>
        </w:rPr>
        <w:t>Perumusan Masalah</w:t>
      </w:r>
    </w:p>
    <w:p w:rsidR="00264579" w:rsidRDefault="00A44C31" w:rsidP="00DF0AFF">
      <w:pPr>
        <w:pStyle w:val="BodyText"/>
        <w:spacing w:line="480" w:lineRule="auto"/>
        <w:ind w:left="851" w:firstLine="709"/>
        <w:rPr>
          <w:lang w:val="sv-SE"/>
        </w:rPr>
      </w:pPr>
      <w:r>
        <w:rPr>
          <w:lang w:val="sv-SE"/>
        </w:rPr>
        <w:t>Berdasarkan identifikasi di atas, m</w:t>
      </w:r>
      <w:r w:rsidR="006B0BA6">
        <w:rPr>
          <w:lang w:val="sv-SE"/>
        </w:rPr>
        <w:t>asalah yang d</w:t>
      </w:r>
      <w:r>
        <w:rPr>
          <w:lang w:val="sv-SE"/>
        </w:rPr>
        <w:t>ibahas dalam skripsi ini adalah:</w:t>
      </w:r>
    </w:p>
    <w:p w:rsidR="00A44C31" w:rsidRDefault="00A44C31" w:rsidP="00A44C31">
      <w:pPr>
        <w:pStyle w:val="BodyText"/>
        <w:numPr>
          <w:ilvl w:val="0"/>
          <w:numId w:val="23"/>
        </w:numPr>
        <w:spacing w:line="480" w:lineRule="auto"/>
        <w:ind w:left="1276" w:hanging="425"/>
        <w:rPr>
          <w:lang w:val="sv-SE"/>
        </w:rPr>
      </w:pPr>
      <w:r>
        <w:rPr>
          <w:lang w:val="sv-SE"/>
        </w:rPr>
        <w:t xml:space="preserve">Bagaimana </w:t>
      </w:r>
      <w:r w:rsidR="00A62EF8">
        <w:rPr>
          <w:lang w:val="sv-SE"/>
        </w:rPr>
        <w:t>kaitan</w:t>
      </w:r>
      <w:r>
        <w:rPr>
          <w:lang w:val="sv-SE"/>
        </w:rPr>
        <w:t xml:space="preserve"> antara</w:t>
      </w:r>
      <w:r w:rsidR="00A62EF8">
        <w:rPr>
          <w:lang w:val="sv-SE"/>
        </w:rPr>
        <w:t xml:space="preserve"> teori grup dengan</w:t>
      </w:r>
      <w:r w:rsidR="00DE21B5">
        <w:rPr>
          <w:lang w:val="sv-SE"/>
        </w:rPr>
        <w:t xml:space="preserve"> permainan</w:t>
      </w:r>
      <w:r w:rsidR="00A62EF8">
        <w:rPr>
          <w:lang w:val="sv-SE"/>
        </w:rPr>
        <w:t xml:space="preserve"> Rubik’s Cube 3×3×3</w:t>
      </w:r>
      <w:r>
        <w:rPr>
          <w:lang w:val="sv-SE"/>
        </w:rPr>
        <w:t>?</w:t>
      </w:r>
    </w:p>
    <w:p w:rsidR="008610BA" w:rsidRDefault="00A44C31" w:rsidP="00A44C31">
      <w:pPr>
        <w:pStyle w:val="BodyText"/>
        <w:numPr>
          <w:ilvl w:val="0"/>
          <w:numId w:val="23"/>
        </w:numPr>
        <w:spacing w:line="480" w:lineRule="auto"/>
        <w:ind w:left="1276" w:hanging="425"/>
        <w:rPr>
          <w:lang w:val="sv-SE"/>
        </w:rPr>
      </w:pPr>
      <w:r>
        <w:rPr>
          <w:lang w:val="sv-SE"/>
        </w:rPr>
        <w:t xml:space="preserve">Bagaimana </w:t>
      </w:r>
      <w:r w:rsidR="00A62EF8">
        <w:rPr>
          <w:lang w:val="sv-SE"/>
        </w:rPr>
        <w:t>penerapan teori grup dalam mencari penyelesai</w:t>
      </w:r>
      <w:r>
        <w:rPr>
          <w:lang w:val="sv-SE"/>
        </w:rPr>
        <w:t>an permainan Rubik’s Cube 3×3×3?</w:t>
      </w:r>
    </w:p>
    <w:p w:rsidR="008D4937" w:rsidRPr="00AE3CB0" w:rsidRDefault="008D4937" w:rsidP="00A44C31">
      <w:pPr>
        <w:pStyle w:val="ListParagraph"/>
        <w:numPr>
          <w:ilvl w:val="0"/>
          <w:numId w:val="3"/>
        </w:numPr>
        <w:spacing w:before="240" w:after="0" w:line="480" w:lineRule="auto"/>
        <w:ind w:left="850" w:hanging="425"/>
        <w:contextualSpacing w:val="0"/>
        <w:jc w:val="both"/>
        <w:rPr>
          <w:rFonts w:ascii="Times New Roman" w:hAnsi="Times New Roman" w:cs="Times New Roman"/>
          <w:b/>
          <w:sz w:val="24"/>
          <w:szCs w:val="24"/>
        </w:rPr>
      </w:pPr>
      <w:r w:rsidRPr="00AE3CB0">
        <w:rPr>
          <w:rFonts w:ascii="Times New Roman" w:hAnsi="Times New Roman" w:cs="Times New Roman"/>
          <w:b/>
          <w:sz w:val="24"/>
          <w:szCs w:val="24"/>
        </w:rPr>
        <w:t>Pembatasan</w:t>
      </w:r>
      <w:r w:rsidR="00110C95">
        <w:rPr>
          <w:rFonts w:ascii="Times New Roman" w:hAnsi="Times New Roman" w:cs="Times New Roman"/>
          <w:b/>
          <w:sz w:val="24"/>
          <w:szCs w:val="24"/>
        </w:rPr>
        <w:t xml:space="preserve"> Masalah</w:t>
      </w:r>
    </w:p>
    <w:p w:rsidR="008D4937" w:rsidRDefault="008D4937" w:rsidP="008D4937">
      <w:pPr>
        <w:spacing w:after="0" w:line="480" w:lineRule="auto"/>
        <w:ind w:left="851" w:firstLine="709"/>
        <w:jc w:val="both"/>
        <w:rPr>
          <w:rFonts w:ascii="Times New Roman" w:hAnsi="Times New Roman" w:cs="Times New Roman"/>
          <w:sz w:val="24"/>
          <w:szCs w:val="24"/>
          <w:lang w:val="sv-SE"/>
        </w:rPr>
      </w:pPr>
      <w:r w:rsidRPr="00B37717">
        <w:rPr>
          <w:rFonts w:ascii="Times New Roman" w:hAnsi="Times New Roman" w:cs="Times New Roman"/>
          <w:sz w:val="24"/>
          <w:szCs w:val="24"/>
          <w:lang w:val="sv-SE"/>
        </w:rPr>
        <w:t>Rubik yang dimaksud dalam kajian ini adalah rubik berbentuk kubus dengan dimensi 3×3×3 atau lebih dikenal dengan merek dagang Rubik’s Cube</w:t>
      </w:r>
      <w:r w:rsidR="008E738C">
        <w:rPr>
          <w:rFonts w:ascii="Times New Roman" w:hAnsi="Times New Roman" w:cs="Times New Roman"/>
          <w:sz w:val="24"/>
          <w:szCs w:val="24"/>
          <w:lang w:val="sv-SE"/>
        </w:rPr>
        <w:t>™,</w:t>
      </w:r>
      <w:r w:rsidRPr="00B37717">
        <w:rPr>
          <w:rFonts w:ascii="Times New Roman" w:hAnsi="Times New Roman" w:cs="Times New Roman"/>
          <w:sz w:val="24"/>
          <w:szCs w:val="24"/>
          <w:lang w:val="sv-SE"/>
        </w:rPr>
        <w:t xml:space="preserve"> yang ditemukan oleh Ern</w:t>
      </w:r>
      <w:r w:rsidR="00751A81">
        <w:rPr>
          <w:rFonts w:ascii="Cambria Math" w:hAnsi="Cambria Math" w:cs="Times New Roman"/>
          <w:sz w:val="24"/>
          <w:szCs w:val="24"/>
          <w:lang w:val="sv-SE"/>
        </w:rPr>
        <w:t>ö</w:t>
      </w:r>
      <w:r w:rsidRPr="00B37717">
        <w:rPr>
          <w:rFonts w:ascii="Times New Roman" w:hAnsi="Times New Roman" w:cs="Times New Roman"/>
          <w:sz w:val="24"/>
          <w:szCs w:val="24"/>
          <w:lang w:val="sv-SE"/>
        </w:rPr>
        <w:t xml:space="preserve"> Rubik pada tahun 1974.</w:t>
      </w:r>
    </w:p>
    <w:p w:rsidR="008D4937" w:rsidRPr="007C667A" w:rsidRDefault="008D4937" w:rsidP="008D4937">
      <w:pPr>
        <w:pStyle w:val="BodyText"/>
        <w:spacing w:line="480" w:lineRule="auto"/>
        <w:ind w:left="851" w:firstLine="709"/>
        <w:rPr>
          <w:lang w:val="sv-SE"/>
        </w:rPr>
      </w:pPr>
      <w:r w:rsidRPr="00AE3CB0">
        <w:rPr>
          <w:lang w:val="sv-SE"/>
        </w:rPr>
        <w:t xml:space="preserve">Kajian ini bukan membahas cara yang paling efektif ataupun waktu yang paling </w:t>
      </w:r>
      <w:r w:rsidR="009A785B">
        <w:rPr>
          <w:lang w:val="sv-SE"/>
        </w:rPr>
        <w:t>singkat</w:t>
      </w:r>
      <w:r w:rsidRPr="00AE3CB0">
        <w:rPr>
          <w:lang w:val="sv-SE"/>
        </w:rPr>
        <w:t xml:space="preserve"> dalam menyelesaikan permainan </w:t>
      </w:r>
      <w:r>
        <w:rPr>
          <w:lang w:val="sv-SE"/>
        </w:rPr>
        <w:t>rubik</w:t>
      </w:r>
      <w:r w:rsidRPr="00AE3CB0">
        <w:rPr>
          <w:lang w:val="sv-SE"/>
        </w:rPr>
        <w:t xml:space="preserve">, namun bagaimana menghubungkan konsep </w:t>
      </w:r>
      <w:r>
        <w:rPr>
          <w:lang w:val="sv-SE"/>
        </w:rPr>
        <w:t>teori grup</w:t>
      </w:r>
      <w:r w:rsidRPr="00AE3CB0">
        <w:rPr>
          <w:lang w:val="sv-SE"/>
        </w:rPr>
        <w:t xml:space="preserve"> dengan permainan </w:t>
      </w:r>
      <w:r>
        <w:rPr>
          <w:lang w:val="sv-SE"/>
        </w:rPr>
        <w:t>r</w:t>
      </w:r>
      <w:r w:rsidRPr="00AE3CB0">
        <w:rPr>
          <w:lang w:val="sv-SE"/>
        </w:rPr>
        <w:t>ubik.</w:t>
      </w:r>
    </w:p>
    <w:p w:rsidR="00314435" w:rsidRDefault="00314435">
      <w:pPr>
        <w:rPr>
          <w:rFonts w:ascii="Times New Roman" w:hAnsi="Times New Roman" w:cs="Times New Roman"/>
          <w:b/>
          <w:sz w:val="24"/>
          <w:szCs w:val="24"/>
          <w:lang w:val="sv-SE"/>
        </w:rPr>
      </w:pPr>
      <w:r>
        <w:rPr>
          <w:rFonts w:ascii="Times New Roman" w:hAnsi="Times New Roman" w:cs="Times New Roman"/>
          <w:b/>
          <w:sz w:val="24"/>
          <w:szCs w:val="24"/>
          <w:lang w:val="sv-SE"/>
        </w:rPr>
        <w:br w:type="page"/>
      </w:r>
    </w:p>
    <w:p w:rsidR="003C347B" w:rsidRPr="00AE3CB0" w:rsidRDefault="00077C7B" w:rsidP="00C3434E">
      <w:pPr>
        <w:pStyle w:val="ListParagraph"/>
        <w:numPr>
          <w:ilvl w:val="0"/>
          <w:numId w:val="12"/>
        </w:numPr>
        <w:autoSpaceDE w:val="0"/>
        <w:autoSpaceDN w:val="0"/>
        <w:adjustRightInd w:val="0"/>
        <w:spacing w:before="240" w:after="0" w:line="480" w:lineRule="auto"/>
        <w:ind w:left="426" w:hanging="426"/>
        <w:jc w:val="both"/>
        <w:rPr>
          <w:rFonts w:ascii="Times New Roman" w:hAnsi="Times New Roman" w:cs="Times New Roman"/>
          <w:b/>
          <w:sz w:val="24"/>
          <w:szCs w:val="24"/>
          <w:lang w:val="sv-SE"/>
        </w:rPr>
      </w:pPr>
      <w:r>
        <w:rPr>
          <w:rFonts w:ascii="Times New Roman" w:hAnsi="Times New Roman" w:cs="Times New Roman"/>
          <w:b/>
          <w:sz w:val="24"/>
          <w:szCs w:val="24"/>
          <w:lang w:val="sv-SE"/>
        </w:rPr>
        <w:lastRenderedPageBreak/>
        <w:t>Tujuan Penelitian</w:t>
      </w:r>
    </w:p>
    <w:p w:rsidR="009A785B" w:rsidRDefault="009A785B" w:rsidP="009A785B">
      <w:pPr>
        <w:pStyle w:val="ListParagraph"/>
        <w:autoSpaceDE w:val="0"/>
        <w:autoSpaceDN w:val="0"/>
        <w:adjustRightInd w:val="0"/>
        <w:spacing w:after="0" w:line="480" w:lineRule="auto"/>
        <w:ind w:left="425" w:firstLine="709"/>
        <w:contextualSpacing w:val="0"/>
        <w:jc w:val="both"/>
        <w:rPr>
          <w:rFonts w:ascii="Times New Roman" w:hAnsi="Times New Roman" w:cs="Times New Roman"/>
          <w:sz w:val="24"/>
          <w:szCs w:val="24"/>
        </w:rPr>
      </w:pPr>
      <w:r>
        <w:rPr>
          <w:rFonts w:ascii="Times New Roman" w:hAnsi="Times New Roman" w:cs="Times New Roman"/>
          <w:sz w:val="24"/>
          <w:szCs w:val="24"/>
        </w:rPr>
        <w:t>T</w:t>
      </w:r>
      <w:r w:rsidR="003C347B" w:rsidRPr="00AE3CB0">
        <w:rPr>
          <w:rFonts w:ascii="Times New Roman" w:hAnsi="Times New Roman" w:cs="Times New Roman"/>
          <w:sz w:val="24"/>
          <w:szCs w:val="24"/>
        </w:rPr>
        <w:t>ujuan</w:t>
      </w:r>
      <w:r w:rsidR="002810DC" w:rsidRPr="00AE3CB0">
        <w:rPr>
          <w:rFonts w:ascii="Times New Roman" w:hAnsi="Times New Roman" w:cs="Times New Roman"/>
          <w:sz w:val="24"/>
          <w:szCs w:val="24"/>
        </w:rPr>
        <w:t xml:space="preserve"> </w:t>
      </w:r>
      <w:r w:rsidR="003C347B" w:rsidRPr="00AE3CB0">
        <w:rPr>
          <w:rFonts w:ascii="Times New Roman" w:hAnsi="Times New Roman" w:cs="Times New Roman"/>
          <w:sz w:val="24"/>
          <w:szCs w:val="24"/>
        </w:rPr>
        <w:t>pen</w:t>
      </w:r>
      <w:r w:rsidR="00BA4C44">
        <w:rPr>
          <w:rFonts w:ascii="Times New Roman" w:hAnsi="Times New Roman" w:cs="Times New Roman"/>
          <w:sz w:val="24"/>
          <w:szCs w:val="24"/>
        </w:rPr>
        <w:t>elitian</w:t>
      </w:r>
      <w:r w:rsidR="003C347B" w:rsidRPr="00AE3CB0">
        <w:rPr>
          <w:rFonts w:ascii="Times New Roman" w:hAnsi="Times New Roman" w:cs="Times New Roman"/>
          <w:sz w:val="24"/>
          <w:szCs w:val="24"/>
        </w:rPr>
        <w:t xml:space="preserve"> ini </w:t>
      </w:r>
      <w:r w:rsidR="00BA4C44">
        <w:rPr>
          <w:rFonts w:ascii="Times New Roman" w:hAnsi="Times New Roman" w:cs="Times New Roman"/>
          <w:sz w:val="24"/>
          <w:szCs w:val="24"/>
        </w:rPr>
        <w:t>adalah</w:t>
      </w:r>
      <w:r>
        <w:rPr>
          <w:rFonts w:ascii="Times New Roman" w:hAnsi="Times New Roman" w:cs="Times New Roman"/>
          <w:sz w:val="24"/>
          <w:szCs w:val="24"/>
        </w:rPr>
        <w:t>:</w:t>
      </w:r>
    </w:p>
    <w:p w:rsidR="00B26F03" w:rsidRDefault="00B26F03" w:rsidP="00B26F03">
      <w:pPr>
        <w:pStyle w:val="ListParagraph"/>
        <w:numPr>
          <w:ilvl w:val="0"/>
          <w:numId w:val="24"/>
        </w:numPr>
        <w:autoSpaceDE w:val="0"/>
        <w:autoSpaceDN w:val="0"/>
        <w:adjustRightInd w:val="0"/>
        <w:spacing w:after="0" w:line="480" w:lineRule="auto"/>
        <w:ind w:left="851" w:hanging="426"/>
        <w:contextualSpacing w:val="0"/>
        <w:jc w:val="both"/>
        <w:rPr>
          <w:rFonts w:ascii="Times New Roman" w:hAnsi="Times New Roman" w:cs="Times New Roman"/>
          <w:sz w:val="24"/>
          <w:szCs w:val="24"/>
        </w:rPr>
      </w:pPr>
      <w:r>
        <w:rPr>
          <w:rFonts w:ascii="Times New Roman" w:hAnsi="Times New Roman" w:cs="Times New Roman"/>
          <w:sz w:val="24"/>
          <w:szCs w:val="24"/>
        </w:rPr>
        <w:t>U</w:t>
      </w:r>
      <w:r w:rsidR="002810DC" w:rsidRPr="00AE3CB0">
        <w:rPr>
          <w:rFonts w:ascii="Times New Roman" w:hAnsi="Times New Roman" w:cs="Times New Roman"/>
          <w:sz w:val="24"/>
          <w:szCs w:val="24"/>
        </w:rPr>
        <w:t xml:space="preserve">ntuk mengetahui </w:t>
      </w:r>
      <w:r w:rsidR="00DF0AFF">
        <w:rPr>
          <w:rFonts w:ascii="Times New Roman" w:hAnsi="Times New Roman" w:cs="Times New Roman"/>
          <w:sz w:val="24"/>
          <w:szCs w:val="24"/>
        </w:rPr>
        <w:t>kaitan</w:t>
      </w:r>
      <w:r w:rsidR="002810DC" w:rsidRPr="00AE3CB0">
        <w:rPr>
          <w:rFonts w:ascii="Times New Roman" w:hAnsi="Times New Roman" w:cs="Times New Roman"/>
          <w:sz w:val="24"/>
          <w:szCs w:val="24"/>
        </w:rPr>
        <w:t xml:space="preserve"> antara </w:t>
      </w:r>
      <w:r w:rsidR="008A6AAE">
        <w:rPr>
          <w:rFonts w:ascii="Times New Roman" w:hAnsi="Times New Roman" w:cs="Times New Roman"/>
          <w:sz w:val="24"/>
          <w:szCs w:val="24"/>
        </w:rPr>
        <w:t>teori grup</w:t>
      </w:r>
      <w:r w:rsidR="002810DC" w:rsidRPr="00AE3CB0">
        <w:rPr>
          <w:rFonts w:ascii="Times New Roman" w:hAnsi="Times New Roman" w:cs="Times New Roman"/>
          <w:sz w:val="24"/>
          <w:szCs w:val="24"/>
        </w:rPr>
        <w:t xml:space="preserve"> dengan permainan </w:t>
      </w:r>
      <w:r w:rsidR="00DF0AFF" w:rsidRPr="00DF0AFF">
        <w:rPr>
          <w:rFonts w:ascii="Times New Roman" w:hAnsi="Times New Roman" w:cs="Times New Roman"/>
          <w:sz w:val="24"/>
          <w:szCs w:val="24"/>
          <w:lang w:val="sv-SE"/>
        </w:rPr>
        <w:t>Rubik’s Cube 3×3×3</w:t>
      </w:r>
      <w:r w:rsidR="008A6AAE">
        <w:rPr>
          <w:rFonts w:ascii="Times New Roman" w:hAnsi="Times New Roman" w:cs="Times New Roman"/>
          <w:sz w:val="24"/>
          <w:szCs w:val="24"/>
        </w:rPr>
        <w:t>.</w:t>
      </w:r>
    </w:p>
    <w:p w:rsidR="002810DC" w:rsidRPr="00904A08" w:rsidRDefault="00B26F03" w:rsidP="009A785B">
      <w:pPr>
        <w:pStyle w:val="ListParagraph"/>
        <w:numPr>
          <w:ilvl w:val="0"/>
          <w:numId w:val="24"/>
        </w:numPr>
        <w:autoSpaceDE w:val="0"/>
        <w:autoSpaceDN w:val="0"/>
        <w:adjustRightInd w:val="0"/>
        <w:spacing w:line="480" w:lineRule="auto"/>
        <w:ind w:left="851" w:hanging="426"/>
        <w:contextualSpacing w:val="0"/>
        <w:jc w:val="both"/>
        <w:rPr>
          <w:rFonts w:ascii="Times New Roman" w:hAnsi="Times New Roman" w:cs="Times New Roman"/>
          <w:sz w:val="24"/>
          <w:szCs w:val="24"/>
        </w:rPr>
      </w:pPr>
      <w:r>
        <w:rPr>
          <w:rFonts w:ascii="Times New Roman" w:hAnsi="Times New Roman" w:cs="Times New Roman"/>
          <w:sz w:val="24"/>
          <w:szCs w:val="24"/>
        </w:rPr>
        <w:t>U</w:t>
      </w:r>
      <w:r w:rsidR="002810DC" w:rsidRPr="00904A08">
        <w:rPr>
          <w:rFonts w:ascii="Times New Roman" w:hAnsi="Times New Roman" w:cs="Times New Roman"/>
          <w:sz w:val="24"/>
          <w:szCs w:val="24"/>
        </w:rPr>
        <w:t xml:space="preserve">ntuk mengetahui bagaimana </w:t>
      </w:r>
      <w:r w:rsidR="002810DC" w:rsidRPr="00904A08">
        <w:rPr>
          <w:rFonts w:ascii="Times New Roman" w:hAnsi="Times New Roman" w:cs="Times New Roman"/>
          <w:sz w:val="24"/>
          <w:szCs w:val="24"/>
          <w:lang w:val="sv-SE"/>
        </w:rPr>
        <w:t xml:space="preserve">penerapan </w:t>
      </w:r>
      <w:r w:rsidR="008A6AAE" w:rsidRPr="00904A08">
        <w:rPr>
          <w:rFonts w:ascii="Times New Roman" w:hAnsi="Times New Roman" w:cs="Times New Roman"/>
          <w:sz w:val="24"/>
          <w:szCs w:val="24"/>
          <w:lang w:val="sv-SE"/>
        </w:rPr>
        <w:t>teori grup</w:t>
      </w:r>
      <w:r w:rsidR="002810DC" w:rsidRPr="00904A08">
        <w:rPr>
          <w:rFonts w:ascii="Times New Roman" w:hAnsi="Times New Roman" w:cs="Times New Roman"/>
          <w:sz w:val="24"/>
          <w:szCs w:val="24"/>
          <w:lang w:val="sv-SE"/>
        </w:rPr>
        <w:t xml:space="preserve"> dalam mencari penyelesaian permainan </w:t>
      </w:r>
      <w:r w:rsidR="00DF0AFF" w:rsidRPr="00DF0AFF">
        <w:rPr>
          <w:rFonts w:ascii="Times New Roman" w:hAnsi="Times New Roman" w:cs="Times New Roman"/>
          <w:sz w:val="24"/>
          <w:szCs w:val="24"/>
          <w:lang w:val="sv-SE"/>
        </w:rPr>
        <w:t>Rubik’s Cube 3×3×3</w:t>
      </w:r>
      <w:r w:rsidR="008A6AAE">
        <w:rPr>
          <w:rFonts w:ascii="Times New Roman" w:hAnsi="Times New Roman" w:cs="Times New Roman"/>
          <w:sz w:val="24"/>
          <w:szCs w:val="24"/>
        </w:rPr>
        <w:t>.</w:t>
      </w:r>
    </w:p>
    <w:p w:rsidR="003C347B" w:rsidRPr="00AE3CB0" w:rsidRDefault="00582BC2" w:rsidP="00C3434E">
      <w:pPr>
        <w:pStyle w:val="ListParagraph"/>
        <w:numPr>
          <w:ilvl w:val="0"/>
          <w:numId w:val="12"/>
        </w:numPr>
        <w:autoSpaceDE w:val="0"/>
        <w:autoSpaceDN w:val="0"/>
        <w:adjustRightInd w:val="0"/>
        <w:spacing w:before="240" w:after="0" w:line="480" w:lineRule="auto"/>
        <w:ind w:left="426" w:hanging="426"/>
        <w:jc w:val="both"/>
        <w:rPr>
          <w:rFonts w:ascii="Times New Roman" w:hAnsi="Times New Roman" w:cs="Times New Roman"/>
          <w:b/>
          <w:sz w:val="24"/>
          <w:szCs w:val="24"/>
          <w:lang w:val="sv-SE"/>
        </w:rPr>
      </w:pPr>
      <w:r>
        <w:rPr>
          <w:rFonts w:ascii="Times New Roman" w:hAnsi="Times New Roman" w:cs="Times New Roman"/>
          <w:b/>
          <w:sz w:val="24"/>
          <w:szCs w:val="24"/>
          <w:lang w:val="sv-SE"/>
        </w:rPr>
        <w:t>Manfaat Penelitian</w:t>
      </w:r>
    </w:p>
    <w:p w:rsidR="004D3C87" w:rsidRPr="00AE3CB0" w:rsidRDefault="00314435" w:rsidP="00C3434E">
      <w:pPr>
        <w:pStyle w:val="ListParagraph"/>
        <w:autoSpaceDE w:val="0"/>
        <w:autoSpaceDN w:val="0"/>
        <w:adjustRightInd w:val="0"/>
        <w:spacing w:after="0" w:line="480" w:lineRule="auto"/>
        <w:ind w:left="426" w:firstLine="708"/>
        <w:jc w:val="both"/>
        <w:rPr>
          <w:rFonts w:ascii="Times New Roman" w:hAnsi="Times New Roman" w:cs="Times New Roman"/>
          <w:sz w:val="24"/>
          <w:szCs w:val="24"/>
          <w:lang w:val="sv-SE"/>
        </w:rPr>
      </w:pPr>
      <w:r>
        <w:rPr>
          <w:rFonts w:ascii="Times New Roman" w:hAnsi="Times New Roman" w:cs="Times New Roman"/>
          <w:sz w:val="24"/>
          <w:szCs w:val="24"/>
          <w:lang w:val="sv-SE"/>
        </w:rPr>
        <w:t>Kajian</w:t>
      </w:r>
      <w:r w:rsidR="004D3C87" w:rsidRPr="00AE3CB0">
        <w:rPr>
          <w:rFonts w:ascii="Times New Roman" w:hAnsi="Times New Roman" w:cs="Times New Roman"/>
          <w:sz w:val="24"/>
          <w:szCs w:val="24"/>
          <w:lang w:val="sv-SE"/>
        </w:rPr>
        <w:t xml:space="preserve"> ini diharapkan dapat mem</w:t>
      </w:r>
      <w:r w:rsidR="00A3503F">
        <w:rPr>
          <w:rFonts w:ascii="Times New Roman" w:hAnsi="Times New Roman" w:cs="Times New Roman"/>
          <w:sz w:val="24"/>
          <w:szCs w:val="24"/>
          <w:lang w:val="sv-SE"/>
        </w:rPr>
        <w:t xml:space="preserve">berikan manfaat, </w:t>
      </w:r>
      <w:r w:rsidR="004D3C87" w:rsidRPr="00AE3CB0">
        <w:rPr>
          <w:rFonts w:ascii="Times New Roman" w:hAnsi="Times New Roman" w:cs="Times New Roman"/>
          <w:sz w:val="24"/>
          <w:szCs w:val="24"/>
          <w:lang w:val="sv-SE"/>
        </w:rPr>
        <w:t>antara lain:</w:t>
      </w:r>
    </w:p>
    <w:p w:rsidR="00A3503F" w:rsidRDefault="00A3503F" w:rsidP="00C3434E">
      <w:pPr>
        <w:pStyle w:val="ListParagraph"/>
        <w:numPr>
          <w:ilvl w:val="0"/>
          <w:numId w:val="9"/>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Bagi Peneliti</w:t>
      </w:r>
    </w:p>
    <w:p w:rsidR="00744FE9" w:rsidRPr="00744FE9" w:rsidRDefault="00744FE9" w:rsidP="00744FE9">
      <w:pPr>
        <w:pStyle w:val="ListParagraph"/>
        <w:spacing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M</w:t>
      </w:r>
      <w:r w:rsidR="00A3503F">
        <w:rPr>
          <w:rFonts w:ascii="Times New Roman" w:hAnsi="Times New Roman" w:cs="Times New Roman"/>
          <w:sz w:val="24"/>
          <w:szCs w:val="24"/>
        </w:rPr>
        <w:t xml:space="preserve">enambah wawasan </w:t>
      </w:r>
      <w:r w:rsidR="002810DC" w:rsidRPr="00AE3CB0">
        <w:rPr>
          <w:rFonts w:ascii="Times New Roman" w:hAnsi="Times New Roman" w:cs="Times New Roman"/>
          <w:sz w:val="24"/>
          <w:szCs w:val="24"/>
        </w:rPr>
        <w:t xml:space="preserve">mengenai </w:t>
      </w:r>
      <w:r w:rsidR="00743AB5">
        <w:rPr>
          <w:rFonts w:ascii="Times New Roman" w:hAnsi="Times New Roman" w:cs="Times New Roman"/>
          <w:sz w:val="24"/>
          <w:szCs w:val="24"/>
        </w:rPr>
        <w:t>kaitan</w:t>
      </w:r>
      <w:r w:rsidR="002810DC" w:rsidRPr="00AE3CB0">
        <w:rPr>
          <w:rFonts w:ascii="Times New Roman" w:hAnsi="Times New Roman" w:cs="Times New Roman"/>
          <w:sz w:val="24"/>
          <w:szCs w:val="24"/>
        </w:rPr>
        <w:t xml:space="preserve"> </w:t>
      </w:r>
      <w:r w:rsidR="008A6AAE">
        <w:rPr>
          <w:rFonts w:ascii="Times New Roman" w:hAnsi="Times New Roman" w:cs="Times New Roman"/>
          <w:sz w:val="24"/>
          <w:szCs w:val="24"/>
        </w:rPr>
        <w:t>teori grup</w:t>
      </w:r>
      <w:r w:rsidR="002810DC" w:rsidRPr="00AE3CB0">
        <w:rPr>
          <w:rFonts w:ascii="Times New Roman" w:hAnsi="Times New Roman" w:cs="Times New Roman"/>
          <w:sz w:val="24"/>
          <w:szCs w:val="24"/>
        </w:rPr>
        <w:t xml:space="preserve"> dengan permainan </w:t>
      </w:r>
      <w:r w:rsidR="00DF0AFF" w:rsidRPr="00DF0AFF">
        <w:rPr>
          <w:rFonts w:ascii="Times New Roman" w:hAnsi="Times New Roman" w:cs="Times New Roman"/>
          <w:sz w:val="24"/>
          <w:szCs w:val="24"/>
          <w:lang w:val="sv-SE"/>
        </w:rPr>
        <w:t>Rubik’s Cube 3×3×3</w:t>
      </w:r>
      <w:r w:rsidR="00A3503F">
        <w:rPr>
          <w:rFonts w:ascii="Times New Roman" w:hAnsi="Times New Roman" w:cs="Times New Roman"/>
          <w:sz w:val="24"/>
          <w:szCs w:val="24"/>
          <w:lang w:val="sv-SE"/>
        </w:rPr>
        <w:t xml:space="preserve">, serta penerapan teori grup dalam mencari penyelesaian permainan Rubik’s Cube </w:t>
      </w:r>
      <w:r w:rsidR="00A3503F" w:rsidRPr="00DF0AFF">
        <w:rPr>
          <w:rFonts w:ascii="Times New Roman" w:hAnsi="Times New Roman" w:cs="Times New Roman"/>
          <w:sz w:val="24"/>
          <w:szCs w:val="24"/>
          <w:lang w:val="sv-SE"/>
        </w:rPr>
        <w:t>3×3×3</w:t>
      </w:r>
      <w:r w:rsidR="008A6AAE">
        <w:rPr>
          <w:rFonts w:ascii="Times New Roman" w:hAnsi="Times New Roman" w:cs="Times New Roman"/>
          <w:sz w:val="24"/>
          <w:szCs w:val="24"/>
        </w:rPr>
        <w:t>.</w:t>
      </w:r>
    </w:p>
    <w:p w:rsidR="003E0AC1" w:rsidRDefault="003E0AC1" w:rsidP="003E0AC1">
      <w:pPr>
        <w:pStyle w:val="ListParagraph"/>
        <w:numPr>
          <w:ilvl w:val="0"/>
          <w:numId w:val="9"/>
        </w:numPr>
        <w:spacing w:after="0" w:line="480" w:lineRule="auto"/>
        <w:ind w:left="851" w:hanging="425"/>
        <w:contextualSpacing w:val="0"/>
        <w:jc w:val="both"/>
        <w:rPr>
          <w:rFonts w:ascii="Times New Roman" w:hAnsi="Times New Roman" w:cs="Times New Roman"/>
          <w:sz w:val="24"/>
          <w:szCs w:val="24"/>
        </w:rPr>
      </w:pPr>
      <w:r>
        <w:rPr>
          <w:rFonts w:ascii="Times New Roman" w:hAnsi="Times New Roman" w:cs="Times New Roman"/>
          <w:sz w:val="24"/>
          <w:szCs w:val="24"/>
        </w:rPr>
        <w:t>Bagi Mahasiswa</w:t>
      </w:r>
      <w:r w:rsidR="00744FE9">
        <w:rPr>
          <w:rFonts w:ascii="Times New Roman" w:hAnsi="Times New Roman" w:cs="Times New Roman"/>
          <w:sz w:val="24"/>
          <w:szCs w:val="24"/>
        </w:rPr>
        <w:t xml:space="preserve"> dan Pendidik</w:t>
      </w:r>
    </w:p>
    <w:p w:rsidR="004F49D2" w:rsidRPr="00AE3CB0" w:rsidRDefault="004F49D2" w:rsidP="004F49D2">
      <w:pPr>
        <w:pStyle w:val="ListParagraph"/>
        <w:spacing w:line="480" w:lineRule="auto"/>
        <w:ind w:left="851" w:firstLine="709"/>
        <w:jc w:val="both"/>
        <w:rPr>
          <w:rFonts w:ascii="Times New Roman" w:hAnsi="Times New Roman" w:cs="Times New Roman"/>
          <w:sz w:val="24"/>
          <w:szCs w:val="24"/>
        </w:rPr>
      </w:pPr>
      <w:r w:rsidRPr="00AE3CB0">
        <w:rPr>
          <w:rFonts w:ascii="Times New Roman" w:hAnsi="Times New Roman" w:cs="Times New Roman"/>
          <w:sz w:val="24"/>
          <w:szCs w:val="24"/>
        </w:rPr>
        <w:t xml:space="preserve">Memberikan alternatif media </w:t>
      </w:r>
      <w:r>
        <w:rPr>
          <w:rFonts w:ascii="Times New Roman" w:hAnsi="Times New Roman" w:cs="Times New Roman"/>
          <w:sz w:val="24"/>
          <w:szCs w:val="24"/>
        </w:rPr>
        <w:t>belajar</w:t>
      </w:r>
      <w:r w:rsidRPr="00AE3CB0">
        <w:rPr>
          <w:rFonts w:ascii="Times New Roman" w:hAnsi="Times New Roman" w:cs="Times New Roman"/>
          <w:sz w:val="24"/>
          <w:szCs w:val="24"/>
        </w:rPr>
        <w:t xml:space="preserve"> </w:t>
      </w:r>
      <w:r>
        <w:rPr>
          <w:rFonts w:ascii="Times New Roman" w:hAnsi="Times New Roman" w:cs="Times New Roman"/>
          <w:sz w:val="24"/>
          <w:szCs w:val="24"/>
        </w:rPr>
        <w:t>teori grup, dengan contoh kongkrit.</w:t>
      </w:r>
    </w:p>
    <w:p w:rsidR="004F49D2" w:rsidRDefault="004F49D2" w:rsidP="00744FE9">
      <w:pPr>
        <w:pStyle w:val="ListParagraph"/>
        <w:numPr>
          <w:ilvl w:val="0"/>
          <w:numId w:val="9"/>
        </w:numPr>
        <w:spacing w:after="0" w:line="480" w:lineRule="auto"/>
        <w:ind w:left="851" w:hanging="425"/>
        <w:contextualSpacing w:val="0"/>
        <w:jc w:val="both"/>
        <w:rPr>
          <w:rFonts w:ascii="Times New Roman" w:hAnsi="Times New Roman" w:cs="Times New Roman"/>
          <w:sz w:val="24"/>
          <w:szCs w:val="24"/>
        </w:rPr>
      </w:pPr>
      <w:r w:rsidRPr="004F49D2">
        <w:rPr>
          <w:rFonts w:ascii="Times New Roman" w:hAnsi="Times New Roman" w:cs="Times New Roman"/>
          <w:sz w:val="24"/>
          <w:szCs w:val="24"/>
        </w:rPr>
        <w:t>Bagi Pembaca</w:t>
      </w:r>
    </w:p>
    <w:p w:rsidR="00744FE9" w:rsidRDefault="002810DC" w:rsidP="004F49D2">
      <w:pPr>
        <w:pStyle w:val="ListParagraph"/>
        <w:spacing w:line="480" w:lineRule="auto"/>
        <w:ind w:left="851" w:firstLine="709"/>
        <w:jc w:val="both"/>
        <w:rPr>
          <w:rFonts w:ascii="Times New Roman" w:hAnsi="Times New Roman" w:cs="Times New Roman"/>
          <w:sz w:val="24"/>
          <w:szCs w:val="24"/>
        </w:rPr>
      </w:pPr>
      <w:r w:rsidRPr="004F49D2">
        <w:rPr>
          <w:rFonts w:ascii="Times New Roman" w:hAnsi="Times New Roman" w:cs="Times New Roman"/>
          <w:sz w:val="24"/>
          <w:szCs w:val="24"/>
        </w:rPr>
        <w:t>Memberikan alternatif permainan yang memiliki fungsi ganda sebagai media belajar</w:t>
      </w:r>
      <w:r w:rsidR="00744FE9">
        <w:rPr>
          <w:rFonts w:ascii="Times New Roman" w:hAnsi="Times New Roman" w:cs="Times New Roman"/>
          <w:sz w:val="24"/>
          <w:szCs w:val="24"/>
        </w:rPr>
        <w:t>.</w:t>
      </w:r>
    </w:p>
    <w:p w:rsidR="00744FE9" w:rsidRDefault="00744FE9" w:rsidP="00744FE9">
      <w:pPr>
        <w:pStyle w:val="ListParagraph"/>
        <w:numPr>
          <w:ilvl w:val="0"/>
          <w:numId w:val="9"/>
        </w:numPr>
        <w:spacing w:after="0" w:line="480" w:lineRule="auto"/>
        <w:ind w:left="851" w:hanging="425"/>
        <w:contextualSpacing w:val="0"/>
        <w:jc w:val="both"/>
        <w:rPr>
          <w:rFonts w:ascii="Times New Roman" w:hAnsi="Times New Roman" w:cs="Times New Roman"/>
          <w:sz w:val="24"/>
          <w:szCs w:val="24"/>
        </w:rPr>
      </w:pPr>
      <w:r>
        <w:rPr>
          <w:rFonts w:ascii="Times New Roman" w:hAnsi="Times New Roman" w:cs="Times New Roman"/>
          <w:sz w:val="24"/>
          <w:szCs w:val="24"/>
        </w:rPr>
        <w:t>Bagi Peneliti Lain</w:t>
      </w:r>
    </w:p>
    <w:p w:rsidR="004F49D2" w:rsidRPr="004F49D2" w:rsidRDefault="00744FE9" w:rsidP="00C363B7">
      <w:pPr>
        <w:pStyle w:val="ListParagraph"/>
        <w:spacing w:line="480" w:lineRule="auto"/>
        <w:ind w:left="851" w:firstLine="709"/>
        <w:contextualSpacing w:val="0"/>
        <w:jc w:val="both"/>
        <w:rPr>
          <w:rFonts w:ascii="Times New Roman" w:hAnsi="Times New Roman" w:cs="Times New Roman"/>
          <w:sz w:val="24"/>
          <w:szCs w:val="24"/>
        </w:rPr>
      </w:pPr>
      <w:r>
        <w:rPr>
          <w:rFonts w:ascii="Times New Roman" w:hAnsi="Times New Roman" w:cs="Times New Roman"/>
          <w:sz w:val="24"/>
          <w:szCs w:val="24"/>
        </w:rPr>
        <w:t>D</w:t>
      </w:r>
      <w:r w:rsidR="004F49D2" w:rsidRPr="004F49D2">
        <w:rPr>
          <w:rFonts w:ascii="Times New Roman" w:hAnsi="Times New Roman" w:cs="Times New Roman"/>
          <w:sz w:val="24"/>
          <w:szCs w:val="24"/>
        </w:rPr>
        <w:t>apat menjadi referensi dalam melakukan penelitian</w:t>
      </w:r>
      <w:r w:rsidR="004F49D2">
        <w:rPr>
          <w:rFonts w:ascii="Times New Roman" w:hAnsi="Times New Roman" w:cs="Times New Roman"/>
          <w:sz w:val="24"/>
          <w:szCs w:val="24"/>
        </w:rPr>
        <w:t xml:space="preserve"> </w:t>
      </w:r>
      <w:r w:rsidR="004F49D2" w:rsidRPr="004F49D2">
        <w:rPr>
          <w:rFonts w:ascii="Times New Roman" w:hAnsi="Times New Roman" w:cs="Times New Roman"/>
          <w:sz w:val="24"/>
          <w:szCs w:val="24"/>
        </w:rPr>
        <w:t>lebih lanjut.</w:t>
      </w:r>
    </w:p>
    <w:p w:rsidR="001917A0" w:rsidRDefault="001917A0">
      <w:pPr>
        <w:rPr>
          <w:rFonts w:ascii="Times New Roman" w:hAnsi="Times New Roman" w:cs="Times New Roman"/>
          <w:b/>
          <w:sz w:val="24"/>
          <w:szCs w:val="24"/>
          <w:lang w:val="sv-SE"/>
        </w:rPr>
      </w:pPr>
      <w:r>
        <w:rPr>
          <w:rFonts w:ascii="Times New Roman" w:hAnsi="Times New Roman" w:cs="Times New Roman"/>
          <w:b/>
          <w:sz w:val="24"/>
          <w:szCs w:val="24"/>
          <w:lang w:val="sv-SE"/>
        </w:rPr>
        <w:br w:type="page"/>
      </w:r>
    </w:p>
    <w:p w:rsidR="00582BC2" w:rsidRPr="00AE3CB0" w:rsidRDefault="00582BC2" w:rsidP="00C3434E">
      <w:pPr>
        <w:pStyle w:val="ListParagraph"/>
        <w:numPr>
          <w:ilvl w:val="0"/>
          <w:numId w:val="12"/>
        </w:numPr>
        <w:autoSpaceDE w:val="0"/>
        <w:autoSpaceDN w:val="0"/>
        <w:adjustRightInd w:val="0"/>
        <w:spacing w:after="0" w:line="480" w:lineRule="auto"/>
        <w:ind w:left="426" w:hanging="426"/>
        <w:jc w:val="both"/>
        <w:rPr>
          <w:rFonts w:ascii="Times New Roman" w:hAnsi="Times New Roman" w:cs="Times New Roman"/>
          <w:b/>
          <w:sz w:val="24"/>
          <w:szCs w:val="24"/>
          <w:lang w:val="sv-SE"/>
        </w:rPr>
      </w:pPr>
      <w:r>
        <w:rPr>
          <w:rFonts w:ascii="Times New Roman" w:hAnsi="Times New Roman" w:cs="Times New Roman"/>
          <w:b/>
          <w:sz w:val="24"/>
          <w:szCs w:val="24"/>
          <w:lang w:val="sv-SE"/>
        </w:rPr>
        <w:lastRenderedPageBreak/>
        <w:t>Metode Penelitian</w:t>
      </w:r>
    </w:p>
    <w:p w:rsidR="000A5C93" w:rsidRPr="00BB75B3" w:rsidRDefault="00904A08" w:rsidP="00BB75B3">
      <w:pPr>
        <w:pStyle w:val="ListParagraph"/>
        <w:numPr>
          <w:ilvl w:val="0"/>
          <w:numId w:val="16"/>
        </w:numPr>
        <w:spacing w:after="0" w:line="480" w:lineRule="auto"/>
        <w:ind w:left="851" w:hanging="424"/>
        <w:contextualSpacing w:val="0"/>
        <w:jc w:val="both"/>
        <w:rPr>
          <w:rFonts w:ascii="Times New Roman" w:hAnsi="Times New Roman" w:cs="Times New Roman"/>
          <w:b/>
          <w:bCs/>
          <w:sz w:val="24"/>
          <w:szCs w:val="24"/>
        </w:rPr>
      </w:pPr>
      <w:r w:rsidRPr="00904A08">
        <w:rPr>
          <w:rFonts w:ascii="Times New Roman" w:hAnsi="Times New Roman" w:cs="Times New Roman"/>
          <w:b/>
          <w:bCs/>
          <w:sz w:val="24"/>
          <w:szCs w:val="24"/>
          <w:lang w:val="id-ID"/>
        </w:rPr>
        <w:t>Jenis</w:t>
      </w:r>
      <w:r w:rsidRPr="00904A08">
        <w:rPr>
          <w:rFonts w:ascii="Times New Roman" w:hAnsi="Times New Roman" w:cs="Times New Roman"/>
          <w:b/>
          <w:bCs/>
          <w:sz w:val="24"/>
          <w:szCs w:val="24"/>
        </w:rPr>
        <w:t xml:space="preserve"> Penelitian</w:t>
      </w:r>
    </w:p>
    <w:p w:rsidR="00C72785" w:rsidRPr="00637637" w:rsidRDefault="00904A08" w:rsidP="00637637">
      <w:pPr>
        <w:spacing w:after="0" w:line="480" w:lineRule="auto"/>
        <w:ind w:left="851" w:firstLine="708"/>
        <w:jc w:val="both"/>
        <w:rPr>
          <w:rFonts w:ascii="Times New Roman" w:hAnsi="Times New Roman" w:cs="Times New Roman"/>
          <w:sz w:val="24"/>
          <w:szCs w:val="24"/>
        </w:rPr>
      </w:pPr>
      <w:r w:rsidRPr="00904A08">
        <w:rPr>
          <w:rFonts w:ascii="Times New Roman" w:hAnsi="Times New Roman" w:cs="Times New Roman"/>
          <w:sz w:val="24"/>
          <w:szCs w:val="24"/>
          <w:lang w:val="id-ID"/>
        </w:rPr>
        <w:t>Jenis p</w:t>
      </w:r>
      <w:r w:rsidRPr="00904A08">
        <w:rPr>
          <w:rFonts w:ascii="Times New Roman" w:hAnsi="Times New Roman" w:cs="Times New Roman"/>
          <w:sz w:val="24"/>
          <w:szCs w:val="24"/>
        </w:rPr>
        <w:t xml:space="preserve">enelitian yang digunakan dalam penelitian ini adalah </w:t>
      </w:r>
      <w:r w:rsidRPr="00904A08">
        <w:rPr>
          <w:rFonts w:ascii="Times New Roman" w:hAnsi="Times New Roman" w:cs="Times New Roman"/>
          <w:sz w:val="24"/>
          <w:szCs w:val="24"/>
          <w:lang w:val="id-ID"/>
        </w:rPr>
        <w:t>penelitian kepustakaan berdasarkan k</w:t>
      </w:r>
      <w:r w:rsidRPr="00904A08">
        <w:rPr>
          <w:rFonts w:ascii="Times New Roman" w:hAnsi="Times New Roman" w:cs="Times New Roman"/>
          <w:sz w:val="24"/>
          <w:szCs w:val="24"/>
        </w:rPr>
        <w:t>arakter</w:t>
      </w:r>
      <w:r w:rsidR="00637637">
        <w:rPr>
          <w:rFonts w:ascii="Times New Roman" w:hAnsi="Times New Roman" w:cs="Times New Roman"/>
          <w:sz w:val="24"/>
          <w:szCs w:val="24"/>
        </w:rPr>
        <w:t>istik yang terdapat di dalamnya;</w:t>
      </w:r>
      <w:r w:rsidRPr="00904A08">
        <w:rPr>
          <w:rFonts w:ascii="Times New Roman" w:hAnsi="Times New Roman" w:cs="Times New Roman"/>
          <w:sz w:val="24"/>
          <w:szCs w:val="24"/>
        </w:rPr>
        <w:t xml:space="preserve"> yakni</w:t>
      </w:r>
      <w:r w:rsidR="00637637">
        <w:rPr>
          <w:rFonts w:ascii="Times New Roman" w:hAnsi="Times New Roman" w:cs="Times New Roman"/>
          <w:sz w:val="24"/>
          <w:szCs w:val="24"/>
        </w:rPr>
        <w:t xml:space="preserve"> pertama,</w:t>
      </w:r>
      <w:r w:rsidRPr="00904A08">
        <w:rPr>
          <w:rFonts w:ascii="Times New Roman" w:hAnsi="Times New Roman" w:cs="Times New Roman"/>
          <w:sz w:val="24"/>
          <w:szCs w:val="24"/>
        </w:rPr>
        <w:t xml:space="preserve"> </w:t>
      </w:r>
      <w:r w:rsidRPr="00904A08">
        <w:rPr>
          <w:rFonts w:ascii="Times New Roman" w:hAnsi="Times New Roman" w:cs="Times New Roman"/>
          <w:sz w:val="24"/>
          <w:szCs w:val="24"/>
          <w:lang w:val="id-ID"/>
        </w:rPr>
        <w:t xml:space="preserve">peneliti berhadapan langsung dengan teks </w:t>
      </w:r>
      <w:r w:rsidR="00345B48">
        <w:rPr>
          <w:rFonts w:ascii="Times New Roman" w:hAnsi="Times New Roman" w:cs="Times New Roman"/>
          <w:sz w:val="24"/>
          <w:szCs w:val="24"/>
        </w:rPr>
        <w:t>atau</w:t>
      </w:r>
      <w:r w:rsidRPr="00904A08">
        <w:rPr>
          <w:rFonts w:ascii="Times New Roman" w:hAnsi="Times New Roman" w:cs="Times New Roman"/>
          <w:sz w:val="24"/>
          <w:szCs w:val="24"/>
          <w:lang w:val="id-ID"/>
        </w:rPr>
        <w:t xml:space="preserve"> data angka, bukannya dengan pengetahuan langsung dari lapangan atau saksi mata berupa kejadian, orang atau benda-benda lain. </w:t>
      </w:r>
      <w:r w:rsidRPr="00904A08">
        <w:rPr>
          <w:rFonts w:ascii="Times New Roman" w:hAnsi="Times New Roman" w:cs="Times New Roman"/>
          <w:i/>
          <w:sz w:val="24"/>
          <w:szCs w:val="24"/>
          <w:lang w:val="id-ID"/>
        </w:rPr>
        <w:t>Kedua,</w:t>
      </w:r>
      <w:r w:rsidRPr="00904A08">
        <w:rPr>
          <w:rFonts w:ascii="Times New Roman" w:hAnsi="Times New Roman" w:cs="Times New Roman"/>
          <w:sz w:val="24"/>
          <w:szCs w:val="24"/>
          <w:lang w:val="id-ID"/>
        </w:rPr>
        <w:t xml:space="preserve"> data pustaka bersifat siap pakai. </w:t>
      </w:r>
      <w:r w:rsidRPr="00904A08">
        <w:rPr>
          <w:rFonts w:ascii="Times New Roman" w:hAnsi="Times New Roman" w:cs="Times New Roman"/>
          <w:i/>
          <w:sz w:val="24"/>
          <w:szCs w:val="24"/>
          <w:lang w:val="id-ID"/>
        </w:rPr>
        <w:t xml:space="preserve">Ketiga, </w:t>
      </w:r>
      <w:r w:rsidRPr="00904A08">
        <w:rPr>
          <w:rFonts w:ascii="Times New Roman" w:hAnsi="Times New Roman" w:cs="Times New Roman"/>
          <w:sz w:val="24"/>
          <w:szCs w:val="24"/>
          <w:lang w:val="id-ID"/>
        </w:rPr>
        <w:t xml:space="preserve">data pustaka umumnya adalah sumber sekunder yang bukan data orisinil dari tangan pertama di lapangan. </w:t>
      </w:r>
      <w:r w:rsidRPr="00904A08">
        <w:rPr>
          <w:rFonts w:ascii="Times New Roman" w:hAnsi="Times New Roman" w:cs="Times New Roman"/>
          <w:i/>
          <w:sz w:val="24"/>
          <w:szCs w:val="24"/>
          <w:lang w:val="id-ID"/>
        </w:rPr>
        <w:t xml:space="preserve">Keempat, </w:t>
      </w:r>
      <w:r w:rsidRPr="00904A08">
        <w:rPr>
          <w:rFonts w:ascii="Times New Roman" w:hAnsi="Times New Roman" w:cs="Times New Roman"/>
          <w:sz w:val="24"/>
          <w:szCs w:val="24"/>
          <w:lang w:val="id-ID"/>
        </w:rPr>
        <w:t>kondisi data pustaka tidak dibatasi oleh ruang dan w</w:t>
      </w:r>
      <w:r w:rsidRPr="00E10916">
        <w:rPr>
          <w:rFonts w:ascii="Times New Roman" w:hAnsi="Times New Roman" w:cs="Times New Roman"/>
          <w:sz w:val="24"/>
          <w:szCs w:val="24"/>
          <w:lang w:val="id-ID"/>
        </w:rPr>
        <w:t>aktu.</w:t>
      </w:r>
      <w:r w:rsidRPr="00E10916">
        <w:rPr>
          <w:rStyle w:val="FootnoteReference"/>
          <w:rFonts w:ascii="Times New Roman" w:hAnsi="Times New Roman" w:cs="Times New Roman"/>
          <w:sz w:val="24"/>
          <w:szCs w:val="24"/>
          <w:lang w:val="id-ID"/>
        </w:rPr>
        <w:footnoteReference w:id="9"/>
      </w:r>
    </w:p>
    <w:p w:rsidR="00904A08" w:rsidRPr="00904A08" w:rsidRDefault="00904A08" w:rsidP="00C3434E">
      <w:pPr>
        <w:pStyle w:val="ListParagraph"/>
        <w:numPr>
          <w:ilvl w:val="0"/>
          <w:numId w:val="16"/>
        </w:numPr>
        <w:spacing w:after="0" w:line="480" w:lineRule="auto"/>
        <w:ind w:left="851" w:hanging="425"/>
        <w:contextualSpacing w:val="0"/>
        <w:jc w:val="both"/>
        <w:rPr>
          <w:rFonts w:ascii="Times New Roman" w:hAnsi="Times New Roman" w:cs="Times New Roman"/>
          <w:b/>
          <w:bCs/>
          <w:sz w:val="24"/>
          <w:szCs w:val="24"/>
        </w:rPr>
      </w:pPr>
      <w:r w:rsidRPr="00904A08">
        <w:rPr>
          <w:rFonts w:ascii="Times New Roman" w:hAnsi="Times New Roman" w:cs="Times New Roman"/>
          <w:b/>
          <w:bCs/>
          <w:sz w:val="24"/>
          <w:szCs w:val="24"/>
        </w:rPr>
        <w:t>Sumber Data</w:t>
      </w:r>
    </w:p>
    <w:p w:rsidR="000A5C93" w:rsidRDefault="00637637" w:rsidP="00C3434E">
      <w:pPr>
        <w:pStyle w:val="ListParagraph"/>
        <w:spacing w:line="480" w:lineRule="auto"/>
        <w:ind w:left="851" w:firstLine="708"/>
        <w:jc w:val="both"/>
        <w:rPr>
          <w:rFonts w:ascii="Times New Roman" w:hAnsi="Times New Roman" w:cs="Times New Roman"/>
          <w:sz w:val="24"/>
          <w:szCs w:val="24"/>
        </w:rPr>
      </w:pPr>
      <w:r>
        <w:rPr>
          <w:rFonts w:ascii="Times New Roman" w:hAnsi="Times New Roman" w:cs="Times New Roman"/>
          <w:sz w:val="24"/>
          <w:szCs w:val="24"/>
        </w:rPr>
        <w:t>Y</w:t>
      </w:r>
      <w:r w:rsidR="00904A08" w:rsidRPr="00904A08">
        <w:rPr>
          <w:rFonts w:ascii="Times New Roman" w:hAnsi="Times New Roman" w:cs="Times New Roman"/>
          <w:sz w:val="24"/>
          <w:szCs w:val="24"/>
        </w:rPr>
        <w:t>ang dimaksud sumber data dalam penelitian adalah s</w:t>
      </w:r>
      <w:r w:rsidR="00904A08" w:rsidRPr="00904A08">
        <w:rPr>
          <w:rFonts w:ascii="Times New Roman" w:hAnsi="Times New Roman" w:cs="Times New Roman"/>
          <w:sz w:val="24"/>
          <w:szCs w:val="24"/>
          <w:lang w:val="id-ID"/>
        </w:rPr>
        <w:t>u</w:t>
      </w:r>
      <w:r w:rsidR="00904A08" w:rsidRPr="00904A08">
        <w:rPr>
          <w:rFonts w:ascii="Times New Roman" w:hAnsi="Times New Roman" w:cs="Times New Roman"/>
          <w:sz w:val="24"/>
          <w:szCs w:val="24"/>
        </w:rPr>
        <w:t>bjek dari mana data dapat diperoleh.</w:t>
      </w:r>
      <w:r w:rsidR="00904A08" w:rsidRPr="00904A08">
        <w:rPr>
          <w:rStyle w:val="FootnoteReference"/>
          <w:rFonts w:ascii="Times New Roman" w:hAnsi="Times New Roman" w:cs="Times New Roman"/>
          <w:sz w:val="24"/>
          <w:szCs w:val="24"/>
        </w:rPr>
        <w:footnoteReference w:id="10"/>
      </w:r>
      <w:r w:rsidR="00904A08" w:rsidRPr="00904A08">
        <w:rPr>
          <w:rFonts w:ascii="Times New Roman" w:hAnsi="Times New Roman" w:cs="Times New Roman"/>
          <w:sz w:val="24"/>
          <w:szCs w:val="24"/>
        </w:rPr>
        <w:t xml:space="preserve"> Apabila dilihat dari</w:t>
      </w:r>
      <w:r w:rsidR="00904A08" w:rsidRPr="00904A08">
        <w:rPr>
          <w:rFonts w:ascii="Times New Roman" w:hAnsi="Times New Roman" w:cs="Times New Roman"/>
          <w:sz w:val="24"/>
          <w:szCs w:val="24"/>
          <w:lang w:val="id-ID"/>
        </w:rPr>
        <w:t xml:space="preserve"> </w:t>
      </w:r>
      <w:r w:rsidR="00904A08" w:rsidRPr="00904A08">
        <w:rPr>
          <w:rFonts w:ascii="Times New Roman" w:hAnsi="Times New Roman" w:cs="Times New Roman"/>
          <w:sz w:val="24"/>
          <w:szCs w:val="24"/>
        </w:rPr>
        <w:t>segi</w:t>
      </w:r>
      <w:r w:rsidR="00904A08" w:rsidRPr="00904A08">
        <w:rPr>
          <w:rFonts w:ascii="Times New Roman" w:hAnsi="Times New Roman" w:cs="Times New Roman"/>
          <w:sz w:val="24"/>
          <w:szCs w:val="24"/>
          <w:lang w:val="id-ID"/>
        </w:rPr>
        <w:t xml:space="preserve"> wujud konkritnya, maka sumber data dapat dibedakan menjadi</w:t>
      </w:r>
      <w:r w:rsidR="00904A08" w:rsidRPr="00904A08">
        <w:rPr>
          <w:rFonts w:ascii="Times New Roman" w:hAnsi="Times New Roman" w:cs="Times New Roman"/>
          <w:sz w:val="24"/>
          <w:szCs w:val="24"/>
        </w:rPr>
        <w:t xml:space="preserve"> dua macam, yaitu sumber data insani</w:t>
      </w:r>
      <w:r w:rsidR="00904A08" w:rsidRPr="00904A08">
        <w:rPr>
          <w:rFonts w:ascii="Times New Roman" w:hAnsi="Times New Roman" w:cs="Times New Roman"/>
          <w:sz w:val="24"/>
          <w:szCs w:val="24"/>
          <w:lang w:val="id-ID"/>
        </w:rPr>
        <w:t xml:space="preserve"> dan non-insani. Sumber data insani lazim disebut dengan subjek, </w:t>
      </w:r>
      <w:r w:rsidR="00904A08" w:rsidRPr="00904A08">
        <w:rPr>
          <w:rFonts w:ascii="Times New Roman" w:hAnsi="Times New Roman" w:cs="Times New Roman"/>
          <w:sz w:val="24"/>
          <w:szCs w:val="24"/>
        </w:rPr>
        <w:t xml:space="preserve"> responden, dan informan. Sumber data non insani lazim disebut dengan dokumen.</w:t>
      </w:r>
    </w:p>
    <w:p w:rsidR="00904A08" w:rsidRPr="009F7A0C" w:rsidRDefault="00904A08" w:rsidP="009F7A0C">
      <w:pPr>
        <w:pStyle w:val="ListParagraph"/>
        <w:spacing w:line="480" w:lineRule="auto"/>
        <w:ind w:left="851" w:firstLine="708"/>
        <w:jc w:val="both"/>
        <w:rPr>
          <w:rFonts w:ascii="Times New Roman" w:hAnsi="Times New Roman" w:cs="Times New Roman"/>
          <w:sz w:val="24"/>
          <w:szCs w:val="24"/>
        </w:rPr>
      </w:pPr>
      <w:r w:rsidRPr="00904A08">
        <w:rPr>
          <w:rFonts w:ascii="Times New Roman" w:hAnsi="Times New Roman" w:cs="Times New Roman"/>
          <w:sz w:val="24"/>
          <w:szCs w:val="24"/>
        </w:rPr>
        <w:t>S</w:t>
      </w:r>
      <w:r w:rsidR="004B1CB6">
        <w:rPr>
          <w:rFonts w:ascii="Times New Roman" w:hAnsi="Times New Roman" w:cs="Times New Roman"/>
          <w:sz w:val="24"/>
          <w:szCs w:val="24"/>
        </w:rPr>
        <w:t>umbe</w:t>
      </w:r>
      <w:r w:rsidR="00F63D18">
        <w:rPr>
          <w:rFonts w:ascii="Times New Roman" w:hAnsi="Times New Roman" w:cs="Times New Roman"/>
          <w:sz w:val="24"/>
          <w:szCs w:val="24"/>
        </w:rPr>
        <w:t>r</w:t>
      </w:r>
      <w:r w:rsidR="004B1CB6">
        <w:rPr>
          <w:rFonts w:ascii="Times New Roman" w:hAnsi="Times New Roman" w:cs="Times New Roman"/>
          <w:sz w:val="24"/>
          <w:szCs w:val="24"/>
        </w:rPr>
        <w:t xml:space="preserve"> data</w:t>
      </w:r>
      <w:r w:rsidRPr="00904A08">
        <w:rPr>
          <w:rFonts w:ascii="Times New Roman" w:hAnsi="Times New Roman" w:cs="Times New Roman"/>
          <w:sz w:val="24"/>
          <w:szCs w:val="24"/>
        </w:rPr>
        <w:t xml:space="preserve"> yang dipakai dalam penelitian ini adalah sumber data non</w:t>
      </w:r>
      <w:r w:rsidRPr="00904A08">
        <w:rPr>
          <w:rFonts w:ascii="Times New Roman" w:hAnsi="Times New Roman" w:cs="Times New Roman"/>
          <w:sz w:val="24"/>
          <w:szCs w:val="24"/>
          <w:lang w:val="id-ID"/>
        </w:rPr>
        <w:t>-</w:t>
      </w:r>
      <w:r w:rsidRPr="00904A08">
        <w:rPr>
          <w:rFonts w:ascii="Times New Roman" w:hAnsi="Times New Roman" w:cs="Times New Roman"/>
          <w:sz w:val="24"/>
          <w:szCs w:val="24"/>
        </w:rPr>
        <w:t xml:space="preserve">insani yang berupa dokumen bidang kajian pustaka </w:t>
      </w:r>
      <w:r w:rsidR="009F7A0C">
        <w:rPr>
          <w:rFonts w:ascii="Times New Roman" w:hAnsi="Times New Roman" w:cs="Times New Roman"/>
          <w:sz w:val="24"/>
          <w:szCs w:val="24"/>
        </w:rPr>
        <w:t xml:space="preserve">meliputi </w:t>
      </w:r>
      <w:r w:rsidRPr="00904A08">
        <w:rPr>
          <w:rFonts w:ascii="Times New Roman" w:hAnsi="Times New Roman" w:cs="Times New Roman"/>
          <w:sz w:val="24"/>
          <w:szCs w:val="24"/>
          <w:lang w:val="id-ID"/>
        </w:rPr>
        <w:t xml:space="preserve">buku, artikel, </w:t>
      </w:r>
      <w:r w:rsidRPr="00904A08">
        <w:rPr>
          <w:rFonts w:ascii="Times New Roman" w:hAnsi="Times New Roman" w:cs="Times New Roman"/>
          <w:i/>
          <w:iCs/>
          <w:sz w:val="24"/>
          <w:szCs w:val="24"/>
          <w:lang w:val="id-ID"/>
        </w:rPr>
        <w:t>ebook</w:t>
      </w:r>
      <w:r w:rsidRPr="00904A08">
        <w:rPr>
          <w:rFonts w:ascii="Times New Roman" w:hAnsi="Times New Roman" w:cs="Times New Roman"/>
          <w:sz w:val="24"/>
          <w:szCs w:val="24"/>
          <w:lang w:val="id-ID"/>
        </w:rPr>
        <w:t xml:space="preserve">, situs internet, </w:t>
      </w:r>
      <w:r w:rsidRPr="00904A08">
        <w:rPr>
          <w:rFonts w:ascii="Times New Roman" w:hAnsi="Times New Roman" w:cs="Times New Roman"/>
          <w:i/>
          <w:sz w:val="24"/>
          <w:szCs w:val="24"/>
          <w:lang w:val="id-ID"/>
        </w:rPr>
        <w:t>handout,</w:t>
      </w:r>
      <w:r w:rsidR="00F63D18">
        <w:rPr>
          <w:rFonts w:ascii="Times New Roman" w:hAnsi="Times New Roman" w:cs="Times New Roman"/>
          <w:sz w:val="24"/>
          <w:szCs w:val="24"/>
        </w:rPr>
        <w:t xml:space="preserve"> </w:t>
      </w:r>
      <w:r w:rsidRPr="00904A08">
        <w:rPr>
          <w:rFonts w:ascii="Times New Roman" w:hAnsi="Times New Roman" w:cs="Times New Roman"/>
          <w:sz w:val="24"/>
          <w:szCs w:val="24"/>
          <w:lang w:val="id-ID"/>
        </w:rPr>
        <w:t>video</w:t>
      </w:r>
      <w:r w:rsidR="009F7A0C">
        <w:rPr>
          <w:rFonts w:ascii="Times New Roman" w:hAnsi="Times New Roman" w:cs="Times New Roman"/>
          <w:sz w:val="24"/>
          <w:szCs w:val="24"/>
        </w:rPr>
        <w:t xml:space="preserve">, dan </w:t>
      </w:r>
      <w:r w:rsidR="009F7A0C" w:rsidRPr="009F7A0C">
        <w:rPr>
          <w:rFonts w:ascii="Times New Roman" w:hAnsi="Times New Roman" w:cs="Times New Roman"/>
          <w:i/>
          <w:sz w:val="24"/>
          <w:szCs w:val="24"/>
        </w:rPr>
        <w:t>software</w:t>
      </w:r>
      <w:r w:rsidRPr="00904A08">
        <w:rPr>
          <w:rFonts w:ascii="Times New Roman" w:hAnsi="Times New Roman" w:cs="Times New Roman"/>
          <w:sz w:val="24"/>
          <w:szCs w:val="24"/>
          <w:lang w:val="id-ID"/>
        </w:rPr>
        <w:t>.</w:t>
      </w:r>
      <w:r w:rsidR="00743AB5">
        <w:rPr>
          <w:rFonts w:ascii="Times New Roman" w:hAnsi="Times New Roman" w:cs="Times New Roman"/>
          <w:sz w:val="24"/>
          <w:szCs w:val="24"/>
        </w:rPr>
        <w:t xml:space="preserve"> </w:t>
      </w:r>
      <w:r w:rsidR="009F7A0C">
        <w:rPr>
          <w:rFonts w:ascii="Times New Roman" w:hAnsi="Times New Roman" w:cs="Times New Roman"/>
          <w:sz w:val="24"/>
          <w:szCs w:val="24"/>
        </w:rPr>
        <w:t>Hal i</w:t>
      </w:r>
      <w:r w:rsidR="009F7A0C" w:rsidRPr="00904A08">
        <w:rPr>
          <w:rFonts w:ascii="Times New Roman" w:hAnsi="Times New Roman" w:cs="Times New Roman"/>
          <w:sz w:val="24"/>
          <w:szCs w:val="24"/>
        </w:rPr>
        <w:t xml:space="preserve">ni diperkuat </w:t>
      </w:r>
      <w:r w:rsidR="009F7A0C" w:rsidRPr="00904A08">
        <w:rPr>
          <w:rFonts w:ascii="Times New Roman" w:hAnsi="Times New Roman" w:cs="Times New Roman"/>
          <w:sz w:val="24"/>
          <w:szCs w:val="24"/>
        </w:rPr>
        <w:lastRenderedPageBreak/>
        <w:t>oleh Suharsimi Arikunto bahwa apabila peneliti menggunakan dokumentasi maka dokumen atau catatanlah yang menjadi sumber data.</w:t>
      </w:r>
      <w:r w:rsidR="009F7A0C" w:rsidRPr="00904A08">
        <w:rPr>
          <w:rStyle w:val="FootnoteReference"/>
          <w:rFonts w:ascii="Times New Roman" w:hAnsi="Times New Roman" w:cs="Times New Roman"/>
          <w:sz w:val="24"/>
          <w:szCs w:val="24"/>
        </w:rPr>
        <w:footnoteReference w:id="11"/>
      </w:r>
      <w:r w:rsidR="002B6A3E">
        <w:rPr>
          <w:rFonts w:ascii="Times New Roman" w:hAnsi="Times New Roman" w:cs="Times New Roman"/>
          <w:sz w:val="24"/>
          <w:szCs w:val="24"/>
        </w:rPr>
        <w:t xml:space="preserve"> </w:t>
      </w:r>
      <w:r w:rsidR="00F4791A">
        <w:rPr>
          <w:rFonts w:ascii="Times New Roman" w:hAnsi="Times New Roman" w:cs="Times New Roman"/>
          <w:sz w:val="24"/>
          <w:szCs w:val="24"/>
        </w:rPr>
        <w:t xml:space="preserve">Dokumen sumber data berupa buku, </w:t>
      </w:r>
      <w:r w:rsidR="00F4791A">
        <w:rPr>
          <w:rFonts w:ascii="Times New Roman" w:hAnsi="Times New Roman" w:cs="Times New Roman"/>
          <w:i/>
          <w:sz w:val="24"/>
          <w:szCs w:val="24"/>
        </w:rPr>
        <w:t>handout</w:t>
      </w:r>
      <w:r w:rsidR="00F4791A">
        <w:rPr>
          <w:rFonts w:ascii="Times New Roman" w:hAnsi="Times New Roman" w:cs="Times New Roman"/>
          <w:sz w:val="24"/>
          <w:szCs w:val="24"/>
        </w:rPr>
        <w:t xml:space="preserve">, situs internet, video, dan </w:t>
      </w:r>
      <w:r w:rsidR="00F4791A" w:rsidRPr="008B77CB">
        <w:rPr>
          <w:rFonts w:ascii="Times New Roman" w:hAnsi="Times New Roman" w:cs="Times New Roman"/>
          <w:i/>
          <w:sz w:val="24"/>
          <w:szCs w:val="24"/>
        </w:rPr>
        <w:t>software</w:t>
      </w:r>
      <w:r w:rsidR="00F4791A">
        <w:rPr>
          <w:rFonts w:ascii="Times New Roman" w:hAnsi="Times New Roman" w:cs="Times New Roman"/>
          <w:sz w:val="24"/>
          <w:szCs w:val="24"/>
        </w:rPr>
        <w:t xml:space="preserve"> </w:t>
      </w:r>
      <w:r w:rsidRPr="009F7A0C">
        <w:rPr>
          <w:rFonts w:ascii="Times New Roman" w:hAnsi="Times New Roman" w:cs="Times New Roman"/>
          <w:sz w:val="24"/>
          <w:szCs w:val="24"/>
          <w:lang w:val="id-ID"/>
        </w:rPr>
        <w:t xml:space="preserve">yang </w:t>
      </w:r>
      <w:r w:rsidR="001A6C7B" w:rsidRPr="009F7A0C">
        <w:rPr>
          <w:rFonts w:ascii="Times New Roman" w:hAnsi="Times New Roman" w:cs="Times New Roman"/>
          <w:sz w:val="24"/>
          <w:szCs w:val="24"/>
          <w:lang w:val="id-ID"/>
        </w:rPr>
        <w:t>digunakan oleh peneliti</w:t>
      </w:r>
      <w:r w:rsidR="00F4791A">
        <w:rPr>
          <w:rFonts w:ascii="Times New Roman" w:hAnsi="Times New Roman" w:cs="Times New Roman"/>
          <w:sz w:val="24"/>
          <w:szCs w:val="24"/>
        </w:rPr>
        <w:t xml:space="preserve"> adalah:</w:t>
      </w:r>
    </w:p>
    <w:p w:rsidR="00743AB5" w:rsidRPr="00743AB5" w:rsidRDefault="00743AB5" w:rsidP="001917A0">
      <w:pPr>
        <w:pStyle w:val="ListParagraph"/>
        <w:spacing w:before="240" w:after="0" w:line="480" w:lineRule="auto"/>
        <w:ind w:left="851" w:firstLine="709"/>
        <w:contextualSpacing w:val="0"/>
        <w:jc w:val="both"/>
        <w:rPr>
          <w:rFonts w:ascii="Times New Roman" w:hAnsi="Times New Roman" w:cs="Times New Roman"/>
          <w:sz w:val="24"/>
          <w:szCs w:val="24"/>
        </w:rPr>
      </w:pPr>
      <w:r w:rsidRPr="00D86D67">
        <w:rPr>
          <w:rFonts w:ascii="Times New Roman" w:hAnsi="Times New Roman" w:cs="Times New Roman"/>
          <w:sz w:val="24"/>
          <w:szCs w:val="24"/>
        </w:rPr>
        <w:t>Buku</w:t>
      </w:r>
      <w:r>
        <w:rPr>
          <w:rFonts w:ascii="Times New Roman" w:hAnsi="Times New Roman" w:cs="Times New Roman"/>
          <w:sz w:val="24"/>
          <w:szCs w:val="24"/>
        </w:rPr>
        <w:t>:</w:t>
      </w:r>
    </w:p>
    <w:p w:rsidR="00690DCC" w:rsidRDefault="00690DCC" w:rsidP="00C3434E">
      <w:pPr>
        <w:pStyle w:val="ListParagraph"/>
        <w:numPr>
          <w:ilvl w:val="0"/>
          <w:numId w:val="17"/>
        </w:numPr>
        <w:spacing w:after="0" w:line="480" w:lineRule="auto"/>
        <w:ind w:left="1276"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Thomas w Judson. 2011. </w:t>
      </w:r>
      <w:r w:rsidRPr="00690DCC">
        <w:rPr>
          <w:rFonts w:ascii="Times New Roman" w:hAnsi="Times New Roman" w:cs="Times New Roman"/>
          <w:i/>
          <w:sz w:val="24"/>
          <w:szCs w:val="24"/>
        </w:rPr>
        <w:t>Abstract Algebra Theory and Applications</w:t>
      </w:r>
      <w:r>
        <w:rPr>
          <w:rFonts w:ascii="Times New Roman" w:hAnsi="Times New Roman" w:cs="Times New Roman"/>
          <w:sz w:val="24"/>
          <w:szCs w:val="24"/>
        </w:rPr>
        <w:t>. Stephen F. Austin State University</w:t>
      </w:r>
    </w:p>
    <w:p w:rsidR="00690DCC" w:rsidRDefault="00A37167" w:rsidP="00C3434E">
      <w:pPr>
        <w:pStyle w:val="ListParagraph"/>
        <w:numPr>
          <w:ilvl w:val="0"/>
          <w:numId w:val="17"/>
        </w:numPr>
        <w:spacing w:after="0" w:line="480" w:lineRule="auto"/>
        <w:ind w:left="1276" w:hanging="425"/>
        <w:contextualSpacing w:val="0"/>
        <w:jc w:val="both"/>
        <w:rPr>
          <w:rFonts w:ascii="Times New Roman" w:hAnsi="Times New Roman" w:cs="Times New Roman"/>
          <w:sz w:val="24"/>
          <w:szCs w:val="24"/>
        </w:rPr>
      </w:pPr>
      <w:r>
        <w:rPr>
          <w:rFonts w:ascii="Times New Roman" w:hAnsi="Times New Roman" w:cs="Times New Roman"/>
          <w:sz w:val="24"/>
          <w:szCs w:val="24"/>
        </w:rPr>
        <w:t>William D. B. &amp; John A. B.</w:t>
      </w:r>
      <w:r w:rsidR="00690DCC">
        <w:rPr>
          <w:rFonts w:ascii="Times New Roman" w:hAnsi="Times New Roman" w:cs="Times New Roman"/>
          <w:sz w:val="24"/>
          <w:szCs w:val="24"/>
        </w:rPr>
        <w:t xml:space="preserve"> 1990. </w:t>
      </w:r>
      <w:r w:rsidR="00690DCC">
        <w:rPr>
          <w:rFonts w:ascii="Times New Roman" w:hAnsi="Times New Roman" w:cs="Times New Roman"/>
          <w:i/>
          <w:sz w:val="24"/>
          <w:szCs w:val="24"/>
        </w:rPr>
        <w:t>Abstract Algebra with a Concrete Introduction</w:t>
      </w:r>
      <w:r w:rsidR="00690DCC">
        <w:rPr>
          <w:rFonts w:ascii="Times New Roman" w:hAnsi="Times New Roman" w:cs="Times New Roman"/>
          <w:sz w:val="24"/>
          <w:szCs w:val="24"/>
        </w:rPr>
        <w:t>. Prentice Hall Inc.</w:t>
      </w:r>
    </w:p>
    <w:p w:rsidR="00690DCC" w:rsidRDefault="00690DCC" w:rsidP="00C3434E">
      <w:pPr>
        <w:pStyle w:val="ListParagraph"/>
        <w:numPr>
          <w:ilvl w:val="0"/>
          <w:numId w:val="17"/>
        </w:numPr>
        <w:spacing w:after="0" w:line="480" w:lineRule="auto"/>
        <w:ind w:left="1276"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Joseph J. Rotman. </w:t>
      </w:r>
      <w:r w:rsidR="000835D7">
        <w:rPr>
          <w:rFonts w:ascii="Times New Roman" w:hAnsi="Times New Roman" w:cs="Times New Roman"/>
          <w:sz w:val="24"/>
          <w:szCs w:val="24"/>
        </w:rPr>
        <w:t xml:space="preserve">2003. </w:t>
      </w:r>
      <w:r>
        <w:rPr>
          <w:rFonts w:ascii="Times New Roman" w:hAnsi="Times New Roman" w:cs="Times New Roman"/>
          <w:i/>
          <w:sz w:val="24"/>
          <w:szCs w:val="24"/>
        </w:rPr>
        <w:t>Advanced Modern Algebra</w:t>
      </w:r>
      <w:r>
        <w:rPr>
          <w:rFonts w:ascii="Times New Roman" w:hAnsi="Times New Roman" w:cs="Times New Roman"/>
          <w:sz w:val="24"/>
          <w:szCs w:val="24"/>
        </w:rPr>
        <w:t>. Prentice Hall Inc.</w:t>
      </w:r>
    </w:p>
    <w:p w:rsidR="00690DCC" w:rsidRDefault="00690DCC" w:rsidP="00C3434E">
      <w:pPr>
        <w:pStyle w:val="ListParagraph"/>
        <w:numPr>
          <w:ilvl w:val="0"/>
          <w:numId w:val="17"/>
        </w:numPr>
        <w:spacing w:after="0" w:line="480" w:lineRule="auto"/>
        <w:ind w:left="1276" w:hanging="425"/>
        <w:contextualSpacing w:val="0"/>
        <w:jc w:val="both"/>
        <w:rPr>
          <w:rFonts w:ascii="Times New Roman" w:hAnsi="Times New Roman" w:cs="Times New Roman"/>
          <w:sz w:val="24"/>
          <w:szCs w:val="24"/>
        </w:rPr>
      </w:pPr>
      <w:r>
        <w:rPr>
          <w:rFonts w:ascii="Times New Roman" w:hAnsi="Times New Roman" w:cs="Times New Roman"/>
          <w:sz w:val="24"/>
          <w:szCs w:val="24"/>
        </w:rPr>
        <w:t>Joseph J. Rotman.</w:t>
      </w:r>
      <w:r w:rsidR="000835D7">
        <w:rPr>
          <w:rFonts w:ascii="Times New Roman" w:hAnsi="Times New Roman" w:cs="Times New Roman"/>
          <w:sz w:val="24"/>
          <w:szCs w:val="24"/>
        </w:rPr>
        <w:t xml:space="preserve"> 2005.</w:t>
      </w:r>
      <w:r>
        <w:rPr>
          <w:rFonts w:ascii="Times New Roman" w:hAnsi="Times New Roman" w:cs="Times New Roman"/>
          <w:sz w:val="24"/>
          <w:szCs w:val="24"/>
        </w:rPr>
        <w:t xml:space="preserve"> </w:t>
      </w:r>
      <w:r>
        <w:rPr>
          <w:rFonts w:ascii="Times New Roman" w:hAnsi="Times New Roman" w:cs="Times New Roman"/>
          <w:i/>
          <w:sz w:val="24"/>
          <w:szCs w:val="24"/>
        </w:rPr>
        <w:t xml:space="preserve">A First Course in Abstract Algebra. </w:t>
      </w:r>
      <w:r>
        <w:rPr>
          <w:rFonts w:ascii="Times New Roman" w:hAnsi="Times New Roman" w:cs="Times New Roman"/>
          <w:sz w:val="24"/>
          <w:szCs w:val="24"/>
        </w:rPr>
        <w:t>Prentice Hall Inc.</w:t>
      </w:r>
    </w:p>
    <w:p w:rsidR="00690DCC" w:rsidRDefault="000835D7" w:rsidP="00C3434E">
      <w:pPr>
        <w:pStyle w:val="ListParagraph"/>
        <w:numPr>
          <w:ilvl w:val="0"/>
          <w:numId w:val="17"/>
        </w:numPr>
        <w:spacing w:after="0" w:line="480" w:lineRule="auto"/>
        <w:ind w:left="1276"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Derek J. S. Robinson. 1996. </w:t>
      </w:r>
      <w:r>
        <w:rPr>
          <w:rFonts w:ascii="Times New Roman" w:hAnsi="Times New Roman" w:cs="Times New Roman"/>
          <w:i/>
          <w:sz w:val="24"/>
          <w:szCs w:val="24"/>
        </w:rPr>
        <w:t>A Course in the Theory of Groups 2</w:t>
      </w:r>
      <w:r w:rsidRPr="000835D7">
        <w:rPr>
          <w:rFonts w:ascii="Times New Roman" w:hAnsi="Times New Roman" w:cs="Times New Roman"/>
          <w:i/>
          <w:sz w:val="24"/>
          <w:szCs w:val="24"/>
          <w:vertAlign w:val="superscript"/>
        </w:rPr>
        <w:t>nd</w:t>
      </w:r>
      <w:r>
        <w:rPr>
          <w:rFonts w:ascii="Times New Roman" w:hAnsi="Times New Roman" w:cs="Times New Roman"/>
          <w:i/>
          <w:sz w:val="24"/>
          <w:szCs w:val="24"/>
        </w:rPr>
        <w:t xml:space="preserve"> Edition</w:t>
      </w:r>
      <w:r>
        <w:rPr>
          <w:rFonts w:ascii="Times New Roman" w:hAnsi="Times New Roman" w:cs="Times New Roman"/>
          <w:sz w:val="24"/>
          <w:szCs w:val="24"/>
        </w:rPr>
        <w:t>. Springer-Verlag New York Inc.</w:t>
      </w:r>
    </w:p>
    <w:p w:rsidR="000835D7" w:rsidRDefault="000835D7" w:rsidP="00C3434E">
      <w:pPr>
        <w:pStyle w:val="ListParagraph"/>
        <w:numPr>
          <w:ilvl w:val="0"/>
          <w:numId w:val="17"/>
        </w:numPr>
        <w:spacing w:after="0" w:line="480" w:lineRule="auto"/>
        <w:ind w:left="1276"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Muniri. 2008. </w:t>
      </w:r>
      <w:r>
        <w:rPr>
          <w:rFonts w:ascii="Times New Roman" w:hAnsi="Times New Roman" w:cs="Times New Roman"/>
          <w:i/>
          <w:sz w:val="24"/>
          <w:szCs w:val="24"/>
        </w:rPr>
        <w:t xml:space="preserve">Struktur Aljabar. </w:t>
      </w:r>
      <w:r>
        <w:rPr>
          <w:rFonts w:ascii="Times New Roman" w:hAnsi="Times New Roman" w:cs="Times New Roman"/>
          <w:sz w:val="24"/>
          <w:szCs w:val="24"/>
        </w:rPr>
        <w:t>STAIN Tulungagung</w:t>
      </w:r>
    </w:p>
    <w:p w:rsidR="000835D7" w:rsidRPr="00F55F57" w:rsidRDefault="000835D7" w:rsidP="00C3434E">
      <w:pPr>
        <w:pStyle w:val="ListParagraph"/>
        <w:numPr>
          <w:ilvl w:val="0"/>
          <w:numId w:val="17"/>
        </w:numPr>
        <w:spacing w:after="0" w:line="480" w:lineRule="auto"/>
        <w:ind w:left="1276"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Arjeh Cohen, Roshane Ushirobira and Jan Draisma. 2007. </w:t>
      </w:r>
      <w:r>
        <w:rPr>
          <w:rFonts w:ascii="Times New Roman" w:hAnsi="Times New Roman" w:cs="Times New Roman"/>
          <w:i/>
          <w:sz w:val="24"/>
          <w:szCs w:val="24"/>
        </w:rPr>
        <w:t>Group Theory for Math, Physics and Chemistry</w:t>
      </w:r>
      <w:r>
        <w:rPr>
          <w:rFonts w:ascii="Times New Roman" w:hAnsi="Times New Roman" w:cs="Times New Roman"/>
          <w:sz w:val="24"/>
          <w:szCs w:val="24"/>
        </w:rPr>
        <w:t>.</w:t>
      </w:r>
    </w:p>
    <w:p w:rsidR="000835D7" w:rsidRDefault="00010098" w:rsidP="00C3434E">
      <w:pPr>
        <w:pStyle w:val="ListParagraph"/>
        <w:numPr>
          <w:ilvl w:val="0"/>
          <w:numId w:val="17"/>
        </w:numPr>
        <w:spacing w:after="0" w:line="480" w:lineRule="auto"/>
        <w:ind w:left="1276"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Sumanang Muhtar Gozali. 2010. </w:t>
      </w:r>
      <w:r>
        <w:rPr>
          <w:rFonts w:ascii="Times New Roman" w:hAnsi="Times New Roman" w:cs="Times New Roman"/>
          <w:i/>
          <w:sz w:val="24"/>
          <w:szCs w:val="24"/>
        </w:rPr>
        <w:t>Teori Grup.</w:t>
      </w:r>
      <w:r>
        <w:rPr>
          <w:rFonts w:ascii="Times New Roman" w:hAnsi="Times New Roman" w:cs="Times New Roman"/>
          <w:sz w:val="24"/>
          <w:szCs w:val="24"/>
        </w:rPr>
        <w:t xml:space="preserve"> Universitas Pendidikan Indonesia Bandung</w:t>
      </w:r>
    </w:p>
    <w:p w:rsidR="00010098" w:rsidRDefault="00010098" w:rsidP="00C3434E">
      <w:pPr>
        <w:pStyle w:val="ListParagraph"/>
        <w:numPr>
          <w:ilvl w:val="0"/>
          <w:numId w:val="17"/>
        </w:numPr>
        <w:spacing w:after="0" w:line="480" w:lineRule="auto"/>
        <w:ind w:left="1276"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David Singmaster. 1981. </w:t>
      </w:r>
      <w:r>
        <w:rPr>
          <w:rFonts w:ascii="Times New Roman" w:hAnsi="Times New Roman" w:cs="Times New Roman"/>
          <w:i/>
          <w:sz w:val="24"/>
          <w:szCs w:val="24"/>
        </w:rPr>
        <w:t>Rubik’s Magic Cube.</w:t>
      </w:r>
      <w:r>
        <w:rPr>
          <w:rFonts w:ascii="Times New Roman" w:hAnsi="Times New Roman" w:cs="Times New Roman"/>
          <w:sz w:val="24"/>
          <w:szCs w:val="24"/>
        </w:rPr>
        <w:t xml:space="preserve"> Enslow Publishers</w:t>
      </w:r>
    </w:p>
    <w:p w:rsidR="00346F04" w:rsidRPr="00346F04" w:rsidRDefault="00346F04" w:rsidP="00C3434E">
      <w:pPr>
        <w:pStyle w:val="ListParagraph"/>
        <w:numPr>
          <w:ilvl w:val="0"/>
          <w:numId w:val="17"/>
        </w:numPr>
        <w:spacing w:after="0" w:line="480" w:lineRule="auto"/>
        <w:ind w:left="1276" w:hanging="425"/>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Christoph Bandelow. 1982. </w:t>
      </w:r>
      <w:r>
        <w:rPr>
          <w:rFonts w:ascii="Times New Roman" w:hAnsi="Times New Roman" w:cs="Times New Roman"/>
          <w:i/>
          <w:sz w:val="24"/>
          <w:szCs w:val="24"/>
        </w:rPr>
        <w:t xml:space="preserve">Inside Rubik’s Cube abd Beyond. </w:t>
      </w:r>
      <w:r>
        <w:rPr>
          <w:rFonts w:ascii="Times New Roman" w:hAnsi="Times New Roman" w:cs="Times New Roman"/>
          <w:sz w:val="24"/>
          <w:szCs w:val="24"/>
        </w:rPr>
        <w:t>Birkh</w:t>
      </w:r>
      <w:r w:rsidR="00821C08">
        <w:rPr>
          <w:rFonts w:ascii="Times New Roman" w:hAnsi="Times New Roman" w:cs="Times New Roman"/>
          <w:sz w:val="24"/>
          <w:szCs w:val="24"/>
        </w:rPr>
        <w:t>ä</w:t>
      </w:r>
      <w:r>
        <w:rPr>
          <w:rFonts w:ascii="Times New Roman" w:hAnsi="Times New Roman" w:cs="Times New Roman"/>
          <w:sz w:val="24"/>
          <w:szCs w:val="24"/>
        </w:rPr>
        <w:t>uster Boston</w:t>
      </w:r>
    </w:p>
    <w:p w:rsidR="00010098" w:rsidRDefault="00010098" w:rsidP="00C3434E">
      <w:pPr>
        <w:pStyle w:val="ListParagraph"/>
        <w:numPr>
          <w:ilvl w:val="0"/>
          <w:numId w:val="17"/>
        </w:numPr>
        <w:spacing w:after="0" w:line="480" w:lineRule="auto"/>
        <w:ind w:left="1276"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John Ewing &amp; Czes Kosniowski. 1982. </w:t>
      </w:r>
      <w:r>
        <w:rPr>
          <w:rFonts w:ascii="Times New Roman" w:hAnsi="Times New Roman" w:cs="Times New Roman"/>
          <w:i/>
          <w:sz w:val="24"/>
          <w:szCs w:val="24"/>
        </w:rPr>
        <w:t xml:space="preserve">Puzzle it Out Cubes, Groups and Puzzles. </w:t>
      </w:r>
      <w:r>
        <w:rPr>
          <w:rFonts w:ascii="Times New Roman" w:hAnsi="Times New Roman" w:cs="Times New Roman"/>
          <w:sz w:val="24"/>
          <w:szCs w:val="24"/>
        </w:rPr>
        <w:t>Cambridge University Press</w:t>
      </w:r>
    </w:p>
    <w:p w:rsidR="00010098" w:rsidRPr="00A37167" w:rsidRDefault="00010098" w:rsidP="00C3434E">
      <w:pPr>
        <w:pStyle w:val="ListParagraph"/>
        <w:numPr>
          <w:ilvl w:val="0"/>
          <w:numId w:val="17"/>
        </w:numPr>
        <w:spacing w:after="0" w:line="480" w:lineRule="auto"/>
        <w:ind w:left="1276" w:hanging="425"/>
        <w:contextualSpacing w:val="0"/>
        <w:jc w:val="both"/>
        <w:rPr>
          <w:rFonts w:ascii="Times New Roman" w:hAnsi="Times New Roman" w:cs="Times New Roman"/>
          <w:i/>
          <w:sz w:val="24"/>
          <w:szCs w:val="24"/>
        </w:rPr>
      </w:pPr>
      <w:r>
        <w:rPr>
          <w:rFonts w:ascii="Times New Roman" w:hAnsi="Times New Roman" w:cs="Times New Roman"/>
          <w:sz w:val="24"/>
          <w:szCs w:val="24"/>
        </w:rPr>
        <w:t xml:space="preserve">David Joyner. 2008. </w:t>
      </w:r>
      <w:r>
        <w:rPr>
          <w:rFonts w:ascii="Times New Roman" w:hAnsi="Times New Roman" w:cs="Times New Roman"/>
          <w:i/>
          <w:sz w:val="24"/>
          <w:szCs w:val="24"/>
        </w:rPr>
        <w:t xml:space="preserve">Adventures in </w:t>
      </w:r>
      <w:r w:rsidR="00932739">
        <w:rPr>
          <w:rFonts w:ascii="Times New Roman" w:hAnsi="Times New Roman" w:cs="Times New Roman"/>
          <w:i/>
          <w:sz w:val="24"/>
          <w:szCs w:val="24"/>
        </w:rPr>
        <w:t xml:space="preserve">Group </w:t>
      </w:r>
      <w:r>
        <w:rPr>
          <w:rFonts w:ascii="Times New Roman" w:hAnsi="Times New Roman" w:cs="Times New Roman"/>
          <w:i/>
          <w:sz w:val="24"/>
          <w:szCs w:val="24"/>
        </w:rPr>
        <w:t>Theory</w:t>
      </w:r>
      <w:r w:rsidRPr="00010098">
        <w:rPr>
          <w:rFonts w:ascii="Times New Roman" w:hAnsi="Times New Roman" w:cs="Times New Roman"/>
          <w:i/>
          <w:sz w:val="24"/>
          <w:szCs w:val="24"/>
        </w:rPr>
        <w:t>: Rubik’s Cube, Merlin’s Machine, and Other Mathematical Toys</w:t>
      </w:r>
      <w:r w:rsidR="00A37167">
        <w:rPr>
          <w:rFonts w:ascii="Times New Roman" w:hAnsi="Times New Roman" w:cs="Times New Roman"/>
          <w:sz w:val="24"/>
          <w:szCs w:val="24"/>
        </w:rPr>
        <w:t>. Earth Island Institute</w:t>
      </w:r>
    </w:p>
    <w:p w:rsidR="00A37167" w:rsidRPr="005E1A5C" w:rsidRDefault="00A37167" w:rsidP="00C3434E">
      <w:pPr>
        <w:pStyle w:val="ListParagraph"/>
        <w:numPr>
          <w:ilvl w:val="0"/>
          <w:numId w:val="17"/>
        </w:numPr>
        <w:spacing w:after="0" w:line="480" w:lineRule="auto"/>
        <w:ind w:left="1276" w:hanging="425"/>
        <w:contextualSpacing w:val="0"/>
        <w:jc w:val="both"/>
        <w:rPr>
          <w:rFonts w:ascii="Times New Roman" w:hAnsi="Times New Roman" w:cs="Times New Roman"/>
          <w:i/>
          <w:sz w:val="24"/>
          <w:szCs w:val="24"/>
        </w:rPr>
      </w:pPr>
      <w:r>
        <w:rPr>
          <w:rFonts w:ascii="Times New Roman" w:hAnsi="Times New Roman" w:cs="Times New Roman"/>
          <w:sz w:val="24"/>
          <w:szCs w:val="24"/>
        </w:rPr>
        <w:t xml:space="preserve">Tom Davis. 2006. </w:t>
      </w:r>
      <w:r w:rsidRPr="00A37167">
        <w:rPr>
          <w:rFonts w:ascii="Times New Roman" w:hAnsi="Times New Roman" w:cs="Times New Roman"/>
          <w:i/>
          <w:sz w:val="24"/>
          <w:szCs w:val="24"/>
        </w:rPr>
        <w:t>Group Theory via Rubik’s Cube</w:t>
      </w:r>
      <w:r>
        <w:rPr>
          <w:rFonts w:ascii="Times New Roman" w:hAnsi="Times New Roman" w:cs="Times New Roman"/>
          <w:sz w:val="24"/>
          <w:szCs w:val="24"/>
        </w:rPr>
        <w:t xml:space="preserve">. </w:t>
      </w:r>
      <w:r w:rsidR="005E1A5C" w:rsidRPr="005E1A5C">
        <w:rPr>
          <w:rFonts w:ascii="Times New Roman" w:hAnsi="Times New Roman" w:cs="Times New Roman"/>
          <w:sz w:val="24"/>
          <w:szCs w:val="24"/>
        </w:rPr>
        <w:t>http://www.geometer.org</w:t>
      </w:r>
    </w:p>
    <w:p w:rsidR="005E1A5C" w:rsidRPr="005E1A5C" w:rsidRDefault="005E1A5C" w:rsidP="00C3434E">
      <w:pPr>
        <w:pStyle w:val="ListParagraph"/>
        <w:numPr>
          <w:ilvl w:val="0"/>
          <w:numId w:val="17"/>
        </w:numPr>
        <w:spacing w:after="0" w:line="480" w:lineRule="auto"/>
        <w:ind w:left="1276" w:hanging="425"/>
        <w:contextualSpacing w:val="0"/>
        <w:jc w:val="both"/>
        <w:rPr>
          <w:rFonts w:ascii="Times New Roman" w:hAnsi="Times New Roman" w:cs="Times New Roman"/>
          <w:sz w:val="24"/>
          <w:szCs w:val="24"/>
        </w:rPr>
      </w:pPr>
      <w:r w:rsidRPr="005E1A5C">
        <w:rPr>
          <w:rFonts w:ascii="Times New Roman" w:hAnsi="Times New Roman" w:cs="Times New Roman"/>
          <w:sz w:val="24"/>
          <w:szCs w:val="24"/>
        </w:rPr>
        <w:t>Edwin J. Purcell</w:t>
      </w:r>
      <w:r>
        <w:rPr>
          <w:rFonts w:ascii="Times New Roman" w:hAnsi="Times New Roman" w:cs="Times New Roman"/>
          <w:sz w:val="24"/>
          <w:szCs w:val="24"/>
        </w:rPr>
        <w:t xml:space="preserve"> dan Dale Varberg. 1995. </w:t>
      </w:r>
      <w:r w:rsidRPr="005E1A5C">
        <w:rPr>
          <w:rFonts w:ascii="Times New Roman" w:hAnsi="Times New Roman" w:cs="Times New Roman"/>
          <w:i/>
          <w:sz w:val="24"/>
          <w:szCs w:val="24"/>
        </w:rPr>
        <w:t>Calculus with Analytic Geometry 5</w:t>
      </w:r>
      <w:r w:rsidRPr="005E1A5C">
        <w:rPr>
          <w:rFonts w:ascii="Times New Roman" w:hAnsi="Times New Roman" w:cs="Times New Roman"/>
          <w:i/>
          <w:sz w:val="24"/>
          <w:szCs w:val="24"/>
          <w:vertAlign w:val="superscript"/>
        </w:rPr>
        <w:t>th</w:t>
      </w:r>
      <w:r w:rsidRPr="005E1A5C">
        <w:rPr>
          <w:rFonts w:ascii="Times New Roman" w:hAnsi="Times New Roman" w:cs="Times New Roman"/>
          <w:i/>
          <w:sz w:val="24"/>
          <w:szCs w:val="24"/>
        </w:rPr>
        <w:t xml:space="preserve"> Edition (Kalkulus dan Geometri Analitis Jilid 1  Edisi Kelima)</w:t>
      </w:r>
      <w:r w:rsidRPr="005E1A5C">
        <w:rPr>
          <w:rFonts w:ascii="Times New Roman" w:hAnsi="Times New Roman" w:cs="Times New Roman"/>
          <w:sz w:val="24"/>
          <w:szCs w:val="24"/>
        </w:rPr>
        <w:t>, terj. I</w:t>
      </w:r>
      <w:r>
        <w:rPr>
          <w:rFonts w:ascii="Times New Roman" w:hAnsi="Times New Roman" w:cs="Times New Roman"/>
          <w:sz w:val="24"/>
          <w:szCs w:val="24"/>
        </w:rPr>
        <w:t xml:space="preserve"> Nyoman Susila, et. all., </w:t>
      </w:r>
      <w:r w:rsidRPr="005E1A5C">
        <w:rPr>
          <w:rFonts w:ascii="Times New Roman" w:hAnsi="Times New Roman" w:cs="Times New Roman"/>
          <w:sz w:val="24"/>
          <w:szCs w:val="24"/>
        </w:rPr>
        <w:t>Erlangga</w:t>
      </w:r>
    </w:p>
    <w:p w:rsidR="00A37167" w:rsidRPr="001917A0" w:rsidRDefault="00A37167" w:rsidP="00C3434E">
      <w:pPr>
        <w:pStyle w:val="ListParagraph"/>
        <w:numPr>
          <w:ilvl w:val="0"/>
          <w:numId w:val="17"/>
        </w:numPr>
        <w:spacing w:after="0" w:line="480" w:lineRule="auto"/>
        <w:ind w:left="1276" w:hanging="425"/>
        <w:contextualSpacing w:val="0"/>
        <w:jc w:val="both"/>
        <w:rPr>
          <w:rFonts w:ascii="Times New Roman" w:hAnsi="Times New Roman" w:cs="Times New Roman"/>
          <w:i/>
          <w:sz w:val="24"/>
          <w:szCs w:val="24"/>
        </w:rPr>
      </w:pPr>
      <w:r>
        <w:rPr>
          <w:rFonts w:ascii="Times New Roman" w:hAnsi="Times New Roman" w:cs="Times New Roman"/>
          <w:sz w:val="24"/>
          <w:szCs w:val="24"/>
        </w:rPr>
        <w:t xml:space="preserve">Andika P., Astha Widharma dan Adhilana T.W. 2010. </w:t>
      </w:r>
      <w:r>
        <w:rPr>
          <w:rFonts w:ascii="Times New Roman" w:hAnsi="Times New Roman" w:cs="Times New Roman"/>
          <w:i/>
          <w:sz w:val="24"/>
          <w:szCs w:val="24"/>
        </w:rPr>
        <w:t>Panduan Praktis Bermain Rubik dari Dasar sampai Mahir.</w:t>
      </w:r>
      <w:r>
        <w:rPr>
          <w:rFonts w:ascii="Times New Roman" w:hAnsi="Times New Roman" w:cs="Times New Roman"/>
          <w:sz w:val="24"/>
          <w:szCs w:val="24"/>
        </w:rPr>
        <w:t xml:space="preserve"> Aksen</w:t>
      </w:r>
    </w:p>
    <w:p w:rsidR="001917A0" w:rsidRPr="001917A0" w:rsidRDefault="001917A0" w:rsidP="00C3434E">
      <w:pPr>
        <w:pStyle w:val="ListParagraph"/>
        <w:numPr>
          <w:ilvl w:val="0"/>
          <w:numId w:val="17"/>
        </w:numPr>
        <w:spacing w:after="0" w:line="480" w:lineRule="auto"/>
        <w:ind w:left="1276" w:hanging="425"/>
        <w:contextualSpacing w:val="0"/>
        <w:jc w:val="both"/>
        <w:rPr>
          <w:rFonts w:ascii="Times New Roman" w:hAnsi="Times New Roman" w:cs="Times New Roman"/>
          <w:i/>
          <w:sz w:val="24"/>
          <w:szCs w:val="24"/>
        </w:rPr>
      </w:pPr>
      <w:r>
        <w:rPr>
          <w:rFonts w:ascii="Times New Roman" w:hAnsi="Times New Roman" w:cs="Times New Roman"/>
          <w:sz w:val="24"/>
          <w:szCs w:val="24"/>
        </w:rPr>
        <w:t xml:space="preserve">Erman Suherman, et all. 2003. </w:t>
      </w:r>
      <w:r>
        <w:rPr>
          <w:rFonts w:ascii="Times New Roman" w:hAnsi="Times New Roman" w:cs="Times New Roman"/>
          <w:i/>
          <w:sz w:val="24"/>
          <w:szCs w:val="24"/>
        </w:rPr>
        <w:t>Strategi Pembelajaran Matematika Kontemporer</w:t>
      </w:r>
      <w:r>
        <w:rPr>
          <w:rFonts w:ascii="Times New Roman" w:hAnsi="Times New Roman" w:cs="Times New Roman"/>
          <w:sz w:val="24"/>
          <w:szCs w:val="24"/>
        </w:rPr>
        <w:t>. FMIPA Universitas Pendidikan Indonesia Bandung</w:t>
      </w:r>
    </w:p>
    <w:p w:rsidR="001917A0" w:rsidRPr="001917A0" w:rsidRDefault="001917A0" w:rsidP="00C3434E">
      <w:pPr>
        <w:pStyle w:val="ListParagraph"/>
        <w:numPr>
          <w:ilvl w:val="0"/>
          <w:numId w:val="17"/>
        </w:numPr>
        <w:spacing w:after="0" w:line="480" w:lineRule="auto"/>
        <w:ind w:left="1276" w:hanging="425"/>
        <w:contextualSpacing w:val="0"/>
        <w:jc w:val="both"/>
        <w:rPr>
          <w:rFonts w:ascii="Times New Roman" w:hAnsi="Times New Roman" w:cs="Times New Roman"/>
          <w:i/>
          <w:sz w:val="24"/>
          <w:szCs w:val="24"/>
        </w:rPr>
      </w:pPr>
      <w:r>
        <w:rPr>
          <w:rFonts w:ascii="Times New Roman" w:hAnsi="Times New Roman" w:cs="Times New Roman"/>
          <w:sz w:val="24"/>
          <w:szCs w:val="24"/>
        </w:rPr>
        <w:t xml:space="preserve">S. </w:t>
      </w:r>
      <w:r w:rsidRPr="001917A0">
        <w:rPr>
          <w:rFonts w:ascii="Times New Roman" w:hAnsi="Times New Roman" w:cs="Times New Roman"/>
          <w:sz w:val="24"/>
          <w:szCs w:val="24"/>
        </w:rPr>
        <w:t>Margono</w:t>
      </w:r>
      <w:r>
        <w:rPr>
          <w:rFonts w:ascii="Times New Roman" w:hAnsi="Times New Roman" w:cs="Times New Roman"/>
          <w:sz w:val="24"/>
          <w:szCs w:val="24"/>
        </w:rPr>
        <w:t>. 1996.</w:t>
      </w:r>
      <w:r w:rsidRPr="001917A0">
        <w:rPr>
          <w:rFonts w:ascii="Times New Roman" w:hAnsi="Times New Roman" w:cs="Times New Roman"/>
          <w:sz w:val="24"/>
          <w:szCs w:val="24"/>
        </w:rPr>
        <w:t xml:space="preserve"> </w:t>
      </w:r>
      <w:r w:rsidRPr="001917A0">
        <w:rPr>
          <w:rFonts w:ascii="Times New Roman" w:hAnsi="Times New Roman" w:cs="Times New Roman"/>
          <w:i/>
          <w:iCs/>
          <w:sz w:val="24"/>
          <w:szCs w:val="24"/>
        </w:rPr>
        <w:t>Metodologi Penelitian Pendidikan</w:t>
      </w:r>
      <w:r>
        <w:rPr>
          <w:rFonts w:ascii="Times New Roman" w:hAnsi="Times New Roman" w:cs="Times New Roman"/>
          <w:i/>
          <w:iCs/>
          <w:sz w:val="24"/>
          <w:szCs w:val="24"/>
        </w:rPr>
        <w:t>.</w:t>
      </w:r>
      <w:r w:rsidRPr="001917A0">
        <w:rPr>
          <w:rFonts w:ascii="Times New Roman" w:hAnsi="Times New Roman" w:cs="Times New Roman"/>
          <w:sz w:val="24"/>
          <w:szCs w:val="24"/>
        </w:rPr>
        <w:t xml:space="preserve"> Rineka Cipta</w:t>
      </w:r>
    </w:p>
    <w:p w:rsidR="00F55F57" w:rsidRDefault="00F55F57" w:rsidP="001917A0">
      <w:pPr>
        <w:pStyle w:val="ListParagraph"/>
        <w:spacing w:before="240" w:after="0" w:line="480" w:lineRule="auto"/>
        <w:ind w:left="851" w:firstLine="709"/>
        <w:contextualSpacing w:val="0"/>
        <w:jc w:val="both"/>
        <w:rPr>
          <w:rFonts w:ascii="Times New Roman" w:hAnsi="Times New Roman" w:cs="Times New Roman"/>
          <w:sz w:val="24"/>
          <w:szCs w:val="24"/>
        </w:rPr>
      </w:pPr>
      <w:r w:rsidRPr="00D86D67">
        <w:rPr>
          <w:rFonts w:ascii="Times New Roman" w:hAnsi="Times New Roman" w:cs="Times New Roman"/>
          <w:i/>
          <w:sz w:val="24"/>
          <w:szCs w:val="24"/>
        </w:rPr>
        <w:t>Handout</w:t>
      </w:r>
      <w:r>
        <w:rPr>
          <w:rFonts w:ascii="Times New Roman" w:hAnsi="Times New Roman" w:cs="Times New Roman"/>
          <w:sz w:val="24"/>
          <w:szCs w:val="24"/>
        </w:rPr>
        <w:t>:</w:t>
      </w:r>
    </w:p>
    <w:p w:rsidR="00F55F57" w:rsidRDefault="00941960" w:rsidP="00C3434E">
      <w:pPr>
        <w:pStyle w:val="ListParagraph"/>
        <w:numPr>
          <w:ilvl w:val="3"/>
          <w:numId w:val="17"/>
        </w:numPr>
        <w:spacing w:after="0" w:line="480" w:lineRule="auto"/>
        <w:ind w:left="1276"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Scott Vaughen. </w:t>
      </w:r>
      <w:r>
        <w:rPr>
          <w:rFonts w:ascii="Times New Roman" w:hAnsi="Times New Roman" w:cs="Times New Roman"/>
          <w:i/>
          <w:sz w:val="24"/>
          <w:szCs w:val="24"/>
        </w:rPr>
        <w:t xml:space="preserve">Counting the Permutations of the Rubik’s Cube. </w:t>
      </w:r>
      <w:r>
        <w:rPr>
          <w:rFonts w:ascii="Times New Roman" w:hAnsi="Times New Roman" w:cs="Times New Roman"/>
          <w:sz w:val="24"/>
          <w:szCs w:val="24"/>
        </w:rPr>
        <w:t>Miami Dade College North Campus.ppt</w:t>
      </w:r>
    </w:p>
    <w:p w:rsidR="00F55F57" w:rsidRDefault="00F55F57" w:rsidP="00C3434E">
      <w:pPr>
        <w:pStyle w:val="ListParagraph"/>
        <w:numPr>
          <w:ilvl w:val="3"/>
          <w:numId w:val="17"/>
        </w:numPr>
        <w:spacing w:after="0" w:line="480" w:lineRule="auto"/>
        <w:ind w:left="1276"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D. R. Wilkins.2007. </w:t>
      </w:r>
      <w:r>
        <w:rPr>
          <w:rFonts w:ascii="Times New Roman" w:hAnsi="Times New Roman" w:cs="Times New Roman"/>
          <w:i/>
          <w:sz w:val="24"/>
          <w:szCs w:val="24"/>
        </w:rPr>
        <w:t>Abstract Algebra</w:t>
      </w:r>
      <w:r>
        <w:rPr>
          <w:rFonts w:ascii="Times New Roman" w:hAnsi="Times New Roman" w:cs="Times New Roman"/>
          <w:sz w:val="24"/>
          <w:szCs w:val="24"/>
        </w:rPr>
        <w:t>.pdf</w:t>
      </w:r>
    </w:p>
    <w:p w:rsidR="00F55F57" w:rsidRDefault="00F55F57" w:rsidP="00C3434E">
      <w:pPr>
        <w:pStyle w:val="ListParagraph"/>
        <w:numPr>
          <w:ilvl w:val="3"/>
          <w:numId w:val="17"/>
        </w:numPr>
        <w:spacing w:after="0" w:line="480" w:lineRule="auto"/>
        <w:ind w:left="1276" w:hanging="425"/>
        <w:contextualSpacing w:val="0"/>
        <w:jc w:val="both"/>
        <w:rPr>
          <w:rFonts w:ascii="Times New Roman" w:hAnsi="Times New Roman" w:cs="Times New Roman"/>
          <w:sz w:val="24"/>
          <w:szCs w:val="24"/>
        </w:rPr>
      </w:pPr>
      <w:r>
        <w:rPr>
          <w:rFonts w:ascii="Times New Roman" w:hAnsi="Times New Roman" w:cs="Times New Roman"/>
          <w:sz w:val="24"/>
          <w:szCs w:val="24"/>
        </w:rPr>
        <w:t>Hayley Poole.</w:t>
      </w:r>
      <w:r>
        <w:rPr>
          <w:rFonts w:ascii="Times New Roman" w:hAnsi="Times New Roman" w:cs="Times New Roman"/>
          <w:i/>
          <w:sz w:val="24"/>
          <w:szCs w:val="24"/>
        </w:rPr>
        <w:t>Group Theory and Rubik’s Cube</w:t>
      </w:r>
      <w:r>
        <w:rPr>
          <w:rFonts w:ascii="Times New Roman" w:hAnsi="Times New Roman" w:cs="Times New Roman"/>
          <w:sz w:val="24"/>
          <w:szCs w:val="24"/>
        </w:rPr>
        <w:t>.ppt</w:t>
      </w:r>
    </w:p>
    <w:p w:rsidR="00B9245B" w:rsidRPr="00F4791A" w:rsidRDefault="005E1A5C" w:rsidP="00F4791A">
      <w:pPr>
        <w:pStyle w:val="ListParagraph"/>
        <w:numPr>
          <w:ilvl w:val="3"/>
          <w:numId w:val="17"/>
        </w:numPr>
        <w:spacing w:after="0" w:line="480" w:lineRule="auto"/>
        <w:ind w:left="1276" w:hanging="425"/>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Dana C. Ernst.</w:t>
      </w:r>
      <w:r w:rsidRPr="005E1A5C">
        <w:rPr>
          <w:rFonts w:ascii="Times New Roman" w:hAnsi="Times New Roman" w:cs="Times New Roman"/>
          <w:sz w:val="24"/>
          <w:szCs w:val="24"/>
        </w:rPr>
        <w:t>“</w:t>
      </w:r>
      <w:r w:rsidRPr="005E1A5C">
        <w:rPr>
          <w:rFonts w:ascii="Times New Roman" w:hAnsi="Times New Roman" w:cs="Times New Roman"/>
          <w:i/>
          <w:sz w:val="24"/>
          <w:szCs w:val="24"/>
        </w:rPr>
        <w:t>Visual Group Theory: Chapter 1”</w:t>
      </w:r>
      <w:r>
        <w:rPr>
          <w:rFonts w:ascii="Times New Roman" w:hAnsi="Times New Roman" w:cs="Times New Roman"/>
          <w:sz w:val="24"/>
          <w:szCs w:val="24"/>
        </w:rPr>
        <w:t>.pdf</w:t>
      </w:r>
    </w:p>
    <w:p w:rsidR="00F55F57" w:rsidRDefault="00941960" w:rsidP="00F4791A">
      <w:pPr>
        <w:spacing w:before="240"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Situs Internet:</w:t>
      </w:r>
    </w:p>
    <w:p w:rsidR="00941960" w:rsidRPr="003F4606" w:rsidRDefault="00941960" w:rsidP="00F95156">
      <w:pPr>
        <w:pStyle w:val="ListParagraph"/>
        <w:numPr>
          <w:ilvl w:val="6"/>
          <w:numId w:val="17"/>
        </w:numPr>
        <w:spacing w:after="0" w:line="480" w:lineRule="auto"/>
        <w:ind w:left="1276" w:hanging="425"/>
        <w:jc w:val="both"/>
        <w:rPr>
          <w:rFonts w:ascii="Times New Roman" w:hAnsi="Times New Roman" w:cs="Times New Roman"/>
          <w:i/>
          <w:sz w:val="24"/>
          <w:szCs w:val="24"/>
          <w:u w:val="single"/>
        </w:rPr>
      </w:pPr>
      <w:r w:rsidRPr="003F4606">
        <w:rPr>
          <w:rFonts w:ascii="Times New Roman" w:hAnsi="Times New Roman" w:cs="Times New Roman"/>
          <w:i/>
          <w:sz w:val="24"/>
          <w:szCs w:val="24"/>
          <w:u w:val="single"/>
        </w:rPr>
        <w:t>http://ariaturns.wordpress.com/2009/10/04/operasi-biner/</w:t>
      </w:r>
    </w:p>
    <w:p w:rsidR="001240D6" w:rsidRPr="003F4606" w:rsidRDefault="003F4606" w:rsidP="00F95156">
      <w:pPr>
        <w:pStyle w:val="ListParagraph"/>
        <w:numPr>
          <w:ilvl w:val="6"/>
          <w:numId w:val="17"/>
        </w:numPr>
        <w:spacing w:after="0" w:line="480" w:lineRule="auto"/>
        <w:ind w:left="1276" w:hanging="425"/>
        <w:jc w:val="both"/>
        <w:rPr>
          <w:rFonts w:ascii="Times New Roman" w:hAnsi="Times New Roman" w:cs="Times New Roman"/>
          <w:i/>
          <w:sz w:val="24"/>
          <w:szCs w:val="24"/>
          <w:u w:val="single"/>
        </w:rPr>
      </w:pPr>
      <w:r w:rsidRPr="003F4606">
        <w:rPr>
          <w:rFonts w:ascii="Times New Roman" w:hAnsi="Times New Roman" w:cs="Times New Roman"/>
          <w:i/>
          <w:sz w:val="24"/>
          <w:szCs w:val="24"/>
          <w:u w:val="single"/>
        </w:rPr>
        <w:t>http://www.worldcubeassociation.org</w:t>
      </w:r>
    </w:p>
    <w:p w:rsidR="001240D6" w:rsidRPr="003F4606" w:rsidRDefault="003F4606" w:rsidP="00F95156">
      <w:pPr>
        <w:pStyle w:val="ListParagraph"/>
        <w:numPr>
          <w:ilvl w:val="6"/>
          <w:numId w:val="17"/>
        </w:numPr>
        <w:spacing w:after="0" w:line="480" w:lineRule="auto"/>
        <w:ind w:left="1276" w:hanging="425"/>
        <w:jc w:val="both"/>
        <w:rPr>
          <w:rFonts w:ascii="Times New Roman" w:hAnsi="Times New Roman" w:cs="Times New Roman"/>
          <w:i/>
          <w:sz w:val="24"/>
          <w:szCs w:val="24"/>
          <w:u w:val="single"/>
        </w:rPr>
      </w:pPr>
      <w:r w:rsidRPr="003F4606">
        <w:rPr>
          <w:rFonts w:ascii="Times New Roman" w:hAnsi="Times New Roman" w:cs="Times New Roman"/>
          <w:i/>
          <w:sz w:val="24"/>
          <w:szCs w:val="24"/>
          <w:u w:val="single"/>
        </w:rPr>
        <w:t>http://en.wikipedia.org/wiki/Cayley_table</w:t>
      </w:r>
    </w:p>
    <w:p w:rsidR="003F4606" w:rsidRPr="00F95156" w:rsidRDefault="001240D6" w:rsidP="00F95156">
      <w:pPr>
        <w:pStyle w:val="ListParagraph"/>
        <w:numPr>
          <w:ilvl w:val="6"/>
          <w:numId w:val="17"/>
        </w:numPr>
        <w:spacing w:after="0" w:line="480" w:lineRule="auto"/>
        <w:ind w:left="1276" w:hanging="425"/>
        <w:jc w:val="both"/>
        <w:rPr>
          <w:rFonts w:ascii="Times New Roman" w:hAnsi="Times New Roman" w:cs="Times New Roman"/>
          <w:sz w:val="24"/>
          <w:szCs w:val="24"/>
        </w:rPr>
      </w:pPr>
      <w:r w:rsidRPr="003F4606">
        <w:rPr>
          <w:rFonts w:ascii="Times New Roman" w:hAnsi="Times New Roman" w:cs="Times New Roman"/>
          <w:i/>
          <w:sz w:val="24"/>
          <w:szCs w:val="24"/>
          <w:u w:val="single"/>
        </w:rPr>
        <w:t>http://thelastme_94.mywapblog.com/sejarah-perkembangan-rubik.xhtml</w:t>
      </w:r>
    </w:p>
    <w:p w:rsidR="003F4606" w:rsidRDefault="003F4606" w:rsidP="00D86D67">
      <w:pPr>
        <w:spacing w:before="240"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Video:</w:t>
      </w:r>
    </w:p>
    <w:p w:rsidR="003F4606" w:rsidRDefault="003F4606" w:rsidP="00F95156">
      <w:pPr>
        <w:pStyle w:val="ListParagraph"/>
        <w:numPr>
          <w:ilvl w:val="0"/>
          <w:numId w:val="18"/>
        </w:numPr>
        <w:spacing w:line="480" w:lineRule="auto"/>
        <w:ind w:left="1276" w:hanging="425"/>
        <w:jc w:val="both"/>
        <w:rPr>
          <w:rFonts w:ascii="Times New Roman" w:hAnsi="Times New Roman" w:cs="Times New Roman"/>
          <w:sz w:val="24"/>
          <w:szCs w:val="24"/>
        </w:rPr>
      </w:pPr>
      <w:r w:rsidRPr="003F4606">
        <w:rPr>
          <w:rFonts w:ascii="Times New Roman" w:hAnsi="Times New Roman" w:cs="Times New Roman"/>
          <w:sz w:val="24"/>
          <w:szCs w:val="24"/>
        </w:rPr>
        <w:t>Tutorial Rubik's TC Cube 3x3 Bag 1 (Indonesia)</w:t>
      </w:r>
    </w:p>
    <w:p w:rsidR="003F4606" w:rsidRDefault="003F4606" w:rsidP="00F95156">
      <w:pPr>
        <w:pStyle w:val="ListParagraph"/>
        <w:numPr>
          <w:ilvl w:val="0"/>
          <w:numId w:val="18"/>
        </w:numPr>
        <w:spacing w:line="480" w:lineRule="auto"/>
        <w:ind w:left="1276" w:hanging="425"/>
        <w:jc w:val="both"/>
        <w:rPr>
          <w:rFonts w:ascii="Times New Roman" w:hAnsi="Times New Roman" w:cs="Times New Roman"/>
          <w:sz w:val="24"/>
          <w:szCs w:val="24"/>
        </w:rPr>
      </w:pPr>
      <w:r w:rsidRPr="003F4606">
        <w:rPr>
          <w:rFonts w:ascii="Times New Roman" w:hAnsi="Times New Roman" w:cs="Times New Roman"/>
          <w:sz w:val="24"/>
          <w:szCs w:val="24"/>
        </w:rPr>
        <w:t xml:space="preserve">Tutorial Rubik's TC Cube 3x3 Bag </w:t>
      </w:r>
      <w:r>
        <w:rPr>
          <w:rFonts w:ascii="Times New Roman" w:hAnsi="Times New Roman" w:cs="Times New Roman"/>
          <w:sz w:val="24"/>
          <w:szCs w:val="24"/>
        </w:rPr>
        <w:t>2</w:t>
      </w:r>
      <w:r w:rsidRPr="003F4606">
        <w:rPr>
          <w:rFonts w:ascii="Times New Roman" w:hAnsi="Times New Roman" w:cs="Times New Roman"/>
          <w:sz w:val="24"/>
          <w:szCs w:val="24"/>
        </w:rPr>
        <w:t xml:space="preserve"> (Indonesia)</w:t>
      </w:r>
    </w:p>
    <w:p w:rsidR="003F4606" w:rsidRDefault="003F4606" w:rsidP="00F95156">
      <w:pPr>
        <w:pStyle w:val="ListParagraph"/>
        <w:numPr>
          <w:ilvl w:val="0"/>
          <w:numId w:val="18"/>
        </w:numPr>
        <w:spacing w:line="480" w:lineRule="auto"/>
        <w:ind w:left="1276" w:hanging="425"/>
        <w:jc w:val="both"/>
        <w:rPr>
          <w:rFonts w:ascii="Times New Roman" w:hAnsi="Times New Roman" w:cs="Times New Roman"/>
          <w:sz w:val="24"/>
          <w:szCs w:val="24"/>
        </w:rPr>
      </w:pPr>
      <w:r w:rsidRPr="003F4606">
        <w:rPr>
          <w:rFonts w:ascii="Times New Roman" w:hAnsi="Times New Roman" w:cs="Times New Roman"/>
          <w:sz w:val="24"/>
          <w:szCs w:val="24"/>
        </w:rPr>
        <w:t xml:space="preserve">Tutorial Rubik's TC Cube 3x3 Bag </w:t>
      </w:r>
      <w:r>
        <w:rPr>
          <w:rFonts w:ascii="Times New Roman" w:hAnsi="Times New Roman" w:cs="Times New Roman"/>
          <w:sz w:val="24"/>
          <w:szCs w:val="24"/>
        </w:rPr>
        <w:t>3</w:t>
      </w:r>
      <w:r w:rsidRPr="003F4606">
        <w:rPr>
          <w:rFonts w:ascii="Times New Roman" w:hAnsi="Times New Roman" w:cs="Times New Roman"/>
          <w:sz w:val="24"/>
          <w:szCs w:val="24"/>
        </w:rPr>
        <w:t xml:space="preserve"> (Indonesia)</w:t>
      </w:r>
      <w:r>
        <w:rPr>
          <w:rFonts w:ascii="Times New Roman" w:hAnsi="Times New Roman" w:cs="Times New Roman"/>
          <w:sz w:val="24"/>
          <w:szCs w:val="24"/>
        </w:rPr>
        <w:t xml:space="preserve"> Final</w:t>
      </w:r>
    </w:p>
    <w:p w:rsidR="009E3742" w:rsidRDefault="009E3742" w:rsidP="00F95156">
      <w:pPr>
        <w:spacing w:after="0" w:line="480" w:lineRule="auto"/>
        <w:ind w:left="851" w:firstLine="709"/>
        <w:jc w:val="both"/>
        <w:rPr>
          <w:rFonts w:ascii="Times New Roman" w:hAnsi="Times New Roman" w:cs="Times New Roman"/>
          <w:sz w:val="24"/>
          <w:szCs w:val="24"/>
        </w:rPr>
      </w:pPr>
      <w:r w:rsidRPr="00D86D67">
        <w:rPr>
          <w:rFonts w:ascii="Times New Roman" w:hAnsi="Times New Roman" w:cs="Times New Roman"/>
          <w:i/>
          <w:sz w:val="24"/>
          <w:szCs w:val="24"/>
        </w:rPr>
        <w:t>Software</w:t>
      </w:r>
      <w:r>
        <w:rPr>
          <w:rFonts w:ascii="Times New Roman" w:hAnsi="Times New Roman" w:cs="Times New Roman"/>
          <w:sz w:val="24"/>
          <w:szCs w:val="24"/>
        </w:rPr>
        <w:t>:</w:t>
      </w:r>
    </w:p>
    <w:p w:rsidR="009E3742" w:rsidRDefault="006C4BE5" w:rsidP="00F95156">
      <w:pPr>
        <w:pStyle w:val="ListParagraph"/>
        <w:numPr>
          <w:ilvl w:val="0"/>
          <w:numId w:val="19"/>
        </w:numPr>
        <w:spacing w:line="480" w:lineRule="auto"/>
        <w:ind w:left="1276" w:hanging="425"/>
        <w:jc w:val="both"/>
        <w:rPr>
          <w:rFonts w:ascii="Times New Roman" w:hAnsi="Times New Roman" w:cs="Times New Roman"/>
          <w:sz w:val="24"/>
          <w:szCs w:val="24"/>
        </w:rPr>
      </w:pPr>
      <w:r>
        <w:rPr>
          <w:rFonts w:ascii="Times New Roman" w:hAnsi="Times New Roman" w:cs="Times New Roman"/>
          <w:noProof/>
          <w:sz w:val="24"/>
          <w:szCs w:val="24"/>
          <w:lang w:eastAsia="en-US"/>
        </w:rPr>
        <w:drawing>
          <wp:inline distT="0" distB="0" distL="0" distR="0">
            <wp:extent cx="2295525" cy="1400175"/>
            <wp:effectExtent l="19050" t="0" r="9525" b="0"/>
            <wp:docPr id="20" name="Picture 13" descr="C:\Documents and Settings\aLma\My Documents\group explor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aLma\My Documents\group explorer.png"/>
                    <pic:cNvPicPr>
                      <a:picLocks noChangeAspect="1" noChangeArrowheads="1"/>
                    </pic:cNvPicPr>
                  </pic:nvPicPr>
                  <pic:blipFill>
                    <a:blip r:embed="rId19" cstate="print"/>
                    <a:srcRect/>
                    <a:stretch>
                      <a:fillRect/>
                    </a:stretch>
                  </pic:blipFill>
                  <pic:spPr bwMode="auto">
                    <a:xfrm>
                      <a:off x="0" y="0"/>
                      <a:ext cx="2295525" cy="1400175"/>
                    </a:xfrm>
                    <a:prstGeom prst="rect">
                      <a:avLst/>
                    </a:prstGeom>
                    <a:noFill/>
                    <a:ln w="9525">
                      <a:noFill/>
                      <a:miter lim="800000"/>
                      <a:headEnd/>
                      <a:tailEnd/>
                    </a:ln>
                  </pic:spPr>
                </pic:pic>
              </a:graphicData>
            </a:graphic>
          </wp:inline>
        </w:drawing>
      </w:r>
    </w:p>
    <w:p w:rsidR="00CF2729" w:rsidRDefault="006C4BE5" w:rsidP="00932739">
      <w:pPr>
        <w:pStyle w:val="ListParagraph"/>
        <w:numPr>
          <w:ilvl w:val="0"/>
          <w:numId w:val="19"/>
        </w:numPr>
        <w:spacing w:after="0" w:line="480" w:lineRule="auto"/>
        <w:ind w:left="1276" w:hanging="425"/>
        <w:contextualSpacing w:val="0"/>
        <w:jc w:val="both"/>
        <w:rPr>
          <w:rFonts w:ascii="Times New Roman" w:hAnsi="Times New Roman" w:cs="Times New Roman"/>
          <w:sz w:val="24"/>
          <w:szCs w:val="24"/>
        </w:rPr>
      </w:pPr>
      <w:r>
        <w:rPr>
          <w:rFonts w:ascii="Times New Roman" w:hAnsi="Times New Roman" w:cs="Times New Roman"/>
          <w:noProof/>
          <w:sz w:val="24"/>
          <w:szCs w:val="24"/>
          <w:lang w:eastAsia="en-US"/>
        </w:rPr>
        <w:drawing>
          <wp:inline distT="0" distB="0" distL="0" distR="0">
            <wp:extent cx="3428572" cy="1234286"/>
            <wp:effectExtent l="19050" t="0" r="428" b="0"/>
            <wp:docPr id="21" name="Picture 14" descr="C:\Documents and Settings\aLma\My Documents\tom dav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aLma\My Documents\tom davis.png"/>
                    <pic:cNvPicPr>
                      <a:picLocks noChangeAspect="1" noChangeArrowheads="1"/>
                    </pic:cNvPicPr>
                  </pic:nvPicPr>
                  <pic:blipFill>
                    <a:blip r:embed="rId20" cstate="print"/>
                    <a:srcRect/>
                    <a:stretch>
                      <a:fillRect/>
                    </a:stretch>
                  </pic:blipFill>
                  <pic:spPr bwMode="auto">
                    <a:xfrm>
                      <a:off x="0" y="0"/>
                      <a:ext cx="3428572" cy="1234286"/>
                    </a:xfrm>
                    <a:prstGeom prst="rect">
                      <a:avLst/>
                    </a:prstGeom>
                    <a:noFill/>
                    <a:ln w="9525">
                      <a:noFill/>
                      <a:miter lim="800000"/>
                      <a:headEnd/>
                      <a:tailEnd/>
                    </a:ln>
                  </pic:spPr>
                </pic:pic>
              </a:graphicData>
            </a:graphic>
          </wp:inline>
        </w:drawing>
      </w:r>
    </w:p>
    <w:p w:rsidR="00B9245B" w:rsidRDefault="00B9245B">
      <w:pPr>
        <w:rPr>
          <w:rFonts w:ascii="Times New Roman" w:hAnsi="Times New Roman" w:cs="Times New Roman"/>
          <w:b/>
          <w:bCs/>
          <w:sz w:val="24"/>
          <w:szCs w:val="24"/>
          <w:lang w:val="id-ID"/>
        </w:rPr>
      </w:pPr>
      <w:r>
        <w:rPr>
          <w:rFonts w:ascii="Times New Roman" w:hAnsi="Times New Roman" w:cs="Times New Roman"/>
          <w:b/>
          <w:bCs/>
          <w:sz w:val="24"/>
          <w:szCs w:val="24"/>
          <w:lang w:val="id-ID"/>
        </w:rPr>
        <w:br w:type="page"/>
      </w:r>
    </w:p>
    <w:p w:rsidR="00904A08" w:rsidRPr="00904A08" w:rsidRDefault="00904A08" w:rsidP="00F95156">
      <w:pPr>
        <w:pStyle w:val="ListParagraph"/>
        <w:numPr>
          <w:ilvl w:val="0"/>
          <w:numId w:val="16"/>
        </w:numPr>
        <w:spacing w:after="0" w:line="480" w:lineRule="auto"/>
        <w:ind w:left="851" w:hanging="425"/>
        <w:contextualSpacing w:val="0"/>
        <w:jc w:val="both"/>
        <w:rPr>
          <w:rFonts w:ascii="Times New Roman" w:hAnsi="Times New Roman" w:cs="Times New Roman"/>
          <w:b/>
          <w:bCs/>
          <w:sz w:val="24"/>
          <w:szCs w:val="24"/>
        </w:rPr>
      </w:pPr>
      <w:r w:rsidRPr="00904A08">
        <w:rPr>
          <w:rFonts w:ascii="Times New Roman" w:hAnsi="Times New Roman" w:cs="Times New Roman"/>
          <w:b/>
          <w:bCs/>
          <w:sz w:val="24"/>
          <w:szCs w:val="24"/>
          <w:lang w:val="id-ID"/>
        </w:rPr>
        <w:lastRenderedPageBreak/>
        <w:t>Teknik</w:t>
      </w:r>
      <w:r w:rsidRPr="00904A08">
        <w:rPr>
          <w:rFonts w:ascii="Times New Roman" w:hAnsi="Times New Roman" w:cs="Times New Roman"/>
          <w:b/>
          <w:bCs/>
          <w:sz w:val="24"/>
          <w:szCs w:val="24"/>
        </w:rPr>
        <w:t xml:space="preserve"> Pengumpulan Dat</w:t>
      </w:r>
      <w:r w:rsidRPr="00904A08">
        <w:rPr>
          <w:rFonts w:ascii="Times New Roman" w:hAnsi="Times New Roman" w:cs="Times New Roman"/>
          <w:b/>
          <w:bCs/>
          <w:sz w:val="24"/>
          <w:szCs w:val="24"/>
          <w:lang w:val="id-ID"/>
        </w:rPr>
        <w:t>a</w:t>
      </w:r>
    </w:p>
    <w:p w:rsidR="000A5C93" w:rsidRPr="00CA568A" w:rsidRDefault="00904A08" w:rsidP="00CA568A">
      <w:pPr>
        <w:pStyle w:val="ListParagraph"/>
        <w:spacing w:line="480" w:lineRule="auto"/>
        <w:ind w:left="851" w:firstLine="709"/>
        <w:jc w:val="both"/>
        <w:rPr>
          <w:rFonts w:ascii="Times New Roman" w:hAnsi="Times New Roman" w:cs="Times New Roman"/>
          <w:sz w:val="24"/>
          <w:szCs w:val="24"/>
        </w:rPr>
      </w:pPr>
      <w:r w:rsidRPr="00904A08">
        <w:rPr>
          <w:rFonts w:ascii="Times New Roman" w:hAnsi="Times New Roman" w:cs="Times New Roman"/>
          <w:sz w:val="24"/>
          <w:szCs w:val="24"/>
        </w:rPr>
        <w:t>Peneliti mencari dan mengumpulkan data yang relevan dengan rumusan masalah melalui pemanfaatan sumber data non</w:t>
      </w:r>
      <w:r w:rsidRPr="00904A08">
        <w:rPr>
          <w:rFonts w:ascii="Times New Roman" w:hAnsi="Times New Roman" w:cs="Times New Roman"/>
          <w:sz w:val="24"/>
          <w:szCs w:val="24"/>
          <w:lang w:val="id-ID"/>
        </w:rPr>
        <w:t>-</w:t>
      </w:r>
      <w:r w:rsidRPr="00904A08">
        <w:rPr>
          <w:rFonts w:ascii="Times New Roman" w:hAnsi="Times New Roman" w:cs="Times New Roman"/>
          <w:sz w:val="24"/>
          <w:szCs w:val="24"/>
        </w:rPr>
        <w:t>insani yang berwujud dokumen yang didapatkan dari perpustakaan pribadi, perpustakaan STAIN Tulungagung</w:t>
      </w:r>
      <w:r w:rsidR="00CA568A">
        <w:rPr>
          <w:rFonts w:ascii="Times New Roman" w:hAnsi="Times New Roman" w:cs="Times New Roman"/>
          <w:sz w:val="24"/>
          <w:szCs w:val="24"/>
        </w:rPr>
        <w:t>,</w:t>
      </w:r>
      <w:r w:rsidRPr="00904A08">
        <w:rPr>
          <w:rFonts w:ascii="Times New Roman" w:hAnsi="Times New Roman" w:cs="Times New Roman"/>
          <w:sz w:val="24"/>
          <w:szCs w:val="24"/>
        </w:rPr>
        <w:t xml:space="preserve"> dan sebagian lainnya dari situs internet yang di</w:t>
      </w:r>
      <w:r w:rsidRPr="00904A08">
        <w:rPr>
          <w:rFonts w:ascii="Times New Roman" w:hAnsi="Times New Roman" w:cs="Times New Roman"/>
          <w:i/>
          <w:sz w:val="24"/>
          <w:szCs w:val="24"/>
        </w:rPr>
        <w:t>copy</w:t>
      </w:r>
      <w:r w:rsidRPr="00904A08">
        <w:rPr>
          <w:rFonts w:ascii="Times New Roman" w:hAnsi="Times New Roman" w:cs="Times New Roman"/>
          <w:sz w:val="24"/>
          <w:szCs w:val="24"/>
        </w:rPr>
        <w:t xml:space="preserve"> ke</w:t>
      </w:r>
      <w:r w:rsidRPr="00904A08">
        <w:rPr>
          <w:rFonts w:ascii="Times New Roman" w:hAnsi="Times New Roman" w:cs="Times New Roman"/>
          <w:sz w:val="24"/>
          <w:szCs w:val="24"/>
          <w:lang w:val="id-ID"/>
        </w:rPr>
        <w:t xml:space="preserve"> </w:t>
      </w:r>
      <w:r w:rsidRPr="00904A08">
        <w:rPr>
          <w:rFonts w:ascii="Times New Roman" w:hAnsi="Times New Roman" w:cs="Times New Roman"/>
          <w:sz w:val="24"/>
          <w:szCs w:val="24"/>
        </w:rPr>
        <w:t xml:space="preserve">dalam </w:t>
      </w:r>
      <w:r w:rsidRPr="00904A08">
        <w:rPr>
          <w:rFonts w:ascii="Times New Roman" w:hAnsi="Times New Roman" w:cs="Times New Roman"/>
          <w:sz w:val="24"/>
          <w:szCs w:val="24"/>
          <w:lang w:val="id-ID"/>
        </w:rPr>
        <w:t>k</w:t>
      </w:r>
      <w:r w:rsidRPr="00904A08">
        <w:rPr>
          <w:rFonts w:ascii="Times New Roman" w:hAnsi="Times New Roman" w:cs="Times New Roman"/>
          <w:sz w:val="24"/>
          <w:szCs w:val="24"/>
        </w:rPr>
        <w:t>omputer untuk kemudian di</w:t>
      </w:r>
      <w:r w:rsidRPr="00110C95">
        <w:rPr>
          <w:rFonts w:ascii="Times New Roman" w:hAnsi="Times New Roman" w:cs="Times New Roman"/>
          <w:i/>
          <w:sz w:val="24"/>
          <w:szCs w:val="24"/>
        </w:rPr>
        <w:t>print</w:t>
      </w:r>
      <w:r w:rsidRPr="00904A08">
        <w:rPr>
          <w:rFonts w:ascii="Times New Roman" w:hAnsi="Times New Roman" w:cs="Times New Roman"/>
          <w:sz w:val="24"/>
          <w:szCs w:val="24"/>
        </w:rPr>
        <w:t xml:space="preserve">. </w:t>
      </w:r>
      <w:r w:rsidR="00CA568A">
        <w:rPr>
          <w:rFonts w:ascii="Times New Roman" w:hAnsi="Times New Roman" w:cs="Times New Roman"/>
          <w:sz w:val="24"/>
          <w:szCs w:val="24"/>
        </w:rPr>
        <w:t>L</w:t>
      </w:r>
      <w:r w:rsidRPr="00904A08">
        <w:rPr>
          <w:rFonts w:ascii="Times New Roman" w:hAnsi="Times New Roman" w:cs="Times New Roman"/>
          <w:sz w:val="24"/>
          <w:szCs w:val="24"/>
        </w:rPr>
        <w:t xml:space="preserve">ebih lanjut, peneliti membaca sejumlah dokumen kajian ilmiah, kemudian dari sana peneliti membuat cuplikan catatan-catatan yang berupa </w:t>
      </w:r>
      <w:r w:rsidRPr="00904A08">
        <w:rPr>
          <w:rFonts w:ascii="Times New Roman" w:hAnsi="Times New Roman" w:cs="Times New Roman"/>
          <w:sz w:val="24"/>
          <w:szCs w:val="24"/>
          <w:lang w:val="id-ID"/>
        </w:rPr>
        <w:t>definisi dan teorema-teorema</w:t>
      </w:r>
      <w:r w:rsidRPr="00904A08">
        <w:rPr>
          <w:rFonts w:ascii="Times New Roman" w:hAnsi="Times New Roman" w:cs="Times New Roman"/>
          <w:sz w:val="24"/>
          <w:szCs w:val="24"/>
        </w:rPr>
        <w:t xml:space="preserve"> sebagai data mentah untuk dijadikan bahan kajian yang dianalisis selam</w:t>
      </w:r>
      <w:r w:rsidR="00CA568A">
        <w:rPr>
          <w:rFonts w:ascii="Times New Roman" w:hAnsi="Times New Roman" w:cs="Times New Roman"/>
          <w:sz w:val="24"/>
          <w:szCs w:val="24"/>
        </w:rPr>
        <w:t>a penulisan laporan penelitian.</w:t>
      </w:r>
    </w:p>
    <w:p w:rsidR="00904A08" w:rsidRPr="00904A08" w:rsidRDefault="006C4BE5" w:rsidP="00F95156">
      <w:pPr>
        <w:pStyle w:val="ListParagraph"/>
        <w:numPr>
          <w:ilvl w:val="0"/>
          <w:numId w:val="16"/>
        </w:numPr>
        <w:spacing w:before="240" w:after="0" w:line="480" w:lineRule="auto"/>
        <w:ind w:left="851" w:hanging="425"/>
        <w:contextualSpacing w:val="0"/>
        <w:jc w:val="both"/>
        <w:rPr>
          <w:rFonts w:ascii="Times New Roman" w:hAnsi="Times New Roman" w:cs="Times New Roman"/>
          <w:b/>
          <w:bCs/>
          <w:sz w:val="24"/>
          <w:szCs w:val="24"/>
        </w:rPr>
      </w:pPr>
      <w:r>
        <w:rPr>
          <w:rFonts w:ascii="Times New Roman" w:hAnsi="Times New Roman" w:cs="Times New Roman"/>
          <w:b/>
          <w:bCs/>
          <w:sz w:val="24"/>
          <w:szCs w:val="24"/>
        </w:rPr>
        <w:t>Teknik Analisis D</w:t>
      </w:r>
      <w:r w:rsidR="00A67AA1">
        <w:rPr>
          <w:rFonts w:ascii="Times New Roman" w:hAnsi="Times New Roman" w:cs="Times New Roman"/>
          <w:b/>
          <w:bCs/>
          <w:sz w:val="24"/>
          <w:szCs w:val="24"/>
        </w:rPr>
        <w:t>a</w:t>
      </w:r>
      <w:r w:rsidR="00904A08" w:rsidRPr="00904A08">
        <w:rPr>
          <w:rFonts w:ascii="Times New Roman" w:hAnsi="Times New Roman" w:cs="Times New Roman"/>
          <w:b/>
          <w:bCs/>
          <w:sz w:val="24"/>
          <w:szCs w:val="24"/>
        </w:rPr>
        <w:t>ta</w:t>
      </w:r>
    </w:p>
    <w:p w:rsidR="00CF2729" w:rsidRPr="00110C95" w:rsidRDefault="00381954" w:rsidP="00110C95">
      <w:pPr>
        <w:spacing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M</w:t>
      </w:r>
      <w:r w:rsidR="00904A08" w:rsidRPr="00904A08">
        <w:rPr>
          <w:rFonts w:ascii="Times New Roman" w:hAnsi="Times New Roman" w:cs="Times New Roman"/>
          <w:sz w:val="24"/>
          <w:szCs w:val="24"/>
        </w:rPr>
        <w:t>odel analisis yang digunakan adalah model analisis interaksi, dimana komponen  reduksi data dan sajian data dilakukan bersamaan</w:t>
      </w:r>
      <w:r>
        <w:rPr>
          <w:rFonts w:ascii="Times New Roman" w:hAnsi="Times New Roman" w:cs="Times New Roman"/>
          <w:sz w:val="24"/>
          <w:szCs w:val="24"/>
        </w:rPr>
        <w:t xml:space="preserve"> dengan proses pengumpulan data</w:t>
      </w:r>
      <w:r w:rsidR="00904A08" w:rsidRPr="00904A08">
        <w:rPr>
          <w:rFonts w:ascii="Times New Roman" w:hAnsi="Times New Roman" w:cs="Times New Roman"/>
          <w:sz w:val="24"/>
          <w:szCs w:val="24"/>
        </w:rPr>
        <w:t>.</w:t>
      </w:r>
      <w:r w:rsidR="00904A08" w:rsidRPr="00904A08">
        <w:rPr>
          <w:rStyle w:val="FootnoteReference"/>
          <w:rFonts w:ascii="Times New Roman" w:hAnsi="Times New Roman" w:cs="Times New Roman"/>
          <w:sz w:val="24"/>
          <w:szCs w:val="24"/>
        </w:rPr>
        <w:footnoteReference w:id="12"/>
      </w:r>
    </w:p>
    <w:p w:rsidR="00904A08" w:rsidRPr="00904A08" w:rsidRDefault="00904A08" w:rsidP="00F95156">
      <w:pPr>
        <w:pStyle w:val="ListParagraph"/>
        <w:numPr>
          <w:ilvl w:val="0"/>
          <w:numId w:val="16"/>
        </w:numPr>
        <w:spacing w:after="0" w:line="480" w:lineRule="auto"/>
        <w:ind w:left="851" w:hanging="425"/>
        <w:contextualSpacing w:val="0"/>
        <w:jc w:val="both"/>
        <w:rPr>
          <w:rFonts w:ascii="Times New Roman" w:eastAsia="Times New Roman" w:hAnsi="Times New Roman" w:cs="Times New Roman"/>
          <w:sz w:val="24"/>
          <w:szCs w:val="24"/>
        </w:rPr>
      </w:pPr>
      <w:r w:rsidRPr="00904A08">
        <w:rPr>
          <w:rFonts w:ascii="Times New Roman" w:eastAsia="Times New Roman" w:hAnsi="Times New Roman" w:cs="Times New Roman"/>
          <w:b/>
          <w:bCs/>
          <w:color w:val="000000"/>
          <w:sz w:val="24"/>
          <w:szCs w:val="24"/>
          <w:lang w:val="id-ID"/>
        </w:rPr>
        <w:t>Prosedur Penelitian</w:t>
      </w:r>
      <w:r w:rsidRPr="00904A08">
        <w:rPr>
          <w:rFonts w:ascii="Times New Roman" w:eastAsia="Times New Roman" w:hAnsi="Times New Roman" w:cs="Times New Roman"/>
          <w:color w:val="000000"/>
          <w:sz w:val="24"/>
          <w:szCs w:val="24"/>
          <w:lang w:val="id-ID"/>
        </w:rPr>
        <w:t xml:space="preserve"> </w:t>
      </w:r>
    </w:p>
    <w:p w:rsidR="00A67AA1" w:rsidRDefault="00904A08" w:rsidP="00CF2729">
      <w:pPr>
        <w:pStyle w:val="ListParagraph"/>
        <w:spacing w:after="0" w:line="480" w:lineRule="auto"/>
        <w:ind w:left="851" w:firstLine="708"/>
        <w:contextualSpacing w:val="0"/>
        <w:jc w:val="both"/>
        <w:rPr>
          <w:rFonts w:asciiTheme="majorBidi" w:eastAsia="Times New Roman" w:hAnsiTheme="majorBidi" w:cstheme="majorBidi"/>
          <w:color w:val="000000"/>
          <w:sz w:val="24"/>
          <w:szCs w:val="24"/>
        </w:rPr>
      </w:pPr>
      <w:r w:rsidRPr="00904A08">
        <w:rPr>
          <w:rFonts w:ascii="Times New Roman" w:eastAsia="Times New Roman" w:hAnsi="Times New Roman" w:cs="Times New Roman"/>
          <w:color w:val="000000"/>
          <w:sz w:val="24"/>
          <w:szCs w:val="24"/>
        </w:rPr>
        <w:t>Pada</w:t>
      </w:r>
      <w:r w:rsidRPr="00904A08">
        <w:rPr>
          <w:rFonts w:ascii="Times New Roman" w:eastAsia="Times New Roman" w:hAnsi="Times New Roman" w:cs="Times New Roman"/>
          <w:color w:val="000000"/>
          <w:sz w:val="24"/>
          <w:szCs w:val="24"/>
          <w:lang w:val="id-ID"/>
        </w:rPr>
        <w:t xml:space="preserve"> </w:t>
      </w:r>
      <w:r w:rsidRPr="00904A08">
        <w:rPr>
          <w:rFonts w:ascii="Times New Roman" w:eastAsia="Times New Roman" w:hAnsi="Times New Roman" w:cs="Times New Roman"/>
          <w:color w:val="000000"/>
          <w:sz w:val="24"/>
          <w:szCs w:val="24"/>
        </w:rPr>
        <w:t>penelitian ini metode yang</w:t>
      </w:r>
      <w:r w:rsidR="00A67AA1">
        <w:rPr>
          <w:rFonts w:ascii="Times New Roman" w:eastAsia="Times New Roman" w:hAnsi="Times New Roman" w:cs="Times New Roman"/>
          <w:color w:val="000000"/>
          <w:sz w:val="24"/>
          <w:szCs w:val="24"/>
        </w:rPr>
        <w:t xml:space="preserve"> digunakan penulis adalah studi </w:t>
      </w:r>
      <w:r w:rsidRPr="00904A08">
        <w:rPr>
          <w:rFonts w:ascii="Times New Roman" w:eastAsia="Times New Roman" w:hAnsi="Times New Roman" w:cs="Times New Roman"/>
          <w:color w:val="000000"/>
          <w:sz w:val="24"/>
          <w:szCs w:val="24"/>
        </w:rPr>
        <w:t xml:space="preserve">pustaka. </w:t>
      </w:r>
      <w:r w:rsidRPr="00A67AA1">
        <w:rPr>
          <w:rFonts w:ascii="Times New Roman" w:eastAsia="Times New Roman" w:hAnsi="Times New Roman" w:cs="Times New Roman"/>
          <w:color w:val="000000"/>
          <w:sz w:val="24"/>
          <w:szCs w:val="24"/>
        </w:rPr>
        <w:t>Langkah-langkah yang dilakukan adalah sebagai berikut</w:t>
      </w:r>
      <w:r w:rsidR="00A67AA1">
        <w:rPr>
          <w:rFonts w:ascii="Times New Roman" w:eastAsia="Times New Roman" w:hAnsi="Times New Roman" w:cs="Times New Roman"/>
          <w:color w:val="000000"/>
          <w:sz w:val="24"/>
          <w:szCs w:val="24"/>
        </w:rPr>
        <w:t>:</w:t>
      </w:r>
      <w:r w:rsidR="00A67AA1" w:rsidRPr="00D05F6B">
        <w:rPr>
          <w:rFonts w:asciiTheme="majorBidi" w:eastAsia="Times New Roman" w:hAnsiTheme="majorBidi" w:cstheme="majorBidi"/>
          <w:color w:val="000000"/>
          <w:sz w:val="24"/>
          <w:szCs w:val="24"/>
        </w:rPr>
        <w:t xml:space="preserve"> </w:t>
      </w:r>
    </w:p>
    <w:p w:rsidR="00B9245B" w:rsidRDefault="00B9245B" w:rsidP="00CF2729">
      <w:pPr>
        <w:pStyle w:val="ListParagraph"/>
        <w:spacing w:after="0" w:line="480" w:lineRule="auto"/>
        <w:ind w:left="851" w:firstLine="708"/>
        <w:contextualSpacing w:val="0"/>
        <w:jc w:val="both"/>
        <w:rPr>
          <w:rFonts w:asciiTheme="majorBidi" w:eastAsia="Times New Roman" w:hAnsiTheme="majorBidi" w:cstheme="majorBidi"/>
          <w:color w:val="000000"/>
          <w:sz w:val="24"/>
          <w:szCs w:val="24"/>
        </w:rPr>
      </w:pPr>
    </w:p>
    <w:p w:rsidR="00B9245B" w:rsidRDefault="00B9245B" w:rsidP="00CF2729">
      <w:pPr>
        <w:pStyle w:val="ListParagraph"/>
        <w:spacing w:after="0" w:line="480" w:lineRule="auto"/>
        <w:ind w:left="851" w:firstLine="708"/>
        <w:contextualSpacing w:val="0"/>
        <w:jc w:val="both"/>
        <w:rPr>
          <w:rFonts w:asciiTheme="majorBidi" w:eastAsia="Times New Roman" w:hAnsiTheme="majorBidi" w:cstheme="majorBidi"/>
          <w:color w:val="000000"/>
          <w:sz w:val="24"/>
          <w:szCs w:val="24"/>
        </w:rPr>
      </w:pPr>
    </w:p>
    <w:p w:rsidR="00B9245B" w:rsidRDefault="00B9245B" w:rsidP="00CF2729">
      <w:pPr>
        <w:pStyle w:val="ListParagraph"/>
        <w:spacing w:after="0" w:line="480" w:lineRule="auto"/>
        <w:ind w:left="851" w:firstLine="708"/>
        <w:contextualSpacing w:val="0"/>
        <w:jc w:val="both"/>
        <w:rPr>
          <w:rFonts w:asciiTheme="majorBidi" w:eastAsia="Times New Roman" w:hAnsiTheme="majorBidi" w:cstheme="majorBidi"/>
          <w:color w:val="000000"/>
          <w:sz w:val="24"/>
          <w:szCs w:val="24"/>
        </w:rPr>
      </w:pPr>
    </w:p>
    <w:p w:rsidR="00B9245B" w:rsidRPr="00CF2729" w:rsidRDefault="00B9245B" w:rsidP="00CF2729">
      <w:pPr>
        <w:pStyle w:val="ListParagraph"/>
        <w:spacing w:after="0" w:line="480" w:lineRule="auto"/>
        <w:ind w:left="851" w:firstLine="708"/>
        <w:contextualSpacing w:val="0"/>
        <w:jc w:val="both"/>
        <w:rPr>
          <w:rFonts w:ascii="Times New Roman" w:eastAsia="Times New Roman" w:hAnsi="Times New Roman" w:cs="Times New Roman"/>
          <w:color w:val="000000"/>
          <w:sz w:val="24"/>
          <w:szCs w:val="24"/>
        </w:rPr>
      </w:pPr>
    </w:p>
    <w:p w:rsidR="00F95156" w:rsidRDefault="003935AC">
      <w:pPr>
        <w:rPr>
          <w:rFonts w:asciiTheme="majorBidi" w:eastAsia="Times New Roman" w:hAnsiTheme="majorBidi" w:cstheme="majorBidi"/>
          <w:b/>
          <w:bCs/>
          <w:color w:val="000000"/>
          <w:sz w:val="24"/>
          <w:szCs w:val="24"/>
        </w:rPr>
      </w:pPr>
      <w:r>
        <w:rPr>
          <w:rFonts w:asciiTheme="majorBidi" w:eastAsia="Times New Roman" w:hAnsiTheme="majorBidi" w:cstheme="majorBidi"/>
          <w:b/>
          <w:bCs/>
          <w:noProof/>
          <w:color w:val="000000"/>
          <w:sz w:val="24"/>
          <w:szCs w:val="24"/>
          <w:lang w:eastAsia="en-US"/>
        </w:rPr>
        <w:pict>
          <v:rect id="_x0000_s1071" style="position:absolute;margin-left:95.25pt;margin-top:118.9pt;width:169.55pt;height:23.3pt;z-index:251702272;mso-position-horizontal-relative:margin" o:regroupid="1">
            <v:textbox style="mso-next-textbox:#_x0000_s1071">
              <w:txbxContent>
                <w:p w:rsidR="00CF2729" w:rsidRPr="008A2315" w:rsidRDefault="00CF2729" w:rsidP="00CF2729">
                  <w:pPr>
                    <w:jc w:val="center"/>
                    <w:rPr>
                      <w:rFonts w:ascii="Times New Roman" w:hAnsi="Times New Roman" w:cs="Times New Roman"/>
                      <w:b/>
                      <w:sz w:val="20"/>
                      <w:szCs w:val="20"/>
                    </w:rPr>
                  </w:pPr>
                  <w:r w:rsidRPr="008A2315">
                    <w:rPr>
                      <w:rFonts w:ascii="Times New Roman" w:hAnsi="Times New Roman" w:cs="Times New Roman"/>
                      <w:b/>
                      <w:sz w:val="20"/>
                      <w:szCs w:val="20"/>
                    </w:rPr>
                    <w:t>Penetapan Tujuan Penelitian</w:t>
                  </w:r>
                </w:p>
              </w:txbxContent>
            </v:textbox>
            <w10:wrap anchorx="margin"/>
          </v:rect>
        </w:pict>
      </w:r>
      <w:r>
        <w:rPr>
          <w:rFonts w:asciiTheme="majorBidi" w:eastAsia="Times New Roman" w:hAnsiTheme="majorBidi" w:cstheme="majorBidi"/>
          <w:b/>
          <w:bCs/>
          <w:noProof/>
          <w:color w:val="000000"/>
          <w:sz w:val="24"/>
          <w:szCs w:val="24"/>
          <w:lang w:eastAsia="en-US"/>
        </w:rPr>
        <w:pict>
          <v:rect id="_x0000_s1068" style="position:absolute;margin-left:87.65pt;margin-top:289.55pt;width:184.75pt;height:155.25pt;z-index:251699200;mso-position-horizontal-relative:margin" o:regroupid="1">
            <v:textbox style="mso-next-textbox:#_x0000_s1068">
              <w:txbxContent>
                <w:p w:rsidR="00CF2729" w:rsidRPr="008A2315" w:rsidRDefault="00CF2729" w:rsidP="001937FC">
                  <w:pPr>
                    <w:spacing w:after="0" w:line="360" w:lineRule="auto"/>
                    <w:jc w:val="center"/>
                    <w:rPr>
                      <w:rFonts w:ascii="Times New Roman" w:hAnsi="Times New Roman" w:cs="Times New Roman"/>
                      <w:b/>
                      <w:sz w:val="20"/>
                      <w:szCs w:val="20"/>
                    </w:rPr>
                  </w:pPr>
                  <w:r w:rsidRPr="008A2315">
                    <w:rPr>
                      <w:rFonts w:ascii="Times New Roman" w:hAnsi="Times New Roman" w:cs="Times New Roman"/>
                      <w:b/>
                      <w:sz w:val="20"/>
                      <w:szCs w:val="20"/>
                    </w:rPr>
                    <w:t>Pengolahan Data</w:t>
                  </w:r>
                  <w:r w:rsidR="001937FC">
                    <w:rPr>
                      <w:rFonts w:ascii="Times New Roman" w:hAnsi="Times New Roman" w:cs="Times New Roman"/>
                      <w:b/>
                      <w:sz w:val="20"/>
                      <w:szCs w:val="20"/>
                    </w:rPr>
                    <w:t xml:space="preserve"> dan Analisis</w:t>
                  </w:r>
                </w:p>
                <w:p w:rsidR="00CF2729" w:rsidRPr="008A2315" w:rsidRDefault="00CF2729" w:rsidP="00B9245B">
                  <w:pPr>
                    <w:pStyle w:val="ListParagraph"/>
                    <w:numPr>
                      <w:ilvl w:val="0"/>
                      <w:numId w:val="25"/>
                    </w:numPr>
                    <w:spacing w:line="240" w:lineRule="auto"/>
                    <w:ind w:left="426" w:hanging="284"/>
                    <w:rPr>
                      <w:rFonts w:ascii="Times New Roman" w:hAnsi="Times New Roman" w:cs="Times New Roman"/>
                      <w:sz w:val="20"/>
                      <w:szCs w:val="20"/>
                    </w:rPr>
                  </w:pPr>
                  <w:r w:rsidRPr="008A2315">
                    <w:rPr>
                      <w:rFonts w:ascii="Times New Roman" w:hAnsi="Times New Roman" w:cs="Times New Roman"/>
                      <w:sz w:val="20"/>
                      <w:szCs w:val="20"/>
                    </w:rPr>
                    <w:t>Membuat Pembahasan Mengenai Teori Grup</w:t>
                  </w:r>
                </w:p>
                <w:p w:rsidR="00CF2729" w:rsidRDefault="00CF2729" w:rsidP="00B9245B">
                  <w:pPr>
                    <w:pStyle w:val="ListParagraph"/>
                    <w:numPr>
                      <w:ilvl w:val="0"/>
                      <w:numId w:val="25"/>
                    </w:numPr>
                    <w:spacing w:line="240" w:lineRule="auto"/>
                    <w:ind w:left="426" w:hanging="284"/>
                    <w:rPr>
                      <w:rFonts w:ascii="Times New Roman" w:hAnsi="Times New Roman" w:cs="Times New Roman"/>
                      <w:sz w:val="20"/>
                      <w:szCs w:val="20"/>
                    </w:rPr>
                  </w:pPr>
                  <w:r w:rsidRPr="008A2315">
                    <w:rPr>
                      <w:rFonts w:ascii="Times New Roman" w:hAnsi="Times New Roman" w:cs="Times New Roman"/>
                      <w:sz w:val="20"/>
                      <w:szCs w:val="20"/>
                    </w:rPr>
                    <w:t xml:space="preserve">Membuat </w:t>
                  </w:r>
                  <w:r w:rsidR="00B9245B">
                    <w:rPr>
                      <w:rFonts w:ascii="Times New Roman" w:hAnsi="Times New Roman" w:cs="Times New Roman"/>
                      <w:sz w:val="20"/>
                      <w:szCs w:val="20"/>
                    </w:rPr>
                    <w:t>Pembahasan Mengenai Rubik</w:t>
                  </w:r>
                </w:p>
                <w:p w:rsidR="001937FC" w:rsidRDefault="001937FC" w:rsidP="00B9245B">
                  <w:pPr>
                    <w:pStyle w:val="ListParagraph"/>
                    <w:numPr>
                      <w:ilvl w:val="0"/>
                      <w:numId w:val="25"/>
                    </w:numPr>
                    <w:spacing w:line="240" w:lineRule="auto"/>
                    <w:ind w:left="426" w:hanging="284"/>
                    <w:rPr>
                      <w:rFonts w:ascii="Times New Roman" w:hAnsi="Times New Roman" w:cs="Times New Roman"/>
                      <w:sz w:val="20"/>
                      <w:szCs w:val="20"/>
                    </w:rPr>
                  </w:pPr>
                  <w:r>
                    <w:rPr>
                      <w:rFonts w:ascii="Times New Roman" w:hAnsi="Times New Roman" w:cs="Times New Roman"/>
                      <w:sz w:val="20"/>
                      <w:szCs w:val="20"/>
                    </w:rPr>
                    <w:t>Membuat Pembahasan Mengenai Kaitan antara Teori Grup dengan Permainan Rubik’s Cube 3×3×3</w:t>
                  </w:r>
                </w:p>
                <w:p w:rsidR="005033D8" w:rsidRDefault="001937FC" w:rsidP="00B9245B">
                  <w:pPr>
                    <w:pStyle w:val="ListParagraph"/>
                    <w:numPr>
                      <w:ilvl w:val="0"/>
                      <w:numId w:val="25"/>
                    </w:numPr>
                    <w:spacing w:line="240" w:lineRule="auto"/>
                    <w:ind w:left="426" w:hanging="284"/>
                    <w:rPr>
                      <w:rFonts w:ascii="Times New Roman" w:hAnsi="Times New Roman" w:cs="Times New Roman"/>
                      <w:sz w:val="20"/>
                      <w:szCs w:val="20"/>
                    </w:rPr>
                  </w:pPr>
                  <w:r>
                    <w:rPr>
                      <w:rFonts w:ascii="Times New Roman" w:hAnsi="Times New Roman" w:cs="Times New Roman"/>
                      <w:sz w:val="20"/>
                      <w:szCs w:val="20"/>
                    </w:rPr>
                    <w:t>Membuat Pembahasan Meng</w:t>
                  </w:r>
                  <w:r w:rsidR="005033D8">
                    <w:rPr>
                      <w:rFonts w:ascii="Times New Roman" w:hAnsi="Times New Roman" w:cs="Times New Roman"/>
                      <w:sz w:val="20"/>
                      <w:szCs w:val="20"/>
                    </w:rPr>
                    <w:t>enai Penerapan Teori Grup dalam</w:t>
                  </w:r>
                </w:p>
                <w:p w:rsidR="001937FC" w:rsidRPr="008A2315" w:rsidRDefault="001937FC" w:rsidP="00B9245B">
                  <w:pPr>
                    <w:pStyle w:val="ListParagraph"/>
                    <w:numPr>
                      <w:ilvl w:val="0"/>
                      <w:numId w:val="25"/>
                    </w:numPr>
                    <w:spacing w:line="240" w:lineRule="auto"/>
                    <w:ind w:left="426" w:hanging="284"/>
                    <w:rPr>
                      <w:rFonts w:ascii="Times New Roman" w:hAnsi="Times New Roman" w:cs="Times New Roman"/>
                      <w:sz w:val="20"/>
                      <w:szCs w:val="20"/>
                    </w:rPr>
                  </w:pPr>
                  <w:r>
                    <w:rPr>
                      <w:rFonts w:ascii="Times New Roman" w:hAnsi="Times New Roman" w:cs="Times New Roman"/>
                      <w:sz w:val="20"/>
                      <w:szCs w:val="20"/>
                    </w:rPr>
                    <w:t>Mencari Penyelesaian Permainan Rubik’s Cube 3×3×3</w:t>
                  </w:r>
                </w:p>
              </w:txbxContent>
            </v:textbox>
            <w10:wrap anchorx="margin"/>
          </v:rect>
        </w:pict>
      </w:r>
      <w:r>
        <w:rPr>
          <w:rFonts w:asciiTheme="majorBidi" w:eastAsia="Times New Roman" w:hAnsiTheme="majorBidi" w:cstheme="majorBidi"/>
          <w:b/>
          <w:bCs/>
          <w:noProof/>
          <w:color w:val="000000"/>
          <w:sz w:val="24"/>
          <w:szCs w:val="24"/>
          <w:lang w:eastAsia="en-US"/>
        </w:rPr>
        <w:pict>
          <v:rect id="_x0000_s1074" style="position:absolute;margin-left:273pt;margin-top:143.95pt;width:176.85pt;height:85.85pt;z-index:251705344" o:regroupid="1">
            <v:textbox style="mso-next-textbox:#_x0000_s1074">
              <w:txbxContent>
                <w:p w:rsidR="00CF2729" w:rsidRPr="008A2315" w:rsidRDefault="00CF2729" w:rsidP="00CF2729">
                  <w:pPr>
                    <w:jc w:val="center"/>
                    <w:rPr>
                      <w:rFonts w:ascii="Times New Roman" w:hAnsi="Times New Roman" w:cs="Times New Roman"/>
                      <w:sz w:val="20"/>
                      <w:szCs w:val="20"/>
                    </w:rPr>
                  </w:pPr>
                  <w:r w:rsidRPr="008A2315">
                    <w:rPr>
                      <w:rFonts w:ascii="Times New Roman" w:hAnsi="Times New Roman" w:cs="Times New Roman"/>
                      <w:sz w:val="20"/>
                      <w:szCs w:val="20"/>
                    </w:rPr>
                    <w:t>Konsep Dasar Himpunan, Fungsi, Operasi Biner, Tabel Cayley, Grup, Subgrup, Grup Siklik, Grup Permutasi, Struktur Rubik’s Cube, Skema Warna Rubik’s Cube, Notasi Rubik’s Cube, Metode Penyelesaian Rubik’s Cube</w:t>
                  </w:r>
                </w:p>
              </w:txbxContent>
            </v:textbox>
          </v:rect>
        </w:pict>
      </w:r>
      <w:r>
        <w:rPr>
          <w:rFonts w:asciiTheme="majorBidi" w:eastAsia="Times New Roman" w:hAnsiTheme="majorBidi" w:cstheme="majorBidi"/>
          <w:b/>
          <w:bCs/>
          <w:noProof/>
          <w:color w:val="000000"/>
          <w:sz w:val="24"/>
          <w:szCs w:val="24"/>
          <w:lang w:eastAsia="en-US"/>
        </w:rPr>
        <w:pict>
          <v:rect id="_x0000_s1076" style="position:absolute;margin-left:110pt;margin-top:472.1pt;width:140.1pt;height:22.45pt;z-index:251707392;mso-position-horizontal-relative:margin" o:regroupid="1">
            <v:textbox style="mso-next-textbox:#_x0000_s1076">
              <w:txbxContent>
                <w:p w:rsidR="00CF2729" w:rsidRPr="008A2315" w:rsidRDefault="00CF2729" w:rsidP="00CF2729">
                  <w:pPr>
                    <w:jc w:val="center"/>
                    <w:rPr>
                      <w:rFonts w:ascii="Times New Roman" w:hAnsi="Times New Roman" w:cs="Times New Roman"/>
                      <w:b/>
                      <w:sz w:val="20"/>
                      <w:szCs w:val="20"/>
                    </w:rPr>
                  </w:pPr>
                  <w:r w:rsidRPr="008A2315">
                    <w:rPr>
                      <w:rFonts w:ascii="Times New Roman" w:hAnsi="Times New Roman" w:cs="Times New Roman"/>
                      <w:b/>
                      <w:sz w:val="20"/>
                      <w:szCs w:val="20"/>
                    </w:rPr>
                    <w:t>Kesimpulan dan Saran</w:t>
                  </w:r>
                </w:p>
              </w:txbxContent>
            </v:textbox>
            <w10:wrap anchorx="margin"/>
          </v:rect>
        </w:pict>
      </w:r>
      <w:r>
        <w:rPr>
          <w:rFonts w:asciiTheme="majorBidi" w:eastAsia="Times New Roman" w:hAnsiTheme="majorBidi" w:cstheme="majorBidi"/>
          <w:b/>
          <w:bCs/>
          <w:noProof/>
          <w:color w:val="000000"/>
          <w:sz w:val="24"/>
          <w:szCs w:val="24"/>
          <w:lang w:eastAsia="en-US"/>
        </w:rPr>
        <w:pict>
          <v:shapetype id="_x0000_t32" coordsize="21600,21600" o:spt="32" o:oned="t" path="m,l21600,21600e" filled="f">
            <v:path arrowok="t" fillok="f" o:connecttype="none"/>
            <o:lock v:ext="edit" shapetype="t"/>
          </v:shapetype>
          <v:shape id="_x0000_s1080" type="#_x0000_t32" style="position:absolute;margin-left:180.05pt;margin-top:444.8pt;width:0;height:26.5pt;z-index:251712512" o:connectortype="straight" o:regroupid="1">
            <v:stroke endarrow="block"/>
          </v:shape>
        </w:pict>
      </w:r>
      <w:r>
        <w:rPr>
          <w:rFonts w:asciiTheme="majorBidi" w:eastAsia="Times New Roman" w:hAnsiTheme="majorBidi" w:cstheme="majorBidi"/>
          <w:b/>
          <w:bCs/>
          <w:noProof/>
          <w:color w:val="000000"/>
          <w:sz w:val="24"/>
          <w:szCs w:val="24"/>
          <w:lang w:eastAsia="en-US"/>
        </w:rPr>
        <w:pict>
          <v:shape id="_x0000_s1083" type="#_x0000_t32" style="position:absolute;margin-left:180.05pt;margin-top:264.85pt;width:0;height:24.3pt;z-index:251715584" o:connectortype="straight" o:regroupid="1">
            <v:stroke endarrow="block"/>
          </v:shape>
        </w:pict>
      </w:r>
      <w:r>
        <w:rPr>
          <w:rFonts w:asciiTheme="majorBidi" w:eastAsia="Times New Roman" w:hAnsiTheme="majorBidi" w:cstheme="majorBidi"/>
          <w:b/>
          <w:bCs/>
          <w:noProof/>
          <w:color w:val="000000"/>
          <w:sz w:val="24"/>
          <w:szCs w:val="24"/>
          <w:lang w:eastAsia="en-US"/>
        </w:rPr>
        <w:pict>
          <v:rect id="_x0000_s1075" style="position:absolute;margin-left:92.05pt;margin-top:220.75pt;width:175.05pt;height:43.55pt;z-index:251706368;mso-position-horizontal-relative:margin" o:regroupid="1">
            <v:textbox style="mso-next-textbox:#_x0000_s1075">
              <w:txbxContent>
                <w:p w:rsidR="00CF2729" w:rsidRPr="008A2315" w:rsidRDefault="00CF2729" w:rsidP="00CF2729">
                  <w:pPr>
                    <w:pStyle w:val="ListParagraph"/>
                    <w:numPr>
                      <w:ilvl w:val="0"/>
                      <w:numId w:val="22"/>
                    </w:numPr>
                    <w:spacing w:line="240" w:lineRule="auto"/>
                    <w:ind w:left="567"/>
                    <w:rPr>
                      <w:rFonts w:ascii="Times New Roman" w:hAnsi="Times New Roman" w:cs="Times New Roman"/>
                      <w:b/>
                      <w:sz w:val="20"/>
                      <w:szCs w:val="20"/>
                    </w:rPr>
                  </w:pPr>
                  <w:r w:rsidRPr="008A2315">
                    <w:rPr>
                      <w:rFonts w:ascii="Times New Roman" w:hAnsi="Times New Roman" w:cs="Times New Roman"/>
                      <w:b/>
                      <w:sz w:val="20"/>
                      <w:szCs w:val="20"/>
                    </w:rPr>
                    <w:t>Pembatasan Masalah</w:t>
                  </w:r>
                </w:p>
                <w:p w:rsidR="00CF2729" w:rsidRPr="008A2315" w:rsidRDefault="00CF2729" w:rsidP="00CF2729">
                  <w:pPr>
                    <w:pStyle w:val="ListParagraph"/>
                    <w:numPr>
                      <w:ilvl w:val="0"/>
                      <w:numId w:val="22"/>
                    </w:numPr>
                    <w:spacing w:line="240" w:lineRule="auto"/>
                    <w:ind w:left="567"/>
                    <w:rPr>
                      <w:rFonts w:ascii="Times New Roman" w:hAnsi="Times New Roman" w:cs="Times New Roman"/>
                      <w:b/>
                      <w:sz w:val="20"/>
                      <w:szCs w:val="20"/>
                    </w:rPr>
                  </w:pPr>
                  <w:r w:rsidRPr="008A2315">
                    <w:rPr>
                      <w:rFonts w:ascii="Times New Roman" w:hAnsi="Times New Roman" w:cs="Times New Roman"/>
                      <w:b/>
                      <w:sz w:val="20"/>
                      <w:szCs w:val="20"/>
                    </w:rPr>
                    <w:t>Identifikasi Kebutuhan data</w:t>
                  </w:r>
                </w:p>
                <w:p w:rsidR="00CF2729" w:rsidRPr="008A2315" w:rsidRDefault="00CF2729" w:rsidP="00CF2729">
                  <w:pPr>
                    <w:pStyle w:val="ListParagraph"/>
                    <w:numPr>
                      <w:ilvl w:val="0"/>
                      <w:numId w:val="22"/>
                    </w:numPr>
                    <w:spacing w:line="240" w:lineRule="auto"/>
                    <w:ind w:left="567"/>
                    <w:rPr>
                      <w:rFonts w:ascii="Times New Roman" w:hAnsi="Times New Roman" w:cs="Times New Roman"/>
                      <w:b/>
                      <w:sz w:val="20"/>
                      <w:szCs w:val="20"/>
                    </w:rPr>
                  </w:pPr>
                  <w:r w:rsidRPr="008A2315">
                    <w:rPr>
                      <w:rFonts w:ascii="Times New Roman" w:hAnsi="Times New Roman" w:cs="Times New Roman"/>
                      <w:b/>
                      <w:sz w:val="20"/>
                      <w:szCs w:val="20"/>
                    </w:rPr>
                    <w:t>Pengumpulan Data</w:t>
                  </w:r>
                </w:p>
              </w:txbxContent>
            </v:textbox>
            <w10:wrap anchorx="margin"/>
          </v:rect>
        </w:pict>
      </w:r>
      <w:r>
        <w:rPr>
          <w:rFonts w:asciiTheme="majorBidi" w:eastAsia="Times New Roman" w:hAnsiTheme="majorBidi" w:cstheme="majorBidi"/>
          <w:b/>
          <w:bCs/>
          <w:noProof/>
          <w:color w:val="000000"/>
          <w:sz w:val="24"/>
          <w:szCs w:val="24"/>
          <w:lang w:eastAsia="en-US"/>
        </w:rPr>
        <w:pict>
          <v:shape id="_x0000_s1079" type="#_x0000_t32" style="position:absolute;margin-left:180.05pt;margin-top:192.35pt;width:0;height:27.8pt;z-index:251710464" o:connectortype="straight" o:regroupid="1">
            <v:stroke endarrow="block"/>
          </v:shape>
        </w:pict>
      </w:r>
      <w:r>
        <w:rPr>
          <w:rFonts w:asciiTheme="majorBidi" w:eastAsia="Times New Roman" w:hAnsiTheme="majorBidi" w:cstheme="majorBidi"/>
          <w:b/>
          <w:bCs/>
          <w:noProof/>
          <w:color w:val="000000"/>
          <w:sz w:val="24"/>
          <w:szCs w:val="24"/>
          <w:lang w:eastAsia="en-US"/>
        </w:rPr>
        <w:pict>
          <v:shape id="_x0000_s1077" type="#_x0000_t32" style="position:absolute;margin-left:180.05pt;margin-top:92.45pt;width:0;height:26.45pt;z-index:251708416" o:connectortype="straight" o:regroupid="1">
            <v:stroke endarrow="block"/>
          </v:shape>
        </w:pict>
      </w:r>
      <w:r>
        <w:rPr>
          <w:rFonts w:asciiTheme="majorBidi" w:eastAsia="Times New Roman" w:hAnsiTheme="majorBidi" w:cstheme="majorBidi"/>
          <w:b/>
          <w:bCs/>
          <w:noProof/>
          <w:color w:val="000000"/>
          <w:sz w:val="24"/>
          <w:szCs w:val="24"/>
          <w:lang w:eastAsia="en-US"/>
        </w:rPr>
        <w:pict>
          <v:rect id="_x0000_s1073" style="position:absolute;margin-left:.4pt;margin-top:165.9pt;width:89.45pt;height:32.55pt;z-index:251704320" o:regroupid="1">
            <v:textbox style="mso-next-textbox:#_x0000_s1073">
              <w:txbxContent>
                <w:p w:rsidR="00CF2729" w:rsidRPr="008A2315" w:rsidRDefault="00CF2729" w:rsidP="00CF2729">
                  <w:pPr>
                    <w:jc w:val="center"/>
                    <w:rPr>
                      <w:rFonts w:ascii="Times New Roman" w:hAnsi="Times New Roman" w:cs="Times New Roman"/>
                      <w:sz w:val="20"/>
                      <w:szCs w:val="20"/>
                    </w:rPr>
                  </w:pPr>
                  <w:r w:rsidRPr="008A2315">
                    <w:rPr>
                      <w:rFonts w:ascii="Times New Roman" w:hAnsi="Times New Roman" w:cs="Times New Roman"/>
                      <w:sz w:val="20"/>
                      <w:szCs w:val="20"/>
                    </w:rPr>
                    <w:t>Rujukan Studi  Terdahulu</w:t>
                  </w:r>
                </w:p>
              </w:txbxContent>
            </v:textbox>
          </v:rect>
        </w:pict>
      </w:r>
      <w:r>
        <w:rPr>
          <w:rFonts w:asciiTheme="majorBidi" w:eastAsia="Times New Roman" w:hAnsiTheme="majorBidi" w:cstheme="majorBidi"/>
          <w:b/>
          <w:bCs/>
          <w:noProof/>
          <w:color w:val="000000"/>
          <w:sz w:val="24"/>
          <w:szCs w:val="24"/>
          <w:lang w:eastAsia="en-US"/>
        </w:rPr>
        <w:pict>
          <v:shape id="_x0000_s1081" type="#_x0000_t32" style="position:absolute;margin-left:89.85pt;margin-top:182.7pt;width:37.6pt;height:0;z-index:251713536" o:connectortype="straight" o:regroupid="1">
            <v:stroke endarrow="block"/>
          </v:shape>
        </w:pict>
      </w:r>
      <w:r>
        <w:rPr>
          <w:rFonts w:asciiTheme="majorBidi" w:eastAsia="Times New Roman" w:hAnsiTheme="majorBidi" w:cstheme="majorBidi"/>
          <w:b/>
          <w:bCs/>
          <w:noProof/>
          <w:color w:val="000000"/>
          <w:sz w:val="24"/>
          <w:szCs w:val="24"/>
          <w:lang w:eastAsia="en-US"/>
        </w:rPr>
        <w:pict>
          <v:shape id="_x0000_s1082" type="#_x0000_t32" style="position:absolute;margin-left:232.55pt;margin-top:182.7pt;width:40.45pt;height:0;flip:x;z-index:251714560" o:connectortype="straight" o:regroupid="1">
            <v:stroke endarrow="block"/>
          </v:shape>
        </w:pict>
      </w:r>
      <w:r>
        <w:rPr>
          <w:rFonts w:asciiTheme="majorBidi" w:eastAsia="Times New Roman" w:hAnsiTheme="majorBidi" w:cstheme="majorBidi"/>
          <w:b/>
          <w:bCs/>
          <w:noProof/>
          <w:color w:val="000000"/>
          <w:sz w:val="24"/>
          <w:szCs w:val="24"/>
          <w:lang w:eastAsia="en-US"/>
        </w:rPr>
        <w:pict>
          <v:rect id="_x0000_s1072" style="position:absolute;margin-left:127.45pt;margin-top:174.15pt;width:105.1pt;height:18.5pt;z-index:251703296;mso-position-horizontal-relative:margin" o:regroupid="1">
            <v:textbox style="mso-next-textbox:#_x0000_s1072">
              <w:txbxContent>
                <w:p w:rsidR="00CF2729" w:rsidRPr="008A2315" w:rsidRDefault="00CF2729" w:rsidP="00CF2729">
                  <w:pPr>
                    <w:jc w:val="center"/>
                    <w:rPr>
                      <w:rFonts w:ascii="Times New Roman" w:hAnsi="Times New Roman" w:cs="Times New Roman"/>
                      <w:b/>
                      <w:sz w:val="20"/>
                      <w:szCs w:val="20"/>
                    </w:rPr>
                  </w:pPr>
                  <w:r w:rsidRPr="008A2315">
                    <w:rPr>
                      <w:rFonts w:ascii="Times New Roman" w:hAnsi="Times New Roman" w:cs="Times New Roman"/>
                      <w:b/>
                      <w:sz w:val="20"/>
                      <w:szCs w:val="20"/>
                    </w:rPr>
                    <w:t>Studi Literatur</w:t>
                  </w:r>
                </w:p>
              </w:txbxContent>
            </v:textbox>
            <w10:wrap anchorx="margin"/>
          </v:rect>
        </w:pict>
      </w:r>
      <w:r>
        <w:rPr>
          <w:rFonts w:asciiTheme="majorBidi" w:eastAsia="Times New Roman" w:hAnsiTheme="majorBidi" w:cstheme="majorBidi"/>
          <w:b/>
          <w:bCs/>
          <w:noProof/>
          <w:color w:val="000000"/>
          <w:sz w:val="24"/>
          <w:szCs w:val="24"/>
          <w:lang w:eastAsia="en-US"/>
        </w:rPr>
        <w:pict>
          <v:shape id="_x0000_s1078" type="#_x0000_t32" style="position:absolute;margin-left:180.05pt;margin-top:142.2pt;width:0;height:31.75pt;z-index:251709440" o:connectortype="straight" o:regroupid="1">
            <v:stroke endarrow="block"/>
          </v:shape>
        </w:pict>
      </w:r>
      <w:r>
        <w:rPr>
          <w:rFonts w:asciiTheme="majorBidi" w:eastAsia="Times New Roman" w:hAnsiTheme="majorBidi" w:cstheme="majorBidi"/>
          <w:b/>
          <w:bCs/>
          <w:noProof/>
          <w:color w:val="000000"/>
          <w:sz w:val="24"/>
          <w:szCs w:val="24"/>
          <w:lang w:eastAsia="en-US"/>
        </w:rPr>
        <w:pict>
          <v:rect id="_x0000_s1070" style="position:absolute;margin-left:110pt;margin-top:72.25pt;width:140.1pt;height:19.55pt;z-index:251701248;mso-position-horizontal-relative:margin" o:regroupid="1">
            <v:textbox style="mso-next-textbox:#_x0000_s1070">
              <w:txbxContent>
                <w:p w:rsidR="00CF2729" w:rsidRPr="008A2315" w:rsidRDefault="00CF2729" w:rsidP="00CF2729">
                  <w:pPr>
                    <w:jc w:val="center"/>
                    <w:rPr>
                      <w:rFonts w:ascii="Times New Roman" w:hAnsi="Times New Roman" w:cs="Times New Roman"/>
                      <w:b/>
                      <w:sz w:val="20"/>
                      <w:szCs w:val="20"/>
                    </w:rPr>
                  </w:pPr>
                  <w:r w:rsidRPr="008A2315">
                    <w:rPr>
                      <w:rFonts w:ascii="Times New Roman" w:hAnsi="Times New Roman" w:cs="Times New Roman"/>
                      <w:b/>
                      <w:sz w:val="20"/>
                      <w:szCs w:val="20"/>
                    </w:rPr>
                    <w:t>Identifikasi Masalah</w:t>
                  </w:r>
                </w:p>
              </w:txbxContent>
            </v:textbox>
            <w10:wrap anchorx="margin"/>
          </v:rect>
        </w:pict>
      </w:r>
      <w:r>
        <w:rPr>
          <w:rFonts w:asciiTheme="majorBidi" w:eastAsia="Times New Roman" w:hAnsiTheme="majorBidi" w:cstheme="majorBidi"/>
          <w:b/>
          <w:bCs/>
          <w:noProof/>
          <w:color w:val="000000"/>
          <w:sz w:val="24"/>
          <w:szCs w:val="24"/>
          <w:lang w:eastAsia="en-US"/>
        </w:rPr>
        <w:pict>
          <v:shape id="_x0000_s1067" type="#_x0000_t32" style="position:absolute;margin-left:180.05pt;margin-top:49.75pt;width:0;height:22.35pt;z-index:251697152" o:connectortype="straight" o:regroupid="1">
            <v:stroke endarrow="block"/>
          </v:shape>
        </w:pict>
      </w:r>
      <w:r>
        <w:rPr>
          <w:rFonts w:asciiTheme="majorBidi" w:eastAsia="Times New Roman" w:hAnsiTheme="majorBidi" w:cstheme="majorBidi"/>
          <w:b/>
          <w:bCs/>
          <w:noProof/>
          <w:color w:val="000000"/>
          <w:sz w:val="24"/>
          <w:szCs w:val="24"/>
          <w:lang w:eastAsia="en-US"/>
        </w:rPr>
        <w:pict>
          <v:rect id="_x0000_s1069" style="position:absolute;margin-left:54.5pt;margin-top:.55pt;width:251.05pt;height:49.7pt;z-index:251700224;mso-position-horizontal-relative:margin" o:regroupid="1">
            <v:textbox style="mso-next-textbox:#_x0000_s1069">
              <w:txbxContent>
                <w:p w:rsidR="00CF2729" w:rsidRPr="008A2315" w:rsidRDefault="00CF2729" w:rsidP="00CF2729">
                  <w:pPr>
                    <w:spacing w:after="0"/>
                    <w:jc w:val="center"/>
                    <w:rPr>
                      <w:rFonts w:ascii="Times New Roman" w:hAnsi="Times New Roman" w:cs="Times New Roman"/>
                      <w:b/>
                      <w:sz w:val="20"/>
                      <w:szCs w:val="20"/>
                    </w:rPr>
                  </w:pPr>
                  <w:r w:rsidRPr="008A2315">
                    <w:rPr>
                      <w:rFonts w:ascii="Times New Roman" w:hAnsi="Times New Roman" w:cs="Times New Roman"/>
                      <w:b/>
                      <w:sz w:val="20"/>
                      <w:szCs w:val="20"/>
                    </w:rPr>
                    <w:t>Studi Pendahuluan</w:t>
                  </w:r>
                </w:p>
                <w:p w:rsidR="00CF2729" w:rsidRPr="008A2315" w:rsidRDefault="00CF2729" w:rsidP="00CF2729">
                  <w:pPr>
                    <w:jc w:val="center"/>
                    <w:rPr>
                      <w:rFonts w:ascii="Times New Roman" w:hAnsi="Times New Roman" w:cs="Times New Roman"/>
                      <w:sz w:val="20"/>
                      <w:szCs w:val="20"/>
                    </w:rPr>
                  </w:pPr>
                  <w:r w:rsidRPr="008A2315">
                    <w:rPr>
                      <w:rFonts w:ascii="Times New Roman" w:hAnsi="Times New Roman" w:cs="Times New Roman"/>
                      <w:sz w:val="20"/>
                      <w:szCs w:val="20"/>
                    </w:rPr>
                    <w:t>Melakukan studi literatur mengenai teori grup dan Rubik’s Cube dari beberapa situs internet</w:t>
                  </w:r>
                </w:p>
              </w:txbxContent>
            </v:textbox>
            <w10:wrap anchorx="margin"/>
          </v:rect>
        </w:pict>
      </w:r>
      <w:r w:rsidR="00F95156">
        <w:rPr>
          <w:rFonts w:asciiTheme="majorBidi" w:eastAsia="Times New Roman" w:hAnsiTheme="majorBidi" w:cstheme="majorBidi"/>
          <w:b/>
          <w:bCs/>
          <w:color w:val="000000"/>
          <w:sz w:val="24"/>
          <w:szCs w:val="24"/>
        </w:rPr>
        <w:br w:type="page"/>
      </w:r>
    </w:p>
    <w:p w:rsidR="00366F09" w:rsidRPr="00366F09" w:rsidRDefault="00904A08" w:rsidP="00366F09">
      <w:pPr>
        <w:pStyle w:val="ListParagraph"/>
        <w:numPr>
          <w:ilvl w:val="0"/>
          <w:numId w:val="12"/>
        </w:numPr>
        <w:autoSpaceDE w:val="0"/>
        <w:autoSpaceDN w:val="0"/>
        <w:adjustRightInd w:val="0"/>
        <w:spacing w:after="0" w:line="480" w:lineRule="auto"/>
        <w:ind w:left="426" w:hanging="426"/>
        <w:rPr>
          <w:rFonts w:ascii="Times New Roman" w:eastAsia="Times New Roman" w:hAnsi="Times New Roman" w:cs="Times New Roman"/>
          <w:b/>
          <w:bCs/>
          <w:sz w:val="24"/>
          <w:szCs w:val="24"/>
          <w:lang w:val="id-ID"/>
        </w:rPr>
      </w:pPr>
      <w:r w:rsidRPr="001B0ED2">
        <w:rPr>
          <w:rFonts w:ascii="Times New Roman" w:eastAsia="Times New Roman" w:hAnsi="Times New Roman" w:cs="Times New Roman"/>
          <w:b/>
          <w:bCs/>
          <w:color w:val="000000"/>
          <w:sz w:val="24"/>
          <w:szCs w:val="24"/>
          <w:lang w:val="id-ID"/>
        </w:rPr>
        <w:lastRenderedPageBreak/>
        <w:t>Sistematika Penulisan Skripsi</w:t>
      </w:r>
    </w:p>
    <w:p w:rsidR="00904A08" w:rsidRPr="00904A08" w:rsidRDefault="00904A08" w:rsidP="00366F09">
      <w:pPr>
        <w:autoSpaceDE w:val="0"/>
        <w:autoSpaceDN w:val="0"/>
        <w:adjustRightInd w:val="0"/>
        <w:spacing w:after="0" w:line="480" w:lineRule="auto"/>
        <w:ind w:left="426" w:firstLine="720"/>
        <w:jc w:val="both"/>
        <w:rPr>
          <w:rFonts w:ascii="Times New Roman" w:eastAsia="Times New Roman" w:hAnsi="Times New Roman" w:cs="Times New Roman"/>
          <w:sz w:val="24"/>
          <w:szCs w:val="24"/>
          <w:lang w:val="id-ID"/>
        </w:rPr>
      </w:pPr>
      <w:r w:rsidRPr="00904A08">
        <w:rPr>
          <w:rFonts w:ascii="Times New Roman" w:eastAsia="Times New Roman" w:hAnsi="Times New Roman" w:cs="Times New Roman"/>
          <w:color w:val="000000"/>
          <w:sz w:val="24"/>
          <w:szCs w:val="24"/>
          <w:lang w:val="id-ID"/>
        </w:rPr>
        <w:t>Penulisan skripsi ini dibagi  menjadi tiga bagian, yaitu bagian awal, bagian isi</w:t>
      </w:r>
      <w:r w:rsidR="007E6F50">
        <w:rPr>
          <w:rFonts w:ascii="Times New Roman" w:eastAsia="Times New Roman" w:hAnsi="Times New Roman" w:cs="Times New Roman"/>
          <w:color w:val="000000"/>
          <w:sz w:val="24"/>
          <w:szCs w:val="24"/>
          <w:lang w:val="id-ID"/>
        </w:rPr>
        <w:t>, dan bagian akhir. Bagian awal</w:t>
      </w:r>
      <w:r w:rsidRPr="00904A08">
        <w:rPr>
          <w:rFonts w:ascii="Times New Roman" w:eastAsia="Times New Roman" w:hAnsi="Times New Roman" w:cs="Times New Roman"/>
          <w:color w:val="000000"/>
          <w:sz w:val="24"/>
          <w:szCs w:val="24"/>
          <w:lang w:val="id-ID"/>
        </w:rPr>
        <w:t xml:space="preserve"> memuat halaman judul, </w:t>
      </w:r>
      <w:r w:rsidR="007E6F50">
        <w:rPr>
          <w:rFonts w:ascii="Times New Roman" w:eastAsia="Times New Roman" w:hAnsi="Times New Roman" w:cs="Times New Roman"/>
          <w:color w:val="000000"/>
          <w:sz w:val="24"/>
          <w:szCs w:val="24"/>
        </w:rPr>
        <w:t>halaman persetujuan</w:t>
      </w:r>
      <w:r w:rsidRPr="00904A08">
        <w:rPr>
          <w:rFonts w:ascii="Times New Roman" w:eastAsia="Times New Roman" w:hAnsi="Times New Roman" w:cs="Times New Roman"/>
          <w:color w:val="000000"/>
          <w:sz w:val="24"/>
          <w:szCs w:val="24"/>
          <w:lang w:val="id-ID"/>
        </w:rPr>
        <w:t>, halaman pengesahan, motto, halaman per</w:t>
      </w:r>
      <w:r w:rsidR="00366F09">
        <w:rPr>
          <w:rFonts w:ascii="Times New Roman" w:eastAsia="Times New Roman" w:hAnsi="Times New Roman" w:cs="Times New Roman"/>
          <w:color w:val="000000"/>
          <w:sz w:val="24"/>
          <w:szCs w:val="24"/>
        </w:rPr>
        <w:t>sembahan</w:t>
      </w:r>
      <w:r w:rsidRPr="00904A08">
        <w:rPr>
          <w:rFonts w:ascii="Times New Roman" w:eastAsia="Times New Roman" w:hAnsi="Times New Roman" w:cs="Times New Roman"/>
          <w:color w:val="000000"/>
          <w:sz w:val="24"/>
          <w:szCs w:val="24"/>
          <w:lang w:val="id-ID"/>
        </w:rPr>
        <w:t>, kata pengantar, daftar isi</w:t>
      </w:r>
      <w:r w:rsidR="007E6F50">
        <w:rPr>
          <w:rFonts w:ascii="Times New Roman" w:eastAsia="Times New Roman" w:hAnsi="Times New Roman" w:cs="Times New Roman"/>
          <w:color w:val="000000"/>
          <w:sz w:val="24"/>
          <w:szCs w:val="24"/>
        </w:rPr>
        <w:t>, daftar gambar, daftar tabel, arti lamb</w:t>
      </w:r>
      <w:r w:rsidR="00110C95">
        <w:rPr>
          <w:rFonts w:ascii="Times New Roman" w:eastAsia="Times New Roman" w:hAnsi="Times New Roman" w:cs="Times New Roman"/>
          <w:color w:val="000000"/>
          <w:sz w:val="24"/>
          <w:szCs w:val="24"/>
        </w:rPr>
        <w:t>a</w:t>
      </w:r>
      <w:r w:rsidR="007E6F50">
        <w:rPr>
          <w:rFonts w:ascii="Times New Roman" w:eastAsia="Times New Roman" w:hAnsi="Times New Roman" w:cs="Times New Roman"/>
          <w:color w:val="000000"/>
          <w:sz w:val="24"/>
          <w:szCs w:val="24"/>
        </w:rPr>
        <w:t>ng, dan abstrak</w:t>
      </w:r>
      <w:r w:rsidRPr="00904A08">
        <w:rPr>
          <w:rFonts w:ascii="Times New Roman" w:eastAsia="Times New Roman" w:hAnsi="Times New Roman" w:cs="Times New Roman"/>
          <w:color w:val="000000"/>
          <w:sz w:val="24"/>
          <w:szCs w:val="24"/>
          <w:lang w:val="id-ID"/>
        </w:rPr>
        <w:t>. Bagian isi terbagi atas 5 bab, yaitu:</w:t>
      </w:r>
    </w:p>
    <w:p w:rsidR="00904A08" w:rsidRPr="00366F09" w:rsidRDefault="00D45252" w:rsidP="00D45252">
      <w:pPr>
        <w:tabs>
          <w:tab w:val="left" w:pos="2268"/>
        </w:tabs>
        <w:autoSpaceDE w:val="0"/>
        <w:autoSpaceDN w:val="0"/>
        <w:adjustRightInd w:val="0"/>
        <w:spacing w:after="0" w:line="480" w:lineRule="auto"/>
        <w:ind w:left="1134"/>
        <w:rPr>
          <w:rFonts w:ascii="Times New Roman" w:eastAsia="Times New Roman" w:hAnsi="Times New Roman" w:cs="Times New Roman"/>
          <w:b/>
          <w:sz w:val="24"/>
          <w:szCs w:val="24"/>
          <w:lang w:val="id-ID"/>
        </w:rPr>
      </w:pPr>
      <w:r>
        <w:rPr>
          <w:rFonts w:ascii="Times New Roman" w:eastAsia="Times New Roman" w:hAnsi="Times New Roman" w:cs="Times New Roman"/>
          <w:b/>
          <w:color w:val="000000"/>
          <w:sz w:val="24"/>
          <w:szCs w:val="24"/>
          <w:lang w:val="id-ID"/>
        </w:rPr>
        <w:t xml:space="preserve">BAB I  </w:t>
      </w:r>
      <w:r>
        <w:rPr>
          <w:rFonts w:ascii="Times New Roman" w:eastAsia="Times New Roman" w:hAnsi="Times New Roman" w:cs="Times New Roman"/>
          <w:b/>
          <w:color w:val="000000"/>
          <w:sz w:val="24"/>
          <w:szCs w:val="24"/>
        </w:rPr>
        <w:tab/>
      </w:r>
      <w:r w:rsidR="00904A08" w:rsidRPr="00366F09">
        <w:rPr>
          <w:rFonts w:ascii="Times New Roman" w:eastAsia="Times New Roman" w:hAnsi="Times New Roman" w:cs="Times New Roman"/>
          <w:b/>
          <w:color w:val="000000"/>
          <w:sz w:val="24"/>
          <w:szCs w:val="24"/>
          <w:lang w:val="id-ID"/>
        </w:rPr>
        <w:t>PENDAHULUAN</w:t>
      </w:r>
    </w:p>
    <w:p w:rsidR="00366F09" w:rsidRPr="00366F09" w:rsidRDefault="00366F09" w:rsidP="00366F09">
      <w:pPr>
        <w:autoSpaceDE w:val="0"/>
        <w:autoSpaceDN w:val="0"/>
        <w:adjustRightInd w:val="0"/>
        <w:spacing w:line="480" w:lineRule="auto"/>
        <w:ind w:left="1134"/>
        <w:jc w:val="both"/>
        <w:rPr>
          <w:rFonts w:ascii="Times New Roman" w:hAnsi="Times New Roman" w:cs="Times New Roman"/>
          <w:sz w:val="24"/>
          <w:szCs w:val="24"/>
        </w:rPr>
      </w:pPr>
      <w:r w:rsidRPr="00366F09">
        <w:rPr>
          <w:rFonts w:ascii="Times New Roman" w:hAnsi="Times New Roman" w:cs="Times New Roman"/>
          <w:sz w:val="24"/>
          <w:szCs w:val="24"/>
        </w:rPr>
        <w:t>Pada bab ini dibahas mengenai latar belakang,</w:t>
      </w:r>
      <w:r w:rsidR="00110C95">
        <w:rPr>
          <w:rFonts w:ascii="Times New Roman" w:hAnsi="Times New Roman" w:cs="Times New Roman"/>
          <w:sz w:val="24"/>
          <w:szCs w:val="24"/>
        </w:rPr>
        <w:t xml:space="preserve"> identifikasi masalah, </w:t>
      </w:r>
      <w:r w:rsidRPr="00366F09">
        <w:rPr>
          <w:rFonts w:ascii="Times New Roman" w:hAnsi="Times New Roman" w:cs="Times New Roman"/>
          <w:sz w:val="24"/>
          <w:szCs w:val="24"/>
        </w:rPr>
        <w:t xml:space="preserve">perumusan masalah, </w:t>
      </w:r>
      <w:r w:rsidR="00110C95">
        <w:rPr>
          <w:rFonts w:ascii="Times New Roman" w:hAnsi="Times New Roman" w:cs="Times New Roman"/>
          <w:sz w:val="24"/>
          <w:szCs w:val="24"/>
        </w:rPr>
        <w:t>pem</w:t>
      </w:r>
      <w:r w:rsidRPr="00366F09">
        <w:rPr>
          <w:rFonts w:ascii="Times New Roman" w:hAnsi="Times New Roman" w:cs="Times New Roman"/>
          <w:sz w:val="24"/>
          <w:szCs w:val="24"/>
        </w:rPr>
        <w:t>batasan</w:t>
      </w:r>
      <w:r>
        <w:rPr>
          <w:rFonts w:ascii="Times New Roman" w:hAnsi="Times New Roman" w:cs="Times New Roman"/>
          <w:sz w:val="24"/>
          <w:szCs w:val="24"/>
        </w:rPr>
        <w:t xml:space="preserve"> </w:t>
      </w:r>
      <w:r w:rsidRPr="00366F09">
        <w:rPr>
          <w:rFonts w:ascii="Times New Roman" w:hAnsi="Times New Roman" w:cs="Times New Roman"/>
          <w:sz w:val="24"/>
          <w:szCs w:val="24"/>
        </w:rPr>
        <w:t xml:space="preserve">masalah, </w:t>
      </w:r>
      <w:r w:rsidR="00110C95">
        <w:rPr>
          <w:rFonts w:ascii="Times New Roman" w:hAnsi="Times New Roman" w:cs="Times New Roman"/>
          <w:sz w:val="24"/>
          <w:szCs w:val="24"/>
        </w:rPr>
        <w:t>tujuan dan manfaat</w:t>
      </w:r>
      <w:r w:rsidRPr="00366F09">
        <w:rPr>
          <w:rFonts w:ascii="Times New Roman" w:hAnsi="Times New Roman" w:cs="Times New Roman"/>
          <w:sz w:val="24"/>
          <w:szCs w:val="24"/>
        </w:rPr>
        <w:t xml:space="preserve"> </w:t>
      </w:r>
      <w:r w:rsidR="00110C95">
        <w:rPr>
          <w:rFonts w:ascii="Times New Roman" w:hAnsi="Times New Roman" w:cs="Times New Roman"/>
          <w:sz w:val="24"/>
          <w:szCs w:val="24"/>
        </w:rPr>
        <w:t>penelitian</w:t>
      </w:r>
      <w:r w:rsidRPr="00366F09">
        <w:rPr>
          <w:rFonts w:ascii="Times New Roman" w:hAnsi="Times New Roman" w:cs="Times New Roman"/>
          <w:sz w:val="24"/>
          <w:szCs w:val="24"/>
        </w:rPr>
        <w:t>, metode</w:t>
      </w:r>
      <w:r>
        <w:rPr>
          <w:rFonts w:ascii="Times New Roman" w:hAnsi="Times New Roman" w:cs="Times New Roman"/>
          <w:sz w:val="24"/>
          <w:szCs w:val="24"/>
        </w:rPr>
        <w:t xml:space="preserve"> </w:t>
      </w:r>
      <w:r w:rsidRPr="00366F09">
        <w:rPr>
          <w:rFonts w:ascii="Times New Roman" w:hAnsi="Times New Roman" w:cs="Times New Roman"/>
          <w:sz w:val="24"/>
          <w:szCs w:val="24"/>
        </w:rPr>
        <w:t>pen</w:t>
      </w:r>
      <w:r w:rsidR="00110C95">
        <w:rPr>
          <w:rFonts w:ascii="Times New Roman" w:hAnsi="Times New Roman" w:cs="Times New Roman"/>
          <w:sz w:val="24"/>
          <w:szCs w:val="24"/>
        </w:rPr>
        <w:t>eliti</w:t>
      </w:r>
      <w:r w:rsidRPr="00366F09">
        <w:rPr>
          <w:rFonts w:ascii="Times New Roman" w:hAnsi="Times New Roman" w:cs="Times New Roman"/>
          <w:sz w:val="24"/>
          <w:szCs w:val="24"/>
        </w:rPr>
        <w:t>an, serta sistematika penulisan skripsi</w:t>
      </w:r>
    </w:p>
    <w:p w:rsidR="00904A08" w:rsidRPr="00366F09" w:rsidRDefault="00D45252" w:rsidP="00D45252">
      <w:pPr>
        <w:tabs>
          <w:tab w:val="left" w:pos="2268"/>
        </w:tabs>
        <w:autoSpaceDE w:val="0"/>
        <w:autoSpaceDN w:val="0"/>
        <w:adjustRightInd w:val="0"/>
        <w:spacing w:after="0" w:line="480" w:lineRule="auto"/>
        <w:ind w:left="1134"/>
        <w:rPr>
          <w:rFonts w:ascii="Times New Roman" w:eastAsia="Times New Roman" w:hAnsi="Times New Roman" w:cs="Times New Roman"/>
          <w:b/>
          <w:sz w:val="24"/>
          <w:szCs w:val="24"/>
          <w:lang w:val="id-ID"/>
        </w:rPr>
      </w:pPr>
      <w:r>
        <w:rPr>
          <w:rFonts w:ascii="Times New Roman" w:eastAsia="Times New Roman" w:hAnsi="Times New Roman" w:cs="Times New Roman"/>
          <w:b/>
          <w:color w:val="000000"/>
          <w:sz w:val="24"/>
          <w:szCs w:val="24"/>
          <w:lang w:val="id-ID"/>
        </w:rPr>
        <w:t>BAB II</w:t>
      </w:r>
      <w:r>
        <w:rPr>
          <w:rFonts w:ascii="Times New Roman" w:eastAsia="Times New Roman" w:hAnsi="Times New Roman" w:cs="Times New Roman"/>
          <w:b/>
          <w:color w:val="000000"/>
          <w:sz w:val="24"/>
          <w:szCs w:val="24"/>
        </w:rPr>
        <w:tab/>
        <w:t>LANDASAN TEORI</w:t>
      </w:r>
    </w:p>
    <w:p w:rsidR="00904A08" w:rsidRPr="00904A08" w:rsidRDefault="00FC089C" w:rsidP="003A1FAC">
      <w:pPr>
        <w:autoSpaceDE w:val="0"/>
        <w:autoSpaceDN w:val="0"/>
        <w:adjustRightInd w:val="0"/>
        <w:spacing w:line="480" w:lineRule="auto"/>
        <w:ind w:left="1134"/>
        <w:jc w:val="both"/>
        <w:rPr>
          <w:rFonts w:ascii="Times New Roman" w:eastAsia="Times New Roman" w:hAnsi="Times New Roman" w:cs="Times New Roman"/>
          <w:sz w:val="24"/>
          <w:szCs w:val="24"/>
          <w:lang w:val="id-ID"/>
        </w:rPr>
      </w:pPr>
      <w:r w:rsidRPr="00FC089C">
        <w:rPr>
          <w:rFonts w:ascii="Times New Roman" w:hAnsi="Times New Roman" w:cs="Times New Roman"/>
          <w:color w:val="000000"/>
          <w:sz w:val="24"/>
          <w:szCs w:val="24"/>
        </w:rPr>
        <w:t>Pada bab ini dibahas mengenai dua landasan teori yang harus dipahami</w:t>
      </w:r>
      <w:r>
        <w:rPr>
          <w:rFonts w:ascii="Times New Roman" w:hAnsi="Times New Roman" w:cs="Times New Roman"/>
          <w:color w:val="000000"/>
          <w:sz w:val="24"/>
          <w:szCs w:val="24"/>
        </w:rPr>
        <w:t xml:space="preserve"> </w:t>
      </w:r>
      <w:r w:rsidRPr="00FC089C">
        <w:rPr>
          <w:rFonts w:ascii="Times New Roman" w:hAnsi="Times New Roman" w:cs="Times New Roman"/>
          <w:color w:val="000000"/>
          <w:sz w:val="24"/>
          <w:szCs w:val="24"/>
        </w:rPr>
        <w:t xml:space="preserve">sebelum membahas bagian inti dari skripsi ini, yaitu mengenai teori grup dan </w:t>
      </w:r>
      <w:r>
        <w:rPr>
          <w:rFonts w:ascii="Times New Roman" w:hAnsi="Times New Roman" w:cs="Times New Roman"/>
          <w:color w:val="000000"/>
          <w:sz w:val="24"/>
          <w:szCs w:val="24"/>
        </w:rPr>
        <w:t>rubik.</w:t>
      </w:r>
      <w:r w:rsidRPr="00FC089C">
        <w:rPr>
          <w:rFonts w:ascii="Times New Roman" w:hAnsi="Times New Roman" w:cs="Times New Roman"/>
          <w:color w:val="000000"/>
          <w:sz w:val="24"/>
          <w:szCs w:val="24"/>
        </w:rPr>
        <w:t xml:space="preserve"> Pada bagian</w:t>
      </w:r>
      <w:r>
        <w:rPr>
          <w:rFonts w:ascii="Times New Roman" w:hAnsi="Times New Roman" w:cs="Times New Roman"/>
          <w:color w:val="000000"/>
          <w:sz w:val="24"/>
          <w:szCs w:val="24"/>
        </w:rPr>
        <w:t xml:space="preserve"> teori grup</w:t>
      </w:r>
      <w:r w:rsidRPr="00FC089C">
        <w:rPr>
          <w:rFonts w:ascii="Times New Roman" w:hAnsi="Times New Roman" w:cs="Times New Roman"/>
          <w:color w:val="000000"/>
          <w:sz w:val="24"/>
          <w:szCs w:val="24"/>
        </w:rPr>
        <w:t xml:space="preserve"> akan diberikan</w:t>
      </w:r>
      <w:r>
        <w:rPr>
          <w:rFonts w:ascii="Times New Roman" w:hAnsi="Times New Roman" w:cs="Times New Roman"/>
          <w:color w:val="000000"/>
          <w:sz w:val="24"/>
          <w:szCs w:val="24"/>
        </w:rPr>
        <w:t xml:space="preserve"> konsep dasar himpunan, fungsi, operasi biner, table Cayley, definisi grup beserta sifat-sifatnya, subgrup, grup siklik, dan grup permutasi</w:t>
      </w:r>
      <w:r w:rsidRPr="00FC089C">
        <w:rPr>
          <w:rFonts w:ascii="Times New Roman" w:hAnsi="Times New Roman" w:cs="Times New Roman"/>
          <w:color w:val="000000"/>
          <w:sz w:val="24"/>
          <w:szCs w:val="24"/>
        </w:rPr>
        <w:t>. Pada bagian</w:t>
      </w:r>
      <w:r>
        <w:rPr>
          <w:rFonts w:ascii="Times New Roman" w:hAnsi="Times New Roman" w:cs="Times New Roman"/>
          <w:color w:val="000000"/>
          <w:sz w:val="24"/>
          <w:szCs w:val="24"/>
        </w:rPr>
        <w:t xml:space="preserve"> rubik </w:t>
      </w:r>
      <w:r w:rsidRPr="00FC089C">
        <w:rPr>
          <w:rFonts w:ascii="Times New Roman" w:hAnsi="Times New Roman" w:cs="Times New Roman"/>
          <w:color w:val="000000"/>
          <w:sz w:val="24"/>
          <w:szCs w:val="24"/>
        </w:rPr>
        <w:t xml:space="preserve">akan dibahas mengenai </w:t>
      </w:r>
      <w:r w:rsidR="005723C9">
        <w:rPr>
          <w:rFonts w:ascii="Times New Roman" w:hAnsi="Times New Roman" w:cs="Times New Roman"/>
          <w:color w:val="000000"/>
          <w:sz w:val="24"/>
          <w:szCs w:val="24"/>
        </w:rPr>
        <w:t>sejarah rubik</w:t>
      </w:r>
      <w:r w:rsidR="003A1FAC">
        <w:rPr>
          <w:rFonts w:ascii="Times New Roman" w:hAnsi="Times New Roman" w:cs="Times New Roman"/>
          <w:color w:val="000000"/>
          <w:sz w:val="24"/>
          <w:szCs w:val="24"/>
        </w:rPr>
        <w:t xml:space="preserve">, struktur </w:t>
      </w:r>
      <w:r w:rsidR="003A1FAC" w:rsidRPr="00FC089C">
        <w:rPr>
          <w:rFonts w:ascii="Times New Roman" w:hAnsi="Times New Roman" w:cs="Times New Roman"/>
          <w:color w:val="000000"/>
          <w:sz w:val="24"/>
          <w:szCs w:val="24"/>
        </w:rPr>
        <w:t>Rubik’s Cube 3×3×3</w:t>
      </w:r>
      <w:r w:rsidR="003A1FAC">
        <w:rPr>
          <w:rFonts w:ascii="Times New Roman" w:hAnsi="Times New Roman" w:cs="Times New Roman"/>
          <w:color w:val="000000"/>
          <w:sz w:val="24"/>
          <w:szCs w:val="24"/>
        </w:rPr>
        <w:t xml:space="preserve">, skema warna </w:t>
      </w:r>
      <w:r w:rsidR="003A1FAC" w:rsidRPr="00FC089C">
        <w:rPr>
          <w:rFonts w:ascii="Times New Roman" w:hAnsi="Times New Roman" w:cs="Times New Roman"/>
          <w:color w:val="000000"/>
          <w:sz w:val="24"/>
          <w:szCs w:val="24"/>
        </w:rPr>
        <w:t>Rubik’s Cube 3×3×3</w:t>
      </w:r>
      <w:r w:rsidR="003A1FAC">
        <w:rPr>
          <w:rFonts w:ascii="Times New Roman" w:hAnsi="Times New Roman" w:cs="Times New Roman"/>
          <w:color w:val="000000"/>
          <w:sz w:val="24"/>
          <w:szCs w:val="24"/>
        </w:rPr>
        <w:t xml:space="preserve">, notasi </w:t>
      </w:r>
      <w:r w:rsidR="003A1FAC" w:rsidRPr="00FC089C">
        <w:rPr>
          <w:rFonts w:ascii="Times New Roman" w:hAnsi="Times New Roman" w:cs="Times New Roman"/>
          <w:color w:val="000000"/>
          <w:sz w:val="24"/>
          <w:szCs w:val="24"/>
        </w:rPr>
        <w:t>Rubik’s Cube 3×3×3</w:t>
      </w:r>
      <w:r w:rsidR="003A1FAC">
        <w:rPr>
          <w:rFonts w:ascii="Times New Roman" w:hAnsi="Times New Roman" w:cs="Times New Roman"/>
          <w:color w:val="000000"/>
          <w:sz w:val="24"/>
          <w:szCs w:val="24"/>
        </w:rPr>
        <w:t xml:space="preserve">, dan metode penyelesaian </w:t>
      </w:r>
      <w:r w:rsidR="003A1FAC" w:rsidRPr="00FC089C">
        <w:rPr>
          <w:rFonts w:ascii="Times New Roman" w:hAnsi="Times New Roman" w:cs="Times New Roman"/>
          <w:color w:val="000000"/>
          <w:sz w:val="24"/>
          <w:szCs w:val="24"/>
        </w:rPr>
        <w:t>Rubik’s Cube 3×3×3</w:t>
      </w:r>
      <w:r w:rsidR="003A1FAC">
        <w:rPr>
          <w:rFonts w:ascii="Times New Roman" w:hAnsi="Times New Roman" w:cs="Times New Roman"/>
          <w:color w:val="000000"/>
          <w:sz w:val="24"/>
          <w:szCs w:val="24"/>
        </w:rPr>
        <w:t>.</w:t>
      </w:r>
    </w:p>
    <w:p w:rsidR="00184F3E" w:rsidRDefault="00184F3E">
      <w:pPr>
        <w:rPr>
          <w:rFonts w:ascii="Times New Roman" w:eastAsia="Times New Roman" w:hAnsi="Times New Roman" w:cs="Times New Roman"/>
          <w:b/>
          <w:color w:val="000000"/>
          <w:sz w:val="24"/>
          <w:szCs w:val="24"/>
          <w:lang w:val="id-ID"/>
        </w:rPr>
      </w:pPr>
      <w:r>
        <w:rPr>
          <w:rFonts w:ascii="Times New Roman" w:eastAsia="Times New Roman" w:hAnsi="Times New Roman" w:cs="Times New Roman"/>
          <w:b/>
          <w:color w:val="000000"/>
          <w:sz w:val="24"/>
          <w:szCs w:val="24"/>
          <w:lang w:val="id-ID"/>
        </w:rPr>
        <w:br w:type="page"/>
      </w:r>
    </w:p>
    <w:p w:rsidR="002C6810" w:rsidRDefault="00904A08" w:rsidP="00D45252">
      <w:pPr>
        <w:tabs>
          <w:tab w:val="left" w:pos="2268"/>
        </w:tabs>
        <w:autoSpaceDE w:val="0"/>
        <w:autoSpaceDN w:val="0"/>
        <w:adjustRightInd w:val="0"/>
        <w:spacing w:after="0" w:line="480" w:lineRule="auto"/>
        <w:ind w:left="1134"/>
        <w:rPr>
          <w:rFonts w:ascii="Times New Roman" w:eastAsia="Times New Roman" w:hAnsi="Times New Roman" w:cs="Times New Roman"/>
          <w:b/>
          <w:color w:val="000000"/>
          <w:sz w:val="24"/>
          <w:szCs w:val="24"/>
        </w:rPr>
      </w:pPr>
      <w:r w:rsidRPr="00D45252">
        <w:rPr>
          <w:rFonts w:ascii="Times New Roman" w:eastAsia="Times New Roman" w:hAnsi="Times New Roman" w:cs="Times New Roman"/>
          <w:b/>
          <w:color w:val="000000"/>
          <w:sz w:val="24"/>
          <w:szCs w:val="24"/>
          <w:lang w:val="id-ID"/>
        </w:rPr>
        <w:lastRenderedPageBreak/>
        <w:t>BAB III</w:t>
      </w:r>
      <w:r w:rsidR="00D45252">
        <w:rPr>
          <w:rFonts w:ascii="Times New Roman" w:eastAsia="Times New Roman" w:hAnsi="Times New Roman" w:cs="Times New Roman"/>
          <w:b/>
          <w:color w:val="000000"/>
          <w:sz w:val="24"/>
          <w:szCs w:val="24"/>
        </w:rPr>
        <w:tab/>
      </w:r>
      <w:r w:rsidR="00746467">
        <w:rPr>
          <w:rFonts w:ascii="Times New Roman" w:eastAsia="Times New Roman" w:hAnsi="Times New Roman" w:cs="Times New Roman"/>
          <w:b/>
          <w:color w:val="000000"/>
          <w:sz w:val="24"/>
          <w:szCs w:val="24"/>
        </w:rPr>
        <w:t>KAITAN ANTARA TEORI</w:t>
      </w:r>
      <w:r w:rsidR="002C6810">
        <w:rPr>
          <w:rFonts w:ascii="Times New Roman" w:eastAsia="Times New Roman" w:hAnsi="Times New Roman" w:cs="Times New Roman"/>
          <w:b/>
          <w:color w:val="000000"/>
          <w:sz w:val="24"/>
          <w:szCs w:val="24"/>
        </w:rPr>
        <w:t xml:space="preserve"> </w:t>
      </w:r>
      <w:r w:rsidR="00657795">
        <w:rPr>
          <w:rFonts w:ascii="Times New Roman" w:eastAsia="Times New Roman" w:hAnsi="Times New Roman" w:cs="Times New Roman"/>
          <w:b/>
          <w:color w:val="000000"/>
          <w:sz w:val="24"/>
          <w:szCs w:val="24"/>
        </w:rPr>
        <w:t>GROUP</w:t>
      </w:r>
      <w:r w:rsidR="002C6810">
        <w:rPr>
          <w:rFonts w:ascii="Times New Roman" w:eastAsia="Times New Roman" w:hAnsi="Times New Roman" w:cs="Times New Roman"/>
          <w:b/>
          <w:color w:val="000000"/>
          <w:sz w:val="24"/>
          <w:szCs w:val="24"/>
        </w:rPr>
        <w:t xml:space="preserve"> DENGAN</w:t>
      </w:r>
    </w:p>
    <w:p w:rsidR="00904A08" w:rsidRPr="00D45252" w:rsidRDefault="002C6810" w:rsidP="00D45252">
      <w:pPr>
        <w:tabs>
          <w:tab w:val="left" w:pos="2268"/>
        </w:tabs>
        <w:autoSpaceDE w:val="0"/>
        <w:autoSpaceDN w:val="0"/>
        <w:adjustRightInd w:val="0"/>
        <w:spacing w:after="0" w:line="480" w:lineRule="auto"/>
        <w:ind w:left="1134"/>
        <w:rPr>
          <w:rFonts w:ascii="Times New Roman" w:eastAsia="Times New Roman" w:hAnsi="Times New Roman" w:cs="Times New Roman"/>
          <w:b/>
          <w:sz w:val="24"/>
          <w:szCs w:val="24"/>
          <w:lang w:val="id-ID"/>
        </w:rPr>
      </w:pPr>
      <w:r>
        <w:rPr>
          <w:rFonts w:ascii="Times New Roman" w:eastAsia="Times New Roman" w:hAnsi="Times New Roman" w:cs="Times New Roman"/>
          <w:b/>
          <w:color w:val="000000"/>
          <w:sz w:val="24"/>
          <w:szCs w:val="24"/>
        </w:rPr>
        <w:tab/>
        <w:t xml:space="preserve">PERMAINAN RUBIK’S CUBE </w:t>
      </w:r>
      <w:r w:rsidRPr="002C6810">
        <w:rPr>
          <w:rFonts w:ascii="Times New Roman" w:hAnsi="Times New Roman" w:cs="Times New Roman"/>
          <w:b/>
          <w:color w:val="000000"/>
          <w:sz w:val="24"/>
          <w:szCs w:val="24"/>
        </w:rPr>
        <w:t>3×3×3</w:t>
      </w:r>
    </w:p>
    <w:p w:rsidR="00904A08" w:rsidRPr="00D45252" w:rsidRDefault="002C6810" w:rsidP="00657795">
      <w:pPr>
        <w:autoSpaceDE w:val="0"/>
        <w:autoSpaceDN w:val="0"/>
        <w:adjustRightInd w:val="0"/>
        <w:spacing w:after="240" w:line="48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Pada bab ini dibahas mengenai </w:t>
      </w:r>
      <w:r w:rsidR="00E90E0A">
        <w:rPr>
          <w:rFonts w:ascii="Times New Roman" w:eastAsia="Times New Roman" w:hAnsi="Times New Roman" w:cs="Times New Roman"/>
          <w:color w:val="000000"/>
          <w:sz w:val="24"/>
          <w:szCs w:val="24"/>
        </w:rPr>
        <w:t>visualisasi konsep-konsep</w:t>
      </w:r>
      <w:r>
        <w:rPr>
          <w:rFonts w:ascii="Times New Roman" w:eastAsia="Times New Roman" w:hAnsi="Times New Roman" w:cs="Times New Roman"/>
          <w:color w:val="000000"/>
          <w:sz w:val="24"/>
          <w:szCs w:val="24"/>
        </w:rPr>
        <w:t xml:space="preserve"> teori grup </w:t>
      </w:r>
      <w:r w:rsidR="00E90E0A">
        <w:rPr>
          <w:rFonts w:ascii="Times New Roman" w:eastAsia="Times New Roman" w:hAnsi="Times New Roman" w:cs="Times New Roman"/>
          <w:color w:val="000000"/>
          <w:sz w:val="24"/>
          <w:szCs w:val="24"/>
        </w:rPr>
        <w:t>melalui gerakan-gerakan pada</w:t>
      </w:r>
      <w:r>
        <w:rPr>
          <w:rFonts w:ascii="Times New Roman" w:eastAsia="Times New Roman" w:hAnsi="Times New Roman" w:cs="Times New Roman"/>
          <w:color w:val="000000"/>
          <w:sz w:val="24"/>
          <w:szCs w:val="24"/>
        </w:rPr>
        <w:t xml:space="preserve"> per</w:t>
      </w:r>
      <w:r w:rsidR="00E90E0A">
        <w:rPr>
          <w:rFonts w:ascii="Times New Roman" w:eastAsia="Times New Roman" w:hAnsi="Times New Roman" w:cs="Times New Roman"/>
          <w:color w:val="000000"/>
          <w:sz w:val="24"/>
          <w:szCs w:val="24"/>
        </w:rPr>
        <w:t>mainan Rubik’s Cube</w:t>
      </w:r>
      <w:r w:rsidR="0005486B">
        <w:rPr>
          <w:rFonts w:ascii="Times New Roman" w:eastAsia="Times New Roman" w:hAnsi="Times New Roman" w:cs="Times New Roman"/>
          <w:color w:val="000000"/>
          <w:sz w:val="24"/>
          <w:szCs w:val="24"/>
        </w:rPr>
        <w:t xml:space="preserve"> </w:t>
      </w:r>
      <w:r w:rsidR="0005486B" w:rsidRPr="0005486B">
        <w:rPr>
          <w:rFonts w:ascii="Times New Roman" w:hAnsi="Times New Roman" w:cs="Times New Roman"/>
          <w:color w:val="000000"/>
          <w:sz w:val="24"/>
          <w:szCs w:val="24"/>
        </w:rPr>
        <w:t>3×3×3</w:t>
      </w:r>
      <w:r w:rsidR="00E90E0A">
        <w:rPr>
          <w:rFonts w:ascii="Times New Roman" w:hAnsi="Times New Roman" w:cs="Times New Roman"/>
          <w:color w:val="000000"/>
          <w:sz w:val="24"/>
          <w:szCs w:val="24"/>
        </w:rPr>
        <w:t>. Meliputi operasi invers, identitas, komuter, konjugasi, permutasi</w:t>
      </w:r>
      <w:r w:rsidR="00983A58">
        <w:rPr>
          <w:rFonts w:ascii="Times New Roman" w:hAnsi="Times New Roman" w:cs="Times New Roman"/>
          <w:color w:val="000000"/>
          <w:sz w:val="24"/>
          <w:szCs w:val="24"/>
        </w:rPr>
        <w:t>, sikel</w:t>
      </w:r>
      <w:r w:rsidR="00E90E0A">
        <w:rPr>
          <w:rFonts w:ascii="Times New Roman" w:hAnsi="Times New Roman" w:cs="Times New Roman"/>
          <w:color w:val="000000"/>
          <w:sz w:val="24"/>
          <w:szCs w:val="24"/>
        </w:rPr>
        <w:t>, hingga masuk ke dalam definisi grup serta teorema-teorema di dalamnya.</w:t>
      </w:r>
    </w:p>
    <w:p w:rsidR="00746467" w:rsidRDefault="00904A08" w:rsidP="00FC089C">
      <w:pPr>
        <w:tabs>
          <w:tab w:val="left" w:pos="2268"/>
        </w:tabs>
        <w:autoSpaceDE w:val="0"/>
        <w:autoSpaceDN w:val="0"/>
        <w:adjustRightInd w:val="0"/>
        <w:spacing w:after="0" w:line="480" w:lineRule="auto"/>
        <w:ind w:left="1134"/>
        <w:rPr>
          <w:rFonts w:ascii="Times New Roman" w:eastAsia="Times New Roman" w:hAnsi="Times New Roman" w:cs="Times New Roman"/>
          <w:b/>
          <w:color w:val="000000"/>
          <w:sz w:val="24"/>
          <w:szCs w:val="24"/>
        </w:rPr>
      </w:pPr>
      <w:r w:rsidRPr="00FC089C">
        <w:rPr>
          <w:rFonts w:ascii="Times New Roman" w:eastAsia="Times New Roman" w:hAnsi="Times New Roman" w:cs="Times New Roman"/>
          <w:b/>
          <w:color w:val="000000"/>
          <w:sz w:val="24"/>
          <w:szCs w:val="24"/>
          <w:lang w:val="id-ID"/>
        </w:rPr>
        <w:t>BAB I</w:t>
      </w:r>
      <w:r w:rsidR="00FC089C">
        <w:rPr>
          <w:rFonts w:ascii="Times New Roman" w:eastAsia="Times New Roman" w:hAnsi="Times New Roman" w:cs="Times New Roman"/>
          <w:b/>
          <w:color w:val="000000"/>
          <w:sz w:val="24"/>
          <w:szCs w:val="24"/>
          <w:lang w:val="id-ID"/>
        </w:rPr>
        <w:t>V</w:t>
      </w:r>
      <w:r w:rsidR="00FC089C">
        <w:rPr>
          <w:rFonts w:ascii="Times New Roman" w:eastAsia="Times New Roman" w:hAnsi="Times New Roman" w:cs="Times New Roman"/>
          <w:b/>
          <w:color w:val="000000"/>
          <w:sz w:val="24"/>
          <w:szCs w:val="24"/>
        </w:rPr>
        <w:tab/>
      </w:r>
      <w:r w:rsidR="00746467">
        <w:rPr>
          <w:rFonts w:ascii="Times New Roman" w:eastAsia="Times New Roman" w:hAnsi="Times New Roman" w:cs="Times New Roman"/>
          <w:b/>
          <w:color w:val="000000"/>
          <w:sz w:val="24"/>
          <w:szCs w:val="24"/>
        </w:rPr>
        <w:t>TEORI GRUP DALAM MENCARI PENYELESAIAN</w:t>
      </w:r>
    </w:p>
    <w:p w:rsidR="00904A08" w:rsidRPr="00657795" w:rsidRDefault="00746467" w:rsidP="00FC089C">
      <w:pPr>
        <w:tabs>
          <w:tab w:val="left" w:pos="2268"/>
        </w:tabs>
        <w:autoSpaceDE w:val="0"/>
        <w:autoSpaceDN w:val="0"/>
        <w:adjustRightInd w:val="0"/>
        <w:spacing w:after="0" w:line="480" w:lineRule="auto"/>
        <w:ind w:left="1134"/>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ab/>
        <w:t>PERMAINAN RUBIK’S CUBE</w:t>
      </w:r>
      <w:r w:rsidR="00925C41">
        <w:rPr>
          <w:rFonts w:ascii="Times New Roman" w:eastAsia="Times New Roman" w:hAnsi="Times New Roman" w:cs="Times New Roman"/>
          <w:b/>
          <w:color w:val="000000"/>
          <w:sz w:val="24"/>
          <w:szCs w:val="24"/>
        </w:rPr>
        <w:t xml:space="preserve"> 3×3×3</w:t>
      </w:r>
    </w:p>
    <w:p w:rsidR="00904A08" w:rsidRPr="0005486B" w:rsidRDefault="0005486B" w:rsidP="003A1FAC">
      <w:pPr>
        <w:autoSpaceDE w:val="0"/>
        <w:autoSpaceDN w:val="0"/>
        <w:adjustRightInd w:val="0"/>
        <w:spacing w:after="240" w:line="48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Bab ini berisi tentang aplikasi prinsip-prinsip teori grup sebagai pendekatan  dalam mencari penyelesaian permainan Rubik’s Cube </w:t>
      </w:r>
      <w:r w:rsidRPr="0005486B">
        <w:rPr>
          <w:rFonts w:ascii="Times New Roman" w:hAnsi="Times New Roman" w:cs="Times New Roman"/>
          <w:color w:val="000000"/>
          <w:sz w:val="24"/>
          <w:szCs w:val="24"/>
        </w:rPr>
        <w:t>3×3×3</w:t>
      </w:r>
      <w:r>
        <w:rPr>
          <w:rFonts w:ascii="Times New Roman" w:eastAsia="Times New Roman" w:hAnsi="Times New Roman" w:cs="Times New Roman"/>
          <w:color w:val="000000"/>
          <w:sz w:val="24"/>
          <w:szCs w:val="24"/>
        </w:rPr>
        <w:t>, yakni meliputi reduksi beberapa algoritma menggunakan konjugasi dan komuter</w:t>
      </w:r>
      <w:r w:rsidR="00351730">
        <w:rPr>
          <w:rFonts w:ascii="Times New Roman" w:eastAsia="Times New Roman" w:hAnsi="Times New Roman" w:cs="Times New Roman"/>
          <w:color w:val="000000"/>
          <w:sz w:val="24"/>
          <w:szCs w:val="24"/>
        </w:rPr>
        <w:t xml:space="preserve"> untuk menghasilkan rangkaian algoritma yang lebih sederhana</w:t>
      </w:r>
      <w:r>
        <w:rPr>
          <w:rFonts w:ascii="Times New Roman" w:eastAsia="Times New Roman" w:hAnsi="Times New Roman" w:cs="Times New Roman"/>
          <w:color w:val="000000"/>
          <w:sz w:val="24"/>
          <w:szCs w:val="24"/>
        </w:rPr>
        <w:t xml:space="preserve">, serta </w:t>
      </w:r>
      <w:r w:rsidR="00351730">
        <w:rPr>
          <w:rFonts w:ascii="Times New Roman" w:eastAsia="Times New Roman" w:hAnsi="Times New Roman" w:cs="Times New Roman"/>
          <w:color w:val="000000"/>
          <w:sz w:val="24"/>
          <w:szCs w:val="24"/>
        </w:rPr>
        <w:t>metode pencarian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subgrup</w:t>
      </w:r>
      <w:r w:rsidR="00351730">
        <w:rPr>
          <w:rFonts w:ascii="Times New Roman" w:eastAsia="Times New Roman" w:hAnsi="Times New Roman" w:cs="Times New Roman"/>
          <w:color w:val="000000"/>
          <w:sz w:val="24"/>
          <w:szCs w:val="24"/>
        </w:rPr>
        <w:t xml:space="preserve"> untuk menghasilkan solusi permainan Rubik’s Cube </w:t>
      </w:r>
      <w:r w:rsidR="00351730" w:rsidRPr="00351730">
        <w:rPr>
          <w:rFonts w:ascii="Times New Roman" w:hAnsi="Times New Roman" w:cs="Times New Roman"/>
          <w:color w:val="000000"/>
          <w:sz w:val="24"/>
          <w:szCs w:val="24"/>
        </w:rPr>
        <w:t>3×3×3</w:t>
      </w:r>
      <w:r>
        <w:rPr>
          <w:rFonts w:ascii="Times New Roman" w:eastAsia="Times New Roman" w:hAnsi="Times New Roman" w:cs="Times New Roman"/>
          <w:color w:val="000000"/>
          <w:sz w:val="24"/>
          <w:szCs w:val="24"/>
        </w:rPr>
        <w:t>.</w:t>
      </w:r>
    </w:p>
    <w:p w:rsidR="00FC089C" w:rsidRPr="00FC089C" w:rsidRDefault="00FC089C" w:rsidP="00FC089C">
      <w:pPr>
        <w:tabs>
          <w:tab w:val="left" w:pos="2268"/>
        </w:tabs>
        <w:autoSpaceDE w:val="0"/>
        <w:autoSpaceDN w:val="0"/>
        <w:adjustRightInd w:val="0"/>
        <w:spacing w:after="0" w:line="480" w:lineRule="auto"/>
        <w:ind w:left="1134"/>
        <w:rPr>
          <w:rFonts w:ascii="Times New Roman" w:eastAsia="Times New Roman" w:hAnsi="Times New Roman" w:cs="Times New Roman"/>
          <w:sz w:val="24"/>
          <w:szCs w:val="24"/>
        </w:rPr>
      </w:pPr>
      <w:r w:rsidRPr="00FC089C">
        <w:rPr>
          <w:rFonts w:ascii="Times New Roman" w:eastAsia="Times New Roman" w:hAnsi="Times New Roman" w:cs="Times New Roman"/>
          <w:b/>
          <w:color w:val="000000"/>
          <w:sz w:val="24"/>
          <w:szCs w:val="24"/>
          <w:lang w:val="id-ID"/>
        </w:rPr>
        <w:t>BAB I</w:t>
      </w:r>
      <w:r>
        <w:rPr>
          <w:rFonts w:ascii="Times New Roman" w:eastAsia="Times New Roman" w:hAnsi="Times New Roman" w:cs="Times New Roman"/>
          <w:b/>
          <w:color w:val="000000"/>
          <w:sz w:val="24"/>
          <w:szCs w:val="24"/>
          <w:lang w:val="id-ID"/>
        </w:rPr>
        <w:t>V</w:t>
      </w:r>
      <w:r>
        <w:rPr>
          <w:rFonts w:ascii="Times New Roman" w:eastAsia="Times New Roman" w:hAnsi="Times New Roman" w:cs="Times New Roman"/>
          <w:b/>
          <w:color w:val="000000"/>
          <w:sz w:val="24"/>
          <w:szCs w:val="24"/>
        </w:rPr>
        <w:tab/>
      </w:r>
      <w:r w:rsidRPr="00FC089C">
        <w:rPr>
          <w:rFonts w:ascii="Times New Roman" w:eastAsia="Times New Roman" w:hAnsi="Times New Roman" w:cs="Times New Roman"/>
          <w:b/>
          <w:color w:val="000000"/>
          <w:sz w:val="24"/>
          <w:szCs w:val="24"/>
          <w:lang w:val="id-ID"/>
        </w:rPr>
        <w:t>PENUTUP</w:t>
      </w:r>
    </w:p>
    <w:p w:rsidR="00675D25" w:rsidRDefault="00315748" w:rsidP="00675D25">
      <w:pPr>
        <w:autoSpaceDE w:val="0"/>
        <w:autoSpaceDN w:val="0"/>
        <w:adjustRightInd w:val="0"/>
        <w:spacing w:after="0" w:line="480" w:lineRule="auto"/>
        <w:ind w:left="1134"/>
        <w:jc w:val="both"/>
        <w:rPr>
          <w:rFonts w:ascii="Times New Roman" w:hAnsi="Times New Roman" w:cs="Times New Roman"/>
          <w:sz w:val="24"/>
          <w:szCs w:val="24"/>
        </w:rPr>
      </w:pPr>
      <w:r w:rsidRPr="003A1FAC">
        <w:rPr>
          <w:rFonts w:ascii="Times New Roman" w:hAnsi="Times New Roman" w:cs="Times New Roman"/>
          <w:sz w:val="24"/>
          <w:szCs w:val="24"/>
        </w:rPr>
        <w:t>Bab ini berisi kesimpulan dan</w:t>
      </w:r>
      <w:r>
        <w:rPr>
          <w:rFonts w:ascii="Times New Roman" w:hAnsi="Times New Roman" w:cs="Times New Roman"/>
          <w:sz w:val="24"/>
          <w:szCs w:val="24"/>
        </w:rPr>
        <w:t xml:space="preserve"> saran-saran dapat diambil b</w:t>
      </w:r>
      <w:r w:rsidRPr="003A1FAC">
        <w:rPr>
          <w:rFonts w:ascii="Times New Roman" w:hAnsi="Times New Roman" w:cs="Times New Roman"/>
          <w:sz w:val="24"/>
          <w:szCs w:val="24"/>
        </w:rPr>
        <w:t>erdasarkan</w:t>
      </w:r>
      <w:r>
        <w:rPr>
          <w:rFonts w:ascii="Times New Roman" w:hAnsi="Times New Roman" w:cs="Times New Roman"/>
          <w:sz w:val="24"/>
          <w:szCs w:val="24"/>
        </w:rPr>
        <w:t xml:space="preserve"> </w:t>
      </w:r>
      <w:r w:rsidRPr="003A1FAC">
        <w:rPr>
          <w:rFonts w:ascii="Times New Roman" w:hAnsi="Times New Roman" w:cs="Times New Roman"/>
          <w:sz w:val="24"/>
          <w:szCs w:val="24"/>
        </w:rPr>
        <w:t>materi-materi yang telah dibahas pada bab-bab sebelumnya</w:t>
      </w:r>
      <w:r>
        <w:rPr>
          <w:rFonts w:ascii="Times New Roman" w:hAnsi="Times New Roman" w:cs="Times New Roman"/>
          <w:sz w:val="24"/>
          <w:szCs w:val="24"/>
        </w:rPr>
        <w:t>.</w:t>
      </w:r>
    </w:p>
    <w:p w:rsidR="00675D25" w:rsidRPr="00315748" w:rsidRDefault="00675D25" w:rsidP="00104D60">
      <w:pPr>
        <w:autoSpaceDE w:val="0"/>
        <w:autoSpaceDN w:val="0"/>
        <w:adjustRightInd w:val="0"/>
        <w:spacing w:before="240" w:after="240" w:line="480" w:lineRule="auto"/>
        <w:ind w:left="426" w:firstLine="708"/>
        <w:jc w:val="both"/>
        <w:rPr>
          <w:rFonts w:ascii="Times New Roman" w:eastAsia="Times New Roman" w:hAnsi="Times New Roman" w:cs="Times New Roman"/>
          <w:color w:val="000000"/>
          <w:sz w:val="24"/>
          <w:szCs w:val="24"/>
        </w:rPr>
      </w:pPr>
      <w:r w:rsidRPr="00675D25">
        <w:rPr>
          <w:rFonts w:ascii="Times New Roman" w:eastAsia="Times New Roman" w:hAnsi="Times New Roman" w:cs="Times New Roman"/>
          <w:color w:val="000000"/>
          <w:sz w:val="24"/>
          <w:szCs w:val="24"/>
          <w:lang w:val="id-ID"/>
        </w:rPr>
        <w:t xml:space="preserve">Bagian akhir berisikan daftar </w:t>
      </w:r>
      <w:r w:rsidR="00315748">
        <w:rPr>
          <w:rFonts w:ascii="Times New Roman" w:eastAsia="Times New Roman" w:hAnsi="Times New Roman" w:cs="Times New Roman"/>
          <w:color w:val="000000"/>
          <w:sz w:val="24"/>
          <w:szCs w:val="24"/>
        </w:rPr>
        <w:t>rujukan</w:t>
      </w:r>
      <w:r w:rsidR="00315748">
        <w:rPr>
          <w:rFonts w:ascii="Times New Roman" w:eastAsia="Times New Roman" w:hAnsi="Times New Roman" w:cs="Times New Roman"/>
          <w:color w:val="000000"/>
          <w:sz w:val="24"/>
          <w:szCs w:val="24"/>
          <w:lang w:val="id-ID"/>
        </w:rPr>
        <w:t xml:space="preserve"> </w:t>
      </w:r>
      <w:r w:rsidR="00315748">
        <w:rPr>
          <w:rFonts w:ascii="Times New Roman" w:eastAsia="Times New Roman" w:hAnsi="Times New Roman" w:cs="Times New Roman"/>
          <w:color w:val="000000"/>
          <w:sz w:val="24"/>
          <w:szCs w:val="24"/>
        </w:rPr>
        <w:t>yang digunakan penulis sebagai acuan.</w:t>
      </w:r>
    </w:p>
    <w:sectPr w:rsidR="00675D25" w:rsidRPr="00315748" w:rsidSect="00314435">
      <w:headerReference w:type="even" r:id="rId21"/>
      <w:headerReference w:type="default" r:id="rId22"/>
      <w:footerReference w:type="even" r:id="rId23"/>
      <w:footerReference w:type="default" r:id="rId24"/>
      <w:headerReference w:type="first" r:id="rId25"/>
      <w:footerReference w:type="first" r:id="rId26"/>
      <w:pgSz w:w="12240" w:h="15840" w:code="1"/>
      <w:pgMar w:top="2268" w:right="1701" w:bottom="1701" w:left="2268" w:header="1134"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998" w:rsidRDefault="003E0998" w:rsidP="002D48A1">
      <w:pPr>
        <w:spacing w:after="0" w:line="240" w:lineRule="auto"/>
      </w:pPr>
      <w:r>
        <w:separator/>
      </w:r>
    </w:p>
  </w:endnote>
  <w:endnote w:type="continuationSeparator" w:id="1">
    <w:p w:rsidR="003E0998" w:rsidRDefault="003E0998" w:rsidP="002D48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BE2" w:rsidRDefault="00D73B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BE2" w:rsidRDefault="00D73BE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46508668"/>
      <w:docPartObj>
        <w:docPartGallery w:val="Page Numbers (Bottom of Page)"/>
        <w:docPartUnique/>
      </w:docPartObj>
    </w:sdtPr>
    <w:sdtContent>
      <w:p w:rsidR="00D73BE2" w:rsidRPr="00D73BE2" w:rsidRDefault="003935AC">
        <w:pPr>
          <w:pStyle w:val="Footer"/>
          <w:jc w:val="center"/>
          <w:rPr>
            <w:rFonts w:ascii="Times New Roman" w:hAnsi="Times New Roman" w:cs="Times New Roman"/>
            <w:sz w:val="24"/>
            <w:szCs w:val="24"/>
          </w:rPr>
        </w:pPr>
        <w:r w:rsidRPr="00D73BE2">
          <w:rPr>
            <w:rFonts w:ascii="Times New Roman" w:hAnsi="Times New Roman" w:cs="Times New Roman"/>
            <w:sz w:val="24"/>
            <w:szCs w:val="24"/>
          </w:rPr>
          <w:fldChar w:fldCharType="begin"/>
        </w:r>
        <w:r w:rsidR="00D73BE2" w:rsidRPr="00D73BE2">
          <w:rPr>
            <w:rFonts w:ascii="Times New Roman" w:hAnsi="Times New Roman" w:cs="Times New Roman"/>
            <w:sz w:val="24"/>
            <w:szCs w:val="24"/>
          </w:rPr>
          <w:instrText xml:space="preserve"> PAGE   \* MERGEFORMAT </w:instrText>
        </w:r>
        <w:r w:rsidRPr="00D73BE2">
          <w:rPr>
            <w:rFonts w:ascii="Times New Roman" w:hAnsi="Times New Roman" w:cs="Times New Roman"/>
            <w:sz w:val="24"/>
            <w:szCs w:val="24"/>
          </w:rPr>
          <w:fldChar w:fldCharType="separate"/>
        </w:r>
        <w:r w:rsidR="00315748">
          <w:rPr>
            <w:rFonts w:ascii="Times New Roman" w:hAnsi="Times New Roman" w:cs="Times New Roman"/>
            <w:noProof/>
            <w:sz w:val="24"/>
            <w:szCs w:val="24"/>
          </w:rPr>
          <w:t>1</w:t>
        </w:r>
        <w:r w:rsidRPr="00D73BE2">
          <w:rPr>
            <w:rFonts w:ascii="Times New Roman" w:hAnsi="Times New Roman" w:cs="Times New Roman"/>
            <w:sz w:val="24"/>
            <w:szCs w:val="24"/>
          </w:rPr>
          <w:fldChar w:fldCharType="end"/>
        </w:r>
      </w:p>
    </w:sdtContent>
  </w:sdt>
  <w:p w:rsidR="00D73BE2" w:rsidRDefault="00D73B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998" w:rsidRDefault="003E0998" w:rsidP="002D48A1">
      <w:pPr>
        <w:spacing w:after="0" w:line="240" w:lineRule="auto"/>
      </w:pPr>
      <w:r>
        <w:separator/>
      </w:r>
    </w:p>
  </w:footnote>
  <w:footnote w:type="continuationSeparator" w:id="1">
    <w:p w:rsidR="003E0998" w:rsidRDefault="003E0998" w:rsidP="002D48A1">
      <w:pPr>
        <w:spacing w:after="0" w:line="240" w:lineRule="auto"/>
      </w:pPr>
      <w:r>
        <w:continuationSeparator/>
      </w:r>
    </w:p>
  </w:footnote>
  <w:footnote w:id="2">
    <w:p w:rsidR="001240D6" w:rsidRPr="00504D08" w:rsidRDefault="001240D6" w:rsidP="007F4AFE">
      <w:pPr>
        <w:pStyle w:val="FootnoteText"/>
        <w:ind w:firstLine="567"/>
        <w:rPr>
          <w:rFonts w:cs="Times New Roman"/>
        </w:rPr>
      </w:pPr>
      <w:r w:rsidRPr="00504D08">
        <w:rPr>
          <w:rStyle w:val="FootnoteReference"/>
          <w:rFonts w:cs="Times New Roman"/>
        </w:rPr>
        <w:footnoteRef/>
      </w:r>
      <w:r w:rsidRPr="00504D08">
        <w:rPr>
          <w:rFonts w:cs="Times New Roman"/>
        </w:rPr>
        <w:t xml:space="preserve"> Thomas W. Judson, </w:t>
      </w:r>
      <w:r w:rsidRPr="00504D08">
        <w:rPr>
          <w:rFonts w:cs="Times New Roman"/>
          <w:i/>
        </w:rPr>
        <w:t>Abstract Algebra: Theory and Applications.</w:t>
      </w:r>
      <w:r w:rsidRPr="00504D08">
        <w:rPr>
          <w:rFonts w:cs="Times New Roman"/>
        </w:rPr>
        <w:t xml:space="preserve"> (Austin: Stephen F. Austin State University, 2011), hal. iii</w:t>
      </w:r>
    </w:p>
  </w:footnote>
  <w:footnote w:id="3">
    <w:p w:rsidR="001240D6" w:rsidRPr="00504D08" w:rsidRDefault="001240D6" w:rsidP="007F4AFE">
      <w:pPr>
        <w:pStyle w:val="FootnoteText"/>
        <w:ind w:firstLine="567"/>
        <w:rPr>
          <w:rFonts w:cs="Times New Roman"/>
        </w:rPr>
      </w:pPr>
      <w:r w:rsidRPr="00504D08">
        <w:rPr>
          <w:rStyle w:val="FootnoteReference"/>
          <w:rFonts w:cs="Times New Roman"/>
        </w:rPr>
        <w:footnoteRef/>
      </w:r>
      <w:r w:rsidRPr="00504D08">
        <w:rPr>
          <w:rFonts w:cs="Times New Roman"/>
        </w:rPr>
        <w:t xml:space="preserve"> </w:t>
      </w:r>
      <w:r w:rsidRPr="00504D08">
        <w:rPr>
          <w:rFonts w:cs="Times New Roman"/>
          <w:i/>
        </w:rPr>
        <w:t>Ibid</w:t>
      </w:r>
      <w:r w:rsidRPr="00504D08">
        <w:rPr>
          <w:rFonts w:cs="Times New Roman"/>
        </w:rPr>
        <w:t>., hal. 37</w:t>
      </w:r>
    </w:p>
  </w:footnote>
  <w:footnote w:id="4">
    <w:p w:rsidR="001240D6" w:rsidRPr="00504D08" w:rsidRDefault="001240D6" w:rsidP="007F4AFE">
      <w:pPr>
        <w:pStyle w:val="FootnoteText"/>
        <w:ind w:firstLine="567"/>
        <w:rPr>
          <w:rFonts w:cs="Times New Roman"/>
        </w:rPr>
      </w:pPr>
      <w:r w:rsidRPr="00504D08">
        <w:rPr>
          <w:rStyle w:val="FootnoteReference"/>
          <w:rFonts w:cs="Times New Roman"/>
        </w:rPr>
        <w:footnoteRef/>
      </w:r>
      <w:r w:rsidRPr="00504D08">
        <w:rPr>
          <w:rFonts w:cs="Times New Roman"/>
        </w:rPr>
        <w:t xml:space="preserve"> </w:t>
      </w:r>
      <w:r w:rsidRPr="00504D08">
        <w:rPr>
          <w:rFonts w:cs="Times New Roman"/>
          <w:i/>
        </w:rPr>
        <w:t>Ibid</w:t>
      </w:r>
      <w:r w:rsidRPr="00504D08">
        <w:rPr>
          <w:rFonts w:cs="Times New Roman"/>
        </w:rPr>
        <w:t>., hal. 42</w:t>
      </w:r>
    </w:p>
  </w:footnote>
  <w:footnote w:id="5">
    <w:p w:rsidR="001240D6" w:rsidRPr="00504D08" w:rsidRDefault="001240D6" w:rsidP="007F4AFE">
      <w:pPr>
        <w:pStyle w:val="FootnoteText"/>
        <w:ind w:firstLine="567"/>
        <w:rPr>
          <w:rFonts w:cs="Times New Roman"/>
        </w:rPr>
      </w:pPr>
      <w:r w:rsidRPr="00504D08">
        <w:rPr>
          <w:rStyle w:val="FootnoteReference"/>
          <w:rFonts w:cs="Times New Roman"/>
        </w:rPr>
        <w:footnoteRef/>
      </w:r>
      <w:r w:rsidRPr="00504D08">
        <w:rPr>
          <w:rFonts w:cs="Times New Roman"/>
        </w:rPr>
        <w:t xml:space="preserve"> Tom Davis, “</w:t>
      </w:r>
      <w:r w:rsidRPr="00504D08">
        <w:rPr>
          <w:rFonts w:cs="Times New Roman"/>
          <w:i/>
        </w:rPr>
        <w:t xml:space="preserve">Group Theory via Rubik’s Cube”, </w:t>
      </w:r>
      <w:r w:rsidRPr="00504D08">
        <w:rPr>
          <w:rFonts w:cs="Times New Roman"/>
        </w:rPr>
        <w:t xml:space="preserve">diunduh dari </w:t>
      </w:r>
      <w:r w:rsidRPr="007C667A">
        <w:rPr>
          <w:rFonts w:cs="Times New Roman"/>
          <w:i/>
          <w:u w:val="single"/>
        </w:rPr>
        <w:t>http://www.geometer.org</w:t>
      </w:r>
      <w:r w:rsidRPr="00504D08">
        <w:rPr>
          <w:rFonts w:cs="Times New Roman"/>
        </w:rPr>
        <w:t xml:space="preserve"> pada 16 Maret 2012</w:t>
      </w:r>
    </w:p>
  </w:footnote>
  <w:footnote w:id="6">
    <w:p w:rsidR="001240D6" w:rsidRPr="00504D08" w:rsidRDefault="001240D6" w:rsidP="007F4AFE">
      <w:pPr>
        <w:pStyle w:val="FootnoteText"/>
        <w:ind w:firstLine="567"/>
        <w:rPr>
          <w:rFonts w:cs="Times New Roman"/>
        </w:rPr>
      </w:pPr>
      <w:r w:rsidRPr="00504D08">
        <w:rPr>
          <w:rStyle w:val="FootnoteReference"/>
          <w:rFonts w:cs="Times New Roman"/>
        </w:rPr>
        <w:footnoteRef/>
      </w:r>
      <w:r w:rsidRPr="00504D08">
        <w:rPr>
          <w:rFonts w:cs="Times New Roman"/>
        </w:rPr>
        <w:t xml:space="preserve"> Erman Suherman, et. all., </w:t>
      </w:r>
      <w:r w:rsidRPr="00504D08">
        <w:rPr>
          <w:rFonts w:cs="Times New Roman"/>
          <w:i/>
        </w:rPr>
        <w:t>Strategi Pembelajaran Matematika Kontemporer.</w:t>
      </w:r>
      <w:r w:rsidRPr="00504D08">
        <w:rPr>
          <w:rFonts w:cs="Times New Roman"/>
        </w:rPr>
        <w:t xml:space="preserve"> (Bandung: FPMPA Universitas Pendidikan Indonesia, 2003). Hal. 243</w:t>
      </w:r>
    </w:p>
  </w:footnote>
  <w:footnote w:id="7">
    <w:p w:rsidR="001240D6" w:rsidRPr="00504D08" w:rsidRDefault="00DB1724" w:rsidP="007F4AFE">
      <w:pPr>
        <w:pStyle w:val="FootnoteText"/>
        <w:ind w:firstLine="567"/>
        <w:rPr>
          <w:rFonts w:cs="Times New Roman"/>
        </w:rPr>
      </w:pPr>
      <w:r w:rsidRPr="00504D08">
        <w:rPr>
          <w:rStyle w:val="FootnoteReference"/>
          <w:rFonts w:cs="Times New Roman"/>
        </w:rPr>
        <w:footnoteRef/>
      </w:r>
      <w:r w:rsidR="001240D6" w:rsidRPr="00504D08">
        <w:rPr>
          <w:rFonts w:cs="Times New Roman"/>
        </w:rPr>
        <w:t>Dana C. Ernst, “</w:t>
      </w:r>
      <w:r w:rsidR="001240D6" w:rsidRPr="00504D08">
        <w:rPr>
          <w:rFonts w:cs="Times New Roman"/>
          <w:i/>
        </w:rPr>
        <w:t>Visual Group Theory: Chapter 1”</w:t>
      </w:r>
      <w:r w:rsidR="001240D6" w:rsidRPr="00504D08">
        <w:rPr>
          <w:rFonts w:cs="Times New Roman"/>
        </w:rPr>
        <w:t xml:space="preserve"> diunduh dari </w:t>
      </w:r>
      <w:r w:rsidR="001240D6" w:rsidRPr="00504D08">
        <w:rPr>
          <w:rFonts w:cs="Times New Roman"/>
          <w:i/>
          <w:u w:val="single"/>
        </w:rPr>
        <w:t>http://oz.plymouth.edu/~dcernst</w:t>
      </w:r>
      <w:r w:rsidR="001240D6" w:rsidRPr="00504D08">
        <w:rPr>
          <w:rFonts w:cs="Times New Roman"/>
        </w:rPr>
        <w:t xml:space="preserve"> pada 28 Mei 2012</w:t>
      </w:r>
    </w:p>
  </w:footnote>
  <w:footnote w:id="8">
    <w:p w:rsidR="001240D6" w:rsidRPr="00E2049E" w:rsidRDefault="001240D6" w:rsidP="007F4AFE">
      <w:pPr>
        <w:pStyle w:val="FootnoteText"/>
        <w:ind w:firstLine="567"/>
        <w:rPr>
          <w:rFonts w:cs="Times New Roman"/>
        </w:rPr>
      </w:pPr>
      <w:r w:rsidRPr="00504D08">
        <w:rPr>
          <w:rStyle w:val="FootnoteReference"/>
          <w:rFonts w:cs="Times New Roman"/>
        </w:rPr>
        <w:footnoteRef/>
      </w:r>
      <w:r w:rsidR="00DB1724">
        <w:rPr>
          <w:rFonts w:cs="Times New Roman"/>
        </w:rPr>
        <w:t xml:space="preserve"> </w:t>
      </w:r>
      <w:r>
        <w:rPr>
          <w:rFonts w:cs="Times New Roman"/>
        </w:rPr>
        <w:t xml:space="preserve">Andika P., Astha Widharma, Adhilana T.W., </w:t>
      </w:r>
      <w:r>
        <w:rPr>
          <w:rFonts w:cs="Times New Roman"/>
          <w:i/>
        </w:rPr>
        <w:t>Panduan P</w:t>
      </w:r>
      <w:r w:rsidR="00D50A4A">
        <w:rPr>
          <w:rFonts w:cs="Times New Roman"/>
          <w:i/>
        </w:rPr>
        <w:t>raktis Bermain Rubik dari Dasar</w:t>
      </w:r>
      <w:r w:rsidR="009A785B">
        <w:rPr>
          <w:rFonts w:cs="Times New Roman"/>
          <w:i/>
        </w:rPr>
        <w:t xml:space="preserve"> </w:t>
      </w:r>
      <w:r>
        <w:rPr>
          <w:rFonts w:cs="Times New Roman"/>
          <w:i/>
        </w:rPr>
        <w:t>sampai Mahir,</w:t>
      </w:r>
      <w:r>
        <w:rPr>
          <w:rFonts w:cs="Times New Roman"/>
        </w:rPr>
        <w:t xml:space="preserve"> (Jakarta: Aksen, 2010), hal. 5</w:t>
      </w:r>
    </w:p>
  </w:footnote>
  <w:footnote w:id="9">
    <w:p w:rsidR="001240D6" w:rsidRPr="00504D08" w:rsidRDefault="001240D6" w:rsidP="007F4AFE">
      <w:pPr>
        <w:pStyle w:val="FootnoteText"/>
        <w:ind w:firstLine="567"/>
        <w:rPr>
          <w:rFonts w:cs="Times New Roman"/>
          <w:lang w:val="id-ID"/>
        </w:rPr>
      </w:pPr>
      <w:r w:rsidRPr="00504D08">
        <w:rPr>
          <w:rStyle w:val="FootnoteReference"/>
          <w:rFonts w:cs="Times New Roman"/>
        </w:rPr>
        <w:footnoteRef/>
      </w:r>
      <w:r w:rsidRPr="00504D08">
        <w:rPr>
          <w:rFonts w:cs="Times New Roman"/>
        </w:rPr>
        <w:t xml:space="preserve"> Mestika Zed</w:t>
      </w:r>
      <w:r w:rsidRPr="00504D08">
        <w:rPr>
          <w:rFonts w:cs="Times New Roman"/>
          <w:lang w:val="id-ID"/>
        </w:rPr>
        <w:t xml:space="preserve">, </w:t>
      </w:r>
      <w:r w:rsidRPr="00504D08">
        <w:rPr>
          <w:rFonts w:cs="Times New Roman"/>
          <w:i/>
        </w:rPr>
        <w:t>Metode Penelitian Kepustakaan</w:t>
      </w:r>
      <w:r w:rsidRPr="00504D08">
        <w:rPr>
          <w:rFonts w:cs="Times New Roman"/>
          <w:i/>
          <w:lang w:val="id-ID"/>
        </w:rPr>
        <w:t>,</w:t>
      </w:r>
      <w:r w:rsidRPr="00504D08">
        <w:rPr>
          <w:rFonts w:cs="Times New Roman"/>
          <w:lang w:val="id-ID"/>
        </w:rPr>
        <w:t xml:space="preserve"> (</w:t>
      </w:r>
      <w:r w:rsidRPr="00504D08">
        <w:rPr>
          <w:rFonts w:cs="Times New Roman"/>
        </w:rPr>
        <w:t>Jakarta</w:t>
      </w:r>
      <w:r w:rsidRPr="00504D08">
        <w:rPr>
          <w:rFonts w:cs="Times New Roman"/>
          <w:lang w:val="id-ID"/>
        </w:rPr>
        <w:t xml:space="preserve">: </w:t>
      </w:r>
      <w:r w:rsidRPr="00504D08">
        <w:rPr>
          <w:rFonts w:cs="Times New Roman"/>
        </w:rPr>
        <w:t>Yayasan Obor Indonesia</w:t>
      </w:r>
      <w:r w:rsidRPr="00504D08">
        <w:rPr>
          <w:rFonts w:cs="Times New Roman"/>
          <w:lang w:val="id-ID"/>
        </w:rPr>
        <w:t>, 20</w:t>
      </w:r>
      <w:r w:rsidRPr="00504D08">
        <w:rPr>
          <w:rFonts w:cs="Times New Roman"/>
        </w:rPr>
        <w:t>08</w:t>
      </w:r>
      <w:r w:rsidRPr="00504D08">
        <w:rPr>
          <w:rFonts w:cs="Times New Roman"/>
          <w:lang w:val="id-ID"/>
        </w:rPr>
        <w:t xml:space="preserve">), </w:t>
      </w:r>
      <w:r>
        <w:rPr>
          <w:rFonts w:cs="Times New Roman"/>
          <w:lang w:val="id-ID"/>
        </w:rPr>
        <w:t>hal</w:t>
      </w:r>
      <w:r w:rsidRPr="00504D08">
        <w:rPr>
          <w:rFonts w:cs="Times New Roman"/>
          <w:lang w:val="id-ID"/>
        </w:rPr>
        <w:t>. 4</w:t>
      </w:r>
    </w:p>
  </w:footnote>
  <w:footnote w:id="10">
    <w:p w:rsidR="001240D6" w:rsidRPr="00504D08" w:rsidRDefault="001240D6" w:rsidP="007F4AFE">
      <w:pPr>
        <w:pStyle w:val="FootnoteText"/>
        <w:ind w:firstLine="567"/>
        <w:rPr>
          <w:rFonts w:cs="Times New Roman"/>
        </w:rPr>
      </w:pPr>
      <w:r w:rsidRPr="00504D08">
        <w:rPr>
          <w:rStyle w:val="FootnoteReference"/>
          <w:rFonts w:cs="Times New Roman"/>
        </w:rPr>
        <w:footnoteRef/>
      </w:r>
      <w:r w:rsidRPr="00504D08">
        <w:rPr>
          <w:rFonts w:cs="Times New Roman"/>
        </w:rPr>
        <w:t xml:space="preserve"> </w:t>
      </w:r>
      <w:r w:rsidR="00915A2C" w:rsidRPr="004B1F78">
        <w:t xml:space="preserve">Suharsimi Arikunto, </w:t>
      </w:r>
      <w:r w:rsidR="00915A2C" w:rsidRPr="004B1F78">
        <w:rPr>
          <w:i/>
          <w:iCs/>
        </w:rPr>
        <w:t>Prosedur Penelitian: Suatu Pendekatan Praktek Edisi Revisi</w:t>
      </w:r>
      <w:r w:rsidR="00915A2C" w:rsidRPr="004B1F78">
        <w:t>, (Jakarta: PT Rineka Cipta, 2002), hlm.</w:t>
      </w:r>
      <w:r w:rsidRPr="00504D08">
        <w:rPr>
          <w:rFonts w:cs="Times New Roman"/>
        </w:rPr>
        <w:t xml:space="preserve"> 107</w:t>
      </w:r>
    </w:p>
  </w:footnote>
  <w:footnote w:id="11">
    <w:p w:rsidR="009F7A0C" w:rsidRPr="00504D08" w:rsidRDefault="009F7A0C" w:rsidP="009F7A0C">
      <w:pPr>
        <w:pStyle w:val="FootnoteText"/>
        <w:ind w:firstLine="567"/>
        <w:rPr>
          <w:rFonts w:cs="Times New Roman"/>
          <w:lang w:val="id-ID"/>
        </w:rPr>
      </w:pPr>
      <w:r w:rsidRPr="00504D08">
        <w:rPr>
          <w:rStyle w:val="FootnoteReference"/>
          <w:rFonts w:cs="Times New Roman"/>
        </w:rPr>
        <w:footnoteRef/>
      </w:r>
      <w:r w:rsidRPr="00504D08">
        <w:rPr>
          <w:rFonts w:cs="Times New Roman"/>
        </w:rPr>
        <w:t xml:space="preserve"> </w:t>
      </w:r>
      <w:r w:rsidRPr="00504D08">
        <w:rPr>
          <w:rFonts w:cs="Times New Roman"/>
          <w:i/>
          <w:iCs/>
        </w:rPr>
        <w:t>Ibid</w:t>
      </w:r>
      <w:r w:rsidRPr="00504D08">
        <w:rPr>
          <w:rFonts w:cs="Times New Roman"/>
        </w:rPr>
        <w:t>.</w:t>
      </w:r>
    </w:p>
  </w:footnote>
  <w:footnote w:id="12">
    <w:p w:rsidR="001240D6" w:rsidRPr="00504D08" w:rsidRDefault="001240D6" w:rsidP="007F4AFE">
      <w:pPr>
        <w:pStyle w:val="FootnoteText"/>
        <w:ind w:firstLine="567"/>
        <w:rPr>
          <w:rFonts w:cs="Times New Roman"/>
        </w:rPr>
      </w:pPr>
      <w:r w:rsidRPr="00504D08">
        <w:rPr>
          <w:rStyle w:val="FootnoteReference"/>
          <w:rFonts w:cs="Times New Roman"/>
        </w:rPr>
        <w:footnoteRef/>
      </w:r>
      <w:r w:rsidRPr="00504D08">
        <w:rPr>
          <w:rFonts w:cs="Times New Roman"/>
        </w:rPr>
        <w:t xml:space="preserve"> S. Margono, </w:t>
      </w:r>
      <w:r w:rsidRPr="00504D08">
        <w:rPr>
          <w:rFonts w:cs="Times New Roman"/>
          <w:i/>
          <w:iCs/>
        </w:rPr>
        <w:t>Metodologi Penelitian Pendidikan,</w:t>
      </w:r>
      <w:r w:rsidRPr="00504D08">
        <w:rPr>
          <w:rFonts w:cs="Times New Roman"/>
        </w:rPr>
        <w:t xml:space="preserve"> (Semarang: Rineka Cipta, 1996), </w:t>
      </w:r>
      <w:r>
        <w:rPr>
          <w:rFonts w:cs="Times New Roman"/>
        </w:rPr>
        <w:t>hal</w:t>
      </w:r>
      <w:r w:rsidRPr="00504D08">
        <w:rPr>
          <w:rFonts w:cs="Times New Roman"/>
        </w:rPr>
        <w:t>. 39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BE2" w:rsidRDefault="00D73B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508667"/>
      <w:docPartObj>
        <w:docPartGallery w:val="Page Numbers (Top of Page)"/>
        <w:docPartUnique/>
      </w:docPartObj>
    </w:sdtPr>
    <w:sdtEndPr>
      <w:rPr>
        <w:rFonts w:ascii="Times New Roman" w:hAnsi="Times New Roman" w:cs="Times New Roman"/>
        <w:sz w:val="24"/>
        <w:szCs w:val="24"/>
      </w:rPr>
    </w:sdtEndPr>
    <w:sdtContent>
      <w:p w:rsidR="00D73BE2" w:rsidRPr="00D73BE2" w:rsidRDefault="003935AC">
        <w:pPr>
          <w:pStyle w:val="Header"/>
          <w:jc w:val="right"/>
          <w:rPr>
            <w:rFonts w:ascii="Times New Roman" w:hAnsi="Times New Roman" w:cs="Times New Roman"/>
            <w:sz w:val="24"/>
            <w:szCs w:val="24"/>
          </w:rPr>
        </w:pPr>
        <w:r w:rsidRPr="00D73BE2">
          <w:rPr>
            <w:rFonts w:ascii="Times New Roman" w:hAnsi="Times New Roman" w:cs="Times New Roman"/>
            <w:sz w:val="24"/>
            <w:szCs w:val="24"/>
          </w:rPr>
          <w:fldChar w:fldCharType="begin"/>
        </w:r>
        <w:r w:rsidR="00D73BE2" w:rsidRPr="00D73BE2">
          <w:rPr>
            <w:rFonts w:ascii="Times New Roman" w:hAnsi="Times New Roman" w:cs="Times New Roman"/>
            <w:sz w:val="24"/>
            <w:szCs w:val="24"/>
          </w:rPr>
          <w:instrText xml:space="preserve"> PAGE   \* MERGEFORMAT </w:instrText>
        </w:r>
        <w:r w:rsidRPr="00D73BE2">
          <w:rPr>
            <w:rFonts w:ascii="Times New Roman" w:hAnsi="Times New Roman" w:cs="Times New Roman"/>
            <w:sz w:val="24"/>
            <w:szCs w:val="24"/>
          </w:rPr>
          <w:fldChar w:fldCharType="separate"/>
        </w:r>
        <w:r w:rsidR="00315748">
          <w:rPr>
            <w:rFonts w:ascii="Times New Roman" w:hAnsi="Times New Roman" w:cs="Times New Roman"/>
            <w:noProof/>
            <w:sz w:val="24"/>
            <w:szCs w:val="24"/>
          </w:rPr>
          <w:t>19</w:t>
        </w:r>
        <w:r w:rsidRPr="00D73BE2">
          <w:rPr>
            <w:rFonts w:ascii="Times New Roman" w:hAnsi="Times New Roman" w:cs="Times New Roman"/>
            <w:sz w:val="24"/>
            <w:szCs w:val="24"/>
          </w:rPr>
          <w:fldChar w:fldCharType="end"/>
        </w:r>
      </w:p>
    </w:sdtContent>
  </w:sdt>
  <w:p w:rsidR="00D73BE2" w:rsidRDefault="00D73B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7A6" w:rsidRPr="00D73BE2" w:rsidRDefault="003817A6">
    <w:pPr>
      <w:pStyle w:val="Header"/>
      <w:jc w:val="right"/>
      <w:rPr>
        <w:rFonts w:ascii="Times New Roman" w:hAnsi="Times New Roman" w:cs="Times New Roman"/>
        <w:sz w:val="24"/>
        <w:szCs w:val="24"/>
      </w:rPr>
    </w:pPr>
  </w:p>
  <w:p w:rsidR="00031088" w:rsidRDefault="000310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2765"/>
    <w:multiLevelType w:val="hybridMultilevel"/>
    <w:tmpl w:val="8348F1D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FE53FD"/>
    <w:multiLevelType w:val="hybridMultilevel"/>
    <w:tmpl w:val="9084C19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0CC627F5"/>
    <w:multiLevelType w:val="hybridMultilevel"/>
    <w:tmpl w:val="A86CA4BA"/>
    <w:lvl w:ilvl="0" w:tplc="BDC016EC">
      <w:start w:val="1"/>
      <w:numFmt w:val="decimal"/>
      <w:lvlText w:val="%1."/>
      <w:lvlJc w:val="left"/>
      <w:pPr>
        <w:ind w:left="2062"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3">
    <w:nsid w:val="0E6A29F5"/>
    <w:multiLevelType w:val="hybridMultilevel"/>
    <w:tmpl w:val="28F0F25A"/>
    <w:lvl w:ilvl="0" w:tplc="2012BA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1262C9"/>
    <w:multiLevelType w:val="hybridMultilevel"/>
    <w:tmpl w:val="26945746"/>
    <w:lvl w:ilvl="0" w:tplc="216EF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8354FE"/>
    <w:multiLevelType w:val="hybridMultilevel"/>
    <w:tmpl w:val="52F26A1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13195662"/>
    <w:multiLevelType w:val="hybridMultilevel"/>
    <w:tmpl w:val="38C2F08E"/>
    <w:lvl w:ilvl="0" w:tplc="D6DC7050">
      <w:start w:val="1"/>
      <w:numFmt w:val="decimal"/>
      <w:lvlText w:val="%1."/>
      <w:lvlJc w:val="left"/>
      <w:pPr>
        <w:ind w:left="1713" w:hanging="360"/>
      </w:pPr>
      <w:rPr>
        <w:rFonts w:cs="Times New Roman"/>
        <w:i w:val="0"/>
      </w:rPr>
    </w:lvl>
    <w:lvl w:ilvl="1" w:tplc="04090019">
      <w:start w:val="1"/>
      <w:numFmt w:val="lowerLetter"/>
      <w:lvlText w:val="%2."/>
      <w:lvlJc w:val="left"/>
      <w:pPr>
        <w:ind w:left="2433" w:hanging="360"/>
      </w:pPr>
      <w:rPr>
        <w:rFonts w:cs="Times New Roman"/>
      </w:rPr>
    </w:lvl>
    <w:lvl w:ilvl="2" w:tplc="0409001B">
      <w:start w:val="1"/>
      <w:numFmt w:val="lowerRoman"/>
      <w:lvlText w:val="%3."/>
      <w:lvlJc w:val="right"/>
      <w:pPr>
        <w:ind w:left="3153" w:hanging="180"/>
      </w:pPr>
      <w:rPr>
        <w:rFonts w:cs="Times New Roman"/>
      </w:rPr>
    </w:lvl>
    <w:lvl w:ilvl="3" w:tplc="0409000F">
      <w:start w:val="1"/>
      <w:numFmt w:val="decimal"/>
      <w:lvlText w:val="%4."/>
      <w:lvlJc w:val="left"/>
      <w:pPr>
        <w:ind w:left="3873" w:hanging="360"/>
      </w:pPr>
      <w:rPr>
        <w:rFonts w:cs="Times New Roman"/>
      </w:rPr>
    </w:lvl>
    <w:lvl w:ilvl="4" w:tplc="04090019">
      <w:start w:val="1"/>
      <w:numFmt w:val="lowerLetter"/>
      <w:lvlText w:val="%5."/>
      <w:lvlJc w:val="left"/>
      <w:pPr>
        <w:ind w:left="4593" w:hanging="360"/>
      </w:pPr>
      <w:rPr>
        <w:rFonts w:cs="Times New Roman"/>
      </w:rPr>
    </w:lvl>
    <w:lvl w:ilvl="5" w:tplc="0409001B">
      <w:start w:val="1"/>
      <w:numFmt w:val="lowerRoman"/>
      <w:lvlText w:val="%6."/>
      <w:lvlJc w:val="right"/>
      <w:pPr>
        <w:ind w:left="5313" w:hanging="180"/>
      </w:pPr>
      <w:rPr>
        <w:rFonts w:cs="Times New Roman"/>
      </w:rPr>
    </w:lvl>
    <w:lvl w:ilvl="6" w:tplc="00A8AE7E">
      <w:start w:val="1"/>
      <w:numFmt w:val="decimal"/>
      <w:lvlText w:val="%7."/>
      <w:lvlJc w:val="left"/>
      <w:pPr>
        <w:ind w:left="6033" w:hanging="360"/>
      </w:pPr>
      <w:rPr>
        <w:rFonts w:cs="Times New Roman"/>
        <w:i w:val="0"/>
      </w:rPr>
    </w:lvl>
    <w:lvl w:ilvl="7" w:tplc="04090019">
      <w:start w:val="1"/>
      <w:numFmt w:val="lowerLetter"/>
      <w:lvlText w:val="%8."/>
      <w:lvlJc w:val="left"/>
      <w:pPr>
        <w:ind w:left="6753" w:hanging="360"/>
      </w:pPr>
      <w:rPr>
        <w:rFonts w:cs="Times New Roman"/>
      </w:rPr>
    </w:lvl>
    <w:lvl w:ilvl="8" w:tplc="0409001B">
      <w:start w:val="1"/>
      <w:numFmt w:val="lowerRoman"/>
      <w:lvlText w:val="%9."/>
      <w:lvlJc w:val="right"/>
      <w:pPr>
        <w:ind w:left="7473" w:hanging="180"/>
      </w:pPr>
      <w:rPr>
        <w:rFonts w:cs="Times New Roman"/>
      </w:rPr>
    </w:lvl>
  </w:abstractNum>
  <w:abstractNum w:abstractNumId="7">
    <w:nsid w:val="13BE1681"/>
    <w:multiLevelType w:val="hybridMultilevel"/>
    <w:tmpl w:val="DBD41752"/>
    <w:lvl w:ilvl="0" w:tplc="49BAF26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1776304D"/>
    <w:multiLevelType w:val="hybridMultilevel"/>
    <w:tmpl w:val="95A43C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3720F7"/>
    <w:multiLevelType w:val="hybridMultilevel"/>
    <w:tmpl w:val="5878760A"/>
    <w:lvl w:ilvl="0" w:tplc="04210017">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0">
    <w:nsid w:val="2B365F05"/>
    <w:multiLevelType w:val="hybridMultilevel"/>
    <w:tmpl w:val="4FDAE2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EC60BBF"/>
    <w:multiLevelType w:val="hybridMultilevel"/>
    <w:tmpl w:val="EA0C6D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644BCD"/>
    <w:multiLevelType w:val="hybridMultilevel"/>
    <w:tmpl w:val="B78E3CB0"/>
    <w:lvl w:ilvl="0" w:tplc="0421000F">
      <w:start w:val="1"/>
      <w:numFmt w:val="decimal"/>
      <w:lvlText w:val="%1."/>
      <w:lvlJc w:val="left"/>
      <w:pPr>
        <w:ind w:left="720" w:hanging="360"/>
      </w:pPr>
      <w:rPr>
        <w:rFonts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307706AE"/>
    <w:multiLevelType w:val="hybridMultilevel"/>
    <w:tmpl w:val="21A4D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9B1F6D"/>
    <w:multiLevelType w:val="hybridMultilevel"/>
    <w:tmpl w:val="413E6F0E"/>
    <w:lvl w:ilvl="0" w:tplc="B340301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37613F31"/>
    <w:multiLevelType w:val="hybridMultilevel"/>
    <w:tmpl w:val="141A8850"/>
    <w:lvl w:ilvl="0" w:tplc="90D22D88">
      <w:start w:val="1"/>
      <w:numFmt w:val="decimal"/>
      <w:lvlText w:val="%1."/>
      <w:lvlJc w:val="left"/>
      <w:pPr>
        <w:ind w:left="2062"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6">
    <w:nsid w:val="3BBA071F"/>
    <w:multiLevelType w:val="hybridMultilevel"/>
    <w:tmpl w:val="2F6C880E"/>
    <w:lvl w:ilvl="0" w:tplc="2B7C80B6">
      <w:start w:val="1"/>
      <w:numFmt w:val="decimal"/>
      <w:lvlText w:val="%1."/>
      <w:lvlJc w:val="left"/>
      <w:pPr>
        <w:ind w:left="1080" w:hanging="360"/>
      </w:pPr>
      <w:rPr>
        <w:rFonts w:hint="default"/>
        <w:b w:val="0"/>
        <w:lang w:val="sv-S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063625A"/>
    <w:multiLevelType w:val="hybridMultilevel"/>
    <w:tmpl w:val="EC0896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F01EE1"/>
    <w:multiLevelType w:val="hybridMultilevel"/>
    <w:tmpl w:val="E4CACE20"/>
    <w:lvl w:ilvl="0" w:tplc="3F064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1445ED4"/>
    <w:multiLevelType w:val="hybridMultilevel"/>
    <w:tmpl w:val="6E94A65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577A3D6C"/>
    <w:multiLevelType w:val="hybridMultilevel"/>
    <w:tmpl w:val="21A4D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BD2826"/>
    <w:multiLevelType w:val="hybridMultilevel"/>
    <w:tmpl w:val="2F6C880E"/>
    <w:lvl w:ilvl="0" w:tplc="2B7C80B6">
      <w:start w:val="1"/>
      <w:numFmt w:val="decimal"/>
      <w:lvlText w:val="%1."/>
      <w:lvlJc w:val="left"/>
      <w:pPr>
        <w:ind w:left="1080" w:hanging="360"/>
      </w:pPr>
      <w:rPr>
        <w:rFonts w:hint="default"/>
        <w:b w:val="0"/>
        <w:lang w:val="sv-S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ABF5E87"/>
    <w:multiLevelType w:val="hybridMultilevel"/>
    <w:tmpl w:val="54B4F31E"/>
    <w:lvl w:ilvl="0" w:tplc="9F284BDA">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6CC92680"/>
    <w:multiLevelType w:val="hybridMultilevel"/>
    <w:tmpl w:val="4C40CA7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E2D00C2"/>
    <w:multiLevelType w:val="hybridMultilevel"/>
    <w:tmpl w:val="53F8CB8C"/>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num w:numId="1">
    <w:abstractNumId w:val="22"/>
  </w:num>
  <w:num w:numId="2">
    <w:abstractNumId w:val="11"/>
  </w:num>
  <w:num w:numId="3">
    <w:abstractNumId w:val="4"/>
  </w:num>
  <w:num w:numId="4">
    <w:abstractNumId w:val="3"/>
  </w:num>
  <w:num w:numId="5">
    <w:abstractNumId w:val="10"/>
  </w:num>
  <w:num w:numId="6">
    <w:abstractNumId w:val="16"/>
  </w:num>
  <w:num w:numId="7">
    <w:abstractNumId w:val="18"/>
  </w:num>
  <w:num w:numId="8">
    <w:abstractNumId w:val="7"/>
  </w:num>
  <w:num w:numId="9">
    <w:abstractNumId w:val="21"/>
  </w:num>
  <w:num w:numId="10">
    <w:abstractNumId w:val="19"/>
  </w:num>
  <w:num w:numId="11">
    <w:abstractNumId w:val="1"/>
  </w:num>
  <w:num w:numId="12">
    <w:abstractNumId w:val="17"/>
  </w:num>
  <w:num w:numId="13">
    <w:abstractNumId w:val="23"/>
  </w:num>
  <w:num w:numId="14">
    <w:abstractNumId w:val="0"/>
  </w:num>
  <w:num w:numId="15">
    <w:abstractNumId w:val="9"/>
  </w:num>
  <w:num w:numId="16">
    <w:abstractNumId w:val="12"/>
  </w:num>
  <w:num w:numId="17">
    <w:abstractNumId w:val="6"/>
  </w:num>
  <w:num w:numId="18">
    <w:abstractNumId w:val="15"/>
  </w:num>
  <w:num w:numId="19">
    <w:abstractNumId w:val="2"/>
  </w:num>
  <w:num w:numId="20">
    <w:abstractNumId w:val="14"/>
  </w:num>
  <w:num w:numId="21">
    <w:abstractNumId w:val="20"/>
  </w:num>
  <w:num w:numId="22">
    <w:abstractNumId w:val="8"/>
  </w:num>
  <w:num w:numId="23">
    <w:abstractNumId w:val="24"/>
  </w:num>
  <w:num w:numId="24">
    <w:abstractNumId w:val="5"/>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15A1E"/>
    <w:rsid w:val="00001BDD"/>
    <w:rsid w:val="00002ABC"/>
    <w:rsid w:val="00010098"/>
    <w:rsid w:val="00011ECA"/>
    <w:rsid w:val="000220F6"/>
    <w:rsid w:val="000300AE"/>
    <w:rsid w:val="00031088"/>
    <w:rsid w:val="00032C8E"/>
    <w:rsid w:val="0003386C"/>
    <w:rsid w:val="000403F4"/>
    <w:rsid w:val="0005486B"/>
    <w:rsid w:val="0006020E"/>
    <w:rsid w:val="00071F2C"/>
    <w:rsid w:val="00073292"/>
    <w:rsid w:val="00077C7B"/>
    <w:rsid w:val="00081A42"/>
    <w:rsid w:val="00081B99"/>
    <w:rsid w:val="000835D7"/>
    <w:rsid w:val="00097CA0"/>
    <w:rsid w:val="000A1B5D"/>
    <w:rsid w:val="000A5C93"/>
    <w:rsid w:val="000A7501"/>
    <w:rsid w:val="000B0114"/>
    <w:rsid w:val="000B25AC"/>
    <w:rsid w:val="000B7B42"/>
    <w:rsid w:val="000C0ABF"/>
    <w:rsid w:val="000C57B1"/>
    <w:rsid w:val="000D4D0B"/>
    <w:rsid w:val="000E0467"/>
    <w:rsid w:val="000E65C4"/>
    <w:rsid w:val="000F74AD"/>
    <w:rsid w:val="000F78C1"/>
    <w:rsid w:val="001001E2"/>
    <w:rsid w:val="00104786"/>
    <w:rsid w:val="00104D60"/>
    <w:rsid w:val="001061FF"/>
    <w:rsid w:val="00110C95"/>
    <w:rsid w:val="00112283"/>
    <w:rsid w:val="00114A4A"/>
    <w:rsid w:val="0011646C"/>
    <w:rsid w:val="00122338"/>
    <w:rsid w:val="001226E1"/>
    <w:rsid w:val="00122EC3"/>
    <w:rsid w:val="00123819"/>
    <w:rsid w:val="001240D6"/>
    <w:rsid w:val="00131D06"/>
    <w:rsid w:val="00132DA9"/>
    <w:rsid w:val="0013420B"/>
    <w:rsid w:val="00140395"/>
    <w:rsid w:val="00142319"/>
    <w:rsid w:val="00142B8B"/>
    <w:rsid w:val="00143FE3"/>
    <w:rsid w:val="00144102"/>
    <w:rsid w:val="00151AAE"/>
    <w:rsid w:val="0016264D"/>
    <w:rsid w:val="00172CBA"/>
    <w:rsid w:val="00180CB5"/>
    <w:rsid w:val="00184292"/>
    <w:rsid w:val="00184F3E"/>
    <w:rsid w:val="001917A0"/>
    <w:rsid w:val="001918ED"/>
    <w:rsid w:val="001937FC"/>
    <w:rsid w:val="0019632C"/>
    <w:rsid w:val="001A1948"/>
    <w:rsid w:val="001A39B1"/>
    <w:rsid w:val="001A6C7B"/>
    <w:rsid w:val="001B0ED2"/>
    <w:rsid w:val="001B3140"/>
    <w:rsid w:val="001B4DCD"/>
    <w:rsid w:val="001B6636"/>
    <w:rsid w:val="001C26FA"/>
    <w:rsid w:val="001C3F23"/>
    <w:rsid w:val="001C461A"/>
    <w:rsid w:val="001C6B82"/>
    <w:rsid w:val="001D0A81"/>
    <w:rsid w:val="001D21AF"/>
    <w:rsid w:val="001D3A7F"/>
    <w:rsid w:val="001E3662"/>
    <w:rsid w:val="002142A2"/>
    <w:rsid w:val="00222753"/>
    <w:rsid w:val="0022384F"/>
    <w:rsid w:val="0022426C"/>
    <w:rsid w:val="0023117E"/>
    <w:rsid w:val="0023280B"/>
    <w:rsid w:val="002329A9"/>
    <w:rsid w:val="0024165E"/>
    <w:rsid w:val="00244962"/>
    <w:rsid w:val="002515D8"/>
    <w:rsid w:val="0025170F"/>
    <w:rsid w:val="00251964"/>
    <w:rsid w:val="00251CF9"/>
    <w:rsid w:val="00264579"/>
    <w:rsid w:val="00264FC6"/>
    <w:rsid w:val="0026581E"/>
    <w:rsid w:val="00265F27"/>
    <w:rsid w:val="002810DC"/>
    <w:rsid w:val="00281B33"/>
    <w:rsid w:val="0028293B"/>
    <w:rsid w:val="00283827"/>
    <w:rsid w:val="00286745"/>
    <w:rsid w:val="00297A06"/>
    <w:rsid w:val="002B13BE"/>
    <w:rsid w:val="002B3445"/>
    <w:rsid w:val="002B6A3E"/>
    <w:rsid w:val="002B7261"/>
    <w:rsid w:val="002C49FE"/>
    <w:rsid w:val="002C6810"/>
    <w:rsid w:val="002D48A1"/>
    <w:rsid w:val="002E3179"/>
    <w:rsid w:val="002E359E"/>
    <w:rsid w:val="002E7511"/>
    <w:rsid w:val="002E7E9C"/>
    <w:rsid w:val="002F0D2C"/>
    <w:rsid w:val="002F3A1D"/>
    <w:rsid w:val="003001CA"/>
    <w:rsid w:val="00300275"/>
    <w:rsid w:val="00314435"/>
    <w:rsid w:val="00315748"/>
    <w:rsid w:val="003159D2"/>
    <w:rsid w:val="003344BD"/>
    <w:rsid w:val="00334524"/>
    <w:rsid w:val="00337947"/>
    <w:rsid w:val="00345B48"/>
    <w:rsid w:val="00345F43"/>
    <w:rsid w:val="003466A0"/>
    <w:rsid w:val="00346F04"/>
    <w:rsid w:val="00347FDD"/>
    <w:rsid w:val="00351730"/>
    <w:rsid w:val="00366A84"/>
    <w:rsid w:val="00366F09"/>
    <w:rsid w:val="003712D0"/>
    <w:rsid w:val="00371ED5"/>
    <w:rsid w:val="0037233D"/>
    <w:rsid w:val="00376ECD"/>
    <w:rsid w:val="003817A6"/>
    <w:rsid w:val="00381954"/>
    <w:rsid w:val="00382858"/>
    <w:rsid w:val="0038444B"/>
    <w:rsid w:val="0039075C"/>
    <w:rsid w:val="003935AC"/>
    <w:rsid w:val="003946EC"/>
    <w:rsid w:val="0039567E"/>
    <w:rsid w:val="003A02B2"/>
    <w:rsid w:val="003A1FAC"/>
    <w:rsid w:val="003A2702"/>
    <w:rsid w:val="003C347B"/>
    <w:rsid w:val="003C3EF5"/>
    <w:rsid w:val="003C40FD"/>
    <w:rsid w:val="003E0998"/>
    <w:rsid w:val="003E0AC1"/>
    <w:rsid w:val="003F4606"/>
    <w:rsid w:val="0040465F"/>
    <w:rsid w:val="00405448"/>
    <w:rsid w:val="00412CA0"/>
    <w:rsid w:val="00413212"/>
    <w:rsid w:val="00416599"/>
    <w:rsid w:val="004206E4"/>
    <w:rsid w:val="00425026"/>
    <w:rsid w:val="00431D26"/>
    <w:rsid w:val="00455EDE"/>
    <w:rsid w:val="00457D1D"/>
    <w:rsid w:val="004673D4"/>
    <w:rsid w:val="00474F54"/>
    <w:rsid w:val="00475564"/>
    <w:rsid w:val="0047598D"/>
    <w:rsid w:val="00477A23"/>
    <w:rsid w:val="00483C78"/>
    <w:rsid w:val="00486C1E"/>
    <w:rsid w:val="00494CA9"/>
    <w:rsid w:val="004A0F69"/>
    <w:rsid w:val="004A20CC"/>
    <w:rsid w:val="004B009A"/>
    <w:rsid w:val="004B0AE6"/>
    <w:rsid w:val="004B1CB6"/>
    <w:rsid w:val="004B365A"/>
    <w:rsid w:val="004C2594"/>
    <w:rsid w:val="004C663C"/>
    <w:rsid w:val="004C69B8"/>
    <w:rsid w:val="004C7BF2"/>
    <w:rsid w:val="004D2F3C"/>
    <w:rsid w:val="004D33BB"/>
    <w:rsid w:val="004D3C64"/>
    <w:rsid w:val="004D3C87"/>
    <w:rsid w:val="004D4B9D"/>
    <w:rsid w:val="004E05E1"/>
    <w:rsid w:val="004E0E6E"/>
    <w:rsid w:val="004F2874"/>
    <w:rsid w:val="004F49D2"/>
    <w:rsid w:val="004F5199"/>
    <w:rsid w:val="004F6C0B"/>
    <w:rsid w:val="00500E4A"/>
    <w:rsid w:val="00501573"/>
    <w:rsid w:val="005033D8"/>
    <w:rsid w:val="005034B7"/>
    <w:rsid w:val="00504D08"/>
    <w:rsid w:val="0050791F"/>
    <w:rsid w:val="005136F9"/>
    <w:rsid w:val="00516ABD"/>
    <w:rsid w:val="0052235C"/>
    <w:rsid w:val="005309FC"/>
    <w:rsid w:val="005334FE"/>
    <w:rsid w:val="00564E84"/>
    <w:rsid w:val="00571993"/>
    <w:rsid w:val="005723C9"/>
    <w:rsid w:val="00573403"/>
    <w:rsid w:val="00582BC2"/>
    <w:rsid w:val="00594990"/>
    <w:rsid w:val="00594F58"/>
    <w:rsid w:val="005A0C53"/>
    <w:rsid w:val="005A39AF"/>
    <w:rsid w:val="005B362E"/>
    <w:rsid w:val="005B4B76"/>
    <w:rsid w:val="005C45E2"/>
    <w:rsid w:val="005D77BD"/>
    <w:rsid w:val="005E020C"/>
    <w:rsid w:val="005E1A5C"/>
    <w:rsid w:val="005E4F85"/>
    <w:rsid w:val="0060326F"/>
    <w:rsid w:val="00606BE0"/>
    <w:rsid w:val="006105A9"/>
    <w:rsid w:val="006119EF"/>
    <w:rsid w:val="0061360E"/>
    <w:rsid w:val="00623728"/>
    <w:rsid w:val="00623E82"/>
    <w:rsid w:val="006256CF"/>
    <w:rsid w:val="006278B9"/>
    <w:rsid w:val="00637637"/>
    <w:rsid w:val="00645E59"/>
    <w:rsid w:val="00657795"/>
    <w:rsid w:val="00662D76"/>
    <w:rsid w:val="00664B72"/>
    <w:rsid w:val="006668C6"/>
    <w:rsid w:val="006714D8"/>
    <w:rsid w:val="00675D25"/>
    <w:rsid w:val="00690DCC"/>
    <w:rsid w:val="006976E8"/>
    <w:rsid w:val="006A1427"/>
    <w:rsid w:val="006A5CE8"/>
    <w:rsid w:val="006B0BA6"/>
    <w:rsid w:val="006B2B69"/>
    <w:rsid w:val="006B2E3B"/>
    <w:rsid w:val="006C1D28"/>
    <w:rsid w:val="006C4BE5"/>
    <w:rsid w:val="006E6473"/>
    <w:rsid w:val="006F20BD"/>
    <w:rsid w:val="006F3122"/>
    <w:rsid w:val="0071607D"/>
    <w:rsid w:val="00717C3D"/>
    <w:rsid w:val="007246F6"/>
    <w:rsid w:val="00733F01"/>
    <w:rsid w:val="00740283"/>
    <w:rsid w:val="00740C23"/>
    <w:rsid w:val="00741B8D"/>
    <w:rsid w:val="00743448"/>
    <w:rsid w:val="00743AB5"/>
    <w:rsid w:val="00744FE9"/>
    <w:rsid w:val="00746467"/>
    <w:rsid w:val="00751A81"/>
    <w:rsid w:val="00773A49"/>
    <w:rsid w:val="00782983"/>
    <w:rsid w:val="0078564E"/>
    <w:rsid w:val="007869A0"/>
    <w:rsid w:val="00790D65"/>
    <w:rsid w:val="00793F2E"/>
    <w:rsid w:val="00795154"/>
    <w:rsid w:val="007A3F64"/>
    <w:rsid w:val="007A4CAA"/>
    <w:rsid w:val="007B05C0"/>
    <w:rsid w:val="007C4E13"/>
    <w:rsid w:val="007C667A"/>
    <w:rsid w:val="007D2D66"/>
    <w:rsid w:val="007D6756"/>
    <w:rsid w:val="007E3BB8"/>
    <w:rsid w:val="007E6F50"/>
    <w:rsid w:val="007F3BF4"/>
    <w:rsid w:val="007F4AFE"/>
    <w:rsid w:val="00815A1E"/>
    <w:rsid w:val="00821C08"/>
    <w:rsid w:val="008228AE"/>
    <w:rsid w:val="008379CB"/>
    <w:rsid w:val="0084449A"/>
    <w:rsid w:val="00845A25"/>
    <w:rsid w:val="00855077"/>
    <w:rsid w:val="008610BA"/>
    <w:rsid w:val="008863D5"/>
    <w:rsid w:val="0089105E"/>
    <w:rsid w:val="008A6AAE"/>
    <w:rsid w:val="008B3512"/>
    <w:rsid w:val="008B77CB"/>
    <w:rsid w:val="008C3F1B"/>
    <w:rsid w:val="008C5D76"/>
    <w:rsid w:val="008D4937"/>
    <w:rsid w:val="008E1A03"/>
    <w:rsid w:val="008E738C"/>
    <w:rsid w:val="008E7CED"/>
    <w:rsid w:val="008F04FE"/>
    <w:rsid w:val="008F42DB"/>
    <w:rsid w:val="008F47A9"/>
    <w:rsid w:val="008F4A7B"/>
    <w:rsid w:val="008F664A"/>
    <w:rsid w:val="00903034"/>
    <w:rsid w:val="00904A08"/>
    <w:rsid w:val="00904D19"/>
    <w:rsid w:val="00907095"/>
    <w:rsid w:val="00911CF3"/>
    <w:rsid w:val="009136DE"/>
    <w:rsid w:val="00915A2C"/>
    <w:rsid w:val="00917E96"/>
    <w:rsid w:val="00925C41"/>
    <w:rsid w:val="00932739"/>
    <w:rsid w:val="00935635"/>
    <w:rsid w:val="00936D4C"/>
    <w:rsid w:val="0094074B"/>
    <w:rsid w:val="00940D76"/>
    <w:rsid w:val="00941960"/>
    <w:rsid w:val="00952E78"/>
    <w:rsid w:val="00954210"/>
    <w:rsid w:val="00967103"/>
    <w:rsid w:val="0096728D"/>
    <w:rsid w:val="00971397"/>
    <w:rsid w:val="0097143A"/>
    <w:rsid w:val="00976E71"/>
    <w:rsid w:val="00983A58"/>
    <w:rsid w:val="0098799A"/>
    <w:rsid w:val="009952BB"/>
    <w:rsid w:val="00997E4F"/>
    <w:rsid w:val="009A020B"/>
    <w:rsid w:val="009A6EB4"/>
    <w:rsid w:val="009A785B"/>
    <w:rsid w:val="009B5E57"/>
    <w:rsid w:val="009D027D"/>
    <w:rsid w:val="009D0E7E"/>
    <w:rsid w:val="009E32A9"/>
    <w:rsid w:val="009E3742"/>
    <w:rsid w:val="009E44DC"/>
    <w:rsid w:val="009E61F5"/>
    <w:rsid w:val="009F0C04"/>
    <w:rsid w:val="009F387A"/>
    <w:rsid w:val="009F7973"/>
    <w:rsid w:val="009F7A0C"/>
    <w:rsid w:val="00A032C9"/>
    <w:rsid w:val="00A17B2E"/>
    <w:rsid w:val="00A30DDC"/>
    <w:rsid w:val="00A3503F"/>
    <w:rsid w:val="00A37167"/>
    <w:rsid w:val="00A4409F"/>
    <w:rsid w:val="00A44C31"/>
    <w:rsid w:val="00A45335"/>
    <w:rsid w:val="00A47C24"/>
    <w:rsid w:val="00A50D64"/>
    <w:rsid w:val="00A51DAC"/>
    <w:rsid w:val="00A52D8E"/>
    <w:rsid w:val="00A55513"/>
    <w:rsid w:val="00A55895"/>
    <w:rsid w:val="00A62EF8"/>
    <w:rsid w:val="00A67AA1"/>
    <w:rsid w:val="00A7751E"/>
    <w:rsid w:val="00A77555"/>
    <w:rsid w:val="00A80EF5"/>
    <w:rsid w:val="00A8345B"/>
    <w:rsid w:val="00A83A9D"/>
    <w:rsid w:val="00A8473D"/>
    <w:rsid w:val="00AA0D0F"/>
    <w:rsid w:val="00AB77F3"/>
    <w:rsid w:val="00AC0FF0"/>
    <w:rsid w:val="00AC330D"/>
    <w:rsid w:val="00AD1649"/>
    <w:rsid w:val="00AD545E"/>
    <w:rsid w:val="00AE3CB0"/>
    <w:rsid w:val="00AF20F8"/>
    <w:rsid w:val="00AF3937"/>
    <w:rsid w:val="00B0243A"/>
    <w:rsid w:val="00B0354E"/>
    <w:rsid w:val="00B124D2"/>
    <w:rsid w:val="00B131EF"/>
    <w:rsid w:val="00B17E6D"/>
    <w:rsid w:val="00B26F03"/>
    <w:rsid w:val="00B32DEC"/>
    <w:rsid w:val="00B3691C"/>
    <w:rsid w:val="00B37717"/>
    <w:rsid w:val="00B629C1"/>
    <w:rsid w:val="00B63B55"/>
    <w:rsid w:val="00B75D44"/>
    <w:rsid w:val="00B85A95"/>
    <w:rsid w:val="00B8625A"/>
    <w:rsid w:val="00B862F7"/>
    <w:rsid w:val="00B9245B"/>
    <w:rsid w:val="00B94A81"/>
    <w:rsid w:val="00B94F36"/>
    <w:rsid w:val="00BA0769"/>
    <w:rsid w:val="00BA4C44"/>
    <w:rsid w:val="00BA6DAE"/>
    <w:rsid w:val="00BA7AB2"/>
    <w:rsid w:val="00BB3E46"/>
    <w:rsid w:val="00BB75B3"/>
    <w:rsid w:val="00BC0BAA"/>
    <w:rsid w:val="00BC17E9"/>
    <w:rsid w:val="00BC34E6"/>
    <w:rsid w:val="00BC65A4"/>
    <w:rsid w:val="00BC7177"/>
    <w:rsid w:val="00BD359D"/>
    <w:rsid w:val="00BD64CD"/>
    <w:rsid w:val="00BD6CBF"/>
    <w:rsid w:val="00BE3208"/>
    <w:rsid w:val="00BF449C"/>
    <w:rsid w:val="00BF64F1"/>
    <w:rsid w:val="00C01027"/>
    <w:rsid w:val="00C10BC0"/>
    <w:rsid w:val="00C140DF"/>
    <w:rsid w:val="00C152F0"/>
    <w:rsid w:val="00C164B0"/>
    <w:rsid w:val="00C26FAA"/>
    <w:rsid w:val="00C340E3"/>
    <w:rsid w:val="00C3434E"/>
    <w:rsid w:val="00C363B7"/>
    <w:rsid w:val="00C3657F"/>
    <w:rsid w:val="00C37D3A"/>
    <w:rsid w:val="00C410F6"/>
    <w:rsid w:val="00C45534"/>
    <w:rsid w:val="00C476EB"/>
    <w:rsid w:val="00C5225B"/>
    <w:rsid w:val="00C52BF2"/>
    <w:rsid w:val="00C56476"/>
    <w:rsid w:val="00C6140F"/>
    <w:rsid w:val="00C71446"/>
    <w:rsid w:val="00C72785"/>
    <w:rsid w:val="00C73240"/>
    <w:rsid w:val="00C854DE"/>
    <w:rsid w:val="00CA27DA"/>
    <w:rsid w:val="00CA2BCB"/>
    <w:rsid w:val="00CA568A"/>
    <w:rsid w:val="00CA5BD3"/>
    <w:rsid w:val="00CA7A5E"/>
    <w:rsid w:val="00CB2C4E"/>
    <w:rsid w:val="00CB59CD"/>
    <w:rsid w:val="00CC47AF"/>
    <w:rsid w:val="00CD0DC2"/>
    <w:rsid w:val="00CD339E"/>
    <w:rsid w:val="00CD45A7"/>
    <w:rsid w:val="00CF1688"/>
    <w:rsid w:val="00CF2729"/>
    <w:rsid w:val="00CF41CA"/>
    <w:rsid w:val="00D03333"/>
    <w:rsid w:val="00D110BF"/>
    <w:rsid w:val="00D14F26"/>
    <w:rsid w:val="00D1622A"/>
    <w:rsid w:val="00D23261"/>
    <w:rsid w:val="00D338EC"/>
    <w:rsid w:val="00D430A3"/>
    <w:rsid w:val="00D45252"/>
    <w:rsid w:val="00D50A4A"/>
    <w:rsid w:val="00D56EC9"/>
    <w:rsid w:val="00D57C9F"/>
    <w:rsid w:val="00D723A9"/>
    <w:rsid w:val="00D73BE2"/>
    <w:rsid w:val="00D75860"/>
    <w:rsid w:val="00D77E6A"/>
    <w:rsid w:val="00D82D35"/>
    <w:rsid w:val="00D86D67"/>
    <w:rsid w:val="00DB1724"/>
    <w:rsid w:val="00DB29DF"/>
    <w:rsid w:val="00DB568B"/>
    <w:rsid w:val="00DB67BA"/>
    <w:rsid w:val="00DB6D27"/>
    <w:rsid w:val="00DB743E"/>
    <w:rsid w:val="00DC4D7B"/>
    <w:rsid w:val="00DC4F2E"/>
    <w:rsid w:val="00DE21B5"/>
    <w:rsid w:val="00DF0AFF"/>
    <w:rsid w:val="00DF1B71"/>
    <w:rsid w:val="00DF6127"/>
    <w:rsid w:val="00E00E49"/>
    <w:rsid w:val="00E10916"/>
    <w:rsid w:val="00E162C8"/>
    <w:rsid w:val="00E1792A"/>
    <w:rsid w:val="00E2049E"/>
    <w:rsid w:val="00E30F86"/>
    <w:rsid w:val="00E343D0"/>
    <w:rsid w:val="00E41126"/>
    <w:rsid w:val="00E44959"/>
    <w:rsid w:val="00E47742"/>
    <w:rsid w:val="00E62EE8"/>
    <w:rsid w:val="00E76216"/>
    <w:rsid w:val="00E76341"/>
    <w:rsid w:val="00E76DFE"/>
    <w:rsid w:val="00E85D88"/>
    <w:rsid w:val="00E90E0A"/>
    <w:rsid w:val="00E94DFA"/>
    <w:rsid w:val="00E96F48"/>
    <w:rsid w:val="00EA2777"/>
    <w:rsid w:val="00EA337E"/>
    <w:rsid w:val="00EA459A"/>
    <w:rsid w:val="00EA4A86"/>
    <w:rsid w:val="00EA60BD"/>
    <w:rsid w:val="00EB4A24"/>
    <w:rsid w:val="00EC7B1A"/>
    <w:rsid w:val="00ED0C25"/>
    <w:rsid w:val="00ED3298"/>
    <w:rsid w:val="00EF1C6B"/>
    <w:rsid w:val="00EF1D3E"/>
    <w:rsid w:val="00EF5977"/>
    <w:rsid w:val="00F051D0"/>
    <w:rsid w:val="00F06686"/>
    <w:rsid w:val="00F119D5"/>
    <w:rsid w:val="00F14E88"/>
    <w:rsid w:val="00F25537"/>
    <w:rsid w:val="00F25C69"/>
    <w:rsid w:val="00F26216"/>
    <w:rsid w:val="00F42639"/>
    <w:rsid w:val="00F4742E"/>
    <w:rsid w:val="00F4791A"/>
    <w:rsid w:val="00F55F57"/>
    <w:rsid w:val="00F6151A"/>
    <w:rsid w:val="00F63915"/>
    <w:rsid w:val="00F63D18"/>
    <w:rsid w:val="00F66A46"/>
    <w:rsid w:val="00F70159"/>
    <w:rsid w:val="00F7258E"/>
    <w:rsid w:val="00F82277"/>
    <w:rsid w:val="00F853AF"/>
    <w:rsid w:val="00F94B2D"/>
    <w:rsid w:val="00F95156"/>
    <w:rsid w:val="00F96102"/>
    <w:rsid w:val="00FA6AF6"/>
    <w:rsid w:val="00FB139A"/>
    <w:rsid w:val="00FB3382"/>
    <w:rsid w:val="00FC089C"/>
    <w:rsid w:val="00FC3799"/>
    <w:rsid w:val="00FC6C38"/>
    <w:rsid w:val="00FD7564"/>
    <w:rsid w:val="00FE0847"/>
    <w:rsid w:val="00FF58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colormenu v:ext="edit" strokecolor="none"/>
    </o:shapedefaults>
    <o:shapelayout v:ext="edit">
      <o:idmap v:ext="edit" data="1"/>
      <o:rules v:ext="edit">
        <o:r id="V:Rule9" type="connector" idref="#_x0000_s1067"/>
        <o:r id="V:Rule10" type="connector" idref="#_x0000_s1080"/>
        <o:r id="V:Rule11" type="connector" idref="#_x0000_s1083"/>
        <o:r id="V:Rule12" type="connector" idref="#_x0000_s1081"/>
        <o:r id="V:Rule13" type="connector" idref="#_x0000_s1078"/>
        <o:r id="V:Rule14" type="connector" idref="#_x0000_s1082"/>
        <o:r id="V:Rule15" type="connector" idref="#_x0000_s1079"/>
        <o:r id="V:Rule16" type="connector" idref="#_x0000_s1077"/>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F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4F2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D48A1"/>
    <w:pPr>
      <w:ind w:left="720"/>
      <w:contextualSpacing/>
    </w:pPr>
  </w:style>
  <w:style w:type="paragraph" w:styleId="FootnoteText">
    <w:name w:val="footnote text"/>
    <w:basedOn w:val="Normal"/>
    <w:link w:val="FootnoteTextChar"/>
    <w:rsid w:val="002D48A1"/>
    <w:pPr>
      <w:widowControl w:val="0"/>
      <w:spacing w:after="0" w:line="240" w:lineRule="auto"/>
      <w:jc w:val="both"/>
    </w:pPr>
    <w:rPr>
      <w:rFonts w:ascii="Times New Roman" w:eastAsia="MS Gothic" w:hAnsi="Times New Roman" w:cs="MS Gothic"/>
      <w:kern w:val="2"/>
      <w:sz w:val="20"/>
      <w:szCs w:val="20"/>
      <w:lang w:eastAsia="en-US"/>
    </w:rPr>
  </w:style>
  <w:style w:type="character" w:customStyle="1" w:styleId="FootnoteTextChar">
    <w:name w:val="Footnote Text Char"/>
    <w:basedOn w:val="DefaultParagraphFont"/>
    <w:link w:val="FootnoteText"/>
    <w:rsid w:val="002D48A1"/>
    <w:rPr>
      <w:rFonts w:ascii="Times New Roman" w:eastAsia="MS Gothic" w:hAnsi="Times New Roman" w:cs="MS Gothic"/>
      <w:kern w:val="2"/>
      <w:sz w:val="20"/>
      <w:szCs w:val="20"/>
      <w:lang w:eastAsia="en-US"/>
    </w:rPr>
  </w:style>
  <w:style w:type="character" w:styleId="FootnoteReference">
    <w:name w:val="footnote reference"/>
    <w:basedOn w:val="DefaultParagraphFont"/>
    <w:uiPriority w:val="99"/>
    <w:unhideWhenUsed/>
    <w:rsid w:val="002D48A1"/>
    <w:rPr>
      <w:vertAlign w:val="superscript"/>
    </w:rPr>
  </w:style>
  <w:style w:type="paragraph" w:styleId="BodyText">
    <w:name w:val="Body Text"/>
    <w:basedOn w:val="Normal"/>
    <w:link w:val="BodyTextChar"/>
    <w:rsid w:val="000B25AC"/>
    <w:pPr>
      <w:spacing w:after="0" w:line="360" w:lineRule="auto"/>
      <w:jc w:val="both"/>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rsid w:val="000B25AC"/>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0B25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5AC"/>
    <w:rPr>
      <w:rFonts w:ascii="Tahoma" w:hAnsi="Tahoma" w:cs="Tahoma"/>
      <w:sz w:val="16"/>
      <w:szCs w:val="16"/>
    </w:rPr>
  </w:style>
  <w:style w:type="character" w:styleId="PlaceholderText">
    <w:name w:val="Placeholder Text"/>
    <w:basedOn w:val="DefaultParagraphFont"/>
    <w:uiPriority w:val="99"/>
    <w:semiHidden/>
    <w:rsid w:val="00BD359D"/>
    <w:rPr>
      <w:color w:val="808080"/>
    </w:rPr>
  </w:style>
  <w:style w:type="paragraph" w:styleId="Header">
    <w:name w:val="header"/>
    <w:basedOn w:val="Normal"/>
    <w:link w:val="HeaderChar"/>
    <w:uiPriority w:val="99"/>
    <w:unhideWhenUsed/>
    <w:rsid w:val="00741B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8D"/>
  </w:style>
  <w:style w:type="paragraph" w:styleId="Footer">
    <w:name w:val="footer"/>
    <w:basedOn w:val="Normal"/>
    <w:link w:val="FooterChar"/>
    <w:uiPriority w:val="99"/>
    <w:unhideWhenUsed/>
    <w:rsid w:val="00741B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B8D"/>
  </w:style>
  <w:style w:type="character" w:styleId="Hyperlink">
    <w:name w:val="Hyperlink"/>
    <w:basedOn w:val="DefaultParagraphFont"/>
    <w:uiPriority w:val="99"/>
    <w:unhideWhenUsed/>
    <w:rsid w:val="00265F2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emf"/><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EF58C-BEC9-4676-8BD9-4E3690C4A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19</Pages>
  <Words>2732</Words>
  <Characters>15577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18273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21</cp:revision>
  <cp:lastPrinted>2012-08-10T00:17:00Z</cp:lastPrinted>
  <dcterms:created xsi:type="dcterms:W3CDTF">2012-08-11T00:57:00Z</dcterms:created>
  <dcterms:modified xsi:type="dcterms:W3CDTF">2012-08-14T21:45:00Z</dcterms:modified>
</cp:coreProperties>
</file>