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4B8" w:rsidRPr="00F2254C" w:rsidRDefault="002724B8" w:rsidP="004207FD">
      <w:pPr>
        <w:spacing w:after="0" w:line="480" w:lineRule="auto"/>
        <w:ind w:firstLine="720"/>
        <w:jc w:val="center"/>
        <w:rPr>
          <w:rFonts w:ascii="Times New Roman" w:eastAsia="Times New Roman" w:hAnsi="Times New Roman" w:cs="Times New Roman"/>
          <w:b/>
          <w:bCs/>
          <w:sz w:val="28"/>
          <w:szCs w:val="28"/>
        </w:rPr>
      </w:pPr>
      <w:r w:rsidRPr="00F2254C">
        <w:rPr>
          <w:rFonts w:ascii="Times New Roman" w:eastAsia="Times New Roman" w:hAnsi="Times New Roman" w:cs="Times New Roman"/>
          <w:b/>
          <w:bCs/>
          <w:sz w:val="28"/>
          <w:szCs w:val="28"/>
        </w:rPr>
        <w:t>CHAPTER III</w:t>
      </w:r>
    </w:p>
    <w:p w:rsidR="002724B8" w:rsidRPr="00F2254C" w:rsidRDefault="002724B8" w:rsidP="004207FD">
      <w:pPr>
        <w:spacing w:after="0" w:line="480" w:lineRule="auto"/>
        <w:ind w:firstLine="720"/>
        <w:jc w:val="center"/>
        <w:rPr>
          <w:rFonts w:ascii="Times New Roman" w:eastAsia="Times New Roman" w:hAnsi="Times New Roman" w:cs="Times New Roman"/>
          <w:b/>
          <w:bCs/>
          <w:sz w:val="28"/>
          <w:szCs w:val="28"/>
        </w:rPr>
      </w:pPr>
      <w:r w:rsidRPr="00F2254C">
        <w:rPr>
          <w:rFonts w:ascii="Times New Roman" w:eastAsia="Times New Roman" w:hAnsi="Times New Roman" w:cs="Times New Roman"/>
          <w:b/>
          <w:bCs/>
          <w:sz w:val="28"/>
          <w:szCs w:val="28"/>
        </w:rPr>
        <w:t>RESEARCH METHOD</w:t>
      </w:r>
    </w:p>
    <w:p w:rsidR="002724B8" w:rsidRDefault="002724B8" w:rsidP="001F4193">
      <w:pPr>
        <w:spacing w:after="0" w:line="960" w:lineRule="auto"/>
        <w:ind w:firstLine="720"/>
        <w:jc w:val="both"/>
        <w:rPr>
          <w:rFonts w:ascii="Times New Roman" w:eastAsia="Times New Roman" w:hAnsi="Times New Roman" w:cs="Times New Roman"/>
          <w:b/>
          <w:bCs/>
          <w:sz w:val="24"/>
          <w:szCs w:val="24"/>
        </w:rPr>
      </w:pPr>
    </w:p>
    <w:p w:rsidR="002724B8" w:rsidRDefault="002724B8" w:rsidP="004207FD">
      <w:pPr>
        <w:spacing w:after="0" w:line="480" w:lineRule="auto"/>
        <w:ind w:firstLine="720"/>
        <w:jc w:val="both"/>
        <w:rPr>
          <w:rFonts w:ascii="Times New Roman" w:hAnsi="Times New Roman" w:cs="Times New Roman"/>
          <w:sz w:val="24"/>
          <w:szCs w:val="24"/>
        </w:rPr>
      </w:pPr>
      <w:r w:rsidRPr="005B54AF">
        <w:rPr>
          <w:rFonts w:ascii="Times New Roman" w:hAnsi="Times New Roman" w:cs="Times New Roman"/>
          <w:sz w:val="24"/>
          <w:szCs w:val="24"/>
        </w:rPr>
        <w:t xml:space="preserve">This chapter presents the research method. It focuses the method used in conducting this study. The decision covers research design, population, </w:t>
      </w:r>
      <w:r w:rsidR="000961CB">
        <w:rPr>
          <w:rFonts w:ascii="Times New Roman" w:hAnsi="Times New Roman" w:cs="Times New Roman"/>
          <w:sz w:val="24"/>
          <w:szCs w:val="24"/>
        </w:rPr>
        <w:t>sample</w:t>
      </w:r>
      <w:r w:rsidR="00D33245">
        <w:rPr>
          <w:rFonts w:ascii="Times New Roman" w:hAnsi="Times New Roman" w:cs="Times New Roman"/>
          <w:sz w:val="24"/>
          <w:szCs w:val="24"/>
        </w:rPr>
        <w:t xml:space="preserve"> </w:t>
      </w:r>
      <w:r w:rsidR="000961CB">
        <w:rPr>
          <w:rFonts w:ascii="Times New Roman" w:hAnsi="Times New Roman" w:cs="Times New Roman"/>
          <w:sz w:val="24"/>
          <w:szCs w:val="24"/>
        </w:rPr>
        <w:t>and</w:t>
      </w:r>
      <w:r w:rsidR="00D33245">
        <w:rPr>
          <w:rFonts w:ascii="Times New Roman" w:hAnsi="Times New Roman" w:cs="Times New Roman"/>
          <w:sz w:val="24"/>
          <w:szCs w:val="24"/>
        </w:rPr>
        <w:t xml:space="preserve"> </w:t>
      </w:r>
      <w:r w:rsidRPr="005B54AF">
        <w:rPr>
          <w:rFonts w:ascii="Times New Roman" w:hAnsi="Times New Roman" w:cs="Times New Roman"/>
          <w:sz w:val="24"/>
          <w:szCs w:val="24"/>
        </w:rPr>
        <w:t>sam</w:t>
      </w:r>
      <w:r>
        <w:rPr>
          <w:rFonts w:ascii="Times New Roman" w:hAnsi="Times New Roman" w:cs="Times New Roman"/>
          <w:sz w:val="24"/>
          <w:szCs w:val="24"/>
        </w:rPr>
        <w:t xml:space="preserve">pling, variable, </w:t>
      </w:r>
      <w:r w:rsidR="00742E36">
        <w:rPr>
          <w:rFonts w:ascii="Times New Roman" w:hAnsi="Times New Roman" w:cs="Times New Roman"/>
          <w:sz w:val="24"/>
          <w:szCs w:val="24"/>
        </w:rPr>
        <w:t xml:space="preserve">data </w:t>
      </w:r>
      <w:r w:rsidR="009E2DC7">
        <w:rPr>
          <w:rFonts w:ascii="Times New Roman" w:hAnsi="Times New Roman" w:cs="Times New Roman"/>
          <w:sz w:val="24"/>
          <w:szCs w:val="24"/>
        </w:rPr>
        <w:t>and</w:t>
      </w:r>
      <w:r w:rsidR="009E2DC7" w:rsidRPr="005B54AF">
        <w:rPr>
          <w:rFonts w:ascii="Times New Roman" w:hAnsi="Times New Roman" w:cs="Times New Roman"/>
          <w:sz w:val="24"/>
          <w:szCs w:val="24"/>
        </w:rPr>
        <w:t xml:space="preserve"> data</w:t>
      </w:r>
      <w:r w:rsidRPr="005B54AF">
        <w:rPr>
          <w:rFonts w:ascii="Times New Roman" w:hAnsi="Times New Roman" w:cs="Times New Roman"/>
          <w:sz w:val="24"/>
          <w:szCs w:val="24"/>
        </w:rPr>
        <w:t xml:space="preserve"> source, data collecting method and instruments and technique of data analysis.</w:t>
      </w:r>
    </w:p>
    <w:p w:rsidR="001F4193" w:rsidRPr="005B54AF" w:rsidRDefault="001F4193" w:rsidP="001F4193">
      <w:pPr>
        <w:spacing w:after="0" w:line="720" w:lineRule="auto"/>
        <w:ind w:firstLine="720"/>
        <w:jc w:val="both"/>
        <w:rPr>
          <w:rFonts w:ascii="Times New Roman" w:hAnsi="Times New Roman" w:cs="Times New Roman"/>
          <w:sz w:val="24"/>
          <w:szCs w:val="24"/>
        </w:rPr>
      </w:pPr>
    </w:p>
    <w:p w:rsidR="002724B8" w:rsidRDefault="002724B8" w:rsidP="0078557B">
      <w:pPr>
        <w:pStyle w:val="ListParagraph"/>
        <w:numPr>
          <w:ilvl w:val="0"/>
          <w:numId w:val="1"/>
        </w:numPr>
        <w:spacing w:after="0" w:line="480" w:lineRule="auto"/>
        <w:ind w:hanging="76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Research Design</w:t>
      </w:r>
    </w:p>
    <w:p w:rsidR="00722F7E" w:rsidRDefault="002724B8" w:rsidP="0078557B">
      <w:pPr>
        <w:pStyle w:val="ListParagraph"/>
        <w:spacing w:after="0" w:line="480" w:lineRule="auto"/>
        <w:ind w:left="0" w:firstLine="709"/>
        <w:jc w:val="both"/>
        <w:rPr>
          <w:rFonts w:ascii="Times New Roman" w:eastAsia="Times New Roman" w:hAnsi="Times New Roman" w:cs="Times New Roman"/>
          <w:sz w:val="24"/>
          <w:szCs w:val="24"/>
        </w:rPr>
      </w:pPr>
      <w:r w:rsidRPr="00E65BA7">
        <w:rPr>
          <w:rFonts w:ascii="Times New Roman" w:eastAsia="Times New Roman" w:hAnsi="Times New Roman" w:cs="Times New Roman"/>
          <w:sz w:val="24"/>
          <w:szCs w:val="24"/>
        </w:rPr>
        <w:t xml:space="preserve">There are two </w:t>
      </w:r>
      <w:r w:rsidR="00722F7E">
        <w:rPr>
          <w:rFonts w:ascii="Times New Roman" w:eastAsia="Times New Roman" w:hAnsi="Times New Roman" w:cs="Times New Roman"/>
          <w:sz w:val="24"/>
          <w:szCs w:val="24"/>
        </w:rPr>
        <w:t xml:space="preserve">kinds of approaches in </w:t>
      </w:r>
      <w:r w:rsidR="00742E36">
        <w:rPr>
          <w:rFonts w:ascii="Times New Roman" w:eastAsia="Times New Roman" w:hAnsi="Times New Roman" w:cs="Times New Roman"/>
          <w:sz w:val="24"/>
          <w:szCs w:val="24"/>
        </w:rPr>
        <w:t>research; qualitative</w:t>
      </w:r>
      <w:r w:rsidR="00722F7E">
        <w:rPr>
          <w:rFonts w:ascii="Times New Roman" w:eastAsia="Times New Roman" w:hAnsi="Times New Roman" w:cs="Times New Roman"/>
          <w:sz w:val="24"/>
          <w:szCs w:val="24"/>
        </w:rPr>
        <w:t xml:space="preserve"> and </w:t>
      </w:r>
      <w:r w:rsidR="00742E36">
        <w:rPr>
          <w:rFonts w:ascii="Times New Roman" w:eastAsia="Times New Roman" w:hAnsi="Times New Roman" w:cs="Times New Roman"/>
          <w:sz w:val="24"/>
          <w:szCs w:val="24"/>
        </w:rPr>
        <w:t>quantitative. In</w:t>
      </w:r>
      <w:r w:rsidR="00722F7E">
        <w:rPr>
          <w:rFonts w:ascii="Times New Roman" w:eastAsia="Times New Roman" w:hAnsi="Times New Roman" w:cs="Times New Roman"/>
          <w:sz w:val="24"/>
          <w:szCs w:val="24"/>
        </w:rPr>
        <w:t xml:space="preserve"> a qualitative approach </w:t>
      </w:r>
      <w:r w:rsidR="00742E36">
        <w:rPr>
          <w:rFonts w:ascii="Times New Roman" w:eastAsia="Times New Roman" w:hAnsi="Times New Roman" w:cs="Times New Roman"/>
          <w:sz w:val="24"/>
          <w:szCs w:val="24"/>
        </w:rPr>
        <w:t xml:space="preserve">the </w:t>
      </w:r>
      <w:r w:rsidR="00742E36" w:rsidRPr="00E65BA7">
        <w:rPr>
          <w:rFonts w:ascii="Times New Roman" w:eastAsia="Times New Roman" w:hAnsi="Times New Roman" w:cs="Times New Roman"/>
          <w:sz w:val="24"/>
          <w:szCs w:val="24"/>
        </w:rPr>
        <w:t>researchers</w:t>
      </w:r>
      <w:r w:rsidR="00722F7E" w:rsidRPr="00E65BA7">
        <w:rPr>
          <w:rFonts w:ascii="Times New Roman" w:eastAsia="Times New Roman" w:hAnsi="Times New Roman" w:cs="Times New Roman"/>
          <w:sz w:val="24"/>
          <w:szCs w:val="24"/>
        </w:rPr>
        <w:t xml:space="preserve"> will work with </w:t>
      </w:r>
      <w:r w:rsidR="00742E36" w:rsidRPr="00E65BA7">
        <w:rPr>
          <w:rFonts w:ascii="Times New Roman" w:eastAsia="Times New Roman" w:hAnsi="Times New Roman" w:cs="Times New Roman"/>
          <w:sz w:val="24"/>
          <w:szCs w:val="24"/>
        </w:rPr>
        <w:t>in</w:t>
      </w:r>
      <w:r w:rsidR="00742E36">
        <w:rPr>
          <w:rFonts w:ascii="Times New Roman" w:eastAsia="Times New Roman" w:hAnsi="Times New Roman" w:cs="Times New Roman"/>
          <w:sz w:val="24"/>
          <w:szCs w:val="24"/>
        </w:rPr>
        <w:t>formation in</w:t>
      </w:r>
      <w:r w:rsidR="00722F7E">
        <w:rPr>
          <w:rFonts w:ascii="Times New Roman" w:eastAsia="Times New Roman" w:hAnsi="Times New Roman" w:cs="Times New Roman"/>
          <w:sz w:val="24"/>
          <w:szCs w:val="24"/>
        </w:rPr>
        <w:t xml:space="preserve"> analyzing the data </w:t>
      </w:r>
      <w:r w:rsidR="00722F7E" w:rsidRPr="00E65BA7">
        <w:rPr>
          <w:rFonts w:ascii="Times New Roman" w:eastAsia="Times New Roman" w:hAnsi="Times New Roman" w:cs="Times New Roman"/>
          <w:sz w:val="24"/>
          <w:szCs w:val="24"/>
        </w:rPr>
        <w:t xml:space="preserve">and does not use statistical data </w:t>
      </w:r>
      <w:r w:rsidR="00742E36" w:rsidRPr="00E65BA7">
        <w:rPr>
          <w:rFonts w:ascii="Times New Roman" w:eastAsia="Times New Roman" w:hAnsi="Times New Roman" w:cs="Times New Roman"/>
          <w:sz w:val="24"/>
          <w:szCs w:val="24"/>
        </w:rPr>
        <w:t>analysis.</w:t>
      </w:r>
      <w:r w:rsidR="00742E36" w:rsidRPr="00722F7E">
        <w:rPr>
          <w:rFonts w:ascii="Times New Roman" w:eastAsia="Times New Roman" w:hAnsi="Times New Roman" w:cs="Times New Roman"/>
          <w:sz w:val="24"/>
          <w:szCs w:val="24"/>
        </w:rPr>
        <w:t xml:space="preserve"> In</w:t>
      </w:r>
      <w:r w:rsidR="00722F7E" w:rsidRPr="00722F7E">
        <w:rPr>
          <w:rFonts w:ascii="Times New Roman" w:eastAsia="Times New Roman" w:hAnsi="Times New Roman" w:cs="Times New Roman"/>
          <w:sz w:val="24"/>
          <w:szCs w:val="24"/>
        </w:rPr>
        <w:t xml:space="preserve"> a quantitative approach </w:t>
      </w:r>
      <w:r w:rsidRPr="00722F7E">
        <w:rPr>
          <w:rFonts w:ascii="Times New Roman" w:eastAsia="Times New Roman" w:hAnsi="Times New Roman" w:cs="Times New Roman"/>
          <w:sz w:val="24"/>
          <w:szCs w:val="24"/>
        </w:rPr>
        <w:t xml:space="preserve">researchers will work with </w:t>
      </w:r>
      <w:r w:rsidR="00FC35FF" w:rsidRPr="00722F7E">
        <w:rPr>
          <w:rFonts w:ascii="Times New Roman" w:eastAsia="Times New Roman" w:hAnsi="Times New Roman" w:cs="Times New Roman"/>
          <w:sz w:val="24"/>
          <w:szCs w:val="24"/>
        </w:rPr>
        <w:t xml:space="preserve">objective measurement and statistical analysis of numeric data to </w:t>
      </w:r>
      <w:r w:rsidR="00742E36" w:rsidRPr="00722F7E">
        <w:rPr>
          <w:rFonts w:ascii="Times New Roman" w:eastAsia="Times New Roman" w:hAnsi="Times New Roman" w:cs="Times New Roman"/>
          <w:sz w:val="24"/>
          <w:szCs w:val="24"/>
        </w:rPr>
        <w:t>understand and</w:t>
      </w:r>
      <w:r w:rsidR="009E2DC7">
        <w:rPr>
          <w:rFonts w:ascii="Times New Roman" w:eastAsia="Times New Roman" w:hAnsi="Times New Roman" w:cs="Times New Roman"/>
          <w:sz w:val="24"/>
          <w:szCs w:val="24"/>
        </w:rPr>
        <w:t xml:space="preserve"> </w:t>
      </w:r>
      <w:r w:rsidR="00FC35FF" w:rsidRPr="00722F7E">
        <w:rPr>
          <w:rFonts w:ascii="Times New Roman" w:eastAsia="Times New Roman" w:hAnsi="Times New Roman" w:cs="Times New Roman"/>
          <w:sz w:val="24"/>
          <w:szCs w:val="24"/>
        </w:rPr>
        <w:t>explain phenomena</w:t>
      </w:r>
      <w:r w:rsidR="00722F7E">
        <w:rPr>
          <w:rFonts w:ascii="Times New Roman" w:eastAsia="Times New Roman" w:hAnsi="Times New Roman" w:cs="Times New Roman"/>
          <w:sz w:val="24"/>
          <w:szCs w:val="24"/>
        </w:rPr>
        <w:t>.</w:t>
      </w:r>
    </w:p>
    <w:p w:rsidR="00315AC4" w:rsidRPr="00C62194" w:rsidRDefault="002724B8" w:rsidP="0078557B">
      <w:pPr>
        <w:pStyle w:val="ListParagraph"/>
        <w:spacing w:after="0" w:line="480" w:lineRule="auto"/>
        <w:ind w:left="0" w:firstLine="709"/>
        <w:jc w:val="both"/>
        <w:rPr>
          <w:rFonts w:ascii="Times New Roman" w:hAnsi="Times New Roman" w:cs="Times New Roman"/>
          <w:sz w:val="24"/>
          <w:szCs w:val="24"/>
        </w:rPr>
      </w:pPr>
      <w:r w:rsidRPr="00722F7E">
        <w:rPr>
          <w:rFonts w:ascii="Times New Roman" w:eastAsia="Times New Roman" w:hAnsi="Times New Roman" w:cs="Times New Roman"/>
          <w:sz w:val="24"/>
          <w:szCs w:val="24"/>
        </w:rPr>
        <w:t xml:space="preserve">The approach in this research is quantitative </w:t>
      </w:r>
      <w:r w:rsidR="00742E36" w:rsidRPr="00722F7E">
        <w:rPr>
          <w:rFonts w:ascii="Times New Roman" w:eastAsia="Times New Roman" w:hAnsi="Times New Roman" w:cs="Times New Roman"/>
          <w:sz w:val="24"/>
          <w:szCs w:val="24"/>
        </w:rPr>
        <w:t>research.</w:t>
      </w:r>
      <w:r w:rsidR="00742E36">
        <w:rPr>
          <w:rFonts w:ascii="Times New Roman" w:eastAsia="Times New Roman" w:hAnsi="Times New Roman" w:cs="Times New Roman"/>
          <w:sz w:val="24"/>
          <w:szCs w:val="24"/>
        </w:rPr>
        <w:t xml:space="preserve"> Quantitative</w:t>
      </w:r>
      <w:r w:rsidR="0056221A">
        <w:rPr>
          <w:rFonts w:ascii="Times New Roman" w:eastAsia="Times New Roman" w:hAnsi="Times New Roman" w:cs="Times New Roman"/>
          <w:sz w:val="24"/>
          <w:szCs w:val="24"/>
        </w:rPr>
        <w:t xml:space="preserve"> research may be further classified as either experimental or </w:t>
      </w:r>
      <w:r w:rsidR="00742E36">
        <w:rPr>
          <w:rFonts w:ascii="Times New Roman" w:eastAsia="Times New Roman" w:hAnsi="Times New Roman" w:cs="Times New Roman"/>
          <w:sz w:val="24"/>
          <w:szCs w:val="24"/>
        </w:rPr>
        <w:t>non-experimental. Experimental</w:t>
      </w:r>
      <w:r w:rsidR="0056221A">
        <w:rPr>
          <w:rFonts w:ascii="Times New Roman" w:eastAsia="Times New Roman" w:hAnsi="Times New Roman" w:cs="Times New Roman"/>
          <w:sz w:val="24"/>
          <w:szCs w:val="24"/>
        </w:rPr>
        <w:t xml:space="preserve"> research involves a study of the effect of the systematic manipulation of one variable(s) on another variable.(Ary,2006:28).</w:t>
      </w:r>
      <w:r w:rsidR="00315AC4" w:rsidRPr="00C62194">
        <w:rPr>
          <w:rFonts w:ascii="Times New Roman" w:hAnsi="Times New Roman" w:cs="Times New Roman"/>
          <w:sz w:val="24"/>
          <w:szCs w:val="24"/>
        </w:rPr>
        <w:t xml:space="preserve">Experimental research can be done in the laboratory, in the class and in the field. In this study the experimental research will be done in the class with taking students as </w:t>
      </w:r>
      <w:r w:rsidR="00742E36" w:rsidRPr="00C62194">
        <w:rPr>
          <w:rFonts w:ascii="Times New Roman" w:hAnsi="Times New Roman" w:cs="Times New Roman"/>
          <w:sz w:val="24"/>
          <w:szCs w:val="24"/>
        </w:rPr>
        <w:t>population</w:t>
      </w:r>
      <w:r w:rsidR="00742E36">
        <w:rPr>
          <w:rFonts w:ascii="Times New Roman" w:hAnsi="Times New Roman" w:cs="Times New Roman"/>
          <w:sz w:val="24"/>
          <w:szCs w:val="24"/>
        </w:rPr>
        <w:t>.</w:t>
      </w:r>
      <w:r w:rsidR="00742E36">
        <w:rPr>
          <w:rFonts w:ascii="Times New Roman" w:eastAsia="Times New Roman" w:hAnsi="Times New Roman" w:cs="Times New Roman"/>
          <w:sz w:val="24"/>
          <w:szCs w:val="24"/>
        </w:rPr>
        <w:t xml:space="preserve"> According</w:t>
      </w:r>
      <w:r w:rsidR="0056221A">
        <w:rPr>
          <w:rFonts w:ascii="Times New Roman" w:eastAsia="Times New Roman" w:hAnsi="Times New Roman" w:cs="Times New Roman"/>
          <w:sz w:val="24"/>
          <w:szCs w:val="24"/>
        </w:rPr>
        <w:t xml:space="preserve"> to Hoyle,Harris,and Judd(2002,p,237)there are three types </w:t>
      </w:r>
      <w:r w:rsidR="0056221A">
        <w:rPr>
          <w:rFonts w:ascii="Times New Roman" w:eastAsia="Times New Roman" w:hAnsi="Times New Roman" w:cs="Times New Roman"/>
          <w:sz w:val="24"/>
          <w:szCs w:val="24"/>
        </w:rPr>
        <w:lastRenderedPageBreak/>
        <w:t>of experimental design:</w:t>
      </w:r>
      <w:r w:rsidR="0019442F">
        <w:rPr>
          <w:rFonts w:ascii="Times New Roman" w:eastAsia="Times New Roman" w:hAnsi="Times New Roman" w:cs="Times New Roman"/>
          <w:sz w:val="24"/>
          <w:szCs w:val="24"/>
        </w:rPr>
        <w:t xml:space="preserve"> </w:t>
      </w:r>
      <w:r w:rsidR="0056221A">
        <w:rPr>
          <w:rFonts w:ascii="Times New Roman" w:eastAsia="Times New Roman" w:hAnsi="Times New Roman" w:cs="Times New Roman"/>
          <w:sz w:val="24"/>
          <w:szCs w:val="24"/>
        </w:rPr>
        <w:t>Preexperimental</w:t>
      </w:r>
      <w:r w:rsidR="00AA69C4">
        <w:rPr>
          <w:rFonts w:ascii="Times New Roman" w:eastAsia="Times New Roman" w:hAnsi="Times New Roman" w:cs="Times New Roman"/>
          <w:sz w:val="24"/>
          <w:szCs w:val="24"/>
        </w:rPr>
        <w:t xml:space="preserve"> </w:t>
      </w:r>
      <w:r w:rsidR="00742E36">
        <w:rPr>
          <w:rFonts w:ascii="Times New Roman" w:eastAsia="Times New Roman" w:hAnsi="Times New Roman" w:cs="Times New Roman"/>
          <w:sz w:val="24"/>
          <w:szCs w:val="24"/>
        </w:rPr>
        <w:t>design, Randomized</w:t>
      </w:r>
      <w:r w:rsidR="0056221A">
        <w:rPr>
          <w:rFonts w:ascii="Times New Roman" w:eastAsia="Times New Roman" w:hAnsi="Times New Roman" w:cs="Times New Roman"/>
          <w:sz w:val="24"/>
          <w:szCs w:val="24"/>
        </w:rPr>
        <w:t xml:space="preserve"> Experimental Desi</w:t>
      </w:r>
      <w:r w:rsidR="00315AC4">
        <w:rPr>
          <w:rFonts w:ascii="Times New Roman" w:eastAsia="Times New Roman" w:hAnsi="Times New Roman" w:cs="Times New Roman"/>
          <w:sz w:val="24"/>
          <w:szCs w:val="24"/>
        </w:rPr>
        <w:t xml:space="preserve">gn and </w:t>
      </w:r>
      <w:r w:rsidR="0056221A">
        <w:rPr>
          <w:rFonts w:ascii="Times New Roman" w:eastAsia="Times New Roman" w:hAnsi="Times New Roman" w:cs="Times New Roman"/>
          <w:sz w:val="24"/>
          <w:szCs w:val="24"/>
        </w:rPr>
        <w:t>Quasi Experimental design</w:t>
      </w:r>
      <w:r w:rsidR="00315AC4">
        <w:rPr>
          <w:rFonts w:ascii="Times New Roman" w:eastAsia="Times New Roman" w:hAnsi="Times New Roman" w:cs="Times New Roman"/>
          <w:sz w:val="24"/>
          <w:szCs w:val="24"/>
        </w:rPr>
        <w:t>.</w:t>
      </w:r>
    </w:p>
    <w:p w:rsidR="002724B8" w:rsidRDefault="002724B8" w:rsidP="0078557B">
      <w:pPr>
        <w:pStyle w:val="ListParagraph"/>
        <w:spacing w:after="0" w:line="480" w:lineRule="auto"/>
        <w:ind w:left="0" w:firstLine="709"/>
        <w:jc w:val="both"/>
        <w:rPr>
          <w:rFonts w:ascii="Times New Roman" w:eastAsia="Times New Roman" w:hAnsi="Times New Roman" w:cs="Times New Roman"/>
          <w:sz w:val="24"/>
          <w:szCs w:val="24"/>
        </w:rPr>
      </w:pPr>
      <w:r w:rsidRPr="002C5D94">
        <w:rPr>
          <w:rFonts w:ascii="Times New Roman" w:hAnsi="Times New Roman" w:cs="Times New Roman"/>
          <w:sz w:val="24"/>
          <w:szCs w:val="24"/>
        </w:rPr>
        <w:t xml:space="preserve">This study </w:t>
      </w:r>
      <w:r w:rsidR="00315AC4">
        <w:rPr>
          <w:rFonts w:ascii="Times New Roman" w:hAnsi="Times New Roman" w:cs="Times New Roman"/>
          <w:sz w:val="24"/>
          <w:szCs w:val="24"/>
        </w:rPr>
        <w:t xml:space="preserve">will be conducted in a </w:t>
      </w:r>
      <w:r w:rsidR="00E62748">
        <w:rPr>
          <w:rFonts w:ascii="Times New Roman" w:hAnsi="Times New Roman" w:cs="Times New Roman"/>
          <w:sz w:val="24"/>
          <w:szCs w:val="24"/>
        </w:rPr>
        <w:t>Pree</w:t>
      </w:r>
      <w:r w:rsidR="000961CB">
        <w:rPr>
          <w:rFonts w:ascii="Times New Roman" w:hAnsi="Times New Roman" w:cs="Times New Roman"/>
          <w:sz w:val="24"/>
          <w:szCs w:val="24"/>
        </w:rPr>
        <w:t xml:space="preserve">xperimental </w:t>
      </w:r>
      <w:r w:rsidR="0019442F">
        <w:rPr>
          <w:rFonts w:ascii="Times New Roman" w:hAnsi="Times New Roman" w:cs="Times New Roman"/>
          <w:sz w:val="24"/>
          <w:szCs w:val="24"/>
        </w:rPr>
        <w:t>Design with</w:t>
      </w:r>
      <w:r w:rsidR="00315AC4">
        <w:rPr>
          <w:rFonts w:ascii="Times New Roman" w:hAnsi="Times New Roman" w:cs="Times New Roman"/>
          <w:sz w:val="24"/>
          <w:szCs w:val="24"/>
        </w:rPr>
        <w:t xml:space="preserve"> </w:t>
      </w:r>
      <w:r w:rsidR="009E2DC7">
        <w:rPr>
          <w:rFonts w:ascii="Times New Roman" w:hAnsi="Times New Roman" w:cs="Times New Roman"/>
          <w:sz w:val="24"/>
          <w:szCs w:val="24"/>
        </w:rPr>
        <w:t>Two Group Pre Test-Post T</w:t>
      </w:r>
      <w:r w:rsidR="00315AC4">
        <w:rPr>
          <w:rFonts w:ascii="Times New Roman" w:hAnsi="Times New Roman" w:cs="Times New Roman"/>
          <w:sz w:val="24"/>
          <w:szCs w:val="24"/>
        </w:rPr>
        <w:t xml:space="preserve">est </w:t>
      </w:r>
      <w:r w:rsidR="00D51D18">
        <w:rPr>
          <w:rFonts w:ascii="Times New Roman" w:hAnsi="Times New Roman" w:cs="Times New Roman"/>
          <w:sz w:val="24"/>
          <w:szCs w:val="24"/>
        </w:rPr>
        <w:t>Design. Classified</w:t>
      </w:r>
      <w:r w:rsidR="00315AC4">
        <w:rPr>
          <w:rFonts w:ascii="Times New Roman" w:hAnsi="Times New Roman" w:cs="Times New Roman"/>
          <w:sz w:val="24"/>
          <w:szCs w:val="24"/>
        </w:rPr>
        <w:t xml:space="preserve"> </w:t>
      </w:r>
      <w:r w:rsidR="009473CD">
        <w:rPr>
          <w:rFonts w:ascii="Times New Roman" w:hAnsi="Times New Roman" w:cs="Times New Roman"/>
          <w:sz w:val="24"/>
          <w:szCs w:val="24"/>
        </w:rPr>
        <w:t>as Preexperimental</w:t>
      </w:r>
      <w:r w:rsidR="00315AC4">
        <w:rPr>
          <w:rFonts w:ascii="Times New Roman" w:hAnsi="Times New Roman" w:cs="Times New Roman"/>
          <w:sz w:val="24"/>
          <w:szCs w:val="24"/>
        </w:rPr>
        <w:t xml:space="preserve"> Design </w:t>
      </w:r>
      <w:r w:rsidRPr="002C5D94">
        <w:rPr>
          <w:rFonts w:ascii="Times New Roman" w:hAnsi="Times New Roman" w:cs="Times New Roman"/>
          <w:sz w:val="24"/>
          <w:szCs w:val="24"/>
        </w:rPr>
        <w:t>because</w:t>
      </w:r>
      <w:r w:rsidR="00E62748">
        <w:rPr>
          <w:rFonts w:ascii="Times New Roman" w:hAnsi="Times New Roman" w:cs="Times New Roman"/>
          <w:sz w:val="24"/>
          <w:szCs w:val="24"/>
        </w:rPr>
        <w:t xml:space="preserve"> they provide little or no control of extraneous </w:t>
      </w:r>
      <w:r w:rsidR="00D51D18">
        <w:rPr>
          <w:rFonts w:ascii="Times New Roman" w:hAnsi="Times New Roman" w:cs="Times New Roman"/>
          <w:sz w:val="24"/>
          <w:szCs w:val="24"/>
        </w:rPr>
        <w:t>variable (</w:t>
      </w:r>
      <w:r w:rsidR="00E62748">
        <w:rPr>
          <w:rFonts w:ascii="Times New Roman" w:hAnsi="Times New Roman" w:cs="Times New Roman"/>
          <w:sz w:val="24"/>
          <w:szCs w:val="24"/>
        </w:rPr>
        <w:t>Ary</w:t>
      </w:r>
      <w:r w:rsidR="00D51D18">
        <w:rPr>
          <w:rFonts w:ascii="Times New Roman" w:hAnsi="Times New Roman" w:cs="Times New Roman"/>
          <w:sz w:val="24"/>
          <w:szCs w:val="24"/>
        </w:rPr>
        <w:t>, 2006: 327</w:t>
      </w:r>
      <w:r w:rsidR="00E62748">
        <w:rPr>
          <w:rFonts w:ascii="Times New Roman" w:hAnsi="Times New Roman" w:cs="Times New Roman"/>
          <w:sz w:val="24"/>
          <w:szCs w:val="24"/>
        </w:rPr>
        <w:t>)</w:t>
      </w:r>
      <w:r w:rsidR="000961CB">
        <w:rPr>
          <w:rFonts w:ascii="Times New Roman" w:hAnsi="Times New Roman" w:cs="Times New Roman"/>
          <w:sz w:val="24"/>
          <w:szCs w:val="24"/>
        </w:rPr>
        <w:t xml:space="preserve">. In the </w:t>
      </w:r>
      <w:r w:rsidR="009473CD">
        <w:rPr>
          <w:rFonts w:ascii="Times New Roman" w:hAnsi="Times New Roman" w:cs="Times New Roman"/>
          <w:sz w:val="24"/>
          <w:szCs w:val="24"/>
        </w:rPr>
        <w:t>Two Group Pre Test-Post Test Design</w:t>
      </w:r>
      <w:r w:rsidRPr="002C5D94">
        <w:rPr>
          <w:rFonts w:ascii="Times New Roman" w:eastAsia="Times New Roman" w:hAnsi="Times New Roman" w:cs="Times New Roman"/>
          <w:sz w:val="24"/>
          <w:szCs w:val="24"/>
        </w:rPr>
        <w:t>, which uses two groups, one group is given the treatment and the results are gathered at the end. The </w:t>
      </w:r>
      <w:r>
        <w:rPr>
          <w:rFonts w:ascii="Times New Roman" w:hAnsi="Times New Roman" w:cs="Times New Roman"/>
          <w:sz w:val="24"/>
          <w:szCs w:val="24"/>
        </w:rPr>
        <w:t>control group</w:t>
      </w:r>
      <w:r w:rsidRPr="002C5D94">
        <w:rPr>
          <w:rFonts w:ascii="Times New Roman" w:eastAsia="Times New Roman" w:hAnsi="Times New Roman" w:cs="Times New Roman"/>
          <w:sz w:val="24"/>
          <w:szCs w:val="24"/>
        </w:rPr>
        <w:t xml:space="preserve"> receives no treatment, over the same period of time, but undergoes exactly the same </w:t>
      </w:r>
      <w:r w:rsidR="00742E36" w:rsidRPr="002C5D94">
        <w:rPr>
          <w:rFonts w:ascii="Times New Roman" w:eastAsia="Times New Roman" w:hAnsi="Times New Roman" w:cs="Times New Roman"/>
          <w:sz w:val="24"/>
          <w:szCs w:val="24"/>
        </w:rPr>
        <w:t>tests. One</w:t>
      </w:r>
      <w:r w:rsidRPr="002C5D94">
        <w:rPr>
          <w:rFonts w:ascii="Times New Roman" w:eastAsia="Times New Roman" w:hAnsi="Times New Roman" w:cs="Times New Roman"/>
          <w:sz w:val="24"/>
          <w:szCs w:val="24"/>
        </w:rPr>
        <w:t xml:space="preserve"> common example of this is in medicine; </w:t>
      </w:r>
      <w:r>
        <w:rPr>
          <w:rFonts w:ascii="Times New Roman" w:eastAsia="Times New Roman" w:hAnsi="Times New Roman" w:cs="Times New Roman"/>
          <w:sz w:val="24"/>
          <w:szCs w:val="24"/>
        </w:rPr>
        <w:t xml:space="preserve">experimental </w:t>
      </w:r>
      <w:r w:rsidRPr="002C5D94">
        <w:rPr>
          <w:rFonts w:ascii="Times New Roman" w:eastAsia="Times New Roman" w:hAnsi="Times New Roman" w:cs="Times New Roman"/>
          <w:sz w:val="24"/>
          <w:szCs w:val="24"/>
        </w:rPr>
        <w:t>group is given a medicine, whereas the control group is given none, and this allows the researchers to determine if the drug really works</w:t>
      </w:r>
      <w:r w:rsidR="00924A80">
        <w:rPr>
          <w:rFonts w:ascii="Times New Roman" w:eastAsia="Times New Roman" w:hAnsi="Times New Roman" w:cs="Times New Roman"/>
          <w:sz w:val="24"/>
          <w:szCs w:val="24"/>
        </w:rPr>
        <w:t>.</w:t>
      </w:r>
    </w:p>
    <w:p w:rsidR="002724B8" w:rsidRPr="00D57F6A" w:rsidRDefault="00432C4A" w:rsidP="00D57F6A">
      <w:pPr>
        <w:pStyle w:val="NoSpacing"/>
        <w:ind w:left="284"/>
        <w:rPr>
          <w:rFonts w:asciiTheme="majorBidi" w:hAnsiTheme="majorBidi" w:cstheme="majorBidi"/>
          <w:sz w:val="24"/>
          <w:szCs w:val="24"/>
        </w:rPr>
      </w:pPr>
      <w:r w:rsidRPr="00D57F6A">
        <w:rPr>
          <w:rFonts w:asciiTheme="majorBidi" w:hAnsiTheme="majorBidi" w:cstheme="majorBidi"/>
          <w:sz w:val="24"/>
          <w:szCs w:val="24"/>
        </w:rPr>
        <w:t>Table 3.1</w:t>
      </w:r>
      <w:r w:rsidR="00340A95" w:rsidRPr="00D57F6A">
        <w:rPr>
          <w:rFonts w:asciiTheme="majorBidi" w:hAnsiTheme="majorBidi" w:cstheme="majorBidi"/>
          <w:sz w:val="24"/>
          <w:szCs w:val="24"/>
        </w:rPr>
        <w:t>Diagram</w:t>
      </w:r>
      <w:r w:rsidR="002724B8" w:rsidRPr="00D57F6A">
        <w:rPr>
          <w:rFonts w:asciiTheme="majorBidi" w:hAnsiTheme="majorBidi" w:cstheme="majorBidi"/>
          <w:sz w:val="24"/>
          <w:szCs w:val="24"/>
        </w:rPr>
        <w:t xml:space="preserve"> of </w:t>
      </w:r>
      <w:r w:rsidR="009E2DC7">
        <w:rPr>
          <w:rFonts w:ascii="Times New Roman" w:hAnsi="Times New Roman" w:cs="Times New Roman"/>
          <w:sz w:val="24"/>
          <w:szCs w:val="24"/>
        </w:rPr>
        <w:t>Two Group Pre Test-Post Test Design</w:t>
      </w:r>
    </w:p>
    <w:tbl>
      <w:tblPr>
        <w:tblStyle w:val="TableGrid"/>
        <w:tblW w:w="0" w:type="auto"/>
        <w:tblInd w:w="392" w:type="dxa"/>
        <w:tblLook w:val="04A0"/>
      </w:tblPr>
      <w:tblGrid>
        <w:gridCol w:w="1635"/>
        <w:gridCol w:w="1550"/>
        <w:gridCol w:w="2124"/>
        <w:gridCol w:w="1461"/>
      </w:tblGrid>
      <w:tr w:rsidR="002724B8" w:rsidTr="0078557B">
        <w:tc>
          <w:tcPr>
            <w:tcW w:w="1635" w:type="dxa"/>
          </w:tcPr>
          <w:p w:rsidR="002724B8" w:rsidRPr="00562917" w:rsidRDefault="002724B8" w:rsidP="0078557B">
            <w:pPr>
              <w:spacing w:line="480" w:lineRule="auto"/>
              <w:ind w:hanging="55"/>
              <w:jc w:val="center"/>
              <w:rPr>
                <w:rFonts w:ascii="Times New Roman" w:hAnsi="Times New Roman" w:cs="Times New Roman"/>
                <w:b/>
                <w:bCs/>
              </w:rPr>
            </w:pPr>
            <w:r w:rsidRPr="00562917">
              <w:rPr>
                <w:rFonts w:ascii="Times New Roman" w:hAnsi="Times New Roman" w:cs="Times New Roman"/>
                <w:b/>
                <w:bCs/>
              </w:rPr>
              <w:t>Group</w:t>
            </w:r>
          </w:p>
        </w:tc>
        <w:tc>
          <w:tcPr>
            <w:tcW w:w="1550" w:type="dxa"/>
          </w:tcPr>
          <w:p w:rsidR="002724B8" w:rsidRPr="00562917" w:rsidRDefault="002724B8" w:rsidP="0078557B">
            <w:pPr>
              <w:spacing w:line="480" w:lineRule="auto"/>
              <w:ind w:hanging="55"/>
              <w:jc w:val="center"/>
              <w:rPr>
                <w:rFonts w:ascii="Times New Roman" w:hAnsi="Times New Roman" w:cs="Times New Roman"/>
                <w:b/>
                <w:bCs/>
              </w:rPr>
            </w:pPr>
            <w:r w:rsidRPr="00562917">
              <w:rPr>
                <w:rFonts w:ascii="Times New Roman" w:hAnsi="Times New Roman" w:cs="Times New Roman"/>
                <w:b/>
                <w:bCs/>
              </w:rPr>
              <w:t>Pretest</w:t>
            </w:r>
          </w:p>
        </w:tc>
        <w:tc>
          <w:tcPr>
            <w:tcW w:w="2124" w:type="dxa"/>
          </w:tcPr>
          <w:p w:rsidR="002724B8" w:rsidRPr="00562917" w:rsidRDefault="002724B8" w:rsidP="0078557B">
            <w:pPr>
              <w:spacing w:line="480" w:lineRule="auto"/>
              <w:ind w:hanging="55"/>
              <w:jc w:val="center"/>
              <w:rPr>
                <w:rFonts w:ascii="Times New Roman" w:hAnsi="Times New Roman" w:cs="Times New Roman"/>
                <w:b/>
                <w:bCs/>
              </w:rPr>
            </w:pPr>
            <w:r w:rsidRPr="00562917">
              <w:rPr>
                <w:rFonts w:ascii="Times New Roman" w:hAnsi="Times New Roman" w:cs="Times New Roman"/>
                <w:b/>
                <w:bCs/>
              </w:rPr>
              <w:t>Independent variable</w:t>
            </w:r>
          </w:p>
        </w:tc>
        <w:tc>
          <w:tcPr>
            <w:tcW w:w="1461" w:type="dxa"/>
          </w:tcPr>
          <w:p w:rsidR="002724B8" w:rsidRPr="00562917" w:rsidRDefault="002724B8" w:rsidP="0078557B">
            <w:pPr>
              <w:spacing w:line="480" w:lineRule="auto"/>
              <w:ind w:hanging="55"/>
              <w:jc w:val="center"/>
              <w:rPr>
                <w:rFonts w:ascii="Times New Roman" w:hAnsi="Times New Roman" w:cs="Times New Roman"/>
                <w:b/>
                <w:bCs/>
              </w:rPr>
            </w:pPr>
            <w:r w:rsidRPr="00562917">
              <w:rPr>
                <w:rFonts w:ascii="Times New Roman" w:hAnsi="Times New Roman" w:cs="Times New Roman"/>
                <w:b/>
                <w:bCs/>
              </w:rPr>
              <w:t>Posttest</w:t>
            </w:r>
          </w:p>
        </w:tc>
      </w:tr>
      <w:tr w:rsidR="002724B8" w:rsidTr="0078557B">
        <w:tc>
          <w:tcPr>
            <w:tcW w:w="1635" w:type="dxa"/>
          </w:tcPr>
          <w:p w:rsidR="002724B8" w:rsidRPr="00562917" w:rsidRDefault="002724B8" w:rsidP="0078557B">
            <w:pPr>
              <w:spacing w:line="480" w:lineRule="auto"/>
              <w:ind w:hanging="55"/>
              <w:jc w:val="center"/>
              <w:rPr>
                <w:rFonts w:ascii="Times New Roman" w:hAnsi="Times New Roman" w:cs="Times New Roman"/>
                <w:i/>
                <w:iCs/>
              </w:rPr>
            </w:pPr>
            <w:r w:rsidRPr="00562917">
              <w:rPr>
                <w:rFonts w:ascii="Times New Roman" w:hAnsi="Times New Roman" w:cs="Times New Roman"/>
                <w:i/>
                <w:iCs/>
              </w:rPr>
              <w:t>Experimental</w:t>
            </w:r>
          </w:p>
        </w:tc>
        <w:tc>
          <w:tcPr>
            <w:tcW w:w="1550" w:type="dxa"/>
          </w:tcPr>
          <w:p w:rsidR="002724B8" w:rsidRPr="00562917" w:rsidRDefault="002724B8" w:rsidP="0078557B">
            <w:pPr>
              <w:spacing w:line="480" w:lineRule="auto"/>
              <w:ind w:hanging="55"/>
              <w:jc w:val="center"/>
              <w:rPr>
                <w:rFonts w:ascii="Times New Roman" w:hAnsi="Times New Roman" w:cs="Times New Roman"/>
                <w:i/>
                <w:iCs/>
              </w:rPr>
            </w:pPr>
            <w:r w:rsidRPr="00562917">
              <w:rPr>
                <w:rFonts w:ascii="Times New Roman" w:hAnsi="Times New Roman" w:cs="Times New Roman"/>
                <w:i/>
                <w:iCs/>
              </w:rPr>
              <w:t>T1e</w:t>
            </w:r>
          </w:p>
        </w:tc>
        <w:tc>
          <w:tcPr>
            <w:tcW w:w="2124" w:type="dxa"/>
          </w:tcPr>
          <w:p w:rsidR="002724B8" w:rsidRPr="00562917" w:rsidRDefault="002724B8" w:rsidP="0078557B">
            <w:pPr>
              <w:spacing w:line="480" w:lineRule="auto"/>
              <w:ind w:hanging="55"/>
              <w:jc w:val="center"/>
              <w:rPr>
                <w:rFonts w:ascii="Times New Roman" w:hAnsi="Times New Roman" w:cs="Times New Roman"/>
                <w:i/>
                <w:iCs/>
              </w:rPr>
            </w:pPr>
            <w:r w:rsidRPr="00562917">
              <w:rPr>
                <w:rFonts w:ascii="Times New Roman" w:hAnsi="Times New Roman" w:cs="Times New Roman"/>
                <w:i/>
                <w:iCs/>
              </w:rPr>
              <w:t>X</w:t>
            </w:r>
          </w:p>
        </w:tc>
        <w:tc>
          <w:tcPr>
            <w:tcW w:w="1461" w:type="dxa"/>
          </w:tcPr>
          <w:p w:rsidR="002724B8" w:rsidRPr="00562917" w:rsidRDefault="002724B8" w:rsidP="0078557B">
            <w:pPr>
              <w:spacing w:line="480" w:lineRule="auto"/>
              <w:ind w:hanging="55"/>
              <w:jc w:val="center"/>
              <w:rPr>
                <w:rFonts w:ascii="Times New Roman" w:hAnsi="Times New Roman" w:cs="Times New Roman"/>
                <w:i/>
                <w:iCs/>
              </w:rPr>
            </w:pPr>
            <w:r w:rsidRPr="00562917">
              <w:rPr>
                <w:rFonts w:ascii="Times New Roman" w:hAnsi="Times New Roman" w:cs="Times New Roman"/>
                <w:i/>
                <w:iCs/>
              </w:rPr>
              <w:t>T2e</w:t>
            </w:r>
          </w:p>
        </w:tc>
      </w:tr>
      <w:tr w:rsidR="002724B8" w:rsidTr="0078557B">
        <w:tc>
          <w:tcPr>
            <w:tcW w:w="1635" w:type="dxa"/>
          </w:tcPr>
          <w:p w:rsidR="002724B8" w:rsidRPr="00562917" w:rsidRDefault="002724B8" w:rsidP="0078557B">
            <w:pPr>
              <w:spacing w:line="480" w:lineRule="auto"/>
              <w:ind w:hanging="55"/>
              <w:jc w:val="center"/>
              <w:rPr>
                <w:rFonts w:ascii="Times New Roman" w:hAnsi="Times New Roman" w:cs="Times New Roman"/>
                <w:i/>
                <w:iCs/>
              </w:rPr>
            </w:pPr>
            <w:r w:rsidRPr="00562917">
              <w:rPr>
                <w:rFonts w:ascii="Times New Roman" w:hAnsi="Times New Roman" w:cs="Times New Roman"/>
                <w:i/>
                <w:iCs/>
              </w:rPr>
              <w:t>Control</w:t>
            </w:r>
          </w:p>
        </w:tc>
        <w:tc>
          <w:tcPr>
            <w:tcW w:w="1550" w:type="dxa"/>
          </w:tcPr>
          <w:p w:rsidR="002724B8" w:rsidRPr="00562917" w:rsidRDefault="002724B8" w:rsidP="0078557B">
            <w:pPr>
              <w:spacing w:line="480" w:lineRule="auto"/>
              <w:ind w:hanging="55"/>
              <w:jc w:val="center"/>
              <w:rPr>
                <w:rFonts w:ascii="Times New Roman" w:hAnsi="Times New Roman" w:cs="Times New Roman"/>
                <w:i/>
                <w:iCs/>
              </w:rPr>
            </w:pPr>
            <w:r w:rsidRPr="00562917">
              <w:rPr>
                <w:rFonts w:ascii="Times New Roman" w:hAnsi="Times New Roman" w:cs="Times New Roman"/>
                <w:i/>
                <w:iCs/>
              </w:rPr>
              <w:t>T1c</w:t>
            </w:r>
          </w:p>
        </w:tc>
        <w:tc>
          <w:tcPr>
            <w:tcW w:w="2124" w:type="dxa"/>
          </w:tcPr>
          <w:p w:rsidR="002724B8" w:rsidRPr="00562917" w:rsidRDefault="00947F0E" w:rsidP="0078557B">
            <w:pPr>
              <w:spacing w:line="480" w:lineRule="auto"/>
              <w:ind w:hanging="55"/>
              <w:jc w:val="center"/>
              <w:rPr>
                <w:rFonts w:ascii="Times New Roman" w:hAnsi="Times New Roman" w:cs="Times New Roman"/>
                <w:i/>
                <w:iCs/>
              </w:rPr>
            </w:pPr>
            <w:r w:rsidRPr="00562917">
              <w:rPr>
                <w:rFonts w:ascii="Times New Roman" w:hAnsi="Times New Roman" w:cs="Times New Roman"/>
                <w:i/>
                <w:iCs/>
              </w:rPr>
              <w:t>_</w:t>
            </w:r>
          </w:p>
        </w:tc>
        <w:tc>
          <w:tcPr>
            <w:tcW w:w="1461" w:type="dxa"/>
          </w:tcPr>
          <w:p w:rsidR="002724B8" w:rsidRPr="00562917" w:rsidRDefault="002724B8" w:rsidP="0078557B">
            <w:pPr>
              <w:spacing w:line="480" w:lineRule="auto"/>
              <w:ind w:hanging="55"/>
              <w:jc w:val="center"/>
              <w:rPr>
                <w:rFonts w:ascii="Times New Roman" w:hAnsi="Times New Roman" w:cs="Times New Roman"/>
                <w:i/>
                <w:iCs/>
              </w:rPr>
            </w:pPr>
            <w:r w:rsidRPr="00562917">
              <w:rPr>
                <w:rFonts w:ascii="Times New Roman" w:hAnsi="Times New Roman" w:cs="Times New Roman"/>
                <w:i/>
                <w:iCs/>
              </w:rPr>
              <w:t>T2c</w:t>
            </w:r>
          </w:p>
        </w:tc>
      </w:tr>
    </w:tbl>
    <w:p w:rsidR="0008043B" w:rsidRDefault="0008043B" w:rsidP="0078557B">
      <w:pPr>
        <w:spacing w:after="0" w:line="480" w:lineRule="auto"/>
        <w:ind w:left="851" w:hanging="55"/>
        <w:jc w:val="both"/>
        <w:rPr>
          <w:rFonts w:ascii="Times New Roman" w:hAnsi="Times New Roman" w:cs="Times New Roman"/>
          <w:sz w:val="24"/>
          <w:szCs w:val="24"/>
        </w:rPr>
      </w:pPr>
    </w:p>
    <w:p w:rsidR="002724B8" w:rsidRDefault="002724B8" w:rsidP="0078557B">
      <w:pPr>
        <w:spacing w:after="0" w:line="480" w:lineRule="auto"/>
        <w:ind w:left="851" w:hanging="55"/>
        <w:jc w:val="both"/>
        <w:rPr>
          <w:rFonts w:ascii="Times New Roman" w:hAnsi="Times New Roman" w:cs="Times New Roman"/>
          <w:sz w:val="24"/>
          <w:szCs w:val="24"/>
        </w:rPr>
      </w:pPr>
      <w:r w:rsidRPr="0008043B">
        <w:rPr>
          <w:rFonts w:ascii="Times New Roman" w:hAnsi="Times New Roman" w:cs="Times New Roman"/>
          <w:i/>
          <w:sz w:val="24"/>
          <w:szCs w:val="24"/>
        </w:rPr>
        <w:t>X</w:t>
      </w:r>
      <w:r>
        <w:rPr>
          <w:rFonts w:ascii="Times New Roman" w:hAnsi="Times New Roman" w:cs="Times New Roman"/>
          <w:sz w:val="24"/>
          <w:szCs w:val="24"/>
        </w:rPr>
        <w:t>=Treatment</w:t>
      </w:r>
    </w:p>
    <w:p w:rsidR="002724B8" w:rsidRPr="002724B8" w:rsidRDefault="002724B8" w:rsidP="0078557B">
      <w:pPr>
        <w:spacing w:after="0" w:line="480" w:lineRule="auto"/>
        <w:ind w:left="851" w:hanging="55"/>
        <w:jc w:val="both"/>
        <w:rPr>
          <w:rFonts w:ascii="Times New Roman" w:hAnsi="Times New Roman" w:cs="Times New Roman"/>
          <w:iCs/>
          <w:sz w:val="24"/>
          <w:szCs w:val="24"/>
        </w:rPr>
      </w:pPr>
      <w:r w:rsidRPr="0008043B">
        <w:rPr>
          <w:rFonts w:ascii="Times New Roman" w:hAnsi="Times New Roman" w:cs="Times New Roman"/>
          <w:i/>
          <w:iCs/>
          <w:sz w:val="24"/>
          <w:szCs w:val="24"/>
        </w:rPr>
        <w:t>T1e</w:t>
      </w:r>
      <w:r>
        <w:rPr>
          <w:rFonts w:ascii="Times New Roman" w:hAnsi="Times New Roman" w:cs="Times New Roman"/>
          <w:iCs/>
          <w:sz w:val="24"/>
          <w:szCs w:val="24"/>
        </w:rPr>
        <w:t xml:space="preserve">=Pre-test for </w:t>
      </w:r>
      <w:r w:rsidR="00742E36">
        <w:rPr>
          <w:rFonts w:ascii="Times New Roman" w:hAnsi="Times New Roman" w:cs="Times New Roman"/>
          <w:bCs/>
          <w:sz w:val="24"/>
          <w:szCs w:val="24"/>
        </w:rPr>
        <w:t>experimental group</w:t>
      </w:r>
    </w:p>
    <w:p w:rsidR="002724B8" w:rsidRPr="002724B8" w:rsidRDefault="002724B8" w:rsidP="0078557B">
      <w:pPr>
        <w:spacing w:after="0" w:line="480" w:lineRule="auto"/>
        <w:ind w:left="851" w:hanging="55"/>
        <w:jc w:val="both"/>
        <w:rPr>
          <w:rFonts w:ascii="Times New Roman" w:hAnsi="Times New Roman" w:cs="Times New Roman"/>
          <w:iCs/>
          <w:sz w:val="24"/>
          <w:szCs w:val="24"/>
        </w:rPr>
      </w:pPr>
      <w:r w:rsidRPr="0008043B">
        <w:rPr>
          <w:rFonts w:ascii="Times New Roman" w:hAnsi="Times New Roman" w:cs="Times New Roman"/>
          <w:i/>
          <w:iCs/>
          <w:sz w:val="24"/>
          <w:szCs w:val="24"/>
        </w:rPr>
        <w:t>T1c</w:t>
      </w:r>
      <w:r>
        <w:rPr>
          <w:rFonts w:ascii="Times New Roman" w:hAnsi="Times New Roman" w:cs="Times New Roman"/>
          <w:iCs/>
          <w:sz w:val="24"/>
          <w:szCs w:val="24"/>
        </w:rPr>
        <w:t>=Pre-test for</w:t>
      </w:r>
      <w:r w:rsidR="009E2DC7">
        <w:rPr>
          <w:rFonts w:ascii="Times New Roman" w:hAnsi="Times New Roman" w:cs="Times New Roman"/>
          <w:iCs/>
          <w:sz w:val="24"/>
          <w:szCs w:val="24"/>
        </w:rPr>
        <w:t xml:space="preserve"> </w:t>
      </w:r>
      <w:r w:rsidR="00433490">
        <w:rPr>
          <w:rFonts w:ascii="Times New Roman" w:hAnsi="Times New Roman" w:cs="Times New Roman"/>
          <w:sz w:val="24"/>
          <w:szCs w:val="24"/>
        </w:rPr>
        <w:t>control group</w:t>
      </w:r>
      <w:r w:rsidR="00433490" w:rsidRPr="002C5D94">
        <w:rPr>
          <w:rFonts w:ascii="Times New Roman" w:eastAsia="Times New Roman" w:hAnsi="Times New Roman" w:cs="Times New Roman"/>
          <w:sz w:val="24"/>
          <w:szCs w:val="24"/>
        </w:rPr>
        <w:t> </w:t>
      </w:r>
    </w:p>
    <w:p w:rsidR="002724B8" w:rsidRPr="002724B8" w:rsidRDefault="002724B8" w:rsidP="0078557B">
      <w:pPr>
        <w:spacing w:after="0" w:line="480" w:lineRule="auto"/>
        <w:ind w:left="851" w:hanging="55"/>
        <w:jc w:val="both"/>
        <w:rPr>
          <w:rFonts w:ascii="Times New Roman" w:hAnsi="Times New Roman" w:cs="Times New Roman"/>
          <w:iCs/>
          <w:sz w:val="24"/>
          <w:szCs w:val="24"/>
        </w:rPr>
      </w:pPr>
      <w:r w:rsidRPr="0008043B">
        <w:rPr>
          <w:rFonts w:ascii="Times New Roman" w:hAnsi="Times New Roman" w:cs="Times New Roman"/>
          <w:i/>
          <w:iCs/>
          <w:sz w:val="24"/>
          <w:szCs w:val="24"/>
        </w:rPr>
        <w:t>T2e</w:t>
      </w:r>
      <w:r>
        <w:rPr>
          <w:rFonts w:ascii="Times New Roman" w:hAnsi="Times New Roman" w:cs="Times New Roman"/>
          <w:iCs/>
          <w:sz w:val="24"/>
          <w:szCs w:val="24"/>
        </w:rPr>
        <w:t>=</w:t>
      </w:r>
      <w:r w:rsidR="00433490">
        <w:rPr>
          <w:rFonts w:ascii="Times New Roman" w:hAnsi="Times New Roman" w:cs="Times New Roman"/>
          <w:iCs/>
          <w:sz w:val="24"/>
          <w:szCs w:val="24"/>
        </w:rPr>
        <w:t xml:space="preserve">Post-test for </w:t>
      </w:r>
      <w:r w:rsidR="00742E36">
        <w:rPr>
          <w:rFonts w:ascii="Times New Roman" w:hAnsi="Times New Roman" w:cs="Times New Roman"/>
          <w:bCs/>
          <w:sz w:val="24"/>
          <w:szCs w:val="24"/>
        </w:rPr>
        <w:t>experimental group</w:t>
      </w:r>
    </w:p>
    <w:p w:rsidR="002724B8" w:rsidRDefault="002724B8" w:rsidP="0078557B">
      <w:pPr>
        <w:spacing w:after="0" w:line="480" w:lineRule="auto"/>
        <w:ind w:left="851" w:hanging="55"/>
        <w:jc w:val="both"/>
        <w:rPr>
          <w:rFonts w:ascii="Times New Roman" w:hAnsi="Times New Roman" w:cs="Times New Roman"/>
          <w:sz w:val="24"/>
          <w:szCs w:val="24"/>
        </w:rPr>
      </w:pPr>
      <w:r w:rsidRPr="0008043B">
        <w:rPr>
          <w:rFonts w:ascii="Times New Roman" w:hAnsi="Times New Roman" w:cs="Times New Roman"/>
          <w:i/>
          <w:iCs/>
          <w:sz w:val="24"/>
          <w:szCs w:val="24"/>
        </w:rPr>
        <w:t>T2c</w:t>
      </w:r>
      <w:r w:rsidR="00433490">
        <w:rPr>
          <w:rFonts w:ascii="Times New Roman" w:hAnsi="Times New Roman" w:cs="Times New Roman"/>
          <w:iCs/>
          <w:sz w:val="24"/>
          <w:szCs w:val="24"/>
        </w:rPr>
        <w:t xml:space="preserve">=Post-test for </w:t>
      </w:r>
      <w:r w:rsidR="00433490">
        <w:rPr>
          <w:rFonts w:ascii="Times New Roman" w:hAnsi="Times New Roman" w:cs="Times New Roman"/>
          <w:sz w:val="24"/>
          <w:szCs w:val="24"/>
        </w:rPr>
        <w:t>control group</w:t>
      </w:r>
      <w:r w:rsidR="00433490" w:rsidRPr="002C5D94">
        <w:rPr>
          <w:rFonts w:ascii="Times New Roman" w:eastAsia="Times New Roman" w:hAnsi="Times New Roman" w:cs="Times New Roman"/>
          <w:sz w:val="24"/>
          <w:szCs w:val="24"/>
        </w:rPr>
        <w:t> </w:t>
      </w:r>
    </w:p>
    <w:p w:rsidR="0078557B" w:rsidRDefault="0078557B" w:rsidP="0078557B">
      <w:pPr>
        <w:spacing w:after="0" w:line="480" w:lineRule="auto"/>
        <w:ind w:left="851" w:hanging="55"/>
        <w:jc w:val="both"/>
        <w:rPr>
          <w:rFonts w:ascii="Times New Roman" w:hAnsi="Times New Roman" w:cs="Times New Roman"/>
          <w:sz w:val="24"/>
          <w:szCs w:val="24"/>
        </w:rPr>
      </w:pPr>
    </w:p>
    <w:p w:rsidR="0078557B" w:rsidRDefault="0078557B" w:rsidP="0078557B">
      <w:pPr>
        <w:spacing w:after="0" w:line="480" w:lineRule="auto"/>
        <w:ind w:left="851" w:hanging="55"/>
        <w:jc w:val="both"/>
        <w:rPr>
          <w:rFonts w:ascii="Times New Roman" w:hAnsi="Times New Roman" w:cs="Times New Roman"/>
          <w:sz w:val="24"/>
          <w:szCs w:val="24"/>
        </w:rPr>
      </w:pPr>
    </w:p>
    <w:p w:rsidR="002724B8" w:rsidRDefault="002724B8" w:rsidP="004207FD">
      <w:pPr>
        <w:spacing w:after="0" w:line="480" w:lineRule="auto"/>
        <w:ind w:firstLine="567"/>
        <w:jc w:val="both"/>
        <w:rPr>
          <w:rFonts w:ascii="Times New Roman" w:hAnsi="Times New Roman" w:cs="Times New Roman"/>
          <w:sz w:val="24"/>
          <w:szCs w:val="24"/>
        </w:rPr>
      </w:pPr>
      <w:r w:rsidRPr="00442712">
        <w:rPr>
          <w:rFonts w:ascii="Times New Roman" w:hAnsi="Times New Roman" w:cs="Times New Roman"/>
          <w:sz w:val="24"/>
          <w:szCs w:val="24"/>
        </w:rPr>
        <w:lastRenderedPageBreak/>
        <w:t>The procedures of exper</w:t>
      </w:r>
      <w:r>
        <w:rPr>
          <w:rFonts w:ascii="Times New Roman" w:hAnsi="Times New Roman" w:cs="Times New Roman"/>
          <w:sz w:val="24"/>
          <w:szCs w:val="24"/>
        </w:rPr>
        <w:t xml:space="preserve">imental research that use </w:t>
      </w:r>
      <w:r w:rsidR="009E2DC7">
        <w:rPr>
          <w:rFonts w:ascii="Times New Roman" w:hAnsi="Times New Roman" w:cs="Times New Roman"/>
          <w:sz w:val="24"/>
          <w:szCs w:val="24"/>
        </w:rPr>
        <w:t>Two Group Pre Test-Post Test Design</w:t>
      </w:r>
      <w:r>
        <w:rPr>
          <w:rFonts w:ascii="Times New Roman" w:hAnsi="Times New Roman" w:cs="Times New Roman"/>
          <w:sz w:val="24"/>
          <w:szCs w:val="24"/>
        </w:rPr>
        <w:t>:</w:t>
      </w:r>
    </w:p>
    <w:p w:rsidR="002724B8" w:rsidRPr="00C8197D" w:rsidRDefault="002724B8" w:rsidP="0078557B">
      <w:pPr>
        <w:pStyle w:val="ListParagraph"/>
        <w:numPr>
          <w:ilvl w:val="0"/>
          <w:numId w:val="2"/>
        </w:numPr>
        <w:spacing w:after="0" w:line="480" w:lineRule="auto"/>
        <w:ind w:left="709" w:hanging="709"/>
        <w:contextualSpacing w:val="0"/>
        <w:jc w:val="both"/>
        <w:rPr>
          <w:rFonts w:ascii="Times New Roman" w:hAnsi="Times New Roman" w:cs="Times New Roman"/>
          <w:sz w:val="24"/>
          <w:szCs w:val="24"/>
        </w:rPr>
      </w:pPr>
      <w:r w:rsidRPr="00C8197D">
        <w:rPr>
          <w:rFonts w:ascii="Times New Roman" w:hAnsi="Times New Roman" w:cs="Times New Roman"/>
          <w:sz w:val="24"/>
          <w:szCs w:val="24"/>
        </w:rPr>
        <w:t>Administ</w:t>
      </w:r>
      <w:r>
        <w:rPr>
          <w:rFonts w:ascii="Times New Roman" w:hAnsi="Times New Roman" w:cs="Times New Roman"/>
          <w:sz w:val="24"/>
          <w:szCs w:val="24"/>
        </w:rPr>
        <w:t>er</w:t>
      </w:r>
      <w:r w:rsidRPr="00C8197D">
        <w:rPr>
          <w:rFonts w:ascii="Times New Roman" w:hAnsi="Times New Roman" w:cs="Times New Roman"/>
          <w:sz w:val="24"/>
          <w:szCs w:val="24"/>
        </w:rPr>
        <w:t xml:space="preserve">ing a pretest </w:t>
      </w:r>
      <w:r>
        <w:rPr>
          <w:rFonts w:ascii="Times New Roman" w:hAnsi="Times New Roman" w:cs="Times New Roman"/>
          <w:sz w:val="24"/>
          <w:szCs w:val="24"/>
        </w:rPr>
        <w:t xml:space="preserve">with a purpose of </w:t>
      </w:r>
      <w:r w:rsidRPr="00C8197D">
        <w:rPr>
          <w:rFonts w:ascii="Times New Roman" w:hAnsi="Times New Roman" w:cs="Times New Roman"/>
          <w:sz w:val="24"/>
          <w:szCs w:val="24"/>
        </w:rPr>
        <w:t>measuring</w:t>
      </w:r>
      <w:r>
        <w:rPr>
          <w:rFonts w:ascii="Times New Roman" w:hAnsi="Times New Roman" w:cs="Times New Roman"/>
          <w:sz w:val="24"/>
          <w:szCs w:val="24"/>
        </w:rPr>
        <w:t xml:space="preserve"> achievement of</w:t>
      </w:r>
      <w:r>
        <w:rPr>
          <w:rFonts w:ascii="Times New Roman" w:hAnsi="Times New Roman" w:cs="Times New Roman"/>
          <w:bCs/>
          <w:sz w:val="24"/>
          <w:szCs w:val="24"/>
        </w:rPr>
        <w:t xml:space="preserve"> control group and </w:t>
      </w:r>
      <w:r w:rsidR="009E2DC7">
        <w:rPr>
          <w:rFonts w:ascii="Times New Roman" w:hAnsi="Times New Roman" w:cs="Times New Roman"/>
          <w:bCs/>
          <w:sz w:val="24"/>
          <w:szCs w:val="24"/>
        </w:rPr>
        <w:t>experimental</w:t>
      </w:r>
      <w:r>
        <w:rPr>
          <w:rFonts w:ascii="Times New Roman" w:hAnsi="Times New Roman" w:cs="Times New Roman"/>
          <w:bCs/>
          <w:sz w:val="24"/>
          <w:szCs w:val="24"/>
        </w:rPr>
        <w:t xml:space="preserve"> group</w:t>
      </w:r>
      <w:r w:rsidR="0019442F">
        <w:rPr>
          <w:rFonts w:ascii="Times New Roman" w:hAnsi="Times New Roman" w:cs="Times New Roman"/>
          <w:bCs/>
          <w:sz w:val="24"/>
          <w:szCs w:val="24"/>
        </w:rPr>
        <w:t xml:space="preserve"> </w:t>
      </w:r>
      <w:r>
        <w:rPr>
          <w:rFonts w:ascii="Times New Roman" w:hAnsi="Times New Roman" w:cs="Times New Roman"/>
          <w:sz w:val="24"/>
          <w:szCs w:val="24"/>
        </w:rPr>
        <w:t xml:space="preserve">of </w:t>
      </w:r>
      <w:r>
        <w:rPr>
          <w:rFonts w:ascii="Times New Roman" w:hAnsi="Times New Roman" w:cs="Times New Roman"/>
          <w:sz w:val="24"/>
          <w:szCs w:val="24"/>
          <w:lang w:val="id-ID"/>
        </w:rPr>
        <w:t>seventh</w:t>
      </w:r>
      <w:r>
        <w:rPr>
          <w:rFonts w:ascii="Times New Roman" w:hAnsi="Times New Roman" w:cs="Times New Roman"/>
          <w:sz w:val="24"/>
          <w:szCs w:val="24"/>
        </w:rPr>
        <w:t xml:space="preserve"> grade students at MTS Ma’arif NU </w:t>
      </w:r>
    </w:p>
    <w:p w:rsidR="002724B8" w:rsidRPr="00A24339" w:rsidRDefault="002724B8" w:rsidP="0078557B">
      <w:pPr>
        <w:pStyle w:val="ListParagraph"/>
        <w:numPr>
          <w:ilvl w:val="0"/>
          <w:numId w:val="2"/>
        </w:numPr>
        <w:spacing w:after="0" w:line="480" w:lineRule="auto"/>
        <w:ind w:left="709" w:hanging="709"/>
        <w:contextualSpacing w:val="0"/>
        <w:jc w:val="both"/>
        <w:rPr>
          <w:rFonts w:ascii="Times New Roman" w:hAnsi="Times New Roman" w:cs="Times New Roman"/>
          <w:i/>
          <w:iCs/>
          <w:sz w:val="24"/>
          <w:szCs w:val="24"/>
        </w:rPr>
      </w:pPr>
      <w:r>
        <w:rPr>
          <w:rFonts w:ascii="Times New Roman" w:hAnsi="Times New Roman" w:cs="Times New Roman"/>
          <w:sz w:val="24"/>
          <w:szCs w:val="24"/>
        </w:rPr>
        <w:t xml:space="preserve">Applying the treatment by teaching vocabulary using TGT method as a method to the subjects to </w:t>
      </w:r>
      <w:r>
        <w:rPr>
          <w:rFonts w:ascii="Times New Roman" w:hAnsi="Times New Roman" w:cs="Times New Roman"/>
          <w:bCs/>
          <w:sz w:val="24"/>
          <w:szCs w:val="24"/>
        </w:rPr>
        <w:t>experiment</w:t>
      </w:r>
      <w:r w:rsidR="0019442F">
        <w:rPr>
          <w:rFonts w:ascii="Times New Roman" w:hAnsi="Times New Roman" w:cs="Times New Roman"/>
          <w:bCs/>
          <w:sz w:val="24"/>
          <w:szCs w:val="24"/>
        </w:rPr>
        <w:t xml:space="preserve">al </w:t>
      </w:r>
      <w:r>
        <w:rPr>
          <w:rFonts w:ascii="Times New Roman" w:hAnsi="Times New Roman" w:cs="Times New Roman"/>
          <w:bCs/>
          <w:sz w:val="24"/>
          <w:szCs w:val="24"/>
        </w:rPr>
        <w:t xml:space="preserve"> group </w:t>
      </w:r>
      <w:r>
        <w:rPr>
          <w:rFonts w:ascii="Times New Roman" w:hAnsi="Times New Roman" w:cs="Times New Roman"/>
          <w:sz w:val="24"/>
          <w:szCs w:val="24"/>
        </w:rPr>
        <w:t xml:space="preserve">of </w:t>
      </w:r>
      <w:r>
        <w:rPr>
          <w:rFonts w:ascii="Times New Roman" w:hAnsi="Times New Roman" w:cs="Times New Roman"/>
          <w:sz w:val="24"/>
          <w:szCs w:val="24"/>
          <w:lang w:val="id-ID"/>
        </w:rPr>
        <w:t xml:space="preserve">seventh </w:t>
      </w:r>
      <w:r>
        <w:rPr>
          <w:rFonts w:ascii="Times New Roman" w:hAnsi="Times New Roman" w:cs="Times New Roman"/>
          <w:sz w:val="24"/>
          <w:szCs w:val="24"/>
        </w:rPr>
        <w:t>grade students at MTS Ma’arif NU</w:t>
      </w:r>
    </w:p>
    <w:p w:rsidR="002724B8" w:rsidRPr="005A3995" w:rsidRDefault="002724B8" w:rsidP="0078557B">
      <w:pPr>
        <w:pStyle w:val="ListParagraph"/>
        <w:numPr>
          <w:ilvl w:val="0"/>
          <w:numId w:val="2"/>
        </w:numPr>
        <w:spacing w:after="0" w:line="480" w:lineRule="auto"/>
        <w:ind w:left="709"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Administering a posttest with a purpose of measuring achievement of </w:t>
      </w:r>
      <w:r>
        <w:rPr>
          <w:rFonts w:ascii="Times New Roman" w:hAnsi="Times New Roman" w:cs="Times New Roman"/>
          <w:bCs/>
          <w:sz w:val="24"/>
          <w:szCs w:val="24"/>
        </w:rPr>
        <w:t>control group and experiment group</w:t>
      </w:r>
      <w:r w:rsidR="009E2DC7">
        <w:rPr>
          <w:rFonts w:ascii="Times New Roman" w:hAnsi="Times New Roman" w:cs="Times New Roman"/>
          <w:bCs/>
          <w:sz w:val="24"/>
          <w:szCs w:val="24"/>
        </w:rPr>
        <w:t xml:space="preserve"> </w:t>
      </w:r>
      <w:r>
        <w:rPr>
          <w:rFonts w:ascii="Times New Roman" w:hAnsi="Times New Roman" w:cs="Times New Roman"/>
          <w:sz w:val="24"/>
          <w:szCs w:val="24"/>
        </w:rPr>
        <w:t xml:space="preserve">of </w:t>
      </w:r>
      <w:r>
        <w:rPr>
          <w:rFonts w:ascii="Times New Roman" w:hAnsi="Times New Roman" w:cs="Times New Roman"/>
          <w:sz w:val="24"/>
          <w:szCs w:val="24"/>
          <w:lang w:val="id-ID"/>
        </w:rPr>
        <w:t>seventh</w:t>
      </w:r>
      <w:r>
        <w:rPr>
          <w:rFonts w:ascii="Times New Roman" w:hAnsi="Times New Roman" w:cs="Times New Roman"/>
          <w:sz w:val="24"/>
          <w:szCs w:val="24"/>
        </w:rPr>
        <w:t xml:space="preserve"> grade students at MTS Ma’arif NU</w:t>
      </w:r>
    </w:p>
    <w:p w:rsidR="00990D7C" w:rsidRPr="0078557B" w:rsidRDefault="00490A33" w:rsidP="0078557B">
      <w:pPr>
        <w:pStyle w:val="ListParagraph"/>
        <w:spacing w:after="0"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2724B8">
        <w:rPr>
          <w:rFonts w:ascii="Times New Roman" w:eastAsia="Times New Roman" w:hAnsi="Times New Roman" w:cs="Times New Roman"/>
          <w:sz w:val="24"/>
          <w:szCs w:val="24"/>
        </w:rPr>
        <w:t xml:space="preserve">n this study the writer use an experimental research with quantitative </w:t>
      </w:r>
      <w:r w:rsidR="00C6565C">
        <w:rPr>
          <w:rFonts w:ascii="Times New Roman" w:eastAsia="Times New Roman" w:hAnsi="Times New Roman" w:cs="Times New Roman"/>
          <w:sz w:val="24"/>
          <w:szCs w:val="24"/>
        </w:rPr>
        <w:t>approach. In</w:t>
      </w:r>
      <w:r w:rsidR="002724B8">
        <w:rPr>
          <w:rFonts w:ascii="Times New Roman" w:eastAsia="Times New Roman" w:hAnsi="Times New Roman" w:cs="Times New Roman"/>
          <w:sz w:val="24"/>
          <w:szCs w:val="24"/>
        </w:rPr>
        <w:t xml:space="preserve"> line with the objective of experimental research, this study will provide the effectiveness of using TGT method in </w:t>
      </w:r>
      <w:r w:rsidR="009E2DC7">
        <w:rPr>
          <w:rFonts w:ascii="Times New Roman" w:eastAsia="Times New Roman" w:hAnsi="Times New Roman" w:cs="Times New Roman"/>
          <w:sz w:val="24"/>
          <w:szCs w:val="24"/>
        </w:rPr>
        <w:t>teaching vocabulary</w:t>
      </w:r>
      <w:r w:rsidR="00990D7C">
        <w:rPr>
          <w:rFonts w:ascii="Times New Roman" w:eastAsia="Times New Roman" w:hAnsi="Times New Roman" w:cs="Times New Roman"/>
          <w:sz w:val="24"/>
          <w:szCs w:val="24"/>
        </w:rPr>
        <w:t xml:space="preserve"> to the students' </w:t>
      </w:r>
      <w:r w:rsidR="00C6565C">
        <w:rPr>
          <w:rFonts w:ascii="Times New Roman" w:eastAsia="Times New Roman" w:hAnsi="Times New Roman" w:cs="Times New Roman"/>
          <w:sz w:val="24"/>
          <w:szCs w:val="24"/>
        </w:rPr>
        <w:t>achievement. The</w:t>
      </w:r>
      <w:r w:rsidR="002724B8">
        <w:rPr>
          <w:rFonts w:ascii="Times New Roman" w:eastAsia="Times New Roman" w:hAnsi="Times New Roman" w:cs="Times New Roman"/>
          <w:sz w:val="24"/>
          <w:szCs w:val="24"/>
        </w:rPr>
        <w:t xml:space="preserve"> effectiveness will be known after knowing the significant differences between the students who are taught </w:t>
      </w:r>
      <w:r>
        <w:rPr>
          <w:rFonts w:ascii="Times New Roman" w:eastAsia="Times New Roman" w:hAnsi="Times New Roman" w:cs="Times New Roman"/>
          <w:sz w:val="24"/>
          <w:szCs w:val="24"/>
        </w:rPr>
        <w:t xml:space="preserve">without </w:t>
      </w:r>
      <w:r w:rsidR="002724B8">
        <w:rPr>
          <w:rFonts w:ascii="Times New Roman" w:eastAsia="Times New Roman" w:hAnsi="Times New Roman" w:cs="Times New Roman"/>
          <w:sz w:val="24"/>
          <w:szCs w:val="24"/>
        </w:rPr>
        <w:t>using TGT method and students</w:t>
      </w:r>
      <w:r w:rsidR="009E2DC7">
        <w:rPr>
          <w:rFonts w:ascii="Times New Roman" w:eastAsia="Times New Roman" w:hAnsi="Times New Roman" w:cs="Times New Roman"/>
          <w:sz w:val="24"/>
          <w:szCs w:val="24"/>
        </w:rPr>
        <w:t xml:space="preserve"> </w:t>
      </w:r>
      <w:r w:rsidR="00CF4761">
        <w:rPr>
          <w:rFonts w:ascii="Times New Roman" w:eastAsia="Times New Roman" w:hAnsi="Times New Roman" w:cs="Times New Roman"/>
          <w:sz w:val="24"/>
          <w:szCs w:val="24"/>
        </w:rPr>
        <w:t>who are</w:t>
      </w:r>
      <w:r>
        <w:rPr>
          <w:rFonts w:ascii="Times New Roman" w:eastAsia="Times New Roman" w:hAnsi="Times New Roman" w:cs="Times New Roman"/>
          <w:sz w:val="24"/>
          <w:szCs w:val="24"/>
        </w:rPr>
        <w:t xml:space="preserve"> taught with </w:t>
      </w:r>
      <w:r w:rsidR="002724B8">
        <w:rPr>
          <w:rFonts w:ascii="Times New Roman" w:eastAsia="Times New Roman" w:hAnsi="Times New Roman" w:cs="Times New Roman"/>
          <w:sz w:val="24"/>
          <w:szCs w:val="24"/>
        </w:rPr>
        <w:t>using TGT method.</w:t>
      </w:r>
    </w:p>
    <w:p w:rsidR="00562917" w:rsidRPr="001F4193" w:rsidRDefault="001F4193" w:rsidP="001F419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724B8" w:rsidRPr="002139AC" w:rsidRDefault="002724B8" w:rsidP="0078557B">
      <w:pPr>
        <w:pStyle w:val="ListParagraph"/>
        <w:numPr>
          <w:ilvl w:val="0"/>
          <w:numId w:val="1"/>
        </w:numPr>
        <w:spacing w:after="0" w:line="480" w:lineRule="auto"/>
        <w:ind w:hanging="764"/>
        <w:jc w:val="both"/>
        <w:rPr>
          <w:rFonts w:ascii="Times New Roman" w:eastAsia="Times New Roman" w:hAnsi="Times New Roman" w:cs="Times New Roman"/>
          <w:b/>
          <w:bCs/>
          <w:sz w:val="24"/>
          <w:szCs w:val="24"/>
        </w:rPr>
      </w:pPr>
      <w:r w:rsidRPr="002139AC">
        <w:rPr>
          <w:rFonts w:ascii="Times New Roman" w:eastAsia="Times New Roman" w:hAnsi="Times New Roman" w:cs="Times New Roman"/>
          <w:b/>
          <w:bCs/>
          <w:sz w:val="24"/>
          <w:szCs w:val="24"/>
        </w:rPr>
        <w:lastRenderedPageBreak/>
        <w:t xml:space="preserve">Population </w:t>
      </w:r>
      <w:r w:rsidR="00C6565C">
        <w:rPr>
          <w:rFonts w:ascii="Times New Roman" w:eastAsia="Times New Roman" w:hAnsi="Times New Roman" w:cs="Times New Roman"/>
          <w:b/>
          <w:bCs/>
          <w:sz w:val="24"/>
          <w:szCs w:val="24"/>
        </w:rPr>
        <w:t>Sample, and</w:t>
      </w:r>
      <w:r w:rsidR="00C605AA">
        <w:rPr>
          <w:rFonts w:ascii="Times New Roman" w:eastAsia="Times New Roman" w:hAnsi="Times New Roman" w:cs="Times New Roman"/>
          <w:b/>
          <w:bCs/>
          <w:sz w:val="24"/>
          <w:szCs w:val="24"/>
        </w:rPr>
        <w:t xml:space="preserve"> Samplin</w:t>
      </w:r>
      <w:r w:rsidRPr="002139AC">
        <w:rPr>
          <w:rFonts w:ascii="Times New Roman" w:eastAsia="Times New Roman" w:hAnsi="Times New Roman" w:cs="Times New Roman"/>
          <w:b/>
          <w:bCs/>
          <w:sz w:val="24"/>
          <w:szCs w:val="24"/>
        </w:rPr>
        <w:t>g</w:t>
      </w:r>
    </w:p>
    <w:p w:rsidR="00C605AA" w:rsidRDefault="00C605AA" w:rsidP="0078557B">
      <w:pPr>
        <w:pStyle w:val="ListParagraph"/>
        <w:spacing w:after="0" w:line="480" w:lineRule="auto"/>
        <w:ind w:left="764" w:hanging="764"/>
        <w:jc w:val="both"/>
        <w:rPr>
          <w:rFonts w:ascii="Times New Roman" w:hAnsi="Times New Roman" w:cs="Times New Roman"/>
          <w:bCs/>
          <w:sz w:val="24"/>
          <w:szCs w:val="24"/>
        </w:rPr>
      </w:pPr>
      <w:r>
        <w:rPr>
          <w:rFonts w:ascii="Times New Roman" w:eastAsia="Times New Roman" w:hAnsi="Times New Roman" w:cs="Times New Roman"/>
          <w:b/>
          <w:bCs/>
          <w:sz w:val="24"/>
          <w:szCs w:val="24"/>
        </w:rPr>
        <w:t>1.</w:t>
      </w:r>
      <w:r w:rsidR="0078557B">
        <w:rPr>
          <w:rFonts w:ascii="Times New Roman" w:eastAsia="Times New Roman" w:hAnsi="Times New Roman" w:cs="Times New Roman"/>
          <w:b/>
          <w:bCs/>
          <w:sz w:val="24"/>
          <w:szCs w:val="24"/>
        </w:rPr>
        <w:tab/>
      </w:r>
      <w:r w:rsidRPr="002139AC">
        <w:rPr>
          <w:rFonts w:ascii="Times New Roman" w:eastAsia="Times New Roman" w:hAnsi="Times New Roman" w:cs="Times New Roman"/>
          <w:b/>
          <w:bCs/>
          <w:sz w:val="24"/>
          <w:szCs w:val="24"/>
        </w:rPr>
        <w:t>Population</w:t>
      </w:r>
    </w:p>
    <w:p w:rsidR="002724B8" w:rsidRPr="005F0F5D" w:rsidRDefault="002724B8" w:rsidP="0078557B">
      <w:pPr>
        <w:pStyle w:val="ListParagraph"/>
        <w:spacing w:after="0" w:line="480" w:lineRule="auto"/>
        <w:ind w:left="0" w:firstLine="709"/>
        <w:jc w:val="both"/>
        <w:rPr>
          <w:rFonts w:ascii="Times New Roman" w:hAnsi="Times New Roman" w:cs="Times New Roman"/>
          <w:bCs/>
          <w:i/>
          <w:sz w:val="24"/>
          <w:szCs w:val="24"/>
        </w:rPr>
      </w:pPr>
      <w:r w:rsidRPr="005F0F5D">
        <w:rPr>
          <w:rFonts w:ascii="Times New Roman" w:hAnsi="Times New Roman" w:cs="Times New Roman"/>
          <w:bCs/>
          <w:sz w:val="24"/>
          <w:szCs w:val="24"/>
        </w:rPr>
        <w:t xml:space="preserve">Population is the group to which the researcher would like </w:t>
      </w:r>
      <w:r w:rsidR="00207D7A">
        <w:rPr>
          <w:rFonts w:ascii="Times New Roman" w:hAnsi="Times New Roman" w:cs="Times New Roman"/>
          <w:bCs/>
          <w:sz w:val="24"/>
          <w:szCs w:val="24"/>
        </w:rPr>
        <w:t>to generalize the results of the study</w:t>
      </w:r>
      <w:r w:rsidRPr="005F0F5D">
        <w:rPr>
          <w:rFonts w:ascii="Times New Roman" w:hAnsi="Times New Roman" w:cs="Times New Roman"/>
          <w:bCs/>
          <w:sz w:val="24"/>
          <w:szCs w:val="24"/>
        </w:rPr>
        <w:t>; it includes all individuals with certain specified characteristics</w:t>
      </w:r>
      <w:r w:rsidRPr="005F0F5D">
        <w:rPr>
          <w:rFonts w:ascii="Times New Roman" w:hAnsi="Times New Roman" w:cs="Times New Roman"/>
          <w:bCs/>
          <w:iCs/>
          <w:sz w:val="24"/>
          <w:szCs w:val="24"/>
        </w:rPr>
        <w:t xml:space="preserve"> stated </w:t>
      </w:r>
      <w:r w:rsidR="00C6565C" w:rsidRPr="005F0F5D">
        <w:rPr>
          <w:rFonts w:ascii="Times New Roman" w:hAnsi="Times New Roman" w:cs="Times New Roman"/>
          <w:bCs/>
          <w:iCs/>
          <w:sz w:val="24"/>
          <w:szCs w:val="24"/>
        </w:rPr>
        <w:t>by (</w:t>
      </w:r>
      <w:r w:rsidR="00207D7A">
        <w:rPr>
          <w:rFonts w:ascii="Times New Roman" w:hAnsi="Times New Roman" w:cs="Times New Roman"/>
          <w:sz w:val="24"/>
          <w:szCs w:val="24"/>
        </w:rPr>
        <w:t>Fraenkel 1996:92</w:t>
      </w:r>
      <w:r w:rsidRPr="005F0F5D">
        <w:rPr>
          <w:rFonts w:ascii="Times New Roman" w:hAnsi="Times New Roman" w:cs="Times New Roman"/>
          <w:sz w:val="24"/>
          <w:szCs w:val="24"/>
        </w:rPr>
        <w:t>)</w:t>
      </w:r>
    </w:p>
    <w:p w:rsidR="00947F0E" w:rsidRPr="0078557B" w:rsidRDefault="00947F0E" w:rsidP="0078557B">
      <w:pPr>
        <w:pStyle w:val="ListParagraph"/>
        <w:spacing w:after="0" w:line="48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The </w:t>
      </w:r>
      <w:r w:rsidR="00742E36">
        <w:rPr>
          <w:rFonts w:ascii="Times New Roman" w:hAnsi="Times New Roman" w:cs="Times New Roman"/>
          <w:bCs/>
          <w:sz w:val="24"/>
          <w:szCs w:val="24"/>
        </w:rPr>
        <w:t>population in this research is</w:t>
      </w:r>
      <w:r w:rsidR="00340A95">
        <w:rPr>
          <w:rFonts w:ascii="Times New Roman" w:hAnsi="Times New Roman" w:cs="Times New Roman"/>
          <w:bCs/>
          <w:sz w:val="24"/>
          <w:szCs w:val="24"/>
        </w:rPr>
        <w:t xml:space="preserve"> all </w:t>
      </w:r>
      <w:r w:rsidR="00742E36">
        <w:rPr>
          <w:rFonts w:ascii="Times New Roman" w:hAnsi="Times New Roman" w:cs="Times New Roman"/>
          <w:bCs/>
          <w:sz w:val="24"/>
          <w:szCs w:val="24"/>
        </w:rPr>
        <w:t>of seventh</w:t>
      </w:r>
      <w:r w:rsidR="009E2DC7">
        <w:rPr>
          <w:rFonts w:ascii="Times New Roman" w:hAnsi="Times New Roman" w:cs="Times New Roman"/>
          <w:bCs/>
          <w:sz w:val="24"/>
          <w:szCs w:val="24"/>
        </w:rPr>
        <w:t xml:space="preserve"> </w:t>
      </w:r>
      <w:r w:rsidR="00742E36">
        <w:rPr>
          <w:rFonts w:ascii="Times New Roman" w:hAnsi="Times New Roman" w:cs="Times New Roman"/>
          <w:bCs/>
          <w:sz w:val="24"/>
          <w:szCs w:val="24"/>
        </w:rPr>
        <w:t>grades students</w:t>
      </w:r>
      <w:r>
        <w:rPr>
          <w:rFonts w:ascii="Times New Roman" w:hAnsi="Times New Roman" w:cs="Times New Roman"/>
          <w:bCs/>
          <w:sz w:val="24"/>
          <w:szCs w:val="24"/>
        </w:rPr>
        <w:t xml:space="preserve"> of </w:t>
      </w:r>
      <w:r w:rsidR="007F622A">
        <w:rPr>
          <w:rFonts w:ascii="Times New Roman" w:hAnsi="Times New Roman" w:cs="Times New Roman"/>
          <w:bCs/>
          <w:sz w:val="24"/>
          <w:szCs w:val="24"/>
        </w:rPr>
        <w:t xml:space="preserve">MTS Ma’arif NU </w:t>
      </w:r>
      <w:r w:rsidR="002057F2">
        <w:rPr>
          <w:rFonts w:ascii="Times New Roman" w:hAnsi="Times New Roman" w:cs="Times New Roman"/>
          <w:bCs/>
          <w:sz w:val="24"/>
          <w:szCs w:val="24"/>
        </w:rPr>
        <w:t xml:space="preserve">in academic year 2011-2012.The total numbers of the first year student </w:t>
      </w:r>
      <w:r w:rsidR="00742E36">
        <w:rPr>
          <w:rFonts w:ascii="Times New Roman" w:hAnsi="Times New Roman" w:cs="Times New Roman"/>
          <w:bCs/>
          <w:sz w:val="24"/>
          <w:szCs w:val="24"/>
        </w:rPr>
        <w:t>of it</w:t>
      </w:r>
      <w:r w:rsidR="00340A95">
        <w:rPr>
          <w:rFonts w:ascii="Times New Roman" w:hAnsi="Times New Roman" w:cs="Times New Roman"/>
          <w:bCs/>
          <w:sz w:val="24"/>
          <w:szCs w:val="24"/>
        </w:rPr>
        <w:t xml:space="preserve"> are 55</w:t>
      </w:r>
      <w:r w:rsidR="002057F2">
        <w:rPr>
          <w:rFonts w:ascii="Times New Roman" w:hAnsi="Times New Roman" w:cs="Times New Roman"/>
          <w:bCs/>
          <w:sz w:val="24"/>
          <w:szCs w:val="24"/>
        </w:rPr>
        <w:t xml:space="preserve"> students which are divided into </w:t>
      </w:r>
      <w:r w:rsidR="002724B8">
        <w:rPr>
          <w:rFonts w:ascii="Times New Roman" w:hAnsi="Times New Roman" w:cs="Times New Roman"/>
          <w:bCs/>
          <w:sz w:val="24"/>
          <w:szCs w:val="24"/>
        </w:rPr>
        <w:t xml:space="preserve">three </w:t>
      </w:r>
      <w:r w:rsidR="00C6565C">
        <w:rPr>
          <w:rFonts w:ascii="Times New Roman" w:hAnsi="Times New Roman" w:cs="Times New Roman"/>
          <w:bCs/>
          <w:sz w:val="24"/>
          <w:szCs w:val="24"/>
        </w:rPr>
        <w:t>classes. They</w:t>
      </w:r>
      <w:r w:rsidR="007F622A">
        <w:rPr>
          <w:rFonts w:ascii="Times New Roman" w:hAnsi="Times New Roman" w:cs="Times New Roman"/>
          <w:bCs/>
          <w:sz w:val="24"/>
          <w:szCs w:val="24"/>
        </w:rPr>
        <w:t xml:space="preserve"> are A class:18</w:t>
      </w:r>
      <w:r w:rsidR="004C6DB4">
        <w:rPr>
          <w:rFonts w:ascii="Times New Roman" w:hAnsi="Times New Roman" w:cs="Times New Roman"/>
          <w:bCs/>
          <w:sz w:val="24"/>
          <w:szCs w:val="24"/>
        </w:rPr>
        <w:t>,B class:19,and C class:</w:t>
      </w:r>
      <w:r w:rsidR="007F622A">
        <w:rPr>
          <w:rFonts w:ascii="Times New Roman" w:hAnsi="Times New Roman" w:cs="Times New Roman"/>
          <w:bCs/>
          <w:sz w:val="24"/>
          <w:szCs w:val="24"/>
        </w:rPr>
        <w:t>18.</w:t>
      </w:r>
    </w:p>
    <w:p w:rsidR="00B45921" w:rsidRDefault="00C605AA" w:rsidP="0078557B">
      <w:pPr>
        <w:pStyle w:val="ListParagraph"/>
        <w:spacing w:after="0" w:line="480" w:lineRule="auto"/>
        <w:ind w:left="764" w:hanging="764"/>
        <w:jc w:val="both"/>
        <w:rPr>
          <w:rFonts w:ascii="Times New Roman" w:hAnsi="Times New Roman" w:cs="Times New Roman"/>
          <w:bCs/>
          <w:sz w:val="24"/>
          <w:szCs w:val="24"/>
        </w:rPr>
      </w:pPr>
      <w:r>
        <w:rPr>
          <w:rFonts w:ascii="Times New Roman" w:eastAsia="Times New Roman" w:hAnsi="Times New Roman" w:cs="Times New Roman"/>
          <w:b/>
          <w:bCs/>
          <w:sz w:val="24"/>
          <w:szCs w:val="24"/>
        </w:rPr>
        <w:t>2.</w:t>
      </w:r>
      <w:r w:rsidR="0078557B">
        <w:rPr>
          <w:rFonts w:ascii="Times New Roman" w:eastAsia="Times New Roman" w:hAnsi="Times New Roman" w:cs="Times New Roman"/>
          <w:b/>
          <w:bCs/>
          <w:sz w:val="24"/>
          <w:szCs w:val="24"/>
        </w:rPr>
        <w:tab/>
      </w:r>
      <w:r w:rsidR="00B45921">
        <w:rPr>
          <w:rFonts w:ascii="Times New Roman" w:eastAsia="Times New Roman" w:hAnsi="Times New Roman" w:cs="Times New Roman"/>
          <w:b/>
          <w:bCs/>
          <w:sz w:val="24"/>
          <w:szCs w:val="24"/>
        </w:rPr>
        <w:t>Sample</w:t>
      </w:r>
    </w:p>
    <w:p w:rsidR="00A0793A" w:rsidRDefault="00FC35FF" w:rsidP="0078557B">
      <w:pPr>
        <w:pStyle w:val="ListParagraph"/>
        <w:spacing w:after="0" w:line="48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“A Sample is a</w:t>
      </w:r>
      <w:r w:rsidR="00092088">
        <w:rPr>
          <w:rFonts w:ascii="Times New Roman" w:hAnsi="Times New Roman" w:cs="Times New Roman"/>
          <w:bCs/>
          <w:sz w:val="24"/>
          <w:szCs w:val="24"/>
        </w:rPr>
        <w:t>ny part of a population on which information is obtained</w:t>
      </w:r>
      <w:r w:rsidR="009473CD">
        <w:rPr>
          <w:rFonts w:ascii="Times New Roman" w:hAnsi="Times New Roman" w:cs="Times New Roman"/>
          <w:bCs/>
          <w:sz w:val="24"/>
          <w:szCs w:val="24"/>
        </w:rPr>
        <w:t>.</w:t>
      </w:r>
      <w:r w:rsidR="009473CD" w:rsidRPr="005F0F5D">
        <w:rPr>
          <w:rFonts w:ascii="Times New Roman" w:hAnsi="Times New Roman" w:cs="Times New Roman"/>
          <w:bCs/>
          <w:iCs/>
          <w:sz w:val="24"/>
          <w:szCs w:val="24"/>
        </w:rPr>
        <w:t xml:space="preserve"> (</w:t>
      </w:r>
      <w:r w:rsidR="00092088">
        <w:rPr>
          <w:rFonts w:ascii="Times New Roman" w:hAnsi="Times New Roman" w:cs="Times New Roman"/>
          <w:sz w:val="24"/>
          <w:szCs w:val="24"/>
        </w:rPr>
        <w:t>Fraenkel 1996:111</w:t>
      </w:r>
      <w:r w:rsidR="00092088" w:rsidRPr="005F0F5D">
        <w:rPr>
          <w:rFonts w:ascii="Times New Roman" w:hAnsi="Times New Roman" w:cs="Times New Roman"/>
          <w:sz w:val="24"/>
          <w:szCs w:val="24"/>
        </w:rPr>
        <w:t>)</w:t>
      </w:r>
      <w:r w:rsidR="00092088">
        <w:rPr>
          <w:rFonts w:ascii="Times New Roman" w:hAnsi="Times New Roman" w:cs="Times New Roman"/>
          <w:bCs/>
          <w:sz w:val="24"/>
          <w:szCs w:val="24"/>
        </w:rPr>
        <w:t xml:space="preserve">By </w:t>
      </w:r>
      <w:r w:rsidR="00F56B4A">
        <w:rPr>
          <w:rFonts w:ascii="Times New Roman" w:hAnsi="Times New Roman" w:cs="Times New Roman"/>
          <w:bCs/>
          <w:sz w:val="24"/>
          <w:szCs w:val="24"/>
        </w:rPr>
        <w:t>studying the sam</w:t>
      </w:r>
      <w:r w:rsidR="00722F7E">
        <w:rPr>
          <w:rFonts w:ascii="Times New Roman" w:hAnsi="Times New Roman" w:cs="Times New Roman"/>
          <w:bCs/>
          <w:sz w:val="24"/>
          <w:szCs w:val="24"/>
        </w:rPr>
        <w:t>p</w:t>
      </w:r>
      <w:r w:rsidR="00F56B4A">
        <w:rPr>
          <w:rFonts w:ascii="Times New Roman" w:hAnsi="Times New Roman" w:cs="Times New Roman"/>
          <w:bCs/>
          <w:sz w:val="24"/>
          <w:szCs w:val="24"/>
        </w:rPr>
        <w:t>le</w:t>
      </w:r>
      <w:r w:rsidR="009473CD">
        <w:rPr>
          <w:rFonts w:ascii="Times New Roman" w:hAnsi="Times New Roman" w:cs="Times New Roman"/>
          <w:bCs/>
          <w:sz w:val="24"/>
          <w:szCs w:val="24"/>
        </w:rPr>
        <w:t>, the</w:t>
      </w:r>
      <w:r w:rsidR="00F56B4A">
        <w:rPr>
          <w:rFonts w:ascii="Times New Roman" w:hAnsi="Times New Roman" w:cs="Times New Roman"/>
          <w:bCs/>
          <w:sz w:val="24"/>
          <w:szCs w:val="24"/>
        </w:rPr>
        <w:t xml:space="preserve"> researcher hopes to draw valid conclusions about the larger </w:t>
      </w:r>
      <w:r w:rsidR="00C6565C">
        <w:rPr>
          <w:rFonts w:ascii="Times New Roman" w:hAnsi="Times New Roman" w:cs="Times New Roman"/>
          <w:bCs/>
          <w:sz w:val="24"/>
          <w:szCs w:val="24"/>
        </w:rPr>
        <w:t>group.</w:t>
      </w:r>
      <w:r w:rsidR="00C6565C" w:rsidRPr="00FC35FF">
        <w:rPr>
          <w:rFonts w:ascii="Times New Roman" w:hAnsi="Times New Roman" w:cs="Times New Roman"/>
          <w:bCs/>
          <w:sz w:val="24"/>
          <w:szCs w:val="24"/>
        </w:rPr>
        <w:t xml:space="preserve"> In</w:t>
      </w:r>
      <w:r w:rsidR="00B45921" w:rsidRPr="00FC35FF">
        <w:rPr>
          <w:rFonts w:ascii="Times New Roman" w:hAnsi="Times New Roman" w:cs="Times New Roman"/>
          <w:bCs/>
          <w:sz w:val="24"/>
          <w:szCs w:val="24"/>
        </w:rPr>
        <w:t xml:space="preserve"> this research</w:t>
      </w:r>
      <w:r w:rsidR="009473CD" w:rsidRPr="00FC35FF">
        <w:rPr>
          <w:rFonts w:ascii="Times New Roman" w:hAnsi="Times New Roman" w:cs="Times New Roman"/>
          <w:bCs/>
          <w:sz w:val="24"/>
          <w:szCs w:val="24"/>
        </w:rPr>
        <w:t>, the</w:t>
      </w:r>
      <w:r w:rsidR="00B45921" w:rsidRPr="00FC35FF">
        <w:rPr>
          <w:rFonts w:ascii="Times New Roman" w:hAnsi="Times New Roman" w:cs="Times New Roman"/>
          <w:bCs/>
          <w:sz w:val="24"/>
          <w:szCs w:val="24"/>
        </w:rPr>
        <w:t xml:space="preserve"> researcher takes </w:t>
      </w:r>
      <w:r w:rsidR="009473CD">
        <w:rPr>
          <w:rFonts w:ascii="Times New Roman" w:hAnsi="Times New Roman" w:cs="Times New Roman"/>
          <w:bCs/>
          <w:sz w:val="24"/>
          <w:szCs w:val="24"/>
        </w:rPr>
        <w:t>A</w:t>
      </w:r>
      <w:r w:rsidR="00B45921" w:rsidRPr="00FC35FF">
        <w:rPr>
          <w:rFonts w:ascii="Times New Roman" w:hAnsi="Times New Roman" w:cs="Times New Roman"/>
          <w:bCs/>
          <w:sz w:val="24"/>
          <w:szCs w:val="24"/>
        </w:rPr>
        <w:t xml:space="preserve"> class as experimental group and B class as control </w:t>
      </w:r>
      <w:r w:rsidR="00C6565C" w:rsidRPr="00FC35FF">
        <w:rPr>
          <w:rFonts w:ascii="Times New Roman" w:hAnsi="Times New Roman" w:cs="Times New Roman"/>
          <w:bCs/>
          <w:sz w:val="24"/>
          <w:szCs w:val="24"/>
        </w:rPr>
        <w:t>group. There</w:t>
      </w:r>
      <w:r w:rsidR="00B45921" w:rsidRPr="00FC35FF">
        <w:rPr>
          <w:rFonts w:ascii="Times New Roman" w:hAnsi="Times New Roman" w:cs="Times New Roman"/>
          <w:bCs/>
          <w:sz w:val="24"/>
          <w:szCs w:val="24"/>
        </w:rPr>
        <w:t xml:space="preserve"> are 37 as </w:t>
      </w:r>
      <w:r w:rsidR="00742E36" w:rsidRPr="00FC35FF">
        <w:rPr>
          <w:rFonts w:ascii="Times New Roman" w:hAnsi="Times New Roman" w:cs="Times New Roman"/>
          <w:bCs/>
          <w:sz w:val="24"/>
          <w:szCs w:val="24"/>
        </w:rPr>
        <w:t>respondents</w:t>
      </w:r>
      <w:r w:rsidR="00B45921" w:rsidRPr="00FC35FF">
        <w:rPr>
          <w:rFonts w:ascii="Times New Roman" w:hAnsi="Times New Roman" w:cs="Times New Roman"/>
          <w:bCs/>
          <w:sz w:val="24"/>
          <w:szCs w:val="24"/>
        </w:rPr>
        <w:t xml:space="preserve"> in this </w:t>
      </w:r>
      <w:r w:rsidR="00C6565C" w:rsidRPr="00FC35FF">
        <w:rPr>
          <w:rFonts w:ascii="Times New Roman" w:hAnsi="Times New Roman" w:cs="Times New Roman"/>
          <w:bCs/>
          <w:sz w:val="24"/>
          <w:szCs w:val="24"/>
        </w:rPr>
        <w:t>research.</w:t>
      </w:r>
      <w:r w:rsidR="00C6565C">
        <w:rPr>
          <w:rFonts w:ascii="Times New Roman" w:hAnsi="Times New Roman" w:cs="Times New Roman"/>
          <w:bCs/>
          <w:sz w:val="24"/>
          <w:szCs w:val="24"/>
        </w:rPr>
        <w:t xml:space="preserve"> The</w:t>
      </w:r>
      <w:r w:rsidR="00A0793A">
        <w:rPr>
          <w:rFonts w:ascii="Times New Roman" w:hAnsi="Times New Roman" w:cs="Times New Roman"/>
          <w:bCs/>
          <w:sz w:val="24"/>
          <w:szCs w:val="24"/>
        </w:rPr>
        <w:t xml:space="preserve"> reasons why the researcher choose the class because:</w:t>
      </w:r>
    </w:p>
    <w:p w:rsidR="0078557B" w:rsidRDefault="00874CE1" w:rsidP="0078557B">
      <w:pPr>
        <w:pStyle w:val="ListParagraph"/>
        <w:numPr>
          <w:ilvl w:val="1"/>
          <w:numId w:val="2"/>
        </w:numPr>
        <w:spacing w:after="0"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The two classes</w:t>
      </w:r>
      <w:r w:rsidR="00A0793A">
        <w:rPr>
          <w:rFonts w:ascii="Times New Roman" w:hAnsi="Times New Roman" w:cs="Times New Roman"/>
          <w:bCs/>
          <w:sz w:val="24"/>
          <w:szCs w:val="24"/>
        </w:rPr>
        <w:t xml:space="preserve"> nearly have some degree and ability on vocabulary.</w:t>
      </w:r>
    </w:p>
    <w:p w:rsidR="004207FD" w:rsidRPr="0078557B" w:rsidRDefault="00874CE1" w:rsidP="0078557B">
      <w:pPr>
        <w:pStyle w:val="ListParagraph"/>
        <w:numPr>
          <w:ilvl w:val="1"/>
          <w:numId w:val="2"/>
        </w:numPr>
        <w:spacing w:after="0"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The two classes</w:t>
      </w:r>
      <w:r w:rsidR="00A0793A">
        <w:rPr>
          <w:rFonts w:ascii="Times New Roman" w:hAnsi="Times New Roman" w:cs="Times New Roman"/>
          <w:bCs/>
          <w:sz w:val="24"/>
          <w:szCs w:val="24"/>
        </w:rPr>
        <w:t xml:space="preserve"> nearly have </w:t>
      </w:r>
      <w:r w:rsidR="00B45921" w:rsidRPr="00FC35FF">
        <w:rPr>
          <w:rFonts w:ascii="Times New Roman" w:hAnsi="Times New Roman" w:cs="Times New Roman"/>
          <w:bCs/>
          <w:sz w:val="24"/>
          <w:szCs w:val="24"/>
        </w:rPr>
        <w:t>same characteristic like the same teacher</w:t>
      </w:r>
      <w:r w:rsidR="009E2DC7" w:rsidRPr="00FC35FF">
        <w:rPr>
          <w:rFonts w:ascii="Times New Roman" w:hAnsi="Times New Roman" w:cs="Times New Roman"/>
          <w:bCs/>
          <w:sz w:val="24"/>
          <w:szCs w:val="24"/>
        </w:rPr>
        <w:t>, time, media, and</w:t>
      </w:r>
      <w:r w:rsidR="00B45921" w:rsidRPr="00FC35FF">
        <w:rPr>
          <w:rFonts w:ascii="Times New Roman" w:hAnsi="Times New Roman" w:cs="Times New Roman"/>
          <w:bCs/>
          <w:sz w:val="24"/>
          <w:szCs w:val="24"/>
        </w:rPr>
        <w:t xml:space="preserve"> average of their </w:t>
      </w:r>
      <w:r w:rsidR="009E2DC7">
        <w:rPr>
          <w:rFonts w:ascii="Times New Roman" w:hAnsi="Times New Roman" w:cs="Times New Roman"/>
          <w:bCs/>
          <w:sz w:val="24"/>
          <w:szCs w:val="24"/>
        </w:rPr>
        <w:t>vocabulary’s</w:t>
      </w:r>
      <w:r w:rsidR="00B45921" w:rsidRPr="00FC35FF">
        <w:rPr>
          <w:rFonts w:ascii="Times New Roman" w:hAnsi="Times New Roman" w:cs="Times New Roman"/>
          <w:bCs/>
          <w:sz w:val="24"/>
          <w:szCs w:val="24"/>
        </w:rPr>
        <w:t xml:space="preserve"> score</w:t>
      </w:r>
      <w:r w:rsidR="000A7233" w:rsidRPr="00FC35FF">
        <w:rPr>
          <w:rFonts w:ascii="Times New Roman" w:hAnsi="Times New Roman" w:cs="Times New Roman"/>
          <w:bCs/>
          <w:sz w:val="24"/>
          <w:szCs w:val="24"/>
        </w:rPr>
        <w:t>.</w:t>
      </w:r>
    </w:p>
    <w:p w:rsidR="00C605AA" w:rsidRPr="00C605AA" w:rsidRDefault="00C605AA" w:rsidP="0078557B">
      <w:pPr>
        <w:pStyle w:val="ListParagraph"/>
        <w:numPr>
          <w:ilvl w:val="0"/>
          <w:numId w:val="8"/>
        </w:numPr>
        <w:spacing w:after="0" w:line="480" w:lineRule="auto"/>
        <w:ind w:left="709" w:hanging="709"/>
        <w:jc w:val="both"/>
        <w:rPr>
          <w:rFonts w:ascii="Times New Roman" w:hAnsi="Times New Roman" w:cs="Times New Roman"/>
          <w:b/>
          <w:bCs/>
          <w:sz w:val="24"/>
          <w:szCs w:val="24"/>
        </w:rPr>
      </w:pPr>
      <w:r>
        <w:rPr>
          <w:rFonts w:ascii="Times New Roman" w:hAnsi="Times New Roman" w:cs="Times New Roman"/>
          <w:b/>
          <w:bCs/>
          <w:sz w:val="24"/>
          <w:szCs w:val="24"/>
        </w:rPr>
        <w:t>Sampling</w:t>
      </w:r>
    </w:p>
    <w:p w:rsidR="0078557B" w:rsidRPr="001F4193" w:rsidRDefault="00C605AA" w:rsidP="001F4193">
      <w:pPr>
        <w:pStyle w:val="ListParagraph"/>
        <w:spacing w:after="0" w:line="48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Sampling is </w:t>
      </w:r>
      <w:r w:rsidR="003C722E">
        <w:rPr>
          <w:rFonts w:ascii="Times New Roman" w:hAnsi="Times New Roman" w:cs="Times New Roman"/>
          <w:bCs/>
          <w:sz w:val="24"/>
          <w:szCs w:val="24"/>
        </w:rPr>
        <w:t>the process of selecting a number of individuals for a study in such as that the individuals represent the larger group from which they were selected.</w:t>
      </w:r>
      <w:r w:rsidR="003C722E" w:rsidRPr="005F0F5D">
        <w:rPr>
          <w:rFonts w:ascii="Times New Roman" w:hAnsi="Times New Roman" w:cs="Times New Roman"/>
          <w:bCs/>
          <w:iCs/>
          <w:sz w:val="24"/>
          <w:szCs w:val="24"/>
        </w:rPr>
        <w:t>(</w:t>
      </w:r>
      <w:r w:rsidR="00551CC7">
        <w:rPr>
          <w:rFonts w:ascii="Times New Roman" w:hAnsi="Times New Roman" w:cs="Times New Roman"/>
          <w:bCs/>
          <w:iCs/>
          <w:sz w:val="24"/>
          <w:szCs w:val="24"/>
        </w:rPr>
        <w:t>Gay:1992</w:t>
      </w:r>
      <w:r w:rsidR="003C722E" w:rsidRPr="005F0F5D">
        <w:rPr>
          <w:rFonts w:ascii="Times New Roman" w:hAnsi="Times New Roman" w:cs="Times New Roman"/>
          <w:sz w:val="24"/>
          <w:szCs w:val="24"/>
        </w:rPr>
        <w:t>)</w:t>
      </w:r>
      <w:r>
        <w:rPr>
          <w:rFonts w:ascii="Times New Roman" w:hAnsi="Times New Roman" w:cs="Times New Roman"/>
          <w:bCs/>
          <w:sz w:val="24"/>
          <w:szCs w:val="24"/>
        </w:rPr>
        <w:t xml:space="preserve">.In this </w:t>
      </w:r>
      <w:r w:rsidR="00C6565C">
        <w:rPr>
          <w:rFonts w:ascii="Times New Roman" w:hAnsi="Times New Roman" w:cs="Times New Roman"/>
          <w:bCs/>
          <w:sz w:val="24"/>
          <w:szCs w:val="24"/>
        </w:rPr>
        <w:t>study, the</w:t>
      </w:r>
      <w:r>
        <w:rPr>
          <w:rFonts w:ascii="Times New Roman" w:hAnsi="Times New Roman" w:cs="Times New Roman"/>
          <w:bCs/>
          <w:sz w:val="24"/>
          <w:szCs w:val="24"/>
        </w:rPr>
        <w:t xml:space="preserve"> writer uses</w:t>
      </w:r>
      <w:r w:rsidR="00FE18A3">
        <w:rPr>
          <w:rFonts w:ascii="Times New Roman" w:hAnsi="Times New Roman" w:cs="Times New Roman"/>
          <w:bCs/>
          <w:sz w:val="24"/>
          <w:szCs w:val="24"/>
        </w:rPr>
        <w:t xml:space="preserve"> </w:t>
      </w:r>
      <w:r w:rsidR="009E2DC7">
        <w:rPr>
          <w:rFonts w:ascii="Times New Roman" w:hAnsi="Times New Roman" w:cs="Times New Roman"/>
          <w:bCs/>
          <w:sz w:val="24"/>
          <w:szCs w:val="24"/>
        </w:rPr>
        <w:t>Proportional Stratified Random Sampling because the</w:t>
      </w:r>
      <w:r>
        <w:rPr>
          <w:rFonts w:ascii="Times New Roman" w:hAnsi="Times New Roman" w:cs="Times New Roman"/>
          <w:bCs/>
          <w:sz w:val="24"/>
          <w:szCs w:val="24"/>
        </w:rPr>
        <w:t xml:space="preserve"> population </w:t>
      </w:r>
      <w:r w:rsidR="00297A1A">
        <w:rPr>
          <w:rFonts w:ascii="Times New Roman" w:hAnsi="Times New Roman" w:cs="Times New Roman"/>
          <w:bCs/>
          <w:sz w:val="24"/>
          <w:szCs w:val="24"/>
        </w:rPr>
        <w:t xml:space="preserve">nearly </w:t>
      </w:r>
      <w:r>
        <w:rPr>
          <w:rFonts w:ascii="Times New Roman" w:hAnsi="Times New Roman" w:cs="Times New Roman"/>
          <w:bCs/>
          <w:sz w:val="24"/>
          <w:szCs w:val="24"/>
        </w:rPr>
        <w:t>have</w:t>
      </w:r>
      <w:r w:rsidR="00297A1A">
        <w:rPr>
          <w:rFonts w:ascii="Times New Roman" w:hAnsi="Times New Roman" w:cs="Times New Roman"/>
          <w:bCs/>
          <w:sz w:val="24"/>
          <w:szCs w:val="24"/>
        </w:rPr>
        <w:t xml:space="preserve"> the </w:t>
      </w:r>
      <w:r w:rsidR="009E2DC7">
        <w:rPr>
          <w:rFonts w:ascii="Times New Roman" w:hAnsi="Times New Roman" w:cs="Times New Roman"/>
          <w:bCs/>
          <w:sz w:val="24"/>
          <w:szCs w:val="24"/>
        </w:rPr>
        <w:t>homogeneous members.</w:t>
      </w:r>
    </w:p>
    <w:p w:rsidR="0078557B" w:rsidRDefault="0078557B" w:rsidP="001F4193">
      <w:pPr>
        <w:pStyle w:val="ListParagraph"/>
        <w:spacing w:after="0" w:line="720" w:lineRule="auto"/>
        <w:ind w:left="764" w:firstLine="676"/>
        <w:jc w:val="both"/>
        <w:rPr>
          <w:rFonts w:ascii="Times New Roman" w:hAnsi="Times New Roman" w:cs="Times New Roman"/>
          <w:bCs/>
          <w:sz w:val="24"/>
          <w:szCs w:val="24"/>
        </w:rPr>
      </w:pPr>
    </w:p>
    <w:p w:rsidR="00BD16CC" w:rsidRPr="00A12A5F" w:rsidRDefault="00742E36" w:rsidP="0078557B">
      <w:pPr>
        <w:pStyle w:val="ListParagraph"/>
        <w:numPr>
          <w:ilvl w:val="0"/>
          <w:numId w:val="1"/>
        </w:numPr>
        <w:spacing w:after="0" w:line="480" w:lineRule="auto"/>
        <w:ind w:hanging="764"/>
        <w:jc w:val="both"/>
        <w:rPr>
          <w:rFonts w:ascii="Times New Roman" w:hAnsi="Times New Roman" w:cs="Times New Roman"/>
          <w:b/>
          <w:sz w:val="24"/>
          <w:szCs w:val="24"/>
        </w:rPr>
      </w:pPr>
      <w:r>
        <w:rPr>
          <w:rFonts w:ascii="Times New Roman" w:hAnsi="Times New Roman" w:cs="Times New Roman"/>
          <w:b/>
          <w:sz w:val="24"/>
          <w:szCs w:val="24"/>
        </w:rPr>
        <w:t>Variable,</w:t>
      </w:r>
      <w:r w:rsidRPr="002139AC">
        <w:rPr>
          <w:rFonts w:ascii="Times New Roman" w:hAnsi="Times New Roman" w:cs="Times New Roman"/>
          <w:b/>
          <w:sz w:val="24"/>
          <w:szCs w:val="24"/>
        </w:rPr>
        <w:t xml:space="preserve"> Data</w:t>
      </w:r>
      <w:r w:rsidR="00BD16CC" w:rsidRPr="002139AC">
        <w:rPr>
          <w:rFonts w:ascii="Times New Roman" w:hAnsi="Times New Roman" w:cs="Times New Roman"/>
          <w:b/>
          <w:sz w:val="24"/>
          <w:szCs w:val="24"/>
        </w:rPr>
        <w:t xml:space="preserve"> and Data Source</w:t>
      </w:r>
    </w:p>
    <w:p w:rsidR="002724B8" w:rsidRPr="002139AC" w:rsidRDefault="002724B8" w:rsidP="0078557B">
      <w:pPr>
        <w:pStyle w:val="ListParagraph"/>
        <w:numPr>
          <w:ilvl w:val="0"/>
          <w:numId w:val="7"/>
        </w:numPr>
        <w:spacing w:after="0" w:line="480" w:lineRule="auto"/>
        <w:ind w:left="709" w:hanging="709"/>
        <w:jc w:val="both"/>
        <w:rPr>
          <w:rFonts w:ascii="Times New Roman" w:hAnsi="Times New Roman" w:cs="Times New Roman"/>
          <w:b/>
          <w:sz w:val="24"/>
          <w:szCs w:val="24"/>
        </w:rPr>
      </w:pPr>
      <w:r w:rsidRPr="002139AC">
        <w:rPr>
          <w:rFonts w:ascii="Times New Roman" w:hAnsi="Times New Roman" w:cs="Times New Roman"/>
          <w:b/>
          <w:sz w:val="24"/>
          <w:szCs w:val="24"/>
        </w:rPr>
        <w:t xml:space="preserve">Variable </w:t>
      </w:r>
    </w:p>
    <w:p w:rsidR="002724B8" w:rsidRDefault="002724B8" w:rsidP="0078557B">
      <w:pPr>
        <w:pStyle w:val="ListParagraph"/>
        <w:spacing w:after="0" w:line="48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Variable is condition that we investigate. Variable involved into two type, they are independent variable and dependent variable (</w:t>
      </w:r>
      <w:r w:rsidR="00742E36">
        <w:rPr>
          <w:rFonts w:ascii="Times New Roman" w:hAnsi="Times New Roman" w:cs="Times New Roman"/>
          <w:bCs/>
          <w:sz w:val="24"/>
          <w:szCs w:val="24"/>
        </w:rPr>
        <w:t>Christopher</w:t>
      </w:r>
      <w:r>
        <w:rPr>
          <w:rFonts w:ascii="Times New Roman" w:hAnsi="Times New Roman" w:cs="Times New Roman"/>
          <w:bCs/>
          <w:sz w:val="24"/>
          <w:szCs w:val="24"/>
        </w:rPr>
        <w:t xml:space="preserve"> Butler, 1985:11)</w:t>
      </w:r>
    </w:p>
    <w:p w:rsidR="0078557B" w:rsidRDefault="002724B8" w:rsidP="0078557B">
      <w:pPr>
        <w:numPr>
          <w:ilvl w:val="0"/>
          <w:numId w:val="3"/>
        </w:numPr>
        <w:spacing w:after="0" w:line="48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Independent variable</w:t>
      </w:r>
      <w:r w:rsidR="002E3F81">
        <w:rPr>
          <w:rFonts w:ascii="Times New Roman" w:hAnsi="Times New Roman" w:cs="Times New Roman"/>
          <w:bCs/>
          <w:sz w:val="24"/>
          <w:szCs w:val="24"/>
        </w:rPr>
        <w:t xml:space="preserve"> (X)</w:t>
      </w:r>
      <w:r>
        <w:rPr>
          <w:rFonts w:ascii="Times New Roman" w:hAnsi="Times New Roman" w:cs="Times New Roman"/>
          <w:bCs/>
          <w:sz w:val="24"/>
          <w:szCs w:val="24"/>
        </w:rPr>
        <w:t xml:space="preserve"> is variable influencing other variable. </w:t>
      </w:r>
      <w:r>
        <w:rPr>
          <w:rFonts w:ascii="Times New Roman" w:hAnsi="Times New Roman" w:cs="Times New Roman"/>
          <w:sz w:val="24"/>
          <w:szCs w:val="24"/>
        </w:rPr>
        <w:t>One independent variable must be the treatment variable. In this study</w:t>
      </w:r>
      <w:r>
        <w:rPr>
          <w:rFonts w:ascii="Times New Roman" w:hAnsi="Times New Roman" w:cs="Times New Roman"/>
          <w:bCs/>
          <w:sz w:val="24"/>
          <w:szCs w:val="24"/>
        </w:rPr>
        <w:t xml:space="preserve"> the teaching vocabulary by using TGT </w:t>
      </w:r>
      <w:r w:rsidR="007346D1">
        <w:rPr>
          <w:rFonts w:ascii="Times New Roman" w:hAnsi="Times New Roman" w:cs="Times New Roman"/>
          <w:bCs/>
          <w:sz w:val="24"/>
          <w:szCs w:val="24"/>
        </w:rPr>
        <w:t>method is</w:t>
      </w:r>
      <w:r>
        <w:rPr>
          <w:rFonts w:ascii="Times New Roman" w:hAnsi="Times New Roman" w:cs="Times New Roman"/>
          <w:bCs/>
          <w:sz w:val="24"/>
          <w:szCs w:val="24"/>
        </w:rPr>
        <w:t xml:space="preserve"> i</w:t>
      </w:r>
      <w:r w:rsidRPr="003D2A26">
        <w:rPr>
          <w:rFonts w:ascii="Times New Roman" w:hAnsi="Times New Roman" w:cs="Times New Roman"/>
          <w:bCs/>
          <w:sz w:val="24"/>
          <w:szCs w:val="24"/>
        </w:rPr>
        <w:t>ndependent variable</w:t>
      </w:r>
      <w:r>
        <w:rPr>
          <w:rFonts w:ascii="Times New Roman" w:hAnsi="Times New Roman" w:cs="Times New Roman"/>
          <w:bCs/>
          <w:sz w:val="24"/>
          <w:szCs w:val="24"/>
        </w:rPr>
        <w:t>.</w:t>
      </w:r>
    </w:p>
    <w:p w:rsidR="00CB0219" w:rsidRPr="0078557B" w:rsidRDefault="002724B8" w:rsidP="0078557B">
      <w:pPr>
        <w:numPr>
          <w:ilvl w:val="0"/>
          <w:numId w:val="3"/>
        </w:numPr>
        <w:spacing w:after="0" w:line="480" w:lineRule="auto"/>
        <w:ind w:left="567" w:hanging="567"/>
        <w:jc w:val="both"/>
        <w:rPr>
          <w:rFonts w:ascii="Times New Roman" w:hAnsi="Times New Roman" w:cs="Times New Roman"/>
          <w:bCs/>
          <w:sz w:val="24"/>
          <w:szCs w:val="24"/>
        </w:rPr>
      </w:pPr>
      <w:r w:rsidRPr="0078557B">
        <w:rPr>
          <w:rFonts w:ascii="Times New Roman" w:hAnsi="Times New Roman" w:cs="Times New Roman"/>
          <w:bCs/>
          <w:sz w:val="24"/>
          <w:szCs w:val="24"/>
        </w:rPr>
        <w:t>Dependent variable</w:t>
      </w:r>
      <w:r w:rsidR="002E3F81">
        <w:rPr>
          <w:rFonts w:ascii="Times New Roman" w:hAnsi="Times New Roman" w:cs="Times New Roman"/>
          <w:bCs/>
          <w:sz w:val="24"/>
          <w:szCs w:val="24"/>
        </w:rPr>
        <w:t xml:space="preserve"> (Y)</w:t>
      </w:r>
      <w:r w:rsidRPr="0078557B">
        <w:rPr>
          <w:rFonts w:ascii="Times New Roman" w:hAnsi="Times New Roman" w:cs="Times New Roman"/>
          <w:bCs/>
          <w:sz w:val="24"/>
          <w:szCs w:val="24"/>
        </w:rPr>
        <w:t xml:space="preserve"> is variable influenced by other variable. </w:t>
      </w:r>
      <w:r w:rsidRPr="0078557B">
        <w:rPr>
          <w:rFonts w:ascii="Times New Roman" w:hAnsi="Times New Roman" w:cs="Times New Roman"/>
          <w:sz w:val="24"/>
          <w:szCs w:val="24"/>
        </w:rPr>
        <w:t xml:space="preserve">In this study, the </w:t>
      </w:r>
      <w:r w:rsidRPr="0078557B">
        <w:rPr>
          <w:rFonts w:ascii="Times New Roman" w:hAnsi="Times New Roman" w:cs="Times New Roman"/>
          <w:bCs/>
          <w:sz w:val="24"/>
          <w:szCs w:val="24"/>
        </w:rPr>
        <w:t>dependent variable is students’ achievement in vocabulary.</w:t>
      </w:r>
    </w:p>
    <w:p w:rsidR="002724B8" w:rsidRPr="00E60380" w:rsidRDefault="002724B8" w:rsidP="0078557B">
      <w:pPr>
        <w:pStyle w:val="ListParagraph"/>
        <w:numPr>
          <w:ilvl w:val="0"/>
          <w:numId w:val="7"/>
        </w:numPr>
        <w:spacing w:after="0" w:line="480" w:lineRule="auto"/>
        <w:ind w:left="709" w:hanging="709"/>
        <w:jc w:val="both"/>
        <w:rPr>
          <w:rFonts w:ascii="Times New Roman" w:hAnsi="Times New Roman" w:cs="Times New Roman"/>
          <w:b/>
          <w:sz w:val="24"/>
          <w:szCs w:val="24"/>
        </w:rPr>
      </w:pPr>
      <w:r w:rsidRPr="00E60380">
        <w:rPr>
          <w:rFonts w:ascii="Times New Roman" w:hAnsi="Times New Roman" w:cs="Times New Roman"/>
          <w:b/>
          <w:sz w:val="24"/>
          <w:szCs w:val="24"/>
        </w:rPr>
        <w:t xml:space="preserve">Data </w:t>
      </w:r>
    </w:p>
    <w:p w:rsidR="00691071" w:rsidRPr="0078557B" w:rsidRDefault="002724B8" w:rsidP="0078557B">
      <w:pPr>
        <w:pStyle w:val="ListParagraph"/>
        <w:spacing w:after="0" w:line="48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According to </w:t>
      </w:r>
      <w:r w:rsidR="00485781">
        <w:rPr>
          <w:rFonts w:ascii="Times New Roman" w:hAnsi="Times New Roman" w:cs="Times New Roman"/>
          <w:bCs/>
          <w:iCs/>
          <w:sz w:val="24"/>
          <w:szCs w:val="24"/>
        </w:rPr>
        <w:t xml:space="preserve">Jack </w:t>
      </w:r>
      <w:r w:rsidR="00485781">
        <w:rPr>
          <w:rFonts w:ascii="Times New Roman" w:hAnsi="Times New Roman" w:cs="Times New Roman"/>
          <w:sz w:val="24"/>
          <w:szCs w:val="24"/>
        </w:rPr>
        <w:t>R. Fraenkel</w:t>
      </w:r>
      <w:r>
        <w:rPr>
          <w:rFonts w:ascii="Times New Roman" w:hAnsi="Times New Roman" w:cs="Times New Roman"/>
          <w:bCs/>
          <w:sz w:val="24"/>
          <w:szCs w:val="24"/>
        </w:rPr>
        <w:t xml:space="preserve">, data is </w:t>
      </w:r>
      <w:r w:rsidR="00485781">
        <w:rPr>
          <w:rFonts w:ascii="Times New Roman" w:hAnsi="Times New Roman" w:cs="Times New Roman"/>
          <w:bCs/>
          <w:sz w:val="24"/>
          <w:szCs w:val="24"/>
        </w:rPr>
        <w:t>the kinds of information researchers obtain on</w:t>
      </w:r>
      <w:r w:rsidR="00691071">
        <w:rPr>
          <w:rFonts w:ascii="Times New Roman" w:hAnsi="Times New Roman" w:cs="Times New Roman"/>
          <w:bCs/>
          <w:sz w:val="24"/>
          <w:szCs w:val="24"/>
        </w:rPr>
        <w:t xml:space="preserve"> the subjects of their research</w:t>
      </w:r>
      <w:r w:rsidR="00C6565C">
        <w:rPr>
          <w:rFonts w:ascii="Times New Roman" w:hAnsi="Times New Roman" w:cs="Times New Roman"/>
          <w:bCs/>
          <w:sz w:val="24"/>
          <w:szCs w:val="24"/>
        </w:rPr>
        <w:t>. (</w:t>
      </w:r>
      <w:r w:rsidR="00691071">
        <w:rPr>
          <w:rFonts w:ascii="Times New Roman" w:hAnsi="Times New Roman" w:cs="Times New Roman"/>
          <w:sz w:val="24"/>
          <w:szCs w:val="24"/>
        </w:rPr>
        <w:t>Fraenkel 1996:115)</w:t>
      </w:r>
      <w:r w:rsidR="006740D4">
        <w:rPr>
          <w:rFonts w:ascii="Times New Roman" w:hAnsi="Times New Roman" w:cs="Times New Roman"/>
          <w:bCs/>
          <w:sz w:val="24"/>
          <w:szCs w:val="24"/>
        </w:rPr>
        <w:t xml:space="preserve">.The data </w:t>
      </w:r>
      <w:r w:rsidR="00E62748">
        <w:rPr>
          <w:rFonts w:ascii="Times New Roman" w:hAnsi="Times New Roman" w:cs="Times New Roman"/>
          <w:bCs/>
          <w:sz w:val="24"/>
          <w:szCs w:val="24"/>
        </w:rPr>
        <w:t>of this study was the students’ score from pretest and posttest of</w:t>
      </w:r>
      <w:r w:rsidR="006740D4">
        <w:rPr>
          <w:rFonts w:ascii="Times New Roman" w:hAnsi="Times New Roman" w:cs="Times New Roman"/>
          <w:bCs/>
          <w:sz w:val="24"/>
          <w:szCs w:val="24"/>
        </w:rPr>
        <w:t xml:space="preserve"> the first year students of Mts</w:t>
      </w:r>
      <w:r w:rsidR="004D047D">
        <w:rPr>
          <w:rFonts w:ascii="Times New Roman" w:hAnsi="Times New Roman" w:cs="Times New Roman"/>
          <w:bCs/>
          <w:sz w:val="24"/>
          <w:szCs w:val="24"/>
        </w:rPr>
        <w:t xml:space="preserve"> </w:t>
      </w:r>
      <w:r w:rsidR="006740D4">
        <w:rPr>
          <w:rFonts w:ascii="Times New Roman" w:hAnsi="Times New Roman" w:cs="Times New Roman"/>
          <w:bCs/>
          <w:sz w:val="24"/>
          <w:szCs w:val="24"/>
        </w:rPr>
        <w:t>Maa’rif</w:t>
      </w:r>
      <w:r w:rsidR="004D047D">
        <w:rPr>
          <w:rFonts w:ascii="Times New Roman" w:hAnsi="Times New Roman" w:cs="Times New Roman"/>
          <w:bCs/>
          <w:sz w:val="24"/>
          <w:szCs w:val="24"/>
        </w:rPr>
        <w:t xml:space="preserve"> </w:t>
      </w:r>
      <w:r w:rsidR="006740D4">
        <w:rPr>
          <w:rFonts w:ascii="Times New Roman" w:hAnsi="Times New Roman" w:cs="Times New Roman"/>
          <w:bCs/>
          <w:sz w:val="24"/>
          <w:szCs w:val="24"/>
        </w:rPr>
        <w:t>Karangan.</w:t>
      </w:r>
    </w:p>
    <w:p w:rsidR="002724B8" w:rsidRPr="002139AC" w:rsidRDefault="002724B8" w:rsidP="0078557B">
      <w:pPr>
        <w:pStyle w:val="ListParagraph"/>
        <w:numPr>
          <w:ilvl w:val="0"/>
          <w:numId w:val="7"/>
        </w:numPr>
        <w:tabs>
          <w:tab w:val="left" w:pos="1800"/>
        </w:tabs>
        <w:spacing w:after="0" w:line="480" w:lineRule="auto"/>
        <w:ind w:left="709" w:hanging="709"/>
        <w:jc w:val="both"/>
        <w:rPr>
          <w:rFonts w:ascii="Times New Roman" w:hAnsi="Times New Roman" w:cs="Times New Roman"/>
          <w:b/>
          <w:sz w:val="24"/>
          <w:szCs w:val="24"/>
        </w:rPr>
      </w:pPr>
      <w:r w:rsidRPr="002139AC">
        <w:rPr>
          <w:rFonts w:ascii="Times New Roman" w:hAnsi="Times New Roman" w:cs="Times New Roman"/>
          <w:b/>
          <w:sz w:val="24"/>
          <w:szCs w:val="24"/>
        </w:rPr>
        <w:t>Data Source</w:t>
      </w:r>
    </w:p>
    <w:p w:rsidR="002724B8" w:rsidRDefault="002724B8" w:rsidP="0078557B">
      <w:pPr>
        <w:spacing w:after="0" w:line="480" w:lineRule="auto"/>
        <w:ind w:firstLine="709"/>
        <w:jc w:val="both"/>
        <w:rPr>
          <w:rFonts w:ascii="Times New Roman" w:hAnsi="Times New Roman" w:cs="Times New Roman"/>
          <w:bCs/>
          <w:sz w:val="24"/>
          <w:szCs w:val="24"/>
        </w:rPr>
      </w:pPr>
      <w:r w:rsidRPr="00095684">
        <w:rPr>
          <w:rFonts w:ascii="Times New Roman" w:hAnsi="Times New Roman" w:cs="Times New Roman"/>
          <w:bCs/>
          <w:sz w:val="24"/>
          <w:szCs w:val="24"/>
        </w:rPr>
        <w:t>The data resources are very significant in the research, the research will not able to get information without sources of data. According to Arikunto, there are</w:t>
      </w:r>
      <w:r>
        <w:rPr>
          <w:rFonts w:ascii="Times New Roman" w:hAnsi="Times New Roman" w:cs="Times New Roman"/>
          <w:bCs/>
          <w:sz w:val="24"/>
          <w:szCs w:val="24"/>
        </w:rPr>
        <w:t xml:space="preserve"> three sources of data,</w:t>
      </w:r>
      <w:r w:rsidR="003E2658">
        <w:rPr>
          <w:rFonts w:ascii="Times New Roman" w:hAnsi="Times New Roman" w:cs="Times New Roman"/>
          <w:bCs/>
          <w:sz w:val="24"/>
          <w:szCs w:val="24"/>
        </w:rPr>
        <w:t xml:space="preserve"> namely person, place and </w:t>
      </w:r>
      <w:r w:rsidR="00742E36">
        <w:rPr>
          <w:rFonts w:ascii="Times New Roman" w:hAnsi="Times New Roman" w:cs="Times New Roman"/>
          <w:bCs/>
          <w:sz w:val="24"/>
          <w:szCs w:val="24"/>
        </w:rPr>
        <w:t>paper (</w:t>
      </w:r>
      <w:r w:rsidR="003E2658" w:rsidRPr="00095684">
        <w:rPr>
          <w:rFonts w:ascii="Times New Roman" w:hAnsi="Times New Roman" w:cs="Times New Roman"/>
          <w:bCs/>
          <w:sz w:val="24"/>
          <w:szCs w:val="24"/>
        </w:rPr>
        <w:t>Arikunto 2006:129</w:t>
      </w:r>
      <w:r w:rsidR="003E2658">
        <w:rPr>
          <w:rFonts w:ascii="Times New Roman" w:hAnsi="Times New Roman" w:cs="Times New Roman"/>
          <w:bCs/>
          <w:sz w:val="24"/>
          <w:szCs w:val="24"/>
        </w:rPr>
        <w:t>)</w:t>
      </w:r>
    </w:p>
    <w:p w:rsidR="002724B8" w:rsidRDefault="002724B8" w:rsidP="0078557B">
      <w:pPr>
        <w:pStyle w:val="ListParagraph"/>
        <w:numPr>
          <w:ilvl w:val="0"/>
          <w:numId w:val="5"/>
        </w:numPr>
        <w:spacing w:after="0" w:line="48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Person is a man who gives data or information orally. It can be done by giving questions for the subject. The </w:t>
      </w:r>
      <w:r w:rsidR="00C6565C">
        <w:rPr>
          <w:rFonts w:ascii="Times New Roman" w:hAnsi="Times New Roman" w:cs="Times New Roman"/>
          <w:bCs/>
          <w:sz w:val="24"/>
          <w:szCs w:val="24"/>
        </w:rPr>
        <w:t>resource of data (person) in this research is</w:t>
      </w:r>
      <w:r w:rsidR="002E3F81">
        <w:rPr>
          <w:rFonts w:ascii="Times New Roman" w:hAnsi="Times New Roman" w:cs="Times New Roman"/>
          <w:bCs/>
          <w:sz w:val="24"/>
          <w:szCs w:val="24"/>
        </w:rPr>
        <w:t xml:space="preserve"> the students.</w:t>
      </w:r>
    </w:p>
    <w:p w:rsidR="002724B8" w:rsidRDefault="002724B8" w:rsidP="0078557B">
      <w:pPr>
        <w:pStyle w:val="ListParagraph"/>
        <w:numPr>
          <w:ilvl w:val="0"/>
          <w:numId w:val="5"/>
        </w:numPr>
        <w:spacing w:after="0" w:line="48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Place is resources of data that deals with place or moving something. Place can be a room. The location of research or the material, moving something can be a teaching learning process, activity of person and soon. The writer observes this place in collecting the data about geographical location of </w:t>
      </w:r>
      <w:r w:rsidR="002E3F81">
        <w:rPr>
          <w:rFonts w:ascii="Times New Roman" w:hAnsi="Times New Roman" w:cs="Times New Roman"/>
          <w:bCs/>
          <w:sz w:val="24"/>
          <w:szCs w:val="24"/>
        </w:rPr>
        <w:t>research</w:t>
      </w:r>
      <w:r w:rsidR="002E3F81">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MTS Ma’arif NU)</w:t>
      </w:r>
      <w:r>
        <w:rPr>
          <w:rFonts w:ascii="Times New Roman" w:hAnsi="Times New Roman" w:cs="Times New Roman"/>
          <w:bCs/>
          <w:sz w:val="24"/>
          <w:szCs w:val="24"/>
        </w:rPr>
        <w:t>, the conditions of the school. The conditions on the structure and infrastructure.</w:t>
      </w:r>
    </w:p>
    <w:p w:rsidR="002724B8" w:rsidRDefault="002724B8" w:rsidP="0078557B">
      <w:pPr>
        <w:pStyle w:val="ListParagraph"/>
        <w:numPr>
          <w:ilvl w:val="0"/>
          <w:numId w:val="5"/>
        </w:numPr>
        <w:spacing w:after="0" w:line="48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Paper is resources of data that deals with the symbol, book, or number. The paper of the research is history book of MTS Ma’arif NU. The document about structure and infrastructure the map of MTS Ma’arif NU. The total number of students and teachers year 2011/2012.</w:t>
      </w:r>
    </w:p>
    <w:p w:rsidR="0078557B" w:rsidRDefault="0078557B" w:rsidP="0078557B">
      <w:pPr>
        <w:pStyle w:val="ListParagraph"/>
        <w:spacing w:after="0" w:line="720" w:lineRule="auto"/>
        <w:ind w:left="567"/>
        <w:jc w:val="both"/>
        <w:rPr>
          <w:rFonts w:ascii="Times New Roman" w:hAnsi="Times New Roman" w:cs="Times New Roman"/>
          <w:bCs/>
          <w:sz w:val="24"/>
          <w:szCs w:val="24"/>
        </w:rPr>
      </w:pPr>
    </w:p>
    <w:p w:rsidR="002724B8" w:rsidRPr="002139AC" w:rsidRDefault="002724B8" w:rsidP="0078557B">
      <w:pPr>
        <w:pStyle w:val="ListParagraph"/>
        <w:numPr>
          <w:ilvl w:val="0"/>
          <w:numId w:val="1"/>
        </w:numPr>
        <w:spacing w:after="0" w:line="480" w:lineRule="auto"/>
        <w:ind w:hanging="764"/>
        <w:jc w:val="both"/>
        <w:rPr>
          <w:rFonts w:ascii="Times New Roman" w:hAnsi="Times New Roman" w:cs="Times New Roman"/>
          <w:b/>
          <w:sz w:val="24"/>
          <w:szCs w:val="24"/>
        </w:rPr>
      </w:pPr>
      <w:r w:rsidRPr="002139AC">
        <w:rPr>
          <w:rFonts w:ascii="Times New Roman" w:hAnsi="Times New Roman" w:cs="Times New Roman"/>
          <w:b/>
          <w:sz w:val="24"/>
          <w:szCs w:val="24"/>
        </w:rPr>
        <w:t>Technique of Collecting Data</w:t>
      </w:r>
    </w:p>
    <w:p w:rsidR="002724B8" w:rsidRDefault="002724B8" w:rsidP="0078557B">
      <w:pPr>
        <w:spacing w:after="0" w:line="480" w:lineRule="auto"/>
        <w:ind w:firstLine="709"/>
        <w:jc w:val="both"/>
        <w:rPr>
          <w:rFonts w:ascii="Times New Roman" w:hAnsi="Times New Roman" w:cs="Times New Roman"/>
          <w:bCs/>
          <w:sz w:val="24"/>
          <w:szCs w:val="24"/>
        </w:rPr>
      </w:pPr>
      <w:r w:rsidRPr="00E5761F">
        <w:rPr>
          <w:rFonts w:ascii="Times New Roman" w:hAnsi="Times New Roman" w:cs="Times New Roman"/>
          <w:bCs/>
          <w:sz w:val="24"/>
          <w:szCs w:val="24"/>
        </w:rPr>
        <w:t>The important thing in conducting a research is collecting the data because the data contains the necessary information in learning the research problem.</w:t>
      </w:r>
      <w:r>
        <w:rPr>
          <w:rFonts w:ascii="Times New Roman" w:hAnsi="Times New Roman" w:cs="Times New Roman"/>
          <w:bCs/>
          <w:sz w:val="24"/>
          <w:szCs w:val="24"/>
        </w:rPr>
        <w:t xml:space="preserve"> Collecting data is not an easy work. If the data is wrong the result of the research will not be valid. To avoid this, a good data collection method should be applied. </w:t>
      </w:r>
    </w:p>
    <w:p w:rsidR="002724B8" w:rsidRPr="00D26DD8" w:rsidRDefault="002724B8" w:rsidP="0078557B">
      <w:pPr>
        <w:spacing w:after="0" w:line="480" w:lineRule="auto"/>
        <w:ind w:firstLine="709"/>
        <w:jc w:val="both"/>
        <w:rPr>
          <w:rFonts w:ascii="Times New Roman" w:hAnsi="Times New Roman" w:cs="Times New Roman"/>
          <w:bCs/>
          <w:sz w:val="24"/>
          <w:szCs w:val="24"/>
        </w:rPr>
      </w:pPr>
      <w:r w:rsidRPr="005B54AF">
        <w:rPr>
          <w:rFonts w:ascii="Times New Roman" w:hAnsi="Times New Roman" w:cs="Times New Roman"/>
          <w:bCs/>
          <w:sz w:val="24"/>
          <w:szCs w:val="24"/>
        </w:rPr>
        <w:t>Data of thi</w:t>
      </w:r>
      <w:r>
        <w:rPr>
          <w:rFonts w:ascii="Times New Roman" w:hAnsi="Times New Roman" w:cs="Times New Roman"/>
          <w:bCs/>
          <w:sz w:val="24"/>
          <w:szCs w:val="24"/>
        </w:rPr>
        <w:t xml:space="preserve">s study is collected by administering test. </w:t>
      </w:r>
      <w:r w:rsidR="0014254C">
        <w:rPr>
          <w:rFonts w:ascii="Times New Roman" w:hAnsi="Times New Roman" w:cs="Times New Roman"/>
          <w:bCs/>
          <w:sz w:val="24"/>
          <w:szCs w:val="24"/>
        </w:rPr>
        <w:t>Test in simple terms, a tool</w:t>
      </w:r>
      <w:r w:rsidRPr="005B54AF">
        <w:rPr>
          <w:rFonts w:ascii="Times New Roman" w:hAnsi="Times New Roman" w:cs="Times New Roman"/>
          <w:bCs/>
          <w:sz w:val="24"/>
          <w:szCs w:val="24"/>
        </w:rPr>
        <w:t xml:space="preserve"> of measuring a person’s abi</w:t>
      </w:r>
      <w:r w:rsidR="0014254C">
        <w:rPr>
          <w:rFonts w:ascii="Times New Roman" w:hAnsi="Times New Roman" w:cs="Times New Roman"/>
          <w:bCs/>
          <w:sz w:val="24"/>
          <w:szCs w:val="24"/>
        </w:rPr>
        <w:t xml:space="preserve">lity, knowledge, or </w:t>
      </w:r>
      <w:r w:rsidR="00D57F6A">
        <w:rPr>
          <w:rFonts w:ascii="Times New Roman" w:hAnsi="Times New Roman" w:cs="Times New Roman"/>
          <w:bCs/>
          <w:sz w:val="24"/>
          <w:szCs w:val="24"/>
        </w:rPr>
        <w:t>performance (</w:t>
      </w:r>
      <w:r w:rsidR="0014254C">
        <w:rPr>
          <w:rFonts w:ascii="Times New Roman" w:hAnsi="Times New Roman" w:cs="Times New Roman"/>
          <w:bCs/>
          <w:sz w:val="24"/>
          <w:szCs w:val="24"/>
        </w:rPr>
        <w:t>Arikunto</w:t>
      </w:r>
      <w:r w:rsidR="00D57F6A">
        <w:rPr>
          <w:rFonts w:ascii="Times New Roman" w:hAnsi="Times New Roman" w:cs="Times New Roman"/>
          <w:bCs/>
          <w:sz w:val="24"/>
          <w:szCs w:val="24"/>
        </w:rPr>
        <w:t>: 2006:150</w:t>
      </w:r>
      <w:r w:rsidR="00D57F6A" w:rsidRPr="00D07474">
        <w:rPr>
          <w:rFonts w:ascii="Times New Roman" w:hAnsi="Times New Roman" w:cs="Times New Roman"/>
          <w:sz w:val="24"/>
          <w:szCs w:val="24"/>
        </w:rPr>
        <w:t>)</w:t>
      </w:r>
      <w:r w:rsidR="00D57F6A">
        <w:rPr>
          <w:rFonts w:ascii="Times New Roman" w:hAnsi="Times New Roman" w:cs="Times New Roman"/>
          <w:bCs/>
          <w:sz w:val="24"/>
          <w:szCs w:val="24"/>
        </w:rPr>
        <w:t xml:space="preserve"> Writer</w:t>
      </w:r>
      <w:r>
        <w:rPr>
          <w:rFonts w:ascii="Times New Roman" w:hAnsi="Times New Roman" w:cs="Times New Roman"/>
          <w:bCs/>
          <w:sz w:val="24"/>
          <w:szCs w:val="24"/>
        </w:rPr>
        <w:t xml:space="preserve"> uses</w:t>
      </w:r>
      <w:r w:rsidRPr="005B54AF">
        <w:rPr>
          <w:rFonts w:ascii="Times New Roman" w:hAnsi="Times New Roman" w:cs="Times New Roman"/>
          <w:bCs/>
          <w:sz w:val="24"/>
          <w:szCs w:val="24"/>
        </w:rPr>
        <w:t xml:space="preserve"> two kind</w:t>
      </w:r>
      <w:r>
        <w:rPr>
          <w:rFonts w:ascii="Times New Roman" w:hAnsi="Times New Roman" w:cs="Times New Roman"/>
          <w:bCs/>
          <w:sz w:val="24"/>
          <w:szCs w:val="24"/>
        </w:rPr>
        <w:t xml:space="preserve">s of tests those are Pre-test and post-test. </w:t>
      </w:r>
    </w:p>
    <w:p w:rsidR="0078557B" w:rsidRDefault="002724B8" w:rsidP="001F4193">
      <w:pPr>
        <w:spacing w:after="0" w:line="48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In this research, the writer </w:t>
      </w:r>
      <w:r w:rsidR="002E3F81">
        <w:rPr>
          <w:rFonts w:ascii="Times New Roman" w:hAnsi="Times New Roman" w:cs="Times New Roman"/>
          <w:sz w:val="24"/>
          <w:szCs w:val="24"/>
        </w:rPr>
        <w:t>used test</w:t>
      </w:r>
      <w:r>
        <w:rPr>
          <w:rFonts w:ascii="Times New Roman" w:hAnsi="Times New Roman" w:cs="Times New Roman"/>
          <w:sz w:val="24"/>
          <w:szCs w:val="24"/>
        </w:rPr>
        <w:t xml:space="preserve"> by gave </w:t>
      </w:r>
      <w:r w:rsidR="002E3F81">
        <w:rPr>
          <w:rFonts w:ascii="Times New Roman" w:hAnsi="Times New Roman" w:cs="Times New Roman"/>
          <w:sz w:val="24"/>
          <w:szCs w:val="24"/>
        </w:rPr>
        <w:t xml:space="preserve">Pre test and Post test </w:t>
      </w:r>
      <w:r>
        <w:rPr>
          <w:rFonts w:ascii="Times New Roman" w:hAnsi="Times New Roman" w:cs="Times New Roman"/>
          <w:sz w:val="24"/>
          <w:szCs w:val="24"/>
        </w:rPr>
        <w:t xml:space="preserve">to </w:t>
      </w:r>
      <w:r w:rsidR="002E3F81">
        <w:rPr>
          <w:rFonts w:ascii="Times New Roman" w:hAnsi="Times New Roman" w:cs="Times New Roman"/>
          <w:sz w:val="24"/>
          <w:szCs w:val="24"/>
        </w:rPr>
        <w:t>know the</w:t>
      </w:r>
      <w:r>
        <w:rPr>
          <w:rFonts w:ascii="Times New Roman" w:hAnsi="Times New Roman" w:cs="Times New Roman"/>
          <w:sz w:val="24"/>
          <w:szCs w:val="24"/>
        </w:rPr>
        <w:t xml:space="preserve"> students’ vocabulary achievement. </w:t>
      </w:r>
      <w:r w:rsidRPr="007F5AC6">
        <w:rPr>
          <w:rFonts w:ascii="Times New Roman" w:hAnsi="Times New Roman" w:cs="Times New Roman"/>
          <w:sz w:val="24"/>
          <w:szCs w:val="24"/>
        </w:rPr>
        <w:t xml:space="preserve">The test </w:t>
      </w:r>
      <w:r>
        <w:rPr>
          <w:rFonts w:ascii="Times New Roman" w:hAnsi="Times New Roman" w:cs="Times New Roman"/>
          <w:sz w:val="24"/>
          <w:szCs w:val="24"/>
        </w:rPr>
        <w:t xml:space="preserve">is </w:t>
      </w:r>
      <w:r w:rsidRPr="007F5AC6">
        <w:rPr>
          <w:rFonts w:ascii="Times New Roman" w:hAnsi="Times New Roman" w:cs="Times New Roman"/>
          <w:sz w:val="24"/>
          <w:szCs w:val="24"/>
        </w:rPr>
        <w:t>give</w:t>
      </w:r>
      <w:r>
        <w:rPr>
          <w:rFonts w:ascii="Times New Roman" w:hAnsi="Times New Roman" w:cs="Times New Roman"/>
          <w:sz w:val="24"/>
          <w:szCs w:val="24"/>
        </w:rPr>
        <w:t xml:space="preserve">n </w:t>
      </w:r>
      <w:r w:rsidR="006E2B3B" w:rsidRPr="005B54AF">
        <w:rPr>
          <w:rFonts w:ascii="Times New Roman" w:hAnsi="Times New Roman" w:cs="Times New Roman"/>
          <w:bCs/>
          <w:sz w:val="24"/>
          <w:szCs w:val="24"/>
        </w:rPr>
        <w:t>before</w:t>
      </w:r>
      <w:r w:rsidR="006E2B3B">
        <w:rPr>
          <w:rFonts w:ascii="Times New Roman" w:hAnsi="Times New Roman" w:cs="Times New Roman"/>
          <w:bCs/>
          <w:sz w:val="24"/>
          <w:szCs w:val="24"/>
        </w:rPr>
        <w:t xml:space="preserve"> and after</w:t>
      </w:r>
      <w:r w:rsidR="006E2B3B" w:rsidRPr="005B54AF">
        <w:rPr>
          <w:rFonts w:ascii="Times New Roman" w:hAnsi="Times New Roman" w:cs="Times New Roman"/>
          <w:bCs/>
          <w:sz w:val="24"/>
          <w:szCs w:val="24"/>
        </w:rPr>
        <w:t xml:space="preserve"> doing an experimental research study</w:t>
      </w:r>
      <w:r w:rsidR="006E2B3B">
        <w:rPr>
          <w:rFonts w:ascii="Times New Roman" w:hAnsi="Times New Roman" w:cs="Times New Roman"/>
          <w:bCs/>
          <w:sz w:val="24"/>
          <w:szCs w:val="24"/>
        </w:rPr>
        <w:t xml:space="preserve"> to</w:t>
      </w:r>
      <w:r w:rsidR="008E3583">
        <w:rPr>
          <w:rFonts w:ascii="Times New Roman" w:hAnsi="Times New Roman" w:cs="Times New Roman"/>
          <w:bCs/>
          <w:sz w:val="24"/>
          <w:szCs w:val="24"/>
        </w:rPr>
        <w:t xml:space="preserve"> experimental and control group.</w:t>
      </w:r>
    </w:p>
    <w:p w:rsidR="009473CD" w:rsidRDefault="009473CD" w:rsidP="001F4193">
      <w:pPr>
        <w:spacing w:after="0" w:line="480" w:lineRule="auto"/>
        <w:ind w:firstLine="709"/>
        <w:jc w:val="both"/>
        <w:rPr>
          <w:rFonts w:ascii="Times New Roman" w:hAnsi="Times New Roman" w:cs="Times New Roman"/>
          <w:bCs/>
          <w:sz w:val="24"/>
          <w:szCs w:val="24"/>
        </w:rPr>
      </w:pPr>
    </w:p>
    <w:p w:rsidR="000961CB" w:rsidRDefault="00D57F6A" w:rsidP="0078557B">
      <w:pPr>
        <w:spacing w:after="0"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The </w:t>
      </w:r>
      <w:r w:rsidR="007346D1">
        <w:rPr>
          <w:rFonts w:ascii="Times New Roman" w:hAnsi="Times New Roman" w:cs="Times New Roman"/>
          <w:bCs/>
          <w:sz w:val="24"/>
          <w:szCs w:val="24"/>
        </w:rPr>
        <w:t>procedures were</w:t>
      </w:r>
      <w:r w:rsidR="000961CB">
        <w:rPr>
          <w:rFonts w:ascii="Times New Roman" w:hAnsi="Times New Roman" w:cs="Times New Roman"/>
          <w:bCs/>
          <w:sz w:val="24"/>
          <w:szCs w:val="24"/>
        </w:rPr>
        <w:t>:</w:t>
      </w:r>
    </w:p>
    <w:p w:rsidR="000961CB" w:rsidRDefault="00D57F6A" w:rsidP="0078557B">
      <w:pPr>
        <w:spacing w:after="0" w:line="480" w:lineRule="auto"/>
        <w:ind w:firstLine="709"/>
        <w:jc w:val="both"/>
        <w:rPr>
          <w:rFonts w:ascii="Times New Roman" w:hAnsi="Times New Roman" w:cs="Times New Roman"/>
          <w:bCs/>
          <w:sz w:val="24"/>
          <w:szCs w:val="24"/>
        </w:rPr>
      </w:pPr>
      <w:r w:rsidRPr="00E158AB">
        <w:rPr>
          <w:rFonts w:ascii="Times New Roman" w:hAnsi="Times New Roman" w:cs="Times New Roman"/>
          <w:bCs/>
          <w:i/>
          <w:sz w:val="24"/>
          <w:szCs w:val="24"/>
        </w:rPr>
        <w:t>Firstly</w:t>
      </w:r>
      <w:r>
        <w:rPr>
          <w:rFonts w:ascii="Times New Roman" w:hAnsi="Times New Roman" w:cs="Times New Roman"/>
          <w:bCs/>
          <w:sz w:val="24"/>
          <w:szCs w:val="24"/>
        </w:rPr>
        <w:t>. The</w:t>
      </w:r>
      <w:r w:rsidR="000961CB">
        <w:rPr>
          <w:rFonts w:ascii="Times New Roman" w:hAnsi="Times New Roman" w:cs="Times New Roman"/>
          <w:bCs/>
          <w:sz w:val="24"/>
          <w:szCs w:val="24"/>
        </w:rPr>
        <w:t xml:space="preserve"> researcher </w:t>
      </w:r>
      <w:r w:rsidR="009D6159">
        <w:rPr>
          <w:rFonts w:ascii="Times New Roman" w:hAnsi="Times New Roman" w:cs="Times New Roman"/>
          <w:bCs/>
          <w:sz w:val="24"/>
          <w:szCs w:val="24"/>
        </w:rPr>
        <w:t>came to the classroom to observe the students activities and ask the teacher how method in teaching vocabulary.</w:t>
      </w:r>
    </w:p>
    <w:p w:rsidR="009D6159" w:rsidRDefault="00D57F6A" w:rsidP="0078557B">
      <w:pPr>
        <w:spacing w:after="0" w:line="480" w:lineRule="auto"/>
        <w:ind w:firstLine="709"/>
        <w:jc w:val="both"/>
        <w:rPr>
          <w:rFonts w:ascii="Times New Roman" w:hAnsi="Times New Roman" w:cs="Times New Roman"/>
          <w:bCs/>
          <w:sz w:val="24"/>
          <w:szCs w:val="24"/>
        </w:rPr>
      </w:pPr>
      <w:r w:rsidRPr="00E158AB">
        <w:rPr>
          <w:rFonts w:ascii="Times New Roman" w:hAnsi="Times New Roman" w:cs="Times New Roman"/>
          <w:bCs/>
          <w:i/>
          <w:sz w:val="24"/>
          <w:szCs w:val="24"/>
        </w:rPr>
        <w:t>Secondly</w:t>
      </w:r>
      <w:r>
        <w:rPr>
          <w:rFonts w:ascii="Times New Roman" w:hAnsi="Times New Roman" w:cs="Times New Roman"/>
          <w:bCs/>
          <w:sz w:val="24"/>
          <w:szCs w:val="24"/>
        </w:rPr>
        <w:t>. The</w:t>
      </w:r>
      <w:r w:rsidR="000B19E2">
        <w:rPr>
          <w:rFonts w:ascii="Times New Roman" w:hAnsi="Times New Roman" w:cs="Times New Roman"/>
          <w:bCs/>
          <w:sz w:val="24"/>
          <w:szCs w:val="24"/>
        </w:rPr>
        <w:t xml:space="preserve"> research typically involves two groups are experimental and control group.The experimental group (class VII-A) typically receives of Team Game Tournament (TGT) as method,while control group (class VII-B) receive the different method or was treated as usual.</w:t>
      </w:r>
    </w:p>
    <w:p w:rsidR="00C80F3B" w:rsidRDefault="000B19E2" w:rsidP="0078557B">
      <w:pPr>
        <w:spacing w:after="0" w:line="480" w:lineRule="auto"/>
        <w:ind w:firstLine="709"/>
        <w:jc w:val="both"/>
        <w:rPr>
          <w:rFonts w:ascii="Times New Roman" w:hAnsi="Times New Roman" w:cs="Times New Roman"/>
          <w:sz w:val="24"/>
          <w:szCs w:val="24"/>
        </w:rPr>
      </w:pPr>
      <w:r w:rsidRPr="00E158AB">
        <w:rPr>
          <w:rFonts w:ascii="Times New Roman" w:hAnsi="Times New Roman" w:cs="Times New Roman"/>
          <w:bCs/>
          <w:i/>
          <w:sz w:val="24"/>
          <w:szCs w:val="24"/>
        </w:rPr>
        <w:t>Thirdly</w:t>
      </w:r>
      <w:r w:rsidR="008E3583">
        <w:rPr>
          <w:rFonts w:ascii="Times New Roman" w:hAnsi="Times New Roman" w:cs="Times New Roman"/>
          <w:bCs/>
          <w:sz w:val="24"/>
          <w:szCs w:val="24"/>
        </w:rPr>
        <w:t xml:space="preserve">.The different treatment was </w:t>
      </w:r>
      <w:r>
        <w:rPr>
          <w:rFonts w:ascii="Times New Roman" w:hAnsi="Times New Roman" w:cs="Times New Roman"/>
          <w:bCs/>
          <w:sz w:val="24"/>
          <w:szCs w:val="24"/>
        </w:rPr>
        <w:t xml:space="preserve">conducted </w:t>
      </w:r>
      <w:r w:rsidR="00D449EF">
        <w:rPr>
          <w:rFonts w:ascii="Times New Roman" w:hAnsi="Times New Roman" w:cs="Times New Roman"/>
          <w:bCs/>
          <w:sz w:val="24"/>
          <w:szCs w:val="24"/>
        </w:rPr>
        <w:t>in both group,experimental and control group.There are experimental group using Team Game Tournament (TGT) as method and control group without using Team Game Tournament (TGT) as method.</w:t>
      </w:r>
      <w:r w:rsidR="00CF4761">
        <w:rPr>
          <w:rFonts w:ascii="Times New Roman" w:hAnsi="Times New Roman" w:cs="Times New Roman"/>
          <w:bCs/>
          <w:sz w:val="24"/>
          <w:szCs w:val="24"/>
        </w:rPr>
        <w:t>The</w:t>
      </w:r>
      <w:r w:rsidR="00CF4761" w:rsidRPr="00C80F3B">
        <w:rPr>
          <w:rFonts w:ascii="Times New Roman" w:hAnsi="Times New Roman" w:cs="Times New Roman"/>
          <w:bCs/>
          <w:sz w:val="24"/>
          <w:szCs w:val="24"/>
        </w:rPr>
        <w:t xml:space="preserve"> duration</w:t>
      </w:r>
      <w:r w:rsidR="00E92C42">
        <w:rPr>
          <w:rFonts w:ascii="Times New Roman" w:hAnsi="Times New Roman" w:cs="Times New Roman"/>
          <w:bCs/>
          <w:sz w:val="24"/>
          <w:szCs w:val="24"/>
        </w:rPr>
        <w:t xml:space="preserve"> of time</w:t>
      </w:r>
      <w:r w:rsidR="00C80F3B">
        <w:rPr>
          <w:rFonts w:ascii="Times New Roman" w:hAnsi="Times New Roman" w:cs="Times New Roman"/>
          <w:sz w:val="24"/>
          <w:szCs w:val="24"/>
        </w:rPr>
        <w:t>,</w:t>
      </w:r>
      <w:r w:rsidR="00C80F3B" w:rsidRPr="00C80F3B">
        <w:rPr>
          <w:rFonts w:ascii="Times New Roman" w:hAnsi="Times New Roman" w:cs="Times New Roman"/>
          <w:sz w:val="24"/>
          <w:szCs w:val="24"/>
        </w:rPr>
        <w:t>schedule</w:t>
      </w:r>
      <w:r w:rsidR="00C80F3B">
        <w:rPr>
          <w:rFonts w:ascii="Times New Roman" w:hAnsi="Times New Roman" w:cs="Times New Roman"/>
          <w:sz w:val="24"/>
          <w:szCs w:val="24"/>
        </w:rPr>
        <w:t>,topic,and quantity of teaching</w:t>
      </w:r>
      <w:r w:rsidR="00D449EF" w:rsidRPr="00C80F3B">
        <w:rPr>
          <w:rFonts w:ascii="Times New Roman" w:hAnsi="Times New Roman" w:cs="Times New Roman"/>
          <w:bCs/>
          <w:sz w:val="24"/>
          <w:szCs w:val="24"/>
        </w:rPr>
        <w:t xml:space="preserve"> for each class was same.</w:t>
      </w:r>
    </w:p>
    <w:p w:rsidR="00D449EF" w:rsidRDefault="00D449EF" w:rsidP="0078557B">
      <w:pPr>
        <w:spacing w:after="0" w:line="480" w:lineRule="auto"/>
        <w:ind w:firstLine="709"/>
        <w:jc w:val="both"/>
        <w:rPr>
          <w:rFonts w:ascii="Times New Roman" w:hAnsi="Times New Roman" w:cs="Times New Roman"/>
          <w:bCs/>
          <w:sz w:val="24"/>
          <w:szCs w:val="24"/>
        </w:rPr>
      </w:pPr>
      <w:r w:rsidRPr="00E158AB">
        <w:rPr>
          <w:rFonts w:ascii="Times New Roman" w:hAnsi="Times New Roman" w:cs="Times New Roman"/>
          <w:bCs/>
          <w:i/>
          <w:sz w:val="24"/>
          <w:szCs w:val="24"/>
        </w:rPr>
        <w:t>And the last</w:t>
      </w:r>
      <w:r w:rsidRPr="00C80F3B">
        <w:rPr>
          <w:rFonts w:ascii="Times New Roman" w:hAnsi="Times New Roman" w:cs="Times New Roman"/>
          <w:bCs/>
          <w:sz w:val="24"/>
          <w:szCs w:val="24"/>
        </w:rPr>
        <w:t>.After the group have been exposed to the treatmen</w:t>
      </w:r>
      <w:r w:rsidR="00C80F3B">
        <w:rPr>
          <w:rFonts w:ascii="Times New Roman" w:hAnsi="Times New Roman" w:cs="Times New Roman"/>
          <w:bCs/>
          <w:sz w:val="24"/>
          <w:szCs w:val="24"/>
        </w:rPr>
        <w:t>t</w:t>
      </w:r>
      <w:r w:rsidRPr="00C80F3B">
        <w:rPr>
          <w:rFonts w:ascii="Times New Roman" w:hAnsi="Times New Roman" w:cs="Times New Roman"/>
          <w:bCs/>
          <w:sz w:val="24"/>
          <w:szCs w:val="24"/>
        </w:rPr>
        <w:t xml:space="preserve"> for some period of time</w:t>
      </w:r>
      <w:r w:rsidR="002E3F81" w:rsidRPr="00C80F3B">
        <w:rPr>
          <w:rFonts w:ascii="Times New Roman" w:hAnsi="Times New Roman" w:cs="Times New Roman"/>
          <w:bCs/>
          <w:sz w:val="24"/>
          <w:szCs w:val="24"/>
        </w:rPr>
        <w:t>, the</w:t>
      </w:r>
      <w:r w:rsidRPr="00C80F3B">
        <w:rPr>
          <w:rFonts w:ascii="Times New Roman" w:hAnsi="Times New Roman" w:cs="Times New Roman"/>
          <w:bCs/>
          <w:sz w:val="24"/>
          <w:szCs w:val="24"/>
        </w:rPr>
        <w:t xml:space="preserve"> administer test of dependent variable</w:t>
      </w:r>
      <w:r w:rsidR="002E3F81" w:rsidRPr="00C80F3B">
        <w:rPr>
          <w:rFonts w:ascii="Times New Roman" w:hAnsi="Times New Roman" w:cs="Times New Roman"/>
          <w:bCs/>
          <w:sz w:val="24"/>
          <w:szCs w:val="24"/>
        </w:rPr>
        <w:t>, classification, analyzing</w:t>
      </w:r>
      <w:r w:rsidRPr="00C80F3B">
        <w:rPr>
          <w:rFonts w:ascii="Times New Roman" w:hAnsi="Times New Roman" w:cs="Times New Roman"/>
          <w:bCs/>
          <w:sz w:val="24"/>
          <w:szCs w:val="24"/>
        </w:rPr>
        <w:t xml:space="preserve"> the data and then determiners</w:t>
      </w:r>
      <w:r w:rsidR="00C80F3B">
        <w:rPr>
          <w:rFonts w:ascii="Times New Roman" w:hAnsi="Times New Roman" w:cs="Times New Roman"/>
          <w:bCs/>
          <w:sz w:val="24"/>
          <w:szCs w:val="24"/>
        </w:rPr>
        <w:t xml:space="preserve"> whether the treatment made the difference</w:t>
      </w:r>
      <w:r w:rsidR="00E92C42">
        <w:rPr>
          <w:rFonts w:ascii="Times New Roman" w:hAnsi="Times New Roman" w:cs="Times New Roman"/>
          <w:bCs/>
          <w:sz w:val="24"/>
          <w:szCs w:val="24"/>
        </w:rPr>
        <w:t>.</w:t>
      </w:r>
    </w:p>
    <w:p w:rsidR="00E158AB" w:rsidRDefault="00E158AB" w:rsidP="0078557B">
      <w:pPr>
        <w:spacing w:after="0" w:line="720" w:lineRule="auto"/>
        <w:ind w:left="720" w:firstLine="720"/>
        <w:jc w:val="both"/>
        <w:rPr>
          <w:rFonts w:ascii="Times New Roman" w:hAnsi="Times New Roman" w:cs="Times New Roman"/>
          <w:bCs/>
          <w:sz w:val="24"/>
          <w:szCs w:val="24"/>
        </w:rPr>
      </w:pPr>
    </w:p>
    <w:p w:rsidR="002724B8" w:rsidRPr="0078557B" w:rsidRDefault="002724B8" w:rsidP="0078557B">
      <w:pPr>
        <w:pStyle w:val="ListParagraph"/>
        <w:numPr>
          <w:ilvl w:val="0"/>
          <w:numId w:val="1"/>
        </w:numPr>
        <w:spacing w:after="0" w:line="480" w:lineRule="auto"/>
        <w:ind w:hanging="764"/>
        <w:jc w:val="both"/>
        <w:rPr>
          <w:rFonts w:ascii="Times New Roman" w:hAnsi="Times New Roman" w:cs="Times New Roman"/>
          <w:b/>
          <w:bCs/>
          <w:sz w:val="24"/>
          <w:szCs w:val="24"/>
        </w:rPr>
      </w:pPr>
      <w:r w:rsidRPr="0078557B">
        <w:rPr>
          <w:rFonts w:ascii="Times New Roman" w:hAnsi="Times New Roman" w:cs="Times New Roman"/>
          <w:b/>
          <w:bCs/>
          <w:sz w:val="24"/>
          <w:szCs w:val="24"/>
        </w:rPr>
        <w:t>Instrument</w:t>
      </w:r>
    </w:p>
    <w:p w:rsidR="00947B53" w:rsidRPr="00947B53" w:rsidRDefault="002724B8" w:rsidP="0078557B">
      <w:pPr>
        <w:pStyle w:val="ListParagraph"/>
        <w:spacing w:after="0" w:line="480" w:lineRule="auto"/>
        <w:ind w:left="0" w:firstLine="709"/>
        <w:jc w:val="both"/>
        <w:rPr>
          <w:rFonts w:ascii="Times New Roman" w:hAnsi="Times New Roman" w:cs="Times New Roman"/>
          <w:sz w:val="24"/>
          <w:szCs w:val="24"/>
        </w:rPr>
      </w:pPr>
      <w:r w:rsidRPr="00545514">
        <w:rPr>
          <w:rFonts w:ascii="Times New Roman" w:hAnsi="Times New Roman" w:cs="Times New Roman"/>
          <w:sz w:val="24"/>
          <w:szCs w:val="24"/>
        </w:rPr>
        <w:t>According to Arikunto 2006:126, instrument is a tool used by the researcher when he / she use the methods.</w:t>
      </w:r>
      <w:r>
        <w:rPr>
          <w:rFonts w:ascii="Times New Roman" w:hAnsi="Times New Roman" w:cs="Times New Roman"/>
          <w:sz w:val="24"/>
          <w:szCs w:val="24"/>
        </w:rPr>
        <w:t>The instrument in this study is test. According to Subagiyo (2007) actually there are two kinds of instrument, those are: Test instrument is to measure students’ vocabulary achievement and Non Test instr</w:t>
      </w:r>
      <w:r w:rsidR="00947B53">
        <w:rPr>
          <w:rFonts w:ascii="Times New Roman" w:hAnsi="Times New Roman" w:cs="Times New Roman"/>
          <w:sz w:val="24"/>
          <w:szCs w:val="24"/>
        </w:rPr>
        <w:t>ument used to measure attitude.</w:t>
      </w:r>
    </w:p>
    <w:p w:rsidR="00947B53" w:rsidRDefault="002724B8" w:rsidP="0078557B">
      <w:pPr>
        <w:pStyle w:val="ListParagraph"/>
        <w:spacing w:after="0" w:line="480" w:lineRule="auto"/>
        <w:ind w:left="0" w:firstLine="709"/>
        <w:jc w:val="both"/>
        <w:rPr>
          <w:rFonts w:ascii="Times New Roman" w:hAnsi="Times New Roman" w:cs="Times New Roman"/>
          <w:sz w:val="24"/>
          <w:szCs w:val="24"/>
        </w:rPr>
      </w:pPr>
      <w:r w:rsidRPr="007F5AC6">
        <w:rPr>
          <w:rFonts w:ascii="Times New Roman" w:hAnsi="Times New Roman" w:cs="Times New Roman"/>
          <w:sz w:val="24"/>
          <w:szCs w:val="24"/>
        </w:rPr>
        <w:lastRenderedPageBreak/>
        <w:t xml:space="preserve">In this </w:t>
      </w:r>
      <w:r w:rsidR="002E3F81" w:rsidRPr="007F5AC6">
        <w:rPr>
          <w:rFonts w:ascii="Times New Roman" w:hAnsi="Times New Roman" w:cs="Times New Roman"/>
          <w:sz w:val="24"/>
          <w:szCs w:val="24"/>
        </w:rPr>
        <w:t>study</w:t>
      </w:r>
      <w:r w:rsidR="002E3F81">
        <w:rPr>
          <w:rFonts w:ascii="Times New Roman" w:hAnsi="Times New Roman" w:cs="Times New Roman"/>
          <w:sz w:val="24"/>
          <w:szCs w:val="24"/>
        </w:rPr>
        <w:t xml:space="preserve"> the</w:t>
      </w:r>
      <w:r>
        <w:rPr>
          <w:rFonts w:ascii="Times New Roman" w:hAnsi="Times New Roman" w:cs="Times New Roman"/>
          <w:sz w:val="24"/>
          <w:szCs w:val="24"/>
        </w:rPr>
        <w:t xml:space="preserve"> writer uses test as instrument, therefore, the writer applied pre-test and post-test test. </w:t>
      </w:r>
      <w:r w:rsidR="00947B53">
        <w:rPr>
          <w:rFonts w:ascii="Times New Roman" w:hAnsi="Times New Roman" w:cs="Times New Roman"/>
          <w:sz w:val="24"/>
          <w:szCs w:val="24"/>
        </w:rPr>
        <w:t xml:space="preserve">Before the research </w:t>
      </w:r>
      <w:r w:rsidR="00C6565C">
        <w:rPr>
          <w:rFonts w:ascii="Times New Roman" w:hAnsi="Times New Roman" w:cs="Times New Roman"/>
          <w:sz w:val="24"/>
          <w:szCs w:val="24"/>
        </w:rPr>
        <w:t>begun, the</w:t>
      </w:r>
      <w:r w:rsidR="00947B53">
        <w:rPr>
          <w:rFonts w:ascii="Times New Roman" w:hAnsi="Times New Roman" w:cs="Times New Roman"/>
          <w:sz w:val="24"/>
          <w:szCs w:val="24"/>
        </w:rPr>
        <w:t xml:space="preserve"> writer prepared the material used for teaching learning </w:t>
      </w:r>
      <w:r w:rsidR="00C6565C">
        <w:rPr>
          <w:rFonts w:ascii="Times New Roman" w:hAnsi="Times New Roman" w:cs="Times New Roman"/>
          <w:sz w:val="24"/>
          <w:szCs w:val="24"/>
        </w:rPr>
        <w:t>process. The</w:t>
      </w:r>
      <w:r w:rsidR="00947B53">
        <w:rPr>
          <w:rFonts w:ascii="Times New Roman" w:hAnsi="Times New Roman" w:cs="Times New Roman"/>
          <w:sz w:val="24"/>
          <w:szCs w:val="24"/>
        </w:rPr>
        <w:t xml:space="preserve"> writer also prepared the instrument employed to test the </w:t>
      </w:r>
      <w:r w:rsidR="00742E36">
        <w:rPr>
          <w:rFonts w:ascii="Times New Roman" w:hAnsi="Times New Roman" w:cs="Times New Roman"/>
          <w:sz w:val="24"/>
          <w:szCs w:val="24"/>
        </w:rPr>
        <w:t>student’s</w:t>
      </w:r>
      <w:r w:rsidR="00947B53">
        <w:rPr>
          <w:rFonts w:ascii="Times New Roman" w:hAnsi="Times New Roman" w:cs="Times New Roman"/>
          <w:sz w:val="24"/>
          <w:szCs w:val="24"/>
        </w:rPr>
        <w:t xml:space="preserve"> vocabulary before and after treatment.</w:t>
      </w:r>
    </w:p>
    <w:p w:rsidR="004065AF" w:rsidRDefault="009754F6" w:rsidP="0078557B">
      <w:pPr>
        <w:pStyle w:val="ListParagraph"/>
        <w:spacing w:after="0" w:line="48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 xml:space="preserve">The material used for the teaching and learning process during the period of the experiment was taken from some source for </w:t>
      </w:r>
      <w:r w:rsidR="00C6565C">
        <w:rPr>
          <w:rFonts w:ascii="Times New Roman" w:hAnsi="Times New Roman" w:cs="Times New Roman"/>
          <w:sz w:val="24"/>
          <w:szCs w:val="24"/>
        </w:rPr>
        <w:t>example</w:t>
      </w:r>
      <w:r w:rsidR="00C6565C">
        <w:rPr>
          <w:rFonts w:ascii="Times New Roman" w:hAnsi="Times New Roman" w:cs="Times New Roman"/>
          <w:bCs/>
          <w:sz w:val="24"/>
          <w:szCs w:val="24"/>
        </w:rPr>
        <w:t xml:space="preserve"> English</w:t>
      </w:r>
      <w:r w:rsidR="004065AF">
        <w:rPr>
          <w:rFonts w:ascii="Times New Roman" w:hAnsi="Times New Roman" w:cs="Times New Roman"/>
          <w:bCs/>
          <w:sz w:val="24"/>
          <w:szCs w:val="24"/>
        </w:rPr>
        <w:t xml:space="preserve"> On Sky 1 for junior high school students and Buku</w:t>
      </w:r>
      <w:r w:rsidR="00305D27">
        <w:rPr>
          <w:rFonts w:ascii="Times New Roman" w:hAnsi="Times New Roman" w:cs="Times New Roman"/>
          <w:bCs/>
          <w:sz w:val="24"/>
          <w:szCs w:val="24"/>
        </w:rPr>
        <w:t xml:space="preserve"> </w:t>
      </w:r>
      <w:r w:rsidR="004065AF">
        <w:rPr>
          <w:rFonts w:ascii="Times New Roman" w:hAnsi="Times New Roman" w:cs="Times New Roman"/>
          <w:bCs/>
          <w:sz w:val="24"/>
          <w:szCs w:val="24"/>
        </w:rPr>
        <w:t>Kerja</w:t>
      </w:r>
      <w:r w:rsidR="00305D27">
        <w:rPr>
          <w:rFonts w:ascii="Times New Roman" w:hAnsi="Times New Roman" w:cs="Times New Roman"/>
          <w:bCs/>
          <w:sz w:val="24"/>
          <w:szCs w:val="24"/>
        </w:rPr>
        <w:t xml:space="preserve"> </w:t>
      </w:r>
      <w:r w:rsidR="004065AF">
        <w:rPr>
          <w:rFonts w:ascii="Times New Roman" w:hAnsi="Times New Roman" w:cs="Times New Roman"/>
          <w:bCs/>
          <w:sz w:val="24"/>
          <w:szCs w:val="24"/>
        </w:rPr>
        <w:t xml:space="preserve">Siswa for SMP 1.Especially English On Sky 1 for junior high school </w:t>
      </w:r>
      <w:r w:rsidR="00CF4761">
        <w:rPr>
          <w:rFonts w:ascii="Times New Roman" w:hAnsi="Times New Roman" w:cs="Times New Roman"/>
          <w:bCs/>
          <w:sz w:val="24"/>
          <w:szCs w:val="24"/>
        </w:rPr>
        <w:t>students, this</w:t>
      </w:r>
      <w:r w:rsidR="004065AF">
        <w:rPr>
          <w:rFonts w:ascii="Times New Roman" w:hAnsi="Times New Roman" w:cs="Times New Roman"/>
          <w:bCs/>
          <w:sz w:val="24"/>
          <w:szCs w:val="24"/>
        </w:rPr>
        <w:t xml:space="preserve"> book was developed by Mukarto</w:t>
      </w:r>
      <w:r w:rsidR="00305D27">
        <w:rPr>
          <w:rFonts w:ascii="Times New Roman" w:hAnsi="Times New Roman" w:cs="Times New Roman"/>
          <w:bCs/>
          <w:sz w:val="24"/>
          <w:szCs w:val="24"/>
        </w:rPr>
        <w:t xml:space="preserve"> </w:t>
      </w:r>
      <w:r w:rsidR="004065AF">
        <w:rPr>
          <w:rFonts w:ascii="Times New Roman" w:hAnsi="Times New Roman" w:cs="Times New Roman"/>
          <w:bCs/>
          <w:sz w:val="24"/>
          <w:szCs w:val="24"/>
        </w:rPr>
        <w:t>Msc and Suyanto B.S S.Pd.The editor were Dwi</w:t>
      </w:r>
      <w:r w:rsidR="00305D27">
        <w:rPr>
          <w:rFonts w:ascii="Times New Roman" w:hAnsi="Times New Roman" w:cs="Times New Roman"/>
          <w:bCs/>
          <w:sz w:val="24"/>
          <w:szCs w:val="24"/>
        </w:rPr>
        <w:t xml:space="preserve"> </w:t>
      </w:r>
      <w:r w:rsidR="004065AF">
        <w:rPr>
          <w:rFonts w:ascii="Times New Roman" w:hAnsi="Times New Roman" w:cs="Times New Roman"/>
          <w:bCs/>
          <w:sz w:val="24"/>
          <w:szCs w:val="24"/>
        </w:rPr>
        <w:t>Wahyu</w:t>
      </w:r>
      <w:r w:rsidR="00305D27">
        <w:rPr>
          <w:rFonts w:ascii="Times New Roman" w:hAnsi="Times New Roman" w:cs="Times New Roman"/>
          <w:bCs/>
          <w:sz w:val="24"/>
          <w:szCs w:val="24"/>
        </w:rPr>
        <w:t xml:space="preserve"> </w:t>
      </w:r>
      <w:r w:rsidR="004065AF">
        <w:rPr>
          <w:rFonts w:ascii="Times New Roman" w:hAnsi="Times New Roman" w:cs="Times New Roman"/>
          <w:bCs/>
          <w:sz w:val="24"/>
          <w:szCs w:val="24"/>
        </w:rPr>
        <w:t>Priyanto.</w:t>
      </w:r>
      <w:r w:rsidR="00AA69C4">
        <w:rPr>
          <w:rFonts w:ascii="Times New Roman" w:hAnsi="Times New Roman" w:cs="Times New Roman"/>
          <w:bCs/>
          <w:sz w:val="24"/>
          <w:szCs w:val="24"/>
        </w:rPr>
        <w:t xml:space="preserve"> </w:t>
      </w:r>
      <w:r w:rsidR="004065AF">
        <w:rPr>
          <w:rFonts w:ascii="Times New Roman" w:hAnsi="Times New Roman" w:cs="Times New Roman"/>
          <w:bCs/>
          <w:sz w:val="24"/>
          <w:szCs w:val="24"/>
        </w:rPr>
        <w:t>The book was printed by PT Gelora</w:t>
      </w:r>
      <w:r w:rsidR="00305D27">
        <w:rPr>
          <w:rFonts w:ascii="Times New Roman" w:hAnsi="Times New Roman" w:cs="Times New Roman"/>
          <w:bCs/>
          <w:sz w:val="24"/>
          <w:szCs w:val="24"/>
        </w:rPr>
        <w:t xml:space="preserve"> </w:t>
      </w:r>
      <w:r w:rsidR="004065AF">
        <w:rPr>
          <w:rFonts w:ascii="Times New Roman" w:hAnsi="Times New Roman" w:cs="Times New Roman"/>
          <w:bCs/>
          <w:sz w:val="24"/>
          <w:szCs w:val="24"/>
        </w:rPr>
        <w:t>Aksara</w:t>
      </w:r>
      <w:r w:rsidR="00AA69C4">
        <w:rPr>
          <w:rFonts w:ascii="Times New Roman" w:hAnsi="Times New Roman" w:cs="Times New Roman"/>
          <w:bCs/>
          <w:sz w:val="24"/>
          <w:szCs w:val="24"/>
        </w:rPr>
        <w:t xml:space="preserve"> </w:t>
      </w:r>
      <w:r w:rsidR="004065AF">
        <w:rPr>
          <w:rFonts w:ascii="Times New Roman" w:hAnsi="Times New Roman" w:cs="Times New Roman"/>
          <w:bCs/>
          <w:sz w:val="24"/>
          <w:szCs w:val="24"/>
        </w:rPr>
        <w:t>Pratama and p</w:t>
      </w:r>
      <w:r w:rsidR="00B628BD">
        <w:rPr>
          <w:rFonts w:ascii="Times New Roman" w:hAnsi="Times New Roman" w:cs="Times New Roman"/>
          <w:bCs/>
          <w:sz w:val="24"/>
          <w:szCs w:val="24"/>
        </w:rPr>
        <w:t xml:space="preserve">ublished by </w:t>
      </w:r>
      <w:r w:rsidR="009473CD">
        <w:rPr>
          <w:rFonts w:ascii="Times New Roman" w:hAnsi="Times New Roman" w:cs="Times New Roman"/>
          <w:bCs/>
          <w:sz w:val="24"/>
          <w:szCs w:val="24"/>
        </w:rPr>
        <w:t>Erlangga; Jakarta</w:t>
      </w:r>
      <w:r w:rsidR="004065AF">
        <w:rPr>
          <w:rFonts w:ascii="Times New Roman" w:hAnsi="Times New Roman" w:cs="Times New Roman"/>
          <w:bCs/>
          <w:sz w:val="24"/>
          <w:szCs w:val="24"/>
        </w:rPr>
        <w:t xml:space="preserve"> on 2004.The number of ISBN is 979-741-217.</w:t>
      </w:r>
    </w:p>
    <w:p w:rsidR="004431ED" w:rsidRDefault="004431ED" w:rsidP="0078557B">
      <w:pPr>
        <w:rPr>
          <w:rFonts w:ascii="Times New Roman" w:hAnsi="Times New Roman" w:cs="Times New Roman"/>
          <w:bCs/>
          <w:sz w:val="24"/>
          <w:szCs w:val="24"/>
        </w:rPr>
      </w:pPr>
      <w:r>
        <w:rPr>
          <w:rFonts w:ascii="Times New Roman" w:hAnsi="Times New Roman" w:cs="Times New Roman"/>
          <w:bCs/>
          <w:sz w:val="24"/>
          <w:szCs w:val="24"/>
        </w:rPr>
        <w:t>There are two types of t</w:t>
      </w:r>
      <w:r w:rsidR="00E63BE3">
        <w:rPr>
          <w:rFonts w:ascii="Times New Roman" w:hAnsi="Times New Roman" w:cs="Times New Roman"/>
          <w:bCs/>
          <w:sz w:val="24"/>
          <w:szCs w:val="24"/>
        </w:rPr>
        <w:t>est administered in this study p</w:t>
      </w:r>
      <w:r>
        <w:rPr>
          <w:rFonts w:ascii="Times New Roman" w:hAnsi="Times New Roman" w:cs="Times New Roman"/>
          <w:bCs/>
          <w:sz w:val="24"/>
          <w:szCs w:val="24"/>
        </w:rPr>
        <w:t>re test and post test</w:t>
      </w:r>
    </w:p>
    <w:p w:rsidR="004431ED" w:rsidRPr="004431ED" w:rsidRDefault="004431ED" w:rsidP="0078557B">
      <w:pPr>
        <w:pStyle w:val="ListParagraph"/>
        <w:numPr>
          <w:ilvl w:val="0"/>
          <w:numId w:val="6"/>
        </w:numPr>
        <w:ind w:left="426"/>
        <w:rPr>
          <w:rFonts w:ascii="Times New Roman" w:hAnsi="Times New Roman" w:cs="Times New Roman"/>
          <w:bCs/>
          <w:sz w:val="24"/>
          <w:szCs w:val="24"/>
        </w:rPr>
      </w:pPr>
      <w:r>
        <w:rPr>
          <w:rFonts w:ascii="Times New Roman" w:hAnsi="Times New Roman" w:cs="Times New Roman"/>
          <w:bCs/>
          <w:sz w:val="24"/>
          <w:szCs w:val="24"/>
        </w:rPr>
        <w:t>Pre Test</w:t>
      </w:r>
    </w:p>
    <w:p w:rsidR="004431ED" w:rsidRDefault="002724B8" w:rsidP="0078557B">
      <w:pPr>
        <w:spacing w:after="0" w:line="480" w:lineRule="auto"/>
        <w:ind w:firstLine="709"/>
        <w:jc w:val="both"/>
        <w:rPr>
          <w:rFonts w:ascii="Times New Roman" w:hAnsi="Times New Roman" w:cs="Times New Roman"/>
          <w:bCs/>
          <w:sz w:val="24"/>
          <w:szCs w:val="24"/>
        </w:rPr>
      </w:pPr>
      <w:r w:rsidRPr="004431ED">
        <w:rPr>
          <w:rFonts w:ascii="Times New Roman" w:hAnsi="Times New Roman" w:cs="Times New Roman"/>
          <w:bCs/>
          <w:sz w:val="24"/>
          <w:szCs w:val="24"/>
        </w:rPr>
        <w:t>Pre-test was given before doing an experimental research study</w:t>
      </w:r>
      <w:r w:rsidR="004D047D">
        <w:rPr>
          <w:rFonts w:ascii="Times New Roman" w:hAnsi="Times New Roman" w:cs="Times New Roman"/>
          <w:bCs/>
          <w:sz w:val="24"/>
          <w:szCs w:val="24"/>
        </w:rPr>
        <w:t xml:space="preserve"> </w:t>
      </w:r>
      <w:r w:rsidRPr="004431ED">
        <w:rPr>
          <w:rFonts w:ascii="Times New Roman" w:hAnsi="Times New Roman" w:cs="Times New Roman"/>
          <w:bCs/>
          <w:sz w:val="24"/>
          <w:szCs w:val="24"/>
        </w:rPr>
        <w:t>or before teaching by using</w:t>
      </w:r>
      <w:r w:rsidR="00C6565C">
        <w:rPr>
          <w:rFonts w:ascii="Times New Roman" w:hAnsi="Times New Roman" w:cs="Times New Roman"/>
          <w:bCs/>
          <w:sz w:val="24"/>
          <w:szCs w:val="24"/>
        </w:rPr>
        <w:t xml:space="preserve"> </w:t>
      </w:r>
      <w:r w:rsidRPr="004431ED">
        <w:rPr>
          <w:rFonts w:ascii="Times New Roman" w:hAnsi="Times New Roman" w:cs="Times New Roman"/>
          <w:bCs/>
          <w:sz w:val="24"/>
          <w:szCs w:val="24"/>
        </w:rPr>
        <w:t xml:space="preserve">TGT method at </w:t>
      </w:r>
      <w:r w:rsidR="00D35D1D" w:rsidRPr="004431ED">
        <w:rPr>
          <w:rFonts w:ascii="Times New Roman" w:hAnsi="Times New Roman" w:cs="Times New Roman"/>
          <w:bCs/>
          <w:sz w:val="24"/>
          <w:szCs w:val="24"/>
        </w:rPr>
        <w:t>April</w:t>
      </w:r>
      <w:r w:rsidRPr="004431ED">
        <w:rPr>
          <w:rFonts w:ascii="Times New Roman" w:hAnsi="Times New Roman" w:cs="Times New Roman"/>
          <w:bCs/>
          <w:sz w:val="24"/>
          <w:szCs w:val="24"/>
        </w:rPr>
        <w:t xml:space="preserve">, </w:t>
      </w:r>
      <w:r w:rsidR="00D35D1D" w:rsidRPr="004431ED">
        <w:rPr>
          <w:rFonts w:ascii="Times New Roman" w:hAnsi="Times New Roman" w:cs="Times New Roman"/>
          <w:bCs/>
          <w:sz w:val="24"/>
          <w:szCs w:val="24"/>
        </w:rPr>
        <w:t>27</w:t>
      </w:r>
      <w:r w:rsidRPr="004431ED">
        <w:rPr>
          <w:rFonts w:ascii="Times New Roman" w:hAnsi="Times New Roman" w:cs="Times New Roman"/>
          <w:bCs/>
          <w:sz w:val="24"/>
          <w:szCs w:val="24"/>
          <w:vertAlign w:val="superscript"/>
        </w:rPr>
        <w:t>th</w:t>
      </w:r>
      <w:r w:rsidRPr="004431ED">
        <w:rPr>
          <w:rFonts w:ascii="Times New Roman" w:hAnsi="Times New Roman" w:cs="Times New Roman"/>
          <w:bCs/>
          <w:sz w:val="24"/>
          <w:szCs w:val="24"/>
        </w:rPr>
        <w:t xml:space="preserve"> 2012, in this pre test students given task to </w:t>
      </w:r>
      <w:r w:rsidR="00874CE1" w:rsidRPr="004431ED">
        <w:rPr>
          <w:rFonts w:ascii="Times New Roman" w:hAnsi="Times New Roman" w:cs="Times New Roman"/>
          <w:bCs/>
          <w:sz w:val="24"/>
          <w:szCs w:val="24"/>
        </w:rPr>
        <w:t>fill in the blank of the text</w:t>
      </w:r>
      <w:r w:rsidR="002E3F81" w:rsidRPr="004431ED">
        <w:rPr>
          <w:rFonts w:ascii="Times New Roman" w:hAnsi="Times New Roman" w:cs="Times New Roman"/>
          <w:bCs/>
          <w:sz w:val="24"/>
          <w:szCs w:val="24"/>
        </w:rPr>
        <w:t>, find</w:t>
      </w:r>
      <w:r w:rsidR="00874CE1" w:rsidRPr="004431ED">
        <w:rPr>
          <w:rFonts w:ascii="Times New Roman" w:hAnsi="Times New Roman" w:cs="Times New Roman"/>
          <w:bCs/>
          <w:sz w:val="24"/>
          <w:szCs w:val="24"/>
        </w:rPr>
        <w:t xml:space="preserve"> new word and matching the sentences </w:t>
      </w:r>
      <w:r w:rsidRPr="004431ED">
        <w:rPr>
          <w:rFonts w:ascii="Times New Roman" w:hAnsi="Times New Roman" w:cs="Times New Roman"/>
          <w:bCs/>
          <w:sz w:val="24"/>
          <w:szCs w:val="24"/>
        </w:rPr>
        <w:t>.</w:t>
      </w:r>
      <w:r w:rsidR="005C4624" w:rsidRPr="004431ED">
        <w:rPr>
          <w:rFonts w:ascii="Times New Roman" w:hAnsi="Times New Roman" w:cs="Times New Roman"/>
          <w:bCs/>
          <w:sz w:val="24"/>
          <w:szCs w:val="24"/>
        </w:rPr>
        <w:t xml:space="preserve">The materials were taken from some books for first grade of junior high </w:t>
      </w:r>
      <w:r w:rsidR="002E3F81" w:rsidRPr="004431ED">
        <w:rPr>
          <w:rFonts w:ascii="Times New Roman" w:hAnsi="Times New Roman" w:cs="Times New Roman"/>
          <w:bCs/>
          <w:sz w:val="24"/>
          <w:szCs w:val="24"/>
        </w:rPr>
        <w:t>school</w:t>
      </w:r>
      <w:r w:rsidR="002E3F81">
        <w:rPr>
          <w:rFonts w:ascii="Times New Roman" w:hAnsi="Times New Roman" w:cs="Times New Roman"/>
          <w:bCs/>
          <w:sz w:val="24"/>
          <w:szCs w:val="24"/>
        </w:rPr>
        <w:t>,</w:t>
      </w:r>
      <w:r w:rsidR="00C6565C">
        <w:rPr>
          <w:rFonts w:ascii="Times New Roman" w:hAnsi="Times New Roman" w:cs="Times New Roman"/>
          <w:bCs/>
          <w:sz w:val="24"/>
          <w:szCs w:val="24"/>
        </w:rPr>
        <w:t xml:space="preserve"> </w:t>
      </w:r>
      <w:r w:rsidR="00A12A5F" w:rsidRPr="004431ED">
        <w:rPr>
          <w:rFonts w:ascii="Times New Roman" w:hAnsi="Times New Roman" w:cs="Times New Roman"/>
          <w:bCs/>
          <w:sz w:val="24"/>
          <w:szCs w:val="24"/>
        </w:rPr>
        <w:t>”Buku</w:t>
      </w:r>
      <w:r w:rsidR="00B01D67">
        <w:rPr>
          <w:rFonts w:ascii="Times New Roman" w:hAnsi="Times New Roman" w:cs="Times New Roman"/>
          <w:bCs/>
          <w:sz w:val="24"/>
          <w:szCs w:val="24"/>
        </w:rPr>
        <w:t xml:space="preserve"> </w:t>
      </w:r>
      <w:r w:rsidR="00A12A5F" w:rsidRPr="004431ED">
        <w:rPr>
          <w:rFonts w:ascii="Times New Roman" w:hAnsi="Times New Roman" w:cs="Times New Roman"/>
          <w:bCs/>
          <w:sz w:val="24"/>
          <w:szCs w:val="24"/>
        </w:rPr>
        <w:t>Kerja</w:t>
      </w:r>
      <w:r w:rsidR="00B01D67">
        <w:rPr>
          <w:rFonts w:ascii="Times New Roman" w:hAnsi="Times New Roman" w:cs="Times New Roman"/>
          <w:bCs/>
          <w:sz w:val="24"/>
          <w:szCs w:val="24"/>
        </w:rPr>
        <w:t xml:space="preserve"> </w:t>
      </w:r>
      <w:r w:rsidR="00A12A5F" w:rsidRPr="004431ED">
        <w:rPr>
          <w:rFonts w:ascii="Times New Roman" w:hAnsi="Times New Roman" w:cs="Times New Roman"/>
          <w:bCs/>
          <w:sz w:val="24"/>
          <w:szCs w:val="24"/>
        </w:rPr>
        <w:t>Siswa”for SMP 1</w:t>
      </w:r>
      <w:r w:rsidR="004103E5" w:rsidRPr="004431ED">
        <w:rPr>
          <w:rFonts w:ascii="Times New Roman" w:hAnsi="Times New Roman" w:cs="Times New Roman"/>
          <w:bCs/>
          <w:sz w:val="24"/>
          <w:szCs w:val="24"/>
        </w:rPr>
        <w:t>.</w:t>
      </w:r>
      <w:r w:rsidRPr="004431ED">
        <w:rPr>
          <w:rFonts w:ascii="Times New Roman" w:hAnsi="Times New Roman" w:cs="Times New Roman"/>
          <w:bCs/>
          <w:sz w:val="24"/>
          <w:szCs w:val="24"/>
        </w:rPr>
        <w:t>Pre test was given to control group and experiment group.</w:t>
      </w:r>
    </w:p>
    <w:p w:rsidR="004431ED" w:rsidRDefault="004431ED" w:rsidP="0078557B">
      <w:pPr>
        <w:pStyle w:val="ListParagraph"/>
        <w:numPr>
          <w:ilvl w:val="0"/>
          <w:numId w:val="6"/>
        </w:numPr>
        <w:spacing w:after="0" w:line="48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Treatment</w:t>
      </w:r>
    </w:p>
    <w:p w:rsidR="00A12A5F" w:rsidRDefault="002724B8" w:rsidP="0078557B">
      <w:pPr>
        <w:pStyle w:val="ListParagraph"/>
        <w:spacing w:after="0" w:line="480" w:lineRule="auto"/>
        <w:ind w:left="0" w:firstLine="709"/>
        <w:jc w:val="both"/>
        <w:rPr>
          <w:rFonts w:ascii="Times New Roman" w:hAnsi="Times New Roman" w:cs="Times New Roman"/>
          <w:bCs/>
          <w:sz w:val="24"/>
          <w:szCs w:val="24"/>
        </w:rPr>
      </w:pPr>
      <w:r w:rsidRPr="004431ED">
        <w:rPr>
          <w:rFonts w:ascii="Times New Roman" w:hAnsi="Times New Roman" w:cs="Times New Roman"/>
          <w:bCs/>
          <w:sz w:val="24"/>
          <w:szCs w:val="24"/>
        </w:rPr>
        <w:t>After</w:t>
      </w:r>
      <w:r w:rsidR="00C6565C">
        <w:rPr>
          <w:rFonts w:ascii="Times New Roman" w:hAnsi="Times New Roman" w:cs="Times New Roman"/>
          <w:bCs/>
          <w:sz w:val="24"/>
          <w:szCs w:val="24"/>
        </w:rPr>
        <w:t xml:space="preserve"> </w:t>
      </w:r>
      <w:r w:rsidRPr="004431ED">
        <w:rPr>
          <w:rFonts w:ascii="Times New Roman" w:hAnsi="Times New Roman" w:cs="Times New Roman"/>
          <w:bCs/>
          <w:sz w:val="24"/>
          <w:szCs w:val="24"/>
        </w:rPr>
        <w:t>pre test, the researcher teaches by using TGT method to experiment group. In this researc</w:t>
      </w:r>
      <w:r w:rsidR="00B628BD">
        <w:rPr>
          <w:rFonts w:ascii="Times New Roman" w:hAnsi="Times New Roman" w:cs="Times New Roman"/>
          <w:bCs/>
          <w:sz w:val="24"/>
          <w:szCs w:val="24"/>
        </w:rPr>
        <w:t xml:space="preserve">h, the student </w:t>
      </w:r>
      <w:r w:rsidR="00CF4761">
        <w:rPr>
          <w:rFonts w:ascii="Times New Roman" w:hAnsi="Times New Roman" w:cs="Times New Roman"/>
          <w:bCs/>
          <w:sz w:val="24"/>
          <w:szCs w:val="24"/>
        </w:rPr>
        <w:t>divided</w:t>
      </w:r>
      <w:r w:rsidR="00B628BD">
        <w:rPr>
          <w:rFonts w:ascii="Times New Roman" w:hAnsi="Times New Roman" w:cs="Times New Roman"/>
          <w:bCs/>
          <w:sz w:val="24"/>
          <w:szCs w:val="24"/>
        </w:rPr>
        <w:t xml:space="preserve"> into six</w:t>
      </w:r>
      <w:r w:rsidR="00AA69C4">
        <w:rPr>
          <w:rFonts w:ascii="Times New Roman" w:hAnsi="Times New Roman" w:cs="Times New Roman"/>
          <w:bCs/>
          <w:sz w:val="24"/>
          <w:szCs w:val="24"/>
        </w:rPr>
        <w:t xml:space="preserve"> </w:t>
      </w:r>
      <w:r w:rsidRPr="004431ED">
        <w:rPr>
          <w:rFonts w:ascii="Times New Roman" w:hAnsi="Times New Roman" w:cs="Times New Roman"/>
          <w:bCs/>
          <w:sz w:val="24"/>
          <w:szCs w:val="24"/>
        </w:rPr>
        <w:t>group</w:t>
      </w:r>
      <w:r w:rsidR="00AA69C4">
        <w:rPr>
          <w:rFonts w:ascii="Times New Roman" w:hAnsi="Times New Roman" w:cs="Times New Roman"/>
          <w:bCs/>
          <w:sz w:val="24"/>
          <w:szCs w:val="24"/>
        </w:rPr>
        <w:t>s</w:t>
      </w:r>
      <w:r w:rsidRPr="004431ED">
        <w:rPr>
          <w:rFonts w:ascii="Times New Roman" w:hAnsi="Times New Roman" w:cs="Times New Roman"/>
          <w:bCs/>
          <w:sz w:val="24"/>
          <w:szCs w:val="24"/>
        </w:rPr>
        <w:t xml:space="preserve"> heterogeneously. Each team </w:t>
      </w:r>
      <w:r w:rsidR="002E3F81" w:rsidRPr="004431ED">
        <w:rPr>
          <w:rFonts w:ascii="Times New Roman" w:hAnsi="Times New Roman" w:cs="Times New Roman"/>
          <w:bCs/>
          <w:sz w:val="24"/>
          <w:szCs w:val="24"/>
        </w:rPr>
        <w:t>competes</w:t>
      </w:r>
      <w:r w:rsidRPr="004431ED">
        <w:rPr>
          <w:rFonts w:ascii="Times New Roman" w:hAnsi="Times New Roman" w:cs="Times New Roman"/>
          <w:bCs/>
          <w:sz w:val="24"/>
          <w:szCs w:val="24"/>
        </w:rPr>
        <w:t xml:space="preserve"> to be a winne</w:t>
      </w:r>
      <w:r w:rsidR="004431ED">
        <w:rPr>
          <w:rFonts w:ascii="Times New Roman" w:hAnsi="Times New Roman" w:cs="Times New Roman"/>
          <w:bCs/>
          <w:sz w:val="24"/>
          <w:szCs w:val="24"/>
        </w:rPr>
        <w:t>r. This treatment is given for 6</w:t>
      </w:r>
      <w:r w:rsidRPr="004431ED">
        <w:rPr>
          <w:rFonts w:ascii="Times New Roman" w:hAnsi="Times New Roman" w:cs="Times New Roman"/>
          <w:bCs/>
          <w:sz w:val="24"/>
          <w:szCs w:val="24"/>
        </w:rPr>
        <w:t xml:space="preserve"> meeting. Every meeting, there is an evaluation about English vocabulary they learned to. </w:t>
      </w:r>
    </w:p>
    <w:p w:rsidR="004431ED" w:rsidRPr="004431ED" w:rsidRDefault="00C4162C" w:rsidP="0078557B">
      <w:pPr>
        <w:pStyle w:val="ListParagraph"/>
        <w:numPr>
          <w:ilvl w:val="0"/>
          <w:numId w:val="6"/>
        </w:numPr>
        <w:spacing w:after="0" w:line="48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lastRenderedPageBreak/>
        <w:t>Post Test</w:t>
      </w:r>
    </w:p>
    <w:p w:rsidR="002E3F81" w:rsidRDefault="002724B8" w:rsidP="002E3F81">
      <w:pPr>
        <w:pStyle w:val="ListParagraph"/>
        <w:spacing w:after="0" w:line="480" w:lineRule="auto"/>
        <w:ind w:left="0" w:firstLine="709"/>
        <w:jc w:val="both"/>
        <w:rPr>
          <w:rFonts w:ascii="Times New Roman" w:hAnsi="Times New Roman" w:cs="Times New Roman"/>
          <w:bCs/>
          <w:sz w:val="24"/>
          <w:szCs w:val="24"/>
        </w:rPr>
      </w:pPr>
      <w:r w:rsidRPr="005D33A5">
        <w:rPr>
          <w:rFonts w:ascii="Times New Roman" w:hAnsi="Times New Roman" w:cs="Times New Roman"/>
          <w:bCs/>
          <w:sz w:val="24"/>
          <w:szCs w:val="24"/>
        </w:rPr>
        <w:t xml:space="preserve">Post test which was given after doing the experimental research study or after teaching by </w:t>
      </w:r>
      <w:r>
        <w:rPr>
          <w:rFonts w:ascii="Times New Roman" w:hAnsi="Times New Roman" w:cs="Times New Roman"/>
          <w:bCs/>
          <w:sz w:val="24"/>
          <w:szCs w:val="24"/>
        </w:rPr>
        <w:t xml:space="preserve">using </w:t>
      </w:r>
      <w:r w:rsidRPr="005D33A5">
        <w:rPr>
          <w:rFonts w:ascii="Times New Roman" w:hAnsi="Times New Roman" w:cs="Times New Roman"/>
          <w:bCs/>
          <w:sz w:val="24"/>
          <w:szCs w:val="24"/>
        </w:rPr>
        <w:t>TGT method at</w:t>
      </w:r>
      <w:r w:rsidR="005C4624">
        <w:rPr>
          <w:rFonts w:ascii="Times New Roman" w:hAnsi="Times New Roman" w:cs="Times New Roman"/>
          <w:bCs/>
          <w:sz w:val="24"/>
          <w:szCs w:val="24"/>
        </w:rPr>
        <w:t xml:space="preserve"> May</w:t>
      </w:r>
      <w:r w:rsidRPr="005D33A5">
        <w:rPr>
          <w:rFonts w:ascii="Times New Roman" w:hAnsi="Times New Roman" w:cs="Times New Roman"/>
          <w:bCs/>
          <w:sz w:val="24"/>
          <w:szCs w:val="24"/>
        </w:rPr>
        <w:t xml:space="preserve">, </w:t>
      </w:r>
      <w:r w:rsidR="005C4624">
        <w:rPr>
          <w:rFonts w:ascii="Times New Roman" w:hAnsi="Times New Roman" w:cs="Times New Roman"/>
          <w:bCs/>
          <w:sz w:val="24"/>
          <w:szCs w:val="24"/>
        </w:rPr>
        <w:t>21</w:t>
      </w:r>
      <w:r w:rsidRPr="005D33A5">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2012.Post test was given to control group and experiment </w:t>
      </w:r>
      <w:r w:rsidR="00C6565C">
        <w:rPr>
          <w:rFonts w:ascii="Times New Roman" w:hAnsi="Times New Roman" w:cs="Times New Roman"/>
          <w:bCs/>
          <w:sz w:val="24"/>
          <w:szCs w:val="24"/>
        </w:rPr>
        <w:t xml:space="preserve">group. </w:t>
      </w:r>
      <w:r w:rsidR="00C6565C" w:rsidRPr="005D33A5">
        <w:rPr>
          <w:rFonts w:ascii="Times New Roman" w:hAnsi="Times New Roman" w:cs="Times New Roman"/>
          <w:bCs/>
          <w:sz w:val="24"/>
          <w:szCs w:val="24"/>
        </w:rPr>
        <w:t>In</w:t>
      </w:r>
      <w:r w:rsidRPr="005D33A5">
        <w:rPr>
          <w:rFonts w:ascii="Times New Roman" w:hAnsi="Times New Roman" w:cs="Times New Roman"/>
          <w:bCs/>
          <w:sz w:val="24"/>
          <w:szCs w:val="24"/>
        </w:rPr>
        <w:t xml:space="preserve"> this post test the students given task </w:t>
      </w:r>
      <w:r w:rsidR="00C6565C" w:rsidRPr="005D33A5">
        <w:rPr>
          <w:rFonts w:ascii="Times New Roman" w:hAnsi="Times New Roman" w:cs="Times New Roman"/>
          <w:bCs/>
          <w:sz w:val="24"/>
          <w:szCs w:val="24"/>
        </w:rPr>
        <w:t>to</w:t>
      </w:r>
      <w:r w:rsidR="00C6565C">
        <w:rPr>
          <w:rFonts w:ascii="Times New Roman" w:hAnsi="Times New Roman" w:cs="Times New Roman"/>
          <w:bCs/>
          <w:sz w:val="24"/>
          <w:szCs w:val="24"/>
        </w:rPr>
        <w:t xml:space="preserve"> fill</w:t>
      </w:r>
      <w:r w:rsidR="00874CE1">
        <w:rPr>
          <w:rFonts w:ascii="Times New Roman" w:hAnsi="Times New Roman" w:cs="Times New Roman"/>
          <w:bCs/>
          <w:sz w:val="24"/>
          <w:szCs w:val="24"/>
        </w:rPr>
        <w:t xml:space="preserve"> in the blank of the text</w:t>
      </w:r>
      <w:r w:rsidR="00E17C22">
        <w:rPr>
          <w:rFonts w:ascii="Times New Roman" w:hAnsi="Times New Roman" w:cs="Times New Roman"/>
          <w:bCs/>
          <w:sz w:val="24"/>
          <w:szCs w:val="24"/>
        </w:rPr>
        <w:t>, find</w:t>
      </w:r>
      <w:r w:rsidR="00874CE1">
        <w:rPr>
          <w:rFonts w:ascii="Times New Roman" w:hAnsi="Times New Roman" w:cs="Times New Roman"/>
          <w:bCs/>
          <w:sz w:val="24"/>
          <w:szCs w:val="24"/>
        </w:rPr>
        <w:t xml:space="preserve"> new word </w:t>
      </w:r>
      <w:r w:rsidR="00E17C22">
        <w:rPr>
          <w:rFonts w:ascii="Times New Roman" w:hAnsi="Times New Roman" w:cs="Times New Roman"/>
          <w:bCs/>
          <w:sz w:val="24"/>
          <w:szCs w:val="24"/>
        </w:rPr>
        <w:t>and matching</w:t>
      </w:r>
      <w:r w:rsidR="00874CE1">
        <w:rPr>
          <w:rFonts w:ascii="Times New Roman" w:hAnsi="Times New Roman" w:cs="Times New Roman"/>
          <w:bCs/>
          <w:sz w:val="24"/>
          <w:szCs w:val="24"/>
        </w:rPr>
        <w:t xml:space="preserve"> the sentences and </w:t>
      </w:r>
      <w:r w:rsidR="004103E5">
        <w:rPr>
          <w:rFonts w:ascii="Times New Roman" w:hAnsi="Times New Roman" w:cs="Times New Roman"/>
          <w:bCs/>
          <w:sz w:val="24"/>
          <w:szCs w:val="24"/>
        </w:rPr>
        <w:t>the material were taken from some sources for the first grade of junior high school students</w:t>
      </w:r>
      <w:r w:rsidR="00E17C22">
        <w:rPr>
          <w:rFonts w:ascii="Times New Roman" w:hAnsi="Times New Roman" w:cs="Times New Roman"/>
          <w:bCs/>
          <w:sz w:val="24"/>
          <w:szCs w:val="24"/>
        </w:rPr>
        <w:t xml:space="preserve">; </w:t>
      </w:r>
      <w:r w:rsidR="002E3F81">
        <w:rPr>
          <w:rFonts w:ascii="Times New Roman" w:hAnsi="Times New Roman" w:cs="Times New Roman"/>
          <w:bCs/>
          <w:sz w:val="24"/>
          <w:szCs w:val="24"/>
        </w:rPr>
        <w:t xml:space="preserve">they </w:t>
      </w:r>
      <w:r w:rsidR="00C6565C">
        <w:rPr>
          <w:rFonts w:ascii="Times New Roman" w:hAnsi="Times New Roman" w:cs="Times New Roman"/>
          <w:bCs/>
          <w:sz w:val="24"/>
          <w:szCs w:val="24"/>
        </w:rPr>
        <w:t>are “English</w:t>
      </w:r>
      <w:r w:rsidR="00C61623">
        <w:rPr>
          <w:rFonts w:ascii="Times New Roman" w:hAnsi="Times New Roman" w:cs="Times New Roman"/>
          <w:bCs/>
          <w:sz w:val="24"/>
          <w:szCs w:val="24"/>
        </w:rPr>
        <w:t xml:space="preserve"> On Sky 1 for junior high school students and Buku</w:t>
      </w:r>
      <w:r w:rsidR="00B01D67">
        <w:rPr>
          <w:rFonts w:ascii="Times New Roman" w:hAnsi="Times New Roman" w:cs="Times New Roman"/>
          <w:bCs/>
          <w:sz w:val="24"/>
          <w:szCs w:val="24"/>
        </w:rPr>
        <w:t xml:space="preserve"> </w:t>
      </w:r>
      <w:r w:rsidR="00C61623">
        <w:rPr>
          <w:rFonts w:ascii="Times New Roman" w:hAnsi="Times New Roman" w:cs="Times New Roman"/>
          <w:bCs/>
          <w:sz w:val="24"/>
          <w:szCs w:val="24"/>
        </w:rPr>
        <w:t>Kerja</w:t>
      </w:r>
      <w:r w:rsidR="00B01D67">
        <w:rPr>
          <w:rFonts w:ascii="Times New Roman" w:hAnsi="Times New Roman" w:cs="Times New Roman"/>
          <w:bCs/>
          <w:sz w:val="24"/>
          <w:szCs w:val="24"/>
        </w:rPr>
        <w:t xml:space="preserve"> </w:t>
      </w:r>
      <w:r w:rsidR="00C61623">
        <w:rPr>
          <w:rFonts w:ascii="Times New Roman" w:hAnsi="Times New Roman" w:cs="Times New Roman"/>
          <w:bCs/>
          <w:sz w:val="24"/>
          <w:szCs w:val="24"/>
        </w:rPr>
        <w:t>Siswa for SMP 1.</w:t>
      </w:r>
    </w:p>
    <w:p w:rsidR="002F77DC" w:rsidRDefault="002F77DC" w:rsidP="002F77DC">
      <w:pPr>
        <w:pStyle w:val="ListParagraph"/>
        <w:spacing w:after="0" w:line="720" w:lineRule="auto"/>
        <w:ind w:left="0" w:firstLine="709"/>
        <w:jc w:val="both"/>
        <w:rPr>
          <w:rFonts w:ascii="Times New Roman" w:hAnsi="Times New Roman" w:cs="Times New Roman"/>
          <w:bCs/>
          <w:sz w:val="24"/>
          <w:szCs w:val="24"/>
        </w:rPr>
      </w:pPr>
    </w:p>
    <w:p w:rsidR="002E3F81" w:rsidRPr="0078557B" w:rsidRDefault="002E3F81" w:rsidP="002E3F81">
      <w:pPr>
        <w:pStyle w:val="ListParagraph"/>
        <w:numPr>
          <w:ilvl w:val="0"/>
          <w:numId w:val="1"/>
        </w:numPr>
        <w:spacing w:after="0" w:line="480" w:lineRule="auto"/>
        <w:ind w:hanging="764"/>
        <w:jc w:val="both"/>
        <w:rPr>
          <w:rFonts w:ascii="Times New Roman" w:hAnsi="Times New Roman" w:cs="Times New Roman"/>
          <w:b/>
          <w:bCs/>
          <w:sz w:val="24"/>
          <w:szCs w:val="24"/>
        </w:rPr>
      </w:pPr>
      <w:r w:rsidRPr="0078557B">
        <w:rPr>
          <w:rFonts w:ascii="Times New Roman" w:hAnsi="Times New Roman" w:cs="Times New Roman"/>
          <w:b/>
          <w:bCs/>
          <w:sz w:val="24"/>
          <w:szCs w:val="24"/>
        </w:rPr>
        <w:t>Place and Time of Research</w:t>
      </w:r>
    </w:p>
    <w:p w:rsidR="002E3F81" w:rsidRDefault="002E3F81" w:rsidP="002E3F81">
      <w:pPr>
        <w:spacing w:after="0"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In this study, the research took place in MTS Ma’arif NU Karangan located in Karangan Trenggalek(66361)and the researcher was conducted on April 2</w:t>
      </w:r>
      <w:r w:rsidR="002F77DC">
        <w:rPr>
          <w:rFonts w:ascii="Times New Roman" w:hAnsi="Times New Roman" w:cs="Times New Roman"/>
          <w:bCs/>
          <w:sz w:val="24"/>
          <w:szCs w:val="24"/>
        </w:rPr>
        <w:t>7</w:t>
      </w:r>
      <w:r w:rsidRPr="00521E3F">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up May 21</w:t>
      </w:r>
      <w:r w:rsidRPr="00521E3F">
        <w:rPr>
          <w:rFonts w:ascii="Times New Roman" w:hAnsi="Times New Roman" w:cs="Times New Roman"/>
          <w:bCs/>
          <w:sz w:val="24"/>
          <w:szCs w:val="24"/>
          <w:vertAlign w:val="superscript"/>
        </w:rPr>
        <w:t>th</w:t>
      </w:r>
      <w:r>
        <w:rPr>
          <w:rFonts w:ascii="Times New Roman" w:hAnsi="Times New Roman" w:cs="Times New Roman"/>
          <w:bCs/>
          <w:sz w:val="24"/>
          <w:szCs w:val="24"/>
          <w:vertAlign w:val="superscript"/>
        </w:rPr>
        <w:t xml:space="preserve"> </w:t>
      </w:r>
      <w:r>
        <w:rPr>
          <w:rFonts w:ascii="Times New Roman" w:hAnsi="Times New Roman" w:cs="Times New Roman"/>
          <w:bCs/>
          <w:sz w:val="24"/>
          <w:szCs w:val="24"/>
        </w:rPr>
        <w:t>2012.</w:t>
      </w:r>
    </w:p>
    <w:p w:rsidR="002E3F81" w:rsidRPr="00D35D1D" w:rsidRDefault="002E3F81" w:rsidP="002E3F81">
      <w:pPr>
        <w:spacing w:after="0" w:line="720" w:lineRule="auto"/>
        <w:ind w:firstLine="709"/>
        <w:jc w:val="both"/>
        <w:rPr>
          <w:rFonts w:ascii="Times New Roman" w:hAnsi="Times New Roman" w:cs="Times New Roman"/>
          <w:bCs/>
          <w:sz w:val="24"/>
          <w:szCs w:val="24"/>
        </w:rPr>
      </w:pPr>
    </w:p>
    <w:p w:rsidR="002E3F81" w:rsidRPr="0078557B" w:rsidRDefault="002E3F81" w:rsidP="002E3F81">
      <w:pPr>
        <w:pStyle w:val="ListParagraph"/>
        <w:numPr>
          <w:ilvl w:val="0"/>
          <w:numId w:val="1"/>
        </w:numPr>
        <w:spacing w:after="0" w:line="480" w:lineRule="auto"/>
        <w:ind w:hanging="764"/>
        <w:jc w:val="both"/>
        <w:rPr>
          <w:rFonts w:ascii="Times New Roman" w:hAnsi="Times New Roman" w:cs="Times New Roman"/>
          <w:b/>
          <w:bCs/>
          <w:sz w:val="24"/>
          <w:szCs w:val="24"/>
        </w:rPr>
      </w:pPr>
      <w:r w:rsidRPr="0078557B">
        <w:rPr>
          <w:rFonts w:ascii="Times New Roman" w:hAnsi="Times New Roman" w:cs="Times New Roman"/>
          <w:b/>
          <w:bCs/>
          <w:sz w:val="24"/>
          <w:szCs w:val="24"/>
        </w:rPr>
        <w:t>Technique of Data Analysis</w:t>
      </w:r>
    </w:p>
    <w:p w:rsidR="002E3F81" w:rsidRDefault="002E3F81" w:rsidP="00697D7C">
      <w:pPr>
        <w:spacing w:after="0" w:line="480" w:lineRule="auto"/>
        <w:ind w:firstLine="720"/>
        <w:jc w:val="both"/>
        <w:rPr>
          <w:rFonts w:ascii="Times New Roman" w:hAnsi="Times New Roman" w:cs="Times New Roman"/>
          <w:sz w:val="24"/>
          <w:szCs w:val="24"/>
        </w:rPr>
      </w:pPr>
      <w:r w:rsidRPr="00E74F9A">
        <w:rPr>
          <w:rFonts w:ascii="Times New Roman" w:hAnsi="Times New Roman" w:cs="Times New Roman"/>
          <w:sz w:val="24"/>
          <w:szCs w:val="24"/>
        </w:rPr>
        <w:t xml:space="preserve">Data analysis is a process of classifying data. </w:t>
      </w:r>
      <w:r w:rsidRPr="001C3B99">
        <w:rPr>
          <w:rFonts w:ascii="Times New Roman" w:hAnsi="Times New Roman" w:cs="Times New Roman"/>
          <w:sz w:val="24"/>
          <w:szCs w:val="24"/>
        </w:rPr>
        <w:t>In this research, the writer uses a quantitative data analysis technique. The quantitative data of this research is analyzed by using statistical method. This technique is used to find the significant difference on the students’ vocabulary achievement</w:t>
      </w:r>
      <w:r>
        <w:rPr>
          <w:rFonts w:ascii="Times New Roman" w:hAnsi="Times New Roman" w:cs="Times New Roman"/>
          <w:sz w:val="24"/>
          <w:szCs w:val="24"/>
        </w:rPr>
        <w:t xml:space="preserve"> taught by using TGT </w:t>
      </w:r>
      <w:r w:rsidR="00C6565C">
        <w:rPr>
          <w:rFonts w:ascii="Times New Roman" w:hAnsi="Times New Roman" w:cs="Times New Roman"/>
          <w:sz w:val="24"/>
          <w:szCs w:val="24"/>
        </w:rPr>
        <w:t>method. The</w:t>
      </w:r>
      <w:r>
        <w:rPr>
          <w:rFonts w:ascii="Times New Roman" w:hAnsi="Times New Roman" w:cs="Times New Roman"/>
          <w:sz w:val="24"/>
          <w:szCs w:val="24"/>
        </w:rPr>
        <w:t xml:space="preserve"> writer used a test to collect the </w:t>
      </w:r>
      <w:r w:rsidR="00C6565C">
        <w:rPr>
          <w:rFonts w:ascii="Times New Roman" w:hAnsi="Times New Roman" w:cs="Times New Roman"/>
          <w:sz w:val="24"/>
          <w:szCs w:val="24"/>
        </w:rPr>
        <w:t>data. After</w:t>
      </w:r>
      <w:r>
        <w:rPr>
          <w:rFonts w:ascii="Times New Roman" w:hAnsi="Times New Roman" w:cs="Times New Roman"/>
          <w:sz w:val="24"/>
          <w:szCs w:val="24"/>
        </w:rPr>
        <w:t xml:space="preserve"> collecting </w:t>
      </w:r>
      <w:r w:rsidR="00C6565C">
        <w:rPr>
          <w:rFonts w:ascii="Times New Roman" w:hAnsi="Times New Roman" w:cs="Times New Roman"/>
          <w:sz w:val="24"/>
          <w:szCs w:val="24"/>
        </w:rPr>
        <w:t>data, they</w:t>
      </w:r>
      <w:r>
        <w:rPr>
          <w:rFonts w:ascii="Times New Roman" w:hAnsi="Times New Roman" w:cs="Times New Roman"/>
          <w:sz w:val="24"/>
          <w:szCs w:val="24"/>
        </w:rPr>
        <w:t xml:space="preserve"> were processed with the following procedure: </w:t>
      </w:r>
    </w:p>
    <w:p w:rsidR="00697D7C" w:rsidRPr="001C3B99" w:rsidRDefault="00697D7C" w:rsidP="00697D7C">
      <w:pPr>
        <w:spacing w:after="0" w:line="480" w:lineRule="auto"/>
        <w:ind w:firstLine="720"/>
        <w:jc w:val="both"/>
        <w:rPr>
          <w:rFonts w:ascii="Times New Roman" w:hAnsi="Times New Roman" w:cs="Times New Roman"/>
          <w:sz w:val="24"/>
          <w:szCs w:val="24"/>
        </w:rPr>
      </w:pPr>
    </w:p>
    <w:p w:rsidR="002E3F81" w:rsidRDefault="002E3F81" w:rsidP="002E3F81">
      <w:pPr>
        <w:pStyle w:val="ListParagraph"/>
        <w:numPr>
          <w:ilvl w:val="7"/>
          <w:numId w:val="2"/>
        </w:numPr>
        <w:tabs>
          <w:tab w:val="left" w:pos="540"/>
          <w:tab w:val="left" w:pos="810"/>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Coding.</w:t>
      </w:r>
    </w:p>
    <w:p w:rsidR="002E3F81" w:rsidRPr="002E3F81" w:rsidRDefault="002E3F81" w:rsidP="002E3F81">
      <w:pPr>
        <w:pStyle w:val="ListParagraph"/>
        <w:tabs>
          <w:tab w:val="left" w:pos="426"/>
          <w:tab w:val="left" w:pos="540"/>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Each answer sheet is coded by giving code such as 1, 2, 3…..and so on in order to keep the students privacy.</w:t>
      </w:r>
    </w:p>
    <w:p w:rsidR="002E3F81" w:rsidRDefault="002E3F81" w:rsidP="002E3F81">
      <w:pPr>
        <w:pStyle w:val="ListParagraph"/>
        <w:numPr>
          <w:ilvl w:val="1"/>
          <w:numId w:val="2"/>
        </w:numPr>
        <w:tabs>
          <w:tab w:val="left" w:pos="540"/>
          <w:tab w:val="left" w:pos="810"/>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Scoring</w:t>
      </w:r>
    </w:p>
    <w:p w:rsidR="002E3F81" w:rsidRDefault="002E3F81" w:rsidP="002E3F81">
      <w:pPr>
        <w:pStyle w:val="ListParagraph"/>
        <w:tabs>
          <w:tab w:val="left" w:pos="426"/>
          <w:tab w:val="left" w:pos="540"/>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In this </w:t>
      </w:r>
      <w:r w:rsidR="009473CD">
        <w:rPr>
          <w:rFonts w:ascii="Times New Roman" w:hAnsi="Times New Roman" w:cs="Times New Roman"/>
          <w:sz w:val="24"/>
          <w:szCs w:val="24"/>
        </w:rPr>
        <w:t>step, the</w:t>
      </w:r>
      <w:r>
        <w:rPr>
          <w:rFonts w:ascii="Times New Roman" w:hAnsi="Times New Roman" w:cs="Times New Roman"/>
          <w:sz w:val="24"/>
          <w:szCs w:val="24"/>
        </w:rPr>
        <w:t xml:space="preserve"> writer gives the score for the students’ work based on the correct answer that the students make by using the following formula:</w:t>
      </w:r>
    </w:p>
    <w:p w:rsidR="002E3F81" w:rsidRDefault="002E3F81" w:rsidP="002E3F81">
      <w:pPr>
        <w:pStyle w:val="ListParagraph"/>
        <w:tabs>
          <w:tab w:val="left" w:pos="540"/>
          <w:tab w:val="left" w:pos="810"/>
        </w:tabs>
        <w:spacing w:after="0" w:line="480" w:lineRule="auto"/>
        <w:ind w:hanging="180"/>
        <w:jc w:val="both"/>
        <w:rPr>
          <w:rFonts w:ascii="Times New Roman" w:hAnsi="Times New Roman" w:cs="Times New Roman"/>
          <w:sz w:val="24"/>
          <w:szCs w:val="24"/>
        </w:rPr>
      </w:pPr>
      <w:r>
        <w:rPr>
          <w:rFonts w:ascii="Times New Roman" w:hAnsi="Times New Roman" w:cs="Times New Roman"/>
          <w:sz w:val="24"/>
          <w:szCs w:val="24"/>
        </w:rPr>
        <w:t>SCORE=</w:t>
      </w:r>
      <m:oMath>
        <m:f>
          <m:fPr>
            <m:ctrlPr>
              <w:rPr>
                <w:rFonts w:ascii="Cambria Math" w:hAnsi="Cambria Math" w:cstheme="majorBidi"/>
                <w:i/>
                <w:sz w:val="32"/>
                <w:szCs w:val="32"/>
              </w:rPr>
            </m:ctrlPr>
          </m:fPr>
          <m:num>
            <m:r>
              <w:rPr>
                <w:rFonts w:ascii="Cambria Math" w:hAnsi="Cambria Math" w:cstheme="majorBidi"/>
                <w:sz w:val="32"/>
                <w:szCs w:val="32"/>
              </w:rPr>
              <m:t>Number of correct answer</m:t>
            </m:r>
          </m:num>
          <m:den>
            <m:r>
              <w:rPr>
                <w:rFonts w:ascii="Cambria Math" w:hAnsi="Cambria Math" w:cstheme="majorBidi"/>
                <w:sz w:val="32"/>
                <w:szCs w:val="32"/>
              </w:rPr>
              <m:t>Number of item tested</m:t>
            </m:r>
          </m:den>
        </m:f>
      </m:oMath>
      <w:r w:rsidRPr="004D69DC">
        <w:rPr>
          <w:rFonts w:asciiTheme="majorBidi" w:hAnsiTheme="majorBidi" w:cstheme="majorBidi"/>
          <w:sz w:val="32"/>
          <w:szCs w:val="32"/>
        </w:rPr>
        <w:t xml:space="preserve"> X 10</w:t>
      </w:r>
      <w:r>
        <w:rPr>
          <w:rFonts w:asciiTheme="majorBidi" w:hAnsiTheme="majorBidi" w:cstheme="majorBidi"/>
          <w:sz w:val="32"/>
          <w:szCs w:val="32"/>
        </w:rPr>
        <w:t>0</w:t>
      </w:r>
    </w:p>
    <w:p w:rsidR="002E3F81" w:rsidRDefault="002E3F81" w:rsidP="002E3F81">
      <w:pPr>
        <w:pStyle w:val="ListParagraph"/>
        <w:tabs>
          <w:tab w:val="left" w:pos="540"/>
          <w:tab w:val="left" w:pos="810"/>
        </w:tabs>
        <w:spacing w:after="0" w:line="480" w:lineRule="auto"/>
        <w:ind w:hanging="180"/>
        <w:jc w:val="both"/>
        <w:rPr>
          <w:rFonts w:ascii="Times New Roman" w:hAnsi="Times New Roman" w:cs="Times New Roman"/>
          <w:sz w:val="24"/>
          <w:szCs w:val="24"/>
        </w:rPr>
      </w:pPr>
      <w:r>
        <w:rPr>
          <w:rFonts w:ascii="Times New Roman" w:hAnsi="Times New Roman" w:cs="Times New Roman"/>
          <w:sz w:val="24"/>
          <w:szCs w:val="24"/>
        </w:rPr>
        <w:t>The writer considered interval or category as follow:</w:t>
      </w:r>
    </w:p>
    <w:p w:rsidR="002E3F81" w:rsidRDefault="002E3F81" w:rsidP="002E3F81">
      <w:pPr>
        <w:pStyle w:val="ListParagraph"/>
        <w:tabs>
          <w:tab w:val="left" w:pos="540"/>
          <w:tab w:val="left" w:pos="810"/>
        </w:tabs>
        <w:spacing w:after="0" w:line="480" w:lineRule="auto"/>
        <w:ind w:hanging="180"/>
        <w:jc w:val="both"/>
        <w:rPr>
          <w:rFonts w:ascii="Times New Roman" w:hAnsi="Times New Roman" w:cs="Times New Roman"/>
          <w:sz w:val="24"/>
          <w:szCs w:val="24"/>
        </w:rPr>
      </w:pPr>
      <w:r>
        <w:rPr>
          <w:rFonts w:ascii="Times New Roman" w:hAnsi="Times New Roman" w:cs="Times New Roman"/>
          <w:sz w:val="24"/>
          <w:szCs w:val="24"/>
        </w:rPr>
        <w:t>Data interpretation:</w:t>
      </w:r>
    </w:p>
    <w:p w:rsidR="002E3F81" w:rsidRPr="00366D2A" w:rsidRDefault="002E3F81" w:rsidP="002E3F81">
      <w:pPr>
        <w:pStyle w:val="NoSpacing"/>
        <w:ind w:firstLine="1134"/>
        <w:rPr>
          <w:rFonts w:asciiTheme="majorBidi" w:hAnsiTheme="majorBidi" w:cstheme="majorBidi"/>
          <w:sz w:val="24"/>
          <w:szCs w:val="24"/>
        </w:rPr>
      </w:pPr>
      <w:r w:rsidRPr="00366D2A">
        <w:rPr>
          <w:rFonts w:asciiTheme="majorBidi" w:hAnsiTheme="majorBidi" w:cstheme="majorBidi"/>
          <w:sz w:val="24"/>
          <w:szCs w:val="24"/>
        </w:rPr>
        <w:t>Table.3.2 The interpretation of scoring</w:t>
      </w:r>
    </w:p>
    <w:tbl>
      <w:tblPr>
        <w:tblStyle w:val="TableGrid"/>
        <w:tblW w:w="0" w:type="auto"/>
        <w:tblInd w:w="1242" w:type="dxa"/>
        <w:tblLook w:val="04A0"/>
      </w:tblPr>
      <w:tblGrid>
        <w:gridCol w:w="930"/>
        <w:gridCol w:w="1591"/>
        <w:gridCol w:w="2345"/>
        <w:gridCol w:w="2046"/>
      </w:tblGrid>
      <w:tr w:rsidR="002E3F81" w:rsidTr="000328EB">
        <w:trPr>
          <w:trHeight w:val="319"/>
        </w:trPr>
        <w:tc>
          <w:tcPr>
            <w:tcW w:w="930" w:type="dxa"/>
          </w:tcPr>
          <w:p w:rsidR="002E3F81" w:rsidRPr="00DD7177" w:rsidRDefault="002E3F81" w:rsidP="000328EB">
            <w:pPr>
              <w:pStyle w:val="ListParagraph"/>
              <w:tabs>
                <w:tab w:val="left" w:pos="540"/>
                <w:tab w:val="left" w:pos="810"/>
              </w:tabs>
              <w:ind w:left="0"/>
              <w:jc w:val="center"/>
              <w:rPr>
                <w:rFonts w:ascii="Times New Roman" w:hAnsi="Times New Roman" w:cs="Times New Roman"/>
              </w:rPr>
            </w:pPr>
            <w:r w:rsidRPr="00DD7177">
              <w:rPr>
                <w:rFonts w:ascii="Times New Roman" w:hAnsi="Times New Roman" w:cs="Times New Roman"/>
              </w:rPr>
              <w:t>No</w:t>
            </w:r>
          </w:p>
        </w:tc>
        <w:tc>
          <w:tcPr>
            <w:tcW w:w="1591" w:type="dxa"/>
          </w:tcPr>
          <w:p w:rsidR="002E3F81" w:rsidRPr="00DD7177" w:rsidRDefault="002E3F81" w:rsidP="000328EB">
            <w:pPr>
              <w:pStyle w:val="ListParagraph"/>
              <w:tabs>
                <w:tab w:val="left" w:pos="540"/>
                <w:tab w:val="left" w:pos="810"/>
              </w:tabs>
              <w:ind w:left="0"/>
              <w:jc w:val="center"/>
              <w:rPr>
                <w:rFonts w:ascii="Times New Roman" w:hAnsi="Times New Roman" w:cs="Times New Roman"/>
              </w:rPr>
            </w:pPr>
            <w:r w:rsidRPr="00DD7177">
              <w:rPr>
                <w:rFonts w:ascii="Times New Roman" w:hAnsi="Times New Roman" w:cs="Times New Roman"/>
              </w:rPr>
              <w:t>Rating</w:t>
            </w:r>
          </w:p>
        </w:tc>
        <w:tc>
          <w:tcPr>
            <w:tcW w:w="2345" w:type="dxa"/>
          </w:tcPr>
          <w:p w:rsidR="002E3F81" w:rsidRPr="00DD7177" w:rsidRDefault="002E3F81" w:rsidP="000328EB">
            <w:pPr>
              <w:pStyle w:val="ListParagraph"/>
              <w:tabs>
                <w:tab w:val="left" w:pos="540"/>
                <w:tab w:val="left" w:pos="810"/>
              </w:tabs>
              <w:ind w:left="0"/>
              <w:jc w:val="center"/>
              <w:rPr>
                <w:rFonts w:ascii="Times New Roman" w:hAnsi="Times New Roman" w:cs="Times New Roman"/>
              </w:rPr>
            </w:pPr>
            <w:r w:rsidRPr="00DD7177">
              <w:rPr>
                <w:rFonts w:ascii="Times New Roman" w:hAnsi="Times New Roman" w:cs="Times New Roman"/>
              </w:rPr>
              <w:t>Interval</w:t>
            </w:r>
          </w:p>
        </w:tc>
        <w:tc>
          <w:tcPr>
            <w:tcW w:w="2046" w:type="dxa"/>
          </w:tcPr>
          <w:p w:rsidR="002E3F81" w:rsidRPr="00DD7177" w:rsidRDefault="002E3F81" w:rsidP="000328EB">
            <w:pPr>
              <w:pStyle w:val="ListParagraph"/>
              <w:tabs>
                <w:tab w:val="left" w:pos="540"/>
                <w:tab w:val="left" w:pos="810"/>
              </w:tabs>
              <w:ind w:left="0"/>
              <w:jc w:val="center"/>
              <w:rPr>
                <w:rFonts w:ascii="Times New Roman" w:hAnsi="Times New Roman" w:cs="Times New Roman"/>
              </w:rPr>
            </w:pPr>
            <w:r w:rsidRPr="00DD7177">
              <w:rPr>
                <w:rFonts w:ascii="Times New Roman" w:hAnsi="Times New Roman" w:cs="Times New Roman"/>
              </w:rPr>
              <w:t>Data interpretation</w:t>
            </w:r>
          </w:p>
        </w:tc>
      </w:tr>
      <w:tr w:rsidR="002E3F81" w:rsidTr="000328EB">
        <w:trPr>
          <w:trHeight w:val="326"/>
        </w:trPr>
        <w:tc>
          <w:tcPr>
            <w:tcW w:w="930" w:type="dxa"/>
          </w:tcPr>
          <w:p w:rsidR="002E3F81" w:rsidRPr="00DD7177" w:rsidRDefault="002E3F81" w:rsidP="000328EB">
            <w:pPr>
              <w:pStyle w:val="ListParagraph"/>
              <w:tabs>
                <w:tab w:val="left" w:pos="540"/>
                <w:tab w:val="left" w:pos="810"/>
              </w:tabs>
              <w:ind w:left="0"/>
              <w:jc w:val="center"/>
              <w:rPr>
                <w:rFonts w:ascii="Times New Roman" w:hAnsi="Times New Roman" w:cs="Times New Roman"/>
              </w:rPr>
            </w:pPr>
            <w:r w:rsidRPr="00DD7177">
              <w:rPr>
                <w:rFonts w:ascii="Times New Roman" w:hAnsi="Times New Roman" w:cs="Times New Roman"/>
              </w:rPr>
              <w:t>1</w:t>
            </w:r>
          </w:p>
        </w:tc>
        <w:tc>
          <w:tcPr>
            <w:tcW w:w="1591" w:type="dxa"/>
          </w:tcPr>
          <w:p w:rsidR="002E3F81" w:rsidRPr="00DD7177" w:rsidRDefault="002E3F81" w:rsidP="000328EB">
            <w:pPr>
              <w:pStyle w:val="ListParagraph"/>
              <w:tabs>
                <w:tab w:val="left" w:pos="540"/>
                <w:tab w:val="left" w:pos="810"/>
              </w:tabs>
              <w:ind w:left="0"/>
              <w:jc w:val="center"/>
              <w:rPr>
                <w:rFonts w:ascii="Times New Roman" w:hAnsi="Times New Roman" w:cs="Times New Roman"/>
              </w:rPr>
            </w:pPr>
            <w:r w:rsidRPr="00DD7177">
              <w:rPr>
                <w:rFonts w:ascii="Times New Roman" w:hAnsi="Times New Roman" w:cs="Times New Roman"/>
              </w:rPr>
              <w:t>6</w:t>
            </w:r>
          </w:p>
        </w:tc>
        <w:tc>
          <w:tcPr>
            <w:tcW w:w="2345" w:type="dxa"/>
          </w:tcPr>
          <w:p w:rsidR="002E3F81" w:rsidRPr="00DD7177" w:rsidRDefault="002E3F81" w:rsidP="000328EB">
            <w:pPr>
              <w:pStyle w:val="ListParagraph"/>
              <w:tabs>
                <w:tab w:val="left" w:pos="540"/>
                <w:tab w:val="left" w:pos="810"/>
              </w:tabs>
              <w:ind w:left="0"/>
              <w:jc w:val="both"/>
              <w:rPr>
                <w:rFonts w:ascii="Times New Roman" w:hAnsi="Times New Roman" w:cs="Times New Roman"/>
              </w:rPr>
            </w:pPr>
            <w:r w:rsidRPr="00DD7177">
              <w:rPr>
                <w:rFonts w:ascii="Times New Roman" w:hAnsi="Times New Roman" w:cs="Times New Roman"/>
              </w:rPr>
              <w:t>91 up to 100</w:t>
            </w:r>
          </w:p>
        </w:tc>
        <w:tc>
          <w:tcPr>
            <w:tcW w:w="2046" w:type="dxa"/>
          </w:tcPr>
          <w:p w:rsidR="002E3F81" w:rsidRPr="00DD7177" w:rsidRDefault="002E3F81" w:rsidP="000328EB">
            <w:pPr>
              <w:pStyle w:val="ListParagraph"/>
              <w:tabs>
                <w:tab w:val="left" w:pos="540"/>
                <w:tab w:val="left" w:pos="810"/>
              </w:tabs>
              <w:ind w:left="0"/>
              <w:jc w:val="center"/>
              <w:rPr>
                <w:rFonts w:ascii="Times New Roman" w:hAnsi="Times New Roman" w:cs="Times New Roman"/>
              </w:rPr>
            </w:pPr>
            <w:r w:rsidRPr="00DD7177">
              <w:rPr>
                <w:rFonts w:ascii="Times New Roman" w:hAnsi="Times New Roman" w:cs="Times New Roman"/>
              </w:rPr>
              <w:t>Excellent</w:t>
            </w:r>
          </w:p>
        </w:tc>
      </w:tr>
      <w:tr w:rsidR="002E3F81" w:rsidTr="000328EB">
        <w:tc>
          <w:tcPr>
            <w:tcW w:w="930" w:type="dxa"/>
          </w:tcPr>
          <w:p w:rsidR="002E3F81" w:rsidRPr="00DD7177" w:rsidRDefault="002E3F81" w:rsidP="000328EB">
            <w:pPr>
              <w:pStyle w:val="ListParagraph"/>
              <w:tabs>
                <w:tab w:val="left" w:pos="540"/>
                <w:tab w:val="left" w:pos="810"/>
              </w:tabs>
              <w:ind w:left="0"/>
              <w:jc w:val="center"/>
              <w:rPr>
                <w:rFonts w:ascii="Times New Roman" w:hAnsi="Times New Roman" w:cs="Times New Roman"/>
              </w:rPr>
            </w:pPr>
            <w:r w:rsidRPr="00DD7177">
              <w:rPr>
                <w:rFonts w:ascii="Times New Roman" w:hAnsi="Times New Roman" w:cs="Times New Roman"/>
              </w:rPr>
              <w:t>2</w:t>
            </w:r>
          </w:p>
        </w:tc>
        <w:tc>
          <w:tcPr>
            <w:tcW w:w="1591" w:type="dxa"/>
          </w:tcPr>
          <w:p w:rsidR="002E3F81" w:rsidRPr="00DD7177" w:rsidRDefault="002E3F81" w:rsidP="000328EB">
            <w:pPr>
              <w:pStyle w:val="ListParagraph"/>
              <w:tabs>
                <w:tab w:val="left" w:pos="540"/>
                <w:tab w:val="left" w:pos="810"/>
              </w:tabs>
              <w:ind w:left="0"/>
              <w:jc w:val="center"/>
              <w:rPr>
                <w:rFonts w:ascii="Times New Roman" w:hAnsi="Times New Roman" w:cs="Times New Roman"/>
              </w:rPr>
            </w:pPr>
            <w:r w:rsidRPr="00DD7177">
              <w:rPr>
                <w:rFonts w:ascii="Times New Roman" w:hAnsi="Times New Roman" w:cs="Times New Roman"/>
              </w:rPr>
              <w:t>5</w:t>
            </w:r>
          </w:p>
        </w:tc>
        <w:tc>
          <w:tcPr>
            <w:tcW w:w="2345" w:type="dxa"/>
          </w:tcPr>
          <w:p w:rsidR="002E3F81" w:rsidRPr="00DD7177" w:rsidRDefault="002E3F81" w:rsidP="000328EB">
            <w:pPr>
              <w:pStyle w:val="ListParagraph"/>
              <w:tabs>
                <w:tab w:val="left" w:pos="540"/>
                <w:tab w:val="left" w:pos="810"/>
              </w:tabs>
              <w:ind w:left="0"/>
              <w:jc w:val="both"/>
              <w:rPr>
                <w:rFonts w:ascii="Times New Roman" w:hAnsi="Times New Roman" w:cs="Times New Roman"/>
              </w:rPr>
            </w:pPr>
            <w:r w:rsidRPr="00DD7177">
              <w:rPr>
                <w:rFonts w:ascii="Times New Roman" w:hAnsi="Times New Roman" w:cs="Times New Roman"/>
              </w:rPr>
              <w:t>81 up to 90</w:t>
            </w:r>
          </w:p>
        </w:tc>
        <w:tc>
          <w:tcPr>
            <w:tcW w:w="2046" w:type="dxa"/>
          </w:tcPr>
          <w:p w:rsidR="002E3F81" w:rsidRPr="00DD7177" w:rsidRDefault="002E3F81" w:rsidP="000328EB">
            <w:pPr>
              <w:pStyle w:val="ListParagraph"/>
              <w:tabs>
                <w:tab w:val="left" w:pos="540"/>
                <w:tab w:val="left" w:pos="810"/>
              </w:tabs>
              <w:ind w:left="0"/>
              <w:jc w:val="center"/>
              <w:rPr>
                <w:rFonts w:ascii="Times New Roman" w:hAnsi="Times New Roman" w:cs="Times New Roman"/>
              </w:rPr>
            </w:pPr>
            <w:r w:rsidRPr="00DD7177">
              <w:rPr>
                <w:rFonts w:ascii="Times New Roman" w:hAnsi="Times New Roman" w:cs="Times New Roman"/>
              </w:rPr>
              <w:t>Very good</w:t>
            </w:r>
          </w:p>
        </w:tc>
      </w:tr>
      <w:tr w:rsidR="002E3F81" w:rsidTr="000328EB">
        <w:tc>
          <w:tcPr>
            <w:tcW w:w="930" w:type="dxa"/>
          </w:tcPr>
          <w:p w:rsidR="002E3F81" w:rsidRPr="00DD7177" w:rsidRDefault="002E3F81" w:rsidP="000328EB">
            <w:pPr>
              <w:pStyle w:val="ListParagraph"/>
              <w:tabs>
                <w:tab w:val="left" w:pos="540"/>
                <w:tab w:val="left" w:pos="810"/>
              </w:tabs>
              <w:ind w:left="0"/>
              <w:jc w:val="center"/>
              <w:rPr>
                <w:rFonts w:ascii="Times New Roman" w:hAnsi="Times New Roman" w:cs="Times New Roman"/>
              </w:rPr>
            </w:pPr>
            <w:r w:rsidRPr="00DD7177">
              <w:rPr>
                <w:rFonts w:ascii="Times New Roman" w:hAnsi="Times New Roman" w:cs="Times New Roman"/>
              </w:rPr>
              <w:t>3</w:t>
            </w:r>
          </w:p>
        </w:tc>
        <w:tc>
          <w:tcPr>
            <w:tcW w:w="1591" w:type="dxa"/>
          </w:tcPr>
          <w:p w:rsidR="002E3F81" w:rsidRPr="00DD7177" w:rsidRDefault="002E3F81" w:rsidP="000328EB">
            <w:pPr>
              <w:pStyle w:val="ListParagraph"/>
              <w:tabs>
                <w:tab w:val="left" w:pos="540"/>
                <w:tab w:val="left" w:pos="810"/>
              </w:tabs>
              <w:ind w:left="0"/>
              <w:jc w:val="center"/>
              <w:rPr>
                <w:rFonts w:ascii="Times New Roman" w:hAnsi="Times New Roman" w:cs="Times New Roman"/>
              </w:rPr>
            </w:pPr>
            <w:r w:rsidRPr="00DD7177">
              <w:rPr>
                <w:rFonts w:ascii="Times New Roman" w:hAnsi="Times New Roman" w:cs="Times New Roman"/>
              </w:rPr>
              <w:t>4</w:t>
            </w:r>
          </w:p>
        </w:tc>
        <w:tc>
          <w:tcPr>
            <w:tcW w:w="2345" w:type="dxa"/>
          </w:tcPr>
          <w:p w:rsidR="002E3F81" w:rsidRPr="00DD7177" w:rsidRDefault="002E3F81" w:rsidP="000328EB">
            <w:pPr>
              <w:pStyle w:val="ListParagraph"/>
              <w:tabs>
                <w:tab w:val="left" w:pos="540"/>
                <w:tab w:val="left" w:pos="810"/>
              </w:tabs>
              <w:ind w:left="0"/>
              <w:jc w:val="both"/>
              <w:rPr>
                <w:rFonts w:ascii="Times New Roman" w:hAnsi="Times New Roman" w:cs="Times New Roman"/>
              </w:rPr>
            </w:pPr>
            <w:r w:rsidRPr="00DD7177">
              <w:rPr>
                <w:rFonts w:ascii="Times New Roman" w:hAnsi="Times New Roman" w:cs="Times New Roman"/>
              </w:rPr>
              <w:t>71 up to 80</w:t>
            </w:r>
          </w:p>
        </w:tc>
        <w:tc>
          <w:tcPr>
            <w:tcW w:w="2046" w:type="dxa"/>
          </w:tcPr>
          <w:p w:rsidR="002E3F81" w:rsidRPr="00DD7177" w:rsidRDefault="002E3F81" w:rsidP="000328EB">
            <w:pPr>
              <w:pStyle w:val="ListParagraph"/>
              <w:tabs>
                <w:tab w:val="left" w:pos="540"/>
                <w:tab w:val="left" w:pos="810"/>
              </w:tabs>
              <w:ind w:left="0"/>
              <w:jc w:val="center"/>
              <w:rPr>
                <w:rFonts w:ascii="Times New Roman" w:hAnsi="Times New Roman" w:cs="Times New Roman"/>
              </w:rPr>
            </w:pPr>
            <w:r w:rsidRPr="00DD7177">
              <w:rPr>
                <w:rFonts w:ascii="Times New Roman" w:hAnsi="Times New Roman" w:cs="Times New Roman"/>
              </w:rPr>
              <w:t>Good</w:t>
            </w:r>
          </w:p>
        </w:tc>
      </w:tr>
      <w:tr w:rsidR="002E3F81" w:rsidTr="000328EB">
        <w:tc>
          <w:tcPr>
            <w:tcW w:w="930" w:type="dxa"/>
          </w:tcPr>
          <w:p w:rsidR="002E3F81" w:rsidRPr="00DD7177" w:rsidRDefault="002E3F81" w:rsidP="000328EB">
            <w:pPr>
              <w:pStyle w:val="ListParagraph"/>
              <w:tabs>
                <w:tab w:val="left" w:pos="540"/>
                <w:tab w:val="left" w:pos="810"/>
              </w:tabs>
              <w:ind w:left="0"/>
              <w:jc w:val="center"/>
              <w:rPr>
                <w:rFonts w:ascii="Times New Roman" w:hAnsi="Times New Roman" w:cs="Times New Roman"/>
              </w:rPr>
            </w:pPr>
            <w:r w:rsidRPr="00DD7177">
              <w:rPr>
                <w:rFonts w:ascii="Times New Roman" w:hAnsi="Times New Roman" w:cs="Times New Roman"/>
              </w:rPr>
              <w:t>4</w:t>
            </w:r>
          </w:p>
        </w:tc>
        <w:tc>
          <w:tcPr>
            <w:tcW w:w="1591" w:type="dxa"/>
          </w:tcPr>
          <w:p w:rsidR="002E3F81" w:rsidRPr="00DD7177" w:rsidRDefault="002E3F81" w:rsidP="000328EB">
            <w:pPr>
              <w:pStyle w:val="ListParagraph"/>
              <w:tabs>
                <w:tab w:val="left" w:pos="540"/>
                <w:tab w:val="left" w:pos="810"/>
              </w:tabs>
              <w:ind w:left="0"/>
              <w:jc w:val="center"/>
              <w:rPr>
                <w:rFonts w:ascii="Times New Roman" w:hAnsi="Times New Roman" w:cs="Times New Roman"/>
              </w:rPr>
            </w:pPr>
            <w:r w:rsidRPr="00DD7177">
              <w:rPr>
                <w:rFonts w:ascii="Times New Roman" w:hAnsi="Times New Roman" w:cs="Times New Roman"/>
              </w:rPr>
              <w:t>3</w:t>
            </w:r>
          </w:p>
        </w:tc>
        <w:tc>
          <w:tcPr>
            <w:tcW w:w="2345" w:type="dxa"/>
          </w:tcPr>
          <w:p w:rsidR="002E3F81" w:rsidRPr="00DD7177" w:rsidRDefault="002E3F81" w:rsidP="000328EB">
            <w:pPr>
              <w:pStyle w:val="ListParagraph"/>
              <w:tabs>
                <w:tab w:val="left" w:pos="540"/>
                <w:tab w:val="left" w:pos="810"/>
              </w:tabs>
              <w:ind w:left="0"/>
              <w:jc w:val="both"/>
              <w:rPr>
                <w:rFonts w:ascii="Times New Roman" w:hAnsi="Times New Roman" w:cs="Times New Roman"/>
              </w:rPr>
            </w:pPr>
            <w:r w:rsidRPr="00DD7177">
              <w:rPr>
                <w:rFonts w:ascii="Times New Roman" w:hAnsi="Times New Roman" w:cs="Times New Roman"/>
              </w:rPr>
              <w:t>61 up to 70</w:t>
            </w:r>
          </w:p>
        </w:tc>
        <w:tc>
          <w:tcPr>
            <w:tcW w:w="2046" w:type="dxa"/>
          </w:tcPr>
          <w:p w:rsidR="002E3F81" w:rsidRPr="00DD7177" w:rsidRDefault="002E3F81" w:rsidP="000328EB">
            <w:pPr>
              <w:pStyle w:val="ListParagraph"/>
              <w:tabs>
                <w:tab w:val="left" w:pos="540"/>
                <w:tab w:val="left" w:pos="810"/>
              </w:tabs>
              <w:ind w:left="0"/>
              <w:jc w:val="center"/>
              <w:rPr>
                <w:rFonts w:ascii="Times New Roman" w:hAnsi="Times New Roman" w:cs="Times New Roman"/>
              </w:rPr>
            </w:pPr>
            <w:r w:rsidRPr="00DD7177">
              <w:rPr>
                <w:rFonts w:ascii="Times New Roman" w:hAnsi="Times New Roman" w:cs="Times New Roman"/>
              </w:rPr>
              <w:t>Enough</w:t>
            </w:r>
          </w:p>
        </w:tc>
      </w:tr>
      <w:tr w:rsidR="002E3F81" w:rsidTr="000328EB">
        <w:tc>
          <w:tcPr>
            <w:tcW w:w="930" w:type="dxa"/>
          </w:tcPr>
          <w:p w:rsidR="002E3F81" w:rsidRPr="00DD7177" w:rsidRDefault="002E3F81" w:rsidP="000328EB">
            <w:pPr>
              <w:pStyle w:val="ListParagraph"/>
              <w:tabs>
                <w:tab w:val="left" w:pos="540"/>
                <w:tab w:val="left" w:pos="810"/>
              </w:tabs>
              <w:ind w:left="0"/>
              <w:jc w:val="center"/>
              <w:rPr>
                <w:rFonts w:ascii="Times New Roman" w:hAnsi="Times New Roman" w:cs="Times New Roman"/>
              </w:rPr>
            </w:pPr>
            <w:r w:rsidRPr="00DD7177">
              <w:rPr>
                <w:rFonts w:ascii="Times New Roman" w:hAnsi="Times New Roman" w:cs="Times New Roman"/>
              </w:rPr>
              <w:t>5</w:t>
            </w:r>
          </w:p>
        </w:tc>
        <w:tc>
          <w:tcPr>
            <w:tcW w:w="1591" w:type="dxa"/>
          </w:tcPr>
          <w:p w:rsidR="002E3F81" w:rsidRPr="00DD7177" w:rsidRDefault="002E3F81" w:rsidP="000328EB">
            <w:pPr>
              <w:pStyle w:val="ListParagraph"/>
              <w:tabs>
                <w:tab w:val="left" w:pos="540"/>
                <w:tab w:val="left" w:pos="810"/>
              </w:tabs>
              <w:ind w:left="0"/>
              <w:jc w:val="center"/>
              <w:rPr>
                <w:rFonts w:ascii="Times New Roman" w:hAnsi="Times New Roman" w:cs="Times New Roman"/>
              </w:rPr>
            </w:pPr>
            <w:r w:rsidRPr="00DD7177">
              <w:rPr>
                <w:rFonts w:ascii="Times New Roman" w:hAnsi="Times New Roman" w:cs="Times New Roman"/>
              </w:rPr>
              <w:t>2</w:t>
            </w:r>
          </w:p>
        </w:tc>
        <w:tc>
          <w:tcPr>
            <w:tcW w:w="2345" w:type="dxa"/>
          </w:tcPr>
          <w:p w:rsidR="002E3F81" w:rsidRPr="00DD7177" w:rsidRDefault="002E3F81" w:rsidP="000328EB">
            <w:pPr>
              <w:pStyle w:val="ListParagraph"/>
              <w:tabs>
                <w:tab w:val="left" w:pos="540"/>
                <w:tab w:val="left" w:pos="810"/>
              </w:tabs>
              <w:ind w:left="0"/>
              <w:jc w:val="both"/>
              <w:rPr>
                <w:rFonts w:ascii="Times New Roman" w:hAnsi="Times New Roman" w:cs="Times New Roman"/>
              </w:rPr>
            </w:pPr>
            <w:r w:rsidRPr="00DD7177">
              <w:rPr>
                <w:rFonts w:ascii="Times New Roman" w:hAnsi="Times New Roman" w:cs="Times New Roman"/>
              </w:rPr>
              <w:t>51 up to 60</w:t>
            </w:r>
          </w:p>
        </w:tc>
        <w:tc>
          <w:tcPr>
            <w:tcW w:w="2046" w:type="dxa"/>
          </w:tcPr>
          <w:p w:rsidR="002E3F81" w:rsidRPr="00DD7177" w:rsidRDefault="002E3F81" w:rsidP="000328EB">
            <w:pPr>
              <w:pStyle w:val="ListParagraph"/>
              <w:tabs>
                <w:tab w:val="left" w:pos="540"/>
                <w:tab w:val="left" w:pos="810"/>
              </w:tabs>
              <w:ind w:left="0"/>
              <w:jc w:val="center"/>
              <w:rPr>
                <w:rFonts w:ascii="Times New Roman" w:hAnsi="Times New Roman" w:cs="Times New Roman"/>
              </w:rPr>
            </w:pPr>
            <w:r w:rsidRPr="00DD7177">
              <w:rPr>
                <w:rFonts w:ascii="Times New Roman" w:hAnsi="Times New Roman" w:cs="Times New Roman"/>
              </w:rPr>
              <w:t>Poor</w:t>
            </w:r>
          </w:p>
        </w:tc>
      </w:tr>
      <w:tr w:rsidR="002E3F81" w:rsidTr="000328EB">
        <w:tc>
          <w:tcPr>
            <w:tcW w:w="930" w:type="dxa"/>
          </w:tcPr>
          <w:p w:rsidR="002E3F81" w:rsidRPr="00DD7177" w:rsidRDefault="002E3F81" w:rsidP="000328EB">
            <w:pPr>
              <w:pStyle w:val="ListParagraph"/>
              <w:tabs>
                <w:tab w:val="left" w:pos="540"/>
                <w:tab w:val="left" w:pos="810"/>
              </w:tabs>
              <w:ind w:left="0"/>
              <w:jc w:val="center"/>
              <w:rPr>
                <w:rFonts w:ascii="Times New Roman" w:hAnsi="Times New Roman" w:cs="Times New Roman"/>
              </w:rPr>
            </w:pPr>
            <w:r w:rsidRPr="00DD7177">
              <w:rPr>
                <w:rFonts w:ascii="Times New Roman" w:hAnsi="Times New Roman" w:cs="Times New Roman"/>
              </w:rPr>
              <w:t>6</w:t>
            </w:r>
          </w:p>
        </w:tc>
        <w:tc>
          <w:tcPr>
            <w:tcW w:w="1591" w:type="dxa"/>
          </w:tcPr>
          <w:p w:rsidR="002E3F81" w:rsidRPr="00DD7177" w:rsidRDefault="002E3F81" w:rsidP="000328EB">
            <w:pPr>
              <w:pStyle w:val="ListParagraph"/>
              <w:tabs>
                <w:tab w:val="left" w:pos="540"/>
                <w:tab w:val="left" w:pos="810"/>
              </w:tabs>
              <w:ind w:left="0"/>
              <w:jc w:val="center"/>
              <w:rPr>
                <w:rFonts w:ascii="Times New Roman" w:hAnsi="Times New Roman" w:cs="Times New Roman"/>
              </w:rPr>
            </w:pPr>
            <w:r w:rsidRPr="00DD7177">
              <w:rPr>
                <w:rFonts w:ascii="Times New Roman" w:hAnsi="Times New Roman" w:cs="Times New Roman"/>
              </w:rPr>
              <w:t>1</w:t>
            </w:r>
          </w:p>
        </w:tc>
        <w:tc>
          <w:tcPr>
            <w:tcW w:w="2345" w:type="dxa"/>
          </w:tcPr>
          <w:p w:rsidR="002E3F81" w:rsidRPr="00DD7177" w:rsidRDefault="002E3F81" w:rsidP="000328EB">
            <w:pPr>
              <w:pStyle w:val="ListParagraph"/>
              <w:tabs>
                <w:tab w:val="left" w:pos="540"/>
                <w:tab w:val="left" w:pos="810"/>
              </w:tabs>
              <w:ind w:left="0"/>
              <w:jc w:val="both"/>
              <w:rPr>
                <w:rFonts w:ascii="Times New Roman" w:hAnsi="Times New Roman" w:cs="Times New Roman"/>
              </w:rPr>
            </w:pPr>
            <w:r w:rsidRPr="00DD7177">
              <w:rPr>
                <w:rFonts w:ascii="Times New Roman" w:hAnsi="Times New Roman" w:cs="Times New Roman"/>
              </w:rPr>
              <w:t>&lt;40</w:t>
            </w:r>
          </w:p>
        </w:tc>
        <w:tc>
          <w:tcPr>
            <w:tcW w:w="2046" w:type="dxa"/>
          </w:tcPr>
          <w:p w:rsidR="002E3F81" w:rsidRPr="00DD7177" w:rsidRDefault="002E3F81" w:rsidP="000328EB">
            <w:pPr>
              <w:pStyle w:val="ListParagraph"/>
              <w:tabs>
                <w:tab w:val="left" w:pos="540"/>
                <w:tab w:val="left" w:pos="810"/>
              </w:tabs>
              <w:ind w:left="0"/>
              <w:jc w:val="center"/>
              <w:rPr>
                <w:rFonts w:ascii="Times New Roman" w:hAnsi="Times New Roman" w:cs="Times New Roman"/>
              </w:rPr>
            </w:pPr>
            <w:r w:rsidRPr="00DD7177">
              <w:rPr>
                <w:rFonts w:ascii="Times New Roman" w:hAnsi="Times New Roman" w:cs="Times New Roman"/>
              </w:rPr>
              <w:t>Very Poor</w:t>
            </w:r>
          </w:p>
        </w:tc>
      </w:tr>
    </w:tbl>
    <w:p w:rsidR="002E3F81" w:rsidRPr="009473CD" w:rsidRDefault="002E3F81" w:rsidP="009473CD">
      <w:pPr>
        <w:tabs>
          <w:tab w:val="left" w:pos="540"/>
          <w:tab w:val="left" w:pos="810"/>
        </w:tabs>
        <w:spacing w:after="0" w:line="480" w:lineRule="auto"/>
        <w:jc w:val="both"/>
        <w:rPr>
          <w:rFonts w:ascii="Times New Roman" w:hAnsi="Times New Roman" w:cs="Times New Roman"/>
          <w:sz w:val="24"/>
          <w:szCs w:val="24"/>
        </w:rPr>
      </w:pPr>
    </w:p>
    <w:p w:rsidR="002E3F81" w:rsidRPr="003845BA" w:rsidRDefault="002E3F81" w:rsidP="002E3F81">
      <w:pPr>
        <w:pStyle w:val="ListParagraph"/>
        <w:numPr>
          <w:ilvl w:val="1"/>
          <w:numId w:val="2"/>
        </w:numPr>
        <w:tabs>
          <w:tab w:val="left" w:pos="540"/>
          <w:tab w:val="left" w:pos="810"/>
        </w:tabs>
        <w:spacing w:after="0" w:line="480" w:lineRule="auto"/>
        <w:ind w:left="709" w:hanging="709"/>
        <w:jc w:val="both"/>
        <w:rPr>
          <w:rFonts w:ascii="Times New Roman" w:hAnsi="Times New Roman" w:cs="Times New Roman"/>
          <w:sz w:val="24"/>
          <w:szCs w:val="24"/>
        </w:rPr>
      </w:pPr>
      <w:r w:rsidRPr="003845BA">
        <w:rPr>
          <w:rFonts w:ascii="Times New Roman" w:hAnsi="Times New Roman" w:cs="Times New Roman"/>
          <w:sz w:val="24"/>
          <w:szCs w:val="24"/>
        </w:rPr>
        <w:t>Tabulating</w:t>
      </w:r>
    </w:p>
    <w:p w:rsidR="002E3F81" w:rsidRDefault="002E3F81" w:rsidP="002E3F81">
      <w:pPr>
        <w:tabs>
          <w:tab w:val="left" w:pos="540"/>
          <w:tab w:val="left" w:pos="810"/>
        </w:tabs>
        <w:spacing w:after="0" w:line="480" w:lineRule="auto"/>
        <w:ind w:left="720" w:hanging="180"/>
        <w:jc w:val="both"/>
        <w:rPr>
          <w:rFonts w:ascii="Times New Roman" w:hAnsi="Times New Roman" w:cs="Times New Roman"/>
          <w:sz w:val="24"/>
          <w:szCs w:val="24"/>
        </w:rPr>
      </w:pPr>
      <w:r>
        <w:rPr>
          <w:rFonts w:ascii="Times New Roman" w:hAnsi="Times New Roman" w:cs="Times New Roman"/>
          <w:sz w:val="24"/>
          <w:szCs w:val="24"/>
        </w:rPr>
        <w:t xml:space="preserve">After scoring the students’ </w:t>
      </w:r>
      <w:r w:rsidR="009473CD">
        <w:rPr>
          <w:rFonts w:ascii="Times New Roman" w:hAnsi="Times New Roman" w:cs="Times New Roman"/>
          <w:sz w:val="24"/>
          <w:szCs w:val="24"/>
        </w:rPr>
        <w:t>works, the</w:t>
      </w:r>
      <w:r>
        <w:rPr>
          <w:rFonts w:ascii="Times New Roman" w:hAnsi="Times New Roman" w:cs="Times New Roman"/>
          <w:sz w:val="24"/>
          <w:szCs w:val="24"/>
        </w:rPr>
        <w:t xml:space="preserve"> data will be classified on the table.</w:t>
      </w:r>
    </w:p>
    <w:p w:rsidR="002E3F81" w:rsidRPr="003845BA" w:rsidRDefault="002E3F81" w:rsidP="002E3F81">
      <w:pPr>
        <w:pStyle w:val="ListParagraph"/>
        <w:numPr>
          <w:ilvl w:val="1"/>
          <w:numId w:val="2"/>
        </w:numPr>
        <w:tabs>
          <w:tab w:val="left" w:pos="540"/>
          <w:tab w:val="left" w:pos="810"/>
        </w:tabs>
        <w:spacing w:after="0" w:line="480" w:lineRule="auto"/>
        <w:ind w:left="567" w:hanging="567"/>
        <w:jc w:val="both"/>
        <w:rPr>
          <w:rFonts w:ascii="Times New Roman" w:hAnsi="Times New Roman" w:cs="Times New Roman"/>
          <w:sz w:val="24"/>
          <w:szCs w:val="24"/>
        </w:rPr>
      </w:pPr>
      <w:r w:rsidRPr="003845BA">
        <w:rPr>
          <w:rFonts w:ascii="Times New Roman" w:hAnsi="Times New Roman" w:cs="Times New Roman"/>
          <w:sz w:val="24"/>
          <w:szCs w:val="24"/>
        </w:rPr>
        <w:t>Analyzing</w:t>
      </w:r>
    </w:p>
    <w:p w:rsidR="002E3F81" w:rsidRDefault="002E3F81" w:rsidP="002E3F81">
      <w:pPr>
        <w:tabs>
          <w:tab w:val="left" w:pos="0"/>
          <w:tab w:val="left" w:pos="54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 the last </w:t>
      </w:r>
      <w:r w:rsidR="009473CD">
        <w:rPr>
          <w:rFonts w:ascii="Times New Roman" w:hAnsi="Times New Roman" w:cs="Times New Roman"/>
          <w:sz w:val="24"/>
          <w:szCs w:val="24"/>
        </w:rPr>
        <w:t>procedures, the</w:t>
      </w:r>
      <w:r>
        <w:rPr>
          <w:rFonts w:ascii="Times New Roman" w:hAnsi="Times New Roman" w:cs="Times New Roman"/>
          <w:sz w:val="24"/>
          <w:szCs w:val="24"/>
        </w:rPr>
        <w:t xml:space="preserve"> writer used T-test by using statistical program to ensure the effectiveness and to get stronger conclusions without taught and taught by using Team Game Tournament (TGT) method in teaching vocabulary process.</w:t>
      </w:r>
    </w:p>
    <w:p w:rsidR="00F4330A" w:rsidRDefault="00F4330A" w:rsidP="002E3F81">
      <w:pPr>
        <w:tabs>
          <w:tab w:val="left" w:pos="0"/>
          <w:tab w:val="left" w:pos="540"/>
        </w:tabs>
        <w:spacing w:after="0" w:line="480" w:lineRule="auto"/>
        <w:ind w:firstLine="567"/>
        <w:jc w:val="both"/>
        <w:rPr>
          <w:rFonts w:ascii="Times New Roman" w:hAnsi="Times New Roman" w:cs="Times New Roman"/>
          <w:sz w:val="24"/>
          <w:szCs w:val="24"/>
        </w:rPr>
      </w:pPr>
    </w:p>
    <w:p w:rsidR="00F4330A" w:rsidRDefault="00F4330A" w:rsidP="002E3F81">
      <w:pPr>
        <w:tabs>
          <w:tab w:val="left" w:pos="0"/>
          <w:tab w:val="left" w:pos="540"/>
        </w:tabs>
        <w:spacing w:after="0" w:line="480" w:lineRule="auto"/>
        <w:ind w:firstLine="567"/>
        <w:jc w:val="both"/>
        <w:rPr>
          <w:rFonts w:ascii="Times New Roman" w:hAnsi="Times New Roman" w:cs="Times New Roman"/>
          <w:sz w:val="24"/>
          <w:szCs w:val="24"/>
        </w:rPr>
      </w:pPr>
    </w:p>
    <w:p w:rsidR="002E3F81" w:rsidRPr="002F77DC" w:rsidRDefault="002E3F81" w:rsidP="00697D7C">
      <w:pPr>
        <w:pStyle w:val="ListParagraph"/>
        <w:numPr>
          <w:ilvl w:val="0"/>
          <w:numId w:val="12"/>
        </w:numPr>
        <w:tabs>
          <w:tab w:val="left" w:pos="426"/>
        </w:tabs>
        <w:spacing w:after="0" w:line="480" w:lineRule="auto"/>
        <w:ind w:hanging="474"/>
        <w:jc w:val="both"/>
        <w:rPr>
          <w:rFonts w:ascii="Times New Roman" w:hAnsi="Times New Roman" w:cs="Times New Roman"/>
          <w:bCs/>
          <w:sz w:val="24"/>
          <w:szCs w:val="24"/>
          <w:lang w:val="id-ID"/>
        </w:rPr>
      </w:pPr>
      <w:r w:rsidRPr="002F77DC">
        <w:rPr>
          <w:rFonts w:ascii="Times New Roman" w:hAnsi="Times New Roman" w:cs="Times New Roman"/>
          <w:bCs/>
          <w:sz w:val="24"/>
          <w:szCs w:val="24"/>
          <w:lang w:val="id-ID"/>
        </w:rPr>
        <w:lastRenderedPageBreak/>
        <w:t>Find  the mean of students score is:</w:t>
      </w:r>
    </w:p>
    <w:p w:rsidR="002E3F81" w:rsidRDefault="002E3F81" w:rsidP="002E3F81">
      <w:pPr>
        <w:spacing w:after="0" w:line="480" w:lineRule="auto"/>
        <w:ind w:left="1134" w:hanging="567"/>
        <w:rPr>
          <w:rFonts w:ascii="Times New Roman" w:eastAsiaTheme="minorEastAsia" w:hAnsi="Times New Roman"/>
          <w:sz w:val="28"/>
          <w:szCs w:val="28"/>
          <w:lang w:val="id-ID"/>
        </w:rPr>
      </w:pPr>
      <w:r>
        <w:rPr>
          <w:rFonts w:ascii="Times New Roman" w:hAnsi="Times New Roman"/>
          <w:sz w:val="24"/>
          <w:szCs w:val="24"/>
          <w:lang w:val="id-ID"/>
        </w:rPr>
        <w:t>Mx=</w:t>
      </w:r>
      <m:oMath>
        <m:f>
          <m:fPr>
            <m:ctrlPr>
              <w:rPr>
                <w:rFonts w:ascii="Cambria Math" w:hAnsi="Cambria Math" w:cstheme="majorBidi"/>
                <w:i/>
                <w:sz w:val="28"/>
                <w:szCs w:val="28"/>
                <w:lang w:val="id-ID"/>
              </w:rPr>
            </m:ctrlPr>
          </m:fPr>
          <m:num>
            <m:r>
              <w:rPr>
                <w:rFonts w:ascii="Cambria Math" w:hAnsi="Cambria Math" w:cstheme="majorBidi"/>
                <w:sz w:val="28"/>
                <w:szCs w:val="28"/>
                <w:lang w:val="id-ID"/>
              </w:rPr>
              <m:t>∑X</m:t>
            </m:r>
          </m:num>
          <m:den>
            <m:r>
              <w:rPr>
                <w:rFonts w:ascii="Cambria Math" w:hAnsi="Cambria Math" w:cstheme="majorBidi"/>
                <w:sz w:val="28"/>
                <w:szCs w:val="28"/>
                <w:lang w:val="id-ID"/>
              </w:rPr>
              <m:t>Nx</m:t>
            </m:r>
          </m:den>
        </m:f>
      </m:oMath>
    </w:p>
    <w:p w:rsidR="002E3F81" w:rsidRPr="00571CB0" w:rsidRDefault="002E3F81" w:rsidP="002E3F81">
      <w:pPr>
        <w:spacing w:after="0" w:line="480" w:lineRule="auto"/>
        <w:ind w:left="1134" w:hanging="567"/>
        <w:rPr>
          <w:rFonts w:ascii="Times New Roman" w:eastAsiaTheme="minorEastAsia" w:hAnsi="Times New Roman"/>
          <w:sz w:val="24"/>
          <w:szCs w:val="24"/>
          <w:lang w:val="id-ID"/>
        </w:rPr>
      </w:pPr>
      <w:r w:rsidRPr="00571CB0">
        <w:rPr>
          <w:rFonts w:ascii="Times New Roman" w:eastAsiaTheme="minorEastAsia" w:hAnsi="Times New Roman"/>
          <w:sz w:val="24"/>
          <w:szCs w:val="24"/>
          <w:lang w:val="id-ID"/>
        </w:rPr>
        <w:t>Mx=Mean of score in experimental group</w:t>
      </w:r>
    </w:p>
    <w:p w:rsidR="002E3F81" w:rsidRDefault="002E3F81" w:rsidP="002E3F81">
      <w:pPr>
        <w:spacing w:after="0" w:line="480" w:lineRule="auto"/>
        <w:ind w:left="1134" w:hanging="567"/>
        <w:rPr>
          <w:rFonts w:ascii="Times New Roman" w:hAnsi="Times New Roman"/>
          <w:sz w:val="24"/>
          <w:szCs w:val="24"/>
          <w:lang w:val="id-ID"/>
        </w:rPr>
      </w:pPr>
      <w:r>
        <w:rPr>
          <w:rFonts w:ascii="Times New Roman" w:hAnsi="Times New Roman" w:cs="Times New Roman"/>
          <w:sz w:val="24"/>
          <w:szCs w:val="24"/>
          <w:lang w:val="id-ID"/>
        </w:rPr>
        <w:t>∑</w:t>
      </w:r>
      <w:r>
        <w:rPr>
          <w:rFonts w:ascii="Times New Roman" w:hAnsi="Times New Roman"/>
          <w:sz w:val="24"/>
          <w:szCs w:val="24"/>
          <w:lang w:val="id-ID"/>
        </w:rPr>
        <w:t>x=Total of score in experimental group</w:t>
      </w:r>
    </w:p>
    <w:p w:rsidR="002E3F81" w:rsidRDefault="002E3F81" w:rsidP="002E3F81">
      <w:pPr>
        <w:spacing w:after="0" w:line="480" w:lineRule="auto"/>
        <w:ind w:left="1134" w:hanging="567"/>
        <w:rPr>
          <w:rFonts w:ascii="Times New Roman" w:hAnsi="Times New Roman"/>
          <w:sz w:val="24"/>
          <w:szCs w:val="24"/>
          <w:lang w:val="id-ID"/>
        </w:rPr>
      </w:pPr>
      <w:r>
        <w:rPr>
          <w:rFonts w:ascii="Times New Roman" w:hAnsi="Times New Roman"/>
          <w:sz w:val="24"/>
          <w:szCs w:val="24"/>
          <w:lang w:val="id-ID"/>
        </w:rPr>
        <w:t>Nx=Total of subject in experimental group</w:t>
      </w:r>
    </w:p>
    <w:p w:rsidR="002E3F81" w:rsidRPr="002F77DC" w:rsidRDefault="002E3F81" w:rsidP="00697D7C">
      <w:pPr>
        <w:pStyle w:val="ListParagraph"/>
        <w:numPr>
          <w:ilvl w:val="0"/>
          <w:numId w:val="12"/>
        </w:numPr>
        <w:spacing w:after="0" w:line="480" w:lineRule="auto"/>
        <w:ind w:hanging="474"/>
        <w:rPr>
          <w:rFonts w:ascii="Times New Roman" w:hAnsi="Times New Roman"/>
          <w:sz w:val="24"/>
          <w:szCs w:val="24"/>
          <w:lang w:val="id-ID"/>
        </w:rPr>
      </w:pPr>
      <w:r w:rsidRPr="002F77DC">
        <w:rPr>
          <w:rFonts w:ascii="Times New Roman" w:hAnsi="Times New Roman"/>
          <w:sz w:val="24"/>
          <w:szCs w:val="24"/>
          <w:lang w:val="id-ID"/>
        </w:rPr>
        <w:t>Find the T-test formula,the formula is;</w:t>
      </w:r>
    </w:p>
    <w:p w:rsidR="002E3F81" w:rsidRPr="001F4193" w:rsidRDefault="00FD32E3" w:rsidP="002E3F81">
      <w:pPr>
        <w:pStyle w:val="Title"/>
        <w:keepNext/>
        <w:ind w:left="1134" w:hanging="850"/>
      </w:pPr>
      <w:bookmarkStart w:id="0" w:name="_GoBack"/>
      <w:bookmarkEnd w:id="0"/>
      <w:r w:rsidRPr="00FD32E3">
        <w:rPr>
          <w:b w:val="0"/>
          <w:noProof/>
        </w:rPr>
        <w:pict>
          <v:line id="_x0000_s1033" style="position:absolute;left:0;text-align:left;z-index:251658240" from="43.65pt,54.2pt" to="43.65pt,54.2pt"/>
        </w:pict>
      </w:r>
      <w:r w:rsidR="002E3F81">
        <w:rPr>
          <w:b w:val="0"/>
        </w:rPr>
        <w:t>t=</w:t>
      </w:r>
      <m:oMath>
        <m:f>
          <m:fPr>
            <m:ctrlPr>
              <w:rPr>
                <w:rFonts w:ascii="Cambria Math" w:eastAsiaTheme="minorEastAsia" w:hAnsi="Cambria Math" w:cstheme="minorBidi"/>
                <w:i/>
                <w:sz w:val="40"/>
                <w:szCs w:val="40"/>
              </w:rPr>
            </m:ctrlPr>
          </m:fPr>
          <m:num>
            <m:r>
              <m:rPr>
                <m:sty m:val="bi"/>
              </m:rPr>
              <w:rPr>
                <w:rFonts w:ascii="Cambria Math" w:eastAsiaTheme="minorEastAsia" w:hAnsi="Cambria Math"/>
                <w:sz w:val="40"/>
                <w:szCs w:val="40"/>
              </w:rPr>
              <m:t>Mx-My</m:t>
            </m:r>
          </m:num>
          <m:den>
            <m:rad>
              <m:radPr>
                <m:degHide m:val="on"/>
                <m:ctrlPr>
                  <w:rPr>
                    <w:rFonts w:ascii="Cambria Math" w:eastAsiaTheme="minorEastAsia" w:hAnsi="Cambria Math" w:cstheme="minorBidi"/>
                    <w:i/>
                    <w:sz w:val="40"/>
                    <w:szCs w:val="40"/>
                  </w:rPr>
                </m:ctrlPr>
              </m:radPr>
              <m:deg/>
              <m:e>
                <m:f>
                  <m:fPr>
                    <m:ctrlPr>
                      <w:rPr>
                        <w:rFonts w:ascii="Cambria Math" w:eastAsiaTheme="minorEastAsia" w:hAnsi="Cambria Math" w:cstheme="minorBidi"/>
                        <w:i/>
                        <w:sz w:val="40"/>
                        <w:szCs w:val="40"/>
                      </w:rPr>
                    </m:ctrlPr>
                  </m:fPr>
                  <m:num>
                    <m:r>
                      <m:rPr>
                        <m:sty m:val="bi"/>
                      </m:rPr>
                      <w:rPr>
                        <w:rFonts w:ascii="Cambria Math" w:eastAsiaTheme="minorEastAsia" w:hAnsi="Cambria Math"/>
                        <w:sz w:val="40"/>
                        <w:szCs w:val="40"/>
                      </w:rPr>
                      <m:t>∑</m:t>
                    </m:r>
                    <m:sSup>
                      <m:sSupPr>
                        <m:ctrlPr>
                          <w:rPr>
                            <w:rFonts w:ascii="Cambria Math" w:eastAsiaTheme="minorEastAsia" w:hAnsi="Cambria Math"/>
                            <w:i/>
                            <w:sz w:val="40"/>
                            <w:szCs w:val="40"/>
                          </w:rPr>
                        </m:ctrlPr>
                      </m:sSupPr>
                      <m:e>
                        <m:r>
                          <m:rPr>
                            <m:sty m:val="bi"/>
                          </m:rPr>
                          <w:rPr>
                            <w:rFonts w:ascii="Cambria Math" w:eastAsiaTheme="minorEastAsia" w:hAnsi="Cambria Math"/>
                            <w:sz w:val="40"/>
                            <w:szCs w:val="40"/>
                          </w:rPr>
                          <m:t>x</m:t>
                        </m:r>
                      </m:e>
                      <m:sup>
                        <m:r>
                          <m:rPr>
                            <m:sty m:val="bi"/>
                          </m:rPr>
                          <w:rPr>
                            <w:rFonts w:ascii="Cambria Math" w:eastAsiaTheme="minorEastAsia" w:hAnsi="Cambria Math"/>
                            <w:sz w:val="40"/>
                            <w:szCs w:val="40"/>
                          </w:rPr>
                          <m:t>2</m:t>
                        </m:r>
                      </m:sup>
                    </m:sSup>
                    <m:r>
                      <m:rPr>
                        <m:sty m:val="bi"/>
                      </m:rPr>
                      <w:rPr>
                        <w:rFonts w:ascii="Cambria Math" w:eastAsiaTheme="minorEastAsia" w:hAnsi="Cambria Math"/>
                        <w:sz w:val="40"/>
                        <w:szCs w:val="40"/>
                      </w:rPr>
                      <m:t>+∑</m:t>
                    </m:r>
                    <m:sSup>
                      <m:sSupPr>
                        <m:ctrlPr>
                          <w:rPr>
                            <w:rFonts w:ascii="Cambria Math" w:eastAsiaTheme="minorEastAsia" w:hAnsi="Cambria Math"/>
                            <w:i/>
                            <w:sz w:val="40"/>
                            <w:szCs w:val="40"/>
                          </w:rPr>
                        </m:ctrlPr>
                      </m:sSupPr>
                      <m:e>
                        <m:r>
                          <m:rPr>
                            <m:sty m:val="bi"/>
                          </m:rPr>
                          <w:rPr>
                            <w:rFonts w:ascii="Cambria Math" w:eastAsiaTheme="minorEastAsia" w:hAnsi="Cambria Math"/>
                            <w:sz w:val="40"/>
                            <w:szCs w:val="40"/>
                          </w:rPr>
                          <m:t>y</m:t>
                        </m:r>
                      </m:e>
                      <m:sup>
                        <m:r>
                          <m:rPr>
                            <m:sty m:val="bi"/>
                          </m:rPr>
                          <w:rPr>
                            <w:rFonts w:ascii="Cambria Math" w:eastAsiaTheme="minorEastAsia" w:hAnsi="Cambria Math"/>
                            <w:sz w:val="40"/>
                            <w:szCs w:val="40"/>
                          </w:rPr>
                          <m:t>2</m:t>
                        </m:r>
                      </m:sup>
                    </m:sSup>
                  </m:num>
                  <m:den>
                    <m:r>
                      <m:rPr>
                        <m:sty m:val="bi"/>
                      </m:rPr>
                      <w:rPr>
                        <w:rFonts w:ascii="Cambria Math" w:eastAsiaTheme="minorEastAsia" w:hAnsi="Cambria Math"/>
                        <w:sz w:val="40"/>
                        <w:szCs w:val="40"/>
                      </w:rPr>
                      <m:t>Nx+Ny-2</m:t>
                    </m:r>
                  </m:den>
                </m:f>
                <m:r>
                  <m:rPr>
                    <m:sty m:val="bi"/>
                  </m:rPr>
                  <w:rPr>
                    <w:rFonts w:ascii="Cambria Math" w:eastAsiaTheme="minorEastAsia" w:hAnsi="Cambria Math"/>
                    <w:sz w:val="40"/>
                    <w:szCs w:val="40"/>
                  </w:rPr>
                  <m:t>(</m:t>
                </m:r>
                <m:f>
                  <m:fPr>
                    <m:ctrlPr>
                      <w:rPr>
                        <w:rFonts w:ascii="Cambria Math" w:eastAsiaTheme="minorEastAsia" w:hAnsi="Cambria Math" w:cstheme="minorBidi"/>
                        <w:i/>
                        <w:sz w:val="40"/>
                        <w:szCs w:val="40"/>
                      </w:rPr>
                    </m:ctrlPr>
                  </m:fPr>
                  <m:num>
                    <m:r>
                      <m:rPr>
                        <m:sty m:val="bi"/>
                      </m:rPr>
                      <w:rPr>
                        <w:rFonts w:ascii="Cambria Math" w:eastAsiaTheme="minorEastAsia" w:hAnsi="Cambria Math"/>
                        <w:sz w:val="40"/>
                        <w:szCs w:val="40"/>
                      </w:rPr>
                      <m:t>1</m:t>
                    </m:r>
                  </m:num>
                  <m:den>
                    <m:r>
                      <m:rPr>
                        <m:sty m:val="bi"/>
                      </m:rPr>
                      <w:rPr>
                        <w:rFonts w:ascii="Cambria Math" w:eastAsiaTheme="minorEastAsia" w:hAnsi="Cambria Math"/>
                        <w:sz w:val="40"/>
                        <w:szCs w:val="40"/>
                      </w:rPr>
                      <m:t>Nx</m:t>
                    </m:r>
                  </m:den>
                </m:f>
                <m:r>
                  <m:rPr>
                    <m:sty m:val="bi"/>
                  </m:rPr>
                  <w:rPr>
                    <w:rFonts w:ascii="Cambria Math" w:eastAsiaTheme="minorEastAsia" w:hAnsi="Cambria Math"/>
                    <w:sz w:val="40"/>
                    <w:szCs w:val="40"/>
                  </w:rPr>
                  <m:t>+</m:t>
                </m:r>
                <m:f>
                  <m:fPr>
                    <m:ctrlPr>
                      <w:rPr>
                        <w:rFonts w:ascii="Cambria Math" w:eastAsiaTheme="minorEastAsia" w:hAnsi="Cambria Math" w:cstheme="minorBidi"/>
                        <w:i/>
                        <w:sz w:val="40"/>
                        <w:szCs w:val="40"/>
                      </w:rPr>
                    </m:ctrlPr>
                  </m:fPr>
                  <m:num>
                    <m:r>
                      <m:rPr>
                        <m:sty m:val="bi"/>
                      </m:rPr>
                      <w:rPr>
                        <w:rFonts w:ascii="Cambria Math" w:eastAsiaTheme="minorEastAsia" w:hAnsi="Cambria Math"/>
                        <w:sz w:val="40"/>
                        <w:szCs w:val="40"/>
                      </w:rPr>
                      <m:t>1</m:t>
                    </m:r>
                  </m:num>
                  <m:den>
                    <m:r>
                      <m:rPr>
                        <m:sty m:val="bi"/>
                      </m:rPr>
                      <w:rPr>
                        <w:rFonts w:ascii="Cambria Math" w:eastAsiaTheme="minorEastAsia" w:hAnsi="Cambria Math"/>
                        <w:sz w:val="40"/>
                        <w:szCs w:val="40"/>
                      </w:rPr>
                      <m:t>Ny</m:t>
                    </m:r>
                  </m:den>
                </m:f>
                <m:r>
                  <m:rPr>
                    <m:sty m:val="bi"/>
                  </m:rPr>
                  <w:rPr>
                    <w:rFonts w:ascii="Cambria Math" w:eastAsiaTheme="minorEastAsia" w:hAnsi="Cambria Math"/>
                    <w:sz w:val="40"/>
                    <w:szCs w:val="40"/>
                  </w:rPr>
                  <m:t>)</m:t>
                </m:r>
              </m:e>
            </m:rad>
          </m:den>
        </m:f>
      </m:oMath>
    </w:p>
    <w:p w:rsidR="002E3F81" w:rsidRPr="001C3B99" w:rsidRDefault="002E3F81" w:rsidP="002E3F81">
      <w:pPr>
        <w:spacing w:after="0" w:line="480" w:lineRule="auto"/>
        <w:ind w:left="1134" w:hanging="567"/>
        <w:jc w:val="both"/>
        <w:rPr>
          <w:rFonts w:ascii="Times New Roman" w:hAnsi="Times New Roman" w:cs="Times New Roman"/>
          <w:bCs/>
          <w:sz w:val="24"/>
          <w:szCs w:val="24"/>
        </w:rPr>
      </w:pPr>
      <w:r w:rsidRPr="001C3B99">
        <w:rPr>
          <w:rFonts w:ascii="Times New Roman" w:hAnsi="Times New Roman" w:cs="Times New Roman"/>
          <w:bCs/>
          <w:sz w:val="24"/>
          <w:szCs w:val="24"/>
        </w:rPr>
        <w:t>t:The different mean between experimental group and control group</w:t>
      </w:r>
    </w:p>
    <w:p w:rsidR="002E3F81" w:rsidRPr="001C3B99" w:rsidRDefault="002E3F81" w:rsidP="002E3F81">
      <w:pPr>
        <w:spacing w:after="0" w:line="480" w:lineRule="auto"/>
        <w:ind w:left="1134" w:hanging="567"/>
        <w:jc w:val="both"/>
        <w:rPr>
          <w:rFonts w:ascii="Times New Roman" w:hAnsi="Times New Roman" w:cs="Times New Roman"/>
          <w:bCs/>
          <w:sz w:val="24"/>
          <w:szCs w:val="24"/>
        </w:rPr>
      </w:pPr>
      <w:r w:rsidRPr="001C3B99">
        <w:rPr>
          <w:rFonts w:ascii="Times New Roman" w:hAnsi="Times New Roman" w:cs="Times New Roman"/>
          <w:bCs/>
          <w:sz w:val="24"/>
          <w:szCs w:val="24"/>
        </w:rPr>
        <w:t>Mx</w:t>
      </w:r>
      <w:r w:rsidRPr="00291611">
        <w:rPr>
          <w:rFonts w:ascii="Times New Roman" w:hAnsi="Times New Roman" w:cs="Times New Roman"/>
          <w:bCs/>
          <w:sz w:val="24"/>
          <w:szCs w:val="24"/>
        </w:rPr>
        <w:t>:Score of experimental group</w:t>
      </w:r>
    </w:p>
    <w:p w:rsidR="002E3F81" w:rsidRPr="001C3B99" w:rsidRDefault="002E3F81" w:rsidP="002E3F81">
      <w:pPr>
        <w:spacing w:after="0" w:line="480" w:lineRule="auto"/>
        <w:ind w:left="1134" w:hanging="567"/>
        <w:jc w:val="both"/>
        <w:rPr>
          <w:rFonts w:ascii="Times New Roman" w:hAnsi="Times New Roman" w:cs="Times New Roman"/>
          <w:bCs/>
          <w:sz w:val="24"/>
          <w:szCs w:val="24"/>
        </w:rPr>
      </w:pPr>
      <w:r w:rsidRPr="001C3B99">
        <w:rPr>
          <w:rFonts w:ascii="Times New Roman" w:hAnsi="Times New Roman" w:cs="Times New Roman"/>
          <w:bCs/>
          <w:sz w:val="24"/>
          <w:szCs w:val="24"/>
        </w:rPr>
        <w:t>My: Score of control group</w:t>
      </w:r>
    </w:p>
    <w:p w:rsidR="002E3F81" w:rsidRPr="001C3B99" w:rsidRDefault="002E3F81" w:rsidP="002E3F81">
      <w:pPr>
        <w:spacing w:after="0" w:line="480" w:lineRule="auto"/>
        <w:ind w:left="1134" w:hanging="567"/>
        <w:jc w:val="both"/>
        <w:rPr>
          <w:rFonts w:ascii="Times New Roman" w:hAnsi="Times New Roman" w:cs="Times New Roman"/>
          <w:bCs/>
          <w:sz w:val="24"/>
          <w:szCs w:val="24"/>
        </w:rPr>
      </w:pPr>
      <w:r>
        <w:rPr>
          <w:rFonts w:ascii="Times New Roman" w:hAnsi="Times New Roman" w:cs="Times New Roman"/>
          <w:bCs/>
          <w:sz w:val="24"/>
          <w:szCs w:val="24"/>
        </w:rPr>
        <w:t>∑X²</w:t>
      </w:r>
      <w:r w:rsidR="009473CD" w:rsidRPr="001C3B99">
        <w:rPr>
          <w:rFonts w:ascii="Times New Roman" w:hAnsi="Times New Roman" w:cs="Times New Roman"/>
          <w:bCs/>
          <w:sz w:val="24"/>
          <w:szCs w:val="24"/>
        </w:rPr>
        <w:t>: The</w:t>
      </w:r>
      <w:r w:rsidRPr="001C3B99">
        <w:rPr>
          <w:rFonts w:ascii="Times New Roman" w:hAnsi="Times New Roman" w:cs="Times New Roman"/>
          <w:bCs/>
          <w:sz w:val="24"/>
          <w:szCs w:val="24"/>
        </w:rPr>
        <w:t xml:space="preserve"> sum deviation of experimental group score</w:t>
      </w:r>
    </w:p>
    <w:p w:rsidR="002E3F81" w:rsidRPr="001C3B99" w:rsidRDefault="002E3F81" w:rsidP="002E3F81">
      <w:pPr>
        <w:spacing w:after="0" w:line="480" w:lineRule="auto"/>
        <w:ind w:left="1134" w:hanging="567"/>
        <w:jc w:val="both"/>
        <w:rPr>
          <w:rFonts w:ascii="Times New Roman" w:hAnsi="Times New Roman" w:cs="Times New Roman"/>
          <w:bCs/>
          <w:sz w:val="24"/>
          <w:szCs w:val="24"/>
        </w:rPr>
      </w:pPr>
      <w:r>
        <w:rPr>
          <w:rFonts w:ascii="Times New Roman" w:hAnsi="Times New Roman" w:cs="Times New Roman"/>
          <w:bCs/>
          <w:sz w:val="24"/>
          <w:szCs w:val="24"/>
        </w:rPr>
        <w:t>∑Y²</w:t>
      </w:r>
      <w:r w:rsidRPr="001C3B99">
        <w:rPr>
          <w:rFonts w:ascii="Times New Roman" w:hAnsi="Times New Roman" w:cs="Times New Roman"/>
          <w:bCs/>
          <w:sz w:val="24"/>
          <w:szCs w:val="24"/>
        </w:rPr>
        <w:t>: The sum deviation of control group score</w:t>
      </w:r>
    </w:p>
    <w:p w:rsidR="002E3F81" w:rsidRPr="001C3B99" w:rsidRDefault="002E3F81" w:rsidP="002E3F81">
      <w:pPr>
        <w:spacing w:after="0" w:line="480" w:lineRule="auto"/>
        <w:ind w:left="1134" w:hanging="567"/>
        <w:jc w:val="both"/>
        <w:rPr>
          <w:rFonts w:ascii="Times New Roman" w:hAnsi="Times New Roman" w:cs="Times New Roman"/>
          <w:bCs/>
          <w:sz w:val="24"/>
          <w:szCs w:val="24"/>
        </w:rPr>
      </w:pPr>
      <w:r w:rsidRPr="001C3B99">
        <w:rPr>
          <w:rFonts w:ascii="Times New Roman" w:hAnsi="Times New Roman" w:cs="Times New Roman"/>
          <w:bCs/>
          <w:sz w:val="24"/>
          <w:szCs w:val="24"/>
        </w:rPr>
        <w:t>Nx:The total subject of experimental group</w:t>
      </w:r>
    </w:p>
    <w:p w:rsidR="002E3F81" w:rsidRDefault="002E3F81" w:rsidP="002E3F81">
      <w:pPr>
        <w:spacing w:after="0" w:line="480" w:lineRule="auto"/>
        <w:ind w:left="1134" w:hanging="567"/>
        <w:jc w:val="both"/>
        <w:rPr>
          <w:rFonts w:ascii="Times New Roman" w:hAnsi="Times New Roman" w:cs="Times New Roman"/>
          <w:bCs/>
          <w:sz w:val="24"/>
          <w:szCs w:val="24"/>
        </w:rPr>
      </w:pPr>
      <w:r w:rsidRPr="001C3B99">
        <w:rPr>
          <w:rFonts w:ascii="Times New Roman" w:hAnsi="Times New Roman" w:cs="Times New Roman"/>
          <w:bCs/>
          <w:sz w:val="24"/>
          <w:szCs w:val="24"/>
        </w:rPr>
        <w:t>Ny:The total subject of control group</w:t>
      </w:r>
    </w:p>
    <w:p w:rsidR="002E3F81" w:rsidRPr="002F77DC" w:rsidRDefault="002E3F81" w:rsidP="00697D7C">
      <w:pPr>
        <w:pStyle w:val="ListParagraph"/>
        <w:numPr>
          <w:ilvl w:val="0"/>
          <w:numId w:val="12"/>
        </w:numPr>
        <w:spacing w:after="0" w:line="480" w:lineRule="auto"/>
        <w:ind w:hanging="474"/>
        <w:jc w:val="both"/>
        <w:rPr>
          <w:rFonts w:ascii="Times New Roman" w:hAnsi="Times New Roman" w:cs="Times New Roman"/>
          <w:bCs/>
          <w:sz w:val="24"/>
          <w:szCs w:val="24"/>
        </w:rPr>
      </w:pPr>
      <w:r w:rsidRPr="002F77DC">
        <w:rPr>
          <w:rFonts w:ascii="Times New Roman" w:hAnsi="Times New Roman" w:cs="Times New Roman"/>
          <w:bCs/>
          <w:sz w:val="24"/>
          <w:szCs w:val="24"/>
          <w:lang w:val="id-ID"/>
        </w:rPr>
        <w:t>Find the</w:t>
      </w:r>
      <w:r w:rsidRPr="002F77DC">
        <w:rPr>
          <w:rFonts w:ascii="Times New Roman" w:hAnsi="Times New Roman" w:cs="Times New Roman"/>
          <w:bCs/>
          <w:sz w:val="24"/>
          <w:szCs w:val="24"/>
        </w:rPr>
        <w:t xml:space="preserve"> degree of freedom(Df)</w:t>
      </w:r>
    </w:p>
    <w:p w:rsidR="002E3F81" w:rsidRPr="001C3B99" w:rsidRDefault="002E3F81" w:rsidP="002E3F81">
      <w:pPr>
        <w:spacing w:after="0" w:line="480" w:lineRule="auto"/>
        <w:ind w:left="1134" w:hanging="567"/>
        <w:jc w:val="both"/>
        <w:rPr>
          <w:rFonts w:ascii="Times New Roman" w:hAnsi="Times New Roman" w:cs="Times New Roman"/>
          <w:bCs/>
          <w:sz w:val="24"/>
          <w:szCs w:val="24"/>
        </w:rPr>
      </w:pPr>
      <w:r w:rsidRPr="001C3B99">
        <w:rPr>
          <w:rFonts w:ascii="Times New Roman" w:hAnsi="Times New Roman" w:cs="Times New Roman"/>
          <w:bCs/>
          <w:sz w:val="24"/>
          <w:szCs w:val="24"/>
        </w:rPr>
        <w:t>Df</w:t>
      </w:r>
      <w:r w:rsidR="00C6565C" w:rsidRPr="001C3B99">
        <w:rPr>
          <w:rFonts w:ascii="Times New Roman" w:hAnsi="Times New Roman" w:cs="Times New Roman"/>
          <w:bCs/>
          <w:sz w:val="24"/>
          <w:szCs w:val="24"/>
        </w:rPr>
        <w:t>= (</w:t>
      </w:r>
      <w:r w:rsidRPr="001C3B99">
        <w:rPr>
          <w:rFonts w:ascii="Times New Roman" w:hAnsi="Times New Roman" w:cs="Times New Roman"/>
          <w:bCs/>
          <w:sz w:val="24"/>
          <w:szCs w:val="24"/>
        </w:rPr>
        <w:t>Nx+Ny-2)</w:t>
      </w:r>
    </w:p>
    <w:p w:rsidR="002E3F81" w:rsidRDefault="002E3F81" w:rsidP="002E3F81">
      <w:pPr>
        <w:spacing w:after="0" w:line="480" w:lineRule="auto"/>
        <w:ind w:left="1134" w:hanging="567"/>
        <w:jc w:val="both"/>
        <w:rPr>
          <w:rFonts w:ascii="Times New Roman" w:hAnsi="Times New Roman" w:cs="Times New Roman"/>
          <w:bCs/>
          <w:sz w:val="24"/>
          <w:szCs w:val="24"/>
        </w:rPr>
      </w:pPr>
      <w:r>
        <w:rPr>
          <w:rFonts w:ascii="Times New Roman" w:hAnsi="Times New Roman" w:cs="Times New Roman"/>
          <w:bCs/>
          <w:sz w:val="24"/>
          <w:szCs w:val="24"/>
        </w:rPr>
        <w:t>Significance</w:t>
      </w:r>
      <w:r w:rsidRPr="001C3B99">
        <w:rPr>
          <w:rFonts w:ascii="Times New Roman" w:hAnsi="Times New Roman" w:cs="Times New Roman"/>
          <w:bCs/>
          <w:sz w:val="24"/>
          <w:szCs w:val="24"/>
        </w:rPr>
        <w:t xml:space="preserve"> level 5%</w:t>
      </w:r>
    </w:p>
    <w:p w:rsidR="002E3F81" w:rsidRDefault="002E3F81" w:rsidP="002E3F81">
      <w:pPr>
        <w:spacing w:after="0"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According to Arikunto (2006:76)”As usual the research on education science use </w:t>
      </w:r>
      <w:r w:rsidR="00C6565C">
        <w:rPr>
          <w:rFonts w:ascii="Times New Roman" w:hAnsi="Times New Roman" w:cs="Times New Roman"/>
          <w:bCs/>
          <w:sz w:val="24"/>
          <w:szCs w:val="24"/>
        </w:rPr>
        <w:t xml:space="preserve">0,05 </w:t>
      </w:r>
      <w:r>
        <w:rPr>
          <w:rFonts w:ascii="Times New Roman" w:hAnsi="Times New Roman" w:cs="Times New Roman"/>
          <w:bCs/>
          <w:sz w:val="24"/>
          <w:szCs w:val="24"/>
        </w:rPr>
        <w:t xml:space="preserve">(5%) significance </w:t>
      </w:r>
      <w:r w:rsidR="00C6565C">
        <w:rPr>
          <w:rFonts w:ascii="Times New Roman" w:hAnsi="Times New Roman" w:cs="Times New Roman"/>
          <w:bCs/>
          <w:sz w:val="24"/>
          <w:szCs w:val="24"/>
        </w:rPr>
        <w:t>level. The</w:t>
      </w:r>
      <w:r>
        <w:rPr>
          <w:rFonts w:ascii="Times New Roman" w:hAnsi="Times New Roman" w:cs="Times New Roman"/>
          <w:bCs/>
          <w:sz w:val="24"/>
          <w:szCs w:val="24"/>
        </w:rPr>
        <w:t xml:space="preserve"> significance of 5% means that the result of t-test formula is 95% believed and 5% is </w:t>
      </w:r>
      <w:r w:rsidR="00C6565C">
        <w:rPr>
          <w:rFonts w:ascii="Times New Roman" w:hAnsi="Times New Roman" w:cs="Times New Roman"/>
          <w:bCs/>
          <w:sz w:val="24"/>
          <w:szCs w:val="24"/>
        </w:rPr>
        <w:t>not. When</w:t>
      </w:r>
      <w:r>
        <w:rPr>
          <w:rFonts w:ascii="Times New Roman" w:hAnsi="Times New Roman" w:cs="Times New Roman"/>
          <w:bCs/>
          <w:sz w:val="24"/>
          <w:szCs w:val="24"/>
        </w:rPr>
        <w:t xml:space="preserve"> the t-test is bigger than the t-table, It means that null hypothesis is rejected</w:t>
      </w:r>
      <w:r w:rsidR="00F4330A">
        <w:rPr>
          <w:rFonts w:ascii="Times New Roman" w:hAnsi="Times New Roman" w:cs="Times New Roman"/>
          <w:bCs/>
          <w:sz w:val="24"/>
          <w:szCs w:val="24"/>
        </w:rPr>
        <w:t>.</w:t>
      </w:r>
    </w:p>
    <w:p w:rsidR="002E3F81" w:rsidRDefault="002E3F81" w:rsidP="002E3F81">
      <w:pPr>
        <w:pStyle w:val="ListParagraph"/>
        <w:numPr>
          <w:ilvl w:val="0"/>
          <w:numId w:val="1"/>
        </w:numPr>
        <w:spacing w:after="0" w:line="480" w:lineRule="auto"/>
        <w:ind w:hanging="764"/>
        <w:jc w:val="both"/>
        <w:rPr>
          <w:rFonts w:ascii="Times New Roman" w:hAnsi="Times New Roman" w:cs="Times New Roman"/>
          <w:b/>
          <w:bCs/>
          <w:sz w:val="24"/>
          <w:szCs w:val="24"/>
        </w:rPr>
      </w:pPr>
      <w:r w:rsidRPr="001C3B99">
        <w:rPr>
          <w:rFonts w:ascii="Times New Roman" w:hAnsi="Times New Roman" w:cs="Times New Roman"/>
          <w:b/>
          <w:bCs/>
          <w:sz w:val="24"/>
          <w:szCs w:val="24"/>
        </w:rPr>
        <w:lastRenderedPageBreak/>
        <w:t>Hypothesis Testing</w:t>
      </w:r>
    </w:p>
    <w:p w:rsidR="002E3F81" w:rsidRPr="003845BA" w:rsidRDefault="002E3F81" w:rsidP="002E3F81">
      <w:pPr>
        <w:pStyle w:val="ListParagraph"/>
        <w:spacing w:line="480" w:lineRule="auto"/>
        <w:ind w:left="764" w:hanging="764"/>
        <w:jc w:val="both"/>
        <w:rPr>
          <w:rFonts w:ascii="Times New Roman" w:hAnsi="Times New Roman" w:cs="Times New Roman"/>
          <w:szCs w:val="24"/>
        </w:rPr>
      </w:pPr>
      <w:r w:rsidRPr="00FD2609">
        <w:rPr>
          <w:rFonts w:ascii="Times New Roman" w:hAnsi="Times New Roman" w:cs="Times New Roman"/>
          <w:sz w:val="24"/>
          <w:szCs w:val="24"/>
        </w:rPr>
        <w:t>The hypothesis of this study was as follow</w:t>
      </w:r>
      <w:r w:rsidRPr="00BC6E6F">
        <w:rPr>
          <w:rFonts w:ascii="Times New Roman" w:hAnsi="Times New Roman" w:cs="Times New Roman"/>
          <w:szCs w:val="24"/>
        </w:rPr>
        <w:t>:</w:t>
      </w:r>
    </w:p>
    <w:p w:rsidR="002E3F81" w:rsidRDefault="002E3F81" w:rsidP="002E3F81">
      <w:pPr>
        <w:pStyle w:val="ListParagraph"/>
        <w:numPr>
          <w:ilvl w:val="1"/>
          <w:numId w:val="1"/>
        </w:numPr>
        <w:tabs>
          <w:tab w:val="left" w:pos="1134"/>
        </w:tabs>
        <w:spacing w:after="0" w:line="480" w:lineRule="auto"/>
        <w:ind w:left="426" w:hanging="426"/>
        <w:jc w:val="both"/>
        <w:rPr>
          <w:rFonts w:ascii="Times New Roman" w:hAnsi="Times New Roman" w:cs="Times New Roman"/>
          <w:sz w:val="24"/>
          <w:szCs w:val="24"/>
        </w:rPr>
      </w:pPr>
      <w:r w:rsidRPr="001C3B99">
        <w:rPr>
          <w:rFonts w:ascii="Times New Roman" w:hAnsi="Times New Roman" w:cs="Times New Roman"/>
          <w:sz w:val="24"/>
          <w:szCs w:val="24"/>
        </w:rPr>
        <w:t>If T-Test score is bigger than T-table, the alternative hypothesis (Ha) is accepted. It means that there is differe</w:t>
      </w:r>
      <w:r>
        <w:rPr>
          <w:rFonts w:ascii="Times New Roman" w:hAnsi="Times New Roman" w:cs="Times New Roman"/>
          <w:sz w:val="24"/>
          <w:szCs w:val="24"/>
        </w:rPr>
        <w:t xml:space="preserve">nt score to the seventh </w:t>
      </w:r>
      <w:r w:rsidRPr="001C3B99">
        <w:rPr>
          <w:rFonts w:ascii="Times New Roman" w:hAnsi="Times New Roman" w:cs="Times New Roman"/>
          <w:sz w:val="24"/>
          <w:szCs w:val="24"/>
        </w:rPr>
        <w:t>grades</w:t>
      </w:r>
      <w:r>
        <w:rPr>
          <w:rFonts w:ascii="Times New Roman" w:hAnsi="Times New Roman" w:cs="Times New Roman"/>
          <w:sz w:val="24"/>
          <w:szCs w:val="24"/>
        </w:rPr>
        <w:t xml:space="preserve"> taught with </w:t>
      </w:r>
      <w:r w:rsidRPr="001C3B99">
        <w:rPr>
          <w:rFonts w:ascii="Times New Roman" w:hAnsi="Times New Roman" w:cs="Times New Roman"/>
          <w:sz w:val="24"/>
          <w:szCs w:val="24"/>
        </w:rPr>
        <w:t>using TGT method</w:t>
      </w:r>
      <w:r>
        <w:rPr>
          <w:rFonts w:ascii="Times New Roman" w:hAnsi="Times New Roman" w:cs="Times New Roman"/>
          <w:sz w:val="24"/>
          <w:szCs w:val="24"/>
        </w:rPr>
        <w:t xml:space="preserve"> and without using TGT method. The difference is significance</w:t>
      </w:r>
      <w:r w:rsidRPr="00F3374C">
        <w:rPr>
          <w:rFonts w:ascii="Times New Roman" w:hAnsi="Times New Roman" w:cs="Times New Roman"/>
          <w:sz w:val="24"/>
          <w:szCs w:val="24"/>
        </w:rPr>
        <w:t>.</w:t>
      </w:r>
    </w:p>
    <w:p w:rsidR="002E3F81" w:rsidRPr="003845BA" w:rsidRDefault="002E3F81" w:rsidP="002E3F81">
      <w:pPr>
        <w:pStyle w:val="ListParagraph"/>
        <w:numPr>
          <w:ilvl w:val="1"/>
          <w:numId w:val="1"/>
        </w:numPr>
        <w:tabs>
          <w:tab w:val="left" w:pos="1134"/>
        </w:tabs>
        <w:spacing w:after="0" w:line="480" w:lineRule="auto"/>
        <w:ind w:left="426" w:hanging="426"/>
        <w:jc w:val="both"/>
        <w:rPr>
          <w:rFonts w:ascii="Times New Roman" w:hAnsi="Times New Roman" w:cs="Times New Roman"/>
          <w:sz w:val="24"/>
          <w:szCs w:val="24"/>
        </w:rPr>
      </w:pPr>
      <w:r w:rsidRPr="003845BA">
        <w:rPr>
          <w:rFonts w:ascii="Times New Roman" w:hAnsi="Times New Roman" w:cs="Times New Roman"/>
          <w:sz w:val="24"/>
          <w:szCs w:val="24"/>
        </w:rPr>
        <w:t>If T-Test score is bigger than T-table, the Null Hypothesis (Ho) is rejected. It means that there is no different score to the seventh grades</w:t>
      </w:r>
      <w:r>
        <w:rPr>
          <w:rFonts w:ascii="Times New Roman" w:hAnsi="Times New Roman" w:cs="Times New Roman"/>
          <w:sz w:val="24"/>
          <w:szCs w:val="24"/>
        </w:rPr>
        <w:t xml:space="preserve"> </w:t>
      </w:r>
      <w:r w:rsidRPr="003845BA">
        <w:rPr>
          <w:rFonts w:ascii="Times New Roman" w:hAnsi="Times New Roman" w:cs="Times New Roman"/>
          <w:sz w:val="24"/>
          <w:szCs w:val="24"/>
        </w:rPr>
        <w:t>taught with using TGT method and without using TGT   method. T</w:t>
      </w:r>
      <w:r>
        <w:rPr>
          <w:rFonts w:ascii="Times New Roman" w:hAnsi="Times New Roman" w:cs="Times New Roman"/>
          <w:sz w:val="24"/>
          <w:szCs w:val="24"/>
        </w:rPr>
        <w:t>he difference is not significance</w:t>
      </w:r>
    </w:p>
    <w:p w:rsidR="002E3F81" w:rsidRDefault="002E3F81" w:rsidP="002E3F81">
      <w:pPr>
        <w:spacing w:after="0" w:line="480" w:lineRule="auto"/>
        <w:ind w:firstLine="709"/>
        <w:jc w:val="both"/>
        <w:rPr>
          <w:rFonts w:ascii="Times New Roman" w:hAnsi="Times New Roman" w:cs="Times New Roman"/>
          <w:bCs/>
          <w:sz w:val="24"/>
          <w:szCs w:val="24"/>
        </w:rPr>
      </w:pPr>
    </w:p>
    <w:p w:rsidR="00103AAD" w:rsidRPr="002E3F81" w:rsidRDefault="00103AAD" w:rsidP="002E3F81">
      <w:pPr>
        <w:spacing w:after="0" w:line="480" w:lineRule="auto"/>
        <w:jc w:val="both"/>
        <w:rPr>
          <w:rFonts w:ascii="Times New Roman" w:hAnsi="Times New Roman" w:cs="Times New Roman"/>
          <w:bCs/>
          <w:sz w:val="24"/>
          <w:szCs w:val="24"/>
        </w:rPr>
      </w:pPr>
    </w:p>
    <w:sectPr w:rsidR="00103AAD" w:rsidRPr="002E3F81" w:rsidSect="009E2DC7">
      <w:headerReference w:type="default" r:id="rId8"/>
      <w:footerReference w:type="first" r:id="rId9"/>
      <w:pgSz w:w="11907" w:h="16839" w:code="9"/>
      <w:pgMar w:top="2268" w:right="1701" w:bottom="1701" w:left="2268" w:header="720" w:footer="720" w:gutter="0"/>
      <w:pgNumType w:start="2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D3B" w:rsidRDefault="00D26D3B" w:rsidP="0027279B">
      <w:pPr>
        <w:spacing w:after="0" w:line="240" w:lineRule="auto"/>
      </w:pPr>
      <w:r>
        <w:separator/>
      </w:r>
    </w:p>
  </w:endnote>
  <w:endnote w:type="continuationSeparator" w:id="1">
    <w:p w:rsidR="00D26D3B" w:rsidRDefault="00D26D3B" w:rsidP="002727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51A" w:rsidRDefault="009E2DC7" w:rsidP="0027279B">
    <w:pPr>
      <w:pStyle w:val="Footer"/>
      <w:jc w:val="center"/>
    </w:pPr>
    <w:r>
      <w:t>27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D3B" w:rsidRDefault="00D26D3B" w:rsidP="0027279B">
      <w:pPr>
        <w:spacing w:after="0" w:line="240" w:lineRule="auto"/>
      </w:pPr>
      <w:r>
        <w:separator/>
      </w:r>
    </w:p>
  </w:footnote>
  <w:footnote w:type="continuationSeparator" w:id="1">
    <w:p w:rsidR="00D26D3B" w:rsidRDefault="00D26D3B" w:rsidP="002727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6302"/>
      <w:docPartObj>
        <w:docPartGallery w:val="Page Numbers (Top of Page)"/>
        <w:docPartUnique/>
      </w:docPartObj>
    </w:sdtPr>
    <w:sdtContent>
      <w:p w:rsidR="0051651A" w:rsidRDefault="00FD32E3">
        <w:pPr>
          <w:pStyle w:val="Header"/>
          <w:jc w:val="right"/>
        </w:pPr>
        <w:r>
          <w:fldChar w:fldCharType="begin"/>
        </w:r>
        <w:r w:rsidR="00926AFF">
          <w:instrText xml:space="preserve"> PAGE   \* MERGEFORMAT </w:instrText>
        </w:r>
        <w:r>
          <w:fldChar w:fldCharType="separate"/>
        </w:r>
        <w:r w:rsidR="00C6565C">
          <w:rPr>
            <w:noProof/>
          </w:rPr>
          <w:t>38</w:t>
        </w:r>
        <w:r>
          <w:rPr>
            <w:noProof/>
          </w:rPr>
          <w:fldChar w:fldCharType="end"/>
        </w:r>
      </w:p>
    </w:sdtContent>
  </w:sdt>
  <w:p w:rsidR="0051651A" w:rsidRDefault="005165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7991"/>
    <w:multiLevelType w:val="hybridMultilevel"/>
    <w:tmpl w:val="0B422588"/>
    <w:lvl w:ilvl="0" w:tplc="04090015">
      <w:start w:val="1"/>
      <w:numFmt w:val="upperLetter"/>
      <w:lvlText w:val="%1."/>
      <w:lvlJc w:val="left"/>
      <w:pPr>
        <w:ind w:left="764" w:hanging="360"/>
      </w:pPr>
    </w:lvl>
    <w:lvl w:ilvl="1" w:tplc="27449FF2">
      <w:start w:val="1"/>
      <w:numFmt w:val="lowerLetter"/>
      <w:lvlText w:val="%2."/>
      <w:lvlJc w:val="left"/>
      <w:pPr>
        <w:ind w:left="1484" w:hanging="360"/>
      </w:pPr>
      <w:rPr>
        <w:rFonts w:ascii="Times New Roman" w:eastAsiaTheme="minorHAnsi" w:hAnsi="Times New Roman" w:cs="Times New Roman"/>
      </w:r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1">
    <w:nsid w:val="0FED181C"/>
    <w:multiLevelType w:val="hybridMultilevel"/>
    <w:tmpl w:val="3084A88C"/>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8F6218A"/>
    <w:multiLevelType w:val="hybridMultilevel"/>
    <w:tmpl w:val="FD961FA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31F8382C"/>
    <w:multiLevelType w:val="hybridMultilevel"/>
    <w:tmpl w:val="C17C4DE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FC5473"/>
    <w:multiLevelType w:val="hybridMultilevel"/>
    <w:tmpl w:val="B2E800EC"/>
    <w:lvl w:ilvl="0" w:tplc="04090017">
      <w:start w:val="1"/>
      <w:numFmt w:val="low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3A97665F"/>
    <w:multiLevelType w:val="hybridMultilevel"/>
    <w:tmpl w:val="7C52D2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BB557C8"/>
    <w:multiLevelType w:val="hybridMultilevel"/>
    <w:tmpl w:val="37BA56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7B65DCD"/>
    <w:multiLevelType w:val="hybridMultilevel"/>
    <w:tmpl w:val="9A7E6D8C"/>
    <w:lvl w:ilvl="0" w:tplc="27449FF2">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360778"/>
    <w:multiLevelType w:val="hybridMultilevel"/>
    <w:tmpl w:val="4A783E0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213C50"/>
    <w:multiLevelType w:val="hybridMultilevel"/>
    <w:tmpl w:val="E90AE344"/>
    <w:lvl w:ilvl="0" w:tplc="94421646">
      <w:start w:val="3"/>
      <w:numFmt w:val="decimal"/>
      <w:lvlText w:val="%1."/>
      <w:lvlJc w:val="left"/>
      <w:pPr>
        <w:ind w:left="1287" w:hanging="360"/>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6BE31FC7"/>
    <w:multiLevelType w:val="hybridMultilevel"/>
    <w:tmpl w:val="E4DC5028"/>
    <w:lvl w:ilvl="0" w:tplc="9B0A5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BC6349E"/>
    <w:multiLevelType w:val="hybridMultilevel"/>
    <w:tmpl w:val="5CC8BD90"/>
    <w:lvl w:ilvl="0" w:tplc="B04A8E3E">
      <w:start w:val="1"/>
      <w:numFmt w:val="decimal"/>
      <w:lvlText w:val="%1."/>
      <w:lvlJc w:val="left"/>
      <w:pPr>
        <w:ind w:left="927" w:hanging="360"/>
      </w:pPr>
      <w:rPr>
        <w:rFonts w:cs="Times New Roman" w:hint="default"/>
        <w:i w:val="0"/>
        <w:iCs w:val="0"/>
      </w:rPr>
    </w:lvl>
    <w:lvl w:ilvl="1" w:tplc="04210019">
      <w:start w:val="1"/>
      <w:numFmt w:val="lowerLetter"/>
      <w:lvlText w:val="%2."/>
      <w:lvlJc w:val="left"/>
      <w:pPr>
        <w:ind w:left="1647" w:hanging="360"/>
      </w:pPr>
      <w:rPr>
        <w:rFonts w:cs="Times New Roman"/>
      </w:rPr>
    </w:lvl>
    <w:lvl w:ilvl="2" w:tplc="0421001B">
      <w:start w:val="1"/>
      <w:numFmt w:val="lowerRoman"/>
      <w:lvlText w:val="%3."/>
      <w:lvlJc w:val="right"/>
      <w:pPr>
        <w:ind w:left="2367" w:hanging="180"/>
      </w:pPr>
      <w:rPr>
        <w:rFonts w:cs="Times New Roman"/>
      </w:rPr>
    </w:lvl>
    <w:lvl w:ilvl="3" w:tplc="0421000F">
      <w:start w:val="1"/>
      <w:numFmt w:val="decimal"/>
      <w:lvlText w:val="%4."/>
      <w:lvlJc w:val="left"/>
      <w:pPr>
        <w:ind w:left="3087" w:hanging="360"/>
      </w:pPr>
      <w:rPr>
        <w:rFonts w:cs="Times New Roman"/>
      </w:rPr>
    </w:lvl>
    <w:lvl w:ilvl="4" w:tplc="04210019">
      <w:start w:val="1"/>
      <w:numFmt w:val="lowerLetter"/>
      <w:lvlText w:val="%5."/>
      <w:lvlJc w:val="left"/>
      <w:pPr>
        <w:ind w:left="3807" w:hanging="360"/>
      </w:pPr>
      <w:rPr>
        <w:rFonts w:cs="Times New Roman"/>
      </w:rPr>
    </w:lvl>
    <w:lvl w:ilvl="5" w:tplc="0421001B">
      <w:start w:val="1"/>
      <w:numFmt w:val="lowerRoman"/>
      <w:lvlText w:val="%6."/>
      <w:lvlJc w:val="right"/>
      <w:pPr>
        <w:ind w:left="4527" w:hanging="180"/>
      </w:pPr>
      <w:rPr>
        <w:rFonts w:cs="Times New Roman"/>
      </w:rPr>
    </w:lvl>
    <w:lvl w:ilvl="6" w:tplc="0421000F">
      <w:start w:val="1"/>
      <w:numFmt w:val="decimal"/>
      <w:lvlText w:val="%7."/>
      <w:lvlJc w:val="left"/>
      <w:pPr>
        <w:ind w:left="5247" w:hanging="360"/>
      </w:pPr>
      <w:rPr>
        <w:rFonts w:cs="Times New Roman"/>
      </w:rPr>
    </w:lvl>
    <w:lvl w:ilvl="7" w:tplc="04210019">
      <w:start w:val="1"/>
      <w:numFmt w:val="lowerLetter"/>
      <w:lvlText w:val="%8."/>
      <w:lvlJc w:val="left"/>
      <w:pPr>
        <w:ind w:left="5967" w:hanging="360"/>
      </w:pPr>
      <w:rPr>
        <w:rFonts w:cs="Times New Roman"/>
      </w:rPr>
    </w:lvl>
    <w:lvl w:ilvl="8" w:tplc="0421001B">
      <w:start w:val="1"/>
      <w:numFmt w:val="lowerRoman"/>
      <w:lvlText w:val="%9."/>
      <w:lvlJc w:val="right"/>
      <w:pPr>
        <w:ind w:left="6687" w:hanging="180"/>
      </w:pPr>
      <w:rPr>
        <w:rFonts w:cs="Times New Roman"/>
      </w:rPr>
    </w:lvl>
  </w:abstractNum>
  <w:num w:numId="1">
    <w:abstractNumId w:val="0"/>
  </w:num>
  <w:num w:numId="2">
    <w:abstractNumId w:val="11"/>
  </w:num>
  <w:num w:numId="3">
    <w:abstractNumId w:val="5"/>
  </w:num>
  <w:num w:numId="4">
    <w:abstractNumId w:val="6"/>
  </w:num>
  <w:num w:numId="5">
    <w:abstractNumId w:val="2"/>
  </w:num>
  <w:num w:numId="6">
    <w:abstractNumId w:val="4"/>
  </w:num>
  <w:num w:numId="7">
    <w:abstractNumId w:val="8"/>
  </w:num>
  <w:num w:numId="8">
    <w:abstractNumId w:val="9"/>
  </w:num>
  <w:num w:numId="9">
    <w:abstractNumId w:val="3"/>
  </w:num>
  <w:num w:numId="10">
    <w:abstractNumId w:val="10"/>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724B8"/>
    <w:rsid w:val="00000719"/>
    <w:rsid w:val="0001302A"/>
    <w:rsid w:val="00014D70"/>
    <w:rsid w:val="0003710A"/>
    <w:rsid w:val="000439FC"/>
    <w:rsid w:val="00072F1B"/>
    <w:rsid w:val="0008043B"/>
    <w:rsid w:val="00092088"/>
    <w:rsid w:val="000961CB"/>
    <w:rsid w:val="000A7233"/>
    <w:rsid w:val="000B09BC"/>
    <w:rsid w:val="000B19E2"/>
    <w:rsid w:val="000D7B4A"/>
    <w:rsid w:val="00103AAD"/>
    <w:rsid w:val="00116200"/>
    <w:rsid w:val="0012195F"/>
    <w:rsid w:val="00127B83"/>
    <w:rsid w:val="0014254C"/>
    <w:rsid w:val="00167C40"/>
    <w:rsid w:val="00187FF0"/>
    <w:rsid w:val="0019112B"/>
    <w:rsid w:val="0019442F"/>
    <w:rsid w:val="001B1433"/>
    <w:rsid w:val="001B4BF0"/>
    <w:rsid w:val="001C3B99"/>
    <w:rsid w:val="001C6078"/>
    <w:rsid w:val="001F4193"/>
    <w:rsid w:val="002057F2"/>
    <w:rsid w:val="00207D7A"/>
    <w:rsid w:val="002724B8"/>
    <w:rsid w:val="0027279B"/>
    <w:rsid w:val="00291611"/>
    <w:rsid w:val="00297A1A"/>
    <w:rsid w:val="002A4B7C"/>
    <w:rsid w:val="002A5893"/>
    <w:rsid w:val="002B5E94"/>
    <w:rsid w:val="002D0502"/>
    <w:rsid w:val="002E3F81"/>
    <w:rsid w:val="002F77DC"/>
    <w:rsid w:val="00302149"/>
    <w:rsid w:val="00304CB4"/>
    <w:rsid w:val="00305D27"/>
    <w:rsid w:val="00315AC4"/>
    <w:rsid w:val="003278B3"/>
    <w:rsid w:val="00340A95"/>
    <w:rsid w:val="00366D2A"/>
    <w:rsid w:val="003845BA"/>
    <w:rsid w:val="00396A7B"/>
    <w:rsid w:val="003A4636"/>
    <w:rsid w:val="003A4FE0"/>
    <w:rsid w:val="003A56FD"/>
    <w:rsid w:val="003B1097"/>
    <w:rsid w:val="003C4B5E"/>
    <w:rsid w:val="003C722E"/>
    <w:rsid w:val="003E2658"/>
    <w:rsid w:val="003E4B0F"/>
    <w:rsid w:val="003E6A22"/>
    <w:rsid w:val="003F3D93"/>
    <w:rsid w:val="003F5429"/>
    <w:rsid w:val="00402A80"/>
    <w:rsid w:val="004065AF"/>
    <w:rsid w:val="004103E5"/>
    <w:rsid w:val="00416F91"/>
    <w:rsid w:val="004207FD"/>
    <w:rsid w:val="00432C4A"/>
    <w:rsid w:val="00433490"/>
    <w:rsid w:val="004431ED"/>
    <w:rsid w:val="004606F0"/>
    <w:rsid w:val="00462FE8"/>
    <w:rsid w:val="00485781"/>
    <w:rsid w:val="00490A33"/>
    <w:rsid w:val="004A43C3"/>
    <w:rsid w:val="004B2836"/>
    <w:rsid w:val="004C6DB4"/>
    <w:rsid w:val="004D047D"/>
    <w:rsid w:val="004D69DC"/>
    <w:rsid w:val="004F085F"/>
    <w:rsid w:val="004F66C8"/>
    <w:rsid w:val="005154F3"/>
    <w:rsid w:val="0051651A"/>
    <w:rsid w:val="00521E3F"/>
    <w:rsid w:val="00551CC7"/>
    <w:rsid w:val="00553476"/>
    <w:rsid w:val="005534F6"/>
    <w:rsid w:val="005560EF"/>
    <w:rsid w:val="0056221A"/>
    <w:rsid w:val="00562917"/>
    <w:rsid w:val="00571CB0"/>
    <w:rsid w:val="00577E03"/>
    <w:rsid w:val="005C4624"/>
    <w:rsid w:val="005D2DAD"/>
    <w:rsid w:val="005E50C1"/>
    <w:rsid w:val="005F1B5E"/>
    <w:rsid w:val="00623CCE"/>
    <w:rsid w:val="00637ACC"/>
    <w:rsid w:val="006432CE"/>
    <w:rsid w:val="00662F05"/>
    <w:rsid w:val="006740D4"/>
    <w:rsid w:val="00685F2C"/>
    <w:rsid w:val="00691071"/>
    <w:rsid w:val="00696ED4"/>
    <w:rsid w:val="00697D7C"/>
    <w:rsid w:val="006E2B3B"/>
    <w:rsid w:val="006F7502"/>
    <w:rsid w:val="00722F7E"/>
    <w:rsid w:val="007346D1"/>
    <w:rsid w:val="00742E36"/>
    <w:rsid w:val="00750FCF"/>
    <w:rsid w:val="0077226D"/>
    <w:rsid w:val="0078557B"/>
    <w:rsid w:val="007C10FC"/>
    <w:rsid w:val="007C5921"/>
    <w:rsid w:val="007E5576"/>
    <w:rsid w:val="007F622A"/>
    <w:rsid w:val="00857026"/>
    <w:rsid w:val="00864D9E"/>
    <w:rsid w:val="00874CE1"/>
    <w:rsid w:val="008B4DBE"/>
    <w:rsid w:val="008D1412"/>
    <w:rsid w:val="008E288B"/>
    <w:rsid w:val="008E3583"/>
    <w:rsid w:val="009016FE"/>
    <w:rsid w:val="00917E88"/>
    <w:rsid w:val="00920EE9"/>
    <w:rsid w:val="00924A80"/>
    <w:rsid w:val="00926AFF"/>
    <w:rsid w:val="009473CD"/>
    <w:rsid w:val="00947B53"/>
    <w:rsid w:val="00947F0E"/>
    <w:rsid w:val="009754F6"/>
    <w:rsid w:val="00990D7C"/>
    <w:rsid w:val="009B21E2"/>
    <w:rsid w:val="009C72A3"/>
    <w:rsid w:val="009D6159"/>
    <w:rsid w:val="009E2DC7"/>
    <w:rsid w:val="009F2A06"/>
    <w:rsid w:val="00A07630"/>
    <w:rsid w:val="00A0793A"/>
    <w:rsid w:val="00A12A5F"/>
    <w:rsid w:val="00A168A8"/>
    <w:rsid w:val="00A31A3D"/>
    <w:rsid w:val="00A35007"/>
    <w:rsid w:val="00A42619"/>
    <w:rsid w:val="00A4270F"/>
    <w:rsid w:val="00A65EA1"/>
    <w:rsid w:val="00AA69C4"/>
    <w:rsid w:val="00AB2A29"/>
    <w:rsid w:val="00AE6BB9"/>
    <w:rsid w:val="00B01D67"/>
    <w:rsid w:val="00B02043"/>
    <w:rsid w:val="00B26DF8"/>
    <w:rsid w:val="00B374D9"/>
    <w:rsid w:val="00B45921"/>
    <w:rsid w:val="00B628BD"/>
    <w:rsid w:val="00B936E8"/>
    <w:rsid w:val="00B95BBD"/>
    <w:rsid w:val="00BC6E6F"/>
    <w:rsid w:val="00BD16CC"/>
    <w:rsid w:val="00C4162C"/>
    <w:rsid w:val="00C43731"/>
    <w:rsid w:val="00C601B1"/>
    <w:rsid w:val="00C605AA"/>
    <w:rsid w:val="00C61623"/>
    <w:rsid w:val="00C6565C"/>
    <w:rsid w:val="00C80F3B"/>
    <w:rsid w:val="00CB0219"/>
    <w:rsid w:val="00CE2959"/>
    <w:rsid w:val="00CF4761"/>
    <w:rsid w:val="00D14C87"/>
    <w:rsid w:val="00D26D3B"/>
    <w:rsid w:val="00D275EA"/>
    <w:rsid w:val="00D33245"/>
    <w:rsid w:val="00D35D1D"/>
    <w:rsid w:val="00D449EF"/>
    <w:rsid w:val="00D51D18"/>
    <w:rsid w:val="00D57F6A"/>
    <w:rsid w:val="00D85748"/>
    <w:rsid w:val="00DD7177"/>
    <w:rsid w:val="00E158AB"/>
    <w:rsid w:val="00E17C22"/>
    <w:rsid w:val="00E60380"/>
    <w:rsid w:val="00E62748"/>
    <w:rsid w:val="00E63BE3"/>
    <w:rsid w:val="00E92C42"/>
    <w:rsid w:val="00EB74E3"/>
    <w:rsid w:val="00F2254C"/>
    <w:rsid w:val="00F34D43"/>
    <w:rsid w:val="00F4330A"/>
    <w:rsid w:val="00F56B4A"/>
    <w:rsid w:val="00F96708"/>
    <w:rsid w:val="00FA3A42"/>
    <w:rsid w:val="00FC35FF"/>
    <w:rsid w:val="00FD2609"/>
    <w:rsid w:val="00FD32E3"/>
    <w:rsid w:val="00FD3655"/>
    <w:rsid w:val="00FE0230"/>
    <w:rsid w:val="00FE18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724B8"/>
    <w:pPr>
      <w:ind w:left="720"/>
      <w:contextualSpacing/>
    </w:pPr>
  </w:style>
  <w:style w:type="table" w:styleId="TableGrid">
    <w:name w:val="Table Grid"/>
    <w:basedOn w:val="TableNormal"/>
    <w:uiPriority w:val="59"/>
    <w:rsid w:val="002724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F56B4A"/>
    <w:pPr>
      <w:spacing w:after="0" w:line="48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F56B4A"/>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F56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B4A"/>
    <w:rPr>
      <w:rFonts w:ascii="Tahoma" w:hAnsi="Tahoma" w:cs="Tahoma"/>
      <w:sz w:val="16"/>
      <w:szCs w:val="16"/>
    </w:rPr>
  </w:style>
  <w:style w:type="paragraph" w:styleId="Caption">
    <w:name w:val="caption"/>
    <w:basedOn w:val="Normal"/>
    <w:next w:val="Normal"/>
    <w:uiPriority w:val="35"/>
    <w:unhideWhenUsed/>
    <w:qFormat/>
    <w:rsid w:val="00F56B4A"/>
    <w:pPr>
      <w:spacing w:line="240" w:lineRule="auto"/>
    </w:pPr>
    <w:rPr>
      <w:b/>
      <w:bCs/>
      <w:color w:val="4F81BD" w:themeColor="accent1"/>
      <w:sz w:val="18"/>
      <w:szCs w:val="18"/>
    </w:rPr>
  </w:style>
  <w:style w:type="character" w:styleId="PlaceholderText">
    <w:name w:val="Placeholder Text"/>
    <w:basedOn w:val="DefaultParagraphFont"/>
    <w:uiPriority w:val="99"/>
    <w:semiHidden/>
    <w:rsid w:val="004D69DC"/>
    <w:rPr>
      <w:color w:val="808080"/>
    </w:rPr>
  </w:style>
  <w:style w:type="paragraph" w:styleId="Header">
    <w:name w:val="header"/>
    <w:basedOn w:val="Normal"/>
    <w:link w:val="HeaderChar"/>
    <w:uiPriority w:val="99"/>
    <w:unhideWhenUsed/>
    <w:rsid w:val="00272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79B"/>
  </w:style>
  <w:style w:type="paragraph" w:styleId="Footer">
    <w:name w:val="footer"/>
    <w:basedOn w:val="Normal"/>
    <w:link w:val="FooterChar"/>
    <w:uiPriority w:val="99"/>
    <w:unhideWhenUsed/>
    <w:rsid w:val="00272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79B"/>
  </w:style>
  <w:style w:type="paragraph" w:styleId="NoSpacing">
    <w:name w:val="No Spacing"/>
    <w:uiPriority w:val="1"/>
    <w:qFormat/>
    <w:rsid w:val="00D57F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4A3D5-3CF6-4A77-8FFD-294D59E3F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12</Pages>
  <Words>2089</Words>
  <Characters>11912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115</cp:revision>
  <cp:lastPrinted>2012-06-18T07:46:00Z</cp:lastPrinted>
  <dcterms:created xsi:type="dcterms:W3CDTF">2002-12-31T18:00:00Z</dcterms:created>
  <dcterms:modified xsi:type="dcterms:W3CDTF">2002-12-31T23:03:00Z</dcterms:modified>
</cp:coreProperties>
</file>