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95" w:rsidRPr="00326C93" w:rsidRDefault="00884F95" w:rsidP="00002333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326C93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RUJUKAN</w:t>
      </w:r>
    </w:p>
    <w:p w:rsidR="00002333" w:rsidRPr="00002333" w:rsidRDefault="00002333" w:rsidP="00002333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B6DCC" w:rsidRPr="0078791E" w:rsidRDefault="00DB6DC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  <w:lang w:val="id-ID"/>
        </w:rPr>
        <w:t>Ahmadi</w:t>
      </w:r>
      <w:r>
        <w:rPr>
          <w:sz w:val="24"/>
          <w:szCs w:val="24"/>
          <w:lang w:val="id-ID"/>
        </w:rPr>
        <w:t>,</w:t>
      </w:r>
      <w:r w:rsidRPr="0078791E">
        <w:rPr>
          <w:sz w:val="24"/>
          <w:szCs w:val="24"/>
          <w:lang w:val="id-ID"/>
        </w:rPr>
        <w:t xml:space="preserve"> Abu dan Supriyono Widodo, psikologi belajar (Jakarta: PT Rineka Cipta, 2008) </w:t>
      </w:r>
    </w:p>
    <w:p w:rsidR="00DB6DCC" w:rsidRPr="0078791E" w:rsidRDefault="00DB6DC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______</w:t>
      </w:r>
      <w:r w:rsidRPr="0078791E">
        <w:rPr>
          <w:sz w:val="24"/>
          <w:szCs w:val="24"/>
        </w:rPr>
        <w:t xml:space="preserve">,Abu </w:t>
      </w:r>
      <w:r>
        <w:rPr>
          <w:sz w:val="24"/>
          <w:szCs w:val="24"/>
          <w:lang w:val="id-ID"/>
        </w:rPr>
        <w:t xml:space="preserve">dan </w:t>
      </w:r>
      <w:r w:rsidRPr="0078791E">
        <w:rPr>
          <w:sz w:val="24"/>
          <w:szCs w:val="24"/>
        </w:rPr>
        <w:t xml:space="preserve">Prasetyo,Joko Tri </w:t>
      </w:r>
      <w:r w:rsidRPr="0078791E">
        <w:rPr>
          <w:i/>
          <w:iCs/>
          <w:sz w:val="24"/>
          <w:szCs w:val="24"/>
        </w:rPr>
        <w:t>Strategi Belajar Mengajar</w:t>
      </w:r>
      <w:r w:rsidRPr="0078791E">
        <w:rPr>
          <w:sz w:val="24"/>
          <w:szCs w:val="24"/>
        </w:rPr>
        <w:t xml:space="preserve">, (Bandung: Pustaka setia, 1997) </w:t>
      </w:r>
    </w:p>
    <w:p w:rsidR="00DB6DCC" w:rsidRDefault="00E16D2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t>Aqib,</w:t>
      </w:r>
      <w:r w:rsidR="006336C4" w:rsidRPr="0078791E">
        <w:rPr>
          <w:rFonts w:asciiTheme="majorBidi" w:hAnsiTheme="majorBidi" w:cstheme="majorBidi"/>
          <w:sz w:val="24"/>
          <w:szCs w:val="24"/>
        </w:rPr>
        <w:t xml:space="preserve">Zainal, </w:t>
      </w:r>
      <w:r w:rsidR="006336C4" w:rsidRPr="0078791E">
        <w:rPr>
          <w:rFonts w:asciiTheme="majorBidi" w:hAnsiTheme="majorBidi" w:cstheme="majorBidi"/>
          <w:i/>
          <w:iCs/>
          <w:sz w:val="24"/>
          <w:szCs w:val="24"/>
        </w:rPr>
        <w:t xml:space="preserve">Membangun Profesionalisme Guru dan Pengawas Sekolah, </w:t>
      </w:r>
      <w:r w:rsidR="006336C4" w:rsidRPr="0078791E">
        <w:rPr>
          <w:rFonts w:asciiTheme="majorBidi" w:hAnsiTheme="majorBidi" w:cstheme="majorBidi"/>
          <w:sz w:val="24"/>
          <w:szCs w:val="24"/>
        </w:rPr>
        <w:t xml:space="preserve">Bandung: C.V Yrama Widya, </w:t>
      </w:r>
      <w:r w:rsidRPr="0078791E">
        <w:rPr>
          <w:rFonts w:asciiTheme="majorBidi" w:hAnsiTheme="majorBidi" w:cstheme="majorBidi"/>
          <w:sz w:val="24"/>
          <w:szCs w:val="24"/>
        </w:rPr>
        <w:t>2007</w:t>
      </w:r>
      <w:r w:rsidR="00DB6DCC" w:rsidRPr="00DB6DCC">
        <w:rPr>
          <w:sz w:val="24"/>
          <w:szCs w:val="24"/>
        </w:rPr>
        <w:t xml:space="preserve"> </w:t>
      </w:r>
    </w:p>
    <w:p w:rsidR="00DB6DCC" w:rsidRDefault="00DB6DC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</w:t>
      </w:r>
      <w:r w:rsidRPr="0078791E">
        <w:rPr>
          <w:sz w:val="24"/>
          <w:szCs w:val="24"/>
        </w:rPr>
        <w:t xml:space="preserve">, </w:t>
      </w:r>
      <w:r w:rsidRPr="00DB6DCC">
        <w:rPr>
          <w:rFonts w:asciiTheme="majorBidi" w:hAnsiTheme="majorBidi" w:cstheme="majorBidi"/>
          <w:sz w:val="24"/>
          <w:szCs w:val="24"/>
        </w:rPr>
        <w:t>Zainal</w:t>
      </w:r>
      <w:r w:rsidRPr="0078791E">
        <w:rPr>
          <w:sz w:val="24"/>
          <w:szCs w:val="24"/>
        </w:rPr>
        <w:t xml:space="preserve"> </w:t>
      </w:r>
      <w:r w:rsidRPr="0078791E">
        <w:rPr>
          <w:i/>
          <w:sz w:val="24"/>
          <w:szCs w:val="24"/>
        </w:rPr>
        <w:t>Penelitian Tindakan Kelas</w:t>
      </w:r>
      <w:r w:rsidRPr="0078791E">
        <w:rPr>
          <w:sz w:val="24"/>
          <w:szCs w:val="24"/>
        </w:rPr>
        <w:t>,</w:t>
      </w:r>
      <w:r>
        <w:rPr>
          <w:sz w:val="24"/>
          <w:szCs w:val="24"/>
        </w:rPr>
        <w:t xml:space="preserve"> (Bandung: YTRAMA WIDYA, 2009)</w:t>
      </w:r>
    </w:p>
    <w:p w:rsidR="00DB6DCC" w:rsidRDefault="00DB6DC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t xml:space="preserve">Arief, Armai </w:t>
      </w:r>
      <w:r w:rsidRPr="0078791E">
        <w:rPr>
          <w:rFonts w:asciiTheme="majorBidi" w:hAnsiTheme="majorBidi" w:cstheme="majorBidi"/>
          <w:i/>
          <w:iCs/>
          <w:sz w:val="24"/>
          <w:szCs w:val="24"/>
        </w:rPr>
        <w:t xml:space="preserve">Pengantar Ilmu dan Metodologi Pendidikan Islam, </w:t>
      </w:r>
      <w:r>
        <w:rPr>
          <w:rFonts w:asciiTheme="majorBidi" w:hAnsiTheme="majorBidi" w:cstheme="majorBidi"/>
          <w:sz w:val="24"/>
          <w:szCs w:val="24"/>
        </w:rPr>
        <w:t>Ciputat: Ciputat Press, 2002</w:t>
      </w:r>
      <w:r w:rsidRPr="00DB6DCC">
        <w:rPr>
          <w:sz w:val="24"/>
          <w:szCs w:val="24"/>
        </w:rPr>
        <w:t xml:space="preserve"> </w:t>
      </w:r>
    </w:p>
    <w:p w:rsidR="00DB6DCC" w:rsidRPr="00FA6CD5" w:rsidRDefault="00DB6DC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Arikunto,Suharsimi et. all., </w:t>
      </w:r>
      <w:r w:rsidRPr="0078791E">
        <w:rPr>
          <w:i/>
          <w:sz w:val="24"/>
          <w:szCs w:val="24"/>
        </w:rPr>
        <w:t>Penelitian Tindakan Kelas</w:t>
      </w:r>
      <w:r w:rsidRPr="0078791E">
        <w:rPr>
          <w:sz w:val="24"/>
          <w:szCs w:val="24"/>
        </w:rPr>
        <w:t>,</w:t>
      </w:r>
      <w:r>
        <w:rPr>
          <w:sz w:val="24"/>
          <w:szCs w:val="24"/>
        </w:rPr>
        <w:t xml:space="preserve"> (Jakarta: Bumi Aksara, 2008)</w:t>
      </w:r>
    </w:p>
    <w:p w:rsidR="00DB6DCC" w:rsidRPr="00FA6CD5" w:rsidRDefault="00DB6DCC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  <w:lang w:val="id-ID"/>
        </w:rPr>
        <w:t>Arnie</w:t>
      </w:r>
      <w:r w:rsidRPr="0078791E">
        <w:rPr>
          <w:rFonts w:asciiTheme="majorBidi" w:hAnsiTheme="majorBidi" w:cstheme="majorBidi"/>
          <w:sz w:val="24"/>
          <w:szCs w:val="24"/>
        </w:rPr>
        <w:t>,</w:t>
      </w:r>
      <w:r w:rsidRPr="00DB6DCC">
        <w:rPr>
          <w:rFonts w:asciiTheme="majorBidi" w:hAnsiTheme="majorBidi" w:cstheme="majorBidi"/>
          <w:sz w:val="24"/>
          <w:szCs w:val="24"/>
        </w:rPr>
        <w:t>Fajar</w:t>
      </w:r>
      <w:r w:rsidRPr="0078791E">
        <w:rPr>
          <w:rFonts w:asciiTheme="majorBidi" w:hAnsiTheme="majorBidi" w:cstheme="majorBidi"/>
          <w:sz w:val="24"/>
          <w:szCs w:val="24"/>
          <w:lang w:val="id-ID"/>
        </w:rPr>
        <w:t xml:space="preserve"> Portofolio dalam pembelajaran IPS</w:t>
      </w:r>
      <w:r w:rsidRPr="0078791E">
        <w:rPr>
          <w:rFonts w:asciiTheme="majorBidi" w:hAnsiTheme="majorBidi" w:cstheme="majorBidi"/>
          <w:sz w:val="24"/>
          <w:szCs w:val="24"/>
        </w:rPr>
        <w:t>. (</w:t>
      </w:r>
      <w:r w:rsidRPr="0078791E">
        <w:rPr>
          <w:rFonts w:asciiTheme="majorBidi" w:hAnsiTheme="majorBidi" w:cstheme="majorBidi"/>
          <w:sz w:val="24"/>
          <w:szCs w:val="24"/>
          <w:lang w:val="id-ID"/>
        </w:rPr>
        <w:t>Bandung</w:t>
      </w:r>
      <w:r w:rsidRPr="0078791E">
        <w:rPr>
          <w:rFonts w:asciiTheme="majorBidi" w:hAnsiTheme="majorBidi" w:cstheme="majorBidi"/>
          <w:sz w:val="24"/>
          <w:szCs w:val="24"/>
        </w:rPr>
        <w:t>: PT</w:t>
      </w:r>
      <w:r w:rsidRPr="0078791E">
        <w:rPr>
          <w:rFonts w:asciiTheme="majorBidi" w:hAnsiTheme="majorBidi" w:cstheme="majorBidi"/>
          <w:sz w:val="24"/>
          <w:szCs w:val="24"/>
          <w:lang w:val="id-ID"/>
        </w:rPr>
        <w:t xml:space="preserve"> Remaja rodakarya, 2005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6336C4" w:rsidRPr="00FA6CD5" w:rsidRDefault="006336C4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t>Arsyad Azhar, Media Pembelajaran. (Jakarta: PT Raja Grafindo persada,1995)</w:t>
      </w:r>
    </w:p>
    <w:p w:rsidR="00002333" w:rsidRDefault="00196B26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02333">
        <w:rPr>
          <w:rFonts w:asciiTheme="majorBidi" w:hAnsiTheme="majorBidi" w:cstheme="majorBidi"/>
          <w:sz w:val="24"/>
          <w:szCs w:val="24"/>
          <w:lang w:val="id-ID"/>
        </w:rPr>
        <w:t>Bahri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002333">
        <w:rPr>
          <w:rFonts w:asciiTheme="majorBidi" w:hAnsiTheme="majorBidi" w:cstheme="majorBidi"/>
          <w:sz w:val="24"/>
          <w:szCs w:val="24"/>
          <w:lang w:val="id-ID"/>
        </w:rPr>
        <w:t xml:space="preserve"> Syaiful dan Zain,</w:t>
      </w:r>
      <w:r w:rsidRPr="00002333">
        <w:rPr>
          <w:sz w:val="24"/>
          <w:szCs w:val="24"/>
          <w:lang w:val="id-ID"/>
        </w:rPr>
        <w:t>Aswan</w:t>
      </w:r>
      <w:r w:rsidRPr="0000233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02333">
        <w:rPr>
          <w:rFonts w:asciiTheme="majorBidi" w:hAnsiTheme="majorBidi" w:cstheme="majorBidi"/>
          <w:i/>
          <w:sz w:val="24"/>
          <w:szCs w:val="24"/>
          <w:lang w:val="id-ID"/>
        </w:rPr>
        <w:t>Strategi Belajar Mengajar</w:t>
      </w:r>
      <w:r w:rsidRPr="00002333">
        <w:rPr>
          <w:rFonts w:asciiTheme="majorBidi" w:hAnsiTheme="majorBidi" w:cstheme="majorBidi"/>
          <w:sz w:val="24"/>
          <w:szCs w:val="24"/>
          <w:lang w:val="id-ID"/>
        </w:rPr>
        <w:t>.( jakarta : PT Rineka Cipta, 2006)</w:t>
      </w:r>
      <w:r w:rsidR="00002333" w:rsidRPr="00002333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002333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  <w:lang w:val="sv-SE"/>
        </w:rPr>
        <w:t xml:space="preserve">Darajat, Zakiyah </w:t>
      </w:r>
      <w:r w:rsidRPr="0078791E">
        <w:rPr>
          <w:rFonts w:asciiTheme="majorBidi" w:hAnsiTheme="majorBidi" w:cstheme="majorBidi"/>
          <w:i/>
          <w:iCs/>
          <w:sz w:val="24"/>
          <w:szCs w:val="24"/>
          <w:lang w:val="sv-SE"/>
        </w:rPr>
        <w:t>Guru Dan Anak Didik Dalam Interaktif Edukatif</w:t>
      </w:r>
      <w:r w:rsidRPr="0078791E">
        <w:rPr>
          <w:rFonts w:asciiTheme="majorBidi" w:hAnsiTheme="majorBidi" w:cstheme="majorBidi"/>
          <w:sz w:val="24"/>
          <w:szCs w:val="24"/>
          <w:lang w:val="sv-SE"/>
        </w:rPr>
        <w:t>, PT. Rie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neka Cipta, </w:t>
      </w:r>
      <w:r w:rsidRPr="00DB6DCC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  <w:lang w:val="sv-SE"/>
        </w:rPr>
        <w:t>: :    2000</w:t>
      </w:r>
      <w:r w:rsidRPr="00002333">
        <w:rPr>
          <w:rFonts w:asciiTheme="majorBidi" w:hAnsiTheme="majorBidi" w:cstheme="majorBidi"/>
          <w:sz w:val="24"/>
          <w:szCs w:val="24"/>
        </w:rPr>
        <w:t xml:space="preserve"> </w:t>
      </w:r>
    </w:p>
    <w:p w:rsidR="00002333" w:rsidRPr="00FA6CD5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</w:t>
      </w:r>
      <w:r w:rsidRPr="0078791E">
        <w:rPr>
          <w:rFonts w:asciiTheme="majorBidi" w:hAnsiTheme="majorBidi" w:cstheme="majorBidi"/>
          <w:sz w:val="24"/>
          <w:szCs w:val="24"/>
        </w:rPr>
        <w:t xml:space="preserve">,Zakiyah </w:t>
      </w:r>
      <w:r w:rsidRPr="0078791E">
        <w:rPr>
          <w:rFonts w:asciiTheme="majorBidi" w:hAnsiTheme="majorBidi" w:cstheme="majorBidi"/>
          <w:i/>
          <w:iCs/>
          <w:sz w:val="24"/>
          <w:szCs w:val="24"/>
        </w:rPr>
        <w:t xml:space="preserve">Metodik Khusus Pengajaran Agama Islam, </w:t>
      </w:r>
      <w:r>
        <w:rPr>
          <w:rFonts w:asciiTheme="majorBidi" w:hAnsiTheme="majorBidi" w:cstheme="majorBidi"/>
          <w:sz w:val="24"/>
          <w:szCs w:val="24"/>
        </w:rPr>
        <w:t>(Jakarta: Bumi Aksara, 2004)</w:t>
      </w:r>
    </w:p>
    <w:p w:rsidR="00002333" w:rsidRDefault="00002333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Departemen </w:t>
      </w:r>
      <w:r w:rsidRPr="00DB6DCC">
        <w:rPr>
          <w:rFonts w:asciiTheme="majorBidi" w:hAnsiTheme="majorBidi" w:cstheme="majorBidi"/>
          <w:i/>
          <w:iCs/>
          <w:sz w:val="24"/>
          <w:szCs w:val="24"/>
        </w:rPr>
        <w:t>Pendidikan</w:t>
      </w:r>
      <w:r w:rsidRPr="0078791E">
        <w:rPr>
          <w:sz w:val="24"/>
          <w:szCs w:val="24"/>
        </w:rPr>
        <w:t xml:space="preserve"> dan Kebudayaan, </w:t>
      </w:r>
      <w:r w:rsidRPr="0078791E">
        <w:rPr>
          <w:i/>
          <w:iCs/>
          <w:sz w:val="24"/>
          <w:szCs w:val="24"/>
        </w:rPr>
        <w:t xml:space="preserve">Kamus Besar Bahasa Indonesia </w:t>
      </w:r>
      <w:r w:rsidRPr="0078791E">
        <w:rPr>
          <w:sz w:val="24"/>
          <w:szCs w:val="24"/>
        </w:rPr>
        <w:t>(Jaka</w:t>
      </w:r>
      <w:r>
        <w:rPr>
          <w:sz w:val="24"/>
          <w:szCs w:val="24"/>
        </w:rPr>
        <w:t>rta: Balai Pustaka, 1995)</w:t>
      </w:r>
    </w:p>
    <w:p w:rsidR="00DB6DCC" w:rsidRDefault="00FA6CD5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B6DCC">
        <w:rPr>
          <w:sz w:val="24"/>
          <w:szCs w:val="24"/>
          <w:lang w:val="id-ID"/>
        </w:rPr>
        <w:t xml:space="preserve">Djamarah, </w:t>
      </w:r>
      <w:r w:rsidRPr="00DB6DCC">
        <w:rPr>
          <w:rFonts w:asciiTheme="majorBidi" w:hAnsiTheme="majorBidi" w:cstheme="majorBidi"/>
          <w:sz w:val="24"/>
          <w:szCs w:val="24"/>
          <w:lang w:val="id-ID"/>
        </w:rPr>
        <w:t>Syaiful</w:t>
      </w:r>
      <w:r w:rsidRPr="00DB6DCC">
        <w:rPr>
          <w:sz w:val="24"/>
          <w:szCs w:val="24"/>
          <w:lang w:val="id-ID"/>
        </w:rPr>
        <w:t xml:space="preserve"> Bahri </w:t>
      </w:r>
      <w:r w:rsidRPr="00DB6DCC">
        <w:rPr>
          <w:i/>
          <w:iCs/>
          <w:sz w:val="24"/>
          <w:szCs w:val="24"/>
          <w:lang w:val="id-ID"/>
        </w:rPr>
        <w:t>Prestasi Belajar dan Kompetensi Guru</w:t>
      </w:r>
      <w:r w:rsidRPr="00DB6DCC">
        <w:rPr>
          <w:sz w:val="24"/>
          <w:szCs w:val="24"/>
          <w:lang w:val="id-ID"/>
        </w:rPr>
        <w:t>, (Surabaya:</w:t>
      </w:r>
      <w:r>
        <w:rPr>
          <w:sz w:val="24"/>
          <w:szCs w:val="24"/>
          <w:lang w:val="id-ID"/>
        </w:rPr>
        <w:t xml:space="preserve"> </w:t>
      </w:r>
      <w:r w:rsidRPr="00DB6DCC">
        <w:rPr>
          <w:sz w:val="24"/>
          <w:szCs w:val="24"/>
          <w:lang w:val="id-ID"/>
        </w:rPr>
        <w:t>Usaha Nasional, 1994)</w:t>
      </w:r>
      <w:r w:rsidR="00DB6DCC" w:rsidRPr="00DB6D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B6DCC" w:rsidRPr="0078791E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</w:t>
      </w:r>
      <w:r w:rsidR="00DB6DCC" w:rsidRPr="00DB6DCC">
        <w:rPr>
          <w:rFonts w:asciiTheme="majorBidi" w:hAnsiTheme="majorBidi" w:cstheme="majorBidi"/>
          <w:sz w:val="24"/>
          <w:szCs w:val="24"/>
          <w:lang w:val="id-ID"/>
        </w:rPr>
        <w:t xml:space="preserve">,Syaiful </w:t>
      </w:r>
      <w:r w:rsidR="00DB6DCC" w:rsidRPr="00002333">
        <w:rPr>
          <w:rFonts w:asciiTheme="majorBidi" w:hAnsiTheme="majorBidi" w:cstheme="majorBidi"/>
          <w:sz w:val="24"/>
          <w:szCs w:val="24"/>
          <w:lang w:val="id-ID"/>
        </w:rPr>
        <w:t>Bahri</w:t>
      </w:r>
      <w:r w:rsidR="00DB6DCC" w:rsidRPr="00DB6D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B6DCC" w:rsidRPr="00DB6DC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Guru Dan Anak Didik Dalam Interaksi Edukatif, </w:t>
      </w:r>
      <w:r w:rsidR="00DB6DCC" w:rsidRPr="00DB6DCC">
        <w:rPr>
          <w:rFonts w:asciiTheme="majorBidi" w:hAnsiTheme="majorBidi" w:cstheme="majorBidi"/>
          <w:sz w:val="24"/>
          <w:szCs w:val="24"/>
          <w:lang w:val="id-ID"/>
        </w:rPr>
        <w:t xml:space="preserve">(Jakarta: PT. </w:t>
      </w:r>
      <w:r w:rsidR="00DB6DCC" w:rsidRPr="0078791E">
        <w:rPr>
          <w:rFonts w:asciiTheme="majorBidi" w:hAnsiTheme="majorBidi" w:cstheme="majorBidi"/>
          <w:sz w:val="24"/>
          <w:szCs w:val="24"/>
        </w:rPr>
        <w:t>Rineka Cipta, 2000), Cet. Ke-1</w:t>
      </w:r>
    </w:p>
    <w:p w:rsidR="00002333" w:rsidRPr="00FA6CD5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________,</w:t>
      </w:r>
      <w:r w:rsidRPr="0078791E">
        <w:rPr>
          <w:rFonts w:asciiTheme="majorBidi" w:hAnsiTheme="majorBidi" w:cstheme="majorBidi"/>
          <w:sz w:val="24"/>
          <w:szCs w:val="24"/>
        </w:rPr>
        <w:t xml:space="preserve"> Syaiful </w:t>
      </w:r>
      <w:r w:rsidRPr="00DB6DCC">
        <w:rPr>
          <w:rFonts w:asciiTheme="majorBidi" w:hAnsiTheme="majorBidi" w:cstheme="majorBidi"/>
          <w:i/>
          <w:iCs/>
          <w:sz w:val="24"/>
          <w:szCs w:val="24"/>
        </w:rPr>
        <w:t>Bahri</w:t>
      </w:r>
      <w:r w:rsidRPr="0078791E">
        <w:rPr>
          <w:rFonts w:asciiTheme="majorBidi" w:hAnsiTheme="majorBidi" w:cstheme="majorBidi"/>
          <w:sz w:val="24"/>
          <w:szCs w:val="24"/>
        </w:rPr>
        <w:t xml:space="preserve"> dan Aswan Zain</w:t>
      </w:r>
      <w:r w:rsidRPr="0078791E">
        <w:rPr>
          <w:rFonts w:asciiTheme="majorBidi" w:hAnsiTheme="majorBidi" w:cstheme="majorBidi"/>
          <w:i/>
          <w:iCs/>
          <w:sz w:val="24"/>
          <w:szCs w:val="24"/>
        </w:rPr>
        <w:t>, Strategi Belajar Mengajar</w:t>
      </w:r>
      <w:r w:rsidRPr="0078791E">
        <w:rPr>
          <w:rFonts w:asciiTheme="majorBidi" w:hAnsiTheme="majorBidi" w:cstheme="majorBidi"/>
          <w:sz w:val="24"/>
          <w:szCs w:val="24"/>
        </w:rPr>
        <w:t xml:space="preserve"> (Jakarta: Rineka </w:t>
      </w:r>
      <w:r>
        <w:rPr>
          <w:rFonts w:asciiTheme="majorBidi" w:hAnsiTheme="majorBidi" w:cstheme="majorBidi"/>
          <w:sz w:val="24"/>
          <w:szCs w:val="24"/>
        </w:rPr>
        <w:t>Cipta, 1997)</w:t>
      </w:r>
    </w:p>
    <w:p w:rsidR="00FA6CD5" w:rsidRDefault="00FA6CD5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</w:p>
    <w:p w:rsidR="00196B26" w:rsidRPr="00FA6CD5" w:rsidRDefault="00196B26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D1B81">
        <w:rPr>
          <w:rFonts w:asciiTheme="majorBidi" w:hAnsiTheme="majorBidi" w:cstheme="majorBidi"/>
          <w:sz w:val="24"/>
          <w:szCs w:val="24"/>
        </w:rPr>
        <w:lastRenderedPageBreak/>
        <w:t>Fathurrohman</w:t>
      </w:r>
      <w:r w:rsidRPr="0078791E">
        <w:rPr>
          <w:rFonts w:asciiTheme="majorBidi" w:hAnsiTheme="majorBidi" w:cstheme="majorBidi"/>
          <w:sz w:val="24"/>
          <w:szCs w:val="24"/>
        </w:rPr>
        <w:t xml:space="preserve">,Pupuh dan Sutikno,Sobry </w:t>
      </w:r>
      <w:r w:rsidRPr="0078791E">
        <w:rPr>
          <w:rFonts w:asciiTheme="majorBidi" w:hAnsiTheme="majorBidi" w:cstheme="majorBidi"/>
          <w:i/>
          <w:sz w:val="24"/>
          <w:szCs w:val="24"/>
        </w:rPr>
        <w:t>Strategi Belajar Mengajar Melalui Penanaman Konsep Umum &amp; Konsep Islami</w:t>
      </w:r>
      <w:r w:rsidRPr="0078791E">
        <w:rPr>
          <w:rFonts w:asciiTheme="majorBidi" w:hAnsiTheme="majorBidi" w:cstheme="majorBidi"/>
          <w:sz w:val="24"/>
          <w:szCs w:val="24"/>
        </w:rPr>
        <w:t>. ( Band</w:t>
      </w:r>
      <w:r>
        <w:rPr>
          <w:rFonts w:asciiTheme="majorBidi" w:hAnsiTheme="majorBidi" w:cstheme="majorBidi"/>
          <w:sz w:val="24"/>
          <w:szCs w:val="24"/>
        </w:rPr>
        <w:t>ung : PT Rafika Aditama, 2010)</w:t>
      </w:r>
    </w:p>
    <w:p w:rsidR="00E16D2C" w:rsidRDefault="00E16D2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Gulo W., </w:t>
      </w:r>
      <w:r w:rsidRPr="00DB6DCC">
        <w:rPr>
          <w:rFonts w:asciiTheme="majorBidi" w:hAnsiTheme="majorBidi" w:cstheme="majorBidi"/>
          <w:i/>
          <w:iCs/>
          <w:sz w:val="24"/>
          <w:szCs w:val="24"/>
        </w:rPr>
        <w:t>Metodologi</w:t>
      </w:r>
      <w:r w:rsidRPr="0078791E">
        <w:rPr>
          <w:i/>
          <w:sz w:val="24"/>
          <w:szCs w:val="24"/>
        </w:rPr>
        <w:t xml:space="preserve"> Penelitian,</w:t>
      </w:r>
      <w:r>
        <w:rPr>
          <w:sz w:val="24"/>
          <w:szCs w:val="24"/>
        </w:rPr>
        <w:t xml:space="preserve"> (Jakarta: PT Grasindo, 2005)</w:t>
      </w:r>
    </w:p>
    <w:p w:rsidR="00002333" w:rsidRPr="00FA6CD5" w:rsidRDefault="005D1B81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  <w:lang w:val="id-ID"/>
        </w:rPr>
        <w:t>Harjanto</w:t>
      </w:r>
      <w:r w:rsidR="00196B26" w:rsidRPr="0078791E">
        <w:rPr>
          <w:rFonts w:asciiTheme="majorBidi" w:hAnsiTheme="majorBidi" w:cstheme="majorBidi"/>
          <w:sz w:val="24"/>
          <w:szCs w:val="24"/>
        </w:rPr>
        <w:t xml:space="preserve">,  </w:t>
      </w:r>
      <w:r w:rsidR="00196B26" w:rsidRPr="00DB6DCC">
        <w:rPr>
          <w:rFonts w:asciiTheme="majorBidi" w:hAnsiTheme="majorBidi" w:cstheme="majorBidi"/>
          <w:i/>
          <w:iCs/>
          <w:sz w:val="24"/>
          <w:szCs w:val="24"/>
        </w:rPr>
        <w:t>perencanaan</w:t>
      </w:r>
      <w:r w:rsidR="00196B26" w:rsidRPr="0078791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pengajaran</w:t>
      </w:r>
      <w:r w:rsidR="00196B26" w:rsidRPr="0078791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196B26" w:rsidRPr="0078791E">
        <w:rPr>
          <w:rFonts w:asciiTheme="majorBidi" w:hAnsiTheme="majorBidi" w:cstheme="majorBidi"/>
          <w:sz w:val="24"/>
          <w:szCs w:val="24"/>
        </w:rPr>
        <w:t xml:space="preserve"> PT. </w:t>
      </w:r>
      <w:r w:rsidR="00196B26" w:rsidRPr="0078791E">
        <w:rPr>
          <w:rFonts w:asciiTheme="majorBidi" w:hAnsiTheme="majorBidi" w:cstheme="majorBidi"/>
          <w:sz w:val="24"/>
          <w:szCs w:val="24"/>
          <w:lang w:val="id-ID"/>
        </w:rPr>
        <w:t>Rineka Cipta</w:t>
      </w:r>
      <w:r w:rsidR="00196B26" w:rsidRPr="0078791E">
        <w:rPr>
          <w:rFonts w:asciiTheme="majorBidi" w:hAnsiTheme="majorBidi" w:cstheme="majorBidi"/>
          <w:sz w:val="24"/>
          <w:szCs w:val="24"/>
        </w:rPr>
        <w:t>, Jakarta , 200</w:t>
      </w:r>
      <w:r w:rsidR="00196B26" w:rsidRPr="0078791E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002333" w:rsidRPr="00002333">
        <w:rPr>
          <w:rFonts w:asciiTheme="majorBidi" w:hAnsiTheme="majorBidi" w:cstheme="majorBidi"/>
          <w:sz w:val="24"/>
          <w:szCs w:val="24"/>
        </w:rPr>
        <w:t xml:space="preserve"> </w:t>
      </w:r>
      <w:r w:rsidR="00002333" w:rsidRPr="0078791E">
        <w:rPr>
          <w:rFonts w:asciiTheme="majorBidi" w:hAnsiTheme="majorBidi" w:cstheme="majorBidi"/>
          <w:sz w:val="24"/>
          <w:szCs w:val="24"/>
        </w:rPr>
        <w:t xml:space="preserve">Hamalik,Oemar </w:t>
      </w:r>
      <w:r w:rsidR="00002333" w:rsidRPr="00DB6DCC">
        <w:rPr>
          <w:rFonts w:asciiTheme="majorBidi" w:hAnsiTheme="majorBidi" w:cstheme="majorBidi"/>
          <w:i/>
          <w:iCs/>
          <w:sz w:val="24"/>
          <w:szCs w:val="24"/>
        </w:rPr>
        <w:t>Perencanaan</w:t>
      </w:r>
      <w:r w:rsidR="00002333" w:rsidRPr="0078791E">
        <w:rPr>
          <w:rFonts w:asciiTheme="majorBidi" w:hAnsiTheme="majorBidi" w:cstheme="majorBidi"/>
          <w:sz w:val="24"/>
          <w:szCs w:val="24"/>
        </w:rPr>
        <w:t xml:space="preserve"> pengajaran Berdasarkan Pendekatan Sistem. ( </w:t>
      </w:r>
      <w:r w:rsidR="00002333">
        <w:rPr>
          <w:rFonts w:asciiTheme="majorBidi" w:hAnsiTheme="majorBidi" w:cstheme="majorBidi"/>
          <w:sz w:val="24"/>
          <w:szCs w:val="24"/>
        </w:rPr>
        <w:t>Jakarta: PT Bumi Aksara, 2010),</w:t>
      </w:r>
    </w:p>
    <w:p w:rsidR="00E16D2C" w:rsidRDefault="00E16D2C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  <w:lang w:val="id-ID"/>
        </w:rPr>
        <w:t xml:space="preserve">Jani, Diktat </w:t>
      </w:r>
      <w:r w:rsidRPr="00DB6DCC">
        <w:rPr>
          <w:rFonts w:asciiTheme="majorBidi" w:hAnsiTheme="majorBidi" w:cstheme="majorBidi"/>
          <w:i/>
          <w:iCs/>
          <w:sz w:val="24"/>
          <w:szCs w:val="24"/>
        </w:rPr>
        <w:t>Ilmu</w:t>
      </w:r>
      <w:r w:rsidRPr="0078791E">
        <w:rPr>
          <w:rFonts w:asciiTheme="majorBidi" w:hAnsiTheme="majorBidi" w:cstheme="majorBidi"/>
          <w:sz w:val="24"/>
          <w:szCs w:val="24"/>
          <w:lang w:val="id-ID"/>
        </w:rPr>
        <w:t xml:space="preserve"> pengetahuan sosial-1(unit penerbitan STAIN Tulungagung, 2008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E16D2C" w:rsidRPr="00E16D2C" w:rsidRDefault="00E16D2C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D2C">
        <w:rPr>
          <w:rFonts w:asciiTheme="majorBidi" w:hAnsiTheme="majorBidi" w:cstheme="majorBidi"/>
          <w:sz w:val="24"/>
          <w:szCs w:val="24"/>
        </w:rPr>
        <w:t xml:space="preserve">Kurnianto, </w:t>
      </w:r>
      <w:r w:rsidRPr="00DB6DCC">
        <w:rPr>
          <w:rFonts w:asciiTheme="majorBidi" w:hAnsiTheme="majorBidi" w:cstheme="majorBidi"/>
          <w:i/>
          <w:iCs/>
          <w:sz w:val="24"/>
          <w:szCs w:val="24"/>
        </w:rPr>
        <w:t>Rido</w:t>
      </w:r>
      <w:r w:rsidRPr="00E16D2C">
        <w:rPr>
          <w:rFonts w:asciiTheme="majorBidi" w:hAnsiTheme="majorBidi" w:cstheme="majorBidi"/>
          <w:sz w:val="24"/>
          <w:szCs w:val="24"/>
        </w:rPr>
        <w:t xml:space="preserve"> et all.</w:t>
      </w:r>
      <w:r w:rsidRPr="00E16D2C">
        <w:rPr>
          <w:rFonts w:asciiTheme="majorBidi" w:hAnsiTheme="majorBidi" w:cstheme="majorBidi"/>
          <w:i/>
          <w:sz w:val="24"/>
          <w:szCs w:val="24"/>
        </w:rPr>
        <w:t>Penelitian Tindakan Kelas</w:t>
      </w:r>
      <w:r w:rsidRPr="00E16D2C">
        <w:rPr>
          <w:rFonts w:asciiTheme="majorBidi" w:hAnsiTheme="majorBidi" w:cstheme="majorBidi"/>
          <w:sz w:val="24"/>
          <w:szCs w:val="24"/>
        </w:rPr>
        <w:t>, (Surabaya: LAPIS-PGMI, 2009)</w:t>
      </w:r>
    </w:p>
    <w:p w:rsidR="00E16D2C" w:rsidRDefault="00E16D2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Latief,Mohammad </w:t>
      </w:r>
      <w:r w:rsidRPr="00DB6DCC">
        <w:rPr>
          <w:rFonts w:asciiTheme="majorBidi" w:hAnsiTheme="majorBidi" w:cstheme="majorBidi"/>
          <w:i/>
          <w:iCs/>
          <w:sz w:val="24"/>
          <w:szCs w:val="24"/>
        </w:rPr>
        <w:t>Adnan</w:t>
      </w:r>
      <w:r w:rsidRPr="0078791E">
        <w:rPr>
          <w:sz w:val="24"/>
          <w:szCs w:val="24"/>
        </w:rPr>
        <w:t xml:space="preserve"> </w:t>
      </w:r>
      <w:r w:rsidRPr="0078791E">
        <w:rPr>
          <w:i/>
          <w:sz w:val="24"/>
          <w:szCs w:val="24"/>
        </w:rPr>
        <w:t>Tanya Jawab Metode Penelitian Pembelajaran Bahasa</w:t>
      </w:r>
      <w:r>
        <w:rPr>
          <w:sz w:val="24"/>
          <w:szCs w:val="24"/>
        </w:rPr>
        <w:t>, (Malang: UM Press, 2010)</w:t>
      </w:r>
    </w:p>
    <w:p w:rsidR="00002333" w:rsidRDefault="00E16D2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t xml:space="preserve">Majid,Abdul </w:t>
      </w:r>
      <w:r w:rsidRPr="00DB6DCC">
        <w:rPr>
          <w:rFonts w:asciiTheme="majorBidi" w:hAnsiTheme="majorBidi" w:cstheme="majorBidi"/>
          <w:i/>
          <w:iCs/>
          <w:sz w:val="24"/>
          <w:szCs w:val="24"/>
        </w:rPr>
        <w:t>Perencanaan</w:t>
      </w:r>
      <w:r w:rsidRPr="0078791E">
        <w:rPr>
          <w:rFonts w:asciiTheme="majorBidi" w:hAnsiTheme="majorBidi" w:cstheme="majorBidi"/>
          <w:sz w:val="24"/>
          <w:szCs w:val="24"/>
        </w:rPr>
        <w:t xml:space="preserve"> Pembelajaran Mengembangkan Standar Kompetensi Guru. ( Bandung </w:t>
      </w:r>
      <w:r>
        <w:rPr>
          <w:rFonts w:asciiTheme="majorBidi" w:hAnsiTheme="majorBidi" w:cstheme="majorBidi"/>
          <w:sz w:val="24"/>
          <w:szCs w:val="24"/>
        </w:rPr>
        <w:t>: PT Remaja Rosdakarya, 2008 )</w:t>
      </w:r>
      <w:r w:rsidR="00002333" w:rsidRPr="00002333">
        <w:rPr>
          <w:sz w:val="24"/>
          <w:szCs w:val="24"/>
        </w:rPr>
        <w:t xml:space="preserve"> </w:t>
      </w:r>
    </w:p>
    <w:p w:rsidR="00002333" w:rsidRDefault="00002333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Moleong,Lexi J. </w:t>
      </w:r>
      <w:r w:rsidRPr="0078791E">
        <w:rPr>
          <w:i/>
          <w:iCs/>
          <w:sz w:val="24"/>
          <w:szCs w:val="24"/>
        </w:rPr>
        <w:t>Metodologi Penelitian Kualitatif</w:t>
      </w:r>
      <w:r w:rsidRPr="0078791E">
        <w:rPr>
          <w:sz w:val="24"/>
          <w:szCs w:val="24"/>
        </w:rPr>
        <w:t xml:space="preserve"> (Bandung: PT Remaja </w:t>
      </w:r>
      <w:r>
        <w:rPr>
          <w:sz w:val="24"/>
          <w:szCs w:val="24"/>
        </w:rPr>
        <w:t>Rosdakarya, 2005) edisi Revisi</w:t>
      </w:r>
    </w:p>
    <w:p w:rsidR="00E16D2C" w:rsidRPr="0078791E" w:rsidRDefault="00E16D2C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  <w:lang w:val="id-ID"/>
        </w:rPr>
        <w:t>Mulyasa, E. menjadi guru profesional (Bandun</w:t>
      </w:r>
      <w:r>
        <w:rPr>
          <w:rFonts w:asciiTheme="majorBidi" w:hAnsiTheme="majorBidi" w:cstheme="majorBidi"/>
          <w:sz w:val="24"/>
          <w:szCs w:val="24"/>
          <w:lang w:val="id-ID"/>
        </w:rPr>
        <w:t>g : PT Remaja Rosdakarya, 2011)</w:t>
      </w:r>
    </w:p>
    <w:p w:rsidR="00196B26" w:rsidRPr="00FA6CD5" w:rsidRDefault="00196B26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Narbuko,Cholid </w:t>
      </w:r>
      <w:r>
        <w:rPr>
          <w:sz w:val="24"/>
          <w:szCs w:val="24"/>
          <w:lang w:val="id-ID"/>
        </w:rPr>
        <w:t xml:space="preserve">dan </w:t>
      </w:r>
      <w:r w:rsidRPr="0078791E">
        <w:rPr>
          <w:sz w:val="24"/>
          <w:szCs w:val="24"/>
        </w:rPr>
        <w:t xml:space="preserve">Ahmadi, Abu </w:t>
      </w:r>
      <w:r w:rsidRPr="0078791E">
        <w:rPr>
          <w:i/>
          <w:sz w:val="24"/>
          <w:szCs w:val="24"/>
        </w:rPr>
        <w:t xml:space="preserve">Metodologi Penelitian, </w:t>
      </w:r>
      <w:r>
        <w:rPr>
          <w:sz w:val="24"/>
          <w:szCs w:val="24"/>
        </w:rPr>
        <w:t>(Jakarta : Bumi Aksara, 2010)</w:t>
      </w:r>
    </w:p>
    <w:p w:rsidR="00002333" w:rsidRPr="00FA6CD5" w:rsidRDefault="00002333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Poerwadarminta,W.J.S. </w:t>
      </w:r>
      <w:r w:rsidRPr="0078791E">
        <w:rPr>
          <w:i/>
          <w:iCs/>
          <w:sz w:val="24"/>
          <w:szCs w:val="24"/>
        </w:rPr>
        <w:t>Kamus Umum Bahasa Indonesia</w:t>
      </w:r>
      <w:r w:rsidRPr="0078791E">
        <w:rPr>
          <w:sz w:val="24"/>
          <w:szCs w:val="24"/>
        </w:rPr>
        <w:t xml:space="preserve"> </w:t>
      </w:r>
      <w:r>
        <w:rPr>
          <w:sz w:val="24"/>
          <w:szCs w:val="24"/>
        </w:rPr>
        <w:t>(Jakarta: Balai Pustaka, 1976)</w:t>
      </w:r>
    </w:p>
    <w:p w:rsidR="00E16D2C" w:rsidRPr="00FA6CD5" w:rsidRDefault="00E16D2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>Purwanto,Ngalim Prisip-Prinsip dan Teknik Evaluasi Pengajaran, (Bandun</w:t>
      </w:r>
      <w:r>
        <w:rPr>
          <w:sz w:val="24"/>
          <w:szCs w:val="24"/>
        </w:rPr>
        <w:t>g: PT Remaja Rosdakarya, 2006)</w:t>
      </w:r>
    </w:p>
    <w:p w:rsidR="00002333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</w:t>
      </w:r>
      <w:r w:rsidR="00E16D2C" w:rsidRPr="0078791E">
        <w:rPr>
          <w:sz w:val="24"/>
          <w:szCs w:val="24"/>
        </w:rPr>
        <w:t xml:space="preserve">,Ngalim </w:t>
      </w:r>
      <w:r w:rsidR="00E16D2C" w:rsidRPr="0078791E">
        <w:rPr>
          <w:i/>
          <w:iCs/>
          <w:sz w:val="24"/>
          <w:szCs w:val="24"/>
        </w:rPr>
        <w:t>Psikologi Pendidikan</w:t>
      </w:r>
      <w:r w:rsidR="00E16D2C" w:rsidRPr="0078791E">
        <w:rPr>
          <w:sz w:val="24"/>
          <w:szCs w:val="24"/>
        </w:rPr>
        <w:t>, (Bandung:</w:t>
      </w:r>
      <w:r w:rsidR="00E16D2C">
        <w:rPr>
          <w:sz w:val="24"/>
          <w:szCs w:val="24"/>
        </w:rPr>
        <w:t xml:space="preserve"> PT. Remaja Rosda Karya, 2002)</w:t>
      </w:r>
      <w:r w:rsidRPr="00002333">
        <w:rPr>
          <w:rFonts w:asciiTheme="majorBidi" w:hAnsiTheme="majorBidi" w:cstheme="majorBidi"/>
          <w:sz w:val="24"/>
          <w:szCs w:val="24"/>
        </w:rPr>
        <w:t xml:space="preserve"> </w:t>
      </w:r>
    </w:p>
    <w:p w:rsidR="00002333" w:rsidRPr="00FA6CD5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t xml:space="preserve">Rayandra, Asyhar , </w:t>
      </w:r>
      <w:r w:rsidRPr="00DB6DCC">
        <w:rPr>
          <w:i/>
          <w:iCs/>
          <w:sz w:val="24"/>
          <w:szCs w:val="24"/>
        </w:rPr>
        <w:t>kreatif</w:t>
      </w:r>
      <w:r w:rsidRPr="0078791E">
        <w:rPr>
          <w:rFonts w:asciiTheme="majorBidi" w:hAnsiTheme="majorBidi" w:cstheme="majorBidi"/>
          <w:sz w:val="24"/>
          <w:szCs w:val="24"/>
        </w:rPr>
        <w:t xml:space="preserve"> mengembangkan media pembelajaran . (</w:t>
      </w:r>
      <w:r>
        <w:rPr>
          <w:rFonts w:asciiTheme="majorBidi" w:hAnsiTheme="majorBidi" w:cstheme="majorBidi"/>
          <w:sz w:val="24"/>
          <w:szCs w:val="24"/>
        </w:rPr>
        <w:t xml:space="preserve"> Jakarta : Tim GP Press, 2011)</w:t>
      </w:r>
    </w:p>
    <w:p w:rsidR="006336C4" w:rsidRDefault="00E16D2C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Roestiyah N.K, </w:t>
      </w:r>
      <w:r w:rsidRPr="0078791E">
        <w:rPr>
          <w:i/>
          <w:iCs/>
          <w:sz w:val="24"/>
          <w:szCs w:val="24"/>
        </w:rPr>
        <w:t>strategi belajar mengajar</w:t>
      </w:r>
      <w:r w:rsidRPr="0078791E">
        <w:rPr>
          <w:sz w:val="24"/>
          <w:szCs w:val="24"/>
        </w:rPr>
        <w:t xml:space="preserve"> (Jakarta: PT Rineka Cipta, 2008)</w:t>
      </w:r>
    </w:p>
    <w:p w:rsidR="00E16D2C" w:rsidRDefault="005D1B81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t>Rohani</w:t>
      </w:r>
      <w:r w:rsidR="00E16D2C" w:rsidRPr="0078791E">
        <w:rPr>
          <w:rFonts w:asciiTheme="majorBidi" w:hAnsiTheme="majorBidi" w:cstheme="majorBidi"/>
          <w:sz w:val="24"/>
          <w:szCs w:val="24"/>
        </w:rPr>
        <w:t xml:space="preserve">,Ahmad </w:t>
      </w:r>
      <w:r w:rsidR="00E16D2C" w:rsidRPr="0078791E">
        <w:rPr>
          <w:rFonts w:asciiTheme="majorBidi" w:hAnsiTheme="majorBidi" w:cstheme="majorBidi"/>
          <w:i/>
          <w:sz w:val="24"/>
          <w:szCs w:val="24"/>
        </w:rPr>
        <w:t xml:space="preserve">media </w:t>
      </w:r>
      <w:r w:rsidR="00E16D2C" w:rsidRPr="00DB6DCC">
        <w:rPr>
          <w:i/>
          <w:iCs/>
          <w:sz w:val="24"/>
          <w:szCs w:val="24"/>
        </w:rPr>
        <w:t>instruksional</w:t>
      </w:r>
      <w:r w:rsidR="00E16D2C" w:rsidRPr="0078791E">
        <w:rPr>
          <w:rFonts w:asciiTheme="majorBidi" w:hAnsiTheme="majorBidi" w:cstheme="majorBidi"/>
          <w:i/>
          <w:sz w:val="24"/>
          <w:szCs w:val="24"/>
          <w:lang w:val="id-ID"/>
        </w:rPr>
        <w:t xml:space="preserve"> edukatif </w:t>
      </w:r>
      <w:r w:rsidR="00E16D2C" w:rsidRPr="0078791E">
        <w:rPr>
          <w:rFonts w:asciiTheme="majorBidi" w:hAnsiTheme="majorBidi" w:cstheme="majorBidi"/>
          <w:iCs/>
          <w:sz w:val="24"/>
          <w:szCs w:val="24"/>
          <w:lang w:val="id-ID"/>
        </w:rPr>
        <w:t>(jakarta: PT Rineka Cipta 1997)</w:t>
      </w:r>
    </w:p>
    <w:p w:rsidR="00196B26" w:rsidRPr="00FA6CD5" w:rsidRDefault="00196B26" w:rsidP="0000233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02333" w:rsidRDefault="005D1B81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lastRenderedPageBreak/>
        <w:t>Sanjaya</w:t>
      </w:r>
      <w:r w:rsidR="00FA6CD5" w:rsidRPr="0078791E">
        <w:rPr>
          <w:rFonts w:asciiTheme="majorBidi" w:hAnsiTheme="majorBidi" w:cstheme="majorBidi"/>
          <w:sz w:val="24"/>
          <w:szCs w:val="24"/>
        </w:rPr>
        <w:t>,</w:t>
      </w:r>
      <w:r w:rsidR="006336C4" w:rsidRPr="0078791E">
        <w:rPr>
          <w:rFonts w:asciiTheme="majorBidi" w:hAnsiTheme="majorBidi" w:cstheme="majorBidi"/>
          <w:sz w:val="24"/>
          <w:szCs w:val="24"/>
        </w:rPr>
        <w:t xml:space="preserve">Wina </w:t>
      </w:r>
      <w:r w:rsidR="006336C4" w:rsidRPr="00DB6DCC">
        <w:rPr>
          <w:i/>
          <w:iCs/>
          <w:sz w:val="24"/>
          <w:szCs w:val="24"/>
        </w:rPr>
        <w:t>Perencanaan</w:t>
      </w:r>
      <w:r w:rsidR="006336C4" w:rsidRPr="0078791E">
        <w:rPr>
          <w:rFonts w:asciiTheme="majorBidi" w:hAnsiTheme="majorBidi" w:cstheme="majorBidi"/>
          <w:sz w:val="24"/>
          <w:szCs w:val="24"/>
        </w:rPr>
        <w:t xml:space="preserve">  dan  Desain</w:t>
      </w:r>
      <w:r w:rsidR="006336C4" w:rsidRPr="0078791E">
        <w:rPr>
          <w:rFonts w:asciiTheme="majorBidi" w:hAnsiTheme="majorBidi" w:cstheme="majorBidi"/>
          <w:sz w:val="24"/>
          <w:szCs w:val="24"/>
          <w:lang w:val="id-ID"/>
        </w:rPr>
        <w:t xml:space="preserve"> sistem pembelajaran (Jakarta: Kencana Prenada Media Group, 2009) </w:t>
      </w:r>
    </w:p>
    <w:p w:rsidR="00002333" w:rsidRDefault="00002333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  <w:lang w:val="id-ID"/>
        </w:rPr>
        <w:t xml:space="preserve">Semiawan, Conny R. belajar dan </w:t>
      </w:r>
      <w:r w:rsidRPr="00DB6DCC">
        <w:rPr>
          <w:rFonts w:asciiTheme="majorBidi" w:hAnsiTheme="majorBidi" w:cstheme="majorBidi"/>
          <w:i/>
          <w:iCs/>
          <w:sz w:val="24"/>
          <w:szCs w:val="24"/>
          <w:lang w:val="id-ID"/>
        </w:rPr>
        <w:t>pembelajaran</w:t>
      </w:r>
      <w:r w:rsidRPr="0078791E">
        <w:rPr>
          <w:sz w:val="24"/>
          <w:szCs w:val="24"/>
          <w:lang w:val="id-ID"/>
        </w:rPr>
        <w:t xml:space="preserve"> prasekolah dan sekolah dasar (jakarta: PT Indeks, 2008) </w:t>
      </w:r>
    </w:p>
    <w:p w:rsidR="00002333" w:rsidRPr="00FA6CD5" w:rsidRDefault="00002333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Siswono,Tatag Yuli Eko </w:t>
      </w:r>
      <w:r w:rsidRPr="00DB6DCC">
        <w:rPr>
          <w:rFonts w:asciiTheme="majorBidi" w:hAnsiTheme="majorBidi" w:cstheme="majorBidi"/>
          <w:i/>
          <w:iCs/>
          <w:sz w:val="24"/>
          <w:szCs w:val="24"/>
          <w:lang w:val="id-ID"/>
        </w:rPr>
        <w:t>Mengajar</w:t>
      </w:r>
      <w:r w:rsidRPr="0078791E">
        <w:rPr>
          <w:i/>
          <w:iCs/>
          <w:sz w:val="24"/>
          <w:szCs w:val="24"/>
        </w:rPr>
        <w:t xml:space="preserve"> dan Meneliti: Panduan Penilitian Tindakan Kelas untuk Guru dan Calon Guru</w:t>
      </w:r>
      <w:r w:rsidRPr="0078791E">
        <w:rPr>
          <w:sz w:val="24"/>
          <w:szCs w:val="24"/>
        </w:rPr>
        <w:t>, (Surabaya:</w:t>
      </w:r>
      <w:r>
        <w:rPr>
          <w:sz w:val="24"/>
          <w:szCs w:val="24"/>
        </w:rPr>
        <w:t xml:space="preserve"> UNESA University Press, 2008)</w:t>
      </w:r>
    </w:p>
    <w:p w:rsidR="00002333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  <w:lang w:val="id-ID"/>
        </w:rPr>
        <w:t>Solihatin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78791E">
        <w:rPr>
          <w:rFonts w:asciiTheme="majorBidi" w:hAnsiTheme="majorBidi" w:cstheme="majorBidi"/>
          <w:sz w:val="24"/>
          <w:szCs w:val="24"/>
          <w:lang w:val="id-ID"/>
        </w:rPr>
        <w:t xml:space="preserve"> Etin dan Raharjo</w:t>
      </w:r>
      <w:r w:rsidRPr="0078791E">
        <w:rPr>
          <w:rFonts w:asciiTheme="majorBidi" w:hAnsiTheme="majorBidi" w:cstheme="majorBidi"/>
          <w:i/>
          <w:iCs/>
          <w:sz w:val="24"/>
          <w:szCs w:val="24"/>
          <w:lang w:val="id-ID"/>
        </w:rPr>
        <w:t>Cooperative learning.</w:t>
      </w:r>
      <w:r w:rsidRPr="007879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8791E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Analisis Model Pembelajaran IPS </w:t>
      </w:r>
      <w:r w:rsidRPr="0078791E">
        <w:rPr>
          <w:rFonts w:asciiTheme="majorBidi" w:hAnsiTheme="majorBidi" w:cstheme="majorBidi"/>
          <w:sz w:val="24"/>
          <w:szCs w:val="24"/>
          <w:lang w:val="id-ID"/>
        </w:rPr>
        <w:t>( Jakarta : PT Bumi Aksara, 2009)</w:t>
      </w:r>
      <w:r w:rsidRPr="00002333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</w:p>
    <w:p w:rsidR="00002333" w:rsidRPr="00FA6CD5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  <w:lang w:val="nb-NO"/>
        </w:rPr>
        <w:t>Suderadjat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78791E">
        <w:rPr>
          <w:rFonts w:asciiTheme="majorBidi" w:hAnsiTheme="majorBidi" w:cstheme="majorBidi"/>
          <w:sz w:val="24"/>
          <w:szCs w:val="24"/>
          <w:lang w:val="nb-NO"/>
        </w:rPr>
        <w:t xml:space="preserve"> Hari  </w:t>
      </w:r>
      <w:r w:rsidRPr="0078791E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Implementasi </w:t>
      </w:r>
      <w:r w:rsidRPr="00DB6DCC">
        <w:rPr>
          <w:rFonts w:asciiTheme="majorBidi" w:hAnsiTheme="majorBidi" w:cstheme="majorBidi"/>
          <w:i/>
          <w:iCs/>
          <w:sz w:val="24"/>
          <w:szCs w:val="24"/>
          <w:lang w:val="id-ID"/>
        </w:rPr>
        <w:t>Kurikulum</w:t>
      </w:r>
      <w:r w:rsidRPr="0078791E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 Berbasis Kompetensi (KBK)</w:t>
      </w:r>
      <w:r w:rsidRPr="0078791E">
        <w:rPr>
          <w:rFonts w:asciiTheme="majorBidi" w:hAnsiTheme="majorBidi" w:cstheme="majorBidi"/>
          <w:sz w:val="24"/>
          <w:szCs w:val="24"/>
          <w:lang w:val="nb-NO"/>
        </w:rPr>
        <w:t xml:space="preserve"> (Bandung: CV Cipta Cekas Grafika, 2004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6336C4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t xml:space="preserve">Sudjana, Nana, </w:t>
      </w:r>
      <w:r w:rsidRPr="0078791E">
        <w:rPr>
          <w:rFonts w:asciiTheme="majorBidi" w:hAnsiTheme="majorBidi" w:cstheme="majorBidi"/>
          <w:i/>
          <w:iCs/>
          <w:sz w:val="24"/>
          <w:szCs w:val="24"/>
        </w:rPr>
        <w:t>Media Pengajaran,</w:t>
      </w:r>
      <w:r w:rsidRPr="0078791E">
        <w:rPr>
          <w:rFonts w:asciiTheme="majorBidi" w:hAnsiTheme="majorBidi" w:cstheme="majorBidi"/>
          <w:sz w:val="24"/>
          <w:szCs w:val="24"/>
        </w:rPr>
        <w:t xml:space="preserve"> Bandung: C.V. Sinar Baru Bandung. 1990</w:t>
      </w:r>
    </w:p>
    <w:p w:rsidR="00002333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Sugiyono, </w:t>
      </w:r>
      <w:r w:rsidRPr="0078791E">
        <w:rPr>
          <w:i/>
          <w:sz w:val="24"/>
          <w:szCs w:val="24"/>
        </w:rPr>
        <w:t>Memahami Penelitian Kualitatif</w:t>
      </w:r>
      <w:r w:rsidRPr="0078791E">
        <w:rPr>
          <w:sz w:val="24"/>
          <w:szCs w:val="24"/>
        </w:rPr>
        <w:t>, (J</w:t>
      </w:r>
      <w:r>
        <w:rPr>
          <w:sz w:val="24"/>
          <w:szCs w:val="24"/>
        </w:rPr>
        <w:t>akarta: Alfabeta, 2004)</w:t>
      </w:r>
      <w:r w:rsidRPr="00E16D2C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</w:p>
    <w:p w:rsidR="00C23AE3" w:rsidRPr="00C23AE3" w:rsidRDefault="00C23AE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32"/>
          <w:szCs w:val="32"/>
          <w:lang w:val="id-ID"/>
        </w:rPr>
      </w:pPr>
      <w:r w:rsidRPr="00C23AE3">
        <w:rPr>
          <w:sz w:val="24"/>
          <w:szCs w:val="24"/>
          <w:lang w:val="id-ID"/>
        </w:rPr>
        <w:t xml:space="preserve">Supriyana, </w:t>
      </w:r>
      <w:r w:rsidRPr="00C23AE3">
        <w:rPr>
          <w:i/>
          <w:iCs/>
          <w:sz w:val="24"/>
          <w:szCs w:val="24"/>
          <w:lang w:val="id-ID"/>
        </w:rPr>
        <w:t xml:space="preserve">pendidikan IPS;konsep dan pembelajaran </w:t>
      </w:r>
      <w:r w:rsidRPr="00C23AE3">
        <w:rPr>
          <w:sz w:val="24"/>
          <w:szCs w:val="24"/>
          <w:lang w:val="id-ID"/>
        </w:rPr>
        <w:t>(</w:t>
      </w:r>
      <w:r w:rsidRPr="00C23AE3">
        <w:rPr>
          <w:rFonts w:asciiTheme="majorBidi" w:hAnsiTheme="majorBidi" w:cstheme="majorBidi"/>
          <w:sz w:val="24"/>
          <w:szCs w:val="24"/>
        </w:rPr>
        <w:t>Bandung: Remaja Rosdakarya, 20</w:t>
      </w:r>
      <w:r w:rsidRPr="00C23AE3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002333" w:rsidRPr="00FA6CD5" w:rsidRDefault="00002333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 xml:space="preserve">Suwarna dkk, </w:t>
      </w:r>
      <w:r w:rsidRPr="00DB6DCC">
        <w:rPr>
          <w:rFonts w:asciiTheme="majorBidi" w:hAnsiTheme="majorBidi" w:cstheme="majorBidi"/>
          <w:i/>
          <w:iCs/>
          <w:sz w:val="24"/>
          <w:szCs w:val="24"/>
        </w:rPr>
        <w:t>pengajaran</w:t>
      </w:r>
      <w:r w:rsidRPr="0078791E">
        <w:rPr>
          <w:i/>
          <w:sz w:val="24"/>
          <w:szCs w:val="24"/>
        </w:rPr>
        <w:t xml:space="preserve"> micro </w:t>
      </w:r>
      <w:r w:rsidRPr="0078791E">
        <w:rPr>
          <w:sz w:val="24"/>
          <w:szCs w:val="24"/>
        </w:rPr>
        <w:t xml:space="preserve">( </w:t>
      </w:r>
      <w:r>
        <w:rPr>
          <w:sz w:val="24"/>
          <w:szCs w:val="24"/>
        </w:rPr>
        <w:t>Yogyakarta: Tiara Wacana, 2005)</w:t>
      </w:r>
    </w:p>
    <w:p w:rsidR="00002333" w:rsidRDefault="00FA6CD5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t>Syah,</w:t>
      </w:r>
      <w:r w:rsidR="006336C4" w:rsidRPr="0078791E">
        <w:rPr>
          <w:rFonts w:asciiTheme="majorBidi" w:hAnsiTheme="majorBidi" w:cstheme="majorBidi"/>
          <w:sz w:val="24"/>
          <w:szCs w:val="24"/>
        </w:rPr>
        <w:t xml:space="preserve">Muhibbin </w:t>
      </w:r>
      <w:r w:rsidR="006336C4" w:rsidRPr="0078791E">
        <w:rPr>
          <w:rFonts w:asciiTheme="majorBidi" w:hAnsiTheme="majorBidi" w:cstheme="majorBidi"/>
          <w:i/>
          <w:iCs/>
          <w:sz w:val="24"/>
          <w:szCs w:val="24"/>
        </w:rPr>
        <w:t xml:space="preserve">Psikologi Pendidikan, </w:t>
      </w:r>
      <w:r w:rsidR="006336C4" w:rsidRPr="0078791E">
        <w:rPr>
          <w:rFonts w:asciiTheme="majorBidi" w:hAnsiTheme="majorBidi" w:cstheme="majorBidi"/>
          <w:sz w:val="24"/>
          <w:szCs w:val="24"/>
        </w:rPr>
        <w:t>Ba</w:t>
      </w:r>
      <w:r>
        <w:rPr>
          <w:rFonts w:asciiTheme="majorBidi" w:hAnsiTheme="majorBidi" w:cstheme="majorBidi"/>
          <w:sz w:val="24"/>
          <w:szCs w:val="24"/>
        </w:rPr>
        <w:t>ndung: Remaja Rosdakarya, 2004</w:t>
      </w:r>
      <w:r w:rsidR="00002333" w:rsidRPr="00002333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</w:p>
    <w:p w:rsidR="00002333" w:rsidRPr="0078791E" w:rsidRDefault="00002333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78791E">
        <w:rPr>
          <w:rFonts w:asciiTheme="majorBidi" w:hAnsiTheme="majorBidi" w:cstheme="majorBidi"/>
          <w:sz w:val="24"/>
          <w:szCs w:val="24"/>
          <w:lang w:val="nb-NO"/>
        </w:rPr>
        <w:t xml:space="preserve">Trianto, </w:t>
      </w:r>
      <w:r w:rsidRPr="0078791E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Model </w:t>
      </w:r>
      <w:r w:rsidRPr="00DB6DCC">
        <w:rPr>
          <w:i/>
          <w:sz w:val="24"/>
          <w:szCs w:val="24"/>
        </w:rPr>
        <w:t>Pembelajaran</w:t>
      </w:r>
      <w:r w:rsidRPr="0078791E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 Terpadu dalam Teori dan Praktek</w:t>
      </w:r>
      <w:r w:rsidRPr="0078791E">
        <w:rPr>
          <w:rFonts w:asciiTheme="majorBidi" w:hAnsiTheme="majorBidi" w:cstheme="majorBidi"/>
          <w:sz w:val="24"/>
          <w:szCs w:val="24"/>
          <w:lang w:val="nb-NO"/>
        </w:rPr>
        <w:t xml:space="preserve"> (Jakarta: Prestasi Pustaka Publisher, 2007)</w:t>
      </w:r>
    </w:p>
    <w:p w:rsidR="006336C4" w:rsidRPr="00FA6CD5" w:rsidRDefault="00FA6CD5" w:rsidP="00002333">
      <w:pPr>
        <w:pStyle w:val="FootnoteText"/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78791E">
        <w:rPr>
          <w:sz w:val="24"/>
          <w:szCs w:val="24"/>
        </w:rPr>
        <w:t>Winkel,</w:t>
      </w:r>
      <w:r w:rsidR="006336C4" w:rsidRPr="0078791E">
        <w:rPr>
          <w:sz w:val="24"/>
          <w:szCs w:val="24"/>
        </w:rPr>
        <w:t xml:space="preserve">W.S. </w:t>
      </w:r>
      <w:r w:rsidR="006336C4" w:rsidRPr="0078791E">
        <w:rPr>
          <w:i/>
          <w:iCs/>
          <w:sz w:val="24"/>
          <w:szCs w:val="24"/>
        </w:rPr>
        <w:t xml:space="preserve">Psikologi </w:t>
      </w:r>
      <w:r w:rsidR="006336C4" w:rsidRPr="00DB6DCC">
        <w:rPr>
          <w:rFonts w:asciiTheme="majorBidi" w:hAnsiTheme="majorBidi" w:cstheme="majorBidi"/>
          <w:i/>
          <w:iCs/>
          <w:sz w:val="24"/>
          <w:szCs w:val="24"/>
          <w:lang w:val="id-ID"/>
        </w:rPr>
        <w:t>Pengajaran</w:t>
      </w:r>
      <w:r w:rsidR="006336C4" w:rsidRPr="0078791E">
        <w:rPr>
          <w:i/>
          <w:iCs/>
          <w:sz w:val="24"/>
          <w:szCs w:val="24"/>
        </w:rPr>
        <w:t>,</w:t>
      </w:r>
      <w:r w:rsidR="006336C4" w:rsidRPr="0078791E">
        <w:rPr>
          <w:sz w:val="24"/>
          <w:szCs w:val="24"/>
        </w:rPr>
        <w:t xml:space="preserve"> (Jakarta:</w:t>
      </w:r>
      <w:r w:rsidR="006336C4" w:rsidRPr="0078791E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Grasindo, 1991)</w:t>
      </w:r>
    </w:p>
    <w:p w:rsidR="0077061B" w:rsidRDefault="00FA6CD5" w:rsidP="0077061B">
      <w:pPr>
        <w:pStyle w:val="FootnoteText"/>
        <w:rPr>
          <w:lang w:val="id-ID"/>
        </w:rPr>
      </w:pPr>
      <w:r w:rsidRPr="0077061B">
        <w:rPr>
          <w:sz w:val="24"/>
          <w:szCs w:val="24"/>
          <w:lang w:val="id-ID"/>
        </w:rPr>
        <w:t>Wiriaatmadja,</w:t>
      </w:r>
      <w:r w:rsidR="006336C4" w:rsidRPr="0077061B">
        <w:rPr>
          <w:sz w:val="24"/>
          <w:szCs w:val="24"/>
          <w:lang w:val="id-ID"/>
        </w:rPr>
        <w:t xml:space="preserve">Rochiati </w:t>
      </w:r>
      <w:r w:rsidR="006336C4" w:rsidRPr="00DB6DCC">
        <w:rPr>
          <w:rFonts w:asciiTheme="majorBidi" w:hAnsiTheme="majorBidi" w:cstheme="majorBidi"/>
          <w:i/>
          <w:iCs/>
          <w:sz w:val="24"/>
          <w:szCs w:val="24"/>
          <w:lang w:val="id-ID"/>
        </w:rPr>
        <w:t>Metode</w:t>
      </w:r>
      <w:r w:rsidR="006336C4" w:rsidRPr="0077061B">
        <w:rPr>
          <w:i/>
          <w:iCs/>
          <w:sz w:val="24"/>
          <w:szCs w:val="24"/>
          <w:lang w:val="id-ID"/>
        </w:rPr>
        <w:t xml:space="preserve">  Penelitian Tindakan Kelas</w:t>
      </w:r>
      <w:r w:rsidR="006336C4" w:rsidRPr="0077061B">
        <w:rPr>
          <w:sz w:val="24"/>
          <w:szCs w:val="24"/>
          <w:lang w:val="id-ID"/>
        </w:rPr>
        <w:t>, (Band</w:t>
      </w:r>
      <w:r w:rsidRPr="0077061B">
        <w:rPr>
          <w:sz w:val="24"/>
          <w:szCs w:val="24"/>
          <w:lang w:val="id-ID"/>
        </w:rPr>
        <w:t>ung:  Remaja Rosdakarya, 2010)</w:t>
      </w:r>
      <w:r w:rsidR="0077061B" w:rsidRPr="0077061B">
        <w:rPr>
          <w:lang w:val="id-ID"/>
        </w:rPr>
        <w:t xml:space="preserve"> </w:t>
      </w:r>
    </w:p>
    <w:p w:rsidR="0077061B" w:rsidRPr="0077061B" w:rsidRDefault="0077061B" w:rsidP="0077061B">
      <w:pPr>
        <w:pStyle w:val="FootnoteText"/>
        <w:rPr>
          <w:sz w:val="24"/>
          <w:szCs w:val="24"/>
          <w:lang w:val="id-ID"/>
        </w:rPr>
      </w:pPr>
      <w:r w:rsidRPr="0077061B">
        <w:rPr>
          <w:sz w:val="24"/>
          <w:szCs w:val="24"/>
          <w:lang w:val="id-ID"/>
        </w:rPr>
        <w:t>Yayasan penyelenggara penerjemah al-Qur’an, al – Qur’an dan terjemahannya, (Bandung: PT Mizan Pustaka, 2009</w:t>
      </w:r>
      <w:r>
        <w:rPr>
          <w:sz w:val="24"/>
          <w:szCs w:val="24"/>
          <w:lang w:val="id-ID"/>
        </w:rPr>
        <w:t>)</w:t>
      </w:r>
    </w:p>
    <w:p w:rsidR="00E16D2C" w:rsidRPr="00FA6CD5" w:rsidRDefault="005D1B81" w:rsidP="00002333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8791E">
        <w:rPr>
          <w:rFonts w:asciiTheme="majorBidi" w:hAnsiTheme="majorBidi" w:cstheme="majorBidi"/>
          <w:sz w:val="24"/>
          <w:szCs w:val="24"/>
        </w:rPr>
        <w:t>Yudhi</w:t>
      </w:r>
      <w:r w:rsidR="00E16D2C" w:rsidRPr="0078791E">
        <w:rPr>
          <w:rFonts w:asciiTheme="majorBidi" w:hAnsiTheme="majorBidi" w:cstheme="majorBidi"/>
          <w:sz w:val="24"/>
          <w:szCs w:val="24"/>
        </w:rPr>
        <w:t xml:space="preserve">, Munadi  Media </w:t>
      </w:r>
      <w:r w:rsidR="00E16D2C" w:rsidRPr="00DB6DCC">
        <w:rPr>
          <w:i/>
          <w:sz w:val="24"/>
          <w:szCs w:val="24"/>
        </w:rPr>
        <w:t>Pembelajaran</w:t>
      </w:r>
      <w:r w:rsidR="00E16D2C" w:rsidRPr="0078791E">
        <w:rPr>
          <w:rFonts w:asciiTheme="majorBidi" w:hAnsiTheme="majorBidi" w:cstheme="majorBidi"/>
          <w:sz w:val="24"/>
          <w:szCs w:val="24"/>
        </w:rPr>
        <w:t xml:space="preserve">  Sebuah Pendekatan Bar</w:t>
      </w:r>
      <w:r w:rsidR="00E16D2C">
        <w:rPr>
          <w:rFonts w:asciiTheme="majorBidi" w:hAnsiTheme="majorBidi" w:cstheme="majorBidi"/>
          <w:sz w:val="24"/>
          <w:szCs w:val="24"/>
        </w:rPr>
        <w:t>u. ( Jakarta : GP Press, 2010 )</w:t>
      </w:r>
    </w:p>
    <w:p w:rsidR="00B3087B" w:rsidRPr="0078791E" w:rsidRDefault="00B3087B" w:rsidP="00002333">
      <w:pPr>
        <w:spacing w:line="360" w:lineRule="auto"/>
        <w:jc w:val="both"/>
        <w:rPr>
          <w:sz w:val="24"/>
          <w:szCs w:val="24"/>
        </w:rPr>
      </w:pPr>
    </w:p>
    <w:sectPr w:rsidR="00B3087B" w:rsidRPr="0078791E" w:rsidSect="00002333">
      <w:pgSz w:w="11906" w:h="16838"/>
      <w:pgMar w:top="1701" w:right="1701" w:bottom="1701" w:left="226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46" w:rsidRDefault="00513A46" w:rsidP="00002333">
      <w:pPr>
        <w:spacing w:after="0" w:line="240" w:lineRule="auto"/>
      </w:pPr>
      <w:r>
        <w:separator/>
      </w:r>
    </w:p>
  </w:endnote>
  <w:endnote w:type="continuationSeparator" w:id="1">
    <w:p w:rsidR="00513A46" w:rsidRDefault="00513A46" w:rsidP="0000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46" w:rsidRDefault="00513A46" w:rsidP="00002333">
      <w:pPr>
        <w:spacing w:after="0" w:line="240" w:lineRule="auto"/>
      </w:pPr>
      <w:r>
        <w:separator/>
      </w:r>
    </w:p>
  </w:footnote>
  <w:footnote w:type="continuationSeparator" w:id="1">
    <w:p w:rsidR="00513A46" w:rsidRDefault="00513A46" w:rsidP="0000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6C4"/>
    <w:rsid w:val="000010E2"/>
    <w:rsid w:val="00002333"/>
    <w:rsid w:val="00014A0A"/>
    <w:rsid w:val="000236A8"/>
    <w:rsid w:val="0002750E"/>
    <w:rsid w:val="00033BB5"/>
    <w:rsid w:val="00034A6E"/>
    <w:rsid w:val="0004697F"/>
    <w:rsid w:val="0005307F"/>
    <w:rsid w:val="00060B3E"/>
    <w:rsid w:val="00063095"/>
    <w:rsid w:val="00063F27"/>
    <w:rsid w:val="00066CB6"/>
    <w:rsid w:val="000710E7"/>
    <w:rsid w:val="00072F7A"/>
    <w:rsid w:val="00074E99"/>
    <w:rsid w:val="00090010"/>
    <w:rsid w:val="00095DD5"/>
    <w:rsid w:val="00096CA7"/>
    <w:rsid w:val="000977D5"/>
    <w:rsid w:val="000C0635"/>
    <w:rsid w:val="000C391D"/>
    <w:rsid w:val="000D2807"/>
    <w:rsid w:val="000D4475"/>
    <w:rsid w:val="000E4ADA"/>
    <w:rsid w:val="001075B0"/>
    <w:rsid w:val="00107921"/>
    <w:rsid w:val="0012076A"/>
    <w:rsid w:val="00122CD9"/>
    <w:rsid w:val="001245F5"/>
    <w:rsid w:val="00131F86"/>
    <w:rsid w:val="00132617"/>
    <w:rsid w:val="0013372D"/>
    <w:rsid w:val="0018136C"/>
    <w:rsid w:val="00184F90"/>
    <w:rsid w:val="00186CED"/>
    <w:rsid w:val="001964B4"/>
    <w:rsid w:val="00196B26"/>
    <w:rsid w:val="001A21BD"/>
    <w:rsid w:val="001A2F31"/>
    <w:rsid w:val="001C3B12"/>
    <w:rsid w:val="001C4096"/>
    <w:rsid w:val="001C6531"/>
    <w:rsid w:val="001D09AD"/>
    <w:rsid w:val="001D70B7"/>
    <w:rsid w:val="001F5F31"/>
    <w:rsid w:val="001F7FC3"/>
    <w:rsid w:val="002071C5"/>
    <w:rsid w:val="00223597"/>
    <w:rsid w:val="0022450F"/>
    <w:rsid w:val="00226FB2"/>
    <w:rsid w:val="002279F8"/>
    <w:rsid w:val="00231A7B"/>
    <w:rsid w:val="00242B13"/>
    <w:rsid w:val="00247BCB"/>
    <w:rsid w:val="00252FEE"/>
    <w:rsid w:val="00253C54"/>
    <w:rsid w:val="002558E2"/>
    <w:rsid w:val="00260CE4"/>
    <w:rsid w:val="00266BB0"/>
    <w:rsid w:val="002676DE"/>
    <w:rsid w:val="0027042B"/>
    <w:rsid w:val="00272B26"/>
    <w:rsid w:val="0028499B"/>
    <w:rsid w:val="00292105"/>
    <w:rsid w:val="002938EB"/>
    <w:rsid w:val="002A6748"/>
    <w:rsid w:val="002A7A27"/>
    <w:rsid w:val="002C637E"/>
    <w:rsid w:val="002D0565"/>
    <w:rsid w:val="002E395C"/>
    <w:rsid w:val="002F1B35"/>
    <w:rsid w:val="00303F86"/>
    <w:rsid w:val="00310A20"/>
    <w:rsid w:val="003111DA"/>
    <w:rsid w:val="00311F80"/>
    <w:rsid w:val="00326C93"/>
    <w:rsid w:val="00331ED1"/>
    <w:rsid w:val="00334418"/>
    <w:rsid w:val="003400C0"/>
    <w:rsid w:val="00346DCF"/>
    <w:rsid w:val="003519C2"/>
    <w:rsid w:val="00356ED4"/>
    <w:rsid w:val="0036499D"/>
    <w:rsid w:val="00370EC0"/>
    <w:rsid w:val="003770B1"/>
    <w:rsid w:val="00380F52"/>
    <w:rsid w:val="003937B3"/>
    <w:rsid w:val="003A3BE6"/>
    <w:rsid w:val="003A5368"/>
    <w:rsid w:val="003B69E9"/>
    <w:rsid w:val="003C467B"/>
    <w:rsid w:val="003D63F4"/>
    <w:rsid w:val="003E03AD"/>
    <w:rsid w:val="00404FED"/>
    <w:rsid w:val="00406F7F"/>
    <w:rsid w:val="00416A22"/>
    <w:rsid w:val="0042260A"/>
    <w:rsid w:val="00431B09"/>
    <w:rsid w:val="004327D5"/>
    <w:rsid w:val="0043589D"/>
    <w:rsid w:val="00440079"/>
    <w:rsid w:val="00440169"/>
    <w:rsid w:val="00442449"/>
    <w:rsid w:val="00450052"/>
    <w:rsid w:val="004557BA"/>
    <w:rsid w:val="00457C0E"/>
    <w:rsid w:val="004623D9"/>
    <w:rsid w:val="00467530"/>
    <w:rsid w:val="00475435"/>
    <w:rsid w:val="00476606"/>
    <w:rsid w:val="00481BDF"/>
    <w:rsid w:val="00492A99"/>
    <w:rsid w:val="004A409C"/>
    <w:rsid w:val="004A6308"/>
    <w:rsid w:val="004A7BD0"/>
    <w:rsid w:val="004B746E"/>
    <w:rsid w:val="004C21A1"/>
    <w:rsid w:val="004C76AE"/>
    <w:rsid w:val="004D0078"/>
    <w:rsid w:val="004E4320"/>
    <w:rsid w:val="004E6378"/>
    <w:rsid w:val="00510270"/>
    <w:rsid w:val="00510B4D"/>
    <w:rsid w:val="00513A46"/>
    <w:rsid w:val="0051402F"/>
    <w:rsid w:val="0052486C"/>
    <w:rsid w:val="00533B05"/>
    <w:rsid w:val="00537CBC"/>
    <w:rsid w:val="00540927"/>
    <w:rsid w:val="00550BF6"/>
    <w:rsid w:val="005516D2"/>
    <w:rsid w:val="00556A4C"/>
    <w:rsid w:val="00570EE9"/>
    <w:rsid w:val="005720C2"/>
    <w:rsid w:val="00573127"/>
    <w:rsid w:val="00585983"/>
    <w:rsid w:val="0059081A"/>
    <w:rsid w:val="00591C80"/>
    <w:rsid w:val="005941E6"/>
    <w:rsid w:val="0059749E"/>
    <w:rsid w:val="005A1F58"/>
    <w:rsid w:val="005A3629"/>
    <w:rsid w:val="005A7A1F"/>
    <w:rsid w:val="005B4574"/>
    <w:rsid w:val="005B618F"/>
    <w:rsid w:val="005C36D5"/>
    <w:rsid w:val="005C5341"/>
    <w:rsid w:val="005D1B81"/>
    <w:rsid w:val="005D4FF9"/>
    <w:rsid w:val="005F3D38"/>
    <w:rsid w:val="0060154D"/>
    <w:rsid w:val="00621DCB"/>
    <w:rsid w:val="00623C17"/>
    <w:rsid w:val="00626ED2"/>
    <w:rsid w:val="006336C4"/>
    <w:rsid w:val="00637C29"/>
    <w:rsid w:val="00650660"/>
    <w:rsid w:val="00653EEC"/>
    <w:rsid w:val="00682017"/>
    <w:rsid w:val="00685CC2"/>
    <w:rsid w:val="0069577C"/>
    <w:rsid w:val="006A5543"/>
    <w:rsid w:val="006C15A2"/>
    <w:rsid w:val="006D7781"/>
    <w:rsid w:val="006E3B40"/>
    <w:rsid w:val="006E4EF2"/>
    <w:rsid w:val="006E5D6F"/>
    <w:rsid w:val="006E7CCD"/>
    <w:rsid w:val="006F1EDA"/>
    <w:rsid w:val="006F62DA"/>
    <w:rsid w:val="0070780D"/>
    <w:rsid w:val="0071256C"/>
    <w:rsid w:val="00713EF5"/>
    <w:rsid w:val="007156DD"/>
    <w:rsid w:val="00725D38"/>
    <w:rsid w:val="00731E75"/>
    <w:rsid w:val="0073499B"/>
    <w:rsid w:val="00740BB4"/>
    <w:rsid w:val="00745D03"/>
    <w:rsid w:val="00754471"/>
    <w:rsid w:val="00757C97"/>
    <w:rsid w:val="007629C8"/>
    <w:rsid w:val="007641D6"/>
    <w:rsid w:val="0077061B"/>
    <w:rsid w:val="0078791E"/>
    <w:rsid w:val="007958B3"/>
    <w:rsid w:val="007A626D"/>
    <w:rsid w:val="007B75F9"/>
    <w:rsid w:val="007B7FCD"/>
    <w:rsid w:val="007C5EB2"/>
    <w:rsid w:val="007E4D9A"/>
    <w:rsid w:val="007E501D"/>
    <w:rsid w:val="007E55AE"/>
    <w:rsid w:val="007E6E39"/>
    <w:rsid w:val="007F6633"/>
    <w:rsid w:val="007F7ABD"/>
    <w:rsid w:val="0080155C"/>
    <w:rsid w:val="008068B9"/>
    <w:rsid w:val="00812425"/>
    <w:rsid w:val="00814D45"/>
    <w:rsid w:val="008168E2"/>
    <w:rsid w:val="00817EE0"/>
    <w:rsid w:val="00821573"/>
    <w:rsid w:val="00821624"/>
    <w:rsid w:val="00824D76"/>
    <w:rsid w:val="00834DA9"/>
    <w:rsid w:val="008408C6"/>
    <w:rsid w:val="008439CD"/>
    <w:rsid w:val="00847E85"/>
    <w:rsid w:val="00855B17"/>
    <w:rsid w:val="008622FB"/>
    <w:rsid w:val="00871FA7"/>
    <w:rsid w:val="00876A53"/>
    <w:rsid w:val="00884F95"/>
    <w:rsid w:val="008861E8"/>
    <w:rsid w:val="00890917"/>
    <w:rsid w:val="00897325"/>
    <w:rsid w:val="008B489C"/>
    <w:rsid w:val="008B59B8"/>
    <w:rsid w:val="008B5A18"/>
    <w:rsid w:val="008B699D"/>
    <w:rsid w:val="008C504B"/>
    <w:rsid w:val="008E044D"/>
    <w:rsid w:val="008F2BFA"/>
    <w:rsid w:val="008F4CA3"/>
    <w:rsid w:val="00907E5D"/>
    <w:rsid w:val="00923451"/>
    <w:rsid w:val="009471FE"/>
    <w:rsid w:val="00947A45"/>
    <w:rsid w:val="00956E03"/>
    <w:rsid w:val="00962556"/>
    <w:rsid w:val="009755DB"/>
    <w:rsid w:val="00975F3B"/>
    <w:rsid w:val="00984775"/>
    <w:rsid w:val="00997519"/>
    <w:rsid w:val="009A4225"/>
    <w:rsid w:val="009B1531"/>
    <w:rsid w:val="009B3A63"/>
    <w:rsid w:val="009C0B92"/>
    <w:rsid w:val="009D32BA"/>
    <w:rsid w:val="009D73C6"/>
    <w:rsid w:val="009F30DB"/>
    <w:rsid w:val="00A10AC3"/>
    <w:rsid w:val="00A14A7F"/>
    <w:rsid w:val="00A2168A"/>
    <w:rsid w:val="00A265A8"/>
    <w:rsid w:val="00A27E09"/>
    <w:rsid w:val="00A27FCA"/>
    <w:rsid w:val="00A33220"/>
    <w:rsid w:val="00A36ECD"/>
    <w:rsid w:val="00A4166D"/>
    <w:rsid w:val="00A41A46"/>
    <w:rsid w:val="00A41F4C"/>
    <w:rsid w:val="00A44689"/>
    <w:rsid w:val="00A44AB9"/>
    <w:rsid w:val="00A45670"/>
    <w:rsid w:val="00A467BA"/>
    <w:rsid w:val="00A50D52"/>
    <w:rsid w:val="00A5757A"/>
    <w:rsid w:val="00A65D5C"/>
    <w:rsid w:val="00A7557E"/>
    <w:rsid w:val="00AA34CB"/>
    <w:rsid w:val="00AA779E"/>
    <w:rsid w:val="00AC55BE"/>
    <w:rsid w:val="00AC7736"/>
    <w:rsid w:val="00AD1737"/>
    <w:rsid w:val="00AD2FBC"/>
    <w:rsid w:val="00AD3662"/>
    <w:rsid w:val="00AF3386"/>
    <w:rsid w:val="00B00E8E"/>
    <w:rsid w:val="00B05BBA"/>
    <w:rsid w:val="00B2195E"/>
    <w:rsid w:val="00B2350E"/>
    <w:rsid w:val="00B24693"/>
    <w:rsid w:val="00B303A5"/>
    <w:rsid w:val="00B3087B"/>
    <w:rsid w:val="00B44E6E"/>
    <w:rsid w:val="00B57304"/>
    <w:rsid w:val="00B57D76"/>
    <w:rsid w:val="00B6318B"/>
    <w:rsid w:val="00B65119"/>
    <w:rsid w:val="00B677F2"/>
    <w:rsid w:val="00B94B55"/>
    <w:rsid w:val="00B964EC"/>
    <w:rsid w:val="00BA360C"/>
    <w:rsid w:val="00BA3D28"/>
    <w:rsid w:val="00BC4D6B"/>
    <w:rsid w:val="00BD1BCB"/>
    <w:rsid w:val="00BD3541"/>
    <w:rsid w:val="00BE22FE"/>
    <w:rsid w:val="00BE4DB4"/>
    <w:rsid w:val="00BE72C3"/>
    <w:rsid w:val="00BF03A1"/>
    <w:rsid w:val="00BF06E4"/>
    <w:rsid w:val="00C0084F"/>
    <w:rsid w:val="00C016B3"/>
    <w:rsid w:val="00C067D8"/>
    <w:rsid w:val="00C12CC8"/>
    <w:rsid w:val="00C23830"/>
    <w:rsid w:val="00C23AE3"/>
    <w:rsid w:val="00C31CCF"/>
    <w:rsid w:val="00C36624"/>
    <w:rsid w:val="00C36BDC"/>
    <w:rsid w:val="00C5460C"/>
    <w:rsid w:val="00C56981"/>
    <w:rsid w:val="00C572EE"/>
    <w:rsid w:val="00C70F37"/>
    <w:rsid w:val="00C73AF2"/>
    <w:rsid w:val="00C823A5"/>
    <w:rsid w:val="00C843E6"/>
    <w:rsid w:val="00CA757D"/>
    <w:rsid w:val="00CB34D2"/>
    <w:rsid w:val="00CC3309"/>
    <w:rsid w:val="00CD253C"/>
    <w:rsid w:val="00CD703C"/>
    <w:rsid w:val="00CE63AD"/>
    <w:rsid w:val="00CE71C2"/>
    <w:rsid w:val="00D15CCC"/>
    <w:rsid w:val="00D24741"/>
    <w:rsid w:val="00D26DBC"/>
    <w:rsid w:val="00D31855"/>
    <w:rsid w:val="00D31C84"/>
    <w:rsid w:val="00D52552"/>
    <w:rsid w:val="00D56B63"/>
    <w:rsid w:val="00D606A0"/>
    <w:rsid w:val="00D61B62"/>
    <w:rsid w:val="00D65ADC"/>
    <w:rsid w:val="00D737E6"/>
    <w:rsid w:val="00D900BD"/>
    <w:rsid w:val="00DA0E12"/>
    <w:rsid w:val="00DA3ACF"/>
    <w:rsid w:val="00DA3EB8"/>
    <w:rsid w:val="00DA4E47"/>
    <w:rsid w:val="00DB09E7"/>
    <w:rsid w:val="00DB28DC"/>
    <w:rsid w:val="00DB6DCC"/>
    <w:rsid w:val="00DB70E0"/>
    <w:rsid w:val="00DC024A"/>
    <w:rsid w:val="00DC09D9"/>
    <w:rsid w:val="00DD0A61"/>
    <w:rsid w:val="00DD7A7D"/>
    <w:rsid w:val="00DE3094"/>
    <w:rsid w:val="00DE3337"/>
    <w:rsid w:val="00DF16FC"/>
    <w:rsid w:val="00DF44B4"/>
    <w:rsid w:val="00DF6410"/>
    <w:rsid w:val="00E00930"/>
    <w:rsid w:val="00E02B55"/>
    <w:rsid w:val="00E0356C"/>
    <w:rsid w:val="00E16D2C"/>
    <w:rsid w:val="00E23F6E"/>
    <w:rsid w:val="00E304D2"/>
    <w:rsid w:val="00E34010"/>
    <w:rsid w:val="00E44D6D"/>
    <w:rsid w:val="00E863E1"/>
    <w:rsid w:val="00E870FA"/>
    <w:rsid w:val="00E97471"/>
    <w:rsid w:val="00EA622D"/>
    <w:rsid w:val="00EA639C"/>
    <w:rsid w:val="00EB3114"/>
    <w:rsid w:val="00EB4F51"/>
    <w:rsid w:val="00ED2CA9"/>
    <w:rsid w:val="00ED2DD3"/>
    <w:rsid w:val="00ED3B4A"/>
    <w:rsid w:val="00ED596C"/>
    <w:rsid w:val="00EE50EB"/>
    <w:rsid w:val="00EF3F45"/>
    <w:rsid w:val="00EF6093"/>
    <w:rsid w:val="00F124CC"/>
    <w:rsid w:val="00F158AB"/>
    <w:rsid w:val="00F21493"/>
    <w:rsid w:val="00F27A88"/>
    <w:rsid w:val="00F32EEA"/>
    <w:rsid w:val="00F35E52"/>
    <w:rsid w:val="00F402EF"/>
    <w:rsid w:val="00F55169"/>
    <w:rsid w:val="00F60186"/>
    <w:rsid w:val="00F63117"/>
    <w:rsid w:val="00F65AB1"/>
    <w:rsid w:val="00F71F7F"/>
    <w:rsid w:val="00F735CF"/>
    <w:rsid w:val="00F775F5"/>
    <w:rsid w:val="00F80EEC"/>
    <w:rsid w:val="00FA5170"/>
    <w:rsid w:val="00FA6CD5"/>
    <w:rsid w:val="00FA7D8E"/>
    <w:rsid w:val="00FB443E"/>
    <w:rsid w:val="00FC54FF"/>
    <w:rsid w:val="00FE2D8E"/>
    <w:rsid w:val="00FF53C6"/>
    <w:rsid w:val="00FF58E8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6336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3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6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3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0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33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MURSID</dc:creator>
  <cp:lastModifiedBy>MURSID</cp:lastModifiedBy>
  <cp:revision>6</cp:revision>
  <cp:lastPrinted>2012-07-04T18:49:00Z</cp:lastPrinted>
  <dcterms:created xsi:type="dcterms:W3CDTF">2012-06-15T00:53:00Z</dcterms:created>
  <dcterms:modified xsi:type="dcterms:W3CDTF">2012-07-04T19:04:00Z</dcterms:modified>
</cp:coreProperties>
</file>