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92" w:rsidRDefault="00537474" w:rsidP="00A35FA1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92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FC35F4" w:rsidRPr="009A7B92" w:rsidRDefault="00FC35F4" w:rsidP="00A35FA1">
      <w:pPr>
        <w:spacing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0F8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Abu, Ahmadi,  2004, </w:t>
      </w:r>
      <w:r w:rsidRPr="00914852">
        <w:rPr>
          <w:rFonts w:ascii="Times New Roman" w:hAnsi="Times New Roman" w:cs="Times New Roman"/>
          <w:i/>
          <w:sz w:val="24"/>
          <w:szCs w:val="24"/>
        </w:rPr>
        <w:t>Psikologi Belajar</w:t>
      </w:r>
      <w:r w:rsidRPr="00914852">
        <w:rPr>
          <w:rFonts w:ascii="Times New Roman" w:hAnsi="Times New Roman" w:cs="Times New Roman"/>
          <w:sz w:val="24"/>
          <w:szCs w:val="24"/>
        </w:rPr>
        <w:t>, Jakarta: PT Rineka Cipta.</w:t>
      </w:r>
    </w:p>
    <w:p w:rsidR="008B20F8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Acep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Yonny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2010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Menyusun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Yogyakarta: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Familia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1767" w:rsidRPr="00914852" w:rsidRDefault="008B20F8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Agus, Suprijono, 2009, </w:t>
      </w:r>
      <w:r w:rsidRPr="00914852">
        <w:rPr>
          <w:rFonts w:ascii="Times New Roman" w:hAnsi="Times New Roman" w:cs="Times New Roman"/>
          <w:i/>
          <w:sz w:val="24"/>
          <w:szCs w:val="24"/>
        </w:rPr>
        <w:t>Cooperative Learning Tori</w:t>
      </w:r>
      <w:r w:rsidR="00E85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i/>
          <w:sz w:val="24"/>
          <w:szCs w:val="24"/>
        </w:rPr>
        <w:t>&amp;</w:t>
      </w:r>
      <w:r w:rsidR="00E85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Aplikasi PAIKEM, </w:t>
      </w:r>
      <w:r w:rsidRPr="00914852">
        <w:rPr>
          <w:rFonts w:ascii="Times New Roman" w:hAnsi="Times New Roman" w:cs="Times New Roman"/>
          <w:sz w:val="24"/>
          <w:szCs w:val="24"/>
        </w:rPr>
        <w:t>Surabaya:</w:t>
      </w:r>
      <w:r w:rsidR="008D1767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Pustak</w:t>
      </w:r>
      <w:r w:rsidR="00E857F4">
        <w:rPr>
          <w:rFonts w:ascii="Times New Roman" w:hAnsi="Times New Roman" w:cs="Times New Roman"/>
          <w:sz w:val="24"/>
          <w:szCs w:val="24"/>
        </w:rPr>
        <w:t>a</w:t>
      </w:r>
      <w:r w:rsidRPr="00914852">
        <w:rPr>
          <w:rFonts w:ascii="Times New Roman" w:hAnsi="Times New Roman" w:cs="Times New Roman"/>
          <w:sz w:val="24"/>
          <w:szCs w:val="24"/>
        </w:rPr>
        <w:t xml:space="preserve"> Pelajar.</w:t>
      </w:r>
    </w:p>
    <w:p w:rsidR="008B20F8" w:rsidRPr="00914852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Ahmad</w:t>
      </w:r>
      <w:r w:rsidR="00C73F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Tanzeh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2004,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praktis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Tulungagung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: P3M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20F8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Akhyak, 2005,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Profil Pendidik Sukses, </w:t>
      </w:r>
      <w:r w:rsidRPr="00914852">
        <w:rPr>
          <w:rFonts w:ascii="Times New Roman" w:hAnsi="Times New Roman" w:cs="Times New Roman"/>
          <w:sz w:val="24"/>
          <w:szCs w:val="24"/>
        </w:rPr>
        <w:t>Surabaya: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elKAF.</w:t>
      </w:r>
    </w:p>
    <w:p w:rsidR="00FC35F4" w:rsidRPr="00A35FA1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Anas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Sudijono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proofErr w:type="gramStart"/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Evaluasi</w:t>
      </w:r>
      <w:proofErr w:type="spellEnd"/>
      <w:proofErr w:type="gram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Jakarta: PT Raja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Grafindo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C0E" w:rsidRPr="00914852" w:rsidRDefault="008B20F8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Asep</w:t>
      </w:r>
      <w:r w:rsidR="00C73F16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Jihad, 2008, Abdul Haris, </w:t>
      </w:r>
      <w:r w:rsidRPr="00914852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914852">
        <w:rPr>
          <w:rFonts w:ascii="Times New Roman" w:hAnsi="Times New Roman" w:cs="Times New Roman"/>
          <w:sz w:val="24"/>
          <w:szCs w:val="24"/>
        </w:rPr>
        <w:t>, Yogyakarta: Multi Pressindo.</w:t>
      </w:r>
    </w:p>
    <w:p w:rsidR="00FC35F4" w:rsidRPr="00914852" w:rsidRDefault="008B20F8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Asikin, Moch. 2004. </w:t>
      </w:r>
      <w:r w:rsidRPr="00914852">
        <w:rPr>
          <w:rFonts w:ascii="Times New Roman" w:hAnsi="Times New Roman" w:cs="Times New Roman"/>
          <w:i/>
          <w:sz w:val="24"/>
          <w:szCs w:val="24"/>
        </w:rPr>
        <w:t>Dasar-dasar Proses Pembelajaran Matematika 1</w:t>
      </w:r>
      <w:r w:rsidRPr="00914852">
        <w:rPr>
          <w:rFonts w:ascii="Times New Roman" w:hAnsi="Times New Roman" w:cs="Times New Roman"/>
          <w:sz w:val="24"/>
          <w:szCs w:val="24"/>
        </w:rPr>
        <w:t>, Semarang:  Pend. Matematika FMIPA Unnes.</w:t>
      </w:r>
    </w:p>
    <w:p w:rsidR="00FC35F4" w:rsidRPr="00914852" w:rsidRDefault="008B20F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Arie Sandi Setyono, 2006, </w:t>
      </w:r>
      <w:r w:rsidRPr="00914852">
        <w:rPr>
          <w:rFonts w:ascii="Times New Roman" w:hAnsi="Times New Roman" w:cs="Times New Roman"/>
          <w:i/>
          <w:iCs/>
          <w:sz w:val="24"/>
          <w:szCs w:val="24"/>
        </w:rPr>
        <w:t>mathemagichis</w:t>
      </w:r>
      <w:r w:rsidRPr="00914852">
        <w:rPr>
          <w:rFonts w:ascii="Times New Roman" w:hAnsi="Times New Roman" w:cs="Times New Roman"/>
          <w:sz w:val="24"/>
          <w:szCs w:val="24"/>
        </w:rPr>
        <w:t>, Jakarta: PT Gramedia Pustaka Utama.</w:t>
      </w:r>
    </w:p>
    <w:p w:rsidR="00FC35F4" w:rsidRPr="00FC35F4" w:rsidRDefault="00D87719" w:rsidP="00E60150">
      <w:p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ArifFurchan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1992,</w:t>
      </w:r>
      <w:r w:rsidR="00C32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Pengantar</w:t>
      </w:r>
      <w:proofErr w:type="spellEnd"/>
      <w:r w:rsidR="00C32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="00C32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="00C32CB4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Surabaya: Usaha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D87719" w:rsidRPr="00D87719" w:rsidRDefault="00D87719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Bambang, Sutejo,  </w:t>
      </w:r>
      <w:r w:rsidRPr="00914852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>KTSP Strategis Analisis PTK</w:t>
      </w:r>
      <w:r w:rsidR="00463D6E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, 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Surabaya: Unesa University Press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D87719" w:rsidRPr="00914852" w:rsidRDefault="00D87719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Buchari, Alma,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Guru Profesional, </w:t>
      </w:r>
      <w:r w:rsidRPr="00914852">
        <w:rPr>
          <w:rFonts w:ascii="Times New Roman" w:hAnsi="Times New Roman" w:cs="Times New Roman"/>
          <w:sz w:val="24"/>
          <w:szCs w:val="24"/>
        </w:rPr>
        <w:t>Bndung: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Alfabeta.</w:t>
      </w:r>
    </w:p>
    <w:p w:rsidR="00D87719" w:rsidRDefault="00D87719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Budi</w:t>
      </w:r>
      <w:r w:rsidR="00FC35F4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isyanto, 2003, </w:t>
      </w:r>
      <w:r w:rsidRPr="00914852">
        <w:rPr>
          <w:rFonts w:ascii="Times New Roman" w:hAnsi="Times New Roman" w:cs="Times New Roman"/>
          <w:i/>
          <w:sz w:val="24"/>
          <w:szCs w:val="24"/>
        </w:rPr>
        <w:t>Model Cooperative Learning</w:t>
      </w:r>
      <w:r w:rsidRPr="00914852">
        <w:rPr>
          <w:rFonts w:ascii="Times New Roman" w:hAnsi="Times New Roman" w:cs="Times New Roman"/>
          <w:sz w:val="24"/>
          <w:szCs w:val="24"/>
        </w:rPr>
        <w:t>.</w:t>
      </w:r>
      <w:r w:rsidR="00E857F4">
        <w:rPr>
          <w:rFonts w:ascii="Times New Roman" w:hAnsi="Times New Roman" w:cs="Times New Roman"/>
          <w:sz w:val="24"/>
          <w:szCs w:val="24"/>
        </w:rPr>
        <w:t xml:space="preserve"> t.t.p</w:t>
      </w:r>
    </w:p>
    <w:p w:rsidR="005F2CE1" w:rsidRPr="00914852" w:rsidRDefault="005F2CE1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Conny, Semiawan,  2007,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Belajar dan Pembelajaran Pra sekolah dan Sekolah Dasar </w:t>
      </w:r>
      <w:r w:rsidRPr="00914852">
        <w:rPr>
          <w:rFonts w:ascii="Times New Roman" w:hAnsi="Times New Roman" w:cs="Times New Roman"/>
          <w:sz w:val="24"/>
          <w:szCs w:val="24"/>
        </w:rPr>
        <w:t>, Jakarta: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="00463D6E">
        <w:rPr>
          <w:rFonts w:ascii="Times New Roman" w:hAnsi="Times New Roman" w:cs="Times New Roman"/>
          <w:sz w:val="24"/>
          <w:szCs w:val="24"/>
        </w:rPr>
        <w:t>PT Macanan Jaya Cemerlang</w:t>
      </w:r>
      <w:r w:rsidRPr="00914852">
        <w:rPr>
          <w:rFonts w:ascii="Times New Roman" w:hAnsi="Times New Roman" w:cs="Times New Roman"/>
          <w:sz w:val="24"/>
          <w:szCs w:val="24"/>
        </w:rPr>
        <w:t>.</w:t>
      </w:r>
    </w:p>
    <w:p w:rsidR="008B20F8" w:rsidRDefault="00D87719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Dalyono,  2005, </w:t>
      </w:r>
      <w:r w:rsidRPr="00914852">
        <w:rPr>
          <w:rFonts w:ascii="Times New Roman" w:hAnsi="Times New Roman" w:cs="Times New Roman"/>
          <w:i/>
          <w:sz w:val="24"/>
          <w:szCs w:val="24"/>
        </w:rPr>
        <w:t>Psikologi Pendidikan</w:t>
      </w:r>
      <w:r w:rsidRPr="00914852"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5F2CE1" w:rsidRPr="00914852" w:rsidRDefault="005F2CE1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Deddy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Mulyana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 2004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C32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C32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C32CB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37474" w:rsidRDefault="00537474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Departemen</w:t>
      </w:r>
      <w:r w:rsidR="00FC35F4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Ag</w:t>
      </w:r>
      <w:r w:rsidR="003E5FE6" w:rsidRPr="00914852">
        <w:rPr>
          <w:rFonts w:ascii="Times New Roman" w:hAnsi="Times New Roman" w:cs="Times New Roman"/>
          <w:sz w:val="24"/>
          <w:szCs w:val="24"/>
        </w:rPr>
        <w:t xml:space="preserve">ama RI, 2002, Al-Qur’an dan Terjemah, </w:t>
      </w:r>
      <w:r w:rsidRPr="00914852">
        <w:rPr>
          <w:rFonts w:ascii="Times New Roman" w:hAnsi="Times New Roman" w:cs="Times New Roman"/>
          <w:sz w:val="24"/>
          <w:szCs w:val="24"/>
        </w:rPr>
        <w:t>Jakarta: Yayasan Penyele</w:t>
      </w:r>
      <w:r w:rsidR="003E5FE6" w:rsidRPr="00914852">
        <w:rPr>
          <w:rFonts w:ascii="Times New Roman" w:hAnsi="Times New Roman" w:cs="Times New Roman"/>
          <w:sz w:val="24"/>
          <w:szCs w:val="24"/>
        </w:rPr>
        <w:t>nggara Penerjemah Al - Qur’an.</w:t>
      </w:r>
    </w:p>
    <w:p w:rsidR="00D87719" w:rsidRPr="00914852" w:rsidRDefault="00D87719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Dewi Nuharini,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>Matematika Konsep dan Aplikasinya untuk Kelas VIII Smp dan MTs,</w:t>
      </w:r>
      <w:r w:rsidRPr="00914852">
        <w:rPr>
          <w:rFonts w:ascii="Times New Roman" w:hAnsi="Times New Roman" w:cs="Times New Roman"/>
          <w:sz w:val="24"/>
          <w:szCs w:val="24"/>
        </w:rPr>
        <w:t xml:space="preserve"> Jakarta : Pusat Perbukuan, Departemen Pendidikan Nasional.</w:t>
      </w:r>
    </w:p>
    <w:p w:rsidR="00936496" w:rsidRDefault="00D87719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Dwi</w:t>
      </w:r>
      <w:r w:rsidR="00C73F16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Sunar</w:t>
      </w:r>
      <w:r w:rsidR="00C73F16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Prasetyono, dkk,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>Kupas Tuntas Matematika Dasar Untuk SMP Kelas VII-IX</w:t>
      </w:r>
      <w:r w:rsidRPr="00914852">
        <w:rPr>
          <w:rFonts w:ascii="Times New Roman" w:hAnsi="Times New Roman" w:cs="Times New Roman"/>
          <w:sz w:val="24"/>
          <w:szCs w:val="24"/>
        </w:rPr>
        <w:t>, Jogjakarta: Think Jogjakarta.</w:t>
      </w:r>
    </w:p>
    <w:p w:rsidR="00D87719" w:rsidRPr="00914852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Etin, Solihatin, 2005, </w:t>
      </w:r>
      <w:r w:rsidRPr="00914852">
        <w:rPr>
          <w:rFonts w:ascii="Times New Roman" w:hAnsi="Times New Roman" w:cs="Times New Roman"/>
          <w:i/>
          <w:sz w:val="24"/>
          <w:szCs w:val="24"/>
        </w:rPr>
        <w:t>Cooperative Learning Analisis Model Pembelajaran IPS</w:t>
      </w:r>
      <w:r w:rsidRPr="00914852">
        <w:rPr>
          <w:rFonts w:ascii="Times New Roman" w:hAnsi="Times New Roman" w:cs="Times New Roman"/>
          <w:sz w:val="24"/>
          <w:szCs w:val="24"/>
        </w:rPr>
        <w:t>, Jakarta:Bumi Aksara.</w:t>
      </w:r>
    </w:p>
    <w:p w:rsidR="00936496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Erman</w:t>
      </w:r>
      <w:r w:rsidR="00C73F16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Suherman dkk, 2003, </w:t>
      </w:r>
      <w:r w:rsidRPr="00914852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914852">
        <w:rPr>
          <w:rFonts w:ascii="Times New Roman" w:hAnsi="Times New Roman" w:cs="Times New Roman"/>
          <w:sz w:val="24"/>
          <w:szCs w:val="24"/>
        </w:rPr>
        <w:t>, Bandung: Universitas Pendidikan Indonesia.</w:t>
      </w:r>
    </w:p>
    <w:p w:rsidR="00936496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Faisal,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Sanapiah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2005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Surabaya: Usaha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35F4" w:rsidRPr="00E857F4" w:rsidRDefault="00CF38F8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FC35F4" w:rsidRPr="00E857F4">
          <w:rPr>
            <w:rFonts w:ascii="Times New Roman" w:hAnsi="Times New Roman" w:cs="Times New Roman"/>
            <w:i/>
            <w:sz w:val="24"/>
            <w:szCs w:val="24"/>
            <w:u w:val="single"/>
          </w:rPr>
          <w:t>http://ipiems.com/index.php?option=com_content&amp;view=article&amp;id=33:kesuksesan-dalam-mencapai-prestasi-belajar&amp;catid=1:halaman-depan&amp;Itemid=36</w:t>
        </w:r>
      </w:hyperlink>
    </w:p>
    <w:p w:rsidR="00936496" w:rsidRPr="00914852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I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Gak</w:t>
      </w:r>
      <w:proofErr w:type="spellEnd"/>
      <w:proofErr w:type="gramStart"/>
      <w:r w:rsidR="00C73F1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Wardani</w:t>
      </w:r>
      <w:proofErr w:type="spellEnd"/>
      <w:proofErr w:type="gram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 et al,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 2000,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Depdiknas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6496" w:rsidRPr="00914852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Isjoni, 2010, </w:t>
      </w:r>
      <w:r w:rsidRPr="00914852">
        <w:rPr>
          <w:rFonts w:ascii="Times New Roman" w:hAnsi="Times New Roman" w:cs="Times New Roman"/>
          <w:i/>
          <w:sz w:val="24"/>
          <w:szCs w:val="24"/>
        </w:rPr>
        <w:t>Cooperative Learning Efektivitas Pembelajaran Kelompok</w:t>
      </w:r>
      <w:r w:rsidRPr="00914852">
        <w:rPr>
          <w:rFonts w:ascii="Times New Roman" w:hAnsi="Times New Roman" w:cs="Times New Roman"/>
          <w:sz w:val="24"/>
          <w:szCs w:val="24"/>
        </w:rPr>
        <w:t>, Bandung:</w:t>
      </w:r>
      <w:r w:rsidR="00A83365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 xml:space="preserve">Alfabeta. </w:t>
      </w:r>
    </w:p>
    <w:p w:rsidR="00936496" w:rsidRPr="00914852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Iskandar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857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E857F4" w:rsidRP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7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E857F4" w:rsidRP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7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E857F4" w:rsidRP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857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E857F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social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Gaung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Persada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Press.</w:t>
      </w:r>
    </w:p>
    <w:p w:rsidR="00936496" w:rsidRDefault="00936496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Kuntjojo, 2010,  </w:t>
      </w:r>
      <w:r w:rsidRPr="00914852">
        <w:rPr>
          <w:rFonts w:ascii="Times New Roman" w:hAnsi="Times New Roman" w:cs="Times New Roman"/>
          <w:i/>
          <w:sz w:val="24"/>
          <w:szCs w:val="24"/>
        </w:rPr>
        <w:t>Model – Model Pembelajaran</w:t>
      </w:r>
      <w:r w:rsidRPr="00914852">
        <w:rPr>
          <w:rFonts w:ascii="Times New Roman" w:hAnsi="Times New Roman" w:cs="Times New Roman"/>
          <w:sz w:val="24"/>
          <w:szCs w:val="24"/>
        </w:rPr>
        <w:t>, Kediri:Universitas Nesantara PGRI Kediri.</w:t>
      </w:r>
    </w:p>
    <w:p w:rsidR="005F2CE1" w:rsidRPr="00914852" w:rsidRDefault="005F2CE1" w:rsidP="00A83365">
      <w:p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Lexy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Moloeng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2002,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Metodologi</w:t>
      </w:r>
      <w:proofErr w:type="spellEnd"/>
      <w:r w:rsidR="00B80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kualitatif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Bandung: PT. </w:t>
      </w:r>
      <w:r w:rsidR="00A83365">
        <w:rPr>
          <w:rFonts w:ascii="Times New Roman" w:eastAsia="Times New Roman" w:hAnsi="Times New Roman" w:cs="Times New Roman"/>
          <w:sz w:val="24"/>
          <w:szCs w:val="24"/>
        </w:rPr>
        <w:t xml:space="preserve">Remaja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Rosda</w:t>
      </w:r>
      <w:proofErr w:type="spellEnd"/>
      <w:r w:rsidR="00E60150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arya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CE1" w:rsidRPr="00914852" w:rsidRDefault="005F2CE1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Lisnawati, Simanjuntak, 1993,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Metode Mengajar Matematika, </w:t>
      </w:r>
      <w:r w:rsidRPr="00914852">
        <w:rPr>
          <w:rFonts w:ascii="Times New Roman" w:hAnsi="Times New Roman" w:cs="Times New Roman"/>
          <w:sz w:val="24"/>
          <w:szCs w:val="24"/>
        </w:rPr>
        <w:t>Jakarta:</w:t>
      </w:r>
      <w:r w:rsidR="00463D6E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Rineka Cipta.</w:t>
      </w:r>
    </w:p>
    <w:p w:rsidR="005F2CE1" w:rsidRDefault="00FC35F4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Marno, </w:t>
      </w:r>
      <w:r w:rsidR="00BA339C" w:rsidRPr="00914852">
        <w:rPr>
          <w:rFonts w:ascii="Times New Roman" w:hAnsi="Times New Roman" w:cs="Times New Roman"/>
          <w:sz w:val="24"/>
          <w:szCs w:val="24"/>
        </w:rPr>
        <w:t xml:space="preserve">M. Idris, 2008, </w:t>
      </w:r>
      <w:r w:rsidR="00BA339C" w:rsidRPr="00914852">
        <w:rPr>
          <w:rFonts w:ascii="Times New Roman" w:hAnsi="Times New Roman" w:cs="Times New Roman"/>
          <w:i/>
          <w:iCs/>
          <w:sz w:val="24"/>
          <w:szCs w:val="24"/>
        </w:rPr>
        <w:t>Strategi &amp; Metode Pengajaran</w:t>
      </w:r>
      <w:r w:rsidR="00BA339C" w:rsidRPr="00914852">
        <w:rPr>
          <w:rFonts w:ascii="Times New Roman" w:hAnsi="Times New Roman" w:cs="Times New Roman"/>
          <w:sz w:val="24"/>
          <w:szCs w:val="24"/>
        </w:rPr>
        <w:t>, Jogjakarta: Ar-Ruzz Media Group.</w:t>
      </w:r>
    </w:p>
    <w:p w:rsidR="00BA339C" w:rsidRPr="00914852" w:rsidRDefault="00BA339C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lastRenderedPageBreak/>
        <w:t xml:space="preserve">Masriyah,  20010, </w:t>
      </w:r>
      <w:r w:rsidRPr="00914852">
        <w:rPr>
          <w:rFonts w:ascii="Times New Roman" w:hAnsi="Times New Roman" w:cs="Times New Roman"/>
          <w:i/>
          <w:sz w:val="24"/>
          <w:szCs w:val="24"/>
        </w:rPr>
        <w:t>Modul Pembelajaran Inovatif &amp; Asesmen Mata Pelajaran Matematika</w:t>
      </w:r>
      <w:r w:rsidRPr="00914852">
        <w:rPr>
          <w:rFonts w:ascii="Times New Roman" w:hAnsi="Times New Roman" w:cs="Times New Roman"/>
          <w:sz w:val="24"/>
          <w:szCs w:val="24"/>
        </w:rPr>
        <w:t>, Surabaya : Universitas Negeri Surabaya.</w:t>
      </w:r>
    </w:p>
    <w:p w:rsidR="00BA339C" w:rsidRDefault="00FC35F4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Moch. Masykur Ag, </w:t>
      </w:r>
      <w:r w:rsidR="00BA339C" w:rsidRPr="00914852">
        <w:rPr>
          <w:rFonts w:ascii="Times New Roman" w:hAnsi="Times New Roman" w:cs="Times New Roman"/>
          <w:sz w:val="24"/>
          <w:szCs w:val="24"/>
        </w:rPr>
        <w:t xml:space="preserve">Abdul Halim Fatani, 2008, </w:t>
      </w:r>
      <w:r w:rsidR="00BA339C" w:rsidRPr="00914852">
        <w:rPr>
          <w:rFonts w:ascii="Times New Roman" w:hAnsi="Times New Roman" w:cs="Times New Roman"/>
          <w:i/>
          <w:iCs/>
          <w:sz w:val="24"/>
          <w:szCs w:val="24"/>
        </w:rPr>
        <w:t>Mathematical Intellegence</w:t>
      </w:r>
      <w:r w:rsidR="00BA339C" w:rsidRPr="00914852">
        <w:rPr>
          <w:rFonts w:ascii="Times New Roman" w:hAnsi="Times New Roman" w:cs="Times New Roman"/>
          <w:sz w:val="24"/>
          <w:szCs w:val="24"/>
        </w:rPr>
        <w:t>, Jogjakarta: Ar-Ruzz Media.</w:t>
      </w:r>
    </w:p>
    <w:p w:rsidR="00BA339C" w:rsidRPr="00914852" w:rsidRDefault="00BA339C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Martinis, Yamin,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>Taktik Mengembangkan Kemampuan Individual Siswa</w:t>
      </w:r>
      <w:r w:rsidRPr="00914852">
        <w:rPr>
          <w:rFonts w:ascii="Times New Roman" w:hAnsi="Times New Roman" w:cs="Times New Roman"/>
          <w:sz w:val="24"/>
          <w:szCs w:val="24"/>
        </w:rPr>
        <w:t>, Surabaya: GP Press.</w:t>
      </w:r>
    </w:p>
    <w:p w:rsidR="00BA339C" w:rsidRPr="00914852" w:rsidRDefault="00BA339C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Muflihah,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>Kumpulan Lengkap Rumus Matematika SMP</w:t>
      </w:r>
      <w:r w:rsidRPr="00914852">
        <w:rPr>
          <w:rFonts w:ascii="Times New Roman" w:hAnsi="Times New Roman" w:cs="Times New Roman"/>
          <w:sz w:val="24"/>
          <w:szCs w:val="24"/>
        </w:rPr>
        <w:t>, Jakarta : Puspa Swara, Anggota Ikapi.</w:t>
      </w:r>
    </w:p>
    <w:p w:rsidR="00BA339C" w:rsidRPr="00914852" w:rsidRDefault="00BA339C" w:rsidP="00E60150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Miles, M.B &amp; Huberman, 1992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</w:rPr>
        <w:t>,</w:t>
      </w:r>
      <w:r w:rsidRPr="00914852">
        <w:rPr>
          <w:rFonts w:ascii="Times New Roman" w:eastAsia="Times New Roman" w:hAnsi="Times New Roman" w:cs="Times New Roman"/>
          <w:i/>
          <w:noProof/>
          <w:sz w:val="24"/>
          <w:szCs w:val="24"/>
          <w:lang w:val="en-US"/>
        </w:rPr>
        <w:t xml:space="preserve">Analisis data Kualitatif. 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Terjemahan oleh Tjejep Rohendi Rohidi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</w:rPr>
        <w:t xml:space="preserve">, 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Jakarta: Universitas Indonesia Press</w:t>
      </w:r>
      <w:r w:rsidRPr="00914852">
        <w:rPr>
          <w:rFonts w:ascii="Times New Roman" w:eastAsia="Times New Roman" w:hAnsi="Times New Roman" w:cs="Times New Roman"/>
          <w:noProof/>
          <w:sz w:val="24"/>
          <w:szCs w:val="24"/>
        </w:rPr>
        <w:t>.</w:t>
      </w:r>
    </w:p>
    <w:p w:rsidR="00BA339C" w:rsidRPr="00914852" w:rsidRDefault="00BA339C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Mulyasa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2005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Kurikulum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Berbas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Kompetensi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Bandung: PT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339C" w:rsidRPr="00914852" w:rsidRDefault="00BA339C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Nana</w:t>
      </w:r>
      <w:r w:rsidR="00FC35F4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Sudjana, 1989, </w:t>
      </w:r>
      <w:r w:rsidRPr="00914852">
        <w:rPr>
          <w:rFonts w:ascii="Times New Roman" w:hAnsi="Times New Roman" w:cs="Times New Roman"/>
          <w:i/>
          <w:sz w:val="24"/>
          <w:szCs w:val="24"/>
        </w:rPr>
        <w:t>pengertian Belajar</w:t>
      </w:r>
      <w:r w:rsidRPr="00914852">
        <w:rPr>
          <w:rFonts w:ascii="Times New Roman" w:hAnsi="Times New Roman" w:cs="Times New Roman"/>
          <w:sz w:val="24"/>
          <w:szCs w:val="24"/>
        </w:rPr>
        <w:t xml:space="preserve">, Bandung: </w:t>
      </w:r>
      <w:r w:rsidR="00A83365">
        <w:rPr>
          <w:rFonts w:ascii="Times New Roman" w:hAnsi="Times New Roman" w:cs="Times New Roman"/>
          <w:sz w:val="24"/>
          <w:szCs w:val="24"/>
        </w:rPr>
        <w:t xml:space="preserve">PT Remaja </w:t>
      </w:r>
      <w:r w:rsidRPr="00914852">
        <w:rPr>
          <w:rFonts w:ascii="Times New Roman" w:hAnsi="Times New Roman" w:cs="Times New Roman"/>
          <w:sz w:val="24"/>
          <w:szCs w:val="24"/>
        </w:rPr>
        <w:t>Rosdakarya.</w:t>
      </w:r>
    </w:p>
    <w:p w:rsidR="00BA339C" w:rsidRPr="00914852" w:rsidRDefault="00FC35F4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Nana, </w:t>
      </w:r>
      <w:r w:rsidR="00BA339C" w:rsidRPr="00914852">
        <w:rPr>
          <w:rFonts w:ascii="Times New Roman" w:hAnsi="Times New Roman" w:cs="Times New Roman"/>
          <w:sz w:val="24"/>
          <w:szCs w:val="24"/>
        </w:rPr>
        <w:t xml:space="preserve">Sudjana, 2006, </w:t>
      </w:r>
      <w:r w:rsidR="00BA339C" w:rsidRPr="00914852">
        <w:rPr>
          <w:rFonts w:ascii="Times New Roman" w:hAnsi="Times New Roman" w:cs="Times New Roman"/>
          <w:i/>
          <w:iCs/>
          <w:sz w:val="24"/>
          <w:szCs w:val="24"/>
        </w:rPr>
        <w:t xml:space="preserve">Dasar-dasar Proses Belajar Mengajar, </w:t>
      </w:r>
      <w:r w:rsidR="00BA339C" w:rsidRPr="00914852">
        <w:rPr>
          <w:rFonts w:ascii="Times New Roman" w:hAnsi="Times New Roman" w:cs="Times New Roman"/>
          <w:sz w:val="24"/>
          <w:szCs w:val="24"/>
        </w:rPr>
        <w:t>Bandung: Sinar Baru Algesindo.</w:t>
      </w:r>
    </w:p>
    <w:p w:rsidR="00BA339C" w:rsidRDefault="00BA339C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914852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NCTM, 1989, </w:t>
      </w:r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eastAsia="id-ID"/>
        </w:rPr>
        <w:t xml:space="preserve">Curriculum and Evaluation Standards for School Mathematics, </w:t>
      </w:r>
      <w:r w:rsidRPr="00914852">
        <w:rPr>
          <w:rFonts w:ascii="Times New Roman" w:eastAsia="Times New Roman" w:hAnsi="Times New Roman" w:cs="Times New Roman"/>
          <w:sz w:val="24"/>
          <w:szCs w:val="24"/>
          <w:lang w:eastAsia="id-ID"/>
        </w:rPr>
        <w:t>Reston, VA: NCTM.</w:t>
      </w:r>
    </w:p>
    <w:p w:rsidR="00C620D8" w:rsidRPr="00914852" w:rsidRDefault="00C620D8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Nurhadi, 2007,  </w:t>
      </w:r>
      <w:r w:rsidRPr="00914852">
        <w:rPr>
          <w:rFonts w:ascii="Times New Roman" w:hAnsi="Times New Roman" w:cs="Times New Roman"/>
          <w:i/>
          <w:sz w:val="24"/>
          <w:szCs w:val="24"/>
        </w:rPr>
        <w:t>Pembelajara Konstektual dan Penerapan dalam KBK</w:t>
      </w:r>
      <w:r w:rsidRPr="00914852">
        <w:rPr>
          <w:rFonts w:ascii="Times New Roman" w:hAnsi="Times New Roman" w:cs="Times New Roman"/>
          <w:sz w:val="24"/>
          <w:szCs w:val="24"/>
        </w:rPr>
        <w:t>, Malang; Universitas Negeri Malang.</w:t>
      </w:r>
    </w:p>
    <w:p w:rsidR="00C620D8" w:rsidRPr="00914852" w:rsidRDefault="00C620D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Noeng</w:t>
      </w:r>
      <w:proofErr w:type="spellEnd"/>
      <w:r w:rsidR="00FC35F4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Muhajir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1996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 Yogyakarta: Rake Sarasin.</w:t>
      </w:r>
    </w:p>
    <w:p w:rsidR="00C620D8" w:rsidRPr="00914852" w:rsidRDefault="00C620D8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Ngalim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Purwanto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2006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Prinsip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–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Prinsipdan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Teknik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Evalusi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Pengajaran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Jakarta: PT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Remaja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Rosdakarya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620D8" w:rsidRPr="00914852" w:rsidRDefault="00C620D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Pradnyo</w:t>
      </w:r>
      <w:r w:rsidR="00E857F4"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wijayanti, 2002,  </w:t>
      </w:r>
      <w:r w:rsidRPr="00914852">
        <w:rPr>
          <w:rFonts w:ascii="Times New Roman" w:hAnsi="Times New Roman" w:cs="Times New Roman"/>
          <w:i/>
          <w:sz w:val="24"/>
          <w:szCs w:val="24"/>
        </w:rPr>
        <w:t>Model Pembelajaran Kooperatif (Cooperative Learning.</w:t>
      </w:r>
    </w:p>
    <w:p w:rsidR="00C620D8" w:rsidRDefault="00C620D8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Paul, Suparno,  </w:t>
      </w:r>
      <w:r w:rsidRPr="00914852">
        <w:rPr>
          <w:rFonts w:ascii="Times New Roman" w:hAnsi="Times New Roman" w:cs="Times New Roman"/>
          <w:i/>
          <w:sz w:val="24"/>
          <w:szCs w:val="24"/>
        </w:rPr>
        <w:t>Metodologi Pembelajaran Fisika</w:t>
      </w:r>
      <w:r w:rsidR="00A83365">
        <w:rPr>
          <w:rFonts w:ascii="Times New Roman" w:hAnsi="Times New Roman" w:cs="Times New Roman"/>
          <w:sz w:val="24"/>
          <w:szCs w:val="24"/>
        </w:rPr>
        <w:t>, t.t.p</w:t>
      </w:r>
    </w:p>
    <w:p w:rsidR="00CF08C0" w:rsidRPr="00914852" w:rsidRDefault="00FC35F4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Robert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Bogdan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8C0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Steven J. Taylor</w:t>
      </w:r>
      <w:proofErr w:type="gramStart"/>
      <w:r w:rsidR="00CF08C0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,1993</w:t>
      </w:r>
      <w:r w:rsidR="00CF08C0"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="00CF08C0"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proofErr w:type="gram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8C0"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Dasar-dasar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F08C0"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CF08C0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Surabaya: Usaha </w:t>
      </w:r>
      <w:proofErr w:type="spellStart"/>
      <w:r w:rsidR="00CF08C0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Nasional</w:t>
      </w:r>
      <w:proofErr w:type="spellEnd"/>
      <w:r w:rsidR="00CF08C0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CF08C0" w:rsidRPr="00914852" w:rsidRDefault="00CF08C0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lastRenderedPageBreak/>
        <w:t xml:space="preserve">Robet, Slavin E, 1995, </w:t>
      </w:r>
      <w:r w:rsidRPr="00914852">
        <w:rPr>
          <w:rFonts w:ascii="Times New Roman" w:hAnsi="Times New Roman" w:cs="Times New Roman"/>
          <w:i/>
          <w:sz w:val="24"/>
          <w:szCs w:val="24"/>
        </w:rPr>
        <w:t>cooperative learning: theory reseach and practice</w:t>
      </w:r>
      <w:r w:rsidR="00A83365">
        <w:rPr>
          <w:rFonts w:ascii="Times New Roman" w:hAnsi="Times New Roman" w:cs="Times New Roman"/>
          <w:sz w:val="24"/>
          <w:szCs w:val="24"/>
        </w:rPr>
        <w:t>, Boston: allyn and balon.</w:t>
      </w:r>
    </w:p>
    <w:p w:rsidR="00CF08C0" w:rsidRPr="00914852" w:rsidRDefault="00CF08C0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Robert, Slavin, 2008, </w:t>
      </w:r>
      <w:r w:rsidRPr="00914852">
        <w:rPr>
          <w:rFonts w:ascii="Times New Roman" w:hAnsi="Times New Roman" w:cs="Times New Roman"/>
          <w:i/>
          <w:sz w:val="24"/>
          <w:szCs w:val="24"/>
        </w:rPr>
        <w:t>Cooperative Learning Teori,Riset,dan praktik</w:t>
      </w:r>
      <w:r w:rsidRPr="00914852">
        <w:rPr>
          <w:rFonts w:ascii="Times New Roman" w:hAnsi="Times New Roman" w:cs="Times New Roman"/>
          <w:sz w:val="24"/>
          <w:szCs w:val="24"/>
        </w:rPr>
        <w:t>. Terjemahan oleh Nurlita, Bandung: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Nusa Media.</w:t>
      </w:r>
    </w:p>
    <w:p w:rsidR="00CF08C0" w:rsidRDefault="00CF08C0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Rochian</w:t>
      </w:r>
      <w:proofErr w:type="spellEnd"/>
      <w:r w:rsidR="00C73F1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Wiratmadja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 1999,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TindakanKelas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Depdikbut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7719" w:rsidRDefault="00CF08C0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Russefendi, 1980, </w:t>
      </w:r>
      <w:r w:rsidRPr="00914852">
        <w:rPr>
          <w:rFonts w:ascii="Times New Roman" w:hAnsi="Times New Roman" w:cs="Times New Roman"/>
          <w:i/>
          <w:sz w:val="24"/>
          <w:szCs w:val="24"/>
        </w:rPr>
        <w:t>Pengajaran Matematika untuk Sekolah Menenga,</w:t>
      </w:r>
      <w:r w:rsidRPr="00914852">
        <w:rPr>
          <w:rFonts w:ascii="Times New Roman" w:hAnsi="Times New Roman" w:cs="Times New Roman"/>
          <w:sz w:val="24"/>
          <w:szCs w:val="24"/>
        </w:rPr>
        <w:t xml:space="preserve"> Jakarta: Depdikbud</w:t>
      </w:r>
    </w:p>
    <w:p w:rsidR="00C73F16" w:rsidRPr="00914852" w:rsidRDefault="00C73F16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Salah, Kaduri H</w:t>
      </w:r>
      <w:r w:rsidRPr="00914852">
        <w:rPr>
          <w:rFonts w:ascii="Times New Roman" w:hAnsi="Times New Roman" w:cs="Times New Roman"/>
          <w:sz w:val="24"/>
          <w:szCs w:val="24"/>
        </w:rPr>
        <w:t xml:space="preserve">, 2004, </w:t>
      </w:r>
      <w:r w:rsidRPr="00914852">
        <w:rPr>
          <w:rFonts w:ascii="Times New Roman" w:hAnsi="Times New Roman" w:cs="Times New Roman"/>
          <w:i/>
          <w:sz w:val="24"/>
          <w:szCs w:val="24"/>
        </w:rPr>
        <w:t>Sejarah Matematika Klasik Dan Modern</w:t>
      </w:r>
      <w:r w:rsidRPr="00914852">
        <w:rPr>
          <w:rFonts w:ascii="Times New Roman" w:hAnsi="Times New Roman" w:cs="Times New Roman"/>
          <w:sz w:val="24"/>
          <w:szCs w:val="24"/>
        </w:rPr>
        <w:t>, Surabaya: UAD PRESS.</w:t>
      </w:r>
    </w:p>
    <w:p w:rsidR="00537474" w:rsidRDefault="003E5FE6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Sindhunata, 2000, </w:t>
      </w:r>
      <w:r w:rsidR="00537474" w:rsidRPr="00914852">
        <w:rPr>
          <w:rFonts w:ascii="Times New Roman" w:hAnsi="Times New Roman" w:cs="Times New Roman"/>
          <w:i/>
          <w:sz w:val="24"/>
          <w:szCs w:val="24"/>
        </w:rPr>
        <w:t>Membuka Masa Depan Anak-Anak Kita</w:t>
      </w:r>
      <w:r w:rsidRPr="00914852">
        <w:rPr>
          <w:rFonts w:ascii="Times New Roman" w:hAnsi="Times New Roman" w:cs="Times New Roman"/>
          <w:sz w:val="24"/>
          <w:szCs w:val="24"/>
        </w:rPr>
        <w:t xml:space="preserve">, </w:t>
      </w:r>
      <w:r w:rsidR="00537474" w:rsidRPr="00914852">
        <w:rPr>
          <w:rFonts w:ascii="Times New Roman" w:hAnsi="Times New Roman" w:cs="Times New Roman"/>
          <w:sz w:val="24"/>
          <w:szCs w:val="24"/>
        </w:rPr>
        <w:t xml:space="preserve">Yogyakarta : Kanisius, </w:t>
      </w:r>
      <w:r w:rsidRPr="00914852">
        <w:rPr>
          <w:rFonts w:ascii="Times New Roman" w:hAnsi="Times New Roman" w:cs="Times New Roman"/>
          <w:sz w:val="24"/>
          <w:szCs w:val="24"/>
        </w:rPr>
        <w:t>Anggota IKAPI</w:t>
      </w:r>
      <w:r w:rsidR="00537474" w:rsidRPr="00914852">
        <w:rPr>
          <w:rFonts w:ascii="Times New Roman" w:hAnsi="Times New Roman" w:cs="Times New Roman"/>
          <w:sz w:val="24"/>
          <w:szCs w:val="24"/>
        </w:rPr>
        <w:t>.</w:t>
      </w:r>
    </w:p>
    <w:p w:rsidR="00CF08C0" w:rsidRPr="00914852" w:rsidRDefault="00CF08C0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Saifuddin, Azwar, 1987, </w:t>
      </w:r>
      <w:r w:rsidRPr="00914852">
        <w:rPr>
          <w:rFonts w:ascii="Times New Roman" w:hAnsi="Times New Roman" w:cs="Times New Roman"/>
          <w:i/>
          <w:sz w:val="24"/>
          <w:szCs w:val="24"/>
        </w:rPr>
        <w:t>Tes Prestasi Fungsi dan Pengembangan Pengukuran Prestasi Belajar</w:t>
      </w:r>
      <w:r w:rsidR="00463D6E">
        <w:rPr>
          <w:rFonts w:ascii="Times New Roman" w:hAnsi="Times New Roman" w:cs="Times New Roman"/>
          <w:sz w:val="24"/>
          <w:szCs w:val="24"/>
        </w:rPr>
        <w:t>, Yogyakarta : Pustaka Pelajar</w:t>
      </w:r>
      <w:r w:rsidRPr="00914852">
        <w:rPr>
          <w:rFonts w:ascii="Times New Roman" w:hAnsi="Times New Roman" w:cs="Times New Roman"/>
          <w:sz w:val="24"/>
          <w:szCs w:val="24"/>
        </w:rPr>
        <w:t>.</w:t>
      </w:r>
    </w:p>
    <w:p w:rsidR="00CF08C0" w:rsidRDefault="00CF08C0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Syaiful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Bahri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Djamarah</w:t>
      </w:r>
      <w:r w:rsidRPr="00914852">
        <w:rPr>
          <w:rFonts w:ascii="Times New Roman" w:hAnsi="Times New Roman" w:cs="Times New Roman"/>
          <w:i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2008,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 Psikologi Belajar</w:t>
      </w:r>
      <w:r w:rsidRPr="00914852">
        <w:rPr>
          <w:rFonts w:ascii="Times New Roman" w:hAnsi="Times New Roman" w:cs="Times New Roman"/>
          <w:sz w:val="24"/>
          <w:szCs w:val="24"/>
        </w:rPr>
        <w:t>, Jakarta: Rineka Cipta.</w:t>
      </w:r>
    </w:p>
    <w:p w:rsidR="00CF08C0" w:rsidRPr="00914852" w:rsidRDefault="00CF08C0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Syaiful, Bahri,Djamarah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4852">
        <w:rPr>
          <w:rFonts w:ascii="Times New Roman" w:hAnsi="Times New Roman" w:cs="Times New Roman"/>
          <w:sz w:val="24"/>
          <w:szCs w:val="24"/>
        </w:rPr>
        <w:t xml:space="preserve"> 2010, </w:t>
      </w:r>
      <w:r w:rsidRPr="00914852">
        <w:rPr>
          <w:rFonts w:ascii="Times New Roman" w:hAnsi="Times New Roman" w:cs="Times New Roman"/>
          <w:i/>
          <w:sz w:val="24"/>
          <w:szCs w:val="24"/>
        </w:rPr>
        <w:t xml:space="preserve">Strategi Belajar Mengajar, </w:t>
      </w:r>
      <w:r w:rsidRPr="00914852">
        <w:rPr>
          <w:rFonts w:ascii="Times New Roman" w:hAnsi="Times New Roman" w:cs="Times New Roman"/>
          <w:sz w:val="24"/>
          <w:szCs w:val="24"/>
        </w:rPr>
        <w:t>Jakarta: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Rineka Cipta.</w:t>
      </w:r>
    </w:p>
    <w:p w:rsidR="00CF08C0" w:rsidRDefault="00CF08C0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Syaiful, Sagala,  2005, </w:t>
      </w:r>
      <w:r w:rsidRPr="00914852">
        <w:rPr>
          <w:rFonts w:ascii="Times New Roman" w:hAnsi="Times New Roman" w:cs="Times New Roman"/>
          <w:i/>
          <w:sz w:val="24"/>
          <w:szCs w:val="24"/>
        </w:rPr>
        <w:t>Konsep dan Makna Pembelajaran</w:t>
      </w:r>
      <w:r w:rsidRPr="00914852">
        <w:rPr>
          <w:rFonts w:ascii="Times New Roman" w:hAnsi="Times New Roman" w:cs="Times New Roman"/>
          <w:sz w:val="24"/>
          <w:szCs w:val="24"/>
        </w:rPr>
        <w:t>, Bandung: Alfabeta.</w:t>
      </w:r>
    </w:p>
    <w:p w:rsidR="00C73F16" w:rsidRDefault="00C73F16" w:rsidP="00A83365">
      <w:p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8E3">
        <w:rPr>
          <w:rFonts w:ascii="Times New Roman" w:eastAsia="Times New Roman" w:hAnsi="Times New Roman" w:cs="Times New Roman"/>
          <w:sz w:val="24"/>
          <w:szCs w:val="24"/>
          <w:lang w:val="en-US"/>
        </w:rPr>
        <w:t>Suharsimi</w:t>
      </w:r>
      <w:proofErr w:type="spellEnd"/>
      <w:r w:rsidRPr="007938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7938E3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938E3">
        <w:rPr>
          <w:rFonts w:ascii="Times New Roman" w:eastAsia="Times New Roman" w:hAnsi="Times New Roman" w:cs="Times New Roman"/>
          <w:sz w:val="24"/>
          <w:szCs w:val="24"/>
          <w:lang w:val="en-US"/>
        </w:rPr>
        <w:t>1992</w:t>
      </w:r>
      <w:r w:rsidRPr="007938E3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Prosedur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Suatu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pendekatan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938E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Praktek</w:t>
      </w:r>
      <w:proofErr w:type="spellEnd"/>
      <w:r w:rsidRPr="007938E3">
        <w:rPr>
          <w:rFonts w:ascii="Times New Roman" w:eastAsia="Times New Roman" w:hAnsi="Times New Roman" w:cs="Times New Roman"/>
          <w:sz w:val="24"/>
          <w:szCs w:val="24"/>
          <w:lang w:val="en-US"/>
        </w:rPr>
        <w:t>, Jakarta: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Rineka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Cipt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a.</w:t>
      </w:r>
    </w:p>
    <w:p w:rsidR="00C73F16" w:rsidRPr="00C73F16" w:rsidRDefault="00C73F16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Sugiyono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39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2008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91B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Metode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Kualitatif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R &amp; D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Bandung: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Alfabeta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8C0" w:rsidRPr="00914852" w:rsidRDefault="00CF08C0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Suharsimi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Arikunto</w:t>
      </w:r>
      <w:proofErr w:type="spellEnd"/>
      <w:proofErr w:type="gram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 xml:space="preserve">1998,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Manajemen</w:t>
      </w:r>
      <w:proofErr w:type="spellEnd"/>
      <w:r w:rsidR="00B80AF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Penelitian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Jakarta: Logos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WacanaIlmu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8C0" w:rsidRPr="00914852" w:rsidRDefault="00C73F16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Suharsim</w:t>
      </w:r>
      <w:r w:rsidR="00CF08C0" w:rsidRPr="00914852">
        <w:rPr>
          <w:rFonts w:ascii="Times New Roman" w:eastAsia="Times New Roman" w:hAnsi="Times New Roman" w:cs="Times New Roman"/>
          <w:sz w:val="24"/>
          <w:szCs w:val="24"/>
        </w:rPr>
        <w:t>i</w:t>
      </w:r>
      <w:r w:rsidR="00CF08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08C0" w:rsidRPr="00914852">
        <w:rPr>
          <w:rFonts w:ascii="Times New Roman" w:eastAsia="Times New Roman" w:hAnsi="Times New Roman" w:cs="Times New Roman"/>
          <w:sz w:val="24"/>
          <w:szCs w:val="24"/>
        </w:rPr>
        <w:t xml:space="preserve">Arikunto, 2006,  </w:t>
      </w:r>
      <w:r w:rsidR="00CF08C0" w:rsidRPr="00914852">
        <w:rPr>
          <w:rFonts w:ascii="Times New Roman" w:eastAsia="Times New Roman" w:hAnsi="Times New Roman" w:cs="Times New Roman"/>
          <w:i/>
          <w:sz w:val="24"/>
          <w:szCs w:val="24"/>
        </w:rPr>
        <w:t>Prosedur Penelitian Suatu Pendekatan Praktik</w:t>
      </w:r>
      <w:r w:rsidR="00CF08C0" w:rsidRPr="00914852">
        <w:rPr>
          <w:rFonts w:ascii="Times New Roman" w:eastAsia="Times New Roman" w:hAnsi="Times New Roman" w:cs="Times New Roman"/>
          <w:sz w:val="24"/>
          <w:szCs w:val="24"/>
        </w:rPr>
        <w:t>, Jakarta: PT Rineka Cipta</w:t>
      </w:r>
    </w:p>
    <w:p w:rsidR="00C73F16" w:rsidRDefault="00C73F16" w:rsidP="00E60150">
      <w:pPr>
        <w:spacing w:before="240" w:after="240" w:line="36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Suharsimi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Arikunto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dkk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2006,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Tindakan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Kelas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Jakarta: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C73F16" w:rsidRPr="00C73F16" w:rsidRDefault="00C73F16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Suharsimi</w:t>
      </w:r>
      <w:proofErr w:type="spellEnd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Arikunto</w:t>
      </w:r>
      <w:proofErr w:type="spellEnd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, 2010</w:t>
      </w:r>
      <w:r w:rsidRPr="0091485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Pr="0091485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–</w:t>
      </w:r>
      <w:proofErr w:type="spellStart"/>
      <w:r w:rsidRPr="0091485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Dasar</w:t>
      </w:r>
      <w:proofErr w:type="spellEnd"/>
      <w:r w:rsidR="00B80A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Evaluasi</w:t>
      </w:r>
      <w:proofErr w:type="spellEnd"/>
      <w:r w:rsidR="00B80AFF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Pendidikan</w:t>
      </w:r>
      <w:proofErr w:type="spellEnd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Jakarta: </w:t>
      </w:r>
      <w:proofErr w:type="spellStart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Bumi</w:t>
      </w:r>
      <w:proofErr w:type="spellEnd"/>
      <w:r w:rsidR="00E857F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Aksara</w:t>
      </w:r>
      <w:proofErr w:type="spellEnd"/>
      <w:r w:rsidRPr="0091485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F08C0" w:rsidRPr="00FC35F4" w:rsidRDefault="00C73F16" w:rsidP="00A83365">
      <w:pPr>
        <w:spacing w:before="240" w:after="24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Sukardi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914852">
        <w:rPr>
          <w:rFonts w:ascii="Times New Roman" w:eastAsia="Times New Roman" w:hAnsi="Times New Roman" w:cs="Times New Roman"/>
          <w:sz w:val="24"/>
          <w:szCs w:val="24"/>
        </w:rPr>
        <w:t>2003</w:t>
      </w:r>
      <w:r w:rsidR="00B80A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Kompetensidan</w:t>
      </w:r>
      <w:proofErr w:type="spellEnd"/>
      <w:r w:rsidR="00B80AF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Praktiknya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Yogyakarta: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Bumi</w:t>
      </w:r>
      <w:proofErr w:type="spellEnd"/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Aksara</w:t>
      </w:r>
      <w:proofErr w:type="spellEnd"/>
    </w:p>
    <w:p w:rsidR="009A7B92" w:rsidRPr="00914852" w:rsidRDefault="00537474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 xml:space="preserve">Trianto, </w:t>
      </w:r>
      <w:r w:rsidR="003E5FE6" w:rsidRPr="00914852">
        <w:rPr>
          <w:rFonts w:ascii="Times New Roman" w:hAnsi="Times New Roman" w:cs="Times New Roman"/>
          <w:sz w:val="24"/>
          <w:szCs w:val="24"/>
        </w:rPr>
        <w:t xml:space="preserve">2007, </w:t>
      </w:r>
      <w:r w:rsidRPr="00914852">
        <w:rPr>
          <w:rFonts w:ascii="Times New Roman" w:hAnsi="Times New Roman" w:cs="Times New Roman"/>
          <w:i/>
          <w:sz w:val="24"/>
          <w:szCs w:val="24"/>
        </w:rPr>
        <w:t>model-model Pembelajaran Inovative Berorientasi Kontruktivistik</w:t>
      </w:r>
      <w:r w:rsidR="003E5FE6" w:rsidRPr="00914852">
        <w:rPr>
          <w:rFonts w:ascii="Times New Roman" w:hAnsi="Times New Roman" w:cs="Times New Roman"/>
          <w:sz w:val="24"/>
          <w:szCs w:val="24"/>
        </w:rPr>
        <w:t xml:space="preserve">, </w:t>
      </w:r>
      <w:r w:rsidRPr="00914852">
        <w:rPr>
          <w:rFonts w:ascii="Times New Roman" w:hAnsi="Times New Roman" w:cs="Times New Roman"/>
          <w:sz w:val="24"/>
          <w:szCs w:val="24"/>
        </w:rPr>
        <w:t>Jakarat : Prest</w:t>
      </w:r>
      <w:r w:rsidR="003E5FE6" w:rsidRPr="00914852">
        <w:rPr>
          <w:rFonts w:ascii="Times New Roman" w:hAnsi="Times New Roman" w:cs="Times New Roman"/>
          <w:sz w:val="24"/>
          <w:szCs w:val="24"/>
        </w:rPr>
        <w:t>asi Pustaka Publiser.</w:t>
      </w:r>
    </w:p>
    <w:p w:rsidR="009A7B92" w:rsidRPr="00914852" w:rsidRDefault="00537474" w:rsidP="00A83365">
      <w:pPr>
        <w:spacing w:before="240" w:after="24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14852">
        <w:rPr>
          <w:rFonts w:ascii="Times New Roman" w:hAnsi="Times New Roman" w:cs="Times New Roman"/>
          <w:sz w:val="24"/>
          <w:szCs w:val="24"/>
        </w:rPr>
        <w:t>Trianto,</w:t>
      </w:r>
      <w:r w:rsidR="003E5FE6" w:rsidRPr="00914852">
        <w:rPr>
          <w:rFonts w:ascii="Times New Roman" w:hAnsi="Times New Roman" w:cs="Times New Roman"/>
          <w:sz w:val="24"/>
          <w:szCs w:val="24"/>
        </w:rPr>
        <w:t xml:space="preserve"> 2010,</w:t>
      </w:r>
      <w:r w:rsidRPr="00914852">
        <w:rPr>
          <w:rFonts w:ascii="Times New Roman" w:hAnsi="Times New Roman" w:cs="Times New Roman"/>
          <w:i/>
          <w:sz w:val="24"/>
          <w:szCs w:val="24"/>
        </w:rPr>
        <w:t>Panduan Lengkap Penelitian Tindakan Kelas,</w:t>
      </w:r>
      <w:r w:rsidR="00E857F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Surabaya:</w:t>
      </w:r>
      <w:r w:rsidR="00E857F4">
        <w:rPr>
          <w:rFonts w:ascii="Times New Roman" w:hAnsi="Times New Roman" w:cs="Times New Roman"/>
          <w:sz w:val="24"/>
          <w:szCs w:val="24"/>
        </w:rPr>
        <w:t xml:space="preserve"> </w:t>
      </w:r>
      <w:r w:rsidRPr="00914852">
        <w:rPr>
          <w:rFonts w:ascii="Times New Roman" w:hAnsi="Times New Roman" w:cs="Times New Roman"/>
          <w:sz w:val="24"/>
          <w:szCs w:val="24"/>
        </w:rPr>
        <w:t>Prestasi Pustakaraya</w:t>
      </w:r>
      <w:r w:rsidR="009A7B92" w:rsidRPr="00914852">
        <w:rPr>
          <w:rFonts w:ascii="Times New Roman" w:hAnsi="Times New Roman" w:cs="Times New Roman"/>
          <w:sz w:val="24"/>
          <w:szCs w:val="24"/>
        </w:rPr>
        <w:t>.</w:t>
      </w:r>
    </w:p>
    <w:p w:rsidR="00B9317A" w:rsidRPr="00914852" w:rsidRDefault="00537474" w:rsidP="00E60150">
      <w:pPr>
        <w:spacing w:before="240" w:after="24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Yatim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Riyanto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73A1"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2001</w:t>
      </w:r>
      <w:r w:rsidR="003373A1" w:rsidRPr="00914852">
        <w:rPr>
          <w:rFonts w:ascii="Times New Roman" w:eastAsia="Times New Roman" w:hAnsi="Times New Roman" w:cs="Times New Roman"/>
          <w:sz w:val="24"/>
          <w:szCs w:val="24"/>
        </w:rPr>
        <w:t>,</w:t>
      </w:r>
      <w:r w:rsidR="00E857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Metodologi</w:t>
      </w:r>
      <w:proofErr w:type="spellEnd"/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Penelitian</w:t>
      </w:r>
      <w:proofErr w:type="spellEnd"/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Pendidikan</w:t>
      </w:r>
      <w:proofErr w:type="spellEnd"/>
      <w:r w:rsidRPr="00914852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</w:t>
      </w:r>
      <w:r w:rsidR="00E857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Surabaya: </w:t>
      </w:r>
      <w:proofErr w:type="spellStart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>Anggota</w:t>
      </w:r>
      <w:proofErr w:type="spellEnd"/>
      <w:r w:rsidRPr="0091485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IKAPI</w:t>
      </w:r>
      <w:r w:rsidR="00B9317A" w:rsidRPr="00914852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B9317A" w:rsidRPr="00914852" w:rsidSect="00687787">
      <w:headerReference w:type="default" r:id="rId9"/>
      <w:footerReference w:type="default" r:id="rId10"/>
      <w:pgSz w:w="12242" w:h="15842" w:code="1"/>
      <w:pgMar w:top="1701" w:right="1701" w:bottom="2268" w:left="2268" w:header="709" w:footer="709" w:gutter="0"/>
      <w:pgNumType w:start="1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8F8" w:rsidRDefault="00CF38F8" w:rsidP="00687787">
      <w:pPr>
        <w:spacing w:after="0" w:line="240" w:lineRule="auto"/>
      </w:pPr>
      <w:r>
        <w:separator/>
      </w:r>
    </w:p>
  </w:endnote>
  <w:endnote w:type="continuationSeparator" w:id="0">
    <w:p w:rsidR="00CF38F8" w:rsidRDefault="00CF38F8" w:rsidP="0068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65" w:rsidRDefault="00A83365">
    <w:pPr>
      <w:pStyle w:val="Footer"/>
      <w:jc w:val="center"/>
    </w:pPr>
  </w:p>
  <w:p w:rsidR="00687787" w:rsidRDefault="00687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8F8" w:rsidRDefault="00CF38F8" w:rsidP="00687787">
      <w:pPr>
        <w:spacing w:after="0" w:line="240" w:lineRule="auto"/>
      </w:pPr>
      <w:r>
        <w:separator/>
      </w:r>
    </w:p>
  </w:footnote>
  <w:footnote w:type="continuationSeparator" w:id="0">
    <w:p w:rsidR="00CF38F8" w:rsidRDefault="00CF38F8" w:rsidP="0068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2497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1BA8" w:rsidRDefault="00391BA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136</w:t>
        </w:r>
        <w:r>
          <w:rPr>
            <w:noProof/>
          </w:rPr>
          <w:fldChar w:fldCharType="end"/>
        </w:r>
      </w:p>
    </w:sdtContent>
  </w:sdt>
  <w:p w:rsidR="00687787" w:rsidRDefault="006877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7474"/>
    <w:rsid w:val="00006FCF"/>
    <w:rsid w:val="001026B3"/>
    <w:rsid w:val="0025531E"/>
    <w:rsid w:val="002B2BA6"/>
    <w:rsid w:val="003373A1"/>
    <w:rsid w:val="00391BA8"/>
    <w:rsid w:val="003E5FE6"/>
    <w:rsid w:val="00463D6E"/>
    <w:rsid w:val="004D1FD4"/>
    <w:rsid w:val="00537474"/>
    <w:rsid w:val="00566C0E"/>
    <w:rsid w:val="00590C9F"/>
    <w:rsid w:val="005E02E8"/>
    <w:rsid w:val="005F2CE1"/>
    <w:rsid w:val="00687787"/>
    <w:rsid w:val="006D5246"/>
    <w:rsid w:val="007938E3"/>
    <w:rsid w:val="007A2146"/>
    <w:rsid w:val="007D627A"/>
    <w:rsid w:val="00854AE8"/>
    <w:rsid w:val="008B20F8"/>
    <w:rsid w:val="008D1767"/>
    <w:rsid w:val="00905E4D"/>
    <w:rsid w:val="00914852"/>
    <w:rsid w:val="00936496"/>
    <w:rsid w:val="009A7B92"/>
    <w:rsid w:val="009B0849"/>
    <w:rsid w:val="00A35FA1"/>
    <w:rsid w:val="00A83365"/>
    <w:rsid w:val="00B409C8"/>
    <w:rsid w:val="00B80AFF"/>
    <w:rsid w:val="00B9317A"/>
    <w:rsid w:val="00B9560B"/>
    <w:rsid w:val="00BA339C"/>
    <w:rsid w:val="00C32CB4"/>
    <w:rsid w:val="00C620D8"/>
    <w:rsid w:val="00C73F16"/>
    <w:rsid w:val="00CF08C0"/>
    <w:rsid w:val="00CF38F8"/>
    <w:rsid w:val="00D87719"/>
    <w:rsid w:val="00DC56DF"/>
    <w:rsid w:val="00DF098E"/>
    <w:rsid w:val="00E60150"/>
    <w:rsid w:val="00E857F4"/>
    <w:rsid w:val="00F31A05"/>
    <w:rsid w:val="00FC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374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374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3747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B08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87"/>
  </w:style>
  <w:style w:type="paragraph" w:styleId="Footer">
    <w:name w:val="footer"/>
    <w:basedOn w:val="Normal"/>
    <w:link w:val="FooterChar"/>
    <w:uiPriority w:val="99"/>
    <w:unhideWhenUsed/>
    <w:rsid w:val="0068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87"/>
  </w:style>
  <w:style w:type="paragraph" w:styleId="BalloonText">
    <w:name w:val="Balloon Text"/>
    <w:basedOn w:val="Normal"/>
    <w:link w:val="BalloonTextChar"/>
    <w:uiPriority w:val="99"/>
    <w:semiHidden/>
    <w:unhideWhenUsed/>
    <w:rsid w:val="006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374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53747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537474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B084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87"/>
  </w:style>
  <w:style w:type="paragraph" w:styleId="Footer">
    <w:name w:val="footer"/>
    <w:basedOn w:val="Normal"/>
    <w:link w:val="FooterChar"/>
    <w:uiPriority w:val="99"/>
    <w:unhideWhenUsed/>
    <w:rsid w:val="006877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87"/>
  </w:style>
  <w:style w:type="paragraph" w:styleId="BalloonText">
    <w:name w:val="Balloon Text"/>
    <w:basedOn w:val="Normal"/>
    <w:link w:val="BalloonTextChar"/>
    <w:uiPriority w:val="99"/>
    <w:semiHidden/>
    <w:unhideWhenUsed/>
    <w:rsid w:val="00687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iems.com/index.php?option=com_content&amp;view=article&amp;id=33:kesuksesan-dalam-mencapai-prestasi-belajar&amp;catid=1:halaman-depan&amp;Itemid=3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968FE-931A-40AD-8B38-F8DC140A5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khanafi</dc:creator>
  <cp:lastModifiedBy>khanafi</cp:lastModifiedBy>
  <cp:revision>14</cp:revision>
  <cp:lastPrinted>2012-08-12T23:15:00Z</cp:lastPrinted>
  <dcterms:created xsi:type="dcterms:W3CDTF">2012-07-05T05:53:00Z</dcterms:created>
  <dcterms:modified xsi:type="dcterms:W3CDTF">2012-08-12T23:16:00Z</dcterms:modified>
</cp:coreProperties>
</file>