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A3C" w:rsidRDefault="00652D45" w:rsidP="00642A3C">
      <w:pPr>
        <w:spacing w:after="0" w:line="480" w:lineRule="auto"/>
        <w:jc w:val="center"/>
        <w:rPr>
          <w:rFonts w:ascii="Times New Roman" w:hAnsi="Times New Roman" w:cs="Times New Roman"/>
          <w:b/>
          <w:sz w:val="28"/>
          <w:szCs w:val="28"/>
          <w:lang w:val="id-ID"/>
        </w:rPr>
      </w:pPr>
      <w:r w:rsidRPr="00D20D7E">
        <w:rPr>
          <w:rFonts w:ascii="Times New Roman" w:hAnsi="Times New Roman" w:cs="Times New Roman"/>
          <w:b/>
          <w:sz w:val="28"/>
          <w:szCs w:val="28"/>
          <w:lang w:val="id-ID"/>
        </w:rPr>
        <w:t>BAB I</w:t>
      </w:r>
    </w:p>
    <w:p w:rsidR="00A97C3A" w:rsidRDefault="00652D45" w:rsidP="00642A3C">
      <w:pPr>
        <w:spacing w:after="0" w:line="480" w:lineRule="auto"/>
        <w:jc w:val="center"/>
        <w:rPr>
          <w:rFonts w:ascii="Times New Roman" w:hAnsi="Times New Roman" w:cs="Times New Roman"/>
          <w:b/>
          <w:sz w:val="28"/>
          <w:szCs w:val="28"/>
          <w:lang w:val="id-ID"/>
        </w:rPr>
      </w:pPr>
      <w:r w:rsidRPr="00D20D7E">
        <w:rPr>
          <w:rFonts w:ascii="Times New Roman" w:hAnsi="Times New Roman" w:cs="Times New Roman"/>
          <w:b/>
          <w:sz w:val="28"/>
          <w:szCs w:val="28"/>
          <w:lang w:val="id-ID"/>
        </w:rPr>
        <w:t>PENDAHULUAN</w:t>
      </w:r>
    </w:p>
    <w:p w:rsidR="00642A3C" w:rsidRPr="00D20D7E" w:rsidRDefault="00642A3C" w:rsidP="00642A3C">
      <w:pPr>
        <w:spacing w:after="0" w:line="480" w:lineRule="auto"/>
        <w:jc w:val="center"/>
        <w:rPr>
          <w:rFonts w:ascii="Times New Roman" w:hAnsi="Times New Roman" w:cs="Times New Roman"/>
          <w:b/>
          <w:sz w:val="28"/>
          <w:szCs w:val="28"/>
          <w:lang w:val="id-ID"/>
        </w:rPr>
      </w:pPr>
    </w:p>
    <w:p w:rsidR="00A97C3A" w:rsidRPr="00A97C3A" w:rsidRDefault="0081677B" w:rsidP="00552E6C">
      <w:pPr>
        <w:pStyle w:val="ListParagraph"/>
        <w:numPr>
          <w:ilvl w:val="0"/>
          <w:numId w:val="1"/>
        </w:numPr>
        <w:spacing w:after="0" w:line="480" w:lineRule="auto"/>
        <w:rPr>
          <w:rFonts w:ascii="Times New Roman" w:hAnsi="Times New Roman" w:cs="Times New Roman"/>
          <w:b/>
          <w:sz w:val="24"/>
          <w:szCs w:val="24"/>
        </w:rPr>
      </w:pPr>
      <w:r w:rsidRPr="00D20D7E">
        <w:rPr>
          <w:rFonts w:ascii="Times New Roman" w:hAnsi="Times New Roman" w:cs="Times New Roman"/>
          <w:b/>
          <w:sz w:val="24"/>
          <w:szCs w:val="24"/>
        </w:rPr>
        <w:t>Latar Belakang Masalah</w:t>
      </w:r>
    </w:p>
    <w:p w:rsidR="00516729" w:rsidRPr="00DC3125" w:rsidRDefault="0081677B" w:rsidP="00552E6C">
      <w:pPr>
        <w:spacing w:after="0" w:line="480" w:lineRule="auto"/>
        <w:ind w:left="720" w:firstLine="698"/>
        <w:jc w:val="both"/>
        <w:rPr>
          <w:rFonts w:ascii="Times New Roman" w:hAnsi="Times New Roman" w:cs="Times New Roman"/>
          <w:sz w:val="24"/>
          <w:szCs w:val="24"/>
          <w:lang w:val="id-ID"/>
        </w:rPr>
      </w:pPr>
      <w:r w:rsidRPr="00D20D7E">
        <w:rPr>
          <w:rFonts w:ascii="Times New Roman" w:hAnsi="Times New Roman" w:cs="Times New Roman"/>
          <w:sz w:val="24"/>
          <w:szCs w:val="24"/>
        </w:rPr>
        <w:t>Guru merupakan kunci keberhasilan sebuah lembaga pendidikan. Baik buruknya perilaku atau tatacara mengajar guru akan sangat mempengaruhi citra lembaga pendidikan. Oleh sebab itu sumber daya guru ini harus dikembangkan melalui pendidikan dan pelatihan dan kegiatan lain agar kemampuan profesionalnya lebih meningkat.</w:t>
      </w:r>
    </w:p>
    <w:p w:rsidR="0081677B" w:rsidRPr="00D20D7E" w:rsidRDefault="0081677B" w:rsidP="00552E6C">
      <w:pPr>
        <w:spacing w:after="0" w:line="480" w:lineRule="auto"/>
        <w:ind w:left="720" w:firstLine="698"/>
        <w:jc w:val="both"/>
        <w:rPr>
          <w:rFonts w:ascii="Times New Roman" w:hAnsi="Times New Roman" w:cs="Times New Roman"/>
          <w:sz w:val="24"/>
          <w:szCs w:val="24"/>
          <w:lang w:val="id-ID"/>
        </w:rPr>
      </w:pPr>
      <w:r w:rsidRPr="00D20D7E">
        <w:rPr>
          <w:rFonts w:ascii="Times New Roman" w:hAnsi="Times New Roman" w:cs="Times New Roman"/>
          <w:sz w:val="24"/>
          <w:szCs w:val="24"/>
        </w:rPr>
        <w:t>Salah satu fa</w:t>
      </w:r>
      <w:r w:rsidRPr="00D20D7E">
        <w:rPr>
          <w:rFonts w:ascii="Times New Roman" w:hAnsi="Times New Roman" w:cs="Times New Roman"/>
          <w:sz w:val="24"/>
          <w:szCs w:val="24"/>
          <w:lang w:val="id-ID"/>
        </w:rPr>
        <w:t>k</w:t>
      </w:r>
      <w:r w:rsidRPr="00D20D7E">
        <w:rPr>
          <w:rFonts w:ascii="Times New Roman" w:hAnsi="Times New Roman" w:cs="Times New Roman"/>
          <w:sz w:val="24"/>
          <w:szCs w:val="24"/>
        </w:rPr>
        <w:t>tor utama yang menentukan mutu pendidikan adalah guru. Gurulah yang</w:t>
      </w:r>
      <w:r w:rsidRPr="00D20D7E">
        <w:rPr>
          <w:rFonts w:ascii="Times New Roman" w:hAnsi="Times New Roman" w:cs="Times New Roman"/>
          <w:sz w:val="24"/>
          <w:szCs w:val="24"/>
          <w:lang w:val="id-ID"/>
        </w:rPr>
        <w:t xml:space="preserve"> </w:t>
      </w:r>
      <w:r w:rsidRPr="00D20D7E">
        <w:rPr>
          <w:rFonts w:ascii="Times New Roman" w:hAnsi="Times New Roman" w:cs="Times New Roman"/>
          <w:sz w:val="24"/>
          <w:szCs w:val="24"/>
        </w:rPr>
        <w:t xml:space="preserve"> berada di garda terdepan dalam menciptakan kualitas sumber</w:t>
      </w:r>
      <w:r w:rsidRPr="00D20D7E">
        <w:rPr>
          <w:rFonts w:ascii="Times New Roman" w:hAnsi="Times New Roman" w:cs="Times New Roman"/>
          <w:sz w:val="24"/>
          <w:szCs w:val="24"/>
          <w:lang w:val="id-ID"/>
        </w:rPr>
        <w:t xml:space="preserve"> </w:t>
      </w:r>
      <w:r w:rsidRPr="00D20D7E">
        <w:rPr>
          <w:rFonts w:ascii="Times New Roman" w:hAnsi="Times New Roman" w:cs="Times New Roman"/>
          <w:sz w:val="24"/>
          <w:szCs w:val="24"/>
        </w:rPr>
        <w:t xml:space="preserve">daya manusia. Guru berhadapan langsung dengan para peserta didik di kelas melalui proses belajar mengajar. Ditangan gurulah akan dihasilkan peserta didik yang berkualitas, baik secara akademis, </w:t>
      </w:r>
      <w:r w:rsidRPr="00D20D7E">
        <w:rPr>
          <w:rFonts w:ascii="Times New Roman" w:hAnsi="Times New Roman" w:cs="Times New Roman"/>
          <w:i/>
          <w:sz w:val="24"/>
          <w:szCs w:val="24"/>
        </w:rPr>
        <w:t>skill</w:t>
      </w:r>
      <w:r w:rsidRPr="00D20D7E">
        <w:rPr>
          <w:rFonts w:ascii="Times New Roman" w:hAnsi="Times New Roman" w:cs="Times New Roman"/>
          <w:sz w:val="24"/>
          <w:szCs w:val="24"/>
        </w:rPr>
        <w:t>( keahlian), kematangan emosional dan moral serta spiritual. Dengan demikian, akan dihasilkan generasi  masa depan yang siap hidup dengan tantangan zamannya. Oleh karena itu, diperlukan sosok guru yang mempunyai kualifikasi, kompetensi dan dedikai yang tinggi dalam menjalankan tugas profesionalnya.</w:t>
      </w:r>
      <w:r w:rsidRPr="00D20D7E">
        <w:rPr>
          <w:rStyle w:val="FootnoteReference"/>
          <w:rFonts w:ascii="Times New Roman" w:hAnsi="Times New Roman" w:cs="Times New Roman"/>
          <w:sz w:val="24"/>
          <w:szCs w:val="24"/>
        </w:rPr>
        <w:footnoteReference w:id="2"/>
      </w:r>
    </w:p>
    <w:p w:rsidR="0081677B" w:rsidRPr="00D20D7E" w:rsidRDefault="0081677B" w:rsidP="00552E6C">
      <w:pPr>
        <w:spacing w:after="0" w:line="480" w:lineRule="auto"/>
        <w:ind w:left="720" w:firstLine="698"/>
        <w:jc w:val="both"/>
        <w:rPr>
          <w:rFonts w:ascii="Times New Roman" w:hAnsi="Times New Roman" w:cs="Times New Roman"/>
          <w:sz w:val="24"/>
          <w:szCs w:val="24"/>
          <w:lang w:val="id-ID"/>
        </w:rPr>
      </w:pPr>
      <w:r w:rsidRPr="00D20D7E">
        <w:rPr>
          <w:rFonts w:ascii="Times New Roman" w:hAnsi="Times New Roman" w:cs="Times New Roman"/>
          <w:sz w:val="24"/>
          <w:szCs w:val="24"/>
        </w:rPr>
        <w:t xml:space="preserve">Sejalan dengan hal itu, UU RI no. 14 tahun </w:t>
      </w:r>
      <w:r w:rsidRPr="00D20D7E">
        <w:rPr>
          <w:rFonts w:ascii="Times New Roman" w:hAnsi="Times New Roman" w:cs="Times New Roman"/>
          <w:sz w:val="24"/>
          <w:szCs w:val="24"/>
          <w:lang w:val="id-ID"/>
        </w:rPr>
        <w:t>2</w:t>
      </w:r>
      <w:r w:rsidRPr="00D20D7E">
        <w:rPr>
          <w:rFonts w:ascii="Times New Roman" w:hAnsi="Times New Roman" w:cs="Times New Roman"/>
          <w:sz w:val="24"/>
          <w:szCs w:val="24"/>
        </w:rPr>
        <w:t xml:space="preserve">005 BAB II Pasal </w:t>
      </w:r>
      <w:r w:rsidRPr="00D20D7E">
        <w:rPr>
          <w:rFonts w:ascii="Times New Roman" w:hAnsi="Times New Roman" w:cs="Times New Roman"/>
          <w:sz w:val="24"/>
          <w:szCs w:val="24"/>
          <w:lang w:val="id-ID"/>
        </w:rPr>
        <w:t>2</w:t>
      </w:r>
      <w:r w:rsidRPr="00D20D7E">
        <w:rPr>
          <w:rFonts w:ascii="Times New Roman" w:hAnsi="Times New Roman" w:cs="Times New Roman"/>
          <w:sz w:val="24"/>
          <w:szCs w:val="24"/>
        </w:rPr>
        <w:t xml:space="preserve"> ayat (1) menyatakan, guru mempunyai kedudukan sebagai tenaga </w:t>
      </w:r>
      <w:r w:rsidRPr="00D20D7E">
        <w:rPr>
          <w:rFonts w:ascii="Times New Roman" w:hAnsi="Times New Roman" w:cs="Times New Roman"/>
          <w:sz w:val="24"/>
          <w:szCs w:val="24"/>
        </w:rPr>
        <w:lastRenderedPageBreak/>
        <w:t xml:space="preserve">professional pada jenjang pendidikan dasar, pendidikan menengah, dan pendidikan anaka usia dini pada jalur pendidikan formal yang diangkat sesuai dengan peraturan perundang-undangan. Istilah profesi berasal dari bahasa Inggris “ </w:t>
      </w:r>
      <w:r w:rsidRPr="00D20D7E">
        <w:rPr>
          <w:rFonts w:ascii="Times New Roman" w:hAnsi="Times New Roman" w:cs="Times New Roman"/>
          <w:i/>
          <w:sz w:val="24"/>
          <w:szCs w:val="24"/>
        </w:rPr>
        <w:t>profession”</w:t>
      </w:r>
      <w:r w:rsidRPr="00D20D7E">
        <w:rPr>
          <w:rFonts w:ascii="Times New Roman" w:hAnsi="Times New Roman" w:cs="Times New Roman"/>
          <w:sz w:val="24"/>
          <w:szCs w:val="24"/>
        </w:rPr>
        <w:t xml:space="preserve"> yang berakar dari bahasa latin “</w:t>
      </w:r>
      <w:r w:rsidRPr="00D20D7E">
        <w:rPr>
          <w:rFonts w:ascii="Times New Roman" w:hAnsi="Times New Roman" w:cs="Times New Roman"/>
          <w:i/>
          <w:sz w:val="24"/>
          <w:szCs w:val="24"/>
        </w:rPr>
        <w:t xml:space="preserve">profesus” </w:t>
      </w:r>
      <w:r w:rsidRPr="00D20D7E">
        <w:rPr>
          <w:rFonts w:ascii="Times New Roman" w:hAnsi="Times New Roman" w:cs="Times New Roman"/>
          <w:sz w:val="24"/>
          <w:szCs w:val="24"/>
        </w:rPr>
        <w:t>yang berarti mengakui atau menyatakan mampu atau ahli dalam suatu bidang pekerjaan. Pekerjaan ini membutuhkan pendidikan akademik dan pelatihan yang panjang. Jadi, profesi sebagai satu pekerjaan, mempunyai fungsi pengabdian pada masyarakat, dan ada pengakuan dari masyarakat.</w:t>
      </w:r>
      <w:r w:rsidRPr="00D20D7E">
        <w:rPr>
          <w:rStyle w:val="FootnoteReference"/>
          <w:rFonts w:ascii="Times New Roman" w:hAnsi="Times New Roman" w:cs="Times New Roman"/>
          <w:sz w:val="24"/>
          <w:szCs w:val="24"/>
        </w:rPr>
        <w:footnoteReference w:id="3"/>
      </w:r>
    </w:p>
    <w:p w:rsidR="0081677B" w:rsidRPr="00D20D7E" w:rsidRDefault="0081677B" w:rsidP="00552E6C">
      <w:pPr>
        <w:spacing w:after="0" w:line="480" w:lineRule="auto"/>
        <w:ind w:left="720" w:firstLine="698"/>
        <w:jc w:val="both"/>
        <w:rPr>
          <w:rFonts w:ascii="Times New Roman" w:hAnsi="Times New Roman" w:cs="Times New Roman"/>
          <w:sz w:val="24"/>
          <w:szCs w:val="24"/>
          <w:lang w:val="id-ID"/>
        </w:rPr>
      </w:pPr>
      <w:r w:rsidRPr="00D20D7E">
        <w:rPr>
          <w:rFonts w:ascii="Times New Roman" w:hAnsi="Times New Roman" w:cs="Times New Roman"/>
          <w:sz w:val="24"/>
          <w:szCs w:val="24"/>
        </w:rPr>
        <w:t>Guru merupakan suatu profesi, yang berarti suatu jabatan yang memerlukan keahlian khusus sebagai guru dan tidak dapat dilakukan oleh sembarang orang di luar bidang pendidikan.</w:t>
      </w:r>
      <w:r w:rsidRPr="00D20D7E">
        <w:rPr>
          <w:rStyle w:val="FootnoteReference"/>
          <w:rFonts w:ascii="Times New Roman" w:hAnsi="Times New Roman" w:cs="Times New Roman"/>
          <w:sz w:val="24"/>
          <w:szCs w:val="24"/>
        </w:rPr>
        <w:footnoteReference w:id="4"/>
      </w:r>
      <w:r w:rsidRPr="00D20D7E">
        <w:rPr>
          <w:rFonts w:ascii="Times New Roman" w:hAnsi="Times New Roman" w:cs="Times New Roman"/>
          <w:sz w:val="24"/>
          <w:szCs w:val="24"/>
        </w:rPr>
        <w:t xml:space="preserve"> Tugas guru sebagai suatu profesi meliputi mendidik, mengajar dan melatih. Mendidik berarti meneruskan dan membangkan nilai-nilai hidup. Mengajar berarti meneruskan dan mengembangkan ilmu pengetahuan dan teknologi, sedangkan melatih berarti mengembangkan ketrampilan-ketrampilan pada peserta didik.</w:t>
      </w:r>
      <w:r w:rsidRPr="00D20D7E">
        <w:rPr>
          <w:rStyle w:val="FootnoteReference"/>
          <w:rFonts w:ascii="Times New Roman" w:hAnsi="Times New Roman" w:cs="Times New Roman"/>
          <w:sz w:val="24"/>
          <w:szCs w:val="24"/>
        </w:rPr>
        <w:footnoteReference w:id="5"/>
      </w:r>
    </w:p>
    <w:p w:rsidR="00D374E6" w:rsidRDefault="0081677B" w:rsidP="00552E6C">
      <w:pPr>
        <w:spacing w:after="0" w:line="480" w:lineRule="auto"/>
        <w:ind w:left="720" w:firstLine="698"/>
        <w:jc w:val="both"/>
        <w:rPr>
          <w:rFonts w:ascii="Times New Roman" w:hAnsi="Times New Roman" w:cs="Times New Roman"/>
          <w:sz w:val="24"/>
          <w:szCs w:val="24"/>
          <w:lang w:val="id-ID"/>
        </w:rPr>
      </w:pPr>
      <w:r w:rsidRPr="00D20D7E">
        <w:rPr>
          <w:rFonts w:ascii="Times New Roman" w:hAnsi="Times New Roman" w:cs="Times New Roman"/>
          <w:sz w:val="24"/>
          <w:szCs w:val="24"/>
        </w:rPr>
        <w:t xml:space="preserve">Guru wajib memiliki kualifikasi akademik, kompetensi, sertifikat pendidik, sehat jasmani dan rokhani, serta memiliki kemampuan untuk mewujudkan tujuan pendidikan nasional. Kompetensi guru meliputi kompetensi pedagogik kompetensi kepribadian, kompetensi sosial dan </w:t>
      </w:r>
      <w:r w:rsidRPr="00D20D7E">
        <w:rPr>
          <w:rFonts w:ascii="Times New Roman" w:hAnsi="Times New Roman" w:cs="Times New Roman"/>
          <w:sz w:val="24"/>
          <w:szCs w:val="24"/>
        </w:rPr>
        <w:lastRenderedPageBreak/>
        <w:t>kompetensi profesional yang diperoleh melalui pendidikan profesi.</w:t>
      </w:r>
      <w:r w:rsidRPr="00D20D7E">
        <w:rPr>
          <w:rStyle w:val="FootnoteReference"/>
          <w:rFonts w:ascii="Times New Roman" w:hAnsi="Times New Roman" w:cs="Times New Roman"/>
          <w:sz w:val="24"/>
          <w:szCs w:val="24"/>
        </w:rPr>
        <w:footnoteReference w:id="6"/>
      </w:r>
      <w:r w:rsidR="00552E6C">
        <w:rPr>
          <w:rFonts w:ascii="Times New Roman" w:hAnsi="Times New Roman" w:cs="Times New Roman"/>
          <w:sz w:val="24"/>
          <w:szCs w:val="24"/>
          <w:lang w:val="id-ID"/>
        </w:rPr>
        <w:t xml:space="preserve"> </w:t>
      </w:r>
      <w:r w:rsidRPr="00D20D7E">
        <w:rPr>
          <w:rFonts w:ascii="Times New Roman" w:hAnsi="Times New Roman" w:cs="Times New Roman"/>
          <w:sz w:val="24"/>
          <w:szCs w:val="24"/>
        </w:rPr>
        <w:t>Masalah kompetensi profesional guru merupakan salah satu dari kompetensi yang harus dimiliki oleh setiap guru dalam jenjang pendidikan apapun.</w:t>
      </w:r>
      <w:r w:rsidRPr="00D20D7E">
        <w:rPr>
          <w:rStyle w:val="FootnoteReference"/>
          <w:rFonts w:ascii="Times New Roman" w:hAnsi="Times New Roman" w:cs="Times New Roman"/>
          <w:sz w:val="24"/>
          <w:szCs w:val="24"/>
        </w:rPr>
        <w:footnoteReference w:id="7"/>
      </w:r>
      <w:r w:rsidRPr="00D20D7E">
        <w:rPr>
          <w:rFonts w:ascii="Times New Roman" w:hAnsi="Times New Roman" w:cs="Times New Roman"/>
          <w:sz w:val="24"/>
          <w:szCs w:val="24"/>
        </w:rPr>
        <w:t>Yang dimaksud guru disini adalah guru pendidikan agama Islam.</w:t>
      </w:r>
    </w:p>
    <w:p w:rsidR="0081677B" w:rsidRPr="00664419" w:rsidRDefault="0081677B" w:rsidP="00552E6C">
      <w:pPr>
        <w:spacing w:after="0" w:line="480" w:lineRule="auto"/>
        <w:ind w:left="720" w:firstLine="698"/>
        <w:jc w:val="both"/>
        <w:rPr>
          <w:rFonts w:ascii="Times New Roman" w:hAnsi="Times New Roman" w:cs="Times New Roman"/>
          <w:sz w:val="24"/>
          <w:szCs w:val="24"/>
          <w:lang w:val="id-ID"/>
        </w:rPr>
      </w:pPr>
      <w:r w:rsidRPr="00D20D7E">
        <w:rPr>
          <w:rFonts w:ascii="Times New Roman" w:hAnsi="Times New Roman" w:cs="Times New Roman"/>
          <w:sz w:val="24"/>
          <w:szCs w:val="24"/>
        </w:rPr>
        <w:t>Di zaman globalisasi ini kemajuan ilmu pengetahuan dan teknologi yang semakin canggih dan mengalami pertukaran ya</w:t>
      </w:r>
      <w:r w:rsidR="00664419">
        <w:rPr>
          <w:rFonts w:ascii="Times New Roman" w:hAnsi="Times New Roman" w:cs="Times New Roman"/>
          <w:sz w:val="24"/>
          <w:szCs w:val="24"/>
        </w:rPr>
        <w:t>ng sangat cepat. Profesional</w:t>
      </w:r>
      <w:r w:rsidRPr="00D20D7E">
        <w:rPr>
          <w:rFonts w:ascii="Times New Roman" w:hAnsi="Times New Roman" w:cs="Times New Roman"/>
          <w:sz w:val="24"/>
          <w:szCs w:val="24"/>
        </w:rPr>
        <w:t xml:space="preserve"> dalam bidang tersebut sangat diha</w:t>
      </w:r>
      <w:r w:rsidR="00664419">
        <w:rPr>
          <w:rFonts w:ascii="Times New Roman" w:hAnsi="Times New Roman" w:cs="Times New Roman"/>
          <w:sz w:val="24"/>
          <w:szCs w:val="24"/>
        </w:rPr>
        <w:t>ruskan, terutama profesional guru</w:t>
      </w:r>
      <w:r w:rsidR="00664419">
        <w:rPr>
          <w:rFonts w:ascii="Times New Roman" w:hAnsi="Times New Roman" w:cs="Times New Roman"/>
          <w:sz w:val="24"/>
          <w:szCs w:val="24"/>
          <w:lang w:val="id-ID"/>
        </w:rPr>
        <w:t>.</w:t>
      </w:r>
    </w:p>
    <w:p w:rsidR="0081677B" w:rsidRPr="00D20D7E" w:rsidRDefault="0081677B" w:rsidP="00552E6C">
      <w:pPr>
        <w:spacing w:after="0" w:line="480" w:lineRule="auto"/>
        <w:ind w:left="720" w:firstLine="698"/>
        <w:jc w:val="both"/>
        <w:rPr>
          <w:rFonts w:ascii="Times New Roman" w:hAnsi="Times New Roman" w:cs="Times New Roman"/>
          <w:sz w:val="24"/>
          <w:szCs w:val="24"/>
          <w:lang w:val="id-ID"/>
        </w:rPr>
      </w:pPr>
      <w:r w:rsidRPr="00D20D7E">
        <w:rPr>
          <w:rFonts w:ascii="Times New Roman" w:hAnsi="Times New Roman" w:cs="Times New Roman"/>
          <w:sz w:val="24"/>
          <w:szCs w:val="24"/>
        </w:rPr>
        <w:t>Guru harus peka dan tanggap terhadap perubahan-perubahan, pembaharuan serta ilmu pengetahuan dan teknologi yang terus berkembang sejalan dengan kebutuhan masyarakat dan perkembangan zaman. Disinilah tugas guru untuk selalu meningkatkan wawasan ilmu pengetahuan, meningakatkan kualitas pendidikannya sehingga apa yang diberikan kepada peserta didiknya tidak terlalu ketinggalan dengan perkembangan kemajuan zaman.</w:t>
      </w:r>
      <w:r w:rsidRPr="00D20D7E">
        <w:rPr>
          <w:rStyle w:val="FootnoteReference"/>
          <w:rFonts w:ascii="Times New Roman" w:hAnsi="Times New Roman" w:cs="Times New Roman"/>
          <w:sz w:val="24"/>
          <w:szCs w:val="24"/>
        </w:rPr>
        <w:footnoteReference w:id="8"/>
      </w:r>
    </w:p>
    <w:p w:rsidR="0081677B" w:rsidRPr="00D20D7E" w:rsidRDefault="0081677B" w:rsidP="00552E6C">
      <w:pPr>
        <w:spacing w:after="0" w:line="480" w:lineRule="auto"/>
        <w:ind w:left="720" w:firstLine="698"/>
        <w:jc w:val="both"/>
        <w:rPr>
          <w:rFonts w:ascii="Times New Roman" w:hAnsi="Times New Roman" w:cs="Times New Roman"/>
          <w:sz w:val="24"/>
          <w:szCs w:val="24"/>
        </w:rPr>
      </w:pPr>
      <w:r w:rsidRPr="00D20D7E">
        <w:rPr>
          <w:rFonts w:ascii="Times New Roman" w:hAnsi="Times New Roman" w:cs="Times New Roman"/>
          <w:sz w:val="24"/>
          <w:szCs w:val="24"/>
        </w:rPr>
        <w:t>Namun kenyataan sekarang ini banyak guru-guru yang belum professional dalam menjalankan tugasnya. Banyak guru yang meng</w:t>
      </w:r>
      <w:r w:rsidRPr="00D20D7E">
        <w:rPr>
          <w:rFonts w:ascii="Times New Roman" w:hAnsi="Times New Roman" w:cs="Times New Roman"/>
          <w:sz w:val="24"/>
          <w:szCs w:val="24"/>
          <w:lang w:val="id-ID"/>
        </w:rPr>
        <w:t>a</w:t>
      </w:r>
      <w:r w:rsidRPr="00D20D7E">
        <w:rPr>
          <w:rFonts w:ascii="Times New Roman" w:hAnsi="Times New Roman" w:cs="Times New Roman"/>
          <w:sz w:val="24"/>
          <w:szCs w:val="24"/>
        </w:rPr>
        <w:t xml:space="preserve">jarkan materi tidak sesuai dengan bidang yang dikuasai, dengan alasan mengisi jam yang kosong dan banyak lagi alasan yang lainnya. Kebanyakan metode mengajar yang digunakan oleh guru pada saat mengajar hanya </w:t>
      </w:r>
      <w:r w:rsidRPr="00D20D7E">
        <w:rPr>
          <w:rFonts w:ascii="Times New Roman" w:hAnsi="Times New Roman" w:cs="Times New Roman"/>
          <w:sz w:val="24"/>
          <w:szCs w:val="24"/>
        </w:rPr>
        <w:lastRenderedPageBreak/>
        <w:t>monoton saja tidak sesuai dengan materi pelajaran dan kondisi psikologis peserta didik.</w:t>
      </w:r>
    </w:p>
    <w:p w:rsidR="0081677B" w:rsidRPr="00D20D7E" w:rsidRDefault="0081677B" w:rsidP="00552E6C">
      <w:pPr>
        <w:spacing w:after="0" w:line="480" w:lineRule="auto"/>
        <w:ind w:left="720" w:firstLine="698"/>
        <w:jc w:val="both"/>
        <w:rPr>
          <w:rFonts w:ascii="Times New Roman" w:hAnsi="Times New Roman" w:cs="Times New Roman"/>
          <w:sz w:val="24"/>
          <w:szCs w:val="24"/>
        </w:rPr>
      </w:pPr>
      <w:r w:rsidRPr="00D20D7E">
        <w:rPr>
          <w:rFonts w:ascii="Times New Roman" w:hAnsi="Times New Roman" w:cs="Times New Roman"/>
          <w:sz w:val="24"/>
          <w:szCs w:val="24"/>
        </w:rPr>
        <w:t>Di samping masalah-masalah di atas yang banyak mengakibatkan seorang guru tidak professional dalam menjalankan tugasnya adalah kurangnya sarana dan prasarana di sekolah tempat mereka mengajar serta berbagai macam persoalan hidup baik itu pribadi, keluarga ataupun masyarakat, serta hal-hal semaca itulah yang mengakibatkan guru tidak professional dalam mengajarnya.</w:t>
      </w:r>
    </w:p>
    <w:p w:rsidR="0081677B" w:rsidRPr="008C15CF" w:rsidRDefault="0081677B" w:rsidP="008C15CF">
      <w:pPr>
        <w:spacing w:after="0" w:line="480" w:lineRule="auto"/>
        <w:ind w:left="720" w:firstLine="698"/>
        <w:jc w:val="both"/>
        <w:rPr>
          <w:rFonts w:ascii="Times New Roman" w:hAnsi="Times New Roman" w:cs="Times New Roman"/>
          <w:sz w:val="24"/>
          <w:szCs w:val="24"/>
          <w:lang w:val="id-ID"/>
        </w:rPr>
      </w:pPr>
      <w:r w:rsidRPr="00D20D7E">
        <w:rPr>
          <w:rFonts w:ascii="Times New Roman" w:hAnsi="Times New Roman" w:cs="Times New Roman"/>
          <w:sz w:val="24"/>
          <w:szCs w:val="24"/>
        </w:rPr>
        <w:t xml:space="preserve">Tugas dan peran guru </w:t>
      </w:r>
      <w:r w:rsidR="006C2896" w:rsidRPr="00D20D7E">
        <w:rPr>
          <w:rFonts w:ascii="Times New Roman" w:hAnsi="Times New Roman" w:cs="Times New Roman"/>
          <w:sz w:val="24"/>
          <w:szCs w:val="24"/>
        </w:rPr>
        <w:t>dari hari kehari semakin berat,</w:t>
      </w:r>
      <w:r w:rsidR="006C2896" w:rsidRPr="00D20D7E">
        <w:rPr>
          <w:rFonts w:ascii="Times New Roman" w:hAnsi="Times New Roman" w:cs="Times New Roman"/>
          <w:sz w:val="24"/>
          <w:szCs w:val="24"/>
          <w:lang w:val="id-ID"/>
        </w:rPr>
        <w:t xml:space="preserve"> seiringan dengan adanya</w:t>
      </w:r>
      <w:r w:rsidRPr="00D20D7E">
        <w:rPr>
          <w:rFonts w:ascii="Times New Roman" w:hAnsi="Times New Roman" w:cs="Times New Roman"/>
          <w:sz w:val="24"/>
          <w:szCs w:val="24"/>
        </w:rPr>
        <w:t xml:space="preserve"> perkembangan ilmu pengetahuan dan teknologi. Guru sebagai komponen utama dalam dunia pendidikan dituntut untuk mampu mengimbangi bahkan melampaui perkembangan ilmu pengetahuan dan teknologi yang berkembang dalam masyarakat. Melalui sentuhan guru di sekolah, diharapkan mampu menjadi peserta didik yang memiliki kompetensi tinggi dan siap menghadapi tantangan hidup dengan penuh keyakinan dan percaya diri yang tinggi sekarang dan kedepan, sekolah ( pendidikan ) harus menciptakan sumber daya manusia yang berkualitas, baik secara keilmuan ( akademis) maupun secara sikap mental. Oleh karena itu, menurut Louis V. Grestner, Jr,dkk dalam Zainal Aqib, dibutuhkan sekolah unggul yang memiliki ciri: (1) kepala yang memberdayakan akan lahir dari suatu pola pendidikan dalam skala luas yang tepat guna dan efektif bagi konteks dan mampu menjawab segala tantangan zaman.</w:t>
      </w:r>
    </w:p>
    <w:p w:rsidR="0081677B" w:rsidRPr="00D20D7E" w:rsidRDefault="0081677B" w:rsidP="00552E6C">
      <w:pPr>
        <w:spacing w:after="0" w:line="480" w:lineRule="auto"/>
        <w:ind w:left="720" w:firstLine="698"/>
        <w:jc w:val="both"/>
        <w:rPr>
          <w:rFonts w:ascii="Times New Roman" w:hAnsi="Times New Roman" w:cs="Times New Roman"/>
          <w:sz w:val="24"/>
          <w:szCs w:val="24"/>
          <w:lang w:val="id-ID"/>
        </w:rPr>
      </w:pPr>
      <w:r w:rsidRPr="00D20D7E">
        <w:rPr>
          <w:rFonts w:ascii="Times New Roman" w:hAnsi="Times New Roman" w:cs="Times New Roman"/>
          <w:sz w:val="24"/>
          <w:szCs w:val="24"/>
        </w:rPr>
        <w:lastRenderedPageBreak/>
        <w:t xml:space="preserve">Disamping itu, pendidikan adalah wahan untuk mencetak generasi muda yang </w:t>
      </w:r>
      <w:r w:rsidR="00664419">
        <w:rPr>
          <w:rFonts w:ascii="Times New Roman" w:hAnsi="Times New Roman" w:cs="Times New Roman"/>
          <w:sz w:val="24"/>
          <w:szCs w:val="24"/>
        </w:rPr>
        <w:t xml:space="preserve">sangat penting bagi masa depan </w:t>
      </w:r>
      <w:r w:rsidR="00664419">
        <w:rPr>
          <w:rFonts w:ascii="Times New Roman" w:hAnsi="Times New Roman" w:cs="Times New Roman"/>
          <w:sz w:val="24"/>
          <w:szCs w:val="24"/>
          <w:lang w:val="id-ID"/>
        </w:rPr>
        <w:t>n</w:t>
      </w:r>
      <w:r w:rsidRPr="00D20D7E">
        <w:rPr>
          <w:rFonts w:ascii="Times New Roman" w:hAnsi="Times New Roman" w:cs="Times New Roman"/>
          <w:sz w:val="24"/>
          <w:szCs w:val="24"/>
        </w:rPr>
        <w:t xml:space="preserve">egeri ini. Tanpa ada pendidikan yang baik dan berkualitas, tentu saja negeri ini akan terancam karena anak mudanya dididik secara sembarangan dan tidak sesuai dengan nafas kemajuan zaman yang semakin cepat ini. Dan untuk mendapatkan pendidikan yang berkualitas tentu saja semua pihak yang berkompeten didalamnya harus bekerja keras untuk memberikan yang terbaik dalam memajukan pendidikan </w:t>
      </w:r>
    </w:p>
    <w:p w:rsidR="0081677B" w:rsidRPr="002650ED" w:rsidRDefault="0081677B" w:rsidP="002650ED">
      <w:pPr>
        <w:spacing w:after="0" w:line="480" w:lineRule="auto"/>
        <w:ind w:left="720" w:firstLine="698"/>
        <w:jc w:val="both"/>
        <w:rPr>
          <w:rFonts w:ascii="Times New Roman" w:hAnsi="Times New Roman" w:cs="Times New Roman"/>
          <w:sz w:val="24"/>
          <w:szCs w:val="24"/>
          <w:lang w:val="id-ID"/>
        </w:rPr>
      </w:pPr>
      <w:r w:rsidRPr="00D20D7E">
        <w:rPr>
          <w:rFonts w:ascii="Times New Roman" w:hAnsi="Times New Roman" w:cs="Times New Roman"/>
          <w:sz w:val="24"/>
          <w:szCs w:val="24"/>
        </w:rPr>
        <w:t>Perkembangan global dan era informasi memacu bangsa Indonesia untuk meningkatkan kualitas sumber daya manusia, karena dengan sumber</w:t>
      </w:r>
      <w:r w:rsidR="00F3620A">
        <w:rPr>
          <w:rFonts w:ascii="Times New Roman" w:hAnsi="Times New Roman" w:cs="Times New Roman"/>
          <w:sz w:val="24"/>
          <w:szCs w:val="24"/>
        </w:rPr>
        <w:t xml:space="preserve"> daya manusia yang berkualitas</w:t>
      </w:r>
      <w:r w:rsidR="00F3620A">
        <w:rPr>
          <w:rFonts w:ascii="Times New Roman" w:hAnsi="Times New Roman" w:cs="Times New Roman"/>
          <w:sz w:val="24"/>
          <w:szCs w:val="24"/>
          <w:lang w:val="id-ID"/>
        </w:rPr>
        <w:t xml:space="preserve"> </w:t>
      </w:r>
      <w:r w:rsidRPr="00D20D7E">
        <w:rPr>
          <w:rFonts w:ascii="Times New Roman" w:hAnsi="Times New Roman" w:cs="Times New Roman"/>
          <w:sz w:val="24"/>
          <w:szCs w:val="24"/>
        </w:rPr>
        <w:t>merupakan moda</w:t>
      </w:r>
      <w:r w:rsidR="002650ED">
        <w:rPr>
          <w:rFonts w:ascii="Times New Roman" w:hAnsi="Times New Roman" w:cs="Times New Roman"/>
          <w:sz w:val="24"/>
          <w:szCs w:val="24"/>
          <w:lang w:val="id-ID"/>
        </w:rPr>
        <w:t>l</w:t>
      </w:r>
      <w:r w:rsidR="002650ED">
        <w:rPr>
          <w:rFonts w:ascii="Times New Roman" w:hAnsi="Times New Roman" w:cs="Times New Roman"/>
          <w:sz w:val="24"/>
          <w:szCs w:val="24"/>
        </w:rPr>
        <w:t xml:space="preserve"> utama dalam</w:t>
      </w:r>
      <w:r w:rsidR="002650ED">
        <w:rPr>
          <w:rFonts w:ascii="Times New Roman" w:hAnsi="Times New Roman" w:cs="Times New Roman"/>
          <w:sz w:val="24"/>
          <w:szCs w:val="24"/>
          <w:lang w:val="id-ID"/>
        </w:rPr>
        <w:t xml:space="preserve"> </w:t>
      </w:r>
      <w:r w:rsidRPr="00D20D7E">
        <w:rPr>
          <w:rFonts w:ascii="Times New Roman" w:hAnsi="Times New Roman" w:cs="Times New Roman"/>
          <w:sz w:val="24"/>
          <w:szCs w:val="24"/>
        </w:rPr>
        <w:t>pembangunan disegala bidang sehingga diharapkan bangsa Indonesia dengan segala sumber daya manusianya dapat bersaing dengan bangsa lain yang lebih maju.</w:t>
      </w:r>
    </w:p>
    <w:p w:rsidR="0081677B" w:rsidRPr="00D20D7E" w:rsidRDefault="0081677B" w:rsidP="00552E6C">
      <w:pPr>
        <w:spacing w:after="0" w:line="480" w:lineRule="auto"/>
        <w:ind w:left="720" w:firstLine="698"/>
        <w:jc w:val="both"/>
        <w:rPr>
          <w:rFonts w:ascii="Times New Roman" w:hAnsi="Times New Roman" w:cs="Times New Roman"/>
          <w:sz w:val="24"/>
          <w:szCs w:val="24"/>
        </w:rPr>
      </w:pPr>
      <w:r w:rsidRPr="00D20D7E">
        <w:rPr>
          <w:rFonts w:ascii="Times New Roman" w:hAnsi="Times New Roman" w:cs="Times New Roman"/>
          <w:sz w:val="24"/>
          <w:szCs w:val="24"/>
        </w:rPr>
        <w:t>Dalam mengembangk</w:t>
      </w:r>
      <w:r w:rsidR="00372DF3">
        <w:rPr>
          <w:rFonts w:ascii="Times New Roman" w:hAnsi="Times New Roman" w:cs="Times New Roman"/>
          <w:sz w:val="24"/>
          <w:szCs w:val="24"/>
          <w:lang w:val="id-ID"/>
        </w:rPr>
        <w:t xml:space="preserve">  </w:t>
      </w:r>
      <w:r w:rsidRPr="00D20D7E">
        <w:rPr>
          <w:rFonts w:ascii="Times New Roman" w:hAnsi="Times New Roman" w:cs="Times New Roman"/>
          <w:sz w:val="24"/>
          <w:szCs w:val="24"/>
        </w:rPr>
        <w:t>an dan meningkatkan kualitas sumber daya manusia, pendidikan memiliki peranan yang sangat penting yang diperlukan bagi pembangunan disegala bidang kehidupan bangsa, terutama mempersiapkan peserta didik menjadi a</w:t>
      </w:r>
      <w:r w:rsidRPr="00D20D7E">
        <w:rPr>
          <w:rFonts w:ascii="Times New Roman" w:hAnsi="Times New Roman" w:cs="Times New Roman"/>
          <w:sz w:val="24"/>
          <w:szCs w:val="24"/>
          <w:lang w:val="id-ID"/>
        </w:rPr>
        <w:t>k</w:t>
      </w:r>
      <w:r w:rsidRPr="00D20D7E">
        <w:rPr>
          <w:rFonts w:ascii="Times New Roman" w:hAnsi="Times New Roman" w:cs="Times New Roman"/>
          <w:sz w:val="24"/>
          <w:szCs w:val="24"/>
        </w:rPr>
        <w:t xml:space="preserve">tor IPTEK yang mampu menampilkan kemampuan dirinya, sebagai sosok manusia Indionesia yang tangguh, kreatif, mandiri, dan professional dibidangnya, sebagaimana tujuan pendidikan nasional, dalam GBHN adalah “ untuk meningkatkan kualitas manusia Indonesia, yaitu manusia yang beriman dan bertaqwa terhadap Tuhan Yang Maha Esa, berbudi pekerti luhur, berkepribadian, </w:t>
      </w:r>
      <w:r w:rsidRPr="00D20D7E">
        <w:rPr>
          <w:rFonts w:ascii="Times New Roman" w:hAnsi="Times New Roman" w:cs="Times New Roman"/>
          <w:sz w:val="24"/>
          <w:szCs w:val="24"/>
        </w:rPr>
        <w:lastRenderedPageBreak/>
        <w:t xml:space="preserve">mandiri, tangguh, maju, cerdas, kreatif, trampil, berdisiplin, beretos kerja, professional, bertanggung jawab, produktif, sehat jasmani dan rokhani”. </w:t>
      </w:r>
      <w:r w:rsidRPr="00D20D7E">
        <w:rPr>
          <w:rStyle w:val="FootnoteReference"/>
          <w:rFonts w:ascii="Times New Roman" w:hAnsi="Times New Roman" w:cs="Times New Roman"/>
          <w:sz w:val="24"/>
          <w:szCs w:val="24"/>
        </w:rPr>
        <w:footnoteReference w:id="9"/>
      </w:r>
      <w:r w:rsidRPr="00D20D7E">
        <w:rPr>
          <w:rFonts w:ascii="Times New Roman" w:hAnsi="Times New Roman" w:cs="Times New Roman"/>
          <w:sz w:val="24"/>
          <w:szCs w:val="24"/>
        </w:rPr>
        <w:t xml:space="preserve"> </w:t>
      </w:r>
    </w:p>
    <w:p w:rsidR="0081677B" w:rsidRPr="00D20D7E" w:rsidRDefault="0081677B" w:rsidP="00552E6C">
      <w:pPr>
        <w:spacing w:after="0" w:line="480" w:lineRule="auto"/>
        <w:ind w:left="720" w:firstLine="698"/>
        <w:jc w:val="both"/>
        <w:rPr>
          <w:rFonts w:ascii="Times New Roman" w:hAnsi="Times New Roman" w:cs="Times New Roman"/>
          <w:sz w:val="24"/>
          <w:szCs w:val="24"/>
        </w:rPr>
      </w:pPr>
      <w:r w:rsidRPr="00D20D7E">
        <w:rPr>
          <w:rFonts w:ascii="Times New Roman" w:hAnsi="Times New Roman" w:cs="Times New Roman"/>
          <w:sz w:val="24"/>
          <w:szCs w:val="24"/>
        </w:rPr>
        <w:t>Tenaga guru adalah salah satu tenaga kependidikan yang mempunyai peran sebagai salah satu fa</w:t>
      </w:r>
      <w:r w:rsidRPr="00D20D7E">
        <w:rPr>
          <w:rFonts w:ascii="Times New Roman" w:hAnsi="Times New Roman" w:cs="Times New Roman"/>
          <w:sz w:val="24"/>
          <w:szCs w:val="24"/>
          <w:lang w:val="id-ID"/>
        </w:rPr>
        <w:t>k</w:t>
      </w:r>
      <w:r w:rsidRPr="00D20D7E">
        <w:rPr>
          <w:rFonts w:ascii="Times New Roman" w:hAnsi="Times New Roman" w:cs="Times New Roman"/>
          <w:sz w:val="24"/>
          <w:szCs w:val="24"/>
        </w:rPr>
        <w:t>tor penentu keberhasilan tujuan pendidikan, karena guru yang langung bersinggungan dengan peserta didik, untuk memberikan bimbingan yang akan menghasilkan tamatan yang diharapkan. Guru merupakan sumber daya manusia yang meenjadi perencana, pelaku dan penentu tercapainya tujuan organisasi.</w:t>
      </w:r>
    </w:p>
    <w:p w:rsidR="0081677B" w:rsidRPr="00D20D7E" w:rsidRDefault="0081677B" w:rsidP="00552E6C">
      <w:pPr>
        <w:spacing w:after="0" w:line="480" w:lineRule="auto"/>
        <w:ind w:left="720" w:firstLine="698"/>
        <w:jc w:val="both"/>
        <w:rPr>
          <w:rFonts w:ascii="Times New Roman" w:hAnsi="Times New Roman" w:cs="Times New Roman"/>
          <w:sz w:val="24"/>
          <w:szCs w:val="24"/>
          <w:lang w:val="id-ID"/>
        </w:rPr>
      </w:pPr>
      <w:r w:rsidRPr="00D20D7E">
        <w:rPr>
          <w:rFonts w:ascii="Times New Roman" w:hAnsi="Times New Roman" w:cs="Times New Roman"/>
          <w:sz w:val="24"/>
          <w:szCs w:val="24"/>
        </w:rPr>
        <w:t>Guru merupakan tulang punggung dalam kegiatan pendidikn terutama  yang berkaitan dengan kegiatan proses belajar mengajar. Tanpa adanya peran guru maka proses belajar mengajar akan terganggu bahkan gagal. Oleh karena itu dalam manajemen pendidikan peranan guru dalam upaya keberhasilan pendidikan selalu ditingkatkan, sekolah yang dinamis dan komunikatif dengan kemerdekaan memimpin menuju visi keunggulan pendidikan, (</w:t>
      </w:r>
      <w:r w:rsidRPr="00D20D7E">
        <w:rPr>
          <w:rFonts w:ascii="Times New Roman" w:hAnsi="Times New Roman" w:cs="Times New Roman"/>
          <w:sz w:val="24"/>
          <w:szCs w:val="24"/>
          <w:lang w:val="id-ID"/>
        </w:rPr>
        <w:t>2</w:t>
      </w:r>
      <w:r w:rsidRPr="00D20D7E">
        <w:rPr>
          <w:rFonts w:ascii="Times New Roman" w:hAnsi="Times New Roman" w:cs="Times New Roman"/>
          <w:sz w:val="24"/>
          <w:szCs w:val="24"/>
        </w:rPr>
        <w:t>) memiliki visi, misi dan strategi untuk mencapai tujuan yang telah dirumuskan dengan jelas, (</w:t>
      </w:r>
      <w:r w:rsidRPr="00D20D7E">
        <w:rPr>
          <w:rFonts w:ascii="Times New Roman" w:hAnsi="Times New Roman" w:cs="Times New Roman"/>
          <w:sz w:val="24"/>
          <w:szCs w:val="24"/>
          <w:lang w:val="id-ID"/>
        </w:rPr>
        <w:t>3</w:t>
      </w:r>
      <w:r w:rsidRPr="00D20D7E">
        <w:rPr>
          <w:rFonts w:ascii="Times New Roman" w:hAnsi="Times New Roman" w:cs="Times New Roman"/>
          <w:sz w:val="24"/>
          <w:szCs w:val="24"/>
        </w:rPr>
        <w:t>) guru-guru yang kompeten dan berjiwa kader yang senantiasa bergairah dalam melaksanakan tugas profesionalnya secara inovatif, (4) peserta didik yang sibuk, bergairah, dan bekerja keras dalam mewujudkan perilaku pembelajaran, (5) masyarakat dan orang tua yang berperan serta dalam menunjang pendidikan.</w:t>
      </w:r>
      <w:r w:rsidRPr="00D20D7E">
        <w:rPr>
          <w:rStyle w:val="FootnoteReference"/>
          <w:rFonts w:ascii="Times New Roman" w:hAnsi="Times New Roman" w:cs="Times New Roman"/>
          <w:sz w:val="24"/>
          <w:szCs w:val="24"/>
        </w:rPr>
        <w:footnoteReference w:id="10"/>
      </w:r>
    </w:p>
    <w:p w:rsidR="0081677B" w:rsidRPr="00D20D7E" w:rsidRDefault="0081677B" w:rsidP="00552E6C">
      <w:pPr>
        <w:spacing w:after="0" w:line="480" w:lineRule="auto"/>
        <w:ind w:left="720" w:firstLine="698"/>
        <w:jc w:val="both"/>
        <w:rPr>
          <w:rFonts w:ascii="Times New Roman" w:hAnsi="Times New Roman" w:cs="Times New Roman"/>
          <w:sz w:val="24"/>
          <w:szCs w:val="24"/>
          <w:lang w:val="id-ID"/>
        </w:rPr>
      </w:pPr>
      <w:r w:rsidRPr="00D20D7E">
        <w:rPr>
          <w:rFonts w:ascii="Times New Roman" w:hAnsi="Times New Roman" w:cs="Times New Roman"/>
          <w:sz w:val="24"/>
          <w:szCs w:val="24"/>
        </w:rPr>
        <w:lastRenderedPageBreak/>
        <w:t>Salah satu diantara beberapa tantangan globalisasi yang harus disikapi guru dengan mengedepankan profesionalisme menurut Kunandar adalah : perkembangan ilmu pengetahuan dan teknologi yang begiru cepat. Dengan kondisi ini guru harus bias menyesuaikan diri dengan responsive, arif dan bijaksana. Re</w:t>
      </w:r>
      <w:r w:rsidR="00DC3125">
        <w:rPr>
          <w:rFonts w:ascii="Times New Roman" w:hAnsi="Times New Roman" w:cs="Times New Roman"/>
          <w:sz w:val="24"/>
          <w:szCs w:val="24"/>
        </w:rPr>
        <w:t>sponsive artinya guru harus bi</w:t>
      </w:r>
      <w:r w:rsidR="00DC3125">
        <w:rPr>
          <w:rFonts w:ascii="Times New Roman" w:hAnsi="Times New Roman" w:cs="Times New Roman"/>
          <w:sz w:val="24"/>
          <w:szCs w:val="24"/>
          <w:lang w:val="id-ID"/>
        </w:rPr>
        <w:t>sa</w:t>
      </w:r>
      <w:r w:rsidRPr="00D20D7E">
        <w:rPr>
          <w:rFonts w:ascii="Times New Roman" w:hAnsi="Times New Roman" w:cs="Times New Roman"/>
          <w:sz w:val="24"/>
          <w:szCs w:val="24"/>
        </w:rPr>
        <w:t xml:space="preserve"> menguasai baik produk iptek terutama yang berkaitan dengan dunia pendidikan, seperti pembelajaran dengan menggunakan multimedia. Tanpa penguasaan iptek yang baik, maka guru akan tertinggal dan menjadi korban iptek.</w:t>
      </w:r>
      <w:r w:rsidRPr="00D20D7E">
        <w:rPr>
          <w:rStyle w:val="FootnoteReference"/>
          <w:rFonts w:ascii="Times New Roman" w:hAnsi="Times New Roman" w:cs="Times New Roman"/>
          <w:sz w:val="24"/>
          <w:szCs w:val="24"/>
        </w:rPr>
        <w:footnoteReference w:id="11"/>
      </w:r>
    </w:p>
    <w:p w:rsidR="0081677B" w:rsidRPr="00DC3125" w:rsidRDefault="0081677B" w:rsidP="00552E6C">
      <w:pPr>
        <w:spacing w:after="0" w:line="480" w:lineRule="auto"/>
        <w:ind w:left="720" w:firstLine="698"/>
        <w:jc w:val="both"/>
        <w:rPr>
          <w:rFonts w:ascii="Times New Roman" w:hAnsi="Times New Roman" w:cs="Times New Roman"/>
          <w:sz w:val="24"/>
          <w:szCs w:val="24"/>
          <w:lang w:val="id-ID"/>
        </w:rPr>
      </w:pPr>
      <w:r w:rsidRPr="00D20D7E">
        <w:rPr>
          <w:rFonts w:ascii="Times New Roman" w:hAnsi="Times New Roman" w:cs="Times New Roman"/>
          <w:sz w:val="24"/>
          <w:szCs w:val="24"/>
        </w:rPr>
        <w:t>Oleh karena itu, diperlukan perubahan paradigm</w:t>
      </w:r>
      <w:r w:rsidR="002650ED">
        <w:rPr>
          <w:rFonts w:ascii="Times New Roman" w:hAnsi="Times New Roman" w:cs="Times New Roman"/>
          <w:sz w:val="24"/>
          <w:szCs w:val="24"/>
          <w:lang w:val="id-ID"/>
        </w:rPr>
        <w:t>a</w:t>
      </w:r>
      <w:r w:rsidRPr="00D20D7E">
        <w:rPr>
          <w:rFonts w:ascii="Times New Roman" w:hAnsi="Times New Roman" w:cs="Times New Roman"/>
          <w:sz w:val="24"/>
          <w:szCs w:val="24"/>
        </w:rPr>
        <w:t xml:space="preserve"> ( pola pikir) guru, dari pola pikir tradisional menuju pola pikir professional. Apalagi lahirnya Undang-Undang Guru dan Dosen menuntut sosok guru yang berkualifikasi, berkompetensi dan bersertifikasi.</w:t>
      </w:r>
    </w:p>
    <w:p w:rsidR="0081677B" w:rsidRPr="00D20D7E" w:rsidRDefault="008B106D" w:rsidP="00552E6C">
      <w:pPr>
        <w:spacing w:after="0" w:line="480" w:lineRule="auto"/>
        <w:ind w:left="720" w:firstLine="698"/>
        <w:jc w:val="both"/>
        <w:rPr>
          <w:rFonts w:ascii="Times New Roman" w:hAnsi="Times New Roman" w:cs="Times New Roman"/>
          <w:sz w:val="24"/>
          <w:szCs w:val="24"/>
          <w:lang w:val="id-ID"/>
        </w:rPr>
      </w:pPr>
      <w:r w:rsidRPr="004A7A1F">
        <w:rPr>
          <w:rFonts w:ascii="Times New Roman" w:hAnsi="Times New Roman" w:cs="Times New Roman"/>
          <w:sz w:val="24"/>
          <w:szCs w:val="24"/>
          <w:lang w:val="id-ID"/>
        </w:rPr>
        <w:t>Sementara itu</w:t>
      </w:r>
      <w:r>
        <w:rPr>
          <w:rFonts w:ascii="Times New Roman" w:hAnsi="Times New Roman" w:cs="Times New Roman"/>
          <w:sz w:val="24"/>
          <w:szCs w:val="24"/>
          <w:lang w:val="id-ID"/>
        </w:rPr>
        <w:t xml:space="preserve"> </w:t>
      </w:r>
      <w:r w:rsidR="0081677B" w:rsidRPr="004A7A1F">
        <w:rPr>
          <w:rFonts w:ascii="Times New Roman" w:hAnsi="Times New Roman" w:cs="Times New Roman"/>
          <w:sz w:val="24"/>
          <w:szCs w:val="24"/>
          <w:lang w:val="id-ID"/>
        </w:rPr>
        <w:t>salah satu di antara beberapa paradigm</w:t>
      </w:r>
      <w:r>
        <w:rPr>
          <w:rFonts w:ascii="Times New Roman" w:hAnsi="Times New Roman" w:cs="Times New Roman"/>
          <w:sz w:val="24"/>
          <w:szCs w:val="24"/>
          <w:lang w:val="id-ID"/>
        </w:rPr>
        <w:t>a</w:t>
      </w:r>
      <w:r w:rsidR="0081677B" w:rsidRPr="004A7A1F">
        <w:rPr>
          <w:rFonts w:ascii="Times New Roman" w:hAnsi="Times New Roman" w:cs="Times New Roman"/>
          <w:sz w:val="24"/>
          <w:szCs w:val="24"/>
          <w:lang w:val="id-ID"/>
        </w:rPr>
        <w:t xml:space="preserve"> baru yang harus diperhatikan guru dewasa ini adalah guru mengikuti perkembangan ilmu pengetahuan dan teknologi yang mutakhir sehingga memiliki wawasan yang luas dan tidak tertinggal dengan informasi terkini. </w:t>
      </w:r>
      <w:r w:rsidR="0081677B" w:rsidRPr="00D20D7E">
        <w:rPr>
          <w:rFonts w:ascii="Times New Roman" w:hAnsi="Times New Roman" w:cs="Times New Roman"/>
          <w:sz w:val="24"/>
          <w:szCs w:val="24"/>
        </w:rPr>
        <w:t>Guru mempunyai visi ke depan dan mampu membaca tantangan zaman sehingga siap menghadapi perubahan dunia yang tak menentu yang membutuhkan kecakapan dan kesiapan yang baik.</w:t>
      </w:r>
      <w:r w:rsidR="0081677B" w:rsidRPr="00D20D7E">
        <w:rPr>
          <w:rStyle w:val="FootnoteReference"/>
          <w:rFonts w:ascii="Times New Roman" w:hAnsi="Times New Roman" w:cs="Times New Roman"/>
          <w:sz w:val="24"/>
          <w:szCs w:val="24"/>
        </w:rPr>
        <w:footnoteReference w:id="12"/>
      </w:r>
    </w:p>
    <w:p w:rsidR="0081677B" w:rsidRPr="00D20D7E" w:rsidRDefault="0081677B" w:rsidP="00552E6C">
      <w:pPr>
        <w:spacing w:after="0" w:line="480" w:lineRule="auto"/>
        <w:ind w:left="720" w:firstLine="698"/>
        <w:jc w:val="both"/>
        <w:rPr>
          <w:rFonts w:ascii="Times New Roman" w:hAnsi="Times New Roman" w:cs="Times New Roman"/>
          <w:sz w:val="24"/>
          <w:szCs w:val="24"/>
        </w:rPr>
      </w:pPr>
      <w:r w:rsidRPr="00D20D7E">
        <w:rPr>
          <w:rFonts w:ascii="Times New Roman" w:hAnsi="Times New Roman" w:cs="Times New Roman"/>
          <w:sz w:val="24"/>
          <w:szCs w:val="24"/>
        </w:rPr>
        <w:t>Dalam hal</w:t>
      </w:r>
      <w:r w:rsidR="00901D74">
        <w:rPr>
          <w:rFonts w:ascii="Times New Roman" w:hAnsi="Times New Roman" w:cs="Times New Roman"/>
          <w:sz w:val="24"/>
          <w:szCs w:val="24"/>
        </w:rPr>
        <w:t xml:space="preserve"> ini gu</w:t>
      </w:r>
      <w:r w:rsidR="00901D74">
        <w:rPr>
          <w:rFonts w:ascii="Times New Roman" w:hAnsi="Times New Roman" w:cs="Times New Roman"/>
          <w:sz w:val="24"/>
          <w:szCs w:val="24"/>
          <w:lang w:val="id-ID"/>
        </w:rPr>
        <w:t>ru</w:t>
      </w:r>
      <w:r w:rsidRPr="00D20D7E">
        <w:rPr>
          <w:rFonts w:ascii="Times New Roman" w:hAnsi="Times New Roman" w:cs="Times New Roman"/>
          <w:sz w:val="24"/>
          <w:szCs w:val="24"/>
        </w:rPr>
        <w:t xml:space="preserve"> sebagai tenaga pendidik yang terjun langsung dalam proses belajar mengajar juga harus bias menguasai teknologi </w:t>
      </w:r>
      <w:r w:rsidRPr="00D20D7E">
        <w:rPr>
          <w:rFonts w:ascii="Times New Roman" w:hAnsi="Times New Roman" w:cs="Times New Roman"/>
          <w:sz w:val="24"/>
          <w:szCs w:val="24"/>
        </w:rPr>
        <w:lastRenderedPageBreak/>
        <w:t xml:space="preserve">pendidikan. Sehubungan dengan hal tersebut peningkatan kompetensi professional guru tidak lepas dari peran kepala sekolah. </w:t>
      </w:r>
    </w:p>
    <w:p w:rsidR="0081677B" w:rsidRPr="00D20D7E" w:rsidRDefault="0081677B" w:rsidP="00552E6C">
      <w:pPr>
        <w:spacing w:after="0" w:line="480" w:lineRule="auto"/>
        <w:ind w:left="720" w:firstLine="698"/>
        <w:jc w:val="both"/>
        <w:rPr>
          <w:rFonts w:ascii="Times New Roman" w:hAnsi="Times New Roman" w:cs="Times New Roman"/>
          <w:sz w:val="24"/>
          <w:szCs w:val="24"/>
        </w:rPr>
      </w:pPr>
      <w:r w:rsidRPr="00D20D7E">
        <w:rPr>
          <w:rFonts w:ascii="Times New Roman" w:hAnsi="Times New Roman" w:cs="Times New Roman"/>
          <w:sz w:val="24"/>
          <w:szCs w:val="24"/>
        </w:rPr>
        <w:t>Pendidikan merupakan sesuatu yang sangat vital bagi pembentukan karakter sebuah peradaban dan kemajuan yang mengiringinya. Tanpa pendidikn sebuah bangsa atau masyarakat tidak akan pernah mendapatkan kemjuannya sehingga menjadi bangsa atau masyarakat yang kurang atau bahkan tidak beradab. Karena itu, sebuah peradaban kinerja atau prestasi kerja guru harus selalu ditingkatkan mengingat tantangan dunia pendidikan untuk menghasilkan kualitas sumber daya manusia yang mampu bersaing di era global.</w:t>
      </w:r>
    </w:p>
    <w:p w:rsidR="0081677B" w:rsidRPr="00D20D7E" w:rsidRDefault="0081677B" w:rsidP="008B106D">
      <w:pPr>
        <w:spacing w:after="0" w:line="480" w:lineRule="auto"/>
        <w:ind w:left="720" w:firstLine="698"/>
        <w:jc w:val="both"/>
        <w:rPr>
          <w:rFonts w:ascii="Times New Roman" w:hAnsi="Times New Roman" w:cs="Times New Roman"/>
          <w:sz w:val="24"/>
          <w:szCs w:val="24"/>
        </w:rPr>
      </w:pPr>
      <w:r w:rsidRPr="00D20D7E">
        <w:rPr>
          <w:rFonts w:ascii="Times New Roman" w:hAnsi="Times New Roman" w:cs="Times New Roman"/>
          <w:sz w:val="24"/>
          <w:szCs w:val="24"/>
        </w:rPr>
        <w:t>Kinerja atau prestasi kerja dapat diartikan sebagai pencapaian hasil kerja sesuai dengan aturan dan standar yang berlaku pada masing-masing organisasi dalam hal sekolah</w:t>
      </w:r>
      <w:r w:rsidR="008B106D">
        <w:rPr>
          <w:rFonts w:ascii="Times New Roman" w:hAnsi="Times New Roman" w:cs="Times New Roman"/>
          <w:sz w:val="24"/>
          <w:szCs w:val="24"/>
          <w:lang w:val="id-ID"/>
        </w:rPr>
        <w:t xml:space="preserve">. </w:t>
      </w:r>
      <w:r w:rsidR="00D11BBA">
        <w:rPr>
          <w:rFonts w:ascii="Times New Roman" w:hAnsi="Times New Roman" w:cs="Times New Roman"/>
          <w:sz w:val="24"/>
          <w:szCs w:val="24"/>
          <w:lang w:val="id-ID"/>
        </w:rPr>
        <w:t>K</w:t>
      </w:r>
      <w:r w:rsidRPr="00D20D7E">
        <w:rPr>
          <w:rFonts w:ascii="Times New Roman" w:hAnsi="Times New Roman" w:cs="Times New Roman"/>
          <w:sz w:val="24"/>
          <w:szCs w:val="24"/>
        </w:rPr>
        <w:t>inerja merupakan suatu persyaratan-persyaratan tertentu yang akhirnya secara langsung dapat tercermin dari output yang dihasilkan baik yang berupa jumlah maupun kualitasnya.</w:t>
      </w:r>
      <w:r w:rsidRPr="00D20D7E">
        <w:rPr>
          <w:rStyle w:val="FootnoteReference"/>
          <w:rFonts w:ascii="Times New Roman" w:hAnsi="Times New Roman" w:cs="Times New Roman"/>
          <w:sz w:val="24"/>
          <w:szCs w:val="24"/>
        </w:rPr>
        <w:footnoteReference w:id="13"/>
      </w:r>
    </w:p>
    <w:p w:rsidR="0081677B" w:rsidRPr="00D20D7E" w:rsidRDefault="0081677B" w:rsidP="00552E6C">
      <w:pPr>
        <w:spacing w:after="0" w:line="480" w:lineRule="auto"/>
        <w:ind w:left="720" w:firstLine="698"/>
        <w:jc w:val="both"/>
        <w:rPr>
          <w:rFonts w:ascii="Times New Roman" w:hAnsi="Times New Roman" w:cs="Times New Roman"/>
          <w:sz w:val="24"/>
          <w:szCs w:val="24"/>
        </w:rPr>
      </w:pPr>
      <w:r w:rsidRPr="00D20D7E">
        <w:rPr>
          <w:rFonts w:ascii="Times New Roman" w:hAnsi="Times New Roman" w:cs="Times New Roman"/>
          <w:sz w:val="24"/>
          <w:szCs w:val="24"/>
        </w:rPr>
        <w:t>Output</w:t>
      </w:r>
      <w:r w:rsidRPr="00D20D7E">
        <w:rPr>
          <w:rFonts w:ascii="Times New Roman" w:hAnsi="Times New Roman" w:cs="Times New Roman"/>
          <w:sz w:val="24"/>
          <w:szCs w:val="24"/>
          <w:lang w:val="id-ID"/>
        </w:rPr>
        <w:t xml:space="preserve"> </w:t>
      </w:r>
      <w:r w:rsidRPr="00D20D7E">
        <w:rPr>
          <w:rFonts w:ascii="Times New Roman" w:hAnsi="Times New Roman" w:cs="Times New Roman"/>
          <w:sz w:val="24"/>
          <w:szCs w:val="24"/>
        </w:rPr>
        <w:t>yang d</w:t>
      </w:r>
      <w:r w:rsidR="00D11BBA">
        <w:rPr>
          <w:rFonts w:ascii="Times New Roman" w:hAnsi="Times New Roman" w:cs="Times New Roman"/>
          <w:sz w:val="24"/>
          <w:szCs w:val="24"/>
        </w:rPr>
        <w:t xml:space="preserve">ihasilkan </w:t>
      </w:r>
      <w:r w:rsidRPr="00D20D7E">
        <w:rPr>
          <w:rFonts w:ascii="Times New Roman" w:hAnsi="Times New Roman" w:cs="Times New Roman"/>
          <w:sz w:val="24"/>
          <w:szCs w:val="24"/>
        </w:rPr>
        <w:t>dapat berupa fisik maupun non fisik yang menyebutnya berupa karya, yaitu suatu hasil/ pekerjaan baik berupa fisik/material maupun nonfisik/nonmaterial.</w:t>
      </w:r>
    </w:p>
    <w:p w:rsidR="0081677B" w:rsidRPr="00D20D7E" w:rsidRDefault="0081677B" w:rsidP="00552E6C">
      <w:pPr>
        <w:spacing w:after="0" w:line="480" w:lineRule="auto"/>
        <w:ind w:left="720" w:firstLine="698"/>
        <w:jc w:val="both"/>
        <w:rPr>
          <w:rFonts w:ascii="Times New Roman" w:hAnsi="Times New Roman" w:cs="Times New Roman"/>
          <w:sz w:val="24"/>
          <w:szCs w:val="24"/>
        </w:rPr>
      </w:pPr>
      <w:r w:rsidRPr="00D20D7E">
        <w:rPr>
          <w:rFonts w:ascii="Times New Roman" w:hAnsi="Times New Roman" w:cs="Times New Roman"/>
          <w:sz w:val="24"/>
          <w:szCs w:val="24"/>
        </w:rPr>
        <w:t xml:space="preserve">Seorang guru dalam mengerjakan tugasnya dengan baik, seringkali ditentukan oleh penilaian terhadap kinerjanya. Penilaian tidak hanya dlakukan untuk membantu mengawasi sumberdaya organisasi namun juga untuk mengukur tingkat efisiensi penggunaan sumber daya yang ada dan </w:t>
      </w:r>
      <w:r w:rsidRPr="00D20D7E">
        <w:rPr>
          <w:rFonts w:ascii="Times New Roman" w:hAnsi="Times New Roman" w:cs="Times New Roman"/>
          <w:sz w:val="24"/>
          <w:szCs w:val="24"/>
        </w:rPr>
        <w:lastRenderedPageBreak/>
        <w:t>mengidentifikasi hal-hal yang perlu diperbaiki. Penilaia</w:t>
      </w:r>
      <w:r w:rsidR="00642A3C">
        <w:rPr>
          <w:rFonts w:ascii="Times New Roman" w:hAnsi="Times New Roman" w:cs="Times New Roman"/>
          <w:sz w:val="24"/>
          <w:szCs w:val="24"/>
        </w:rPr>
        <w:t>n terhadap kinerja merupakan fa</w:t>
      </w:r>
      <w:r w:rsidR="00642A3C">
        <w:rPr>
          <w:rFonts w:ascii="Times New Roman" w:hAnsi="Times New Roman" w:cs="Times New Roman"/>
          <w:sz w:val="24"/>
          <w:szCs w:val="24"/>
          <w:lang w:val="id-ID"/>
        </w:rPr>
        <w:t>k</w:t>
      </w:r>
      <w:r w:rsidRPr="00D20D7E">
        <w:rPr>
          <w:rFonts w:ascii="Times New Roman" w:hAnsi="Times New Roman" w:cs="Times New Roman"/>
          <w:sz w:val="24"/>
          <w:szCs w:val="24"/>
        </w:rPr>
        <w:t>tor penting untuk meningkatkan kinerja dan kepuasan kerja guru, bagian-bagian yang menunjukkan kemampuan guru yang kurang dapat diidentifikasi, diketahui sehingga dapat ditentukan strategi dalam meningkatkan kinerjanya.</w:t>
      </w:r>
    </w:p>
    <w:p w:rsidR="0081677B" w:rsidRPr="00D20D7E" w:rsidRDefault="0081677B" w:rsidP="00552E6C">
      <w:pPr>
        <w:spacing w:after="0" w:line="480" w:lineRule="auto"/>
        <w:ind w:left="720" w:firstLine="698"/>
        <w:jc w:val="both"/>
        <w:rPr>
          <w:rFonts w:ascii="Times New Roman" w:hAnsi="Times New Roman" w:cs="Times New Roman"/>
          <w:sz w:val="24"/>
          <w:szCs w:val="24"/>
        </w:rPr>
      </w:pPr>
      <w:r w:rsidRPr="00D20D7E">
        <w:rPr>
          <w:rFonts w:ascii="Times New Roman" w:hAnsi="Times New Roman" w:cs="Times New Roman"/>
          <w:sz w:val="24"/>
          <w:szCs w:val="24"/>
        </w:rPr>
        <w:t>Kepala Sekolah sebagai pemimpin dalam pendidikan formal perlu memiliki w</w:t>
      </w:r>
      <w:r w:rsidR="00D11BBA">
        <w:rPr>
          <w:rFonts w:ascii="Times New Roman" w:hAnsi="Times New Roman" w:cs="Times New Roman"/>
          <w:sz w:val="24"/>
          <w:szCs w:val="24"/>
        </w:rPr>
        <w:t>awasan kedepan.</w:t>
      </w:r>
      <w:r w:rsidR="00D11BBA">
        <w:rPr>
          <w:rFonts w:ascii="Times New Roman" w:hAnsi="Times New Roman" w:cs="Times New Roman"/>
          <w:sz w:val="24"/>
          <w:szCs w:val="24"/>
          <w:lang w:val="id-ID"/>
        </w:rPr>
        <w:t xml:space="preserve"> K</w:t>
      </w:r>
      <w:r w:rsidRPr="004A7A1F">
        <w:rPr>
          <w:rFonts w:ascii="Times New Roman" w:hAnsi="Times New Roman" w:cs="Times New Roman"/>
          <w:sz w:val="24"/>
          <w:szCs w:val="24"/>
          <w:lang w:val="id-ID"/>
        </w:rPr>
        <w:t xml:space="preserve">epemimpinan pendidikan memerlukan perhatian yang utama, karena melalui kepemimpinan yang baik kita harapkan akan lahir tenaga-tenaga berkualitas dalam berbagai bidang sebagai pemikir, pekerja yang pada akhirnya dapat meningkatkan sumber daya manusia yang berkualitas. </w:t>
      </w:r>
      <w:r w:rsidRPr="00D20D7E">
        <w:rPr>
          <w:rFonts w:ascii="Times New Roman" w:hAnsi="Times New Roman" w:cs="Times New Roman"/>
          <w:sz w:val="24"/>
          <w:szCs w:val="24"/>
        </w:rPr>
        <w:t>Hal yang terpenting bahwa melalui pendidikan kita menyiapkan tenaga-tenaga yang terampil, berkualitas dan tenaga yang siap dipakai untuk memenuhi kebutuhan masyarakat bisnis dan industr</w:t>
      </w:r>
      <w:r w:rsidRPr="00D20D7E">
        <w:rPr>
          <w:rFonts w:ascii="Times New Roman" w:hAnsi="Times New Roman" w:cs="Times New Roman"/>
          <w:sz w:val="24"/>
          <w:szCs w:val="24"/>
          <w:lang w:val="id-ID"/>
        </w:rPr>
        <w:t>i</w:t>
      </w:r>
      <w:r w:rsidRPr="00D20D7E">
        <w:rPr>
          <w:rFonts w:ascii="Times New Roman" w:hAnsi="Times New Roman" w:cs="Times New Roman"/>
          <w:sz w:val="24"/>
          <w:szCs w:val="24"/>
        </w:rPr>
        <w:t xml:space="preserve"> serta masyarakat lainnya.</w:t>
      </w:r>
      <w:r w:rsidRPr="00D20D7E">
        <w:rPr>
          <w:rStyle w:val="FootnoteReference"/>
          <w:rFonts w:ascii="Times New Roman" w:hAnsi="Times New Roman" w:cs="Times New Roman"/>
          <w:sz w:val="24"/>
          <w:szCs w:val="24"/>
        </w:rPr>
        <w:footnoteReference w:id="14"/>
      </w:r>
    </w:p>
    <w:p w:rsidR="0081677B" w:rsidRPr="00D20D7E" w:rsidRDefault="0081677B" w:rsidP="00552E6C">
      <w:pPr>
        <w:spacing w:after="0" w:line="480" w:lineRule="auto"/>
        <w:ind w:left="720" w:firstLine="698"/>
        <w:jc w:val="both"/>
        <w:rPr>
          <w:rFonts w:ascii="Times New Roman" w:hAnsi="Times New Roman" w:cs="Times New Roman"/>
          <w:sz w:val="24"/>
          <w:szCs w:val="24"/>
          <w:lang w:val="id-ID"/>
        </w:rPr>
      </w:pPr>
      <w:r w:rsidRPr="00D20D7E">
        <w:rPr>
          <w:rFonts w:ascii="Times New Roman" w:hAnsi="Times New Roman" w:cs="Times New Roman"/>
          <w:sz w:val="24"/>
          <w:szCs w:val="24"/>
        </w:rPr>
        <w:t xml:space="preserve">Sosok pemimpin dalam hal ini seorang kepala sekolah selaku penanggung jawab pengelolaan administrasi dan teknis pembelajaran diharapkan mampu bertindak selaku manager dalam upaya menumbuh kembangkan kompetensi guru lewat pemberdayaan kompetensi guru melalui bentuk penghargaan seperti pemberian kesempatan sertifikasi guru, pendidikan dan latihan profesi, penyediaan sarana pendukung pembelajaran, pemerataan jam pembelajaran, pemberian insentif </w:t>
      </w:r>
      <w:r w:rsidRPr="00D20D7E">
        <w:rPr>
          <w:rFonts w:ascii="Times New Roman" w:hAnsi="Times New Roman" w:cs="Times New Roman"/>
          <w:sz w:val="24"/>
          <w:szCs w:val="24"/>
        </w:rPr>
        <w:lastRenderedPageBreak/>
        <w:t>berdasarkan tugas dan tanggung jawabnya serta pemenuhan jaminan kenyamanan dan keamanan dalam menjalankan tugas pembelajarannya.</w:t>
      </w:r>
    </w:p>
    <w:p w:rsidR="0081677B" w:rsidRPr="004A7A1F" w:rsidRDefault="0081677B" w:rsidP="00552E6C">
      <w:pPr>
        <w:spacing w:after="0" w:line="480" w:lineRule="auto"/>
        <w:ind w:left="720" w:firstLine="698"/>
        <w:jc w:val="both"/>
        <w:rPr>
          <w:rFonts w:ascii="Times New Roman" w:hAnsi="Times New Roman" w:cs="Times New Roman"/>
          <w:sz w:val="24"/>
          <w:szCs w:val="24"/>
          <w:lang w:val="id-ID"/>
        </w:rPr>
      </w:pPr>
      <w:r w:rsidRPr="004A7A1F">
        <w:rPr>
          <w:rFonts w:ascii="Times New Roman" w:hAnsi="Times New Roman" w:cs="Times New Roman"/>
          <w:sz w:val="24"/>
          <w:szCs w:val="24"/>
          <w:lang w:val="id-ID"/>
        </w:rPr>
        <w:t>Pada dasarnya kepala sekolah melakukan tiga fungsi sebagai berikut yaitu: membantu para guru memahami, memilih, dan merumuskan tujuan pendidikan yang akan dicapai, menggerakkkan para guru, para karyawan, para siswa, dan anggota masyarakat untuk mengsukseskan program-program pendidikan disekolah, menciptakan sekolah sebagai lingkungan kerja yang harmonis, sehat dinamis, nyaman sehingga segenap anggota dapat bekerja dengan penuh produktivitas dan memperoleh kepuasan kerja yang tinggi.</w:t>
      </w:r>
      <w:r w:rsidRPr="00D20D7E">
        <w:rPr>
          <w:rStyle w:val="FootnoteReference"/>
          <w:rFonts w:ascii="Times New Roman" w:hAnsi="Times New Roman" w:cs="Times New Roman"/>
          <w:sz w:val="24"/>
          <w:szCs w:val="24"/>
        </w:rPr>
        <w:footnoteReference w:id="15"/>
      </w:r>
    </w:p>
    <w:p w:rsidR="0081677B" w:rsidRPr="00D20D7E" w:rsidRDefault="0081677B" w:rsidP="00552E6C">
      <w:pPr>
        <w:spacing w:after="0" w:line="480" w:lineRule="auto"/>
        <w:ind w:left="720" w:firstLine="698"/>
        <w:jc w:val="both"/>
        <w:rPr>
          <w:rFonts w:ascii="Times New Roman" w:hAnsi="Times New Roman" w:cs="Times New Roman"/>
          <w:sz w:val="24"/>
          <w:szCs w:val="24"/>
        </w:rPr>
      </w:pPr>
      <w:r w:rsidRPr="00D20D7E">
        <w:rPr>
          <w:rFonts w:ascii="Times New Roman" w:hAnsi="Times New Roman" w:cs="Times New Roman"/>
          <w:sz w:val="24"/>
          <w:szCs w:val="24"/>
        </w:rPr>
        <w:t>Dari pendapat tersebut menunjukkan b</w:t>
      </w:r>
      <w:r w:rsidR="00901D74">
        <w:rPr>
          <w:rFonts w:ascii="Times New Roman" w:hAnsi="Times New Roman" w:cs="Times New Roman"/>
          <w:sz w:val="24"/>
          <w:szCs w:val="24"/>
          <w:lang w:val="id-ID"/>
        </w:rPr>
        <w:t>e</w:t>
      </w:r>
      <w:r w:rsidRPr="00D20D7E">
        <w:rPr>
          <w:rFonts w:ascii="Times New Roman" w:hAnsi="Times New Roman" w:cs="Times New Roman"/>
          <w:sz w:val="24"/>
          <w:szCs w:val="24"/>
        </w:rPr>
        <w:t>tapa pentingnya kepala sekolah sebagai sosok pimpinan yang diharapkan dapat mewujudkan harapan bangsa. Oleh karena itu diperlukan seorang kepala sekolah yang mempunyai wawasan kedepan dan kemampuan yang memadai dalam menggerakkan organisasi sekolah.</w:t>
      </w:r>
    </w:p>
    <w:p w:rsidR="0081677B" w:rsidRPr="00D20D7E" w:rsidRDefault="0081677B" w:rsidP="00552E6C">
      <w:pPr>
        <w:spacing w:after="0" w:line="480" w:lineRule="auto"/>
        <w:ind w:left="720" w:firstLine="698"/>
        <w:jc w:val="both"/>
        <w:rPr>
          <w:rFonts w:ascii="Times New Roman" w:hAnsi="Times New Roman" w:cs="Times New Roman"/>
          <w:sz w:val="24"/>
          <w:szCs w:val="24"/>
        </w:rPr>
      </w:pPr>
      <w:r w:rsidRPr="00D20D7E">
        <w:rPr>
          <w:rFonts w:ascii="Times New Roman" w:hAnsi="Times New Roman" w:cs="Times New Roman"/>
          <w:sz w:val="24"/>
          <w:szCs w:val="24"/>
        </w:rPr>
        <w:t>Dalam peranannya sebagai seorang pendidik, kepala sekolah harus mampu menanamkan, memajukan dan meningkatkan nilai mental, moral, fisik dan artistik kepada para guru atau tenaga fungsional lainnya, tenaga administrasi (</w:t>
      </w:r>
      <w:r w:rsidRPr="00D11BBA">
        <w:rPr>
          <w:rFonts w:ascii="Times New Roman" w:hAnsi="Times New Roman" w:cs="Times New Roman"/>
          <w:i/>
          <w:sz w:val="24"/>
          <w:szCs w:val="24"/>
        </w:rPr>
        <w:t>staf</w:t>
      </w:r>
      <w:r w:rsidRPr="00D20D7E">
        <w:rPr>
          <w:rFonts w:ascii="Times New Roman" w:hAnsi="Times New Roman" w:cs="Times New Roman"/>
          <w:sz w:val="24"/>
          <w:szCs w:val="24"/>
        </w:rPr>
        <w:t xml:space="preserve">) dan kelompok para siswa atau peserta didik. Utuk menanamkan peranannya ini kepala sekolah harus menunjukkan sikap </w:t>
      </w:r>
      <w:r w:rsidRPr="00D20D7E">
        <w:rPr>
          <w:rFonts w:ascii="Times New Roman" w:hAnsi="Times New Roman" w:cs="Times New Roman"/>
          <w:sz w:val="24"/>
          <w:szCs w:val="24"/>
        </w:rPr>
        <w:lastRenderedPageBreak/>
        <w:t>persuasive dan keteladanan.</w:t>
      </w:r>
      <w:r w:rsidRPr="00D20D7E">
        <w:rPr>
          <w:rStyle w:val="FootnoteReference"/>
          <w:rFonts w:ascii="Times New Roman" w:hAnsi="Times New Roman" w:cs="Times New Roman"/>
          <w:sz w:val="24"/>
          <w:szCs w:val="24"/>
        </w:rPr>
        <w:footnoteReference w:id="16"/>
      </w:r>
      <w:r w:rsidRPr="00D20D7E">
        <w:rPr>
          <w:rFonts w:ascii="Times New Roman" w:hAnsi="Times New Roman" w:cs="Times New Roman"/>
          <w:sz w:val="24"/>
          <w:szCs w:val="24"/>
        </w:rPr>
        <w:t xml:space="preserve"> Sikap </w:t>
      </w:r>
      <w:r w:rsidRPr="00D20D7E">
        <w:rPr>
          <w:rFonts w:ascii="Times New Roman" w:hAnsi="Times New Roman" w:cs="Times New Roman"/>
          <w:sz w:val="24"/>
          <w:szCs w:val="24"/>
          <w:lang w:val="id-ID"/>
        </w:rPr>
        <w:t>p</w:t>
      </w:r>
      <w:r w:rsidRPr="00D20D7E">
        <w:rPr>
          <w:rFonts w:ascii="Times New Roman" w:hAnsi="Times New Roman" w:cs="Times New Roman"/>
          <w:sz w:val="24"/>
          <w:szCs w:val="24"/>
        </w:rPr>
        <w:t>ersuasif dan ketel</w:t>
      </w:r>
      <w:r w:rsidRPr="00D20D7E">
        <w:rPr>
          <w:rFonts w:ascii="Times New Roman" w:hAnsi="Times New Roman" w:cs="Times New Roman"/>
          <w:sz w:val="24"/>
          <w:szCs w:val="24"/>
          <w:lang w:val="id-ID"/>
        </w:rPr>
        <w:t>a</w:t>
      </w:r>
      <w:r w:rsidRPr="00D20D7E">
        <w:rPr>
          <w:rFonts w:ascii="Times New Roman" w:hAnsi="Times New Roman" w:cs="Times New Roman"/>
          <w:sz w:val="24"/>
          <w:szCs w:val="24"/>
        </w:rPr>
        <w:t>danan inilah yang akan mewar</w:t>
      </w:r>
      <w:r w:rsidRPr="00D20D7E">
        <w:rPr>
          <w:rFonts w:ascii="Times New Roman" w:hAnsi="Times New Roman" w:cs="Times New Roman"/>
          <w:sz w:val="24"/>
          <w:szCs w:val="24"/>
          <w:lang w:val="id-ID"/>
        </w:rPr>
        <w:t>n</w:t>
      </w:r>
      <w:r w:rsidRPr="00D20D7E">
        <w:rPr>
          <w:rFonts w:ascii="Times New Roman" w:hAnsi="Times New Roman" w:cs="Times New Roman"/>
          <w:sz w:val="24"/>
          <w:szCs w:val="24"/>
        </w:rPr>
        <w:t>ai kepemimpinan termasuk didalamnya pembinaan yang dilakukan oleh kepala sekolah terhadap guru yang ada disekolah tersebut. Kepala sekolah sebagai educator, supervisor, motivator, yang harus melaksanakan pembinaan kepada para karyawan, dan para guru disekolah yang dipimpinnya karena fa</w:t>
      </w:r>
      <w:r w:rsidRPr="00D20D7E">
        <w:rPr>
          <w:rFonts w:ascii="Times New Roman" w:hAnsi="Times New Roman" w:cs="Times New Roman"/>
          <w:sz w:val="24"/>
          <w:szCs w:val="24"/>
          <w:lang w:val="id-ID"/>
        </w:rPr>
        <w:t>k</w:t>
      </w:r>
      <w:r w:rsidRPr="00D20D7E">
        <w:rPr>
          <w:rFonts w:ascii="Times New Roman" w:hAnsi="Times New Roman" w:cs="Times New Roman"/>
          <w:sz w:val="24"/>
          <w:szCs w:val="24"/>
        </w:rPr>
        <w:t>tor manusia merupakan fa</w:t>
      </w:r>
      <w:r w:rsidRPr="00D20D7E">
        <w:rPr>
          <w:rFonts w:ascii="Times New Roman" w:hAnsi="Times New Roman" w:cs="Times New Roman"/>
          <w:sz w:val="24"/>
          <w:szCs w:val="24"/>
          <w:lang w:val="id-ID"/>
        </w:rPr>
        <w:t>k</w:t>
      </w:r>
      <w:r w:rsidRPr="00D20D7E">
        <w:rPr>
          <w:rFonts w:ascii="Times New Roman" w:hAnsi="Times New Roman" w:cs="Times New Roman"/>
          <w:sz w:val="24"/>
          <w:szCs w:val="24"/>
        </w:rPr>
        <w:t>tor sentral yang menentukan seluruh gerak aktivitas suatu organisasi, walau secanggih apapun teknologi yang digunakan tetap fa</w:t>
      </w:r>
      <w:r w:rsidRPr="00D20D7E">
        <w:rPr>
          <w:rFonts w:ascii="Times New Roman" w:hAnsi="Times New Roman" w:cs="Times New Roman"/>
          <w:sz w:val="24"/>
          <w:szCs w:val="24"/>
          <w:lang w:val="id-ID"/>
        </w:rPr>
        <w:t>k</w:t>
      </w:r>
      <w:r w:rsidRPr="00D20D7E">
        <w:rPr>
          <w:rFonts w:ascii="Times New Roman" w:hAnsi="Times New Roman" w:cs="Times New Roman"/>
          <w:sz w:val="24"/>
          <w:szCs w:val="24"/>
        </w:rPr>
        <w:t>tor manusia yang menentukannya.</w:t>
      </w:r>
    </w:p>
    <w:p w:rsidR="0081677B" w:rsidRPr="00D20D7E" w:rsidRDefault="0081677B" w:rsidP="00552E6C">
      <w:pPr>
        <w:spacing w:after="0" w:line="480" w:lineRule="auto"/>
        <w:ind w:left="720" w:firstLine="698"/>
        <w:jc w:val="both"/>
        <w:rPr>
          <w:rFonts w:ascii="Times New Roman" w:hAnsi="Times New Roman" w:cs="Times New Roman"/>
          <w:sz w:val="24"/>
          <w:szCs w:val="24"/>
        </w:rPr>
      </w:pPr>
      <w:r w:rsidRPr="00D20D7E">
        <w:rPr>
          <w:rFonts w:ascii="Times New Roman" w:hAnsi="Times New Roman" w:cs="Times New Roman"/>
          <w:sz w:val="24"/>
          <w:szCs w:val="24"/>
        </w:rPr>
        <w:t>Dalam fungsinya sebagai penggerak para guru, kepala sekolah harus mampu menggerakkan guru agar kinerjanya menjadi meningkat karena guru merupakan ujung tombak untuk mewujudkan manusia yang berkualitas. Guru akan bekerja secara maximum apabila didukung oleh beberapa fa</w:t>
      </w:r>
      <w:r w:rsidRPr="00D20D7E">
        <w:rPr>
          <w:rFonts w:ascii="Times New Roman" w:hAnsi="Times New Roman" w:cs="Times New Roman"/>
          <w:sz w:val="24"/>
          <w:szCs w:val="24"/>
          <w:lang w:val="id-ID"/>
        </w:rPr>
        <w:t>k</w:t>
      </w:r>
      <w:r w:rsidRPr="00D20D7E">
        <w:rPr>
          <w:rFonts w:ascii="Times New Roman" w:hAnsi="Times New Roman" w:cs="Times New Roman"/>
          <w:sz w:val="24"/>
          <w:szCs w:val="24"/>
        </w:rPr>
        <w:t>tor diantaranya adalah kepemimpinan kepala sekolah.</w:t>
      </w:r>
    </w:p>
    <w:p w:rsidR="0081677B" w:rsidRPr="00D20D7E" w:rsidRDefault="0081677B" w:rsidP="00552E6C">
      <w:pPr>
        <w:spacing w:after="0" w:line="480" w:lineRule="auto"/>
        <w:ind w:left="720" w:firstLine="698"/>
        <w:jc w:val="both"/>
        <w:rPr>
          <w:rFonts w:ascii="Times New Roman" w:hAnsi="Times New Roman" w:cs="Times New Roman"/>
          <w:sz w:val="24"/>
          <w:szCs w:val="24"/>
        </w:rPr>
      </w:pPr>
      <w:r w:rsidRPr="00D20D7E">
        <w:rPr>
          <w:rFonts w:ascii="Times New Roman" w:hAnsi="Times New Roman" w:cs="Times New Roman"/>
          <w:sz w:val="24"/>
          <w:szCs w:val="24"/>
        </w:rPr>
        <w:t>Bekerja tanpa motivasi akan cepat bo</w:t>
      </w:r>
      <w:r w:rsidR="00552E6C">
        <w:rPr>
          <w:rFonts w:ascii="Times New Roman" w:hAnsi="Times New Roman" w:cs="Times New Roman"/>
          <w:sz w:val="24"/>
          <w:szCs w:val="24"/>
        </w:rPr>
        <w:t>san, karena tidak adanya unsure</w:t>
      </w:r>
      <w:r w:rsidR="00552E6C">
        <w:rPr>
          <w:rFonts w:ascii="Times New Roman" w:hAnsi="Times New Roman" w:cs="Times New Roman"/>
          <w:sz w:val="24"/>
          <w:szCs w:val="24"/>
          <w:lang w:val="id-ID"/>
        </w:rPr>
        <w:t xml:space="preserve"> </w:t>
      </w:r>
      <w:r w:rsidRPr="00D20D7E">
        <w:rPr>
          <w:rFonts w:ascii="Times New Roman" w:hAnsi="Times New Roman" w:cs="Times New Roman"/>
          <w:sz w:val="24"/>
          <w:szCs w:val="24"/>
        </w:rPr>
        <w:t xml:space="preserve">pendorong. Motivasi mempersoalkan bagaimana caranya gairah kerja guru, agar guru ingin bekerja keras dengan menyumbangkan segenap kemampuan, pikiran, ketrampilan untuk mewujudkan tujuan pendidikan. Guru menjadi seorang pendidik karena adanya motivasi untuk mendidik. Bila tidak punya motivasi maka ia tidak akan berhasil untuk mendidik atau jika dia mengajar karena terpaksa saja Karen tidak memiliki kemauan yang berasal dari dalam diri guru. Motivasi merupakan suatu kekuatan </w:t>
      </w:r>
      <w:r w:rsidRPr="00D20D7E">
        <w:rPr>
          <w:rFonts w:ascii="Times New Roman" w:hAnsi="Times New Roman" w:cs="Times New Roman"/>
          <w:sz w:val="24"/>
          <w:szCs w:val="24"/>
        </w:rPr>
        <w:lastRenderedPageBreak/>
        <w:t>potensial yang ada pada diri seorang manusia, yang dapat dikembangkannya sendiri, atau dikembangkan oleh sejumlah kekuatan luar yang pada intinya sekitar imbalan moneter, dan imbalan non moneter, yang dapat mempengaruhi hasil kinerjanya secar</w:t>
      </w:r>
      <w:r w:rsidRPr="00D20D7E">
        <w:rPr>
          <w:rFonts w:ascii="Times New Roman" w:hAnsi="Times New Roman" w:cs="Times New Roman"/>
          <w:sz w:val="24"/>
          <w:szCs w:val="24"/>
          <w:lang w:val="id-ID"/>
        </w:rPr>
        <w:t>a</w:t>
      </w:r>
      <w:r w:rsidRPr="00D20D7E">
        <w:rPr>
          <w:rFonts w:ascii="Times New Roman" w:hAnsi="Times New Roman" w:cs="Times New Roman"/>
          <w:sz w:val="24"/>
          <w:szCs w:val="24"/>
        </w:rPr>
        <w:t xml:space="preserve"> positif atau negati</w:t>
      </w:r>
      <w:r w:rsidRPr="00D20D7E">
        <w:rPr>
          <w:rFonts w:ascii="Times New Roman" w:hAnsi="Times New Roman" w:cs="Times New Roman"/>
          <w:sz w:val="24"/>
          <w:szCs w:val="24"/>
          <w:lang w:val="id-ID"/>
        </w:rPr>
        <w:t>f</w:t>
      </w:r>
      <w:r w:rsidRPr="00D20D7E">
        <w:rPr>
          <w:rFonts w:ascii="Times New Roman" w:hAnsi="Times New Roman" w:cs="Times New Roman"/>
          <w:sz w:val="24"/>
          <w:szCs w:val="24"/>
        </w:rPr>
        <w:t>, hal mana tergantung pada situasi dan kondisi yang dihadapi orang yang bersagkutan.</w:t>
      </w:r>
      <w:r w:rsidRPr="00D20D7E">
        <w:rPr>
          <w:rStyle w:val="FootnoteReference"/>
          <w:rFonts w:ascii="Times New Roman" w:hAnsi="Times New Roman" w:cs="Times New Roman"/>
          <w:sz w:val="24"/>
          <w:szCs w:val="24"/>
        </w:rPr>
        <w:footnoteReference w:id="17"/>
      </w:r>
    </w:p>
    <w:p w:rsidR="0081677B" w:rsidRPr="00D20D7E" w:rsidRDefault="0081677B" w:rsidP="00552E6C">
      <w:pPr>
        <w:spacing w:after="0" w:line="480" w:lineRule="auto"/>
        <w:ind w:left="720" w:firstLine="698"/>
        <w:jc w:val="both"/>
        <w:rPr>
          <w:rFonts w:ascii="Times New Roman" w:hAnsi="Times New Roman" w:cs="Times New Roman"/>
          <w:sz w:val="24"/>
          <w:szCs w:val="24"/>
        </w:rPr>
      </w:pPr>
      <w:r w:rsidRPr="00D20D7E">
        <w:rPr>
          <w:rFonts w:ascii="Times New Roman" w:hAnsi="Times New Roman" w:cs="Times New Roman"/>
          <w:sz w:val="24"/>
          <w:szCs w:val="24"/>
        </w:rPr>
        <w:t>Para guru mempunyai cadangan energ</w:t>
      </w:r>
      <w:r w:rsidRPr="00D20D7E">
        <w:rPr>
          <w:rFonts w:ascii="Times New Roman" w:hAnsi="Times New Roman" w:cs="Times New Roman"/>
          <w:sz w:val="24"/>
          <w:szCs w:val="24"/>
          <w:lang w:val="id-ID"/>
        </w:rPr>
        <w:t>i</w:t>
      </w:r>
      <w:r w:rsidRPr="00D20D7E">
        <w:rPr>
          <w:rFonts w:ascii="Times New Roman" w:hAnsi="Times New Roman" w:cs="Times New Roman"/>
          <w:sz w:val="24"/>
          <w:szCs w:val="24"/>
        </w:rPr>
        <w:t xml:space="preserve"> potensial, bagaimana energ</w:t>
      </w:r>
      <w:r w:rsidRPr="00D20D7E">
        <w:rPr>
          <w:rFonts w:ascii="Times New Roman" w:hAnsi="Times New Roman" w:cs="Times New Roman"/>
          <w:sz w:val="24"/>
          <w:szCs w:val="24"/>
          <w:lang w:val="id-ID"/>
        </w:rPr>
        <w:t>i</w:t>
      </w:r>
      <w:r w:rsidRPr="00D20D7E">
        <w:rPr>
          <w:rFonts w:ascii="Times New Roman" w:hAnsi="Times New Roman" w:cs="Times New Roman"/>
          <w:sz w:val="24"/>
          <w:szCs w:val="24"/>
        </w:rPr>
        <w:t xml:space="preserve"> tersebut akan dilepaskan atau digunakan tergantung pada kekuatan dorongan motivasi seseorang dan situasi serta peluang yang tersedia. Menurut McClelland dalam bukunya Malayu Hasibuan, energ</w:t>
      </w:r>
      <w:r w:rsidRPr="00D20D7E">
        <w:rPr>
          <w:rFonts w:ascii="Times New Roman" w:hAnsi="Times New Roman" w:cs="Times New Roman"/>
          <w:sz w:val="24"/>
          <w:szCs w:val="24"/>
          <w:lang w:val="id-ID"/>
        </w:rPr>
        <w:t>i</w:t>
      </w:r>
      <w:r w:rsidRPr="00D20D7E">
        <w:rPr>
          <w:rFonts w:ascii="Times New Roman" w:hAnsi="Times New Roman" w:cs="Times New Roman"/>
          <w:sz w:val="24"/>
          <w:szCs w:val="24"/>
        </w:rPr>
        <w:t xml:space="preserve"> yang dilepaskan karena di</w:t>
      </w:r>
      <w:r w:rsidRPr="00D20D7E">
        <w:rPr>
          <w:rFonts w:ascii="Times New Roman" w:hAnsi="Times New Roman" w:cs="Times New Roman"/>
          <w:sz w:val="24"/>
          <w:szCs w:val="24"/>
          <w:lang w:val="id-ID"/>
        </w:rPr>
        <w:t xml:space="preserve"> </w:t>
      </w:r>
      <w:r w:rsidRPr="00D20D7E">
        <w:rPr>
          <w:rFonts w:ascii="Times New Roman" w:hAnsi="Times New Roman" w:cs="Times New Roman"/>
          <w:sz w:val="24"/>
          <w:szCs w:val="24"/>
        </w:rPr>
        <w:t>dorong oleh : 1) kekuatan motif dan kebutuhan dasar yang terlibat, 2) harapan keberhasilannya, 3) nilai intensif yang terlekat pada tujuan.</w:t>
      </w:r>
      <w:r w:rsidRPr="00D20D7E">
        <w:rPr>
          <w:rStyle w:val="FootnoteReference"/>
          <w:rFonts w:ascii="Times New Roman" w:hAnsi="Times New Roman" w:cs="Times New Roman"/>
          <w:sz w:val="24"/>
          <w:szCs w:val="24"/>
        </w:rPr>
        <w:footnoteReference w:id="18"/>
      </w:r>
    </w:p>
    <w:p w:rsidR="0081677B" w:rsidRPr="00D20D7E" w:rsidRDefault="0081677B" w:rsidP="00552E6C">
      <w:pPr>
        <w:spacing w:after="0" w:line="480" w:lineRule="auto"/>
        <w:ind w:left="720" w:firstLine="698"/>
        <w:jc w:val="both"/>
        <w:rPr>
          <w:rFonts w:ascii="Times New Roman" w:hAnsi="Times New Roman" w:cs="Times New Roman"/>
          <w:sz w:val="24"/>
          <w:szCs w:val="24"/>
        </w:rPr>
      </w:pPr>
      <w:r w:rsidRPr="00D20D7E">
        <w:rPr>
          <w:rFonts w:ascii="Times New Roman" w:hAnsi="Times New Roman" w:cs="Times New Roman"/>
          <w:sz w:val="24"/>
          <w:szCs w:val="24"/>
        </w:rPr>
        <w:t>Dengan demikian bagi kepala sekolah dalam memotivasi guru hendaknya menyediakan peralatan, membuat susasana kerja yang menyenangkan, dan memberikan promosi/ kenaikan pangkat, member imbalan yang layak baik segi moneter maupun non moneter. Disamping guru sendiri harus mempunyai daya dorong yang berasal dari dalam dirinya untuk berprestasi dalam karirnya sebgai pendidik, pengajar dan pelatih tujuan sekolah ( tujuan pendidikan ) dapat tercapai.</w:t>
      </w:r>
    </w:p>
    <w:p w:rsidR="0081677B" w:rsidRPr="00D20D7E" w:rsidRDefault="0081677B" w:rsidP="00552E6C">
      <w:pPr>
        <w:spacing w:after="0" w:line="480" w:lineRule="auto"/>
        <w:ind w:left="720" w:firstLine="698"/>
        <w:jc w:val="both"/>
        <w:rPr>
          <w:rFonts w:ascii="Times New Roman" w:hAnsi="Times New Roman" w:cs="Times New Roman"/>
          <w:sz w:val="24"/>
          <w:szCs w:val="24"/>
        </w:rPr>
      </w:pPr>
      <w:r w:rsidRPr="00D20D7E">
        <w:rPr>
          <w:rFonts w:ascii="Times New Roman" w:hAnsi="Times New Roman" w:cs="Times New Roman"/>
          <w:sz w:val="24"/>
          <w:szCs w:val="24"/>
        </w:rPr>
        <w:lastRenderedPageBreak/>
        <w:t>Kepala sekolah sebagai pemimpin sekolah mempunyai tugas yang sangat berat dalam rangka meningkatkan kualits sekolah. Guru sebagai salah satu komponen yang terpenting dalam pendidikan, terutama dalam hal mengatasi berbagai permasalahn yang berkaitan dengan peningkatan mutu pendidikan, dituntut untuk bias menjadi guru professional. Dengan keadaan perkembangan masyarakat, maka mendidik merupakan tugas berat dan memerlukan seseorang yang cukup memiliki kemampuan yang sesuai dengan jabatan tersebut, sebab mendidik adalah pekerjaan professional yang tidak dapat diserahkan kepada sembarang orang.</w:t>
      </w:r>
      <w:r w:rsidRPr="00D20D7E">
        <w:rPr>
          <w:rStyle w:val="FootnoteReference"/>
          <w:rFonts w:ascii="Times New Roman" w:hAnsi="Times New Roman" w:cs="Times New Roman"/>
          <w:sz w:val="24"/>
          <w:szCs w:val="24"/>
        </w:rPr>
        <w:footnoteReference w:id="19"/>
      </w:r>
    </w:p>
    <w:p w:rsidR="0081677B" w:rsidRPr="00D20D7E" w:rsidRDefault="0081677B" w:rsidP="00552E6C">
      <w:pPr>
        <w:spacing w:after="0" w:line="480" w:lineRule="auto"/>
        <w:ind w:left="720" w:firstLine="698"/>
        <w:jc w:val="both"/>
        <w:rPr>
          <w:rFonts w:ascii="Times New Roman" w:hAnsi="Times New Roman" w:cs="Times New Roman"/>
          <w:sz w:val="24"/>
          <w:szCs w:val="24"/>
        </w:rPr>
      </w:pPr>
      <w:r w:rsidRPr="00D20D7E">
        <w:rPr>
          <w:rFonts w:ascii="Times New Roman" w:hAnsi="Times New Roman" w:cs="Times New Roman"/>
          <w:sz w:val="24"/>
          <w:szCs w:val="24"/>
        </w:rPr>
        <w:t>Professional guru tidak akan</w:t>
      </w:r>
      <w:r w:rsidRPr="00D20D7E">
        <w:rPr>
          <w:rFonts w:ascii="Times New Roman" w:hAnsi="Times New Roman" w:cs="Times New Roman"/>
          <w:sz w:val="24"/>
          <w:szCs w:val="24"/>
          <w:lang w:val="id-ID"/>
        </w:rPr>
        <w:t xml:space="preserve"> </w:t>
      </w:r>
      <w:r w:rsidRPr="00D20D7E">
        <w:rPr>
          <w:rFonts w:ascii="Times New Roman" w:hAnsi="Times New Roman" w:cs="Times New Roman"/>
          <w:sz w:val="24"/>
          <w:szCs w:val="24"/>
        </w:rPr>
        <w:t>ada atau berjalan mulus tanpa adanya usaha-usaha yang dilakukan oleh kepala sekolah, sebab salah satu diantara cara guru agar bias menjadi guru professional adalah dengan adanya upaya-upaya yang dilakukan oleh kepala sekolah dalam rangka meningkatkan mutu guru. Hal ini sangat cocok sekali, karena kepala sekolah adalah orang yang akan menjadikan sekolah itu maju, disamping dia juga harus memperhatikan hal ihwal guru terutama dalam hal profesionalisme guru tersebut.</w:t>
      </w:r>
      <w:r w:rsidRPr="00D20D7E">
        <w:rPr>
          <w:rStyle w:val="FootnoteReference"/>
          <w:rFonts w:ascii="Times New Roman" w:hAnsi="Times New Roman" w:cs="Times New Roman"/>
          <w:sz w:val="24"/>
          <w:szCs w:val="24"/>
        </w:rPr>
        <w:footnoteReference w:id="20"/>
      </w:r>
      <w:r w:rsidRPr="00D20D7E">
        <w:rPr>
          <w:rFonts w:ascii="Times New Roman" w:hAnsi="Times New Roman" w:cs="Times New Roman"/>
          <w:sz w:val="24"/>
          <w:szCs w:val="24"/>
        </w:rPr>
        <w:t xml:space="preserve"> </w:t>
      </w:r>
    </w:p>
    <w:p w:rsidR="0081677B" w:rsidRPr="00D20D7E" w:rsidRDefault="0081677B" w:rsidP="00552E6C">
      <w:pPr>
        <w:spacing w:after="0" w:line="480" w:lineRule="auto"/>
        <w:ind w:left="720" w:firstLine="698"/>
        <w:jc w:val="both"/>
        <w:rPr>
          <w:rFonts w:ascii="Times New Roman" w:hAnsi="Times New Roman" w:cs="Times New Roman"/>
          <w:sz w:val="24"/>
          <w:szCs w:val="24"/>
        </w:rPr>
      </w:pPr>
      <w:r w:rsidRPr="00D20D7E">
        <w:rPr>
          <w:rFonts w:ascii="Times New Roman" w:hAnsi="Times New Roman" w:cs="Times New Roman"/>
          <w:sz w:val="24"/>
          <w:szCs w:val="24"/>
        </w:rPr>
        <w:t>MI Assya</w:t>
      </w:r>
      <w:r w:rsidR="00901D74">
        <w:rPr>
          <w:rFonts w:ascii="Times New Roman" w:hAnsi="Times New Roman" w:cs="Times New Roman"/>
          <w:sz w:val="24"/>
          <w:szCs w:val="24"/>
        </w:rPr>
        <w:t xml:space="preserve">fi’iyah Blitar merupakan </w:t>
      </w:r>
      <w:r w:rsidR="00901D74">
        <w:rPr>
          <w:rFonts w:ascii="Times New Roman" w:hAnsi="Times New Roman" w:cs="Times New Roman"/>
          <w:sz w:val="24"/>
          <w:szCs w:val="24"/>
          <w:lang w:val="id-ID"/>
        </w:rPr>
        <w:t>madrasah</w:t>
      </w:r>
      <w:r w:rsidRPr="00D20D7E">
        <w:rPr>
          <w:rFonts w:ascii="Times New Roman" w:hAnsi="Times New Roman" w:cs="Times New Roman"/>
          <w:sz w:val="24"/>
          <w:szCs w:val="24"/>
        </w:rPr>
        <w:t xml:space="preserve"> swasta dibawah naungan kementrian Agama Kota Blitar yang saat ini mulai berusaha berkembang baik mulai dari segi sarana dan prasarana khususnya mutu pendidikan, dalam hal ini adalah guru yang professional yang ada </w:t>
      </w:r>
      <w:r w:rsidRPr="00D20D7E">
        <w:rPr>
          <w:rFonts w:ascii="Times New Roman" w:hAnsi="Times New Roman" w:cs="Times New Roman"/>
          <w:sz w:val="24"/>
          <w:szCs w:val="24"/>
        </w:rPr>
        <w:lastRenderedPageBreak/>
        <w:t>didalamnya. Kualitas pendidikan akan terjamin apabila seeorang pendidik yaitu guru memiliki keahlian khusus dibidangnya dan memiliki kesejahteraan yang cukup pula dalam menj</w:t>
      </w:r>
      <w:r w:rsidR="00901D74">
        <w:rPr>
          <w:rFonts w:ascii="Times New Roman" w:hAnsi="Times New Roman" w:cs="Times New Roman"/>
          <w:sz w:val="24"/>
          <w:szCs w:val="24"/>
        </w:rPr>
        <w:t xml:space="preserve">alankan karirnya. Kepala </w:t>
      </w:r>
      <w:r w:rsidR="00901D74">
        <w:rPr>
          <w:rFonts w:ascii="Times New Roman" w:hAnsi="Times New Roman" w:cs="Times New Roman"/>
          <w:sz w:val="24"/>
          <w:szCs w:val="24"/>
          <w:lang w:val="id-ID"/>
        </w:rPr>
        <w:t>madrasah</w:t>
      </w:r>
      <w:r w:rsidRPr="00D20D7E">
        <w:rPr>
          <w:rFonts w:ascii="Times New Roman" w:hAnsi="Times New Roman" w:cs="Times New Roman"/>
          <w:sz w:val="24"/>
          <w:szCs w:val="24"/>
        </w:rPr>
        <w:t xml:space="preserve"> di MI Assyafi’iyah </w:t>
      </w:r>
      <w:r w:rsidRPr="00D20D7E">
        <w:rPr>
          <w:rFonts w:ascii="Times New Roman" w:hAnsi="Times New Roman" w:cs="Times New Roman"/>
          <w:sz w:val="24"/>
          <w:szCs w:val="24"/>
          <w:lang w:val="id-ID"/>
        </w:rPr>
        <w:t xml:space="preserve"> </w:t>
      </w:r>
      <w:r w:rsidRPr="00D20D7E">
        <w:rPr>
          <w:rFonts w:ascii="Times New Roman" w:hAnsi="Times New Roman" w:cs="Times New Roman"/>
          <w:sz w:val="24"/>
          <w:szCs w:val="24"/>
        </w:rPr>
        <w:t>Blitar saat ini berupaya meningkatkan mutu guru menjadi professional, profesionalisme guru yang berada di MI Assyafi’iyah sudah mulai terwujud sejak tahun lalu, akan tetapi butuh peningkatan yang lebih baik lagi, karena guru sebagai tenaga pendidik yang memiliki peran yang sangat penting dalam menghasilkan output yang sangat berkualitas dan sebagai tenaga professional yang dapat berfungsi untuk meningkatkan martabat dan peran guru sebagai agen pembelajaran dan bertujuan untuk meningkatkan mutu pendidikan nasional.</w:t>
      </w:r>
    </w:p>
    <w:p w:rsidR="00613AB1" w:rsidRDefault="00901D74" w:rsidP="008918B1">
      <w:pPr>
        <w:spacing w:after="0" w:line="480" w:lineRule="auto"/>
        <w:ind w:left="720" w:firstLine="698"/>
        <w:jc w:val="both"/>
        <w:rPr>
          <w:rFonts w:ascii="Times New Roman" w:hAnsi="Times New Roman" w:cs="Times New Roman"/>
          <w:sz w:val="24"/>
          <w:szCs w:val="24"/>
          <w:lang w:val="id-ID"/>
        </w:rPr>
      </w:pPr>
      <w:r>
        <w:rPr>
          <w:rFonts w:ascii="Times New Roman" w:hAnsi="Times New Roman" w:cs="Times New Roman"/>
          <w:sz w:val="24"/>
          <w:szCs w:val="24"/>
        </w:rPr>
        <w:t xml:space="preserve">Dengan demikian kepala </w:t>
      </w:r>
      <w:r>
        <w:rPr>
          <w:rFonts w:ascii="Times New Roman" w:hAnsi="Times New Roman" w:cs="Times New Roman"/>
          <w:sz w:val="24"/>
          <w:szCs w:val="24"/>
          <w:lang w:val="id-ID"/>
        </w:rPr>
        <w:t>madrasah</w:t>
      </w:r>
      <w:r w:rsidR="0081677B" w:rsidRPr="00D20D7E">
        <w:rPr>
          <w:rFonts w:ascii="Times New Roman" w:hAnsi="Times New Roman" w:cs="Times New Roman"/>
          <w:sz w:val="24"/>
          <w:szCs w:val="24"/>
        </w:rPr>
        <w:t xml:space="preserve"> harus mempunyai upaya dalam meningk</w:t>
      </w:r>
      <w:r w:rsidR="008918B1">
        <w:rPr>
          <w:rFonts w:ascii="Times New Roman" w:hAnsi="Times New Roman" w:cs="Times New Roman"/>
          <w:sz w:val="24"/>
          <w:szCs w:val="24"/>
          <w:lang w:val="id-ID"/>
        </w:rPr>
        <w:t>a</w:t>
      </w:r>
      <w:r w:rsidR="0081677B" w:rsidRPr="00D20D7E">
        <w:rPr>
          <w:rFonts w:ascii="Times New Roman" w:hAnsi="Times New Roman" w:cs="Times New Roman"/>
          <w:sz w:val="24"/>
          <w:szCs w:val="24"/>
        </w:rPr>
        <w:t>takan kompetensi professi</w:t>
      </w:r>
      <w:r w:rsidR="008918B1">
        <w:rPr>
          <w:rFonts w:ascii="Times New Roman" w:hAnsi="Times New Roman" w:cs="Times New Roman"/>
          <w:sz w:val="24"/>
          <w:szCs w:val="24"/>
        </w:rPr>
        <w:t>onal guru</w:t>
      </w:r>
      <w:r w:rsidR="0081677B" w:rsidRPr="00D20D7E">
        <w:rPr>
          <w:rFonts w:ascii="Times New Roman" w:hAnsi="Times New Roman" w:cs="Times New Roman"/>
          <w:sz w:val="24"/>
          <w:szCs w:val="24"/>
        </w:rPr>
        <w:t>, agar proses belajar mengaj</w:t>
      </w:r>
      <w:r w:rsidR="008918B1">
        <w:rPr>
          <w:rFonts w:ascii="Times New Roman" w:hAnsi="Times New Roman" w:cs="Times New Roman"/>
          <w:sz w:val="24"/>
          <w:szCs w:val="24"/>
        </w:rPr>
        <w:t>ar tidak menjenuhkan atau monot</w:t>
      </w:r>
      <w:r w:rsidR="008918B1">
        <w:rPr>
          <w:rFonts w:ascii="Times New Roman" w:hAnsi="Times New Roman" w:cs="Times New Roman"/>
          <w:sz w:val="24"/>
          <w:szCs w:val="24"/>
          <w:lang w:val="id-ID"/>
        </w:rPr>
        <w:t>o</w:t>
      </w:r>
      <w:r w:rsidR="0081677B" w:rsidRPr="00D20D7E">
        <w:rPr>
          <w:rFonts w:ascii="Times New Roman" w:hAnsi="Times New Roman" w:cs="Times New Roman"/>
          <w:sz w:val="24"/>
          <w:szCs w:val="24"/>
        </w:rPr>
        <w:t xml:space="preserve">n dan menghasilkan lulusan yang berkualitas. Berdasarkan latar belakang di atas, penulis tertarik untuk meneliti masalah tersebuat dengan judul “ </w:t>
      </w:r>
      <w:r w:rsidR="008918B1">
        <w:rPr>
          <w:rFonts w:ascii="Times New Roman" w:hAnsi="Times New Roman" w:cs="Times New Roman"/>
          <w:b/>
          <w:sz w:val="24"/>
          <w:szCs w:val="24"/>
        </w:rPr>
        <w:t xml:space="preserve">Upaya Kepala </w:t>
      </w:r>
      <w:r w:rsidR="008918B1">
        <w:rPr>
          <w:rFonts w:ascii="Times New Roman" w:hAnsi="Times New Roman" w:cs="Times New Roman"/>
          <w:b/>
          <w:sz w:val="24"/>
          <w:szCs w:val="24"/>
          <w:lang w:val="id-ID"/>
        </w:rPr>
        <w:t>Madrash</w:t>
      </w:r>
      <w:r w:rsidR="0081677B" w:rsidRPr="00D20D7E">
        <w:rPr>
          <w:rFonts w:ascii="Times New Roman" w:hAnsi="Times New Roman" w:cs="Times New Roman"/>
          <w:b/>
          <w:sz w:val="24"/>
          <w:szCs w:val="24"/>
        </w:rPr>
        <w:t xml:space="preserve"> Dalam Meningkatkan Kompetensi Profesional</w:t>
      </w:r>
      <w:r w:rsidR="008918B1">
        <w:rPr>
          <w:rFonts w:ascii="Times New Roman" w:hAnsi="Times New Roman" w:cs="Times New Roman"/>
          <w:b/>
          <w:sz w:val="24"/>
          <w:szCs w:val="24"/>
          <w:lang w:val="id-ID"/>
        </w:rPr>
        <w:t xml:space="preserve"> Guru</w:t>
      </w:r>
      <w:r w:rsidR="0081677B" w:rsidRPr="00D20D7E">
        <w:rPr>
          <w:rFonts w:ascii="Times New Roman" w:hAnsi="Times New Roman" w:cs="Times New Roman"/>
          <w:b/>
          <w:sz w:val="24"/>
          <w:szCs w:val="24"/>
        </w:rPr>
        <w:t xml:space="preserve"> Di MI Assyafi’iyah Blitar”. </w:t>
      </w:r>
      <w:r w:rsidR="0081677B" w:rsidRPr="00D20D7E">
        <w:rPr>
          <w:rFonts w:ascii="Times New Roman" w:hAnsi="Times New Roman" w:cs="Times New Roman"/>
          <w:sz w:val="24"/>
          <w:szCs w:val="24"/>
        </w:rPr>
        <w:t xml:space="preserve">     </w:t>
      </w:r>
    </w:p>
    <w:p w:rsidR="00642A3C" w:rsidRPr="00642A3C" w:rsidRDefault="00642A3C" w:rsidP="00552E6C">
      <w:pPr>
        <w:spacing w:after="0" w:line="480" w:lineRule="auto"/>
        <w:ind w:left="720" w:firstLine="698"/>
        <w:jc w:val="both"/>
        <w:rPr>
          <w:rFonts w:ascii="Times New Roman" w:hAnsi="Times New Roman" w:cs="Times New Roman"/>
          <w:sz w:val="24"/>
          <w:szCs w:val="24"/>
          <w:lang w:val="id-ID"/>
        </w:rPr>
      </w:pPr>
    </w:p>
    <w:p w:rsidR="0081677B" w:rsidRPr="00D20D7E" w:rsidRDefault="00421B11" w:rsidP="00552E6C">
      <w:pPr>
        <w:pStyle w:val="ListParagraph"/>
        <w:numPr>
          <w:ilvl w:val="0"/>
          <w:numId w:val="1"/>
        </w:numPr>
        <w:spacing w:after="0" w:line="480" w:lineRule="auto"/>
        <w:jc w:val="both"/>
        <w:rPr>
          <w:rFonts w:ascii="Times New Roman" w:hAnsi="Times New Roman" w:cs="Times New Roman"/>
          <w:b/>
          <w:sz w:val="24"/>
          <w:szCs w:val="24"/>
        </w:rPr>
      </w:pPr>
      <w:r w:rsidRPr="00D20D7E">
        <w:rPr>
          <w:rFonts w:ascii="Times New Roman" w:hAnsi="Times New Roman" w:cs="Times New Roman"/>
          <w:b/>
          <w:sz w:val="24"/>
          <w:szCs w:val="24"/>
          <w:lang w:val="id-ID"/>
        </w:rPr>
        <w:t xml:space="preserve">Rumusan </w:t>
      </w:r>
      <w:r w:rsidR="0081677B" w:rsidRPr="00D20D7E">
        <w:rPr>
          <w:rFonts w:ascii="Times New Roman" w:hAnsi="Times New Roman" w:cs="Times New Roman"/>
          <w:b/>
          <w:sz w:val="24"/>
          <w:szCs w:val="24"/>
        </w:rPr>
        <w:t xml:space="preserve"> Masalah</w:t>
      </w:r>
    </w:p>
    <w:p w:rsidR="0081677B" w:rsidRPr="00D20D7E" w:rsidRDefault="0081677B" w:rsidP="00552E6C">
      <w:pPr>
        <w:spacing w:after="0" w:line="480" w:lineRule="auto"/>
        <w:ind w:left="709" w:firstLine="709"/>
        <w:jc w:val="both"/>
        <w:rPr>
          <w:rFonts w:ascii="Times New Roman" w:hAnsi="Times New Roman" w:cs="Times New Roman"/>
          <w:sz w:val="24"/>
          <w:szCs w:val="24"/>
        </w:rPr>
      </w:pPr>
      <w:r w:rsidRPr="00D20D7E">
        <w:rPr>
          <w:rFonts w:ascii="Times New Roman" w:hAnsi="Times New Roman" w:cs="Times New Roman"/>
          <w:sz w:val="24"/>
          <w:szCs w:val="24"/>
        </w:rPr>
        <w:t xml:space="preserve">Dari uraian latar belakang diatas, permasalahan dari penelitian ini perlu dikemukakan secara detail dalam bentuk pertanyaan sehingga </w:t>
      </w:r>
      <w:r w:rsidRPr="00D20D7E">
        <w:rPr>
          <w:rFonts w:ascii="Times New Roman" w:hAnsi="Times New Roman" w:cs="Times New Roman"/>
          <w:sz w:val="24"/>
          <w:szCs w:val="24"/>
        </w:rPr>
        <w:lastRenderedPageBreak/>
        <w:t xml:space="preserve">memudahkan operasional dalam penelitian. Adapun </w:t>
      </w:r>
      <w:r w:rsidR="00421B11" w:rsidRPr="00D20D7E">
        <w:rPr>
          <w:rFonts w:ascii="Times New Roman" w:hAnsi="Times New Roman" w:cs="Times New Roman"/>
          <w:sz w:val="24"/>
          <w:szCs w:val="24"/>
        </w:rPr>
        <w:t>masalah penelitian dapat di</w:t>
      </w:r>
      <w:r w:rsidR="00421B11" w:rsidRPr="00D20D7E">
        <w:rPr>
          <w:rFonts w:ascii="Times New Roman" w:hAnsi="Times New Roman" w:cs="Times New Roman"/>
          <w:sz w:val="24"/>
          <w:szCs w:val="24"/>
          <w:lang w:val="id-ID"/>
        </w:rPr>
        <w:t>rumuskan</w:t>
      </w:r>
      <w:r w:rsidRPr="00D20D7E">
        <w:rPr>
          <w:rFonts w:ascii="Times New Roman" w:hAnsi="Times New Roman" w:cs="Times New Roman"/>
          <w:sz w:val="24"/>
          <w:szCs w:val="24"/>
        </w:rPr>
        <w:t>kan sebagai berikut :</w:t>
      </w:r>
    </w:p>
    <w:p w:rsidR="00901D74" w:rsidRPr="00901D74" w:rsidRDefault="00901D74" w:rsidP="00552E6C">
      <w:pPr>
        <w:pStyle w:val="ListParagraph"/>
        <w:numPr>
          <w:ilvl w:val="0"/>
          <w:numId w:val="2"/>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lang w:val="id-ID"/>
        </w:rPr>
        <w:t>Bagaimana upaya kepala madrasah dalam meningkatkan kompetensi profesional guru di MI Assyafi’iyah Blitar?</w:t>
      </w:r>
    </w:p>
    <w:p w:rsidR="0081677B" w:rsidRPr="00D20D7E" w:rsidRDefault="0081677B" w:rsidP="00901D74">
      <w:pPr>
        <w:pStyle w:val="ListParagraph"/>
        <w:numPr>
          <w:ilvl w:val="0"/>
          <w:numId w:val="2"/>
        </w:numPr>
        <w:spacing w:after="0" w:line="480" w:lineRule="auto"/>
        <w:ind w:left="1134"/>
        <w:jc w:val="both"/>
        <w:rPr>
          <w:rFonts w:ascii="Times New Roman" w:hAnsi="Times New Roman" w:cs="Times New Roman"/>
          <w:sz w:val="24"/>
          <w:szCs w:val="24"/>
        </w:rPr>
      </w:pPr>
      <w:r w:rsidRPr="00D20D7E">
        <w:rPr>
          <w:rFonts w:ascii="Times New Roman" w:hAnsi="Times New Roman" w:cs="Times New Roman"/>
          <w:sz w:val="24"/>
          <w:szCs w:val="24"/>
        </w:rPr>
        <w:t>Bagaimana kompetensi</w:t>
      </w:r>
      <w:r w:rsidR="00154B81" w:rsidRPr="00D20D7E">
        <w:rPr>
          <w:rFonts w:ascii="Times New Roman" w:hAnsi="Times New Roman" w:cs="Times New Roman"/>
          <w:sz w:val="24"/>
          <w:szCs w:val="24"/>
        </w:rPr>
        <w:t xml:space="preserve"> </w:t>
      </w:r>
      <w:r w:rsidR="00901D74">
        <w:rPr>
          <w:rFonts w:ascii="Times New Roman" w:hAnsi="Times New Roman" w:cs="Times New Roman"/>
          <w:sz w:val="24"/>
          <w:szCs w:val="24"/>
          <w:lang w:val="id-ID"/>
        </w:rPr>
        <w:t xml:space="preserve">profesional </w:t>
      </w:r>
      <w:r w:rsidR="00154B81" w:rsidRPr="00D20D7E">
        <w:rPr>
          <w:rFonts w:ascii="Times New Roman" w:hAnsi="Times New Roman" w:cs="Times New Roman"/>
          <w:sz w:val="24"/>
          <w:szCs w:val="24"/>
        </w:rPr>
        <w:t xml:space="preserve">guru </w:t>
      </w:r>
      <w:r w:rsidRPr="00D20D7E">
        <w:rPr>
          <w:rFonts w:ascii="Times New Roman" w:hAnsi="Times New Roman" w:cs="Times New Roman"/>
          <w:sz w:val="24"/>
          <w:szCs w:val="24"/>
        </w:rPr>
        <w:t>di MI Assyafi’iyah Blitar?</w:t>
      </w:r>
    </w:p>
    <w:p w:rsidR="00DC3125" w:rsidRPr="008918B1" w:rsidRDefault="00154B81" w:rsidP="008918B1">
      <w:pPr>
        <w:pStyle w:val="ListParagraph"/>
        <w:numPr>
          <w:ilvl w:val="0"/>
          <w:numId w:val="2"/>
        </w:numPr>
        <w:spacing w:after="0" w:line="480" w:lineRule="auto"/>
        <w:ind w:left="1134"/>
        <w:jc w:val="both"/>
        <w:rPr>
          <w:rFonts w:ascii="Times New Roman" w:hAnsi="Times New Roman" w:cs="Times New Roman"/>
          <w:sz w:val="24"/>
          <w:szCs w:val="24"/>
        </w:rPr>
      </w:pPr>
      <w:r w:rsidRPr="00D20D7E">
        <w:rPr>
          <w:rFonts w:ascii="Times New Roman" w:hAnsi="Times New Roman" w:cs="Times New Roman"/>
          <w:sz w:val="24"/>
          <w:szCs w:val="24"/>
          <w:lang w:val="id-ID"/>
        </w:rPr>
        <w:t>Faktor apa saja</w:t>
      </w:r>
      <w:r w:rsidR="00901D74">
        <w:rPr>
          <w:rFonts w:ascii="Times New Roman" w:hAnsi="Times New Roman" w:cs="Times New Roman"/>
          <w:sz w:val="24"/>
          <w:szCs w:val="24"/>
          <w:lang w:val="id-ID"/>
        </w:rPr>
        <w:t xml:space="preserve"> yang mendukung dan menghambat kepala madrasah</w:t>
      </w:r>
      <w:r w:rsidRPr="00D20D7E">
        <w:rPr>
          <w:rFonts w:ascii="Times New Roman" w:hAnsi="Times New Roman" w:cs="Times New Roman"/>
          <w:sz w:val="24"/>
          <w:szCs w:val="24"/>
          <w:lang w:val="id-ID"/>
        </w:rPr>
        <w:t xml:space="preserve"> dalam meningka</w:t>
      </w:r>
      <w:r w:rsidR="00901D74">
        <w:rPr>
          <w:rFonts w:ascii="Times New Roman" w:hAnsi="Times New Roman" w:cs="Times New Roman"/>
          <w:sz w:val="24"/>
          <w:szCs w:val="24"/>
          <w:lang w:val="id-ID"/>
        </w:rPr>
        <w:t xml:space="preserve">tkan kompetensi profesional </w:t>
      </w:r>
      <w:r w:rsidRPr="00D20D7E">
        <w:rPr>
          <w:rFonts w:ascii="Times New Roman" w:hAnsi="Times New Roman" w:cs="Times New Roman"/>
          <w:sz w:val="24"/>
          <w:szCs w:val="24"/>
          <w:lang w:val="id-ID"/>
        </w:rPr>
        <w:t>guru di MI Assyafi’iyah Blitar ?</w:t>
      </w:r>
    </w:p>
    <w:p w:rsidR="00642A3C" w:rsidRPr="00642A3C" w:rsidRDefault="00642A3C" w:rsidP="00642A3C">
      <w:pPr>
        <w:pStyle w:val="ListParagraph"/>
        <w:spacing w:after="0" w:line="480" w:lineRule="auto"/>
        <w:ind w:left="1134"/>
        <w:jc w:val="both"/>
        <w:rPr>
          <w:rFonts w:ascii="Times New Roman" w:hAnsi="Times New Roman" w:cs="Times New Roman"/>
          <w:sz w:val="24"/>
          <w:szCs w:val="24"/>
        </w:rPr>
      </w:pPr>
    </w:p>
    <w:p w:rsidR="0081677B" w:rsidRPr="00D20D7E" w:rsidRDefault="0081677B" w:rsidP="00552E6C">
      <w:pPr>
        <w:pStyle w:val="ListParagraph"/>
        <w:numPr>
          <w:ilvl w:val="0"/>
          <w:numId w:val="1"/>
        </w:numPr>
        <w:spacing w:after="0" w:line="480" w:lineRule="auto"/>
        <w:jc w:val="both"/>
        <w:rPr>
          <w:rFonts w:ascii="Times New Roman" w:hAnsi="Times New Roman" w:cs="Times New Roman"/>
          <w:b/>
          <w:sz w:val="24"/>
          <w:szCs w:val="24"/>
        </w:rPr>
      </w:pPr>
      <w:r w:rsidRPr="00D20D7E">
        <w:rPr>
          <w:rFonts w:ascii="Times New Roman" w:hAnsi="Times New Roman" w:cs="Times New Roman"/>
          <w:b/>
          <w:sz w:val="24"/>
          <w:szCs w:val="24"/>
        </w:rPr>
        <w:t>Tujuan Penelitian</w:t>
      </w:r>
    </w:p>
    <w:p w:rsidR="00B977C4" w:rsidRPr="00D20D7E" w:rsidRDefault="00B977C4" w:rsidP="00D11BBA">
      <w:pPr>
        <w:spacing w:after="0" w:line="480" w:lineRule="auto"/>
        <w:ind w:left="709" w:firstLine="709"/>
        <w:jc w:val="both"/>
        <w:rPr>
          <w:rFonts w:ascii="Times New Roman" w:hAnsi="Times New Roman" w:cs="Times New Roman"/>
          <w:sz w:val="24"/>
          <w:szCs w:val="24"/>
        </w:rPr>
      </w:pPr>
      <w:r w:rsidRPr="00D20D7E">
        <w:rPr>
          <w:rFonts w:ascii="Times New Roman" w:hAnsi="Times New Roman" w:cs="Times New Roman"/>
          <w:sz w:val="24"/>
          <w:szCs w:val="24"/>
        </w:rPr>
        <w:t>Tujuan merupakan target yang hendak dicapai dalam melakukan suatu kegiatan. Berdasarkan rumusan masalah yang dirumuskan penulis diatas, tujuannya adalah:</w:t>
      </w:r>
    </w:p>
    <w:p w:rsidR="00901D74" w:rsidRPr="00901D74" w:rsidRDefault="00901D74" w:rsidP="00552E6C">
      <w:pPr>
        <w:pStyle w:val="ListParagraph"/>
        <w:numPr>
          <w:ilvl w:val="0"/>
          <w:numId w:val="3"/>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lang w:val="id-ID"/>
        </w:rPr>
        <w:t>Mendeskripsikan uapaya kepala madrasah dalam meningkatkan kompetensi profesional guru di MI Assyafi’iyah?</w:t>
      </w:r>
    </w:p>
    <w:p w:rsidR="00B977C4" w:rsidRPr="00D20D7E" w:rsidRDefault="00B977C4" w:rsidP="008918B1">
      <w:pPr>
        <w:pStyle w:val="ListParagraph"/>
        <w:numPr>
          <w:ilvl w:val="0"/>
          <w:numId w:val="3"/>
        </w:numPr>
        <w:spacing w:after="0" w:line="480" w:lineRule="auto"/>
        <w:ind w:left="1134"/>
        <w:jc w:val="both"/>
        <w:rPr>
          <w:rFonts w:ascii="Times New Roman" w:hAnsi="Times New Roman" w:cs="Times New Roman"/>
          <w:sz w:val="24"/>
          <w:szCs w:val="24"/>
        </w:rPr>
      </w:pPr>
      <w:r w:rsidRPr="00D20D7E">
        <w:rPr>
          <w:rFonts w:ascii="Times New Roman" w:hAnsi="Times New Roman" w:cs="Times New Roman"/>
          <w:sz w:val="24"/>
          <w:szCs w:val="24"/>
        </w:rPr>
        <w:t xml:space="preserve">Mendeskripsikan </w:t>
      </w:r>
      <w:r w:rsidR="008918B1">
        <w:rPr>
          <w:rFonts w:ascii="Times New Roman" w:hAnsi="Times New Roman" w:cs="Times New Roman"/>
          <w:sz w:val="24"/>
          <w:szCs w:val="24"/>
          <w:lang w:val="id-ID"/>
        </w:rPr>
        <w:t xml:space="preserve">kompetensi profesional guru </w:t>
      </w:r>
      <w:r w:rsidRPr="00D20D7E">
        <w:rPr>
          <w:rFonts w:ascii="Times New Roman" w:hAnsi="Times New Roman" w:cs="Times New Roman"/>
          <w:sz w:val="24"/>
          <w:szCs w:val="24"/>
        </w:rPr>
        <w:t>di MI Assyafi’iyah Blitar?</w:t>
      </w:r>
    </w:p>
    <w:p w:rsidR="00302D9F" w:rsidRPr="00DC3125" w:rsidRDefault="00B977C4" w:rsidP="00DC3125">
      <w:pPr>
        <w:pStyle w:val="ListParagraph"/>
        <w:numPr>
          <w:ilvl w:val="0"/>
          <w:numId w:val="3"/>
        </w:numPr>
        <w:spacing w:after="0" w:line="480" w:lineRule="auto"/>
        <w:ind w:left="1134"/>
        <w:jc w:val="both"/>
        <w:rPr>
          <w:rFonts w:ascii="Times New Roman" w:hAnsi="Times New Roman" w:cs="Times New Roman"/>
          <w:sz w:val="24"/>
          <w:szCs w:val="24"/>
        </w:rPr>
      </w:pPr>
      <w:r w:rsidRPr="00D20D7E">
        <w:rPr>
          <w:rFonts w:ascii="Times New Roman" w:hAnsi="Times New Roman" w:cs="Times New Roman"/>
          <w:sz w:val="24"/>
          <w:szCs w:val="24"/>
        </w:rPr>
        <w:t>Mendeskripsikan tentang fa</w:t>
      </w:r>
      <w:r w:rsidRPr="00D20D7E">
        <w:rPr>
          <w:rFonts w:ascii="Times New Roman" w:hAnsi="Times New Roman" w:cs="Times New Roman"/>
          <w:sz w:val="24"/>
          <w:szCs w:val="24"/>
          <w:lang w:val="id-ID"/>
        </w:rPr>
        <w:t>k</w:t>
      </w:r>
      <w:r w:rsidRPr="00D20D7E">
        <w:rPr>
          <w:rFonts w:ascii="Times New Roman" w:hAnsi="Times New Roman" w:cs="Times New Roman"/>
          <w:sz w:val="24"/>
          <w:szCs w:val="24"/>
        </w:rPr>
        <w:t>tor pengham</w:t>
      </w:r>
      <w:r w:rsidR="00901D74">
        <w:rPr>
          <w:rFonts w:ascii="Times New Roman" w:hAnsi="Times New Roman" w:cs="Times New Roman"/>
          <w:sz w:val="24"/>
          <w:szCs w:val="24"/>
        </w:rPr>
        <w:t xml:space="preserve">bat dan pendukung kepala </w:t>
      </w:r>
      <w:r w:rsidR="00901D74">
        <w:rPr>
          <w:rFonts w:ascii="Times New Roman" w:hAnsi="Times New Roman" w:cs="Times New Roman"/>
          <w:sz w:val="24"/>
          <w:szCs w:val="24"/>
          <w:lang w:val="id-ID"/>
        </w:rPr>
        <w:t>madrasah</w:t>
      </w:r>
      <w:r w:rsidRPr="00D20D7E">
        <w:rPr>
          <w:rFonts w:ascii="Times New Roman" w:hAnsi="Times New Roman" w:cs="Times New Roman"/>
          <w:sz w:val="24"/>
          <w:szCs w:val="24"/>
          <w:lang w:val="id-ID"/>
        </w:rPr>
        <w:t xml:space="preserve"> dalam</w:t>
      </w:r>
      <w:r w:rsidRPr="00D20D7E">
        <w:rPr>
          <w:rFonts w:ascii="Times New Roman" w:hAnsi="Times New Roman" w:cs="Times New Roman"/>
          <w:sz w:val="24"/>
          <w:szCs w:val="24"/>
        </w:rPr>
        <w:t xml:space="preserve"> meningk</w:t>
      </w:r>
      <w:r w:rsidR="00901D74">
        <w:rPr>
          <w:rFonts w:ascii="Times New Roman" w:hAnsi="Times New Roman" w:cs="Times New Roman"/>
          <w:sz w:val="24"/>
          <w:szCs w:val="24"/>
        </w:rPr>
        <w:t>atkan kompetensi profesional gu</w:t>
      </w:r>
      <w:r w:rsidR="00901D74">
        <w:rPr>
          <w:rFonts w:ascii="Times New Roman" w:hAnsi="Times New Roman" w:cs="Times New Roman"/>
          <w:sz w:val="24"/>
          <w:szCs w:val="24"/>
          <w:lang w:val="id-ID"/>
        </w:rPr>
        <w:t>ru</w:t>
      </w:r>
      <w:r w:rsidRPr="00D20D7E">
        <w:rPr>
          <w:rFonts w:ascii="Times New Roman" w:hAnsi="Times New Roman" w:cs="Times New Roman"/>
          <w:sz w:val="24"/>
          <w:szCs w:val="24"/>
        </w:rPr>
        <w:t xml:space="preserve"> di MI Assyafi’iyah Blitar?</w:t>
      </w:r>
    </w:p>
    <w:p w:rsidR="00DC3125" w:rsidRDefault="00DC3125" w:rsidP="00DC3125">
      <w:pPr>
        <w:pStyle w:val="ListParagraph"/>
        <w:spacing w:after="0" w:line="480" w:lineRule="auto"/>
        <w:ind w:left="1134"/>
        <w:jc w:val="both"/>
        <w:rPr>
          <w:rFonts w:ascii="Times New Roman" w:hAnsi="Times New Roman" w:cs="Times New Roman"/>
          <w:sz w:val="24"/>
          <w:szCs w:val="24"/>
          <w:lang w:val="id-ID"/>
        </w:rPr>
      </w:pPr>
    </w:p>
    <w:p w:rsidR="008918B1" w:rsidRDefault="008918B1" w:rsidP="00DC3125">
      <w:pPr>
        <w:pStyle w:val="ListParagraph"/>
        <w:spacing w:after="0" w:line="480" w:lineRule="auto"/>
        <w:ind w:left="1134"/>
        <w:jc w:val="both"/>
        <w:rPr>
          <w:rFonts w:ascii="Times New Roman" w:hAnsi="Times New Roman" w:cs="Times New Roman"/>
          <w:sz w:val="24"/>
          <w:szCs w:val="24"/>
          <w:lang w:val="id-ID"/>
        </w:rPr>
      </w:pPr>
    </w:p>
    <w:p w:rsidR="008918B1" w:rsidRPr="008918B1" w:rsidRDefault="008918B1" w:rsidP="00DC3125">
      <w:pPr>
        <w:pStyle w:val="ListParagraph"/>
        <w:spacing w:after="0" w:line="480" w:lineRule="auto"/>
        <w:ind w:left="1134"/>
        <w:jc w:val="both"/>
        <w:rPr>
          <w:rFonts w:ascii="Times New Roman" w:hAnsi="Times New Roman" w:cs="Times New Roman"/>
          <w:sz w:val="24"/>
          <w:szCs w:val="24"/>
          <w:lang w:val="id-ID"/>
        </w:rPr>
      </w:pPr>
    </w:p>
    <w:p w:rsidR="0081677B" w:rsidRPr="00D20D7E" w:rsidRDefault="00B977C4" w:rsidP="00552E6C">
      <w:pPr>
        <w:pStyle w:val="ListParagraph"/>
        <w:numPr>
          <w:ilvl w:val="0"/>
          <w:numId w:val="1"/>
        </w:numPr>
        <w:spacing w:after="0" w:line="480" w:lineRule="auto"/>
        <w:jc w:val="both"/>
        <w:rPr>
          <w:rFonts w:ascii="Times New Roman" w:hAnsi="Times New Roman" w:cs="Times New Roman"/>
          <w:b/>
          <w:sz w:val="24"/>
          <w:szCs w:val="24"/>
        </w:rPr>
      </w:pPr>
      <w:r w:rsidRPr="00D20D7E">
        <w:rPr>
          <w:rFonts w:ascii="Times New Roman" w:hAnsi="Times New Roman" w:cs="Times New Roman"/>
          <w:b/>
          <w:sz w:val="24"/>
          <w:szCs w:val="24"/>
          <w:lang w:val="id-ID"/>
        </w:rPr>
        <w:lastRenderedPageBreak/>
        <w:t>Kegunaan Hasil Penelitian</w:t>
      </w:r>
    </w:p>
    <w:p w:rsidR="0081677B" w:rsidRPr="00D20D7E" w:rsidRDefault="00B977C4" w:rsidP="00D958E3">
      <w:pPr>
        <w:pStyle w:val="ListParagraph"/>
        <w:numPr>
          <w:ilvl w:val="0"/>
          <w:numId w:val="10"/>
        </w:numPr>
        <w:spacing w:after="0" w:line="480" w:lineRule="auto"/>
        <w:ind w:left="1134"/>
        <w:jc w:val="both"/>
        <w:rPr>
          <w:rFonts w:ascii="Times New Roman" w:hAnsi="Times New Roman" w:cs="Times New Roman"/>
          <w:sz w:val="24"/>
          <w:szCs w:val="24"/>
          <w:u w:val="single"/>
          <w:lang w:val="id-ID"/>
        </w:rPr>
      </w:pPr>
      <w:r w:rsidRPr="00D20D7E">
        <w:rPr>
          <w:rFonts w:ascii="Times New Roman" w:hAnsi="Times New Roman" w:cs="Times New Roman"/>
          <w:sz w:val="24"/>
          <w:szCs w:val="24"/>
          <w:lang w:val="id-ID"/>
        </w:rPr>
        <w:t>Kegunaan secara Teoritis</w:t>
      </w:r>
    </w:p>
    <w:p w:rsidR="0081677B" w:rsidRPr="00D20D7E" w:rsidRDefault="0081677B" w:rsidP="00D11BBA">
      <w:pPr>
        <w:spacing w:after="0" w:line="480" w:lineRule="auto"/>
        <w:ind w:left="1276" w:firstLine="709"/>
        <w:jc w:val="both"/>
        <w:rPr>
          <w:rFonts w:ascii="Times New Roman" w:hAnsi="Times New Roman" w:cs="Times New Roman"/>
          <w:sz w:val="24"/>
          <w:szCs w:val="24"/>
          <w:lang w:val="id-ID"/>
        </w:rPr>
      </w:pPr>
      <w:r w:rsidRPr="00D20D7E">
        <w:rPr>
          <w:rFonts w:ascii="Times New Roman" w:hAnsi="Times New Roman" w:cs="Times New Roman"/>
          <w:sz w:val="24"/>
          <w:szCs w:val="24"/>
        </w:rPr>
        <w:t>Hasil penelitian ini diharapkan dapat menjadi sumbangan pemikiran bagi</w:t>
      </w:r>
      <w:r w:rsidRPr="00D20D7E">
        <w:rPr>
          <w:rFonts w:ascii="Times New Roman" w:hAnsi="Times New Roman" w:cs="Times New Roman"/>
          <w:sz w:val="24"/>
          <w:szCs w:val="24"/>
          <w:lang w:val="id-ID"/>
        </w:rPr>
        <w:t xml:space="preserve"> </w:t>
      </w:r>
      <w:r w:rsidRPr="00D20D7E">
        <w:rPr>
          <w:rFonts w:ascii="Times New Roman" w:hAnsi="Times New Roman" w:cs="Times New Roman"/>
          <w:sz w:val="24"/>
          <w:szCs w:val="24"/>
        </w:rPr>
        <w:t>pengembangan teori-teori yang ada.</w:t>
      </w:r>
    </w:p>
    <w:p w:rsidR="00B977C4" w:rsidRPr="00D20D7E" w:rsidRDefault="00B977C4" w:rsidP="00D958E3">
      <w:pPr>
        <w:pStyle w:val="ListParagraph"/>
        <w:numPr>
          <w:ilvl w:val="0"/>
          <w:numId w:val="10"/>
        </w:numPr>
        <w:spacing w:after="0" w:line="480" w:lineRule="auto"/>
        <w:ind w:left="1134"/>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Kegunaan secara Praktis</w:t>
      </w:r>
    </w:p>
    <w:p w:rsidR="0081677B" w:rsidRPr="004A7A1F" w:rsidRDefault="0081677B" w:rsidP="00664419">
      <w:pPr>
        <w:pStyle w:val="ListParagraph"/>
        <w:numPr>
          <w:ilvl w:val="0"/>
          <w:numId w:val="4"/>
        </w:numPr>
        <w:spacing w:after="0" w:line="480" w:lineRule="auto"/>
        <w:ind w:left="1560"/>
        <w:jc w:val="both"/>
        <w:rPr>
          <w:rFonts w:ascii="Times New Roman" w:hAnsi="Times New Roman" w:cs="Times New Roman"/>
          <w:sz w:val="24"/>
          <w:szCs w:val="24"/>
          <w:u w:val="single"/>
          <w:lang w:val="id-ID"/>
        </w:rPr>
      </w:pPr>
      <w:r w:rsidRPr="004A7A1F">
        <w:rPr>
          <w:rFonts w:ascii="Times New Roman" w:hAnsi="Times New Roman" w:cs="Times New Roman"/>
          <w:sz w:val="24"/>
          <w:szCs w:val="24"/>
          <w:lang w:val="id-ID"/>
        </w:rPr>
        <w:t>Bagi lembaga pendidikan : sebagai sumbang</w:t>
      </w:r>
      <w:r w:rsidR="008918B1">
        <w:rPr>
          <w:rFonts w:ascii="Times New Roman" w:hAnsi="Times New Roman" w:cs="Times New Roman"/>
          <w:sz w:val="24"/>
          <w:szCs w:val="24"/>
          <w:lang w:val="id-ID"/>
        </w:rPr>
        <w:t>an pemikiran bagi kepala madrasah</w:t>
      </w:r>
      <w:r w:rsidRPr="004A7A1F">
        <w:rPr>
          <w:rFonts w:ascii="Times New Roman" w:hAnsi="Times New Roman" w:cs="Times New Roman"/>
          <w:sz w:val="24"/>
          <w:szCs w:val="24"/>
          <w:lang w:val="id-ID"/>
        </w:rPr>
        <w:t xml:space="preserve"> dan semua guru </w:t>
      </w:r>
      <w:r w:rsidR="008918B1">
        <w:rPr>
          <w:rFonts w:ascii="Times New Roman" w:hAnsi="Times New Roman" w:cs="Times New Roman"/>
          <w:sz w:val="24"/>
          <w:szCs w:val="24"/>
          <w:lang w:val="id-ID"/>
        </w:rPr>
        <w:t xml:space="preserve">di MI Assyafi’iyah Blitar </w:t>
      </w:r>
      <w:r w:rsidRPr="004A7A1F">
        <w:rPr>
          <w:rFonts w:ascii="Times New Roman" w:hAnsi="Times New Roman" w:cs="Times New Roman"/>
          <w:sz w:val="24"/>
          <w:szCs w:val="24"/>
          <w:lang w:val="id-ID"/>
        </w:rPr>
        <w:t>dalam meningkatkan kompetensi professional sehingga tujuan pendidikan akan tercapai dengan baik.</w:t>
      </w:r>
    </w:p>
    <w:p w:rsidR="0081677B" w:rsidRPr="00642A3C" w:rsidRDefault="0081677B" w:rsidP="00664419">
      <w:pPr>
        <w:pStyle w:val="ListParagraph"/>
        <w:numPr>
          <w:ilvl w:val="0"/>
          <w:numId w:val="4"/>
        </w:numPr>
        <w:spacing w:after="0" w:line="480" w:lineRule="auto"/>
        <w:ind w:left="1560"/>
        <w:jc w:val="both"/>
        <w:rPr>
          <w:rFonts w:ascii="Times New Roman" w:hAnsi="Times New Roman" w:cs="Times New Roman"/>
          <w:sz w:val="24"/>
          <w:szCs w:val="24"/>
        </w:rPr>
      </w:pPr>
      <w:r w:rsidRPr="00D20D7E">
        <w:rPr>
          <w:rFonts w:ascii="Times New Roman" w:hAnsi="Times New Roman" w:cs="Times New Roman"/>
          <w:sz w:val="24"/>
          <w:szCs w:val="24"/>
        </w:rPr>
        <w:t>Bagi penelitian : dengan hasil penelitian ini  diharapkan dapat dijadikan bahan kajian dan penunjang  dalam pengembangan pengetahuan penelitian yang berkaitan dengan topik tersebut.</w:t>
      </w:r>
    </w:p>
    <w:p w:rsidR="00642A3C" w:rsidRPr="00D20D7E" w:rsidRDefault="00642A3C" w:rsidP="00642A3C">
      <w:pPr>
        <w:pStyle w:val="ListParagraph"/>
        <w:spacing w:after="0" w:line="480" w:lineRule="auto"/>
        <w:ind w:left="1636"/>
        <w:jc w:val="both"/>
        <w:rPr>
          <w:rFonts w:ascii="Times New Roman" w:hAnsi="Times New Roman" w:cs="Times New Roman"/>
          <w:sz w:val="24"/>
          <w:szCs w:val="24"/>
        </w:rPr>
      </w:pPr>
    </w:p>
    <w:p w:rsidR="0081677B" w:rsidRPr="00D20D7E" w:rsidRDefault="0081677B" w:rsidP="00552E6C">
      <w:pPr>
        <w:pStyle w:val="ListParagraph"/>
        <w:numPr>
          <w:ilvl w:val="0"/>
          <w:numId w:val="1"/>
        </w:numPr>
        <w:spacing w:after="0" w:line="480" w:lineRule="auto"/>
        <w:ind w:hanging="436"/>
        <w:jc w:val="both"/>
        <w:rPr>
          <w:rFonts w:ascii="Times New Roman" w:hAnsi="Times New Roman" w:cs="Times New Roman"/>
          <w:b/>
          <w:sz w:val="24"/>
          <w:szCs w:val="24"/>
        </w:rPr>
      </w:pPr>
      <w:r w:rsidRPr="00D20D7E">
        <w:rPr>
          <w:rFonts w:ascii="Times New Roman" w:hAnsi="Times New Roman" w:cs="Times New Roman"/>
          <w:b/>
          <w:sz w:val="24"/>
          <w:szCs w:val="24"/>
        </w:rPr>
        <w:t xml:space="preserve">Penegasan Istilah </w:t>
      </w:r>
    </w:p>
    <w:p w:rsidR="004F537D" w:rsidRPr="00D20D7E" w:rsidRDefault="0081677B" w:rsidP="00DC3125">
      <w:pPr>
        <w:spacing w:after="0" w:line="480" w:lineRule="auto"/>
        <w:ind w:left="709" w:firstLine="709"/>
        <w:jc w:val="both"/>
        <w:rPr>
          <w:rFonts w:ascii="Times New Roman" w:hAnsi="Times New Roman" w:cs="Times New Roman"/>
          <w:sz w:val="24"/>
          <w:szCs w:val="24"/>
          <w:lang w:val="id-ID"/>
        </w:rPr>
      </w:pPr>
      <w:r w:rsidRPr="00D20D7E">
        <w:rPr>
          <w:rFonts w:ascii="Times New Roman" w:hAnsi="Times New Roman" w:cs="Times New Roman"/>
          <w:sz w:val="24"/>
          <w:szCs w:val="24"/>
        </w:rPr>
        <w:t>Untuk memudahkan dalam pembahasan ini, kiranya perlu lebih dahulu dijelaskan mengenai istilah yang akan dipakai untuk</w:t>
      </w:r>
      <w:r w:rsidR="004A7A1F">
        <w:rPr>
          <w:rFonts w:ascii="Times New Roman" w:hAnsi="Times New Roman" w:cs="Times New Roman"/>
          <w:sz w:val="24"/>
          <w:szCs w:val="24"/>
        </w:rPr>
        <w:t xml:space="preserve"> skripsi yang berjudul “</w:t>
      </w:r>
      <w:r w:rsidR="004F537D">
        <w:rPr>
          <w:rFonts w:ascii="Times New Roman" w:hAnsi="Times New Roman" w:cs="Times New Roman"/>
          <w:sz w:val="24"/>
          <w:szCs w:val="24"/>
        </w:rPr>
        <w:t xml:space="preserve">Upaya </w:t>
      </w:r>
      <w:r w:rsidR="004F537D">
        <w:rPr>
          <w:rFonts w:ascii="Times New Roman" w:hAnsi="Times New Roman" w:cs="Times New Roman"/>
          <w:sz w:val="24"/>
          <w:szCs w:val="24"/>
          <w:lang w:val="id-ID"/>
        </w:rPr>
        <w:t>K</w:t>
      </w:r>
      <w:r w:rsidR="008918B1">
        <w:rPr>
          <w:rFonts w:ascii="Times New Roman" w:hAnsi="Times New Roman" w:cs="Times New Roman"/>
          <w:sz w:val="24"/>
          <w:szCs w:val="24"/>
        </w:rPr>
        <w:t xml:space="preserve">epala </w:t>
      </w:r>
      <w:r w:rsidR="008918B1">
        <w:rPr>
          <w:rFonts w:ascii="Times New Roman" w:hAnsi="Times New Roman" w:cs="Times New Roman"/>
          <w:sz w:val="24"/>
          <w:szCs w:val="24"/>
          <w:lang w:val="id-ID"/>
        </w:rPr>
        <w:t>Madrasah</w:t>
      </w:r>
      <w:r w:rsidR="008918B1">
        <w:rPr>
          <w:rFonts w:ascii="Times New Roman" w:hAnsi="Times New Roman" w:cs="Times New Roman"/>
          <w:sz w:val="24"/>
          <w:szCs w:val="24"/>
        </w:rPr>
        <w:t xml:space="preserve"> </w:t>
      </w:r>
      <w:r w:rsidR="008918B1">
        <w:rPr>
          <w:rFonts w:ascii="Times New Roman" w:hAnsi="Times New Roman" w:cs="Times New Roman"/>
          <w:sz w:val="24"/>
          <w:szCs w:val="24"/>
          <w:lang w:val="id-ID"/>
        </w:rPr>
        <w:t>d</w:t>
      </w:r>
      <w:r w:rsidRPr="00D20D7E">
        <w:rPr>
          <w:rFonts w:ascii="Times New Roman" w:hAnsi="Times New Roman" w:cs="Times New Roman"/>
          <w:sz w:val="24"/>
          <w:szCs w:val="24"/>
        </w:rPr>
        <w:t>alam Men</w:t>
      </w:r>
      <w:r w:rsidR="008918B1">
        <w:rPr>
          <w:rFonts w:ascii="Times New Roman" w:hAnsi="Times New Roman" w:cs="Times New Roman"/>
          <w:sz w:val="24"/>
          <w:szCs w:val="24"/>
        </w:rPr>
        <w:t>ingkatkan Kompetensi Profesio</w:t>
      </w:r>
      <w:r w:rsidR="008918B1">
        <w:rPr>
          <w:rFonts w:ascii="Times New Roman" w:hAnsi="Times New Roman" w:cs="Times New Roman"/>
          <w:sz w:val="24"/>
          <w:szCs w:val="24"/>
          <w:lang w:val="id-ID"/>
        </w:rPr>
        <w:t>nal Guru di MI Assyafi’iyah Blitar</w:t>
      </w:r>
      <w:r w:rsidR="004A7A1F">
        <w:rPr>
          <w:rFonts w:ascii="Times New Roman" w:hAnsi="Times New Roman" w:cs="Times New Roman"/>
          <w:sz w:val="24"/>
          <w:szCs w:val="24"/>
          <w:lang w:val="id-ID"/>
        </w:rPr>
        <w:t>”</w:t>
      </w:r>
      <w:r w:rsidRPr="00D20D7E">
        <w:rPr>
          <w:rFonts w:ascii="Times New Roman" w:hAnsi="Times New Roman" w:cs="Times New Roman"/>
          <w:sz w:val="24"/>
          <w:szCs w:val="24"/>
          <w:lang w:val="id-ID"/>
        </w:rPr>
        <w:t>.</w:t>
      </w:r>
    </w:p>
    <w:p w:rsidR="0081677B" w:rsidRPr="00D20D7E" w:rsidRDefault="0081677B" w:rsidP="00552E6C">
      <w:pPr>
        <w:pStyle w:val="ListParagraph"/>
        <w:numPr>
          <w:ilvl w:val="0"/>
          <w:numId w:val="5"/>
        </w:numPr>
        <w:spacing w:after="0" w:line="480" w:lineRule="auto"/>
        <w:ind w:left="1134"/>
        <w:jc w:val="both"/>
        <w:rPr>
          <w:rFonts w:ascii="Times New Roman" w:hAnsi="Times New Roman" w:cs="Times New Roman"/>
          <w:b/>
          <w:sz w:val="24"/>
          <w:szCs w:val="24"/>
        </w:rPr>
      </w:pPr>
      <w:r w:rsidRPr="00D20D7E">
        <w:rPr>
          <w:rFonts w:ascii="Times New Roman" w:hAnsi="Times New Roman" w:cs="Times New Roman"/>
          <w:b/>
          <w:sz w:val="24"/>
          <w:szCs w:val="24"/>
          <w:lang w:val="id-ID"/>
        </w:rPr>
        <w:t xml:space="preserve">Upaya </w:t>
      </w:r>
    </w:p>
    <w:p w:rsidR="0048116B" w:rsidRPr="00D20D7E" w:rsidRDefault="0081677B" w:rsidP="0047595D">
      <w:pPr>
        <w:spacing w:after="0" w:line="480" w:lineRule="auto"/>
        <w:ind w:left="1134" w:firstLine="709"/>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Upaya adalah ilmu siasat perang: muslihat untuk mencapai sesuatu.</w:t>
      </w:r>
      <w:r w:rsidRPr="00D20D7E">
        <w:rPr>
          <w:rStyle w:val="FootnoteReference"/>
          <w:rFonts w:ascii="Times New Roman" w:hAnsi="Times New Roman" w:cs="Times New Roman"/>
          <w:sz w:val="24"/>
          <w:szCs w:val="24"/>
          <w:lang w:val="id-ID"/>
        </w:rPr>
        <w:footnoteReference w:id="21"/>
      </w:r>
      <w:r w:rsidRPr="00D20D7E">
        <w:rPr>
          <w:rFonts w:ascii="Times New Roman" w:hAnsi="Times New Roman" w:cs="Times New Roman"/>
          <w:sz w:val="24"/>
          <w:szCs w:val="24"/>
          <w:lang w:val="id-ID"/>
        </w:rPr>
        <w:t xml:space="preserve"> Dalam penelitian ini yang dimaksu</w:t>
      </w:r>
      <w:r w:rsidR="008918B1">
        <w:rPr>
          <w:rFonts w:ascii="Times New Roman" w:hAnsi="Times New Roman" w:cs="Times New Roman"/>
          <w:sz w:val="24"/>
          <w:szCs w:val="24"/>
          <w:lang w:val="id-ID"/>
        </w:rPr>
        <w:t>dkan dengan upaya kepala madrasah</w:t>
      </w:r>
      <w:r w:rsidRPr="00D20D7E">
        <w:rPr>
          <w:rFonts w:ascii="Times New Roman" w:hAnsi="Times New Roman" w:cs="Times New Roman"/>
          <w:sz w:val="24"/>
          <w:szCs w:val="24"/>
          <w:lang w:val="id-ID"/>
        </w:rPr>
        <w:t xml:space="preserve"> adalah segala usaha yang cermat yang akan dan </w:t>
      </w:r>
      <w:r w:rsidRPr="00D20D7E">
        <w:rPr>
          <w:rFonts w:ascii="Times New Roman" w:hAnsi="Times New Roman" w:cs="Times New Roman"/>
          <w:sz w:val="24"/>
          <w:szCs w:val="24"/>
          <w:lang w:val="id-ID"/>
        </w:rPr>
        <w:lastRenderedPageBreak/>
        <w:t>seda</w:t>
      </w:r>
      <w:r w:rsidR="008918B1">
        <w:rPr>
          <w:rFonts w:ascii="Times New Roman" w:hAnsi="Times New Roman" w:cs="Times New Roman"/>
          <w:sz w:val="24"/>
          <w:szCs w:val="24"/>
          <w:lang w:val="id-ID"/>
        </w:rPr>
        <w:t>ng dilakukan oleh kepala madrasah</w:t>
      </w:r>
      <w:r w:rsidRPr="00D20D7E">
        <w:rPr>
          <w:rFonts w:ascii="Times New Roman" w:hAnsi="Times New Roman" w:cs="Times New Roman"/>
          <w:sz w:val="24"/>
          <w:szCs w:val="24"/>
          <w:lang w:val="id-ID"/>
        </w:rPr>
        <w:t xml:space="preserve"> dalam meningkatkan kompetensi profesional guru di MI Assyafi’iyah Blitar.</w:t>
      </w:r>
    </w:p>
    <w:p w:rsidR="0081677B" w:rsidRPr="00D20D7E" w:rsidRDefault="0081677B" w:rsidP="0047595D">
      <w:pPr>
        <w:pStyle w:val="ListParagraph"/>
        <w:numPr>
          <w:ilvl w:val="0"/>
          <w:numId w:val="5"/>
        </w:numPr>
        <w:spacing w:after="0" w:line="480" w:lineRule="auto"/>
        <w:ind w:left="1134"/>
        <w:jc w:val="both"/>
        <w:rPr>
          <w:rFonts w:ascii="Times New Roman" w:hAnsi="Times New Roman" w:cs="Times New Roman"/>
          <w:b/>
          <w:sz w:val="24"/>
          <w:szCs w:val="24"/>
          <w:lang w:val="id-ID"/>
        </w:rPr>
      </w:pPr>
      <w:r w:rsidRPr="00D20D7E">
        <w:rPr>
          <w:rFonts w:ascii="Times New Roman" w:hAnsi="Times New Roman" w:cs="Times New Roman"/>
          <w:b/>
          <w:sz w:val="24"/>
          <w:szCs w:val="24"/>
          <w:lang w:val="id-ID"/>
        </w:rPr>
        <w:t xml:space="preserve">Kompetensi Profesional Guru </w:t>
      </w:r>
    </w:p>
    <w:p w:rsidR="0081677B" w:rsidRPr="00D20D7E" w:rsidRDefault="0081677B" w:rsidP="0047595D">
      <w:pPr>
        <w:pStyle w:val="ListParagraph"/>
        <w:spacing w:after="0" w:line="480" w:lineRule="auto"/>
        <w:ind w:left="1134" w:firstLine="709"/>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Kompetensi menurut Kepmendiknas 04/U/2002 adalah seperangkat tindakan cerdas, penuh tanggung jawab, yang dimiliki seseorang sebagai syarat untuk dianggap mampu oleh masyarakat dalam melaksanakan tugas-tugas dibidang pekerjaan tertentu.</w:t>
      </w:r>
      <w:r w:rsidRPr="00D20D7E">
        <w:rPr>
          <w:rStyle w:val="FootnoteReference"/>
          <w:rFonts w:ascii="Times New Roman" w:hAnsi="Times New Roman" w:cs="Times New Roman"/>
          <w:sz w:val="24"/>
          <w:szCs w:val="24"/>
          <w:lang w:val="id-ID"/>
        </w:rPr>
        <w:footnoteReference w:id="22"/>
      </w:r>
    </w:p>
    <w:p w:rsidR="0081677B" w:rsidRPr="00D20D7E" w:rsidRDefault="0081677B" w:rsidP="0047595D">
      <w:pPr>
        <w:pStyle w:val="ListParagraph"/>
        <w:spacing w:after="0" w:line="480" w:lineRule="auto"/>
        <w:ind w:left="1134" w:firstLine="709"/>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Sedangkan profesional menurut Undang Undang Nomor 14 tahun 2005 tentang Guru dan Dosen adalah pekerjaan atau kegiatan yang dilakukan oleh seseorang dan menjadi sumber penghasilan kehidupan yang memerlukan keahlian, kemahiran atau kecakapan yang memenuhi standar mutu atau norma tertentu serta memerlukan pendidikan profesi.</w:t>
      </w:r>
      <w:r w:rsidRPr="00D20D7E">
        <w:rPr>
          <w:rStyle w:val="FootnoteReference"/>
          <w:rFonts w:ascii="Times New Roman" w:hAnsi="Times New Roman" w:cs="Times New Roman"/>
          <w:sz w:val="24"/>
          <w:szCs w:val="24"/>
          <w:lang w:val="id-ID"/>
        </w:rPr>
        <w:footnoteReference w:id="23"/>
      </w:r>
    </w:p>
    <w:p w:rsidR="0081677B" w:rsidRPr="00D20D7E" w:rsidRDefault="0081677B" w:rsidP="0047595D">
      <w:pPr>
        <w:pStyle w:val="ListParagraph"/>
        <w:spacing w:after="0" w:line="480" w:lineRule="auto"/>
        <w:ind w:left="1134" w:firstLine="709"/>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Kompetensi profesional adalah kemampuan penguasaan materi pembelajaran secar luas dan mendalam, serta metode dan teknik mengajar yang sesuai yang dapat dipahami oleh peserta didik, mudah ditangkap, tidak menimbulkan kesulitan dan keraguan.</w:t>
      </w:r>
      <w:r w:rsidRPr="00D20D7E">
        <w:rPr>
          <w:rStyle w:val="FootnoteReference"/>
          <w:rFonts w:ascii="Times New Roman" w:hAnsi="Times New Roman" w:cs="Times New Roman"/>
          <w:sz w:val="24"/>
          <w:szCs w:val="24"/>
          <w:lang w:val="id-ID"/>
        </w:rPr>
        <w:footnoteReference w:id="24"/>
      </w:r>
    </w:p>
    <w:p w:rsidR="0081677B" w:rsidRPr="00D20D7E" w:rsidRDefault="0081677B" w:rsidP="0047595D">
      <w:pPr>
        <w:pStyle w:val="ListParagraph"/>
        <w:spacing w:after="0" w:line="480" w:lineRule="auto"/>
        <w:ind w:left="1134" w:firstLine="709"/>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Di dalam  UU RI No. 14 Tahun 2005 tentang guru dan dosen, bahwa yang dimaksud dengan guru adalah pendidikan profesional denagn tugas utama mendidik, mengajar, membimbing, mengarahkan, melatih, menilai dan mengevaluasi peserta didik pada pendidikan anak </w:t>
      </w:r>
      <w:r w:rsidRPr="00D20D7E">
        <w:rPr>
          <w:rFonts w:ascii="Times New Roman" w:hAnsi="Times New Roman" w:cs="Times New Roman"/>
          <w:sz w:val="24"/>
          <w:szCs w:val="24"/>
          <w:lang w:val="id-ID"/>
        </w:rPr>
        <w:lastRenderedPageBreak/>
        <w:t>usia dini jalur pendidikan formal, pendidikan dasar, dan pendidikan menengah. Dalam penelitian ini guru yang akan diteliti adalah guru pendidikan agama Islam.</w:t>
      </w:r>
    </w:p>
    <w:p w:rsidR="00DC3125" w:rsidRPr="008C15CF" w:rsidRDefault="00DC3125" w:rsidP="00DC3125">
      <w:pPr>
        <w:pStyle w:val="ListParagraph"/>
        <w:spacing w:after="0" w:line="480" w:lineRule="auto"/>
        <w:ind w:left="1276" w:firstLine="709"/>
        <w:jc w:val="both"/>
        <w:rPr>
          <w:rFonts w:ascii="Times New Roman" w:hAnsi="Times New Roman" w:cs="Times New Roman"/>
          <w:sz w:val="24"/>
          <w:szCs w:val="24"/>
          <w:lang w:val="id-ID"/>
        </w:rPr>
      </w:pPr>
    </w:p>
    <w:p w:rsidR="0081677B" w:rsidRPr="00D20D7E" w:rsidRDefault="0081677B" w:rsidP="00552E6C">
      <w:pPr>
        <w:pStyle w:val="ListParagraph"/>
        <w:numPr>
          <w:ilvl w:val="0"/>
          <w:numId w:val="1"/>
        </w:numPr>
        <w:spacing w:after="0" w:line="480" w:lineRule="auto"/>
        <w:ind w:hanging="436"/>
        <w:jc w:val="both"/>
        <w:rPr>
          <w:rFonts w:ascii="Times New Roman" w:hAnsi="Times New Roman" w:cs="Times New Roman"/>
          <w:b/>
          <w:sz w:val="24"/>
          <w:szCs w:val="24"/>
          <w:lang w:val="id-ID"/>
        </w:rPr>
      </w:pPr>
      <w:r w:rsidRPr="00D20D7E">
        <w:rPr>
          <w:rFonts w:ascii="Times New Roman" w:hAnsi="Times New Roman" w:cs="Times New Roman"/>
          <w:b/>
          <w:sz w:val="24"/>
          <w:szCs w:val="24"/>
          <w:lang w:val="id-ID"/>
        </w:rPr>
        <w:t>SISTEMATIKA PENULISAN SKRIPSI</w:t>
      </w:r>
    </w:p>
    <w:p w:rsidR="0081677B" w:rsidRPr="00D20D7E" w:rsidRDefault="0081677B" w:rsidP="00552E6C">
      <w:pPr>
        <w:pStyle w:val="ListParagraph"/>
        <w:spacing w:after="0" w:line="480" w:lineRule="auto"/>
        <w:ind w:firstLine="69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Tata urutan skripsi dari pendahuluan sampai penutup, dimaksudkan agar mudah bagi pembaca untuk mempelajari dan memahami isi dari skripsi ini. Adapun yang menjadi masal</w:t>
      </w:r>
      <w:r w:rsidR="00552E6C">
        <w:rPr>
          <w:rFonts w:ascii="Times New Roman" w:hAnsi="Times New Roman" w:cs="Times New Roman"/>
          <w:sz w:val="24"/>
          <w:szCs w:val="24"/>
          <w:lang w:val="id-ID"/>
        </w:rPr>
        <w:t>ah pokok adalah “ Upaya Kepala Sekolah Dalam M</w:t>
      </w:r>
      <w:r w:rsidRPr="00D20D7E">
        <w:rPr>
          <w:rFonts w:ascii="Times New Roman" w:hAnsi="Times New Roman" w:cs="Times New Roman"/>
          <w:sz w:val="24"/>
          <w:szCs w:val="24"/>
          <w:lang w:val="id-ID"/>
        </w:rPr>
        <w:t>eningkatkan K</w:t>
      </w:r>
      <w:r w:rsidR="00552E6C">
        <w:rPr>
          <w:rFonts w:ascii="Times New Roman" w:hAnsi="Times New Roman" w:cs="Times New Roman"/>
          <w:sz w:val="24"/>
          <w:szCs w:val="24"/>
          <w:lang w:val="id-ID"/>
        </w:rPr>
        <w:t>ompetensi Profesionalisme Guru Pendidikan A</w:t>
      </w:r>
      <w:r w:rsidRPr="00D20D7E">
        <w:rPr>
          <w:rFonts w:ascii="Times New Roman" w:hAnsi="Times New Roman" w:cs="Times New Roman"/>
          <w:sz w:val="24"/>
          <w:szCs w:val="24"/>
          <w:lang w:val="id-ID"/>
        </w:rPr>
        <w:t>gama Islam di MI Assyafi’iyah Blitar. Adapun kerangkanya adalah sebagai berikut :</w:t>
      </w:r>
    </w:p>
    <w:p w:rsidR="0081677B" w:rsidRPr="00D20D7E" w:rsidRDefault="0081677B" w:rsidP="00552E6C">
      <w:pPr>
        <w:pStyle w:val="ListParagraph"/>
        <w:numPr>
          <w:ilvl w:val="0"/>
          <w:numId w:val="6"/>
        </w:numPr>
        <w:spacing w:after="0" w:line="480" w:lineRule="auto"/>
        <w:ind w:left="1134"/>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Bagian awal meliputi :</w:t>
      </w:r>
    </w:p>
    <w:p w:rsidR="0081677B" w:rsidRPr="00D20D7E" w:rsidRDefault="0081677B" w:rsidP="00552E6C">
      <w:pPr>
        <w:pStyle w:val="ListParagraph"/>
        <w:spacing w:after="0" w:line="480" w:lineRule="auto"/>
        <w:ind w:left="1134"/>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Halaman judul, halaman pengajuan, persetujuan pembimbing, pengesahan, motto, persembahan, kata pengantar, daftar</w:t>
      </w:r>
      <w:r w:rsidR="008918B1">
        <w:rPr>
          <w:rFonts w:ascii="Times New Roman" w:hAnsi="Times New Roman" w:cs="Times New Roman"/>
          <w:sz w:val="24"/>
          <w:szCs w:val="24"/>
          <w:lang w:val="id-ID"/>
        </w:rPr>
        <w:t xml:space="preserve"> isi</w:t>
      </w:r>
      <w:r w:rsidRPr="00D20D7E">
        <w:rPr>
          <w:rFonts w:ascii="Times New Roman" w:hAnsi="Times New Roman" w:cs="Times New Roman"/>
          <w:sz w:val="24"/>
          <w:szCs w:val="24"/>
          <w:lang w:val="id-ID"/>
        </w:rPr>
        <w:t>, daftar lampiran dan abstrak.</w:t>
      </w:r>
    </w:p>
    <w:p w:rsidR="0094620D" w:rsidRPr="0094620D" w:rsidRDefault="0081677B" w:rsidP="0094620D">
      <w:pPr>
        <w:pStyle w:val="ListParagraph"/>
        <w:numPr>
          <w:ilvl w:val="0"/>
          <w:numId w:val="6"/>
        </w:numPr>
        <w:spacing w:after="0" w:line="480" w:lineRule="auto"/>
        <w:ind w:left="1134"/>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Bagian teks, terdiri dari :</w:t>
      </w:r>
    </w:p>
    <w:p w:rsidR="0081677B" w:rsidRPr="00D20D7E" w:rsidRDefault="0094620D" w:rsidP="0094620D">
      <w:pPr>
        <w:pStyle w:val="ListParagraph"/>
        <w:spacing w:after="0" w:line="480" w:lineRule="auto"/>
        <w:ind w:left="1985" w:hanging="851"/>
        <w:jc w:val="both"/>
        <w:rPr>
          <w:rFonts w:ascii="Times New Roman" w:hAnsi="Times New Roman" w:cs="Times New Roman"/>
          <w:sz w:val="24"/>
          <w:szCs w:val="24"/>
          <w:lang w:val="id-ID"/>
        </w:rPr>
      </w:pPr>
      <w:r>
        <w:rPr>
          <w:rFonts w:ascii="Times New Roman" w:hAnsi="Times New Roman" w:cs="Times New Roman"/>
          <w:sz w:val="24"/>
          <w:szCs w:val="24"/>
          <w:lang w:val="id-ID"/>
        </w:rPr>
        <w:t>Bab I</w:t>
      </w:r>
      <w:r w:rsidR="0047595D">
        <w:rPr>
          <w:rFonts w:ascii="Times New Roman" w:hAnsi="Times New Roman" w:cs="Times New Roman"/>
          <w:sz w:val="24"/>
          <w:szCs w:val="24"/>
          <w:lang w:val="id-ID"/>
        </w:rPr>
        <w:t xml:space="preserve">   : </w:t>
      </w:r>
      <w:r w:rsidR="0081677B" w:rsidRPr="00D20D7E">
        <w:rPr>
          <w:rFonts w:ascii="Times New Roman" w:hAnsi="Times New Roman" w:cs="Times New Roman"/>
          <w:sz w:val="24"/>
          <w:szCs w:val="24"/>
          <w:lang w:val="id-ID"/>
        </w:rPr>
        <w:t xml:space="preserve">Pendahuluan, kemudian diuraikan menjadi beberapa sub </w:t>
      </w:r>
      <w:r>
        <w:rPr>
          <w:rFonts w:ascii="Times New Roman" w:hAnsi="Times New Roman" w:cs="Times New Roman"/>
          <w:sz w:val="24"/>
          <w:szCs w:val="24"/>
          <w:lang w:val="id-ID"/>
        </w:rPr>
        <w:t xml:space="preserve"> </w:t>
      </w:r>
      <w:r w:rsidR="0047595D">
        <w:rPr>
          <w:rFonts w:ascii="Times New Roman" w:hAnsi="Times New Roman" w:cs="Times New Roman"/>
          <w:sz w:val="24"/>
          <w:szCs w:val="24"/>
          <w:lang w:val="id-ID"/>
        </w:rPr>
        <w:t xml:space="preserve"> </w:t>
      </w:r>
      <w:r w:rsidR="0081677B" w:rsidRPr="00D20D7E">
        <w:rPr>
          <w:rFonts w:ascii="Times New Roman" w:hAnsi="Times New Roman" w:cs="Times New Roman"/>
          <w:sz w:val="24"/>
          <w:szCs w:val="24"/>
          <w:lang w:val="id-ID"/>
        </w:rPr>
        <w:t xml:space="preserve">bab </w:t>
      </w:r>
      <w:r>
        <w:rPr>
          <w:rFonts w:ascii="Times New Roman" w:hAnsi="Times New Roman" w:cs="Times New Roman"/>
          <w:sz w:val="24"/>
          <w:szCs w:val="24"/>
          <w:lang w:val="id-ID"/>
        </w:rPr>
        <w:t xml:space="preserve"> </w:t>
      </w:r>
      <w:r w:rsidR="0081677B" w:rsidRPr="00D20D7E">
        <w:rPr>
          <w:rFonts w:ascii="Times New Roman" w:hAnsi="Times New Roman" w:cs="Times New Roman"/>
          <w:sz w:val="24"/>
          <w:szCs w:val="24"/>
          <w:lang w:val="id-ID"/>
        </w:rPr>
        <w:t>yang meliputi : latar belakang masalah, identifikasi masalah, pembatasan masalah, fokus penelitian, tujuan dan kegunaan penelitian, penegasan istilah, dan sistematika penulisan skripsi.</w:t>
      </w:r>
    </w:p>
    <w:p w:rsidR="0081677B" w:rsidRPr="00D20D7E" w:rsidRDefault="0094620D" w:rsidP="0047595D">
      <w:pPr>
        <w:pStyle w:val="ListParagraph"/>
        <w:spacing w:after="0" w:line="480" w:lineRule="auto"/>
        <w:ind w:left="1985" w:hanging="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Bab II</w:t>
      </w:r>
      <w:r w:rsidR="008057B6">
        <w:rPr>
          <w:rFonts w:ascii="Times New Roman" w:hAnsi="Times New Roman" w:cs="Times New Roman"/>
          <w:sz w:val="24"/>
          <w:szCs w:val="24"/>
          <w:lang w:val="id-ID"/>
        </w:rPr>
        <w:t>:</w:t>
      </w:r>
      <w:r w:rsidR="0081677B" w:rsidRPr="00D20D7E">
        <w:rPr>
          <w:rFonts w:ascii="Times New Roman" w:hAnsi="Times New Roman" w:cs="Times New Roman"/>
          <w:sz w:val="24"/>
          <w:szCs w:val="24"/>
          <w:lang w:val="id-ID"/>
        </w:rPr>
        <w:t xml:space="preserve">Kerangka </w:t>
      </w:r>
      <w:r w:rsidR="000B29FA">
        <w:rPr>
          <w:rFonts w:ascii="Times New Roman" w:hAnsi="Times New Roman" w:cs="Times New Roman"/>
          <w:sz w:val="24"/>
          <w:szCs w:val="24"/>
          <w:lang w:val="id-ID"/>
        </w:rPr>
        <w:t>teori yang membahas k</w:t>
      </w:r>
      <w:r w:rsidR="008918B1">
        <w:rPr>
          <w:rFonts w:ascii="Times New Roman" w:hAnsi="Times New Roman" w:cs="Times New Roman"/>
          <w:sz w:val="24"/>
          <w:szCs w:val="24"/>
          <w:lang w:val="id-ID"/>
        </w:rPr>
        <w:t>onsep tentang</w:t>
      </w:r>
      <w:r w:rsidR="00C4072E">
        <w:rPr>
          <w:rFonts w:ascii="Times New Roman" w:hAnsi="Times New Roman" w:cs="Times New Roman"/>
          <w:sz w:val="24"/>
          <w:szCs w:val="24"/>
          <w:lang w:val="id-ID"/>
        </w:rPr>
        <w:t xml:space="preserve"> upaya</w:t>
      </w:r>
      <w:r w:rsidR="008918B1">
        <w:rPr>
          <w:rFonts w:ascii="Times New Roman" w:hAnsi="Times New Roman" w:cs="Times New Roman"/>
          <w:sz w:val="24"/>
          <w:szCs w:val="24"/>
          <w:lang w:val="id-ID"/>
        </w:rPr>
        <w:t xml:space="preserve"> kepala  madrasah</w:t>
      </w:r>
      <w:r w:rsidR="00C4072E">
        <w:rPr>
          <w:rFonts w:ascii="Times New Roman" w:hAnsi="Times New Roman" w:cs="Times New Roman"/>
          <w:sz w:val="24"/>
          <w:szCs w:val="24"/>
          <w:lang w:val="id-ID"/>
        </w:rPr>
        <w:t xml:space="preserve"> dalam meningkatkan kompetensi profesional guru</w:t>
      </w:r>
      <w:r w:rsidR="000B29FA">
        <w:rPr>
          <w:rFonts w:ascii="Times New Roman" w:hAnsi="Times New Roman" w:cs="Times New Roman"/>
          <w:sz w:val="24"/>
          <w:szCs w:val="24"/>
          <w:lang w:val="id-ID"/>
        </w:rPr>
        <w:t xml:space="preserve">, </w:t>
      </w:r>
      <w:r w:rsidR="000B29FA">
        <w:rPr>
          <w:rFonts w:ascii="Times New Roman" w:hAnsi="Times New Roman" w:cs="Times New Roman"/>
          <w:sz w:val="24"/>
          <w:szCs w:val="24"/>
          <w:lang w:val="id-ID"/>
        </w:rPr>
        <w:lastRenderedPageBreak/>
        <w:t>yang meliputi : p</w:t>
      </w:r>
      <w:r w:rsidR="0081677B" w:rsidRPr="00D20D7E">
        <w:rPr>
          <w:rFonts w:ascii="Times New Roman" w:hAnsi="Times New Roman" w:cs="Times New Roman"/>
          <w:sz w:val="24"/>
          <w:szCs w:val="24"/>
          <w:lang w:val="id-ID"/>
        </w:rPr>
        <w:t>engertian kepa</w:t>
      </w:r>
      <w:r w:rsidR="00C4072E">
        <w:rPr>
          <w:rFonts w:ascii="Times New Roman" w:hAnsi="Times New Roman" w:cs="Times New Roman"/>
          <w:sz w:val="24"/>
          <w:szCs w:val="24"/>
          <w:lang w:val="id-ID"/>
        </w:rPr>
        <w:t>la madrasah</w:t>
      </w:r>
      <w:r w:rsidR="000B29FA">
        <w:rPr>
          <w:rFonts w:ascii="Times New Roman" w:hAnsi="Times New Roman" w:cs="Times New Roman"/>
          <w:sz w:val="24"/>
          <w:szCs w:val="24"/>
          <w:lang w:val="id-ID"/>
        </w:rPr>
        <w:t xml:space="preserve">, tugas </w:t>
      </w:r>
      <w:r w:rsidR="00C4072E">
        <w:rPr>
          <w:rFonts w:ascii="Times New Roman" w:hAnsi="Times New Roman" w:cs="Times New Roman"/>
          <w:sz w:val="24"/>
          <w:szCs w:val="24"/>
          <w:lang w:val="id-ID"/>
        </w:rPr>
        <w:t>dan fungsi kepala madrasah</w:t>
      </w:r>
      <w:r w:rsidR="000B29FA">
        <w:rPr>
          <w:rFonts w:ascii="Times New Roman" w:hAnsi="Times New Roman" w:cs="Times New Roman"/>
          <w:sz w:val="24"/>
          <w:szCs w:val="24"/>
          <w:lang w:val="id-ID"/>
        </w:rPr>
        <w:t>,</w:t>
      </w:r>
      <w:r w:rsidR="0081677B" w:rsidRPr="00D20D7E">
        <w:rPr>
          <w:rFonts w:ascii="Times New Roman" w:hAnsi="Times New Roman" w:cs="Times New Roman"/>
          <w:sz w:val="24"/>
          <w:szCs w:val="24"/>
          <w:lang w:val="id-ID"/>
        </w:rPr>
        <w:t xml:space="preserve"> sya</w:t>
      </w:r>
      <w:r w:rsidR="00C4072E">
        <w:rPr>
          <w:rFonts w:ascii="Times New Roman" w:hAnsi="Times New Roman" w:cs="Times New Roman"/>
          <w:sz w:val="24"/>
          <w:szCs w:val="24"/>
          <w:lang w:val="id-ID"/>
        </w:rPr>
        <w:t>rat menjadi kepala madrasah</w:t>
      </w:r>
      <w:r w:rsidR="000B29FA">
        <w:rPr>
          <w:rFonts w:ascii="Times New Roman" w:hAnsi="Times New Roman" w:cs="Times New Roman"/>
          <w:sz w:val="24"/>
          <w:szCs w:val="24"/>
          <w:lang w:val="id-ID"/>
        </w:rPr>
        <w:t xml:space="preserve">. </w:t>
      </w:r>
      <w:r w:rsidR="0081677B" w:rsidRPr="00D20D7E">
        <w:rPr>
          <w:rFonts w:ascii="Times New Roman" w:hAnsi="Times New Roman" w:cs="Times New Roman"/>
          <w:sz w:val="24"/>
          <w:szCs w:val="24"/>
          <w:lang w:val="id-ID"/>
        </w:rPr>
        <w:t>Konsep kompeten</w:t>
      </w:r>
      <w:r w:rsidR="00C4072E">
        <w:rPr>
          <w:rFonts w:ascii="Times New Roman" w:hAnsi="Times New Roman" w:cs="Times New Roman"/>
          <w:sz w:val="24"/>
          <w:szCs w:val="24"/>
          <w:lang w:val="id-ID"/>
        </w:rPr>
        <w:t>si profesional guru</w:t>
      </w:r>
      <w:r w:rsidR="000B29FA">
        <w:rPr>
          <w:rFonts w:ascii="Times New Roman" w:hAnsi="Times New Roman" w:cs="Times New Roman"/>
          <w:sz w:val="24"/>
          <w:szCs w:val="24"/>
          <w:lang w:val="id-ID"/>
        </w:rPr>
        <w:t>, yang meliputi : p</w:t>
      </w:r>
      <w:r w:rsidR="0081677B" w:rsidRPr="00D20D7E">
        <w:rPr>
          <w:rFonts w:ascii="Times New Roman" w:hAnsi="Times New Roman" w:cs="Times New Roman"/>
          <w:sz w:val="24"/>
          <w:szCs w:val="24"/>
          <w:lang w:val="id-ID"/>
        </w:rPr>
        <w:t>engertian kompetensi p</w:t>
      </w:r>
      <w:r w:rsidR="000B29FA">
        <w:rPr>
          <w:rFonts w:ascii="Times New Roman" w:hAnsi="Times New Roman" w:cs="Times New Roman"/>
          <w:sz w:val="24"/>
          <w:szCs w:val="24"/>
          <w:lang w:val="id-ID"/>
        </w:rPr>
        <w:t>rofesional guru, p</w:t>
      </w:r>
      <w:r w:rsidR="005D7A8B" w:rsidRPr="00D20D7E">
        <w:rPr>
          <w:rFonts w:ascii="Times New Roman" w:hAnsi="Times New Roman" w:cs="Times New Roman"/>
          <w:sz w:val="24"/>
          <w:szCs w:val="24"/>
          <w:lang w:val="id-ID"/>
        </w:rPr>
        <w:t>eran dan tugas guru dalam proses belajar mengajar</w:t>
      </w:r>
      <w:r w:rsidR="00E42A75" w:rsidRPr="00D20D7E">
        <w:rPr>
          <w:rFonts w:ascii="Times New Roman" w:hAnsi="Times New Roman" w:cs="Times New Roman"/>
          <w:sz w:val="24"/>
          <w:szCs w:val="24"/>
          <w:lang w:val="id-ID"/>
        </w:rPr>
        <w:t xml:space="preserve">, </w:t>
      </w:r>
      <w:r w:rsidR="0081677B" w:rsidRPr="00D20D7E">
        <w:rPr>
          <w:rFonts w:ascii="Times New Roman" w:hAnsi="Times New Roman" w:cs="Times New Roman"/>
          <w:sz w:val="24"/>
          <w:szCs w:val="24"/>
          <w:lang w:val="id-ID"/>
        </w:rPr>
        <w:t>macam-macam k</w:t>
      </w:r>
      <w:r w:rsidR="000B29FA">
        <w:rPr>
          <w:rFonts w:ascii="Times New Roman" w:hAnsi="Times New Roman" w:cs="Times New Roman"/>
          <w:sz w:val="24"/>
          <w:szCs w:val="24"/>
          <w:lang w:val="id-ID"/>
        </w:rPr>
        <w:t>ompetensi profesional guru. F</w:t>
      </w:r>
      <w:r w:rsidR="0081677B" w:rsidRPr="00D20D7E">
        <w:rPr>
          <w:rFonts w:ascii="Times New Roman" w:hAnsi="Times New Roman" w:cs="Times New Roman"/>
          <w:sz w:val="24"/>
          <w:szCs w:val="24"/>
          <w:lang w:val="id-ID"/>
        </w:rPr>
        <w:t>aktor pengha</w:t>
      </w:r>
      <w:r w:rsidR="002849BA" w:rsidRPr="00D20D7E">
        <w:rPr>
          <w:rFonts w:ascii="Times New Roman" w:hAnsi="Times New Roman" w:cs="Times New Roman"/>
          <w:sz w:val="24"/>
          <w:szCs w:val="24"/>
          <w:lang w:val="id-ID"/>
        </w:rPr>
        <w:t xml:space="preserve">mbat dan pendukung </w:t>
      </w:r>
      <w:r w:rsidR="00C4072E">
        <w:rPr>
          <w:rFonts w:ascii="Times New Roman" w:hAnsi="Times New Roman" w:cs="Times New Roman"/>
          <w:sz w:val="24"/>
          <w:szCs w:val="24"/>
          <w:lang w:val="id-ID"/>
        </w:rPr>
        <w:t>kepala madrasah</w:t>
      </w:r>
      <w:r w:rsidR="0081677B" w:rsidRPr="00D20D7E">
        <w:rPr>
          <w:rFonts w:ascii="Times New Roman" w:hAnsi="Times New Roman" w:cs="Times New Roman"/>
          <w:sz w:val="24"/>
          <w:szCs w:val="24"/>
          <w:lang w:val="id-ID"/>
        </w:rPr>
        <w:t xml:space="preserve"> </w:t>
      </w:r>
      <w:r w:rsidR="002849BA" w:rsidRPr="00D20D7E">
        <w:rPr>
          <w:rFonts w:ascii="Times New Roman" w:hAnsi="Times New Roman" w:cs="Times New Roman"/>
          <w:sz w:val="24"/>
          <w:szCs w:val="24"/>
          <w:lang w:val="id-ID"/>
        </w:rPr>
        <w:t>dalam meningkatkan kompet</w:t>
      </w:r>
      <w:r w:rsidR="00C4072E">
        <w:rPr>
          <w:rFonts w:ascii="Times New Roman" w:hAnsi="Times New Roman" w:cs="Times New Roman"/>
          <w:sz w:val="24"/>
          <w:szCs w:val="24"/>
          <w:lang w:val="id-ID"/>
        </w:rPr>
        <w:t>ensi guru</w:t>
      </w:r>
      <w:r w:rsidR="002849BA" w:rsidRPr="00D20D7E">
        <w:rPr>
          <w:rFonts w:ascii="Times New Roman" w:hAnsi="Times New Roman" w:cs="Times New Roman"/>
          <w:sz w:val="24"/>
          <w:szCs w:val="24"/>
          <w:lang w:val="id-ID"/>
        </w:rPr>
        <w:t>.</w:t>
      </w:r>
    </w:p>
    <w:p w:rsidR="0081677B" w:rsidRPr="00D20D7E" w:rsidRDefault="0094620D" w:rsidP="0094620D">
      <w:pPr>
        <w:pStyle w:val="ListParagraph"/>
        <w:spacing w:after="0" w:line="480" w:lineRule="auto"/>
        <w:ind w:left="1985" w:hanging="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Bab III    </w:t>
      </w:r>
      <w:r w:rsidR="0081677B" w:rsidRPr="00D20D7E">
        <w:rPr>
          <w:rFonts w:ascii="Times New Roman" w:hAnsi="Times New Roman" w:cs="Times New Roman"/>
          <w:sz w:val="24"/>
          <w:szCs w:val="24"/>
          <w:lang w:val="id-ID"/>
        </w:rPr>
        <w:t xml:space="preserve">:Metode penelitian sebagai pijakan untuk menentukan langkah-langkah penelitian, yang terdiri </w:t>
      </w:r>
      <w:r w:rsidR="000B29FA">
        <w:rPr>
          <w:rFonts w:ascii="Times New Roman" w:hAnsi="Times New Roman" w:cs="Times New Roman"/>
          <w:sz w:val="24"/>
          <w:szCs w:val="24"/>
          <w:lang w:val="id-ID"/>
        </w:rPr>
        <w:t xml:space="preserve">dari  jenis penelitian, lokasi penelitian, </w:t>
      </w:r>
      <w:r w:rsidR="0081677B" w:rsidRPr="00D20D7E">
        <w:rPr>
          <w:rFonts w:ascii="Times New Roman" w:hAnsi="Times New Roman" w:cs="Times New Roman"/>
          <w:sz w:val="24"/>
          <w:szCs w:val="24"/>
          <w:lang w:val="id-ID"/>
        </w:rPr>
        <w:t>keh</w:t>
      </w:r>
      <w:r w:rsidR="000B29FA">
        <w:rPr>
          <w:rFonts w:ascii="Times New Roman" w:hAnsi="Times New Roman" w:cs="Times New Roman"/>
          <w:sz w:val="24"/>
          <w:szCs w:val="24"/>
          <w:lang w:val="id-ID"/>
        </w:rPr>
        <w:t>adiran peneliti, data dan sumber data,  teknik pengumpulan data, teknik analisi</w:t>
      </w:r>
      <w:r w:rsidR="00C4072E">
        <w:rPr>
          <w:rFonts w:ascii="Times New Roman" w:hAnsi="Times New Roman" w:cs="Times New Roman"/>
          <w:sz w:val="24"/>
          <w:szCs w:val="24"/>
          <w:lang w:val="id-ID"/>
        </w:rPr>
        <w:t>s</w:t>
      </w:r>
      <w:r w:rsidR="000B29FA">
        <w:rPr>
          <w:rFonts w:ascii="Times New Roman" w:hAnsi="Times New Roman" w:cs="Times New Roman"/>
          <w:sz w:val="24"/>
          <w:szCs w:val="24"/>
          <w:lang w:val="id-ID"/>
        </w:rPr>
        <w:t xml:space="preserve"> data, pengecekan keabsahan data, </w:t>
      </w:r>
      <w:r w:rsidR="0081677B" w:rsidRPr="00D20D7E">
        <w:rPr>
          <w:rFonts w:ascii="Times New Roman" w:hAnsi="Times New Roman" w:cs="Times New Roman"/>
          <w:sz w:val="24"/>
          <w:szCs w:val="24"/>
          <w:lang w:val="id-ID"/>
        </w:rPr>
        <w:t xml:space="preserve"> tahap-tahap penelitian.</w:t>
      </w:r>
    </w:p>
    <w:p w:rsidR="0081677B" w:rsidRPr="00D20D7E" w:rsidRDefault="0094620D" w:rsidP="0094620D">
      <w:pPr>
        <w:pStyle w:val="ListParagraph"/>
        <w:spacing w:after="0" w:line="480" w:lineRule="auto"/>
        <w:ind w:left="1985" w:hanging="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Bab IV </w:t>
      </w:r>
      <w:r w:rsidR="008C15CF">
        <w:rPr>
          <w:rFonts w:ascii="Times New Roman" w:hAnsi="Times New Roman" w:cs="Times New Roman"/>
          <w:sz w:val="24"/>
          <w:szCs w:val="24"/>
          <w:lang w:val="id-ID"/>
        </w:rPr>
        <w:t xml:space="preserve"> </w:t>
      </w:r>
      <w:r w:rsidR="0081677B" w:rsidRPr="00D20D7E">
        <w:rPr>
          <w:rFonts w:ascii="Times New Roman" w:hAnsi="Times New Roman" w:cs="Times New Roman"/>
          <w:sz w:val="24"/>
          <w:szCs w:val="24"/>
          <w:lang w:val="id-ID"/>
        </w:rPr>
        <w:t>:Paparan hasil penelitian, te</w:t>
      </w:r>
      <w:r w:rsidR="000B29FA">
        <w:rPr>
          <w:rFonts w:ascii="Times New Roman" w:hAnsi="Times New Roman" w:cs="Times New Roman"/>
          <w:sz w:val="24"/>
          <w:szCs w:val="24"/>
          <w:lang w:val="id-ID"/>
        </w:rPr>
        <w:t xml:space="preserve">rdiri dari paparan data, </w:t>
      </w:r>
      <w:r w:rsidR="0081677B" w:rsidRPr="00D20D7E">
        <w:rPr>
          <w:rFonts w:ascii="Times New Roman" w:hAnsi="Times New Roman" w:cs="Times New Roman"/>
          <w:sz w:val="24"/>
          <w:szCs w:val="24"/>
          <w:lang w:val="id-ID"/>
        </w:rPr>
        <w:t xml:space="preserve">temuan </w:t>
      </w:r>
      <w:r w:rsidR="00552E6C">
        <w:rPr>
          <w:rFonts w:ascii="Times New Roman" w:hAnsi="Times New Roman" w:cs="Times New Roman"/>
          <w:sz w:val="24"/>
          <w:szCs w:val="24"/>
          <w:lang w:val="id-ID"/>
        </w:rPr>
        <w:t xml:space="preserve"> </w:t>
      </w:r>
      <w:r w:rsidR="000B29FA">
        <w:rPr>
          <w:rFonts w:ascii="Times New Roman" w:hAnsi="Times New Roman" w:cs="Times New Roman"/>
          <w:sz w:val="24"/>
          <w:szCs w:val="24"/>
          <w:lang w:val="id-ID"/>
        </w:rPr>
        <w:t xml:space="preserve">penelitian, </w:t>
      </w:r>
      <w:r w:rsidR="0081677B" w:rsidRPr="00D20D7E">
        <w:rPr>
          <w:rFonts w:ascii="Times New Roman" w:hAnsi="Times New Roman" w:cs="Times New Roman"/>
          <w:sz w:val="24"/>
          <w:szCs w:val="24"/>
          <w:lang w:val="id-ID"/>
        </w:rPr>
        <w:t xml:space="preserve"> pembahasan</w:t>
      </w:r>
      <w:r w:rsidR="000B29FA">
        <w:rPr>
          <w:rFonts w:ascii="Times New Roman" w:hAnsi="Times New Roman" w:cs="Times New Roman"/>
          <w:sz w:val="24"/>
          <w:szCs w:val="24"/>
          <w:lang w:val="id-ID"/>
        </w:rPr>
        <w:t xml:space="preserve"> hasil penelitian</w:t>
      </w:r>
    </w:p>
    <w:p w:rsidR="0081677B" w:rsidRPr="00D20D7E" w:rsidRDefault="0047595D" w:rsidP="00552E6C">
      <w:pPr>
        <w:pStyle w:val="ListParagraph"/>
        <w:spacing w:after="0" w:line="480" w:lineRule="auto"/>
        <w:ind w:left="2410" w:hanging="155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Bab V   </w:t>
      </w:r>
      <w:r w:rsidR="00C4072E">
        <w:rPr>
          <w:rFonts w:ascii="Times New Roman" w:hAnsi="Times New Roman" w:cs="Times New Roman"/>
          <w:sz w:val="24"/>
          <w:szCs w:val="24"/>
          <w:lang w:val="id-ID"/>
        </w:rPr>
        <w:t xml:space="preserve">  </w:t>
      </w:r>
      <w:r w:rsidR="0094620D">
        <w:rPr>
          <w:rFonts w:ascii="Times New Roman" w:hAnsi="Times New Roman" w:cs="Times New Roman"/>
          <w:sz w:val="24"/>
          <w:szCs w:val="24"/>
          <w:lang w:val="id-ID"/>
        </w:rPr>
        <w:t xml:space="preserve">  </w:t>
      </w:r>
      <w:r w:rsidR="000B29FA">
        <w:rPr>
          <w:rFonts w:ascii="Times New Roman" w:hAnsi="Times New Roman" w:cs="Times New Roman"/>
          <w:sz w:val="24"/>
          <w:szCs w:val="24"/>
          <w:lang w:val="id-ID"/>
        </w:rPr>
        <w:t xml:space="preserve">:Penutup, berisi kesimpulan dan </w:t>
      </w:r>
      <w:r w:rsidR="0081677B" w:rsidRPr="00D20D7E">
        <w:rPr>
          <w:rFonts w:ascii="Times New Roman" w:hAnsi="Times New Roman" w:cs="Times New Roman"/>
          <w:sz w:val="24"/>
          <w:szCs w:val="24"/>
          <w:lang w:val="id-ID"/>
        </w:rPr>
        <w:t xml:space="preserve"> saran. </w:t>
      </w:r>
    </w:p>
    <w:p w:rsidR="00CD1E3B" w:rsidRDefault="00CD1E3B" w:rsidP="00552E6C">
      <w:pPr>
        <w:spacing w:after="0" w:line="480" w:lineRule="auto"/>
        <w:rPr>
          <w:lang w:val="id-ID"/>
        </w:rPr>
      </w:pPr>
    </w:p>
    <w:p w:rsidR="000B29FA" w:rsidRDefault="000B29FA" w:rsidP="00552E6C">
      <w:pPr>
        <w:spacing w:after="0" w:line="480" w:lineRule="auto"/>
        <w:rPr>
          <w:lang w:val="id-ID"/>
        </w:rPr>
      </w:pPr>
    </w:p>
    <w:p w:rsidR="000B29FA" w:rsidRDefault="000B29FA" w:rsidP="00552E6C">
      <w:pPr>
        <w:spacing w:after="0" w:line="480" w:lineRule="auto"/>
        <w:rPr>
          <w:lang w:val="id-ID"/>
        </w:rPr>
      </w:pPr>
    </w:p>
    <w:p w:rsidR="000B29FA" w:rsidRDefault="000B29FA" w:rsidP="00552E6C">
      <w:pPr>
        <w:spacing w:after="0" w:line="480" w:lineRule="auto"/>
        <w:rPr>
          <w:lang w:val="id-ID"/>
        </w:rPr>
      </w:pPr>
    </w:p>
    <w:p w:rsidR="000B29FA" w:rsidRDefault="000B29FA" w:rsidP="00552E6C">
      <w:pPr>
        <w:spacing w:after="0" w:line="480" w:lineRule="auto"/>
        <w:rPr>
          <w:lang w:val="id-ID"/>
        </w:rPr>
      </w:pPr>
    </w:p>
    <w:p w:rsidR="008523F6" w:rsidRDefault="008523F6" w:rsidP="00552E6C">
      <w:pPr>
        <w:spacing w:after="0" w:line="480" w:lineRule="auto"/>
        <w:rPr>
          <w:lang w:val="id-ID"/>
        </w:rPr>
      </w:pPr>
    </w:p>
    <w:p w:rsidR="004F537D" w:rsidRDefault="004F537D" w:rsidP="00552E6C">
      <w:pPr>
        <w:spacing w:after="0" w:line="480" w:lineRule="auto"/>
        <w:rPr>
          <w:lang w:val="id-ID"/>
        </w:rPr>
      </w:pPr>
    </w:p>
    <w:p w:rsidR="00DC3125" w:rsidRDefault="00DC3125" w:rsidP="00552E6C">
      <w:pPr>
        <w:spacing w:after="0" w:line="480" w:lineRule="auto"/>
        <w:rPr>
          <w:lang w:val="id-ID"/>
        </w:rPr>
      </w:pPr>
    </w:p>
    <w:p w:rsidR="00D11BBA" w:rsidRPr="00D20D7E" w:rsidRDefault="00D11BBA" w:rsidP="00552E6C">
      <w:pPr>
        <w:spacing w:after="0" w:line="480" w:lineRule="auto"/>
        <w:rPr>
          <w:lang w:val="id-ID"/>
        </w:rPr>
      </w:pPr>
    </w:p>
    <w:p w:rsidR="00663050" w:rsidRPr="00D20D7E" w:rsidRDefault="00663050" w:rsidP="00552E6C">
      <w:pPr>
        <w:spacing w:after="0" w:line="480" w:lineRule="auto"/>
        <w:jc w:val="center"/>
        <w:rPr>
          <w:rFonts w:ascii="Times New Roman" w:hAnsi="Times New Roman" w:cs="Times New Roman"/>
          <w:b/>
          <w:sz w:val="28"/>
          <w:szCs w:val="28"/>
        </w:rPr>
      </w:pPr>
      <w:r w:rsidRPr="00D20D7E">
        <w:rPr>
          <w:rFonts w:ascii="Times New Roman" w:hAnsi="Times New Roman" w:cs="Times New Roman"/>
          <w:b/>
          <w:sz w:val="28"/>
          <w:szCs w:val="28"/>
        </w:rPr>
        <w:lastRenderedPageBreak/>
        <w:t>BAB II</w:t>
      </w:r>
    </w:p>
    <w:p w:rsidR="00663050" w:rsidRDefault="00663050" w:rsidP="00552E6C">
      <w:pPr>
        <w:spacing w:after="0" w:line="480" w:lineRule="auto"/>
        <w:jc w:val="center"/>
        <w:rPr>
          <w:rFonts w:ascii="Times New Roman" w:hAnsi="Times New Roman" w:cs="Times New Roman"/>
          <w:b/>
          <w:sz w:val="28"/>
          <w:szCs w:val="28"/>
          <w:lang w:val="id-ID"/>
        </w:rPr>
      </w:pPr>
      <w:r w:rsidRPr="00D20D7E">
        <w:rPr>
          <w:rFonts w:ascii="Times New Roman" w:hAnsi="Times New Roman" w:cs="Times New Roman"/>
          <w:b/>
          <w:sz w:val="28"/>
          <w:szCs w:val="28"/>
        </w:rPr>
        <w:t>KERANGKA TEORI</w:t>
      </w:r>
    </w:p>
    <w:p w:rsidR="008523F6" w:rsidRPr="00D20D7E" w:rsidRDefault="008523F6" w:rsidP="00552E6C">
      <w:pPr>
        <w:spacing w:after="0" w:line="480" w:lineRule="auto"/>
        <w:rPr>
          <w:rFonts w:ascii="Times New Roman" w:hAnsi="Times New Roman" w:cs="Times New Roman"/>
          <w:b/>
          <w:sz w:val="24"/>
          <w:szCs w:val="24"/>
          <w:lang w:val="id-ID"/>
        </w:rPr>
      </w:pPr>
    </w:p>
    <w:p w:rsidR="00663050" w:rsidRPr="00D20D7E" w:rsidRDefault="00B45CB1" w:rsidP="00552E6C">
      <w:pPr>
        <w:pStyle w:val="ListParagraph"/>
        <w:numPr>
          <w:ilvl w:val="0"/>
          <w:numId w:val="7"/>
        </w:numPr>
        <w:spacing w:after="0" w:line="480" w:lineRule="auto"/>
        <w:ind w:left="426"/>
        <w:rPr>
          <w:rFonts w:ascii="Times New Roman" w:hAnsi="Times New Roman" w:cs="Times New Roman"/>
          <w:b/>
          <w:sz w:val="24"/>
          <w:szCs w:val="24"/>
        </w:rPr>
      </w:pPr>
      <w:r>
        <w:rPr>
          <w:rFonts w:ascii="Times New Roman" w:hAnsi="Times New Roman" w:cs="Times New Roman"/>
          <w:b/>
          <w:sz w:val="24"/>
          <w:szCs w:val="24"/>
          <w:lang w:val="id-ID"/>
        </w:rPr>
        <w:t>Konsep tentang  Kepala Madrasah dalam Meningkatkan Kompetensi Profesional Guru</w:t>
      </w:r>
    </w:p>
    <w:p w:rsidR="00663050" w:rsidRPr="00DC3125" w:rsidRDefault="008577E1" w:rsidP="00B45CB1">
      <w:pPr>
        <w:pStyle w:val="ListParagraph"/>
        <w:numPr>
          <w:ilvl w:val="0"/>
          <w:numId w:val="8"/>
        </w:numPr>
        <w:spacing w:after="0" w:line="480" w:lineRule="auto"/>
        <w:ind w:left="709" w:hanging="283"/>
        <w:rPr>
          <w:rFonts w:ascii="Times New Roman" w:hAnsi="Times New Roman" w:cs="Times New Roman"/>
          <w:b/>
          <w:sz w:val="24"/>
          <w:szCs w:val="24"/>
        </w:rPr>
      </w:pPr>
      <w:r>
        <w:rPr>
          <w:rFonts w:ascii="Times New Roman" w:hAnsi="Times New Roman" w:cs="Times New Roman"/>
          <w:b/>
          <w:sz w:val="24"/>
          <w:szCs w:val="24"/>
        </w:rPr>
        <w:t xml:space="preserve">Pengertian Kepala </w:t>
      </w:r>
      <w:r>
        <w:rPr>
          <w:rFonts w:ascii="Times New Roman" w:hAnsi="Times New Roman" w:cs="Times New Roman"/>
          <w:b/>
          <w:sz w:val="24"/>
          <w:szCs w:val="24"/>
          <w:lang w:val="id-ID"/>
        </w:rPr>
        <w:t>Madrasah</w:t>
      </w:r>
    </w:p>
    <w:p w:rsidR="009C3EBE" w:rsidRPr="009C3EBE" w:rsidRDefault="009C3EBE" w:rsidP="009C3EBE">
      <w:pPr>
        <w:pStyle w:val="ListParagraph"/>
        <w:spacing w:after="0" w:line="480" w:lineRule="auto"/>
        <w:ind w:left="709" w:firstLine="709"/>
        <w:jc w:val="both"/>
        <w:rPr>
          <w:rFonts w:ascii="Times New Roman" w:eastAsia="Times New Roman" w:hAnsi="Times New Roman" w:cs="Times New Roman"/>
          <w:sz w:val="24"/>
          <w:szCs w:val="24"/>
        </w:rPr>
      </w:pPr>
      <w:r w:rsidRPr="009C3EBE">
        <w:rPr>
          <w:rFonts w:ascii="Times New Roman" w:eastAsia="Times New Roman" w:hAnsi="Times New Roman" w:cs="Times New Roman"/>
          <w:sz w:val="24"/>
          <w:szCs w:val="24"/>
        </w:rPr>
        <w:t>Di antara pemimpin pendidikan yang bermacam-macam jenis dan tingkatannya, kepala madrasah merupakan pemimpin pendidikan yang sangat penting karena kepala madrasah berhubungan langsung dengan pelaksanaan program pendidikan di sekolah. Ketercapaian tujuan pendidikan sangat bergantung pada kecakapan dan kebijaksanaan kepala madrasah sebagai salah satu pemimpin pendidikan. Hal ini karena kepala madrasah merupakan seorang pejabat yang profesional dalam organisasi sekolah yang bertugas mengatur semua sumber organisasi dan bekerjasama dengan guru- guru dalam mendidik siswa untuk mencapai tujuan pendidikan.</w:t>
      </w:r>
    </w:p>
    <w:p w:rsidR="00DC3125" w:rsidRPr="006100B4" w:rsidRDefault="009C3EBE" w:rsidP="009C3EBE">
      <w:pPr>
        <w:pStyle w:val="ListParagraph"/>
        <w:spacing w:after="0" w:line="480" w:lineRule="auto"/>
        <w:ind w:left="709" w:firstLine="709"/>
        <w:jc w:val="both"/>
        <w:rPr>
          <w:rFonts w:ascii="Times New Roman" w:hAnsi="Times New Roman" w:cs="Times New Roman"/>
          <w:sz w:val="24"/>
          <w:szCs w:val="24"/>
          <w:lang w:val="id-ID"/>
        </w:rPr>
      </w:pPr>
      <w:r w:rsidRPr="002E208E">
        <w:rPr>
          <w:rFonts w:ascii="Times New Roman" w:eastAsia="Times New Roman" w:hAnsi="Times New Roman" w:cs="Times New Roman"/>
          <w:sz w:val="24"/>
          <w:szCs w:val="24"/>
        </w:rPr>
        <w:t>Kegiatan lembaga pendidikan sekolah di samping diatur oleh pemerintah, sesungguhnya sebagian besar ditentukan oleh aktivitas kepala madrasahnya. Menurut Pidarta, kepala madrasah merupakan kunci kesuksesan sekolah dalam mengadakan perubaha</w:t>
      </w:r>
      <w:r>
        <w:rPr>
          <w:rFonts w:ascii="Times New Roman" w:eastAsia="Times New Roman" w:hAnsi="Times New Roman" w:cs="Times New Roman"/>
          <w:sz w:val="24"/>
          <w:szCs w:val="24"/>
          <w:lang w:val="id-ID"/>
        </w:rPr>
        <w:t xml:space="preserve">an. </w:t>
      </w:r>
      <w:r w:rsidRPr="002E208E">
        <w:rPr>
          <w:rFonts w:ascii="Times New Roman" w:eastAsia="Times New Roman" w:hAnsi="Times New Roman" w:cs="Times New Roman"/>
          <w:sz w:val="24"/>
          <w:szCs w:val="24"/>
        </w:rPr>
        <w:t xml:space="preserve">Sehingga kegiatan meningkatkan dan memperbaiki program dan proses pembelajaran di sekolah sebagian besar terletak pada diri kepala madrasah itu sendiri. Pidarta menyatakan bahwa kepala madrasah memiliki peran dan </w:t>
      </w:r>
      <w:r w:rsidRPr="002E208E">
        <w:rPr>
          <w:rFonts w:ascii="Times New Roman" w:eastAsia="Times New Roman" w:hAnsi="Times New Roman" w:cs="Times New Roman"/>
          <w:sz w:val="24"/>
          <w:szCs w:val="24"/>
        </w:rPr>
        <w:lastRenderedPageBreak/>
        <w:t>tanggungjawab sebagai manajer pendidikan, pemimpin pendidikan, supervisor pendidikan dan administrator pendidikan.</w:t>
      </w:r>
      <w:r w:rsidR="008577E1">
        <w:rPr>
          <w:rFonts w:ascii="Times New Roman" w:hAnsi="Times New Roman" w:cs="Times New Roman"/>
          <w:sz w:val="24"/>
          <w:szCs w:val="24"/>
          <w:lang w:val="id-ID"/>
        </w:rPr>
        <w:t>Madras</w:t>
      </w:r>
      <w:r w:rsidR="006100B4">
        <w:rPr>
          <w:rFonts w:ascii="Times New Roman" w:hAnsi="Times New Roman" w:cs="Times New Roman"/>
          <w:sz w:val="24"/>
          <w:szCs w:val="24"/>
          <w:lang w:val="id-ID"/>
        </w:rPr>
        <w:t xml:space="preserve">ah adalah lembaga yang bersifat kompleks dan unik. Bersifat komplek karena sekolah sebagai organisasi di dalamnya terdapat berbagai dimensi yang satu sama lain saling berkaitan dan saling menentukan. Sedang sifat unik menunjukkan bahwa sekolah sebagai prganisasi memiliki karakter tersendiri. Karena sifatnya yang kompleks dan unik tersebutlah, sekolah sebagai organisasi memerlukan tingkat koordinasi yang tinggi. Keberhasilan sekolah adalah keberhasilan kepala sekolah.  </w:t>
      </w:r>
    </w:p>
    <w:p w:rsidR="00663050" w:rsidRPr="00D20D7E" w:rsidRDefault="00663050" w:rsidP="006100B4">
      <w:pPr>
        <w:pStyle w:val="ListParagraph"/>
        <w:spacing w:after="0" w:line="480" w:lineRule="auto"/>
        <w:ind w:left="709" w:firstLine="709"/>
        <w:jc w:val="both"/>
        <w:rPr>
          <w:rFonts w:ascii="Times New Roman" w:hAnsi="Times New Roman" w:cs="Times New Roman"/>
          <w:sz w:val="24"/>
          <w:szCs w:val="24"/>
        </w:rPr>
      </w:pPr>
      <w:r w:rsidRPr="004A7A1F">
        <w:rPr>
          <w:rFonts w:ascii="Times New Roman" w:hAnsi="Times New Roman" w:cs="Times New Roman"/>
          <w:sz w:val="24"/>
          <w:szCs w:val="24"/>
          <w:lang w:val="id-ID"/>
        </w:rPr>
        <w:t xml:space="preserve">Kepala sekolah menurut Wahjosumijo mempunyai dua kata yaitu kepala dan sekolah. </w:t>
      </w:r>
      <w:r w:rsidRPr="00D20D7E">
        <w:rPr>
          <w:rFonts w:ascii="Times New Roman" w:hAnsi="Times New Roman" w:cs="Times New Roman"/>
          <w:sz w:val="24"/>
          <w:szCs w:val="24"/>
        </w:rPr>
        <w:t>Kata kepala dapat di artikan ketua atau pemimpin dalam suatu organisasi atau sebuah lembaga. Sedangkan sekolah adalah sebuah lembaga dimana menjadi tempat menerima dan memberi pelajaran. Dengan demikian secara sederhana kepala sekolah dapat dide</w:t>
      </w:r>
      <w:r w:rsidR="00380CF4" w:rsidRPr="00D20D7E">
        <w:rPr>
          <w:rFonts w:ascii="Times New Roman" w:hAnsi="Times New Roman" w:cs="Times New Roman"/>
          <w:sz w:val="24"/>
          <w:szCs w:val="24"/>
        </w:rPr>
        <w:t>finisikan “</w:t>
      </w:r>
      <w:r w:rsidRPr="00D20D7E">
        <w:rPr>
          <w:rFonts w:ascii="Times New Roman" w:hAnsi="Times New Roman" w:cs="Times New Roman"/>
          <w:sz w:val="24"/>
          <w:szCs w:val="24"/>
        </w:rPr>
        <w:t>guru yang diberi tugas untuk memipin suatu sekolah dimana diselenggarakan proses belajar mengajar, atau tempat dimana terjadi interaksi antara guru yang memberi pelajaran dan murid yang menerima pelajaran”.</w:t>
      </w:r>
      <w:r w:rsidRPr="00D20D7E">
        <w:rPr>
          <w:rStyle w:val="FootnoteReference"/>
          <w:rFonts w:ascii="Times New Roman" w:hAnsi="Times New Roman" w:cs="Times New Roman"/>
          <w:sz w:val="24"/>
          <w:szCs w:val="24"/>
        </w:rPr>
        <w:footnoteReference w:id="25"/>
      </w:r>
    </w:p>
    <w:p w:rsidR="00DC3125" w:rsidRDefault="00663050" w:rsidP="006100B4">
      <w:pPr>
        <w:pStyle w:val="ListParagraph"/>
        <w:spacing w:after="0" w:line="480" w:lineRule="auto"/>
        <w:ind w:left="786" w:firstLine="709"/>
        <w:jc w:val="both"/>
        <w:rPr>
          <w:rFonts w:ascii="Times New Roman" w:hAnsi="Times New Roman" w:cs="Times New Roman"/>
          <w:sz w:val="24"/>
          <w:szCs w:val="24"/>
          <w:lang w:val="id-ID"/>
        </w:rPr>
      </w:pPr>
      <w:r w:rsidRPr="00D20D7E">
        <w:rPr>
          <w:rFonts w:ascii="Times New Roman" w:hAnsi="Times New Roman" w:cs="Times New Roman"/>
          <w:sz w:val="24"/>
          <w:szCs w:val="24"/>
        </w:rPr>
        <w:t>Kepala sekolah merupakan salah satu komponen pendidikan yang paling berperan dalam meningkatkan kualitas pendidikan.</w:t>
      </w:r>
      <w:r w:rsidR="00DC3125">
        <w:rPr>
          <w:rFonts w:ascii="Times New Roman" w:hAnsi="Times New Roman" w:cs="Times New Roman"/>
          <w:sz w:val="24"/>
          <w:szCs w:val="24"/>
          <w:lang w:val="id-ID"/>
        </w:rPr>
        <w:t xml:space="preserve"> </w:t>
      </w:r>
      <w:r w:rsidRPr="004A7A1F">
        <w:rPr>
          <w:rFonts w:ascii="Times New Roman" w:hAnsi="Times New Roman" w:cs="Times New Roman"/>
          <w:sz w:val="24"/>
          <w:szCs w:val="24"/>
          <w:lang w:val="id-ID"/>
        </w:rPr>
        <w:t xml:space="preserve">Erat hubungannya antara mutu kepala sekolah dengan berbagai aspek kehidupan sekolah seperti disiplin sekolah, iklim budaya sekolah, dan </w:t>
      </w:r>
      <w:r w:rsidRPr="004A7A1F">
        <w:rPr>
          <w:rFonts w:ascii="Times New Roman" w:hAnsi="Times New Roman" w:cs="Times New Roman"/>
          <w:sz w:val="24"/>
          <w:szCs w:val="24"/>
          <w:lang w:val="id-ID"/>
        </w:rPr>
        <w:lastRenderedPageBreak/>
        <w:t xml:space="preserve">menurunnya perilaku nakal peserta didik”. </w:t>
      </w:r>
      <w:r w:rsidRPr="00D20D7E">
        <w:rPr>
          <w:rFonts w:ascii="Times New Roman" w:hAnsi="Times New Roman" w:cs="Times New Roman"/>
          <w:sz w:val="24"/>
          <w:szCs w:val="24"/>
        </w:rPr>
        <w:t>Dalam, pada itu, kepala sekolah bertanggung jawab atas manajemen pendidikan secara mikro, yang secara langsung berkaitan dengan proses pembelajaran di sekolah. Sebagaimana dikemukakan dalam Pasal 12 ayat 1 PP 28 tahun 1990 bahwa:</w:t>
      </w:r>
      <w:r w:rsidR="00DC3125">
        <w:rPr>
          <w:rFonts w:ascii="Times New Roman" w:hAnsi="Times New Roman" w:cs="Times New Roman"/>
          <w:sz w:val="24"/>
          <w:szCs w:val="24"/>
          <w:lang w:val="id-ID"/>
        </w:rPr>
        <w:t xml:space="preserve"> </w:t>
      </w:r>
    </w:p>
    <w:p w:rsidR="00663050" w:rsidRDefault="00403A47" w:rsidP="006100B4">
      <w:pPr>
        <w:pStyle w:val="ListParagraph"/>
        <w:spacing w:after="0" w:line="240" w:lineRule="auto"/>
        <w:ind w:left="1418"/>
        <w:jc w:val="both"/>
        <w:rPr>
          <w:rFonts w:ascii="Times New Roman" w:hAnsi="Times New Roman" w:cs="Times New Roman"/>
          <w:sz w:val="24"/>
          <w:szCs w:val="24"/>
          <w:lang w:val="id-ID"/>
        </w:rPr>
      </w:pPr>
      <w:r w:rsidRPr="00D20D7E">
        <w:rPr>
          <w:rFonts w:ascii="Times New Roman" w:hAnsi="Times New Roman" w:cs="Times New Roman"/>
          <w:sz w:val="24"/>
          <w:szCs w:val="24"/>
        </w:rPr>
        <w:t>“</w:t>
      </w:r>
      <w:r w:rsidR="00663050" w:rsidRPr="00D20D7E">
        <w:rPr>
          <w:rFonts w:ascii="Times New Roman" w:hAnsi="Times New Roman" w:cs="Times New Roman"/>
          <w:sz w:val="24"/>
          <w:szCs w:val="24"/>
        </w:rPr>
        <w:t>Kepala sekolah bertanggung jawab atas penyelenggaraan kegiatan pendidikan, administrasi sekolah, tenaga kependidikan lainnya, dan pendayagunaan serta pemeliharaan sarana dan prasarana.</w:t>
      </w:r>
      <w:r w:rsidR="00663050" w:rsidRPr="00D20D7E">
        <w:rPr>
          <w:rStyle w:val="FootnoteReference"/>
          <w:rFonts w:ascii="Times New Roman" w:hAnsi="Times New Roman" w:cs="Times New Roman"/>
          <w:sz w:val="24"/>
          <w:szCs w:val="24"/>
        </w:rPr>
        <w:footnoteReference w:id="26"/>
      </w:r>
    </w:p>
    <w:p w:rsidR="00DC3125" w:rsidRPr="00DC3125" w:rsidRDefault="00DC3125" w:rsidP="00DC3125">
      <w:pPr>
        <w:pStyle w:val="ListParagraph"/>
        <w:spacing w:after="0" w:line="240" w:lineRule="auto"/>
        <w:ind w:left="1418" w:firstLine="992"/>
        <w:jc w:val="both"/>
        <w:rPr>
          <w:rFonts w:ascii="Times New Roman" w:hAnsi="Times New Roman" w:cs="Times New Roman"/>
          <w:sz w:val="24"/>
          <w:szCs w:val="24"/>
          <w:lang w:val="id-ID"/>
        </w:rPr>
      </w:pPr>
    </w:p>
    <w:p w:rsidR="00663050" w:rsidRPr="00D20D7E" w:rsidRDefault="009C3EBE" w:rsidP="00DC3125">
      <w:pPr>
        <w:pStyle w:val="ListParagraph"/>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Kepala </w:t>
      </w:r>
      <w:r>
        <w:rPr>
          <w:rFonts w:ascii="Times New Roman" w:hAnsi="Times New Roman" w:cs="Times New Roman"/>
          <w:sz w:val="24"/>
          <w:szCs w:val="24"/>
          <w:lang w:val="id-ID"/>
        </w:rPr>
        <w:t>madrash</w:t>
      </w:r>
      <w:r>
        <w:rPr>
          <w:rFonts w:ascii="Times New Roman" w:hAnsi="Times New Roman" w:cs="Times New Roman"/>
          <w:sz w:val="24"/>
          <w:szCs w:val="24"/>
        </w:rPr>
        <w:t xml:space="preserve">h merupakan personel </w:t>
      </w:r>
      <w:r>
        <w:rPr>
          <w:rFonts w:ascii="Times New Roman" w:hAnsi="Times New Roman" w:cs="Times New Roman"/>
          <w:sz w:val="24"/>
          <w:szCs w:val="24"/>
          <w:lang w:val="id-ID"/>
        </w:rPr>
        <w:t>madrasa</w:t>
      </w:r>
      <w:r w:rsidR="00663050" w:rsidRPr="00D20D7E">
        <w:rPr>
          <w:rFonts w:ascii="Times New Roman" w:hAnsi="Times New Roman" w:cs="Times New Roman"/>
          <w:sz w:val="24"/>
          <w:szCs w:val="24"/>
        </w:rPr>
        <w:t>h yang bertangung jawab terhadap seluruh kegiatan-kegiatan sekolah. Kepala sekolah mempunyai wewenang dan tanggung jawab penuh untuk menyelenggarakan seluruh kegiatan pendidikan dalam lingkungan sekolah yang dipimpinnya dengan dasar pancasila yang bertujuan untuk :</w:t>
      </w:r>
    </w:p>
    <w:p w:rsidR="00663050" w:rsidRPr="00D20D7E" w:rsidRDefault="00663050" w:rsidP="00AD56D2">
      <w:pPr>
        <w:pStyle w:val="ListParagraph"/>
        <w:numPr>
          <w:ilvl w:val="0"/>
          <w:numId w:val="50"/>
        </w:numPr>
        <w:spacing w:after="0" w:line="480" w:lineRule="auto"/>
        <w:jc w:val="both"/>
        <w:rPr>
          <w:rFonts w:ascii="Times New Roman" w:hAnsi="Times New Roman" w:cs="Times New Roman"/>
          <w:sz w:val="24"/>
          <w:szCs w:val="24"/>
        </w:rPr>
      </w:pPr>
      <w:r w:rsidRPr="00D20D7E">
        <w:rPr>
          <w:rFonts w:ascii="Times New Roman" w:hAnsi="Times New Roman" w:cs="Times New Roman"/>
          <w:sz w:val="24"/>
          <w:szCs w:val="24"/>
        </w:rPr>
        <w:t>Meningkatkan ketakwaan terhadap Tuhan Yang Maha Esa,</w:t>
      </w:r>
    </w:p>
    <w:p w:rsidR="00663050" w:rsidRPr="00D20D7E" w:rsidRDefault="00663050" w:rsidP="00AD56D2">
      <w:pPr>
        <w:pStyle w:val="ListParagraph"/>
        <w:numPr>
          <w:ilvl w:val="0"/>
          <w:numId w:val="50"/>
        </w:numPr>
        <w:spacing w:after="0" w:line="480" w:lineRule="auto"/>
        <w:jc w:val="both"/>
        <w:rPr>
          <w:rFonts w:ascii="Times New Roman" w:hAnsi="Times New Roman" w:cs="Times New Roman"/>
          <w:sz w:val="24"/>
          <w:szCs w:val="24"/>
        </w:rPr>
      </w:pPr>
      <w:r w:rsidRPr="00D20D7E">
        <w:rPr>
          <w:rFonts w:ascii="Times New Roman" w:hAnsi="Times New Roman" w:cs="Times New Roman"/>
          <w:sz w:val="24"/>
          <w:szCs w:val="24"/>
        </w:rPr>
        <w:t>Meningkatkan kecerdasan dan keterampilan,</w:t>
      </w:r>
    </w:p>
    <w:p w:rsidR="00663050" w:rsidRPr="00D20D7E" w:rsidRDefault="00663050" w:rsidP="00AD56D2">
      <w:pPr>
        <w:pStyle w:val="ListParagraph"/>
        <w:numPr>
          <w:ilvl w:val="0"/>
          <w:numId w:val="50"/>
        </w:numPr>
        <w:spacing w:after="0" w:line="480" w:lineRule="auto"/>
        <w:jc w:val="both"/>
        <w:rPr>
          <w:rFonts w:ascii="Times New Roman" w:hAnsi="Times New Roman" w:cs="Times New Roman"/>
          <w:sz w:val="24"/>
          <w:szCs w:val="24"/>
        </w:rPr>
      </w:pPr>
      <w:r w:rsidRPr="00D20D7E">
        <w:rPr>
          <w:rFonts w:ascii="Times New Roman" w:hAnsi="Times New Roman" w:cs="Times New Roman"/>
          <w:sz w:val="24"/>
          <w:szCs w:val="24"/>
        </w:rPr>
        <w:t>Mempertinggi budi pekerti,</w:t>
      </w:r>
    </w:p>
    <w:p w:rsidR="00663050" w:rsidRPr="00D20D7E" w:rsidRDefault="00663050" w:rsidP="00AD56D2">
      <w:pPr>
        <w:pStyle w:val="ListParagraph"/>
        <w:numPr>
          <w:ilvl w:val="0"/>
          <w:numId w:val="50"/>
        </w:numPr>
        <w:spacing w:after="0" w:line="480" w:lineRule="auto"/>
        <w:jc w:val="both"/>
        <w:rPr>
          <w:rFonts w:ascii="Times New Roman" w:hAnsi="Times New Roman" w:cs="Times New Roman"/>
          <w:sz w:val="24"/>
          <w:szCs w:val="24"/>
        </w:rPr>
      </w:pPr>
      <w:r w:rsidRPr="00D20D7E">
        <w:rPr>
          <w:rFonts w:ascii="Times New Roman" w:hAnsi="Times New Roman" w:cs="Times New Roman"/>
          <w:sz w:val="24"/>
          <w:szCs w:val="24"/>
        </w:rPr>
        <w:t>Memperkuat kepribadian,</w:t>
      </w:r>
    </w:p>
    <w:p w:rsidR="00663050" w:rsidRPr="00D20D7E" w:rsidRDefault="00663050" w:rsidP="00AD56D2">
      <w:pPr>
        <w:pStyle w:val="ListParagraph"/>
        <w:numPr>
          <w:ilvl w:val="0"/>
          <w:numId w:val="50"/>
        </w:numPr>
        <w:spacing w:after="0" w:line="480" w:lineRule="auto"/>
        <w:jc w:val="both"/>
        <w:rPr>
          <w:rFonts w:ascii="Times New Roman" w:hAnsi="Times New Roman" w:cs="Times New Roman"/>
          <w:sz w:val="24"/>
          <w:szCs w:val="24"/>
        </w:rPr>
      </w:pPr>
      <w:r w:rsidRPr="00D20D7E">
        <w:rPr>
          <w:rFonts w:ascii="Times New Roman" w:hAnsi="Times New Roman" w:cs="Times New Roman"/>
          <w:sz w:val="24"/>
          <w:szCs w:val="24"/>
        </w:rPr>
        <w:t>Mempertebal semangat kebangsaan dan cinta tanah air.</w:t>
      </w:r>
      <w:r w:rsidR="006100B4">
        <w:rPr>
          <w:rStyle w:val="FootnoteReference"/>
          <w:rFonts w:ascii="Times New Roman" w:hAnsi="Times New Roman" w:cs="Times New Roman"/>
          <w:sz w:val="24"/>
          <w:szCs w:val="24"/>
        </w:rPr>
        <w:footnoteReference w:id="27"/>
      </w:r>
    </w:p>
    <w:p w:rsidR="008523F6" w:rsidRPr="006100B4" w:rsidRDefault="00640E3C" w:rsidP="00552E6C">
      <w:pPr>
        <w:pStyle w:val="ListParagraph"/>
        <w:spacing w:after="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Jadi, penulis menyimpulkan bahwa </w:t>
      </w:r>
      <w:r w:rsidR="006100B4">
        <w:rPr>
          <w:rFonts w:ascii="Times New Roman" w:hAnsi="Times New Roman" w:cs="Times New Roman"/>
          <w:sz w:val="24"/>
          <w:szCs w:val="24"/>
          <w:lang w:val="id-ID"/>
        </w:rPr>
        <w:t>k</w:t>
      </w:r>
      <w:r w:rsidR="009C3EBE">
        <w:rPr>
          <w:rFonts w:ascii="Times New Roman" w:hAnsi="Times New Roman" w:cs="Times New Roman"/>
          <w:sz w:val="24"/>
          <w:szCs w:val="24"/>
        </w:rPr>
        <w:t xml:space="preserve">epala </w:t>
      </w:r>
      <w:r w:rsidR="009C3EBE">
        <w:rPr>
          <w:rFonts w:ascii="Times New Roman" w:hAnsi="Times New Roman" w:cs="Times New Roman"/>
          <w:sz w:val="24"/>
          <w:szCs w:val="24"/>
          <w:lang w:val="id-ID"/>
        </w:rPr>
        <w:t>madrasah</w:t>
      </w:r>
      <w:r w:rsidR="00663050" w:rsidRPr="00D20D7E">
        <w:rPr>
          <w:rFonts w:ascii="Times New Roman" w:hAnsi="Times New Roman" w:cs="Times New Roman"/>
          <w:sz w:val="24"/>
          <w:szCs w:val="24"/>
        </w:rPr>
        <w:t xml:space="preserve"> tidak hanya bertanggung jawab </w:t>
      </w:r>
      <w:r w:rsidR="009C3EBE">
        <w:rPr>
          <w:rFonts w:ascii="Times New Roman" w:hAnsi="Times New Roman" w:cs="Times New Roman"/>
          <w:sz w:val="24"/>
          <w:szCs w:val="24"/>
        </w:rPr>
        <w:t xml:space="preserve">atas kelancaran jalannya </w:t>
      </w:r>
      <w:r w:rsidR="009C3EBE">
        <w:rPr>
          <w:rFonts w:ascii="Times New Roman" w:hAnsi="Times New Roman" w:cs="Times New Roman"/>
          <w:sz w:val="24"/>
          <w:szCs w:val="24"/>
          <w:lang w:val="id-ID"/>
        </w:rPr>
        <w:t>madrasah</w:t>
      </w:r>
      <w:r w:rsidR="00663050" w:rsidRPr="00D20D7E">
        <w:rPr>
          <w:rFonts w:ascii="Times New Roman" w:hAnsi="Times New Roman" w:cs="Times New Roman"/>
          <w:sz w:val="24"/>
          <w:szCs w:val="24"/>
        </w:rPr>
        <w:t xml:space="preserve"> secara teknis akademis saja, akan tetapi segala kegiatan, keadaan lingkungan sekolah dengan kondisi dan situasinya serta hubungan dengan masyarakat </w:t>
      </w:r>
      <w:r w:rsidR="00663050" w:rsidRPr="00D20D7E">
        <w:rPr>
          <w:rFonts w:ascii="Times New Roman" w:hAnsi="Times New Roman" w:cs="Times New Roman"/>
          <w:sz w:val="24"/>
          <w:szCs w:val="24"/>
        </w:rPr>
        <w:lastRenderedPageBreak/>
        <w:t>sekitarnya merupakan tanggung jawabnya pula. Inisiatif dan kreatif yang mengarah kepada perkembangan dan kemajuan sekolah adalah merupakan tugas dan tanggung jawab kepala sekolah. Namun demikian, dalam usaha memajukan sekolah dan menanggulangi kesulitan yang dialami sekolah baik yang berupa atau bersifat material seperti perbaikan gedung, penambahan ruang, penambahan perlengkapan, dan sebagainya maupun yang bersangkutan pendidikan anak-anak kepala sekolah tidak dapat</w:t>
      </w:r>
      <w:r w:rsidR="009C3EBE">
        <w:rPr>
          <w:rFonts w:ascii="Times New Roman" w:hAnsi="Times New Roman" w:cs="Times New Roman"/>
          <w:sz w:val="24"/>
          <w:szCs w:val="24"/>
        </w:rPr>
        <w:t xml:space="preserve"> bekerja sendiri. Kepala </w:t>
      </w:r>
      <w:r w:rsidR="009C3EBE">
        <w:rPr>
          <w:rFonts w:ascii="Times New Roman" w:hAnsi="Times New Roman" w:cs="Times New Roman"/>
          <w:sz w:val="24"/>
          <w:szCs w:val="24"/>
          <w:lang w:val="id-ID"/>
        </w:rPr>
        <w:t>madrasah</w:t>
      </w:r>
      <w:r w:rsidR="00663050" w:rsidRPr="00D20D7E">
        <w:rPr>
          <w:rFonts w:ascii="Times New Roman" w:hAnsi="Times New Roman" w:cs="Times New Roman"/>
          <w:sz w:val="24"/>
          <w:szCs w:val="24"/>
        </w:rPr>
        <w:t xml:space="preserve"> harus bekerja sama dengan para guru yang dipimpinnya, </w:t>
      </w:r>
      <w:r w:rsidR="00586FCC">
        <w:rPr>
          <w:rFonts w:ascii="Times New Roman" w:hAnsi="Times New Roman" w:cs="Times New Roman"/>
          <w:sz w:val="24"/>
          <w:szCs w:val="24"/>
        </w:rPr>
        <w:t xml:space="preserve">dengan orang tua murid </w:t>
      </w:r>
      <w:r w:rsidR="00663050" w:rsidRPr="00D20D7E">
        <w:rPr>
          <w:rFonts w:ascii="Times New Roman" w:hAnsi="Times New Roman" w:cs="Times New Roman"/>
          <w:sz w:val="24"/>
          <w:szCs w:val="24"/>
        </w:rPr>
        <w:t>serta pihak pemerintah setempat.</w:t>
      </w:r>
    </w:p>
    <w:p w:rsidR="00A97C3A" w:rsidRPr="00302D9F" w:rsidRDefault="00A97C3A" w:rsidP="00302D9F">
      <w:pPr>
        <w:spacing w:after="0" w:line="480" w:lineRule="auto"/>
        <w:jc w:val="both"/>
        <w:rPr>
          <w:rFonts w:ascii="Times New Roman" w:hAnsi="Times New Roman" w:cs="Times New Roman"/>
          <w:sz w:val="24"/>
          <w:szCs w:val="24"/>
          <w:lang w:val="id-ID"/>
        </w:rPr>
      </w:pPr>
    </w:p>
    <w:p w:rsidR="00663050" w:rsidRPr="00D20D7E" w:rsidRDefault="009C3EBE" w:rsidP="00B45CB1">
      <w:pPr>
        <w:pStyle w:val="ListParagraph"/>
        <w:numPr>
          <w:ilvl w:val="0"/>
          <w:numId w:val="8"/>
        </w:numPr>
        <w:spacing w:after="0" w:line="480" w:lineRule="auto"/>
        <w:ind w:left="426" w:hanging="219"/>
        <w:jc w:val="both"/>
        <w:rPr>
          <w:rFonts w:ascii="Times New Roman" w:hAnsi="Times New Roman" w:cs="Times New Roman"/>
          <w:b/>
          <w:sz w:val="24"/>
          <w:szCs w:val="24"/>
        </w:rPr>
      </w:pPr>
      <w:r>
        <w:rPr>
          <w:rFonts w:ascii="Times New Roman" w:hAnsi="Times New Roman" w:cs="Times New Roman"/>
          <w:b/>
          <w:sz w:val="24"/>
          <w:szCs w:val="24"/>
        </w:rPr>
        <w:t xml:space="preserve">Tugas dan Fungsi Kepala </w:t>
      </w:r>
      <w:r>
        <w:rPr>
          <w:rFonts w:ascii="Times New Roman" w:hAnsi="Times New Roman" w:cs="Times New Roman"/>
          <w:b/>
          <w:sz w:val="24"/>
          <w:szCs w:val="24"/>
          <w:lang w:val="id-ID"/>
        </w:rPr>
        <w:t>Madrasah</w:t>
      </w:r>
    </w:p>
    <w:p w:rsidR="00663050" w:rsidRPr="00D20D7E" w:rsidRDefault="00586FCC" w:rsidP="002366D8">
      <w:pPr>
        <w:pStyle w:val="ListParagraph"/>
        <w:numPr>
          <w:ilvl w:val="0"/>
          <w:numId w:val="9"/>
        </w:numPr>
        <w:spacing w:after="0" w:line="480" w:lineRule="auto"/>
        <w:ind w:left="709" w:hanging="284"/>
        <w:rPr>
          <w:rFonts w:ascii="Times New Roman" w:hAnsi="Times New Roman" w:cs="Times New Roman"/>
          <w:b/>
          <w:sz w:val="24"/>
          <w:szCs w:val="24"/>
        </w:rPr>
      </w:pPr>
      <w:r>
        <w:rPr>
          <w:rFonts w:ascii="Times New Roman" w:hAnsi="Times New Roman" w:cs="Times New Roman"/>
          <w:b/>
          <w:sz w:val="24"/>
          <w:szCs w:val="24"/>
          <w:lang w:val="id-ID"/>
        </w:rPr>
        <w:t>S</w:t>
      </w:r>
      <w:r w:rsidR="00663050" w:rsidRPr="00D20D7E">
        <w:rPr>
          <w:rFonts w:ascii="Times New Roman" w:hAnsi="Times New Roman" w:cs="Times New Roman"/>
          <w:b/>
          <w:sz w:val="24"/>
          <w:szCs w:val="24"/>
        </w:rPr>
        <w:t>ebagai Educator ( pendidik )</w:t>
      </w:r>
    </w:p>
    <w:p w:rsidR="00663050" w:rsidRDefault="00663050" w:rsidP="00302D9F">
      <w:pPr>
        <w:pStyle w:val="ListParagraph"/>
        <w:spacing w:after="0" w:line="480" w:lineRule="auto"/>
        <w:ind w:left="709" w:firstLine="709"/>
        <w:jc w:val="both"/>
        <w:rPr>
          <w:rFonts w:ascii="Times New Roman" w:hAnsi="Times New Roman" w:cs="Times New Roman"/>
          <w:sz w:val="24"/>
          <w:szCs w:val="24"/>
          <w:lang w:val="id-ID"/>
        </w:rPr>
      </w:pPr>
      <w:r w:rsidRPr="00D20D7E">
        <w:rPr>
          <w:rFonts w:ascii="Times New Roman" w:hAnsi="Times New Roman" w:cs="Times New Roman"/>
          <w:sz w:val="24"/>
          <w:szCs w:val="24"/>
        </w:rPr>
        <w:t>Dalam melakukan fungsinya sebagai educator, kepla sekolah harus memakai strategi yang tepat untuk meningkatkan profesionalisme tenaga kependidikan di sekolahnya.</w:t>
      </w:r>
      <w:r w:rsidR="008918B1">
        <w:rPr>
          <w:rStyle w:val="FootnoteReference"/>
          <w:rFonts w:ascii="Times New Roman" w:hAnsi="Times New Roman" w:cs="Times New Roman"/>
          <w:sz w:val="24"/>
          <w:szCs w:val="24"/>
        </w:rPr>
        <w:footnoteReference w:id="28"/>
      </w:r>
      <w:r w:rsidRPr="00D20D7E">
        <w:rPr>
          <w:rFonts w:ascii="Times New Roman" w:hAnsi="Times New Roman" w:cs="Times New Roman"/>
          <w:sz w:val="24"/>
          <w:szCs w:val="24"/>
        </w:rPr>
        <w:t xml:space="preserve"> Menciptakan iklim sekolah yang kondusif, memberikan nasehat kepada warga sekolah, memberikan dorongan kepada seluruh tenaga kependidikan, serta melaksanakan model pembelajaran yang menarik, seperti </w:t>
      </w:r>
      <w:r w:rsidRPr="00D20D7E">
        <w:rPr>
          <w:rFonts w:ascii="Times New Roman" w:hAnsi="Times New Roman" w:cs="Times New Roman"/>
          <w:i/>
          <w:sz w:val="24"/>
          <w:szCs w:val="24"/>
        </w:rPr>
        <w:t xml:space="preserve">team teaching, moving class, </w:t>
      </w:r>
      <w:r w:rsidRPr="00D20D7E">
        <w:rPr>
          <w:rFonts w:ascii="Times New Roman" w:hAnsi="Times New Roman" w:cs="Times New Roman"/>
          <w:sz w:val="24"/>
          <w:szCs w:val="24"/>
        </w:rPr>
        <w:t>dan mengadakan program akselerasi (acceleration) bagi peserta didik yang cerdas di atas normal.</w:t>
      </w:r>
      <w:r w:rsidR="00640E3C">
        <w:rPr>
          <w:rFonts w:ascii="Times New Roman" w:hAnsi="Times New Roman" w:cs="Times New Roman"/>
          <w:sz w:val="24"/>
          <w:szCs w:val="24"/>
          <w:lang w:val="id-ID"/>
        </w:rPr>
        <w:t xml:space="preserve"> </w:t>
      </w:r>
    </w:p>
    <w:p w:rsidR="00C72FEF" w:rsidRDefault="00640E3C" w:rsidP="00302D9F">
      <w:pPr>
        <w:pStyle w:val="ListParagraph"/>
        <w:spacing w:after="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Memahami arti pendidik tidak cukup berpegang </w:t>
      </w:r>
      <w:r w:rsidR="00C72FEF">
        <w:rPr>
          <w:rFonts w:ascii="Times New Roman" w:hAnsi="Times New Roman" w:cs="Times New Roman"/>
          <w:sz w:val="24"/>
          <w:szCs w:val="24"/>
          <w:lang w:val="id-ID"/>
        </w:rPr>
        <w:t xml:space="preserve">pada konotasi yang terkandung dalam definisi pendidik, melainkan harus dipelajari keterkaitannya dengan makna pendidikan, sarana pendidikan, dan bagaimana strategi pendidikan itu dilaksanakan. Untuk kepentingan tersebut, kepala sekolah harus berusaha menanamkan, memajukan dan meningkatkan sedikitnya empat macam nilai, yakni: </w:t>
      </w:r>
    </w:p>
    <w:p w:rsidR="00663050" w:rsidRPr="00C72FEF" w:rsidRDefault="00663050" w:rsidP="00AD56D2">
      <w:pPr>
        <w:pStyle w:val="ListParagraph"/>
        <w:numPr>
          <w:ilvl w:val="0"/>
          <w:numId w:val="52"/>
        </w:numPr>
        <w:spacing w:after="0" w:line="480" w:lineRule="auto"/>
        <w:ind w:left="1134"/>
        <w:jc w:val="both"/>
        <w:rPr>
          <w:rFonts w:ascii="Times New Roman" w:hAnsi="Times New Roman" w:cs="Times New Roman"/>
          <w:sz w:val="24"/>
          <w:szCs w:val="24"/>
        </w:rPr>
      </w:pPr>
      <w:r w:rsidRPr="00C72FEF">
        <w:rPr>
          <w:rFonts w:ascii="Times New Roman" w:hAnsi="Times New Roman" w:cs="Times New Roman"/>
          <w:sz w:val="24"/>
          <w:szCs w:val="24"/>
        </w:rPr>
        <w:t xml:space="preserve">Pembinaan mental </w:t>
      </w:r>
      <w:r w:rsidRPr="00D20D7E">
        <w:rPr>
          <w:rFonts w:ascii="Times New Roman" w:hAnsi="Times New Roman" w:cs="Times New Roman"/>
          <w:sz w:val="24"/>
          <w:szCs w:val="24"/>
        </w:rPr>
        <w:t>: yaitu membina para tenaga kependidikan tentang hal-hal yang berkaitan dengan sikap batin dan watak. Dalam hal ini kepala sekolah harus mampu menciptakan iklim yang kondusif agar setiap tenaga kependidikannya dapat melaksanakan tugas dengan baik secara proporsional dan profesional. Untuk itu, kepala sekolah harus melengkapi sarana, prasarana dan sumber belajar agar dapat memberi kemudahan kepada para guru dalam melaksanakan tugas utamanya, mengajar. Mengajar dalam arti memberikan kemudahan belajar bagi peserta didik ( faciliate of learning).</w:t>
      </w:r>
      <w:r w:rsidR="008918B1">
        <w:rPr>
          <w:rStyle w:val="FootnoteReference"/>
          <w:rFonts w:ascii="Times New Roman" w:hAnsi="Times New Roman" w:cs="Times New Roman"/>
          <w:sz w:val="24"/>
          <w:szCs w:val="24"/>
        </w:rPr>
        <w:footnoteReference w:id="29"/>
      </w:r>
    </w:p>
    <w:p w:rsidR="00663050" w:rsidRPr="00C72FEF" w:rsidRDefault="00663050" w:rsidP="00AD56D2">
      <w:pPr>
        <w:pStyle w:val="ListParagraph"/>
        <w:numPr>
          <w:ilvl w:val="0"/>
          <w:numId w:val="52"/>
        </w:numPr>
        <w:spacing w:after="0" w:line="480" w:lineRule="auto"/>
        <w:ind w:left="1134"/>
        <w:jc w:val="both"/>
        <w:rPr>
          <w:rFonts w:ascii="Times New Roman" w:hAnsi="Times New Roman" w:cs="Times New Roman"/>
          <w:sz w:val="24"/>
          <w:szCs w:val="24"/>
        </w:rPr>
      </w:pPr>
      <w:r w:rsidRPr="00C72FEF">
        <w:rPr>
          <w:rFonts w:ascii="Times New Roman" w:hAnsi="Times New Roman" w:cs="Times New Roman"/>
          <w:sz w:val="24"/>
          <w:szCs w:val="24"/>
        </w:rPr>
        <w:t>Pembinaan moral : yaitu membina para tenaga kependidikan tentang hal-hal yang berkaitan dengan ajaran baik buruk mengenai suatu perbuatan, sikap dan kewajiban sesuai dengan tugas masing-masing tenaga kependidikan. Kepala sekolah profesional harus berusaha memberikan nasehat kepada seluruh warga sekolah, misalnya pada setiap upacara bendera atau pertemuan rutin.</w:t>
      </w:r>
    </w:p>
    <w:p w:rsidR="00663050" w:rsidRPr="00C72FEF" w:rsidRDefault="00663050" w:rsidP="00AD56D2">
      <w:pPr>
        <w:pStyle w:val="ListParagraph"/>
        <w:numPr>
          <w:ilvl w:val="0"/>
          <w:numId w:val="52"/>
        </w:numPr>
        <w:spacing w:after="0" w:line="480" w:lineRule="auto"/>
        <w:ind w:left="1134"/>
        <w:jc w:val="both"/>
        <w:rPr>
          <w:rFonts w:ascii="Times New Roman" w:hAnsi="Times New Roman" w:cs="Times New Roman"/>
          <w:sz w:val="24"/>
          <w:szCs w:val="24"/>
        </w:rPr>
      </w:pPr>
      <w:r w:rsidRPr="00C72FEF">
        <w:rPr>
          <w:rFonts w:ascii="Times New Roman" w:hAnsi="Times New Roman" w:cs="Times New Roman"/>
          <w:sz w:val="24"/>
          <w:szCs w:val="24"/>
        </w:rPr>
        <w:lastRenderedPageBreak/>
        <w:t>Pembinaan fisik</w:t>
      </w:r>
      <w:r w:rsidRPr="00C72FEF">
        <w:rPr>
          <w:rFonts w:ascii="Times New Roman" w:hAnsi="Times New Roman" w:cs="Times New Roman"/>
          <w:b/>
          <w:sz w:val="24"/>
          <w:szCs w:val="24"/>
        </w:rPr>
        <w:t xml:space="preserve"> </w:t>
      </w:r>
      <w:r w:rsidRPr="00C72FEF">
        <w:rPr>
          <w:rFonts w:ascii="Times New Roman" w:hAnsi="Times New Roman" w:cs="Times New Roman"/>
          <w:sz w:val="24"/>
          <w:szCs w:val="24"/>
        </w:rPr>
        <w:t xml:space="preserve">: yaitu membina tenaga kependidikan tentang hal-hal yang berkaitan dengan kondisi jasmani atau badan, kesehatan dan penampilan mereka secara lahiriah. Kepala sekolah profesional harus mampu memberikan dorongan agar para tenaga kependidikan terlibat secara aktif dan kreatif dalam berbagai kegiatan olah raga, baik yang diprogramkan di sekolah maupun yang diselenggarakan oleh masyarakat sekitar sekolah. </w:t>
      </w:r>
    </w:p>
    <w:p w:rsidR="00663050" w:rsidRPr="00C72FEF" w:rsidRDefault="00663050" w:rsidP="00AD56D2">
      <w:pPr>
        <w:pStyle w:val="ListParagraph"/>
        <w:numPr>
          <w:ilvl w:val="0"/>
          <w:numId w:val="52"/>
        </w:numPr>
        <w:spacing w:after="0" w:line="480" w:lineRule="auto"/>
        <w:ind w:left="1134"/>
        <w:jc w:val="both"/>
        <w:rPr>
          <w:rFonts w:ascii="Times New Roman" w:hAnsi="Times New Roman" w:cs="Times New Roman"/>
          <w:sz w:val="24"/>
          <w:szCs w:val="24"/>
        </w:rPr>
      </w:pPr>
      <w:r w:rsidRPr="00C72FEF">
        <w:rPr>
          <w:rFonts w:ascii="Times New Roman" w:hAnsi="Times New Roman" w:cs="Times New Roman"/>
          <w:sz w:val="24"/>
          <w:szCs w:val="24"/>
        </w:rPr>
        <w:t>Pembinaan artistik</w:t>
      </w:r>
      <w:r w:rsidRPr="00C72FEF">
        <w:rPr>
          <w:rFonts w:ascii="Times New Roman" w:hAnsi="Times New Roman" w:cs="Times New Roman"/>
          <w:b/>
          <w:sz w:val="24"/>
          <w:szCs w:val="24"/>
        </w:rPr>
        <w:t xml:space="preserve"> </w:t>
      </w:r>
      <w:r w:rsidRPr="00C72FEF">
        <w:rPr>
          <w:rFonts w:ascii="Times New Roman" w:hAnsi="Times New Roman" w:cs="Times New Roman"/>
          <w:sz w:val="24"/>
          <w:szCs w:val="24"/>
        </w:rPr>
        <w:t>: yaitu membina tenaga kependidikan tentang hal-hal yang berkaitan dengan kepekaan manusia terhadap seni dan keindahan. Hal ini biasanya dilakukan melalui kegiatan karya wisata yang bisa dilaksanakan setiap akhir tahun ajaran. Dalam hal ini, kepla sekolah dibantu oleh para pembatunya harus mampu merencanakan berbagai program pembinaan artistik, seperti karya wisata, agar dalam pelaksanaannya tidak mengganggu kegiatan pembelajaran. Lebih dari itu, pembinaan artistik harus terkait atau merupakan pengayaan dari pembelajaran yang telah dilaksanakan.</w:t>
      </w:r>
      <w:r w:rsidR="008918B1">
        <w:rPr>
          <w:rStyle w:val="FootnoteReference"/>
          <w:rFonts w:ascii="Times New Roman" w:hAnsi="Times New Roman" w:cs="Times New Roman"/>
          <w:sz w:val="24"/>
          <w:szCs w:val="24"/>
        </w:rPr>
        <w:footnoteReference w:id="30"/>
      </w:r>
    </w:p>
    <w:p w:rsidR="00663050" w:rsidRPr="00D20D7E" w:rsidRDefault="00663050" w:rsidP="00302D9F">
      <w:pPr>
        <w:pStyle w:val="ListParagraph"/>
        <w:spacing w:after="0" w:line="480" w:lineRule="auto"/>
        <w:ind w:left="709" w:firstLine="709"/>
        <w:jc w:val="both"/>
        <w:rPr>
          <w:rFonts w:ascii="Times New Roman" w:hAnsi="Times New Roman" w:cs="Times New Roman"/>
          <w:sz w:val="24"/>
          <w:szCs w:val="24"/>
        </w:rPr>
      </w:pPr>
      <w:r w:rsidRPr="00D20D7E">
        <w:rPr>
          <w:rFonts w:ascii="Times New Roman" w:hAnsi="Times New Roman" w:cs="Times New Roman"/>
          <w:sz w:val="24"/>
          <w:szCs w:val="24"/>
        </w:rPr>
        <w:t xml:space="preserve">Sebagai educator, kepala sekolah harus senantiasa berupaya meningkatkan kualitas pembelajaran yang dilakukan oleh para guru. Dalam hal ini faktor pengalaman akan sangat mempengaruhi profesionalisme kepala sekolah, terutama dalam mendukung terbentuknya pemahaman tenaga kependidikan terhadap pelaksanaan tugasnya. Pengalaman semasa menjadi guru, menjadi wakil kepala sekolah, atau </w:t>
      </w:r>
      <w:r w:rsidRPr="00D20D7E">
        <w:rPr>
          <w:rFonts w:ascii="Times New Roman" w:hAnsi="Times New Roman" w:cs="Times New Roman"/>
          <w:sz w:val="24"/>
          <w:szCs w:val="24"/>
        </w:rPr>
        <w:lastRenderedPageBreak/>
        <w:t>menjadi anggota organisasi kemasyarakatan sangat mempengaruhi kemampuan kepala sekolah dalam melaksanakan pekerjaannya, demikian halnya pelatihan dan penataran yang pernah diikutinya.</w:t>
      </w:r>
    </w:p>
    <w:p w:rsidR="00663050" w:rsidRPr="00D20D7E" w:rsidRDefault="00663050" w:rsidP="00302D9F">
      <w:pPr>
        <w:pStyle w:val="ListParagraph"/>
        <w:spacing w:after="0" w:line="480" w:lineRule="auto"/>
        <w:ind w:left="709" w:firstLine="709"/>
        <w:jc w:val="both"/>
        <w:rPr>
          <w:rFonts w:ascii="Times New Roman" w:hAnsi="Times New Roman" w:cs="Times New Roman"/>
          <w:sz w:val="24"/>
          <w:szCs w:val="24"/>
        </w:rPr>
      </w:pPr>
      <w:r w:rsidRPr="00D20D7E">
        <w:rPr>
          <w:rFonts w:ascii="Times New Roman" w:hAnsi="Times New Roman" w:cs="Times New Roman"/>
          <w:sz w:val="24"/>
          <w:szCs w:val="24"/>
        </w:rPr>
        <w:t>Kemampuan membimbing guru, terutama dalam hal-hal yang berkaitan dengan perencanaan dan pelaksanaan program pembelajaran dan bimbingan konseling (BK), penilaian hasil belajar peserta didik dan layanan bimbingan konseling, analisis penilaian hasil belajar dan layanan bimbingan konseling, serta pengembangan progam melalui kegiatan pengayaan dan perbaikan pembelajaran (</w:t>
      </w:r>
      <w:r w:rsidRPr="00D20D7E">
        <w:rPr>
          <w:rFonts w:ascii="Times New Roman" w:hAnsi="Times New Roman" w:cs="Times New Roman"/>
          <w:i/>
          <w:sz w:val="24"/>
          <w:szCs w:val="24"/>
        </w:rPr>
        <w:t>remedial teaching</w:t>
      </w:r>
      <w:r w:rsidRPr="00D20D7E">
        <w:rPr>
          <w:rFonts w:ascii="Times New Roman" w:hAnsi="Times New Roman" w:cs="Times New Roman"/>
          <w:sz w:val="24"/>
          <w:szCs w:val="24"/>
        </w:rPr>
        <w:t>).</w:t>
      </w:r>
      <w:r w:rsidR="00110024">
        <w:rPr>
          <w:rStyle w:val="FootnoteReference"/>
          <w:rFonts w:ascii="Times New Roman" w:hAnsi="Times New Roman" w:cs="Times New Roman"/>
          <w:sz w:val="24"/>
          <w:szCs w:val="24"/>
        </w:rPr>
        <w:footnoteReference w:id="31"/>
      </w:r>
    </w:p>
    <w:p w:rsidR="008577E1" w:rsidRPr="00586FCC" w:rsidRDefault="00663050" w:rsidP="00586FCC">
      <w:pPr>
        <w:pStyle w:val="ListParagraph"/>
        <w:spacing w:after="0" w:line="480" w:lineRule="auto"/>
        <w:ind w:left="709" w:firstLine="567"/>
        <w:jc w:val="both"/>
        <w:rPr>
          <w:rFonts w:ascii="Times New Roman" w:hAnsi="Times New Roman" w:cs="Times New Roman"/>
          <w:sz w:val="24"/>
          <w:szCs w:val="24"/>
          <w:lang w:val="id-ID"/>
        </w:rPr>
      </w:pPr>
      <w:r w:rsidRPr="00D20D7E">
        <w:rPr>
          <w:rFonts w:ascii="Times New Roman" w:hAnsi="Times New Roman" w:cs="Times New Roman"/>
          <w:sz w:val="24"/>
          <w:szCs w:val="24"/>
        </w:rPr>
        <w:t>Kemampuan membimbing tenaga kependidikan nonguru dalam penyusunan program kerja, dan pelaksanaan tugas sehari-hari, serta mengadakan penilaian dan pengendalian terhadap kinerjanya secara periodik dan berkesinambungan. Penilaian dan pengendalian kinerja secara periodik dan berkesinambungan penting dilakukan untuk mencapai peningkatan</w:t>
      </w:r>
      <w:r w:rsidR="008D6F01">
        <w:rPr>
          <w:rFonts w:ascii="Times New Roman" w:hAnsi="Times New Roman" w:cs="Times New Roman"/>
          <w:sz w:val="24"/>
          <w:szCs w:val="24"/>
        </w:rPr>
        <w:t xml:space="preserve"> kualitas kerja</w:t>
      </w:r>
      <w:r w:rsidR="008D6F01">
        <w:rPr>
          <w:rFonts w:ascii="Times New Roman" w:hAnsi="Times New Roman" w:cs="Times New Roman"/>
          <w:sz w:val="24"/>
          <w:szCs w:val="24"/>
          <w:lang w:val="id-ID"/>
        </w:rPr>
        <w:t xml:space="preserve"> secara langsung</w:t>
      </w:r>
      <w:r w:rsidRPr="00D20D7E">
        <w:rPr>
          <w:rFonts w:ascii="Times New Roman" w:hAnsi="Times New Roman" w:cs="Times New Roman"/>
          <w:sz w:val="24"/>
          <w:szCs w:val="24"/>
        </w:rPr>
        <w:t>.</w:t>
      </w:r>
    </w:p>
    <w:p w:rsidR="00663050" w:rsidRPr="00D20D7E" w:rsidRDefault="00586FCC" w:rsidP="002366D8">
      <w:pPr>
        <w:pStyle w:val="ListParagraph"/>
        <w:numPr>
          <w:ilvl w:val="0"/>
          <w:numId w:val="9"/>
        </w:numPr>
        <w:spacing w:after="0" w:line="480" w:lineRule="auto"/>
        <w:ind w:left="709" w:hanging="283"/>
        <w:rPr>
          <w:rFonts w:ascii="Times New Roman" w:hAnsi="Times New Roman" w:cs="Times New Roman"/>
          <w:b/>
          <w:sz w:val="24"/>
          <w:szCs w:val="24"/>
        </w:rPr>
      </w:pPr>
      <w:r>
        <w:rPr>
          <w:rFonts w:ascii="Times New Roman" w:hAnsi="Times New Roman" w:cs="Times New Roman"/>
          <w:b/>
          <w:sz w:val="24"/>
          <w:szCs w:val="24"/>
          <w:lang w:val="id-ID"/>
        </w:rPr>
        <w:t>S</w:t>
      </w:r>
      <w:r w:rsidR="00663050" w:rsidRPr="00D20D7E">
        <w:rPr>
          <w:rFonts w:ascii="Times New Roman" w:hAnsi="Times New Roman" w:cs="Times New Roman"/>
          <w:b/>
          <w:sz w:val="24"/>
          <w:szCs w:val="24"/>
        </w:rPr>
        <w:t>ebagai Manajer</w:t>
      </w:r>
    </w:p>
    <w:p w:rsidR="00663050" w:rsidRPr="00D20D7E" w:rsidRDefault="00663050" w:rsidP="00302D9F">
      <w:pPr>
        <w:pStyle w:val="ListParagraph"/>
        <w:spacing w:after="0" w:line="480" w:lineRule="auto"/>
        <w:ind w:left="709" w:firstLine="709"/>
        <w:jc w:val="both"/>
        <w:rPr>
          <w:rFonts w:ascii="Times New Roman" w:hAnsi="Times New Roman" w:cs="Times New Roman"/>
          <w:sz w:val="24"/>
          <w:szCs w:val="24"/>
        </w:rPr>
      </w:pPr>
      <w:r w:rsidRPr="00D20D7E">
        <w:rPr>
          <w:rFonts w:ascii="Times New Roman" w:hAnsi="Times New Roman" w:cs="Times New Roman"/>
          <w:sz w:val="24"/>
          <w:szCs w:val="24"/>
        </w:rPr>
        <w:t xml:space="preserve">Manajemen pada hakekatnya merupakan suatu proses merencanakan, mengorganisasikan, melaksanakan, memimpin, dan mengendalikan usaha para anggota organisasi serta mendayagunakan seluruh sumber-sumber daya organisasi dalam rangka mencapai tujuan yang telah ditetapkan. Dikatakan suatu proses, karena semua manajer dengan ketangkasan dan keterampilan yang dimilikinya mengusahakan </w:t>
      </w:r>
      <w:r w:rsidRPr="00D20D7E">
        <w:rPr>
          <w:rFonts w:ascii="Times New Roman" w:hAnsi="Times New Roman" w:cs="Times New Roman"/>
          <w:sz w:val="24"/>
          <w:szCs w:val="24"/>
        </w:rPr>
        <w:lastRenderedPageBreak/>
        <w:t xml:space="preserve">dan mendayagunakan berbagai kegiatan yang saling berkaitan untuk mencapai tujuan. </w:t>
      </w:r>
    </w:p>
    <w:p w:rsidR="00663050" w:rsidRPr="00D20D7E" w:rsidRDefault="00663050" w:rsidP="00302D9F">
      <w:pPr>
        <w:pStyle w:val="ListParagraph"/>
        <w:spacing w:after="0" w:line="480" w:lineRule="auto"/>
        <w:ind w:left="709" w:firstLine="709"/>
        <w:jc w:val="both"/>
        <w:rPr>
          <w:rFonts w:ascii="Times New Roman" w:hAnsi="Times New Roman" w:cs="Times New Roman"/>
          <w:sz w:val="24"/>
          <w:szCs w:val="24"/>
        </w:rPr>
      </w:pPr>
      <w:r w:rsidRPr="00D20D7E">
        <w:rPr>
          <w:rFonts w:ascii="Times New Roman" w:hAnsi="Times New Roman" w:cs="Times New Roman"/>
          <w:sz w:val="24"/>
          <w:szCs w:val="24"/>
        </w:rPr>
        <w:t>Dalam ran</w:t>
      </w:r>
      <w:r w:rsidR="00316BB2">
        <w:rPr>
          <w:rFonts w:ascii="Times New Roman" w:hAnsi="Times New Roman" w:cs="Times New Roman"/>
          <w:sz w:val="24"/>
          <w:szCs w:val="24"/>
          <w:lang w:val="id-ID"/>
        </w:rPr>
        <w:t>g</w:t>
      </w:r>
      <w:r w:rsidRPr="00D20D7E">
        <w:rPr>
          <w:rFonts w:ascii="Times New Roman" w:hAnsi="Times New Roman" w:cs="Times New Roman"/>
          <w:sz w:val="24"/>
          <w:szCs w:val="24"/>
        </w:rPr>
        <w:t>ka melakukan peran dan fungsinya sebagai manajer, kepala sekolah harus memiliki strategi yang tepat untuk memberdayakan tenaga kependidikan melalui kerja sama atau kooperatif, memberi kesempatan kepada para tenaga kependidikan untuk meningkatkan profesinya, dan mendorong seluruh keterlibatan seluruh tenaga kependidikan dalam berbagai kegiatan yang menunjang program sekolah.</w:t>
      </w:r>
    </w:p>
    <w:p w:rsidR="00663050" w:rsidRPr="00D20D7E" w:rsidRDefault="00663050" w:rsidP="00302D9F">
      <w:pPr>
        <w:pStyle w:val="ListParagraph"/>
        <w:spacing w:after="0" w:line="480" w:lineRule="auto"/>
        <w:ind w:left="709" w:firstLine="709"/>
        <w:jc w:val="both"/>
        <w:rPr>
          <w:rFonts w:ascii="Times New Roman" w:hAnsi="Times New Roman" w:cs="Times New Roman"/>
          <w:sz w:val="24"/>
          <w:szCs w:val="24"/>
          <w:lang w:val="id-ID"/>
        </w:rPr>
      </w:pPr>
      <w:r w:rsidRPr="00D20D7E">
        <w:rPr>
          <w:rFonts w:ascii="Times New Roman" w:hAnsi="Times New Roman" w:cs="Times New Roman"/>
          <w:sz w:val="24"/>
          <w:szCs w:val="24"/>
        </w:rPr>
        <w:t>Kepala sekolah harus mampu bekerja mela</w:t>
      </w:r>
      <w:r w:rsidR="0044606D" w:rsidRPr="00D20D7E">
        <w:rPr>
          <w:rFonts w:ascii="Times New Roman" w:hAnsi="Times New Roman" w:cs="Times New Roman"/>
          <w:sz w:val="24"/>
          <w:szCs w:val="24"/>
        </w:rPr>
        <w:t>lui orang lain(wakil-wakilnya)</w:t>
      </w:r>
      <w:r w:rsidR="0044606D" w:rsidRPr="00D20D7E">
        <w:rPr>
          <w:rFonts w:ascii="Times New Roman" w:hAnsi="Times New Roman" w:cs="Times New Roman"/>
          <w:sz w:val="24"/>
          <w:szCs w:val="24"/>
          <w:lang w:val="id-ID"/>
        </w:rPr>
        <w:t>,</w:t>
      </w:r>
      <w:r w:rsidR="00C72FEF">
        <w:rPr>
          <w:rFonts w:ascii="Times New Roman" w:hAnsi="Times New Roman" w:cs="Times New Roman"/>
          <w:sz w:val="24"/>
          <w:szCs w:val="24"/>
          <w:lang w:val="id-ID"/>
        </w:rPr>
        <w:t xml:space="preserve"> </w:t>
      </w:r>
      <w:r w:rsidRPr="00D20D7E">
        <w:rPr>
          <w:rFonts w:ascii="Times New Roman" w:hAnsi="Times New Roman" w:cs="Times New Roman"/>
          <w:sz w:val="24"/>
          <w:szCs w:val="24"/>
        </w:rPr>
        <w:t xml:space="preserve">serta berusaha untuk senantiasa memepertanggungjawabkan setiap tindakan. Kepala sekolah harus mampu menghadapi berbagai persoalan di sekolah, berpikir secara analitik dan konseptual, dan harus senantiasa berusaha untuk menjadi juru penengah dalam memecahkan berbagai masalah yang dihadapi oleh tenaga kependidikan yang menjadi bawahannya, serta berusaha untuk mengambil keputusan yang memuaskan bagi semua. </w:t>
      </w:r>
      <w:r w:rsidRPr="00D20D7E">
        <w:rPr>
          <w:rFonts w:ascii="Times New Roman" w:hAnsi="Times New Roman" w:cs="Times New Roman"/>
          <w:sz w:val="24"/>
          <w:szCs w:val="24"/>
        </w:rPr>
        <w:tab/>
      </w:r>
    </w:p>
    <w:p w:rsidR="00C72FEF" w:rsidRDefault="00C72FEF" w:rsidP="00302D9F">
      <w:pPr>
        <w:pStyle w:val="ListParagraph"/>
        <w:spacing w:after="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K</w:t>
      </w:r>
      <w:r w:rsidR="00663050" w:rsidRPr="00D20D7E">
        <w:rPr>
          <w:rFonts w:ascii="Times New Roman" w:hAnsi="Times New Roman" w:cs="Times New Roman"/>
          <w:sz w:val="24"/>
          <w:szCs w:val="24"/>
        </w:rPr>
        <w:t>epala sekolah harus berusaha untuk mendorong keterlibatan semua tenaga kependidikan dalam setiap kegiatan di sekolah (partisipatif). Dalam hal ini kepa</w:t>
      </w:r>
      <w:r>
        <w:rPr>
          <w:rFonts w:ascii="Times New Roman" w:hAnsi="Times New Roman" w:cs="Times New Roman"/>
          <w:sz w:val="24"/>
          <w:szCs w:val="24"/>
        </w:rPr>
        <w:t>la sekolah bisa berpedoman pada</w:t>
      </w:r>
      <w:r>
        <w:rPr>
          <w:rFonts w:ascii="Times New Roman" w:hAnsi="Times New Roman" w:cs="Times New Roman"/>
          <w:sz w:val="24"/>
          <w:szCs w:val="24"/>
          <w:lang w:val="id-ID"/>
        </w:rPr>
        <w:t xml:space="preserve">: </w:t>
      </w:r>
      <w:r w:rsidR="008577E1">
        <w:rPr>
          <w:rStyle w:val="FootnoteReference"/>
          <w:rFonts w:ascii="Times New Roman" w:hAnsi="Times New Roman" w:cs="Times New Roman"/>
          <w:sz w:val="24"/>
          <w:szCs w:val="24"/>
          <w:lang w:val="id-ID"/>
        </w:rPr>
        <w:footnoteReference w:id="32"/>
      </w:r>
    </w:p>
    <w:p w:rsidR="00663050" w:rsidRPr="00316BB2" w:rsidRDefault="00663050" w:rsidP="00AD56D2">
      <w:pPr>
        <w:pStyle w:val="ListParagraph"/>
        <w:numPr>
          <w:ilvl w:val="0"/>
          <w:numId w:val="53"/>
        </w:numPr>
        <w:spacing w:after="0" w:line="480" w:lineRule="auto"/>
        <w:ind w:left="1276"/>
        <w:jc w:val="both"/>
        <w:rPr>
          <w:rFonts w:ascii="Times New Roman" w:hAnsi="Times New Roman" w:cs="Times New Roman"/>
          <w:sz w:val="24"/>
          <w:szCs w:val="24"/>
        </w:rPr>
      </w:pPr>
      <w:r w:rsidRPr="00C72FEF">
        <w:rPr>
          <w:rFonts w:ascii="Times New Roman" w:hAnsi="Times New Roman" w:cs="Times New Roman"/>
          <w:sz w:val="24"/>
          <w:szCs w:val="24"/>
        </w:rPr>
        <w:t>Asas tujuan,</w:t>
      </w:r>
      <w:r w:rsidRPr="00D20D7E">
        <w:rPr>
          <w:rFonts w:ascii="Times New Roman" w:hAnsi="Times New Roman" w:cs="Times New Roman"/>
          <w:b/>
          <w:i/>
          <w:sz w:val="24"/>
          <w:szCs w:val="24"/>
        </w:rPr>
        <w:t xml:space="preserve"> </w:t>
      </w:r>
      <w:r w:rsidRPr="00D20D7E">
        <w:rPr>
          <w:rFonts w:ascii="Times New Roman" w:hAnsi="Times New Roman" w:cs="Times New Roman"/>
          <w:sz w:val="24"/>
          <w:szCs w:val="24"/>
        </w:rPr>
        <w:t xml:space="preserve">bertolak dari anggapan bahwa kebutuhan tenaga kependidikan akan harga dirinya mungkin dicapai dengan turut menyumbang pada suatu tujuan yang lebih tinggi. Hal tersebut </w:t>
      </w:r>
      <w:r w:rsidRPr="00D20D7E">
        <w:rPr>
          <w:rFonts w:ascii="Times New Roman" w:hAnsi="Times New Roman" w:cs="Times New Roman"/>
          <w:sz w:val="24"/>
          <w:szCs w:val="24"/>
        </w:rPr>
        <w:lastRenderedPageBreak/>
        <w:t>merupakan kesempatan bagi kepala sekolah selaku pemimpin untuk memenuhi kebutuhan tersebut. Kepala sekolah harus berusaha menyampaikan tujuan sekolah, agar mereka dapat memahami dan melaksanakan tugasnya untuk mencapai tujuan tersebut. Kemampuan untuk menyampaikan dan menanamkan tujuan merupakan seni yang harus dimiliki oleh kep</w:t>
      </w:r>
      <w:r w:rsidR="0044606D" w:rsidRPr="00D20D7E">
        <w:rPr>
          <w:rFonts w:ascii="Times New Roman" w:hAnsi="Times New Roman" w:cs="Times New Roman"/>
          <w:sz w:val="24"/>
          <w:szCs w:val="24"/>
        </w:rPr>
        <w:t>ala sekolah dalam melaksanakan</w:t>
      </w:r>
      <w:r w:rsidR="0044606D" w:rsidRPr="00D20D7E">
        <w:rPr>
          <w:rFonts w:ascii="Times New Roman" w:hAnsi="Times New Roman" w:cs="Times New Roman"/>
          <w:sz w:val="24"/>
          <w:szCs w:val="24"/>
          <w:lang w:val="id-ID"/>
        </w:rPr>
        <w:t xml:space="preserve"> tugas kepemimpinan.</w:t>
      </w:r>
      <w:r w:rsidR="008918B1">
        <w:rPr>
          <w:rStyle w:val="FootnoteReference"/>
          <w:rFonts w:ascii="Times New Roman" w:hAnsi="Times New Roman" w:cs="Times New Roman"/>
          <w:sz w:val="24"/>
          <w:szCs w:val="24"/>
          <w:lang w:val="id-ID"/>
        </w:rPr>
        <w:footnoteReference w:id="33"/>
      </w:r>
    </w:p>
    <w:p w:rsidR="00663050" w:rsidRPr="00316BB2" w:rsidRDefault="00663050" w:rsidP="00AD56D2">
      <w:pPr>
        <w:pStyle w:val="ListParagraph"/>
        <w:numPr>
          <w:ilvl w:val="0"/>
          <w:numId w:val="53"/>
        </w:numPr>
        <w:spacing w:after="0" w:line="480" w:lineRule="auto"/>
        <w:ind w:left="1276"/>
        <w:jc w:val="both"/>
        <w:rPr>
          <w:rFonts w:ascii="Times New Roman" w:hAnsi="Times New Roman" w:cs="Times New Roman"/>
          <w:sz w:val="24"/>
          <w:szCs w:val="24"/>
        </w:rPr>
      </w:pPr>
      <w:r w:rsidRPr="00316BB2">
        <w:rPr>
          <w:rFonts w:ascii="Times New Roman" w:hAnsi="Times New Roman" w:cs="Times New Roman"/>
          <w:sz w:val="24"/>
          <w:szCs w:val="24"/>
        </w:rPr>
        <w:t>Asas keunggulan,</w:t>
      </w:r>
      <w:r w:rsidRPr="00316BB2">
        <w:rPr>
          <w:rFonts w:ascii="Times New Roman" w:hAnsi="Times New Roman" w:cs="Times New Roman"/>
          <w:b/>
          <w:sz w:val="24"/>
          <w:szCs w:val="24"/>
        </w:rPr>
        <w:t xml:space="preserve"> </w:t>
      </w:r>
      <w:r w:rsidRPr="00316BB2">
        <w:rPr>
          <w:rFonts w:ascii="Times New Roman" w:hAnsi="Times New Roman" w:cs="Times New Roman"/>
          <w:sz w:val="24"/>
          <w:szCs w:val="24"/>
        </w:rPr>
        <w:t>bertolak dari anggapan bahwa setiap tenaga kependidikan membutuhkan kenyamanan serta harus memperoleh kepuasan dan memeperoleh penghargaan pribadi. Kepuasan mengandung makna penerimaan keadaan seperti adanya, sehingga ketidak puasan merupakan sumber motivasi yang dapat menggerakkan tenaga kependidikan untuk menutupi ketidak puasan tersebut dan mencapai kepuasan yang diinginkan. Oleh karena itu, kepala sekolah harus berusaha untuk mengembangkan budaya kerja dan ketidak puasan kreatif.</w:t>
      </w:r>
    </w:p>
    <w:p w:rsidR="00663050" w:rsidRPr="00316BB2" w:rsidRDefault="00663050" w:rsidP="00AD56D2">
      <w:pPr>
        <w:pStyle w:val="ListParagraph"/>
        <w:numPr>
          <w:ilvl w:val="0"/>
          <w:numId w:val="53"/>
        </w:numPr>
        <w:spacing w:after="0" w:line="480" w:lineRule="auto"/>
        <w:ind w:left="1276"/>
        <w:jc w:val="both"/>
        <w:rPr>
          <w:rFonts w:ascii="Times New Roman" w:hAnsi="Times New Roman" w:cs="Times New Roman"/>
          <w:sz w:val="24"/>
          <w:szCs w:val="24"/>
        </w:rPr>
      </w:pPr>
      <w:r w:rsidRPr="00316BB2">
        <w:rPr>
          <w:rFonts w:ascii="Times New Roman" w:hAnsi="Times New Roman" w:cs="Times New Roman"/>
          <w:sz w:val="24"/>
          <w:szCs w:val="24"/>
        </w:rPr>
        <w:t>Asas mufakat,</w:t>
      </w:r>
      <w:r w:rsidRPr="00316BB2">
        <w:rPr>
          <w:rFonts w:ascii="Times New Roman" w:hAnsi="Times New Roman" w:cs="Times New Roman"/>
          <w:b/>
          <w:sz w:val="24"/>
          <w:szCs w:val="24"/>
        </w:rPr>
        <w:t xml:space="preserve"> </w:t>
      </w:r>
      <w:r w:rsidRPr="00316BB2">
        <w:rPr>
          <w:rFonts w:ascii="Times New Roman" w:hAnsi="Times New Roman" w:cs="Times New Roman"/>
          <w:sz w:val="24"/>
          <w:szCs w:val="24"/>
        </w:rPr>
        <w:t>dalam hal ini kepala sekolah harus mampu menghimpun gagasan pertama serta membangkkitkan tenaga kependidikan untuk berpikir kreatif dan melaksanakan tugasnya.</w:t>
      </w:r>
    </w:p>
    <w:p w:rsidR="00663050" w:rsidRPr="00316BB2" w:rsidRDefault="00663050" w:rsidP="00AD56D2">
      <w:pPr>
        <w:pStyle w:val="ListParagraph"/>
        <w:numPr>
          <w:ilvl w:val="0"/>
          <w:numId w:val="53"/>
        </w:numPr>
        <w:spacing w:after="0" w:line="480" w:lineRule="auto"/>
        <w:ind w:left="1276"/>
        <w:jc w:val="both"/>
        <w:rPr>
          <w:rFonts w:ascii="Times New Roman" w:hAnsi="Times New Roman" w:cs="Times New Roman"/>
          <w:sz w:val="24"/>
          <w:szCs w:val="24"/>
        </w:rPr>
      </w:pPr>
      <w:r w:rsidRPr="00316BB2">
        <w:rPr>
          <w:rFonts w:ascii="Times New Roman" w:hAnsi="Times New Roman" w:cs="Times New Roman"/>
          <w:sz w:val="24"/>
          <w:szCs w:val="24"/>
        </w:rPr>
        <w:t>Asas kesatuan,</w:t>
      </w:r>
      <w:r w:rsidRPr="00316BB2">
        <w:rPr>
          <w:rFonts w:ascii="Times New Roman" w:hAnsi="Times New Roman" w:cs="Times New Roman"/>
          <w:b/>
          <w:sz w:val="24"/>
          <w:szCs w:val="24"/>
        </w:rPr>
        <w:t xml:space="preserve"> </w:t>
      </w:r>
      <w:r w:rsidRPr="00316BB2">
        <w:rPr>
          <w:rFonts w:ascii="Times New Roman" w:hAnsi="Times New Roman" w:cs="Times New Roman"/>
          <w:sz w:val="24"/>
          <w:szCs w:val="24"/>
        </w:rPr>
        <w:t xml:space="preserve">dalam hal ini kepala sekolah harus menyadari bahwa tenaga kependidikan tidak ingin dipisahkan dari tanggungjawabnya. Oeleh karena itu, kepala sekolah harus berusaha menjadikan tenaga </w:t>
      </w:r>
      <w:r w:rsidRPr="00316BB2">
        <w:rPr>
          <w:rFonts w:ascii="Times New Roman" w:hAnsi="Times New Roman" w:cs="Times New Roman"/>
          <w:sz w:val="24"/>
          <w:szCs w:val="24"/>
        </w:rPr>
        <w:lastRenderedPageBreak/>
        <w:t>kependidikan sebagai pengurus upaya-upaya pengembangan sekolah. Hal ini penting untuk menumbuhkan rasa kepemilikan kepada tenaga kependidikan terhadap sekolah tempat mereka melaksanakan tugas.</w:t>
      </w:r>
    </w:p>
    <w:p w:rsidR="00663050" w:rsidRPr="00316BB2" w:rsidRDefault="00663050" w:rsidP="00AD56D2">
      <w:pPr>
        <w:pStyle w:val="ListParagraph"/>
        <w:numPr>
          <w:ilvl w:val="0"/>
          <w:numId w:val="53"/>
        </w:numPr>
        <w:spacing w:after="0" w:line="480" w:lineRule="auto"/>
        <w:ind w:left="1276"/>
        <w:jc w:val="both"/>
        <w:rPr>
          <w:rFonts w:ascii="Times New Roman" w:hAnsi="Times New Roman" w:cs="Times New Roman"/>
          <w:sz w:val="24"/>
          <w:szCs w:val="24"/>
        </w:rPr>
      </w:pPr>
      <w:r w:rsidRPr="00316BB2">
        <w:rPr>
          <w:rFonts w:ascii="Times New Roman" w:hAnsi="Times New Roman" w:cs="Times New Roman"/>
          <w:sz w:val="24"/>
          <w:szCs w:val="24"/>
        </w:rPr>
        <w:t>Asas persatuan,</w:t>
      </w:r>
      <w:r w:rsidRPr="00316BB2">
        <w:rPr>
          <w:rFonts w:ascii="Times New Roman" w:hAnsi="Times New Roman" w:cs="Times New Roman"/>
          <w:b/>
          <w:sz w:val="24"/>
          <w:szCs w:val="24"/>
        </w:rPr>
        <w:t xml:space="preserve"> </w:t>
      </w:r>
      <w:r w:rsidRPr="00316BB2">
        <w:rPr>
          <w:rFonts w:ascii="Times New Roman" w:hAnsi="Times New Roman" w:cs="Times New Roman"/>
          <w:sz w:val="24"/>
          <w:szCs w:val="24"/>
        </w:rPr>
        <w:t>kepala sekolah harus mendorong tenaga kependidikan untuk meningkatkan profesionalismenya dalam melaksanakan tugas dan fungsinya untuk mencapai tujuan sesuai dengan misi dan visi sekolah. Hal ini dapat dilakukan misalnya dengan sistem imbalan terhadap setiap kegiatan yang dilakukan oleh bawahan.</w:t>
      </w:r>
    </w:p>
    <w:p w:rsidR="00663050" w:rsidRPr="00316BB2" w:rsidRDefault="00663050" w:rsidP="00AD56D2">
      <w:pPr>
        <w:pStyle w:val="ListParagraph"/>
        <w:numPr>
          <w:ilvl w:val="0"/>
          <w:numId w:val="53"/>
        </w:numPr>
        <w:spacing w:after="0" w:line="480" w:lineRule="auto"/>
        <w:ind w:left="1276"/>
        <w:jc w:val="both"/>
        <w:rPr>
          <w:rFonts w:ascii="Times New Roman" w:hAnsi="Times New Roman" w:cs="Times New Roman"/>
          <w:sz w:val="24"/>
          <w:szCs w:val="24"/>
        </w:rPr>
      </w:pPr>
      <w:r w:rsidRPr="00316BB2">
        <w:rPr>
          <w:rFonts w:ascii="Times New Roman" w:hAnsi="Times New Roman" w:cs="Times New Roman"/>
          <w:sz w:val="24"/>
          <w:szCs w:val="24"/>
        </w:rPr>
        <w:t>Asas empirisme,</w:t>
      </w:r>
      <w:r w:rsidRPr="00316BB2">
        <w:rPr>
          <w:rFonts w:ascii="Times New Roman" w:hAnsi="Times New Roman" w:cs="Times New Roman"/>
          <w:b/>
          <w:sz w:val="24"/>
          <w:szCs w:val="24"/>
        </w:rPr>
        <w:t xml:space="preserve"> </w:t>
      </w:r>
      <w:r w:rsidRPr="00316BB2">
        <w:rPr>
          <w:rFonts w:ascii="Times New Roman" w:hAnsi="Times New Roman" w:cs="Times New Roman"/>
          <w:sz w:val="24"/>
          <w:szCs w:val="24"/>
        </w:rPr>
        <w:t>kepala sekolah harus mampu bertindak berdasarkan atas nilai dan angka-angka yang menunjukkan prestasi para tenaga kependidikan, karena data yang memuat semua komponen sekolah memegang peranan yang sangat penting.</w:t>
      </w:r>
    </w:p>
    <w:p w:rsidR="00663050" w:rsidRPr="00316BB2" w:rsidRDefault="00663050" w:rsidP="00AD56D2">
      <w:pPr>
        <w:pStyle w:val="ListParagraph"/>
        <w:numPr>
          <w:ilvl w:val="0"/>
          <w:numId w:val="53"/>
        </w:numPr>
        <w:spacing w:after="0" w:line="480" w:lineRule="auto"/>
        <w:ind w:left="1276"/>
        <w:jc w:val="both"/>
        <w:rPr>
          <w:rFonts w:ascii="Times New Roman" w:hAnsi="Times New Roman" w:cs="Times New Roman"/>
          <w:sz w:val="24"/>
          <w:szCs w:val="24"/>
        </w:rPr>
      </w:pPr>
      <w:r w:rsidRPr="00316BB2">
        <w:rPr>
          <w:rFonts w:ascii="Times New Roman" w:hAnsi="Times New Roman" w:cs="Times New Roman"/>
          <w:sz w:val="24"/>
          <w:szCs w:val="24"/>
        </w:rPr>
        <w:t>Asas keakraban, kepala sekolah harus berusaha menjaga keakraban dengan tenaga kependidikan, agar tugas-tugas dapat dilaksanakan dengan lancar. Hal ini dimungkinkan karena keakraban akan mendorong perkembangannya saling percaya dan kesediaan untuk berkorban di antara para tenaga kependidikan.</w:t>
      </w:r>
      <w:r w:rsidR="008577E1">
        <w:rPr>
          <w:rStyle w:val="FootnoteReference"/>
          <w:rFonts w:ascii="Times New Roman" w:hAnsi="Times New Roman" w:cs="Times New Roman"/>
          <w:sz w:val="24"/>
          <w:szCs w:val="24"/>
        </w:rPr>
        <w:footnoteReference w:id="34"/>
      </w:r>
    </w:p>
    <w:p w:rsidR="00663050" w:rsidRPr="00316BB2" w:rsidRDefault="00A97C3A" w:rsidP="00AD56D2">
      <w:pPr>
        <w:pStyle w:val="ListParagraph"/>
        <w:numPr>
          <w:ilvl w:val="0"/>
          <w:numId w:val="53"/>
        </w:numPr>
        <w:spacing w:after="0" w:line="480" w:lineRule="auto"/>
        <w:ind w:left="1276"/>
        <w:jc w:val="both"/>
        <w:rPr>
          <w:rFonts w:ascii="Times New Roman" w:hAnsi="Times New Roman" w:cs="Times New Roman"/>
          <w:sz w:val="24"/>
          <w:szCs w:val="24"/>
        </w:rPr>
      </w:pPr>
      <w:r w:rsidRPr="00316BB2">
        <w:rPr>
          <w:rFonts w:ascii="Times New Roman" w:hAnsi="Times New Roman" w:cs="Times New Roman"/>
          <w:sz w:val="24"/>
          <w:szCs w:val="24"/>
        </w:rPr>
        <w:t>Asas</w:t>
      </w:r>
      <w:r w:rsidRPr="00316BB2">
        <w:rPr>
          <w:rFonts w:ascii="Times New Roman" w:hAnsi="Times New Roman" w:cs="Times New Roman"/>
          <w:sz w:val="24"/>
          <w:szCs w:val="24"/>
          <w:lang w:val="id-ID"/>
        </w:rPr>
        <w:t xml:space="preserve"> </w:t>
      </w:r>
      <w:r w:rsidR="00663050" w:rsidRPr="00316BB2">
        <w:rPr>
          <w:rFonts w:ascii="Times New Roman" w:hAnsi="Times New Roman" w:cs="Times New Roman"/>
          <w:sz w:val="24"/>
          <w:szCs w:val="24"/>
        </w:rPr>
        <w:t xml:space="preserve">integritas, kepala sekolah harus memandang bahwa peran kepemimpinannya merupakan suatu komponen kekuasaan untuk menciptakan dan memobilisasi energi seluruh tenaga kependidikan </w:t>
      </w:r>
      <w:r w:rsidR="00663050" w:rsidRPr="00316BB2">
        <w:rPr>
          <w:rFonts w:ascii="Times New Roman" w:hAnsi="Times New Roman" w:cs="Times New Roman"/>
          <w:sz w:val="24"/>
          <w:szCs w:val="24"/>
        </w:rPr>
        <w:lastRenderedPageBreak/>
        <w:t>untuk melaksanakan dan menyelesaikan tugas dengan sebaik-baiknya. Integritas merupakan kejujuran dan upaya mencapai suatu langkah tindakan yang telah ditetapkan secara bertanggung jawab  dan konsisten.</w:t>
      </w:r>
    </w:p>
    <w:p w:rsidR="00663050" w:rsidRPr="00D20D7E" w:rsidRDefault="00663050" w:rsidP="00302D9F">
      <w:pPr>
        <w:pStyle w:val="ListParagraph"/>
        <w:spacing w:after="0" w:line="480" w:lineRule="auto"/>
        <w:ind w:left="709" w:firstLine="709"/>
        <w:jc w:val="both"/>
        <w:rPr>
          <w:rFonts w:ascii="Times New Roman" w:hAnsi="Times New Roman" w:cs="Times New Roman"/>
          <w:sz w:val="24"/>
          <w:szCs w:val="24"/>
        </w:rPr>
      </w:pPr>
      <w:r w:rsidRPr="00D20D7E">
        <w:rPr>
          <w:rFonts w:ascii="Times New Roman" w:hAnsi="Times New Roman" w:cs="Times New Roman"/>
          <w:sz w:val="24"/>
          <w:szCs w:val="24"/>
        </w:rPr>
        <w:t>Sesuai yang ditetapkan dalam penilaian kinerja kepala sekolah, kepala sekolah harus memiliki kemampuan dalam melaksanakan tugas-tugas kepemimpinannya dengan baik, yang diwujudkan dalam kemampuan menyusun program sekolah, organisasi personalia, memberdayakan tenaga kependidikan, dan mendayagunakan sumber daya sekolah secara optimal.</w:t>
      </w:r>
    </w:p>
    <w:p w:rsidR="00663050" w:rsidRPr="00D20D7E" w:rsidRDefault="00663050" w:rsidP="00302D9F">
      <w:pPr>
        <w:pStyle w:val="ListParagraph"/>
        <w:spacing w:after="0" w:line="480" w:lineRule="auto"/>
        <w:ind w:left="709" w:firstLine="709"/>
        <w:jc w:val="both"/>
        <w:rPr>
          <w:rFonts w:ascii="Times New Roman" w:hAnsi="Times New Roman" w:cs="Times New Roman"/>
          <w:sz w:val="24"/>
          <w:szCs w:val="24"/>
        </w:rPr>
      </w:pPr>
      <w:r w:rsidRPr="00D20D7E">
        <w:rPr>
          <w:rFonts w:ascii="Times New Roman" w:hAnsi="Times New Roman" w:cs="Times New Roman"/>
          <w:sz w:val="24"/>
          <w:szCs w:val="24"/>
        </w:rPr>
        <w:t>Kemampuan menyusun program sekolah harus diwujudkan dalam (1) pemrograman program jangka panjang, baik program akademis maupun nonakademis, yang dituangkan dalam kurun waktu lebih dari lima tahun, (2) pemograman jangka menengah, baik program akademis maupun nonakademis, yang dituangkan dalam kurun waktu tiga sampai lima tahun, (3) pengembangan program jangka pendek, baik progam akademis maupun nonakademis, yang dituangkan dalam kurun waktu satu tahun (program tahunan), termasuk pengembangan rencana anggaran pendapatan belanja sekolah (RAPBS) dan Anggaran Biaya Sekolah (ABS). Dalam pada itu, kepala sekolah harus memiliki mekanisme yang jelas untuk memonitor dan mengevaluasi pelaksanaan program secara periodik, sistematik, dan sistemik.</w:t>
      </w:r>
    </w:p>
    <w:p w:rsidR="00663050" w:rsidRPr="00D20D7E" w:rsidRDefault="00663050" w:rsidP="00302D9F">
      <w:pPr>
        <w:pStyle w:val="ListParagraph"/>
        <w:spacing w:after="0" w:line="480" w:lineRule="auto"/>
        <w:ind w:left="709" w:firstLine="709"/>
        <w:jc w:val="both"/>
        <w:rPr>
          <w:rFonts w:ascii="Times New Roman" w:hAnsi="Times New Roman" w:cs="Times New Roman"/>
          <w:sz w:val="24"/>
          <w:szCs w:val="24"/>
        </w:rPr>
      </w:pPr>
      <w:r w:rsidRPr="00D20D7E">
        <w:rPr>
          <w:rFonts w:ascii="Times New Roman" w:hAnsi="Times New Roman" w:cs="Times New Roman"/>
          <w:sz w:val="24"/>
          <w:szCs w:val="24"/>
        </w:rPr>
        <w:t xml:space="preserve">Kemampuan untuk menyusun organisasi personalia sekolah harus diwujudkan dalam pengembangan susunan personalia pendukung seperti </w:t>
      </w:r>
      <w:r w:rsidRPr="00D20D7E">
        <w:rPr>
          <w:rFonts w:ascii="Times New Roman" w:hAnsi="Times New Roman" w:cs="Times New Roman"/>
          <w:sz w:val="24"/>
          <w:szCs w:val="24"/>
        </w:rPr>
        <w:lastRenderedPageBreak/>
        <w:t>pengelola laboratorium, perpustakaan, dan sumber belajar (PSB), serta penyusunan kepanitiaan untuk kegiatan temporer, seperti panitia penerimaan peserta didik baru (PSB), panitia ujian, dan panitia hari-hari besar keagamaan.</w:t>
      </w:r>
    </w:p>
    <w:p w:rsidR="00663050" w:rsidRPr="00316BB2" w:rsidRDefault="00663050" w:rsidP="00316BB2">
      <w:pPr>
        <w:pStyle w:val="ListParagraph"/>
        <w:spacing w:after="0" w:line="480" w:lineRule="auto"/>
        <w:ind w:left="709" w:firstLine="709"/>
        <w:jc w:val="both"/>
        <w:rPr>
          <w:rFonts w:ascii="Times New Roman" w:hAnsi="Times New Roman" w:cs="Times New Roman"/>
          <w:sz w:val="24"/>
          <w:szCs w:val="24"/>
        </w:rPr>
      </w:pPr>
      <w:r w:rsidRPr="00D20D7E">
        <w:rPr>
          <w:rFonts w:ascii="Times New Roman" w:hAnsi="Times New Roman" w:cs="Times New Roman"/>
          <w:sz w:val="24"/>
          <w:szCs w:val="24"/>
        </w:rPr>
        <w:t>Kemampuan memberdayakan tenaga kependidikan di sekolah harus diwujudkan dalam pemberian arahan secara dinamis, pengkoordinasian tenaga kependidikan dalam pelaksanaan tugas, pemberian hadiah (</w:t>
      </w:r>
      <w:r w:rsidRPr="00D20D7E">
        <w:rPr>
          <w:rFonts w:ascii="Times New Roman" w:hAnsi="Times New Roman" w:cs="Times New Roman"/>
          <w:i/>
          <w:sz w:val="24"/>
          <w:szCs w:val="24"/>
        </w:rPr>
        <w:t xml:space="preserve">reward) </w:t>
      </w:r>
      <w:r w:rsidRPr="00D20D7E">
        <w:rPr>
          <w:rFonts w:ascii="Times New Roman" w:hAnsi="Times New Roman" w:cs="Times New Roman"/>
          <w:sz w:val="24"/>
          <w:szCs w:val="24"/>
        </w:rPr>
        <w:t>bagi mereka yang berprestasi, dan pemberian hukuman (</w:t>
      </w:r>
      <w:r w:rsidRPr="00D20D7E">
        <w:rPr>
          <w:rFonts w:ascii="Times New Roman" w:hAnsi="Times New Roman" w:cs="Times New Roman"/>
          <w:i/>
          <w:sz w:val="24"/>
          <w:szCs w:val="24"/>
        </w:rPr>
        <w:t xml:space="preserve">punishment) </w:t>
      </w:r>
      <w:r w:rsidRPr="00D20D7E">
        <w:rPr>
          <w:rFonts w:ascii="Times New Roman" w:hAnsi="Times New Roman" w:cs="Times New Roman"/>
          <w:sz w:val="24"/>
          <w:szCs w:val="24"/>
        </w:rPr>
        <w:t>bagi yang kurang disiplin dalam melaksanakan tugas.</w:t>
      </w:r>
      <w:r w:rsidR="00613AB1" w:rsidRPr="00D20D7E">
        <w:rPr>
          <w:rFonts w:ascii="Times New Roman" w:hAnsi="Times New Roman" w:cs="Times New Roman"/>
          <w:sz w:val="24"/>
          <w:szCs w:val="24"/>
          <w:lang w:val="id-ID"/>
        </w:rPr>
        <w:t xml:space="preserve"> </w:t>
      </w:r>
      <w:r w:rsidRPr="00D20D7E">
        <w:rPr>
          <w:rFonts w:ascii="Times New Roman" w:hAnsi="Times New Roman" w:cs="Times New Roman"/>
          <w:sz w:val="24"/>
          <w:szCs w:val="24"/>
        </w:rPr>
        <w:t>Kemampuan mendayagunakan sumber daya sekolah, harus diwujudkan dalam pendayagunaan serta perawatan sarana dan prasarana sekolah, pencatatan berbagai kinerja tenaga kependidikan, dan pengembangan prog</w:t>
      </w:r>
      <w:r w:rsidR="00613AB1" w:rsidRPr="00D20D7E">
        <w:rPr>
          <w:rFonts w:ascii="Times New Roman" w:hAnsi="Times New Roman" w:cs="Times New Roman"/>
          <w:sz w:val="24"/>
          <w:szCs w:val="24"/>
        </w:rPr>
        <w:t>ram peningkatan profesionalisme</w:t>
      </w:r>
      <w:r w:rsidR="00316BB2">
        <w:rPr>
          <w:rFonts w:ascii="Times New Roman" w:hAnsi="Times New Roman" w:cs="Times New Roman"/>
          <w:sz w:val="24"/>
          <w:szCs w:val="24"/>
          <w:lang w:val="id-ID"/>
        </w:rPr>
        <w:t>.</w:t>
      </w:r>
      <w:r w:rsidRPr="00D20D7E">
        <w:rPr>
          <w:rStyle w:val="FootnoteReference"/>
          <w:rFonts w:ascii="Times New Roman" w:hAnsi="Times New Roman" w:cs="Times New Roman"/>
          <w:sz w:val="24"/>
          <w:szCs w:val="24"/>
        </w:rPr>
        <w:footnoteReference w:id="35"/>
      </w:r>
    </w:p>
    <w:p w:rsidR="00316BB2" w:rsidRPr="008E6A02" w:rsidRDefault="00586FCC" w:rsidP="002366D8">
      <w:pPr>
        <w:pStyle w:val="ListParagraph"/>
        <w:numPr>
          <w:ilvl w:val="0"/>
          <w:numId w:val="9"/>
        </w:numPr>
        <w:spacing w:after="0" w:line="480" w:lineRule="auto"/>
        <w:ind w:left="709" w:hanging="283"/>
        <w:jc w:val="both"/>
        <w:rPr>
          <w:rFonts w:ascii="Times New Roman" w:hAnsi="Times New Roman" w:cs="Times New Roman"/>
          <w:sz w:val="24"/>
          <w:szCs w:val="24"/>
        </w:rPr>
      </w:pPr>
      <w:r>
        <w:rPr>
          <w:rFonts w:ascii="Times New Roman" w:hAnsi="Times New Roman" w:cs="Times New Roman"/>
          <w:b/>
          <w:sz w:val="24"/>
          <w:szCs w:val="24"/>
          <w:lang w:val="id-ID"/>
        </w:rPr>
        <w:t>S</w:t>
      </w:r>
      <w:r w:rsidR="00663050" w:rsidRPr="003402FA">
        <w:rPr>
          <w:rFonts w:ascii="Times New Roman" w:hAnsi="Times New Roman" w:cs="Times New Roman"/>
          <w:b/>
          <w:sz w:val="24"/>
          <w:szCs w:val="24"/>
        </w:rPr>
        <w:t>ebagai Supervisor</w:t>
      </w:r>
    </w:p>
    <w:p w:rsidR="008E6A02" w:rsidRDefault="008E6A02" w:rsidP="00302D9F">
      <w:pPr>
        <w:pStyle w:val="ListParagraph"/>
        <w:spacing w:after="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Kegiatan utama pendidikan di sekolah dalam rangka mewujudkan tujuannya adalah kegiatan pembelajaran, sehingga seluruh aktivitas organisasi sekolah bermuara pada pencapaian efisiensi dan efektivitas pembelajaran. Oleh karena itu, salah satu tugas kepala sekolah </w:t>
      </w:r>
      <w:r w:rsidR="005E1BB7">
        <w:rPr>
          <w:rFonts w:ascii="Times New Roman" w:hAnsi="Times New Roman" w:cs="Times New Roman"/>
          <w:sz w:val="24"/>
          <w:szCs w:val="24"/>
          <w:lang w:val="id-ID"/>
        </w:rPr>
        <w:t>adalah sebagai supervisor, yaitu mensupervisi pekerjaan yang dilakukan oleh tenaga kependidikan.</w:t>
      </w:r>
    </w:p>
    <w:p w:rsidR="00663050" w:rsidRPr="005E1BB7" w:rsidRDefault="00663050" w:rsidP="005E1BB7">
      <w:pPr>
        <w:pStyle w:val="ListParagraph"/>
        <w:spacing w:after="0" w:line="480" w:lineRule="auto"/>
        <w:ind w:left="709" w:firstLine="709"/>
        <w:jc w:val="both"/>
        <w:rPr>
          <w:rFonts w:ascii="Times New Roman" w:hAnsi="Times New Roman" w:cs="Times New Roman"/>
          <w:sz w:val="24"/>
          <w:szCs w:val="24"/>
          <w:lang w:val="id-ID"/>
        </w:rPr>
      </w:pPr>
      <w:r w:rsidRPr="004A7A1F">
        <w:rPr>
          <w:rFonts w:ascii="Times New Roman" w:hAnsi="Times New Roman" w:cs="Times New Roman"/>
          <w:sz w:val="24"/>
          <w:szCs w:val="24"/>
          <w:lang w:val="id-ID"/>
        </w:rPr>
        <w:t xml:space="preserve">Supervisi adalah salah satu tugas pokok dalam administrasi pendidikan bukan hanya merupakan tugas pekerjaan para inspektur </w:t>
      </w:r>
      <w:r w:rsidRPr="004A7A1F">
        <w:rPr>
          <w:rFonts w:ascii="Times New Roman" w:hAnsi="Times New Roman" w:cs="Times New Roman"/>
          <w:sz w:val="24"/>
          <w:szCs w:val="24"/>
          <w:lang w:val="id-ID"/>
        </w:rPr>
        <w:lastRenderedPageBreak/>
        <w:t>maupun pengawas saja melainkan juga tugas pekerjaan kepala sekolah sebagai terhadap pegawai-pegawai sekolahnya. Di bawah ini sekali lagi diingatkan lagi pengertian supervisi, faktor-faktor yang mempengaruhi, keberhasilan supervisi dan pembinaan kurikulum yang merupakan tugas kepala sekolah yang perlu mendapatkan tekanan</w:t>
      </w:r>
    </w:p>
    <w:p w:rsidR="00663050" w:rsidRPr="00D11BBA" w:rsidRDefault="00663050" w:rsidP="00D11BBA">
      <w:pPr>
        <w:pStyle w:val="ListParagraph"/>
        <w:spacing w:after="0" w:line="480" w:lineRule="auto"/>
        <w:ind w:left="709" w:firstLine="709"/>
        <w:jc w:val="both"/>
        <w:rPr>
          <w:rFonts w:ascii="Times New Roman" w:hAnsi="Times New Roman" w:cs="Times New Roman"/>
          <w:sz w:val="24"/>
          <w:szCs w:val="24"/>
          <w:lang w:val="id-ID"/>
        </w:rPr>
      </w:pPr>
      <w:r w:rsidRPr="00D20D7E">
        <w:rPr>
          <w:rFonts w:ascii="Times New Roman" w:hAnsi="Times New Roman" w:cs="Times New Roman"/>
          <w:sz w:val="24"/>
          <w:szCs w:val="24"/>
        </w:rPr>
        <w:t>Untuk menjawab pertany</w:t>
      </w:r>
      <w:r w:rsidR="005E1BB7">
        <w:rPr>
          <w:rFonts w:ascii="Times New Roman" w:hAnsi="Times New Roman" w:cs="Times New Roman"/>
          <w:sz w:val="24"/>
          <w:szCs w:val="24"/>
          <w:lang w:val="id-ID"/>
        </w:rPr>
        <w:t>aa</w:t>
      </w:r>
      <w:r w:rsidRPr="00D20D7E">
        <w:rPr>
          <w:rFonts w:ascii="Times New Roman" w:hAnsi="Times New Roman" w:cs="Times New Roman"/>
          <w:sz w:val="24"/>
          <w:szCs w:val="24"/>
        </w:rPr>
        <w:t>an apakah yang dilakukan seorang kepala sekolah sebagai supervisor, kita perlu mengingat kembali pen</w:t>
      </w:r>
      <w:r w:rsidR="00D11BBA">
        <w:rPr>
          <w:rFonts w:ascii="Times New Roman" w:hAnsi="Times New Roman" w:cs="Times New Roman"/>
          <w:sz w:val="24"/>
          <w:szCs w:val="24"/>
        </w:rPr>
        <w:t>gertian supervisi.</w:t>
      </w:r>
      <w:r w:rsidR="00D11BBA">
        <w:rPr>
          <w:rFonts w:ascii="Times New Roman" w:hAnsi="Times New Roman" w:cs="Times New Roman"/>
          <w:sz w:val="24"/>
          <w:szCs w:val="24"/>
          <w:lang w:val="id-ID"/>
        </w:rPr>
        <w:t xml:space="preserve"> </w:t>
      </w:r>
      <w:r w:rsidRPr="00D20D7E">
        <w:rPr>
          <w:rFonts w:ascii="Times New Roman" w:hAnsi="Times New Roman" w:cs="Times New Roman"/>
          <w:sz w:val="24"/>
          <w:szCs w:val="24"/>
        </w:rPr>
        <w:t>Superv</w:t>
      </w:r>
      <w:r w:rsidR="00D11BBA">
        <w:rPr>
          <w:rFonts w:ascii="Times New Roman" w:hAnsi="Times New Roman" w:cs="Times New Roman"/>
          <w:sz w:val="24"/>
          <w:szCs w:val="24"/>
        </w:rPr>
        <w:t xml:space="preserve">isi adalah aktivitas </w:t>
      </w:r>
      <w:r w:rsidR="00D11BBA">
        <w:rPr>
          <w:rFonts w:ascii="Times New Roman" w:hAnsi="Times New Roman" w:cs="Times New Roman"/>
          <w:sz w:val="24"/>
          <w:szCs w:val="24"/>
          <w:lang w:val="id-ID"/>
        </w:rPr>
        <w:t xml:space="preserve">yang </w:t>
      </w:r>
      <w:r w:rsidR="00D11BBA">
        <w:rPr>
          <w:rFonts w:ascii="Times New Roman" w:hAnsi="Times New Roman" w:cs="Times New Roman"/>
          <w:sz w:val="24"/>
          <w:szCs w:val="24"/>
        </w:rPr>
        <w:t>menentukan</w:t>
      </w:r>
      <w:r w:rsidR="00D11BBA">
        <w:rPr>
          <w:rFonts w:ascii="Times New Roman" w:hAnsi="Times New Roman" w:cs="Times New Roman"/>
          <w:sz w:val="24"/>
          <w:szCs w:val="24"/>
          <w:lang w:val="id-ID"/>
        </w:rPr>
        <w:t xml:space="preserve"> </w:t>
      </w:r>
      <w:r w:rsidRPr="00D11BBA">
        <w:rPr>
          <w:rFonts w:ascii="Times New Roman" w:hAnsi="Times New Roman" w:cs="Times New Roman"/>
          <w:sz w:val="24"/>
          <w:szCs w:val="24"/>
        </w:rPr>
        <w:t>kondisi/syarat-syarat yang esensial yang akan menjamin tercapainya tujuan pendidikan.</w:t>
      </w:r>
    </w:p>
    <w:p w:rsidR="008577E1" w:rsidRPr="00586FCC" w:rsidRDefault="00663050" w:rsidP="00586FCC">
      <w:pPr>
        <w:pStyle w:val="ListParagraph"/>
        <w:spacing w:after="0" w:line="480" w:lineRule="auto"/>
        <w:ind w:left="709" w:firstLine="709"/>
        <w:jc w:val="both"/>
        <w:rPr>
          <w:rFonts w:ascii="Times New Roman" w:hAnsi="Times New Roman" w:cs="Times New Roman"/>
          <w:sz w:val="24"/>
          <w:szCs w:val="24"/>
          <w:lang w:val="id-ID"/>
        </w:rPr>
      </w:pPr>
      <w:r w:rsidRPr="00D20D7E">
        <w:rPr>
          <w:rFonts w:ascii="Times New Roman" w:hAnsi="Times New Roman" w:cs="Times New Roman"/>
          <w:sz w:val="24"/>
          <w:szCs w:val="24"/>
        </w:rPr>
        <w:t>Melihat pengertian tersebut, maka tugas kepala sekolah sebagai supervisor berarti bahwa ia harus meneliti, mencari dan menentukan syarat-syarat mana saja yang diperlukan bagi kemajuan sekolahnya. Keepala sekolah harus dapat meneliti syarat-syarat mana yang telah ada dan tercukupi, dan mana yang belum ada atau kurang secara maksimal.</w:t>
      </w:r>
      <w:r w:rsidR="00344EBE" w:rsidRPr="00D20D7E">
        <w:rPr>
          <w:rStyle w:val="FootnoteReference"/>
          <w:rFonts w:ascii="Times New Roman" w:hAnsi="Times New Roman" w:cs="Times New Roman"/>
          <w:sz w:val="24"/>
          <w:szCs w:val="24"/>
        </w:rPr>
        <w:footnoteReference w:id="36"/>
      </w:r>
    </w:p>
    <w:p w:rsidR="00663050" w:rsidRPr="003402FA" w:rsidRDefault="00586FCC" w:rsidP="002366D8">
      <w:pPr>
        <w:pStyle w:val="ListParagraph"/>
        <w:numPr>
          <w:ilvl w:val="0"/>
          <w:numId w:val="9"/>
        </w:numPr>
        <w:spacing w:after="0" w:line="480" w:lineRule="auto"/>
        <w:ind w:left="709" w:hanging="283"/>
        <w:jc w:val="both"/>
        <w:rPr>
          <w:rFonts w:ascii="Times New Roman" w:hAnsi="Times New Roman" w:cs="Times New Roman"/>
          <w:sz w:val="24"/>
          <w:szCs w:val="24"/>
        </w:rPr>
      </w:pPr>
      <w:r>
        <w:rPr>
          <w:rFonts w:ascii="Times New Roman" w:hAnsi="Times New Roman" w:cs="Times New Roman"/>
          <w:b/>
          <w:sz w:val="24"/>
          <w:szCs w:val="24"/>
          <w:lang w:val="id-ID"/>
        </w:rPr>
        <w:t xml:space="preserve">Sebagai </w:t>
      </w:r>
      <w:r w:rsidR="00663050" w:rsidRPr="003402FA">
        <w:rPr>
          <w:rFonts w:ascii="Times New Roman" w:hAnsi="Times New Roman" w:cs="Times New Roman"/>
          <w:b/>
          <w:sz w:val="24"/>
          <w:szCs w:val="24"/>
        </w:rPr>
        <w:t>Leader</w:t>
      </w:r>
    </w:p>
    <w:p w:rsidR="00663050" w:rsidRPr="00D20D7E" w:rsidRDefault="00663050" w:rsidP="00552E6C">
      <w:pPr>
        <w:pStyle w:val="ListParagraph"/>
        <w:spacing w:after="0" w:line="480" w:lineRule="auto"/>
        <w:ind w:left="709" w:firstLine="698"/>
        <w:jc w:val="both"/>
        <w:rPr>
          <w:rFonts w:ascii="Times New Roman" w:hAnsi="Times New Roman" w:cs="Times New Roman"/>
          <w:sz w:val="24"/>
          <w:szCs w:val="24"/>
        </w:rPr>
      </w:pPr>
      <w:r w:rsidRPr="00D20D7E">
        <w:rPr>
          <w:rFonts w:ascii="Times New Roman" w:hAnsi="Times New Roman" w:cs="Times New Roman"/>
          <w:sz w:val="24"/>
          <w:szCs w:val="24"/>
        </w:rPr>
        <w:t xml:space="preserve">Kepala sekolah sebagai </w:t>
      </w:r>
      <w:r w:rsidRPr="00D20D7E">
        <w:rPr>
          <w:rFonts w:ascii="Times New Roman" w:hAnsi="Times New Roman" w:cs="Times New Roman"/>
          <w:i/>
          <w:sz w:val="24"/>
          <w:szCs w:val="24"/>
        </w:rPr>
        <w:t xml:space="preserve">leader </w:t>
      </w:r>
      <w:r w:rsidRPr="00D20D7E">
        <w:rPr>
          <w:rFonts w:ascii="Times New Roman" w:hAnsi="Times New Roman" w:cs="Times New Roman"/>
          <w:sz w:val="24"/>
          <w:szCs w:val="24"/>
        </w:rPr>
        <w:t xml:space="preserve">harus mampu memberikan petunjuk dan pengawasan, meningkatkan kemauan tenaga kependidikan, membuka komunikasi dua arah, dan </w:t>
      </w:r>
      <w:r w:rsidR="005E1BB7">
        <w:rPr>
          <w:rFonts w:ascii="Times New Roman" w:hAnsi="Times New Roman" w:cs="Times New Roman"/>
          <w:sz w:val="24"/>
          <w:szCs w:val="24"/>
        </w:rPr>
        <w:t xml:space="preserve">mendelegasikan tugas. </w:t>
      </w:r>
      <w:r w:rsidR="005E1BB7">
        <w:rPr>
          <w:rFonts w:ascii="Times New Roman" w:hAnsi="Times New Roman" w:cs="Times New Roman"/>
          <w:sz w:val="24"/>
          <w:szCs w:val="24"/>
          <w:lang w:val="id-ID"/>
        </w:rPr>
        <w:t>K</w:t>
      </w:r>
      <w:r w:rsidRPr="00D20D7E">
        <w:rPr>
          <w:rFonts w:ascii="Times New Roman" w:hAnsi="Times New Roman" w:cs="Times New Roman"/>
          <w:sz w:val="24"/>
          <w:szCs w:val="24"/>
        </w:rPr>
        <w:t xml:space="preserve">epala sekolah sebagai </w:t>
      </w:r>
      <w:r w:rsidRPr="00D20D7E">
        <w:rPr>
          <w:rFonts w:ascii="Times New Roman" w:hAnsi="Times New Roman" w:cs="Times New Roman"/>
          <w:i/>
          <w:sz w:val="24"/>
          <w:szCs w:val="24"/>
        </w:rPr>
        <w:t xml:space="preserve">leader </w:t>
      </w:r>
      <w:r w:rsidRPr="00D20D7E">
        <w:rPr>
          <w:rFonts w:ascii="Times New Roman" w:hAnsi="Times New Roman" w:cs="Times New Roman"/>
          <w:sz w:val="24"/>
          <w:szCs w:val="24"/>
        </w:rPr>
        <w:t>harus memiliki karakter khusus yang mencakup kepribadian, keahlian dasar, pengalaman dan pengetahuan profesional, serta pengetahuan administrasi dan pengawasan.</w:t>
      </w:r>
    </w:p>
    <w:p w:rsidR="001A3DAD" w:rsidRDefault="00663050" w:rsidP="00552E6C">
      <w:pPr>
        <w:pStyle w:val="ListParagraph"/>
        <w:spacing w:after="0" w:line="480" w:lineRule="auto"/>
        <w:ind w:firstLine="698"/>
        <w:jc w:val="both"/>
        <w:rPr>
          <w:rFonts w:ascii="Times New Roman" w:hAnsi="Times New Roman" w:cs="Times New Roman"/>
          <w:sz w:val="24"/>
          <w:szCs w:val="24"/>
          <w:lang w:val="id-ID"/>
        </w:rPr>
      </w:pPr>
      <w:r w:rsidRPr="00D20D7E">
        <w:rPr>
          <w:rFonts w:ascii="Times New Roman" w:hAnsi="Times New Roman" w:cs="Times New Roman"/>
          <w:sz w:val="24"/>
          <w:szCs w:val="24"/>
        </w:rPr>
        <w:lastRenderedPageBreak/>
        <w:t xml:space="preserve">Kemampuan yang harus diwujudkan kepala sekolah sebagai </w:t>
      </w:r>
      <w:r w:rsidRPr="00D20D7E">
        <w:rPr>
          <w:rFonts w:ascii="Times New Roman" w:hAnsi="Times New Roman" w:cs="Times New Roman"/>
          <w:i/>
          <w:sz w:val="24"/>
          <w:szCs w:val="24"/>
        </w:rPr>
        <w:t xml:space="preserve">leader </w:t>
      </w:r>
      <w:r w:rsidRPr="00D20D7E">
        <w:rPr>
          <w:rFonts w:ascii="Times New Roman" w:hAnsi="Times New Roman" w:cs="Times New Roman"/>
          <w:sz w:val="24"/>
          <w:szCs w:val="24"/>
        </w:rPr>
        <w:t>dapat dianalisis dari kepribadian</w:t>
      </w:r>
      <w:r w:rsidR="000F74F6">
        <w:rPr>
          <w:rFonts w:ascii="Times New Roman" w:hAnsi="Times New Roman" w:cs="Times New Roman"/>
          <w:sz w:val="24"/>
          <w:szCs w:val="24"/>
          <w:lang w:val="id-ID"/>
        </w:rPr>
        <w:t>nya</w:t>
      </w:r>
      <w:r w:rsidR="000F74F6">
        <w:rPr>
          <w:rFonts w:ascii="Times New Roman" w:hAnsi="Times New Roman" w:cs="Times New Roman"/>
          <w:sz w:val="24"/>
          <w:szCs w:val="24"/>
        </w:rPr>
        <w:t>,</w:t>
      </w:r>
      <w:r w:rsidR="000F74F6">
        <w:rPr>
          <w:rFonts w:ascii="Times New Roman" w:hAnsi="Times New Roman" w:cs="Times New Roman"/>
          <w:sz w:val="24"/>
          <w:szCs w:val="24"/>
          <w:lang w:val="id-ID"/>
        </w:rPr>
        <w:t xml:space="preserve"> dan </w:t>
      </w:r>
      <w:r w:rsidRPr="00D20D7E">
        <w:rPr>
          <w:rFonts w:ascii="Times New Roman" w:hAnsi="Times New Roman" w:cs="Times New Roman"/>
          <w:sz w:val="24"/>
          <w:szCs w:val="24"/>
        </w:rPr>
        <w:t>pengetahuan terhadap tenaga</w:t>
      </w:r>
    </w:p>
    <w:p w:rsidR="00663050" w:rsidRPr="00D20D7E" w:rsidRDefault="00663050" w:rsidP="001A3DAD">
      <w:pPr>
        <w:pStyle w:val="ListParagraph"/>
        <w:spacing w:after="0" w:line="480" w:lineRule="auto"/>
        <w:jc w:val="both"/>
        <w:rPr>
          <w:rFonts w:ascii="Times New Roman" w:hAnsi="Times New Roman" w:cs="Times New Roman"/>
          <w:sz w:val="24"/>
          <w:szCs w:val="24"/>
        </w:rPr>
      </w:pPr>
      <w:r w:rsidRPr="00D20D7E">
        <w:rPr>
          <w:rFonts w:ascii="Times New Roman" w:hAnsi="Times New Roman" w:cs="Times New Roman"/>
          <w:sz w:val="24"/>
          <w:szCs w:val="24"/>
        </w:rPr>
        <w:t>kependidikan, visi dan misi sekolah, kemampuan mengambil keputusan, dan kemampuan berkomunikasi.</w:t>
      </w:r>
    </w:p>
    <w:p w:rsidR="00663050" w:rsidRPr="00D20D7E" w:rsidRDefault="00663050" w:rsidP="00552E6C">
      <w:pPr>
        <w:pStyle w:val="ListParagraph"/>
        <w:spacing w:after="0" w:line="480" w:lineRule="auto"/>
        <w:ind w:firstLine="698"/>
        <w:jc w:val="both"/>
        <w:rPr>
          <w:rFonts w:ascii="Times New Roman" w:hAnsi="Times New Roman" w:cs="Times New Roman"/>
          <w:sz w:val="24"/>
          <w:szCs w:val="24"/>
        </w:rPr>
      </w:pPr>
      <w:r w:rsidRPr="00D20D7E">
        <w:rPr>
          <w:rFonts w:ascii="Times New Roman" w:hAnsi="Times New Roman" w:cs="Times New Roman"/>
          <w:sz w:val="24"/>
          <w:szCs w:val="24"/>
        </w:rPr>
        <w:t xml:space="preserve">Kepribadian kepala sekolah sebagai </w:t>
      </w:r>
      <w:r w:rsidRPr="00D20D7E">
        <w:rPr>
          <w:rFonts w:ascii="Times New Roman" w:hAnsi="Times New Roman" w:cs="Times New Roman"/>
          <w:i/>
          <w:sz w:val="24"/>
          <w:szCs w:val="24"/>
        </w:rPr>
        <w:t xml:space="preserve">leader </w:t>
      </w:r>
      <w:r w:rsidRPr="00D20D7E">
        <w:rPr>
          <w:rFonts w:ascii="Times New Roman" w:hAnsi="Times New Roman" w:cs="Times New Roman"/>
          <w:sz w:val="24"/>
          <w:szCs w:val="24"/>
        </w:rPr>
        <w:t xml:space="preserve">akan </w:t>
      </w:r>
      <w:r w:rsidR="005E1BB7">
        <w:rPr>
          <w:rFonts w:ascii="Times New Roman" w:hAnsi="Times New Roman" w:cs="Times New Roman"/>
          <w:sz w:val="24"/>
          <w:szCs w:val="24"/>
        </w:rPr>
        <w:t>tercermin dalam sifat</w:t>
      </w:r>
      <w:r w:rsidR="005E1BB7">
        <w:rPr>
          <w:rFonts w:ascii="Times New Roman" w:hAnsi="Times New Roman" w:cs="Times New Roman"/>
          <w:sz w:val="24"/>
          <w:szCs w:val="24"/>
          <w:lang w:val="id-ID"/>
        </w:rPr>
        <w:t xml:space="preserve"> </w:t>
      </w:r>
      <w:r w:rsidR="005E1BB7">
        <w:rPr>
          <w:rFonts w:ascii="Times New Roman" w:hAnsi="Times New Roman" w:cs="Times New Roman"/>
          <w:sz w:val="24"/>
          <w:szCs w:val="24"/>
        </w:rPr>
        <w:t>jujur,</w:t>
      </w:r>
      <w:r w:rsidR="005E1BB7">
        <w:rPr>
          <w:rFonts w:ascii="Times New Roman" w:hAnsi="Times New Roman" w:cs="Times New Roman"/>
          <w:sz w:val="24"/>
          <w:szCs w:val="24"/>
          <w:lang w:val="id-ID"/>
        </w:rPr>
        <w:t xml:space="preserve"> </w:t>
      </w:r>
      <w:r w:rsidR="005E1BB7">
        <w:rPr>
          <w:rFonts w:ascii="Times New Roman" w:hAnsi="Times New Roman" w:cs="Times New Roman"/>
          <w:sz w:val="24"/>
          <w:szCs w:val="24"/>
        </w:rPr>
        <w:t>percaya diri,</w:t>
      </w:r>
      <w:r w:rsidR="005E1BB7">
        <w:rPr>
          <w:rFonts w:ascii="Times New Roman" w:hAnsi="Times New Roman" w:cs="Times New Roman"/>
          <w:sz w:val="24"/>
          <w:szCs w:val="24"/>
          <w:lang w:val="id-ID"/>
        </w:rPr>
        <w:t xml:space="preserve"> </w:t>
      </w:r>
      <w:r w:rsidR="005E1BB7">
        <w:rPr>
          <w:rFonts w:ascii="Times New Roman" w:hAnsi="Times New Roman" w:cs="Times New Roman"/>
          <w:sz w:val="24"/>
          <w:szCs w:val="24"/>
        </w:rPr>
        <w:t xml:space="preserve">tanggung jawab, </w:t>
      </w:r>
      <w:r w:rsidRPr="00D20D7E">
        <w:rPr>
          <w:rFonts w:ascii="Times New Roman" w:hAnsi="Times New Roman" w:cs="Times New Roman"/>
          <w:sz w:val="24"/>
          <w:szCs w:val="24"/>
        </w:rPr>
        <w:t>berani mengambil resiko dan keputus</w:t>
      </w:r>
      <w:r w:rsidR="005E1BB7">
        <w:rPr>
          <w:rFonts w:ascii="Times New Roman" w:hAnsi="Times New Roman" w:cs="Times New Roman"/>
          <w:sz w:val="24"/>
          <w:szCs w:val="24"/>
        </w:rPr>
        <w:t xml:space="preserve">an,  berjiwa besar, emosi yang stabil, </w:t>
      </w:r>
      <w:r w:rsidRPr="00D20D7E">
        <w:rPr>
          <w:rFonts w:ascii="Times New Roman" w:hAnsi="Times New Roman" w:cs="Times New Roman"/>
          <w:sz w:val="24"/>
          <w:szCs w:val="24"/>
        </w:rPr>
        <w:t>teladan.</w:t>
      </w:r>
    </w:p>
    <w:p w:rsidR="00344EBE" w:rsidRPr="00D20D7E" w:rsidRDefault="00663050" w:rsidP="00552E6C">
      <w:pPr>
        <w:pStyle w:val="ListParagraph"/>
        <w:spacing w:after="0" w:line="480" w:lineRule="auto"/>
        <w:ind w:firstLine="698"/>
        <w:jc w:val="both"/>
        <w:rPr>
          <w:rFonts w:ascii="Times New Roman" w:hAnsi="Times New Roman" w:cs="Times New Roman"/>
          <w:sz w:val="24"/>
          <w:szCs w:val="24"/>
          <w:lang w:val="id-ID"/>
        </w:rPr>
      </w:pPr>
      <w:r w:rsidRPr="00D20D7E">
        <w:rPr>
          <w:rFonts w:ascii="Times New Roman" w:hAnsi="Times New Roman" w:cs="Times New Roman"/>
          <w:sz w:val="24"/>
          <w:szCs w:val="24"/>
        </w:rPr>
        <w:t xml:space="preserve">Pengetahuan </w:t>
      </w:r>
      <w:r w:rsidR="00344EBE" w:rsidRPr="00D20D7E">
        <w:rPr>
          <w:rFonts w:ascii="Times New Roman" w:hAnsi="Times New Roman" w:cs="Times New Roman"/>
          <w:sz w:val="24"/>
          <w:szCs w:val="24"/>
        </w:rPr>
        <w:t xml:space="preserve">kepala sekolah terhadap tenaga </w:t>
      </w:r>
      <w:r w:rsidR="00344EBE" w:rsidRPr="00D20D7E">
        <w:rPr>
          <w:rFonts w:ascii="Times New Roman" w:hAnsi="Times New Roman" w:cs="Times New Roman"/>
          <w:sz w:val="24"/>
          <w:szCs w:val="24"/>
          <w:lang w:val="id-ID"/>
        </w:rPr>
        <w:t>kependidikan ak</w:t>
      </w:r>
      <w:r w:rsidR="005E1BB7">
        <w:rPr>
          <w:rFonts w:ascii="Times New Roman" w:hAnsi="Times New Roman" w:cs="Times New Roman"/>
          <w:sz w:val="24"/>
          <w:szCs w:val="24"/>
          <w:lang w:val="id-ID"/>
        </w:rPr>
        <w:t>an tercermin dalam kemampuan</w:t>
      </w:r>
      <w:r w:rsidR="00344EBE" w:rsidRPr="00D20D7E">
        <w:rPr>
          <w:rFonts w:ascii="Times New Roman" w:hAnsi="Times New Roman" w:cs="Times New Roman"/>
          <w:sz w:val="24"/>
          <w:szCs w:val="24"/>
          <w:lang w:val="id-ID"/>
        </w:rPr>
        <w:t xml:space="preserve"> memahami kondisi tenaga kepen</w:t>
      </w:r>
      <w:r w:rsidR="005E1BB7">
        <w:rPr>
          <w:rFonts w:ascii="Times New Roman" w:hAnsi="Times New Roman" w:cs="Times New Roman"/>
          <w:sz w:val="24"/>
          <w:szCs w:val="24"/>
          <w:lang w:val="id-ID"/>
        </w:rPr>
        <w:t xml:space="preserve">didikan (guru dan nonguru), </w:t>
      </w:r>
      <w:r w:rsidR="00344EBE" w:rsidRPr="00D20D7E">
        <w:rPr>
          <w:rFonts w:ascii="Times New Roman" w:hAnsi="Times New Roman" w:cs="Times New Roman"/>
          <w:sz w:val="24"/>
          <w:szCs w:val="24"/>
          <w:lang w:val="id-ID"/>
        </w:rPr>
        <w:t>memahami kondisi dan karakteristik peserta did</w:t>
      </w:r>
      <w:r w:rsidR="005E1BB7">
        <w:rPr>
          <w:rFonts w:ascii="Times New Roman" w:hAnsi="Times New Roman" w:cs="Times New Roman"/>
          <w:sz w:val="24"/>
          <w:szCs w:val="24"/>
          <w:lang w:val="id-ID"/>
        </w:rPr>
        <w:t xml:space="preserve">ik, </w:t>
      </w:r>
      <w:r w:rsidR="00467D7F" w:rsidRPr="00D20D7E">
        <w:rPr>
          <w:rFonts w:ascii="Times New Roman" w:hAnsi="Times New Roman" w:cs="Times New Roman"/>
          <w:sz w:val="24"/>
          <w:szCs w:val="24"/>
          <w:lang w:val="id-ID"/>
        </w:rPr>
        <w:t>menyusun program penge</w:t>
      </w:r>
      <w:r w:rsidR="005E1BB7">
        <w:rPr>
          <w:rFonts w:ascii="Times New Roman" w:hAnsi="Times New Roman" w:cs="Times New Roman"/>
          <w:sz w:val="24"/>
          <w:szCs w:val="24"/>
          <w:lang w:val="id-ID"/>
        </w:rPr>
        <w:t xml:space="preserve">mbangan tenaga kependidikan, </w:t>
      </w:r>
      <w:r w:rsidR="00467D7F" w:rsidRPr="00D20D7E">
        <w:rPr>
          <w:rFonts w:ascii="Times New Roman" w:hAnsi="Times New Roman" w:cs="Times New Roman"/>
          <w:sz w:val="24"/>
          <w:szCs w:val="24"/>
          <w:lang w:val="id-ID"/>
        </w:rPr>
        <w:t>menerima masukan, saran dan kritikan dari berbagai pihak untuk meningkatkan kepemimpinannya.</w:t>
      </w:r>
      <w:r w:rsidR="008577E1">
        <w:rPr>
          <w:rStyle w:val="FootnoteReference"/>
          <w:rFonts w:ascii="Times New Roman" w:hAnsi="Times New Roman" w:cs="Times New Roman"/>
          <w:sz w:val="24"/>
          <w:szCs w:val="24"/>
          <w:lang w:val="id-ID"/>
        </w:rPr>
        <w:footnoteReference w:id="37"/>
      </w:r>
    </w:p>
    <w:p w:rsidR="00467D7F" w:rsidRPr="00D20D7E" w:rsidRDefault="00467D7F" w:rsidP="00552E6C">
      <w:pPr>
        <w:pStyle w:val="ListParagraph"/>
        <w:spacing w:after="0" w:line="480" w:lineRule="auto"/>
        <w:ind w:firstLine="69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Pemahaman terhadap visi dan misi kepala sekolah akan tercer</w:t>
      </w:r>
      <w:r w:rsidR="005E1BB7">
        <w:rPr>
          <w:rFonts w:ascii="Times New Roman" w:hAnsi="Times New Roman" w:cs="Times New Roman"/>
          <w:sz w:val="24"/>
          <w:szCs w:val="24"/>
          <w:lang w:val="id-ID"/>
        </w:rPr>
        <w:t>min dari kemampuannya untuk</w:t>
      </w:r>
      <w:r w:rsidRPr="00D20D7E">
        <w:rPr>
          <w:rFonts w:ascii="Times New Roman" w:hAnsi="Times New Roman" w:cs="Times New Roman"/>
          <w:sz w:val="24"/>
          <w:szCs w:val="24"/>
          <w:lang w:val="id-ID"/>
        </w:rPr>
        <w:t xml:space="preserve"> mengemba</w:t>
      </w:r>
      <w:r w:rsidR="005E1BB7">
        <w:rPr>
          <w:rFonts w:ascii="Times New Roman" w:hAnsi="Times New Roman" w:cs="Times New Roman"/>
          <w:sz w:val="24"/>
          <w:szCs w:val="24"/>
          <w:lang w:val="id-ID"/>
        </w:rPr>
        <w:t>ngkan visi sekolah,</w:t>
      </w:r>
      <w:r w:rsidRPr="00D20D7E">
        <w:rPr>
          <w:rFonts w:ascii="Times New Roman" w:hAnsi="Times New Roman" w:cs="Times New Roman"/>
          <w:sz w:val="24"/>
          <w:szCs w:val="24"/>
          <w:lang w:val="id-ID"/>
        </w:rPr>
        <w:t xml:space="preserve"> </w:t>
      </w:r>
      <w:r w:rsidR="000F74F6">
        <w:rPr>
          <w:rFonts w:ascii="Times New Roman" w:hAnsi="Times New Roman" w:cs="Times New Roman"/>
          <w:sz w:val="24"/>
          <w:szCs w:val="24"/>
          <w:lang w:val="id-ID"/>
        </w:rPr>
        <w:t xml:space="preserve">serta dalam </w:t>
      </w:r>
      <w:r w:rsidRPr="00D20D7E">
        <w:rPr>
          <w:rFonts w:ascii="Times New Roman" w:hAnsi="Times New Roman" w:cs="Times New Roman"/>
          <w:sz w:val="24"/>
          <w:szCs w:val="24"/>
          <w:lang w:val="id-ID"/>
        </w:rPr>
        <w:t>men</w:t>
      </w:r>
      <w:r w:rsidR="005E1BB7">
        <w:rPr>
          <w:rFonts w:ascii="Times New Roman" w:hAnsi="Times New Roman" w:cs="Times New Roman"/>
          <w:sz w:val="24"/>
          <w:szCs w:val="24"/>
          <w:lang w:val="id-ID"/>
        </w:rPr>
        <w:t xml:space="preserve">gembangkan misi sekolah, dan </w:t>
      </w:r>
      <w:r w:rsidRPr="00D20D7E">
        <w:rPr>
          <w:rFonts w:ascii="Times New Roman" w:hAnsi="Times New Roman" w:cs="Times New Roman"/>
          <w:sz w:val="24"/>
          <w:szCs w:val="24"/>
          <w:lang w:val="id-ID"/>
        </w:rPr>
        <w:t>melaksanakan program untuk mewujudkan visi dan misi kedalam tindakan.</w:t>
      </w:r>
    </w:p>
    <w:p w:rsidR="00467D7F" w:rsidRPr="00D20D7E" w:rsidRDefault="00467D7F" w:rsidP="00552E6C">
      <w:pPr>
        <w:pStyle w:val="ListParagraph"/>
        <w:spacing w:after="0" w:line="480" w:lineRule="auto"/>
        <w:ind w:firstLine="69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Kemampuan mengambil keputusan akan ter</w:t>
      </w:r>
      <w:r w:rsidR="000F74F6">
        <w:rPr>
          <w:rFonts w:ascii="Times New Roman" w:hAnsi="Times New Roman" w:cs="Times New Roman"/>
          <w:sz w:val="24"/>
          <w:szCs w:val="24"/>
          <w:lang w:val="id-ID"/>
        </w:rPr>
        <w:t xml:space="preserve">cermin dalam kemampuannya </w:t>
      </w:r>
      <w:r w:rsidRPr="00D20D7E">
        <w:rPr>
          <w:rFonts w:ascii="Times New Roman" w:hAnsi="Times New Roman" w:cs="Times New Roman"/>
          <w:sz w:val="24"/>
          <w:szCs w:val="24"/>
          <w:lang w:val="id-ID"/>
        </w:rPr>
        <w:t xml:space="preserve">mengambil keputusan bersama tenaga kependidikan di </w:t>
      </w:r>
      <w:r w:rsidR="005E1BB7">
        <w:rPr>
          <w:rFonts w:ascii="Times New Roman" w:hAnsi="Times New Roman" w:cs="Times New Roman"/>
          <w:sz w:val="24"/>
          <w:szCs w:val="24"/>
          <w:lang w:val="id-ID"/>
        </w:rPr>
        <w:t xml:space="preserve">sekolah, </w:t>
      </w:r>
      <w:r w:rsidRPr="00D20D7E">
        <w:rPr>
          <w:rFonts w:ascii="Times New Roman" w:hAnsi="Times New Roman" w:cs="Times New Roman"/>
          <w:sz w:val="24"/>
          <w:szCs w:val="24"/>
          <w:lang w:val="id-ID"/>
        </w:rPr>
        <w:t>mengambil keputusan untuk kepen</w:t>
      </w:r>
      <w:r w:rsidR="005E1BB7">
        <w:rPr>
          <w:rFonts w:ascii="Times New Roman" w:hAnsi="Times New Roman" w:cs="Times New Roman"/>
          <w:sz w:val="24"/>
          <w:szCs w:val="24"/>
          <w:lang w:val="id-ID"/>
        </w:rPr>
        <w:t xml:space="preserve">tingan internal sekolah, dan </w:t>
      </w:r>
      <w:r w:rsidRPr="00D20D7E">
        <w:rPr>
          <w:rFonts w:ascii="Times New Roman" w:hAnsi="Times New Roman" w:cs="Times New Roman"/>
          <w:sz w:val="24"/>
          <w:szCs w:val="24"/>
          <w:lang w:val="id-ID"/>
        </w:rPr>
        <w:t xml:space="preserve"> mengambil keputusan untuk kepentingan eksternal sekolah.</w:t>
      </w:r>
    </w:p>
    <w:p w:rsidR="00467D7F" w:rsidRPr="00D20D7E" w:rsidRDefault="00467D7F" w:rsidP="00552E6C">
      <w:pPr>
        <w:pStyle w:val="ListParagraph"/>
        <w:spacing w:after="0" w:line="480" w:lineRule="auto"/>
        <w:ind w:firstLine="69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lastRenderedPageBreak/>
        <w:t>Kemampuan berkomunikasi ak</w:t>
      </w:r>
      <w:r w:rsidR="00461375" w:rsidRPr="00D20D7E">
        <w:rPr>
          <w:rFonts w:ascii="Times New Roman" w:hAnsi="Times New Roman" w:cs="Times New Roman"/>
          <w:sz w:val="24"/>
          <w:szCs w:val="24"/>
          <w:lang w:val="id-ID"/>
        </w:rPr>
        <w:t>an tercer</w:t>
      </w:r>
      <w:r w:rsidR="005E1BB7">
        <w:rPr>
          <w:rFonts w:ascii="Times New Roman" w:hAnsi="Times New Roman" w:cs="Times New Roman"/>
          <w:sz w:val="24"/>
          <w:szCs w:val="24"/>
          <w:lang w:val="id-ID"/>
        </w:rPr>
        <w:t xml:space="preserve">min dari kemampuannya untuk </w:t>
      </w:r>
      <w:r w:rsidR="00461375" w:rsidRPr="00D20D7E">
        <w:rPr>
          <w:rFonts w:ascii="Times New Roman" w:hAnsi="Times New Roman" w:cs="Times New Roman"/>
          <w:sz w:val="24"/>
          <w:szCs w:val="24"/>
          <w:lang w:val="id-ID"/>
        </w:rPr>
        <w:t>berkomunikasi secara lisan dengan tenaga kependidikan d</w:t>
      </w:r>
      <w:r w:rsidR="005E1BB7">
        <w:rPr>
          <w:rFonts w:ascii="Times New Roman" w:hAnsi="Times New Roman" w:cs="Times New Roman"/>
          <w:sz w:val="24"/>
          <w:szCs w:val="24"/>
          <w:lang w:val="id-ID"/>
        </w:rPr>
        <w:t xml:space="preserve">i sekolah, </w:t>
      </w:r>
      <w:r w:rsidR="00461375" w:rsidRPr="00D20D7E">
        <w:rPr>
          <w:rFonts w:ascii="Times New Roman" w:hAnsi="Times New Roman" w:cs="Times New Roman"/>
          <w:sz w:val="24"/>
          <w:szCs w:val="24"/>
          <w:lang w:val="id-ID"/>
        </w:rPr>
        <w:t>menuangkan ga</w:t>
      </w:r>
      <w:r w:rsidR="005E1BB7">
        <w:rPr>
          <w:rFonts w:ascii="Times New Roman" w:hAnsi="Times New Roman" w:cs="Times New Roman"/>
          <w:sz w:val="24"/>
          <w:szCs w:val="24"/>
          <w:lang w:val="id-ID"/>
        </w:rPr>
        <w:t xml:space="preserve">gasan dalam bentuk lukisan, </w:t>
      </w:r>
      <w:r w:rsidR="00461375" w:rsidRPr="00D20D7E">
        <w:rPr>
          <w:rFonts w:ascii="Times New Roman" w:hAnsi="Times New Roman" w:cs="Times New Roman"/>
          <w:sz w:val="24"/>
          <w:szCs w:val="24"/>
          <w:lang w:val="id-ID"/>
        </w:rPr>
        <w:t xml:space="preserve">berkomunikasi secara lisan </w:t>
      </w:r>
      <w:r w:rsidR="005E1BB7">
        <w:rPr>
          <w:rFonts w:ascii="Times New Roman" w:hAnsi="Times New Roman" w:cs="Times New Roman"/>
          <w:sz w:val="24"/>
          <w:szCs w:val="24"/>
          <w:lang w:val="id-ID"/>
        </w:rPr>
        <w:t xml:space="preserve">dengan peserta didik, </w:t>
      </w:r>
      <w:r w:rsidR="00461375" w:rsidRPr="00D20D7E">
        <w:rPr>
          <w:rFonts w:ascii="Times New Roman" w:hAnsi="Times New Roman" w:cs="Times New Roman"/>
          <w:sz w:val="24"/>
          <w:szCs w:val="24"/>
          <w:lang w:val="id-ID"/>
        </w:rPr>
        <w:t>berkomunikasi secara lisan dengan orang tua dan masyarakat sekitar lingkungan sekolah.</w:t>
      </w:r>
    </w:p>
    <w:p w:rsidR="00461375" w:rsidRPr="00D20D7E" w:rsidRDefault="00461375" w:rsidP="00D11BBA">
      <w:pPr>
        <w:pStyle w:val="ListParagraph"/>
        <w:spacing w:after="0" w:line="480" w:lineRule="auto"/>
        <w:ind w:firstLine="69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Dalam implementasinya, kepala sekolah sebagai leader dapat dianalisis dari tiga sifat kepemimpinan, yakni demokratis, otoriter, laisez-faire. Ketiga sifat tersebut sering dimiliki secara bersamaan oleh seorang leader, sehingga dalam melaksanakan kepemimpinannya, sifat-sifat tersebut muncul secara situasional. Oleh </w:t>
      </w:r>
      <w:r w:rsidR="005A60A1" w:rsidRPr="00D20D7E">
        <w:rPr>
          <w:rFonts w:ascii="Times New Roman" w:hAnsi="Times New Roman" w:cs="Times New Roman"/>
          <w:sz w:val="24"/>
          <w:szCs w:val="24"/>
          <w:lang w:val="id-ID"/>
        </w:rPr>
        <w:t>karena itu kepala sekolah sebagai leader mungkin bersifat demokratis, otoriter dan mungkin bersifat laissez-faire.</w:t>
      </w:r>
    </w:p>
    <w:p w:rsidR="005A60A1" w:rsidRPr="00D20D7E" w:rsidRDefault="005A60A1" w:rsidP="00D11BBA">
      <w:pPr>
        <w:pStyle w:val="ListParagraph"/>
        <w:spacing w:after="0" w:line="480" w:lineRule="auto"/>
        <w:ind w:firstLine="69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Meskipun kepala sekolah ingin selalu bersifat demokratis namun seringkali situasi dan kondisi menuntut untuk bersikap lain, misalnya harus otoriter. Dalam hal tertentu sifat kepemimpinan otoriter lebih cepat digunakan dalam pengambilan suatu keputusan.</w:t>
      </w:r>
      <w:r w:rsidR="00110024">
        <w:rPr>
          <w:rStyle w:val="FootnoteReference"/>
          <w:rFonts w:ascii="Times New Roman" w:hAnsi="Times New Roman" w:cs="Times New Roman"/>
          <w:sz w:val="24"/>
          <w:szCs w:val="24"/>
          <w:lang w:val="id-ID"/>
        </w:rPr>
        <w:footnoteReference w:id="38"/>
      </w:r>
    </w:p>
    <w:p w:rsidR="00675CCA" w:rsidRDefault="005A60A1" w:rsidP="005E1BB7">
      <w:pPr>
        <w:pStyle w:val="ListParagraph"/>
        <w:spacing w:after="0" w:line="480" w:lineRule="auto"/>
        <w:ind w:firstLine="69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Dengan dimilikinya ketiga sifat tersebut oleh seorang kepala sekolah sebagai leader , maka dalam menjalankan roda kepemimpinannya di sekolah, kepala sekolah dapat menggunakan strategi yang tepat, sesuai dengan tingkat kematangan para tenaga kependidikan, dan kombinasi yang tepat antara perilaku tugas dan perilaku hubungan. </w:t>
      </w:r>
      <w:r w:rsidR="008577E1">
        <w:rPr>
          <w:rStyle w:val="FootnoteReference"/>
          <w:rFonts w:ascii="Times New Roman" w:hAnsi="Times New Roman" w:cs="Times New Roman"/>
          <w:sz w:val="24"/>
          <w:szCs w:val="24"/>
          <w:lang w:val="id-ID"/>
        </w:rPr>
        <w:footnoteReference w:id="39"/>
      </w:r>
    </w:p>
    <w:p w:rsidR="00B45CB1" w:rsidRPr="005E1BB7" w:rsidRDefault="00B45CB1" w:rsidP="005E1BB7">
      <w:pPr>
        <w:pStyle w:val="ListParagraph"/>
        <w:spacing w:after="0" w:line="480" w:lineRule="auto"/>
        <w:ind w:firstLine="698"/>
        <w:jc w:val="both"/>
        <w:rPr>
          <w:rFonts w:ascii="Times New Roman" w:hAnsi="Times New Roman" w:cs="Times New Roman"/>
          <w:sz w:val="24"/>
          <w:szCs w:val="24"/>
          <w:lang w:val="id-ID"/>
        </w:rPr>
      </w:pPr>
    </w:p>
    <w:p w:rsidR="00675CCA" w:rsidRPr="00D20D7E" w:rsidRDefault="00586FCC" w:rsidP="002366D8">
      <w:pPr>
        <w:pStyle w:val="ListParagraph"/>
        <w:numPr>
          <w:ilvl w:val="0"/>
          <w:numId w:val="9"/>
        </w:numPr>
        <w:spacing w:after="0" w:line="480" w:lineRule="auto"/>
        <w:ind w:left="709" w:hanging="283"/>
        <w:jc w:val="both"/>
        <w:rPr>
          <w:rFonts w:ascii="Times New Roman" w:hAnsi="Times New Roman" w:cs="Times New Roman"/>
          <w:sz w:val="24"/>
          <w:szCs w:val="24"/>
          <w:lang w:val="id-ID"/>
        </w:rPr>
      </w:pPr>
      <w:r>
        <w:rPr>
          <w:rFonts w:ascii="Times New Roman" w:hAnsi="Times New Roman" w:cs="Times New Roman"/>
          <w:b/>
          <w:sz w:val="24"/>
          <w:szCs w:val="24"/>
          <w:lang w:val="id-ID"/>
        </w:rPr>
        <w:lastRenderedPageBreak/>
        <w:t>S</w:t>
      </w:r>
      <w:r w:rsidR="00675CCA" w:rsidRPr="00D20D7E">
        <w:rPr>
          <w:rFonts w:ascii="Times New Roman" w:hAnsi="Times New Roman" w:cs="Times New Roman"/>
          <w:b/>
          <w:sz w:val="24"/>
          <w:szCs w:val="24"/>
          <w:lang w:val="id-ID"/>
        </w:rPr>
        <w:t>ebagai Inovator</w:t>
      </w:r>
    </w:p>
    <w:p w:rsidR="00675CCA" w:rsidRPr="00D20D7E" w:rsidRDefault="00675CCA" w:rsidP="00552E6C">
      <w:pPr>
        <w:pStyle w:val="ListParagraph"/>
        <w:spacing w:after="0" w:line="480" w:lineRule="auto"/>
        <w:ind w:left="709" w:firstLine="69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Dalam rangka melakukan peran dan fungsinya sebagai inovator, kepala sekolah harus memiliki strategi yang tepat untuk menjalin hubungan harmonis dengan lingkunagn, mencari gagasan</w:t>
      </w:r>
      <w:r w:rsidR="0019611F">
        <w:rPr>
          <w:rFonts w:ascii="Times New Roman" w:hAnsi="Times New Roman" w:cs="Times New Roman"/>
          <w:sz w:val="24"/>
          <w:szCs w:val="24"/>
          <w:lang w:val="id-ID"/>
        </w:rPr>
        <w:t>-gagasan</w:t>
      </w:r>
      <w:r w:rsidRPr="00D20D7E">
        <w:rPr>
          <w:rFonts w:ascii="Times New Roman" w:hAnsi="Times New Roman" w:cs="Times New Roman"/>
          <w:sz w:val="24"/>
          <w:szCs w:val="24"/>
          <w:lang w:val="id-ID"/>
        </w:rPr>
        <w:t xml:space="preserve"> baru, mengintregasikan setiap kegiatan, memberikan teladan kepada seluruh tenaga kependidikan disekolah, dan mengembangkan model</w:t>
      </w:r>
      <w:r w:rsidR="0019611F">
        <w:rPr>
          <w:rFonts w:ascii="Times New Roman" w:hAnsi="Times New Roman" w:cs="Times New Roman"/>
          <w:sz w:val="24"/>
          <w:szCs w:val="24"/>
          <w:lang w:val="id-ID"/>
        </w:rPr>
        <w:t xml:space="preserve">-model </w:t>
      </w:r>
      <w:r w:rsidRPr="00D20D7E">
        <w:rPr>
          <w:rFonts w:ascii="Times New Roman" w:hAnsi="Times New Roman" w:cs="Times New Roman"/>
          <w:sz w:val="24"/>
          <w:szCs w:val="24"/>
          <w:lang w:val="id-ID"/>
        </w:rPr>
        <w:t xml:space="preserve"> pemebelajaran yang</w:t>
      </w:r>
      <w:r w:rsidR="0019611F">
        <w:rPr>
          <w:rFonts w:ascii="Times New Roman" w:hAnsi="Times New Roman" w:cs="Times New Roman"/>
          <w:sz w:val="24"/>
          <w:szCs w:val="24"/>
          <w:lang w:val="id-ID"/>
        </w:rPr>
        <w:t xml:space="preserve"> </w:t>
      </w:r>
      <w:r w:rsidRPr="00D20D7E">
        <w:rPr>
          <w:rFonts w:ascii="Times New Roman" w:hAnsi="Times New Roman" w:cs="Times New Roman"/>
          <w:sz w:val="24"/>
          <w:szCs w:val="24"/>
          <w:lang w:val="id-ID"/>
        </w:rPr>
        <w:t xml:space="preserve"> inovatif</w:t>
      </w:r>
      <w:r w:rsidR="008577E1">
        <w:rPr>
          <w:rFonts w:ascii="Times New Roman" w:hAnsi="Times New Roman" w:cs="Times New Roman"/>
          <w:sz w:val="24"/>
          <w:szCs w:val="24"/>
          <w:lang w:val="id-ID"/>
        </w:rPr>
        <w:t>.</w:t>
      </w:r>
      <w:r w:rsidR="008577E1">
        <w:rPr>
          <w:rStyle w:val="FootnoteReference"/>
          <w:rFonts w:ascii="Times New Roman" w:hAnsi="Times New Roman" w:cs="Times New Roman"/>
          <w:sz w:val="24"/>
          <w:szCs w:val="24"/>
          <w:lang w:val="id-ID"/>
        </w:rPr>
        <w:footnoteReference w:id="40"/>
      </w:r>
    </w:p>
    <w:p w:rsidR="00675CCA" w:rsidRPr="00D20D7E" w:rsidRDefault="00675CCA" w:rsidP="00552E6C">
      <w:pPr>
        <w:pStyle w:val="ListParagraph"/>
        <w:spacing w:after="0" w:line="480" w:lineRule="auto"/>
        <w:ind w:left="709" w:firstLine="69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Kepala sekolah sebagai inovator akan tercermin dari cara-cara ia melakukan pekerjaannya secara konstruktif, delegatif, kreatif, intregatif, rasional dan objektif, pragmatis, keteladanan, disiplin serta adaptabel dan fleksibel.</w:t>
      </w:r>
    </w:p>
    <w:p w:rsidR="00675CCA" w:rsidRPr="00D20D7E" w:rsidRDefault="0019611F" w:rsidP="00552E6C">
      <w:pPr>
        <w:pStyle w:val="ListParagraph"/>
        <w:spacing w:after="0" w:line="480" w:lineRule="auto"/>
        <w:ind w:left="709" w:firstLine="69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Konstruktif dimaksudkan bahwasannya usaha untuk </w:t>
      </w:r>
      <w:r w:rsidR="00675CCA" w:rsidRPr="00D20D7E">
        <w:rPr>
          <w:rFonts w:ascii="Times New Roman" w:hAnsi="Times New Roman" w:cs="Times New Roman"/>
          <w:sz w:val="24"/>
          <w:szCs w:val="24"/>
          <w:lang w:val="id-ID"/>
        </w:rPr>
        <w:t>meningkatkan profesionalisme tenaga kependidikan di sekolah, kepala sekolah harus berusaha mendorong dan membina setiap tenaga kependidikan agar dapat berkembang secara optimal dalam melakukan</w:t>
      </w:r>
      <w:r>
        <w:rPr>
          <w:rFonts w:ascii="Times New Roman" w:hAnsi="Times New Roman" w:cs="Times New Roman"/>
          <w:sz w:val="24"/>
          <w:szCs w:val="24"/>
          <w:lang w:val="id-ID"/>
        </w:rPr>
        <w:t xml:space="preserve"> setiap</w:t>
      </w:r>
      <w:r w:rsidR="00675CCA" w:rsidRPr="00D20D7E">
        <w:rPr>
          <w:rFonts w:ascii="Times New Roman" w:hAnsi="Times New Roman" w:cs="Times New Roman"/>
          <w:sz w:val="24"/>
          <w:szCs w:val="24"/>
          <w:lang w:val="id-ID"/>
        </w:rPr>
        <w:t xml:space="preserve"> tugas-tugas yang diembankan kepada masing-masing tenaga kependidikan.</w:t>
      </w:r>
    </w:p>
    <w:p w:rsidR="00675CCA" w:rsidRPr="00D20D7E" w:rsidRDefault="00675CCA" w:rsidP="00552E6C">
      <w:pPr>
        <w:pStyle w:val="ListParagraph"/>
        <w:spacing w:after="0" w:line="480" w:lineRule="auto"/>
        <w:ind w:left="709" w:firstLine="69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Kreatif, dimaksudkan bahwa dalam meningkatkan profesionalisme kepada tenaga kependidikan di sekolah, kepala sekolah harus berusaha mencari gagasan dan cara-cara baru dalam melaksanakan tugasnya. Hal ini dilakukan agar para tenaga kependidikan dapat memahami apa-apa yang disampaikan oleh kepala sekolah sebagai pimpinan, sehingga dapat mencapai tujuan yang sesuai dengan visi dan misi sekolah.</w:t>
      </w:r>
    </w:p>
    <w:p w:rsidR="00675CCA" w:rsidRPr="008577E1" w:rsidRDefault="00675CCA" w:rsidP="008577E1">
      <w:pPr>
        <w:pStyle w:val="ListParagraph"/>
        <w:spacing w:after="0" w:line="480" w:lineRule="auto"/>
        <w:ind w:left="709" w:firstLine="69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lastRenderedPageBreak/>
        <w:t>Delegatif, dimak</w:t>
      </w:r>
      <w:r w:rsidR="0019611F">
        <w:rPr>
          <w:rFonts w:ascii="Times New Roman" w:hAnsi="Times New Roman" w:cs="Times New Roman"/>
          <w:sz w:val="24"/>
          <w:szCs w:val="24"/>
          <w:lang w:val="id-ID"/>
        </w:rPr>
        <w:t>sudkan bahwa</w:t>
      </w:r>
      <w:r w:rsidR="000F74F6">
        <w:rPr>
          <w:rFonts w:ascii="Times New Roman" w:hAnsi="Times New Roman" w:cs="Times New Roman"/>
          <w:sz w:val="24"/>
          <w:szCs w:val="24"/>
          <w:lang w:val="id-ID"/>
        </w:rPr>
        <w:t>sannya</w:t>
      </w:r>
      <w:r w:rsidR="0019611F">
        <w:rPr>
          <w:rFonts w:ascii="Times New Roman" w:hAnsi="Times New Roman" w:cs="Times New Roman"/>
          <w:sz w:val="24"/>
          <w:szCs w:val="24"/>
          <w:lang w:val="id-ID"/>
        </w:rPr>
        <w:t xml:space="preserve"> dalam</w:t>
      </w:r>
      <w:r w:rsidR="000F74F6">
        <w:rPr>
          <w:rFonts w:ascii="Times New Roman" w:hAnsi="Times New Roman" w:cs="Times New Roman"/>
          <w:sz w:val="24"/>
          <w:szCs w:val="24"/>
          <w:lang w:val="id-ID"/>
        </w:rPr>
        <w:t xml:space="preserve"> upaya</w:t>
      </w:r>
      <w:r w:rsidR="0019611F">
        <w:rPr>
          <w:rFonts w:ascii="Times New Roman" w:hAnsi="Times New Roman" w:cs="Times New Roman"/>
          <w:sz w:val="24"/>
          <w:szCs w:val="24"/>
          <w:lang w:val="id-ID"/>
        </w:rPr>
        <w:t xml:space="preserve"> meningkatkan profesional</w:t>
      </w:r>
      <w:r w:rsidR="000F74F6">
        <w:rPr>
          <w:rFonts w:ascii="Times New Roman" w:hAnsi="Times New Roman" w:cs="Times New Roman"/>
          <w:sz w:val="24"/>
          <w:szCs w:val="24"/>
          <w:lang w:val="id-ID"/>
        </w:rPr>
        <w:t>isme tenaga kependidikan di</w:t>
      </w:r>
      <w:r w:rsidRPr="00D20D7E">
        <w:rPr>
          <w:rFonts w:ascii="Times New Roman" w:hAnsi="Times New Roman" w:cs="Times New Roman"/>
          <w:sz w:val="24"/>
          <w:szCs w:val="24"/>
          <w:lang w:val="id-ID"/>
        </w:rPr>
        <w:t>sekolah, kepala sekolah harus berupaya mendelegasikan tugas kepada tenaga kependidikan sesuai dengan deskripsi tugas, jabatan serta kemampuan masing-masing.</w:t>
      </w:r>
    </w:p>
    <w:p w:rsidR="00675CCA" w:rsidRPr="00D20D7E" w:rsidRDefault="00675CCA" w:rsidP="000F74F6">
      <w:pPr>
        <w:pStyle w:val="ListParagraph"/>
        <w:spacing w:after="0" w:line="480" w:lineRule="auto"/>
        <w:ind w:left="709" w:firstLine="69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Keteladanan, dimaksudkan bahwa</w:t>
      </w:r>
      <w:r w:rsidR="000F74F6">
        <w:rPr>
          <w:rFonts w:ascii="Times New Roman" w:hAnsi="Times New Roman" w:cs="Times New Roman"/>
          <w:sz w:val="24"/>
          <w:szCs w:val="24"/>
          <w:lang w:val="id-ID"/>
        </w:rPr>
        <w:t>sannya</w:t>
      </w:r>
      <w:r w:rsidRPr="00D20D7E">
        <w:rPr>
          <w:rFonts w:ascii="Times New Roman" w:hAnsi="Times New Roman" w:cs="Times New Roman"/>
          <w:sz w:val="24"/>
          <w:szCs w:val="24"/>
          <w:lang w:val="id-ID"/>
        </w:rPr>
        <w:t xml:space="preserve"> dala</w:t>
      </w:r>
      <w:r w:rsidR="000F74F6">
        <w:rPr>
          <w:rFonts w:ascii="Times New Roman" w:hAnsi="Times New Roman" w:cs="Times New Roman"/>
          <w:sz w:val="24"/>
          <w:szCs w:val="24"/>
          <w:lang w:val="id-ID"/>
        </w:rPr>
        <w:t xml:space="preserve">m meningkatkan </w:t>
      </w:r>
      <w:r w:rsidRPr="00D20D7E">
        <w:rPr>
          <w:rFonts w:ascii="Times New Roman" w:hAnsi="Times New Roman" w:cs="Times New Roman"/>
          <w:sz w:val="24"/>
          <w:szCs w:val="24"/>
          <w:lang w:val="id-ID"/>
        </w:rPr>
        <w:t xml:space="preserve">profesionalisme tenaga kependidikan di sekolah, kepala sekolah harus berusaha memberikan teladan dan contoh yang baik. </w:t>
      </w:r>
    </w:p>
    <w:p w:rsidR="008577E1" w:rsidRPr="00110024" w:rsidRDefault="0048116B" w:rsidP="00110024">
      <w:pPr>
        <w:pStyle w:val="ListParagraph"/>
        <w:spacing w:after="0" w:line="480" w:lineRule="auto"/>
        <w:ind w:left="709" w:firstLine="69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Kepala </w:t>
      </w:r>
      <w:r w:rsidR="00675CCA" w:rsidRPr="00D20D7E">
        <w:rPr>
          <w:rFonts w:ascii="Times New Roman" w:hAnsi="Times New Roman" w:cs="Times New Roman"/>
          <w:sz w:val="24"/>
          <w:szCs w:val="24"/>
          <w:lang w:val="id-ID"/>
        </w:rPr>
        <w:t xml:space="preserve">sekolah sebagai inovator harus mampu mencari, menemukan, dan melaksanakan berbagai pembaharuan di sekolah. Gagasan baru tersebut misalnya </w:t>
      </w:r>
      <w:r w:rsidR="00675CCA" w:rsidRPr="00D20D7E">
        <w:rPr>
          <w:rFonts w:ascii="Times New Roman" w:hAnsi="Times New Roman" w:cs="Times New Roman"/>
          <w:i/>
          <w:sz w:val="24"/>
          <w:szCs w:val="24"/>
          <w:lang w:val="id-ID"/>
        </w:rPr>
        <w:t>moving class</w:t>
      </w:r>
      <w:r w:rsidR="00675CCA" w:rsidRPr="00D20D7E">
        <w:rPr>
          <w:rFonts w:ascii="Times New Roman" w:hAnsi="Times New Roman" w:cs="Times New Roman"/>
          <w:sz w:val="24"/>
          <w:szCs w:val="24"/>
          <w:lang w:val="id-ID"/>
        </w:rPr>
        <w:t xml:space="preserve">. </w:t>
      </w:r>
      <w:r w:rsidR="00675CCA" w:rsidRPr="00D20D7E">
        <w:rPr>
          <w:rFonts w:ascii="Times New Roman" w:hAnsi="Times New Roman" w:cs="Times New Roman"/>
          <w:i/>
          <w:sz w:val="24"/>
          <w:szCs w:val="24"/>
          <w:lang w:val="id-ID"/>
        </w:rPr>
        <w:t xml:space="preserve">Moving class </w:t>
      </w:r>
      <w:r w:rsidR="00675CCA" w:rsidRPr="00D20D7E">
        <w:rPr>
          <w:rFonts w:ascii="Times New Roman" w:hAnsi="Times New Roman" w:cs="Times New Roman"/>
          <w:sz w:val="24"/>
          <w:szCs w:val="24"/>
          <w:lang w:val="id-ID"/>
        </w:rPr>
        <w:t xml:space="preserve">adalah mengubah strategi pembelajaran dari pola kelas tetap menjadi kelas bidang studi, sehingga setiap bidang studi memiliki kelas tersendiri, yang dilengkapi dengan alat peraga dan alat-alat lainnya. </w:t>
      </w:r>
      <w:r w:rsidR="00675CCA" w:rsidRPr="00D20D7E">
        <w:rPr>
          <w:rFonts w:ascii="Times New Roman" w:hAnsi="Times New Roman" w:cs="Times New Roman"/>
          <w:i/>
          <w:sz w:val="24"/>
          <w:szCs w:val="24"/>
          <w:lang w:val="id-ID"/>
        </w:rPr>
        <w:t xml:space="preserve">Movingg class </w:t>
      </w:r>
      <w:r w:rsidR="00675CCA" w:rsidRPr="00D20D7E">
        <w:rPr>
          <w:rFonts w:ascii="Times New Roman" w:hAnsi="Times New Roman" w:cs="Times New Roman"/>
          <w:sz w:val="24"/>
          <w:szCs w:val="24"/>
          <w:lang w:val="id-ID"/>
        </w:rPr>
        <w:t>ini bisa dipadukan dengan pembelajaran terpadu, sehingga dalam suatu laboratorium bidang studi dapat dapat dijaga oleh beberapa orang guru, (</w:t>
      </w:r>
      <w:r w:rsidR="00675CCA" w:rsidRPr="00D20D7E">
        <w:rPr>
          <w:rFonts w:ascii="Times New Roman" w:hAnsi="Times New Roman" w:cs="Times New Roman"/>
          <w:i/>
          <w:sz w:val="24"/>
          <w:szCs w:val="24"/>
          <w:lang w:val="id-ID"/>
        </w:rPr>
        <w:t>fasilitator</w:t>
      </w:r>
      <w:r w:rsidR="00675CCA" w:rsidRPr="00D20D7E">
        <w:rPr>
          <w:rFonts w:ascii="Times New Roman" w:hAnsi="Times New Roman" w:cs="Times New Roman"/>
          <w:sz w:val="24"/>
          <w:szCs w:val="24"/>
          <w:lang w:val="id-ID"/>
        </w:rPr>
        <w:t>), yang bertugas memberikan kemudahan pada peserta didik dalam belajar.</w:t>
      </w:r>
      <w:r w:rsidR="008577E1">
        <w:rPr>
          <w:rStyle w:val="FootnoteReference"/>
          <w:rFonts w:ascii="Times New Roman" w:hAnsi="Times New Roman" w:cs="Times New Roman"/>
          <w:sz w:val="24"/>
          <w:szCs w:val="24"/>
          <w:lang w:val="id-ID"/>
        </w:rPr>
        <w:footnoteReference w:id="41"/>
      </w:r>
    </w:p>
    <w:p w:rsidR="00675CCA" w:rsidRPr="00D20D7E" w:rsidRDefault="00586FCC" w:rsidP="002366D8">
      <w:pPr>
        <w:pStyle w:val="ListParagraph"/>
        <w:numPr>
          <w:ilvl w:val="0"/>
          <w:numId w:val="9"/>
        </w:numPr>
        <w:spacing w:after="0" w:line="480" w:lineRule="auto"/>
        <w:ind w:left="709" w:hanging="283"/>
        <w:jc w:val="both"/>
        <w:rPr>
          <w:rFonts w:ascii="Times New Roman" w:hAnsi="Times New Roman" w:cs="Times New Roman"/>
          <w:sz w:val="24"/>
          <w:szCs w:val="24"/>
          <w:lang w:val="id-ID"/>
        </w:rPr>
      </w:pPr>
      <w:r>
        <w:rPr>
          <w:rFonts w:ascii="Times New Roman" w:hAnsi="Times New Roman" w:cs="Times New Roman"/>
          <w:b/>
          <w:sz w:val="24"/>
          <w:szCs w:val="24"/>
          <w:lang w:val="id-ID"/>
        </w:rPr>
        <w:t>S</w:t>
      </w:r>
      <w:r w:rsidR="00675CCA" w:rsidRPr="00D20D7E">
        <w:rPr>
          <w:rFonts w:ascii="Times New Roman" w:hAnsi="Times New Roman" w:cs="Times New Roman"/>
          <w:b/>
          <w:sz w:val="24"/>
          <w:szCs w:val="24"/>
          <w:lang w:val="id-ID"/>
        </w:rPr>
        <w:t>ebagai Motivator</w:t>
      </w:r>
    </w:p>
    <w:p w:rsidR="00CA29D7" w:rsidRDefault="00675CCA" w:rsidP="00552E6C">
      <w:pPr>
        <w:pStyle w:val="ListParagraph"/>
        <w:spacing w:after="0" w:line="480" w:lineRule="auto"/>
        <w:ind w:left="709" w:firstLine="69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Sebagai motivator, kepala sekolah harus memiliki strategi yang tepat untuk memberikan motivasi kepada para tenaga kependidikan dalam melakukan berbagai tugas dan fungsinya. </w:t>
      </w:r>
    </w:p>
    <w:p w:rsidR="00CA29D7" w:rsidRPr="00CA29D7" w:rsidRDefault="00675CCA" w:rsidP="00CA29D7">
      <w:pPr>
        <w:pStyle w:val="ListParagraph"/>
        <w:spacing w:after="0" w:line="480" w:lineRule="auto"/>
        <w:ind w:left="709" w:firstLine="69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Motivasi ini dapat ditumbuhkan melalui pengaturan </w:t>
      </w:r>
      <w:r w:rsidR="00CA29D7">
        <w:rPr>
          <w:rFonts w:ascii="Times New Roman" w:hAnsi="Times New Roman" w:cs="Times New Roman"/>
          <w:sz w:val="24"/>
          <w:szCs w:val="24"/>
          <w:lang w:val="id-ID"/>
        </w:rPr>
        <w:t xml:space="preserve">di bawah ini: </w:t>
      </w:r>
    </w:p>
    <w:p w:rsidR="00675CCA" w:rsidRDefault="00675CCA" w:rsidP="00AD56D2">
      <w:pPr>
        <w:pStyle w:val="ListParagraph"/>
        <w:numPr>
          <w:ilvl w:val="0"/>
          <w:numId w:val="54"/>
        </w:numPr>
        <w:spacing w:after="0" w:line="480" w:lineRule="auto"/>
        <w:ind w:left="1134"/>
        <w:jc w:val="both"/>
        <w:rPr>
          <w:rFonts w:ascii="Times New Roman" w:hAnsi="Times New Roman" w:cs="Times New Roman"/>
          <w:sz w:val="24"/>
          <w:szCs w:val="24"/>
          <w:lang w:val="id-ID"/>
        </w:rPr>
      </w:pPr>
      <w:r w:rsidRPr="00CA29D7">
        <w:rPr>
          <w:rFonts w:ascii="Times New Roman" w:hAnsi="Times New Roman" w:cs="Times New Roman"/>
          <w:sz w:val="24"/>
          <w:szCs w:val="24"/>
          <w:lang w:val="id-ID"/>
        </w:rPr>
        <w:lastRenderedPageBreak/>
        <w:t>Pengaturan lingkungan fisik</w:t>
      </w:r>
      <w:r w:rsidR="006D488D">
        <w:rPr>
          <w:rFonts w:ascii="Times New Roman" w:hAnsi="Times New Roman" w:cs="Times New Roman"/>
          <w:b/>
          <w:sz w:val="24"/>
          <w:szCs w:val="24"/>
          <w:lang w:val="id-ID"/>
        </w:rPr>
        <w:t xml:space="preserve">, </w:t>
      </w:r>
      <w:r w:rsidR="002366D8">
        <w:rPr>
          <w:rFonts w:ascii="Times New Roman" w:hAnsi="Times New Roman" w:cs="Times New Roman"/>
          <w:sz w:val="24"/>
          <w:szCs w:val="24"/>
          <w:lang w:val="id-ID"/>
        </w:rPr>
        <w:t>l</w:t>
      </w:r>
      <w:r w:rsidRPr="00D20D7E">
        <w:rPr>
          <w:rFonts w:ascii="Times New Roman" w:hAnsi="Times New Roman" w:cs="Times New Roman"/>
          <w:sz w:val="24"/>
          <w:szCs w:val="24"/>
          <w:lang w:val="id-ID"/>
        </w:rPr>
        <w:t>ingkungan yang kondusif akan menumbuhkan  motivasi tenaga kependidi</w:t>
      </w:r>
      <w:r w:rsidR="00213C00" w:rsidRPr="00D20D7E">
        <w:rPr>
          <w:rFonts w:ascii="Times New Roman" w:hAnsi="Times New Roman" w:cs="Times New Roman"/>
          <w:sz w:val="24"/>
          <w:szCs w:val="24"/>
          <w:lang w:val="id-ID"/>
        </w:rPr>
        <w:t>kan dalam melaksanakan tugasnya. Oleh karena itu kepala sekolah harus membangkitkan motivasi tenaga kependidikan agar dapat melaksanakan tugas secara optimal. Pengaturan lingkungan fisik tersebut antara lain mencakup ruang kerja yang kondusif, ruang belajar, ruang perpustakaan, ruang laboratorium, bengkel, serta mengatur lingkungan sekolah yang nyaman dan menyenangkan.</w:t>
      </w:r>
    </w:p>
    <w:p w:rsidR="00213C00" w:rsidRDefault="00213C00" w:rsidP="00AD56D2">
      <w:pPr>
        <w:pStyle w:val="ListParagraph"/>
        <w:numPr>
          <w:ilvl w:val="0"/>
          <w:numId w:val="54"/>
        </w:numPr>
        <w:spacing w:after="0" w:line="480" w:lineRule="auto"/>
        <w:ind w:left="1134"/>
        <w:jc w:val="both"/>
        <w:rPr>
          <w:rFonts w:ascii="Times New Roman" w:hAnsi="Times New Roman" w:cs="Times New Roman"/>
          <w:sz w:val="24"/>
          <w:szCs w:val="24"/>
          <w:lang w:val="id-ID"/>
        </w:rPr>
      </w:pPr>
      <w:r w:rsidRPr="00CA29D7">
        <w:rPr>
          <w:rFonts w:ascii="Times New Roman" w:hAnsi="Times New Roman" w:cs="Times New Roman"/>
          <w:sz w:val="24"/>
          <w:szCs w:val="24"/>
          <w:lang w:val="id-ID"/>
        </w:rPr>
        <w:t>Pengaturan suasana kerja</w:t>
      </w:r>
      <w:r w:rsidR="006D488D">
        <w:rPr>
          <w:rFonts w:ascii="Times New Roman" w:hAnsi="Times New Roman" w:cs="Times New Roman"/>
          <w:b/>
          <w:sz w:val="24"/>
          <w:szCs w:val="24"/>
          <w:lang w:val="id-ID"/>
        </w:rPr>
        <w:t xml:space="preserve">, </w:t>
      </w:r>
      <w:r w:rsidR="002366D8">
        <w:rPr>
          <w:rFonts w:ascii="Times New Roman" w:hAnsi="Times New Roman" w:cs="Times New Roman"/>
          <w:sz w:val="24"/>
          <w:szCs w:val="24"/>
          <w:lang w:val="id-ID"/>
        </w:rPr>
        <w:t>s</w:t>
      </w:r>
      <w:r w:rsidRPr="00CA29D7">
        <w:rPr>
          <w:rFonts w:ascii="Times New Roman" w:hAnsi="Times New Roman" w:cs="Times New Roman"/>
          <w:sz w:val="24"/>
          <w:szCs w:val="24"/>
          <w:lang w:val="id-ID"/>
        </w:rPr>
        <w:t>eperti halnya iklim fisik, suasana kerja yang nyaman dan menyenangkan juga akan membangkitkan kinerja para tenaga kependidikan. Untuk itu, kepala sekolah harus mampu menciptakana hubungan kerja yang harmonis dengan para tenaga kependidikan, serta menciptakan lingkungan sekolah yang aman dan menyenangkan.</w:t>
      </w:r>
      <w:r w:rsidR="008577E1">
        <w:rPr>
          <w:rStyle w:val="FootnoteReference"/>
          <w:rFonts w:ascii="Times New Roman" w:hAnsi="Times New Roman" w:cs="Times New Roman"/>
          <w:sz w:val="24"/>
          <w:szCs w:val="24"/>
          <w:lang w:val="id-ID"/>
        </w:rPr>
        <w:footnoteReference w:id="42"/>
      </w:r>
    </w:p>
    <w:p w:rsidR="00BC3C7B" w:rsidRDefault="00213C00" w:rsidP="00AD56D2">
      <w:pPr>
        <w:pStyle w:val="ListParagraph"/>
        <w:numPr>
          <w:ilvl w:val="0"/>
          <w:numId w:val="54"/>
        </w:numPr>
        <w:spacing w:after="0" w:line="480" w:lineRule="auto"/>
        <w:ind w:left="1134"/>
        <w:jc w:val="both"/>
        <w:rPr>
          <w:rFonts w:ascii="Times New Roman" w:hAnsi="Times New Roman" w:cs="Times New Roman"/>
          <w:sz w:val="24"/>
          <w:szCs w:val="24"/>
          <w:lang w:val="id-ID"/>
        </w:rPr>
      </w:pPr>
      <w:r w:rsidRPr="00CA29D7">
        <w:rPr>
          <w:rFonts w:ascii="Times New Roman" w:hAnsi="Times New Roman" w:cs="Times New Roman"/>
          <w:sz w:val="24"/>
          <w:szCs w:val="24"/>
          <w:lang w:val="id-ID"/>
        </w:rPr>
        <w:t>Disiplin</w:t>
      </w:r>
      <w:r w:rsidR="006D488D">
        <w:rPr>
          <w:rFonts w:ascii="Times New Roman" w:hAnsi="Times New Roman" w:cs="Times New Roman"/>
          <w:b/>
          <w:sz w:val="24"/>
          <w:szCs w:val="24"/>
          <w:lang w:val="id-ID"/>
        </w:rPr>
        <w:t xml:space="preserve">, </w:t>
      </w:r>
      <w:r w:rsidR="002366D8">
        <w:rPr>
          <w:rFonts w:ascii="Times New Roman" w:hAnsi="Times New Roman" w:cs="Times New Roman"/>
          <w:sz w:val="24"/>
          <w:szCs w:val="24"/>
          <w:lang w:val="id-ID"/>
        </w:rPr>
        <w:t>d</w:t>
      </w:r>
      <w:r w:rsidRPr="00CA29D7">
        <w:rPr>
          <w:rFonts w:ascii="Times New Roman" w:hAnsi="Times New Roman" w:cs="Times New Roman"/>
          <w:sz w:val="24"/>
          <w:szCs w:val="24"/>
          <w:lang w:val="id-ID"/>
        </w:rPr>
        <w:t>isiplin dimaksudkan bahwa dalam meningkatkan profesionalisme tenaga kependidikan di sekolah kepala sekolah harus berusaha menanamkan disiplin kepada semua bawahannya. Melalui disiplin ini diharapkan dapat tercapai tujuan secara efektif dan efisien, serta dapat meningkatkan produktifitas sekolah.</w:t>
      </w:r>
      <w:r w:rsidR="00CA29D7">
        <w:rPr>
          <w:rFonts w:ascii="Times New Roman" w:hAnsi="Times New Roman" w:cs="Times New Roman"/>
          <w:sz w:val="24"/>
          <w:szCs w:val="24"/>
          <w:lang w:val="id-ID"/>
        </w:rPr>
        <w:t xml:space="preserve"> </w:t>
      </w:r>
      <w:r w:rsidRPr="00CA29D7">
        <w:rPr>
          <w:rFonts w:ascii="Times New Roman" w:hAnsi="Times New Roman" w:cs="Times New Roman"/>
          <w:sz w:val="24"/>
          <w:szCs w:val="24"/>
          <w:lang w:val="id-ID"/>
        </w:rPr>
        <w:t>Beberapa strategi yang dapat digunakan oleh kepala sekolah dalam membina disiplin para</w:t>
      </w:r>
      <w:r w:rsidR="00CA29D7">
        <w:rPr>
          <w:rFonts w:ascii="Times New Roman" w:hAnsi="Times New Roman" w:cs="Times New Roman"/>
          <w:sz w:val="24"/>
          <w:szCs w:val="24"/>
          <w:lang w:val="id-ID"/>
        </w:rPr>
        <w:t xml:space="preserve"> tenaga kependidikan adalah </w:t>
      </w:r>
      <w:r w:rsidRPr="00CA29D7">
        <w:rPr>
          <w:rFonts w:ascii="Times New Roman" w:hAnsi="Times New Roman" w:cs="Times New Roman"/>
          <w:sz w:val="24"/>
          <w:szCs w:val="24"/>
          <w:lang w:val="id-ID"/>
        </w:rPr>
        <w:t>membantu para tenaga kependidikan dalam meng</w:t>
      </w:r>
      <w:r w:rsidR="00CA29D7">
        <w:rPr>
          <w:rFonts w:ascii="Times New Roman" w:hAnsi="Times New Roman" w:cs="Times New Roman"/>
          <w:sz w:val="24"/>
          <w:szCs w:val="24"/>
          <w:lang w:val="id-ID"/>
        </w:rPr>
        <w:t xml:space="preserve">embangkan pola perilakunya, </w:t>
      </w:r>
      <w:r w:rsidRPr="00CA29D7">
        <w:rPr>
          <w:rFonts w:ascii="Times New Roman" w:hAnsi="Times New Roman" w:cs="Times New Roman"/>
          <w:sz w:val="24"/>
          <w:szCs w:val="24"/>
          <w:lang w:val="id-ID"/>
        </w:rPr>
        <w:t xml:space="preserve">membantu para tenaga </w:t>
      </w:r>
      <w:r w:rsidRPr="00CA29D7">
        <w:rPr>
          <w:rFonts w:ascii="Times New Roman" w:hAnsi="Times New Roman" w:cs="Times New Roman"/>
          <w:sz w:val="24"/>
          <w:szCs w:val="24"/>
          <w:lang w:val="id-ID"/>
        </w:rPr>
        <w:lastRenderedPageBreak/>
        <w:t>kependidikan dalam meningkat</w:t>
      </w:r>
      <w:r w:rsidR="00CA29D7">
        <w:rPr>
          <w:rFonts w:ascii="Times New Roman" w:hAnsi="Times New Roman" w:cs="Times New Roman"/>
          <w:sz w:val="24"/>
          <w:szCs w:val="24"/>
          <w:lang w:val="id-ID"/>
        </w:rPr>
        <w:t xml:space="preserve">kan standar perilakunya, dan </w:t>
      </w:r>
      <w:r w:rsidRPr="00CA29D7">
        <w:rPr>
          <w:rFonts w:ascii="Times New Roman" w:hAnsi="Times New Roman" w:cs="Times New Roman"/>
          <w:sz w:val="24"/>
          <w:szCs w:val="24"/>
          <w:lang w:val="id-ID"/>
        </w:rPr>
        <w:t xml:space="preserve"> </w:t>
      </w:r>
      <w:r w:rsidR="00BC3C7B" w:rsidRPr="00CA29D7">
        <w:rPr>
          <w:rFonts w:ascii="Times New Roman" w:hAnsi="Times New Roman" w:cs="Times New Roman"/>
          <w:sz w:val="24"/>
          <w:szCs w:val="24"/>
          <w:lang w:val="id-ID"/>
        </w:rPr>
        <w:t>melaksanakan semua aturan yang telah disepakati bersama.</w:t>
      </w:r>
      <w:r w:rsidR="00CA29D7">
        <w:rPr>
          <w:rFonts w:ascii="Times New Roman" w:hAnsi="Times New Roman" w:cs="Times New Roman"/>
          <w:sz w:val="24"/>
          <w:szCs w:val="24"/>
          <w:lang w:val="id-ID"/>
        </w:rPr>
        <w:t xml:space="preserve"> </w:t>
      </w:r>
      <w:r w:rsidR="00BC3C7B" w:rsidRPr="00CA29D7">
        <w:rPr>
          <w:rFonts w:ascii="Times New Roman" w:hAnsi="Times New Roman" w:cs="Times New Roman"/>
          <w:sz w:val="24"/>
          <w:szCs w:val="24"/>
          <w:lang w:val="id-ID"/>
        </w:rPr>
        <w:t>Peningkatan profesionalisme tenaga kependidikan harus dimu</w:t>
      </w:r>
      <w:r w:rsidR="000F74F6">
        <w:rPr>
          <w:rFonts w:ascii="Times New Roman" w:hAnsi="Times New Roman" w:cs="Times New Roman"/>
          <w:sz w:val="24"/>
          <w:szCs w:val="24"/>
          <w:lang w:val="id-ID"/>
        </w:rPr>
        <w:t>lai dengan sikap demokratis. Ole</w:t>
      </w:r>
      <w:r w:rsidR="00BC3C7B" w:rsidRPr="00CA29D7">
        <w:rPr>
          <w:rFonts w:ascii="Times New Roman" w:hAnsi="Times New Roman" w:cs="Times New Roman"/>
          <w:sz w:val="24"/>
          <w:szCs w:val="24"/>
          <w:lang w:val="id-ID"/>
        </w:rPr>
        <w:t>h karena itu, dalam membina disiplin para tenaga kependidikan kepala sekolah harus berpedoman pada pilar demokratis, yakni dari, oleh dan untuk tenaa kependidikan, sedangkan kepala sekolah tut wuri handayani.</w:t>
      </w:r>
      <w:r w:rsidR="00110024">
        <w:rPr>
          <w:rStyle w:val="FootnoteReference"/>
          <w:rFonts w:ascii="Times New Roman" w:hAnsi="Times New Roman" w:cs="Times New Roman"/>
          <w:sz w:val="24"/>
          <w:szCs w:val="24"/>
          <w:lang w:val="id-ID"/>
        </w:rPr>
        <w:footnoteReference w:id="43"/>
      </w:r>
    </w:p>
    <w:p w:rsidR="003B3578" w:rsidRPr="00CA29D7" w:rsidRDefault="00BC3C7B" w:rsidP="00AD56D2">
      <w:pPr>
        <w:pStyle w:val="ListParagraph"/>
        <w:numPr>
          <w:ilvl w:val="0"/>
          <w:numId w:val="54"/>
        </w:numPr>
        <w:spacing w:after="0" w:line="480" w:lineRule="auto"/>
        <w:ind w:left="1134"/>
        <w:jc w:val="both"/>
        <w:rPr>
          <w:rFonts w:ascii="Times New Roman" w:hAnsi="Times New Roman" w:cs="Times New Roman"/>
          <w:sz w:val="24"/>
          <w:szCs w:val="24"/>
          <w:lang w:val="id-ID"/>
        </w:rPr>
      </w:pPr>
      <w:r w:rsidRPr="00CA29D7">
        <w:rPr>
          <w:rFonts w:ascii="Times New Roman" w:hAnsi="Times New Roman" w:cs="Times New Roman"/>
          <w:sz w:val="24"/>
          <w:szCs w:val="24"/>
          <w:lang w:val="id-ID"/>
        </w:rPr>
        <w:t>Dorongan</w:t>
      </w:r>
      <w:r w:rsidR="006D488D">
        <w:rPr>
          <w:rFonts w:ascii="Times New Roman" w:hAnsi="Times New Roman" w:cs="Times New Roman"/>
          <w:sz w:val="24"/>
          <w:szCs w:val="24"/>
          <w:lang w:val="id-ID"/>
        </w:rPr>
        <w:t xml:space="preserve">, </w:t>
      </w:r>
      <w:r w:rsidR="002366D8">
        <w:rPr>
          <w:rFonts w:ascii="Times New Roman" w:hAnsi="Times New Roman" w:cs="Times New Roman"/>
          <w:sz w:val="24"/>
          <w:szCs w:val="24"/>
          <w:lang w:val="id-ID"/>
        </w:rPr>
        <w:t>k</w:t>
      </w:r>
      <w:r w:rsidRPr="00CA29D7">
        <w:rPr>
          <w:rFonts w:ascii="Times New Roman" w:hAnsi="Times New Roman" w:cs="Times New Roman"/>
          <w:sz w:val="24"/>
          <w:szCs w:val="24"/>
          <w:lang w:val="id-ID"/>
        </w:rPr>
        <w:t>eberhasilan suatu organisasi atau lembaga dipengaruhi oleh berbagai faktor, baik faktor yang datang dari dalam maupun faktor yang datang dari lingkungan. Dari berbagai faktor tersebut, motivasi merupakan suatu faktor yang cukup dominan dan dapat menggerakkan faktor-faktor lain ke arah efektifitas kerja, bahkan motivasi sering disamakan dengan mesin dan kemudi mobil, yang berfungsi sebagai penggerak dan pengarah.</w:t>
      </w:r>
      <w:r w:rsidR="00CA29D7">
        <w:rPr>
          <w:rFonts w:ascii="Times New Roman" w:hAnsi="Times New Roman" w:cs="Times New Roman"/>
          <w:sz w:val="24"/>
          <w:szCs w:val="24"/>
          <w:lang w:val="id-ID"/>
        </w:rPr>
        <w:t xml:space="preserve"> </w:t>
      </w:r>
      <w:r w:rsidRPr="00CA29D7">
        <w:rPr>
          <w:rFonts w:ascii="Times New Roman" w:hAnsi="Times New Roman" w:cs="Times New Roman"/>
          <w:sz w:val="24"/>
          <w:szCs w:val="24"/>
          <w:lang w:val="id-ID"/>
        </w:rPr>
        <w:t>Setiap tenaga kependidikan memiliki karakteristik khusus, yang berbeda satu sama lain, sehingga memerlukan perhatian dan pelayanan khusu pula dari pemimpinnya, agar mereka dapat memanfaatkan waktu untuk meningkatkan profesionalismenya. Perbedaan tenaga kependidikan tidak hanya dalam bentuk fisik, tetapi dalam kondisi psikisnya, misalnya motivasi. Oleh karena itu untuk meningkatkan profesionalisme tenaga kependidikan, kepala sekolah harus memperhatikan</w:t>
      </w:r>
      <w:r w:rsidR="003B3578" w:rsidRPr="00CA29D7">
        <w:rPr>
          <w:rFonts w:ascii="Times New Roman" w:hAnsi="Times New Roman" w:cs="Times New Roman"/>
          <w:sz w:val="24"/>
          <w:szCs w:val="24"/>
          <w:lang w:val="id-ID"/>
        </w:rPr>
        <w:t xml:space="preserve"> motivasi para tenaga kependidikan dan faktor-faktor </w:t>
      </w:r>
      <w:r w:rsidR="003B3578" w:rsidRPr="00CA29D7">
        <w:rPr>
          <w:rFonts w:ascii="Times New Roman" w:hAnsi="Times New Roman" w:cs="Times New Roman"/>
          <w:sz w:val="24"/>
          <w:szCs w:val="24"/>
          <w:lang w:val="id-ID"/>
        </w:rPr>
        <w:lastRenderedPageBreak/>
        <w:t>lain yang berpengaruh.</w:t>
      </w:r>
      <w:r w:rsidR="00CA29D7">
        <w:rPr>
          <w:rFonts w:ascii="Times New Roman" w:hAnsi="Times New Roman" w:cs="Times New Roman"/>
          <w:sz w:val="24"/>
          <w:szCs w:val="24"/>
          <w:lang w:val="id-ID"/>
        </w:rPr>
        <w:t xml:space="preserve"> </w:t>
      </w:r>
      <w:r w:rsidR="003B3578" w:rsidRPr="00CA29D7">
        <w:rPr>
          <w:rFonts w:ascii="Times New Roman" w:hAnsi="Times New Roman" w:cs="Times New Roman"/>
          <w:sz w:val="24"/>
          <w:szCs w:val="24"/>
          <w:lang w:val="id-ID"/>
        </w:rPr>
        <w:t>Terdapat beberapa prinsip yang dapat diterapkan kepala sekolah untuk mendorong tenaga kependidikan agar mau dan mampu meningkatkan profesionalismenya. Prinsip-prinsip tersebut adalah :</w:t>
      </w:r>
    </w:p>
    <w:p w:rsidR="003B3578" w:rsidRPr="00D20D7E" w:rsidRDefault="003B3578" w:rsidP="00D958E3">
      <w:pPr>
        <w:pStyle w:val="ListParagraph"/>
        <w:numPr>
          <w:ilvl w:val="0"/>
          <w:numId w:val="11"/>
        </w:numPr>
        <w:spacing w:after="0" w:line="480" w:lineRule="auto"/>
        <w:ind w:left="1418" w:hanging="284"/>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Para tenaga kependidikan akan bekerja lebih giat apabila kegiatan yang dilakukan menarik, dan menyenangkan.</w:t>
      </w:r>
    </w:p>
    <w:p w:rsidR="003B3578" w:rsidRPr="00D20D7E" w:rsidRDefault="003B3578" w:rsidP="00D958E3">
      <w:pPr>
        <w:pStyle w:val="ListParagraph"/>
        <w:numPr>
          <w:ilvl w:val="0"/>
          <w:numId w:val="11"/>
        </w:numPr>
        <w:spacing w:after="0" w:line="480" w:lineRule="auto"/>
        <w:ind w:left="1418" w:hanging="284"/>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Tujuan kegiatan perlu disusun dengan jelas dan diinformasikan kepada para tenaga kependidikan </w:t>
      </w:r>
      <w:r w:rsidR="008804EF" w:rsidRPr="00D20D7E">
        <w:rPr>
          <w:rFonts w:ascii="Times New Roman" w:hAnsi="Times New Roman" w:cs="Times New Roman"/>
          <w:sz w:val="24"/>
          <w:szCs w:val="24"/>
          <w:lang w:val="id-ID"/>
        </w:rPr>
        <w:t>sehingga mereka mengetahui tujuan dia bekerja. Para tenaga kependidikan juga dapat dilibatkan dalam penyusunan tujuan tersebut.</w:t>
      </w:r>
    </w:p>
    <w:p w:rsidR="008804EF" w:rsidRPr="00D20D7E" w:rsidRDefault="008804EF" w:rsidP="00D958E3">
      <w:pPr>
        <w:pStyle w:val="ListParagraph"/>
        <w:numPr>
          <w:ilvl w:val="0"/>
          <w:numId w:val="11"/>
        </w:numPr>
        <w:spacing w:after="0" w:line="480" w:lineRule="auto"/>
        <w:ind w:left="1418" w:hanging="284"/>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Para tenaga kependidikan harus selalu diberitahu tentang hasil dari setiap pekerjaannya.</w:t>
      </w:r>
    </w:p>
    <w:p w:rsidR="008804EF" w:rsidRPr="00D20D7E" w:rsidRDefault="008804EF" w:rsidP="00110024">
      <w:pPr>
        <w:pStyle w:val="ListParagraph"/>
        <w:numPr>
          <w:ilvl w:val="0"/>
          <w:numId w:val="11"/>
        </w:numPr>
        <w:spacing w:after="0" w:line="480" w:lineRule="auto"/>
        <w:ind w:left="1418" w:hanging="284"/>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Pemberian hadiah lebih baik daripada hukuman, namun sewaktu-waktu hukuman juga diperlukan.</w:t>
      </w:r>
    </w:p>
    <w:p w:rsidR="008804EF" w:rsidRPr="00D20D7E" w:rsidRDefault="008804EF" w:rsidP="00D958E3">
      <w:pPr>
        <w:pStyle w:val="ListParagraph"/>
        <w:numPr>
          <w:ilvl w:val="0"/>
          <w:numId w:val="11"/>
        </w:numPr>
        <w:spacing w:after="0" w:line="480" w:lineRule="auto"/>
        <w:ind w:left="1418" w:hanging="284"/>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Usahakan untuk memenuhi kebutuhan tenaga kependidikan dengan jalan memperhatikan kondisi fisiknya, memberikan rasa aman, menunjukkan bahwa kepala sekolah memeperhatikan mereka, mengatur pengalaman sedemikian rupa sehingga setiap pegawai pernah memperoleh kepuasan dan penghargaan.</w:t>
      </w:r>
      <w:r w:rsidR="00110024" w:rsidRPr="00110024">
        <w:rPr>
          <w:rStyle w:val="FootnoteReference"/>
          <w:rFonts w:ascii="Times New Roman" w:hAnsi="Times New Roman" w:cs="Times New Roman"/>
          <w:sz w:val="24"/>
          <w:szCs w:val="24"/>
          <w:lang w:val="id-ID"/>
        </w:rPr>
        <w:t xml:space="preserve"> </w:t>
      </w:r>
      <w:r w:rsidR="00110024">
        <w:rPr>
          <w:rStyle w:val="FootnoteReference"/>
          <w:rFonts w:ascii="Times New Roman" w:hAnsi="Times New Roman" w:cs="Times New Roman"/>
          <w:sz w:val="24"/>
          <w:szCs w:val="24"/>
          <w:lang w:val="id-ID"/>
        </w:rPr>
        <w:footnoteReference w:id="44"/>
      </w:r>
    </w:p>
    <w:p w:rsidR="000F74F6" w:rsidRDefault="006D488D" w:rsidP="00110024">
      <w:pPr>
        <w:pStyle w:val="ListParagraph"/>
        <w:spacing w:after="0"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e). Penghargaan, </w:t>
      </w:r>
      <w:r w:rsidR="008804EF" w:rsidRPr="00D20D7E">
        <w:rPr>
          <w:rFonts w:ascii="Times New Roman" w:hAnsi="Times New Roman" w:cs="Times New Roman"/>
          <w:sz w:val="24"/>
          <w:szCs w:val="24"/>
          <w:lang w:val="id-ID"/>
        </w:rPr>
        <w:t xml:space="preserve">Penghargaan </w:t>
      </w:r>
      <w:r w:rsidR="008804EF" w:rsidRPr="00D20D7E">
        <w:rPr>
          <w:rFonts w:ascii="Times New Roman" w:hAnsi="Times New Roman" w:cs="Times New Roman"/>
          <w:i/>
          <w:sz w:val="24"/>
          <w:szCs w:val="24"/>
          <w:lang w:val="id-ID"/>
        </w:rPr>
        <w:t xml:space="preserve">(reewads) </w:t>
      </w:r>
      <w:r w:rsidR="008804EF" w:rsidRPr="00D20D7E">
        <w:rPr>
          <w:rFonts w:ascii="Times New Roman" w:hAnsi="Times New Roman" w:cs="Times New Roman"/>
          <w:sz w:val="24"/>
          <w:szCs w:val="24"/>
          <w:lang w:val="id-ID"/>
        </w:rPr>
        <w:t xml:space="preserve">ini sangat penting untuk meningkatkan profesionalisme tenaga kependidikan, dan untuk mengurangi kegiatan yang kurang produktif. Melalui penghargaan ini </w:t>
      </w:r>
      <w:r w:rsidR="008804EF" w:rsidRPr="00D20D7E">
        <w:rPr>
          <w:rFonts w:ascii="Times New Roman" w:hAnsi="Times New Roman" w:cs="Times New Roman"/>
          <w:sz w:val="24"/>
          <w:szCs w:val="24"/>
          <w:lang w:val="id-ID"/>
        </w:rPr>
        <w:lastRenderedPageBreak/>
        <w:t xml:space="preserve">para tenaga kependidikan dapat dirangsang untuk meningkatkan profesionalisme kerjanya secara positif dan produktif. Pelaksanaan penghargaan dapat dikaitkan dengan prestasi tenaga kependidikan secara terbuka, sehingga mereka memiliki peluang untuk meraihnya. Kepala sekolah harus berusaha menggunakan penghargaan ini </w:t>
      </w:r>
      <w:r w:rsidR="00925CDB" w:rsidRPr="00D20D7E">
        <w:rPr>
          <w:rFonts w:ascii="Times New Roman" w:hAnsi="Times New Roman" w:cs="Times New Roman"/>
          <w:sz w:val="24"/>
          <w:szCs w:val="24"/>
          <w:lang w:val="id-ID"/>
        </w:rPr>
        <w:t>secara tepat, efektif, dan efisien, untuk menghindari dampak negatif ytang ditimbulkannya.</w:t>
      </w:r>
      <w:r w:rsidR="00925CDB" w:rsidRPr="00D20D7E">
        <w:rPr>
          <w:rStyle w:val="FootnoteReference"/>
          <w:rFonts w:ascii="Times New Roman" w:hAnsi="Times New Roman" w:cs="Times New Roman"/>
          <w:sz w:val="24"/>
          <w:szCs w:val="24"/>
          <w:lang w:val="id-ID"/>
        </w:rPr>
        <w:footnoteReference w:id="45"/>
      </w:r>
    </w:p>
    <w:p w:rsidR="00586FCC" w:rsidRPr="00110024" w:rsidRDefault="00586FCC" w:rsidP="00110024">
      <w:pPr>
        <w:pStyle w:val="ListParagraph"/>
        <w:spacing w:after="0" w:line="480" w:lineRule="auto"/>
        <w:ind w:left="1134" w:hanging="425"/>
        <w:jc w:val="both"/>
        <w:rPr>
          <w:rFonts w:ascii="Times New Roman" w:hAnsi="Times New Roman" w:cs="Times New Roman"/>
          <w:sz w:val="24"/>
          <w:szCs w:val="24"/>
          <w:lang w:val="id-ID"/>
        </w:rPr>
      </w:pPr>
    </w:p>
    <w:p w:rsidR="00CD1E3B" w:rsidRPr="00D20D7E" w:rsidRDefault="00FE4EDB" w:rsidP="002366D8">
      <w:pPr>
        <w:pStyle w:val="ListParagraph"/>
        <w:numPr>
          <w:ilvl w:val="0"/>
          <w:numId w:val="10"/>
        </w:numPr>
        <w:spacing w:after="0" w:line="480" w:lineRule="auto"/>
        <w:ind w:left="567" w:hanging="283"/>
        <w:jc w:val="both"/>
        <w:rPr>
          <w:rFonts w:ascii="Times New Roman" w:hAnsi="Times New Roman" w:cs="Times New Roman"/>
          <w:b/>
          <w:sz w:val="24"/>
          <w:szCs w:val="24"/>
          <w:lang w:val="id-ID"/>
        </w:rPr>
      </w:pPr>
      <w:r>
        <w:rPr>
          <w:rFonts w:ascii="Times New Roman" w:hAnsi="Times New Roman" w:cs="Times New Roman"/>
          <w:b/>
          <w:sz w:val="24"/>
          <w:szCs w:val="24"/>
          <w:lang w:val="id-ID"/>
        </w:rPr>
        <w:t>Syarat M</w:t>
      </w:r>
      <w:r w:rsidR="00586FCC">
        <w:rPr>
          <w:rFonts w:ascii="Times New Roman" w:hAnsi="Times New Roman" w:cs="Times New Roman"/>
          <w:b/>
          <w:sz w:val="24"/>
          <w:szCs w:val="24"/>
          <w:lang w:val="id-ID"/>
        </w:rPr>
        <w:t>enjadi Kepala Madrasah</w:t>
      </w:r>
    </w:p>
    <w:p w:rsidR="00925CDB" w:rsidRPr="00D20D7E" w:rsidRDefault="00925CDB" w:rsidP="00586FCC">
      <w:pPr>
        <w:pStyle w:val="ListParagraph"/>
        <w:spacing w:after="0" w:line="480" w:lineRule="auto"/>
        <w:ind w:left="567" w:firstLine="851"/>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Telah kita maklumi bahwa tugas kepala</w:t>
      </w:r>
      <w:r w:rsidR="00586FCC" w:rsidRPr="00586FCC">
        <w:rPr>
          <w:rFonts w:ascii="Times New Roman" w:hAnsi="Times New Roman" w:cs="Times New Roman"/>
          <w:sz w:val="24"/>
          <w:szCs w:val="24"/>
          <w:lang w:val="id-ID"/>
        </w:rPr>
        <w:t xml:space="preserve"> </w:t>
      </w:r>
      <w:r w:rsidR="00586FCC">
        <w:rPr>
          <w:rFonts w:ascii="Times New Roman" w:hAnsi="Times New Roman" w:cs="Times New Roman"/>
          <w:sz w:val="24"/>
          <w:szCs w:val="24"/>
          <w:lang w:val="id-ID"/>
        </w:rPr>
        <w:t>madrasah</w:t>
      </w:r>
      <w:r w:rsidR="00586FCC" w:rsidRPr="00D20D7E">
        <w:rPr>
          <w:rFonts w:ascii="Times New Roman" w:hAnsi="Times New Roman" w:cs="Times New Roman"/>
          <w:sz w:val="24"/>
          <w:szCs w:val="24"/>
          <w:lang w:val="id-ID"/>
        </w:rPr>
        <w:t xml:space="preserve"> </w:t>
      </w:r>
      <w:r w:rsidRPr="00D20D7E">
        <w:rPr>
          <w:rFonts w:ascii="Times New Roman" w:hAnsi="Times New Roman" w:cs="Times New Roman"/>
          <w:sz w:val="24"/>
          <w:szCs w:val="24"/>
          <w:lang w:val="id-ID"/>
        </w:rPr>
        <w:t xml:space="preserve">itu sedemikian banyak dan tanggung jawabnya sedemikian besar. Maka tidak sembarang orang patut menjadi </w:t>
      </w:r>
      <w:r w:rsidR="00C84652" w:rsidRPr="00D20D7E">
        <w:rPr>
          <w:rFonts w:ascii="Times New Roman" w:hAnsi="Times New Roman" w:cs="Times New Roman"/>
          <w:sz w:val="24"/>
          <w:szCs w:val="24"/>
          <w:lang w:val="id-ID"/>
        </w:rPr>
        <w:t xml:space="preserve">kepala </w:t>
      </w:r>
      <w:r w:rsidR="00586FCC">
        <w:rPr>
          <w:rFonts w:ascii="Times New Roman" w:hAnsi="Times New Roman" w:cs="Times New Roman"/>
          <w:sz w:val="24"/>
          <w:szCs w:val="24"/>
          <w:lang w:val="id-ID"/>
        </w:rPr>
        <w:t>madrasah</w:t>
      </w:r>
      <w:r w:rsidR="00C84652" w:rsidRPr="00D20D7E">
        <w:rPr>
          <w:rFonts w:ascii="Times New Roman" w:hAnsi="Times New Roman" w:cs="Times New Roman"/>
          <w:sz w:val="24"/>
          <w:szCs w:val="24"/>
          <w:lang w:val="id-ID"/>
        </w:rPr>
        <w:t>. Untuk menjadi kepala</w:t>
      </w:r>
      <w:r w:rsidR="00586FCC" w:rsidRPr="00586FCC">
        <w:rPr>
          <w:rFonts w:ascii="Times New Roman" w:hAnsi="Times New Roman" w:cs="Times New Roman"/>
          <w:sz w:val="24"/>
          <w:szCs w:val="24"/>
          <w:lang w:val="id-ID"/>
        </w:rPr>
        <w:t xml:space="preserve"> </w:t>
      </w:r>
      <w:r w:rsidR="00586FCC">
        <w:rPr>
          <w:rFonts w:ascii="Times New Roman" w:hAnsi="Times New Roman" w:cs="Times New Roman"/>
          <w:sz w:val="24"/>
          <w:szCs w:val="24"/>
          <w:lang w:val="id-ID"/>
        </w:rPr>
        <w:t>madrasah</w:t>
      </w:r>
      <w:r w:rsidR="00586FCC" w:rsidRPr="00D20D7E">
        <w:rPr>
          <w:rFonts w:ascii="Times New Roman" w:hAnsi="Times New Roman" w:cs="Times New Roman"/>
          <w:sz w:val="24"/>
          <w:szCs w:val="24"/>
          <w:lang w:val="id-ID"/>
        </w:rPr>
        <w:t xml:space="preserve"> </w:t>
      </w:r>
      <w:r w:rsidR="00C84652" w:rsidRPr="00D20D7E">
        <w:rPr>
          <w:rFonts w:ascii="Times New Roman" w:hAnsi="Times New Roman" w:cs="Times New Roman"/>
          <w:sz w:val="24"/>
          <w:szCs w:val="24"/>
          <w:lang w:val="id-ID"/>
        </w:rPr>
        <w:t>harus memenuhi syarat-syarat tertentu. Di samping syarat yang berupa ijazah (yang merupaka syarat formal) persyaratan pengalaman kerja dan kepribadian harus dipenuhi pula.</w:t>
      </w:r>
    </w:p>
    <w:p w:rsidR="00C84652" w:rsidRPr="00D20D7E" w:rsidRDefault="00C84652" w:rsidP="00552E6C">
      <w:pPr>
        <w:pStyle w:val="ListParagraph"/>
        <w:spacing w:after="0" w:line="480" w:lineRule="auto"/>
        <w:ind w:left="567" w:firstLine="851"/>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Dalam peraturan yang berlaku di lingkungan Departemen Pendidikan dan Kebudayaan, untuk setiap tingkatan dan jenis sekolah sudah ditetapkan syarat-syaratnya untuk pengangkatan kepala sekolah. Seperti telah kita ketahui bahwa untuk menjadi kepala sekolah TK dan SD serendah-rendahnya berijazah SGA/SPG. Untuk kepala SMTP serendah-rendahnya berijazah sarjana muda B1. Karena jenis SMTP maupun SMTA itu bermacam-macam (SMP, SMA, STM, SMKK, SPMA, dll), maka ijazah </w:t>
      </w:r>
      <w:r w:rsidRPr="00D20D7E">
        <w:rPr>
          <w:rFonts w:ascii="Times New Roman" w:hAnsi="Times New Roman" w:cs="Times New Roman"/>
          <w:sz w:val="24"/>
          <w:szCs w:val="24"/>
          <w:lang w:val="id-ID"/>
        </w:rPr>
        <w:lastRenderedPageBreak/>
        <w:t>yang diperlukan bagi seorang kepala sekolah hendaknya sesuai dengan jurusan/jenis sekolah yang dipimpinnya.</w:t>
      </w:r>
      <w:r w:rsidR="008577E1">
        <w:rPr>
          <w:rStyle w:val="FootnoteReference"/>
          <w:rFonts w:ascii="Times New Roman" w:hAnsi="Times New Roman" w:cs="Times New Roman"/>
          <w:sz w:val="24"/>
          <w:szCs w:val="24"/>
          <w:lang w:val="id-ID"/>
        </w:rPr>
        <w:footnoteReference w:id="46"/>
      </w:r>
    </w:p>
    <w:p w:rsidR="006D488D" w:rsidRDefault="00C84652" w:rsidP="00552E6C">
      <w:pPr>
        <w:pStyle w:val="ListParagraph"/>
        <w:spacing w:after="0" w:line="480" w:lineRule="auto"/>
        <w:ind w:left="567" w:firstLine="851"/>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Pengalaman kerja merupakan syarat penting yang tidak dapat diabaikan. Bagaimana bisa memimpin apabila ia belum mempunyai pengalaman bekerja atau menjadi guru pada jenis sekolah yang dipimpinnya. Mengenai persyaratan lamanya penglaman kerja untuk pengangkatan kepala sekolah belum ada keseragaman di antara berbagai jenis sekolah. </w:t>
      </w:r>
    </w:p>
    <w:p w:rsidR="00C84652" w:rsidRPr="00D20D7E" w:rsidRDefault="00C84652" w:rsidP="00552E6C">
      <w:pPr>
        <w:pStyle w:val="ListParagraph"/>
        <w:spacing w:after="0" w:line="480" w:lineRule="auto"/>
        <w:ind w:left="567" w:firstLine="851"/>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Hal tersebut karena adanya banyak hal yang menyebabkan kesulitan pengangkatan, di</w:t>
      </w:r>
      <w:r w:rsidR="004950E0" w:rsidRPr="00D20D7E">
        <w:rPr>
          <w:rFonts w:ascii="Times New Roman" w:hAnsi="Times New Roman" w:cs="Times New Roman"/>
          <w:sz w:val="24"/>
          <w:szCs w:val="24"/>
          <w:lang w:val="id-ID"/>
        </w:rPr>
        <w:t xml:space="preserve"> </w:t>
      </w:r>
      <w:r w:rsidRPr="00D20D7E">
        <w:rPr>
          <w:rFonts w:ascii="Times New Roman" w:hAnsi="Times New Roman" w:cs="Times New Roman"/>
          <w:sz w:val="24"/>
          <w:szCs w:val="24"/>
          <w:lang w:val="id-ID"/>
        </w:rPr>
        <w:t>antaranya</w:t>
      </w:r>
      <w:r w:rsidR="004950E0" w:rsidRPr="00D20D7E">
        <w:rPr>
          <w:rFonts w:ascii="Times New Roman" w:hAnsi="Times New Roman" w:cs="Times New Roman"/>
          <w:sz w:val="24"/>
          <w:szCs w:val="24"/>
          <w:lang w:val="id-ID"/>
        </w:rPr>
        <w:t xml:space="preserve">:  </w:t>
      </w:r>
    </w:p>
    <w:p w:rsidR="004950E0" w:rsidRPr="00D20D7E" w:rsidRDefault="00D11BBA" w:rsidP="00D958E3">
      <w:pPr>
        <w:pStyle w:val="ListParagraph"/>
        <w:numPr>
          <w:ilvl w:val="0"/>
          <w:numId w:val="12"/>
        </w:numPr>
        <w:spacing w:after="0"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Pertumbuhan dan p</w:t>
      </w:r>
      <w:r w:rsidR="004950E0" w:rsidRPr="00D20D7E">
        <w:rPr>
          <w:rFonts w:ascii="Times New Roman" w:hAnsi="Times New Roman" w:cs="Times New Roman"/>
          <w:sz w:val="24"/>
          <w:szCs w:val="24"/>
          <w:lang w:val="id-ID"/>
        </w:rPr>
        <w:t>erkembangan jumlah sekolah yang sangat pesat dan tidak sesuai dengan jumlah guru yang tersedia.</w:t>
      </w:r>
    </w:p>
    <w:p w:rsidR="004950E0" w:rsidRPr="00D20D7E" w:rsidRDefault="004950E0" w:rsidP="00D958E3">
      <w:pPr>
        <w:pStyle w:val="ListParagraph"/>
        <w:numPr>
          <w:ilvl w:val="0"/>
          <w:numId w:val="12"/>
        </w:numPr>
        <w:spacing w:after="0" w:line="480" w:lineRule="auto"/>
        <w:ind w:left="993"/>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Adanya ketidak seimbangan antara  banyakn ya guru-guru fak umum/sosial yang besar jumlahnya dengan guru-guru fak kejuruan (teknik dan eksakta) yang sangat sedikit.</w:t>
      </w:r>
    </w:p>
    <w:p w:rsidR="004950E0" w:rsidRPr="00672A49" w:rsidRDefault="004950E0" w:rsidP="00D958E3">
      <w:pPr>
        <w:pStyle w:val="ListParagraph"/>
        <w:numPr>
          <w:ilvl w:val="0"/>
          <w:numId w:val="12"/>
        </w:numPr>
        <w:spacing w:after="0" w:line="480" w:lineRule="auto"/>
        <w:ind w:left="993"/>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Di kota-kota besar kelebihan guru sedang dipelosok dan sangat kekurangan guru.</w:t>
      </w:r>
    </w:p>
    <w:p w:rsidR="000F74F6" w:rsidRPr="00586FCC" w:rsidRDefault="004950E0" w:rsidP="00586FCC">
      <w:pPr>
        <w:pStyle w:val="ListParagraph"/>
        <w:spacing w:after="0" w:line="480" w:lineRule="auto"/>
        <w:ind w:left="567" w:firstLine="851"/>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Di samping ijazah dan penglaman kerja, ada syarat lain yang tidak kurang pentingnya, yaitu persyaratan kepribadian dan kecakapan yang dimilikinya. Seorang kepala sekolah hendaknya memiliki kepribadian yang baik sesuai dengan kepemimpinan yang akan dipegangnya. Ia hendaknya memiliki sifat-sifat jujur, adil dan dapat dipercaya, suka menolong dan </w:t>
      </w:r>
      <w:r w:rsidRPr="00D20D7E">
        <w:rPr>
          <w:rFonts w:ascii="Times New Roman" w:hAnsi="Times New Roman" w:cs="Times New Roman"/>
          <w:sz w:val="24"/>
          <w:szCs w:val="24"/>
          <w:lang w:val="id-ID"/>
        </w:rPr>
        <w:lastRenderedPageBreak/>
        <w:t xml:space="preserve">membantu guru dalam menjalankan tugas dan mengatasi kesulitan-kesulitan, bersifat supel dan ramah, mempunyai sifat tegas dan konsekuen yang tidak kaku. Seorang kepala sekolah harus berjiwa nasional dan </w:t>
      </w:r>
      <w:r w:rsidR="009A2B2D" w:rsidRPr="00D20D7E">
        <w:rPr>
          <w:rFonts w:ascii="Times New Roman" w:hAnsi="Times New Roman" w:cs="Times New Roman"/>
          <w:sz w:val="24"/>
          <w:szCs w:val="24"/>
          <w:lang w:val="id-ID"/>
        </w:rPr>
        <w:t>memiliki falsafah hidup yang sesuai dengan falsafah dan dasar negara kita.</w:t>
      </w:r>
    </w:p>
    <w:p w:rsidR="009A2B2D" w:rsidRPr="00D20D7E" w:rsidRDefault="009A2B2D" w:rsidP="00552E6C">
      <w:pPr>
        <w:pStyle w:val="ListParagraph"/>
        <w:spacing w:after="0" w:line="480" w:lineRule="auto"/>
        <w:ind w:left="567" w:firstLine="851"/>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Jika kita simpulkan apa yang telah diuraikan di atas, maka syarat kepala sekolah adalah sebagai berikut :</w:t>
      </w:r>
    </w:p>
    <w:p w:rsidR="004950E0" w:rsidRPr="00D20D7E" w:rsidRDefault="009A2B2D" w:rsidP="00D958E3">
      <w:pPr>
        <w:pStyle w:val="ListParagraph"/>
        <w:numPr>
          <w:ilvl w:val="0"/>
          <w:numId w:val="13"/>
        </w:numPr>
        <w:spacing w:after="0" w:line="480" w:lineRule="auto"/>
        <w:ind w:left="993"/>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Memiliki ijazah yang sesuai dengan ketentuan/peraturan yang telah ditetapkan oleh pemerintah.</w:t>
      </w:r>
    </w:p>
    <w:p w:rsidR="009A2B2D" w:rsidRPr="00D20D7E" w:rsidRDefault="009A2B2D" w:rsidP="00D958E3">
      <w:pPr>
        <w:pStyle w:val="ListParagraph"/>
        <w:numPr>
          <w:ilvl w:val="0"/>
          <w:numId w:val="13"/>
        </w:numPr>
        <w:spacing w:after="0" w:line="480" w:lineRule="auto"/>
        <w:ind w:left="993"/>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Mempunyai pengalaman kerja yang cukup, terutama disekolah yang sejenis dengan sekolah yang dipimpinnya.</w:t>
      </w:r>
    </w:p>
    <w:p w:rsidR="009A2B2D" w:rsidRPr="00D20D7E" w:rsidRDefault="009A2B2D" w:rsidP="00D958E3">
      <w:pPr>
        <w:pStyle w:val="ListParagraph"/>
        <w:numPr>
          <w:ilvl w:val="0"/>
          <w:numId w:val="13"/>
        </w:numPr>
        <w:spacing w:after="0" w:line="480" w:lineRule="auto"/>
        <w:ind w:left="993"/>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Mempunyai sifat kepribadian yang baik, terutama sikap dan sifat-sifat kepribadian yang diperlukan bagi kepentingan pendidikan.</w:t>
      </w:r>
    </w:p>
    <w:p w:rsidR="009A2B2D" w:rsidRPr="00D20D7E" w:rsidRDefault="009A2B2D" w:rsidP="00D958E3">
      <w:pPr>
        <w:pStyle w:val="ListParagraph"/>
        <w:numPr>
          <w:ilvl w:val="0"/>
          <w:numId w:val="13"/>
        </w:numPr>
        <w:spacing w:after="0" w:line="480" w:lineRule="auto"/>
        <w:ind w:left="993"/>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Mempunyai keahlian dan pengetahuan yang luas, terutama mengenai bidang-bidang pengetahuan pekerjaan yang diperlukan bagi sekolah yang dipimpnnya.</w:t>
      </w:r>
    </w:p>
    <w:p w:rsidR="00C247BA" w:rsidRPr="00D20D7E" w:rsidRDefault="009A2B2D" w:rsidP="00D958E3">
      <w:pPr>
        <w:pStyle w:val="ListParagraph"/>
        <w:numPr>
          <w:ilvl w:val="0"/>
          <w:numId w:val="13"/>
        </w:numPr>
        <w:spacing w:after="0" w:line="480" w:lineRule="auto"/>
        <w:ind w:left="993"/>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Mempunyai ide dan inisiatif yang baik untuk kemajuan dan pengembangan sekolahnya.</w:t>
      </w:r>
      <w:r w:rsidRPr="00D20D7E">
        <w:rPr>
          <w:rStyle w:val="FootnoteReference"/>
          <w:rFonts w:ascii="Times New Roman" w:hAnsi="Times New Roman" w:cs="Times New Roman"/>
          <w:sz w:val="24"/>
          <w:szCs w:val="24"/>
          <w:lang w:val="id-ID"/>
        </w:rPr>
        <w:footnoteReference w:id="47"/>
      </w:r>
    </w:p>
    <w:p w:rsidR="000F78E3" w:rsidRPr="00D20D7E" w:rsidRDefault="000F78E3" w:rsidP="00552E6C">
      <w:pPr>
        <w:pStyle w:val="ListParagraph"/>
        <w:spacing w:after="0" w:line="480" w:lineRule="auto"/>
        <w:ind w:left="993"/>
        <w:jc w:val="both"/>
        <w:rPr>
          <w:rFonts w:ascii="Times New Roman" w:hAnsi="Times New Roman" w:cs="Times New Roman"/>
          <w:sz w:val="24"/>
          <w:szCs w:val="24"/>
          <w:lang w:val="id-ID"/>
        </w:rPr>
      </w:pPr>
    </w:p>
    <w:p w:rsidR="005C1714" w:rsidRPr="00D20D7E" w:rsidRDefault="00B63F88" w:rsidP="00552E6C">
      <w:pPr>
        <w:pStyle w:val="ListParagraph"/>
        <w:numPr>
          <w:ilvl w:val="0"/>
          <w:numId w:val="7"/>
        </w:numPr>
        <w:spacing w:after="0" w:line="480" w:lineRule="auto"/>
        <w:ind w:left="426"/>
        <w:jc w:val="both"/>
        <w:rPr>
          <w:rFonts w:ascii="Times New Roman" w:hAnsi="Times New Roman" w:cs="Times New Roman"/>
          <w:b/>
          <w:sz w:val="24"/>
          <w:szCs w:val="24"/>
          <w:lang w:val="id-ID"/>
        </w:rPr>
      </w:pPr>
      <w:r w:rsidRPr="00D20D7E">
        <w:rPr>
          <w:rFonts w:ascii="Times New Roman" w:hAnsi="Times New Roman" w:cs="Times New Roman"/>
          <w:b/>
          <w:sz w:val="24"/>
          <w:szCs w:val="24"/>
          <w:lang w:val="id-ID"/>
        </w:rPr>
        <w:t>Konsep tentang Kompetensi Profesional Guru</w:t>
      </w:r>
      <w:r w:rsidR="00110024">
        <w:rPr>
          <w:rFonts w:ascii="Times New Roman" w:hAnsi="Times New Roman" w:cs="Times New Roman"/>
          <w:b/>
          <w:sz w:val="24"/>
          <w:szCs w:val="24"/>
          <w:lang w:val="id-ID"/>
        </w:rPr>
        <w:t xml:space="preserve"> </w:t>
      </w:r>
    </w:p>
    <w:p w:rsidR="00B63F88" w:rsidRPr="00D20D7E" w:rsidRDefault="00B63F88" w:rsidP="00D958E3">
      <w:pPr>
        <w:pStyle w:val="ListParagraph"/>
        <w:numPr>
          <w:ilvl w:val="0"/>
          <w:numId w:val="14"/>
        </w:numPr>
        <w:spacing w:after="0" w:line="480" w:lineRule="auto"/>
        <w:jc w:val="both"/>
        <w:rPr>
          <w:rFonts w:ascii="Times New Roman" w:hAnsi="Times New Roman" w:cs="Times New Roman"/>
          <w:b/>
          <w:sz w:val="24"/>
          <w:szCs w:val="24"/>
          <w:lang w:val="id-ID"/>
        </w:rPr>
      </w:pPr>
      <w:r w:rsidRPr="00D20D7E">
        <w:rPr>
          <w:rFonts w:ascii="Times New Roman" w:hAnsi="Times New Roman" w:cs="Times New Roman"/>
          <w:b/>
          <w:sz w:val="24"/>
          <w:szCs w:val="24"/>
          <w:lang w:val="id-ID"/>
        </w:rPr>
        <w:t>Pengertian kompetensi profesional guru</w:t>
      </w:r>
      <w:r w:rsidR="00B75AE6" w:rsidRPr="00D20D7E">
        <w:rPr>
          <w:rFonts w:ascii="Times New Roman" w:hAnsi="Times New Roman" w:cs="Times New Roman"/>
          <w:b/>
          <w:sz w:val="24"/>
          <w:szCs w:val="24"/>
          <w:lang w:val="id-ID"/>
        </w:rPr>
        <w:t xml:space="preserve"> </w:t>
      </w:r>
    </w:p>
    <w:p w:rsidR="00672A49" w:rsidRPr="00672A49" w:rsidRDefault="00672A49" w:rsidP="00672A49">
      <w:pPr>
        <w:pStyle w:val="ListParagraph"/>
        <w:spacing w:after="0" w:line="480" w:lineRule="auto"/>
        <w:ind w:left="786" w:firstLine="915"/>
        <w:jc w:val="both"/>
        <w:rPr>
          <w:rFonts w:ascii="Times New Roman" w:hAnsi="Times New Roman" w:cs="Times New Roman"/>
          <w:sz w:val="24"/>
          <w:szCs w:val="24"/>
          <w:lang w:val="id-ID"/>
        </w:rPr>
      </w:pPr>
      <w:r w:rsidRPr="00672A49">
        <w:rPr>
          <w:rFonts w:ascii="Times New Roman" w:hAnsi="Times New Roman" w:cs="Times New Roman"/>
          <w:sz w:val="24"/>
          <w:szCs w:val="24"/>
          <w:lang w:val="id-ID"/>
        </w:rPr>
        <w:t xml:space="preserve">Makna penting kompetensi dalam dunia pendidikan didasarkan atas pertimbanagan rasional bahwasannya proses pemebelajaran </w:t>
      </w:r>
      <w:r w:rsidRPr="00672A49">
        <w:rPr>
          <w:rFonts w:ascii="Times New Roman" w:hAnsi="Times New Roman" w:cs="Times New Roman"/>
          <w:sz w:val="24"/>
          <w:szCs w:val="24"/>
          <w:lang w:val="id-ID"/>
        </w:rPr>
        <w:lastRenderedPageBreak/>
        <w:t>merupakan proses yang rumit dan kompleks. Ada beraganm aspek yang saling berkaitan dan mempengaruhi berhasil atau gagalnya kegiatan pembelajaran. Banyak guru yang telah bertahun-tahun mengajar, tetapi sebenarnya kegiatan yang dilakukannya tidak banyak memberikan asepek perubahan positif dalam kehidupan siswanya. Sebaliknya, ada juga guru yang relatif baru, namun telah memberikan kontribusi konkret ke arah kemajuan dan perubahan positif dalam diri para siswa. Mereka yang mampu memberi “pencerahan” pada siswanya dapat dipastikan memiliki kompetensi sebagai seorang guru yang profesional.</w:t>
      </w:r>
    </w:p>
    <w:p w:rsidR="003514C7" w:rsidRDefault="005C1714" w:rsidP="003514C7">
      <w:pPr>
        <w:pStyle w:val="ListParagraph"/>
        <w:spacing w:after="0" w:line="480" w:lineRule="auto"/>
        <w:ind w:left="709" w:firstLine="992"/>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Kata kompetensi secara harfiah dapat diartikan sebagai kemampuan. Kata ini sekarang menjadi kunci dalam dunia pendidikan. Dalam kurikulum misalnya, kita mengenal KBK (Kurikulum Berbasis Kompetensi). Dengan memiliki kompetensi yang memadai, seseorang khususnya guru, dapat melaksanakan tugasnya dengan baik. Bisa dibayangkan bagaimana jadinya dunia pendidikan jika para gurunya tidak memiliki kompetensi yang memadai.</w:t>
      </w:r>
      <w:r w:rsidR="00232D65" w:rsidRPr="00D20D7E">
        <w:rPr>
          <w:rStyle w:val="FootnoteReference"/>
          <w:rFonts w:ascii="Times New Roman" w:hAnsi="Times New Roman" w:cs="Times New Roman"/>
          <w:sz w:val="24"/>
          <w:szCs w:val="24"/>
          <w:lang w:val="id-ID"/>
        </w:rPr>
        <w:footnoteReference w:id="48"/>
      </w:r>
      <w:r w:rsidR="00232D65" w:rsidRPr="00D20D7E">
        <w:rPr>
          <w:rFonts w:ascii="Times New Roman" w:hAnsi="Times New Roman" w:cs="Times New Roman"/>
          <w:sz w:val="24"/>
          <w:szCs w:val="24"/>
          <w:lang w:val="id-ID"/>
        </w:rPr>
        <w:t xml:space="preserve"> </w:t>
      </w:r>
    </w:p>
    <w:p w:rsidR="00B63F88" w:rsidRPr="003514C7" w:rsidRDefault="003514C7" w:rsidP="003514C7">
      <w:pPr>
        <w:spacing w:line="480" w:lineRule="auto"/>
        <w:ind w:left="709" w:firstLine="720"/>
        <w:jc w:val="both"/>
        <w:rPr>
          <w:rFonts w:ascii="Times New Roman" w:hAnsi="Times New Roman" w:cs="Times New Roman"/>
          <w:sz w:val="24"/>
          <w:szCs w:val="24"/>
          <w:lang w:val="id-ID"/>
        </w:rPr>
      </w:pPr>
      <w:r w:rsidRPr="003514C7">
        <w:rPr>
          <w:rFonts w:ascii="Times New Roman" w:hAnsi="Times New Roman" w:cs="Times New Roman"/>
          <w:sz w:val="24"/>
          <w:szCs w:val="24"/>
        </w:rPr>
        <w:t>Kompetensi professional guru merupakan kemampuan guru dalam menguasai mata pelajaran yang digunakan yang didalamnya terdapat penguasaan terhadap rencana pembelajaran, keterkaitan dengan mata pelajaran, dan bahan ajar. Seperti guru Pendidikan Agama Islam harus menguasai materi segala yang berkaitan agama Is</w:t>
      </w:r>
      <w:r>
        <w:rPr>
          <w:rFonts w:ascii="Times New Roman" w:hAnsi="Times New Roman" w:cs="Times New Roman"/>
          <w:sz w:val="24"/>
          <w:szCs w:val="24"/>
        </w:rPr>
        <w:t>lam</w:t>
      </w:r>
      <w:r>
        <w:rPr>
          <w:rFonts w:ascii="Times New Roman" w:hAnsi="Times New Roman" w:cs="Times New Roman"/>
          <w:sz w:val="24"/>
          <w:szCs w:val="24"/>
          <w:lang w:val="id-ID"/>
        </w:rPr>
        <w:t>.</w:t>
      </w:r>
    </w:p>
    <w:p w:rsidR="00C12E5D" w:rsidRPr="00D20D7E" w:rsidRDefault="00C12E5D" w:rsidP="005975C6">
      <w:pPr>
        <w:pStyle w:val="ListParagraph"/>
        <w:spacing w:after="0" w:line="480" w:lineRule="auto"/>
        <w:ind w:left="851" w:firstLine="992"/>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lastRenderedPageBreak/>
        <w:t>Kompetensi merupakan gambaran hakikat kualitatif dari perilaku guru yang tampak sangat berarti.</w:t>
      </w:r>
      <w:r w:rsidR="006D488D" w:rsidRPr="00D20D7E">
        <w:rPr>
          <w:rFonts w:ascii="Times New Roman" w:hAnsi="Times New Roman" w:cs="Times New Roman"/>
          <w:sz w:val="24"/>
          <w:szCs w:val="24"/>
          <w:lang w:val="id-ID"/>
        </w:rPr>
        <w:t xml:space="preserve"> </w:t>
      </w:r>
      <w:r w:rsidRPr="00D20D7E">
        <w:rPr>
          <w:rFonts w:ascii="Times New Roman" w:hAnsi="Times New Roman" w:cs="Times New Roman"/>
          <w:sz w:val="24"/>
          <w:szCs w:val="24"/>
          <w:lang w:val="id-ID"/>
        </w:rPr>
        <w:t>Kompetensi merupakan perilaku yang rasional untuk mencapai tujuan yang dipersyaratkan sesuai dengan kondisi yang diharapkan.</w:t>
      </w:r>
      <w:r w:rsidR="006D488D">
        <w:rPr>
          <w:rFonts w:ascii="Times New Roman" w:hAnsi="Times New Roman" w:cs="Times New Roman"/>
          <w:sz w:val="24"/>
          <w:szCs w:val="24"/>
          <w:lang w:val="id-ID"/>
        </w:rPr>
        <w:t xml:space="preserve"> </w:t>
      </w:r>
      <w:r w:rsidRPr="00D20D7E">
        <w:rPr>
          <w:rFonts w:ascii="Times New Roman" w:hAnsi="Times New Roman" w:cs="Times New Roman"/>
          <w:sz w:val="24"/>
          <w:szCs w:val="24"/>
          <w:lang w:val="id-ID"/>
        </w:rPr>
        <w:t xml:space="preserve">Keadaan berwenang atau memenuhi syarat menuntut ketentuan hukum. </w:t>
      </w:r>
    </w:p>
    <w:p w:rsidR="00841890" w:rsidRPr="006D488D" w:rsidRDefault="00C12E5D" w:rsidP="005975C6">
      <w:pPr>
        <w:pStyle w:val="ListParagraph"/>
        <w:spacing w:after="0" w:line="480" w:lineRule="auto"/>
        <w:ind w:left="851" w:firstLine="992"/>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Adapun kompetensi guru (teacher competency)</w:t>
      </w:r>
      <w:r w:rsidR="006D488D">
        <w:rPr>
          <w:rFonts w:ascii="Times New Roman" w:hAnsi="Times New Roman" w:cs="Times New Roman"/>
          <w:sz w:val="24"/>
          <w:szCs w:val="24"/>
          <w:lang w:val="id-ID"/>
        </w:rPr>
        <w:t xml:space="preserve">. </w:t>
      </w:r>
      <w:r w:rsidRPr="00D20D7E">
        <w:rPr>
          <w:rFonts w:ascii="Times New Roman" w:hAnsi="Times New Roman" w:cs="Times New Roman"/>
          <w:sz w:val="24"/>
          <w:szCs w:val="24"/>
          <w:lang w:val="id-ID"/>
        </w:rPr>
        <w:t xml:space="preserve">Kompetensi guru merupakan kemampuan </w:t>
      </w:r>
      <w:r w:rsidR="00841890" w:rsidRPr="00D20D7E">
        <w:rPr>
          <w:rFonts w:ascii="Times New Roman" w:hAnsi="Times New Roman" w:cs="Times New Roman"/>
          <w:sz w:val="24"/>
          <w:szCs w:val="24"/>
          <w:lang w:val="id-ID"/>
        </w:rPr>
        <w:t>seorang guru dalam melaksanakan kewajiban-kewajiban secara bertanggung jawab dan layak.</w:t>
      </w:r>
      <w:r w:rsidR="006D488D">
        <w:rPr>
          <w:rFonts w:ascii="Times New Roman" w:hAnsi="Times New Roman" w:cs="Times New Roman"/>
          <w:sz w:val="24"/>
          <w:szCs w:val="24"/>
          <w:lang w:val="id-ID"/>
        </w:rPr>
        <w:t xml:space="preserve"> </w:t>
      </w:r>
      <w:r w:rsidR="00841890" w:rsidRPr="006D488D">
        <w:rPr>
          <w:rFonts w:ascii="Times New Roman" w:hAnsi="Times New Roman" w:cs="Times New Roman"/>
          <w:sz w:val="24"/>
          <w:szCs w:val="24"/>
          <w:lang w:val="id-ID"/>
        </w:rPr>
        <w:t>Dengan gambaran pengertian tersebut, dapatlah disimpulkan bahwa kompetensi merupakan kemampuan dan kewenangan guru dalam melaksanakan profesi keguruannya</w:t>
      </w:r>
      <w:r w:rsidR="006D488D">
        <w:rPr>
          <w:rFonts w:ascii="Times New Roman" w:hAnsi="Times New Roman" w:cs="Times New Roman"/>
          <w:i/>
          <w:sz w:val="24"/>
          <w:szCs w:val="24"/>
          <w:lang w:val="id-ID"/>
        </w:rPr>
        <w:t>.</w:t>
      </w:r>
      <w:r w:rsidR="00C247BA" w:rsidRPr="006D488D">
        <w:rPr>
          <w:rStyle w:val="FootnoteReference"/>
          <w:rFonts w:ascii="Times New Roman" w:hAnsi="Times New Roman" w:cs="Times New Roman"/>
          <w:sz w:val="24"/>
          <w:szCs w:val="24"/>
          <w:lang w:val="id-ID"/>
        </w:rPr>
        <w:footnoteReference w:id="49"/>
      </w:r>
    </w:p>
    <w:p w:rsidR="00C247BA" w:rsidRPr="00D20D7E" w:rsidRDefault="00C247BA" w:rsidP="005975C6">
      <w:pPr>
        <w:pStyle w:val="ListParagraph"/>
        <w:spacing w:after="0" w:line="480" w:lineRule="auto"/>
        <w:ind w:left="851" w:firstLine="992"/>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Kompetensi menurut Kepmendiknas 04/U/2002 adalah seperangkat tindakan cerdas, penuh tanggung jawab, yang dimiliki seseorang sebagai syarat untuk dianggap mampu oleh masyarakat dalam melaksanakan tugas-tugas dibidang pekerjaan tertentu.</w:t>
      </w:r>
      <w:r w:rsidRPr="00D20D7E">
        <w:rPr>
          <w:rStyle w:val="FootnoteReference"/>
          <w:rFonts w:ascii="Times New Roman" w:hAnsi="Times New Roman" w:cs="Times New Roman"/>
          <w:sz w:val="24"/>
          <w:szCs w:val="24"/>
          <w:lang w:val="id-ID"/>
        </w:rPr>
        <w:footnoteReference w:id="50"/>
      </w:r>
    </w:p>
    <w:p w:rsidR="00C247BA" w:rsidRPr="00D20D7E" w:rsidRDefault="00C247BA" w:rsidP="005975C6">
      <w:pPr>
        <w:pStyle w:val="ListParagraph"/>
        <w:spacing w:after="0" w:line="480" w:lineRule="auto"/>
        <w:ind w:left="851" w:firstLine="992"/>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Sedangkan profesional menurut Undang Undang Nomor 14 tahun 2005 tentang Guru dan Dosen adalah pekerjaan atau kegiatan yang dilakukan oleh seseorang dan menjadi sumber penghasilan kehidupan yang memerlukan keahlian, kemahiran atau kecakapan yang memenuhi standar mutu atau norma tertentu serta memerlukan pendidikan profesi.</w:t>
      </w:r>
      <w:r w:rsidRPr="00D20D7E">
        <w:rPr>
          <w:rStyle w:val="FootnoteReference"/>
          <w:rFonts w:ascii="Times New Roman" w:hAnsi="Times New Roman" w:cs="Times New Roman"/>
          <w:sz w:val="24"/>
          <w:szCs w:val="24"/>
          <w:lang w:val="id-ID"/>
        </w:rPr>
        <w:footnoteReference w:id="51"/>
      </w:r>
    </w:p>
    <w:p w:rsidR="00C247BA" w:rsidRPr="00D20D7E" w:rsidRDefault="00C247BA" w:rsidP="005975C6">
      <w:pPr>
        <w:pStyle w:val="ListParagraph"/>
        <w:spacing w:after="0" w:line="480" w:lineRule="auto"/>
        <w:ind w:left="851" w:firstLine="992"/>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lastRenderedPageBreak/>
        <w:t>Kompetensi profesional adalah kemampuan penguasaan materi pembelajaran secar luas dan mendalam, serta metode dan teknik mengajar yang sesuai yang dapat dipahami oleh peserta didik, mudah ditangkap, tidak menimbulkan kesulitan dan keraguan.</w:t>
      </w:r>
      <w:r w:rsidRPr="00D20D7E">
        <w:rPr>
          <w:rStyle w:val="FootnoteReference"/>
          <w:rFonts w:ascii="Times New Roman" w:hAnsi="Times New Roman" w:cs="Times New Roman"/>
          <w:sz w:val="24"/>
          <w:szCs w:val="24"/>
          <w:lang w:val="id-ID"/>
        </w:rPr>
        <w:footnoteReference w:id="52"/>
      </w:r>
    </w:p>
    <w:p w:rsidR="00232D65" w:rsidRPr="00672A49" w:rsidRDefault="00C247BA" w:rsidP="005975C6">
      <w:pPr>
        <w:pStyle w:val="ListParagraph"/>
        <w:spacing w:after="0" w:line="480" w:lineRule="auto"/>
        <w:ind w:left="851" w:firstLine="992"/>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Di dalam  UU RI No. 14 Tahun 2005 tentang guru dan dosen, bahwa yang dimaksud dengan guru adalah pendidikan profesional denagn tugas utama mendidik, mengajar, membimbing, mengarahkan, melatih, menilai dan mengevaluasi peserta didik pada pendidikan anak usia dini jalur pendidikan formal, pendidikan dasar, dan pendidikan menengah. Dalam penelitian ini guru yang akan diteliti adalah guru pendidikan agama Islam.</w:t>
      </w:r>
      <w:r w:rsidR="00841890" w:rsidRPr="00672A49">
        <w:rPr>
          <w:rFonts w:ascii="Times New Roman" w:hAnsi="Times New Roman" w:cs="Times New Roman"/>
          <w:sz w:val="24"/>
          <w:szCs w:val="24"/>
          <w:lang w:val="id-ID"/>
        </w:rPr>
        <w:t xml:space="preserve"> </w:t>
      </w:r>
    </w:p>
    <w:p w:rsidR="00C247BA" w:rsidRPr="00D20D7E" w:rsidRDefault="00841890" w:rsidP="005975C6">
      <w:pPr>
        <w:pStyle w:val="ListParagraph"/>
        <w:spacing w:after="0" w:line="480" w:lineRule="auto"/>
        <w:ind w:left="851" w:firstLine="992"/>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Kata “profesional” berarti dari kata sifat yang berarti pencaharian dan sebagai kata benda yang berarti orang yang mempunyai keahlian seperti guru, dokter, hakim dan sebagainya. Dengan kata lain pekerjaan yang bersifat </w:t>
      </w:r>
      <w:r w:rsidR="00C247BA" w:rsidRPr="00D20D7E">
        <w:rPr>
          <w:rFonts w:ascii="Times New Roman" w:hAnsi="Times New Roman" w:cs="Times New Roman"/>
          <w:sz w:val="24"/>
          <w:szCs w:val="24"/>
          <w:lang w:val="id-ID"/>
        </w:rPr>
        <w:t xml:space="preserve">profesional adalah pekerjaan yang hanya dapat dilakukan oleh mereka yang khusus dipersiapkan untuk itu dan bukan pekerjaan yang dilakukan oleh mereka karena tidak dapat memperoleh pekerjaan lain. </w:t>
      </w:r>
    </w:p>
    <w:p w:rsidR="00232D65" w:rsidRPr="00D20D7E" w:rsidRDefault="00232D65" w:rsidP="005975C6">
      <w:pPr>
        <w:pStyle w:val="ListParagraph"/>
        <w:spacing w:after="0" w:line="480" w:lineRule="auto"/>
        <w:ind w:left="851" w:firstLine="992"/>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Kata profesional menunjukkan bahwa guru adalah sebuah profesi, yang bagi guru, seharusnya menjalankan profesinya dengan baik. Dengan demikian, ia akan disebut sebagai guru yang profesional. Disini terlihat bahwa menjadi guru yang profesional ternyata bukan pekerjaan </w:t>
      </w:r>
      <w:r w:rsidRPr="00D20D7E">
        <w:rPr>
          <w:rFonts w:ascii="Times New Roman" w:hAnsi="Times New Roman" w:cs="Times New Roman"/>
          <w:sz w:val="24"/>
          <w:szCs w:val="24"/>
          <w:lang w:val="id-ID"/>
        </w:rPr>
        <w:lastRenderedPageBreak/>
        <w:t xml:space="preserve">yang mudah. Seorang pendidik dituntut untuk </w:t>
      </w:r>
      <w:r w:rsidR="00B75AE6" w:rsidRPr="00D20D7E">
        <w:rPr>
          <w:rFonts w:ascii="Times New Roman" w:hAnsi="Times New Roman" w:cs="Times New Roman"/>
          <w:sz w:val="24"/>
          <w:szCs w:val="24"/>
          <w:lang w:val="id-ID"/>
        </w:rPr>
        <w:t>memiliki kompetensi yang dapat digunakan untuk melaksanakan tugasnya.</w:t>
      </w:r>
      <w:r w:rsidR="00B75AE6" w:rsidRPr="00D20D7E">
        <w:rPr>
          <w:rStyle w:val="FootnoteReference"/>
          <w:rFonts w:ascii="Times New Roman" w:hAnsi="Times New Roman" w:cs="Times New Roman"/>
          <w:sz w:val="24"/>
          <w:szCs w:val="24"/>
          <w:lang w:val="id-ID"/>
        </w:rPr>
        <w:footnoteReference w:id="53"/>
      </w:r>
    </w:p>
    <w:p w:rsidR="00B75AE6" w:rsidRPr="00D20D7E" w:rsidRDefault="00B75AE6" w:rsidP="005975C6">
      <w:pPr>
        <w:pStyle w:val="ListParagraph"/>
        <w:spacing w:after="0" w:line="480" w:lineRule="auto"/>
        <w:ind w:left="851" w:firstLine="992"/>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Guru profesional dituntut memilki kode etik, yaitu norma tertentu sebagai oegangan yang diakui serta dihargai oleh masyarakat. Kode etik merupakan landasan moral dan pedoman tingkah laku </w:t>
      </w:r>
      <w:r w:rsidR="005D74A4" w:rsidRPr="00D20D7E">
        <w:rPr>
          <w:rFonts w:ascii="Times New Roman" w:hAnsi="Times New Roman" w:cs="Times New Roman"/>
          <w:sz w:val="24"/>
          <w:szCs w:val="24"/>
          <w:lang w:val="id-ID"/>
        </w:rPr>
        <w:t>yang dijunjung tinggi oleh setiap anggotanya. Guru memiliki otonomi khusus, dapat mengatur diri sendiri, memiliki sifat mandiri dalam melaksanakan tugas. Guru membuat keputusan dan dapat mempertanggungjawabkan keputusannya tersebut.</w:t>
      </w:r>
    </w:p>
    <w:p w:rsidR="005D74A4" w:rsidRPr="00D20D7E" w:rsidRDefault="005D74A4" w:rsidP="005975C6">
      <w:pPr>
        <w:pStyle w:val="ListParagraph"/>
        <w:spacing w:after="0" w:line="480" w:lineRule="auto"/>
        <w:ind w:left="851" w:firstLine="992"/>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Profesionalisme bukan sekedar hanya me</w:t>
      </w:r>
      <w:r w:rsidR="00E54009">
        <w:rPr>
          <w:rFonts w:ascii="Times New Roman" w:hAnsi="Times New Roman" w:cs="Times New Roman"/>
          <w:sz w:val="24"/>
          <w:szCs w:val="24"/>
          <w:lang w:val="id-ID"/>
        </w:rPr>
        <w:t xml:space="preserve">nguasai teknologi dan manajemen akan </w:t>
      </w:r>
      <w:r w:rsidRPr="00D20D7E">
        <w:rPr>
          <w:rFonts w:ascii="Times New Roman" w:hAnsi="Times New Roman" w:cs="Times New Roman"/>
          <w:sz w:val="24"/>
          <w:szCs w:val="24"/>
          <w:lang w:val="id-ID"/>
        </w:rPr>
        <w:t>tetapi lebih merupakan sikap, pengembangan profesionalisme lebih dari seorang teknisi, bukan hanya memiliki keterampilan yang tinggi tetapi memiliki suatu tingkah laku yang sesuai dengan yang dipersyaratkan.</w:t>
      </w:r>
      <w:r w:rsidRPr="00D20D7E">
        <w:rPr>
          <w:rStyle w:val="FootnoteReference"/>
          <w:rFonts w:ascii="Times New Roman" w:hAnsi="Times New Roman" w:cs="Times New Roman"/>
          <w:sz w:val="24"/>
          <w:szCs w:val="24"/>
          <w:lang w:val="id-ID"/>
        </w:rPr>
        <w:footnoteReference w:id="54"/>
      </w:r>
    </w:p>
    <w:p w:rsidR="0042401B" w:rsidRPr="00D20D7E" w:rsidRDefault="00C247BA" w:rsidP="005975C6">
      <w:pPr>
        <w:pStyle w:val="ListParagraph"/>
        <w:spacing w:after="0" w:line="480" w:lineRule="auto"/>
        <w:ind w:left="851" w:firstLine="992"/>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Dengan bertitik tolak pada pengertian ini, maka pengertian guru profesional adalah </w:t>
      </w:r>
      <w:r w:rsidR="0042401B" w:rsidRPr="00D20D7E">
        <w:rPr>
          <w:rFonts w:ascii="Times New Roman" w:hAnsi="Times New Roman" w:cs="Times New Roman"/>
          <w:sz w:val="24"/>
          <w:szCs w:val="24"/>
          <w:lang w:val="id-ID"/>
        </w:rPr>
        <w:t xml:space="preserve">orang yang memiliki kemampuan dan keahlian khusu dalam bidang keguruan sehingga ia mampu melakukan tugas dan fungsinya sebagai guru denagn kemampuan maksimal. Atau dengan kata lain, guru profesional adalah orang yang terdidik dan terlatih dengan baik, serta memiliki pengalaman </w:t>
      </w:r>
      <w:r w:rsidR="005F54DA">
        <w:rPr>
          <w:rFonts w:ascii="Times New Roman" w:hAnsi="Times New Roman" w:cs="Times New Roman"/>
          <w:sz w:val="24"/>
          <w:szCs w:val="24"/>
          <w:lang w:val="id-ID"/>
        </w:rPr>
        <w:t>yang kaya dibidangnya.</w:t>
      </w:r>
    </w:p>
    <w:p w:rsidR="00672A49" w:rsidRDefault="0042401B" w:rsidP="005975C6">
      <w:pPr>
        <w:pStyle w:val="ListParagraph"/>
        <w:spacing w:after="0" w:line="480" w:lineRule="auto"/>
        <w:ind w:left="851" w:firstLine="992"/>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Yang dimaksud dengan terdidik dan terlatih disini bukan hanya memperoleh pendidikan formal tetapi juga harus menguasai berbagai </w:t>
      </w:r>
      <w:r w:rsidRPr="00D20D7E">
        <w:rPr>
          <w:rFonts w:ascii="Times New Roman" w:hAnsi="Times New Roman" w:cs="Times New Roman"/>
          <w:sz w:val="24"/>
          <w:szCs w:val="24"/>
          <w:lang w:val="id-ID"/>
        </w:rPr>
        <w:lastRenderedPageBreak/>
        <w:t>strategi atau teknik di dalam kegiatan belajar .</w:t>
      </w:r>
      <w:r w:rsidR="00B75AE6" w:rsidRPr="00D20D7E">
        <w:rPr>
          <w:rStyle w:val="FootnoteReference"/>
          <w:rFonts w:ascii="Times New Roman" w:hAnsi="Times New Roman" w:cs="Times New Roman"/>
          <w:sz w:val="24"/>
          <w:szCs w:val="24"/>
          <w:lang w:val="id-ID"/>
        </w:rPr>
        <w:footnoteReference w:id="55"/>
      </w:r>
      <w:r w:rsidR="00903B6A" w:rsidRPr="00D20D7E">
        <w:rPr>
          <w:rFonts w:ascii="Times New Roman" w:hAnsi="Times New Roman" w:cs="Times New Roman"/>
          <w:sz w:val="24"/>
          <w:szCs w:val="24"/>
        </w:rPr>
        <w:t xml:space="preserve">Guru adalah faktor terpenting dalam penyelanggaraan pendidikan di sekolah. Meningkatkan kualitas guru tidak hanya meningkatkan kesejahteraannya, tetapi profesionalitasnya. UU No. 14 Tahun 2005 pasal 1 ayat 1: </w:t>
      </w:r>
    </w:p>
    <w:p w:rsidR="00903B6A" w:rsidRDefault="00903B6A" w:rsidP="00672A49">
      <w:pPr>
        <w:spacing w:after="0" w:line="240" w:lineRule="auto"/>
        <w:ind w:left="1560"/>
        <w:contextualSpacing/>
        <w:jc w:val="both"/>
        <w:rPr>
          <w:rFonts w:ascii="Times New Roman" w:hAnsi="Times New Roman" w:cs="Times New Roman"/>
          <w:sz w:val="24"/>
          <w:szCs w:val="24"/>
          <w:lang w:val="id-ID"/>
        </w:rPr>
      </w:pPr>
      <w:r w:rsidRPr="00D20D7E">
        <w:rPr>
          <w:rFonts w:ascii="Times New Roman" w:hAnsi="Times New Roman" w:cs="Times New Roman"/>
          <w:sz w:val="24"/>
          <w:szCs w:val="24"/>
        </w:rPr>
        <w:t>“Menyatakan guru adalah pendidik professional dengan tugas utama mendidik, mengajar, membimbing, mengarahkan, melatih, menilai, dan mengevaluasi</w:t>
      </w:r>
      <w:r w:rsidRPr="00D20D7E">
        <w:rPr>
          <w:rFonts w:ascii="Times New Roman" w:hAnsi="Times New Roman" w:cs="Times New Roman"/>
          <w:sz w:val="24"/>
          <w:szCs w:val="24"/>
          <w:lang w:val="id-ID"/>
        </w:rPr>
        <w:t xml:space="preserve"> </w:t>
      </w:r>
      <w:r w:rsidRPr="00D20D7E">
        <w:rPr>
          <w:rFonts w:ascii="Times New Roman" w:hAnsi="Times New Roman" w:cs="Times New Roman"/>
          <w:sz w:val="24"/>
          <w:szCs w:val="24"/>
        </w:rPr>
        <w:t>peserta didik pada pendidikan anak usia dini jalur pendidikan formal, pendidikan dasar, dan pendidikan menengah. Sebagai guru professional guru harus memiliki potensi keguruan yang cukup. Kompetensi guru tampak pada kemampuannya menerapkan sejumlah konsep, asas kerja sebagai guru, mampu mendemonstrasikan</w:t>
      </w:r>
      <w:r w:rsidR="00672A49">
        <w:rPr>
          <w:rFonts w:ascii="Times New Roman" w:hAnsi="Times New Roman" w:cs="Times New Roman"/>
          <w:sz w:val="24"/>
          <w:szCs w:val="24"/>
          <w:lang w:val="id-ID"/>
        </w:rPr>
        <w:t xml:space="preserve"> s</w:t>
      </w:r>
      <w:r w:rsidRPr="00D20D7E">
        <w:rPr>
          <w:rFonts w:ascii="Times New Roman" w:hAnsi="Times New Roman" w:cs="Times New Roman"/>
          <w:sz w:val="24"/>
          <w:szCs w:val="24"/>
        </w:rPr>
        <w:t>ejumlah strategi maupun pendekatan pengajaran yang menarik dan interaktif, disiplin, jujur, dan konsisten.</w:t>
      </w:r>
      <w:r w:rsidRPr="00D20D7E">
        <w:rPr>
          <w:rStyle w:val="FootnoteReference"/>
          <w:rFonts w:ascii="Times New Roman" w:hAnsi="Times New Roman" w:cs="Times New Roman"/>
          <w:sz w:val="24"/>
          <w:szCs w:val="24"/>
        </w:rPr>
        <w:footnoteReference w:id="56"/>
      </w:r>
    </w:p>
    <w:p w:rsidR="00672A49" w:rsidRPr="00672A49" w:rsidRDefault="00672A49" w:rsidP="00672A49">
      <w:pPr>
        <w:spacing w:after="0" w:line="240" w:lineRule="auto"/>
        <w:ind w:left="1560"/>
        <w:contextualSpacing/>
        <w:jc w:val="both"/>
        <w:rPr>
          <w:rFonts w:ascii="Times New Roman" w:hAnsi="Times New Roman" w:cs="Times New Roman"/>
          <w:sz w:val="24"/>
          <w:szCs w:val="24"/>
          <w:lang w:val="id-ID"/>
        </w:rPr>
      </w:pPr>
    </w:p>
    <w:p w:rsidR="00903B6A" w:rsidRPr="00D20D7E" w:rsidRDefault="00903B6A" w:rsidP="005975C6">
      <w:pPr>
        <w:spacing w:after="0" w:line="480" w:lineRule="auto"/>
        <w:ind w:left="851" w:firstLine="850"/>
        <w:contextualSpacing/>
        <w:jc w:val="both"/>
        <w:rPr>
          <w:rFonts w:ascii="Times New Roman" w:hAnsi="Times New Roman" w:cs="Times New Roman"/>
          <w:sz w:val="24"/>
          <w:szCs w:val="24"/>
        </w:rPr>
      </w:pPr>
      <w:r w:rsidRPr="00D20D7E">
        <w:rPr>
          <w:rFonts w:ascii="Times New Roman" w:hAnsi="Times New Roman" w:cs="Times New Roman"/>
          <w:sz w:val="24"/>
          <w:szCs w:val="24"/>
        </w:rPr>
        <w:t>Profesi adalah suatu jabatan atau pekerjaan yang menuntut keahlian (</w:t>
      </w:r>
      <w:r w:rsidRPr="00D20D7E">
        <w:rPr>
          <w:rFonts w:ascii="Times New Roman" w:hAnsi="Times New Roman" w:cs="Times New Roman"/>
          <w:i/>
          <w:sz w:val="24"/>
          <w:szCs w:val="24"/>
        </w:rPr>
        <w:t>expertise</w:t>
      </w:r>
      <w:r w:rsidRPr="00D20D7E">
        <w:rPr>
          <w:rFonts w:ascii="Times New Roman" w:hAnsi="Times New Roman" w:cs="Times New Roman"/>
          <w:sz w:val="24"/>
          <w:szCs w:val="24"/>
        </w:rPr>
        <w:t>) para anggotanya. Artinya pekerjaan itu tidak bisa dilakukan oleh sembarang orang yang tidak terlatih dan tidak disiapkan secara khusus untuk melakukan pekerjaan itu. Profesio</w:t>
      </w:r>
      <w:r w:rsidR="00593101" w:rsidRPr="00D20D7E">
        <w:rPr>
          <w:rFonts w:ascii="Times New Roman" w:hAnsi="Times New Roman" w:cs="Times New Roman"/>
          <w:sz w:val="24"/>
          <w:szCs w:val="24"/>
        </w:rPr>
        <w:t>nal menunjuk pada dua hal</w:t>
      </w:r>
      <w:r w:rsidR="00593101" w:rsidRPr="00D20D7E">
        <w:rPr>
          <w:rFonts w:ascii="Times New Roman" w:hAnsi="Times New Roman" w:cs="Times New Roman"/>
          <w:sz w:val="24"/>
          <w:szCs w:val="24"/>
          <w:lang w:val="id-ID"/>
        </w:rPr>
        <w:t>.</w:t>
      </w:r>
      <w:r w:rsidR="00593101" w:rsidRPr="00D20D7E">
        <w:rPr>
          <w:rStyle w:val="FootnoteReference"/>
          <w:rFonts w:ascii="Times New Roman" w:hAnsi="Times New Roman" w:cs="Times New Roman"/>
          <w:sz w:val="24"/>
          <w:szCs w:val="24"/>
          <w:lang w:val="id-ID"/>
        </w:rPr>
        <w:footnoteReference w:id="57"/>
      </w:r>
    </w:p>
    <w:p w:rsidR="00903B6A" w:rsidRPr="00D20D7E" w:rsidRDefault="00903B6A" w:rsidP="005975C6">
      <w:pPr>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rPr>
        <w:t xml:space="preserve">Kompetensi professional guru merupakan kemampuan guru dalam menguasai mata pelajaran yang digunakan yang didalamnya terdapat penguasaan terhadap rencana pembelajaran, keterkaitan dengan mata pelajaran, dan bahan ajar. Seperti guru Pendidikan Agama Islam harus menguasai materi segala yang berkaitan agama Islam, baik akidah, </w:t>
      </w:r>
      <w:r w:rsidRPr="00D20D7E">
        <w:rPr>
          <w:rFonts w:ascii="Times New Roman" w:hAnsi="Times New Roman" w:cs="Times New Roman"/>
          <w:sz w:val="24"/>
          <w:szCs w:val="24"/>
        </w:rPr>
        <w:lastRenderedPageBreak/>
        <w:t>akhlak, sejarah kebuadayaan islam, dan fiqh, mampu menerapakan materi dalam sehari-hari, dan mampu mengkoneksikan dengan mata pelajaran terkait.</w:t>
      </w:r>
    </w:p>
    <w:p w:rsidR="0042401B" w:rsidRPr="00D20D7E" w:rsidRDefault="0042401B" w:rsidP="005975C6">
      <w:pPr>
        <w:pStyle w:val="ListParagraph"/>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Selanjutnya dalam melakukan kewenangan profesionalnya, guru dituntut memiliki seperangkat kemampuan (</w:t>
      </w:r>
      <w:r w:rsidRPr="00D20D7E">
        <w:rPr>
          <w:rFonts w:ascii="Times New Roman" w:hAnsi="Times New Roman" w:cs="Times New Roman"/>
          <w:i/>
          <w:sz w:val="24"/>
          <w:szCs w:val="24"/>
          <w:lang w:val="id-ID"/>
        </w:rPr>
        <w:t>competency</w:t>
      </w:r>
      <w:r w:rsidRPr="00D20D7E">
        <w:rPr>
          <w:rFonts w:ascii="Times New Roman" w:hAnsi="Times New Roman" w:cs="Times New Roman"/>
          <w:sz w:val="24"/>
          <w:szCs w:val="24"/>
          <w:lang w:val="id-ID"/>
        </w:rPr>
        <w:t xml:space="preserve">) yang beraneka ragam. </w:t>
      </w:r>
      <w:r w:rsidR="002B4CF3" w:rsidRPr="00D20D7E">
        <w:rPr>
          <w:rFonts w:ascii="Times New Roman" w:hAnsi="Times New Roman" w:cs="Times New Roman"/>
          <w:sz w:val="24"/>
          <w:szCs w:val="24"/>
          <w:lang w:val="id-ID"/>
        </w:rPr>
        <w:t>Dan syarat-syarat profesi guru. Profesi merupakan ide-ide yang digunakan untuk menunjuk suatu pekerjaan yang memenuhisyarat yang menuntut pada pekerjaan-pekerjaannya untuk menunjukkan kompetensi mereka dalam menjalankan tugas mereka. Kompetensi inilah yang menjadi landasan dari profesi, yakni suatu pekerjaan pada umumnya akan dapat dikerjakan dan diselesaikan dengan baik di tangan orang yang memiliki kewenangan dan keterampilan serta ahli dalam bidangnya.</w:t>
      </w:r>
    </w:p>
    <w:p w:rsidR="00E54009" w:rsidRDefault="002B4CF3" w:rsidP="005975C6">
      <w:pPr>
        <w:pStyle w:val="ListParagraph"/>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Agama islam telah mengajarkan bahwaa suatu masalah haruslah dijalankan oleh orang-orang yang mempunyai kewenangan dan keahlian dalam bidangnya. Kalau tidak, maka masalah itu akan hancur. Hal ini sesuai dengan firman Allah dala</w:t>
      </w:r>
      <w:r w:rsidR="00593101" w:rsidRPr="00D20D7E">
        <w:rPr>
          <w:rFonts w:ascii="Times New Roman" w:hAnsi="Times New Roman" w:cs="Times New Roman"/>
          <w:sz w:val="24"/>
          <w:szCs w:val="24"/>
          <w:lang w:val="id-ID"/>
        </w:rPr>
        <w:t xml:space="preserve">m surat An-nisa’ ayat 58 yang artinya: </w:t>
      </w:r>
    </w:p>
    <w:p w:rsidR="002B4CF3" w:rsidRDefault="002B4CF3" w:rsidP="00CB40A3">
      <w:pPr>
        <w:pStyle w:val="ListParagraph"/>
        <w:spacing w:after="0" w:line="240" w:lineRule="auto"/>
        <w:ind w:left="1560"/>
        <w:jc w:val="both"/>
        <w:rPr>
          <w:rFonts w:ascii="Times New Roman" w:hAnsi="Times New Roman" w:cs="Times New Roman"/>
          <w:sz w:val="24"/>
          <w:szCs w:val="24"/>
          <w:lang w:val="id-ID"/>
        </w:rPr>
      </w:pPr>
      <w:r w:rsidRPr="00D20D7E">
        <w:rPr>
          <w:rFonts w:ascii="Times New Roman" w:hAnsi="Times New Roman" w:cs="Times New Roman"/>
          <w:i/>
          <w:sz w:val="24"/>
          <w:szCs w:val="24"/>
          <w:lang w:val="id-ID"/>
        </w:rPr>
        <w:t>“ Sesungguhnya Allah</w:t>
      </w:r>
      <w:r w:rsidR="00EB2B4F" w:rsidRPr="00D20D7E">
        <w:rPr>
          <w:rFonts w:ascii="Times New Roman" w:hAnsi="Times New Roman" w:cs="Times New Roman"/>
          <w:i/>
          <w:sz w:val="24"/>
          <w:szCs w:val="24"/>
          <w:lang w:val="id-ID"/>
        </w:rPr>
        <w:t xml:space="preserve"> menyuruh kamu untuk menyampaikan amanat kepada yang berhak menerimanya</w:t>
      </w:r>
      <w:r w:rsidR="00341CCE" w:rsidRPr="00D20D7E">
        <w:rPr>
          <w:rFonts w:ascii="Times New Roman" w:hAnsi="Times New Roman" w:cs="Times New Roman"/>
          <w:i/>
          <w:sz w:val="24"/>
          <w:szCs w:val="24"/>
          <w:lang w:val="id-ID"/>
        </w:rPr>
        <w:t xml:space="preserve">, dan (menyuruh kamu) apabila menetapkan hukum di antara manusia supaya kamu menetapkan dengan adil. Sesungguhnya Allah memberi pengajaran yang sebaik-baiknya kepadamu. Sesungguhnya Allah adalah Maha mendengar lagi Maha melihat </w:t>
      </w:r>
      <w:r w:rsidR="00341CCE" w:rsidRPr="00D20D7E">
        <w:rPr>
          <w:rFonts w:ascii="Times New Roman" w:hAnsi="Times New Roman" w:cs="Times New Roman"/>
          <w:sz w:val="24"/>
          <w:szCs w:val="24"/>
          <w:lang w:val="id-ID"/>
        </w:rPr>
        <w:t>(QS: An-Nisa’:58)</w:t>
      </w:r>
    </w:p>
    <w:p w:rsidR="00E54009" w:rsidRPr="00D20D7E" w:rsidRDefault="00E54009" w:rsidP="00E54009">
      <w:pPr>
        <w:pStyle w:val="ListParagraph"/>
        <w:spacing w:after="0" w:line="240" w:lineRule="auto"/>
        <w:ind w:left="1418"/>
        <w:jc w:val="both"/>
        <w:rPr>
          <w:rFonts w:ascii="Times New Roman" w:hAnsi="Times New Roman" w:cs="Times New Roman"/>
          <w:sz w:val="24"/>
          <w:szCs w:val="24"/>
          <w:lang w:val="id-ID"/>
        </w:rPr>
      </w:pPr>
    </w:p>
    <w:p w:rsidR="00341CCE" w:rsidRPr="00D20D7E" w:rsidRDefault="00341CCE" w:rsidP="005975C6">
      <w:pPr>
        <w:pStyle w:val="ListParagraph"/>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Secara formal sudah menjadi keharusan bahwa suatu pekerjaan profesi menuntut adanya syarat-syarat yang harus dipenuhi, termasuk hal ini adalah pekerjaan sebagai guru. Persyaratan tersebut dimaksudkan untuk menentukan kelayakan seseorang dalam memangku pekerjaan </w:t>
      </w:r>
      <w:r w:rsidRPr="00D20D7E">
        <w:rPr>
          <w:rFonts w:ascii="Times New Roman" w:hAnsi="Times New Roman" w:cs="Times New Roman"/>
          <w:sz w:val="24"/>
          <w:szCs w:val="24"/>
          <w:lang w:val="id-ID"/>
        </w:rPr>
        <w:lastRenderedPageBreak/>
        <w:t>tersebut. Di samping itu syarat tersebut dimaksudkan agar seorang guru dalam menjalankan tugas dan tanggung jawabnya secara profesional serta dapat memberi pelayanan yang sesuai dengan harapan.</w:t>
      </w:r>
    </w:p>
    <w:p w:rsidR="00813550" w:rsidRPr="00FE4EDB" w:rsidRDefault="00341CCE" w:rsidP="005975C6">
      <w:pPr>
        <w:pStyle w:val="ListParagraph"/>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Guru merupakan faktor yang dominan di dalam kegiatan pembelajaran. Guru sebagai subyek dalam pendidikan dan sebagai perencana serta pelaksana pembelajaran. Oleh karena itu, guru merupakan penentu keberhasilan dan suksesnya proses pembelajaran. </w:t>
      </w:r>
    </w:p>
    <w:p w:rsidR="00FB0911" w:rsidRPr="00D20D7E" w:rsidRDefault="00FB0911" w:rsidP="005975C6">
      <w:pPr>
        <w:pStyle w:val="ListParagraph"/>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Peraturan pemerintah No. 19 tahun 2005 tentang Standart Nasional Pendidikan bab VI pasal 28 menyebutkan bahwa:</w:t>
      </w:r>
    </w:p>
    <w:p w:rsidR="00FB0911" w:rsidRPr="00D20D7E" w:rsidRDefault="00FB0911" w:rsidP="00D958E3">
      <w:pPr>
        <w:pStyle w:val="ListParagraph"/>
        <w:numPr>
          <w:ilvl w:val="0"/>
          <w:numId w:val="15"/>
        </w:numPr>
        <w:spacing w:after="0" w:line="240" w:lineRule="auto"/>
        <w:ind w:left="1276"/>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Pendidikan harus memiliki kualifikasi akademik dan kompetensi sebagai agen pembelajaran, sehat jasmani dan rokhani serta memiliki kemampuan untuk mewujudkan tujuan pendidikan nasional.</w:t>
      </w:r>
    </w:p>
    <w:p w:rsidR="00FB0911" w:rsidRPr="00D20D7E" w:rsidRDefault="00FB0911" w:rsidP="00D958E3">
      <w:pPr>
        <w:pStyle w:val="ListParagraph"/>
        <w:numPr>
          <w:ilvl w:val="0"/>
          <w:numId w:val="15"/>
        </w:numPr>
        <w:spacing w:after="0" w:line="240" w:lineRule="auto"/>
        <w:ind w:left="1276"/>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Kualifikasi akademik sebagaimana dimaksud pada ayat (1) adalah tingkat pendidikan minimal yang harus dipenuhi oleh seorang pendidik yang dibuktikan dengan ijazah atau sertifikat keahlian yang relevan sesuai ketentuan perundang-undangan yang berlaku.</w:t>
      </w:r>
    </w:p>
    <w:p w:rsidR="00FB0911" w:rsidRPr="00D20D7E" w:rsidRDefault="00FB0911" w:rsidP="00D958E3">
      <w:pPr>
        <w:pStyle w:val="ListParagraph"/>
        <w:numPr>
          <w:ilvl w:val="0"/>
          <w:numId w:val="15"/>
        </w:numPr>
        <w:spacing w:after="0" w:line="240" w:lineRule="auto"/>
        <w:ind w:left="1276"/>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Kompetensi sebagai agen pembelajaran atau jenjang pendidikan dasar dan menengah seta pendidikan </w:t>
      </w:r>
    </w:p>
    <w:p w:rsidR="00FB0911" w:rsidRDefault="005F54DA" w:rsidP="00D958E3">
      <w:pPr>
        <w:pStyle w:val="ListParagraph"/>
        <w:numPr>
          <w:ilvl w:val="0"/>
          <w:numId w:val="15"/>
        </w:numPr>
        <w:spacing w:after="0" w:line="24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Seseo</w:t>
      </w:r>
      <w:r w:rsidR="00FB0911" w:rsidRPr="00D20D7E">
        <w:rPr>
          <w:rFonts w:ascii="Times New Roman" w:hAnsi="Times New Roman" w:cs="Times New Roman"/>
          <w:sz w:val="24"/>
          <w:szCs w:val="24"/>
          <w:lang w:val="id-ID"/>
        </w:rPr>
        <w:t xml:space="preserve">rang yang tidak memiliki ijazah tau serfikat keahlian sebagaimana </w:t>
      </w:r>
      <w:r>
        <w:rPr>
          <w:rFonts w:ascii="Times New Roman" w:hAnsi="Times New Roman" w:cs="Times New Roman"/>
          <w:sz w:val="24"/>
          <w:szCs w:val="24"/>
          <w:lang w:val="id-ID"/>
        </w:rPr>
        <w:t>dimaksud p</w:t>
      </w:r>
      <w:r w:rsidR="00526859" w:rsidRPr="00D20D7E">
        <w:rPr>
          <w:rFonts w:ascii="Times New Roman" w:hAnsi="Times New Roman" w:cs="Times New Roman"/>
          <w:sz w:val="24"/>
          <w:szCs w:val="24"/>
          <w:lang w:val="id-ID"/>
        </w:rPr>
        <w:t>ada ayat (2) tetapi memiliki keahlian khusus yang diakui dan diperlukan dapat diangkat menjadi pendidik setelah melewati uji kelayakan dan kesetaraan.</w:t>
      </w:r>
      <w:r w:rsidR="00526859" w:rsidRPr="00D20D7E">
        <w:rPr>
          <w:rStyle w:val="FootnoteReference"/>
          <w:rFonts w:ascii="Times New Roman" w:hAnsi="Times New Roman" w:cs="Times New Roman"/>
          <w:sz w:val="24"/>
          <w:szCs w:val="24"/>
          <w:lang w:val="id-ID"/>
        </w:rPr>
        <w:footnoteReference w:id="58"/>
      </w:r>
    </w:p>
    <w:p w:rsidR="00672A49" w:rsidRPr="00D20D7E" w:rsidRDefault="00672A49" w:rsidP="00672A49">
      <w:pPr>
        <w:pStyle w:val="ListParagraph"/>
        <w:spacing w:after="0" w:line="240" w:lineRule="auto"/>
        <w:ind w:left="1276"/>
        <w:jc w:val="both"/>
        <w:rPr>
          <w:rFonts w:ascii="Times New Roman" w:hAnsi="Times New Roman" w:cs="Times New Roman"/>
          <w:sz w:val="24"/>
          <w:szCs w:val="24"/>
          <w:lang w:val="id-ID"/>
        </w:rPr>
      </w:pPr>
    </w:p>
    <w:p w:rsidR="00526859" w:rsidRPr="00D20D7E" w:rsidRDefault="00526859" w:rsidP="005975C6">
      <w:pPr>
        <w:pStyle w:val="ListParagraph"/>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Mengingat tugas dan tanggung jawab guru yang begitu kompleksnya, maka profesi ini memerlukan persyaratan khusus antara lain dikemukakan sebagai berikut ini:</w:t>
      </w:r>
    </w:p>
    <w:p w:rsidR="00526859" w:rsidRPr="00D20D7E" w:rsidRDefault="00526859" w:rsidP="00D958E3">
      <w:pPr>
        <w:pStyle w:val="ListParagraph"/>
        <w:numPr>
          <w:ilvl w:val="0"/>
          <w:numId w:val="16"/>
        </w:numPr>
        <w:spacing w:after="0" w:line="480" w:lineRule="auto"/>
        <w:ind w:left="1276"/>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Menuntut adanya keterampilan yang berdasarkan konsep dan teori ilmu pengetahuan yang mendalam.</w:t>
      </w:r>
    </w:p>
    <w:p w:rsidR="00526859" w:rsidRPr="00D20D7E" w:rsidRDefault="00526859" w:rsidP="00D958E3">
      <w:pPr>
        <w:pStyle w:val="ListParagraph"/>
        <w:numPr>
          <w:ilvl w:val="0"/>
          <w:numId w:val="16"/>
        </w:numPr>
        <w:spacing w:after="0" w:line="480" w:lineRule="auto"/>
        <w:ind w:left="1276"/>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lastRenderedPageBreak/>
        <w:t>Menekankan pada suatu keahlian dalam bidang tertentu sesuai dengan bidang profesinya.</w:t>
      </w:r>
    </w:p>
    <w:p w:rsidR="00526859" w:rsidRPr="00D20D7E" w:rsidRDefault="00526859" w:rsidP="00D958E3">
      <w:pPr>
        <w:pStyle w:val="ListParagraph"/>
        <w:numPr>
          <w:ilvl w:val="0"/>
          <w:numId w:val="16"/>
        </w:numPr>
        <w:spacing w:after="0" w:line="480" w:lineRule="auto"/>
        <w:ind w:left="1276"/>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Menuntut adanya tingkat </w:t>
      </w:r>
      <w:r w:rsidR="00C871AA" w:rsidRPr="00D20D7E">
        <w:rPr>
          <w:rFonts w:ascii="Times New Roman" w:hAnsi="Times New Roman" w:cs="Times New Roman"/>
          <w:sz w:val="24"/>
          <w:szCs w:val="24"/>
          <w:lang w:val="id-ID"/>
        </w:rPr>
        <w:t>pendidikan keguruan yang memadai.</w:t>
      </w:r>
    </w:p>
    <w:p w:rsidR="00C871AA" w:rsidRPr="00D20D7E" w:rsidRDefault="00C871AA" w:rsidP="00D958E3">
      <w:pPr>
        <w:pStyle w:val="ListParagraph"/>
        <w:numPr>
          <w:ilvl w:val="0"/>
          <w:numId w:val="16"/>
        </w:numPr>
        <w:spacing w:after="0" w:line="480" w:lineRule="auto"/>
        <w:ind w:left="1276"/>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Adanya kepekaan terhadap dampak kemasyarakatan dari pekerjaan yang dilaksanakannya.</w:t>
      </w:r>
    </w:p>
    <w:p w:rsidR="00C871AA" w:rsidRPr="00D20D7E" w:rsidRDefault="00C871AA" w:rsidP="00D958E3">
      <w:pPr>
        <w:pStyle w:val="ListParagraph"/>
        <w:numPr>
          <w:ilvl w:val="0"/>
          <w:numId w:val="16"/>
        </w:numPr>
        <w:spacing w:after="0" w:line="480" w:lineRule="auto"/>
        <w:ind w:left="1276"/>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Memungkinkan perkembangan sejalan dengan dinamika kehidupan.</w:t>
      </w:r>
    </w:p>
    <w:p w:rsidR="0010427B" w:rsidRPr="00D20D7E" w:rsidRDefault="0010427B" w:rsidP="005975C6">
      <w:pPr>
        <w:pStyle w:val="ListParagraph"/>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Selain persyaratan tersebut, menurut hemat penulis sebetulnya masih ada persyaratan yang harus dipenuhi oleh setiap pekerjaan yang tergolong kedalam suatu profesi antara lain:</w:t>
      </w:r>
    </w:p>
    <w:p w:rsidR="0010427B" w:rsidRPr="00D20D7E" w:rsidRDefault="0010427B" w:rsidP="00D958E3">
      <w:pPr>
        <w:pStyle w:val="ListParagraph"/>
        <w:numPr>
          <w:ilvl w:val="0"/>
          <w:numId w:val="17"/>
        </w:numPr>
        <w:spacing w:after="0" w:line="480" w:lineRule="auto"/>
        <w:ind w:left="1276"/>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Memiliki kode etik, sebagai acuan dalam melaksanakan tugas dan fungsinya.</w:t>
      </w:r>
    </w:p>
    <w:p w:rsidR="0010427B" w:rsidRPr="00D20D7E" w:rsidRDefault="0010427B" w:rsidP="00D958E3">
      <w:pPr>
        <w:pStyle w:val="ListParagraph"/>
        <w:numPr>
          <w:ilvl w:val="0"/>
          <w:numId w:val="17"/>
        </w:numPr>
        <w:spacing w:after="0" w:line="480" w:lineRule="auto"/>
        <w:ind w:left="1276"/>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Memiliki klien/objek langganan yang tetap, seperti dokter dengan pasiennya, guru dengan muridnya.</w:t>
      </w:r>
    </w:p>
    <w:p w:rsidR="0010427B" w:rsidRPr="00D20D7E" w:rsidRDefault="0010427B" w:rsidP="00D958E3">
      <w:pPr>
        <w:pStyle w:val="ListParagraph"/>
        <w:numPr>
          <w:ilvl w:val="0"/>
          <w:numId w:val="17"/>
        </w:numPr>
        <w:spacing w:after="0" w:line="480" w:lineRule="auto"/>
        <w:ind w:left="1276"/>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Diakui oleh masyarakat karena memang diperlukan jasanya di masyarakat.</w:t>
      </w:r>
      <w:r w:rsidR="00282847" w:rsidRPr="00D20D7E">
        <w:rPr>
          <w:rStyle w:val="FootnoteReference"/>
          <w:rFonts w:ascii="Times New Roman" w:hAnsi="Times New Roman" w:cs="Times New Roman"/>
          <w:sz w:val="24"/>
          <w:szCs w:val="24"/>
          <w:lang w:val="id-ID"/>
        </w:rPr>
        <w:footnoteReference w:id="59"/>
      </w:r>
    </w:p>
    <w:p w:rsidR="006C2896" w:rsidRPr="001511B1" w:rsidRDefault="006C2896" w:rsidP="001511B1">
      <w:pPr>
        <w:pStyle w:val="ListParagraph"/>
        <w:spacing w:after="0" w:line="480" w:lineRule="auto"/>
        <w:ind w:left="851" w:firstLine="850"/>
        <w:jc w:val="both"/>
        <w:rPr>
          <w:rFonts w:ascii="Times New Roman" w:hAnsi="Times New Roman" w:cs="Times New Roman"/>
          <w:sz w:val="24"/>
          <w:szCs w:val="24"/>
          <w:lang w:val="id-ID"/>
        </w:rPr>
      </w:pPr>
      <w:r w:rsidRPr="001511B1">
        <w:rPr>
          <w:rFonts w:ascii="Times New Roman" w:hAnsi="Times New Roman" w:cs="Times New Roman"/>
          <w:sz w:val="24"/>
          <w:szCs w:val="24"/>
          <w:lang w:val="id-ID"/>
        </w:rPr>
        <w:t xml:space="preserve">Beberapa syarat yang </w:t>
      </w:r>
      <w:r w:rsidR="005F54DA" w:rsidRPr="001511B1">
        <w:rPr>
          <w:rFonts w:ascii="Times New Roman" w:hAnsi="Times New Roman" w:cs="Times New Roman"/>
          <w:sz w:val="24"/>
          <w:szCs w:val="24"/>
          <w:lang w:val="id-ID"/>
        </w:rPr>
        <w:t>h</w:t>
      </w:r>
      <w:r w:rsidRPr="001511B1">
        <w:rPr>
          <w:rFonts w:ascii="Times New Roman" w:hAnsi="Times New Roman" w:cs="Times New Roman"/>
          <w:sz w:val="24"/>
          <w:szCs w:val="24"/>
          <w:lang w:val="id-ID"/>
        </w:rPr>
        <w:t>arus dipenuhi oleh seorang guru sebagaimana disebutkan tersebut secara rinci dapat dikemukakan sebagai berikut:</w:t>
      </w:r>
    </w:p>
    <w:p w:rsidR="006C2896" w:rsidRPr="00D20D7E" w:rsidRDefault="006C2896" w:rsidP="00AD56D2">
      <w:pPr>
        <w:pStyle w:val="ListParagraph"/>
        <w:numPr>
          <w:ilvl w:val="0"/>
          <w:numId w:val="18"/>
        </w:numPr>
        <w:spacing w:after="0" w:line="480" w:lineRule="auto"/>
        <w:ind w:left="1276"/>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Syarat profesional</w:t>
      </w:r>
    </w:p>
    <w:p w:rsidR="00664194" w:rsidRPr="005F54DA" w:rsidRDefault="00664194" w:rsidP="005975C6">
      <w:pPr>
        <w:pStyle w:val="ListParagraph"/>
        <w:spacing w:after="0" w:line="480" w:lineRule="auto"/>
        <w:ind w:left="1276" w:firstLine="851"/>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Pekerjaan guru merupakan profesi dalam masyarakat, karena itu seorang guru sebelum menunaikan tugas mendidik dan mengajar dituntut untuk memiliki beberapa macam </w:t>
      </w:r>
      <w:r w:rsidRPr="00D20D7E">
        <w:rPr>
          <w:rFonts w:ascii="Times New Roman" w:hAnsi="Times New Roman" w:cs="Times New Roman"/>
          <w:sz w:val="24"/>
          <w:szCs w:val="24"/>
          <w:lang w:val="id-ID"/>
        </w:rPr>
        <w:lastRenderedPageBreak/>
        <w:t>keterampilanyang merupakan pelengkap profesinya. Profesional tersebut biasanya diasosialisasikan dengan ijazah yang memberikan kewenangan dan tanggung jawab guru dalam melaksanakan tugasnya.</w:t>
      </w:r>
    </w:p>
    <w:p w:rsidR="00111A9E" w:rsidRPr="00D20D7E" w:rsidRDefault="009C016B" w:rsidP="005975C6">
      <w:pPr>
        <w:pStyle w:val="ListParagraph"/>
        <w:spacing w:after="0" w:line="480" w:lineRule="auto"/>
        <w:ind w:left="1276" w:firstLine="851"/>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Pendidikan dan keterampilan khusus yang di peroleh dari lembaga pendidikan guru yang yang memberi bekal untuk menunaikan tugas sebagai pendidik formal di sekolah. Jelasnya adalah ijazah guru yang memberikan hak dan wewenang menjadi pengajar di kelas.</w:t>
      </w:r>
      <w:r w:rsidR="0046155B">
        <w:rPr>
          <w:rStyle w:val="FootnoteReference"/>
          <w:rFonts w:ascii="Times New Roman" w:hAnsi="Times New Roman" w:cs="Times New Roman"/>
          <w:sz w:val="24"/>
          <w:szCs w:val="24"/>
          <w:lang w:val="id-ID"/>
        </w:rPr>
        <w:footnoteReference w:id="60"/>
      </w:r>
      <w:r w:rsidR="005F54DA" w:rsidRPr="00D20D7E">
        <w:rPr>
          <w:rFonts w:ascii="Times New Roman" w:hAnsi="Times New Roman" w:cs="Times New Roman"/>
          <w:sz w:val="24"/>
          <w:szCs w:val="24"/>
          <w:lang w:val="id-ID"/>
        </w:rPr>
        <w:t xml:space="preserve"> </w:t>
      </w:r>
    </w:p>
    <w:p w:rsidR="005C3C7B" w:rsidRPr="00D20D7E" w:rsidRDefault="005C3C7B" w:rsidP="00AD56D2">
      <w:pPr>
        <w:pStyle w:val="ListParagraph"/>
        <w:numPr>
          <w:ilvl w:val="0"/>
          <w:numId w:val="18"/>
        </w:numPr>
        <w:spacing w:after="0" w:line="480" w:lineRule="auto"/>
        <w:ind w:left="1276"/>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Syarat biologis </w:t>
      </w:r>
    </w:p>
    <w:p w:rsidR="004150DE" w:rsidRPr="005F54DA" w:rsidRDefault="005C3C7B" w:rsidP="005975C6">
      <w:pPr>
        <w:pStyle w:val="ListParagraph"/>
        <w:spacing w:after="0" w:line="480" w:lineRule="auto"/>
        <w:ind w:left="1276" w:firstLine="851"/>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Profesi guru sebagai pendidik formal di sekolah tidak dapat dipandang ringan, karena menyangkut berbagai aspek kehidupan serta menuntut pertanggung jawaban mor</w:t>
      </w:r>
      <w:r w:rsidR="004150DE" w:rsidRPr="00D20D7E">
        <w:rPr>
          <w:rFonts w:ascii="Times New Roman" w:hAnsi="Times New Roman" w:cs="Times New Roman"/>
          <w:sz w:val="24"/>
          <w:szCs w:val="24"/>
          <w:lang w:val="id-ID"/>
        </w:rPr>
        <w:t xml:space="preserve">al yang berat. Salah satu aspek yang perlu diperhtungkan untuk menjadi seorang guru adalah persyaratan fisik atau persyaratan jasmani. Hal ini dimaksudkan bahwa seorang calon guru harus berbadan sehat dan tidak memiliki cacat tubuh yang dapat mengganggu tugas mengajarnya. Dalam dunia pendidikan selalu berhadapan dengan muridnya dan juga guru sebagai penentu keberhasilan pendidikan dituntut untuk memiliki fisik yang memenuhi syarat, maksudnya guru dalam proses belajar </w:t>
      </w:r>
      <w:r w:rsidR="004150DE" w:rsidRPr="00D20D7E">
        <w:rPr>
          <w:rFonts w:ascii="Times New Roman" w:hAnsi="Times New Roman" w:cs="Times New Roman"/>
          <w:sz w:val="24"/>
          <w:szCs w:val="24"/>
          <w:lang w:val="id-ID"/>
        </w:rPr>
        <w:lastRenderedPageBreak/>
        <w:t>mengajar harus selalu dalam keadaan sehat, tidak cacat tubuh serta memiliki stamina yang kuat untuk melaksanakan tugasnya.</w:t>
      </w:r>
      <w:r w:rsidR="00742210" w:rsidRPr="00D20D7E">
        <w:rPr>
          <w:rStyle w:val="FootnoteReference"/>
          <w:rFonts w:ascii="Times New Roman" w:hAnsi="Times New Roman" w:cs="Times New Roman"/>
          <w:sz w:val="24"/>
          <w:szCs w:val="24"/>
          <w:lang w:val="id-ID"/>
        </w:rPr>
        <w:footnoteReference w:id="61"/>
      </w:r>
    </w:p>
    <w:p w:rsidR="00FE4EDB" w:rsidRPr="005F54DA" w:rsidRDefault="00742210" w:rsidP="005975C6">
      <w:pPr>
        <w:pStyle w:val="ListParagraph"/>
        <w:spacing w:after="0" w:line="480" w:lineRule="auto"/>
        <w:ind w:left="1276" w:firstLine="851"/>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Berdasarkan persyaratan tersebut, jelaslah bahwa persyaratan fisiknya sehat dan tidak adanya cacat merupakan salah satu persyaratan yang harus dipenuhi guru. Dengan kondisi yang baik, maka guru akan dapat tampil di depan kelas dengan baik pula, sehingga interaksi edukatif yang diharapkan </w:t>
      </w:r>
      <w:r w:rsidR="00D12684" w:rsidRPr="00D20D7E">
        <w:rPr>
          <w:rFonts w:ascii="Times New Roman" w:hAnsi="Times New Roman" w:cs="Times New Roman"/>
          <w:sz w:val="24"/>
          <w:szCs w:val="24"/>
          <w:lang w:val="id-ID"/>
        </w:rPr>
        <w:t>dapat mencapai hasil maksimal.</w:t>
      </w:r>
    </w:p>
    <w:p w:rsidR="00D12684" w:rsidRPr="00D20D7E" w:rsidRDefault="00D12684" w:rsidP="00AD56D2">
      <w:pPr>
        <w:pStyle w:val="ListParagraph"/>
        <w:numPr>
          <w:ilvl w:val="0"/>
          <w:numId w:val="18"/>
        </w:numPr>
        <w:spacing w:after="0" w:line="480" w:lineRule="auto"/>
        <w:ind w:left="1276"/>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Syarat psikologis</w:t>
      </w:r>
    </w:p>
    <w:p w:rsidR="00D12684" w:rsidRPr="001511B1" w:rsidRDefault="00D12684" w:rsidP="001511B1">
      <w:pPr>
        <w:pStyle w:val="ListParagraph"/>
        <w:spacing w:after="0" w:line="480" w:lineRule="auto"/>
        <w:ind w:left="1276" w:firstLine="851"/>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Persyaratan psikologis ini pada </w:t>
      </w:r>
      <w:r w:rsidR="005F54DA">
        <w:rPr>
          <w:rFonts w:ascii="Times New Roman" w:hAnsi="Times New Roman" w:cs="Times New Roman"/>
          <w:sz w:val="24"/>
          <w:szCs w:val="24"/>
          <w:lang w:val="id-ID"/>
        </w:rPr>
        <w:t>hasilnya ada dua unsur yang sangat</w:t>
      </w:r>
      <w:r w:rsidRPr="00D20D7E">
        <w:rPr>
          <w:rFonts w:ascii="Times New Roman" w:hAnsi="Times New Roman" w:cs="Times New Roman"/>
          <w:sz w:val="24"/>
          <w:szCs w:val="24"/>
          <w:lang w:val="id-ID"/>
        </w:rPr>
        <w:t xml:space="preserve"> kompeten terhadap perkembangan manusia yaitu unsur jasmani dan unsur rohani. Perpaduan dua unsur dalam setiap manus</w:t>
      </w:r>
      <w:r w:rsidR="005F54DA">
        <w:rPr>
          <w:rFonts w:ascii="Times New Roman" w:hAnsi="Times New Roman" w:cs="Times New Roman"/>
          <w:sz w:val="24"/>
          <w:szCs w:val="24"/>
          <w:lang w:val="id-ID"/>
        </w:rPr>
        <w:t>ia itulah yang menentukan figur</w:t>
      </w:r>
      <w:r w:rsidRPr="00D20D7E">
        <w:rPr>
          <w:rFonts w:ascii="Times New Roman" w:hAnsi="Times New Roman" w:cs="Times New Roman"/>
          <w:sz w:val="24"/>
          <w:szCs w:val="24"/>
          <w:lang w:val="id-ID"/>
        </w:rPr>
        <w:t xml:space="preserve"> guru yang baik.</w:t>
      </w:r>
    </w:p>
    <w:p w:rsidR="001511B1" w:rsidRPr="00111A9E" w:rsidRDefault="001511B1" w:rsidP="001511B1">
      <w:pPr>
        <w:pStyle w:val="ListParagraph"/>
        <w:spacing w:after="0" w:line="480" w:lineRule="auto"/>
        <w:ind w:left="1276" w:firstLine="567"/>
        <w:jc w:val="both"/>
        <w:rPr>
          <w:rFonts w:ascii="Times New Roman" w:hAnsi="Times New Roman" w:cs="Times New Roman"/>
          <w:sz w:val="24"/>
          <w:szCs w:val="24"/>
          <w:lang w:val="id-ID"/>
        </w:rPr>
      </w:pPr>
      <w:r w:rsidRPr="001511B1">
        <w:rPr>
          <w:rFonts w:ascii="Times New Roman" w:hAnsi="Times New Roman" w:cs="Times New Roman"/>
          <w:sz w:val="24"/>
          <w:szCs w:val="24"/>
          <w:lang w:val="id-ID"/>
        </w:rPr>
        <w:t>Persyaratan psikis yang harus dimiliki oleh guru dikemukakan oleh team didaktik motodik IKIP Surabaya yang mengatakan: Persyaratan psikis yaitu sehta jasmani dan rokhaninya. Maksudnya, tidak mengalami gangguan kelainan jiwa atau penyakit syaraf. Yang tidak memungkinkan dapat menunaikan tugasnya dengan baik, selain itu juga diharapkan memiliki bakat dan minat keguruan.</w:t>
      </w:r>
      <w:r>
        <w:rPr>
          <w:rStyle w:val="FootnoteReference"/>
          <w:rFonts w:ascii="Times New Roman" w:hAnsi="Times New Roman" w:cs="Times New Roman"/>
          <w:sz w:val="24"/>
          <w:szCs w:val="24"/>
          <w:lang w:val="id-ID"/>
        </w:rPr>
        <w:footnoteReference w:id="62"/>
      </w:r>
    </w:p>
    <w:p w:rsidR="001511B1" w:rsidRPr="001511B1" w:rsidRDefault="002A6B86" w:rsidP="001511B1">
      <w:pPr>
        <w:pStyle w:val="ListParagraph"/>
        <w:spacing w:after="0" w:line="480" w:lineRule="auto"/>
        <w:ind w:left="1276" w:firstLine="851"/>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Persayaratan tersebut, sepintas lebih menekankan pada kesehatan jiwa guru. Kesehatan yang dimaksud juga berkaitan dengan kestabilan emosi guru dalam melaksanakan tugasnya. Karena </w:t>
      </w:r>
      <w:r w:rsidRPr="00D20D7E">
        <w:rPr>
          <w:rFonts w:ascii="Times New Roman" w:hAnsi="Times New Roman" w:cs="Times New Roman"/>
          <w:sz w:val="24"/>
          <w:szCs w:val="24"/>
          <w:lang w:val="id-ID"/>
        </w:rPr>
        <w:lastRenderedPageBreak/>
        <w:t>perasaan dan emosi guru yang mempunyai kepribadian yang terpadu ta,pak stabil dan optimis dan menyenangkan. Dan dapat memikat hati anak didiknya, karena setiap anak merasa diterima dan disayangi oleh guru. Demikian juga emosi yang tidak stabil akan membawa keadaan emosi yang tidak stabil pada anak didiknya, khususnya dalam masalah yang berkaitan dengan kewajiban anak didik tersebut. Dengan adanya hal diatas, maka seorang guru harus memiliki mental yang sehat dalam rangka menunjang keberhasilan program pengajaran.</w:t>
      </w:r>
    </w:p>
    <w:p w:rsidR="002A6B86" w:rsidRPr="00D20D7E" w:rsidRDefault="002A6B86" w:rsidP="00AD56D2">
      <w:pPr>
        <w:pStyle w:val="ListParagraph"/>
        <w:numPr>
          <w:ilvl w:val="0"/>
          <w:numId w:val="18"/>
        </w:numPr>
        <w:spacing w:after="0" w:line="480" w:lineRule="auto"/>
        <w:ind w:left="1276"/>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Syarat pedagogis-didaktis</w:t>
      </w:r>
    </w:p>
    <w:p w:rsidR="002A6B86" w:rsidRPr="00D20D7E" w:rsidRDefault="002A6B86" w:rsidP="005975C6">
      <w:pPr>
        <w:pStyle w:val="ListParagraph"/>
        <w:spacing w:after="0" w:line="480" w:lineRule="auto"/>
        <w:ind w:left="1276" w:firstLine="851"/>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Seorang guru akan melaksanakan tugasnya dengan baik ditentukan oleh pengetahuan-pengetahuan yang dimilikinya. Baik pe ngetahuan yang bersifat umum maupun pengetahuan pendidikan. Dengan dasar-dasar pengetahuan yang dimiliki diharapkan guru dapat membuka wawasan yang luas dan dapat mengembangkan diri sesuai dengan perkembangan zaman. Disampig itu, persyaratan pengetahuan bagi guru </w:t>
      </w:r>
      <w:r w:rsidR="00BC5139" w:rsidRPr="00D20D7E">
        <w:rPr>
          <w:rFonts w:ascii="Times New Roman" w:hAnsi="Times New Roman" w:cs="Times New Roman"/>
          <w:sz w:val="24"/>
          <w:szCs w:val="24"/>
          <w:lang w:val="id-ID"/>
        </w:rPr>
        <w:t xml:space="preserve">ini juga sangat penting sebagai penunjang dan pembentukan profesi guru. Hal ini dikemukakan oleh Amir Daiem Indrakusuma dalam bukunya Ilmu Pendidikan Sebuah Tinjauan Teoritis filosofis, mengatakan: </w:t>
      </w:r>
    </w:p>
    <w:p w:rsidR="001511B1" w:rsidRDefault="00672A49" w:rsidP="001511B1">
      <w:pPr>
        <w:pStyle w:val="ListParagraph"/>
        <w:spacing w:after="0" w:line="240" w:lineRule="auto"/>
        <w:ind w:left="2127"/>
        <w:jc w:val="both"/>
        <w:rPr>
          <w:rFonts w:ascii="Times New Roman" w:hAnsi="Times New Roman" w:cs="Times New Roman"/>
          <w:sz w:val="24"/>
          <w:szCs w:val="24"/>
          <w:lang w:val="id-ID"/>
        </w:rPr>
      </w:pPr>
      <w:r>
        <w:rPr>
          <w:rFonts w:ascii="Times New Roman" w:hAnsi="Times New Roman" w:cs="Times New Roman"/>
          <w:sz w:val="24"/>
          <w:szCs w:val="24"/>
          <w:lang w:val="id-ID"/>
        </w:rPr>
        <w:t>“</w:t>
      </w:r>
      <w:r w:rsidR="00BC5139" w:rsidRPr="00D20D7E">
        <w:rPr>
          <w:rFonts w:ascii="Times New Roman" w:hAnsi="Times New Roman" w:cs="Times New Roman"/>
          <w:sz w:val="24"/>
          <w:szCs w:val="24"/>
          <w:lang w:val="id-ID"/>
        </w:rPr>
        <w:t>Pembentukan profesi guru, maka diperlukan pengetahuan-pengetahuan yang merupakan persiapan atau belajar dalam melaksanakan pekerjaan mendidik”.</w:t>
      </w:r>
      <w:r w:rsidR="00BC5139" w:rsidRPr="00D20D7E">
        <w:rPr>
          <w:rStyle w:val="FootnoteReference"/>
          <w:rFonts w:ascii="Times New Roman" w:hAnsi="Times New Roman" w:cs="Times New Roman"/>
          <w:sz w:val="24"/>
          <w:szCs w:val="24"/>
          <w:lang w:val="id-ID"/>
        </w:rPr>
        <w:footnoteReference w:id="63"/>
      </w:r>
    </w:p>
    <w:p w:rsidR="001511B1" w:rsidRPr="001511B1" w:rsidRDefault="001511B1" w:rsidP="001511B1">
      <w:pPr>
        <w:pStyle w:val="ListParagraph"/>
        <w:spacing w:after="0" w:line="240" w:lineRule="auto"/>
        <w:ind w:left="2127"/>
        <w:jc w:val="both"/>
        <w:rPr>
          <w:rFonts w:ascii="Times New Roman" w:hAnsi="Times New Roman" w:cs="Times New Roman"/>
          <w:sz w:val="24"/>
          <w:szCs w:val="24"/>
          <w:lang w:val="id-ID"/>
        </w:rPr>
      </w:pPr>
    </w:p>
    <w:p w:rsidR="00672A49" w:rsidRPr="005F54DA" w:rsidRDefault="00BC5139" w:rsidP="005975C6">
      <w:pPr>
        <w:pStyle w:val="ListParagraph"/>
        <w:spacing w:after="0" w:line="480" w:lineRule="auto"/>
        <w:ind w:left="1276" w:firstLine="851"/>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Pentinnya persyarat</w:t>
      </w:r>
      <w:r w:rsidR="0046155B">
        <w:rPr>
          <w:rFonts w:ascii="Times New Roman" w:hAnsi="Times New Roman" w:cs="Times New Roman"/>
          <w:sz w:val="24"/>
          <w:szCs w:val="24"/>
          <w:lang w:val="id-ID"/>
        </w:rPr>
        <w:t>a</w:t>
      </w:r>
      <w:r w:rsidRPr="00D20D7E">
        <w:rPr>
          <w:rFonts w:ascii="Times New Roman" w:hAnsi="Times New Roman" w:cs="Times New Roman"/>
          <w:sz w:val="24"/>
          <w:szCs w:val="24"/>
          <w:lang w:val="id-ID"/>
        </w:rPr>
        <w:t>n pedagogis-didaktis, maka setiap orang yang menjadi guru harus memenuhinya dalam melaksanakan tugasnya. Berbagai persyaratan yang harus dipenuhi guru tersebut, harapan menjadi guru yang baik atau guru yang profesioanl dapat tercapai.</w:t>
      </w:r>
    </w:p>
    <w:p w:rsidR="00672A49" w:rsidRDefault="00672A49" w:rsidP="005975C6">
      <w:pPr>
        <w:pStyle w:val="ListParagraph"/>
        <w:spacing w:after="0" w:line="480" w:lineRule="auto"/>
        <w:ind w:left="1276" w:firstLine="851"/>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Dari  </w:t>
      </w:r>
      <w:r>
        <w:rPr>
          <w:rFonts w:ascii="Times New Roman" w:hAnsi="Times New Roman" w:cs="Times New Roman"/>
          <w:sz w:val="24"/>
          <w:szCs w:val="24"/>
          <w:lang w:val="id-ID"/>
        </w:rPr>
        <w:t>uraian diatas</w:t>
      </w:r>
      <w:r w:rsidRPr="00D20D7E">
        <w:rPr>
          <w:rFonts w:ascii="Times New Roman" w:hAnsi="Times New Roman" w:cs="Times New Roman"/>
          <w:sz w:val="24"/>
          <w:szCs w:val="24"/>
          <w:lang w:val="id-ID"/>
        </w:rPr>
        <w:t>, dapat disimpulkan bahwa suatu pekerjaan yang bersifat profesional memerlukan beberapa bidang ilmu yang secara sengaja harus dipelajari dan kemudian diaplikasikan bagi kepentingan umum. Atas dasar pengertian ini, ternyata pekerjaan profesional berbeda dengan pekerjaan lainnya karena suatu profesi memerlukan kemampuan dan keahlian khusus dalam melaksanakan profesinya</w:t>
      </w:r>
    </w:p>
    <w:p w:rsidR="008523F6" w:rsidRDefault="00672A49" w:rsidP="005975C6">
      <w:pPr>
        <w:pStyle w:val="ListParagraph"/>
        <w:spacing w:after="0" w:line="480" w:lineRule="auto"/>
        <w:ind w:left="1276" w:firstLine="851"/>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Jadi kompetensi profesional guru pendidikan agama Islam adalah aktivitas guru dalam melaksanakan tugas sesuai dengan ketentuan standar kompetensi yang harus dimiliki seorang guru yang telah ditetapkan dalam standar nasional pendidikan, dalam penguasaan akademik ( mata pelajaran / bidang studi pendidikan agama Islam) secara luas dan mendalam yang diajarkan dengan kemampuan mengajarnya serta metode dan teknik mengajar sesuai yang dapat difahamai oleh peserta didik, tidak menimbulkan kesulitan dan keraguan.</w:t>
      </w:r>
    </w:p>
    <w:p w:rsidR="00542A89" w:rsidRDefault="00542A89" w:rsidP="005975C6">
      <w:pPr>
        <w:pStyle w:val="ListParagraph"/>
        <w:spacing w:after="0" w:line="480" w:lineRule="auto"/>
        <w:ind w:left="1276" w:firstLine="851"/>
        <w:jc w:val="both"/>
        <w:rPr>
          <w:rFonts w:ascii="Times New Roman" w:hAnsi="Times New Roman" w:cs="Times New Roman"/>
          <w:sz w:val="24"/>
          <w:szCs w:val="24"/>
          <w:lang w:val="id-ID"/>
        </w:rPr>
      </w:pPr>
    </w:p>
    <w:p w:rsidR="00672A49" w:rsidRPr="00672A49" w:rsidRDefault="00672A49" w:rsidP="00672A49">
      <w:pPr>
        <w:pStyle w:val="ListParagraph"/>
        <w:spacing w:after="0" w:line="480" w:lineRule="auto"/>
        <w:ind w:left="709" w:firstLine="709"/>
        <w:jc w:val="both"/>
        <w:rPr>
          <w:rFonts w:ascii="Times New Roman" w:hAnsi="Times New Roman" w:cs="Times New Roman"/>
          <w:sz w:val="24"/>
          <w:szCs w:val="24"/>
          <w:lang w:val="id-ID"/>
        </w:rPr>
      </w:pPr>
    </w:p>
    <w:p w:rsidR="006E4551" w:rsidRPr="00D20D7E" w:rsidRDefault="006E4551" w:rsidP="00D958E3">
      <w:pPr>
        <w:pStyle w:val="ListParagraph"/>
        <w:numPr>
          <w:ilvl w:val="0"/>
          <w:numId w:val="14"/>
        </w:numPr>
        <w:spacing w:after="0" w:line="480" w:lineRule="auto"/>
        <w:jc w:val="both"/>
        <w:rPr>
          <w:rFonts w:ascii="Times New Roman" w:hAnsi="Times New Roman" w:cs="Times New Roman"/>
          <w:b/>
          <w:sz w:val="24"/>
          <w:szCs w:val="24"/>
          <w:lang w:val="id-ID"/>
        </w:rPr>
      </w:pPr>
      <w:r w:rsidRPr="00D20D7E">
        <w:rPr>
          <w:rFonts w:ascii="Times New Roman" w:hAnsi="Times New Roman" w:cs="Times New Roman"/>
          <w:b/>
          <w:sz w:val="24"/>
          <w:szCs w:val="24"/>
          <w:lang w:val="id-ID"/>
        </w:rPr>
        <w:lastRenderedPageBreak/>
        <w:t>Peran dan Tugas Guru dalam Proses Belajar Mengajar</w:t>
      </w:r>
    </w:p>
    <w:p w:rsidR="00D6563B" w:rsidRPr="001511B1" w:rsidRDefault="00D6563B" w:rsidP="001511B1">
      <w:pPr>
        <w:pStyle w:val="ListParagraph"/>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Semua orang yakin bahwa guru memiliki andil yang sangat besar terhadap keberhasilan pembelajaran di sekolah.</w:t>
      </w:r>
      <w:r w:rsidR="0046155B">
        <w:rPr>
          <w:rFonts w:ascii="Times New Roman" w:hAnsi="Times New Roman" w:cs="Times New Roman"/>
          <w:sz w:val="24"/>
          <w:szCs w:val="24"/>
          <w:lang w:val="id-ID"/>
        </w:rPr>
        <w:t xml:space="preserve"> </w:t>
      </w:r>
      <w:r w:rsidRPr="001511B1">
        <w:rPr>
          <w:rFonts w:ascii="Times New Roman" w:hAnsi="Times New Roman" w:cs="Times New Roman"/>
          <w:sz w:val="24"/>
          <w:szCs w:val="24"/>
          <w:lang w:val="id-ID"/>
        </w:rPr>
        <w:t>Guru sangat berperan dalam membantu perkembangan peserta didik untuk mewujudkan tujuan hidupnya secara optimal. Keyakinan ini muncul karena manusia adalah makhluk lemah, yang dalam perkembangannya senantiasa membutuhkan orang lain, sejak lahir, bahkan saat meninggal. Semua itu menunjukkan bahwa setiap orang membutuhkan orang lain dalam perkembangannya, demikian halnya peserta didik, ketika orang tua mendaftarkan anaknya kesekolah pada saat itu juga ia menaruh harapan terhadap guru, agar anaknya dapat berkembang secara optimal.</w:t>
      </w:r>
    </w:p>
    <w:p w:rsidR="00D6563B" w:rsidRPr="00D20D7E" w:rsidRDefault="00D6563B" w:rsidP="005975C6">
      <w:pPr>
        <w:pStyle w:val="ListParagraph"/>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Minat, bakat, kemampuan, dan potensi-potensi yang dimiliki oleh peserta didik </w:t>
      </w:r>
      <w:r w:rsidR="00717ABF" w:rsidRPr="00D20D7E">
        <w:rPr>
          <w:rFonts w:ascii="Times New Roman" w:hAnsi="Times New Roman" w:cs="Times New Roman"/>
          <w:sz w:val="24"/>
          <w:szCs w:val="24"/>
          <w:lang w:val="id-ID"/>
        </w:rPr>
        <w:t>tidak akan berkembang secara optimal tanpa bantuan guru. Dalam kaitan ini guru perlu memperhatikan peserta didik secara individual, karena antara satu peserta didik dengan yang lain memiliki perbedaan yang sangat mendasar.</w:t>
      </w:r>
    </w:p>
    <w:p w:rsidR="00717ABF" w:rsidRPr="00D20D7E" w:rsidRDefault="00717ABF" w:rsidP="005975C6">
      <w:pPr>
        <w:pStyle w:val="ListParagraph"/>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Guru juga harus berpacu dalam pembelajaran, dengan memberikan kemudahan belajar bagi seluruh peserta didik, agar dapat mengembangkan potensinya secara optimal. Dalam hal ini guru harus kreatif, profesional, dan menyenangkan.</w:t>
      </w:r>
    </w:p>
    <w:p w:rsidR="006E4551" w:rsidRPr="00D20D7E" w:rsidRDefault="000F78E3" w:rsidP="005975C6">
      <w:pPr>
        <w:pStyle w:val="ListParagraph"/>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G</w:t>
      </w:r>
      <w:r w:rsidR="006E4551" w:rsidRPr="00D20D7E">
        <w:rPr>
          <w:rFonts w:ascii="Times New Roman" w:hAnsi="Times New Roman" w:cs="Times New Roman"/>
          <w:sz w:val="24"/>
          <w:szCs w:val="24"/>
          <w:lang w:val="id-ID"/>
        </w:rPr>
        <w:t xml:space="preserve">uru memiliki banyak tugas, baik yang terikat oleh dinas maupun diluar dinas, dalam bentuk </w:t>
      </w:r>
      <w:r w:rsidR="00ED4278" w:rsidRPr="00D20D7E">
        <w:rPr>
          <w:rFonts w:ascii="Times New Roman" w:hAnsi="Times New Roman" w:cs="Times New Roman"/>
          <w:sz w:val="24"/>
          <w:szCs w:val="24"/>
          <w:lang w:val="id-ID"/>
        </w:rPr>
        <w:t xml:space="preserve"> </w:t>
      </w:r>
      <w:r w:rsidR="006E4551" w:rsidRPr="00D20D7E">
        <w:rPr>
          <w:rFonts w:ascii="Times New Roman" w:hAnsi="Times New Roman" w:cs="Times New Roman"/>
          <w:sz w:val="24"/>
          <w:szCs w:val="24"/>
          <w:lang w:val="id-ID"/>
        </w:rPr>
        <w:t xml:space="preserve">pengabdian. Apabila kita </w:t>
      </w:r>
      <w:r w:rsidR="006E4551" w:rsidRPr="00D20D7E">
        <w:rPr>
          <w:rFonts w:ascii="Times New Roman" w:hAnsi="Times New Roman" w:cs="Times New Roman"/>
          <w:sz w:val="24"/>
          <w:szCs w:val="24"/>
          <w:lang w:val="id-ID"/>
        </w:rPr>
        <w:lastRenderedPageBreak/>
        <w:t xml:space="preserve">kelompokkan terdapat tiga jenis tugas guru </w:t>
      </w:r>
      <w:r w:rsidR="00282847" w:rsidRPr="00D20D7E">
        <w:rPr>
          <w:rFonts w:ascii="Times New Roman" w:hAnsi="Times New Roman" w:cs="Times New Roman"/>
          <w:sz w:val="24"/>
          <w:szCs w:val="24"/>
          <w:lang w:val="id-ID"/>
        </w:rPr>
        <w:t>yaitu tugas dalam bidang profesi, tugas kemanusiaan dan tugas kemasyarakatan.</w:t>
      </w:r>
    </w:p>
    <w:p w:rsidR="00282847" w:rsidRPr="00D20D7E" w:rsidRDefault="00282847" w:rsidP="005975C6">
      <w:pPr>
        <w:pStyle w:val="ListParagraph"/>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Guru merupakan profesi/jabatan atau pekerjaan yang memerlukan keahlian khusus sebagai guru. Jenis pekerjaan ini tidak dapat </w:t>
      </w:r>
      <w:r w:rsidR="00595AB4" w:rsidRPr="00D20D7E">
        <w:rPr>
          <w:rFonts w:ascii="Times New Roman" w:hAnsi="Times New Roman" w:cs="Times New Roman"/>
          <w:sz w:val="24"/>
          <w:szCs w:val="24"/>
          <w:lang w:val="id-ID"/>
        </w:rPr>
        <w:t>dilakukan oleh sembarang orang di luar bidang kependidikan walaupun kenyatannya masih dilakukan orang di luar kependidikan. Itulah sebabnya jenis profesi ini paling mudah terkena pencemaran.</w:t>
      </w:r>
    </w:p>
    <w:p w:rsidR="00595AB4" w:rsidRPr="00D20D7E" w:rsidRDefault="00595AB4" w:rsidP="005975C6">
      <w:pPr>
        <w:pStyle w:val="ListParagraph"/>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Tugas guru sebagia profesi meliputi mendidik, mengajar, dan melatioh. Menididk berarti meneruskan dan mengembangkan nilai-nilai hidup. Mengajar berarti meneruskan dan mengembangkan ilmu pengetahuan dan teknologi. Sedangkan melatih berarti mengembangkan keterampilan pada siswa.</w:t>
      </w:r>
    </w:p>
    <w:p w:rsidR="000F78E3" w:rsidRPr="00D20D7E" w:rsidRDefault="000F78E3" w:rsidP="005975C6">
      <w:pPr>
        <w:pStyle w:val="ListParagraph"/>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Tugas guru dalam bidang kemanusiaan di sekolah harus dapat menjadikan dirinya sebagai orang tua kedua. Ia harus mampu menarik simpati sehingga ia menjadi idola para siswanya. Pelajaran apapun yang diberikan hendaknya menjadi motivasi bagi siswanya dalam belajar. Bila seorang guru dalam penampilannya sudah tidak menarik, maka kegagalan pertama ialah ia tidak dapat menanamkan benih pengajarannnya itu kepada para siswanya. Para siswa akan enggan menghadapi guru yang tidak menarik. </w:t>
      </w:r>
      <w:r w:rsidR="00ED4278" w:rsidRPr="00D20D7E">
        <w:rPr>
          <w:rFonts w:ascii="Times New Roman" w:hAnsi="Times New Roman" w:cs="Times New Roman"/>
          <w:sz w:val="24"/>
          <w:szCs w:val="24"/>
          <w:lang w:val="id-ID"/>
        </w:rPr>
        <w:t>Pelajaran tidak dapat diserao sehingga setiap lapisan masyarakat (</w:t>
      </w:r>
      <w:r w:rsidR="00ED4278" w:rsidRPr="00D20D7E">
        <w:rPr>
          <w:rFonts w:ascii="Times New Roman" w:hAnsi="Times New Roman" w:cs="Times New Roman"/>
          <w:i/>
          <w:sz w:val="24"/>
          <w:szCs w:val="24"/>
          <w:lang w:val="id-ID"/>
        </w:rPr>
        <w:t xml:space="preserve">homoludens, homopuber, </w:t>
      </w:r>
      <w:r w:rsidR="00ED4278" w:rsidRPr="00D20D7E">
        <w:rPr>
          <w:rFonts w:ascii="Times New Roman" w:hAnsi="Times New Roman" w:cs="Times New Roman"/>
          <w:sz w:val="24"/>
          <w:szCs w:val="24"/>
          <w:lang w:val="id-ID"/>
        </w:rPr>
        <w:t xml:space="preserve">dan </w:t>
      </w:r>
      <w:r w:rsidR="00ED4278" w:rsidRPr="00D20D7E">
        <w:rPr>
          <w:rFonts w:ascii="Times New Roman" w:hAnsi="Times New Roman" w:cs="Times New Roman"/>
          <w:i/>
          <w:sz w:val="24"/>
          <w:szCs w:val="24"/>
          <w:lang w:val="id-ID"/>
        </w:rPr>
        <w:t>homosapines</w:t>
      </w:r>
      <w:r w:rsidR="00ED4278" w:rsidRPr="00D20D7E">
        <w:rPr>
          <w:rFonts w:ascii="Times New Roman" w:hAnsi="Times New Roman" w:cs="Times New Roman"/>
          <w:sz w:val="24"/>
          <w:szCs w:val="24"/>
          <w:lang w:val="id-ID"/>
        </w:rPr>
        <w:t>) dapat mengerti bila mengahadapi guru.</w:t>
      </w:r>
    </w:p>
    <w:p w:rsidR="00ED4278" w:rsidRPr="00D20D7E" w:rsidRDefault="00ED4278" w:rsidP="005975C6">
      <w:pPr>
        <w:pStyle w:val="ListParagraph"/>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lastRenderedPageBreak/>
        <w:t>Masyarakat menempatkan guru pada tempat yang lebih terhormat dilingkungannya karena dari seorang guru diharapkan masyarakat dapat memeperoleh ilmu pengetahuan. Ini berarti bahwa guru berkewajiban mencerdaskan bangsa menuju pembentukan manusia Indonesia seutuhnya yang berdasarkan Pancasila.</w:t>
      </w:r>
    </w:p>
    <w:p w:rsidR="003C4522" w:rsidRPr="00D20D7E" w:rsidRDefault="00ED4278" w:rsidP="005975C6">
      <w:pPr>
        <w:pStyle w:val="ListParagraph"/>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Tugas dan peran guru tidaklah terbatas di dalam masyarakat , bahkan guru pada hakikatnya merupakan </w:t>
      </w:r>
      <w:r w:rsidR="003C4522" w:rsidRPr="00D20D7E">
        <w:rPr>
          <w:rFonts w:ascii="Times New Roman" w:hAnsi="Times New Roman" w:cs="Times New Roman"/>
          <w:sz w:val="24"/>
          <w:szCs w:val="24"/>
          <w:lang w:val="id-ID"/>
        </w:rPr>
        <w:t xml:space="preserve">komponen strategis yang memilih peran yang penting dalam menentukan gerak maju kehidupan bangsa. Bahkan keberadaan guru merupakan faktor </w:t>
      </w:r>
      <w:r w:rsidR="003C4522" w:rsidRPr="00D20D7E">
        <w:rPr>
          <w:rFonts w:ascii="Times New Roman" w:hAnsi="Times New Roman" w:cs="Times New Roman"/>
          <w:i/>
          <w:sz w:val="24"/>
          <w:szCs w:val="24"/>
          <w:lang w:val="id-ID"/>
        </w:rPr>
        <w:t xml:space="preserve">condisio sine quanom </w:t>
      </w:r>
      <w:r w:rsidR="003C4522" w:rsidRPr="00D20D7E">
        <w:rPr>
          <w:rFonts w:ascii="Times New Roman" w:hAnsi="Times New Roman" w:cs="Times New Roman"/>
          <w:sz w:val="24"/>
          <w:szCs w:val="24"/>
          <w:lang w:val="id-ID"/>
        </w:rPr>
        <w:t>yang tidak mungkin digantikan oleh komponen manapun dalam kehidupan bangsa sejak dulu, terlebih-lebih pada era kontemporer ini.</w:t>
      </w:r>
    </w:p>
    <w:p w:rsidR="00ED4278" w:rsidRPr="00D20D7E" w:rsidRDefault="003C4522" w:rsidP="005975C6">
      <w:pPr>
        <w:pStyle w:val="ListParagraph"/>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Keberadaan guru bagi suatu bangsa amatlah penting, apalagi suatu bangsa yang sedang membangun, terlebih-lebih bagi keberlangsungan hidup bangsa ditengah-tengah lintasan perjalanan zaman dengan teknologi yang kian canggih dan segala perubahan serta pergeseran nilai yang cenderung memberi nuansa kehidupan yang menuntut ilmu dan seni dalam kadar dinamik untuk dapat mengadaptasikan diri.  </w:t>
      </w:r>
    </w:p>
    <w:p w:rsidR="00D92E73" w:rsidRPr="00D20D7E" w:rsidRDefault="00D92E73" w:rsidP="005975C6">
      <w:pPr>
        <w:pStyle w:val="ListParagraph"/>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Semakin akurat para guru melaksanakan fungsinya, semakin terjamin tercipta dan terbinanya kesiapan dan keandalan seseorang sebagai manusia pembangunan. Dengan kata lain, potret dan wajah diri bangsa di masa depan tercermin dari potret diri para guru masa kini, dan </w:t>
      </w:r>
      <w:r w:rsidRPr="00D20D7E">
        <w:rPr>
          <w:rFonts w:ascii="Times New Roman" w:hAnsi="Times New Roman" w:cs="Times New Roman"/>
          <w:sz w:val="24"/>
          <w:szCs w:val="24"/>
          <w:lang w:val="id-ID"/>
        </w:rPr>
        <w:lastRenderedPageBreak/>
        <w:t>gerak maju dinamika kehidupan bangsa berbanding dengan lurus dengan citra para guru ditengah-tengah masyarakat.</w:t>
      </w:r>
    </w:p>
    <w:p w:rsidR="00D92E73" w:rsidRPr="00D20D7E" w:rsidRDefault="00D92E73" w:rsidP="005975C6">
      <w:pPr>
        <w:pStyle w:val="ListParagraph"/>
        <w:spacing w:after="0" w:line="480" w:lineRule="auto"/>
        <w:ind w:left="851" w:firstLine="850"/>
        <w:jc w:val="both"/>
        <w:rPr>
          <w:rFonts w:ascii="Times New Roman" w:hAnsi="Times New Roman" w:cs="Times New Roman"/>
          <w:i/>
          <w:sz w:val="24"/>
          <w:szCs w:val="24"/>
          <w:lang w:val="id-ID"/>
        </w:rPr>
      </w:pPr>
      <w:r w:rsidRPr="00D20D7E">
        <w:rPr>
          <w:rFonts w:ascii="Times New Roman" w:hAnsi="Times New Roman" w:cs="Times New Roman"/>
          <w:sz w:val="24"/>
          <w:szCs w:val="24"/>
          <w:lang w:val="id-ID"/>
        </w:rPr>
        <w:t>Sejak dulu, dan mudah-mudahan sampai sekarang, guru menjadi anutam masyarakat. Guru tidak hanya diperlukan oleh para murid di ruang-ruang kelas, tetapi juga diperlukan oleh masyarakat lingkunagnnya dalam menyelesaikan aneka ragam permasalahan yang dihadapi masyarakat. Tampaknya masyarakat mendudukkan guru pada tempat yang terhormat dalam kehidupan masyarakat, yakni di depan memberi suri tauladan, di tenagh-tengah membangun, dan di belakang memberikan dorongan dan motivasi.</w:t>
      </w:r>
    </w:p>
    <w:p w:rsidR="00D92E73" w:rsidRPr="00D20D7E" w:rsidRDefault="00BA5345" w:rsidP="005975C6">
      <w:pPr>
        <w:pStyle w:val="ListParagraph"/>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Kedudukan guru yang demikian itu senantiasa relevan dengan zaman dan sampai kapanpun diperlukan. Kedudukan seperti itu merupakan penghargaan masyarakat yang tidak kecil artinya bagi para guru, sekaligus merupakan tantangan yang menurut prestise dan prestasi yang senantiasa terpuji dan teruji dari setiap guru, bukan saja di depan kelas, tidak saja dibatas-batas</w:t>
      </w:r>
      <w:r w:rsidR="00D92E73" w:rsidRPr="00D20D7E">
        <w:rPr>
          <w:rFonts w:ascii="Times New Roman" w:hAnsi="Times New Roman" w:cs="Times New Roman"/>
          <w:sz w:val="24"/>
          <w:szCs w:val="24"/>
          <w:lang w:val="id-ID"/>
        </w:rPr>
        <w:t xml:space="preserve">  </w:t>
      </w:r>
      <w:r w:rsidRPr="00D20D7E">
        <w:rPr>
          <w:rFonts w:ascii="Times New Roman" w:hAnsi="Times New Roman" w:cs="Times New Roman"/>
          <w:sz w:val="24"/>
          <w:szCs w:val="24"/>
          <w:lang w:val="id-ID"/>
        </w:rPr>
        <w:t>pagar sekolah, tetapi juga di tengah-tengah masyarakat</w:t>
      </w:r>
      <w:r w:rsidR="00672A49">
        <w:rPr>
          <w:rFonts w:ascii="Times New Roman" w:hAnsi="Times New Roman" w:cs="Times New Roman"/>
          <w:sz w:val="24"/>
          <w:szCs w:val="24"/>
          <w:lang w:val="id-ID"/>
        </w:rPr>
        <w:t>.</w:t>
      </w:r>
    </w:p>
    <w:p w:rsidR="00BA5345" w:rsidRPr="00D20D7E" w:rsidRDefault="00693D9F" w:rsidP="005975C6">
      <w:pPr>
        <w:pStyle w:val="ListParagraph"/>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Tugas </w:t>
      </w:r>
      <w:r w:rsidR="002D36D7" w:rsidRPr="00D20D7E">
        <w:rPr>
          <w:rFonts w:ascii="Times New Roman" w:hAnsi="Times New Roman" w:cs="Times New Roman"/>
          <w:sz w:val="24"/>
          <w:szCs w:val="24"/>
          <w:lang w:val="id-ID"/>
        </w:rPr>
        <w:t xml:space="preserve">dan peran guru dari hari kehari semakin berat, seiing dengan berkembangnya ilmu pengetahuan dan teknologi. Guru sebagai komponen utama dalam dunia pendidikan dituntut untuk mampu mengimbangi bahkan melampaui perkembangan ilmu pengetahuan dan teknologi yang berkembang dalam masyarakat. Melalui sentuhan guru di sekolah diharapkan mampu menghasilkan peserta didik yang memiliki </w:t>
      </w:r>
      <w:r w:rsidR="002D36D7" w:rsidRPr="00D20D7E">
        <w:rPr>
          <w:rFonts w:ascii="Times New Roman" w:hAnsi="Times New Roman" w:cs="Times New Roman"/>
          <w:sz w:val="24"/>
          <w:szCs w:val="24"/>
          <w:lang w:val="id-ID"/>
        </w:rPr>
        <w:lastRenderedPageBreak/>
        <w:t>kompetensi tinggi dan siap menghadapi tantangan hidup dengan penuh keyakinan dan percaya diri yang tinggi</w:t>
      </w:r>
      <w:r w:rsidR="00C26FB6" w:rsidRPr="00D20D7E">
        <w:rPr>
          <w:rFonts w:ascii="Times New Roman" w:hAnsi="Times New Roman" w:cs="Times New Roman"/>
          <w:sz w:val="24"/>
          <w:szCs w:val="24"/>
          <w:lang w:val="id-ID"/>
        </w:rPr>
        <w:t>.</w:t>
      </w:r>
      <w:r w:rsidR="00C26FB6" w:rsidRPr="00D20D7E">
        <w:rPr>
          <w:rStyle w:val="FootnoteReference"/>
          <w:rFonts w:ascii="Times New Roman" w:hAnsi="Times New Roman" w:cs="Times New Roman"/>
          <w:sz w:val="24"/>
          <w:szCs w:val="24"/>
          <w:lang w:val="id-ID"/>
        </w:rPr>
        <w:footnoteReference w:id="64"/>
      </w:r>
    </w:p>
    <w:p w:rsidR="003B289F" w:rsidRPr="00D20D7E" w:rsidRDefault="002D36D7" w:rsidP="005975C6">
      <w:pPr>
        <w:pStyle w:val="ListParagraph"/>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Sebagaimana </w:t>
      </w:r>
      <w:r w:rsidR="003B289F" w:rsidRPr="00D20D7E">
        <w:rPr>
          <w:rFonts w:ascii="Times New Roman" w:hAnsi="Times New Roman" w:cs="Times New Roman"/>
          <w:sz w:val="24"/>
          <w:szCs w:val="24"/>
          <w:lang w:val="id-ID"/>
        </w:rPr>
        <w:t>yang telah dikemukakan di atas, perkembangan baru terhadap  pandangan belajar mengajar membawa konsekuensi kepada guru untuk meningkatkan pernanan dan kompetensinya karena proses belajar-mengajar dan hasil belajar siswa sebagian besar ditentukan oleh peranan dan kompetensi guru. Guru yang kompeten akan lebih mampu menciptakan lingkungan belajar yang efektif dan akan lebih mampu mengelola kelasnya sehingga hasil belajar siswa berada di tingkat optimal.</w:t>
      </w:r>
    </w:p>
    <w:p w:rsidR="003B289F" w:rsidRPr="00D20D7E" w:rsidRDefault="003B289F" w:rsidP="005975C6">
      <w:pPr>
        <w:pStyle w:val="ListParagraph"/>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Peranan dan komopetensi guru dalam proses-belajar mengajar memiliki banyak hal sebagaimana yang dikemukakan oleh Adams &amp; Decey dalam </w:t>
      </w:r>
      <w:r w:rsidRPr="00D20D7E">
        <w:rPr>
          <w:rFonts w:ascii="Times New Roman" w:hAnsi="Times New Roman" w:cs="Times New Roman"/>
          <w:i/>
          <w:sz w:val="24"/>
          <w:szCs w:val="24"/>
          <w:lang w:val="id-ID"/>
        </w:rPr>
        <w:t xml:space="preserve">Basic Principles of Students Teaching, </w:t>
      </w:r>
      <w:r w:rsidRPr="00D20D7E">
        <w:rPr>
          <w:rFonts w:ascii="Times New Roman" w:hAnsi="Times New Roman" w:cs="Times New Roman"/>
          <w:sz w:val="24"/>
          <w:szCs w:val="24"/>
          <w:lang w:val="id-ID"/>
        </w:rPr>
        <w:t>antara lain guru sebagai pengajar, pemimpin kelas, pembimbing, pengatur lingkungan, partisispan, ekspeditor, perencana, supervisor, motivator dan konselor.</w:t>
      </w:r>
      <w:r w:rsidR="000C512A" w:rsidRPr="00D20D7E">
        <w:rPr>
          <w:rFonts w:ascii="Times New Roman" w:hAnsi="Times New Roman" w:cs="Times New Roman"/>
          <w:sz w:val="24"/>
          <w:szCs w:val="24"/>
          <w:lang w:val="id-ID"/>
        </w:rPr>
        <w:t xml:space="preserve"> Yang akan dikemukakan disini adalah peranan yang dianggap paling dominan dan d</w:t>
      </w:r>
      <w:r w:rsidR="00672A49">
        <w:rPr>
          <w:rFonts w:ascii="Times New Roman" w:hAnsi="Times New Roman" w:cs="Times New Roman"/>
          <w:sz w:val="24"/>
          <w:szCs w:val="24"/>
          <w:lang w:val="id-ID"/>
        </w:rPr>
        <w:t>iklasifikasikan sebagai berikut :</w:t>
      </w:r>
    </w:p>
    <w:p w:rsidR="000C512A" w:rsidRPr="00D20D7E" w:rsidRDefault="000C512A" w:rsidP="00AD56D2">
      <w:pPr>
        <w:pStyle w:val="ListParagraph"/>
        <w:numPr>
          <w:ilvl w:val="0"/>
          <w:numId w:val="19"/>
        </w:numPr>
        <w:spacing w:after="0" w:line="480" w:lineRule="auto"/>
        <w:ind w:left="851" w:hanging="284"/>
        <w:jc w:val="both"/>
        <w:rPr>
          <w:rFonts w:ascii="Times New Roman" w:hAnsi="Times New Roman" w:cs="Times New Roman"/>
          <w:sz w:val="24"/>
          <w:szCs w:val="24"/>
          <w:lang w:val="id-ID"/>
        </w:rPr>
      </w:pPr>
      <w:r w:rsidRPr="00D20D7E">
        <w:rPr>
          <w:rFonts w:ascii="Times New Roman" w:hAnsi="Times New Roman" w:cs="Times New Roman"/>
          <w:b/>
          <w:sz w:val="24"/>
          <w:szCs w:val="24"/>
          <w:lang w:val="id-ID"/>
        </w:rPr>
        <w:t>Guru Sebagai Demonstator</w:t>
      </w:r>
    </w:p>
    <w:p w:rsidR="000C512A" w:rsidRPr="00D20D7E" w:rsidRDefault="000C512A" w:rsidP="005975C6">
      <w:pPr>
        <w:pStyle w:val="ListParagraph"/>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Melalui peranannya sebagai demonstrator, </w:t>
      </w:r>
      <w:r w:rsidRPr="00D20D7E">
        <w:rPr>
          <w:rFonts w:ascii="Times New Roman" w:hAnsi="Times New Roman" w:cs="Times New Roman"/>
          <w:i/>
          <w:sz w:val="24"/>
          <w:szCs w:val="24"/>
          <w:lang w:val="id-ID"/>
        </w:rPr>
        <w:t xml:space="preserve">lecturer, </w:t>
      </w:r>
      <w:r w:rsidRPr="00D20D7E">
        <w:rPr>
          <w:rFonts w:ascii="Times New Roman" w:hAnsi="Times New Roman" w:cs="Times New Roman"/>
          <w:sz w:val="24"/>
          <w:szCs w:val="24"/>
          <w:lang w:val="id-ID"/>
        </w:rPr>
        <w:t xml:space="preserve">atau pengajar, guru hendaknya senantiasa menguasai bahan atau materi pelajaran yang akan diajarkannya serta senantiasa mengembangkannya dalam arti meningkatkan kemampuannya dalam hal ilmu yang </w:t>
      </w:r>
      <w:r w:rsidRPr="00D20D7E">
        <w:rPr>
          <w:rFonts w:ascii="Times New Roman" w:hAnsi="Times New Roman" w:cs="Times New Roman"/>
          <w:sz w:val="24"/>
          <w:szCs w:val="24"/>
          <w:lang w:val="id-ID"/>
        </w:rPr>
        <w:lastRenderedPageBreak/>
        <w:t>dimilikinya karena hal ini akan sangat menentukan hasil belajar yang dicapai oleh siswa.</w:t>
      </w:r>
    </w:p>
    <w:p w:rsidR="000C512A" w:rsidRPr="00D20D7E" w:rsidRDefault="000C512A"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Salah</w:t>
      </w:r>
      <w:r w:rsidR="009F4FD4" w:rsidRPr="00D20D7E">
        <w:rPr>
          <w:rFonts w:ascii="Times New Roman" w:hAnsi="Times New Roman" w:cs="Times New Roman"/>
          <w:sz w:val="24"/>
          <w:szCs w:val="24"/>
          <w:lang w:val="id-ID"/>
        </w:rPr>
        <w:t xml:space="preserve"> satu yang harus diperhatikan </w:t>
      </w:r>
      <w:r w:rsidRPr="00D20D7E">
        <w:rPr>
          <w:rFonts w:ascii="Times New Roman" w:hAnsi="Times New Roman" w:cs="Times New Roman"/>
          <w:sz w:val="24"/>
          <w:szCs w:val="24"/>
          <w:lang w:val="id-ID"/>
        </w:rPr>
        <w:t xml:space="preserve">oleh guru bahwa ia sendiri adalah </w:t>
      </w:r>
      <w:r w:rsidR="009F4FD4" w:rsidRPr="00D20D7E">
        <w:rPr>
          <w:rFonts w:ascii="Times New Roman" w:hAnsi="Times New Roman" w:cs="Times New Roman"/>
          <w:sz w:val="24"/>
          <w:szCs w:val="24"/>
          <w:lang w:val="id-ID"/>
        </w:rPr>
        <w:t>pelajar. Ini berarti bahwa guru harus belajar terus menerus. Denagn cara demikian ini ak`an memperkaya dirinya dengan berbagai ilmu pengetahuan sebagai bekal dalam melaksanakan tugasnya sebagai pengajara dan demonstrator sehingga mampu memperagakan apa yang diajarkan secara didaktis. Maksudnya agar apa yang disampaikannya itu betul-betul dimiliki oleh anak didik.</w:t>
      </w:r>
      <w:r w:rsidR="00110024">
        <w:rPr>
          <w:rStyle w:val="FootnoteReference"/>
          <w:rFonts w:ascii="Times New Roman" w:hAnsi="Times New Roman" w:cs="Times New Roman"/>
          <w:sz w:val="24"/>
          <w:szCs w:val="24"/>
          <w:lang w:val="id-ID"/>
        </w:rPr>
        <w:footnoteReference w:id="65"/>
      </w:r>
    </w:p>
    <w:p w:rsidR="008523F6" w:rsidRPr="003D0BDD" w:rsidRDefault="009F4FD4"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Juga seorang guru hendaknya mampu dan terampil dalam merumuskan TPK, memahami kurikulum, dan dia sendiri sebagai sumber belajar terampil memberikan informasi kepada kelas. Sebagai pengajar ia pun harus membantu perkembangan anak didik untuk dapat menerima, memahami serta menguasai ilmu pengetahuan. Untuk itu guru hendaknya mampu memotivasi siswa untuk senantiasa belajar dalam berbagai kesempatan. Akhirnya seorang guru akan dapat memainkan peranannya sebagai pengajar denagn baik bila ia menguasai</w:t>
      </w:r>
      <w:r w:rsidR="00803FAD" w:rsidRPr="00D20D7E">
        <w:rPr>
          <w:rFonts w:ascii="Times New Roman" w:hAnsi="Times New Roman" w:cs="Times New Roman"/>
          <w:sz w:val="24"/>
          <w:szCs w:val="24"/>
          <w:lang w:val="id-ID"/>
        </w:rPr>
        <w:t xml:space="preserve"> dan mampu melaksanakan keterampilan-keterampilan mengajar yang dibahas pada bab selanjutnya.</w:t>
      </w:r>
    </w:p>
    <w:p w:rsidR="00803FAD" w:rsidRPr="00D20D7E" w:rsidRDefault="00803FAD" w:rsidP="00AD56D2">
      <w:pPr>
        <w:pStyle w:val="ListParagraph"/>
        <w:numPr>
          <w:ilvl w:val="0"/>
          <w:numId w:val="19"/>
        </w:numPr>
        <w:tabs>
          <w:tab w:val="left" w:pos="1276"/>
        </w:tabs>
        <w:spacing w:after="0" w:line="480" w:lineRule="auto"/>
        <w:ind w:left="851" w:hanging="284"/>
        <w:jc w:val="both"/>
        <w:rPr>
          <w:rFonts w:ascii="Times New Roman" w:hAnsi="Times New Roman" w:cs="Times New Roman"/>
          <w:sz w:val="24"/>
          <w:szCs w:val="24"/>
          <w:lang w:val="id-ID"/>
        </w:rPr>
      </w:pPr>
      <w:r w:rsidRPr="00D20D7E">
        <w:rPr>
          <w:rFonts w:ascii="Times New Roman" w:hAnsi="Times New Roman" w:cs="Times New Roman"/>
          <w:b/>
          <w:sz w:val="24"/>
          <w:szCs w:val="24"/>
          <w:lang w:val="id-ID"/>
        </w:rPr>
        <w:t>Guru Sebagai Pengelola Kelas</w:t>
      </w:r>
    </w:p>
    <w:p w:rsidR="00803FAD" w:rsidRPr="00D20D7E" w:rsidRDefault="00803FAD"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Dalam perannya sebagai pengelola kelas (learning manajer), guru hendaknya mampu mengelola kelas sebagai lingkungan belajar serta </w:t>
      </w:r>
      <w:r w:rsidRPr="00D20D7E">
        <w:rPr>
          <w:rFonts w:ascii="Times New Roman" w:hAnsi="Times New Roman" w:cs="Times New Roman"/>
          <w:sz w:val="24"/>
          <w:szCs w:val="24"/>
          <w:lang w:val="id-ID"/>
        </w:rPr>
        <w:lastRenderedPageBreak/>
        <w:t>merupakn aspek dari lingkungan sekolah yang perlu diorganisasi. Lingkungan ini diatur dan diawasi agar kegiatan-kegiatan belajar terarah kepada tujuan-tujuan pendidikan. Pengawasan trehadap belajar lingkungan itu turut menentukan sejauh mana lingkungan tersebut menjadi lingkungan belajar yang baik. Lingkungan yang baik ialah yang bersifat menantang dan merangsang siswa untuk belajar, memberi rasa aman dan kepuasan dalam mencapai tujuan.</w:t>
      </w:r>
    </w:p>
    <w:p w:rsidR="00803FAD" w:rsidRPr="00D20D7E" w:rsidRDefault="00803FAD"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Kualitas dan kuantitas belajar siswa </w:t>
      </w:r>
      <w:r w:rsidR="00555B66" w:rsidRPr="00D20D7E">
        <w:rPr>
          <w:rFonts w:ascii="Times New Roman" w:hAnsi="Times New Roman" w:cs="Times New Roman"/>
          <w:sz w:val="24"/>
          <w:szCs w:val="24"/>
          <w:lang w:val="id-ID"/>
        </w:rPr>
        <w:t>di dalam kelas bergantung pada banyak faktor, antara lain ialah guru, hubungan pribadi antara siswa di dalam kelas, serta kondisi umum dan suasana di dalam kelas.</w:t>
      </w:r>
    </w:p>
    <w:p w:rsidR="00555B66" w:rsidRPr="00D20D7E" w:rsidRDefault="00555B66"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Tujuan umum pengelolaan kelas ialah menyediakan dan menggunakan fasilitas kelas untuk bermacam-macam kegiatan belajar dan mengajar agar mencapai hasil yang baik. Sedangkan tujuan khususnya adalah mengembangkan kemampuan siswa dalam menggunakan alat-alat belajar, menyediakan kondisi-kondisi yang memungkinkan siswa bekerja dan belajar, serta membantu siswa untuk memperoleh hasil yang di harapkan.</w:t>
      </w:r>
      <w:r w:rsidR="00110024">
        <w:rPr>
          <w:rStyle w:val="FootnoteReference"/>
          <w:rFonts w:ascii="Times New Roman" w:hAnsi="Times New Roman" w:cs="Times New Roman"/>
          <w:sz w:val="24"/>
          <w:szCs w:val="24"/>
          <w:lang w:val="id-ID"/>
        </w:rPr>
        <w:footnoteReference w:id="66"/>
      </w:r>
    </w:p>
    <w:p w:rsidR="00555B66" w:rsidRPr="00D20D7E" w:rsidRDefault="00555B66"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Sebagai manajer guru bertanggungjawab memelihara lingkungan disik kelasnya agar senantiasa menyenangkan untuk belajar dan mengarahkan atau membimbing proses-proses intelektual dan sosial didalam kelasnya. Dengan demikian guru tidak hanya memungkinkan </w:t>
      </w:r>
      <w:r w:rsidRPr="00D20D7E">
        <w:rPr>
          <w:rFonts w:ascii="Times New Roman" w:hAnsi="Times New Roman" w:cs="Times New Roman"/>
          <w:sz w:val="24"/>
          <w:szCs w:val="24"/>
          <w:lang w:val="id-ID"/>
        </w:rPr>
        <w:lastRenderedPageBreak/>
        <w:t xml:space="preserve">siswa belajar, tetapi juga mengembangkan kebiasaan </w:t>
      </w:r>
      <w:r w:rsidR="00523054" w:rsidRPr="00D20D7E">
        <w:rPr>
          <w:rFonts w:ascii="Times New Roman" w:hAnsi="Times New Roman" w:cs="Times New Roman"/>
          <w:sz w:val="24"/>
          <w:szCs w:val="24"/>
          <w:lang w:val="id-ID"/>
        </w:rPr>
        <w:t>bekerja dan belajar secara efektif di kalangan siswa.</w:t>
      </w:r>
    </w:p>
    <w:p w:rsidR="00523054" w:rsidRPr="00D20D7E" w:rsidRDefault="00523054"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Tanggung jawab lain sebagai manajer yang penting bagi guru ialah membimbing pengalaman-pengalaman siswa sehari-hari ke arah </w:t>
      </w:r>
      <w:r w:rsidRPr="00D20D7E">
        <w:rPr>
          <w:rFonts w:ascii="Times New Roman" w:hAnsi="Times New Roman" w:cs="Times New Roman"/>
          <w:i/>
          <w:sz w:val="24"/>
          <w:szCs w:val="24"/>
          <w:lang w:val="id-ID"/>
        </w:rPr>
        <w:t xml:space="preserve">self directed behavior. </w:t>
      </w:r>
      <w:r w:rsidRPr="00D20D7E">
        <w:rPr>
          <w:rFonts w:ascii="Times New Roman" w:hAnsi="Times New Roman" w:cs="Times New Roman"/>
          <w:sz w:val="24"/>
          <w:szCs w:val="24"/>
          <w:lang w:val="id-ID"/>
        </w:rPr>
        <w:t xml:space="preserve">Salah satu manajemen kelas yang baik ialah menyediakan kesempatan bagi siswa untuk sedikit demi seidkit mengurangi kebergantungannya pada guru sehingga mereka mampu membimbing kegiatannya sendiri. Siswa harus belajar melakukan </w:t>
      </w:r>
      <w:r w:rsidRPr="00D20D7E">
        <w:rPr>
          <w:rFonts w:ascii="Times New Roman" w:hAnsi="Times New Roman" w:cs="Times New Roman"/>
          <w:i/>
          <w:sz w:val="24"/>
          <w:szCs w:val="24"/>
          <w:lang w:val="id-ID"/>
        </w:rPr>
        <w:t xml:space="preserve">self control </w:t>
      </w:r>
      <w:r w:rsidRPr="00D20D7E">
        <w:rPr>
          <w:rFonts w:ascii="Times New Roman" w:hAnsi="Times New Roman" w:cs="Times New Roman"/>
          <w:sz w:val="24"/>
          <w:szCs w:val="24"/>
          <w:lang w:val="id-ID"/>
        </w:rPr>
        <w:t>dan</w:t>
      </w:r>
      <w:r w:rsidRPr="00D20D7E">
        <w:rPr>
          <w:rFonts w:ascii="Times New Roman" w:hAnsi="Times New Roman" w:cs="Times New Roman"/>
          <w:i/>
          <w:sz w:val="24"/>
          <w:szCs w:val="24"/>
          <w:lang w:val="id-ID"/>
        </w:rPr>
        <w:t xml:space="preserve"> self activity </w:t>
      </w:r>
      <w:r w:rsidRPr="00D20D7E">
        <w:rPr>
          <w:rFonts w:ascii="Times New Roman" w:hAnsi="Times New Roman" w:cs="Times New Roman"/>
          <w:sz w:val="24"/>
          <w:szCs w:val="24"/>
          <w:lang w:val="id-ID"/>
        </w:rPr>
        <w:t>melalui proses bertahap. Sebagai manajer, guru hendaknya mampu memimpin kegiatan belajar mengajar yang efektif serta efisien dengan hasil optimal. Sebagai manajer lingkungan belajar, guru hendaknya mampu mempergunakan pengetahuan tentang teori belajar mengajarperkembangan sehingga kemungkinan untuk</w:t>
      </w:r>
      <w:r w:rsidR="00B10150" w:rsidRPr="00D20D7E">
        <w:rPr>
          <w:rFonts w:ascii="Times New Roman" w:hAnsi="Times New Roman" w:cs="Times New Roman"/>
          <w:sz w:val="24"/>
          <w:szCs w:val="24"/>
          <w:lang w:val="id-ID"/>
        </w:rPr>
        <w:t xml:space="preserve"> menciptakan situasi belajar mengajar</w:t>
      </w:r>
      <w:r w:rsidRPr="00D20D7E">
        <w:rPr>
          <w:rFonts w:ascii="Times New Roman" w:hAnsi="Times New Roman" w:cs="Times New Roman"/>
          <w:sz w:val="24"/>
          <w:szCs w:val="24"/>
          <w:lang w:val="id-ID"/>
        </w:rPr>
        <w:t xml:space="preserve"> yang menimbulkan kegiatan belajar </w:t>
      </w:r>
      <w:r w:rsidR="00B10150" w:rsidRPr="00D20D7E">
        <w:rPr>
          <w:rFonts w:ascii="Times New Roman" w:hAnsi="Times New Roman" w:cs="Times New Roman"/>
          <w:sz w:val="24"/>
          <w:szCs w:val="24"/>
          <w:lang w:val="id-ID"/>
        </w:rPr>
        <w:t>mengajar pada siswa akan mudah dilaksanakan dan sekaligus memudahkan pencapaian tujuan yang diharapkan.</w:t>
      </w:r>
      <w:r w:rsidR="00110024">
        <w:rPr>
          <w:rStyle w:val="FootnoteReference"/>
          <w:rFonts w:ascii="Times New Roman" w:hAnsi="Times New Roman" w:cs="Times New Roman"/>
          <w:sz w:val="24"/>
          <w:szCs w:val="24"/>
          <w:lang w:val="id-ID"/>
        </w:rPr>
        <w:footnoteReference w:id="67"/>
      </w:r>
    </w:p>
    <w:p w:rsidR="00B10150" w:rsidRPr="00D20D7E" w:rsidRDefault="00B10150" w:rsidP="00AD56D2">
      <w:pPr>
        <w:pStyle w:val="ListParagraph"/>
        <w:numPr>
          <w:ilvl w:val="0"/>
          <w:numId w:val="19"/>
        </w:numPr>
        <w:tabs>
          <w:tab w:val="left" w:pos="1276"/>
        </w:tabs>
        <w:spacing w:after="0" w:line="480" w:lineRule="auto"/>
        <w:ind w:left="851" w:hanging="284"/>
        <w:jc w:val="both"/>
        <w:rPr>
          <w:rFonts w:ascii="Times New Roman" w:hAnsi="Times New Roman" w:cs="Times New Roman"/>
          <w:b/>
          <w:sz w:val="24"/>
          <w:szCs w:val="24"/>
          <w:lang w:val="id-ID"/>
        </w:rPr>
      </w:pPr>
      <w:r w:rsidRPr="00D20D7E">
        <w:rPr>
          <w:rFonts w:ascii="Times New Roman" w:hAnsi="Times New Roman" w:cs="Times New Roman"/>
          <w:b/>
          <w:sz w:val="24"/>
          <w:szCs w:val="24"/>
          <w:lang w:val="id-ID"/>
        </w:rPr>
        <w:t>Guru Sebagai Mediator dan Fasilitator</w:t>
      </w:r>
    </w:p>
    <w:p w:rsidR="00B10150" w:rsidRPr="00D20D7E" w:rsidRDefault="00B10150"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Sebagai mediator guru hendaknya memiliki pengetahuan dan pemahaman yang cukup tentang media pendidikan karena media pendidikan merupakan alat komunikasi untuk lebih mengefektifkan proses belajar mengajar. Dengan demikian media pendidikan merupakan dasar yang sangat diperlukan yang bersifat melengkapi dan merupakan </w:t>
      </w:r>
      <w:r w:rsidRPr="00D20D7E">
        <w:rPr>
          <w:rFonts w:ascii="Times New Roman" w:hAnsi="Times New Roman" w:cs="Times New Roman"/>
          <w:sz w:val="24"/>
          <w:szCs w:val="24"/>
          <w:lang w:val="id-ID"/>
        </w:rPr>
        <w:lastRenderedPageBreak/>
        <w:t>bagian intregal demi berh</w:t>
      </w:r>
      <w:r w:rsidR="00E20382" w:rsidRPr="00D20D7E">
        <w:rPr>
          <w:rFonts w:ascii="Times New Roman" w:hAnsi="Times New Roman" w:cs="Times New Roman"/>
          <w:sz w:val="24"/>
          <w:szCs w:val="24"/>
          <w:lang w:val="id-ID"/>
        </w:rPr>
        <w:t>asilnya proses pendidikan dan pengajaran di sekolah.</w:t>
      </w:r>
    </w:p>
    <w:p w:rsidR="00E20382" w:rsidRPr="00D20D7E" w:rsidRDefault="00E20382"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Guru tidak cukup hanya memiliki pengetahuan tentang media pendidikan, tetapi juga harus memiliki keterampilan memilih dan menggunakan serta mengusahakan media itu dengan baik. Untuk itu guru perlu mengalami latihan-latihan praktik secara kontinu dan sistematis, baik melalui </w:t>
      </w:r>
      <w:r w:rsidRPr="00D20D7E">
        <w:rPr>
          <w:rFonts w:ascii="Times New Roman" w:hAnsi="Times New Roman" w:cs="Times New Roman"/>
          <w:i/>
          <w:sz w:val="24"/>
          <w:szCs w:val="24"/>
          <w:lang w:val="id-ID"/>
        </w:rPr>
        <w:t xml:space="preserve">pre-service </w:t>
      </w:r>
      <w:r w:rsidRPr="00D20D7E">
        <w:rPr>
          <w:rFonts w:ascii="Times New Roman" w:hAnsi="Times New Roman" w:cs="Times New Roman"/>
          <w:sz w:val="24"/>
          <w:szCs w:val="24"/>
          <w:lang w:val="id-ID"/>
        </w:rPr>
        <w:t xml:space="preserve">maupun melalui </w:t>
      </w:r>
      <w:r w:rsidRPr="00D20D7E">
        <w:rPr>
          <w:rFonts w:ascii="Times New Roman" w:hAnsi="Times New Roman" w:cs="Times New Roman"/>
          <w:i/>
          <w:sz w:val="24"/>
          <w:szCs w:val="24"/>
          <w:lang w:val="id-ID"/>
        </w:rPr>
        <w:t xml:space="preserve">inservice training. </w:t>
      </w:r>
      <w:r w:rsidRPr="00D20D7E">
        <w:rPr>
          <w:rFonts w:ascii="Times New Roman" w:hAnsi="Times New Roman" w:cs="Times New Roman"/>
          <w:sz w:val="24"/>
          <w:szCs w:val="24"/>
          <w:lang w:val="id-ID"/>
        </w:rPr>
        <w:t xml:space="preserve">Memilih dan menggunakan media pendidikan harus sesuai dengan tujuan, materi, metode, </w:t>
      </w:r>
      <w:r w:rsidR="0083057C" w:rsidRPr="00D20D7E">
        <w:rPr>
          <w:rFonts w:ascii="Times New Roman" w:hAnsi="Times New Roman" w:cs="Times New Roman"/>
          <w:sz w:val="24"/>
          <w:szCs w:val="24"/>
          <w:lang w:val="id-ID"/>
        </w:rPr>
        <w:t>evaluasi dan kemampuan siswa.</w:t>
      </w:r>
    </w:p>
    <w:p w:rsidR="0083057C" w:rsidRPr="00D20D7E" w:rsidRDefault="0083057C"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Sebagai mediator guru pun menjadi perantara dalam hubungan antar manusia. Untuk keperluan itu guru harus terampilan mempergunakan keterampilan pengetahuan tentang bagaimana orang berinteraksi dan berkomunikasi</w:t>
      </w:r>
      <w:r w:rsidR="00AF484A" w:rsidRPr="00D20D7E">
        <w:rPr>
          <w:rFonts w:ascii="Times New Roman" w:hAnsi="Times New Roman" w:cs="Times New Roman"/>
          <w:sz w:val="24"/>
          <w:szCs w:val="24"/>
          <w:lang w:val="id-ID"/>
        </w:rPr>
        <w:t>. Tujuannya agar guru dapat menciptakan secara maksimal kualitas lingkungan yang interaktif. Dalam hal ini ada tiga macam kegiatan yang harus dilakukan oleh guru, yaitu mendorong berlangsungnya tingkah laku sosial yang baik, mengembangkan gaya interaksi pribadi, dan menumbuhkan hubungan yang positif dengan para siswa.</w:t>
      </w:r>
    </w:p>
    <w:p w:rsidR="00586FCC" w:rsidRPr="00417125" w:rsidRDefault="00AF484A" w:rsidP="00417125">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Sebagai fasilitator guru hendaknya mampu mengusahakan sumber belajar yang berguna serta dapat menunjang pencapaian tujuan dan proses belajar-mengajar, baik yang berupa nara</w:t>
      </w:r>
      <w:r w:rsidR="00FB2C38" w:rsidRPr="00D20D7E">
        <w:rPr>
          <w:rFonts w:ascii="Times New Roman" w:hAnsi="Times New Roman" w:cs="Times New Roman"/>
          <w:sz w:val="24"/>
          <w:szCs w:val="24"/>
          <w:lang w:val="id-ID"/>
        </w:rPr>
        <w:t xml:space="preserve"> sumber, buku teks, majalah, ataupun surat kabar.</w:t>
      </w:r>
      <w:r w:rsidR="00110024">
        <w:rPr>
          <w:rStyle w:val="FootnoteReference"/>
          <w:rFonts w:ascii="Times New Roman" w:hAnsi="Times New Roman" w:cs="Times New Roman"/>
          <w:sz w:val="24"/>
          <w:szCs w:val="24"/>
          <w:lang w:val="id-ID"/>
        </w:rPr>
        <w:footnoteReference w:id="68"/>
      </w:r>
    </w:p>
    <w:p w:rsidR="00FB2C38" w:rsidRPr="00D20D7E" w:rsidRDefault="00FB2C38" w:rsidP="00AD56D2">
      <w:pPr>
        <w:pStyle w:val="ListParagraph"/>
        <w:numPr>
          <w:ilvl w:val="0"/>
          <w:numId w:val="19"/>
        </w:numPr>
        <w:tabs>
          <w:tab w:val="left" w:pos="1276"/>
        </w:tabs>
        <w:spacing w:after="0" w:line="480" w:lineRule="auto"/>
        <w:ind w:left="851" w:hanging="284"/>
        <w:jc w:val="both"/>
        <w:rPr>
          <w:rFonts w:ascii="Times New Roman" w:hAnsi="Times New Roman" w:cs="Times New Roman"/>
          <w:b/>
          <w:sz w:val="24"/>
          <w:szCs w:val="24"/>
          <w:lang w:val="id-ID"/>
        </w:rPr>
      </w:pPr>
      <w:r w:rsidRPr="00D20D7E">
        <w:rPr>
          <w:rFonts w:ascii="Times New Roman" w:hAnsi="Times New Roman" w:cs="Times New Roman"/>
          <w:b/>
          <w:sz w:val="24"/>
          <w:szCs w:val="24"/>
          <w:lang w:val="id-ID"/>
        </w:rPr>
        <w:lastRenderedPageBreak/>
        <w:t>Guru Sebagai Evaluator</w:t>
      </w:r>
    </w:p>
    <w:p w:rsidR="00FB2C38" w:rsidRPr="00D20D7E" w:rsidRDefault="00FB2C38"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Kalau kita perhatikan dunia pendidikan, akan kita ketahui bahwa setiap jenis pendidikan atau bentuk pendidikan pada waktu-waktu tertentu selama satu periode pendidikan orang selalu mengadakan evaluasi, artinya pada waktu-waktu tertentu selama satu periode pendidikan, selalu mengadakan penilaian terhadap hasil yang telah dicapai, baik oleh pihak terdidik maupun oleh pendidik.</w:t>
      </w:r>
    </w:p>
    <w:p w:rsidR="00AA1085" w:rsidRPr="00D20D7E" w:rsidRDefault="00FB2C38"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Demikian pula dalam satu kali proses belajar-mengajar guru hendaknya menjadi seorang evaluator yang baik. Kegiatan ini dimaksudkan untuk mengetahui apakah tujuan yang telah dirumuskan itu tercapai atau belum, dan apakah materi yang diajarkan sudah cukup tepat. </w:t>
      </w:r>
      <w:r w:rsidR="00AA1085" w:rsidRPr="00D20D7E">
        <w:rPr>
          <w:rFonts w:ascii="Times New Roman" w:hAnsi="Times New Roman" w:cs="Times New Roman"/>
          <w:sz w:val="24"/>
          <w:szCs w:val="24"/>
          <w:lang w:val="id-ID"/>
        </w:rPr>
        <w:t>Semua pertanyaan tersebut akan dapat dijawab melalui kegiatan evaluasi atau penilaian.</w:t>
      </w:r>
      <w:r w:rsidR="00110024">
        <w:rPr>
          <w:rStyle w:val="FootnoteReference"/>
          <w:rFonts w:ascii="Times New Roman" w:hAnsi="Times New Roman" w:cs="Times New Roman"/>
          <w:sz w:val="24"/>
          <w:szCs w:val="24"/>
          <w:lang w:val="id-ID"/>
        </w:rPr>
        <w:footnoteReference w:id="69"/>
      </w:r>
    </w:p>
    <w:p w:rsidR="00AA1085" w:rsidRPr="00D20D7E" w:rsidRDefault="00AA1085"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Dengan penilaian, guru dapat mengetahui keberhasilan pencapaian tujuan, penguasaan siswa terhadap pelajaran, serta ketepatan atau keefektifan metode mengajar. Tujuan lain dari penelitian di antaranya ialah untuk mengetahui kedudukan siswa di dalam kelas atau kelompoknya. Dengan penilaian guru dapat mengklasifikasikan apakah seorang siswa termasuk kelompok siswa yang pandai, sedang, kurang atau cukup baik di kelasnya jika dibandingkan dengan teman-temannya.</w:t>
      </w:r>
    </w:p>
    <w:p w:rsidR="00AA1085" w:rsidRPr="00D20D7E" w:rsidRDefault="00AA1085"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Dengan demikian pencapaian tujuan pengajaran, guru dapat mengetahui apakah proses belajar yang dilakukan cukup efektif </w:t>
      </w:r>
      <w:r w:rsidRPr="00D20D7E">
        <w:rPr>
          <w:rFonts w:ascii="Times New Roman" w:hAnsi="Times New Roman" w:cs="Times New Roman"/>
          <w:sz w:val="24"/>
          <w:szCs w:val="24"/>
          <w:lang w:val="id-ID"/>
        </w:rPr>
        <w:lastRenderedPageBreak/>
        <w:t>memberikan hasil yang baik dan memuaskan atau sebaliknya. Jadi, jelaslah bahwa guru hendaknya mampu dan terampil melaksanakan penilaian karena, dengan penilaian, guru dapat mengetahui prestasi yang dicapai oleh siswa setelah ia melaksanakan proses belajar.</w:t>
      </w:r>
    </w:p>
    <w:p w:rsidR="00CB40A3" w:rsidRPr="005975C6" w:rsidRDefault="00AA1085"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Dalam fungsinya sebagai penilai hasil belajar siswa, guru hendaknya terus-menerus mengikuti hasil belajar yang telah dicapai oleh siswa dari waktu kewaktu</w:t>
      </w:r>
      <w:r w:rsidR="0046285C" w:rsidRPr="00D20D7E">
        <w:rPr>
          <w:rFonts w:ascii="Times New Roman" w:hAnsi="Times New Roman" w:cs="Times New Roman"/>
          <w:sz w:val="24"/>
          <w:szCs w:val="24"/>
          <w:lang w:val="id-ID"/>
        </w:rPr>
        <w:t>. Informasi yang diperoleh melalui evaluasi ini merupakan umpan balik (</w:t>
      </w:r>
      <w:r w:rsidR="0046285C" w:rsidRPr="00D20D7E">
        <w:rPr>
          <w:rFonts w:ascii="Times New Roman" w:hAnsi="Times New Roman" w:cs="Times New Roman"/>
          <w:i/>
          <w:sz w:val="24"/>
          <w:szCs w:val="24"/>
          <w:lang w:val="id-ID"/>
        </w:rPr>
        <w:t xml:space="preserve">feedback) </w:t>
      </w:r>
      <w:r w:rsidR="0046285C" w:rsidRPr="00D20D7E">
        <w:rPr>
          <w:rFonts w:ascii="Times New Roman" w:hAnsi="Times New Roman" w:cs="Times New Roman"/>
          <w:sz w:val="24"/>
          <w:szCs w:val="24"/>
          <w:lang w:val="id-ID"/>
        </w:rPr>
        <w:t>terhadap proses belajar mengajar. Umpan balik ini akan dijadikan titik tolak untuk mmperbaiki dan meningkatkan proses belajar mengajar selanjutnya. Dengan demikian proses belajar-mengajar akan terus-menerus ditingkakan untuk</w:t>
      </w:r>
      <w:r w:rsidR="00C26FB6" w:rsidRPr="00D20D7E">
        <w:rPr>
          <w:rFonts w:ascii="Times New Roman" w:hAnsi="Times New Roman" w:cs="Times New Roman"/>
          <w:sz w:val="24"/>
          <w:szCs w:val="24"/>
          <w:lang w:val="id-ID"/>
        </w:rPr>
        <w:t xml:space="preserve"> memperoleh hasil yang optimal.</w:t>
      </w:r>
      <w:r w:rsidR="00C26FB6" w:rsidRPr="00D20D7E">
        <w:rPr>
          <w:rStyle w:val="FootnoteReference"/>
          <w:rFonts w:ascii="Times New Roman" w:hAnsi="Times New Roman" w:cs="Times New Roman"/>
          <w:sz w:val="24"/>
          <w:szCs w:val="24"/>
          <w:lang w:val="id-ID"/>
        </w:rPr>
        <w:footnoteReference w:id="70"/>
      </w:r>
    </w:p>
    <w:p w:rsidR="00803FAD" w:rsidRPr="00D20D7E" w:rsidRDefault="00717ABF" w:rsidP="00AD56D2">
      <w:pPr>
        <w:pStyle w:val="ListParagraph"/>
        <w:numPr>
          <w:ilvl w:val="0"/>
          <w:numId w:val="19"/>
        </w:numPr>
        <w:tabs>
          <w:tab w:val="left" w:pos="1276"/>
        </w:tabs>
        <w:spacing w:after="0" w:line="480" w:lineRule="auto"/>
        <w:ind w:left="851" w:hanging="284"/>
        <w:jc w:val="both"/>
        <w:rPr>
          <w:rFonts w:ascii="Times New Roman" w:hAnsi="Times New Roman" w:cs="Times New Roman"/>
          <w:b/>
          <w:sz w:val="24"/>
          <w:szCs w:val="24"/>
          <w:lang w:val="id-ID"/>
        </w:rPr>
      </w:pPr>
      <w:r w:rsidRPr="00D20D7E">
        <w:rPr>
          <w:rFonts w:ascii="Times New Roman" w:hAnsi="Times New Roman" w:cs="Times New Roman"/>
          <w:b/>
          <w:sz w:val="24"/>
          <w:szCs w:val="24"/>
          <w:lang w:val="id-ID"/>
        </w:rPr>
        <w:t>Guru Sebagai Pendidik</w:t>
      </w:r>
    </w:p>
    <w:p w:rsidR="00717ABF" w:rsidRPr="00D20D7E" w:rsidRDefault="00717ABF"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Guru adalah pendidik, yang menjadi tokoh, panutan, dan identifikasi bagi para peserta didik, dan lingkungannya. Oleh karna itu, guru harus memiliki standart kualitas pribadi tertentu, yang mencakup tanggungjawab, wibawa, mandiri, dan disiplin.</w:t>
      </w:r>
    </w:p>
    <w:p w:rsidR="00717ABF" w:rsidRPr="00D20D7E" w:rsidRDefault="00717ABF"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Berkaitan dengan tanggungjawab, guru harus mengetahui, serta memahami nilai, norma moral, dan sosial, serta berusaha berperilaku dan berbuat sesuai dengan nilai dan norma tersebut. Guru juga harus </w:t>
      </w:r>
      <w:r w:rsidRPr="00D20D7E">
        <w:rPr>
          <w:rFonts w:ascii="Times New Roman" w:hAnsi="Times New Roman" w:cs="Times New Roman"/>
          <w:sz w:val="24"/>
          <w:szCs w:val="24"/>
          <w:lang w:val="id-ID"/>
        </w:rPr>
        <w:lastRenderedPageBreak/>
        <w:t>bertanggung jawab terhadap segala tindakannya dalam pembelajaran di sekolah, dan dalam kehidupan bermasyarakat.</w:t>
      </w:r>
      <w:r w:rsidR="00F9371E">
        <w:rPr>
          <w:rStyle w:val="FootnoteReference"/>
          <w:rFonts w:ascii="Times New Roman" w:hAnsi="Times New Roman" w:cs="Times New Roman"/>
          <w:sz w:val="24"/>
          <w:szCs w:val="24"/>
          <w:lang w:val="id-ID"/>
        </w:rPr>
        <w:footnoteReference w:id="71"/>
      </w:r>
    </w:p>
    <w:p w:rsidR="00717ABF" w:rsidRPr="00D20D7E" w:rsidRDefault="00717ABF"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Berkenaan dengan wibawa, guru harus</w:t>
      </w:r>
      <w:r w:rsidR="00C66310" w:rsidRPr="00D20D7E">
        <w:rPr>
          <w:rFonts w:ascii="Times New Roman" w:hAnsi="Times New Roman" w:cs="Times New Roman"/>
          <w:sz w:val="24"/>
          <w:szCs w:val="24"/>
          <w:lang w:val="id-ID"/>
        </w:rPr>
        <w:t xml:space="preserve"> memiliki kelebihan dalam merealisasikan nilai spiritiual, emosional, moral, sosial, dan dalam intelektual pribadinaya, serta memiliki kelebihan dalam pemahaman ilmu pengetahuan, teknologi, dan seni sesuai dengan bidangnya yang dikembangkan.</w:t>
      </w:r>
    </w:p>
    <w:p w:rsidR="00C66310" w:rsidRPr="00D20D7E" w:rsidRDefault="00C66310"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Guru juga harus mampu mengambil keputusan secara mandiri (</w:t>
      </w:r>
      <w:r w:rsidRPr="00D20D7E">
        <w:rPr>
          <w:rFonts w:ascii="Times New Roman" w:hAnsi="Times New Roman" w:cs="Times New Roman"/>
          <w:i/>
          <w:sz w:val="24"/>
          <w:szCs w:val="24"/>
          <w:lang w:val="id-ID"/>
        </w:rPr>
        <w:t>independent</w:t>
      </w:r>
      <w:r w:rsidRPr="00D20D7E">
        <w:rPr>
          <w:rFonts w:ascii="Times New Roman" w:hAnsi="Times New Roman" w:cs="Times New Roman"/>
          <w:sz w:val="24"/>
          <w:szCs w:val="24"/>
          <w:lang w:val="id-ID"/>
        </w:rPr>
        <w:t>), terutama dalam berbagai hal yang berkaitan dengan pembelajaran dan pembentukan kompetensi, serta bertindak sesuai dengan kondisi peserta didik, dan lingkungan. Guru harus mampu bertindak dan mengambil keputusan secara cepat, tepat waktu, dan tepat sasaran, terutama berkaitan dengan masalah pembelajaran dan peserta didik, tidak menunggu perintah atasan atau kepala sekolah.</w:t>
      </w:r>
    </w:p>
    <w:p w:rsidR="00A63B62" w:rsidRDefault="00C66310"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Sedangkan disiplin, dimaksudkan bahwa guru harus mematuhi berbagai peraturan dan tata tertib secara konsisten, atas kesadaran profesional, karena mereka bertugas untuk mendisiplinkan para peserta didik di sekolah, terutama dalam pembelajaran. Oleh karena itu, dalam menanamkan disiplin guru harus memulai dari dirinya sendiri, dalam berbagai tindakan dan perilakunya.</w:t>
      </w:r>
    </w:p>
    <w:p w:rsidR="00586FCC" w:rsidRDefault="00586FCC"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p>
    <w:p w:rsidR="00586FCC" w:rsidRPr="00D20D7E" w:rsidRDefault="00586FCC"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p>
    <w:p w:rsidR="00C66310" w:rsidRPr="00D20D7E" w:rsidRDefault="00C66310" w:rsidP="00AD56D2">
      <w:pPr>
        <w:pStyle w:val="ListParagraph"/>
        <w:numPr>
          <w:ilvl w:val="0"/>
          <w:numId w:val="19"/>
        </w:numPr>
        <w:tabs>
          <w:tab w:val="left" w:pos="1276"/>
        </w:tabs>
        <w:spacing w:after="0" w:line="480" w:lineRule="auto"/>
        <w:ind w:left="851" w:hanging="284"/>
        <w:jc w:val="both"/>
        <w:rPr>
          <w:rFonts w:ascii="Times New Roman" w:hAnsi="Times New Roman" w:cs="Times New Roman"/>
          <w:sz w:val="24"/>
          <w:szCs w:val="24"/>
          <w:lang w:val="id-ID"/>
        </w:rPr>
      </w:pPr>
      <w:r w:rsidRPr="00D20D7E">
        <w:rPr>
          <w:rFonts w:ascii="Times New Roman" w:hAnsi="Times New Roman" w:cs="Times New Roman"/>
          <w:b/>
          <w:sz w:val="24"/>
          <w:szCs w:val="24"/>
          <w:lang w:val="id-ID"/>
        </w:rPr>
        <w:lastRenderedPageBreak/>
        <w:t>Guru Sebagai Pengajar</w:t>
      </w:r>
    </w:p>
    <w:p w:rsidR="00C66310" w:rsidRPr="00D20D7E" w:rsidRDefault="00032962"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Sejak adanya kehidupan, sejak itu pula guru telah melaksanakan pembelajaran, dan memang hal tersebut merupakan tugas dan tanggung jawabnya yang pertama dan utama. Guru membantu peserta didik yang sedang berkembang untuk mempelajari sesuatu yang belum diketahuinya, membentuk kompetensi, dan memahami materi standar yang dipelajari.</w:t>
      </w:r>
    </w:p>
    <w:p w:rsidR="00032962" w:rsidRPr="00D20D7E" w:rsidRDefault="00032962"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Berkembangnya teknologi, khususnya teknologi informasi yang begitu pesat perkembangannya, belum mampu menggantikan peran dan fungsi guru, hanya sedikit menggeser atau mengubah fungsinya, itu terjadi di kota-kota besar saja, ketika peserta didik memiliki berbagai sumber belajar di rumahnya.</w:t>
      </w:r>
    </w:p>
    <w:p w:rsidR="00F9371E" w:rsidRDefault="00032962"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Perkembangan teknologi mengubah peran guru dari pengajar yang bertugas menyampaikan materi pembelajaran menjadi fasilitator yang bertugas memberikan kemudahan belajar. Hal ini dimungkinkan karena perkembangan teknologi menimbulkan banyaknya buku dengan harga relatif murah, kecuali atas ulah guru. Di samping itu, peserta didik dapat belajar dari berabagai sumber seperti radio, televisi, berbagai macam film pembelajaran</w:t>
      </w:r>
      <w:r w:rsidR="00952D62" w:rsidRPr="00D20D7E">
        <w:rPr>
          <w:rFonts w:ascii="Times New Roman" w:hAnsi="Times New Roman" w:cs="Times New Roman"/>
          <w:sz w:val="24"/>
          <w:szCs w:val="24"/>
          <w:lang w:val="id-ID"/>
        </w:rPr>
        <w:t xml:space="preserve">, bahkan program internet atau </w:t>
      </w:r>
      <w:r w:rsidR="00952D62" w:rsidRPr="00D20D7E">
        <w:rPr>
          <w:rFonts w:ascii="Times New Roman" w:hAnsi="Times New Roman" w:cs="Times New Roman"/>
          <w:i/>
          <w:sz w:val="24"/>
          <w:szCs w:val="24"/>
          <w:lang w:val="id-ID"/>
        </w:rPr>
        <w:t xml:space="preserve">electronic learning </w:t>
      </w:r>
      <w:r w:rsidR="00952D62" w:rsidRPr="00D20D7E">
        <w:rPr>
          <w:rFonts w:ascii="Times New Roman" w:hAnsi="Times New Roman" w:cs="Times New Roman"/>
          <w:sz w:val="24"/>
          <w:szCs w:val="24"/>
          <w:lang w:val="id-ID"/>
        </w:rPr>
        <w:t>(</w:t>
      </w:r>
      <w:r w:rsidR="00952D62" w:rsidRPr="00D20D7E">
        <w:rPr>
          <w:rFonts w:ascii="Times New Roman" w:hAnsi="Times New Roman" w:cs="Times New Roman"/>
          <w:i/>
          <w:sz w:val="24"/>
          <w:szCs w:val="24"/>
          <w:lang w:val="id-ID"/>
        </w:rPr>
        <w:t>e-learning</w:t>
      </w:r>
      <w:r w:rsidR="00952D62" w:rsidRPr="00D20D7E">
        <w:rPr>
          <w:rFonts w:ascii="Times New Roman" w:hAnsi="Times New Roman" w:cs="Times New Roman"/>
          <w:sz w:val="24"/>
          <w:szCs w:val="24"/>
          <w:lang w:val="id-ID"/>
        </w:rPr>
        <w:t xml:space="preserve">). </w:t>
      </w:r>
    </w:p>
    <w:p w:rsidR="00F9371E" w:rsidRDefault="00952D62"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Derasnya arus informasi, serta cepatnya perkembangan ilmu pengetahuan dan teknologi telah memunculkan pertanyaan terhadap tugas utama guru yang disebut “mengajar”. Masih perlukah guru </w:t>
      </w:r>
      <w:r w:rsidRPr="00D20D7E">
        <w:rPr>
          <w:rFonts w:ascii="Times New Roman" w:hAnsi="Times New Roman" w:cs="Times New Roman"/>
          <w:sz w:val="24"/>
          <w:szCs w:val="24"/>
          <w:lang w:val="id-ID"/>
        </w:rPr>
        <w:lastRenderedPageBreak/>
        <w:t>mengajar di kelas seorang diri, menginformasikan, menjelaskan, dan menerangkan? Menanggapi hal tersebut, ada pendapat bahwa tak seorangpun dapat mengajarkan sesuatu kepada orang lain, dan peserta didik harus melakukan sendiri kegiatan belajar.</w:t>
      </w:r>
    </w:p>
    <w:p w:rsidR="00032962" w:rsidRPr="00D20D7E" w:rsidRDefault="00952D62"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 Pertentangan tentang mengajar berdasar pada suatu unsur kebenaran yang berangkat dari pendapat kuno yang menekankan bahwa mengajar berarti memberitahu atau menyampaikan materi pembelajaran. Dalam hal ini, konsep lama yang cenderung membuat kegiatan pembelajaran menjadi monoton wajar jika mendapat tantangan, tetapi tidak dapat didiskreditkan untuk semua pembelajaran.</w:t>
      </w:r>
      <w:r w:rsidR="00F9371E">
        <w:rPr>
          <w:rStyle w:val="FootnoteReference"/>
          <w:rFonts w:ascii="Times New Roman" w:hAnsi="Times New Roman" w:cs="Times New Roman"/>
          <w:sz w:val="24"/>
          <w:szCs w:val="24"/>
          <w:lang w:val="id-ID"/>
        </w:rPr>
        <w:footnoteReference w:id="72"/>
      </w:r>
    </w:p>
    <w:p w:rsidR="00952D62" w:rsidRPr="00D20D7E" w:rsidRDefault="00952D62"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Kegiatan belajar peserta didik dipengaruhi oelh berbagai fakltor, seperti motivasi, kematangan, </w:t>
      </w:r>
      <w:r w:rsidR="00223B14" w:rsidRPr="00D20D7E">
        <w:rPr>
          <w:rFonts w:ascii="Times New Roman" w:hAnsi="Times New Roman" w:cs="Times New Roman"/>
          <w:sz w:val="24"/>
          <w:szCs w:val="24"/>
          <w:lang w:val="id-ID"/>
        </w:rPr>
        <w:t>hubungan peserta didik dengan guru, kemampuan verbal, tingkat kebebasan, rasa aman, dan keterampilan guru dalam berkomunikasi. Jika faktor-faktor di atas dipenuhi, maka melalui pembelajaran peserta didikdapat eblajar dengan baik. Sehubungan dengan itu, sebagai orang yang bertugas menjelaskan sesuatu, guru harus berusaha membuat sesuatu menjadi jelas bagi peserta didik, dan berusaha lebih terampil dalam memecahkan masalah.</w:t>
      </w:r>
    </w:p>
    <w:p w:rsidR="00223B14" w:rsidRPr="00D20D7E" w:rsidRDefault="00731954" w:rsidP="00AD56D2">
      <w:pPr>
        <w:pStyle w:val="ListParagraph"/>
        <w:numPr>
          <w:ilvl w:val="0"/>
          <w:numId w:val="19"/>
        </w:numPr>
        <w:tabs>
          <w:tab w:val="left" w:pos="1276"/>
        </w:tabs>
        <w:spacing w:after="0" w:line="480" w:lineRule="auto"/>
        <w:ind w:left="851" w:hanging="284"/>
        <w:jc w:val="both"/>
        <w:rPr>
          <w:rFonts w:ascii="Times New Roman" w:hAnsi="Times New Roman" w:cs="Times New Roman"/>
          <w:sz w:val="24"/>
          <w:szCs w:val="24"/>
          <w:lang w:val="id-ID"/>
        </w:rPr>
      </w:pPr>
      <w:r w:rsidRPr="00D20D7E">
        <w:rPr>
          <w:rFonts w:ascii="Times New Roman" w:hAnsi="Times New Roman" w:cs="Times New Roman"/>
          <w:b/>
          <w:sz w:val="24"/>
          <w:szCs w:val="24"/>
          <w:lang w:val="id-ID"/>
        </w:rPr>
        <w:t>Guru Sebagai Penasehat</w:t>
      </w:r>
    </w:p>
    <w:p w:rsidR="00F9371E" w:rsidRDefault="00731954"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Guru adalah seorang penasehat bagi peserta didik, bahkan bagi orang tua, meskipun mereka tidak memiliki latihan khusus sebagai penasehat dan dalam beberapa hal tidak dapat berharap untuk menasehati </w:t>
      </w:r>
      <w:r w:rsidRPr="00D20D7E">
        <w:rPr>
          <w:rFonts w:ascii="Times New Roman" w:hAnsi="Times New Roman" w:cs="Times New Roman"/>
          <w:sz w:val="24"/>
          <w:szCs w:val="24"/>
          <w:lang w:val="id-ID"/>
        </w:rPr>
        <w:lastRenderedPageBreak/>
        <w:t>orang. Banyak guru cenderung menganggap bahwa konseling terlalu banyak membicarakan klien, seakan-akan berusaha mengatur kehidupan orang</w:t>
      </w:r>
      <w:r w:rsidR="000C21A5" w:rsidRPr="00D20D7E">
        <w:rPr>
          <w:rFonts w:ascii="Times New Roman" w:hAnsi="Times New Roman" w:cs="Times New Roman"/>
          <w:sz w:val="24"/>
          <w:szCs w:val="24"/>
          <w:lang w:val="id-ID"/>
        </w:rPr>
        <w:t xml:space="preserve">, dan oleh karenanya mereka tidak senang melakukan fungsi ini. Padahal menjadi guru pada tingkat manapun berarti menjadi penasehat dan menjadi orang kepercayaan, kegiatan pembelajaran meletakkannya pada posisi tersebut. </w:t>
      </w:r>
      <w:r w:rsidR="00F9371E">
        <w:rPr>
          <w:rStyle w:val="FootnoteReference"/>
          <w:rFonts w:ascii="Times New Roman" w:hAnsi="Times New Roman" w:cs="Times New Roman"/>
          <w:sz w:val="24"/>
          <w:szCs w:val="24"/>
          <w:lang w:val="id-ID"/>
        </w:rPr>
        <w:footnoteReference w:id="73"/>
      </w:r>
    </w:p>
    <w:p w:rsidR="00731954" w:rsidRPr="00D20D7E" w:rsidRDefault="000C21A5"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Peserta didik senantiasa berhadapan dengan kebutuhan untuk membuat keputusan, dan dalam prosesnya akan lari kepada gurunya. Peserta didik akan menemukan sendiri dan secara mengherankan, bahkan mungkin menyalahkan apa yang ditemukannya, serta akan mengadu kepada guru sebagai orang kepercayaannya. Makin efektif guru menangani setiap permasalahan, makin banyak pula peserta didik akan berpaling kepadanya untuk mendapatkan nasehat dan kepercayaan diri.</w:t>
      </w:r>
    </w:p>
    <w:p w:rsidR="008523F6" w:rsidRPr="003D0BDD" w:rsidRDefault="000C21A5"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Agar guru dapat menyadari peranyya sebagai orang kepercayaan, dan penasehat secara lebih mendalam, ia harus mendalami psikologi kepribadian dan ilmu kesehatan mental. Di antara mahluk hidup di planet ini, manusia merupakan mahluk yang unik, dan sifat-sifatnya pun berkembang secara unik pula. Menjadi apa dia, sangat dipengaruhi pengalaman, lingkungan dan pendidikan. Untuk menjadi manusia dewasa, manusia harus belajar dari lingkungan selama hidup dengan menggunakan kekuatan dan kelemahannya. Pendekatan psikologis dan mental health di atas akan banyak menolong guru dalam</w:t>
      </w:r>
      <w:r w:rsidR="007C05AF" w:rsidRPr="00D20D7E">
        <w:rPr>
          <w:rFonts w:ascii="Times New Roman" w:hAnsi="Times New Roman" w:cs="Times New Roman"/>
          <w:sz w:val="24"/>
          <w:szCs w:val="24"/>
          <w:lang w:val="id-ID"/>
        </w:rPr>
        <w:t xml:space="preserve"> </w:t>
      </w:r>
      <w:r w:rsidR="007C05AF" w:rsidRPr="00D20D7E">
        <w:rPr>
          <w:rFonts w:ascii="Times New Roman" w:hAnsi="Times New Roman" w:cs="Times New Roman"/>
          <w:sz w:val="24"/>
          <w:szCs w:val="24"/>
          <w:lang w:val="id-ID"/>
        </w:rPr>
        <w:lastRenderedPageBreak/>
        <w:t>menjalankan fungsinya sebagai penasehat yang telah banyak dikenal bahwa ia banyak membantu peserta didik untuk membuat keputusan sendiri.</w:t>
      </w:r>
    </w:p>
    <w:p w:rsidR="00223B14" w:rsidRPr="00D20D7E" w:rsidRDefault="007C05AF" w:rsidP="00AD56D2">
      <w:pPr>
        <w:pStyle w:val="ListParagraph"/>
        <w:numPr>
          <w:ilvl w:val="0"/>
          <w:numId w:val="19"/>
        </w:numPr>
        <w:tabs>
          <w:tab w:val="left" w:pos="1276"/>
        </w:tabs>
        <w:spacing w:after="0" w:line="480" w:lineRule="auto"/>
        <w:ind w:left="851" w:hanging="284"/>
        <w:jc w:val="both"/>
        <w:rPr>
          <w:rFonts w:ascii="Times New Roman" w:hAnsi="Times New Roman" w:cs="Times New Roman"/>
          <w:sz w:val="24"/>
          <w:szCs w:val="24"/>
          <w:lang w:val="id-ID"/>
        </w:rPr>
      </w:pPr>
      <w:r w:rsidRPr="00D20D7E">
        <w:rPr>
          <w:rFonts w:ascii="Times New Roman" w:hAnsi="Times New Roman" w:cs="Times New Roman"/>
          <w:b/>
          <w:sz w:val="24"/>
          <w:szCs w:val="24"/>
          <w:lang w:val="id-ID"/>
        </w:rPr>
        <w:t>Guru Sebagai Innovator</w:t>
      </w:r>
    </w:p>
    <w:p w:rsidR="00DE3E91" w:rsidRDefault="007C05AF" w:rsidP="00DE3E91">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Guru menerjemahkan pengalaman yang telah lalu ke dalam kehidupan yang bermakna bagi peserta didik. Dalam hal ini, terdapat jurang yang luas dan dalam antara generasi yang</w:t>
      </w:r>
      <w:r w:rsidR="000E7488" w:rsidRPr="00D20D7E">
        <w:rPr>
          <w:rFonts w:ascii="Times New Roman" w:hAnsi="Times New Roman" w:cs="Times New Roman"/>
          <w:sz w:val="24"/>
          <w:szCs w:val="24"/>
          <w:lang w:val="id-ID"/>
        </w:rPr>
        <w:t xml:space="preserve"> satu dengan generasi yang lain, demikian halnya pengalaman orang tua memiliki arti lebih banyak dari nenek kita. </w:t>
      </w:r>
      <w:r w:rsidR="000E7488" w:rsidRPr="00DE3E91">
        <w:rPr>
          <w:rFonts w:ascii="Times New Roman" w:hAnsi="Times New Roman" w:cs="Times New Roman"/>
          <w:sz w:val="24"/>
          <w:szCs w:val="24"/>
          <w:lang w:val="id-ID"/>
        </w:rPr>
        <w:t>Seorang peserta didik yang belajar sekarang, secara psikologis berada jauh dari pengalaman manusia yang harus dipahami, dicerna dan diwujudkan dalam pendidikan. Guru harus menjembatani jurang ini bagi peserta didik, jika tidak, maka hal ini dapat mengambil bagian dalam proses belajar yang berakibat tidak menggunakan potensi yang dimilikinya.</w:t>
      </w:r>
    </w:p>
    <w:p w:rsidR="007C05AF" w:rsidRPr="00DE3E91" w:rsidRDefault="000E7488" w:rsidP="00DE3E91">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E3E91">
        <w:rPr>
          <w:rFonts w:ascii="Times New Roman" w:hAnsi="Times New Roman" w:cs="Times New Roman"/>
          <w:sz w:val="24"/>
          <w:szCs w:val="24"/>
          <w:lang w:val="id-ID"/>
        </w:rPr>
        <w:t xml:space="preserve"> Tugas guru adalah memahami bagaimana keadaan jurang pemisah ini, dan bagaimana menjembataninya secara efektif. Jadi yang menjadi dasar adalah pikiran-pikiran tersebut, dan cara yang dipergunakan untuk mengekspresikan dibentuk oleh corak waktu ketika cara-cara tadi dipergunakan. Bahasa memang merupakan alat untuk berpikir, melalui pengamatan yang dilakukan dan </w:t>
      </w:r>
      <w:r w:rsidR="00583DE8" w:rsidRPr="00DE3E91">
        <w:rPr>
          <w:rFonts w:ascii="Times New Roman" w:hAnsi="Times New Roman" w:cs="Times New Roman"/>
          <w:sz w:val="24"/>
          <w:szCs w:val="24"/>
          <w:lang w:val="id-ID"/>
        </w:rPr>
        <w:t xml:space="preserve">menyusun kata-kata serta menyimpan dalam otak, terjadilah pemahaman sebagai hasil belajar. Hal tersebut selalu mengalami perubahan dalam setiap generasi, dan </w:t>
      </w:r>
      <w:r w:rsidR="00583DE8" w:rsidRPr="00DE3E91">
        <w:rPr>
          <w:rFonts w:ascii="Times New Roman" w:hAnsi="Times New Roman" w:cs="Times New Roman"/>
          <w:sz w:val="24"/>
          <w:szCs w:val="24"/>
          <w:lang w:val="id-ID"/>
        </w:rPr>
        <w:lastRenderedPageBreak/>
        <w:t>perubahan yang dilakukan melalui pendidikan akan memberikan hasil yang positif.</w:t>
      </w:r>
      <w:r w:rsidR="00DE3E91">
        <w:rPr>
          <w:rStyle w:val="FootnoteReference"/>
          <w:rFonts w:ascii="Times New Roman" w:hAnsi="Times New Roman" w:cs="Times New Roman"/>
          <w:sz w:val="24"/>
          <w:szCs w:val="24"/>
          <w:lang w:val="id-ID"/>
        </w:rPr>
        <w:footnoteReference w:id="74"/>
      </w:r>
    </w:p>
    <w:p w:rsidR="00583DE8" w:rsidRPr="00D20D7E" w:rsidRDefault="00583DE8"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Unsur yang hebat dari manusia adalah kemampuannya untuk belajar dari pengalaman orang lain. Kita menyadari bahwa manusia normal dapat menerima pendidikan, dengan memiliki kesempatan yang cukup, ia dapat mengambil bagian dari pengalaman yang bertahun-tahun, proses belajar serta prestasi manusi dan mewujudkan yang terbaik dalam suatu kepribadian yang unik dalam jangka waktu tertentu. Manusia tidak terbatas dengan </w:t>
      </w:r>
      <w:r w:rsidR="00DD6BDF" w:rsidRPr="00D20D7E">
        <w:rPr>
          <w:rFonts w:ascii="Times New Roman" w:hAnsi="Times New Roman" w:cs="Times New Roman"/>
          <w:sz w:val="24"/>
          <w:szCs w:val="24"/>
          <w:lang w:val="id-ID"/>
        </w:rPr>
        <w:t>pengalaman pribadinya, melainkan dapat mewujudkan pengalaman dari semua waktu dan dari setiap kebudayaan. Dengan demikian, ia dapat berdiri bebas pada saat terbaiknya., dan guru yang tidak sensitif adalah buta akan arti kompetensi profesional. Kemampuan manusia yang unik ini harus dikembangkan sehingga memberikan arti penting terhadap kinerja guru.</w:t>
      </w:r>
    </w:p>
    <w:p w:rsidR="00ED777A" w:rsidRPr="005F54DA" w:rsidRDefault="00DD6BDF"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Prinsip modernisasi tidak hanya diwujudkan dalam bentuk buku-buku sebagai alat utama pendidikan, melainkan dalam semua rekaman tentang pengalaman manusia. Tugas guru adalah menerjemahkan kebijakan dan pengalaman yang berharga ini kedalam istilah atau bahasa modern yang akan diterima oleh peserta didik. Pada kenyataannya, semua pikiran manusia harus dikemukakan kembali di setiap generasi oelh apra guru yang tentu saja dengan berbagai perbedaan yang dimiliki secara individual, termasuk siapa saja yang berminat untuk </w:t>
      </w:r>
      <w:r w:rsidRPr="00D20D7E">
        <w:rPr>
          <w:rFonts w:ascii="Times New Roman" w:hAnsi="Times New Roman" w:cs="Times New Roman"/>
          <w:sz w:val="24"/>
          <w:szCs w:val="24"/>
          <w:lang w:val="id-ID"/>
        </w:rPr>
        <w:lastRenderedPageBreak/>
        <w:t>menulis</w:t>
      </w:r>
      <w:r w:rsidR="007C47CF" w:rsidRPr="00D20D7E">
        <w:rPr>
          <w:rFonts w:ascii="Times New Roman" w:hAnsi="Times New Roman" w:cs="Times New Roman"/>
          <w:sz w:val="24"/>
          <w:szCs w:val="24"/>
          <w:lang w:val="id-ID"/>
        </w:rPr>
        <w:t xml:space="preserve">. Memang dalam beberapa hal berlaku apa yang dikatakan oleh para pendeta kuno </w:t>
      </w:r>
      <w:r w:rsidR="007C47CF" w:rsidRPr="00D20D7E">
        <w:rPr>
          <w:rFonts w:ascii="Times New Roman" w:hAnsi="Times New Roman" w:cs="Times New Roman"/>
          <w:i/>
          <w:sz w:val="24"/>
          <w:szCs w:val="24"/>
          <w:lang w:val="id-ID"/>
        </w:rPr>
        <w:t xml:space="preserve">“There is nothing news under the sun” </w:t>
      </w:r>
      <w:r w:rsidR="007C47CF" w:rsidRPr="00D20D7E">
        <w:rPr>
          <w:rFonts w:ascii="Times New Roman" w:hAnsi="Times New Roman" w:cs="Times New Roman"/>
          <w:sz w:val="24"/>
          <w:szCs w:val="24"/>
          <w:lang w:val="id-ID"/>
        </w:rPr>
        <w:t>(tidak ada barang baru dibawah matahari), tetapi guru dan penulis bisa berbesar hati berdasar kenyataan bahwa pikiran-pikiran atau dalil-dalil lama dapat diletakkan dalam model baru, pakaian baru dan dalam proses ini semuanya akan tampak baru. Sekurang-kurangnya menjadi baru bagi peserta didik, dan bagi para pendengar. Oleh karena itu, sebagai jembatan antara generasi tua dan generasi muda, yang juga sebagai penerjemah pengalaman, guru harus menjadi pribadi yang terdidik.</w:t>
      </w:r>
    </w:p>
    <w:p w:rsidR="00223B14" w:rsidRPr="00D20D7E" w:rsidRDefault="00DE3E91" w:rsidP="00586FCC">
      <w:pPr>
        <w:pStyle w:val="ListParagraph"/>
        <w:numPr>
          <w:ilvl w:val="0"/>
          <w:numId w:val="19"/>
        </w:numPr>
        <w:tabs>
          <w:tab w:val="left" w:pos="1276"/>
        </w:tabs>
        <w:spacing w:after="0" w:line="480" w:lineRule="auto"/>
        <w:ind w:left="851" w:hanging="284"/>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Guru Sebagai </w:t>
      </w:r>
      <w:r w:rsidR="007C47CF" w:rsidRPr="00D20D7E">
        <w:rPr>
          <w:rFonts w:ascii="Times New Roman" w:hAnsi="Times New Roman" w:cs="Times New Roman"/>
          <w:b/>
          <w:sz w:val="24"/>
          <w:szCs w:val="24"/>
          <w:lang w:val="id-ID"/>
        </w:rPr>
        <w:t>Teladan</w:t>
      </w:r>
    </w:p>
    <w:p w:rsidR="00DE3E91" w:rsidRDefault="00DE3E91" w:rsidP="00DE3E91">
      <w:pPr>
        <w:pStyle w:val="ListParagraph"/>
        <w:tabs>
          <w:tab w:val="left" w:pos="1276"/>
        </w:tabs>
        <w:spacing w:after="0" w:line="480" w:lineRule="auto"/>
        <w:ind w:left="851" w:firstLine="85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Guru merupakan </w:t>
      </w:r>
      <w:r w:rsidR="007C47CF" w:rsidRPr="00D20D7E">
        <w:rPr>
          <w:rFonts w:ascii="Times New Roman" w:hAnsi="Times New Roman" w:cs="Times New Roman"/>
          <w:sz w:val="24"/>
          <w:szCs w:val="24"/>
          <w:lang w:val="id-ID"/>
        </w:rPr>
        <w:t>teladan bagi peserta didik dan semua orang yang menganggap dia sebagai guru. Terdapat kecenderungan yang besar untuk menganggap bahwa peran ini tidak mudah untuk ditentang, apalagi ditolak. Keprihatinan, keren</w:t>
      </w:r>
      <w:r>
        <w:rPr>
          <w:rFonts w:ascii="Times New Roman" w:hAnsi="Times New Roman" w:cs="Times New Roman"/>
          <w:sz w:val="24"/>
          <w:szCs w:val="24"/>
          <w:lang w:val="id-ID"/>
        </w:rPr>
        <w:t>dahan, kemalasan dan rasa takut. M</w:t>
      </w:r>
      <w:r w:rsidR="00283702" w:rsidRPr="00DE3E91">
        <w:rPr>
          <w:rFonts w:ascii="Times New Roman" w:hAnsi="Times New Roman" w:cs="Times New Roman"/>
          <w:sz w:val="24"/>
          <w:szCs w:val="24"/>
          <w:lang w:val="id-ID"/>
        </w:rPr>
        <w:t>enjadi teladan merupakan bagian integral dari seorang guru, sehingga menjadi guru berarti menerima tanggung jawab untuk menjadi teladan. Memang setiap profesi mempunyai tuntutan-tuntutan khusus, dan karenanya bila menolak berarti menolak profesi itu.</w:t>
      </w:r>
    </w:p>
    <w:p w:rsidR="00283702" w:rsidRPr="00DE3E91" w:rsidRDefault="00283702" w:rsidP="00DE3E91">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E3E91">
        <w:rPr>
          <w:rFonts w:ascii="Times New Roman" w:hAnsi="Times New Roman" w:cs="Times New Roman"/>
          <w:sz w:val="24"/>
          <w:szCs w:val="24"/>
          <w:lang w:val="id-ID"/>
        </w:rPr>
        <w:t xml:space="preserve"> Pertanyaan yang timbul adalah apakah guru harus menjadi teladan baik di dalam melaksanakan</w:t>
      </w:r>
      <w:r w:rsidR="00444B99" w:rsidRPr="00DE3E91">
        <w:rPr>
          <w:rFonts w:ascii="Times New Roman" w:hAnsi="Times New Roman" w:cs="Times New Roman"/>
          <w:sz w:val="24"/>
          <w:szCs w:val="24"/>
          <w:lang w:val="id-ID"/>
        </w:rPr>
        <w:t xml:space="preserve"> tugasnya maupun dalam selutuh kehidupannya</w:t>
      </w:r>
      <w:r w:rsidR="003B118E" w:rsidRPr="00DE3E91">
        <w:rPr>
          <w:rFonts w:ascii="Times New Roman" w:hAnsi="Times New Roman" w:cs="Times New Roman"/>
          <w:sz w:val="24"/>
          <w:szCs w:val="24"/>
          <w:lang w:val="id-ID"/>
        </w:rPr>
        <w:t>? Dalam beberapa hal memang benar bahwa guru harus bisa menjadi teladan di kedua posisi itu, tetapi jangan sampai hal tersebut menjadikan guru tidak memiliki kebebasan sama sekali. Dalam batas-</w:t>
      </w:r>
      <w:r w:rsidR="003B118E" w:rsidRPr="00DE3E91">
        <w:rPr>
          <w:rFonts w:ascii="Times New Roman" w:hAnsi="Times New Roman" w:cs="Times New Roman"/>
          <w:sz w:val="24"/>
          <w:szCs w:val="24"/>
          <w:lang w:val="id-ID"/>
        </w:rPr>
        <w:lastRenderedPageBreak/>
        <w:t>batas tertentu, sebagai manusia biasa tentu saja guru memiliki berbagai kelemahan dan kekurangan.</w:t>
      </w:r>
    </w:p>
    <w:p w:rsidR="003B118E" w:rsidRPr="00D20D7E" w:rsidRDefault="003B118E"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Pertanyaan berikutnya adalah apakah model yang diberikan oleh guru harus ditiru sepenuhnya oleh peserta didik? Perilaku guru sangat mempengaruhi peserta didik, tetapi setiap peserta didik harus berani mengembangkan gaya hidup pribadinya sendiri.</w:t>
      </w:r>
    </w:p>
    <w:p w:rsidR="00813550" w:rsidRDefault="00EC10C3"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Haruskah guru menunjukkan teladan terbaik, moral yang sempurna? Alangkah beratnya pertanyaan ini. Kembali seperti dikatakan di muka, kita menyadari bahwa guru tetap manusia biasa yang tidak lepas dari kemungkinan khilaf. Guru yang baik adalah yang menyadari kesenjangan antara apa yang diinginkan dengan yang ada pada dirinya, kemudian ia menyadari kesalahan ketika memang bersalah. Kesalahan perlu diikuti dengan sikap merasa dan berusaha untuk tidak mengulanginya.</w:t>
      </w:r>
      <w:r w:rsidR="00E80D25" w:rsidRPr="00D20D7E">
        <w:rPr>
          <w:rStyle w:val="FootnoteReference"/>
          <w:rFonts w:ascii="Times New Roman" w:eastAsia="Times New Roman" w:hAnsi="Times New Roman" w:cs="Times New Roman"/>
          <w:sz w:val="24"/>
          <w:szCs w:val="24"/>
          <w:lang w:val="id-ID"/>
        </w:rPr>
        <w:footnoteReference w:id="75"/>
      </w:r>
    </w:p>
    <w:p w:rsidR="00EB619E" w:rsidRPr="00370B6C" w:rsidRDefault="00EB619E" w:rsidP="00AD56D2">
      <w:pPr>
        <w:pStyle w:val="ListParagraph"/>
        <w:numPr>
          <w:ilvl w:val="0"/>
          <w:numId w:val="19"/>
        </w:numPr>
        <w:tabs>
          <w:tab w:val="left" w:pos="1276"/>
        </w:tabs>
        <w:spacing w:after="0" w:line="480" w:lineRule="auto"/>
        <w:ind w:left="851" w:hanging="284"/>
        <w:jc w:val="both"/>
        <w:rPr>
          <w:rFonts w:ascii="Times New Roman" w:hAnsi="Times New Roman" w:cs="Times New Roman"/>
          <w:sz w:val="24"/>
          <w:szCs w:val="24"/>
          <w:lang w:val="id-ID"/>
        </w:rPr>
      </w:pPr>
      <w:r>
        <w:rPr>
          <w:rFonts w:ascii="Times New Roman" w:hAnsi="Times New Roman" w:cs="Times New Roman"/>
          <w:b/>
          <w:sz w:val="24"/>
          <w:szCs w:val="24"/>
          <w:lang w:val="id-ID"/>
        </w:rPr>
        <w:t>Guru Sebagai Pendorong Kreativitas</w:t>
      </w:r>
    </w:p>
    <w:p w:rsidR="00EB619E" w:rsidRDefault="00EB619E" w:rsidP="00EB619E">
      <w:pPr>
        <w:pStyle w:val="ListParagraph"/>
        <w:tabs>
          <w:tab w:val="left" w:pos="1276"/>
        </w:tabs>
        <w:spacing w:after="0" w:line="480" w:lineRule="auto"/>
        <w:ind w:left="851" w:firstLine="850"/>
        <w:jc w:val="both"/>
        <w:rPr>
          <w:rFonts w:ascii="Times New Roman" w:hAnsi="Times New Roman" w:cs="Times New Roman"/>
          <w:sz w:val="24"/>
          <w:szCs w:val="24"/>
          <w:lang w:val="id-ID"/>
        </w:rPr>
      </w:pPr>
      <w:r>
        <w:rPr>
          <w:rFonts w:ascii="Times New Roman" w:hAnsi="Times New Roman" w:cs="Times New Roman"/>
          <w:sz w:val="24"/>
          <w:szCs w:val="24"/>
          <w:lang w:val="id-ID"/>
        </w:rPr>
        <w:t>Kreativitas merupakan hal yang sangat penting dalam pembelajaran, dan guru dituntut untuk mendemonstrasikan dan menunjukkan proses kreativitas tersebut. Kreativitas merupakan sesuatu yang bersifat universal dan merupakan ciri aspek dunia kehidupan di sekitar kita. Kreativitas ditandai oleh adanya kegiatan menciptakan sesuatu yang sebelumnya tidak akan dilakukan oleh seseorang atau adanya kecenderungan untuk menciptakan sesuatu.</w:t>
      </w:r>
      <w:r w:rsidRPr="00EB619E">
        <w:rPr>
          <w:rFonts w:ascii="Times New Roman" w:hAnsi="Times New Roman" w:cs="Times New Roman"/>
          <w:sz w:val="24"/>
          <w:szCs w:val="24"/>
          <w:lang w:val="id-ID"/>
        </w:rPr>
        <w:t xml:space="preserve"> </w:t>
      </w:r>
    </w:p>
    <w:p w:rsidR="00EB619E" w:rsidRPr="00EB619E" w:rsidRDefault="00EB619E" w:rsidP="00EB619E">
      <w:pPr>
        <w:pStyle w:val="ListParagraph"/>
        <w:tabs>
          <w:tab w:val="left" w:pos="1276"/>
        </w:tabs>
        <w:spacing w:after="0" w:line="480" w:lineRule="auto"/>
        <w:ind w:left="851" w:firstLine="85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Sebagai orang yang kreatif, guru menyadari bahwa kreativitas merupakan yang universal dan oleh karenanya semua kegiatannya ditopang, dibangkitkan oleh kesadaran itu. Akibat dari fungsi ini, guru senantiasa berusaha untuk menemukan cara yang lebih baik dalam melayani peserta didik, sehingga peserta didik akan menilainya bahwa ia memang kreatif dan tidak melakukan sesuatu secara rutin saja.</w:t>
      </w:r>
    </w:p>
    <w:p w:rsidR="00FE4EDB" w:rsidRDefault="00ED777A" w:rsidP="005975C6">
      <w:pPr>
        <w:pStyle w:val="ListParagraph"/>
        <w:tabs>
          <w:tab w:val="left" w:pos="1276"/>
          <w:tab w:val="left" w:pos="1418"/>
        </w:tabs>
        <w:spacing w:after="0" w:line="480" w:lineRule="auto"/>
        <w:ind w:left="851" w:firstLine="85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Jadi, setelah penulis fahami dari uraian di atas, betapa besar jasa guru dalam membantu pertumbuhan dan perkembangan para peserta di</w:t>
      </w:r>
      <w:r w:rsidR="00063650">
        <w:rPr>
          <w:rFonts w:ascii="Times New Roman" w:eastAsia="Times New Roman" w:hAnsi="Times New Roman" w:cs="Times New Roman"/>
          <w:sz w:val="24"/>
          <w:szCs w:val="24"/>
          <w:lang w:val="id-ID"/>
        </w:rPr>
        <w:t>dik. Mereka memiliki peran dan fungsi yang sangat penting dalam membentuk kepribadian anak, guna menyiapkan dan mengembangkan sumber daya manusia (SDM), serta mensejahterakan masyarakat, kemajuan negara dan bangsa.</w:t>
      </w:r>
    </w:p>
    <w:p w:rsidR="00063650" w:rsidRDefault="00063650" w:rsidP="00F95E24">
      <w:pPr>
        <w:pStyle w:val="ListParagraph"/>
        <w:tabs>
          <w:tab w:val="left" w:pos="1276"/>
          <w:tab w:val="left" w:pos="1418"/>
        </w:tabs>
        <w:spacing w:after="0" w:line="480" w:lineRule="auto"/>
        <w:ind w:left="851" w:firstLine="85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Guru juga harus b</w:t>
      </w:r>
      <w:r w:rsidR="00EB619E">
        <w:rPr>
          <w:rFonts w:ascii="Times New Roman" w:eastAsia="Times New Roman" w:hAnsi="Times New Roman" w:cs="Times New Roman"/>
          <w:sz w:val="24"/>
          <w:szCs w:val="24"/>
          <w:lang w:val="id-ID"/>
        </w:rPr>
        <w:t xml:space="preserve">erpacu dalam pembelajaran, dalam </w:t>
      </w:r>
      <w:r>
        <w:rPr>
          <w:rFonts w:ascii="Times New Roman" w:eastAsia="Times New Roman" w:hAnsi="Times New Roman" w:cs="Times New Roman"/>
          <w:sz w:val="24"/>
          <w:szCs w:val="24"/>
          <w:lang w:val="id-ID"/>
        </w:rPr>
        <w:t>memberikan kemudahan belajar bagi seluruh peserta didik, agar dapat</w:t>
      </w:r>
      <w:r w:rsidR="00EB619E">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mengembangkan potensinya </w:t>
      </w:r>
      <w:r w:rsidR="00EB619E">
        <w:rPr>
          <w:rFonts w:ascii="Times New Roman" w:eastAsia="Times New Roman" w:hAnsi="Times New Roman" w:cs="Times New Roman"/>
          <w:sz w:val="24"/>
          <w:szCs w:val="24"/>
          <w:lang w:val="id-ID"/>
        </w:rPr>
        <w:t>secara optimal. Guru harus mampu</w:t>
      </w:r>
      <w:r>
        <w:rPr>
          <w:rFonts w:ascii="Times New Roman" w:eastAsia="Times New Roman" w:hAnsi="Times New Roman" w:cs="Times New Roman"/>
          <w:sz w:val="24"/>
          <w:szCs w:val="24"/>
          <w:lang w:val="id-ID"/>
        </w:rPr>
        <w:t xml:space="preserve"> memaknai pembelajaran  sebagai ajang pembentukan kompetensi dan perbaikan kualitas peserta didik.</w:t>
      </w:r>
    </w:p>
    <w:p w:rsidR="00F95E24" w:rsidRPr="005F54DA" w:rsidRDefault="00F95E24" w:rsidP="00F95E24">
      <w:pPr>
        <w:pStyle w:val="ListParagraph"/>
        <w:tabs>
          <w:tab w:val="left" w:pos="1276"/>
          <w:tab w:val="left" w:pos="1418"/>
        </w:tabs>
        <w:spacing w:after="0" w:line="480" w:lineRule="auto"/>
        <w:ind w:left="851" w:firstLine="850"/>
        <w:jc w:val="both"/>
        <w:rPr>
          <w:rFonts w:ascii="Times New Roman" w:eastAsia="Times New Roman" w:hAnsi="Times New Roman" w:cs="Times New Roman"/>
          <w:sz w:val="24"/>
          <w:szCs w:val="24"/>
          <w:lang w:val="id-ID"/>
        </w:rPr>
      </w:pPr>
    </w:p>
    <w:p w:rsidR="00E920F7" w:rsidRPr="00D20D7E" w:rsidRDefault="00903B6A" w:rsidP="00D958E3">
      <w:pPr>
        <w:pStyle w:val="ListParagraph"/>
        <w:numPr>
          <w:ilvl w:val="0"/>
          <w:numId w:val="14"/>
        </w:numPr>
        <w:tabs>
          <w:tab w:val="left" w:pos="1276"/>
          <w:tab w:val="left" w:pos="1418"/>
        </w:tabs>
        <w:spacing w:after="0" w:line="480" w:lineRule="auto"/>
        <w:jc w:val="both"/>
        <w:rPr>
          <w:rFonts w:ascii="Times New Roman" w:hAnsi="Times New Roman" w:cs="Times New Roman"/>
          <w:b/>
          <w:sz w:val="24"/>
          <w:szCs w:val="24"/>
          <w:lang w:val="id-ID"/>
        </w:rPr>
      </w:pPr>
      <w:r w:rsidRPr="00D20D7E">
        <w:rPr>
          <w:rFonts w:ascii="Times New Roman" w:hAnsi="Times New Roman" w:cs="Times New Roman"/>
          <w:b/>
          <w:sz w:val="24"/>
          <w:szCs w:val="24"/>
          <w:lang w:val="id-ID"/>
        </w:rPr>
        <w:t>Macam–</w:t>
      </w:r>
      <w:r w:rsidR="00586FCC">
        <w:rPr>
          <w:rFonts w:ascii="Times New Roman" w:hAnsi="Times New Roman" w:cs="Times New Roman"/>
          <w:b/>
          <w:sz w:val="24"/>
          <w:szCs w:val="24"/>
          <w:lang w:val="id-ID"/>
        </w:rPr>
        <w:t>macam Kompetensi Profesional</w:t>
      </w:r>
      <w:r w:rsidRPr="00D20D7E">
        <w:rPr>
          <w:rFonts w:ascii="Times New Roman" w:hAnsi="Times New Roman" w:cs="Times New Roman"/>
          <w:b/>
          <w:sz w:val="24"/>
          <w:szCs w:val="24"/>
          <w:lang w:val="id-ID"/>
        </w:rPr>
        <w:t xml:space="preserve"> Guru</w:t>
      </w:r>
    </w:p>
    <w:p w:rsidR="00EE4512" w:rsidRPr="00D20D7E" w:rsidRDefault="00903B6A" w:rsidP="00DE3E91">
      <w:pPr>
        <w:pStyle w:val="ListParagraph"/>
        <w:tabs>
          <w:tab w:val="left" w:pos="1276"/>
          <w:tab w:val="left" w:pos="1418"/>
        </w:tabs>
        <w:spacing w:after="0" w:line="480" w:lineRule="auto"/>
        <w:ind w:left="851" w:firstLine="850"/>
        <w:jc w:val="both"/>
        <w:rPr>
          <w:rFonts w:ascii="Times New Roman" w:hAnsi="Times New Roman" w:cs="Times New Roman"/>
          <w:i/>
          <w:sz w:val="24"/>
          <w:szCs w:val="24"/>
          <w:lang w:val="id-ID"/>
        </w:rPr>
      </w:pPr>
      <w:r w:rsidRPr="00D20D7E">
        <w:rPr>
          <w:rFonts w:ascii="Times New Roman" w:hAnsi="Times New Roman" w:cs="Times New Roman"/>
          <w:sz w:val="24"/>
          <w:szCs w:val="24"/>
          <w:lang w:val="id-ID"/>
        </w:rPr>
        <w:t>Kompetensi guru merupakan seperangkat pengetahuan, keterampilan, dan perilaku yang harus dimiliki, dihayati, dikuasai, dan diwujudkan oleh guru dalam melaksanakan tugas keprofesionalannya. Ditampilkan melalui unjuk kerja. Kepmendiknas No. 045/U/2002</w:t>
      </w:r>
      <w:r w:rsidR="00EE4512" w:rsidRPr="00D20D7E">
        <w:rPr>
          <w:rFonts w:ascii="Times New Roman" w:hAnsi="Times New Roman" w:cs="Times New Roman"/>
          <w:sz w:val="24"/>
          <w:szCs w:val="24"/>
          <w:lang w:val="id-ID"/>
        </w:rPr>
        <w:t xml:space="preserve"> </w:t>
      </w:r>
      <w:r w:rsidR="00EE4512" w:rsidRPr="00D20D7E">
        <w:rPr>
          <w:rFonts w:ascii="Times New Roman" w:hAnsi="Times New Roman" w:cs="Times New Roman"/>
          <w:sz w:val="24"/>
          <w:szCs w:val="24"/>
          <w:lang w:val="id-ID"/>
        </w:rPr>
        <w:lastRenderedPageBreak/>
        <w:t>menyebutkan kompetensi sebagai seperangkat tindakan cerdas dan penuh tanggung jawab dalam melaksanakan tugas-tugas sesuai dengan pekerjaan tertentu. Jadi kompetensi guru dapat dimaknai sebagai kebulatan pengetahuan, keterampilan dan sikap yang berwuju</w:t>
      </w:r>
      <w:r w:rsidR="00EB619E">
        <w:rPr>
          <w:rFonts w:ascii="Times New Roman" w:hAnsi="Times New Roman" w:cs="Times New Roman"/>
          <w:sz w:val="24"/>
          <w:szCs w:val="24"/>
          <w:lang w:val="id-ID"/>
        </w:rPr>
        <w:t>d sebagai tindakan cerdas dan pe</w:t>
      </w:r>
      <w:r w:rsidR="00EE4512" w:rsidRPr="00D20D7E">
        <w:rPr>
          <w:rFonts w:ascii="Times New Roman" w:hAnsi="Times New Roman" w:cs="Times New Roman"/>
          <w:sz w:val="24"/>
          <w:szCs w:val="24"/>
          <w:lang w:val="id-ID"/>
        </w:rPr>
        <w:t>nuh tanggung jawab dalam melaksanakan tugas sebagai agen pembelajaran.</w:t>
      </w:r>
      <w:r w:rsidR="00DE3E91">
        <w:rPr>
          <w:rStyle w:val="FootnoteReference"/>
          <w:rFonts w:ascii="Times New Roman" w:hAnsi="Times New Roman" w:cs="Times New Roman"/>
          <w:sz w:val="24"/>
          <w:szCs w:val="24"/>
          <w:lang w:val="id-ID"/>
        </w:rPr>
        <w:footnoteReference w:id="76"/>
      </w:r>
    </w:p>
    <w:p w:rsidR="00EE4512" w:rsidRPr="00D20D7E" w:rsidRDefault="00EE4512" w:rsidP="005975C6">
      <w:pPr>
        <w:pStyle w:val="ListParagraph"/>
        <w:tabs>
          <w:tab w:val="left" w:pos="1276"/>
          <w:tab w:val="left" w:pos="1418"/>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Keempat jenis kompetensi guru beserta subkompetensi dan indikator esensialnya diuraikan sebagai berikut: </w:t>
      </w:r>
    </w:p>
    <w:p w:rsidR="00EE4512" w:rsidRPr="00D20D7E" w:rsidRDefault="00EE4512" w:rsidP="00AD56D2">
      <w:pPr>
        <w:pStyle w:val="ListParagraph"/>
        <w:numPr>
          <w:ilvl w:val="0"/>
          <w:numId w:val="20"/>
        </w:numPr>
        <w:tabs>
          <w:tab w:val="left" w:pos="1276"/>
          <w:tab w:val="left" w:pos="1418"/>
        </w:tabs>
        <w:spacing w:after="0" w:line="480" w:lineRule="auto"/>
        <w:ind w:left="851" w:hanging="284"/>
        <w:jc w:val="both"/>
        <w:rPr>
          <w:rFonts w:ascii="Times New Roman" w:hAnsi="Times New Roman" w:cs="Times New Roman"/>
          <w:sz w:val="24"/>
          <w:szCs w:val="24"/>
          <w:lang w:val="id-ID"/>
        </w:rPr>
      </w:pPr>
      <w:r w:rsidRPr="00D20D7E">
        <w:rPr>
          <w:rFonts w:ascii="Times New Roman" w:hAnsi="Times New Roman" w:cs="Times New Roman"/>
          <w:b/>
          <w:sz w:val="24"/>
          <w:szCs w:val="24"/>
          <w:lang w:val="id-ID"/>
        </w:rPr>
        <w:t>Kompetensi Kepribadian</w:t>
      </w:r>
    </w:p>
    <w:p w:rsidR="00EE4512" w:rsidRPr="00D20D7E" w:rsidRDefault="00EE4512" w:rsidP="005975C6">
      <w:pPr>
        <w:pStyle w:val="ListParagraph"/>
        <w:tabs>
          <w:tab w:val="left" w:pos="1276"/>
          <w:tab w:val="left" w:pos="1418"/>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Kompetensi </w:t>
      </w:r>
      <w:r w:rsidR="00E9475F" w:rsidRPr="00D20D7E">
        <w:rPr>
          <w:rFonts w:ascii="Times New Roman" w:hAnsi="Times New Roman" w:cs="Times New Roman"/>
          <w:sz w:val="24"/>
          <w:szCs w:val="24"/>
          <w:lang w:val="id-ID"/>
        </w:rPr>
        <w:t xml:space="preserve">kepribadian merupakan kemampuan personal yang mencerminkan </w:t>
      </w:r>
      <w:r w:rsidR="00E9475F" w:rsidRPr="00D20D7E">
        <w:rPr>
          <w:rFonts w:ascii="Times New Roman" w:hAnsi="Times New Roman" w:cs="Times New Roman"/>
          <w:i/>
          <w:sz w:val="24"/>
          <w:szCs w:val="24"/>
          <w:lang w:val="id-ID"/>
        </w:rPr>
        <w:t xml:space="preserve">kepribadian yang mantab, stabil, dewasa, arif, dan berwibawa, menjadai teladan bagi peserta didik, dan berakhlak mulia. </w:t>
      </w:r>
      <w:r w:rsidR="00E9475F" w:rsidRPr="00D20D7E">
        <w:rPr>
          <w:rFonts w:ascii="Times New Roman" w:hAnsi="Times New Roman" w:cs="Times New Roman"/>
          <w:sz w:val="24"/>
          <w:szCs w:val="24"/>
          <w:lang w:val="id-ID"/>
        </w:rPr>
        <w:t>Secara rinci subkompetensi tersebut dapat dijabarkan sebagai berikut.</w:t>
      </w:r>
    </w:p>
    <w:p w:rsidR="00E9475F" w:rsidRPr="00D20D7E" w:rsidRDefault="00E9475F" w:rsidP="00AD56D2">
      <w:pPr>
        <w:pStyle w:val="ListParagraph"/>
        <w:numPr>
          <w:ilvl w:val="0"/>
          <w:numId w:val="21"/>
        </w:numPr>
        <w:tabs>
          <w:tab w:val="left" w:pos="1276"/>
          <w:tab w:val="left" w:pos="1418"/>
        </w:tabs>
        <w:spacing w:after="0" w:line="480" w:lineRule="auto"/>
        <w:ind w:left="1276"/>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Subkompetensi kepribadian yang mantab dan stabil memiliki indicator essensial: bertindak sesuai dengan norma hukum, bertindak sesuai dengan norma sosial, bangga sebagai guru, dan memiliki konsistensi dalam bertindak sesuai dengan norma.</w:t>
      </w:r>
    </w:p>
    <w:p w:rsidR="00E9475F" w:rsidRPr="00D20D7E" w:rsidRDefault="00E9475F" w:rsidP="00AD56D2">
      <w:pPr>
        <w:pStyle w:val="ListParagraph"/>
        <w:numPr>
          <w:ilvl w:val="0"/>
          <w:numId w:val="21"/>
        </w:numPr>
        <w:tabs>
          <w:tab w:val="left" w:pos="1276"/>
          <w:tab w:val="left" w:pos="1418"/>
        </w:tabs>
        <w:spacing w:after="0" w:line="480" w:lineRule="auto"/>
        <w:ind w:left="1276"/>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Subkompetensi kepribadian yang dewasa memiliki indikator essensial: menampilkan kemandirian dalam bertindak sesuai sebagai pendidik dan memiliki etos kerja sebagai guru.</w:t>
      </w:r>
    </w:p>
    <w:p w:rsidR="00E9475F" w:rsidRPr="00D20D7E" w:rsidRDefault="00E9475F" w:rsidP="00AD56D2">
      <w:pPr>
        <w:pStyle w:val="ListParagraph"/>
        <w:numPr>
          <w:ilvl w:val="0"/>
          <w:numId w:val="21"/>
        </w:numPr>
        <w:tabs>
          <w:tab w:val="left" w:pos="1276"/>
          <w:tab w:val="left" w:pos="1418"/>
        </w:tabs>
        <w:spacing w:after="0" w:line="480" w:lineRule="auto"/>
        <w:ind w:left="1276"/>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Subkompetensi kepribadian yang arif memiliki indikator essensial: menampilkan tindakan yang didasarkan pada kemanfaatan peserta </w:t>
      </w:r>
      <w:r w:rsidRPr="00D20D7E">
        <w:rPr>
          <w:rFonts w:ascii="Times New Roman" w:hAnsi="Times New Roman" w:cs="Times New Roman"/>
          <w:sz w:val="24"/>
          <w:szCs w:val="24"/>
          <w:lang w:val="id-ID"/>
        </w:rPr>
        <w:lastRenderedPageBreak/>
        <w:t>didik, sekolah dan masyarakat serta menunjukkan keterbukaan dalam berpikir dan bertindak.</w:t>
      </w:r>
    </w:p>
    <w:p w:rsidR="00E9475F" w:rsidRPr="00D20D7E" w:rsidRDefault="00E9475F" w:rsidP="00AD56D2">
      <w:pPr>
        <w:pStyle w:val="ListParagraph"/>
        <w:numPr>
          <w:ilvl w:val="0"/>
          <w:numId w:val="21"/>
        </w:numPr>
        <w:tabs>
          <w:tab w:val="left" w:pos="1276"/>
          <w:tab w:val="left" w:pos="1418"/>
        </w:tabs>
        <w:spacing w:after="0" w:line="480" w:lineRule="auto"/>
        <w:ind w:left="1276"/>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Subkompetensi kepribadian yang berwibawa memiliki indikator essensial: memiliki perilaku yang berpengaruh positif terhadap peserta didik dan memiliki perilaku yang disegani.</w:t>
      </w:r>
    </w:p>
    <w:p w:rsidR="00E9475F" w:rsidRPr="00D20D7E" w:rsidRDefault="00E9475F" w:rsidP="00AD56D2">
      <w:pPr>
        <w:pStyle w:val="ListParagraph"/>
        <w:numPr>
          <w:ilvl w:val="0"/>
          <w:numId w:val="21"/>
        </w:numPr>
        <w:tabs>
          <w:tab w:val="left" w:pos="1276"/>
          <w:tab w:val="left" w:pos="1418"/>
        </w:tabs>
        <w:spacing w:after="0" w:line="480" w:lineRule="auto"/>
        <w:ind w:left="1276"/>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Subkompetensi akhlak mulia dan dapat menjadi teladan memiliki indikator essensial: bertindak sesuai dengan norma religius (iman dan taqwa, jujur, ikhlas, suka menolong</w:t>
      </w:r>
      <w:r w:rsidR="00E977BD" w:rsidRPr="00D20D7E">
        <w:rPr>
          <w:rFonts w:ascii="Times New Roman" w:hAnsi="Times New Roman" w:cs="Times New Roman"/>
          <w:sz w:val="24"/>
          <w:szCs w:val="24"/>
          <w:lang w:val="id-ID"/>
        </w:rPr>
        <w:t>), dan memiliki perilaku yang diteladani peserta didik.</w:t>
      </w:r>
    </w:p>
    <w:p w:rsidR="00AB11B7" w:rsidRPr="004D7919" w:rsidRDefault="00E977BD" w:rsidP="004D7919">
      <w:pPr>
        <w:pStyle w:val="ListParagraph"/>
        <w:numPr>
          <w:ilvl w:val="0"/>
          <w:numId w:val="21"/>
        </w:numPr>
        <w:tabs>
          <w:tab w:val="left" w:pos="1276"/>
          <w:tab w:val="left" w:pos="1418"/>
        </w:tabs>
        <w:spacing w:after="0" w:line="480" w:lineRule="auto"/>
        <w:ind w:left="1276"/>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Subkompetensi evaluasi diri dan </w:t>
      </w:r>
      <w:r w:rsidR="00813550">
        <w:rPr>
          <w:rFonts w:ascii="Times New Roman" w:hAnsi="Times New Roman" w:cs="Times New Roman"/>
          <w:sz w:val="24"/>
          <w:szCs w:val="24"/>
          <w:lang w:val="id-ID"/>
        </w:rPr>
        <w:t>pengembangan diri memiliki indik</w:t>
      </w:r>
      <w:r w:rsidRPr="00D20D7E">
        <w:rPr>
          <w:rFonts w:ascii="Times New Roman" w:hAnsi="Times New Roman" w:cs="Times New Roman"/>
          <w:sz w:val="24"/>
          <w:szCs w:val="24"/>
          <w:lang w:val="id-ID"/>
        </w:rPr>
        <w:t>ator essensial: memiliki kemampuan untuk berintrospeksi, dan mampu mengembangkan potensi diri secara optimal.</w:t>
      </w:r>
      <w:r w:rsidR="00110024">
        <w:rPr>
          <w:rStyle w:val="FootnoteReference"/>
          <w:rFonts w:ascii="Times New Roman" w:hAnsi="Times New Roman" w:cs="Times New Roman"/>
          <w:sz w:val="24"/>
          <w:szCs w:val="24"/>
          <w:lang w:val="id-ID"/>
        </w:rPr>
        <w:footnoteReference w:id="77"/>
      </w:r>
    </w:p>
    <w:p w:rsidR="00EE4512" w:rsidRPr="00D20D7E" w:rsidRDefault="00EE4512" w:rsidP="00AD56D2">
      <w:pPr>
        <w:pStyle w:val="ListParagraph"/>
        <w:numPr>
          <w:ilvl w:val="0"/>
          <w:numId w:val="20"/>
        </w:numPr>
        <w:tabs>
          <w:tab w:val="left" w:pos="1276"/>
          <w:tab w:val="left" w:pos="1418"/>
        </w:tabs>
        <w:spacing w:after="0" w:line="480" w:lineRule="auto"/>
        <w:ind w:left="851" w:hanging="284"/>
        <w:jc w:val="both"/>
        <w:rPr>
          <w:rFonts w:ascii="Times New Roman" w:hAnsi="Times New Roman" w:cs="Times New Roman"/>
          <w:sz w:val="24"/>
          <w:szCs w:val="24"/>
          <w:lang w:val="id-ID"/>
        </w:rPr>
      </w:pPr>
      <w:r w:rsidRPr="00D20D7E">
        <w:rPr>
          <w:rFonts w:ascii="Times New Roman" w:hAnsi="Times New Roman" w:cs="Times New Roman"/>
          <w:b/>
          <w:sz w:val="24"/>
          <w:szCs w:val="24"/>
          <w:lang w:val="id-ID"/>
        </w:rPr>
        <w:t>Kompetensi Pedagogik</w:t>
      </w:r>
    </w:p>
    <w:p w:rsidR="00E977BD" w:rsidRPr="00D20D7E" w:rsidRDefault="00E977BD" w:rsidP="005975C6">
      <w:pPr>
        <w:pStyle w:val="ListParagraph"/>
        <w:tabs>
          <w:tab w:val="left" w:pos="1276"/>
          <w:tab w:val="left" w:pos="1418"/>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kompetensi pedagogik meliputi pemahaman terhadap peserta didik, perancanagn dan pelaksanaan pembelajaran, evaluasi hasil belajar, dan pengembangan peserta didik untuk mengaktualisasikan berbagai potensi yang dimilikinya. Secara rinci setiap subkompetensi dijabarkan menjadi indikator essensial sebagai berikut.</w:t>
      </w:r>
    </w:p>
    <w:p w:rsidR="00E977BD" w:rsidRPr="00D20D7E" w:rsidRDefault="00E977BD" w:rsidP="00AD56D2">
      <w:pPr>
        <w:pStyle w:val="ListParagraph"/>
        <w:numPr>
          <w:ilvl w:val="0"/>
          <w:numId w:val="22"/>
        </w:numPr>
        <w:tabs>
          <w:tab w:val="left" w:pos="1276"/>
          <w:tab w:val="left" w:pos="1418"/>
        </w:tabs>
        <w:spacing w:after="0" w:line="480" w:lineRule="auto"/>
        <w:ind w:left="1276"/>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Subkompetensi memahami peserta didik secara mendalam memiliki indikator essensial: memahami peserta didik dengan memanfaatkan prinsip-prinsip pengembangan kognitif, memahami peserta didik </w:t>
      </w:r>
      <w:r w:rsidRPr="00D20D7E">
        <w:rPr>
          <w:rFonts w:ascii="Times New Roman" w:hAnsi="Times New Roman" w:cs="Times New Roman"/>
          <w:sz w:val="24"/>
          <w:szCs w:val="24"/>
          <w:lang w:val="id-ID"/>
        </w:rPr>
        <w:lastRenderedPageBreak/>
        <w:t>dengan memanfaatkan prinsip-prinsip perkembangan kepribadian, dan mengidentifikasi bekal ajar awal peserta didik.</w:t>
      </w:r>
    </w:p>
    <w:p w:rsidR="00E977BD" w:rsidRPr="00D20D7E" w:rsidRDefault="00E977BD" w:rsidP="00AD56D2">
      <w:pPr>
        <w:pStyle w:val="ListParagraph"/>
        <w:numPr>
          <w:ilvl w:val="0"/>
          <w:numId w:val="22"/>
        </w:numPr>
        <w:tabs>
          <w:tab w:val="left" w:pos="1276"/>
          <w:tab w:val="left" w:pos="1418"/>
        </w:tabs>
        <w:spacing w:after="0" w:line="480" w:lineRule="auto"/>
        <w:ind w:left="1276"/>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Merancang pembelajaran, termasuk memahami landasan pendidikan untuk kepentingan pembelajaran. Subkompetensi ini memiliki indikator essensial: memahami landasan kependidikan, menerapkan teori belajar dan pembelajaran, menentukan strategi pembelajaran berdasarkan karakteristik peserta didik, kompetensi yang ingin dicapai, dan amteri ajar, serta menyusun rancangan pembelajaran berdasarkan strategi yang dipilih.</w:t>
      </w:r>
    </w:p>
    <w:p w:rsidR="00B910BA" w:rsidRPr="00D20D7E" w:rsidRDefault="00B910BA" w:rsidP="00AD56D2">
      <w:pPr>
        <w:pStyle w:val="ListParagraph"/>
        <w:numPr>
          <w:ilvl w:val="0"/>
          <w:numId w:val="22"/>
        </w:numPr>
        <w:tabs>
          <w:tab w:val="left" w:pos="1276"/>
          <w:tab w:val="left" w:pos="1418"/>
        </w:tabs>
        <w:spacing w:after="0" w:line="480" w:lineRule="auto"/>
        <w:ind w:left="1276"/>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Subkompetensi melaksanakan pembelajaran memiliki indikator essensial: menata latar (</w:t>
      </w:r>
      <w:r w:rsidRPr="00D20D7E">
        <w:rPr>
          <w:rFonts w:ascii="Times New Roman" w:hAnsi="Times New Roman" w:cs="Times New Roman"/>
          <w:i/>
          <w:sz w:val="24"/>
          <w:szCs w:val="24"/>
          <w:lang w:val="id-ID"/>
        </w:rPr>
        <w:t>setting</w:t>
      </w:r>
      <w:r w:rsidRPr="00D20D7E">
        <w:rPr>
          <w:rFonts w:ascii="Times New Roman" w:hAnsi="Times New Roman" w:cs="Times New Roman"/>
          <w:sz w:val="24"/>
          <w:szCs w:val="24"/>
          <w:lang w:val="id-ID"/>
        </w:rPr>
        <w:t>) pembelajaran, dan melaksanakan pembelajaran yang kondusif.</w:t>
      </w:r>
    </w:p>
    <w:p w:rsidR="00B910BA" w:rsidRPr="00D20D7E" w:rsidRDefault="00B910BA" w:rsidP="00AD56D2">
      <w:pPr>
        <w:pStyle w:val="ListParagraph"/>
        <w:numPr>
          <w:ilvl w:val="0"/>
          <w:numId w:val="22"/>
        </w:numPr>
        <w:tabs>
          <w:tab w:val="left" w:pos="1276"/>
          <w:tab w:val="left" w:pos="1418"/>
        </w:tabs>
        <w:spacing w:after="0" w:line="480" w:lineRule="auto"/>
        <w:ind w:left="1276"/>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Subkompetensi merancang dan melaksanakan evaluasi  pembelajaran memiliki essensial: merancang dan melaksanakan evaluasi (</w:t>
      </w:r>
      <w:r w:rsidRPr="00D20D7E">
        <w:rPr>
          <w:rFonts w:ascii="Times New Roman" w:hAnsi="Times New Roman" w:cs="Times New Roman"/>
          <w:i/>
          <w:sz w:val="24"/>
          <w:szCs w:val="24"/>
          <w:lang w:val="id-ID"/>
        </w:rPr>
        <w:t>assessment</w:t>
      </w:r>
      <w:r w:rsidRPr="00D20D7E">
        <w:rPr>
          <w:rFonts w:ascii="Times New Roman" w:hAnsi="Times New Roman" w:cs="Times New Roman"/>
          <w:sz w:val="24"/>
          <w:szCs w:val="24"/>
          <w:lang w:val="id-ID"/>
        </w:rPr>
        <w:t>) proses dan hasil belajar untuk menentukan tingkat ketuntasan belajar (</w:t>
      </w:r>
      <w:r w:rsidRPr="00D20D7E">
        <w:rPr>
          <w:rFonts w:ascii="Times New Roman" w:hAnsi="Times New Roman" w:cs="Times New Roman"/>
          <w:i/>
          <w:sz w:val="24"/>
          <w:szCs w:val="24"/>
          <w:lang w:val="id-ID"/>
        </w:rPr>
        <w:t>mastery learning</w:t>
      </w:r>
      <w:r w:rsidRPr="00D20D7E">
        <w:rPr>
          <w:rFonts w:ascii="Times New Roman" w:hAnsi="Times New Roman" w:cs="Times New Roman"/>
          <w:sz w:val="24"/>
          <w:szCs w:val="24"/>
          <w:lang w:val="id-ID"/>
        </w:rPr>
        <w:t>), dan memanfaatkan hasil penilaian pembelajaran untuk perbaikan kualitas program pembelajaran secara umum.</w:t>
      </w:r>
    </w:p>
    <w:p w:rsidR="005975C6" w:rsidRPr="0040109C" w:rsidRDefault="00B910BA" w:rsidP="00AD56D2">
      <w:pPr>
        <w:pStyle w:val="ListParagraph"/>
        <w:numPr>
          <w:ilvl w:val="0"/>
          <w:numId w:val="22"/>
        </w:numPr>
        <w:tabs>
          <w:tab w:val="left" w:pos="1276"/>
          <w:tab w:val="left" w:pos="1418"/>
        </w:tabs>
        <w:spacing w:after="0" w:line="480" w:lineRule="auto"/>
        <w:ind w:left="1276"/>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Subkompetensi mengembangkan peserta didik untuk mengak</w:t>
      </w:r>
      <w:r w:rsidR="00F31268">
        <w:rPr>
          <w:rFonts w:ascii="Times New Roman" w:hAnsi="Times New Roman" w:cs="Times New Roman"/>
          <w:sz w:val="24"/>
          <w:szCs w:val="24"/>
          <w:lang w:val="id-ID"/>
        </w:rPr>
        <w:t>tualisasikan berbagai potensi</w:t>
      </w:r>
      <w:r w:rsidRPr="00D20D7E">
        <w:rPr>
          <w:rFonts w:ascii="Times New Roman" w:hAnsi="Times New Roman" w:cs="Times New Roman"/>
          <w:sz w:val="24"/>
          <w:szCs w:val="24"/>
          <w:lang w:val="id-ID"/>
        </w:rPr>
        <w:t xml:space="preserve">, memiliki indikator esensial: memfasilitasi peserta didik untuk menegmbangkan berbagai potensi </w:t>
      </w:r>
      <w:r w:rsidRPr="00D20D7E">
        <w:rPr>
          <w:rFonts w:ascii="Times New Roman" w:hAnsi="Times New Roman" w:cs="Times New Roman"/>
          <w:sz w:val="24"/>
          <w:szCs w:val="24"/>
          <w:lang w:val="id-ID"/>
        </w:rPr>
        <w:lastRenderedPageBreak/>
        <w:t>akademik, dan memfasilitasi peserta didik untuk mengembangkan berbagai potensi non akademik</w:t>
      </w:r>
      <w:r w:rsidR="003D0BDD">
        <w:rPr>
          <w:rFonts w:ascii="Times New Roman" w:hAnsi="Times New Roman" w:cs="Times New Roman"/>
          <w:sz w:val="24"/>
          <w:szCs w:val="24"/>
          <w:lang w:val="id-ID"/>
        </w:rPr>
        <w:t>.</w:t>
      </w:r>
      <w:r w:rsidR="00110024">
        <w:rPr>
          <w:rStyle w:val="FootnoteReference"/>
          <w:rFonts w:ascii="Times New Roman" w:hAnsi="Times New Roman" w:cs="Times New Roman"/>
          <w:sz w:val="24"/>
          <w:szCs w:val="24"/>
          <w:lang w:val="id-ID"/>
        </w:rPr>
        <w:footnoteReference w:id="78"/>
      </w:r>
    </w:p>
    <w:p w:rsidR="00EE4512" w:rsidRPr="00D20D7E" w:rsidRDefault="00B910BA" w:rsidP="00AD56D2">
      <w:pPr>
        <w:pStyle w:val="ListParagraph"/>
        <w:numPr>
          <w:ilvl w:val="0"/>
          <w:numId w:val="20"/>
        </w:numPr>
        <w:tabs>
          <w:tab w:val="left" w:pos="1276"/>
          <w:tab w:val="left" w:pos="1418"/>
        </w:tabs>
        <w:spacing w:after="0" w:line="480" w:lineRule="auto"/>
        <w:ind w:left="1134"/>
        <w:jc w:val="both"/>
        <w:rPr>
          <w:rFonts w:ascii="Times New Roman" w:hAnsi="Times New Roman" w:cs="Times New Roman"/>
          <w:sz w:val="24"/>
          <w:szCs w:val="24"/>
          <w:lang w:val="id-ID"/>
        </w:rPr>
      </w:pPr>
      <w:r w:rsidRPr="00D20D7E">
        <w:rPr>
          <w:rFonts w:ascii="Times New Roman" w:hAnsi="Times New Roman" w:cs="Times New Roman"/>
          <w:b/>
          <w:sz w:val="24"/>
          <w:szCs w:val="24"/>
          <w:lang w:val="id-ID"/>
        </w:rPr>
        <w:t>Kompetensi profesional</w:t>
      </w:r>
    </w:p>
    <w:p w:rsidR="00B910BA" w:rsidRPr="00D20D7E" w:rsidRDefault="00B910BA" w:rsidP="005975C6">
      <w:pPr>
        <w:pStyle w:val="ListParagraph"/>
        <w:tabs>
          <w:tab w:val="left" w:pos="1276"/>
          <w:tab w:val="left" w:pos="1418"/>
        </w:tabs>
        <w:spacing w:after="0" w:line="480" w:lineRule="auto"/>
        <w:ind w:left="1134" w:firstLine="851"/>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Kompetensi profesional merupakan penguasaan materi pembelajaran secara luas dan mendalam, yang mencakup penguasaan materi kurikulum mata pelajaran di sekolah dan substansi k</w:t>
      </w:r>
      <w:r w:rsidR="00FF7FDF" w:rsidRPr="00D20D7E">
        <w:rPr>
          <w:rFonts w:ascii="Times New Roman" w:hAnsi="Times New Roman" w:cs="Times New Roman"/>
          <w:sz w:val="24"/>
          <w:szCs w:val="24"/>
          <w:lang w:val="id-ID"/>
        </w:rPr>
        <w:t>eilmuan yang menaungi materinya, serta penguasaan terhadap struktur dan metodologi keilmuannya. Setiap subskompetensi tersebut memiliki indikator essensial sebagai berikut:</w:t>
      </w:r>
    </w:p>
    <w:p w:rsidR="00B910BA" w:rsidRPr="00D20D7E" w:rsidRDefault="0040109C" w:rsidP="00AD56D2">
      <w:pPr>
        <w:pStyle w:val="ListParagraph"/>
        <w:numPr>
          <w:ilvl w:val="0"/>
          <w:numId w:val="23"/>
        </w:numPr>
        <w:spacing w:after="0"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Sub</w:t>
      </w:r>
      <w:r w:rsidR="00FF7FDF" w:rsidRPr="00D20D7E">
        <w:rPr>
          <w:rFonts w:ascii="Times New Roman" w:hAnsi="Times New Roman" w:cs="Times New Roman"/>
          <w:sz w:val="24"/>
          <w:szCs w:val="24"/>
          <w:lang w:val="id-ID"/>
        </w:rPr>
        <w:t>kompetensi menguasai substansi keilmuan yang terkait dengan bidang studi memiliki indikator essensial: memahami materi ajar yang ada dalam kurikulum sekolah, memahami struktur, konsep dan metode keilmuan yang menaungi atau koheren dengan materi ajar, memahami hubungan konsep antar mata pelajaran terkait, dan menerapkan konsep-konsep keilmuan dalam kehidupan sehari-hari.</w:t>
      </w:r>
    </w:p>
    <w:p w:rsidR="00ED777A" w:rsidRDefault="00FF7FDF" w:rsidP="00AD56D2">
      <w:pPr>
        <w:pStyle w:val="ListParagraph"/>
        <w:numPr>
          <w:ilvl w:val="0"/>
          <w:numId w:val="23"/>
        </w:numPr>
        <w:spacing w:after="0" w:line="480" w:lineRule="auto"/>
        <w:ind w:left="156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Subskompetensi menguasai struktur dan metode keilmuan memiliki indikator essensial menguasai langkah-langkah penelitian dan kajian kritis untuk memperdalam pengetahuan/materi bidang studi secara profesional dalam konteks global.</w:t>
      </w:r>
      <w:r w:rsidR="00110024">
        <w:rPr>
          <w:rStyle w:val="FootnoteReference"/>
          <w:rFonts w:ascii="Times New Roman" w:hAnsi="Times New Roman" w:cs="Times New Roman"/>
          <w:sz w:val="24"/>
          <w:szCs w:val="24"/>
          <w:lang w:val="id-ID"/>
        </w:rPr>
        <w:footnoteReference w:id="79"/>
      </w:r>
    </w:p>
    <w:p w:rsidR="00586FCC" w:rsidRPr="005F54DA" w:rsidRDefault="00586FCC" w:rsidP="00586FCC">
      <w:pPr>
        <w:pStyle w:val="ListParagraph"/>
        <w:spacing w:after="0" w:line="480" w:lineRule="auto"/>
        <w:ind w:left="1560"/>
        <w:jc w:val="both"/>
        <w:rPr>
          <w:rFonts w:ascii="Times New Roman" w:hAnsi="Times New Roman" w:cs="Times New Roman"/>
          <w:sz w:val="24"/>
          <w:szCs w:val="24"/>
          <w:lang w:val="id-ID"/>
        </w:rPr>
      </w:pPr>
    </w:p>
    <w:p w:rsidR="00EE4512" w:rsidRPr="00D20D7E" w:rsidRDefault="00EE4512" w:rsidP="00AD56D2">
      <w:pPr>
        <w:pStyle w:val="ListParagraph"/>
        <w:numPr>
          <w:ilvl w:val="0"/>
          <w:numId w:val="20"/>
        </w:numPr>
        <w:tabs>
          <w:tab w:val="left" w:pos="1276"/>
          <w:tab w:val="left" w:pos="1418"/>
        </w:tabs>
        <w:spacing w:after="0" w:line="480" w:lineRule="auto"/>
        <w:ind w:left="1134"/>
        <w:jc w:val="both"/>
        <w:rPr>
          <w:rFonts w:ascii="Times New Roman" w:hAnsi="Times New Roman" w:cs="Times New Roman"/>
          <w:sz w:val="24"/>
          <w:szCs w:val="24"/>
          <w:lang w:val="id-ID"/>
        </w:rPr>
      </w:pPr>
      <w:r w:rsidRPr="00D20D7E">
        <w:rPr>
          <w:rFonts w:ascii="Times New Roman" w:hAnsi="Times New Roman" w:cs="Times New Roman"/>
          <w:b/>
          <w:sz w:val="24"/>
          <w:szCs w:val="24"/>
          <w:lang w:val="id-ID"/>
        </w:rPr>
        <w:lastRenderedPageBreak/>
        <w:t>K</w:t>
      </w:r>
      <w:r w:rsidR="00FF7FDF" w:rsidRPr="00D20D7E">
        <w:rPr>
          <w:rFonts w:ascii="Times New Roman" w:hAnsi="Times New Roman" w:cs="Times New Roman"/>
          <w:b/>
          <w:sz w:val="24"/>
          <w:szCs w:val="24"/>
          <w:lang w:val="id-ID"/>
        </w:rPr>
        <w:t>ompetensi Sosial</w:t>
      </w:r>
    </w:p>
    <w:p w:rsidR="00FF7FDF" w:rsidRPr="00D20D7E" w:rsidRDefault="00FF7FDF" w:rsidP="005975C6">
      <w:pPr>
        <w:pStyle w:val="ListParagraph"/>
        <w:tabs>
          <w:tab w:val="left" w:pos="1276"/>
          <w:tab w:val="left" w:pos="1418"/>
        </w:tabs>
        <w:spacing w:after="0" w:line="480" w:lineRule="auto"/>
        <w:ind w:left="1134" w:firstLine="851"/>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Kompetensi sosial merupakan kemampuan guru untuk berkomunikasi dan bergaul secara efektif dengan peserta didik, sesama pendidik, tenaga kependidikan, orangtua/wali peserta didik, dan masyarakat sekitar. Kompetensi ini memiliki subskompetensi</w:t>
      </w:r>
      <w:r w:rsidR="00C02D29" w:rsidRPr="00D20D7E">
        <w:rPr>
          <w:rFonts w:ascii="Times New Roman" w:hAnsi="Times New Roman" w:cs="Times New Roman"/>
          <w:sz w:val="24"/>
          <w:szCs w:val="24"/>
          <w:lang w:val="id-ID"/>
        </w:rPr>
        <w:t xml:space="preserve"> dengan indikator essensial sebagai berikut.</w:t>
      </w:r>
    </w:p>
    <w:p w:rsidR="00C02D29" w:rsidRPr="00D20D7E" w:rsidRDefault="00C02D29" w:rsidP="00AD56D2">
      <w:pPr>
        <w:pStyle w:val="ListParagraph"/>
        <w:numPr>
          <w:ilvl w:val="0"/>
          <w:numId w:val="24"/>
        </w:numPr>
        <w:spacing w:after="0" w:line="480" w:lineRule="auto"/>
        <w:ind w:left="156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Mampu berkomunikasi dan bergaul secara efektif dengan peserta didik. Subskompetensi ini memiliki indikator essensial: berkomunikasi secara efektif dengan peserta didik.</w:t>
      </w:r>
    </w:p>
    <w:p w:rsidR="00C02D29" w:rsidRPr="00D20D7E" w:rsidRDefault="00C02D29" w:rsidP="00AD56D2">
      <w:pPr>
        <w:pStyle w:val="ListParagraph"/>
        <w:numPr>
          <w:ilvl w:val="0"/>
          <w:numId w:val="24"/>
        </w:numPr>
        <w:spacing w:after="0" w:line="480" w:lineRule="auto"/>
        <w:ind w:left="156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Mampu berkomunikasi dan bergaul secara efektif dengan sesama pendidik dan tenaga kependidikan.</w:t>
      </w:r>
    </w:p>
    <w:p w:rsidR="00C02D29" w:rsidRPr="00D20D7E" w:rsidRDefault="00C02D29" w:rsidP="00AD56D2">
      <w:pPr>
        <w:pStyle w:val="ListParagraph"/>
        <w:numPr>
          <w:ilvl w:val="0"/>
          <w:numId w:val="24"/>
        </w:numPr>
        <w:spacing w:after="0" w:line="480" w:lineRule="auto"/>
        <w:ind w:left="156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Mampu berkomunikasi dan bergaul secara efektif dengan orangtua/wali peserta didik dan masyarakat sekitar.</w:t>
      </w:r>
    </w:p>
    <w:p w:rsidR="000E44AB" w:rsidRPr="00DB6629" w:rsidRDefault="0076093A" w:rsidP="0040109C">
      <w:pPr>
        <w:pStyle w:val="ListParagraph"/>
        <w:tabs>
          <w:tab w:val="left" w:pos="1276"/>
          <w:tab w:val="left" w:pos="1418"/>
        </w:tabs>
        <w:spacing w:after="0" w:line="480" w:lineRule="auto"/>
        <w:ind w:left="1134"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Perlu dijelaskan bahwa sebenarnya keempat kompetensi (kepribadian, pedagogik, profesional, dan sosial) tersebut dalam praktiknya merupakan satu kesatuan yang utuh (holistic) yang dapat diperoleh melalui pendidikan akademik sarjana atau diploma empat, pendidikan profesi ataupun melalui pembinaan dan pengembangan profesi guru. Pembinaan dan pengembangan profesi guru dalam jabatan dapat dimanfaatkan baik untuk pengembangan kompetensi maupun untuk pengembangan karier guru.</w:t>
      </w:r>
      <w:r w:rsidR="00403A47" w:rsidRPr="00D20D7E">
        <w:rPr>
          <w:rStyle w:val="FootnoteReference"/>
          <w:rFonts w:ascii="Times New Roman" w:hAnsi="Times New Roman" w:cs="Times New Roman"/>
          <w:sz w:val="24"/>
          <w:szCs w:val="24"/>
          <w:lang w:val="id-ID"/>
        </w:rPr>
        <w:footnoteReference w:id="80"/>
      </w:r>
    </w:p>
    <w:p w:rsidR="00813550" w:rsidRDefault="00DB6629" w:rsidP="0040109C">
      <w:pPr>
        <w:pStyle w:val="ListParagraph"/>
        <w:tabs>
          <w:tab w:val="left" w:pos="1276"/>
          <w:tab w:val="left" w:pos="1418"/>
        </w:tabs>
        <w:spacing w:after="0" w:line="480" w:lineRule="auto"/>
        <w:ind w:left="1134" w:firstLine="85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Dengan demikian, seorang guru jika memiliki kompetensi profesional sebenarnya mereka para guru sudah bisa dikatakan terlindungi dalam artian kompetensi di atas laksana “payung”. </w:t>
      </w:r>
      <w:r w:rsidRPr="00D20D7E">
        <w:rPr>
          <w:rFonts w:ascii="Times New Roman" w:hAnsi="Times New Roman" w:cs="Times New Roman"/>
          <w:sz w:val="24"/>
          <w:szCs w:val="24"/>
          <w:lang w:val="id-ID"/>
        </w:rPr>
        <w:t xml:space="preserve"> Sedangkan penguasaan materi ajar secara luas dan mendalam lebih tepat disebut dengan penguasaan sumber b</w:t>
      </w:r>
      <w:r>
        <w:rPr>
          <w:rFonts w:ascii="Times New Roman" w:hAnsi="Times New Roman" w:cs="Times New Roman"/>
          <w:sz w:val="24"/>
          <w:szCs w:val="24"/>
          <w:lang w:val="id-ID"/>
        </w:rPr>
        <w:t xml:space="preserve">ahan ajar </w:t>
      </w:r>
      <w:r w:rsidRPr="00D20D7E">
        <w:rPr>
          <w:rFonts w:ascii="Times New Roman" w:hAnsi="Times New Roman" w:cs="Times New Roman"/>
          <w:sz w:val="24"/>
          <w:szCs w:val="24"/>
          <w:lang w:val="id-ID"/>
        </w:rPr>
        <w:t xml:space="preserve">atau sering disebut bidang studi keahlian. </w:t>
      </w:r>
      <w:r>
        <w:rPr>
          <w:rFonts w:ascii="Times New Roman" w:hAnsi="Times New Roman" w:cs="Times New Roman"/>
          <w:sz w:val="24"/>
          <w:szCs w:val="24"/>
          <w:lang w:val="id-ID"/>
        </w:rPr>
        <w:t>S</w:t>
      </w:r>
      <w:r w:rsidRPr="00D20D7E">
        <w:rPr>
          <w:rFonts w:ascii="Times New Roman" w:hAnsi="Times New Roman" w:cs="Times New Roman"/>
          <w:sz w:val="24"/>
          <w:szCs w:val="24"/>
          <w:lang w:val="id-ID"/>
        </w:rPr>
        <w:t>ebagai gu</w:t>
      </w:r>
      <w:r>
        <w:rPr>
          <w:rFonts w:ascii="Times New Roman" w:hAnsi="Times New Roman" w:cs="Times New Roman"/>
          <w:sz w:val="24"/>
          <w:szCs w:val="24"/>
          <w:lang w:val="id-ID"/>
        </w:rPr>
        <w:t xml:space="preserve">ru yang berkompeten memiliki </w:t>
      </w:r>
      <w:r w:rsidRPr="00D20D7E">
        <w:rPr>
          <w:rFonts w:ascii="Times New Roman" w:hAnsi="Times New Roman" w:cs="Times New Roman"/>
          <w:sz w:val="24"/>
          <w:szCs w:val="24"/>
          <w:lang w:val="id-ID"/>
        </w:rPr>
        <w:t xml:space="preserve">pemahaman terhadap </w:t>
      </w:r>
      <w:r>
        <w:rPr>
          <w:rFonts w:ascii="Times New Roman" w:hAnsi="Times New Roman" w:cs="Times New Roman"/>
          <w:sz w:val="24"/>
          <w:szCs w:val="24"/>
          <w:lang w:val="id-ID"/>
        </w:rPr>
        <w:t xml:space="preserve">karakteristik peserta didik, </w:t>
      </w:r>
      <w:r w:rsidRPr="00D20D7E">
        <w:rPr>
          <w:rFonts w:ascii="Times New Roman" w:hAnsi="Times New Roman" w:cs="Times New Roman"/>
          <w:sz w:val="24"/>
          <w:szCs w:val="24"/>
          <w:lang w:val="id-ID"/>
        </w:rPr>
        <w:t>penguasa</w:t>
      </w:r>
      <w:r>
        <w:rPr>
          <w:rFonts w:ascii="Times New Roman" w:hAnsi="Times New Roman" w:cs="Times New Roman"/>
          <w:sz w:val="24"/>
          <w:szCs w:val="24"/>
          <w:lang w:val="id-ID"/>
        </w:rPr>
        <w:t xml:space="preserve">an bidang studi, </w:t>
      </w:r>
      <w:r w:rsidRPr="00D20D7E">
        <w:rPr>
          <w:rFonts w:ascii="Times New Roman" w:hAnsi="Times New Roman" w:cs="Times New Roman"/>
          <w:sz w:val="24"/>
          <w:szCs w:val="24"/>
          <w:lang w:val="id-ID"/>
        </w:rPr>
        <w:t>kemampuan penyelenggaraan pem</w:t>
      </w:r>
      <w:r>
        <w:rPr>
          <w:rFonts w:ascii="Times New Roman" w:hAnsi="Times New Roman" w:cs="Times New Roman"/>
          <w:sz w:val="24"/>
          <w:szCs w:val="24"/>
          <w:lang w:val="id-ID"/>
        </w:rPr>
        <w:t>belajaran yang emndidik, dan</w:t>
      </w:r>
      <w:r w:rsidRPr="00D20D7E">
        <w:rPr>
          <w:rFonts w:ascii="Times New Roman" w:hAnsi="Times New Roman" w:cs="Times New Roman"/>
          <w:sz w:val="24"/>
          <w:szCs w:val="24"/>
          <w:lang w:val="id-ID"/>
        </w:rPr>
        <w:t xml:space="preserve"> kemauan dan kemampuan mengembangkan profesionalitas dan kepribadian secara berkelanjutan.</w:t>
      </w:r>
    </w:p>
    <w:p w:rsidR="00F31268" w:rsidRDefault="00201A86" w:rsidP="00586FCC">
      <w:pPr>
        <w:spacing w:line="480" w:lineRule="auto"/>
        <w:ind w:left="1134" w:firstLine="850"/>
        <w:jc w:val="both"/>
        <w:rPr>
          <w:rFonts w:ascii="Times New Roman" w:hAnsi="Times New Roman" w:cs="Times New Roman"/>
          <w:sz w:val="24"/>
          <w:szCs w:val="24"/>
          <w:lang w:val="id-ID"/>
        </w:rPr>
      </w:pPr>
      <w:r w:rsidRPr="004A7A1F">
        <w:rPr>
          <w:rFonts w:ascii="Times New Roman" w:hAnsi="Times New Roman" w:cs="Times New Roman"/>
          <w:sz w:val="24"/>
          <w:szCs w:val="24"/>
          <w:lang w:val="id-ID"/>
        </w:rPr>
        <w:t xml:space="preserve"> </w:t>
      </w:r>
      <w:r w:rsidRPr="00B34030">
        <w:rPr>
          <w:rFonts w:ascii="Times New Roman" w:hAnsi="Times New Roman" w:cs="Times New Roman"/>
          <w:sz w:val="24"/>
          <w:szCs w:val="24"/>
        </w:rPr>
        <w:t>Guru</w:t>
      </w:r>
      <w:r w:rsidRPr="00B34030">
        <w:rPr>
          <w:rFonts w:ascii="Times New Roman" w:hAnsi="Times New Roman" w:cs="Times New Roman"/>
          <w:sz w:val="24"/>
          <w:szCs w:val="24"/>
          <w:lang w:val="id-ID"/>
        </w:rPr>
        <w:t xml:space="preserve"> harus </w:t>
      </w:r>
      <w:r w:rsidRPr="00B34030">
        <w:rPr>
          <w:rFonts w:ascii="Times New Roman" w:hAnsi="Times New Roman" w:cs="Times New Roman"/>
          <w:sz w:val="24"/>
          <w:szCs w:val="24"/>
        </w:rPr>
        <w:t xml:space="preserve"> menguasai mata pelajaran yang digunakan yang didalamnya terdapat penguasaan terhadap rencana pembelajaran, keterkaitan dengan mata pelajaran, dan bahan ajar. Seperti guru Pendidikan Agama Islam harus menguasai materi segala yang berkaitan agama Islam, baik akidah, akhlak, sejarah kebuadayaan islam, dan fiqh, mampu menerapakan materi dalam sehari-hari, dan mampu mengkoneksikan dengan mata pelajaran terkait.</w:t>
      </w:r>
    </w:p>
    <w:p w:rsidR="00586FCC" w:rsidRPr="00F31268" w:rsidRDefault="00586FCC" w:rsidP="00586FCC">
      <w:pPr>
        <w:spacing w:line="480" w:lineRule="auto"/>
        <w:ind w:left="1134" w:firstLine="850"/>
        <w:jc w:val="both"/>
        <w:rPr>
          <w:rFonts w:ascii="Times New Roman" w:hAnsi="Times New Roman" w:cs="Times New Roman"/>
          <w:sz w:val="24"/>
          <w:szCs w:val="24"/>
          <w:lang w:val="id-ID"/>
        </w:rPr>
      </w:pPr>
    </w:p>
    <w:p w:rsidR="006F5A51" w:rsidRPr="00D20D7E" w:rsidRDefault="000E44AB" w:rsidP="00552E6C">
      <w:pPr>
        <w:pStyle w:val="ListParagraph"/>
        <w:numPr>
          <w:ilvl w:val="0"/>
          <w:numId w:val="7"/>
        </w:numPr>
        <w:tabs>
          <w:tab w:val="left" w:pos="1276"/>
          <w:tab w:val="left" w:pos="1418"/>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Faktor Pengha</w:t>
      </w:r>
      <w:r w:rsidR="00110024">
        <w:rPr>
          <w:rFonts w:ascii="Times New Roman" w:hAnsi="Times New Roman" w:cs="Times New Roman"/>
          <w:b/>
          <w:sz w:val="24"/>
          <w:szCs w:val="24"/>
          <w:lang w:val="id-ID"/>
        </w:rPr>
        <w:t>mbat dan Pendukung Kepala Madrasa</w:t>
      </w:r>
      <w:r>
        <w:rPr>
          <w:rFonts w:ascii="Times New Roman" w:hAnsi="Times New Roman" w:cs="Times New Roman"/>
          <w:b/>
          <w:sz w:val="24"/>
          <w:szCs w:val="24"/>
          <w:lang w:val="id-ID"/>
        </w:rPr>
        <w:t xml:space="preserve">h Dalam Meningkatkan Kompetensi </w:t>
      </w:r>
      <w:r w:rsidR="00110024">
        <w:rPr>
          <w:rFonts w:ascii="Times New Roman" w:hAnsi="Times New Roman" w:cs="Times New Roman"/>
          <w:b/>
          <w:sz w:val="24"/>
          <w:szCs w:val="24"/>
          <w:lang w:val="id-ID"/>
        </w:rPr>
        <w:t>Profesional Guru</w:t>
      </w:r>
    </w:p>
    <w:p w:rsidR="008752F0" w:rsidRPr="0040109C" w:rsidRDefault="00AD2E3F" w:rsidP="00AD56D2">
      <w:pPr>
        <w:pStyle w:val="ListParagraph"/>
        <w:numPr>
          <w:ilvl w:val="0"/>
          <w:numId w:val="33"/>
        </w:numPr>
        <w:tabs>
          <w:tab w:val="left" w:pos="709"/>
        </w:tabs>
        <w:spacing w:after="0" w:line="480" w:lineRule="auto"/>
        <w:rPr>
          <w:rFonts w:ascii="Times New Roman" w:hAnsi="Times New Roman" w:cs="Times New Roman"/>
          <w:b/>
          <w:sz w:val="24"/>
          <w:szCs w:val="24"/>
          <w:lang w:val="id-ID"/>
        </w:rPr>
      </w:pPr>
      <w:r w:rsidRPr="00D20D7E">
        <w:rPr>
          <w:rFonts w:ascii="Times New Roman" w:hAnsi="Times New Roman" w:cs="Times New Roman"/>
          <w:b/>
          <w:sz w:val="24"/>
          <w:szCs w:val="24"/>
          <w:lang w:val="id-ID"/>
        </w:rPr>
        <w:t>Faktor penduku</w:t>
      </w:r>
      <w:r w:rsidR="0040109C">
        <w:rPr>
          <w:rFonts w:ascii="Times New Roman" w:hAnsi="Times New Roman" w:cs="Times New Roman"/>
          <w:b/>
          <w:sz w:val="24"/>
          <w:szCs w:val="24"/>
          <w:lang w:val="id-ID"/>
        </w:rPr>
        <w:t>ng untuk m</w:t>
      </w:r>
      <w:r w:rsidR="004D7919">
        <w:rPr>
          <w:rFonts w:ascii="Times New Roman" w:hAnsi="Times New Roman" w:cs="Times New Roman"/>
          <w:b/>
          <w:sz w:val="24"/>
          <w:szCs w:val="24"/>
          <w:lang w:val="id-ID"/>
        </w:rPr>
        <w:t xml:space="preserve">eningkatkan kompetensi guru </w:t>
      </w:r>
    </w:p>
    <w:p w:rsidR="00BF2BDE" w:rsidRPr="00D20D7E" w:rsidRDefault="00201A86" w:rsidP="005975C6">
      <w:pPr>
        <w:pStyle w:val="ListParagraph"/>
        <w:spacing w:after="0" w:line="480" w:lineRule="auto"/>
        <w:ind w:left="1134"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Dalam meningkatkan profesionalisme selalu ada halangan dan juga sebaliknya yakni celah untuk meningkatkan profesionalisme </w:t>
      </w:r>
      <w:r>
        <w:rPr>
          <w:rFonts w:ascii="Times New Roman" w:eastAsia="Times New Roman" w:hAnsi="Times New Roman" w:cs="Times New Roman"/>
          <w:sz w:val="24"/>
          <w:szCs w:val="24"/>
          <w:lang w:val="id-ID"/>
        </w:rPr>
        <w:lastRenderedPageBreak/>
        <w:t xml:space="preserve">guru selalu ada. </w:t>
      </w:r>
      <w:r w:rsidR="00BF2BDE" w:rsidRPr="00D20D7E">
        <w:rPr>
          <w:rFonts w:ascii="Times New Roman" w:eastAsia="Times New Roman" w:hAnsi="Times New Roman" w:cs="Times New Roman"/>
          <w:sz w:val="24"/>
          <w:szCs w:val="24"/>
          <w:lang w:val="id-ID"/>
        </w:rPr>
        <w:t>F</w:t>
      </w:r>
      <w:r w:rsidR="00BF2BDE" w:rsidRPr="00D20D7E">
        <w:rPr>
          <w:rFonts w:ascii="Times New Roman" w:eastAsia="Times New Roman" w:hAnsi="Times New Roman" w:cs="Times New Roman"/>
          <w:sz w:val="24"/>
          <w:szCs w:val="24"/>
        </w:rPr>
        <w:t>aktor pendukung dalam meningkatkan profesionalisme guru adalah, kesejahteraan guru (kenaikan gaji) tunjangan sertifikasi dan penghargaan-penghargaan.</w:t>
      </w:r>
    </w:p>
    <w:p w:rsidR="00BF2BDE" w:rsidRPr="00D20D7E" w:rsidRDefault="00BF2BDE" w:rsidP="005975C6">
      <w:pPr>
        <w:pStyle w:val="ListParagraph"/>
        <w:spacing w:after="0" w:line="480" w:lineRule="auto"/>
        <w:ind w:left="1134" w:firstLine="851"/>
        <w:jc w:val="both"/>
        <w:rPr>
          <w:rFonts w:ascii="Times New Roman" w:eastAsia="Times New Roman" w:hAnsi="Times New Roman" w:cs="Times New Roman"/>
          <w:sz w:val="24"/>
          <w:szCs w:val="24"/>
        </w:rPr>
      </w:pPr>
      <w:r w:rsidRPr="00D20D7E">
        <w:rPr>
          <w:rFonts w:ascii="Times New Roman" w:eastAsia="Times New Roman" w:hAnsi="Times New Roman" w:cs="Times New Roman"/>
          <w:sz w:val="24"/>
          <w:szCs w:val="24"/>
        </w:rPr>
        <w:t>Usaha</w:t>
      </w:r>
      <w:r w:rsidRPr="00D20D7E">
        <w:rPr>
          <w:rFonts w:ascii="Times New Roman" w:eastAsia="Times New Roman" w:hAnsi="Times New Roman" w:cs="Times New Roman"/>
          <w:sz w:val="24"/>
          <w:szCs w:val="24"/>
          <w:lang w:val="id-ID"/>
        </w:rPr>
        <w:t xml:space="preserve"> </w:t>
      </w:r>
      <w:r w:rsidRPr="00D20D7E">
        <w:rPr>
          <w:rFonts w:ascii="Times New Roman" w:eastAsia="Times New Roman" w:hAnsi="Times New Roman" w:cs="Times New Roman"/>
          <w:sz w:val="24"/>
          <w:szCs w:val="24"/>
        </w:rPr>
        <w:t>untuk meningkatkan profesionalisme guru juga bisa dilakukan melalui peningkatan kesejahteraan guru,</w:t>
      </w:r>
      <w:r w:rsidRPr="00D20D7E">
        <w:rPr>
          <w:rFonts w:ascii="Times New Roman" w:eastAsia="Times New Roman" w:hAnsi="Times New Roman" w:cs="Times New Roman"/>
          <w:sz w:val="24"/>
          <w:szCs w:val="24"/>
          <w:lang w:val="id-ID"/>
        </w:rPr>
        <w:t xml:space="preserve"> </w:t>
      </w:r>
      <w:r w:rsidRPr="00D20D7E">
        <w:rPr>
          <w:rFonts w:ascii="Times New Roman" w:eastAsia="Times New Roman" w:hAnsi="Times New Roman" w:cs="Times New Roman"/>
          <w:sz w:val="24"/>
          <w:szCs w:val="24"/>
        </w:rPr>
        <w:t>dalam hal ini gaji merupakan salah satu sumber kepuasan kerja.</w:t>
      </w:r>
      <w:r w:rsidR="00F31268">
        <w:rPr>
          <w:rFonts w:ascii="Times New Roman" w:eastAsia="Times New Roman" w:hAnsi="Times New Roman" w:cs="Times New Roman"/>
          <w:sz w:val="24"/>
          <w:szCs w:val="24"/>
          <w:lang w:val="id-ID"/>
        </w:rPr>
        <w:t xml:space="preserve"> Karena dengan gaji, kebutuhan guru dapat tercukupi, sehingga mampu untuk menunjang agar kompetensi guru juga tercapai. </w:t>
      </w:r>
      <w:r w:rsidRPr="00D20D7E">
        <w:rPr>
          <w:rFonts w:ascii="Times New Roman" w:eastAsia="Times New Roman" w:hAnsi="Times New Roman" w:cs="Times New Roman"/>
          <w:sz w:val="24"/>
          <w:szCs w:val="24"/>
        </w:rPr>
        <w:t xml:space="preserve"> </w:t>
      </w:r>
    </w:p>
    <w:p w:rsidR="00BF2BDE" w:rsidRPr="00D20D7E" w:rsidRDefault="00BF2BDE" w:rsidP="005975C6">
      <w:pPr>
        <w:pStyle w:val="ListParagraph"/>
        <w:spacing w:after="0" w:line="480" w:lineRule="auto"/>
        <w:ind w:left="1134" w:firstLine="851"/>
        <w:jc w:val="both"/>
        <w:rPr>
          <w:rFonts w:ascii="Times New Roman" w:eastAsia="Times New Roman" w:hAnsi="Times New Roman" w:cs="Times New Roman"/>
          <w:sz w:val="24"/>
          <w:szCs w:val="24"/>
          <w:lang w:val="id-ID"/>
        </w:rPr>
      </w:pPr>
      <w:r w:rsidRPr="00D20D7E">
        <w:rPr>
          <w:rFonts w:ascii="Times New Roman" w:eastAsia="Times New Roman" w:hAnsi="Times New Roman" w:cs="Times New Roman"/>
          <w:sz w:val="24"/>
          <w:szCs w:val="24"/>
        </w:rPr>
        <w:t>Selain peningkatan kesejahteraan guru, tunjangan sertifikasi juga bias</w:t>
      </w:r>
      <w:r w:rsidRPr="00D20D7E">
        <w:rPr>
          <w:rFonts w:ascii="Times New Roman" w:eastAsia="Times New Roman" w:hAnsi="Times New Roman" w:cs="Times New Roman"/>
          <w:sz w:val="24"/>
          <w:szCs w:val="24"/>
          <w:lang w:val="id-ID"/>
        </w:rPr>
        <w:t xml:space="preserve">a </w:t>
      </w:r>
      <w:r w:rsidRPr="00D20D7E">
        <w:rPr>
          <w:rFonts w:ascii="Times New Roman" w:eastAsia="Times New Roman" w:hAnsi="Times New Roman" w:cs="Times New Roman"/>
          <w:sz w:val="24"/>
          <w:szCs w:val="24"/>
        </w:rPr>
        <w:t>memberikan motivasi kepada guru untuk meningkatkan profesionalismenya. Sertifikasi merupakan proses pemberian sertifikat pendidik untuk guru.</w:t>
      </w:r>
      <w:r w:rsidR="009F5D5C">
        <w:rPr>
          <w:rFonts w:ascii="Times New Roman" w:eastAsia="Times New Roman" w:hAnsi="Times New Roman" w:cs="Times New Roman"/>
          <w:sz w:val="24"/>
          <w:szCs w:val="24"/>
        </w:rPr>
        <w:t xml:space="preserve"> </w:t>
      </w:r>
      <w:r w:rsidR="009F5D5C">
        <w:rPr>
          <w:rFonts w:ascii="Times New Roman" w:eastAsia="Times New Roman" w:hAnsi="Times New Roman" w:cs="Times New Roman"/>
          <w:sz w:val="24"/>
          <w:szCs w:val="24"/>
          <w:lang w:val="id-ID"/>
        </w:rPr>
        <w:t>S</w:t>
      </w:r>
      <w:r w:rsidRPr="00D20D7E">
        <w:rPr>
          <w:rFonts w:ascii="Times New Roman" w:eastAsia="Times New Roman" w:hAnsi="Times New Roman" w:cs="Times New Roman"/>
          <w:sz w:val="24"/>
          <w:szCs w:val="24"/>
        </w:rPr>
        <w:t>ertifikasi guru dalam jabatan dilakukan sesuai dengan Peraturan Menteri Pendidikan Nasional Nomor 18 Tahun 2007, yakni dilakukan dalam bentuk potofolio.</w:t>
      </w:r>
      <w:r w:rsidR="0040109C">
        <w:rPr>
          <w:rStyle w:val="FootnoteReference"/>
          <w:rFonts w:ascii="Times New Roman" w:eastAsia="Times New Roman" w:hAnsi="Times New Roman" w:cs="Times New Roman"/>
          <w:sz w:val="24"/>
          <w:szCs w:val="24"/>
        </w:rPr>
        <w:footnoteReference w:id="81"/>
      </w:r>
    </w:p>
    <w:p w:rsidR="00BF2BDE" w:rsidRDefault="00BF2BDE" w:rsidP="005975C6">
      <w:pPr>
        <w:pStyle w:val="ListParagraph"/>
        <w:spacing w:after="0" w:line="480" w:lineRule="auto"/>
        <w:ind w:left="1134" w:firstLine="851"/>
        <w:jc w:val="both"/>
        <w:rPr>
          <w:rFonts w:ascii="Times New Roman" w:eastAsia="Times New Roman" w:hAnsi="Times New Roman" w:cs="Times New Roman"/>
          <w:sz w:val="24"/>
          <w:szCs w:val="24"/>
          <w:lang w:val="id-ID"/>
        </w:rPr>
      </w:pPr>
      <w:r w:rsidRPr="00D20D7E">
        <w:rPr>
          <w:rFonts w:ascii="Times New Roman" w:eastAsia="Times New Roman" w:hAnsi="Times New Roman" w:cs="Times New Roman"/>
          <w:sz w:val="24"/>
          <w:szCs w:val="24"/>
        </w:rPr>
        <w:t xml:space="preserve">Dengan demikian dapat disimpulkan bahwa peningkatan kesejateraan guru, tunjangan serifikasi dan penghargaan-penghargaan </w:t>
      </w:r>
      <w:r w:rsidR="003C7192">
        <w:rPr>
          <w:rFonts w:ascii="Times New Roman" w:eastAsia="Times New Roman" w:hAnsi="Times New Roman" w:cs="Times New Roman"/>
          <w:sz w:val="24"/>
          <w:szCs w:val="24"/>
        </w:rPr>
        <w:t>yang diberikan kepada guru</w:t>
      </w:r>
      <w:r w:rsidR="003C7192">
        <w:rPr>
          <w:rFonts w:ascii="Times New Roman" w:eastAsia="Times New Roman" w:hAnsi="Times New Roman" w:cs="Times New Roman"/>
          <w:sz w:val="24"/>
          <w:szCs w:val="24"/>
          <w:lang w:val="id-ID"/>
        </w:rPr>
        <w:t>, d</w:t>
      </w:r>
      <w:r w:rsidRPr="00D20D7E">
        <w:rPr>
          <w:rFonts w:ascii="Times New Roman" w:eastAsia="Times New Roman" w:hAnsi="Times New Roman" w:cs="Times New Roman"/>
          <w:sz w:val="24"/>
          <w:szCs w:val="24"/>
        </w:rPr>
        <w:t>apat memotivasi guru dalam meningkatkan profesionalismenya.</w:t>
      </w:r>
      <w:r w:rsidRPr="00D20D7E">
        <w:rPr>
          <w:rStyle w:val="FootnoteReference"/>
          <w:rFonts w:ascii="Times New Roman" w:eastAsia="Times New Roman" w:hAnsi="Times New Roman" w:cs="Times New Roman"/>
          <w:sz w:val="24"/>
          <w:szCs w:val="24"/>
        </w:rPr>
        <w:footnoteReference w:id="82"/>
      </w:r>
    </w:p>
    <w:p w:rsidR="00B5064D" w:rsidRPr="00B5064D" w:rsidRDefault="00B5064D" w:rsidP="005975C6">
      <w:pPr>
        <w:pStyle w:val="ListParagraph"/>
        <w:spacing w:after="0" w:line="480" w:lineRule="auto"/>
        <w:ind w:left="1134" w:firstLine="85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Dalam rangka meningkatkan komepet</w:t>
      </w:r>
      <w:r w:rsidR="00FF53F4">
        <w:rPr>
          <w:rFonts w:ascii="Times New Roman" w:eastAsia="Times New Roman" w:hAnsi="Times New Roman" w:cs="Times New Roman"/>
          <w:sz w:val="24"/>
          <w:szCs w:val="24"/>
          <w:lang w:val="id-ID"/>
        </w:rPr>
        <w:t>e</w:t>
      </w:r>
      <w:r>
        <w:rPr>
          <w:rFonts w:ascii="Times New Roman" w:eastAsia="Times New Roman" w:hAnsi="Times New Roman" w:cs="Times New Roman"/>
          <w:sz w:val="24"/>
          <w:szCs w:val="24"/>
          <w:lang w:val="id-ID"/>
        </w:rPr>
        <w:t xml:space="preserve">nsi profesionalisme guru diperlukan berbagai kelengkapan dalam berbagai bentuk dan jenisnya. Salah satunya adalah sistim yang digunakan dalam lembaga </w:t>
      </w:r>
      <w:r>
        <w:rPr>
          <w:rFonts w:ascii="Times New Roman" w:eastAsia="Times New Roman" w:hAnsi="Times New Roman" w:cs="Times New Roman"/>
          <w:sz w:val="24"/>
          <w:szCs w:val="24"/>
          <w:lang w:val="id-ID"/>
        </w:rPr>
        <w:lastRenderedPageBreak/>
        <w:t xml:space="preserve">tersebut. Apabila kita sudah memiliki sistim-sistim yang baik, maka semuanya dapat diberdayakan menurut fungsi masing-masing kelengakapan sekolahnya. Diantara faktor pendukungnya antara lain: </w:t>
      </w:r>
    </w:p>
    <w:p w:rsidR="00AD2E3F" w:rsidRPr="00D20D7E" w:rsidRDefault="00AD2E3F" w:rsidP="00AD56D2">
      <w:pPr>
        <w:pStyle w:val="ListParagraph"/>
        <w:numPr>
          <w:ilvl w:val="0"/>
          <w:numId w:val="28"/>
        </w:numPr>
        <w:spacing w:after="0" w:line="480" w:lineRule="auto"/>
        <w:ind w:left="1276"/>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Kurikulum </w:t>
      </w:r>
    </w:p>
    <w:p w:rsidR="00B5064D" w:rsidRDefault="009F5D5C" w:rsidP="00B5064D">
      <w:pPr>
        <w:pStyle w:val="ListParagraph"/>
        <w:spacing w:after="0" w:line="480" w:lineRule="auto"/>
        <w:ind w:left="1276"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Kurikulum merupakan salah satu komponen yang sangat menentukan dalam suatu sistim pendidikan, karena itu kurikulum merupakan alat untuk mencapai tujuan pendidikan dan sekaligus sebagai pedoman dalam pelaksanaan pengajaran pada semua jenis dan tingkat pendidikan. dengan demikian kurikulum sangat mendukung untuk meningkatkan mutu pendidikan</w:t>
      </w:r>
      <w:r w:rsidR="006F5A51" w:rsidRPr="00B5064D">
        <w:rPr>
          <w:rFonts w:ascii="Times New Roman" w:hAnsi="Times New Roman" w:cs="Times New Roman"/>
          <w:sz w:val="24"/>
          <w:szCs w:val="24"/>
          <w:lang w:val="id-ID"/>
        </w:rPr>
        <w:t>.</w:t>
      </w:r>
      <w:r w:rsidR="007A4A11" w:rsidRPr="00D20D7E">
        <w:rPr>
          <w:rStyle w:val="FootnoteReference"/>
          <w:rFonts w:ascii="Times New Roman" w:hAnsi="Times New Roman" w:cs="Times New Roman"/>
          <w:sz w:val="24"/>
          <w:szCs w:val="24"/>
          <w:lang w:val="id-ID"/>
        </w:rPr>
        <w:footnoteReference w:id="83"/>
      </w:r>
      <w:r w:rsidR="00176FD5" w:rsidRPr="00B5064D">
        <w:rPr>
          <w:rFonts w:ascii="Times New Roman" w:hAnsi="Times New Roman" w:cs="Times New Roman"/>
          <w:sz w:val="24"/>
          <w:szCs w:val="24"/>
          <w:lang w:val="id-ID"/>
        </w:rPr>
        <w:t xml:space="preserve"> </w:t>
      </w:r>
    </w:p>
    <w:p w:rsidR="00AF7C2D" w:rsidRPr="007D503C" w:rsidRDefault="00176FD5" w:rsidP="007D503C">
      <w:pPr>
        <w:pStyle w:val="ListParagraph"/>
        <w:spacing w:after="0" w:line="480" w:lineRule="auto"/>
        <w:ind w:left="1276" w:firstLine="850"/>
        <w:jc w:val="both"/>
        <w:rPr>
          <w:rFonts w:ascii="Times New Roman" w:hAnsi="Times New Roman" w:cs="Times New Roman"/>
          <w:sz w:val="24"/>
          <w:szCs w:val="24"/>
          <w:lang w:val="id-ID"/>
        </w:rPr>
      </w:pPr>
      <w:r w:rsidRPr="00B5064D">
        <w:rPr>
          <w:rFonts w:ascii="Times New Roman" w:hAnsi="Times New Roman" w:cs="Times New Roman"/>
          <w:sz w:val="24"/>
          <w:szCs w:val="24"/>
          <w:lang w:val="id-ID"/>
        </w:rPr>
        <w:t>Kurikulum merupakan tol</w:t>
      </w:r>
      <w:r w:rsidR="00F31268">
        <w:rPr>
          <w:rFonts w:ascii="Times New Roman" w:hAnsi="Times New Roman" w:cs="Times New Roman"/>
          <w:sz w:val="24"/>
          <w:szCs w:val="24"/>
          <w:lang w:val="id-ID"/>
        </w:rPr>
        <w:t>ak ukur dalam kegiatan belajara</w:t>
      </w:r>
      <w:r w:rsidRPr="00B5064D">
        <w:rPr>
          <w:rFonts w:ascii="Times New Roman" w:hAnsi="Times New Roman" w:cs="Times New Roman"/>
          <w:sz w:val="24"/>
          <w:szCs w:val="24"/>
          <w:lang w:val="id-ID"/>
        </w:rPr>
        <w:t>mengajar di sekolah. Berdasarkan kurikulum standart yang telah ditentukan secara nasional, sekolah bertanggung jawab untuk mengembangkan kurikulum baik dari standart materi (</w:t>
      </w:r>
      <w:r w:rsidRPr="00B5064D">
        <w:rPr>
          <w:rFonts w:ascii="Times New Roman" w:hAnsi="Times New Roman" w:cs="Times New Roman"/>
          <w:i/>
          <w:sz w:val="24"/>
          <w:szCs w:val="24"/>
          <w:lang w:val="id-ID"/>
        </w:rPr>
        <w:t>contens)</w:t>
      </w:r>
      <w:r w:rsidRPr="00B5064D">
        <w:rPr>
          <w:rFonts w:ascii="Times New Roman" w:hAnsi="Times New Roman" w:cs="Times New Roman"/>
          <w:sz w:val="24"/>
          <w:szCs w:val="24"/>
          <w:lang w:val="id-ID"/>
        </w:rPr>
        <w:t xml:space="preserve"> dan proses penyampaiannya. Melalui penjelasan bahwa materi tersebut ada manfaat dan relevansinya terhadap siswa, sekolah harus menciptakan suasana belajara yang menyenangkan dan melibatk</w:t>
      </w:r>
      <w:r w:rsidR="00B5064D">
        <w:rPr>
          <w:rFonts w:ascii="Times New Roman" w:hAnsi="Times New Roman" w:cs="Times New Roman"/>
          <w:sz w:val="24"/>
          <w:szCs w:val="24"/>
          <w:lang w:val="id-ID"/>
        </w:rPr>
        <w:t>an semua indra dan lapisan otak</w:t>
      </w:r>
      <w:r w:rsidRPr="00B5064D">
        <w:rPr>
          <w:rFonts w:ascii="Times New Roman" w:hAnsi="Times New Roman" w:cs="Times New Roman"/>
          <w:sz w:val="24"/>
          <w:szCs w:val="24"/>
          <w:lang w:val="id-ID"/>
        </w:rPr>
        <w:t xml:space="preserve"> serta menciptakan tantangan agar siswa tumbuh dan berkembang secara intelektual dengan menguasai ilmu </w:t>
      </w:r>
      <w:r w:rsidRPr="00B5064D">
        <w:rPr>
          <w:rFonts w:ascii="Times New Roman" w:hAnsi="Times New Roman" w:cs="Times New Roman"/>
          <w:sz w:val="24"/>
          <w:szCs w:val="24"/>
          <w:lang w:val="id-ID"/>
        </w:rPr>
        <w:lastRenderedPageBreak/>
        <w:t>pengetahuan, terampil, memiliki arif dan bijaksana, karakter dan memiliki kematangan emosional.</w:t>
      </w:r>
      <w:r w:rsidR="007A4A11" w:rsidRPr="00D20D7E">
        <w:rPr>
          <w:rStyle w:val="FootnoteReference"/>
          <w:rFonts w:ascii="Times New Roman" w:hAnsi="Times New Roman" w:cs="Times New Roman"/>
          <w:sz w:val="24"/>
          <w:szCs w:val="24"/>
          <w:lang w:val="id-ID"/>
        </w:rPr>
        <w:footnoteReference w:id="84"/>
      </w:r>
    </w:p>
    <w:p w:rsidR="00176FD5" w:rsidRPr="00D20D7E" w:rsidRDefault="00DC4814" w:rsidP="00AD56D2">
      <w:pPr>
        <w:pStyle w:val="ListParagraph"/>
        <w:numPr>
          <w:ilvl w:val="0"/>
          <w:numId w:val="28"/>
        </w:numPr>
        <w:spacing w:after="0" w:line="480" w:lineRule="auto"/>
        <w:ind w:left="1276"/>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Manajemen pendidikan</w:t>
      </w:r>
    </w:p>
    <w:p w:rsidR="001B23CD" w:rsidRPr="00D20D7E" w:rsidRDefault="00DC4814" w:rsidP="00DB66CB">
      <w:pPr>
        <w:pStyle w:val="ListParagraph"/>
        <w:tabs>
          <w:tab w:val="left" w:pos="1276"/>
          <w:tab w:val="left" w:pos="1418"/>
        </w:tabs>
        <w:spacing w:after="0" w:line="480" w:lineRule="auto"/>
        <w:ind w:left="1276" w:firstLine="851"/>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Istilah manajemen berhubungan dengan usaha untuk tujuan tertentu dengan jalan menggunakan sumber</w:t>
      </w:r>
      <w:r w:rsidR="00AC6B4C" w:rsidRPr="00D20D7E">
        <w:rPr>
          <w:rFonts w:ascii="Times New Roman" w:hAnsi="Times New Roman" w:cs="Times New Roman"/>
          <w:sz w:val="24"/>
          <w:szCs w:val="24"/>
          <w:lang w:val="id-ID"/>
        </w:rPr>
        <w:t xml:space="preserve"> </w:t>
      </w:r>
      <w:r w:rsidRPr="00D20D7E">
        <w:rPr>
          <w:rFonts w:ascii="Times New Roman" w:hAnsi="Times New Roman" w:cs="Times New Roman"/>
          <w:sz w:val="24"/>
          <w:szCs w:val="24"/>
          <w:lang w:val="id-ID"/>
        </w:rPr>
        <w:t>day</w:t>
      </w:r>
      <w:r w:rsidR="00AC6B4C" w:rsidRPr="00D20D7E">
        <w:rPr>
          <w:rFonts w:ascii="Times New Roman" w:hAnsi="Times New Roman" w:cs="Times New Roman"/>
          <w:sz w:val="24"/>
          <w:szCs w:val="24"/>
          <w:lang w:val="id-ID"/>
        </w:rPr>
        <w:t xml:space="preserve">a - </w:t>
      </w:r>
      <w:r w:rsidRPr="00D20D7E">
        <w:rPr>
          <w:rFonts w:ascii="Times New Roman" w:hAnsi="Times New Roman" w:cs="Times New Roman"/>
          <w:sz w:val="24"/>
          <w:szCs w:val="24"/>
          <w:lang w:val="id-ID"/>
        </w:rPr>
        <w:t>sumber</w:t>
      </w:r>
      <w:r w:rsidR="00AC6B4C" w:rsidRPr="00D20D7E">
        <w:rPr>
          <w:rFonts w:ascii="Times New Roman" w:hAnsi="Times New Roman" w:cs="Times New Roman"/>
          <w:sz w:val="24"/>
          <w:szCs w:val="24"/>
          <w:lang w:val="id-ID"/>
        </w:rPr>
        <w:t xml:space="preserve"> </w:t>
      </w:r>
      <w:r w:rsidRPr="00D20D7E">
        <w:rPr>
          <w:rFonts w:ascii="Times New Roman" w:hAnsi="Times New Roman" w:cs="Times New Roman"/>
          <w:sz w:val="24"/>
          <w:szCs w:val="24"/>
          <w:lang w:val="id-ID"/>
        </w:rPr>
        <w:t>daya yang tersed</w:t>
      </w:r>
      <w:r w:rsidR="00300E4C" w:rsidRPr="00D20D7E">
        <w:rPr>
          <w:rFonts w:ascii="Times New Roman" w:hAnsi="Times New Roman" w:cs="Times New Roman"/>
          <w:sz w:val="24"/>
          <w:szCs w:val="24"/>
          <w:lang w:val="id-ID"/>
        </w:rPr>
        <w:t xml:space="preserve">ia </w:t>
      </w:r>
      <w:r w:rsidRPr="00D20D7E">
        <w:rPr>
          <w:rFonts w:ascii="Times New Roman" w:hAnsi="Times New Roman" w:cs="Times New Roman"/>
          <w:sz w:val="24"/>
          <w:szCs w:val="24"/>
          <w:lang w:val="id-ID"/>
        </w:rPr>
        <w:t>dala</w:t>
      </w:r>
      <w:r w:rsidR="001B23CD" w:rsidRPr="00D20D7E">
        <w:rPr>
          <w:rFonts w:ascii="Times New Roman" w:hAnsi="Times New Roman" w:cs="Times New Roman"/>
          <w:sz w:val="24"/>
          <w:szCs w:val="24"/>
          <w:lang w:val="id-ID"/>
        </w:rPr>
        <w:t>m</w:t>
      </w:r>
      <w:r w:rsidR="00AC6B4C" w:rsidRPr="00D20D7E">
        <w:rPr>
          <w:rFonts w:ascii="Times New Roman" w:hAnsi="Times New Roman" w:cs="Times New Roman"/>
          <w:sz w:val="24"/>
          <w:szCs w:val="24"/>
          <w:lang w:val="id-ID"/>
        </w:rPr>
        <w:t xml:space="preserve"> organisasi atau lembaga </w:t>
      </w:r>
      <w:r w:rsidRPr="00D20D7E">
        <w:rPr>
          <w:rFonts w:ascii="Times New Roman" w:hAnsi="Times New Roman" w:cs="Times New Roman"/>
          <w:sz w:val="24"/>
          <w:szCs w:val="24"/>
          <w:lang w:val="id-ID"/>
        </w:rPr>
        <w:t>pendidikan Islam dengan cara yang sebaik mungkin</w:t>
      </w:r>
      <w:r w:rsidR="007A4A11" w:rsidRPr="00D20D7E">
        <w:rPr>
          <w:rFonts w:ascii="Times New Roman" w:hAnsi="Times New Roman" w:cs="Times New Roman"/>
          <w:sz w:val="24"/>
          <w:szCs w:val="24"/>
          <w:lang w:val="id-ID"/>
        </w:rPr>
        <w:t>.</w:t>
      </w:r>
    </w:p>
    <w:p w:rsidR="00DC4814" w:rsidRPr="00D20D7E" w:rsidRDefault="00DC4814" w:rsidP="00DB66CB">
      <w:pPr>
        <w:pStyle w:val="ListParagraph"/>
        <w:tabs>
          <w:tab w:val="left" w:pos="1276"/>
          <w:tab w:val="left" w:pos="1418"/>
        </w:tabs>
        <w:spacing w:after="0" w:line="480" w:lineRule="auto"/>
        <w:ind w:left="1276" w:firstLine="851"/>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Manajemen pendidikan adalah aplikasi prinsip</w:t>
      </w:r>
      <w:r w:rsidR="00300E4C" w:rsidRPr="00D20D7E">
        <w:rPr>
          <w:rFonts w:ascii="Times New Roman" w:hAnsi="Times New Roman" w:cs="Times New Roman"/>
          <w:sz w:val="24"/>
          <w:szCs w:val="24"/>
          <w:lang w:val="id-ID"/>
        </w:rPr>
        <w:t xml:space="preserve">, konsep dan teori manajemen dalam aktivitas pendidikan untuk mencapai tujuan pendidikan secara efektif. Sekolah harus dikelola dengan manajemen efektif  yang mengembangkan potensi peserta didik, sehingga memiliki pengetahuan, keterampilan, sikap dan nilai yang mengakar pada </w:t>
      </w:r>
      <w:r w:rsidR="00B110C2" w:rsidRPr="00D20D7E">
        <w:rPr>
          <w:rFonts w:ascii="Times New Roman" w:hAnsi="Times New Roman" w:cs="Times New Roman"/>
          <w:sz w:val="24"/>
          <w:szCs w:val="24"/>
          <w:lang w:val="id-ID"/>
        </w:rPr>
        <w:t>karakter bangsa. Dengan kata lai</w:t>
      </w:r>
      <w:r w:rsidR="00300E4C" w:rsidRPr="00D20D7E">
        <w:rPr>
          <w:rFonts w:ascii="Times New Roman" w:hAnsi="Times New Roman" w:cs="Times New Roman"/>
          <w:sz w:val="24"/>
          <w:szCs w:val="24"/>
          <w:lang w:val="id-ID"/>
        </w:rPr>
        <w:t xml:space="preserve">n, salah satu strategi yang menentukan mutu pengembangan </w:t>
      </w:r>
      <w:r w:rsidR="00B110C2" w:rsidRPr="00D20D7E">
        <w:rPr>
          <w:rFonts w:ascii="Times New Roman" w:hAnsi="Times New Roman" w:cs="Times New Roman"/>
          <w:sz w:val="24"/>
          <w:szCs w:val="24"/>
          <w:lang w:val="id-ID"/>
        </w:rPr>
        <w:t>SDM di sekolah untuk kepentingan bangsa di mas</w:t>
      </w:r>
      <w:r w:rsidR="00300E4C" w:rsidRPr="00D20D7E">
        <w:rPr>
          <w:rFonts w:ascii="Times New Roman" w:hAnsi="Times New Roman" w:cs="Times New Roman"/>
          <w:sz w:val="24"/>
          <w:szCs w:val="24"/>
          <w:lang w:val="id-ID"/>
        </w:rPr>
        <w:t>a depan adalah peningkatan kontribusi manajemen pendidikan yang berorientasi mutu (</w:t>
      </w:r>
      <w:r w:rsidR="00300E4C" w:rsidRPr="00D20D7E">
        <w:rPr>
          <w:rFonts w:ascii="Times New Roman" w:hAnsi="Times New Roman" w:cs="Times New Roman"/>
          <w:i/>
          <w:sz w:val="24"/>
          <w:szCs w:val="24"/>
          <w:lang w:val="id-ID"/>
        </w:rPr>
        <w:t>quality oriented</w:t>
      </w:r>
      <w:r w:rsidR="00300E4C" w:rsidRPr="00D20D7E">
        <w:rPr>
          <w:rFonts w:ascii="Times New Roman" w:hAnsi="Times New Roman" w:cs="Times New Roman"/>
          <w:sz w:val="24"/>
          <w:szCs w:val="24"/>
          <w:lang w:val="id-ID"/>
        </w:rPr>
        <w:t>)</w:t>
      </w:r>
      <w:r w:rsidR="007A4A11" w:rsidRPr="00D20D7E">
        <w:rPr>
          <w:rFonts w:ascii="Times New Roman" w:hAnsi="Times New Roman" w:cs="Times New Roman"/>
          <w:sz w:val="24"/>
          <w:szCs w:val="24"/>
          <w:lang w:val="id-ID"/>
        </w:rPr>
        <w:t>.</w:t>
      </w:r>
    </w:p>
    <w:p w:rsidR="00AC6B4C" w:rsidRPr="00D20D7E" w:rsidRDefault="00AC6B4C" w:rsidP="00DB66CB">
      <w:pPr>
        <w:pStyle w:val="ListParagraph"/>
        <w:tabs>
          <w:tab w:val="left" w:pos="1276"/>
          <w:tab w:val="left" w:pos="1418"/>
        </w:tabs>
        <w:spacing w:after="0" w:line="480" w:lineRule="auto"/>
        <w:ind w:left="1276" w:firstLine="851"/>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Manajemen bukan hanya mengatur tempat melainkan lebih dari itu adalah mengatur orang perorang. Dalam mengatur orang diperlukan seni dengan sebaik-baiknya sehingga kepala sekolah yang baik adalah kepala sekolah yang mampu menjadikan setiap pekerja menikmati pekerjaan mereka. Jika setiap orang yang bekerja dapat </w:t>
      </w:r>
      <w:r w:rsidRPr="00D20D7E">
        <w:rPr>
          <w:rFonts w:ascii="Times New Roman" w:hAnsi="Times New Roman" w:cs="Times New Roman"/>
          <w:sz w:val="24"/>
          <w:szCs w:val="24"/>
          <w:lang w:val="id-ID"/>
        </w:rPr>
        <w:lastRenderedPageBreak/>
        <w:t>menikmati pekerjaan mereka, hal itu menandakan keber</w:t>
      </w:r>
      <w:r w:rsidR="007A4A11" w:rsidRPr="00D20D7E">
        <w:rPr>
          <w:rFonts w:ascii="Times New Roman" w:hAnsi="Times New Roman" w:cs="Times New Roman"/>
          <w:sz w:val="24"/>
          <w:szCs w:val="24"/>
          <w:lang w:val="id-ID"/>
        </w:rPr>
        <w:t>hasilan seorang kepala sekolah.</w:t>
      </w:r>
      <w:r w:rsidR="007A4A11" w:rsidRPr="00D20D7E">
        <w:rPr>
          <w:rStyle w:val="FootnoteReference"/>
          <w:rFonts w:ascii="Times New Roman" w:hAnsi="Times New Roman" w:cs="Times New Roman"/>
          <w:sz w:val="24"/>
          <w:szCs w:val="24"/>
          <w:lang w:val="id-ID"/>
        </w:rPr>
        <w:footnoteReference w:id="85"/>
      </w:r>
    </w:p>
    <w:p w:rsidR="000E44AB" w:rsidRPr="00AF0C11" w:rsidRDefault="00833D61" w:rsidP="00AD56D2">
      <w:pPr>
        <w:pStyle w:val="ListParagraph"/>
        <w:numPr>
          <w:ilvl w:val="0"/>
          <w:numId w:val="28"/>
        </w:numPr>
        <w:spacing w:after="0" w:line="480" w:lineRule="auto"/>
        <w:ind w:left="1276"/>
        <w:jc w:val="both"/>
        <w:rPr>
          <w:rFonts w:ascii="Times New Roman" w:hAnsi="Times New Roman" w:cs="Times New Roman"/>
          <w:sz w:val="24"/>
          <w:szCs w:val="24"/>
          <w:lang w:val="id-ID"/>
        </w:rPr>
      </w:pPr>
      <w:r w:rsidRPr="00D20D7E">
        <w:rPr>
          <w:rFonts w:ascii="Times New Roman" w:eastAsia="Times New Roman" w:hAnsi="Times New Roman" w:cs="Times New Roman"/>
          <w:sz w:val="24"/>
          <w:szCs w:val="24"/>
          <w:lang w:val="id-ID"/>
        </w:rPr>
        <w:t>T</w:t>
      </w:r>
      <w:r w:rsidRPr="00D20D7E">
        <w:rPr>
          <w:rFonts w:ascii="Times New Roman" w:eastAsia="Times New Roman" w:hAnsi="Times New Roman" w:cs="Times New Roman"/>
          <w:sz w:val="24"/>
          <w:szCs w:val="24"/>
        </w:rPr>
        <w:t>ersedianya sarana dan prasarana yang relati</w:t>
      </w:r>
      <w:r w:rsidRPr="00D20D7E">
        <w:rPr>
          <w:rFonts w:ascii="Times New Roman" w:eastAsia="Times New Roman" w:hAnsi="Times New Roman" w:cs="Times New Roman"/>
          <w:sz w:val="24"/>
          <w:szCs w:val="24"/>
          <w:lang w:val="id-ID"/>
        </w:rPr>
        <w:t xml:space="preserve">f </w:t>
      </w:r>
      <w:r w:rsidRPr="00D20D7E">
        <w:rPr>
          <w:rFonts w:ascii="Times New Roman" w:eastAsia="Times New Roman" w:hAnsi="Times New Roman" w:cs="Times New Roman"/>
          <w:sz w:val="24"/>
          <w:szCs w:val="24"/>
        </w:rPr>
        <w:t>memadai</w:t>
      </w:r>
    </w:p>
    <w:p w:rsidR="00AF0C11" w:rsidRPr="00FE4EDB" w:rsidRDefault="00AF0C11" w:rsidP="00AF0C11">
      <w:pPr>
        <w:pStyle w:val="ListParagraph"/>
        <w:spacing w:after="0" w:line="480" w:lineRule="auto"/>
        <w:ind w:left="1276" w:firstLine="851"/>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rPr>
        <w:t>Sarana pembelajaran merupakan sesuatu yang secara tidak langsung berhubungan dengan proses mengajar guru setiap hari, tetapi emmepengaruhi kompetensi guru juga, agar mampu mengajar dengan maksimal. Prasarana sangat berkaitan dengan materi yang dibahas dan alat yang diguanakn. Setiap sekolah diharapkan mampu memenuhi sarana untuk menunjang proses belajar mengajar.</w:t>
      </w:r>
      <w:r>
        <w:rPr>
          <w:rStyle w:val="FootnoteReference"/>
          <w:rFonts w:ascii="Times New Roman" w:eastAsia="Times New Roman" w:hAnsi="Times New Roman" w:cs="Times New Roman"/>
          <w:sz w:val="24"/>
          <w:szCs w:val="24"/>
          <w:lang w:val="id-ID"/>
        </w:rPr>
        <w:footnoteReference w:id="86"/>
      </w:r>
    </w:p>
    <w:p w:rsidR="00386534" w:rsidRPr="00D20D7E" w:rsidRDefault="00386534" w:rsidP="00AD56D2">
      <w:pPr>
        <w:pStyle w:val="ListParagraph"/>
        <w:numPr>
          <w:ilvl w:val="0"/>
          <w:numId w:val="28"/>
        </w:numPr>
        <w:tabs>
          <w:tab w:val="left" w:pos="1276"/>
          <w:tab w:val="left" w:pos="1418"/>
        </w:tabs>
        <w:spacing w:after="0" w:line="480" w:lineRule="auto"/>
        <w:ind w:left="1276"/>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Sumber Daya Manusia </w:t>
      </w:r>
    </w:p>
    <w:p w:rsidR="008523F6" w:rsidRPr="00813550" w:rsidRDefault="00AF7C2D" w:rsidP="00DB66CB">
      <w:pPr>
        <w:pStyle w:val="ListParagraph"/>
        <w:tabs>
          <w:tab w:val="left" w:pos="1276"/>
          <w:tab w:val="left" w:pos="1418"/>
        </w:tabs>
        <w:spacing w:after="0" w:line="480" w:lineRule="auto"/>
        <w:ind w:left="1276" w:firstLine="851"/>
        <w:jc w:val="both"/>
        <w:rPr>
          <w:rFonts w:ascii="Times New Roman" w:hAnsi="Times New Roman" w:cs="Times New Roman"/>
          <w:sz w:val="24"/>
          <w:szCs w:val="24"/>
          <w:lang w:val="id-ID"/>
        </w:rPr>
      </w:pPr>
      <w:r>
        <w:rPr>
          <w:rFonts w:ascii="Times New Roman" w:hAnsi="Times New Roman" w:cs="Times New Roman"/>
          <w:sz w:val="24"/>
          <w:szCs w:val="24"/>
          <w:lang w:val="id-ID"/>
        </w:rPr>
        <w:t>D</w:t>
      </w:r>
      <w:r w:rsidR="00386534" w:rsidRPr="00D20D7E">
        <w:rPr>
          <w:rFonts w:ascii="Times New Roman" w:hAnsi="Times New Roman" w:cs="Times New Roman"/>
          <w:sz w:val="24"/>
          <w:szCs w:val="24"/>
          <w:lang w:val="id-ID"/>
        </w:rPr>
        <w:t xml:space="preserve">alam pendidikan </w:t>
      </w:r>
      <w:r>
        <w:rPr>
          <w:rFonts w:ascii="Times New Roman" w:hAnsi="Times New Roman" w:cs="Times New Roman"/>
          <w:sz w:val="24"/>
          <w:szCs w:val="24"/>
          <w:lang w:val="id-ID"/>
        </w:rPr>
        <w:t xml:space="preserve">yang paling penting </w:t>
      </w:r>
      <w:r w:rsidR="00386534" w:rsidRPr="00D20D7E">
        <w:rPr>
          <w:rFonts w:ascii="Times New Roman" w:hAnsi="Times New Roman" w:cs="Times New Roman"/>
          <w:sz w:val="24"/>
          <w:szCs w:val="24"/>
          <w:lang w:val="id-ID"/>
        </w:rPr>
        <w:t xml:space="preserve">adalah sumber daya manusia. Karena tugas terpenting dari seorang manajer adalah menyeleksi dan mengembangkan diri melatih SDM. Sumber daya manusia meliputi: </w:t>
      </w:r>
      <w:r w:rsidR="00AF0C11">
        <w:rPr>
          <w:rStyle w:val="FootnoteReference"/>
          <w:rFonts w:ascii="Times New Roman" w:hAnsi="Times New Roman" w:cs="Times New Roman"/>
          <w:sz w:val="24"/>
          <w:szCs w:val="24"/>
          <w:lang w:val="id-ID"/>
        </w:rPr>
        <w:footnoteReference w:id="87"/>
      </w:r>
    </w:p>
    <w:p w:rsidR="00AF60A0" w:rsidRPr="00D20D7E" w:rsidRDefault="00AF60A0" w:rsidP="00AD56D2">
      <w:pPr>
        <w:pStyle w:val="ListParagraph"/>
        <w:numPr>
          <w:ilvl w:val="0"/>
          <w:numId w:val="29"/>
        </w:numPr>
        <w:tabs>
          <w:tab w:val="left" w:pos="1276"/>
          <w:tab w:val="left" w:pos="1418"/>
        </w:tabs>
        <w:spacing w:after="0" w:line="480" w:lineRule="auto"/>
        <w:ind w:left="1701"/>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Siswa </w:t>
      </w:r>
    </w:p>
    <w:p w:rsidR="00AF60A0" w:rsidRPr="00D20D7E" w:rsidRDefault="00AF60A0" w:rsidP="00DB66CB">
      <w:pPr>
        <w:pStyle w:val="ListParagraph"/>
        <w:tabs>
          <w:tab w:val="left" w:pos="1276"/>
          <w:tab w:val="left" w:pos="1418"/>
        </w:tabs>
        <w:spacing w:after="0" w:line="480" w:lineRule="auto"/>
        <w:ind w:left="1701" w:firstLine="851"/>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Siswa merupakan suatu komponen penting dalam sistem pendidikan, yang kemudian diproses dalam proses pendidikan sehingga</w:t>
      </w:r>
      <w:r w:rsidR="007761C5" w:rsidRPr="00D20D7E">
        <w:rPr>
          <w:rFonts w:ascii="Times New Roman" w:hAnsi="Times New Roman" w:cs="Times New Roman"/>
          <w:sz w:val="24"/>
          <w:szCs w:val="24"/>
          <w:lang w:val="id-ID"/>
        </w:rPr>
        <w:t xml:space="preserve"> menjadi manusia yang berkualitas sesuai dengan tujuan pendidikan nasional. Siswa bukanlah orang dewasa dalam arti bahwa ia belum bisa bertanggung jawab </w:t>
      </w:r>
      <w:r w:rsidR="007761C5" w:rsidRPr="00D20D7E">
        <w:rPr>
          <w:rFonts w:ascii="Times New Roman" w:hAnsi="Times New Roman" w:cs="Times New Roman"/>
          <w:sz w:val="24"/>
          <w:szCs w:val="24"/>
          <w:lang w:val="id-ID"/>
        </w:rPr>
        <w:lastRenderedPageBreak/>
        <w:t>terhadap dirinya sendiri secara biologis, psikologis, pedagogis dan sosiologis. Jika tidak ada siswa hanya ada seorang guru maka tidak akan mungkin terjadi proses belajar mengajar disekolah. Begitu juga sebalinya, jika hanya adaguru tidak ada siswa, maka proses belajar mengajar pun tidak akan berjalan.jadi antara komponen pendidikan dengan yang lain saling mendukung.</w:t>
      </w:r>
    </w:p>
    <w:p w:rsidR="00760181" w:rsidRPr="00FE4EDB" w:rsidRDefault="007761C5" w:rsidP="00DB66CB">
      <w:pPr>
        <w:pStyle w:val="ListParagraph"/>
        <w:tabs>
          <w:tab w:val="left" w:pos="1276"/>
          <w:tab w:val="left" w:pos="1418"/>
        </w:tabs>
        <w:spacing w:after="0" w:line="480" w:lineRule="auto"/>
        <w:ind w:left="1701" w:firstLine="851"/>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Siswa memiliki kemampuan dasar kemantangan dan kecerdasan yang berbeda-beda. Maka dari itu, guru harus </w:t>
      </w:r>
      <w:r w:rsidR="0002715C" w:rsidRPr="00D20D7E">
        <w:rPr>
          <w:rFonts w:ascii="Times New Roman" w:hAnsi="Times New Roman" w:cs="Times New Roman"/>
          <w:sz w:val="24"/>
          <w:szCs w:val="24"/>
          <w:lang w:val="id-ID"/>
        </w:rPr>
        <w:t>mempersiapkan siswa-siswanya dalam menerima ilmu pengetahuan yang sistematis,berencana dan berkesiambungan antara satu tingkat dengan tingkat yang lain , semakin baik persiapan mereka semakin  pula mutu dan kemampuan m</w:t>
      </w:r>
      <w:r w:rsidR="007A4A11" w:rsidRPr="00D20D7E">
        <w:rPr>
          <w:rFonts w:ascii="Times New Roman" w:hAnsi="Times New Roman" w:cs="Times New Roman"/>
          <w:sz w:val="24"/>
          <w:szCs w:val="24"/>
          <w:lang w:val="id-ID"/>
        </w:rPr>
        <w:t>ereka dalam menerima pelajaran.</w:t>
      </w:r>
    </w:p>
    <w:p w:rsidR="0002715C" w:rsidRPr="00D20D7E" w:rsidRDefault="0002715C" w:rsidP="00AD56D2">
      <w:pPr>
        <w:pStyle w:val="ListParagraph"/>
        <w:numPr>
          <w:ilvl w:val="0"/>
          <w:numId w:val="29"/>
        </w:numPr>
        <w:tabs>
          <w:tab w:val="left" w:pos="1276"/>
          <w:tab w:val="left" w:pos="1418"/>
        </w:tabs>
        <w:spacing w:after="0" w:line="480" w:lineRule="auto"/>
        <w:ind w:left="1701"/>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Pegawai </w:t>
      </w:r>
    </w:p>
    <w:p w:rsidR="0002715C" w:rsidRPr="00D20D7E" w:rsidRDefault="0002715C" w:rsidP="00DB66CB">
      <w:pPr>
        <w:pStyle w:val="ListParagraph"/>
        <w:tabs>
          <w:tab w:val="left" w:pos="1276"/>
          <w:tab w:val="left" w:pos="1418"/>
        </w:tabs>
        <w:spacing w:after="0" w:line="480" w:lineRule="auto"/>
        <w:ind w:left="1701" w:firstLine="851"/>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Disamping Guru dan siswa keberadaan pegawai juga menjadi hal penting. Dalam lembaga pendidikan, tenaga kerja </w:t>
      </w:r>
      <w:r w:rsidR="00187553" w:rsidRPr="00D20D7E">
        <w:rPr>
          <w:rFonts w:ascii="Times New Roman" w:hAnsi="Times New Roman" w:cs="Times New Roman"/>
          <w:sz w:val="24"/>
          <w:szCs w:val="24"/>
          <w:lang w:val="id-ID"/>
        </w:rPr>
        <w:t xml:space="preserve">atau pegawai dapat di bagi menjadi dua, yaitu: </w:t>
      </w:r>
      <w:r w:rsidR="00AF0C11">
        <w:rPr>
          <w:rStyle w:val="FootnoteReference"/>
          <w:rFonts w:ascii="Times New Roman" w:hAnsi="Times New Roman" w:cs="Times New Roman"/>
          <w:sz w:val="24"/>
          <w:szCs w:val="24"/>
          <w:lang w:val="id-ID"/>
        </w:rPr>
        <w:footnoteReference w:id="88"/>
      </w:r>
    </w:p>
    <w:p w:rsidR="00187553" w:rsidRPr="00D20D7E" w:rsidRDefault="00187553" w:rsidP="00AD56D2">
      <w:pPr>
        <w:pStyle w:val="ListParagraph"/>
        <w:numPr>
          <w:ilvl w:val="0"/>
          <w:numId w:val="30"/>
        </w:numPr>
        <w:tabs>
          <w:tab w:val="left" w:pos="1276"/>
          <w:tab w:val="left" w:pos="1418"/>
        </w:tabs>
        <w:spacing w:after="0" w:line="480" w:lineRule="auto"/>
        <w:ind w:left="1985"/>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Tenaga teknis atau tenaga p</w:t>
      </w:r>
      <w:r w:rsidR="000E44AB">
        <w:rPr>
          <w:rFonts w:ascii="Times New Roman" w:hAnsi="Times New Roman" w:cs="Times New Roman"/>
          <w:sz w:val="24"/>
          <w:szCs w:val="24"/>
          <w:lang w:val="id-ID"/>
        </w:rPr>
        <w:t>rofesional atau tenaga edukatif</w:t>
      </w:r>
    </w:p>
    <w:p w:rsidR="00AF7C2D" w:rsidRDefault="00187553" w:rsidP="007D503C">
      <w:pPr>
        <w:pStyle w:val="ListParagraph"/>
        <w:tabs>
          <w:tab w:val="left" w:pos="1276"/>
          <w:tab w:val="left" w:pos="1418"/>
        </w:tabs>
        <w:spacing w:after="0" w:line="480" w:lineRule="auto"/>
        <w:ind w:left="1985" w:firstLine="709"/>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Yakni personal pelaksana belajar mengajar dan kegiatan belajar lainnya.</w:t>
      </w:r>
    </w:p>
    <w:p w:rsidR="00A4247C" w:rsidRPr="007D503C" w:rsidRDefault="00A4247C" w:rsidP="007D503C">
      <w:pPr>
        <w:pStyle w:val="ListParagraph"/>
        <w:tabs>
          <w:tab w:val="left" w:pos="1276"/>
          <w:tab w:val="left" w:pos="1418"/>
        </w:tabs>
        <w:spacing w:after="0" w:line="480" w:lineRule="auto"/>
        <w:ind w:left="1985" w:firstLine="709"/>
        <w:jc w:val="both"/>
        <w:rPr>
          <w:rFonts w:ascii="Times New Roman" w:hAnsi="Times New Roman" w:cs="Times New Roman"/>
          <w:sz w:val="24"/>
          <w:szCs w:val="24"/>
          <w:lang w:val="id-ID"/>
        </w:rPr>
      </w:pPr>
    </w:p>
    <w:p w:rsidR="00187553" w:rsidRPr="00D20D7E" w:rsidRDefault="00187553" w:rsidP="00AD56D2">
      <w:pPr>
        <w:pStyle w:val="ListParagraph"/>
        <w:numPr>
          <w:ilvl w:val="0"/>
          <w:numId w:val="30"/>
        </w:numPr>
        <w:tabs>
          <w:tab w:val="left" w:pos="1276"/>
          <w:tab w:val="left" w:pos="1418"/>
        </w:tabs>
        <w:spacing w:after="0" w:line="480" w:lineRule="auto"/>
        <w:ind w:left="1985"/>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lastRenderedPageBreak/>
        <w:t>Tenaga administratif atau tenaga non edukatif</w:t>
      </w:r>
    </w:p>
    <w:p w:rsidR="00BF2BDE" w:rsidRDefault="00187553" w:rsidP="00DB66CB">
      <w:pPr>
        <w:pStyle w:val="ListParagraph"/>
        <w:tabs>
          <w:tab w:val="left" w:pos="1276"/>
          <w:tab w:val="left" w:pos="1418"/>
        </w:tabs>
        <w:spacing w:after="0" w:line="480" w:lineRule="auto"/>
        <w:ind w:left="1985" w:firstLine="709"/>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Yakni personal yang tidak langsung bertujuan mewujudkan proses belajar mengajar, antara lain meliputi pegawai  tata usaha, pegawai laboratorium, keuangan, sopir, jaga malam, pegawai perpustakaan dan lain-lainnya. </w:t>
      </w:r>
    </w:p>
    <w:p w:rsidR="00FF53F4" w:rsidRDefault="00FF53F4" w:rsidP="00FF53F4">
      <w:pPr>
        <w:pStyle w:val="ListParagraph"/>
        <w:spacing w:after="0" w:line="480" w:lineRule="auto"/>
        <w:ind w:left="1134"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buku kepemimpinan kepala sekolah akrangan Wahjosumidjo mengatakan bahwa, faktor pendukung kepala sekolah juga dipengaruhi oleh: </w:t>
      </w:r>
      <w:r>
        <w:rPr>
          <w:rStyle w:val="FootnoteReference"/>
          <w:rFonts w:ascii="Times New Roman" w:hAnsi="Times New Roman" w:cs="Times New Roman"/>
          <w:sz w:val="24"/>
          <w:szCs w:val="24"/>
          <w:lang w:val="id-ID"/>
        </w:rPr>
        <w:footnoteReference w:id="89"/>
      </w:r>
    </w:p>
    <w:p w:rsidR="00AF7C2D" w:rsidRPr="00AF7C2D" w:rsidRDefault="00BF2BDE" w:rsidP="00AD56D2">
      <w:pPr>
        <w:pStyle w:val="ListParagraph"/>
        <w:numPr>
          <w:ilvl w:val="1"/>
          <w:numId w:val="28"/>
        </w:numPr>
        <w:spacing w:after="0" w:line="480" w:lineRule="auto"/>
        <w:ind w:left="1418"/>
        <w:jc w:val="both"/>
        <w:rPr>
          <w:rFonts w:ascii="Times New Roman" w:hAnsi="Times New Roman" w:cs="Times New Roman"/>
          <w:sz w:val="24"/>
          <w:szCs w:val="24"/>
          <w:lang w:val="id-ID"/>
        </w:rPr>
      </w:pPr>
      <w:r w:rsidRPr="00FF53F4">
        <w:rPr>
          <w:rFonts w:ascii="Times New Roman" w:eastAsia="Times New Roman" w:hAnsi="Times New Roman" w:cs="Times New Roman"/>
          <w:sz w:val="24"/>
          <w:szCs w:val="24"/>
        </w:rPr>
        <w:t>Dukungan Lingkungan.</w:t>
      </w:r>
    </w:p>
    <w:p w:rsidR="00BF2BDE" w:rsidRPr="00FF53F4" w:rsidRDefault="00BF2BDE" w:rsidP="00AD56D2">
      <w:pPr>
        <w:pStyle w:val="ListParagraph"/>
        <w:numPr>
          <w:ilvl w:val="1"/>
          <w:numId w:val="28"/>
        </w:numPr>
        <w:spacing w:after="0" w:line="480" w:lineRule="auto"/>
        <w:ind w:left="1418"/>
        <w:jc w:val="both"/>
        <w:rPr>
          <w:rFonts w:ascii="Times New Roman" w:hAnsi="Times New Roman" w:cs="Times New Roman"/>
          <w:sz w:val="24"/>
          <w:szCs w:val="24"/>
          <w:lang w:val="id-ID"/>
        </w:rPr>
      </w:pPr>
      <w:r w:rsidRPr="00FF53F4">
        <w:rPr>
          <w:rFonts w:ascii="Times New Roman" w:eastAsia="Times New Roman" w:hAnsi="Times New Roman" w:cs="Times New Roman"/>
          <w:sz w:val="24"/>
          <w:szCs w:val="24"/>
          <w:lang w:val="id-ID"/>
        </w:rPr>
        <w:t>P</w:t>
      </w:r>
      <w:r w:rsidRPr="00FF53F4">
        <w:rPr>
          <w:rFonts w:ascii="Times New Roman" w:eastAsia="Times New Roman" w:hAnsi="Times New Roman" w:cs="Times New Roman"/>
          <w:sz w:val="24"/>
          <w:szCs w:val="24"/>
        </w:rPr>
        <w:t>elaksanaan program kerja, misalnya jumlah karyawan tingkat pendidikan, keterampil</w:t>
      </w:r>
      <w:r w:rsidR="00FF53F4">
        <w:rPr>
          <w:rFonts w:ascii="Times New Roman" w:eastAsia="Times New Roman" w:hAnsi="Times New Roman" w:cs="Times New Roman"/>
          <w:sz w:val="24"/>
          <w:szCs w:val="24"/>
        </w:rPr>
        <w:t>an yang dimiliki oleh karyawan</w:t>
      </w:r>
      <w:r w:rsidR="007D503C">
        <w:rPr>
          <w:rFonts w:ascii="Times New Roman" w:eastAsia="Times New Roman" w:hAnsi="Times New Roman" w:cs="Times New Roman"/>
          <w:sz w:val="24"/>
          <w:szCs w:val="24"/>
          <w:lang w:val="id-ID"/>
        </w:rPr>
        <w:t>, serta kerjasama antara bawahan dan atasan.</w:t>
      </w:r>
    </w:p>
    <w:p w:rsidR="00FF53F4" w:rsidRPr="00FF53F4" w:rsidRDefault="00BF2BDE" w:rsidP="00AD56D2">
      <w:pPr>
        <w:pStyle w:val="ListParagraph"/>
        <w:numPr>
          <w:ilvl w:val="1"/>
          <w:numId w:val="28"/>
        </w:numPr>
        <w:spacing w:after="0" w:line="480" w:lineRule="auto"/>
        <w:ind w:left="1418"/>
        <w:jc w:val="both"/>
        <w:rPr>
          <w:rFonts w:ascii="Times New Roman" w:hAnsi="Times New Roman" w:cs="Times New Roman"/>
          <w:sz w:val="24"/>
          <w:szCs w:val="24"/>
          <w:lang w:val="id-ID"/>
        </w:rPr>
      </w:pPr>
      <w:r w:rsidRPr="00FF53F4">
        <w:rPr>
          <w:rFonts w:ascii="Times New Roman" w:eastAsia="Times New Roman" w:hAnsi="Times New Roman" w:cs="Times New Roman"/>
          <w:sz w:val="24"/>
          <w:szCs w:val="24"/>
        </w:rPr>
        <w:t>Kelengkapan jenis guru misalnya</w:t>
      </w:r>
      <w:r w:rsidRPr="00FF53F4">
        <w:rPr>
          <w:rFonts w:ascii="Times New Roman" w:eastAsia="Times New Roman" w:hAnsi="Times New Roman" w:cs="Times New Roman"/>
          <w:sz w:val="24"/>
          <w:szCs w:val="24"/>
          <w:lang w:val="id-ID"/>
        </w:rPr>
        <w:t xml:space="preserve">: </w:t>
      </w:r>
      <w:r w:rsidRPr="00FF53F4">
        <w:rPr>
          <w:rFonts w:ascii="Times New Roman" w:eastAsia="Times New Roman" w:hAnsi="Times New Roman" w:cs="Times New Roman"/>
          <w:sz w:val="24"/>
          <w:szCs w:val="24"/>
        </w:rPr>
        <w:t xml:space="preserve">guru kelas, guru bidang studi dan guru BP. </w:t>
      </w:r>
    </w:p>
    <w:p w:rsidR="00FF53F4" w:rsidRPr="00FF53F4" w:rsidRDefault="00BF2BDE" w:rsidP="00AD56D2">
      <w:pPr>
        <w:pStyle w:val="ListParagraph"/>
        <w:numPr>
          <w:ilvl w:val="1"/>
          <w:numId w:val="28"/>
        </w:numPr>
        <w:spacing w:after="0" w:line="480" w:lineRule="auto"/>
        <w:ind w:left="1418"/>
        <w:jc w:val="both"/>
        <w:rPr>
          <w:rFonts w:ascii="Times New Roman" w:hAnsi="Times New Roman" w:cs="Times New Roman"/>
          <w:sz w:val="24"/>
          <w:szCs w:val="24"/>
          <w:lang w:val="id-ID"/>
        </w:rPr>
      </w:pPr>
      <w:r w:rsidRPr="00FF53F4">
        <w:rPr>
          <w:rFonts w:ascii="Times New Roman" w:eastAsia="Times New Roman" w:hAnsi="Times New Roman" w:cs="Times New Roman"/>
          <w:sz w:val="24"/>
          <w:szCs w:val="24"/>
          <w:lang w:eastAsia="id-ID"/>
        </w:rPr>
        <w:t xml:space="preserve">Sistem kepemimpinan yang demokratis. </w:t>
      </w:r>
    </w:p>
    <w:p w:rsidR="00FF53F4" w:rsidRPr="00FF53F4" w:rsidRDefault="00BF2BDE" w:rsidP="00AD56D2">
      <w:pPr>
        <w:pStyle w:val="ListParagraph"/>
        <w:numPr>
          <w:ilvl w:val="1"/>
          <w:numId w:val="28"/>
        </w:numPr>
        <w:spacing w:after="0" w:line="480" w:lineRule="auto"/>
        <w:ind w:left="1418"/>
        <w:jc w:val="both"/>
        <w:rPr>
          <w:rFonts w:ascii="Times New Roman" w:hAnsi="Times New Roman" w:cs="Times New Roman"/>
          <w:sz w:val="24"/>
          <w:szCs w:val="24"/>
          <w:lang w:val="id-ID"/>
        </w:rPr>
      </w:pPr>
      <w:r w:rsidRPr="00FF53F4">
        <w:rPr>
          <w:rFonts w:ascii="Times New Roman" w:eastAsia="Times New Roman" w:hAnsi="Times New Roman" w:cs="Times New Roman"/>
          <w:sz w:val="24"/>
          <w:szCs w:val="24"/>
          <w:lang w:eastAsia="id-ID"/>
        </w:rPr>
        <w:t>Adanya kegiatan supervisi pembelajaran oleh kepala sekolah</w:t>
      </w:r>
      <w:r w:rsidR="00AF7C2D">
        <w:rPr>
          <w:rFonts w:ascii="Times New Roman" w:eastAsia="Times New Roman" w:hAnsi="Times New Roman" w:cs="Times New Roman"/>
          <w:sz w:val="24"/>
          <w:szCs w:val="24"/>
          <w:lang w:val="id-ID" w:eastAsia="id-ID"/>
        </w:rPr>
        <w:t>.</w:t>
      </w:r>
      <w:r w:rsidRPr="00FF53F4">
        <w:rPr>
          <w:rFonts w:ascii="Times New Roman" w:eastAsia="Times New Roman" w:hAnsi="Times New Roman" w:cs="Times New Roman"/>
          <w:sz w:val="24"/>
          <w:szCs w:val="24"/>
          <w:lang w:eastAsia="id-ID"/>
        </w:rPr>
        <w:t xml:space="preserve"> </w:t>
      </w:r>
    </w:p>
    <w:p w:rsidR="007D503C" w:rsidRPr="007D503C" w:rsidRDefault="00BF2BDE" w:rsidP="00AD56D2">
      <w:pPr>
        <w:pStyle w:val="ListParagraph"/>
        <w:numPr>
          <w:ilvl w:val="1"/>
          <w:numId w:val="28"/>
        </w:numPr>
        <w:spacing w:after="0" w:line="480" w:lineRule="auto"/>
        <w:ind w:left="1418"/>
        <w:jc w:val="both"/>
        <w:rPr>
          <w:rFonts w:ascii="Times New Roman" w:hAnsi="Times New Roman" w:cs="Times New Roman"/>
          <w:sz w:val="24"/>
          <w:szCs w:val="24"/>
          <w:lang w:val="id-ID"/>
        </w:rPr>
      </w:pPr>
      <w:r w:rsidRPr="00FF53F4">
        <w:rPr>
          <w:rFonts w:ascii="Times New Roman" w:eastAsia="Times New Roman" w:hAnsi="Times New Roman" w:cs="Times New Roman"/>
          <w:sz w:val="24"/>
          <w:szCs w:val="24"/>
          <w:lang w:eastAsia="id-ID"/>
        </w:rPr>
        <w:t>Banyak guru yang telah mengikuti kegiatan penyetaraan pendidikan</w:t>
      </w:r>
      <w:r w:rsidR="00FF53F4">
        <w:rPr>
          <w:rFonts w:ascii="Times New Roman" w:eastAsia="Times New Roman" w:hAnsi="Times New Roman" w:cs="Times New Roman"/>
          <w:sz w:val="24"/>
          <w:szCs w:val="24"/>
          <w:lang w:val="id-ID" w:eastAsia="id-ID"/>
        </w:rPr>
        <w:t>.</w:t>
      </w:r>
    </w:p>
    <w:p w:rsidR="007D503C" w:rsidRPr="007D503C" w:rsidRDefault="007D503C" w:rsidP="00AD56D2">
      <w:pPr>
        <w:pStyle w:val="ListParagraph"/>
        <w:numPr>
          <w:ilvl w:val="1"/>
          <w:numId w:val="28"/>
        </w:numPr>
        <w:spacing w:after="0" w:line="480" w:lineRule="auto"/>
        <w:ind w:left="1418"/>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eastAsia="id-ID"/>
        </w:rPr>
        <w:t xml:space="preserve">Hubungan atasan dengan bawahan yang harmonis. </w:t>
      </w:r>
    </w:p>
    <w:p w:rsidR="00FF53F4" w:rsidRPr="00FF53F4" w:rsidRDefault="00BF2BDE" w:rsidP="00AD56D2">
      <w:pPr>
        <w:pStyle w:val="ListParagraph"/>
        <w:numPr>
          <w:ilvl w:val="1"/>
          <w:numId w:val="28"/>
        </w:numPr>
        <w:spacing w:after="0" w:line="480" w:lineRule="auto"/>
        <w:ind w:left="1418"/>
        <w:jc w:val="both"/>
        <w:rPr>
          <w:rFonts w:ascii="Times New Roman" w:hAnsi="Times New Roman" w:cs="Times New Roman"/>
          <w:sz w:val="24"/>
          <w:szCs w:val="24"/>
          <w:lang w:val="id-ID"/>
        </w:rPr>
      </w:pPr>
      <w:r w:rsidRPr="00FF53F4">
        <w:rPr>
          <w:rFonts w:ascii="Times New Roman" w:eastAsia="Times New Roman" w:hAnsi="Times New Roman" w:cs="Times New Roman"/>
          <w:sz w:val="24"/>
          <w:szCs w:val="24"/>
          <w:lang w:eastAsia="id-ID"/>
        </w:rPr>
        <w:t>Partisipasi siswa yang aktif dalam kegiatan sekolah</w:t>
      </w:r>
      <w:r w:rsidR="00FF53F4">
        <w:rPr>
          <w:rFonts w:ascii="Times New Roman" w:eastAsia="Times New Roman" w:hAnsi="Times New Roman" w:cs="Times New Roman"/>
          <w:sz w:val="24"/>
          <w:szCs w:val="24"/>
          <w:lang w:val="id-ID" w:eastAsia="id-ID"/>
        </w:rPr>
        <w:t>.</w:t>
      </w:r>
    </w:p>
    <w:p w:rsidR="00FF53F4" w:rsidRPr="00FF53F4" w:rsidRDefault="00BF2BDE" w:rsidP="00AD56D2">
      <w:pPr>
        <w:pStyle w:val="ListParagraph"/>
        <w:numPr>
          <w:ilvl w:val="1"/>
          <w:numId w:val="28"/>
        </w:numPr>
        <w:spacing w:after="0" w:line="480" w:lineRule="auto"/>
        <w:ind w:left="1418"/>
        <w:jc w:val="both"/>
        <w:rPr>
          <w:rFonts w:ascii="Times New Roman" w:hAnsi="Times New Roman" w:cs="Times New Roman"/>
          <w:sz w:val="24"/>
          <w:szCs w:val="24"/>
          <w:lang w:val="id-ID"/>
        </w:rPr>
      </w:pPr>
      <w:r w:rsidRPr="00FF53F4">
        <w:rPr>
          <w:rFonts w:ascii="Times New Roman" w:eastAsia="Times New Roman" w:hAnsi="Times New Roman" w:cs="Times New Roman"/>
          <w:sz w:val="24"/>
          <w:szCs w:val="24"/>
          <w:lang w:eastAsia="id-ID"/>
        </w:rPr>
        <w:t>Adanya konsistensi petugas (guru) yang hadir sesuai</w:t>
      </w:r>
      <w:r w:rsidRPr="00FF53F4">
        <w:rPr>
          <w:rFonts w:ascii="Times New Roman" w:eastAsia="Times New Roman" w:hAnsi="Times New Roman" w:cs="Times New Roman"/>
          <w:sz w:val="24"/>
          <w:szCs w:val="24"/>
          <w:lang w:val="id-ID" w:eastAsia="id-ID"/>
        </w:rPr>
        <w:t xml:space="preserve"> </w:t>
      </w:r>
      <w:r w:rsidRPr="00FF53F4">
        <w:rPr>
          <w:rFonts w:ascii="Times New Roman" w:eastAsia="Times New Roman" w:hAnsi="Times New Roman" w:cs="Times New Roman"/>
          <w:sz w:val="24"/>
          <w:szCs w:val="24"/>
          <w:lang w:eastAsia="id-ID"/>
        </w:rPr>
        <w:t>jadwal kegiatan</w:t>
      </w:r>
      <w:r w:rsidR="00FF53F4">
        <w:rPr>
          <w:rFonts w:ascii="Times New Roman" w:eastAsia="Times New Roman" w:hAnsi="Times New Roman" w:cs="Times New Roman"/>
          <w:sz w:val="24"/>
          <w:szCs w:val="24"/>
          <w:lang w:val="id-ID" w:eastAsia="id-ID"/>
        </w:rPr>
        <w:t>.</w:t>
      </w:r>
    </w:p>
    <w:p w:rsidR="00FF53F4" w:rsidRPr="00FF53F4" w:rsidRDefault="00BF2BDE" w:rsidP="00AD56D2">
      <w:pPr>
        <w:pStyle w:val="ListParagraph"/>
        <w:numPr>
          <w:ilvl w:val="1"/>
          <w:numId w:val="28"/>
        </w:numPr>
        <w:spacing w:after="0" w:line="480" w:lineRule="auto"/>
        <w:ind w:left="1418"/>
        <w:jc w:val="both"/>
        <w:rPr>
          <w:rFonts w:ascii="Times New Roman" w:hAnsi="Times New Roman" w:cs="Times New Roman"/>
          <w:sz w:val="24"/>
          <w:szCs w:val="24"/>
          <w:lang w:val="id-ID"/>
        </w:rPr>
      </w:pPr>
      <w:r w:rsidRPr="00FF53F4">
        <w:rPr>
          <w:rFonts w:ascii="Times New Roman" w:eastAsia="Times New Roman" w:hAnsi="Times New Roman" w:cs="Times New Roman"/>
          <w:sz w:val="24"/>
          <w:szCs w:val="24"/>
          <w:lang w:val="id-ID"/>
        </w:rPr>
        <w:lastRenderedPageBreak/>
        <w:t>J</w:t>
      </w:r>
      <w:r w:rsidRPr="00FF53F4">
        <w:rPr>
          <w:rFonts w:ascii="Times New Roman" w:eastAsia="Times New Roman" w:hAnsi="Times New Roman" w:cs="Times New Roman"/>
          <w:sz w:val="24"/>
          <w:szCs w:val="24"/>
        </w:rPr>
        <w:t>umlah murid yang relative banyak</w:t>
      </w:r>
      <w:r w:rsidR="00FF53F4">
        <w:rPr>
          <w:rFonts w:ascii="Times New Roman" w:eastAsia="Times New Roman" w:hAnsi="Times New Roman" w:cs="Times New Roman"/>
          <w:sz w:val="24"/>
          <w:szCs w:val="24"/>
          <w:lang w:val="id-ID"/>
        </w:rPr>
        <w:t>.</w:t>
      </w:r>
    </w:p>
    <w:p w:rsidR="00FE4EDB" w:rsidRPr="00FF53F4" w:rsidRDefault="00BF2BDE" w:rsidP="00AD56D2">
      <w:pPr>
        <w:pStyle w:val="ListParagraph"/>
        <w:numPr>
          <w:ilvl w:val="1"/>
          <w:numId w:val="28"/>
        </w:numPr>
        <w:spacing w:after="0" w:line="480" w:lineRule="auto"/>
        <w:ind w:left="1418"/>
        <w:jc w:val="both"/>
        <w:rPr>
          <w:rFonts w:ascii="Times New Roman" w:hAnsi="Times New Roman" w:cs="Times New Roman"/>
          <w:sz w:val="24"/>
          <w:szCs w:val="24"/>
          <w:lang w:val="id-ID"/>
        </w:rPr>
      </w:pPr>
      <w:r w:rsidRPr="00FF53F4">
        <w:rPr>
          <w:rFonts w:ascii="Times New Roman" w:eastAsia="Times New Roman" w:hAnsi="Times New Roman" w:cs="Times New Roman"/>
          <w:sz w:val="24"/>
          <w:szCs w:val="24"/>
          <w:lang w:val="id-ID"/>
        </w:rPr>
        <w:t>K</w:t>
      </w:r>
      <w:r w:rsidRPr="00FF53F4">
        <w:rPr>
          <w:rFonts w:ascii="Times New Roman" w:eastAsia="Times New Roman" w:hAnsi="Times New Roman" w:cs="Times New Roman"/>
          <w:sz w:val="24"/>
          <w:szCs w:val="24"/>
        </w:rPr>
        <w:t>erjasama antar sekolah dengan masyarakat yakni</w:t>
      </w:r>
      <w:r w:rsidRPr="00FF53F4">
        <w:rPr>
          <w:rFonts w:ascii="Times New Roman" w:eastAsia="Times New Roman" w:hAnsi="Times New Roman" w:cs="Times New Roman"/>
          <w:sz w:val="24"/>
          <w:szCs w:val="24"/>
          <w:lang w:val="id-ID"/>
        </w:rPr>
        <w:t xml:space="preserve"> </w:t>
      </w:r>
      <w:r w:rsidRPr="00FF53F4">
        <w:rPr>
          <w:rFonts w:ascii="Times New Roman" w:eastAsia="Times New Roman" w:hAnsi="Times New Roman" w:cs="Times New Roman"/>
          <w:sz w:val="24"/>
          <w:szCs w:val="24"/>
        </w:rPr>
        <w:t>dinas pendidikan, badan lingkung</w:t>
      </w:r>
      <w:r w:rsidR="009339BC" w:rsidRPr="00FF53F4">
        <w:rPr>
          <w:rFonts w:ascii="Times New Roman" w:eastAsia="Times New Roman" w:hAnsi="Times New Roman" w:cs="Times New Roman"/>
          <w:sz w:val="24"/>
          <w:szCs w:val="24"/>
          <w:lang w:val="id-ID"/>
        </w:rPr>
        <w:t>an h</w:t>
      </w:r>
      <w:r w:rsidRPr="00FF53F4">
        <w:rPr>
          <w:rFonts w:ascii="Times New Roman" w:eastAsia="Times New Roman" w:hAnsi="Times New Roman" w:cs="Times New Roman"/>
          <w:sz w:val="24"/>
          <w:szCs w:val="24"/>
        </w:rPr>
        <w:t>idup, kementerian agama, dinas kesehatan, orang tua siswa/komite sekolah</w:t>
      </w:r>
      <w:r w:rsidR="008523F6" w:rsidRPr="00FF53F4">
        <w:rPr>
          <w:rFonts w:ascii="Times New Roman" w:eastAsia="Times New Roman" w:hAnsi="Times New Roman" w:cs="Times New Roman"/>
          <w:sz w:val="24"/>
          <w:szCs w:val="24"/>
          <w:lang w:val="id-ID"/>
        </w:rPr>
        <w:t>.</w:t>
      </w:r>
    </w:p>
    <w:p w:rsidR="009F5D5C" w:rsidRPr="009F5D5C" w:rsidRDefault="009F5D5C" w:rsidP="009F5D5C">
      <w:pPr>
        <w:pStyle w:val="ListParagraph"/>
        <w:spacing w:after="0" w:line="480" w:lineRule="auto"/>
        <w:ind w:left="1276"/>
        <w:jc w:val="both"/>
        <w:rPr>
          <w:rFonts w:ascii="Times New Roman" w:eastAsia="Times New Roman" w:hAnsi="Times New Roman" w:cs="Times New Roman"/>
          <w:sz w:val="24"/>
          <w:szCs w:val="24"/>
          <w:lang w:eastAsia="id-ID"/>
        </w:rPr>
      </w:pPr>
    </w:p>
    <w:p w:rsidR="008752F0" w:rsidRPr="009F5D5C" w:rsidRDefault="001E6A78" w:rsidP="00AD56D2">
      <w:pPr>
        <w:pStyle w:val="ListParagraph"/>
        <w:numPr>
          <w:ilvl w:val="0"/>
          <w:numId w:val="33"/>
        </w:numPr>
        <w:spacing w:after="0" w:line="480" w:lineRule="auto"/>
        <w:ind w:left="993" w:hanging="284"/>
        <w:jc w:val="both"/>
        <w:rPr>
          <w:rFonts w:ascii="Times New Roman" w:hAnsi="Times New Roman" w:cs="Times New Roman"/>
          <w:b/>
          <w:sz w:val="24"/>
          <w:szCs w:val="24"/>
          <w:lang w:val="id-ID"/>
        </w:rPr>
      </w:pPr>
      <w:r w:rsidRPr="009F5D5C">
        <w:rPr>
          <w:rFonts w:ascii="Times New Roman" w:hAnsi="Times New Roman" w:cs="Times New Roman"/>
          <w:b/>
          <w:sz w:val="24"/>
          <w:szCs w:val="24"/>
          <w:lang w:val="id-ID"/>
        </w:rPr>
        <w:t>F</w:t>
      </w:r>
      <w:r w:rsidR="004D7919">
        <w:rPr>
          <w:rFonts w:ascii="Times New Roman" w:hAnsi="Times New Roman" w:cs="Times New Roman"/>
          <w:b/>
          <w:sz w:val="24"/>
          <w:szCs w:val="24"/>
          <w:lang w:val="id-ID"/>
        </w:rPr>
        <w:t>aktor penghambat dalam m</w:t>
      </w:r>
      <w:r w:rsidR="000E44AB" w:rsidRPr="009F5D5C">
        <w:rPr>
          <w:rFonts w:ascii="Times New Roman" w:hAnsi="Times New Roman" w:cs="Times New Roman"/>
          <w:b/>
          <w:sz w:val="24"/>
          <w:szCs w:val="24"/>
          <w:lang w:val="id-ID"/>
        </w:rPr>
        <w:t>eningkatan kompetensi profesional</w:t>
      </w:r>
      <w:r w:rsidR="004D7919">
        <w:rPr>
          <w:rFonts w:ascii="Times New Roman" w:hAnsi="Times New Roman" w:cs="Times New Roman"/>
          <w:b/>
          <w:sz w:val="24"/>
          <w:szCs w:val="24"/>
          <w:lang w:val="id-ID"/>
        </w:rPr>
        <w:t xml:space="preserve"> guru</w:t>
      </w:r>
    </w:p>
    <w:p w:rsidR="008752F0" w:rsidRPr="00D20D7E" w:rsidRDefault="006A6FD7" w:rsidP="00DB66CB">
      <w:pPr>
        <w:pStyle w:val="ListParagraph"/>
        <w:tabs>
          <w:tab w:val="left" w:pos="1276"/>
          <w:tab w:val="left" w:pos="1418"/>
        </w:tabs>
        <w:spacing w:after="0" w:line="480" w:lineRule="auto"/>
        <w:ind w:left="993" w:firstLine="850"/>
        <w:jc w:val="both"/>
        <w:rPr>
          <w:rFonts w:ascii="Times New Roman" w:hAnsi="Times New Roman" w:cs="Times New Roman"/>
          <w:sz w:val="24"/>
          <w:szCs w:val="24"/>
          <w:lang w:val="id-ID"/>
        </w:rPr>
      </w:pPr>
      <w:r w:rsidRPr="00D20D7E">
        <w:rPr>
          <w:rFonts w:ascii="Times New Roman" w:eastAsia="Times New Roman" w:hAnsi="Times New Roman" w:cs="Times New Roman"/>
          <w:sz w:val="24"/>
          <w:szCs w:val="24"/>
          <w:lang w:val="id-ID" w:eastAsia="id-ID"/>
        </w:rPr>
        <w:t xml:space="preserve"> </w:t>
      </w:r>
      <w:r w:rsidR="008752F0" w:rsidRPr="00D20D7E">
        <w:rPr>
          <w:rFonts w:ascii="Times New Roman" w:hAnsi="Times New Roman" w:cs="Times New Roman"/>
          <w:sz w:val="24"/>
          <w:szCs w:val="24"/>
          <w:lang w:val="id-ID"/>
        </w:rPr>
        <w:t>Setiap sekolah pasti mempunyai tujuan tersendiri dalam upaya pencapaian kompetensi guru. Dalam rangka menuju kearah tersebut, diperlukan sebagai kelengkapan dalam berbagai bentuk dan jenisnya. Salah satunya adalah sistim yang akan digunakan dalam sebuah lembaga tersebut. Apabila kita sudah memiliki sitim yang baik, maka semuanya dapat diberadayakan menurut fungsi masing-masing kelengkapan sekolahnya.</w:t>
      </w:r>
    </w:p>
    <w:p w:rsidR="008752F0" w:rsidRPr="00D20D7E" w:rsidRDefault="008752F0" w:rsidP="00DB66CB">
      <w:pPr>
        <w:pStyle w:val="ListParagraph"/>
        <w:tabs>
          <w:tab w:val="left" w:pos="1276"/>
          <w:tab w:val="left" w:pos="1418"/>
        </w:tabs>
        <w:spacing w:after="0" w:line="480" w:lineRule="auto"/>
        <w:ind w:left="993"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Karena sifatnya yang kompleks dan unik tersebutlah, sekolah sebagai organisasi memerlukan tingkat koordinasi yang tinggi. Keberhasilan sekolah adalah keberhasilan kepala sekolah.</w:t>
      </w:r>
    </w:p>
    <w:p w:rsidR="008752F0" w:rsidRPr="00D20D7E" w:rsidRDefault="008752F0" w:rsidP="00DB66CB">
      <w:pPr>
        <w:pStyle w:val="ListParagraph"/>
        <w:tabs>
          <w:tab w:val="left" w:pos="1276"/>
          <w:tab w:val="left" w:pos="1418"/>
        </w:tabs>
        <w:spacing w:after="0" w:line="480" w:lineRule="auto"/>
        <w:ind w:left="993"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Kepala sekolah yang berhasil apabila mereka memahami keberadaan sekolah sebagai organisasi yang kompleks dan unik, serta mampu melaksanakan peranan kepala sekolah sebagai seorang yang diberi tanggungg jawab untuk memimpin sekolah. </w:t>
      </w:r>
    </w:p>
    <w:p w:rsidR="008752F0" w:rsidRPr="00D20D7E" w:rsidRDefault="008752F0" w:rsidP="00DB66CB">
      <w:pPr>
        <w:pStyle w:val="ListParagraph"/>
        <w:tabs>
          <w:tab w:val="left" w:pos="1276"/>
          <w:tab w:val="left" w:pos="1418"/>
        </w:tabs>
        <w:spacing w:after="0" w:line="480" w:lineRule="auto"/>
        <w:ind w:left="993"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Adapun untuk meningkatkan kompetensi profesionalisme guru pendidikan agama Islam, kepala sekolah harus mampu melewati </w:t>
      </w:r>
      <w:r w:rsidRPr="00D20D7E">
        <w:rPr>
          <w:rFonts w:ascii="Times New Roman" w:hAnsi="Times New Roman" w:cs="Times New Roman"/>
          <w:sz w:val="24"/>
          <w:szCs w:val="24"/>
          <w:lang w:val="id-ID"/>
        </w:rPr>
        <w:lastRenderedPageBreak/>
        <w:t xml:space="preserve">hambatan-hambatan yang tentunya bisa menghalangi upaya kepala sekolah dalam meningkatkan komopetensi profesionalisme guru pendidikan agama Islam, </w:t>
      </w:r>
    </w:p>
    <w:p w:rsidR="008752F0" w:rsidRPr="00D20D7E" w:rsidRDefault="00A4247C" w:rsidP="00DB66CB">
      <w:pPr>
        <w:pStyle w:val="ListParagraph"/>
        <w:tabs>
          <w:tab w:val="left" w:pos="1276"/>
          <w:tab w:val="left" w:pos="1418"/>
        </w:tabs>
        <w:spacing w:after="0" w:line="480" w:lineRule="auto"/>
        <w:ind w:left="993" w:firstLine="850"/>
        <w:jc w:val="both"/>
        <w:rPr>
          <w:rFonts w:ascii="Times New Roman" w:hAnsi="Times New Roman" w:cs="Times New Roman"/>
          <w:sz w:val="24"/>
          <w:szCs w:val="24"/>
          <w:lang w:val="id-ID"/>
        </w:rPr>
      </w:pPr>
      <w:r>
        <w:rPr>
          <w:rFonts w:ascii="Times New Roman" w:hAnsi="Times New Roman" w:cs="Times New Roman"/>
          <w:sz w:val="24"/>
          <w:szCs w:val="24"/>
          <w:lang w:val="id-ID"/>
        </w:rPr>
        <w:t>Kepala madrasah</w:t>
      </w:r>
      <w:r w:rsidR="008752F0" w:rsidRPr="00D20D7E">
        <w:rPr>
          <w:rFonts w:ascii="Times New Roman" w:hAnsi="Times New Roman" w:cs="Times New Roman"/>
          <w:sz w:val="24"/>
          <w:szCs w:val="24"/>
          <w:lang w:val="id-ID"/>
        </w:rPr>
        <w:t xml:space="preserve"> merupakan jabatan pimpinan yang bersifat kompleks dan unik, keberhasilan kepala sekolah sebagai seorang pemimpin akan ditentukan oleh faktor-faktor mendasar kepemimpinannya, jabatan pimpinan kepala sekolah yang kompleks dan unik menuntut persyaratan tertentu, disamping persyaratan seperti persyaratan kepemimpinan pada umumnya, juga memerlukan persyaratan khusus, yaitu kompetensi kepala sekolah, persyaratan umum dan kualifikasi khusus (kompetensi kepala sekolah) malahirkan profil kepala sekolah, yaitu sosok ideal kepala sekolah yang memenuhi kualifikasi sesuai dengan spesifikasi jabatan kepala sekolah yang diinginkan.</w:t>
      </w:r>
    </w:p>
    <w:p w:rsidR="008752F0" w:rsidRPr="00D20D7E" w:rsidRDefault="008752F0" w:rsidP="00DB66CB">
      <w:pPr>
        <w:pStyle w:val="ListParagraph"/>
        <w:tabs>
          <w:tab w:val="left" w:pos="1276"/>
          <w:tab w:val="left" w:pos="1418"/>
        </w:tabs>
        <w:spacing w:after="0" w:line="480" w:lineRule="auto"/>
        <w:ind w:left="993"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Apabila ter</w:t>
      </w:r>
      <w:r w:rsidR="00A4247C">
        <w:rPr>
          <w:rFonts w:ascii="Times New Roman" w:hAnsi="Times New Roman" w:cs="Times New Roman"/>
          <w:sz w:val="24"/>
          <w:szCs w:val="24"/>
          <w:lang w:val="id-ID"/>
        </w:rPr>
        <w:t>jadi ke</w:t>
      </w:r>
      <w:r w:rsidRPr="00D20D7E">
        <w:rPr>
          <w:rFonts w:ascii="Times New Roman" w:hAnsi="Times New Roman" w:cs="Times New Roman"/>
          <w:sz w:val="24"/>
          <w:szCs w:val="24"/>
          <w:lang w:val="id-ID"/>
        </w:rPr>
        <w:t xml:space="preserve">esenjangan atau selisih antara profil kepala sekolah yang diinginkan dengan profil kepala sekolah yang senyataannya ada, terjadilah persoalan atau permasalahan. Permasalahan yang terjadi hanya bisa dipecahkan apabila lebih dahulu dicari faktor-faktor penyebabnya. Untuk menggali lebih jauh faktor penyebab tersebut, penting lebih dahulu memahami siklus atau tahap-tahap pengelolaan jabatan kepemimpinan kepala sekolah, yang meliputi, identifikasi, rekruitmen, seleksi, diklat, pengangkatan dan </w:t>
      </w:r>
      <w:r w:rsidRPr="00D20D7E">
        <w:rPr>
          <w:rFonts w:ascii="Times New Roman" w:hAnsi="Times New Roman" w:cs="Times New Roman"/>
          <w:sz w:val="24"/>
          <w:szCs w:val="24"/>
          <w:lang w:val="id-ID"/>
        </w:rPr>
        <w:lastRenderedPageBreak/>
        <w:t>penempatan, orientasi dan sosialisasi, pembinaan dan pengembangan, evaluasi dan karir.</w:t>
      </w:r>
    </w:p>
    <w:p w:rsidR="008752F0" w:rsidRPr="00D20D7E" w:rsidRDefault="008752F0" w:rsidP="00DB66CB">
      <w:pPr>
        <w:pStyle w:val="ListParagraph"/>
        <w:tabs>
          <w:tab w:val="left" w:pos="1276"/>
          <w:tab w:val="left" w:pos="1418"/>
        </w:tabs>
        <w:spacing w:after="0" w:line="480" w:lineRule="auto"/>
        <w:ind w:left="993"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Dari penjelasan di atas dapat disimpulkan bahwa, kepala sekolah yang dikehendaki, adalah kepala sekolah yang memiliki karakter atau ciri-ciri khusus yang mencakup:</w:t>
      </w:r>
    </w:p>
    <w:p w:rsidR="008752F0" w:rsidRPr="00D20D7E" w:rsidRDefault="008752F0" w:rsidP="00AD56D2">
      <w:pPr>
        <w:pStyle w:val="ListParagraph"/>
        <w:numPr>
          <w:ilvl w:val="0"/>
          <w:numId w:val="25"/>
        </w:numPr>
        <w:tabs>
          <w:tab w:val="left" w:pos="1276"/>
          <w:tab w:val="left" w:pos="1418"/>
        </w:tabs>
        <w:spacing w:after="0" w:line="480" w:lineRule="auto"/>
        <w:ind w:left="141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Kepribadian</w:t>
      </w:r>
    </w:p>
    <w:p w:rsidR="008752F0" w:rsidRPr="00D20D7E" w:rsidRDefault="008752F0" w:rsidP="00AD56D2">
      <w:pPr>
        <w:pStyle w:val="ListParagraph"/>
        <w:numPr>
          <w:ilvl w:val="0"/>
          <w:numId w:val="25"/>
        </w:numPr>
        <w:tabs>
          <w:tab w:val="left" w:pos="1276"/>
          <w:tab w:val="left" w:pos="1418"/>
        </w:tabs>
        <w:spacing w:after="0" w:line="480" w:lineRule="auto"/>
        <w:ind w:left="141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Keahlian dasar</w:t>
      </w:r>
    </w:p>
    <w:p w:rsidR="008752F0" w:rsidRPr="00D20D7E" w:rsidRDefault="008752F0" w:rsidP="00AD56D2">
      <w:pPr>
        <w:pStyle w:val="ListParagraph"/>
        <w:numPr>
          <w:ilvl w:val="0"/>
          <w:numId w:val="25"/>
        </w:numPr>
        <w:tabs>
          <w:tab w:val="left" w:pos="1276"/>
          <w:tab w:val="left" w:pos="1418"/>
        </w:tabs>
        <w:spacing w:after="0" w:line="480" w:lineRule="auto"/>
        <w:ind w:left="141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Pengalaman dan pengetahuan profesional</w:t>
      </w:r>
    </w:p>
    <w:p w:rsidR="008752F0" w:rsidRPr="00D20D7E" w:rsidRDefault="008752F0" w:rsidP="00AD56D2">
      <w:pPr>
        <w:pStyle w:val="ListParagraph"/>
        <w:numPr>
          <w:ilvl w:val="0"/>
          <w:numId w:val="25"/>
        </w:numPr>
        <w:tabs>
          <w:tab w:val="left" w:pos="1276"/>
          <w:tab w:val="left" w:pos="1418"/>
        </w:tabs>
        <w:spacing w:after="0" w:line="480" w:lineRule="auto"/>
        <w:ind w:left="141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Diklat dan keterampilan profesional</w:t>
      </w:r>
    </w:p>
    <w:p w:rsidR="008752F0" w:rsidRPr="00D20D7E" w:rsidRDefault="008752F0" w:rsidP="00AD56D2">
      <w:pPr>
        <w:pStyle w:val="ListParagraph"/>
        <w:numPr>
          <w:ilvl w:val="0"/>
          <w:numId w:val="25"/>
        </w:numPr>
        <w:tabs>
          <w:tab w:val="left" w:pos="1276"/>
          <w:tab w:val="left" w:pos="1418"/>
        </w:tabs>
        <w:spacing w:after="0" w:line="480" w:lineRule="auto"/>
        <w:ind w:left="141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Pengetahuan administrasi dan pengawasan kompetensi kepala sekolah.</w:t>
      </w:r>
    </w:p>
    <w:p w:rsidR="008752F0" w:rsidRPr="00D20D7E" w:rsidRDefault="008752F0" w:rsidP="00DB66CB">
      <w:pPr>
        <w:pStyle w:val="ListParagraph"/>
        <w:tabs>
          <w:tab w:val="left" w:pos="1276"/>
          <w:tab w:val="left" w:pos="1418"/>
        </w:tabs>
        <w:spacing w:after="0" w:line="480" w:lineRule="auto"/>
        <w:ind w:left="993"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Tetapi suatu kenyataan yang ada, bahwa kualitas kepala sekolah pada saat ini belum seperti yang diharapkan. Hal ini terjadi, disebabkan oleh beberapa faktor, seperti sumber daya manusia yang berperan sebagai pemikir, perencana dan pelaksanaorganisasi sebagai aparat mencapai tujuan, dan koordinasi sebagai mekanisme dan strategi.</w:t>
      </w:r>
    </w:p>
    <w:p w:rsidR="008752F0" w:rsidRPr="00D20D7E" w:rsidRDefault="008752F0" w:rsidP="00DB66CB">
      <w:pPr>
        <w:pStyle w:val="ListParagraph"/>
        <w:tabs>
          <w:tab w:val="left" w:pos="1276"/>
          <w:tab w:val="left" w:pos="1418"/>
        </w:tabs>
        <w:spacing w:after="0" w:line="480" w:lineRule="auto"/>
        <w:ind w:left="993"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Akibatnya matarantai atau tahap-tahap pengelolaan kepala sekolah belum dapat dilaksanakan sesuai dengan yang diharapkan. Terjadilah gap, kesenjangan, atau jurang antara kualitas kepala sekolah senyatanya ada.</w:t>
      </w:r>
    </w:p>
    <w:p w:rsidR="008752F0" w:rsidRPr="007D503C" w:rsidRDefault="008752F0" w:rsidP="007D503C">
      <w:pPr>
        <w:pStyle w:val="ListParagraph"/>
        <w:tabs>
          <w:tab w:val="left" w:pos="1276"/>
          <w:tab w:val="left" w:pos="1418"/>
        </w:tabs>
        <w:spacing w:after="0" w:line="480" w:lineRule="auto"/>
        <w:ind w:left="993"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Kesenjangan tersebut dapat diklasifikasikan ke dalam dua kelompok. </w:t>
      </w:r>
      <w:r w:rsidRPr="00D20D7E">
        <w:rPr>
          <w:rFonts w:ascii="Times New Roman" w:hAnsi="Times New Roman" w:cs="Times New Roman"/>
          <w:i/>
          <w:sz w:val="24"/>
          <w:szCs w:val="24"/>
          <w:lang w:val="id-ID"/>
        </w:rPr>
        <w:t xml:space="preserve">Pertama, </w:t>
      </w:r>
      <w:r w:rsidRPr="00D20D7E">
        <w:rPr>
          <w:rFonts w:ascii="Times New Roman" w:hAnsi="Times New Roman" w:cs="Times New Roman"/>
          <w:sz w:val="24"/>
          <w:szCs w:val="24"/>
          <w:lang w:val="id-ID"/>
        </w:rPr>
        <w:t xml:space="preserve">kesenjangan yang terjadi pada tahap-tahap identifikasi, rekruitmen, seleksi diklat, pengangkatan dan penempatan, </w:t>
      </w:r>
      <w:r w:rsidRPr="00D20D7E">
        <w:rPr>
          <w:rFonts w:ascii="Times New Roman" w:hAnsi="Times New Roman" w:cs="Times New Roman"/>
          <w:sz w:val="24"/>
          <w:szCs w:val="24"/>
          <w:lang w:val="id-ID"/>
        </w:rPr>
        <w:lastRenderedPageBreak/>
        <w:t xml:space="preserve">orientasi dan sosialisasi. </w:t>
      </w:r>
      <w:r w:rsidRPr="00D20D7E">
        <w:rPr>
          <w:rFonts w:ascii="Times New Roman" w:hAnsi="Times New Roman" w:cs="Times New Roman"/>
          <w:i/>
          <w:sz w:val="24"/>
          <w:szCs w:val="24"/>
          <w:lang w:val="id-ID"/>
        </w:rPr>
        <w:t xml:space="preserve">Kedua, </w:t>
      </w:r>
      <w:r w:rsidRPr="00D20D7E">
        <w:rPr>
          <w:rFonts w:ascii="Times New Roman" w:hAnsi="Times New Roman" w:cs="Times New Roman"/>
          <w:sz w:val="24"/>
          <w:szCs w:val="24"/>
          <w:lang w:val="id-ID"/>
        </w:rPr>
        <w:t>yaitu pada tahap pembinaan dan pengembangan evaluasi dan karir. Dalam tahap pertama, salah satu contoh tahap yang sangat penting dan seharusnya dilaksanakan, yaitu diklat (</w:t>
      </w:r>
      <w:r w:rsidRPr="00D20D7E">
        <w:rPr>
          <w:rFonts w:ascii="Times New Roman" w:hAnsi="Times New Roman" w:cs="Times New Roman"/>
          <w:i/>
          <w:sz w:val="24"/>
          <w:szCs w:val="24"/>
          <w:lang w:val="id-ID"/>
        </w:rPr>
        <w:t>perservice training</w:t>
      </w:r>
      <w:r w:rsidRPr="00D20D7E">
        <w:rPr>
          <w:rFonts w:ascii="Times New Roman" w:hAnsi="Times New Roman" w:cs="Times New Roman"/>
          <w:sz w:val="24"/>
          <w:szCs w:val="24"/>
          <w:lang w:val="id-ID"/>
        </w:rPr>
        <w:t>), serta tahap orientasi dan sosialisasi. Tetapi ternyata kedua tahap tidak atau belum dapat diwujudkan.</w:t>
      </w:r>
      <w:r w:rsidR="007D503C">
        <w:rPr>
          <w:rFonts w:ascii="Times New Roman" w:hAnsi="Times New Roman" w:cs="Times New Roman"/>
          <w:sz w:val="24"/>
          <w:szCs w:val="24"/>
          <w:lang w:val="id-ID"/>
        </w:rPr>
        <w:t xml:space="preserve"> </w:t>
      </w:r>
      <w:r w:rsidRPr="007D503C">
        <w:rPr>
          <w:rFonts w:ascii="Times New Roman" w:hAnsi="Times New Roman" w:cs="Times New Roman"/>
          <w:sz w:val="24"/>
          <w:szCs w:val="24"/>
          <w:lang w:val="id-ID"/>
        </w:rPr>
        <w:t xml:space="preserve">Pentingnya suatu </w:t>
      </w:r>
      <w:r w:rsidRPr="007D503C">
        <w:rPr>
          <w:rFonts w:ascii="Times New Roman" w:hAnsi="Times New Roman" w:cs="Times New Roman"/>
          <w:i/>
          <w:sz w:val="24"/>
          <w:szCs w:val="24"/>
          <w:lang w:val="id-ID"/>
        </w:rPr>
        <w:t>preservice training</w:t>
      </w:r>
      <w:r w:rsidR="007D503C">
        <w:rPr>
          <w:rFonts w:ascii="Times New Roman" w:hAnsi="Times New Roman" w:cs="Times New Roman"/>
          <w:sz w:val="24"/>
          <w:szCs w:val="24"/>
          <w:lang w:val="id-ID"/>
        </w:rPr>
        <w:t xml:space="preserve"> :</w:t>
      </w:r>
    </w:p>
    <w:p w:rsidR="008752F0" w:rsidRPr="00D20D7E" w:rsidRDefault="008752F0" w:rsidP="00AD56D2">
      <w:pPr>
        <w:pStyle w:val="ListParagraph"/>
        <w:numPr>
          <w:ilvl w:val="0"/>
          <w:numId w:val="26"/>
        </w:numPr>
        <w:spacing w:after="0" w:line="480" w:lineRule="auto"/>
        <w:ind w:left="141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Memberikan landasan apa yang seharusnya dipahami, dimiliki oleh setiap kepala sekolah, seperti tugas pokok dan fungsi, tanggung jawab pembinaan, pemahaman terhadap sekolah sebagai suatu institusi yang bersifat multifungsi</w:t>
      </w:r>
    </w:p>
    <w:p w:rsidR="008752F0" w:rsidRPr="00D20D7E" w:rsidRDefault="008752F0" w:rsidP="00AD56D2">
      <w:pPr>
        <w:pStyle w:val="ListParagraph"/>
        <w:numPr>
          <w:ilvl w:val="0"/>
          <w:numId w:val="26"/>
        </w:numPr>
        <w:spacing w:after="0" w:line="480" w:lineRule="auto"/>
        <w:ind w:left="141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Menciptakan satu persepsi yang sama terhadap pentingnya kualitas kepala sekolah mengenai kemampuan, keterampilan, sikap, perilaku dan wawasan, baik kepala sekolah, sebagai seorang pejabat formal, manajer, pendidik, staf, maupun kepala sekolah sebagai seorang pemimpin</w:t>
      </w:r>
    </w:p>
    <w:p w:rsidR="008752F0" w:rsidRPr="00D20D7E" w:rsidRDefault="008752F0" w:rsidP="00AD56D2">
      <w:pPr>
        <w:pStyle w:val="ListParagraph"/>
        <w:numPr>
          <w:ilvl w:val="0"/>
          <w:numId w:val="26"/>
        </w:numPr>
        <w:spacing w:after="0" w:line="480" w:lineRule="auto"/>
        <w:ind w:left="141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Memahami betapa perlunya kemampuan untuk melakukan kerja sama antara sekolah dengan masyarakat, serta pentingnya kepedulian sesitifitas seorang kepala sekolah terhadap faktor-faktor eksternal yang berpengaruh terhadap para guru, siswa, program dan proses belajar mengajar.</w:t>
      </w:r>
    </w:p>
    <w:p w:rsidR="00AC1DD7" w:rsidRDefault="008752F0" w:rsidP="00DB66CB">
      <w:pPr>
        <w:pStyle w:val="ListParagraph"/>
        <w:tabs>
          <w:tab w:val="left" w:pos="-3544"/>
        </w:tabs>
        <w:spacing w:after="0" w:line="480" w:lineRule="auto"/>
        <w:ind w:left="993"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Akibatnya secara umum, belum dapat tercipta adanya sosok kepala sekolah yang berwatak profesional. Demikian pula masa jabatan kepala sekolah yang seharusnya diatur dalam tahap pertama, tetapi </w:t>
      </w:r>
      <w:r w:rsidRPr="00D20D7E">
        <w:rPr>
          <w:rFonts w:ascii="Times New Roman" w:hAnsi="Times New Roman" w:cs="Times New Roman"/>
          <w:sz w:val="24"/>
          <w:szCs w:val="24"/>
          <w:lang w:val="id-ID"/>
        </w:rPr>
        <w:lastRenderedPageBreak/>
        <w:t>sampai saat ini belum diwujudkan. Dampaknya ada di antara beberapa kepala sekolah yang sampai lebih dari 10 tahun menduduki jabatan kepala sekolah yang sama. Terjadilah ketidakpuasan di antara para kepala sekolah yang lain. Sekali lagi hal ini terhindari akibat lemahnya mekanisme dan prosedur, atau belum atau tidak adanya ketentuanyang mengatur berapa lama jabatan kepala sekolah harus dijabat.</w:t>
      </w:r>
    </w:p>
    <w:p w:rsidR="008752F0" w:rsidRPr="00D20D7E" w:rsidRDefault="008752F0" w:rsidP="00DB66CB">
      <w:pPr>
        <w:pStyle w:val="ListParagraph"/>
        <w:tabs>
          <w:tab w:val="left" w:pos="-3544"/>
        </w:tabs>
        <w:spacing w:after="0" w:line="480" w:lineRule="auto"/>
        <w:ind w:left="993"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 </w:t>
      </w:r>
      <w:r w:rsidR="00AC1DD7">
        <w:rPr>
          <w:rFonts w:ascii="Times New Roman" w:hAnsi="Times New Roman" w:cs="Times New Roman"/>
          <w:sz w:val="24"/>
          <w:szCs w:val="24"/>
          <w:lang w:val="id-ID"/>
        </w:rPr>
        <w:t xml:space="preserve">Pada tahap </w:t>
      </w:r>
      <w:r w:rsidRPr="00D20D7E">
        <w:rPr>
          <w:rFonts w:ascii="Times New Roman" w:hAnsi="Times New Roman" w:cs="Times New Roman"/>
          <w:sz w:val="24"/>
          <w:szCs w:val="24"/>
          <w:lang w:val="id-ID"/>
        </w:rPr>
        <w:t>kedua, suatu hal dirasakan sangat penting, yaitu perlu adanya program, bagaimana seorang kepala sekolah selalu diusahakan peningkatan kualitas kemampuannya sehingga selau siap melaksanakan tugas-tugas sesuai dengan tuntutan perkembangan. Demikian pula penampilan kepala sekolah sepanjang waktu harus dapat dimonitor. Sehingga dapat diperoleh evaluasi kepala sekolah yang termasuk unggulan dan mana yang perlu dimotivasi untuk berkembang. Hal ini penting untuk perencanaan karir kepala sekolah yang bersangkutan.</w:t>
      </w:r>
      <w:r w:rsidRPr="00D20D7E">
        <w:rPr>
          <w:rStyle w:val="FootnoteReference"/>
          <w:rFonts w:ascii="Times New Roman" w:hAnsi="Times New Roman" w:cs="Times New Roman"/>
          <w:sz w:val="24"/>
          <w:szCs w:val="24"/>
          <w:lang w:val="id-ID"/>
        </w:rPr>
        <w:footnoteReference w:id="90"/>
      </w:r>
    </w:p>
    <w:p w:rsidR="000E44AB" w:rsidRPr="00FE4EDB" w:rsidRDefault="008752F0" w:rsidP="00DB66CB">
      <w:pPr>
        <w:pStyle w:val="ListParagraph"/>
        <w:tabs>
          <w:tab w:val="left" w:pos="-3544"/>
        </w:tabs>
        <w:spacing w:after="0" w:line="480" w:lineRule="auto"/>
        <w:ind w:left="993"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Banyak faktor penghambat tercapain</w:t>
      </w:r>
      <w:r w:rsidR="00A4247C">
        <w:rPr>
          <w:rFonts w:ascii="Times New Roman" w:hAnsi="Times New Roman" w:cs="Times New Roman"/>
          <w:sz w:val="24"/>
          <w:szCs w:val="24"/>
          <w:lang w:val="id-ID"/>
        </w:rPr>
        <w:t>ya kualitas usaha kepala smadrasah</w:t>
      </w:r>
      <w:r w:rsidRPr="00D20D7E">
        <w:rPr>
          <w:rFonts w:ascii="Times New Roman" w:hAnsi="Times New Roman" w:cs="Times New Roman"/>
          <w:sz w:val="24"/>
          <w:szCs w:val="24"/>
          <w:lang w:val="id-ID"/>
        </w:rPr>
        <w:t xml:space="preserve"> dalam meningkatkan kompetensi guru, itu semua karena beberapa faktor antara lain yakni proses pengangkatan kepala sekolah tidak transparan, rendahnya mental kepaa sekolah yang ditandai dengan kurangnya motivasi dan semangat serta kurangnya disiplin dalam melakukan tugas, dan seringnya datang terlambat, wawasan kepala sekolah yang  masih sempit, serta banyak faktor penghambat lainnya </w:t>
      </w:r>
      <w:r w:rsidRPr="00D20D7E">
        <w:rPr>
          <w:rFonts w:ascii="Times New Roman" w:hAnsi="Times New Roman" w:cs="Times New Roman"/>
          <w:sz w:val="24"/>
          <w:szCs w:val="24"/>
          <w:lang w:val="id-ID"/>
        </w:rPr>
        <w:lastRenderedPageBreak/>
        <w:t>yang men</w:t>
      </w:r>
      <w:r w:rsidR="00A4247C">
        <w:rPr>
          <w:rFonts w:ascii="Times New Roman" w:hAnsi="Times New Roman" w:cs="Times New Roman"/>
          <w:sz w:val="24"/>
          <w:szCs w:val="24"/>
          <w:lang w:val="id-ID"/>
        </w:rPr>
        <w:t>ghambat tumbuhnya kepala madrasah</w:t>
      </w:r>
      <w:r w:rsidRPr="00D20D7E">
        <w:rPr>
          <w:rFonts w:ascii="Times New Roman" w:hAnsi="Times New Roman" w:cs="Times New Roman"/>
          <w:sz w:val="24"/>
          <w:szCs w:val="24"/>
          <w:lang w:val="id-ID"/>
        </w:rPr>
        <w:t xml:space="preserve"> dalam meningkatkan kualitas guru. Ini mengimplikasikan rendahnya produktivitas kerja kepala sekolah yang berimplikasi juga pada mutu (input, proses, dan out put).</w:t>
      </w:r>
    </w:p>
    <w:p w:rsidR="008752F0" w:rsidRPr="00D20D7E" w:rsidRDefault="008752F0" w:rsidP="00DB66CB">
      <w:pPr>
        <w:pStyle w:val="ListParagraph"/>
        <w:tabs>
          <w:tab w:val="left" w:pos="-3544"/>
        </w:tabs>
        <w:spacing w:after="0" w:line="480" w:lineRule="auto"/>
        <w:ind w:left="993"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Berdasarkan masalah-maslah tersebut, adapun pemecahannya adalah: </w:t>
      </w:r>
    </w:p>
    <w:p w:rsidR="008752F0" w:rsidRPr="00D20D7E" w:rsidRDefault="008752F0" w:rsidP="00AD56D2">
      <w:pPr>
        <w:pStyle w:val="ListParagraph"/>
        <w:numPr>
          <w:ilvl w:val="0"/>
          <w:numId w:val="27"/>
        </w:numPr>
        <w:tabs>
          <w:tab w:val="left" w:pos="-3544"/>
        </w:tabs>
        <w:spacing w:after="0" w:line="480" w:lineRule="auto"/>
        <w:ind w:left="141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Pembinaan kemampuan kepala sekolah</w:t>
      </w:r>
    </w:p>
    <w:p w:rsidR="008523F6" w:rsidRPr="000E44AB" w:rsidRDefault="008752F0" w:rsidP="009F5D5C">
      <w:pPr>
        <w:pStyle w:val="ListParagraph"/>
        <w:tabs>
          <w:tab w:val="left" w:pos="-3544"/>
        </w:tabs>
        <w:spacing w:after="0" w:line="480" w:lineRule="auto"/>
        <w:ind w:left="1134" w:firstLine="709"/>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Wadah- wadah yang telah dikembangkan dalam pembinaan kemampuan profesional kepala sekolah adalah musyawarah kepala sekolah (MKS), kelompok kerja kepala sekolah (KKKS), pusat kegiatan kepala sekolah (PKKS). Disamping itu, peningkatan dapat dilakukan melalui pendidikan, dengan program sarjana atau pasca sarjana bagi kepala sekolah sesuai dengan bidang keahliannya, sehingga tidak terlepas dari koridor disiplin ilmu masing-masing.</w:t>
      </w:r>
    </w:p>
    <w:p w:rsidR="008752F0" w:rsidRPr="00D20D7E" w:rsidRDefault="008752F0" w:rsidP="00AD56D2">
      <w:pPr>
        <w:pStyle w:val="ListParagraph"/>
        <w:numPr>
          <w:ilvl w:val="0"/>
          <w:numId w:val="27"/>
        </w:numPr>
        <w:tabs>
          <w:tab w:val="left" w:pos="-3544"/>
        </w:tabs>
        <w:spacing w:after="0" w:line="480" w:lineRule="auto"/>
        <w:ind w:left="141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Revalitas MGMP dan MKKS di sekolah</w:t>
      </w:r>
    </w:p>
    <w:p w:rsidR="008752F0" w:rsidRPr="00D20D7E" w:rsidRDefault="008752F0" w:rsidP="009F5D5C">
      <w:pPr>
        <w:pStyle w:val="ListParagraph"/>
        <w:tabs>
          <w:tab w:val="left" w:pos="-3544"/>
        </w:tabs>
        <w:spacing w:after="0" w:line="480" w:lineRule="auto"/>
        <w:ind w:left="1134" w:firstLine="709"/>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Melalui MGMP dan MKKS dapat dipikirkan bagaimana mentiasati kurikulum yang opadat dan mencari alternatif pembelajaran yang tepat serta menemukan berbagai variasi metode dan variasi media untuk meningkatkan kualitas pembelajaran.</w:t>
      </w:r>
    </w:p>
    <w:p w:rsidR="008752F0" w:rsidRDefault="008752F0" w:rsidP="009F5D5C">
      <w:pPr>
        <w:pStyle w:val="ListParagraph"/>
        <w:tabs>
          <w:tab w:val="left" w:pos="-3544"/>
        </w:tabs>
        <w:spacing w:after="0" w:line="480" w:lineRule="auto"/>
        <w:ind w:left="1134" w:firstLine="709"/>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Dengan mengaktifkan MGMP dan MKKS semua kesulitan dan permasalahan yang dihadapi oleh guru dan kepala sekolah dalam kegiatan pendidikan dapat dipecahkan, dan diharapkan dapat meningkatkan mutu pendidikan di sekolah.</w:t>
      </w:r>
    </w:p>
    <w:p w:rsidR="00A4247C" w:rsidRDefault="00A4247C" w:rsidP="009F5D5C">
      <w:pPr>
        <w:pStyle w:val="ListParagraph"/>
        <w:tabs>
          <w:tab w:val="left" w:pos="-3544"/>
        </w:tabs>
        <w:spacing w:after="0" w:line="480" w:lineRule="auto"/>
        <w:ind w:left="1134" w:firstLine="709"/>
        <w:jc w:val="both"/>
        <w:rPr>
          <w:rFonts w:ascii="Times New Roman" w:hAnsi="Times New Roman" w:cs="Times New Roman"/>
          <w:sz w:val="24"/>
          <w:szCs w:val="24"/>
          <w:lang w:val="id-ID"/>
        </w:rPr>
      </w:pPr>
    </w:p>
    <w:p w:rsidR="00A4247C" w:rsidRPr="00D20D7E" w:rsidRDefault="00A4247C" w:rsidP="009F5D5C">
      <w:pPr>
        <w:pStyle w:val="ListParagraph"/>
        <w:tabs>
          <w:tab w:val="left" w:pos="-3544"/>
        </w:tabs>
        <w:spacing w:after="0" w:line="480" w:lineRule="auto"/>
        <w:ind w:left="1134" w:firstLine="709"/>
        <w:jc w:val="both"/>
        <w:rPr>
          <w:rFonts w:ascii="Times New Roman" w:hAnsi="Times New Roman" w:cs="Times New Roman"/>
          <w:sz w:val="24"/>
          <w:szCs w:val="24"/>
          <w:lang w:val="id-ID"/>
        </w:rPr>
      </w:pPr>
    </w:p>
    <w:p w:rsidR="008752F0" w:rsidRPr="00D20D7E" w:rsidRDefault="008752F0" w:rsidP="00AD56D2">
      <w:pPr>
        <w:pStyle w:val="ListParagraph"/>
        <w:numPr>
          <w:ilvl w:val="0"/>
          <w:numId w:val="27"/>
        </w:numPr>
        <w:tabs>
          <w:tab w:val="left" w:pos="-3544"/>
        </w:tabs>
        <w:spacing w:after="0" w:line="480" w:lineRule="auto"/>
        <w:ind w:left="141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Peningkatan disiplin </w:t>
      </w:r>
    </w:p>
    <w:p w:rsidR="009F5D5C" w:rsidRPr="00DB66CB" w:rsidRDefault="008752F0" w:rsidP="00DB66CB">
      <w:pPr>
        <w:pStyle w:val="ListParagraph"/>
        <w:tabs>
          <w:tab w:val="left" w:pos="-3544"/>
        </w:tabs>
        <w:spacing w:after="0" w:line="480" w:lineRule="auto"/>
        <w:ind w:left="1134" w:firstLine="709"/>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Dalam menumbuhkan kepala sekolah profesional dalam paradigma barau manajemen pendidikan di sekolah diperlukan adanya peningkatan disiplin untuk menciptakan iklim sekolah yang lebih kondusif  dan dapat memotivasi kerja, serta menciptakan budaya kerja dan budaya disiplin para tenaga kependidikan dalam melakukan tugasnya di sekolah.</w:t>
      </w:r>
    </w:p>
    <w:p w:rsidR="008752F0" w:rsidRPr="00D20D7E" w:rsidRDefault="008752F0" w:rsidP="00AD56D2">
      <w:pPr>
        <w:pStyle w:val="ListParagraph"/>
        <w:numPr>
          <w:ilvl w:val="0"/>
          <w:numId w:val="27"/>
        </w:numPr>
        <w:tabs>
          <w:tab w:val="left" w:pos="-3544"/>
        </w:tabs>
        <w:spacing w:after="0" w:line="480" w:lineRule="auto"/>
        <w:ind w:left="141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Pembentukan kelompok diskusi profesi</w:t>
      </w:r>
    </w:p>
    <w:p w:rsidR="008752F0" w:rsidRPr="00D20D7E" w:rsidRDefault="008752F0" w:rsidP="009F5D5C">
      <w:pPr>
        <w:pStyle w:val="ListParagraph"/>
        <w:tabs>
          <w:tab w:val="left" w:pos="-3544"/>
        </w:tabs>
        <w:spacing w:after="0" w:line="480" w:lineRule="auto"/>
        <w:ind w:left="1134" w:firstLine="709"/>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Kelompok diskusi profesi dapat dibentuk untuk mengatasi tenaga kependidikan yang kurang semangat dalam melakukan tugas-tugas kependidikan disekolah melibatkan pengawas sekolah, komite sekolah atau orang lain yang ahli dalam memecahkan masalah yang dihadapi kepala sekolah dan tenaga kependidikan.</w:t>
      </w:r>
    </w:p>
    <w:p w:rsidR="008752F0" w:rsidRPr="00D20D7E" w:rsidRDefault="008752F0" w:rsidP="00AD56D2">
      <w:pPr>
        <w:pStyle w:val="ListParagraph"/>
        <w:numPr>
          <w:ilvl w:val="0"/>
          <w:numId w:val="27"/>
        </w:numPr>
        <w:tabs>
          <w:tab w:val="left" w:pos="-3544"/>
        </w:tabs>
        <w:spacing w:after="0" w:line="480" w:lineRule="auto"/>
        <w:ind w:left="141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Peningkatan layanan perpustakaan dan penambahan koleksi</w:t>
      </w:r>
    </w:p>
    <w:p w:rsidR="00A4247C" w:rsidRDefault="008752F0" w:rsidP="00A4247C">
      <w:pPr>
        <w:pStyle w:val="ListParagraph"/>
        <w:tabs>
          <w:tab w:val="left" w:pos="-3544"/>
        </w:tabs>
        <w:spacing w:after="0" w:line="480" w:lineRule="auto"/>
        <w:ind w:left="1134" w:firstLine="709"/>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Salah satu sarana peningkatan profesioanlisme adalah tersedianya buku yang dapat menunjang kegiatan sekolah dalam mendorong visi menjadi aksi. Karena akan sangat sulit dapat mengembangkan dan meningkatkan profesionalisme jika tidak ditunjangkan oleh sumber belajar yang memadai.</w:t>
      </w:r>
      <w:r w:rsidRPr="00D20D7E">
        <w:rPr>
          <w:rStyle w:val="FootnoteReference"/>
          <w:rFonts w:ascii="Times New Roman" w:hAnsi="Times New Roman" w:cs="Times New Roman"/>
          <w:sz w:val="24"/>
          <w:szCs w:val="24"/>
          <w:lang w:val="id-ID"/>
        </w:rPr>
        <w:footnoteReference w:id="91"/>
      </w:r>
    </w:p>
    <w:p w:rsidR="00A4247C" w:rsidRPr="00A4247C" w:rsidRDefault="00A4247C" w:rsidP="00A4247C">
      <w:pPr>
        <w:pStyle w:val="ListParagraph"/>
        <w:tabs>
          <w:tab w:val="left" w:pos="-3544"/>
        </w:tabs>
        <w:spacing w:after="0" w:line="480" w:lineRule="auto"/>
        <w:ind w:left="1134" w:firstLine="709"/>
        <w:jc w:val="both"/>
        <w:rPr>
          <w:rFonts w:ascii="Times New Roman" w:hAnsi="Times New Roman" w:cs="Times New Roman"/>
          <w:sz w:val="24"/>
          <w:szCs w:val="24"/>
          <w:lang w:val="id-ID"/>
        </w:rPr>
      </w:pPr>
    </w:p>
    <w:p w:rsidR="00F57471" w:rsidRPr="00D20D7E" w:rsidRDefault="00F57471" w:rsidP="009F5D5C">
      <w:pPr>
        <w:spacing w:after="0" w:line="480" w:lineRule="auto"/>
        <w:ind w:left="1134"/>
        <w:jc w:val="both"/>
        <w:rPr>
          <w:rFonts w:ascii="Times New Roman" w:eastAsia="Times New Roman" w:hAnsi="Times New Roman" w:cs="Times New Roman"/>
          <w:sz w:val="24"/>
          <w:szCs w:val="24"/>
          <w:lang w:eastAsia="id-ID"/>
        </w:rPr>
      </w:pPr>
      <w:r w:rsidRPr="00D20D7E">
        <w:rPr>
          <w:rFonts w:ascii="Times New Roman" w:eastAsia="Times New Roman" w:hAnsi="Times New Roman" w:cs="Times New Roman"/>
          <w:sz w:val="24"/>
          <w:szCs w:val="24"/>
          <w:lang w:eastAsia="id-ID"/>
        </w:rPr>
        <w:lastRenderedPageBreak/>
        <w:t>a.</w:t>
      </w:r>
      <w:r w:rsidR="006A6FD7" w:rsidRPr="00D20D7E">
        <w:rPr>
          <w:rFonts w:ascii="Times New Roman" w:eastAsia="Times New Roman" w:hAnsi="Times New Roman" w:cs="Times New Roman"/>
          <w:sz w:val="24"/>
          <w:szCs w:val="24"/>
          <w:lang w:val="id-ID" w:eastAsia="id-ID"/>
        </w:rPr>
        <w:t xml:space="preserve"> </w:t>
      </w:r>
      <w:r w:rsidRPr="00D20D7E">
        <w:rPr>
          <w:rFonts w:ascii="Times New Roman" w:eastAsia="Times New Roman" w:hAnsi="Times New Roman" w:cs="Times New Roman"/>
          <w:sz w:val="24"/>
          <w:szCs w:val="24"/>
          <w:lang w:eastAsia="id-ID"/>
        </w:rPr>
        <w:t xml:space="preserve">Faktor dari dalam pribadi guru antara lain adalah: </w:t>
      </w:r>
    </w:p>
    <w:p w:rsidR="00F57471" w:rsidRPr="00D20D7E" w:rsidRDefault="00F57471" w:rsidP="00AD56D2">
      <w:pPr>
        <w:pStyle w:val="ListParagraph"/>
        <w:numPr>
          <w:ilvl w:val="0"/>
          <w:numId w:val="31"/>
        </w:numPr>
        <w:spacing w:after="0" w:line="480" w:lineRule="auto"/>
        <w:ind w:left="1701"/>
        <w:jc w:val="both"/>
        <w:rPr>
          <w:rFonts w:ascii="Times New Roman" w:eastAsia="Times New Roman" w:hAnsi="Times New Roman" w:cs="Times New Roman"/>
          <w:sz w:val="24"/>
          <w:szCs w:val="24"/>
          <w:lang w:eastAsia="id-ID"/>
        </w:rPr>
      </w:pPr>
      <w:r w:rsidRPr="00D20D7E">
        <w:rPr>
          <w:rFonts w:ascii="Times New Roman" w:eastAsia="Times New Roman" w:hAnsi="Times New Roman" w:cs="Times New Roman"/>
          <w:sz w:val="24"/>
          <w:szCs w:val="24"/>
          <w:lang w:eastAsia="id-ID"/>
        </w:rPr>
        <w:t xml:space="preserve">Para guru kadang merasa kesal dengan tingkah laku siswa dikelas </w:t>
      </w:r>
    </w:p>
    <w:p w:rsidR="00DB66CB" w:rsidRPr="001B04A7" w:rsidRDefault="00F57471" w:rsidP="00AD56D2">
      <w:pPr>
        <w:pStyle w:val="ListParagraph"/>
        <w:numPr>
          <w:ilvl w:val="0"/>
          <w:numId w:val="31"/>
        </w:numPr>
        <w:spacing w:after="0" w:line="480" w:lineRule="auto"/>
        <w:ind w:left="1701"/>
        <w:jc w:val="both"/>
        <w:rPr>
          <w:rFonts w:ascii="Times New Roman" w:eastAsia="Times New Roman" w:hAnsi="Times New Roman" w:cs="Times New Roman"/>
          <w:sz w:val="24"/>
          <w:szCs w:val="24"/>
          <w:lang w:val="id-ID" w:eastAsia="id-ID"/>
        </w:rPr>
      </w:pPr>
      <w:r w:rsidRPr="00D20D7E">
        <w:rPr>
          <w:rFonts w:ascii="Times New Roman" w:eastAsia="Times New Roman" w:hAnsi="Times New Roman" w:cs="Times New Roman"/>
          <w:sz w:val="24"/>
          <w:szCs w:val="24"/>
          <w:lang w:eastAsia="id-ID"/>
        </w:rPr>
        <w:t>Perbedaan kemampuan dasar guru, ini dapat terjadi karena perbedaan latar belakang</w:t>
      </w:r>
      <w:r w:rsidR="00833D61" w:rsidRPr="00D20D7E">
        <w:rPr>
          <w:rFonts w:ascii="Times New Roman" w:eastAsia="Times New Roman" w:hAnsi="Times New Roman" w:cs="Times New Roman"/>
          <w:sz w:val="24"/>
          <w:szCs w:val="24"/>
          <w:lang w:val="id-ID" w:eastAsia="id-ID"/>
        </w:rPr>
        <w:t xml:space="preserve"> </w:t>
      </w:r>
      <w:r w:rsidRPr="00D20D7E">
        <w:rPr>
          <w:rFonts w:ascii="Times New Roman" w:eastAsia="Times New Roman" w:hAnsi="Times New Roman" w:cs="Times New Roman"/>
          <w:sz w:val="24"/>
          <w:szCs w:val="24"/>
          <w:lang w:eastAsia="id-ID"/>
        </w:rPr>
        <w:t xml:space="preserve">pendidikan, perbedaan pengalaman kerja, perbedaan umur. </w:t>
      </w:r>
    </w:p>
    <w:p w:rsidR="00F57471" w:rsidRPr="00D20D7E" w:rsidRDefault="00F57471" w:rsidP="00F3620A">
      <w:pPr>
        <w:spacing w:after="0" w:line="480" w:lineRule="auto"/>
        <w:ind w:left="1134"/>
        <w:jc w:val="both"/>
        <w:rPr>
          <w:rFonts w:ascii="Times New Roman" w:eastAsia="Times New Roman" w:hAnsi="Times New Roman" w:cs="Times New Roman"/>
          <w:sz w:val="24"/>
          <w:szCs w:val="24"/>
          <w:lang w:val="id-ID" w:eastAsia="id-ID"/>
        </w:rPr>
      </w:pPr>
      <w:r w:rsidRPr="00D20D7E">
        <w:rPr>
          <w:rFonts w:ascii="Times New Roman" w:eastAsia="Times New Roman" w:hAnsi="Times New Roman" w:cs="Times New Roman"/>
          <w:sz w:val="24"/>
          <w:szCs w:val="24"/>
          <w:lang w:eastAsia="id-ID"/>
        </w:rPr>
        <w:t>b.</w:t>
      </w:r>
      <w:r w:rsidR="006A6FD7" w:rsidRPr="00D20D7E">
        <w:rPr>
          <w:rFonts w:ascii="Times New Roman" w:eastAsia="Times New Roman" w:hAnsi="Times New Roman" w:cs="Times New Roman"/>
          <w:sz w:val="24"/>
          <w:szCs w:val="24"/>
          <w:lang w:val="id-ID" w:eastAsia="id-ID"/>
        </w:rPr>
        <w:t xml:space="preserve"> </w:t>
      </w:r>
      <w:r w:rsidRPr="00D20D7E">
        <w:rPr>
          <w:rFonts w:ascii="Times New Roman" w:eastAsia="Times New Roman" w:hAnsi="Times New Roman" w:cs="Times New Roman"/>
          <w:sz w:val="24"/>
          <w:szCs w:val="24"/>
          <w:lang w:eastAsia="id-ID"/>
        </w:rPr>
        <w:t xml:space="preserve">Faktor dari luar pribadi guru antara lain: </w:t>
      </w:r>
    </w:p>
    <w:p w:rsidR="00EC4B27" w:rsidRPr="00D20D7E" w:rsidRDefault="00F57471" w:rsidP="00AD56D2">
      <w:pPr>
        <w:pStyle w:val="ListParagraph"/>
        <w:numPr>
          <w:ilvl w:val="0"/>
          <w:numId w:val="32"/>
        </w:numPr>
        <w:spacing w:after="0" w:line="480" w:lineRule="auto"/>
        <w:ind w:left="1701"/>
        <w:jc w:val="both"/>
        <w:rPr>
          <w:rFonts w:ascii="Times New Roman" w:eastAsia="Times New Roman" w:hAnsi="Times New Roman" w:cs="Times New Roman"/>
          <w:sz w:val="24"/>
          <w:szCs w:val="24"/>
          <w:lang w:eastAsia="id-ID"/>
        </w:rPr>
      </w:pPr>
      <w:r w:rsidRPr="00D20D7E">
        <w:rPr>
          <w:rFonts w:ascii="Times New Roman" w:eastAsia="Times New Roman" w:hAnsi="Times New Roman" w:cs="Times New Roman"/>
          <w:sz w:val="24"/>
          <w:szCs w:val="24"/>
          <w:lang w:eastAsia="id-ID"/>
        </w:rPr>
        <w:t>Banyak guru-guru yang jauh tempat tinggalnya dengan</w:t>
      </w:r>
      <w:r w:rsidRPr="00D20D7E">
        <w:rPr>
          <w:rFonts w:ascii="Times New Roman" w:eastAsia="Times New Roman" w:hAnsi="Times New Roman" w:cs="Times New Roman"/>
          <w:sz w:val="24"/>
          <w:szCs w:val="24"/>
          <w:lang w:val="id-ID" w:eastAsia="id-ID"/>
        </w:rPr>
        <w:t xml:space="preserve"> </w:t>
      </w:r>
      <w:r w:rsidRPr="00D20D7E">
        <w:rPr>
          <w:rFonts w:ascii="Times New Roman" w:eastAsia="Times New Roman" w:hAnsi="Times New Roman" w:cs="Times New Roman"/>
          <w:sz w:val="24"/>
          <w:szCs w:val="24"/>
          <w:lang w:eastAsia="id-ID"/>
        </w:rPr>
        <w:t xml:space="preserve">lokasi </w:t>
      </w:r>
    </w:p>
    <w:p w:rsidR="00EC4B27" w:rsidRPr="00D20D7E" w:rsidRDefault="00EC4B27" w:rsidP="00AD56D2">
      <w:pPr>
        <w:pStyle w:val="ListParagraph"/>
        <w:numPr>
          <w:ilvl w:val="0"/>
          <w:numId w:val="32"/>
        </w:numPr>
        <w:spacing w:after="0" w:line="480" w:lineRule="auto"/>
        <w:ind w:left="1701"/>
        <w:jc w:val="both"/>
        <w:rPr>
          <w:rFonts w:ascii="Times New Roman" w:eastAsia="Times New Roman" w:hAnsi="Times New Roman" w:cs="Times New Roman"/>
          <w:sz w:val="24"/>
          <w:szCs w:val="24"/>
          <w:lang w:eastAsia="id-ID"/>
        </w:rPr>
      </w:pPr>
      <w:r w:rsidRPr="00D20D7E">
        <w:rPr>
          <w:rFonts w:ascii="Times New Roman" w:eastAsia="Times New Roman" w:hAnsi="Times New Roman" w:cs="Times New Roman"/>
          <w:sz w:val="24"/>
          <w:szCs w:val="24"/>
        </w:rPr>
        <w:t xml:space="preserve">Dana atau biaya merupakan faktor yang diperhitungkan dalam menentukan peningkatan kompetensi guru. </w:t>
      </w:r>
    </w:p>
    <w:p w:rsidR="00F57471" w:rsidRPr="00D20D7E" w:rsidRDefault="00F57471" w:rsidP="00AD56D2">
      <w:pPr>
        <w:pStyle w:val="ListParagraph"/>
        <w:numPr>
          <w:ilvl w:val="0"/>
          <w:numId w:val="32"/>
        </w:numPr>
        <w:spacing w:after="0" w:line="480" w:lineRule="auto"/>
        <w:ind w:left="1701"/>
        <w:jc w:val="both"/>
        <w:rPr>
          <w:rFonts w:ascii="Times New Roman" w:eastAsia="Times New Roman" w:hAnsi="Times New Roman" w:cs="Times New Roman"/>
          <w:sz w:val="24"/>
          <w:szCs w:val="24"/>
          <w:lang w:eastAsia="id-ID"/>
        </w:rPr>
      </w:pPr>
      <w:r w:rsidRPr="00D20D7E">
        <w:rPr>
          <w:rFonts w:ascii="Times New Roman" w:eastAsia="Times New Roman" w:hAnsi="Times New Roman" w:cs="Times New Roman"/>
          <w:sz w:val="24"/>
          <w:szCs w:val="24"/>
          <w:lang w:eastAsia="id-ID"/>
        </w:rPr>
        <w:t xml:space="preserve">Sarana dan prasarana pendidikan yang masih </w:t>
      </w:r>
      <w:r w:rsidRPr="00D20D7E">
        <w:rPr>
          <w:rFonts w:ascii="Times New Roman" w:eastAsia="Times New Roman" w:hAnsi="Times New Roman" w:cs="Times New Roman"/>
          <w:sz w:val="24"/>
          <w:szCs w:val="24"/>
          <w:lang w:val="id-ID" w:eastAsia="id-ID"/>
        </w:rPr>
        <w:t xml:space="preserve"> </w:t>
      </w:r>
      <w:r w:rsidRPr="00D20D7E">
        <w:rPr>
          <w:rFonts w:ascii="Times New Roman" w:eastAsia="Times New Roman" w:hAnsi="Times New Roman" w:cs="Times New Roman"/>
          <w:sz w:val="24"/>
          <w:szCs w:val="24"/>
          <w:lang w:eastAsia="id-ID"/>
        </w:rPr>
        <w:t xml:space="preserve">sangat terbatas. </w:t>
      </w:r>
    </w:p>
    <w:p w:rsidR="00833D61" w:rsidRPr="00D20D7E" w:rsidRDefault="005C7BE2" w:rsidP="00552E6C">
      <w:pPr>
        <w:pStyle w:val="ListParagraph"/>
        <w:spacing w:after="0" w:line="480" w:lineRule="auto"/>
        <w:ind w:left="1701"/>
        <w:jc w:val="both"/>
        <w:rPr>
          <w:rFonts w:ascii="Times New Roman" w:eastAsia="Times New Roman" w:hAnsi="Times New Roman" w:cs="Times New Roman"/>
          <w:sz w:val="24"/>
          <w:szCs w:val="24"/>
          <w:lang w:eastAsia="id-ID"/>
        </w:rPr>
      </w:pPr>
      <w:r w:rsidRPr="00D20D7E">
        <w:rPr>
          <w:rFonts w:ascii="Times New Roman" w:eastAsia="Times New Roman" w:hAnsi="Times New Roman" w:cs="Times New Roman"/>
          <w:sz w:val="24"/>
          <w:szCs w:val="24"/>
          <w:lang w:val="id-ID" w:eastAsia="id-ID"/>
        </w:rPr>
        <w:t>Salah</w:t>
      </w:r>
      <w:r w:rsidR="00833D61" w:rsidRPr="00D20D7E">
        <w:rPr>
          <w:rFonts w:ascii="Times New Roman" w:eastAsia="Times New Roman" w:hAnsi="Times New Roman" w:cs="Times New Roman"/>
          <w:sz w:val="24"/>
          <w:szCs w:val="24"/>
          <w:lang w:val="id-ID" w:eastAsia="id-ID"/>
        </w:rPr>
        <w:t xml:space="preserve"> satu faktor pendukung yakni sarana da</w:t>
      </w:r>
      <w:r w:rsidR="00C351A0">
        <w:rPr>
          <w:rFonts w:ascii="Times New Roman" w:eastAsia="Times New Roman" w:hAnsi="Times New Roman" w:cs="Times New Roman"/>
          <w:sz w:val="24"/>
          <w:szCs w:val="24"/>
          <w:lang w:val="id-ID" w:eastAsia="id-ID"/>
        </w:rPr>
        <w:t>n</w:t>
      </w:r>
      <w:r w:rsidR="00833D61" w:rsidRPr="00D20D7E">
        <w:rPr>
          <w:rFonts w:ascii="Times New Roman" w:eastAsia="Times New Roman" w:hAnsi="Times New Roman" w:cs="Times New Roman"/>
          <w:sz w:val="24"/>
          <w:szCs w:val="24"/>
          <w:lang w:val="id-ID" w:eastAsia="id-ID"/>
        </w:rPr>
        <w:t xml:space="preserve"> prasarana, dengan ad</w:t>
      </w:r>
      <w:r w:rsidR="00C351A0">
        <w:rPr>
          <w:rFonts w:ascii="Times New Roman" w:eastAsia="Times New Roman" w:hAnsi="Times New Roman" w:cs="Times New Roman"/>
          <w:sz w:val="24"/>
          <w:szCs w:val="24"/>
          <w:lang w:val="id-ID" w:eastAsia="id-ID"/>
        </w:rPr>
        <w:t>a</w:t>
      </w:r>
      <w:r w:rsidR="00833D61" w:rsidRPr="00D20D7E">
        <w:rPr>
          <w:rFonts w:ascii="Times New Roman" w:eastAsia="Times New Roman" w:hAnsi="Times New Roman" w:cs="Times New Roman"/>
          <w:sz w:val="24"/>
          <w:szCs w:val="24"/>
          <w:lang w:val="id-ID" w:eastAsia="id-ID"/>
        </w:rPr>
        <w:t>nya sarana dan prasarana yang memadai, lembaga pendidikan akan berjalan dengan baik, akan tetapi salah satu penghambat dari guru adalah keterbatasa</w:t>
      </w:r>
      <w:r w:rsidR="00C351A0">
        <w:rPr>
          <w:rFonts w:ascii="Times New Roman" w:eastAsia="Times New Roman" w:hAnsi="Times New Roman" w:cs="Times New Roman"/>
          <w:sz w:val="24"/>
          <w:szCs w:val="24"/>
          <w:lang w:val="id-ID" w:eastAsia="id-ID"/>
        </w:rPr>
        <w:t>n</w:t>
      </w:r>
      <w:r w:rsidR="00833D61" w:rsidRPr="00D20D7E">
        <w:rPr>
          <w:rFonts w:ascii="Times New Roman" w:eastAsia="Times New Roman" w:hAnsi="Times New Roman" w:cs="Times New Roman"/>
          <w:sz w:val="24"/>
          <w:szCs w:val="24"/>
          <w:lang w:val="id-ID" w:eastAsia="id-ID"/>
        </w:rPr>
        <w:t xml:space="preserve"> dari sarana atau fasilitas, mengakibatkan pegelolaan cenderung seadanya.</w:t>
      </w:r>
    </w:p>
    <w:p w:rsidR="006A6FD7" w:rsidRPr="00D20D7E" w:rsidRDefault="00F57471" w:rsidP="00AD56D2">
      <w:pPr>
        <w:pStyle w:val="ListParagraph"/>
        <w:numPr>
          <w:ilvl w:val="0"/>
          <w:numId w:val="32"/>
        </w:numPr>
        <w:spacing w:after="0" w:line="480" w:lineRule="auto"/>
        <w:ind w:left="1701"/>
        <w:jc w:val="both"/>
        <w:rPr>
          <w:rFonts w:ascii="Times New Roman" w:eastAsia="Times New Roman" w:hAnsi="Times New Roman" w:cs="Times New Roman"/>
          <w:sz w:val="28"/>
          <w:szCs w:val="28"/>
          <w:lang w:eastAsia="id-ID"/>
        </w:rPr>
      </w:pPr>
      <w:r w:rsidRPr="00D20D7E">
        <w:rPr>
          <w:rFonts w:ascii="Times New Roman" w:eastAsia="Times New Roman" w:hAnsi="Times New Roman" w:cs="Times New Roman"/>
          <w:sz w:val="24"/>
          <w:szCs w:val="24"/>
          <w:lang w:eastAsia="id-ID"/>
        </w:rPr>
        <w:t>Minimnya bantuan biaya operasional pendidikan dari pemerintah.</w:t>
      </w:r>
      <w:r w:rsidR="00833D61" w:rsidRPr="00D20D7E">
        <w:rPr>
          <w:rStyle w:val="FootnoteReference"/>
          <w:rFonts w:ascii="Times New Roman" w:eastAsia="Times New Roman" w:hAnsi="Times New Roman" w:cs="Times New Roman"/>
          <w:sz w:val="24"/>
          <w:szCs w:val="24"/>
          <w:lang w:eastAsia="id-ID"/>
        </w:rPr>
        <w:footnoteReference w:id="92"/>
      </w:r>
    </w:p>
    <w:p w:rsidR="007D503C" w:rsidRDefault="006473A6" w:rsidP="00A4247C">
      <w:pPr>
        <w:tabs>
          <w:tab w:val="left" w:pos="-3544"/>
        </w:tabs>
        <w:spacing w:after="0" w:line="480" w:lineRule="auto"/>
        <w:ind w:left="993" w:firstLine="709"/>
        <w:jc w:val="both"/>
        <w:rPr>
          <w:rFonts w:ascii="Times New Roman" w:eastAsia="Times New Roman" w:hAnsi="Times New Roman" w:cs="Times New Roman"/>
          <w:iCs/>
          <w:sz w:val="24"/>
          <w:szCs w:val="24"/>
          <w:lang w:val="id-ID"/>
        </w:rPr>
      </w:pPr>
      <w:r>
        <w:rPr>
          <w:rFonts w:ascii="Times New Roman" w:eastAsia="Times New Roman" w:hAnsi="Times New Roman" w:cs="Times New Roman"/>
          <w:iCs/>
          <w:sz w:val="24"/>
          <w:szCs w:val="24"/>
          <w:lang w:val="id-ID"/>
        </w:rPr>
        <w:t>Jadi, dengan uraian d</w:t>
      </w:r>
      <w:r w:rsidR="00A4247C">
        <w:rPr>
          <w:rFonts w:ascii="Times New Roman" w:eastAsia="Times New Roman" w:hAnsi="Times New Roman" w:cs="Times New Roman"/>
          <w:iCs/>
          <w:sz w:val="24"/>
          <w:szCs w:val="24"/>
          <w:lang w:val="id-ID"/>
        </w:rPr>
        <w:t>i atas diharapkan kepala madrasah</w:t>
      </w:r>
      <w:r>
        <w:rPr>
          <w:rFonts w:ascii="Times New Roman" w:eastAsia="Times New Roman" w:hAnsi="Times New Roman" w:cs="Times New Roman"/>
          <w:iCs/>
          <w:sz w:val="24"/>
          <w:szCs w:val="24"/>
          <w:lang w:val="id-ID"/>
        </w:rPr>
        <w:t xml:space="preserve"> faham betul langkah-langkah apa untuk meningk</w:t>
      </w:r>
      <w:r w:rsidR="00A4247C">
        <w:rPr>
          <w:rFonts w:ascii="Times New Roman" w:eastAsia="Times New Roman" w:hAnsi="Times New Roman" w:cs="Times New Roman"/>
          <w:iCs/>
          <w:sz w:val="24"/>
          <w:szCs w:val="24"/>
          <w:lang w:val="id-ID"/>
        </w:rPr>
        <w:t>atkan kompetensi profesional</w:t>
      </w:r>
      <w:r>
        <w:rPr>
          <w:rFonts w:ascii="Times New Roman" w:eastAsia="Times New Roman" w:hAnsi="Times New Roman" w:cs="Times New Roman"/>
          <w:iCs/>
          <w:sz w:val="24"/>
          <w:szCs w:val="24"/>
          <w:lang w:val="id-ID"/>
        </w:rPr>
        <w:t xml:space="preserve"> guru M</w:t>
      </w:r>
      <w:r w:rsidRPr="006473A6">
        <w:rPr>
          <w:rFonts w:ascii="Times New Roman" w:eastAsia="Times New Roman" w:hAnsi="Times New Roman" w:cs="Times New Roman"/>
          <w:iCs/>
          <w:sz w:val="24"/>
          <w:szCs w:val="24"/>
        </w:rPr>
        <w:t xml:space="preserve">adrasah menjadi lembaga pendidikan Islam bertujuan untuk mencetak kader-kader bangsa, pakar dan sekaligus sebagai generasi </w:t>
      </w:r>
      <w:r w:rsidRPr="006473A6">
        <w:rPr>
          <w:rFonts w:ascii="Times New Roman" w:eastAsia="Times New Roman" w:hAnsi="Times New Roman" w:cs="Times New Roman"/>
          <w:iCs/>
          <w:sz w:val="24"/>
          <w:szCs w:val="24"/>
        </w:rPr>
        <w:lastRenderedPageBreak/>
        <w:t>penerus, yang saat ini dihadapkan pada proses sosial yang baru. Perubahan dan perputaran zaman ditopang dengan laju ilmu pengetahuan dan teknologi yang mutakhir. Maka akan membawa perubahan pada kehidupan sosial ma</w:t>
      </w:r>
      <w:r w:rsidR="001B04A7">
        <w:rPr>
          <w:rFonts w:ascii="Times New Roman" w:eastAsia="Times New Roman" w:hAnsi="Times New Roman" w:cs="Times New Roman"/>
          <w:iCs/>
          <w:sz w:val="24"/>
          <w:szCs w:val="24"/>
        </w:rPr>
        <w:t xml:space="preserve">nusia. Dengan adanya </w:t>
      </w:r>
      <w:r w:rsidR="001B04A7">
        <w:rPr>
          <w:rFonts w:ascii="Times New Roman" w:eastAsia="Times New Roman" w:hAnsi="Times New Roman" w:cs="Times New Roman"/>
          <w:iCs/>
          <w:sz w:val="24"/>
          <w:szCs w:val="24"/>
          <w:lang w:val="id-ID"/>
        </w:rPr>
        <w:t xml:space="preserve">itu semua </w:t>
      </w:r>
      <w:r w:rsidRPr="006473A6">
        <w:rPr>
          <w:rFonts w:ascii="Times New Roman" w:eastAsia="Times New Roman" w:hAnsi="Times New Roman" w:cs="Times New Roman"/>
          <w:iCs/>
          <w:sz w:val="24"/>
          <w:szCs w:val="24"/>
        </w:rPr>
        <w:t>maka menuntut adanya madrasah untuk berusaha semaksimal mungkin untuk menyesuaikan diri dengan keadaan tersebut, dengan jalan mengadakan pembaharuan yang dianggap perlu.</w:t>
      </w:r>
    </w:p>
    <w:p w:rsidR="004D7919" w:rsidRPr="004D7919" w:rsidRDefault="004D7919" w:rsidP="004D7919">
      <w:pPr>
        <w:tabs>
          <w:tab w:val="left" w:pos="-3544"/>
        </w:tabs>
        <w:spacing w:after="0" w:line="480" w:lineRule="auto"/>
        <w:ind w:left="993" w:firstLine="709"/>
        <w:jc w:val="both"/>
        <w:rPr>
          <w:rFonts w:ascii="Times New Roman" w:eastAsia="Times New Roman" w:hAnsi="Times New Roman" w:cs="Times New Roman"/>
          <w:iCs/>
          <w:sz w:val="24"/>
          <w:szCs w:val="24"/>
          <w:lang w:val="id-ID"/>
        </w:rPr>
      </w:pPr>
    </w:p>
    <w:p w:rsidR="007D503C" w:rsidRDefault="007D503C" w:rsidP="00552E6C">
      <w:pPr>
        <w:tabs>
          <w:tab w:val="left" w:pos="-3544"/>
        </w:tabs>
        <w:spacing w:after="0" w:line="480" w:lineRule="auto"/>
        <w:rPr>
          <w:rFonts w:ascii="Times New Roman" w:hAnsi="Times New Roman" w:cs="Times New Roman"/>
          <w:b/>
          <w:sz w:val="28"/>
          <w:szCs w:val="28"/>
          <w:lang w:val="id-ID"/>
        </w:rPr>
      </w:pPr>
    </w:p>
    <w:p w:rsidR="007D503C" w:rsidRDefault="007D503C" w:rsidP="00552E6C">
      <w:pPr>
        <w:tabs>
          <w:tab w:val="left" w:pos="-3544"/>
        </w:tabs>
        <w:spacing w:after="0" w:line="480" w:lineRule="auto"/>
        <w:rPr>
          <w:rFonts w:ascii="Times New Roman" w:hAnsi="Times New Roman" w:cs="Times New Roman"/>
          <w:b/>
          <w:sz w:val="28"/>
          <w:szCs w:val="28"/>
          <w:lang w:val="id-ID"/>
        </w:rPr>
      </w:pPr>
    </w:p>
    <w:p w:rsidR="00586FCC" w:rsidRDefault="00586FCC" w:rsidP="00552E6C">
      <w:pPr>
        <w:tabs>
          <w:tab w:val="left" w:pos="-3544"/>
        </w:tabs>
        <w:spacing w:after="0" w:line="480" w:lineRule="auto"/>
        <w:rPr>
          <w:rFonts w:ascii="Times New Roman" w:hAnsi="Times New Roman" w:cs="Times New Roman"/>
          <w:b/>
          <w:sz w:val="28"/>
          <w:szCs w:val="28"/>
          <w:lang w:val="id-ID"/>
        </w:rPr>
      </w:pPr>
    </w:p>
    <w:p w:rsidR="00586FCC" w:rsidRDefault="00586FCC" w:rsidP="00552E6C">
      <w:pPr>
        <w:tabs>
          <w:tab w:val="left" w:pos="-3544"/>
        </w:tabs>
        <w:spacing w:after="0" w:line="480" w:lineRule="auto"/>
        <w:rPr>
          <w:rFonts w:ascii="Times New Roman" w:hAnsi="Times New Roman" w:cs="Times New Roman"/>
          <w:b/>
          <w:sz w:val="28"/>
          <w:szCs w:val="28"/>
          <w:lang w:val="id-ID"/>
        </w:rPr>
      </w:pPr>
    </w:p>
    <w:p w:rsidR="00586FCC" w:rsidRDefault="00586FCC" w:rsidP="00552E6C">
      <w:pPr>
        <w:tabs>
          <w:tab w:val="left" w:pos="-3544"/>
        </w:tabs>
        <w:spacing w:after="0" w:line="480" w:lineRule="auto"/>
        <w:rPr>
          <w:rFonts w:ascii="Times New Roman" w:hAnsi="Times New Roman" w:cs="Times New Roman"/>
          <w:b/>
          <w:sz w:val="28"/>
          <w:szCs w:val="28"/>
          <w:lang w:val="id-ID"/>
        </w:rPr>
      </w:pPr>
    </w:p>
    <w:p w:rsidR="00586FCC" w:rsidRDefault="00586FCC" w:rsidP="00552E6C">
      <w:pPr>
        <w:tabs>
          <w:tab w:val="left" w:pos="-3544"/>
        </w:tabs>
        <w:spacing w:after="0" w:line="480" w:lineRule="auto"/>
        <w:rPr>
          <w:rFonts w:ascii="Times New Roman" w:hAnsi="Times New Roman" w:cs="Times New Roman"/>
          <w:b/>
          <w:sz w:val="28"/>
          <w:szCs w:val="28"/>
          <w:lang w:val="id-ID"/>
        </w:rPr>
      </w:pPr>
    </w:p>
    <w:p w:rsidR="00586FCC" w:rsidRDefault="00586FCC" w:rsidP="00552E6C">
      <w:pPr>
        <w:tabs>
          <w:tab w:val="left" w:pos="-3544"/>
        </w:tabs>
        <w:spacing w:after="0" w:line="480" w:lineRule="auto"/>
        <w:rPr>
          <w:rFonts w:ascii="Times New Roman" w:hAnsi="Times New Roman" w:cs="Times New Roman"/>
          <w:b/>
          <w:sz w:val="28"/>
          <w:szCs w:val="28"/>
          <w:lang w:val="id-ID"/>
        </w:rPr>
      </w:pPr>
    </w:p>
    <w:p w:rsidR="00586FCC" w:rsidRDefault="00586FCC" w:rsidP="00552E6C">
      <w:pPr>
        <w:tabs>
          <w:tab w:val="left" w:pos="-3544"/>
        </w:tabs>
        <w:spacing w:after="0" w:line="480" w:lineRule="auto"/>
        <w:rPr>
          <w:rFonts w:ascii="Times New Roman" w:hAnsi="Times New Roman" w:cs="Times New Roman"/>
          <w:b/>
          <w:sz w:val="28"/>
          <w:szCs w:val="28"/>
          <w:lang w:val="id-ID"/>
        </w:rPr>
      </w:pPr>
    </w:p>
    <w:p w:rsidR="00586FCC" w:rsidRDefault="00586FCC" w:rsidP="00552E6C">
      <w:pPr>
        <w:tabs>
          <w:tab w:val="left" w:pos="-3544"/>
        </w:tabs>
        <w:spacing w:after="0" w:line="480" w:lineRule="auto"/>
        <w:rPr>
          <w:rFonts w:ascii="Times New Roman" w:hAnsi="Times New Roman" w:cs="Times New Roman"/>
          <w:b/>
          <w:sz w:val="28"/>
          <w:szCs w:val="28"/>
          <w:lang w:val="id-ID"/>
        </w:rPr>
      </w:pPr>
    </w:p>
    <w:p w:rsidR="00586FCC" w:rsidRDefault="00586FCC" w:rsidP="00552E6C">
      <w:pPr>
        <w:tabs>
          <w:tab w:val="left" w:pos="-3544"/>
        </w:tabs>
        <w:spacing w:after="0" w:line="480" w:lineRule="auto"/>
        <w:rPr>
          <w:rFonts w:ascii="Times New Roman" w:hAnsi="Times New Roman" w:cs="Times New Roman"/>
          <w:b/>
          <w:sz w:val="28"/>
          <w:szCs w:val="28"/>
          <w:lang w:val="id-ID"/>
        </w:rPr>
      </w:pPr>
    </w:p>
    <w:p w:rsidR="00586FCC" w:rsidRDefault="00586FCC" w:rsidP="00552E6C">
      <w:pPr>
        <w:tabs>
          <w:tab w:val="left" w:pos="-3544"/>
        </w:tabs>
        <w:spacing w:after="0" w:line="480" w:lineRule="auto"/>
        <w:rPr>
          <w:rFonts w:ascii="Times New Roman" w:hAnsi="Times New Roman" w:cs="Times New Roman"/>
          <w:b/>
          <w:sz w:val="28"/>
          <w:szCs w:val="28"/>
          <w:lang w:val="id-ID"/>
        </w:rPr>
      </w:pPr>
    </w:p>
    <w:p w:rsidR="00586FCC" w:rsidRDefault="00586FCC" w:rsidP="00552E6C">
      <w:pPr>
        <w:tabs>
          <w:tab w:val="left" w:pos="-3544"/>
        </w:tabs>
        <w:spacing w:after="0" w:line="480" w:lineRule="auto"/>
        <w:rPr>
          <w:rFonts w:ascii="Times New Roman" w:hAnsi="Times New Roman" w:cs="Times New Roman"/>
          <w:b/>
          <w:sz w:val="28"/>
          <w:szCs w:val="28"/>
          <w:lang w:val="id-ID"/>
        </w:rPr>
      </w:pPr>
    </w:p>
    <w:p w:rsidR="00A4247C" w:rsidRPr="004A3904" w:rsidRDefault="00A4247C" w:rsidP="00552E6C">
      <w:pPr>
        <w:tabs>
          <w:tab w:val="left" w:pos="-3544"/>
        </w:tabs>
        <w:spacing w:after="0" w:line="480" w:lineRule="auto"/>
        <w:rPr>
          <w:rFonts w:ascii="Times New Roman" w:hAnsi="Times New Roman" w:cs="Times New Roman"/>
          <w:b/>
          <w:sz w:val="28"/>
          <w:szCs w:val="28"/>
          <w:lang w:val="id-ID"/>
        </w:rPr>
      </w:pPr>
    </w:p>
    <w:p w:rsidR="00CD1E3B" w:rsidRPr="00D20D7E" w:rsidRDefault="00CD1E3B" w:rsidP="00552E6C">
      <w:pPr>
        <w:pStyle w:val="ListParagraph"/>
        <w:tabs>
          <w:tab w:val="left" w:pos="-3544"/>
        </w:tabs>
        <w:spacing w:after="0" w:line="480" w:lineRule="auto"/>
        <w:ind w:left="709" w:firstLine="709"/>
        <w:jc w:val="center"/>
        <w:rPr>
          <w:rFonts w:ascii="Times New Roman" w:hAnsi="Times New Roman" w:cs="Times New Roman"/>
          <w:b/>
          <w:sz w:val="28"/>
          <w:szCs w:val="28"/>
          <w:lang w:val="id-ID"/>
        </w:rPr>
      </w:pPr>
      <w:r w:rsidRPr="00D20D7E">
        <w:rPr>
          <w:rFonts w:ascii="Times New Roman" w:hAnsi="Times New Roman" w:cs="Times New Roman"/>
          <w:b/>
          <w:sz w:val="28"/>
          <w:szCs w:val="28"/>
          <w:lang w:val="id-ID"/>
        </w:rPr>
        <w:lastRenderedPageBreak/>
        <w:t>BAB III</w:t>
      </w:r>
    </w:p>
    <w:p w:rsidR="00CD1E3B" w:rsidRDefault="00CD1E3B" w:rsidP="00552E6C">
      <w:pPr>
        <w:pStyle w:val="ListParagraph"/>
        <w:tabs>
          <w:tab w:val="left" w:pos="-3544"/>
        </w:tabs>
        <w:spacing w:after="0" w:line="480" w:lineRule="auto"/>
        <w:ind w:left="709" w:firstLine="709"/>
        <w:jc w:val="center"/>
        <w:rPr>
          <w:rFonts w:ascii="Times New Roman" w:hAnsi="Times New Roman" w:cs="Times New Roman"/>
          <w:b/>
          <w:sz w:val="28"/>
          <w:szCs w:val="28"/>
          <w:lang w:val="id-ID"/>
        </w:rPr>
      </w:pPr>
      <w:r w:rsidRPr="00D20D7E">
        <w:rPr>
          <w:rFonts w:ascii="Times New Roman" w:hAnsi="Times New Roman" w:cs="Times New Roman"/>
          <w:b/>
          <w:sz w:val="28"/>
          <w:szCs w:val="28"/>
          <w:lang w:val="id-ID"/>
        </w:rPr>
        <w:t>METODE PENELITIAN</w:t>
      </w:r>
    </w:p>
    <w:p w:rsidR="005C7BE2" w:rsidRPr="008523F6" w:rsidRDefault="005C7BE2" w:rsidP="00552E6C">
      <w:pPr>
        <w:tabs>
          <w:tab w:val="left" w:pos="-3544"/>
        </w:tabs>
        <w:spacing w:after="0" w:line="480" w:lineRule="auto"/>
        <w:rPr>
          <w:rFonts w:ascii="Times New Roman" w:hAnsi="Times New Roman" w:cs="Times New Roman"/>
          <w:b/>
          <w:sz w:val="24"/>
          <w:szCs w:val="24"/>
          <w:lang w:val="id-ID"/>
        </w:rPr>
      </w:pPr>
    </w:p>
    <w:p w:rsidR="00CD1E3B" w:rsidRPr="00D20D7E" w:rsidRDefault="00B70ABB" w:rsidP="00AD56D2">
      <w:pPr>
        <w:pStyle w:val="ListParagraph"/>
        <w:numPr>
          <w:ilvl w:val="0"/>
          <w:numId w:val="34"/>
        </w:numPr>
        <w:tabs>
          <w:tab w:val="left" w:pos="-3544"/>
        </w:tabs>
        <w:spacing w:after="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Jenis </w:t>
      </w:r>
      <w:r w:rsidR="00CD1E3B" w:rsidRPr="00D20D7E">
        <w:rPr>
          <w:rFonts w:ascii="Times New Roman" w:hAnsi="Times New Roman" w:cs="Times New Roman"/>
          <w:b/>
          <w:sz w:val="24"/>
          <w:szCs w:val="24"/>
          <w:lang w:val="id-ID"/>
        </w:rPr>
        <w:t>Penelitian</w:t>
      </w:r>
    </w:p>
    <w:p w:rsidR="00DB66CB" w:rsidRPr="00AC1DD7" w:rsidRDefault="00CD1E3B" w:rsidP="00AC1DD7">
      <w:pPr>
        <w:pStyle w:val="ListParagraph"/>
        <w:tabs>
          <w:tab w:val="left" w:pos="-3544"/>
        </w:tabs>
        <w:spacing w:after="0" w:line="480" w:lineRule="auto"/>
        <w:ind w:left="426" w:firstLine="70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Penelitian ini merupakan penelitian kualitatif. Dalam penelitian kualitatif ini data yang dikumpulkan bukan angka-angka, akan tetapi berupa kata-kata atau gambaran. Data yang dimaksud berasal dari wawancara, catatan lapangan, foto,</w:t>
      </w:r>
      <w:r w:rsidR="004A3904">
        <w:rPr>
          <w:rFonts w:ascii="Times New Roman" w:hAnsi="Times New Roman" w:cs="Times New Roman"/>
          <w:sz w:val="24"/>
          <w:szCs w:val="24"/>
          <w:lang w:val="id-ID"/>
        </w:rPr>
        <w:t xml:space="preserve"> dokumen pribadi, dan lainnya.</w:t>
      </w:r>
      <w:r w:rsidR="000834E7" w:rsidRPr="00D20D7E">
        <w:rPr>
          <w:rFonts w:ascii="Times New Roman" w:hAnsi="Times New Roman" w:cs="Times New Roman"/>
          <w:sz w:val="24"/>
          <w:szCs w:val="24"/>
          <w:lang w:val="id-ID"/>
        </w:rPr>
        <w:t xml:space="preserve"> </w:t>
      </w:r>
      <w:r w:rsidRPr="00D20D7E">
        <w:rPr>
          <w:rFonts w:ascii="Times New Roman" w:hAnsi="Times New Roman" w:cs="Times New Roman"/>
          <w:sz w:val="24"/>
          <w:szCs w:val="24"/>
          <w:lang w:val="id-ID"/>
        </w:rPr>
        <w:t>Oleh karena itu dalam penelitian ini menggunakan penelitian deskriptif.</w:t>
      </w:r>
      <w:r w:rsidR="00AC1DD7">
        <w:rPr>
          <w:rFonts w:ascii="Times New Roman" w:hAnsi="Times New Roman" w:cs="Times New Roman"/>
          <w:sz w:val="24"/>
          <w:szCs w:val="24"/>
          <w:lang w:val="id-ID"/>
        </w:rPr>
        <w:t xml:space="preserve"> </w:t>
      </w:r>
      <w:r w:rsidRPr="00AC1DD7">
        <w:rPr>
          <w:rFonts w:ascii="Times New Roman" w:hAnsi="Times New Roman" w:cs="Times New Roman"/>
          <w:sz w:val="24"/>
          <w:szCs w:val="24"/>
          <w:lang w:val="id-ID"/>
        </w:rPr>
        <w:t>Seperti yang disampaikan Bogdan</w:t>
      </w:r>
      <w:r w:rsidR="00DB66CB" w:rsidRPr="00AC1DD7">
        <w:rPr>
          <w:rFonts w:ascii="Times New Roman" w:hAnsi="Times New Roman" w:cs="Times New Roman"/>
          <w:sz w:val="24"/>
          <w:szCs w:val="24"/>
          <w:lang w:val="id-ID"/>
        </w:rPr>
        <w:t xml:space="preserve"> bahwasannya: </w:t>
      </w:r>
    </w:p>
    <w:p w:rsidR="003A1652" w:rsidRDefault="00CD1E3B" w:rsidP="00DB66CB">
      <w:pPr>
        <w:pStyle w:val="ListParagraph"/>
        <w:tabs>
          <w:tab w:val="left" w:pos="-3544"/>
        </w:tabs>
        <w:spacing w:after="0" w:line="240" w:lineRule="auto"/>
        <w:ind w:left="1134"/>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 “Penelitian ini menggunakan rancangan studi kasus, tujuan utama studi kasus adalah </w:t>
      </w:r>
      <w:r w:rsidR="001A75BF" w:rsidRPr="00D20D7E">
        <w:rPr>
          <w:rFonts w:ascii="Times New Roman" w:hAnsi="Times New Roman" w:cs="Times New Roman"/>
          <w:sz w:val="24"/>
          <w:szCs w:val="24"/>
          <w:lang w:val="id-ID"/>
        </w:rPr>
        <w:t>memahami secara menyeluruh suatu kasus. Studi kasus juga berusaha mendeskripsikan suatu latar, suatu obyek atau suatu peris</w:t>
      </w:r>
      <w:r w:rsidR="001F2CCF">
        <w:rPr>
          <w:rFonts w:ascii="Times New Roman" w:hAnsi="Times New Roman" w:cs="Times New Roman"/>
          <w:sz w:val="24"/>
          <w:szCs w:val="24"/>
          <w:lang w:val="id-ID"/>
        </w:rPr>
        <w:t>tiwa tertentu secara mendalam”.</w:t>
      </w:r>
      <w:r w:rsidR="001F2CCF">
        <w:rPr>
          <w:rStyle w:val="FootnoteReference"/>
          <w:rFonts w:ascii="Times New Roman" w:hAnsi="Times New Roman" w:cs="Times New Roman"/>
          <w:sz w:val="24"/>
          <w:szCs w:val="24"/>
          <w:lang w:val="id-ID"/>
        </w:rPr>
        <w:footnoteReference w:id="93"/>
      </w:r>
    </w:p>
    <w:p w:rsidR="000834E7" w:rsidRDefault="000834E7" w:rsidP="000834E7">
      <w:pPr>
        <w:pStyle w:val="ListParagraph"/>
        <w:tabs>
          <w:tab w:val="left" w:pos="-3544"/>
        </w:tabs>
        <w:spacing w:after="0" w:line="240" w:lineRule="auto"/>
        <w:ind w:left="426" w:firstLine="708"/>
        <w:jc w:val="both"/>
        <w:rPr>
          <w:rFonts w:ascii="Times New Roman" w:hAnsi="Times New Roman" w:cs="Times New Roman"/>
          <w:sz w:val="24"/>
          <w:szCs w:val="24"/>
          <w:lang w:val="id-ID"/>
        </w:rPr>
      </w:pPr>
    </w:p>
    <w:p w:rsidR="00D20D7E" w:rsidRPr="003A1652" w:rsidRDefault="003A1652" w:rsidP="00552E6C">
      <w:pPr>
        <w:pStyle w:val="ListParagraph"/>
        <w:tabs>
          <w:tab w:val="left" w:pos="-3544"/>
        </w:tabs>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D20D7E" w:rsidRPr="003A1652">
        <w:rPr>
          <w:rFonts w:ascii="Times New Roman" w:eastAsia="Times New Roman" w:hAnsi="Times New Roman" w:cs="Times New Roman"/>
          <w:sz w:val="24"/>
          <w:szCs w:val="24"/>
          <w:lang w:val="id-ID"/>
        </w:rPr>
        <w:t xml:space="preserve">enelitian tentang riset yang bersifat </w:t>
      </w:r>
      <w:hyperlink r:id="rId8" w:tooltip="Deskripsi" w:history="1">
        <w:r w:rsidR="00D20D7E" w:rsidRPr="003A1652">
          <w:rPr>
            <w:rFonts w:ascii="Times New Roman" w:eastAsia="Times New Roman" w:hAnsi="Times New Roman" w:cs="Times New Roman"/>
            <w:sz w:val="24"/>
            <w:szCs w:val="24"/>
            <w:lang w:val="id-ID"/>
          </w:rPr>
          <w:t>deskriptif</w:t>
        </w:r>
      </w:hyperlink>
      <w:r w:rsidR="00D20D7E" w:rsidRPr="003A1652">
        <w:rPr>
          <w:rFonts w:ascii="Times New Roman" w:eastAsia="Times New Roman" w:hAnsi="Times New Roman" w:cs="Times New Roman"/>
          <w:sz w:val="24"/>
          <w:szCs w:val="24"/>
          <w:lang w:val="id-ID"/>
        </w:rPr>
        <w:t xml:space="preserve"> dan c</w:t>
      </w:r>
      <w:r w:rsidR="00516729">
        <w:rPr>
          <w:rFonts w:ascii="Times New Roman" w:eastAsia="Times New Roman" w:hAnsi="Times New Roman" w:cs="Times New Roman"/>
          <w:sz w:val="24"/>
          <w:szCs w:val="24"/>
          <w:lang w:val="id-ID"/>
        </w:rPr>
        <w:t xml:space="preserve">enderung menggunakan analisis. </w:t>
      </w:r>
      <w:r w:rsidR="00D20D7E" w:rsidRPr="003A1652">
        <w:rPr>
          <w:rFonts w:ascii="Times New Roman" w:eastAsia="Times New Roman" w:hAnsi="Times New Roman" w:cs="Times New Roman"/>
          <w:sz w:val="24"/>
          <w:szCs w:val="24"/>
          <w:lang w:val="id-ID"/>
        </w:rPr>
        <w:t xml:space="preserve">Proses dan makna (perspektif subyek) lebih ditonjolkan dalam penelitian kualitatif. Landasan </w:t>
      </w:r>
      <w:hyperlink r:id="rId9" w:tooltip="Teori" w:history="1">
        <w:r w:rsidR="00D20D7E" w:rsidRPr="003A1652">
          <w:rPr>
            <w:rFonts w:ascii="Times New Roman" w:eastAsia="Times New Roman" w:hAnsi="Times New Roman" w:cs="Times New Roman"/>
            <w:sz w:val="24"/>
            <w:szCs w:val="24"/>
            <w:lang w:val="id-ID"/>
          </w:rPr>
          <w:t>teori</w:t>
        </w:r>
      </w:hyperlink>
      <w:r w:rsidR="00D20D7E" w:rsidRPr="003A1652">
        <w:rPr>
          <w:rFonts w:ascii="Times New Roman" w:eastAsia="Times New Roman" w:hAnsi="Times New Roman" w:cs="Times New Roman"/>
          <w:sz w:val="24"/>
          <w:szCs w:val="24"/>
          <w:lang w:val="id-ID"/>
        </w:rPr>
        <w:t xml:space="preserve"> di</w:t>
      </w:r>
      <w:r>
        <w:rPr>
          <w:rFonts w:ascii="Times New Roman" w:eastAsia="Times New Roman" w:hAnsi="Times New Roman" w:cs="Times New Roman"/>
          <w:sz w:val="24"/>
          <w:szCs w:val="24"/>
          <w:lang w:val="id-ID"/>
        </w:rPr>
        <w:t xml:space="preserve"> </w:t>
      </w:r>
      <w:r w:rsidR="00D20D7E" w:rsidRPr="003A1652">
        <w:rPr>
          <w:rFonts w:ascii="Times New Roman" w:eastAsia="Times New Roman" w:hAnsi="Times New Roman" w:cs="Times New Roman"/>
          <w:sz w:val="24"/>
          <w:szCs w:val="24"/>
          <w:lang w:val="id-ID"/>
        </w:rPr>
        <w:t xml:space="preserve">manfaatkan sebagai pemandu agar fokus penelitian sesuai dengan </w:t>
      </w:r>
      <w:hyperlink r:id="rId10" w:tooltip="Fakta" w:history="1">
        <w:r w:rsidR="00D20D7E" w:rsidRPr="003A1652">
          <w:rPr>
            <w:rFonts w:ascii="Times New Roman" w:eastAsia="Times New Roman" w:hAnsi="Times New Roman" w:cs="Times New Roman"/>
            <w:sz w:val="24"/>
            <w:szCs w:val="24"/>
            <w:lang w:val="id-ID"/>
          </w:rPr>
          <w:t>fakta</w:t>
        </w:r>
      </w:hyperlink>
      <w:r w:rsidR="00D20D7E" w:rsidRPr="003A1652">
        <w:rPr>
          <w:rFonts w:ascii="Times New Roman" w:eastAsia="Times New Roman" w:hAnsi="Times New Roman" w:cs="Times New Roman"/>
          <w:sz w:val="24"/>
          <w:szCs w:val="24"/>
          <w:lang w:val="id-ID"/>
        </w:rPr>
        <w:t xml:space="preserve"> di lapangan. Selain itu landasan teori juga bermanfaat untuk memberikan gambaran umum tentang latar penelitian dan sebagai bahan pembahasan hasil penelitian. Terdapat perbedaan mendasar antara peran landasan teori dalam </w:t>
      </w:r>
      <w:hyperlink r:id="rId11" w:tooltip="Penelitian kuantitatif" w:history="1">
        <w:r w:rsidR="00D20D7E" w:rsidRPr="003A1652">
          <w:rPr>
            <w:rFonts w:ascii="Times New Roman" w:eastAsia="Times New Roman" w:hAnsi="Times New Roman" w:cs="Times New Roman"/>
            <w:sz w:val="24"/>
            <w:szCs w:val="24"/>
            <w:lang w:val="id-ID"/>
          </w:rPr>
          <w:t>penelitian kuantitatif</w:t>
        </w:r>
      </w:hyperlink>
      <w:r w:rsidR="00D20D7E" w:rsidRPr="003A1652">
        <w:rPr>
          <w:rFonts w:ascii="Times New Roman" w:eastAsia="Times New Roman" w:hAnsi="Times New Roman" w:cs="Times New Roman"/>
          <w:sz w:val="24"/>
          <w:szCs w:val="24"/>
          <w:lang w:val="id-ID"/>
        </w:rPr>
        <w:t xml:space="preserve"> dengan penelitian kualitatif. Dalam penelitian kuantitatif, penelitian berangkat dari teori menuju </w:t>
      </w:r>
      <w:hyperlink r:id="rId12" w:tooltip="Data" w:history="1">
        <w:r w:rsidR="00D20D7E" w:rsidRPr="003A1652">
          <w:rPr>
            <w:rFonts w:ascii="Times New Roman" w:eastAsia="Times New Roman" w:hAnsi="Times New Roman" w:cs="Times New Roman"/>
            <w:sz w:val="24"/>
            <w:szCs w:val="24"/>
            <w:lang w:val="id-ID"/>
          </w:rPr>
          <w:t>data</w:t>
        </w:r>
      </w:hyperlink>
      <w:r w:rsidR="00D20D7E" w:rsidRPr="003A1652">
        <w:rPr>
          <w:rFonts w:ascii="Times New Roman" w:eastAsia="Times New Roman" w:hAnsi="Times New Roman" w:cs="Times New Roman"/>
          <w:sz w:val="24"/>
          <w:szCs w:val="24"/>
          <w:lang w:val="id-ID"/>
        </w:rPr>
        <w:t>, dan berakhir pada penerimaan atau penolakan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lastRenderedPageBreak/>
        <w:t xml:space="preserve">terhadap teori yang digunakan, </w:t>
      </w:r>
      <w:r w:rsidR="00D20D7E" w:rsidRPr="003A1652">
        <w:rPr>
          <w:rFonts w:ascii="Times New Roman" w:eastAsia="Times New Roman" w:hAnsi="Times New Roman" w:cs="Times New Roman"/>
          <w:sz w:val="24"/>
          <w:szCs w:val="24"/>
          <w:lang w:val="id-ID"/>
        </w:rPr>
        <w:t>sedangkan dalam penelitian kualitatif peneliti bertolak dari data, memanfaatkan teori yang ada sebagai bahan penjelas, dan berakhir dengan suatu “teori”.</w:t>
      </w:r>
    </w:p>
    <w:p w:rsidR="008523F6" w:rsidRPr="004D7919" w:rsidRDefault="001A75BF" w:rsidP="004D7919">
      <w:pPr>
        <w:pStyle w:val="ListParagraph"/>
        <w:tabs>
          <w:tab w:val="left" w:pos="-3544"/>
        </w:tabs>
        <w:spacing w:after="0" w:line="480" w:lineRule="auto"/>
        <w:ind w:left="426" w:firstLine="70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Sesuai dengan tema yang peneliti bahas, penelitian ini menggunakan jenis penelitian lapangan (</w:t>
      </w:r>
      <w:r w:rsidRPr="00D20D7E">
        <w:rPr>
          <w:rFonts w:ascii="Times New Roman" w:hAnsi="Times New Roman" w:cs="Times New Roman"/>
          <w:i/>
          <w:sz w:val="24"/>
          <w:szCs w:val="24"/>
          <w:lang w:val="id-ID"/>
        </w:rPr>
        <w:t>Flied Research</w:t>
      </w:r>
      <w:r w:rsidRPr="00D20D7E">
        <w:rPr>
          <w:rFonts w:ascii="Times New Roman" w:hAnsi="Times New Roman" w:cs="Times New Roman"/>
          <w:sz w:val="24"/>
          <w:szCs w:val="24"/>
          <w:lang w:val="id-ID"/>
        </w:rPr>
        <w:t>), dimana penelitian ini dilakukan langsung dilapangan yaitu Madrasah Ibtida’iyah Assyafi’iyah Pikatan Kecamatan Wonodadi Kabupaten Blitar untuk mendapatkan data-data yang diperlukan. Peneliti mengadakan pengamatan tentang fenomena dalam suatu keadaan alamiah. Peneliti lapangan biasanya</w:t>
      </w:r>
      <w:r w:rsidR="004D7919">
        <w:rPr>
          <w:rFonts w:ascii="Times New Roman" w:hAnsi="Times New Roman" w:cs="Times New Roman"/>
          <w:sz w:val="24"/>
          <w:szCs w:val="24"/>
          <w:lang w:val="id-ID"/>
        </w:rPr>
        <w:t xml:space="preserve"> </w:t>
      </w:r>
      <w:r w:rsidR="003A1652" w:rsidRPr="004D7919">
        <w:rPr>
          <w:rFonts w:ascii="Times New Roman" w:hAnsi="Times New Roman" w:cs="Times New Roman"/>
          <w:sz w:val="24"/>
          <w:szCs w:val="24"/>
          <w:lang w:val="id-ID"/>
        </w:rPr>
        <w:t>membuat catatan l</w:t>
      </w:r>
      <w:r w:rsidRPr="004D7919">
        <w:rPr>
          <w:rFonts w:ascii="Times New Roman" w:hAnsi="Times New Roman" w:cs="Times New Roman"/>
          <w:sz w:val="24"/>
          <w:szCs w:val="24"/>
          <w:lang w:val="id-ID"/>
        </w:rPr>
        <w:t>apangan. Secara ekstensif yang kemudian di</w:t>
      </w:r>
      <w:r w:rsidR="003A1652" w:rsidRPr="004D7919">
        <w:rPr>
          <w:rFonts w:ascii="Times New Roman" w:hAnsi="Times New Roman" w:cs="Times New Roman"/>
          <w:sz w:val="24"/>
          <w:szCs w:val="24"/>
          <w:lang w:val="id-ID"/>
        </w:rPr>
        <w:t xml:space="preserve"> </w:t>
      </w:r>
      <w:r w:rsidRPr="004D7919">
        <w:rPr>
          <w:rFonts w:ascii="Times New Roman" w:hAnsi="Times New Roman" w:cs="Times New Roman"/>
          <w:sz w:val="24"/>
          <w:szCs w:val="24"/>
          <w:lang w:val="id-ID"/>
        </w:rPr>
        <w:t>buatkan kode dan analisis dalam berbagai cara.</w:t>
      </w:r>
    </w:p>
    <w:p w:rsidR="00760181" w:rsidRPr="008523F6" w:rsidRDefault="00760181" w:rsidP="00552E6C">
      <w:pPr>
        <w:pStyle w:val="ListParagraph"/>
        <w:tabs>
          <w:tab w:val="left" w:pos="-3544"/>
        </w:tabs>
        <w:spacing w:after="0" w:line="480" w:lineRule="auto"/>
        <w:ind w:left="426"/>
        <w:jc w:val="both"/>
        <w:rPr>
          <w:rFonts w:ascii="Times New Roman" w:hAnsi="Times New Roman" w:cs="Times New Roman"/>
          <w:sz w:val="24"/>
          <w:szCs w:val="24"/>
          <w:lang w:val="id-ID"/>
        </w:rPr>
      </w:pPr>
    </w:p>
    <w:p w:rsidR="00CD1E3B" w:rsidRPr="00D20D7E" w:rsidRDefault="001A75BF" w:rsidP="00AD56D2">
      <w:pPr>
        <w:pStyle w:val="ListParagraph"/>
        <w:numPr>
          <w:ilvl w:val="0"/>
          <w:numId w:val="34"/>
        </w:numPr>
        <w:tabs>
          <w:tab w:val="left" w:pos="-3544"/>
        </w:tabs>
        <w:spacing w:after="0" w:line="480" w:lineRule="auto"/>
        <w:ind w:left="426"/>
        <w:jc w:val="both"/>
        <w:rPr>
          <w:rFonts w:ascii="Times New Roman" w:hAnsi="Times New Roman" w:cs="Times New Roman"/>
          <w:b/>
          <w:sz w:val="24"/>
          <w:szCs w:val="24"/>
          <w:lang w:val="id-ID"/>
        </w:rPr>
      </w:pPr>
      <w:r w:rsidRPr="00D20D7E">
        <w:rPr>
          <w:rFonts w:ascii="Times New Roman" w:hAnsi="Times New Roman" w:cs="Times New Roman"/>
          <w:b/>
          <w:sz w:val="24"/>
          <w:szCs w:val="24"/>
          <w:lang w:val="id-ID"/>
        </w:rPr>
        <w:t>Lokasi Penelitian</w:t>
      </w:r>
    </w:p>
    <w:p w:rsidR="001A75BF" w:rsidRPr="00D20D7E" w:rsidRDefault="001A75BF" w:rsidP="00552E6C">
      <w:pPr>
        <w:pStyle w:val="ListParagraph"/>
        <w:tabs>
          <w:tab w:val="left" w:pos="-3544"/>
        </w:tabs>
        <w:spacing w:after="0" w:line="480" w:lineRule="auto"/>
        <w:ind w:left="426" w:firstLine="70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Lokasi penelitian adalah tempat dimana peneliti mendapatkan i</w:t>
      </w:r>
      <w:r w:rsidR="003A1652">
        <w:rPr>
          <w:rFonts w:ascii="Times New Roman" w:hAnsi="Times New Roman" w:cs="Times New Roman"/>
          <w:sz w:val="24"/>
          <w:szCs w:val="24"/>
          <w:lang w:val="id-ID"/>
        </w:rPr>
        <w:t xml:space="preserve">nformasi mengenai suatu </w:t>
      </w:r>
      <w:r w:rsidRPr="00D20D7E">
        <w:rPr>
          <w:rFonts w:ascii="Times New Roman" w:hAnsi="Times New Roman" w:cs="Times New Roman"/>
          <w:sz w:val="24"/>
          <w:szCs w:val="24"/>
          <w:lang w:val="id-ID"/>
        </w:rPr>
        <w:t>atau hal yang ingin diteliti. Adapun lokasi dalam penelitian ini di Madrasah Ibtida’iyah Assyafi’iyah Pikatan Kecamatan Wonodadi Kabupaten Blitar yang jarak sekolahan dengan Kecamatan Wonodadi sekitar 9 meter, dan jarak dengan Kota Blitar kurang lebih 40</w:t>
      </w:r>
      <w:r w:rsidR="003A1652">
        <w:rPr>
          <w:rFonts w:ascii="Times New Roman" w:hAnsi="Times New Roman" w:cs="Times New Roman"/>
          <w:sz w:val="24"/>
          <w:szCs w:val="24"/>
          <w:lang w:val="id-ID"/>
        </w:rPr>
        <w:t xml:space="preserve"> </w:t>
      </w:r>
      <w:r w:rsidRPr="00D20D7E">
        <w:rPr>
          <w:rFonts w:ascii="Times New Roman" w:hAnsi="Times New Roman" w:cs="Times New Roman"/>
          <w:sz w:val="24"/>
          <w:szCs w:val="24"/>
          <w:lang w:val="id-ID"/>
        </w:rPr>
        <w:t>km.</w:t>
      </w:r>
    </w:p>
    <w:p w:rsidR="006473A6" w:rsidRDefault="000E516E" w:rsidP="00C351A0">
      <w:pPr>
        <w:pStyle w:val="ListParagraph"/>
        <w:tabs>
          <w:tab w:val="left" w:pos="-3544"/>
        </w:tabs>
        <w:spacing w:after="0" w:line="480" w:lineRule="auto"/>
        <w:ind w:left="426" w:firstLine="708"/>
        <w:jc w:val="both"/>
        <w:rPr>
          <w:rFonts w:ascii="Times New Roman" w:eastAsia="Times New Roman" w:hAnsi="Times New Roman" w:cs="Times New Roman"/>
          <w:sz w:val="24"/>
          <w:szCs w:val="24"/>
          <w:lang w:val="id-ID"/>
        </w:rPr>
      </w:pPr>
      <w:r w:rsidRPr="00995FAD">
        <w:rPr>
          <w:rFonts w:ascii="Times New Roman" w:eastAsia="Times New Roman" w:hAnsi="Times New Roman" w:cs="Times New Roman"/>
          <w:sz w:val="24"/>
          <w:szCs w:val="24"/>
          <w:lang w:val="id-ID"/>
        </w:rPr>
        <w:t>Lokasi ini dipilih karena lembaga ini merup</w:t>
      </w:r>
      <w:r w:rsidR="003A1652">
        <w:rPr>
          <w:rFonts w:ascii="Times New Roman" w:eastAsia="Times New Roman" w:hAnsi="Times New Roman" w:cs="Times New Roman"/>
          <w:sz w:val="24"/>
          <w:szCs w:val="24"/>
          <w:lang w:val="id-ID"/>
        </w:rPr>
        <w:t>akan salah satu Madrasah I</w:t>
      </w:r>
      <w:r w:rsidR="00995FAD" w:rsidRPr="00995FAD">
        <w:rPr>
          <w:rFonts w:ascii="Times New Roman" w:eastAsia="Times New Roman" w:hAnsi="Times New Roman" w:cs="Times New Roman"/>
          <w:sz w:val="24"/>
          <w:szCs w:val="24"/>
          <w:lang w:val="id-ID"/>
        </w:rPr>
        <w:t>btida’iyah</w:t>
      </w:r>
      <w:r w:rsidRPr="00995FAD">
        <w:rPr>
          <w:rFonts w:ascii="Times New Roman" w:eastAsia="Times New Roman" w:hAnsi="Times New Roman" w:cs="Times New Roman"/>
          <w:sz w:val="24"/>
          <w:szCs w:val="24"/>
          <w:lang w:val="id-ID"/>
        </w:rPr>
        <w:t xml:space="preserve"> yang berkembang pesat </w:t>
      </w:r>
      <w:r w:rsidR="00995FAD" w:rsidRPr="00995FAD">
        <w:rPr>
          <w:rFonts w:ascii="Times New Roman" w:eastAsia="Times New Roman" w:hAnsi="Times New Roman" w:cs="Times New Roman"/>
          <w:sz w:val="24"/>
          <w:szCs w:val="24"/>
          <w:lang w:val="id-ID"/>
        </w:rPr>
        <w:t xml:space="preserve"> serta memiliki pengaruh yang besar di </w:t>
      </w:r>
      <w:r w:rsidR="00995FAD">
        <w:rPr>
          <w:rFonts w:ascii="Times New Roman" w:eastAsia="Times New Roman" w:hAnsi="Times New Roman" w:cs="Times New Roman"/>
          <w:sz w:val="24"/>
          <w:szCs w:val="24"/>
          <w:lang w:val="id-ID"/>
        </w:rPr>
        <w:t>K</w:t>
      </w:r>
      <w:r w:rsidR="00995FAD" w:rsidRPr="00995FAD">
        <w:rPr>
          <w:rFonts w:ascii="Times New Roman" w:eastAsia="Times New Roman" w:hAnsi="Times New Roman" w:cs="Times New Roman"/>
          <w:sz w:val="24"/>
          <w:szCs w:val="24"/>
          <w:lang w:val="id-ID"/>
        </w:rPr>
        <w:t xml:space="preserve">ecamatan Wonodadi. Dan merupakan satu-satunya madrasah yang mampu meraih juara satu  nilai terbaik UN seKabupaten </w:t>
      </w:r>
      <w:r w:rsidR="00995FAD">
        <w:rPr>
          <w:rFonts w:ascii="Times New Roman" w:eastAsia="Times New Roman" w:hAnsi="Times New Roman" w:cs="Times New Roman"/>
          <w:sz w:val="24"/>
          <w:szCs w:val="24"/>
          <w:lang w:val="id-ID"/>
        </w:rPr>
        <w:t>B</w:t>
      </w:r>
      <w:r w:rsidR="00995FAD" w:rsidRPr="00995FAD">
        <w:rPr>
          <w:rFonts w:ascii="Times New Roman" w:eastAsia="Times New Roman" w:hAnsi="Times New Roman" w:cs="Times New Roman"/>
          <w:sz w:val="24"/>
          <w:szCs w:val="24"/>
          <w:lang w:val="id-ID"/>
        </w:rPr>
        <w:t xml:space="preserve">litar </w:t>
      </w:r>
      <w:r w:rsidR="003A1652">
        <w:rPr>
          <w:rFonts w:ascii="Times New Roman" w:eastAsia="Times New Roman" w:hAnsi="Times New Roman" w:cs="Times New Roman"/>
          <w:sz w:val="24"/>
          <w:szCs w:val="24"/>
          <w:lang w:val="id-ID"/>
        </w:rPr>
        <w:t>pada tahun 2013.</w:t>
      </w:r>
    </w:p>
    <w:p w:rsidR="00C351A0" w:rsidRPr="00C351A0" w:rsidRDefault="00C351A0" w:rsidP="00C351A0">
      <w:pPr>
        <w:pStyle w:val="ListParagraph"/>
        <w:tabs>
          <w:tab w:val="left" w:pos="-3544"/>
        </w:tabs>
        <w:spacing w:after="0" w:line="480" w:lineRule="auto"/>
        <w:ind w:left="426" w:firstLine="708"/>
        <w:jc w:val="both"/>
        <w:rPr>
          <w:rFonts w:ascii="Times New Roman" w:eastAsia="Times New Roman" w:hAnsi="Times New Roman" w:cs="Times New Roman"/>
          <w:sz w:val="24"/>
          <w:szCs w:val="24"/>
          <w:lang w:val="id-ID"/>
        </w:rPr>
      </w:pPr>
    </w:p>
    <w:p w:rsidR="00CD1E3B" w:rsidRPr="003A1652" w:rsidRDefault="001A75BF" w:rsidP="00AD56D2">
      <w:pPr>
        <w:pStyle w:val="ListParagraph"/>
        <w:numPr>
          <w:ilvl w:val="0"/>
          <w:numId w:val="34"/>
        </w:numPr>
        <w:tabs>
          <w:tab w:val="left" w:pos="-3544"/>
        </w:tabs>
        <w:spacing w:after="0" w:line="480" w:lineRule="auto"/>
        <w:ind w:left="426"/>
        <w:jc w:val="both"/>
        <w:rPr>
          <w:rFonts w:ascii="Times New Roman" w:hAnsi="Times New Roman" w:cs="Times New Roman"/>
          <w:b/>
          <w:sz w:val="24"/>
          <w:szCs w:val="24"/>
          <w:lang w:val="id-ID"/>
        </w:rPr>
      </w:pPr>
      <w:r w:rsidRPr="003A1652">
        <w:rPr>
          <w:rFonts w:ascii="Times New Roman" w:hAnsi="Times New Roman" w:cs="Times New Roman"/>
          <w:b/>
          <w:sz w:val="24"/>
          <w:szCs w:val="24"/>
          <w:lang w:val="id-ID"/>
        </w:rPr>
        <w:lastRenderedPageBreak/>
        <w:t>Kehadiran Peneliti</w:t>
      </w:r>
    </w:p>
    <w:p w:rsidR="00D20D7E" w:rsidRDefault="00D20D7E" w:rsidP="00552E6C">
      <w:pPr>
        <w:pStyle w:val="ListParagraph"/>
        <w:tabs>
          <w:tab w:val="left" w:pos="-3544"/>
        </w:tabs>
        <w:spacing w:after="0" w:line="480" w:lineRule="auto"/>
        <w:ind w:left="426" w:firstLine="708"/>
        <w:jc w:val="both"/>
        <w:rPr>
          <w:rFonts w:eastAsia="Times New Roman"/>
          <w:lang w:val="id-ID"/>
        </w:rPr>
      </w:pPr>
      <w:r w:rsidRPr="00D20D7E">
        <w:rPr>
          <w:rFonts w:ascii="Times New Roman" w:eastAsia="Times New Roman" w:hAnsi="Times New Roman" w:cs="Times New Roman"/>
          <w:sz w:val="24"/>
          <w:szCs w:val="24"/>
        </w:rPr>
        <w:t xml:space="preserve">Dalam penelitian kualitatif, peneliti sendiri atau dengan bantuan orang lain merupakan pengumpul data utama. Dalam hal </w:t>
      </w:r>
      <w:r w:rsidR="00F3620A">
        <w:rPr>
          <w:rFonts w:ascii="Times New Roman" w:eastAsia="Times New Roman" w:hAnsi="Times New Roman" w:cs="Times New Roman"/>
          <w:sz w:val="24"/>
          <w:szCs w:val="24"/>
        </w:rPr>
        <w:t xml:space="preserve">ini, </w:t>
      </w:r>
      <w:r w:rsidRPr="00D20D7E">
        <w:rPr>
          <w:rFonts w:ascii="Times New Roman" w:eastAsia="Times New Roman" w:hAnsi="Times New Roman" w:cs="Times New Roman"/>
          <w:sz w:val="24"/>
          <w:szCs w:val="24"/>
        </w:rPr>
        <w:t>kedudukan peneliti dalam penelitian kualitatif cukup rumit. Ia sekaligus merupakan perencana, pelaksana pengumpulan data, analisis, penafsir data, dan pada akhirnya ia menjadi pelapor hasil penelitiannya. Pengertian instrumen atau alat penelitian di sini tepat karena ia menjadi segalanya dari keseluruhan proses penelitian.</w:t>
      </w:r>
      <w:r w:rsidR="00982035">
        <w:rPr>
          <w:rStyle w:val="FootnoteReference"/>
          <w:rFonts w:ascii="Times New Roman" w:eastAsia="Times New Roman" w:hAnsi="Times New Roman" w:cs="Times New Roman"/>
          <w:sz w:val="24"/>
          <w:szCs w:val="24"/>
        </w:rPr>
        <w:footnoteReference w:id="94"/>
      </w:r>
    </w:p>
    <w:p w:rsidR="000E516E" w:rsidRPr="000E516E" w:rsidRDefault="000E516E" w:rsidP="00552E6C">
      <w:pPr>
        <w:pStyle w:val="ListParagraph"/>
        <w:tabs>
          <w:tab w:val="left" w:pos="-3544"/>
        </w:tabs>
        <w:spacing w:after="0" w:line="480" w:lineRule="auto"/>
        <w:ind w:left="426" w:firstLine="70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Untuk mendapatkan data yang dibutuhkan terkait data-data dalam penelitian, maka peneliti hadir langsung k</w:t>
      </w:r>
      <w:r w:rsidR="003169AE">
        <w:rPr>
          <w:rFonts w:ascii="Times New Roman" w:hAnsi="Times New Roman" w:cs="Times New Roman"/>
          <w:sz w:val="24"/>
          <w:szCs w:val="24"/>
          <w:lang w:val="id-ID"/>
        </w:rPr>
        <w:t>e</w:t>
      </w:r>
      <w:r w:rsidRPr="00D20D7E">
        <w:rPr>
          <w:rFonts w:ascii="Times New Roman" w:hAnsi="Times New Roman" w:cs="Times New Roman"/>
          <w:sz w:val="24"/>
          <w:szCs w:val="24"/>
          <w:lang w:val="id-ID"/>
        </w:rPr>
        <w:t xml:space="preserve"> lokasi penelitian yaitu Madrasah Ibtida’iyah Assyafi’iyah Pikatan Kecamatan Wonodadi Kabupaten Blitar. Dalam penelitian ini yang peneliti lakukan adalah mencari data melalui wawancara, dokumen-dokumen lain dan pengamatan secara langsung terhadap lokasi penelitian.</w:t>
      </w:r>
    </w:p>
    <w:p w:rsidR="000E516E" w:rsidRPr="000E516E" w:rsidRDefault="000E516E" w:rsidP="00552E6C">
      <w:pPr>
        <w:spacing w:after="0" w:line="480" w:lineRule="auto"/>
        <w:ind w:left="426" w:firstLine="708"/>
        <w:jc w:val="both"/>
        <w:rPr>
          <w:rFonts w:ascii="Times New Roman" w:eastAsia="Times New Roman" w:hAnsi="Times New Roman" w:cs="Times New Roman"/>
          <w:sz w:val="24"/>
          <w:szCs w:val="24"/>
          <w:lang w:val="id-ID"/>
        </w:rPr>
      </w:pPr>
      <w:r w:rsidRPr="000E516E">
        <w:rPr>
          <w:rFonts w:ascii="Times New Roman" w:eastAsia="Times New Roman" w:hAnsi="Times New Roman" w:cs="Times New Roman"/>
          <w:sz w:val="24"/>
          <w:szCs w:val="24"/>
          <w:lang w:val="id-ID"/>
        </w:rPr>
        <w:t xml:space="preserve">Sesuai dengan pendekatan yang digunakan dalam penelitian ini, yaitu penelitian kualitatif, kehadiran peneliti di lapangan sangat penting dan diperlukan secara optimal. Peneliti merupakan salah satu instrument kunci  yang secara langsung mengamati, mewawancarai dan mengobservasi obyek yang diteliti. </w:t>
      </w:r>
    </w:p>
    <w:p w:rsidR="00311673" w:rsidRPr="00D20D7E" w:rsidRDefault="00311673" w:rsidP="00552E6C">
      <w:pPr>
        <w:pStyle w:val="ListParagraph"/>
        <w:tabs>
          <w:tab w:val="left" w:pos="-3544"/>
        </w:tabs>
        <w:spacing w:after="0" w:line="480" w:lineRule="auto"/>
        <w:ind w:left="426" w:firstLine="70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Instrumen utama dalam</w:t>
      </w:r>
      <w:r w:rsidR="00982035">
        <w:rPr>
          <w:rFonts w:ascii="Times New Roman" w:hAnsi="Times New Roman" w:cs="Times New Roman"/>
          <w:sz w:val="24"/>
          <w:szCs w:val="24"/>
          <w:lang w:val="id-ID"/>
        </w:rPr>
        <w:t xml:space="preserve"> penelitian ini adalah manusia.</w:t>
      </w:r>
      <w:r w:rsidR="00982035">
        <w:rPr>
          <w:rStyle w:val="FootnoteReference"/>
          <w:rFonts w:ascii="Times New Roman" w:hAnsi="Times New Roman" w:cs="Times New Roman"/>
          <w:sz w:val="24"/>
          <w:szCs w:val="24"/>
          <w:lang w:val="id-ID"/>
        </w:rPr>
        <w:footnoteReference w:id="95"/>
      </w:r>
      <w:r w:rsidRPr="00D20D7E">
        <w:rPr>
          <w:rFonts w:ascii="Times New Roman" w:hAnsi="Times New Roman" w:cs="Times New Roman"/>
          <w:sz w:val="24"/>
          <w:szCs w:val="24"/>
          <w:lang w:val="id-ID"/>
        </w:rPr>
        <w:t xml:space="preserve">Karena itu untuk menyimpulkan data secara komprehensif maka kehadiran peneliti dilapangan sangat diutamakan karena pengumpulan data harus dilakukan </w:t>
      </w:r>
      <w:r w:rsidRPr="00D20D7E">
        <w:rPr>
          <w:rFonts w:ascii="Times New Roman" w:hAnsi="Times New Roman" w:cs="Times New Roman"/>
          <w:sz w:val="24"/>
          <w:szCs w:val="24"/>
          <w:lang w:val="id-ID"/>
        </w:rPr>
        <w:lastRenderedPageBreak/>
        <w:t>dalam situasi yang sebenar-benarnya  tanpa dimanilpulasi, di</w:t>
      </w:r>
      <w:r w:rsidR="00187001">
        <w:rPr>
          <w:rFonts w:ascii="Times New Roman" w:hAnsi="Times New Roman" w:cs="Times New Roman"/>
          <w:sz w:val="24"/>
          <w:szCs w:val="24"/>
          <w:lang w:val="id-ID"/>
        </w:rPr>
        <w:t>buat-buat dan di</w:t>
      </w:r>
      <w:r w:rsidRPr="00D20D7E">
        <w:rPr>
          <w:rFonts w:ascii="Times New Roman" w:hAnsi="Times New Roman" w:cs="Times New Roman"/>
          <w:sz w:val="24"/>
          <w:szCs w:val="24"/>
          <w:lang w:val="id-ID"/>
        </w:rPr>
        <w:t>panjang lebarkan.</w:t>
      </w:r>
    </w:p>
    <w:p w:rsidR="00311673" w:rsidRPr="00D20D7E" w:rsidRDefault="00311673" w:rsidP="00552E6C">
      <w:pPr>
        <w:pStyle w:val="ListParagraph"/>
        <w:tabs>
          <w:tab w:val="left" w:pos="-3544"/>
        </w:tabs>
        <w:spacing w:after="0" w:line="480" w:lineRule="auto"/>
        <w:ind w:left="426" w:firstLine="70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Peneliti di samping bertindak sebagai pengumpul data dan juga sekaligus sebagai instrumen aktif dalam upaya pengumpulan data-data di</w:t>
      </w:r>
      <w:r w:rsidR="003169AE">
        <w:rPr>
          <w:rFonts w:ascii="Times New Roman" w:hAnsi="Times New Roman" w:cs="Times New Roman"/>
          <w:sz w:val="24"/>
          <w:szCs w:val="24"/>
          <w:lang w:val="id-ID"/>
        </w:rPr>
        <w:t xml:space="preserve"> </w:t>
      </w:r>
      <w:r w:rsidRPr="00D20D7E">
        <w:rPr>
          <w:rFonts w:ascii="Times New Roman" w:hAnsi="Times New Roman" w:cs="Times New Roman"/>
          <w:sz w:val="24"/>
          <w:szCs w:val="24"/>
          <w:lang w:val="id-ID"/>
        </w:rPr>
        <w:t>lapangan. Sedangkan instrumen pengumpulan data yang lain adalah berbentuk alat-alat bantu dan dokumen-dokumen lainnya dapat pula digunakan. Akan tetapi, instrumen tersebut hanya berfungsi sebagai instrumen pendukung.</w:t>
      </w:r>
    </w:p>
    <w:p w:rsidR="00311673" w:rsidRPr="00D20D7E" w:rsidRDefault="00311673" w:rsidP="00552E6C">
      <w:pPr>
        <w:pStyle w:val="ListParagraph"/>
        <w:tabs>
          <w:tab w:val="left" w:pos="-3544"/>
        </w:tabs>
        <w:spacing w:after="0" w:line="480" w:lineRule="auto"/>
        <w:ind w:left="426" w:firstLine="70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Sebagai hasil yang didapat peneliti hadir di l</w:t>
      </w:r>
      <w:r w:rsidR="003169AE">
        <w:rPr>
          <w:rFonts w:ascii="Times New Roman" w:hAnsi="Times New Roman" w:cs="Times New Roman"/>
          <w:sz w:val="24"/>
          <w:szCs w:val="24"/>
          <w:lang w:val="id-ID"/>
        </w:rPr>
        <w:t xml:space="preserve">okasi ini adalah, </w:t>
      </w:r>
      <w:r w:rsidRPr="00D20D7E">
        <w:rPr>
          <w:rFonts w:ascii="Times New Roman" w:hAnsi="Times New Roman" w:cs="Times New Roman"/>
          <w:sz w:val="24"/>
          <w:szCs w:val="24"/>
          <w:lang w:val="id-ID"/>
        </w:rPr>
        <w:t xml:space="preserve"> mendapatkan data tambahan dan data pendukung yang nantinya digunakan untuk pembahasan lebih lanjut dalam penelitian ini.</w:t>
      </w:r>
    </w:p>
    <w:p w:rsidR="00EF77BD" w:rsidRDefault="00311673" w:rsidP="00452723">
      <w:pPr>
        <w:pStyle w:val="ListParagraph"/>
        <w:tabs>
          <w:tab w:val="left" w:pos="-3544"/>
        </w:tabs>
        <w:spacing w:after="0" w:line="480" w:lineRule="auto"/>
        <w:ind w:left="426" w:firstLine="70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Dalam penelitian ini peneliti juga berperan sebagai pengamat partisipasif atau pengamat berperan serta agar peneliti dapat mengamati subyek secara langsung sehingga data yang dikumpulkan benar-benar lengkap tentang penelitian dengan </w:t>
      </w:r>
      <w:r w:rsidR="00452723">
        <w:rPr>
          <w:rFonts w:ascii="Times New Roman" w:hAnsi="Times New Roman" w:cs="Times New Roman"/>
          <w:sz w:val="24"/>
          <w:szCs w:val="24"/>
          <w:lang w:val="id-ID"/>
        </w:rPr>
        <w:t>judul yaitu Upaya Kepala Madrasah</w:t>
      </w:r>
      <w:r w:rsidRPr="00D20D7E">
        <w:rPr>
          <w:rFonts w:ascii="Times New Roman" w:hAnsi="Times New Roman" w:cs="Times New Roman"/>
          <w:sz w:val="24"/>
          <w:szCs w:val="24"/>
          <w:lang w:val="id-ID"/>
        </w:rPr>
        <w:t xml:space="preserve"> Dalam Meningka</w:t>
      </w:r>
      <w:r w:rsidR="00452723">
        <w:rPr>
          <w:rFonts w:ascii="Times New Roman" w:hAnsi="Times New Roman" w:cs="Times New Roman"/>
          <w:sz w:val="24"/>
          <w:szCs w:val="24"/>
          <w:lang w:val="id-ID"/>
        </w:rPr>
        <w:t xml:space="preserve">tkan Kompetensi Profesional </w:t>
      </w:r>
      <w:r w:rsidRPr="00D20D7E">
        <w:rPr>
          <w:rFonts w:ascii="Times New Roman" w:hAnsi="Times New Roman" w:cs="Times New Roman"/>
          <w:sz w:val="24"/>
          <w:szCs w:val="24"/>
          <w:lang w:val="id-ID"/>
        </w:rPr>
        <w:t xml:space="preserve">Guru </w:t>
      </w:r>
      <w:r w:rsidR="003D0BDD">
        <w:rPr>
          <w:rFonts w:ascii="Times New Roman" w:hAnsi="Times New Roman" w:cs="Times New Roman"/>
          <w:sz w:val="24"/>
          <w:szCs w:val="24"/>
          <w:lang w:val="id-ID"/>
        </w:rPr>
        <w:t>di MI Assyafi’iyah Blitar.</w:t>
      </w:r>
    </w:p>
    <w:p w:rsidR="00C351A0" w:rsidRPr="0048116B" w:rsidRDefault="00C351A0" w:rsidP="00C351A0">
      <w:pPr>
        <w:pStyle w:val="ListParagraph"/>
        <w:tabs>
          <w:tab w:val="left" w:pos="-3544"/>
        </w:tabs>
        <w:spacing w:after="0" w:line="480" w:lineRule="auto"/>
        <w:ind w:left="426" w:firstLine="708"/>
        <w:jc w:val="both"/>
        <w:rPr>
          <w:rFonts w:ascii="Times New Roman" w:hAnsi="Times New Roman" w:cs="Times New Roman"/>
          <w:sz w:val="24"/>
          <w:szCs w:val="24"/>
          <w:lang w:val="id-ID"/>
        </w:rPr>
      </w:pPr>
    </w:p>
    <w:p w:rsidR="00CD1E3B" w:rsidRPr="003D0BDD" w:rsidRDefault="002F5AE6" w:rsidP="00AD56D2">
      <w:pPr>
        <w:pStyle w:val="ListParagraph"/>
        <w:numPr>
          <w:ilvl w:val="0"/>
          <w:numId w:val="34"/>
        </w:numPr>
        <w:tabs>
          <w:tab w:val="left" w:pos="-3544"/>
        </w:tabs>
        <w:spacing w:after="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Data dan Sumber Data</w:t>
      </w:r>
    </w:p>
    <w:p w:rsidR="00311673" w:rsidRPr="00D20D7E" w:rsidRDefault="00311673" w:rsidP="00552E6C">
      <w:pPr>
        <w:pStyle w:val="ListParagraph"/>
        <w:tabs>
          <w:tab w:val="left" w:pos="-3544"/>
        </w:tabs>
        <w:spacing w:after="0" w:line="480" w:lineRule="auto"/>
        <w:ind w:left="426" w:firstLine="70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Dalam penelitian ini </w:t>
      </w:r>
      <w:r w:rsidR="005C7BE2" w:rsidRPr="00D20D7E">
        <w:rPr>
          <w:rFonts w:ascii="Times New Roman" w:hAnsi="Times New Roman" w:cs="Times New Roman"/>
          <w:sz w:val="24"/>
          <w:szCs w:val="24"/>
          <w:lang w:val="id-ID"/>
        </w:rPr>
        <w:t>yang dimaksud dengan sumber data adalah tempat data itu di</w:t>
      </w:r>
      <w:r w:rsidR="003169AE">
        <w:rPr>
          <w:rFonts w:ascii="Times New Roman" w:hAnsi="Times New Roman" w:cs="Times New Roman"/>
          <w:sz w:val="24"/>
          <w:szCs w:val="24"/>
          <w:lang w:val="id-ID"/>
        </w:rPr>
        <w:t xml:space="preserve"> </w:t>
      </w:r>
      <w:r w:rsidR="005C7BE2" w:rsidRPr="00D20D7E">
        <w:rPr>
          <w:rFonts w:ascii="Times New Roman" w:hAnsi="Times New Roman" w:cs="Times New Roman"/>
          <w:sz w:val="24"/>
          <w:szCs w:val="24"/>
          <w:lang w:val="id-ID"/>
        </w:rPr>
        <w:t>peroleh dan di</w:t>
      </w:r>
      <w:r w:rsidR="003169AE">
        <w:rPr>
          <w:rFonts w:ascii="Times New Roman" w:hAnsi="Times New Roman" w:cs="Times New Roman"/>
          <w:sz w:val="24"/>
          <w:szCs w:val="24"/>
          <w:lang w:val="id-ID"/>
        </w:rPr>
        <w:t xml:space="preserve"> </w:t>
      </w:r>
      <w:r w:rsidR="005C7BE2" w:rsidRPr="00D20D7E">
        <w:rPr>
          <w:rFonts w:ascii="Times New Roman" w:hAnsi="Times New Roman" w:cs="Times New Roman"/>
          <w:sz w:val="24"/>
          <w:szCs w:val="24"/>
          <w:lang w:val="id-ID"/>
        </w:rPr>
        <w:t>kumpulkan kemudian di</w:t>
      </w:r>
      <w:r w:rsidR="003169AE">
        <w:rPr>
          <w:rFonts w:ascii="Times New Roman" w:hAnsi="Times New Roman" w:cs="Times New Roman"/>
          <w:sz w:val="24"/>
          <w:szCs w:val="24"/>
          <w:lang w:val="id-ID"/>
        </w:rPr>
        <w:t xml:space="preserve"> </w:t>
      </w:r>
      <w:r w:rsidR="005C7BE2" w:rsidRPr="00D20D7E">
        <w:rPr>
          <w:rFonts w:ascii="Times New Roman" w:hAnsi="Times New Roman" w:cs="Times New Roman"/>
          <w:sz w:val="24"/>
          <w:szCs w:val="24"/>
          <w:lang w:val="id-ID"/>
        </w:rPr>
        <w:t>kelompokkan menjadi dua, yaitu data utama dan data pendukung.</w:t>
      </w:r>
    </w:p>
    <w:p w:rsidR="00995FAD" w:rsidRPr="00C351A0" w:rsidRDefault="00C351A0" w:rsidP="00C351A0">
      <w:pPr>
        <w:pStyle w:val="ListParagraph"/>
        <w:tabs>
          <w:tab w:val="left" w:pos="-3544"/>
        </w:tabs>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005C7BE2" w:rsidRPr="00D20D7E">
        <w:rPr>
          <w:rFonts w:ascii="Times New Roman" w:hAnsi="Times New Roman" w:cs="Times New Roman"/>
          <w:sz w:val="24"/>
          <w:szCs w:val="24"/>
          <w:lang w:val="id-ID"/>
        </w:rPr>
        <w:t xml:space="preserve">umber data utama dalam penelitian kualitatif ini ialah data tambahan </w:t>
      </w:r>
      <w:r>
        <w:rPr>
          <w:rFonts w:ascii="Times New Roman" w:hAnsi="Times New Roman" w:cs="Times New Roman"/>
          <w:sz w:val="24"/>
          <w:szCs w:val="24"/>
          <w:lang w:val="id-ID"/>
        </w:rPr>
        <w:t>seperti dokumen dan lain-lain. K</w:t>
      </w:r>
      <w:r w:rsidR="005C7BE2" w:rsidRPr="00D20D7E">
        <w:rPr>
          <w:rFonts w:ascii="Times New Roman" w:hAnsi="Times New Roman" w:cs="Times New Roman"/>
          <w:sz w:val="24"/>
          <w:szCs w:val="24"/>
          <w:lang w:val="id-ID"/>
        </w:rPr>
        <w:t xml:space="preserve">ata-kata dan tindakan orang-orang yang </w:t>
      </w:r>
      <w:r w:rsidR="005C7BE2" w:rsidRPr="00D20D7E">
        <w:rPr>
          <w:rFonts w:ascii="Times New Roman" w:hAnsi="Times New Roman" w:cs="Times New Roman"/>
          <w:sz w:val="24"/>
          <w:szCs w:val="24"/>
          <w:lang w:val="id-ID"/>
        </w:rPr>
        <w:lastRenderedPageBreak/>
        <w:t>diamati atau diwanwancar</w:t>
      </w:r>
      <w:r w:rsidR="00982035">
        <w:rPr>
          <w:rFonts w:ascii="Times New Roman" w:hAnsi="Times New Roman" w:cs="Times New Roman"/>
          <w:sz w:val="24"/>
          <w:szCs w:val="24"/>
          <w:lang w:val="id-ID"/>
        </w:rPr>
        <w:t>ai merupakan sumber data utama.</w:t>
      </w:r>
      <w:r>
        <w:rPr>
          <w:rFonts w:ascii="Times New Roman" w:hAnsi="Times New Roman" w:cs="Times New Roman"/>
          <w:sz w:val="24"/>
          <w:szCs w:val="24"/>
          <w:lang w:val="id-ID"/>
        </w:rPr>
        <w:t xml:space="preserve"> </w:t>
      </w:r>
      <w:r w:rsidR="00995FAD" w:rsidRPr="00C351A0">
        <w:rPr>
          <w:rFonts w:ascii="Times New Roman" w:eastAsia="Times New Roman" w:hAnsi="Times New Roman" w:cs="Times New Roman"/>
          <w:sz w:val="24"/>
          <w:szCs w:val="24"/>
          <w:lang w:val="id-ID"/>
        </w:rPr>
        <w:t>Data dalam penelitian ini adalah semua data dan informasi yang diperoleh dari para informan yang dianggap paling mengetahui secara rinci dan jelas mengenai fokus penelitian yang diteliti, yaitu usaha kepala sekolah dalam meningkatkan kompetensi profesionalisme guru pendidikan agama Islam di MI Assyafi’iyah Blitar. Selain itu diperoleh dari hasil dokumentasi yang menunjang terhadap data yang berbentuk kata-kata tertulis maupun tindakan</w:t>
      </w:r>
    </w:p>
    <w:p w:rsidR="00760181" w:rsidRPr="00FE4EDB" w:rsidRDefault="005C7BE2" w:rsidP="00FE4EDB">
      <w:pPr>
        <w:pStyle w:val="ListParagraph"/>
        <w:tabs>
          <w:tab w:val="left" w:pos="-3544"/>
        </w:tabs>
        <w:spacing w:after="0" w:line="480" w:lineRule="auto"/>
        <w:ind w:left="426" w:firstLine="70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Adapun yang merupakan sumber data utama atau informan kunci dalam penelitian ini adalah Kepala Sekolah di MI Assyafi’iyah Pikatan Kecamatan Wonodadi Kabupaten Blitar.</w:t>
      </w:r>
    </w:p>
    <w:p w:rsidR="005C7BE2" w:rsidRDefault="00995FAD" w:rsidP="00AD56D2">
      <w:pPr>
        <w:pStyle w:val="ListParagraph"/>
        <w:numPr>
          <w:ilvl w:val="0"/>
          <w:numId w:val="37"/>
        </w:numPr>
        <w:tabs>
          <w:tab w:val="left" w:pos="-3544"/>
        </w:tabs>
        <w:spacing w:after="0"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Sumber data </w:t>
      </w:r>
    </w:p>
    <w:p w:rsidR="00F3620A" w:rsidRPr="0048116B" w:rsidRDefault="00995FAD" w:rsidP="0048116B">
      <w:pPr>
        <w:spacing w:after="0" w:line="480" w:lineRule="auto"/>
        <w:ind w:left="851" w:firstLine="567"/>
        <w:jc w:val="both"/>
        <w:rPr>
          <w:rFonts w:ascii="Times New Roman" w:eastAsia="Times New Roman" w:hAnsi="Times New Roman" w:cs="Times New Roman"/>
          <w:sz w:val="24"/>
          <w:szCs w:val="24"/>
          <w:lang w:val="id-ID"/>
        </w:rPr>
      </w:pPr>
      <w:r w:rsidRPr="00F32FD3">
        <w:rPr>
          <w:rFonts w:ascii="Times New Roman" w:eastAsia="Times New Roman" w:hAnsi="Times New Roman" w:cs="Times New Roman"/>
          <w:sz w:val="24"/>
          <w:szCs w:val="24"/>
        </w:rPr>
        <w:t>Dalam</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penelitian</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ini, penelitia</w:t>
      </w:r>
      <w:r w:rsidRPr="00F32FD3">
        <w:rPr>
          <w:rFonts w:ascii="Times New Roman" w:eastAsia="Times New Roman" w:hAnsi="Times New Roman" w:cs="Times New Roman"/>
          <w:sz w:val="24"/>
          <w:szCs w:val="24"/>
          <w:lang w:val="id-ID"/>
        </w:rPr>
        <w:t>n a</w:t>
      </w:r>
      <w:r w:rsidRPr="00F32FD3">
        <w:rPr>
          <w:rFonts w:ascii="Times New Roman" w:eastAsia="Times New Roman" w:hAnsi="Times New Roman" w:cs="Times New Roman"/>
          <w:sz w:val="24"/>
          <w:szCs w:val="24"/>
        </w:rPr>
        <w:t>kan</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mengek</w:t>
      </w:r>
      <w:bookmarkStart w:id="0" w:name="_ftnref3"/>
      <w:r w:rsidRPr="00F32FD3">
        <w:rPr>
          <w:rFonts w:ascii="Times New Roman" w:eastAsia="Times New Roman" w:hAnsi="Times New Roman" w:cs="Times New Roman"/>
          <w:sz w:val="24"/>
          <w:szCs w:val="24"/>
        </w:rPr>
        <w:t>splorasikan</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jenis data kualita</w:t>
      </w:r>
      <w:r w:rsidRPr="00F32FD3">
        <w:rPr>
          <w:rFonts w:ascii="Times New Roman" w:eastAsia="Times New Roman" w:hAnsi="Times New Roman" w:cs="Times New Roman"/>
          <w:sz w:val="24"/>
          <w:szCs w:val="24"/>
          <w:lang w:val="id-ID"/>
        </w:rPr>
        <w:t>tif</w:t>
      </w:r>
      <w:bookmarkEnd w:id="0"/>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yang</w:t>
      </w:r>
      <w:r w:rsidRPr="00F32FD3">
        <w:rPr>
          <w:rFonts w:ascii="Times New Roman" w:eastAsia="Times New Roman" w:hAnsi="Times New Roman" w:cs="Times New Roman"/>
          <w:sz w:val="24"/>
          <w:szCs w:val="24"/>
          <w:lang w:val="id-ID"/>
        </w:rPr>
        <w:t xml:space="preserve"> b</w:t>
      </w:r>
      <w:r w:rsidRPr="00F32FD3">
        <w:rPr>
          <w:rFonts w:ascii="Times New Roman" w:eastAsia="Times New Roman" w:hAnsi="Times New Roman" w:cs="Times New Roman"/>
          <w:sz w:val="24"/>
          <w:szCs w:val="24"/>
        </w:rPr>
        <w:t>erkaitan</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dengan</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masing-masing</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fo</w:t>
      </w:r>
      <w:r w:rsidRPr="00F32FD3">
        <w:rPr>
          <w:rFonts w:ascii="Times New Roman" w:eastAsia="Times New Roman" w:hAnsi="Times New Roman" w:cs="Times New Roman"/>
          <w:sz w:val="24"/>
          <w:szCs w:val="24"/>
          <w:lang w:val="id-ID"/>
        </w:rPr>
        <w:t>k</w:t>
      </w:r>
      <w:r w:rsidRPr="00F32FD3">
        <w:rPr>
          <w:rFonts w:ascii="Times New Roman" w:eastAsia="Times New Roman" w:hAnsi="Times New Roman" w:cs="Times New Roman"/>
          <w:sz w:val="24"/>
          <w:szCs w:val="24"/>
        </w:rPr>
        <w:t>us</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penelitian yang sedang</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diamati.</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Sumber data dalam</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penelitian</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ini</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adalah</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sumber data primer dan</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sekunder.</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Sumber data adalah</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para</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informan yang memberikan</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informasi yang dibutuhkan</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peneliti.</w:t>
      </w:r>
      <w:r w:rsidR="00982035">
        <w:rPr>
          <w:rStyle w:val="FootnoteReference"/>
          <w:rFonts w:ascii="Times New Roman" w:eastAsia="Times New Roman" w:hAnsi="Times New Roman" w:cs="Times New Roman"/>
          <w:sz w:val="24"/>
          <w:szCs w:val="24"/>
        </w:rPr>
        <w:footnoteReference w:id="96"/>
      </w:r>
    </w:p>
    <w:p w:rsidR="00F32FD3" w:rsidRPr="00F32FD3" w:rsidRDefault="00F32FD3" w:rsidP="00AD56D2">
      <w:pPr>
        <w:pStyle w:val="ListParagraph"/>
        <w:widowControl w:val="0"/>
        <w:numPr>
          <w:ilvl w:val="0"/>
          <w:numId w:val="38"/>
        </w:numPr>
        <w:tabs>
          <w:tab w:val="left" w:pos="-2410"/>
        </w:tabs>
        <w:autoSpaceDN w:val="0"/>
        <w:adjustRightInd w:val="0"/>
        <w:spacing w:after="0" w:line="480" w:lineRule="auto"/>
        <w:ind w:left="1276"/>
        <w:jc w:val="both"/>
        <w:rPr>
          <w:rFonts w:ascii="Times New Roman" w:eastAsia="Times New Roman" w:hAnsi="Times New Roman" w:cs="Times New Roman"/>
          <w:sz w:val="24"/>
          <w:szCs w:val="24"/>
        </w:rPr>
      </w:pPr>
      <w:r w:rsidRPr="00F32FD3">
        <w:rPr>
          <w:rFonts w:ascii="Times New Roman" w:eastAsia="Times New Roman" w:hAnsi="Times New Roman" w:cs="Times New Roman"/>
          <w:sz w:val="24"/>
          <w:szCs w:val="24"/>
        </w:rPr>
        <w:t>Data Primer</w:t>
      </w:r>
    </w:p>
    <w:p w:rsidR="00F32FD3" w:rsidRPr="00F32FD3" w:rsidRDefault="00F32FD3" w:rsidP="00552E6C">
      <w:pPr>
        <w:spacing w:after="0" w:line="480" w:lineRule="auto"/>
        <w:ind w:left="993" w:firstLine="709"/>
        <w:jc w:val="both"/>
        <w:rPr>
          <w:rFonts w:ascii="Times New Roman" w:eastAsia="Times New Roman" w:hAnsi="Times New Roman" w:cs="Times New Roman"/>
          <w:sz w:val="24"/>
          <w:szCs w:val="24"/>
        </w:rPr>
      </w:pPr>
      <w:r w:rsidRPr="00F32FD3">
        <w:rPr>
          <w:rFonts w:ascii="Times New Roman" w:eastAsia="Times New Roman" w:hAnsi="Times New Roman" w:cs="Times New Roman"/>
          <w:sz w:val="24"/>
          <w:szCs w:val="24"/>
        </w:rPr>
        <w:t>Kata-kata dan</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tindakan</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dari orang yang di</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wawancarai</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atau yang di</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amati</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merupakan</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sumber data utama</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dalam</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penelitian</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ini.</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lang w:val="it-IT"/>
        </w:rPr>
        <w:t>Jenis penelitian ini diambil dari data tertulis, rekaman, atau pengambilan foto. Pencatatan sumber data ini melalui wawancara dan pengamatan serta merupakan hasil gabungan dari melihat, mendengarkan dan bertanya</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lang w:val="it-IT"/>
        </w:rPr>
        <w:lastRenderedPageBreak/>
        <w:t xml:space="preserve">Jawaban dari pertanyaan yang dilontarkan pada subjek penelitian dicatat sebagai data utama ditambah dengan hasil pengamatan dari tindakan subjek penelitian di </w:t>
      </w:r>
      <w:r w:rsidRPr="00F32FD3">
        <w:rPr>
          <w:rFonts w:ascii="Times New Roman" w:eastAsia="Times New Roman" w:hAnsi="Times New Roman" w:cs="Times New Roman"/>
          <w:sz w:val="24"/>
          <w:szCs w:val="24"/>
          <w:lang w:val="id-ID"/>
        </w:rPr>
        <w:t>MI Assyafi’iyah Blitar</w:t>
      </w:r>
      <w:r w:rsidRPr="00F32FD3">
        <w:rPr>
          <w:rFonts w:ascii="Times New Roman" w:eastAsia="Times New Roman" w:hAnsi="Times New Roman" w:cs="Times New Roman"/>
          <w:sz w:val="24"/>
          <w:szCs w:val="24"/>
          <w:lang w:val="it-IT"/>
        </w:rPr>
        <w:t>.</w:t>
      </w:r>
    </w:p>
    <w:p w:rsidR="00F32FD3" w:rsidRDefault="00F32FD3" w:rsidP="00452723">
      <w:pPr>
        <w:spacing w:after="0" w:line="480" w:lineRule="auto"/>
        <w:ind w:left="993" w:firstLine="709"/>
        <w:jc w:val="both"/>
        <w:rPr>
          <w:rFonts w:ascii="Times New Roman" w:eastAsia="Times New Roman" w:hAnsi="Times New Roman" w:cs="Times New Roman"/>
          <w:sz w:val="24"/>
          <w:szCs w:val="24"/>
          <w:lang w:val="id-ID"/>
        </w:rPr>
      </w:pPr>
      <w:r w:rsidRPr="00F32FD3">
        <w:rPr>
          <w:rFonts w:ascii="Times New Roman" w:eastAsia="Times New Roman" w:hAnsi="Times New Roman" w:cs="Times New Roman"/>
          <w:sz w:val="24"/>
          <w:szCs w:val="24"/>
          <w:lang w:val="it-IT"/>
        </w:rPr>
        <w:t>Diantara data primer yang dicari adalah:</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lang w:val="it-IT"/>
        </w:rPr>
        <w:t>1)</w:t>
      </w:r>
      <w:r w:rsidRPr="00F32FD3">
        <w:rPr>
          <w:rFonts w:ascii="Times New Roman" w:eastAsia="Times New Roman" w:hAnsi="Times New Roman" w:cs="Times New Roman"/>
          <w:sz w:val="24"/>
          <w:szCs w:val="24"/>
          <w:lang w:val="id-ID"/>
        </w:rPr>
        <w:t xml:space="preserve"> Bagaimana </w:t>
      </w:r>
      <w:r w:rsidR="00452723">
        <w:rPr>
          <w:rFonts w:ascii="Times New Roman" w:eastAsia="Times New Roman" w:hAnsi="Times New Roman" w:cs="Times New Roman"/>
          <w:sz w:val="24"/>
          <w:szCs w:val="24"/>
          <w:lang w:val="id-ID"/>
        </w:rPr>
        <w:t xml:space="preserve">upaya kepala madrasah dalam meningkatkan kompetensi profesional guru di MI Assyafi’iyah Blitar 2) Bagaimana kompetensi profesional </w:t>
      </w:r>
      <w:r w:rsidRPr="00F32FD3">
        <w:rPr>
          <w:rFonts w:ascii="Times New Roman" w:eastAsia="Times New Roman" w:hAnsi="Times New Roman" w:cs="Times New Roman"/>
          <w:sz w:val="24"/>
          <w:szCs w:val="24"/>
          <w:lang w:val="id-ID"/>
        </w:rPr>
        <w:t>guru di MI assyafi’iyah Blitar,</w:t>
      </w:r>
      <w:r w:rsidRPr="00F32FD3">
        <w:rPr>
          <w:rFonts w:ascii="Times New Roman" w:eastAsia="Times New Roman" w:hAnsi="Times New Roman" w:cs="Times New Roman"/>
          <w:sz w:val="24"/>
          <w:szCs w:val="24"/>
          <w:lang w:val="it-IT"/>
        </w:rPr>
        <w:t xml:space="preserve"> 2) </w:t>
      </w:r>
      <w:r w:rsidRPr="00F32FD3">
        <w:rPr>
          <w:rFonts w:ascii="Times New Roman" w:eastAsia="Times New Roman" w:hAnsi="Times New Roman" w:cs="Times New Roman"/>
          <w:sz w:val="24"/>
          <w:szCs w:val="24"/>
          <w:lang w:val="id-ID"/>
        </w:rPr>
        <w:t>Faktor penduku</w:t>
      </w:r>
      <w:r w:rsidR="00452723">
        <w:rPr>
          <w:rFonts w:ascii="Times New Roman" w:eastAsia="Times New Roman" w:hAnsi="Times New Roman" w:cs="Times New Roman"/>
          <w:sz w:val="24"/>
          <w:szCs w:val="24"/>
          <w:lang w:val="id-ID"/>
        </w:rPr>
        <w:t>ng dan penghambat kepala madrasah</w:t>
      </w:r>
      <w:r w:rsidRPr="00F32FD3">
        <w:rPr>
          <w:rFonts w:ascii="Times New Roman" w:eastAsia="Times New Roman" w:hAnsi="Times New Roman" w:cs="Times New Roman"/>
          <w:sz w:val="24"/>
          <w:szCs w:val="24"/>
          <w:lang w:val="id-ID"/>
        </w:rPr>
        <w:t xml:space="preserve"> dalam </w:t>
      </w:r>
      <w:r w:rsidR="00452723">
        <w:rPr>
          <w:rFonts w:ascii="Times New Roman" w:eastAsia="Times New Roman" w:hAnsi="Times New Roman" w:cs="Times New Roman"/>
          <w:sz w:val="24"/>
          <w:szCs w:val="24"/>
          <w:lang w:val="id-ID"/>
        </w:rPr>
        <w:t>meningkatkan kompetensi profesional guru</w:t>
      </w:r>
      <w:r w:rsidRPr="00F32FD3">
        <w:rPr>
          <w:rFonts w:ascii="Times New Roman" w:eastAsia="Times New Roman" w:hAnsi="Times New Roman" w:cs="Times New Roman"/>
          <w:sz w:val="24"/>
          <w:szCs w:val="24"/>
          <w:lang w:val="id-ID"/>
        </w:rPr>
        <w:t xml:space="preserve"> di MI Assyafi’iyah Blitar.    </w:t>
      </w:r>
    </w:p>
    <w:p w:rsidR="00F32FD3" w:rsidRPr="00F32FD3" w:rsidRDefault="00F32FD3" w:rsidP="00AD56D2">
      <w:pPr>
        <w:pStyle w:val="ListParagraph"/>
        <w:numPr>
          <w:ilvl w:val="0"/>
          <w:numId w:val="38"/>
        </w:numPr>
        <w:spacing w:after="0" w:line="480" w:lineRule="auto"/>
        <w:ind w:left="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Data Sekunder</w:t>
      </w:r>
    </w:p>
    <w:p w:rsidR="00F32FD3" w:rsidRPr="00F32FD3" w:rsidRDefault="00F32FD3" w:rsidP="00552E6C">
      <w:pPr>
        <w:spacing w:after="0" w:line="480" w:lineRule="auto"/>
        <w:ind w:left="993" w:firstLine="708"/>
        <w:jc w:val="both"/>
        <w:rPr>
          <w:rFonts w:ascii="Times New Roman" w:eastAsia="Times New Roman" w:hAnsi="Times New Roman" w:cs="Times New Roman"/>
          <w:sz w:val="24"/>
          <w:szCs w:val="24"/>
          <w:lang w:val="id-ID"/>
        </w:rPr>
      </w:pPr>
      <w:r w:rsidRPr="00F32FD3">
        <w:rPr>
          <w:rFonts w:ascii="Times New Roman" w:eastAsia="Times New Roman" w:hAnsi="Times New Roman" w:cs="Times New Roman"/>
          <w:sz w:val="24"/>
          <w:szCs w:val="24"/>
        </w:rPr>
        <w:t>Data sekunder</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adalah data yang diperoleh</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dari</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pihak yang tidak</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berhubungan</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langsung</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dengan</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masalah yang diteliti</w:t>
      </w:r>
    </w:p>
    <w:p w:rsidR="009E5E4F" w:rsidRDefault="00F32FD3" w:rsidP="0048116B">
      <w:pPr>
        <w:spacing w:after="0" w:line="480" w:lineRule="auto"/>
        <w:ind w:left="993" w:firstLine="708"/>
        <w:jc w:val="both"/>
        <w:rPr>
          <w:rFonts w:ascii="Times New Roman" w:eastAsia="Times New Roman" w:hAnsi="Times New Roman" w:cs="Times New Roman"/>
          <w:sz w:val="24"/>
          <w:szCs w:val="24"/>
          <w:lang w:val="id-ID"/>
        </w:rPr>
      </w:pP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Data sekunder</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dalam</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penelitian</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ini</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adalah</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 xml:space="preserve">dokumen-dokumen yang </w:t>
      </w:r>
      <w:r w:rsidRPr="00F32FD3">
        <w:rPr>
          <w:rFonts w:ascii="Times New Roman" w:eastAsia="Times New Roman" w:hAnsi="Times New Roman" w:cs="Times New Roman"/>
          <w:sz w:val="24"/>
          <w:szCs w:val="24"/>
          <w:lang w:val="id-ID"/>
        </w:rPr>
        <w:t xml:space="preserve">terkait dengan </w:t>
      </w:r>
      <w:r w:rsidR="00B13E29">
        <w:rPr>
          <w:rFonts w:ascii="Times New Roman" w:eastAsia="Times New Roman" w:hAnsi="Times New Roman" w:cs="Times New Roman"/>
          <w:sz w:val="24"/>
          <w:szCs w:val="24"/>
          <w:lang w:val="id-ID"/>
        </w:rPr>
        <w:t>MI Assyafi’iyah Blitar</w:t>
      </w:r>
      <w:r w:rsidR="00313059">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Sumber data tertulis</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atau</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dokumen</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di</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peroleh</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dari</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bagian</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keadministrasian</w:t>
      </w:r>
      <w:r w:rsidRPr="00F32FD3">
        <w:rPr>
          <w:rFonts w:ascii="Times New Roman" w:eastAsia="Times New Roman" w:hAnsi="Times New Roman" w:cs="Times New Roman"/>
          <w:sz w:val="24"/>
          <w:szCs w:val="24"/>
          <w:lang w:val="id-ID"/>
        </w:rPr>
        <w:t xml:space="preserve"> </w:t>
      </w:r>
      <w:r w:rsidR="00B13E29">
        <w:rPr>
          <w:rFonts w:ascii="Times New Roman" w:eastAsia="Times New Roman" w:hAnsi="Times New Roman" w:cs="Times New Roman"/>
          <w:sz w:val="24"/>
          <w:szCs w:val="24"/>
          <w:lang w:val="id-ID"/>
        </w:rPr>
        <w:t>MI Assyafi’iyah Blitar</w:t>
      </w:r>
      <w:r w:rsidRPr="00F32FD3">
        <w:rPr>
          <w:rFonts w:ascii="Times New Roman" w:eastAsia="Times New Roman" w:hAnsi="Times New Roman" w:cs="Times New Roman"/>
          <w:sz w:val="24"/>
          <w:szCs w:val="24"/>
        </w:rPr>
        <w:t>.</w:t>
      </w:r>
      <w:r w:rsidR="00B13E29">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Adapun</w:t>
      </w:r>
      <w:r w:rsidR="00B13E29">
        <w:rPr>
          <w:rFonts w:ascii="Times New Roman" w:eastAsia="Times New Roman" w:hAnsi="Times New Roman" w:cs="Times New Roman"/>
          <w:sz w:val="24"/>
          <w:szCs w:val="24"/>
          <w:lang w:val="id-ID"/>
        </w:rPr>
        <w:t xml:space="preserve"> d</w:t>
      </w:r>
      <w:r w:rsidRPr="00F32FD3">
        <w:rPr>
          <w:rFonts w:ascii="Times New Roman" w:eastAsia="Times New Roman" w:hAnsi="Times New Roman" w:cs="Times New Roman"/>
          <w:sz w:val="24"/>
          <w:szCs w:val="24"/>
        </w:rPr>
        <w:t>ata tertulis</w:t>
      </w:r>
      <w:r w:rsidRPr="00F32FD3">
        <w:rPr>
          <w:rFonts w:ascii="Times New Roman" w:eastAsia="Times New Roman" w:hAnsi="Times New Roman" w:cs="Times New Roman"/>
          <w:sz w:val="24"/>
          <w:szCs w:val="24"/>
          <w:lang w:val="id-ID"/>
        </w:rPr>
        <w:t xml:space="preserve"> </w:t>
      </w:r>
      <w:r w:rsidR="00187001">
        <w:rPr>
          <w:rFonts w:ascii="Times New Roman" w:eastAsia="Times New Roman" w:hAnsi="Times New Roman" w:cs="Times New Roman"/>
          <w:sz w:val="24"/>
          <w:szCs w:val="24"/>
        </w:rPr>
        <w:t>tersebut di</w:t>
      </w:r>
      <w:r w:rsidRPr="00F32FD3">
        <w:rPr>
          <w:rFonts w:ascii="Times New Roman" w:eastAsia="Times New Roman" w:hAnsi="Times New Roman" w:cs="Times New Roman"/>
          <w:sz w:val="24"/>
          <w:szCs w:val="24"/>
        </w:rPr>
        <w:t>antaranya</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adalah</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data tentang</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kondisi</w:t>
      </w:r>
      <w:r w:rsidRPr="00F32FD3">
        <w:rPr>
          <w:rFonts w:ascii="Times New Roman" w:eastAsia="Times New Roman" w:hAnsi="Times New Roman" w:cs="Times New Roman"/>
          <w:sz w:val="24"/>
          <w:szCs w:val="24"/>
          <w:lang w:val="id-ID"/>
        </w:rPr>
        <w:t xml:space="preserve"> </w:t>
      </w:r>
      <w:r w:rsidR="00B13E29">
        <w:rPr>
          <w:rFonts w:ascii="Times New Roman" w:eastAsia="Times New Roman" w:hAnsi="Times New Roman" w:cs="Times New Roman"/>
          <w:sz w:val="24"/>
          <w:szCs w:val="24"/>
          <w:lang w:val="id-ID"/>
        </w:rPr>
        <w:t>obyektif MI Assyafi’iyah Blitar</w:t>
      </w:r>
    </w:p>
    <w:p w:rsidR="0048116B" w:rsidRPr="0048116B" w:rsidRDefault="0048116B" w:rsidP="0048116B">
      <w:pPr>
        <w:spacing w:after="0" w:line="480" w:lineRule="auto"/>
        <w:ind w:left="993" w:firstLine="708"/>
        <w:jc w:val="both"/>
        <w:rPr>
          <w:rFonts w:ascii="Times New Roman" w:eastAsia="Times New Roman" w:hAnsi="Times New Roman" w:cs="Times New Roman"/>
          <w:sz w:val="24"/>
          <w:szCs w:val="24"/>
          <w:lang w:val="id-ID"/>
        </w:rPr>
      </w:pPr>
    </w:p>
    <w:p w:rsidR="00CD1E3B" w:rsidRPr="00D20D7E" w:rsidRDefault="002F5AE6" w:rsidP="00AD56D2">
      <w:pPr>
        <w:pStyle w:val="ListParagraph"/>
        <w:numPr>
          <w:ilvl w:val="0"/>
          <w:numId w:val="34"/>
        </w:numPr>
        <w:tabs>
          <w:tab w:val="left" w:pos="-3544"/>
        </w:tabs>
        <w:spacing w:after="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Teknik</w:t>
      </w:r>
      <w:r w:rsidR="00613AB1" w:rsidRPr="00D20D7E">
        <w:rPr>
          <w:rFonts w:ascii="Times New Roman" w:hAnsi="Times New Roman" w:cs="Times New Roman"/>
          <w:b/>
          <w:sz w:val="24"/>
          <w:szCs w:val="24"/>
          <w:lang w:val="id-ID"/>
        </w:rPr>
        <w:t xml:space="preserve"> Pengumpulan Data</w:t>
      </w:r>
    </w:p>
    <w:p w:rsidR="00E553DF" w:rsidRPr="000834E7" w:rsidRDefault="00613AB1" w:rsidP="000834E7">
      <w:pPr>
        <w:pStyle w:val="ListParagraph"/>
        <w:tabs>
          <w:tab w:val="left" w:pos="-3544"/>
        </w:tabs>
        <w:spacing w:after="0" w:line="480" w:lineRule="auto"/>
        <w:ind w:left="426" w:firstLine="70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Lazimnya sebuah penelitian dengan menggunakan pendekatan kualitatif, maka instrumen</w:t>
      </w:r>
      <w:r w:rsidR="00E553DF" w:rsidRPr="00D20D7E">
        <w:rPr>
          <w:rFonts w:ascii="Times New Roman" w:hAnsi="Times New Roman" w:cs="Times New Roman"/>
          <w:sz w:val="24"/>
          <w:szCs w:val="24"/>
          <w:lang w:val="id-ID"/>
        </w:rPr>
        <w:t xml:space="preserve"> utama dalam mengumpulkan data adalah peneliti sendiri.</w:t>
      </w:r>
      <w:r w:rsidR="000834E7">
        <w:rPr>
          <w:rFonts w:ascii="Times New Roman" w:hAnsi="Times New Roman" w:cs="Times New Roman"/>
          <w:sz w:val="24"/>
          <w:szCs w:val="24"/>
          <w:lang w:val="id-ID"/>
        </w:rPr>
        <w:t xml:space="preserve"> </w:t>
      </w:r>
      <w:r w:rsidR="00E553DF" w:rsidRPr="000834E7">
        <w:rPr>
          <w:rFonts w:ascii="Times New Roman" w:hAnsi="Times New Roman" w:cs="Times New Roman"/>
          <w:sz w:val="24"/>
          <w:szCs w:val="24"/>
          <w:lang w:val="id-ID"/>
        </w:rPr>
        <w:t xml:space="preserve">Adapun keuntungan sebagai instrumen langsung adalah, subyek lebih banyak tanggap dengan maksud kedatangan peneliti, sehingga peneliti </w:t>
      </w:r>
      <w:r w:rsidR="00E553DF" w:rsidRPr="000834E7">
        <w:rPr>
          <w:rFonts w:ascii="Times New Roman" w:hAnsi="Times New Roman" w:cs="Times New Roman"/>
          <w:sz w:val="24"/>
          <w:szCs w:val="24"/>
          <w:lang w:val="id-ID"/>
        </w:rPr>
        <w:lastRenderedPageBreak/>
        <w:t xml:space="preserve">langsung dapat menyesuaikan diri terhadap setting penelitian untuk mengumpulkan data. Pengambilan keputusan juga dapat dilakukan secara tepat, terarah, gaya dan topik pembicaraan dapat berubah-ubah dan jika perlu pengumpulan data dapat ditunda. Keuntungan lain yang didapat dengan menggunakan peneliti sebagai instrumen adalah informasi dapat diperoleh melalui sikap dan cara </w:t>
      </w:r>
      <w:r w:rsidR="002E64D6" w:rsidRPr="000834E7">
        <w:rPr>
          <w:rFonts w:ascii="Times New Roman" w:hAnsi="Times New Roman" w:cs="Times New Roman"/>
          <w:sz w:val="24"/>
          <w:szCs w:val="24"/>
          <w:lang w:val="id-ID"/>
        </w:rPr>
        <w:t>responden memberikan informasi.</w:t>
      </w:r>
    </w:p>
    <w:p w:rsidR="00E553DF" w:rsidRPr="00D20D7E" w:rsidRDefault="00E553DF" w:rsidP="00552E6C">
      <w:pPr>
        <w:pStyle w:val="ListParagraph"/>
        <w:tabs>
          <w:tab w:val="left" w:pos="-3544"/>
        </w:tabs>
        <w:spacing w:after="0" w:line="480" w:lineRule="auto"/>
        <w:ind w:left="426" w:firstLine="70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Untuk mendapatkan data yang obyektif dalam melakukan penelitian, peneliti menggunakan berbagai macam metode antara lain: </w:t>
      </w:r>
    </w:p>
    <w:p w:rsidR="00E553DF" w:rsidRPr="00B13E29" w:rsidRDefault="00E553DF" w:rsidP="00AD56D2">
      <w:pPr>
        <w:pStyle w:val="ListParagraph"/>
        <w:numPr>
          <w:ilvl w:val="0"/>
          <w:numId w:val="35"/>
        </w:numPr>
        <w:tabs>
          <w:tab w:val="left" w:pos="-3544"/>
        </w:tabs>
        <w:spacing w:after="0" w:line="480" w:lineRule="auto"/>
        <w:ind w:left="851"/>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Metode Observasi</w:t>
      </w:r>
    </w:p>
    <w:p w:rsidR="00DB66CB" w:rsidRPr="00C351A0" w:rsidRDefault="00B13E29" w:rsidP="00C351A0">
      <w:pPr>
        <w:pStyle w:val="ListParagraph"/>
        <w:tabs>
          <w:tab w:val="left" w:pos="-3544"/>
        </w:tabs>
        <w:spacing w:after="0" w:line="480" w:lineRule="auto"/>
        <w:ind w:left="851"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Metode observasi adalah c</w:t>
      </w:r>
      <w:r w:rsidRPr="00B13E29">
        <w:rPr>
          <w:rFonts w:ascii="Times New Roman" w:eastAsia="Times New Roman" w:hAnsi="Times New Roman" w:cs="Times New Roman"/>
          <w:sz w:val="24"/>
          <w:szCs w:val="24"/>
          <w:lang w:val="id-ID"/>
        </w:rPr>
        <w:t>ara pengumpulan data yang dilakukan secara sistematis dan sengaja, diawali dengan mengadakan pengamatan dan pencatatan atas gejala yang sudah diteliti dengan melibatkan diri dalam latar yang sedang diteliti</w:t>
      </w:r>
      <w:r w:rsidR="00B91746">
        <w:rPr>
          <w:rFonts w:ascii="Times New Roman" w:eastAsia="Times New Roman" w:hAnsi="Times New Roman" w:cs="Times New Roman"/>
          <w:sz w:val="24"/>
          <w:szCs w:val="24"/>
          <w:lang w:val="id-ID"/>
        </w:rPr>
        <w:t>.</w:t>
      </w:r>
      <w:r w:rsidR="004D7919">
        <w:rPr>
          <w:rStyle w:val="FootnoteReference"/>
          <w:rFonts w:ascii="Times New Roman" w:eastAsia="Times New Roman" w:hAnsi="Times New Roman" w:cs="Times New Roman"/>
          <w:sz w:val="24"/>
          <w:szCs w:val="24"/>
          <w:lang w:val="id-ID"/>
        </w:rPr>
        <w:footnoteReference w:id="97"/>
      </w:r>
    </w:p>
    <w:p w:rsidR="000834E7" w:rsidRPr="00DB66CB" w:rsidRDefault="00B91746" w:rsidP="00DB66CB">
      <w:pPr>
        <w:pStyle w:val="ListParagraph"/>
        <w:tabs>
          <w:tab w:val="left" w:pos="-3544"/>
        </w:tabs>
        <w:spacing w:after="0" w:line="480" w:lineRule="auto"/>
        <w:ind w:left="851" w:firstLine="567"/>
        <w:jc w:val="both"/>
        <w:rPr>
          <w:rFonts w:ascii="Times New Roman" w:eastAsia="Times New Roman" w:hAnsi="Times New Roman" w:cs="Times New Roman"/>
          <w:sz w:val="24"/>
          <w:szCs w:val="24"/>
          <w:shd w:val="clear" w:color="auto" w:fill="FFFFFF"/>
          <w:lang w:val="id-ID"/>
        </w:rPr>
      </w:pP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shd w:val="clear" w:color="auto" w:fill="FFFFFF"/>
          <w:lang w:val="id-ID"/>
        </w:rPr>
        <w:t xml:space="preserve">Adapun jenis-jenis obeservasi </w:t>
      </w:r>
      <w:r w:rsidR="003169AE">
        <w:rPr>
          <w:rFonts w:ascii="Times New Roman" w:eastAsia="Times New Roman" w:hAnsi="Times New Roman" w:cs="Times New Roman"/>
          <w:sz w:val="24"/>
          <w:szCs w:val="24"/>
          <w:shd w:val="clear" w:color="auto" w:fill="FFFFFF"/>
          <w:lang w:val="id-ID"/>
        </w:rPr>
        <w:t>a</w:t>
      </w:r>
      <w:r w:rsidRPr="00B91746">
        <w:rPr>
          <w:rFonts w:ascii="Times New Roman" w:eastAsia="Times New Roman" w:hAnsi="Times New Roman" w:cs="Times New Roman"/>
          <w:sz w:val="24"/>
          <w:szCs w:val="24"/>
          <w:shd w:val="clear" w:color="auto" w:fill="FFFFFF"/>
          <w:lang w:val="id-ID"/>
        </w:rPr>
        <w:t>ntara lain yaitu :</w:t>
      </w:r>
    </w:p>
    <w:p w:rsidR="004556B1" w:rsidRPr="004556B1" w:rsidRDefault="00B91746" w:rsidP="00AD56D2">
      <w:pPr>
        <w:pStyle w:val="ListParagraph"/>
        <w:numPr>
          <w:ilvl w:val="1"/>
          <w:numId w:val="40"/>
        </w:numPr>
        <w:spacing w:after="0" w:line="480" w:lineRule="auto"/>
        <w:ind w:left="1276" w:hanging="425"/>
        <w:jc w:val="both"/>
        <w:rPr>
          <w:rFonts w:ascii="Times New Roman" w:eastAsia="Times New Roman" w:hAnsi="Times New Roman" w:cs="Times New Roman"/>
          <w:sz w:val="24"/>
          <w:szCs w:val="24"/>
        </w:rPr>
      </w:pPr>
      <w:r w:rsidRPr="004556B1">
        <w:rPr>
          <w:rFonts w:ascii="Times New Roman" w:eastAsia="Times New Roman" w:hAnsi="Times New Roman" w:cs="Times New Roman"/>
          <w:bCs/>
          <w:sz w:val="24"/>
          <w:szCs w:val="24"/>
          <w:shd w:val="clear" w:color="auto" w:fill="FFFFFF"/>
        </w:rPr>
        <w:t>Observasi Partisipan </w:t>
      </w:r>
      <w:r w:rsidRPr="004556B1">
        <w:rPr>
          <w:rFonts w:ascii="Times New Roman" w:eastAsia="Times New Roman" w:hAnsi="Times New Roman" w:cs="Times New Roman"/>
          <w:bCs/>
          <w:i/>
          <w:iCs/>
          <w:sz w:val="24"/>
          <w:szCs w:val="24"/>
          <w:shd w:val="clear" w:color="auto" w:fill="FFFFFF"/>
        </w:rPr>
        <w:t>(Participant Observation)</w:t>
      </w:r>
    </w:p>
    <w:p w:rsidR="00B91746" w:rsidRDefault="00B91746" w:rsidP="00552E6C">
      <w:pPr>
        <w:pStyle w:val="ListParagraph"/>
        <w:spacing w:after="0" w:line="480" w:lineRule="auto"/>
        <w:ind w:left="1276" w:firstLine="567"/>
        <w:jc w:val="both"/>
        <w:rPr>
          <w:rFonts w:ascii="Times New Roman" w:eastAsia="Times New Roman" w:hAnsi="Times New Roman" w:cs="Times New Roman"/>
          <w:sz w:val="24"/>
          <w:szCs w:val="24"/>
          <w:shd w:val="clear" w:color="auto" w:fill="FFFFFF"/>
          <w:lang w:val="id-ID"/>
        </w:rPr>
      </w:pPr>
      <w:r w:rsidRPr="004556B1">
        <w:rPr>
          <w:rFonts w:ascii="Times New Roman" w:eastAsia="Times New Roman" w:hAnsi="Times New Roman" w:cs="Times New Roman"/>
          <w:sz w:val="24"/>
          <w:szCs w:val="24"/>
          <w:shd w:val="clear" w:color="auto" w:fill="FFFFFF"/>
        </w:rPr>
        <w:t>Dalam observasi ini, peneliti terlibat dengan kegiatan sehari-hari orang</w:t>
      </w:r>
      <w:r w:rsidR="004556B1">
        <w:rPr>
          <w:rFonts w:ascii="Times New Roman" w:eastAsia="Times New Roman" w:hAnsi="Times New Roman" w:cs="Times New Roman"/>
          <w:sz w:val="24"/>
          <w:szCs w:val="24"/>
          <w:shd w:val="clear" w:color="auto" w:fill="FFFFFF"/>
          <w:lang w:val="id-ID"/>
        </w:rPr>
        <w:t xml:space="preserve"> </w:t>
      </w:r>
      <w:r w:rsidRPr="004556B1">
        <w:rPr>
          <w:rFonts w:ascii="Times New Roman" w:eastAsia="Times New Roman" w:hAnsi="Times New Roman" w:cs="Times New Roman"/>
          <w:sz w:val="24"/>
          <w:szCs w:val="24"/>
          <w:shd w:val="clear" w:color="auto" w:fill="FFFFFF"/>
        </w:rPr>
        <w:t>yang sedang diamati atau yang digunakan sebagai sumber data penelitian.</w:t>
      </w:r>
      <w:r w:rsidR="004556B1">
        <w:rPr>
          <w:rFonts w:ascii="Times New Roman" w:eastAsia="Times New Roman" w:hAnsi="Times New Roman" w:cs="Times New Roman"/>
          <w:sz w:val="24"/>
          <w:szCs w:val="24"/>
          <w:shd w:val="clear" w:color="auto" w:fill="FFFFFF"/>
          <w:lang w:val="id-ID"/>
        </w:rPr>
        <w:t xml:space="preserve"> </w:t>
      </w:r>
      <w:r w:rsidRPr="004556B1">
        <w:rPr>
          <w:rFonts w:ascii="Times New Roman" w:eastAsia="Times New Roman" w:hAnsi="Times New Roman" w:cs="Times New Roman"/>
          <w:sz w:val="24"/>
          <w:szCs w:val="24"/>
          <w:shd w:val="clear" w:color="auto" w:fill="FFFFFF"/>
        </w:rPr>
        <w:t>Sambil melakukan pengamatan, peneliti ikut melakukan apa yang dikerjakan</w:t>
      </w:r>
      <w:r w:rsidR="004556B1">
        <w:rPr>
          <w:rFonts w:ascii="Times New Roman" w:eastAsia="Times New Roman" w:hAnsi="Times New Roman" w:cs="Times New Roman"/>
          <w:sz w:val="24"/>
          <w:szCs w:val="24"/>
          <w:shd w:val="clear" w:color="auto" w:fill="FFFFFF"/>
          <w:lang w:val="id-ID"/>
        </w:rPr>
        <w:t xml:space="preserve"> </w:t>
      </w:r>
      <w:r w:rsidRPr="004556B1">
        <w:rPr>
          <w:rFonts w:ascii="Times New Roman" w:eastAsia="Times New Roman" w:hAnsi="Times New Roman" w:cs="Times New Roman"/>
          <w:sz w:val="24"/>
          <w:szCs w:val="24"/>
          <w:shd w:val="clear" w:color="auto" w:fill="FFFFFF"/>
        </w:rPr>
        <w:t>oleh sumber data. Dengan observasi partisipasi ini, maka data yang diperoleh</w:t>
      </w:r>
      <w:r w:rsidR="003169AE">
        <w:rPr>
          <w:rFonts w:ascii="Times New Roman" w:eastAsia="Times New Roman" w:hAnsi="Times New Roman" w:cs="Times New Roman"/>
          <w:sz w:val="24"/>
          <w:szCs w:val="24"/>
          <w:shd w:val="clear" w:color="auto" w:fill="FFFFFF"/>
          <w:lang w:val="id-ID"/>
        </w:rPr>
        <w:t xml:space="preserve"> </w:t>
      </w:r>
      <w:r w:rsidRPr="004556B1">
        <w:rPr>
          <w:rFonts w:ascii="Times New Roman" w:eastAsia="Times New Roman" w:hAnsi="Times New Roman" w:cs="Times New Roman"/>
          <w:sz w:val="24"/>
          <w:szCs w:val="24"/>
          <w:shd w:val="clear" w:color="auto" w:fill="FFFFFF"/>
        </w:rPr>
        <w:t>akan lebih lengkap dan sampai mengetahui apa tingkat makna dari setiap</w:t>
      </w:r>
      <w:r w:rsidR="004556B1">
        <w:rPr>
          <w:rFonts w:ascii="Times New Roman" w:eastAsia="Times New Roman" w:hAnsi="Times New Roman" w:cs="Times New Roman"/>
          <w:sz w:val="24"/>
          <w:szCs w:val="24"/>
          <w:shd w:val="clear" w:color="auto" w:fill="FFFFFF"/>
          <w:lang w:val="id-ID"/>
        </w:rPr>
        <w:t xml:space="preserve"> </w:t>
      </w:r>
      <w:r w:rsidRPr="004556B1">
        <w:rPr>
          <w:rFonts w:ascii="Times New Roman" w:eastAsia="Times New Roman" w:hAnsi="Times New Roman" w:cs="Times New Roman"/>
          <w:sz w:val="24"/>
          <w:szCs w:val="24"/>
          <w:shd w:val="clear" w:color="auto" w:fill="FFFFFF"/>
        </w:rPr>
        <w:t>perilaku yang nampak.</w:t>
      </w:r>
    </w:p>
    <w:p w:rsidR="00C351A0" w:rsidRPr="00C351A0" w:rsidRDefault="00C351A0" w:rsidP="00552E6C">
      <w:pPr>
        <w:pStyle w:val="ListParagraph"/>
        <w:spacing w:after="0" w:line="480" w:lineRule="auto"/>
        <w:ind w:left="1276" w:firstLine="567"/>
        <w:jc w:val="both"/>
        <w:rPr>
          <w:rFonts w:ascii="Times New Roman" w:eastAsia="Times New Roman" w:hAnsi="Times New Roman" w:cs="Times New Roman"/>
          <w:sz w:val="24"/>
          <w:szCs w:val="24"/>
          <w:lang w:val="id-ID"/>
        </w:rPr>
      </w:pPr>
    </w:p>
    <w:p w:rsidR="004556B1" w:rsidRPr="004556B1" w:rsidRDefault="00B91746" w:rsidP="00AD56D2">
      <w:pPr>
        <w:pStyle w:val="ListParagraph"/>
        <w:numPr>
          <w:ilvl w:val="0"/>
          <w:numId w:val="40"/>
        </w:numPr>
        <w:spacing w:after="0" w:line="480" w:lineRule="auto"/>
        <w:ind w:left="1276"/>
        <w:jc w:val="both"/>
        <w:rPr>
          <w:rFonts w:ascii="Times New Roman" w:eastAsia="Times New Roman" w:hAnsi="Times New Roman" w:cs="Times New Roman"/>
          <w:sz w:val="24"/>
          <w:szCs w:val="24"/>
        </w:rPr>
      </w:pPr>
      <w:r w:rsidRPr="004556B1">
        <w:rPr>
          <w:rFonts w:ascii="Times New Roman" w:eastAsia="Times New Roman" w:hAnsi="Times New Roman" w:cs="Times New Roman"/>
          <w:bCs/>
          <w:sz w:val="24"/>
          <w:szCs w:val="24"/>
          <w:shd w:val="clear" w:color="auto" w:fill="FFFFFF"/>
        </w:rPr>
        <w:t>Observasi Non-partisipan </w:t>
      </w:r>
      <w:r w:rsidRPr="004556B1">
        <w:rPr>
          <w:rFonts w:ascii="Times New Roman" w:eastAsia="Times New Roman" w:hAnsi="Times New Roman" w:cs="Times New Roman"/>
          <w:bCs/>
          <w:i/>
          <w:iCs/>
          <w:sz w:val="24"/>
          <w:szCs w:val="24"/>
          <w:shd w:val="clear" w:color="auto" w:fill="FFFFFF"/>
        </w:rPr>
        <w:t>(Non-participant Observation)</w:t>
      </w:r>
    </w:p>
    <w:p w:rsidR="00B91746" w:rsidRPr="004556B1" w:rsidRDefault="00B91746" w:rsidP="00552E6C">
      <w:pPr>
        <w:pStyle w:val="ListParagraph"/>
        <w:spacing w:after="0" w:line="480" w:lineRule="auto"/>
        <w:ind w:left="1276" w:firstLine="632"/>
        <w:jc w:val="both"/>
        <w:rPr>
          <w:rFonts w:ascii="Times New Roman" w:eastAsia="Times New Roman" w:hAnsi="Times New Roman" w:cs="Times New Roman"/>
          <w:sz w:val="24"/>
          <w:szCs w:val="24"/>
          <w:lang w:val="id-ID"/>
        </w:rPr>
      </w:pPr>
      <w:r w:rsidRPr="004556B1">
        <w:rPr>
          <w:rFonts w:ascii="Times New Roman" w:eastAsia="Times New Roman" w:hAnsi="Times New Roman" w:cs="Times New Roman"/>
          <w:sz w:val="24"/>
          <w:szCs w:val="24"/>
          <w:shd w:val="clear" w:color="auto" w:fill="FFFFFF"/>
        </w:rPr>
        <w:t>Didalam jenis observasi ini, peneliti tidak terlibat secara langsung, peneliti</w:t>
      </w:r>
      <w:r w:rsidR="004556B1">
        <w:rPr>
          <w:rFonts w:ascii="Times New Roman" w:eastAsia="Times New Roman" w:hAnsi="Times New Roman" w:cs="Times New Roman"/>
          <w:sz w:val="24"/>
          <w:szCs w:val="24"/>
          <w:shd w:val="clear" w:color="auto" w:fill="FFFFFF"/>
          <w:lang w:val="id-ID"/>
        </w:rPr>
        <w:t xml:space="preserve"> </w:t>
      </w:r>
      <w:r w:rsidRPr="004556B1">
        <w:rPr>
          <w:rFonts w:ascii="Times New Roman" w:eastAsia="Times New Roman" w:hAnsi="Times New Roman" w:cs="Times New Roman"/>
          <w:sz w:val="24"/>
          <w:szCs w:val="24"/>
          <w:shd w:val="clear" w:color="auto" w:fill="FFFFFF"/>
        </w:rPr>
        <w:t>hanya mencatat, menganalisis, dan membuat kesimpulan tentang perilaku</w:t>
      </w:r>
      <w:r w:rsidR="003169AE">
        <w:rPr>
          <w:rFonts w:ascii="Times New Roman" w:eastAsia="Times New Roman" w:hAnsi="Times New Roman" w:cs="Times New Roman"/>
          <w:sz w:val="24"/>
          <w:szCs w:val="24"/>
          <w:shd w:val="clear" w:color="auto" w:fill="FFFFFF"/>
          <w:lang w:val="id-ID"/>
        </w:rPr>
        <w:t xml:space="preserve"> </w:t>
      </w:r>
      <w:r w:rsidRPr="004556B1">
        <w:rPr>
          <w:rFonts w:ascii="Times New Roman" w:eastAsia="Times New Roman" w:hAnsi="Times New Roman" w:cs="Times New Roman"/>
          <w:sz w:val="24"/>
          <w:szCs w:val="24"/>
          <w:shd w:val="clear" w:color="auto" w:fill="FFFFFF"/>
        </w:rPr>
        <w:t>objek yang diteliti. Pengumpulan data dengan observasi ini tidak akan</w:t>
      </w:r>
      <w:r w:rsidR="004556B1">
        <w:rPr>
          <w:rFonts w:ascii="Times New Roman" w:eastAsia="Times New Roman" w:hAnsi="Times New Roman" w:cs="Times New Roman"/>
          <w:sz w:val="24"/>
          <w:szCs w:val="24"/>
          <w:shd w:val="clear" w:color="auto" w:fill="FFFFFF"/>
          <w:lang w:val="id-ID"/>
        </w:rPr>
        <w:t xml:space="preserve"> </w:t>
      </w:r>
      <w:r w:rsidRPr="004556B1">
        <w:rPr>
          <w:rFonts w:ascii="Times New Roman" w:eastAsia="Times New Roman" w:hAnsi="Times New Roman" w:cs="Times New Roman"/>
          <w:sz w:val="24"/>
          <w:szCs w:val="24"/>
          <w:shd w:val="clear" w:color="auto" w:fill="FFFFFF"/>
        </w:rPr>
        <w:t>mendapatkan data yang akurat karena peniliti tidak mengalami secara</w:t>
      </w:r>
      <w:r w:rsidR="004556B1">
        <w:rPr>
          <w:rFonts w:ascii="Times New Roman" w:eastAsia="Times New Roman" w:hAnsi="Times New Roman" w:cs="Times New Roman"/>
          <w:sz w:val="24"/>
          <w:szCs w:val="24"/>
          <w:shd w:val="clear" w:color="auto" w:fill="FFFFFF"/>
          <w:lang w:val="id-ID"/>
        </w:rPr>
        <w:t xml:space="preserve"> </w:t>
      </w:r>
      <w:r w:rsidRPr="004556B1">
        <w:rPr>
          <w:rFonts w:ascii="Times New Roman" w:eastAsia="Times New Roman" w:hAnsi="Times New Roman" w:cs="Times New Roman"/>
          <w:sz w:val="24"/>
          <w:szCs w:val="24"/>
          <w:shd w:val="clear" w:color="auto" w:fill="FFFFFF"/>
        </w:rPr>
        <w:t xml:space="preserve">langsung apa yang dirasakan oleh objek penelitiannya. </w:t>
      </w:r>
    </w:p>
    <w:p w:rsidR="004556B1" w:rsidRPr="004556B1" w:rsidRDefault="00B91746" w:rsidP="00AD56D2">
      <w:pPr>
        <w:pStyle w:val="ListParagraph"/>
        <w:numPr>
          <w:ilvl w:val="0"/>
          <w:numId w:val="40"/>
        </w:numPr>
        <w:spacing w:after="0" w:line="480" w:lineRule="auto"/>
        <w:ind w:left="1276"/>
        <w:jc w:val="both"/>
        <w:rPr>
          <w:rFonts w:ascii="Times New Roman" w:eastAsia="Times New Roman" w:hAnsi="Times New Roman" w:cs="Times New Roman"/>
          <w:sz w:val="24"/>
          <w:szCs w:val="24"/>
        </w:rPr>
      </w:pPr>
      <w:r w:rsidRPr="004556B1">
        <w:rPr>
          <w:rFonts w:ascii="Times New Roman" w:eastAsia="Times New Roman" w:hAnsi="Times New Roman" w:cs="Times New Roman"/>
          <w:bCs/>
          <w:sz w:val="24"/>
          <w:szCs w:val="24"/>
          <w:shd w:val="clear" w:color="auto" w:fill="FFFFFF"/>
        </w:rPr>
        <w:t>Observasi Terstruktur</w:t>
      </w:r>
    </w:p>
    <w:p w:rsidR="000834E7" w:rsidRPr="00C351A0" w:rsidRDefault="00B91746" w:rsidP="00C351A0">
      <w:pPr>
        <w:pStyle w:val="ListParagraph"/>
        <w:spacing w:after="0" w:line="480" w:lineRule="auto"/>
        <w:ind w:left="1276" w:firstLine="632"/>
        <w:jc w:val="both"/>
        <w:rPr>
          <w:rFonts w:ascii="Times New Roman" w:eastAsia="Times New Roman" w:hAnsi="Times New Roman" w:cs="Times New Roman"/>
          <w:sz w:val="24"/>
          <w:szCs w:val="24"/>
          <w:shd w:val="clear" w:color="auto" w:fill="FFFFFF"/>
          <w:lang w:val="id-ID"/>
        </w:rPr>
      </w:pPr>
      <w:r w:rsidRPr="004556B1">
        <w:rPr>
          <w:rFonts w:ascii="Times New Roman" w:eastAsia="Times New Roman" w:hAnsi="Times New Roman" w:cs="Times New Roman"/>
          <w:sz w:val="24"/>
          <w:szCs w:val="24"/>
          <w:shd w:val="clear" w:color="auto" w:fill="FFFFFF"/>
        </w:rPr>
        <w:t>Observasi terstruktur adalah observasi yang telah dirancang secara</w:t>
      </w:r>
      <w:r w:rsidR="003169AE">
        <w:rPr>
          <w:rFonts w:ascii="Times New Roman" w:eastAsia="Times New Roman" w:hAnsi="Times New Roman" w:cs="Times New Roman"/>
          <w:sz w:val="24"/>
          <w:szCs w:val="24"/>
          <w:shd w:val="clear" w:color="auto" w:fill="FFFFFF"/>
          <w:lang w:val="id-ID"/>
        </w:rPr>
        <w:t xml:space="preserve"> </w:t>
      </w:r>
      <w:r w:rsidRPr="004556B1">
        <w:rPr>
          <w:rFonts w:ascii="Times New Roman" w:eastAsia="Times New Roman" w:hAnsi="Times New Roman" w:cs="Times New Roman"/>
          <w:sz w:val="24"/>
          <w:szCs w:val="24"/>
          <w:shd w:val="clear" w:color="auto" w:fill="FFFFFF"/>
        </w:rPr>
        <w:t>sistematis, tentang apa yang akan diamati, kapan, dan dimana tempatnya.</w:t>
      </w:r>
      <w:r w:rsidR="003169AE">
        <w:rPr>
          <w:rFonts w:ascii="Times New Roman" w:eastAsia="Times New Roman" w:hAnsi="Times New Roman" w:cs="Times New Roman"/>
          <w:sz w:val="24"/>
          <w:szCs w:val="24"/>
          <w:shd w:val="clear" w:color="auto" w:fill="FFFFFF"/>
          <w:lang w:val="id-ID"/>
        </w:rPr>
        <w:t xml:space="preserve"> </w:t>
      </w:r>
      <w:r w:rsidRPr="004556B1">
        <w:rPr>
          <w:rFonts w:ascii="Times New Roman" w:eastAsia="Times New Roman" w:hAnsi="Times New Roman" w:cs="Times New Roman"/>
          <w:sz w:val="24"/>
          <w:szCs w:val="24"/>
          <w:shd w:val="clear" w:color="auto" w:fill="FFFFFF"/>
        </w:rPr>
        <w:t>Observasi terstruktur dilakukan apabila peneliti telah mengetahui dengan pasti</w:t>
      </w:r>
      <w:r w:rsidR="003169AE">
        <w:rPr>
          <w:rFonts w:ascii="Times New Roman" w:eastAsia="Times New Roman" w:hAnsi="Times New Roman" w:cs="Times New Roman"/>
          <w:sz w:val="24"/>
          <w:szCs w:val="24"/>
          <w:shd w:val="clear" w:color="auto" w:fill="FFFFFF"/>
          <w:lang w:val="id-ID"/>
        </w:rPr>
        <w:t xml:space="preserve"> </w:t>
      </w:r>
      <w:r w:rsidRPr="004556B1">
        <w:rPr>
          <w:rFonts w:ascii="Times New Roman" w:eastAsia="Times New Roman" w:hAnsi="Times New Roman" w:cs="Times New Roman"/>
          <w:sz w:val="24"/>
          <w:szCs w:val="24"/>
          <w:shd w:val="clear" w:color="auto" w:fill="FFFFFF"/>
        </w:rPr>
        <w:t>variable apa yang akan diamati. Dalam melakukan pengamatan, peneliti</w:t>
      </w:r>
      <w:r w:rsidR="004556B1">
        <w:rPr>
          <w:rFonts w:ascii="Times New Roman" w:eastAsia="Times New Roman" w:hAnsi="Times New Roman" w:cs="Times New Roman"/>
          <w:sz w:val="24"/>
          <w:szCs w:val="24"/>
          <w:shd w:val="clear" w:color="auto" w:fill="FFFFFF"/>
          <w:lang w:val="id-ID"/>
        </w:rPr>
        <w:t xml:space="preserve"> </w:t>
      </w:r>
      <w:r w:rsidRPr="004556B1">
        <w:rPr>
          <w:rFonts w:ascii="Times New Roman" w:eastAsia="Times New Roman" w:hAnsi="Times New Roman" w:cs="Times New Roman"/>
          <w:sz w:val="24"/>
          <w:szCs w:val="24"/>
          <w:shd w:val="clear" w:color="auto" w:fill="FFFFFF"/>
        </w:rPr>
        <w:t>menggunakan instrument penelitian yang telah teruji validitas dan</w:t>
      </w:r>
      <w:r w:rsidR="004556B1">
        <w:rPr>
          <w:rFonts w:ascii="Times New Roman" w:eastAsia="Times New Roman" w:hAnsi="Times New Roman" w:cs="Times New Roman"/>
          <w:sz w:val="24"/>
          <w:szCs w:val="24"/>
          <w:shd w:val="clear" w:color="auto" w:fill="FFFFFF"/>
          <w:lang w:val="id-ID"/>
        </w:rPr>
        <w:t xml:space="preserve"> </w:t>
      </w:r>
      <w:r w:rsidRPr="004556B1">
        <w:rPr>
          <w:rFonts w:ascii="Times New Roman" w:eastAsia="Times New Roman" w:hAnsi="Times New Roman" w:cs="Times New Roman"/>
          <w:sz w:val="24"/>
          <w:szCs w:val="24"/>
          <w:shd w:val="clear" w:color="auto" w:fill="FFFFFF"/>
        </w:rPr>
        <w:t>reliabilitasnya.</w:t>
      </w:r>
    </w:p>
    <w:p w:rsidR="004556B1" w:rsidRPr="004556B1" w:rsidRDefault="00B91746" w:rsidP="00AD56D2">
      <w:pPr>
        <w:pStyle w:val="ListParagraph"/>
        <w:numPr>
          <w:ilvl w:val="0"/>
          <w:numId w:val="40"/>
        </w:numPr>
        <w:spacing w:after="0" w:line="480" w:lineRule="auto"/>
        <w:ind w:left="1276"/>
        <w:jc w:val="both"/>
        <w:rPr>
          <w:rFonts w:ascii="Times New Roman" w:eastAsia="Times New Roman" w:hAnsi="Times New Roman" w:cs="Times New Roman"/>
          <w:sz w:val="24"/>
          <w:szCs w:val="24"/>
        </w:rPr>
      </w:pPr>
      <w:r w:rsidRPr="004556B1">
        <w:rPr>
          <w:rFonts w:ascii="Times New Roman" w:eastAsia="Times New Roman" w:hAnsi="Times New Roman" w:cs="Times New Roman"/>
          <w:bCs/>
          <w:sz w:val="24"/>
          <w:szCs w:val="24"/>
          <w:shd w:val="clear" w:color="auto" w:fill="FFFFFF"/>
        </w:rPr>
        <w:t>Observasi Tidak Terstruktur</w:t>
      </w:r>
    </w:p>
    <w:p w:rsidR="00B91746" w:rsidRDefault="00B91746" w:rsidP="00552E6C">
      <w:pPr>
        <w:pStyle w:val="ListParagraph"/>
        <w:spacing w:after="0" w:line="480" w:lineRule="auto"/>
        <w:ind w:left="1276" w:firstLine="632"/>
        <w:jc w:val="both"/>
        <w:rPr>
          <w:rFonts w:ascii="Times New Roman" w:eastAsia="Times New Roman" w:hAnsi="Times New Roman" w:cs="Times New Roman"/>
          <w:sz w:val="24"/>
          <w:szCs w:val="24"/>
          <w:shd w:val="clear" w:color="auto" w:fill="FFFFFF"/>
          <w:lang w:val="id-ID"/>
        </w:rPr>
      </w:pPr>
      <w:r w:rsidRPr="004556B1">
        <w:rPr>
          <w:rFonts w:ascii="Times New Roman" w:eastAsia="Times New Roman" w:hAnsi="Times New Roman" w:cs="Times New Roman"/>
          <w:sz w:val="24"/>
          <w:szCs w:val="24"/>
          <w:shd w:val="clear" w:color="auto" w:fill="FFFFFF"/>
          <w:lang w:val="id-ID"/>
        </w:rPr>
        <w:t>Merupakan</w:t>
      </w:r>
      <w:r w:rsidRPr="004556B1">
        <w:rPr>
          <w:rFonts w:ascii="Times New Roman" w:eastAsia="Times New Roman" w:hAnsi="Times New Roman" w:cs="Times New Roman"/>
          <w:sz w:val="24"/>
          <w:szCs w:val="24"/>
          <w:shd w:val="clear" w:color="auto" w:fill="FFFFFF"/>
        </w:rPr>
        <w:t> observasi yang tidak dipersiapkan</w:t>
      </w:r>
      <w:r w:rsidR="004556B1">
        <w:rPr>
          <w:rFonts w:ascii="Times New Roman" w:eastAsia="Times New Roman" w:hAnsi="Times New Roman" w:cs="Times New Roman"/>
          <w:sz w:val="24"/>
          <w:szCs w:val="24"/>
          <w:shd w:val="clear" w:color="auto" w:fill="FFFFFF"/>
          <w:lang w:val="id-ID"/>
        </w:rPr>
        <w:t xml:space="preserve"> </w:t>
      </w:r>
      <w:r w:rsidRPr="004556B1">
        <w:rPr>
          <w:rFonts w:ascii="Times New Roman" w:eastAsia="Times New Roman" w:hAnsi="Times New Roman" w:cs="Times New Roman"/>
          <w:sz w:val="24"/>
          <w:szCs w:val="24"/>
          <w:shd w:val="clear" w:color="auto" w:fill="FFFFFF"/>
        </w:rPr>
        <w:t>secara sistematis tentang apa yang akan diobservasi. Hal ini dilakukan karenapeneliti tidak tahu pasti tentang apa yang akan diamati. Dalam melakukan</w:t>
      </w:r>
      <w:r w:rsidR="004556B1">
        <w:rPr>
          <w:rFonts w:ascii="Times New Roman" w:eastAsia="Times New Roman" w:hAnsi="Times New Roman" w:cs="Times New Roman"/>
          <w:sz w:val="24"/>
          <w:szCs w:val="24"/>
          <w:shd w:val="clear" w:color="auto" w:fill="FFFFFF"/>
          <w:lang w:val="id-ID"/>
        </w:rPr>
        <w:t xml:space="preserve"> </w:t>
      </w:r>
      <w:r w:rsidRPr="004556B1">
        <w:rPr>
          <w:rFonts w:ascii="Times New Roman" w:eastAsia="Times New Roman" w:hAnsi="Times New Roman" w:cs="Times New Roman"/>
          <w:sz w:val="24"/>
          <w:szCs w:val="24"/>
          <w:shd w:val="clear" w:color="auto" w:fill="FFFFFF"/>
        </w:rPr>
        <w:t>pengamatan peneliti tidak menggunaklan instrument yang telah baku, tetapi</w:t>
      </w:r>
      <w:r w:rsidR="004556B1">
        <w:rPr>
          <w:rFonts w:ascii="Times New Roman" w:eastAsia="Times New Roman" w:hAnsi="Times New Roman" w:cs="Times New Roman"/>
          <w:sz w:val="24"/>
          <w:szCs w:val="24"/>
          <w:shd w:val="clear" w:color="auto" w:fill="FFFFFF"/>
          <w:lang w:val="id-ID"/>
        </w:rPr>
        <w:t xml:space="preserve"> </w:t>
      </w:r>
      <w:r w:rsidRPr="004556B1">
        <w:rPr>
          <w:rFonts w:ascii="Times New Roman" w:eastAsia="Times New Roman" w:hAnsi="Times New Roman" w:cs="Times New Roman"/>
          <w:sz w:val="24"/>
          <w:szCs w:val="24"/>
          <w:shd w:val="clear" w:color="auto" w:fill="FFFFFF"/>
        </w:rPr>
        <w:t>hanya berupa rambu-rambu pengamatan.</w:t>
      </w:r>
    </w:p>
    <w:p w:rsidR="004D7919" w:rsidRDefault="004D7919" w:rsidP="00552E6C">
      <w:pPr>
        <w:pStyle w:val="ListParagraph"/>
        <w:spacing w:after="0" w:line="480" w:lineRule="auto"/>
        <w:ind w:left="1276" w:firstLine="632"/>
        <w:jc w:val="both"/>
        <w:rPr>
          <w:rFonts w:ascii="Times New Roman" w:eastAsia="Times New Roman" w:hAnsi="Times New Roman" w:cs="Times New Roman"/>
          <w:sz w:val="24"/>
          <w:szCs w:val="24"/>
          <w:shd w:val="clear" w:color="auto" w:fill="FFFFFF"/>
          <w:lang w:val="id-ID"/>
        </w:rPr>
      </w:pPr>
    </w:p>
    <w:p w:rsidR="004D7919" w:rsidRPr="004D7919" w:rsidRDefault="004D7919" w:rsidP="00552E6C">
      <w:pPr>
        <w:pStyle w:val="ListParagraph"/>
        <w:spacing w:after="0" w:line="480" w:lineRule="auto"/>
        <w:ind w:left="1276" w:firstLine="632"/>
        <w:jc w:val="both"/>
        <w:rPr>
          <w:rFonts w:ascii="Times New Roman" w:eastAsia="Times New Roman" w:hAnsi="Times New Roman" w:cs="Times New Roman"/>
          <w:sz w:val="24"/>
          <w:szCs w:val="24"/>
          <w:lang w:val="id-ID"/>
        </w:rPr>
      </w:pPr>
    </w:p>
    <w:p w:rsidR="004556B1" w:rsidRPr="004556B1" w:rsidRDefault="00B91746" w:rsidP="00AD56D2">
      <w:pPr>
        <w:pStyle w:val="ListParagraph"/>
        <w:numPr>
          <w:ilvl w:val="0"/>
          <w:numId w:val="40"/>
        </w:numPr>
        <w:spacing w:after="0" w:line="480" w:lineRule="auto"/>
        <w:ind w:left="1276"/>
        <w:jc w:val="both"/>
        <w:rPr>
          <w:rFonts w:ascii="Times New Roman" w:eastAsia="Times New Roman" w:hAnsi="Times New Roman" w:cs="Times New Roman"/>
          <w:sz w:val="24"/>
          <w:szCs w:val="24"/>
        </w:rPr>
      </w:pPr>
      <w:r w:rsidRPr="004556B1">
        <w:rPr>
          <w:rFonts w:ascii="Times New Roman" w:eastAsia="Times New Roman" w:hAnsi="Times New Roman" w:cs="Times New Roman"/>
          <w:bCs/>
          <w:sz w:val="24"/>
          <w:szCs w:val="24"/>
          <w:shd w:val="clear" w:color="auto" w:fill="FFFFFF"/>
        </w:rPr>
        <w:lastRenderedPageBreak/>
        <w:t>Observasi Terbuka</w:t>
      </w:r>
    </w:p>
    <w:p w:rsidR="00B91746" w:rsidRPr="004556B1" w:rsidRDefault="00B91746" w:rsidP="00552E6C">
      <w:pPr>
        <w:pStyle w:val="ListParagraph"/>
        <w:spacing w:after="0" w:line="480" w:lineRule="auto"/>
        <w:ind w:left="1276" w:firstLine="632"/>
        <w:jc w:val="both"/>
        <w:rPr>
          <w:rFonts w:ascii="Times New Roman" w:eastAsia="Times New Roman" w:hAnsi="Times New Roman" w:cs="Times New Roman"/>
          <w:sz w:val="24"/>
          <w:szCs w:val="24"/>
          <w:lang w:val="id-ID"/>
        </w:rPr>
      </w:pPr>
      <w:r w:rsidRPr="004556B1">
        <w:rPr>
          <w:rFonts w:ascii="Times New Roman" w:eastAsia="Times New Roman" w:hAnsi="Times New Roman" w:cs="Times New Roman"/>
          <w:sz w:val="24"/>
          <w:szCs w:val="24"/>
          <w:shd w:val="clear" w:color="auto" w:fill="FFFFFF"/>
        </w:rPr>
        <w:t>Merupakan teknik observasi yang dilakukan dengan cara</w:t>
      </w:r>
      <w:r w:rsidR="004556B1">
        <w:rPr>
          <w:rFonts w:ascii="Times New Roman" w:eastAsia="Times New Roman" w:hAnsi="Times New Roman" w:cs="Times New Roman"/>
          <w:sz w:val="24"/>
          <w:szCs w:val="24"/>
          <w:shd w:val="clear" w:color="auto" w:fill="FFFFFF"/>
          <w:lang w:val="id-ID"/>
        </w:rPr>
        <w:t xml:space="preserve"> </w:t>
      </w:r>
      <w:r w:rsidRPr="004556B1">
        <w:rPr>
          <w:rFonts w:ascii="Times New Roman" w:eastAsia="Times New Roman" w:hAnsi="Times New Roman" w:cs="Times New Roman"/>
          <w:sz w:val="24"/>
          <w:szCs w:val="24"/>
          <w:shd w:val="clear" w:color="auto" w:fill="FFFFFF"/>
        </w:rPr>
        <w:t xml:space="preserve">mencatat segala </w:t>
      </w:r>
      <w:r w:rsidR="00187001">
        <w:rPr>
          <w:rFonts w:ascii="Times New Roman" w:eastAsia="Times New Roman" w:hAnsi="Times New Roman" w:cs="Times New Roman"/>
          <w:sz w:val="24"/>
          <w:szCs w:val="24"/>
          <w:shd w:val="clear" w:color="auto" w:fill="FFFFFF"/>
        </w:rPr>
        <w:t>sesuatu yang terjadi di</w:t>
      </w:r>
      <w:r w:rsidRPr="004556B1">
        <w:rPr>
          <w:rFonts w:ascii="Times New Roman" w:eastAsia="Times New Roman" w:hAnsi="Times New Roman" w:cs="Times New Roman"/>
          <w:sz w:val="24"/>
          <w:szCs w:val="24"/>
          <w:shd w:val="clear" w:color="auto" w:fill="FFFFFF"/>
        </w:rPr>
        <w:t>dalam kelas. Misalnya ketika</w:t>
      </w:r>
      <w:r w:rsidR="004556B1">
        <w:rPr>
          <w:rFonts w:ascii="Times New Roman" w:eastAsia="Times New Roman" w:hAnsi="Times New Roman" w:cs="Times New Roman"/>
          <w:sz w:val="24"/>
          <w:szCs w:val="24"/>
          <w:shd w:val="clear" w:color="auto" w:fill="FFFFFF"/>
          <w:lang w:val="id-ID"/>
        </w:rPr>
        <w:t xml:space="preserve"> </w:t>
      </w:r>
      <w:r w:rsidRPr="004556B1">
        <w:rPr>
          <w:rFonts w:ascii="Times New Roman" w:eastAsia="Times New Roman" w:hAnsi="Times New Roman" w:cs="Times New Roman"/>
          <w:sz w:val="24"/>
          <w:szCs w:val="24"/>
          <w:shd w:val="clear" w:color="auto" w:fill="FFFFFF"/>
        </w:rPr>
        <w:t>melakukan tanya jawab dengan</w:t>
      </w:r>
      <w:r w:rsidR="0031224F">
        <w:rPr>
          <w:rFonts w:ascii="Times New Roman" w:eastAsia="Times New Roman" w:hAnsi="Times New Roman" w:cs="Times New Roman"/>
          <w:sz w:val="24"/>
          <w:szCs w:val="24"/>
          <w:shd w:val="clear" w:color="auto" w:fill="FFFFFF"/>
          <w:lang w:val="id-ID"/>
        </w:rPr>
        <w:t xml:space="preserve"> </w:t>
      </w:r>
      <w:r w:rsidRPr="004556B1">
        <w:rPr>
          <w:rFonts w:ascii="Times New Roman" w:eastAsia="Times New Roman" w:hAnsi="Times New Roman" w:cs="Times New Roman"/>
          <w:sz w:val="24"/>
          <w:szCs w:val="24"/>
          <w:shd w:val="clear" w:color="auto" w:fill="FFFFFF"/>
        </w:rPr>
        <w:t>siswa, segala sesuatu yang terjadi ketika</w:t>
      </w:r>
      <w:r w:rsidR="0031224F">
        <w:rPr>
          <w:rFonts w:ascii="Times New Roman" w:eastAsia="Times New Roman" w:hAnsi="Times New Roman" w:cs="Times New Roman"/>
          <w:sz w:val="24"/>
          <w:szCs w:val="24"/>
          <w:shd w:val="clear" w:color="auto" w:fill="FFFFFF"/>
          <w:lang w:val="id-ID"/>
        </w:rPr>
        <w:t xml:space="preserve"> </w:t>
      </w:r>
      <w:r w:rsidRPr="004556B1">
        <w:rPr>
          <w:rFonts w:ascii="Times New Roman" w:eastAsia="Times New Roman" w:hAnsi="Times New Roman" w:cs="Times New Roman"/>
          <w:sz w:val="24"/>
          <w:szCs w:val="24"/>
          <w:shd w:val="clear" w:color="auto" w:fill="FFFFFF"/>
        </w:rPr>
        <w:t>kegiatan itu berlangsung dicatat oleh</w:t>
      </w:r>
      <w:r w:rsidR="0031224F">
        <w:rPr>
          <w:rFonts w:ascii="Times New Roman" w:eastAsia="Times New Roman" w:hAnsi="Times New Roman" w:cs="Times New Roman"/>
          <w:sz w:val="24"/>
          <w:szCs w:val="24"/>
          <w:shd w:val="clear" w:color="auto" w:fill="FFFFFF"/>
          <w:lang w:val="id-ID"/>
        </w:rPr>
        <w:t xml:space="preserve"> </w:t>
      </w:r>
      <w:r w:rsidRPr="004556B1">
        <w:rPr>
          <w:rFonts w:ascii="Times New Roman" w:eastAsia="Times New Roman" w:hAnsi="Times New Roman" w:cs="Times New Roman"/>
          <w:sz w:val="24"/>
          <w:szCs w:val="24"/>
          <w:shd w:val="clear" w:color="auto" w:fill="FFFFFF"/>
        </w:rPr>
        <w:t>guru sebagai bahan observasi yang</w:t>
      </w:r>
      <w:r w:rsidR="004556B1">
        <w:rPr>
          <w:rFonts w:ascii="Times New Roman" w:eastAsia="Times New Roman" w:hAnsi="Times New Roman" w:cs="Times New Roman"/>
          <w:sz w:val="24"/>
          <w:szCs w:val="24"/>
          <w:shd w:val="clear" w:color="auto" w:fill="FFFFFF"/>
          <w:lang w:val="id-ID"/>
        </w:rPr>
        <w:t xml:space="preserve"> </w:t>
      </w:r>
      <w:r w:rsidRPr="004556B1">
        <w:rPr>
          <w:rFonts w:ascii="Times New Roman" w:eastAsia="Times New Roman" w:hAnsi="Times New Roman" w:cs="Times New Roman"/>
          <w:sz w:val="24"/>
          <w:szCs w:val="24"/>
          <w:shd w:val="clear" w:color="auto" w:fill="FFFFFF"/>
        </w:rPr>
        <w:t>selanjutnya akan dianalisis dan akhirnya dibuat kesimpulan.</w:t>
      </w:r>
    </w:p>
    <w:p w:rsidR="00B91746" w:rsidRPr="004556B1" w:rsidRDefault="00B91746" w:rsidP="00AD56D2">
      <w:pPr>
        <w:pStyle w:val="ListParagraph"/>
        <w:numPr>
          <w:ilvl w:val="0"/>
          <w:numId w:val="40"/>
        </w:numPr>
        <w:spacing w:after="0" w:line="480" w:lineRule="auto"/>
        <w:ind w:left="1276"/>
        <w:jc w:val="both"/>
        <w:rPr>
          <w:rFonts w:ascii="Times New Roman" w:eastAsia="Times New Roman" w:hAnsi="Times New Roman" w:cs="Times New Roman"/>
          <w:sz w:val="24"/>
          <w:szCs w:val="24"/>
        </w:rPr>
      </w:pPr>
      <w:r w:rsidRPr="004556B1">
        <w:rPr>
          <w:rFonts w:ascii="Times New Roman" w:eastAsia="Times New Roman" w:hAnsi="Times New Roman" w:cs="Times New Roman"/>
          <w:bCs/>
          <w:sz w:val="24"/>
          <w:szCs w:val="24"/>
          <w:shd w:val="clear" w:color="auto" w:fill="FFFFFF"/>
        </w:rPr>
        <w:t>Observasi Sistematik</w:t>
      </w:r>
    </w:p>
    <w:p w:rsidR="000834E7" w:rsidRPr="00F3620A" w:rsidRDefault="004556B1" w:rsidP="00F3620A">
      <w:pPr>
        <w:pStyle w:val="ListParagraph"/>
        <w:spacing w:after="0" w:line="480" w:lineRule="auto"/>
        <w:ind w:left="1276" w:firstLine="632"/>
        <w:jc w:val="both"/>
        <w:rPr>
          <w:rFonts w:ascii="Times New Roman" w:eastAsia="Times New Roman" w:hAnsi="Times New Roman" w:cs="Times New Roman"/>
          <w:sz w:val="24"/>
          <w:szCs w:val="24"/>
          <w:shd w:val="clear" w:color="auto" w:fill="FFFFFF"/>
          <w:lang w:val="id-ID"/>
        </w:rPr>
      </w:pPr>
      <w:r>
        <w:rPr>
          <w:rFonts w:ascii="Times New Roman" w:eastAsia="Times New Roman" w:hAnsi="Times New Roman" w:cs="Times New Roman"/>
          <w:sz w:val="24"/>
          <w:szCs w:val="24"/>
          <w:shd w:val="clear" w:color="auto" w:fill="FFFFFF"/>
          <w:lang w:val="id-ID"/>
        </w:rPr>
        <w:t>O</w:t>
      </w:r>
      <w:r w:rsidR="00B91746" w:rsidRPr="00B91746">
        <w:rPr>
          <w:rFonts w:ascii="Times New Roman" w:eastAsia="Times New Roman" w:hAnsi="Times New Roman" w:cs="Times New Roman"/>
          <w:sz w:val="24"/>
          <w:szCs w:val="24"/>
          <w:shd w:val="clear" w:color="auto" w:fill="FFFFFF"/>
        </w:rPr>
        <w:t>bservasi ini cenderung menggunakan skala yang pada</w:t>
      </w:r>
      <w:r>
        <w:rPr>
          <w:rFonts w:ascii="Times New Roman" w:eastAsia="Times New Roman" w:hAnsi="Times New Roman" w:cs="Times New Roman"/>
          <w:sz w:val="24"/>
          <w:szCs w:val="24"/>
          <w:shd w:val="clear" w:color="auto" w:fill="FFFFFF"/>
          <w:lang w:val="id-ID"/>
        </w:rPr>
        <w:t xml:space="preserve"> </w:t>
      </w:r>
      <w:r w:rsidR="00B91746" w:rsidRPr="00B91746">
        <w:rPr>
          <w:rFonts w:ascii="Times New Roman" w:eastAsia="Times New Roman" w:hAnsi="Times New Roman" w:cs="Times New Roman"/>
          <w:sz w:val="24"/>
          <w:szCs w:val="24"/>
          <w:shd w:val="clear" w:color="auto" w:fill="FFFFFF"/>
        </w:rPr>
        <w:t>dasarnya adalah hasil pemikiran orang lain yang menyusun skala tersebut,</w:t>
      </w:r>
      <w:r>
        <w:rPr>
          <w:rFonts w:ascii="Times New Roman" w:eastAsia="Times New Roman" w:hAnsi="Times New Roman" w:cs="Times New Roman"/>
          <w:sz w:val="24"/>
          <w:szCs w:val="24"/>
          <w:shd w:val="clear" w:color="auto" w:fill="FFFFFF"/>
          <w:lang w:val="id-ID"/>
        </w:rPr>
        <w:t xml:space="preserve"> </w:t>
      </w:r>
      <w:r w:rsidR="00B91746" w:rsidRPr="00B91746">
        <w:rPr>
          <w:rFonts w:ascii="Times New Roman" w:eastAsia="Times New Roman" w:hAnsi="Times New Roman" w:cs="Times New Roman"/>
          <w:sz w:val="24"/>
          <w:szCs w:val="24"/>
          <w:shd w:val="clear" w:color="auto" w:fill="FFFFFF"/>
        </w:rPr>
        <w:t>selain itu pengamatan dengan</w:t>
      </w:r>
      <w:r>
        <w:rPr>
          <w:rFonts w:ascii="Times New Roman" w:eastAsia="Times New Roman" w:hAnsi="Times New Roman" w:cs="Times New Roman"/>
          <w:sz w:val="24"/>
          <w:szCs w:val="24"/>
          <w:shd w:val="clear" w:color="auto" w:fill="FFFFFF"/>
          <w:lang w:val="id-ID"/>
        </w:rPr>
        <w:t xml:space="preserve"> </w:t>
      </w:r>
      <w:r w:rsidR="00B91746" w:rsidRPr="00B91746">
        <w:rPr>
          <w:rFonts w:ascii="Times New Roman" w:eastAsia="Times New Roman" w:hAnsi="Times New Roman" w:cs="Times New Roman"/>
          <w:sz w:val="24"/>
          <w:szCs w:val="24"/>
          <w:shd w:val="clear" w:color="auto" w:fill="FFFFFF"/>
        </w:rPr>
        <w:t>menggunakan skala akan sangat menekankan</w:t>
      </w:r>
      <w:r>
        <w:rPr>
          <w:rFonts w:ascii="Times New Roman" w:eastAsia="Times New Roman" w:hAnsi="Times New Roman" w:cs="Times New Roman"/>
          <w:sz w:val="24"/>
          <w:szCs w:val="24"/>
          <w:shd w:val="clear" w:color="auto" w:fill="FFFFFF"/>
          <w:lang w:val="id-ID"/>
        </w:rPr>
        <w:t xml:space="preserve"> </w:t>
      </w:r>
      <w:r w:rsidR="00B91746" w:rsidRPr="00B91746">
        <w:rPr>
          <w:rFonts w:ascii="Times New Roman" w:eastAsia="Times New Roman" w:hAnsi="Times New Roman" w:cs="Times New Roman"/>
          <w:sz w:val="24"/>
          <w:szCs w:val="24"/>
          <w:shd w:val="clear" w:color="auto" w:fill="FFFFFF"/>
        </w:rPr>
        <w:t xml:space="preserve">pada aspek penelitian kuantitatif, yang </w:t>
      </w:r>
      <w:r w:rsidR="003D0BDD">
        <w:rPr>
          <w:rFonts w:ascii="Times New Roman" w:eastAsia="Times New Roman" w:hAnsi="Times New Roman" w:cs="Times New Roman"/>
          <w:sz w:val="24"/>
          <w:szCs w:val="24"/>
          <w:shd w:val="clear" w:color="auto" w:fill="FFFFFF"/>
        </w:rPr>
        <w:t>aka</w:t>
      </w:r>
      <w:r w:rsidR="003D0BDD">
        <w:rPr>
          <w:rFonts w:ascii="Times New Roman" w:eastAsia="Times New Roman" w:hAnsi="Times New Roman" w:cs="Times New Roman"/>
          <w:sz w:val="24"/>
          <w:szCs w:val="24"/>
          <w:shd w:val="clear" w:color="auto" w:fill="FFFFFF"/>
          <w:lang w:val="id-ID"/>
        </w:rPr>
        <w:t xml:space="preserve">n </w:t>
      </w:r>
      <w:r w:rsidR="00B91746" w:rsidRPr="00B91746">
        <w:rPr>
          <w:rFonts w:ascii="Times New Roman" w:eastAsia="Times New Roman" w:hAnsi="Times New Roman" w:cs="Times New Roman"/>
          <w:sz w:val="24"/>
          <w:szCs w:val="24"/>
          <w:shd w:val="clear" w:color="auto" w:fill="FFFFFF"/>
        </w:rPr>
        <w:t>mendahulukan perhitungan</w:t>
      </w:r>
      <w:r>
        <w:rPr>
          <w:rFonts w:ascii="Times New Roman" w:eastAsia="Times New Roman" w:hAnsi="Times New Roman" w:cs="Times New Roman"/>
          <w:sz w:val="24"/>
          <w:szCs w:val="24"/>
          <w:shd w:val="clear" w:color="auto" w:fill="FFFFFF"/>
          <w:lang w:val="id-ID"/>
        </w:rPr>
        <w:t xml:space="preserve"> </w:t>
      </w:r>
      <w:r w:rsidR="00B91746" w:rsidRPr="00B91746">
        <w:rPr>
          <w:rFonts w:ascii="Times New Roman" w:eastAsia="Times New Roman" w:hAnsi="Times New Roman" w:cs="Times New Roman"/>
          <w:sz w:val="24"/>
          <w:szCs w:val="24"/>
          <w:shd w:val="clear" w:color="auto" w:fill="FFFFFF"/>
        </w:rPr>
        <w:t>jumlah dibandingkan dengan kualitas analisisnya.</w:t>
      </w:r>
    </w:p>
    <w:p w:rsidR="0031224F" w:rsidRDefault="00B91746" w:rsidP="00C351A0">
      <w:pPr>
        <w:pStyle w:val="ListParagraph"/>
        <w:tabs>
          <w:tab w:val="left" w:pos="-3544"/>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Metode observasi adalah studi yang disengaja dan sistematis tentang fenomena sosial dan gejala-gejala alam dengan jalan pengamatan dan </w:t>
      </w:r>
      <w:hyperlink r:id="rId13" w:history="1">
        <w:r w:rsidR="002E64D6">
          <w:rPr>
            <w:rStyle w:val="Hyperlink"/>
            <w:rFonts w:ascii="Times New Roman" w:hAnsi="Times New Roman" w:cs="Times New Roman"/>
            <w:color w:val="auto"/>
            <w:sz w:val="24"/>
            <w:szCs w:val="24"/>
            <w:u w:val="none"/>
            <w:lang w:val="id-ID"/>
          </w:rPr>
          <w:t>pencatatan.</w:t>
        </w:r>
        <w:r w:rsidR="002E64D6">
          <w:rPr>
            <w:rStyle w:val="FootnoteReference"/>
            <w:rFonts w:ascii="Times New Roman" w:hAnsi="Times New Roman" w:cs="Times New Roman"/>
            <w:sz w:val="24"/>
            <w:szCs w:val="24"/>
            <w:lang w:val="id-ID"/>
          </w:rPr>
          <w:footnoteReference w:id="98"/>
        </w:r>
        <w:r w:rsidR="000834E7">
          <w:rPr>
            <w:rStyle w:val="Hyperlink"/>
            <w:rFonts w:ascii="Times New Roman" w:hAnsi="Times New Roman" w:cs="Times New Roman"/>
            <w:color w:val="auto"/>
            <w:sz w:val="24"/>
            <w:szCs w:val="24"/>
            <w:u w:val="none"/>
            <w:lang w:val="id-ID"/>
          </w:rPr>
          <w:t xml:space="preserve"> </w:t>
        </w:r>
        <w:r w:rsidRPr="00D20D7E">
          <w:rPr>
            <w:rStyle w:val="Hyperlink"/>
            <w:rFonts w:ascii="Times New Roman" w:hAnsi="Times New Roman" w:cs="Times New Roman"/>
            <w:color w:val="auto"/>
            <w:sz w:val="24"/>
            <w:szCs w:val="24"/>
            <w:u w:val="none"/>
            <w:lang w:val="id-ID"/>
          </w:rPr>
          <w:t>Metode</w:t>
        </w:r>
      </w:hyperlink>
      <w:r w:rsidRPr="00D20D7E">
        <w:rPr>
          <w:rFonts w:ascii="Times New Roman" w:hAnsi="Times New Roman" w:cs="Times New Roman"/>
          <w:sz w:val="24"/>
          <w:szCs w:val="24"/>
          <w:lang w:val="id-ID"/>
        </w:rPr>
        <w:t xml:space="preserve"> observasi ini peneliti gunakan untuk mengetahui dari dekat dan menggali data yang sifatnya nyata sehingga penulis dapat mencatat dengan mengamati secara langsung pada ob</w:t>
      </w:r>
      <w:r w:rsidR="004D7919">
        <w:rPr>
          <w:rFonts w:ascii="Times New Roman" w:hAnsi="Times New Roman" w:cs="Times New Roman"/>
          <w:sz w:val="24"/>
          <w:szCs w:val="24"/>
          <w:lang w:val="id-ID"/>
        </w:rPr>
        <w:t>yek penelitian Kepala Madrasah</w:t>
      </w:r>
      <w:r w:rsidRPr="00D20D7E">
        <w:rPr>
          <w:rFonts w:ascii="Times New Roman" w:hAnsi="Times New Roman" w:cs="Times New Roman"/>
          <w:sz w:val="24"/>
          <w:szCs w:val="24"/>
          <w:lang w:val="id-ID"/>
        </w:rPr>
        <w:t xml:space="preserve"> di MI Assyafi’iyah Pikatan Kecamatan Wonodadi Kabupaten Blitar.</w:t>
      </w:r>
      <w:r w:rsidR="004D7919">
        <w:rPr>
          <w:rFonts w:ascii="Times New Roman" w:hAnsi="Times New Roman" w:cs="Times New Roman"/>
          <w:sz w:val="24"/>
          <w:szCs w:val="24"/>
          <w:lang w:val="id-ID"/>
        </w:rPr>
        <w:t xml:space="preserve"> Adapun instrumen observasi sebagaimana terlampir.</w:t>
      </w:r>
    </w:p>
    <w:p w:rsidR="004D7919" w:rsidRPr="00D56DFB" w:rsidRDefault="004D7919" w:rsidP="00C351A0">
      <w:pPr>
        <w:pStyle w:val="ListParagraph"/>
        <w:tabs>
          <w:tab w:val="left" w:pos="-3544"/>
        </w:tabs>
        <w:spacing w:after="0" w:line="480" w:lineRule="auto"/>
        <w:ind w:left="851" w:firstLine="850"/>
        <w:jc w:val="both"/>
        <w:rPr>
          <w:rFonts w:ascii="Times New Roman" w:hAnsi="Times New Roman" w:cs="Times New Roman"/>
          <w:sz w:val="24"/>
          <w:szCs w:val="24"/>
          <w:lang w:val="id-ID"/>
        </w:rPr>
      </w:pPr>
    </w:p>
    <w:p w:rsidR="00E00486" w:rsidRDefault="00E00486" w:rsidP="00AD56D2">
      <w:pPr>
        <w:pStyle w:val="ListParagraph"/>
        <w:numPr>
          <w:ilvl w:val="0"/>
          <w:numId w:val="35"/>
        </w:numPr>
        <w:tabs>
          <w:tab w:val="left" w:pos="-3544"/>
        </w:tabs>
        <w:spacing w:after="0" w:line="480" w:lineRule="auto"/>
        <w:ind w:left="851"/>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Metode Intervew</w:t>
      </w:r>
      <w:r w:rsidR="00907098">
        <w:rPr>
          <w:rFonts w:ascii="Times New Roman" w:hAnsi="Times New Roman" w:cs="Times New Roman"/>
          <w:sz w:val="24"/>
          <w:szCs w:val="24"/>
          <w:lang w:val="id-ID"/>
        </w:rPr>
        <w:t xml:space="preserve"> / wawancara</w:t>
      </w:r>
    </w:p>
    <w:p w:rsidR="00907098" w:rsidRDefault="00907098" w:rsidP="00C351A0">
      <w:pPr>
        <w:pStyle w:val="NormalWeb"/>
        <w:spacing w:before="0" w:beforeAutospacing="0" w:after="0" w:afterAutospacing="0" w:line="480" w:lineRule="auto"/>
        <w:ind w:left="851" w:firstLine="850"/>
        <w:jc w:val="both"/>
        <w:rPr>
          <w:lang w:val="id-ID"/>
        </w:rPr>
      </w:pPr>
      <w:r w:rsidRPr="008C34F7">
        <w:t>Wawancara ialah proses komunikasi atau interaksi untuk mengumpulkan informasi dengan cara tanya jawab antara peneliti dengan informan atau subjek penelitian. Dengan kemajuan teknologi informasi seperti saat ini, wawancara bisa saja dilakukan tanpa tatap muka, yakni melalui media telekomunikasi. Pada hakikatnya wawancara merupakan kegiatan untuk memperoleh informasi secara mendalam tentang sebuah isu atau tema yang diangkat dalam penelitian. Atau, merupakan proses pembuktian terhadap informasi atau keterangan yang telah diperoleh lewat teknik yang lain sebelumnya.</w:t>
      </w:r>
    </w:p>
    <w:p w:rsidR="000834E7" w:rsidRPr="000834E7" w:rsidRDefault="00907098" w:rsidP="00C351A0">
      <w:pPr>
        <w:pStyle w:val="NormalWeb"/>
        <w:spacing w:before="0" w:beforeAutospacing="0" w:after="0" w:afterAutospacing="0" w:line="480" w:lineRule="auto"/>
        <w:ind w:left="851" w:firstLine="850"/>
        <w:jc w:val="both"/>
        <w:rPr>
          <w:lang w:val="id-ID"/>
        </w:rPr>
      </w:pPr>
      <w:r w:rsidRPr="008C34F7">
        <w:t>Karena merupakan proses pembuktian, maka bisa saja hasil wawancara sesuai atau berbeda dengan informasi yang telah diperoleh sebelumnya.</w:t>
      </w:r>
    </w:p>
    <w:p w:rsidR="00764EBD" w:rsidRDefault="00907098" w:rsidP="00C351A0">
      <w:pPr>
        <w:pStyle w:val="NormalWeb"/>
        <w:spacing w:before="0" w:beforeAutospacing="0" w:after="0" w:afterAutospacing="0" w:line="480" w:lineRule="auto"/>
        <w:ind w:left="851" w:firstLine="850"/>
        <w:jc w:val="both"/>
        <w:rPr>
          <w:lang w:val="id-ID"/>
        </w:rPr>
      </w:pPr>
      <w:r w:rsidRPr="008C34F7">
        <w:t>Agar wawancara efektif, maka terdapat be</w:t>
      </w:r>
      <w:r w:rsidR="00764EBD">
        <w:rPr>
          <w:lang w:val="id-ID"/>
        </w:rPr>
        <w:t>be</w:t>
      </w:r>
      <w:r w:rsidRPr="008C34F7">
        <w:t xml:space="preserve">rapa tahapan yang harus dilalui, yakni ; </w:t>
      </w:r>
    </w:p>
    <w:p w:rsidR="00764EBD" w:rsidRDefault="00764EBD" w:rsidP="00AD56D2">
      <w:pPr>
        <w:pStyle w:val="NormalWeb"/>
        <w:numPr>
          <w:ilvl w:val="0"/>
          <w:numId w:val="44"/>
        </w:numPr>
        <w:spacing w:before="0" w:beforeAutospacing="0" w:after="0" w:afterAutospacing="0" w:line="480" w:lineRule="auto"/>
        <w:ind w:left="1276"/>
        <w:jc w:val="both"/>
        <w:rPr>
          <w:lang w:val="id-ID"/>
        </w:rPr>
      </w:pPr>
      <w:r>
        <w:rPr>
          <w:lang w:val="id-ID"/>
        </w:rPr>
        <w:t>M</w:t>
      </w:r>
      <w:r>
        <w:t>engenalkan diri</w:t>
      </w:r>
      <w:r w:rsidR="00907098" w:rsidRPr="008C34F7">
        <w:t xml:space="preserve"> </w:t>
      </w:r>
    </w:p>
    <w:p w:rsidR="00764EBD" w:rsidRDefault="00764EBD" w:rsidP="00AD56D2">
      <w:pPr>
        <w:pStyle w:val="NormalWeb"/>
        <w:numPr>
          <w:ilvl w:val="0"/>
          <w:numId w:val="44"/>
        </w:numPr>
        <w:spacing w:before="0" w:beforeAutospacing="0" w:after="0" w:afterAutospacing="0" w:line="480" w:lineRule="auto"/>
        <w:ind w:left="1276"/>
        <w:jc w:val="both"/>
        <w:rPr>
          <w:lang w:val="id-ID"/>
        </w:rPr>
      </w:pPr>
      <w:r>
        <w:rPr>
          <w:lang w:val="id-ID"/>
        </w:rPr>
        <w:t>M</w:t>
      </w:r>
      <w:r>
        <w:t>enjelaskan maksud kedatangan</w:t>
      </w:r>
    </w:p>
    <w:p w:rsidR="00764EBD" w:rsidRDefault="00764EBD" w:rsidP="00AD56D2">
      <w:pPr>
        <w:pStyle w:val="NormalWeb"/>
        <w:numPr>
          <w:ilvl w:val="0"/>
          <w:numId w:val="44"/>
        </w:numPr>
        <w:spacing w:before="0" w:beforeAutospacing="0" w:after="0" w:afterAutospacing="0" w:line="480" w:lineRule="auto"/>
        <w:ind w:left="1276"/>
        <w:jc w:val="both"/>
        <w:rPr>
          <w:lang w:val="id-ID"/>
        </w:rPr>
      </w:pPr>
      <w:r>
        <w:rPr>
          <w:lang w:val="id-ID"/>
        </w:rPr>
        <w:t>M</w:t>
      </w:r>
      <w:r w:rsidR="00907098" w:rsidRPr="008C34F7">
        <w:t xml:space="preserve">enjelaskan materi wawancara, dan </w:t>
      </w:r>
    </w:p>
    <w:p w:rsidR="00907098" w:rsidRPr="00D56DFB" w:rsidRDefault="00764EBD" w:rsidP="00AD56D2">
      <w:pPr>
        <w:pStyle w:val="NormalWeb"/>
        <w:numPr>
          <w:ilvl w:val="0"/>
          <w:numId w:val="44"/>
        </w:numPr>
        <w:spacing w:before="0" w:beforeAutospacing="0" w:after="0" w:afterAutospacing="0" w:line="480" w:lineRule="auto"/>
        <w:ind w:left="1276"/>
        <w:jc w:val="both"/>
      </w:pPr>
      <w:r>
        <w:rPr>
          <w:lang w:val="id-ID"/>
        </w:rPr>
        <w:t>M</w:t>
      </w:r>
      <w:r w:rsidR="00907098" w:rsidRPr="008C34F7">
        <w:t>engajuka</w:t>
      </w:r>
      <w:r w:rsidR="00907098">
        <w:t xml:space="preserve">n pertanyaan </w:t>
      </w:r>
    </w:p>
    <w:p w:rsidR="00764EBD" w:rsidRDefault="00907098" w:rsidP="00C351A0">
      <w:pPr>
        <w:pStyle w:val="NormalWeb"/>
        <w:spacing w:before="0" w:beforeAutospacing="0" w:after="0" w:afterAutospacing="0" w:line="480" w:lineRule="auto"/>
        <w:ind w:left="851" w:firstLine="850"/>
        <w:jc w:val="both"/>
        <w:rPr>
          <w:lang w:val="id-ID"/>
        </w:rPr>
      </w:pPr>
      <w:r w:rsidRPr="008C34F7">
        <w:t xml:space="preserve">Selain itu, agar informan dapat menyampaikan informasi yang komprehensif sebagaimana diharapkan peneliti, maka berdasarkan </w:t>
      </w:r>
      <w:r w:rsidRPr="008C34F7">
        <w:lastRenderedPageBreak/>
        <w:t>pengalaman wawancara yang penulis lakukan terdapat bebe</w:t>
      </w:r>
      <w:r w:rsidR="00354A82">
        <w:t xml:space="preserve">rapa kiat sebagai berikut; </w:t>
      </w:r>
    </w:p>
    <w:p w:rsidR="00764EBD" w:rsidRDefault="00764EBD" w:rsidP="00AD56D2">
      <w:pPr>
        <w:pStyle w:val="NormalWeb"/>
        <w:numPr>
          <w:ilvl w:val="0"/>
          <w:numId w:val="45"/>
        </w:numPr>
        <w:spacing w:before="0" w:beforeAutospacing="0" w:after="0" w:afterAutospacing="0" w:line="480" w:lineRule="auto"/>
        <w:ind w:left="1276"/>
        <w:jc w:val="both"/>
        <w:rPr>
          <w:lang w:val="id-ID"/>
        </w:rPr>
      </w:pPr>
      <w:r>
        <w:rPr>
          <w:lang w:val="id-ID"/>
        </w:rPr>
        <w:t>C</w:t>
      </w:r>
      <w:r w:rsidR="00907098" w:rsidRPr="008C34F7">
        <w:t xml:space="preserve">iptakan suasana wawancara yang </w:t>
      </w:r>
      <w:r>
        <w:t>kondusif dan tidak tegang</w:t>
      </w:r>
    </w:p>
    <w:p w:rsidR="00764EBD" w:rsidRDefault="00764EBD" w:rsidP="00AD56D2">
      <w:pPr>
        <w:pStyle w:val="NormalWeb"/>
        <w:numPr>
          <w:ilvl w:val="0"/>
          <w:numId w:val="45"/>
        </w:numPr>
        <w:spacing w:before="0" w:beforeAutospacing="0" w:after="0" w:afterAutospacing="0" w:line="480" w:lineRule="auto"/>
        <w:ind w:left="1276"/>
        <w:jc w:val="both"/>
        <w:rPr>
          <w:lang w:val="id-ID"/>
        </w:rPr>
      </w:pPr>
      <w:r>
        <w:rPr>
          <w:lang w:val="id-ID"/>
        </w:rPr>
        <w:t>C</w:t>
      </w:r>
      <w:r w:rsidR="00907098" w:rsidRPr="008C34F7">
        <w:t>ari waktu dan tempat yang telah d</w:t>
      </w:r>
      <w:r>
        <w:t>isepakati dengan informan</w:t>
      </w:r>
    </w:p>
    <w:p w:rsidR="00764EBD" w:rsidRDefault="00764EBD" w:rsidP="00AD56D2">
      <w:pPr>
        <w:pStyle w:val="NormalWeb"/>
        <w:numPr>
          <w:ilvl w:val="0"/>
          <w:numId w:val="45"/>
        </w:numPr>
        <w:spacing w:before="0" w:beforeAutospacing="0" w:after="0" w:afterAutospacing="0" w:line="480" w:lineRule="auto"/>
        <w:ind w:left="1276"/>
        <w:jc w:val="both"/>
        <w:rPr>
          <w:lang w:val="id-ID"/>
        </w:rPr>
      </w:pPr>
      <w:r>
        <w:rPr>
          <w:lang w:val="id-ID"/>
        </w:rPr>
        <w:t>M</w:t>
      </w:r>
      <w:r w:rsidR="00907098" w:rsidRPr="008C34F7">
        <w:t>ulai pertanyaan dari hal-hal sederh</w:t>
      </w:r>
      <w:r>
        <w:t>ana hingga ke yang serius</w:t>
      </w:r>
    </w:p>
    <w:p w:rsidR="00764EBD" w:rsidRDefault="00764EBD" w:rsidP="00AD56D2">
      <w:pPr>
        <w:pStyle w:val="NormalWeb"/>
        <w:numPr>
          <w:ilvl w:val="0"/>
          <w:numId w:val="45"/>
        </w:numPr>
        <w:spacing w:before="0" w:beforeAutospacing="0" w:after="0" w:afterAutospacing="0" w:line="480" w:lineRule="auto"/>
        <w:ind w:left="1276"/>
        <w:jc w:val="both"/>
        <w:rPr>
          <w:lang w:val="id-ID"/>
        </w:rPr>
      </w:pPr>
      <w:r>
        <w:rPr>
          <w:lang w:val="id-ID"/>
        </w:rPr>
        <w:t>B</w:t>
      </w:r>
      <w:r w:rsidR="00907098" w:rsidRPr="008C34F7">
        <w:t>ersikap hormat da</w:t>
      </w:r>
      <w:r>
        <w:t>n ramah terhadap informan</w:t>
      </w:r>
    </w:p>
    <w:p w:rsidR="00764EBD" w:rsidRDefault="00764EBD" w:rsidP="00AD56D2">
      <w:pPr>
        <w:pStyle w:val="NormalWeb"/>
        <w:numPr>
          <w:ilvl w:val="0"/>
          <w:numId w:val="45"/>
        </w:numPr>
        <w:spacing w:before="0" w:beforeAutospacing="0" w:after="0" w:afterAutospacing="0" w:line="480" w:lineRule="auto"/>
        <w:ind w:left="1276"/>
        <w:jc w:val="both"/>
        <w:rPr>
          <w:lang w:val="id-ID"/>
        </w:rPr>
      </w:pPr>
      <w:r>
        <w:rPr>
          <w:lang w:val="id-ID"/>
        </w:rPr>
        <w:t>T</w:t>
      </w:r>
      <w:r w:rsidR="00907098" w:rsidRPr="008C34F7">
        <w:t>idak menyangkal informas</w:t>
      </w:r>
      <w:r>
        <w:t>i yang diberikan informan</w:t>
      </w:r>
    </w:p>
    <w:p w:rsidR="00764EBD" w:rsidRDefault="00764EBD" w:rsidP="00AD56D2">
      <w:pPr>
        <w:pStyle w:val="NormalWeb"/>
        <w:numPr>
          <w:ilvl w:val="0"/>
          <w:numId w:val="45"/>
        </w:numPr>
        <w:spacing w:before="0" w:beforeAutospacing="0" w:after="0" w:afterAutospacing="0" w:line="480" w:lineRule="auto"/>
        <w:ind w:left="1276"/>
        <w:jc w:val="both"/>
        <w:rPr>
          <w:lang w:val="id-ID"/>
        </w:rPr>
      </w:pPr>
      <w:r>
        <w:rPr>
          <w:lang w:val="id-ID"/>
        </w:rPr>
        <w:t>T</w:t>
      </w:r>
      <w:r w:rsidR="00907098" w:rsidRPr="008C34F7">
        <w:t>idak menanyakan hal-hal yang bersifat pribadi yang tidak ada hubungannya dengan</w:t>
      </w:r>
      <w:r>
        <w:t>  masalah/tema penelitia</w:t>
      </w:r>
      <w:r>
        <w:rPr>
          <w:lang w:val="id-ID"/>
        </w:rPr>
        <w:t>n</w:t>
      </w:r>
    </w:p>
    <w:p w:rsidR="00764EBD" w:rsidRDefault="00764EBD" w:rsidP="00AD56D2">
      <w:pPr>
        <w:pStyle w:val="NormalWeb"/>
        <w:numPr>
          <w:ilvl w:val="0"/>
          <w:numId w:val="45"/>
        </w:numPr>
        <w:spacing w:before="0" w:beforeAutospacing="0" w:after="0" w:afterAutospacing="0" w:line="480" w:lineRule="auto"/>
        <w:ind w:left="1276"/>
        <w:jc w:val="both"/>
        <w:rPr>
          <w:lang w:val="id-ID"/>
        </w:rPr>
      </w:pPr>
      <w:r>
        <w:rPr>
          <w:lang w:val="id-ID"/>
        </w:rPr>
        <w:t>T</w:t>
      </w:r>
      <w:r w:rsidR="00907098" w:rsidRPr="008C34F7">
        <w:t>idak bersifat me</w:t>
      </w:r>
      <w:r>
        <w:t>nggurui terhadap informan</w:t>
      </w:r>
    </w:p>
    <w:p w:rsidR="009A11D3" w:rsidRDefault="00764EBD" w:rsidP="00AD56D2">
      <w:pPr>
        <w:pStyle w:val="NormalWeb"/>
        <w:numPr>
          <w:ilvl w:val="0"/>
          <w:numId w:val="45"/>
        </w:numPr>
        <w:spacing w:before="0" w:beforeAutospacing="0" w:after="0" w:afterAutospacing="0" w:line="480" w:lineRule="auto"/>
        <w:ind w:left="1276"/>
        <w:jc w:val="both"/>
        <w:rPr>
          <w:lang w:val="id-ID"/>
        </w:rPr>
      </w:pPr>
      <w:r>
        <w:rPr>
          <w:lang w:val="id-ID"/>
        </w:rPr>
        <w:t>T</w:t>
      </w:r>
      <w:r w:rsidR="00907098" w:rsidRPr="008C34F7">
        <w:t>idak menanyakan hal-hal yang membuat informan tersinggung atau</w:t>
      </w:r>
      <w:r w:rsidR="00354A82">
        <w:t xml:space="preserve"> marah, dan </w:t>
      </w:r>
      <w:r w:rsidRPr="00764EBD">
        <w:rPr>
          <w:lang w:val="id-ID"/>
        </w:rPr>
        <w:t>s</w:t>
      </w:r>
      <w:r w:rsidR="00907098" w:rsidRPr="008C34F7">
        <w:t>ebaiknya</w:t>
      </w:r>
      <w:r w:rsidR="00354A82">
        <w:t xml:space="preserve"> dilakukan secara sendiri</w:t>
      </w:r>
    </w:p>
    <w:p w:rsidR="009A11D3" w:rsidRDefault="009A11D3" w:rsidP="00AD56D2">
      <w:pPr>
        <w:pStyle w:val="NormalWeb"/>
        <w:numPr>
          <w:ilvl w:val="0"/>
          <w:numId w:val="45"/>
        </w:numPr>
        <w:spacing w:before="0" w:beforeAutospacing="0" w:after="0" w:afterAutospacing="0" w:line="480" w:lineRule="auto"/>
        <w:ind w:left="1276"/>
        <w:jc w:val="both"/>
        <w:rPr>
          <w:lang w:val="id-ID"/>
        </w:rPr>
      </w:pPr>
      <w:r>
        <w:rPr>
          <w:lang w:val="id-ID"/>
        </w:rPr>
        <w:t>U</w:t>
      </w:r>
      <w:r w:rsidR="00907098" w:rsidRPr="008C34F7">
        <w:t xml:space="preserve">capkan terima kasih setelah wawancara selesai </w:t>
      </w:r>
    </w:p>
    <w:p w:rsidR="00760181" w:rsidRPr="00760181" w:rsidRDefault="009A11D3" w:rsidP="00AD56D2">
      <w:pPr>
        <w:pStyle w:val="NormalWeb"/>
        <w:numPr>
          <w:ilvl w:val="0"/>
          <w:numId w:val="45"/>
        </w:numPr>
        <w:spacing w:before="0" w:beforeAutospacing="0" w:after="0" w:afterAutospacing="0" w:line="480" w:lineRule="auto"/>
        <w:ind w:left="1276"/>
        <w:jc w:val="both"/>
        <w:rPr>
          <w:lang w:val="id-ID"/>
        </w:rPr>
      </w:pPr>
      <w:r>
        <w:rPr>
          <w:lang w:val="id-ID"/>
        </w:rPr>
        <w:t>D</w:t>
      </w:r>
      <w:r w:rsidR="00907098" w:rsidRPr="008C34F7">
        <w:t>an minta disediakan waktu lagi jika ada informasi yang belum lengkap.</w:t>
      </w:r>
      <w:r w:rsidR="004D7919">
        <w:rPr>
          <w:rStyle w:val="FootnoteReference"/>
        </w:rPr>
        <w:footnoteReference w:id="99"/>
      </w:r>
    </w:p>
    <w:p w:rsidR="00764EBD" w:rsidRDefault="00907098" w:rsidP="00C351A0">
      <w:pPr>
        <w:pStyle w:val="NormalWeb"/>
        <w:spacing w:before="0" w:beforeAutospacing="0" w:after="0" w:afterAutospacing="0" w:line="480" w:lineRule="auto"/>
        <w:ind w:left="851" w:firstLine="850"/>
        <w:jc w:val="both"/>
        <w:rPr>
          <w:lang w:val="id-ID"/>
        </w:rPr>
      </w:pPr>
      <w:r w:rsidRPr="008C34F7">
        <w:t>Setidaknya, terdapat dua jenis wawancara, yakni:</w:t>
      </w:r>
    </w:p>
    <w:p w:rsidR="00764EBD" w:rsidRDefault="00764EBD" w:rsidP="00AD56D2">
      <w:pPr>
        <w:pStyle w:val="NormalWeb"/>
        <w:numPr>
          <w:ilvl w:val="1"/>
          <w:numId w:val="43"/>
        </w:numPr>
        <w:spacing w:before="0" w:beforeAutospacing="0" w:after="0" w:afterAutospacing="0" w:line="480" w:lineRule="auto"/>
        <w:ind w:left="1276"/>
        <w:jc w:val="both"/>
        <w:rPr>
          <w:lang w:val="id-ID"/>
        </w:rPr>
      </w:pPr>
      <w:r>
        <w:rPr>
          <w:lang w:val="id-ID"/>
        </w:rPr>
        <w:t>W</w:t>
      </w:r>
      <w:r w:rsidR="00907098" w:rsidRPr="008C34F7">
        <w:t>awancara mendalam (</w:t>
      </w:r>
      <w:r w:rsidR="00907098" w:rsidRPr="008C34F7">
        <w:rPr>
          <w:rStyle w:val="Emphasis"/>
        </w:rPr>
        <w:t>in-depth interview</w:t>
      </w:r>
      <w:r>
        <w:t>)</w:t>
      </w:r>
    </w:p>
    <w:p w:rsidR="00764EBD" w:rsidRDefault="00764EBD" w:rsidP="00552E6C">
      <w:pPr>
        <w:pStyle w:val="NormalWeb"/>
        <w:spacing w:before="0" w:beforeAutospacing="0" w:after="0" w:afterAutospacing="0" w:line="480" w:lineRule="auto"/>
        <w:ind w:left="1276" w:firstLine="709"/>
        <w:jc w:val="both"/>
        <w:rPr>
          <w:lang w:val="id-ID"/>
        </w:rPr>
      </w:pPr>
      <w:r>
        <w:rPr>
          <w:lang w:val="id-ID"/>
        </w:rPr>
        <w:t>D</w:t>
      </w:r>
      <w:r w:rsidR="00187001">
        <w:t>i</w:t>
      </w:r>
      <w:r w:rsidR="00907098" w:rsidRPr="008C34F7">
        <w:t>mana peneliti menggali informasi secara mendalam dengan cara terlibat langsung dengan kehidupan informan dan bertanya jawab secara bebas tanpa pedoman pertanyaan yang disiapkan sebelumnya sehingga suasananya hidup, dan dilakukan berkali-kal</w:t>
      </w:r>
      <w:r w:rsidR="00452723">
        <w:t>i</w:t>
      </w:r>
      <w:r w:rsidR="00452723">
        <w:rPr>
          <w:lang w:val="id-ID"/>
        </w:rPr>
        <w:t>.</w:t>
      </w:r>
    </w:p>
    <w:p w:rsidR="00452723" w:rsidRPr="00452723" w:rsidRDefault="00452723" w:rsidP="00552E6C">
      <w:pPr>
        <w:pStyle w:val="NormalWeb"/>
        <w:spacing w:before="0" w:beforeAutospacing="0" w:after="0" w:afterAutospacing="0" w:line="480" w:lineRule="auto"/>
        <w:ind w:left="1276" w:firstLine="709"/>
        <w:jc w:val="both"/>
        <w:rPr>
          <w:lang w:val="id-ID"/>
        </w:rPr>
      </w:pPr>
    </w:p>
    <w:p w:rsidR="00764EBD" w:rsidRDefault="00764EBD" w:rsidP="00AD56D2">
      <w:pPr>
        <w:pStyle w:val="NormalWeb"/>
        <w:numPr>
          <w:ilvl w:val="1"/>
          <w:numId w:val="43"/>
        </w:numPr>
        <w:spacing w:before="0" w:beforeAutospacing="0" w:after="0" w:afterAutospacing="0" w:line="480" w:lineRule="auto"/>
        <w:ind w:left="1276"/>
        <w:jc w:val="both"/>
        <w:rPr>
          <w:lang w:val="id-ID"/>
        </w:rPr>
      </w:pPr>
      <w:r>
        <w:rPr>
          <w:lang w:val="id-ID"/>
        </w:rPr>
        <w:lastRenderedPageBreak/>
        <w:t>W</w:t>
      </w:r>
      <w:r w:rsidR="00907098" w:rsidRPr="008C34F7">
        <w:t>awancara terarah (</w:t>
      </w:r>
      <w:r w:rsidR="00907098" w:rsidRPr="008C34F7">
        <w:rPr>
          <w:rStyle w:val="Emphasis"/>
        </w:rPr>
        <w:t>guided interview</w:t>
      </w:r>
      <w:r w:rsidR="00907098" w:rsidRPr="008C34F7">
        <w:t xml:space="preserve">) </w:t>
      </w:r>
    </w:p>
    <w:p w:rsidR="00907098" w:rsidRDefault="00764EBD" w:rsidP="00552E6C">
      <w:pPr>
        <w:pStyle w:val="NormalWeb"/>
        <w:spacing w:before="0" w:beforeAutospacing="0" w:after="0" w:afterAutospacing="0" w:line="480" w:lineRule="auto"/>
        <w:ind w:left="1276" w:firstLine="709"/>
        <w:jc w:val="both"/>
        <w:rPr>
          <w:lang w:val="id-ID"/>
        </w:rPr>
      </w:pPr>
      <w:r>
        <w:rPr>
          <w:lang w:val="id-ID"/>
        </w:rPr>
        <w:t>D</w:t>
      </w:r>
      <w:r w:rsidR="00907098" w:rsidRPr="008C34F7">
        <w:t xml:space="preserve">i mana peneliti menanyakan kepada informan hal-hal yang telah disiapkan sebelumnya. Berbeda dengan wawancara mendalam, wawancara terarah memiliki kelemahan, yakni suasana tidak hidup, karena peneliti terikat  dengan pertanyaan yang telah disiapkan sebelumnya. </w:t>
      </w:r>
    </w:p>
    <w:p w:rsidR="00B91746" w:rsidRDefault="00DB66CB" w:rsidP="00552E6C">
      <w:pPr>
        <w:pStyle w:val="NormalWeb"/>
        <w:spacing w:before="0" w:beforeAutospacing="0" w:after="0" w:afterAutospacing="0" w:line="480" w:lineRule="auto"/>
        <w:ind w:left="1276" w:firstLine="709"/>
        <w:jc w:val="both"/>
        <w:rPr>
          <w:lang w:val="id-ID"/>
        </w:rPr>
      </w:pPr>
      <w:r>
        <w:t>Sering terjadi pewawancar</w:t>
      </w:r>
      <w:r>
        <w:rPr>
          <w:lang w:val="id-ID"/>
        </w:rPr>
        <w:t xml:space="preserve">a ataupun </w:t>
      </w:r>
      <w:r w:rsidR="00907098" w:rsidRPr="008C34F7">
        <w:t xml:space="preserve">peneliti </w:t>
      </w:r>
      <w:r>
        <w:rPr>
          <w:lang w:val="id-ID"/>
        </w:rPr>
        <w:t xml:space="preserve">yang </w:t>
      </w:r>
      <w:r w:rsidR="00907098" w:rsidRPr="008C34F7">
        <w:t>lebih memperhatikan daftar pertanyaan yang diajukan daripada bertatap muka dengan informan, sehingga suasana terasa kaku.</w:t>
      </w:r>
      <w:r w:rsidR="00B91746">
        <w:rPr>
          <w:lang w:val="id-ID"/>
        </w:rPr>
        <w:t xml:space="preserve"> </w:t>
      </w:r>
    </w:p>
    <w:p w:rsidR="00907098" w:rsidRPr="00B91746" w:rsidRDefault="00907098" w:rsidP="00552E6C">
      <w:pPr>
        <w:pStyle w:val="NormalWeb"/>
        <w:spacing w:before="0" w:beforeAutospacing="0" w:after="0" w:afterAutospacing="0" w:line="480" w:lineRule="auto"/>
        <w:ind w:left="1276" w:firstLine="709"/>
        <w:jc w:val="both"/>
      </w:pPr>
      <w:r w:rsidRPr="008C34F7">
        <w:t>Dalam praktik sering jug</w:t>
      </w:r>
      <w:r w:rsidR="00DB66CB">
        <w:t xml:space="preserve">a terjadi jawaban informan </w:t>
      </w:r>
      <w:r w:rsidR="00DB66CB">
        <w:rPr>
          <w:lang w:val="id-ID"/>
        </w:rPr>
        <w:t xml:space="preserve">kurang </w:t>
      </w:r>
      <w:r w:rsidRPr="008C34F7">
        <w:t xml:space="preserve"> jelas atau kurang memuaskan. Jika ini terjadi, maka peneliti bisa mengajukan pertanyaan lagi secara lebih spesifik. Selain kurang jelas, ditemui pula informan menjawab “tidak tahu”. </w:t>
      </w:r>
      <w:r w:rsidR="00B6247D">
        <w:rPr>
          <w:lang w:val="id-ID"/>
        </w:rPr>
        <w:t>J</w:t>
      </w:r>
      <w:r w:rsidRPr="008C34F7">
        <w:t>ika terjadi jawaban “tidak tahu”, maka peneliti harus berhati-hati dan tidak lekas-lekas pindah ke pertanyaan lain. Sebab, makna “tidak tahu” mengandung beberapa arti, yaitu:</w:t>
      </w:r>
    </w:p>
    <w:p w:rsidR="00907098" w:rsidRPr="008C34F7" w:rsidRDefault="009A11D3" w:rsidP="00AD56D2">
      <w:pPr>
        <w:pStyle w:val="NormalWeb"/>
        <w:numPr>
          <w:ilvl w:val="1"/>
          <w:numId w:val="39"/>
        </w:numPr>
        <w:spacing w:before="0" w:beforeAutospacing="0" w:after="0" w:afterAutospacing="0" w:line="480" w:lineRule="auto"/>
        <w:ind w:left="1276"/>
        <w:jc w:val="both"/>
      </w:pPr>
      <w:r>
        <w:rPr>
          <w:lang w:val="id-ID"/>
        </w:rPr>
        <w:t>I</w:t>
      </w:r>
      <w:r w:rsidR="00907098" w:rsidRPr="008C34F7">
        <w:t>nforman memang tidak mengerti pertanyaan peneliti, sehingga untuk menghindari jawaban “tidak mengerti", dia menjawab “tidak tahu”.</w:t>
      </w:r>
    </w:p>
    <w:p w:rsidR="00907098" w:rsidRPr="008C34F7" w:rsidRDefault="009A11D3" w:rsidP="00AD56D2">
      <w:pPr>
        <w:pStyle w:val="NormalWeb"/>
        <w:numPr>
          <w:ilvl w:val="1"/>
          <w:numId w:val="39"/>
        </w:numPr>
        <w:spacing w:before="0" w:beforeAutospacing="0" w:after="0" w:afterAutospacing="0" w:line="480" w:lineRule="auto"/>
        <w:ind w:left="1276"/>
        <w:jc w:val="both"/>
      </w:pPr>
      <w:r>
        <w:rPr>
          <w:lang w:val="id-ID"/>
        </w:rPr>
        <w:t>I</w:t>
      </w:r>
      <w:r w:rsidR="00907098" w:rsidRPr="008C34F7">
        <w:t>nforman sebenarnya sedang berpikir memberikan jawaban, tetapi karena suasana tidak nyaman dia menjawab “tidak tahu”.</w:t>
      </w:r>
    </w:p>
    <w:p w:rsidR="00907098" w:rsidRPr="008C34F7" w:rsidRDefault="009A11D3" w:rsidP="00AD56D2">
      <w:pPr>
        <w:pStyle w:val="NormalWeb"/>
        <w:numPr>
          <w:ilvl w:val="1"/>
          <w:numId w:val="39"/>
        </w:numPr>
        <w:spacing w:before="0" w:beforeAutospacing="0" w:after="0" w:afterAutospacing="0" w:line="480" w:lineRule="auto"/>
        <w:ind w:left="1276"/>
        <w:jc w:val="both"/>
      </w:pPr>
      <w:r>
        <w:rPr>
          <w:lang w:val="id-ID"/>
        </w:rPr>
        <w:t>P</w:t>
      </w:r>
      <w:r w:rsidR="00907098" w:rsidRPr="008C34F7">
        <w:t>ertanyaannya bersifat personal yang mengganggu privasi informan, sehingga jawaban “tidak tahu’ dianggap lebih aman</w:t>
      </w:r>
    </w:p>
    <w:p w:rsidR="00907098" w:rsidRPr="00907098" w:rsidRDefault="009A11D3" w:rsidP="00AD56D2">
      <w:pPr>
        <w:pStyle w:val="NormalWeb"/>
        <w:numPr>
          <w:ilvl w:val="1"/>
          <w:numId w:val="39"/>
        </w:numPr>
        <w:spacing w:before="0" w:beforeAutospacing="0" w:after="0" w:afterAutospacing="0" w:line="480" w:lineRule="auto"/>
        <w:ind w:left="1276"/>
        <w:jc w:val="both"/>
        <w:rPr>
          <w:lang w:val="id-ID"/>
        </w:rPr>
      </w:pPr>
      <w:r>
        <w:rPr>
          <w:lang w:val="id-ID"/>
        </w:rPr>
        <w:lastRenderedPageBreak/>
        <w:t>I</w:t>
      </w:r>
      <w:r w:rsidR="00907098" w:rsidRPr="008C34F7">
        <w:t>nforman memang betul-betul tidak tahu jawaban atas pertanyaan yang diajukan. Karena itu, jawaban “tidak tahu" merupakan jawaban sebagai data penelitian yang benar dan sungguh yang perlu dipertimbangkan oleh peneliti.</w:t>
      </w:r>
      <w:r w:rsidR="00D56DFB">
        <w:rPr>
          <w:rStyle w:val="FootnoteReference"/>
        </w:rPr>
        <w:footnoteReference w:id="100"/>
      </w:r>
    </w:p>
    <w:p w:rsidR="00354A82" w:rsidRPr="00354A82" w:rsidRDefault="00354A82" w:rsidP="00FD3699">
      <w:pPr>
        <w:spacing w:after="0" w:line="480" w:lineRule="auto"/>
        <w:ind w:left="851" w:firstLine="709"/>
        <w:jc w:val="both"/>
        <w:rPr>
          <w:rFonts w:ascii="Times New Roman" w:eastAsia="Times New Roman" w:hAnsi="Times New Roman" w:cs="Times New Roman"/>
          <w:sz w:val="24"/>
          <w:szCs w:val="24"/>
          <w:lang w:val="id-ID"/>
        </w:rPr>
      </w:pPr>
      <w:r w:rsidRPr="00354A82">
        <w:rPr>
          <w:rFonts w:ascii="Times New Roman" w:eastAsia="Times New Roman" w:hAnsi="Times New Roman" w:cs="Times New Roman"/>
          <w:sz w:val="24"/>
          <w:szCs w:val="24"/>
          <w:lang w:val="id-ID"/>
        </w:rPr>
        <w:t xml:space="preserve">Metode ini mencakup cara yang dipergunakan seseorang untuk suatu tujuan tertentu, mencoba mendapatkan keterangan atau pendapat secara lisan langsung dari seseorang atau informan. </w:t>
      </w:r>
      <w:r w:rsidR="009A11D3">
        <w:rPr>
          <w:rFonts w:ascii="Times New Roman" w:eastAsia="Times New Roman" w:hAnsi="Times New Roman" w:cs="Times New Roman"/>
          <w:sz w:val="24"/>
          <w:szCs w:val="24"/>
          <w:lang w:val="id-ID"/>
        </w:rPr>
        <w:t>P</w:t>
      </w:r>
      <w:r w:rsidRPr="00354A82">
        <w:rPr>
          <w:rFonts w:ascii="Times New Roman" w:eastAsia="Times New Roman" w:hAnsi="Times New Roman" w:cs="Times New Roman"/>
          <w:sz w:val="24"/>
          <w:szCs w:val="24"/>
          <w:lang w:val="id-ID"/>
        </w:rPr>
        <w:t>edoman wawancara tidak terstruktur, yaitu pedoman wawancara yang hanya memuat garis besar yang diwawancarai. Dengan</w:t>
      </w:r>
      <w:r w:rsidR="00DB66CB">
        <w:rPr>
          <w:rFonts w:ascii="Times New Roman" w:eastAsia="Times New Roman" w:hAnsi="Times New Roman" w:cs="Times New Roman"/>
          <w:sz w:val="24"/>
          <w:szCs w:val="24"/>
          <w:lang w:val="id-ID"/>
        </w:rPr>
        <w:t xml:space="preserve"> adanya </w:t>
      </w:r>
      <w:r w:rsidRPr="00354A82">
        <w:rPr>
          <w:rFonts w:ascii="Times New Roman" w:eastAsia="Times New Roman" w:hAnsi="Times New Roman" w:cs="Times New Roman"/>
          <w:sz w:val="24"/>
          <w:szCs w:val="24"/>
          <w:lang w:val="id-ID"/>
        </w:rPr>
        <w:t>wawancara ini kreatifitas pewawancara sangat diperlukan. Hasil wawancara banyak bergantung pada pewawancara.</w:t>
      </w:r>
    </w:p>
    <w:p w:rsidR="00FB3480" w:rsidRPr="00D20D7E" w:rsidRDefault="00FB3480" w:rsidP="00FD3699">
      <w:pPr>
        <w:pStyle w:val="ListParagraph"/>
        <w:tabs>
          <w:tab w:val="left" w:pos="-3544"/>
        </w:tabs>
        <w:spacing w:after="0" w:line="480" w:lineRule="auto"/>
        <w:ind w:left="851" w:firstLine="709"/>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Metode intervew atau wawancara adalah  salah satu metode untuk mendapatkan data anak atau orang dengan mengadakan hubungan secara langsung dengan informan (</w:t>
      </w:r>
      <w:r w:rsidRPr="00D20D7E">
        <w:rPr>
          <w:rFonts w:ascii="Times New Roman" w:hAnsi="Times New Roman" w:cs="Times New Roman"/>
          <w:i/>
          <w:sz w:val="24"/>
          <w:szCs w:val="24"/>
          <w:lang w:val="id-ID"/>
        </w:rPr>
        <w:t>face of face relation</w:t>
      </w:r>
      <w:r w:rsidR="00133E34">
        <w:rPr>
          <w:rFonts w:ascii="Times New Roman" w:hAnsi="Times New Roman" w:cs="Times New Roman"/>
          <w:sz w:val="24"/>
          <w:szCs w:val="24"/>
          <w:lang w:val="id-ID"/>
        </w:rPr>
        <w:t>).</w:t>
      </w:r>
      <w:r w:rsidR="00133E34">
        <w:rPr>
          <w:rStyle w:val="FootnoteReference"/>
          <w:rFonts w:ascii="Times New Roman" w:hAnsi="Times New Roman" w:cs="Times New Roman"/>
          <w:sz w:val="24"/>
          <w:szCs w:val="24"/>
          <w:lang w:val="id-ID"/>
        </w:rPr>
        <w:footnoteReference w:id="101"/>
      </w:r>
    </w:p>
    <w:p w:rsidR="00F3620A" w:rsidRDefault="00FB3480" w:rsidP="00FD3699">
      <w:pPr>
        <w:pStyle w:val="ListParagraph"/>
        <w:tabs>
          <w:tab w:val="left" w:pos="-3544"/>
        </w:tabs>
        <w:spacing w:after="0" w:line="480" w:lineRule="auto"/>
        <w:ind w:left="851" w:firstLine="709"/>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Dengan metode ini peneliti sebagai pengumpul data mengadakan komunikasi langsung kepada pihak terkait yaitu kepala sekolah, guru, karyawan dan murid untuk mendapatkan informasi dan keterangan-keterangan yang berkaitan dengan pokok penulisan peneliti ini.</w:t>
      </w:r>
      <w:r w:rsidR="004D7919">
        <w:rPr>
          <w:rFonts w:ascii="Times New Roman" w:hAnsi="Times New Roman" w:cs="Times New Roman"/>
          <w:sz w:val="24"/>
          <w:szCs w:val="24"/>
          <w:lang w:val="id-ID"/>
        </w:rPr>
        <w:t xml:space="preserve"> Adapun instrumen observasi sebagaimana terlampir.</w:t>
      </w:r>
    </w:p>
    <w:p w:rsidR="004D7919" w:rsidRPr="00452723" w:rsidRDefault="004D7919" w:rsidP="00452723">
      <w:pPr>
        <w:tabs>
          <w:tab w:val="left" w:pos="-3544"/>
        </w:tabs>
        <w:spacing w:after="0" w:line="480" w:lineRule="auto"/>
        <w:jc w:val="both"/>
        <w:rPr>
          <w:rFonts w:ascii="Times New Roman" w:hAnsi="Times New Roman" w:cs="Times New Roman"/>
          <w:sz w:val="24"/>
          <w:szCs w:val="24"/>
          <w:lang w:val="id-ID"/>
        </w:rPr>
      </w:pPr>
    </w:p>
    <w:p w:rsidR="00FB3480" w:rsidRPr="00354A82" w:rsidRDefault="00FB3480" w:rsidP="00AD56D2">
      <w:pPr>
        <w:pStyle w:val="ListParagraph"/>
        <w:numPr>
          <w:ilvl w:val="0"/>
          <w:numId w:val="35"/>
        </w:numPr>
        <w:tabs>
          <w:tab w:val="left" w:pos="-3544"/>
        </w:tabs>
        <w:spacing w:after="0" w:line="480" w:lineRule="auto"/>
        <w:ind w:left="851"/>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lastRenderedPageBreak/>
        <w:t>Metode Dokumentasi</w:t>
      </w:r>
    </w:p>
    <w:p w:rsidR="00354A82" w:rsidRPr="00354A82" w:rsidRDefault="00354A82" w:rsidP="00DB66CB">
      <w:pPr>
        <w:pStyle w:val="ListParagraph"/>
        <w:tabs>
          <w:tab w:val="left" w:pos="-3544"/>
        </w:tabs>
        <w:spacing w:after="0" w:line="480" w:lineRule="auto"/>
        <w:ind w:left="851" w:firstLine="709"/>
        <w:jc w:val="both"/>
        <w:rPr>
          <w:rFonts w:ascii="Times New Roman" w:hAnsi="Times New Roman" w:cs="Times New Roman"/>
          <w:sz w:val="24"/>
          <w:szCs w:val="24"/>
          <w:lang w:val="id-ID"/>
        </w:rPr>
      </w:pPr>
      <w:r w:rsidRPr="00354A82">
        <w:rPr>
          <w:rFonts w:ascii="Times New Roman" w:eastAsia="Times New Roman" w:hAnsi="Times New Roman" w:cs="Times New Roman"/>
          <w:sz w:val="24"/>
          <w:szCs w:val="24"/>
          <w:lang w:val="id-ID"/>
        </w:rPr>
        <w:t>Metode dokumentasi adalah suatu teknik yang digunakan untuk mengumpulkan data dari sumber noninsani, sumber ini terdiri dari dokumen, dan rekaman seperti surat kabar, buku harian, naskah pribadi, foto-foto, catatan kasus, dan lain sebagainya</w:t>
      </w:r>
      <w:r>
        <w:rPr>
          <w:rFonts w:ascii="Times New Roman" w:eastAsia="Times New Roman" w:hAnsi="Times New Roman" w:cs="Times New Roman"/>
          <w:sz w:val="24"/>
          <w:szCs w:val="24"/>
          <w:lang w:val="id-ID"/>
        </w:rPr>
        <w:t>.</w:t>
      </w:r>
    </w:p>
    <w:p w:rsidR="00B91746" w:rsidRPr="00B91746" w:rsidRDefault="00354A82" w:rsidP="00DB66CB">
      <w:pPr>
        <w:pStyle w:val="ListParagraph"/>
        <w:tabs>
          <w:tab w:val="left" w:pos="-3544"/>
        </w:tabs>
        <w:spacing w:after="0" w:line="480" w:lineRule="auto"/>
        <w:ind w:left="851" w:firstLine="709"/>
        <w:jc w:val="both"/>
        <w:rPr>
          <w:rFonts w:ascii="Times New Roman" w:hAnsi="Times New Roman" w:cs="Times New Roman"/>
          <w:sz w:val="24"/>
          <w:szCs w:val="24"/>
          <w:lang w:val="id-ID"/>
        </w:rPr>
      </w:pPr>
      <w:r>
        <w:rPr>
          <w:rFonts w:ascii="Times New Roman" w:hAnsi="Times New Roman" w:cs="Times New Roman"/>
          <w:sz w:val="24"/>
          <w:szCs w:val="24"/>
          <w:lang w:val="id-ID"/>
        </w:rPr>
        <w:t>I</w:t>
      </w:r>
      <w:r w:rsidR="00B91746" w:rsidRPr="00B91746">
        <w:rPr>
          <w:rFonts w:ascii="Times New Roman" w:hAnsi="Times New Roman" w:cs="Times New Roman"/>
          <w:sz w:val="24"/>
          <w:szCs w:val="24"/>
        </w:rPr>
        <w:t>nformasi juga bisa diperoleh lewat fakta yang tersimpan dalam bentuk surat, catatan harian, arsip foto, hasil rapat, cenderamata, jurnal kegiatan dan sebagainya. Data berupa dokumen seperti ini bisa dipakai untuk menggali infromasi yang terjadi di masa silam. Peneliti perlu memiliki kepekaan teoretik untuk memaknai semua dokumen tersebut sehingga tidak sekadar barang yang tidak bermakna.</w:t>
      </w:r>
      <w:r w:rsidR="004D7919">
        <w:rPr>
          <w:rStyle w:val="FootnoteReference"/>
          <w:rFonts w:ascii="Times New Roman" w:hAnsi="Times New Roman" w:cs="Times New Roman"/>
          <w:sz w:val="24"/>
          <w:szCs w:val="24"/>
        </w:rPr>
        <w:footnoteReference w:id="102"/>
      </w:r>
    </w:p>
    <w:p w:rsidR="00FB3480" w:rsidRPr="00D20D7E" w:rsidRDefault="00FB3480" w:rsidP="00DB66CB">
      <w:pPr>
        <w:pStyle w:val="ListParagraph"/>
        <w:tabs>
          <w:tab w:val="left" w:pos="-3544"/>
        </w:tabs>
        <w:spacing w:after="0" w:line="480" w:lineRule="auto"/>
        <w:ind w:left="851" w:firstLine="709"/>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Metode dokumentasi adalah mencari data mengenai hal-hal atau variabel yang berupa catatan, transkip, buku, surat kabar, majalah, notule</w:t>
      </w:r>
      <w:r w:rsidR="00354A82">
        <w:rPr>
          <w:rFonts w:ascii="Times New Roman" w:hAnsi="Times New Roman" w:cs="Times New Roman"/>
          <w:sz w:val="24"/>
          <w:szCs w:val="24"/>
          <w:lang w:val="id-ID"/>
        </w:rPr>
        <w:t>n rapat, agenda dan sebagainya.</w:t>
      </w:r>
      <w:r w:rsidR="00354A82">
        <w:rPr>
          <w:rStyle w:val="FootnoteReference"/>
          <w:rFonts w:ascii="Times New Roman" w:hAnsi="Times New Roman" w:cs="Times New Roman"/>
          <w:sz w:val="24"/>
          <w:szCs w:val="24"/>
          <w:lang w:val="id-ID"/>
        </w:rPr>
        <w:footnoteReference w:id="103"/>
      </w:r>
    </w:p>
    <w:p w:rsidR="004D7919" w:rsidRDefault="00FB3480" w:rsidP="00452723">
      <w:pPr>
        <w:pStyle w:val="ListParagraph"/>
        <w:tabs>
          <w:tab w:val="left" w:pos="-3544"/>
        </w:tabs>
        <w:spacing w:after="0" w:line="480" w:lineRule="auto"/>
        <w:ind w:left="851" w:firstLine="709"/>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Dokumen ini peneliti gunakan untuk memperoleh data tertulis tentang jumlah guru, murid, karyawan dan tentang sejarah lembaga serta </w:t>
      </w:r>
      <w:r w:rsidR="00EC06CC" w:rsidRPr="00D20D7E">
        <w:rPr>
          <w:rFonts w:ascii="Times New Roman" w:hAnsi="Times New Roman" w:cs="Times New Roman"/>
          <w:sz w:val="24"/>
          <w:szCs w:val="24"/>
          <w:lang w:val="id-ID"/>
        </w:rPr>
        <w:t>keterangan lain yang erat hubungannya dengan penelitian.</w:t>
      </w:r>
      <w:r w:rsidR="004D7919">
        <w:rPr>
          <w:rFonts w:ascii="Times New Roman" w:hAnsi="Times New Roman" w:cs="Times New Roman"/>
          <w:sz w:val="24"/>
          <w:szCs w:val="24"/>
          <w:lang w:val="id-ID"/>
        </w:rPr>
        <w:t xml:space="preserve"> Adapun instrumen observasi sebagaimana terlampir.</w:t>
      </w:r>
    </w:p>
    <w:p w:rsidR="00452723" w:rsidRDefault="00452723" w:rsidP="00452723">
      <w:pPr>
        <w:pStyle w:val="ListParagraph"/>
        <w:tabs>
          <w:tab w:val="left" w:pos="-3544"/>
        </w:tabs>
        <w:spacing w:after="0" w:line="480" w:lineRule="auto"/>
        <w:ind w:left="851" w:firstLine="709"/>
        <w:jc w:val="both"/>
        <w:rPr>
          <w:rFonts w:ascii="Times New Roman" w:hAnsi="Times New Roman" w:cs="Times New Roman"/>
          <w:sz w:val="24"/>
          <w:szCs w:val="24"/>
          <w:lang w:val="id-ID"/>
        </w:rPr>
      </w:pPr>
    </w:p>
    <w:p w:rsidR="00452723" w:rsidRDefault="00452723" w:rsidP="00452723">
      <w:pPr>
        <w:pStyle w:val="ListParagraph"/>
        <w:tabs>
          <w:tab w:val="left" w:pos="-3544"/>
        </w:tabs>
        <w:spacing w:after="0" w:line="480" w:lineRule="auto"/>
        <w:ind w:left="851" w:firstLine="709"/>
        <w:jc w:val="both"/>
        <w:rPr>
          <w:rFonts w:ascii="Times New Roman" w:hAnsi="Times New Roman" w:cs="Times New Roman"/>
          <w:sz w:val="24"/>
          <w:szCs w:val="24"/>
          <w:lang w:val="id-ID"/>
        </w:rPr>
      </w:pPr>
    </w:p>
    <w:p w:rsidR="00452723" w:rsidRPr="00452723" w:rsidRDefault="00452723" w:rsidP="00452723">
      <w:pPr>
        <w:pStyle w:val="ListParagraph"/>
        <w:tabs>
          <w:tab w:val="left" w:pos="-3544"/>
        </w:tabs>
        <w:spacing w:after="0" w:line="480" w:lineRule="auto"/>
        <w:ind w:left="851" w:firstLine="709"/>
        <w:jc w:val="both"/>
        <w:rPr>
          <w:rFonts w:ascii="Times New Roman" w:hAnsi="Times New Roman" w:cs="Times New Roman"/>
          <w:sz w:val="24"/>
          <w:szCs w:val="24"/>
          <w:lang w:val="id-ID"/>
        </w:rPr>
      </w:pPr>
    </w:p>
    <w:p w:rsidR="00CD1E3B" w:rsidRPr="00D20D7E" w:rsidRDefault="002F5AE6" w:rsidP="00AD56D2">
      <w:pPr>
        <w:pStyle w:val="ListParagraph"/>
        <w:numPr>
          <w:ilvl w:val="0"/>
          <w:numId w:val="34"/>
        </w:numPr>
        <w:tabs>
          <w:tab w:val="left" w:pos="-3544"/>
        </w:tabs>
        <w:spacing w:after="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Teknik Analisis </w:t>
      </w:r>
      <w:r w:rsidR="00EC06CC" w:rsidRPr="00D20D7E">
        <w:rPr>
          <w:rFonts w:ascii="Times New Roman" w:hAnsi="Times New Roman" w:cs="Times New Roman"/>
          <w:b/>
          <w:sz w:val="24"/>
          <w:szCs w:val="24"/>
          <w:lang w:val="id-ID"/>
        </w:rPr>
        <w:t>Data</w:t>
      </w:r>
    </w:p>
    <w:p w:rsidR="00EC06CC" w:rsidRPr="00D20D7E" w:rsidRDefault="00EC06CC" w:rsidP="00552E6C">
      <w:pPr>
        <w:pStyle w:val="ListParagraph"/>
        <w:tabs>
          <w:tab w:val="left" w:pos="-3544"/>
        </w:tabs>
        <w:spacing w:after="0" w:line="480" w:lineRule="auto"/>
        <w:ind w:left="426" w:firstLine="70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Analisi</w:t>
      </w:r>
      <w:r w:rsidR="009A11D3">
        <w:rPr>
          <w:rFonts w:ascii="Times New Roman" w:hAnsi="Times New Roman" w:cs="Times New Roman"/>
          <w:sz w:val="24"/>
          <w:szCs w:val="24"/>
          <w:lang w:val="id-ID"/>
        </w:rPr>
        <w:t>s</w:t>
      </w:r>
      <w:r w:rsidRPr="00D20D7E">
        <w:rPr>
          <w:rFonts w:ascii="Times New Roman" w:hAnsi="Times New Roman" w:cs="Times New Roman"/>
          <w:sz w:val="24"/>
          <w:szCs w:val="24"/>
          <w:lang w:val="id-ID"/>
        </w:rPr>
        <w:t xml:space="preserve"> data nerupakan upaya mencari data menata secara sistematis catatan observasi, wawancara dan lainnya. Untuk meningkatkan pemahaman tersebut analisis perlu dilanju</w:t>
      </w:r>
      <w:r w:rsidR="00D56DFB">
        <w:rPr>
          <w:rFonts w:ascii="Times New Roman" w:hAnsi="Times New Roman" w:cs="Times New Roman"/>
          <w:sz w:val="24"/>
          <w:szCs w:val="24"/>
          <w:lang w:val="id-ID"/>
        </w:rPr>
        <w:t>tkan untuk upaya mencari makna.</w:t>
      </w:r>
      <w:r w:rsidR="00D56DFB">
        <w:rPr>
          <w:rStyle w:val="FootnoteReference"/>
          <w:rFonts w:ascii="Times New Roman" w:hAnsi="Times New Roman" w:cs="Times New Roman"/>
          <w:sz w:val="24"/>
          <w:szCs w:val="24"/>
          <w:lang w:val="id-ID"/>
        </w:rPr>
        <w:footnoteReference w:id="104"/>
      </w:r>
    </w:p>
    <w:p w:rsidR="00EC06CC" w:rsidRPr="00D20D7E" w:rsidRDefault="00EC06CC" w:rsidP="00552E6C">
      <w:pPr>
        <w:pStyle w:val="ListParagraph"/>
        <w:tabs>
          <w:tab w:val="left" w:pos="-3544"/>
        </w:tabs>
        <w:spacing w:after="0" w:line="480" w:lineRule="auto"/>
        <w:ind w:left="426" w:firstLine="70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Sebagaimana dijelaskan oleh Miles dan Huberman bahwa penyajian data dimaksudkan untuk menemukan pola-pola yang bermakna serta memberikan kemungkinan adanya penarikan kesimpulan dan pengambilan </w:t>
      </w:r>
      <w:r w:rsidR="008D523D" w:rsidRPr="00D20D7E">
        <w:rPr>
          <w:rFonts w:ascii="Times New Roman" w:hAnsi="Times New Roman" w:cs="Times New Roman"/>
          <w:sz w:val="24"/>
          <w:szCs w:val="24"/>
          <w:lang w:val="id-ID"/>
        </w:rPr>
        <w:t xml:space="preserve">tindakan. Penyajian data dalam penelitian ini juga dimaksudkan untuk menemukan suatu makna dari data-data yang sudah diperoleh. </w:t>
      </w:r>
      <w:r w:rsidR="00C351A0">
        <w:rPr>
          <w:rFonts w:ascii="Times New Roman" w:hAnsi="Times New Roman" w:cs="Times New Roman"/>
          <w:sz w:val="24"/>
          <w:szCs w:val="24"/>
          <w:lang w:val="id-ID"/>
        </w:rPr>
        <w:t xml:space="preserve">Kemudian </w:t>
      </w:r>
      <w:r w:rsidR="008D523D" w:rsidRPr="00D20D7E">
        <w:rPr>
          <w:rFonts w:ascii="Times New Roman" w:hAnsi="Times New Roman" w:cs="Times New Roman"/>
          <w:sz w:val="24"/>
          <w:szCs w:val="24"/>
          <w:lang w:val="id-ID"/>
        </w:rPr>
        <w:t>disusun secara sistematis dari bentuk informasi yang kompleks me</w:t>
      </w:r>
      <w:r w:rsidR="00D56DFB">
        <w:rPr>
          <w:rFonts w:ascii="Times New Roman" w:hAnsi="Times New Roman" w:cs="Times New Roman"/>
          <w:sz w:val="24"/>
          <w:szCs w:val="24"/>
          <w:lang w:val="id-ID"/>
        </w:rPr>
        <w:t>njadi sederhana namun selektif.</w:t>
      </w:r>
      <w:r w:rsidR="00D56DFB">
        <w:rPr>
          <w:rStyle w:val="FootnoteReference"/>
          <w:rFonts w:ascii="Times New Roman" w:hAnsi="Times New Roman" w:cs="Times New Roman"/>
          <w:sz w:val="24"/>
          <w:szCs w:val="24"/>
          <w:lang w:val="id-ID"/>
        </w:rPr>
        <w:footnoteReference w:id="105"/>
      </w:r>
    </w:p>
    <w:p w:rsidR="008D523D" w:rsidRPr="000834E7" w:rsidRDefault="008D523D" w:rsidP="000834E7">
      <w:pPr>
        <w:pStyle w:val="ListParagraph"/>
        <w:tabs>
          <w:tab w:val="left" w:pos="-3544"/>
        </w:tabs>
        <w:spacing w:after="0" w:line="480" w:lineRule="auto"/>
        <w:ind w:left="426" w:firstLine="70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Dalam penelitian kualitatif, analisi data dan prakteknya tidak dapat dipisahkan dengan proses pengumpulan data, dan dilanjutkan setelah pengumpulan data selesai. Dengan demikian secara teoritik, analisi data dan pengumpulan data dilaksanakan secara berulang-ulang untuk memecahkan </w:t>
      </w:r>
      <w:r w:rsidRPr="000834E7">
        <w:rPr>
          <w:rFonts w:ascii="Times New Roman" w:hAnsi="Times New Roman" w:cs="Times New Roman"/>
          <w:sz w:val="24"/>
          <w:szCs w:val="24"/>
          <w:lang w:val="id-ID"/>
        </w:rPr>
        <w:t>data kualitatif terdiri atas kata-kata bukan angka-angka dimana deskripsinya memerlukan interprestasi sehi</w:t>
      </w:r>
      <w:r w:rsidR="00133E34" w:rsidRPr="000834E7">
        <w:rPr>
          <w:rFonts w:ascii="Times New Roman" w:hAnsi="Times New Roman" w:cs="Times New Roman"/>
          <w:sz w:val="24"/>
          <w:szCs w:val="24"/>
          <w:lang w:val="id-ID"/>
        </w:rPr>
        <w:t>ngga diketahui makna dari data.</w:t>
      </w:r>
      <w:r w:rsidR="00133E34">
        <w:rPr>
          <w:rStyle w:val="FootnoteReference"/>
          <w:rFonts w:ascii="Times New Roman" w:hAnsi="Times New Roman" w:cs="Times New Roman"/>
          <w:sz w:val="24"/>
          <w:szCs w:val="24"/>
          <w:lang w:val="id-ID"/>
        </w:rPr>
        <w:footnoteReference w:id="106"/>
      </w:r>
    </w:p>
    <w:p w:rsidR="008D523D" w:rsidRPr="00D20D7E" w:rsidRDefault="008D523D" w:rsidP="00552E6C">
      <w:pPr>
        <w:pStyle w:val="ListParagraph"/>
        <w:tabs>
          <w:tab w:val="left" w:pos="-3544"/>
        </w:tabs>
        <w:spacing w:after="0" w:line="480" w:lineRule="auto"/>
        <w:ind w:left="426" w:firstLine="70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Untuk mengolah data yang diperoleh, peneliti menggunakan metode analisis deskriptif, teknik ini dipergunakan</w:t>
      </w:r>
      <w:r w:rsidR="00C94089" w:rsidRPr="00D20D7E">
        <w:rPr>
          <w:rFonts w:ascii="Times New Roman" w:hAnsi="Times New Roman" w:cs="Times New Roman"/>
          <w:sz w:val="24"/>
          <w:szCs w:val="24"/>
          <w:lang w:val="id-ID"/>
        </w:rPr>
        <w:t xml:space="preserve"> untuk menganalisis data yang bersifat kualitatif, yakni data yang tidak direalisasikan dengan angka.</w:t>
      </w:r>
    </w:p>
    <w:p w:rsidR="004D7919" w:rsidRPr="004D7919" w:rsidRDefault="00C94089" w:rsidP="004D7919">
      <w:pPr>
        <w:pStyle w:val="ListParagraph"/>
        <w:tabs>
          <w:tab w:val="left" w:pos="-3544"/>
        </w:tabs>
        <w:spacing w:after="0" w:line="480" w:lineRule="auto"/>
        <w:ind w:left="426" w:firstLine="70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lastRenderedPageBreak/>
        <w:t xml:space="preserve">Penelitian kualitatif, analisis data dilakukan sejak awal dan sepanjang proses penelitian berlangsung. Dalam penelitian ini digunakan analisis data dari Miles dan Huberman dengan prosedur reduksi data, penyajian data, menarik kesimpulan atau verikasi sebagai berikut: </w:t>
      </w:r>
    </w:p>
    <w:p w:rsidR="00C94089" w:rsidRPr="00D20D7E" w:rsidRDefault="00C94089" w:rsidP="00AD56D2">
      <w:pPr>
        <w:pStyle w:val="ListParagraph"/>
        <w:numPr>
          <w:ilvl w:val="0"/>
          <w:numId w:val="36"/>
        </w:numPr>
        <w:tabs>
          <w:tab w:val="left" w:pos="-3544"/>
        </w:tabs>
        <w:spacing w:after="0" w:line="480" w:lineRule="auto"/>
        <w:ind w:left="851"/>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Reduksi data </w:t>
      </w:r>
    </w:p>
    <w:p w:rsidR="00760181" w:rsidRPr="00313059" w:rsidRDefault="00C94089" w:rsidP="00DB66CB">
      <w:pPr>
        <w:pStyle w:val="ListParagraph"/>
        <w:tabs>
          <w:tab w:val="left" w:pos="-3544"/>
        </w:tabs>
        <w:spacing w:after="0" w:line="480" w:lineRule="auto"/>
        <w:ind w:left="851" w:firstLine="709"/>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Data yang diperoleh di lokasi penelitian (data lapangan) dituangkan dalam uraian/laporan yang lengkap dan terperinci. Laporan lapangan oelh penelitian akan direduksi, dirangkum, dipilih hal-hal yang pokok kemudian dari tema/polanya. Reduksi data lanjutannya dengan membuat ringkasan, mengkode, menelusuri tema, membuat gugus-gugus, menulis memo.</w:t>
      </w:r>
    </w:p>
    <w:p w:rsidR="00C94089" w:rsidRPr="00D20D7E" w:rsidRDefault="00C94089" w:rsidP="00AD56D2">
      <w:pPr>
        <w:pStyle w:val="ListParagraph"/>
        <w:numPr>
          <w:ilvl w:val="0"/>
          <w:numId w:val="36"/>
        </w:numPr>
        <w:tabs>
          <w:tab w:val="left" w:pos="-3544"/>
        </w:tabs>
        <w:spacing w:after="0" w:line="480" w:lineRule="auto"/>
        <w:ind w:left="851"/>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Display data (penyajian data)</w:t>
      </w:r>
    </w:p>
    <w:p w:rsidR="009E5E4F" w:rsidRPr="00760181" w:rsidRDefault="00C94089" w:rsidP="00DB66CB">
      <w:pPr>
        <w:pStyle w:val="ListParagraph"/>
        <w:tabs>
          <w:tab w:val="left" w:pos="-3544"/>
        </w:tabs>
        <w:spacing w:after="0" w:line="480" w:lineRule="auto"/>
        <w:ind w:left="851" w:firstLine="709"/>
        <w:jc w:val="both"/>
        <w:rPr>
          <w:rFonts w:ascii="Times New Roman" w:hAnsi="Times New Roman" w:cs="Times New Roman"/>
          <w:i/>
          <w:sz w:val="24"/>
          <w:szCs w:val="24"/>
          <w:lang w:val="id-ID"/>
        </w:rPr>
      </w:pPr>
      <w:r w:rsidRPr="00D20D7E">
        <w:rPr>
          <w:rFonts w:ascii="Times New Roman" w:hAnsi="Times New Roman" w:cs="Times New Roman"/>
          <w:sz w:val="24"/>
          <w:szCs w:val="24"/>
          <w:lang w:val="id-ID"/>
        </w:rPr>
        <w:t xml:space="preserve">Penyajian data </w:t>
      </w:r>
      <w:r w:rsidRPr="00D20D7E">
        <w:rPr>
          <w:rFonts w:ascii="Times New Roman" w:hAnsi="Times New Roman" w:cs="Times New Roman"/>
          <w:i/>
          <w:sz w:val="24"/>
          <w:szCs w:val="24"/>
          <w:lang w:val="id-ID"/>
        </w:rPr>
        <w:t xml:space="preserve">“display data” </w:t>
      </w:r>
      <w:r w:rsidRPr="00D20D7E">
        <w:rPr>
          <w:rFonts w:ascii="Times New Roman" w:hAnsi="Times New Roman" w:cs="Times New Roman"/>
          <w:sz w:val="24"/>
          <w:szCs w:val="24"/>
          <w:lang w:val="id-ID"/>
        </w:rPr>
        <w:t xml:space="preserve">dimaksudkan agar memudahkan peneliti untuk melihat gambaran secara keseluruhan/bagian-bagian tertentu dari penelitian. Oleh karena itu, peneliti akan menyajikan data dalam bentuk matriks, </w:t>
      </w:r>
      <w:r w:rsidRPr="00D20D7E">
        <w:rPr>
          <w:rFonts w:ascii="Times New Roman" w:hAnsi="Times New Roman" w:cs="Times New Roman"/>
          <w:i/>
          <w:sz w:val="24"/>
          <w:szCs w:val="24"/>
          <w:lang w:val="id-ID"/>
        </w:rPr>
        <w:t xml:space="preserve">net work </w:t>
      </w:r>
      <w:r w:rsidRPr="00D20D7E">
        <w:rPr>
          <w:rFonts w:ascii="Times New Roman" w:hAnsi="Times New Roman" w:cs="Times New Roman"/>
          <w:sz w:val="24"/>
          <w:szCs w:val="24"/>
          <w:lang w:val="id-ID"/>
        </w:rPr>
        <w:t xml:space="preserve">and </w:t>
      </w:r>
      <w:r w:rsidRPr="00D20D7E">
        <w:rPr>
          <w:rFonts w:ascii="Times New Roman" w:hAnsi="Times New Roman" w:cs="Times New Roman"/>
          <w:i/>
          <w:sz w:val="24"/>
          <w:szCs w:val="24"/>
          <w:lang w:val="id-ID"/>
        </w:rPr>
        <w:t>charts.</w:t>
      </w:r>
    </w:p>
    <w:p w:rsidR="00C94089" w:rsidRPr="00D20D7E" w:rsidRDefault="00C94089" w:rsidP="00AD56D2">
      <w:pPr>
        <w:pStyle w:val="ListParagraph"/>
        <w:numPr>
          <w:ilvl w:val="0"/>
          <w:numId w:val="36"/>
        </w:numPr>
        <w:tabs>
          <w:tab w:val="left" w:pos="-3544"/>
        </w:tabs>
        <w:spacing w:after="0" w:line="480" w:lineRule="auto"/>
        <w:ind w:left="851"/>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Verifikasi (menarik kesimpulan)</w:t>
      </w:r>
    </w:p>
    <w:p w:rsidR="00D56DFB" w:rsidRDefault="00C94089" w:rsidP="00DB66CB">
      <w:pPr>
        <w:pStyle w:val="ListParagraph"/>
        <w:tabs>
          <w:tab w:val="left" w:pos="-3544"/>
        </w:tabs>
        <w:spacing w:after="0" w:line="480" w:lineRule="auto"/>
        <w:ind w:left="851" w:firstLine="709"/>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Verivikasi data dalam penelitian kualitatif ini dilakukan secara terus menerus sepanjang proses penelitian berlangsung. Sejak awal memasuki lapangan </w:t>
      </w:r>
      <w:r w:rsidR="00D31D74" w:rsidRPr="00D20D7E">
        <w:rPr>
          <w:rFonts w:ascii="Times New Roman" w:hAnsi="Times New Roman" w:cs="Times New Roman"/>
          <w:sz w:val="24"/>
          <w:szCs w:val="24"/>
          <w:lang w:val="id-ID"/>
        </w:rPr>
        <w:t xml:space="preserve">dan selama proses pengumpulan data peneliti berusaha untuk menganalisis dan mencari makna dari data yang dikumpulkan yaitu mencari pola, tema, hubungan persamaan, hal-hal yang sering timbul, hipotesis dan sebagainya dituangkan dalam </w:t>
      </w:r>
      <w:r w:rsidR="00D31D74" w:rsidRPr="00D20D7E">
        <w:rPr>
          <w:rFonts w:ascii="Times New Roman" w:hAnsi="Times New Roman" w:cs="Times New Roman"/>
          <w:sz w:val="24"/>
          <w:szCs w:val="24"/>
          <w:lang w:val="id-ID"/>
        </w:rPr>
        <w:lastRenderedPageBreak/>
        <w:t>kesimpulan yang bersifat “</w:t>
      </w:r>
      <w:r w:rsidR="00D31D74" w:rsidRPr="00D20D7E">
        <w:rPr>
          <w:rFonts w:ascii="Times New Roman" w:hAnsi="Times New Roman" w:cs="Times New Roman"/>
          <w:i/>
          <w:sz w:val="24"/>
          <w:szCs w:val="24"/>
          <w:lang w:val="id-ID"/>
        </w:rPr>
        <w:t>grounded</w:t>
      </w:r>
      <w:r w:rsidR="00D31D74" w:rsidRPr="00D20D7E">
        <w:rPr>
          <w:rFonts w:ascii="Times New Roman" w:hAnsi="Times New Roman" w:cs="Times New Roman"/>
          <w:sz w:val="24"/>
          <w:szCs w:val="24"/>
          <w:lang w:val="id-ID"/>
        </w:rPr>
        <w:t>”. Dengan kata lain setiap kesimpulan senantiasa terus dilakukan ferifikasi selama penelitian</w:t>
      </w:r>
      <w:r w:rsidR="003C7192">
        <w:rPr>
          <w:rFonts w:ascii="Times New Roman" w:hAnsi="Times New Roman" w:cs="Times New Roman"/>
          <w:sz w:val="24"/>
          <w:szCs w:val="24"/>
          <w:lang w:val="id-ID"/>
        </w:rPr>
        <w:t xml:space="preserve">  </w:t>
      </w:r>
      <w:r w:rsidR="00D31D74" w:rsidRPr="00D20D7E">
        <w:rPr>
          <w:rFonts w:ascii="Times New Roman" w:hAnsi="Times New Roman" w:cs="Times New Roman"/>
          <w:sz w:val="24"/>
          <w:szCs w:val="24"/>
          <w:lang w:val="id-ID"/>
        </w:rPr>
        <w:t>berlangsung.</w:t>
      </w:r>
    </w:p>
    <w:p w:rsidR="00760181" w:rsidRPr="00133E34" w:rsidRDefault="00760181" w:rsidP="00552E6C">
      <w:pPr>
        <w:pStyle w:val="ListParagraph"/>
        <w:tabs>
          <w:tab w:val="left" w:pos="-3544"/>
        </w:tabs>
        <w:spacing w:after="0" w:line="480" w:lineRule="auto"/>
        <w:ind w:left="851" w:firstLine="567"/>
        <w:jc w:val="both"/>
        <w:rPr>
          <w:rFonts w:ascii="Times New Roman" w:hAnsi="Times New Roman" w:cs="Times New Roman"/>
          <w:sz w:val="24"/>
          <w:szCs w:val="24"/>
          <w:lang w:val="id-ID"/>
        </w:rPr>
      </w:pPr>
    </w:p>
    <w:p w:rsidR="00CD1E3B" w:rsidRDefault="002F5AE6" w:rsidP="00AD56D2">
      <w:pPr>
        <w:pStyle w:val="ListParagraph"/>
        <w:numPr>
          <w:ilvl w:val="0"/>
          <w:numId w:val="34"/>
        </w:numPr>
        <w:tabs>
          <w:tab w:val="left" w:pos="-3544"/>
        </w:tabs>
        <w:spacing w:after="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Pengecekan Keabsahan D</w:t>
      </w:r>
      <w:r w:rsidR="00D31D74" w:rsidRPr="00D20D7E">
        <w:rPr>
          <w:rFonts w:ascii="Times New Roman" w:hAnsi="Times New Roman" w:cs="Times New Roman"/>
          <w:b/>
          <w:sz w:val="24"/>
          <w:szCs w:val="24"/>
          <w:lang w:val="id-ID"/>
        </w:rPr>
        <w:t>ata</w:t>
      </w:r>
    </w:p>
    <w:p w:rsidR="0097597F" w:rsidRDefault="0097597F" w:rsidP="00552E6C">
      <w:pPr>
        <w:pStyle w:val="ListParagraph"/>
        <w:spacing w:after="0" w:line="480" w:lineRule="auto"/>
        <w:ind w:left="426" w:firstLine="708"/>
        <w:jc w:val="both"/>
        <w:rPr>
          <w:rFonts w:ascii="Times New Roman" w:eastAsia="Times New Roman" w:hAnsi="Times New Roman" w:cs="Times New Roman"/>
          <w:sz w:val="24"/>
          <w:szCs w:val="24"/>
          <w:lang w:val="id-ID"/>
        </w:rPr>
      </w:pPr>
      <w:r w:rsidRPr="00B6247D">
        <w:rPr>
          <w:rFonts w:ascii="Times New Roman" w:eastAsia="Times New Roman" w:hAnsi="Times New Roman" w:cs="Times New Roman"/>
          <w:sz w:val="24"/>
          <w:szCs w:val="24"/>
          <w:lang w:val="id-ID"/>
        </w:rPr>
        <w:t xml:space="preserve">Keabsahan data dalam penelitian ini ditentukan dengan menggunakan kriteria kredibilitas (derajat kepercayaan). Kredibilitas dimaksudkan untuk membuktikan bahwa apa yang berhasil dikumpulkan sesuai dengan kenyataan yang ada dalam latar penelitian. </w:t>
      </w:r>
    </w:p>
    <w:p w:rsidR="00C351A0" w:rsidRDefault="00133E34" w:rsidP="00C351A0">
      <w:pPr>
        <w:pStyle w:val="ListParagraph"/>
        <w:spacing w:before="240" w:after="0" w:line="480" w:lineRule="auto"/>
        <w:ind w:left="426" w:firstLine="708"/>
        <w:jc w:val="both"/>
        <w:rPr>
          <w:rFonts w:ascii="Times New Roman" w:eastAsia="Times New Roman" w:hAnsi="Times New Roman" w:cs="Times New Roman"/>
          <w:sz w:val="24"/>
          <w:szCs w:val="24"/>
          <w:lang w:val="id-ID"/>
        </w:rPr>
      </w:pPr>
      <w:r w:rsidRPr="00133E34">
        <w:rPr>
          <w:rFonts w:ascii="Times New Roman" w:eastAsia="Times New Roman" w:hAnsi="Times New Roman" w:cs="Times New Roman"/>
          <w:sz w:val="24"/>
          <w:szCs w:val="24"/>
        </w:rPr>
        <w:t>Dalam penelitia keabsahan data diperiksa dengan metode triangulasi. Triangulasi adalah teknik pemeriksaan keabsahan data yang me</w:t>
      </w:r>
      <w:r w:rsidR="003748EF">
        <w:rPr>
          <w:rFonts w:ascii="Times New Roman" w:eastAsia="Times New Roman" w:hAnsi="Times New Roman" w:cs="Times New Roman"/>
          <w:sz w:val="24"/>
          <w:szCs w:val="24"/>
        </w:rPr>
        <w:t>manfaatkan sesuatu yang lain di</w:t>
      </w:r>
      <w:r w:rsidRPr="00133E34">
        <w:rPr>
          <w:rFonts w:ascii="Times New Roman" w:eastAsia="Times New Roman" w:hAnsi="Times New Roman" w:cs="Times New Roman"/>
          <w:sz w:val="24"/>
          <w:szCs w:val="24"/>
        </w:rPr>
        <w:t>luar data itu untuk kepentingan pengecekan data atau sebagai pembanding terhadap data itu</w:t>
      </w:r>
      <w:r>
        <w:rPr>
          <w:rFonts w:ascii="Times New Roman" w:eastAsia="Times New Roman" w:hAnsi="Times New Roman" w:cs="Times New Roman"/>
          <w:sz w:val="24"/>
          <w:szCs w:val="24"/>
          <w:lang w:val="id-ID"/>
        </w:rPr>
        <w:t>.</w:t>
      </w:r>
    </w:p>
    <w:p w:rsidR="00133E34" w:rsidRPr="00C351A0" w:rsidRDefault="00133E34" w:rsidP="00C351A0">
      <w:pPr>
        <w:pStyle w:val="ListParagraph"/>
        <w:spacing w:before="240" w:after="0" w:line="480" w:lineRule="auto"/>
        <w:ind w:left="426" w:firstLine="708"/>
        <w:jc w:val="both"/>
        <w:rPr>
          <w:rFonts w:ascii="Times New Roman" w:eastAsia="Times New Roman" w:hAnsi="Times New Roman" w:cs="Times New Roman"/>
          <w:sz w:val="24"/>
          <w:szCs w:val="24"/>
          <w:lang w:val="id-ID"/>
        </w:rPr>
      </w:pPr>
      <w:r w:rsidRPr="00133E34">
        <w:rPr>
          <w:rFonts w:ascii="Times New Roman" w:eastAsia="Times New Roman" w:hAnsi="Times New Roman" w:cs="Times New Roman"/>
          <w:i/>
          <w:iCs/>
          <w:sz w:val="24"/>
          <w:szCs w:val="24"/>
        </w:rPr>
        <w:t>Triangulatian</w:t>
      </w:r>
      <w:r w:rsidRPr="00133E34">
        <w:rPr>
          <w:rFonts w:ascii="Times New Roman" w:eastAsia="Times New Roman" w:hAnsi="Times New Roman" w:cs="Times New Roman"/>
          <w:sz w:val="24"/>
          <w:szCs w:val="24"/>
        </w:rPr>
        <w:t xml:space="preserve"> menurut Patto</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dalam Moleong</w:t>
      </w:r>
      <w:r>
        <w:rPr>
          <w:rFonts w:ascii="Times New Roman" w:eastAsia="Times New Roman" w:hAnsi="Times New Roman" w:cs="Times New Roman"/>
          <w:sz w:val="24"/>
          <w:szCs w:val="24"/>
          <w:lang w:val="id-ID"/>
        </w:rPr>
        <w:t xml:space="preserve">, </w:t>
      </w:r>
      <w:r w:rsidRPr="00133E34">
        <w:rPr>
          <w:rFonts w:ascii="Times New Roman" w:eastAsia="Times New Roman" w:hAnsi="Times New Roman" w:cs="Times New Roman"/>
          <w:sz w:val="24"/>
          <w:szCs w:val="24"/>
        </w:rPr>
        <w:t>dibagi menjadi 4 (empat), yaitu :</w:t>
      </w:r>
    </w:p>
    <w:p w:rsidR="00133E34" w:rsidRPr="00133E34" w:rsidRDefault="00133E34" w:rsidP="00AD56D2">
      <w:pPr>
        <w:numPr>
          <w:ilvl w:val="0"/>
          <w:numId w:val="41"/>
        </w:numPr>
        <w:spacing w:after="0" w:line="480" w:lineRule="auto"/>
        <w:jc w:val="both"/>
        <w:rPr>
          <w:rFonts w:ascii="Times New Roman" w:eastAsia="Times New Roman" w:hAnsi="Times New Roman" w:cs="Times New Roman"/>
          <w:sz w:val="24"/>
          <w:szCs w:val="24"/>
        </w:rPr>
      </w:pPr>
      <w:r w:rsidRPr="00133E34">
        <w:rPr>
          <w:rFonts w:ascii="Times New Roman" w:eastAsia="Times New Roman" w:hAnsi="Times New Roman" w:cs="Times New Roman"/>
          <w:sz w:val="24"/>
          <w:szCs w:val="24"/>
        </w:rPr>
        <w:t>Triangulasi Sumber, yaitu membandingkan dan mengecek balik derajat kepercayaan suatu informasi yang diperoleh melalui waktu dan alat yang berbeda dalam metode kualitatif.  Data yang diperoleh berupa wawancara yang dilakukan lebih dari satu kali dalam periode waktu  tertentu.</w:t>
      </w:r>
    </w:p>
    <w:p w:rsidR="00133E34" w:rsidRPr="00133E34" w:rsidRDefault="00133E34" w:rsidP="00AD56D2">
      <w:pPr>
        <w:numPr>
          <w:ilvl w:val="0"/>
          <w:numId w:val="41"/>
        </w:numPr>
        <w:spacing w:after="0" w:line="480" w:lineRule="auto"/>
        <w:jc w:val="both"/>
        <w:rPr>
          <w:rFonts w:ascii="Times New Roman" w:eastAsia="Times New Roman" w:hAnsi="Times New Roman" w:cs="Times New Roman"/>
          <w:sz w:val="24"/>
          <w:szCs w:val="24"/>
        </w:rPr>
      </w:pPr>
      <w:r w:rsidRPr="00133E34">
        <w:rPr>
          <w:rFonts w:ascii="Times New Roman" w:eastAsia="Times New Roman" w:hAnsi="Times New Roman" w:cs="Times New Roman"/>
          <w:sz w:val="24"/>
          <w:szCs w:val="24"/>
        </w:rPr>
        <w:t>Triangulasi Metode, yaitu dengan menggunakan dua strategi; (1) pengecekan terhadap derajat kepercayaan penemuan hasil penelitian dengan beberapa teknik pengumpulan data, (2) pengecekan derajat kepercayaan beberapa sumber data dengan metode yang sama.</w:t>
      </w:r>
    </w:p>
    <w:p w:rsidR="00133E34" w:rsidRPr="00133E34" w:rsidRDefault="00133E34" w:rsidP="00AD56D2">
      <w:pPr>
        <w:numPr>
          <w:ilvl w:val="0"/>
          <w:numId w:val="41"/>
        </w:numPr>
        <w:spacing w:after="0" w:line="480" w:lineRule="auto"/>
        <w:jc w:val="both"/>
        <w:rPr>
          <w:rFonts w:ascii="Times New Roman" w:eastAsia="Times New Roman" w:hAnsi="Times New Roman" w:cs="Times New Roman"/>
          <w:sz w:val="24"/>
          <w:szCs w:val="24"/>
        </w:rPr>
      </w:pPr>
      <w:r w:rsidRPr="00133E34">
        <w:rPr>
          <w:rFonts w:ascii="Times New Roman" w:eastAsia="Times New Roman" w:hAnsi="Times New Roman" w:cs="Times New Roman"/>
          <w:sz w:val="24"/>
          <w:szCs w:val="24"/>
        </w:rPr>
        <w:lastRenderedPageBreak/>
        <w:t>Triangulasi Peneliti, yakni dengan memanfaatkan peneliti atau pengamat lainnya untuk keperluan pengecekan kembali derajat kepercayaan. Pengambilan data dilakukan oleh beberapa orang.</w:t>
      </w:r>
    </w:p>
    <w:p w:rsidR="00C351A0" w:rsidRPr="00452723" w:rsidRDefault="00133E34" w:rsidP="00452723">
      <w:pPr>
        <w:numPr>
          <w:ilvl w:val="0"/>
          <w:numId w:val="41"/>
        </w:numPr>
        <w:spacing w:after="0" w:line="480" w:lineRule="auto"/>
        <w:jc w:val="both"/>
        <w:rPr>
          <w:rFonts w:ascii="Times New Roman" w:eastAsia="Times New Roman" w:hAnsi="Times New Roman" w:cs="Times New Roman"/>
          <w:sz w:val="24"/>
          <w:szCs w:val="24"/>
        </w:rPr>
      </w:pPr>
      <w:r w:rsidRPr="00133E34">
        <w:rPr>
          <w:rFonts w:ascii="Times New Roman" w:eastAsia="Times New Roman" w:hAnsi="Times New Roman" w:cs="Times New Roman"/>
          <w:sz w:val="24"/>
          <w:szCs w:val="24"/>
        </w:rPr>
        <w:t>Triangulasi Teori, yakni melakukan penelitian tentang topik yang sama dan datanya dianalisa dengan menggunakan beberapa perspektif teori yang berbeda.</w:t>
      </w:r>
      <w:r>
        <w:rPr>
          <w:rStyle w:val="FootnoteReference"/>
          <w:rFonts w:ascii="Times New Roman" w:eastAsia="Times New Roman" w:hAnsi="Times New Roman" w:cs="Times New Roman"/>
          <w:sz w:val="24"/>
          <w:szCs w:val="24"/>
          <w:lang w:val="id-ID"/>
        </w:rPr>
        <w:footnoteReference w:id="107"/>
      </w:r>
    </w:p>
    <w:p w:rsidR="00FE4EDB" w:rsidRDefault="00D31D74" w:rsidP="000834E7">
      <w:pPr>
        <w:pStyle w:val="ListParagraph"/>
        <w:tabs>
          <w:tab w:val="left" w:pos="-3544"/>
        </w:tabs>
        <w:spacing w:after="0" w:line="480" w:lineRule="auto"/>
        <w:ind w:left="426" w:firstLine="70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Untuk memperoleh data yang benar-benar valid maka peneliti, hadir langsung </w:t>
      </w:r>
      <w:r w:rsidR="00760181">
        <w:rPr>
          <w:rFonts w:ascii="Times New Roman" w:hAnsi="Times New Roman" w:cs="Times New Roman"/>
          <w:sz w:val="24"/>
          <w:szCs w:val="24"/>
          <w:lang w:val="id-ID"/>
        </w:rPr>
        <w:t>s</w:t>
      </w:r>
      <w:r w:rsidRPr="00D20D7E">
        <w:rPr>
          <w:rFonts w:ascii="Times New Roman" w:hAnsi="Times New Roman" w:cs="Times New Roman"/>
          <w:sz w:val="24"/>
          <w:szCs w:val="24"/>
          <w:lang w:val="id-ID"/>
        </w:rPr>
        <w:t>erta wawancara langsung dengan nara sumber yang terkait dengan obyek penelitian/hal ini dimaksudkan agar data yang diperoleh benar-benar dapat dipertanggung jawabkan.</w:t>
      </w:r>
    </w:p>
    <w:p w:rsidR="000834E7" w:rsidRPr="003D0BDD" w:rsidRDefault="000834E7" w:rsidP="000834E7">
      <w:pPr>
        <w:pStyle w:val="ListParagraph"/>
        <w:tabs>
          <w:tab w:val="left" w:pos="-3544"/>
        </w:tabs>
        <w:spacing w:after="0" w:line="480" w:lineRule="auto"/>
        <w:ind w:left="426" w:firstLine="708"/>
        <w:jc w:val="both"/>
        <w:rPr>
          <w:rFonts w:ascii="Times New Roman" w:hAnsi="Times New Roman" w:cs="Times New Roman"/>
          <w:sz w:val="24"/>
          <w:szCs w:val="24"/>
          <w:lang w:val="id-ID"/>
        </w:rPr>
      </w:pPr>
    </w:p>
    <w:p w:rsidR="00D31D74" w:rsidRPr="00D20D7E" w:rsidRDefault="002F5AE6" w:rsidP="00AD56D2">
      <w:pPr>
        <w:pStyle w:val="ListParagraph"/>
        <w:numPr>
          <w:ilvl w:val="0"/>
          <w:numId w:val="34"/>
        </w:numPr>
        <w:tabs>
          <w:tab w:val="left" w:pos="-3544"/>
        </w:tabs>
        <w:spacing w:after="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Tahap - T</w:t>
      </w:r>
      <w:r w:rsidR="00D31D74" w:rsidRPr="00D20D7E">
        <w:rPr>
          <w:rFonts w:ascii="Times New Roman" w:hAnsi="Times New Roman" w:cs="Times New Roman"/>
          <w:b/>
          <w:sz w:val="24"/>
          <w:szCs w:val="24"/>
          <w:lang w:val="id-ID"/>
        </w:rPr>
        <w:t>ahap Penelitian</w:t>
      </w:r>
    </w:p>
    <w:p w:rsidR="00133E34" w:rsidRPr="00133E34" w:rsidRDefault="00D31D74" w:rsidP="00552E6C">
      <w:pPr>
        <w:pStyle w:val="ListParagraph"/>
        <w:tabs>
          <w:tab w:val="left" w:pos="-3544"/>
        </w:tabs>
        <w:spacing w:after="0" w:line="480" w:lineRule="auto"/>
        <w:ind w:left="426" w:firstLine="708"/>
        <w:jc w:val="both"/>
        <w:rPr>
          <w:rFonts w:ascii="Times New Roman" w:hAnsi="Times New Roman" w:cs="Times New Roman"/>
          <w:sz w:val="24"/>
          <w:szCs w:val="24"/>
          <w:lang w:val="id-ID"/>
        </w:rPr>
      </w:pPr>
      <w:r w:rsidRPr="00133E34">
        <w:rPr>
          <w:rFonts w:ascii="Times New Roman" w:hAnsi="Times New Roman" w:cs="Times New Roman"/>
          <w:sz w:val="24"/>
          <w:szCs w:val="24"/>
          <w:lang w:val="id-ID"/>
        </w:rPr>
        <w:t xml:space="preserve">Dalam penelitian ini penulis menggunakan </w:t>
      </w:r>
      <w:r w:rsidR="009912F8" w:rsidRPr="00133E34">
        <w:rPr>
          <w:rFonts w:ascii="Times New Roman" w:hAnsi="Times New Roman" w:cs="Times New Roman"/>
          <w:sz w:val="24"/>
          <w:szCs w:val="24"/>
          <w:lang w:val="id-ID"/>
        </w:rPr>
        <w:t xml:space="preserve">tahapan sebagai berikut: </w:t>
      </w:r>
    </w:p>
    <w:p w:rsidR="00133E34" w:rsidRPr="00133E34" w:rsidRDefault="00133E34" w:rsidP="00AD56D2">
      <w:pPr>
        <w:pStyle w:val="ListParagraph"/>
        <w:numPr>
          <w:ilvl w:val="0"/>
          <w:numId w:val="42"/>
        </w:numPr>
        <w:tabs>
          <w:tab w:val="num" w:pos="786"/>
        </w:tabs>
        <w:spacing w:after="0" w:line="480" w:lineRule="auto"/>
        <w:jc w:val="both"/>
        <w:rPr>
          <w:rFonts w:ascii="Times New Roman" w:eastAsia="Times New Roman" w:hAnsi="Times New Roman" w:cs="Times New Roman"/>
          <w:sz w:val="24"/>
          <w:szCs w:val="24"/>
        </w:rPr>
      </w:pPr>
      <w:r w:rsidRPr="00133E34">
        <w:rPr>
          <w:rFonts w:ascii="Times New Roman" w:eastAsia="Times New Roman" w:hAnsi="Times New Roman" w:cs="Times New Roman"/>
          <w:sz w:val="24"/>
          <w:szCs w:val="24"/>
          <w:lang w:val="id-ID"/>
        </w:rPr>
        <w:t>Tahap sebelum ke lapangan, meliputi kegiatan:</w:t>
      </w:r>
    </w:p>
    <w:p w:rsidR="00133E34" w:rsidRPr="00133E34" w:rsidRDefault="00133E34" w:rsidP="00AD56D2">
      <w:pPr>
        <w:pStyle w:val="ListParagraph"/>
        <w:numPr>
          <w:ilvl w:val="1"/>
          <w:numId w:val="42"/>
        </w:numPr>
        <w:tabs>
          <w:tab w:val="num" w:pos="1146"/>
        </w:tabs>
        <w:spacing w:after="0" w:line="480" w:lineRule="auto"/>
        <w:jc w:val="both"/>
        <w:rPr>
          <w:rFonts w:ascii="Times New Roman" w:eastAsia="Times New Roman" w:hAnsi="Times New Roman" w:cs="Times New Roman"/>
          <w:sz w:val="24"/>
          <w:szCs w:val="24"/>
        </w:rPr>
      </w:pPr>
      <w:r w:rsidRPr="00133E34">
        <w:rPr>
          <w:rFonts w:ascii="Times New Roman" w:eastAsia="Times New Roman" w:hAnsi="Times New Roman" w:cs="Times New Roman"/>
          <w:sz w:val="24"/>
          <w:szCs w:val="24"/>
          <w:lang w:val="id-ID"/>
        </w:rPr>
        <w:t>Menentukan fokus penelitian</w:t>
      </w:r>
    </w:p>
    <w:p w:rsidR="00133E34" w:rsidRPr="00133E34" w:rsidRDefault="00133E34" w:rsidP="00AD56D2">
      <w:pPr>
        <w:pStyle w:val="ListParagraph"/>
        <w:numPr>
          <w:ilvl w:val="1"/>
          <w:numId w:val="42"/>
        </w:numPr>
        <w:tabs>
          <w:tab w:val="num" w:pos="1146"/>
        </w:tabs>
        <w:spacing w:after="0" w:line="480" w:lineRule="auto"/>
        <w:jc w:val="both"/>
        <w:rPr>
          <w:rFonts w:ascii="Times New Roman" w:eastAsia="Times New Roman" w:hAnsi="Times New Roman" w:cs="Times New Roman"/>
          <w:sz w:val="24"/>
          <w:szCs w:val="24"/>
        </w:rPr>
      </w:pPr>
      <w:r w:rsidRPr="00133E34">
        <w:rPr>
          <w:rFonts w:ascii="Times New Roman" w:eastAsia="Times New Roman" w:hAnsi="Times New Roman" w:cs="Times New Roman"/>
          <w:sz w:val="24"/>
          <w:szCs w:val="24"/>
          <w:lang w:val="id-ID"/>
        </w:rPr>
        <w:t>Konsultasi fokus penelitian</w:t>
      </w:r>
    </w:p>
    <w:p w:rsidR="00133E34" w:rsidRPr="00133E34" w:rsidRDefault="00133E34" w:rsidP="00AD56D2">
      <w:pPr>
        <w:pStyle w:val="ListParagraph"/>
        <w:numPr>
          <w:ilvl w:val="1"/>
          <w:numId w:val="42"/>
        </w:numPr>
        <w:tabs>
          <w:tab w:val="num" w:pos="1146"/>
        </w:tabs>
        <w:spacing w:after="0" w:line="480" w:lineRule="auto"/>
        <w:jc w:val="both"/>
        <w:rPr>
          <w:rFonts w:ascii="Times New Roman" w:eastAsia="Times New Roman" w:hAnsi="Times New Roman" w:cs="Times New Roman"/>
          <w:sz w:val="24"/>
          <w:szCs w:val="24"/>
        </w:rPr>
      </w:pPr>
      <w:r w:rsidRPr="00133E34">
        <w:rPr>
          <w:rFonts w:ascii="Times New Roman" w:eastAsia="Times New Roman" w:hAnsi="Times New Roman" w:cs="Times New Roman"/>
          <w:sz w:val="24"/>
          <w:szCs w:val="24"/>
          <w:lang w:val="id-ID"/>
        </w:rPr>
        <w:t xml:space="preserve">Menghubungi lokasi penelitian </w:t>
      </w:r>
    </w:p>
    <w:p w:rsidR="00133E34" w:rsidRPr="00133E34" w:rsidRDefault="00133E34" w:rsidP="00AD56D2">
      <w:pPr>
        <w:pStyle w:val="ListParagraph"/>
        <w:numPr>
          <w:ilvl w:val="1"/>
          <w:numId w:val="42"/>
        </w:numPr>
        <w:tabs>
          <w:tab w:val="num" w:pos="1146"/>
        </w:tabs>
        <w:spacing w:after="0" w:line="480" w:lineRule="auto"/>
        <w:jc w:val="both"/>
        <w:rPr>
          <w:rFonts w:ascii="Times New Roman" w:eastAsia="Times New Roman" w:hAnsi="Times New Roman" w:cs="Times New Roman"/>
          <w:sz w:val="24"/>
          <w:szCs w:val="24"/>
        </w:rPr>
      </w:pPr>
      <w:r w:rsidRPr="00133E34">
        <w:rPr>
          <w:rFonts w:ascii="Times New Roman" w:eastAsia="Times New Roman" w:hAnsi="Times New Roman" w:cs="Times New Roman"/>
          <w:sz w:val="24"/>
          <w:szCs w:val="24"/>
          <w:lang w:val="id-ID"/>
        </w:rPr>
        <w:t xml:space="preserve">Mengurus perizinan </w:t>
      </w:r>
    </w:p>
    <w:p w:rsidR="00133E34" w:rsidRPr="00133E34" w:rsidRDefault="00133E34" w:rsidP="00AD56D2">
      <w:pPr>
        <w:pStyle w:val="ListParagraph"/>
        <w:numPr>
          <w:ilvl w:val="0"/>
          <w:numId w:val="42"/>
        </w:numPr>
        <w:tabs>
          <w:tab w:val="num" w:pos="786"/>
        </w:tabs>
        <w:spacing w:after="0" w:line="480" w:lineRule="auto"/>
        <w:jc w:val="both"/>
        <w:rPr>
          <w:rFonts w:ascii="Times New Roman" w:eastAsia="Times New Roman" w:hAnsi="Times New Roman" w:cs="Times New Roman"/>
          <w:sz w:val="24"/>
          <w:szCs w:val="24"/>
        </w:rPr>
      </w:pPr>
      <w:r w:rsidRPr="00133E34">
        <w:rPr>
          <w:rFonts w:ascii="Times New Roman" w:eastAsia="Times New Roman" w:hAnsi="Times New Roman" w:cs="Times New Roman"/>
          <w:sz w:val="24"/>
          <w:szCs w:val="24"/>
          <w:lang w:val="id-ID"/>
        </w:rPr>
        <w:t>Tahap pekerjaan lapangan, meliputi kegiatan:</w:t>
      </w:r>
    </w:p>
    <w:p w:rsidR="00133E34" w:rsidRPr="00133E34" w:rsidRDefault="00133E34" w:rsidP="00AD56D2">
      <w:pPr>
        <w:pStyle w:val="ListParagraph"/>
        <w:numPr>
          <w:ilvl w:val="1"/>
          <w:numId w:val="42"/>
        </w:numPr>
        <w:tabs>
          <w:tab w:val="left" w:pos="567"/>
          <w:tab w:val="num" w:pos="1146"/>
        </w:tabs>
        <w:spacing w:after="0" w:line="480" w:lineRule="auto"/>
        <w:jc w:val="both"/>
        <w:rPr>
          <w:rFonts w:ascii="Times New Roman" w:eastAsia="Times New Roman" w:hAnsi="Times New Roman" w:cs="Times New Roman"/>
          <w:sz w:val="24"/>
          <w:szCs w:val="24"/>
        </w:rPr>
      </w:pPr>
      <w:r w:rsidRPr="00133E34">
        <w:rPr>
          <w:rFonts w:ascii="Times New Roman" w:eastAsia="Times New Roman" w:hAnsi="Times New Roman" w:cs="Times New Roman"/>
          <w:sz w:val="24"/>
          <w:szCs w:val="24"/>
          <w:lang w:val="id-ID"/>
        </w:rPr>
        <w:t>Memahami latar penelitian dan persiapan diri</w:t>
      </w:r>
    </w:p>
    <w:p w:rsidR="00133E34" w:rsidRPr="00133E34" w:rsidRDefault="00133E34" w:rsidP="00AD56D2">
      <w:pPr>
        <w:pStyle w:val="ListParagraph"/>
        <w:numPr>
          <w:ilvl w:val="1"/>
          <w:numId w:val="42"/>
        </w:numPr>
        <w:tabs>
          <w:tab w:val="left" w:pos="567"/>
          <w:tab w:val="num" w:pos="1146"/>
        </w:tabs>
        <w:spacing w:after="0" w:line="480" w:lineRule="auto"/>
        <w:jc w:val="both"/>
        <w:rPr>
          <w:rFonts w:ascii="Times New Roman" w:eastAsia="Times New Roman" w:hAnsi="Times New Roman" w:cs="Times New Roman"/>
          <w:sz w:val="24"/>
          <w:szCs w:val="24"/>
        </w:rPr>
      </w:pPr>
      <w:r w:rsidRPr="00133E34">
        <w:rPr>
          <w:rFonts w:ascii="Times New Roman" w:eastAsia="Times New Roman" w:hAnsi="Times New Roman" w:cs="Times New Roman"/>
          <w:sz w:val="24"/>
          <w:szCs w:val="24"/>
          <w:lang w:val="id-ID"/>
        </w:rPr>
        <w:t>Memasuki lapangan.</w:t>
      </w:r>
    </w:p>
    <w:p w:rsidR="00133E34" w:rsidRPr="00133E34" w:rsidRDefault="00133E34" w:rsidP="00AD56D2">
      <w:pPr>
        <w:pStyle w:val="ListParagraph"/>
        <w:numPr>
          <w:ilvl w:val="1"/>
          <w:numId w:val="42"/>
        </w:numPr>
        <w:tabs>
          <w:tab w:val="left" w:pos="567"/>
          <w:tab w:val="num" w:pos="1146"/>
        </w:tabs>
        <w:spacing w:after="0" w:line="480" w:lineRule="auto"/>
        <w:jc w:val="both"/>
        <w:rPr>
          <w:rFonts w:ascii="Times New Roman" w:eastAsia="Times New Roman" w:hAnsi="Times New Roman" w:cs="Times New Roman"/>
          <w:sz w:val="24"/>
          <w:szCs w:val="24"/>
        </w:rPr>
      </w:pPr>
      <w:r w:rsidRPr="00133E34">
        <w:rPr>
          <w:rFonts w:ascii="Times New Roman" w:eastAsia="Times New Roman" w:hAnsi="Times New Roman" w:cs="Times New Roman"/>
          <w:sz w:val="24"/>
          <w:szCs w:val="24"/>
          <w:lang w:val="id-ID"/>
        </w:rPr>
        <w:lastRenderedPageBreak/>
        <w:t>Pengumpulan data atau informasi yang terkait dengan fokus penelitian.</w:t>
      </w:r>
    </w:p>
    <w:p w:rsidR="00F3620A" w:rsidRPr="0048116B" w:rsidRDefault="00133E34" w:rsidP="00AD56D2">
      <w:pPr>
        <w:pStyle w:val="ListParagraph"/>
        <w:numPr>
          <w:ilvl w:val="1"/>
          <w:numId w:val="42"/>
        </w:numPr>
        <w:tabs>
          <w:tab w:val="left" w:pos="567"/>
          <w:tab w:val="num" w:pos="1146"/>
        </w:tabs>
        <w:spacing w:after="0" w:line="480" w:lineRule="auto"/>
        <w:jc w:val="both"/>
        <w:rPr>
          <w:rFonts w:ascii="Times New Roman" w:eastAsia="Times New Roman" w:hAnsi="Times New Roman" w:cs="Times New Roman"/>
          <w:sz w:val="24"/>
          <w:szCs w:val="24"/>
        </w:rPr>
      </w:pPr>
      <w:r w:rsidRPr="00133E34">
        <w:rPr>
          <w:rFonts w:ascii="Times New Roman" w:eastAsia="Times New Roman" w:hAnsi="Times New Roman" w:cs="Times New Roman"/>
          <w:sz w:val="24"/>
          <w:szCs w:val="24"/>
          <w:lang w:val="id-ID"/>
        </w:rPr>
        <w:t>Pencatatan data.</w:t>
      </w:r>
    </w:p>
    <w:p w:rsidR="00133E34" w:rsidRPr="00133E34" w:rsidRDefault="00133E34" w:rsidP="00AD56D2">
      <w:pPr>
        <w:pStyle w:val="ListParagraph"/>
        <w:numPr>
          <w:ilvl w:val="0"/>
          <w:numId w:val="42"/>
        </w:numPr>
        <w:tabs>
          <w:tab w:val="num" w:pos="786"/>
        </w:tabs>
        <w:spacing w:after="0" w:line="480" w:lineRule="auto"/>
        <w:jc w:val="both"/>
        <w:rPr>
          <w:rFonts w:ascii="Times New Roman" w:eastAsia="Times New Roman" w:hAnsi="Times New Roman" w:cs="Times New Roman"/>
          <w:sz w:val="24"/>
          <w:szCs w:val="24"/>
        </w:rPr>
      </w:pPr>
      <w:r w:rsidRPr="00133E34">
        <w:rPr>
          <w:rFonts w:ascii="Times New Roman" w:eastAsia="Times New Roman" w:hAnsi="Times New Roman" w:cs="Times New Roman"/>
          <w:sz w:val="24"/>
          <w:szCs w:val="24"/>
          <w:lang w:val="id-ID"/>
        </w:rPr>
        <w:t>Tahap analisis data, meliputi kegiatan:</w:t>
      </w:r>
    </w:p>
    <w:p w:rsidR="00133E34" w:rsidRPr="00133E34" w:rsidRDefault="00133E34" w:rsidP="00AD56D2">
      <w:pPr>
        <w:pStyle w:val="ListParagraph"/>
        <w:numPr>
          <w:ilvl w:val="1"/>
          <w:numId w:val="42"/>
        </w:numPr>
        <w:tabs>
          <w:tab w:val="left" w:pos="426"/>
          <w:tab w:val="num" w:pos="1146"/>
        </w:tabs>
        <w:spacing w:after="0" w:line="480" w:lineRule="auto"/>
        <w:jc w:val="both"/>
        <w:rPr>
          <w:rFonts w:ascii="Times New Roman" w:eastAsia="Times New Roman" w:hAnsi="Times New Roman" w:cs="Times New Roman"/>
          <w:sz w:val="24"/>
          <w:szCs w:val="24"/>
        </w:rPr>
      </w:pPr>
      <w:r w:rsidRPr="00133E34">
        <w:rPr>
          <w:rFonts w:ascii="Times New Roman" w:eastAsia="Times New Roman" w:hAnsi="Times New Roman" w:cs="Times New Roman"/>
          <w:sz w:val="24"/>
          <w:szCs w:val="24"/>
          <w:lang w:val="id-ID"/>
        </w:rPr>
        <w:t>Analisis data</w:t>
      </w:r>
    </w:p>
    <w:p w:rsidR="00133E34" w:rsidRPr="00133E34" w:rsidRDefault="00133E34" w:rsidP="00AD56D2">
      <w:pPr>
        <w:pStyle w:val="ListParagraph"/>
        <w:numPr>
          <w:ilvl w:val="1"/>
          <w:numId w:val="42"/>
        </w:numPr>
        <w:tabs>
          <w:tab w:val="left" w:pos="426"/>
          <w:tab w:val="num" w:pos="1146"/>
        </w:tabs>
        <w:spacing w:after="0" w:line="480" w:lineRule="auto"/>
        <w:jc w:val="both"/>
        <w:rPr>
          <w:rFonts w:ascii="Times New Roman" w:eastAsia="Times New Roman" w:hAnsi="Times New Roman" w:cs="Times New Roman"/>
          <w:sz w:val="24"/>
          <w:szCs w:val="24"/>
        </w:rPr>
      </w:pPr>
      <w:r w:rsidRPr="00133E34">
        <w:rPr>
          <w:rFonts w:ascii="Times New Roman" w:eastAsia="Times New Roman" w:hAnsi="Times New Roman" w:cs="Times New Roman"/>
          <w:sz w:val="24"/>
          <w:szCs w:val="24"/>
          <w:lang w:val="id-ID"/>
        </w:rPr>
        <w:t>Penafsiran data</w:t>
      </w:r>
    </w:p>
    <w:p w:rsidR="00133E34" w:rsidRPr="00133E34" w:rsidRDefault="00133E34" w:rsidP="00AD56D2">
      <w:pPr>
        <w:pStyle w:val="ListParagraph"/>
        <w:numPr>
          <w:ilvl w:val="1"/>
          <w:numId w:val="42"/>
        </w:numPr>
        <w:tabs>
          <w:tab w:val="left" w:pos="426"/>
          <w:tab w:val="num" w:pos="1146"/>
        </w:tabs>
        <w:spacing w:after="0" w:line="480" w:lineRule="auto"/>
        <w:jc w:val="both"/>
        <w:rPr>
          <w:rFonts w:ascii="Times New Roman" w:eastAsia="Times New Roman" w:hAnsi="Times New Roman" w:cs="Times New Roman"/>
          <w:sz w:val="24"/>
          <w:szCs w:val="24"/>
        </w:rPr>
      </w:pPr>
      <w:r w:rsidRPr="00133E34">
        <w:rPr>
          <w:rFonts w:ascii="Times New Roman" w:eastAsia="Times New Roman" w:hAnsi="Times New Roman" w:cs="Times New Roman"/>
          <w:sz w:val="24"/>
          <w:szCs w:val="24"/>
          <w:lang w:val="id-ID"/>
        </w:rPr>
        <w:t>Pengecekan keabsahan data</w:t>
      </w:r>
    </w:p>
    <w:p w:rsidR="00133E34" w:rsidRPr="00133E34" w:rsidRDefault="00133E34" w:rsidP="00AD56D2">
      <w:pPr>
        <w:pStyle w:val="ListParagraph"/>
        <w:numPr>
          <w:ilvl w:val="1"/>
          <w:numId w:val="42"/>
        </w:numPr>
        <w:tabs>
          <w:tab w:val="left" w:pos="426"/>
          <w:tab w:val="num" w:pos="1146"/>
        </w:tabs>
        <w:spacing w:after="0" w:line="480" w:lineRule="auto"/>
        <w:jc w:val="both"/>
        <w:rPr>
          <w:rFonts w:ascii="Times New Roman" w:eastAsia="Times New Roman" w:hAnsi="Times New Roman" w:cs="Times New Roman"/>
          <w:sz w:val="24"/>
          <w:szCs w:val="24"/>
        </w:rPr>
      </w:pPr>
      <w:r w:rsidRPr="00133E34">
        <w:rPr>
          <w:rFonts w:ascii="Times New Roman" w:eastAsia="Times New Roman" w:hAnsi="Times New Roman" w:cs="Times New Roman"/>
          <w:sz w:val="24"/>
          <w:szCs w:val="24"/>
          <w:lang w:val="id-ID"/>
        </w:rPr>
        <w:t>Memberi makna.</w:t>
      </w:r>
    </w:p>
    <w:p w:rsidR="00133E34" w:rsidRPr="00133E34" w:rsidRDefault="00133E34" w:rsidP="00AD56D2">
      <w:pPr>
        <w:pStyle w:val="ListParagraph"/>
        <w:numPr>
          <w:ilvl w:val="0"/>
          <w:numId w:val="42"/>
        </w:numPr>
        <w:tabs>
          <w:tab w:val="num" w:pos="786"/>
        </w:tabs>
        <w:spacing w:after="0" w:line="480" w:lineRule="auto"/>
        <w:jc w:val="both"/>
        <w:rPr>
          <w:rFonts w:ascii="Times New Roman" w:eastAsia="Times New Roman" w:hAnsi="Times New Roman" w:cs="Times New Roman"/>
          <w:sz w:val="24"/>
          <w:szCs w:val="24"/>
        </w:rPr>
      </w:pPr>
      <w:r w:rsidRPr="00133E34">
        <w:rPr>
          <w:rFonts w:ascii="Times New Roman" w:eastAsia="Times New Roman" w:hAnsi="Times New Roman" w:cs="Times New Roman"/>
          <w:sz w:val="24"/>
          <w:szCs w:val="24"/>
          <w:lang w:val="id-ID"/>
        </w:rPr>
        <w:t>Tahap penelitian laporan, meliputi kegiatan:</w:t>
      </w:r>
    </w:p>
    <w:p w:rsidR="00133E34" w:rsidRPr="00133E34" w:rsidRDefault="00133E34" w:rsidP="00AD56D2">
      <w:pPr>
        <w:pStyle w:val="ListParagraph"/>
        <w:numPr>
          <w:ilvl w:val="1"/>
          <w:numId w:val="42"/>
        </w:numPr>
        <w:tabs>
          <w:tab w:val="left" w:pos="567"/>
          <w:tab w:val="num" w:pos="1146"/>
        </w:tabs>
        <w:spacing w:after="0" w:line="480" w:lineRule="auto"/>
        <w:jc w:val="both"/>
        <w:rPr>
          <w:rFonts w:ascii="Times New Roman" w:eastAsia="Times New Roman" w:hAnsi="Times New Roman" w:cs="Times New Roman"/>
          <w:sz w:val="24"/>
          <w:szCs w:val="24"/>
        </w:rPr>
      </w:pPr>
      <w:r w:rsidRPr="00133E34">
        <w:rPr>
          <w:rFonts w:ascii="Times New Roman" w:eastAsia="Times New Roman" w:hAnsi="Times New Roman" w:cs="Times New Roman"/>
          <w:sz w:val="24"/>
          <w:szCs w:val="24"/>
          <w:lang w:val="id-ID"/>
        </w:rPr>
        <w:t>Penyusunan hasil penelitian</w:t>
      </w:r>
    </w:p>
    <w:p w:rsidR="00133E34" w:rsidRPr="00133E34" w:rsidRDefault="00133E34" w:rsidP="00AD56D2">
      <w:pPr>
        <w:pStyle w:val="ListParagraph"/>
        <w:numPr>
          <w:ilvl w:val="1"/>
          <w:numId w:val="42"/>
        </w:numPr>
        <w:tabs>
          <w:tab w:val="left" w:pos="567"/>
          <w:tab w:val="num" w:pos="1146"/>
        </w:tabs>
        <w:spacing w:after="0" w:line="480" w:lineRule="auto"/>
        <w:jc w:val="both"/>
        <w:rPr>
          <w:rFonts w:ascii="Times New Roman" w:eastAsia="Times New Roman" w:hAnsi="Times New Roman" w:cs="Times New Roman"/>
          <w:sz w:val="24"/>
          <w:szCs w:val="24"/>
        </w:rPr>
      </w:pPr>
      <w:r w:rsidRPr="00133E34">
        <w:rPr>
          <w:rFonts w:ascii="Times New Roman" w:eastAsia="Times New Roman" w:hAnsi="Times New Roman" w:cs="Times New Roman"/>
          <w:sz w:val="24"/>
          <w:szCs w:val="24"/>
          <w:lang w:val="id-ID"/>
        </w:rPr>
        <w:t>Konsultasi hasil penelitian kepada pembimbing</w:t>
      </w:r>
    </w:p>
    <w:p w:rsidR="00133E34" w:rsidRPr="00133E34" w:rsidRDefault="00133E34" w:rsidP="00AD56D2">
      <w:pPr>
        <w:pStyle w:val="ListParagraph"/>
        <w:numPr>
          <w:ilvl w:val="1"/>
          <w:numId w:val="42"/>
        </w:numPr>
        <w:tabs>
          <w:tab w:val="left" w:pos="567"/>
          <w:tab w:val="num" w:pos="1146"/>
        </w:tabs>
        <w:spacing w:after="0" w:line="480" w:lineRule="auto"/>
        <w:jc w:val="both"/>
        <w:rPr>
          <w:rFonts w:ascii="Times New Roman" w:eastAsia="Times New Roman" w:hAnsi="Times New Roman" w:cs="Times New Roman"/>
          <w:sz w:val="24"/>
          <w:szCs w:val="24"/>
        </w:rPr>
      </w:pPr>
      <w:r w:rsidRPr="00133E34">
        <w:rPr>
          <w:rFonts w:ascii="Times New Roman" w:eastAsia="Times New Roman" w:hAnsi="Times New Roman" w:cs="Times New Roman"/>
          <w:sz w:val="24"/>
          <w:szCs w:val="24"/>
          <w:lang w:val="id-ID"/>
        </w:rPr>
        <w:t>Perbaikan hasil konsultasi</w:t>
      </w:r>
    </w:p>
    <w:p w:rsidR="00B6247D" w:rsidRPr="00FE4EDB" w:rsidRDefault="00133E34" w:rsidP="00AD56D2">
      <w:pPr>
        <w:pStyle w:val="ListParagraph"/>
        <w:numPr>
          <w:ilvl w:val="1"/>
          <w:numId w:val="42"/>
        </w:numPr>
        <w:tabs>
          <w:tab w:val="left" w:pos="567"/>
          <w:tab w:val="num" w:pos="1146"/>
        </w:tabs>
        <w:spacing w:after="0" w:line="480" w:lineRule="auto"/>
        <w:jc w:val="both"/>
        <w:rPr>
          <w:rFonts w:ascii="Times New Roman" w:eastAsia="Times New Roman" w:hAnsi="Times New Roman" w:cs="Times New Roman"/>
          <w:sz w:val="24"/>
          <w:szCs w:val="24"/>
        </w:rPr>
      </w:pPr>
      <w:r w:rsidRPr="00133E34">
        <w:rPr>
          <w:rFonts w:ascii="Times New Roman" w:eastAsia="Times New Roman" w:hAnsi="Times New Roman" w:cs="Times New Roman"/>
          <w:sz w:val="24"/>
          <w:szCs w:val="24"/>
          <w:lang w:val="id-ID"/>
        </w:rPr>
        <w:t>Pengurusan kelengkapan persyaratan ujian</w:t>
      </w:r>
    </w:p>
    <w:p w:rsidR="006038EA" w:rsidRDefault="006038EA" w:rsidP="00552E6C">
      <w:pPr>
        <w:pStyle w:val="ListParagraph"/>
        <w:tabs>
          <w:tab w:val="left" w:pos="-3544"/>
        </w:tabs>
        <w:spacing w:after="0" w:line="480" w:lineRule="auto"/>
        <w:ind w:left="709" w:firstLine="709"/>
        <w:jc w:val="center"/>
        <w:rPr>
          <w:rFonts w:ascii="Times New Roman" w:hAnsi="Times New Roman" w:cs="Times New Roman"/>
          <w:b/>
          <w:sz w:val="28"/>
          <w:szCs w:val="28"/>
          <w:lang w:val="id-ID"/>
        </w:rPr>
      </w:pPr>
    </w:p>
    <w:p w:rsidR="006038EA" w:rsidRDefault="006038EA" w:rsidP="00552E6C">
      <w:pPr>
        <w:pStyle w:val="ListParagraph"/>
        <w:tabs>
          <w:tab w:val="left" w:pos="-3544"/>
        </w:tabs>
        <w:spacing w:after="0" w:line="480" w:lineRule="auto"/>
        <w:ind w:left="709" w:firstLine="709"/>
        <w:jc w:val="center"/>
        <w:rPr>
          <w:rFonts w:ascii="Times New Roman" w:hAnsi="Times New Roman" w:cs="Times New Roman"/>
          <w:b/>
          <w:sz w:val="28"/>
          <w:szCs w:val="28"/>
          <w:lang w:val="id-ID"/>
        </w:rPr>
      </w:pPr>
    </w:p>
    <w:p w:rsidR="006038EA" w:rsidRDefault="006038EA" w:rsidP="00552E6C">
      <w:pPr>
        <w:pStyle w:val="ListParagraph"/>
        <w:tabs>
          <w:tab w:val="left" w:pos="-3544"/>
        </w:tabs>
        <w:spacing w:after="0" w:line="480" w:lineRule="auto"/>
        <w:ind w:left="709" w:firstLine="709"/>
        <w:jc w:val="center"/>
        <w:rPr>
          <w:rFonts w:ascii="Times New Roman" w:hAnsi="Times New Roman" w:cs="Times New Roman"/>
          <w:b/>
          <w:sz w:val="28"/>
          <w:szCs w:val="28"/>
          <w:lang w:val="id-ID"/>
        </w:rPr>
      </w:pPr>
    </w:p>
    <w:p w:rsidR="006038EA" w:rsidRDefault="006038EA" w:rsidP="00552E6C">
      <w:pPr>
        <w:pStyle w:val="ListParagraph"/>
        <w:tabs>
          <w:tab w:val="left" w:pos="-3544"/>
        </w:tabs>
        <w:spacing w:after="0" w:line="480" w:lineRule="auto"/>
        <w:ind w:left="709" w:firstLine="709"/>
        <w:jc w:val="center"/>
        <w:rPr>
          <w:rFonts w:ascii="Times New Roman" w:hAnsi="Times New Roman" w:cs="Times New Roman"/>
          <w:b/>
          <w:sz w:val="28"/>
          <w:szCs w:val="28"/>
          <w:lang w:val="id-ID"/>
        </w:rPr>
      </w:pPr>
    </w:p>
    <w:p w:rsidR="006038EA" w:rsidRDefault="006038EA" w:rsidP="00552E6C">
      <w:pPr>
        <w:pStyle w:val="ListParagraph"/>
        <w:tabs>
          <w:tab w:val="left" w:pos="-3544"/>
        </w:tabs>
        <w:spacing w:after="0" w:line="480" w:lineRule="auto"/>
        <w:ind w:left="709" w:firstLine="709"/>
        <w:jc w:val="center"/>
        <w:rPr>
          <w:rFonts w:ascii="Times New Roman" w:hAnsi="Times New Roman" w:cs="Times New Roman"/>
          <w:b/>
          <w:sz w:val="28"/>
          <w:szCs w:val="28"/>
          <w:lang w:val="id-ID"/>
        </w:rPr>
      </w:pPr>
    </w:p>
    <w:p w:rsidR="00F3620A" w:rsidRDefault="00F3620A" w:rsidP="00552E6C">
      <w:pPr>
        <w:pStyle w:val="ListParagraph"/>
        <w:tabs>
          <w:tab w:val="left" w:pos="-3544"/>
        </w:tabs>
        <w:spacing w:after="0" w:line="480" w:lineRule="auto"/>
        <w:ind w:left="709" w:firstLine="709"/>
        <w:jc w:val="center"/>
        <w:rPr>
          <w:rFonts w:ascii="Times New Roman" w:hAnsi="Times New Roman" w:cs="Times New Roman"/>
          <w:b/>
          <w:sz w:val="28"/>
          <w:szCs w:val="28"/>
          <w:lang w:val="id-ID"/>
        </w:rPr>
      </w:pPr>
    </w:p>
    <w:p w:rsidR="00F3620A" w:rsidRDefault="00F3620A" w:rsidP="00552E6C">
      <w:pPr>
        <w:pStyle w:val="ListParagraph"/>
        <w:tabs>
          <w:tab w:val="left" w:pos="-3544"/>
        </w:tabs>
        <w:spacing w:after="0" w:line="480" w:lineRule="auto"/>
        <w:ind w:left="709" w:firstLine="709"/>
        <w:jc w:val="center"/>
        <w:rPr>
          <w:rFonts w:ascii="Times New Roman" w:hAnsi="Times New Roman" w:cs="Times New Roman"/>
          <w:b/>
          <w:sz w:val="28"/>
          <w:szCs w:val="28"/>
          <w:lang w:val="id-ID"/>
        </w:rPr>
      </w:pPr>
    </w:p>
    <w:p w:rsidR="00C351A0" w:rsidRDefault="00C351A0" w:rsidP="0048116B">
      <w:pPr>
        <w:tabs>
          <w:tab w:val="left" w:pos="-3544"/>
        </w:tabs>
        <w:spacing w:after="0" w:line="480" w:lineRule="auto"/>
        <w:rPr>
          <w:rFonts w:ascii="Times New Roman" w:hAnsi="Times New Roman" w:cs="Times New Roman"/>
          <w:b/>
          <w:sz w:val="28"/>
          <w:szCs w:val="28"/>
          <w:lang w:val="id-ID"/>
        </w:rPr>
      </w:pPr>
    </w:p>
    <w:p w:rsidR="00D44C73" w:rsidRPr="0048116B" w:rsidRDefault="00D44C73" w:rsidP="0048116B">
      <w:pPr>
        <w:tabs>
          <w:tab w:val="left" w:pos="-3544"/>
        </w:tabs>
        <w:spacing w:after="0" w:line="480" w:lineRule="auto"/>
        <w:rPr>
          <w:rFonts w:ascii="Times New Roman" w:hAnsi="Times New Roman" w:cs="Times New Roman"/>
          <w:b/>
          <w:sz w:val="28"/>
          <w:szCs w:val="28"/>
          <w:lang w:val="id-ID"/>
        </w:rPr>
      </w:pPr>
    </w:p>
    <w:p w:rsidR="009912F8" w:rsidRPr="00D20D7E" w:rsidRDefault="009912F8" w:rsidP="00552E6C">
      <w:pPr>
        <w:pStyle w:val="ListParagraph"/>
        <w:tabs>
          <w:tab w:val="left" w:pos="-3544"/>
        </w:tabs>
        <w:spacing w:after="0" w:line="480" w:lineRule="auto"/>
        <w:ind w:left="709" w:firstLine="709"/>
        <w:jc w:val="center"/>
        <w:rPr>
          <w:rFonts w:ascii="Times New Roman" w:hAnsi="Times New Roman" w:cs="Times New Roman"/>
          <w:b/>
          <w:sz w:val="28"/>
          <w:szCs w:val="28"/>
          <w:lang w:val="id-ID"/>
        </w:rPr>
      </w:pPr>
      <w:r w:rsidRPr="00D20D7E">
        <w:rPr>
          <w:rFonts w:ascii="Times New Roman" w:hAnsi="Times New Roman" w:cs="Times New Roman"/>
          <w:b/>
          <w:sz w:val="28"/>
          <w:szCs w:val="28"/>
          <w:lang w:val="id-ID"/>
        </w:rPr>
        <w:lastRenderedPageBreak/>
        <w:t>BAB IV</w:t>
      </w:r>
    </w:p>
    <w:p w:rsidR="009912F8" w:rsidRDefault="009E5E4F" w:rsidP="00552E6C">
      <w:pPr>
        <w:pStyle w:val="ListParagraph"/>
        <w:tabs>
          <w:tab w:val="left" w:pos="-3544"/>
        </w:tabs>
        <w:spacing w:after="0" w:line="480" w:lineRule="auto"/>
        <w:ind w:left="709" w:firstLine="709"/>
        <w:jc w:val="center"/>
        <w:rPr>
          <w:rFonts w:ascii="Times New Roman" w:hAnsi="Times New Roman" w:cs="Times New Roman"/>
          <w:b/>
          <w:sz w:val="28"/>
          <w:szCs w:val="28"/>
          <w:lang w:val="id-ID"/>
        </w:rPr>
      </w:pPr>
      <w:r>
        <w:rPr>
          <w:rFonts w:ascii="Times New Roman" w:hAnsi="Times New Roman" w:cs="Times New Roman"/>
          <w:b/>
          <w:sz w:val="28"/>
          <w:szCs w:val="28"/>
          <w:lang w:val="id-ID"/>
        </w:rPr>
        <w:t>PAPARAN HASIL PENELITIAN</w:t>
      </w:r>
    </w:p>
    <w:p w:rsidR="009E5E4F" w:rsidRDefault="009E5E4F" w:rsidP="00552E6C">
      <w:pPr>
        <w:pStyle w:val="ListParagraph"/>
        <w:tabs>
          <w:tab w:val="left" w:pos="-3544"/>
        </w:tabs>
        <w:spacing w:after="0" w:line="480" w:lineRule="auto"/>
        <w:ind w:left="709" w:firstLine="709"/>
        <w:jc w:val="center"/>
        <w:rPr>
          <w:rFonts w:ascii="Times New Roman" w:hAnsi="Times New Roman" w:cs="Times New Roman"/>
          <w:b/>
          <w:sz w:val="28"/>
          <w:szCs w:val="28"/>
          <w:lang w:val="id-ID"/>
        </w:rPr>
      </w:pPr>
    </w:p>
    <w:p w:rsidR="009E5E4F" w:rsidRDefault="006412EA" w:rsidP="00AD56D2">
      <w:pPr>
        <w:pStyle w:val="ListParagraph"/>
        <w:numPr>
          <w:ilvl w:val="1"/>
          <w:numId w:val="41"/>
        </w:numPr>
        <w:tabs>
          <w:tab w:val="left" w:pos="-3544"/>
        </w:tabs>
        <w:spacing w:after="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Deskripsi Singkat Keadaan </w:t>
      </w:r>
      <w:r w:rsidR="009E5E4F">
        <w:rPr>
          <w:rFonts w:ascii="Times New Roman" w:hAnsi="Times New Roman" w:cs="Times New Roman"/>
          <w:b/>
          <w:sz w:val="24"/>
          <w:szCs w:val="24"/>
          <w:lang w:val="id-ID"/>
        </w:rPr>
        <w:t>Obyek Penelitian</w:t>
      </w:r>
    </w:p>
    <w:p w:rsidR="009E5E4F" w:rsidRPr="00F506D8" w:rsidRDefault="006412EA" w:rsidP="005950F8">
      <w:pPr>
        <w:pStyle w:val="ListParagraph"/>
        <w:tabs>
          <w:tab w:val="left" w:pos="-3544"/>
        </w:tabs>
        <w:spacing w:after="0" w:line="480" w:lineRule="auto"/>
        <w:ind w:left="426" w:firstLine="708"/>
        <w:jc w:val="both"/>
        <w:rPr>
          <w:rFonts w:ascii="Times New Roman" w:hAnsi="Times New Roman" w:cs="Times New Roman"/>
          <w:b/>
          <w:sz w:val="24"/>
          <w:szCs w:val="24"/>
          <w:lang w:val="id-ID"/>
        </w:rPr>
      </w:pPr>
      <w:r>
        <w:rPr>
          <w:rFonts w:ascii="Times New Roman" w:hAnsi="Times New Roman" w:cs="Times New Roman"/>
          <w:sz w:val="24"/>
          <w:szCs w:val="24"/>
          <w:lang w:val="id-ID"/>
        </w:rPr>
        <w:t>Untuk mengetahui deskripsi singkat mengenai lokasi penelitian yaitu MI Assyafi’iyah Blitar</w:t>
      </w:r>
    </w:p>
    <w:p w:rsidR="009E5E4F" w:rsidRPr="00F506D8" w:rsidRDefault="009E5E4F" w:rsidP="00AD56D2">
      <w:pPr>
        <w:pStyle w:val="ListParagraph"/>
        <w:numPr>
          <w:ilvl w:val="1"/>
          <w:numId w:val="31"/>
        </w:numPr>
        <w:tabs>
          <w:tab w:val="left" w:pos="-3544"/>
        </w:tabs>
        <w:spacing w:after="0" w:line="480" w:lineRule="auto"/>
        <w:ind w:left="851"/>
        <w:jc w:val="both"/>
        <w:rPr>
          <w:rFonts w:ascii="Times New Roman" w:hAnsi="Times New Roman" w:cs="Times New Roman"/>
          <w:b/>
          <w:sz w:val="24"/>
          <w:szCs w:val="24"/>
          <w:lang w:val="id-ID"/>
        </w:rPr>
      </w:pPr>
      <w:r w:rsidRPr="00F506D8">
        <w:rPr>
          <w:rFonts w:ascii="Times New Roman" w:hAnsi="Times New Roman" w:cs="Times New Roman"/>
          <w:b/>
          <w:sz w:val="24"/>
          <w:szCs w:val="24"/>
          <w:lang w:val="id-ID"/>
        </w:rPr>
        <w:t>Profil Madrasah</w:t>
      </w:r>
    </w:p>
    <w:p w:rsidR="009E5E4F" w:rsidRDefault="009E5E4F" w:rsidP="00552E6C">
      <w:pPr>
        <w:pStyle w:val="ListParagraph"/>
        <w:tabs>
          <w:tab w:val="left" w:pos="-3544"/>
        </w:tabs>
        <w:spacing w:after="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Diawali tanggal 1 Juli 1956 berdiri Madrasah assyafi’iyah Pikatan berdiri dengan susunan pengurus</w:t>
      </w:r>
    </w:p>
    <w:p w:rsidR="009E5E4F" w:rsidRDefault="009E5E4F" w:rsidP="00552E6C">
      <w:pPr>
        <w:pStyle w:val="ListParagraph"/>
        <w:tabs>
          <w:tab w:val="left" w:pos="-3544"/>
        </w:tabs>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7D27A8">
        <w:rPr>
          <w:rFonts w:ascii="Times New Roman" w:hAnsi="Times New Roman" w:cs="Times New Roman"/>
          <w:sz w:val="24"/>
          <w:szCs w:val="24"/>
          <w:lang w:val="id-ID"/>
        </w:rPr>
        <w:t xml:space="preserve">ara tokoh pendiri Madrasah Ibtida’iyah </w:t>
      </w:r>
      <w:r>
        <w:rPr>
          <w:rFonts w:ascii="Times New Roman" w:hAnsi="Times New Roman" w:cs="Times New Roman"/>
          <w:sz w:val="24"/>
          <w:szCs w:val="24"/>
          <w:lang w:val="id-ID"/>
        </w:rPr>
        <w:t>Assyafi’iyah Pikatan :</w:t>
      </w:r>
    </w:p>
    <w:p w:rsidR="009E5E4F" w:rsidRDefault="009E5E4F" w:rsidP="00552E6C">
      <w:pPr>
        <w:pStyle w:val="ListParagraph"/>
        <w:tabs>
          <w:tab w:val="left" w:pos="-3544"/>
        </w:tabs>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Ketua I</w:t>
      </w:r>
      <w:r>
        <w:rPr>
          <w:rFonts w:ascii="Times New Roman" w:hAnsi="Times New Roman" w:cs="Times New Roman"/>
          <w:sz w:val="24"/>
          <w:szCs w:val="24"/>
          <w:lang w:val="id-ID"/>
        </w:rPr>
        <w:tab/>
      </w:r>
      <w:r>
        <w:rPr>
          <w:rFonts w:ascii="Times New Roman" w:hAnsi="Times New Roman" w:cs="Times New Roman"/>
          <w:sz w:val="24"/>
          <w:szCs w:val="24"/>
          <w:lang w:val="id-ID"/>
        </w:rPr>
        <w:tab/>
      </w:r>
      <w:r w:rsidR="00C3220D">
        <w:rPr>
          <w:rFonts w:ascii="Times New Roman" w:hAnsi="Times New Roman" w:cs="Times New Roman"/>
          <w:sz w:val="24"/>
          <w:szCs w:val="24"/>
          <w:lang w:val="id-ID"/>
        </w:rPr>
        <w:t xml:space="preserve"> </w:t>
      </w:r>
      <w:r w:rsidR="00C3220D">
        <w:rPr>
          <w:rFonts w:ascii="Times New Roman" w:hAnsi="Times New Roman" w:cs="Times New Roman"/>
          <w:sz w:val="24"/>
          <w:szCs w:val="24"/>
          <w:lang w:val="id-ID"/>
        </w:rPr>
        <w:tab/>
      </w:r>
      <w:r>
        <w:rPr>
          <w:rFonts w:ascii="Times New Roman" w:hAnsi="Times New Roman" w:cs="Times New Roman"/>
          <w:sz w:val="24"/>
          <w:szCs w:val="24"/>
          <w:lang w:val="id-ID"/>
        </w:rPr>
        <w:t>: Bapak H. Mahmud</w:t>
      </w:r>
    </w:p>
    <w:p w:rsidR="009E5E4F" w:rsidRDefault="009E5E4F" w:rsidP="00552E6C">
      <w:pPr>
        <w:pStyle w:val="ListParagraph"/>
        <w:tabs>
          <w:tab w:val="left" w:pos="-3544"/>
        </w:tabs>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Ketua II</w:t>
      </w:r>
      <w:r>
        <w:rPr>
          <w:rFonts w:ascii="Times New Roman" w:hAnsi="Times New Roman" w:cs="Times New Roman"/>
          <w:sz w:val="24"/>
          <w:szCs w:val="24"/>
          <w:lang w:val="id-ID"/>
        </w:rPr>
        <w:tab/>
      </w:r>
      <w:r>
        <w:rPr>
          <w:rFonts w:ascii="Times New Roman" w:hAnsi="Times New Roman" w:cs="Times New Roman"/>
          <w:sz w:val="24"/>
          <w:szCs w:val="24"/>
          <w:lang w:val="id-ID"/>
        </w:rPr>
        <w:tab/>
        <w:t>: Bapak Jupri</w:t>
      </w:r>
    </w:p>
    <w:p w:rsidR="009E5E4F" w:rsidRDefault="009E5E4F" w:rsidP="00552E6C">
      <w:pPr>
        <w:pStyle w:val="ListParagraph"/>
        <w:tabs>
          <w:tab w:val="left" w:pos="-3544"/>
        </w:tabs>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Sekretaris I</w:t>
      </w:r>
      <w:r>
        <w:rPr>
          <w:rFonts w:ascii="Times New Roman" w:hAnsi="Times New Roman" w:cs="Times New Roman"/>
          <w:sz w:val="24"/>
          <w:szCs w:val="24"/>
          <w:lang w:val="id-ID"/>
        </w:rPr>
        <w:tab/>
      </w:r>
      <w:r>
        <w:rPr>
          <w:rFonts w:ascii="Times New Roman" w:hAnsi="Times New Roman" w:cs="Times New Roman"/>
          <w:sz w:val="24"/>
          <w:szCs w:val="24"/>
          <w:lang w:val="id-ID"/>
        </w:rPr>
        <w:tab/>
        <w:t>: H. Chumaidi</w:t>
      </w:r>
    </w:p>
    <w:p w:rsidR="009E5E4F" w:rsidRDefault="009E5E4F" w:rsidP="00552E6C">
      <w:pPr>
        <w:pStyle w:val="ListParagraph"/>
        <w:tabs>
          <w:tab w:val="left" w:pos="-3544"/>
        </w:tabs>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Sekretaris II</w:t>
      </w:r>
      <w:r>
        <w:rPr>
          <w:rFonts w:ascii="Times New Roman" w:hAnsi="Times New Roman" w:cs="Times New Roman"/>
          <w:sz w:val="24"/>
          <w:szCs w:val="24"/>
          <w:lang w:val="id-ID"/>
        </w:rPr>
        <w:tab/>
      </w:r>
      <w:r>
        <w:rPr>
          <w:rFonts w:ascii="Times New Roman" w:hAnsi="Times New Roman" w:cs="Times New Roman"/>
          <w:sz w:val="24"/>
          <w:szCs w:val="24"/>
          <w:lang w:val="id-ID"/>
        </w:rPr>
        <w:tab/>
        <w:t>: Imam Mahasi</w:t>
      </w:r>
    </w:p>
    <w:p w:rsidR="009E5E4F" w:rsidRDefault="009E5E4F" w:rsidP="00552E6C">
      <w:pPr>
        <w:pStyle w:val="ListParagraph"/>
        <w:tabs>
          <w:tab w:val="left" w:pos="-3544"/>
        </w:tabs>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Bendahara </w:t>
      </w:r>
      <w:r w:rsidR="00C3220D">
        <w:rPr>
          <w:rFonts w:ascii="Times New Roman" w:hAnsi="Times New Roman" w:cs="Times New Roman"/>
          <w:sz w:val="24"/>
          <w:szCs w:val="24"/>
          <w:lang w:val="id-ID"/>
        </w:rPr>
        <w:t>I</w:t>
      </w:r>
      <w:r w:rsidR="00C3220D">
        <w:rPr>
          <w:rFonts w:ascii="Times New Roman" w:hAnsi="Times New Roman" w:cs="Times New Roman"/>
          <w:sz w:val="24"/>
          <w:szCs w:val="24"/>
          <w:lang w:val="id-ID"/>
        </w:rPr>
        <w:tab/>
      </w:r>
      <w:r w:rsidR="00C3220D">
        <w:rPr>
          <w:rFonts w:ascii="Times New Roman" w:hAnsi="Times New Roman" w:cs="Times New Roman"/>
          <w:sz w:val="24"/>
          <w:szCs w:val="24"/>
          <w:lang w:val="id-ID"/>
        </w:rPr>
        <w:tab/>
        <w:t>: H. Abdulloh</w:t>
      </w:r>
    </w:p>
    <w:p w:rsidR="00C3220D" w:rsidRDefault="00C3220D" w:rsidP="00552E6C">
      <w:pPr>
        <w:pStyle w:val="ListParagraph"/>
        <w:tabs>
          <w:tab w:val="left" w:pos="-3544"/>
        </w:tabs>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Bendahara II</w:t>
      </w:r>
      <w:r>
        <w:rPr>
          <w:rFonts w:ascii="Times New Roman" w:hAnsi="Times New Roman" w:cs="Times New Roman"/>
          <w:sz w:val="24"/>
          <w:szCs w:val="24"/>
          <w:lang w:val="id-ID"/>
        </w:rPr>
        <w:tab/>
      </w:r>
      <w:r>
        <w:rPr>
          <w:rFonts w:ascii="Times New Roman" w:hAnsi="Times New Roman" w:cs="Times New Roman"/>
          <w:sz w:val="24"/>
          <w:szCs w:val="24"/>
          <w:lang w:val="id-ID"/>
        </w:rPr>
        <w:tab/>
        <w:t>: H. Sahlan</w:t>
      </w:r>
    </w:p>
    <w:p w:rsidR="00C3220D" w:rsidRDefault="00C3220D" w:rsidP="00552E6C">
      <w:pPr>
        <w:pStyle w:val="ListParagraph"/>
        <w:tabs>
          <w:tab w:val="left" w:pos="-3544"/>
        </w:tabs>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Pembantu </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1. Sumeri </w:t>
      </w:r>
    </w:p>
    <w:p w:rsidR="00C3220D" w:rsidRDefault="00F3620A" w:rsidP="00552E6C">
      <w:pPr>
        <w:pStyle w:val="ListParagraph"/>
        <w:tabs>
          <w:tab w:val="left" w:pos="-3544"/>
        </w:tabs>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F45B76">
        <w:rPr>
          <w:rFonts w:ascii="Times New Roman" w:hAnsi="Times New Roman" w:cs="Times New Roman"/>
          <w:sz w:val="24"/>
          <w:szCs w:val="24"/>
          <w:lang w:val="id-ID"/>
        </w:rPr>
        <w:t xml:space="preserve"> </w:t>
      </w:r>
      <w:r w:rsidR="00C3220D">
        <w:rPr>
          <w:rFonts w:ascii="Times New Roman" w:hAnsi="Times New Roman" w:cs="Times New Roman"/>
          <w:sz w:val="24"/>
          <w:szCs w:val="24"/>
          <w:lang w:val="id-ID"/>
        </w:rPr>
        <w:t>2. H. Manan</w:t>
      </w:r>
    </w:p>
    <w:p w:rsidR="00C3220D" w:rsidRPr="00C3220D" w:rsidRDefault="00F3620A" w:rsidP="00552E6C">
      <w:pPr>
        <w:pStyle w:val="ListParagraph"/>
        <w:tabs>
          <w:tab w:val="left" w:pos="-3544"/>
        </w:tabs>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C3220D">
        <w:rPr>
          <w:rFonts w:ascii="Times New Roman" w:hAnsi="Times New Roman" w:cs="Times New Roman"/>
          <w:sz w:val="24"/>
          <w:szCs w:val="24"/>
          <w:lang w:val="id-ID"/>
        </w:rPr>
        <w:t xml:space="preserve"> </w:t>
      </w:r>
      <w:r w:rsidR="00C73FC0">
        <w:rPr>
          <w:rFonts w:ascii="Times New Roman" w:hAnsi="Times New Roman" w:cs="Times New Roman"/>
          <w:sz w:val="24"/>
          <w:szCs w:val="24"/>
          <w:lang w:val="id-ID"/>
        </w:rPr>
        <w:t xml:space="preserve"> </w:t>
      </w:r>
      <w:r w:rsidR="00C3220D">
        <w:rPr>
          <w:rFonts w:ascii="Times New Roman" w:hAnsi="Times New Roman" w:cs="Times New Roman"/>
          <w:sz w:val="24"/>
          <w:szCs w:val="24"/>
          <w:lang w:val="id-ID"/>
        </w:rPr>
        <w:t>3. H. As’ari</w:t>
      </w:r>
    </w:p>
    <w:p w:rsidR="00C3220D" w:rsidRDefault="007D27A8" w:rsidP="00552E6C">
      <w:pPr>
        <w:pStyle w:val="ListParagraph"/>
        <w:tabs>
          <w:tab w:val="left" w:pos="-3544"/>
        </w:tabs>
        <w:spacing w:after="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Letak MI di Desa Pikatan K</w:t>
      </w:r>
      <w:r w:rsidR="005828E6">
        <w:rPr>
          <w:rFonts w:ascii="Times New Roman" w:hAnsi="Times New Roman" w:cs="Times New Roman"/>
          <w:sz w:val="24"/>
          <w:szCs w:val="24"/>
          <w:lang w:val="id-ID"/>
        </w:rPr>
        <w:t>ecamatan Wonodadi Kabupaten Bli</w:t>
      </w:r>
      <w:r w:rsidR="004E4432">
        <w:rPr>
          <w:rFonts w:ascii="Times New Roman" w:hAnsi="Times New Roman" w:cs="Times New Roman"/>
          <w:sz w:val="24"/>
          <w:szCs w:val="24"/>
          <w:lang w:val="id-ID"/>
        </w:rPr>
        <w:t xml:space="preserve">tar. </w:t>
      </w:r>
      <w:r w:rsidR="00C3220D">
        <w:rPr>
          <w:rFonts w:ascii="Times New Roman" w:hAnsi="Times New Roman" w:cs="Times New Roman"/>
          <w:sz w:val="24"/>
          <w:szCs w:val="24"/>
          <w:lang w:val="id-ID"/>
        </w:rPr>
        <w:t xml:space="preserve">latar belakang berdirinya MI dikarenakan anak-anak Diniyah yang masuk sore sudah ditambah dengan mata pelajaran umum seperlunya, dan paginya juga sekolah di SR mendapat hasutan dari guru-guru SR yang </w:t>
      </w:r>
      <w:r w:rsidR="00C3220D">
        <w:rPr>
          <w:rFonts w:ascii="Times New Roman" w:hAnsi="Times New Roman" w:cs="Times New Roman"/>
          <w:sz w:val="24"/>
          <w:szCs w:val="24"/>
          <w:lang w:val="id-ID"/>
        </w:rPr>
        <w:lastRenderedPageBreak/>
        <w:t>beride komunis, supaya keluar saja dari Diniyah, maka masyarakat Pikatan merasa perlu mendirikan sekolah yang bernafaskan Islam. Untuk itu didirikanlah MI yang dulu masih diberi nama MINU.</w:t>
      </w:r>
    </w:p>
    <w:p w:rsidR="00DF38A4" w:rsidRDefault="00C3220D" w:rsidP="0069697C">
      <w:pPr>
        <w:pStyle w:val="ListParagraph"/>
        <w:tabs>
          <w:tab w:val="left" w:pos="-3544"/>
        </w:tabs>
        <w:spacing w:after="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Dimulai dengan mendirikan TK dengan mendatangkan seorang guru dari Blitar bernama ibu Kasmiati dari TK itulah dirintis kelas 1 MI dan tahun berikutnya kelas II dan bertahap dari tahun-ketahun sampai sekarang genap sampai kelas 6.</w:t>
      </w:r>
      <w:r w:rsidR="0067190D">
        <w:rPr>
          <w:rStyle w:val="FootnoteReference"/>
          <w:rFonts w:ascii="Times New Roman" w:hAnsi="Times New Roman" w:cs="Times New Roman"/>
          <w:sz w:val="24"/>
          <w:szCs w:val="24"/>
          <w:lang w:val="id-ID"/>
        </w:rPr>
        <w:footnoteReference w:id="108"/>
      </w:r>
    </w:p>
    <w:p w:rsidR="00C73FC0" w:rsidRPr="0069697C" w:rsidRDefault="00C73FC0" w:rsidP="0069697C">
      <w:pPr>
        <w:pStyle w:val="ListParagraph"/>
        <w:tabs>
          <w:tab w:val="left" w:pos="-3544"/>
        </w:tabs>
        <w:spacing w:after="0" w:line="480" w:lineRule="auto"/>
        <w:ind w:left="709" w:firstLine="709"/>
        <w:jc w:val="both"/>
        <w:rPr>
          <w:rFonts w:ascii="Times New Roman" w:hAnsi="Times New Roman" w:cs="Times New Roman"/>
          <w:sz w:val="24"/>
          <w:szCs w:val="24"/>
          <w:lang w:val="id-ID"/>
        </w:rPr>
      </w:pPr>
    </w:p>
    <w:p w:rsidR="00B65F32" w:rsidRPr="00F506D8" w:rsidRDefault="006412EA" w:rsidP="00AD56D2">
      <w:pPr>
        <w:pStyle w:val="ListParagraph"/>
        <w:numPr>
          <w:ilvl w:val="1"/>
          <w:numId w:val="31"/>
        </w:numPr>
        <w:tabs>
          <w:tab w:val="left" w:pos="-3544"/>
        </w:tabs>
        <w:spacing w:after="0" w:line="480" w:lineRule="auto"/>
        <w:ind w:left="851"/>
        <w:jc w:val="both"/>
        <w:rPr>
          <w:rFonts w:ascii="Times New Roman" w:hAnsi="Times New Roman" w:cs="Times New Roman"/>
          <w:b/>
          <w:sz w:val="24"/>
          <w:szCs w:val="24"/>
          <w:lang w:val="id-ID"/>
        </w:rPr>
      </w:pPr>
      <w:r w:rsidRPr="00F506D8">
        <w:rPr>
          <w:rFonts w:ascii="Times New Roman" w:hAnsi="Times New Roman" w:cs="Times New Roman"/>
          <w:b/>
          <w:sz w:val="24"/>
          <w:szCs w:val="24"/>
          <w:lang w:val="id-ID"/>
        </w:rPr>
        <w:t>Tujuan Pendidikan MI Assyafi’iyah Blitar</w:t>
      </w:r>
    </w:p>
    <w:p w:rsidR="004E4432" w:rsidRDefault="002F423B" w:rsidP="0069697C">
      <w:pPr>
        <w:pStyle w:val="ListParagraph"/>
        <w:tabs>
          <w:tab w:val="left" w:pos="-3544"/>
        </w:tabs>
        <w:spacing w:after="0" w:line="480" w:lineRule="auto"/>
        <w:ind w:left="851" w:firstLine="567"/>
        <w:jc w:val="both"/>
        <w:rPr>
          <w:rFonts w:ascii="Times New Roman" w:hAnsi="Times New Roman" w:cs="Times New Roman"/>
          <w:sz w:val="24"/>
          <w:szCs w:val="24"/>
          <w:lang w:val="id-ID"/>
        </w:rPr>
      </w:pPr>
      <w:r>
        <w:rPr>
          <w:rFonts w:ascii="Times New Roman" w:hAnsi="Times New Roman" w:cs="Times New Roman"/>
          <w:sz w:val="24"/>
          <w:szCs w:val="24"/>
          <w:lang w:val="id-ID"/>
        </w:rPr>
        <w:t>Pendidikan dasar bertujuan untuk meletakkan dasar kecerdasan, pengetahuan, kepribadian, akhlaq mulia serta keterampilan untuk hidup mandiri dan mengikuti pendidikan lebih lanjut ( PP No. 19 Tahun 2005 tentang Standart Nasional Pendidikan pada Bab V Standart Kompetensi Lulusan pasal 26 ).</w:t>
      </w:r>
      <w:r w:rsidR="0067190D">
        <w:rPr>
          <w:rStyle w:val="FootnoteReference"/>
          <w:rFonts w:ascii="Times New Roman" w:hAnsi="Times New Roman" w:cs="Times New Roman"/>
          <w:sz w:val="24"/>
          <w:szCs w:val="24"/>
          <w:lang w:val="id-ID"/>
        </w:rPr>
        <w:footnoteReference w:id="109"/>
      </w:r>
    </w:p>
    <w:p w:rsidR="00C73FC0" w:rsidRPr="0069697C" w:rsidRDefault="00C73FC0" w:rsidP="0069697C">
      <w:pPr>
        <w:pStyle w:val="ListParagraph"/>
        <w:tabs>
          <w:tab w:val="left" w:pos="-3544"/>
        </w:tabs>
        <w:spacing w:after="0" w:line="480" w:lineRule="auto"/>
        <w:ind w:left="851" w:firstLine="567"/>
        <w:jc w:val="both"/>
        <w:rPr>
          <w:rFonts w:ascii="Times New Roman" w:hAnsi="Times New Roman" w:cs="Times New Roman"/>
          <w:sz w:val="24"/>
          <w:szCs w:val="24"/>
          <w:lang w:val="id-ID"/>
        </w:rPr>
      </w:pPr>
    </w:p>
    <w:p w:rsidR="002F423B" w:rsidRPr="00F506D8" w:rsidRDefault="002F423B" w:rsidP="00AD56D2">
      <w:pPr>
        <w:pStyle w:val="ListParagraph"/>
        <w:numPr>
          <w:ilvl w:val="1"/>
          <w:numId w:val="31"/>
        </w:numPr>
        <w:tabs>
          <w:tab w:val="left" w:pos="-3544"/>
        </w:tabs>
        <w:spacing w:after="0" w:line="480" w:lineRule="auto"/>
        <w:ind w:left="851"/>
        <w:jc w:val="both"/>
        <w:rPr>
          <w:rFonts w:ascii="Times New Roman" w:hAnsi="Times New Roman" w:cs="Times New Roman"/>
          <w:b/>
          <w:sz w:val="24"/>
          <w:szCs w:val="24"/>
          <w:lang w:val="id-ID"/>
        </w:rPr>
      </w:pPr>
      <w:r w:rsidRPr="00F506D8">
        <w:rPr>
          <w:rFonts w:ascii="Times New Roman" w:hAnsi="Times New Roman" w:cs="Times New Roman"/>
          <w:b/>
          <w:sz w:val="24"/>
          <w:szCs w:val="24"/>
          <w:lang w:val="id-ID"/>
        </w:rPr>
        <w:t xml:space="preserve">Visi dan </w:t>
      </w:r>
      <w:r w:rsidR="006412EA" w:rsidRPr="00F506D8">
        <w:rPr>
          <w:rFonts w:ascii="Times New Roman" w:hAnsi="Times New Roman" w:cs="Times New Roman"/>
          <w:b/>
          <w:sz w:val="24"/>
          <w:szCs w:val="24"/>
          <w:lang w:val="id-ID"/>
        </w:rPr>
        <w:t>Misi MI</w:t>
      </w:r>
      <w:r w:rsidRPr="00F506D8">
        <w:rPr>
          <w:rFonts w:ascii="Times New Roman" w:hAnsi="Times New Roman" w:cs="Times New Roman"/>
          <w:b/>
          <w:sz w:val="24"/>
          <w:szCs w:val="24"/>
          <w:lang w:val="id-ID"/>
        </w:rPr>
        <w:t xml:space="preserve"> Assyafi’iyah</w:t>
      </w:r>
    </w:p>
    <w:p w:rsidR="002F423B" w:rsidRDefault="002F423B" w:rsidP="00552E6C">
      <w:pPr>
        <w:pStyle w:val="ListParagraph"/>
        <w:tabs>
          <w:tab w:val="left" w:pos="-3544"/>
        </w:tabs>
        <w:spacing w:after="0" w:line="480" w:lineRule="auto"/>
        <w:ind w:left="851" w:firstLine="567"/>
        <w:jc w:val="both"/>
        <w:rPr>
          <w:rFonts w:ascii="Times New Roman" w:hAnsi="Times New Roman" w:cs="Times New Roman"/>
          <w:sz w:val="24"/>
          <w:szCs w:val="24"/>
          <w:lang w:val="id-ID"/>
        </w:rPr>
      </w:pPr>
      <w:r>
        <w:rPr>
          <w:rFonts w:ascii="Times New Roman" w:hAnsi="Times New Roman" w:cs="Times New Roman"/>
          <w:sz w:val="24"/>
          <w:szCs w:val="24"/>
          <w:lang w:val="id-ID"/>
        </w:rPr>
        <w:t>Visinya yaitu “ Unggul Prestasi Berdasarkan Iman dan Taqwa”. Indikator-indikatornya adalah :</w:t>
      </w:r>
    </w:p>
    <w:p w:rsidR="002F423B" w:rsidRDefault="002F423B" w:rsidP="00AD56D2">
      <w:pPr>
        <w:pStyle w:val="ListParagraph"/>
        <w:numPr>
          <w:ilvl w:val="1"/>
          <w:numId w:val="33"/>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Unggul dalam pembinaan keagamaan Islam.</w:t>
      </w:r>
    </w:p>
    <w:p w:rsidR="002F423B" w:rsidRDefault="002F423B" w:rsidP="00AD56D2">
      <w:pPr>
        <w:pStyle w:val="ListParagraph"/>
        <w:numPr>
          <w:ilvl w:val="1"/>
          <w:numId w:val="33"/>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Unggul dalam peningakatan prestasi UAS.</w:t>
      </w:r>
    </w:p>
    <w:p w:rsidR="002F423B" w:rsidRDefault="002F423B" w:rsidP="00AD56D2">
      <w:pPr>
        <w:pStyle w:val="ListParagraph"/>
        <w:numPr>
          <w:ilvl w:val="1"/>
          <w:numId w:val="33"/>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Unggul dalam persetasi belajar bahasa Arab/Inggris.</w:t>
      </w:r>
    </w:p>
    <w:p w:rsidR="002F423B" w:rsidRDefault="002F423B" w:rsidP="00AD56D2">
      <w:pPr>
        <w:pStyle w:val="ListParagraph"/>
        <w:numPr>
          <w:ilvl w:val="1"/>
          <w:numId w:val="33"/>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Unggul dalam prestasi olah raga.</w:t>
      </w:r>
    </w:p>
    <w:p w:rsidR="002F423B" w:rsidRDefault="002F423B" w:rsidP="00AD56D2">
      <w:pPr>
        <w:pStyle w:val="ListParagraph"/>
        <w:numPr>
          <w:ilvl w:val="1"/>
          <w:numId w:val="33"/>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Unggul dalam prestasi kesenian.</w:t>
      </w:r>
    </w:p>
    <w:p w:rsidR="002F423B" w:rsidRDefault="002F423B" w:rsidP="00AD56D2">
      <w:pPr>
        <w:pStyle w:val="ListParagraph"/>
        <w:numPr>
          <w:ilvl w:val="1"/>
          <w:numId w:val="33"/>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Memiliki lingkungan madrasah yang nyaman dan kondusif untuk belajar.</w:t>
      </w:r>
    </w:p>
    <w:p w:rsidR="002F423B" w:rsidRDefault="002F423B" w:rsidP="00AD56D2">
      <w:pPr>
        <w:pStyle w:val="ListParagraph"/>
        <w:numPr>
          <w:ilvl w:val="1"/>
          <w:numId w:val="33"/>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Mendapatkan kepercayaan dari masyarakat.</w:t>
      </w:r>
    </w:p>
    <w:p w:rsidR="002F423B" w:rsidRDefault="00B3149F" w:rsidP="00552E6C">
      <w:pPr>
        <w:pStyle w:val="ListParagraph"/>
        <w:tabs>
          <w:tab w:val="left" w:pos="-3544"/>
        </w:tabs>
        <w:spacing w:after="0" w:line="480" w:lineRule="auto"/>
        <w:ind w:left="851"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Misinya yaitu: </w:t>
      </w:r>
    </w:p>
    <w:p w:rsidR="002F423B" w:rsidRDefault="002F423B" w:rsidP="00AD56D2">
      <w:pPr>
        <w:pStyle w:val="ListParagraph"/>
        <w:numPr>
          <w:ilvl w:val="3"/>
          <w:numId w:val="31"/>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Menumbuh kembangkan sikap dan amaliah keagamaan Islam.</w:t>
      </w:r>
    </w:p>
    <w:p w:rsidR="002F423B" w:rsidRDefault="002F423B" w:rsidP="00AD56D2">
      <w:pPr>
        <w:pStyle w:val="ListParagraph"/>
        <w:numPr>
          <w:ilvl w:val="3"/>
          <w:numId w:val="31"/>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Melaksanakan pembelajaran dan bimbingan secara efektif, sehingga setiap siswa dapat berkembang secara opti</w:t>
      </w:r>
      <w:r w:rsidR="00416089">
        <w:rPr>
          <w:rFonts w:ascii="Times New Roman" w:hAnsi="Times New Roman" w:cs="Times New Roman"/>
          <w:sz w:val="24"/>
          <w:szCs w:val="24"/>
          <w:lang w:val="id-ID"/>
        </w:rPr>
        <w:t>mal sesuai dengan potensi yang dimiliki.</w:t>
      </w:r>
    </w:p>
    <w:p w:rsidR="00416089" w:rsidRDefault="00416089" w:rsidP="00AD56D2">
      <w:pPr>
        <w:pStyle w:val="ListParagraph"/>
        <w:numPr>
          <w:ilvl w:val="3"/>
          <w:numId w:val="31"/>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Menumbuhkan semangat keunggulan secara intensif kepada seluruh warga madrasah baik dalam prestasi akademik maupun non akademik.</w:t>
      </w:r>
    </w:p>
    <w:p w:rsidR="00416089" w:rsidRDefault="00416089" w:rsidP="00AD56D2">
      <w:pPr>
        <w:pStyle w:val="ListParagraph"/>
        <w:numPr>
          <w:ilvl w:val="3"/>
          <w:numId w:val="31"/>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Mengembangkan kemampuan berbahasa Arab dan Inggris untuk anak-anak.</w:t>
      </w:r>
    </w:p>
    <w:p w:rsidR="00416089" w:rsidRDefault="00416089" w:rsidP="00AD56D2">
      <w:pPr>
        <w:pStyle w:val="ListParagraph"/>
        <w:numPr>
          <w:ilvl w:val="3"/>
          <w:numId w:val="31"/>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Menciptakan lingkungan madrasah yang aman, sehat, bersih, hijau dan indah.</w:t>
      </w:r>
    </w:p>
    <w:p w:rsidR="00416089" w:rsidRDefault="00416089" w:rsidP="00AD56D2">
      <w:pPr>
        <w:pStyle w:val="ListParagraph"/>
        <w:numPr>
          <w:ilvl w:val="3"/>
          <w:numId w:val="31"/>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Membantu dan memfasilitasi setiap siswa untuk mengenali dan mengembangkan potensi dirinya ( khusunya bidang seni dan olah raga ) sehingga dapat dikembangkan secara lebih optimal.</w:t>
      </w:r>
    </w:p>
    <w:p w:rsidR="0069697C" w:rsidRDefault="00416089" w:rsidP="00AD56D2">
      <w:pPr>
        <w:pStyle w:val="ListParagraph"/>
        <w:numPr>
          <w:ilvl w:val="3"/>
          <w:numId w:val="31"/>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Menerapkan manajemen partisipatif dengan melibatkan seluruh warga madrasah dan komite madrasah.</w:t>
      </w:r>
      <w:r w:rsidR="0067190D">
        <w:rPr>
          <w:rStyle w:val="FootnoteReference"/>
          <w:rFonts w:ascii="Times New Roman" w:hAnsi="Times New Roman" w:cs="Times New Roman"/>
          <w:sz w:val="24"/>
          <w:szCs w:val="24"/>
          <w:lang w:val="id-ID"/>
        </w:rPr>
        <w:footnoteReference w:id="110"/>
      </w:r>
    </w:p>
    <w:p w:rsidR="00C73FC0" w:rsidRPr="00B70ABB" w:rsidRDefault="00C73FC0" w:rsidP="00B70ABB">
      <w:pPr>
        <w:tabs>
          <w:tab w:val="left" w:pos="-3544"/>
        </w:tabs>
        <w:spacing w:after="0" w:line="480" w:lineRule="auto"/>
        <w:jc w:val="both"/>
        <w:rPr>
          <w:rFonts w:ascii="Times New Roman" w:hAnsi="Times New Roman" w:cs="Times New Roman"/>
          <w:sz w:val="24"/>
          <w:szCs w:val="24"/>
          <w:lang w:val="id-ID"/>
        </w:rPr>
      </w:pPr>
    </w:p>
    <w:p w:rsidR="002F423B" w:rsidRPr="00F506D8" w:rsidRDefault="00416089" w:rsidP="00AD56D2">
      <w:pPr>
        <w:pStyle w:val="ListParagraph"/>
        <w:numPr>
          <w:ilvl w:val="1"/>
          <w:numId w:val="31"/>
        </w:numPr>
        <w:tabs>
          <w:tab w:val="left" w:pos="-3544"/>
        </w:tabs>
        <w:spacing w:after="0" w:line="480" w:lineRule="auto"/>
        <w:ind w:left="851"/>
        <w:jc w:val="both"/>
        <w:rPr>
          <w:rFonts w:ascii="Times New Roman" w:hAnsi="Times New Roman" w:cs="Times New Roman"/>
          <w:b/>
          <w:sz w:val="24"/>
          <w:szCs w:val="24"/>
          <w:lang w:val="id-ID"/>
        </w:rPr>
      </w:pPr>
      <w:r w:rsidRPr="00F506D8">
        <w:rPr>
          <w:rFonts w:ascii="Times New Roman" w:hAnsi="Times New Roman" w:cs="Times New Roman"/>
          <w:b/>
          <w:sz w:val="24"/>
          <w:szCs w:val="24"/>
          <w:lang w:val="id-ID"/>
        </w:rPr>
        <w:t>Tujuan Madrasah Ibtida’iyah Assyafi’iyah</w:t>
      </w:r>
    </w:p>
    <w:p w:rsidR="00416089" w:rsidRDefault="00416089" w:rsidP="00AD56D2">
      <w:pPr>
        <w:pStyle w:val="ListParagraph"/>
        <w:numPr>
          <w:ilvl w:val="3"/>
          <w:numId w:val="46"/>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Pada</w:t>
      </w:r>
      <w:r w:rsidR="003748EF">
        <w:rPr>
          <w:rFonts w:ascii="Times New Roman" w:hAnsi="Times New Roman" w:cs="Times New Roman"/>
          <w:sz w:val="24"/>
          <w:szCs w:val="24"/>
          <w:lang w:val="id-ID"/>
        </w:rPr>
        <w:t xml:space="preserve"> tahun 2009, </w:t>
      </w:r>
      <w:r>
        <w:rPr>
          <w:rFonts w:ascii="Times New Roman" w:hAnsi="Times New Roman" w:cs="Times New Roman"/>
          <w:sz w:val="24"/>
          <w:szCs w:val="24"/>
          <w:lang w:val="id-ID"/>
        </w:rPr>
        <w:t>terjadi peningkatan kualitas  dan kuantitas sikap dan praktik kegiatan serta amaliah keagamaan Islam warga madrasah dari pada sebelumnya.</w:t>
      </w:r>
    </w:p>
    <w:p w:rsidR="00416089" w:rsidRDefault="00416089" w:rsidP="00AD56D2">
      <w:pPr>
        <w:pStyle w:val="ListParagraph"/>
        <w:numPr>
          <w:ilvl w:val="3"/>
          <w:numId w:val="46"/>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tahun 2009 </w:t>
      </w:r>
      <w:r w:rsidR="003748EF">
        <w:rPr>
          <w:rFonts w:ascii="Times New Roman" w:hAnsi="Times New Roman" w:cs="Times New Roman"/>
          <w:sz w:val="24"/>
          <w:szCs w:val="24"/>
          <w:lang w:val="id-ID"/>
        </w:rPr>
        <w:t xml:space="preserve">, </w:t>
      </w:r>
      <w:r>
        <w:rPr>
          <w:rFonts w:ascii="Times New Roman" w:hAnsi="Times New Roman" w:cs="Times New Roman"/>
          <w:sz w:val="24"/>
          <w:szCs w:val="24"/>
          <w:lang w:val="id-ID"/>
        </w:rPr>
        <w:t>terjadi peningkatan kepedulian dan kesadaran warga madrasah terhadap keamanan, kebersihan dan keindahan lingkunagn madrasah dari pada sebelumnya.</w:t>
      </w:r>
    </w:p>
    <w:p w:rsidR="00416089" w:rsidRDefault="00416089" w:rsidP="00AD56D2">
      <w:pPr>
        <w:pStyle w:val="ListParagraph"/>
        <w:numPr>
          <w:ilvl w:val="3"/>
          <w:numId w:val="46"/>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Pada</w:t>
      </w:r>
      <w:r w:rsidR="003748EF">
        <w:rPr>
          <w:rFonts w:ascii="Times New Roman" w:hAnsi="Times New Roman" w:cs="Times New Roman"/>
          <w:sz w:val="24"/>
          <w:szCs w:val="24"/>
          <w:lang w:val="id-ID"/>
        </w:rPr>
        <w:t xml:space="preserve"> tahun 2009, </w:t>
      </w:r>
      <w:r>
        <w:rPr>
          <w:rFonts w:ascii="Times New Roman" w:hAnsi="Times New Roman" w:cs="Times New Roman"/>
          <w:sz w:val="24"/>
          <w:szCs w:val="24"/>
          <w:lang w:val="id-ID"/>
        </w:rPr>
        <w:t>terjadi peningkatan kualitas dan kuantitas sarana prasarana yang mendukung peningkatan prestasi akademik dan non akademik.</w:t>
      </w:r>
    </w:p>
    <w:p w:rsidR="00416089" w:rsidRDefault="00416089" w:rsidP="00AD56D2">
      <w:pPr>
        <w:pStyle w:val="ListParagraph"/>
        <w:numPr>
          <w:ilvl w:val="3"/>
          <w:numId w:val="46"/>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Pada</w:t>
      </w:r>
      <w:r w:rsidR="003748EF">
        <w:rPr>
          <w:rFonts w:ascii="Times New Roman" w:hAnsi="Times New Roman" w:cs="Times New Roman"/>
          <w:sz w:val="24"/>
          <w:szCs w:val="24"/>
          <w:lang w:val="id-ID"/>
        </w:rPr>
        <w:t xml:space="preserve"> tahun 2010, </w:t>
      </w:r>
      <w:r>
        <w:rPr>
          <w:rFonts w:ascii="Times New Roman" w:hAnsi="Times New Roman" w:cs="Times New Roman"/>
          <w:sz w:val="24"/>
          <w:szCs w:val="24"/>
          <w:lang w:val="id-ID"/>
        </w:rPr>
        <w:t xml:space="preserve">terjadi peningkatan skor UAN minimal rata-rata ± </w:t>
      </w:r>
      <w:r w:rsidR="003748EF">
        <w:rPr>
          <w:rFonts w:ascii="Times New Roman" w:hAnsi="Times New Roman" w:cs="Times New Roman"/>
          <w:sz w:val="24"/>
          <w:szCs w:val="24"/>
          <w:lang w:val="id-ID"/>
        </w:rPr>
        <w:t>1.00 dari standart yang ada.</w:t>
      </w:r>
    </w:p>
    <w:p w:rsidR="003748EF" w:rsidRDefault="003748EF" w:rsidP="00AD56D2">
      <w:pPr>
        <w:pStyle w:val="ListParagraph"/>
        <w:numPr>
          <w:ilvl w:val="3"/>
          <w:numId w:val="46"/>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Pada tahun 2010, para siswa yang memiliiki minat, bakat dan kemampuan dibidang non akademik dapat mengikuti lomba dan menjuarai ditingkat kabupaten dan profinsi.</w:t>
      </w:r>
    </w:p>
    <w:p w:rsidR="003748EF" w:rsidRDefault="003748EF" w:rsidP="00AD56D2">
      <w:pPr>
        <w:pStyle w:val="ListParagraph"/>
        <w:numPr>
          <w:ilvl w:val="3"/>
          <w:numId w:val="46"/>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Pada tahun 2010, siswa uang memiliki minat, bakat dan kemampuan terhadap bahasa Arab dan bahasa Inggris semakin meningkat dari sebelumnya dan mampu menjadi MC dan berpidato dengan dua bahasa tersebut.</w:t>
      </w:r>
    </w:p>
    <w:p w:rsidR="003748EF" w:rsidRDefault="003748EF" w:rsidP="00AD56D2">
      <w:pPr>
        <w:pStyle w:val="ListParagraph"/>
        <w:numPr>
          <w:ilvl w:val="3"/>
          <w:numId w:val="46"/>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Pada tahun 2010, memiliki tim olah raga minimal dua cabang yang mampu menjadi finalis tingkat kabupaten.</w:t>
      </w:r>
    </w:p>
    <w:p w:rsidR="003748EF" w:rsidRDefault="003748EF" w:rsidP="00AD56D2">
      <w:pPr>
        <w:pStyle w:val="ListParagraph"/>
        <w:numPr>
          <w:ilvl w:val="3"/>
          <w:numId w:val="46"/>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Pada tahun 2010, terjadi peningkatan manajemen partisipatif warga madrasah, diterapkannya manajemen pengendalian mutu madrasah, terjadi peningkatan anemo siswa baru dan akreditasi madrasah mendapat nilai “A”.</w:t>
      </w:r>
    </w:p>
    <w:p w:rsidR="003748EF" w:rsidRDefault="003748EF" w:rsidP="00AD56D2">
      <w:pPr>
        <w:pStyle w:val="ListParagraph"/>
        <w:numPr>
          <w:ilvl w:val="3"/>
          <w:numId w:val="46"/>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Pada tahun 2011, memiliki tim drumband yang mampu berpartisipasi dalam setiap agenda dan perayaan hari besar nasional.</w:t>
      </w:r>
    </w:p>
    <w:p w:rsidR="003748EF" w:rsidRDefault="003748EF" w:rsidP="00AD56D2">
      <w:pPr>
        <w:pStyle w:val="ListParagraph"/>
        <w:numPr>
          <w:ilvl w:val="3"/>
          <w:numId w:val="46"/>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Pada tahun 2012, siswa mampu meraih sepuluh besar nilain UN tingkat Kabupaten Blitar.</w:t>
      </w:r>
    </w:p>
    <w:p w:rsidR="006038EA" w:rsidRDefault="003748EF" w:rsidP="00AD56D2">
      <w:pPr>
        <w:pStyle w:val="ListParagraph"/>
        <w:numPr>
          <w:ilvl w:val="3"/>
          <w:numId w:val="46"/>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Pada tahun 2013, siswa mampu meraih nilai terbaik tingkat Kabupaten Blitar.</w:t>
      </w:r>
      <w:r w:rsidR="0067190D">
        <w:rPr>
          <w:rStyle w:val="FootnoteReference"/>
          <w:rFonts w:ascii="Times New Roman" w:hAnsi="Times New Roman" w:cs="Times New Roman"/>
          <w:sz w:val="24"/>
          <w:szCs w:val="24"/>
          <w:lang w:val="id-ID"/>
        </w:rPr>
        <w:footnoteReference w:id="111"/>
      </w:r>
    </w:p>
    <w:p w:rsidR="00C73FC0" w:rsidRPr="0069697C" w:rsidRDefault="00C73FC0" w:rsidP="00C73FC0">
      <w:pPr>
        <w:pStyle w:val="ListParagraph"/>
        <w:tabs>
          <w:tab w:val="left" w:pos="-3544"/>
        </w:tabs>
        <w:spacing w:after="0" w:line="480" w:lineRule="auto"/>
        <w:ind w:left="1276"/>
        <w:jc w:val="both"/>
        <w:rPr>
          <w:rFonts w:ascii="Times New Roman" w:hAnsi="Times New Roman" w:cs="Times New Roman"/>
          <w:sz w:val="24"/>
          <w:szCs w:val="24"/>
          <w:lang w:val="id-ID"/>
        </w:rPr>
      </w:pPr>
    </w:p>
    <w:p w:rsidR="006A6FD7" w:rsidRPr="00F506D8" w:rsidRDefault="006412EA" w:rsidP="00AD56D2">
      <w:pPr>
        <w:pStyle w:val="ListParagraph"/>
        <w:numPr>
          <w:ilvl w:val="1"/>
          <w:numId w:val="31"/>
        </w:numPr>
        <w:tabs>
          <w:tab w:val="left" w:pos="-3544"/>
        </w:tabs>
        <w:spacing w:after="0" w:line="480" w:lineRule="auto"/>
        <w:ind w:left="851"/>
        <w:jc w:val="both"/>
        <w:rPr>
          <w:rFonts w:ascii="Times New Roman" w:hAnsi="Times New Roman" w:cs="Times New Roman"/>
          <w:b/>
          <w:sz w:val="24"/>
          <w:szCs w:val="24"/>
          <w:lang w:val="id-ID"/>
        </w:rPr>
      </w:pPr>
      <w:r w:rsidRPr="00F506D8">
        <w:rPr>
          <w:rFonts w:ascii="Times New Roman" w:hAnsi="Times New Roman" w:cs="Times New Roman"/>
          <w:b/>
          <w:sz w:val="24"/>
          <w:szCs w:val="24"/>
          <w:lang w:val="id-ID"/>
        </w:rPr>
        <w:t>Struktur Organisasi MI Assyafi’iyah Blitar</w:t>
      </w:r>
    </w:p>
    <w:p w:rsidR="006412EA" w:rsidRDefault="006412EA" w:rsidP="00552E6C">
      <w:pPr>
        <w:pStyle w:val="ListParagraph"/>
        <w:tabs>
          <w:tab w:val="left" w:pos="-3544"/>
        </w:tabs>
        <w:spacing w:after="0" w:line="480" w:lineRule="auto"/>
        <w:ind w:left="851" w:firstLine="850"/>
        <w:jc w:val="both"/>
        <w:rPr>
          <w:rFonts w:ascii="Times New Roman" w:hAnsi="Times New Roman" w:cs="Times New Roman"/>
          <w:sz w:val="24"/>
          <w:szCs w:val="24"/>
          <w:lang w:val="id-ID"/>
        </w:rPr>
      </w:pPr>
      <w:r>
        <w:rPr>
          <w:rFonts w:ascii="Times New Roman" w:hAnsi="Times New Roman" w:cs="Times New Roman"/>
          <w:sz w:val="24"/>
          <w:szCs w:val="24"/>
          <w:lang w:val="id-ID"/>
        </w:rPr>
        <w:t>Struktur organisasi merupakan suatu kerangka yang menunjukkan hubungan-hubungan tanggung jawab masing-masing dalam sistim kerja. Struktur organisasi ini akan sangat membantu suatu sekolah dalam mengatasi kesalah pahaman dan ketidak jelasan mengenai posisi manajerial dalam sekolah tersebut.</w:t>
      </w:r>
      <w:r w:rsidR="008906E2">
        <w:rPr>
          <w:rStyle w:val="FootnoteReference"/>
          <w:rFonts w:ascii="Times New Roman" w:hAnsi="Times New Roman" w:cs="Times New Roman"/>
          <w:sz w:val="24"/>
          <w:szCs w:val="24"/>
          <w:lang w:val="id-ID"/>
        </w:rPr>
        <w:footnoteReference w:id="112"/>
      </w:r>
    </w:p>
    <w:p w:rsidR="006412EA" w:rsidRDefault="006412EA" w:rsidP="00552E6C">
      <w:pPr>
        <w:pStyle w:val="ListParagraph"/>
        <w:tabs>
          <w:tab w:val="left" w:pos="-3544"/>
        </w:tabs>
        <w:spacing w:after="0" w:line="480" w:lineRule="auto"/>
        <w:ind w:left="851" w:firstLine="85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Adapun struktur organisasi yang ada di MI Ass</w:t>
      </w:r>
      <w:r w:rsidR="0069697C">
        <w:rPr>
          <w:rFonts w:ascii="Times New Roman" w:hAnsi="Times New Roman" w:cs="Times New Roman"/>
          <w:sz w:val="24"/>
          <w:szCs w:val="24"/>
          <w:lang w:val="id-ID"/>
        </w:rPr>
        <w:t xml:space="preserve">yafi’iyah Blitar </w:t>
      </w:r>
      <w:r>
        <w:rPr>
          <w:rFonts w:ascii="Times New Roman" w:hAnsi="Times New Roman" w:cs="Times New Roman"/>
          <w:sz w:val="24"/>
          <w:szCs w:val="24"/>
          <w:lang w:val="id-ID"/>
        </w:rPr>
        <w:t xml:space="preserve"> sebagai berikut :</w:t>
      </w:r>
      <w:r w:rsidR="0067190D">
        <w:rPr>
          <w:rStyle w:val="FootnoteReference"/>
          <w:rFonts w:ascii="Times New Roman" w:hAnsi="Times New Roman" w:cs="Times New Roman"/>
          <w:sz w:val="24"/>
          <w:szCs w:val="24"/>
          <w:lang w:val="id-ID"/>
        </w:rPr>
        <w:footnoteReference w:id="113"/>
      </w:r>
    </w:p>
    <w:p w:rsidR="00DF38A4" w:rsidRPr="00DF38A4" w:rsidRDefault="00DF38A4" w:rsidP="00AD56D2">
      <w:pPr>
        <w:pStyle w:val="ListParagraph"/>
        <w:numPr>
          <w:ilvl w:val="4"/>
          <w:numId w:val="46"/>
        </w:numPr>
        <w:tabs>
          <w:tab w:val="left" w:pos="-3544"/>
        </w:tabs>
        <w:spacing w:after="0" w:line="480" w:lineRule="auto"/>
        <w:ind w:left="1276"/>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Pembina </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Kementrian Agama Kabupaten Blitar </w:t>
      </w:r>
    </w:p>
    <w:p w:rsidR="00DF38A4" w:rsidRPr="00DF38A4" w:rsidRDefault="00DF38A4" w:rsidP="00AD56D2">
      <w:pPr>
        <w:pStyle w:val="ListParagraph"/>
        <w:numPr>
          <w:ilvl w:val="4"/>
          <w:numId w:val="46"/>
        </w:numPr>
        <w:tabs>
          <w:tab w:val="left" w:pos="-3544"/>
        </w:tabs>
        <w:spacing w:after="0" w:line="480" w:lineRule="auto"/>
        <w:ind w:left="1276"/>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Pelindung </w:t>
      </w:r>
      <w:r>
        <w:rPr>
          <w:rFonts w:ascii="Times New Roman" w:hAnsi="Times New Roman" w:cs="Times New Roman"/>
          <w:sz w:val="24"/>
          <w:szCs w:val="24"/>
          <w:lang w:val="id-ID"/>
        </w:rPr>
        <w:tab/>
      </w:r>
      <w:r>
        <w:rPr>
          <w:rFonts w:ascii="Times New Roman" w:hAnsi="Times New Roman" w:cs="Times New Roman"/>
          <w:sz w:val="24"/>
          <w:szCs w:val="24"/>
          <w:lang w:val="id-ID"/>
        </w:rPr>
        <w:tab/>
        <w:t>: Kepala Desa Pikatan Wonodadi Blitar</w:t>
      </w:r>
    </w:p>
    <w:p w:rsidR="00DF38A4" w:rsidRPr="00DF38A4" w:rsidRDefault="00DF38A4" w:rsidP="00AD56D2">
      <w:pPr>
        <w:pStyle w:val="ListParagraph"/>
        <w:numPr>
          <w:ilvl w:val="4"/>
          <w:numId w:val="46"/>
        </w:numPr>
        <w:tabs>
          <w:tab w:val="left" w:pos="-3544"/>
        </w:tabs>
        <w:spacing w:after="0" w:line="480" w:lineRule="auto"/>
        <w:ind w:left="1276"/>
        <w:jc w:val="both"/>
        <w:rPr>
          <w:rFonts w:ascii="Times New Roman" w:hAnsi="Times New Roman" w:cs="Times New Roman"/>
          <w:b/>
          <w:sz w:val="24"/>
          <w:szCs w:val="24"/>
          <w:lang w:val="id-ID"/>
        </w:rPr>
      </w:pPr>
      <w:r>
        <w:rPr>
          <w:rFonts w:ascii="Times New Roman" w:hAnsi="Times New Roman" w:cs="Times New Roman"/>
          <w:sz w:val="24"/>
          <w:szCs w:val="24"/>
          <w:lang w:val="id-ID"/>
        </w:rPr>
        <w:t>Penasehat</w:t>
      </w:r>
      <w:r>
        <w:rPr>
          <w:rFonts w:ascii="Times New Roman" w:hAnsi="Times New Roman" w:cs="Times New Roman"/>
          <w:sz w:val="24"/>
          <w:szCs w:val="24"/>
          <w:lang w:val="id-ID"/>
        </w:rPr>
        <w:tab/>
      </w:r>
      <w:r>
        <w:rPr>
          <w:rFonts w:ascii="Times New Roman" w:hAnsi="Times New Roman" w:cs="Times New Roman"/>
          <w:sz w:val="24"/>
          <w:szCs w:val="24"/>
          <w:lang w:val="id-ID"/>
        </w:rPr>
        <w:tab/>
        <w:t>: H. Ahmad Sya’roni, S.Ag</w:t>
      </w:r>
    </w:p>
    <w:p w:rsidR="006412EA" w:rsidRPr="006412EA" w:rsidRDefault="006412EA" w:rsidP="00AD56D2">
      <w:pPr>
        <w:pStyle w:val="ListParagraph"/>
        <w:numPr>
          <w:ilvl w:val="4"/>
          <w:numId w:val="46"/>
        </w:numPr>
        <w:tabs>
          <w:tab w:val="left" w:pos="-3544"/>
        </w:tabs>
        <w:spacing w:after="0" w:line="480" w:lineRule="auto"/>
        <w:ind w:left="1276"/>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Kepala Sekolah </w:t>
      </w:r>
      <w:r w:rsidR="00DF38A4">
        <w:rPr>
          <w:rFonts w:ascii="Times New Roman" w:hAnsi="Times New Roman" w:cs="Times New Roman"/>
          <w:sz w:val="24"/>
          <w:szCs w:val="24"/>
          <w:lang w:val="id-ID"/>
        </w:rPr>
        <w:tab/>
      </w:r>
      <w:r w:rsidR="00DF38A4">
        <w:rPr>
          <w:rFonts w:ascii="Times New Roman" w:hAnsi="Times New Roman" w:cs="Times New Roman"/>
          <w:sz w:val="24"/>
          <w:szCs w:val="24"/>
          <w:lang w:val="id-ID"/>
        </w:rPr>
        <w:tab/>
      </w:r>
      <w:r w:rsidR="00BC344C">
        <w:rPr>
          <w:rFonts w:ascii="Times New Roman" w:hAnsi="Times New Roman" w:cs="Times New Roman"/>
          <w:sz w:val="24"/>
          <w:szCs w:val="24"/>
          <w:lang w:val="id-ID"/>
        </w:rPr>
        <w:t>: Nadzifatul Fuad</w:t>
      </w:r>
      <w:r w:rsidR="00DF38A4">
        <w:rPr>
          <w:rFonts w:ascii="Times New Roman" w:hAnsi="Times New Roman" w:cs="Times New Roman"/>
          <w:sz w:val="24"/>
          <w:szCs w:val="24"/>
          <w:lang w:val="id-ID"/>
        </w:rPr>
        <w:t>, S.Ag</w:t>
      </w:r>
    </w:p>
    <w:p w:rsidR="006412EA" w:rsidRPr="006412EA" w:rsidRDefault="006412EA" w:rsidP="00AD56D2">
      <w:pPr>
        <w:pStyle w:val="ListParagraph"/>
        <w:numPr>
          <w:ilvl w:val="4"/>
          <w:numId w:val="46"/>
        </w:numPr>
        <w:tabs>
          <w:tab w:val="left" w:pos="-3544"/>
        </w:tabs>
        <w:spacing w:after="0" w:line="480" w:lineRule="auto"/>
        <w:ind w:left="1276"/>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Pengurus Yayasan </w:t>
      </w:r>
      <w:r>
        <w:rPr>
          <w:rFonts w:ascii="Times New Roman" w:hAnsi="Times New Roman" w:cs="Times New Roman"/>
          <w:sz w:val="24"/>
          <w:szCs w:val="24"/>
          <w:lang w:val="id-ID"/>
        </w:rPr>
        <w:tab/>
      </w:r>
      <w:r w:rsidR="00BC344C">
        <w:rPr>
          <w:rFonts w:ascii="Times New Roman" w:hAnsi="Times New Roman" w:cs="Times New Roman"/>
          <w:sz w:val="24"/>
          <w:szCs w:val="24"/>
          <w:lang w:val="id-ID"/>
        </w:rPr>
        <w:t xml:space="preserve">: </w:t>
      </w:r>
      <w:r w:rsidR="00DF38A4">
        <w:rPr>
          <w:rFonts w:ascii="Times New Roman" w:hAnsi="Times New Roman" w:cs="Times New Roman"/>
          <w:sz w:val="24"/>
          <w:szCs w:val="24"/>
          <w:lang w:val="id-ID"/>
        </w:rPr>
        <w:t>1. H. Dasuki Bin Ilyas</w:t>
      </w:r>
    </w:p>
    <w:p w:rsidR="004465FA" w:rsidRDefault="006412EA" w:rsidP="0069697C">
      <w:pPr>
        <w:pStyle w:val="ListParagraph"/>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DF38A4">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2. </w:t>
      </w:r>
      <w:r w:rsidR="00DF38A4">
        <w:rPr>
          <w:rFonts w:ascii="Times New Roman" w:hAnsi="Times New Roman" w:cs="Times New Roman"/>
          <w:sz w:val="24"/>
          <w:szCs w:val="24"/>
          <w:lang w:val="id-ID"/>
        </w:rPr>
        <w:t>H. Munjin Ahmad, S.Ag, M.A</w:t>
      </w:r>
    </w:p>
    <w:p w:rsidR="00C73FC0" w:rsidRPr="0069697C" w:rsidRDefault="00C73FC0" w:rsidP="0069697C">
      <w:pPr>
        <w:pStyle w:val="ListParagraph"/>
        <w:tabs>
          <w:tab w:val="left" w:pos="-3544"/>
        </w:tabs>
        <w:spacing w:after="0" w:line="480" w:lineRule="auto"/>
        <w:ind w:left="1276"/>
        <w:jc w:val="both"/>
        <w:rPr>
          <w:rFonts w:ascii="Times New Roman" w:hAnsi="Times New Roman" w:cs="Times New Roman"/>
          <w:b/>
          <w:sz w:val="24"/>
          <w:szCs w:val="24"/>
          <w:lang w:val="id-ID"/>
        </w:rPr>
      </w:pPr>
    </w:p>
    <w:p w:rsidR="00053AB7" w:rsidRPr="00F506D8" w:rsidRDefault="00B04F73" w:rsidP="00AD56D2">
      <w:pPr>
        <w:pStyle w:val="ListParagraph"/>
        <w:numPr>
          <w:ilvl w:val="1"/>
          <w:numId w:val="31"/>
        </w:numPr>
        <w:tabs>
          <w:tab w:val="left" w:pos="-3544"/>
        </w:tabs>
        <w:spacing w:after="0" w:line="480" w:lineRule="auto"/>
        <w:ind w:left="851"/>
        <w:jc w:val="both"/>
        <w:rPr>
          <w:rFonts w:ascii="Times New Roman" w:hAnsi="Times New Roman" w:cs="Times New Roman"/>
          <w:b/>
          <w:sz w:val="24"/>
          <w:szCs w:val="24"/>
          <w:lang w:val="id-ID"/>
        </w:rPr>
      </w:pPr>
      <w:r w:rsidRPr="00F506D8">
        <w:rPr>
          <w:rFonts w:ascii="Times New Roman" w:hAnsi="Times New Roman" w:cs="Times New Roman"/>
          <w:b/>
          <w:sz w:val="24"/>
          <w:szCs w:val="24"/>
          <w:lang w:val="id-ID"/>
        </w:rPr>
        <w:t xml:space="preserve">Tata Tertib Guru MI Assyafi’iyah Blitar </w:t>
      </w:r>
    </w:p>
    <w:p w:rsidR="00B04F73" w:rsidRDefault="00B04F73" w:rsidP="00552E6C">
      <w:pPr>
        <w:pStyle w:val="ListParagraph"/>
        <w:tabs>
          <w:tab w:val="left" w:pos="-3544"/>
        </w:tabs>
        <w:spacing w:after="0" w:line="480" w:lineRule="auto"/>
        <w:ind w:left="851" w:firstLine="85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Adapun tata tertib yang diberlakukan bagi seluruh pegawai di MI Assyafi’iyah Blitar adalah: </w:t>
      </w:r>
    </w:p>
    <w:p w:rsidR="00B04F73" w:rsidRDefault="00B04F73" w:rsidP="00AD56D2">
      <w:pPr>
        <w:pStyle w:val="ListParagraph"/>
        <w:numPr>
          <w:ilvl w:val="3"/>
          <w:numId w:val="31"/>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Kewajiban – Kewajiban</w:t>
      </w:r>
    </w:p>
    <w:p w:rsidR="00B04F73" w:rsidRDefault="00B04F73" w:rsidP="00AD56D2">
      <w:pPr>
        <w:pStyle w:val="ListParagraph"/>
        <w:numPr>
          <w:ilvl w:val="2"/>
          <w:numId w:val="41"/>
        </w:numPr>
        <w:tabs>
          <w:tab w:val="left" w:pos="-3544"/>
        </w:tabs>
        <w:spacing w:after="0" w:line="48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Hadir di ruang guru 10 menit sebelum pelajaran dimulai. </w:t>
      </w:r>
    </w:p>
    <w:p w:rsidR="00B04F73" w:rsidRDefault="00B04F73" w:rsidP="00AD56D2">
      <w:pPr>
        <w:pStyle w:val="ListParagraph"/>
        <w:numPr>
          <w:ilvl w:val="2"/>
          <w:numId w:val="41"/>
        </w:numPr>
        <w:tabs>
          <w:tab w:val="left" w:pos="-3544"/>
        </w:tabs>
        <w:spacing w:after="0" w:line="48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t>Berpakaian yang rapi, sopan dan islami ( berjilbab bagi guru putri )</w:t>
      </w:r>
    </w:p>
    <w:p w:rsidR="00B04F73" w:rsidRDefault="00B04F73" w:rsidP="00AD56D2">
      <w:pPr>
        <w:pStyle w:val="ListParagraph"/>
        <w:numPr>
          <w:ilvl w:val="2"/>
          <w:numId w:val="41"/>
        </w:numPr>
        <w:tabs>
          <w:tab w:val="left" w:pos="-3544"/>
        </w:tabs>
        <w:spacing w:after="0" w:line="48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t>Menjaga norma-norma yang berlaku di masyarakat dan berakhlaq</w:t>
      </w:r>
    </w:p>
    <w:p w:rsidR="00B04F73" w:rsidRDefault="00B04F73" w:rsidP="00AD56D2">
      <w:pPr>
        <w:pStyle w:val="ListParagraph"/>
        <w:numPr>
          <w:ilvl w:val="2"/>
          <w:numId w:val="41"/>
        </w:numPr>
        <w:tabs>
          <w:tab w:val="left" w:pos="-3544"/>
        </w:tabs>
        <w:spacing w:after="0" w:line="48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t>Ikut menjaga dan melestarikan sarana dan prasarana miliki sekolah</w:t>
      </w:r>
    </w:p>
    <w:p w:rsidR="00B04F73" w:rsidRDefault="00B04F73" w:rsidP="00AD56D2">
      <w:pPr>
        <w:pStyle w:val="ListParagraph"/>
        <w:numPr>
          <w:ilvl w:val="2"/>
          <w:numId w:val="41"/>
        </w:numPr>
        <w:tabs>
          <w:tab w:val="left" w:pos="-3544"/>
        </w:tabs>
        <w:spacing w:after="0" w:line="48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t>Melaksanakan pembelajaran sesuai dengan jadwal dan kurikulum yang berlaku</w:t>
      </w:r>
    </w:p>
    <w:p w:rsidR="00B04F73" w:rsidRDefault="00B04F73" w:rsidP="00AD56D2">
      <w:pPr>
        <w:pStyle w:val="ListParagraph"/>
        <w:numPr>
          <w:ilvl w:val="2"/>
          <w:numId w:val="41"/>
        </w:numPr>
        <w:tabs>
          <w:tab w:val="left" w:pos="-3544"/>
        </w:tabs>
        <w:spacing w:after="0" w:line="48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Membuat dan menyusun perangkat pembelajaran : program Tahunan. Program Semester, dan Program Pembelajaran / Silabus</w:t>
      </w:r>
    </w:p>
    <w:p w:rsidR="00B04F73" w:rsidRDefault="00B04F73" w:rsidP="00AD56D2">
      <w:pPr>
        <w:pStyle w:val="ListParagraph"/>
        <w:numPr>
          <w:ilvl w:val="2"/>
          <w:numId w:val="41"/>
        </w:numPr>
        <w:tabs>
          <w:tab w:val="left" w:pos="-3544"/>
        </w:tabs>
        <w:spacing w:after="0" w:line="48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t>Mengadakan evaluasi setiap akhir tahun pokok bahasan</w:t>
      </w:r>
    </w:p>
    <w:p w:rsidR="00B04F73" w:rsidRDefault="00B04F73" w:rsidP="00AD56D2">
      <w:pPr>
        <w:pStyle w:val="ListParagraph"/>
        <w:numPr>
          <w:ilvl w:val="2"/>
          <w:numId w:val="41"/>
        </w:numPr>
        <w:tabs>
          <w:tab w:val="left" w:pos="-3544"/>
        </w:tabs>
        <w:spacing w:after="0" w:line="48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t>Menganalisis hasil evaluasi guna merencanakan hasil remidial dan pengayaan.</w:t>
      </w:r>
    </w:p>
    <w:p w:rsidR="00B04F73" w:rsidRDefault="00FA3F8F" w:rsidP="00AD56D2">
      <w:pPr>
        <w:pStyle w:val="ListParagraph"/>
        <w:numPr>
          <w:ilvl w:val="3"/>
          <w:numId w:val="31"/>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Larangan – Larangan </w:t>
      </w:r>
    </w:p>
    <w:p w:rsidR="00FA3F8F" w:rsidRDefault="00FA3F8F" w:rsidP="00AD56D2">
      <w:pPr>
        <w:pStyle w:val="ListParagraph"/>
        <w:numPr>
          <w:ilvl w:val="0"/>
          <w:numId w:val="47"/>
        </w:numPr>
        <w:tabs>
          <w:tab w:val="left" w:pos="-3544"/>
        </w:tabs>
        <w:spacing w:after="0" w:line="48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t>Merokok dilingkungan sekolah</w:t>
      </w:r>
    </w:p>
    <w:p w:rsidR="00FA3F8F" w:rsidRDefault="00FA3F8F" w:rsidP="00AD56D2">
      <w:pPr>
        <w:pStyle w:val="ListParagraph"/>
        <w:numPr>
          <w:ilvl w:val="0"/>
          <w:numId w:val="47"/>
        </w:numPr>
        <w:tabs>
          <w:tab w:val="left" w:pos="-3544"/>
        </w:tabs>
        <w:spacing w:after="0" w:line="48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t>Tidak masuk mengajar tanpa izin atau terlambat</w:t>
      </w:r>
    </w:p>
    <w:p w:rsidR="00FA3F8F" w:rsidRDefault="00FA3F8F" w:rsidP="00AD56D2">
      <w:pPr>
        <w:pStyle w:val="ListParagraph"/>
        <w:numPr>
          <w:ilvl w:val="0"/>
          <w:numId w:val="47"/>
        </w:numPr>
        <w:tabs>
          <w:tab w:val="left" w:pos="-3544"/>
        </w:tabs>
        <w:spacing w:after="0" w:line="48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t>Menghukum siswa dengan cara tidak edukatif</w:t>
      </w:r>
    </w:p>
    <w:p w:rsidR="00FA3F8F" w:rsidRDefault="00FA3F8F" w:rsidP="00AD56D2">
      <w:pPr>
        <w:pStyle w:val="ListParagraph"/>
        <w:numPr>
          <w:ilvl w:val="0"/>
          <w:numId w:val="47"/>
        </w:numPr>
        <w:tabs>
          <w:tab w:val="left" w:pos="-3544"/>
        </w:tabs>
        <w:spacing w:after="0" w:line="48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t>Mengeluarkan kata-kata yang tidak mencerminkan akhlaq al karimah</w:t>
      </w:r>
    </w:p>
    <w:p w:rsidR="00FA3F8F" w:rsidRDefault="00FA3F8F" w:rsidP="00AD56D2">
      <w:pPr>
        <w:pStyle w:val="ListParagraph"/>
        <w:numPr>
          <w:ilvl w:val="0"/>
          <w:numId w:val="47"/>
        </w:numPr>
        <w:tabs>
          <w:tab w:val="left" w:pos="-3544"/>
        </w:tabs>
        <w:spacing w:after="0" w:line="48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t>Melakukan hal-hal yang dilarang agama atau negara</w:t>
      </w:r>
    </w:p>
    <w:p w:rsidR="00FA3F8F" w:rsidRDefault="00FA3F8F" w:rsidP="00AD56D2">
      <w:pPr>
        <w:pStyle w:val="ListParagraph"/>
        <w:numPr>
          <w:ilvl w:val="3"/>
          <w:numId w:val="31"/>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Sanksi – Sanksi</w:t>
      </w:r>
    </w:p>
    <w:p w:rsidR="00FA3F8F" w:rsidRDefault="00FA3F8F" w:rsidP="00552E6C">
      <w:pPr>
        <w:pStyle w:val="ListParagraph"/>
        <w:tabs>
          <w:tab w:val="left" w:pos="-3544"/>
        </w:tabs>
        <w:spacing w:after="0" w:line="480" w:lineRule="auto"/>
        <w:ind w:left="1276" w:firstLine="709"/>
        <w:jc w:val="both"/>
        <w:rPr>
          <w:rFonts w:ascii="Times New Roman" w:hAnsi="Times New Roman" w:cs="Times New Roman"/>
          <w:sz w:val="24"/>
          <w:szCs w:val="24"/>
          <w:lang w:val="id-ID"/>
        </w:rPr>
      </w:pPr>
      <w:r>
        <w:rPr>
          <w:rFonts w:ascii="Times New Roman" w:hAnsi="Times New Roman" w:cs="Times New Roman"/>
          <w:sz w:val="24"/>
          <w:szCs w:val="24"/>
          <w:lang w:val="id-ID"/>
        </w:rPr>
        <w:t>Guru yang melanggar tata tertib akan diberi sanksi-sanksi sebagai berikut :</w:t>
      </w:r>
    </w:p>
    <w:p w:rsidR="00FA3F8F" w:rsidRDefault="00FA3F8F" w:rsidP="00AD56D2">
      <w:pPr>
        <w:pStyle w:val="ListParagraph"/>
        <w:numPr>
          <w:ilvl w:val="0"/>
          <w:numId w:val="48"/>
        </w:numPr>
        <w:tabs>
          <w:tab w:val="left" w:pos="-3544"/>
        </w:tabs>
        <w:spacing w:after="0" w:line="48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Ditegur secara lisan dan tertulis </w:t>
      </w:r>
    </w:p>
    <w:p w:rsidR="00FA3F8F" w:rsidRDefault="00FA3F8F" w:rsidP="00AD56D2">
      <w:pPr>
        <w:pStyle w:val="ListParagraph"/>
        <w:numPr>
          <w:ilvl w:val="0"/>
          <w:numId w:val="48"/>
        </w:numPr>
        <w:tabs>
          <w:tab w:val="left" w:pos="-3544"/>
        </w:tabs>
        <w:spacing w:after="0" w:line="48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t>Dikurangi jam mengajar ( sanksi administratif )</w:t>
      </w:r>
    </w:p>
    <w:p w:rsidR="00FA3F8F" w:rsidRDefault="00FA3F8F" w:rsidP="00AD56D2">
      <w:pPr>
        <w:pStyle w:val="ListParagraph"/>
        <w:numPr>
          <w:ilvl w:val="0"/>
          <w:numId w:val="48"/>
        </w:numPr>
        <w:tabs>
          <w:tab w:val="left" w:pos="-3544"/>
        </w:tabs>
        <w:spacing w:after="0" w:line="48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Diskrosing </w:t>
      </w:r>
    </w:p>
    <w:p w:rsidR="00FA3F8F" w:rsidRDefault="00FA3F8F" w:rsidP="00AD56D2">
      <w:pPr>
        <w:pStyle w:val="ListParagraph"/>
        <w:numPr>
          <w:ilvl w:val="0"/>
          <w:numId w:val="48"/>
        </w:numPr>
        <w:tabs>
          <w:tab w:val="left" w:pos="-3544"/>
        </w:tabs>
        <w:spacing w:after="0" w:line="48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t>Dikeluarkan dari MI Assyafi’iyah Blitar</w:t>
      </w:r>
    </w:p>
    <w:p w:rsidR="00FA3F8F" w:rsidRDefault="00FA3F8F" w:rsidP="00AD56D2">
      <w:pPr>
        <w:pStyle w:val="ListParagraph"/>
        <w:numPr>
          <w:ilvl w:val="3"/>
          <w:numId w:val="31"/>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Tata tertib berpakaian </w:t>
      </w:r>
    </w:p>
    <w:p w:rsidR="00FA3F8F" w:rsidRDefault="00FA3F8F" w:rsidP="00AD56D2">
      <w:pPr>
        <w:pStyle w:val="ListParagraph"/>
        <w:numPr>
          <w:ilvl w:val="0"/>
          <w:numId w:val="49"/>
        </w:numPr>
        <w:tabs>
          <w:tab w:val="left" w:pos="-3544"/>
        </w:tabs>
        <w:spacing w:after="0" w:line="48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Guru harus berpakaian sopan dan rapi sebelum bekerja </w:t>
      </w:r>
    </w:p>
    <w:p w:rsidR="0067190D" w:rsidRPr="0067190D" w:rsidRDefault="0067190D" w:rsidP="0067190D">
      <w:pPr>
        <w:tabs>
          <w:tab w:val="left" w:pos="-3544"/>
        </w:tabs>
        <w:spacing w:after="0" w:line="480" w:lineRule="auto"/>
        <w:jc w:val="both"/>
        <w:rPr>
          <w:rFonts w:ascii="Times New Roman" w:hAnsi="Times New Roman" w:cs="Times New Roman"/>
          <w:sz w:val="24"/>
          <w:szCs w:val="24"/>
          <w:lang w:val="id-ID"/>
        </w:rPr>
      </w:pPr>
    </w:p>
    <w:p w:rsidR="0067190D" w:rsidRPr="00B70ABB" w:rsidRDefault="00FA3F8F" w:rsidP="00AD56D2">
      <w:pPr>
        <w:pStyle w:val="ListParagraph"/>
        <w:numPr>
          <w:ilvl w:val="0"/>
          <w:numId w:val="49"/>
        </w:numPr>
        <w:tabs>
          <w:tab w:val="left" w:pos="-3544"/>
        </w:tabs>
        <w:spacing w:after="0" w:line="48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Pakaian seragam guru dan karyawan :</w:t>
      </w:r>
      <w:r w:rsidR="00B70ABB">
        <w:rPr>
          <w:rStyle w:val="FootnoteReference"/>
          <w:rFonts w:ascii="Times New Roman" w:hAnsi="Times New Roman" w:cs="Times New Roman"/>
          <w:sz w:val="24"/>
          <w:szCs w:val="24"/>
          <w:lang w:val="id-ID"/>
        </w:rPr>
        <w:footnoteReference w:id="114"/>
      </w:r>
    </w:p>
    <w:tbl>
      <w:tblPr>
        <w:tblStyle w:val="TableGrid"/>
        <w:tblW w:w="0" w:type="auto"/>
        <w:tblInd w:w="1696" w:type="dxa"/>
        <w:tblLook w:val="04A0"/>
      </w:tblPr>
      <w:tblGrid>
        <w:gridCol w:w="6"/>
        <w:gridCol w:w="2694"/>
        <w:gridCol w:w="1666"/>
        <w:gridCol w:w="2092"/>
      </w:tblGrid>
      <w:tr w:rsidR="005A31E1" w:rsidTr="00B70ABB">
        <w:trPr>
          <w:gridBefore w:val="1"/>
          <w:wBefore w:w="6" w:type="dxa"/>
        </w:trPr>
        <w:tc>
          <w:tcPr>
            <w:tcW w:w="2694" w:type="dxa"/>
          </w:tcPr>
          <w:p w:rsidR="0067190D" w:rsidRPr="0067190D" w:rsidRDefault="0067190D" w:rsidP="0067190D">
            <w:pPr>
              <w:pStyle w:val="ListParagraph"/>
              <w:tabs>
                <w:tab w:val="left" w:pos="-3544"/>
              </w:tabs>
              <w:spacing w:line="480" w:lineRule="auto"/>
              <w:ind w:left="0"/>
              <w:jc w:val="center"/>
              <w:rPr>
                <w:rFonts w:ascii="Times New Roman" w:hAnsi="Times New Roman" w:cs="Times New Roman"/>
                <w:b/>
                <w:lang w:val="id-ID"/>
              </w:rPr>
            </w:pPr>
            <w:r w:rsidRPr="0067190D">
              <w:rPr>
                <w:rFonts w:ascii="Times New Roman" w:hAnsi="Times New Roman" w:cs="Times New Roman"/>
                <w:b/>
                <w:lang w:val="id-ID"/>
              </w:rPr>
              <w:t xml:space="preserve">Hari </w:t>
            </w:r>
          </w:p>
        </w:tc>
        <w:tc>
          <w:tcPr>
            <w:tcW w:w="1666" w:type="dxa"/>
          </w:tcPr>
          <w:p w:rsidR="0067190D" w:rsidRPr="0067190D" w:rsidRDefault="0067190D" w:rsidP="0067190D">
            <w:pPr>
              <w:pStyle w:val="ListParagraph"/>
              <w:tabs>
                <w:tab w:val="left" w:pos="-3544"/>
              </w:tabs>
              <w:spacing w:line="480" w:lineRule="auto"/>
              <w:ind w:left="0"/>
              <w:jc w:val="center"/>
              <w:rPr>
                <w:rFonts w:ascii="Times New Roman" w:hAnsi="Times New Roman" w:cs="Times New Roman"/>
                <w:b/>
                <w:lang w:val="id-ID"/>
              </w:rPr>
            </w:pPr>
            <w:r w:rsidRPr="0067190D">
              <w:rPr>
                <w:rFonts w:ascii="Times New Roman" w:hAnsi="Times New Roman" w:cs="Times New Roman"/>
                <w:b/>
                <w:lang w:val="id-ID"/>
              </w:rPr>
              <w:t xml:space="preserve">Minggu ke </w:t>
            </w:r>
          </w:p>
        </w:tc>
        <w:tc>
          <w:tcPr>
            <w:tcW w:w="2092" w:type="dxa"/>
          </w:tcPr>
          <w:p w:rsidR="0067190D" w:rsidRPr="0067190D" w:rsidRDefault="0067190D" w:rsidP="0067190D">
            <w:pPr>
              <w:pStyle w:val="ListParagraph"/>
              <w:tabs>
                <w:tab w:val="left" w:pos="-3544"/>
              </w:tabs>
              <w:spacing w:line="480" w:lineRule="auto"/>
              <w:ind w:left="0"/>
              <w:jc w:val="center"/>
              <w:rPr>
                <w:rFonts w:ascii="Times New Roman" w:hAnsi="Times New Roman" w:cs="Times New Roman"/>
                <w:b/>
                <w:lang w:val="id-ID"/>
              </w:rPr>
            </w:pPr>
            <w:r w:rsidRPr="0067190D">
              <w:rPr>
                <w:rFonts w:ascii="Times New Roman" w:hAnsi="Times New Roman" w:cs="Times New Roman"/>
                <w:b/>
                <w:lang w:val="id-ID"/>
              </w:rPr>
              <w:t>Sragam</w:t>
            </w:r>
          </w:p>
        </w:tc>
      </w:tr>
      <w:tr w:rsidR="005A31E1" w:rsidTr="00B70ABB">
        <w:trPr>
          <w:gridBefore w:val="1"/>
          <w:wBefore w:w="6" w:type="dxa"/>
        </w:trPr>
        <w:tc>
          <w:tcPr>
            <w:tcW w:w="2694" w:type="dxa"/>
          </w:tcPr>
          <w:p w:rsidR="0067190D" w:rsidRDefault="0067190D" w:rsidP="0067190D">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Senin – Selasa</w:t>
            </w:r>
          </w:p>
        </w:tc>
        <w:tc>
          <w:tcPr>
            <w:tcW w:w="1666" w:type="dxa"/>
          </w:tcPr>
          <w:p w:rsidR="0067190D" w:rsidRDefault="0067190D" w:rsidP="0067190D">
            <w:pPr>
              <w:pStyle w:val="ListParagraph"/>
              <w:tabs>
                <w:tab w:val="left" w:pos="-3544"/>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2092" w:type="dxa"/>
          </w:tcPr>
          <w:p w:rsidR="0067190D" w:rsidRDefault="0067190D" w:rsidP="0067190D">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Keki</w:t>
            </w:r>
          </w:p>
        </w:tc>
      </w:tr>
      <w:tr w:rsidR="005A31E1" w:rsidTr="00B70ABB">
        <w:trPr>
          <w:gridBefore w:val="1"/>
          <w:wBefore w:w="6" w:type="dxa"/>
        </w:trPr>
        <w:tc>
          <w:tcPr>
            <w:tcW w:w="2694" w:type="dxa"/>
            <w:vMerge w:val="restart"/>
            <w:tcBorders>
              <w:top w:val="single" w:sz="4" w:space="0" w:color="auto"/>
              <w:left w:val="single" w:sz="4" w:space="0" w:color="auto"/>
            </w:tcBorders>
            <w:shd w:val="clear" w:color="auto" w:fill="auto"/>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Rabu - Kamis</w:t>
            </w:r>
          </w:p>
        </w:tc>
        <w:tc>
          <w:tcPr>
            <w:tcW w:w="1666" w:type="dxa"/>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Minggu ke I</w:t>
            </w:r>
          </w:p>
        </w:tc>
        <w:tc>
          <w:tcPr>
            <w:tcW w:w="2092" w:type="dxa"/>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Polos Biru</w:t>
            </w:r>
          </w:p>
        </w:tc>
      </w:tr>
      <w:tr w:rsidR="005A31E1" w:rsidTr="00B70ABB">
        <w:trPr>
          <w:gridBefore w:val="1"/>
          <w:wBefore w:w="6" w:type="dxa"/>
        </w:trPr>
        <w:tc>
          <w:tcPr>
            <w:tcW w:w="2694" w:type="dxa"/>
            <w:vMerge/>
            <w:tcBorders>
              <w:left w:val="single" w:sz="4" w:space="0" w:color="auto"/>
            </w:tcBorders>
            <w:shd w:val="clear" w:color="auto" w:fill="auto"/>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p>
        </w:tc>
        <w:tc>
          <w:tcPr>
            <w:tcW w:w="1666" w:type="dxa"/>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Minggu ke II</w:t>
            </w:r>
          </w:p>
        </w:tc>
        <w:tc>
          <w:tcPr>
            <w:tcW w:w="2092" w:type="dxa"/>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Polos Kuning</w:t>
            </w:r>
          </w:p>
        </w:tc>
      </w:tr>
      <w:tr w:rsidR="005A31E1" w:rsidTr="00B70ABB">
        <w:trPr>
          <w:gridBefore w:val="1"/>
          <w:wBefore w:w="6" w:type="dxa"/>
        </w:trPr>
        <w:tc>
          <w:tcPr>
            <w:tcW w:w="2694" w:type="dxa"/>
            <w:vMerge/>
            <w:tcBorders>
              <w:left w:val="single" w:sz="4" w:space="0" w:color="auto"/>
            </w:tcBorders>
            <w:shd w:val="clear" w:color="auto" w:fill="auto"/>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p>
        </w:tc>
        <w:tc>
          <w:tcPr>
            <w:tcW w:w="1666" w:type="dxa"/>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Minggu ke III</w:t>
            </w:r>
          </w:p>
        </w:tc>
        <w:tc>
          <w:tcPr>
            <w:tcW w:w="2092" w:type="dxa"/>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Polos Hijau</w:t>
            </w:r>
          </w:p>
        </w:tc>
      </w:tr>
      <w:tr w:rsidR="005A31E1" w:rsidTr="00B70ABB">
        <w:trPr>
          <w:gridBefore w:val="1"/>
          <w:wBefore w:w="6" w:type="dxa"/>
        </w:trPr>
        <w:tc>
          <w:tcPr>
            <w:tcW w:w="2694" w:type="dxa"/>
            <w:vMerge/>
            <w:tcBorders>
              <w:left w:val="single" w:sz="4" w:space="0" w:color="auto"/>
              <w:bottom w:val="single" w:sz="4" w:space="0" w:color="auto"/>
            </w:tcBorders>
            <w:shd w:val="clear" w:color="auto" w:fill="auto"/>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p>
        </w:tc>
        <w:tc>
          <w:tcPr>
            <w:tcW w:w="1666" w:type="dxa"/>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Minggu ke IV</w:t>
            </w:r>
          </w:p>
        </w:tc>
        <w:tc>
          <w:tcPr>
            <w:tcW w:w="2092" w:type="dxa"/>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Polos Kuning</w:t>
            </w:r>
          </w:p>
        </w:tc>
      </w:tr>
      <w:tr w:rsidR="005A31E1" w:rsidTr="00B70ABB">
        <w:tc>
          <w:tcPr>
            <w:tcW w:w="2700" w:type="dxa"/>
            <w:gridSpan w:val="2"/>
            <w:vMerge w:val="restart"/>
            <w:tcBorders>
              <w:top w:val="single" w:sz="4" w:space="0" w:color="auto"/>
              <w:left w:val="single" w:sz="4" w:space="0" w:color="auto"/>
            </w:tcBorders>
            <w:shd w:val="clear" w:color="auto" w:fill="auto"/>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Jum’at </w:t>
            </w:r>
          </w:p>
        </w:tc>
        <w:tc>
          <w:tcPr>
            <w:tcW w:w="1666" w:type="dxa"/>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Mingu ke I</w:t>
            </w:r>
          </w:p>
        </w:tc>
        <w:tc>
          <w:tcPr>
            <w:tcW w:w="2092" w:type="dxa"/>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Batik Ungu</w:t>
            </w:r>
          </w:p>
        </w:tc>
      </w:tr>
      <w:tr w:rsidR="005A31E1" w:rsidTr="00B70ABB">
        <w:tc>
          <w:tcPr>
            <w:tcW w:w="2700" w:type="dxa"/>
            <w:gridSpan w:val="2"/>
            <w:vMerge/>
            <w:tcBorders>
              <w:left w:val="single" w:sz="4" w:space="0" w:color="auto"/>
            </w:tcBorders>
            <w:shd w:val="clear" w:color="auto" w:fill="auto"/>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p>
        </w:tc>
        <w:tc>
          <w:tcPr>
            <w:tcW w:w="1666" w:type="dxa"/>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Minggu ke II</w:t>
            </w:r>
          </w:p>
        </w:tc>
        <w:tc>
          <w:tcPr>
            <w:tcW w:w="2092" w:type="dxa"/>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Batik Biru</w:t>
            </w:r>
          </w:p>
        </w:tc>
      </w:tr>
      <w:tr w:rsidR="005A31E1" w:rsidTr="00B70ABB">
        <w:tc>
          <w:tcPr>
            <w:tcW w:w="2700" w:type="dxa"/>
            <w:gridSpan w:val="2"/>
            <w:vMerge/>
            <w:tcBorders>
              <w:left w:val="single" w:sz="4" w:space="0" w:color="auto"/>
            </w:tcBorders>
            <w:shd w:val="clear" w:color="auto" w:fill="auto"/>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p>
        </w:tc>
        <w:tc>
          <w:tcPr>
            <w:tcW w:w="1666" w:type="dxa"/>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Minggu ke III</w:t>
            </w:r>
          </w:p>
        </w:tc>
        <w:tc>
          <w:tcPr>
            <w:tcW w:w="2092" w:type="dxa"/>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Batik NU</w:t>
            </w:r>
          </w:p>
        </w:tc>
      </w:tr>
      <w:tr w:rsidR="005A31E1" w:rsidTr="00B70ABB">
        <w:tc>
          <w:tcPr>
            <w:tcW w:w="2700" w:type="dxa"/>
            <w:gridSpan w:val="2"/>
            <w:vMerge/>
            <w:tcBorders>
              <w:left w:val="single" w:sz="4" w:space="0" w:color="auto"/>
            </w:tcBorders>
            <w:shd w:val="clear" w:color="auto" w:fill="auto"/>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p>
        </w:tc>
        <w:tc>
          <w:tcPr>
            <w:tcW w:w="1666" w:type="dxa"/>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Minggu ke IV</w:t>
            </w:r>
          </w:p>
        </w:tc>
        <w:tc>
          <w:tcPr>
            <w:tcW w:w="2092" w:type="dxa"/>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Batik Hijau</w:t>
            </w:r>
          </w:p>
        </w:tc>
      </w:tr>
      <w:tr w:rsidR="005A31E1" w:rsidTr="00B70ABB">
        <w:tc>
          <w:tcPr>
            <w:tcW w:w="2700" w:type="dxa"/>
            <w:gridSpan w:val="2"/>
            <w:vMerge w:val="restart"/>
            <w:tcBorders>
              <w:top w:val="single" w:sz="4" w:space="0" w:color="auto"/>
              <w:left w:val="single" w:sz="4" w:space="0" w:color="auto"/>
            </w:tcBorders>
            <w:shd w:val="clear" w:color="auto" w:fill="auto"/>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Sabtu</w:t>
            </w:r>
          </w:p>
        </w:tc>
        <w:tc>
          <w:tcPr>
            <w:tcW w:w="1666" w:type="dxa"/>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Minggu ke I</w:t>
            </w:r>
          </w:p>
        </w:tc>
        <w:tc>
          <w:tcPr>
            <w:tcW w:w="2092" w:type="dxa"/>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Kaos Biru Hitam</w:t>
            </w:r>
          </w:p>
        </w:tc>
      </w:tr>
      <w:tr w:rsidR="005A31E1" w:rsidTr="00B70ABB">
        <w:tc>
          <w:tcPr>
            <w:tcW w:w="2700" w:type="dxa"/>
            <w:gridSpan w:val="2"/>
            <w:vMerge/>
            <w:tcBorders>
              <w:left w:val="single" w:sz="4" w:space="0" w:color="auto"/>
            </w:tcBorders>
            <w:shd w:val="clear" w:color="auto" w:fill="auto"/>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p>
        </w:tc>
        <w:tc>
          <w:tcPr>
            <w:tcW w:w="1666" w:type="dxa"/>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Minggu ke II</w:t>
            </w:r>
          </w:p>
        </w:tc>
        <w:tc>
          <w:tcPr>
            <w:tcW w:w="2092" w:type="dxa"/>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Kaos Biru Kuning</w:t>
            </w:r>
          </w:p>
        </w:tc>
      </w:tr>
      <w:tr w:rsidR="005A31E1" w:rsidTr="00B70ABB">
        <w:tc>
          <w:tcPr>
            <w:tcW w:w="2700" w:type="dxa"/>
            <w:gridSpan w:val="2"/>
            <w:vMerge/>
            <w:tcBorders>
              <w:left w:val="single" w:sz="4" w:space="0" w:color="auto"/>
            </w:tcBorders>
            <w:shd w:val="clear" w:color="auto" w:fill="auto"/>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p>
        </w:tc>
        <w:tc>
          <w:tcPr>
            <w:tcW w:w="1666" w:type="dxa"/>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Minggu ke III</w:t>
            </w:r>
          </w:p>
        </w:tc>
        <w:tc>
          <w:tcPr>
            <w:tcW w:w="2092" w:type="dxa"/>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Kaos Kuning</w:t>
            </w:r>
          </w:p>
        </w:tc>
      </w:tr>
      <w:tr w:rsidR="005A31E1" w:rsidTr="00B70ABB">
        <w:tc>
          <w:tcPr>
            <w:tcW w:w="2700" w:type="dxa"/>
            <w:gridSpan w:val="2"/>
            <w:vMerge/>
            <w:tcBorders>
              <w:left w:val="single" w:sz="4" w:space="0" w:color="auto"/>
            </w:tcBorders>
            <w:shd w:val="clear" w:color="auto" w:fill="auto"/>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p>
        </w:tc>
        <w:tc>
          <w:tcPr>
            <w:tcW w:w="1666" w:type="dxa"/>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Minggu ke IV</w:t>
            </w:r>
          </w:p>
        </w:tc>
        <w:tc>
          <w:tcPr>
            <w:tcW w:w="2092" w:type="dxa"/>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Kaos Bebas</w:t>
            </w:r>
          </w:p>
        </w:tc>
      </w:tr>
    </w:tbl>
    <w:p w:rsidR="00B70ABB" w:rsidRDefault="00B70ABB" w:rsidP="00B70ABB">
      <w:pPr>
        <w:pStyle w:val="ListParagraph"/>
        <w:tabs>
          <w:tab w:val="left" w:pos="-3544"/>
        </w:tabs>
        <w:spacing w:after="0" w:line="480" w:lineRule="auto"/>
        <w:ind w:left="426"/>
        <w:jc w:val="both"/>
        <w:rPr>
          <w:rFonts w:ascii="Times New Roman" w:hAnsi="Times New Roman" w:cs="Times New Roman"/>
          <w:b/>
          <w:sz w:val="24"/>
          <w:szCs w:val="24"/>
          <w:lang w:val="id-ID"/>
        </w:rPr>
      </w:pPr>
    </w:p>
    <w:p w:rsidR="00E33D5A" w:rsidRDefault="004E4432" w:rsidP="00AD56D2">
      <w:pPr>
        <w:pStyle w:val="ListParagraph"/>
        <w:numPr>
          <w:ilvl w:val="1"/>
          <w:numId w:val="31"/>
        </w:numPr>
        <w:tabs>
          <w:tab w:val="left" w:pos="-3544"/>
        </w:tabs>
        <w:spacing w:after="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Keadaan S</w:t>
      </w:r>
      <w:r w:rsidR="00E33D5A" w:rsidRPr="00F506D8">
        <w:rPr>
          <w:rFonts w:ascii="Times New Roman" w:hAnsi="Times New Roman" w:cs="Times New Roman"/>
          <w:b/>
          <w:sz w:val="24"/>
          <w:szCs w:val="24"/>
          <w:lang w:val="id-ID"/>
        </w:rPr>
        <w:t>arana dan Prasarana MI Assya</w:t>
      </w:r>
      <w:r w:rsidR="00F506D8">
        <w:rPr>
          <w:rFonts w:ascii="Times New Roman" w:hAnsi="Times New Roman" w:cs="Times New Roman"/>
          <w:b/>
          <w:sz w:val="24"/>
          <w:szCs w:val="24"/>
          <w:lang w:val="id-ID"/>
        </w:rPr>
        <w:t xml:space="preserve">fi’iyah </w:t>
      </w:r>
    </w:p>
    <w:p w:rsidR="005A31E1" w:rsidRPr="005A31E1" w:rsidRDefault="005A31E1" w:rsidP="005A31E1">
      <w:pPr>
        <w:tabs>
          <w:tab w:val="left" w:pos="-3544"/>
        </w:tabs>
        <w:spacing w:after="0" w:line="480" w:lineRule="auto"/>
        <w:ind w:left="426" w:firstLine="708"/>
        <w:jc w:val="both"/>
        <w:rPr>
          <w:rFonts w:ascii="Times New Roman" w:hAnsi="Times New Roman" w:cs="Times New Roman"/>
          <w:sz w:val="24"/>
          <w:szCs w:val="24"/>
          <w:lang w:val="id-ID"/>
        </w:rPr>
      </w:pPr>
      <w:r w:rsidRPr="005A31E1">
        <w:rPr>
          <w:rFonts w:ascii="Times New Roman" w:hAnsi="Times New Roman" w:cs="Times New Roman"/>
          <w:sz w:val="24"/>
          <w:szCs w:val="24"/>
          <w:lang w:val="id-ID"/>
        </w:rPr>
        <w:t>Kondisi obyektif MI Assyafi’iyah Pikatan Wonodadi Blitar pada tahun ajaran 2014-2015 dapat dilihat sebagai berikut :</w:t>
      </w:r>
    </w:p>
    <w:tbl>
      <w:tblPr>
        <w:tblStyle w:val="TableGrid"/>
        <w:tblW w:w="0" w:type="auto"/>
        <w:tblInd w:w="534" w:type="dxa"/>
        <w:tblLook w:val="04A0"/>
      </w:tblPr>
      <w:tblGrid>
        <w:gridCol w:w="567"/>
        <w:gridCol w:w="2693"/>
        <w:gridCol w:w="2126"/>
        <w:gridCol w:w="2126"/>
      </w:tblGrid>
      <w:tr w:rsidR="005A31E1" w:rsidTr="007507F6">
        <w:tc>
          <w:tcPr>
            <w:tcW w:w="567" w:type="dxa"/>
          </w:tcPr>
          <w:p w:rsidR="005A31E1" w:rsidRDefault="005A31E1" w:rsidP="007507F6">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No </w:t>
            </w:r>
          </w:p>
        </w:tc>
        <w:tc>
          <w:tcPr>
            <w:tcW w:w="2693" w:type="dxa"/>
          </w:tcPr>
          <w:p w:rsidR="005A31E1" w:rsidRDefault="005A31E1" w:rsidP="007507F6">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Lokasi </w:t>
            </w:r>
          </w:p>
        </w:tc>
        <w:tc>
          <w:tcPr>
            <w:tcW w:w="2126" w:type="dxa"/>
          </w:tcPr>
          <w:p w:rsidR="005A31E1" w:rsidRDefault="005A31E1" w:rsidP="007507F6">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Luas Tanah m²</w:t>
            </w:r>
          </w:p>
        </w:tc>
        <w:tc>
          <w:tcPr>
            <w:tcW w:w="2126" w:type="dxa"/>
          </w:tcPr>
          <w:p w:rsidR="005A31E1" w:rsidRDefault="005A31E1" w:rsidP="007507F6">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Luas Bangunan m²</w:t>
            </w:r>
          </w:p>
        </w:tc>
      </w:tr>
      <w:tr w:rsidR="005A31E1" w:rsidTr="007507F6">
        <w:tc>
          <w:tcPr>
            <w:tcW w:w="567" w:type="dxa"/>
          </w:tcPr>
          <w:p w:rsidR="005A31E1" w:rsidRDefault="005A31E1" w:rsidP="007507F6">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693" w:type="dxa"/>
          </w:tcPr>
          <w:p w:rsidR="005A31E1" w:rsidRDefault="005A31E1" w:rsidP="007507F6">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Pikatan Wonodadi Blitar</w:t>
            </w:r>
          </w:p>
        </w:tc>
        <w:tc>
          <w:tcPr>
            <w:tcW w:w="2126" w:type="dxa"/>
          </w:tcPr>
          <w:p w:rsidR="005A31E1" w:rsidRPr="00B05DD8" w:rsidRDefault="005A31E1" w:rsidP="007507F6">
            <w:pPr>
              <w:tabs>
                <w:tab w:val="left" w:pos="-3544"/>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1860</w:t>
            </w:r>
          </w:p>
        </w:tc>
        <w:tc>
          <w:tcPr>
            <w:tcW w:w="2126" w:type="dxa"/>
          </w:tcPr>
          <w:p w:rsidR="005A31E1" w:rsidRDefault="005A31E1" w:rsidP="007507F6">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700 </w:t>
            </w:r>
          </w:p>
        </w:tc>
      </w:tr>
    </w:tbl>
    <w:p w:rsidR="005A31E1" w:rsidRPr="00F506D8" w:rsidRDefault="005A31E1" w:rsidP="005A31E1">
      <w:pPr>
        <w:pStyle w:val="ListParagraph"/>
        <w:tabs>
          <w:tab w:val="left" w:pos="-3544"/>
        </w:tabs>
        <w:spacing w:after="0" w:line="480" w:lineRule="auto"/>
        <w:ind w:left="426"/>
        <w:jc w:val="both"/>
        <w:rPr>
          <w:rFonts w:ascii="Times New Roman" w:hAnsi="Times New Roman" w:cs="Times New Roman"/>
          <w:b/>
          <w:sz w:val="24"/>
          <w:szCs w:val="24"/>
          <w:lang w:val="id-ID"/>
        </w:rPr>
      </w:pPr>
    </w:p>
    <w:p w:rsidR="00E33D5A" w:rsidRDefault="00E33D5A" w:rsidP="00AD56D2">
      <w:pPr>
        <w:pStyle w:val="ListParagraph"/>
        <w:numPr>
          <w:ilvl w:val="3"/>
          <w:numId w:val="31"/>
        </w:numPr>
        <w:tabs>
          <w:tab w:val="left" w:pos="-3544"/>
        </w:tabs>
        <w:spacing w:after="0"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Perencanaan Sarana dan Prasarana</w:t>
      </w:r>
    </w:p>
    <w:p w:rsidR="005A31E1" w:rsidRPr="00B70ABB" w:rsidRDefault="007F3FA9" w:rsidP="00B70ABB">
      <w:pPr>
        <w:pStyle w:val="ListParagraph"/>
        <w:tabs>
          <w:tab w:val="left" w:pos="-3544"/>
        </w:tabs>
        <w:spacing w:after="0" w:line="480" w:lineRule="auto"/>
        <w:ind w:left="851" w:firstLine="85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Perencanaan sarana dan prasarana memang sangat penting untuk menjadikan suatu sekolah agar tampak serasi dalam pemenuhan kebutuhan-kebutuhan fasilitas akan terlaksananya kegiatan belajar mengajar ( KBM ) dalam suatu sekolah. Sarana dan prasarana hal yang utama, dana yang dipakaipun untuk pemenuhan fasilitas sangat banyak dan untuk itu sekolah tidak mampu secara lebih dalam pemenuhannya sehingga dana yang dibutuhkan tergantung dari pemerintah dengan kata lain dari 100% dana yang ada 80 %nya dari pemerintah sedangkan yang 20%nya dari yayasan sekolah sehingga sekolah sedikit tertolong dalam pembiayaan fasilitas walaupun itu masih jauh diatas cukup. Dalam hal ini sekolah/yayasan sangat memerlukan sekali bantuan dari pemerintah pusat untuk menjadikan sekiolah bisa mandiri dalam segala bidang khususnya kependidikan. </w:t>
      </w:r>
    </w:p>
    <w:p w:rsidR="007F3FA9" w:rsidRDefault="007F3FA9" w:rsidP="00AD56D2">
      <w:pPr>
        <w:pStyle w:val="ListParagraph"/>
        <w:numPr>
          <w:ilvl w:val="3"/>
          <w:numId w:val="31"/>
        </w:numPr>
        <w:tabs>
          <w:tab w:val="left" w:pos="-3544"/>
        </w:tabs>
        <w:spacing w:after="0"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Fasilitas Madrasah </w:t>
      </w:r>
    </w:p>
    <w:p w:rsidR="00C73FC0" w:rsidRDefault="007F3FA9" w:rsidP="00B70ABB">
      <w:pPr>
        <w:tabs>
          <w:tab w:val="left" w:pos="-3544"/>
        </w:tabs>
        <w:spacing w:after="0" w:line="480" w:lineRule="auto"/>
        <w:ind w:left="851" w:firstLine="850"/>
        <w:jc w:val="both"/>
        <w:rPr>
          <w:rFonts w:ascii="Times New Roman" w:hAnsi="Times New Roman" w:cs="Times New Roman"/>
          <w:sz w:val="24"/>
          <w:szCs w:val="24"/>
          <w:lang w:val="id-ID"/>
        </w:rPr>
      </w:pPr>
      <w:r w:rsidRPr="00B70ABB">
        <w:rPr>
          <w:rFonts w:ascii="Times New Roman" w:hAnsi="Times New Roman" w:cs="Times New Roman"/>
          <w:sz w:val="24"/>
          <w:szCs w:val="24"/>
          <w:lang w:val="id-ID"/>
        </w:rPr>
        <w:t>Ruang kepala sekolah</w:t>
      </w:r>
      <w:r w:rsidR="00B70ABB">
        <w:rPr>
          <w:rFonts w:ascii="Times New Roman" w:hAnsi="Times New Roman" w:cs="Times New Roman"/>
          <w:sz w:val="24"/>
          <w:szCs w:val="24"/>
          <w:lang w:val="id-ID"/>
        </w:rPr>
        <w:t xml:space="preserve"> : r</w:t>
      </w:r>
      <w:r w:rsidRPr="00B70ABB">
        <w:rPr>
          <w:rFonts w:ascii="Times New Roman" w:hAnsi="Times New Roman" w:cs="Times New Roman"/>
          <w:sz w:val="24"/>
          <w:szCs w:val="24"/>
          <w:lang w:val="id-ID"/>
        </w:rPr>
        <w:t>uang kepala sekolah cukup memenuhi standart bagi sekolah yang kurang dalam hal fa</w:t>
      </w:r>
      <w:r w:rsidR="00B70ABB">
        <w:rPr>
          <w:rFonts w:ascii="Times New Roman" w:hAnsi="Times New Roman" w:cs="Times New Roman"/>
          <w:sz w:val="24"/>
          <w:szCs w:val="24"/>
          <w:lang w:val="id-ID"/>
        </w:rPr>
        <w:t>silitas  gedung yang kecil ini, r</w:t>
      </w:r>
      <w:r w:rsidRPr="00B70ABB">
        <w:rPr>
          <w:rFonts w:ascii="Times New Roman" w:hAnsi="Times New Roman" w:cs="Times New Roman"/>
          <w:sz w:val="24"/>
          <w:szCs w:val="24"/>
          <w:lang w:val="id-ID"/>
        </w:rPr>
        <w:t>uang guru</w:t>
      </w:r>
      <w:r w:rsidR="00B70ABB">
        <w:rPr>
          <w:rFonts w:ascii="Times New Roman" w:hAnsi="Times New Roman" w:cs="Times New Roman"/>
          <w:sz w:val="24"/>
          <w:szCs w:val="24"/>
          <w:lang w:val="id-ID"/>
        </w:rPr>
        <w:t>, r</w:t>
      </w:r>
      <w:r w:rsidRPr="00B70ABB">
        <w:rPr>
          <w:rFonts w:ascii="Times New Roman" w:hAnsi="Times New Roman" w:cs="Times New Roman"/>
          <w:sz w:val="24"/>
          <w:szCs w:val="24"/>
          <w:lang w:val="id-ID"/>
        </w:rPr>
        <w:t>uang tata usaha (TU)</w:t>
      </w:r>
      <w:r w:rsidR="00B70ABB">
        <w:rPr>
          <w:rFonts w:ascii="Times New Roman" w:hAnsi="Times New Roman" w:cs="Times New Roman"/>
          <w:sz w:val="24"/>
          <w:szCs w:val="24"/>
          <w:lang w:val="id-ID"/>
        </w:rPr>
        <w:t>, r</w:t>
      </w:r>
      <w:r w:rsidRPr="00B70ABB">
        <w:rPr>
          <w:rFonts w:ascii="Times New Roman" w:hAnsi="Times New Roman" w:cs="Times New Roman"/>
          <w:sz w:val="24"/>
          <w:szCs w:val="24"/>
          <w:lang w:val="id-ID"/>
        </w:rPr>
        <w:t>uang unit kesehatan siswa (UKS)</w:t>
      </w:r>
      <w:r w:rsidR="00B70ABB">
        <w:rPr>
          <w:rFonts w:ascii="Times New Roman" w:hAnsi="Times New Roman" w:cs="Times New Roman"/>
          <w:sz w:val="24"/>
          <w:szCs w:val="24"/>
          <w:lang w:val="id-ID"/>
        </w:rPr>
        <w:t xml:space="preserve"> : t</w:t>
      </w:r>
      <w:r w:rsidRPr="00B70ABB">
        <w:rPr>
          <w:rFonts w:ascii="Times New Roman" w:hAnsi="Times New Roman" w:cs="Times New Roman"/>
          <w:sz w:val="24"/>
          <w:szCs w:val="24"/>
          <w:lang w:val="id-ID"/>
        </w:rPr>
        <w:t>enaga pendidik disini sanagt minim lebih-lebih dalam fasilitas tempat sehingga satu ruangan dipakai banyak orang menjadikan kurang nyaman untuk memaksimalkan kinerja guru disini. Apalagi ruang UKS dan TU masih jadi satu dengan ruang guru</w:t>
      </w:r>
      <w:r w:rsidR="00B70ABB">
        <w:rPr>
          <w:rFonts w:ascii="Times New Roman" w:hAnsi="Times New Roman" w:cs="Times New Roman"/>
          <w:sz w:val="24"/>
          <w:szCs w:val="24"/>
          <w:lang w:val="id-ID"/>
        </w:rPr>
        <w:t>, l</w:t>
      </w:r>
      <w:r w:rsidRPr="00B70ABB">
        <w:rPr>
          <w:rFonts w:ascii="Times New Roman" w:hAnsi="Times New Roman" w:cs="Times New Roman"/>
          <w:sz w:val="24"/>
          <w:szCs w:val="24"/>
          <w:lang w:val="id-ID"/>
        </w:rPr>
        <w:t xml:space="preserve">okal / kelas </w:t>
      </w:r>
      <w:r w:rsidR="00B70ABB">
        <w:rPr>
          <w:rFonts w:ascii="Times New Roman" w:hAnsi="Times New Roman" w:cs="Times New Roman"/>
          <w:sz w:val="24"/>
          <w:szCs w:val="24"/>
          <w:lang w:val="id-ID"/>
        </w:rPr>
        <w:t>: d</w:t>
      </w:r>
      <w:r w:rsidRPr="00B70ABB">
        <w:rPr>
          <w:rFonts w:ascii="Times New Roman" w:hAnsi="Times New Roman" w:cs="Times New Roman"/>
          <w:sz w:val="24"/>
          <w:szCs w:val="24"/>
          <w:lang w:val="id-ID"/>
        </w:rPr>
        <w:t xml:space="preserve">isini terdiri </w:t>
      </w:r>
      <w:r w:rsidR="005D0E00" w:rsidRPr="00B70ABB">
        <w:rPr>
          <w:rFonts w:ascii="Times New Roman" w:hAnsi="Times New Roman" w:cs="Times New Roman"/>
          <w:sz w:val="24"/>
          <w:szCs w:val="24"/>
          <w:lang w:val="id-ID"/>
        </w:rPr>
        <w:t>dari 8 ruang kelas, 6 ruang kelas untuk kelas 1-6 , 2 ruang kelas untuk aula</w:t>
      </w:r>
      <w:r w:rsidR="00B70ABB">
        <w:rPr>
          <w:rFonts w:ascii="Times New Roman" w:hAnsi="Times New Roman" w:cs="Times New Roman"/>
          <w:sz w:val="24"/>
          <w:szCs w:val="24"/>
          <w:lang w:val="id-ID"/>
        </w:rPr>
        <w:t xml:space="preserve">, </w:t>
      </w:r>
      <w:r w:rsidR="00B70ABB">
        <w:rPr>
          <w:rFonts w:ascii="Times New Roman" w:hAnsi="Times New Roman" w:cs="Times New Roman"/>
          <w:sz w:val="24"/>
          <w:szCs w:val="24"/>
          <w:lang w:val="id-ID"/>
        </w:rPr>
        <w:lastRenderedPageBreak/>
        <w:t>m</w:t>
      </w:r>
      <w:r w:rsidR="005D0E00" w:rsidRPr="00B70ABB">
        <w:rPr>
          <w:rFonts w:ascii="Times New Roman" w:hAnsi="Times New Roman" w:cs="Times New Roman"/>
          <w:sz w:val="24"/>
          <w:szCs w:val="24"/>
          <w:lang w:val="id-ID"/>
        </w:rPr>
        <w:t>ushola</w:t>
      </w:r>
      <w:r w:rsidR="00B70ABB">
        <w:rPr>
          <w:rFonts w:ascii="Times New Roman" w:hAnsi="Times New Roman" w:cs="Times New Roman"/>
          <w:sz w:val="24"/>
          <w:szCs w:val="24"/>
          <w:lang w:val="id-ID"/>
        </w:rPr>
        <w:t>, k</w:t>
      </w:r>
      <w:r w:rsidR="005D0E00" w:rsidRPr="00B70ABB">
        <w:rPr>
          <w:rFonts w:ascii="Times New Roman" w:hAnsi="Times New Roman" w:cs="Times New Roman"/>
          <w:sz w:val="24"/>
          <w:szCs w:val="24"/>
          <w:lang w:val="id-ID"/>
        </w:rPr>
        <w:t>antin</w:t>
      </w:r>
      <w:r w:rsidR="00B70ABB">
        <w:rPr>
          <w:rFonts w:ascii="Times New Roman" w:hAnsi="Times New Roman" w:cs="Times New Roman"/>
          <w:sz w:val="24"/>
          <w:szCs w:val="24"/>
          <w:lang w:val="id-ID"/>
        </w:rPr>
        <w:t>, t</w:t>
      </w:r>
      <w:r w:rsidR="005D0E00" w:rsidRPr="00B70ABB">
        <w:rPr>
          <w:rFonts w:ascii="Times New Roman" w:hAnsi="Times New Roman" w:cs="Times New Roman"/>
          <w:sz w:val="24"/>
          <w:szCs w:val="24"/>
          <w:lang w:val="id-ID"/>
        </w:rPr>
        <w:t>oilet</w:t>
      </w:r>
      <w:r w:rsidR="00B70ABB">
        <w:rPr>
          <w:rFonts w:ascii="Times New Roman" w:hAnsi="Times New Roman" w:cs="Times New Roman"/>
          <w:sz w:val="24"/>
          <w:szCs w:val="24"/>
          <w:lang w:val="id-ID"/>
        </w:rPr>
        <w:t>, t</w:t>
      </w:r>
      <w:r w:rsidR="005D0E00" w:rsidRPr="00B70ABB">
        <w:rPr>
          <w:rFonts w:ascii="Times New Roman" w:hAnsi="Times New Roman" w:cs="Times New Roman"/>
          <w:sz w:val="24"/>
          <w:szCs w:val="24"/>
          <w:lang w:val="id-ID"/>
        </w:rPr>
        <w:t>empat wudhu</w:t>
      </w:r>
      <w:r w:rsidR="00B70ABB">
        <w:rPr>
          <w:rFonts w:ascii="Times New Roman" w:hAnsi="Times New Roman" w:cs="Times New Roman"/>
          <w:sz w:val="24"/>
          <w:szCs w:val="24"/>
          <w:lang w:val="id-ID"/>
        </w:rPr>
        <w:t>, o</w:t>
      </w:r>
      <w:r w:rsidR="005D0E00" w:rsidRPr="00B70ABB">
        <w:rPr>
          <w:rFonts w:ascii="Times New Roman" w:hAnsi="Times New Roman" w:cs="Times New Roman"/>
          <w:sz w:val="24"/>
          <w:szCs w:val="24"/>
          <w:lang w:val="id-ID"/>
        </w:rPr>
        <w:t>lah raga</w:t>
      </w:r>
      <w:r w:rsidR="00B70ABB">
        <w:rPr>
          <w:rFonts w:ascii="Times New Roman" w:hAnsi="Times New Roman" w:cs="Times New Roman"/>
          <w:sz w:val="24"/>
          <w:szCs w:val="24"/>
          <w:lang w:val="id-ID"/>
        </w:rPr>
        <w:t xml:space="preserve">: </w:t>
      </w:r>
      <w:r w:rsidR="005D0E00" w:rsidRPr="005D0E00">
        <w:rPr>
          <w:rFonts w:ascii="Times New Roman" w:hAnsi="Times New Roman" w:cs="Times New Roman"/>
          <w:sz w:val="24"/>
          <w:szCs w:val="24"/>
          <w:lang w:val="id-ID"/>
        </w:rPr>
        <w:t>ntuk sarana fasilitas olah raga sekolah mempunyai beberapa lapangan sepak    bola,  vlley bal itupun jauh di bawah standar hanya  sekedar bisa digun</w:t>
      </w:r>
      <w:r w:rsidR="00B70ABB">
        <w:rPr>
          <w:rFonts w:ascii="Times New Roman" w:hAnsi="Times New Roman" w:cs="Times New Roman"/>
          <w:sz w:val="24"/>
          <w:szCs w:val="24"/>
          <w:lang w:val="id-ID"/>
        </w:rPr>
        <w:t>akan saja karena dana belum ada, t</w:t>
      </w:r>
      <w:r w:rsidR="005D0E00" w:rsidRPr="00B70ABB">
        <w:rPr>
          <w:rFonts w:ascii="Times New Roman" w:hAnsi="Times New Roman" w:cs="Times New Roman"/>
          <w:sz w:val="24"/>
          <w:szCs w:val="24"/>
          <w:lang w:val="id-ID"/>
        </w:rPr>
        <w:t>empat parkir</w:t>
      </w:r>
    </w:p>
    <w:p w:rsidR="00B70ABB" w:rsidRPr="00B70ABB" w:rsidRDefault="00B70ABB" w:rsidP="00B70ABB">
      <w:pPr>
        <w:tabs>
          <w:tab w:val="left" w:pos="-3544"/>
        </w:tabs>
        <w:spacing w:after="0" w:line="480" w:lineRule="auto"/>
        <w:ind w:left="851" w:firstLine="850"/>
        <w:jc w:val="both"/>
        <w:rPr>
          <w:rFonts w:ascii="Times New Roman" w:hAnsi="Times New Roman" w:cs="Times New Roman"/>
          <w:sz w:val="24"/>
          <w:szCs w:val="24"/>
          <w:lang w:val="id-ID"/>
        </w:rPr>
      </w:pPr>
    </w:p>
    <w:p w:rsidR="000B6E46" w:rsidRPr="00F506D8" w:rsidRDefault="00940106" w:rsidP="00AD56D2">
      <w:pPr>
        <w:pStyle w:val="ListParagraph"/>
        <w:numPr>
          <w:ilvl w:val="1"/>
          <w:numId w:val="31"/>
        </w:numPr>
        <w:tabs>
          <w:tab w:val="left" w:pos="-3544"/>
        </w:tabs>
        <w:spacing w:after="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Daftar </w:t>
      </w:r>
      <w:r w:rsidR="005D0E00" w:rsidRPr="00F506D8">
        <w:rPr>
          <w:rFonts w:ascii="Times New Roman" w:hAnsi="Times New Roman" w:cs="Times New Roman"/>
          <w:b/>
          <w:sz w:val="24"/>
          <w:szCs w:val="24"/>
          <w:lang w:val="id-ID"/>
        </w:rPr>
        <w:t xml:space="preserve">Guru MI Assyafi’iyah Pikatan Wonodadi Blitar </w:t>
      </w:r>
    </w:p>
    <w:p w:rsidR="00940106" w:rsidRDefault="000B6E46" w:rsidP="00552E6C">
      <w:pPr>
        <w:pStyle w:val="ListParagraph"/>
        <w:tabs>
          <w:tab w:val="left" w:pos="-3544"/>
        </w:tabs>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Keadaan guru MI Assyafi’iyah Pikatan wonodadi Blitar pada</w:t>
      </w:r>
      <w:r w:rsidR="00940106">
        <w:rPr>
          <w:rFonts w:ascii="Times New Roman" w:hAnsi="Times New Roman" w:cs="Times New Roman"/>
          <w:sz w:val="24"/>
          <w:szCs w:val="24"/>
          <w:lang w:val="id-ID"/>
        </w:rPr>
        <w:t xml:space="preserve"> tahun ajaran 2014-2015 adalah : </w:t>
      </w:r>
      <w:r w:rsidR="008906E2">
        <w:rPr>
          <w:rStyle w:val="FootnoteReference"/>
          <w:rFonts w:ascii="Times New Roman" w:hAnsi="Times New Roman" w:cs="Times New Roman"/>
          <w:sz w:val="24"/>
          <w:szCs w:val="24"/>
          <w:lang w:val="id-ID"/>
        </w:rPr>
        <w:footnoteReference w:id="115"/>
      </w:r>
    </w:p>
    <w:tbl>
      <w:tblPr>
        <w:tblStyle w:val="TableGrid"/>
        <w:tblW w:w="0" w:type="auto"/>
        <w:tblInd w:w="534" w:type="dxa"/>
        <w:tblLook w:val="04A0"/>
      </w:tblPr>
      <w:tblGrid>
        <w:gridCol w:w="2510"/>
        <w:gridCol w:w="2555"/>
      </w:tblGrid>
      <w:tr w:rsidR="00D44C73" w:rsidRPr="00DF38A4" w:rsidTr="004E4432">
        <w:tc>
          <w:tcPr>
            <w:tcW w:w="2510" w:type="dxa"/>
          </w:tcPr>
          <w:p w:rsidR="00D44C73" w:rsidRPr="00DF38A4" w:rsidRDefault="00D44C73" w:rsidP="00940106">
            <w:pPr>
              <w:pStyle w:val="ListParagraph"/>
              <w:tabs>
                <w:tab w:val="left" w:pos="-3544"/>
              </w:tabs>
              <w:spacing w:line="480" w:lineRule="auto"/>
              <w:ind w:left="0"/>
              <w:jc w:val="center"/>
              <w:rPr>
                <w:rFonts w:ascii="Times New Roman" w:hAnsi="Times New Roman" w:cs="Times New Roman"/>
                <w:b/>
                <w:lang w:val="id-ID"/>
              </w:rPr>
            </w:pPr>
            <w:r w:rsidRPr="00DF38A4">
              <w:rPr>
                <w:rFonts w:ascii="Times New Roman" w:hAnsi="Times New Roman" w:cs="Times New Roman"/>
                <w:b/>
                <w:lang w:val="id-ID"/>
              </w:rPr>
              <w:t>NAMA</w:t>
            </w:r>
          </w:p>
        </w:tc>
        <w:tc>
          <w:tcPr>
            <w:tcW w:w="2555" w:type="dxa"/>
          </w:tcPr>
          <w:p w:rsidR="00D44C73" w:rsidRPr="00DF38A4" w:rsidRDefault="00D44C73" w:rsidP="00552E6C">
            <w:pPr>
              <w:pStyle w:val="ListParagraph"/>
              <w:tabs>
                <w:tab w:val="left" w:pos="-3544"/>
              </w:tabs>
              <w:spacing w:line="480" w:lineRule="auto"/>
              <w:ind w:left="0"/>
              <w:jc w:val="both"/>
              <w:rPr>
                <w:rFonts w:ascii="Times New Roman" w:hAnsi="Times New Roman" w:cs="Times New Roman"/>
                <w:b/>
                <w:lang w:val="id-ID"/>
              </w:rPr>
            </w:pPr>
            <w:r w:rsidRPr="00DF38A4">
              <w:rPr>
                <w:rFonts w:ascii="Times New Roman" w:hAnsi="Times New Roman" w:cs="Times New Roman"/>
                <w:b/>
                <w:lang w:val="id-ID"/>
              </w:rPr>
              <w:t>Tempat Tanggal Lahir</w:t>
            </w:r>
          </w:p>
        </w:tc>
      </w:tr>
      <w:tr w:rsidR="00D44C73" w:rsidRPr="00DF38A4" w:rsidTr="004E4432">
        <w:tc>
          <w:tcPr>
            <w:tcW w:w="2510" w:type="dxa"/>
          </w:tcPr>
          <w:p w:rsidR="00D44C73" w:rsidRPr="00DF38A4" w:rsidRDefault="00D44C73" w:rsidP="00940106">
            <w:pPr>
              <w:pStyle w:val="ListParagraph"/>
              <w:tabs>
                <w:tab w:val="left" w:pos="-3544"/>
              </w:tabs>
              <w:spacing w:line="480" w:lineRule="auto"/>
              <w:ind w:left="0"/>
              <w:rPr>
                <w:rFonts w:ascii="Times New Roman" w:hAnsi="Times New Roman" w:cs="Times New Roman"/>
                <w:lang w:val="id-ID"/>
              </w:rPr>
            </w:pPr>
            <w:r w:rsidRPr="00DF38A4">
              <w:rPr>
                <w:rFonts w:ascii="Times New Roman" w:hAnsi="Times New Roman" w:cs="Times New Roman"/>
                <w:lang w:val="id-ID"/>
              </w:rPr>
              <w:t>Nadhifatul Fuad, S.Ag</w:t>
            </w:r>
          </w:p>
        </w:tc>
        <w:tc>
          <w:tcPr>
            <w:tcW w:w="2555" w:type="dxa"/>
          </w:tcPr>
          <w:p w:rsidR="00D44C73" w:rsidRPr="00DF38A4" w:rsidRDefault="00D44C73" w:rsidP="00552E6C">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Blitar, 11/ 25/ 1970</w:t>
            </w:r>
          </w:p>
        </w:tc>
      </w:tr>
      <w:tr w:rsidR="00D44C73" w:rsidRPr="00DF38A4" w:rsidTr="004E4432">
        <w:tc>
          <w:tcPr>
            <w:tcW w:w="2510" w:type="dxa"/>
          </w:tcPr>
          <w:p w:rsidR="00D44C73" w:rsidRPr="00DF38A4" w:rsidRDefault="00D44C73" w:rsidP="00940106">
            <w:pPr>
              <w:pStyle w:val="ListParagraph"/>
              <w:tabs>
                <w:tab w:val="left" w:pos="-3544"/>
              </w:tabs>
              <w:spacing w:line="480" w:lineRule="auto"/>
              <w:ind w:left="0"/>
              <w:rPr>
                <w:rFonts w:ascii="Times New Roman" w:hAnsi="Times New Roman" w:cs="Times New Roman"/>
                <w:lang w:val="id-ID"/>
              </w:rPr>
            </w:pPr>
            <w:r w:rsidRPr="00DF38A4">
              <w:rPr>
                <w:rFonts w:ascii="Times New Roman" w:hAnsi="Times New Roman" w:cs="Times New Roman"/>
                <w:lang w:val="id-ID"/>
              </w:rPr>
              <w:t>Wiwin Nashirotin, S.Pd.I</w:t>
            </w:r>
          </w:p>
        </w:tc>
        <w:tc>
          <w:tcPr>
            <w:tcW w:w="2555" w:type="dxa"/>
          </w:tcPr>
          <w:p w:rsidR="00D44C73" w:rsidRPr="00DF38A4" w:rsidRDefault="00D44C73" w:rsidP="00552E6C">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Blitar, 02/ 29/ 1980</w:t>
            </w:r>
          </w:p>
        </w:tc>
      </w:tr>
      <w:tr w:rsidR="00D44C73" w:rsidRPr="00DF38A4" w:rsidTr="004E4432">
        <w:tc>
          <w:tcPr>
            <w:tcW w:w="2510" w:type="dxa"/>
          </w:tcPr>
          <w:p w:rsidR="00D44C73" w:rsidRPr="00DF38A4" w:rsidRDefault="00D44C73" w:rsidP="00940106">
            <w:pPr>
              <w:tabs>
                <w:tab w:val="left" w:pos="-3544"/>
              </w:tabs>
              <w:spacing w:line="480" w:lineRule="auto"/>
              <w:rPr>
                <w:rFonts w:ascii="Times New Roman" w:hAnsi="Times New Roman" w:cs="Times New Roman"/>
                <w:lang w:val="id-ID"/>
              </w:rPr>
            </w:pPr>
            <w:r w:rsidRPr="00DF38A4">
              <w:rPr>
                <w:rFonts w:ascii="Times New Roman" w:hAnsi="Times New Roman" w:cs="Times New Roman"/>
                <w:lang w:val="id-ID"/>
              </w:rPr>
              <w:t>H.M. Syaiul Kholis, S.Pd.I</w:t>
            </w:r>
          </w:p>
        </w:tc>
        <w:tc>
          <w:tcPr>
            <w:tcW w:w="2555" w:type="dxa"/>
          </w:tcPr>
          <w:p w:rsidR="00D44C73" w:rsidRPr="00DF38A4" w:rsidRDefault="00D44C73" w:rsidP="00552E6C">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Blitar, 08/ 12/ 1969</w:t>
            </w:r>
          </w:p>
        </w:tc>
      </w:tr>
      <w:tr w:rsidR="00D44C73" w:rsidRPr="00DF38A4" w:rsidTr="004E4432">
        <w:tc>
          <w:tcPr>
            <w:tcW w:w="2510" w:type="dxa"/>
          </w:tcPr>
          <w:p w:rsidR="00D44C73" w:rsidRPr="00DF38A4" w:rsidRDefault="00D44C73" w:rsidP="00940106">
            <w:pPr>
              <w:pStyle w:val="ListParagraph"/>
              <w:tabs>
                <w:tab w:val="left" w:pos="-3544"/>
              </w:tabs>
              <w:spacing w:line="480" w:lineRule="auto"/>
              <w:ind w:left="0"/>
              <w:rPr>
                <w:rFonts w:ascii="Times New Roman" w:hAnsi="Times New Roman" w:cs="Times New Roman"/>
                <w:lang w:val="id-ID"/>
              </w:rPr>
            </w:pPr>
            <w:r w:rsidRPr="00DF38A4">
              <w:rPr>
                <w:rFonts w:ascii="Times New Roman" w:eastAsia="Times New Roman" w:hAnsi="Times New Roman" w:cs="Times New Roman"/>
                <w:lang w:val="id-ID" w:eastAsia="id-ID"/>
              </w:rPr>
              <w:t>M. Alip Samsudin S.Pd.I</w:t>
            </w:r>
          </w:p>
        </w:tc>
        <w:tc>
          <w:tcPr>
            <w:tcW w:w="2555" w:type="dxa"/>
          </w:tcPr>
          <w:p w:rsidR="00D44C73" w:rsidRPr="00DF38A4" w:rsidRDefault="00D44C73" w:rsidP="00552E6C">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Blitar, 06/ 22/ 1989</w:t>
            </w:r>
          </w:p>
        </w:tc>
      </w:tr>
      <w:tr w:rsidR="00D44C73" w:rsidRPr="00DF38A4" w:rsidTr="004E4432">
        <w:tc>
          <w:tcPr>
            <w:tcW w:w="2510" w:type="dxa"/>
          </w:tcPr>
          <w:p w:rsidR="00D44C73" w:rsidRPr="00DF38A4" w:rsidRDefault="00D44C73" w:rsidP="00940106">
            <w:pPr>
              <w:pStyle w:val="ListParagraph"/>
              <w:tabs>
                <w:tab w:val="left" w:pos="-3544"/>
              </w:tabs>
              <w:spacing w:line="480" w:lineRule="auto"/>
              <w:ind w:left="0"/>
              <w:rPr>
                <w:rFonts w:ascii="Times New Roman" w:hAnsi="Times New Roman" w:cs="Times New Roman"/>
                <w:lang w:val="id-ID"/>
              </w:rPr>
            </w:pPr>
            <w:r w:rsidRPr="00DF38A4">
              <w:rPr>
                <w:rFonts w:ascii="Times New Roman" w:eastAsia="Times New Roman" w:hAnsi="Times New Roman" w:cs="Times New Roman"/>
                <w:lang w:val="id-ID" w:eastAsia="id-ID"/>
              </w:rPr>
              <w:t>Daris Syafaah S.Pd.I.</w:t>
            </w:r>
          </w:p>
        </w:tc>
        <w:tc>
          <w:tcPr>
            <w:tcW w:w="2555" w:type="dxa"/>
          </w:tcPr>
          <w:p w:rsidR="00D44C73" w:rsidRPr="00DF38A4" w:rsidRDefault="00D44C73" w:rsidP="00552E6C">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Blitar, 08/ 01/ 1973</w:t>
            </w:r>
          </w:p>
        </w:tc>
      </w:tr>
      <w:tr w:rsidR="00D44C73" w:rsidRPr="00DF38A4" w:rsidTr="004E4432">
        <w:tc>
          <w:tcPr>
            <w:tcW w:w="2510" w:type="dxa"/>
          </w:tcPr>
          <w:p w:rsidR="00D44C73" w:rsidRPr="00DF38A4" w:rsidRDefault="00D44C73" w:rsidP="00940106">
            <w:pPr>
              <w:pStyle w:val="ListParagraph"/>
              <w:tabs>
                <w:tab w:val="left" w:pos="-3544"/>
              </w:tabs>
              <w:spacing w:line="480" w:lineRule="auto"/>
              <w:ind w:left="0"/>
              <w:rPr>
                <w:rFonts w:ascii="Times New Roman" w:hAnsi="Times New Roman" w:cs="Times New Roman"/>
                <w:lang w:val="id-ID"/>
              </w:rPr>
            </w:pPr>
            <w:r w:rsidRPr="00DF38A4">
              <w:rPr>
                <w:rFonts w:ascii="Times New Roman" w:eastAsia="Times New Roman" w:hAnsi="Times New Roman" w:cs="Times New Roman"/>
                <w:lang w:val="id-ID" w:eastAsia="id-ID"/>
              </w:rPr>
              <w:t>Rosyichah Najiyah S.Ag.</w:t>
            </w:r>
          </w:p>
        </w:tc>
        <w:tc>
          <w:tcPr>
            <w:tcW w:w="2555" w:type="dxa"/>
          </w:tcPr>
          <w:p w:rsidR="00D44C73" w:rsidRPr="00DF38A4" w:rsidRDefault="00D44C73" w:rsidP="00552E6C">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Blitar, 10/ 03/ 1977</w:t>
            </w:r>
          </w:p>
        </w:tc>
      </w:tr>
      <w:tr w:rsidR="00D44C73" w:rsidRPr="00DF38A4" w:rsidTr="004E4432">
        <w:tc>
          <w:tcPr>
            <w:tcW w:w="2510" w:type="dxa"/>
          </w:tcPr>
          <w:p w:rsidR="00D44C73" w:rsidRPr="00DF38A4" w:rsidRDefault="00D44C73" w:rsidP="00940106">
            <w:pPr>
              <w:pStyle w:val="ListParagraph"/>
              <w:tabs>
                <w:tab w:val="left" w:pos="-3544"/>
              </w:tabs>
              <w:spacing w:line="480" w:lineRule="auto"/>
              <w:ind w:left="0"/>
              <w:rPr>
                <w:rFonts w:ascii="Times New Roman" w:hAnsi="Times New Roman" w:cs="Times New Roman"/>
                <w:lang w:val="id-ID"/>
              </w:rPr>
            </w:pPr>
            <w:r w:rsidRPr="00DF38A4">
              <w:rPr>
                <w:rFonts w:ascii="Times New Roman" w:eastAsia="Times New Roman" w:hAnsi="Times New Roman" w:cs="Times New Roman"/>
                <w:lang w:val="id-ID" w:eastAsia="id-ID"/>
              </w:rPr>
              <w:t>Ulfatul Asnawiyah S.Pd.I.</w:t>
            </w:r>
          </w:p>
        </w:tc>
        <w:tc>
          <w:tcPr>
            <w:tcW w:w="2555" w:type="dxa"/>
          </w:tcPr>
          <w:p w:rsidR="00D44C73" w:rsidRPr="00DF38A4" w:rsidRDefault="00D44C73" w:rsidP="00552E6C">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Blitar, 02/0 4/ 1980</w:t>
            </w:r>
          </w:p>
        </w:tc>
      </w:tr>
      <w:tr w:rsidR="00D44C73" w:rsidRPr="00DF38A4" w:rsidTr="004E4432">
        <w:tc>
          <w:tcPr>
            <w:tcW w:w="2510" w:type="dxa"/>
          </w:tcPr>
          <w:p w:rsidR="00D44C73" w:rsidRPr="00DF38A4" w:rsidRDefault="00D44C73" w:rsidP="00940106">
            <w:pPr>
              <w:pStyle w:val="ListParagraph"/>
              <w:tabs>
                <w:tab w:val="left" w:pos="-3544"/>
              </w:tabs>
              <w:spacing w:line="480" w:lineRule="auto"/>
              <w:ind w:left="0"/>
              <w:rPr>
                <w:rFonts w:ascii="Times New Roman" w:hAnsi="Times New Roman" w:cs="Times New Roman"/>
                <w:lang w:val="id-ID"/>
              </w:rPr>
            </w:pPr>
            <w:r w:rsidRPr="00DF38A4">
              <w:rPr>
                <w:rFonts w:ascii="Times New Roman" w:eastAsia="Times New Roman" w:hAnsi="Times New Roman" w:cs="Times New Roman"/>
                <w:lang w:val="id-ID" w:eastAsia="id-ID"/>
              </w:rPr>
              <w:t>Tatik Mubaroroh S.Pd.I.</w:t>
            </w:r>
          </w:p>
        </w:tc>
        <w:tc>
          <w:tcPr>
            <w:tcW w:w="2555" w:type="dxa"/>
          </w:tcPr>
          <w:p w:rsidR="00D44C73" w:rsidRPr="00DF38A4" w:rsidRDefault="00D44C73" w:rsidP="00552E6C">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Blitar, 05/0 7/ 1977</w:t>
            </w:r>
          </w:p>
        </w:tc>
      </w:tr>
      <w:tr w:rsidR="00D44C73" w:rsidRPr="00DF38A4" w:rsidTr="004E4432">
        <w:tc>
          <w:tcPr>
            <w:tcW w:w="2510" w:type="dxa"/>
          </w:tcPr>
          <w:p w:rsidR="00D44C73" w:rsidRPr="00DF38A4" w:rsidRDefault="00D44C73" w:rsidP="00940106">
            <w:pPr>
              <w:pStyle w:val="ListParagraph"/>
              <w:tabs>
                <w:tab w:val="left" w:pos="-3544"/>
              </w:tabs>
              <w:spacing w:line="480" w:lineRule="auto"/>
              <w:ind w:left="0"/>
              <w:rPr>
                <w:rFonts w:ascii="Times New Roman" w:hAnsi="Times New Roman" w:cs="Times New Roman"/>
                <w:lang w:val="id-ID"/>
              </w:rPr>
            </w:pPr>
            <w:r w:rsidRPr="00DF38A4">
              <w:rPr>
                <w:rFonts w:ascii="Times New Roman" w:eastAsia="Times New Roman" w:hAnsi="Times New Roman" w:cs="Times New Roman"/>
                <w:lang w:val="id-ID" w:eastAsia="id-ID"/>
              </w:rPr>
              <w:t>Nita Agustina, M.Pd.I.</w:t>
            </w:r>
          </w:p>
        </w:tc>
        <w:tc>
          <w:tcPr>
            <w:tcW w:w="2555" w:type="dxa"/>
          </w:tcPr>
          <w:p w:rsidR="00D44C73" w:rsidRPr="00DF38A4" w:rsidRDefault="00D44C73" w:rsidP="00552E6C">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Blitar, 08/ 17/ 1989</w:t>
            </w:r>
          </w:p>
        </w:tc>
      </w:tr>
    </w:tbl>
    <w:p w:rsidR="00B70ABB" w:rsidRDefault="00B70ABB" w:rsidP="00552E6C">
      <w:pPr>
        <w:pStyle w:val="ListParagraph"/>
        <w:tabs>
          <w:tab w:val="left" w:pos="-3544"/>
        </w:tabs>
        <w:spacing w:after="0" w:line="480" w:lineRule="auto"/>
        <w:ind w:left="426" w:firstLine="708"/>
        <w:jc w:val="both"/>
        <w:rPr>
          <w:rFonts w:ascii="Times New Roman" w:hAnsi="Times New Roman" w:cs="Times New Roman"/>
          <w:sz w:val="24"/>
          <w:szCs w:val="24"/>
          <w:lang w:val="id-ID"/>
        </w:rPr>
      </w:pPr>
    </w:p>
    <w:p w:rsidR="000B6E46" w:rsidRDefault="000B6E46" w:rsidP="00552E6C">
      <w:pPr>
        <w:pStyle w:val="ListParagraph"/>
        <w:tabs>
          <w:tab w:val="left" w:pos="-3544"/>
        </w:tabs>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B70ABB" w:rsidRDefault="00B70ABB" w:rsidP="00552E6C">
      <w:pPr>
        <w:pStyle w:val="ListParagraph"/>
        <w:tabs>
          <w:tab w:val="left" w:pos="-3544"/>
        </w:tabs>
        <w:spacing w:after="0" w:line="480" w:lineRule="auto"/>
        <w:ind w:left="426" w:firstLine="708"/>
        <w:jc w:val="both"/>
        <w:rPr>
          <w:rFonts w:ascii="Times New Roman" w:hAnsi="Times New Roman" w:cs="Times New Roman"/>
          <w:sz w:val="24"/>
          <w:szCs w:val="24"/>
          <w:lang w:val="id-ID"/>
        </w:rPr>
      </w:pPr>
    </w:p>
    <w:p w:rsidR="00B41C37" w:rsidRDefault="00DF38A4" w:rsidP="00AD56D2">
      <w:pPr>
        <w:pStyle w:val="ListParagraph"/>
        <w:numPr>
          <w:ilvl w:val="1"/>
          <w:numId w:val="31"/>
        </w:numPr>
        <w:tabs>
          <w:tab w:val="left" w:pos="-3544"/>
        </w:tabs>
        <w:spacing w:after="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Daftar Susunan K</w:t>
      </w:r>
      <w:r w:rsidR="00B41C37">
        <w:rPr>
          <w:rFonts w:ascii="Times New Roman" w:hAnsi="Times New Roman" w:cs="Times New Roman"/>
          <w:b/>
          <w:sz w:val="24"/>
          <w:szCs w:val="24"/>
          <w:lang w:val="id-ID"/>
        </w:rPr>
        <w:t>omite Mi Assyafi’iyah Blitar</w:t>
      </w:r>
    </w:p>
    <w:tbl>
      <w:tblPr>
        <w:tblStyle w:val="TableGrid"/>
        <w:tblW w:w="7654" w:type="dxa"/>
        <w:tblInd w:w="534" w:type="dxa"/>
        <w:tblLook w:val="04A0"/>
      </w:tblPr>
      <w:tblGrid>
        <w:gridCol w:w="708"/>
        <w:gridCol w:w="2274"/>
        <w:gridCol w:w="1979"/>
        <w:gridCol w:w="2693"/>
      </w:tblGrid>
      <w:tr w:rsidR="00B41C37" w:rsidRPr="00DF38A4" w:rsidTr="00B41C37">
        <w:tc>
          <w:tcPr>
            <w:tcW w:w="708" w:type="dxa"/>
          </w:tcPr>
          <w:p w:rsidR="00B41C37" w:rsidRPr="00DF38A4" w:rsidRDefault="00B41C37" w:rsidP="00B41C37">
            <w:pPr>
              <w:pStyle w:val="ListParagraph"/>
              <w:tabs>
                <w:tab w:val="left" w:pos="-3544"/>
              </w:tabs>
              <w:spacing w:line="480" w:lineRule="auto"/>
              <w:ind w:left="0"/>
              <w:jc w:val="center"/>
              <w:rPr>
                <w:rFonts w:ascii="Times New Roman" w:hAnsi="Times New Roman" w:cs="Times New Roman"/>
                <w:b/>
                <w:lang w:val="id-ID"/>
              </w:rPr>
            </w:pPr>
            <w:r w:rsidRPr="00DF38A4">
              <w:rPr>
                <w:rFonts w:ascii="Times New Roman" w:hAnsi="Times New Roman" w:cs="Times New Roman"/>
                <w:b/>
                <w:lang w:val="id-ID"/>
              </w:rPr>
              <w:t xml:space="preserve">No </w:t>
            </w:r>
          </w:p>
        </w:tc>
        <w:tc>
          <w:tcPr>
            <w:tcW w:w="2274" w:type="dxa"/>
          </w:tcPr>
          <w:p w:rsidR="00B41C37" w:rsidRPr="00DF38A4" w:rsidRDefault="00B41C37" w:rsidP="00B41C37">
            <w:pPr>
              <w:pStyle w:val="ListParagraph"/>
              <w:tabs>
                <w:tab w:val="left" w:pos="-3544"/>
              </w:tabs>
              <w:spacing w:line="480" w:lineRule="auto"/>
              <w:ind w:left="0"/>
              <w:jc w:val="center"/>
              <w:rPr>
                <w:rFonts w:ascii="Times New Roman" w:hAnsi="Times New Roman" w:cs="Times New Roman"/>
                <w:b/>
                <w:lang w:val="id-ID"/>
              </w:rPr>
            </w:pPr>
            <w:r w:rsidRPr="00DF38A4">
              <w:rPr>
                <w:rFonts w:ascii="Times New Roman" w:hAnsi="Times New Roman" w:cs="Times New Roman"/>
                <w:b/>
                <w:lang w:val="id-ID"/>
              </w:rPr>
              <w:t>NAMA</w:t>
            </w:r>
          </w:p>
        </w:tc>
        <w:tc>
          <w:tcPr>
            <w:tcW w:w="1979" w:type="dxa"/>
          </w:tcPr>
          <w:p w:rsidR="00B41C37" w:rsidRPr="00DF38A4" w:rsidRDefault="00B41C37" w:rsidP="00B41C37">
            <w:pPr>
              <w:pStyle w:val="ListParagraph"/>
              <w:tabs>
                <w:tab w:val="left" w:pos="-3544"/>
              </w:tabs>
              <w:spacing w:line="480" w:lineRule="auto"/>
              <w:ind w:left="0"/>
              <w:jc w:val="center"/>
              <w:rPr>
                <w:rFonts w:ascii="Times New Roman" w:hAnsi="Times New Roman" w:cs="Times New Roman"/>
                <w:b/>
                <w:lang w:val="id-ID"/>
              </w:rPr>
            </w:pPr>
            <w:r w:rsidRPr="00DF38A4">
              <w:rPr>
                <w:rFonts w:ascii="Times New Roman" w:hAnsi="Times New Roman" w:cs="Times New Roman"/>
                <w:b/>
                <w:lang w:val="id-ID"/>
              </w:rPr>
              <w:t>JABATAN</w:t>
            </w:r>
          </w:p>
        </w:tc>
        <w:tc>
          <w:tcPr>
            <w:tcW w:w="2693" w:type="dxa"/>
          </w:tcPr>
          <w:p w:rsidR="00B41C37" w:rsidRPr="00DF38A4" w:rsidRDefault="00B41C37" w:rsidP="00B41C37">
            <w:pPr>
              <w:pStyle w:val="ListParagraph"/>
              <w:tabs>
                <w:tab w:val="left" w:pos="-3544"/>
              </w:tabs>
              <w:spacing w:line="480" w:lineRule="auto"/>
              <w:ind w:left="0"/>
              <w:jc w:val="both"/>
              <w:rPr>
                <w:rFonts w:ascii="Times New Roman" w:hAnsi="Times New Roman" w:cs="Times New Roman"/>
                <w:b/>
                <w:lang w:val="id-ID"/>
              </w:rPr>
            </w:pPr>
            <w:r w:rsidRPr="00DF38A4">
              <w:rPr>
                <w:rFonts w:ascii="Times New Roman" w:hAnsi="Times New Roman" w:cs="Times New Roman"/>
                <w:b/>
                <w:lang w:val="id-ID"/>
              </w:rPr>
              <w:t>UNSUR MASYARAKAT</w:t>
            </w:r>
          </w:p>
        </w:tc>
      </w:tr>
      <w:tr w:rsidR="00B41C37" w:rsidRPr="00DF38A4" w:rsidTr="00B41C37">
        <w:tc>
          <w:tcPr>
            <w:tcW w:w="708" w:type="dxa"/>
          </w:tcPr>
          <w:p w:rsidR="00B41C37" w:rsidRPr="00DF38A4" w:rsidRDefault="00B41C37" w:rsidP="00B41C37">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 xml:space="preserve">1. </w:t>
            </w:r>
          </w:p>
        </w:tc>
        <w:tc>
          <w:tcPr>
            <w:tcW w:w="2274" w:type="dxa"/>
          </w:tcPr>
          <w:p w:rsidR="00B41C37" w:rsidRPr="00DF38A4" w:rsidRDefault="00B41C37" w:rsidP="00B41C37">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H. Isa Anshori S,Ag</w:t>
            </w:r>
          </w:p>
        </w:tc>
        <w:tc>
          <w:tcPr>
            <w:tcW w:w="1979" w:type="dxa"/>
          </w:tcPr>
          <w:p w:rsidR="00B41C37" w:rsidRPr="00DF38A4" w:rsidRDefault="00B41C37" w:rsidP="00B41C37">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Ketua Komite</w:t>
            </w:r>
          </w:p>
        </w:tc>
        <w:tc>
          <w:tcPr>
            <w:tcW w:w="2693" w:type="dxa"/>
          </w:tcPr>
          <w:p w:rsidR="00B41C37" w:rsidRPr="00DF38A4" w:rsidRDefault="00B41C37" w:rsidP="00B41C37">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Tokoh Masyarakat</w:t>
            </w:r>
          </w:p>
        </w:tc>
      </w:tr>
      <w:tr w:rsidR="00B41C37" w:rsidRPr="00DF38A4" w:rsidTr="00B41C37">
        <w:tc>
          <w:tcPr>
            <w:tcW w:w="708" w:type="dxa"/>
          </w:tcPr>
          <w:p w:rsidR="00B41C37" w:rsidRPr="00DF38A4" w:rsidRDefault="00B41C37" w:rsidP="00B41C37">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2.</w:t>
            </w:r>
          </w:p>
        </w:tc>
        <w:tc>
          <w:tcPr>
            <w:tcW w:w="2274" w:type="dxa"/>
          </w:tcPr>
          <w:p w:rsidR="00B41C37" w:rsidRPr="00DF38A4" w:rsidRDefault="00B41C37" w:rsidP="00B41C37">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Tatik Mubaroh S.Pd.I</w:t>
            </w:r>
          </w:p>
        </w:tc>
        <w:tc>
          <w:tcPr>
            <w:tcW w:w="1979" w:type="dxa"/>
          </w:tcPr>
          <w:p w:rsidR="00B41C37" w:rsidRPr="00DF38A4" w:rsidRDefault="00B41C37" w:rsidP="00B41C37">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Sekretaris</w:t>
            </w:r>
          </w:p>
        </w:tc>
        <w:tc>
          <w:tcPr>
            <w:tcW w:w="2693" w:type="dxa"/>
          </w:tcPr>
          <w:p w:rsidR="00B41C37" w:rsidRPr="00DF38A4" w:rsidRDefault="00B41C37" w:rsidP="00B41C37">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Guru</w:t>
            </w:r>
          </w:p>
        </w:tc>
      </w:tr>
      <w:tr w:rsidR="00B41C37" w:rsidRPr="00DF38A4" w:rsidTr="00B41C37">
        <w:tc>
          <w:tcPr>
            <w:tcW w:w="708" w:type="dxa"/>
          </w:tcPr>
          <w:p w:rsidR="00B41C37" w:rsidRPr="00DF38A4" w:rsidRDefault="00B41C37" w:rsidP="00B41C37">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3.</w:t>
            </w:r>
          </w:p>
        </w:tc>
        <w:tc>
          <w:tcPr>
            <w:tcW w:w="2274" w:type="dxa"/>
          </w:tcPr>
          <w:p w:rsidR="00B41C37" w:rsidRPr="00DF38A4" w:rsidRDefault="00B41C37" w:rsidP="00B41C37">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Syaiul</w:t>
            </w:r>
            <w:r w:rsidR="00DF38A4" w:rsidRPr="00DF38A4">
              <w:rPr>
                <w:rFonts w:ascii="Times New Roman" w:hAnsi="Times New Roman" w:cs="Times New Roman"/>
                <w:lang w:val="id-ID"/>
              </w:rPr>
              <w:t xml:space="preserve"> Kholis</w:t>
            </w:r>
            <w:r w:rsidRPr="00DF38A4">
              <w:rPr>
                <w:rFonts w:ascii="Times New Roman" w:hAnsi="Times New Roman" w:cs="Times New Roman"/>
                <w:lang w:val="id-ID"/>
              </w:rPr>
              <w:t xml:space="preserve"> S.Pd.I</w:t>
            </w:r>
          </w:p>
        </w:tc>
        <w:tc>
          <w:tcPr>
            <w:tcW w:w="1979" w:type="dxa"/>
          </w:tcPr>
          <w:p w:rsidR="00B41C37" w:rsidRPr="00DF38A4" w:rsidRDefault="00B41C37" w:rsidP="00B41C37">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Bendahara</w:t>
            </w:r>
          </w:p>
        </w:tc>
        <w:tc>
          <w:tcPr>
            <w:tcW w:w="2693" w:type="dxa"/>
          </w:tcPr>
          <w:p w:rsidR="00B41C37" w:rsidRPr="00DF38A4" w:rsidRDefault="00B41C37" w:rsidP="00B41C37">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Tokoh Masyarakat</w:t>
            </w:r>
          </w:p>
        </w:tc>
      </w:tr>
      <w:tr w:rsidR="00B41C37" w:rsidRPr="00DF38A4" w:rsidTr="00B41C37">
        <w:tc>
          <w:tcPr>
            <w:tcW w:w="708" w:type="dxa"/>
          </w:tcPr>
          <w:p w:rsidR="00B41C37" w:rsidRPr="00DF38A4" w:rsidRDefault="00B41C37" w:rsidP="00B41C37">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4.</w:t>
            </w:r>
          </w:p>
        </w:tc>
        <w:tc>
          <w:tcPr>
            <w:tcW w:w="2274" w:type="dxa"/>
          </w:tcPr>
          <w:p w:rsidR="00B41C37" w:rsidRPr="00DF38A4" w:rsidRDefault="00B41C37" w:rsidP="00B41C37">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Surati S.Pd.I</w:t>
            </w:r>
          </w:p>
          <w:p w:rsidR="00B41C37" w:rsidRPr="00DF38A4" w:rsidRDefault="00B41C37" w:rsidP="00B41C37">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Daris Syafa’ah S,Ag</w:t>
            </w:r>
          </w:p>
          <w:p w:rsidR="00B41C37" w:rsidRPr="00DF38A4" w:rsidRDefault="00B41C37" w:rsidP="00B41C37">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Ni’matus Sholikhah</w:t>
            </w:r>
          </w:p>
        </w:tc>
        <w:tc>
          <w:tcPr>
            <w:tcW w:w="1979" w:type="dxa"/>
          </w:tcPr>
          <w:p w:rsidR="00B41C37" w:rsidRPr="00DF38A4" w:rsidRDefault="00B41C37" w:rsidP="00B41C37">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Seksi Pendidikan</w:t>
            </w:r>
          </w:p>
          <w:p w:rsidR="00B41C37" w:rsidRPr="00DF38A4" w:rsidRDefault="00B41C37" w:rsidP="00B41C37">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Seksi Pendidikan</w:t>
            </w:r>
          </w:p>
          <w:p w:rsidR="00B41C37" w:rsidRPr="00DF38A4" w:rsidRDefault="00B41C37" w:rsidP="00B41C37">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Seksi Pendidikan</w:t>
            </w:r>
          </w:p>
        </w:tc>
        <w:tc>
          <w:tcPr>
            <w:tcW w:w="2693" w:type="dxa"/>
          </w:tcPr>
          <w:p w:rsidR="00B41C37" w:rsidRPr="00DF38A4" w:rsidRDefault="00B41C37" w:rsidP="00B41C37">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Tokoh Masyarakat</w:t>
            </w:r>
          </w:p>
          <w:p w:rsidR="00B41C37" w:rsidRPr="00DF38A4" w:rsidRDefault="00B41C37" w:rsidP="00B41C37">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Guru</w:t>
            </w:r>
          </w:p>
          <w:p w:rsidR="00B41C37" w:rsidRPr="00DF38A4" w:rsidRDefault="00B41C37" w:rsidP="00B41C37">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Tokooh Masyarakat</w:t>
            </w:r>
          </w:p>
        </w:tc>
      </w:tr>
      <w:tr w:rsidR="00B41C37" w:rsidRPr="00DF38A4" w:rsidTr="00B41C37">
        <w:tc>
          <w:tcPr>
            <w:tcW w:w="708" w:type="dxa"/>
          </w:tcPr>
          <w:p w:rsidR="00B41C37" w:rsidRPr="00DF38A4" w:rsidRDefault="00B41C37" w:rsidP="00B41C37">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5.</w:t>
            </w:r>
          </w:p>
        </w:tc>
        <w:tc>
          <w:tcPr>
            <w:tcW w:w="2274" w:type="dxa"/>
          </w:tcPr>
          <w:p w:rsidR="00B41C37" w:rsidRPr="00DF38A4" w:rsidRDefault="00B41C37" w:rsidP="00B41C37">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Solikhin S,Ag</w:t>
            </w:r>
          </w:p>
        </w:tc>
        <w:tc>
          <w:tcPr>
            <w:tcW w:w="1979" w:type="dxa"/>
          </w:tcPr>
          <w:p w:rsidR="00B41C37" w:rsidRPr="00DF38A4" w:rsidRDefault="00B41C37" w:rsidP="00B41C37">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Seksi Penggalian Dana</w:t>
            </w:r>
          </w:p>
        </w:tc>
        <w:tc>
          <w:tcPr>
            <w:tcW w:w="2693" w:type="dxa"/>
          </w:tcPr>
          <w:p w:rsidR="00B41C37" w:rsidRPr="00DF38A4" w:rsidRDefault="00B41C37" w:rsidP="00B41C37">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Remaja Masjid</w:t>
            </w:r>
          </w:p>
        </w:tc>
      </w:tr>
      <w:tr w:rsidR="00B41C37" w:rsidRPr="00DF38A4" w:rsidTr="00B41C37">
        <w:tc>
          <w:tcPr>
            <w:tcW w:w="708" w:type="dxa"/>
          </w:tcPr>
          <w:p w:rsidR="00B41C37" w:rsidRPr="00DF38A4" w:rsidRDefault="00B41C37" w:rsidP="00B41C37">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6.</w:t>
            </w:r>
          </w:p>
        </w:tc>
        <w:tc>
          <w:tcPr>
            <w:tcW w:w="2274" w:type="dxa"/>
          </w:tcPr>
          <w:p w:rsidR="00B41C37" w:rsidRPr="00DF38A4" w:rsidRDefault="00B41C37" w:rsidP="00B41C37">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M. Alip Syamsudi S.Pd.I</w:t>
            </w:r>
          </w:p>
        </w:tc>
        <w:tc>
          <w:tcPr>
            <w:tcW w:w="1979" w:type="dxa"/>
          </w:tcPr>
          <w:p w:rsidR="00B41C37" w:rsidRPr="00DF38A4" w:rsidRDefault="00B41C37" w:rsidP="00B41C37">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 xml:space="preserve">Seksi Humas </w:t>
            </w:r>
          </w:p>
        </w:tc>
        <w:tc>
          <w:tcPr>
            <w:tcW w:w="2693" w:type="dxa"/>
          </w:tcPr>
          <w:p w:rsidR="00B41C37" w:rsidRPr="00DF38A4" w:rsidRDefault="00B41C37" w:rsidP="00B41C37">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Guru</w:t>
            </w:r>
          </w:p>
        </w:tc>
      </w:tr>
    </w:tbl>
    <w:p w:rsidR="004D5CFA" w:rsidRPr="00C73FC0" w:rsidRDefault="004D5CFA" w:rsidP="00C73FC0">
      <w:pPr>
        <w:tabs>
          <w:tab w:val="left" w:pos="-3544"/>
        </w:tabs>
        <w:spacing w:after="0" w:line="480" w:lineRule="auto"/>
        <w:jc w:val="both"/>
        <w:rPr>
          <w:rFonts w:ascii="Times New Roman" w:hAnsi="Times New Roman" w:cs="Times New Roman"/>
          <w:sz w:val="24"/>
          <w:szCs w:val="24"/>
          <w:lang w:val="id-ID"/>
        </w:rPr>
      </w:pPr>
    </w:p>
    <w:p w:rsidR="00B41C37" w:rsidRPr="00B41C37" w:rsidRDefault="000B6E46" w:rsidP="00AD56D2">
      <w:pPr>
        <w:pStyle w:val="ListParagraph"/>
        <w:numPr>
          <w:ilvl w:val="1"/>
          <w:numId w:val="31"/>
        </w:numPr>
        <w:tabs>
          <w:tab w:val="left" w:pos="-3544"/>
        </w:tabs>
        <w:spacing w:after="0" w:line="480" w:lineRule="auto"/>
        <w:ind w:left="426"/>
        <w:jc w:val="both"/>
        <w:rPr>
          <w:rFonts w:ascii="Times New Roman" w:hAnsi="Times New Roman" w:cs="Times New Roman"/>
          <w:b/>
          <w:sz w:val="24"/>
          <w:szCs w:val="24"/>
          <w:lang w:val="id-ID"/>
        </w:rPr>
      </w:pPr>
      <w:r w:rsidRPr="00F506D8">
        <w:rPr>
          <w:rFonts w:ascii="Times New Roman" w:hAnsi="Times New Roman" w:cs="Times New Roman"/>
          <w:b/>
          <w:sz w:val="24"/>
          <w:szCs w:val="24"/>
          <w:lang w:val="id-ID"/>
        </w:rPr>
        <w:t xml:space="preserve">Keadaan siswa MI Assyafi’iyah Pikatan Wonodadi Blitar </w:t>
      </w:r>
    </w:p>
    <w:p w:rsidR="005848DA" w:rsidRPr="0046391A" w:rsidRDefault="000B6E46" w:rsidP="0046391A">
      <w:pPr>
        <w:pStyle w:val="ListParagraph"/>
        <w:tabs>
          <w:tab w:val="left" w:pos="-3544"/>
        </w:tabs>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Keadaan siswa – siswi MI Assyafi’iyah Pikatan Wonodadi Blitar yang telah terdaftar dibuku</w:t>
      </w:r>
      <w:r w:rsidR="005848DA">
        <w:rPr>
          <w:rFonts w:ascii="Times New Roman" w:hAnsi="Times New Roman" w:cs="Times New Roman"/>
          <w:sz w:val="24"/>
          <w:szCs w:val="24"/>
          <w:lang w:val="id-ID"/>
        </w:rPr>
        <w:t xml:space="preserve"> induk sekolah. </w:t>
      </w:r>
      <w:r w:rsidR="005848DA" w:rsidRPr="0046391A">
        <w:rPr>
          <w:rFonts w:ascii="Times New Roman" w:hAnsi="Times New Roman" w:cs="Times New Roman"/>
          <w:sz w:val="24"/>
          <w:szCs w:val="24"/>
          <w:lang w:val="id-ID"/>
        </w:rPr>
        <w:t>Rincian jumlah siswa tahun pelajaran 2013/2014</w:t>
      </w:r>
      <w:r w:rsidR="00B70ABB">
        <w:rPr>
          <w:rFonts w:ascii="Times New Roman" w:hAnsi="Times New Roman" w:cs="Times New Roman"/>
          <w:sz w:val="24"/>
          <w:szCs w:val="24"/>
          <w:lang w:val="id-ID"/>
        </w:rPr>
        <w:t xml:space="preserve"> :</w:t>
      </w:r>
      <w:r w:rsidR="00B70ABB">
        <w:rPr>
          <w:rStyle w:val="FootnoteReference"/>
          <w:rFonts w:ascii="Times New Roman" w:hAnsi="Times New Roman" w:cs="Times New Roman"/>
          <w:sz w:val="24"/>
          <w:szCs w:val="24"/>
          <w:lang w:val="id-ID"/>
        </w:rPr>
        <w:footnoteReference w:id="116"/>
      </w:r>
    </w:p>
    <w:tbl>
      <w:tblPr>
        <w:tblStyle w:val="TableGrid"/>
        <w:tblW w:w="0" w:type="auto"/>
        <w:tblInd w:w="534" w:type="dxa"/>
        <w:tblLook w:val="04A0"/>
      </w:tblPr>
      <w:tblGrid>
        <w:gridCol w:w="708"/>
        <w:gridCol w:w="2286"/>
        <w:gridCol w:w="1542"/>
        <w:gridCol w:w="1542"/>
        <w:gridCol w:w="1542"/>
      </w:tblGrid>
      <w:tr w:rsidR="005848DA" w:rsidRPr="00DF38A4" w:rsidTr="004E4432">
        <w:tc>
          <w:tcPr>
            <w:tcW w:w="708" w:type="dxa"/>
          </w:tcPr>
          <w:p w:rsidR="005848DA" w:rsidRPr="00DF38A4" w:rsidRDefault="005848DA" w:rsidP="00106B94">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 xml:space="preserve">No </w:t>
            </w:r>
          </w:p>
        </w:tc>
        <w:tc>
          <w:tcPr>
            <w:tcW w:w="2286" w:type="dxa"/>
          </w:tcPr>
          <w:p w:rsidR="005848DA" w:rsidRPr="00DF38A4" w:rsidRDefault="005848DA" w:rsidP="005848DA">
            <w:pPr>
              <w:pStyle w:val="ListParagraph"/>
              <w:tabs>
                <w:tab w:val="left" w:pos="-3544"/>
              </w:tabs>
              <w:spacing w:line="480" w:lineRule="auto"/>
              <w:ind w:left="0"/>
              <w:jc w:val="center"/>
              <w:rPr>
                <w:rFonts w:ascii="Times New Roman" w:hAnsi="Times New Roman" w:cs="Times New Roman"/>
                <w:lang w:val="id-ID"/>
              </w:rPr>
            </w:pPr>
            <w:r w:rsidRPr="00DF38A4">
              <w:rPr>
                <w:rFonts w:ascii="Times New Roman" w:hAnsi="Times New Roman" w:cs="Times New Roman"/>
                <w:lang w:val="id-ID"/>
              </w:rPr>
              <w:t>Uraian</w:t>
            </w:r>
          </w:p>
        </w:tc>
        <w:tc>
          <w:tcPr>
            <w:tcW w:w="1542" w:type="dxa"/>
          </w:tcPr>
          <w:p w:rsidR="005848DA" w:rsidRPr="00DF38A4" w:rsidRDefault="005848DA" w:rsidP="005848DA">
            <w:pPr>
              <w:pStyle w:val="ListParagraph"/>
              <w:tabs>
                <w:tab w:val="left" w:pos="-3544"/>
              </w:tabs>
              <w:spacing w:line="480" w:lineRule="auto"/>
              <w:ind w:left="0"/>
              <w:jc w:val="center"/>
              <w:rPr>
                <w:rFonts w:ascii="Times New Roman" w:hAnsi="Times New Roman" w:cs="Times New Roman"/>
                <w:lang w:val="id-ID"/>
              </w:rPr>
            </w:pPr>
            <w:r w:rsidRPr="00DF38A4">
              <w:rPr>
                <w:rFonts w:ascii="Times New Roman" w:hAnsi="Times New Roman" w:cs="Times New Roman"/>
                <w:lang w:val="id-ID"/>
              </w:rPr>
              <w:t>L</w:t>
            </w:r>
          </w:p>
        </w:tc>
        <w:tc>
          <w:tcPr>
            <w:tcW w:w="1542" w:type="dxa"/>
          </w:tcPr>
          <w:p w:rsidR="005848DA" w:rsidRPr="00DF38A4" w:rsidRDefault="005848DA" w:rsidP="005848DA">
            <w:pPr>
              <w:pStyle w:val="ListParagraph"/>
              <w:tabs>
                <w:tab w:val="left" w:pos="-3544"/>
              </w:tabs>
              <w:spacing w:line="480" w:lineRule="auto"/>
              <w:ind w:left="0"/>
              <w:jc w:val="center"/>
              <w:rPr>
                <w:rFonts w:ascii="Times New Roman" w:hAnsi="Times New Roman" w:cs="Times New Roman"/>
                <w:lang w:val="id-ID"/>
              </w:rPr>
            </w:pPr>
            <w:r w:rsidRPr="00DF38A4">
              <w:rPr>
                <w:rFonts w:ascii="Times New Roman" w:hAnsi="Times New Roman" w:cs="Times New Roman"/>
                <w:lang w:val="id-ID"/>
              </w:rPr>
              <w:t>P</w:t>
            </w:r>
          </w:p>
        </w:tc>
        <w:tc>
          <w:tcPr>
            <w:tcW w:w="1542" w:type="dxa"/>
          </w:tcPr>
          <w:p w:rsidR="005848DA" w:rsidRPr="00DF38A4" w:rsidRDefault="005848DA" w:rsidP="005848DA">
            <w:pPr>
              <w:pStyle w:val="ListParagraph"/>
              <w:tabs>
                <w:tab w:val="left" w:pos="-3544"/>
              </w:tabs>
              <w:spacing w:line="480" w:lineRule="auto"/>
              <w:ind w:left="0"/>
              <w:jc w:val="center"/>
              <w:rPr>
                <w:rFonts w:ascii="Times New Roman" w:hAnsi="Times New Roman" w:cs="Times New Roman"/>
                <w:lang w:val="id-ID"/>
              </w:rPr>
            </w:pPr>
            <w:r w:rsidRPr="00DF38A4">
              <w:rPr>
                <w:rFonts w:ascii="Times New Roman" w:hAnsi="Times New Roman" w:cs="Times New Roman"/>
                <w:lang w:val="id-ID"/>
              </w:rPr>
              <w:t xml:space="preserve">Jumlah </w:t>
            </w:r>
          </w:p>
        </w:tc>
      </w:tr>
      <w:tr w:rsidR="005848DA" w:rsidRPr="00DF38A4" w:rsidTr="004E4432">
        <w:tc>
          <w:tcPr>
            <w:tcW w:w="708" w:type="dxa"/>
          </w:tcPr>
          <w:p w:rsidR="005848DA" w:rsidRPr="00DF38A4" w:rsidRDefault="005848DA" w:rsidP="00106B94">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1</w:t>
            </w:r>
          </w:p>
        </w:tc>
        <w:tc>
          <w:tcPr>
            <w:tcW w:w="2286" w:type="dxa"/>
          </w:tcPr>
          <w:p w:rsidR="005848DA" w:rsidRPr="00DF38A4" w:rsidRDefault="005848DA" w:rsidP="00106B94">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Kelas 1</w:t>
            </w:r>
          </w:p>
        </w:tc>
        <w:tc>
          <w:tcPr>
            <w:tcW w:w="1542" w:type="dxa"/>
          </w:tcPr>
          <w:p w:rsidR="005848DA" w:rsidRPr="00DF38A4" w:rsidRDefault="004D5CFA" w:rsidP="004D5CFA">
            <w:pPr>
              <w:pStyle w:val="ListParagraph"/>
              <w:tabs>
                <w:tab w:val="left" w:pos="-3544"/>
              </w:tabs>
              <w:spacing w:line="480" w:lineRule="auto"/>
              <w:ind w:left="0"/>
              <w:jc w:val="center"/>
              <w:rPr>
                <w:rFonts w:ascii="Times New Roman" w:hAnsi="Times New Roman" w:cs="Times New Roman"/>
                <w:lang w:val="id-ID"/>
              </w:rPr>
            </w:pPr>
            <w:r>
              <w:rPr>
                <w:rFonts w:ascii="Times New Roman" w:hAnsi="Times New Roman" w:cs="Times New Roman"/>
                <w:lang w:val="id-ID"/>
              </w:rPr>
              <w:t>6</w:t>
            </w:r>
          </w:p>
        </w:tc>
        <w:tc>
          <w:tcPr>
            <w:tcW w:w="1542" w:type="dxa"/>
          </w:tcPr>
          <w:p w:rsidR="005848DA" w:rsidRPr="00DF38A4" w:rsidRDefault="004D5CFA" w:rsidP="004D5CFA">
            <w:pPr>
              <w:pStyle w:val="ListParagraph"/>
              <w:tabs>
                <w:tab w:val="left" w:pos="-3544"/>
              </w:tabs>
              <w:spacing w:line="480" w:lineRule="auto"/>
              <w:ind w:left="0"/>
              <w:jc w:val="center"/>
              <w:rPr>
                <w:rFonts w:ascii="Times New Roman" w:hAnsi="Times New Roman" w:cs="Times New Roman"/>
                <w:lang w:val="id-ID"/>
              </w:rPr>
            </w:pPr>
            <w:r>
              <w:rPr>
                <w:rFonts w:ascii="Times New Roman" w:hAnsi="Times New Roman" w:cs="Times New Roman"/>
                <w:lang w:val="id-ID"/>
              </w:rPr>
              <w:t>12</w:t>
            </w:r>
          </w:p>
        </w:tc>
        <w:tc>
          <w:tcPr>
            <w:tcW w:w="1542" w:type="dxa"/>
          </w:tcPr>
          <w:p w:rsidR="005848DA" w:rsidRPr="00DF38A4" w:rsidRDefault="004D5CFA" w:rsidP="004D5CFA">
            <w:pPr>
              <w:pStyle w:val="ListParagraph"/>
              <w:tabs>
                <w:tab w:val="left" w:pos="-3544"/>
              </w:tabs>
              <w:spacing w:line="480" w:lineRule="auto"/>
              <w:ind w:left="0"/>
              <w:jc w:val="center"/>
              <w:rPr>
                <w:rFonts w:ascii="Times New Roman" w:hAnsi="Times New Roman" w:cs="Times New Roman"/>
                <w:lang w:val="id-ID"/>
              </w:rPr>
            </w:pPr>
            <w:r>
              <w:rPr>
                <w:rFonts w:ascii="Times New Roman" w:hAnsi="Times New Roman" w:cs="Times New Roman"/>
                <w:lang w:val="id-ID"/>
              </w:rPr>
              <w:t>18</w:t>
            </w:r>
          </w:p>
        </w:tc>
      </w:tr>
      <w:tr w:rsidR="005848DA" w:rsidRPr="00DF38A4" w:rsidTr="004E4432">
        <w:tc>
          <w:tcPr>
            <w:tcW w:w="708" w:type="dxa"/>
          </w:tcPr>
          <w:p w:rsidR="005848DA" w:rsidRPr="00DF38A4" w:rsidRDefault="005848DA" w:rsidP="00106B94">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2</w:t>
            </w:r>
          </w:p>
        </w:tc>
        <w:tc>
          <w:tcPr>
            <w:tcW w:w="2286" w:type="dxa"/>
          </w:tcPr>
          <w:p w:rsidR="005848DA" w:rsidRPr="00DF38A4" w:rsidRDefault="005848DA" w:rsidP="00106B94">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Kelas 2</w:t>
            </w:r>
          </w:p>
        </w:tc>
        <w:tc>
          <w:tcPr>
            <w:tcW w:w="1542" w:type="dxa"/>
          </w:tcPr>
          <w:p w:rsidR="005848DA" w:rsidRPr="00DF38A4" w:rsidRDefault="004D5CFA" w:rsidP="004D5CFA">
            <w:pPr>
              <w:pStyle w:val="ListParagraph"/>
              <w:tabs>
                <w:tab w:val="left" w:pos="-3544"/>
              </w:tabs>
              <w:spacing w:line="480" w:lineRule="auto"/>
              <w:ind w:left="0"/>
              <w:jc w:val="center"/>
              <w:rPr>
                <w:rFonts w:ascii="Times New Roman" w:hAnsi="Times New Roman" w:cs="Times New Roman"/>
                <w:lang w:val="id-ID"/>
              </w:rPr>
            </w:pPr>
            <w:r>
              <w:rPr>
                <w:rFonts w:ascii="Times New Roman" w:hAnsi="Times New Roman" w:cs="Times New Roman"/>
                <w:lang w:val="id-ID"/>
              </w:rPr>
              <w:t>4</w:t>
            </w:r>
          </w:p>
        </w:tc>
        <w:tc>
          <w:tcPr>
            <w:tcW w:w="1542" w:type="dxa"/>
          </w:tcPr>
          <w:p w:rsidR="005848DA" w:rsidRPr="00DF38A4" w:rsidRDefault="004D5CFA" w:rsidP="004D5CFA">
            <w:pPr>
              <w:pStyle w:val="ListParagraph"/>
              <w:tabs>
                <w:tab w:val="left" w:pos="-3544"/>
              </w:tabs>
              <w:spacing w:line="480" w:lineRule="auto"/>
              <w:ind w:left="0"/>
              <w:jc w:val="center"/>
              <w:rPr>
                <w:rFonts w:ascii="Times New Roman" w:hAnsi="Times New Roman" w:cs="Times New Roman"/>
                <w:lang w:val="id-ID"/>
              </w:rPr>
            </w:pPr>
            <w:r>
              <w:rPr>
                <w:rFonts w:ascii="Times New Roman" w:hAnsi="Times New Roman" w:cs="Times New Roman"/>
                <w:lang w:val="id-ID"/>
              </w:rPr>
              <w:t>15</w:t>
            </w:r>
          </w:p>
        </w:tc>
        <w:tc>
          <w:tcPr>
            <w:tcW w:w="1542" w:type="dxa"/>
          </w:tcPr>
          <w:p w:rsidR="005848DA" w:rsidRPr="00DF38A4" w:rsidRDefault="004D5CFA" w:rsidP="004D5CFA">
            <w:pPr>
              <w:pStyle w:val="ListParagraph"/>
              <w:tabs>
                <w:tab w:val="left" w:pos="-3544"/>
              </w:tabs>
              <w:spacing w:line="480" w:lineRule="auto"/>
              <w:ind w:left="0"/>
              <w:jc w:val="center"/>
              <w:rPr>
                <w:rFonts w:ascii="Times New Roman" w:hAnsi="Times New Roman" w:cs="Times New Roman"/>
                <w:lang w:val="id-ID"/>
              </w:rPr>
            </w:pPr>
            <w:r>
              <w:rPr>
                <w:rFonts w:ascii="Times New Roman" w:hAnsi="Times New Roman" w:cs="Times New Roman"/>
                <w:lang w:val="id-ID"/>
              </w:rPr>
              <w:t>19</w:t>
            </w:r>
          </w:p>
        </w:tc>
      </w:tr>
      <w:tr w:rsidR="005848DA" w:rsidRPr="00DF38A4" w:rsidTr="004E4432">
        <w:tc>
          <w:tcPr>
            <w:tcW w:w="708" w:type="dxa"/>
          </w:tcPr>
          <w:p w:rsidR="005848DA" w:rsidRPr="00DF38A4" w:rsidRDefault="005848DA" w:rsidP="00106B94">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3</w:t>
            </w:r>
          </w:p>
        </w:tc>
        <w:tc>
          <w:tcPr>
            <w:tcW w:w="2286" w:type="dxa"/>
          </w:tcPr>
          <w:p w:rsidR="005848DA" w:rsidRPr="00DF38A4" w:rsidRDefault="005848DA" w:rsidP="00106B94">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Kelas 3</w:t>
            </w:r>
          </w:p>
        </w:tc>
        <w:tc>
          <w:tcPr>
            <w:tcW w:w="1542" w:type="dxa"/>
          </w:tcPr>
          <w:p w:rsidR="005848DA" w:rsidRPr="00DF38A4" w:rsidRDefault="004D5CFA" w:rsidP="004D5CFA">
            <w:pPr>
              <w:pStyle w:val="ListParagraph"/>
              <w:tabs>
                <w:tab w:val="left" w:pos="-3544"/>
              </w:tabs>
              <w:spacing w:line="480" w:lineRule="auto"/>
              <w:ind w:left="0"/>
              <w:jc w:val="center"/>
              <w:rPr>
                <w:rFonts w:ascii="Times New Roman" w:hAnsi="Times New Roman" w:cs="Times New Roman"/>
                <w:lang w:val="id-ID"/>
              </w:rPr>
            </w:pPr>
            <w:r>
              <w:rPr>
                <w:rFonts w:ascii="Times New Roman" w:hAnsi="Times New Roman" w:cs="Times New Roman"/>
                <w:lang w:val="id-ID"/>
              </w:rPr>
              <w:t>9</w:t>
            </w:r>
          </w:p>
        </w:tc>
        <w:tc>
          <w:tcPr>
            <w:tcW w:w="1542" w:type="dxa"/>
          </w:tcPr>
          <w:p w:rsidR="005848DA" w:rsidRPr="00DF38A4" w:rsidRDefault="004D5CFA" w:rsidP="004D5CFA">
            <w:pPr>
              <w:pStyle w:val="ListParagraph"/>
              <w:tabs>
                <w:tab w:val="left" w:pos="-3544"/>
              </w:tabs>
              <w:spacing w:line="480" w:lineRule="auto"/>
              <w:ind w:left="0"/>
              <w:jc w:val="center"/>
              <w:rPr>
                <w:rFonts w:ascii="Times New Roman" w:hAnsi="Times New Roman" w:cs="Times New Roman"/>
                <w:lang w:val="id-ID"/>
              </w:rPr>
            </w:pPr>
            <w:r>
              <w:rPr>
                <w:rFonts w:ascii="Times New Roman" w:hAnsi="Times New Roman" w:cs="Times New Roman"/>
                <w:lang w:val="id-ID"/>
              </w:rPr>
              <w:t>13</w:t>
            </w:r>
          </w:p>
        </w:tc>
        <w:tc>
          <w:tcPr>
            <w:tcW w:w="1542" w:type="dxa"/>
          </w:tcPr>
          <w:p w:rsidR="005848DA" w:rsidRPr="00DF38A4" w:rsidRDefault="004D5CFA" w:rsidP="004D5CFA">
            <w:pPr>
              <w:pStyle w:val="ListParagraph"/>
              <w:tabs>
                <w:tab w:val="left" w:pos="-3544"/>
              </w:tabs>
              <w:spacing w:line="480" w:lineRule="auto"/>
              <w:ind w:left="0"/>
              <w:jc w:val="center"/>
              <w:rPr>
                <w:rFonts w:ascii="Times New Roman" w:hAnsi="Times New Roman" w:cs="Times New Roman"/>
                <w:lang w:val="id-ID"/>
              </w:rPr>
            </w:pPr>
            <w:r>
              <w:rPr>
                <w:rFonts w:ascii="Times New Roman" w:hAnsi="Times New Roman" w:cs="Times New Roman"/>
                <w:lang w:val="id-ID"/>
              </w:rPr>
              <w:t>22</w:t>
            </w:r>
          </w:p>
        </w:tc>
      </w:tr>
      <w:tr w:rsidR="005848DA" w:rsidRPr="00DF38A4" w:rsidTr="004E4432">
        <w:tc>
          <w:tcPr>
            <w:tcW w:w="708" w:type="dxa"/>
          </w:tcPr>
          <w:p w:rsidR="005848DA" w:rsidRPr="00DF38A4" w:rsidRDefault="005848DA" w:rsidP="00106B94">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4</w:t>
            </w:r>
          </w:p>
        </w:tc>
        <w:tc>
          <w:tcPr>
            <w:tcW w:w="2286" w:type="dxa"/>
          </w:tcPr>
          <w:p w:rsidR="005848DA" w:rsidRPr="00DF38A4" w:rsidRDefault="005848DA" w:rsidP="00106B94">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Kelas 4</w:t>
            </w:r>
          </w:p>
        </w:tc>
        <w:tc>
          <w:tcPr>
            <w:tcW w:w="1542" w:type="dxa"/>
          </w:tcPr>
          <w:p w:rsidR="005848DA" w:rsidRPr="00DF38A4" w:rsidRDefault="004D5CFA" w:rsidP="004D5CFA">
            <w:pPr>
              <w:pStyle w:val="ListParagraph"/>
              <w:tabs>
                <w:tab w:val="left" w:pos="-3544"/>
              </w:tabs>
              <w:spacing w:line="480" w:lineRule="auto"/>
              <w:ind w:left="0"/>
              <w:jc w:val="center"/>
              <w:rPr>
                <w:rFonts w:ascii="Times New Roman" w:hAnsi="Times New Roman" w:cs="Times New Roman"/>
                <w:lang w:val="id-ID"/>
              </w:rPr>
            </w:pPr>
            <w:r>
              <w:rPr>
                <w:rFonts w:ascii="Times New Roman" w:hAnsi="Times New Roman" w:cs="Times New Roman"/>
                <w:lang w:val="id-ID"/>
              </w:rPr>
              <w:t>5</w:t>
            </w:r>
          </w:p>
        </w:tc>
        <w:tc>
          <w:tcPr>
            <w:tcW w:w="1542" w:type="dxa"/>
          </w:tcPr>
          <w:p w:rsidR="005848DA" w:rsidRPr="00DF38A4" w:rsidRDefault="004D5CFA" w:rsidP="004D5CFA">
            <w:pPr>
              <w:pStyle w:val="ListParagraph"/>
              <w:tabs>
                <w:tab w:val="left" w:pos="-3544"/>
              </w:tabs>
              <w:spacing w:line="480" w:lineRule="auto"/>
              <w:ind w:left="0"/>
              <w:jc w:val="center"/>
              <w:rPr>
                <w:rFonts w:ascii="Times New Roman" w:hAnsi="Times New Roman" w:cs="Times New Roman"/>
                <w:lang w:val="id-ID"/>
              </w:rPr>
            </w:pPr>
            <w:r>
              <w:rPr>
                <w:rFonts w:ascii="Times New Roman" w:hAnsi="Times New Roman" w:cs="Times New Roman"/>
                <w:lang w:val="id-ID"/>
              </w:rPr>
              <w:t>9</w:t>
            </w:r>
          </w:p>
        </w:tc>
        <w:tc>
          <w:tcPr>
            <w:tcW w:w="1542" w:type="dxa"/>
          </w:tcPr>
          <w:p w:rsidR="005848DA" w:rsidRPr="00DF38A4" w:rsidRDefault="004D5CFA" w:rsidP="004D5CFA">
            <w:pPr>
              <w:pStyle w:val="ListParagraph"/>
              <w:tabs>
                <w:tab w:val="left" w:pos="-3544"/>
              </w:tabs>
              <w:spacing w:line="480" w:lineRule="auto"/>
              <w:ind w:left="0"/>
              <w:jc w:val="center"/>
              <w:rPr>
                <w:rFonts w:ascii="Times New Roman" w:hAnsi="Times New Roman" w:cs="Times New Roman"/>
                <w:lang w:val="id-ID"/>
              </w:rPr>
            </w:pPr>
            <w:r>
              <w:rPr>
                <w:rFonts w:ascii="Times New Roman" w:hAnsi="Times New Roman" w:cs="Times New Roman"/>
                <w:lang w:val="id-ID"/>
              </w:rPr>
              <w:t>14</w:t>
            </w:r>
          </w:p>
        </w:tc>
      </w:tr>
      <w:tr w:rsidR="00DF38A4" w:rsidRPr="00DF38A4" w:rsidTr="004E4432">
        <w:tc>
          <w:tcPr>
            <w:tcW w:w="708" w:type="dxa"/>
          </w:tcPr>
          <w:p w:rsidR="00DF38A4" w:rsidRPr="00DF38A4" w:rsidRDefault="00DF38A4" w:rsidP="00106B94">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5</w:t>
            </w:r>
          </w:p>
        </w:tc>
        <w:tc>
          <w:tcPr>
            <w:tcW w:w="2286" w:type="dxa"/>
          </w:tcPr>
          <w:p w:rsidR="00DF38A4" w:rsidRPr="00DF38A4" w:rsidRDefault="00DF38A4" w:rsidP="00106B94">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Kelas 5</w:t>
            </w:r>
          </w:p>
        </w:tc>
        <w:tc>
          <w:tcPr>
            <w:tcW w:w="1542" w:type="dxa"/>
          </w:tcPr>
          <w:p w:rsidR="00DF38A4" w:rsidRPr="00DF38A4" w:rsidRDefault="004D5CFA" w:rsidP="004D5CFA">
            <w:pPr>
              <w:pStyle w:val="ListParagraph"/>
              <w:tabs>
                <w:tab w:val="left" w:pos="-3544"/>
              </w:tabs>
              <w:spacing w:line="480" w:lineRule="auto"/>
              <w:ind w:left="0"/>
              <w:jc w:val="center"/>
              <w:rPr>
                <w:rFonts w:ascii="Times New Roman" w:hAnsi="Times New Roman" w:cs="Times New Roman"/>
                <w:lang w:val="id-ID"/>
              </w:rPr>
            </w:pPr>
            <w:r>
              <w:rPr>
                <w:rFonts w:ascii="Times New Roman" w:hAnsi="Times New Roman" w:cs="Times New Roman"/>
                <w:lang w:val="id-ID"/>
              </w:rPr>
              <w:t>5</w:t>
            </w:r>
          </w:p>
        </w:tc>
        <w:tc>
          <w:tcPr>
            <w:tcW w:w="1542" w:type="dxa"/>
          </w:tcPr>
          <w:p w:rsidR="00DF38A4" w:rsidRPr="00DF38A4" w:rsidRDefault="004D5CFA" w:rsidP="004D5CFA">
            <w:pPr>
              <w:pStyle w:val="ListParagraph"/>
              <w:tabs>
                <w:tab w:val="left" w:pos="-3544"/>
              </w:tabs>
              <w:spacing w:line="480" w:lineRule="auto"/>
              <w:ind w:left="0"/>
              <w:jc w:val="center"/>
              <w:rPr>
                <w:rFonts w:ascii="Times New Roman" w:hAnsi="Times New Roman" w:cs="Times New Roman"/>
                <w:lang w:val="id-ID"/>
              </w:rPr>
            </w:pPr>
            <w:r>
              <w:rPr>
                <w:rFonts w:ascii="Times New Roman" w:hAnsi="Times New Roman" w:cs="Times New Roman"/>
                <w:lang w:val="id-ID"/>
              </w:rPr>
              <w:t>7</w:t>
            </w:r>
          </w:p>
        </w:tc>
        <w:tc>
          <w:tcPr>
            <w:tcW w:w="1542" w:type="dxa"/>
          </w:tcPr>
          <w:p w:rsidR="00DF38A4" w:rsidRPr="00DF38A4" w:rsidRDefault="004D5CFA" w:rsidP="004D5CFA">
            <w:pPr>
              <w:pStyle w:val="ListParagraph"/>
              <w:tabs>
                <w:tab w:val="left" w:pos="-3544"/>
              </w:tabs>
              <w:spacing w:line="480" w:lineRule="auto"/>
              <w:ind w:left="0"/>
              <w:jc w:val="center"/>
              <w:rPr>
                <w:rFonts w:ascii="Times New Roman" w:hAnsi="Times New Roman" w:cs="Times New Roman"/>
                <w:lang w:val="id-ID"/>
              </w:rPr>
            </w:pPr>
            <w:r>
              <w:rPr>
                <w:rFonts w:ascii="Times New Roman" w:hAnsi="Times New Roman" w:cs="Times New Roman"/>
                <w:lang w:val="id-ID"/>
              </w:rPr>
              <w:t>12</w:t>
            </w:r>
          </w:p>
        </w:tc>
      </w:tr>
      <w:tr w:rsidR="00DF38A4" w:rsidRPr="00DF38A4" w:rsidTr="004E4432">
        <w:tc>
          <w:tcPr>
            <w:tcW w:w="708" w:type="dxa"/>
          </w:tcPr>
          <w:p w:rsidR="00DF38A4" w:rsidRPr="00DF38A4" w:rsidRDefault="00DF38A4" w:rsidP="00106B94">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lastRenderedPageBreak/>
              <w:t>6</w:t>
            </w:r>
          </w:p>
        </w:tc>
        <w:tc>
          <w:tcPr>
            <w:tcW w:w="2286" w:type="dxa"/>
          </w:tcPr>
          <w:p w:rsidR="00DF38A4" w:rsidRPr="00DF38A4" w:rsidRDefault="00DF38A4" w:rsidP="00106B94">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Kelas 6</w:t>
            </w:r>
          </w:p>
        </w:tc>
        <w:tc>
          <w:tcPr>
            <w:tcW w:w="1542" w:type="dxa"/>
          </w:tcPr>
          <w:p w:rsidR="00DF38A4" w:rsidRPr="00DF38A4" w:rsidRDefault="004D5CFA" w:rsidP="004D5CFA">
            <w:pPr>
              <w:pStyle w:val="ListParagraph"/>
              <w:tabs>
                <w:tab w:val="left" w:pos="-3544"/>
              </w:tabs>
              <w:spacing w:line="480" w:lineRule="auto"/>
              <w:ind w:left="0"/>
              <w:jc w:val="center"/>
              <w:rPr>
                <w:rFonts w:ascii="Times New Roman" w:hAnsi="Times New Roman" w:cs="Times New Roman"/>
                <w:lang w:val="id-ID"/>
              </w:rPr>
            </w:pPr>
            <w:r>
              <w:rPr>
                <w:rFonts w:ascii="Times New Roman" w:hAnsi="Times New Roman" w:cs="Times New Roman"/>
                <w:lang w:val="id-ID"/>
              </w:rPr>
              <w:t>9</w:t>
            </w:r>
          </w:p>
        </w:tc>
        <w:tc>
          <w:tcPr>
            <w:tcW w:w="1542" w:type="dxa"/>
          </w:tcPr>
          <w:p w:rsidR="00DF38A4" w:rsidRPr="00DF38A4" w:rsidRDefault="004D5CFA" w:rsidP="004D5CFA">
            <w:pPr>
              <w:pStyle w:val="ListParagraph"/>
              <w:tabs>
                <w:tab w:val="left" w:pos="-3544"/>
              </w:tabs>
              <w:spacing w:line="480" w:lineRule="auto"/>
              <w:ind w:left="0"/>
              <w:jc w:val="center"/>
              <w:rPr>
                <w:rFonts w:ascii="Times New Roman" w:hAnsi="Times New Roman" w:cs="Times New Roman"/>
                <w:lang w:val="id-ID"/>
              </w:rPr>
            </w:pPr>
            <w:r>
              <w:rPr>
                <w:rFonts w:ascii="Times New Roman" w:hAnsi="Times New Roman" w:cs="Times New Roman"/>
                <w:lang w:val="id-ID"/>
              </w:rPr>
              <w:t>10</w:t>
            </w:r>
          </w:p>
        </w:tc>
        <w:tc>
          <w:tcPr>
            <w:tcW w:w="1542" w:type="dxa"/>
          </w:tcPr>
          <w:p w:rsidR="00DF38A4" w:rsidRPr="00DF38A4" w:rsidRDefault="004D5CFA" w:rsidP="004D5CFA">
            <w:pPr>
              <w:pStyle w:val="ListParagraph"/>
              <w:tabs>
                <w:tab w:val="left" w:pos="-3544"/>
              </w:tabs>
              <w:spacing w:line="480" w:lineRule="auto"/>
              <w:ind w:left="0"/>
              <w:jc w:val="center"/>
              <w:rPr>
                <w:rFonts w:ascii="Times New Roman" w:hAnsi="Times New Roman" w:cs="Times New Roman"/>
                <w:lang w:val="id-ID"/>
              </w:rPr>
            </w:pPr>
            <w:r>
              <w:rPr>
                <w:rFonts w:ascii="Times New Roman" w:hAnsi="Times New Roman" w:cs="Times New Roman"/>
                <w:lang w:val="id-ID"/>
              </w:rPr>
              <w:t>19</w:t>
            </w:r>
          </w:p>
        </w:tc>
      </w:tr>
    </w:tbl>
    <w:p w:rsidR="00C73FC0" w:rsidRPr="005848DA" w:rsidRDefault="00C73FC0" w:rsidP="0046391A">
      <w:pPr>
        <w:tabs>
          <w:tab w:val="left" w:pos="-3544"/>
        </w:tabs>
        <w:spacing w:after="0" w:line="480" w:lineRule="auto"/>
        <w:jc w:val="both"/>
        <w:rPr>
          <w:rFonts w:ascii="Times New Roman" w:hAnsi="Times New Roman" w:cs="Times New Roman"/>
          <w:b/>
          <w:sz w:val="24"/>
          <w:szCs w:val="24"/>
          <w:lang w:val="id-ID"/>
        </w:rPr>
      </w:pPr>
    </w:p>
    <w:p w:rsidR="00B05DD8" w:rsidRDefault="0046391A" w:rsidP="00AD56D2">
      <w:pPr>
        <w:pStyle w:val="ListParagraph"/>
        <w:numPr>
          <w:ilvl w:val="1"/>
          <w:numId w:val="41"/>
        </w:numPr>
        <w:tabs>
          <w:tab w:val="left" w:pos="-3544"/>
        </w:tabs>
        <w:spacing w:after="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Paparan Data</w:t>
      </w:r>
    </w:p>
    <w:p w:rsidR="00D44C73" w:rsidRDefault="00D44C73" w:rsidP="00AD56D2">
      <w:pPr>
        <w:pStyle w:val="ListParagraph"/>
        <w:numPr>
          <w:ilvl w:val="0"/>
          <w:numId w:val="51"/>
        </w:numPr>
        <w:tabs>
          <w:tab w:val="left" w:pos="-3544"/>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Upaya Kepala Madrasah dalam Meningkatkan Kompetensi Profesional Guru di MI Assyafi’iyah Blitar</w:t>
      </w:r>
    </w:p>
    <w:p w:rsidR="00D44C73" w:rsidRDefault="00D44C73" w:rsidP="00904FFC">
      <w:pPr>
        <w:pStyle w:val="ListParagraph"/>
        <w:tabs>
          <w:tab w:val="left" w:pos="-3544"/>
        </w:tabs>
        <w:spacing w:after="0" w:line="480" w:lineRule="auto"/>
        <w:ind w:firstLine="981"/>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Kepala madrasah merupakan personel yang bertanggung jawab terhadap seluruh kegiatan disekolah. Kepala </w:t>
      </w:r>
      <w:r w:rsidR="00586FCC">
        <w:rPr>
          <w:rFonts w:ascii="Times New Roman" w:hAnsi="Times New Roman" w:cs="Times New Roman"/>
          <w:sz w:val="24"/>
          <w:szCs w:val="24"/>
          <w:lang w:val="id-ID"/>
        </w:rPr>
        <w:t>madrasah</w:t>
      </w:r>
      <w:r>
        <w:rPr>
          <w:rFonts w:ascii="Times New Roman" w:hAnsi="Times New Roman" w:cs="Times New Roman"/>
          <w:bCs/>
          <w:sz w:val="24"/>
          <w:szCs w:val="24"/>
          <w:lang w:val="id-ID"/>
        </w:rPr>
        <w:t xml:space="preserve"> tidak hanya bertanggung jawab terhadap kelancaran jalannya sekolah secara teknik akademis saja tetapi juga keadaan lingkungan </w:t>
      </w:r>
      <w:r w:rsidR="00904FFC">
        <w:rPr>
          <w:rFonts w:ascii="Times New Roman" w:hAnsi="Times New Roman" w:cs="Times New Roman"/>
          <w:sz w:val="24"/>
          <w:szCs w:val="24"/>
          <w:lang w:val="id-ID"/>
        </w:rPr>
        <w:t>madrasah</w:t>
      </w:r>
      <w:r>
        <w:rPr>
          <w:rFonts w:ascii="Times New Roman" w:hAnsi="Times New Roman" w:cs="Times New Roman"/>
          <w:bCs/>
          <w:sz w:val="24"/>
          <w:szCs w:val="24"/>
          <w:lang w:val="id-ID"/>
        </w:rPr>
        <w:t xml:space="preserve"> dengan kondisi dan situasi serta hubungan masyarakat sekitar.</w:t>
      </w:r>
    </w:p>
    <w:p w:rsidR="00D44C73" w:rsidRPr="004E4432" w:rsidRDefault="00D44C73" w:rsidP="00D44C73">
      <w:pPr>
        <w:pStyle w:val="ListParagraph"/>
        <w:tabs>
          <w:tab w:val="left" w:pos="-3544"/>
        </w:tabs>
        <w:spacing w:after="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Penyajian data dan analisis data disini mengemukak</w:t>
      </w:r>
      <w:r w:rsidR="00E43823">
        <w:rPr>
          <w:rFonts w:ascii="Times New Roman" w:hAnsi="Times New Roman" w:cs="Times New Roman"/>
          <w:sz w:val="24"/>
          <w:szCs w:val="24"/>
          <w:lang w:val="id-ID"/>
        </w:rPr>
        <w:t>a</w:t>
      </w:r>
      <w:r>
        <w:rPr>
          <w:rFonts w:ascii="Times New Roman" w:hAnsi="Times New Roman" w:cs="Times New Roman"/>
          <w:sz w:val="24"/>
          <w:szCs w:val="24"/>
          <w:lang w:val="id-ID"/>
        </w:rPr>
        <w:t>n data yang diperoleh penulis, dari hasil penelitian meng</w:t>
      </w:r>
      <w:r w:rsidR="00E43823">
        <w:rPr>
          <w:rFonts w:ascii="Times New Roman" w:hAnsi="Times New Roman" w:cs="Times New Roman"/>
          <w:sz w:val="24"/>
          <w:szCs w:val="24"/>
          <w:lang w:val="id-ID"/>
        </w:rPr>
        <w:t>enai kepemimpinan kepala madrasah</w:t>
      </w:r>
      <w:r>
        <w:rPr>
          <w:rFonts w:ascii="Times New Roman" w:hAnsi="Times New Roman" w:cs="Times New Roman"/>
          <w:sz w:val="24"/>
          <w:szCs w:val="24"/>
          <w:lang w:val="id-ID"/>
        </w:rPr>
        <w:t xml:space="preserve"> dalam meningkatkan kompetensi </w:t>
      </w:r>
      <w:r w:rsidR="00E43823">
        <w:rPr>
          <w:rFonts w:ascii="Times New Roman" w:hAnsi="Times New Roman" w:cs="Times New Roman"/>
          <w:sz w:val="24"/>
          <w:szCs w:val="24"/>
          <w:lang w:val="id-ID"/>
        </w:rPr>
        <w:t xml:space="preserve">profesional </w:t>
      </w:r>
      <w:r>
        <w:rPr>
          <w:rFonts w:ascii="Times New Roman" w:hAnsi="Times New Roman" w:cs="Times New Roman"/>
          <w:sz w:val="24"/>
          <w:szCs w:val="24"/>
          <w:lang w:val="id-ID"/>
        </w:rPr>
        <w:t>guru.</w:t>
      </w:r>
    </w:p>
    <w:p w:rsidR="00D44C73" w:rsidRDefault="00D44C73" w:rsidP="00D44C73">
      <w:pPr>
        <w:pStyle w:val="ListParagraph"/>
        <w:tabs>
          <w:tab w:val="left" w:pos="-3544"/>
        </w:tabs>
        <w:spacing w:after="0" w:line="480" w:lineRule="auto"/>
        <w:ind w:left="709" w:firstLine="992"/>
        <w:jc w:val="both"/>
        <w:rPr>
          <w:rFonts w:ascii="Times New Roman" w:hAnsi="Times New Roman" w:cs="Times New Roman"/>
          <w:sz w:val="24"/>
          <w:szCs w:val="24"/>
          <w:lang w:val="id-ID"/>
        </w:rPr>
      </w:pPr>
      <w:r>
        <w:rPr>
          <w:rFonts w:ascii="Times New Roman" w:hAnsi="Times New Roman" w:cs="Times New Roman"/>
          <w:sz w:val="24"/>
          <w:szCs w:val="24"/>
          <w:lang w:val="id-ID"/>
        </w:rPr>
        <w:t>Berdasarkan wawancara dengan kepala MI Assyafi’iyah Blitar upaya ya</w:t>
      </w:r>
      <w:r w:rsidR="00E43823">
        <w:rPr>
          <w:rFonts w:ascii="Times New Roman" w:hAnsi="Times New Roman" w:cs="Times New Roman"/>
          <w:sz w:val="24"/>
          <w:szCs w:val="24"/>
          <w:lang w:val="id-ID"/>
        </w:rPr>
        <w:t>ng dilakukan oleh kepala madrasah</w:t>
      </w:r>
      <w:r>
        <w:rPr>
          <w:rFonts w:ascii="Times New Roman" w:hAnsi="Times New Roman" w:cs="Times New Roman"/>
          <w:sz w:val="24"/>
          <w:szCs w:val="24"/>
          <w:lang w:val="id-ID"/>
        </w:rPr>
        <w:t>, yaitu :</w:t>
      </w:r>
    </w:p>
    <w:p w:rsidR="00D44C73" w:rsidRDefault="00D44C73" w:rsidP="00D44C73">
      <w:pPr>
        <w:pStyle w:val="ListParagraph"/>
        <w:numPr>
          <w:ilvl w:val="0"/>
          <w:numId w:val="55"/>
        </w:numPr>
        <w:tabs>
          <w:tab w:val="left" w:pos="-3544"/>
        </w:tabs>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Strategi Formal</w:t>
      </w:r>
    </w:p>
    <w:p w:rsidR="00D44C73" w:rsidRDefault="00D44C73" w:rsidP="00D44C73">
      <w:pPr>
        <w:pStyle w:val="ListParagraph"/>
        <w:numPr>
          <w:ilvl w:val="3"/>
          <w:numId w:val="31"/>
        </w:numPr>
        <w:tabs>
          <w:tab w:val="left" w:pos="-3544"/>
        </w:tabs>
        <w:spacing w:after="0"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Diikutkan pelatihan, diklat dan seminar guru </w:t>
      </w:r>
    </w:p>
    <w:p w:rsidR="00D44C73" w:rsidRDefault="00D44C73" w:rsidP="00D44C73">
      <w:pPr>
        <w:pStyle w:val="ListParagraph"/>
        <w:tabs>
          <w:tab w:val="left" w:pos="-3544"/>
        </w:tabs>
        <w:spacing w:after="0" w:line="480" w:lineRule="auto"/>
        <w:ind w:left="1560"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hasil interview yang telah peneliti lakukan di MI Assyafi’iyah Blitar, sering mengikutkan bapak ibu guru dalam pelatihan, MGMP, seminar, diklat dan juga studi banding ke lembaga Islam lain dalam rangka meningkatkan prestasi dan wawasan. Seperti yang diungkapkan oleh Ibu Kepala Madrasah Nadhifatul fuad S.Ag, bahwa: </w:t>
      </w:r>
    </w:p>
    <w:p w:rsidR="00D44C73" w:rsidRDefault="00D44C73" w:rsidP="00D44C73">
      <w:pPr>
        <w:pStyle w:val="ListParagraph"/>
        <w:tabs>
          <w:tab w:val="left" w:pos="-3544"/>
        </w:tabs>
        <w:spacing w:after="0" w:line="240" w:lineRule="auto"/>
        <w:ind w:left="2268"/>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“Upaya saya dalam meningkatkan kompetensi profesional Bapak/Ibu guru ini untuk diklat, pelatihan dan seminar yang berkaitan dengan pendidikan agama khususnya. Dan juga pernah diadakan studi banding ke lembaga Islam lain dengan tujuan untuk meningkatkan kompetensi profesional di MI Assyafi’iyah Blitar ini”.  </w:t>
      </w:r>
      <w:r>
        <w:rPr>
          <w:rStyle w:val="FootnoteReference"/>
          <w:rFonts w:ascii="Times New Roman" w:hAnsi="Times New Roman" w:cs="Times New Roman"/>
          <w:sz w:val="24"/>
          <w:szCs w:val="24"/>
          <w:lang w:val="id-ID"/>
        </w:rPr>
        <w:footnoteReference w:id="117"/>
      </w:r>
    </w:p>
    <w:p w:rsidR="00D44C73" w:rsidRDefault="00D44C73" w:rsidP="00D44C73">
      <w:pPr>
        <w:pStyle w:val="ListParagraph"/>
        <w:tabs>
          <w:tab w:val="left" w:pos="-3544"/>
        </w:tabs>
        <w:spacing w:after="0" w:line="240" w:lineRule="auto"/>
        <w:ind w:left="2268"/>
        <w:jc w:val="both"/>
        <w:rPr>
          <w:rFonts w:ascii="Times New Roman" w:hAnsi="Times New Roman" w:cs="Times New Roman"/>
          <w:sz w:val="24"/>
          <w:szCs w:val="24"/>
          <w:lang w:val="id-ID"/>
        </w:rPr>
      </w:pPr>
    </w:p>
    <w:p w:rsidR="00D44C73" w:rsidRDefault="00D44C73" w:rsidP="00D44C73">
      <w:pPr>
        <w:pStyle w:val="ListParagraph"/>
        <w:tabs>
          <w:tab w:val="left" w:pos="-3544"/>
        </w:tabs>
        <w:spacing w:after="0" w:line="480" w:lineRule="auto"/>
        <w:ind w:left="1560"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Pernyataan tersebut sama halnya dengan yang dikatakan oleh Ibu Wiwin Nashirotin S.Pd.I, mengatakan bahwa: </w:t>
      </w:r>
    </w:p>
    <w:p w:rsidR="00D44C73" w:rsidRDefault="00D44C73" w:rsidP="00D44C73">
      <w:pPr>
        <w:pStyle w:val="ListParagraph"/>
        <w:tabs>
          <w:tab w:val="left" w:pos="-3544"/>
        </w:tabs>
        <w:spacing w:after="0" w:line="240" w:lineRule="auto"/>
        <w:ind w:left="2268"/>
        <w:jc w:val="both"/>
        <w:rPr>
          <w:rFonts w:ascii="Times New Roman" w:hAnsi="Times New Roman" w:cs="Times New Roman"/>
          <w:sz w:val="24"/>
          <w:szCs w:val="24"/>
          <w:lang w:val="id-ID"/>
        </w:rPr>
      </w:pPr>
      <w:r>
        <w:rPr>
          <w:rFonts w:ascii="Times New Roman" w:hAnsi="Times New Roman" w:cs="Times New Roman"/>
          <w:sz w:val="24"/>
          <w:szCs w:val="24"/>
          <w:lang w:val="id-ID"/>
        </w:rPr>
        <w:t>“Begini mbak, dalam pela</w:t>
      </w:r>
      <w:r w:rsidR="00E43823">
        <w:rPr>
          <w:rFonts w:ascii="Times New Roman" w:hAnsi="Times New Roman" w:cs="Times New Roman"/>
          <w:sz w:val="24"/>
          <w:szCs w:val="24"/>
          <w:lang w:val="id-ID"/>
        </w:rPr>
        <w:t>tihan atau seminar, kepala madras</w:t>
      </w:r>
      <w:r>
        <w:rPr>
          <w:rFonts w:ascii="Times New Roman" w:hAnsi="Times New Roman" w:cs="Times New Roman"/>
          <w:sz w:val="24"/>
          <w:szCs w:val="24"/>
          <w:lang w:val="id-ID"/>
        </w:rPr>
        <w:t>ah selalu mengikutkan Bapak/Ibu guru pendidikan agama Islam, di ikutkan study banding ke lembaga lain juga pernah”.</w:t>
      </w:r>
      <w:r>
        <w:rPr>
          <w:rStyle w:val="FootnoteReference"/>
          <w:rFonts w:ascii="Times New Roman" w:hAnsi="Times New Roman" w:cs="Times New Roman"/>
          <w:sz w:val="24"/>
          <w:szCs w:val="24"/>
          <w:lang w:val="id-ID"/>
        </w:rPr>
        <w:footnoteReference w:id="118"/>
      </w:r>
      <w:r>
        <w:rPr>
          <w:rFonts w:ascii="Times New Roman" w:hAnsi="Times New Roman" w:cs="Times New Roman"/>
          <w:sz w:val="24"/>
          <w:szCs w:val="24"/>
          <w:lang w:val="id-ID"/>
        </w:rPr>
        <w:t xml:space="preserve"> </w:t>
      </w:r>
    </w:p>
    <w:p w:rsidR="00D44C73" w:rsidRDefault="00D44C73" w:rsidP="00D44C73">
      <w:pPr>
        <w:pStyle w:val="ListParagraph"/>
        <w:tabs>
          <w:tab w:val="left" w:pos="-3544"/>
        </w:tabs>
        <w:spacing w:after="0" w:line="240" w:lineRule="auto"/>
        <w:ind w:left="2552"/>
        <w:jc w:val="both"/>
        <w:rPr>
          <w:rFonts w:ascii="Times New Roman" w:hAnsi="Times New Roman" w:cs="Times New Roman"/>
          <w:sz w:val="24"/>
          <w:szCs w:val="24"/>
          <w:lang w:val="id-ID"/>
        </w:rPr>
      </w:pPr>
    </w:p>
    <w:p w:rsidR="00D44C73" w:rsidRDefault="00D44C73" w:rsidP="00D44C73">
      <w:pPr>
        <w:tabs>
          <w:tab w:val="left" w:pos="-3544"/>
        </w:tabs>
        <w:spacing w:after="0" w:line="480" w:lineRule="auto"/>
        <w:ind w:left="1560" w:firstLine="99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 MI Assyafi’iyah Blitar upaya </w:t>
      </w:r>
      <w:r w:rsidR="00396E9A">
        <w:rPr>
          <w:rFonts w:ascii="Times New Roman" w:hAnsi="Times New Roman" w:cs="Times New Roman"/>
          <w:sz w:val="24"/>
          <w:szCs w:val="24"/>
          <w:lang w:val="id-ID"/>
        </w:rPr>
        <w:t>yang dilakukan Ibu kepala madrasa</w:t>
      </w:r>
      <w:r>
        <w:rPr>
          <w:rFonts w:ascii="Times New Roman" w:hAnsi="Times New Roman" w:cs="Times New Roman"/>
          <w:sz w:val="24"/>
          <w:szCs w:val="24"/>
          <w:lang w:val="id-ID"/>
        </w:rPr>
        <w:t xml:space="preserve">h dalam meningkatka </w:t>
      </w:r>
      <w:r w:rsidR="00396E9A">
        <w:rPr>
          <w:rFonts w:ascii="Times New Roman" w:hAnsi="Times New Roman" w:cs="Times New Roman"/>
          <w:sz w:val="24"/>
          <w:szCs w:val="24"/>
          <w:lang w:val="id-ID"/>
        </w:rPr>
        <w:t xml:space="preserve">kompetensi profesional guru </w:t>
      </w:r>
      <w:r>
        <w:rPr>
          <w:rFonts w:ascii="Times New Roman" w:hAnsi="Times New Roman" w:cs="Times New Roman"/>
          <w:sz w:val="24"/>
          <w:szCs w:val="24"/>
          <w:lang w:val="id-ID"/>
        </w:rPr>
        <w:t xml:space="preserve">adalah: sering mengadakan sharing, diikutkan diklat, pelatihan dan seminar, serta diikutkan studi banding ke lembaga Islam lain. </w:t>
      </w:r>
    </w:p>
    <w:p w:rsidR="00D44C73" w:rsidRDefault="00D44C73" w:rsidP="00D44C73">
      <w:pPr>
        <w:pStyle w:val="ListParagraph"/>
        <w:numPr>
          <w:ilvl w:val="3"/>
          <w:numId w:val="31"/>
        </w:numPr>
        <w:tabs>
          <w:tab w:val="left" w:pos="-3544"/>
        </w:tabs>
        <w:spacing w:after="0"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Supervisi </w:t>
      </w:r>
    </w:p>
    <w:p w:rsidR="00D44C73" w:rsidRDefault="00D44C73" w:rsidP="00904FFC">
      <w:pPr>
        <w:pStyle w:val="ListParagraph"/>
        <w:tabs>
          <w:tab w:val="left" w:pos="-3544"/>
        </w:tabs>
        <w:spacing w:after="0" w:line="480" w:lineRule="auto"/>
        <w:ind w:left="1560" w:firstLine="708"/>
        <w:jc w:val="both"/>
        <w:rPr>
          <w:rFonts w:ascii="Times New Roman" w:hAnsi="Times New Roman" w:cs="Times New Roman"/>
          <w:sz w:val="24"/>
          <w:szCs w:val="24"/>
          <w:lang w:val="id-ID"/>
        </w:rPr>
      </w:pPr>
      <w:r>
        <w:rPr>
          <w:rFonts w:ascii="Times New Roman" w:hAnsi="Times New Roman" w:cs="Times New Roman"/>
          <w:sz w:val="24"/>
          <w:szCs w:val="24"/>
          <w:lang w:val="id-ID"/>
        </w:rPr>
        <w:t>Supervisi dilakukan dengan tujuan untuk mengembangkan kemampuan dalam proses belajar mengajar. Pelaksanaan supervisi di MI Assyafi’iya</w:t>
      </w:r>
      <w:r w:rsidR="00396E9A">
        <w:rPr>
          <w:rFonts w:ascii="Times New Roman" w:hAnsi="Times New Roman" w:cs="Times New Roman"/>
          <w:sz w:val="24"/>
          <w:szCs w:val="24"/>
          <w:lang w:val="id-ID"/>
        </w:rPr>
        <w:t>h Blitar dilakukan oleh Ibu Nadh</w:t>
      </w:r>
      <w:r>
        <w:rPr>
          <w:rFonts w:ascii="Times New Roman" w:hAnsi="Times New Roman" w:cs="Times New Roman"/>
          <w:sz w:val="24"/>
          <w:szCs w:val="24"/>
          <w:lang w:val="id-ID"/>
        </w:rPr>
        <w:t xml:space="preserve">ifatul Fuad S.Ag selaku kepala </w:t>
      </w:r>
      <w:r w:rsidR="00904FFC">
        <w:rPr>
          <w:rFonts w:ascii="Times New Roman" w:hAnsi="Times New Roman" w:cs="Times New Roman"/>
          <w:sz w:val="24"/>
          <w:szCs w:val="24"/>
          <w:lang w:val="id-ID"/>
        </w:rPr>
        <w:t>madrasah</w:t>
      </w:r>
      <w:r>
        <w:rPr>
          <w:rFonts w:ascii="Times New Roman" w:hAnsi="Times New Roman" w:cs="Times New Roman"/>
          <w:sz w:val="24"/>
          <w:szCs w:val="24"/>
          <w:lang w:val="id-ID"/>
        </w:rPr>
        <w:t>.</w:t>
      </w:r>
    </w:p>
    <w:p w:rsidR="00D44C73" w:rsidRDefault="00D44C73" w:rsidP="00D44C73">
      <w:pPr>
        <w:pStyle w:val="ListParagraph"/>
        <w:tabs>
          <w:tab w:val="left" w:pos="-3544"/>
        </w:tabs>
        <w:spacing w:after="0" w:line="480" w:lineRule="auto"/>
        <w:ind w:left="1560"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meningkatkan </w:t>
      </w:r>
      <w:r w:rsidR="00396E9A">
        <w:rPr>
          <w:rFonts w:ascii="Times New Roman" w:hAnsi="Times New Roman" w:cs="Times New Roman"/>
          <w:sz w:val="24"/>
          <w:szCs w:val="24"/>
          <w:lang w:val="id-ID"/>
        </w:rPr>
        <w:t>kompetensi profesionali guru, kepala madras</w:t>
      </w:r>
      <w:r>
        <w:rPr>
          <w:rFonts w:ascii="Times New Roman" w:hAnsi="Times New Roman" w:cs="Times New Roman"/>
          <w:sz w:val="24"/>
          <w:szCs w:val="24"/>
          <w:lang w:val="id-ID"/>
        </w:rPr>
        <w:t>ah mendorong guru untuk kreatif dan inovatif dengan melakukan beberapa pendapatan terhadap guru-</w:t>
      </w:r>
      <w:r w:rsidR="00396E9A">
        <w:rPr>
          <w:rFonts w:ascii="Times New Roman" w:hAnsi="Times New Roman" w:cs="Times New Roman"/>
          <w:sz w:val="24"/>
          <w:szCs w:val="24"/>
          <w:lang w:val="id-ID"/>
        </w:rPr>
        <w:t>guru</w:t>
      </w:r>
      <w:r>
        <w:rPr>
          <w:rFonts w:ascii="Times New Roman" w:hAnsi="Times New Roman" w:cs="Times New Roman"/>
          <w:sz w:val="24"/>
          <w:szCs w:val="24"/>
          <w:lang w:val="id-ID"/>
        </w:rPr>
        <w:t xml:space="preserve"> yang berada di MI Assyafi’iyah Blitar. Pendekatan-penedekatan itu dilakukan dengan cara mengakrabkan diri dengan guru-guru , </w:t>
      </w:r>
      <w:r>
        <w:rPr>
          <w:rFonts w:ascii="Times New Roman" w:hAnsi="Times New Roman" w:cs="Times New Roman"/>
          <w:sz w:val="24"/>
          <w:szCs w:val="24"/>
          <w:lang w:val="id-ID"/>
        </w:rPr>
        <w:lastRenderedPageBreak/>
        <w:t>misalnya berkunjung keruang guru, sesuai den</w:t>
      </w:r>
      <w:r w:rsidR="00396E9A">
        <w:rPr>
          <w:rFonts w:ascii="Times New Roman" w:hAnsi="Times New Roman" w:cs="Times New Roman"/>
          <w:sz w:val="24"/>
          <w:szCs w:val="24"/>
          <w:lang w:val="id-ID"/>
        </w:rPr>
        <w:t>gan penuturan Ibu kepala MI</w:t>
      </w:r>
      <w:r>
        <w:rPr>
          <w:rFonts w:ascii="Times New Roman" w:hAnsi="Times New Roman" w:cs="Times New Roman"/>
          <w:sz w:val="24"/>
          <w:szCs w:val="24"/>
          <w:lang w:val="id-ID"/>
        </w:rPr>
        <w:t xml:space="preserve"> yang menuturkan bahwa:</w:t>
      </w:r>
    </w:p>
    <w:p w:rsidR="00D44C73" w:rsidRDefault="00D44C73" w:rsidP="00D44C73">
      <w:pPr>
        <w:pStyle w:val="ListParagraph"/>
        <w:tabs>
          <w:tab w:val="left" w:pos="-3544"/>
        </w:tabs>
        <w:spacing w:after="0" w:line="240" w:lineRule="auto"/>
        <w:ind w:left="2268"/>
        <w:jc w:val="both"/>
        <w:rPr>
          <w:rFonts w:ascii="Times New Roman" w:hAnsi="Times New Roman" w:cs="Times New Roman"/>
          <w:sz w:val="24"/>
          <w:szCs w:val="24"/>
          <w:lang w:val="id-ID"/>
        </w:rPr>
      </w:pPr>
      <w:r>
        <w:rPr>
          <w:rFonts w:ascii="Times New Roman" w:hAnsi="Times New Roman" w:cs="Times New Roman"/>
          <w:sz w:val="24"/>
          <w:szCs w:val="24"/>
          <w:lang w:val="id-ID"/>
        </w:rPr>
        <w:t>“Begini mbak, setiap hari saya datang kesekolahan, dari situ saya mendekati guru kemudian saya juga berkunjung ke ruang guru. Biasanya saya menanyakan ada kabar terbaru apa yang tidak saya ketahui, terus siapa yang tidak masuk. Selain itu para guru saya beri  kesempatan sewaktu-waktu untuk datang ke ruangan saya jika ada uneg-uneg ataupun suatu hal yang ingin disampaikan. Itu merupakan kunci keakraban saya dengan guru-guru. Selain itu jika bertemu entah di jalan ataupun di sekolahan selalu menyapa untuk menjaga keharmonisan antara atasan dengan bawahan.</w:t>
      </w:r>
      <w:r>
        <w:rPr>
          <w:rStyle w:val="FootnoteReference"/>
          <w:rFonts w:ascii="Times New Roman" w:hAnsi="Times New Roman" w:cs="Times New Roman"/>
          <w:sz w:val="24"/>
          <w:szCs w:val="24"/>
          <w:lang w:val="id-ID"/>
        </w:rPr>
        <w:footnoteReference w:id="119"/>
      </w:r>
    </w:p>
    <w:p w:rsidR="00D44C73" w:rsidRDefault="00D44C73" w:rsidP="00D44C73">
      <w:pPr>
        <w:pStyle w:val="ListParagraph"/>
        <w:tabs>
          <w:tab w:val="left" w:pos="-3544"/>
        </w:tabs>
        <w:spacing w:after="0" w:line="240" w:lineRule="auto"/>
        <w:ind w:left="2268"/>
        <w:jc w:val="both"/>
        <w:rPr>
          <w:rFonts w:ascii="Times New Roman" w:hAnsi="Times New Roman" w:cs="Times New Roman"/>
          <w:sz w:val="24"/>
          <w:szCs w:val="24"/>
          <w:lang w:val="id-ID"/>
        </w:rPr>
      </w:pPr>
    </w:p>
    <w:p w:rsidR="00D44C73" w:rsidRPr="00396E9A" w:rsidRDefault="00D44C73" w:rsidP="00396E9A">
      <w:pPr>
        <w:pStyle w:val="ListParagraph"/>
        <w:tabs>
          <w:tab w:val="left" w:pos="-3544"/>
        </w:tabs>
        <w:spacing w:after="0" w:line="480" w:lineRule="auto"/>
        <w:ind w:left="1560"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hasil interview yang peneliti lakukan </w:t>
      </w:r>
      <w:r w:rsidR="00396E9A">
        <w:rPr>
          <w:rFonts w:ascii="Times New Roman" w:hAnsi="Times New Roman" w:cs="Times New Roman"/>
          <w:sz w:val="24"/>
          <w:szCs w:val="24"/>
          <w:lang w:val="id-ID"/>
        </w:rPr>
        <w:t>menunjukkan bahwa kepala MI</w:t>
      </w:r>
      <w:r>
        <w:rPr>
          <w:rFonts w:ascii="Times New Roman" w:hAnsi="Times New Roman" w:cs="Times New Roman"/>
          <w:sz w:val="24"/>
          <w:szCs w:val="24"/>
          <w:lang w:val="id-ID"/>
        </w:rPr>
        <w:t xml:space="preserve"> menjalin hubungan baik dengan para guru di MI Assyafi’i</w:t>
      </w:r>
      <w:r w:rsidR="00396E9A">
        <w:rPr>
          <w:rFonts w:ascii="Times New Roman" w:hAnsi="Times New Roman" w:cs="Times New Roman"/>
          <w:sz w:val="24"/>
          <w:szCs w:val="24"/>
          <w:lang w:val="id-ID"/>
        </w:rPr>
        <w:t>yah Blitar. Sikap kepala MI</w:t>
      </w:r>
      <w:r>
        <w:rPr>
          <w:rFonts w:ascii="Times New Roman" w:hAnsi="Times New Roman" w:cs="Times New Roman"/>
          <w:sz w:val="24"/>
          <w:szCs w:val="24"/>
          <w:lang w:val="id-ID"/>
        </w:rPr>
        <w:t xml:space="preserve"> tersebut menjadi motivasi bagi guru-guru dan juga menjadi merasa diperhatikan oleh kepala sekolah sehingga jika ada permasalahan guru tidak segan untuk membica</w:t>
      </w:r>
      <w:r w:rsidR="00396E9A">
        <w:rPr>
          <w:rFonts w:ascii="Times New Roman" w:hAnsi="Times New Roman" w:cs="Times New Roman"/>
          <w:sz w:val="24"/>
          <w:szCs w:val="24"/>
          <w:lang w:val="id-ID"/>
        </w:rPr>
        <w:t>rakannya dengan kepala MI.</w:t>
      </w:r>
    </w:p>
    <w:p w:rsidR="00D44C73" w:rsidRDefault="00396E9A" w:rsidP="00D44C73">
      <w:pPr>
        <w:pStyle w:val="ListParagraph"/>
        <w:numPr>
          <w:ilvl w:val="3"/>
          <w:numId w:val="31"/>
        </w:numPr>
        <w:tabs>
          <w:tab w:val="left" w:pos="-3544"/>
        </w:tabs>
        <w:spacing w:after="0"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Penambahan jam pelajaran </w:t>
      </w:r>
    </w:p>
    <w:p w:rsidR="00D44C73" w:rsidRDefault="00D44C73" w:rsidP="00D44C73">
      <w:pPr>
        <w:pStyle w:val="ListParagraph"/>
        <w:tabs>
          <w:tab w:val="left" w:pos="-3544"/>
        </w:tabs>
        <w:spacing w:after="0" w:line="480" w:lineRule="auto"/>
        <w:ind w:left="1560" w:firstLine="708"/>
        <w:jc w:val="both"/>
        <w:rPr>
          <w:rFonts w:ascii="Times New Roman" w:hAnsi="Times New Roman" w:cs="Times New Roman"/>
          <w:sz w:val="24"/>
          <w:szCs w:val="24"/>
          <w:lang w:val="id-ID"/>
        </w:rPr>
      </w:pPr>
      <w:r>
        <w:rPr>
          <w:rFonts w:ascii="Times New Roman" w:hAnsi="Times New Roman" w:cs="Times New Roman"/>
          <w:sz w:val="24"/>
          <w:szCs w:val="24"/>
          <w:lang w:val="id-ID"/>
        </w:rPr>
        <w:t>Pada umumnya mata p</w:t>
      </w:r>
      <w:r w:rsidR="00396E9A">
        <w:rPr>
          <w:rFonts w:ascii="Times New Roman" w:hAnsi="Times New Roman" w:cs="Times New Roman"/>
          <w:sz w:val="24"/>
          <w:szCs w:val="24"/>
          <w:lang w:val="id-ID"/>
        </w:rPr>
        <w:t xml:space="preserve">elajaran Fiqih </w:t>
      </w:r>
      <w:r>
        <w:rPr>
          <w:rFonts w:ascii="Times New Roman" w:hAnsi="Times New Roman" w:cs="Times New Roman"/>
          <w:sz w:val="24"/>
          <w:szCs w:val="24"/>
          <w:lang w:val="id-ID"/>
        </w:rPr>
        <w:t>di berikan selama dua jam pelajaran, akan tetapi di M</w:t>
      </w:r>
      <w:r w:rsidR="00396E9A">
        <w:rPr>
          <w:rFonts w:ascii="Times New Roman" w:hAnsi="Times New Roman" w:cs="Times New Roman"/>
          <w:sz w:val="24"/>
          <w:szCs w:val="24"/>
          <w:lang w:val="id-ID"/>
        </w:rPr>
        <w:t xml:space="preserve">I Assyafi’iyah Blitar ini khusus </w:t>
      </w:r>
      <w:r>
        <w:rPr>
          <w:rFonts w:ascii="Times New Roman" w:hAnsi="Times New Roman" w:cs="Times New Roman"/>
          <w:sz w:val="24"/>
          <w:szCs w:val="24"/>
          <w:lang w:val="id-ID"/>
        </w:rPr>
        <w:t>praktek</w:t>
      </w:r>
      <w:r w:rsidR="00396E9A">
        <w:rPr>
          <w:rFonts w:ascii="Times New Roman" w:hAnsi="Times New Roman" w:cs="Times New Roman"/>
          <w:sz w:val="24"/>
          <w:szCs w:val="24"/>
          <w:lang w:val="id-ID"/>
        </w:rPr>
        <w:t xml:space="preserve"> Fiqh</w:t>
      </w:r>
      <w:r>
        <w:rPr>
          <w:rFonts w:ascii="Times New Roman" w:hAnsi="Times New Roman" w:cs="Times New Roman"/>
          <w:sz w:val="24"/>
          <w:szCs w:val="24"/>
          <w:lang w:val="id-ID"/>
        </w:rPr>
        <w:t xml:space="preserve"> diberikan selama satu jam pelajaran, </w:t>
      </w:r>
      <w:r w:rsidR="00396E9A">
        <w:rPr>
          <w:rFonts w:ascii="Times New Roman" w:hAnsi="Times New Roman" w:cs="Times New Roman"/>
          <w:sz w:val="24"/>
          <w:szCs w:val="24"/>
          <w:lang w:val="id-ID"/>
        </w:rPr>
        <w:t>yang dua jam mengikuti kurikulum</w:t>
      </w:r>
      <w:r>
        <w:rPr>
          <w:rFonts w:ascii="Times New Roman" w:hAnsi="Times New Roman" w:cs="Times New Roman"/>
          <w:sz w:val="24"/>
          <w:szCs w:val="24"/>
          <w:lang w:val="id-ID"/>
        </w:rPr>
        <w:t xml:space="preserve"> dan yang satu j</w:t>
      </w:r>
      <w:r w:rsidR="00396E9A">
        <w:rPr>
          <w:rFonts w:ascii="Times New Roman" w:hAnsi="Times New Roman" w:cs="Times New Roman"/>
          <w:sz w:val="24"/>
          <w:szCs w:val="24"/>
          <w:lang w:val="id-ID"/>
        </w:rPr>
        <w:t>am kebijakan dari kepala MI</w:t>
      </w:r>
      <w:r>
        <w:rPr>
          <w:rFonts w:ascii="Times New Roman" w:hAnsi="Times New Roman" w:cs="Times New Roman"/>
          <w:sz w:val="24"/>
          <w:szCs w:val="24"/>
          <w:lang w:val="id-ID"/>
        </w:rPr>
        <w:t>. Kare</w:t>
      </w:r>
      <w:r w:rsidR="00396E9A">
        <w:rPr>
          <w:rFonts w:ascii="Times New Roman" w:hAnsi="Times New Roman" w:cs="Times New Roman"/>
          <w:sz w:val="24"/>
          <w:szCs w:val="24"/>
          <w:lang w:val="id-ID"/>
        </w:rPr>
        <w:t>na materi pendidikan agama  sangat luas apalagi jiki</w:t>
      </w:r>
      <w:r>
        <w:rPr>
          <w:rFonts w:ascii="Times New Roman" w:hAnsi="Times New Roman" w:cs="Times New Roman"/>
          <w:sz w:val="24"/>
          <w:szCs w:val="24"/>
          <w:lang w:val="id-ID"/>
        </w:rPr>
        <w:t xml:space="preserve"> berkenaan dengan materi yang harus di praktekkan, misalnya </w:t>
      </w:r>
      <w:r>
        <w:rPr>
          <w:rFonts w:ascii="Times New Roman" w:hAnsi="Times New Roman" w:cs="Times New Roman"/>
          <w:sz w:val="24"/>
          <w:szCs w:val="24"/>
          <w:lang w:val="id-ID"/>
        </w:rPr>
        <w:lastRenderedPageBreak/>
        <w:t>praktek sholat, tayamum, haji, wudhu, solat jenazah. Seperti yang dipaparkan oleh kepala sekolah, bahwa:</w:t>
      </w:r>
    </w:p>
    <w:p w:rsidR="00D44C73" w:rsidRDefault="00396E9A" w:rsidP="00D44C73">
      <w:pPr>
        <w:pStyle w:val="ListParagraph"/>
        <w:tabs>
          <w:tab w:val="left" w:pos="-3544"/>
        </w:tabs>
        <w:spacing w:after="0" w:line="240" w:lineRule="auto"/>
        <w:ind w:left="226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“Materi pendidikan agama </w:t>
      </w:r>
      <w:r w:rsidR="00D44C73">
        <w:rPr>
          <w:rFonts w:ascii="Times New Roman" w:hAnsi="Times New Roman" w:cs="Times New Roman"/>
          <w:sz w:val="24"/>
          <w:szCs w:val="24"/>
          <w:lang w:val="id-ID"/>
        </w:rPr>
        <w:t>itu kan sangat luas mbak, saya rasa kalau hanya materi saja tanpa ada praktek, murid-murid kurang faham, maka saya selaku pimpinan di MI Assyafi’iyah Blitar memberi kebijakan untuk menambah jam khusus untuk praktek tentang pendidikan agama Islam, saya masukkan pada jam muatan lokal. Misalnya solat, wudhu dll. Agar para guru pendidikan agama islam ini dapat meningkatkan kompetensi profesionalnya dengan jam pelajaran yang ditambahkan itu”.</w:t>
      </w:r>
      <w:r w:rsidR="00D44C73">
        <w:rPr>
          <w:rStyle w:val="FootnoteReference"/>
          <w:rFonts w:ascii="Times New Roman" w:hAnsi="Times New Roman" w:cs="Times New Roman"/>
          <w:sz w:val="24"/>
          <w:szCs w:val="24"/>
          <w:lang w:val="id-ID"/>
        </w:rPr>
        <w:footnoteReference w:id="120"/>
      </w:r>
      <w:r w:rsidR="00D44C73">
        <w:rPr>
          <w:rFonts w:ascii="Times New Roman" w:hAnsi="Times New Roman" w:cs="Times New Roman"/>
          <w:sz w:val="24"/>
          <w:szCs w:val="24"/>
          <w:lang w:val="id-ID"/>
        </w:rPr>
        <w:t xml:space="preserve"> </w:t>
      </w:r>
    </w:p>
    <w:p w:rsidR="00D44C73" w:rsidRDefault="00D44C73" w:rsidP="00D44C73">
      <w:pPr>
        <w:pStyle w:val="ListParagraph"/>
        <w:tabs>
          <w:tab w:val="left" w:pos="-3544"/>
        </w:tabs>
        <w:spacing w:after="0" w:line="240" w:lineRule="auto"/>
        <w:ind w:left="2268"/>
        <w:jc w:val="both"/>
        <w:rPr>
          <w:rFonts w:ascii="Times New Roman" w:hAnsi="Times New Roman" w:cs="Times New Roman"/>
          <w:sz w:val="24"/>
          <w:szCs w:val="24"/>
          <w:lang w:val="id-ID"/>
        </w:rPr>
      </w:pPr>
    </w:p>
    <w:p w:rsidR="00D44C73" w:rsidRDefault="00D44C73" w:rsidP="00D44C73">
      <w:pPr>
        <w:pStyle w:val="ListParagraph"/>
        <w:tabs>
          <w:tab w:val="left" w:pos="-3544"/>
        </w:tabs>
        <w:spacing w:after="0" w:line="480" w:lineRule="auto"/>
        <w:ind w:left="1560"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Pernyataan tersebut sama halnya dengan yang dikatakan </w:t>
      </w:r>
      <w:r w:rsidR="00396E9A">
        <w:rPr>
          <w:rFonts w:ascii="Times New Roman" w:hAnsi="Times New Roman" w:cs="Times New Roman"/>
          <w:sz w:val="24"/>
          <w:szCs w:val="24"/>
          <w:lang w:val="id-ID"/>
        </w:rPr>
        <w:t>oleh Ibu Wiwin selaku guru Fiqh</w:t>
      </w:r>
      <w:r>
        <w:rPr>
          <w:rFonts w:ascii="Times New Roman" w:hAnsi="Times New Roman" w:cs="Times New Roman"/>
          <w:sz w:val="24"/>
          <w:szCs w:val="24"/>
          <w:lang w:val="id-ID"/>
        </w:rPr>
        <w:t xml:space="preserve">, megatakan bahwa: </w:t>
      </w:r>
    </w:p>
    <w:p w:rsidR="00D44C73" w:rsidRDefault="00D44C73" w:rsidP="00D44C73">
      <w:pPr>
        <w:pStyle w:val="ListParagraph"/>
        <w:tabs>
          <w:tab w:val="left" w:pos="-3544"/>
        </w:tabs>
        <w:spacing w:after="0" w:line="240" w:lineRule="auto"/>
        <w:ind w:left="2268"/>
        <w:jc w:val="both"/>
        <w:rPr>
          <w:rFonts w:ascii="Times New Roman" w:hAnsi="Times New Roman" w:cs="Times New Roman"/>
          <w:sz w:val="24"/>
          <w:szCs w:val="24"/>
          <w:lang w:val="id-ID"/>
        </w:rPr>
      </w:pPr>
      <w:r>
        <w:rPr>
          <w:rFonts w:ascii="Times New Roman" w:hAnsi="Times New Roman" w:cs="Times New Roman"/>
          <w:sz w:val="24"/>
          <w:szCs w:val="24"/>
          <w:lang w:val="id-ID"/>
        </w:rPr>
        <w:t>“Memang betul mbak, di MI Assyafi’iyah Blitar ini khusu pelajaran pendid</w:t>
      </w:r>
      <w:r w:rsidR="00396E9A">
        <w:rPr>
          <w:rFonts w:ascii="Times New Roman" w:hAnsi="Times New Roman" w:cs="Times New Roman"/>
          <w:sz w:val="24"/>
          <w:szCs w:val="24"/>
          <w:lang w:val="id-ID"/>
        </w:rPr>
        <w:t xml:space="preserve">ikan agama </w:t>
      </w:r>
      <w:r>
        <w:rPr>
          <w:rFonts w:ascii="Times New Roman" w:hAnsi="Times New Roman" w:cs="Times New Roman"/>
          <w:sz w:val="24"/>
          <w:szCs w:val="24"/>
          <w:lang w:val="id-ID"/>
        </w:rPr>
        <w:t>yang bertepatan dengan materi mengenai haji, tayamum, wudhu, solat dll yang memerlukan praktek langsung, atas kebijakan kepala sekolah memberi jam tambahan, dengan adanya penambahan jam pelajaran diharapkan guru dapat mengajar secara maksimal”.</w:t>
      </w:r>
      <w:r>
        <w:rPr>
          <w:rStyle w:val="FootnoteReference"/>
          <w:rFonts w:ascii="Times New Roman" w:hAnsi="Times New Roman" w:cs="Times New Roman"/>
          <w:sz w:val="24"/>
          <w:szCs w:val="24"/>
          <w:lang w:val="id-ID"/>
        </w:rPr>
        <w:footnoteReference w:id="121"/>
      </w:r>
      <w:r>
        <w:rPr>
          <w:rFonts w:ascii="Times New Roman" w:hAnsi="Times New Roman" w:cs="Times New Roman"/>
          <w:sz w:val="24"/>
          <w:szCs w:val="24"/>
          <w:lang w:val="id-ID"/>
        </w:rPr>
        <w:t xml:space="preserve"> </w:t>
      </w:r>
    </w:p>
    <w:p w:rsidR="00D44C73" w:rsidRDefault="00D44C73" w:rsidP="00D44C73">
      <w:pPr>
        <w:pStyle w:val="ListParagraph"/>
        <w:tabs>
          <w:tab w:val="left" w:pos="-3544"/>
        </w:tabs>
        <w:spacing w:after="0" w:line="240" w:lineRule="auto"/>
        <w:ind w:left="2268"/>
        <w:jc w:val="both"/>
        <w:rPr>
          <w:rFonts w:ascii="Times New Roman" w:hAnsi="Times New Roman" w:cs="Times New Roman"/>
          <w:sz w:val="24"/>
          <w:szCs w:val="24"/>
          <w:lang w:val="id-ID"/>
        </w:rPr>
      </w:pPr>
    </w:p>
    <w:p w:rsidR="00D44C73" w:rsidRDefault="00D44C73" w:rsidP="00D44C73">
      <w:pPr>
        <w:pStyle w:val="ListParagraph"/>
        <w:tabs>
          <w:tab w:val="left" w:pos="-3544"/>
        </w:tabs>
        <w:spacing w:after="0" w:line="480" w:lineRule="auto"/>
        <w:ind w:left="1560" w:firstLine="708"/>
        <w:jc w:val="both"/>
        <w:rPr>
          <w:rFonts w:ascii="Times New Roman" w:hAnsi="Times New Roman" w:cs="Times New Roman"/>
          <w:sz w:val="24"/>
          <w:szCs w:val="24"/>
          <w:lang w:val="id-ID"/>
        </w:rPr>
      </w:pPr>
      <w:r>
        <w:rPr>
          <w:rFonts w:ascii="Times New Roman" w:hAnsi="Times New Roman" w:cs="Times New Roman"/>
          <w:sz w:val="24"/>
          <w:szCs w:val="24"/>
          <w:lang w:val="id-ID"/>
        </w:rPr>
        <w:t>Dengan adan</w:t>
      </w:r>
      <w:r w:rsidR="00396E9A">
        <w:rPr>
          <w:rFonts w:ascii="Times New Roman" w:hAnsi="Times New Roman" w:cs="Times New Roman"/>
          <w:sz w:val="24"/>
          <w:szCs w:val="24"/>
          <w:lang w:val="id-ID"/>
        </w:rPr>
        <w:t>ya kebijakan dari kepala MI</w:t>
      </w:r>
      <w:r>
        <w:rPr>
          <w:rFonts w:ascii="Times New Roman" w:hAnsi="Times New Roman" w:cs="Times New Roman"/>
          <w:sz w:val="24"/>
          <w:szCs w:val="24"/>
          <w:lang w:val="id-ID"/>
        </w:rPr>
        <w:t xml:space="preserve"> yaitu penambahan satu jam </w:t>
      </w:r>
      <w:r w:rsidR="00396E9A">
        <w:rPr>
          <w:rFonts w:ascii="Times New Roman" w:hAnsi="Times New Roman" w:cs="Times New Roman"/>
          <w:sz w:val="24"/>
          <w:szCs w:val="24"/>
          <w:lang w:val="id-ID"/>
        </w:rPr>
        <w:t>pelajaran pendidikan yang berhubungan dengan agama, maka para guru</w:t>
      </w:r>
      <w:r>
        <w:rPr>
          <w:rFonts w:ascii="Times New Roman" w:hAnsi="Times New Roman" w:cs="Times New Roman"/>
          <w:sz w:val="24"/>
          <w:szCs w:val="24"/>
          <w:lang w:val="id-ID"/>
        </w:rPr>
        <w:t xml:space="preserve"> diharapkan bisa menguasai materi serta bisa mengembangkannya, sehingga para peserta didik faham dan mampu </w:t>
      </w:r>
      <w:r w:rsidR="00396E9A">
        <w:rPr>
          <w:rFonts w:ascii="Times New Roman" w:hAnsi="Times New Roman" w:cs="Times New Roman"/>
          <w:sz w:val="24"/>
          <w:szCs w:val="24"/>
          <w:lang w:val="id-ID"/>
        </w:rPr>
        <w:t>m</w:t>
      </w:r>
      <w:r>
        <w:rPr>
          <w:rFonts w:ascii="Times New Roman" w:hAnsi="Times New Roman" w:cs="Times New Roman"/>
          <w:sz w:val="24"/>
          <w:szCs w:val="24"/>
          <w:lang w:val="id-ID"/>
        </w:rPr>
        <w:t xml:space="preserve">empraktikkan dikehidupan sehari-hari, agar mengahsilkan lulusan yang berkualitas. </w:t>
      </w:r>
    </w:p>
    <w:p w:rsidR="00396E9A" w:rsidRDefault="00396E9A" w:rsidP="00D44C73">
      <w:pPr>
        <w:pStyle w:val="ListParagraph"/>
        <w:tabs>
          <w:tab w:val="left" w:pos="-3544"/>
        </w:tabs>
        <w:spacing w:after="0" w:line="480" w:lineRule="auto"/>
        <w:ind w:left="1560" w:firstLine="708"/>
        <w:jc w:val="both"/>
        <w:rPr>
          <w:rFonts w:ascii="Times New Roman" w:hAnsi="Times New Roman" w:cs="Times New Roman"/>
          <w:sz w:val="24"/>
          <w:szCs w:val="24"/>
          <w:lang w:val="id-ID"/>
        </w:rPr>
      </w:pPr>
    </w:p>
    <w:p w:rsidR="00396E9A" w:rsidRDefault="00396E9A" w:rsidP="00D44C73">
      <w:pPr>
        <w:pStyle w:val="ListParagraph"/>
        <w:tabs>
          <w:tab w:val="left" w:pos="-3544"/>
        </w:tabs>
        <w:spacing w:after="0" w:line="480" w:lineRule="auto"/>
        <w:ind w:left="1560" w:firstLine="708"/>
        <w:jc w:val="both"/>
        <w:rPr>
          <w:rFonts w:ascii="Times New Roman" w:hAnsi="Times New Roman" w:cs="Times New Roman"/>
          <w:sz w:val="24"/>
          <w:szCs w:val="24"/>
          <w:lang w:val="id-ID"/>
        </w:rPr>
      </w:pPr>
    </w:p>
    <w:p w:rsidR="00396E9A" w:rsidRPr="0072115F" w:rsidRDefault="00396E9A" w:rsidP="00D44C73">
      <w:pPr>
        <w:pStyle w:val="ListParagraph"/>
        <w:tabs>
          <w:tab w:val="left" w:pos="-3544"/>
        </w:tabs>
        <w:spacing w:after="0" w:line="480" w:lineRule="auto"/>
        <w:ind w:left="1560" w:firstLine="708"/>
        <w:jc w:val="both"/>
        <w:rPr>
          <w:rFonts w:ascii="Times New Roman" w:hAnsi="Times New Roman" w:cs="Times New Roman"/>
          <w:sz w:val="24"/>
          <w:szCs w:val="24"/>
          <w:lang w:val="id-ID"/>
        </w:rPr>
      </w:pPr>
    </w:p>
    <w:p w:rsidR="00D44C73" w:rsidRPr="002F552C" w:rsidRDefault="00D44C73" w:rsidP="00D44C73">
      <w:pPr>
        <w:pStyle w:val="ListParagraph"/>
        <w:numPr>
          <w:ilvl w:val="0"/>
          <w:numId w:val="55"/>
        </w:numPr>
        <w:tabs>
          <w:tab w:val="left" w:pos="-3544"/>
        </w:tabs>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Strategi Non Formal</w:t>
      </w:r>
    </w:p>
    <w:p w:rsidR="00D44C73" w:rsidRDefault="00D44C73" w:rsidP="00D44C73">
      <w:pPr>
        <w:pStyle w:val="ListParagraph"/>
        <w:numPr>
          <w:ilvl w:val="1"/>
          <w:numId w:val="28"/>
        </w:numPr>
        <w:tabs>
          <w:tab w:val="left" w:pos="-3544"/>
        </w:tabs>
        <w:spacing w:after="0"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Kedisiplinan </w:t>
      </w:r>
    </w:p>
    <w:p w:rsidR="00D44C73" w:rsidRDefault="00D44C73" w:rsidP="00D44C73">
      <w:pPr>
        <w:pStyle w:val="ListParagraph"/>
        <w:tabs>
          <w:tab w:val="left" w:pos="-3544"/>
        </w:tabs>
        <w:spacing w:after="0" w:line="480" w:lineRule="auto"/>
        <w:ind w:left="1560" w:firstLine="851"/>
        <w:jc w:val="both"/>
        <w:rPr>
          <w:rFonts w:ascii="Times New Roman" w:hAnsi="Times New Roman" w:cs="Times New Roman"/>
          <w:sz w:val="24"/>
          <w:szCs w:val="24"/>
          <w:lang w:val="id-ID"/>
        </w:rPr>
      </w:pPr>
      <w:r>
        <w:rPr>
          <w:rFonts w:ascii="Times New Roman" w:hAnsi="Times New Roman" w:cs="Times New Roman"/>
          <w:sz w:val="24"/>
          <w:szCs w:val="24"/>
          <w:lang w:val="id-ID"/>
        </w:rPr>
        <w:t>Dengan adanya disiplin waktu diharapkan bisa meningk</w:t>
      </w:r>
      <w:r w:rsidR="00396E9A">
        <w:rPr>
          <w:rFonts w:ascii="Times New Roman" w:hAnsi="Times New Roman" w:cs="Times New Roman"/>
          <w:sz w:val="24"/>
          <w:szCs w:val="24"/>
          <w:lang w:val="id-ID"/>
        </w:rPr>
        <w:t>atkan kompetensi profesional</w:t>
      </w:r>
      <w:r>
        <w:rPr>
          <w:rFonts w:ascii="Times New Roman" w:hAnsi="Times New Roman" w:cs="Times New Roman"/>
          <w:sz w:val="24"/>
          <w:szCs w:val="24"/>
          <w:lang w:val="id-ID"/>
        </w:rPr>
        <w:t xml:space="preserve"> guru, terutama dalam menghargai waktu, sebab waktu sangat penting bagi guru sendiri maupun peserta didik.</w:t>
      </w:r>
    </w:p>
    <w:p w:rsidR="00D44C73" w:rsidRDefault="00D44C73" w:rsidP="00904FFC">
      <w:pPr>
        <w:pStyle w:val="ListParagraph"/>
        <w:tabs>
          <w:tab w:val="left" w:pos="-3544"/>
        </w:tabs>
        <w:spacing w:after="0" w:line="480" w:lineRule="auto"/>
        <w:ind w:left="1560" w:firstLine="851"/>
        <w:jc w:val="both"/>
        <w:rPr>
          <w:rFonts w:ascii="Times New Roman" w:hAnsi="Times New Roman" w:cs="Times New Roman"/>
          <w:sz w:val="24"/>
          <w:szCs w:val="24"/>
          <w:lang w:val="id-ID"/>
        </w:rPr>
      </w:pPr>
      <w:r>
        <w:rPr>
          <w:rFonts w:ascii="Times New Roman" w:hAnsi="Times New Roman" w:cs="Times New Roman"/>
          <w:sz w:val="24"/>
          <w:szCs w:val="24"/>
          <w:lang w:val="id-ID"/>
        </w:rPr>
        <w:t>Upaya tersebu</w:t>
      </w:r>
      <w:r w:rsidR="00396E9A">
        <w:rPr>
          <w:rFonts w:ascii="Times New Roman" w:hAnsi="Times New Roman" w:cs="Times New Roman"/>
          <w:sz w:val="24"/>
          <w:szCs w:val="24"/>
          <w:lang w:val="id-ID"/>
        </w:rPr>
        <w:t>t merupakan upaya kepala MI</w:t>
      </w:r>
      <w:r>
        <w:rPr>
          <w:rFonts w:ascii="Times New Roman" w:hAnsi="Times New Roman" w:cs="Times New Roman"/>
          <w:sz w:val="24"/>
          <w:szCs w:val="24"/>
          <w:lang w:val="id-ID"/>
        </w:rPr>
        <w:t xml:space="preserve"> dalam meningk</w:t>
      </w:r>
      <w:r w:rsidR="00396E9A">
        <w:rPr>
          <w:rFonts w:ascii="Times New Roman" w:hAnsi="Times New Roman" w:cs="Times New Roman"/>
          <w:sz w:val="24"/>
          <w:szCs w:val="24"/>
          <w:lang w:val="id-ID"/>
        </w:rPr>
        <w:t>atkan kompetensi profesional guru. Disiplin me</w:t>
      </w:r>
      <w:r>
        <w:rPr>
          <w:rFonts w:ascii="Times New Roman" w:hAnsi="Times New Roman" w:cs="Times New Roman"/>
          <w:sz w:val="24"/>
          <w:szCs w:val="24"/>
          <w:lang w:val="id-ID"/>
        </w:rPr>
        <w:t xml:space="preserve">rupakan bentuk kerja sama dalam suatu organisasi atau lembaga, selain itu juga merupakan bentuksaling menghormati antara </w:t>
      </w:r>
      <w:r w:rsidR="00904FFC">
        <w:rPr>
          <w:rFonts w:ascii="Times New Roman" w:hAnsi="Times New Roman" w:cs="Times New Roman"/>
          <w:sz w:val="24"/>
          <w:szCs w:val="24"/>
          <w:lang w:val="id-ID"/>
        </w:rPr>
        <w:t>madrasah</w:t>
      </w:r>
      <w:r>
        <w:rPr>
          <w:rFonts w:ascii="Times New Roman" w:hAnsi="Times New Roman" w:cs="Times New Roman"/>
          <w:sz w:val="24"/>
          <w:szCs w:val="24"/>
          <w:lang w:val="id-ID"/>
        </w:rPr>
        <w:t xml:space="preserve"> dengan guru dan karyawan yang lain serta murid-murid.</w:t>
      </w:r>
    </w:p>
    <w:p w:rsidR="00D44C73" w:rsidRDefault="00396E9A" w:rsidP="00D44C73">
      <w:pPr>
        <w:pStyle w:val="ListParagraph"/>
        <w:tabs>
          <w:tab w:val="left" w:pos="-3544"/>
        </w:tabs>
        <w:spacing w:after="0" w:line="240" w:lineRule="auto"/>
        <w:ind w:left="226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 Saya sebagai kepala MI</w:t>
      </w:r>
      <w:r w:rsidR="00D44C73">
        <w:rPr>
          <w:rFonts w:ascii="Times New Roman" w:hAnsi="Times New Roman" w:cs="Times New Roman"/>
          <w:sz w:val="24"/>
          <w:szCs w:val="24"/>
          <w:lang w:val="id-ID"/>
        </w:rPr>
        <w:t xml:space="preserve"> harus meberikan contoh terhadap para guru, para staf dan para murid untuk menjalankan disiplin. Saya sebelum jam 07.00 wib sudah berada di MI Assyafi’iyah, saling berjabat tangan dngan guru-guru yang sudah datang. Apabila bel berbunyi masih ada guru yang mengobrol di ruang guru, saya tegur langsung untuk segera masuk kedalam kelasnya masing-masing, untuk berdo’a bersama dan membaca surat Yasin yang dipimpin langsung oleh guru yang mengajar pada jam pertama. Jika guru pada jam pertama belum hadir maka berdo’apun saya pimpin, dan jika guru yang terlambat karena faktor yang tidak disengaja saya masih memaklumi, akan tetapi apabila keterlambatannya disengaja maka akan saya beri peringatan. Apabila ada murid yang terlambat yang saya lakukan adalah memberi peringatan, jika anak tresebut masih terlambat maka akan saya beri sanksi, dan jika masih terlambat maka saya akan memanggil orang tuanya mbak”.</w:t>
      </w:r>
      <w:r w:rsidR="00D44C73">
        <w:rPr>
          <w:rStyle w:val="FootnoteReference"/>
          <w:rFonts w:ascii="Times New Roman" w:hAnsi="Times New Roman" w:cs="Times New Roman"/>
          <w:sz w:val="24"/>
          <w:szCs w:val="24"/>
          <w:lang w:val="id-ID"/>
        </w:rPr>
        <w:footnoteReference w:id="122"/>
      </w:r>
    </w:p>
    <w:p w:rsidR="00D44C73" w:rsidRDefault="00D44C73" w:rsidP="00D44C73">
      <w:pPr>
        <w:pStyle w:val="ListParagraph"/>
        <w:tabs>
          <w:tab w:val="left" w:pos="-3544"/>
        </w:tabs>
        <w:spacing w:after="0" w:line="480" w:lineRule="auto"/>
        <w:ind w:left="1560" w:firstLine="708"/>
        <w:jc w:val="both"/>
        <w:rPr>
          <w:rFonts w:ascii="Times New Roman" w:hAnsi="Times New Roman" w:cs="Times New Roman"/>
          <w:sz w:val="24"/>
          <w:szCs w:val="24"/>
          <w:lang w:val="id-ID"/>
        </w:rPr>
      </w:pPr>
    </w:p>
    <w:p w:rsidR="00D44C73" w:rsidRDefault="00D44C73" w:rsidP="00D44C73">
      <w:pPr>
        <w:pStyle w:val="ListParagraph"/>
        <w:tabs>
          <w:tab w:val="left" w:pos="-3544"/>
        </w:tabs>
        <w:spacing w:after="0" w:line="480" w:lineRule="auto"/>
        <w:ind w:left="1560" w:firstLine="85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Disisi lain kedisiplinan tersebut alah upaya yang digunakan untuk menciptakan prestasi yang unggul baik dari pihak guru, murid dan sekolah. Artinya, keunggulan itu sangat dekat dengan orang-orang yang paling aktif dalam memanfaatkan waktu. Selain itu kegiatan belajar mengajar dipusatkan pada aktifitas siswa karena tanggung jawab pada siswa, hal ini berpatokan pada pengertian belajar, sebagai kegiatan aktif siswa dalam membangun makna dan pemahaman. Disamping itu bimbingan dan bantuan untuk menciptakan suasana belajar menjadi lebih baik dan diharapkan agar kegiatan belajar mengajar menjadi bermakna, sehingga tujuan dari pendidikan dapat terwujud, dan kepala sekolah dapat mengukur cara kerja yang dilakukan oleh seorang guru dengan baik. Dengan mengadakan korscek dan mengontrol di dalam kelas, apakah proses belajar mengajarnya sudah baik atau belum, sehingga bisa mengetahui guru yang kompetensinya belum profesional. Serta mengontrol guuru yang tidak masuk. </w:t>
      </w:r>
    </w:p>
    <w:p w:rsidR="00D44C73" w:rsidRDefault="00D44C73" w:rsidP="00D44C73">
      <w:pPr>
        <w:pStyle w:val="ListParagraph"/>
        <w:tabs>
          <w:tab w:val="left" w:pos="-3544"/>
        </w:tabs>
        <w:spacing w:after="0" w:line="480" w:lineRule="auto"/>
        <w:ind w:left="1560"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Kunjungan kelas atau classroom visitation merupakan kunjungan sewaktu-waktu yang dilakukan kepala sekolah untuk melihat atau mengamati sejauh mana seorang guru mengajar di dalam kelas. Hal ini dilakukan untuk mengevaluasi kekurangan atau kelemahan yang perlu diperbaiki sehingga guru mengajar dengan profesional, kesulitan-kesulitan belajar siswa dapat diatasi </w:t>
      </w:r>
      <w:r>
        <w:rPr>
          <w:rFonts w:ascii="Times New Roman" w:hAnsi="Times New Roman" w:cs="Times New Roman"/>
          <w:sz w:val="24"/>
          <w:szCs w:val="24"/>
          <w:lang w:val="id-ID"/>
        </w:rPr>
        <w:lastRenderedPageBreak/>
        <w:t>dan belajar mengajar siswa menjadi menyenangkan dan bermakna.</w:t>
      </w:r>
    </w:p>
    <w:p w:rsidR="00D44C73" w:rsidRDefault="00D44C73" w:rsidP="00D44C73">
      <w:pPr>
        <w:pStyle w:val="ListParagraph"/>
        <w:tabs>
          <w:tab w:val="left" w:pos="-3544"/>
        </w:tabs>
        <w:spacing w:after="0" w:line="480" w:lineRule="auto"/>
        <w:ind w:left="1560" w:firstLine="708"/>
        <w:jc w:val="both"/>
        <w:rPr>
          <w:rFonts w:ascii="Times New Roman" w:hAnsi="Times New Roman" w:cs="Times New Roman"/>
          <w:sz w:val="24"/>
          <w:szCs w:val="24"/>
          <w:lang w:val="id-ID"/>
        </w:rPr>
      </w:pPr>
      <w:r>
        <w:rPr>
          <w:rFonts w:ascii="Times New Roman" w:hAnsi="Times New Roman" w:cs="Times New Roman"/>
          <w:sz w:val="24"/>
          <w:szCs w:val="24"/>
          <w:lang w:val="id-ID"/>
        </w:rPr>
        <w:t>MI asyafi’iyah Blitar selalu mengedepankan kedisiplinan baik itu untuk peserta didik maupun gurunya. Kedisiplinan baik itu untuk peserta didik maupun gurunya. Kedisiplinan itu dimulai oleh kepala sekolah yang selalu berangkat kesekolah sebelum pukul 7 lebih pagi dari guru-guru yang lai, berangkat lebih awal dan pulang belakangan. Seperti yang dituturka</w:t>
      </w:r>
      <w:r w:rsidR="00396E9A">
        <w:rPr>
          <w:rFonts w:ascii="Times New Roman" w:hAnsi="Times New Roman" w:cs="Times New Roman"/>
          <w:sz w:val="24"/>
          <w:szCs w:val="24"/>
          <w:lang w:val="id-ID"/>
        </w:rPr>
        <w:t>n oleh Ibu Wiwin selaku guru Fiqh</w:t>
      </w:r>
      <w:r>
        <w:rPr>
          <w:rFonts w:ascii="Times New Roman" w:hAnsi="Times New Roman" w:cs="Times New Roman"/>
          <w:sz w:val="24"/>
          <w:szCs w:val="24"/>
          <w:lang w:val="id-ID"/>
        </w:rPr>
        <w:t xml:space="preserve">, bahwa: </w:t>
      </w:r>
    </w:p>
    <w:p w:rsidR="00D44C73" w:rsidRDefault="00D44C73" w:rsidP="00D44C73">
      <w:pPr>
        <w:pStyle w:val="ListParagraph"/>
        <w:tabs>
          <w:tab w:val="left" w:pos="-3544"/>
        </w:tabs>
        <w:spacing w:after="0" w:line="240" w:lineRule="auto"/>
        <w:ind w:left="226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“Sikap Bu Nadzif sendiri yang sangat disiplin, berangkat lebih awal dan pulang paling akhir dari pada guru-guru lain, membuat saya dan guru-guru lain segan untuk datang terlambat apalagi sampai tidak masuk dengan alasan yang kurang afdhol, adapun jika benar-benar tidak bisa masuk untuk mengajar, tugas untuk siswa selalu tidak ketinggalan. Jadi, jika guru tidak masuk kelas peserta didik tetap bisa melakukan proses pembelajaran sebagaimana mestinya”. </w:t>
      </w:r>
      <w:r>
        <w:rPr>
          <w:rStyle w:val="FootnoteReference"/>
          <w:rFonts w:ascii="Times New Roman" w:hAnsi="Times New Roman" w:cs="Times New Roman"/>
          <w:sz w:val="24"/>
          <w:szCs w:val="24"/>
          <w:lang w:val="id-ID"/>
        </w:rPr>
        <w:footnoteReference w:id="123"/>
      </w:r>
    </w:p>
    <w:p w:rsidR="00D44C73" w:rsidRDefault="00D44C73" w:rsidP="00D44C73">
      <w:pPr>
        <w:pStyle w:val="ListParagraph"/>
        <w:tabs>
          <w:tab w:val="left" w:pos="-3544"/>
        </w:tabs>
        <w:spacing w:after="0" w:line="240" w:lineRule="auto"/>
        <w:ind w:left="2268"/>
        <w:jc w:val="both"/>
        <w:rPr>
          <w:rFonts w:ascii="Times New Roman" w:hAnsi="Times New Roman" w:cs="Times New Roman"/>
          <w:sz w:val="24"/>
          <w:szCs w:val="24"/>
          <w:lang w:val="id-ID"/>
        </w:rPr>
      </w:pPr>
    </w:p>
    <w:p w:rsidR="00D44C73" w:rsidRDefault="00D44C73" w:rsidP="00D44C73">
      <w:pPr>
        <w:pStyle w:val="ListParagraph"/>
        <w:tabs>
          <w:tab w:val="left" w:pos="-3544"/>
        </w:tabs>
        <w:spacing w:after="0" w:line="480" w:lineRule="auto"/>
        <w:ind w:left="1560" w:firstLine="708"/>
        <w:jc w:val="both"/>
        <w:rPr>
          <w:rFonts w:ascii="Times New Roman" w:hAnsi="Times New Roman" w:cs="Times New Roman"/>
          <w:sz w:val="24"/>
          <w:szCs w:val="24"/>
          <w:lang w:val="id-ID"/>
        </w:rPr>
      </w:pPr>
      <w:r>
        <w:rPr>
          <w:rFonts w:ascii="Times New Roman" w:hAnsi="Times New Roman" w:cs="Times New Roman"/>
          <w:sz w:val="24"/>
          <w:szCs w:val="24"/>
          <w:lang w:val="id-ID"/>
        </w:rPr>
        <w:t>Karena sikap beliau guru-guru menjadi rajin dan segan jika datang terlambat. Kedisiplinan tidak hanya ditujukan pada peserta didik akan tetapi guru juga perlu ditingkatkan kedisiplinannya karena guru sebagai contoh bagi peserta didiknya.</w:t>
      </w:r>
    </w:p>
    <w:p w:rsidR="00D44C73" w:rsidRDefault="00D44C73" w:rsidP="00D44C73">
      <w:pPr>
        <w:pStyle w:val="ListParagraph"/>
        <w:tabs>
          <w:tab w:val="left" w:pos="-3544"/>
        </w:tabs>
        <w:spacing w:after="0" w:line="480" w:lineRule="auto"/>
        <w:ind w:left="1560" w:firstLine="708"/>
        <w:jc w:val="both"/>
        <w:rPr>
          <w:rFonts w:ascii="Times New Roman" w:hAnsi="Times New Roman" w:cs="Times New Roman"/>
          <w:sz w:val="24"/>
          <w:szCs w:val="24"/>
          <w:lang w:val="id-ID"/>
        </w:rPr>
      </w:pPr>
      <w:r>
        <w:rPr>
          <w:rFonts w:ascii="Times New Roman" w:hAnsi="Times New Roman" w:cs="Times New Roman"/>
          <w:sz w:val="24"/>
          <w:szCs w:val="24"/>
          <w:lang w:val="id-ID"/>
        </w:rPr>
        <w:t>Dengan adanya disiplin waktu diharapkan bisa meningka</w:t>
      </w:r>
      <w:r w:rsidR="00396E9A">
        <w:rPr>
          <w:rFonts w:ascii="Times New Roman" w:hAnsi="Times New Roman" w:cs="Times New Roman"/>
          <w:sz w:val="24"/>
          <w:szCs w:val="24"/>
          <w:lang w:val="id-ID"/>
        </w:rPr>
        <w:t xml:space="preserve">tkan kompetensi profesional </w:t>
      </w:r>
      <w:r>
        <w:rPr>
          <w:rFonts w:ascii="Times New Roman" w:hAnsi="Times New Roman" w:cs="Times New Roman"/>
          <w:sz w:val="24"/>
          <w:szCs w:val="24"/>
          <w:lang w:val="id-ID"/>
        </w:rPr>
        <w:t xml:space="preserve">guru, terutama dalam </w:t>
      </w:r>
      <w:r>
        <w:rPr>
          <w:rFonts w:ascii="Times New Roman" w:hAnsi="Times New Roman" w:cs="Times New Roman"/>
          <w:sz w:val="24"/>
          <w:szCs w:val="24"/>
          <w:lang w:val="id-ID"/>
        </w:rPr>
        <w:lastRenderedPageBreak/>
        <w:t>menghargai waktu, sebab waktu sangat penting bagi guru sendiri maupun peserta didik.</w:t>
      </w:r>
    </w:p>
    <w:p w:rsidR="00D44C73" w:rsidRDefault="00D44C73" w:rsidP="00396E9A">
      <w:pPr>
        <w:pStyle w:val="ListParagraph"/>
        <w:tabs>
          <w:tab w:val="left" w:pos="-3544"/>
        </w:tabs>
        <w:spacing w:after="0" w:line="480" w:lineRule="auto"/>
        <w:ind w:left="1560" w:firstLine="708"/>
        <w:jc w:val="both"/>
        <w:rPr>
          <w:rFonts w:ascii="Times New Roman" w:hAnsi="Times New Roman" w:cs="Times New Roman"/>
          <w:sz w:val="24"/>
          <w:szCs w:val="24"/>
          <w:lang w:val="id-ID"/>
        </w:rPr>
      </w:pPr>
      <w:r>
        <w:rPr>
          <w:rFonts w:ascii="Times New Roman" w:hAnsi="Times New Roman" w:cs="Times New Roman"/>
          <w:sz w:val="24"/>
          <w:szCs w:val="24"/>
          <w:lang w:val="id-ID"/>
        </w:rPr>
        <w:t>Upaya tersebut merupakan upaya kepala sekolah dalam meningkatkan kompetensi profesional</w:t>
      </w:r>
      <w:r w:rsidR="00396E9A">
        <w:rPr>
          <w:rFonts w:ascii="Times New Roman" w:hAnsi="Times New Roman" w:cs="Times New Roman"/>
          <w:sz w:val="24"/>
          <w:szCs w:val="24"/>
          <w:lang w:val="id-ID"/>
        </w:rPr>
        <w:t xml:space="preserve"> guru. Disiplin me</w:t>
      </w:r>
      <w:r>
        <w:rPr>
          <w:rFonts w:ascii="Times New Roman" w:hAnsi="Times New Roman" w:cs="Times New Roman"/>
          <w:sz w:val="24"/>
          <w:szCs w:val="24"/>
          <w:lang w:val="id-ID"/>
        </w:rPr>
        <w:t>rupakan bentuk kerja sama dalam suatu organisasi atau lembaga, selain itu juga merupakan bentuksaling menghormati antara sekolah dengan guru dan karyawan yang lain serta murid-murid.</w:t>
      </w:r>
    </w:p>
    <w:p w:rsidR="00D44C73" w:rsidRDefault="00D44C73" w:rsidP="00D44C73">
      <w:pPr>
        <w:pStyle w:val="ListParagraph"/>
        <w:tabs>
          <w:tab w:val="left" w:pos="-3544"/>
        </w:tabs>
        <w:spacing w:after="0" w:line="480" w:lineRule="auto"/>
        <w:ind w:left="1560"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Disisi lain kedisiplinan tersebut alah upaya yang digunakan untuk menciptakan prestasi yang unggul baik dari pihak guru, murid dan sekolah. Artinya, keunggulan itu sangat dekat dengan orang-orang yang paling aktif dalam memanfaatkan waktu. Selain itu kegiatan belajar mengajar dipusatkan pada aktifitas siswa karena tanggung jawab pada siswa, hal ini berpatokan pada pengertian belajar, sebagai kegiatan aktif siswa dalam membangun makna dan pemahaman. Disamping itu bimbingan dan bantuan untuk menciptakan suasana belajar menjadi lebih baik dan diharapkan agar kegiatan belajar mengajar menjadi bermakna, sehingga tujuan dari pendidikan dapat terwujud, dan kepala sekolah dapat mengukur cara kerja yang dilakukan oleh seorang guru dengan baik. Dengan mengadakan korscek dan mengontrol di dalam kelas, apakah proses belajar mengajarnya sudah baik atau belum, sehingga bisa mengetahui </w:t>
      </w:r>
      <w:r>
        <w:rPr>
          <w:rFonts w:ascii="Times New Roman" w:hAnsi="Times New Roman" w:cs="Times New Roman"/>
          <w:sz w:val="24"/>
          <w:szCs w:val="24"/>
          <w:lang w:val="id-ID"/>
        </w:rPr>
        <w:lastRenderedPageBreak/>
        <w:t xml:space="preserve">guru yang kompetensinya belum profesional. Serta mengontrol guuru yang tidak masuk. </w:t>
      </w:r>
    </w:p>
    <w:p w:rsidR="00D44C73" w:rsidRDefault="00D44C73" w:rsidP="00D44C73">
      <w:pPr>
        <w:pStyle w:val="ListParagraph"/>
        <w:tabs>
          <w:tab w:val="left" w:pos="-3544"/>
        </w:tabs>
        <w:spacing w:after="0" w:line="480" w:lineRule="auto"/>
        <w:ind w:left="1560" w:firstLine="708"/>
        <w:jc w:val="both"/>
        <w:rPr>
          <w:rFonts w:ascii="Times New Roman" w:hAnsi="Times New Roman" w:cs="Times New Roman"/>
          <w:sz w:val="24"/>
          <w:szCs w:val="24"/>
          <w:lang w:val="id-ID"/>
        </w:rPr>
      </w:pPr>
      <w:r>
        <w:rPr>
          <w:rFonts w:ascii="Times New Roman" w:hAnsi="Times New Roman" w:cs="Times New Roman"/>
          <w:sz w:val="24"/>
          <w:szCs w:val="24"/>
          <w:lang w:val="id-ID"/>
        </w:rPr>
        <w:t>Kunjungan kelas atau classroom visitation merupakan kunjungan sewaktu-waktu yang dilakukan kepala sekolah untuk melihat atau mengamati sejauh mana seorang guru mengajar di dalam kelas. Hal ini dilakukan untuk mengevaluasi kekurangan atau kelemahan yang perlu diperbaiki sehingga guru mengajar dengan profesional, kesulitan-kesulitan belajar siswa dapat diatasi dan belajar mengajar siswa menjadi menyenangkan dan bermakna.</w:t>
      </w:r>
    </w:p>
    <w:p w:rsidR="00D44C73" w:rsidRDefault="00D44C73" w:rsidP="00D44C73">
      <w:pPr>
        <w:pStyle w:val="ListParagraph"/>
        <w:numPr>
          <w:ilvl w:val="0"/>
          <w:numId w:val="51"/>
        </w:numPr>
        <w:tabs>
          <w:tab w:val="left" w:pos="-3544"/>
        </w:tabs>
        <w:spacing w:after="0"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Memotivasi guru </w:t>
      </w:r>
    </w:p>
    <w:p w:rsidR="00D44C73" w:rsidRPr="00541E2A" w:rsidRDefault="00D44C73" w:rsidP="00D44C73">
      <w:pPr>
        <w:pStyle w:val="ListParagraph"/>
        <w:tabs>
          <w:tab w:val="left" w:pos="-3544"/>
        </w:tabs>
        <w:spacing w:after="0" w:line="480" w:lineRule="auto"/>
        <w:ind w:left="1560"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Motivasi merupakan proses yang mendorong orang untuk melakukan sesuatu. Rutinitas pekerjaan sering menimbulkan kejenuhan yang mendalam yang dapat menurunkan motivasi kinerja guru untuk menjadi guru yang berkompetensi profesionalisme, sebagaimana yang diungkapkan oleh kepala sekolah: </w:t>
      </w:r>
    </w:p>
    <w:p w:rsidR="00D44C73" w:rsidRDefault="00396E9A" w:rsidP="00D44C73">
      <w:pPr>
        <w:pStyle w:val="ListParagraph"/>
        <w:tabs>
          <w:tab w:val="left" w:pos="-3544"/>
        </w:tabs>
        <w:spacing w:after="0" w:line="240" w:lineRule="auto"/>
        <w:ind w:left="2268"/>
        <w:jc w:val="both"/>
        <w:rPr>
          <w:rFonts w:ascii="Times New Roman" w:hAnsi="Times New Roman" w:cs="Times New Roman"/>
          <w:sz w:val="24"/>
          <w:szCs w:val="24"/>
          <w:lang w:val="id-ID"/>
        </w:rPr>
      </w:pPr>
      <w:r>
        <w:rPr>
          <w:rFonts w:ascii="Times New Roman" w:hAnsi="Times New Roman" w:cs="Times New Roman"/>
          <w:sz w:val="24"/>
          <w:szCs w:val="24"/>
          <w:lang w:val="id-ID"/>
        </w:rPr>
        <w:t>“Sebagai kepala MI</w:t>
      </w:r>
      <w:r w:rsidR="00D44C73">
        <w:rPr>
          <w:rFonts w:ascii="Times New Roman" w:hAnsi="Times New Roman" w:cs="Times New Roman"/>
          <w:sz w:val="24"/>
          <w:szCs w:val="24"/>
          <w:lang w:val="id-ID"/>
        </w:rPr>
        <w:t xml:space="preserve"> saya harus berusaha memberikan motivasi serta evaluasi supaya para guru mampu menjadi guru yang profesional untuk meningkatkan kompetensi mereka agar lebih baik lagi dan tidak menurun”.</w:t>
      </w:r>
      <w:r w:rsidR="00D44C73">
        <w:rPr>
          <w:rStyle w:val="FootnoteReference"/>
          <w:rFonts w:ascii="Times New Roman" w:hAnsi="Times New Roman" w:cs="Times New Roman"/>
          <w:sz w:val="24"/>
          <w:szCs w:val="24"/>
          <w:lang w:val="id-ID"/>
        </w:rPr>
        <w:footnoteReference w:id="124"/>
      </w:r>
    </w:p>
    <w:p w:rsidR="00D44C73" w:rsidRDefault="00D44C73" w:rsidP="00D44C73">
      <w:pPr>
        <w:pStyle w:val="ListParagraph"/>
        <w:tabs>
          <w:tab w:val="left" w:pos="-3544"/>
        </w:tabs>
        <w:spacing w:after="0" w:line="240" w:lineRule="auto"/>
        <w:ind w:left="2268"/>
        <w:jc w:val="both"/>
        <w:rPr>
          <w:rFonts w:ascii="Times New Roman" w:hAnsi="Times New Roman" w:cs="Times New Roman"/>
          <w:sz w:val="24"/>
          <w:szCs w:val="24"/>
          <w:lang w:val="id-ID"/>
        </w:rPr>
      </w:pPr>
    </w:p>
    <w:p w:rsidR="00D44C73" w:rsidRDefault="00D44C73" w:rsidP="00D44C73">
      <w:pPr>
        <w:pStyle w:val="ListParagraph"/>
        <w:tabs>
          <w:tab w:val="left" w:pos="-3544"/>
        </w:tabs>
        <w:spacing w:after="0" w:line="480" w:lineRule="auto"/>
        <w:ind w:left="1560" w:firstLine="708"/>
        <w:jc w:val="both"/>
        <w:rPr>
          <w:rFonts w:ascii="Times New Roman" w:hAnsi="Times New Roman" w:cs="Times New Roman"/>
          <w:sz w:val="24"/>
          <w:szCs w:val="24"/>
          <w:lang w:val="id-ID"/>
        </w:rPr>
      </w:pPr>
      <w:r>
        <w:rPr>
          <w:rFonts w:ascii="Times New Roman" w:hAnsi="Times New Roman" w:cs="Times New Roman"/>
          <w:sz w:val="24"/>
          <w:szCs w:val="24"/>
          <w:lang w:val="id-ID"/>
        </w:rPr>
        <w:t>Meningkatkan kompet</w:t>
      </w:r>
      <w:r w:rsidR="00396E9A">
        <w:rPr>
          <w:rFonts w:ascii="Times New Roman" w:hAnsi="Times New Roman" w:cs="Times New Roman"/>
          <w:sz w:val="24"/>
          <w:szCs w:val="24"/>
          <w:lang w:val="id-ID"/>
        </w:rPr>
        <w:t xml:space="preserve">ensi guru </w:t>
      </w:r>
      <w:r>
        <w:rPr>
          <w:rFonts w:ascii="Times New Roman" w:hAnsi="Times New Roman" w:cs="Times New Roman"/>
          <w:sz w:val="24"/>
          <w:szCs w:val="24"/>
          <w:lang w:val="id-ID"/>
        </w:rPr>
        <w:t xml:space="preserve"> membutuhkan motivasi dan dukungan dari berabagai pihak, seperti halnya motivasi dari </w:t>
      </w:r>
      <w:r>
        <w:rPr>
          <w:rFonts w:ascii="Times New Roman" w:hAnsi="Times New Roman" w:cs="Times New Roman"/>
          <w:sz w:val="24"/>
          <w:szCs w:val="24"/>
          <w:lang w:val="id-ID"/>
        </w:rPr>
        <w:lastRenderedPageBreak/>
        <w:t>kepala sekolah. Seperti yang di ungkapk</w:t>
      </w:r>
      <w:r w:rsidR="00396E9A">
        <w:rPr>
          <w:rFonts w:ascii="Times New Roman" w:hAnsi="Times New Roman" w:cs="Times New Roman"/>
          <w:sz w:val="24"/>
          <w:szCs w:val="24"/>
          <w:lang w:val="id-ID"/>
        </w:rPr>
        <w:t>an oleh Bu Wiwin selaku guru MI</w:t>
      </w:r>
      <w:r>
        <w:rPr>
          <w:rFonts w:ascii="Times New Roman" w:hAnsi="Times New Roman" w:cs="Times New Roman"/>
          <w:sz w:val="24"/>
          <w:szCs w:val="24"/>
          <w:lang w:val="id-ID"/>
        </w:rPr>
        <w:t xml:space="preserve"> yang mengatakan bahwa: </w:t>
      </w:r>
    </w:p>
    <w:p w:rsidR="00D44C73" w:rsidRDefault="00396E9A" w:rsidP="00D44C73">
      <w:pPr>
        <w:pStyle w:val="ListParagraph"/>
        <w:tabs>
          <w:tab w:val="left" w:pos="-3544"/>
        </w:tabs>
        <w:spacing w:after="0" w:line="240" w:lineRule="auto"/>
        <w:ind w:left="2268"/>
        <w:jc w:val="both"/>
        <w:rPr>
          <w:rFonts w:ascii="Times New Roman" w:hAnsi="Times New Roman" w:cs="Times New Roman"/>
          <w:sz w:val="24"/>
          <w:szCs w:val="24"/>
          <w:lang w:val="id-ID"/>
        </w:rPr>
      </w:pPr>
      <w:r>
        <w:rPr>
          <w:rFonts w:ascii="Times New Roman" w:hAnsi="Times New Roman" w:cs="Times New Roman"/>
          <w:sz w:val="24"/>
          <w:szCs w:val="24"/>
          <w:lang w:val="id-ID"/>
        </w:rPr>
        <w:t>“Dari Ibu kepala MI</w:t>
      </w:r>
      <w:r w:rsidR="00D44C73">
        <w:rPr>
          <w:rFonts w:ascii="Times New Roman" w:hAnsi="Times New Roman" w:cs="Times New Roman"/>
          <w:sz w:val="24"/>
          <w:szCs w:val="24"/>
          <w:lang w:val="id-ID"/>
        </w:rPr>
        <w:t xml:space="preserve"> selalu mendorong atau memberiakan motivasi kepada guru pendidikan agama Islam, untuk lebih kreatif dan inovatif dalam proses pembelajaran di kelas. Dengan motivasi dari kepala sekolah seperti itu, </w:t>
      </w:r>
      <w:r>
        <w:rPr>
          <w:rFonts w:ascii="Times New Roman" w:hAnsi="Times New Roman" w:cs="Times New Roman"/>
          <w:sz w:val="24"/>
          <w:szCs w:val="24"/>
          <w:lang w:val="id-ID"/>
        </w:rPr>
        <w:t>amka guru</w:t>
      </w:r>
      <w:r w:rsidR="00D44C73">
        <w:rPr>
          <w:rFonts w:ascii="Times New Roman" w:hAnsi="Times New Roman" w:cs="Times New Roman"/>
          <w:sz w:val="24"/>
          <w:szCs w:val="24"/>
          <w:lang w:val="id-ID"/>
        </w:rPr>
        <w:t xml:space="preserve"> menjadi semangat dalam menjalankan tugasnya. Selain itu guru dituntut untuk membuat rencana kegiatan mutu PAI dalam jangka waktu yang pendek yaitu</w:t>
      </w:r>
      <w:r>
        <w:rPr>
          <w:rFonts w:ascii="Times New Roman" w:hAnsi="Times New Roman" w:cs="Times New Roman"/>
          <w:sz w:val="24"/>
          <w:szCs w:val="24"/>
          <w:lang w:val="id-ID"/>
        </w:rPr>
        <w:t xml:space="preserve"> satu tahun, lalu kepala MI</w:t>
      </w:r>
      <w:r w:rsidR="00D44C73">
        <w:rPr>
          <w:rFonts w:ascii="Times New Roman" w:hAnsi="Times New Roman" w:cs="Times New Roman"/>
          <w:sz w:val="24"/>
          <w:szCs w:val="24"/>
          <w:lang w:val="id-ID"/>
        </w:rPr>
        <w:t xml:space="preserve"> yang merealisasikannya”.</w:t>
      </w:r>
      <w:r w:rsidR="00D44C73">
        <w:rPr>
          <w:rStyle w:val="FootnoteReference"/>
          <w:rFonts w:ascii="Times New Roman" w:hAnsi="Times New Roman" w:cs="Times New Roman"/>
          <w:sz w:val="24"/>
          <w:szCs w:val="24"/>
          <w:lang w:val="id-ID"/>
        </w:rPr>
        <w:footnoteReference w:id="125"/>
      </w:r>
    </w:p>
    <w:p w:rsidR="00D44C73" w:rsidRDefault="00D44C73" w:rsidP="00D44C73">
      <w:pPr>
        <w:pStyle w:val="ListParagraph"/>
        <w:tabs>
          <w:tab w:val="left" w:pos="-3544"/>
        </w:tabs>
        <w:spacing w:after="0" w:line="240" w:lineRule="auto"/>
        <w:ind w:left="2268"/>
        <w:jc w:val="both"/>
        <w:rPr>
          <w:rFonts w:ascii="Times New Roman" w:hAnsi="Times New Roman" w:cs="Times New Roman"/>
          <w:sz w:val="24"/>
          <w:szCs w:val="24"/>
          <w:lang w:val="id-ID"/>
        </w:rPr>
      </w:pPr>
    </w:p>
    <w:p w:rsidR="00D44C73" w:rsidRDefault="00D44C73" w:rsidP="00D44C73">
      <w:pPr>
        <w:pStyle w:val="ListParagraph"/>
        <w:tabs>
          <w:tab w:val="left" w:pos="-3544"/>
        </w:tabs>
        <w:spacing w:after="0" w:line="480" w:lineRule="auto"/>
        <w:ind w:firstLine="981"/>
        <w:jc w:val="both"/>
        <w:rPr>
          <w:rFonts w:ascii="Times New Roman" w:hAnsi="Times New Roman" w:cs="Times New Roman"/>
          <w:sz w:val="24"/>
          <w:szCs w:val="24"/>
          <w:lang w:val="id-ID"/>
        </w:rPr>
      </w:pPr>
      <w:r>
        <w:rPr>
          <w:rFonts w:ascii="Times New Roman" w:hAnsi="Times New Roman" w:cs="Times New Roman"/>
          <w:sz w:val="24"/>
          <w:szCs w:val="24"/>
          <w:lang w:val="id-ID"/>
        </w:rPr>
        <w:t>Dorongan dan motivasi tidak h</w:t>
      </w:r>
      <w:r w:rsidR="00396E9A">
        <w:rPr>
          <w:rFonts w:ascii="Times New Roman" w:hAnsi="Times New Roman" w:cs="Times New Roman"/>
          <w:sz w:val="24"/>
          <w:szCs w:val="24"/>
          <w:lang w:val="id-ID"/>
        </w:rPr>
        <w:t xml:space="preserve">anya datang dari kepala MI </w:t>
      </w:r>
      <w:r>
        <w:rPr>
          <w:rFonts w:ascii="Times New Roman" w:hAnsi="Times New Roman" w:cs="Times New Roman"/>
          <w:sz w:val="24"/>
          <w:szCs w:val="24"/>
          <w:lang w:val="id-ID"/>
        </w:rPr>
        <w:t>akan tetapi semua gur</w:t>
      </w:r>
      <w:r w:rsidR="00396E9A">
        <w:rPr>
          <w:rFonts w:ascii="Times New Roman" w:hAnsi="Times New Roman" w:cs="Times New Roman"/>
          <w:sz w:val="24"/>
          <w:szCs w:val="24"/>
          <w:lang w:val="id-ID"/>
        </w:rPr>
        <w:t>u</w:t>
      </w:r>
      <w:r>
        <w:rPr>
          <w:rFonts w:ascii="Times New Roman" w:hAnsi="Times New Roman" w:cs="Times New Roman"/>
          <w:sz w:val="24"/>
          <w:szCs w:val="24"/>
          <w:lang w:val="id-ID"/>
        </w:rPr>
        <w:t xml:space="preserve"> juga memotivasi dirinya sendiri untuk meningkatkan kompetensi profesionalnya</w:t>
      </w:r>
      <w:r w:rsidR="00396E9A">
        <w:rPr>
          <w:rFonts w:ascii="Times New Roman" w:hAnsi="Times New Roman" w:cs="Times New Roman"/>
          <w:sz w:val="24"/>
          <w:szCs w:val="24"/>
          <w:lang w:val="id-ID"/>
        </w:rPr>
        <w:t>.</w:t>
      </w:r>
    </w:p>
    <w:p w:rsidR="00396E9A" w:rsidRPr="00D44C73" w:rsidRDefault="00396E9A" w:rsidP="00D44C73">
      <w:pPr>
        <w:pStyle w:val="ListParagraph"/>
        <w:tabs>
          <w:tab w:val="left" w:pos="-3544"/>
        </w:tabs>
        <w:spacing w:after="0" w:line="480" w:lineRule="auto"/>
        <w:ind w:firstLine="981"/>
        <w:jc w:val="both"/>
        <w:rPr>
          <w:rFonts w:ascii="Times New Roman" w:hAnsi="Times New Roman" w:cs="Times New Roman"/>
          <w:bCs/>
          <w:sz w:val="24"/>
          <w:szCs w:val="24"/>
          <w:lang w:val="id-ID"/>
        </w:rPr>
      </w:pPr>
    </w:p>
    <w:p w:rsidR="001F5D9A" w:rsidRPr="00904FFC" w:rsidRDefault="00904FFC" w:rsidP="00904FFC">
      <w:pPr>
        <w:tabs>
          <w:tab w:val="left" w:pos="-3544"/>
        </w:tabs>
        <w:spacing w:after="0" w:line="480" w:lineRule="auto"/>
        <w:ind w:left="360"/>
        <w:jc w:val="both"/>
        <w:rPr>
          <w:rFonts w:ascii="Times New Roman" w:hAnsi="Times New Roman" w:cs="Times New Roman"/>
          <w:b/>
          <w:sz w:val="24"/>
          <w:szCs w:val="24"/>
          <w:lang w:val="id-ID"/>
        </w:rPr>
      </w:pPr>
      <w:r w:rsidRPr="00904FFC">
        <w:rPr>
          <w:rFonts w:ascii="Times New Roman" w:hAnsi="Times New Roman" w:cs="Times New Roman"/>
          <w:b/>
          <w:sz w:val="24"/>
          <w:szCs w:val="24"/>
          <w:lang w:val="id-ID"/>
        </w:rPr>
        <w:t xml:space="preserve">2. </w:t>
      </w:r>
      <w:r w:rsidR="00396E9A" w:rsidRPr="00904FFC">
        <w:rPr>
          <w:rFonts w:ascii="Times New Roman" w:hAnsi="Times New Roman" w:cs="Times New Roman"/>
          <w:b/>
          <w:sz w:val="24"/>
          <w:szCs w:val="24"/>
          <w:lang w:val="id-ID"/>
        </w:rPr>
        <w:t>Kompetensi Profesional</w:t>
      </w:r>
      <w:r w:rsidR="001F5D9A" w:rsidRPr="00904FFC">
        <w:rPr>
          <w:rFonts w:ascii="Times New Roman" w:hAnsi="Times New Roman" w:cs="Times New Roman"/>
          <w:b/>
          <w:sz w:val="24"/>
          <w:szCs w:val="24"/>
          <w:lang w:val="id-ID"/>
        </w:rPr>
        <w:t xml:space="preserve"> Guru di MI Assyafi’iyah Blitar </w:t>
      </w:r>
    </w:p>
    <w:p w:rsidR="001F5D9A" w:rsidRDefault="001F5D9A" w:rsidP="00396E9A">
      <w:pPr>
        <w:pStyle w:val="ListParagraph"/>
        <w:tabs>
          <w:tab w:val="left" w:pos="-3544"/>
        </w:tabs>
        <w:spacing w:after="0" w:line="480" w:lineRule="auto"/>
        <w:ind w:firstLine="98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 zaman globlalisasi ini ilmu pengetahuan dan teknologi terus berkembang, jadi kompetensi profesional guru perlu ditingkatkan. Di MI Assyafi’iyah Blitar Pikatan Wonodadi Blitar kompetensi guru cukup bagus, misalnya disamping guru-guru melaksanakan tugas pokok juga masih melaksanakan tugas tambahan seperti kegiatan keagamaan dan juga selalu membuat kelengkapan mengajar seperti: membuat RPP, </w:t>
      </w:r>
      <w:r w:rsidR="00533910">
        <w:rPr>
          <w:rFonts w:ascii="Times New Roman" w:hAnsi="Times New Roman" w:cs="Times New Roman"/>
          <w:sz w:val="24"/>
          <w:szCs w:val="24"/>
          <w:lang w:val="id-ID"/>
        </w:rPr>
        <w:t xml:space="preserve">diawal tahun ajaran baru harus membuat prota (progam tahunan), begitupun juga setiap semester membuat promes (program </w:t>
      </w:r>
      <w:r w:rsidR="00DF38A4">
        <w:rPr>
          <w:rFonts w:ascii="Times New Roman" w:hAnsi="Times New Roman" w:cs="Times New Roman"/>
          <w:sz w:val="24"/>
          <w:szCs w:val="24"/>
          <w:lang w:val="id-ID"/>
        </w:rPr>
        <w:t>/</w:t>
      </w:r>
      <w:r w:rsidR="00533910">
        <w:rPr>
          <w:rFonts w:ascii="Times New Roman" w:hAnsi="Times New Roman" w:cs="Times New Roman"/>
          <w:sz w:val="24"/>
          <w:szCs w:val="24"/>
          <w:lang w:val="id-ID"/>
        </w:rPr>
        <w:t xml:space="preserve">semester), silabus dan ketika dalam mengajar menggunakan metodeyang sesuai dengan materi yang akan disampaikan agar anak itu tidak merasa jenuh. </w:t>
      </w:r>
    </w:p>
    <w:p w:rsidR="00533910" w:rsidRDefault="00533910" w:rsidP="00DA5A46">
      <w:pPr>
        <w:pStyle w:val="ListParagraph"/>
        <w:tabs>
          <w:tab w:val="left" w:pos="-3544"/>
        </w:tabs>
        <w:spacing w:after="0" w:line="480" w:lineRule="auto"/>
        <w:ind w:firstLine="98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Berdasarkan wawancara secar</w:t>
      </w:r>
      <w:r w:rsidR="00396E9A">
        <w:rPr>
          <w:rFonts w:ascii="Times New Roman" w:hAnsi="Times New Roman" w:cs="Times New Roman"/>
          <w:sz w:val="24"/>
          <w:szCs w:val="24"/>
          <w:lang w:val="id-ID"/>
        </w:rPr>
        <w:t>a langsung dengan kepala MI</w:t>
      </w:r>
      <w:r>
        <w:rPr>
          <w:rFonts w:ascii="Times New Roman" w:hAnsi="Times New Roman" w:cs="Times New Roman"/>
          <w:sz w:val="24"/>
          <w:szCs w:val="24"/>
          <w:lang w:val="id-ID"/>
        </w:rPr>
        <w:t xml:space="preserve">, dan guru di MI Assyafi’iyah Blitar </w:t>
      </w:r>
      <w:r w:rsidR="00AB6F73">
        <w:rPr>
          <w:rFonts w:ascii="Times New Roman" w:hAnsi="Times New Roman" w:cs="Times New Roman"/>
          <w:sz w:val="24"/>
          <w:szCs w:val="24"/>
          <w:lang w:val="id-ID"/>
        </w:rPr>
        <w:t>dan juga menurut pengamat peneliti melalui obesevasi secara langsung, dapat dipaparkan bahwa guru sebagai pekerjaan yang mensyaratkan kompetensi (keahlian dan kewenangan) dala pendidikan dan pembelajaran agar dapat melaksanakan pekerjaannya secara efektif dan efisien.</w:t>
      </w:r>
    </w:p>
    <w:p w:rsidR="00AB6F73" w:rsidRDefault="006038EA" w:rsidP="00DA5A46">
      <w:pPr>
        <w:pStyle w:val="ListParagraph"/>
        <w:tabs>
          <w:tab w:val="left" w:pos="-3544"/>
        </w:tabs>
        <w:spacing w:after="0" w:line="480" w:lineRule="auto"/>
        <w:ind w:firstLine="981"/>
        <w:jc w:val="both"/>
        <w:rPr>
          <w:rFonts w:ascii="Times New Roman" w:hAnsi="Times New Roman" w:cs="Times New Roman"/>
          <w:sz w:val="24"/>
          <w:szCs w:val="24"/>
          <w:lang w:val="id-ID"/>
        </w:rPr>
      </w:pPr>
      <w:r>
        <w:rPr>
          <w:rFonts w:ascii="Times New Roman" w:hAnsi="Times New Roman" w:cs="Times New Roman"/>
          <w:sz w:val="24"/>
          <w:szCs w:val="24"/>
          <w:lang w:val="id-ID"/>
        </w:rPr>
        <w:t>Kompetens</w:t>
      </w:r>
      <w:r w:rsidR="007C4625">
        <w:rPr>
          <w:rFonts w:ascii="Times New Roman" w:hAnsi="Times New Roman" w:cs="Times New Roman"/>
          <w:sz w:val="24"/>
          <w:szCs w:val="24"/>
          <w:lang w:val="id-ID"/>
        </w:rPr>
        <w:t>i</w:t>
      </w:r>
      <w:r>
        <w:rPr>
          <w:rFonts w:ascii="Times New Roman" w:hAnsi="Times New Roman" w:cs="Times New Roman"/>
          <w:sz w:val="24"/>
          <w:szCs w:val="24"/>
          <w:lang w:val="id-ID"/>
        </w:rPr>
        <w:t xml:space="preserve"> </w:t>
      </w:r>
      <w:r w:rsidR="00AB6F73">
        <w:rPr>
          <w:rFonts w:ascii="Times New Roman" w:hAnsi="Times New Roman" w:cs="Times New Roman"/>
          <w:sz w:val="24"/>
          <w:szCs w:val="24"/>
          <w:lang w:val="id-ID"/>
        </w:rPr>
        <w:t xml:space="preserve">profesional guru di MI Assyafi’iyah Blitar </w:t>
      </w:r>
      <w:r>
        <w:rPr>
          <w:rFonts w:ascii="Times New Roman" w:hAnsi="Times New Roman" w:cs="Times New Roman"/>
          <w:sz w:val="24"/>
          <w:szCs w:val="24"/>
          <w:lang w:val="id-ID"/>
        </w:rPr>
        <w:t>perlu ditingkatkan, hal ini dimaksudkan untuk mengimbangi dunia pendidikan yang semakin maju. Hal ini senada denga</w:t>
      </w:r>
      <w:r w:rsidR="00DA5A46">
        <w:rPr>
          <w:rFonts w:ascii="Times New Roman" w:hAnsi="Times New Roman" w:cs="Times New Roman"/>
          <w:sz w:val="24"/>
          <w:szCs w:val="24"/>
          <w:lang w:val="id-ID"/>
        </w:rPr>
        <w:t>n yang diungkapkan oleh Ibu Nadh</w:t>
      </w:r>
      <w:r>
        <w:rPr>
          <w:rFonts w:ascii="Times New Roman" w:hAnsi="Times New Roman" w:cs="Times New Roman"/>
          <w:sz w:val="24"/>
          <w:szCs w:val="24"/>
          <w:lang w:val="id-ID"/>
        </w:rPr>
        <w:t xml:space="preserve">ifatul </w:t>
      </w:r>
      <w:r w:rsidR="00DA5A46">
        <w:rPr>
          <w:rFonts w:ascii="Times New Roman" w:hAnsi="Times New Roman" w:cs="Times New Roman"/>
          <w:sz w:val="24"/>
          <w:szCs w:val="24"/>
          <w:lang w:val="id-ID"/>
        </w:rPr>
        <w:t xml:space="preserve">Fuad, S.Ag selaku kepala </w:t>
      </w:r>
      <w:r>
        <w:rPr>
          <w:rFonts w:ascii="Times New Roman" w:hAnsi="Times New Roman" w:cs="Times New Roman"/>
          <w:sz w:val="24"/>
          <w:szCs w:val="24"/>
          <w:lang w:val="id-ID"/>
        </w:rPr>
        <w:t xml:space="preserve"> MI Assyafi’iyah Blitar, mengatakan bahwa: </w:t>
      </w:r>
    </w:p>
    <w:p w:rsidR="006038EA" w:rsidRDefault="006038EA" w:rsidP="00DA5A46">
      <w:pPr>
        <w:pStyle w:val="ListParagraph"/>
        <w:tabs>
          <w:tab w:val="left" w:pos="-3544"/>
        </w:tabs>
        <w:spacing w:after="0" w:line="24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t>“Kompetensi profesional guru itu perlu ditingkatkan karena sesuai tuntunan perkembangan zaman di era</w:t>
      </w:r>
      <w:r w:rsidR="00BD2920">
        <w:rPr>
          <w:rFonts w:ascii="Times New Roman" w:hAnsi="Times New Roman" w:cs="Times New Roman"/>
          <w:sz w:val="24"/>
          <w:szCs w:val="24"/>
          <w:lang w:val="id-ID"/>
        </w:rPr>
        <w:t xml:space="preserve"> </w:t>
      </w:r>
      <w:r>
        <w:rPr>
          <w:rFonts w:ascii="Times New Roman" w:hAnsi="Times New Roman" w:cs="Times New Roman"/>
          <w:sz w:val="24"/>
          <w:szCs w:val="24"/>
          <w:lang w:val="id-ID"/>
        </w:rPr>
        <w:t>globlalisasi seperti ini kalau tidak dituntut seperti itu nanti tantangan-tantangan yang masuk dari luar maupun dari dalam apabila tidak disikapi sebaik mungkin maka kita akan ketingg</w:t>
      </w:r>
      <w:r w:rsidR="00DA5A46">
        <w:rPr>
          <w:rFonts w:ascii="Times New Roman" w:hAnsi="Times New Roman" w:cs="Times New Roman"/>
          <w:sz w:val="24"/>
          <w:szCs w:val="24"/>
          <w:lang w:val="id-ID"/>
        </w:rPr>
        <w:t xml:space="preserve">alan zaman. Kompetensi guru </w:t>
      </w:r>
      <w:r>
        <w:rPr>
          <w:rFonts w:ascii="Times New Roman" w:hAnsi="Times New Roman" w:cs="Times New Roman"/>
          <w:sz w:val="24"/>
          <w:szCs w:val="24"/>
          <w:lang w:val="id-ID"/>
        </w:rPr>
        <w:t>di MI Assyafi’iyah Blitar disini sangat bagus, misalnya di keagamaan, apalagi bapak ibu</w:t>
      </w:r>
      <w:r w:rsidR="007B4791">
        <w:rPr>
          <w:rFonts w:ascii="Times New Roman" w:hAnsi="Times New Roman" w:cs="Times New Roman"/>
          <w:sz w:val="24"/>
          <w:szCs w:val="24"/>
          <w:lang w:val="id-ID"/>
        </w:rPr>
        <w:t xml:space="preserve"> guru PAI disini sudah sertifikasi itu tidak bisa ditawar lagi. Bahkan salah satu gur</w:t>
      </w:r>
      <w:r w:rsidR="00BD2920">
        <w:rPr>
          <w:rFonts w:ascii="Times New Roman" w:hAnsi="Times New Roman" w:cs="Times New Roman"/>
          <w:sz w:val="24"/>
          <w:szCs w:val="24"/>
          <w:lang w:val="id-ID"/>
        </w:rPr>
        <w:t>u disini sudah ada yang S2.</w:t>
      </w:r>
      <w:r w:rsidR="00BD2920">
        <w:rPr>
          <w:rStyle w:val="FootnoteReference"/>
          <w:rFonts w:ascii="Times New Roman" w:hAnsi="Times New Roman" w:cs="Times New Roman"/>
          <w:sz w:val="24"/>
          <w:szCs w:val="24"/>
          <w:lang w:val="id-ID"/>
        </w:rPr>
        <w:footnoteReference w:id="126"/>
      </w:r>
    </w:p>
    <w:p w:rsidR="00CC05F1" w:rsidRPr="007C4625" w:rsidRDefault="00CC05F1" w:rsidP="007C4625">
      <w:pPr>
        <w:tabs>
          <w:tab w:val="left" w:pos="-3544"/>
        </w:tabs>
        <w:spacing w:after="0" w:line="240" w:lineRule="auto"/>
        <w:jc w:val="both"/>
        <w:rPr>
          <w:rFonts w:ascii="Times New Roman" w:hAnsi="Times New Roman" w:cs="Times New Roman"/>
          <w:sz w:val="24"/>
          <w:szCs w:val="24"/>
          <w:lang w:val="id-ID"/>
        </w:rPr>
      </w:pPr>
    </w:p>
    <w:p w:rsidR="007B4791" w:rsidRDefault="007B4791" w:rsidP="007B4791">
      <w:pPr>
        <w:pStyle w:val="ListParagraph"/>
        <w:tabs>
          <w:tab w:val="left" w:pos="-3544"/>
        </w:tabs>
        <w:spacing w:after="0" w:line="480" w:lineRule="auto"/>
        <w:ind w:left="709" w:firstLine="99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Sama halnya yang diungkapkan oleh bapak Alif Syamsudin selaku guru SKI mengatakan, Bahwa: </w:t>
      </w:r>
    </w:p>
    <w:p w:rsidR="007B4791" w:rsidRDefault="007B4791" w:rsidP="00DA5A46">
      <w:pPr>
        <w:pStyle w:val="ListParagraph"/>
        <w:tabs>
          <w:tab w:val="left" w:pos="-3544"/>
        </w:tabs>
        <w:spacing w:after="0" w:line="24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kompetensi profesional guru disini cukup baik mbak, dalam arti kelengkapan mengajar guru (ketika mengajar dikelas selalu membuat RPP) diawal tahun ajaran  baru harus membuat </w:t>
      </w:r>
      <w:r w:rsidR="009C2837">
        <w:rPr>
          <w:rFonts w:ascii="Times New Roman" w:hAnsi="Times New Roman" w:cs="Times New Roman"/>
          <w:sz w:val="24"/>
          <w:szCs w:val="24"/>
          <w:lang w:val="id-ID"/>
        </w:rPr>
        <w:t xml:space="preserve">prota (program tahunan), begitupun juga setiap semester harus membuiat promes (program semester), silabus dan ketika dalam mengajar menggunakan metode yang sesuai dengan materi yang akan disampaikan agar anak itu tidak merasa jenuh. Di MI </w:t>
      </w:r>
      <w:r w:rsidR="009C2837">
        <w:rPr>
          <w:rFonts w:ascii="Times New Roman" w:hAnsi="Times New Roman" w:cs="Times New Roman"/>
          <w:sz w:val="24"/>
          <w:szCs w:val="24"/>
          <w:lang w:val="id-ID"/>
        </w:rPr>
        <w:lastRenderedPageBreak/>
        <w:t>Assyafi’iyah Blitar ini kurikulum yang digunakan harus mengikuti perkembangan zaman karena itu, seiring perkembangan ilmu pengetahuan dan teknologi jadi kompetensi guru harus ditingkatkan.</w:t>
      </w:r>
      <w:r w:rsidR="00CC05F1">
        <w:rPr>
          <w:rStyle w:val="FootnoteReference"/>
          <w:rFonts w:ascii="Times New Roman" w:hAnsi="Times New Roman" w:cs="Times New Roman"/>
          <w:sz w:val="24"/>
          <w:szCs w:val="24"/>
          <w:lang w:val="id-ID"/>
        </w:rPr>
        <w:footnoteReference w:id="127"/>
      </w:r>
      <w:r w:rsidR="009C2837">
        <w:rPr>
          <w:rFonts w:ascii="Times New Roman" w:hAnsi="Times New Roman" w:cs="Times New Roman"/>
          <w:sz w:val="24"/>
          <w:szCs w:val="24"/>
          <w:lang w:val="id-ID"/>
        </w:rPr>
        <w:t xml:space="preserve"> </w:t>
      </w:r>
    </w:p>
    <w:p w:rsidR="007B4791" w:rsidRDefault="007B4791" w:rsidP="007B4791">
      <w:pPr>
        <w:pStyle w:val="ListParagraph"/>
        <w:tabs>
          <w:tab w:val="left" w:pos="-3544"/>
        </w:tabs>
        <w:spacing w:after="0" w:line="480" w:lineRule="auto"/>
        <w:ind w:left="709" w:firstLine="992"/>
        <w:jc w:val="both"/>
        <w:rPr>
          <w:rFonts w:ascii="Times New Roman" w:hAnsi="Times New Roman" w:cs="Times New Roman"/>
          <w:sz w:val="24"/>
          <w:szCs w:val="24"/>
          <w:lang w:val="id-ID"/>
        </w:rPr>
      </w:pPr>
    </w:p>
    <w:p w:rsidR="00FD3699" w:rsidRPr="005E2D4F" w:rsidRDefault="009C2837" w:rsidP="00DA5A46">
      <w:pPr>
        <w:pStyle w:val="ListParagraph"/>
        <w:tabs>
          <w:tab w:val="left" w:pos="-3544"/>
        </w:tabs>
        <w:spacing w:after="0" w:line="480" w:lineRule="auto"/>
        <w:ind w:left="709" w:firstLine="992"/>
        <w:jc w:val="both"/>
        <w:rPr>
          <w:rFonts w:ascii="Times New Roman" w:hAnsi="Times New Roman" w:cs="Times New Roman"/>
          <w:sz w:val="24"/>
          <w:szCs w:val="24"/>
          <w:lang w:val="id-ID"/>
        </w:rPr>
      </w:pPr>
      <w:r>
        <w:rPr>
          <w:rFonts w:ascii="Times New Roman" w:hAnsi="Times New Roman" w:cs="Times New Roman"/>
          <w:sz w:val="24"/>
          <w:szCs w:val="24"/>
          <w:lang w:val="id-ID"/>
        </w:rPr>
        <w:t>Di MI Assyafi’iyah Blitar dari segi kualifikasi pendidikannya bisa dikatakan profesional. Hal ini terb</w:t>
      </w:r>
      <w:r w:rsidR="00DA5A46">
        <w:rPr>
          <w:rFonts w:ascii="Times New Roman" w:hAnsi="Times New Roman" w:cs="Times New Roman"/>
          <w:sz w:val="24"/>
          <w:szCs w:val="24"/>
          <w:lang w:val="id-ID"/>
        </w:rPr>
        <w:t>ukti dengan pendidikan yang tel</w:t>
      </w:r>
      <w:r>
        <w:rPr>
          <w:rFonts w:ascii="Times New Roman" w:hAnsi="Times New Roman" w:cs="Times New Roman"/>
          <w:sz w:val="24"/>
          <w:szCs w:val="24"/>
          <w:lang w:val="id-ID"/>
        </w:rPr>
        <w:t>ah ditempuh guru-guru PAI disini sudah S1 dan sudah sertifikasi bahkan ada yang sudah S2. Guru di MI assyafi’iy</w:t>
      </w:r>
      <w:r w:rsidR="00DA5A46">
        <w:rPr>
          <w:rFonts w:ascii="Times New Roman" w:hAnsi="Times New Roman" w:cs="Times New Roman"/>
          <w:sz w:val="24"/>
          <w:szCs w:val="24"/>
          <w:lang w:val="id-ID"/>
        </w:rPr>
        <w:t>ah Blitar sudah menerapkan meto</w:t>
      </w:r>
      <w:r>
        <w:rPr>
          <w:rFonts w:ascii="Times New Roman" w:hAnsi="Times New Roman" w:cs="Times New Roman"/>
          <w:sz w:val="24"/>
          <w:szCs w:val="24"/>
          <w:lang w:val="id-ID"/>
        </w:rPr>
        <w:t xml:space="preserve">de pembelajaran sesuai dengan kurikulum yang berlaku, dan juga menggunakan berbagai variasi metode pembelajaran dengan tujuan agar peserta didik tidak jenuh terhjadap pembelajaran yang sedang dilaksanakanm, dan guru </w:t>
      </w:r>
      <w:r w:rsidR="00DA5A46">
        <w:rPr>
          <w:rFonts w:ascii="Times New Roman" w:hAnsi="Times New Roman" w:cs="Times New Roman"/>
          <w:sz w:val="24"/>
          <w:szCs w:val="24"/>
          <w:lang w:val="id-ID"/>
        </w:rPr>
        <w:t>selalu membuat RPP sebelum mula</w:t>
      </w:r>
      <w:r>
        <w:rPr>
          <w:rFonts w:ascii="Times New Roman" w:hAnsi="Times New Roman" w:cs="Times New Roman"/>
          <w:sz w:val="24"/>
          <w:szCs w:val="24"/>
          <w:lang w:val="id-ID"/>
        </w:rPr>
        <w:t>i mengajar di kelas, demi kelancaran proses belajar mengajar.</w:t>
      </w:r>
    </w:p>
    <w:p w:rsidR="002F552C" w:rsidRDefault="00DA5A46" w:rsidP="00DA5A46">
      <w:pPr>
        <w:pStyle w:val="ListParagraph"/>
        <w:tabs>
          <w:tab w:val="left" w:pos="-3544"/>
        </w:tabs>
        <w:spacing w:after="0" w:line="480" w:lineRule="auto"/>
        <w:ind w:firstLine="698"/>
        <w:jc w:val="both"/>
        <w:rPr>
          <w:rFonts w:ascii="Times New Roman" w:hAnsi="Times New Roman" w:cs="Times New Roman"/>
          <w:sz w:val="24"/>
          <w:szCs w:val="24"/>
          <w:lang w:val="id-ID"/>
        </w:rPr>
      </w:pPr>
      <w:r>
        <w:rPr>
          <w:rFonts w:ascii="Times New Roman" w:hAnsi="Times New Roman" w:cs="Times New Roman"/>
          <w:sz w:val="24"/>
          <w:szCs w:val="24"/>
          <w:lang w:val="id-ID"/>
        </w:rPr>
        <w:t>Kepala MI merupakan personel madrasah  yang ber</w:t>
      </w:r>
      <w:r w:rsidR="002F552C">
        <w:rPr>
          <w:rFonts w:ascii="Times New Roman" w:hAnsi="Times New Roman" w:cs="Times New Roman"/>
          <w:sz w:val="24"/>
          <w:szCs w:val="24"/>
          <w:lang w:val="id-ID"/>
        </w:rPr>
        <w:t xml:space="preserve">tanggung jawab terhadap seluruh kegiatan di sekolah. Kepala </w:t>
      </w:r>
      <w:r>
        <w:rPr>
          <w:rFonts w:ascii="Times New Roman" w:hAnsi="Times New Roman" w:cs="Times New Roman"/>
          <w:sz w:val="24"/>
          <w:szCs w:val="24"/>
          <w:lang w:val="id-ID"/>
        </w:rPr>
        <w:t>madrasah</w:t>
      </w:r>
      <w:r w:rsidR="002F552C">
        <w:rPr>
          <w:rFonts w:ascii="Times New Roman" w:hAnsi="Times New Roman" w:cs="Times New Roman"/>
          <w:sz w:val="24"/>
          <w:szCs w:val="24"/>
          <w:lang w:val="id-ID"/>
        </w:rPr>
        <w:t xml:space="preserve"> tidak hanya bertanggung jawab terhadap kelancaran jalannya sekolah secara teknik akademis saja tetapi juga keadaan lingkungan sekolah dengan kondisi dan situasi serta hubungan antara masyarakat sekitar. </w:t>
      </w:r>
    </w:p>
    <w:p w:rsidR="002F552C" w:rsidRDefault="002F552C" w:rsidP="00DA5A46">
      <w:pPr>
        <w:pStyle w:val="ListParagraph"/>
        <w:tabs>
          <w:tab w:val="left" w:pos="-3544"/>
        </w:tabs>
        <w:spacing w:after="0" w:line="480" w:lineRule="auto"/>
        <w:ind w:firstLine="69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Inisiatif dan kreatif yang mengarah kepada perkembangan dan kemajuan sekolah adalah tugas dan tanggung jawab kepala </w:t>
      </w:r>
      <w:r w:rsidR="00DA5A46">
        <w:rPr>
          <w:rFonts w:ascii="Times New Roman" w:hAnsi="Times New Roman" w:cs="Times New Roman"/>
          <w:sz w:val="24"/>
          <w:szCs w:val="24"/>
          <w:lang w:val="id-ID"/>
        </w:rPr>
        <w:t>madrasah</w:t>
      </w:r>
      <w:r>
        <w:rPr>
          <w:rFonts w:ascii="Times New Roman" w:hAnsi="Times New Roman" w:cs="Times New Roman"/>
          <w:sz w:val="24"/>
          <w:szCs w:val="24"/>
          <w:lang w:val="id-ID"/>
        </w:rPr>
        <w:t xml:space="preserve">, tugas dan tanggung jawab kepala sekolah dalam meningkatkan kinerja guru, karena guru yang terjun secara langsung kepada siswa untuk </w:t>
      </w:r>
      <w:r>
        <w:rPr>
          <w:rFonts w:ascii="Times New Roman" w:hAnsi="Times New Roman" w:cs="Times New Roman"/>
          <w:sz w:val="24"/>
          <w:szCs w:val="24"/>
          <w:lang w:val="id-ID"/>
        </w:rPr>
        <w:lastRenderedPageBreak/>
        <w:t xml:space="preserve">mendidik dan mengajari mereka. Dengan demikian guru adalah unsur manusiawi yang menentukan keberhasilan pendidikan. </w:t>
      </w:r>
    </w:p>
    <w:p w:rsidR="002F552C" w:rsidRDefault="002F552C" w:rsidP="00904FFC">
      <w:pPr>
        <w:pStyle w:val="ListParagraph"/>
        <w:tabs>
          <w:tab w:val="left" w:pos="-3544"/>
        </w:tabs>
        <w:spacing w:after="0" w:line="480" w:lineRule="auto"/>
        <w:ind w:firstLine="69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Kepala </w:t>
      </w:r>
      <w:r w:rsidR="00904FFC">
        <w:rPr>
          <w:rFonts w:ascii="Times New Roman" w:hAnsi="Times New Roman" w:cs="Times New Roman"/>
          <w:sz w:val="24"/>
          <w:szCs w:val="24"/>
          <w:lang w:val="id-ID"/>
        </w:rPr>
        <w:t>madrasah</w:t>
      </w:r>
      <w:r>
        <w:rPr>
          <w:rFonts w:ascii="Times New Roman" w:hAnsi="Times New Roman" w:cs="Times New Roman"/>
          <w:sz w:val="24"/>
          <w:szCs w:val="24"/>
          <w:lang w:val="id-ID"/>
        </w:rPr>
        <w:t xml:space="preserve"> sebagai pemimpin pendidikan berusaha untuk menjalankan tugasnya sebagai kepala sekolah dalam meningkatkan kinerja guru. Dalam hal ini kepala sekolah sebagai supervisor pendidikan. Supervisor pendidikan adalah suatu usaha untuk mengkoordinasikan dan membimbing secara terus menerus pertumbuhan guru-guru di sekolah baik secara individu maupun secara kolektif, agar lebih mengerti dan lebih efektif dalam mewujudkan seluruh fungsi pembelajaran. </w:t>
      </w:r>
    </w:p>
    <w:p w:rsidR="002F552C" w:rsidRDefault="002F552C" w:rsidP="002F552C">
      <w:pPr>
        <w:pStyle w:val="ListParagraph"/>
        <w:tabs>
          <w:tab w:val="left" w:pos="-3544"/>
        </w:tabs>
        <w:spacing w:after="0" w:line="480" w:lineRule="auto"/>
        <w:ind w:firstLine="698"/>
        <w:jc w:val="both"/>
        <w:rPr>
          <w:rFonts w:ascii="Times New Roman" w:hAnsi="Times New Roman" w:cs="Times New Roman"/>
          <w:sz w:val="24"/>
          <w:szCs w:val="24"/>
          <w:lang w:val="id-ID"/>
        </w:rPr>
      </w:pPr>
      <w:r>
        <w:rPr>
          <w:rFonts w:ascii="Times New Roman" w:hAnsi="Times New Roman" w:cs="Times New Roman"/>
          <w:sz w:val="24"/>
          <w:szCs w:val="24"/>
          <w:lang w:val="id-ID"/>
        </w:rPr>
        <w:t>Sedangkan tugas kepala sekolah sebagai supervisor adalah memberikan bantuan bimbingan, pengawasan, dan penilaian pada masalah-masalah yang berhubungan dengan teknis penyelenggaraan dan pengembangan pendidikan, selain itu juga menciptakan suasana belajar mengajar yang lebih baik dalam membangkitkan semnagat kerja guru.</w:t>
      </w:r>
      <w:r>
        <w:rPr>
          <w:rStyle w:val="FootnoteReference"/>
          <w:rFonts w:ascii="Times New Roman" w:hAnsi="Times New Roman" w:cs="Times New Roman"/>
          <w:sz w:val="24"/>
          <w:szCs w:val="24"/>
          <w:lang w:val="id-ID"/>
        </w:rPr>
        <w:footnoteReference w:id="128"/>
      </w:r>
    </w:p>
    <w:p w:rsidR="002F552C" w:rsidRDefault="002F552C" w:rsidP="00DA5A46">
      <w:pPr>
        <w:pStyle w:val="ListParagraph"/>
        <w:tabs>
          <w:tab w:val="left" w:pos="-3544"/>
        </w:tabs>
        <w:spacing w:after="0" w:line="480" w:lineRule="auto"/>
        <w:ind w:firstLine="69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pandangan tersebut tugas kepala </w:t>
      </w:r>
      <w:r w:rsidR="00DA5A46">
        <w:rPr>
          <w:rFonts w:ascii="Times New Roman" w:hAnsi="Times New Roman" w:cs="Times New Roman"/>
          <w:sz w:val="24"/>
          <w:szCs w:val="24"/>
          <w:lang w:val="id-ID"/>
        </w:rPr>
        <w:t xml:space="preserve">madrasah </w:t>
      </w:r>
      <w:r>
        <w:rPr>
          <w:rFonts w:ascii="Times New Roman" w:hAnsi="Times New Roman" w:cs="Times New Roman"/>
          <w:sz w:val="24"/>
          <w:szCs w:val="24"/>
          <w:lang w:val="id-ID"/>
        </w:rPr>
        <w:t xml:space="preserve">di MI Assyafi’iyah Blitar sebagai supervisor pendidikan yaitu: </w:t>
      </w:r>
    </w:p>
    <w:p w:rsidR="002F552C" w:rsidRDefault="002F552C" w:rsidP="002F552C">
      <w:pPr>
        <w:pStyle w:val="ListParagraph"/>
        <w:tabs>
          <w:tab w:val="left" w:pos="-3544"/>
        </w:tabs>
        <w:spacing w:after="0" w:line="24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 Saya mengontrol disetiap kelas, bagaimana guru mengajar saya pantau satu persatu, apabila saya temukan guru yang kurang menguasai materi, serta cara penyampaian yang sekiranya tidak menarik perhatian murid/siswa dal kata lain membosankan, dan kurang adanya interaksi antar murid dengan guru, selesai engajar langsung saya pangil untuk ke ruangan saya, dan membicarakan tentang kekurangan dari yang saya amati tadi, dan mencari solusi supaya proses belajar mengajar selain tepat pada sasaran juga mempu menarik perhatian anak supaya dalam proses belajar tidak menjenuhkan”</w:t>
      </w:r>
      <w:r>
        <w:rPr>
          <w:rStyle w:val="FootnoteReference"/>
          <w:rFonts w:ascii="Times New Roman" w:hAnsi="Times New Roman" w:cs="Times New Roman"/>
          <w:sz w:val="24"/>
          <w:szCs w:val="24"/>
          <w:lang w:val="id-ID"/>
        </w:rPr>
        <w:footnoteReference w:id="129"/>
      </w:r>
    </w:p>
    <w:p w:rsidR="002F552C" w:rsidRPr="002F552C" w:rsidRDefault="002F552C" w:rsidP="002F552C">
      <w:pPr>
        <w:pStyle w:val="ListParagraph"/>
        <w:tabs>
          <w:tab w:val="left" w:pos="-3544"/>
        </w:tabs>
        <w:spacing w:after="0" w:line="240" w:lineRule="auto"/>
        <w:ind w:left="1418"/>
        <w:jc w:val="both"/>
        <w:rPr>
          <w:rFonts w:ascii="Times New Roman" w:hAnsi="Times New Roman" w:cs="Times New Roman"/>
          <w:sz w:val="24"/>
          <w:szCs w:val="24"/>
          <w:lang w:val="id-ID"/>
        </w:rPr>
      </w:pPr>
    </w:p>
    <w:p w:rsidR="00BD3AE6" w:rsidRDefault="00BD3AE6" w:rsidP="00904FFC">
      <w:pPr>
        <w:pStyle w:val="ListParagraph"/>
        <w:tabs>
          <w:tab w:val="left" w:pos="-3544"/>
        </w:tabs>
        <w:spacing w:after="0" w:line="480" w:lineRule="auto"/>
        <w:ind w:firstLine="98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Berdasarkan hasil wawancara yang telah peneliti lakukan di MI Assyafi’iyah Blitar bahwa ada berbagai strategi kepala </w:t>
      </w:r>
      <w:r w:rsidR="00904FFC">
        <w:rPr>
          <w:rFonts w:ascii="Times New Roman" w:hAnsi="Times New Roman" w:cs="Times New Roman"/>
          <w:sz w:val="24"/>
          <w:szCs w:val="24"/>
          <w:lang w:val="id-ID"/>
        </w:rPr>
        <w:t>madrasah</w:t>
      </w:r>
      <w:r>
        <w:rPr>
          <w:rFonts w:ascii="Times New Roman" w:hAnsi="Times New Roman" w:cs="Times New Roman"/>
          <w:sz w:val="24"/>
          <w:szCs w:val="24"/>
          <w:lang w:val="id-ID"/>
        </w:rPr>
        <w:t xml:space="preserve"> dalam meningkatkan kompetensi profesionalisme guru. Upaya yang </w:t>
      </w:r>
      <w:r w:rsidR="00BE48F5">
        <w:rPr>
          <w:rFonts w:ascii="Times New Roman" w:hAnsi="Times New Roman" w:cs="Times New Roman"/>
          <w:sz w:val="24"/>
          <w:szCs w:val="24"/>
          <w:lang w:val="id-ID"/>
        </w:rPr>
        <w:t>dilakukan terbagi ke dalam dua kegiatan, yaitu formal dan nonformal. Seperti yang diungkapkan oleh Ibu</w:t>
      </w:r>
      <w:r w:rsidR="00904FFC">
        <w:rPr>
          <w:rFonts w:ascii="Times New Roman" w:hAnsi="Times New Roman" w:cs="Times New Roman"/>
          <w:sz w:val="24"/>
          <w:szCs w:val="24"/>
          <w:lang w:val="id-ID"/>
        </w:rPr>
        <w:t xml:space="preserve"> Nadh</w:t>
      </w:r>
      <w:r w:rsidR="00BE48F5">
        <w:rPr>
          <w:rFonts w:ascii="Times New Roman" w:hAnsi="Times New Roman" w:cs="Times New Roman"/>
          <w:sz w:val="24"/>
          <w:szCs w:val="24"/>
          <w:lang w:val="id-ID"/>
        </w:rPr>
        <w:t xml:space="preserve">ifatul fuad, S. Ag, bahwa: </w:t>
      </w:r>
    </w:p>
    <w:p w:rsidR="00BE48F5" w:rsidRDefault="00BE48F5" w:rsidP="005B40F4">
      <w:pPr>
        <w:pStyle w:val="ListParagraph"/>
        <w:tabs>
          <w:tab w:val="left" w:pos="-3544"/>
        </w:tabs>
        <w:spacing w:after="0" w:line="24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t>Di MI Assyafi’iyah Blitar ini upaya saya dalam meningk</w:t>
      </w:r>
      <w:r w:rsidR="00904FFC">
        <w:rPr>
          <w:rFonts w:ascii="Times New Roman" w:hAnsi="Times New Roman" w:cs="Times New Roman"/>
          <w:sz w:val="24"/>
          <w:szCs w:val="24"/>
          <w:lang w:val="id-ID"/>
        </w:rPr>
        <w:t xml:space="preserve">atkan kompetensi profesional guru </w:t>
      </w:r>
      <w:r>
        <w:rPr>
          <w:rFonts w:ascii="Times New Roman" w:hAnsi="Times New Roman" w:cs="Times New Roman"/>
          <w:sz w:val="24"/>
          <w:szCs w:val="24"/>
          <w:lang w:val="id-ID"/>
        </w:rPr>
        <w:t xml:space="preserve">itu terbagi dalam dua kegiatan, yaitu kegiatan formal dan nonformal. Kenapa demikian, karena saya kira, kalau kawan-kawan Bapak / Ibu guru ini terus menerus mengikuti kegiatan yang sejenis tentunya akan menimbulkan rasa bosan atau jenih, nantinya saya takut jika dampaknya mereka itu tidak menerima ataupun menyerap apa-apa yang telah disampaikan oleh nara sumber, misalnya dalam kegiatan seminar, penataran, dll. Jadi disini saya selain mengikutkan ataupun mengadakan kegiatan peningkatan profesional guru yang sifatnya formal, saya juga mengadakan sharing dengan beliau-beliau </w:t>
      </w:r>
      <w:r w:rsidR="005B40F4">
        <w:rPr>
          <w:rFonts w:ascii="Times New Roman" w:hAnsi="Times New Roman" w:cs="Times New Roman"/>
          <w:sz w:val="24"/>
          <w:szCs w:val="24"/>
          <w:lang w:val="id-ID"/>
        </w:rPr>
        <w:t>ini, kapanpun mereka bebas datang keruangan untuk sharing, saya juga selalu memberi mo</w:t>
      </w:r>
      <w:r w:rsidR="00904FFC">
        <w:rPr>
          <w:rFonts w:ascii="Times New Roman" w:hAnsi="Times New Roman" w:cs="Times New Roman"/>
          <w:sz w:val="24"/>
          <w:szCs w:val="24"/>
          <w:lang w:val="id-ID"/>
        </w:rPr>
        <w:t>tivasi kepada Bapak/Ibu guru</w:t>
      </w:r>
      <w:r w:rsidR="005B40F4">
        <w:rPr>
          <w:rFonts w:ascii="Times New Roman" w:hAnsi="Times New Roman" w:cs="Times New Roman"/>
          <w:sz w:val="24"/>
          <w:szCs w:val="24"/>
          <w:lang w:val="id-ID"/>
        </w:rPr>
        <w:t xml:space="preserve"> ini terkait dengan keprofesionalan mereka, selain itu kedisiplinan juga selalu saya contohkan, misalnya suatu hal yang kecil yaitu saya selalu berangkat lebih awal. Di samping beberapa hal yang saya sampaikan di atas masih banyak kegiatan-kegiatan yang lain mbak”</w:t>
      </w:r>
      <w:r w:rsidR="00CC05F1">
        <w:rPr>
          <w:rStyle w:val="FootnoteReference"/>
          <w:rFonts w:ascii="Times New Roman" w:hAnsi="Times New Roman" w:cs="Times New Roman"/>
          <w:sz w:val="24"/>
          <w:szCs w:val="24"/>
          <w:lang w:val="id-ID"/>
        </w:rPr>
        <w:footnoteReference w:id="130"/>
      </w:r>
    </w:p>
    <w:p w:rsidR="005B40F4" w:rsidRDefault="005B40F4" w:rsidP="005B40F4">
      <w:pPr>
        <w:pStyle w:val="ListParagraph"/>
        <w:tabs>
          <w:tab w:val="left" w:pos="-3544"/>
        </w:tabs>
        <w:spacing w:after="0" w:line="480" w:lineRule="auto"/>
        <w:ind w:left="709" w:firstLine="992"/>
        <w:jc w:val="both"/>
        <w:rPr>
          <w:rFonts w:ascii="Times New Roman" w:hAnsi="Times New Roman" w:cs="Times New Roman"/>
          <w:sz w:val="24"/>
          <w:szCs w:val="24"/>
          <w:lang w:val="id-ID"/>
        </w:rPr>
      </w:pPr>
    </w:p>
    <w:p w:rsidR="002F552C" w:rsidRDefault="002F552C" w:rsidP="002F552C">
      <w:pPr>
        <w:pStyle w:val="ListParagraph"/>
        <w:tabs>
          <w:tab w:val="left" w:pos="-3544"/>
        </w:tabs>
        <w:spacing w:after="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Dengan demikian dibutuhkan guru yang profesional. Guru profesional adalah guru yang mampu mengelola dirinya sendiri dalam melaksanakan tugas-tugasnya sebagai guru. Keprofesionalan guru tidak bisa terlepas dari kemampuan dalam motivasi yaitu: seorang guru akan bekerja secara profesional jika memiliki kemampuan kerja ynag tinggi, dan ketangguhan hati untuk mengerjakan dengan sebaik-baiknya. Sikap guru tersebut, memberikan pelayanan pembelajaran secara berkualitas </w:t>
      </w:r>
      <w:r>
        <w:rPr>
          <w:rFonts w:ascii="Times New Roman" w:hAnsi="Times New Roman" w:cs="Times New Roman"/>
          <w:sz w:val="24"/>
          <w:szCs w:val="24"/>
          <w:lang w:val="id-ID"/>
        </w:rPr>
        <w:lastRenderedPageBreak/>
        <w:t xml:space="preserve">sebagai upaya agar siswa dapat belajar. Belajar merupakan kegiatan aktif siswa untuk membangun makna. Dalam hal ini, guru memiliki peranan penting untuk membantu siswa mempermudah membangun jalan pemahaman. </w:t>
      </w:r>
    </w:p>
    <w:p w:rsidR="00096A6F" w:rsidRPr="00DA5A46" w:rsidRDefault="009D00A0" w:rsidP="00DA5A46">
      <w:pPr>
        <w:pStyle w:val="ListParagraph"/>
        <w:tabs>
          <w:tab w:val="left" w:pos="-3544"/>
        </w:tabs>
        <w:spacing w:after="0" w:line="480" w:lineRule="auto"/>
        <w:ind w:left="1560"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5E2D4F" w:rsidRDefault="004E4432" w:rsidP="00DA5A46">
      <w:pPr>
        <w:pStyle w:val="ListParagraph"/>
        <w:numPr>
          <w:ilvl w:val="0"/>
          <w:numId w:val="51"/>
        </w:numPr>
        <w:tabs>
          <w:tab w:val="left" w:pos="-3544"/>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Faktor Pendukung dan Penghambat Kepala </w:t>
      </w:r>
      <w:r w:rsidR="00DA5A46">
        <w:rPr>
          <w:rFonts w:ascii="Times New Roman" w:hAnsi="Times New Roman" w:cs="Times New Roman"/>
          <w:b/>
          <w:bCs/>
          <w:sz w:val="24"/>
          <w:szCs w:val="24"/>
          <w:lang w:val="id-ID"/>
        </w:rPr>
        <w:t>M</w:t>
      </w:r>
      <w:r w:rsidR="00DA5A46" w:rsidRPr="00DA5A46">
        <w:rPr>
          <w:rFonts w:ascii="Times New Roman" w:hAnsi="Times New Roman" w:cs="Times New Roman"/>
          <w:b/>
          <w:bCs/>
          <w:sz w:val="24"/>
          <w:szCs w:val="24"/>
          <w:lang w:val="id-ID"/>
        </w:rPr>
        <w:t>adrasah</w:t>
      </w:r>
      <w:r>
        <w:rPr>
          <w:rFonts w:ascii="Times New Roman" w:hAnsi="Times New Roman" w:cs="Times New Roman"/>
          <w:b/>
          <w:sz w:val="24"/>
          <w:szCs w:val="24"/>
          <w:lang w:val="id-ID"/>
        </w:rPr>
        <w:t xml:space="preserve"> dalam M</w:t>
      </w:r>
      <w:r w:rsidR="005E2D4F">
        <w:rPr>
          <w:rFonts w:ascii="Times New Roman" w:hAnsi="Times New Roman" w:cs="Times New Roman"/>
          <w:b/>
          <w:sz w:val="24"/>
          <w:szCs w:val="24"/>
          <w:lang w:val="id-ID"/>
        </w:rPr>
        <w:t>e</w:t>
      </w:r>
      <w:r>
        <w:rPr>
          <w:rFonts w:ascii="Times New Roman" w:hAnsi="Times New Roman" w:cs="Times New Roman"/>
          <w:b/>
          <w:sz w:val="24"/>
          <w:szCs w:val="24"/>
          <w:lang w:val="id-ID"/>
        </w:rPr>
        <w:t>ningkatkan Kompetensi P</w:t>
      </w:r>
      <w:r w:rsidR="00DA5A46">
        <w:rPr>
          <w:rFonts w:ascii="Times New Roman" w:hAnsi="Times New Roman" w:cs="Times New Roman"/>
          <w:b/>
          <w:sz w:val="24"/>
          <w:szCs w:val="24"/>
          <w:lang w:val="id-ID"/>
        </w:rPr>
        <w:t xml:space="preserve">rofesional guru </w:t>
      </w:r>
    </w:p>
    <w:p w:rsidR="005E2D4F" w:rsidRDefault="008E6212" w:rsidP="00AD56D2">
      <w:pPr>
        <w:pStyle w:val="ListParagraph"/>
        <w:numPr>
          <w:ilvl w:val="1"/>
          <w:numId w:val="29"/>
        </w:numPr>
        <w:tabs>
          <w:tab w:val="left" w:pos="-3544"/>
        </w:tabs>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Faktor P</w:t>
      </w:r>
      <w:r w:rsidR="00C85D51">
        <w:rPr>
          <w:rFonts w:ascii="Times New Roman" w:hAnsi="Times New Roman" w:cs="Times New Roman"/>
          <w:sz w:val="24"/>
          <w:szCs w:val="24"/>
          <w:lang w:val="id-ID"/>
        </w:rPr>
        <w:t xml:space="preserve">endukung </w:t>
      </w:r>
    </w:p>
    <w:p w:rsidR="00096A6F" w:rsidRPr="00096A6F" w:rsidRDefault="00C85D51" w:rsidP="00DA5A46">
      <w:pPr>
        <w:pStyle w:val="ListParagraph"/>
        <w:tabs>
          <w:tab w:val="left" w:pos="-3544"/>
        </w:tabs>
        <w:spacing w:after="0" w:line="480" w:lineRule="auto"/>
        <w:ind w:left="1134" w:firstLine="567"/>
        <w:jc w:val="both"/>
        <w:rPr>
          <w:rFonts w:ascii="Times New Roman" w:hAnsi="Times New Roman" w:cs="Times New Roman"/>
          <w:sz w:val="24"/>
          <w:szCs w:val="24"/>
          <w:lang w:val="id-ID"/>
        </w:rPr>
      </w:pPr>
      <w:r>
        <w:rPr>
          <w:rFonts w:ascii="Times New Roman" w:hAnsi="Times New Roman" w:cs="Times New Roman"/>
          <w:sz w:val="24"/>
          <w:szCs w:val="24"/>
          <w:lang w:val="id-ID"/>
        </w:rPr>
        <w:t>Adapun faktor pendukung dalam meni</w:t>
      </w:r>
      <w:r w:rsidR="00DA5A46">
        <w:rPr>
          <w:rFonts w:ascii="Times New Roman" w:hAnsi="Times New Roman" w:cs="Times New Roman"/>
          <w:sz w:val="24"/>
          <w:szCs w:val="24"/>
          <w:lang w:val="id-ID"/>
        </w:rPr>
        <w:t>ngkatkan kompetensi profesional</w:t>
      </w:r>
      <w:r>
        <w:rPr>
          <w:rFonts w:ascii="Times New Roman" w:hAnsi="Times New Roman" w:cs="Times New Roman"/>
          <w:sz w:val="24"/>
          <w:szCs w:val="24"/>
          <w:lang w:val="id-ID"/>
        </w:rPr>
        <w:t xml:space="preserve"> guru di MI Assyafi’yah desa Pikatan kecamatan Wonodadi kabupaten Blitar antara lain: </w:t>
      </w:r>
    </w:p>
    <w:p w:rsidR="00C85D51" w:rsidRDefault="00C85D51" w:rsidP="00AD56D2">
      <w:pPr>
        <w:pStyle w:val="ListParagraph"/>
        <w:numPr>
          <w:ilvl w:val="0"/>
          <w:numId w:val="59"/>
        </w:numPr>
        <w:tabs>
          <w:tab w:val="left" w:pos="-3544"/>
        </w:tabs>
        <w:spacing w:after="0"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Faktor Guru </w:t>
      </w:r>
    </w:p>
    <w:p w:rsidR="00096A6F" w:rsidRDefault="00F17CA5" w:rsidP="001A7E9C">
      <w:pPr>
        <w:pStyle w:val="ListParagraph"/>
        <w:tabs>
          <w:tab w:val="left" w:pos="-3544"/>
        </w:tabs>
        <w:spacing w:after="0" w:line="480" w:lineRule="auto"/>
        <w:ind w:left="1560" w:firstLine="709"/>
        <w:jc w:val="both"/>
        <w:rPr>
          <w:rFonts w:ascii="Times New Roman" w:hAnsi="Times New Roman" w:cs="Times New Roman"/>
          <w:sz w:val="24"/>
          <w:szCs w:val="24"/>
          <w:lang w:val="id-ID"/>
        </w:rPr>
      </w:pPr>
      <w:r>
        <w:rPr>
          <w:rFonts w:ascii="Times New Roman" w:hAnsi="Times New Roman" w:cs="Times New Roman"/>
          <w:sz w:val="24"/>
          <w:szCs w:val="24"/>
          <w:lang w:val="id-ID"/>
        </w:rPr>
        <w:t>Sebagai pelaksana kegiatan belajar mengajar yang bertugas mengarahkan, meberikan informasi, membimbing serta merubah situasi kelas menjadi situasi yang sangat mneyenangkan sehingga tujuan belajar mengajar dapat tercapai</w:t>
      </w:r>
      <w:r w:rsidR="001A7E9C">
        <w:rPr>
          <w:rFonts w:ascii="Times New Roman" w:hAnsi="Times New Roman" w:cs="Times New Roman"/>
          <w:sz w:val="24"/>
          <w:szCs w:val="24"/>
          <w:lang w:val="id-ID"/>
        </w:rPr>
        <w:t xml:space="preserve"> dengan sempurna. </w:t>
      </w:r>
      <w:r w:rsidR="00C85D51">
        <w:rPr>
          <w:rFonts w:ascii="Times New Roman" w:hAnsi="Times New Roman" w:cs="Times New Roman"/>
          <w:sz w:val="24"/>
          <w:szCs w:val="24"/>
          <w:lang w:val="id-ID"/>
        </w:rPr>
        <w:t xml:space="preserve">Guru merupakan salah satu komponen terpenting dalam dunia penddikan. Ruh pendidikan sesungguhnya terletak dipundak guru. Bahkan, baik buruknya atau berhasil tidaknya pendidikan hakikatnya ada ditangan guru. Sebab, sosok guru memiliki peranan yang strategis dalam “mengukir” peserta didik menjadi pandai, cerdas, terampil, bermoral, dan berpengetahuan luas. </w:t>
      </w:r>
      <w:r w:rsidR="006F5838" w:rsidRPr="001A7E9C">
        <w:rPr>
          <w:rFonts w:ascii="Times New Roman" w:hAnsi="Times New Roman" w:cs="Times New Roman"/>
          <w:sz w:val="24"/>
          <w:szCs w:val="24"/>
          <w:lang w:val="id-ID"/>
        </w:rPr>
        <w:t xml:space="preserve"> </w:t>
      </w:r>
    </w:p>
    <w:p w:rsidR="004971E3" w:rsidRPr="001A7E9C" w:rsidRDefault="004971E3" w:rsidP="001A7E9C">
      <w:pPr>
        <w:pStyle w:val="ListParagraph"/>
        <w:tabs>
          <w:tab w:val="left" w:pos="-3544"/>
        </w:tabs>
        <w:spacing w:after="0" w:line="480" w:lineRule="auto"/>
        <w:ind w:left="1560" w:firstLine="709"/>
        <w:jc w:val="both"/>
        <w:rPr>
          <w:rFonts w:ascii="Times New Roman" w:hAnsi="Times New Roman" w:cs="Times New Roman"/>
          <w:sz w:val="24"/>
          <w:szCs w:val="24"/>
          <w:lang w:val="id-ID"/>
        </w:rPr>
      </w:pPr>
    </w:p>
    <w:p w:rsidR="001A7E9C" w:rsidRDefault="001A7E9C" w:rsidP="00DA5A46">
      <w:pPr>
        <w:pStyle w:val="ListParagraph"/>
        <w:numPr>
          <w:ilvl w:val="0"/>
          <w:numId w:val="59"/>
        </w:numPr>
        <w:tabs>
          <w:tab w:val="left" w:pos="-3544"/>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Dukungan dari kepala </w:t>
      </w:r>
      <w:r w:rsidR="00DA5A46">
        <w:rPr>
          <w:rFonts w:ascii="Times New Roman" w:hAnsi="Times New Roman" w:cs="Times New Roman"/>
          <w:sz w:val="24"/>
          <w:szCs w:val="24"/>
          <w:lang w:val="id-ID"/>
        </w:rPr>
        <w:t>madrasah</w:t>
      </w:r>
    </w:p>
    <w:p w:rsidR="001A7E9C" w:rsidRDefault="001A7E9C" w:rsidP="00DA5A46">
      <w:pPr>
        <w:pStyle w:val="ListParagraph"/>
        <w:tabs>
          <w:tab w:val="left" w:pos="-3544"/>
        </w:tabs>
        <w:spacing w:after="0" w:line="480" w:lineRule="auto"/>
        <w:ind w:left="1778" w:firstLine="49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Dengan dukungan yang optimal dari kepala </w:t>
      </w:r>
      <w:r w:rsidR="00DA5A46">
        <w:rPr>
          <w:rFonts w:ascii="Times New Roman" w:hAnsi="Times New Roman" w:cs="Times New Roman"/>
          <w:sz w:val="24"/>
          <w:szCs w:val="24"/>
          <w:lang w:val="id-ID"/>
        </w:rPr>
        <w:t>madrasah</w:t>
      </w:r>
      <w:r>
        <w:rPr>
          <w:rFonts w:ascii="Times New Roman" w:hAnsi="Times New Roman" w:cs="Times New Roman"/>
          <w:sz w:val="24"/>
          <w:szCs w:val="24"/>
          <w:lang w:val="id-ID"/>
        </w:rPr>
        <w:t xml:space="preserve"> akan membantu meningkatkan kompetensi guru </w:t>
      </w:r>
      <w:r w:rsidR="00314A15">
        <w:rPr>
          <w:rFonts w:ascii="Times New Roman" w:hAnsi="Times New Roman" w:cs="Times New Roman"/>
          <w:sz w:val="24"/>
          <w:szCs w:val="24"/>
          <w:lang w:val="id-ID"/>
        </w:rPr>
        <w:t xml:space="preserve">dan mampu bersaing dikancah pendidikan. Guru dan kepala </w:t>
      </w:r>
      <w:r w:rsidR="00DA5A46">
        <w:rPr>
          <w:rFonts w:ascii="Times New Roman" w:hAnsi="Times New Roman" w:cs="Times New Roman"/>
          <w:sz w:val="24"/>
          <w:szCs w:val="24"/>
          <w:lang w:val="id-ID"/>
        </w:rPr>
        <w:t>madrasah</w:t>
      </w:r>
      <w:r w:rsidR="00314A15">
        <w:rPr>
          <w:rFonts w:ascii="Times New Roman" w:hAnsi="Times New Roman" w:cs="Times New Roman"/>
          <w:sz w:val="24"/>
          <w:szCs w:val="24"/>
          <w:lang w:val="id-ID"/>
        </w:rPr>
        <w:t xml:space="preserve"> harus menciptakan hubungan yang harmonis dan dinamis sehingga satu sama lain saling mendukung. Karena jika sudah satu sama lain mendukung maka gurupun akan mampu mengemban tugasnya dngan baik dan penuh rasa tanggung jawab serta profesional. </w:t>
      </w:r>
      <w:r>
        <w:rPr>
          <w:rFonts w:ascii="Times New Roman" w:hAnsi="Times New Roman" w:cs="Times New Roman"/>
          <w:sz w:val="24"/>
          <w:szCs w:val="24"/>
          <w:lang w:val="id-ID"/>
        </w:rPr>
        <w:t xml:space="preserve"> </w:t>
      </w:r>
    </w:p>
    <w:p w:rsidR="001A7E9C" w:rsidRPr="001A7E9C" w:rsidRDefault="00763D16" w:rsidP="00AD56D2">
      <w:pPr>
        <w:pStyle w:val="ListParagraph"/>
        <w:numPr>
          <w:ilvl w:val="0"/>
          <w:numId w:val="59"/>
        </w:numPr>
        <w:tabs>
          <w:tab w:val="left" w:pos="-3544"/>
        </w:tabs>
        <w:spacing w:after="0" w:line="480" w:lineRule="auto"/>
        <w:jc w:val="both"/>
        <w:rPr>
          <w:rFonts w:ascii="Times New Roman" w:hAnsi="Times New Roman" w:cs="Times New Roman"/>
          <w:sz w:val="24"/>
          <w:szCs w:val="24"/>
          <w:lang w:val="id-ID"/>
        </w:rPr>
      </w:pPr>
      <w:r w:rsidRPr="001A7E9C">
        <w:rPr>
          <w:rFonts w:ascii="Times New Roman" w:hAnsi="Times New Roman" w:cs="Times New Roman"/>
          <w:sz w:val="24"/>
          <w:szCs w:val="24"/>
          <w:lang w:val="id-ID"/>
        </w:rPr>
        <w:t>Faktor sarana dan prasarana</w:t>
      </w:r>
    </w:p>
    <w:p w:rsidR="00E432B3" w:rsidRDefault="00AC6E35" w:rsidP="00314A15">
      <w:pPr>
        <w:tabs>
          <w:tab w:val="left" w:pos="-3544"/>
        </w:tabs>
        <w:spacing w:after="0" w:line="480" w:lineRule="auto"/>
        <w:ind w:left="1843" w:firstLine="709"/>
        <w:jc w:val="both"/>
        <w:rPr>
          <w:rFonts w:ascii="Times New Roman" w:hAnsi="Times New Roman" w:cs="Times New Roman"/>
          <w:sz w:val="24"/>
          <w:szCs w:val="24"/>
          <w:lang w:val="id-ID"/>
        </w:rPr>
      </w:pPr>
      <w:r>
        <w:rPr>
          <w:rFonts w:ascii="Times New Roman" w:hAnsi="Times New Roman" w:cs="Times New Roman"/>
          <w:sz w:val="24"/>
          <w:szCs w:val="24"/>
          <w:lang w:val="id-ID"/>
        </w:rPr>
        <w:t>Sarana dan prasarana sangat penting dalam dunia pendidikan karena sebagai alat penggerak suatu pendidikan. Sarana dan prasarana pendidikan dapat berguna untuk menunjang penyelenggaraan proses belajar mengajar, baik secara langsung maupun tidak langsung dalam suatu lembaga dalam rangka mencapai tujuan pendidik</w:t>
      </w:r>
      <w:r w:rsidR="00E432B3">
        <w:rPr>
          <w:rFonts w:ascii="Times New Roman" w:hAnsi="Times New Roman" w:cs="Times New Roman"/>
          <w:sz w:val="24"/>
          <w:szCs w:val="24"/>
          <w:lang w:val="id-ID"/>
        </w:rPr>
        <w:t>an.</w:t>
      </w:r>
    </w:p>
    <w:p w:rsidR="00C73FC0" w:rsidRPr="00AC6E35" w:rsidRDefault="00E432B3" w:rsidP="00314A15">
      <w:pPr>
        <w:tabs>
          <w:tab w:val="left" w:pos="-3544"/>
        </w:tabs>
        <w:spacing w:after="0" w:line="480" w:lineRule="auto"/>
        <w:ind w:left="1843" w:firstLine="709"/>
        <w:jc w:val="both"/>
        <w:rPr>
          <w:rFonts w:ascii="Times New Roman" w:hAnsi="Times New Roman" w:cs="Times New Roman"/>
          <w:sz w:val="24"/>
          <w:szCs w:val="24"/>
          <w:lang w:val="id-ID"/>
        </w:rPr>
      </w:pPr>
      <w:r w:rsidRPr="00E432B3">
        <w:rPr>
          <w:rFonts w:eastAsia="Times New Roman"/>
          <w:iCs/>
        </w:rPr>
        <w:t xml:space="preserve"> </w:t>
      </w:r>
      <w:r w:rsidRPr="00E432B3">
        <w:rPr>
          <w:rFonts w:ascii="Times New Roman" w:eastAsia="Times New Roman" w:hAnsi="Times New Roman" w:cs="Times New Roman"/>
          <w:iCs/>
          <w:sz w:val="24"/>
          <w:szCs w:val="24"/>
        </w:rPr>
        <w:t>Oleh karena itu masalah fasilitas merupakan masalah yang sangat penting dalam pendidikan, maka dalam pembaharuan pendidikan kita harus bersama-sama memperba</w:t>
      </w:r>
      <w:r w:rsidR="00314A15">
        <w:rPr>
          <w:rFonts w:ascii="Times New Roman" w:eastAsia="Times New Roman" w:hAnsi="Times New Roman" w:cs="Times New Roman"/>
          <w:iCs/>
          <w:sz w:val="24"/>
          <w:szCs w:val="24"/>
          <w:lang w:val="id-ID"/>
        </w:rPr>
        <w:t>ha</w:t>
      </w:r>
      <w:r w:rsidRPr="00E432B3">
        <w:rPr>
          <w:rFonts w:ascii="Times New Roman" w:eastAsia="Times New Roman" w:hAnsi="Times New Roman" w:cs="Times New Roman"/>
          <w:iCs/>
          <w:sz w:val="24"/>
          <w:szCs w:val="24"/>
        </w:rPr>
        <w:t>rui baik segi fisik sekolahan meliputi gedung dan sarana</w:t>
      </w:r>
      <w:r w:rsidR="00314A15">
        <w:rPr>
          <w:rFonts w:ascii="Times New Roman" w:eastAsia="Times New Roman" w:hAnsi="Times New Roman" w:cs="Times New Roman"/>
          <w:iCs/>
          <w:sz w:val="24"/>
          <w:szCs w:val="24"/>
          <w:lang w:val="id-ID"/>
        </w:rPr>
        <w:t xml:space="preserve"> </w:t>
      </w:r>
      <w:r w:rsidRPr="00E432B3">
        <w:rPr>
          <w:rFonts w:ascii="Times New Roman" w:eastAsia="Times New Roman" w:hAnsi="Times New Roman" w:cs="Times New Roman"/>
          <w:iCs/>
          <w:sz w:val="24"/>
          <w:szCs w:val="24"/>
        </w:rPr>
        <w:t xml:space="preserve">lainnya maupun pada masalah dominan yaitu alat </w:t>
      </w:r>
      <w:r w:rsidRPr="00E432B3">
        <w:rPr>
          <w:rFonts w:ascii="Times New Roman" w:eastAsia="Times New Roman" w:hAnsi="Times New Roman" w:cs="Times New Roman"/>
          <w:iCs/>
          <w:sz w:val="24"/>
          <w:szCs w:val="24"/>
        </w:rPr>
        <w:lastRenderedPageBreak/>
        <w:t>peraga (sebagai salah satu alat untuk menjelaskan dalam menyampaikan materi pendidikan)</w:t>
      </w:r>
      <w:r>
        <w:rPr>
          <w:rFonts w:ascii="Times New Roman" w:hAnsi="Times New Roman" w:cs="Times New Roman"/>
          <w:sz w:val="24"/>
          <w:szCs w:val="24"/>
          <w:lang w:val="id-ID"/>
        </w:rPr>
        <w:t>.</w:t>
      </w:r>
    </w:p>
    <w:p w:rsidR="001A7E9C" w:rsidRPr="00314A15" w:rsidRDefault="001A7E9C" w:rsidP="00AD56D2">
      <w:pPr>
        <w:pStyle w:val="ListParagraph"/>
        <w:numPr>
          <w:ilvl w:val="0"/>
          <w:numId w:val="59"/>
        </w:numPr>
        <w:tabs>
          <w:tab w:val="left" w:pos="-3544"/>
        </w:tabs>
        <w:spacing w:after="0" w:line="480" w:lineRule="auto"/>
        <w:jc w:val="both"/>
        <w:rPr>
          <w:rFonts w:ascii="Times New Roman" w:hAnsi="Times New Roman" w:cs="Times New Roman"/>
          <w:b/>
          <w:sz w:val="24"/>
          <w:szCs w:val="24"/>
          <w:lang w:val="id-ID"/>
        </w:rPr>
      </w:pPr>
      <w:r w:rsidRPr="00314A15">
        <w:rPr>
          <w:rFonts w:ascii="Times New Roman" w:hAnsi="Times New Roman" w:cs="Times New Roman"/>
          <w:sz w:val="24"/>
          <w:szCs w:val="24"/>
          <w:lang w:val="id-ID"/>
        </w:rPr>
        <w:t>Murid atau peserta didik</w:t>
      </w:r>
    </w:p>
    <w:p w:rsidR="00096A6F" w:rsidRDefault="001A7E9C" w:rsidP="00314A15">
      <w:pPr>
        <w:pStyle w:val="ListParagraph"/>
        <w:tabs>
          <w:tab w:val="left" w:pos="-3544"/>
        </w:tabs>
        <w:spacing w:after="0" w:line="480" w:lineRule="auto"/>
        <w:ind w:left="1843" w:firstLine="708"/>
        <w:jc w:val="both"/>
        <w:rPr>
          <w:rFonts w:ascii="Times New Roman" w:hAnsi="Times New Roman" w:cs="Times New Roman"/>
          <w:sz w:val="24"/>
          <w:szCs w:val="24"/>
          <w:lang w:val="id-ID"/>
        </w:rPr>
      </w:pPr>
      <w:r>
        <w:rPr>
          <w:rFonts w:ascii="Times New Roman" w:hAnsi="Times New Roman" w:cs="Times New Roman"/>
          <w:sz w:val="24"/>
          <w:szCs w:val="24"/>
          <w:lang w:val="id-ID"/>
        </w:rPr>
        <w:t>Murid adalah objek yang menerima informasi dari guru atau bahkan muridpun mampu menjadi sumber informasi, di era globlalisasi saat ini sudah saatnya guru pun bersikap terbuka terhadap informasi yang disampaikan oleh peserta didik</w:t>
      </w:r>
      <w:r w:rsidR="00314A15">
        <w:rPr>
          <w:rFonts w:ascii="Times New Roman" w:hAnsi="Times New Roman" w:cs="Times New Roman"/>
          <w:sz w:val="24"/>
          <w:szCs w:val="24"/>
          <w:lang w:val="id-ID"/>
        </w:rPr>
        <w:t>.</w:t>
      </w:r>
      <w:r w:rsidR="00813543">
        <w:rPr>
          <w:rFonts w:ascii="Times New Roman" w:hAnsi="Times New Roman" w:cs="Times New Roman"/>
          <w:sz w:val="24"/>
          <w:szCs w:val="24"/>
          <w:lang w:val="id-ID"/>
        </w:rPr>
        <w:t xml:space="preserve"> </w:t>
      </w:r>
    </w:p>
    <w:p w:rsidR="00C73FC0" w:rsidRPr="00C73FC0" w:rsidRDefault="00C73FC0" w:rsidP="00C73FC0">
      <w:pPr>
        <w:pStyle w:val="ListParagraph"/>
        <w:tabs>
          <w:tab w:val="left" w:pos="-3544"/>
        </w:tabs>
        <w:spacing w:after="0" w:line="240" w:lineRule="auto"/>
        <w:ind w:left="2268"/>
        <w:jc w:val="both"/>
        <w:rPr>
          <w:rFonts w:ascii="Times New Roman" w:hAnsi="Times New Roman" w:cs="Times New Roman"/>
          <w:sz w:val="24"/>
          <w:szCs w:val="24"/>
          <w:lang w:val="id-ID"/>
        </w:rPr>
      </w:pPr>
    </w:p>
    <w:p w:rsidR="006F56FC" w:rsidRDefault="006F56FC" w:rsidP="009D7A05">
      <w:pPr>
        <w:tabs>
          <w:tab w:val="left" w:pos="-3544"/>
        </w:tabs>
        <w:spacing w:after="0" w:line="480" w:lineRule="auto"/>
        <w:ind w:left="1134" w:hanging="425"/>
        <w:jc w:val="both"/>
        <w:rPr>
          <w:rFonts w:ascii="Times New Roman" w:hAnsi="Times New Roman" w:cs="Times New Roman"/>
          <w:sz w:val="24"/>
          <w:szCs w:val="24"/>
          <w:lang w:val="id-ID"/>
        </w:rPr>
      </w:pPr>
      <w:r w:rsidRPr="006F56FC">
        <w:rPr>
          <w:rFonts w:ascii="Times New Roman" w:hAnsi="Times New Roman" w:cs="Times New Roman"/>
          <w:sz w:val="24"/>
          <w:szCs w:val="24"/>
          <w:lang w:val="id-ID"/>
        </w:rPr>
        <w:t xml:space="preserve">b. </w:t>
      </w:r>
      <w:r w:rsidR="008E6212">
        <w:rPr>
          <w:rFonts w:ascii="Times New Roman" w:hAnsi="Times New Roman" w:cs="Times New Roman"/>
          <w:sz w:val="24"/>
          <w:szCs w:val="24"/>
          <w:lang w:val="id-ID"/>
        </w:rPr>
        <w:t>Faktor P</w:t>
      </w:r>
      <w:r>
        <w:rPr>
          <w:rFonts w:ascii="Times New Roman" w:hAnsi="Times New Roman" w:cs="Times New Roman"/>
          <w:sz w:val="24"/>
          <w:szCs w:val="24"/>
          <w:lang w:val="id-ID"/>
        </w:rPr>
        <w:t>enghambat</w:t>
      </w:r>
    </w:p>
    <w:p w:rsidR="009D7A05" w:rsidRDefault="009D7A05" w:rsidP="00DA5A46">
      <w:pPr>
        <w:tabs>
          <w:tab w:val="left" w:pos="-3544"/>
        </w:tabs>
        <w:spacing w:after="0" w:line="480" w:lineRule="auto"/>
        <w:ind w:left="993"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Adapun faktor </w:t>
      </w:r>
      <w:r w:rsidR="00973AEA">
        <w:rPr>
          <w:rFonts w:ascii="Times New Roman" w:hAnsi="Times New Roman" w:cs="Times New Roman"/>
          <w:sz w:val="24"/>
          <w:szCs w:val="24"/>
          <w:lang w:val="id-ID"/>
        </w:rPr>
        <w:t xml:space="preserve">yang menghambat kepala </w:t>
      </w:r>
      <w:r w:rsidR="00DA5A46">
        <w:rPr>
          <w:rFonts w:ascii="Times New Roman" w:hAnsi="Times New Roman" w:cs="Times New Roman"/>
          <w:sz w:val="24"/>
          <w:szCs w:val="24"/>
          <w:lang w:val="id-ID"/>
        </w:rPr>
        <w:t>madrasah</w:t>
      </w:r>
      <w:r w:rsidR="00973AEA">
        <w:rPr>
          <w:rFonts w:ascii="Times New Roman" w:hAnsi="Times New Roman" w:cs="Times New Roman"/>
          <w:sz w:val="24"/>
          <w:szCs w:val="24"/>
          <w:lang w:val="id-ID"/>
        </w:rPr>
        <w:t xml:space="preserve"> </w:t>
      </w:r>
      <w:r>
        <w:rPr>
          <w:rFonts w:ascii="Times New Roman" w:hAnsi="Times New Roman" w:cs="Times New Roman"/>
          <w:sz w:val="24"/>
          <w:szCs w:val="24"/>
          <w:lang w:val="id-ID"/>
        </w:rPr>
        <w:t>dalam meningk</w:t>
      </w:r>
      <w:r w:rsidR="00DA5A46">
        <w:rPr>
          <w:rFonts w:ascii="Times New Roman" w:hAnsi="Times New Roman" w:cs="Times New Roman"/>
          <w:sz w:val="24"/>
          <w:szCs w:val="24"/>
          <w:lang w:val="id-ID"/>
        </w:rPr>
        <w:t xml:space="preserve">atkan kompetensi profesional guru </w:t>
      </w:r>
      <w:r>
        <w:rPr>
          <w:rFonts w:ascii="Times New Roman" w:hAnsi="Times New Roman" w:cs="Times New Roman"/>
          <w:sz w:val="24"/>
          <w:szCs w:val="24"/>
          <w:lang w:val="id-ID"/>
        </w:rPr>
        <w:t>adalah:</w:t>
      </w:r>
    </w:p>
    <w:p w:rsidR="00D953F7" w:rsidRDefault="00D953F7" w:rsidP="009D7A05">
      <w:pPr>
        <w:tabs>
          <w:tab w:val="left" w:pos="-3544"/>
        </w:tabs>
        <w:spacing w:after="0" w:line="480" w:lineRule="auto"/>
        <w:ind w:left="1560" w:hanging="567"/>
        <w:jc w:val="both"/>
        <w:rPr>
          <w:rFonts w:ascii="Times New Roman" w:hAnsi="Times New Roman" w:cs="Times New Roman"/>
          <w:sz w:val="24"/>
          <w:szCs w:val="24"/>
          <w:lang w:val="id-ID"/>
        </w:rPr>
      </w:pPr>
      <w:r>
        <w:rPr>
          <w:rFonts w:ascii="Times New Roman" w:hAnsi="Times New Roman" w:cs="Times New Roman"/>
          <w:sz w:val="24"/>
          <w:szCs w:val="24"/>
          <w:lang w:val="id-ID"/>
        </w:rPr>
        <w:t>1. Faktor Personal</w:t>
      </w:r>
    </w:p>
    <w:p w:rsidR="00D953F7" w:rsidRDefault="00D953F7" w:rsidP="00D953F7">
      <w:pPr>
        <w:tabs>
          <w:tab w:val="left" w:pos="-3544"/>
        </w:tabs>
        <w:spacing w:after="0" w:line="480" w:lineRule="auto"/>
        <w:ind w:left="1276"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Berupa</w:t>
      </w:r>
      <w:r w:rsidR="007A1BED">
        <w:rPr>
          <w:rFonts w:ascii="Times New Roman" w:hAnsi="Times New Roman" w:cs="Times New Roman"/>
          <w:sz w:val="24"/>
          <w:szCs w:val="24"/>
          <w:lang w:val="id-ID"/>
        </w:rPr>
        <w:t xml:space="preserve"> rendahn</w:t>
      </w:r>
      <w:r>
        <w:rPr>
          <w:rFonts w:ascii="Times New Roman" w:hAnsi="Times New Roman" w:cs="Times New Roman"/>
          <w:sz w:val="24"/>
          <w:szCs w:val="24"/>
          <w:lang w:val="id-ID"/>
        </w:rPr>
        <w:t>y</w:t>
      </w:r>
      <w:r w:rsidR="007A1BED">
        <w:rPr>
          <w:rFonts w:ascii="Times New Roman" w:hAnsi="Times New Roman" w:cs="Times New Roman"/>
          <w:sz w:val="24"/>
          <w:szCs w:val="24"/>
          <w:lang w:val="id-ID"/>
        </w:rPr>
        <w:t>a</w:t>
      </w:r>
      <w:r>
        <w:rPr>
          <w:rFonts w:ascii="Times New Roman" w:hAnsi="Times New Roman" w:cs="Times New Roman"/>
          <w:sz w:val="24"/>
          <w:szCs w:val="24"/>
          <w:lang w:val="id-ID"/>
        </w:rPr>
        <w:t xml:space="preserve"> kesadaran guru untuk mengutamakan mutu dalam mengembangkan diri, kurang termotivasinya guru untuk memiliki program terbaik pemberdayaan diri, tertanamnya rasa tidak berdaya dan tidak mampu untuk mengembangkan profesi. </w:t>
      </w:r>
    </w:p>
    <w:p w:rsidR="00D953F7" w:rsidRPr="00973AEA" w:rsidRDefault="00973AEA" w:rsidP="00973AEA">
      <w:pPr>
        <w:pStyle w:val="ListParagraph"/>
        <w:tabs>
          <w:tab w:val="left" w:pos="-3544"/>
        </w:tabs>
        <w:spacing w:after="0"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 </w:t>
      </w:r>
      <w:r w:rsidR="00D953F7" w:rsidRPr="00973AEA">
        <w:rPr>
          <w:rFonts w:ascii="Times New Roman" w:hAnsi="Times New Roman" w:cs="Times New Roman"/>
          <w:sz w:val="24"/>
          <w:szCs w:val="24"/>
          <w:lang w:val="id-ID"/>
        </w:rPr>
        <w:t>Faktor Ekonomis</w:t>
      </w:r>
    </w:p>
    <w:p w:rsidR="009D7A05" w:rsidRDefault="00D953F7" w:rsidP="007507F6">
      <w:pPr>
        <w:pStyle w:val="ListParagraph"/>
        <w:tabs>
          <w:tab w:val="left" w:pos="-3544"/>
        </w:tabs>
        <w:spacing w:after="0" w:line="480" w:lineRule="auto"/>
        <w:ind w:left="1276"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Berupa terbatasnya kemampuan finansial untuk secara berkelanjutan mengembangkan diri, banyaknya pembiayaan kepada mereka sehingga mengurangi kemampuan ekonomis untuk mengembangkan profesi.</w:t>
      </w:r>
    </w:p>
    <w:p w:rsidR="00DA5A46" w:rsidRDefault="00DA5A46" w:rsidP="007507F6">
      <w:pPr>
        <w:pStyle w:val="ListParagraph"/>
        <w:tabs>
          <w:tab w:val="left" w:pos="-3544"/>
        </w:tabs>
        <w:spacing w:after="0" w:line="480" w:lineRule="auto"/>
        <w:ind w:left="1276" w:firstLine="709"/>
        <w:jc w:val="both"/>
        <w:rPr>
          <w:rFonts w:ascii="Times New Roman" w:hAnsi="Times New Roman" w:cs="Times New Roman"/>
          <w:sz w:val="24"/>
          <w:szCs w:val="24"/>
          <w:lang w:val="id-ID"/>
        </w:rPr>
      </w:pPr>
    </w:p>
    <w:p w:rsidR="00DA5A46" w:rsidRPr="007507F6" w:rsidRDefault="00DA5A46" w:rsidP="007507F6">
      <w:pPr>
        <w:pStyle w:val="ListParagraph"/>
        <w:tabs>
          <w:tab w:val="left" w:pos="-3544"/>
        </w:tabs>
        <w:spacing w:after="0" w:line="480" w:lineRule="auto"/>
        <w:ind w:left="1276" w:firstLine="709"/>
        <w:jc w:val="both"/>
        <w:rPr>
          <w:rFonts w:ascii="Times New Roman" w:hAnsi="Times New Roman" w:cs="Times New Roman"/>
          <w:sz w:val="24"/>
          <w:szCs w:val="24"/>
          <w:lang w:val="id-ID"/>
        </w:rPr>
      </w:pPr>
    </w:p>
    <w:p w:rsidR="00D953F7" w:rsidRDefault="00D953F7" w:rsidP="00973AEA">
      <w:pPr>
        <w:pStyle w:val="ListParagraph"/>
        <w:numPr>
          <w:ilvl w:val="0"/>
          <w:numId w:val="29"/>
        </w:numPr>
        <w:tabs>
          <w:tab w:val="left" w:pos="-3544"/>
        </w:tabs>
        <w:spacing w:after="0" w:line="480" w:lineRule="auto"/>
        <w:ind w:left="1276" w:hanging="283"/>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Faktor Sosial</w:t>
      </w:r>
    </w:p>
    <w:p w:rsidR="007A1BED" w:rsidRPr="007A1BED" w:rsidRDefault="00D953F7" w:rsidP="00DA5A46">
      <w:pPr>
        <w:pStyle w:val="ListParagraph"/>
        <w:tabs>
          <w:tab w:val="left" w:pos="-3544"/>
        </w:tabs>
        <w:spacing w:after="0" w:line="480" w:lineRule="auto"/>
        <w:ind w:left="1276" w:firstLine="992"/>
        <w:jc w:val="both"/>
        <w:rPr>
          <w:rFonts w:ascii="Times New Roman" w:hAnsi="Times New Roman" w:cs="Times New Roman"/>
          <w:sz w:val="24"/>
          <w:szCs w:val="24"/>
          <w:lang w:val="id-ID"/>
        </w:rPr>
      </w:pPr>
      <w:r>
        <w:rPr>
          <w:rFonts w:ascii="Times New Roman" w:hAnsi="Times New Roman" w:cs="Times New Roman"/>
          <w:sz w:val="24"/>
          <w:szCs w:val="24"/>
          <w:lang w:val="id-ID"/>
        </w:rPr>
        <w:t>Berupa rendahnya penghargaan masyarakat terhadap prof</w:t>
      </w:r>
      <w:r w:rsidR="007A1BED">
        <w:rPr>
          <w:rFonts w:ascii="Times New Roman" w:hAnsi="Times New Roman" w:cs="Times New Roman"/>
          <w:sz w:val="24"/>
          <w:szCs w:val="24"/>
          <w:lang w:val="id-ID"/>
        </w:rPr>
        <w:t>esi guru, kurangnya partisipasi masyarakat dalam upaya mengembangkan profesi guru, dan kurangnya fasilitas sosial bagi pengembangan profesi guru.</w:t>
      </w:r>
      <w:r w:rsidR="007A1BED" w:rsidRPr="007A1BED">
        <w:rPr>
          <w:rFonts w:ascii="Times New Roman" w:hAnsi="Times New Roman" w:cs="Times New Roman"/>
          <w:sz w:val="24"/>
          <w:szCs w:val="24"/>
          <w:lang w:val="id-ID"/>
        </w:rPr>
        <w:t xml:space="preserve"> </w:t>
      </w:r>
      <w:r w:rsidR="007A1BED">
        <w:rPr>
          <w:rFonts w:ascii="Times New Roman" w:hAnsi="Times New Roman" w:cs="Times New Roman"/>
          <w:sz w:val="24"/>
          <w:szCs w:val="24"/>
          <w:lang w:val="id-ID"/>
        </w:rPr>
        <w:t>Peran serta masyarakat merupakan f</w:t>
      </w:r>
      <w:r w:rsidR="007A1BED" w:rsidRPr="007A1BED">
        <w:rPr>
          <w:rFonts w:ascii="Times New Roman" w:hAnsi="Times New Roman" w:cs="Times New Roman"/>
          <w:sz w:val="24"/>
          <w:szCs w:val="24"/>
          <w:lang w:val="id-ID"/>
        </w:rPr>
        <w:t>aktor yang mengahmbat upaya peningkatan kompetensi profesional guru</w:t>
      </w:r>
      <w:r w:rsidR="007A1BED">
        <w:rPr>
          <w:rFonts w:ascii="Times New Roman" w:hAnsi="Times New Roman" w:cs="Times New Roman"/>
          <w:sz w:val="24"/>
          <w:szCs w:val="24"/>
          <w:lang w:val="id-ID"/>
        </w:rPr>
        <w:t xml:space="preserve">, </w:t>
      </w:r>
      <w:r w:rsidR="00DA5A46">
        <w:rPr>
          <w:rFonts w:ascii="Times New Roman" w:hAnsi="Times New Roman" w:cs="Times New Roman"/>
          <w:sz w:val="24"/>
          <w:szCs w:val="24"/>
          <w:lang w:val="id-ID"/>
        </w:rPr>
        <w:t>seperti yang dituturkan Ibu Nadh</w:t>
      </w:r>
      <w:r w:rsidR="007A1BED" w:rsidRPr="007A1BED">
        <w:rPr>
          <w:rFonts w:ascii="Times New Roman" w:hAnsi="Times New Roman" w:cs="Times New Roman"/>
          <w:sz w:val="24"/>
          <w:szCs w:val="24"/>
          <w:lang w:val="id-ID"/>
        </w:rPr>
        <w:t xml:space="preserve">ifatul fuad S.Ag, selaku kepala </w:t>
      </w:r>
      <w:r w:rsidR="00DA5A46">
        <w:rPr>
          <w:rFonts w:ascii="Times New Roman" w:hAnsi="Times New Roman" w:cs="Times New Roman"/>
          <w:sz w:val="24"/>
          <w:szCs w:val="24"/>
          <w:lang w:val="id-ID"/>
        </w:rPr>
        <w:t>madrasah</w:t>
      </w:r>
      <w:r w:rsidR="007A1BED" w:rsidRPr="007A1BED">
        <w:rPr>
          <w:rFonts w:ascii="Times New Roman" w:hAnsi="Times New Roman" w:cs="Times New Roman"/>
          <w:sz w:val="24"/>
          <w:szCs w:val="24"/>
          <w:lang w:val="id-ID"/>
        </w:rPr>
        <w:t xml:space="preserve"> bahwa: </w:t>
      </w:r>
    </w:p>
    <w:p w:rsidR="007A1BED" w:rsidRDefault="007A1BED" w:rsidP="007A1BED">
      <w:pPr>
        <w:tabs>
          <w:tab w:val="left" w:pos="-3544"/>
        </w:tabs>
        <w:spacing w:after="0" w:line="240" w:lineRule="auto"/>
        <w:ind w:left="2127"/>
        <w:jc w:val="both"/>
        <w:rPr>
          <w:rFonts w:ascii="Times New Roman" w:hAnsi="Times New Roman" w:cs="Times New Roman"/>
          <w:sz w:val="24"/>
          <w:szCs w:val="24"/>
          <w:lang w:val="id-ID"/>
        </w:rPr>
      </w:pPr>
      <w:r>
        <w:rPr>
          <w:rFonts w:ascii="Times New Roman" w:hAnsi="Times New Roman" w:cs="Times New Roman"/>
          <w:sz w:val="24"/>
          <w:szCs w:val="24"/>
          <w:lang w:val="id-ID"/>
        </w:rPr>
        <w:t>“Yang menjadi penghambat juga peran masyarakat yang kurang mendukung mbak, memang tidak semua namun ada beberapa warga masyarakat yang masih berfikiran kolot menjadi penghambat dalam meningkatkan kompetensi guru, seperti kalau belajar diluar ruangan, seperti diladang kosong milik tetangga ataupun dihalaman kelas, jika ada masyarakat kolot yang melihat selalu mengejek. Padahal niat guru mengajak belajar di luar ruangan agar peserta didik tidak jenuh”.</w:t>
      </w:r>
      <w:r>
        <w:rPr>
          <w:rStyle w:val="FootnoteReference"/>
          <w:rFonts w:ascii="Times New Roman" w:hAnsi="Times New Roman" w:cs="Times New Roman"/>
          <w:sz w:val="24"/>
          <w:szCs w:val="24"/>
          <w:lang w:val="id-ID"/>
        </w:rPr>
        <w:footnoteReference w:id="131"/>
      </w:r>
      <w:r>
        <w:rPr>
          <w:rFonts w:ascii="Times New Roman" w:hAnsi="Times New Roman" w:cs="Times New Roman"/>
          <w:sz w:val="24"/>
          <w:szCs w:val="24"/>
          <w:lang w:val="id-ID"/>
        </w:rPr>
        <w:t xml:space="preserve"> </w:t>
      </w:r>
    </w:p>
    <w:p w:rsidR="007A1BED" w:rsidRDefault="007A1BED" w:rsidP="007A1BED">
      <w:pPr>
        <w:tabs>
          <w:tab w:val="left" w:pos="-3544"/>
        </w:tabs>
        <w:spacing w:after="0" w:line="240" w:lineRule="auto"/>
        <w:ind w:left="2127"/>
        <w:jc w:val="both"/>
        <w:rPr>
          <w:rFonts w:ascii="Times New Roman" w:hAnsi="Times New Roman" w:cs="Times New Roman"/>
          <w:sz w:val="24"/>
          <w:szCs w:val="24"/>
          <w:lang w:val="id-ID"/>
        </w:rPr>
      </w:pPr>
    </w:p>
    <w:p w:rsidR="009D7A05" w:rsidRPr="007A1BED" w:rsidRDefault="007A1BED" w:rsidP="00DA5A46">
      <w:pPr>
        <w:tabs>
          <w:tab w:val="left" w:pos="-3544"/>
        </w:tabs>
        <w:spacing w:after="0" w:line="480" w:lineRule="auto"/>
        <w:ind w:left="1276"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penuturan kepala </w:t>
      </w:r>
      <w:r w:rsidR="00DA5A46">
        <w:rPr>
          <w:rFonts w:ascii="Times New Roman" w:hAnsi="Times New Roman" w:cs="Times New Roman"/>
          <w:sz w:val="24"/>
          <w:szCs w:val="24"/>
          <w:lang w:val="id-ID"/>
        </w:rPr>
        <w:t>madrasah</w:t>
      </w:r>
      <w:r>
        <w:rPr>
          <w:rFonts w:ascii="Times New Roman" w:hAnsi="Times New Roman" w:cs="Times New Roman"/>
          <w:sz w:val="24"/>
          <w:szCs w:val="24"/>
          <w:lang w:val="id-ID"/>
        </w:rPr>
        <w:t xml:space="preserve"> diatas, penulis menyimpulkan bahwa faktor penghambat adalah masyarakat sekitar sekolahan yang masih berfikiran kolot, yang seharusnya mendukung penuh atas usaha guru untuk mencerdaskan peserta didik namun ini sebaliknya, memakai metode untuk mengantisipasi kejenuhan peserta didik jika belajar di dalam kelas jenuh dengan mengajak peserta didik belajar di luar kelas dan ternyata masyarakat yang melihat langsung mengambil kesimpulan bahwa yang dilakukan guru salah. </w:t>
      </w:r>
      <w:r w:rsidRPr="007A1BED">
        <w:rPr>
          <w:rFonts w:ascii="Times New Roman" w:hAnsi="Times New Roman" w:cs="Times New Roman"/>
          <w:sz w:val="24"/>
          <w:szCs w:val="24"/>
          <w:lang w:val="id-ID"/>
        </w:rPr>
        <w:t xml:space="preserve"> </w:t>
      </w:r>
    </w:p>
    <w:p w:rsidR="007A1BED" w:rsidRDefault="007A1BED" w:rsidP="00973AEA">
      <w:pPr>
        <w:pStyle w:val="ListParagraph"/>
        <w:numPr>
          <w:ilvl w:val="0"/>
          <w:numId w:val="29"/>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Faktor Budaya</w:t>
      </w:r>
    </w:p>
    <w:p w:rsidR="00C73FC0" w:rsidRDefault="007A1BED" w:rsidP="007A1BED">
      <w:pPr>
        <w:pStyle w:val="ListParagraph"/>
        <w:tabs>
          <w:tab w:val="left" w:pos="-3544"/>
        </w:tabs>
        <w:spacing w:after="0" w:line="480" w:lineRule="auto"/>
        <w:ind w:left="1276"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Berupa rendahnya budaya kerja berorientasi mutu sehingga para guru bekerja seadanya. </w:t>
      </w:r>
    </w:p>
    <w:p w:rsidR="00B3149F" w:rsidRPr="00FF7121" w:rsidRDefault="00B3149F" w:rsidP="007A1BED">
      <w:pPr>
        <w:tabs>
          <w:tab w:val="left" w:pos="-3544"/>
        </w:tabs>
        <w:spacing w:after="0" w:line="480" w:lineRule="auto"/>
        <w:jc w:val="both"/>
        <w:rPr>
          <w:rFonts w:ascii="Times New Roman" w:hAnsi="Times New Roman" w:cs="Times New Roman"/>
          <w:sz w:val="24"/>
          <w:szCs w:val="24"/>
          <w:lang w:val="id-ID"/>
        </w:rPr>
      </w:pPr>
    </w:p>
    <w:p w:rsidR="007507F6" w:rsidRDefault="007507F6" w:rsidP="00AD56D2">
      <w:pPr>
        <w:pStyle w:val="ListParagraph"/>
        <w:numPr>
          <w:ilvl w:val="1"/>
          <w:numId w:val="41"/>
        </w:numPr>
        <w:tabs>
          <w:tab w:val="left" w:pos="-3544"/>
        </w:tabs>
        <w:spacing w:after="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Temuan Hasil Penelitian</w:t>
      </w:r>
    </w:p>
    <w:p w:rsidR="00210F88" w:rsidRPr="00210F88" w:rsidRDefault="00210F88" w:rsidP="00210F88">
      <w:pPr>
        <w:pStyle w:val="ListParagraph"/>
        <w:tabs>
          <w:tab w:val="left" w:pos="-3544"/>
        </w:tabs>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Kepala sekolah dalam membina bawahan, utamanya para guru sangat dituntut, sebab guru merupakan alat utama dalam menciptakan tujuan pembelajaran di sekolah. Dari seorang gurulah ilmu pengetahuan dan agama akan mengalir ke siswa. Karenanya dalam mencapai tujuan pembelajaran yang efektif dan efisien, kepala sekplah sangat dituntut untuk meningkatkan profesionalisme guru. MI Assyafi’iyah Pikatan Wonodadi Blitar merupakan salah satu lembaga pendidikan di Kota Blitar yang juga memeperhatikan peningkatan profesionalisme guru. Dari hasil wawancara dan juga obeservasi yang peneliti lakukan disekolah </w:t>
      </w:r>
      <w:r w:rsidR="004D1372">
        <w:rPr>
          <w:rFonts w:ascii="Times New Roman" w:hAnsi="Times New Roman" w:cs="Times New Roman"/>
          <w:sz w:val="24"/>
          <w:szCs w:val="24"/>
          <w:lang w:val="id-ID"/>
        </w:rPr>
        <w:t>ini terjadi peningkatan profesionalisme guru yang cukup signifikan. Hal ini disebabkan upaya kepala sekolah dalam meningkatkan profesionalisme guru. Berdasarkan hasil wawancara yang peneliti lakukan dengan kepala sekolah, diperoleh data bahwa upaya peningkatan kompetensi profesion</w:t>
      </w:r>
      <w:r w:rsidR="00E118C7">
        <w:rPr>
          <w:rFonts w:ascii="Times New Roman" w:hAnsi="Times New Roman" w:cs="Times New Roman"/>
          <w:sz w:val="24"/>
          <w:szCs w:val="24"/>
          <w:lang w:val="id-ID"/>
        </w:rPr>
        <w:t xml:space="preserve">alisme guru sebagai berikut: </w:t>
      </w:r>
      <w:r w:rsidR="00E118C7">
        <w:rPr>
          <w:rStyle w:val="FootnoteReference"/>
          <w:rFonts w:ascii="Times New Roman" w:hAnsi="Times New Roman" w:cs="Times New Roman"/>
          <w:sz w:val="24"/>
          <w:szCs w:val="24"/>
          <w:lang w:val="id-ID"/>
        </w:rPr>
        <w:footnoteReference w:id="132"/>
      </w:r>
    </w:p>
    <w:p w:rsidR="007507F6" w:rsidRDefault="007507F6" w:rsidP="00DA5A46">
      <w:pPr>
        <w:pStyle w:val="ListParagraph"/>
        <w:numPr>
          <w:ilvl w:val="0"/>
          <w:numId w:val="60"/>
        </w:numPr>
        <w:tabs>
          <w:tab w:val="left" w:pos="-3544"/>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Upaya Kepala </w:t>
      </w:r>
      <w:r w:rsidR="00DA5A46">
        <w:rPr>
          <w:rFonts w:ascii="Times New Roman" w:hAnsi="Times New Roman" w:cs="Times New Roman"/>
          <w:sz w:val="24"/>
          <w:szCs w:val="24"/>
          <w:lang w:val="id-ID"/>
        </w:rPr>
        <w:t>Madrasah</w:t>
      </w:r>
      <w:r>
        <w:rPr>
          <w:rFonts w:ascii="Times New Roman" w:hAnsi="Times New Roman" w:cs="Times New Roman"/>
          <w:sz w:val="24"/>
          <w:szCs w:val="24"/>
          <w:lang w:val="id-ID"/>
        </w:rPr>
        <w:t xml:space="preserve"> dalam meni</w:t>
      </w:r>
      <w:r w:rsidR="00DA5A46">
        <w:rPr>
          <w:rFonts w:ascii="Times New Roman" w:hAnsi="Times New Roman" w:cs="Times New Roman"/>
          <w:sz w:val="24"/>
          <w:szCs w:val="24"/>
          <w:lang w:val="id-ID"/>
        </w:rPr>
        <w:t>ngkatkan Kompetensi profesional</w:t>
      </w:r>
      <w:r>
        <w:rPr>
          <w:rFonts w:ascii="Times New Roman" w:hAnsi="Times New Roman" w:cs="Times New Roman"/>
          <w:sz w:val="24"/>
          <w:szCs w:val="24"/>
          <w:lang w:val="id-ID"/>
        </w:rPr>
        <w:t xml:space="preserve"> Guru di MI Assyafi’iyah Blitar</w:t>
      </w:r>
    </w:p>
    <w:p w:rsidR="007507F6" w:rsidRDefault="007507F6" w:rsidP="00DA5A46">
      <w:pPr>
        <w:pStyle w:val="ListParagraph"/>
        <w:tabs>
          <w:tab w:val="left" w:pos="-3544"/>
        </w:tabs>
        <w:spacing w:after="0" w:line="480" w:lineRule="auto"/>
        <w:ind w:left="786" w:firstLine="91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paparan data sebelumnya dapat dikemukakan bahwa secara umum Upaya Kepala Sekolah dalam meningkatkan Kompetensi </w:t>
      </w:r>
      <w:r>
        <w:rPr>
          <w:rFonts w:ascii="Times New Roman" w:hAnsi="Times New Roman" w:cs="Times New Roman"/>
          <w:sz w:val="24"/>
          <w:szCs w:val="24"/>
          <w:lang w:val="id-ID"/>
        </w:rPr>
        <w:lastRenderedPageBreak/>
        <w:t xml:space="preserve">Profesional Guru di MI Assyafi’iyah Blitar, hal ini dapat dilihat dari beberapa upaya yang dilakukan kepala </w:t>
      </w:r>
      <w:r w:rsidR="00DA5A46">
        <w:rPr>
          <w:rFonts w:ascii="Times New Roman" w:hAnsi="Times New Roman" w:cs="Times New Roman"/>
          <w:sz w:val="24"/>
          <w:szCs w:val="24"/>
          <w:lang w:val="id-ID"/>
        </w:rPr>
        <w:t>madrasah</w:t>
      </w:r>
      <w:r>
        <w:rPr>
          <w:rFonts w:ascii="Times New Roman" w:hAnsi="Times New Roman" w:cs="Times New Roman"/>
          <w:sz w:val="24"/>
          <w:szCs w:val="24"/>
          <w:lang w:val="id-ID"/>
        </w:rPr>
        <w:t xml:space="preserve"> yaitu: </w:t>
      </w:r>
    </w:p>
    <w:p w:rsidR="007507F6" w:rsidRDefault="001B12D6" w:rsidP="00AD56D2">
      <w:pPr>
        <w:pStyle w:val="ListParagraph"/>
        <w:numPr>
          <w:ilvl w:val="4"/>
          <w:numId w:val="41"/>
        </w:numPr>
        <w:tabs>
          <w:tab w:val="left" w:pos="-3544"/>
        </w:tabs>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Meningkatkan disiplin</w:t>
      </w:r>
    </w:p>
    <w:p w:rsidR="001B12D6" w:rsidRDefault="001B12D6" w:rsidP="00AD56D2">
      <w:pPr>
        <w:pStyle w:val="ListParagraph"/>
        <w:numPr>
          <w:ilvl w:val="4"/>
          <w:numId w:val="41"/>
        </w:numPr>
        <w:tabs>
          <w:tab w:val="left" w:pos="-3544"/>
        </w:tabs>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Pemberian motivasi</w:t>
      </w:r>
    </w:p>
    <w:p w:rsidR="001B12D6" w:rsidRDefault="001B12D6" w:rsidP="00AD56D2">
      <w:pPr>
        <w:pStyle w:val="ListParagraph"/>
        <w:numPr>
          <w:ilvl w:val="4"/>
          <w:numId w:val="41"/>
        </w:numPr>
        <w:tabs>
          <w:tab w:val="left" w:pos="-3544"/>
        </w:tabs>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Penghargaan</w:t>
      </w:r>
    </w:p>
    <w:p w:rsidR="001B12D6" w:rsidRDefault="001B12D6" w:rsidP="00AD56D2">
      <w:pPr>
        <w:pStyle w:val="ListParagraph"/>
        <w:numPr>
          <w:ilvl w:val="4"/>
          <w:numId w:val="41"/>
        </w:numPr>
        <w:tabs>
          <w:tab w:val="left" w:pos="-3544"/>
        </w:tabs>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Memberikan kesempatan kepada guru untuk meningkatkan kompetensi profesionalnya melalui seminar dan </w:t>
      </w:r>
      <w:r>
        <w:rPr>
          <w:rFonts w:ascii="Times New Roman" w:hAnsi="Times New Roman" w:cs="Times New Roman"/>
          <w:i/>
          <w:sz w:val="24"/>
          <w:szCs w:val="24"/>
          <w:lang w:val="id-ID"/>
        </w:rPr>
        <w:t>workshop</w:t>
      </w:r>
    </w:p>
    <w:p w:rsidR="001B12D6" w:rsidRDefault="001B12D6" w:rsidP="00AD56D2">
      <w:pPr>
        <w:pStyle w:val="ListParagraph"/>
        <w:numPr>
          <w:ilvl w:val="4"/>
          <w:numId w:val="41"/>
        </w:numPr>
        <w:tabs>
          <w:tab w:val="left" w:pos="-3544"/>
        </w:tabs>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Memberikan dorongan dan kesempatan kepada guru untuk melanjutkan studi</w:t>
      </w:r>
    </w:p>
    <w:p w:rsidR="001B12D6" w:rsidRDefault="001B12D6" w:rsidP="00AD56D2">
      <w:pPr>
        <w:pStyle w:val="ListParagraph"/>
        <w:numPr>
          <w:ilvl w:val="4"/>
          <w:numId w:val="41"/>
        </w:numPr>
        <w:tabs>
          <w:tab w:val="left" w:pos="-3544"/>
        </w:tabs>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Memperhatikan kebutuhan guru secara jelas</w:t>
      </w:r>
    </w:p>
    <w:p w:rsidR="001B12D6" w:rsidRDefault="001B12D6" w:rsidP="00AD56D2">
      <w:pPr>
        <w:pStyle w:val="ListParagraph"/>
        <w:numPr>
          <w:ilvl w:val="4"/>
          <w:numId w:val="41"/>
        </w:numPr>
        <w:tabs>
          <w:tab w:val="left" w:pos="-3544"/>
        </w:tabs>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Melaksanakan kerja sama dengan guru dan perusahaan atau lembaga lain dalam melaksanakan program sekolah</w:t>
      </w:r>
    </w:p>
    <w:p w:rsidR="001B12D6" w:rsidRDefault="001B12D6" w:rsidP="00AD56D2">
      <w:pPr>
        <w:pStyle w:val="ListParagraph"/>
        <w:numPr>
          <w:ilvl w:val="4"/>
          <w:numId w:val="41"/>
        </w:numPr>
        <w:tabs>
          <w:tab w:val="left" w:pos="-3544"/>
        </w:tabs>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Pengaturan sesuai kerja dan lingkungan fisik yang baik</w:t>
      </w:r>
    </w:p>
    <w:p w:rsidR="00580B9B" w:rsidRPr="00B818F3" w:rsidRDefault="001B12D6" w:rsidP="00B818F3">
      <w:pPr>
        <w:pStyle w:val="ListParagraph"/>
        <w:numPr>
          <w:ilvl w:val="4"/>
          <w:numId w:val="41"/>
        </w:numPr>
        <w:tabs>
          <w:tab w:val="left" w:pos="-3544"/>
        </w:tabs>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Penambahan sarana dan prasarana</w:t>
      </w:r>
    </w:p>
    <w:p w:rsidR="00580B9B" w:rsidRDefault="00580B9B" w:rsidP="00AD56D2">
      <w:pPr>
        <w:pStyle w:val="ListParagraph"/>
        <w:numPr>
          <w:ilvl w:val="0"/>
          <w:numId w:val="60"/>
        </w:numPr>
        <w:tabs>
          <w:tab w:val="left" w:pos="-3544"/>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Hambatan - hambatan yang dihadapi oleh kepala sekolah dalam meningkatkan kompetensi profesionalisme guru pendidikan agama Islam</w:t>
      </w:r>
    </w:p>
    <w:p w:rsidR="00580B9B" w:rsidRDefault="00580B9B" w:rsidP="00DA5A46">
      <w:pPr>
        <w:pStyle w:val="ListParagraph"/>
        <w:tabs>
          <w:tab w:val="left" w:pos="-3544"/>
        </w:tabs>
        <w:spacing w:after="0" w:line="480" w:lineRule="auto"/>
        <w:ind w:left="786" w:firstLine="91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paparan data sebelumnya dapat dikemukakan bahwa kepala sekolah dalam meningkatkan kinerja guru mempunyai kendala-kendala yang harus dihadapi oleh beliau, karena jika kepala </w:t>
      </w:r>
      <w:r w:rsidR="00DA5A46">
        <w:rPr>
          <w:rFonts w:ascii="Times New Roman" w:hAnsi="Times New Roman" w:cs="Times New Roman"/>
          <w:sz w:val="24"/>
          <w:szCs w:val="24"/>
          <w:lang w:val="id-ID"/>
        </w:rPr>
        <w:t xml:space="preserve">madrasah </w:t>
      </w:r>
      <w:r>
        <w:rPr>
          <w:rFonts w:ascii="Times New Roman" w:hAnsi="Times New Roman" w:cs="Times New Roman"/>
          <w:sz w:val="24"/>
          <w:szCs w:val="24"/>
          <w:lang w:val="id-ID"/>
        </w:rPr>
        <w:t xml:space="preserve">tersebut tidak bisa mengahadapi hambatan tersebut dengan segala usaha dan kemampuannya. </w:t>
      </w:r>
    </w:p>
    <w:p w:rsidR="00347A9B" w:rsidRDefault="00B818F3" w:rsidP="00DA5A46">
      <w:pPr>
        <w:pStyle w:val="ListParagraph"/>
        <w:tabs>
          <w:tab w:val="left" w:pos="-3544"/>
        </w:tabs>
        <w:spacing w:after="0" w:line="480" w:lineRule="auto"/>
        <w:ind w:left="786" w:firstLine="915"/>
        <w:jc w:val="both"/>
        <w:rPr>
          <w:rFonts w:ascii="Times New Roman" w:hAnsi="Times New Roman" w:cs="Times New Roman"/>
          <w:sz w:val="24"/>
          <w:szCs w:val="24"/>
          <w:lang w:val="id-ID"/>
        </w:rPr>
      </w:pPr>
      <w:r>
        <w:rPr>
          <w:rFonts w:ascii="Times New Roman" w:hAnsi="Times New Roman" w:cs="Times New Roman"/>
          <w:sz w:val="24"/>
          <w:szCs w:val="24"/>
          <w:lang w:val="id-ID"/>
        </w:rPr>
        <w:t>Hambatan</w:t>
      </w:r>
      <w:r w:rsidR="00580B9B">
        <w:rPr>
          <w:rFonts w:ascii="Times New Roman" w:hAnsi="Times New Roman" w:cs="Times New Roman"/>
          <w:sz w:val="24"/>
          <w:szCs w:val="24"/>
          <w:lang w:val="id-ID"/>
        </w:rPr>
        <w:t xml:space="preserve"> yang dihadapi ole</w:t>
      </w:r>
      <w:r w:rsidR="00347A9B">
        <w:rPr>
          <w:rFonts w:ascii="Times New Roman" w:hAnsi="Times New Roman" w:cs="Times New Roman"/>
          <w:sz w:val="24"/>
          <w:szCs w:val="24"/>
          <w:lang w:val="id-ID"/>
        </w:rPr>
        <w:t>h kepala sekolah dalam meningk</w:t>
      </w:r>
      <w:r w:rsidR="00DA5A46">
        <w:rPr>
          <w:rFonts w:ascii="Times New Roman" w:hAnsi="Times New Roman" w:cs="Times New Roman"/>
          <w:sz w:val="24"/>
          <w:szCs w:val="24"/>
          <w:lang w:val="id-ID"/>
        </w:rPr>
        <w:t>atkan kompetensi profesional</w:t>
      </w:r>
      <w:r w:rsidR="00347A9B">
        <w:rPr>
          <w:rFonts w:ascii="Times New Roman" w:hAnsi="Times New Roman" w:cs="Times New Roman"/>
          <w:sz w:val="24"/>
          <w:szCs w:val="24"/>
          <w:lang w:val="id-ID"/>
        </w:rPr>
        <w:t xml:space="preserve"> guru </w:t>
      </w:r>
      <w:r>
        <w:rPr>
          <w:rFonts w:ascii="Times New Roman" w:hAnsi="Times New Roman" w:cs="Times New Roman"/>
          <w:sz w:val="24"/>
          <w:szCs w:val="24"/>
          <w:lang w:val="id-ID"/>
        </w:rPr>
        <w:t>yaitu :</w:t>
      </w:r>
    </w:p>
    <w:p w:rsidR="00B818F3" w:rsidRDefault="00B818F3" w:rsidP="00B818F3">
      <w:pPr>
        <w:pStyle w:val="ListParagraph"/>
        <w:numPr>
          <w:ilvl w:val="5"/>
          <w:numId w:val="41"/>
        </w:numPr>
        <w:tabs>
          <w:tab w:val="left" w:pos="-3544"/>
        </w:tabs>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Kendala dari masyarakat</w:t>
      </w:r>
    </w:p>
    <w:p w:rsidR="00B818F3" w:rsidRDefault="00B818F3" w:rsidP="00EA29A9">
      <w:pPr>
        <w:spacing w:after="100" w:line="480" w:lineRule="auto"/>
        <w:ind w:left="1134" w:firstLine="851"/>
        <w:contextualSpacing/>
        <w:jc w:val="both"/>
        <w:rPr>
          <w:rFonts w:ascii="Times New Roman" w:eastAsia="Times New Roman" w:hAnsi="Times New Roman" w:cs="Times New Roman"/>
          <w:sz w:val="24"/>
          <w:szCs w:val="24"/>
          <w:lang w:val="id-ID"/>
        </w:rPr>
      </w:pPr>
      <w:r w:rsidRPr="00B818F3">
        <w:rPr>
          <w:rFonts w:ascii="Times New Roman" w:eastAsia="Times New Roman" w:hAnsi="Times New Roman" w:cs="Times New Roman"/>
          <w:sz w:val="24"/>
          <w:szCs w:val="24"/>
        </w:rPr>
        <w:t>Partisipasi m</w:t>
      </w:r>
      <w:r w:rsidR="00011046">
        <w:rPr>
          <w:rFonts w:ascii="Times New Roman" w:eastAsia="Times New Roman" w:hAnsi="Times New Roman" w:cs="Times New Roman"/>
          <w:sz w:val="24"/>
          <w:szCs w:val="24"/>
        </w:rPr>
        <w:t xml:space="preserve">asyarakat yang </w:t>
      </w:r>
      <w:r w:rsidR="00011046">
        <w:rPr>
          <w:rFonts w:ascii="Times New Roman" w:eastAsia="Times New Roman" w:hAnsi="Times New Roman" w:cs="Times New Roman"/>
          <w:sz w:val="24"/>
          <w:szCs w:val="24"/>
          <w:lang w:val="id-ID"/>
        </w:rPr>
        <w:t xml:space="preserve">masih </w:t>
      </w:r>
      <w:r w:rsidR="00011046">
        <w:rPr>
          <w:rFonts w:ascii="Times New Roman" w:eastAsia="Times New Roman" w:hAnsi="Times New Roman" w:cs="Times New Roman"/>
          <w:sz w:val="24"/>
          <w:szCs w:val="24"/>
        </w:rPr>
        <w:t>tergolong rendah</w:t>
      </w:r>
      <w:r w:rsidR="00011046">
        <w:rPr>
          <w:rFonts w:ascii="Times New Roman" w:eastAsia="Times New Roman" w:hAnsi="Times New Roman" w:cs="Times New Roman"/>
          <w:sz w:val="24"/>
          <w:szCs w:val="24"/>
          <w:lang w:val="id-ID"/>
        </w:rPr>
        <w:t xml:space="preserve"> </w:t>
      </w:r>
      <w:r w:rsidRPr="00B818F3">
        <w:rPr>
          <w:rFonts w:ascii="Times New Roman" w:eastAsia="Times New Roman" w:hAnsi="Times New Roman" w:cs="Times New Roman"/>
          <w:sz w:val="24"/>
          <w:szCs w:val="24"/>
        </w:rPr>
        <w:t>menunjukkan bahwa masih ada kendala dalam melaksanakan program hubungan sekolah-masyarakat. Wujud kendala yang dialami dapat diidentifikasi sebagai berikut: kurang berfungsinya wadah organisasi orang tua untuk berpartisipasi dalam aktivitas di sekolah, kurang adanya inisiatif dari kedua pihak, terutama orang tua/masyarakat, kurang pro aktifnya sekolah dalam mengembangkan program hubungan sekolah-masyarakat,</w:t>
      </w:r>
      <w:r w:rsidRPr="00B818F3">
        <w:rPr>
          <w:rFonts w:ascii="Times New Roman" w:eastAsia="Times New Roman" w:hAnsi="Times New Roman" w:cs="Times New Roman"/>
          <w:sz w:val="24"/>
          <w:szCs w:val="24"/>
          <w:lang w:val="id-ID"/>
        </w:rPr>
        <w:t xml:space="preserve"> </w:t>
      </w:r>
      <w:r w:rsidRPr="00B818F3">
        <w:rPr>
          <w:rFonts w:ascii="Times New Roman" w:eastAsia="Times New Roman" w:hAnsi="Times New Roman" w:cs="Times New Roman"/>
          <w:sz w:val="24"/>
          <w:szCs w:val="24"/>
        </w:rPr>
        <w:t>relatif rendahnya kondisi sosial ekonomi orang tua</w:t>
      </w:r>
      <w:r w:rsidRPr="00B818F3">
        <w:rPr>
          <w:rFonts w:ascii="Times New Roman" w:eastAsia="Times New Roman" w:hAnsi="Times New Roman" w:cs="Times New Roman"/>
          <w:sz w:val="24"/>
          <w:szCs w:val="24"/>
          <w:lang w:val="id-ID"/>
        </w:rPr>
        <w:t xml:space="preserve">.    </w:t>
      </w:r>
    </w:p>
    <w:p w:rsidR="00B818F3" w:rsidRPr="00B818F3" w:rsidRDefault="00B818F3" w:rsidP="00EA29A9">
      <w:pPr>
        <w:spacing w:after="100" w:line="480" w:lineRule="auto"/>
        <w:ind w:left="1134" w:firstLine="851"/>
        <w:contextualSpacing/>
        <w:jc w:val="both"/>
        <w:rPr>
          <w:rFonts w:ascii="Times New Roman" w:eastAsia="Times New Roman" w:hAnsi="Times New Roman" w:cs="Times New Roman"/>
          <w:sz w:val="24"/>
          <w:szCs w:val="24"/>
          <w:lang w:val="id-ID"/>
        </w:rPr>
      </w:pPr>
      <w:r w:rsidRPr="00B818F3">
        <w:rPr>
          <w:rFonts w:ascii="Times New Roman" w:eastAsia="Times New Roman" w:hAnsi="Times New Roman" w:cs="Times New Roman"/>
          <w:sz w:val="24"/>
          <w:szCs w:val="24"/>
          <w:lang w:val="id-ID"/>
        </w:rPr>
        <w:t>Rendahnya tingkat partisifasi masyarakat dalam mengelola sekolah, rendahnya manajemen hubungan sekolah dengan masyarakat yang dilakukan oleh pihak sekolah, Sebagian kepala sekolah tidak membuka lebar/ seluas-luasnya bagi guru dan masyarakat dalam membuat keputusan sekolah, kepala sekolah tidak memilki gambaran mengenai bagaimana menjalin hubungan dengan masyarakat</w:t>
      </w:r>
      <w:r w:rsidR="00011046">
        <w:rPr>
          <w:rFonts w:ascii="Times New Roman" w:eastAsia="Times New Roman" w:hAnsi="Times New Roman" w:cs="Times New Roman"/>
          <w:sz w:val="24"/>
          <w:szCs w:val="24"/>
          <w:lang w:val="id-ID"/>
        </w:rPr>
        <w:t>.</w:t>
      </w:r>
    </w:p>
    <w:p w:rsidR="00B818F3" w:rsidRPr="00011046" w:rsidRDefault="00011046" w:rsidP="00011046">
      <w:pPr>
        <w:pStyle w:val="ListParagraph"/>
        <w:numPr>
          <w:ilvl w:val="5"/>
          <w:numId w:val="41"/>
        </w:numPr>
        <w:tabs>
          <w:tab w:val="left" w:pos="-3544"/>
        </w:tabs>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Kendala dari orang t</w:t>
      </w:r>
      <w:r w:rsidRPr="00011046">
        <w:rPr>
          <w:rFonts w:ascii="Times New Roman" w:hAnsi="Times New Roman" w:cs="Times New Roman"/>
          <w:sz w:val="24"/>
          <w:szCs w:val="24"/>
          <w:lang w:val="id-ID"/>
        </w:rPr>
        <w:t>ua</w:t>
      </w:r>
    </w:p>
    <w:p w:rsidR="00347A9B" w:rsidRDefault="00011046" w:rsidP="00011046">
      <w:pPr>
        <w:pStyle w:val="ListParagraph"/>
        <w:spacing w:after="0" w:line="480" w:lineRule="auto"/>
        <w:ind w:left="1134" w:firstLine="851"/>
        <w:jc w:val="both"/>
        <w:rPr>
          <w:rFonts w:ascii="Times New Roman" w:eastAsia="Times New Roman" w:hAnsi="Times New Roman" w:cs="Times New Roman"/>
          <w:sz w:val="24"/>
          <w:szCs w:val="24"/>
          <w:lang w:val="id-ID"/>
        </w:rPr>
      </w:pPr>
      <w:r w:rsidRPr="00011046">
        <w:rPr>
          <w:rFonts w:ascii="Times New Roman" w:eastAsia="Times New Roman" w:hAnsi="Times New Roman" w:cs="Times New Roman"/>
          <w:sz w:val="24"/>
          <w:szCs w:val="24"/>
          <w:lang w:val="id-ID"/>
        </w:rPr>
        <w:t>Kendala dari orang tua yakni karena k</w:t>
      </w:r>
      <w:r w:rsidRPr="004A7A1F">
        <w:rPr>
          <w:rFonts w:ascii="Times New Roman" w:eastAsia="Times New Roman" w:hAnsi="Times New Roman" w:cs="Times New Roman"/>
          <w:sz w:val="24"/>
          <w:szCs w:val="24"/>
          <w:lang w:val="id-ID"/>
        </w:rPr>
        <w:t>urang komunikasi, perhatian dan motivasi belajar dari orang tua</w:t>
      </w:r>
      <w:r w:rsidRPr="00011046">
        <w:rPr>
          <w:rFonts w:ascii="Times New Roman" w:eastAsia="Times New Roman" w:hAnsi="Times New Roman" w:cs="Times New Roman"/>
          <w:sz w:val="24"/>
          <w:szCs w:val="24"/>
          <w:lang w:val="id-ID"/>
        </w:rPr>
        <w:t>, t</w:t>
      </w:r>
      <w:r w:rsidRPr="004A7A1F">
        <w:rPr>
          <w:rFonts w:ascii="Times New Roman" w:eastAsia="Times New Roman" w:hAnsi="Times New Roman" w:cs="Times New Roman"/>
          <w:sz w:val="24"/>
          <w:szCs w:val="24"/>
          <w:lang w:val="id-ID"/>
        </w:rPr>
        <w:t>idak ada bimbingan sewaktu belajar</w:t>
      </w:r>
      <w:r w:rsidRPr="00011046">
        <w:rPr>
          <w:rFonts w:ascii="Times New Roman" w:eastAsia="Times New Roman" w:hAnsi="Times New Roman" w:cs="Times New Roman"/>
          <w:sz w:val="24"/>
          <w:szCs w:val="24"/>
          <w:lang w:val="id-ID"/>
        </w:rPr>
        <w:t xml:space="preserve"> </w:t>
      </w:r>
      <w:r w:rsidRPr="004A7A1F">
        <w:rPr>
          <w:rFonts w:ascii="Times New Roman" w:eastAsia="Times New Roman" w:hAnsi="Times New Roman" w:cs="Times New Roman"/>
          <w:sz w:val="24"/>
          <w:szCs w:val="24"/>
          <w:lang w:val="id-ID"/>
        </w:rPr>
        <w:t>sehingga orang tua tidak mengetahui kesulitan anakny</w:t>
      </w:r>
      <w:r w:rsidRPr="00011046">
        <w:rPr>
          <w:rFonts w:ascii="Times New Roman" w:eastAsia="Times New Roman" w:hAnsi="Times New Roman" w:cs="Times New Roman"/>
          <w:sz w:val="24"/>
          <w:szCs w:val="24"/>
          <w:lang w:val="id-ID"/>
        </w:rPr>
        <w:t>a, s</w:t>
      </w:r>
      <w:r w:rsidRPr="004A7A1F">
        <w:rPr>
          <w:rFonts w:ascii="Times New Roman" w:eastAsia="Times New Roman" w:hAnsi="Times New Roman" w:cs="Times New Roman"/>
          <w:sz w:val="24"/>
          <w:szCs w:val="24"/>
          <w:lang w:val="id-ID"/>
        </w:rPr>
        <w:t>uasana di rumah tidak mendukung untuk belajar</w:t>
      </w:r>
      <w:r w:rsidRPr="00011046">
        <w:rPr>
          <w:rFonts w:ascii="Times New Roman" w:eastAsia="Times New Roman" w:hAnsi="Times New Roman" w:cs="Times New Roman"/>
          <w:sz w:val="24"/>
          <w:szCs w:val="24"/>
          <w:lang w:val="id-ID"/>
        </w:rPr>
        <w:t>, k</w:t>
      </w:r>
      <w:r w:rsidRPr="004A7A1F">
        <w:rPr>
          <w:rFonts w:ascii="Times New Roman" w:eastAsia="Times New Roman" w:hAnsi="Times New Roman" w:cs="Times New Roman"/>
          <w:sz w:val="24"/>
          <w:szCs w:val="24"/>
          <w:lang w:val="id-ID"/>
        </w:rPr>
        <w:t>ondisi ekonomi keluarga yang pas-pasan</w:t>
      </w:r>
      <w:r w:rsidRPr="00011046">
        <w:rPr>
          <w:rFonts w:ascii="Times New Roman" w:eastAsia="Times New Roman" w:hAnsi="Times New Roman" w:cs="Times New Roman"/>
          <w:sz w:val="24"/>
          <w:szCs w:val="24"/>
          <w:lang w:val="id-ID"/>
        </w:rPr>
        <w:t>, f</w:t>
      </w:r>
      <w:r w:rsidRPr="004A7A1F">
        <w:rPr>
          <w:rFonts w:ascii="Times New Roman" w:eastAsia="Times New Roman" w:hAnsi="Times New Roman" w:cs="Times New Roman"/>
          <w:sz w:val="24"/>
          <w:szCs w:val="24"/>
          <w:lang w:val="id-ID"/>
        </w:rPr>
        <w:t>asilitas belajar kurang (tidak ada tempat belajar khusus)</w:t>
      </w:r>
      <w:r w:rsidRPr="00011046">
        <w:rPr>
          <w:rFonts w:ascii="Times New Roman" w:eastAsia="Times New Roman" w:hAnsi="Times New Roman" w:cs="Times New Roman"/>
          <w:sz w:val="24"/>
          <w:szCs w:val="24"/>
          <w:lang w:val="id-ID"/>
        </w:rPr>
        <w:t>, k</w:t>
      </w:r>
      <w:r w:rsidRPr="004A7A1F">
        <w:rPr>
          <w:rFonts w:ascii="Times New Roman" w:eastAsia="Times New Roman" w:hAnsi="Times New Roman" w:cs="Times New Roman"/>
          <w:sz w:val="24"/>
          <w:szCs w:val="24"/>
          <w:lang w:val="id-ID"/>
        </w:rPr>
        <w:t xml:space="preserve">urangnya kesadaran orang tua akan </w:t>
      </w:r>
      <w:r w:rsidRPr="004A7A1F">
        <w:rPr>
          <w:rFonts w:ascii="Times New Roman" w:eastAsia="Times New Roman" w:hAnsi="Times New Roman" w:cs="Times New Roman"/>
          <w:sz w:val="24"/>
          <w:szCs w:val="24"/>
          <w:lang w:val="id-ID"/>
        </w:rPr>
        <w:lastRenderedPageBreak/>
        <w:t>pentingnya prestasi yang harus diperoleh seoptimal mungkin oleh anak</w:t>
      </w:r>
    </w:p>
    <w:p w:rsidR="00EA29A9" w:rsidRPr="00DA5A46" w:rsidRDefault="00EA29A9" w:rsidP="00DA5A46">
      <w:pPr>
        <w:spacing w:after="0" w:line="480" w:lineRule="auto"/>
        <w:jc w:val="both"/>
        <w:rPr>
          <w:rFonts w:ascii="Times New Roman" w:eastAsia="Times New Roman" w:hAnsi="Times New Roman" w:cs="Times New Roman"/>
          <w:sz w:val="24"/>
          <w:szCs w:val="24"/>
          <w:lang w:val="id-ID"/>
        </w:rPr>
      </w:pPr>
    </w:p>
    <w:p w:rsidR="00247855" w:rsidRPr="00106B94" w:rsidRDefault="00247855" w:rsidP="00AD56D2">
      <w:pPr>
        <w:pStyle w:val="ListParagraph"/>
        <w:numPr>
          <w:ilvl w:val="1"/>
          <w:numId w:val="41"/>
        </w:numPr>
        <w:tabs>
          <w:tab w:val="left" w:pos="-3544"/>
        </w:tabs>
        <w:spacing w:after="0" w:line="480" w:lineRule="auto"/>
        <w:ind w:left="426"/>
        <w:jc w:val="both"/>
        <w:rPr>
          <w:rFonts w:ascii="Times New Roman" w:hAnsi="Times New Roman" w:cs="Times New Roman"/>
          <w:b/>
          <w:sz w:val="24"/>
          <w:szCs w:val="24"/>
          <w:lang w:val="id-ID"/>
        </w:rPr>
      </w:pPr>
      <w:r w:rsidRPr="00106B94">
        <w:rPr>
          <w:rFonts w:ascii="Times New Roman" w:hAnsi="Times New Roman" w:cs="Times New Roman"/>
          <w:b/>
          <w:sz w:val="24"/>
          <w:szCs w:val="24"/>
          <w:lang w:val="id-ID"/>
        </w:rPr>
        <w:t>Pembahasan Hasil Penelitian</w:t>
      </w:r>
    </w:p>
    <w:p w:rsidR="00DA5A46" w:rsidRDefault="00DA5A46" w:rsidP="00AD56D2">
      <w:pPr>
        <w:pStyle w:val="ListParagraph"/>
        <w:numPr>
          <w:ilvl w:val="0"/>
          <w:numId w:val="56"/>
        </w:numPr>
        <w:tabs>
          <w:tab w:val="left" w:pos="-3544"/>
        </w:tabs>
        <w:spacing w:after="0" w:line="480" w:lineRule="auto"/>
        <w:ind w:left="851"/>
        <w:jc w:val="both"/>
        <w:rPr>
          <w:rFonts w:ascii="Times New Roman" w:hAnsi="Times New Roman" w:cs="Times New Roman"/>
          <w:b/>
          <w:sz w:val="24"/>
          <w:szCs w:val="24"/>
          <w:lang w:val="id-ID"/>
        </w:rPr>
      </w:pPr>
      <w:r>
        <w:rPr>
          <w:rFonts w:ascii="Times New Roman" w:hAnsi="Times New Roman" w:cs="Times New Roman"/>
          <w:b/>
          <w:sz w:val="24"/>
          <w:szCs w:val="24"/>
          <w:lang w:val="id-ID"/>
        </w:rPr>
        <w:t>Upaya Kepala Madrasah dalam Meningkatkan Kompetensi Profesional Guru di MI Assyafi’iyah</w:t>
      </w:r>
    </w:p>
    <w:p w:rsidR="00904FFC" w:rsidRPr="002E208E" w:rsidRDefault="00904FFC" w:rsidP="00904FFC">
      <w:pPr>
        <w:spacing w:after="0" w:line="480" w:lineRule="auto"/>
        <w:ind w:left="851" w:firstLine="720"/>
        <w:jc w:val="both"/>
        <w:rPr>
          <w:rFonts w:ascii="Times New Roman" w:eastAsia="Times New Roman" w:hAnsi="Times New Roman" w:cs="Times New Roman"/>
          <w:sz w:val="24"/>
          <w:szCs w:val="24"/>
        </w:rPr>
      </w:pPr>
      <w:r w:rsidRPr="00904FFC">
        <w:rPr>
          <w:rFonts w:ascii="Times New Roman" w:eastAsia="Times New Roman" w:hAnsi="Times New Roman" w:cs="Times New Roman"/>
          <w:sz w:val="24"/>
          <w:szCs w:val="24"/>
          <w:lang w:val="sv-SE"/>
        </w:rPr>
        <w:t xml:space="preserve"> </w:t>
      </w:r>
      <w:r w:rsidRPr="002E208E">
        <w:rPr>
          <w:rFonts w:ascii="Times New Roman" w:eastAsia="Times New Roman" w:hAnsi="Times New Roman" w:cs="Times New Roman"/>
          <w:sz w:val="24"/>
          <w:szCs w:val="24"/>
          <w:lang w:val="sv-SE"/>
        </w:rPr>
        <w:t xml:space="preserve">Berbagai upaya yang harus dipikirkan dan dijalankan </w:t>
      </w:r>
      <w:r w:rsidR="00B45DF6">
        <w:rPr>
          <w:rFonts w:ascii="Times New Roman" w:eastAsia="Times New Roman" w:hAnsi="Times New Roman" w:cs="Times New Roman"/>
          <w:sz w:val="24"/>
          <w:szCs w:val="24"/>
          <w:lang w:val="sv-SE"/>
        </w:rPr>
        <w:t xml:space="preserve">guna peningkatan </w:t>
      </w:r>
      <w:r w:rsidR="00B45DF6">
        <w:rPr>
          <w:rFonts w:ascii="Times New Roman" w:eastAsia="Times New Roman" w:hAnsi="Times New Roman" w:cs="Times New Roman"/>
          <w:sz w:val="24"/>
          <w:szCs w:val="24"/>
          <w:lang w:val="id-ID"/>
        </w:rPr>
        <w:t>kompetensi guru</w:t>
      </w:r>
      <w:r w:rsidRPr="002E208E">
        <w:rPr>
          <w:rFonts w:ascii="Times New Roman" w:eastAsia="Times New Roman" w:hAnsi="Times New Roman" w:cs="Times New Roman"/>
          <w:sz w:val="24"/>
          <w:szCs w:val="24"/>
          <w:lang w:val="sv-SE"/>
        </w:rPr>
        <w:t xml:space="preserve"> adalah peningkatan proses belajar mengajar yang sangat tergantung kepada profesionalisme guru sebagai sumber daya manusia. Guru dituntut untuk memiliki berbagai ketrampilan dalam menghantarkan siswa untuk mencapai tujuan yang direncanakan. Beberapa persyaratan yang harus dimiliki oleh guru yang professional adalah: </w:t>
      </w:r>
    </w:p>
    <w:p w:rsidR="00904FFC" w:rsidRPr="00904FFC" w:rsidRDefault="00904FFC" w:rsidP="00904FFC">
      <w:pPr>
        <w:pStyle w:val="ListParagraph"/>
        <w:numPr>
          <w:ilvl w:val="0"/>
          <w:numId w:val="65"/>
        </w:numPr>
        <w:spacing w:after="0" w:line="480" w:lineRule="auto"/>
        <w:ind w:left="1134" w:hanging="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Penguasaan materi pelajaran</w:t>
      </w:r>
      <w:r>
        <w:rPr>
          <w:rFonts w:ascii="Times New Roman" w:eastAsia="Times New Roman" w:hAnsi="Times New Roman" w:cs="Times New Roman"/>
          <w:sz w:val="24"/>
          <w:szCs w:val="24"/>
          <w:lang w:val="id-ID"/>
        </w:rPr>
        <w:t>.</w:t>
      </w:r>
    </w:p>
    <w:p w:rsidR="00904FFC" w:rsidRPr="006A300C" w:rsidRDefault="00904FFC" w:rsidP="00904FFC">
      <w:pPr>
        <w:pStyle w:val="ListParagraph"/>
        <w:spacing w:after="0" w:line="480" w:lineRule="auto"/>
        <w:ind w:left="1134" w:firstLine="851"/>
        <w:jc w:val="both"/>
        <w:rPr>
          <w:rFonts w:ascii="Times New Roman" w:eastAsia="Times New Roman" w:hAnsi="Times New Roman" w:cs="Times New Roman"/>
          <w:sz w:val="24"/>
          <w:szCs w:val="24"/>
        </w:rPr>
      </w:pPr>
      <w:r w:rsidRPr="006A300C">
        <w:rPr>
          <w:rFonts w:ascii="Times New Roman" w:eastAsia="Times New Roman" w:hAnsi="Times New Roman" w:cs="Times New Roman"/>
          <w:sz w:val="24"/>
          <w:szCs w:val="24"/>
          <w:lang w:val="sv-SE"/>
        </w:rPr>
        <w:t>Untuk memperoleh hasil yang baik maka guru bukan hanya perlu menguasai sekedar , tetapi perlu penguasaan yang lebih luas dari materi yang disajikan.</w:t>
      </w:r>
    </w:p>
    <w:p w:rsidR="00904FFC" w:rsidRPr="00904FFC" w:rsidRDefault="00904FFC" w:rsidP="00904FFC">
      <w:pPr>
        <w:pStyle w:val="ListParagraph"/>
        <w:numPr>
          <w:ilvl w:val="0"/>
          <w:numId w:val="65"/>
        </w:numPr>
        <w:spacing w:after="0" w:line="480" w:lineRule="auto"/>
        <w:ind w:left="1134" w:hanging="294"/>
        <w:jc w:val="both"/>
        <w:rPr>
          <w:rFonts w:ascii="Times New Roman" w:eastAsia="Times New Roman" w:hAnsi="Times New Roman" w:cs="Times New Roman"/>
          <w:sz w:val="24"/>
          <w:szCs w:val="24"/>
        </w:rPr>
      </w:pPr>
      <w:r w:rsidRPr="006A300C">
        <w:rPr>
          <w:rFonts w:ascii="Times New Roman" w:eastAsia="Times New Roman" w:hAnsi="Times New Roman" w:cs="Times New Roman"/>
          <w:sz w:val="24"/>
          <w:szCs w:val="24"/>
          <w:lang w:val="sv-SE"/>
        </w:rPr>
        <w:t>Kemampuan mener</w:t>
      </w:r>
      <w:r>
        <w:rPr>
          <w:rFonts w:ascii="Times New Roman" w:eastAsia="Times New Roman" w:hAnsi="Times New Roman" w:cs="Times New Roman"/>
          <w:sz w:val="24"/>
          <w:szCs w:val="24"/>
          <w:lang w:val="sv-SE"/>
        </w:rPr>
        <w:t>apkan prinsip-prinsip psikologi</w:t>
      </w:r>
      <w:r>
        <w:rPr>
          <w:rFonts w:ascii="Times New Roman" w:eastAsia="Times New Roman" w:hAnsi="Times New Roman" w:cs="Times New Roman"/>
          <w:sz w:val="24"/>
          <w:szCs w:val="24"/>
          <w:lang w:val="id-ID"/>
        </w:rPr>
        <w:t>.</w:t>
      </w:r>
    </w:p>
    <w:p w:rsidR="00904FFC" w:rsidRPr="006A300C" w:rsidRDefault="00904FFC" w:rsidP="00904FFC">
      <w:pPr>
        <w:pStyle w:val="ListParagraph"/>
        <w:spacing w:after="0" w:line="480" w:lineRule="auto"/>
        <w:ind w:left="1134" w:firstLine="851"/>
        <w:jc w:val="both"/>
        <w:rPr>
          <w:rFonts w:ascii="Times New Roman" w:eastAsia="Times New Roman" w:hAnsi="Times New Roman" w:cs="Times New Roman"/>
          <w:sz w:val="24"/>
          <w:szCs w:val="24"/>
        </w:rPr>
      </w:pPr>
      <w:r w:rsidRPr="006A300C">
        <w:rPr>
          <w:rFonts w:ascii="Times New Roman" w:eastAsia="Times New Roman" w:hAnsi="Times New Roman" w:cs="Times New Roman"/>
          <w:sz w:val="24"/>
          <w:szCs w:val="24"/>
          <w:lang w:val="sv-SE"/>
        </w:rPr>
        <w:t xml:space="preserve">Para ahli pendidikan maupun ahli psikologi mengakui tentang adanya perbedaan yang dimiliki oleh setiap individu, meliputi perbedaan bakat, minat, sikap, harapan dan aspek-aspek kepribadian lainnya. Prinsip-prinsip psikologi yang bertalian dengan belajar dapat memberikan strategi belajar mengajar yang tepat bagi guru. </w:t>
      </w:r>
    </w:p>
    <w:p w:rsidR="00B45DF6" w:rsidRPr="00B45DF6" w:rsidRDefault="00904FFC" w:rsidP="00904FFC">
      <w:pPr>
        <w:pStyle w:val="ListParagraph"/>
        <w:numPr>
          <w:ilvl w:val="0"/>
          <w:numId w:val="65"/>
        </w:numPr>
        <w:spacing w:after="0" w:line="480" w:lineRule="auto"/>
        <w:ind w:left="1134" w:hanging="294"/>
        <w:jc w:val="both"/>
        <w:rPr>
          <w:rFonts w:ascii="Times New Roman" w:eastAsia="Times New Roman" w:hAnsi="Times New Roman" w:cs="Times New Roman"/>
          <w:sz w:val="24"/>
          <w:szCs w:val="24"/>
        </w:rPr>
      </w:pPr>
      <w:r w:rsidRPr="006A300C">
        <w:rPr>
          <w:rFonts w:ascii="Times New Roman" w:eastAsia="Times New Roman" w:hAnsi="Times New Roman" w:cs="Times New Roman"/>
          <w:sz w:val="24"/>
          <w:szCs w:val="24"/>
          <w:lang w:val="sv-SE"/>
        </w:rPr>
        <w:lastRenderedPageBreak/>
        <w:t>Kemampuan menyeleng</w:t>
      </w:r>
      <w:r>
        <w:rPr>
          <w:rFonts w:ascii="Times New Roman" w:eastAsia="Times New Roman" w:hAnsi="Times New Roman" w:cs="Times New Roman"/>
          <w:sz w:val="24"/>
          <w:szCs w:val="24"/>
          <w:lang w:val="sv-SE"/>
        </w:rPr>
        <w:t>garakan proses belajar mengajar</w:t>
      </w:r>
      <w:r w:rsidR="00B45DF6">
        <w:rPr>
          <w:rFonts w:ascii="Times New Roman" w:eastAsia="Times New Roman" w:hAnsi="Times New Roman" w:cs="Times New Roman"/>
          <w:sz w:val="24"/>
          <w:szCs w:val="24"/>
          <w:lang w:val="id-ID"/>
        </w:rPr>
        <w:t>.</w:t>
      </w:r>
    </w:p>
    <w:p w:rsidR="00904FFC" w:rsidRPr="006A300C" w:rsidRDefault="00904FFC" w:rsidP="00B45DF6">
      <w:pPr>
        <w:pStyle w:val="ListParagraph"/>
        <w:spacing w:after="0" w:line="480" w:lineRule="auto"/>
        <w:ind w:left="1134" w:firstLine="851"/>
        <w:jc w:val="both"/>
        <w:rPr>
          <w:rFonts w:ascii="Times New Roman" w:eastAsia="Times New Roman" w:hAnsi="Times New Roman" w:cs="Times New Roman"/>
          <w:sz w:val="24"/>
          <w:szCs w:val="24"/>
        </w:rPr>
      </w:pPr>
      <w:r w:rsidRPr="006A300C">
        <w:rPr>
          <w:rFonts w:ascii="Times New Roman" w:eastAsia="Times New Roman" w:hAnsi="Times New Roman" w:cs="Times New Roman"/>
          <w:sz w:val="24"/>
          <w:szCs w:val="24"/>
          <w:lang w:val="sv-SE"/>
        </w:rPr>
        <w:t xml:space="preserve">Bekal teoritis dan praktis adalah merupakan disiplin ilmu yang dapat menunjang pemahaman tentang konsep belajar mengajar. Guru harus memahami berbagai model mengajar secara teoritis dan selanjutnya dapat memilih model-model yang sesuai dengan tujuan yang ingin dicapai. </w:t>
      </w:r>
    </w:p>
    <w:p w:rsidR="00B45DF6" w:rsidRDefault="00904FFC" w:rsidP="00904FFC">
      <w:pPr>
        <w:pStyle w:val="ListParagraph"/>
        <w:numPr>
          <w:ilvl w:val="0"/>
          <w:numId w:val="65"/>
        </w:numPr>
        <w:spacing w:after="0" w:line="480" w:lineRule="auto"/>
        <w:ind w:left="1134"/>
        <w:jc w:val="both"/>
        <w:rPr>
          <w:rFonts w:ascii="Times New Roman" w:eastAsia="Times New Roman" w:hAnsi="Times New Roman" w:cs="Times New Roman"/>
          <w:sz w:val="24"/>
          <w:szCs w:val="24"/>
          <w:lang w:val="id-ID"/>
        </w:rPr>
      </w:pPr>
      <w:r w:rsidRPr="006A300C">
        <w:rPr>
          <w:rFonts w:ascii="Times New Roman" w:eastAsia="Times New Roman" w:hAnsi="Times New Roman" w:cs="Times New Roman"/>
          <w:sz w:val="24"/>
          <w:szCs w:val="24"/>
          <w:lang w:val="sv-SE"/>
        </w:rPr>
        <w:t>Kemampuan menyesuaikan diri dengan berbagai situasi baru.</w:t>
      </w:r>
    </w:p>
    <w:p w:rsidR="00904FFC" w:rsidRDefault="00904FFC" w:rsidP="00B45DF6">
      <w:pPr>
        <w:pStyle w:val="ListParagraph"/>
        <w:spacing w:after="0" w:line="480" w:lineRule="auto"/>
        <w:ind w:left="1134" w:firstLine="851"/>
        <w:jc w:val="both"/>
        <w:rPr>
          <w:rFonts w:ascii="Times New Roman" w:eastAsia="Times New Roman" w:hAnsi="Times New Roman" w:cs="Times New Roman"/>
          <w:sz w:val="24"/>
          <w:szCs w:val="24"/>
          <w:lang w:val="id-ID"/>
        </w:rPr>
      </w:pPr>
      <w:r w:rsidRPr="006A300C">
        <w:rPr>
          <w:rFonts w:ascii="Times New Roman" w:eastAsia="Times New Roman" w:hAnsi="Times New Roman" w:cs="Times New Roman"/>
          <w:sz w:val="24"/>
          <w:szCs w:val="24"/>
          <w:lang w:val="sv-SE"/>
        </w:rPr>
        <w:t xml:space="preserve">Secara formal maupun professional tugas guru seringkali menghadapi berbagai permasalahan yang timbul akibat adanya berbagai perubahan yang terjadi di lingkungan tugas profesionalnya. Perubahan itu misalnya perubahan kurikulum, pembaharuan sistim pengajaran, adanya peraturan perundang-undangan yang baru dan lain sebagainya. Kemampuan menyesuaikan diri dengan berbagai pembaharuan ini sebenarnya merupakan sikap positif yang berkaitan dengan keberadaan lingkungan profesinya. </w:t>
      </w:r>
    </w:p>
    <w:p w:rsidR="00B45DF6" w:rsidRPr="002E208E" w:rsidRDefault="00B45DF6" w:rsidP="00B45DF6">
      <w:pPr>
        <w:spacing w:after="0" w:line="480" w:lineRule="auto"/>
        <w:ind w:left="851" w:firstLine="850"/>
        <w:jc w:val="both"/>
        <w:rPr>
          <w:rFonts w:ascii="Times New Roman" w:eastAsia="Times New Roman" w:hAnsi="Times New Roman" w:cs="Times New Roman"/>
          <w:sz w:val="24"/>
          <w:szCs w:val="24"/>
        </w:rPr>
      </w:pPr>
      <w:r w:rsidRPr="002E208E">
        <w:rPr>
          <w:rFonts w:ascii="Times New Roman" w:eastAsia="Times New Roman" w:hAnsi="Times New Roman" w:cs="Times New Roman"/>
          <w:sz w:val="24"/>
          <w:szCs w:val="24"/>
        </w:rPr>
        <w:t>Agar proses pendidikan dapat berjalan efektif dan efisien, guru dituntut memiliki kompetensi yang memadai, baik dari segi jenis maupun isinya. Namun, jika kita selami lebih dalam lagi tentang isi yang terkandung dari setiap jenis kompetensi, sebagaimana disampaikan oleh para ahli maupun dalam perspektif kebijakan pemerintah, kiranya untuk menjadi guru yang kompeten bukan sesuatu yang sederhana, untuk mewujudkan dan meningkatkan kompetensi guru diperlukan upaya yang sungguh-sungguh dan komprehensif.</w:t>
      </w:r>
    </w:p>
    <w:p w:rsidR="00B45DF6" w:rsidRPr="00B45DF6" w:rsidRDefault="00B45DF6" w:rsidP="00B45DF6">
      <w:pPr>
        <w:pStyle w:val="ListParagraph"/>
        <w:spacing w:after="0" w:line="480" w:lineRule="auto"/>
        <w:ind w:left="851" w:firstLine="850"/>
        <w:jc w:val="both"/>
        <w:rPr>
          <w:rFonts w:ascii="Times New Roman" w:eastAsia="Times New Roman" w:hAnsi="Times New Roman" w:cs="Times New Roman"/>
          <w:sz w:val="24"/>
          <w:szCs w:val="24"/>
          <w:lang w:val="id-ID"/>
        </w:rPr>
      </w:pPr>
      <w:r w:rsidRPr="002E208E">
        <w:rPr>
          <w:rFonts w:ascii="Times New Roman" w:eastAsia="Times New Roman" w:hAnsi="Times New Roman" w:cs="Times New Roman"/>
          <w:sz w:val="24"/>
          <w:szCs w:val="24"/>
        </w:rPr>
        <w:lastRenderedPageBreak/>
        <w:t>Salah satu upaya yang dapat dilakukan adalah melalui optimalisasi peran Kepala Sekolah. Idochi Anwar dan Yayat Hidayat Amir (2000) mengemukakan bahwa “ Kepala Sekolah sebagai pengelola memiliki tugas mengembangkan kinerja personel, terutama meningkatkan kompetensi profesional guru.” Perlu digarisbawahi bahwa yang dimaksud dengan kompetensi profesional di sini, tidak hanya berkaitan dengan penguasaan materi semata, tetapi mencakup seluruh jenis dan isi kandungan kompetensi sebagaimana telah dipaparkan di atas.</w:t>
      </w:r>
    </w:p>
    <w:p w:rsidR="00904FFC" w:rsidRPr="00B45DF6" w:rsidRDefault="00904FFC" w:rsidP="00B45DF6">
      <w:pPr>
        <w:tabs>
          <w:tab w:val="left" w:pos="-3544"/>
        </w:tabs>
        <w:spacing w:after="0" w:line="480" w:lineRule="auto"/>
        <w:jc w:val="both"/>
        <w:rPr>
          <w:rFonts w:ascii="Times New Roman" w:hAnsi="Times New Roman" w:cs="Times New Roman"/>
          <w:bCs/>
          <w:sz w:val="24"/>
          <w:szCs w:val="24"/>
          <w:lang w:val="id-ID"/>
        </w:rPr>
      </w:pPr>
    </w:p>
    <w:p w:rsidR="00247855" w:rsidRDefault="00247855" w:rsidP="00AD56D2">
      <w:pPr>
        <w:pStyle w:val="ListParagraph"/>
        <w:numPr>
          <w:ilvl w:val="0"/>
          <w:numId w:val="56"/>
        </w:numPr>
        <w:tabs>
          <w:tab w:val="left" w:pos="-3544"/>
        </w:tabs>
        <w:spacing w:after="0" w:line="480" w:lineRule="auto"/>
        <w:ind w:left="851"/>
        <w:jc w:val="both"/>
        <w:rPr>
          <w:rFonts w:ascii="Times New Roman" w:hAnsi="Times New Roman" w:cs="Times New Roman"/>
          <w:b/>
          <w:sz w:val="24"/>
          <w:szCs w:val="24"/>
          <w:lang w:val="id-ID"/>
        </w:rPr>
      </w:pPr>
      <w:r>
        <w:rPr>
          <w:rFonts w:ascii="Times New Roman" w:hAnsi="Times New Roman" w:cs="Times New Roman"/>
          <w:b/>
          <w:sz w:val="24"/>
          <w:szCs w:val="24"/>
          <w:lang w:val="id-ID"/>
        </w:rPr>
        <w:t>Kompetensi Guru Pendidikan Agama Islam di MI Assyafi’iyah Blitar</w:t>
      </w:r>
    </w:p>
    <w:p w:rsidR="00247855" w:rsidRDefault="00247855" w:rsidP="00B45DF6">
      <w:pPr>
        <w:pStyle w:val="ListParagraph"/>
        <w:tabs>
          <w:tab w:val="left" w:pos="-3544"/>
        </w:tabs>
        <w:spacing w:after="0" w:line="480" w:lineRule="auto"/>
        <w:ind w:left="851" w:firstLine="850"/>
        <w:jc w:val="both"/>
        <w:rPr>
          <w:rFonts w:ascii="Times New Roman" w:hAnsi="Times New Roman" w:cs="Times New Roman"/>
          <w:sz w:val="24"/>
          <w:szCs w:val="24"/>
          <w:lang w:val="id-ID"/>
        </w:rPr>
      </w:pPr>
      <w:r>
        <w:rPr>
          <w:rFonts w:ascii="Times New Roman" w:hAnsi="Times New Roman" w:cs="Times New Roman"/>
          <w:sz w:val="24"/>
          <w:szCs w:val="24"/>
          <w:lang w:val="id-ID"/>
        </w:rPr>
        <w:t>Dalam standart nasional pendidikan, penjelasan Pasal 28 ayat (3) butir c dikemukakan bahwa yang dimaksud dengan kompetensi profesional adalah kemampuan penguasaan materi pembelajaran secara luas dan mendalam yang memungkinkan membimbing peserta didik memenuhi standart kompetensi yang ditetapkan dalam standart nasional pendidikan</w:t>
      </w:r>
      <w:r w:rsidR="00DA5A46">
        <w:rPr>
          <w:rFonts w:ascii="Times New Roman" w:hAnsi="Times New Roman" w:cs="Times New Roman"/>
          <w:sz w:val="24"/>
          <w:szCs w:val="24"/>
          <w:lang w:val="id-ID"/>
        </w:rPr>
        <w:t>.</w:t>
      </w:r>
      <w:r>
        <w:rPr>
          <w:rFonts w:ascii="Times New Roman" w:hAnsi="Times New Roman" w:cs="Times New Roman"/>
          <w:sz w:val="24"/>
          <w:szCs w:val="24"/>
          <w:lang w:val="id-ID"/>
        </w:rPr>
        <w:t xml:space="preserve"> </w:t>
      </w:r>
    </w:p>
    <w:p w:rsidR="00247855" w:rsidRDefault="00247855" w:rsidP="00106B94">
      <w:pPr>
        <w:pStyle w:val="ListParagraph"/>
        <w:tabs>
          <w:tab w:val="left" w:pos="-3544"/>
        </w:tabs>
        <w:spacing w:after="0" w:line="480" w:lineRule="auto"/>
        <w:ind w:left="851" w:firstLine="850"/>
        <w:jc w:val="both"/>
        <w:rPr>
          <w:rFonts w:ascii="Times New Roman" w:hAnsi="Times New Roman" w:cs="Times New Roman"/>
          <w:sz w:val="24"/>
          <w:szCs w:val="24"/>
          <w:lang w:val="id-ID"/>
        </w:rPr>
      </w:pPr>
      <w:r>
        <w:rPr>
          <w:rFonts w:ascii="Times New Roman" w:hAnsi="Times New Roman" w:cs="Times New Roman"/>
          <w:sz w:val="24"/>
          <w:szCs w:val="24"/>
          <w:lang w:val="id-ID"/>
        </w:rPr>
        <w:t>Kompetensi profesional menurut Usman dalam buku Saiful Sagala yang berjudul kemampuan profesional dan tenaga kependidikan meliputi :</w:t>
      </w:r>
    </w:p>
    <w:p w:rsidR="00247855" w:rsidRDefault="00247855" w:rsidP="00AD56D2">
      <w:pPr>
        <w:pStyle w:val="ListParagraph"/>
        <w:numPr>
          <w:ilvl w:val="2"/>
          <w:numId w:val="41"/>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Penguasaan terhadap landasan kependidikan, dalam kompetensi ini termasuk memahami tujuan, mengetahui fungsi sekolah di masyarakat.</w:t>
      </w:r>
    </w:p>
    <w:p w:rsidR="00247855" w:rsidRDefault="00247855" w:rsidP="00AD56D2">
      <w:pPr>
        <w:pStyle w:val="ListParagraph"/>
        <w:numPr>
          <w:ilvl w:val="2"/>
          <w:numId w:val="41"/>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Menguasai bahan pengajaran, artinya guru harus memahami dengan baik materi pelajaran yang akan diajarkan. Penguasaan terhadap materi pokok yang ada pada kurikulum maupun bahan pengayaan.</w:t>
      </w:r>
    </w:p>
    <w:p w:rsidR="00247855" w:rsidRDefault="00247855" w:rsidP="00AD56D2">
      <w:pPr>
        <w:pStyle w:val="ListParagraph"/>
        <w:numPr>
          <w:ilvl w:val="2"/>
          <w:numId w:val="41"/>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Kemampuan menyusun program pengajaran, mencakup kemampuan menetapkan </w:t>
      </w:r>
      <w:r w:rsidR="009C62CF">
        <w:rPr>
          <w:rFonts w:ascii="Times New Roman" w:hAnsi="Times New Roman" w:cs="Times New Roman"/>
          <w:sz w:val="24"/>
          <w:szCs w:val="24"/>
          <w:lang w:val="id-ID"/>
        </w:rPr>
        <w:t xml:space="preserve">kompetensi belajar, mengembangkan bahan pelajaran dan menegmbangkan strategi pembelajaran. </w:t>
      </w:r>
    </w:p>
    <w:p w:rsidR="009C62CF" w:rsidRDefault="009C62CF" w:rsidP="00AD56D2">
      <w:pPr>
        <w:pStyle w:val="ListParagraph"/>
        <w:numPr>
          <w:ilvl w:val="2"/>
          <w:numId w:val="41"/>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Kemampuan menyusun perangkat penilaian hasil belajar dan proses pembelajaran.</w:t>
      </w:r>
      <w:r>
        <w:rPr>
          <w:rStyle w:val="FootnoteReference"/>
          <w:rFonts w:ascii="Times New Roman" w:hAnsi="Times New Roman" w:cs="Times New Roman"/>
          <w:sz w:val="24"/>
          <w:szCs w:val="24"/>
          <w:lang w:val="id-ID"/>
        </w:rPr>
        <w:footnoteReference w:id="133"/>
      </w:r>
    </w:p>
    <w:p w:rsidR="009C62CF" w:rsidRDefault="009C62CF" w:rsidP="00867968">
      <w:pPr>
        <w:pStyle w:val="ListParagraph"/>
        <w:tabs>
          <w:tab w:val="left" w:pos="-3544"/>
        </w:tabs>
        <w:spacing w:after="0" w:line="480" w:lineRule="auto"/>
        <w:ind w:left="851" w:firstLine="850"/>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wawancara dan pengamatan peneliti di MI Assyafi’iyah Blitar, bahwa menurut kepala</w:t>
      </w:r>
      <w:r w:rsidR="00867968" w:rsidRPr="00867968">
        <w:rPr>
          <w:rFonts w:ascii="Times New Roman" w:hAnsi="Times New Roman" w:cs="Times New Roman"/>
          <w:sz w:val="24"/>
          <w:szCs w:val="24"/>
          <w:lang w:val="id-ID"/>
        </w:rPr>
        <w:t xml:space="preserve"> </w:t>
      </w:r>
      <w:r w:rsidR="00867968">
        <w:rPr>
          <w:rFonts w:ascii="Times New Roman" w:hAnsi="Times New Roman" w:cs="Times New Roman"/>
          <w:sz w:val="24"/>
          <w:szCs w:val="24"/>
          <w:lang w:val="id-ID"/>
        </w:rPr>
        <w:t xml:space="preserve">madrasah </w:t>
      </w:r>
      <w:r>
        <w:rPr>
          <w:rFonts w:ascii="Times New Roman" w:hAnsi="Times New Roman" w:cs="Times New Roman"/>
          <w:sz w:val="24"/>
          <w:szCs w:val="24"/>
          <w:lang w:val="id-ID"/>
        </w:rPr>
        <w:t xml:space="preserve">mengemukakan bahwa kompetensi profesional guru di MI Assyafi’iyah cukup bagus. Namun demikian, masih perlu ditingkatkan karena sesuai dengan tuntutan perkembangan zaman, ilmu pengetahuan dan teknologi terus berkembang. Jadi, seiring perkembangan ilmu pengetahuan dan teknologi, maka kompetensi profesional guru perlu diitingkatkan. </w:t>
      </w:r>
    </w:p>
    <w:p w:rsidR="00BD2920" w:rsidRDefault="009C62CF" w:rsidP="00867968">
      <w:pPr>
        <w:pStyle w:val="ListParagraph"/>
        <w:tabs>
          <w:tab w:val="left" w:pos="-3544"/>
        </w:tabs>
        <w:spacing w:after="0" w:line="480" w:lineRule="auto"/>
        <w:ind w:left="851" w:firstLine="85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 MI Assyafi’iyah Blitar kompetensi profesional guru cukup bagus, misalnya disamping melaksanakan tugas pokok juga mampu melaksanakan tugas tambahan seperti kehiatan keagamaan dan juga selalu membuat perangkat pembelajaran seperti: membuat RPP, di awal </w:t>
      </w:r>
      <w:r>
        <w:rPr>
          <w:rFonts w:ascii="Times New Roman" w:hAnsi="Times New Roman" w:cs="Times New Roman"/>
          <w:sz w:val="24"/>
          <w:szCs w:val="24"/>
          <w:lang w:val="id-ID"/>
        </w:rPr>
        <w:lastRenderedPageBreak/>
        <w:t xml:space="preserve">tahun membuat prota (program semester), begitupun juga setiap semester membuat promes (program semester, silabus, dan ketika dalam mengajar menggunakan metode yang sesuai dengan materi yang akan diajarkan agar peserta didik tidak merasa jenuh dan juga mencapai </w:t>
      </w:r>
      <w:r w:rsidR="00BD2920">
        <w:rPr>
          <w:rFonts w:ascii="Times New Roman" w:hAnsi="Times New Roman" w:cs="Times New Roman"/>
          <w:sz w:val="24"/>
          <w:szCs w:val="24"/>
          <w:lang w:val="id-ID"/>
        </w:rPr>
        <w:t xml:space="preserve">tujuan pembelajaran dengan maksimal. </w:t>
      </w:r>
    </w:p>
    <w:p w:rsidR="00112C19" w:rsidRPr="00112C19" w:rsidRDefault="00112C19" w:rsidP="00EA29A9">
      <w:pPr>
        <w:pStyle w:val="ListParagraph"/>
        <w:tabs>
          <w:tab w:val="left" w:pos="1276"/>
          <w:tab w:val="left" w:pos="1418"/>
        </w:tabs>
        <w:spacing w:after="0" w:line="480" w:lineRule="auto"/>
        <w:ind w:left="851" w:firstLine="850"/>
        <w:jc w:val="both"/>
        <w:rPr>
          <w:rFonts w:ascii="Times New Roman" w:hAnsi="Times New Roman" w:cs="Times New Roman"/>
          <w:sz w:val="24"/>
          <w:szCs w:val="24"/>
          <w:lang w:val="id-ID"/>
        </w:rPr>
      </w:pPr>
      <w:r>
        <w:rPr>
          <w:rFonts w:ascii="Times New Roman" w:hAnsi="Times New Roman" w:cs="Times New Roman"/>
          <w:sz w:val="24"/>
          <w:szCs w:val="24"/>
          <w:lang w:val="id-ID"/>
        </w:rPr>
        <w:t>Dalam wawancara yang peneliti lakukan di  MI Assyafi’iyah Blitar sudah cukup memenuhi beberapa standart kompetensi guru yakni : Kompetensi p</w:t>
      </w:r>
      <w:r w:rsidRPr="001F0CBB">
        <w:rPr>
          <w:rFonts w:ascii="Times New Roman" w:hAnsi="Times New Roman" w:cs="Times New Roman"/>
          <w:sz w:val="24"/>
          <w:szCs w:val="24"/>
          <w:lang w:val="id-ID"/>
        </w:rPr>
        <w:t>edagogik</w:t>
      </w:r>
      <w:r>
        <w:rPr>
          <w:rFonts w:ascii="Times New Roman" w:hAnsi="Times New Roman" w:cs="Times New Roman"/>
          <w:sz w:val="24"/>
          <w:szCs w:val="24"/>
          <w:lang w:val="id-ID"/>
        </w:rPr>
        <w:t xml:space="preserve">, </w:t>
      </w:r>
      <w:r w:rsidRPr="00112C19">
        <w:rPr>
          <w:rFonts w:ascii="Times New Roman" w:hAnsi="Times New Roman" w:cs="Times New Roman"/>
          <w:sz w:val="24"/>
          <w:szCs w:val="24"/>
          <w:lang w:val="id-ID"/>
        </w:rPr>
        <w:t>kompetensi pedagogik meliputi pemahaman terhadap peserta didik, perancanagn dan pelaksanaan pembelajaran, evaluasi hasil belajar, dan pengembangan peserta didik untuk mengaktualisasikan berbagai potensi yang dimilikinya.</w:t>
      </w:r>
      <w:r>
        <w:rPr>
          <w:rFonts w:ascii="Times New Roman" w:hAnsi="Times New Roman" w:cs="Times New Roman"/>
          <w:sz w:val="24"/>
          <w:szCs w:val="24"/>
          <w:lang w:val="id-ID"/>
        </w:rPr>
        <w:t xml:space="preserve"> </w:t>
      </w:r>
      <w:r w:rsidRPr="00D20D7E">
        <w:rPr>
          <w:rFonts w:ascii="Times New Roman" w:hAnsi="Times New Roman" w:cs="Times New Roman"/>
          <w:sz w:val="24"/>
          <w:szCs w:val="24"/>
          <w:lang w:val="id-ID"/>
        </w:rPr>
        <w:t>Kompetensi profesional merupakan penguasaan materi pembelajaran secara luas dan mendalam, yang mencakup penguasaan materi kurikulum mata pelajaran di sekolah dan substansi keilmuan yang menaungi materinya, serta penguasaan terhadap struktur dan metodologi keilmuannya.</w:t>
      </w:r>
      <w:r w:rsidR="00740CB2">
        <w:rPr>
          <w:rFonts w:ascii="Times New Roman" w:hAnsi="Times New Roman" w:cs="Times New Roman"/>
          <w:sz w:val="24"/>
          <w:szCs w:val="24"/>
          <w:lang w:val="id-ID"/>
        </w:rPr>
        <w:t xml:space="preserve"> </w:t>
      </w:r>
      <w:r w:rsidR="00740CB2" w:rsidRPr="00D20D7E">
        <w:rPr>
          <w:rFonts w:ascii="Times New Roman" w:hAnsi="Times New Roman" w:cs="Times New Roman"/>
          <w:sz w:val="24"/>
          <w:szCs w:val="24"/>
          <w:lang w:val="id-ID"/>
        </w:rPr>
        <w:t>Kompetensi sosial merupakan kemampuan guru untuk berkomunikasi dan bergaul secara efektif dengan peserta didik, sesama pendidik, tenaga kependidikan, orangtua/wali peserta didik, dan masyarakat sekitar.</w:t>
      </w:r>
      <w:r>
        <w:rPr>
          <w:rStyle w:val="FootnoteReference"/>
          <w:rFonts w:ascii="Times New Roman" w:hAnsi="Times New Roman" w:cs="Times New Roman"/>
          <w:sz w:val="24"/>
          <w:szCs w:val="24"/>
          <w:lang w:val="id-ID"/>
        </w:rPr>
        <w:footnoteReference w:id="134"/>
      </w:r>
    </w:p>
    <w:p w:rsidR="00216FBB" w:rsidRDefault="00BD2920" w:rsidP="00106B94">
      <w:pPr>
        <w:pStyle w:val="ListParagraph"/>
        <w:tabs>
          <w:tab w:val="left" w:pos="-3544"/>
        </w:tabs>
        <w:spacing w:after="0" w:line="480" w:lineRule="auto"/>
        <w:ind w:left="851" w:firstLine="850"/>
        <w:jc w:val="both"/>
        <w:rPr>
          <w:rFonts w:ascii="Times New Roman" w:hAnsi="Times New Roman" w:cs="Times New Roman"/>
          <w:sz w:val="24"/>
          <w:szCs w:val="24"/>
          <w:lang w:val="id-ID"/>
        </w:rPr>
      </w:pPr>
      <w:r>
        <w:rPr>
          <w:rFonts w:ascii="Times New Roman" w:hAnsi="Times New Roman" w:cs="Times New Roman"/>
          <w:sz w:val="24"/>
          <w:szCs w:val="24"/>
          <w:lang w:val="id-ID"/>
        </w:rPr>
        <w:t>Sebelum melaksa</w:t>
      </w:r>
      <w:r w:rsidR="00867968">
        <w:rPr>
          <w:rFonts w:ascii="Times New Roman" w:hAnsi="Times New Roman" w:cs="Times New Roman"/>
          <w:sz w:val="24"/>
          <w:szCs w:val="24"/>
          <w:lang w:val="id-ID"/>
        </w:rPr>
        <w:t>nakan kegiatan mengajar guru</w:t>
      </w:r>
      <w:r>
        <w:rPr>
          <w:rFonts w:ascii="Times New Roman" w:hAnsi="Times New Roman" w:cs="Times New Roman"/>
          <w:sz w:val="24"/>
          <w:szCs w:val="24"/>
          <w:lang w:val="id-ID"/>
        </w:rPr>
        <w:t xml:space="preserve"> harus mempersiapkan materi, strategi dan b</w:t>
      </w:r>
      <w:r w:rsidR="00867968">
        <w:rPr>
          <w:rFonts w:ascii="Times New Roman" w:hAnsi="Times New Roman" w:cs="Times New Roman"/>
          <w:sz w:val="24"/>
          <w:szCs w:val="24"/>
          <w:lang w:val="id-ID"/>
        </w:rPr>
        <w:t>ahan ajar dengan baik.  Guru</w:t>
      </w:r>
      <w:r>
        <w:rPr>
          <w:rFonts w:ascii="Times New Roman" w:hAnsi="Times New Roman" w:cs="Times New Roman"/>
          <w:sz w:val="24"/>
          <w:szCs w:val="24"/>
          <w:lang w:val="id-ID"/>
        </w:rPr>
        <w:t xml:space="preserve"> di MI Assyafi’iyah Blitar menerapkan metode pembelajaran sesuai dengan kurikulum yang berlaku, dan juga menggunakan berbagai variasi metode </w:t>
      </w:r>
      <w:r>
        <w:rPr>
          <w:rFonts w:ascii="Times New Roman" w:hAnsi="Times New Roman" w:cs="Times New Roman"/>
          <w:sz w:val="24"/>
          <w:szCs w:val="24"/>
          <w:lang w:val="id-ID"/>
        </w:rPr>
        <w:lastRenderedPageBreak/>
        <w:t>pembelajaran dengan tujuan agar peserta didik tidak jenuh terhadap m</w:t>
      </w:r>
      <w:r w:rsidR="00867968">
        <w:rPr>
          <w:rFonts w:ascii="Times New Roman" w:hAnsi="Times New Roman" w:cs="Times New Roman"/>
          <w:sz w:val="24"/>
          <w:szCs w:val="24"/>
          <w:lang w:val="id-ID"/>
        </w:rPr>
        <w:t xml:space="preserve">ateri yang disampaikan guru </w:t>
      </w:r>
      <w:r>
        <w:rPr>
          <w:rFonts w:ascii="Times New Roman" w:hAnsi="Times New Roman" w:cs="Times New Roman"/>
          <w:sz w:val="24"/>
          <w:szCs w:val="24"/>
          <w:lang w:val="id-ID"/>
        </w:rPr>
        <w:t xml:space="preserve">serta agar peserta didik mampu menangkap materi yang disampaikan guru dengan semaksimal mungkin. Misalnya, pada pelajaran fiqih mengenai sholat proses belajar mengajar pindah di mushola, karena di mushola terdapat juga papan tulis dan mempraktikkan langsung bagaimana cara sholat yang benar dari gerakan dan bacaan sholat. Selain itu guru selalu membuat RPP sebelum memulai mengajar di kelas, demi kelancaran proses belajar mengajar. Jadi tugas guru sebagai profesi menurut kepada guru untuk meningkatkan profesionalitas diri sesuai dengan perkembangan ilmu pengetahuan dan teknologi. </w:t>
      </w:r>
    </w:p>
    <w:p w:rsidR="00740CB2" w:rsidRDefault="00BD2920" w:rsidP="00106B94">
      <w:pPr>
        <w:pStyle w:val="ListParagraph"/>
        <w:tabs>
          <w:tab w:val="left" w:pos="-3544"/>
        </w:tabs>
        <w:spacing w:after="0" w:line="480" w:lineRule="auto"/>
        <w:ind w:left="851" w:firstLine="85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C62CF">
        <w:rPr>
          <w:rFonts w:ascii="Times New Roman" w:hAnsi="Times New Roman" w:cs="Times New Roman"/>
          <w:sz w:val="24"/>
          <w:szCs w:val="24"/>
          <w:lang w:val="id-ID"/>
        </w:rPr>
        <w:t xml:space="preserve"> </w:t>
      </w:r>
      <w:r w:rsidR="00740CB2">
        <w:rPr>
          <w:rFonts w:ascii="Times New Roman" w:hAnsi="Times New Roman" w:cs="Times New Roman"/>
          <w:sz w:val="24"/>
          <w:szCs w:val="24"/>
          <w:lang w:val="id-ID"/>
        </w:rPr>
        <w:t>Mengenai peran dan tugas guru di MI Assyafi’iyah Blitar yang pe</w:t>
      </w:r>
      <w:r w:rsidR="001247A1">
        <w:rPr>
          <w:rFonts w:ascii="Times New Roman" w:hAnsi="Times New Roman" w:cs="Times New Roman"/>
          <w:sz w:val="24"/>
          <w:szCs w:val="24"/>
          <w:lang w:val="id-ID"/>
        </w:rPr>
        <w:t xml:space="preserve">neliti amati sudah cukup bagus, yaitu: </w:t>
      </w:r>
    </w:p>
    <w:p w:rsidR="00740CB2" w:rsidRDefault="00740CB2" w:rsidP="00740CB2">
      <w:pPr>
        <w:pStyle w:val="ListParagraph"/>
        <w:numPr>
          <w:ilvl w:val="4"/>
          <w:numId w:val="41"/>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Guru sebagai Demonstrator</w:t>
      </w:r>
    </w:p>
    <w:p w:rsidR="00740CB2" w:rsidRPr="00740CB2" w:rsidRDefault="00740CB2" w:rsidP="00740CB2">
      <w:pPr>
        <w:pStyle w:val="ListParagraph"/>
        <w:tabs>
          <w:tab w:val="left" w:pos="-3544"/>
        </w:tabs>
        <w:spacing w:after="0" w:line="480" w:lineRule="auto"/>
        <w:ind w:left="1276" w:firstLine="851"/>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740CB2">
        <w:rPr>
          <w:rFonts w:ascii="Times New Roman" w:hAnsi="Times New Roman" w:cs="Times New Roman"/>
          <w:sz w:val="24"/>
          <w:szCs w:val="24"/>
          <w:lang w:val="id-ID"/>
        </w:rPr>
        <w:t xml:space="preserve">Melalui peranannya sebagai demonstrator, </w:t>
      </w:r>
      <w:r w:rsidRPr="00740CB2">
        <w:rPr>
          <w:rFonts w:ascii="Times New Roman" w:hAnsi="Times New Roman" w:cs="Times New Roman"/>
          <w:i/>
          <w:sz w:val="24"/>
          <w:szCs w:val="24"/>
          <w:lang w:val="id-ID"/>
        </w:rPr>
        <w:t xml:space="preserve">lecturer, </w:t>
      </w:r>
      <w:r w:rsidRPr="00740CB2">
        <w:rPr>
          <w:rFonts w:ascii="Times New Roman" w:hAnsi="Times New Roman" w:cs="Times New Roman"/>
          <w:sz w:val="24"/>
          <w:szCs w:val="24"/>
          <w:lang w:val="id-ID"/>
        </w:rPr>
        <w:t xml:space="preserve">atau pengajar, guru hendaknya senantiasa menguasai bahan atau materi </w:t>
      </w:r>
      <w:r w:rsidR="00E118C7">
        <w:rPr>
          <w:rFonts w:ascii="Times New Roman" w:hAnsi="Times New Roman" w:cs="Times New Roman"/>
          <w:sz w:val="24"/>
          <w:szCs w:val="24"/>
          <w:lang w:val="id-ID"/>
        </w:rPr>
        <w:t>pelajaran yang akan diajarkan</w:t>
      </w:r>
      <w:r w:rsidRPr="00740CB2">
        <w:rPr>
          <w:rFonts w:ascii="Times New Roman" w:hAnsi="Times New Roman" w:cs="Times New Roman"/>
          <w:sz w:val="24"/>
          <w:szCs w:val="24"/>
          <w:lang w:val="id-ID"/>
        </w:rPr>
        <w:t xml:space="preserve"> serta senantiasa mengembangkannya dalam arti meningkatkan kemampuannya dalam hal ilmu yang dimilikinya karena hal ini akan sangat menentukan hasil belajar yang dicapai oleh siswa.</w:t>
      </w:r>
      <w:r>
        <w:rPr>
          <w:rStyle w:val="FootnoteReference"/>
          <w:rFonts w:ascii="Times New Roman" w:hAnsi="Times New Roman" w:cs="Times New Roman"/>
          <w:sz w:val="24"/>
          <w:szCs w:val="24"/>
          <w:lang w:val="id-ID"/>
        </w:rPr>
        <w:footnoteReference w:id="135"/>
      </w:r>
    </w:p>
    <w:p w:rsidR="00EA29A9" w:rsidRDefault="00EA29A9" w:rsidP="00EA29A9">
      <w:pPr>
        <w:pStyle w:val="ListParagraph"/>
        <w:tabs>
          <w:tab w:val="left" w:pos="-3544"/>
        </w:tabs>
        <w:spacing w:after="0" w:line="480" w:lineRule="auto"/>
        <w:ind w:left="1276"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Seperti hasil observasi yang peneliti lakukan bahwa Untuk kompetensi profesional guru khususnya guru PAI disini cukup baik, </w:t>
      </w:r>
      <w:r>
        <w:rPr>
          <w:rFonts w:ascii="Times New Roman" w:hAnsi="Times New Roman" w:cs="Times New Roman"/>
          <w:sz w:val="24"/>
          <w:szCs w:val="24"/>
          <w:lang w:val="id-ID"/>
        </w:rPr>
        <w:lastRenderedPageBreak/>
        <w:t>dalam arti kelengkapan mengajar guru (ketika mengajar dikelas selalu membuat RPP) diawal tahun ajaran  baru harus membuat prota (program tahunan), begitupun juga setiap semester harus membuiat promes (program semester), silabus dan ketika dalam mengajar menggunakan metode yang sesuai dengan materi yang akan disampaikan agar anak itu tidak merasa jenuh. Di MI Assyafi’iyah Blitar ini kurikulum yang digunakan harus mengikuti perkembangan zaman karena itu, seiring perkembangan ilmu pengetahuan dan teknologi jadi kompetensi guru PAI harus ditingkatkan.</w:t>
      </w:r>
      <w:r>
        <w:rPr>
          <w:rStyle w:val="FootnoteReference"/>
          <w:rFonts w:ascii="Times New Roman" w:hAnsi="Times New Roman" w:cs="Times New Roman"/>
          <w:sz w:val="24"/>
          <w:szCs w:val="24"/>
          <w:lang w:val="id-ID"/>
        </w:rPr>
        <w:footnoteReference w:id="136"/>
      </w:r>
      <w:r>
        <w:rPr>
          <w:rFonts w:ascii="Times New Roman" w:hAnsi="Times New Roman" w:cs="Times New Roman"/>
          <w:sz w:val="24"/>
          <w:szCs w:val="24"/>
          <w:lang w:val="id-ID"/>
        </w:rPr>
        <w:t xml:space="preserve"> </w:t>
      </w:r>
    </w:p>
    <w:p w:rsidR="00D74C15" w:rsidRDefault="00EA29A9" w:rsidP="00EA29A9">
      <w:pPr>
        <w:pStyle w:val="ListParagraph"/>
        <w:numPr>
          <w:ilvl w:val="4"/>
          <w:numId w:val="41"/>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Guru sebagai mediator</w:t>
      </w:r>
    </w:p>
    <w:p w:rsidR="00D74C15" w:rsidRDefault="00D74C15" w:rsidP="00D74C15">
      <w:pPr>
        <w:pStyle w:val="ListParagraph"/>
        <w:tabs>
          <w:tab w:val="left" w:pos="-3544"/>
        </w:tabs>
        <w:spacing w:after="0" w:line="480" w:lineRule="auto"/>
        <w:ind w:left="1276"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Sebagai mediator </w:t>
      </w:r>
      <w:r w:rsidR="00EA29A9" w:rsidRPr="00EA29A9">
        <w:rPr>
          <w:rFonts w:ascii="Times New Roman" w:hAnsi="Times New Roman" w:cs="Times New Roman"/>
          <w:sz w:val="24"/>
          <w:szCs w:val="24"/>
          <w:lang w:val="id-ID"/>
        </w:rPr>
        <w:t>hendaknya memiliki pengetahuan dan pemahaman yang cukup tentang media pendidikan karena media pendidikan merupakan alat komunikasi untuk lebih mengefektifkan proses belajar mengajar. Dengan demikian media pendidikan merupakan dasar yang sangat diperlukan yang bersifat melengkapi dan merupakan bagian intregal demi berhasilnya proses pendidikan dan pengajaran di sekolah.</w:t>
      </w:r>
    </w:p>
    <w:p w:rsidR="00D74C15" w:rsidRDefault="00EA29A9" w:rsidP="00D74C15">
      <w:pPr>
        <w:pStyle w:val="ListParagraph"/>
        <w:tabs>
          <w:tab w:val="left" w:pos="-3544"/>
        </w:tabs>
        <w:spacing w:after="0" w:line="480" w:lineRule="auto"/>
        <w:ind w:left="1276" w:firstLine="851"/>
        <w:jc w:val="both"/>
        <w:rPr>
          <w:rFonts w:ascii="Times New Roman" w:hAnsi="Times New Roman" w:cs="Times New Roman"/>
          <w:sz w:val="24"/>
          <w:szCs w:val="24"/>
          <w:lang w:val="id-ID"/>
        </w:rPr>
      </w:pPr>
      <w:r w:rsidRPr="00EA29A9">
        <w:rPr>
          <w:rFonts w:ascii="Times New Roman" w:hAnsi="Times New Roman" w:cs="Times New Roman"/>
          <w:sz w:val="24"/>
          <w:szCs w:val="24"/>
          <w:lang w:val="id-ID"/>
        </w:rPr>
        <w:t xml:space="preserve">Guru tidak cukup hanya memiliki pengetahuan tentang media pendidikan, tetapi juga harus memiliki keterampilan memilih dan menggunakan serta mengusahakan media itu dengan baik. Untuk itu guru perlu mengalami latihan-latihan praktik secara kontinu dan sistematis, baik melalui </w:t>
      </w:r>
      <w:r w:rsidRPr="00EA29A9">
        <w:rPr>
          <w:rFonts w:ascii="Times New Roman" w:hAnsi="Times New Roman" w:cs="Times New Roman"/>
          <w:i/>
          <w:sz w:val="24"/>
          <w:szCs w:val="24"/>
          <w:lang w:val="id-ID"/>
        </w:rPr>
        <w:t xml:space="preserve">pre-service </w:t>
      </w:r>
      <w:r w:rsidRPr="00EA29A9">
        <w:rPr>
          <w:rFonts w:ascii="Times New Roman" w:hAnsi="Times New Roman" w:cs="Times New Roman"/>
          <w:sz w:val="24"/>
          <w:szCs w:val="24"/>
          <w:lang w:val="id-ID"/>
        </w:rPr>
        <w:t xml:space="preserve">maupun melalui </w:t>
      </w:r>
      <w:r w:rsidRPr="00EA29A9">
        <w:rPr>
          <w:rFonts w:ascii="Times New Roman" w:hAnsi="Times New Roman" w:cs="Times New Roman"/>
          <w:i/>
          <w:sz w:val="24"/>
          <w:szCs w:val="24"/>
          <w:lang w:val="id-ID"/>
        </w:rPr>
        <w:t xml:space="preserve">inservice </w:t>
      </w:r>
      <w:r w:rsidRPr="00EA29A9">
        <w:rPr>
          <w:rFonts w:ascii="Times New Roman" w:hAnsi="Times New Roman" w:cs="Times New Roman"/>
          <w:i/>
          <w:sz w:val="24"/>
          <w:szCs w:val="24"/>
          <w:lang w:val="id-ID"/>
        </w:rPr>
        <w:lastRenderedPageBreak/>
        <w:t xml:space="preserve">training. </w:t>
      </w:r>
      <w:r w:rsidRPr="00EA29A9">
        <w:rPr>
          <w:rFonts w:ascii="Times New Roman" w:hAnsi="Times New Roman" w:cs="Times New Roman"/>
          <w:sz w:val="24"/>
          <w:szCs w:val="24"/>
          <w:lang w:val="id-ID"/>
        </w:rPr>
        <w:t>Memilih dan menggunakan media pendidikan harus sesuai dengan tujuan, materi, metode, evaluasi dan kemampuan siswa.</w:t>
      </w:r>
    </w:p>
    <w:p w:rsidR="00740CB2" w:rsidRDefault="00EA29A9" w:rsidP="00D74C15">
      <w:pPr>
        <w:pStyle w:val="ListParagraph"/>
        <w:tabs>
          <w:tab w:val="left" w:pos="-3544"/>
        </w:tabs>
        <w:spacing w:after="0" w:line="480" w:lineRule="auto"/>
        <w:ind w:left="1276" w:firstLine="851"/>
        <w:jc w:val="both"/>
        <w:rPr>
          <w:rFonts w:ascii="Times New Roman" w:hAnsi="Times New Roman" w:cs="Times New Roman"/>
          <w:sz w:val="24"/>
          <w:szCs w:val="24"/>
          <w:lang w:val="id-ID"/>
        </w:rPr>
      </w:pPr>
      <w:r w:rsidRPr="00D74C15">
        <w:rPr>
          <w:rFonts w:ascii="Times New Roman" w:hAnsi="Times New Roman" w:cs="Times New Roman"/>
          <w:sz w:val="24"/>
          <w:szCs w:val="24"/>
          <w:lang w:val="id-ID"/>
        </w:rPr>
        <w:t>Dalam hal ini ada tiga macam kegiatan yang harus dilakukan oleh guru, yaitu mendorong berlangsungnya tingkah laku sosial yang baik, mengembangkan gaya interaksi pribadi, dan menumbuhkan hubungan yang positif dengan para siswa.</w:t>
      </w:r>
      <w:r w:rsidR="00D74C15">
        <w:rPr>
          <w:rStyle w:val="FootnoteReference"/>
          <w:rFonts w:ascii="Times New Roman" w:hAnsi="Times New Roman" w:cs="Times New Roman"/>
          <w:sz w:val="24"/>
          <w:szCs w:val="24"/>
          <w:lang w:val="id-ID"/>
        </w:rPr>
        <w:footnoteReference w:id="137"/>
      </w:r>
    </w:p>
    <w:p w:rsidR="00D74C15" w:rsidRDefault="00D74C15" w:rsidP="00D74C15">
      <w:pPr>
        <w:pStyle w:val="ListParagraph"/>
        <w:tabs>
          <w:tab w:val="left" w:pos="-3544"/>
        </w:tabs>
        <w:spacing w:after="0" w:line="480" w:lineRule="auto"/>
        <w:ind w:left="1276"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Seperti hasil observasi yang peneliti amati bahwa </w:t>
      </w:r>
      <w:r w:rsidRPr="00D74C15">
        <w:rPr>
          <w:rFonts w:ascii="Times New Roman" w:hAnsi="Times New Roman" w:cs="Times New Roman"/>
          <w:sz w:val="24"/>
          <w:szCs w:val="24"/>
          <w:lang w:val="id-ID"/>
        </w:rPr>
        <w:t xml:space="preserve">guru </w:t>
      </w:r>
      <w:r>
        <w:rPr>
          <w:rFonts w:ascii="Times New Roman" w:hAnsi="Times New Roman" w:cs="Times New Roman"/>
          <w:sz w:val="24"/>
          <w:szCs w:val="24"/>
          <w:lang w:val="id-ID"/>
        </w:rPr>
        <w:t xml:space="preserve">di MI Assyafi’iyah </w:t>
      </w:r>
      <w:r w:rsidRPr="00D74C15">
        <w:rPr>
          <w:rFonts w:ascii="Times New Roman" w:hAnsi="Times New Roman" w:cs="Times New Roman"/>
          <w:sz w:val="24"/>
          <w:szCs w:val="24"/>
          <w:lang w:val="id-ID"/>
        </w:rPr>
        <w:t>menjadi perantara dalam hubungan antar manusia. Untuk keperluan itu guru harus terampilan mempergunakan keterampilan pengetahuan tentang bagaimana orang berinteraksi dan berkomunikasi. Tujuannya agar guru dapat menciptakan secara maksimal kualitas lingkungan yang interaktif</w:t>
      </w:r>
      <w:r>
        <w:rPr>
          <w:rFonts w:ascii="Times New Roman" w:hAnsi="Times New Roman" w:cs="Times New Roman"/>
          <w:sz w:val="24"/>
          <w:szCs w:val="24"/>
          <w:lang w:val="id-ID"/>
        </w:rPr>
        <w:t>.</w:t>
      </w:r>
    </w:p>
    <w:p w:rsidR="00D74C15" w:rsidRDefault="00D74C15" w:rsidP="00D74C15">
      <w:pPr>
        <w:pStyle w:val="ListParagraph"/>
        <w:numPr>
          <w:ilvl w:val="4"/>
          <w:numId w:val="41"/>
        </w:numPr>
        <w:tabs>
          <w:tab w:val="left" w:pos="1276"/>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Guru sebagai penasehat</w:t>
      </w:r>
    </w:p>
    <w:p w:rsidR="00D74C15" w:rsidRDefault="00D74C15" w:rsidP="00D74C15">
      <w:pPr>
        <w:pStyle w:val="ListParagraph"/>
        <w:tabs>
          <w:tab w:val="left" w:pos="1276"/>
        </w:tabs>
        <w:spacing w:after="0" w:line="480" w:lineRule="auto"/>
        <w:ind w:left="1276" w:firstLine="992"/>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Guru adalah seorang penasehat bagi peserta didik, bahkan bagi orang tua, meskipun mereka tidak memiliki latihan khusus sebagai penasehat dan dalam beberapa hal tidak dapat berharap untuk menasehati orang. Banyak guru cenderung menganggap bahwa konseling terlalu banyak membicarakan klien, seakan-akan berusaha mengatur kehidupan orang, dan oleh karenanya mereka tidak senang melakukan fungsi ini. Padahal menjadi guru pada tingkat manapun berarti menjadi penasehat dan menjadi orang </w:t>
      </w:r>
      <w:r w:rsidRPr="00D20D7E">
        <w:rPr>
          <w:rFonts w:ascii="Times New Roman" w:hAnsi="Times New Roman" w:cs="Times New Roman"/>
          <w:sz w:val="24"/>
          <w:szCs w:val="24"/>
          <w:lang w:val="id-ID"/>
        </w:rPr>
        <w:lastRenderedPageBreak/>
        <w:t xml:space="preserve">kepercayaan, kegiatan pembelajaran meletakkannya pada posisi tersebut. </w:t>
      </w:r>
      <w:r>
        <w:rPr>
          <w:rStyle w:val="FootnoteReference"/>
          <w:rFonts w:ascii="Times New Roman" w:hAnsi="Times New Roman" w:cs="Times New Roman"/>
          <w:sz w:val="24"/>
          <w:szCs w:val="24"/>
          <w:lang w:val="id-ID"/>
        </w:rPr>
        <w:footnoteReference w:id="138"/>
      </w:r>
    </w:p>
    <w:p w:rsidR="00D74C15" w:rsidRDefault="00D74C15" w:rsidP="00D74C15">
      <w:pPr>
        <w:pStyle w:val="ListParagraph"/>
        <w:tabs>
          <w:tab w:val="left" w:pos="-3544"/>
        </w:tabs>
        <w:spacing w:after="0" w:line="480" w:lineRule="auto"/>
        <w:ind w:left="1276" w:firstLine="851"/>
        <w:jc w:val="both"/>
        <w:rPr>
          <w:rFonts w:ascii="Times New Roman" w:hAnsi="Times New Roman" w:cs="Times New Roman"/>
          <w:sz w:val="24"/>
          <w:szCs w:val="24"/>
          <w:lang w:val="id-ID"/>
        </w:rPr>
      </w:pPr>
      <w:r>
        <w:rPr>
          <w:rFonts w:ascii="Times New Roman" w:hAnsi="Times New Roman" w:cs="Times New Roman"/>
          <w:sz w:val="24"/>
          <w:szCs w:val="24"/>
          <w:lang w:val="id-ID"/>
        </w:rPr>
        <w:t>Seperti hasil observasi yang peneliti lakukan di MI Assyafi’iyah Blitar bahwa setiap ada siswa yang ngobrol sendiri di dalam kelas pada jam pelajaran, guru tidak hanya diam tetapi menegur dan memberi nasihat bahwasannya kewajiban peserta didik itu apabila guru menerangkan materi</w:t>
      </w:r>
      <w:r w:rsidR="001247A1">
        <w:rPr>
          <w:rFonts w:ascii="Times New Roman" w:hAnsi="Times New Roman" w:cs="Times New Roman"/>
          <w:sz w:val="24"/>
          <w:szCs w:val="24"/>
          <w:lang w:val="id-ID"/>
        </w:rPr>
        <w:t xml:space="preserve"> pelajaran maka didengarkan jangan membuat forum didalam forum.</w:t>
      </w:r>
      <w:r w:rsidR="001247A1">
        <w:rPr>
          <w:rStyle w:val="FootnoteReference"/>
          <w:rFonts w:ascii="Times New Roman" w:hAnsi="Times New Roman" w:cs="Times New Roman"/>
          <w:sz w:val="24"/>
          <w:szCs w:val="24"/>
          <w:lang w:val="id-ID"/>
        </w:rPr>
        <w:footnoteReference w:id="139"/>
      </w:r>
    </w:p>
    <w:p w:rsidR="001247A1" w:rsidRPr="00D74C15" w:rsidRDefault="001247A1" w:rsidP="00D74C15">
      <w:pPr>
        <w:pStyle w:val="ListParagraph"/>
        <w:tabs>
          <w:tab w:val="left" w:pos="-3544"/>
        </w:tabs>
        <w:spacing w:after="0" w:line="480" w:lineRule="auto"/>
        <w:ind w:left="1276" w:firstLine="851"/>
        <w:jc w:val="both"/>
        <w:rPr>
          <w:rFonts w:ascii="Times New Roman" w:hAnsi="Times New Roman" w:cs="Times New Roman"/>
          <w:sz w:val="24"/>
          <w:szCs w:val="24"/>
          <w:lang w:val="id-ID"/>
        </w:rPr>
      </w:pPr>
    </w:p>
    <w:p w:rsidR="005E2D4F" w:rsidRDefault="0046391A" w:rsidP="00867968">
      <w:pPr>
        <w:pStyle w:val="ListParagraph"/>
        <w:numPr>
          <w:ilvl w:val="0"/>
          <w:numId w:val="56"/>
        </w:numPr>
        <w:tabs>
          <w:tab w:val="left" w:pos="-3544"/>
        </w:tabs>
        <w:spacing w:after="0" w:line="480" w:lineRule="auto"/>
        <w:ind w:left="851"/>
        <w:jc w:val="both"/>
        <w:rPr>
          <w:rFonts w:ascii="Times New Roman" w:hAnsi="Times New Roman" w:cs="Times New Roman"/>
          <w:b/>
          <w:sz w:val="24"/>
          <w:szCs w:val="24"/>
          <w:lang w:val="id-ID"/>
        </w:rPr>
      </w:pPr>
      <w:r>
        <w:rPr>
          <w:rFonts w:ascii="Times New Roman" w:hAnsi="Times New Roman" w:cs="Times New Roman"/>
          <w:b/>
          <w:sz w:val="24"/>
          <w:szCs w:val="24"/>
          <w:lang w:val="id-ID"/>
        </w:rPr>
        <w:t>Faktor P</w:t>
      </w:r>
      <w:r w:rsidR="00E432B3">
        <w:rPr>
          <w:rFonts w:ascii="Times New Roman" w:hAnsi="Times New Roman" w:cs="Times New Roman"/>
          <w:b/>
          <w:sz w:val="24"/>
          <w:szCs w:val="24"/>
          <w:lang w:val="id-ID"/>
        </w:rPr>
        <w:t>enduk</w:t>
      </w:r>
      <w:r>
        <w:rPr>
          <w:rFonts w:ascii="Times New Roman" w:hAnsi="Times New Roman" w:cs="Times New Roman"/>
          <w:b/>
          <w:sz w:val="24"/>
          <w:szCs w:val="24"/>
          <w:lang w:val="id-ID"/>
        </w:rPr>
        <w:t xml:space="preserve">ung dan Penghambat Kepala </w:t>
      </w:r>
      <w:r w:rsidR="00867968">
        <w:rPr>
          <w:rFonts w:ascii="Times New Roman" w:hAnsi="Times New Roman" w:cs="Times New Roman"/>
          <w:b/>
          <w:bCs/>
          <w:sz w:val="24"/>
          <w:szCs w:val="24"/>
          <w:lang w:val="id-ID"/>
        </w:rPr>
        <w:t>M</w:t>
      </w:r>
      <w:r w:rsidR="00867968" w:rsidRPr="00867968">
        <w:rPr>
          <w:rFonts w:ascii="Times New Roman" w:hAnsi="Times New Roman" w:cs="Times New Roman"/>
          <w:b/>
          <w:bCs/>
          <w:sz w:val="24"/>
          <w:szCs w:val="24"/>
          <w:lang w:val="id-ID"/>
        </w:rPr>
        <w:t>adrasah</w:t>
      </w:r>
      <w:r w:rsidR="00867968">
        <w:rPr>
          <w:rFonts w:ascii="Times New Roman" w:hAnsi="Times New Roman" w:cs="Times New Roman"/>
          <w:b/>
          <w:sz w:val="24"/>
          <w:szCs w:val="24"/>
          <w:lang w:val="id-ID"/>
        </w:rPr>
        <w:t xml:space="preserve"> </w:t>
      </w:r>
      <w:r>
        <w:rPr>
          <w:rFonts w:ascii="Times New Roman" w:hAnsi="Times New Roman" w:cs="Times New Roman"/>
          <w:b/>
          <w:sz w:val="24"/>
          <w:szCs w:val="24"/>
          <w:lang w:val="id-ID"/>
        </w:rPr>
        <w:t>dalam Meningkatkan K</w:t>
      </w:r>
      <w:r w:rsidR="00E432B3">
        <w:rPr>
          <w:rFonts w:ascii="Times New Roman" w:hAnsi="Times New Roman" w:cs="Times New Roman"/>
          <w:b/>
          <w:sz w:val="24"/>
          <w:szCs w:val="24"/>
          <w:lang w:val="id-ID"/>
        </w:rPr>
        <w:t>om</w:t>
      </w:r>
      <w:r>
        <w:rPr>
          <w:rFonts w:ascii="Times New Roman" w:hAnsi="Times New Roman" w:cs="Times New Roman"/>
          <w:b/>
          <w:sz w:val="24"/>
          <w:szCs w:val="24"/>
          <w:lang w:val="id-ID"/>
        </w:rPr>
        <w:t xml:space="preserve">petensi </w:t>
      </w:r>
      <w:r w:rsidR="00867968">
        <w:rPr>
          <w:rFonts w:ascii="Times New Roman" w:hAnsi="Times New Roman" w:cs="Times New Roman"/>
          <w:b/>
          <w:sz w:val="24"/>
          <w:szCs w:val="24"/>
          <w:lang w:val="id-ID"/>
        </w:rPr>
        <w:t xml:space="preserve">Profesional </w:t>
      </w:r>
      <w:r>
        <w:rPr>
          <w:rFonts w:ascii="Times New Roman" w:hAnsi="Times New Roman" w:cs="Times New Roman"/>
          <w:b/>
          <w:sz w:val="24"/>
          <w:szCs w:val="24"/>
          <w:lang w:val="id-ID"/>
        </w:rPr>
        <w:t>G</w:t>
      </w:r>
      <w:r w:rsidR="00867968">
        <w:rPr>
          <w:rFonts w:ascii="Times New Roman" w:hAnsi="Times New Roman" w:cs="Times New Roman"/>
          <w:b/>
          <w:sz w:val="24"/>
          <w:szCs w:val="24"/>
          <w:lang w:val="id-ID"/>
        </w:rPr>
        <w:t>uru</w:t>
      </w:r>
    </w:p>
    <w:p w:rsidR="00AB133D" w:rsidRPr="00AB133D" w:rsidRDefault="00AB133D" w:rsidP="00867968">
      <w:pPr>
        <w:pStyle w:val="ListParagraph"/>
        <w:numPr>
          <w:ilvl w:val="0"/>
          <w:numId w:val="63"/>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b/>
          <w:sz w:val="24"/>
          <w:szCs w:val="24"/>
          <w:lang w:val="id-ID"/>
        </w:rPr>
        <w:t>Faktor Pendukung</w:t>
      </w:r>
      <w:r w:rsidR="001247A1">
        <w:rPr>
          <w:rFonts w:ascii="Times New Roman" w:hAnsi="Times New Roman" w:cs="Times New Roman"/>
          <w:b/>
          <w:sz w:val="24"/>
          <w:szCs w:val="24"/>
          <w:lang w:val="id-ID"/>
        </w:rPr>
        <w:t xml:space="preserve"> Kepala </w:t>
      </w:r>
      <w:r w:rsidR="00867968">
        <w:rPr>
          <w:rFonts w:ascii="Times New Roman" w:hAnsi="Times New Roman" w:cs="Times New Roman"/>
          <w:b/>
          <w:bCs/>
          <w:sz w:val="24"/>
          <w:szCs w:val="24"/>
          <w:lang w:val="id-ID"/>
        </w:rPr>
        <w:t>M</w:t>
      </w:r>
      <w:r w:rsidR="00867968" w:rsidRPr="00867968">
        <w:rPr>
          <w:rFonts w:ascii="Times New Roman" w:hAnsi="Times New Roman" w:cs="Times New Roman"/>
          <w:b/>
          <w:bCs/>
          <w:sz w:val="24"/>
          <w:szCs w:val="24"/>
          <w:lang w:val="id-ID"/>
        </w:rPr>
        <w:t>adrasah</w:t>
      </w:r>
      <w:r w:rsidR="001247A1">
        <w:rPr>
          <w:rFonts w:ascii="Times New Roman" w:hAnsi="Times New Roman" w:cs="Times New Roman"/>
          <w:b/>
          <w:sz w:val="24"/>
          <w:szCs w:val="24"/>
          <w:lang w:val="id-ID"/>
        </w:rPr>
        <w:t xml:space="preserve"> Dalam Meningkatkan Kompetensi </w:t>
      </w:r>
      <w:r w:rsidR="00867968">
        <w:rPr>
          <w:rFonts w:ascii="Times New Roman" w:hAnsi="Times New Roman" w:cs="Times New Roman"/>
          <w:b/>
          <w:sz w:val="24"/>
          <w:szCs w:val="24"/>
          <w:lang w:val="id-ID"/>
        </w:rPr>
        <w:t xml:space="preserve">Profesional </w:t>
      </w:r>
      <w:r w:rsidR="001247A1">
        <w:rPr>
          <w:rFonts w:ascii="Times New Roman" w:hAnsi="Times New Roman" w:cs="Times New Roman"/>
          <w:b/>
          <w:sz w:val="24"/>
          <w:szCs w:val="24"/>
          <w:lang w:val="id-ID"/>
        </w:rPr>
        <w:t xml:space="preserve">Guru </w:t>
      </w:r>
    </w:p>
    <w:p w:rsidR="00AB133D" w:rsidRDefault="00AB133D" w:rsidP="00AB133D">
      <w:pPr>
        <w:pStyle w:val="ListParagraph"/>
        <w:tabs>
          <w:tab w:val="left" w:pos="-3544"/>
        </w:tabs>
        <w:spacing w:after="0" w:line="480" w:lineRule="auto"/>
        <w:ind w:left="1276" w:firstLine="99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hasil penelitian dapat diketahui bahwa faktor pendukung dalam meningkatkan profesionalisme guru guru adalah, kesejahteraan guru (kenaikan gaji) tunjangan sertifikasi dan penghargaan-penghargaan </w:t>
      </w:r>
    </w:p>
    <w:p w:rsidR="00AB133D" w:rsidRDefault="00AB133D" w:rsidP="00AB133D">
      <w:pPr>
        <w:pStyle w:val="ListParagraph"/>
        <w:tabs>
          <w:tab w:val="left" w:pos="-3544"/>
        </w:tabs>
        <w:spacing w:after="0" w:line="480" w:lineRule="auto"/>
        <w:ind w:left="1276" w:firstLine="99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Usaha untuk meningkatkan kompetensi profesionalisme guru juga bisa dilakukan melalui peningkatan kesejahteraan guru, dalam hal ini gaji merupakan salah satu sumber kepuasan kerja. Dengan demikian dapat disimpulkan bahwa dengan memberikan </w:t>
      </w:r>
      <w:r>
        <w:rPr>
          <w:rFonts w:ascii="Times New Roman" w:hAnsi="Times New Roman" w:cs="Times New Roman"/>
          <w:sz w:val="24"/>
          <w:szCs w:val="24"/>
          <w:lang w:val="id-ID"/>
        </w:rPr>
        <w:lastRenderedPageBreak/>
        <w:t xml:space="preserve">kesejahteraan guru dapat memberikan motivasi kepada guru untuk meningkatkan kompetensi profesionalismenya. </w:t>
      </w:r>
    </w:p>
    <w:p w:rsidR="00B436D6" w:rsidRDefault="00AB133D" w:rsidP="00AB133D">
      <w:pPr>
        <w:pStyle w:val="ListParagraph"/>
        <w:tabs>
          <w:tab w:val="left" w:pos="-3544"/>
        </w:tabs>
        <w:spacing w:after="0" w:line="480" w:lineRule="auto"/>
        <w:ind w:left="1276" w:firstLine="99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Selain peningkatan kesejahteraan guru, tunjangan sertifikasi juga memberikan motivasi kepada guru untuk meningkatkan profesionalismenya. Sertifikasi merupakan proses pemberian sertifikat pendidik untuk guru. Sertifikasi bagi guru prajabatan dilakukan melalui pendidikan profesi di LPTK yang terakreditasi dan ditetapkan pemerintah, diakhiri dengan uji kompetensi. </w:t>
      </w:r>
      <w:r w:rsidR="00B436D6">
        <w:rPr>
          <w:rFonts w:ascii="Times New Roman" w:hAnsi="Times New Roman" w:cs="Times New Roman"/>
          <w:sz w:val="24"/>
          <w:szCs w:val="24"/>
          <w:lang w:val="id-ID"/>
        </w:rPr>
        <w:t xml:space="preserve"> Sedangkan sertifikasi guru dilakukan sesuai dengan Peraturan Menteri Pendidikan Nasional Nomor 18 Tahun 2007, yakni dilakukan dalam bentuk portofolio.</w:t>
      </w:r>
    </w:p>
    <w:p w:rsidR="004D5CFA" w:rsidRDefault="00B436D6" w:rsidP="00B436D6">
      <w:pPr>
        <w:pStyle w:val="ListParagraph"/>
        <w:tabs>
          <w:tab w:val="left" w:pos="-3544"/>
        </w:tabs>
        <w:spacing w:after="0" w:line="480" w:lineRule="auto"/>
        <w:ind w:left="1276" w:firstLine="992"/>
        <w:jc w:val="both"/>
        <w:rPr>
          <w:rFonts w:ascii="Times New Roman" w:hAnsi="Times New Roman" w:cs="Times New Roman"/>
          <w:sz w:val="24"/>
          <w:szCs w:val="24"/>
          <w:lang w:val="id-ID"/>
        </w:rPr>
      </w:pPr>
      <w:r>
        <w:rPr>
          <w:rFonts w:ascii="Times New Roman" w:hAnsi="Times New Roman" w:cs="Times New Roman"/>
          <w:sz w:val="24"/>
          <w:szCs w:val="24"/>
          <w:lang w:val="id-ID"/>
        </w:rPr>
        <w:t>Dengan demikian dapat disimpulkan bahwa peningkatan kesejahteraan guru, tunjangan sertifikasi dan penghargaan-penghargaan yan</w:t>
      </w:r>
      <w:r w:rsidR="00973AEA">
        <w:rPr>
          <w:rFonts w:ascii="Times New Roman" w:hAnsi="Times New Roman" w:cs="Times New Roman"/>
          <w:sz w:val="24"/>
          <w:szCs w:val="24"/>
          <w:lang w:val="id-ID"/>
        </w:rPr>
        <w:t>g diberikan kepada guru dapat me</w:t>
      </w:r>
      <w:r>
        <w:rPr>
          <w:rFonts w:ascii="Times New Roman" w:hAnsi="Times New Roman" w:cs="Times New Roman"/>
          <w:sz w:val="24"/>
          <w:szCs w:val="24"/>
          <w:lang w:val="id-ID"/>
        </w:rPr>
        <w:t xml:space="preserve">motivasi guru untuk meningkatkan profesionalismenya. </w:t>
      </w:r>
    </w:p>
    <w:p w:rsidR="00966F23" w:rsidRDefault="00B436D6" w:rsidP="00867968">
      <w:pPr>
        <w:pStyle w:val="ListParagraph"/>
        <w:numPr>
          <w:ilvl w:val="0"/>
          <w:numId w:val="63"/>
        </w:numPr>
        <w:tabs>
          <w:tab w:val="left" w:pos="-3544"/>
        </w:tabs>
        <w:spacing w:after="0" w:line="480" w:lineRule="auto"/>
        <w:ind w:left="1276"/>
        <w:jc w:val="both"/>
        <w:rPr>
          <w:rFonts w:ascii="Times New Roman" w:hAnsi="Times New Roman" w:cs="Times New Roman"/>
          <w:b/>
          <w:sz w:val="24"/>
          <w:szCs w:val="24"/>
          <w:lang w:val="id-ID"/>
        </w:rPr>
      </w:pPr>
      <w:r>
        <w:rPr>
          <w:rFonts w:ascii="Times New Roman" w:hAnsi="Times New Roman" w:cs="Times New Roman"/>
          <w:b/>
          <w:sz w:val="24"/>
          <w:szCs w:val="24"/>
          <w:lang w:val="id-ID"/>
        </w:rPr>
        <w:t>Faktor Penghambat</w:t>
      </w:r>
      <w:r w:rsidR="00973AEA">
        <w:rPr>
          <w:rFonts w:ascii="Times New Roman" w:hAnsi="Times New Roman" w:cs="Times New Roman"/>
          <w:b/>
          <w:sz w:val="24"/>
          <w:szCs w:val="24"/>
          <w:lang w:val="id-ID"/>
        </w:rPr>
        <w:t xml:space="preserve"> Kepala</w:t>
      </w:r>
      <w:r w:rsidR="00867968">
        <w:rPr>
          <w:rFonts w:ascii="Times New Roman" w:hAnsi="Times New Roman" w:cs="Times New Roman"/>
          <w:b/>
          <w:bCs/>
          <w:sz w:val="24"/>
          <w:szCs w:val="24"/>
          <w:lang w:val="id-ID"/>
        </w:rPr>
        <w:t xml:space="preserve"> M</w:t>
      </w:r>
      <w:r w:rsidR="00867968" w:rsidRPr="00867968">
        <w:rPr>
          <w:rFonts w:ascii="Times New Roman" w:hAnsi="Times New Roman" w:cs="Times New Roman"/>
          <w:b/>
          <w:bCs/>
          <w:sz w:val="24"/>
          <w:szCs w:val="24"/>
          <w:lang w:val="id-ID"/>
        </w:rPr>
        <w:t>adrasah</w:t>
      </w:r>
      <w:r w:rsidR="00973AEA">
        <w:rPr>
          <w:rFonts w:ascii="Times New Roman" w:hAnsi="Times New Roman" w:cs="Times New Roman"/>
          <w:b/>
          <w:sz w:val="24"/>
          <w:szCs w:val="24"/>
          <w:lang w:val="id-ID"/>
        </w:rPr>
        <w:t xml:space="preserve"> dalam </w:t>
      </w:r>
      <w:r w:rsidR="00867968">
        <w:rPr>
          <w:rFonts w:ascii="Times New Roman" w:hAnsi="Times New Roman" w:cs="Times New Roman"/>
          <w:b/>
          <w:sz w:val="24"/>
          <w:szCs w:val="24"/>
          <w:lang w:val="id-ID"/>
        </w:rPr>
        <w:t xml:space="preserve">Meningkatkan Kompetensi Profesional Guru </w:t>
      </w:r>
    </w:p>
    <w:p w:rsidR="00973AEA" w:rsidRPr="00966F23" w:rsidRDefault="00966F23" w:rsidP="00966F23">
      <w:pPr>
        <w:pStyle w:val="ListParagraph"/>
        <w:tabs>
          <w:tab w:val="left" w:pos="-3544"/>
        </w:tabs>
        <w:spacing w:after="0" w:line="480" w:lineRule="auto"/>
        <w:ind w:left="1276" w:firstLine="992"/>
        <w:jc w:val="both"/>
        <w:rPr>
          <w:rFonts w:ascii="Times New Roman" w:hAnsi="Times New Roman" w:cs="Times New Roman"/>
          <w:b/>
          <w:sz w:val="24"/>
          <w:szCs w:val="24"/>
          <w:lang w:val="id-ID"/>
        </w:rPr>
      </w:pPr>
      <w:r w:rsidRPr="004A7A1F">
        <w:rPr>
          <w:rFonts w:ascii="Times New Roman" w:eastAsia="Times New Roman" w:hAnsi="Times New Roman" w:cs="Times New Roman"/>
          <w:sz w:val="24"/>
          <w:szCs w:val="24"/>
          <w:lang w:val="id-ID" w:eastAsia="id-ID"/>
        </w:rPr>
        <w:t>Faktor dari dalam pribadi</w:t>
      </w:r>
      <w:r w:rsidRPr="00966F23">
        <w:rPr>
          <w:rFonts w:ascii="Times New Roman" w:eastAsia="Times New Roman" w:hAnsi="Times New Roman" w:cs="Times New Roman"/>
          <w:sz w:val="24"/>
          <w:szCs w:val="24"/>
          <w:lang w:val="id-ID" w:eastAsia="id-ID"/>
        </w:rPr>
        <w:t xml:space="preserve"> </w:t>
      </w:r>
      <w:r w:rsidR="00973AEA" w:rsidRPr="004A7A1F">
        <w:rPr>
          <w:rFonts w:ascii="Times New Roman" w:eastAsia="Times New Roman" w:hAnsi="Times New Roman" w:cs="Times New Roman"/>
          <w:sz w:val="24"/>
          <w:szCs w:val="24"/>
          <w:lang w:val="id-ID" w:eastAsia="id-ID"/>
        </w:rPr>
        <w:t>guru kadang merasa kesal dengan tingkah laku siswa dikelas</w:t>
      </w:r>
      <w:r w:rsidRPr="00966F23">
        <w:rPr>
          <w:rFonts w:ascii="Times New Roman" w:eastAsia="Times New Roman" w:hAnsi="Times New Roman" w:cs="Times New Roman"/>
          <w:sz w:val="24"/>
          <w:szCs w:val="24"/>
          <w:lang w:val="id-ID" w:eastAsia="id-ID"/>
        </w:rPr>
        <w:t xml:space="preserve">, seperti yang peneliti amati waktu observasi di MI Assyafi’iyah Blitar bahwa memang wajar jika peserta didik  melakukan kesalahan atau kenakalan-kenakalan yang membuat para guru merasa kewalahan menangani. </w:t>
      </w:r>
      <w:r w:rsidR="00973AEA" w:rsidRPr="00966F23">
        <w:rPr>
          <w:rFonts w:ascii="Times New Roman" w:eastAsia="Times New Roman" w:hAnsi="Times New Roman" w:cs="Times New Roman"/>
          <w:sz w:val="24"/>
          <w:szCs w:val="24"/>
          <w:lang w:eastAsia="id-ID"/>
        </w:rPr>
        <w:t xml:space="preserve">Perbedaan kemampuan dasar guru, ini dapat terjadi karena perbedaan latar </w:t>
      </w:r>
      <w:r w:rsidR="00973AEA" w:rsidRPr="00966F23">
        <w:rPr>
          <w:rFonts w:ascii="Times New Roman" w:eastAsia="Times New Roman" w:hAnsi="Times New Roman" w:cs="Times New Roman"/>
          <w:sz w:val="24"/>
          <w:szCs w:val="24"/>
          <w:lang w:eastAsia="id-ID"/>
        </w:rPr>
        <w:lastRenderedPageBreak/>
        <w:t>belakang</w:t>
      </w:r>
      <w:r w:rsidR="00973AEA" w:rsidRPr="00966F23">
        <w:rPr>
          <w:rFonts w:ascii="Times New Roman" w:eastAsia="Times New Roman" w:hAnsi="Times New Roman" w:cs="Times New Roman"/>
          <w:sz w:val="24"/>
          <w:szCs w:val="24"/>
          <w:lang w:val="id-ID" w:eastAsia="id-ID"/>
        </w:rPr>
        <w:t xml:space="preserve"> </w:t>
      </w:r>
      <w:r w:rsidR="00973AEA" w:rsidRPr="00966F23">
        <w:rPr>
          <w:rFonts w:ascii="Times New Roman" w:eastAsia="Times New Roman" w:hAnsi="Times New Roman" w:cs="Times New Roman"/>
          <w:sz w:val="24"/>
          <w:szCs w:val="24"/>
          <w:lang w:eastAsia="id-ID"/>
        </w:rPr>
        <w:t>pendidikan, perbedaan pe</w:t>
      </w:r>
      <w:r w:rsidRPr="00966F23">
        <w:rPr>
          <w:rFonts w:ascii="Times New Roman" w:eastAsia="Times New Roman" w:hAnsi="Times New Roman" w:cs="Times New Roman"/>
          <w:sz w:val="24"/>
          <w:szCs w:val="24"/>
          <w:lang w:eastAsia="id-ID"/>
        </w:rPr>
        <w:t>ngalaman kerja, perbedaan umur.</w:t>
      </w:r>
      <w:r w:rsidRPr="00966F23">
        <w:rPr>
          <w:rFonts w:ascii="Times New Roman" w:eastAsia="Times New Roman" w:hAnsi="Times New Roman" w:cs="Times New Roman"/>
          <w:sz w:val="24"/>
          <w:szCs w:val="24"/>
          <w:lang w:val="id-ID" w:eastAsia="id-ID"/>
        </w:rPr>
        <w:t xml:space="preserve"> Seperti hasil observasi yang dilakukan peneliti bahwa, perbedaan umur dan juga perbedaan latar belakang pendidikan ada yang sudah S2 dan ada yang masih S1 itu membuat pola pikir berbeda.</w:t>
      </w:r>
    </w:p>
    <w:p w:rsidR="000E497E" w:rsidRPr="004B1A4B" w:rsidRDefault="00973AEA" w:rsidP="004B1A4B">
      <w:pPr>
        <w:pStyle w:val="ListParagraph"/>
        <w:tabs>
          <w:tab w:val="left" w:pos="-3544"/>
        </w:tabs>
        <w:spacing w:after="0" w:line="480" w:lineRule="auto"/>
        <w:ind w:left="1276" w:firstLine="709"/>
        <w:jc w:val="both"/>
        <w:rPr>
          <w:rFonts w:ascii="Times New Roman" w:hAnsi="Times New Roman" w:cs="Times New Roman"/>
          <w:sz w:val="24"/>
          <w:szCs w:val="24"/>
          <w:lang w:val="id-ID"/>
        </w:rPr>
      </w:pPr>
      <w:r w:rsidRPr="00D20D7E">
        <w:rPr>
          <w:rFonts w:ascii="Times New Roman" w:eastAsia="Times New Roman" w:hAnsi="Times New Roman" w:cs="Times New Roman"/>
          <w:sz w:val="24"/>
          <w:szCs w:val="24"/>
          <w:lang w:val="id-ID" w:eastAsia="id-ID"/>
        </w:rPr>
        <w:t xml:space="preserve"> </w:t>
      </w:r>
      <w:r w:rsidRPr="00D20D7E">
        <w:rPr>
          <w:rFonts w:ascii="Times New Roman" w:eastAsia="Times New Roman" w:hAnsi="Times New Roman" w:cs="Times New Roman"/>
          <w:sz w:val="24"/>
          <w:szCs w:val="24"/>
          <w:lang w:eastAsia="id-ID"/>
        </w:rPr>
        <w:t>Faktor dari luar pribadi guru antara lai</w:t>
      </w:r>
      <w:r w:rsidR="00966F23">
        <w:rPr>
          <w:rFonts w:ascii="Times New Roman" w:eastAsia="Times New Roman" w:hAnsi="Times New Roman" w:cs="Times New Roman"/>
          <w:sz w:val="24"/>
          <w:szCs w:val="24"/>
          <w:lang w:eastAsia="id-ID"/>
        </w:rPr>
        <w:t>n</w:t>
      </w:r>
      <w:r w:rsidR="00966F23">
        <w:rPr>
          <w:rFonts w:ascii="Times New Roman" w:eastAsia="Times New Roman" w:hAnsi="Times New Roman" w:cs="Times New Roman"/>
          <w:sz w:val="24"/>
          <w:szCs w:val="24"/>
          <w:lang w:val="id-ID" w:eastAsia="id-ID"/>
        </w:rPr>
        <w:t>, b</w:t>
      </w:r>
      <w:r w:rsidRPr="00966F23">
        <w:rPr>
          <w:rFonts w:ascii="Times New Roman" w:eastAsia="Times New Roman" w:hAnsi="Times New Roman" w:cs="Times New Roman"/>
          <w:sz w:val="24"/>
          <w:szCs w:val="24"/>
          <w:lang w:eastAsia="id-ID"/>
        </w:rPr>
        <w:t>anyak guru-guru yang jauh tempat tinggalnya dengan</w:t>
      </w:r>
      <w:r w:rsidRPr="00966F23">
        <w:rPr>
          <w:rFonts w:ascii="Times New Roman" w:eastAsia="Times New Roman" w:hAnsi="Times New Roman" w:cs="Times New Roman"/>
          <w:sz w:val="24"/>
          <w:szCs w:val="24"/>
          <w:lang w:val="id-ID" w:eastAsia="id-ID"/>
        </w:rPr>
        <w:t xml:space="preserve"> </w:t>
      </w:r>
      <w:r w:rsidR="00966F23">
        <w:rPr>
          <w:rFonts w:ascii="Times New Roman" w:eastAsia="Times New Roman" w:hAnsi="Times New Roman" w:cs="Times New Roman"/>
          <w:sz w:val="24"/>
          <w:szCs w:val="24"/>
          <w:lang w:eastAsia="id-ID"/>
        </w:rPr>
        <w:t>lokasi</w:t>
      </w:r>
      <w:r w:rsidR="00966F23">
        <w:rPr>
          <w:rFonts w:ascii="Times New Roman" w:eastAsia="Times New Roman" w:hAnsi="Times New Roman" w:cs="Times New Roman"/>
          <w:sz w:val="24"/>
          <w:szCs w:val="24"/>
          <w:lang w:val="id-ID" w:eastAsia="id-ID"/>
        </w:rPr>
        <w:t xml:space="preserve">. </w:t>
      </w:r>
      <w:r w:rsidR="004B1A4B">
        <w:rPr>
          <w:rFonts w:ascii="Times New Roman" w:hAnsi="Times New Roman" w:cs="Times New Roman"/>
          <w:sz w:val="24"/>
          <w:szCs w:val="24"/>
          <w:lang w:val="id-ID"/>
        </w:rPr>
        <w:t>Terbatasnya kemampuan finansial untuk secara berkelanjutan mengembangkan diri, banyaknya pembiayaan kepada mereka sehingga mengurangi kemampuan ekonomis untuk mengembangkan profesi.</w:t>
      </w:r>
      <w:r w:rsidRPr="004A7A1F">
        <w:rPr>
          <w:rFonts w:ascii="Times New Roman" w:eastAsia="Times New Roman" w:hAnsi="Times New Roman" w:cs="Times New Roman"/>
          <w:sz w:val="24"/>
          <w:szCs w:val="24"/>
          <w:lang w:val="id-ID"/>
        </w:rPr>
        <w:t xml:space="preserve">Dana atau biaya merupakan faktor yang diperhitungkan dalam menentukan peningkatan kompetensi guru. </w:t>
      </w:r>
      <w:r w:rsidRPr="00966F23">
        <w:rPr>
          <w:rFonts w:ascii="Times New Roman" w:eastAsia="Times New Roman" w:hAnsi="Times New Roman" w:cs="Times New Roman"/>
          <w:sz w:val="24"/>
          <w:szCs w:val="24"/>
          <w:lang w:eastAsia="id-ID"/>
        </w:rPr>
        <w:t xml:space="preserve">Sarana dan prasarana pendidikan yang masih </w:t>
      </w:r>
      <w:r w:rsidRPr="00966F23">
        <w:rPr>
          <w:rFonts w:ascii="Times New Roman" w:eastAsia="Times New Roman" w:hAnsi="Times New Roman" w:cs="Times New Roman"/>
          <w:sz w:val="24"/>
          <w:szCs w:val="24"/>
          <w:lang w:val="id-ID" w:eastAsia="id-ID"/>
        </w:rPr>
        <w:t xml:space="preserve"> </w:t>
      </w:r>
      <w:r w:rsidR="00966F23">
        <w:rPr>
          <w:rFonts w:ascii="Times New Roman" w:eastAsia="Times New Roman" w:hAnsi="Times New Roman" w:cs="Times New Roman"/>
          <w:sz w:val="24"/>
          <w:szCs w:val="24"/>
          <w:lang w:eastAsia="id-ID"/>
        </w:rPr>
        <w:t>sangat ter</w:t>
      </w:r>
      <w:r w:rsidR="00966F23">
        <w:rPr>
          <w:rFonts w:ascii="Times New Roman" w:eastAsia="Times New Roman" w:hAnsi="Times New Roman" w:cs="Times New Roman"/>
          <w:sz w:val="24"/>
          <w:szCs w:val="24"/>
          <w:lang w:val="id-ID" w:eastAsia="id-ID"/>
        </w:rPr>
        <w:t xml:space="preserve">batas, </w:t>
      </w:r>
      <w:r w:rsidRPr="00966F23">
        <w:rPr>
          <w:rFonts w:ascii="Times New Roman" w:eastAsia="Times New Roman" w:hAnsi="Times New Roman" w:cs="Times New Roman"/>
          <w:sz w:val="24"/>
          <w:szCs w:val="24"/>
          <w:lang w:val="id-ID" w:eastAsia="id-ID"/>
        </w:rPr>
        <w:t>keterbatasan dari sarana atau fasilitas, mengakibatkan pegelolaan cenderung seadanya</w:t>
      </w:r>
      <w:r w:rsidR="00966F23">
        <w:rPr>
          <w:rFonts w:ascii="Times New Roman" w:eastAsia="Times New Roman" w:hAnsi="Times New Roman" w:cs="Times New Roman"/>
          <w:sz w:val="24"/>
          <w:szCs w:val="24"/>
          <w:lang w:val="id-ID" w:eastAsia="id-ID"/>
        </w:rPr>
        <w:t xml:space="preserve">. </w:t>
      </w:r>
    </w:p>
    <w:p w:rsidR="00B436D6" w:rsidRDefault="00B436D6" w:rsidP="00B436D6">
      <w:pPr>
        <w:pStyle w:val="ListParagraph"/>
        <w:tabs>
          <w:tab w:val="left" w:pos="-3544"/>
        </w:tabs>
        <w:spacing w:after="0" w:line="480" w:lineRule="auto"/>
        <w:ind w:left="1276" w:firstLine="992"/>
        <w:jc w:val="both"/>
        <w:rPr>
          <w:rFonts w:ascii="Times New Roman" w:hAnsi="Times New Roman" w:cs="Times New Roman"/>
          <w:sz w:val="24"/>
          <w:szCs w:val="24"/>
          <w:lang w:val="id-ID"/>
        </w:rPr>
      </w:pPr>
      <w:r>
        <w:rPr>
          <w:rFonts w:ascii="Times New Roman" w:hAnsi="Times New Roman" w:cs="Times New Roman"/>
          <w:sz w:val="24"/>
          <w:szCs w:val="24"/>
          <w:lang w:val="id-ID"/>
        </w:rPr>
        <w:t>Dari hasil penelitian dan wawancara dengan responden dapat diketahui bahwa faktor penghambta dalam meningkatkan kompetensi profesionalisme guru yaitu, sar</w:t>
      </w:r>
      <w:r w:rsidR="00973AEA">
        <w:rPr>
          <w:rFonts w:ascii="Times New Roman" w:hAnsi="Times New Roman" w:cs="Times New Roman"/>
          <w:sz w:val="24"/>
          <w:szCs w:val="24"/>
          <w:lang w:val="id-ID"/>
        </w:rPr>
        <w:t>ana dan prasarana yang kurang me</w:t>
      </w:r>
      <w:r>
        <w:rPr>
          <w:rFonts w:ascii="Times New Roman" w:hAnsi="Times New Roman" w:cs="Times New Roman"/>
          <w:sz w:val="24"/>
          <w:szCs w:val="24"/>
          <w:lang w:val="id-ID"/>
        </w:rPr>
        <w:t>madai, pembiayaan yang kurang dan faktor dari dalam guru itu sendiri enggan mengembangkan potensinya.</w:t>
      </w:r>
    </w:p>
    <w:p w:rsidR="004B1A4B" w:rsidRPr="00B45DF6" w:rsidRDefault="00B436D6" w:rsidP="00B45DF6">
      <w:pPr>
        <w:pStyle w:val="ListParagraph"/>
        <w:tabs>
          <w:tab w:val="left" w:pos="-3544"/>
        </w:tabs>
        <w:spacing w:after="0" w:line="480" w:lineRule="auto"/>
        <w:ind w:left="1276" w:firstLine="992"/>
        <w:jc w:val="both"/>
        <w:rPr>
          <w:rFonts w:ascii="Times New Roman" w:hAnsi="Times New Roman" w:cs="Times New Roman"/>
          <w:sz w:val="24"/>
          <w:szCs w:val="24"/>
          <w:lang w:val="id-ID"/>
        </w:rPr>
      </w:pPr>
      <w:r>
        <w:rPr>
          <w:rFonts w:ascii="Times New Roman" w:hAnsi="Times New Roman" w:cs="Times New Roman"/>
          <w:sz w:val="24"/>
          <w:szCs w:val="24"/>
          <w:lang w:val="id-ID"/>
        </w:rPr>
        <w:t>Sebagai guru yang profesional, mereka tidak akan memepersoalkan hambatan yang ada, melainkan mereka akan selalu berupaya untuk meningkatkan profesionalismenya dalam berbagai bidang. Semua faktor-faktor tersebut bisa diatasi jika semua pihak mau bekerja keras dan bekerja sama.</w:t>
      </w:r>
    </w:p>
    <w:p w:rsidR="005E2D4F" w:rsidRPr="007A1BED" w:rsidRDefault="00C73FC0" w:rsidP="00C73FC0">
      <w:pPr>
        <w:pStyle w:val="ListParagraph"/>
        <w:tabs>
          <w:tab w:val="left" w:pos="-3544"/>
        </w:tabs>
        <w:spacing w:after="0" w:line="480" w:lineRule="auto"/>
        <w:ind w:left="851" w:firstLine="850"/>
        <w:jc w:val="center"/>
        <w:rPr>
          <w:rFonts w:ascii="Times New Roman" w:hAnsi="Times New Roman" w:cs="Times New Roman"/>
          <w:b/>
          <w:sz w:val="28"/>
          <w:szCs w:val="28"/>
          <w:lang w:val="id-ID"/>
        </w:rPr>
      </w:pPr>
      <w:r w:rsidRPr="007A1BED">
        <w:rPr>
          <w:rFonts w:ascii="Times New Roman" w:hAnsi="Times New Roman" w:cs="Times New Roman"/>
          <w:b/>
          <w:sz w:val="28"/>
          <w:szCs w:val="28"/>
          <w:lang w:val="id-ID"/>
        </w:rPr>
        <w:lastRenderedPageBreak/>
        <w:t xml:space="preserve">BAB </w:t>
      </w:r>
      <w:r w:rsidR="005E2D4F" w:rsidRPr="007A1BED">
        <w:rPr>
          <w:rFonts w:ascii="Times New Roman" w:hAnsi="Times New Roman" w:cs="Times New Roman"/>
          <w:b/>
          <w:sz w:val="28"/>
          <w:szCs w:val="28"/>
          <w:lang w:val="id-ID"/>
        </w:rPr>
        <w:t>V</w:t>
      </w:r>
    </w:p>
    <w:p w:rsidR="005E2D4F" w:rsidRPr="007A1BED" w:rsidRDefault="005E2D4F" w:rsidP="005E2D4F">
      <w:pPr>
        <w:pStyle w:val="ListParagraph"/>
        <w:tabs>
          <w:tab w:val="left" w:pos="-3544"/>
        </w:tabs>
        <w:spacing w:after="0" w:line="480" w:lineRule="auto"/>
        <w:ind w:left="851" w:firstLine="850"/>
        <w:jc w:val="center"/>
        <w:rPr>
          <w:rFonts w:ascii="Times New Roman" w:hAnsi="Times New Roman" w:cs="Times New Roman"/>
          <w:b/>
          <w:sz w:val="28"/>
          <w:szCs w:val="28"/>
          <w:lang w:val="id-ID"/>
        </w:rPr>
      </w:pPr>
      <w:r w:rsidRPr="007A1BED">
        <w:rPr>
          <w:rFonts w:ascii="Times New Roman" w:hAnsi="Times New Roman" w:cs="Times New Roman"/>
          <w:b/>
          <w:sz w:val="28"/>
          <w:szCs w:val="28"/>
          <w:lang w:val="id-ID"/>
        </w:rPr>
        <w:t>PENUTUP</w:t>
      </w:r>
    </w:p>
    <w:p w:rsidR="005E2D4F" w:rsidRDefault="005E2D4F" w:rsidP="005E2D4F">
      <w:pPr>
        <w:pStyle w:val="ListParagraph"/>
        <w:tabs>
          <w:tab w:val="left" w:pos="-3544"/>
        </w:tabs>
        <w:spacing w:after="0" w:line="480" w:lineRule="auto"/>
        <w:ind w:left="851" w:firstLine="850"/>
        <w:jc w:val="center"/>
        <w:rPr>
          <w:rFonts w:ascii="Times New Roman" w:hAnsi="Times New Roman" w:cs="Times New Roman"/>
          <w:b/>
          <w:sz w:val="28"/>
          <w:szCs w:val="28"/>
          <w:lang w:val="id-ID"/>
        </w:rPr>
      </w:pPr>
    </w:p>
    <w:p w:rsidR="005E2D4F" w:rsidRPr="005E2D4F" w:rsidRDefault="00867968" w:rsidP="00AD56D2">
      <w:pPr>
        <w:pStyle w:val="ListParagraph"/>
        <w:numPr>
          <w:ilvl w:val="2"/>
          <w:numId w:val="33"/>
        </w:numPr>
        <w:tabs>
          <w:tab w:val="left" w:pos="-3544"/>
        </w:tabs>
        <w:spacing w:after="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Kesimpulan</w:t>
      </w:r>
    </w:p>
    <w:p w:rsidR="005E2D4F" w:rsidRDefault="005E2D4F" w:rsidP="005E2D4F">
      <w:pPr>
        <w:pStyle w:val="ListParagraph"/>
        <w:tabs>
          <w:tab w:val="left" w:pos="-3544"/>
        </w:tabs>
        <w:spacing w:after="0" w:line="480" w:lineRule="auto"/>
        <w:ind w:left="426" w:firstLine="708"/>
        <w:jc w:val="both"/>
        <w:rPr>
          <w:rFonts w:ascii="Times New Roman" w:hAnsi="Times New Roman" w:cs="Times New Roman"/>
          <w:sz w:val="24"/>
          <w:szCs w:val="24"/>
          <w:lang w:val="id-ID"/>
        </w:rPr>
      </w:pPr>
      <w:r w:rsidRPr="005E2D4F">
        <w:rPr>
          <w:rFonts w:ascii="Times New Roman" w:hAnsi="Times New Roman" w:cs="Times New Roman"/>
          <w:sz w:val="24"/>
          <w:szCs w:val="24"/>
          <w:lang w:val="id-ID"/>
        </w:rPr>
        <w:t>Berdasarkan hasil penelitian ini</w:t>
      </w:r>
      <w:r>
        <w:rPr>
          <w:rFonts w:ascii="Times New Roman" w:hAnsi="Times New Roman" w:cs="Times New Roman"/>
          <w:sz w:val="24"/>
          <w:szCs w:val="24"/>
          <w:lang w:val="id-ID"/>
        </w:rPr>
        <w:t xml:space="preserve"> yang </w:t>
      </w:r>
      <w:r w:rsidRPr="005E2D4F">
        <w:rPr>
          <w:rFonts w:ascii="Times New Roman" w:hAnsi="Times New Roman" w:cs="Times New Roman"/>
          <w:sz w:val="24"/>
          <w:szCs w:val="24"/>
          <w:lang w:val="id-ID"/>
        </w:rPr>
        <w:t xml:space="preserve">sesuai dengan rumusan masalah penelitian yang bisa disimpulkan sebagai berikut: </w:t>
      </w:r>
    </w:p>
    <w:p w:rsidR="00867968" w:rsidRDefault="003D5C8B" w:rsidP="00AD56D2">
      <w:pPr>
        <w:pStyle w:val="ListParagraph"/>
        <w:numPr>
          <w:ilvl w:val="0"/>
          <w:numId w:val="57"/>
        </w:numPr>
        <w:tabs>
          <w:tab w:val="left" w:pos="-3544"/>
        </w:tabs>
        <w:spacing w:after="0" w:line="480" w:lineRule="auto"/>
        <w:ind w:left="851"/>
        <w:jc w:val="both"/>
        <w:rPr>
          <w:rFonts w:ascii="Times New Roman" w:hAnsi="Times New Roman" w:cs="Times New Roman"/>
          <w:b/>
          <w:sz w:val="24"/>
          <w:szCs w:val="24"/>
          <w:lang w:val="id-ID"/>
        </w:rPr>
      </w:pPr>
      <w:r>
        <w:rPr>
          <w:rFonts w:ascii="Times New Roman" w:hAnsi="Times New Roman" w:cs="Times New Roman"/>
          <w:b/>
          <w:sz w:val="24"/>
          <w:szCs w:val="24"/>
          <w:lang w:val="id-ID"/>
        </w:rPr>
        <w:t>Upaya kepala madrasah dalam meningkatkan kompetensi p</w:t>
      </w:r>
      <w:r w:rsidR="00867968">
        <w:rPr>
          <w:rFonts w:ascii="Times New Roman" w:hAnsi="Times New Roman" w:cs="Times New Roman"/>
          <w:b/>
          <w:sz w:val="24"/>
          <w:szCs w:val="24"/>
          <w:lang w:val="id-ID"/>
        </w:rPr>
        <w:t>rofesional guru</w:t>
      </w:r>
    </w:p>
    <w:p w:rsidR="00B45DF6" w:rsidRPr="00B45DF6" w:rsidRDefault="00B45DF6" w:rsidP="00B45DF6">
      <w:pPr>
        <w:spacing w:after="0" w:line="480" w:lineRule="auto"/>
        <w:ind w:left="851" w:firstLine="850"/>
        <w:jc w:val="both"/>
        <w:rPr>
          <w:rFonts w:ascii="Times New Roman" w:eastAsia="Times New Roman" w:hAnsi="Times New Roman" w:cs="Times New Roman"/>
          <w:sz w:val="24"/>
          <w:szCs w:val="24"/>
        </w:rPr>
      </w:pPr>
      <w:r w:rsidRPr="00B45DF6">
        <w:rPr>
          <w:rFonts w:ascii="Times New Roman" w:eastAsia="Times New Roman" w:hAnsi="Times New Roman" w:cs="Times New Roman"/>
          <w:sz w:val="24"/>
          <w:szCs w:val="24"/>
        </w:rPr>
        <w:t xml:space="preserve">Kepala sekolah dalam meningkatkan profesionalime guru maka upayanya adalah memberdayakan kompetensi guru, pemenuhan syarat-syarat guru professional penciptaan karakteristik guru yang profesional yang dibuktikan dengan adanya implementasi administrasi pembelajaran serta didukung oleh adanya sarana dan prasaran pembelajaran yang memadai. Bahwa dengan pemberdayaan kompetensi guru merupakan gambaran tentang apa yang seyogyanya dapat dilakukan seseorang guru dalam melaksanakan pekerjaannya, terkait kompetensi pedagogik, kompetensi personal, kompetensi sosial, dan kompetensi profesional. Kepala sekolah memiliki peranan yang strategis dalam rangka meningkatkan kompetensi guru, baik sebagai educator (pendidik), manajer, administrator, supervisor, leader (pemimpin),, innovator dan motivator. </w:t>
      </w:r>
    </w:p>
    <w:p w:rsidR="00B45DF6" w:rsidRPr="00B45DF6" w:rsidRDefault="00B45DF6" w:rsidP="00B45DF6">
      <w:pPr>
        <w:spacing w:after="0" w:line="480" w:lineRule="auto"/>
        <w:ind w:left="851" w:firstLine="850"/>
        <w:jc w:val="both"/>
        <w:rPr>
          <w:rFonts w:ascii="Times New Roman" w:eastAsia="Times New Roman" w:hAnsi="Times New Roman" w:cs="Times New Roman"/>
          <w:sz w:val="24"/>
          <w:szCs w:val="24"/>
          <w:lang w:val="id-ID"/>
        </w:rPr>
      </w:pPr>
      <w:r w:rsidRPr="00B45DF6">
        <w:rPr>
          <w:rFonts w:ascii="Times New Roman" w:eastAsia="Times New Roman" w:hAnsi="Times New Roman" w:cs="Times New Roman"/>
          <w:sz w:val="24"/>
          <w:szCs w:val="24"/>
        </w:rPr>
        <w:t xml:space="preserve">Dengan memperhatikan syarat yang sangat penting dimiliki oleh seorang guru yang professional dalam implementasi pembelajarannya </w:t>
      </w:r>
      <w:r w:rsidRPr="00B45DF6">
        <w:rPr>
          <w:rFonts w:ascii="Times New Roman" w:eastAsia="Times New Roman" w:hAnsi="Times New Roman" w:cs="Times New Roman"/>
          <w:sz w:val="24"/>
          <w:szCs w:val="24"/>
        </w:rPr>
        <w:lastRenderedPageBreak/>
        <w:t>adalah, Penguasaan materi pelajaran, Kemampuan menerapkan prinsip-prinsip psikologi, Kemampuan menyelenggarakan proses belajar mengajar, Kemampuan menyesuaikan diri dengan berbagai situasi baru. Serta adanya karakteristik guru yang profesional Komitmen terhadap profesionalitas yang melekat pada guru seperti sikap dedikatif, komitmen terhadap mutu proses dan hasil kerja. Menguasai ilmu dan mampu mengembangkan serta menjelaskan fungsinya dalam kehidupan, menjelaskan dimensi teoritis dan praktisnya atau sekaligus melakukan transfer ilmu pengetahuan, internalisasi serta implementasi</w:t>
      </w:r>
    </w:p>
    <w:p w:rsidR="005E2D4F" w:rsidRDefault="003D5C8B" w:rsidP="00867968">
      <w:pPr>
        <w:pStyle w:val="ListParagraph"/>
        <w:numPr>
          <w:ilvl w:val="0"/>
          <w:numId w:val="57"/>
        </w:numPr>
        <w:tabs>
          <w:tab w:val="left" w:pos="-3544"/>
        </w:tabs>
        <w:spacing w:after="0" w:line="480" w:lineRule="auto"/>
        <w:ind w:left="851"/>
        <w:jc w:val="both"/>
        <w:rPr>
          <w:rFonts w:ascii="Times New Roman" w:hAnsi="Times New Roman" w:cs="Times New Roman"/>
          <w:b/>
          <w:sz w:val="24"/>
          <w:szCs w:val="24"/>
          <w:lang w:val="id-ID"/>
        </w:rPr>
      </w:pPr>
      <w:r>
        <w:rPr>
          <w:rFonts w:ascii="Times New Roman" w:hAnsi="Times New Roman" w:cs="Times New Roman"/>
          <w:b/>
          <w:sz w:val="24"/>
          <w:szCs w:val="24"/>
          <w:lang w:val="id-ID"/>
        </w:rPr>
        <w:t>Kompetensi profesionalisme g</w:t>
      </w:r>
      <w:r w:rsidR="005E2D4F">
        <w:rPr>
          <w:rFonts w:ascii="Times New Roman" w:hAnsi="Times New Roman" w:cs="Times New Roman"/>
          <w:b/>
          <w:sz w:val="24"/>
          <w:szCs w:val="24"/>
          <w:lang w:val="id-ID"/>
        </w:rPr>
        <w:t xml:space="preserve">uru </w:t>
      </w:r>
      <w:r>
        <w:rPr>
          <w:rFonts w:ascii="Times New Roman" w:hAnsi="Times New Roman" w:cs="Times New Roman"/>
          <w:b/>
          <w:sz w:val="24"/>
          <w:szCs w:val="24"/>
          <w:lang w:val="id-ID"/>
        </w:rPr>
        <w:t>di MI Assyafi’iyah Blitar</w:t>
      </w:r>
    </w:p>
    <w:p w:rsidR="0081558B" w:rsidRDefault="0081558B" w:rsidP="00867968">
      <w:pPr>
        <w:pStyle w:val="ListParagraph"/>
        <w:tabs>
          <w:tab w:val="left" w:pos="-3544"/>
        </w:tabs>
        <w:spacing w:after="0" w:line="480" w:lineRule="auto"/>
        <w:ind w:left="851" w:firstLine="850"/>
        <w:jc w:val="both"/>
        <w:rPr>
          <w:rFonts w:ascii="Times New Roman" w:hAnsi="Times New Roman" w:cs="Times New Roman"/>
          <w:sz w:val="24"/>
          <w:szCs w:val="24"/>
          <w:lang w:val="id-ID"/>
        </w:rPr>
      </w:pPr>
      <w:r>
        <w:rPr>
          <w:rFonts w:ascii="Times New Roman" w:hAnsi="Times New Roman" w:cs="Times New Roman"/>
          <w:sz w:val="24"/>
          <w:szCs w:val="24"/>
          <w:lang w:val="id-ID"/>
        </w:rPr>
        <w:t>Di MI Assyafi’iyah Blitar kompetensi profesional guru cukup bagus, misalnya disamping guru-guru PAI melaksanakan tugas pokok juga masih melaksanakan tugas tambahan seperti kegiatan keagamaan dan juga selalu membuat kelengkapan mengajar seperti : membuat RPP, diawal tahun pelajaran membuat prota (program tahunan), begitupun juga setiap semester membuat promes(program semester, silabus dan ketika dalam mengajar menggunakan metode yang sesuai dengan materi yang akan disampaikan agar peserta didik mampu memahami materi yang disampaikan pengajar dan juga tidak merasa jenuh.</w:t>
      </w:r>
    </w:p>
    <w:p w:rsidR="0046391A" w:rsidRPr="00B45DF6" w:rsidRDefault="0081558B" w:rsidP="00B45DF6">
      <w:pPr>
        <w:pStyle w:val="ListParagraph"/>
        <w:tabs>
          <w:tab w:val="left" w:pos="-3544"/>
        </w:tabs>
        <w:spacing w:after="0" w:line="480" w:lineRule="auto"/>
        <w:ind w:left="851" w:firstLine="85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 MI Assyafi’iyah Blitar dari segi kompetensi guru bisa dikatakan profesional. Hal ini terbukti dengan pendidikan yang telah ditempuhnya ada yang S1 dan ada juga yang sudah S2, dan juga sudah sertifikasi semua. Guru yang mengajar di MI Assyafi’iyah Blitar sudah </w:t>
      </w:r>
      <w:r>
        <w:rPr>
          <w:rFonts w:ascii="Times New Roman" w:hAnsi="Times New Roman" w:cs="Times New Roman"/>
          <w:sz w:val="24"/>
          <w:szCs w:val="24"/>
          <w:lang w:val="id-ID"/>
        </w:rPr>
        <w:lastRenderedPageBreak/>
        <w:t xml:space="preserve">menerapkan metode pembelajaran sesuai dengan kurikulum yang berlaku, dan juga menggunakan berbagai variasi metode pembelajaran dengan tujuan agar peserta didik tidak jenuh terhadap pembelajaran yang sedang dilaksanakan, dan guru selalu membuat RPP sebelum mengajar di kelas, demi kelancaran dan kesiapan proses belajar mengajar. </w:t>
      </w:r>
    </w:p>
    <w:p w:rsidR="006C0519" w:rsidRDefault="003D5C8B" w:rsidP="00AD56D2">
      <w:pPr>
        <w:pStyle w:val="ListParagraph"/>
        <w:numPr>
          <w:ilvl w:val="0"/>
          <w:numId w:val="57"/>
        </w:numPr>
        <w:tabs>
          <w:tab w:val="left" w:pos="-3544"/>
        </w:tabs>
        <w:spacing w:after="0" w:line="480" w:lineRule="auto"/>
        <w:ind w:left="851"/>
        <w:jc w:val="both"/>
        <w:rPr>
          <w:rFonts w:ascii="Times New Roman" w:hAnsi="Times New Roman" w:cs="Times New Roman"/>
          <w:b/>
          <w:sz w:val="24"/>
          <w:szCs w:val="24"/>
          <w:lang w:val="id-ID"/>
        </w:rPr>
      </w:pPr>
      <w:r>
        <w:rPr>
          <w:rFonts w:ascii="Times New Roman" w:hAnsi="Times New Roman" w:cs="Times New Roman"/>
          <w:b/>
          <w:sz w:val="24"/>
          <w:szCs w:val="24"/>
          <w:lang w:val="id-ID"/>
        </w:rPr>
        <w:t>Faktor pendukung dan p</w:t>
      </w:r>
      <w:r w:rsidR="00096A6F">
        <w:rPr>
          <w:rFonts w:ascii="Times New Roman" w:hAnsi="Times New Roman" w:cs="Times New Roman"/>
          <w:b/>
          <w:sz w:val="24"/>
          <w:szCs w:val="24"/>
          <w:lang w:val="id-ID"/>
        </w:rPr>
        <w:t>engham</w:t>
      </w:r>
      <w:r>
        <w:rPr>
          <w:rFonts w:ascii="Times New Roman" w:hAnsi="Times New Roman" w:cs="Times New Roman"/>
          <w:b/>
          <w:sz w:val="24"/>
          <w:szCs w:val="24"/>
          <w:lang w:val="id-ID"/>
        </w:rPr>
        <w:t>bat kepala m</w:t>
      </w:r>
      <w:r w:rsidR="00867968">
        <w:rPr>
          <w:rFonts w:ascii="Times New Roman" w:hAnsi="Times New Roman" w:cs="Times New Roman"/>
          <w:b/>
          <w:sz w:val="24"/>
          <w:szCs w:val="24"/>
          <w:lang w:val="id-ID"/>
        </w:rPr>
        <w:t>adrasah</w:t>
      </w:r>
      <w:r>
        <w:rPr>
          <w:rFonts w:ascii="Times New Roman" w:hAnsi="Times New Roman" w:cs="Times New Roman"/>
          <w:b/>
          <w:sz w:val="24"/>
          <w:szCs w:val="24"/>
          <w:lang w:val="id-ID"/>
        </w:rPr>
        <w:t xml:space="preserve"> dalam m</w:t>
      </w:r>
      <w:r w:rsidR="0046391A">
        <w:rPr>
          <w:rFonts w:ascii="Times New Roman" w:hAnsi="Times New Roman" w:cs="Times New Roman"/>
          <w:b/>
          <w:sz w:val="24"/>
          <w:szCs w:val="24"/>
          <w:lang w:val="id-ID"/>
        </w:rPr>
        <w:t>eningk</w:t>
      </w:r>
      <w:r>
        <w:rPr>
          <w:rFonts w:ascii="Times New Roman" w:hAnsi="Times New Roman" w:cs="Times New Roman"/>
          <w:b/>
          <w:sz w:val="24"/>
          <w:szCs w:val="24"/>
          <w:lang w:val="id-ID"/>
        </w:rPr>
        <w:t>atkan kompetensi p</w:t>
      </w:r>
      <w:r w:rsidR="00867968">
        <w:rPr>
          <w:rFonts w:ascii="Times New Roman" w:hAnsi="Times New Roman" w:cs="Times New Roman"/>
          <w:b/>
          <w:sz w:val="24"/>
          <w:szCs w:val="24"/>
          <w:lang w:val="id-ID"/>
        </w:rPr>
        <w:t>rofesional</w:t>
      </w:r>
      <w:r>
        <w:rPr>
          <w:rFonts w:ascii="Times New Roman" w:hAnsi="Times New Roman" w:cs="Times New Roman"/>
          <w:b/>
          <w:sz w:val="24"/>
          <w:szCs w:val="24"/>
          <w:lang w:val="id-ID"/>
        </w:rPr>
        <w:t xml:space="preserve"> g</w:t>
      </w:r>
      <w:r w:rsidR="00867968">
        <w:rPr>
          <w:rFonts w:ascii="Times New Roman" w:hAnsi="Times New Roman" w:cs="Times New Roman"/>
          <w:b/>
          <w:sz w:val="24"/>
          <w:szCs w:val="24"/>
          <w:lang w:val="id-ID"/>
        </w:rPr>
        <w:t xml:space="preserve">uru </w:t>
      </w:r>
    </w:p>
    <w:p w:rsidR="00272A57" w:rsidRDefault="00AD001C" w:rsidP="00867968">
      <w:pPr>
        <w:tabs>
          <w:tab w:val="left" w:pos="-3544"/>
        </w:tabs>
        <w:spacing w:after="0" w:line="480" w:lineRule="auto"/>
        <w:ind w:left="851" w:firstLine="85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Setelah peneliti </w:t>
      </w:r>
      <w:r w:rsidRPr="00272A57">
        <w:rPr>
          <w:rFonts w:ascii="Times New Roman" w:hAnsi="Times New Roman" w:cs="Times New Roman"/>
          <w:sz w:val="24"/>
          <w:szCs w:val="24"/>
          <w:lang w:val="id-ID"/>
        </w:rPr>
        <w:t>amati faktor pendukung kepala sekolah dalam meningk</w:t>
      </w:r>
      <w:r w:rsidR="00867968">
        <w:rPr>
          <w:rFonts w:ascii="Times New Roman" w:hAnsi="Times New Roman" w:cs="Times New Roman"/>
          <w:sz w:val="24"/>
          <w:szCs w:val="24"/>
          <w:lang w:val="id-ID"/>
        </w:rPr>
        <w:t>atkan kompetensi profesional</w:t>
      </w:r>
      <w:r w:rsidRPr="00272A57">
        <w:rPr>
          <w:rFonts w:ascii="Times New Roman" w:hAnsi="Times New Roman" w:cs="Times New Roman"/>
          <w:sz w:val="24"/>
          <w:szCs w:val="24"/>
          <w:lang w:val="id-ID"/>
        </w:rPr>
        <w:t xml:space="preserve"> di MI Assyafi’iyah Blitar</w:t>
      </w:r>
      <w:r w:rsidR="00272A57">
        <w:rPr>
          <w:rFonts w:ascii="Times New Roman" w:hAnsi="Times New Roman" w:cs="Times New Roman"/>
          <w:sz w:val="24"/>
          <w:szCs w:val="24"/>
          <w:lang w:val="id-ID"/>
        </w:rPr>
        <w:t xml:space="preserve"> </w:t>
      </w:r>
      <w:r w:rsidRPr="00272A57">
        <w:rPr>
          <w:rFonts w:ascii="Times New Roman" w:hAnsi="Times New Roman" w:cs="Times New Roman"/>
          <w:sz w:val="24"/>
          <w:szCs w:val="24"/>
          <w:lang w:val="id-ID"/>
        </w:rPr>
        <w:t xml:space="preserve">bahwa, guru sudah sertifikasi semuanya, dan ada pula yang sudah S2 , </w:t>
      </w:r>
      <w:r w:rsidR="00272A57" w:rsidRPr="00272A57">
        <w:rPr>
          <w:rFonts w:ascii="Times New Roman" w:hAnsi="Times New Roman" w:cs="Times New Roman"/>
          <w:sz w:val="24"/>
          <w:szCs w:val="24"/>
          <w:lang w:val="id-ID"/>
        </w:rPr>
        <w:t xml:space="preserve"> </w:t>
      </w:r>
      <w:r w:rsidR="00272A57">
        <w:rPr>
          <w:rFonts w:ascii="Times New Roman" w:hAnsi="Times New Roman" w:cs="Times New Roman"/>
          <w:sz w:val="24"/>
          <w:szCs w:val="24"/>
          <w:lang w:val="id-ID"/>
        </w:rPr>
        <w:t xml:space="preserve">upaya kepala sekolah </w:t>
      </w:r>
      <w:r w:rsidR="00272A57" w:rsidRPr="00272A57">
        <w:rPr>
          <w:rFonts w:ascii="Times New Roman" w:hAnsi="Times New Roman" w:cs="Times New Roman"/>
          <w:sz w:val="24"/>
          <w:szCs w:val="24"/>
          <w:lang w:val="id-ID"/>
        </w:rPr>
        <w:t>dalam meningkatkan kompetensi profesionalisme Bapak/Ibu guru PAI ini untuk</w:t>
      </w:r>
      <w:r w:rsidR="00272A57">
        <w:rPr>
          <w:rFonts w:ascii="Times New Roman" w:hAnsi="Times New Roman" w:cs="Times New Roman"/>
          <w:sz w:val="24"/>
          <w:szCs w:val="24"/>
          <w:lang w:val="id-ID"/>
        </w:rPr>
        <w:t xml:space="preserve"> mengikuti</w:t>
      </w:r>
      <w:r w:rsidR="00272A57" w:rsidRPr="00272A57">
        <w:rPr>
          <w:rFonts w:ascii="Times New Roman" w:hAnsi="Times New Roman" w:cs="Times New Roman"/>
          <w:sz w:val="24"/>
          <w:szCs w:val="24"/>
          <w:lang w:val="id-ID"/>
        </w:rPr>
        <w:t xml:space="preserve"> diklat, pelatihan dan seminar yang berkaitan dengan pendidikan agama khususnya. Dan juga pernah diadakan studi banding ke lembaga Islam lain dengan tujuan untuk meningkatkan </w:t>
      </w:r>
      <w:r w:rsidR="00272A57">
        <w:rPr>
          <w:rFonts w:ascii="Times New Roman" w:hAnsi="Times New Roman" w:cs="Times New Roman"/>
          <w:sz w:val="24"/>
          <w:szCs w:val="24"/>
          <w:lang w:val="id-ID"/>
        </w:rPr>
        <w:t xml:space="preserve">kompetensi profesional guru </w:t>
      </w:r>
      <w:r w:rsidR="00272A57" w:rsidRPr="00272A57">
        <w:rPr>
          <w:rFonts w:ascii="Times New Roman" w:hAnsi="Times New Roman" w:cs="Times New Roman"/>
          <w:sz w:val="24"/>
          <w:szCs w:val="24"/>
          <w:lang w:val="id-ID"/>
        </w:rPr>
        <w:t>di MI Assyafi’iyah Blitar ini</w:t>
      </w:r>
      <w:r w:rsidR="00272A57">
        <w:rPr>
          <w:rFonts w:ascii="Times New Roman" w:hAnsi="Times New Roman" w:cs="Times New Roman"/>
          <w:sz w:val="24"/>
          <w:szCs w:val="24"/>
          <w:lang w:val="id-ID"/>
        </w:rPr>
        <w:t xml:space="preserve">. </w:t>
      </w:r>
    </w:p>
    <w:p w:rsidR="006C0519" w:rsidRPr="00753217" w:rsidRDefault="00272A57" w:rsidP="00753217">
      <w:pPr>
        <w:tabs>
          <w:tab w:val="left" w:pos="-3544"/>
        </w:tabs>
        <w:spacing w:after="0" w:line="480" w:lineRule="auto"/>
        <w:ind w:left="851" w:firstLine="850"/>
        <w:jc w:val="both"/>
        <w:rPr>
          <w:rFonts w:ascii="Times New Roman" w:hAnsi="Times New Roman" w:cs="Times New Roman"/>
          <w:sz w:val="24"/>
          <w:szCs w:val="24"/>
          <w:lang w:val="id-ID"/>
        </w:rPr>
      </w:pPr>
      <w:r>
        <w:rPr>
          <w:rFonts w:ascii="Times New Roman" w:hAnsi="Times New Roman" w:cs="Times New Roman"/>
          <w:sz w:val="24"/>
          <w:szCs w:val="24"/>
          <w:lang w:val="id-ID"/>
        </w:rPr>
        <w:t>Faktor penghambat yang peneliti temukan setelah</w:t>
      </w:r>
      <w:r w:rsidR="006F56FC">
        <w:rPr>
          <w:rFonts w:ascii="Times New Roman" w:hAnsi="Times New Roman" w:cs="Times New Roman"/>
          <w:sz w:val="24"/>
          <w:szCs w:val="24"/>
          <w:lang w:val="id-ID"/>
        </w:rPr>
        <w:t xml:space="preserve"> observasi beberapa hari dan</w:t>
      </w:r>
      <w:r>
        <w:rPr>
          <w:rFonts w:ascii="Times New Roman" w:hAnsi="Times New Roman" w:cs="Times New Roman"/>
          <w:sz w:val="24"/>
          <w:szCs w:val="24"/>
          <w:lang w:val="id-ID"/>
        </w:rPr>
        <w:t xml:space="preserve"> wawancara terhadap kepala </w:t>
      </w:r>
      <w:r w:rsidR="00867968">
        <w:rPr>
          <w:rFonts w:ascii="Times New Roman" w:hAnsi="Times New Roman" w:cs="Times New Roman"/>
          <w:sz w:val="24"/>
          <w:szCs w:val="24"/>
          <w:lang w:val="id-ID"/>
        </w:rPr>
        <w:t>madrasah</w:t>
      </w:r>
      <w:r>
        <w:rPr>
          <w:rFonts w:ascii="Times New Roman" w:hAnsi="Times New Roman" w:cs="Times New Roman"/>
          <w:sz w:val="24"/>
          <w:szCs w:val="24"/>
          <w:lang w:val="id-ID"/>
        </w:rPr>
        <w:t xml:space="preserve"> dan juga guru, bahwa masalah</w:t>
      </w:r>
      <w:r w:rsidR="006F56FC">
        <w:rPr>
          <w:rFonts w:ascii="Times New Roman" w:hAnsi="Times New Roman" w:cs="Times New Roman"/>
          <w:sz w:val="24"/>
          <w:szCs w:val="24"/>
          <w:lang w:val="id-ID"/>
        </w:rPr>
        <w:t xml:space="preserve"> yang menonjol sehingga menghambat kompetensi guru disini ialah faktor peserta didik yang sulit diatur sehingga para guru kesal dengan ulah mereka dalam kata lain kewalahan mengahadapi peserta didik yang beberapa memang susah diatur. Selain itu sarana dan prasarana yang kurang memadai mengakibatkan pengelolaan cenderung terhambat. </w:t>
      </w:r>
      <w:r>
        <w:rPr>
          <w:rFonts w:ascii="Times New Roman" w:hAnsi="Times New Roman" w:cs="Times New Roman"/>
          <w:sz w:val="24"/>
          <w:szCs w:val="24"/>
          <w:lang w:val="id-ID"/>
        </w:rPr>
        <w:t xml:space="preserve"> </w:t>
      </w:r>
      <w:r w:rsidR="00753217">
        <w:rPr>
          <w:rFonts w:ascii="Times New Roman" w:hAnsi="Times New Roman" w:cs="Times New Roman"/>
          <w:sz w:val="24"/>
          <w:szCs w:val="24"/>
          <w:lang w:val="id-ID"/>
        </w:rPr>
        <w:t xml:space="preserve"> </w:t>
      </w:r>
    </w:p>
    <w:p w:rsidR="006C0519" w:rsidRDefault="00867968" w:rsidP="00AD56D2">
      <w:pPr>
        <w:pStyle w:val="ListParagraph"/>
        <w:numPr>
          <w:ilvl w:val="2"/>
          <w:numId w:val="33"/>
        </w:numPr>
        <w:tabs>
          <w:tab w:val="left" w:pos="-3544"/>
        </w:tabs>
        <w:spacing w:after="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Saran</w:t>
      </w:r>
    </w:p>
    <w:p w:rsidR="002534D4" w:rsidRDefault="006C0519" w:rsidP="002534D4">
      <w:pPr>
        <w:pStyle w:val="ListParagraph"/>
        <w:tabs>
          <w:tab w:val="left" w:pos="-3544"/>
        </w:tabs>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Dengan hasil penelitian diatas, maka peulis ingin memeberi saran kepada orang-orang yang berkaitan dengan permasalahan yang dibahas oelh peneliti, dan pihak-pihak yang dinilai mempunyai tanggung jawab besar dalam dunia pendidikan ya</w:t>
      </w:r>
      <w:r w:rsidR="00216FBB">
        <w:rPr>
          <w:rFonts w:ascii="Times New Roman" w:hAnsi="Times New Roman" w:cs="Times New Roman"/>
          <w:sz w:val="24"/>
          <w:szCs w:val="24"/>
          <w:lang w:val="id-ID"/>
        </w:rPr>
        <w:t>i</w:t>
      </w:r>
      <w:r>
        <w:rPr>
          <w:rFonts w:ascii="Times New Roman" w:hAnsi="Times New Roman" w:cs="Times New Roman"/>
          <w:sz w:val="24"/>
          <w:szCs w:val="24"/>
          <w:lang w:val="id-ID"/>
        </w:rPr>
        <w:t>tu :</w:t>
      </w:r>
    </w:p>
    <w:p w:rsidR="002534D4" w:rsidRPr="002534D4" w:rsidRDefault="00B45DF6" w:rsidP="003D5C8B">
      <w:pPr>
        <w:pStyle w:val="ListParagraph"/>
        <w:numPr>
          <w:ilvl w:val="1"/>
          <w:numId w:val="66"/>
        </w:numPr>
        <w:tabs>
          <w:tab w:val="left" w:pos="-3544"/>
        </w:tabs>
        <w:spacing w:after="0" w:line="480" w:lineRule="auto"/>
        <w:ind w:left="851"/>
        <w:jc w:val="both"/>
        <w:rPr>
          <w:rFonts w:ascii="Times New Roman" w:hAnsi="Times New Roman" w:cs="Times New Roman"/>
          <w:sz w:val="24"/>
          <w:szCs w:val="24"/>
          <w:lang w:val="id-ID"/>
        </w:rPr>
      </w:pPr>
      <w:r w:rsidRPr="00B45DF6">
        <w:rPr>
          <w:rFonts w:ascii="Times New Roman" w:eastAsia="Times New Roman" w:hAnsi="Times New Roman" w:cs="Times New Roman"/>
          <w:sz w:val="24"/>
          <w:szCs w:val="24"/>
          <w:lang w:val="id-ID"/>
        </w:rPr>
        <w:t xml:space="preserve">Dalam menata pekerjaan dalam organisasi membutuhkan manajemen yang kuat oleh kepala </w:t>
      </w:r>
      <w:r w:rsidR="003D5C8B">
        <w:rPr>
          <w:rFonts w:ascii="Times New Roman" w:eastAsia="Times New Roman" w:hAnsi="Times New Roman" w:cs="Times New Roman"/>
          <w:sz w:val="24"/>
          <w:szCs w:val="24"/>
          <w:lang w:val="id-ID"/>
        </w:rPr>
        <w:t>madrasah</w:t>
      </w:r>
      <w:r w:rsidRPr="00B45DF6">
        <w:rPr>
          <w:rFonts w:ascii="Times New Roman" w:eastAsia="Times New Roman" w:hAnsi="Times New Roman" w:cs="Times New Roman"/>
          <w:sz w:val="24"/>
          <w:szCs w:val="24"/>
          <w:lang w:val="id-ID"/>
        </w:rPr>
        <w:t xml:space="preserve"> terutama kesiapan guru dalam melaksanakan pembelajaran terhadap siswa, dengan demikian pimpinan dan guru  perlu bertindak dengan adil tanpa memilih kasih terhadap setiap proses pembelajaran dan perlakuan siswa sama dalam suasana pendidikan di </w:t>
      </w:r>
      <w:r w:rsidR="003D5C8B">
        <w:rPr>
          <w:rFonts w:ascii="Times New Roman" w:eastAsia="Times New Roman" w:hAnsi="Times New Roman" w:cs="Times New Roman"/>
          <w:sz w:val="24"/>
          <w:szCs w:val="24"/>
          <w:lang w:val="id-ID"/>
        </w:rPr>
        <w:t>madrasah</w:t>
      </w:r>
      <w:r w:rsidRPr="00B45DF6">
        <w:rPr>
          <w:rFonts w:ascii="Times New Roman" w:eastAsia="Times New Roman" w:hAnsi="Times New Roman" w:cs="Times New Roman"/>
          <w:sz w:val="24"/>
          <w:szCs w:val="24"/>
          <w:lang w:val="id-ID"/>
        </w:rPr>
        <w:t xml:space="preserve">. </w:t>
      </w:r>
    </w:p>
    <w:p w:rsidR="003D5C8B" w:rsidRPr="003D5C8B" w:rsidRDefault="00B45DF6" w:rsidP="003D5C8B">
      <w:pPr>
        <w:pStyle w:val="ListParagraph"/>
        <w:numPr>
          <w:ilvl w:val="1"/>
          <w:numId w:val="66"/>
        </w:numPr>
        <w:tabs>
          <w:tab w:val="left" w:pos="-3544"/>
        </w:tabs>
        <w:spacing w:after="0" w:line="480" w:lineRule="auto"/>
        <w:ind w:left="851"/>
        <w:jc w:val="both"/>
        <w:rPr>
          <w:rFonts w:ascii="Times New Roman" w:hAnsi="Times New Roman" w:cs="Times New Roman"/>
          <w:sz w:val="24"/>
          <w:szCs w:val="24"/>
          <w:lang w:val="id-ID"/>
        </w:rPr>
      </w:pPr>
      <w:r w:rsidRPr="002534D4">
        <w:rPr>
          <w:rFonts w:ascii="Times New Roman" w:eastAsia="Times New Roman" w:hAnsi="Times New Roman" w:cs="Times New Roman"/>
          <w:sz w:val="24"/>
          <w:szCs w:val="24"/>
          <w:lang w:val="id-ID"/>
        </w:rPr>
        <w:t xml:space="preserve">Guru hendaknya dapat memperlihatkan sikap dan perilaku yang ramah, menumbuhkan saling hormat menghormati setiap warga </w:t>
      </w:r>
      <w:r w:rsidR="003D5C8B">
        <w:rPr>
          <w:rFonts w:ascii="Times New Roman" w:eastAsia="Times New Roman" w:hAnsi="Times New Roman" w:cs="Times New Roman"/>
          <w:sz w:val="24"/>
          <w:szCs w:val="24"/>
          <w:lang w:val="id-ID"/>
        </w:rPr>
        <w:t>madrasah</w:t>
      </w:r>
      <w:r w:rsidRPr="002534D4">
        <w:rPr>
          <w:rFonts w:ascii="Times New Roman" w:eastAsia="Times New Roman" w:hAnsi="Times New Roman" w:cs="Times New Roman"/>
          <w:sz w:val="24"/>
          <w:szCs w:val="24"/>
          <w:lang w:val="id-ID"/>
        </w:rPr>
        <w:t xml:space="preserve"> dan sekaligus memberikan contoh</w:t>
      </w:r>
      <w:r w:rsidR="003D5C8B">
        <w:rPr>
          <w:rFonts w:ascii="Times New Roman" w:eastAsia="Times New Roman" w:hAnsi="Times New Roman" w:cs="Times New Roman"/>
          <w:sz w:val="24"/>
          <w:szCs w:val="24"/>
          <w:lang w:val="id-ID"/>
        </w:rPr>
        <w:t xml:space="preserve"> tauladan terhadap semua warga madrasah</w:t>
      </w:r>
      <w:r w:rsidR="003D5C8B" w:rsidRPr="002534D4">
        <w:rPr>
          <w:rFonts w:ascii="Times New Roman" w:eastAsia="Times New Roman" w:hAnsi="Times New Roman" w:cs="Times New Roman"/>
          <w:sz w:val="24"/>
          <w:szCs w:val="24"/>
          <w:lang w:val="id-ID"/>
        </w:rPr>
        <w:t xml:space="preserve"> </w:t>
      </w:r>
      <w:r w:rsidRPr="002534D4">
        <w:rPr>
          <w:rFonts w:ascii="Times New Roman" w:eastAsia="Times New Roman" w:hAnsi="Times New Roman" w:cs="Times New Roman"/>
          <w:sz w:val="24"/>
          <w:szCs w:val="24"/>
          <w:lang w:val="id-ID"/>
        </w:rPr>
        <w:t xml:space="preserve">dalam dinamika pembelajaran dan bimbingan terhadap siswa tanpa melihat status sosial warga </w:t>
      </w:r>
      <w:r w:rsidR="003D5C8B">
        <w:rPr>
          <w:rFonts w:ascii="Times New Roman" w:eastAsia="Times New Roman" w:hAnsi="Times New Roman" w:cs="Times New Roman"/>
          <w:sz w:val="24"/>
          <w:szCs w:val="24"/>
          <w:lang w:val="id-ID"/>
        </w:rPr>
        <w:t>madrasah</w:t>
      </w:r>
      <w:r w:rsidRPr="002534D4">
        <w:rPr>
          <w:rFonts w:ascii="Times New Roman" w:eastAsia="Times New Roman" w:hAnsi="Times New Roman" w:cs="Times New Roman"/>
          <w:sz w:val="24"/>
          <w:szCs w:val="24"/>
          <w:lang w:val="id-ID"/>
        </w:rPr>
        <w:t xml:space="preserve"> sehingga tergambar guru yang profesional</w:t>
      </w:r>
    </w:p>
    <w:p w:rsidR="005E2D4F" w:rsidRPr="006F3305" w:rsidRDefault="00B45DF6" w:rsidP="003D5C8B">
      <w:pPr>
        <w:pStyle w:val="ListParagraph"/>
        <w:numPr>
          <w:ilvl w:val="1"/>
          <w:numId w:val="66"/>
        </w:numPr>
        <w:tabs>
          <w:tab w:val="left" w:pos="-3544"/>
        </w:tabs>
        <w:spacing w:after="0" w:line="480" w:lineRule="auto"/>
        <w:ind w:left="851"/>
        <w:jc w:val="both"/>
        <w:rPr>
          <w:rFonts w:ascii="Times New Roman" w:hAnsi="Times New Roman" w:cs="Times New Roman"/>
          <w:sz w:val="24"/>
          <w:szCs w:val="24"/>
          <w:lang w:val="id-ID"/>
        </w:rPr>
      </w:pPr>
      <w:r w:rsidRPr="003D5C8B">
        <w:rPr>
          <w:rFonts w:ascii="Times New Roman" w:eastAsia="Times New Roman" w:hAnsi="Times New Roman" w:cs="Times New Roman"/>
          <w:sz w:val="24"/>
          <w:szCs w:val="24"/>
          <w:lang w:val="id-ID"/>
        </w:rPr>
        <w:t xml:space="preserve"> Kepala </w:t>
      </w:r>
      <w:r w:rsidR="003D5C8B">
        <w:rPr>
          <w:rFonts w:ascii="Times New Roman" w:eastAsia="Times New Roman" w:hAnsi="Times New Roman" w:cs="Times New Roman"/>
          <w:sz w:val="24"/>
          <w:szCs w:val="24"/>
          <w:lang w:val="id-ID"/>
        </w:rPr>
        <w:t>Madrasah</w:t>
      </w:r>
      <w:r w:rsidRPr="003D5C8B">
        <w:rPr>
          <w:rFonts w:ascii="Times New Roman" w:eastAsia="Times New Roman" w:hAnsi="Times New Roman" w:cs="Times New Roman"/>
          <w:sz w:val="24"/>
          <w:szCs w:val="24"/>
          <w:lang w:val="id-ID"/>
        </w:rPr>
        <w:t xml:space="preserve"> hendaknya dapat melakukan kontrol atau pengawasan kerja secara maksimal agar dalam proses pembelajaran disekolah dinamikanya berjalan sesuai dengan koridor menejemen sekolah yang akuntabel, taransparansi serta sedapat mungkin diwujudkan dengan memberikan kenyamanan da</w:t>
      </w:r>
      <w:r w:rsidR="003D5C8B">
        <w:rPr>
          <w:rFonts w:ascii="Times New Roman" w:eastAsia="Times New Roman" w:hAnsi="Times New Roman" w:cs="Times New Roman"/>
          <w:sz w:val="24"/>
          <w:szCs w:val="24"/>
          <w:lang w:val="id-ID"/>
        </w:rPr>
        <w:t>n keamanan seluruh warga madrasah</w:t>
      </w:r>
      <w:r w:rsidRPr="003D5C8B">
        <w:rPr>
          <w:rFonts w:ascii="Times New Roman" w:eastAsia="Times New Roman" w:hAnsi="Times New Roman" w:cs="Times New Roman"/>
          <w:sz w:val="24"/>
          <w:szCs w:val="24"/>
          <w:lang w:val="id-ID"/>
        </w:rPr>
        <w:t xml:space="preserve">.  </w:t>
      </w:r>
    </w:p>
    <w:p w:rsidR="006F3305" w:rsidRDefault="006F3305" w:rsidP="006F3305">
      <w:pPr>
        <w:tabs>
          <w:tab w:val="left" w:pos="-3544"/>
        </w:tabs>
        <w:spacing w:after="0" w:line="480" w:lineRule="auto"/>
        <w:jc w:val="both"/>
        <w:rPr>
          <w:rFonts w:ascii="Times New Roman" w:hAnsi="Times New Roman" w:cs="Times New Roman"/>
          <w:sz w:val="24"/>
          <w:szCs w:val="24"/>
          <w:lang w:val="id-ID"/>
        </w:rPr>
      </w:pPr>
    </w:p>
    <w:p w:rsidR="00C70481" w:rsidRPr="00923E00" w:rsidRDefault="00C70481" w:rsidP="00C70481">
      <w:pPr>
        <w:pStyle w:val="FootnoteText"/>
        <w:spacing w:line="480" w:lineRule="auto"/>
        <w:jc w:val="center"/>
        <w:rPr>
          <w:rFonts w:ascii="Times New Roman" w:hAnsi="Times New Roman" w:cs="Times New Roman"/>
          <w:b/>
          <w:bCs/>
          <w:sz w:val="24"/>
          <w:szCs w:val="24"/>
          <w:lang w:val="id-ID"/>
        </w:rPr>
      </w:pPr>
      <w:r w:rsidRPr="00923E00">
        <w:rPr>
          <w:rFonts w:ascii="Times New Roman" w:hAnsi="Times New Roman" w:cs="Times New Roman"/>
          <w:b/>
          <w:bCs/>
          <w:sz w:val="24"/>
          <w:szCs w:val="24"/>
          <w:lang w:val="id-ID"/>
        </w:rPr>
        <w:lastRenderedPageBreak/>
        <w:t>DAFTAR PUSTAKA</w:t>
      </w:r>
    </w:p>
    <w:p w:rsidR="00C70481" w:rsidRPr="00923E00" w:rsidRDefault="00C70481" w:rsidP="00C70481">
      <w:pPr>
        <w:pStyle w:val="FootnoteText"/>
        <w:spacing w:line="480" w:lineRule="auto"/>
        <w:jc w:val="both"/>
        <w:rPr>
          <w:rFonts w:ascii="Times New Roman" w:hAnsi="Times New Roman" w:cs="Times New Roman"/>
          <w:sz w:val="24"/>
          <w:szCs w:val="24"/>
          <w:lang w:val="id-ID"/>
        </w:rPr>
      </w:pPr>
    </w:p>
    <w:p w:rsidR="00C70481" w:rsidRPr="007E006C" w:rsidRDefault="00C70481" w:rsidP="00C70481">
      <w:pPr>
        <w:pStyle w:val="FootnoteText"/>
        <w:spacing w:line="480" w:lineRule="auto"/>
        <w:ind w:left="540" w:hanging="540"/>
        <w:jc w:val="both"/>
        <w:rPr>
          <w:rFonts w:ascii="Times New Roman" w:hAnsi="Times New Roman" w:cs="Times New Roman"/>
          <w:sz w:val="24"/>
          <w:szCs w:val="24"/>
        </w:rPr>
      </w:pPr>
      <w:r w:rsidRPr="007E006C">
        <w:rPr>
          <w:rFonts w:ascii="Times New Roman" w:hAnsi="Times New Roman" w:cs="Times New Roman"/>
          <w:sz w:val="24"/>
          <w:szCs w:val="24"/>
          <w:lang w:val="id-ID"/>
        </w:rPr>
        <w:t xml:space="preserve">Alma, Buchari dkk. 2009. </w:t>
      </w:r>
      <w:r w:rsidRPr="007E006C">
        <w:rPr>
          <w:rFonts w:ascii="Times New Roman" w:hAnsi="Times New Roman" w:cs="Times New Roman"/>
          <w:i/>
          <w:sz w:val="24"/>
          <w:szCs w:val="24"/>
          <w:lang w:val="id-ID"/>
        </w:rPr>
        <w:t xml:space="preserve">Guru Profesional. </w:t>
      </w:r>
      <w:r w:rsidRPr="007E006C">
        <w:rPr>
          <w:rFonts w:ascii="Times New Roman" w:hAnsi="Times New Roman" w:cs="Times New Roman"/>
          <w:sz w:val="24"/>
          <w:szCs w:val="24"/>
          <w:lang w:val="id-ID"/>
        </w:rPr>
        <w:t>Bandung: Alfabeta.</w:t>
      </w:r>
    </w:p>
    <w:p w:rsidR="00C70481" w:rsidRPr="007E006C" w:rsidRDefault="00C70481" w:rsidP="00C70481">
      <w:pPr>
        <w:pStyle w:val="FootnoteText"/>
        <w:spacing w:line="480" w:lineRule="auto"/>
        <w:ind w:left="540" w:hanging="540"/>
        <w:jc w:val="both"/>
        <w:rPr>
          <w:rFonts w:ascii="Times New Roman" w:hAnsi="Times New Roman" w:cs="Times New Roman"/>
          <w:sz w:val="24"/>
          <w:szCs w:val="24"/>
        </w:rPr>
      </w:pPr>
      <w:r w:rsidRPr="007E006C">
        <w:rPr>
          <w:rFonts w:ascii="Times New Roman" w:hAnsi="Times New Roman" w:cs="Times New Roman"/>
          <w:sz w:val="24"/>
          <w:szCs w:val="24"/>
          <w:lang w:val="id-ID"/>
        </w:rPr>
        <w:t xml:space="preserve">Arikunto, Suharsimi. 1998. </w:t>
      </w:r>
      <w:r w:rsidRPr="007E006C">
        <w:rPr>
          <w:rFonts w:ascii="Times New Roman" w:hAnsi="Times New Roman" w:cs="Times New Roman"/>
          <w:i/>
          <w:sz w:val="24"/>
          <w:szCs w:val="24"/>
          <w:lang w:val="id-ID"/>
        </w:rPr>
        <w:t xml:space="preserve">Prosedur Penelitian. </w:t>
      </w:r>
      <w:r w:rsidRPr="007E006C">
        <w:rPr>
          <w:rFonts w:ascii="Times New Roman" w:hAnsi="Times New Roman" w:cs="Times New Roman"/>
          <w:sz w:val="24"/>
          <w:szCs w:val="24"/>
          <w:lang w:val="id-ID"/>
        </w:rPr>
        <w:t>Jakarta: Rineka Cipta.</w:t>
      </w:r>
    </w:p>
    <w:p w:rsidR="00C70481" w:rsidRPr="007E006C" w:rsidRDefault="00C70481" w:rsidP="00C70481">
      <w:pPr>
        <w:pStyle w:val="FootnoteText"/>
        <w:spacing w:line="480" w:lineRule="auto"/>
        <w:ind w:left="540" w:hanging="540"/>
        <w:jc w:val="both"/>
        <w:rPr>
          <w:rFonts w:ascii="Times New Roman" w:hAnsi="Times New Roman" w:cs="Times New Roman"/>
          <w:sz w:val="24"/>
          <w:szCs w:val="24"/>
          <w:lang w:val="id-ID"/>
        </w:rPr>
      </w:pPr>
      <w:r w:rsidRPr="007E006C">
        <w:rPr>
          <w:rFonts w:ascii="Times New Roman" w:hAnsi="Times New Roman" w:cs="Times New Roman"/>
          <w:sz w:val="24"/>
          <w:szCs w:val="24"/>
        </w:rPr>
        <w:t>Atmadiwiry</w:t>
      </w:r>
      <w:r w:rsidRPr="007E006C">
        <w:rPr>
          <w:rFonts w:ascii="Times New Roman" w:hAnsi="Times New Roman" w:cs="Times New Roman"/>
          <w:sz w:val="24"/>
          <w:szCs w:val="24"/>
          <w:lang w:val="id-ID"/>
        </w:rPr>
        <w:t>o,</w:t>
      </w:r>
      <w:r w:rsidRPr="007E006C">
        <w:rPr>
          <w:rFonts w:ascii="Times New Roman" w:hAnsi="Times New Roman" w:cs="Times New Roman"/>
          <w:sz w:val="24"/>
          <w:szCs w:val="24"/>
        </w:rPr>
        <w:t xml:space="preserve"> Soebagio</w:t>
      </w:r>
      <w:r w:rsidRPr="007E006C">
        <w:rPr>
          <w:rFonts w:ascii="Times New Roman" w:hAnsi="Times New Roman" w:cs="Times New Roman"/>
          <w:sz w:val="24"/>
          <w:szCs w:val="24"/>
          <w:lang w:val="id-ID"/>
        </w:rPr>
        <w:t xml:space="preserve">. 2000. </w:t>
      </w:r>
      <w:r w:rsidRPr="007E006C">
        <w:rPr>
          <w:rFonts w:ascii="Times New Roman" w:hAnsi="Times New Roman" w:cs="Times New Roman"/>
          <w:i/>
          <w:sz w:val="24"/>
          <w:szCs w:val="24"/>
          <w:lang w:val="id-ID"/>
        </w:rPr>
        <w:t>Manajemen Pendidikan Indonesia</w:t>
      </w:r>
      <w:r w:rsidRPr="007E006C">
        <w:rPr>
          <w:rFonts w:ascii="Times New Roman" w:hAnsi="Times New Roman" w:cs="Times New Roman"/>
          <w:sz w:val="24"/>
          <w:szCs w:val="24"/>
          <w:lang w:val="id-ID"/>
        </w:rPr>
        <w:t xml:space="preserve">. Jakarta. </w:t>
      </w:r>
    </w:p>
    <w:p w:rsidR="00C70481" w:rsidRDefault="00C70481" w:rsidP="00C70481">
      <w:pPr>
        <w:pStyle w:val="FootnoteText"/>
        <w:ind w:left="540" w:hanging="540"/>
        <w:jc w:val="both"/>
        <w:rPr>
          <w:rFonts w:ascii="Times New Roman" w:hAnsi="Times New Roman" w:cs="Times New Roman"/>
          <w:i/>
          <w:sz w:val="24"/>
          <w:szCs w:val="24"/>
          <w:lang w:val="id-ID"/>
        </w:rPr>
      </w:pPr>
      <w:r w:rsidRPr="007E006C">
        <w:rPr>
          <w:rFonts w:ascii="Times New Roman" w:hAnsi="Times New Roman" w:cs="Times New Roman"/>
          <w:sz w:val="24"/>
          <w:szCs w:val="24"/>
          <w:lang w:val="id-ID"/>
        </w:rPr>
        <w:t xml:space="preserve">Bogdan and Taylor. 1982. </w:t>
      </w:r>
      <w:r w:rsidRPr="007E006C">
        <w:rPr>
          <w:rFonts w:ascii="Times New Roman" w:hAnsi="Times New Roman" w:cs="Times New Roman"/>
          <w:i/>
          <w:sz w:val="24"/>
          <w:szCs w:val="24"/>
          <w:lang w:val="id-ID"/>
        </w:rPr>
        <w:t xml:space="preserve">Introduction to Quality Research Metods, Aphenomenological Approach to The Social. </w:t>
      </w:r>
      <w:r w:rsidRPr="007E006C">
        <w:rPr>
          <w:rFonts w:ascii="Times New Roman" w:hAnsi="Times New Roman" w:cs="Times New Roman"/>
          <w:sz w:val="24"/>
          <w:szCs w:val="24"/>
          <w:lang w:val="id-ID"/>
        </w:rPr>
        <w:t>New York: Jhon Wiley&amp;Sons.</w:t>
      </w:r>
      <w:r w:rsidRPr="007E006C">
        <w:rPr>
          <w:rFonts w:ascii="Times New Roman" w:hAnsi="Times New Roman" w:cs="Times New Roman"/>
          <w:i/>
          <w:sz w:val="24"/>
          <w:szCs w:val="24"/>
          <w:lang w:val="id-ID"/>
        </w:rPr>
        <w:t xml:space="preserve"> </w:t>
      </w:r>
    </w:p>
    <w:p w:rsidR="00C70481" w:rsidRPr="007E006C" w:rsidRDefault="00C70481" w:rsidP="00C70481">
      <w:pPr>
        <w:pStyle w:val="FootnoteText"/>
        <w:ind w:left="540" w:hanging="540"/>
        <w:jc w:val="both"/>
        <w:rPr>
          <w:rFonts w:ascii="Times New Roman" w:hAnsi="Times New Roman" w:cs="Times New Roman"/>
          <w:sz w:val="24"/>
          <w:szCs w:val="24"/>
        </w:rPr>
      </w:pPr>
    </w:p>
    <w:p w:rsidR="00C70481" w:rsidRPr="007E006C" w:rsidRDefault="00C70481" w:rsidP="00C70481">
      <w:pPr>
        <w:pStyle w:val="FootnoteText"/>
        <w:spacing w:line="480" w:lineRule="auto"/>
        <w:ind w:left="540" w:hanging="540"/>
        <w:jc w:val="both"/>
        <w:rPr>
          <w:rFonts w:ascii="Times New Roman" w:hAnsi="Times New Roman" w:cs="Times New Roman"/>
          <w:sz w:val="24"/>
          <w:szCs w:val="24"/>
        </w:rPr>
      </w:pPr>
      <w:r w:rsidRPr="007E006C">
        <w:rPr>
          <w:rFonts w:ascii="Times New Roman" w:hAnsi="Times New Roman" w:cs="Times New Roman"/>
          <w:sz w:val="24"/>
          <w:szCs w:val="24"/>
          <w:lang w:val="id-ID"/>
        </w:rPr>
        <w:t xml:space="preserve">Daryanto, M. 2010. </w:t>
      </w:r>
      <w:r w:rsidRPr="007E006C">
        <w:rPr>
          <w:rFonts w:ascii="Times New Roman" w:hAnsi="Times New Roman" w:cs="Times New Roman"/>
          <w:i/>
          <w:sz w:val="24"/>
          <w:szCs w:val="24"/>
          <w:lang w:val="id-ID"/>
        </w:rPr>
        <w:t>Administrasi pendidikan</w:t>
      </w:r>
      <w:r w:rsidRPr="007E006C">
        <w:rPr>
          <w:rFonts w:ascii="Times New Roman" w:hAnsi="Times New Roman" w:cs="Times New Roman"/>
          <w:sz w:val="24"/>
          <w:szCs w:val="24"/>
          <w:lang w:val="id-ID"/>
        </w:rPr>
        <w:t>. Jakarta:</w:t>
      </w:r>
      <w:r w:rsidRPr="007E006C">
        <w:t xml:space="preserve"> </w:t>
      </w:r>
      <w:r w:rsidRPr="007E006C">
        <w:rPr>
          <w:rFonts w:ascii="Times New Roman" w:hAnsi="Times New Roman" w:cs="Times New Roman"/>
          <w:sz w:val="24"/>
          <w:szCs w:val="24"/>
          <w:lang w:val="id-ID"/>
        </w:rPr>
        <w:t>Rineka Cipta.</w:t>
      </w:r>
    </w:p>
    <w:p w:rsidR="00C70481" w:rsidRDefault="00C70481" w:rsidP="00C70481">
      <w:pPr>
        <w:pStyle w:val="FootnoteText"/>
        <w:ind w:left="540" w:hanging="540"/>
        <w:jc w:val="both"/>
        <w:rPr>
          <w:rFonts w:ascii="Times New Roman" w:hAnsi="Times New Roman" w:cs="Times New Roman"/>
          <w:sz w:val="24"/>
          <w:szCs w:val="24"/>
        </w:rPr>
      </w:pPr>
      <w:r w:rsidRPr="007E006C">
        <w:rPr>
          <w:rFonts w:ascii="Times New Roman" w:hAnsi="Times New Roman" w:cs="Times New Roman"/>
          <w:sz w:val="24"/>
          <w:szCs w:val="24"/>
        </w:rPr>
        <w:t xml:space="preserve">GBHN (Garis-garis Besar Haluan Negara), TAP MPR ( Ketetapan-ketetapan Majelis Permusyawaratan </w:t>
      </w:r>
      <w:r w:rsidRPr="007E006C">
        <w:rPr>
          <w:rFonts w:ascii="Times New Roman" w:hAnsi="Times New Roman" w:cs="Times New Roman"/>
          <w:sz w:val="24"/>
          <w:szCs w:val="24"/>
          <w:lang w:val="id-ID"/>
        </w:rPr>
        <w:t xml:space="preserve"> </w:t>
      </w:r>
      <w:r w:rsidRPr="007E006C">
        <w:rPr>
          <w:rFonts w:ascii="Times New Roman" w:hAnsi="Times New Roman" w:cs="Times New Roman"/>
          <w:sz w:val="24"/>
          <w:szCs w:val="24"/>
        </w:rPr>
        <w:t>Rakyat). 1993. Nomor: II/MPR/1993</w:t>
      </w:r>
    </w:p>
    <w:p w:rsidR="00C70481" w:rsidRPr="007E006C" w:rsidRDefault="00C70481" w:rsidP="00C70481">
      <w:pPr>
        <w:pStyle w:val="FootnoteText"/>
        <w:ind w:left="540" w:hanging="540"/>
        <w:jc w:val="both"/>
        <w:rPr>
          <w:rFonts w:ascii="Times New Roman" w:hAnsi="Times New Roman" w:cs="Times New Roman"/>
          <w:sz w:val="24"/>
          <w:szCs w:val="24"/>
        </w:rPr>
      </w:pPr>
    </w:p>
    <w:p w:rsidR="00C70481" w:rsidRDefault="00C70481" w:rsidP="00C70481">
      <w:pPr>
        <w:pStyle w:val="FootnoteText"/>
        <w:ind w:left="540" w:hanging="540"/>
        <w:jc w:val="both"/>
        <w:rPr>
          <w:rFonts w:ascii="Times New Roman" w:hAnsi="Times New Roman" w:cs="Times New Roman"/>
          <w:sz w:val="24"/>
          <w:szCs w:val="24"/>
          <w:lang w:val="id-ID"/>
        </w:rPr>
      </w:pPr>
      <w:r w:rsidRPr="007E006C">
        <w:rPr>
          <w:rFonts w:ascii="Times New Roman" w:hAnsi="Times New Roman" w:cs="Times New Roman"/>
          <w:sz w:val="24"/>
          <w:szCs w:val="24"/>
          <w:lang w:val="id-ID"/>
        </w:rPr>
        <w:t xml:space="preserve">Hamalik, Oemar. 2004. </w:t>
      </w:r>
      <w:r w:rsidRPr="007E006C">
        <w:rPr>
          <w:rFonts w:ascii="Times New Roman" w:hAnsi="Times New Roman" w:cs="Times New Roman"/>
          <w:i/>
          <w:sz w:val="24"/>
          <w:szCs w:val="24"/>
          <w:lang w:val="id-ID"/>
        </w:rPr>
        <w:t xml:space="preserve">Pendidikan Guru Berdasarkan Pendekatan Kompetensi. </w:t>
      </w:r>
      <w:r w:rsidRPr="007E006C">
        <w:rPr>
          <w:rFonts w:ascii="Times New Roman" w:hAnsi="Times New Roman" w:cs="Times New Roman"/>
          <w:sz w:val="24"/>
          <w:szCs w:val="24"/>
          <w:lang w:val="id-ID"/>
        </w:rPr>
        <w:t>Jakarta: Bumi Aksara.</w:t>
      </w:r>
    </w:p>
    <w:p w:rsidR="00C70481" w:rsidRPr="007E006C" w:rsidRDefault="00C70481" w:rsidP="00C70481">
      <w:pPr>
        <w:pStyle w:val="FootnoteText"/>
        <w:ind w:left="540" w:hanging="540"/>
        <w:jc w:val="both"/>
        <w:rPr>
          <w:rFonts w:ascii="Times New Roman" w:hAnsi="Times New Roman" w:cs="Times New Roman"/>
          <w:sz w:val="24"/>
          <w:szCs w:val="24"/>
        </w:rPr>
      </w:pPr>
    </w:p>
    <w:p w:rsidR="00C70481" w:rsidRDefault="00C70481" w:rsidP="00C70481">
      <w:pPr>
        <w:pStyle w:val="FootnoteText"/>
        <w:ind w:left="540" w:hanging="540"/>
        <w:jc w:val="both"/>
        <w:rPr>
          <w:rFonts w:ascii="Times New Roman" w:hAnsi="Times New Roman" w:cs="Times New Roman"/>
          <w:sz w:val="24"/>
          <w:szCs w:val="24"/>
          <w:lang w:val="id-ID"/>
        </w:rPr>
      </w:pPr>
      <w:r w:rsidRPr="007E006C">
        <w:rPr>
          <w:rFonts w:ascii="Times New Roman" w:hAnsi="Times New Roman" w:cs="Times New Roman"/>
          <w:sz w:val="24"/>
          <w:szCs w:val="24"/>
        </w:rPr>
        <w:t>Hasibuan, Malayu</w:t>
      </w:r>
      <w:r w:rsidRPr="007E006C">
        <w:rPr>
          <w:rFonts w:ascii="Times New Roman" w:hAnsi="Times New Roman" w:cs="Times New Roman"/>
          <w:sz w:val="24"/>
          <w:szCs w:val="24"/>
          <w:lang w:val="id-ID"/>
        </w:rPr>
        <w:t xml:space="preserve">. 2000. </w:t>
      </w:r>
      <w:r w:rsidRPr="007E006C">
        <w:rPr>
          <w:rFonts w:ascii="Times New Roman" w:hAnsi="Times New Roman" w:cs="Times New Roman"/>
          <w:sz w:val="24"/>
          <w:szCs w:val="24"/>
        </w:rPr>
        <w:t xml:space="preserve"> </w:t>
      </w:r>
      <w:r w:rsidRPr="007E006C">
        <w:rPr>
          <w:rFonts w:ascii="Times New Roman" w:hAnsi="Times New Roman" w:cs="Times New Roman"/>
          <w:i/>
          <w:sz w:val="24"/>
          <w:szCs w:val="24"/>
        </w:rPr>
        <w:t>Manajemen Sumber Daya Manusia</w:t>
      </w:r>
      <w:r w:rsidRPr="007E006C">
        <w:rPr>
          <w:rFonts w:ascii="Times New Roman" w:hAnsi="Times New Roman" w:cs="Times New Roman"/>
          <w:sz w:val="24"/>
          <w:szCs w:val="24"/>
          <w:lang w:val="id-ID"/>
        </w:rPr>
        <w:t xml:space="preserve">. </w:t>
      </w:r>
      <w:r w:rsidRPr="007E006C">
        <w:rPr>
          <w:rFonts w:ascii="Times New Roman" w:hAnsi="Times New Roman" w:cs="Times New Roman"/>
          <w:sz w:val="24"/>
          <w:szCs w:val="24"/>
        </w:rPr>
        <w:t>Jakarta: Bina Aksara</w:t>
      </w:r>
      <w:r w:rsidRPr="007E006C">
        <w:rPr>
          <w:rFonts w:ascii="Times New Roman" w:hAnsi="Times New Roman" w:cs="Times New Roman"/>
          <w:sz w:val="24"/>
          <w:szCs w:val="24"/>
          <w:lang w:val="id-ID"/>
        </w:rPr>
        <w:t>.</w:t>
      </w:r>
    </w:p>
    <w:p w:rsidR="00C70481" w:rsidRPr="007E006C" w:rsidRDefault="00C70481" w:rsidP="00C70481">
      <w:pPr>
        <w:pStyle w:val="FootnoteText"/>
        <w:ind w:left="540" w:hanging="540"/>
        <w:jc w:val="both"/>
        <w:rPr>
          <w:rFonts w:ascii="Times New Roman" w:hAnsi="Times New Roman" w:cs="Times New Roman"/>
          <w:sz w:val="24"/>
          <w:szCs w:val="24"/>
        </w:rPr>
      </w:pPr>
    </w:p>
    <w:p w:rsidR="00C70481" w:rsidRDefault="00C70481" w:rsidP="00C70481">
      <w:pPr>
        <w:pStyle w:val="FootnoteText"/>
        <w:ind w:left="540" w:hanging="540"/>
        <w:jc w:val="both"/>
        <w:rPr>
          <w:rFonts w:ascii="Times New Roman" w:hAnsi="Times New Roman" w:cs="Times New Roman"/>
          <w:sz w:val="24"/>
          <w:szCs w:val="24"/>
          <w:lang w:val="id-ID"/>
        </w:rPr>
      </w:pPr>
      <w:r w:rsidRPr="007E006C">
        <w:rPr>
          <w:rFonts w:ascii="Times New Roman" w:hAnsi="Times New Roman" w:cs="Times New Roman"/>
          <w:sz w:val="24"/>
          <w:szCs w:val="24"/>
          <w:lang w:val="id-ID"/>
        </w:rPr>
        <w:t xml:space="preserve">Indrakusuma, Amir Dalem. 1973. </w:t>
      </w:r>
      <w:r w:rsidRPr="007E006C">
        <w:rPr>
          <w:rFonts w:ascii="Times New Roman" w:hAnsi="Times New Roman" w:cs="Times New Roman"/>
          <w:i/>
          <w:sz w:val="24"/>
          <w:szCs w:val="24"/>
          <w:lang w:val="id-ID"/>
        </w:rPr>
        <w:t xml:space="preserve">Ilmu Pendidikan Sebuah Tinjauan Teoritis Filosofis. </w:t>
      </w:r>
      <w:r w:rsidRPr="007E006C">
        <w:rPr>
          <w:rFonts w:ascii="Times New Roman" w:hAnsi="Times New Roman" w:cs="Times New Roman"/>
          <w:sz w:val="24"/>
          <w:szCs w:val="24"/>
          <w:lang w:val="id-ID"/>
        </w:rPr>
        <w:t>Surabaya: Usaha Nasional.</w:t>
      </w:r>
    </w:p>
    <w:p w:rsidR="00C70481" w:rsidRPr="007E006C" w:rsidRDefault="00C70481" w:rsidP="00C70481">
      <w:pPr>
        <w:pStyle w:val="FootnoteText"/>
        <w:ind w:left="540" w:hanging="540"/>
        <w:jc w:val="both"/>
        <w:rPr>
          <w:rFonts w:ascii="Times New Roman" w:hAnsi="Times New Roman" w:cs="Times New Roman"/>
          <w:sz w:val="24"/>
          <w:szCs w:val="24"/>
        </w:rPr>
      </w:pPr>
    </w:p>
    <w:p w:rsidR="00C70481" w:rsidRDefault="00C70481" w:rsidP="00C70481">
      <w:pPr>
        <w:pStyle w:val="FootnoteText"/>
        <w:ind w:left="540" w:hanging="540"/>
        <w:jc w:val="both"/>
        <w:rPr>
          <w:rFonts w:ascii="Times New Roman" w:hAnsi="Times New Roman" w:cs="Times New Roman"/>
          <w:sz w:val="24"/>
          <w:szCs w:val="24"/>
          <w:lang w:val="id-ID"/>
        </w:rPr>
      </w:pPr>
      <w:r w:rsidRPr="007E006C">
        <w:rPr>
          <w:rFonts w:ascii="Times New Roman" w:hAnsi="Times New Roman" w:cs="Times New Roman"/>
          <w:sz w:val="24"/>
          <w:szCs w:val="24"/>
          <w:lang w:val="id-ID"/>
        </w:rPr>
        <w:t xml:space="preserve">Kartono, Kartini. 1996. </w:t>
      </w:r>
      <w:r w:rsidRPr="007E006C">
        <w:rPr>
          <w:rFonts w:ascii="Times New Roman" w:hAnsi="Times New Roman" w:cs="Times New Roman"/>
          <w:i/>
          <w:sz w:val="24"/>
          <w:szCs w:val="24"/>
          <w:lang w:val="id-ID"/>
        </w:rPr>
        <w:t xml:space="preserve">Pengantar Metodologi Riset Sosial. </w:t>
      </w:r>
      <w:r w:rsidRPr="007E006C">
        <w:rPr>
          <w:rFonts w:ascii="Times New Roman" w:hAnsi="Times New Roman" w:cs="Times New Roman"/>
          <w:sz w:val="24"/>
          <w:szCs w:val="24"/>
          <w:lang w:val="id-ID"/>
        </w:rPr>
        <w:t>Bandung: Mandar Maju.</w:t>
      </w:r>
    </w:p>
    <w:p w:rsidR="00C70481" w:rsidRPr="007E006C" w:rsidRDefault="00C70481" w:rsidP="00C70481">
      <w:pPr>
        <w:pStyle w:val="FootnoteText"/>
        <w:ind w:left="540" w:hanging="540"/>
        <w:jc w:val="both"/>
        <w:rPr>
          <w:rFonts w:ascii="Times New Roman" w:hAnsi="Times New Roman" w:cs="Times New Roman"/>
          <w:sz w:val="24"/>
          <w:szCs w:val="24"/>
        </w:rPr>
      </w:pPr>
    </w:p>
    <w:p w:rsidR="00C70481" w:rsidRDefault="00C70481" w:rsidP="00C70481">
      <w:pPr>
        <w:pStyle w:val="FootnoteText"/>
        <w:ind w:left="540" w:hanging="540"/>
        <w:jc w:val="both"/>
        <w:rPr>
          <w:rFonts w:ascii="Times New Roman" w:hAnsi="Times New Roman" w:cs="Times New Roman"/>
          <w:sz w:val="24"/>
          <w:szCs w:val="24"/>
          <w:lang w:val="id-ID"/>
        </w:rPr>
      </w:pPr>
      <w:r w:rsidRPr="007E006C">
        <w:rPr>
          <w:rFonts w:ascii="Times New Roman" w:hAnsi="Times New Roman" w:cs="Times New Roman"/>
          <w:sz w:val="24"/>
          <w:szCs w:val="24"/>
          <w:lang w:val="id-ID"/>
        </w:rPr>
        <w:t xml:space="preserve">Kunandar. 2008. </w:t>
      </w:r>
      <w:r w:rsidRPr="007E006C">
        <w:rPr>
          <w:rFonts w:ascii="Times New Roman" w:hAnsi="Times New Roman" w:cs="Times New Roman"/>
          <w:i/>
          <w:sz w:val="24"/>
          <w:szCs w:val="24"/>
          <w:lang w:val="id-ID"/>
        </w:rPr>
        <w:t>Guru Profesional Implementasi Kurikulum Tingkat Satuan Pendidikan (KTSP) dan Sukses dalam Sertifikasi Guru</w:t>
      </w:r>
      <w:r w:rsidRPr="007E006C">
        <w:rPr>
          <w:rFonts w:ascii="Times New Roman" w:hAnsi="Times New Roman" w:cs="Times New Roman"/>
          <w:iCs/>
          <w:sz w:val="24"/>
          <w:szCs w:val="24"/>
          <w:lang w:val="id-ID"/>
        </w:rPr>
        <w:t>.</w:t>
      </w:r>
      <w:r w:rsidRPr="007E006C">
        <w:rPr>
          <w:rFonts w:ascii="Times New Roman" w:hAnsi="Times New Roman" w:cs="Times New Roman"/>
          <w:i/>
          <w:sz w:val="24"/>
          <w:szCs w:val="24"/>
          <w:lang w:val="id-ID"/>
        </w:rPr>
        <w:t xml:space="preserve"> </w:t>
      </w:r>
      <w:r w:rsidRPr="007E006C">
        <w:rPr>
          <w:rFonts w:ascii="Times New Roman" w:hAnsi="Times New Roman" w:cs="Times New Roman"/>
          <w:sz w:val="24"/>
          <w:szCs w:val="24"/>
          <w:lang w:val="id-ID"/>
        </w:rPr>
        <w:t>Jakarta: PT. Raja Grafindo Persada.</w:t>
      </w:r>
    </w:p>
    <w:p w:rsidR="00C70481" w:rsidRPr="007E006C" w:rsidRDefault="00C70481" w:rsidP="00C70481">
      <w:pPr>
        <w:pStyle w:val="FootnoteText"/>
        <w:ind w:left="540" w:hanging="540"/>
        <w:jc w:val="both"/>
        <w:rPr>
          <w:rFonts w:ascii="Times New Roman" w:hAnsi="Times New Roman" w:cs="Times New Roman"/>
          <w:sz w:val="24"/>
          <w:szCs w:val="24"/>
          <w:lang w:val="id-ID"/>
        </w:rPr>
      </w:pPr>
    </w:p>
    <w:p w:rsidR="00C70481" w:rsidRDefault="00C70481" w:rsidP="00C70481">
      <w:pPr>
        <w:pStyle w:val="FootnoteText"/>
        <w:ind w:left="540" w:hanging="540"/>
        <w:jc w:val="both"/>
        <w:rPr>
          <w:rFonts w:ascii="Times New Roman" w:hAnsi="Times New Roman" w:cs="Times New Roman"/>
          <w:sz w:val="24"/>
          <w:szCs w:val="24"/>
          <w:lang w:val="id-ID"/>
        </w:rPr>
      </w:pPr>
      <w:r w:rsidRPr="007E006C">
        <w:rPr>
          <w:rFonts w:ascii="Times New Roman" w:hAnsi="Times New Roman" w:cs="Times New Roman"/>
          <w:sz w:val="24"/>
          <w:szCs w:val="24"/>
          <w:lang w:val="id-ID"/>
        </w:rPr>
        <w:t xml:space="preserve">Kusmintaro dan Burhanuddin. 19970 </w:t>
      </w:r>
      <w:r w:rsidRPr="007E006C">
        <w:rPr>
          <w:rFonts w:ascii="Times New Roman" w:hAnsi="Times New Roman" w:cs="Times New Roman"/>
          <w:i/>
          <w:sz w:val="24"/>
          <w:szCs w:val="24"/>
          <w:lang w:val="id-ID"/>
        </w:rPr>
        <w:t>Kepemimpinan Pendidikan Bagi Kepala Sekolah</w:t>
      </w:r>
      <w:r w:rsidRPr="007E006C">
        <w:rPr>
          <w:rFonts w:ascii="Times New Roman" w:hAnsi="Times New Roman" w:cs="Times New Roman"/>
          <w:sz w:val="24"/>
          <w:szCs w:val="24"/>
          <w:lang w:val="id-ID"/>
        </w:rPr>
        <w:t xml:space="preserve">. Jakarta: Depdikbud. </w:t>
      </w:r>
    </w:p>
    <w:p w:rsidR="00C70481" w:rsidRPr="007E006C" w:rsidRDefault="00C70481" w:rsidP="00C70481">
      <w:pPr>
        <w:pStyle w:val="FootnoteText"/>
        <w:ind w:left="540" w:hanging="540"/>
        <w:jc w:val="both"/>
        <w:rPr>
          <w:rFonts w:ascii="Times New Roman" w:hAnsi="Times New Roman" w:cs="Times New Roman"/>
          <w:sz w:val="24"/>
          <w:szCs w:val="24"/>
          <w:lang w:val="id-ID"/>
        </w:rPr>
      </w:pPr>
    </w:p>
    <w:p w:rsidR="00C70481" w:rsidRPr="007E006C" w:rsidRDefault="00C70481" w:rsidP="00C70481">
      <w:pPr>
        <w:pStyle w:val="FootnoteText"/>
        <w:spacing w:line="480" w:lineRule="auto"/>
        <w:ind w:left="540" w:hanging="540"/>
        <w:jc w:val="both"/>
        <w:rPr>
          <w:rFonts w:ascii="Times New Roman" w:hAnsi="Times New Roman" w:cs="Times New Roman"/>
          <w:sz w:val="24"/>
          <w:szCs w:val="24"/>
        </w:rPr>
      </w:pPr>
      <w:r w:rsidRPr="007E006C">
        <w:rPr>
          <w:rFonts w:ascii="Times New Roman" w:hAnsi="Times New Roman" w:cs="Times New Roman"/>
          <w:sz w:val="24"/>
          <w:szCs w:val="24"/>
          <w:lang w:val="id-ID"/>
        </w:rPr>
        <w:t xml:space="preserve">Meichati, Siti. </w:t>
      </w:r>
      <w:r w:rsidRPr="007E006C">
        <w:rPr>
          <w:rFonts w:ascii="Times New Roman" w:hAnsi="Times New Roman" w:cs="Times New Roman"/>
          <w:i/>
          <w:sz w:val="24"/>
          <w:szCs w:val="24"/>
          <w:lang w:val="id-ID"/>
        </w:rPr>
        <w:t xml:space="preserve">Pengantar Ilmu Pendidikan. </w:t>
      </w:r>
      <w:r w:rsidRPr="007E006C">
        <w:rPr>
          <w:rFonts w:ascii="Times New Roman" w:hAnsi="Times New Roman" w:cs="Times New Roman"/>
          <w:sz w:val="24"/>
          <w:szCs w:val="24"/>
          <w:lang w:val="id-ID"/>
        </w:rPr>
        <w:t>Jakarta: Rineka Cipta.</w:t>
      </w:r>
    </w:p>
    <w:p w:rsidR="00C70481" w:rsidRDefault="00C70481" w:rsidP="00C70481">
      <w:pPr>
        <w:pStyle w:val="FootnoteText"/>
        <w:ind w:left="540" w:hanging="540"/>
        <w:jc w:val="both"/>
        <w:rPr>
          <w:rFonts w:ascii="Times New Roman" w:hAnsi="Times New Roman" w:cs="Times New Roman"/>
          <w:sz w:val="24"/>
          <w:szCs w:val="24"/>
          <w:lang w:val="id-ID"/>
        </w:rPr>
      </w:pPr>
      <w:r w:rsidRPr="007E006C">
        <w:rPr>
          <w:rFonts w:ascii="Times New Roman" w:hAnsi="Times New Roman" w:cs="Times New Roman"/>
          <w:sz w:val="24"/>
          <w:szCs w:val="24"/>
          <w:lang w:val="id-ID"/>
        </w:rPr>
        <w:t xml:space="preserve">Miles &amp; Huberman dalam Lexy J. Moelong. 2005. </w:t>
      </w:r>
      <w:r w:rsidRPr="007E006C">
        <w:rPr>
          <w:rFonts w:ascii="Times New Roman" w:hAnsi="Times New Roman" w:cs="Times New Roman"/>
          <w:i/>
          <w:sz w:val="24"/>
          <w:szCs w:val="24"/>
          <w:lang w:val="id-ID"/>
        </w:rPr>
        <w:t>Metode Penelitian Kualitatif.</w:t>
      </w:r>
      <w:r w:rsidRPr="007E006C">
        <w:rPr>
          <w:rFonts w:ascii="Times New Roman" w:hAnsi="Times New Roman" w:cs="Times New Roman"/>
          <w:sz w:val="24"/>
          <w:szCs w:val="24"/>
          <w:lang w:val="id-ID"/>
        </w:rPr>
        <w:t xml:space="preserve"> Bandung: PT. Remaja Rosdakarya.</w:t>
      </w:r>
    </w:p>
    <w:p w:rsidR="00C70481" w:rsidRPr="007E006C" w:rsidRDefault="00C70481" w:rsidP="00C70481">
      <w:pPr>
        <w:pStyle w:val="FootnoteText"/>
        <w:ind w:left="540" w:hanging="540"/>
        <w:jc w:val="both"/>
        <w:rPr>
          <w:rFonts w:ascii="Times New Roman" w:hAnsi="Times New Roman" w:cs="Times New Roman"/>
          <w:sz w:val="24"/>
          <w:szCs w:val="24"/>
        </w:rPr>
      </w:pPr>
    </w:p>
    <w:p w:rsidR="00C70481" w:rsidRDefault="00C70481" w:rsidP="00C70481">
      <w:pPr>
        <w:pStyle w:val="FootnoteText"/>
        <w:ind w:left="540" w:hanging="540"/>
        <w:jc w:val="both"/>
        <w:rPr>
          <w:rFonts w:ascii="Times New Roman" w:hAnsi="Times New Roman" w:cs="Times New Roman"/>
          <w:sz w:val="24"/>
          <w:szCs w:val="24"/>
          <w:lang w:val="id-ID"/>
        </w:rPr>
      </w:pPr>
      <w:r w:rsidRPr="007E006C">
        <w:rPr>
          <w:rFonts w:ascii="Times New Roman" w:hAnsi="Times New Roman" w:cs="Times New Roman"/>
          <w:sz w:val="24"/>
          <w:szCs w:val="24"/>
          <w:lang w:val="id-ID"/>
        </w:rPr>
        <w:t xml:space="preserve">Muhajir, Noeng. 1993. </w:t>
      </w:r>
      <w:r w:rsidRPr="007E006C">
        <w:rPr>
          <w:rFonts w:ascii="Times New Roman" w:hAnsi="Times New Roman" w:cs="Times New Roman"/>
          <w:i/>
          <w:sz w:val="24"/>
          <w:szCs w:val="24"/>
          <w:lang w:val="id-ID"/>
        </w:rPr>
        <w:t xml:space="preserve">Metodologi Penelitian Kualitatif. </w:t>
      </w:r>
      <w:r w:rsidRPr="007E006C">
        <w:rPr>
          <w:rFonts w:ascii="Times New Roman" w:hAnsi="Times New Roman" w:cs="Times New Roman"/>
          <w:sz w:val="24"/>
          <w:szCs w:val="24"/>
          <w:lang w:val="id-ID"/>
        </w:rPr>
        <w:t>Yogyakarta: Rike Sarasin.</w:t>
      </w:r>
    </w:p>
    <w:p w:rsidR="00C70481" w:rsidRPr="00426EC0" w:rsidRDefault="00C70481" w:rsidP="00C70481">
      <w:pPr>
        <w:pStyle w:val="FootnoteText"/>
        <w:ind w:left="540" w:hanging="540"/>
        <w:jc w:val="both"/>
        <w:rPr>
          <w:rFonts w:ascii="Times New Roman" w:hAnsi="Times New Roman" w:cs="Times New Roman"/>
          <w:sz w:val="24"/>
          <w:szCs w:val="24"/>
          <w:lang w:val="id-ID"/>
        </w:rPr>
      </w:pPr>
    </w:p>
    <w:p w:rsidR="00C70481" w:rsidRDefault="00C70481" w:rsidP="00C70481">
      <w:pPr>
        <w:pStyle w:val="FootnoteText"/>
        <w:ind w:left="540" w:hanging="540"/>
        <w:jc w:val="both"/>
        <w:rPr>
          <w:rFonts w:ascii="Times New Roman" w:hAnsi="Times New Roman" w:cs="Times New Roman"/>
          <w:sz w:val="24"/>
          <w:szCs w:val="24"/>
        </w:rPr>
      </w:pPr>
      <w:r w:rsidRPr="007E006C">
        <w:rPr>
          <w:rFonts w:ascii="Times New Roman" w:hAnsi="Times New Roman" w:cs="Times New Roman"/>
          <w:sz w:val="24"/>
          <w:szCs w:val="24"/>
        </w:rPr>
        <w:lastRenderedPageBreak/>
        <w:t>Mulyasa</w:t>
      </w:r>
      <w:r w:rsidRPr="007E006C">
        <w:rPr>
          <w:rFonts w:ascii="Times New Roman" w:hAnsi="Times New Roman" w:cs="Times New Roman"/>
          <w:sz w:val="24"/>
          <w:szCs w:val="24"/>
          <w:lang w:val="id-ID"/>
        </w:rPr>
        <w:t xml:space="preserve">. 2006. </w:t>
      </w:r>
      <w:r w:rsidRPr="007E006C">
        <w:rPr>
          <w:rFonts w:ascii="Times New Roman" w:hAnsi="Times New Roman" w:cs="Times New Roman"/>
          <w:i/>
          <w:sz w:val="24"/>
          <w:szCs w:val="24"/>
        </w:rPr>
        <w:t>Menjadi Guru Profesional Menciptakan Pembelajaran Kreatif dan Menyenangkan</w:t>
      </w:r>
      <w:r w:rsidRPr="007E006C">
        <w:rPr>
          <w:rFonts w:ascii="Times New Roman" w:hAnsi="Times New Roman" w:cs="Times New Roman"/>
          <w:sz w:val="24"/>
          <w:szCs w:val="24"/>
        </w:rPr>
        <w:t>. Bandung: PT Remaja Rosdakarya Offest.</w:t>
      </w:r>
    </w:p>
    <w:p w:rsidR="00C70481" w:rsidRDefault="00C70481" w:rsidP="00C70481">
      <w:pPr>
        <w:pStyle w:val="FootnoteText"/>
        <w:ind w:left="540" w:hanging="540"/>
        <w:jc w:val="both"/>
        <w:rPr>
          <w:rFonts w:ascii="Times New Roman" w:hAnsi="Times New Roman" w:cs="Times New Roman"/>
          <w:sz w:val="24"/>
          <w:szCs w:val="24"/>
        </w:rPr>
      </w:pPr>
    </w:p>
    <w:p w:rsidR="00C70481" w:rsidRPr="007E006C" w:rsidRDefault="00C70481" w:rsidP="00C70481">
      <w:pPr>
        <w:pStyle w:val="FootnoteText"/>
        <w:spacing w:line="480" w:lineRule="auto"/>
        <w:ind w:left="540" w:hanging="540"/>
        <w:jc w:val="both"/>
        <w:rPr>
          <w:rFonts w:ascii="Times New Roman" w:hAnsi="Times New Roman" w:cs="Times New Roman"/>
          <w:sz w:val="24"/>
          <w:szCs w:val="24"/>
        </w:rPr>
      </w:pPr>
      <w:r w:rsidRPr="007E006C">
        <w:rPr>
          <w:rFonts w:ascii="Times New Roman" w:hAnsi="Times New Roman" w:cs="Times New Roman"/>
          <w:sz w:val="24"/>
          <w:szCs w:val="24"/>
          <w:lang w:val="id-ID"/>
        </w:rPr>
        <w:t xml:space="preserve">_______. 2011. </w:t>
      </w:r>
      <w:r w:rsidRPr="007E006C">
        <w:rPr>
          <w:rFonts w:ascii="Times New Roman" w:hAnsi="Times New Roman" w:cs="Times New Roman"/>
          <w:i/>
          <w:sz w:val="24"/>
          <w:szCs w:val="24"/>
          <w:lang w:val="id-ID"/>
        </w:rPr>
        <w:t xml:space="preserve">Menjadi Kepala Sekolah. </w:t>
      </w:r>
      <w:r w:rsidRPr="007E006C">
        <w:rPr>
          <w:rFonts w:ascii="Times New Roman" w:hAnsi="Times New Roman" w:cs="Times New Roman"/>
          <w:sz w:val="24"/>
          <w:szCs w:val="24"/>
          <w:lang w:val="id-ID"/>
        </w:rPr>
        <w:t>Bandung: PT Remaja Rosdakarya.</w:t>
      </w:r>
    </w:p>
    <w:p w:rsidR="00C70481" w:rsidRDefault="00C70481" w:rsidP="00C70481">
      <w:pPr>
        <w:pStyle w:val="FootnoteText"/>
        <w:ind w:left="540" w:hanging="540"/>
        <w:jc w:val="both"/>
        <w:rPr>
          <w:rFonts w:ascii="Times New Roman" w:hAnsi="Times New Roman" w:cs="Times New Roman"/>
          <w:sz w:val="24"/>
          <w:szCs w:val="24"/>
          <w:lang w:val="id-ID"/>
        </w:rPr>
      </w:pPr>
      <w:r w:rsidRPr="007E006C">
        <w:rPr>
          <w:rFonts w:ascii="Times New Roman" w:hAnsi="Times New Roman" w:cs="Times New Roman"/>
          <w:sz w:val="24"/>
          <w:szCs w:val="24"/>
          <w:lang w:val="id-ID"/>
        </w:rPr>
        <w:t xml:space="preserve">_______. 2011. </w:t>
      </w:r>
      <w:r w:rsidRPr="007E006C">
        <w:rPr>
          <w:rFonts w:ascii="Times New Roman" w:hAnsi="Times New Roman" w:cs="Times New Roman"/>
          <w:i/>
          <w:sz w:val="24"/>
          <w:szCs w:val="24"/>
          <w:lang w:val="id-ID"/>
        </w:rPr>
        <w:t xml:space="preserve">Menjadi Kepala Sekolah Profesional. </w:t>
      </w:r>
      <w:r w:rsidRPr="007E006C">
        <w:rPr>
          <w:rFonts w:ascii="Times New Roman" w:hAnsi="Times New Roman" w:cs="Times New Roman"/>
          <w:sz w:val="24"/>
          <w:szCs w:val="24"/>
          <w:lang w:val="id-ID"/>
        </w:rPr>
        <w:t>Bandung:PT Remaja Rosdakarya.</w:t>
      </w:r>
    </w:p>
    <w:p w:rsidR="00C70481" w:rsidRPr="007E006C" w:rsidRDefault="00C70481" w:rsidP="00C70481">
      <w:pPr>
        <w:pStyle w:val="FootnoteText"/>
        <w:ind w:left="540" w:hanging="540"/>
        <w:jc w:val="both"/>
        <w:rPr>
          <w:rFonts w:ascii="Times New Roman" w:hAnsi="Times New Roman" w:cs="Times New Roman"/>
          <w:sz w:val="24"/>
          <w:szCs w:val="24"/>
        </w:rPr>
      </w:pPr>
    </w:p>
    <w:p w:rsidR="00C70481" w:rsidRPr="007E006C" w:rsidRDefault="00C70481" w:rsidP="00C70481">
      <w:pPr>
        <w:pStyle w:val="FootnoteText"/>
        <w:spacing w:line="480" w:lineRule="auto"/>
        <w:ind w:left="540" w:hanging="540"/>
        <w:jc w:val="both"/>
        <w:rPr>
          <w:rFonts w:ascii="Times New Roman" w:hAnsi="Times New Roman" w:cs="Times New Roman"/>
          <w:sz w:val="24"/>
          <w:szCs w:val="24"/>
        </w:rPr>
      </w:pPr>
      <w:r w:rsidRPr="007E006C">
        <w:rPr>
          <w:rFonts w:ascii="Times New Roman" w:hAnsi="Times New Roman" w:cs="Times New Roman"/>
          <w:sz w:val="24"/>
          <w:szCs w:val="24"/>
          <w:lang w:val="id-ID"/>
        </w:rPr>
        <w:t xml:space="preserve">Naim, Ngainun. 2011. </w:t>
      </w:r>
      <w:r w:rsidRPr="007E006C">
        <w:rPr>
          <w:rFonts w:ascii="Times New Roman" w:hAnsi="Times New Roman" w:cs="Times New Roman"/>
          <w:i/>
          <w:sz w:val="24"/>
          <w:szCs w:val="24"/>
          <w:lang w:val="id-ID"/>
        </w:rPr>
        <w:t xml:space="preserve">Menjadi Guru Inspiratif. </w:t>
      </w:r>
      <w:r w:rsidRPr="007E006C">
        <w:rPr>
          <w:rFonts w:ascii="Times New Roman" w:hAnsi="Times New Roman" w:cs="Times New Roman"/>
          <w:sz w:val="24"/>
          <w:szCs w:val="24"/>
          <w:lang w:val="id-ID"/>
        </w:rPr>
        <w:t>Yogyakarta: Pustaka Pelajar.</w:t>
      </w:r>
    </w:p>
    <w:p w:rsidR="00C70481" w:rsidRDefault="00C70481" w:rsidP="00C70481">
      <w:pPr>
        <w:pStyle w:val="FootnoteText"/>
        <w:ind w:left="540" w:hanging="540"/>
        <w:jc w:val="both"/>
        <w:rPr>
          <w:rFonts w:ascii="Times New Roman" w:hAnsi="Times New Roman" w:cs="Times New Roman"/>
          <w:sz w:val="24"/>
          <w:szCs w:val="24"/>
          <w:lang w:val="id-ID"/>
        </w:rPr>
      </w:pPr>
      <w:r w:rsidRPr="007E006C">
        <w:rPr>
          <w:rFonts w:ascii="Times New Roman" w:hAnsi="Times New Roman" w:cs="Times New Roman"/>
          <w:sz w:val="24"/>
          <w:szCs w:val="24"/>
          <w:lang w:val="id-ID"/>
        </w:rPr>
        <w:t xml:space="preserve">Partanto, Pius A dan M.Dahlan Al Barry. 1994. </w:t>
      </w:r>
      <w:r w:rsidRPr="007E006C">
        <w:rPr>
          <w:rFonts w:ascii="Times New Roman" w:hAnsi="Times New Roman" w:cs="Times New Roman"/>
          <w:i/>
          <w:sz w:val="24"/>
          <w:szCs w:val="24"/>
          <w:lang w:val="id-ID"/>
        </w:rPr>
        <w:t>Kamus Ilmiah Populer</w:t>
      </w:r>
      <w:r w:rsidRPr="007E006C">
        <w:rPr>
          <w:rFonts w:ascii="Times New Roman" w:hAnsi="Times New Roman" w:cs="Times New Roman"/>
          <w:iCs/>
          <w:sz w:val="24"/>
          <w:szCs w:val="24"/>
          <w:lang w:val="id-ID"/>
        </w:rPr>
        <w:t>.</w:t>
      </w:r>
      <w:r w:rsidRPr="007E006C">
        <w:rPr>
          <w:rFonts w:ascii="Times New Roman" w:hAnsi="Times New Roman" w:cs="Times New Roman"/>
          <w:i/>
          <w:sz w:val="24"/>
          <w:szCs w:val="24"/>
          <w:lang w:val="id-ID"/>
        </w:rPr>
        <w:t xml:space="preserve"> </w:t>
      </w:r>
      <w:r w:rsidRPr="007E006C">
        <w:rPr>
          <w:rFonts w:ascii="Times New Roman" w:hAnsi="Times New Roman" w:cs="Times New Roman"/>
          <w:sz w:val="24"/>
          <w:szCs w:val="24"/>
          <w:lang w:val="id-ID"/>
        </w:rPr>
        <w:t>Surabaya: Arkola.</w:t>
      </w:r>
    </w:p>
    <w:p w:rsidR="00C70481" w:rsidRPr="00426EC0" w:rsidRDefault="00C70481" w:rsidP="00C70481">
      <w:pPr>
        <w:pStyle w:val="FootnoteText"/>
        <w:ind w:left="540" w:hanging="540"/>
        <w:jc w:val="both"/>
        <w:rPr>
          <w:rFonts w:ascii="Times New Roman" w:hAnsi="Times New Roman" w:cs="Times New Roman"/>
          <w:sz w:val="24"/>
          <w:szCs w:val="24"/>
          <w:lang w:val="id-ID"/>
        </w:rPr>
      </w:pPr>
    </w:p>
    <w:p w:rsidR="00C70481" w:rsidRPr="007E006C" w:rsidRDefault="00C70481" w:rsidP="00C70481">
      <w:pPr>
        <w:pStyle w:val="FootnoteText"/>
        <w:spacing w:line="480" w:lineRule="auto"/>
        <w:ind w:left="540" w:hanging="540"/>
        <w:jc w:val="both"/>
        <w:rPr>
          <w:rFonts w:ascii="Times New Roman" w:hAnsi="Times New Roman" w:cs="Times New Roman"/>
          <w:sz w:val="24"/>
          <w:szCs w:val="24"/>
        </w:rPr>
      </w:pPr>
      <w:r w:rsidRPr="007E006C">
        <w:rPr>
          <w:rFonts w:ascii="Times New Roman" w:hAnsi="Times New Roman" w:cs="Times New Roman"/>
          <w:sz w:val="24"/>
          <w:szCs w:val="24"/>
          <w:lang w:val="id-ID"/>
        </w:rPr>
        <w:t xml:space="preserve">Rohmad, Ali. 2004. </w:t>
      </w:r>
      <w:r w:rsidRPr="007E006C">
        <w:rPr>
          <w:rFonts w:ascii="Times New Roman" w:hAnsi="Times New Roman" w:cs="Times New Roman"/>
          <w:i/>
          <w:sz w:val="24"/>
          <w:szCs w:val="24"/>
          <w:lang w:val="id-ID"/>
        </w:rPr>
        <w:t xml:space="preserve">Kapita selekta Pendidikan. </w:t>
      </w:r>
      <w:r w:rsidRPr="007E006C">
        <w:rPr>
          <w:rFonts w:ascii="Times New Roman" w:hAnsi="Times New Roman" w:cs="Times New Roman"/>
          <w:sz w:val="24"/>
          <w:szCs w:val="24"/>
          <w:lang w:val="id-ID"/>
        </w:rPr>
        <w:t>Jakarta: PT Bina Ilmu.</w:t>
      </w:r>
    </w:p>
    <w:p w:rsidR="00C70481" w:rsidRPr="007E006C" w:rsidRDefault="00C70481" w:rsidP="00C70481">
      <w:pPr>
        <w:pStyle w:val="FootnoteText"/>
        <w:spacing w:line="480" w:lineRule="auto"/>
        <w:ind w:left="540" w:hanging="540"/>
        <w:jc w:val="both"/>
        <w:rPr>
          <w:rFonts w:ascii="Times New Roman" w:hAnsi="Times New Roman" w:cs="Times New Roman"/>
          <w:sz w:val="24"/>
          <w:szCs w:val="24"/>
        </w:rPr>
      </w:pPr>
      <w:r w:rsidRPr="007E006C">
        <w:rPr>
          <w:rFonts w:ascii="Times New Roman" w:hAnsi="Times New Roman" w:cs="Times New Roman"/>
          <w:sz w:val="24"/>
          <w:szCs w:val="24"/>
          <w:lang w:val="id-ID"/>
        </w:rPr>
        <w:t xml:space="preserve">Sarimaya, Farida. 2008. </w:t>
      </w:r>
      <w:r w:rsidRPr="007E006C">
        <w:rPr>
          <w:rFonts w:ascii="Times New Roman" w:hAnsi="Times New Roman" w:cs="Times New Roman"/>
          <w:i/>
          <w:sz w:val="24"/>
          <w:szCs w:val="24"/>
          <w:lang w:val="id-ID"/>
        </w:rPr>
        <w:t xml:space="preserve">Sertifikasi Guru. </w:t>
      </w:r>
      <w:r w:rsidRPr="007E006C">
        <w:rPr>
          <w:rFonts w:ascii="Times New Roman" w:hAnsi="Times New Roman" w:cs="Times New Roman"/>
          <w:sz w:val="24"/>
          <w:szCs w:val="24"/>
          <w:lang w:val="id-ID"/>
        </w:rPr>
        <w:t>Bandung: Cv. Yrama Widya.</w:t>
      </w:r>
    </w:p>
    <w:p w:rsidR="00C70481" w:rsidRDefault="00C70481" w:rsidP="00C70481">
      <w:pPr>
        <w:pStyle w:val="FootnoteText"/>
        <w:ind w:left="540" w:hanging="540"/>
        <w:jc w:val="both"/>
        <w:rPr>
          <w:rFonts w:ascii="Times New Roman" w:hAnsi="Times New Roman" w:cs="Times New Roman"/>
          <w:sz w:val="24"/>
          <w:szCs w:val="24"/>
          <w:lang w:val="id-ID"/>
        </w:rPr>
      </w:pPr>
      <w:r w:rsidRPr="007E006C">
        <w:rPr>
          <w:rFonts w:ascii="Times New Roman" w:hAnsi="Times New Roman" w:cs="Times New Roman"/>
          <w:sz w:val="24"/>
          <w:szCs w:val="24"/>
        </w:rPr>
        <w:t>Simamora, Henry</w:t>
      </w:r>
      <w:r w:rsidRPr="007E006C">
        <w:rPr>
          <w:rFonts w:ascii="Times New Roman" w:hAnsi="Times New Roman" w:cs="Times New Roman"/>
          <w:iCs/>
          <w:sz w:val="24"/>
          <w:szCs w:val="24"/>
          <w:lang w:val="id-ID"/>
        </w:rPr>
        <w:t xml:space="preserve">. </w:t>
      </w:r>
      <w:r w:rsidRPr="007E006C">
        <w:rPr>
          <w:rFonts w:ascii="Times New Roman" w:hAnsi="Times New Roman" w:cs="Times New Roman"/>
          <w:sz w:val="24"/>
          <w:szCs w:val="24"/>
          <w:lang w:val="id-ID"/>
        </w:rPr>
        <w:t>2</w:t>
      </w:r>
      <w:r w:rsidRPr="007E006C">
        <w:rPr>
          <w:rFonts w:ascii="Times New Roman" w:hAnsi="Times New Roman" w:cs="Times New Roman"/>
          <w:sz w:val="24"/>
          <w:szCs w:val="24"/>
        </w:rPr>
        <w:t>006.</w:t>
      </w:r>
      <w:r w:rsidRPr="007E006C">
        <w:rPr>
          <w:rFonts w:ascii="Times New Roman" w:hAnsi="Times New Roman" w:cs="Times New Roman"/>
          <w:i/>
          <w:sz w:val="24"/>
          <w:szCs w:val="24"/>
        </w:rPr>
        <w:t xml:space="preserve"> Manajemen Sumber Daya Manusia</w:t>
      </w:r>
      <w:r w:rsidRPr="007E006C">
        <w:rPr>
          <w:rFonts w:ascii="Times New Roman" w:hAnsi="Times New Roman" w:cs="Times New Roman"/>
          <w:sz w:val="24"/>
          <w:szCs w:val="24"/>
          <w:lang w:val="id-ID"/>
        </w:rPr>
        <w:t xml:space="preserve">. </w:t>
      </w:r>
      <w:r w:rsidRPr="007E006C">
        <w:rPr>
          <w:rFonts w:ascii="Times New Roman" w:hAnsi="Times New Roman" w:cs="Times New Roman"/>
          <w:sz w:val="24"/>
          <w:szCs w:val="24"/>
        </w:rPr>
        <w:t>Yogyakarta: Bagian Penerbitan STIE YKPN</w:t>
      </w:r>
      <w:r w:rsidRPr="007E006C">
        <w:rPr>
          <w:rFonts w:ascii="Times New Roman" w:hAnsi="Times New Roman" w:cs="Times New Roman"/>
          <w:sz w:val="24"/>
          <w:szCs w:val="24"/>
          <w:lang w:val="id-ID"/>
        </w:rPr>
        <w:t>.</w:t>
      </w:r>
    </w:p>
    <w:p w:rsidR="00C70481" w:rsidRPr="007E006C" w:rsidRDefault="00C70481" w:rsidP="00C70481">
      <w:pPr>
        <w:pStyle w:val="FootnoteText"/>
        <w:ind w:left="540" w:hanging="540"/>
        <w:jc w:val="both"/>
        <w:rPr>
          <w:rFonts w:ascii="Times New Roman" w:hAnsi="Times New Roman" w:cs="Times New Roman"/>
          <w:sz w:val="24"/>
          <w:szCs w:val="24"/>
        </w:rPr>
      </w:pPr>
    </w:p>
    <w:p w:rsidR="00C70481" w:rsidRPr="007E006C" w:rsidRDefault="00C70481" w:rsidP="00C70481">
      <w:pPr>
        <w:pStyle w:val="FootnoteText"/>
        <w:spacing w:line="480" w:lineRule="auto"/>
        <w:ind w:left="540" w:hanging="540"/>
        <w:jc w:val="both"/>
        <w:rPr>
          <w:rFonts w:ascii="Times New Roman" w:hAnsi="Times New Roman" w:cs="Times New Roman"/>
          <w:sz w:val="24"/>
          <w:szCs w:val="24"/>
        </w:rPr>
      </w:pPr>
      <w:r w:rsidRPr="007E006C">
        <w:rPr>
          <w:rFonts w:ascii="Times New Roman" w:hAnsi="Times New Roman" w:cs="Times New Roman"/>
          <w:sz w:val="24"/>
          <w:szCs w:val="24"/>
          <w:lang w:val="id-ID"/>
        </w:rPr>
        <w:t xml:space="preserve">Suhardan, Dadang. 2009. </w:t>
      </w:r>
      <w:r w:rsidRPr="007E006C">
        <w:rPr>
          <w:rFonts w:ascii="Times New Roman" w:hAnsi="Times New Roman" w:cs="Times New Roman"/>
          <w:i/>
          <w:sz w:val="24"/>
          <w:szCs w:val="24"/>
          <w:lang w:val="id-ID"/>
        </w:rPr>
        <w:t xml:space="preserve">Manajemen Pendidikan. </w:t>
      </w:r>
      <w:r w:rsidRPr="007E006C">
        <w:rPr>
          <w:rFonts w:ascii="Times New Roman" w:hAnsi="Times New Roman" w:cs="Times New Roman"/>
          <w:sz w:val="24"/>
          <w:szCs w:val="24"/>
          <w:lang w:val="id-ID"/>
        </w:rPr>
        <w:t>Badung: Alfabeta..</w:t>
      </w:r>
    </w:p>
    <w:p w:rsidR="00C70481" w:rsidRDefault="00C70481" w:rsidP="00C70481">
      <w:pPr>
        <w:pStyle w:val="FootnoteText"/>
        <w:ind w:left="540" w:hanging="540"/>
        <w:jc w:val="both"/>
        <w:rPr>
          <w:rFonts w:ascii="Times New Roman" w:hAnsi="Times New Roman" w:cs="Times New Roman"/>
          <w:sz w:val="24"/>
          <w:szCs w:val="24"/>
          <w:lang w:val="id-ID"/>
        </w:rPr>
      </w:pPr>
      <w:r w:rsidRPr="007E006C">
        <w:rPr>
          <w:rFonts w:ascii="Times New Roman" w:hAnsi="Times New Roman" w:cs="Times New Roman"/>
          <w:sz w:val="24"/>
          <w:szCs w:val="24"/>
          <w:lang w:val="id-ID"/>
        </w:rPr>
        <w:t xml:space="preserve">Sulityorini. 2009. </w:t>
      </w:r>
      <w:r w:rsidRPr="007E006C">
        <w:rPr>
          <w:rFonts w:ascii="Times New Roman" w:hAnsi="Times New Roman" w:cs="Times New Roman"/>
          <w:i/>
          <w:sz w:val="24"/>
          <w:szCs w:val="24"/>
          <w:lang w:val="id-ID"/>
        </w:rPr>
        <w:t xml:space="preserve">Manajemen Pedidikan Islam Konsep, Strategi dan Aplikasi. </w:t>
      </w:r>
      <w:r w:rsidRPr="007E006C">
        <w:rPr>
          <w:rFonts w:ascii="Times New Roman" w:hAnsi="Times New Roman" w:cs="Times New Roman"/>
          <w:sz w:val="24"/>
          <w:szCs w:val="24"/>
          <w:lang w:val="id-ID"/>
        </w:rPr>
        <w:t>Yogyakarta: Teras.</w:t>
      </w:r>
    </w:p>
    <w:p w:rsidR="00C70481" w:rsidRPr="007E006C" w:rsidRDefault="00C70481" w:rsidP="00C70481">
      <w:pPr>
        <w:pStyle w:val="FootnoteText"/>
        <w:ind w:left="540" w:hanging="540"/>
        <w:jc w:val="both"/>
        <w:rPr>
          <w:rFonts w:ascii="Times New Roman" w:hAnsi="Times New Roman" w:cs="Times New Roman"/>
          <w:sz w:val="24"/>
          <w:szCs w:val="24"/>
          <w:lang w:val="id-ID"/>
        </w:rPr>
      </w:pPr>
    </w:p>
    <w:p w:rsidR="00C70481" w:rsidRDefault="00C70481" w:rsidP="00C70481">
      <w:pPr>
        <w:spacing w:after="0" w:line="240" w:lineRule="auto"/>
        <w:ind w:left="540" w:hanging="540"/>
        <w:jc w:val="both"/>
        <w:rPr>
          <w:rFonts w:ascii="Times New Roman" w:hAnsi="Times New Roman" w:cs="Times New Roman"/>
          <w:sz w:val="24"/>
          <w:szCs w:val="24"/>
          <w:lang w:val="sv-SE"/>
        </w:rPr>
      </w:pPr>
      <w:r w:rsidRPr="007E006C">
        <w:rPr>
          <w:rFonts w:ascii="Times New Roman" w:hAnsi="Times New Roman" w:cs="Times New Roman"/>
          <w:sz w:val="24"/>
          <w:szCs w:val="24"/>
          <w:lang w:val="sv-SE"/>
        </w:rPr>
        <w:t xml:space="preserve">Sunhaj, Ahmad. 1996. </w:t>
      </w:r>
      <w:r w:rsidRPr="007E006C">
        <w:rPr>
          <w:rFonts w:ascii="Times New Roman" w:hAnsi="Times New Roman" w:cs="Times New Roman"/>
          <w:i/>
          <w:iCs/>
          <w:sz w:val="24"/>
          <w:szCs w:val="24"/>
          <w:lang w:val="sv-SE"/>
        </w:rPr>
        <w:t xml:space="preserve">Teknik Penulisan Kualitatif dalam Penelitian Kualitatif dalam Ilmu-Ilmu Sosial dan Keagamaan. </w:t>
      </w:r>
      <w:r w:rsidRPr="007E006C">
        <w:rPr>
          <w:rFonts w:ascii="Times New Roman" w:hAnsi="Times New Roman" w:cs="Times New Roman"/>
          <w:sz w:val="24"/>
          <w:szCs w:val="24"/>
          <w:lang w:val="sv-SE"/>
        </w:rPr>
        <w:t>Malang: Kalimasada Press.</w:t>
      </w:r>
    </w:p>
    <w:p w:rsidR="00C70481" w:rsidRPr="007E006C" w:rsidRDefault="00C70481" w:rsidP="00C70481">
      <w:pPr>
        <w:spacing w:after="0" w:line="240" w:lineRule="auto"/>
        <w:ind w:left="540" w:hanging="540"/>
        <w:jc w:val="both"/>
        <w:rPr>
          <w:rFonts w:ascii="Times New Roman" w:hAnsi="Times New Roman" w:cs="Times New Roman"/>
          <w:sz w:val="24"/>
          <w:szCs w:val="24"/>
        </w:rPr>
      </w:pPr>
    </w:p>
    <w:p w:rsidR="00C70481" w:rsidRDefault="00C70481" w:rsidP="00C70481">
      <w:pPr>
        <w:pStyle w:val="FootnoteText"/>
        <w:ind w:left="540" w:hanging="540"/>
        <w:jc w:val="both"/>
        <w:rPr>
          <w:rFonts w:ascii="Times New Roman" w:hAnsi="Times New Roman" w:cs="Times New Roman"/>
          <w:sz w:val="24"/>
          <w:szCs w:val="24"/>
          <w:lang w:val="id-ID"/>
        </w:rPr>
      </w:pPr>
      <w:r w:rsidRPr="007E006C">
        <w:rPr>
          <w:rFonts w:ascii="Times New Roman" w:hAnsi="Times New Roman" w:cs="Times New Roman"/>
          <w:sz w:val="24"/>
          <w:szCs w:val="24"/>
          <w:lang w:val="id-ID"/>
        </w:rPr>
        <w:t xml:space="preserve">Syafaruddin. 2002. </w:t>
      </w:r>
      <w:r w:rsidRPr="007E006C">
        <w:rPr>
          <w:rFonts w:ascii="Times New Roman" w:hAnsi="Times New Roman" w:cs="Times New Roman"/>
          <w:i/>
          <w:sz w:val="24"/>
          <w:szCs w:val="24"/>
          <w:lang w:val="id-ID"/>
        </w:rPr>
        <w:t xml:space="preserve">Manajemen Mutu Terpadu Dalam Pendidika Kosep, Strategi da Aplikasi. </w:t>
      </w:r>
      <w:r w:rsidRPr="007E006C">
        <w:rPr>
          <w:rFonts w:ascii="Times New Roman" w:hAnsi="Times New Roman" w:cs="Times New Roman"/>
          <w:sz w:val="24"/>
          <w:szCs w:val="24"/>
          <w:lang w:val="id-ID"/>
        </w:rPr>
        <w:t>Jakarta: PT. Gramedia Widiasarana Indonesia.</w:t>
      </w:r>
    </w:p>
    <w:p w:rsidR="00C70481" w:rsidRPr="007E006C" w:rsidRDefault="00C70481" w:rsidP="00C70481">
      <w:pPr>
        <w:pStyle w:val="FootnoteText"/>
        <w:ind w:left="540" w:hanging="540"/>
        <w:jc w:val="both"/>
        <w:rPr>
          <w:rFonts w:ascii="Times New Roman" w:hAnsi="Times New Roman" w:cs="Times New Roman"/>
          <w:sz w:val="24"/>
          <w:szCs w:val="24"/>
        </w:rPr>
      </w:pPr>
    </w:p>
    <w:p w:rsidR="00C70481" w:rsidRDefault="00C70481" w:rsidP="00C70481">
      <w:pPr>
        <w:pStyle w:val="FootnoteText"/>
        <w:ind w:left="540" w:hanging="540"/>
        <w:jc w:val="both"/>
        <w:rPr>
          <w:rFonts w:ascii="Times New Roman" w:hAnsi="Times New Roman" w:cs="Times New Roman"/>
          <w:sz w:val="24"/>
          <w:szCs w:val="24"/>
          <w:lang w:val="id-ID"/>
        </w:rPr>
      </w:pPr>
      <w:r w:rsidRPr="007E006C">
        <w:rPr>
          <w:rFonts w:ascii="Times New Roman" w:hAnsi="Times New Roman" w:cs="Times New Roman"/>
          <w:i/>
          <w:sz w:val="24"/>
          <w:szCs w:val="24"/>
          <w:lang w:val="id-ID"/>
        </w:rPr>
        <w:t>Undang-Undang Republik Indonesia Nomor 14 Tahun 2005 Tentang GURU dan DOSEN,</w:t>
      </w:r>
      <w:r w:rsidRPr="007E006C">
        <w:rPr>
          <w:rFonts w:ascii="Times New Roman" w:hAnsi="Times New Roman" w:cs="Times New Roman"/>
          <w:sz w:val="24"/>
          <w:szCs w:val="24"/>
          <w:lang w:val="id-ID"/>
        </w:rPr>
        <w:t>(Bandung: Citra Umbara, 2006.</w:t>
      </w:r>
    </w:p>
    <w:p w:rsidR="00C70481" w:rsidRPr="007E006C" w:rsidRDefault="00C70481" w:rsidP="00C70481">
      <w:pPr>
        <w:pStyle w:val="FootnoteText"/>
        <w:ind w:left="540" w:hanging="540"/>
        <w:jc w:val="both"/>
        <w:rPr>
          <w:rFonts w:ascii="Times New Roman" w:hAnsi="Times New Roman" w:cs="Times New Roman"/>
          <w:sz w:val="24"/>
          <w:szCs w:val="24"/>
        </w:rPr>
      </w:pPr>
    </w:p>
    <w:p w:rsidR="00C70481" w:rsidRPr="007E006C" w:rsidRDefault="00C70481" w:rsidP="00C70481">
      <w:pPr>
        <w:pStyle w:val="FootnoteText"/>
        <w:spacing w:line="480" w:lineRule="auto"/>
        <w:ind w:left="540" w:hanging="540"/>
        <w:jc w:val="both"/>
        <w:rPr>
          <w:rFonts w:ascii="Times New Roman" w:hAnsi="Times New Roman" w:cs="Times New Roman"/>
          <w:sz w:val="24"/>
          <w:szCs w:val="24"/>
          <w:lang w:val="id-ID"/>
        </w:rPr>
      </w:pPr>
      <w:r w:rsidRPr="007E006C">
        <w:rPr>
          <w:rFonts w:ascii="Times New Roman" w:hAnsi="Times New Roman" w:cs="Times New Roman"/>
          <w:sz w:val="24"/>
          <w:szCs w:val="24"/>
          <w:lang w:val="id-ID"/>
        </w:rPr>
        <w:t xml:space="preserve">Uno, Hamzah B. 2008. </w:t>
      </w:r>
      <w:r w:rsidRPr="007E006C">
        <w:rPr>
          <w:rFonts w:ascii="Times New Roman" w:hAnsi="Times New Roman" w:cs="Times New Roman"/>
          <w:i/>
          <w:sz w:val="24"/>
          <w:szCs w:val="24"/>
          <w:lang w:val="id-ID"/>
        </w:rPr>
        <w:t>Profesi Kependidikan</w:t>
      </w:r>
      <w:r w:rsidRPr="007E006C">
        <w:rPr>
          <w:rFonts w:ascii="Times New Roman" w:hAnsi="Times New Roman" w:cs="Times New Roman"/>
          <w:iCs/>
          <w:sz w:val="24"/>
          <w:szCs w:val="24"/>
          <w:lang w:val="id-ID"/>
        </w:rPr>
        <w:t>.</w:t>
      </w:r>
      <w:r w:rsidRPr="007E006C">
        <w:rPr>
          <w:rFonts w:ascii="Times New Roman" w:hAnsi="Times New Roman" w:cs="Times New Roman"/>
          <w:i/>
          <w:sz w:val="24"/>
          <w:szCs w:val="24"/>
          <w:lang w:val="id-ID"/>
        </w:rPr>
        <w:t xml:space="preserve"> </w:t>
      </w:r>
      <w:r w:rsidRPr="007E006C">
        <w:rPr>
          <w:rFonts w:ascii="Times New Roman" w:hAnsi="Times New Roman" w:cs="Times New Roman"/>
          <w:sz w:val="24"/>
          <w:szCs w:val="24"/>
          <w:lang w:val="id-ID"/>
        </w:rPr>
        <w:t>Jakarta: Bumi Aksara.</w:t>
      </w:r>
    </w:p>
    <w:p w:rsidR="00C70481" w:rsidRDefault="00C70481" w:rsidP="00C70481">
      <w:pPr>
        <w:pStyle w:val="FootnoteText"/>
        <w:ind w:left="540" w:hanging="540"/>
        <w:jc w:val="both"/>
        <w:rPr>
          <w:rFonts w:ascii="Times New Roman" w:hAnsi="Times New Roman" w:cs="Times New Roman"/>
          <w:sz w:val="24"/>
          <w:szCs w:val="24"/>
          <w:lang w:val="id-ID"/>
        </w:rPr>
      </w:pPr>
      <w:r w:rsidRPr="007E006C">
        <w:rPr>
          <w:rFonts w:ascii="Times New Roman" w:hAnsi="Times New Roman" w:cs="Times New Roman"/>
          <w:sz w:val="24"/>
          <w:szCs w:val="24"/>
          <w:lang w:val="id-ID"/>
        </w:rPr>
        <w:t xml:space="preserve">Usman, Moh. Uzer. 2008. </w:t>
      </w:r>
      <w:r w:rsidRPr="007E006C">
        <w:rPr>
          <w:rFonts w:ascii="Times New Roman" w:hAnsi="Times New Roman" w:cs="Times New Roman"/>
          <w:i/>
          <w:sz w:val="24"/>
          <w:szCs w:val="24"/>
          <w:lang w:val="id-ID"/>
        </w:rPr>
        <w:t>Menjadi Guru Profesional</w:t>
      </w:r>
      <w:r w:rsidRPr="007E006C">
        <w:rPr>
          <w:rFonts w:ascii="Times New Roman" w:hAnsi="Times New Roman" w:cs="Times New Roman"/>
          <w:iCs/>
          <w:sz w:val="24"/>
          <w:szCs w:val="24"/>
          <w:lang w:val="id-ID"/>
        </w:rPr>
        <w:t>.</w:t>
      </w:r>
      <w:r w:rsidRPr="007E006C">
        <w:rPr>
          <w:rFonts w:ascii="Times New Roman" w:hAnsi="Times New Roman" w:cs="Times New Roman"/>
          <w:i/>
          <w:sz w:val="24"/>
          <w:szCs w:val="24"/>
          <w:lang w:val="id-ID"/>
        </w:rPr>
        <w:t xml:space="preserve"> </w:t>
      </w:r>
      <w:r w:rsidRPr="007E006C">
        <w:rPr>
          <w:rFonts w:ascii="Times New Roman" w:hAnsi="Times New Roman" w:cs="Times New Roman"/>
          <w:sz w:val="24"/>
          <w:szCs w:val="24"/>
          <w:lang w:val="id-ID"/>
        </w:rPr>
        <w:t>Bandung: PT. Remaja Rosda Karya.</w:t>
      </w:r>
    </w:p>
    <w:p w:rsidR="00C70481" w:rsidRPr="007E006C" w:rsidRDefault="00C70481" w:rsidP="00C70481">
      <w:pPr>
        <w:pStyle w:val="FootnoteText"/>
        <w:ind w:left="540" w:hanging="540"/>
        <w:jc w:val="both"/>
        <w:rPr>
          <w:rFonts w:ascii="Times New Roman" w:hAnsi="Times New Roman" w:cs="Times New Roman"/>
          <w:sz w:val="24"/>
          <w:szCs w:val="24"/>
        </w:rPr>
      </w:pPr>
    </w:p>
    <w:p w:rsidR="00C70481" w:rsidRPr="007E006C" w:rsidRDefault="00C70481" w:rsidP="00C70481">
      <w:pPr>
        <w:pStyle w:val="FootnoteText"/>
        <w:spacing w:line="480" w:lineRule="auto"/>
        <w:ind w:left="540" w:hanging="540"/>
        <w:jc w:val="both"/>
        <w:rPr>
          <w:rFonts w:ascii="Times New Roman" w:hAnsi="Times New Roman" w:cs="Times New Roman"/>
          <w:sz w:val="24"/>
          <w:szCs w:val="24"/>
        </w:rPr>
      </w:pPr>
      <w:r w:rsidRPr="007E006C">
        <w:rPr>
          <w:rFonts w:ascii="Times New Roman" w:hAnsi="Times New Roman" w:cs="Times New Roman"/>
          <w:sz w:val="24"/>
          <w:szCs w:val="24"/>
          <w:lang w:val="id-ID"/>
        </w:rPr>
        <w:t xml:space="preserve">_______. 2011. </w:t>
      </w:r>
      <w:r w:rsidRPr="007E006C">
        <w:rPr>
          <w:rFonts w:ascii="Times New Roman" w:hAnsi="Times New Roman" w:cs="Times New Roman"/>
          <w:i/>
          <w:sz w:val="24"/>
          <w:szCs w:val="24"/>
          <w:lang w:val="id-ID"/>
        </w:rPr>
        <w:t xml:space="preserve">Menjadi Guru Profesional. </w:t>
      </w:r>
      <w:r w:rsidRPr="007E006C">
        <w:rPr>
          <w:rFonts w:ascii="Times New Roman" w:hAnsi="Times New Roman" w:cs="Times New Roman"/>
          <w:sz w:val="24"/>
          <w:szCs w:val="24"/>
          <w:lang w:val="id-ID"/>
        </w:rPr>
        <w:t>Bandung: PT Remaja Rosdakarya.</w:t>
      </w:r>
    </w:p>
    <w:p w:rsidR="00C70481" w:rsidRDefault="00C70481" w:rsidP="00C70481">
      <w:pPr>
        <w:pStyle w:val="FootnoteText"/>
        <w:ind w:left="540" w:hanging="540"/>
        <w:jc w:val="both"/>
        <w:rPr>
          <w:rFonts w:ascii="Times New Roman" w:hAnsi="Times New Roman" w:cs="Times New Roman"/>
          <w:sz w:val="24"/>
          <w:szCs w:val="24"/>
          <w:lang w:val="id-ID"/>
        </w:rPr>
      </w:pPr>
      <w:r w:rsidRPr="007E006C">
        <w:rPr>
          <w:rFonts w:ascii="Times New Roman" w:hAnsi="Times New Roman" w:cs="Times New Roman"/>
          <w:sz w:val="24"/>
          <w:szCs w:val="24"/>
          <w:lang w:val="id-ID"/>
        </w:rPr>
        <w:t xml:space="preserve">Walgito, Bimo. 1995. </w:t>
      </w:r>
      <w:r w:rsidRPr="007E006C">
        <w:rPr>
          <w:rFonts w:ascii="Times New Roman" w:hAnsi="Times New Roman" w:cs="Times New Roman"/>
          <w:i/>
          <w:sz w:val="24"/>
          <w:szCs w:val="24"/>
          <w:lang w:val="id-ID"/>
        </w:rPr>
        <w:t xml:space="preserve">Bimbingan dan Penyuluhan di Sekolah. </w:t>
      </w:r>
      <w:r w:rsidRPr="007E006C">
        <w:rPr>
          <w:rFonts w:ascii="Times New Roman" w:hAnsi="Times New Roman" w:cs="Times New Roman"/>
          <w:sz w:val="24"/>
          <w:szCs w:val="24"/>
          <w:lang w:val="id-ID"/>
        </w:rPr>
        <w:t>Yogyakarta: Andi Offiset.</w:t>
      </w:r>
    </w:p>
    <w:p w:rsidR="00C70481" w:rsidRPr="007E006C" w:rsidRDefault="00C70481" w:rsidP="00C70481">
      <w:pPr>
        <w:pStyle w:val="FootnoteText"/>
        <w:ind w:left="540" w:hanging="540"/>
        <w:jc w:val="both"/>
        <w:rPr>
          <w:rFonts w:ascii="Times New Roman" w:hAnsi="Times New Roman" w:cs="Times New Roman"/>
          <w:sz w:val="24"/>
          <w:szCs w:val="24"/>
        </w:rPr>
      </w:pPr>
    </w:p>
    <w:p w:rsidR="00C70481" w:rsidRPr="007E006C" w:rsidRDefault="00C70481" w:rsidP="00C70481">
      <w:pPr>
        <w:pStyle w:val="FootnoteText"/>
        <w:ind w:left="540" w:hanging="540"/>
        <w:jc w:val="both"/>
        <w:rPr>
          <w:rFonts w:ascii="Times New Roman" w:hAnsi="Times New Roman" w:cs="Times New Roman"/>
          <w:sz w:val="24"/>
          <w:szCs w:val="24"/>
        </w:rPr>
      </w:pPr>
      <w:r w:rsidRPr="007E006C">
        <w:rPr>
          <w:rFonts w:ascii="Times New Roman" w:hAnsi="Times New Roman" w:cs="Times New Roman"/>
          <w:sz w:val="24"/>
          <w:szCs w:val="24"/>
          <w:lang w:val="id-ID"/>
        </w:rPr>
        <w:t xml:space="preserve">Wahjosumido. 1991. </w:t>
      </w:r>
      <w:r w:rsidRPr="007E006C">
        <w:rPr>
          <w:rFonts w:ascii="Times New Roman" w:hAnsi="Times New Roman" w:cs="Times New Roman"/>
          <w:i/>
          <w:sz w:val="24"/>
          <w:szCs w:val="24"/>
          <w:lang w:val="id-ID"/>
        </w:rPr>
        <w:t xml:space="preserve"> Kepemimpinan Kepala Sekolah. </w:t>
      </w:r>
      <w:r w:rsidRPr="007E006C">
        <w:rPr>
          <w:rFonts w:ascii="Times New Roman" w:hAnsi="Times New Roman" w:cs="Times New Roman"/>
          <w:sz w:val="24"/>
          <w:szCs w:val="24"/>
          <w:lang w:val="id-ID"/>
        </w:rPr>
        <w:t>Ja</w:t>
      </w:r>
      <w:r w:rsidRPr="007E006C">
        <w:rPr>
          <w:rFonts w:ascii="Times New Roman" w:hAnsi="Times New Roman" w:cs="Times New Roman"/>
          <w:sz w:val="24"/>
          <w:szCs w:val="24"/>
        </w:rPr>
        <w:t>karta: PT Raja Grafindo Persada.</w:t>
      </w:r>
    </w:p>
    <w:p w:rsidR="00C70481" w:rsidRDefault="00C70481" w:rsidP="00C70481">
      <w:pPr>
        <w:pStyle w:val="FootnoteText"/>
        <w:ind w:left="540" w:hanging="540"/>
        <w:jc w:val="both"/>
        <w:rPr>
          <w:rFonts w:ascii="Times New Roman" w:hAnsi="Times New Roman" w:cs="Times New Roman"/>
          <w:sz w:val="24"/>
          <w:szCs w:val="24"/>
          <w:lang w:val="id-ID"/>
        </w:rPr>
      </w:pPr>
      <w:r w:rsidRPr="007E006C">
        <w:rPr>
          <w:rFonts w:ascii="Times New Roman" w:hAnsi="Times New Roman" w:cs="Times New Roman"/>
          <w:sz w:val="24"/>
          <w:szCs w:val="24"/>
          <w:lang w:val="id-ID"/>
        </w:rPr>
        <w:lastRenderedPageBreak/>
        <w:t xml:space="preserve">Wahjosumidjo. 2007. </w:t>
      </w:r>
      <w:r w:rsidRPr="007E006C">
        <w:rPr>
          <w:rFonts w:ascii="Times New Roman" w:hAnsi="Times New Roman" w:cs="Times New Roman"/>
          <w:i/>
          <w:sz w:val="24"/>
          <w:szCs w:val="24"/>
          <w:lang w:val="id-ID"/>
        </w:rPr>
        <w:t xml:space="preserve">Kepemimpinan Kepala Sekolah. </w:t>
      </w:r>
      <w:r w:rsidRPr="007E006C">
        <w:rPr>
          <w:rFonts w:ascii="Times New Roman" w:hAnsi="Times New Roman" w:cs="Times New Roman"/>
          <w:sz w:val="24"/>
          <w:szCs w:val="24"/>
          <w:lang w:val="id-ID"/>
        </w:rPr>
        <w:t>Jakarta: PT Raja Grafindo Persada.</w:t>
      </w:r>
    </w:p>
    <w:p w:rsidR="00C70481" w:rsidRPr="007E006C" w:rsidRDefault="00C70481" w:rsidP="00C70481">
      <w:pPr>
        <w:pStyle w:val="FootnoteText"/>
        <w:ind w:left="540" w:hanging="540"/>
        <w:jc w:val="both"/>
        <w:rPr>
          <w:rFonts w:ascii="Times New Roman" w:hAnsi="Times New Roman" w:cs="Times New Roman"/>
          <w:sz w:val="24"/>
          <w:szCs w:val="24"/>
          <w:lang w:val="id-ID"/>
        </w:rPr>
      </w:pPr>
    </w:p>
    <w:p w:rsidR="00C70481" w:rsidRDefault="00C70481" w:rsidP="00C70481">
      <w:pPr>
        <w:pStyle w:val="FootnoteText"/>
        <w:ind w:left="540" w:hanging="540"/>
        <w:jc w:val="both"/>
        <w:rPr>
          <w:rFonts w:ascii="Times New Roman" w:hAnsi="Times New Roman" w:cs="Times New Roman"/>
          <w:sz w:val="24"/>
          <w:szCs w:val="24"/>
          <w:lang w:val="id-ID"/>
        </w:rPr>
      </w:pPr>
      <w:r w:rsidRPr="007E006C">
        <w:rPr>
          <w:rFonts w:ascii="Times New Roman" w:hAnsi="Times New Roman" w:cs="Times New Roman"/>
          <w:sz w:val="24"/>
          <w:szCs w:val="24"/>
          <w:lang w:val="id-ID"/>
        </w:rPr>
        <w:t xml:space="preserve">Wijaya, Cece. </w:t>
      </w:r>
      <w:r w:rsidRPr="007E006C">
        <w:rPr>
          <w:rFonts w:ascii="Times New Roman" w:hAnsi="Times New Roman" w:cs="Times New Roman"/>
          <w:i/>
          <w:sz w:val="24"/>
          <w:szCs w:val="24"/>
          <w:lang w:val="id-ID"/>
        </w:rPr>
        <w:t xml:space="preserve">Kemampuan Dasar Guru dalam Proses Belajar mengajar, </w:t>
      </w:r>
      <w:r w:rsidRPr="007E006C">
        <w:rPr>
          <w:rFonts w:ascii="Times New Roman" w:hAnsi="Times New Roman" w:cs="Times New Roman"/>
          <w:sz w:val="24"/>
          <w:szCs w:val="24"/>
          <w:lang w:val="id-ID"/>
        </w:rPr>
        <w:t>Editor Suparman.</w:t>
      </w:r>
    </w:p>
    <w:p w:rsidR="00C70481" w:rsidRPr="007E006C" w:rsidRDefault="00C70481" w:rsidP="00C70481">
      <w:pPr>
        <w:pStyle w:val="FootnoteText"/>
        <w:ind w:left="540" w:hanging="540"/>
        <w:jc w:val="both"/>
        <w:rPr>
          <w:rFonts w:ascii="Times New Roman" w:hAnsi="Times New Roman" w:cs="Times New Roman"/>
          <w:sz w:val="24"/>
          <w:szCs w:val="24"/>
        </w:rPr>
      </w:pPr>
    </w:p>
    <w:p w:rsidR="00C70481" w:rsidRPr="00426EC0" w:rsidRDefault="00C70481" w:rsidP="00C70481">
      <w:pPr>
        <w:pStyle w:val="FootnoteText"/>
        <w:ind w:left="540" w:hanging="540"/>
        <w:jc w:val="both"/>
        <w:rPr>
          <w:rFonts w:ascii="Times New Roman" w:hAnsi="Times New Roman" w:cs="Times New Roman"/>
          <w:sz w:val="24"/>
          <w:szCs w:val="24"/>
        </w:rPr>
      </w:pPr>
      <w:r w:rsidRPr="007E006C">
        <w:rPr>
          <w:rFonts w:ascii="Times New Roman" w:hAnsi="Times New Roman" w:cs="Times New Roman"/>
          <w:sz w:val="24"/>
          <w:szCs w:val="24"/>
        </w:rPr>
        <w:t>Winardi</w:t>
      </w:r>
      <w:r w:rsidRPr="007E006C">
        <w:rPr>
          <w:rFonts w:ascii="Times New Roman" w:hAnsi="Times New Roman" w:cs="Times New Roman"/>
          <w:sz w:val="24"/>
          <w:szCs w:val="24"/>
          <w:lang w:val="id-ID"/>
        </w:rPr>
        <w:t>. 2001.</w:t>
      </w:r>
      <w:r w:rsidRPr="007E006C">
        <w:rPr>
          <w:rFonts w:ascii="Times New Roman" w:hAnsi="Times New Roman" w:cs="Times New Roman"/>
          <w:i/>
          <w:sz w:val="24"/>
          <w:szCs w:val="24"/>
        </w:rPr>
        <w:t xml:space="preserve"> Motivasi dan Pemotivasian Dalam Manajemen</w:t>
      </w:r>
      <w:r w:rsidRPr="007E006C">
        <w:rPr>
          <w:rFonts w:ascii="Times New Roman" w:hAnsi="Times New Roman" w:cs="Times New Roman"/>
          <w:sz w:val="24"/>
          <w:szCs w:val="24"/>
          <w:lang w:val="id-ID"/>
        </w:rPr>
        <w:t xml:space="preserve">. </w:t>
      </w:r>
      <w:r w:rsidRPr="007E006C">
        <w:rPr>
          <w:rFonts w:ascii="Times New Roman" w:hAnsi="Times New Roman" w:cs="Times New Roman"/>
          <w:sz w:val="24"/>
          <w:szCs w:val="24"/>
        </w:rPr>
        <w:t xml:space="preserve">Jakarta: Raja </w:t>
      </w:r>
      <w:r w:rsidRPr="00426EC0">
        <w:rPr>
          <w:rFonts w:ascii="Times New Roman" w:hAnsi="Times New Roman" w:cs="Times New Roman"/>
          <w:sz w:val="24"/>
          <w:szCs w:val="24"/>
        </w:rPr>
        <w:t>Grafindo Persada.</w:t>
      </w:r>
    </w:p>
    <w:p w:rsidR="00C70481" w:rsidRPr="00426EC0" w:rsidRDefault="00C70481" w:rsidP="00C70481">
      <w:pPr>
        <w:pStyle w:val="FootnoteText"/>
        <w:ind w:left="540" w:hanging="540"/>
        <w:jc w:val="both"/>
        <w:rPr>
          <w:rFonts w:ascii="Times New Roman" w:hAnsi="Times New Roman" w:cs="Times New Roman"/>
          <w:sz w:val="24"/>
          <w:szCs w:val="24"/>
        </w:rPr>
      </w:pPr>
    </w:p>
    <w:p w:rsidR="00C70481" w:rsidRPr="00426EC0" w:rsidRDefault="00E255DE" w:rsidP="00C70481">
      <w:pPr>
        <w:pStyle w:val="FootnoteText"/>
        <w:ind w:left="540" w:hanging="540"/>
        <w:jc w:val="both"/>
        <w:rPr>
          <w:rFonts w:ascii="Times New Roman" w:hAnsi="Times New Roman" w:cs="Times New Roman"/>
          <w:sz w:val="24"/>
          <w:szCs w:val="24"/>
          <w:lang w:val="id-ID"/>
        </w:rPr>
      </w:pPr>
      <w:hyperlink r:id="rId14" w:history="1">
        <w:r w:rsidR="00C70481" w:rsidRPr="00426EC0">
          <w:rPr>
            <w:rStyle w:val="Hyperlink"/>
            <w:rFonts w:ascii="Times New Roman" w:hAnsi="Times New Roman"/>
            <w:color w:val="auto"/>
            <w:sz w:val="24"/>
            <w:szCs w:val="24"/>
            <w:lang w:val="id-ID"/>
          </w:rPr>
          <w:t>http://www.ijikompetensionline.com/2014/04/pengertian -kompetensi-profesionalisme.html</w:t>
        </w:r>
      </w:hyperlink>
      <w:r w:rsidR="00C70481" w:rsidRPr="00426EC0">
        <w:rPr>
          <w:rFonts w:ascii="Times New Roman" w:hAnsi="Times New Roman" w:cs="Times New Roman"/>
          <w:sz w:val="24"/>
          <w:szCs w:val="24"/>
          <w:u w:val="single"/>
          <w:lang w:val="id-ID"/>
        </w:rPr>
        <w:t xml:space="preserve"> </w:t>
      </w:r>
      <w:r w:rsidR="00C70481" w:rsidRPr="00426EC0">
        <w:rPr>
          <w:rFonts w:ascii="Times New Roman" w:hAnsi="Times New Roman" w:cs="Times New Roman"/>
          <w:sz w:val="24"/>
          <w:szCs w:val="24"/>
          <w:lang w:val="id-ID"/>
        </w:rPr>
        <w:t>diakses pada selasa 22 April 2014 pukul 10.15</w:t>
      </w:r>
    </w:p>
    <w:p w:rsidR="00C70481" w:rsidRPr="00426EC0" w:rsidRDefault="00C70481" w:rsidP="00C70481">
      <w:pPr>
        <w:pStyle w:val="FootnoteText"/>
        <w:ind w:left="540" w:hanging="540"/>
        <w:jc w:val="both"/>
        <w:rPr>
          <w:rFonts w:ascii="Times New Roman" w:hAnsi="Times New Roman" w:cs="Times New Roman"/>
          <w:sz w:val="24"/>
          <w:szCs w:val="24"/>
        </w:rPr>
      </w:pPr>
    </w:p>
    <w:p w:rsidR="00C70481" w:rsidRPr="00426EC0" w:rsidRDefault="00E255DE" w:rsidP="00C70481">
      <w:pPr>
        <w:spacing w:after="0" w:line="240" w:lineRule="auto"/>
        <w:ind w:left="540" w:hanging="540"/>
        <w:jc w:val="both"/>
        <w:rPr>
          <w:rFonts w:ascii="Times New Roman" w:hAnsi="Times New Roman" w:cs="Times New Roman"/>
          <w:sz w:val="24"/>
          <w:szCs w:val="24"/>
          <w:lang w:val="id-ID"/>
        </w:rPr>
      </w:pPr>
      <w:hyperlink r:id="rId15" w:history="1">
        <w:r w:rsidR="00C70481" w:rsidRPr="00426EC0">
          <w:rPr>
            <w:rStyle w:val="Hyperlink"/>
            <w:rFonts w:ascii="Times New Roman" w:hAnsi="Times New Roman"/>
            <w:color w:val="auto"/>
            <w:sz w:val="24"/>
            <w:szCs w:val="24"/>
          </w:rPr>
          <w:t>http://dayatfarras.wordpress.com/2012/03/26/upaya-guru-dalam-meningkatkan-profesionalisme/</w:t>
        </w:r>
      </w:hyperlink>
      <w:r w:rsidR="00C70481" w:rsidRPr="00426EC0">
        <w:rPr>
          <w:rFonts w:ascii="Times New Roman" w:hAnsi="Times New Roman" w:cs="Times New Roman"/>
          <w:sz w:val="24"/>
          <w:szCs w:val="24"/>
          <w:lang w:val="id-ID"/>
        </w:rPr>
        <w:t xml:space="preserve"> di akses 23  April 2014 pukul 19.00</w:t>
      </w:r>
    </w:p>
    <w:p w:rsidR="00C70481" w:rsidRPr="00426EC0" w:rsidRDefault="00C70481" w:rsidP="00C70481">
      <w:pPr>
        <w:spacing w:after="0" w:line="240" w:lineRule="auto"/>
        <w:ind w:left="540" w:hanging="540"/>
        <w:jc w:val="both"/>
        <w:rPr>
          <w:rFonts w:ascii="Times New Roman" w:hAnsi="Times New Roman" w:cs="Times New Roman"/>
          <w:sz w:val="24"/>
          <w:szCs w:val="24"/>
        </w:rPr>
      </w:pPr>
    </w:p>
    <w:p w:rsidR="00C70481" w:rsidRPr="00426EC0" w:rsidRDefault="00E255DE" w:rsidP="00C70481">
      <w:pPr>
        <w:pStyle w:val="FootnoteText"/>
        <w:ind w:left="540" w:hanging="540"/>
        <w:jc w:val="both"/>
        <w:rPr>
          <w:rFonts w:ascii="Times New Roman" w:hAnsi="Times New Roman" w:cs="Times New Roman"/>
          <w:sz w:val="24"/>
          <w:szCs w:val="24"/>
          <w:lang w:val="id-ID"/>
        </w:rPr>
      </w:pPr>
      <w:hyperlink r:id="rId16" w:anchor="ikbhhzz5NLO" w:history="1">
        <w:r w:rsidR="00C70481" w:rsidRPr="00426EC0">
          <w:rPr>
            <w:rStyle w:val="Hyperlink"/>
            <w:rFonts w:ascii="Times New Roman" w:hAnsi="Times New Roman"/>
            <w:color w:val="auto"/>
            <w:sz w:val="24"/>
            <w:szCs w:val="24"/>
            <w:lang w:val="id-ID"/>
          </w:rPr>
          <w:t>http://id.shvong.co/sosial-sciences/education/210871-faktor-faktor-pendukung-yang-mempengaruhi/#ikbhhzz5NLO</w:t>
        </w:r>
      </w:hyperlink>
      <w:r w:rsidR="00C70481" w:rsidRPr="00426EC0">
        <w:rPr>
          <w:rFonts w:ascii="Times New Roman" w:hAnsi="Times New Roman" w:cs="Times New Roman"/>
          <w:sz w:val="24"/>
          <w:szCs w:val="24"/>
          <w:lang w:val="id-ID"/>
        </w:rPr>
        <w:t xml:space="preserve"> di akses pada tanggal 05 april 2014</w:t>
      </w:r>
    </w:p>
    <w:p w:rsidR="00C70481" w:rsidRPr="00426EC0" w:rsidRDefault="00C70481" w:rsidP="00C70481">
      <w:pPr>
        <w:pStyle w:val="FootnoteText"/>
        <w:ind w:left="540" w:hanging="540"/>
        <w:jc w:val="both"/>
        <w:rPr>
          <w:rFonts w:ascii="Times New Roman" w:hAnsi="Times New Roman" w:cs="Times New Roman"/>
          <w:sz w:val="24"/>
          <w:szCs w:val="24"/>
        </w:rPr>
      </w:pPr>
    </w:p>
    <w:p w:rsidR="00C70481" w:rsidRPr="00426EC0" w:rsidRDefault="00E255DE" w:rsidP="00C70481">
      <w:pPr>
        <w:pStyle w:val="FootnoteText"/>
        <w:ind w:left="540" w:hanging="540"/>
        <w:jc w:val="both"/>
        <w:rPr>
          <w:rFonts w:ascii="Times New Roman" w:hAnsi="Times New Roman" w:cs="Times New Roman"/>
          <w:sz w:val="24"/>
          <w:szCs w:val="24"/>
          <w:lang w:val="id-ID"/>
        </w:rPr>
      </w:pPr>
      <w:hyperlink r:id="rId17" w:history="1">
        <w:r w:rsidR="00C70481" w:rsidRPr="00426EC0">
          <w:rPr>
            <w:rStyle w:val="Hyperlink"/>
            <w:rFonts w:ascii="Times New Roman" w:hAnsi="Times New Roman"/>
            <w:color w:val="auto"/>
            <w:sz w:val="24"/>
            <w:szCs w:val="24"/>
            <w:lang w:val="id-ID"/>
          </w:rPr>
          <w:t>http://akhmadsudrajat.wordpress.com/200807/18/profesionalisme-kepemimpinan-kepala-sekolah</w:t>
        </w:r>
      </w:hyperlink>
      <w:r w:rsidR="00C70481" w:rsidRPr="00426EC0">
        <w:rPr>
          <w:rFonts w:ascii="Times New Roman" w:hAnsi="Times New Roman" w:cs="Times New Roman"/>
          <w:sz w:val="24"/>
          <w:szCs w:val="24"/>
          <w:lang w:val="id-ID"/>
        </w:rPr>
        <w:t>, diakses pada selasa 22 April 2014 pukul 21.00</w:t>
      </w:r>
    </w:p>
    <w:p w:rsidR="00C70481" w:rsidRPr="00426EC0" w:rsidRDefault="00C70481" w:rsidP="00C70481">
      <w:pPr>
        <w:pStyle w:val="FootnoteText"/>
        <w:ind w:left="540" w:hanging="540"/>
        <w:jc w:val="both"/>
        <w:rPr>
          <w:rFonts w:ascii="Times New Roman" w:hAnsi="Times New Roman" w:cs="Times New Roman"/>
          <w:sz w:val="24"/>
          <w:szCs w:val="24"/>
        </w:rPr>
      </w:pPr>
    </w:p>
    <w:p w:rsidR="00C70481" w:rsidRPr="00426EC0" w:rsidRDefault="00E255DE" w:rsidP="00C70481">
      <w:pPr>
        <w:pStyle w:val="FootnoteText"/>
        <w:ind w:left="540" w:hanging="540"/>
        <w:jc w:val="both"/>
        <w:rPr>
          <w:rFonts w:ascii="Times New Roman" w:hAnsi="Times New Roman" w:cs="Times New Roman"/>
          <w:sz w:val="24"/>
          <w:szCs w:val="24"/>
          <w:lang w:val="id-ID"/>
        </w:rPr>
      </w:pPr>
      <w:hyperlink r:id="rId18" w:history="1">
        <w:r w:rsidR="00C70481" w:rsidRPr="00426EC0">
          <w:rPr>
            <w:rStyle w:val="Hyperlink"/>
            <w:rFonts w:ascii="Times New Roman" w:hAnsi="Times New Roman"/>
            <w:color w:val="auto"/>
            <w:sz w:val="24"/>
            <w:szCs w:val="24"/>
            <w:lang w:val="id-ID"/>
          </w:rPr>
          <w:t>http://Lib.Uin-malang.ac.id/?mod=th-detail&amp;id=06130010</w:t>
        </w:r>
      </w:hyperlink>
      <w:r w:rsidR="00C70481" w:rsidRPr="00426EC0">
        <w:rPr>
          <w:rFonts w:ascii="Times New Roman" w:hAnsi="Times New Roman" w:cs="Times New Roman"/>
          <w:sz w:val="24"/>
          <w:szCs w:val="24"/>
          <w:lang w:val="id-ID"/>
        </w:rPr>
        <w:t xml:space="preserve"> diakses 24 April 2014 pukul 06.17</w:t>
      </w:r>
    </w:p>
    <w:p w:rsidR="00C70481" w:rsidRPr="007E006C" w:rsidRDefault="00C70481" w:rsidP="00C70481">
      <w:pPr>
        <w:pStyle w:val="FootnoteText"/>
        <w:ind w:left="540" w:hanging="540"/>
        <w:jc w:val="both"/>
        <w:rPr>
          <w:rFonts w:ascii="Times New Roman" w:hAnsi="Times New Roman" w:cs="Times New Roman"/>
          <w:sz w:val="24"/>
          <w:szCs w:val="24"/>
        </w:rPr>
      </w:pPr>
    </w:p>
    <w:p w:rsidR="00C70481" w:rsidRDefault="00C70481" w:rsidP="00C70481">
      <w:pPr>
        <w:spacing w:after="0" w:line="480" w:lineRule="auto"/>
        <w:jc w:val="both"/>
        <w:rPr>
          <w:rFonts w:ascii="Times New Roman" w:hAnsi="Times New Roman" w:cs="Times New Roman"/>
          <w:sz w:val="24"/>
          <w:szCs w:val="24"/>
          <w:lang w:val="id-ID"/>
        </w:rPr>
      </w:pPr>
    </w:p>
    <w:p w:rsidR="00C70481" w:rsidRDefault="00C70481" w:rsidP="00C70481">
      <w:pPr>
        <w:spacing w:after="0" w:line="480" w:lineRule="auto"/>
        <w:jc w:val="both"/>
        <w:rPr>
          <w:rFonts w:ascii="Times New Roman" w:hAnsi="Times New Roman" w:cs="Times New Roman"/>
          <w:sz w:val="24"/>
          <w:szCs w:val="24"/>
          <w:lang w:val="id-ID"/>
        </w:rPr>
      </w:pPr>
    </w:p>
    <w:p w:rsidR="00C70481" w:rsidRDefault="00C70481" w:rsidP="00C70481">
      <w:pPr>
        <w:spacing w:after="0" w:line="480" w:lineRule="auto"/>
        <w:jc w:val="both"/>
        <w:rPr>
          <w:rFonts w:ascii="Times New Roman" w:hAnsi="Times New Roman" w:cs="Times New Roman"/>
          <w:sz w:val="24"/>
          <w:szCs w:val="24"/>
          <w:lang w:val="id-ID"/>
        </w:rPr>
      </w:pPr>
    </w:p>
    <w:p w:rsidR="00C70481" w:rsidRDefault="00C70481" w:rsidP="00C70481">
      <w:pPr>
        <w:spacing w:after="0" w:line="480" w:lineRule="auto"/>
        <w:jc w:val="both"/>
        <w:rPr>
          <w:rFonts w:ascii="Times New Roman" w:hAnsi="Times New Roman" w:cs="Times New Roman"/>
          <w:sz w:val="24"/>
          <w:szCs w:val="24"/>
          <w:lang w:val="id-ID"/>
        </w:rPr>
      </w:pPr>
    </w:p>
    <w:p w:rsidR="00C70481" w:rsidRDefault="00C70481" w:rsidP="00C70481">
      <w:pPr>
        <w:spacing w:after="0" w:line="480" w:lineRule="auto"/>
        <w:jc w:val="both"/>
        <w:rPr>
          <w:rFonts w:ascii="Times New Roman" w:hAnsi="Times New Roman" w:cs="Times New Roman"/>
          <w:sz w:val="24"/>
          <w:szCs w:val="24"/>
          <w:lang w:val="id-ID"/>
        </w:rPr>
      </w:pPr>
    </w:p>
    <w:p w:rsidR="00C70481" w:rsidRDefault="00C70481" w:rsidP="00C70481">
      <w:pPr>
        <w:spacing w:after="0" w:line="480" w:lineRule="auto"/>
        <w:jc w:val="both"/>
        <w:rPr>
          <w:rFonts w:ascii="Times New Roman" w:hAnsi="Times New Roman" w:cs="Times New Roman"/>
          <w:sz w:val="24"/>
          <w:szCs w:val="24"/>
          <w:lang w:val="id-ID"/>
        </w:rPr>
      </w:pPr>
    </w:p>
    <w:p w:rsidR="00C70481" w:rsidRDefault="00C70481" w:rsidP="00C70481">
      <w:pPr>
        <w:spacing w:after="0" w:line="480" w:lineRule="auto"/>
        <w:jc w:val="both"/>
        <w:rPr>
          <w:rFonts w:ascii="Times New Roman" w:hAnsi="Times New Roman" w:cs="Times New Roman"/>
          <w:sz w:val="24"/>
          <w:szCs w:val="24"/>
          <w:lang w:val="id-ID"/>
        </w:rPr>
      </w:pPr>
    </w:p>
    <w:p w:rsidR="00C70481" w:rsidRDefault="00C70481" w:rsidP="00C70481">
      <w:pPr>
        <w:spacing w:after="0" w:line="480" w:lineRule="auto"/>
        <w:jc w:val="both"/>
        <w:rPr>
          <w:rFonts w:ascii="Times New Roman" w:hAnsi="Times New Roman" w:cs="Times New Roman"/>
          <w:sz w:val="24"/>
          <w:szCs w:val="24"/>
          <w:lang w:val="id-ID"/>
        </w:rPr>
      </w:pPr>
    </w:p>
    <w:p w:rsidR="00C70481" w:rsidRDefault="00C70481" w:rsidP="00C70481">
      <w:pPr>
        <w:spacing w:after="0" w:line="480" w:lineRule="auto"/>
        <w:jc w:val="both"/>
        <w:rPr>
          <w:rFonts w:ascii="Times New Roman" w:hAnsi="Times New Roman" w:cs="Times New Roman"/>
          <w:sz w:val="24"/>
          <w:szCs w:val="24"/>
          <w:lang w:val="id-ID"/>
        </w:rPr>
      </w:pPr>
    </w:p>
    <w:p w:rsidR="00C70481" w:rsidRDefault="00C70481" w:rsidP="00C70481">
      <w:pPr>
        <w:spacing w:after="0" w:line="480" w:lineRule="auto"/>
        <w:jc w:val="both"/>
        <w:rPr>
          <w:rFonts w:ascii="Times New Roman" w:hAnsi="Times New Roman" w:cs="Times New Roman"/>
          <w:sz w:val="24"/>
          <w:szCs w:val="24"/>
          <w:lang w:val="id-ID"/>
        </w:rPr>
      </w:pPr>
    </w:p>
    <w:p w:rsidR="00C70481" w:rsidRPr="00C70481" w:rsidRDefault="00C70481" w:rsidP="00C70481">
      <w:pPr>
        <w:spacing w:after="0" w:line="480" w:lineRule="auto"/>
        <w:jc w:val="both"/>
        <w:rPr>
          <w:rFonts w:ascii="Times New Roman" w:hAnsi="Times New Roman" w:cs="Times New Roman"/>
          <w:sz w:val="24"/>
          <w:szCs w:val="24"/>
          <w:lang w:val="id-ID"/>
        </w:rPr>
      </w:pPr>
    </w:p>
    <w:p w:rsidR="006F3305" w:rsidRDefault="006F3305" w:rsidP="006F330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Lampiran 1</w:t>
      </w:r>
    </w:p>
    <w:p w:rsidR="006F3305" w:rsidRDefault="006F3305" w:rsidP="006F3305">
      <w:pPr>
        <w:spacing w:line="360" w:lineRule="auto"/>
        <w:rPr>
          <w:rFonts w:ascii="Times New Roman" w:hAnsi="Times New Roman" w:cs="Times New Roman"/>
          <w:sz w:val="24"/>
          <w:szCs w:val="24"/>
        </w:rPr>
      </w:pPr>
    </w:p>
    <w:p w:rsidR="006F3305" w:rsidRDefault="006F3305" w:rsidP="006F3305">
      <w:pPr>
        <w:jc w:val="center"/>
        <w:rPr>
          <w:rFonts w:ascii="Times New Roman" w:hAnsi="Times New Roman" w:cs="Times New Roman"/>
          <w:b/>
          <w:bCs/>
          <w:sz w:val="28"/>
          <w:szCs w:val="28"/>
        </w:rPr>
      </w:pPr>
      <w:r>
        <w:rPr>
          <w:rFonts w:ascii="Times New Roman" w:hAnsi="Times New Roman" w:cs="Times New Roman"/>
          <w:b/>
          <w:bCs/>
          <w:sz w:val="28"/>
          <w:szCs w:val="28"/>
        </w:rPr>
        <w:t>Pedoman Wawancara Kepada Kepala Madrasah di MI Assyafi’iyah Desa Pikatan kecamatan Wonodadi Kabupaten Blitar</w:t>
      </w:r>
    </w:p>
    <w:p w:rsidR="006F3305" w:rsidRPr="00F436AD" w:rsidRDefault="006F3305" w:rsidP="006F3305">
      <w:pPr>
        <w:spacing w:line="480" w:lineRule="auto"/>
        <w:jc w:val="center"/>
        <w:rPr>
          <w:rFonts w:ascii="Times New Roman" w:hAnsi="Times New Roman" w:cs="Times New Roman"/>
          <w:b/>
          <w:bCs/>
          <w:sz w:val="24"/>
          <w:szCs w:val="24"/>
        </w:rPr>
      </w:pPr>
    </w:p>
    <w:p w:rsidR="006F3305" w:rsidRPr="00F436AD" w:rsidRDefault="006F3305" w:rsidP="006F3305">
      <w:pPr>
        <w:pStyle w:val="ListParagraph"/>
        <w:numPr>
          <w:ilvl w:val="0"/>
          <w:numId w:val="67"/>
        </w:numPr>
        <w:spacing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Bagaimana upaya kepala madrasah</w:t>
      </w:r>
      <w:r w:rsidRPr="00F436AD">
        <w:rPr>
          <w:rFonts w:ascii="Times New Roman" w:hAnsi="Times New Roman" w:cs="Times New Roman"/>
          <w:sz w:val="24"/>
          <w:szCs w:val="24"/>
        </w:rPr>
        <w:t xml:space="preserve"> dalam meningk</w:t>
      </w:r>
      <w:r>
        <w:rPr>
          <w:rFonts w:ascii="Times New Roman" w:hAnsi="Times New Roman" w:cs="Times New Roman"/>
          <w:sz w:val="24"/>
          <w:szCs w:val="24"/>
        </w:rPr>
        <w:t>atkan kompetensi profesional</w:t>
      </w:r>
      <w:r w:rsidRPr="00F436AD">
        <w:rPr>
          <w:rFonts w:ascii="Times New Roman" w:hAnsi="Times New Roman" w:cs="Times New Roman"/>
          <w:sz w:val="24"/>
          <w:szCs w:val="24"/>
        </w:rPr>
        <w:t xml:space="preserve"> guru di MI Assyafi’iyah Blitar?</w:t>
      </w:r>
    </w:p>
    <w:p w:rsidR="006F3305" w:rsidRPr="00F436AD" w:rsidRDefault="006F3305" w:rsidP="006F3305">
      <w:pPr>
        <w:pStyle w:val="ListParagraph"/>
        <w:numPr>
          <w:ilvl w:val="0"/>
          <w:numId w:val="67"/>
        </w:numPr>
        <w:spacing w:line="480" w:lineRule="auto"/>
        <w:contextualSpacing w:val="0"/>
        <w:jc w:val="both"/>
        <w:rPr>
          <w:rFonts w:ascii="Times New Roman" w:hAnsi="Times New Roman" w:cs="Times New Roman"/>
          <w:sz w:val="24"/>
          <w:szCs w:val="24"/>
        </w:rPr>
      </w:pPr>
      <w:r w:rsidRPr="00F436AD">
        <w:rPr>
          <w:rFonts w:ascii="Times New Roman" w:hAnsi="Times New Roman" w:cs="Times New Roman"/>
          <w:sz w:val="24"/>
          <w:szCs w:val="24"/>
        </w:rPr>
        <w:t xml:space="preserve">Bagaimana </w:t>
      </w:r>
      <w:r>
        <w:rPr>
          <w:rFonts w:ascii="Times New Roman" w:hAnsi="Times New Roman" w:cs="Times New Roman"/>
          <w:sz w:val="24"/>
          <w:szCs w:val="24"/>
        </w:rPr>
        <w:t>faktor pendukung dan penghambat</w:t>
      </w:r>
      <w:r w:rsidRPr="00F436AD">
        <w:rPr>
          <w:rFonts w:ascii="Times New Roman" w:hAnsi="Times New Roman" w:cs="Times New Roman"/>
          <w:sz w:val="24"/>
          <w:szCs w:val="24"/>
        </w:rPr>
        <w:t xml:space="preserve"> kepala </w:t>
      </w:r>
      <w:r>
        <w:rPr>
          <w:rFonts w:ascii="Times New Roman" w:hAnsi="Times New Roman" w:cs="Times New Roman"/>
          <w:sz w:val="24"/>
          <w:szCs w:val="24"/>
        </w:rPr>
        <w:t>madrasah</w:t>
      </w:r>
      <w:r w:rsidRPr="00F436AD">
        <w:rPr>
          <w:rFonts w:ascii="Times New Roman" w:hAnsi="Times New Roman" w:cs="Times New Roman"/>
          <w:sz w:val="24"/>
          <w:szCs w:val="24"/>
        </w:rPr>
        <w:t xml:space="preserve"> dalam meningk</w:t>
      </w:r>
      <w:r>
        <w:rPr>
          <w:rFonts w:ascii="Times New Roman" w:hAnsi="Times New Roman" w:cs="Times New Roman"/>
          <w:sz w:val="24"/>
          <w:szCs w:val="24"/>
        </w:rPr>
        <w:t>atkan kompetensi profesional</w:t>
      </w:r>
      <w:r w:rsidRPr="00F436AD">
        <w:rPr>
          <w:rFonts w:ascii="Times New Roman" w:hAnsi="Times New Roman" w:cs="Times New Roman"/>
          <w:sz w:val="24"/>
          <w:szCs w:val="24"/>
        </w:rPr>
        <w:t xml:space="preserve"> guru di MI assyafi’iyah Blitar?</w:t>
      </w:r>
    </w:p>
    <w:p w:rsidR="006F3305" w:rsidRPr="003313D0" w:rsidRDefault="006F3305" w:rsidP="006F3305">
      <w:pPr>
        <w:pStyle w:val="ListParagraph"/>
        <w:numPr>
          <w:ilvl w:val="0"/>
          <w:numId w:val="67"/>
        </w:numPr>
        <w:spacing w:line="480" w:lineRule="auto"/>
        <w:contextualSpacing w:val="0"/>
        <w:jc w:val="both"/>
        <w:rPr>
          <w:rFonts w:ascii="Times New Roman" w:hAnsi="Times New Roman" w:cs="Times New Roman"/>
          <w:sz w:val="28"/>
          <w:szCs w:val="28"/>
        </w:rPr>
      </w:pPr>
      <w:r w:rsidRPr="00F436AD">
        <w:rPr>
          <w:rFonts w:ascii="Times New Roman" w:hAnsi="Times New Roman" w:cs="Times New Roman"/>
          <w:sz w:val="24"/>
          <w:szCs w:val="24"/>
        </w:rPr>
        <w:t>Bagaimana kompetensi guru di MI Assyafi’iyah Blitar?</w:t>
      </w:r>
    </w:p>
    <w:p w:rsidR="006F3305" w:rsidRPr="004E57F6" w:rsidRDefault="006F3305" w:rsidP="006F3305">
      <w:pPr>
        <w:pStyle w:val="ListParagraph"/>
        <w:numPr>
          <w:ilvl w:val="0"/>
          <w:numId w:val="67"/>
        </w:numPr>
        <w:spacing w:line="480" w:lineRule="auto"/>
        <w:contextualSpacing w:val="0"/>
        <w:jc w:val="both"/>
        <w:rPr>
          <w:rFonts w:ascii="Times New Roman" w:hAnsi="Times New Roman" w:cs="Times New Roman"/>
          <w:sz w:val="28"/>
          <w:szCs w:val="28"/>
        </w:rPr>
      </w:pPr>
      <w:r w:rsidRPr="004E57F6">
        <w:rPr>
          <w:rFonts w:ascii="Times New Roman" w:hAnsi="Times New Roman" w:cs="Times New Roman"/>
          <w:sz w:val="24"/>
          <w:szCs w:val="24"/>
        </w:rPr>
        <w:t>Sebrapa besar pengaruh</w:t>
      </w:r>
      <w:r>
        <w:rPr>
          <w:rFonts w:ascii="Times New Roman" w:hAnsi="Times New Roman" w:cs="Times New Roman"/>
          <w:sz w:val="24"/>
          <w:szCs w:val="24"/>
        </w:rPr>
        <w:t xml:space="preserve"> kepala madrasah dalam meningkatkan kompetensi profesionali guru di MI Assyafi’iyah Blitar?</w:t>
      </w:r>
    </w:p>
    <w:p w:rsidR="006F3305" w:rsidRDefault="006F3305" w:rsidP="006F3305">
      <w:pPr>
        <w:spacing w:line="480" w:lineRule="auto"/>
        <w:jc w:val="both"/>
        <w:rPr>
          <w:rFonts w:ascii="Times New Roman" w:hAnsi="Times New Roman" w:cs="Times New Roman"/>
          <w:sz w:val="28"/>
          <w:szCs w:val="28"/>
        </w:rPr>
      </w:pPr>
    </w:p>
    <w:p w:rsidR="006F3305" w:rsidRDefault="006F3305" w:rsidP="006F3305">
      <w:pPr>
        <w:spacing w:line="480" w:lineRule="auto"/>
        <w:jc w:val="both"/>
        <w:rPr>
          <w:rFonts w:ascii="Times New Roman" w:hAnsi="Times New Roman" w:cs="Times New Roman"/>
          <w:sz w:val="28"/>
          <w:szCs w:val="28"/>
        </w:rPr>
      </w:pPr>
    </w:p>
    <w:p w:rsidR="006F3305" w:rsidRDefault="006F3305" w:rsidP="006F3305">
      <w:pPr>
        <w:spacing w:line="480" w:lineRule="auto"/>
        <w:jc w:val="both"/>
        <w:rPr>
          <w:rFonts w:ascii="Times New Roman" w:hAnsi="Times New Roman" w:cs="Times New Roman"/>
          <w:sz w:val="28"/>
          <w:szCs w:val="28"/>
        </w:rPr>
      </w:pPr>
    </w:p>
    <w:p w:rsidR="006F3305" w:rsidRDefault="006F3305" w:rsidP="006F3305">
      <w:pPr>
        <w:jc w:val="both"/>
        <w:rPr>
          <w:rFonts w:ascii="Times New Roman" w:hAnsi="Times New Roman" w:cs="Times New Roman"/>
          <w:sz w:val="28"/>
          <w:szCs w:val="28"/>
        </w:rPr>
      </w:pPr>
    </w:p>
    <w:p w:rsidR="006F3305" w:rsidRDefault="006F3305" w:rsidP="006F3305">
      <w:pPr>
        <w:jc w:val="both"/>
        <w:rPr>
          <w:rFonts w:ascii="Times New Roman" w:hAnsi="Times New Roman" w:cs="Times New Roman"/>
          <w:sz w:val="28"/>
          <w:szCs w:val="28"/>
        </w:rPr>
      </w:pPr>
    </w:p>
    <w:p w:rsidR="006F3305" w:rsidRDefault="006F3305" w:rsidP="006F3305">
      <w:pPr>
        <w:jc w:val="both"/>
        <w:rPr>
          <w:rFonts w:ascii="Times New Roman" w:hAnsi="Times New Roman" w:cs="Times New Roman"/>
          <w:sz w:val="28"/>
          <w:szCs w:val="28"/>
          <w:lang w:val="id-ID"/>
        </w:rPr>
      </w:pPr>
    </w:p>
    <w:p w:rsidR="006F3305" w:rsidRPr="006F3305" w:rsidRDefault="006F3305" w:rsidP="006F3305">
      <w:pPr>
        <w:jc w:val="both"/>
        <w:rPr>
          <w:rFonts w:ascii="Times New Roman" w:hAnsi="Times New Roman" w:cs="Times New Roman"/>
          <w:sz w:val="28"/>
          <w:szCs w:val="28"/>
          <w:lang w:val="id-ID"/>
        </w:rPr>
      </w:pPr>
    </w:p>
    <w:p w:rsidR="006F3305" w:rsidRDefault="006F3305" w:rsidP="006F3305">
      <w:pPr>
        <w:jc w:val="both"/>
        <w:rPr>
          <w:rFonts w:ascii="Times New Roman" w:hAnsi="Times New Roman" w:cs="Times New Roman"/>
          <w:sz w:val="24"/>
          <w:szCs w:val="24"/>
        </w:rPr>
      </w:pPr>
      <w:r w:rsidRPr="004E57F6">
        <w:rPr>
          <w:rFonts w:ascii="Times New Roman" w:hAnsi="Times New Roman" w:cs="Times New Roman"/>
          <w:sz w:val="24"/>
          <w:szCs w:val="24"/>
        </w:rPr>
        <w:lastRenderedPageBreak/>
        <w:t>Lampiran 2</w:t>
      </w:r>
    </w:p>
    <w:p w:rsidR="006F3305" w:rsidRPr="004E57F6" w:rsidRDefault="006F3305" w:rsidP="006F3305">
      <w:pPr>
        <w:jc w:val="both"/>
        <w:rPr>
          <w:rFonts w:ascii="Times New Roman" w:hAnsi="Times New Roman" w:cs="Times New Roman"/>
          <w:sz w:val="24"/>
          <w:szCs w:val="24"/>
        </w:rPr>
      </w:pPr>
    </w:p>
    <w:p w:rsidR="006F3305" w:rsidRDefault="006F3305" w:rsidP="006F3305">
      <w:pPr>
        <w:jc w:val="center"/>
        <w:rPr>
          <w:rFonts w:ascii="Times New Roman" w:hAnsi="Times New Roman" w:cs="Times New Roman"/>
          <w:b/>
          <w:bCs/>
          <w:sz w:val="28"/>
          <w:szCs w:val="28"/>
        </w:rPr>
      </w:pPr>
      <w:r>
        <w:rPr>
          <w:rFonts w:ascii="Times New Roman" w:hAnsi="Times New Roman" w:cs="Times New Roman"/>
          <w:b/>
          <w:bCs/>
          <w:sz w:val="28"/>
          <w:szCs w:val="28"/>
        </w:rPr>
        <w:t>Pedoman Wawancara Kepada Guru di MI Assyafi’iyah Desa Pikatan Kecamatan Wonodadi Kabupaten Blitar</w:t>
      </w:r>
    </w:p>
    <w:p w:rsidR="006F3305" w:rsidRDefault="006F3305" w:rsidP="006F3305">
      <w:pPr>
        <w:jc w:val="center"/>
        <w:rPr>
          <w:rFonts w:ascii="Times New Roman" w:hAnsi="Times New Roman" w:cs="Times New Roman"/>
          <w:b/>
          <w:bCs/>
          <w:sz w:val="28"/>
          <w:szCs w:val="28"/>
        </w:rPr>
      </w:pPr>
    </w:p>
    <w:p w:rsidR="006F3305" w:rsidRDefault="006F3305" w:rsidP="006F3305">
      <w:pPr>
        <w:pStyle w:val="ListParagraph"/>
        <w:numPr>
          <w:ilvl w:val="0"/>
          <w:numId w:val="68"/>
        </w:numPr>
        <w:spacing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Bagaimana kompetensi guru di MI Assyafi’iyah Blitar?</w:t>
      </w:r>
    </w:p>
    <w:p w:rsidR="006F3305" w:rsidRDefault="006F3305" w:rsidP="006F3305">
      <w:pPr>
        <w:pStyle w:val="ListParagraph"/>
        <w:numPr>
          <w:ilvl w:val="0"/>
          <w:numId w:val="68"/>
        </w:numPr>
        <w:spacing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Bagaimana bentuk upaya kepala madrasah dalam meningkatkan kompetensi profesional guru di MI Assyafi’iyah Blitar?</w:t>
      </w:r>
    </w:p>
    <w:p w:rsidR="006F3305" w:rsidRDefault="006F3305" w:rsidP="006F3305">
      <w:pPr>
        <w:pStyle w:val="ListParagraph"/>
        <w:numPr>
          <w:ilvl w:val="0"/>
          <w:numId w:val="68"/>
        </w:numPr>
        <w:spacing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Apa saja faktor pendukung dan penghambat yang dihadapi kepala madrasah dalam meningkatkan kompetensi profesional guru di MI Assyafi’iyah Blitar?</w:t>
      </w:r>
    </w:p>
    <w:p w:rsidR="006F3305" w:rsidRDefault="006F3305" w:rsidP="006F3305">
      <w:pPr>
        <w:pStyle w:val="ListParagraph"/>
        <w:numPr>
          <w:ilvl w:val="0"/>
          <w:numId w:val="68"/>
        </w:numPr>
        <w:spacing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Apa saja faktor pendukung dan penghambat kepala madrasah dalam meningkatkan kompetensi profesional guru?</w:t>
      </w:r>
    </w:p>
    <w:p w:rsidR="006F3305" w:rsidRPr="00F436AD" w:rsidRDefault="006F3305" w:rsidP="006F3305">
      <w:pPr>
        <w:pStyle w:val="ListParagraph"/>
        <w:jc w:val="both"/>
        <w:rPr>
          <w:rFonts w:ascii="Times New Roman" w:hAnsi="Times New Roman" w:cs="Times New Roman"/>
          <w:sz w:val="24"/>
          <w:szCs w:val="24"/>
        </w:rPr>
      </w:pPr>
    </w:p>
    <w:p w:rsidR="006F3305" w:rsidRDefault="006F3305" w:rsidP="006F3305">
      <w:pPr>
        <w:jc w:val="both"/>
        <w:rPr>
          <w:rFonts w:ascii="Times New Roman" w:hAnsi="Times New Roman" w:cs="Times New Roman"/>
          <w:sz w:val="28"/>
          <w:szCs w:val="28"/>
        </w:rPr>
      </w:pPr>
    </w:p>
    <w:p w:rsidR="006F3305" w:rsidRDefault="006F3305" w:rsidP="006F3305">
      <w:pPr>
        <w:jc w:val="both"/>
        <w:rPr>
          <w:rFonts w:ascii="Times New Roman" w:hAnsi="Times New Roman" w:cs="Times New Roman"/>
          <w:sz w:val="28"/>
          <w:szCs w:val="28"/>
        </w:rPr>
      </w:pPr>
    </w:p>
    <w:p w:rsidR="006F3305" w:rsidRDefault="006F3305" w:rsidP="006F3305">
      <w:pPr>
        <w:jc w:val="both"/>
        <w:rPr>
          <w:rFonts w:ascii="Times New Roman" w:hAnsi="Times New Roman" w:cs="Times New Roman"/>
          <w:sz w:val="28"/>
          <w:szCs w:val="28"/>
        </w:rPr>
      </w:pPr>
    </w:p>
    <w:p w:rsidR="006F3305" w:rsidRDefault="006F3305" w:rsidP="006F3305">
      <w:pPr>
        <w:jc w:val="both"/>
        <w:rPr>
          <w:rFonts w:ascii="Times New Roman" w:hAnsi="Times New Roman" w:cs="Times New Roman"/>
          <w:sz w:val="28"/>
          <w:szCs w:val="28"/>
        </w:rPr>
      </w:pPr>
    </w:p>
    <w:p w:rsidR="006F3305" w:rsidRDefault="006F3305" w:rsidP="006F3305">
      <w:pPr>
        <w:jc w:val="both"/>
        <w:rPr>
          <w:rFonts w:ascii="Times New Roman" w:hAnsi="Times New Roman" w:cs="Times New Roman"/>
          <w:sz w:val="28"/>
          <w:szCs w:val="28"/>
        </w:rPr>
      </w:pPr>
    </w:p>
    <w:p w:rsidR="00375008" w:rsidRDefault="00375008" w:rsidP="006F3305">
      <w:pPr>
        <w:pStyle w:val="ListParagraph"/>
        <w:spacing w:line="360" w:lineRule="auto"/>
        <w:ind w:left="0"/>
        <w:jc w:val="both"/>
        <w:rPr>
          <w:rFonts w:ascii="Times New Roman" w:hAnsi="Times New Roman" w:cs="Times New Roman"/>
          <w:sz w:val="28"/>
          <w:szCs w:val="28"/>
          <w:lang w:val="id-ID"/>
        </w:rPr>
      </w:pPr>
    </w:p>
    <w:p w:rsidR="00E515B9" w:rsidRDefault="00E515B9" w:rsidP="006F3305">
      <w:pPr>
        <w:pStyle w:val="ListParagraph"/>
        <w:spacing w:line="360" w:lineRule="auto"/>
        <w:ind w:left="0"/>
        <w:jc w:val="both"/>
        <w:rPr>
          <w:rFonts w:ascii="Times New Roman" w:hAnsi="Times New Roman" w:cs="Times New Roman"/>
          <w:sz w:val="28"/>
          <w:szCs w:val="28"/>
          <w:lang w:val="id-ID"/>
        </w:rPr>
      </w:pPr>
    </w:p>
    <w:p w:rsidR="00E515B9" w:rsidRPr="00E515B9" w:rsidRDefault="00E515B9" w:rsidP="006F3305">
      <w:pPr>
        <w:pStyle w:val="ListParagraph"/>
        <w:spacing w:line="360" w:lineRule="auto"/>
        <w:ind w:left="0"/>
        <w:jc w:val="both"/>
        <w:rPr>
          <w:rFonts w:ascii="Calibri" w:hAnsi="Calibri" w:cs="Arial"/>
          <w:noProof/>
          <w:lang w:val="id-ID" w:eastAsia="id-ID"/>
        </w:rPr>
      </w:pPr>
    </w:p>
    <w:p w:rsidR="00E515B9" w:rsidRDefault="00E515B9" w:rsidP="00E515B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Lampiran 3</w:t>
      </w:r>
    </w:p>
    <w:p w:rsidR="00E515B9" w:rsidRDefault="00E515B9" w:rsidP="00E515B9">
      <w:pPr>
        <w:spacing w:line="360" w:lineRule="auto"/>
        <w:jc w:val="center"/>
        <w:rPr>
          <w:rFonts w:ascii="Times New Roman" w:hAnsi="Times New Roman" w:cs="Times New Roman"/>
          <w:b/>
          <w:sz w:val="28"/>
          <w:szCs w:val="28"/>
        </w:rPr>
      </w:pPr>
      <w:r w:rsidRPr="00381233">
        <w:rPr>
          <w:rFonts w:ascii="Times New Roman" w:hAnsi="Times New Roman" w:cs="Times New Roman"/>
          <w:b/>
          <w:sz w:val="28"/>
          <w:szCs w:val="28"/>
        </w:rPr>
        <w:t>DOKUMENTASI PENELITIAN</w:t>
      </w:r>
    </w:p>
    <w:p w:rsidR="00E515B9" w:rsidRDefault="00E515B9" w:rsidP="00E515B9">
      <w:pPr>
        <w:spacing w:line="360" w:lineRule="auto"/>
        <w:rPr>
          <w:rFonts w:ascii="Times New Roman" w:hAnsi="Times New Roman" w:cs="Times New Roman"/>
          <w:b/>
          <w:sz w:val="24"/>
          <w:szCs w:val="24"/>
        </w:rPr>
      </w:pPr>
      <w:r>
        <w:rPr>
          <w:rFonts w:ascii="Calibri" w:hAnsi="Calibri" w:cs="Arial"/>
          <w:noProof/>
          <w:lang w:val="id-ID" w:eastAsia="id-ID"/>
        </w:rPr>
        <w:drawing>
          <wp:anchor distT="0" distB="0" distL="114300" distR="114300" simplePos="0" relativeHeight="251665408" behindDoc="0" locked="0" layoutInCell="1" allowOverlap="1">
            <wp:simplePos x="0" y="0"/>
            <wp:positionH relativeFrom="column">
              <wp:posOffset>277041</wp:posOffset>
            </wp:positionH>
            <wp:positionV relativeFrom="paragraph">
              <wp:posOffset>196396</wp:posOffset>
            </wp:positionV>
            <wp:extent cx="4542065" cy="3200400"/>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lum bright="18000"/>
                    </a:blip>
                    <a:srcRect/>
                    <a:stretch>
                      <a:fillRect/>
                    </a:stretch>
                  </pic:blipFill>
                  <pic:spPr bwMode="auto">
                    <a:xfrm>
                      <a:off x="0" y="0"/>
                      <a:ext cx="4542065" cy="3200400"/>
                    </a:xfrm>
                    <a:prstGeom prst="rect">
                      <a:avLst/>
                    </a:prstGeom>
                    <a:noFill/>
                  </pic:spPr>
                </pic:pic>
              </a:graphicData>
            </a:graphic>
          </wp:anchor>
        </w:drawing>
      </w:r>
    </w:p>
    <w:p w:rsidR="00E515B9" w:rsidRDefault="00E515B9" w:rsidP="00E515B9">
      <w:pPr>
        <w:pStyle w:val="ListParagraph"/>
        <w:spacing w:line="360" w:lineRule="auto"/>
        <w:ind w:left="284"/>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E515B9" w:rsidRDefault="00E515B9" w:rsidP="00E515B9">
      <w:pPr>
        <w:pStyle w:val="ListParagraph"/>
        <w:spacing w:line="360" w:lineRule="auto"/>
        <w:ind w:left="284"/>
        <w:rPr>
          <w:rFonts w:ascii="Times New Roman" w:hAnsi="Times New Roman" w:cs="Times New Roman"/>
          <w:b/>
          <w:sz w:val="24"/>
          <w:szCs w:val="24"/>
        </w:rPr>
      </w:pPr>
    </w:p>
    <w:p w:rsidR="00E515B9" w:rsidRDefault="00E515B9" w:rsidP="00E515B9">
      <w:pPr>
        <w:pStyle w:val="ListParagraph"/>
        <w:spacing w:line="360" w:lineRule="auto"/>
        <w:ind w:left="4320"/>
        <w:rPr>
          <w:rFonts w:ascii="Times New Roman" w:hAnsi="Times New Roman" w:cs="Times New Roman"/>
          <w:b/>
          <w:sz w:val="24"/>
          <w:szCs w:val="24"/>
        </w:rPr>
      </w:pPr>
    </w:p>
    <w:p w:rsidR="00E515B9" w:rsidRDefault="00E515B9" w:rsidP="00E515B9">
      <w:pPr>
        <w:pStyle w:val="ListParagraph"/>
        <w:spacing w:line="360" w:lineRule="auto"/>
        <w:ind w:left="4320"/>
        <w:rPr>
          <w:rFonts w:ascii="Times New Roman" w:hAnsi="Times New Roman" w:cs="Times New Roman"/>
          <w:b/>
          <w:sz w:val="24"/>
          <w:szCs w:val="24"/>
        </w:rPr>
      </w:pPr>
    </w:p>
    <w:p w:rsidR="00E515B9" w:rsidRDefault="00E515B9" w:rsidP="00E515B9">
      <w:pPr>
        <w:pStyle w:val="ListParagraph"/>
        <w:spacing w:line="360" w:lineRule="auto"/>
        <w:ind w:left="4320"/>
        <w:rPr>
          <w:rFonts w:ascii="Times New Roman" w:hAnsi="Times New Roman" w:cs="Times New Roman"/>
          <w:b/>
          <w:sz w:val="24"/>
          <w:szCs w:val="24"/>
        </w:rPr>
      </w:pPr>
    </w:p>
    <w:p w:rsidR="00E515B9" w:rsidRDefault="00E515B9" w:rsidP="00E515B9">
      <w:pPr>
        <w:pStyle w:val="ListParagraph"/>
        <w:spacing w:line="360" w:lineRule="auto"/>
        <w:ind w:left="4320"/>
        <w:rPr>
          <w:rFonts w:ascii="Times New Roman" w:hAnsi="Times New Roman" w:cs="Times New Roman"/>
          <w:b/>
          <w:sz w:val="24"/>
          <w:szCs w:val="24"/>
        </w:rPr>
      </w:pPr>
    </w:p>
    <w:p w:rsidR="00E515B9" w:rsidRDefault="00E515B9" w:rsidP="00E515B9">
      <w:pPr>
        <w:pStyle w:val="ListParagraph"/>
        <w:spacing w:line="360" w:lineRule="auto"/>
        <w:ind w:left="4320"/>
        <w:rPr>
          <w:rFonts w:ascii="Times New Roman" w:hAnsi="Times New Roman" w:cs="Times New Roman"/>
          <w:b/>
          <w:sz w:val="24"/>
          <w:szCs w:val="24"/>
        </w:rPr>
      </w:pPr>
    </w:p>
    <w:p w:rsidR="00E515B9" w:rsidRDefault="00E515B9" w:rsidP="00E515B9">
      <w:pPr>
        <w:pStyle w:val="ListParagraph"/>
        <w:spacing w:line="360" w:lineRule="auto"/>
        <w:ind w:left="4320"/>
        <w:rPr>
          <w:rFonts w:ascii="Times New Roman" w:hAnsi="Times New Roman" w:cs="Times New Roman"/>
          <w:b/>
          <w:sz w:val="24"/>
          <w:szCs w:val="24"/>
        </w:rPr>
      </w:pPr>
    </w:p>
    <w:p w:rsidR="00E515B9" w:rsidRDefault="00E515B9" w:rsidP="00E515B9">
      <w:pPr>
        <w:pStyle w:val="ListParagraph"/>
        <w:spacing w:line="360" w:lineRule="auto"/>
        <w:ind w:left="4320"/>
        <w:rPr>
          <w:rFonts w:ascii="Times New Roman" w:hAnsi="Times New Roman" w:cs="Times New Roman"/>
          <w:b/>
          <w:sz w:val="24"/>
          <w:szCs w:val="24"/>
        </w:rPr>
      </w:pPr>
    </w:p>
    <w:p w:rsidR="00E515B9" w:rsidRDefault="00E515B9" w:rsidP="00E515B9">
      <w:pPr>
        <w:pStyle w:val="ListParagraph"/>
        <w:spacing w:line="360" w:lineRule="auto"/>
        <w:ind w:left="0"/>
        <w:jc w:val="both"/>
        <w:rPr>
          <w:rFonts w:ascii="Calibri" w:hAnsi="Calibri" w:cs="Arial"/>
          <w:noProof/>
          <w:lang w:val="id-ID" w:eastAsia="id-ID"/>
        </w:rPr>
      </w:pPr>
    </w:p>
    <w:p w:rsidR="00E515B9" w:rsidRDefault="00E515B9" w:rsidP="00E515B9">
      <w:pPr>
        <w:pStyle w:val="ListParagraph"/>
        <w:spacing w:line="360" w:lineRule="auto"/>
        <w:ind w:left="0"/>
        <w:jc w:val="both"/>
        <w:rPr>
          <w:rFonts w:ascii="Calibri" w:hAnsi="Calibri" w:cs="Arial"/>
          <w:noProof/>
          <w:lang w:val="id-ID" w:eastAsia="id-ID"/>
        </w:rPr>
      </w:pPr>
    </w:p>
    <w:p w:rsidR="00C70481" w:rsidRDefault="00C70481" w:rsidP="00E515B9">
      <w:pPr>
        <w:pStyle w:val="ListParagraph"/>
        <w:spacing w:line="360" w:lineRule="auto"/>
        <w:ind w:left="0"/>
        <w:jc w:val="both"/>
        <w:rPr>
          <w:rFonts w:ascii="Calibri" w:hAnsi="Calibri" w:cs="Arial"/>
          <w:noProof/>
          <w:lang w:val="id-ID" w:eastAsia="id-ID"/>
        </w:rPr>
      </w:pPr>
    </w:p>
    <w:p w:rsidR="00C70481" w:rsidRDefault="00C70481" w:rsidP="00E515B9">
      <w:pPr>
        <w:pStyle w:val="ListParagraph"/>
        <w:spacing w:line="360" w:lineRule="auto"/>
        <w:ind w:left="0"/>
        <w:jc w:val="both"/>
        <w:rPr>
          <w:rFonts w:ascii="Calibri" w:hAnsi="Calibri" w:cs="Arial"/>
          <w:noProof/>
          <w:lang w:val="id-ID" w:eastAsia="id-ID"/>
        </w:rPr>
      </w:pPr>
    </w:p>
    <w:p w:rsidR="00E515B9" w:rsidRPr="0041438A" w:rsidRDefault="00E515B9" w:rsidP="00E515B9">
      <w:pPr>
        <w:pStyle w:val="ListParagraph"/>
        <w:spacing w:line="360" w:lineRule="auto"/>
        <w:ind w:left="0"/>
        <w:jc w:val="both"/>
        <w:rPr>
          <w:rFonts w:ascii="Times New Roman" w:hAnsi="Times New Roman" w:cs="Times New Roman"/>
          <w:b/>
          <w:sz w:val="24"/>
          <w:szCs w:val="24"/>
        </w:rPr>
      </w:pPr>
      <w:r>
        <w:rPr>
          <w:rFonts w:ascii="Calibri" w:hAnsi="Calibri" w:cs="Arial"/>
          <w:noProof/>
          <w:lang w:val="id-ID" w:eastAsia="id-ID"/>
        </w:rPr>
        <w:drawing>
          <wp:anchor distT="0" distB="0" distL="114300" distR="114300" simplePos="0" relativeHeight="251666432" behindDoc="0" locked="0" layoutInCell="1" allowOverlap="1">
            <wp:simplePos x="0" y="0"/>
            <wp:positionH relativeFrom="column">
              <wp:posOffset>279400</wp:posOffset>
            </wp:positionH>
            <wp:positionV relativeFrom="paragraph">
              <wp:posOffset>192405</wp:posOffset>
            </wp:positionV>
            <wp:extent cx="4540250" cy="3200400"/>
            <wp:effectExtent l="1905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lum bright="12000"/>
                    </a:blip>
                    <a:srcRect/>
                    <a:stretch>
                      <a:fillRect/>
                    </a:stretch>
                  </pic:blipFill>
                  <pic:spPr bwMode="auto">
                    <a:xfrm>
                      <a:off x="0" y="0"/>
                      <a:ext cx="4540250" cy="3200400"/>
                    </a:xfrm>
                    <a:prstGeom prst="rect">
                      <a:avLst/>
                    </a:prstGeom>
                    <a:noFill/>
                  </pic:spPr>
                </pic:pic>
              </a:graphicData>
            </a:graphic>
          </wp:anchor>
        </w:drawing>
      </w:r>
    </w:p>
    <w:p w:rsidR="00E515B9" w:rsidRDefault="00E515B9" w:rsidP="00E515B9">
      <w:pPr>
        <w:pStyle w:val="ListParagraph"/>
        <w:spacing w:line="360" w:lineRule="auto"/>
        <w:ind w:left="0"/>
        <w:jc w:val="both"/>
        <w:rPr>
          <w:rFonts w:ascii="Times New Roman" w:hAnsi="Times New Roman" w:cs="Times New Roman"/>
          <w:b/>
          <w:sz w:val="24"/>
          <w:szCs w:val="24"/>
        </w:rPr>
      </w:pPr>
    </w:p>
    <w:p w:rsidR="00E515B9" w:rsidRDefault="00E515B9" w:rsidP="00E515B9">
      <w:pPr>
        <w:pStyle w:val="ListParagraph"/>
        <w:spacing w:line="360" w:lineRule="auto"/>
        <w:ind w:left="0"/>
        <w:jc w:val="both"/>
        <w:rPr>
          <w:rFonts w:ascii="Times New Roman" w:hAnsi="Times New Roman" w:cs="Times New Roman"/>
          <w:b/>
          <w:sz w:val="24"/>
          <w:szCs w:val="24"/>
        </w:rPr>
      </w:pPr>
    </w:p>
    <w:p w:rsidR="00E515B9" w:rsidRDefault="00E515B9" w:rsidP="00E515B9">
      <w:pPr>
        <w:pStyle w:val="ListParagraph"/>
        <w:spacing w:line="360" w:lineRule="auto"/>
        <w:ind w:left="0"/>
        <w:jc w:val="both"/>
        <w:rPr>
          <w:rFonts w:ascii="Times New Roman" w:hAnsi="Times New Roman" w:cs="Times New Roman"/>
          <w:b/>
          <w:sz w:val="24"/>
          <w:szCs w:val="24"/>
        </w:rPr>
      </w:pPr>
    </w:p>
    <w:p w:rsidR="00E515B9" w:rsidRDefault="00E515B9" w:rsidP="00E515B9">
      <w:pPr>
        <w:pStyle w:val="ListParagraph"/>
        <w:spacing w:line="360" w:lineRule="auto"/>
        <w:ind w:left="0"/>
        <w:jc w:val="both"/>
        <w:rPr>
          <w:rFonts w:ascii="Times New Roman" w:hAnsi="Times New Roman" w:cs="Times New Roman"/>
          <w:b/>
          <w:sz w:val="24"/>
          <w:szCs w:val="24"/>
        </w:rPr>
      </w:pPr>
    </w:p>
    <w:p w:rsidR="00E515B9" w:rsidRDefault="00E515B9" w:rsidP="00E515B9">
      <w:pPr>
        <w:pStyle w:val="ListParagraph"/>
        <w:spacing w:line="360" w:lineRule="auto"/>
        <w:ind w:left="0"/>
        <w:jc w:val="both"/>
        <w:rPr>
          <w:rFonts w:ascii="Times New Roman" w:hAnsi="Times New Roman" w:cs="Times New Roman"/>
          <w:b/>
          <w:sz w:val="24"/>
          <w:szCs w:val="24"/>
        </w:rPr>
      </w:pPr>
    </w:p>
    <w:p w:rsidR="00E515B9" w:rsidRDefault="00E515B9" w:rsidP="00E515B9">
      <w:pPr>
        <w:pStyle w:val="ListParagraph"/>
        <w:spacing w:line="360" w:lineRule="auto"/>
        <w:ind w:left="0"/>
        <w:jc w:val="both"/>
        <w:rPr>
          <w:rFonts w:ascii="Times New Roman" w:hAnsi="Times New Roman" w:cs="Times New Roman"/>
          <w:b/>
          <w:sz w:val="24"/>
          <w:szCs w:val="24"/>
        </w:rPr>
      </w:pPr>
    </w:p>
    <w:p w:rsidR="00E515B9" w:rsidRDefault="00E515B9" w:rsidP="00E515B9">
      <w:pPr>
        <w:pStyle w:val="ListParagraph"/>
        <w:spacing w:line="360" w:lineRule="auto"/>
        <w:ind w:left="0"/>
        <w:jc w:val="both"/>
        <w:rPr>
          <w:rFonts w:ascii="Times New Roman" w:hAnsi="Times New Roman" w:cs="Times New Roman"/>
          <w:b/>
          <w:sz w:val="24"/>
          <w:szCs w:val="24"/>
        </w:rPr>
      </w:pPr>
    </w:p>
    <w:p w:rsidR="00E515B9" w:rsidRDefault="00E515B9" w:rsidP="00E515B9">
      <w:pPr>
        <w:pStyle w:val="ListParagraph"/>
        <w:spacing w:line="360" w:lineRule="auto"/>
        <w:ind w:left="0"/>
        <w:jc w:val="both"/>
        <w:rPr>
          <w:rFonts w:ascii="Times New Roman" w:hAnsi="Times New Roman" w:cs="Times New Roman"/>
          <w:b/>
          <w:sz w:val="24"/>
          <w:szCs w:val="24"/>
        </w:rPr>
      </w:pPr>
    </w:p>
    <w:p w:rsidR="00375008" w:rsidRDefault="00375008" w:rsidP="006F3305">
      <w:pPr>
        <w:pStyle w:val="ListParagraph"/>
        <w:spacing w:line="360" w:lineRule="auto"/>
        <w:ind w:left="0"/>
        <w:jc w:val="both"/>
        <w:rPr>
          <w:rFonts w:ascii="Calibri" w:hAnsi="Calibri" w:cs="Arial"/>
          <w:noProof/>
          <w:lang w:val="id-ID" w:eastAsia="id-ID"/>
        </w:rPr>
      </w:pPr>
    </w:p>
    <w:p w:rsidR="00375008" w:rsidRDefault="00375008" w:rsidP="006F3305">
      <w:pPr>
        <w:pStyle w:val="ListParagraph"/>
        <w:spacing w:line="360" w:lineRule="auto"/>
        <w:ind w:left="0"/>
        <w:jc w:val="both"/>
        <w:rPr>
          <w:rFonts w:ascii="Calibri" w:hAnsi="Calibri" w:cs="Arial"/>
          <w:noProof/>
          <w:lang w:val="id-ID" w:eastAsia="id-ID"/>
        </w:rPr>
      </w:pPr>
    </w:p>
    <w:p w:rsidR="00375008" w:rsidRDefault="00375008" w:rsidP="006F3305">
      <w:pPr>
        <w:pStyle w:val="ListParagraph"/>
        <w:spacing w:line="360" w:lineRule="auto"/>
        <w:ind w:left="0"/>
        <w:jc w:val="both"/>
        <w:rPr>
          <w:rFonts w:ascii="Calibri" w:hAnsi="Calibri" w:cs="Arial"/>
          <w:noProof/>
          <w:lang w:val="id-ID" w:eastAsia="id-ID"/>
        </w:rPr>
      </w:pPr>
    </w:p>
    <w:p w:rsidR="006F3305" w:rsidRDefault="006F3305" w:rsidP="006F3305">
      <w:pPr>
        <w:tabs>
          <w:tab w:val="left" w:pos="-3544"/>
        </w:tabs>
        <w:spacing w:after="0" w:line="480" w:lineRule="auto"/>
        <w:jc w:val="both"/>
        <w:rPr>
          <w:rFonts w:ascii="Times New Roman" w:hAnsi="Times New Roman" w:cs="Times New Roman"/>
          <w:sz w:val="24"/>
          <w:szCs w:val="24"/>
          <w:lang w:val="id-ID"/>
        </w:rPr>
      </w:pPr>
    </w:p>
    <w:p w:rsidR="006F3305" w:rsidRDefault="006F3305" w:rsidP="006F3305">
      <w:pPr>
        <w:tabs>
          <w:tab w:val="left" w:pos="-3544"/>
        </w:tabs>
        <w:spacing w:after="0" w:line="480" w:lineRule="auto"/>
        <w:jc w:val="both"/>
        <w:rPr>
          <w:rFonts w:ascii="Times New Roman" w:hAnsi="Times New Roman" w:cs="Times New Roman"/>
          <w:sz w:val="24"/>
          <w:szCs w:val="24"/>
          <w:lang w:val="id-ID"/>
        </w:rPr>
      </w:pPr>
    </w:p>
    <w:p w:rsidR="006F3305" w:rsidRPr="00805792" w:rsidRDefault="00E255DE" w:rsidP="006F3305">
      <w:pPr>
        <w:jc w:val="center"/>
        <w:rPr>
          <w:b/>
          <w:bCs/>
          <w:sz w:val="28"/>
          <w:szCs w:val="28"/>
        </w:rPr>
      </w:pPr>
      <w:r>
        <w:rPr>
          <w:b/>
          <w:bCs/>
          <w:noProof/>
          <w:sz w:val="28"/>
          <w:szCs w:val="28"/>
          <w:lang w:val="id-ID" w:eastAsia="id-ID"/>
        </w:rPr>
        <w:pict>
          <v:rect id="_x0000_s1028" style="position:absolute;left:0;text-align:left;margin-left:-7.95pt;margin-top:-28.75pt;width:102.25pt;height:28.65pt;z-index:251663360" strokecolor="white">
            <v:textbox style="mso-next-textbox:#_x0000_s1028">
              <w:txbxContent>
                <w:p w:rsidR="00372DF3" w:rsidRPr="006F3305" w:rsidRDefault="00372DF3" w:rsidP="006F3305">
                  <w:pPr>
                    <w:rPr>
                      <w:rFonts w:asciiTheme="majorBidi" w:hAnsiTheme="majorBidi" w:cstheme="majorBidi"/>
                      <w:sz w:val="24"/>
                      <w:szCs w:val="24"/>
                      <w:lang w:val="id-ID"/>
                    </w:rPr>
                  </w:pPr>
                  <w:r w:rsidRPr="006F3305">
                    <w:rPr>
                      <w:rFonts w:asciiTheme="majorBidi" w:hAnsiTheme="majorBidi" w:cstheme="majorBidi"/>
                      <w:sz w:val="24"/>
                      <w:szCs w:val="24"/>
                    </w:rPr>
                    <w:t xml:space="preserve">Lampiran </w:t>
                  </w:r>
                  <w:r>
                    <w:rPr>
                      <w:rFonts w:asciiTheme="majorBidi" w:hAnsiTheme="majorBidi" w:cstheme="majorBidi"/>
                      <w:sz w:val="24"/>
                      <w:szCs w:val="24"/>
                      <w:lang w:val="id-ID"/>
                    </w:rPr>
                    <w:t>4</w:t>
                  </w:r>
                </w:p>
                <w:p w:rsidR="00372DF3" w:rsidRPr="0095192C" w:rsidRDefault="00372DF3" w:rsidP="006F3305">
                  <w:pPr>
                    <w:pStyle w:val="Quote"/>
                    <w:rPr>
                      <w:lang w:val="id-ID"/>
                    </w:rPr>
                  </w:pPr>
                </w:p>
              </w:txbxContent>
            </v:textbox>
          </v:rect>
        </w:pict>
      </w:r>
      <w:r w:rsidR="006F3305">
        <w:rPr>
          <w:b/>
          <w:bCs/>
          <w:sz w:val="28"/>
          <w:szCs w:val="28"/>
        </w:rPr>
        <w:t>DAFTAR RIWAYAT HIDUP</w:t>
      </w:r>
    </w:p>
    <w:p w:rsidR="006F3305" w:rsidRDefault="006F3305" w:rsidP="006F3305">
      <w:pPr>
        <w:pStyle w:val="Quote"/>
      </w:pPr>
    </w:p>
    <w:tbl>
      <w:tblPr>
        <w:tblW w:w="0" w:type="auto"/>
        <w:tblLook w:val="04A0"/>
      </w:tblPr>
      <w:tblGrid>
        <w:gridCol w:w="2781"/>
        <w:gridCol w:w="358"/>
        <w:gridCol w:w="5014"/>
      </w:tblGrid>
      <w:tr w:rsidR="006F3305" w:rsidTr="006F3305">
        <w:tc>
          <w:tcPr>
            <w:tcW w:w="8153" w:type="dxa"/>
            <w:gridSpan w:val="3"/>
            <w:shd w:val="clear" w:color="auto" w:fill="auto"/>
          </w:tcPr>
          <w:p w:rsidR="006F3305" w:rsidRDefault="006F3305" w:rsidP="006F3305">
            <w:pPr>
              <w:jc w:val="center"/>
            </w:pPr>
          </w:p>
          <w:p w:rsidR="006F3305" w:rsidRDefault="006F3305" w:rsidP="006F3305">
            <w:pPr>
              <w:jc w:val="center"/>
            </w:pPr>
          </w:p>
        </w:tc>
      </w:tr>
      <w:tr w:rsidR="006F3305" w:rsidRPr="006F3305" w:rsidTr="006F3305">
        <w:tc>
          <w:tcPr>
            <w:tcW w:w="2781" w:type="dxa"/>
            <w:shd w:val="clear" w:color="auto" w:fill="auto"/>
          </w:tcPr>
          <w:p w:rsidR="006F3305" w:rsidRPr="006F3305" w:rsidRDefault="006F3305" w:rsidP="006F3305">
            <w:pPr>
              <w:rPr>
                <w:rFonts w:asciiTheme="majorBidi" w:hAnsiTheme="majorBidi" w:cstheme="majorBidi"/>
                <w:sz w:val="24"/>
                <w:szCs w:val="24"/>
              </w:rPr>
            </w:pPr>
            <w:r w:rsidRPr="006F3305">
              <w:rPr>
                <w:rFonts w:asciiTheme="majorBidi" w:hAnsiTheme="majorBidi" w:cstheme="majorBidi"/>
                <w:sz w:val="24"/>
                <w:szCs w:val="24"/>
              </w:rPr>
              <w:t>Nama</w:t>
            </w:r>
          </w:p>
        </w:tc>
        <w:tc>
          <w:tcPr>
            <w:tcW w:w="358" w:type="dxa"/>
            <w:shd w:val="clear" w:color="auto" w:fill="auto"/>
          </w:tcPr>
          <w:p w:rsidR="006F3305" w:rsidRPr="006F3305" w:rsidRDefault="006F3305" w:rsidP="006F3305">
            <w:pPr>
              <w:rPr>
                <w:rFonts w:asciiTheme="majorBidi" w:hAnsiTheme="majorBidi" w:cstheme="majorBidi"/>
                <w:sz w:val="24"/>
                <w:szCs w:val="24"/>
              </w:rPr>
            </w:pPr>
            <w:r w:rsidRPr="006F3305">
              <w:rPr>
                <w:rFonts w:asciiTheme="majorBidi" w:hAnsiTheme="majorBidi" w:cstheme="majorBidi"/>
                <w:sz w:val="24"/>
                <w:szCs w:val="24"/>
              </w:rPr>
              <w:t>:</w:t>
            </w:r>
          </w:p>
        </w:tc>
        <w:tc>
          <w:tcPr>
            <w:tcW w:w="5014" w:type="dxa"/>
            <w:shd w:val="clear" w:color="auto" w:fill="auto"/>
          </w:tcPr>
          <w:p w:rsidR="006F3305" w:rsidRPr="006F3305" w:rsidRDefault="006F3305" w:rsidP="006F3305">
            <w:pPr>
              <w:rPr>
                <w:rFonts w:asciiTheme="majorBidi" w:hAnsiTheme="majorBidi" w:cstheme="majorBidi"/>
                <w:sz w:val="24"/>
                <w:szCs w:val="24"/>
                <w:lang w:val="id-ID"/>
              </w:rPr>
            </w:pPr>
            <w:r w:rsidRPr="006F3305">
              <w:rPr>
                <w:rFonts w:asciiTheme="majorBidi" w:hAnsiTheme="majorBidi" w:cstheme="majorBidi"/>
                <w:sz w:val="24"/>
                <w:szCs w:val="24"/>
                <w:lang w:val="id-ID"/>
              </w:rPr>
              <w:t>Nurul Bariroh</w:t>
            </w:r>
          </w:p>
        </w:tc>
      </w:tr>
      <w:tr w:rsidR="006F3305" w:rsidRPr="006F3305" w:rsidTr="006F3305">
        <w:tc>
          <w:tcPr>
            <w:tcW w:w="2781" w:type="dxa"/>
            <w:shd w:val="clear" w:color="auto" w:fill="auto"/>
          </w:tcPr>
          <w:p w:rsidR="006F3305" w:rsidRPr="006F3305" w:rsidRDefault="006F3305" w:rsidP="006F3305">
            <w:pPr>
              <w:rPr>
                <w:rFonts w:asciiTheme="majorBidi" w:hAnsiTheme="majorBidi" w:cstheme="majorBidi"/>
                <w:sz w:val="24"/>
                <w:szCs w:val="24"/>
              </w:rPr>
            </w:pPr>
            <w:r w:rsidRPr="006F3305">
              <w:rPr>
                <w:rFonts w:asciiTheme="majorBidi" w:hAnsiTheme="majorBidi" w:cstheme="majorBidi"/>
                <w:sz w:val="24"/>
                <w:szCs w:val="24"/>
              </w:rPr>
              <w:t>Ttl</w:t>
            </w:r>
          </w:p>
        </w:tc>
        <w:tc>
          <w:tcPr>
            <w:tcW w:w="358" w:type="dxa"/>
            <w:shd w:val="clear" w:color="auto" w:fill="auto"/>
          </w:tcPr>
          <w:p w:rsidR="006F3305" w:rsidRPr="006F3305" w:rsidRDefault="006F3305" w:rsidP="006F3305">
            <w:pPr>
              <w:rPr>
                <w:rFonts w:asciiTheme="majorBidi" w:hAnsiTheme="majorBidi" w:cstheme="majorBidi"/>
                <w:sz w:val="24"/>
                <w:szCs w:val="24"/>
              </w:rPr>
            </w:pPr>
            <w:r w:rsidRPr="006F3305">
              <w:rPr>
                <w:rFonts w:asciiTheme="majorBidi" w:hAnsiTheme="majorBidi" w:cstheme="majorBidi"/>
                <w:sz w:val="24"/>
                <w:szCs w:val="24"/>
              </w:rPr>
              <w:t>:</w:t>
            </w:r>
          </w:p>
        </w:tc>
        <w:tc>
          <w:tcPr>
            <w:tcW w:w="5014" w:type="dxa"/>
            <w:shd w:val="clear" w:color="auto" w:fill="auto"/>
          </w:tcPr>
          <w:p w:rsidR="006F3305" w:rsidRPr="006F3305" w:rsidRDefault="006F3305" w:rsidP="006F3305">
            <w:pPr>
              <w:rPr>
                <w:rFonts w:asciiTheme="majorBidi" w:hAnsiTheme="majorBidi" w:cstheme="majorBidi"/>
                <w:sz w:val="24"/>
                <w:szCs w:val="24"/>
                <w:lang w:val="id-ID"/>
              </w:rPr>
            </w:pPr>
            <w:r w:rsidRPr="006F3305">
              <w:rPr>
                <w:rFonts w:asciiTheme="majorBidi" w:hAnsiTheme="majorBidi" w:cstheme="majorBidi"/>
                <w:sz w:val="24"/>
                <w:szCs w:val="24"/>
              </w:rPr>
              <w:t xml:space="preserve">Blitar, </w:t>
            </w:r>
            <w:r w:rsidRPr="006F3305">
              <w:rPr>
                <w:rFonts w:asciiTheme="majorBidi" w:hAnsiTheme="majorBidi" w:cstheme="majorBidi"/>
                <w:sz w:val="24"/>
                <w:szCs w:val="24"/>
                <w:lang w:val="id-ID"/>
              </w:rPr>
              <w:t>4 November 1991</w:t>
            </w:r>
          </w:p>
        </w:tc>
      </w:tr>
      <w:tr w:rsidR="006F3305" w:rsidRPr="006F3305" w:rsidTr="006F3305">
        <w:tc>
          <w:tcPr>
            <w:tcW w:w="2781" w:type="dxa"/>
            <w:shd w:val="clear" w:color="auto" w:fill="auto"/>
          </w:tcPr>
          <w:p w:rsidR="006F3305" w:rsidRPr="006F3305" w:rsidRDefault="006F3305" w:rsidP="006F3305">
            <w:pPr>
              <w:rPr>
                <w:rFonts w:asciiTheme="majorBidi" w:hAnsiTheme="majorBidi" w:cstheme="majorBidi"/>
                <w:sz w:val="24"/>
                <w:szCs w:val="24"/>
              </w:rPr>
            </w:pPr>
            <w:r w:rsidRPr="006F3305">
              <w:rPr>
                <w:rFonts w:asciiTheme="majorBidi" w:hAnsiTheme="majorBidi" w:cstheme="majorBidi"/>
                <w:sz w:val="24"/>
                <w:szCs w:val="24"/>
              </w:rPr>
              <w:t>Alamat</w:t>
            </w:r>
          </w:p>
        </w:tc>
        <w:tc>
          <w:tcPr>
            <w:tcW w:w="358" w:type="dxa"/>
            <w:shd w:val="clear" w:color="auto" w:fill="auto"/>
          </w:tcPr>
          <w:p w:rsidR="006F3305" w:rsidRPr="006F3305" w:rsidRDefault="006F3305" w:rsidP="006F3305">
            <w:pPr>
              <w:rPr>
                <w:rFonts w:asciiTheme="majorBidi" w:hAnsiTheme="majorBidi" w:cstheme="majorBidi"/>
                <w:sz w:val="24"/>
                <w:szCs w:val="24"/>
              </w:rPr>
            </w:pPr>
            <w:r w:rsidRPr="006F3305">
              <w:rPr>
                <w:rFonts w:asciiTheme="majorBidi" w:hAnsiTheme="majorBidi" w:cstheme="majorBidi"/>
                <w:sz w:val="24"/>
                <w:szCs w:val="24"/>
              </w:rPr>
              <w:t>:</w:t>
            </w:r>
          </w:p>
        </w:tc>
        <w:tc>
          <w:tcPr>
            <w:tcW w:w="5014" w:type="dxa"/>
            <w:shd w:val="clear" w:color="auto" w:fill="auto"/>
          </w:tcPr>
          <w:p w:rsidR="006F3305" w:rsidRPr="006F3305" w:rsidRDefault="006F3305" w:rsidP="006F3305">
            <w:pPr>
              <w:rPr>
                <w:rFonts w:asciiTheme="majorBidi" w:hAnsiTheme="majorBidi" w:cstheme="majorBidi"/>
                <w:sz w:val="24"/>
                <w:szCs w:val="24"/>
              </w:rPr>
            </w:pPr>
            <w:r w:rsidRPr="006F3305">
              <w:rPr>
                <w:rFonts w:asciiTheme="majorBidi" w:hAnsiTheme="majorBidi" w:cstheme="majorBidi"/>
                <w:sz w:val="24"/>
                <w:szCs w:val="24"/>
              </w:rPr>
              <w:t>Pikatan Rt 0</w:t>
            </w:r>
            <w:r w:rsidRPr="006F3305">
              <w:rPr>
                <w:rFonts w:asciiTheme="majorBidi" w:hAnsiTheme="majorBidi" w:cstheme="majorBidi"/>
                <w:sz w:val="24"/>
                <w:szCs w:val="24"/>
                <w:lang w:val="id-ID"/>
              </w:rPr>
              <w:t>4</w:t>
            </w:r>
            <w:r w:rsidRPr="006F3305">
              <w:rPr>
                <w:rFonts w:asciiTheme="majorBidi" w:hAnsiTheme="majorBidi" w:cstheme="majorBidi"/>
                <w:sz w:val="24"/>
                <w:szCs w:val="24"/>
              </w:rPr>
              <w:t>/ Rw 05 Wonodadi Blitar</w:t>
            </w:r>
          </w:p>
        </w:tc>
      </w:tr>
      <w:tr w:rsidR="006F3305" w:rsidRPr="006F3305" w:rsidTr="006F3305">
        <w:tc>
          <w:tcPr>
            <w:tcW w:w="2781" w:type="dxa"/>
            <w:shd w:val="clear" w:color="auto" w:fill="auto"/>
          </w:tcPr>
          <w:p w:rsidR="006F3305" w:rsidRPr="006F3305" w:rsidRDefault="006F3305" w:rsidP="006F3305">
            <w:pPr>
              <w:rPr>
                <w:rFonts w:asciiTheme="majorBidi" w:hAnsiTheme="majorBidi" w:cstheme="majorBidi"/>
                <w:sz w:val="24"/>
                <w:szCs w:val="24"/>
              </w:rPr>
            </w:pPr>
            <w:r w:rsidRPr="006F3305">
              <w:rPr>
                <w:rFonts w:asciiTheme="majorBidi" w:hAnsiTheme="majorBidi" w:cstheme="majorBidi"/>
                <w:sz w:val="24"/>
                <w:szCs w:val="24"/>
              </w:rPr>
              <w:t>Jenis Kelamin</w:t>
            </w:r>
          </w:p>
        </w:tc>
        <w:tc>
          <w:tcPr>
            <w:tcW w:w="358" w:type="dxa"/>
            <w:shd w:val="clear" w:color="auto" w:fill="auto"/>
          </w:tcPr>
          <w:p w:rsidR="006F3305" w:rsidRPr="006F3305" w:rsidRDefault="006F3305" w:rsidP="006F3305">
            <w:pPr>
              <w:rPr>
                <w:rFonts w:asciiTheme="majorBidi" w:hAnsiTheme="majorBidi" w:cstheme="majorBidi"/>
                <w:sz w:val="24"/>
                <w:szCs w:val="24"/>
              </w:rPr>
            </w:pPr>
            <w:r w:rsidRPr="006F3305">
              <w:rPr>
                <w:rFonts w:asciiTheme="majorBidi" w:hAnsiTheme="majorBidi" w:cstheme="majorBidi"/>
                <w:sz w:val="24"/>
                <w:szCs w:val="24"/>
              </w:rPr>
              <w:t>:</w:t>
            </w:r>
          </w:p>
        </w:tc>
        <w:tc>
          <w:tcPr>
            <w:tcW w:w="5014" w:type="dxa"/>
            <w:shd w:val="clear" w:color="auto" w:fill="auto"/>
          </w:tcPr>
          <w:p w:rsidR="006F3305" w:rsidRPr="006F3305" w:rsidRDefault="006F3305" w:rsidP="006F3305">
            <w:pPr>
              <w:rPr>
                <w:rFonts w:asciiTheme="majorBidi" w:hAnsiTheme="majorBidi" w:cstheme="majorBidi"/>
                <w:sz w:val="24"/>
                <w:szCs w:val="24"/>
              </w:rPr>
            </w:pPr>
            <w:r w:rsidRPr="006F3305">
              <w:rPr>
                <w:rFonts w:asciiTheme="majorBidi" w:hAnsiTheme="majorBidi" w:cstheme="majorBidi"/>
                <w:sz w:val="24"/>
                <w:szCs w:val="24"/>
              </w:rPr>
              <w:t>Perempuan</w:t>
            </w:r>
          </w:p>
        </w:tc>
      </w:tr>
      <w:tr w:rsidR="006F3305" w:rsidRPr="006F3305" w:rsidTr="006F3305">
        <w:tc>
          <w:tcPr>
            <w:tcW w:w="2781" w:type="dxa"/>
            <w:shd w:val="clear" w:color="auto" w:fill="auto"/>
          </w:tcPr>
          <w:p w:rsidR="006F3305" w:rsidRPr="006F3305" w:rsidRDefault="006F3305" w:rsidP="006F3305">
            <w:pPr>
              <w:rPr>
                <w:rFonts w:asciiTheme="majorBidi" w:hAnsiTheme="majorBidi" w:cstheme="majorBidi"/>
                <w:sz w:val="24"/>
                <w:szCs w:val="24"/>
              </w:rPr>
            </w:pPr>
            <w:r w:rsidRPr="006F3305">
              <w:rPr>
                <w:rFonts w:asciiTheme="majorBidi" w:hAnsiTheme="majorBidi" w:cstheme="majorBidi"/>
                <w:sz w:val="24"/>
                <w:szCs w:val="24"/>
              </w:rPr>
              <w:t>Agama</w:t>
            </w:r>
          </w:p>
        </w:tc>
        <w:tc>
          <w:tcPr>
            <w:tcW w:w="358" w:type="dxa"/>
            <w:shd w:val="clear" w:color="auto" w:fill="auto"/>
          </w:tcPr>
          <w:p w:rsidR="006F3305" w:rsidRPr="006F3305" w:rsidRDefault="006F3305" w:rsidP="006F3305">
            <w:pPr>
              <w:rPr>
                <w:rFonts w:asciiTheme="majorBidi" w:hAnsiTheme="majorBidi" w:cstheme="majorBidi"/>
                <w:sz w:val="24"/>
                <w:szCs w:val="24"/>
              </w:rPr>
            </w:pPr>
            <w:r w:rsidRPr="006F3305">
              <w:rPr>
                <w:rFonts w:asciiTheme="majorBidi" w:hAnsiTheme="majorBidi" w:cstheme="majorBidi"/>
                <w:sz w:val="24"/>
                <w:szCs w:val="24"/>
              </w:rPr>
              <w:t>:</w:t>
            </w:r>
          </w:p>
        </w:tc>
        <w:tc>
          <w:tcPr>
            <w:tcW w:w="5014" w:type="dxa"/>
            <w:shd w:val="clear" w:color="auto" w:fill="auto"/>
          </w:tcPr>
          <w:p w:rsidR="006F3305" w:rsidRPr="006F3305" w:rsidRDefault="006F3305" w:rsidP="006F3305">
            <w:pPr>
              <w:rPr>
                <w:rFonts w:asciiTheme="majorBidi" w:hAnsiTheme="majorBidi" w:cstheme="majorBidi"/>
                <w:sz w:val="24"/>
                <w:szCs w:val="24"/>
              </w:rPr>
            </w:pPr>
            <w:r w:rsidRPr="006F3305">
              <w:rPr>
                <w:rFonts w:asciiTheme="majorBidi" w:hAnsiTheme="majorBidi" w:cstheme="majorBidi"/>
                <w:sz w:val="24"/>
                <w:szCs w:val="24"/>
              </w:rPr>
              <w:t xml:space="preserve">Islam </w:t>
            </w:r>
          </w:p>
        </w:tc>
      </w:tr>
      <w:tr w:rsidR="006F3305" w:rsidRPr="006F3305" w:rsidTr="006F3305">
        <w:tc>
          <w:tcPr>
            <w:tcW w:w="2781" w:type="dxa"/>
            <w:shd w:val="clear" w:color="auto" w:fill="auto"/>
          </w:tcPr>
          <w:p w:rsidR="006F3305" w:rsidRPr="006F3305" w:rsidRDefault="006F3305" w:rsidP="006F3305">
            <w:pPr>
              <w:rPr>
                <w:rFonts w:asciiTheme="majorBidi" w:hAnsiTheme="majorBidi" w:cstheme="majorBidi"/>
                <w:sz w:val="24"/>
                <w:szCs w:val="24"/>
              </w:rPr>
            </w:pPr>
            <w:r w:rsidRPr="006F3305">
              <w:rPr>
                <w:rFonts w:asciiTheme="majorBidi" w:hAnsiTheme="majorBidi" w:cstheme="majorBidi"/>
                <w:sz w:val="24"/>
                <w:szCs w:val="24"/>
              </w:rPr>
              <w:t>Kewarganegaraan</w:t>
            </w:r>
          </w:p>
        </w:tc>
        <w:tc>
          <w:tcPr>
            <w:tcW w:w="358" w:type="dxa"/>
            <w:shd w:val="clear" w:color="auto" w:fill="auto"/>
          </w:tcPr>
          <w:p w:rsidR="006F3305" w:rsidRPr="006F3305" w:rsidRDefault="006F3305" w:rsidP="006F3305">
            <w:pPr>
              <w:rPr>
                <w:rFonts w:asciiTheme="majorBidi" w:hAnsiTheme="majorBidi" w:cstheme="majorBidi"/>
                <w:sz w:val="24"/>
                <w:szCs w:val="24"/>
              </w:rPr>
            </w:pPr>
            <w:r w:rsidRPr="006F3305">
              <w:rPr>
                <w:rFonts w:asciiTheme="majorBidi" w:hAnsiTheme="majorBidi" w:cstheme="majorBidi"/>
                <w:sz w:val="24"/>
                <w:szCs w:val="24"/>
              </w:rPr>
              <w:t>:</w:t>
            </w:r>
          </w:p>
        </w:tc>
        <w:tc>
          <w:tcPr>
            <w:tcW w:w="5014" w:type="dxa"/>
            <w:shd w:val="clear" w:color="auto" w:fill="auto"/>
          </w:tcPr>
          <w:p w:rsidR="006F3305" w:rsidRPr="006F3305" w:rsidRDefault="006F3305" w:rsidP="006F3305">
            <w:pPr>
              <w:rPr>
                <w:rFonts w:asciiTheme="majorBidi" w:hAnsiTheme="majorBidi" w:cstheme="majorBidi"/>
                <w:sz w:val="24"/>
                <w:szCs w:val="24"/>
              </w:rPr>
            </w:pPr>
            <w:r w:rsidRPr="006F3305">
              <w:rPr>
                <w:rFonts w:asciiTheme="majorBidi" w:hAnsiTheme="majorBidi" w:cstheme="majorBidi"/>
                <w:sz w:val="24"/>
                <w:szCs w:val="24"/>
              </w:rPr>
              <w:t>Indonesia</w:t>
            </w:r>
          </w:p>
        </w:tc>
      </w:tr>
      <w:tr w:rsidR="006F3305" w:rsidRPr="006F3305" w:rsidTr="006F3305">
        <w:tc>
          <w:tcPr>
            <w:tcW w:w="2781" w:type="dxa"/>
            <w:shd w:val="clear" w:color="auto" w:fill="auto"/>
          </w:tcPr>
          <w:p w:rsidR="006F3305" w:rsidRPr="006F3305" w:rsidRDefault="006F3305" w:rsidP="006F3305">
            <w:pPr>
              <w:rPr>
                <w:rFonts w:asciiTheme="majorBidi" w:hAnsiTheme="majorBidi" w:cstheme="majorBidi"/>
                <w:sz w:val="24"/>
                <w:szCs w:val="24"/>
              </w:rPr>
            </w:pPr>
          </w:p>
        </w:tc>
        <w:tc>
          <w:tcPr>
            <w:tcW w:w="358" w:type="dxa"/>
            <w:shd w:val="clear" w:color="auto" w:fill="auto"/>
          </w:tcPr>
          <w:p w:rsidR="006F3305" w:rsidRPr="006F3305" w:rsidRDefault="006F3305" w:rsidP="006F3305">
            <w:pPr>
              <w:rPr>
                <w:rFonts w:asciiTheme="majorBidi" w:hAnsiTheme="majorBidi" w:cstheme="majorBidi"/>
                <w:sz w:val="24"/>
                <w:szCs w:val="24"/>
              </w:rPr>
            </w:pPr>
          </w:p>
        </w:tc>
        <w:tc>
          <w:tcPr>
            <w:tcW w:w="5014" w:type="dxa"/>
            <w:shd w:val="clear" w:color="auto" w:fill="auto"/>
          </w:tcPr>
          <w:p w:rsidR="006F3305" w:rsidRPr="006F3305" w:rsidRDefault="006F3305" w:rsidP="006F3305">
            <w:pPr>
              <w:rPr>
                <w:rFonts w:asciiTheme="majorBidi" w:hAnsiTheme="majorBidi" w:cstheme="majorBidi"/>
                <w:sz w:val="24"/>
                <w:szCs w:val="24"/>
              </w:rPr>
            </w:pPr>
          </w:p>
        </w:tc>
      </w:tr>
      <w:tr w:rsidR="006F3305" w:rsidRPr="006F3305" w:rsidTr="006F3305">
        <w:tc>
          <w:tcPr>
            <w:tcW w:w="2781" w:type="dxa"/>
            <w:shd w:val="clear" w:color="auto" w:fill="auto"/>
          </w:tcPr>
          <w:p w:rsidR="006F3305" w:rsidRPr="006F3305" w:rsidRDefault="006F3305" w:rsidP="006F3305">
            <w:pPr>
              <w:rPr>
                <w:rFonts w:asciiTheme="majorBidi" w:hAnsiTheme="majorBidi" w:cstheme="majorBidi"/>
                <w:sz w:val="24"/>
                <w:szCs w:val="24"/>
              </w:rPr>
            </w:pPr>
          </w:p>
        </w:tc>
        <w:tc>
          <w:tcPr>
            <w:tcW w:w="358" w:type="dxa"/>
            <w:shd w:val="clear" w:color="auto" w:fill="auto"/>
          </w:tcPr>
          <w:p w:rsidR="006F3305" w:rsidRPr="006F3305" w:rsidRDefault="006F3305" w:rsidP="006F3305">
            <w:pPr>
              <w:rPr>
                <w:rFonts w:asciiTheme="majorBidi" w:hAnsiTheme="majorBidi" w:cstheme="majorBidi"/>
                <w:sz w:val="24"/>
                <w:szCs w:val="24"/>
              </w:rPr>
            </w:pPr>
          </w:p>
        </w:tc>
        <w:tc>
          <w:tcPr>
            <w:tcW w:w="5014" w:type="dxa"/>
            <w:shd w:val="clear" w:color="auto" w:fill="auto"/>
          </w:tcPr>
          <w:p w:rsidR="006F3305" w:rsidRPr="006F3305" w:rsidRDefault="006F3305" w:rsidP="006F3305">
            <w:pPr>
              <w:rPr>
                <w:rFonts w:asciiTheme="majorBidi" w:hAnsiTheme="majorBidi" w:cstheme="majorBidi"/>
                <w:sz w:val="24"/>
                <w:szCs w:val="24"/>
              </w:rPr>
            </w:pPr>
          </w:p>
        </w:tc>
      </w:tr>
      <w:tr w:rsidR="006F3305" w:rsidRPr="006F3305" w:rsidTr="006F3305">
        <w:tc>
          <w:tcPr>
            <w:tcW w:w="2781" w:type="dxa"/>
            <w:shd w:val="clear" w:color="auto" w:fill="auto"/>
          </w:tcPr>
          <w:p w:rsidR="006F3305" w:rsidRPr="006F3305" w:rsidRDefault="006F3305" w:rsidP="006F3305">
            <w:pPr>
              <w:rPr>
                <w:rFonts w:asciiTheme="majorBidi" w:hAnsiTheme="majorBidi" w:cstheme="majorBidi"/>
                <w:sz w:val="24"/>
                <w:szCs w:val="24"/>
              </w:rPr>
            </w:pPr>
            <w:r w:rsidRPr="006F3305">
              <w:rPr>
                <w:rFonts w:asciiTheme="majorBidi" w:hAnsiTheme="majorBidi" w:cstheme="majorBidi"/>
                <w:sz w:val="24"/>
                <w:szCs w:val="24"/>
              </w:rPr>
              <w:t>Latar belakang pendidikan</w:t>
            </w:r>
          </w:p>
        </w:tc>
        <w:tc>
          <w:tcPr>
            <w:tcW w:w="358" w:type="dxa"/>
            <w:shd w:val="clear" w:color="auto" w:fill="auto"/>
          </w:tcPr>
          <w:p w:rsidR="006F3305" w:rsidRPr="006F3305" w:rsidRDefault="006F3305" w:rsidP="006F3305">
            <w:pPr>
              <w:rPr>
                <w:rFonts w:asciiTheme="majorBidi" w:hAnsiTheme="majorBidi" w:cstheme="majorBidi"/>
                <w:sz w:val="24"/>
                <w:szCs w:val="24"/>
              </w:rPr>
            </w:pPr>
            <w:r w:rsidRPr="006F3305">
              <w:rPr>
                <w:rFonts w:asciiTheme="majorBidi" w:hAnsiTheme="majorBidi" w:cstheme="majorBidi"/>
                <w:sz w:val="24"/>
                <w:szCs w:val="24"/>
              </w:rPr>
              <w:t>:</w:t>
            </w:r>
          </w:p>
        </w:tc>
        <w:tc>
          <w:tcPr>
            <w:tcW w:w="5014" w:type="dxa"/>
            <w:shd w:val="clear" w:color="auto" w:fill="auto"/>
          </w:tcPr>
          <w:p w:rsidR="006F3305" w:rsidRPr="006F3305" w:rsidRDefault="006F3305" w:rsidP="006F3305">
            <w:pPr>
              <w:rPr>
                <w:rFonts w:asciiTheme="majorBidi" w:hAnsiTheme="majorBidi" w:cstheme="majorBidi"/>
                <w:sz w:val="24"/>
                <w:szCs w:val="24"/>
              </w:rPr>
            </w:pPr>
          </w:p>
        </w:tc>
      </w:tr>
      <w:tr w:rsidR="006F3305" w:rsidRPr="006F3305" w:rsidTr="006F3305">
        <w:tc>
          <w:tcPr>
            <w:tcW w:w="8153" w:type="dxa"/>
            <w:gridSpan w:val="3"/>
            <w:shd w:val="clear" w:color="auto" w:fill="auto"/>
          </w:tcPr>
          <w:p w:rsidR="006F3305" w:rsidRPr="006F3305" w:rsidRDefault="006F3305" w:rsidP="006F3305">
            <w:pPr>
              <w:widowControl w:val="0"/>
              <w:numPr>
                <w:ilvl w:val="0"/>
                <w:numId w:val="69"/>
              </w:numPr>
              <w:spacing w:after="0" w:line="240" w:lineRule="auto"/>
              <w:ind w:left="450"/>
              <w:rPr>
                <w:rFonts w:asciiTheme="majorBidi" w:hAnsiTheme="majorBidi" w:cstheme="majorBidi"/>
                <w:sz w:val="24"/>
                <w:szCs w:val="24"/>
              </w:rPr>
            </w:pPr>
            <w:r w:rsidRPr="006F3305">
              <w:rPr>
                <w:rFonts w:asciiTheme="majorBidi" w:hAnsiTheme="majorBidi" w:cstheme="majorBidi"/>
                <w:sz w:val="24"/>
                <w:szCs w:val="24"/>
              </w:rPr>
              <w:t>TK Alhidayah Pikatan I Lulus Tahun 1998</w:t>
            </w:r>
          </w:p>
        </w:tc>
      </w:tr>
      <w:tr w:rsidR="006F3305" w:rsidRPr="006F3305" w:rsidTr="006F3305">
        <w:tc>
          <w:tcPr>
            <w:tcW w:w="8153" w:type="dxa"/>
            <w:gridSpan w:val="3"/>
            <w:shd w:val="clear" w:color="auto" w:fill="auto"/>
          </w:tcPr>
          <w:p w:rsidR="006F3305" w:rsidRPr="006F3305" w:rsidRDefault="006F3305" w:rsidP="006F3305">
            <w:pPr>
              <w:widowControl w:val="0"/>
              <w:numPr>
                <w:ilvl w:val="0"/>
                <w:numId w:val="69"/>
              </w:numPr>
              <w:spacing w:after="0" w:line="240" w:lineRule="auto"/>
              <w:ind w:left="450"/>
              <w:rPr>
                <w:rFonts w:asciiTheme="majorBidi" w:hAnsiTheme="majorBidi" w:cstheme="majorBidi"/>
                <w:sz w:val="24"/>
                <w:szCs w:val="24"/>
              </w:rPr>
            </w:pPr>
            <w:r w:rsidRPr="006F3305">
              <w:rPr>
                <w:rFonts w:asciiTheme="majorBidi" w:hAnsiTheme="majorBidi" w:cstheme="majorBidi"/>
                <w:sz w:val="24"/>
                <w:szCs w:val="24"/>
              </w:rPr>
              <w:t>MI Assyafi’iyah Pikatan I Lulus Tahun 2004</w:t>
            </w:r>
          </w:p>
        </w:tc>
      </w:tr>
      <w:tr w:rsidR="006F3305" w:rsidRPr="006F3305" w:rsidTr="006F3305">
        <w:tc>
          <w:tcPr>
            <w:tcW w:w="8153" w:type="dxa"/>
            <w:gridSpan w:val="3"/>
            <w:shd w:val="clear" w:color="auto" w:fill="auto"/>
          </w:tcPr>
          <w:p w:rsidR="006F3305" w:rsidRPr="006F3305" w:rsidRDefault="006F3305" w:rsidP="006F3305">
            <w:pPr>
              <w:widowControl w:val="0"/>
              <w:numPr>
                <w:ilvl w:val="0"/>
                <w:numId w:val="69"/>
              </w:numPr>
              <w:spacing w:after="0" w:line="240" w:lineRule="auto"/>
              <w:ind w:left="450"/>
              <w:rPr>
                <w:rFonts w:asciiTheme="majorBidi" w:hAnsiTheme="majorBidi" w:cstheme="majorBidi"/>
                <w:sz w:val="24"/>
                <w:szCs w:val="24"/>
              </w:rPr>
            </w:pPr>
            <w:r w:rsidRPr="006F3305">
              <w:rPr>
                <w:rFonts w:asciiTheme="majorBidi" w:hAnsiTheme="majorBidi" w:cstheme="majorBidi"/>
                <w:sz w:val="24"/>
                <w:szCs w:val="24"/>
              </w:rPr>
              <w:t xml:space="preserve">MTs </w:t>
            </w:r>
            <w:r w:rsidRPr="006F3305">
              <w:rPr>
                <w:rFonts w:asciiTheme="majorBidi" w:hAnsiTheme="majorBidi" w:cstheme="majorBidi"/>
                <w:sz w:val="24"/>
                <w:szCs w:val="24"/>
                <w:lang w:val="id-ID"/>
              </w:rPr>
              <w:t>Darul Huda</w:t>
            </w:r>
            <w:r w:rsidRPr="006F3305">
              <w:rPr>
                <w:rFonts w:asciiTheme="majorBidi" w:hAnsiTheme="majorBidi" w:cstheme="majorBidi"/>
                <w:sz w:val="24"/>
                <w:szCs w:val="24"/>
              </w:rPr>
              <w:t xml:space="preserve">  Lulus Tahun 2007</w:t>
            </w:r>
          </w:p>
        </w:tc>
      </w:tr>
      <w:tr w:rsidR="006F3305" w:rsidRPr="006F3305" w:rsidTr="006F3305">
        <w:tc>
          <w:tcPr>
            <w:tcW w:w="8153" w:type="dxa"/>
            <w:gridSpan w:val="3"/>
            <w:shd w:val="clear" w:color="auto" w:fill="auto"/>
          </w:tcPr>
          <w:p w:rsidR="006F3305" w:rsidRPr="006F3305" w:rsidRDefault="006F3305" w:rsidP="006F3305">
            <w:pPr>
              <w:widowControl w:val="0"/>
              <w:numPr>
                <w:ilvl w:val="0"/>
                <w:numId w:val="69"/>
              </w:numPr>
              <w:spacing w:after="0" w:line="240" w:lineRule="auto"/>
              <w:ind w:left="450"/>
              <w:rPr>
                <w:rFonts w:asciiTheme="majorBidi" w:hAnsiTheme="majorBidi" w:cstheme="majorBidi"/>
                <w:sz w:val="24"/>
                <w:szCs w:val="24"/>
              </w:rPr>
            </w:pPr>
            <w:r w:rsidRPr="006F3305">
              <w:rPr>
                <w:rFonts w:asciiTheme="majorBidi" w:hAnsiTheme="majorBidi" w:cstheme="majorBidi"/>
                <w:sz w:val="24"/>
                <w:szCs w:val="24"/>
              </w:rPr>
              <w:t>MAN Kunir Lulus Tahun 2010</w:t>
            </w:r>
          </w:p>
        </w:tc>
      </w:tr>
      <w:tr w:rsidR="006F3305" w:rsidRPr="006F3305" w:rsidTr="006F3305">
        <w:tc>
          <w:tcPr>
            <w:tcW w:w="8153" w:type="dxa"/>
            <w:gridSpan w:val="3"/>
            <w:shd w:val="clear" w:color="auto" w:fill="auto"/>
          </w:tcPr>
          <w:p w:rsidR="006F3305" w:rsidRPr="006F3305" w:rsidRDefault="006F3305" w:rsidP="006F3305">
            <w:pPr>
              <w:widowControl w:val="0"/>
              <w:numPr>
                <w:ilvl w:val="0"/>
                <w:numId w:val="69"/>
              </w:numPr>
              <w:spacing w:after="0" w:line="240" w:lineRule="auto"/>
              <w:ind w:left="450"/>
              <w:rPr>
                <w:rFonts w:asciiTheme="majorBidi" w:hAnsiTheme="majorBidi" w:cstheme="majorBidi"/>
                <w:sz w:val="24"/>
                <w:szCs w:val="24"/>
              </w:rPr>
            </w:pPr>
            <w:r w:rsidRPr="006F3305">
              <w:rPr>
                <w:rFonts w:asciiTheme="majorBidi" w:hAnsiTheme="majorBidi" w:cstheme="majorBidi"/>
                <w:sz w:val="24"/>
                <w:szCs w:val="24"/>
              </w:rPr>
              <w:t>Menempuh Pendidikan IAIN Tulungagung</w:t>
            </w:r>
          </w:p>
        </w:tc>
      </w:tr>
      <w:tr w:rsidR="006F3305" w:rsidRPr="006F3305" w:rsidTr="006F3305">
        <w:tc>
          <w:tcPr>
            <w:tcW w:w="2781" w:type="dxa"/>
            <w:shd w:val="clear" w:color="auto" w:fill="auto"/>
          </w:tcPr>
          <w:p w:rsidR="006F3305" w:rsidRPr="006F3305" w:rsidRDefault="006F3305" w:rsidP="006F3305">
            <w:pPr>
              <w:rPr>
                <w:rFonts w:asciiTheme="majorBidi" w:hAnsiTheme="majorBidi" w:cstheme="majorBidi"/>
                <w:sz w:val="24"/>
                <w:szCs w:val="24"/>
              </w:rPr>
            </w:pPr>
          </w:p>
        </w:tc>
        <w:tc>
          <w:tcPr>
            <w:tcW w:w="358" w:type="dxa"/>
            <w:shd w:val="clear" w:color="auto" w:fill="auto"/>
          </w:tcPr>
          <w:p w:rsidR="006F3305" w:rsidRPr="006F3305" w:rsidRDefault="006F3305" w:rsidP="006F3305">
            <w:pPr>
              <w:rPr>
                <w:rFonts w:asciiTheme="majorBidi" w:hAnsiTheme="majorBidi" w:cstheme="majorBidi"/>
                <w:sz w:val="24"/>
                <w:szCs w:val="24"/>
              </w:rPr>
            </w:pPr>
          </w:p>
        </w:tc>
        <w:tc>
          <w:tcPr>
            <w:tcW w:w="5014" w:type="dxa"/>
            <w:shd w:val="clear" w:color="auto" w:fill="auto"/>
          </w:tcPr>
          <w:p w:rsidR="006F3305" w:rsidRPr="006F3305" w:rsidRDefault="006F3305" w:rsidP="006F3305">
            <w:pPr>
              <w:rPr>
                <w:rFonts w:asciiTheme="majorBidi" w:hAnsiTheme="majorBidi" w:cstheme="majorBidi"/>
                <w:sz w:val="24"/>
                <w:szCs w:val="24"/>
              </w:rPr>
            </w:pPr>
          </w:p>
        </w:tc>
      </w:tr>
    </w:tbl>
    <w:p w:rsidR="006F3305" w:rsidRPr="006F3305" w:rsidRDefault="006F3305" w:rsidP="006F3305">
      <w:pPr>
        <w:pStyle w:val="Quote"/>
        <w:rPr>
          <w:rFonts w:asciiTheme="majorBidi" w:hAnsiTheme="majorBidi" w:cstheme="majorBidi"/>
        </w:rPr>
      </w:pPr>
    </w:p>
    <w:p w:rsidR="006F3305" w:rsidRDefault="006F3305" w:rsidP="006F3305">
      <w:pPr>
        <w:tabs>
          <w:tab w:val="left" w:pos="-3544"/>
        </w:tabs>
        <w:spacing w:after="0" w:line="480" w:lineRule="auto"/>
        <w:jc w:val="both"/>
        <w:rPr>
          <w:rFonts w:ascii="Times New Roman" w:hAnsi="Times New Roman" w:cs="Times New Roman"/>
          <w:sz w:val="24"/>
          <w:szCs w:val="24"/>
          <w:lang w:val="id-ID"/>
        </w:rPr>
      </w:pPr>
    </w:p>
    <w:p w:rsidR="006F3305" w:rsidRDefault="006F3305" w:rsidP="006F3305">
      <w:pPr>
        <w:tabs>
          <w:tab w:val="left" w:pos="-3544"/>
        </w:tabs>
        <w:spacing w:after="0" w:line="480" w:lineRule="auto"/>
        <w:jc w:val="both"/>
        <w:rPr>
          <w:rFonts w:ascii="Times New Roman" w:hAnsi="Times New Roman" w:cs="Times New Roman"/>
          <w:sz w:val="24"/>
          <w:szCs w:val="24"/>
          <w:lang w:val="id-ID"/>
        </w:rPr>
      </w:pPr>
    </w:p>
    <w:p w:rsidR="006F3305" w:rsidRDefault="006F3305" w:rsidP="006F3305">
      <w:pPr>
        <w:tabs>
          <w:tab w:val="left" w:pos="-3544"/>
        </w:tabs>
        <w:spacing w:after="0" w:line="480" w:lineRule="auto"/>
        <w:jc w:val="both"/>
        <w:rPr>
          <w:rFonts w:ascii="Times New Roman" w:hAnsi="Times New Roman" w:cs="Times New Roman"/>
          <w:sz w:val="24"/>
          <w:szCs w:val="24"/>
          <w:lang w:val="id-ID"/>
        </w:rPr>
      </w:pPr>
    </w:p>
    <w:p w:rsidR="006F3305" w:rsidRDefault="006F3305" w:rsidP="006F3305">
      <w:pPr>
        <w:tabs>
          <w:tab w:val="left" w:pos="-3544"/>
        </w:tabs>
        <w:spacing w:after="0" w:line="480" w:lineRule="auto"/>
        <w:jc w:val="both"/>
        <w:rPr>
          <w:rFonts w:ascii="Times New Roman" w:hAnsi="Times New Roman" w:cs="Times New Roman"/>
          <w:sz w:val="24"/>
          <w:szCs w:val="24"/>
          <w:lang w:val="id-ID"/>
        </w:rPr>
      </w:pPr>
    </w:p>
    <w:p w:rsidR="006F3305" w:rsidRDefault="006F3305" w:rsidP="006F3305">
      <w:pPr>
        <w:tabs>
          <w:tab w:val="left" w:pos="-3544"/>
        </w:tabs>
        <w:spacing w:after="0" w:line="480" w:lineRule="auto"/>
        <w:jc w:val="both"/>
        <w:rPr>
          <w:rFonts w:ascii="Times New Roman" w:hAnsi="Times New Roman" w:cs="Times New Roman"/>
          <w:sz w:val="24"/>
          <w:szCs w:val="24"/>
          <w:lang w:val="id-ID"/>
        </w:rPr>
      </w:pPr>
    </w:p>
    <w:p w:rsidR="006F3305" w:rsidRDefault="006F3305" w:rsidP="006F3305">
      <w:pPr>
        <w:tabs>
          <w:tab w:val="left" w:pos="-3544"/>
        </w:tabs>
        <w:spacing w:after="0" w:line="480" w:lineRule="auto"/>
        <w:jc w:val="both"/>
        <w:rPr>
          <w:rFonts w:ascii="Times New Roman" w:hAnsi="Times New Roman" w:cs="Times New Roman"/>
          <w:sz w:val="24"/>
          <w:szCs w:val="24"/>
          <w:lang w:val="id-ID"/>
        </w:rPr>
      </w:pPr>
    </w:p>
    <w:p w:rsidR="006F3305" w:rsidRDefault="006F3305" w:rsidP="006F3305">
      <w:pPr>
        <w:tabs>
          <w:tab w:val="left" w:pos="-3544"/>
        </w:tabs>
        <w:spacing w:after="0" w:line="480" w:lineRule="auto"/>
        <w:jc w:val="both"/>
        <w:rPr>
          <w:rFonts w:ascii="Times New Roman" w:hAnsi="Times New Roman" w:cs="Times New Roman"/>
          <w:sz w:val="24"/>
          <w:szCs w:val="24"/>
          <w:lang w:val="id-ID"/>
        </w:rPr>
      </w:pPr>
    </w:p>
    <w:p w:rsidR="006F3305" w:rsidRDefault="006F3305" w:rsidP="006F3305">
      <w:pPr>
        <w:tabs>
          <w:tab w:val="left" w:pos="-3544"/>
        </w:tabs>
        <w:spacing w:after="0" w:line="480" w:lineRule="auto"/>
        <w:jc w:val="both"/>
        <w:rPr>
          <w:rFonts w:ascii="Times New Roman" w:hAnsi="Times New Roman" w:cs="Times New Roman"/>
          <w:sz w:val="24"/>
          <w:szCs w:val="24"/>
          <w:lang w:val="id-ID"/>
        </w:rPr>
      </w:pPr>
    </w:p>
    <w:p w:rsidR="00375008" w:rsidRDefault="00375008" w:rsidP="006F3305">
      <w:pPr>
        <w:tabs>
          <w:tab w:val="left" w:pos="-3544"/>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Lampiran 5</w:t>
      </w:r>
    </w:p>
    <w:p w:rsidR="00E515B9" w:rsidRDefault="00E515B9" w:rsidP="00E515B9">
      <w:pPr>
        <w:spacing w:after="0" w:line="480" w:lineRule="auto"/>
        <w:jc w:val="center"/>
        <w:rPr>
          <w:rFonts w:ascii="Times New Roman" w:hAnsi="Times New Roman"/>
          <w:b/>
          <w:sz w:val="28"/>
          <w:szCs w:val="28"/>
        </w:rPr>
      </w:pPr>
      <w:r w:rsidRPr="002E7645">
        <w:rPr>
          <w:rFonts w:ascii="Times New Roman" w:hAnsi="Times New Roman"/>
          <w:b/>
          <w:sz w:val="28"/>
          <w:szCs w:val="28"/>
        </w:rPr>
        <w:t>PERNYATAAN KEASLIAN TULISAN</w:t>
      </w:r>
    </w:p>
    <w:p w:rsidR="00E515B9" w:rsidRPr="00A623FC" w:rsidRDefault="00E515B9" w:rsidP="00E515B9">
      <w:pPr>
        <w:spacing w:after="0" w:line="480" w:lineRule="auto"/>
        <w:jc w:val="center"/>
        <w:rPr>
          <w:rFonts w:ascii="Times New Roman" w:hAnsi="Times New Roman"/>
          <w:b/>
          <w:sz w:val="28"/>
          <w:szCs w:val="28"/>
        </w:rPr>
      </w:pPr>
    </w:p>
    <w:p w:rsidR="00E515B9" w:rsidRDefault="00E515B9" w:rsidP="00E515B9">
      <w:pPr>
        <w:spacing w:after="0" w:line="480" w:lineRule="auto"/>
        <w:rPr>
          <w:rFonts w:ascii="Times New Roman" w:hAnsi="Times New Roman"/>
          <w:sz w:val="24"/>
          <w:szCs w:val="24"/>
        </w:rPr>
      </w:pPr>
      <w:r>
        <w:rPr>
          <w:rFonts w:ascii="Times New Roman" w:hAnsi="Times New Roman"/>
          <w:sz w:val="24"/>
          <w:szCs w:val="24"/>
        </w:rPr>
        <w:t>Saya yang bertanda tangan dibawah ini:</w:t>
      </w:r>
    </w:p>
    <w:p w:rsidR="00E515B9" w:rsidRPr="00F67002" w:rsidRDefault="00E515B9" w:rsidP="00E515B9">
      <w:pPr>
        <w:tabs>
          <w:tab w:val="left" w:pos="2552"/>
        </w:tabs>
        <w:spacing w:after="0" w:line="480" w:lineRule="auto"/>
        <w:ind w:firstLine="720"/>
        <w:rPr>
          <w:rFonts w:ascii="Times New Roman" w:hAnsi="Times New Roman"/>
          <w:sz w:val="24"/>
          <w:szCs w:val="24"/>
        </w:rPr>
      </w:pPr>
      <w:r>
        <w:rPr>
          <w:rFonts w:ascii="Times New Roman" w:hAnsi="Times New Roman"/>
          <w:sz w:val="24"/>
          <w:szCs w:val="24"/>
        </w:rPr>
        <w:t>Nama</w:t>
      </w:r>
      <w:r>
        <w:rPr>
          <w:rFonts w:ascii="Times New Roman" w:hAnsi="Times New Roman"/>
          <w:sz w:val="24"/>
          <w:szCs w:val="24"/>
        </w:rPr>
        <w:tab/>
        <w:t>:</w:t>
      </w:r>
      <w:r>
        <w:rPr>
          <w:rFonts w:ascii="Times New Roman" w:hAnsi="Times New Roman"/>
          <w:sz w:val="24"/>
          <w:szCs w:val="24"/>
        </w:rPr>
        <w:tab/>
        <w:t>Nurul Bariroh</w:t>
      </w:r>
    </w:p>
    <w:p w:rsidR="00E515B9" w:rsidRPr="00F67002" w:rsidRDefault="00E515B9" w:rsidP="00E515B9">
      <w:pPr>
        <w:tabs>
          <w:tab w:val="left" w:pos="2552"/>
        </w:tabs>
        <w:spacing w:after="0" w:line="480" w:lineRule="auto"/>
        <w:ind w:firstLine="720"/>
        <w:rPr>
          <w:rFonts w:ascii="Times New Roman" w:hAnsi="Times New Roman"/>
          <w:sz w:val="24"/>
          <w:szCs w:val="24"/>
        </w:rPr>
      </w:pPr>
      <w:r>
        <w:rPr>
          <w:rFonts w:ascii="Times New Roman" w:hAnsi="Times New Roman"/>
          <w:sz w:val="24"/>
          <w:szCs w:val="24"/>
        </w:rPr>
        <w:t>Nim</w:t>
      </w:r>
      <w:r>
        <w:rPr>
          <w:rFonts w:ascii="Times New Roman" w:hAnsi="Times New Roman"/>
          <w:sz w:val="24"/>
          <w:szCs w:val="24"/>
        </w:rPr>
        <w:tab/>
        <w:t>:</w:t>
      </w:r>
      <w:r>
        <w:rPr>
          <w:rFonts w:ascii="Times New Roman" w:hAnsi="Times New Roman"/>
          <w:sz w:val="24"/>
          <w:szCs w:val="24"/>
        </w:rPr>
        <w:tab/>
        <w:t>3211103131</w:t>
      </w:r>
    </w:p>
    <w:p w:rsidR="00E515B9" w:rsidRDefault="00E515B9" w:rsidP="00E515B9">
      <w:pPr>
        <w:tabs>
          <w:tab w:val="left" w:pos="2552"/>
        </w:tabs>
        <w:spacing w:after="0" w:line="480" w:lineRule="auto"/>
        <w:ind w:firstLine="720"/>
        <w:rPr>
          <w:rFonts w:ascii="Times New Roman" w:hAnsi="Times New Roman"/>
          <w:sz w:val="24"/>
          <w:szCs w:val="24"/>
        </w:rPr>
      </w:pPr>
      <w:r>
        <w:rPr>
          <w:rFonts w:ascii="Times New Roman" w:hAnsi="Times New Roman"/>
          <w:sz w:val="24"/>
          <w:szCs w:val="24"/>
        </w:rPr>
        <w:t>Fakultas</w:t>
      </w:r>
      <w:r>
        <w:rPr>
          <w:rFonts w:ascii="Times New Roman" w:hAnsi="Times New Roman"/>
          <w:sz w:val="24"/>
          <w:szCs w:val="24"/>
        </w:rPr>
        <w:tab/>
        <w:t>:</w:t>
      </w:r>
      <w:r>
        <w:rPr>
          <w:rFonts w:ascii="Times New Roman" w:hAnsi="Times New Roman"/>
          <w:sz w:val="24"/>
          <w:szCs w:val="24"/>
        </w:rPr>
        <w:tab/>
        <w:t>Tarbiyah dan Ilmu Keguruan</w:t>
      </w:r>
    </w:p>
    <w:p w:rsidR="00E515B9" w:rsidRDefault="00E515B9" w:rsidP="00E515B9">
      <w:pPr>
        <w:tabs>
          <w:tab w:val="left" w:pos="2552"/>
        </w:tabs>
        <w:spacing w:after="0" w:line="480" w:lineRule="auto"/>
        <w:ind w:firstLine="720"/>
        <w:rPr>
          <w:rFonts w:ascii="Times New Roman" w:hAnsi="Times New Roman"/>
          <w:sz w:val="24"/>
          <w:szCs w:val="24"/>
        </w:rPr>
      </w:pPr>
      <w:r>
        <w:rPr>
          <w:rFonts w:ascii="Times New Roman" w:hAnsi="Times New Roman"/>
          <w:sz w:val="24"/>
          <w:szCs w:val="24"/>
        </w:rPr>
        <w:t>Jurusan</w:t>
      </w:r>
      <w:r>
        <w:rPr>
          <w:rFonts w:ascii="Times New Roman" w:hAnsi="Times New Roman"/>
          <w:sz w:val="24"/>
          <w:szCs w:val="24"/>
        </w:rPr>
        <w:tab/>
        <w:t>:</w:t>
      </w:r>
      <w:r>
        <w:rPr>
          <w:rFonts w:ascii="Times New Roman" w:hAnsi="Times New Roman"/>
          <w:sz w:val="24"/>
          <w:szCs w:val="24"/>
        </w:rPr>
        <w:tab/>
        <w:t>Pendidikan Agama Islam (PAI)</w:t>
      </w:r>
    </w:p>
    <w:p w:rsidR="00E515B9" w:rsidRDefault="00E515B9" w:rsidP="00E515B9">
      <w:pPr>
        <w:spacing w:after="0" w:line="480" w:lineRule="auto"/>
        <w:ind w:firstLine="720"/>
        <w:jc w:val="both"/>
        <w:rPr>
          <w:rFonts w:ascii="Times New Roman" w:hAnsi="Times New Roman"/>
          <w:sz w:val="24"/>
          <w:szCs w:val="24"/>
        </w:rPr>
      </w:pPr>
      <w:r>
        <w:rPr>
          <w:rFonts w:ascii="Times New Roman" w:hAnsi="Times New Roman"/>
          <w:sz w:val="24"/>
          <w:szCs w:val="24"/>
        </w:rPr>
        <w:t>Menyatakan dengan sebenar</w:t>
      </w:r>
      <w:r w:rsidRPr="00EC1DB4">
        <w:rPr>
          <w:rFonts w:ascii="Times New Roman" w:hAnsi="Times New Roman"/>
          <w:sz w:val="24"/>
          <w:szCs w:val="24"/>
        </w:rPr>
        <w:t>-</w:t>
      </w:r>
      <w:r>
        <w:rPr>
          <w:rFonts w:ascii="Times New Roman" w:hAnsi="Times New Roman"/>
          <w:sz w:val="24"/>
          <w:szCs w:val="24"/>
        </w:rPr>
        <w:t>benarnya bahwa skripsi yang saya tulis ini benar</w:t>
      </w:r>
      <w:r w:rsidRPr="00EC1DB4">
        <w:rPr>
          <w:rFonts w:ascii="Times New Roman" w:hAnsi="Times New Roman"/>
          <w:sz w:val="24"/>
          <w:szCs w:val="24"/>
        </w:rPr>
        <w:t>-</w:t>
      </w:r>
      <w:r>
        <w:rPr>
          <w:rFonts w:ascii="Times New Roman" w:hAnsi="Times New Roman"/>
          <w:sz w:val="24"/>
          <w:szCs w:val="24"/>
        </w:rPr>
        <w:t xml:space="preserve">benar </w:t>
      </w:r>
      <w:r w:rsidRPr="00EC1DB4">
        <w:rPr>
          <w:rFonts w:ascii="Times New Roman" w:hAnsi="Times New Roman"/>
          <w:sz w:val="24"/>
          <w:szCs w:val="24"/>
        </w:rPr>
        <w:t xml:space="preserve">bukan </w:t>
      </w:r>
      <w:r>
        <w:rPr>
          <w:rFonts w:ascii="Times New Roman" w:hAnsi="Times New Roman"/>
          <w:sz w:val="24"/>
          <w:szCs w:val="24"/>
        </w:rPr>
        <w:t>merupakan pengambil alihan tulisan atau pikiran orang lain yang saya akui sebagai hasil tulisan atau pikiran saya sendiri.</w:t>
      </w:r>
    </w:p>
    <w:p w:rsidR="00E515B9" w:rsidRDefault="00E515B9" w:rsidP="00E515B9">
      <w:pPr>
        <w:spacing w:after="0" w:line="480" w:lineRule="auto"/>
        <w:ind w:firstLine="720"/>
        <w:jc w:val="both"/>
        <w:rPr>
          <w:rFonts w:ascii="Times New Roman" w:hAnsi="Times New Roman"/>
          <w:sz w:val="24"/>
          <w:szCs w:val="24"/>
        </w:rPr>
      </w:pPr>
      <w:r>
        <w:rPr>
          <w:rFonts w:ascii="Times New Roman" w:hAnsi="Times New Roman"/>
          <w:sz w:val="24"/>
          <w:szCs w:val="24"/>
        </w:rPr>
        <w:t xml:space="preserve">Apabila kemudian hari terbukti atau dapat dibuktikan skripsi ini hasil jiplakan, saya bersedia menerima sanksi atas perbuatan tersebut. </w:t>
      </w:r>
    </w:p>
    <w:p w:rsidR="00E515B9" w:rsidRDefault="00E515B9" w:rsidP="00E515B9">
      <w:pPr>
        <w:spacing w:after="0" w:line="480" w:lineRule="auto"/>
        <w:ind w:firstLine="720"/>
        <w:rPr>
          <w:rFonts w:ascii="Times New Roman" w:hAnsi="Times New Roman"/>
          <w:sz w:val="24"/>
          <w:szCs w:val="24"/>
        </w:rPr>
      </w:pPr>
    </w:p>
    <w:p w:rsidR="00E515B9" w:rsidRDefault="00E515B9" w:rsidP="00E515B9">
      <w:pPr>
        <w:spacing w:after="0" w:line="480" w:lineRule="auto"/>
        <w:ind w:firstLine="720"/>
        <w:jc w:val="center"/>
        <w:rPr>
          <w:rFonts w:ascii="Times New Roman" w:hAnsi="Times New Roman"/>
          <w:sz w:val="24"/>
          <w:szCs w:val="24"/>
        </w:rPr>
      </w:pPr>
    </w:p>
    <w:p w:rsidR="00E515B9" w:rsidRPr="00C70481" w:rsidRDefault="00E515B9" w:rsidP="00C70481">
      <w:pPr>
        <w:spacing w:after="0" w:line="480" w:lineRule="auto"/>
        <w:rPr>
          <w:rFonts w:ascii="Times New Roman" w:hAnsi="Times New Roman"/>
          <w:sz w:val="24"/>
          <w:szCs w:val="24"/>
          <w:lang w:val="id-ID"/>
        </w:rPr>
      </w:pPr>
    </w:p>
    <w:tbl>
      <w:tblPr>
        <w:tblW w:w="0" w:type="auto"/>
        <w:tblInd w:w="-106" w:type="dxa"/>
        <w:tblLook w:val="00A0"/>
      </w:tblPr>
      <w:tblGrid>
        <w:gridCol w:w="4107"/>
        <w:gridCol w:w="4153"/>
      </w:tblGrid>
      <w:tr w:rsidR="00E515B9" w:rsidRPr="00170281" w:rsidTr="00372DF3">
        <w:tc>
          <w:tcPr>
            <w:tcW w:w="4243" w:type="dxa"/>
          </w:tcPr>
          <w:p w:rsidR="00E515B9" w:rsidRPr="00170281" w:rsidRDefault="00E515B9" w:rsidP="00372DF3">
            <w:pPr>
              <w:spacing w:after="0" w:line="240" w:lineRule="auto"/>
              <w:rPr>
                <w:rFonts w:ascii="Times New Roman" w:hAnsi="Times New Roman"/>
                <w:sz w:val="24"/>
                <w:szCs w:val="24"/>
              </w:rPr>
            </w:pPr>
          </w:p>
        </w:tc>
        <w:tc>
          <w:tcPr>
            <w:tcW w:w="4244" w:type="dxa"/>
          </w:tcPr>
          <w:p w:rsidR="00E515B9" w:rsidRPr="00170281" w:rsidRDefault="00E515B9" w:rsidP="00372DF3">
            <w:pPr>
              <w:spacing w:after="0"/>
              <w:jc w:val="center"/>
              <w:rPr>
                <w:rFonts w:ascii="Times New Roman" w:hAnsi="Times New Roman"/>
                <w:sz w:val="24"/>
                <w:szCs w:val="24"/>
              </w:rPr>
            </w:pPr>
            <w:r w:rsidRPr="00170281">
              <w:rPr>
                <w:rFonts w:ascii="Times New Roman" w:hAnsi="Times New Roman"/>
                <w:sz w:val="24"/>
                <w:szCs w:val="24"/>
              </w:rPr>
              <w:t>Tulungagung</w:t>
            </w:r>
            <w:r>
              <w:rPr>
                <w:rFonts w:ascii="Times New Roman" w:hAnsi="Times New Roman"/>
                <w:sz w:val="24"/>
                <w:szCs w:val="24"/>
              </w:rPr>
              <w:t>, 02</w:t>
            </w:r>
            <w:r w:rsidRPr="00170281">
              <w:rPr>
                <w:rFonts w:ascii="Times New Roman" w:hAnsi="Times New Roman"/>
                <w:sz w:val="24"/>
                <w:szCs w:val="24"/>
              </w:rPr>
              <w:t xml:space="preserve"> </w:t>
            </w:r>
            <w:r>
              <w:rPr>
                <w:rFonts w:ascii="Times New Roman" w:hAnsi="Times New Roman"/>
                <w:sz w:val="24"/>
                <w:szCs w:val="24"/>
              </w:rPr>
              <w:t>Juni</w:t>
            </w:r>
            <w:r w:rsidRPr="00170281">
              <w:rPr>
                <w:rFonts w:ascii="Times New Roman" w:hAnsi="Times New Roman"/>
                <w:sz w:val="24"/>
                <w:szCs w:val="24"/>
              </w:rPr>
              <w:t xml:space="preserve"> 2014</w:t>
            </w:r>
          </w:p>
        </w:tc>
      </w:tr>
      <w:tr w:rsidR="00E515B9" w:rsidRPr="00170281" w:rsidTr="00372DF3">
        <w:tc>
          <w:tcPr>
            <w:tcW w:w="4243" w:type="dxa"/>
          </w:tcPr>
          <w:p w:rsidR="00E515B9" w:rsidRPr="00170281" w:rsidRDefault="00E515B9" w:rsidP="00372DF3">
            <w:pPr>
              <w:spacing w:after="0" w:line="240" w:lineRule="auto"/>
              <w:rPr>
                <w:rFonts w:ascii="Times New Roman" w:hAnsi="Times New Roman"/>
                <w:sz w:val="24"/>
                <w:szCs w:val="24"/>
              </w:rPr>
            </w:pPr>
          </w:p>
        </w:tc>
        <w:tc>
          <w:tcPr>
            <w:tcW w:w="4244" w:type="dxa"/>
          </w:tcPr>
          <w:p w:rsidR="00E515B9" w:rsidRPr="00170281" w:rsidRDefault="00E515B9" w:rsidP="00372DF3">
            <w:pPr>
              <w:spacing w:after="0" w:line="240" w:lineRule="auto"/>
              <w:jc w:val="center"/>
              <w:rPr>
                <w:rFonts w:ascii="Times New Roman" w:hAnsi="Times New Roman"/>
                <w:sz w:val="24"/>
                <w:szCs w:val="24"/>
              </w:rPr>
            </w:pPr>
            <w:r w:rsidRPr="00170281">
              <w:rPr>
                <w:rFonts w:ascii="Times New Roman" w:hAnsi="Times New Roman"/>
                <w:sz w:val="24"/>
                <w:szCs w:val="24"/>
              </w:rPr>
              <w:t>Yang Membuat Pernyataan</w:t>
            </w:r>
          </w:p>
        </w:tc>
      </w:tr>
      <w:tr w:rsidR="00E515B9" w:rsidRPr="00170281" w:rsidTr="00372DF3">
        <w:tc>
          <w:tcPr>
            <w:tcW w:w="4243" w:type="dxa"/>
          </w:tcPr>
          <w:p w:rsidR="00E515B9" w:rsidRPr="00170281" w:rsidRDefault="00E515B9" w:rsidP="00372DF3">
            <w:pPr>
              <w:spacing w:after="0" w:line="240" w:lineRule="auto"/>
              <w:rPr>
                <w:rFonts w:ascii="Times New Roman" w:hAnsi="Times New Roman"/>
                <w:sz w:val="24"/>
                <w:szCs w:val="24"/>
              </w:rPr>
            </w:pPr>
          </w:p>
        </w:tc>
        <w:tc>
          <w:tcPr>
            <w:tcW w:w="4244" w:type="dxa"/>
          </w:tcPr>
          <w:p w:rsidR="00E515B9" w:rsidRPr="00170281" w:rsidRDefault="00E515B9" w:rsidP="00372DF3">
            <w:pPr>
              <w:spacing w:after="0" w:line="240" w:lineRule="auto"/>
              <w:jc w:val="center"/>
              <w:rPr>
                <w:rFonts w:ascii="Times New Roman" w:hAnsi="Times New Roman"/>
                <w:sz w:val="24"/>
                <w:szCs w:val="24"/>
              </w:rPr>
            </w:pPr>
          </w:p>
        </w:tc>
      </w:tr>
      <w:tr w:rsidR="00E515B9" w:rsidRPr="00170281" w:rsidTr="00372DF3">
        <w:tc>
          <w:tcPr>
            <w:tcW w:w="4243" w:type="dxa"/>
          </w:tcPr>
          <w:p w:rsidR="00E515B9" w:rsidRPr="00170281" w:rsidRDefault="00E515B9" w:rsidP="00372DF3">
            <w:pPr>
              <w:spacing w:after="0" w:line="240" w:lineRule="auto"/>
              <w:rPr>
                <w:rFonts w:ascii="Times New Roman" w:hAnsi="Times New Roman"/>
                <w:sz w:val="24"/>
                <w:szCs w:val="24"/>
              </w:rPr>
            </w:pPr>
          </w:p>
        </w:tc>
        <w:tc>
          <w:tcPr>
            <w:tcW w:w="4244" w:type="dxa"/>
          </w:tcPr>
          <w:p w:rsidR="00E515B9" w:rsidRPr="00170281" w:rsidRDefault="00E515B9" w:rsidP="00372DF3">
            <w:pPr>
              <w:spacing w:after="0" w:line="240" w:lineRule="auto"/>
              <w:jc w:val="center"/>
              <w:rPr>
                <w:rFonts w:ascii="Times New Roman" w:hAnsi="Times New Roman"/>
                <w:sz w:val="24"/>
                <w:szCs w:val="24"/>
              </w:rPr>
            </w:pPr>
          </w:p>
        </w:tc>
      </w:tr>
      <w:tr w:rsidR="00E515B9" w:rsidRPr="00170281" w:rsidTr="00372DF3">
        <w:tc>
          <w:tcPr>
            <w:tcW w:w="4243" w:type="dxa"/>
          </w:tcPr>
          <w:p w:rsidR="00E515B9" w:rsidRPr="00170281" w:rsidRDefault="00E515B9" w:rsidP="00372DF3">
            <w:pPr>
              <w:spacing w:after="0" w:line="240" w:lineRule="auto"/>
              <w:rPr>
                <w:rFonts w:ascii="Times New Roman" w:hAnsi="Times New Roman"/>
                <w:sz w:val="24"/>
                <w:szCs w:val="24"/>
              </w:rPr>
            </w:pPr>
          </w:p>
        </w:tc>
        <w:tc>
          <w:tcPr>
            <w:tcW w:w="4244" w:type="dxa"/>
          </w:tcPr>
          <w:p w:rsidR="00E515B9" w:rsidRPr="00170281" w:rsidRDefault="00E515B9" w:rsidP="00372DF3">
            <w:pPr>
              <w:spacing w:after="0" w:line="240" w:lineRule="auto"/>
              <w:jc w:val="center"/>
              <w:rPr>
                <w:rFonts w:ascii="Times New Roman" w:hAnsi="Times New Roman"/>
                <w:sz w:val="24"/>
                <w:szCs w:val="24"/>
              </w:rPr>
            </w:pPr>
          </w:p>
        </w:tc>
      </w:tr>
      <w:tr w:rsidR="00E515B9" w:rsidRPr="00170281" w:rsidTr="00372DF3">
        <w:tc>
          <w:tcPr>
            <w:tcW w:w="4243" w:type="dxa"/>
          </w:tcPr>
          <w:p w:rsidR="00E515B9" w:rsidRPr="00170281" w:rsidRDefault="00E515B9" w:rsidP="00372DF3">
            <w:pPr>
              <w:spacing w:after="0" w:line="240" w:lineRule="auto"/>
              <w:rPr>
                <w:rFonts w:ascii="Times New Roman" w:hAnsi="Times New Roman"/>
                <w:sz w:val="24"/>
                <w:szCs w:val="24"/>
              </w:rPr>
            </w:pPr>
          </w:p>
        </w:tc>
        <w:tc>
          <w:tcPr>
            <w:tcW w:w="4244" w:type="dxa"/>
          </w:tcPr>
          <w:p w:rsidR="00E515B9" w:rsidRPr="00170281" w:rsidRDefault="00E515B9" w:rsidP="00372DF3">
            <w:pPr>
              <w:spacing w:after="0" w:line="240" w:lineRule="auto"/>
              <w:jc w:val="center"/>
              <w:rPr>
                <w:rFonts w:ascii="Times New Roman" w:hAnsi="Times New Roman"/>
                <w:sz w:val="24"/>
                <w:szCs w:val="24"/>
              </w:rPr>
            </w:pPr>
          </w:p>
        </w:tc>
      </w:tr>
      <w:tr w:rsidR="00E515B9" w:rsidRPr="00170281" w:rsidTr="00372DF3">
        <w:tc>
          <w:tcPr>
            <w:tcW w:w="4243" w:type="dxa"/>
          </w:tcPr>
          <w:p w:rsidR="00E515B9" w:rsidRPr="00170281" w:rsidRDefault="00E515B9" w:rsidP="00372DF3">
            <w:pPr>
              <w:spacing w:after="0" w:line="240" w:lineRule="auto"/>
              <w:rPr>
                <w:rFonts w:ascii="Times New Roman" w:hAnsi="Times New Roman"/>
                <w:sz w:val="24"/>
                <w:szCs w:val="24"/>
              </w:rPr>
            </w:pPr>
          </w:p>
        </w:tc>
        <w:tc>
          <w:tcPr>
            <w:tcW w:w="4244" w:type="dxa"/>
          </w:tcPr>
          <w:p w:rsidR="00E515B9" w:rsidRPr="00170281" w:rsidRDefault="00E515B9" w:rsidP="00372DF3">
            <w:pPr>
              <w:spacing w:after="0" w:line="240" w:lineRule="auto"/>
              <w:jc w:val="center"/>
              <w:rPr>
                <w:rFonts w:ascii="Times New Roman" w:hAnsi="Times New Roman"/>
                <w:b/>
                <w:sz w:val="24"/>
                <w:szCs w:val="24"/>
                <w:u w:val="single"/>
              </w:rPr>
            </w:pPr>
            <w:r w:rsidRPr="00170281">
              <w:rPr>
                <w:rFonts w:ascii="Times New Roman" w:hAnsi="Times New Roman"/>
                <w:b/>
                <w:sz w:val="24"/>
                <w:szCs w:val="24"/>
                <w:u w:val="single"/>
              </w:rPr>
              <w:t>Nurul Bariroh</w:t>
            </w:r>
          </w:p>
        </w:tc>
      </w:tr>
      <w:tr w:rsidR="00E515B9" w:rsidRPr="00170281" w:rsidTr="00372DF3">
        <w:tc>
          <w:tcPr>
            <w:tcW w:w="4243" w:type="dxa"/>
          </w:tcPr>
          <w:p w:rsidR="00E515B9" w:rsidRPr="00170281" w:rsidRDefault="00E515B9" w:rsidP="00372DF3">
            <w:pPr>
              <w:spacing w:after="0" w:line="240" w:lineRule="auto"/>
              <w:rPr>
                <w:rFonts w:ascii="Times New Roman" w:hAnsi="Times New Roman"/>
                <w:sz w:val="24"/>
                <w:szCs w:val="24"/>
              </w:rPr>
            </w:pPr>
          </w:p>
        </w:tc>
        <w:tc>
          <w:tcPr>
            <w:tcW w:w="4244" w:type="dxa"/>
          </w:tcPr>
          <w:p w:rsidR="00E515B9" w:rsidRPr="00170281" w:rsidRDefault="00E515B9" w:rsidP="00372DF3">
            <w:pPr>
              <w:spacing w:after="0" w:line="240" w:lineRule="auto"/>
              <w:jc w:val="center"/>
              <w:rPr>
                <w:rFonts w:ascii="Times New Roman" w:hAnsi="Times New Roman"/>
                <w:b/>
                <w:sz w:val="24"/>
                <w:szCs w:val="24"/>
              </w:rPr>
            </w:pPr>
            <w:r w:rsidRPr="00170281">
              <w:rPr>
                <w:rFonts w:ascii="Times New Roman" w:hAnsi="Times New Roman"/>
                <w:b/>
                <w:sz w:val="24"/>
                <w:szCs w:val="24"/>
              </w:rPr>
              <w:t>NIM. 3211103131</w:t>
            </w:r>
          </w:p>
        </w:tc>
      </w:tr>
    </w:tbl>
    <w:p w:rsidR="00E515B9" w:rsidRDefault="00E515B9" w:rsidP="00E515B9"/>
    <w:p w:rsidR="00E515B9" w:rsidRPr="00E515B9" w:rsidRDefault="00E515B9" w:rsidP="00E515B9">
      <w:pPr>
        <w:tabs>
          <w:tab w:val="left" w:pos="-3544"/>
        </w:tabs>
        <w:spacing w:after="0" w:line="240" w:lineRule="auto"/>
        <w:rPr>
          <w:rFonts w:ascii="Times New Roman" w:hAnsi="Times New Roman" w:cs="Times New Roman"/>
          <w:b/>
          <w:bCs/>
          <w:sz w:val="24"/>
          <w:szCs w:val="24"/>
          <w:lang w:val="id-ID"/>
        </w:rPr>
      </w:pPr>
    </w:p>
    <w:sectPr w:rsidR="00E515B9" w:rsidRPr="00E515B9" w:rsidSect="007507F6">
      <w:headerReference w:type="even" r:id="rId21"/>
      <w:headerReference w:type="default" r:id="rId22"/>
      <w:footerReference w:type="default" r:id="rId23"/>
      <w:headerReference w:type="first" r:id="rId24"/>
      <w:footerReference w:type="first" r:id="rId25"/>
      <w:pgSz w:w="11907" w:h="16840"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C1B" w:rsidRDefault="00762C1B" w:rsidP="00652D45">
      <w:pPr>
        <w:spacing w:after="0" w:line="240" w:lineRule="auto"/>
      </w:pPr>
      <w:r>
        <w:separator/>
      </w:r>
    </w:p>
  </w:endnote>
  <w:endnote w:type="continuationSeparator" w:id="1">
    <w:p w:rsidR="00762C1B" w:rsidRDefault="00762C1B" w:rsidP="00652D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DF3" w:rsidRPr="00F45B76" w:rsidRDefault="00372DF3" w:rsidP="00650993">
    <w:pPr>
      <w:pStyle w:val="Footer"/>
      <w:jc w:val="center"/>
      <w:rPr>
        <w:lang w:val="id-ID"/>
      </w:rPr>
    </w:pPr>
  </w:p>
  <w:p w:rsidR="00372DF3" w:rsidRDefault="00372D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1715"/>
      <w:docPartObj>
        <w:docPartGallery w:val="Page Numbers (Bottom of Page)"/>
        <w:docPartUnique/>
      </w:docPartObj>
    </w:sdtPr>
    <w:sdtContent>
      <w:p w:rsidR="00372DF3" w:rsidRDefault="00372DF3">
        <w:pPr>
          <w:pStyle w:val="Footer"/>
          <w:jc w:val="center"/>
        </w:pPr>
        <w:fldSimple w:instr=" PAGE   \* MERGEFORMAT ">
          <w:r>
            <w:rPr>
              <w:noProof/>
            </w:rPr>
            <w:t>1</w:t>
          </w:r>
        </w:fldSimple>
      </w:p>
    </w:sdtContent>
  </w:sdt>
  <w:p w:rsidR="00372DF3" w:rsidRDefault="00372D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C1B" w:rsidRDefault="00762C1B" w:rsidP="00652D45">
      <w:pPr>
        <w:spacing w:after="0" w:line="240" w:lineRule="auto"/>
      </w:pPr>
      <w:r>
        <w:separator/>
      </w:r>
    </w:p>
  </w:footnote>
  <w:footnote w:type="continuationSeparator" w:id="1">
    <w:p w:rsidR="00762C1B" w:rsidRDefault="00762C1B" w:rsidP="00652D45">
      <w:pPr>
        <w:spacing w:after="0" w:line="240" w:lineRule="auto"/>
      </w:pPr>
      <w:r>
        <w:continuationSeparator/>
      </w:r>
    </w:p>
  </w:footnote>
  <w:footnote w:id="2">
    <w:p w:rsidR="00372DF3" w:rsidRPr="00C81C9A" w:rsidRDefault="00372DF3" w:rsidP="00455EF2">
      <w:pPr>
        <w:pStyle w:val="FootnoteText"/>
        <w:spacing w:line="360" w:lineRule="auto"/>
        <w:ind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Kunandar, </w:t>
      </w:r>
      <w:r>
        <w:rPr>
          <w:rFonts w:ascii="Times New Roman" w:hAnsi="Times New Roman" w:cs="Times New Roman"/>
          <w:i/>
          <w:lang w:val="id-ID"/>
        </w:rPr>
        <w:t xml:space="preserve">Guru Profesional Implementasi Kurikulum Tingkat Satuan Pendidikan (KTSP) dan Sukses dalam Sertifikasi Guru, </w:t>
      </w:r>
      <w:r>
        <w:rPr>
          <w:rFonts w:ascii="Times New Roman" w:hAnsi="Times New Roman" w:cs="Times New Roman"/>
          <w:lang w:val="id-ID"/>
        </w:rPr>
        <w:t>(Jakarta: PT. Raja Grafindo Persada, 2008), hal. 40</w:t>
      </w:r>
    </w:p>
  </w:footnote>
  <w:footnote w:id="3">
    <w:p w:rsidR="00372DF3" w:rsidRPr="00C81C9A" w:rsidRDefault="00372DF3" w:rsidP="00302D9F">
      <w:pPr>
        <w:pStyle w:val="FootnoteText"/>
        <w:spacing w:line="360" w:lineRule="auto"/>
        <w:ind w:left="567"/>
        <w:rPr>
          <w:rFonts w:ascii="Times New Roman" w:hAnsi="Times New Roman" w:cs="Times New Roman"/>
          <w:i/>
          <w:lang w:val="id-ID"/>
        </w:rPr>
      </w:pPr>
      <w:r>
        <w:rPr>
          <w:rStyle w:val="FootnoteReference"/>
        </w:rPr>
        <w:footnoteRef/>
      </w:r>
      <w:r>
        <w:t xml:space="preserve"> </w:t>
      </w:r>
      <w:r w:rsidRPr="00080868">
        <w:rPr>
          <w:rFonts w:ascii="Times New Roman" w:hAnsi="Times New Roman" w:cs="Times New Roman"/>
          <w:i/>
          <w:lang w:val="id-ID"/>
        </w:rPr>
        <w:t>Ibid</w:t>
      </w:r>
      <w:r>
        <w:rPr>
          <w:rFonts w:ascii="Times New Roman" w:hAnsi="Times New Roman" w:cs="Times New Roman"/>
          <w:lang w:val="id-ID"/>
        </w:rPr>
        <w:t>., hal. 134</w:t>
      </w:r>
    </w:p>
  </w:footnote>
  <w:footnote w:id="4">
    <w:p w:rsidR="00372DF3" w:rsidRPr="00EC3B48" w:rsidRDefault="00372DF3" w:rsidP="00302D9F">
      <w:pPr>
        <w:pStyle w:val="FootnoteText"/>
        <w:spacing w:line="360" w:lineRule="auto"/>
        <w:ind w:left="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Hamzah B Uno, </w:t>
      </w:r>
      <w:r>
        <w:rPr>
          <w:rFonts w:ascii="Times New Roman" w:hAnsi="Times New Roman" w:cs="Times New Roman"/>
          <w:i/>
          <w:lang w:val="id-ID"/>
        </w:rPr>
        <w:t xml:space="preserve">Profesi Kependidikan, </w:t>
      </w:r>
      <w:r>
        <w:rPr>
          <w:rFonts w:ascii="Times New Roman" w:hAnsi="Times New Roman" w:cs="Times New Roman"/>
          <w:lang w:val="id-ID"/>
        </w:rPr>
        <w:t>(Jakarta: Bumi Aksara, 2008), hal. 15</w:t>
      </w:r>
    </w:p>
  </w:footnote>
  <w:footnote w:id="5">
    <w:p w:rsidR="00372DF3" w:rsidRPr="00EC3B48" w:rsidRDefault="00372DF3" w:rsidP="00455EF2">
      <w:pPr>
        <w:pStyle w:val="FootnoteText"/>
        <w:spacing w:line="360" w:lineRule="auto"/>
        <w:ind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Moh. Uzer Usman, </w:t>
      </w:r>
      <w:r>
        <w:rPr>
          <w:rFonts w:ascii="Times New Roman" w:hAnsi="Times New Roman" w:cs="Times New Roman"/>
          <w:i/>
          <w:lang w:val="id-ID"/>
        </w:rPr>
        <w:t xml:space="preserve">Menjadi Guru Profesional, </w:t>
      </w:r>
      <w:r>
        <w:rPr>
          <w:rFonts w:ascii="Times New Roman" w:hAnsi="Times New Roman" w:cs="Times New Roman"/>
          <w:lang w:val="id-ID"/>
        </w:rPr>
        <w:t>(Bandung: PT. Remaja Rosda Karya,2008), hal. 7</w:t>
      </w:r>
    </w:p>
  </w:footnote>
  <w:footnote w:id="6">
    <w:p w:rsidR="00372DF3" w:rsidRPr="00EC3B48" w:rsidRDefault="00372DF3" w:rsidP="00455EF2">
      <w:pPr>
        <w:pStyle w:val="FootnoteText"/>
        <w:spacing w:line="360" w:lineRule="auto"/>
        <w:ind w:firstLine="567"/>
        <w:rPr>
          <w:rFonts w:ascii="Times New Roman" w:hAnsi="Times New Roman" w:cs="Times New Roman"/>
          <w:lang w:val="id-ID"/>
        </w:rPr>
      </w:pPr>
      <w:r>
        <w:rPr>
          <w:rStyle w:val="FootnoteReference"/>
        </w:rPr>
        <w:footnoteRef/>
      </w:r>
      <w:r>
        <w:t xml:space="preserve"> </w:t>
      </w:r>
      <w:r w:rsidRPr="00EC3B48">
        <w:rPr>
          <w:rFonts w:ascii="Times New Roman" w:hAnsi="Times New Roman" w:cs="Times New Roman"/>
          <w:i/>
          <w:lang w:val="id-ID"/>
        </w:rPr>
        <w:t>Undang-Undang Republik Indonesia Nomor 14 T</w:t>
      </w:r>
      <w:r>
        <w:rPr>
          <w:rFonts w:ascii="Times New Roman" w:hAnsi="Times New Roman" w:cs="Times New Roman"/>
          <w:i/>
          <w:lang w:val="id-ID"/>
        </w:rPr>
        <w:t>ahun 2005 Tentang GURU dan dosen</w:t>
      </w:r>
      <w:r w:rsidRPr="00EC3B48">
        <w:rPr>
          <w:rFonts w:ascii="Times New Roman" w:hAnsi="Times New Roman" w:cs="Times New Roman"/>
          <w:i/>
          <w:lang w:val="id-ID"/>
        </w:rPr>
        <w:t>,</w:t>
      </w:r>
      <w:r>
        <w:rPr>
          <w:rFonts w:ascii="Times New Roman" w:hAnsi="Times New Roman" w:cs="Times New Roman"/>
          <w:i/>
          <w:lang w:val="id-ID"/>
        </w:rPr>
        <w:t xml:space="preserve"> </w:t>
      </w:r>
      <w:r>
        <w:rPr>
          <w:rFonts w:ascii="Times New Roman" w:hAnsi="Times New Roman" w:cs="Times New Roman"/>
          <w:lang w:val="id-ID"/>
        </w:rPr>
        <w:t>(Bandung: Citra Umbara,2006), hal. 8-9</w:t>
      </w:r>
    </w:p>
  </w:footnote>
  <w:footnote w:id="7">
    <w:p w:rsidR="00372DF3" w:rsidRPr="00EC3B48" w:rsidRDefault="00372DF3" w:rsidP="00455EF2">
      <w:pPr>
        <w:pStyle w:val="FootnoteText"/>
        <w:spacing w:line="360" w:lineRule="auto"/>
        <w:ind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Oemar Hamalik, </w:t>
      </w:r>
      <w:r>
        <w:rPr>
          <w:rFonts w:ascii="Times New Roman" w:hAnsi="Times New Roman" w:cs="Times New Roman"/>
          <w:i/>
          <w:lang w:val="id-ID"/>
        </w:rPr>
        <w:t>Pendidikan Guru Berdasarkan Pendekatan Kompetensi,</w:t>
      </w:r>
      <w:r>
        <w:rPr>
          <w:rFonts w:ascii="Times New Roman" w:hAnsi="Times New Roman" w:cs="Times New Roman"/>
          <w:lang w:val="id-ID"/>
        </w:rPr>
        <w:t xml:space="preserve"> (Jakarta: Bumi Aksara,2004), hal. 34</w:t>
      </w:r>
    </w:p>
  </w:footnote>
  <w:footnote w:id="8">
    <w:p w:rsidR="00372DF3" w:rsidRPr="00EC3B48" w:rsidRDefault="00372DF3" w:rsidP="00302D9F">
      <w:pPr>
        <w:pStyle w:val="FootnoteText"/>
        <w:spacing w:line="360" w:lineRule="auto"/>
        <w:ind w:left="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Moh Uzer Usman, </w:t>
      </w:r>
      <w:r>
        <w:rPr>
          <w:rFonts w:ascii="Times New Roman" w:hAnsi="Times New Roman" w:cs="Times New Roman"/>
          <w:i/>
          <w:lang w:val="id-ID"/>
        </w:rPr>
        <w:t xml:space="preserve">Menjadi Guru Profesional... </w:t>
      </w:r>
      <w:r>
        <w:rPr>
          <w:rFonts w:ascii="Times New Roman" w:hAnsi="Times New Roman" w:cs="Times New Roman"/>
          <w:lang w:val="id-ID"/>
        </w:rPr>
        <w:t>hal. 3</w:t>
      </w:r>
    </w:p>
  </w:footnote>
  <w:footnote w:id="9">
    <w:p w:rsidR="00372DF3" w:rsidRPr="002D1B6D" w:rsidRDefault="00372DF3" w:rsidP="00455EF2">
      <w:pPr>
        <w:pStyle w:val="FootnoteText"/>
        <w:spacing w:line="360" w:lineRule="auto"/>
        <w:ind w:firstLine="567"/>
        <w:rPr>
          <w:rFonts w:ascii="Times New Roman" w:hAnsi="Times New Roman" w:cs="Times New Roman"/>
        </w:rPr>
      </w:pPr>
      <w:r>
        <w:rPr>
          <w:rStyle w:val="FootnoteReference"/>
        </w:rPr>
        <w:footnoteRef/>
      </w:r>
      <w:r>
        <w:t xml:space="preserve">  </w:t>
      </w:r>
      <w:r w:rsidRPr="002D1B6D">
        <w:rPr>
          <w:rFonts w:ascii="Times New Roman" w:hAnsi="Times New Roman" w:cs="Times New Roman"/>
        </w:rPr>
        <w:t xml:space="preserve">GBHN ( garis-garis Besar Haluan Negara), TAP MPR ( Ketetapan-ketetapan Majelis Permusyawaratan </w:t>
      </w:r>
      <w:r>
        <w:rPr>
          <w:rFonts w:ascii="Times New Roman" w:hAnsi="Times New Roman" w:cs="Times New Roman"/>
          <w:lang w:val="id-ID"/>
        </w:rPr>
        <w:t xml:space="preserve"> </w:t>
      </w:r>
      <w:r w:rsidRPr="002D1B6D">
        <w:rPr>
          <w:rFonts w:ascii="Times New Roman" w:hAnsi="Times New Roman" w:cs="Times New Roman"/>
        </w:rPr>
        <w:t>Rakyat). 1993. Nomor: II/MPR/1993</w:t>
      </w:r>
    </w:p>
  </w:footnote>
  <w:footnote w:id="10">
    <w:p w:rsidR="00372DF3" w:rsidRPr="00EC3B48" w:rsidRDefault="00372DF3" w:rsidP="00302D9F">
      <w:pPr>
        <w:pStyle w:val="FootnoteText"/>
        <w:spacing w:line="360" w:lineRule="auto"/>
        <w:ind w:left="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Kunandar, </w:t>
      </w:r>
      <w:r>
        <w:rPr>
          <w:rFonts w:ascii="Times New Roman" w:hAnsi="Times New Roman" w:cs="Times New Roman"/>
          <w:i/>
          <w:lang w:val="id-ID"/>
        </w:rPr>
        <w:t xml:space="preserve">Guru Profesional Implementasi Kurikulum..., </w:t>
      </w:r>
      <w:r>
        <w:rPr>
          <w:rFonts w:ascii="Times New Roman" w:hAnsi="Times New Roman" w:cs="Times New Roman"/>
          <w:lang w:val="id-ID"/>
        </w:rPr>
        <w:t>hal. 37</w:t>
      </w:r>
    </w:p>
  </w:footnote>
  <w:footnote w:id="11">
    <w:p w:rsidR="00372DF3" w:rsidRPr="00080868" w:rsidRDefault="00372DF3" w:rsidP="00302D9F">
      <w:pPr>
        <w:pStyle w:val="FootnoteText"/>
        <w:spacing w:line="360" w:lineRule="auto"/>
        <w:ind w:left="567"/>
        <w:rPr>
          <w:rFonts w:ascii="Times New Roman" w:hAnsi="Times New Roman" w:cs="Times New Roman"/>
          <w:lang w:val="id-ID"/>
        </w:rPr>
      </w:pPr>
      <w:r>
        <w:rPr>
          <w:rStyle w:val="FootnoteReference"/>
        </w:rPr>
        <w:footnoteRef/>
      </w:r>
      <w:r>
        <w:t xml:space="preserve"> </w:t>
      </w:r>
      <w:r>
        <w:rPr>
          <w:rFonts w:ascii="Times New Roman" w:hAnsi="Times New Roman" w:cs="Times New Roman"/>
          <w:i/>
          <w:lang w:val="id-ID"/>
        </w:rPr>
        <w:t xml:space="preserve">Ibid..., </w:t>
      </w:r>
      <w:r>
        <w:rPr>
          <w:rFonts w:ascii="Times New Roman" w:hAnsi="Times New Roman" w:cs="Times New Roman"/>
          <w:lang w:val="id-ID"/>
        </w:rPr>
        <w:t>hal. .38</w:t>
      </w:r>
    </w:p>
  </w:footnote>
  <w:footnote w:id="12">
    <w:p w:rsidR="00372DF3" w:rsidRPr="00080868" w:rsidRDefault="00372DF3" w:rsidP="00302D9F">
      <w:pPr>
        <w:pStyle w:val="FootnoteText"/>
        <w:spacing w:line="360" w:lineRule="auto"/>
        <w:ind w:left="567"/>
        <w:rPr>
          <w:rFonts w:ascii="Times New Roman" w:hAnsi="Times New Roman" w:cs="Times New Roman"/>
          <w:lang w:val="id-ID"/>
        </w:rPr>
      </w:pPr>
      <w:r>
        <w:rPr>
          <w:rStyle w:val="FootnoteReference"/>
        </w:rPr>
        <w:footnoteRef/>
      </w:r>
      <w:r>
        <w:t xml:space="preserve"> </w:t>
      </w:r>
      <w:r>
        <w:rPr>
          <w:rFonts w:ascii="Times New Roman" w:hAnsi="Times New Roman" w:cs="Times New Roman"/>
          <w:i/>
          <w:lang w:val="id-ID"/>
        </w:rPr>
        <w:t>Ibid .</w:t>
      </w:r>
      <w:r>
        <w:rPr>
          <w:rFonts w:ascii="Times New Roman" w:hAnsi="Times New Roman" w:cs="Times New Roman"/>
          <w:lang w:val="id-ID"/>
        </w:rPr>
        <w:t>.., hal. 43</w:t>
      </w:r>
    </w:p>
  </w:footnote>
  <w:footnote w:id="13">
    <w:p w:rsidR="00372DF3" w:rsidRPr="00164B20" w:rsidRDefault="00372DF3" w:rsidP="00455EF2">
      <w:pPr>
        <w:pStyle w:val="FootnoteText"/>
        <w:spacing w:line="360" w:lineRule="auto"/>
        <w:ind w:firstLine="567"/>
        <w:rPr>
          <w:rFonts w:ascii="Times New Roman" w:hAnsi="Times New Roman" w:cs="Times New Roman"/>
          <w:lang w:val="id-ID"/>
        </w:rPr>
      </w:pPr>
      <w:r w:rsidRPr="002D1B6D">
        <w:rPr>
          <w:rStyle w:val="FootnoteReference"/>
          <w:rFonts w:ascii="Times New Roman" w:hAnsi="Times New Roman" w:cs="Times New Roman"/>
        </w:rPr>
        <w:footnoteRef/>
      </w:r>
      <w:r w:rsidRPr="002D1B6D">
        <w:rPr>
          <w:rFonts w:ascii="Times New Roman" w:hAnsi="Times New Roman" w:cs="Times New Roman"/>
        </w:rPr>
        <w:t xml:space="preserve"> Henry Simamora</w:t>
      </w:r>
      <w:r w:rsidRPr="002D1B6D">
        <w:rPr>
          <w:rFonts w:ascii="Times New Roman" w:hAnsi="Times New Roman" w:cs="Times New Roman"/>
          <w:i/>
          <w:lang w:val="id-ID"/>
        </w:rPr>
        <w:t xml:space="preserve">, </w:t>
      </w:r>
      <w:r w:rsidRPr="002D1B6D">
        <w:rPr>
          <w:rFonts w:ascii="Times New Roman" w:hAnsi="Times New Roman" w:cs="Times New Roman"/>
          <w:i/>
        </w:rPr>
        <w:t xml:space="preserve"> Manajemen Sumber Daya Manusia</w:t>
      </w:r>
      <w:r w:rsidRPr="002D1B6D">
        <w:rPr>
          <w:rFonts w:ascii="Times New Roman" w:hAnsi="Times New Roman" w:cs="Times New Roman"/>
          <w:lang w:val="id-ID"/>
        </w:rPr>
        <w:t>, (</w:t>
      </w:r>
      <w:r w:rsidRPr="002D1B6D">
        <w:rPr>
          <w:rFonts w:ascii="Times New Roman" w:hAnsi="Times New Roman" w:cs="Times New Roman"/>
        </w:rPr>
        <w:t>Yogyakarta: Bagian Penerbitan STIE YKPN</w:t>
      </w:r>
      <w:r w:rsidRPr="002D1B6D">
        <w:rPr>
          <w:rFonts w:ascii="Times New Roman" w:hAnsi="Times New Roman" w:cs="Times New Roman"/>
          <w:lang w:val="id-ID"/>
        </w:rPr>
        <w:t>, 2</w:t>
      </w:r>
      <w:r w:rsidRPr="002D1B6D">
        <w:rPr>
          <w:rFonts w:ascii="Times New Roman" w:hAnsi="Times New Roman" w:cs="Times New Roman"/>
        </w:rPr>
        <w:t>006</w:t>
      </w:r>
      <w:r w:rsidRPr="002D1B6D">
        <w:rPr>
          <w:rFonts w:ascii="Times New Roman" w:hAnsi="Times New Roman" w:cs="Times New Roman"/>
          <w:lang w:val="id-ID"/>
        </w:rPr>
        <w:t>)</w:t>
      </w:r>
      <w:r>
        <w:rPr>
          <w:rFonts w:ascii="Times New Roman" w:hAnsi="Times New Roman" w:cs="Times New Roman"/>
        </w:rPr>
        <w:t>, h</w:t>
      </w:r>
      <w:r>
        <w:rPr>
          <w:rFonts w:ascii="Times New Roman" w:hAnsi="Times New Roman" w:cs="Times New Roman"/>
          <w:lang w:val="id-ID"/>
        </w:rPr>
        <w:t>al. 10</w:t>
      </w:r>
    </w:p>
  </w:footnote>
  <w:footnote w:id="14">
    <w:p w:rsidR="00372DF3" w:rsidRPr="002D1B6D" w:rsidRDefault="00372DF3" w:rsidP="00302D9F">
      <w:pPr>
        <w:pStyle w:val="FootnoteText"/>
        <w:spacing w:line="360" w:lineRule="auto"/>
        <w:ind w:left="567"/>
        <w:rPr>
          <w:rFonts w:ascii="Times New Roman" w:hAnsi="Times New Roman" w:cs="Times New Roman"/>
        </w:rPr>
      </w:pPr>
      <w:r w:rsidRPr="002D1B6D">
        <w:rPr>
          <w:rStyle w:val="FootnoteReference"/>
          <w:rFonts w:ascii="Times New Roman" w:hAnsi="Times New Roman" w:cs="Times New Roman"/>
        </w:rPr>
        <w:footnoteRef/>
      </w:r>
      <w:r w:rsidRPr="002D1B6D">
        <w:rPr>
          <w:rFonts w:ascii="Times New Roman" w:hAnsi="Times New Roman" w:cs="Times New Roman"/>
        </w:rPr>
        <w:t xml:space="preserve"> Soebagio Atmadiwiry</w:t>
      </w:r>
      <w:r w:rsidRPr="002D1B6D">
        <w:rPr>
          <w:rFonts w:ascii="Times New Roman" w:hAnsi="Times New Roman" w:cs="Times New Roman"/>
          <w:lang w:val="id-ID"/>
        </w:rPr>
        <w:t xml:space="preserve">o, </w:t>
      </w:r>
      <w:r w:rsidRPr="002D1B6D">
        <w:rPr>
          <w:rFonts w:ascii="Times New Roman" w:hAnsi="Times New Roman" w:cs="Times New Roman"/>
          <w:i/>
        </w:rPr>
        <w:t>Manajemen Pendidikan Indonesia</w:t>
      </w:r>
      <w:r w:rsidRPr="002D1B6D">
        <w:rPr>
          <w:rFonts w:ascii="Times New Roman" w:hAnsi="Times New Roman" w:cs="Times New Roman"/>
        </w:rPr>
        <w:t xml:space="preserve"> </w:t>
      </w:r>
      <w:r w:rsidRPr="002D1B6D">
        <w:rPr>
          <w:rFonts w:ascii="Times New Roman" w:hAnsi="Times New Roman" w:cs="Times New Roman"/>
          <w:lang w:val="id-ID"/>
        </w:rPr>
        <w:t>(</w:t>
      </w:r>
      <w:r w:rsidRPr="002D1B6D">
        <w:rPr>
          <w:rFonts w:ascii="Times New Roman" w:hAnsi="Times New Roman" w:cs="Times New Roman"/>
        </w:rPr>
        <w:t>Jakarta:</w:t>
      </w:r>
      <w:r w:rsidRPr="002D1B6D">
        <w:rPr>
          <w:rFonts w:ascii="Times New Roman" w:hAnsi="Times New Roman" w:cs="Times New Roman"/>
          <w:lang w:val="id-ID"/>
        </w:rPr>
        <w:t xml:space="preserve"> 2000), </w:t>
      </w:r>
      <w:r>
        <w:rPr>
          <w:rFonts w:ascii="Times New Roman" w:hAnsi="Times New Roman" w:cs="Times New Roman"/>
          <w:lang w:val="id-ID"/>
        </w:rPr>
        <w:t xml:space="preserve"> </w:t>
      </w:r>
      <w:r w:rsidRPr="002D1B6D">
        <w:rPr>
          <w:rFonts w:ascii="Times New Roman" w:hAnsi="Times New Roman" w:cs="Times New Roman"/>
        </w:rPr>
        <w:t>h</w:t>
      </w:r>
      <w:r>
        <w:rPr>
          <w:rFonts w:ascii="Times New Roman" w:hAnsi="Times New Roman" w:cs="Times New Roman"/>
          <w:lang w:val="id-ID"/>
        </w:rPr>
        <w:t>al</w:t>
      </w:r>
      <w:r w:rsidRPr="002D1B6D">
        <w:rPr>
          <w:rFonts w:ascii="Times New Roman" w:hAnsi="Times New Roman" w:cs="Times New Roman"/>
        </w:rPr>
        <w:t>.</w:t>
      </w:r>
      <w:r>
        <w:rPr>
          <w:rFonts w:ascii="Times New Roman" w:hAnsi="Times New Roman" w:cs="Times New Roman"/>
          <w:lang w:val="id-ID"/>
        </w:rPr>
        <w:t xml:space="preserve"> </w:t>
      </w:r>
      <w:r w:rsidRPr="002D1B6D">
        <w:rPr>
          <w:rFonts w:ascii="Times New Roman" w:hAnsi="Times New Roman" w:cs="Times New Roman"/>
        </w:rPr>
        <w:t xml:space="preserve">161 </w:t>
      </w:r>
    </w:p>
  </w:footnote>
  <w:footnote w:id="15">
    <w:p w:rsidR="00372DF3" w:rsidRPr="002D1B6D" w:rsidRDefault="00372DF3" w:rsidP="00455EF2">
      <w:pPr>
        <w:pStyle w:val="FootnoteText"/>
        <w:spacing w:line="360" w:lineRule="auto"/>
        <w:ind w:firstLine="567"/>
        <w:rPr>
          <w:rFonts w:ascii="Times New Roman" w:hAnsi="Times New Roman" w:cs="Times New Roman"/>
        </w:rPr>
      </w:pPr>
      <w:r w:rsidRPr="002D1B6D">
        <w:rPr>
          <w:rStyle w:val="FootnoteReference"/>
          <w:rFonts w:ascii="Times New Roman" w:hAnsi="Times New Roman" w:cs="Times New Roman"/>
        </w:rPr>
        <w:footnoteRef/>
      </w:r>
      <w:r w:rsidRPr="002D1B6D">
        <w:rPr>
          <w:rFonts w:ascii="Times New Roman" w:hAnsi="Times New Roman" w:cs="Times New Roman"/>
        </w:rPr>
        <w:t xml:space="preserve"> Kusmintaro dan Burhanuddin</w:t>
      </w:r>
      <w:r w:rsidRPr="002D1B6D">
        <w:rPr>
          <w:rFonts w:ascii="Times New Roman" w:hAnsi="Times New Roman" w:cs="Times New Roman"/>
          <w:lang w:val="id-ID"/>
        </w:rPr>
        <w:t>,</w:t>
      </w:r>
      <w:r w:rsidRPr="002D1B6D">
        <w:rPr>
          <w:rFonts w:ascii="Times New Roman" w:hAnsi="Times New Roman" w:cs="Times New Roman"/>
        </w:rPr>
        <w:t xml:space="preserve"> </w:t>
      </w:r>
      <w:r w:rsidRPr="002D1B6D">
        <w:rPr>
          <w:rFonts w:ascii="Times New Roman" w:hAnsi="Times New Roman" w:cs="Times New Roman"/>
          <w:i/>
        </w:rPr>
        <w:t>Kepemimpinan Pendidikan Bagi Kepala Sekolah</w:t>
      </w:r>
      <w:r w:rsidRPr="002D1B6D">
        <w:rPr>
          <w:rFonts w:ascii="Times New Roman" w:hAnsi="Times New Roman" w:cs="Times New Roman"/>
          <w:lang w:val="id-ID"/>
        </w:rPr>
        <w:t>,</w:t>
      </w:r>
      <w:r w:rsidRPr="002D1B6D">
        <w:rPr>
          <w:rFonts w:ascii="Times New Roman" w:hAnsi="Times New Roman" w:cs="Times New Roman"/>
        </w:rPr>
        <w:t xml:space="preserve"> </w:t>
      </w:r>
      <w:r w:rsidRPr="002D1B6D">
        <w:rPr>
          <w:rFonts w:ascii="Times New Roman" w:hAnsi="Times New Roman" w:cs="Times New Roman"/>
          <w:lang w:val="id-ID"/>
        </w:rPr>
        <w:t>(</w:t>
      </w:r>
      <w:r w:rsidRPr="002D1B6D">
        <w:rPr>
          <w:rFonts w:ascii="Times New Roman" w:hAnsi="Times New Roman" w:cs="Times New Roman"/>
        </w:rPr>
        <w:t>Jakarta: Depdikbud,</w:t>
      </w:r>
      <w:r w:rsidRPr="002D1B6D">
        <w:rPr>
          <w:rFonts w:ascii="Times New Roman" w:hAnsi="Times New Roman" w:cs="Times New Roman"/>
          <w:lang w:val="id-ID"/>
        </w:rPr>
        <w:t xml:space="preserve"> 1997),</w:t>
      </w:r>
      <w:r>
        <w:rPr>
          <w:rFonts w:ascii="Times New Roman" w:hAnsi="Times New Roman" w:cs="Times New Roman"/>
          <w:lang w:val="id-ID"/>
        </w:rPr>
        <w:t xml:space="preserve"> </w:t>
      </w:r>
      <w:r w:rsidRPr="002D1B6D">
        <w:rPr>
          <w:rFonts w:ascii="Times New Roman" w:hAnsi="Times New Roman" w:cs="Times New Roman"/>
        </w:rPr>
        <w:t>h</w:t>
      </w:r>
      <w:r>
        <w:rPr>
          <w:rFonts w:ascii="Times New Roman" w:hAnsi="Times New Roman" w:cs="Times New Roman"/>
          <w:lang w:val="id-ID"/>
        </w:rPr>
        <w:t xml:space="preserve">al </w:t>
      </w:r>
      <w:r w:rsidRPr="002D1B6D">
        <w:rPr>
          <w:rFonts w:ascii="Times New Roman" w:hAnsi="Times New Roman" w:cs="Times New Roman"/>
        </w:rPr>
        <w:t xml:space="preserve">.5 </w:t>
      </w:r>
    </w:p>
  </w:footnote>
  <w:footnote w:id="16">
    <w:p w:rsidR="00372DF3" w:rsidRPr="002D1B6D" w:rsidRDefault="00372DF3" w:rsidP="00455EF2">
      <w:pPr>
        <w:pStyle w:val="FootnoteText"/>
        <w:spacing w:line="360" w:lineRule="auto"/>
        <w:ind w:firstLine="567"/>
        <w:rPr>
          <w:rFonts w:ascii="Times New Roman" w:hAnsi="Times New Roman" w:cs="Times New Roman"/>
          <w:lang w:val="id-ID"/>
        </w:rPr>
      </w:pPr>
      <w:r w:rsidRPr="002D1B6D">
        <w:rPr>
          <w:rStyle w:val="FootnoteReference"/>
          <w:rFonts w:ascii="Times New Roman" w:hAnsi="Times New Roman" w:cs="Times New Roman"/>
        </w:rPr>
        <w:footnoteRef/>
      </w:r>
      <w:r w:rsidRPr="002D1B6D">
        <w:rPr>
          <w:rFonts w:ascii="Times New Roman" w:hAnsi="Times New Roman" w:cs="Times New Roman"/>
        </w:rPr>
        <w:t xml:space="preserve"> Wahjosumido, </w:t>
      </w:r>
      <w:r w:rsidRPr="002D1B6D">
        <w:rPr>
          <w:rFonts w:ascii="Times New Roman" w:hAnsi="Times New Roman" w:cs="Times New Roman"/>
          <w:i/>
        </w:rPr>
        <w:t xml:space="preserve"> Kepemimpinan Kepala Sekolah</w:t>
      </w:r>
      <w:r w:rsidRPr="002D1B6D">
        <w:rPr>
          <w:rFonts w:ascii="Times New Roman" w:hAnsi="Times New Roman" w:cs="Times New Roman"/>
          <w:i/>
          <w:lang w:val="id-ID"/>
        </w:rPr>
        <w:t>,</w:t>
      </w:r>
      <w:r w:rsidRPr="002D1B6D">
        <w:rPr>
          <w:rFonts w:ascii="Times New Roman" w:hAnsi="Times New Roman" w:cs="Times New Roman"/>
          <w:lang w:val="id-ID"/>
        </w:rPr>
        <w:t xml:space="preserve"> (</w:t>
      </w:r>
      <w:r w:rsidRPr="002D1B6D">
        <w:rPr>
          <w:rFonts w:ascii="Times New Roman" w:hAnsi="Times New Roman" w:cs="Times New Roman"/>
        </w:rPr>
        <w:t>Jakarta: PT Raja Grafindo Persada,</w:t>
      </w:r>
      <w:r w:rsidRPr="002D1B6D">
        <w:rPr>
          <w:rFonts w:ascii="Times New Roman" w:hAnsi="Times New Roman" w:cs="Times New Roman"/>
          <w:lang w:val="id-ID"/>
        </w:rPr>
        <w:t>1991)</w:t>
      </w:r>
      <w:r>
        <w:rPr>
          <w:rFonts w:ascii="Times New Roman" w:hAnsi="Times New Roman" w:cs="Times New Roman"/>
          <w:lang w:val="id-ID"/>
        </w:rPr>
        <w:t xml:space="preserve">, hal. </w:t>
      </w:r>
      <w:r w:rsidRPr="002D1B6D">
        <w:rPr>
          <w:rFonts w:ascii="Times New Roman" w:hAnsi="Times New Roman" w:cs="Times New Roman"/>
          <w:lang w:val="id-ID"/>
        </w:rPr>
        <w:t>124</w:t>
      </w:r>
    </w:p>
  </w:footnote>
  <w:footnote w:id="17">
    <w:p w:rsidR="00372DF3" w:rsidRPr="002D1B6D" w:rsidRDefault="00372DF3" w:rsidP="00455EF2">
      <w:pPr>
        <w:pStyle w:val="FootnoteText"/>
        <w:spacing w:line="360" w:lineRule="auto"/>
        <w:ind w:firstLine="567"/>
        <w:rPr>
          <w:rFonts w:ascii="Times New Roman" w:hAnsi="Times New Roman" w:cs="Times New Roman"/>
        </w:rPr>
      </w:pPr>
      <w:r w:rsidRPr="002D1B6D">
        <w:rPr>
          <w:rStyle w:val="FootnoteReference"/>
          <w:rFonts w:ascii="Times New Roman" w:hAnsi="Times New Roman" w:cs="Times New Roman"/>
        </w:rPr>
        <w:footnoteRef/>
      </w:r>
      <w:r w:rsidRPr="002D1B6D">
        <w:rPr>
          <w:rFonts w:ascii="Times New Roman" w:hAnsi="Times New Roman" w:cs="Times New Roman"/>
        </w:rPr>
        <w:t xml:space="preserve"> Winardi</w:t>
      </w:r>
      <w:r w:rsidRPr="002D1B6D">
        <w:rPr>
          <w:rFonts w:ascii="Times New Roman" w:hAnsi="Times New Roman" w:cs="Times New Roman"/>
          <w:lang w:val="id-ID"/>
        </w:rPr>
        <w:t xml:space="preserve">, </w:t>
      </w:r>
      <w:r w:rsidRPr="002D1B6D">
        <w:rPr>
          <w:rFonts w:ascii="Times New Roman" w:hAnsi="Times New Roman" w:cs="Times New Roman"/>
          <w:i/>
        </w:rPr>
        <w:t xml:space="preserve"> Motivasi dan Pemotivasian Dalam Manajemen</w:t>
      </w:r>
      <w:r w:rsidRPr="002D1B6D">
        <w:rPr>
          <w:rFonts w:ascii="Times New Roman" w:hAnsi="Times New Roman" w:cs="Times New Roman"/>
          <w:lang w:val="id-ID"/>
        </w:rPr>
        <w:t>, (</w:t>
      </w:r>
      <w:r w:rsidRPr="002D1B6D">
        <w:rPr>
          <w:rFonts w:ascii="Times New Roman" w:hAnsi="Times New Roman" w:cs="Times New Roman"/>
        </w:rPr>
        <w:t>Jakarta: Raja Grafindo Persada,</w:t>
      </w:r>
      <w:r w:rsidRPr="002D1B6D">
        <w:rPr>
          <w:rFonts w:ascii="Times New Roman" w:hAnsi="Times New Roman" w:cs="Times New Roman"/>
          <w:lang w:val="id-ID"/>
        </w:rPr>
        <w:t>2001)</w:t>
      </w:r>
      <w:r>
        <w:rPr>
          <w:rFonts w:ascii="Times New Roman" w:hAnsi="Times New Roman" w:cs="Times New Roman"/>
          <w:lang w:val="id-ID"/>
        </w:rPr>
        <w:t>, hal</w:t>
      </w:r>
      <w:r w:rsidRPr="002D1B6D">
        <w:rPr>
          <w:rFonts w:ascii="Times New Roman" w:hAnsi="Times New Roman" w:cs="Times New Roman"/>
        </w:rPr>
        <w:t>.</w:t>
      </w:r>
      <w:r>
        <w:rPr>
          <w:rFonts w:ascii="Times New Roman" w:hAnsi="Times New Roman" w:cs="Times New Roman"/>
          <w:lang w:val="id-ID"/>
        </w:rPr>
        <w:t xml:space="preserve"> </w:t>
      </w:r>
      <w:r w:rsidRPr="002D1B6D">
        <w:rPr>
          <w:rFonts w:ascii="Times New Roman" w:hAnsi="Times New Roman" w:cs="Times New Roman"/>
          <w:lang w:val="id-ID"/>
        </w:rPr>
        <w:t>2</w:t>
      </w:r>
      <w:r w:rsidRPr="002D1B6D">
        <w:rPr>
          <w:rFonts w:ascii="Times New Roman" w:hAnsi="Times New Roman" w:cs="Times New Roman"/>
        </w:rPr>
        <w:t xml:space="preserve">07  </w:t>
      </w:r>
    </w:p>
  </w:footnote>
  <w:footnote w:id="18">
    <w:p w:rsidR="00372DF3" w:rsidRPr="002D1B6D" w:rsidRDefault="00372DF3" w:rsidP="00455EF2">
      <w:pPr>
        <w:pStyle w:val="FootnoteText"/>
        <w:spacing w:line="360" w:lineRule="auto"/>
        <w:ind w:firstLine="567"/>
        <w:rPr>
          <w:rFonts w:ascii="Times New Roman" w:hAnsi="Times New Roman" w:cs="Times New Roman"/>
          <w:lang w:val="id-ID"/>
        </w:rPr>
      </w:pPr>
      <w:r w:rsidRPr="002D1B6D">
        <w:rPr>
          <w:rStyle w:val="FootnoteReference"/>
          <w:rFonts w:ascii="Times New Roman" w:hAnsi="Times New Roman" w:cs="Times New Roman"/>
        </w:rPr>
        <w:footnoteRef/>
      </w:r>
      <w:r w:rsidRPr="002D1B6D">
        <w:rPr>
          <w:rFonts w:ascii="Times New Roman" w:hAnsi="Times New Roman" w:cs="Times New Roman"/>
        </w:rPr>
        <w:t xml:space="preserve"> Malayu Hasibuan</w:t>
      </w:r>
      <w:r w:rsidRPr="002D1B6D">
        <w:rPr>
          <w:rFonts w:ascii="Times New Roman" w:hAnsi="Times New Roman" w:cs="Times New Roman"/>
          <w:lang w:val="id-ID"/>
        </w:rPr>
        <w:t xml:space="preserve">, </w:t>
      </w:r>
      <w:r w:rsidRPr="002D1B6D">
        <w:rPr>
          <w:rFonts w:ascii="Times New Roman" w:hAnsi="Times New Roman" w:cs="Times New Roman"/>
        </w:rPr>
        <w:t xml:space="preserve"> </w:t>
      </w:r>
      <w:r w:rsidRPr="002D1B6D">
        <w:rPr>
          <w:rFonts w:ascii="Times New Roman" w:hAnsi="Times New Roman" w:cs="Times New Roman"/>
          <w:i/>
        </w:rPr>
        <w:t>Manajemen Sumber Daya Manusia</w:t>
      </w:r>
      <w:r w:rsidRPr="002D1B6D">
        <w:rPr>
          <w:rFonts w:ascii="Times New Roman" w:hAnsi="Times New Roman" w:cs="Times New Roman"/>
          <w:lang w:val="id-ID"/>
        </w:rPr>
        <w:t>, (</w:t>
      </w:r>
      <w:r w:rsidRPr="002D1B6D">
        <w:rPr>
          <w:rFonts w:ascii="Times New Roman" w:hAnsi="Times New Roman" w:cs="Times New Roman"/>
        </w:rPr>
        <w:t>Jakarta: Bina Aksara</w:t>
      </w:r>
      <w:r w:rsidRPr="002D1B6D">
        <w:rPr>
          <w:rFonts w:ascii="Times New Roman" w:hAnsi="Times New Roman" w:cs="Times New Roman"/>
          <w:lang w:val="id-ID"/>
        </w:rPr>
        <w:t>, 2000)</w:t>
      </w:r>
      <w:r w:rsidRPr="002D1B6D">
        <w:rPr>
          <w:rFonts w:ascii="Times New Roman" w:hAnsi="Times New Roman" w:cs="Times New Roman"/>
        </w:rPr>
        <w:t>,</w:t>
      </w:r>
      <w:r w:rsidRPr="002D1B6D">
        <w:rPr>
          <w:rFonts w:ascii="Times New Roman" w:hAnsi="Times New Roman" w:cs="Times New Roman"/>
          <w:lang w:val="id-ID"/>
        </w:rPr>
        <w:t xml:space="preserve"> </w:t>
      </w:r>
      <w:r>
        <w:rPr>
          <w:rFonts w:ascii="Times New Roman" w:hAnsi="Times New Roman" w:cs="Times New Roman"/>
          <w:lang w:val="id-ID"/>
        </w:rPr>
        <w:t xml:space="preserve">hal. </w:t>
      </w:r>
      <w:r w:rsidRPr="002D1B6D">
        <w:rPr>
          <w:rFonts w:ascii="Times New Roman" w:hAnsi="Times New Roman" w:cs="Times New Roman"/>
        </w:rPr>
        <w:t>16</w:t>
      </w:r>
      <w:r w:rsidRPr="002D1B6D">
        <w:rPr>
          <w:rFonts w:ascii="Times New Roman" w:hAnsi="Times New Roman" w:cs="Times New Roman"/>
          <w:lang w:val="id-ID"/>
        </w:rPr>
        <w:t>3</w:t>
      </w:r>
    </w:p>
  </w:footnote>
  <w:footnote w:id="19">
    <w:p w:rsidR="00372DF3" w:rsidRPr="002D1B6D" w:rsidRDefault="00372DF3" w:rsidP="00455EF2">
      <w:pPr>
        <w:pStyle w:val="FootnoteText"/>
        <w:spacing w:line="360" w:lineRule="auto"/>
        <w:ind w:firstLine="567"/>
        <w:rPr>
          <w:rFonts w:ascii="Times New Roman" w:hAnsi="Times New Roman" w:cs="Times New Roman"/>
        </w:rPr>
      </w:pPr>
      <w:r w:rsidRPr="002D1B6D">
        <w:rPr>
          <w:rStyle w:val="FootnoteReference"/>
          <w:rFonts w:ascii="Times New Roman" w:hAnsi="Times New Roman" w:cs="Times New Roman"/>
        </w:rPr>
        <w:footnoteRef/>
      </w:r>
      <w:r w:rsidRPr="002D1B6D">
        <w:rPr>
          <w:rFonts w:ascii="Times New Roman" w:hAnsi="Times New Roman" w:cs="Times New Roman"/>
        </w:rPr>
        <w:t xml:space="preserve"> Mulyasa</w:t>
      </w:r>
      <w:r w:rsidRPr="002D1B6D">
        <w:rPr>
          <w:rFonts w:ascii="Times New Roman" w:hAnsi="Times New Roman" w:cs="Times New Roman"/>
          <w:lang w:val="id-ID"/>
        </w:rPr>
        <w:t xml:space="preserve">, </w:t>
      </w:r>
      <w:r w:rsidRPr="002D1B6D">
        <w:rPr>
          <w:rFonts w:ascii="Times New Roman" w:hAnsi="Times New Roman" w:cs="Times New Roman"/>
          <w:i/>
        </w:rPr>
        <w:t>Menjadi Guru Profesional Menciptakan Pembelajaran Kreatif dan Menyenangkan</w:t>
      </w:r>
      <w:r w:rsidRPr="002D1B6D">
        <w:rPr>
          <w:rFonts w:ascii="Times New Roman" w:hAnsi="Times New Roman" w:cs="Times New Roman"/>
        </w:rPr>
        <w:t xml:space="preserve">, </w:t>
      </w:r>
      <w:r w:rsidRPr="002D1B6D">
        <w:rPr>
          <w:rFonts w:ascii="Times New Roman" w:hAnsi="Times New Roman" w:cs="Times New Roman"/>
          <w:lang w:val="id-ID"/>
        </w:rPr>
        <w:t>(</w:t>
      </w:r>
      <w:r w:rsidRPr="002D1B6D">
        <w:rPr>
          <w:rFonts w:ascii="Times New Roman" w:hAnsi="Times New Roman" w:cs="Times New Roman"/>
        </w:rPr>
        <w:t>Bandung: PT Remaja Rosdakarya Offest,</w:t>
      </w:r>
      <w:r w:rsidRPr="002D1B6D">
        <w:rPr>
          <w:rFonts w:ascii="Times New Roman" w:hAnsi="Times New Roman" w:cs="Times New Roman"/>
          <w:lang w:val="id-ID"/>
        </w:rPr>
        <w:t xml:space="preserve"> 2006), </w:t>
      </w:r>
      <w:r>
        <w:rPr>
          <w:rFonts w:ascii="Times New Roman" w:hAnsi="Times New Roman" w:cs="Times New Roman"/>
        </w:rPr>
        <w:t>h</w:t>
      </w:r>
      <w:r>
        <w:rPr>
          <w:rFonts w:ascii="Times New Roman" w:hAnsi="Times New Roman" w:cs="Times New Roman"/>
          <w:lang w:val="id-ID"/>
        </w:rPr>
        <w:t xml:space="preserve">al. </w:t>
      </w:r>
      <w:r w:rsidRPr="002D1B6D">
        <w:rPr>
          <w:rFonts w:ascii="Times New Roman" w:hAnsi="Times New Roman" w:cs="Times New Roman"/>
          <w:lang w:val="id-ID"/>
        </w:rPr>
        <w:t>2</w:t>
      </w:r>
      <w:r w:rsidRPr="002D1B6D">
        <w:rPr>
          <w:rFonts w:ascii="Times New Roman" w:hAnsi="Times New Roman" w:cs="Times New Roman"/>
        </w:rPr>
        <w:t>6</w:t>
      </w:r>
    </w:p>
  </w:footnote>
  <w:footnote w:id="20">
    <w:p w:rsidR="00372DF3" w:rsidRPr="002A1CD0" w:rsidRDefault="00372DF3" w:rsidP="00302D9F">
      <w:pPr>
        <w:pStyle w:val="FootnoteText"/>
        <w:spacing w:line="360" w:lineRule="auto"/>
        <w:ind w:left="567"/>
        <w:rPr>
          <w:lang w:val="id-ID"/>
        </w:rPr>
      </w:pPr>
      <w:r w:rsidRPr="002D1B6D">
        <w:rPr>
          <w:rStyle w:val="FootnoteReference"/>
          <w:rFonts w:ascii="Times New Roman" w:hAnsi="Times New Roman" w:cs="Times New Roman"/>
        </w:rPr>
        <w:footnoteRef/>
      </w:r>
      <w:r w:rsidRPr="002D1B6D">
        <w:rPr>
          <w:rFonts w:ascii="Times New Roman" w:hAnsi="Times New Roman" w:cs="Times New Roman"/>
        </w:rPr>
        <w:t xml:space="preserve"> </w:t>
      </w:r>
      <w:r w:rsidRPr="002D1B6D">
        <w:rPr>
          <w:rFonts w:ascii="Times New Roman" w:hAnsi="Times New Roman" w:cs="Times New Roman"/>
          <w:i/>
        </w:rPr>
        <w:t>Ibid</w:t>
      </w:r>
      <w:r>
        <w:rPr>
          <w:rFonts w:ascii="Times New Roman" w:hAnsi="Times New Roman" w:cs="Times New Roman"/>
          <w:lang w:val="id-ID"/>
        </w:rPr>
        <w:t>..., hal. 23</w:t>
      </w:r>
    </w:p>
  </w:footnote>
  <w:footnote w:id="21">
    <w:p w:rsidR="00372DF3" w:rsidRPr="002D1B6D" w:rsidRDefault="00372DF3" w:rsidP="00455EF2">
      <w:pPr>
        <w:pStyle w:val="FootnoteText"/>
        <w:spacing w:line="360" w:lineRule="auto"/>
        <w:ind w:firstLine="567"/>
        <w:rPr>
          <w:rFonts w:ascii="Times New Roman" w:hAnsi="Times New Roman" w:cs="Times New Roman"/>
          <w:lang w:val="id-ID"/>
        </w:rPr>
      </w:pPr>
      <w:r>
        <w:rPr>
          <w:rStyle w:val="FootnoteReference"/>
        </w:rPr>
        <w:footnoteRef/>
      </w:r>
      <w:r>
        <w:t xml:space="preserve"> </w:t>
      </w:r>
      <w:r w:rsidRPr="002D1B6D">
        <w:rPr>
          <w:rFonts w:ascii="Times New Roman" w:hAnsi="Times New Roman" w:cs="Times New Roman"/>
          <w:lang w:val="id-ID"/>
        </w:rPr>
        <w:t xml:space="preserve">Pius A Partanto dan M.Dahlan Al Barry, </w:t>
      </w:r>
      <w:r w:rsidRPr="002D1B6D">
        <w:rPr>
          <w:rFonts w:ascii="Times New Roman" w:hAnsi="Times New Roman" w:cs="Times New Roman"/>
          <w:i/>
          <w:lang w:val="id-ID"/>
        </w:rPr>
        <w:t xml:space="preserve">Kamus Ilmiah Populer </w:t>
      </w:r>
      <w:r>
        <w:rPr>
          <w:rFonts w:ascii="Times New Roman" w:hAnsi="Times New Roman" w:cs="Times New Roman"/>
          <w:lang w:val="id-ID"/>
        </w:rPr>
        <w:t xml:space="preserve">(Surabaya: Arkola, 1994), hal. </w:t>
      </w:r>
      <w:r w:rsidRPr="002D1B6D">
        <w:rPr>
          <w:rFonts w:ascii="Times New Roman" w:hAnsi="Times New Roman" w:cs="Times New Roman"/>
          <w:lang w:val="id-ID"/>
        </w:rPr>
        <w:t>727</w:t>
      </w:r>
    </w:p>
  </w:footnote>
  <w:footnote w:id="22">
    <w:p w:rsidR="00372DF3" w:rsidRPr="002D1B6D" w:rsidRDefault="00372DF3" w:rsidP="00302D9F">
      <w:pPr>
        <w:pStyle w:val="FootnoteText"/>
        <w:spacing w:line="360" w:lineRule="auto"/>
        <w:ind w:left="567"/>
        <w:rPr>
          <w:rFonts w:ascii="Times New Roman" w:hAnsi="Times New Roman" w:cs="Times New Roman"/>
          <w:lang w:val="id-ID"/>
        </w:rPr>
      </w:pPr>
      <w:r w:rsidRPr="002D1B6D">
        <w:rPr>
          <w:rStyle w:val="FootnoteReference"/>
          <w:rFonts w:ascii="Times New Roman" w:hAnsi="Times New Roman" w:cs="Times New Roman"/>
        </w:rPr>
        <w:footnoteRef/>
      </w:r>
      <w:r w:rsidRPr="002D1B6D">
        <w:rPr>
          <w:rFonts w:ascii="Times New Roman" w:hAnsi="Times New Roman" w:cs="Times New Roman"/>
        </w:rPr>
        <w:t xml:space="preserve"> </w:t>
      </w:r>
      <w:r w:rsidRPr="002D1B6D">
        <w:rPr>
          <w:rFonts w:ascii="Times New Roman" w:hAnsi="Times New Roman" w:cs="Times New Roman"/>
          <w:lang w:val="id-ID"/>
        </w:rPr>
        <w:t xml:space="preserve">Kunandar, </w:t>
      </w:r>
      <w:r>
        <w:rPr>
          <w:rFonts w:ascii="Times New Roman" w:hAnsi="Times New Roman" w:cs="Times New Roman"/>
          <w:i/>
          <w:lang w:val="id-ID"/>
        </w:rPr>
        <w:t xml:space="preserve">Guru Profesional..., </w:t>
      </w:r>
      <w:r>
        <w:rPr>
          <w:rFonts w:ascii="Times New Roman" w:hAnsi="Times New Roman" w:cs="Times New Roman"/>
          <w:lang w:val="id-ID"/>
        </w:rPr>
        <w:t xml:space="preserve">hal. </w:t>
      </w:r>
      <w:r w:rsidRPr="002D1B6D">
        <w:rPr>
          <w:rFonts w:ascii="Times New Roman" w:hAnsi="Times New Roman" w:cs="Times New Roman"/>
          <w:lang w:val="id-ID"/>
        </w:rPr>
        <w:t>52</w:t>
      </w:r>
    </w:p>
  </w:footnote>
  <w:footnote w:id="23">
    <w:p w:rsidR="00372DF3" w:rsidRPr="002D1B6D" w:rsidRDefault="00372DF3" w:rsidP="00302D9F">
      <w:pPr>
        <w:pStyle w:val="FootnoteText"/>
        <w:spacing w:line="360" w:lineRule="auto"/>
        <w:ind w:left="567"/>
        <w:rPr>
          <w:rFonts w:ascii="Times New Roman" w:hAnsi="Times New Roman" w:cs="Times New Roman"/>
          <w:lang w:val="id-ID"/>
        </w:rPr>
      </w:pPr>
      <w:r w:rsidRPr="002D1B6D">
        <w:rPr>
          <w:rStyle w:val="FootnoteReference"/>
          <w:rFonts w:ascii="Times New Roman" w:hAnsi="Times New Roman" w:cs="Times New Roman"/>
        </w:rPr>
        <w:footnoteRef/>
      </w:r>
      <w:r w:rsidRPr="002D1B6D">
        <w:rPr>
          <w:rFonts w:ascii="Times New Roman" w:hAnsi="Times New Roman" w:cs="Times New Roman"/>
        </w:rPr>
        <w:t xml:space="preserve"> </w:t>
      </w:r>
      <w:r>
        <w:rPr>
          <w:rFonts w:ascii="Times New Roman" w:hAnsi="Times New Roman" w:cs="Times New Roman"/>
          <w:i/>
          <w:lang w:val="id-ID"/>
        </w:rPr>
        <w:t xml:space="preserve">Ibid ..., </w:t>
      </w:r>
      <w:r w:rsidRPr="002D1B6D">
        <w:rPr>
          <w:rFonts w:ascii="Times New Roman" w:hAnsi="Times New Roman" w:cs="Times New Roman"/>
          <w:lang w:val="id-ID"/>
        </w:rPr>
        <w:t>h</w:t>
      </w:r>
      <w:r>
        <w:rPr>
          <w:rFonts w:ascii="Times New Roman" w:hAnsi="Times New Roman" w:cs="Times New Roman"/>
          <w:lang w:val="id-ID"/>
        </w:rPr>
        <w:t xml:space="preserve">al. </w:t>
      </w:r>
      <w:r w:rsidRPr="002D1B6D">
        <w:rPr>
          <w:rFonts w:ascii="Times New Roman" w:hAnsi="Times New Roman" w:cs="Times New Roman"/>
          <w:lang w:val="id-ID"/>
        </w:rPr>
        <w:t>45</w:t>
      </w:r>
    </w:p>
  </w:footnote>
  <w:footnote w:id="24">
    <w:p w:rsidR="00372DF3" w:rsidRPr="002D1B6D" w:rsidRDefault="00372DF3" w:rsidP="00302D9F">
      <w:pPr>
        <w:pStyle w:val="FootnoteText"/>
        <w:spacing w:line="360" w:lineRule="auto"/>
        <w:ind w:left="567"/>
        <w:rPr>
          <w:rFonts w:ascii="Times New Roman" w:hAnsi="Times New Roman" w:cs="Times New Roman"/>
          <w:lang w:val="id-ID"/>
        </w:rPr>
      </w:pPr>
      <w:r w:rsidRPr="002D1B6D">
        <w:rPr>
          <w:rStyle w:val="FootnoteReference"/>
          <w:rFonts w:ascii="Times New Roman" w:hAnsi="Times New Roman" w:cs="Times New Roman"/>
        </w:rPr>
        <w:footnoteRef/>
      </w:r>
      <w:r w:rsidRPr="002D1B6D">
        <w:rPr>
          <w:rFonts w:ascii="Times New Roman" w:hAnsi="Times New Roman" w:cs="Times New Roman"/>
        </w:rPr>
        <w:t xml:space="preserve"> </w:t>
      </w:r>
      <w:r w:rsidRPr="002D1B6D">
        <w:rPr>
          <w:rFonts w:ascii="Times New Roman" w:hAnsi="Times New Roman" w:cs="Times New Roman"/>
          <w:lang w:val="id-ID"/>
        </w:rPr>
        <w:t xml:space="preserve">Buchari Alma dkk, </w:t>
      </w:r>
      <w:r w:rsidRPr="002D1B6D">
        <w:rPr>
          <w:rFonts w:ascii="Times New Roman" w:hAnsi="Times New Roman" w:cs="Times New Roman"/>
          <w:i/>
          <w:lang w:val="id-ID"/>
        </w:rPr>
        <w:t xml:space="preserve">Guru Profesional, </w:t>
      </w:r>
      <w:r>
        <w:rPr>
          <w:rFonts w:ascii="Times New Roman" w:hAnsi="Times New Roman" w:cs="Times New Roman"/>
          <w:lang w:val="id-ID"/>
        </w:rPr>
        <w:t xml:space="preserve">(Bandung: Alfabeta,2009), hal. </w:t>
      </w:r>
      <w:r w:rsidRPr="002D1B6D">
        <w:rPr>
          <w:rFonts w:ascii="Times New Roman" w:hAnsi="Times New Roman" w:cs="Times New Roman"/>
          <w:lang w:val="id-ID"/>
        </w:rPr>
        <w:t>142</w:t>
      </w:r>
    </w:p>
  </w:footnote>
  <w:footnote w:id="25">
    <w:p w:rsidR="00372DF3" w:rsidRPr="00FE4EDB" w:rsidRDefault="00372DF3" w:rsidP="00455EF2">
      <w:pPr>
        <w:pStyle w:val="FootnoteText"/>
        <w:spacing w:line="360" w:lineRule="auto"/>
        <w:ind w:firstLine="567"/>
        <w:rPr>
          <w:rFonts w:ascii="Times New Roman" w:hAnsi="Times New Roman" w:cs="Times New Roman"/>
          <w:lang w:val="id-ID"/>
        </w:rPr>
      </w:pPr>
      <w:r>
        <w:rPr>
          <w:rStyle w:val="FootnoteReference"/>
        </w:rPr>
        <w:footnoteRef/>
      </w:r>
      <w:r>
        <w:t xml:space="preserve"> </w:t>
      </w:r>
      <w:r w:rsidRPr="00FE4EDB">
        <w:rPr>
          <w:rFonts w:ascii="Times New Roman" w:hAnsi="Times New Roman" w:cs="Times New Roman"/>
          <w:lang w:val="id-ID"/>
        </w:rPr>
        <w:t xml:space="preserve">Wahjosumidjo, </w:t>
      </w:r>
      <w:r w:rsidRPr="00FE4EDB">
        <w:rPr>
          <w:rFonts w:ascii="Times New Roman" w:hAnsi="Times New Roman" w:cs="Times New Roman"/>
          <w:i/>
          <w:lang w:val="id-ID"/>
        </w:rPr>
        <w:t>Kepemimpinan Kepala Sekolah,</w:t>
      </w:r>
      <w:r w:rsidRPr="00FE4EDB">
        <w:rPr>
          <w:rFonts w:ascii="Times New Roman" w:hAnsi="Times New Roman" w:cs="Times New Roman"/>
          <w:lang w:val="id-ID"/>
        </w:rPr>
        <w:t xml:space="preserve"> (Jakarta:</w:t>
      </w:r>
      <w:r>
        <w:rPr>
          <w:rFonts w:ascii="Times New Roman" w:hAnsi="Times New Roman" w:cs="Times New Roman"/>
          <w:lang w:val="id-ID"/>
        </w:rPr>
        <w:t xml:space="preserve"> PT raja Grafindo Persada,2007), </w:t>
      </w:r>
      <w:r w:rsidRPr="00FE4EDB">
        <w:rPr>
          <w:rFonts w:ascii="Times New Roman" w:hAnsi="Times New Roman" w:cs="Times New Roman"/>
          <w:lang w:val="id-ID"/>
        </w:rPr>
        <w:t>h</w:t>
      </w:r>
      <w:r>
        <w:rPr>
          <w:rFonts w:ascii="Times New Roman" w:hAnsi="Times New Roman" w:cs="Times New Roman"/>
          <w:lang w:val="id-ID"/>
        </w:rPr>
        <w:t>al</w:t>
      </w:r>
      <w:r w:rsidRPr="00FE4EDB">
        <w:rPr>
          <w:rFonts w:ascii="Times New Roman" w:hAnsi="Times New Roman" w:cs="Times New Roman"/>
          <w:lang w:val="id-ID"/>
        </w:rPr>
        <w:t>.</w:t>
      </w:r>
      <w:r>
        <w:rPr>
          <w:rFonts w:ascii="Times New Roman" w:hAnsi="Times New Roman" w:cs="Times New Roman"/>
          <w:lang w:val="id-ID"/>
        </w:rPr>
        <w:t xml:space="preserve"> </w:t>
      </w:r>
      <w:r w:rsidRPr="00FE4EDB">
        <w:rPr>
          <w:rFonts w:ascii="Times New Roman" w:hAnsi="Times New Roman" w:cs="Times New Roman"/>
          <w:lang w:val="id-ID"/>
        </w:rPr>
        <w:t>83</w:t>
      </w:r>
    </w:p>
  </w:footnote>
  <w:footnote w:id="26">
    <w:p w:rsidR="00372DF3" w:rsidRPr="00FE4EDB" w:rsidRDefault="00372DF3" w:rsidP="00455EF2">
      <w:pPr>
        <w:pStyle w:val="FootnoteText"/>
        <w:spacing w:line="360" w:lineRule="auto"/>
        <w:ind w:firstLine="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E.Mulyasa, </w:t>
      </w:r>
      <w:r w:rsidRPr="00FE4EDB">
        <w:rPr>
          <w:rFonts w:ascii="Times New Roman" w:hAnsi="Times New Roman" w:cs="Times New Roman"/>
          <w:i/>
          <w:lang w:val="id-ID"/>
        </w:rPr>
        <w:t>Menjadi Kepala Sekolah profesional,</w:t>
      </w:r>
      <w:r w:rsidRPr="00FE4EDB">
        <w:rPr>
          <w:rFonts w:ascii="Times New Roman" w:hAnsi="Times New Roman" w:cs="Times New Roman"/>
          <w:lang w:val="id-ID"/>
        </w:rPr>
        <w:t>(Band</w:t>
      </w:r>
      <w:r>
        <w:rPr>
          <w:rFonts w:ascii="Times New Roman" w:hAnsi="Times New Roman" w:cs="Times New Roman"/>
          <w:lang w:val="id-ID"/>
        </w:rPr>
        <w:t>ung:PT Remaja Rosdakarya,2011), hal</w:t>
      </w:r>
      <w:r w:rsidRPr="00FE4EDB">
        <w:rPr>
          <w:rFonts w:ascii="Times New Roman" w:hAnsi="Times New Roman" w:cs="Times New Roman"/>
          <w:lang w:val="id-ID"/>
        </w:rPr>
        <w:t>.</w:t>
      </w:r>
      <w:r>
        <w:rPr>
          <w:rFonts w:ascii="Times New Roman" w:hAnsi="Times New Roman" w:cs="Times New Roman"/>
          <w:lang w:val="id-ID"/>
        </w:rPr>
        <w:t xml:space="preserve"> </w:t>
      </w:r>
      <w:r w:rsidRPr="00FE4EDB">
        <w:rPr>
          <w:rFonts w:ascii="Times New Roman" w:hAnsi="Times New Roman" w:cs="Times New Roman"/>
          <w:lang w:val="id-ID"/>
        </w:rPr>
        <w:t>98-99</w:t>
      </w:r>
      <w:r w:rsidRPr="00FE4EDB">
        <w:rPr>
          <w:rFonts w:ascii="Times New Roman" w:hAnsi="Times New Roman" w:cs="Times New Roman"/>
          <w:i/>
          <w:lang w:val="id-ID"/>
        </w:rPr>
        <w:t xml:space="preserve"> </w:t>
      </w:r>
    </w:p>
  </w:footnote>
  <w:footnote w:id="27">
    <w:p w:rsidR="00372DF3" w:rsidRPr="006100B4" w:rsidRDefault="00372DF3" w:rsidP="006100B4">
      <w:pPr>
        <w:pStyle w:val="FootnoteText"/>
        <w:ind w:firstLine="567"/>
        <w:rPr>
          <w:lang w:val="id-ID"/>
        </w:rPr>
      </w:pPr>
      <w:r>
        <w:rPr>
          <w:rStyle w:val="FootnoteReference"/>
        </w:rPr>
        <w:footnoteRef/>
      </w:r>
      <w:r>
        <w:t xml:space="preserve"> </w:t>
      </w:r>
      <w:r w:rsidRPr="00FE4EDB">
        <w:rPr>
          <w:rFonts w:ascii="Times New Roman" w:hAnsi="Times New Roman" w:cs="Times New Roman"/>
          <w:lang w:val="id-ID"/>
        </w:rPr>
        <w:t xml:space="preserve">M. Daryanto, </w:t>
      </w:r>
      <w:r w:rsidRPr="00FE4EDB">
        <w:rPr>
          <w:rFonts w:ascii="Times New Roman" w:hAnsi="Times New Roman" w:cs="Times New Roman"/>
          <w:i/>
          <w:lang w:val="id-ID"/>
        </w:rPr>
        <w:t>Administrasi pendidikan,</w:t>
      </w:r>
      <w:r w:rsidRPr="00FE4EDB">
        <w:rPr>
          <w:rFonts w:ascii="Times New Roman" w:hAnsi="Times New Roman" w:cs="Times New Roman"/>
          <w:lang w:val="id-ID"/>
        </w:rPr>
        <w:t>(Jakarta:Rineka Cipta,201</w:t>
      </w:r>
      <w:r>
        <w:rPr>
          <w:rFonts w:ascii="Times New Roman" w:hAnsi="Times New Roman" w:cs="Times New Roman"/>
          <w:lang w:val="id-ID"/>
        </w:rPr>
        <w:t xml:space="preserve">0), </w:t>
      </w:r>
      <w:r w:rsidRPr="00FE4EDB">
        <w:rPr>
          <w:rFonts w:ascii="Times New Roman" w:hAnsi="Times New Roman" w:cs="Times New Roman"/>
          <w:lang w:val="id-ID"/>
        </w:rPr>
        <w:t>h</w:t>
      </w:r>
      <w:r>
        <w:rPr>
          <w:rFonts w:ascii="Times New Roman" w:hAnsi="Times New Roman" w:cs="Times New Roman"/>
          <w:lang w:val="id-ID"/>
        </w:rPr>
        <w:t>al</w:t>
      </w:r>
      <w:r w:rsidRPr="00FE4EDB">
        <w:rPr>
          <w:rFonts w:ascii="Times New Roman" w:hAnsi="Times New Roman" w:cs="Times New Roman"/>
          <w:lang w:val="id-ID"/>
        </w:rPr>
        <w:t>.</w:t>
      </w:r>
      <w:r>
        <w:rPr>
          <w:rFonts w:ascii="Times New Roman" w:hAnsi="Times New Roman" w:cs="Times New Roman"/>
          <w:lang w:val="id-ID"/>
        </w:rPr>
        <w:t xml:space="preserve"> </w:t>
      </w:r>
      <w:r w:rsidRPr="00FE4EDB">
        <w:rPr>
          <w:rFonts w:ascii="Times New Roman" w:hAnsi="Times New Roman" w:cs="Times New Roman"/>
          <w:lang w:val="id-ID"/>
        </w:rPr>
        <w:t>80</w:t>
      </w:r>
    </w:p>
  </w:footnote>
  <w:footnote w:id="28">
    <w:p w:rsidR="00372DF3" w:rsidRPr="008918B1" w:rsidRDefault="00372DF3" w:rsidP="008918B1">
      <w:pPr>
        <w:pStyle w:val="FootnoteText"/>
        <w:ind w:firstLine="567"/>
        <w:rPr>
          <w:lang w:val="id-ID"/>
        </w:rPr>
      </w:pPr>
      <w:r>
        <w:rPr>
          <w:rStyle w:val="FootnoteReference"/>
        </w:rPr>
        <w:footnoteRef/>
      </w:r>
      <w:r>
        <w:t xml:space="preserve"> </w:t>
      </w:r>
      <w:r w:rsidRPr="00FE4EDB">
        <w:rPr>
          <w:rFonts w:ascii="Times New Roman" w:hAnsi="Times New Roman" w:cs="Times New Roman"/>
          <w:lang w:val="id-ID"/>
        </w:rPr>
        <w:t xml:space="preserve">E.Mulyasa, </w:t>
      </w:r>
      <w:r w:rsidRPr="00FE4EDB">
        <w:rPr>
          <w:rFonts w:ascii="Times New Roman" w:hAnsi="Times New Roman" w:cs="Times New Roman"/>
          <w:i/>
          <w:lang w:val="id-ID"/>
        </w:rPr>
        <w:t>Menjadi Kepala Sekolah profesional,</w:t>
      </w:r>
      <w:r w:rsidRPr="00FE4EDB">
        <w:rPr>
          <w:rFonts w:ascii="Times New Roman" w:hAnsi="Times New Roman" w:cs="Times New Roman"/>
          <w:lang w:val="id-ID"/>
        </w:rPr>
        <w:t>(Band</w:t>
      </w:r>
      <w:r>
        <w:rPr>
          <w:rFonts w:ascii="Times New Roman" w:hAnsi="Times New Roman" w:cs="Times New Roman"/>
          <w:lang w:val="id-ID"/>
        </w:rPr>
        <w:t>ung:PT Remaja Rosdakarya,2011), hal</w:t>
      </w:r>
      <w:r w:rsidRPr="00FE4EDB">
        <w:rPr>
          <w:rFonts w:ascii="Times New Roman" w:hAnsi="Times New Roman" w:cs="Times New Roman"/>
          <w:lang w:val="id-ID"/>
        </w:rPr>
        <w:t>.</w:t>
      </w:r>
      <w:r>
        <w:rPr>
          <w:rFonts w:ascii="Times New Roman" w:hAnsi="Times New Roman" w:cs="Times New Roman"/>
          <w:lang w:val="id-ID"/>
        </w:rPr>
        <w:t xml:space="preserve"> 49</w:t>
      </w:r>
    </w:p>
  </w:footnote>
  <w:footnote w:id="29">
    <w:p w:rsidR="00372DF3" w:rsidRPr="008918B1" w:rsidRDefault="00372DF3" w:rsidP="008918B1">
      <w:pPr>
        <w:pStyle w:val="FootnoteText"/>
        <w:ind w:firstLine="567"/>
        <w:rPr>
          <w:lang w:val="id-ID"/>
        </w:rPr>
      </w:pPr>
      <w:r>
        <w:rPr>
          <w:rStyle w:val="FootnoteReference"/>
        </w:rPr>
        <w:footnoteRef/>
      </w:r>
      <w:r>
        <w:t xml:space="preserve"> </w:t>
      </w:r>
      <w:r w:rsidRPr="00FE4EDB">
        <w:rPr>
          <w:rFonts w:ascii="Times New Roman" w:hAnsi="Times New Roman" w:cs="Times New Roman"/>
          <w:lang w:val="id-ID"/>
        </w:rPr>
        <w:t xml:space="preserve">Wahjosumidjo, </w:t>
      </w:r>
      <w:r w:rsidRPr="00FE4EDB">
        <w:rPr>
          <w:rFonts w:ascii="Times New Roman" w:hAnsi="Times New Roman" w:cs="Times New Roman"/>
          <w:i/>
          <w:lang w:val="id-ID"/>
        </w:rPr>
        <w:t>Kepemimpinan Kepala Sekolah,</w:t>
      </w:r>
      <w:r w:rsidRPr="00FE4EDB">
        <w:rPr>
          <w:rFonts w:ascii="Times New Roman" w:hAnsi="Times New Roman" w:cs="Times New Roman"/>
          <w:lang w:val="id-ID"/>
        </w:rPr>
        <w:t xml:space="preserve"> (Jakarta:</w:t>
      </w:r>
      <w:r>
        <w:rPr>
          <w:rFonts w:ascii="Times New Roman" w:hAnsi="Times New Roman" w:cs="Times New Roman"/>
          <w:lang w:val="id-ID"/>
        </w:rPr>
        <w:t xml:space="preserve"> PT raja Grafindo Persada,2007), </w:t>
      </w:r>
      <w:r w:rsidRPr="00FE4EDB">
        <w:rPr>
          <w:rFonts w:ascii="Times New Roman" w:hAnsi="Times New Roman" w:cs="Times New Roman"/>
          <w:lang w:val="id-ID"/>
        </w:rPr>
        <w:t>h</w:t>
      </w:r>
      <w:r>
        <w:rPr>
          <w:rFonts w:ascii="Times New Roman" w:hAnsi="Times New Roman" w:cs="Times New Roman"/>
          <w:lang w:val="id-ID"/>
        </w:rPr>
        <w:t>al. 66</w:t>
      </w:r>
    </w:p>
  </w:footnote>
  <w:footnote w:id="30">
    <w:p w:rsidR="00372DF3" w:rsidRPr="008918B1" w:rsidRDefault="00372DF3" w:rsidP="008918B1">
      <w:pPr>
        <w:pStyle w:val="FootnoteText"/>
        <w:ind w:firstLine="567"/>
        <w:rPr>
          <w:rFonts w:asciiTheme="majorBidi" w:hAnsiTheme="majorBidi" w:cstheme="majorBidi"/>
          <w:lang w:val="id-ID"/>
        </w:rPr>
      </w:pPr>
      <w:r>
        <w:rPr>
          <w:rStyle w:val="FootnoteReference"/>
        </w:rPr>
        <w:footnoteRef/>
      </w:r>
      <w:r>
        <w:t xml:space="preserve"> </w:t>
      </w:r>
      <w:r>
        <w:rPr>
          <w:rFonts w:asciiTheme="majorBidi" w:hAnsiTheme="majorBidi" w:cstheme="majorBidi"/>
          <w:i/>
          <w:iCs/>
          <w:lang w:val="id-ID"/>
        </w:rPr>
        <w:t xml:space="preserve">Ibid..., </w:t>
      </w:r>
      <w:r>
        <w:rPr>
          <w:rFonts w:asciiTheme="majorBidi" w:hAnsiTheme="majorBidi" w:cstheme="majorBidi"/>
          <w:lang w:val="id-ID"/>
        </w:rPr>
        <w:t>hal. 82</w:t>
      </w:r>
    </w:p>
  </w:footnote>
  <w:footnote w:id="31">
    <w:p w:rsidR="00372DF3" w:rsidRPr="00110024" w:rsidRDefault="00372DF3" w:rsidP="00110024">
      <w:pPr>
        <w:pStyle w:val="FootnoteText"/>
        <w:ind w:firstLine="567"/>
        <w:rPr>
          <w:rFonts w:asciiTheme="majorBidi" w:hAnsiTheme="majorBidi" w:cstheme="majorBidi"/>
          <w:lang w:val="id-ID"/>
        </w:rPr>
      </w:pPr>
      <w:r>
        <w:rPr>
          <w:rStyle w:val="FootnoteReference"/>
        </w:rPr>
        <w:footnoteRef/>
      </w:r>
      <w:r>
        <w:t xml:space="preserve"> </w:t>
      </w:r>
      <w:r>
        <w:rPr>
          <w:rFonts w:asciiTheme="majorBidi" w:hAnsiTheme="majorBidi" w:cstheme="majorBidi"/>
          <w:i/>
          <w:iCs/>
          <w:lang w:val="id-ID"/>
        </w:rPr>
        <w:t xml:space="preserve">Ibid..., </w:t>
      </w:r>
      <w:r>
        <w:rPr>
          <w:rFonts w:asciiTheme="majorBidi" w:hAnsiTheme="majorBidi" w:cstheme="majorBidi"/>
          <w:lang w:val="id-ID"/>
        </w:rPr>
        <w:t>hal. 88</w:t>
      </w:r>
    </w:p>
  </w:footnote>
  <w:footnote w:id="32">
    <w:p w:rsidR="00372DF3" w:rsidRPr="008577E1" w:rsidRDefault="00372DF3">
      <w:pPr>
        <w:pStyle w:val="FootnoteText"/>
      </w:pPr>
      <w:r>
        <w:rPr>
          <w:rStyle w:val="FootnoteReference"/>
        </w:rPr>
        <w:footnoteRef/>
      </w:r>
      <w:r>
        <w:t xml:space="preserve"> </w:t>
      </w:r>
    </w:p>
  </w:footnote>
  <w:footnote w:id="33">
    <w:p w:rsidR="00372DF3" w:rsidRPr="008918B1" w:rsidRDefault="00372DF3" w:rsidP="008918B1">
      <w:pPr>
        <w:pStyle w:val="FootnoteText"/>
        <w:ind w:firstLine="567"/>
      </w:pPr>
      <w:r>
        <w:rPr>
          <w:rStyle w:val="FootnoteReference"/>
        </w:rPr>
        <w:footnoteRef/>
      </w:r>
      <w:r>
        <w:t xml:space="preserve"> </w:t>
      </w:r>
      <w:r w:rsidRPr="002D1B6D">
        <w:rPr>
          <w:rFonts w:ascii="Times New Roman" w:hAnsi="Times New Roman" w:cs="Times New Roman"/>
        </w:rPr>
        <w:t xml:space="preserve">Wahjosumido, </w:t>
      </w:r>
      <w:r w:rsidRPr="002D1B6D">
        <w:rPr>
          <w:rFonts w:ascii="Times New Roman" w:hAnsi="Times New Roman" w:cs="Times New Roman"/>
          <w:i/>
        </w:rPr>
        <w:t xml:space="preserve"> Kepemimpinan Kepala Sekolah</w:t>
      </w:r>
      <w:r w:rsidRPr="002D1B6D">
        <w:rPr>
          <w:rFonts w:ascii="Times New Roman" w:hAnsi="Times New Roman" w:cs="Times New Roman"/>
          <w:i/>
          <w:lang w:val="id-ID"/>
        </w:rPr>
        <w:t>,</w:t>
      </w:r>
      <w:r w:rsidRPr="002D1B6D">
        <w:rPr>
          <w:rFonts w:ascii="Times New Roman" w:hAnsi="Times New Roman" w:cs="Times New Roman"/>
          <w:lang w:val="id-ID"/>
        </w:rPr>
        <w:t xml:space="preserve"> (</w:t>
      </w:r>
      <w:r w:rsidRPr="002D1B6D">
        <w:rPr>
          <w:rFonts w:ascii="Times New Roman" w:hAnsi="Times New Roman" w:cs="Times New Roman"/>
        </w:rPr>
        <w:t>Jakarta: PT Raja Grafindo Persada,</w:t>
      </w:r>
      <w:r w:rsidRPr="002D1B6D">
        <w:rPr>
          <w:rFonts w:ascii="Times New Roman" w:hAnsi="Times New Roman" w:cs="Times New Roman"/>
          <w:lang w:val="id-ID"/>
        </w:rPr>
        <w:t>1991)</w:t>
      </w:r>
      <w:r>
        <w:rPr>
          <w:rFonts w:ascii="Times New Roman" w:hAnsi="Times New Roman" w:cs="Times New Roman"/>
          <w:lang w:val="id-ID"/>
        </w:rPr>
        <w:t>, hal. 152</w:t>
      </w:r>
    </w:p>
  </w:footnote>
  <w:footnote w:id="34">
    <w:p w:rsidR="00372DF3" w:rsidRPr="008577E1" w:rsidRDefault="00372DF3" w:rsidP="008577E1">
      <w:pPr>
        <w:pStyle w:val="FootnoteText"/>
        <w:ind w:firstLine="567"/>
        <w:rPr>
          <w:rFonts w:asciiTheme="majorBidi" w:hAnsiTheme="majorBidi" w:cstheme="majorBidi"/>
          <w:lang w:val="id-ID"/>
        </w:rPr>
      </w:pPr>
      <w:r>
        <w:rPr>
          <w:rStyle w:val="FootnoteReference"/>
        </w:rPr>
        <w:footnoteRef/>
      </w:r>
      <w:r>
        <w:t xml:space="preserve"> </w:t>
      </w:r>
      <w:r>
        <w:rPr>
          <w:rFonts w:asciiTheme="majorBidi" w:hAnsiTheme="majorBidi" w:cstheme="majorBidi"/>
          <w:i/>
          <w:iCs/>
          <w:lang w:val="id-ID"/>
        </w:rPr>
        <w:t xml:space="preserve">Ibid..., </w:t>
      </w:r>
      <w:r>
        <w:rPr>
          <w:rFonts w:asciiTheme="majorBidi" w:hAnsiTheme="majorBidi" w:cstheme="majorBidi"/>
          <w:lang w:val="id-ID"/>
        </w:rPr>
        <w:t>hal. 125</w:t>
      </w:r>
    </w:p>
  </w:footnote>
  <w:footnote w:id="35">
    <w:p w:rsidR="00372DF3" w:rsidRPr="00FE4EDB" w:rsidRDefault="00372DF3" w:rsidP="00455EF2">
      <w:pPr>
        <w:pStyle w:val="FootnoteText"/>
        <w:spacing w:line="360" w:lineRule="auto"/>
        <w:ind w:firstLine="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E.Mulyasa,</w:t>
      </w:r>
      <w:r w:rsidRPr="00FE4EDB">
        <w:rPr>
          <w:rFonts w:ascii="Times New Roman" w:hAnsi="Times New Roman" w:cs="Times New Roman"/>
          <w:i/>
          <w:lang w:val="id-ID"/>
        </w:rPr>
        <w:t>Menjadi Kepala Sekolah</w:t>
      </w:r>
      <w:r>
        <w:rPr>
          <w:rFonts w:ascii="Times New Roman" w:hAnsi="Times New Roman" w:cs="Times New Roman"/>
          <w:i/>
          <w:lang w:val="id-ID"/>
        </w:rPr>
        <w:t>,,</w:t>
      </w:r>
      <w:r>
        <w:rPr>
          <w:rFonts w:ascii="Times New Roman" w:hAnsi="Times New Roman" w:cs="Times New Roman"/>
          <w:lang w:val="id-ID"/>
        </w:rPr>
        <w:t xml:space="preserve">, </w:t>
      </w:r>
      <w:r w:rsidRPr="00FE4EDB">
        <w:rPr>
          <w:rFonts w:ascii="Times New Roman" w:hAnsi="Times New Roman" w:cs="Times New Roman"/>
          <w:lang w:val="id-ID"/>
        </w:rPr>
        <w:t>h</w:t>
      </w:r>
      <w:r>
        <w:rPr>
          <w:rFonts w:ascii="Times New Roman" w:hAnsi="Times New Roman" w:cs="Times New Roman"/>
          <w:lang w:val="id-ID"/>
        </w:rPr>
        <w:t>al</w:t>
      </w:r>
      <w:r w:rsidRPr="00FE4EDB">
        <w:rPr>
          <w:rFonts w:ascii="Times New Roman" w:hAnsi="Times New Roman" w:cs="Times New Roman"/>
          <w:lang w:val="id-ID"/>
        </w:rPr>
        <w:t>.</w:t>
      </w:r>
      <w:r>
        <w:rPr>
          <w:rFonts w:ascii="Times New Roman" w:hAnsi="Times New Roman" w:cs="Times New Roman"/>
          <w:lang w:val="id-ID"/>
        </w:rPr>
        <w:t xml:space="preserve"> </w:t>
      </w:r>
      <w:r w:rsidRPr="00FE4EDB">
        <w:rPr>
          <w:rFonts w:ascii="Times New Roman" w:hAnsi="Times New Roman" w:cs="Times New Roman"/>
          <w:lang w:val="id-ID"/>
        </w:rPr>
        <w:t>98-110</w:t>
      </w:r>
    </w:p>
  </w:footnote>
  <w:footnote w:id="36">
    <w:p w:rsidR="00372DF3" w:rsidRPr="00FE4EDB" w:rsidRDefault="00372DF3" w:rsidP="00FE4EDB">
      <w:pPr>
        <w:pStyle w:val="FootnoteText"/>
        <w:spacing w:line="360" w:lineRule="auto"/>
        <w:ind w:left="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M.Daryanto,</w:t>
      </w:r>
      <w:r w:rsidRPr="00FE4EDB">
        <w:rPr>
          <w:rFonts w:ascii="Times New Roman" w:hAnsi="Times New Roman" w:cs="Times New Roman"/>
          <w:i/>
          <w:lang w:val="id-ID"/>
        </w:rPr>
        <w:t xml:space="preserve"> Administrasi pendidikan</w:t>
      </w:r>
      <w:r>
        <w:rPr>
          <w:rFonts w:ascii="Times New Roman" w:hAnsi="Times New Roman" w:cs="Times New Roman"/>
          <w:i/>
          <w:lang w:val="id-ID"/>
        </w:rPr>
        <w:t xml:space="preserve"> </w:t>
      </w:r>
      <w:r w:rsidRPr="00FE4EDB">
        <w:rPr>
          <w:rFonts w:ascii="Times New Roman" w:hAnsi="Times New Roman" w:cs="Times New Roman"/>
          <w:i/>
          <w:lang w:val="id-ID"/>
        </w:rPr>
        <w:t>,</w:t>
      </w:r>
      <w:r>
        <w:rPr>
          <w:rFonts w:ascii="Times New Roman" w:hAnsi="Times New Roman" w:cs="Times New Roman"/>
          <w:lang w:val="id-ID"/>
        </w:rPr>
        <w:t xml:space="preserve">(Jakarta:Rineka Cipta,2010), </w:t>
      </w:r>
      <w:r w:rsidRPr="00FE4EDB">
        <w:rPr>
          <w:rFonts w:ascii="Times New Roman" w:hAnsi="Times New Roman" w:cs="Times New Roman"/>
          <w:lang w:val="id-ID"/>
        </w:rPr>
        <w:t>h</w:t>
      </w:r>
      <w:r>
        <w:rPr>
          <w:rFonts w:ascii="Times New Roman" w:hAnsi="Times New Roman" w:cs="Times New Roman"/>
          <w:lang w:val="id-ID"/>
        </w:rPr>
        <w:t>al</w:t>
      </w:r>
      <w:r w:rsidRPr="00FE4EDB">
        <w:rPr>
          <w:rFonts w:ascii="Times New Roman" w:hAnsi="Times New Roman" w:cs="Times New Roman"/>
          <w:lang w:val="id-ID"/>
        </w:rPr>
        <w:t>.</w:t>
      </w:r>
      <w:r>
        <w:rPr>
          <w:rFonts w:ascii="Times New Roman" w:hAnsi="Times New Roman" w:cs="Times New Roman"/>
          <w:lang w:val="id-ID"/>
        </w:rPr>
        <w:t xml:space="preserve"> </w:t>
      </w:r>
      <w:r w:rsidRPr="00FE4EDB">
        <w:rPr>
          <w:rFonts w:ascii="Times New Roman" w:hAnsi="Times New Roman" w:cs="Times New Roman"/>
          <w:lang w:val="id-ID"/>
        </w:rPr>
        <w:t>84-87</w:t>
      </w:r>
    </w:p>
  </w:footnote>
  <w:footnote w:id="37">
    <w:p w:rsidR="00372DF3" w:rsidRPr="008577E1" w:rsidRDefault="00372DF3" w:rsidP="008577E1">
      <w:pPr>
        <w:pStyle w:val="FootnoteText"/>
        <w:ind w:firstLine="567"/>
        <w:rPr>
          <w:lang w:val="id-ID"/>
        </w:rPr>
      </w:pPr>
      <w:r>
        <w:rPr>
          <w:rStyle w:val="FootnoteReference"/>
        </w:rPr>
        <w:footnoteRef/>
      </w:r>
      <w:r>
        <w:t xml:space="preserve"> </w:t>
      </w:r>
      <w:r w:rsidRPr="00FE4EDB">
        <w:rPr>
          <w:rFonts w:ascii="Times New Roman" w:hAnsi="Times New Roman" w:cs="Times New Roman"/>
          <w:lang w:val="id-ID"/>
        </w:rPr>
        <w:t xml:space="preserve">E.Mulyasa, </w:t>
      </w:r>
      <w:r w:rsidRPr="00FE4EDB">
        <w:rPr>
          <w:rFonts w:ascii="Times New Roman" w:hAnsi="Times New Roman" w:cs="Times New Roman"/>
          <w:i/>
          <w:lang w:val="id-ID"/>
        </w:rPr>
        <w:t>Men</w:t>
      </w:r>
      <w:r>
        <w:rPr>
          <w:rFonts w:ascii="Times New Roman" w:hAnsi="Times New Roman" w:cs="Times New Roman"/>
          <w:i/>
          <w:lang w:val="id-ID"/>
        </w:rPr>
        <w:t>jadi Kepala Sekolah profesional</w:t>
      </w:r>
      <w:r>
        <w:rPr>
          <w:rFonts w:ascii="Times New Roman" w:hAnsi="Times New Roman" w:cs="Times New Roman"/>
          <w:lang w:val="id-ID"/>
        </w:rPr>
        <w:t>..., hal</w:t>
      </w:r>
      <w:r w:rsidRPr="00FE4EDB">
        <w:rPr>
          <w:rFonts w:ascii="Times New Roman" w:hAnsi="Times New Roman" w:cs="Times New Roman"/>
          <w:lang w:val="id-ID"/>
        </w:rPr>
        <w:t>.</w:t>
      </w:r>
      <w:r>
        <w:rPr>
          <w:rFonts w:ascii="Times New Roman" w:hAnsi="Times New Roman" w:cs="Times New Roman"/>
          <w:lang w:val="id-ID"/>
        </w:rPr>
        <w:t>90</w:t>
      </w:r>
    </w:p>
  </w:footnote>
  <w:footnote w:id="38">
    <w:p w:rsidR="00372DF3" w:rsidRPr="00110024" w:rsidRDefault="00372DF3" w:rsidP="00110024">
      <w:pPr>
        <w:pStyle w:val="FootnoteText"/>
        <w:ind w:firstLine="567"/>
        <w:rPr>
          <w:lang w:val="id-ID"/>
        </w:rPr>
      </w:pPr>
      <w:r>
        <w:rPr>
          <w:rStyle w:val="FootnoteReference"/>
        </w:rPr>
        <w:footnoteRef/>
      </w:r>
      <w:r>
        <w:t xml:space="preserve"> </w:t>
      </w:r>
      <w:r>
        <w:rPr>
          <w:rFonts w:ascii="Times New Roman" w:hAnsi="Times New Roman" w:cs="Times New Roman"/>
          <w:i/>
          <w:iCs/>
          <w:lang w:val="id-ID"/>
        </w:rPr>
        <w:t>Ibid</w:t>
      </w:r>
      <w:r>
        <w:rPr>
          <w:rFonts w:ascii="Times New Roman" w:hAnsi="Times New Roman" w:cs="Times New Roman"/>
          <w:lang w:val="id-ID"/>
        </w:rPr>
        <w:t>..., hal</w:t>
      </w:r>
      <w:r w:rsidRPr="00FE4EDB">
        <w:rPr>
          <w:rFonts w:ascii="Times New Roman" w:hAnsi="Times New Roman" w:cs="Times New Roman"/>
          <w:lang w:val="id-ID"/>
        </w:rPr>
        <w:t>.</w:t>
      </w:r>
      <w:r>
        <w:rPr>
          <w:rFonts w:ascii="Times New Roman" w:hAnsi="Times New Roman" w:cs="Times New Roman"/>
          <w:lang w:val="id-ID"/>
        </w:rPr>
        <w:t>98</w:t>
      </w:r>
    </w:p>
  </w:footnote>
  <w:footnote w:id="39">
    <w:p w:rsidR="00372DF3" w:rsidRPr="008577E1" w:rsidRDefault="00372DF3" w:rsidP="008577E1">
      <w:pPr>
        <w:pStyle w:val="FootnoteText"/>
        <w:ind w:firstLine="567"/>
        <w:rPr>
          <w:rFonts w:asciiTheme="majorBidi" w:hAnsiTheme="majorBidi" w:cstheme="majorBidi"/>
          <w:lang w:val="id-ID"/>
        </w:rPr>
      </w:pPr>
      <w:r>
        <w:rPr>
          <w:rStyle w:val="FootnoteReference"/>
        </w:rPr>
        <w:footnoteRef/>
      </w:r>
      <w:r>
        <w:t xml:space="preserve"> </w:t>
      </w:r>
      <w:r>
        <w:rPr>
          <w:rFonts w:asciiTheme="majorBidi" w:hAnsiTheme="majorBidi" w:cstheme="majorBidi"/>
          <w:i/>
          <w:iCs/>
          <w:lang w:val="id-ID"/>
        </w:rPr>
        <w:t xml:space="preserve">Ibid..., </w:t>
      </w:r>
      <w:r>
        <w:rPr>
          <w:rFonts w:asciiTheme="majorBidi" w:hAnsiTheme="majorBidi" w:cstheme="majorBidi"/>
          <w:lang w:val="id-ID"/>
        </w:rPr>
        <w:t>hal. 88</w:t>
      </w:r>
    </w:p>
  </w:footnote>
  <w:footnote w:id="40">
    <w:p w:rsidR="00372DF3" w:rsidRPr="008577E1" w:rsidRDefault="00372DF3" w:rsidP="008577E1">
      <w:pPr>
        <w:pStyle w:val="FootnoteText"/>
        <w:ind w:firstLine="567"/>
      </w:pPr>
      <w:r>
        <w:rPr>
          <w:rStyle w:val="FootnoteReference"/>
        </w:rPr>
        <w:footnoteRef/>
      </w:r>
      <w:r>
        <w:t xml:space="preserve"> </w:t>
      </w:r>
      <w:r w:rsidRPr="002D1B6D">
        <w:rPr>
          <w:rFonts w:ascii="Times New Roman" w:hAnsi="Times New Roman" w:cs="Times New Roman"/>
        </w:rPr>
        <w:t xml:space="preserve">Wahjosumido, </w:t>
      </w:r>
      <w:r w:rsidRPr="002D1B6D">
        <w:rPr>
          <w:rFonts w:ascii="Times New Roman" w:hAnsi="Times New Roman" w:cs="Times New Roman"/>
          <w:i/>
        </w:rPr>
        <w:t xml:space="preserve"> Kepemimpinan Kepala Sekolah</w:t>
      </w:r>
      <w:r>
        <w:rPr>
          <w:rFonts w:ascii="Times New Roman" w:hAnsi="Times New Roman" w:cs="Times New Roman"/>
          <w:i/>
          <w:lang w:val="id-ID"/>
        </w:rPr>
        <w:t xml:space="preserve">..., </w:t>
      </w:r>
      <w:r>
        <w:rPr>
          <w:rFonts w:ascii="Times New Roman" w:hAnsi="Times New Roman" w:cs="Times New Roman"/>
          <w:lang w:val="id-ID"/>
        </w:rPr>
        <w:t>hal. 110</w:t>
      </w:r>
    </w:p>
  </w:footnote>
  <w:footnote w:id="41">
    <w:p w:rsidR="00372DF3" w:rsidRPr="008577E1" w:rsidRDefault="00372DF3" w:rsidP="008577E1">
      <w:pPr>
        <w:pStyle w:val="FootnoteText"/>
        <w:ind w:firstLine="567"/>
        <w:rPr>
          <w:rFonts w:asciiTheme="majorBidi" w:hAnsiTheme="majorBidi" w:cstheme="majorBidi"/>
          <w:lang w:val="id-ID"/>
        </w:rPr>
      </w:pPr>
      <w:r>
        <w:rPr>
          <w:rStyle w:val="FootnoteReference"/>
        </w:rPr>
        <w:footnoteRef/>
      </w:r>
      <w:r>
        <w:t xml:space="preserve"> </w:t>
      </w:r>
      <w:r>
        <w:rPr>
          <w:rFonts w:asciiTheme="majorBidi" w:hAnsiTheme="majorBidi" w:cstheme="majorBidi"/>
          <w:i/>
          <w:iCs/>
          <w:lang w:val="id-ID"/>
        </w:rPr>
        <w:t xml:space="preserve">Ibid..., </w:t>
      </w:r>
      <w:r>
        <w:rPr>
          <w:rFonts w:asciiTheme="majorBidi" w:hAnsiTheme="majorBidi" w:cstheme="majorBidi"/>
          <w:lang w:val="id-ID"/>
        </w:rPr>
        <w:t>hal. 115</w:t>
      </w:r>
    </w:p>
  </w:footnote>
  <w:footnote w:id="42">
    <w:p w:rsidR="00372DF3" w:rsidRPr="008577E1" w:rsidRDefault="00372DF3" w:rsidP="008577E1">
      <w:pPr>
        <w:pStyle w:val="FootnoteText"/>
        <w:ind w:firstLine="567"/>
        <w:rPr>
          <w:rFonts w:asciiTheme="majorBidi" w:hAnsiTheme="majorBidi" w:cstheme="majorBidi"/>
          <w:lang w:val="id-ID"/>
        </w:rPr>
      </w:pPr>
      <w:r>
        <w:rPr>
          <w:rStyle w:val="FootnoteReference"/>
        </w:rPr>
        <w:footnoteRef/>
      </w:r>
      <w:r>
        <w:t xml:space="preserve"> </w:t>
      </w:r>
      <w:r>
        <w:rPr>
          <w:rFonts w:asciiTheme="majorBidi" w:hAnsiTheme="majorBidi" w:cstheme="majorBidi"/>
          <w:i/>
          <w:iCs/>
          <w:lang w:val="id-ID"/>
        </w:rPr>
        <w:t xml:space="preserve">Ibid..., </w:t>
      </w:r>
      <w:r>
        <w:rPr>
          <w:rFonts w:asciiTheme="majorBidi" w:hAnsiTheme="majorBidi" w:cstheme="majorBidi"/>
          <w:lang w:val="id-ID"/>
        </w:rPr>
        <w:t>hal 119</w:t>
      </w:r>
    </w:p>
  </w:footnote>
  <w:footnote w:id="43">
    <w:p w:rsidR="00372DF3" w:rsidRPr="00110024" w:rsidRDefault="00372DF3" w:rsidP="00110024">
      <w:pPr>
        <w:pStyle w:val="FootnoteText"/>
        <w:ind w:firstLine="567"/>
        <w:rPr>
          <w:rFonts w:asciiTheme="majorBidi" w:hAnsiTheme="majorBidi" w:cstheme="majorBidi"/>
          <w:lang w:val="id-ID"/>
        </w:rPr>
      </w:pPr>
      <w:r>
        <w:rPr>
          <w:rStyle w:val="FootnoteReference"/>
        </w:rPr>
        <w:footnoteRef/>
      </w:r>
      <w:r>
        <w:t xml:space="preserve"> </w:t>
      </w:r>
      <w:r>
        <w:rPr>
          <w:rFonts w:asciiTheme="majorBidi" w:hAnsiTheme="majorBidi" w:cstheme="majorBidi"/>
          <w:i/>
          <w:iCs/>
          <w:lang w:val="id-ID"/>
        </w:rPr>
        <w:t xml:space="preserve">Ibid..., </w:t>
      </w:r>
      <w:r>
        <w:rPr>
          <w:rFonts w:asciiTheme="majorBidi" w:hAnsiTheme="majorBidi" w:cstheme="majorBidi"/>
          <w:lang w:val="id-ID"/>
        </w:rPr>
        <w:t>hal, 124</w:t>
      </w:r>
    </w:p>
  </w:footnote>
  <w:footnote w:id="44">
    <w:p w:rsidR="00372DF3" w:rsidRPr="00110024" w:rsidRDefault="00372DF3" w:rsidP="00110024">
      <w:pPr>
        <w:pStyle w:val="FootnoteText"/>
        <w:ind w:firstLine="567"/>
        <w:rPr>
          <w:rFonts w:asciiTheme="majorBidi" w:hAnsiTheme="majorBidi" w:cstheme="majorBidi"/>
          <w:lang w:val="id-ID"/>
        </w:rPr>
      </w:pPr>
      <w:r>
        <w:rPr>
          <w:rStyle w:val="FootnoteReference"/>
        </w:rPr>
        <w:footnoteRef/>
      </w:r>
      <w:r>
        <w:t xml:space="preserve"> </w:t>
      </w:r>
      <w:r>
        <w:rPr>
          <w:rFonts w:asciiTheme="majorBidi" w:hAnsiTheme="majorBidi" w:cstheme="majorBidi"/>
          <w:i/>
          <w:iCs/>
          <w:lang w:val="id-ID"/>
        </w:rPr>
        <w:t xml:space="preserve">Ibid..., </w:t>
      </w:r>
      <w:r>
        <w:rPr>
          <w:rFonts w:asciiTheme="majorBidi" w:hAnsiTheme="majorBidi" w:cstheme="majorBidi"/>
          <w:lang w:val="id-ID"/>
        </w:rPr>
        <w:t>hal. 129</w:t>
      </w:r>
    </w:p>
  </w:footnote>
  <w:footnote w:id="45">
    <w:p w:rsidR="00372DF3" w:rsidRPr="00FE4EDB" w:rsidRDefault="00372DF3" w:rsidP="00506815">
      <w:pPr>
        <w:pStyle w:val="FootnoteText"/>
        <w:spacing w:line="360" w:lineRule="auto"/>
        <w:ind w:firstLine="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 E.Mulyasa, </w:t>
      </w:r>
      <w:r w:rsidRPr="00FE4EDB">
        <w:rPr>
          <w:rFonts w:ascii="Times New Roman" w:hAnsi="Times New Roman" w:cs="Times New Roman"/>
          <w:i/>
          <w:lang w:val="id-ID"/>
        </w:rPr>
        <w:t xml:space="preserve">Menjadi Kepala Sekolah Profesional, </w:t>
      </w:r>
      <w:r w:rsidRPr="00FE4EDB">
        <w:rPr>
          <w:rFonts w:ascii="Times New Roman" w:hAnsi="Times New Roman" w:cs="Times New Roman"/>
          <w:lang w:val="id-ID"/>
        </w:rPr>
        <w:t>(Band</w:t>
      </w:r>
      <w:r>
        <w:rPr>
          <w:rFonts w:ascii="Times New Roman" w:hAnsi="Times New Roman" w:cs="Times New Roman"/>
          <w:lang w:val="id-ID"/>
        </w:rPr>
        <w:t xml:space="preserve">ung:PT Remaja Rosdakarya, 2011), </w:t>
      </w:r>
      <w:r w:rsidRPr="00FE4EDB">
        <w:rPr>
          <w:rFonts w:ascii="Times New Roman" w:hAnsi="Times New Roman" w:cs="Times New Roman"/>
          <w:lang w:val="id-ID"/>
        </w:rPr>
        <w:t>h</w:t>
      </w:r>
      <w:r>
        <w:rPr>
          <w:rFonts w:ascii="Times New Roman" w:hAnsi="Times New Roman" w:cs="Times New Roman"/>
          <w:lang w:val="id-ID"/>
        </w:rPr>
        <w:t>al</w:t>
      </w:r>
      <w:r w:rsidRPr="00FE4EDB">
        <w:rPr>
          <w:rFonts w:ascii="Times New Roman" w:hAnsi="Times New Roman" w:cs="Times New Roman"/>
          <w:lang w:val="id-ID"/>
        </w:rPr>
        <w:t>.</w:t>
      </w:r>
      <w:r>
        <w:rPr>
          <w:rFonts w:ascii="Times New Roman" w:hAnsi="Times New Roman" w:cs="Times New Roman"/>
          <w:lang w:val="id-ID"/>
        </w:rPr>
        <w:t xml:space="preserve"> </w:t>
      </w:r>
      <w:r w:rsidRPr="00FE4EDB">
        <w:rPr>
          <w:rFonts w:ascii="Times New Roman" w:hAnsi="Times New Roman" w:cs="Times New Roman"/>
          <w:lang w:val="id-ID"/>
        </w:rPr>
        <w:t xml:space="preserve"> 115-122</w:t>
      </w:r>
    </w:p>
  </w:footnote>
  <w:footnote w:id="46">
    <w:p w:rsidR="00372DF3" w:rsidRPr="008577E1" w:rsidRDefault="00372DF3" w:rsidP="008577E1">
      <w:pPr>
        <w:pStyle w:val="FootnoteText"/>
        <w:ind w:firstLine="567"/>
      </w:pPr>
      <w:r>
        <w:rPr>
          <w:rStyle w:val="FootnoteReference"/>
        </w:rPr>
        <w:footnoteRef/>
      </w:r>
      <w:r>
        <w:t xml:space="preserve"> </w:t>
      </w:r>
      <w:r w:rsidRPr="00FE4EDB">
        <w:rPr>
          <w:rFonts w:ascii="Times New Roman" w:hAnsi="Times New Roman" w:cs="Times New Roman"/>
          <w:lang w:val="id-ID"/>
        </w:rPr>
        <w:t xml:space="preserve">Daryanto, </w:t>
      </w:r>
      <w:r w:rsidRPr="00FE4EDB">
        <w:rPr>
          <w:rFonts w:ascii="Times New Roman" w:hAnsi="Times New Roman" w:cs="Times New Roman"/>
          <w:i/>
          <w:lang w:val="id-ID"/>
        </w:rPr>
        <w:t xml:space="preserve">Administrasi Pendidikan, </w:t>
      </w:r>
      <w:r>
        <w:rPr>
          <w:rFonts w:ascii="Times New Roman" w:hAnsi="Times New Roman" w:cs="Times New Roman"/>
          <w:lang w:val="id-ID"/>
        </w:rPr>
        <w:t>(Jakarta: Rineka Cipta, 2010), hal</w:t>
      </w:r>
      <w:r w:rsidRPr="00FE4EDB">
        <w:rPr>
          <w:rFonts w:ascii="Times New Roman" w:hAnsi="Times New Roman" w:cs="Times New Roman"/>
          <w:lang w:val="id-ID"/>
        </w:rPr>
        <w:t>.</w:t>
      </w:r>
      <w:r>
        <w:rPr>
          <w:rFonts w:ascii="Times New Roman" w:hAnsi="Times New Roman" w:cs="Times New Roman"/>
          <w:lang w:val="id-ID"/>
        </w:rPr>
        <w:t>47</w:t>
      </w:r>
    </w:p>
  </w:footnote>
  <w:footnote w:id="47">
    <w:p w:rsidR="00372DF3" w:rsidRPr="00FE4EDB" w:rsidRDefault="00372DF3" w:rsidP="00FE4EDB">
      <w:pPr>
        <w:pStyle w:val="FootnoteText"/>
        <w:spacing w:line="360" w:lineRule="auto"/>
        <w:ind w:left="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 Daryanto, </w:t>
      </w:r>
      <w:r w:rsidRPr="00FE4EDB">
        <w:rPr>
          <w:rFonts w:ascii="Times New Roman" w:hAnsi="Times New Roman" w:cs="Times New Roman"/>
          <w:i/>
          <w:lang w:val="id-ID"/>
        </w:rPr>
        <w:t xml:space="preserve">Administrasi Pendidikan, </w:t>
      </w:r>
      <w:r>
        <w:rPr>
          <w:rFonts w:ascii="Times New Roman" w:hAnsi="Times New Roman" w:cs="Times New Roman"/>
          <w:lang w:val="id-ID"/>
        </w:rPr>
        <w:t>(Jakarta: Rineka Cipta, 2010), hal</w:t>
      </w:r>
      <w:r w:rsidRPr="00FE4EDB">
        <w:rPr>
          <w:rFonts w:ascii="Times New Roman" w:hAnsi="Times New Roman" w:cs="Times New Roman"/>
          <w:lang w:val="id-ID"/>
        </w:rPr>
        <w:t>.</w:t>
      </w:r>
      <w:r>
        <w:rPr>
          <w:rFonts w:ascii="Times New Roman" w:hAnsi="Times New Roman" w:cs="Times New Roman"/>
          <w:lang w:val="id-ID"/>
        </w:rPr>
        <w:t xml:space="preserve"> </w:t>
      </w:r>
      <w:r w:rsidRPr="00FE4EDB">
        <w:rPr>
          <w:rFonts w:ascii="Times New Roman" w:hAnsi="Times New Roman" w:cs="Times New Roman"/>
          <w:lang w:val="id-ID"/>
        </w:rPr>
        <w:t xml:space="preserve"> 91-92</w:t>
      </w:r>
    </w:p>
  </w:footnote>
  <w:footnote w:id="48">
    <w:p w:rsidR="00372DF3" w:rsidRPr="00FE4EDB" w:rsidRDefault="00372DF3" w:rsidP="00FE4EDB">
      <w:pPr>
        <w:pStyle w:val="FootnoteText"/>
        <w:spacing w:line="360" w:lineRule="auto"/>
        <w:ind w:left="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 Ngainun Naim, </w:t>
      </w:r>
      <w:r w:rsidRPr="00FE4EDB">
        <w:rPr>
          <w:rFonts w:ascii="Times New Roman" w:hAnsi="Times New Roman" w:cs="Times New Roman"/>
          <w:i/>
          <w:lang w:val="id-ID"/>
        </w:rPr>
        <w:t xml:space="preserve">Menjadi Guru Inspiratif, </w:t>
      </w:r>
      <w:r w:rsidRPr="00FE4EDB">
        <w:rPr>
          <w:rFonts w:ascii="Times New Roman" w:hAnsi="Times New Roman" w:cs="Times New Roman"/>
          <w:lang w:val="id-ID"/>
        </w:rPr>
        <w:t>(Yog</w:t>
      </w:r>
      <w:r>
        <w:rPr>
          <w:rFonts w:ascii="Times New Roman" w:hAnsi="Times New Roman" w:cs="Times New Roman"/>
          <w:lang w:val="id-ID"/>
        </w:rPr>
        <w:t xml:space="preserve">yakarta: Pustaka Pelajar, 2011), </w:t>
      </w:r>
      <w:r w:rsidRPr="00FE4EDB">
        <w:rPr>
          <w:rFonts w:ascii="Times New Roman" w:hAnsi="Times New Roman" w:cs="Times New Roman"/>
          <w:lang w:val="id-ID"/>
        </w:rPr>
        <w:t>h</w:t>
      </w:r>
      <w:r>
        <w:rPr>
          <w:rFonts w:ascii="Times New Roman" w:hAnsi="Times New Roman" w:cs="Times New Roman"/>
          <w:lang w:val="id-ID"/>
        </w:rPr>
        <w:t>al</w:t>
      </w:r>
      <w:r w:rsidRPr="00FE4EDB">
        <w:rPr>
          <w:rFonts w:ascii="Times New Roman" w:hAnsi="Times New Roman" w:cs="Times New Roman"/>
          <w:lang w:val="id-ID"/>
        </w:rPr>
        <w:t>.</w:t>
      </w:r>
      <w:r>
        <w:rPr>
          <w:rFonts w:ascii="Times New Roman" w:hAnsi="Times New Roman" w:cs="Times New Roman"/>
          <w:lang w:val="id-ID"/>
        </w:rPr>
        <w:t xml:space="preserve"> </w:t>
      </w:r>
      <w:r w:rsidRPr="00FE4EDB">
        <w:rPr>
          <w:rFonts w:ascii="Times New Roman" w:hAnsi="Times New Roman" w:cs="Times New Roman"/>
          <w:lang w:val="id-ID"/>
        </w:rPr>
        <w:t xml:space="preserve"> 56</w:t>
      </w:r>
    </w:p>
  </w:footnote>
  <w:footnote w:id="49">
    <w:p w:rsidR="00372DF3" w:rsidRPr="00FE4EDB" w:rsidRDefault="00372DF3" w:rsidP="00506815">
      <w:pPr>
        <w:pStyle w:val="FootnoteText"/>
        <w:spacing w:line="360" w:lineRule="auto"/>
        <w:ind w:firstLine="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Moch Uzer Usman, </w:t>
      </w:r>
      <w:r w:rsidRPr="00FE4EDB">
        <w:rPr>
          <w:rFonts w:ascii="Times New Roman" w:hAnsi="Times New Roman" w:cs="Times New Roman"/>
          <w:i/>
          <w:lang w:val="id-ID"/>
        </w:rPr>
        <w:t xml:space="preserve">Menjadi Guru Profesional, </w:t>
      </w:r>
      <w:r w:rsidRPr="00FE4EDB">
        <w:rPr>
          <w:rFonts w:ascii="Times New Roman" w:hAnsi="Times New Roman" w:cs="Times New Roman"/>
          <w:lang w:val="id-ID"/>
        </w:rPr>
        <w:t>(Bandu</w:t>
      </w:r>
      <w:r>
        <w:rPr>
          <w:rFonts w:ascii="Times New Roman" w:hAnsi="Times New Roman" w:cs="Times New Roman"/>
          <w:lang w:val="id-ID"/>
        </w:rPr>
        <w:t xml:space="preserve">ng: PT Remaja Rosdakarya, 2011), </w:t>
      </w:r>
      <w:r w:rsidRPr="00FE4EDB">
        <w:rPr>
          <w:rFonts w:ascii="Times New Roman" w:hAnsi="Times New Roman" w:cs="Times New Roman"/>
          <w:lang w:val="id-ID"/>
        </w:rPr>
        <w:t>h</w:t>
      </w:r>
      <w:r>
        <w:rPr>
          <w:rFonts w:ascii="Times New Roman" w:hAnsi="Times New Roman" w:cs="Times New Roman"/>
          <w:lang w:val="id-ID"/>
        </w:rPr>
        <w:t>al</w:t>
      </w:r>
      <w:r w:rsidRPr="00FE4EDB">
        <w:rPr>
          <w:rFonts w:ascii="Times New Roman" w:hAnsi="Times New Roman" w:cs="Times New Roman"/>
          <w:lang w:val="id-ID"/>
        </w:rPr>
        <w:t>.</w:t>
      </w:r>
      <w:r>
        <w:rPr>
          <w:rFonts w:ascii="Times New Roman" w:hAnsi="Times New Roman" w:cs="Times New Roman"/>
          <w:lang w:val="id-ID"/>
        </w:rPr>
        <w:t xml:space="preserve"> </w:t>
      </w:r>
      <w:r w:rsidRPr="00FE4EDB">
        <w:rPr>
          <w:rFonts w:ascii="Times New Roman" w:hAnsi="Times New Roman" w:cs="Times New Roman"/>
          <w:lang w:val="id-ID"/>
        </w:rPr>
        <w:t>14</w:t>
      </w:r>
    </w:p>
  </w:footnote>
  <w:footnote w:id="50">
    <w:p w:rsidR="00372DF3" w:rsidRPr="00FE4EDB" w:rsidRDefault="00372DF3" w:rsidP="00FE4EDB">
      <w:pPr>
        <w:pStyle w:val="FootnoteText"/>
        <w:spacing w:line="360" w:lineRule="auto"/>
        <w:ind w:left="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Kunandar, </w:t>
      </w:r>
      <w:r>
        <w:rPr>
          <w:rFonts w:ascii="Times New Roman" w:hAnsi="Times New Roman" w:cs="Times New Roman"/>
          <w:i/>
          <w:lang w:val="id-ID"/>
        </w:rPr>
        <w:t xml:space="preserve">Guru Profesional..., </w:t>
      </w:r>
      <w:r>
        <w:rPr>
          <w:rFonts w:ascii="Times New Roman" w:hAnsi="Times New Roman" w:cs="Times New Roman"/>
          <w:lang w:val="id-ID"/>
        </w:rPr>
        <w:t xml:space="preserve">hal. </w:t>
      </w:r>
      <w:r w:rsidRPr="00FE4EDB">
        <w:rPr>
          <w:rFonts w:ascii="Times New Roman" w:hAnsi="Times New Roman" w:cs="Times New Roman"/>
          <w:lang w:val="id-ID"/>
        </w:rPr>
        <w:t>52</w:t>
      </w:r>
    </w:p>
  </w:footnote>
  <w:footnote w:id="51">
    <w:p w:rsidR="00372DF3" w:rsidRPr="00FE4EDB" w:rsidRDefault="00372DF3" w:rsidP="00FE4EDB">
      <w:pPr>
        <w:pStyle w:val="FootnoteText"/>
        <w:spacing w:line="360" w:lineRule="auto"/>
        <w:ind w:left="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Pr>
          <w:rFonts w:ascii="Times New Roman" w:hAnsi="Times New Roman" w:cs="Times New Roman"/>
          <w:i/>
          <w:lang w:val="id-ID"/>
        </w:rPr>
        <w:t xml:space="preserve">Ibid ..., </w:t>
      </w:r>
      <w:r w:rsidRPr="00FE4EDB">
        <w:rPr>
          <w:rFonts w:ascii="Times New Roman" w:hAnsi="Times New Roman" w:cs="Times New Roman"/>
          <w:lang w:val="id-ID"/>
        </w:rPr>
        <w:t>h</w:t>
      </w:r>
      <w:r>
        <w:rPr>
          <w:rFonts w:ascii="Times New Roman" w:hAnsi="Times New Roman" w:cs="Times New Roman"/>
          <w:lang w:val="id-ID"/>
        </w:rPr>
        <w:t>al</w:t>
      </w:r>
      <w:r w:rsidRPr="00FE4EDB">
        <w:rPr>
          <w:rFonts w:ascii="Times New Roman" w:hAnsi="Times New Roman" w:cs="Times New Roman"/>
          <w:lang w:val="id-ID"/>
        </w:rPr>
        <w:t>.</w:t>
      </w:r>
      <w:r>
        <w:rPr>
          <w:rFonts w:ascii="Times New Roman" w:hAnsi="Times New Roman" w:cs="Times New Roman"/>
          <w:lang w:val="id-ID"/>
        </w:rPr>
        <w:t xml:space="preserve"> </w:t>
      </w:r>
      <w:r w:rsidRPr="00FE4EDB">
        <w:rPr>
          <w:rFonts w:ascii="Times New Roman" w:hAnsi="Times New Roman" w:cs="Times New Roman"/>
          <w:lang w:val="id-ID"/>
        </w:rPr>
        <w:t>45</w:t>
      </w:r>
    </w:p>
  </w:footnote>
  <w:footnote w:id="52">
    <w:p w:rsidR="00372DF3" w:rsidRPr="00FE4EDB" w:rsidRDefault="00372DF3" w:rsidP="00FE4EDB">
      <w:pPr>
        <w:pStyle w:val="FootnoteText"/>
        <w:spacing w:line="360" w:lineRule="auto"/>
        <w:ind w:left="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Buchari Alma dkk, </w:t>
      </w:r>
      <w:r w:rsidRPr="00FE4EDB">
        <w:rPr>
          <w:rFonts w:ascii="Times New Roman" w:hAnsi="Times New Roman" w:cs="Times New Roman"/>
          <w:i/>
          <w:lang w:val="id-ID"/>
        </w:rPr>
        <w:t xml:space="preserve">Guru Profesional, </w:t>
      </w:r>
      <w:r>
        <w:rPr>
          <w:rFonts w:ascii="Times New Roman" w:hAnsi="Times New Roman" w:cs="Times New Roman"/>
          <w:lang w:val="id-ID"/>
        </w:rPr>
        <w:t xml:space="preserve">(Bandung: Alfabeta,2009), </w:t>
      </w:r>
      <w:r w:rsidRPr="00FE4EDB">
        <w:rPr>
          <w:rFonts w:ascii="Times New Roman" w:hAnsi="Times New Roman" w:cs="Times New Roman"/>
          <w:lang w:val="id-ID"/>
        </w:rPr>
        <w:t>h</w:t>
      </w:r>
      <w:r>
        <w:rPr>
          <w:rFonts w:ascii="Times New Roman" w:hAnsi="Times New Roman" w:cs="Times New Roman"/>
          <w:lang w:val="id-ID"/>
        </w:rPr>
        <w:t>al</w:t>
      </w:r>
      <w:r w:rsidRPr="00FE4EDB">
        <w:rPr>
          <w:rFonts w:ascii="Times New Roman" w:hAnsi="Times New Roman" w:cs="Times New Roman"/>
          <w:lang w:val="id-ID"/>
        </w:rPr>
        <w:t>.</w:t>
      </w:r>
      <w:r>
        <w:rPr>
          <w:rFonts w:ascii="Times New Roman" w:hAnsi="Times New Roman" w:cs="Times New Roman"/>
          <w:lang w:val="id-ID"/>
        </w:rPr>
        <w:t xml:space="preserve"> </w:t>
      </w:r>
      <w:r w:rsidRPr="00FE4EDB">
        <w:rPr>
          <w:rFonts w:ascii="Times New Roman" w:hAnsi="Times New Roman" w:cs="Times New Roman"/>
          <w:lang w:val="id-ID"/>
        </w:rPr>
        <w:t>142</w:t>
      </w:r>
    </w:p>
  </w:footnote>
  <w:footnote w:id="53">
    <w:p w:rsidR="00372DF3" w:rsidRPr="00FE4EDB" w:rsidRDefault="00372DF3" w:rsidP="00FE4EDB">
      <w:pPr>
        <w:pStyle w:val="FootnoteText"/>
        <w:spacing w:line="360" w:lineRule="auto"/>
        <w:ind w:left="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 Ngainun Naim, </w:t>
      </w:r>
      <w:r w:rsidRPr="00FE4EDB">
        <w:rPr>
          <w:rFonts w:ascii="Times New Roman" w:hAnsi="Times New Roman" w:cs="Times New Roman"/>
          <w:i/>
          <w:lang w:val="id-ID"/>
        </w:rPr>
        <w:t xml:space="preserve">Menjadi Guru Inspiratif, </w:t>
      </w:r>
      <w:r w:rsidRPr="00FE4EDB">
        <w:rPr>
          <w:rFonts w:ascii="Times New Roman" w:hAnsi="Times New Roman" w:cs="Times New Roman"/>
          <w:lang w:val="id-ID"/>
        </w:rPr>
        <w:t>(Yog</w:t>
      </w:r>
      <w:r>
        <w:rPr>
          <w:rFonts w:ascii="Times New Roman" w:hAnsi="Times New Roman" w:cs="Times New Roman"/>
          <w:lang w:val="id-ID"/>
        </w:rPr>
        <w:t xml:space="preserve">yakarta: Pustaka Pelajar, 2011), </w:t>
      </w:r>
      <w:r w:rsidRPr="00FE4EDB">
        <w:rPr>
          <w:rFonts w:ascii="Times New Roman" w:hAnsi="Times New Roman" w:cs="Times New Roman"/>
          <w:lang w:val="id-ID"/>
        </w:rPr>
        <w:t>h</w:t>
      </w:r>
      <w:r>
        <w:rPr>
          <w:rFonts w:ascii="Times New Roman" w:hAnsi="Times New Roman" w:cs="Times New Roman"/>
          <w:lang w:val="id-ID"/>
        </w:rPr>
        <w:t>al</w:t>
      </w:r>
      <w:r w:rsidRPr="00FE4EDB">
        <w:rPr>
          <w:rFonts w:ascii="Times New Roman" w:hAnsi="Times New Roman" w:cs="Times New Roman"/>
          <w:lang w:val="id-ID"/>
        </w:rPr>
        <w:t>. 59</w:t>
      </w:r>
    </w:p>
  </w:footnote>
  <w:footnote w:id="54">
    <w:p w:rsidR="00372DF3" w:rsidRPr="00FE4EDB" w:rsidRDefault="00372DF3" w:rsidP="00FE4EDB">
      <w:pPr>
        <w:pStyle w:val="FootnoteText"/>
        <w:spacing w:line="360" w:lineRule="auto"/>
        <w:ind w:left="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 Bukhori Alma, </w:t>
      </w:r>
      <w:r w:rsidRPr="00FE4EDB">
        <w:rPr>
          <w:rFonts w:ascii="Times New Roman" w:hAnsi="Times New Roman" w:cs="Times New Roman"/>
          <w:i/>
          <w:lang w:val="id-ID"/>
        </w:rPr>
        <w:t xml:space="preserve">Guru Profesional, </w:t>
      </w:r>
      <w:r w:rsidRPr="00FE4EDB">
        <w:rPr>
          <w:rFonts w:ascii="Times New Roman" w:hAnsi="Times New Roman" w:cs="Times New Roman"/>
          <w:lang w:val="id-ID"/>
        </w:rPr>
        <w:t>(Ba</w:t>
      </w:r>
      <w:r>
        <w:rPr>
          <w:rFonts w:ascii="Times New Roman" w:hAnsi="Times New Roman" w:cs="Times New Roman"/>
          <w:lang w:val="id-ID"/>
        </w:rPr>
        <w:t xml:space="preserve">ndung: Penerbit Alfabeta, 2009), </w:t>
      </w:r>
      <w:r w:rsidRPr="00FE4EDB">
        <w:rPr>
          <w:rFonts w:ascii="Times New Roman" w:hAnsi="Times New Roman" w:cs="Times New Roman"/>
          <w:lang w:val="id-ID"/>
        </w:rPr>
        <w:t>h</w:t>
      </w:r>
      <w:r>
        <w:rPr>
          <w:rFonts w:ascii="Times New Roman" w:hAnsi="Times New Roman" w:cs="Times New Roman"/>
          <w:lang w:val="id-ID"/>
        </w:rPr>
        <w:t>al</w:t>
      </w:r>
      <w:r w:rsidRPr="00FE4EDB">
        <w:rPr>
          <w:rFonts w:ascii="Times New Roman" w:hAnsi="Times New Roman" w:cs="Times New Roman"/>
          <w:lang w:val="id-ID"/>
        </w:rPr>
        <w:t>. 132</w:t>
      </w:r>
    </w:p>
  </w:footnote>
  <w:footnote w:id="55">
    <w:p w:rsidR="00372DF3" w:rsidRPr="00FE4EDB" w:rsidRDefault="00372DF3" w:rsidP="00506815">
      <w:pPr>
        <w:pStyle w:val="FootnoteText"/>
        <w:spacing w:line="360" w:lineRule="auto"/>
        <w:ind w:firstLine="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 MochUzer Usman, </w:t>
      </w:r>
      <w:r w:rsidRPr="00FE4EDB">
        <w:rPr>
          <w:rFonts w:ascii="Times New Roman" w:hAnsi="Times New Roman" w:cs="Times New Roman"/>
          <w:i/>
          <w:lang w:val="id-ID"/>
        </w:rPr>
        <w:t xml:space="preserve">Menjadi Guru Profesional, </w:t>
      </w:r>
      <w:r w:rsidRPr="00FE4EDB">
        <w:rPr>
          <w:rFonts w:ascii="Times New Roman" w:hAnsi="Times New Roman" w:cs="Times New Roman"/>
          <w:lang w:val="id-ID"/>
        </w:rPr>
        <w:t>(Bandu</w:t>
      </w:r>
      <w:r>
        <w:rPr>
          <w:rFonts w:ascii="Times New Roman" w:hAnsi="Times New Roman" w:cs="Times New Roman"/>
          <w:lang w:val="id-ID"/>
        </w:rPr>
        <w:t xml:space="preserve">ng: PT Remaja Rosdakarya, 2011), </w:t>
      </w:r>
      <w:r w:rsidRPr="00FE4EDB">
        <w:rPr>
          <w:rFonts w:ascii="Times New Roman" w:hAnsi="Times New Roman" w:cs="Times New Roman"/>
          <w:lang w:val="id-ID"/>
        </w:rPr>
        <w:t>h</w:t>
      </w:r>
      <w:r>
        <w:rPr>
          <w:rFonts w:ascii="Times New Roman" w:hAnsi="Times New Roman" w:cs="Times New Roman"/>
          <w:lang w:val="id-ID"/>
        </w:rPr>
        <w:t>al</w:t>
      </w:r>
      <w:r w:rsidRPr="00FE4EDB">
        <w:rPr>
          <w:rFonts w:ascii="Times New Roman" w:hAnsi="Times New Roman" w:cs="Times New Roman"/>
          <w:lang w:val="id-ID"/>
        </w:rPr>
        <w:t>.</w:t>
      </w:r>
      <w:r>
        <w:rPr>
          <w:rFonts w:ascii="Times New Roman" w:hAnsi="Times New Roman" w:cs="Times New Roman"/>
          <w:lang w:val="id-ID"/>
        </w:rPr>
        <w:t xml:space="preserve"> </w:t>
      </w:r>
      <w:r w:rsidRPr="00FE4EDB">
        <w:rPr>
          <w:rFonts w:ascii="Times New Roman" w:hAnsi="Times New Roman" w:cs="Times New Roman"/>
          <w:lang w:val="id-ID"/>
        </w:rPr>
        <w:t>15</w:t>
      </w:r>
    </w:p>
  </w:footnote>
  <w:footnote w:id="56">
    <w:p w:rsidR="00372DF3" w:rsidRPr="00FE4EDB" w:rsidRDefault="00372DF3" w:rsidP="00506815">
      <w:pPr>
        <w:spacing w:after="0" w:line="360" w:lineRule="auto"/>
        <w:ind w:left="567"/>
        <w:jc w:val="both"/>
        <w:rPr>
          <w:rFonts w:ascii="Times New Roman" w:hAnsi="Times New Roman" w:cs="Times New Roman"/>
          <w:sz w:val="20"/>
          <w:szCs w:val="20"/>
          <w:lang w:val="id-ID"/>
        </w:rPr>
      </w:pPr>
      <w:r w:rsidRPr="00FE4EDB">
        <w:rPr>
          <w:rStyle w:val="FootnoteReference"/>
          <w:rFonts w:ascii="Times New Roman" w:hAnsi="Times New Roman" w:cs="Times New Roman"/>
          <w:sz w:val="20"/>
          <w:szCs w:val="20"/>
        </w:rPr>
        <w:footnoteRef/>
      </w:r>
      <w:r w:rsidRPr="00FE4EDB">
        <w:rPr>
          <w:rStyle w:val="FootnoteReference"/>
          <w:rFonts w:ascii="Times New Roman" w:hAnsi="Times New Roman" w:cs="Times New Roman"/>
          <w:sz w:val="20"/>
          <w:szCs w:val="20"/>
          <w:lang w:val="id-ID"/>
        </w:rPr>
        <w:t xml:space="preserve">  </w:t>
      </w:r>
      <w:r w:rsidRPr="00FE4EDB">
        <w:rPr>
          <w:rFonts w:ascii="Times New Roman" w:hAnsi="Times New Roman" w:cs="Times New Roman"/>
          <w:i/>
          <w:sz w:val="20"/>
          <w:szCs w:val="20"/>
        </w:rPr>
        <w:t>Ibid</w:t>
      </w:r>
      <w:r>
        <w:rPr>
          <w:rFonts w:ascii="Times New Roman" w:hAnsi="Times New Roman" w:cs="Times New Roman"/>
          <w:sz w:val="20"/>
          <w:szCs w:val="20"/>
          <w:lang w:val="id-ID"/>
        </w:rPr>
        <w:t>...,</w:t>
      </w:r>
      <w:r w:rsidRPr="00FE4EDB">
        <w:rPr>
          <w:rFonts w:ascii="Times New Roman" w:hAnsi="Times New Roman" w:cs="Times New Roman"/>
          <w:sz w:val="20"/>
          <w:szCs w:val="20"/>
        </w:rPr>
        <w:t xml:space="preserve"> hal. 39</w:t>
      </w:r>
    </w:p>
  </w:footnote>
  <w:footnote w:id="57">
    <w:p w:rsidR="00372DF3" w:rsidRPr="00FE4EDB" w:rsidRDefault="00372DF3" w:rsidP="00506815">
      <w:pPr>
        <w:pStyle w:val="FootnoteText"/>
        <w:spacing w:line="360" w:lineRule="auto"/>
        <w:ind w:firstLine="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 </w:t>
      </w:r>
      <w:r w:rsidRPr="00FE4EDB">
        <w:rPr>
          <w:rFonts w:ascii="Times New Roman" w:hAnsi="Times New Roman" w:cs="Times New Roman"/>
          <w:color w:val="000000" w:themeColor="text1"/>
          <w:u w:val="single"/>
          <w:lang w:val="id-ID"/>
        </w:rPr>
        <w:t xml:space="preserve"> </w:t>
      </w:r>
      <w:hyperlink r:id="rId1" w:history="1">
        <w:r w:rsidRPr="00FE4EDB">
          <w:rPr>
            <w:rStyle w:val="Hyperlink"/>
            <w:rFonts w:ascii="Times New Roman" w:hAnsi="Times New Roman" w:cs="Times New Roman"/>
            <w:color w:val="000000" w:themeColor="text1"/>
            <w:lang w:val="id-ID"/>
          </w:rPr>
          <w:t>http://www.ijikompetensionline.com/2014/04/pengertian -kompetensi-profesionalisme.html</w:t>
        </w:r>
      </w:hyperlink>
      <w:r w:rsidRPr="00FE4EDB">
        <w:rPr>
          <w:rFonts w:ascii="Times New Roman" w:hAnsi="Times New Roman" w:cs="Times New Roman"/>
          <w:u w:val="single"/>
          <w:lang w:val="id-ID"/>
        </w:rPr>
        <w:t xml:space="preserve"> </w:t>
      </w:r>
      <w:r w:rsidRPr="00FE4EDB">
        <w:rPr>
          <w:rFonts w:ascii="Times New Roman" w:hAnsi="Times New Roman" w:cs="Times New Roman"/>
          <w:lang w:val="id-ID"/>
        </w:rPr>
        <w:t>diakses pada selasa 22 April 2014 pukul 10.15</w:t>
      </w:r>
    </w:p>
  </w:footnote>
  <w:footnote w:id="58">
    <w:p w:rsidR="00372DF3" w:rsidRPr="00FE4EDB" w:rsidRDefault="00372DF3" w:rsidP="00FE4EDB">
      <w:pPr>
        <w:pStyle w:val="FootnoteText"/>
        <w:spacing w:line="360" w:lineRule="auto"/>
        <w:ind w:left="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 PP No. 19 Th. 2005, h</w:t>
      </w:r>
      <w:r>
        <w:rPr>
          <w:rFonts w:ascii="Times New Roman" w:hAnsi="Times New Roman" w:cs="Times New Roman"/>
          <w:lang w:val="id-ID"/>
        </w:rPr>
        <w:t>al</w:t>
      </w:r>
      <w:r w:rsidRPr="00FE4EDB">
        <w:rPr>
          <w:rFonts w:ascii="Times New Roman" w:hAnsi="Times New Roman" w:cs="Times New Roman"/>
          <w:lang w:val="id-ID"/>
        </w:rPr>
        <w:t>.</w:t>
      </w:r>
      <w:r>
        <w:rPr>
          <w:rFonts w:ascii="Times New Roman" w:hAnsi="Times New Roman" w:cs="Times New Roman"/>
          <w:lang w:val="id-ID"/>
        </w:rPr>
        <w:t xml:space="preserve"> </w:t>
      </w:r>
      <w:r w:rsidRPr="00FE4EDB">
        <w:rPr>
          <w:rFonts w:ascii="Times New Roman" w:hAnsi="Times New Roman" w:cs="Times New Roman"/>
          <w:lang w:val="id-ID"/>
        </w:rPr>
        <w:t>127</w:t>
      </w:r>
    </w:p>
  </w:footnote>
  <w:footnote w:id="59">
    <w:p w:rsidR="00372DF3" w:rsidRPr="00FE4EDB" w:rsidRDefault="00372DF3" w:rsidP="00FE4EDB">
      <w:pPr>
        <w:pStyle w:val="FootnoteText"/>
        <w:spacing w:line="360" w:lineRule="auto"/>
        <w:ind w:left="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 Moch Uzer Usman, </w:t>
      </w:r>
      <w:r>
        <w:rPr>
          <w:rFonts w:ascii="Times New Roman" w:hAnsi="Times New Roman" w:cs="Times New Roman"/>
          <w:i/>
          <w:lang w:val="id-ID"/>
        </w:rPr>
        <w:t>Menjadi Guru Profesional..</w:t>
      </w:r>
      <w:r w:rsidRPr="00FE4EDB">
        <w:rPr>
          <w:rFonts w:ascii="Times New Roman" w:hAnsi="Times New Roman" w:cs="Times New Roman"/>
          <w:lang w:val="id-ID"/>
        </w:rPr>
        <w:t>.</w:t>
      </w:r>
      <w:r>
        <w:rPr>
          <w:rFonts w:ascii="Times New Roman" w:hAnsi="Times New Roman" w:cs="Times New Roman"/>
          <w:lang w:val="id-ID"/>
        </w:rPr>
        <w:t xml:space="preserve">, hal. </w:t>
      </w:r>
      <w:r w:rsidRPr="00FE4EDB">
        <w:rPr>
          <w:rFonts w:ascii="Times New Roman" w:hAnsi="Times New Roman" w:cs="Times New Roman"/>
          <w:lang w:val="id-ID"/>
        </w:rPr>
        <w:t>15</w:t>
      </w:r>
    </w:p>
  </w:footnote>
  <w:footnote w:id="60">
    <w:p w:rsidR="00372DF3" w:rsidRPr="0046155B" w:rsidRDefault="00372DF3" w:rsidP="0046155B">
      <w:pPr>
        <w:pStyle w:val="FootnoteText"/>
        <w:ind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Cece Wijaya, </w:t>
      </w:r>
      <w:r>
        <w:rPr>
          <w:rFonts w:ascii="Times New Roman" w:hAnsi="Times New Roman" w:cs="Times New Roman"/>
          <w:i/>
          <w:lang w:val="id-ID"/>
        </w:rPr>
        <w:t xml:space="preserve">Kemampuan Dasar Guru dalam Proses Belajar mengajar, </w:t>
      </w:r>
      <w:r>
        <w:rPr>
          <w:rFonts w:ascii="Times New Roman" w:hAnsi="Times New Roman" w:cs="Times New Roman"/>
          <w:lang w:val="id-ID"/>
        </w:rPr>
        <w:t>Editor Suparman, hal. 183</w:t>
      </w:r>
    </w:p>
  </w:footnote>
  <w:footnote w:id="61">
    <w:p w:rsidR="00372DF3" w:rsidRPr="00FE4EDB" w:rsidRDefault="00372DF3" w:rsidP="00FE4EDB">
      <w:pPr>
        <w:pStyle w:val="FootnoteText"/>
        <w:spacing w:line="360" w:lineRule="auto"/>
        <w:ind w:left="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  Siti Meichati, </w:t>
      </w:r>
      <w:r w:rsidRPr="00FE4EDB">
        <w:rPr>
          <w:rFonts w:ascii="Times New Roman" w:hAnsi="Times New Roman" w:cs="Times New Roman"/>
          <w:i/>
          <w:lang w:val="id-ID"/>
        </w:rPr>
        <w:t xml:space="preserve">Pengantar Ilmu Pendidikan, </w:t>
      </w:r>
      <w:r>
        <w:rPr>
          <w:rFonts w:ascii="Times New Roman" w:hAnsi="Times New Roman" w:cs="Times New Roman"/>
          <w:lang w:val="id-ID"/>
        </w:rPr>
        <w:t>(Jakarta: Rineka Cipta), hal</w:t>
      </w:r>
      <w:r w:rsidRPr="00FE4EDB">
        <w:rPr>
          <w:rFonts w:ascii="Times New Roman" w:hAnsi="Times New Roman" w:cs="Times New Roman"/>
          <w:lang w:val="id-ID"/>
        </w:rPr>
        <w:t>. 58</w:t>
      </w:r>
    </w:p>
  </w:footnote>
  <w:footnote w:id="62">
    <w:p w:rsidR="00372DF3" w:rsidRPr="00D12684" w:rsidRDefault="00372DF3" w:rsidP="0046155B">
      <w:pPr>
        <w:pStyle w:val="FootnoteText"/>
        <w:ind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 </w:t>
      </w:r>
      <w:r>
        <w:rPr>
          <w:rFonts w:ascii="Times New Roman" w:hAnsi="Times New Roman" w:cs="Times New Roman"/>
          <w:i/>
          <w:lang w:val="id-ID"/>
        </w:rPr>
        <w:t>Ibid...,</w:t>
      </w:r>
      <w:r>
        <w:rPr>
          <w:rFonts w:ascii="Times New Roman" w:hAnsi="Times New Roman" w:cs="Times New Roman"/>
          <w:lang w:val="id-ID"/>
        </w:rPr>
        <w:t xml:space="preserve"> hal.  9</w:t>
      </w:r>
    </w:p>
  </w:footnote>
  <w:footnote w:id="63">
    <w:p w:rsidR="00372DF3" w:rsidRPr="00FE4EDB" w:rsidRDefault="00372DF3" w:rsidP="00506815">
      <w:pPr>
        <w:pStyle w:val="FootnoteText"/>
        <w:spacing w:line="360" w:lineRule="auto"/>
        <w:ind w:firstLine="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 Amir Dalem Indrakusuma, </w:t>
      </w:r>
      <w:r w:rsidRPr="00FE4EDB">
        <w:rPr>
          <w:rFonts w:ascii="Times New Roman" w:hAnsi="Times New Roman" w:cs="Times New Roman"/>
          <w:i/>
          <w:lang w:val="id-ID"/>
        </w:rPr>
        <w:t xml:space="preserve">Ilmu Pendidikan Sebuah Tinjauan Teoritis Filosofis, </w:t>
      </w:r>
      <w:r w:rsidRPr="00FE4EDB">
        <w:rPr>
          <w:rFonts w:ascii="Times New Roman" w:hAnsi="Times New Roman" w:cs="Times New Roman"/>
          <w:lang w:val="id-ID"/>
        </w:rPr>
        <w:t>(Sur</w:t>
      </w:r>
      <w:r>
        <w:rPr>
          <w:rFonts w:ascii="Times New Roman" w:hAnsi="Times New Roman" w:cs="Times New Roman"/>
          <w:lang w:val="id-ID"/>
        </w:rPr>
        <w:t>abaya: Usaha Nasional, 1973), hal.</w:t>
      </w:r>
      <w:r w:rsidRPr="00FE4EDB">
        <w:rPr>
          <w:rFonts w:ascii="Times New Roman" w:hAnsi="Times New Roman" w:cs="Times New Roman"/>
          <w:lang w:val="id-ID"/>
        </w:rPr>
        <w:t xml:space="preserve"> 176-179</w:t>
      </w:r>
    </w:p>
  </w:footnote>
  <w:footnote w:id="64">
    <w:p w:rsidR="00372DF3" w:rsidRPr="00FE4EDB" w:rsidRDefault="00372DF3" w:rsidP="00FE4EDB">
      <w:pPr>
        <w:pStyle w:val="FootnoteText"/>
        <w:spacing w:line="360" w:lineRule="auto"/>
        <w:ind w:left="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 Kunandar, </w:t>
      </w:r>
      <w:r>
        <w:rPr>
          <w:rFonts w:ascii="Times New Roman" w:hAnsi="Times New Roman" w:cs="Times New Roman"/>
          <w:i/>
          <w:lang w:val="id-ID"/>
        </w:rPr>
        <w:t>Guru Profesional...</w:t>
      </w:r>
      <w:r w:rsidRPr="00FE4EDB">
        <w:rPr>
          <w:rFonts w:ascii="Times New Roman" w:hAnsi="Times New Roman" w:cs="Times New Roman"/>
          <w:i/>
          <w:lang w:val="id-ID"/>
        </w:rPr>
        <w:t>,</w:t>
      </w:r>
      <w:r>
        <w:rPr>
          <w:rFonts w:ascii="Times New Roman" w:hAnsi="Times New Roman" w:cs="Times New Roman"/>
          <w:i/>
          <w:lang w:val="id-ID"/>
        </w:rPr>
        <w:t xml:space="preserve"> </w:t>
      </w:r>
      <w:r w:rsidRPr="00FE4EDB">
        <w:rPr>
          <w:rFonts w:ascii="Times New Roman" w:hAnsi="Times New Roman" w:cs="Times New Roman"/>
          <w:lang w:val="id-ID"/>
        </w:rPr>
        <w:t>h</w:t>
      </w:r>
      <w:r>
        <w:rPr>
          <w:rFonts w:ascii="Times New Roman" w:hAnsi="Times New Roman" w:cs="Times New Roman"/>
          <w:lang w:val="id-ID"/>
        </w:rPr>
        <w:t>al</w:t>
      </w:r>
      <w:r w:rsidRPr="00FE4EDB">
        <w:rPr>
          <w:rFonts w:ascii="Times New Roman" w:hAnsi="Times New Roman" w:cs="Times New Roman"/>
          <w:lang w:val="id-ID"/>
        </w:rPr>
        <w:t>. 37</w:t>
      </w:r>
    </w:p>
  </w:footnote>
  <w:footnote w:id="65">
    <w:p w:rsidR="00372DF3" w:rsidRPr="00110024" w:rsidRDefault="00372DF3" w:rsidP="00110024">
      <w:pPr>
        <w:pStyle w:val="FootnoteText"/>
        <w:ind w:firstLine="567"/>
      </w:pPr>
      <w:r>
        <w:rPr>
          <w:rStyle w:val="FootnoteReference"/>
        </w:rPr>
        <w:footnoteRef/>
      </w:r>
      <w:r>
        <w:t xml:space="preserve"> </w:t>
      </w:r>
      <w:r w:rsidRPr="00FE4EDB">
        <w:rPr>
          <w:rFonts w:ascii="Times New Roman" w:hAnsi="Times New Roman" w:cs="Times New Roman"/>
          <w:lang w:val="id-ID"/>
        </w:rPr>
        <w:t xml:space="preserve">Kunandar, </w:t>
      </w:r>
      <w:r>
        <w:rPr>
          <w:rFonts w:ascii="Times New Roman" w:hAnsi="Times New Roman" w:cs="Times New Roman"/>
          <w:i/>
          <w:lang w:val="id-ID"/>
        </w:rPr>
        <w:t>Guru Profesional...</w:t>
      </w:r>
      <w:r w:rsidRPr="00FE4EDB">
        <w:rPr>
          <w:rFonts w:ascii="Times New Roman" w:hAnsi="Times New Roman" w:cs="Times New Roman"/>
          <w:i/>
          <w:lang w:val="id-ID"/>
        </w:rPr>
        <w:t>,</w:t>
      </w:r>
      <w:r>
        <w:rPr>
          <w:rFonts w:ascii="Times New Roman" w:hAnsi="Times New Roman" w:cs="Times New Roman"/>
          <w:i/>
          <w:lang w:val="id-ID"/>
        </w:rPr>
        <w:t xml:space="preserve"> </w:t>
      </w:r>
      <w:r w:rsidRPr="00FE4EDB">
        <w:rPr>
          <w:rFonts w:ascii="Times New Roman" w:hAnsi="Times New Roman" w:cs="Times New Roman"/>
          <w:lang w:val="id-ID"/>
        </w:rPr>
        <w:t>h</w:t>
      </w:r>
      <w:r>
        <w:rPr>
          <w:rFonts w:ascii="Times New Roman" w:hAnsi="Times New Roman" w:cs="Times New Roman"/>
          <w:lang w:val="id-ID"/>
        </w:rPr>
        <w:t>al</w:t>
      </w:r>
      <w:r w:rsidRPr="00FE4EDB">
        <w:rPr>
          <w:rFonts w:ascii="Times New Roman" w:hAnsi="Times New Roman" w:cs="Times New Roman"/>
          <w:lang w:val="id-ID"/>
        </w:rPr>
        <w:t>.</w:t>
      </w:r>
      <w:r>
        <w:rPr>
          <w:rFonts w:ascii="Times New Roman" w:hAnsi="Times New Roman" w:cs="Times New Roman"/>
          <w:lang w:val="id-ID"/>
        </w:rPr>
        <w:t>38</w:t>
      </w:r>
    </w:p>
  </w:footnote>
  <w:footnote w:id="66">
    <w:p w:rsidR="00372DF3" w:rsidRPr="00110024" w:rsidRDefault="00372DF3" w:rsidP="00110024">
      <w:pPr>
        <w:pStyle w:val="FootnoteText"/>
        <w:ind w:firstLine="567"/>
        <w:rPr>
          <w:rFonts w:asciiTheme="majorBidi" w:hAnsiTheme="majorBidi" w:cstheme="majorBidi"/>
          <w:lang w:val="id-ID"/>
        </w:rPr>
      </w:pPr>
      <w:r>
        <w:rPr>
          <w:rStyle w:val="FootnoteReference"/>
        </w:rPr>
        <w:footnoteRef/>
      </w:r>
      <w:r>
        <w:t xml:space="preserve"> </w:t>
      </w:r>
      <w:r>
        <w:rPr>
          <w:rFonts w:asciiTheme="majorBidi" w:hAnsiTheme="majorBidi" w:cstheme="majorBidi"/>
          <w:i/>
          <w:iCs/>
          <w:lang w:val="id-ID"/>
        </w:rPr>
        <w:t xml:space="preserve">Ibid..., </w:t>
      </w:r>
      <w:r>
        <w:rPr>
          <w:rFonts w:asciiTheme="majorBidi" w:hAnsiTheme="majorBidi" w:cstheme="majorBidi"/>
          <w:lang w:val="id-ID"/>
        </w:rPr>
        <w:t>hal. 40</w:t>
      </w:r>
    </w:p>
  </w:footnote>
  <w:footnote w:id="67">
    <w:p w:rsidR="00372DF3" w:rsidRPr="00110024" w:rsidRDefault="00372DF3" w:rsidP="00110024">
      <w:pPr>
        <w:pStyle w:val="FootnoteText"/>
        <w:ind w:firstLine="567"/>
      </w:pPr>
      <w:r>
        <w:rPr>
          <w:rStyle w:val="FootnoteReference"/>
        </w:rPr>
        <w:footnoteRef/>
      </w:r>
      <w:r>
        <w:t xml:space="preserve"> </w:t>
      </w:r>
      <w:r>
        <w:rPr>
          <w:rFonts w:asciiTheme="majorBidi" w:hAnsiTheme="majorBidi" w:cstheme="majorBidi"/>
          <w:i/>
          <w:iCs/>
          <w:lang w:val="id-ID"/>
        </w:rPr>
        <w:t xml:space="preserve">Ibid..., </w:t>
      </w:r>
      <w:r>
        <w:rPr>
          <w:rFonts w:asciiTheme="majorBidi" w:hAnsiTheme="majorBidi" w:cstheme="majorBidi"/>
          <w:lang w:val="id-ID"/>
        </w:rPr>
        <w:t>hal.43</w:t>
      </w:r>
    </w:p>
  </w:footnote>
  <w:footnote w:id="68">
    <w:p w:rsidR="00372DF3" w:rsidRPr="00110024" w:rsidRDefault="00372DF3" w:rsidP="00110024">
      <w:pPr>
        <w:pStyle w:val="FootnoteText"/>
        <w:ind w:firstLine="567"/>
      </w:pPr>
      <w:r>
        <w:rPr>
          <w:rStyle w:val="FootnoteReference"/>
        </w:rPr>
        <w:footnoteRef/>
      </w:r>
      <w:r>
        <w:t xml:space="preserve"> </w:t>
      </w:r>
      <w:r>
        <w:rPr>
          <w:rFonts w:asciiTheme="majorBidi" w:hAnsiTheme="majorBidi" w:cstheme="majorBidi"/>
          <w:i/>
          <w:iCs/>
          <w:lang w:val="id-ID"/>
        </w:rPr>
        <w:t xml:space="preserve">Ibid..., </w:t>
      </w:r>
      <w:r>
        <w:rPr>
          <w:rFonts w:asciiTheme="majorBidi" w:hAnsiTheme="majorBidi" w:cstheme="majorBidi"/>
          <w:lang w:val="id-ID"/>
        </w:rPr>
        <w:t>hal.49</w:t>
      </w:r>
    </w:p>
  </w:footnote>
  <w:footnote w:id="69">
    <w:p w:rsidR="00372DF3" w:rsidRPr="00110024" w:rsidRDefault="00372DF3" w:rsidP="00110024">
      <w:pPr>
        <w:pStyle w:val="FootnoteText"/>
        <w:ind w:firstLine="567"/>
      </w:pPr>
      <w:r>
        <w:rPr>
          <w:rStyle w:val="FootnoteReference"/>
        </w:rPr>
        <w:footnoteRef/>
      </w:r>
      <w:r>
        <w:t xml:space="preserve"> </w:t>
      </w:r>
      <w:r>
        <w:rPr>
          <w:rFonts w:asciiTheme="majorBidi" w:hAnsiTheme="majorBidi" w:cstheme="majorBidi"/>
          <w:i/>
          <w:iCs/>
          <w:lang w:val="id-ID"/>
        </w:rPr>
        <w:t xml:space="preserve">Ibid..., </w:t>
      </w:r>
      <w:r>
        <w:rPr>
          <w:rFonts w:asciiTheme="majorBidi" w:hAnsiTheme="majorBidi" w:cstheme="majorBidi"/>
          <w:lang w:val="id-ID"/>
        </w:rPr>
        <w:t>hal. 53</w:t>
      </w:r>
    </w:p>
  </w:footnote>
  <w:footnote w:id="70">
    <w:p w:rsidR="00372DF3" w:rsidRPr="00FE4EDB" w:rsidRDefault="00372DF3" w:rsidP="00FE4EDB">
      <w:pPr>
        <w:pStyle w:val="FootnoteText"/>
        <w:spacing w:line="360" w:lineRule="auto"/>
        <w:ind w:left="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 Moh. Uzer Usman, </w:t>
      </w:r>
      <w:r>
        <w:rPr>
          <w:rFonts w:ascii="Times New Roman" w:hAnsi="Times New Roman" w:cs="Times New Roman"/>
          <w:i/>
          <w:lang w:val="id-ID"/>
        </w:rPr>
        <w:t>Menjadi Guru Profesional...,</w:t>
      </w:r>
      <w:r>
        <w:rPr>
          <w:rFonts w:ascii="Times New Roman" w:hAnsi="Times New Roman" w:cs="Times New Roman"/>
          <w:lang w:val="id-ID"/>
        </w:rPr>
        <w:t xml:space="preserve"> hal. </w:t>
      </w:r>
      <w:r w:rsidRPr="00FE4EDB">
        <w:rPr>
          <w:rFonts w:ascii="Times New Roman" w:hAnsi="Times New Roman" w:cs="Times New Roman"/>
          <w:lang w:val="id-ID"/>
        </w:rPr>
        <w:t xml:space="preserve"> 6-12</w:t>
      </w:r>
    </w:p>
  </w:footnote>
  <w:footnote w:id="71">
    <w:p w:rsidR="00372DF3" w:rsidRPr="00F9371E" w:rsidRDefault="00372DF3" w:rsidP="00F9371E">
      <w:pPr>
        <w:pStyle w:val="FootnoteText"/>
        <w:ind w:firstLine="567"/>
        <w:rPr>
          <w:rFonts w:ascii="Times New Roman" w:hAnsi="Times New Roman" w:cs="Times New Roman"/>
          <w:lang w:val="id-ID"/>
        </w:rPr>
      </w:pPr>
      <w:r>
        <w:rPr>
          <w:rStyle w:val="FootnoteReference"/>
        </w:rPr>
        <w:footnoteRef/>
      </w:r>
      <w:r>
        <w:t xml:space="preserve"> </w:t>
      </w:r>
      <w:r w:rsidRPr="00FE4EDB">
        <w:rPr>
          <w:rFonts w:ascii="Times New Roman" w:hAnsi="Times New Roman" w:cs="Times New Roman"/>
          <w:lang w:val="id-ID"/>
        </w:rPr>
        <w:t xml:space="preserve">E.Mulyasa, </w:t>
      </w:r>
      <w:r w:rsidRPr="00FE4EDB">
        <w:rPr>
          <w:rFonts w:ascii="Times New Roman" w:hAnsi="Times New Roman" w:cs="Times New Roman"/>
          <w:i/>
          <w:lang w:val="id-ID"/>
        </w:rPr>
        <w:t>Men</w:t>
      </w:r>
      <w:r>
        <w:rPr>
          <w:rFonts w:ascii="Times New Roman" w:hAnsi="Times New Roman" w:cs="Times New Roman"/>
          <w:i/>
          <w:lang w:val="id-ID"/>
        </w:rPr>
        <w:t>jadi Kepala Sekolah Profesional</w:t>
      </w:r>
      <w:r>
        <w:rPr>
          <w:rFonts w:ascii="Times New Roman" w:hAnsi="Times New Roman" w:cs="Times New Roman"/>
          <w:lang w:val="id-ID"/>
        </w:rPr>
        <w:t>..., hal. 37</w:t>
      </w:r>
    </w:p>
  </w:footnote>
  <w:footnote w:id="72">
    <w:p w:rsidR="00372DF3" w:rsidRPr="00F9371E" w:rsidRDefault="00372DF3" w:rsidP="00F9371E">
      <w:pPr>
        <w:pStyle w:val="FootnoteText"/>
        <w:ind w:firstLine="567"/>
        <w:rPr>
          <w:rFonts w:ascii="Times New Roman" w:hAnsi="Times New Roman" w:cs="Times New Roman"/>
          <w:lang w:val="id-ID"/>
        </w:rPr>
      </w:pPr>
      <w:r>
        <w:rPr>
          <w:rStyle w:val="FootnoteReference"/>
        </w:rPr>
        <w:footnoteRef/>
      </w:r>
      <w:r>
        <w:t xml:space="preserve"> </w:t>
      </w:r>
      <w:r w:rsidRPr="00FE4EDB">
        <w:rPr>
          <w:rFonts w:ascii="Times New Roman" w:hAnsi="Times New Roman" w:cs="Times New Roman"/>
          <w:lang w:val="id-ID"/>
        </w:rPr>
        <w:t xml:space="preserve">E.Mulyasa, </w:t>
      </w:r>
      <w:r w:rsidRPr="00FE4EDB">
        <w:rPr>
          <w:rFonts w:ascii="Times New Roman" w:hAnsi="Times New Roman" w:cs="Times New Roman"/>
          <w:i/>
          <w:lang w:val="id-ID"/>
        </w:rPr>
        <w:t>Men</w:t>
      </w:r>
      <w:r>
        <w:rPr>
          <w:rFonts w:ascii="Times New Roman" w:hAnsi="Times New Roman" w:cs="Times New Roman"/>
          <w:i/>
          <w:lang w:val="id-ID"/>
        </w:rPr>
        <w:t>jadi Kepala Sekolah Profesional</w:t>
      </w:r>
      <w:r>
        <w:rPr>
          <w:rFonts w:ascii="Times New Roman" w:hAnsi="Times New Roman" w:cs="Times New Roman"/>
          <w:lang w:val="id-ID"/>
        </w:rPr>
        <w:t>..., hal. 39</w:t>
      </w:r>
    </w:p>
  </w:footnote>
  <w:footnote w:id="73">
    <w:p w:rsidR="00372DF3" w:rsidRPr="00F9371E" w:rsidRDefault="00372DF3" w:rsidP="00F9371E">
      <w:pPr>
        <w:pStyle w:val="FootnoteText"/>
        <w:ind w:firstLine="567"/>
        <w:rPr>
          <w:rFonts w:ascii="Times New Roman" w:hAnsi="Times New Roman" w:cs="Times New Roman"/>
          <w:lang w:val="id-ID"/>
        </w:rPr>
      </w:pPr>
      <w:r>
        <w:rPr>
          <w:rStyle w:val="FootnoteReference"/>
        </w:rPr>
        <w:footnoteRef/>
      </w:r>
      <w:r>
        <w:t xml:space="preserve"> </w:t>
      </w:r>
      <w:r w:rsidRPr="00FE4EDB">
        <w:rPr>
          <w:rFonts w:ascii="Times New Roman" w:hAnsi="Times New Roman" w:cs="Times New Roman"/>
          <w:lang w:val="id-ID"/>
        </w:rPr>
        <w:t xml:space="preserve">E.Mulyasa, </w:t>
      </w:r>
      <w:r w:rsidRPr="00FE4EDB">
        <w:rPr>
          <w:rFonts w:ascii="Times New Roman" w:hAnsi="Times New Roman" w:cs="Times New Roman"/>
          <w:i/>
          <w:lang w:val="id-ID"/>
        </w:rPr>
        <w:t>Men</w:t>
      </w:r>
      <w:r>
        <w:rPr>
          <w:rFonts w:ascii="Times New Roman" w:hAnsi="Times New Roman" w:cs="Times New Roman"/>
          <w:i/>
          <w:lang w:val="id-ID"/>
        </w:rPr>
        <w:t>jadi Kepala Sekolah Profesional</w:t>
      </w:r>
      <w:r>
        <w:rPr>
          <w:rFonts w:ascii="Times New Roman" w:hAnsi="Times New Roman" w:cs="Times New Roman"/>
          <w:lang w:val="id-ID"/>
        </w:rPr>
        <w:t>..., hal. 43</w:t>
      </w:r>
    </w:p>
  </w:footnote>
  <w:footnote w:id="74">
    <w:p w:rsidR="00372DF3" w:rsidRPr="00DE3E91" w:rsidRDefault="00372DF3" w:rsidP="00DE3E91">
      <w:pPr>
        <w:pStyle w:val="FootnoteText"/>
        <w:ind w:firstLine="567"/>
        <w:rPr>
          <w:rFonts w:ascii="Times New Roman" w:hAnsi="Times New Roman" w:cs="Times New Roman"/>
          <w:lang w:val="id-ID"/>
        </w:rPr>
      </w:pPr>
      <w:r>
        <w:rPr>
          <w:rStyle w:val="FootnoteReference"/>
        </w:rPr>
        <w:footnoteRef/>
      </w:r>
      <w:r>
        <w:t xml:space="preserve"> </w:t>
      </w:r>
      <w:r w:rsidRPr="00FE4EDB">
        <w:rPr>
          <w:rFonts w:ascii="Times New Roman" w:hAnsi="Times New Roman" w:cs="Times New Roman"/>
          <w:lang w:val="id-ID"/>
        </w:rPr>
        <w:t xml:space="preserve">E.Mulyasa, </w:t>
      </w:r>
      <w:r w:rsidRPr="00FE4EDB">
        <w:rPr>
          <w:rFonts w:ascii="Times New Roman" w:hAnsi="Times New Roman" w:cs="Times New Roman"/>
          <w:i/>
          <w:lang w:val="id-ID"/>
        </w:rPr>
        <w:t>Men</w:t>
      </w:r>
      <w:r>
        <w:rPr>
          <w:rFonts w:ascii="Times New Roman" w:hAnsi="Times New Roman" w:cs="Times New Roman"/>
          <w:i/>
          <w:lang w:val="id-ID"/>
        </w:rPr>
        <w:t>jadi Kepala Sekolah Profesional</w:t>
      </w:r>
      <w:r>
        <w:rPr>
          <w:rFonts w:ascii="Times New Roman" w:hAnsi="Times New Roman" w:cs="Times New Roman"/>
          <w:lang w:val="id-ID"/>
        </w:rPr>
        <w:t>..., hal. 44</w:t>
      </w:r>
    </w:p>
  </w:footnote>
  <w:footnote w:id="75">
    <w:p w:rsidR="00372DF3" w:rsidRPr="00FE4EDB" w:rsidRDefault="00372DF3" w:rsidP="00FE4EDB">
      <w:pPr>
        <w:pStyle w:val="FootnoteText"/>
        <w:spacing w:line="360" w:lineRule="auto"/>
        <w:ind w:left="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 Mulyasa, </w:t>
      </w:r>
      <w:r>
        <w:rPr>
          <w:rFonts w:ascii="Times New Roman" w:hAnsi="Times New Roman" w:cs="Times New Roman"/>
          <w:i/>
          <w:lang w:val="id-ID"/>
        </w:rPr>
        <w:t xml:space="preserve">Menjadi Guru Profesional..., </w:t>
      </w:r>
      <w:r>
        <w:rPr>
          <w:rFonts w:ascii="Times New Roman" w:hAnsi="Times New Roman" w:cs="Times New Roman"/>
          <w:lang w:val="id-ID"/>
        </w:rPr>
        <w:t>hal</w:t>
      </w:r>
      <w:r w:rsidRPr="00FE4EDB">
        <w:rPr>
          <w:rFonts w:ascii="Times New Roman" w:hAnsi="Times New Roman" w:cs="Times New Roman"/>
          <w:lang w:val="id-ID"/>
        </w:rPr>
        <w:t>. 44-65</w:t>
      </w:r>
    </w:p>
  </w:footnote>
  <w:footnote w:id="76">
    <w:p w:rsidR="00372DF3" w:rsidRPr="00DE3E91" w:rsidRDefault="00372DF3" w:rsidP="00DE3E91">
      <w:pPr>
        <w:pStyle w:val="FootnoteText"/>
        <w:ind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Ngainun Naim, </w:t>
      </w:r>
      <w:r>
        <w:rPr>
          <w:rFonts w:ascii="Times New Roman" w:hAnsi="Times New Roman" w:cs="Times New Roman"/>
          <w:i/>
          <w:lang w:val="id-ID"/>
        </w:rPr>
        <w:t>Menjadi Guru Inspiratif</w:t>
      </w:r>
      <w:r>
        <w:rPr>
          <w:rFonts w:ascii="Times New Roman" w:hAnsi="Times New Roman" w:cs="Times New Roman"/>
          <w:lang w:val="id-ID"/>
        </w:rPr>
        <w:t>..., hal. 57</w:t>
      </w:r>
    </w:p>
  </w:footnote>
  <w:footnote w:id="77">
    <w:p w:rsidR="00372DF3" w:rsidRPr="00110024" w:rsidRDefault="00372DF3" w:rsidP="00110024">
      <w:pPr>
        <w:pStyle w:val="FootnoteText"/>
        <w:ind w:firstLine="567"/>
      </w:pPr>
      <w:r>
        <w:rPr>
          <w:rStyle w:val="FootnoteReference"/>
        </w:rPr>
        <w:footnoteRef/>
      </w:r>
      <w:r>
        <w:t xml:space="preserve"> </w:t>
      </w:r>
      <w:r>
        <w:rPr>
          <w:rFonts w:ascii="Times New Roman" w:hAnsi="Times New Roman" w:cs="Times New Roman"/>
          <w:lang w:val="id-ID"/>
        </w:rPr>
        <w:t xml:space="preserve">Ngainun Naim, </w:t>
      </w:r>
      <w:r>
        <w:rPr>
          <w:rFonts w:ascii="Times New Roman" w:hAnsi="Times New Roman" w:cs="Times New Roman"/>
          <w:i/>
          <w:lang w:val="id-ID"/>
        </w:rPr>
        <w:t>Menjadi Guru Inspiratif</w:t>
      </w:r>
      <w:r>
        <w:rPr>
          <w:rFonts w:ascii="Times New Roman" w:hAnsi="Times New Roman" w:cs="Times New Roman"/>
          <w:lang w:val="id-ID"/>
        </w:rPr>
        <w:t>...,hal. 64</w:t>
      </w:r>
    </w:p>
  </w:footnote>
  <w:footnote w:id="78">
    <w:p w:rsidR="00372DF3" w:rsidRPr="00110024" w:rsidRDefault="00372DF3" w:rsidP="00110024">
      <w:pPr>
        <w:pStyle w:val="FootnoteText"/>
        <w:ind w:firstLine="567"/>
        <w:rPr>
          <w:rFonts w:asciiTheme="majorBidi" w:hAnsiTheme="majorBidi" w:cstheme="majorBidi"/>
          <w:lang w:val="id-ID"/>
        </w:rPr>
      </w:pPr>
      <w:r>
        <w:rPr>
          <w:rStyle w:val="FootnoteReference"/>
        </w:rPr>
        <w:footnoteRef/>
      </w:r>
      <w:r>
        <w:t xml:space="preserve"> </w:t>
      </w:r>
      <w:r>
        <w:rPr>
          <w:rFonts w:asciiTheme="majorBidi" w:hAnsiTheme="majorBidi" w:cstheme="majorBidi"/>
          <w:i/>
          <w:iCs/>
          <w:lang w:val="id-ID"/>
        </w:rPr>
        <w:t xml:space="preserve">Ibid..., </w:t>
      </w:r>
      <w:r>
        <w:rPr>
          <w:rFonts w:asciiTheme="majorBidi" w:hAnsiTheme="majorBidi" w:cstheme="majorBidi"/>
          <w:lang w:val="id-ID"/>
        </w:rPr>
        <w:t>hal. 66</w:t>
      </w:r>
    </w:p>
  </w:footnote>
  <w:footnote w:id="79">
    <w:p w:rsidR="00372DF3" w:rsidRPr="00110024" w:rsidRDefault="00372DF3" w:rsidP="00110024">
      <w:pPr>
        <w:pStyle w:val="FootnoteText"/>
        <w:ind w:firstLine="567"/>
      </w:pPr>
      <w:r>
        <w:rPr>
          <w:rStyle w:val="FootnoteReference"/>
        </w:rPr>
        <w:footnoteRef/>
      </w:r>
      <w:r>
        <w:t xml:space="preserve"> </w:t>
      </w:r>
      <w:r>
        <w:rPr>
          <w:rFonts w:asciiTheme="majorBidi" w:hAnsiTheme="majorBidi" w:cstheme="majorBidi"/>
          <w:i/>
          <w:iCs/>
          <w:lang w:val="id-ID"/>
        </w:rPr>
        <w:t xml:space="preserve">Ibid..., </w:t>
      </w:r>
      <w:r>
        <w:rPr>
          <w:rFonts w:asciiTheme="majorBidi" w:hAnsiTheme="majorBidi" w:cstheme="majorBidi"/>
          <w:lang w:val="id-ID"/>
        </w:rPr>
        <w:t>hal.71</w:t>
      </w:r>
    </w:p>
  </w:footnote>
  <w:footnote w:id="80">
    <w:p w:rsidR="00372DF3" w:rsidRPr="00FE4EDB" w:rsidRDefault="00372DF3" w:rsidP="00FE4EDB">
      <w:pPr>
        <w:pStyle w:val="FootnoteText"/>
        <w:spacing w:line="360" w:lineRule="auto"/>
        <w:ind w:left="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 Farida sarimaya, </w:t>
      </w:r>
      <w:r w:rsidRPr="00FE4EDB">
        <w:rPr>
          <w:rFonts w:ascii="Times New Roman" w:hAnsi="Times New Roman" w:cs="Times New Roman"/>
          <w:i/>
          <w:lang w:val="id-ID"/>
        </w:rPr>
        <w:t xml:space="preserve">Sertifikasi Guru, </w:t>
      </w:r>
      <w:r w:rsidRPr="00FE4EDB">
        <w:rPr>
          <w:rFonts w:ascii="Times New Roman" w:hAnsi="Times New Roman" w:cs="Times New Roman"/>
          <w:lang w:val="id-ID"/>
        </w:rPr>
        <w:t>(</w:t>
      </w:r>
      <w:r>
        <w:rPr>
          <w:rFonts w:ascii="Times New Roman" w:hAnsi="Times New Roman" w:cs="Times New Roman"/>
          <w:lang w:val="id-ID"/>
        </w:rPr>
        <w:t xml:space="preserve">Bandung: Cv. Yrama Widya, 2008), </w:t>
      </w:r>
      <w:r w:rsidRPr="00FE4EDB">
        <w:rPr>
          <w:rFonts w:ascii="Times New Roman" w:hAnsi="Times New Roman" w:cs="Times New Roman"/>
          <w:lang w:val="id-ID"/>
        </w:rPr>
        <w:t>h</w:t>
      </w:r>
      <w:r>
        <w:rPr>
          <w:rFonts w:ascii="Times New Roman" w:hAnsi="Times New Roman" w:cs="Times New Roman"/>
          <w:lang w:val="id-ID"/>
        </w:rPr>
        <w:t>al</w:t>
      </w:r>
      <w:r w:rsidRPr="00FE4EDB">
        <w:rPr>
          <w:rFonts w:ascii="Times New Roman" w:hAnsi="Times New Roman" w:cs="Times New Roman"/>
          <w:lang w:val="id-ID"/>
        </w:rPr>
        <w:t>.</w:t>
      </w:r>
      <w:r>
        <w:rPr>
          <w:rFonts w:ascii="Times New Roman" w:hAnsi="Times New Roman" w:cs="Times New Roman"/>
          <w:lang w:val="id-ID"/>
        </w:rPr>
        <w:t xml:space="preserve"> </w:t>
      </w:r>
      <w:r w:rsidRPr="00FE4EDB">
        <w:rPr>
          <w:rFonts w:ascii="Times New Roman" w:hAnsi="Times New Roman" w:cs="Times New Roman"/>
          <w:lang w:val="id-ID"/>
        </w:rPr>
        <w:t>17-24</w:t>
      </w:r>
    </w:p>
  </w:footnote>
  <w:footnote w:id="81">
    <w:p w:rsidR="00372DF3" w:rsidRPr="00B5064D" w:rsidRDefault="00372DF3" w:rsidP="0040109C">
      <w:pPr>
        <w:pStyle w:val="FootnoteText"/>
        <w:ind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Farida Sarimaya, </w:t>
      </w:r>
      <w:r>
        <w:rPr>
          <w:rFonts w:ascii="Times New Roman" w:hAnsi="Times New Roman" w:cs="Times New Roman"/>
          <w:i/>
          <w:lang w:val="id-ID"/>
        </w:rPr>
        <w:t>Sertifikasi Guru,</w:t>
      </w:r>
      <w:r>
        <w:rPr>
          <w:rFonts w:ascii="Times New Roman" w:hAnsi="Times New Roman" w:cs="Times New Roman"/>
          <w:lang w:val="id-ID"/>
        </w:rPr>
        <w:t>( Bandung; Yrama widya, 2008), hal. 25</w:t>
      </w:r>
    </w:p>
  </w:footnote>
  <w:footnote w:id="82">
    <w:p w:rsidR="00372DF3" w:rsidRPr="00FE4EDB" w:rsidRDefault="00372DF3" w:rsidP="003C7192">
      <w:pPr>
        <w:spacing w:after="0" w:line="360" w:lineRule="auto"/>
        <w:ind w:firstLine="567"/>
        <w:rPr>
          <w:rFonts w:ascii="Times New Roman" w:hAnsi="Times New Roman" w:cs="Times New Roman"/>
          <w:sz w:val="20"/>
          <w:szCs w:val="20"/>
          <w:lang w:val="id-ID"/>
        </w:rPr>
      </w:pPr>
      <w:r w:rsidRPr="00FE4EDB">
        <w:rPr>
          <w:rStyle w:val="FootnoteReference"/>
          <w:rFonts w:ascii="Times New Roman" w:hAnsi="Times New Roman" w:cs="Times New Roman"/>
          <w:sz w:val="20"/>
          <w:szCs w:val="20"/>
        </w:rPr>
        <w:footnoteRef/>
      </w:r>
      <w:r w:rsidRPr="00FE4EDB">
        <w:rPr>
          <w:rFonts w:ascii="Times New Roman" w:hAnsi="Times New Roman" w:cs="Times New Roman"/>
          <w:sz w:val="20"/>
          <w:szCs w:val="20"/>
        </w:rPr>
        <w:t xml:space="preserve"> </w:t>
      </w:r>
      <w:r w:rsidRPr="00FE4EDB">
        <w:rPr>
          <w:rFonts w:ascii="Times New Roman" w:hAnsi="Times New Roman" w:cs="Times New Roman"/>
          <w:sz w:val="20"/>
          <w:szCs w:val="20"/>
          <w:lang w:val="id-ID"/>
        </w:rPr>
        <w:t xml:space="preserve"> </w:t>
      </w:r>
      <w:hyperlink r:id="rId2" w:history="1">
        <w:r w:rsidRPr="00FE4EDB">
          <w:rPr>
            <w:rStyle w:val="Hyperlink"/>
            <w:rFonts w:ascii="Times New Roman" w:hAnsi="Times New Roman" w:cs="Times New Roman"/>
            <w:color w:val="auto"/>
            <w:sz w:val="20"/>
            <w:szCs w:val="20"/>
          </w:rPr>
          <w:t>http://dayatfarras.wordpress.com/2012/03/26/upaya-guru-dalam-meningkatkan-profesionalisme/</w:t>
        </w:r>
      </w:hyperlink>
      <w:r w:rsidRPr="00FE4EDB">
        <w:rPr>
          <w:rFonts w:ascii="Times New Roman" w:hAnsi="Times New Roman" w:cs="Times New Roman"/>
          <w:sz w:val="20"/>
          <w:szCs w:val="20"/>
          <w:lang w:val="id-ID"/>
        </w:rPr>
        <w:t xml:space="preserve"> di akses 23  April 2014 pukul 19.00</w:t>
      </w:r>
    </w:p>
  </w:footnote>
  <w:footnote w:id="83">
    <w:p w:rsidR="00372DF3" w:rsidRPr="00FE4EDB" w:rsidRDefault="00372DF3" w:rsidP="00506815">
      <w:pPr>
        <w:pStyle w:val="FootnoteText"/>
        <w:spacing w:line="360" w:lineRule="auto"/>
        <w:ind w:firstLine="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 Sulityorii, </w:t>
      </w:r>
      <w:r w:rsidRPr="00FE4EDB">
        <w:rPr>
          <w:rFonts w:ascii="Times New Roman" w:hAnsi="Times New Roman" w:cs="Times New Roman"/>
          <w:i/>
          <w:lang w:val="id-ID"/>
        </w:rPr>
        <w:t xml:space="preserve">Manajemen Pedidikan Islam Konsep, Strategi dan Aplikasi, </w:t>
      </w:r>
      <w:r>
        <w:rPr>
          <w:rFonts w:ascii="Times New Roman" w:hAnsi="Times New Roman" w:cs="Times New Roman"/>
          <w:lang w:val="id-ID"/>
        </w:rPr>
        <w:t>(Yogyakarta: Teras, 2009), hal</w:t>
      </w:r>
      <w:r w:rsidRPr="00FE4EDB">
        <w:rPr>
          <w:rFonts w:ascii="Times New Roman" w:hAnsi="Times New Roman" w:cs="Times New Roman"/>
          <w:lang w:val="id-ID"/>
        </w:rPr>
        <w:t>.</w:t>
      </w:r>
      <w:r>
        <w:rPr>
          <w:rFonts w:ascii="Times New Roman" w:hAnsi="Times New Roman" w:cs="Times New Roman"/>
          <w:lang w:val="id-ID"/>
        </w:rPr>
        <w:t xml:space="preserve"> </w:t>
      </w:r>
      <w:r w:rsidRPr="00FE4EDB">
        <w:rPr>
          <w:rFonts w:ascii="Times New Roman" w:hAnsi="Times New Roman" w:cs="Times New Roman"/>
          <w:lang w:val="id-ID"/>
        </w:rPr>
        <w:t>37-38</w:t>
      </w:r>
    </w:p>
    <w:p w:rsidR="00372DF3" w:rsidRPr="00FE4EDB" w:rsidRDefault="00372DF3" w:rsidP="00FE4EDB">
      <w:pPr>
        <w:pStyle w:val="FootnoteText"/>
        <w:spacing w:line="360" w:lineRule="auto"/>
        <w:ind w:left="567"/>
        <w:rPr>
          <w:rFonts w:ascii="Times New Roman" w:hAnsi="Times New Roman" w:cs="Times New Roman"/>
          <w:lang w:val="id-ID"/>
        </w:rPr>
      </w:pPr>
    </w:p>
  </w:footnote>
  <w:footnote w:id="84">
    <w:p w:rsidR="00372DF3" w:rsidRPr="00FE4EDB" w:rsidRDefault="00372DF3" w:rsidP="00FE4EDB">
      <w:pPr>
        <w:pStyle w:val="FootnoteText"/>
        <w:spacing w:line="360" w:lineRule="auto"/>
        <w:ind w:left="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 Dadang Suhardan, </w:t>
      </w:r>
      <w:r w:rsidRPr="00FE4EDB">
        <w:rPr>
          <w:rFonts w:ascii="Times New Roman" w:hAnsi="Times New Roman" w:cs="Times New Roman"/>
          <w:i/>
          <w:lang w:val="id-ID"/>
        </w:rPr>
        <w:t xml:space="preserve">Manajemen Pendidikan, </w:t>
      </w:r>
      <w:r w:rsidRPr="00FE4EDB">
        <w:rPr>
          <w:rFonts w:ascii="Times New Roman" w:hAnsi="Times New Roman" w:cs="Times New Roman"/>
          <w:lang w:val="id-ID"/>
        </w:rPr>
        <w:t>(Badung: Alfabeta, 2009).h.307</w:t>
      </w:r>
    </w:p>
  </w:footnote>
  <w:footnote w:id="85">
    <w:p w:rsidR="00372DF3" w:rsidRPr="00FE4EDB" w:rsidRDefault="00372DF3" w:rsidP="00AF7C2D">
      <w:pPr>
        <w:pStyle w:val="FootnoteText"/>
        <w:spacing w:line="360" w:lineRule="auto"/>
        <w:ind w:firstLine="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 Syafaruddin, </w:t>
      </w:r>
      <w:r w:rsidRPr="00FE4EDB">
        <w:rPr>
          <w:rFonts w:ascii="Times New Roman" w:hAnsi="Times New Roman" w:cs="Times New Roman"/>
          <w:i/>
          <w:lang w:val="id-ID"/>
        </w:rPr>
        <w:t>Manajemen Mutu Terpadu Dalam Pendidika Kosep, Strategi da Aplikasi,</w:t>
      </w:r>
      <w:r w:rsidRPr="00FE4EDB">
        <w:rPr>
          <w:rFonts w:ascii="Times New Roman" w:hAnsi="Times New Roman" w:cs="Times New Roman"/>
          <w:lang w:val="id-ID"/>
        </w:rPr>
        <w:t xml:space="preserve"> (Jakarta: PT. Gramedi</w:t>
      </w:r>
      <w:r>
        <w:rPr>
          <w:rFonts w:ascii="Times New Roman" w:hAnsi="Times New Roman" w:cs="Times New Roman"/>
          <w:lang w:val="id-ID"/>
        </w:rPr>
        <w:t>a Widiasarana Indonesia, 2002),  hal</w:t>
      </w:r>
      <w:r w:rsidRPr="00FE4EDB">
        <w:rPr>
          <w:rFonts w:ascii="Times New Roman" w:hAnsi="Times New Roman" w:cs="Times New Roman"/>
          <w:lang w:val="id-ID"/>
        </w:rPr>
        <w:t>.</w:t>
      </w:r>
      <w:r>
        <w:rPr>
          <w:rFonts w:ascii="Times New Roman" w:hAnsi="Times New Roman" w:cs="Times New Roman"/>
          <w:lang w:val="id-ID"/>
        </w:rPr>
        <w:t xml:space="preserve"> 18</w:t>
      </w:r>
    </w:p>
  </w:footnote>
  <w:footnote w:id="86">
    <w:p w:rsidR="00372DF3" w:rsidRPr="00AF0C11" w:rsidRDefault="00372DF3" w:rsidP="00AF7C2D">
      <w:pPr>
        <w:pStyle w:val="FootnoteText"/>
        <w:ind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Sulistyorini, </w:t>
      </w:r>
      <w:r>
        <w:rPr>
          <w:rFonts w:ascii="Times New Roman" w:hAnsi="Times New Roman" w:cs="Times New Roman"/>
          <w:i/>
          <w:lang w:val="id-ID"/>
        </w:rPr>
        <w:t>Manajemen pendidikan Islam Konsep, Strategi, dan</w:t>
      </w:r>
      <w:r>
        <w:rPr>
          <w:rFonts w:ascii="Times New Roman" w:hAnsi="Times New Roman" w:cs="Times New Roman"/>
          <w:lang w:val="id-ID"/>
        </w:rPr>
        <w:t xml:space="preserve"> </w:t>
      </w:r>
      <w:r>
        <w:rPr>
          <w:rFonts w:ascii="Times New Roman" w:hAnsi="Times New Roman" w:cs="Times New Roman"/>
          <w:i/>
          <w:lang w:val="id-ID"/>
        </w:rPr>
        <w:t xml:space="preserve">Aplikasi, </w:t>
      </w:r>
      <w:r>
        <w:rPr>
          <w:rFonts w:ascii="Times New Roman" w:hAnsi="Times New Roman" w:cs="Times New Roman"/>
          <w:lang w:val="id-ID"/>
        </w:rPr>
        <w:t>(Yogayakarta: Teras, 2009), hal. 26</w:t>
      </w:r>
    </w:p>
  </w:footnote>
  <w:footnote w:id="87">
    <w:p w:rsidR="00372DF3" w:rsidRPr="00AF0C11" w:rsidRDefault="00372DF3" w:rsidP="00AF0C11">
      <w:pPr>
        <w:pStyle w:val="FootnoteText"/>
        <w:ind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Ali Rohmad, </w:t>
      </w:r>
      <w:r>
        <w:rPr>
          <w:rFonts w:ascii="Times New Roman" w:hAnsi="Times New Roman" w:cs="Times New Roman"/>
          <w:i/>
          <w:lang w:val="id-ID"/>
        </w:rPr>
        <w:t xml:space="preserve">Kapita selekta Pendidikan, </w:t>
      </w:r>
      <w:r>
        <w:rPr>
          <w:rFonts w:ascii="Times New Roman" w:hAnsi="Times New Roman" w:cs="Times New Roman"/>
          <w:lang w:val="id-ID"/>
        </w:rPr>
        <w:t>(Jakarta: PT Bina Ilmu 2004), hal. 35</w:t>
      </w:r>
    </w:p>
  </w:footnote>
  <w:footnote w:id="88">
    <w:p w:rsidR="00372DF3" w:rsidRPr="00AF0C11" w:rsidRDefault="00372DF3" w:rsidP="00AF0C11">
      <w:pPr>
        <w:pStyle w:val="FootnoteText"/>
        <w:ind w:firstLine="567"/>
        <w:rPr>
          <w:rFonts w:ascii="Times New Roman" w:hAnsi="Times New Roman" w:cs="Times New Roman"/>
          <w:lang w:val="id-ID"/>
        </w:rPr>
      </w:pPr>
      <w:r>
        <w:rPr>
          <w:rStyle w:val="FootnoteReference"/>
        </w:rPr>
        <w:footnoteRef/>
      </w:r>
      <w:r>
        <w:t xml:space="preserve"> </w:t>
      </w:r>
      <w:hyperlink r:id="rId3" w:anchor="ikbhhzz5NLO" w:history="1">
        <w:r w:rsidRPr="00AC1DD7">
          <w:rPr>
            <w:rStyle w:val="Hyperlink"/>
            <w:rFonts w:ascii="Times New Roman" w:hAnsi="Times New Roman" w:cs="Times New Roman"/>
            <w:color w:val="000000" w:themeColor="text1"/>
            <w:lang w:val="id-ID"/>
          </w:rPr>
          <w:t>http://id.shvong.co/sosial-sciences/education/210871-faktor-faktor-pendukung-yang-mempengaruhi/#ikbhhzz5NLO</w:t>
        </w:r>
      </w:hyperlink>
      <w:r w:rsidRPr="00AC1DD7">
        <w:rPr>
          <w:rFonts w:ascii="Times New Roman" w:hAnsi="Times New Roman" w:cs="Times New Roman"/>
          <w:color w:val="000000" w:themeColor="text1"/>
          <w:lang w:val="id-ID"/>
        </w:rPr>
        <w:t xml:space="preserve"> di akses pada tanggal 05 april 2014</w:t>
      </w:r>
    </w:p>
  </w:footnote>
  <w:footnote w:id="89">
    <w:p w:rsidR="00372DF3" w:rsidRPr="00FF53F4" w:rsidRDefault="00372DF3" w:rsidP="00FF53F4">
      <w:pPr>
        <w:pStyle w:val="FootnoteText"/>
        <w:ind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Wahjosumidjo, </w:t>
      </w:r>
      <w:r>
        <w:rPr>
          <w:rFonts w:ascii="Times New Roman" w:hAnsi="Times New Roman" w:cs="Times New Roman"/>
          <w:i/>
          <w:lang w:val="id-ID"/>
        </w:rPr>
        <w:t>Kepemimpinan Kepala Sekolah</w:t>
      </w:r>
      <w:r>
        <w:rPr>
          <w:rFonts w:ascii="Times New Roman" w:hAnsi="Times New Roman" w:cs="Times New Roman"/>
          <w:lang w:val="id-ID"/>
        </w:rPr>
        <w:t>..., hal. 81</w:t>
      </w:r>
    </w:p>
  </w:footnote>
  <w:footnote w:id="90">
    <w:p w:rsidR="00372DF3" w:rsidRPr="00FE4EDB" w:rsidRDefault="00372DF3" w:rsidP="00FE4EDB">
      <w:pPr>
        <w:pStyle w:val="FootnoteText"/>
        <w:spacing w:line="360" w:lineRule="auto"/>
        <w:ind w:left="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 Wahjosumidjo, </w:t>
      </w:r>
      <w:r>
        <w:rPr>
          <w:rFonts w:ascii="Times New Roman" w:hAnsi="Times New Roman" w:cs="Times New Roman"/>
          <w:i/>
          <w:lang w:val="id-ID"/>
        </w:rPr>
        <w:t xml:space="preserve">Kepemimpinan Kepala Sekolah..., </w:t>
      </w:r>
      <w:r w:rsidRPr="00FE4EDB">
        <w:rPr>
          <w:rFonts w:ascii="Times New Roman" w:hAnsi="Times New Roman" w:cs="Times New Roman"/>
          <w:lang w:val="id-ID"/>
        </w:rPr>
        <w:t>h</w:t>
      </w:r>
      <w:r>
        <w:rPr>
          <w:rFonts w:ascii="Times New Roman" w:hAnsi="Times New Roman" w:cs="Times New Roman"/>
          <w:lang w:val="id-ID"/>
        </w:rPr>
        <w:t>al</w:t>
      </w:r>
      <w:r w:rsidRPr="00FE4EDB">
        <w:rPr>
          <w:rFonts w:ascii="Times New Roman" w:hAnsi="Times New Roman" w:cs="Times New Roman"/>
          <w:lang w:val="id-ID"/>
        </w:rPr>
        <w:t>.</w:t>
      </w:r>
      <w:r>
        <w:rPr>
          <w:rFonts w:ascii="Times New Roman" w:hAnsi="Times New Roman" w:cs="Times New Roman"/>
          <w:lang w:val="id-ID"/>
        </w:rPr>
        <w:t xml:space="preserve"> </w:t>
      </w:r>
      <w:r w:rsidRPr="00FE4EDB">
        <w:rPr>
          <w:rFonts w:ascii="Times New Roman" w:hAnsi="Times New Roman" w:cs="Times New Roman"/>
          <w:lang w:val="id-ID"/>
        </w:rPr>
        <w:t xml:space="preserve"> 109-114</w:t>
      </w:r>
    </w:p>
  </w:footnote>
  <w:footnote w:id="91">
    <w:p w:rsidR="00372DF3" w:rsidRPr="00FE4EDB" w:rsidRDefault="00372DF3" w:rsidP="00506815">
      <w:pPr>
        <w:pStyle w:val="FootnoteText"/>
        <w:spacing w:line="360" w:lineRule="auto"/>
        <w:ind w:firstLine="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 </w:t>
      </w:r>
      <w:hyperlink r:id="rId4" w:history="1">
        <w:r w:rsidRPr="00FE4EDB">
          <w:rPr>
            <w:rStyle w:val="Hyperlink"/>
            <w:rFonts w:ascii="Times New Roman" w:hAnsi="Times New Roman" w:cs="Times New Roman"/>
            <w:color w:val="auto"/>
            <w:lang w:val="id-ID"/>
          </w:rPr>
          <w:t>http://akhmadsudrajat.wordpress.com/200807/18/profesionalisme-kepemimpinan-kepala-sekolah</w:t>
        </w:r>
      </w:hyperlink>
      <w:r w:rsidRPr="00FE4EDB">
        <w:rPr>
          <w:rFonts w:ascii="Times New Roman" w:hAnsi="Times New Roman" w:cs="Times New Roman"/>
          <w:lang w:val="id-ID"/>
        </w:rPr>
        <w:t>, diakses pada selasa 22 April 2014 pukul 21.00</w:t>
      </w:r>
    </w:p>
  </w:footnote>
  <w:footnote w:id="92">
    <w:p w:rsidR="00372DF3" w:rsidRPr="00FE4EDB" w:rsidRDefault="00372DF3" w:rsidP="00506815">
      <w:pPr>
        <w:pStyle w:val="FootnoteText"/>
        <w:spacing w:line="360" w:lineRule="auto"/>
        <w:ind w:firstLine="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 </w:t>
      </w:r>
      <w:hyperlink r:id="rId5" w:history="1">
        <w:r w:rsidRPr="00FE4EDB">
          <w:rPr>
            <w:rStyle w:val="Hyperlink"/>
            <w:rFonts w:ascii="Times New Roman" w:hAnsi="Times New Roman" w:cs="Times New Roman"/>
            <w:color w:val="auto"/>
            <w:lang w:val="id-ID"/>
          </w:rPr>
          <w:t>http://Lib.Uin-malang.ac.id/?mod=th-detail&amp;id=06130010</w:t>
        </w:r>
      </w:hyperlink>
      <w:r w:rsidRPr="00FE4EDB">
        <w:rPr>
          <w:rFonts w:ascii="Times New Roman" w:hAnsi="Times New Roman" w:cs="Times New Roman"/>
          <w:lang w:val="id-ID"/>
        </w:rPr>
        <w:t xml:space="preserve"> diakses 24 April 2014 pukul 06.17</w:t>
      </w:r>
    </w:p>
  </w:footnote>
  <w:footnote w:id="93">
    <w:p w:rsidR="00372DF3" w:rsidRPr="00FE4EDB" w:rsidRDefault="00372DF3" w:rsidP="00836509">
      <w:pPr>
        <w:pStyle w:val="FootnoteText"/>
        <w:spacing w:line="360" w:lineRule="auto"/>
        <w:ind w:firstLine="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 Bogdan and Taylor, </w:t>
      </w:r>
      <w:r w:rsidRPr="00FE4EDB">
        <w:rPr>
          <w:rFonts w:ascii="Times New Roman" w:hAnsi="Times New Roman" w:cs="Times New Roman"/>
          <w:i/>
          <w:lang w:val="id-ID"/>
        </w:rPr>
        <w:t xml:space="preserve">Introduction to Quality Research Metods, Aphenomenological Approach to The Social, </w:t>
      </w:r>
      <w:r w:rsidRPr="00FE4EDB">
        <w:rPr>
          <w:rFonts w:ascii="Times New Roman" w:hAnsi="Times New Roman" w:cs="Times New Roman"/>
          <w:lang w:val="id-ID"/>
        </w:rPr>
        <w:t>(Ne</w:t>
      </w:r>
      <w:r>
        <w:rPr>
          <w:rFonts w:ascii="Times New Roman" w:hAnsi="Times New Roman" w:cs="Times New Roman"/>
          <w:lang w:val="id-ID"/>
        </w:rPr>
        <w:t>w York: Jhon Wiley&amp;Sons, 1982), hal</w:t>
      </w:r>
      <w:r w:rsidRPr="00FE4EDB">
        <w:rPr>
          <w:rFonts w:ascii="Times New Roman" w:hAnsi="Times New Roman" w:cs="Times New Roman"/>
          <w:lang w:val="id-ID"/>
        </w:rPr>
        <w:t>. 58</w:t>
      </w:r>
      <w:r w:rsidRPr="00FE4EDB">
        <w:rPr>
          <w:rFonts w:ascii="Times New Roman" w:hAnsi="Times New Roman" w:cs="Times New Roman"/>
          <w:i/>
          <w:lang w:val="id-ID"/>
        </w:rPr>
        <w:t xml:space="preserve"> </w:t>
      </w:r>
    </w:p>
  </w:footnote>
  <w:footnote w:id="94">
    <w:p w:rsidR="00372DF3" w:rsidRPr="00FE4EDB" w:rsidRDefault="00372DF3" w:rsidP="00FE4EDB">
      <w:pPr>
        <w:pStyle w:val="FootnoteText"/>
        <w:spacing w:line="360" w:lineRule="auto"/>
        <w:ind w:left="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 </w:t>
      </w:r>
      <w:r>
        <w:rPr>
          <w:rFonts w:ascii="Times New Roman" w:eastAsia="Times New Roman" w:hAnsi="Times New Roman" w:cs="Times New Roman"/>
          <w:i/>
          <w:iCs/>
          <w:lang w:val="id-ID"/>
        </w:rPr>
        <w:t>Ibid</w:t>
      </w:r>
      <w:r>
        <w:rPr>
          <w:rFonts w:ascii="Times New Roman" w:eastAsia="Times New Roman" w:hAnsi="Times New Roman" w:cs="Times New Roman"/>
          <w:lang w:val="id-ID"/>
        </w:rPr>
        <w:t xml:space="preserve">..., </w:t>
      </w:r>
      <w:r w:rsidRPr="00FE4EDB">
        <w:rPr>
          <w:rFonts w:ascii="Times New Roman" w:eastAsia="Times New Roman" w:hAnsi="Times New Roman" w:cs="Times New Roman"/>
          <w:iCs/>
          <w:lang w:val="id-ID"/>
        </w:rPr>
        <w:t>h</w:t>
      </w:r>
      <w:r>
        <w:rPr>
          <w:rFonts w:ascii="Times New Roman" w:eastAsia="Times New Roman" w:hAnsi="Times New Roman" w:cs="Times New Roman"/>
          <w:iCs/>
          <w:lang w:val="id-ID"/>
        </w:rPr>
        <w:t>al</w:t>
      </w:r>
      <w:r w:rsidRPr="00FE4EDB">
        <w:rPr>
          <w:rFonts w:ascii="Times New Roman" w:eastAsia="Times New Roman" w:hAnsi="Times New Roman" w:cs="Times New Roman"/>
          <w:iCs/>
          <w:lang w:val="id-ID"/>
        </w:rPr>
        <w:t>. 168</w:t>
      </w:r>
    </w:p>
  </w:footnote>
  <w:footnote w:id="95">
    <w:p w:rsidR="00372DF3" w:rsidRPr="00FE4EDB" w:rsidRDefault="00372DF3" w:rsidP="00836509">
      <w:pPr>
        <w:pStyle w:val="FootnoteText"/>
        <w:spacing w:line="360" w:lineRule="auto"/>
        <w:ind w:firstLine="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 Bogdan and Taylor, </w:t>
      </w:r>
      <w:r w:rsidRPr="00FE4EDB">
        <w:rPr>
          <w:rFonts w:ascii="Times New Roman" w:hAnsi="Times New Roman" w:cs="Times New Roman"/>
          <w:i/>
          <w:lang w:val="id-ID"/>
        </w:rPr>
        <w:t>Introduction to Quality Research Metods, Aphenomenolo</w:t>
      </w:r>
      <w:r>
        <w:rPr>
          <w:rFonts w:ascii="Times New Roman" w:hAnsi="Times New Roman" w:cs="Times New Roman"/>
          <w:i/>
          <w:lang w:val="id-ID"/>
        </w:rPr>
        <w:t xml:space="preserve">gical Approach to The Social..., </w:t>
      </w:r>
      <w:r w:rsidRPr="00FE4EDB">
        <w:rPr>
          <w:rFonts w:ascii="Times New Roman" w:hAnsi="Times New Roman" w:cs="Times New Roman"/>
          <w:lang w:val="id-ID"/>
        </w:rPr>
        <w:t>h</w:t>
      </w:r>
      <w:r>
        <w:rPr>
          <w:rFonts w:ascii="Times New Roman" w:hAnsi="Times New Roman" w:cs="Times New Roman"/>
          <w:lang w:val="id-ID"/>
        </w:rPr>
        <w:t>al</w:t>
      </w:r>
      <w:r w:rsidRPr="00FE4EDB">
        <w:rPr>
          <w:rFonts w:ascii="Times New Roman" w:hAnsi="Times New Roman" w:cs="Times New Roman"/>
          <w:lang w:val="id-ID"/>
        </w:rPr>
        <w:t>. 58</w:t>
      </w:r>
    </w:p>
  </w:footnote>
  <w:footnote w:id="96">
    <w:p w:rsidR="00372DF3" w:rsidRPr="00FE4EDB" w:rsidRDefault="00372DF3" w:rsidP="00FE4EDB">
      <w:pPr>
        <w:pStyle w:val="FootnoteText"/>
        <w:spacing w:line="360" w:lineRule="auto"/>
        <w:ind w:left="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 </w:t>
      </w:r>
      <w:r w:rsidRPr="00FE4EDB">
        <w:rPr>
          <w:rFonts w:ascii="Times New Roman" w:eastAsia="Times New Roman" w:hAnsi="Times New Roman" w:cs="Times New Roman"/>
          <w:lang w:val="nb-NO"/>
        </w:rPr>
        <w:t xml:space="preserve">Moleong, </w:t>
      </w:r>
      <w:r w:rsidRPr="00FE4EDB">
        <w:rPr>
          <w:rFonts w:ascii="Times New Roman" w:eastAsia="Times New Roman" w:hAnsi="Times New Roman" w:cs="Times New Roman"/>
          <w:i/>
          <w:iCs/>
          <w:lang w:val="nb-NO"/>
        </w:rPr>
        <w:t>Metode Penelitian</w:t>
      </w:r>
      <w:r>
        <w:rPr>
          <w:rFonts w:ascii="Times New Roman" w:eastAsia="Times New Roman" w:hAnsi="Times New Roman" w:cs="Times New Roman"/>
          <w:i/>
          <w:iCs/>
          <w:lang w:val="id-ID"/>
        </w:rPr>
        <w:t xml:space="preserve">..., </w:t>
      </w:r>
      <w:r w:rsidRPr="00FE4EDB">
        <w:rPr>
          <w:rFonts w:ascii="Times New Roman" w:eastAsia="Times New Roman" w:hAnsi="Times New Roman" w:cs="Times New Roman"/>
          <w:iCs/>
          <w:lang w:val="id-ID"/>
        </w:rPr>
        <w:t>h</w:t>
      </w:r>
      <w:r>
        <w:rPr>
          <w:rFonts w:ascii="Times New Roman" w:eastAsia="Times New Roman" w:hAnsi="Times New Roman" w:cs="Times New Roman"/>
          <w:iCs/>
          <w:lang w:val="id-ID"/>
        </w:rPr>
        <w:t>al</w:t>
      </w:r>
      <w:r w:rsidRPr="00FE4EDB">
        <w:rPr>
          <w:rFonts w:ascii="Times New Roman" w:eastAsia="Times New Roman" w:hAnsi="Times New Roman" w:cs="Times New Roman"/>
          <w:iCs/>
          <w:lang w:val="id-ID"/>
        </w:rPr>
        <w:t>.</w:t>
      </w:r>
      <w:r w:rsidRPr="00FE4EDB">
        <w:rPr>
          <w:rFonts w:ascii="Times New Roman" w:eastAsia="Times New Roman" w:hAnsi="Times New Roman" w:cs="Times New Roman"/>
          <w:i/>
          <w:iCs/>
          <w:lang w:val="nb-NO"/>
        </w:rPr>
        <w:t xml:space="preserve"> </w:t>
      </w:r>
      <w:r w:rsidRPr="00FE4EDB">
        <w:rPr>
          <w:rFonts w:ascii="Times New Roman" w:eastAsia="Times New Roman" w:hAnsi="Times New Roman" w:cs="Times New Roman"/>
          <w:lang w:val="nb-NO"/>
        </w:rPr>
        <w:t>112.</w:t>
      </w:r>
    </w:p>
  </w:footnote>
  <w:footnote w:id="97">
    <w:p w:rsidR="00372DF3" w:rsidRPr="004D7919" w:rsidRDefault="00372DF3" w:rsidP="004D7919">
      <w:pPr>
        <w:pStyle w:val="FootnoteText"/>
        <w:ind w:firstLine="567"/>
      </w:pPr>
      <w:r>
        <w:rPr>
          <w:rStyle w:val="FootnoteReference"/>
        </w:rPr>
        <w:footnoteRef/>
      </w:r>
      <w:r>
        <w:t xml:space="preserve"> </w:t>
      </w:r>
      <w:r w:rsidRPr="00FE4EDB">
        <w:rPr>
          <w:rFonts w:ascii="Times New Roman" w:eastAsia="Times New Roman" w:hAnsi="Times New Roman" w:cs="Times New Roman"/>
          <w:lang w:val="nb-NO"/>
        </w:rPr>
        <w:t xml:space="preserve">Moleong, </w:t>
      </w:r>
      <w:r w:rsidRPr="00FE4EDB">
        <w:rPr>
          <w:rFonts w:ascii="Times New Roman" w:eastAsia="Times New Roman" w:hAnsi="Times New Roman" w:cs="Times New Roman"/>
          <w:i/>
          <w:iCs/>
          <w:lang w:val="nb-NO"/>
        </w:rPr>
        <w:t>Metode Penelitian</w:t>
      </w:r>
      <w:r>
        <w:rPr>
          <w:rFonts w:ascii="Times New Roman" w:eastAsia="Times New Roman" w:hAnsi="Times New Roman" w:cs="Times New Roman"/>
          <w:i/>
          <w:iCs/>
          <w:lang w:val="id-ID"/>
        </w:rPr>
        <w:t xml:space="preserve">..., </w:t>
      </w:r>
      <w:r w:rsidRPr="00FE4EDB">
        <w:rPr>
          <w:rFonts w:ascii="Times New Roman" w:eastAsia="Times New Roman" w:hAnsi="Times New Roman" w:cs="Times New Roman"/>
          <w:iCs/>
          <w:lang w:val="id-ID"/>
        </w:rPr>
        <w:t>h</w:t>
      </w:r>
      <w:r>
        <w:rPr>
          <w:rFonts w:ascii="Times New Roman" w:eastAsia="Times New Roman" w:hAnsi="Times New Roman" w:cs="Times New Roman"/>
          <w:iCs/>
          <w:lang w:val="id-ID"/>
        </w:rPr>
        <w:t>al. 131</w:t>
      </w:r>
    </w:p>
  </w:footnote>
  <w:footnote w:id="98">
    <w:p w:rsidR="00372DF3" w:rsidRPr="00FE4EDB" w:rsidRDefault="00372DF3" w:rsidP="00836509">
      <w:pPr>
        <w:pStyle w:val="FootnoteText"/>
        <w:spacing w:line="360" w:lineRule="auto"/>
        <w:ind w:firstLine="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 Kartini Kartono, </w:t>
      </w:r>
      <w:r w:rsidRPr="00FE4EDB">
        <w:rPr>
          <w:rFonts w:ascii="Times New Roman" w:hAnsi="Times New Roman" w:cs="Times New Roman"/>
          <w:i/>
          <w:lang w:val="id-ID"/>
        </w:rPr>
        <w:t xml:space="preserve">Pengantar Metodologi Riset Sosial, </w:t>
      </w:r>
      <w:r w:rsidRPr="00FE4EDB">
        <w:rPr>
          <w:rFonts w:ascii="Times New Roman" w:hAnsi="Times New Roman" w:cs="Times New Roman"/>
          <w:lang w:val="id-ID"/>
        </w:rPr>
        <w:t>(Bandung: Mandar Maju, 1996), h</w:t>
      </w:r>
      <w:r>
        <w:rPr>
          <w:rFonts w:ascii="Times New Roman" w:hAnsi="Times New Roman" w:cs="Times New Roman"/>
          <w:lang w:val="id-ID"/>
        </w:rPr>
        <w:t>al</w:t>
      </w:r>
      <w:r w:rsidRPr="00FE4EDB">
        <w:rPr>
          <w:rFonts w:ascii="Times New Roman" w:hAnsi="Times New Roman" w:cs="Times New Roman"/>
          <w:lang w:val="id-ID"/>
        </w:rPr>
        <w:t>. 157</w:t>
      </w:r>
    </w:p>
  </w:footnote>
  <w:footnote w:id="99">
    <w:p w:rsidR="00372DF3" w:rsidRPr="004D7919" w:rsidRDefault="00372DF3" w:rsidP="004D7919">
      <w:pPr>
        <w:pStyle w:val="FootnoteText"/>
        <w:ind w:firstLine="567"/>
        <w:rPr>
          <w:rFonts w:asciiTheme="majorBidi" w:hAnsiTheme="majorBidi" w:cstheme="majorBidi"/>
          <w:lang w:val="id-ID"/>
        </w:rPr>
      </w:pPr>
      <w:r>
        <w:rPr>
          <w:rStyle w:val="FootnoteReference"/>
        </w:rPr>
        <w:footnoteRef/>
      </w:r>
      <w:r>
        <w:t xml:space="preserve"> </w:t>
      </w:r>
      <w:r>
        <w:rPr>
          <w:rFonts w:asciiTheme="majorBidi" w:hAnsiTheme="majorBidi" w:cstheme="majorBidi"/>
          <w:i/>
          <w:iCs/>
          <w:lang w:val="id-ID"/>
        </w:rPr>
        <w:t xml:space="preserve">Ibid..., </w:t>
      </w:r>
      <w:r>
        <w:rPr>
          <w:rFonts w:asciiTheme="majorBidi" w:hAnsiTheme="majorBidi" w:cstheme="majorBidi"/>
          <w:lang w:val="id-ID"/>
        </w:rPr>
        <w:t>hal. 179</w:t>
      </w:r>
    </w:p>
  </w:footnote>
  <w:footnote w:id="100">
    <w:p w:rsidR="00372DF3" w:rsidRPr="00F3620A" w:rsidRDefault="00372DF3" w:rsidP="00F3620A">
      <w:pPr>
        <w:spacing w:after="0" w:line="360" w:lineRule="auto"/>
        <w:ind w:firstLine="567"/>
        <w:jc w:val="both"/>
        <w:rPr>
          <w:rFonts w:ascii="Times New Roman" w:eastAsia="Times New Roman" w:hAnsi="Times New Roman" w:cs="Times New Roman"/>
          <w:sz w:val="20"/>
          <w:szCs w:val="20"/>
          <w:lang w:val="id-ID"/>
        </w:rPr>
      </w:pPr>
      <w:r w:rsidRPr="00FE4EDB">
        <w:rPr>
          <w:rStyle w:val="FootnoteReference"/>
          <w:rFonts w:ascii="Times New Roman" w:hAnsi="Times New Roman" w:cs="Times New Roman"/>
          <w:sz w:val="20"/>
          <w:szCs w:val="20"/>
        </w:rPr>
        <w:footnoteRef/>
      </w:r>
      <w:r w:rsidRPr="00FE4EDB">
        <w:rPr>
          <w:rFonts w:ascii="Times New Roman" w:hAnsi="Times New Roman" w:cs="Times New Roman"/>
          <w:sz w:val="20"/>
          <w:szCs w:val="20"/>
        </w:rPr>
        <w:t xml:space="preserve"> </w:t>
      </w:r>
      <w:r w:rsidRPr="00FE4EDB">
        <w:rPr>
          <w:rFonts w:ascii="Times New Roman" w:hAnsi="Times New Roman" w:cs="Times New Roman"/>
          <w:sz w:val="20"/>
          <w:szCs w:val="20"/>
          <w:lang w:val="id-ID"/>
        </w:rPr>
        <w:t xml:space="preserve"> </w:t>
      </w:r>
      <w:r w:rsidRPr="00FE4EDB">
        <w:rPr>
          <w:rFonts w:ascii="Times New Roman" w:eastAsia="Times New Roman" w:hAnsi="Times New Roman" w:cs="Times New Roman"/>
          <w:sz w:val="20"/>
          <w:szCs w:val="20"/>
          <w:lang w:val="sv-SE"/>
        </w:rPr>
        <w:t xml:space="preserve">Ahmad Sunhaj, </w:t>
      </w:r>
      <w:r w:rsidRPr="00FE4EDB">
        <w:rPr>
          <w:rFonts w:ascii="Times New Roman" w:eastAsia="Times New Roman" w:hAnsi="Times New Roman" w:cs="Times New Roman"/>
          <w:i/>
          <w:iCs/>
          <w:sz w:val="20"/>
          <w:szCs w:val="20"/>
          <w:lang w:val="sv-SE"/>
        </w:rPr>
        <w:t>Teknik Penulisan Kualitatif dalam Penelitian Kualitatif dalam Ilmu-Ilmu Sosial dan Keagamaan</w:t>
      </w:r>
      <w:r w:rsidRPr="00FE4EDB">
        <w:rPr>
          <w:rFonts w:ascii="Times New Roman" w:eastAsia="Times New Roman" w:hAnsi="Times New Roman" w:cs="Times New Roman"/>
          <w:sz w:val="20"/>
          <w:szCs w:val="20"/>
          <w:lang w:val="sv-SE"/>
        </w:rPr>
        <w:t xml:space="preserve"> (Malang: Kalimasada Press, 1996), </w:t>
      </w:r>
      <w:r w:rsidRPr="00FE4EDB">
        <w:rPr>
          <w:rFonts w:ascii="Times New Roman" w:eastAsia="Times New Roman" w:hAnsi="Times New Roman" w:cs="Times New Roman"/>
          <w:sz w:val="20"/>
          <w:szCs w:val="20"/>
          <w:lang w:val="id-ID"/>
        </w:rPr>
        <w:t>h</w:t>
      </w:r>
      <w:r>
        <w:rPr>
          <w:rFonts w:ascii="Times New Roman" w:eastAsia="Times New Roman" w:hAnsi="Times New Roman" w:cs="Times New Roman"/>
          <w:sz w:val="20"/>
          <w:szCs w:val="20"/>
          <w:lang w:val="id-ID"/>
        </w:rPr>
        <w:t>al</w:t>
      </w:r>
      <w:r w:rsidRPr="00FE4EDB">
        <w:rPr>
          <w:rFonts w:ascii="Times New Roman" w:eastAsia="Times New Roman" w:hAnsi="Times New Roman" w:cs="Times New Roman"/>
          <w:sz w:val="20"/>
          <w:szCs w:val="20"/>
          <w:lang w:val="id-ID"/>
        </w:rPr>
        <w:t xml:space="preserve">. </w:t>
      </w:r>
      <w:r w:rsidRPr="00FE4EDB">
        <w:rPr>
          <w:rFonts w:ascii="Times New Roman" w:eastAsia="Times New Roman" w:hAnsi="Times New Roman" w:cs="Times New Roman"/>
          <w:sz w:val="20"/>
          <w:szCs w:val="20"/>
          <w:lang w:val="sv-SE"/>
        </w:rPr>
        <w:t>108.</w:t>
      </w:r>
    </w:p>
  </w:footnote>
  <w:footnote w:id="101">
    <w:p w:rsidR="00372DF3" w:rsidRPr="00FE4EDB" w:rsidRDefault="00372DF3" w:rsidP="00F3620A">
      <w:pPr>
        <w:pStyle w:val="FootnoteText"/>
        <w:spacing w:line="360" w:lineRule="auto"/>
        <w:ind w:firstLine="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 Bimo Walgito, </w:t>
      </w:r>
      <w:r w:rsidRPr="00FE4EDB">
        <w:rPr>
          <w:rFonts w:ascii="Times New Roman" w:hAnsi="Times New Roman" w:cs="Times New Roman"/>
          <w:i/>
          <w:lang w:val="id-ID"/>
        </w:rPr>
        <w:t xml:space="preserve">Bimbingan dan Penyuluhan di Sekolah </w:t>
      </w:r>
      <w:r w:rsidRPr="00FE4EDB">
        <w:rPr>
          <w:rFonts w:ascii="Times New Roman" w:hAnsi="Times New Roman" w:cs="Times New Roman"/>
          <w:lang w:val="id-ID"/>
        </w:rPr>
        <w:t>(Yogyakarta: Andi Offiset, 1995), h</w:t>
      </w:r>
      <w:r>
        <w:rPr>
          <w:rFonts w:ascii="Times New Roman" w:hAnsi="Times New Roman" w:cs="Times New Roman"/>
          <w:lang w:val="id-ID"/>
        </w:rPr>
        <w:t>al</w:t>
      </w:r>
      <w:r w:rsidRPr="00FE4EDB">
        <w:rPr>
          <w:rFonts w:ascii="Times New Roman" w:hAnsi="Times New Roman" w:cs="Times New Roman"/>
          <w:lang w:val="id-ID"/>
        </w:rPr>
        <w:t>. 63</w:t>
      </w:r>
    </w:p>
  </w:footnote>
  <w:footnote w:id="102">
    <w:p w:rsidR="00372DF3" w:rsidRPr="004D7919" w:rsidRDefault="00372DF3" w:rsidP="004D7919">
      <w:pPr>
        <w:pStyle w:val="FootnoteText"/>
        <w:ind w:firstLine="567"/>
        <w:rPr>
          <w:lang w:val="id-ID"/>
        </w:rPr>
      </w:pPr>
      <w:r>
        <w:rPr>
          <w:rStyle w:val="FootnoteReference"/>
        </w:rPr>
        <w:footnoteRef/>
      </w:r>
      <w:r>
        <w:t xml:space="preserve"> </w:t>
      </w: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 </w:t>
      </w:r>
      <w:r w:rsidRPr="00FE4EDB">
        <w:rPr>
          <w:rFonts w:ascii="Times New Roman" w:eastAsia="Times New Roman" w:hAnsi="Times New Roman" w:cs="Times New Roman"/>
          <w:lang w:val="sv-SE"/>
        </w:rPr>
        <w:t xml:space="preserve">Ahmad Sunhaj, </w:t>
      </w:r>
      <w:r w:rsidRPr="00FE4EDB">
        <w:rPr>
          <w:rFonts w:ascii="Times New Roman" w:eastAsia="Times New Roman" w:hAnsi="Times New Roman" w:cs="Times New Roman"/>
          <w:i/>
          <w:iCs/>
          <w:lang w:val="sv-SE"/>
        </w:rPr>
        <w:t>Teknik Penulisan Kualitatif dalam Penelitian Kualitatif dalam Ilmu-Ilmu Sosial dan Keagamaan</w:t>
      </w:r>
      <w:r>
        <w:rPr>
          <w:rFonts w:ascii="Times New Roman" w:eastAsia="Times New Roman" w:hAnsi="Times New Roman" w:cs="Times New Roman"/>
          <w:i/>
          <w:iCs/>
          <w:lang w:val="id-ID"/>
        </w:rPr>
        <w:t xml:space="preserve">..., </w:t>
      </w:r>
      <w:r>
        <w:rPr>
          <w:rFonts w:ascii="Times New Roman" w:eastAsia="Times New Roman" w:hAnsi="Times New Roman" w:cs="Times New Roman"/>
          <w:lang w:val="id-ID"/>
        </w:rPr>
        <w:t>hal. 193</w:t>
      </w:r>
    </w:p>
  </w:footnote>
  <w:footnote w:id="103">
    <w:p w:rsidR="00372DF3" w:rsidRPr="00FE4EDB" w:rsidRDefault="00372DF3" w:rsidP="00FE4EDB">
      <w:pPr>
        <w:pStyle w:val="FootnoteText"/>
        <w:spacing w:line="360" w:lineRule="auto"/>
        <w:ind w:left="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 Suharsimi arikunto, </w:t>
      </w:r>
      <w:r w:rsidRPr="00FE4EDB">
        <w:rPr>
          <w:rFonts w:ascii="Times New Roman" w:hAnsi="Times New Roman" w:cs="Times New Roman"/>
          <w:i/>
          <w:lang w:val="id-ID"/>
        </w:rPr>
        <w:t xml:space="preserve">Prosedur Penelitian, </w:t>
      </w:r>
      <w:r w:rsidRPr="00FE4EDB">
        <w:rPr>
          <w:rFonts w:ascii="Times New Roman" w:hAnsi="Times New Roman" w:cs="Times New Roman"/>
          <w:lang w:val="id-ID"/>
        </w:rPr>
        <w:t>(Jakarta: Rineka Cipta, 1998), h. 236</w:t>
      </w:r>
    </w:p>
  </w:footnote>
  <w:footnote w:id="104">
    <w:p w:rsidR="00372DF3" w:rsidRPr="00FE4EDB" w:rsidRDefault="00372DF3" w:rsidP="00836509">
      <w:pPr>
        <w:pStyle w:val="FootnoteText"/>
        <w:spacing w:line="360" w:lineRule="auto"/>
        <w:ind w:firstLine="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 Noeng Muhajir, </w:t>
      </w:r>
      <w:r w:rsidRPr="00FE4EDB">
        <w:rPr>
          <w:rFonts w:ascii="Times New Roman" w:hAnsi="Times New Roman" w:cs="Times New Roman"/>
          <w:i/>
          <w:lang w:val="id-ID"/>
        </w:rPr>
        <w:t xml:space="preserve">Metodologi Penelitian Kualitatif, </w:t>
      </w:r>
      <w:r w:rsidRPr="00FE4EDB">
        <w:rPr>
          <w:rFonts w:ascii="Times New Roman" w:hAnsi="Times New Roman" w:cs="Times New Roman"/>
          <w:lang w:val="id-ID"/>
        </w:rPr>
        <w:t>(Yogyakarta: Rike Sarasin, 1993), h</w:t>
      </w:r>
      <w:r>
        <w:rPr>
          <w:rFonts w:ascii="Times New Roman" w:hAnsi="Times New Roman" w:cs="Times New Roman"/>
          <w:lang w:val="id-ID"/>
        </w:rPr>
        <w:t>al</w:t>
      </w:r>
      <w:r w:rsidRPr="00FE4EDB">
        <w:rPr>
          <w:rFonts w:ascii="Times New Roman" w:hAnsi="Times New Roman" w:cs="Times New Roman"/>
          <w:lang w:val="id-ID"/>
        </w:rPr>
        <w:t>.</w:t>
      </w:r>
      <w:r>
        <w:rPr>
          <w:rFonts w:ascii="Times New Roman" w:hAnsi="Times New Roman" w:cs="Times New Roman"/>
          <w:lang w:val="id-ID"/>
        </w:rPr>
        <w:t xml:space="preserve"> </w:t>
      </w:r>
      <w:r w:rsidRPr="00FE4EDB">
        <w:rPr>
          <w:rFonts w:ascii="Times New Roman" w:hAnsi="Times New Roman" w:cs="Times New Roman"/>
          <w:lang w:val="id-ID"/>
        </w:rPr>
        <w:t xml:space="preserve"> 183</w:t>
      </w:r>
    </w:p>
  </w:footnote>
  <w:footnote w:id="105">
    <w:p w:rsidR="00372DF3" w:rsidRPr="00FE4EDB" w:rsidRDefault="00372DF3" w:rsidP="00836509">
      <w:pPr>
        <w:pStyle w:val="FootnoteText"/>
        <w:spacing w:line="360" w:lineRule="auto"/>
        <w:ind w:firstLine="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 Miles &amp; Huberman dalam Lexy J. Moelong, </w:t>
      </w:r>
      <w:r w:rsidRPr="00FE4EDB">
        <w:rPr>
          <w:rFonts w:ascii="Times New Roman" w:hAnsi="Times New Roman" w:cs="Times New Roman"/>
          <w:i/>
          <w:lang w:val="id-ID"/>
        </w:rPr>
        <w:t xml:space="preserve">Metode Penelitian Kualitatif, </w:t>
      </w:r>
      <w:r w:rsidRPr="00FE4EDB">
        <w:rPr>
          <w:rFonts w:ascii="Times New Roman" w:hAnsi="Times New Roman" w:cs="Times New Roman"/>
          <w:lang w:val="id-ID"/>
        </w:rPr>
        <w:t>( Bandung: PT. Remaja Rosdakarya , 2005), h</w:t>
      </w:r>
      <w:r>
        <w:rPr>
          <w:rFonts w:ascii="Times New Roman" w:hAnsi="Times New Roman" w:cs="Times New Roman"/>
          <w:lang w:val="id-ID"/>
        </w:rPr>
        <w:t xml:space="preserve">al. </w:t>
      </w:r>
      <w:r w:rsidRPr="00FE4EDB">
        <w:rPr>
          <w:rFonts w:ascii="Times New Roman" w:hAnsi="Times New Roman" w:cs="Times New Roman"/>
          <w:lang w:val="id-ID"/>
        </w:rPr>
        <w:t xml:space="preserve"> 45</w:t>
      </w:r>
    </w:p>
  </w:footnote>
  <w:footnote w:id="106">
    <w:p w:rsidR="00372DF3" w:rsidRPr="00FE4EDB" w:rsidRDefault="00372DF3" w:rsidP="00FE4EDB">
      <w:pPr>
        <w:pStyle w:val="FootnoteText"/>
        <w:spacing w:line="360" w:lineRule="auto"/>
        <w:ind w:left="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 Nasuti</w:t>
      </w:r>
      <w:r>
        <w:rPr>
          <w:rFonts w:ascii="Times New Roman" w:hAnsi="Times New Roman" w:cs="Times New Roman"/>
          <w:lang w:val="id-ID"/>
        </w:rPr>
        <w:t xml:space="preserve"> </w:t>
      </w:r>
      <w:r w:rsidRPr="00FE4EDB">
        <w:rPr>
          <w:rFonts w:ascii="Times New Roman" w:hAnsi="Times New Roman" w:cs="Times New Roman"/>
          <w:lang w:val="id-ID"/>
        </w:rPr>
        <w:t xml:space="preserve">on, S, </w:t>
      </w:r>
      <w:r w:rsidRPr="00FE4EDB">
        <w:rPr>
          <w:rFonts w:ascii="Times New Roman" w:hAnsi="Times New Roman" w:cs="Times New Roman"/>
          <w:i/>
          <w:lang w:val="id-ID"/>
        </w:rPr>
        <w:t>Me</w:t>
      </w:r>
      <w:r>
        <w:rPr>
          <w:rFonts w:ascii="Times New Roman" w:hAnsi="Times New Roman" w:cs="Times New Roman"/>
          <w:i/>
          <w:lang w:val="id-ID"/>
        </w:rPr>
        <w:t xml:space="preserve">tode Penelitian Naturalistik..., </w:t>
      </w:r>
      <w:r w:rsidRPr="00FE4EDB">
        <w:rPr>
          <w:rFonts w:ascii="Times New Roman" w:hAnsi="Times New Roman" w:cs="Times New Roman"/>
          <w:lang w:val="id-ID"/>
        </w:rPr>
        <w:t>h</w:t>
      </w:r>
      <w:r>
        <w:rPr>
          <w:rFonts w:ascii="Times New Roman" w:hAnsi="Times New Roman" w:cs="Times New Roman"/>
          <w:lang w:val="id-ID"/>
        </w:rPr>
        <w:t>al</w:t>
      </w:r>
      <w:r w:rsidRPr="00FE4EDB">
        <w:rPr>
          <w:rFonts w:ascii="Times New Roman" w:hAnsi="Times New Roman" w:cs="Times New Roman"/>
          <w:lang w:val="id-ID"/>
        </w:rPr>
        <w:t>.</w:t>
      </w:r>
      <w:r>
        <w:rPr>
          <w:rFonts w:ascii="Times New Roman" w:hAnsi="Times New Roman" w:cs="Times New Roman"/>
          <w:lang w:val="id-ID"/>
        </w:rPr>
        <w:t xml:space="preserve"> </w:t>
      </w:r>
      <w:r w:rsidRPr="00FE4EDB">
        <w:rPr>
          <w:rFonts w:ascii="Times New Roman" w:hAnsi="Times New Roman" w:cs="Times New Roman"/>
          <w:lang w:val="id-ID"/>
        </w:rPr>
        <w:t xml:space="preserve"> 9</w:t>
      </w:r>
    </w:p>
  </w:footnote>
  <w:footnote w:id="107">
    <w:p w:rsidR="00372DF3" w:rsidRPr="00133E34" w:rsidRDefault="00372DF3" w:rsidP="00FE4EDB">
      <w:pPr>
        <w:pStyle w:val="FootnoteText"/>
        <w:spacing w:line="360" w:lineRule="auto"/>
        <w:ind w:left="567"/>
        <w:rPr>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 </w:t>
      </w:r>
      <w:r w:rsidRPr="00FE4EDB">
        <w:rPr>
          <w:rFonts w:ascii="Times New Roman" w:eastAsia="Times New Roman" w:hAnsi="Times New Roman" w:cs="Times New Roman"/>
        </w:rPr>
        <w:t xml:space="preserve">Moleong, </w:t>
      </w:r>
      <w:r w:rsidRPr="00FE4EDB">
        <w:rPr>
          <w:rFonts w:ascii="Times New Roman" w:eastAsia="Times New Roman" w:hAnsi="Times New Roman" w:cs="Times New Roman"/>
          <w:i/>
          <w:iCs/>
        </w:rPr>
        <w:t>MetodologiPenelitianKualita</w:t>
      </w:r>
      <w:r>
        <w:rPr>
          <w:rFonts w:ascii="Times New Roman" w:eastAsia="Times New Roman" w:hAnsi="Times New Roman" w:cs="Times New Roman"/>
          <w:i/>
          <w:iCs/>
        </w:rPr>
        <w:t>tif</w:t>
      </w:r>
      <w:r>
        <w:rPr>
          <w:rFonts w:ascii="Times New Roman" w:eastAsia="Times New Roman" w:hAnsi="Times New Roman" w:cs="Times New Roman"/>
          <w:i/>
          <w:iCs/>
          <w:lang w:val="id-ID"/>
        </w:rPr>
        <w:t xml:space="preserve">..., </w:t>
      </w:r>
      <w:r w:rsidRPr="00FE4EDB">
        <w:rPr>
          <w:rFonts w:ascii="Times New Roman" w:eastAsia="Times New Roman" w:hAnsi="Times New Roman" w:cs="Times New Roman"/>
          <w:iCs/>
          <w:lang w:val="id-ID"/>
        </w:rPr>
        <w:t>h</w:t>
      </w:r>
      <w:r>
        <w:rPr>
          <w:rFonts w:ascii="Times New Roman" w:eastAsia="Times New Roman" w:hAnsi="Times New Roman" w:cs="Times New Roman"/>
          <w:iCs/>
          <w:lang w:val="id-ID"/>
        </w:rPr>
        <w:t>al</w:t>
      </w:r>
      <w:r w:rsidRPr="00FE4EDB">
        <w:rPr>
          <w:rFonts w:ascii="Times New Roman" w:eastAsia="Times New Roman" w:hAnsi="Times New Roman" w:cs="Times New Roman"/>
          <w:iCs/>
          <w:lang w:val="id-ID"/>
        </w:rPr>
        <w:t xml:space="preserve">. </w:t>
      </w:r>
      <w:r w:rsidRPr="00FE4EDB">
        <w:rPr>
          <w:rFonts w:ascii="Times New Roman" w:eastAsia="Times New Roman" w:hAnsi="Times New Roman" w:cs="Times New Roman"/>
        </w:rPr>
        <w:t>1</w:t>
      </w:r>
      <w:r w:rsidRPr="00FE4EDB">
        <w:rPr>
          <w:rFonts w:ascii="Times New Roman" w:eastAsia="Times New Roman" w:hAnsi="Times New Roman" w:cs="Times New Roman"/>
          <w:lang w:val="id-ID"/>
        </w:rPr>
        <w:t>78-179</w:t>
      </w:r>
    </w:p>
  </w:footnote>
  <w:footnote w:id="108">
    <w:p w:rsidR="00372DF3" w:rsidRPr="0067190D" w:rsidRDefault="00372DF3" w:rsidP="0067190D">
      <w:pPr>
        <w:pStyle w:val="FootnoteText"/>
        <w:ind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Hasil wawancara dengan M. Alif Syamsyudin, S.Pd.I selaku sekretaris MI Assyafi’iyah Blitar pada tanggal 11 Mei 2014</w:t>
      </w:r>
    </w:p>
  </w:footnote>
  <w:footnote w:id="109">
    <w:p w:rsidR="00372DF3" w:rsidRPr="0067190D" w:rsidRDefault="00372DF3" w:rsidP="0067190D">
      <w:pPr>
        <w:pStyle w:val="FootnoteText"/>
        <w:ind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Hasil wawancara dengan M. Alif Syamsyudin, S.Pd.I selaku sekretaris MI Assyafi’iyah Blitar pada tanggal 11 Mei 2014</w:t>
      </w:r>
    </w:p>
  </w:footnote>
  <w:footnote w:id="110">
    <w:p w:rsidR="00372DF3" w:rsidRPr="0067190D" w:rsidRDefault="00372DF3" w:rsidP="0067190D">
      <w:pPr>
        <w:pStyle w:val="FootnoteText"/>
        <w:ind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Hasil wawancara dengan M. Alif Syamsyudin, S.Pd.I selaku sekretaris MI Assyafi’iyah Blitar pada tanggal 11 Mei 2014</w:t>
      </w:r>
    </w:p>
  </w:footnote>
  <w:footnote w:id="111">
    <w:p w:rsidR="00372DF3" w:rsidRPr="0067190D" w:rsidRDefault="00372DF3" w:rsidP="0067190D">
      <w:pPr>
        <w:pStyle w:val="FootnoteText"/>
        <w:ind w:firstLine="567"/>
        <w:rPr>
          <w:lang w:val="id-ID"/>
        </w:rPr>
      </w:pPr>
      <w:r>
        <w:rPr>
          <w:rStyle w:val="FootnoteReference"/>
        </w:rPr>
        <w:footnoteRef/>
      </w:r>
      <w:r>
        <w:t xml:space="preserve"> </w:t>
      </w:r>
      <w:r>
        <w:rPr>
          <w:rFonts w:ascii="Times New Roman" w:hAnsi="Times New Roman" w:cs="Times New Roman"/>
          <w:lang w:val="id-ID"/>
        </w:rPr>
        <w:t>Hasil wawancara dengan M. Alif Syamsyudin, S.Pd.I selaku sekretaris MI Assyafi’iyah Blitar pada tanggal 11 Mei 2014</w:t>
      </w:r>
    </w:p>
  </w:footnote>
  <w:footnote w:id="112">
    <w:p w:rsidR="00372DF3" w:rsidRPr="008906E2" w:rsidRDefault="00372DF3" w:rsidP="008906E2">
      <w:pPr>
        <w:pStyle w:val="FootnoteText"/>
        <w:ind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Observasi, di MI Assyafi’iyah, Pikatan Wonodadi Blitar pada tanggal  11 April 2014</w:t>
      </w:r>
    </w:p>
  </w:footnote>
  <w:footnote w:id="113">
    <w:p w:rsidR="00372DF3" w:rsidRPr="0067190D" w:rsidRDefault="00372DF3" w:rsidP="0067190D">
      <w:pPr>
        <w:pStyle w:val="FootnoteText"/>
        <w:ind w:firstLine="567"/>
        <w:rPr>
          <w:lang w:val="id-ID"/>
        </w:rPr>
      </w:pPr>
      <w:r>
        <w:rPr>
          <w:rStyle w:val="FootnoteReference"/>
        </w:rPr>
        <w:footnoteRef/>
      </w:r>
      <w:r>
        <w:t xml:space="preserve"> </w:t>
      </w:r>
      <w:r>
        <w:rPr>
          <w:rFonts w:ascii="Times New Roman" w:hAnsi="Times New Roman" w:cs="Times New Roman"/>
          <w:lang w:val="id-ID"/>
        </w:rPr>
        <w:t>Hasil wawancara dengan M. Alif Syamsyudin, S.Pd.I selaku sekretaris MI Assyafi’iyah Blitar pada tanggal 11 Mei 2014</w:t>
      </w:r>
    </w:p>
  </w:footnote>
  <w:footnote w:id="114">
    <w:p w:rsidR="00372DF3" w:rsidRPr="00B70ABB" w:rsidRDefault="00372DF3" w:rsidP="00B70ABB">
      <w:pPr>
        <w:pStyle w:val="FootnoteText"/>
        <w:ind w:firstLine="567"/>
        <w:rPr>
          <w:lang w:val="id-ID"/>
        </w:rPr>
      </w:pPr>
      <w:r>
        <w:rPr>
          <w:rStyle w:val="FootnoteReference"/>
        </w:rPr>
        <w:footnoteRef/>
      </w:r>
      <w:r>
        <w:t xml:space="preserve"> </w:t>
      </w:r>
      <w:r>
        <w:rPr>
          <w:rFonts w:ascii="Times New Roman" w:hAnsi="Times New Roman" w:cs="Times New Roman"/>
          <w:lang w:val="id-ID"/>
        </w:rPr>
        <w:t>Hasil wawancara dengan M. Alif Syamsyudin, S.Pd.I selaku sekretaris MI Assyafi’iyah Blitar pada tanggal 11 Mei 2014</w:t>
      </w:r>
    </w:p>
  </w:footnote>
  <w:footnote w:id="115">
    <w:p w:rsidR="00372DF3" w:rsidRPr="008906E2" w:rsidRDefault="00372DF3" w:rsidP="008906E2">
      <w:pPr>
        <w:pStyle w:val="FootnoteText"/>
        <w:ind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Dokumen MI Assyafi’iyah Pikatan Wonodadi Blitar, pada tanggal  03 Mei 2014</w:t>
      </w:r>
    </w:p>
  </w:footnote>
  <w:footnote w:id="116">
    <w:p w:rsidR="00372DF3" w:rsidRPr="00B70ABB" w:rsidRDefault="00372DF3" w:rsidP="00B70ABB">
      <w:pPr>
        <w:pStyle w:val="FootnoteText"/>
        <w:ind w:firstLine="567"/>
        <w:rPr>
          <w:lang w:val="id-ID"/>
        </w:rPr>
      </w:pPr>
      <w:r>
        <w:rPr>
          <w:rStyle w:val="FootnoteReference"/>
        </w:rPr>
        <w:footnoteRef/>
      </w:r>
      <w:r>
        <w:t xml:space="preserve"> </w:t>
      </w:r>
      <w:r>
        <w:rPr>
          <w:rFonts w:ascii="Times New Roman" w:hAnsi="Times New Roman" w:cs="Times New Roman"/>
          <w:lang w:val="id-ID"/>
        </w:rPr>
        <w:t>Hasil wawancara dengan M. Alif Syamsyudin, S.Pd.I selaku sekretaris MI Assyafi’iyah Blitar pada tanggal 11 Mei 2014</w:t>
      </w:r>
    </w:p>
  </w:footnote>
  <w:footnote w:id="117">
    <w:p w:rsidR="00372DF3" w:rsidRPr="00CC05F1" w:rsidRDefault="00372DF3" w:rsidP="00D44C73">
      <w:pPr>
        <w:pStyle w:val="FootnoteText"/>
        <w:ind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Hasil wawancara dengan bu Nadhifatu; Fuad, S.Ag..., pada tanggal 11 Mei 2014</w:t>
      </w:r>
    </w:p>
  </w:footnote>
  <w:footnote w:id="118">
    <w:p w:rsidR="00372DF3" w:rsidRPr="0072115F" w:rsidRDefault="00372DF3" w:rsidP="00D44C73">
      <w:pPr>
        <w:pStyle w:val="FootnoteText"/>
        <w:ind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Hasil wawancara dengan bu Wiwin Nashirotin S.Pd.i, selaku guru Fiqh di MI Assyafi’iyah Blitar, pada tanggal 11 Mei 2014</w:t>
      </w:r>
    </w:p>
  </w:footnote>
  <w:footnote w:id="119">
    <w:p w:rsidR="00372DF3" w:rsidRPr="0072115F" w:rsidRDefault="00372DF3" w:rsidP="00D44C73">
      <w:pPr>
        <w:pStyle w:val="FootnoteText"/>
        <w:ind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Hasil wawancara dengan bu Nadhifatul fuad S.Ag..., pada tanggal 15 Mei 2014</w:t>
      </w:r>
    </w:p>
  </w:footnote>
  <w:footnote w:id="120">
    <w:p w:rsidR="00372DF3" w:rsidRPr="0072115F" w:rsidRDefault="00372DF3" w:rsidP="00D44C73">
      <w:pPr>
        <w:pStyle w:val="FootnoteText"/>
        <w:ind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Hasil wawancara dengan bu Nadhifatul Fuad, S.Ag..., pada tanggal 15 Mei 2014</w:t>
      </w:r>
    </w:p>
  </w:footnote>
  <w:footnote w:id="121">
    <w:p w:rsidR="00372DF3" w:rsidRPr="0072115F" w:rsidRDefault="00372DF3" w:rsidP="00D44C73">
      <w:pPr>
        <w:pStyle w:val="FootnoteText"/>
        <w:ind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Hasil wawancara dengan bu Wiwin nashirotin S.Pd.I..., pada tanggal 11 Mei 2014</w:t>
      </w:r>
    </w:p>
  </w:footnote>
  <w:footnote w:id="122">
    <w:p w:rsidR="00372DF3" w:rsidRPr="0072115F" w:rsidRDefault="00372DF3" w:rsidP="00D44C73">
      <w:pPr>
        <w:pStyle w:val="FootnoteText"/>
        <w:ind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Hasil wawancara dengan bu Nadhifatul Fuad S.Ag..., pada tanggal 15 Mei 2014</w:t>
      </w:r>
    </w:p>
  </w:footnote>
  <w:footnote w:id="123">
    <w:p w:rsidR="00372DF3" w:rsidRPr="0072115F" w:rsidRDefault="00372DF3" w:rsidP="00D44C73">
      <w:pPr>
        <w:pStyle w:val="FootnoteText"/>
        <w:ind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Hasil wawancara dengan bu Wiwin Nashirotin S.Pd.I..., pada tanggal 15 Mei 2014</w:t>
      </w:r>
    </w:p>
  </w:footnote>
  <w:footnote w:id="124">
    <w:p w:rsidR="00372DF3" w:rsidRPr="0072115F" w:rsidRDefault="00372DF3" w:rsidP="00D44C73">
      <w:pPr>
        <w:pStyle w:val="FootnoteText"/>
        <w:ind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Hasil wawancara dengan bu Nadzifatul Fuad S.Ag..., pada tanggal 15 mei 2014</w:t>
      </w:r>
    </w:p>
  </w:footnote>
  <w:footnote w:id="125">
    <w:p w:rsidR="00372DF3" w:rsidRPr="0072115F" w:rsidRDefault="00372DF3" w:rsidP="00D44C73">
      <w:pPr>
        <w:pStyle w:val="FootnoteText"/>
        <w:ind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Hasil wawancara dengan bu Wiwin Nashirotin S.Pd.I..., pada tanggal 15 mei 2014</w:t>
      </w:r>
    </w:p>
  </w:footnote>
  <w:footnote w:id="126">
    <w:p w:rsidR="00372DF3" w:rsidRPr="00CC05F1" w:rsidRDefault="00372DF3" w:rsidP="00BD2920">
      <w:pPr>
        <w:pStyle w:val="FootnoteText"/>
        <w:ind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Hasil wawancara dengan Bu  Nadzifatul Fuad S.Ag, selaku Kepala Madrasah di MI Assyafi’iyah Blitar, pada tanggal  1 Mei 214 </w:t>
      </w:r>
    </w:p>
  </w:footnote>
  <w:footnote w:id="127">
    <w:p w:rsidR="00372DF3" w:rsidRPr="00CC05F1" w:rsidRDefault="00372DF3" w:rsidP="00CC05F1">
      <w:pPr>
        <w:pStyle w:val="FootnoteText"/>
        <w:ind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Hasil wawancara dengan bapak Alif Syamsudin selaku guru PAI di MI Assyafi’iyah Blitar, pada tanggal 10 Mei 2014</w:t>
      </w:r>
    </w:p>
  </w:footnote>
  <w:footnote w:id="128">
    <w:p w:rsidR="00372DF3" w:rsidRPr="008C2F68" w:rsidRDefault="00372DF3" w:rsidP="002F552C">
      <w:pPr>
        <w:pStyle w:val="FootnoteText"/>
        <w:ind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Hasil wawancara dengan bu Nadzifatul Fuad...,  pada tanggal  10 Mei 2014</w:t>
      </w:r>
    </w:p>
  </w:footnote>
  <w:footnote w:id="129">
    <w:p w:rsidR="00372DF3" w:rsidRPr="00DA1693" w:rsidRDefault="00372DF3" w:rsidP="002F552C">
      <w:pPr>
        <w:pStyle w:val="FootnoteText"/>
        <w:ind w:firstLine="567"/>
        <w:rPr>
          <w:rFonts w:ascii="Times New Roman" w:hAnsi="Times New Roman" w:cs="Times New Roman"/>
          <w:lang w:val="id-ID"/>
        </w:rPr>
      </w:pPr>
      <w:r>
        <w:rPr>
          <w:rStyle w:val="FootnoteReference"/>
        </w:rPr>
        <w:footnoteRef/>
      </w:r>
      <w:r>
        <w:rPr>
          <w:rFonts w:ascii="Times New Roman" w:hAnsi="Times New Roman" w:cs="Times New Roman"/>
          <w:lang w:val="id-ID"/>
        </w:rPr>
        <w:t xml:space="preserve"> Hasil wawancara dengan bu Nadzifatul Fuad..., pada tanggal  11 Mei 2014</w:t>
      </w:r>
    </w:p>
  </w:footnote>
  <w:footnote w:id="130">
    <w:p w:rsidR="00372DF3" w:rsidRPr="00CC05F1" w:rsidRDefault="00372DF3" w:rsidP="00CC05F1">
      <w:pPr>
        <w:pStyle w:val="FootnoteText"/>
        <w:ind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Hasil wawancara dengan bu Nadzifatul fuad S.Ag..., pada tanggal 11 Mei 2014</w:t>
      </w:r>
    </w:p>
  </w:footnote>
  <w:footnote w:id="131">
    <w:p w:rsidR="00372DF3" w:rsidRPr="007C4625" w:rsidRDefault="00372DF3" w:rsidP="007A1BED">
      <w:pPr>
        <w:pStyle w:val="FootnoteText"/>
        <w:tabs>
          <w:tab w:val="left" w:pos="567"/>
        </w:tabs>
        <w:ind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Hasil Wawancara dengan kepala sekolah..., pada tanggal 17 Mei 2014</w:t>
      </w:r>
    </w:p>
  </w:footnote>
  <w:footnote w:id="132">
    <w:p w:rsidR="00372DF3" w:rsidRPr="00E118C7" w:rsidRDefault="00372DF3" w:rsidP="00E118C7">
      <w:pPr>
        <w:pStyle w:val="FootnoteText"/>
        <w:ind w:firstLine="567"/>
        <w:rPr>
          <w:lang w:val="id-ID"/>
        </w:rPr>
      </w:pPr>
      <w:r>
        <w:rPr>
          <w:rStyle w:val="FootnoteReference"/>
        </w:rPr>
        <w:footnoteRef/>
      </w:r>
      <w:r>
        <w:t xml:space="preserve"> </w:t>
      </w:r>
      <w:r>
        <w:rPr>
          <w:rFonts w:ascii="Times New Roman" w:hAnsi="Times New Roman" w:cs="Times New Roman"/>
          <w:lang w:val="id-ID"/>
        </w:rPr>
        <w:t>Hasil Observasi di MI Assyafi’iyah Blitar,  pada tanggal 10 Mei 2014</w:t>
      </w:r>
    </w:p>
  </w:footnote>
  <w:footnote w:id="133">
    <w:p w:rsidR="00372DF3" w:rsidRPr="00106B94" w:rsidRDefault="00372DF3" w:rsidP="00D74C15">
      <w:pPr>
        <w:pStyle w:val="FootnoteText"/>
        <w:ind w:firstLine="567"/>
        <w:rPr>
          <w:rFonts w:ascii="Times New Roman" w:hAnsi="Times New Roman" w:cs="Times New Roman"/>
          <w:lang w:val="id-ID"/>
        </w:rPr>
      </w:pPr>
      <w:r w:rsidRPr="00106B94">
        <w:rPr>
          <w:rStyle w:val="FootnoteReference"/>
          <w:rFonts w:ascii="Times New Roman" w:hAnsi="Times New Roman" w:cs="Times New Roman"/>
        </w:rPr>
        <w:footnoteRef/>
      </w:r>
      <w:r w:rsidRPr="00106B94">
        <w:rPr>
          <w:rFonts w:ascii="Times New Roman" w:hAnsi="Times New Roman" w:cs="Times New Roman"/>
        </w:rPr>
        <w:t xml:space="preserve"> </w:t>
      </w:r>
      <w:r>
        <w:rPr>
          <w:rFonts w:ascii="Times New Roman" w:hAnsi="Times New Roman" w:cs="Times New Roman"/>
          <w:lang w:val="id-ID"/>
        </w:rPr>
        <w:t xml:space="preserve">Syaiful Sagala, </w:t>
      </w:r>
      <w:r>
        <w:rPr>
          <w:rFonts w:ascii="Times New Roman" w:hAnsi="Times New Roman" w:cs="Times New Roman"/>
          <w:i/>
          <w:lang w:val="id-ID"/>
        </w:rPr>
        <w:t xml:space="preserve">kemampua profesional dan guru dan tenaga kependidikan, </w:t>
      </w:r>
      <w:r>
        <w:rPr>
          <w:rFonts w:ascii="Times New Roman" w:hAnsi="Times New Roman" w:cs="Times New Roman"/>
          <w:lang w:val="id-ID"/>
        </w:rPr>
        <w:t>Bandung: alfabeta, 2009...hal. 41</w:t>
      </w:r>
    </w:p>
  </w:footnote>
  <w:footnote w:id="134">
    <w:p w:rsidR="00372DF3" w:rsidRPr="00112C19" w:rsidRDefault="00372DF3" w:rsidP="00112C19">
      <w:pPr>
        <w:pStyle w:val="FootnoteText"/>
        <w:ind w:firstLine="567"/>
        <w:rPr>
          <w:lang w:val="id-ID"/>
        </w:rPr>
      </w:pPr>
      <w:r>
        <w:rPr>
          <w:rStyle w:val="FootnoteReference"/>
        </w:rPr>
        <w:footnoteRef/>
      </w:r>
      <w:r>
        <w:t xml:space="preserve"> </w:t>
      </w:r>
      <w:r w:rsidRPr="00FE4EDB">
        <w:rPr>
          <w:rFonts w:ascii="Times New Roman" w:hAnsi="Times New Roman" w:cs="Times New Roman"/>
          <w:lang w:val="id-ID"/>
        </w:rPr>
        <w:t xml:space="preserve">Kunandar, </w:t>
      </w:r>
      <w:r>
        <w:rPr>
          <w:rFonts w:ascii="Times New Roman" w:hAnsi="Times New Roman" w:cs="Times New Roman"/>
          <w:i/>
          <w:lang w:val="id-ID"/>
        </w:rPr>
        <w:t>Guru Profesional...</w:t>
      </w:r>
      <w:r w:rsidRPr="00FE4EDB">
        <w:rPr>
          <w:rFonts w:ascii="Times New Roman" w:hAnsi="Times New Roman" w:cs="Times New Roman"/>
          <w:i/>
          <w:lang w:val="id-ID"/>
        </w:rPr>
        <w:t>,</w:t>
      </w:r>
      <w:r>
        <w:rPr>
          <w:rFonts w:ascii="Times New Roman" w:hAnsi="Times New Roman" w:cs="Times New Roman"/>
          <w:i/>
          <w:lang w:val="id-ID"/>
        </w:rPr>
        <w:t xml:space="preserve"> </w:t>
      </w:r>
      <w:r w:rsidRPr="00FE4EDB">
        <w:rPr>
          <w:rFonts w:ascii="Times New Roman" w:hAnsi="Times New Roman" w:cs="Times New Roman"/>
          <w:lang w:val="id-ID"/>
        </w:rPr>
        <w:t>h</w:t>
      </w:r>
      <w:r>
        <w:rPr>
          <w:rFonts w:ascii="Times New Roman" w:hAnsi="Times New Roman" w:cs="Times New Roman"/>
          <w:lang w:val="id-ID"/>
        </w:rPr>
        <w:t>al</w:t>
      </w:r>
      <w:r w:rsidRPr="00FE4EDB">
        <w:rPr>
          <w:rFonts w:ascii="Times New Roman" w:hAnsi="Times New Roman" w:cs="Times New Roman"/>
          <w:lang w:val="id-ID"/>
        </w:rPr>
        <w:t>.</w:t>
      </w:r>
      <w:r>
        <w:rPr>
          <w:rFonts w:ascii="Times New Roman" w:hAnsi="Times New Roman" w:cs="Times New Roman"/>
          <w:lang w:val="id-ID"/>
        </w:rPr>
        <w:t>77</w:t>
      </w:r>
    </w:p>
  </w:footnote>
  <w:footnote w:id="135">
    <w:p w:rsidR="00372DF3" w:rsidRPr="00740CB2" w:rsidRDefault="00372DF3" w:rsidP="00740CB2">
      <w:pPr>
        <w:pStyle w:val="FootnoteText"/>
        <w:ind w:firstLine="567"/>
        <w:rPr>
          <w:lang w:val="id-ID"/>
        </w:rPr>
      </w:pPr>
      <w:r>
        <w:rPr>
          <w:rStyle w:val="FootnoteReference"/>
        </w:rPr>
        <w:footnoteRef/>
      </w:r>
      <w:r>
        <w:t xml:space="preserve"> </w:t>
      </w:r>
      <w:r w:rsidRPr="00FE4EDB">
        <w:rPr>
          <w:rFonts w:ascii="Times New Roman" w:hAnsi="Times New Roman" w:cs="Times New Roman"/>
          <w:lang w:val="id-ID"/>
        </w:rPr>
        <w:t xml:space="preserve">Moh. Uzer Usman, </w:t>
      </w:r>
      <w:r>
        <w:rPr>
          <w:rFonts w:ascii="Times New Roman" w:hAnsi="Times New Roman" w:cs="Times New Roman"/>
          <w:i/>
          <w:lang w:val="id-ID"/>
        </w:rPr>
        <w:t>Menjadi Guru Profesional...,</w:t>
      </w:r>
      <w:r>
        <w:rPr>
          <w:rFonts w:ascii="Times New Roman" w:hAnsi="Times New Roman" w:cs="Times New Roman"/>
          <w:lang w:val="id-ID"/>
        </w:rPr>
        <w:t xml:space="preserve"> hal. </w:t>
      </w:r>
      <w:r w:rsidRPr="00FE4EDB">
        <w:rPr>
          <w:rFonts w:ascii="Times New Roman" w:hAnsi="Times New Roman" w:cs="Times New Roman"/>
          <w:lang w:val="id-ID"/>
        </w:rPr>
        <w:t xml:space="preserve"> 6</w:t>
      </w:r>
    </w:p>
  </w:footnote>
  <w:footnote w:id="136">
    <w:p w:rsidR="00372DF3" w:rsidRPr="00CC05F1" w:rsidRDefault="00372DF3" w:rsidP="00EA29A9">
      <w:pPr>
        <w:pStyle w:val="FootnoteText"/>
        <w:ind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Hasil Observasi di MI Assyafi’iyah Blitar,  pada tanggal 10 Mei 2014</w:t>
      </w:r>
    </w:p>
  </w:footnote>
  <w:footnote w:id="137">
    <w:p w:rsidR="00372DF3" w:rsidRPr="00D74C15" w:rsidRDefault="00372DF3" w:rsidP="00D74C15">
      <w:pPr>
        <w:pStyle w:val="FootnoteText"/>
        <w:ind w:firstLine="567"/>
        <w:rPr>
          <w:lang w:val="id-ID"/>
        </w:rPr>
      </w:pPr>
      <w:r>
        <w:rPr>
          <w:rStyle w:val="FootnoteReference"/>
        </w:rPr>
        <w:footnoteRef/>
      </w:r>
      <w:r>
        <w:t xml:space="preserve"> </w:t>
      </w:r>
      <w:r w:rsidRPr="00FE4EDB">
        <w:rPr>
          <w:rFonts w:ascii="Times New Roman" w:hAnsi="Times New Roman" w:cs="Times New Roman"/>
          <w:lang w:val="id-ID"/>
        </w:rPr>
        <w:t xml:space="preserve">Moh. Uzer Usman, </w:t>
      </w:r>
      <w:r>
        <w:rPr>
          <w:rFonts w:ascii="Times New Roman" w:hAnsi="Times New Roman" w:cs="Times New Roman"/>
          <w:i/>
          <w:lang w:val="id-ID"/>
        </w:rPr>
        <w:t>Menjadi Guru Profesional...,</w:t>
      </w:r>
      <w:r>
        <w:rPr>
          <w:rFonts w:ascii="Times New Roman" w:hAnsi="Times New Roman" w:cs="Times New Roman"/>
          <w:lang w:val="id-ID"/>
        </w:rPr>
        <w:t xml:space="preserve"> hal. 7</w:t>
      </w:r>
    </w:p>
  </w:footnote>
  <w:footnote w:id="138">
    <w:p w:rsidR="00372DF3" w:rsidRPr="00F9371E" w:rsidRDefault="00372DF3" w:rsidP="00D74C15">
      <w:pPr>
        <w:pStyle w:val="FootnoteText"/>
        <w:ind w:firstLine="567"/>
        <w:rPr>
          <w:rFonts w:ascii="Times New Roman" w:hAnsi="Times New Roman" w:cs="Times New Roman"/>
          <w:lang w:val="id-ID"/>
        </w:rPr>
      </w:pPr>
      <w:r>
        <w:rPr>
          <w:rStyle w:val="FootnoteReference"/>
        </w:rPr>
        <w:footnoteRef/>
      </w:r>
      <w:r>
        <w:t xml:space="preserve"> </w:t>
      </w:r>
      <w:r w:rsidRPr="00FE4EDB">
        <w:rPr>
          <w:rFonts w:ascii="Times New Roman" w:hAnsi="Times New Roman" w:cs="Times New Roman"/>
          <w:lang w:val="id-ID"/>
        </w:rPr>
        <w:t xml:space="preserve">E.Mulyasa, </w:t>
      </w:r>
      <w:r w:rsidRPr="00FE4EDB">
        <w:rPr>
          <w:rFonts w:ascii="Times New Roman" w:hAnsi="Times New Roman" w:cs="Times New Roman"/>
          <w:i/>
          <w:lang w:val="id-ID"/>
        </w:rPr>
        <w:t>Men</w:t>
      </w:r>
      <w:r>
        <w:rPr>
          <w:rFonts w:ascii="Times New Roman" w:hAnsi="Times New Roman" w:cs="Times New Roman"/>
          <w:i/>
          <w:lang w:val="id-ID"/>
        </w:rPr>
        <w:t>jadi Kepala Sekolah Profesional</w:t>
      </w:r>
      <w:r>
        <w:rPr>
          <w:rFonts w:ascii="Times New Roman" w:hAnsi="Times New Roman" w:cs="Times New Roman"/>
          <w:lang w:val="id-ID"/>
        </w:rPr>
        <w:t>..., hal. 43</w:t>
      </w:r>
    </w:p>
  </w:footnote>
  <w:footnote w:id="139">
    <w:p w:rsidR="00372DF3" w:rsidRPr="001247A1" w:rsidRDefault="00372DF3" w:rsidP="001247A1">
      <w:pPr>
        <w:pStyle w:val="FootnoteText"/>
        <w:ind w:firstLine="567"/>
        <w:rPr>
          <w:lang w:val="id-ID"/>
        </w:rPr>
      </w:pPr>
      <w:r>
        <w:rPr>
          <w:rStyle w:val="FootnoteReference"/>
        </w:rPr>
        <w:footnoteRef/>
      </w:r>
      <w:r>
        <w:t xml:space="preserve"> </w:t>
      </w:r>
      <w:r>
        <w:rPr>
          <w:rFonts w:ascii="Times New Roman" w:hAnsi="Times New Roman" w:cs="Times New Roman"/>
          <w:lang w:val="id-ID"/>
        </w:rPr>
        <w:t>Hasil Observasi di MI Assyafi’iyah Blitar,  pada tanggal 10 Mei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430"/>
      <w:docPartObj>
        <w:docPartGallery w:val="Page Numbers (Top of Page)"/>
        <w:docPartUnique/>
      </w:docPartObj>
    </w:sdtPr>
    <w:sdtContent>
      <w:p w:rsidR="00372DF3" w:rsidRDefault="00372DF3">
        <w:pPr>
          <w:pStyle w:val="Header"/>
          <w:jc w:val="right"/>
        </w:pPr>
        <w:fldSimple w:instr=" PAGE   \* MERGEFORMAT ">
          <w:r>
            <w:rPr>
              <w:noProof/>
            </w:rPr>
            <w:t>12</w:t>
          </w:r>
        </w:fldSimple>
      </w:p>
    </w:sdtContent>
  </w:sdt>
  <w:p w:rsidR="00372DF3" w:rsidRDefault="00372D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7659"/>
      <w:docPartObj>
        <w:docPartGallery w:val="Page Numbers (Top of Page)"/>
        <w:docPartUnique/>
      </w:docPartObj>
    </w:sdtPr>
    <w:sdtContent>
      <w:p w:rsidR="00372DF3" w:rsidRDefault="00372DF3">
        <w:pPr>
          <w:pStyle w:val="Header"/>
          <w:jc w:val="right"/>
          <w:rPr>
            <w:lang w:val="id-ID"/>
          </w:rPr>
        </w:pPr>
      </w:p>
      <w:p w:rsidR="00372DF3" w:rsidRDefault="00372DF3">
        <w:pPr>
          <w:pStyle w:val="Header"/>
          <w:jc w:val="right"/>
        </w:pPr>
        <w:fldSimple w:instr=" PAGE   \* MERGEFORMAT ">
          <w:r>
            <w:rPr>
              <w:noProof/>
            </w:rPr>
            <w:t>2</w:t>
          </w:r>
        </w:fldSimple>
      </w:p>
    </w:sdtContent>
  </w:sdt>
  <w:p w:rsidR="00372DF3" w:rsidRDefault="00372D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7656"/>
      <w:docPartObj>
        <w:docPartGallery w:val="Page Numbers (Top of Page)"/>
        <w:docPartUnique/>
      </w:docPartObj>
    </w:sdtPr>
    <w:sdtContent>
      <w:p w:rsidR="00372DF3" w:rsidRDefault="00372DF3">
        <w:pPr>
          <w:pStyle w:val="Header"/>
          <w:jc w:val="right"/>
          <w:rPr>
            <w:lang w:val="id-ID"/>
          </w:rPr>
        </w:pPr>
      </w:p>
      <w:p w:rsidR="00372DF3" w:rsidRDefault="00372DF3">
        <w:pPr>
          <w:pStyle w:val="Header"/>
          <w:jc w:val="right"/>
        </w:pPr>
      </w:p>
    </w:sdtContent>
  </w:sdt>
  <w:p w:rsidR="00372DF3" w:rsidRDefault="00372D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248B"/>
    <w:multiLevelType w:val="hybridMultilevel"/>
    <w:tmpl w:val="63D8AB0E"/>
    <w:lvl w:ilvl="0" w:tplc="0421000F">
      <w:start w:val="1"/>
      <w:numFmt w:val="decimal"/>
      <w:lvlText w:val="%1."/>
      <w:lvlJc w:val="left"/>
      <w:pPr>
        <w:ind w:left="1571" w:hanging="360"/>
      </w:pPr>
    </w:lvl>
    <w:lvl w:ilvl="1" w:tplc="0421000F">
      <w:start w:val="1"/>
      <w:numFmt w:val="decimal"/>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nsid w:val="02AA584E"/>
    <w:multiLevelType w:val="hybridMultilevel"/>
    <w:tmpl w:val="D7A2167A"/>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5FA0187"/>
    <w:multiLevelType w:val="hybridMultilevel"/>
    <w:tmpl w:val="3880D34A"/>
    <w:lvl w:ilvl="0" w:tplc="04210011">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
    <w:nsid w:val="06004B29"/>
    <w:multiLevelType w:val="hybridMultilevel"/>
    <w:tmpl w:val="63449AC8"/>
    <w:lvl w:ilvl="0" w:tplc="04210019">
      <w:start w:val="1"/>
      <w:numFmt w:val="lowerLetter"/>
      <w:lvlText w:val="%1."/>
      <w:lvlJc w:val="left"/>
      <w:pPr>
        <w:ind w:left="1624" w:hanging="360"/>
      </w:pPr>
    </w:lvl>
    <w:lvl w:ilvl="1" w:tplc="04210019" w:tentative="1">
      <w:start w:val="1"/>
      <w:numFmt w:val="lowerLetter"/>
      <w:lvlText w:val="%2."/>
      <w:lvlJc w:val="left"/>
      <w:pPr>
        <w:ind w:left="2344" w:hanging="360"/>
      </w:pPr>
    </w:lvl>
    <w:lvl w:ilvl="2" w:tplc="0421001B" w:tentative="1">
      <w:start w:val="1"/>
      <w:numFmt w:val="lowerRoman"/>
      <w:lvlText w:val="%3."/>
      <w:lvlJc w:val="right"/>
      <w:pPr>
        <w:ind w:left="3064" w:hanging="180"/>
      </w:pPr>
    </w:lvl>
    <w:lvl w:ilvl="3" w:tplc="0421000F" w:tentative="1">
      <w:start w:val="1"/>
      <w:numFmt w:val="decimal"/>
      <w:lvlText w:val="%4."/>
      <w:lvlJc w:val="left"/>
      <w:pPr>
        <w:ind w:left="3784" w:hanging="360"/>
      </w:pPr>
    </w:lvl>
    <w:lvl w:ilvl="4" w:tplc="04210019" w:tentative="1">
      <w:start w:val="1"/>
      <w:numFmt w:val="lowerLetter"/>
      <w:lvlText w:val="%5."/>
      <w:lvlJc w:val="left"/>
      <w:pPr>
        <w:ind w:left="4504" w:hanging="360"/>
      </w:pPr>
    </w:lvl>
    <w:lvl w:ilvl="5" w:tplc="0421001B" w:tentative="1">
      <w:start w:val="1"/>
      <w:numFmt w:val="lowerRoman"/>
      <w:lvlText w:val="%6."/>
      <w:lvlJc w:val="right"/>
      <w:pPr>
        <w:ind w:left="5224" w:hanging="180"/>
      </w:pPr>
    </w:lvl>
    <w:lvl w:ilvl="6" w:tplc="0421000F" w:tentative="1">
      <w:start w:val="1"/>
      <w:numFmt w:val="decimal"/>
      <w:lvlText w:val="%7."/>
      <w:lvlJc w:val="left"/>
      <w:pPr>
        <w:ind w:left="5944" w:hanging="360"/>
      </w:pPr>
    </w:lvl>
    <w:lvl w:ilvl="7" w:tplc="04210019" w:tentative="1">
      <w:start w:val="1"/>
      <w:numFmt w:val="lowerLetter"/>
      <w:lvlText w:val="%8."/>
      <w:lvlJc w:val="left"/>
      <w:pPr>
        <w:ind w:left="6664" w:hanging="360"/>
      </w:pPr>
    </w:lvl>
    <w:lvl w:ilvl="8" w:tplc="0421001B" w:tentative="1">
      <w:start w:val="1"/>
      <w:numFmt w:val="lowerRoman"/>
      <w:lvlText w:val="%9."/>
      <w:lvlJc w:val="right"/>
      <w:pPr>
        <w:ind w:left="7384" w:hanging="180"/>
      </w:pPr>
    </w:lvl>
  </w:abstractNum>
  <w:abstractNum w:abstractNumId="4">
    <w:nsid w:val="07782C06"/>
    <w:multiLevelType w:val="hybridMultilevel"/>
    <w:tmpl w:val="EA763222"/>
    <w:lvl w:ilvl="0" w:tplc="E08C0E6E">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092F7138"/>
    <w:multiLevelType w:val="hybridMultilevel"/>
    <w:tmpl w:val="64EADC22"/>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6">
    <w:nsid w:val="0949779F"/>
    <w:multiLevelType w:val="hybridMultilevel"/>
    <w:tmpl w:val="AF54CAFE"/>
    <w:lvl w:ilvl="0" w:tplc="04210019">
      <w:start w:val="1"/>
      <w:numFmt w:val="lowerLetter"/>
      <w:lvlText w:val="%1."/>
      <w:lvlJc w:val="left"/>
      <w:pPr>
        <w:ind w:left="1636" w:hanging="360"/>
      </w:pPr>
    </w:lvl>
    <w:lvl w:ilvl="1" w:tplc="04210019">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7">
    <w:nsid w:val="0A691955"/>
    <w:multiLevelType w:val="hybridMultilevel"/>
    <w:tmpl w:val="2D405DDA"/>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
    <w:nsid w:val="0D4D681D"/>
    <w:multiLevelType w:val="hybridMultilevel"/>
    <w:tmpl w:val="CC50B590"/>
    <w:lvl w:ilvl="0" w:tplc="150CB7F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nsid w:val="11A1034A"/>
    <w:multiLevelType w:val="hybridMultilevel"/>
    <w:tmpl w:val="51E4F31A"/>
    <w:lvl w:ilvl="0" w:tplc="B08A09C2">
      <w:start w:val="1"/>
      <w:numFmt w:val="lowerLetter"/>
      <w:lvlText w:val="%1."/>
      <w:lvlJc w:val="left"/>
      <w:pPr>
        <w:ind w:left="1996" w:hanging="360"/>
      </w:pPr>
      <w:rPr>
        <w:b/>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0">
    <w:nsid w:val="16F57C5B"/>
    <w:multiLevelType w:val="hybridMultilevel"/>
    <w:tmpl w:val="4C9A1E9A"/>
    <w:lvl w:ilvl="0" w:tplc="8EA86572">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170C498D"/>
    <w:multiLevelType w:val="hybridMultilevel"/>
    <w:tmpl w:val="E26872CE"/>
    <w:lvl w:ilvl="0" w:tplc="E1B8DFF0">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2">
    <w:nsid w:val="1760028D"/>
    <w:multiLevelType w:val="hybridMultilevel"/>
    <w:tmpl w:val="CFD6C13E"/>
    <w:lvl w:ilvl="0" w:tplc="17B82D8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1ADD45F6"/>
    <w:multiLevelType w:val="hybridMultilevel"/>
    <w:tmpl w:val="75244D74"/>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4">
    <w:nsid w:val="1B3861DD"/>
    <w:multiLevelType w:val="hybridMultilevel"/>
    <w:tmpl w:val="6D666D08"/>
    <w:lvl w:ilvl="0" w:tplc="04210011">
      <w:start w:val="1"/>
      <w:numFmt w:val="decimal"/>
      <w:lvlText w:val="%1)"/>
      <w:lvlJc w:val="left"/>
      <w:pPr>
        <w:ind w:left="1571" w:hanging="360"/>
      </w:p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5">
    <w:nsid w:val="1B57165C"/>
    <w:multiLevelType w:val="hybridMultilevel"/>
    <w:tmpl w:val="D522FCA4"/>
    <w:lvl w:ilvl="0" w:tplc="04210019">
      <w:start w:val="1"/>
      <w:numFmt w:val="lowerLetter"/>
      <w:lvlText w:val="%1."/>
      <w:lvlJc w:val="left"/>
      <w:pPr>
        <w:ind w:left="1780" w:hanging="360"/>
      </w:pPr>
    </w:lvl>
    <w:lvl w:ilvl="1" w:tplc="04210019" w:tentative="1">
      <w:start w:val="1"/>
      <w:numFmt w:val="lowerLetter"/>
      <w:lvlText w:val="%2."/>
      <w:lvlJc w:val="left"/>
      <w:pPr>
        <w:ind w:left="2500" w:hanging="360"/>
      </w:pPr>
    </w:lvl>
    <w:lvl w:ilvl="2" w:tplc="0421001B" w:tentative="1">
      <w:start w:val="1"/>
      <w:numFmt w:val="lowerRoman"/>
      <w:lvlText w:val="%3."/>
      <w:lvlJc w:val="right"/>
      <w:pPr>
        <w:ind w:left="3220" w:hanging="180"/>
      </w:pPr>
    </w:lvl>
    <w:lvl w:ilvl="3" w:tplc="0421000F" w:tentative="1">
      <w:start w:val="1"/>
      <w:numFmt w:val="decimal"/>
      <w:lvlText w:val="%4."/>
      <w:lvlJc w:val="left"/>
      <w:pPr>
        <w:ind w:left="3940" w:hanging="360"/>
      </w:pPr>
    </w:lvl>
    <w:lvl w:ilvl="4" w:tplc="04210019" w:tentative="1">
      <w:start w:val="1"/>
      <w:numFmt w:val="lowerLetter"/>
      <w:lvlText w:val="%5."/>
      <w:lvlJc w:val="left"/>
      <w:pPr>
        <w:ind w:left="4660" w:hanging="360"/>
      </w:pPr>
    </w:lvl>
    <w:lvl w:ilvl="5" w:tplc="0421001B" w:tentative="1">
      <w:start w:val="1"/>
      <w:numFmt w:val="lowerRoman"/>
      <w:lvlText w:val="%6."/>
      <w:lvlJc w:val="right"/>
      <w:pPr>
        <w:ind w:left="5380" w:hanging="180"/>
      </w:pPr>
    </w:lvl>
    <w:lvl w:ilvl="6" w:tplc="0421000F" w:tentative="1">
      <w:start w:val="1"/>
      <w:numFmt w:val="decimal"/>
      <w:lvlText w:val="%7."/>
      <w:lvlJc w:val="left"/>
      <w:pPr>
        <w:ind w:left="6100" w:hanging="360"/>
      </w:pPr>
    </w:lvl>
    <w:lvl w:ilvl="7" w:tplc="04210019" w:tentative="1">
      <w:start w:val="1"/>
      <w:numFmt w:val="lowerLetter"/>
      <w:lvlText w:val="%8."/>
      <w:lvlJc w:val="left"/>
      <w:pPr>
        <w:ind w:left="6820" w:hanging="360"/>
      </w:pPr>
    </w:lvl>
    <w:lvl w:ilvl="8" w:tplc="0421001B" w:tentative="1">
      <w:start w:val="1"/>
      <w:numFmt w:val="lowerRoman"/>
      <w:lvlText w:val="%9."/>
      <w:lvlJc w:val="right"/>
      <w:pPr>
        <w:ind w:left="7540" w:hanging="180"/>
      </w:pPr>
    </w:lvl>
  </w:abstractNum>
  <w:abstractNum w:abstractNumId="16">
    <w:nsid w:val="1D033899"/>
    <w:multiLevelType w:val="hybridMultilevel"/>
    <w:tmpl w:val="E22428EC"/>
    <w:lvl w:ilvl="0" w:tplc="04210011">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7">
    <w:nsid w:val="1DB96EAB"/>
    <w:multiLevelType w:val="hybridMultilevel"/>
    <w:tmpl w:val="ECDEA8B6"/>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8">
    <w:nsid w:val="1DEF138F"/>
    <w:multiLevelType w:val="hybridMultilevel"/>
    <w:tmpl w:val="F5984F8C"/>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9">
    <w:nsid w:val="27CB4F5B"/>
    <w:multiLevelType w:val="hybridMultilevel"/>
    <w:tmpl w:val="35929D2A"/>
    <w:lvl w:ilvl="0" w:tplc="4D4E2CC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nsid w:val="2D27658F"/>
    <w:multiLevelType w:val="hybridMultilevel"/>
    <w:tmpl w:val="D9A2C878"/>
    <w:lvl w:ilvl="0" w:tplc="04210017">
      <w:start w:val="1"/>
      <w:numFmt w:val="lowerLetter"/>
      <w:lvlText w:val="%1)"/>
      <w:lvlJc w:val="left"/>
      <w:pPr>
        <w:ind w:left="2127" w:hanging="360"/>
      </w:pPr>
    </w:lvl>
    <w:lvl w:ilvl="1" w:tplc="04210019" w:tentative="1">
      <w:start w:val="1"/>
      <w:numFmt w:val="lowerLetter"/>
      <w:lvlText w:val="%2."/>
      <w:lvlJc w:val="left"/>
      <w:pPr>
        <w:ind w:left="2847" w:hanging="360"/>
      </w:pPr>
    </w:lvl>
    <w:lvl w:ilvl="2" w:tplc="0421001B" w:tentative="1">
      <w:start w:val="1"/>
      <w:numFmt w:val="lowerRoman"/>
      <w:lvlText w:val="%3."/>
      <w:lvlJc w:val="right"/>
      <w:pPr>
        <w:ind w:left="3567" w:hanging="180"/>
      </w:pPr>
    </w:lvl>
    <w:lvl w:ilvl="3" w:tplc="0421000F" w:tentative="1">
      <w:start w:val="1"/>
      <w:numFmt w:val="decimal"/>
      <w:lvlText w:val="%4."/>
      <w:lvlJc w:val="left"/>
      <w:pPr>
        <w:ind w:left="4287" w:hanging="360"/>
      </w:pPr>
    </w:lvl>
    <w:lvl w:ilvl="4" w:tplc="04210019" w:tentative="1">
      <w:start w:val="1"/>
      <w:numFmt w:val="lowerLetter"/>
      <w:lvlText w:val="%5."/>
      <w:lvlJc w:val="left"/>
      <w:pPr>
        <w:ind w:left="5007" w:hanging="360"/>
      </w:pPr>
    </w:lvl>
    <w:lvl w:ilvl="5" w:tplc="0421001B" w:tentative="1">
      <w:start w:val="1"/>
      <w:numFmt w:val="lowerRoman"/>
      <w:lvlText w:val="%6."/>
      <w:lvlJc w:val="right"/>
      <w:pPr>
        <w:ind w:left="5727" w:hanging="180"/>
      </w:pPr>
    </w:lvl>
    <w:lvl w:ilvl="6" w:tplc="0421000F" w:tentative="1">
      <w:start w:val="1"/>
      <w:numFmt w:val="decimal"/>
      <w:lvlText w:val="%7."/>
      <w:lvlJc w:val="left"/>
      <w:pPr>
        <w:ind w:left="6447" w:hanging="360"/>
      </w:pPr>
    </w:lvl>
    <w:lvl w:ilvl="7" w:tplc="04210019" w:tentative="1">
      <w:start w:val="1"/>
      <w:numFmt w:val="lowerLetter"/>
      <w:lvlText w:val="%8."/>
      <w:lvlJc w:val="left"/>
      <w:pPr>
        <w:ind w:left="7167" w:hanging="360"/>
      </w:pPr>
    </w:lvl>
    <w:lvl w:ilvl="8" w:tplc="0421001B" w:tentative="1">
      <w:start w:val="1"/>
      <w:numFmt w:val="lowerRoman"/>
      <w:lvlText w:val="%9."/>
      <w:lvlJc w:val="right"/>
      <w:pPr>
        <w:ind w:left="7887" w:hanging="180"/>
      </w:pPr>
    </w:lvl>
  </w:abstractNum>
  <w:abstractNum w:abstractNumId="21">
    <w:nsid w:val="2F3F525A"/>
    <w:multiLevelType w:val="hybridMultilevel"/>
    <w:tmpl w:val="40BA8ED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F5177BB"/>
    <w:multiLevelType w:val="hybridMultilevel"/>
    <w:tmpl w:val="316C5F1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0A9772F"/>
    <w:multiLevelType w:val="hybridMultilevel"/>
    <w:tmpl w:val="7D9C4FE6"/>
    <w:lvl w:ilvl="0" w:tplc="04210011">
      <w:start w:val="1"/>
      <w:numFmt w:val="decimal"/>
      <w:lvlText w:val="%1)"/>
      <w:lvlJc w:val="left"/>
      <w:pPr>
        <w:ind w:left="720" w:hanging="360"/>
      </w:pPr>
    </w:lvl>
    <w:lvl w:ilvl="1" w:tplc="A73A0DA4">
      <w:start w:val="1"/>
      <w:numFmt w:val="decimal"/>
      <w:lvlText w:val="%2."/>
      <w:lvlJc w:val="left"/>
      <w:pPr>
        <w:ind w:left="1485" w:hanging="405"/>
      </w:pPr>
      <w:rPr>
        <w:rFonts w:hint="default"/>
        <w:b/>
      </w:rPr>
    </w:lvl>
    <w:lvl w:ilvl="2" w:tplc="0421001B">
      <w:start w:val="1"/>
      <w:numFmt w:val="lowerRoman"/>
      <w:lvlText w:val="%3."/>
      <w:lvlJc w:val="right"/>
      <w:pPr>
        <w:ind w:left="2160" w:hanging="180"/>
      </w:pPr>
    </w:lvl>
    <w:lvl w:ilvl="3" w:tplc="0421000F">
      <w:start w:val="1"/>
      <w:numFmt w:val="decimal"/>
      <w:lvlText w:val="%4."/>
      <w:lvlJc w:val="left"/>
      <w:pPr>
        <w:ind w:left="2880" w:hanging="360"/>
      </w:pPr>
      <w:rPr>
        <w:rFonts w:hint="default"/>
      </w:rPr>
    </w:lvl>
    <w:lvl w:ilvl="4" w:tplc="C29EA862">
      <w:start w:val="1"/>
      <w:numFmt w:val="lowerLetter"/>
      <w:lvlText w:val="%5."/>
      <w:lvlJc w:val="left"/>
      <w:pPr>
        <w:ind w:left="3600" w:hanging="360"/>
      </w:pPr>
      <w:rPr>
        <w:rFonts w:hint="default"/>
        <w:b w:val="0"/>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2DF52ED"/>
    <w:multiLevelType w:val="hybridMultilevel"/>
    <w:tmpl w:val="04AEC4B0"/>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5">
    <w:nsid w:val="34F6082E"/>
    <w:multiLevelType w:val="hybridMultilevel"/>
    <w:tmpl w:val="FB42B6A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5F356E9"/>
    <w:multiLevelType w:val="hybridMultilevel"/>
    <w:tmpl w:val="BE123446"/>
    <w:lvl w:ilvl="0" w:tplc="E1B8DFF0">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7">
    <w:nsid w:val="37C5310A"/>
    <w:multiLevelType w:val="hybridMultilevel"/>
    <w:tmpl w:val="B930E9C4"/>
    <w:lvl w:ilvl="0" w:tplc="7E96AC7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38B40A5F"/>
    <w:multiLevelType w:val="hybridMultilevel"/>
    <w:tmpl w:val="7BB09D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93A2D38"/>
    <w:multiLevelType w:val="hybridMultilevel"/>
    <w:tmpl w:val="393C2822"/>
    <w:lvl w:ilvl="0" w:tplc="E7624F58">
      <w:start w:val="1"/>
      <w:numFmt w:val="lowerLetter"/>
      <w:lvlText w:val="%1."/>
      <w:lvlJc w:val="left"/>
      <w:pPr>
        <w:ind w:left="1494" w:hanging="360"/>
      </w:pPr>
      <w:rPr>
        <w:rFonts w:hint="default"/>
        <w:b/>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0">
    <w:nsid w:val="3EE775E9"/>
    <w:multiLevelType w:val="hybridMultilevel"/>
    <w:tmpl w:val="5CD4CCE4"/>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1">
    <w:nsid w:val="3FB36C86"/>
    <w:multiLevelType w:val="hybridMultilevel"/>
    <w:tmpl w:val="702EFCE6"/>
    <w:lvl w:ilvl="0" w:tplc="04210011">
      <w:start w:val="1"/>
      <w:numFmt w:val="decimal"/>
      <w:lvlText w:val="%1)"/>
      <w:lvlJc w:val="left"/>
      <w:pPr>
        <w:ind w:left="720" w:hanging="360"/>
      </w:pPr>
    </w:lvl>
    <w:lvl w:ilvl="1" w:tplc="CE66AE34">
      <w:start w:val="1"/>
      <w:numFmt w:val="decimal"/>
      <w:lvlText w:val="%2."/>
      <w:lvlJc w:val="left"/>
      <w:pPr>
        <w:ind w:left="1485" w:hanging="405"/>
      </w:pPr>
      <w:rPr>
        <w:rFonts w:hint="default"/>
        <w:b/>
      </w:rPr>
    </w:lvl>
    <w:lvl w:ilvl="2" w:tplc="0421001B">
      <w:start w:val="1"/>
      <w:numFmt w:val="lowerRoman"/>
      <w:lvlText w:val="%3."/>
      <w:lvlJc w:val="right"/>
      <w:pPr>
        <w:ind w:left="2160" w:hanging="180"/>
      </w:pPr>
    </w:lvl>
    <w:lvl w:ilvl="3" w:tplc="0262D812">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42755A7"/>
    <w:multiLevelType w:val="hybridMultilevel"/>
    <w:tmpl w:val="0D34CADE"/>
    <w:lvl w:ilvl="0" w:tplc="04210011">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33">
    <w:nsid w:val="446F1E3C"/>
    <w:multiLevelType w:val="hybridMultilevel"/>
    <w:tmpl w:val="C644A058"/>
    <w:lvl w:ilvl="0" w:tplc="11FC5964">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4">
    <w:nsid w:val="44B75475"/>
    <w:multiLevelType w:val="hybridMultilevel"/>
    <w:tmpl w:val="07D4A6C8"/>
    <w:lvl w:ilvl="0" w:tplc="C5223C7E">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5">
    <w:nsid w:val="451D2866"/>
    <w:multiLevelType w:val="hybridMultilevel"/>
    <w:tmpl w:val="1E3C5A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BF418D1"/>
    <w:multiLevelType w:val="hybridMultilevel"/>
    <w:tmpl w:val="1E9A82D2"/>
    <w:lvl w:ilvl="0" w:tplc="04210019">
      <w:start w:val="1"/>
      <w:numFmt w:val="lowerLetter"/>
      <w:lvlText w:val="%1."/>
      <w:lvlJc w:val="left"/>
      <w:pPr>
        <w:ind w:left="3054" w:hanging="360"/>
      </w:pPr>
      <w:rPr>
        <w:rFonts w:hint="default"/>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37">
    <w:nsid w:val="4C082102"/>
    <w:multiLevelType w:val="hybridMultilevel"/>
    <w:tmpl w:val="35346254"/>
    <w:lvl w:ilvl="0" w:tplc="034AA0F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8">
    <w:nsid w:val="4CD07EF9"/>
    <w:multiLevelType w:val="hybridMultilevel"/>
    <w:tmpl w:val="FE385220"/>
    <w:lvl w:ilvl="0" w:tplc="89482724">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9">
    <w:nsid w:val="4DCE1957"/>
    <w:multiLevelType w:val="hybridMultilevel"/>
    <w:tmpl w:val="F09AEC32"/>
    <w:lvl w:ilvl="0" w:tplc="FCFE66A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0">
    <w:nsid w:val="4E891A17"/>
    <w:multiLevelType w:val="hybridMultilevel"/>
    <w:tmpl w:val="AD588956"/>
    <w:lvl w:ilvl="0" w:tplc="254087B6">
      <w:start w:val="1"/>
      <w:numFmt w:val="decimal"/>
      <w:lvlText w:val="%1."/>
      <w:lvlJc w:val="left"/>
      <w:pPr>
        <w:ind w:left="1778" w:hanging="360"/>
      </w:pPr>
      <w:rPr>
        <w:rFonts w:hint="default"/>
        <w:b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1">
    <w:nsid w:val="539A07A9"/>
    <w:multiLevelType w:val="multilevel"/>
    <w:tmpl w:val="529CB684"/>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b w:val="0"/>
      </w:rPr>
    </w:lvl>
    <w:lvl w:ilvl="5">
      <w:start w:val="1"/>
      <w:numFmt w:val="lowerLetter"/>
      <w:lvlText w:val="%6)"/>
      <w:lvlJc w:val="left"/>
      <w:pPr>
        <w:ind w:left="4320" w:hanging="360"/>
      </w:pPr>
      <w:rPr>
        <w:rFonts w:hint="default"/>
        <w:b w:val="0"/>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3A64E96"/>
    <w:multiLevelType w:val="hybridMultilevel"/>
    <w:tmpl w:val="F23EF4FA"/>
    <w:lvl w:ilvl="0" w:tplc="BA9095E0">
      <w:start w:val="1"/>
      <w:numFmt w:val="decimal"/>
      <w:lvlText w:val="%1."/>
      <w:lvlJc w:val="left"/>
      <w:pPr>
        <w:ind w:left="1069" w:hanging="360"/>
      </w:pPr>
      <w:rPr>
        <w:rFonts w:hint="default"/>
      </w:rPr>
    </w:lvl>
    <w:lvl w:ilvl="1" w:tplc="AD2CE180">
      <w:start w:val="1"/>
      <w:numFmt w:val="decimal"/>
      <w:lvlText w:val="%2."/>
      <w:lvlJc w:val="left"/>
      <w:pPr>
        <w:ind w:left="2584" w:hanging="1155"/>
      </w:pPr>
      <w:rPr>
        <w:rFonts w:eastAsia="Times New Roman" w:hint="default"/>
      </w:r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3">
    <w:nsid w:val="57EA004D"/>
    <w:multiLevelType w:val="hybridMultilevel"/>
    <w:tmpl w:val="DDB87822"/>
    <w:lvl w:ilvl="0" w:tplc="7C2E9006">
      <w:start w:val="1"/>
      <w:numFmt w:val="lowerLetter"/>
      <w:lvlText w:val="%1."/>
      <w:lvlJc w:val="left"/>
      <w:pPr>
        <w:ind w:left="1636" w:hanging="360"/>
      </w:pPr>
      <w:rPr>
        <w:rFonts w:hint="default"/>
        <w:b/>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4">
    <w:nsid w:val="5A217E8A"/>
    <w:multiLevelType w:val="hybridMultilevel"/>
    <w:tmpl w:val="844E03DA"/>
    <w:lvl w:ilvl="0" w:tplc="E1B8DFF0">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5">
    <w:nsid w:val="5BF87C0B"/>
    <w:multiLevelType w:val="hybridMultilevel"/>
    <w:tmpl w:val="0B3A13D8"/>
    <w:lvl w:ilvl="0" w:tplc="E1B8DFF0">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6">
    <w:nsid w:val="5C894627"/>
    <w:multiLevelType w:val="hybridMultilevel"/>
    <w:tmpl w:val="943C3580"/>
    <w:lvl w:ilvl="0" w:tplc="0421000F">
      <w:start w:val="1"/>
      <w:numFmt w:val="decimal"/>
      <w:lvlText w:val="%1."/>
      <w:lvlJc w:val="left"/>
      <w:pPr>
        <w:ind w:left="1854" w:hanging="360"/>
      </w:pPr>
    </w:lvl>
    <w:lvl w:ilvl="1" w:tplc="0421000F">
      <w:start w:val="1"/>
      <w:numFmt w:val="decimal"/>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7">
    <w:nsid w:val="5CC546CE"/>
    <w:multiLevelType w:val="hybridMultilevel"/>
    <w:tmpl w:val="121034E8"/>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8">
    <w:nsid w:val="5D000371"/>
    <w:multiLevelType w:val="hybridMultilevel"/>
    <w:tmpl w:val="F60251C0"/>
    <w:lvl w:ilvl="0" w:tplc="A2064FAE">
      <w:start w:val="1"/>
      <w:numFmt w:val="decimal"/>
      <w:lvlText w:val="%1."/>
      <w:lvlJc w:val="left"/>
      <w:pPr>
        <w:ind w:left="2345" w:hanging="360"/>
      </w:pPr>
      <w:rPr>
        <w:rFonts w:hint="default"/>
        <w:b w:val="0"/>
      </w:rPr>
    </w:lvl>
    <w:lvl w:ilvl="1" w:tplc="61F67FC6">
      <w:start w:val="1"/>
      <w:numFmt w:val="lowerLetter"/>
      <w:lvlText w:val="%2."/>
      <w:lvlJc w:val="left"/>
      <w:pPr>
        <w:ind w:left="3065" w:hanging="360"/>
      </w:pPr>
      <w:rPr>
        <w:rFonts w:hint="default"/>
      </w:rPr>
    </w:lvl>
    <w:lvl w:ilvl="2" w:tplc="26ECA0B4">
      <w:start w:val="1"/>
      <w:numFmt w:val="decimal"/>
      <w:lvlText w:val="%3)"/>
      <w:lvlJc w:val="left"/>
      <w:pPr>
        <w:ind w:left="3965" w:hanging="360"/>
      </w:pPr>
      <w:rPr>
        <w:rFonts w:hint="default"/>
      </w:r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49">
    <w:nsid w:val="5E98398D"/>
    <w:multiLevelType w:val="hybridMultilevel"/>
    <w:tmpl w:val="26668AE0"/>
    <w:lvl w:ilvl="0" w:tplc="11FC5964">
      <w:start w:val="1"/>
      <w:numFmt w:val="lowerLetter"/>
      <w:lvlText w:val="%1."/>
      <w:lvlJc w:val="left"/>
      <w:pPr>
        <w:ind w:left="1069" w:hanging="360"/>
      </w:pPr>
      <w:rPr>
        <w:rFonts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50">
    <w:nsid w:val="5F6730AA"/>
    <w:multiLevelType w:val="hybridMultilevel"/>
    <w:tmpl w:val="59244508"/>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1">
    <w:nsid w:val="5FFC0032"/>
    <w:multiLevelType w:val="hybridMultilevel"/>
    <w:tmpl w:val="348648C2"/>
    <w:lvl w:ilvl="0" w:tplc="ED56B548">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52">
    <w:nsid w:val="612755CB"/>
    <w:multiLevelType w:val="hybridMultilevel"/>
    <w:tmpl w:val="AB2AF1FE"/>
    <w:lvl w:ilvl="0" w:tplc="68AE5E7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3">
    <w:nsid w:val="62897208"/>
    <w:multiLevelType w:val="hybridMultilevel"/>
    <w:tmpl w:val="7BECAB2C"/>
    <w:lvl w:ilvl="0" w:tplc="7D7EAF6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4">
    <w:nsid w:val="630864BF"/>
    <w:multiLevelType w:val="hybridMultilevel"/>
    <w:tmpl w:val="60E25CDA"/>
    <w:lvl w:ilvl="0" w:tplc="C092529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65653358"/>
    <w:multiLevelType w:val="hybridMultilevel"/>
    <w:tmpl w:val="C6486DD0"/>
    <w:lvl w:ilvl="0" w:tplc="E1B8DFF0">
      <w:start w:val="1"/>
      <w:numFmt w:val="decimal"/>
      <w:lvlText w:val="%1."/>
      <w:lvlJc w:val="left"/>
      <w:pPr>
        <w:ind w:left="1701" w:hanging="360"/>
      </w:pPr>
      <w:rPr>
        <w:rFonts w:hint="default"/>
      </w:rPr>
    </w:lvl>
    <w:lvl w:ilvl="1" w:tplc="04210019" w:tentative="1">
      <w:start w:val="1"/>
      <w:numFmt w:val="lowerLetter"/>
      <w:lvlText w:val="%2."/>
      <w:lvlJc w:val="left"/>
      <w:pPr>
        <w:ind w:left="2421" w:hanging="360"/>
      </w:pPr>
    </w:lvl>
    <w:lvl w:ilvl="2" w:tplc="0421001B" w:tentative="1">
      <w:start w:val="1"/>
      <w:numFmt w:val="lowerRoman"/>
      <w:lvlText w:val="%3."/>
      <w:lvlJc w:val="right"/>
      <w:pPr>
        <w:ind w:left="3141" w:hanging="180"/>
      </w:pPr>
    </w:lvl>
    <w:lvl w:ilvl="3" w:tplc="0421000F" w:tentative="1">
      <w:start w:val="1"/>
      <w:numFmt w:val="decimal"/>
      <w:lvlText w:val="%4."/>
      <w:lvlJc w:val="left"/>
      <w:pPr>
        <w:ind w:left="3861" w:hanging="360"/>
      </w:pPr>
    </w:lvl>
    <w:lvl w:ilvl="4" w:tplc="04210019" w:tentative="1">
      <w:start w:val="1"/>
      <w:numFmt w:val="lowerLetter"/>
      <w:lvlText w:val="%5."/>
      <w:lvlJc w:val="left"/>
      <w:pPr>
        <w:ind w:left="4581" w:hanging="360"/>
      </w:pPr>
    </w:lvl>
    <w:lvl w:ilvl="5" w:tplc="0421001B" w:tentative="1">
      <w:start w:val="1"/>
      <w:numFmt w:val="lowerRoman"/>
      <w:lvlText w:val="%6."/>
      <w:lvlJc w:val="right"/>
      <w:pPr>
        <w:ind w:left="5301" w:hanging="180"/>
      </w:pPr>
    </w:lvl>
    <w:lvl w:ilvl="6" w:tplc="0421000F" w:tentative="1">
      <w:start w:val="1"/>
      <w:numFmt w:val="decimal"/>
      <w:lvlText w:val="%7."/>
      <w:lvlJc w:val="left"/>
      <w:pPr>
        <w:ind w:left="6021" w:hanging="360"/>
      </w:pPr>
    </w:lvl>
    <w:lvl w:ilvl="7" w:tplc="04210019" w:tentative="1">
      <w:start w:val="1"/>
      <w:numFmt w:val="lowerLetter"/>
      <w:lvlText w:val="%8."/>
      <w:lvlJc w:val="left"/>
      <w:pPr>
        <w:ind w:left="6741" w:hanging="360"/>
      </w:pPr>
    </w:lvl>
    <w:lvl w:ilvl="8" w:tplc="0421001B" w:tentative="1">
      <w:start w:val="1"/>
      <w:numFmt w:val="lowerRoman"/>
      <w:lvlText w:val="%9."/>
      <w:lvlJc w:val="right"/>
      <w:pPr>
        <w:ind w:left="7461" w:hanging="180"/>
      </w:pPr>
    </w:lvl>
  </w:abstractNum>
  <w:abstractNum w:abstractNumId="56">
    <w:nsid w:val="66F751E3"/>
    <w:multiLevelType w:val="hybridMultilevel"/>
    <w:tmpl w:val="7780DAC0"/>
    <w:lvl w:ilvl="0" w:tplc="E1B8DFF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7">
    <w:nsid w:val="68623F8A"/>
    <w:multiLevelType w:val="hybridMultilevel"/>
    <w:tmpl w:val="96467102"/>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8">
    <w:nsid w:val="69FC489E"/>
    <w:multiLevelType w:val="hybridMultilevel"/>
    <w:tmpl w:val="19542CF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6A4E6DAA"/>
    <w:multiLevelType w:val="hybridMultilevel"/>
    <w:tmpl w:val="7EA2AAA6"/>
    <w:lvl w:ilvl="0" w:tplc="B9DEF4C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0">
    <w:nsid w:val="6EC84E4C"/>
    <w:multiLevelType w:val="hybridMultilevel"/>
    <w:tmpl w:val="1A080730"/>
    <w:lvl w:ilvl="0" w:tplc="04210019">
      <w:start w:val="1"/>
      <w:numFmt w:val="lowerLetter"/>
      <w:lvlText w:val="%1."/>
      <w:lvlJc w:val="left"/>
      <w:pPr>
        <w:ind w:left="2205" w:hanging="360"/>
      </w:pPr>
    </w:lvl>
    <w:lvl w:ilvl="1" w:tplc="04210019">
      <w:start w:val="1"/>
      <w:numFmt w:val="lowerLetter"/>
      <w:lvlText w:val="%2."/>
      <w:lvlJc w:val="left"/>
      <w:pPr>
        <w:ind w:left="2925" w:hanging="360"/>
      </w:pPr>
    </w:lvl>
    <w:lvl w:ilvl="2" w:tplc="0421001B" w:tentative="1">
      <w:start w:val="1"/>
      <w:numFmt w:val="lowerRoman"/>
      <w:lvlText w:val="%3."/>
      <w:lvlJc w:val="right"/>
      <w:pPr>
        <w:ind w:left="3645" w:hanging="180"/>
      </w:pPr>
    </w:lvl>
    <w:lvl w:ilvl="3" w:tplc="0421000F" w:tentative="1">
      <w:start w:val="1"/>
      <w:numFmt w:val="decimal"/>
      <w:lvlText w:val="%4."/>
      <w:lvlJc w:val="left"/>
      <w:pPr>
        <w:ind w:left="4365" w:hanging="360"/>
      </w:pPr>
    </w:lvl>
    <w:lvl w:ilvl="4" w:tplc="04210019" w:tentative="1">
      <w:start w:val="1"/>
      <w:numFmt w:val="lowerLetter"/>
      <w:lvlText w:val="%5."/>
      <w:lvlJc w:val="left"/>
      <w:pPr>
        <w:ind w:left="5085" w:hanging="360"/>
      </w:pPr>
    </w:lvl>
    <w:lvl w:ilvl="5" w:tplc="0421001B" w:tentative="1">
      <w:start w:val="1"/>
      <w:numFmt w:val="lowerRoman"/>
      <w:lvlText w:val="%6."/>
      <w:lvlJc w:val="right"/>
      <w:pPr>
        <w:ind w:left="5805" w:hanging="180"/>
      </w:pPr>
    </w:lvl>
    <w:lvl w:ilvl="6" w:tplc="0421000F" w:tentative="1">
      <w:start w:val="1"/>
      <w:numFmt w:val="decimal"/>
      <w:lvlText w:val="%7."/>
      <w:lvlJc w:val="left"/>
      <w:pPr>
        <w:ind w:left="6525" w:hanging="360"/>
      </w:pPr>
    </w:lvl>
    <w:lvl w:ilvl="7" w:tplc="04210019" w:tentative="1">
      <w:start w:val="1"/>
      <w:numFmt w:val="lowerLetter"/>
      <w:lvlText w:val="%8."/>
      <w:lvlJc w:val="left"/>
      <w:pPr>
        <w:ind w:left="7245" w:hanging="360"/>
      </w:pPr>
    </w:lvl>
    <w:lvl w:ilvl="8" w:tplc="0421001B" w:tentative="1">
      <w:start w:val="1"/>
      <w:numFmt w:val="lowerRoman"/>
      <w:lvlText w:val="%9."/>
      <w:lvlJc w:val="right"/>
      <w:pPr>
        <w:ind w:left="7965" w:hanging="180"/>
      </w:pPr>
    </w:lvl>
  </w:abstractNum>
  <w:abstractNum w:abstractNumId="61">
    <w:nsid w:val="74DF548C"/>
    <w:multiLevelType w:val="hybridMultilevel"/>
    <w:tmpl w:val="A260BF32"/>
    <w:lvl w:ilvl="0" w:tplc="7FF8F32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2">
    <w:nsid w:val="7CBC0EFB"/>
    <w:multiLevelType w:val="hybridMultilevel"/>
    <w:tmpl w:val="3C1680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CD265FB"/>
    <w:multiLevelType w:val="hybridMultilevel"/>
    <w:tmpl w:val="3ED0034E"/>
    <w:lvl w:ilvl="0" w:tplc="13700B12">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91A00AD2">
      <w:start w:val="1"/>
      <w:numFmt w:val="upperLetter"/>
      <w:lvlText w:val="%3."/>
      <w:lvlJc w:val="left"/>
      <w:pPr>
        <w:ind w:left="2689" w:hanging="360"/>
      </w:pPr>
      <w:rPr>
        <w:rFonts w:hint="default"/>
      </w:rPr>
    </w:lvl>
    <w:lvl w:ilvl="3" w:tplc="322C4CDC">
      <w:start w:val="1"/>
      <w:numFmt w:val="decimal"/>
      <w:lvlText w:val="%4)"/>
      <w:lvlJc w:val="left"/>
      <w:pPr>
        <w:ind w:left="3229" w:hanging="360"/>
      </w:pPr>
      <w:rPr>
        <w:rFonts w:hint="default"/>
      </w:r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4">
    <w:nsid w:val="7D8F1DCB"/>
    <w:multiLevelType w:val="hybridMultilevel"/>
    <w:tmpl w:val="B338DCF8"/>
    <w:lvl w:ilvl="0" w:tplc="C584CA8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7DE457A2"/>
    <w:multiLevelType w:val="hybridMultilevel"/>
    <w:tmpl w:val="03FAC9AA"/>
    <w:lvl w:ilvl="0" w:tplc="0E60F186">
      <w:start w:val="1"/>
      <w:numFmt w:val="lowerLetter"/>
      <w:lvlText w:val="%1."/>
      <w:lvlJc w:val="left"/>
      <w:pPr>
        <w:ind w:left="1778" w:hanging="360"/>
      </w:pPr>
      <w:rPr>
        <w:rFonts w:hint="default"/>
        <w:b/>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6">
    <w:nsid w:val="7E240DD7"/>
    <w:multiLevelType w:val="hybridMultilevel"/>
    <w:tmpl w:val="369A1BA0"/>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67">
    <w:nsid w:val="7E541E0B"/>
    <w:multiLevelType w:val="hybridMultilevel"/>
    <w:tmpl w:val="78F85BB8"/>
    <w:lvl w:ilvl="0" w:tplc="C6A8924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8">
    <w:nsid w:val="7EEA26FB"/>
    <w:multiLevelType w:val="hybridMultilevel"/>
    <w:tmpl w:val="264A7116"/>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62"/>
  </w:num>
  <w:num w:numId="2">
    <w:abstractNumId w:val="56"/>
  </w:num>
  <w:num w:numId="3">
    <w:abstractNumId w:val="8"/>
  </w:num>
  <w:num w:numId="4">
    <w:abstractNumId w:val="33"/>
  </w:num>
  <w:num w:numId="5">
    <w:abstractNumId w:val="4"/>
  </w:num>
  <w:num w:numId="6">
    <w:abstractNumId w:val="52"/>
  </w:num>
  <w:num w:numId="7">
    <w:abstractNumId w:val="64"/>
  </w:num>
  <w:num w:numId="8">
    <w:abstractNumId w:val="27"/>
  </w:num>
  <w:num w:numId="9">
    <w:abstractNumId w:val="29"/>
  </w:num>
  <w:num w:numId="10">
    <w:abstractNumId w:val="57"/>
  </w:num>
  <w:num w:numId="11">
    <w:abstractNumId w:val="55"/>
  </w:num>
  <w:num w:numId="12">
    <w:abstractNumId w:val="68"/>
  </w:num>
  <w:num w:numId="13">
    <w:abstractNumId w:val="15"/>
  </w:num>
  <w:num w:numId="14">
    <w:abstractNumId w:val="39"/>
  </w:num>
  <w:num w:numId="15">
    <w:abstractNumId w:val="45"/>
  </w:num>
  <w:num w:numId="16">
    <w:abstractNumId w:val="26"/>
  </w:num>
  <w:num w:numId="17">
    <w:abstractNumId w:val="44"/>
  </w:num>
  <w:num w:numId="18">
    <w:abstractNumId w:val="11"/>
  </w:num>
  <w:num w:numId="19">
    <w:abstractNumId w:val="9"/>
  </w:num>
  <w:num w:numId="20">
    <w:abstractNumId w:val="65"/>
  </w:num>
  <w:num w:numId="21">
    <w:abstractNumId w:val="18"/>
  </w:num>
  <w:num w:numId="22">
    <w:abstractNumId w:val="17"/>
  </w:num>
  <w:num w:numId="23">
    <w:abstractNumId w:val="7"/>
  </w:num>
  <w:num w:numId="24">
    <w:abstractNumId w:val="5"/>
  </w:num>
  <w:num w:numId="25">
    <w:abstractNumId w:val="34"/>
  </w:num>
  <w:num w:numId="26">
    <w:abstractNumId w:val="28"/>
  </w:num>
  <w:num w:numId="27">
    <w:abstractNumId w:val="61"/>
  </w:num>
  <w:num w:numId="28">
    <w:abstractNumId w:val="60"/>
  </w:num>
  <w:num w:numId="29">
    <w:abstractNumId w:val="48"/>
  </w:num>
  <w:num w:numId="30">
    <w:abstractNumId w:val="36"/>
  </w:num>
  <w:num w:numId="31">
    <w:abstractNumId w:val="31"/>
  </w:num>
  <w:num w:numId="32">
    <w:abstractNumId w:val="22"/>
  </w:num>
  <w:num w:numId="33">
    <w:abstractNumId w:val="63"/>
  </w:num>
  <w:num w:numId="34">
    <w:abstractNumId w:val="10"/>
  </w:num>
  <w:num w:numId="35">
    <w:abstractNumId w:val="53"/>
  </w:num>
  <w:num w:numId="36">
    <w:abstractNumId w:val="67"/>
  </w:num>
  <w:num w:numId="37">
    <w:abstractNumId w:val="59"/>
  </w:num>
  <w:num w:numId="38">
    <w:abstractNumId w:val="3"/>
  </w:num>
  <w:num w:numId="39">
    <w:abstractNumId w:val="14"/>
  </w:num>
  <w:num w:numId="40">
    <w:abstractNumId w:val="6"/>
  </w:num>
  <w:num w:numId="41">
    <w:abstractNumId w:val="41"/>
  </w:num>
  <w:num w:numId="42">
    <w:abstractNumId w:val="58"/>
  </w:num>
  <w:num w:numId="43">
    <w:abstractNumId w:val="0"/>
  </w:num>
  <w:num w:numId="44">
    <w:abstractNumId w:val="13"/>
  </w:num>
  <w:num w:numId="45">
    <w:abstractNumId w:val="24"/>
  </w:num>
  <w:num w:numId="46">
    <w:abstractNumId w:val="23"/>
  </w:num>
  <w:num w:numId="47">
    <w:abstractNumId w:val="16"/>
  </w:num>
  <w:num w:numId="48">
    <w:abstractNumId w:val="32"/>
  </w:num>
  <w:num w:numId="49">
    <w:abstractNumId w:val="2"/>
  </w:num>
  <w:num w:numId="50">
    <w:abstractNumId w:val="49"/>
  </w:num>
  <w:num w:numId="51">
    <w:abstractNumId w:val="54"/>
  </w:num>
  <w:num w:numId="52">
    <w:abstractNumId w:val="47"/>
  </w:num>
  <w:num w:numId="53">
    <w:abstractNumId w:val="50"/>
  </w:num>
  <w:num w:numId="54">
    <w:abstractNumId w:val="20"/>
  </w:num>
  <w:num w:numId="55">
    <w:abstractNumId w:val="51"/>
  </w:num>
  <w:num w:numId="56">
    <w:abstractNumId w:val="42"/>
  </w:num>
  <w:num w:numId="57">
    <w:abstractNumId w:val="19"/>
  </w:num>
  <w:num w:numId="58">
    <w:abstractNumId w:val="37"/>
  </w:num>
  <w:num w:numId="59">
    <w:abstractNumId w:val="40"/>
  </w:num>
  <w:num w:numId="60">
    <w:abstractNumId w:val="12"/>
  </w:num>
  <w:num w:numId="61">
    <w:abstractNumId w:val="1"/>
  </w:num>
  <w:num w:numId="62">
    <w:abstractNumId w:val="35"/>
  </w:num>
  <w:num w:numId="63">
    <w:abstractNumId w:val="43"/>
  </w:num>
  <w:num w:numId="64">
    <w:abstractNumId w:val="38"/>
  </w:num>
  <w:num w:numId="65">
    <w:abstractNumId w:val="25"/>
  </w:num>
  <w:num w:numId="66">
    <w:abstractNumId w:val="46"/>
  </w:num>
  <w:num w:numId="67">
    <w:abstractNumId w:val="66"/>
  </w:num>
  <w:num w:numId="68">
    <w:abstractNumId w:val="30"/>
  </w:num>
  <w:num w:numId="69">
    <w:abstractNumId w:val="21"/>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20"/>
  <w:drawingGridHorizontalSpacing w:val="110"/>
  <w:displayHorizontalDrawingGridEvery w:val="2"/>
  <w:characterSpacingControl w:val="doNotCompress"/>
  <w:hdrShapeDefaults>
    <o:shapedefaults v:ext="edit" spidmax="92162"/>
  </w:hdrShapeDefaults>
  <w:footnotePr>
    <w:footnote w:id="0"/>
    <w:footnote w:id="1"/>
  </w:footnotePr>
  <w:endnotePr>
    <w:endnote w:id="0"/>
    <w:endnote w:id="1"/>
  </w:endnotePr>
  <w:compat/>
  <w:rsids>
    <w:rsidRoot w:val="00652D45"/>
    <w:rsid w:val="00003DB0"/>
    <w:rsid w:val="00003F52"/>
    <w:rsid w:val="00010E1E"/>
    <w:rsid w:val="00011046"/>
    <w:rsid w:val="000219B0"/>
    <w:rsid w:val="0002715C"/>
    <w:rsid w:val="0002717F"/>
    <w:rsid w:val="00030C13"/>
    <w:rsid w:val="00032962"/>
    <w:rsid w:val="00035D6D"/>
    <w:rsid w:val="00036490"/>
    <w:rsid w:val="0004068E"/>
    <w:rsid w:val="0004326A"/>
    <w:rsid w:val="00053AB7"/>
    <w:rsid w:val="00061152"/>
    <w:rsid w:val="00062456"/>
    <w:rsid w:val="00063650"/>
    <w:rsid w:val="00064DE9"/>
    <w:rsid w:val="00066026"/>
    <w:rsid w:val="00067360"/>
    <w:rsid w:val="00072B25"/>
    <w:rsid w:val="000806FB"/>
    <w:rsid w:val="000834E7"/>
    <w:rsid w:val="00096A6F"/>
    <w:rsid w:val="000B29FA"/>
    <w:rsid w:val="000B6E46"/>
    <w:rsid w:val="000B70A2"/>
    <w:rsid w:val="000C21A5"/>
    <w:rsid w:val="000C30E7"/>
    <w:rsid w:val="000C512A"/>
    <w:rsid w:val="000C6A36"/>
    <w:rsid w:val="000D0546"/>
    <w:rsid w:val="000D6D7F"/>
    <w:rsid w:val="000E44AB"/>
    <w:rsid w:val="000E497E"/>
    <w:rsid w:val="000E516E"/>
    <w:rsid w:val="000E7488"/>
    <w:rsid w:val="000F2EFF"/>
    <w:rsid w:val="000F5D62"/>
    <w:rsid w:val="000F74F6"/>
    <w:rsid w:val="000F78E3"/>
    <w:rsid w:val="00101921"/>
    <w:rsid w:val="0010427B"/>
    <w:rsid w:val="001054B4"/>
    <w:rsid w:val="00106B94"/>
    <w:rsid w:val="001070FC"/>
    <w:rsid w:val="00110024"/>
    <w:rsid w:val="00111A9E"/>
    <w:rsid w:val="00112C19"/>
    <w:rsid w:val="00123BB7"/>
    <w:rsid w:val="001247A1"/>
    <w:rsid w:val="0012591A"/>
    <w:rsid w:val="00125E15"/>
    <w:rsid w:val="00133E34"/>
    <w:rsid w:val="001352F9"/>
    <w:rsid w:val="00143FAB"/>
    <w:rsid w:val="00150202"/>
    <w:rsid w:val="001511B1"/>
    <w:rsid w:val="00151A66"/>
    <w:rsid w:val="001524D2"/>
    <w:rsid w:val="00154B81"/>
    <w:rsid w:val="0015766F"/>
    <w:rsid w:val="00161E92"/>
    <w:rsid w:val="00164799"/>
    <w:rsid w:val="00164948"/>
    <w:rsid w:val="00164B20"/>
    <w:rsid w:val="0016604C"/>
    <w:rsid w:val="00166DF2"/>
    <w:rsid w:val="00171336"/>
    <w:rsid w:val="00176FD5"/>
    <w:rsid w:val="00183E16"/>
    <w:rsid w:val="00187001"/>
    <w:rsid w:val="001870E9"/>
    <w:rsid w:val="00187553"/>
    <w:rsid w:val="0019611F"/>
    <w:rsid w:val="001A3DAD"/>
    <w:rsid w:val="001A705A"/>
    <w:rsid w:val="001A75BF"/>
    <w:rsid w:val="001A7E9C"/>
    <w:rsid w:val="001B04A7"/>
    <w:rsid w:val="001B12D6"/>
    <w:rsid w:val="001B23CD"/>
    <w:rsid w:val="001B7B7B"/>
    <w:rsid w:val="001B7EE0"/>
    <w:rsid w:val="001D5C45"/>
    <w:rsid w:val="001D77EF"/>
    <w:rsid w:val="001E3D1A"/>
    <w:rsid w:val="001E5BFC"/>
    <w:rsid w:val="001E6A78"/>
    <w:rsid w:val="001F2CCF"/>
    <w:rsid w:val="001F39F8"/>
    <w:rsid w:val="001F5D9A"/>
    <w:rsid w:val="00201A86"/>
    <w:rsid w:val="00201AD4"/>
    <w:rsid w:val="00210F88"/>
    <w:rsid w:val="00212A2A"/>
    <w:rsid w:val="00213C00"/>
    <w:rsid w:val="00215D89"/>
    <w:rsid w:val="00216FBB"/>
    <w:rsid w:val="00223B14"/>
    <w:rsid w:val="002258EF"/>
    <w:rsid w:val="00232D65"/>
    <w:rsid w:val="002346C8"/>
    <w:rsid w:val="00234C61"/>
    <w:rsid w:val="00235C9A"/>
    <w:rsid w:val="002366D8"/>
    <w:rsid w:val="0023783E"/>
    <w:rsid w:val="00240897"/>
    <w:rsid w:val="002432A8"/>
    <w:rsid w:val="00247855"/>
    <w:rsid w:val="002534D4"/>
    <w:rsid w:val="00253D47"/>
    <w:rsid w:val="002650ED"/>
    <w:rsid w:val="00271305"/>
    <w:rsid w:val="00271ADB"/>
    <w:rsid w:val="00272A57"/>
    <w:rsid w:val="00276B9A"/>
    <w:rsid w:val="0028006B"/>
    <w:rsid w:val="00282847"/>
    <w:rsid w:val="00283702"/>
    <w:rsid w:val="002849BA"/>
    <w:rsid w:val="00287A6B"/>
    <w:rsid w:val="002A0A65"/>
    <w:rsid w:val="002A6B86"/>
    <w:rsid w:val="002B1013"/>
    <w:rsid w:val="002B4CF3"/>
    <w:rsid w:val="002B7C21"/>
    <w:rsid w:val="002C4BF5"/>
    <w:rsid w:val="002D2E0F"/>
    <w:rsid w:val="002D36D7"/>
    <w:rsid w:val="002E64D6"/>
    <w:rsid w:val="002F35C5"/>
    <w:rsid w:val="002F423B"/>
    <w:rsid w:val="002F552C"/>
    <w:rsid w:val="002F5AE6"/>
    <w:rsid w:val="00300E4C"/>
    <w:rsid w:val="00302D9F"/>
    <w:rsid w:val="003100CF"/>
    <w:rsid w:val="00311673"/>
    <w:rsid w:val="0031224F"/>
    <w:rsid w:val="00313059"/>
    <w:rsid w:val="00314A15"/>
    <w:rsid w:val="003169AE"/>
    <w:rsid w:val="00316BB2"/>
    <w:rsid w:val="0033331B"/>
    <w:rsid w:val="003402FA"/>
    <w:rsid w:val="003409EF"/>
    <w:rsid w:val="00341CCE"/>
    <w:rsid w:val="00344177"/>
    <w:rsid w:val="00344EBE"/>
    <w:rsid w:val="00347A9B"/>
    <w:rsid w:val="003514C7"/>
    <w:rsid w:val="0035204D"/>
    <w:rsid w:val="00352C6E"/>
    <w:rsid w:val="00354A82"/>
    <w:rsid w:val="00357CD3"/>
    <w:rsid w:val="00370B6C"/>
    <w:rsid w:val="00372DF3"/>
    <w:rsid w:val="00373734"/>
    <w:rsid w:val="003748EF"/>
    <w:rsid w:val="00375008"/>
    <w:rsid w:val="00375CB2"/>
    <w:rsid w:val="00380CF4"/>
    <w:rsid w:val="00386534"/>
    <w:rsid w:val="0038676C"/>
    <w:rsid w:val="00392E5C"/>
    <w:rsid w:val="00396465"/>
    <w:rsid w:val="00396E9A"/>
    <w:rsid w:val="003A1652"/>
    <w:rsid w:val="003A7120"/>
    <w:rsid w:val="003A7443"/>
    <w:rsid w:val="003B0362"/>
    <w:rsid w:val="003B118E"/>
    <w:rsid w:val="003B289F"/>
    <w:rsid w:val="003B3578"/>
    <w:rsid w:val="003B4A2E"/>
    <w:rsid w:val="003C4522"/>
    <w:rsid w:val="003C7192"/>
    <w:rsid w:val="003D0BDD"/>
    <w:rsid w:val="003D2A00"/>
    <w:rsid w:val="003D5C8B"/>
    <w:rsid w:val="003E4DF1"/>
    <w:rsid w:val="00400A59"/>
    <w:rsid w:val="0040109C"/>
    <w:rsid w:val="00403A47"/>
    <w:rsid w:val="00403E68"/>
    <w:rsid w:val="00414563"/>
    <w:rsid w:val="004150DE"/>
    <w:rsid w:val="00415155"/>
    <w:rsid w:val="00416089"/>
    <w:rsid w:val="00417125"/>
    <w:rsid w:val="0042010D"/>
    <w:rsid w:val="00421B11"/>
    <w:rsid w:val="00421C8E"/>
    <w:rsid w:val="0042401B"/>
    <w:rsid w:val="00426EC0"/>
    <w:rsid w:val="004272D8"/>
    <w:rsid w:val="00431340"/>
    <w:rsid w:val="00432E94"/>
    <w:rsid w:val="00441FE4"/>
    <w:rsid w:val="00444B99"/>
    <w:rsid w:val="0044606D"/>
    <w:rsid w:val="004465FA"/>
    <w:rsid w:val="00452723"/>
    <w:rsid w:val="004556B1"/>
    <w:rsid w:val="00455EF2"/>
    <w:rsid w:val="00461375"/>
    <w:rsid w:val="0046155B"/>
    <w:rsid w:val="0046285C"/>
    <w:rsid w:val="0046391A"/>
    <w:rsid w:val="00467D7F"/>
    <w:rsid w:val="004717C9"/>
    <w:rsid w:val="0047595D"/>
    <w:rsid w:val="0048116B"/>
    <w:rsid w:val="004833B6"/>
    <w:rsid w:val="00486764"/>
    <w:rsid w:val="00493299"/>
    <w:rsid w:val="00494AE9"/>
    <w:rsid w:val="00494F07"/>
    <w:rsid w:val="004950E0"/>
    <w:rsid w:val="004971E3"/>
    <w:rsid w:val="004A3904"/>
    <w:rsid w:val="004A5B6D"/>
    <w:rsid w:val="004A7A1F"/>
    <w:rsid w:val="004B1A4B"/>
    <w:rsid w:val="004C0F89"/>
    <w:rsid w:val="004C594B"/>
    <w:rsid w:val="004D1372"/>
    <w:rsid w:val="004D18BE"/>
    <w:rsid w:val="004D4086"/>
    <w:rsid w:val="004D56F7"/>
    <w:rsid w:val="004D5CFA"/>
    <w:rsid w:val="004D74E1"/>
    <w:rsid w:val="004D7919"/>
    <w:rsid w:val="004E4432"/>
    <w:rsid w:val="004F537D"/>
    <w:rsid w:val="004F553B"/>
    <w:rsid w:val="00506815"/>
    <w:rsid w:val="00513026"/>
    <w:rsid w:val="00514E40"/>
    <w:rsid w:val="00516729"/>
    <w:rsid w:val="00523054"/>
    <w:rsid w:val="00526859"/>
    <w:rsid w:val="00533910"/>
    <w:rsid w:val="00541E2A"/>
    <w:rsid w:val="00542A89"/>
    <w:rsid w:val="0054318A"/>
    <w:rsid w:val="00552E6C"/>
    <w:rsid w:val="00555B66"/>
    <w:rsid w:val="005577BC"/>
    <w:rsid w:val="005647D8"/>
    <w:rsid w:val="00580B9B"/>
    <w:rsid w:val="005828E6"/>
    <w:rsid w:val="00583DE8"/>
    <w:rsid w:val="005848DA"/>
    <w:rsid w:val="00586B1D"/>
    <w:rsid w:val="00586FCC"/>
    <w:rsid w:val="00592717"/>
    <w:rsid w:val="00593101"/>
    <w:rsid w:val="005950F8"/>
    <w:rsid w:val="00595AB4"/>
    <w:rsid w:val="005975C6"/>
    <w:rsid w:val="005A31E1"/>
    <w:rsid w:val="005A5E25"/>
    <w:rsid w:val="005A60A1"/>
    <w:rsid w:val="005B3652"/>
    <w:rsid w:val="005B40F4"/>
    <w:rsid w:val="005C1714"/>
    <w:rsid w:val="005C3C7B"/>
    <w:rsid w:val="005C7BE2"/>
    <w:rsid w:val="005D0E00"/>
    <w:rsid w:val="005D73C8"/>
    <w:rsid w:val="005D74A4"/>
    <w:rsid w:val="005D7A8B"/>
    <w:rsid w:val="005E1BB7"/>
    <w:rsid w:val="005E2D4F"/>
    <w:rsid w:val="005E5D3C"/>
    <w:rsid w:val="005E7C09"/>
    <w:rsid w:val="005F54DA"/>
    <w:rsid w:val="005F775F"/>
    <w:rsid w:val="00601376"/>
    <w:rsid w:val="00601EB7"/>
    <w:rsid w:val="006038EA"/>
    <w:rsid w:val="006100B4"/>
    <w:rsid w:val="00613AB1"/>
    <w:rsid w:val="00623E64"/>
    <w:rsid w:val="00640E3C"/>
    <w:rsid w:val="006412EA"/>
    <w:rsid w:val="00642A3C"/>
    <w:rsid w:val="006473A6"/>
    <w:rsid w:val="00650993"/>
    <w:rsid w:val="00652346"/>
    <w:rsid w:val="00652D45"/>
    <w:rsid w:val="00663050"/>
    <w:rsid w:val="00664194"/>
    <w:rsid w:val="00664419"/>
    <w:rsid w:val="00664A93"/>
    <w:rsid w:val="00671369"/>
    <w:rsid w:val="0067190D"/>
    <w:rsid w:val="00672A49"/>
    <w:rsid w:val="00675CCA"/>
    <w:rsid w:val="0067787E"/>
    <w:rsid w:val="00680578"/>
    <w:rsid w:val="00687E41"/>
    <w:rsid w:val="006903B7"/>
    <w:rsid w:val="00693D9F"/>
    <w:rsid w:val="00694868"/>
    <w:rsid w:val="0069697C"/>
    <w:rsid w:val="006A6FD7"/>
    <w:rsid w:val="006C0519"/>
    <w:rsid w:val="006C257D"/>
    <w:rsid w:val="006C2896"/>
    <w:rsid w:val="006C4BE0"/>
    <w:rsid w:val="006C517A"/>
    <w:rsid w:val="006C614C"/>
    <w:rsid w:val="006D2962"/>
    <w:rsid w:val="006D488D"/>
    <w:rsid w:val="006E4551"/>
    <w:rsid w:val="006E65D5"/>
    <w:rsid w:val="006F0070"/>
    <w:rsid w:val="006F30CD"/>
    <w:rsid w:val="006F3305"/>
    <w:rsid w:val="006F56FC"/>
    <w:rsid w:val="006F5838"/>
    <w:rsid w:val="006F5A51"/>
    <w:rsid w:val="00700DDD"/>
    <w:rsid w:val="00701568"/>
    <w:rsid w:val="00712908"/>
    <w:rsid w:val="00717ABF"/>
    <w:rsid w:val="0072115F"/>
    <w:rsid w:val="007260FB"/>
    <w:rsid w:val="00727160"/>
    <w:rsid w:val="00730E4D"/>
    <w:rsid w:val="00731954"/>
    <w:rsid w:val="007343A2"/>
    <w:rsid w:val="00740CB2"/>
    <w:rsid w:val="00742210"/>
    <w:rsid w:val="0074676D"/>
    <w:rsid w:val="007507F6"/>
    <w:rsid w:val="00751162"/>
    <w:rsid w:val="00753217"/>
    <w:rsid w:val="00753902"/>
    <w:rsid w:val="00760181"/>
    <w:rsid w:val="0076093A"/>
    <w:rsid w:val="007623E2"/>
    <w:rsid w:val="00762C1B"/>
    <w:rsid w:val="00763D16"/>
    <w:rsid w:val="0076455C"/>
    <w:rsid w:val="00764EBD"/>
    <w:rsid w:val="00773D4A"/>
    <w:rsid w:val="007761C5"/>
    <w:rsid w:val="007774B5"/>
    <w:rsid w:val="007A1BED"/>
    <w:rsid w:val="007A4A11"/>
    <w:rsid w:val="007A7AF4"/>
    <w:rsid w:val="007B0B52"/>
    <w:rsid w:val="007B4791"/>
    <w:rsid w:val="007C05AF"/>
    <w:rsid w:val="007C4625"/>
    <w:rsid w:val="007C47CF"/>
    <w:rsid w:val="007C6AA8"/>
    <w:rsid w:val="007D27A8"/>
    <w:rsid w:val="007D3BCB"/>
    <w:rsid w:val="007D503C"/>
    <w:rsid w:val="007D6DD4"/>
    <w:rsid w:val="007E1902"/>
    <w:rsid w:val="007F3FA9"/>
    <w:rsid w:val="0080019B"/>
    <w:rsid w:val="00802146"/>
    <w:rsid w:val="00803FAD"/>
    <w:rsid w:val="008057B6"/>
    <w:rsid w:val="00811B88"/>
    <w:rsid w:val="00813543"/>
    <w:rsid w:val="00813550"/>
    <w:rsid w:val="0081558B"/>
    <w:rsid w:val="0081677B"/>
    <w:rsid w:val="00816B88"/>
    <w:rsid w:val="00823A4C"/>
    <w:rsid w:val="008258EE"/>
    <w:rsid w:val="008264AA"/>
    <w:rsid w:val="0083057C"/>
    <w:rsid w:val="00833D61"/>
    <w:rsid w:val="00834A80"/>
    <w:rsid w:val="00836509"/>
    <w:rsid w:val="00841890"/>
    <w:rsid w:val="00841F21"/>
    <w:rsid w:val="008523F6"/>
    <w:rsid w:val="008577E1"/>
    <w:rsid w:val="00867968"/>
    <w:rsid w:val="008752F0"/>
    <w:rsid w:val="008804EF"/>
    <w:rsid w:val="0088410B"/>
    <w:rsid w:val="0088740B"/>
    <w:rsid w:val="008906E2"/>
    <w:rsid w:val="008918B1"/>
    <w:rsid w:val="00892021"/>
    <w:rsid w:val="00896AB5"/>
    <w:rsid w:val="008A0A22"/>
    <w:rsid w:val="008B106D"/>
    <w:rsid w:val="008C15CF"/>
    <w:rsid w:val="008C2F68"/>
    <w:rsid w:val="008D523D"/>
    <w:rsid w:val="008D6F01"/>
    <w:rsid w:val="008E6212"/>
    <w:rsid w:val="008E6A02"/>
    <w:rsid w:val="008E6C05"/>
    <w:rsid w:val="008E6E7A"/>
    <w:rsid w:val="008F361D"/>
    <w:rsid w:val="00901D74"/>
    <w:rsid w:val="00903B6A"/>
    <w:rsid w:val="00904FFC"/>
    <w:rsid w:val="009050D1"/>
    <w:rsid w:val="00907098"/>
    <w:rsid w:val="00925CDB"/>
    <w:rsid w:val="00932C18"/>
    <w:rsid w:val="009339BC"/>
    <w:rsid w:val="00935E96"/>
    <w:rsid w:val="00940106"/>
    <w:rsid w:val="00944CD5"/>
    <w:rsid w:val="0094620D"/>
    <w:rsid w:val="00952D62"/>
    <w:rsid w:val="009615BA"/>
    <w:rsid w:val="009656F0"/>
    <w:rsid w:val="00966F23"/>
    <w:rsid w:val="009679C1"/>
    <w:rsid w:val="00973AEA"/>
    <w:rsid w:val="0097597F"/>
    <w:rsid w:val="00981BA2"/>
    <w:rsid w:val="00982035"/>
    <w:rsid w:val="009826FE"/>
    <w:rsid w:val="009912F8"/>
    <w:rsid w:val="0099477E"/>
    <w:rsid w:val="00995FAD"/>
    <w:rsid w:val="009A11D3"/>
    <w:rsid w:val="009A2B2D"/>
    <w:rsid w:val="009A6CD8"/>
    <w:rsid w:val="009C016B"/>
    <w:rsid w:val="009C2837"/>
    <w:rsid w:val="009C3EBE"/>
    <w:rsid w:val="009C62CF"/>
    <w:rsid w:val="009D00A0"/>
    <w:rsid w:val="009D4718"/>
    <w:rsid w:val="009D7A05"/>
    <w:rsid w:val="009E5E4F"/>
    <w:rsid w:val="009F4FD4"/>
    <w:rsid w:val="009F4FDB"/>
    <w:rsid w:val="009F5D5C"/>
    <w:rsid w:val="00A0319A"/>
    <w:rsid w:val="00A2069E"/>
    <w:rsid w:val="00A22CC9"/>
    <w:rsid w:val="00A34DC4"/>
    <w:rsid w:val="00A3698F"/>
    <w:rsid w:val="00A4085F"/>
    <w:rsid w:val="00A4247C"/>
    <w:rsid w:val="00A50349"/>
    <w:rsid w:val="00A61A6E"/>
    <w:rsid w:val="00A63B62"/>
    <w:rsid w:val="00A6584D"/>
    <w:rsid w:val="00A66DD0"/>
    <w:rsid w:val="00A84173"/>
    <w:rsid w:val="00A93EFD"/>
    <w:rsid w:val="00A97C3A"/>
    <w:rsid w:val="00AA1085"/>
    <w:rsid w:val="00AA1394"/>
    <w:rsid w:val="00AA2F52"/>
    <w:rsid w:val="00AA34DD"/>
    <w:rsid w:val="00AA5FA6"/>
    <w:rsid w:val="00AA7626"/>
    <w:rsid w:val="00AB0559"/>
    <w:rsid w:val="00AB11B7"/>
    <w:rsid w:val="00AB133D"/>
    <w:rsid w:val="00AB6F73"/>
    <w:rsid w:val="00AC1DD7"/>
    <w:rsid w:val="00AC1EB6"/>
    <w:rsid w:val="00AC4D02"/>
    <w:rsid w:val="00AC6185"/>
    <w:rsid w:val="00AC6B4C"/>
    <w:rsid w:val="00AC6E35"/>
    <w:rsid w:val="00AD001C"/>
    <w:rsid w:val="00AD2AC3"/>
    <w:rsid w:val="00AD2E3F"/>
    <w:rsid w:val="00AD36CE"/>
    <w:rsid w:val="00AD56D2"/>
    <w:rsid w:val="00AF07B3"/>
    <w:rsid w:val="00AF0C11"/>
    <w:rsid w:val="00AF484A"/>
    <w:rsid w:val="00AF60A0"/>
    <w:rsid w:val="00AF6A3C"/>
    <w:rsid w:val="00AF7C2D"/>
    <w:rsid w:val="00B04F73"/>
    <w:rsid w:val="00B05DD8"/>
    <w:rsid w:val="00B10150"/>
    <w:rsid w:val="00B110C2"/>
    <w:rsid w:val="00B13E29"/>
    <w:rsid w:val="00B16CFB"/>
    <w:rsid w:val="00B16EEA"/>
    <w:rsid w:val="00B20D96"/>
    <w:rsid w:val="00B3149F"/>
    <w:rsid w:val="00B34030"/>
    <w:rsid w:val="00B36BAD"/>
    <w:rsid w:val="00B373F7"/>
    <w:rsid w:val="00B41C37"/>
    <w:rsid w:val="00B436D6"/>
    <w:rsid w:val="00B45CB1"/>
    <w:rsid w:val="00B45DF6"/>
    <w:rsid w:val="00B47EF7"/>
    <w:rsid w:val="00B5064D"/>
    <w:rsid w:val="00B608D5"/>
    <w:rsid w:val="00B6247D"/>
    <w:rsid w:val="00B63F88"/>
    <w:rsid w:val="00B65F32"/>
    <w:rsid w:val="00B70ABB"/>
    <w:rsid w:val="00B75AE6"/>
    <w:rsid w:val="00B77724"/>
    <w:rsid w:val="00B818F3"/>
    <w:rsid w:val="00B83F1E"/>
    <w:rsid w:val="00B910BA"/>
    <w:rsid w:val="00B91746"/>
    <w:rsid w:val="00B977C4"/>
    <w:rsid w:val="00B97B7E"/>
    <w:rsid w:val="00BA5345"/>
    <w:rsid w:val="00BB2E95"/>
    <w:rsid w:val="00BB676D"/>
    <w:rsid w:val="00BC344C"/>
    <w:rsid w:val="00BC3C7B"/>
    <w:rsid w:val="00BC5139"/>
    <w:rsid w:val="00BD2920"/>
    <w:rsid w:val="00BD3AE6"/>
    <w:rsid w:val="00BD7511"/>
    <w:rsid w:val="00BE48F5"/>
    <w:rsid w:val="00BF2BDE"/>
    <w:rsid w:val="00BF76E5"/>
    <w:rsid w:val="00C02D29"/>
    <w:rsid w:val="00C12E5D"/>
    <w:rsid w:val="00C247BA"/>
    <w:rsid w:val="00C26DFF"/>
    <w:rsid w:val="00C26FB6"/>
    <w:rsid w:val="00C3220D"/>
    <w:rsid w:val="00C351A0"/>
    <w:rsid w:val="00C4072E"/>
    <w:rsid w:val="00C40CC4"/>
    <w:rsid w:val="00C4583D"/>
    <w:rsid w:val="00C471C1"/>
    <w:rsid w:val="00C51131"/>
    <w:rsid w:val="00C62F74"/>
    <w:rsid w:val="00C63D33"/>
    <w:rsid w:val="00C66310"/>
    <w:rsid w:val="00C70481"/>
    <w:rsid w:val="00C72FEF"/>
    <w:rsid w:val="00C73FC0"/>
    <w:rsid w:val="00C84652"/>
    <w:rsid w:val="00C85D51"/>
    <w:rsid w:val="00C871AA"/>
    <w:rsid w:val="00C94089"/>
    <w:rsid w:val="00CA29D7"/>
    <w:rsid w:val="00CA41D8"/>
    <w:rsid w:val="00CB40A3"/>
    <w:rsid w:val="00CB7B14"/>
    <w:rsid w:val="00CC05F1"/>
    <w:rsid w:val="00CC6036"/>
    <w:rsid w:val="00CD1E3B"/>
    <w:rsid w:val="00CD64CD"/>
    <w:rsid w:val="00CE1185"/>
    <w:rsid w:val="00CF2DFD"/>
    <w:rsid w:val="00D0755A"/>
    <w:rsid w:val="00D105A7"/>
    <w:rsid w:val="00D10A32"/>
    <w:rsid w:val="00D11BBA"/>
    <w:rsid w:val="00D12684"/>
    <w:rsid w:val="00D20D7E"/>
    <w:rsid w:val="00D31D74"/>
    <w:rsid w:val="00D374E6"/>
    <w:rsid w:val="00D4322F"/>
    <w:rsid w:val="00D4341E"/>
    <w:rsid w:val="00D43B5B"/>
    <w:rsid w:val="00D44C73"/>
    <w:rsid w:val="00D464F6"/>
    <w:rsid w:val="00D55F88"/>
    <w:rsid w:val="00D56DFB"/>
    <w:rsid w:val="00D61E21"/>
    <w:rsid w:val="00D636B5"/>
    <w:rsid w:val="00D6563B"/>
    <w:rsid w:val="00D74C15"/>
    <w:rsid w:val="00D771F0"/>
    <w:rsid w:val="00D7777B"/>
    <w:rsid w:val="00D811B0"/>
    <w:rsid w:val="00D92E73"/>
    <w:rsid w:val="00D953F7"/>
    <w:rsid w:val="00D958E3"/>
    <w:rsid w:val="00DA1693"/>
    <w:rsid w:val="00DA5A46"/>
    <w:rsid w:val="00DA7A9C"/>
    <w:rsid w:val="00DB6629"/>
    <w:rsid w:val="00DB66CB"/>
    <w:rsid w:val="00DC3125"/>
    <w:rsid w:val="00DC4814"/>
    <w:rsid w:val="00DD5795"/>
    <w:rsid w:val="00DD6BDF"/>
    <w:rsid w:val="00DE3E91"/>
    <w:rsid w:val="00DF38A4"/>
    <w:rsid w:val="00E00486"/>
    <w:rsid w:val="00E0626F"/>
    <w:rsid w:val="00E118C7"/>
    <w:rsid w:val="00E15035"/>
    <w:rsid w:val="00E20382"/>
    <w:rsid w:val="00E255DE"/>
    <w:rsid w:val="00E33D5A"/>
    <w:rsid w:val="00E4068B"/>
    <w:rsid w:val="00E42A75"/>
    <w:rsid w:val="00E432B3"/>
    <w:rsid w:val="00E43823"/>
    <w:rsid w:val="00E45D7F"/>
    <w:rsid w:val="00E50B25"/>
    <w:rsid w:val="00E515B9"/>
    <w:rsid w:val="00E5280F"/>
    <w:rsid w:val="00E54009"/>
    <w:rsid w:val="00E553DF"/>
    <w:rsid w:val="00E60B67"/>
    <w:rsid w:val="00E80D25"/>
    <w:rsid w:val="00E82528"/>
    <w:rsid w:val="00E85137"/>
    <w:rsid w:val="00E913CE"/>
    <w:rsid w:val="00E920F7"/>
    <w:rsid w:val="00E9475F"/>
    <w:rsid w:val="00E9479A"/>
    <w:rsid w:val="00E977BD"/>
    <w:rsid w:val="00EA29A9"/>
    <w:rsid w:val="00EA7C44"/>
    <w:rsid w:val="00EB2B4F"/>
    <w:rsid w:val="00EB619E"/>
    <w:rsid w:val="00EC06CC"/>
    <w:rsid w:val="00EC10C3"/>
    <w:rsid w:val="00EC4B27"/>
    <w:rsid w:val="00EC79E8"/>
    <w:rsid w:val="00ED13D0"/>
    <w:rsid w:val="00ED4278"/>
    <w:rsid w:val="00ED777A"/>
    <w:rsid w:val="00EE2E79"/>
    <w:rsid w:val="00EE4512"/>
    <w:rsid w:val="00EF77BD"/>
    <w:rsid w:val="00F00D3F"/>
    <w:rsid w:val="00F13895"/>
    <w:rsid w:val="00F174F1"/>
    <w:rsid w:val="00F17CA5"/>
    <w:rsid w:val="00F22A56"/>
    <w:rsid w:val="00F31268"/>
    <w:rsid w:val="00F32FD3"/>
    <w:rsid w:val="00F3620A"/>
    <w:rsid w:val="00F37C9F"/>
    <w:rsid w:val="00F45B76"/>
    <w:rsid w:val="00F506D8"/>
    <w:rsid w:val="00F52EF5"/>
    <w:rsid w:val="00F57471"/>
    <w:rsid w:val="00F83A1C"/>
    <w:rsid w:val="00F86C98"/>
    <w:rsid w:val="00F9371E"/>
    <w:rsid w:val="00F94E8E"/>
    <w:rsid w:val="00F95E24"/>
    <w:rsid w:val="00FA3F8F"/>
    <w:rsid w:val="00FA4BCE"/>
    <w:rsid w:val="00FB0911"/>
    <w:rsid w:val="00FB2C38"/>
    <w:rsid w:val="00FB3480"/>
    <w:rsid w:val="00FD3699"/>
    <w:rsid w:val="00FD662C"/>
    <w:rsid w:val="00FE4EDB"/>
    <w:rsid w:val="00FF35D9"/>
    <w:rsid w:val="00FF4EA3"/>
    <w:rsid w:val="00FF53F4"/>
    <w:rsid w:val="00FF7121"/>
    <w:rsid w:val="00FF7FDF"/>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D45"/>
    <w:rPr>
      <w:lang w:val="en-US"/>
    </w:rPr>
  </w:style>
  <w:style w:type="paragraph" w:styleId="Heading1">
    <w:name w:val="heading 1"/>
    <w:basedOn w:val="Normal"/>
    <w:link w:val="Heading1Char"/>
    <w:uiPriority w:val="9"/>
    <w:qFormat/>
    <w:rsid w:val="009759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52D45"/>
    <w:pPr>
      <w:ind w:left="720"/>
      <w:contextualSpacing/>
    </w:pPr>
  </w:style>
  <w:style w:type="paragraph" w:styleId="FootnoteText">
    <w:name w:val="footnote text"/>
    <w:basedOn w:val="Normal"/>
    <w:link w:val="FootnoteTextChar"/>
    <w:unhideWhenUsed/>
    <w:rsid w:val="00652D45"/>
    <w:pPr>
      <w:spacing w:after="0" w:line="240" w:lineRule="auto"/>
    </w:pPr>
    <w:rPr>
      <w:sz w:val="20"/>
      <w:szCs w:val="20"/>
    </w:rPr>
  </w:style>
  <w:style w:type="character" w:customStyle="1" w:styleId="FootnoteTextChar">
    <w:name w:val="Footnote Text Char"/>
    <w:basedOn w:val="DefaultParagraphFont"/>
    <w:link w:val="FootnoteText"/>
    <w:rsid w:val="00652D45"/>
    <w:rPr>
      <w:sz w:val="20"/>
      <w:szCs w:val="20"/>
      <w:lang w:val="en-US"/>
    </w:rPr>
  </w:style>
  <w:style w:type="character" w:styleId="FootnoteReference">
    <w:name w:val="footnote reference"/>
    <w:basedOn w:val="DefaultParagraphFont"/>
    <w:uiPriority w:val="99"/>
    <w:semiHidden/>
    <w:unhideWhenUsed/>
    <w:rsid w:val="00652D45"/>
    <w:rPr>
      <w:vertAlign w:val="superscript"/>
    </w:rPr>
  </w:style>
  <w:style w:type="paragraph" w:styleId="Header">
    <w:name w:val="header"/>
    <w:basedOn w:val="Normal"/>
    <w:link w:val="HeaderChar"/>
    <w:uiPriority w:val="99"/>
    <w:unhideWhenUsed/>
    <w:rsid w:val="00B97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7C4"/>
    <w:rPr>
      <w:lang w:val="en-US"/>
    </w:rPr>
  </w:style>
  <w:style w:type="paragraph" w:styleId="Footer">
    <w:name w:val="footer"/>
    <w:basedOn w:val="Normal"/>
    <w:link w:val="FooterChar"/>
    <w:uiPriority w:val="99"/>
    <w:unhideWhenUsed/>
    <w:rsid w:val="00B97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7C4"/>
    <w:rPr>
      <w:lang w:val="en-US"/>
    </w:rPr>
  </w:style>
  <w:style w:type="paragraph" w:styleId="EndnoteText">
    <w:name w:val="endnote text"/>
    <w:basedOn w:val="Normal"/>
    <w:link w:val="EndnoteTextChar"/>
    <w:uiPriority w:val="99"/>
    <w:semiHidden/>
    <w:unhideWhenUsed/>
    <w:rsid w:val="00B75A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5AE6"/>
    <w:rPr>
      <w:sz w:val="20"/>
      <w:szCs w:val="20"/>
      <w:lang w:val="en-US"/>
    </w:rPr>
  </w:style>
  <w:style w:type="character" w:styleId="EndnoteReference">
    <w:name w:val="endnote reference"/>
    <w:basedOn w:val="DefaultParagraphFont"/>
    <w:uiPriority w:val="99"/>
    <w:semiHidden/>
    <w:unhideWhenUsed/>
    <w:rsid w:val="00B75AE6"/>
    <w:rPr>
      <w:vertAlign w:val="superscript"/>
    </w:rPr>
  </w:style>
  <w:style w:type="character" w:styleId="Hyperlink">
    <w:name w:val="Hyperlink"/>
    <w:basedOn w:val="DefaultParagraphFont"/>
    <w:uiPriority w:val="99"/>
    <w:unhideWhenUsed/>
    <w:rsid w:val="009C016B"/>
    <w:rPr>
      <w:color w:val="0000FF" w:themeColor="hyperlink"/>
      <w:u w:val="single"/>
    </w:rPr>
  </w:style>
  <w:style w:type="paragraph" w:styleId="BalloonText">
    <w:name w:val="Balloon Text"/>
    <w:basedOn w:val="Normal"/>
    <w:link w:val="BalloonTextChar"/>
    <w:uiPriority w:val="99"/>
    <w:semiHidden/>
    <w:unhideWhenUsed/>
    <w:rsid w:val="00753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902"/>
    <w:rPr>
      <w:rFonts w:ascii="Tahoma" w:hAnsi="Tahoma" w:cs="Tahoma"/>
      <w:sz w:val="16"/>
      <w:szCs w:val="16"/>
      <w:lang w:val="en-US"/>
    </w:rPr>
  </w:style>
  <w:style w:type="table" w:styleId="TableGrid">
    <w:name w:val="Table Grid"/>
    <w:basedOn w:val="TableNormal"/>
    <w:uiPriority w:val="59"/>
    <w:rsid w:val="007539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83F1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7098"/>
    <w:rPr>
      <w:i/>
      <w:iCs/>
    </w:rPr>
  </w:style>
  <w:style w:type="character" w:customStyle="1" w:styleId="Heading1Char">
    <w:name w:val="Heading 1 Char"/>
    <w:basedOn w:val="DefaultParagraphFont"/>
    <w:link w:val="Heading1"/>
    <w:uiPriority w:val="9"/>
    <w:rsid w:val="0097597F"/>
    <w:rPr>
      <w:rFonts w:ascii="Times New Roman" w:eastAsia="Times New Roman" w:hAnsi="Times New Roman" w:cs="Times New Roman"/>
      <w:b/>
      <w:bCs/>
      <w:kern w:val="36"/>
      <w:sz w:val="48"/>
      <w:szCs w:val="48"/>
      <w:lang w:val="en-US"/>
    </w:rPr>
  </w:style>
  <w:style w:type="paragraph" w:styleId="Quote">
    <w:name w:val="Quote"/>
    <w:basedOn w:val="Normal"/>
    <w:next w:val="Normal"/>
    <w:link w:val="QuoteChar"/>
    <w:uiPriority w:val="29"/>
    <w:qFormat/>
    <w:rsid w:val="006F3305"/>
    <w:pPr>
      <w:widowControl w:val="0"/>
      <w:spacing w:after="0" w:line="240" w:lineRule="auto"/>
    </w:pPr>
    <w:rPr>
      <w:rFonts w:ascii="Times New Roman" w:eastAsia="PMingLiU" w:hAnsi="Times New Roman" w:cs="Times New Roman"/>
      <w:i/>
      <w:iCs/>
      <w:color w:val="000000"/>
      <w:kern w:val="2"/>
      <w:sz w:val="24"/>
      <w:szCs w:val="24"/>
      <w:lang w:eastAsia="zh-TW"/>
    </w:rPr>
  </w:style>
  <w:style w:type="character" w:customStyle="1" w:styleId="QuoteChar">
    <w:name w:val="Quote Char"/>
    <w:basedOn w:val="DefaultParagraphFont"/>
    <w:link w:val="Quote"/>
    <w:uiPriority w:val="29"/>
    <w:rsid w:val="006F3305"/>
    <w:rPr>
      <w:rFonts w:ascii="Times New Roman" w:eastAsia="PMingLiU" w:hAnsi="Times New Roman" w:cs="Times New Roman"/>
      <w:i/>
      <w:iCs/>
      <w:color w:val="000000"/>
      <w:kern w:val="2"/>
      <w:sz w:val="24"/>
      <w:szCs w:val="24"/>
      <w:lang w:val="en-US" w:eastAsia="zh-TW"/>
    </w:rPr>
  </w:style>
</w:styles>
</file>

<file path=word/webSettings.xml><?xml version="1.0" encoding="utf-8"?>
<w:webSettings xmlns:r="http://schemas.openxmlformats.org/officeDocument/2006/relationships" xmlns:w="http://schemas.openxmlformats.org/wordprocessingml/2006/main">
  <w:divs>
    <w:div w:id="134023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Deskripsi" TargetMode="External"/><Relationship Id="rId13" Type="http://schemas.openxmlformats.org/officeDocument/2006/relationships/hyperlink" Target="mailto:pencatatan.@Metode" TargetMode="External"/><Relationship Id="rId18" Type="http://schemas.openxmlformats.org/officeDocument/2006/relationships/hyperlink" Target="http://Lib.Uin-malang.ac.id/?mod=th-detail&amp;id=0613001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id.wikipedia.org/wiki/Data" TargetMode="External"/><Relationship Id="rId17" Type="http://schemas.openxmlformats.org/officeDocument/2006/relationships/hyperlink" Target="http://akhmadsudrajat.wordpress.com/200807/18/profesionalisme-kepemimpinan-kepala-sekolah"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id.shvong.co/sosial-sciences/education/210871-faktor-faktor-pendukung-yang-mempengaruhi/"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Penelitian_kuantitatif"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dayatfarras.wordpress.com/2012/03/26/upaya-guru-dalam-meningkatkan-profesionalisme/" TargetMode="External"/><Relationship Id="rId23" Type="http://schemas.openxmlformats.org/officeDocument/2006/relationships/footer" Target="footer1.xml"/><Relationship Id="rId10" Type="http://schemas.openxmlformats.org/officeDocument/2006/relationships/hyperlink" Target="http://id.wikipedia.org/wiki/Fakta"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id.wikipedia.org/wiki/Teori" TargetMode="External"/><Relationship Id="rId14" Type="http://schemas.openxmlformats.org/officeDocument/2006/relationships/hyperlink" Target="http://www.ijikompetensionline.com/2014/04/pengertian%20-kompetensi-profesionalisme.html" TargetMode="External"/><Relationship Id="rId22" Type="http://schemas.openxmlformats.org/officeDocument/2006/relationships/header" Target="head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id.shvong.co/sosial-sciences/education/210871-faktor-faktor-pendukung-yang-mempengaruhi/" TargetMode="External"/><Relationship Id="rId2" Type="http://schemas.openxmlformats.org/officeDocument/2006/relationships/hyperlink" Target="http://dayatfarras.wordpress.com/2012/03/26/upaya-guru-dalam-meningkatkan-profesionalisme/" TargetMode="External"/><Relationship Id="rId1" Type="http://schemas.openxmlformats.org/officeDocument/2006/relationships/hyperlink" Target="http://www.ijikompetensionline.com/2014/04/pengertian%20-kompetensi-profesionalisme.html" TargetMode="External"/><Relationship Id="rId5" Type="http://schemas.openxmlformats.org/officeDocument/2006/relationships/hyperlink" Target="http://Lib.Uin-malang.ac.id/?mod=th-detail&amp;id=06130010" TargetMode="External"/><Relationship Id="rId4" Type="http://schemas.openxmlformats.org/officeDocument/2006/relationships/hyperlink" Target="http://akhmadsudrajat.wordpress.com/200807/18/profesionalisme-kepemimpinan-kepala-sekol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4E006-075A-489D-A2F0-0C8B62096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4406</TotalTime>
  <Pages>1</Pages>
  <Words>30523</Words>
  <Characters>173983</Characters>
  <Application>Microsoft Office Word</Application>
  <DocSecurity>0</DocSecurity>
  <Lines>1449</Lines>
  <Paragraphs>408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168</cp:revision>
  <cp:lastPrinted>2014-06-24T12:44:00Z</cp:lastPrinted>
  <dcterms:created xsi:type="dcterms:W3CDTF">2014-02-22T23:22:00Z</dcterms:created>
  <dcterms:modified xsi:type="dcterms:W3CDTF">2014-06-24T12:45:00Z</dcterms:modified>
</cp:coreProperties>
</file>