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3A" w:rsidRDefault="00A105CF" w:rsidP="0045463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105CF">
        <w:rPr>
          <w:rFonts w:asciiTheme="majorBidi" w:hAnsiTheme="majorBidi" w:cstheme="majorBidi"/>
          <w:b/>
          <w:bCs/>
          <w:noProof/>
          <w:sz w:val="28"/>
          <w:szCs w:val="28"/>
          <w:lang w:eastAsia="id-ID"/>
        </w:rPr>
        <w:pict>
          <v:rect id="_x0000_s1026" style="position:absolute;left:0;text-align:left;margin-left:395.85pt;margin-top:-57.5pt;width:18pt;height:13.5pt;z-index:251660288" stroked="f"/>
        </w:pict>
      </w:r>
      <w:r w:rsidR="0045463A">
        <w:rPr>
          <w:rFonts w:asciiTheme="majorBidi" w:hAnsiTheme="majorBidi" w:cstheme="majorBidi"/>
          <w:b/>
          <w:bCs/>
          <w:sz w:val="28"/>
          <w:szCs w:val="28"/>
          <w:lang w:val="en-US"/>
        </w:rPr>
        <w:t>BAB V</w:t>
      </w:r>
    </w:p>
    <w:p w:rsidR="0045463A" w:rsidRDefault="0045463A" w:rsidP="0045463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PENUTUP</w:t>
      </w:r>
    </w:p>
    <w:p w:rsidR="0045463A" w:rsidRDefault="0045463A" w:rsidP="0045463A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5463A" w:rsidRDefault="0045463A" w:rsidP="004546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  <w:proofErr w:type="spellEnd"/>
    </w:p>
    <w:p w:rsidR="0045463A" w:rsidRPr="004A7C4C" w:rsidRDefault="004A7C4C" w:rsidP="004A7C4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0A6530">
        <w:rPr>
          <w:rFonts w:ascii="Times New Roman" w:eastAsia="Calibri" w:hAnsi="Times New Roman" w:cs="Times New Roman"/>
          <w:sz w:val="24"/>
          <w:szCs w:val="24"/>
        </w:rPr>
        <w:t xml:space="preserve">Terdapat pengaruh yang signifikan </w:t>
      </w:r>
      <w:r>
        <w:rPr>
          <w:rFonts w:ascii="Times New Roman" w:eastAsia="Calibri" w:hAnsi="Times New Roman" w:cs="Times New Roman"/>
          <w:sz w:val="24"/>
          <w:szCs w:val="24"/>
        </w:rPr>
        <w:t>pendekatan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berbasis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otak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45463A">
        <w:rPr>
          <w:rFonts w:ascii="Times New Roman" w:hAnsi="Times New Roman"/>
          <w:i/>
          <w:sz w:val="24"/>
          <w:szCs w:val="28"/>
          <w:lang w:val="en-US"/>
        </w:rPr>
        <w:t>(brain based learning)</w:t>
      </w:r>
      <w:r w:rsidRPr="004546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terhadap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hasil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belajar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matematika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pokok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bahasan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operasi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hitung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bilangan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bulat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pada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siswa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kelas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4 </w:t>
      </w:r>
      <w:r w:rsidR="00FF72E9" w:rsidRPr="0045463A">
        <w:rPr>
          <w:rFonts w:ascii="Times New Roman" w:hAnsi="Times New Roman"/>
          <w:sz w:val="24"/>
          <w:szCs w:val="28"/>
          <w:lang w:val="en-US"/>
        </w:rPr>
        <w:t xml:space="preserve">SDN </w:t>
      </w:r>
      <w:proofErr w:type="spellStart"/>
      <w:r w:rsidR="00FF72E9" w:rsidRPr="0045463A">
        <w:rPr>
          <w:rFonts w:ascii="Times New Roman" w:hAnsi="Times New Roman"/>
          <w:sz w:val="24"/>
          <w:szCs w:val="28"/>
          <w:lang w:val="en-US"/>
        </w:rPr>
        <w:t>Sambidoplang</w:t>
      </w:r>
      <w:proofErr w:type="spellEnd"/>
      <w:r w:rsidR="00FF72E9"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F72E9" w:rsidRPr="0045463A">
        <w:rPr>
          <w:rFonts w:ascii="Times New Roman" w:hAnsi="Times New Roman"/>
          <w:sz w:val="24"/>
          <w:szCs w:val="28"/>
          <w:lang w:val="en-US"/>
        </w:rPr>
        <w:t>Sumbergempol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Tu</w:t>
      </w:r>
      <w:r w:rsidR="00FF72E9">
        <w:rPr>
          <w:rFonts w:ascii="Times New Roman" w:hAnsi="Times New Roman"/>
          <w:sz w:val="24"/>
          <w:szCs w:val="28"/>
          <w:lang w:val="en-US"/>
        </w:rPr>
        <w:t>lungagung</w:t>
      </w:r>
      <w:proofErr w:type="spellEnd"/>
      <w:r w:rsidR="00FF72E9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F72E9">
        <w:rPr>
          <w:rFonts w:ascii="Times New Roman" w:hAnsi="Times New Roman"/>
          <w:sz w:val="24"/>
          <w:szCs w:val="28"/>
          <w:lang w:val="en-US"/>
        </w:rPr>
        <w:t>tahun</w:t>
      </w:r>
      <w:proofErr w:type="spellEnd"/>
      <w:r w:rsidR="00FF72E9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F72E9">
        <w:rPr>
          <w:rFonts w:ascii="Times New Roman" w:hAnsi="Times New Roman"/>
          <w:sz w:val="24"/>
          <w:szCs w:val="28"/>
          <w:lang w:val="en-US"/>
        </w:rPr>
        <w:t>ajaran</w:t>
      </w:r>
      <w:proofErr w:type="spellEnd"/>
      <w:r w:rsidR="00FF72E9">
        <w:rPr>
          <w:rFonts w:ascii="Times New Roman" w:hAnsi="Times New Roman"/>
          <w:sz w:val="24"/>
          <w:szCs w:val="28"/>
          <w:lang w:val="en-US"/>
        </w:rPr>
        <w:t xml:space="preserve"> 2012/2013</w:t>
      </w:r>
      <w:r>
        <w:rPr>
          <w:rFonts w:ascii="Times New Roman" w:hAnsi="Times New Roman"/>
          <w:sz w:val="24"/>
          <w:szCs w:val="28"/>
          <w:lang w:val="en-US"/>
        </w:rPr>
        <w:t xml:space="preserve">. </w:t>
      </w:r>
      <w:r w:rsidRPr="000A6530">
        <w:rPr>
          <w:rFonts w:ascii="Times New Roman" w:eastAsia="Calibri" w:hAnsi="Times New Roman" w:cs="Times New Roman"/>
          <w:sz w:val="24"/>
          <w:szCs w:val="24"/>
        </w:rPr>
        <w:t xml:space="preserve">Hal ini ditunjukkan oleh </w:t>
      </w:r>
      <w:r w:rsidRPr="00C36DC0">
        <w:rPr>
          <w:rFonts w:ascii="Times New Roman" w:eastAsia="Times New Roman" w:hAnsi="Times New Roman" w:cs="Times New Roman"/>
          <w:sz w:val="24"/>
          <w:szCs w:val="24"/>
        </w:rPr>
        <w:t>nilai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Theme="majorBidi" w:eastAsiaTheme="minorEastAsia" w:hAnsiTheme="majorBidi" w:cstheme="majorBidi"/>
          <w:i/>
          <w:iCs/>
          <w:sz w:val="24"/>
          <w:szCs w:val="24"/>
          <w:lang w:val="en-US"/>
        </w:rPr>
        <w:t>t-test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disebut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t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hitung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sebesar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val="en-US"/>
          </w:rPr>
          <m:t>2, 22</m:t>
        </m:r>
      </m:oMath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jumlah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sampel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diteliti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42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db = 42 – 2 = 40, </w:t>
      </w:r>
      <w:r w:rsidRPr="00C36DC0">
        <w:rPr>
          <w:rFonts w:ascii="Times New Roman" w:eastAsia="Times New Roman" w:hAnsi="Times New Roman" w:cs="Times New Roman"/>
          <w:sz w:val="24"/>
          <w:szCs w:val="24"/>
        </w:rPr>
        <w:t>sedangkan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taraf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signifikasi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5%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ditemukan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t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tabel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= </w:t>
      </w:r>
      <w:r w:rsidRPr="00DB4F5D">
        <w:rPr>
          <w:rFonts w:ascii="Times New Roman" w:hAnsi="Times New Roman" w:cs="Times New Roman"/>
          <w:sz w:val="24"/>
          <w:szCs w:val="24"/>
        </w:rPr>
        <w:t>0,312</w:t>
      </w:r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taraf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signifikasi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1%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ditemukan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>t</w:t>
      </w:r>
      <w:r>
        <w:rPr>
          <w:rFonts w:asciiTheme="majorBidi" w:eastAsiaTheme="minorEastAsia" w:hAnsiTheme="majorBidi" w:cstheme="majorBidi"/>
          <w:sz w:val="24"/>
          <w:szCs w:val="24"/>
          <w:vertAlign w:val="subscript"/>
          <w:lang w:val="en-US"/>
        </w:rPr>
        <w:t>tabel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  <w:lang w:val="en-US"/>
        </w:rPr>
        <w:t xml:space="preserve"> = </w:t>
      </w:r>
      <w:r w:rsidRPr="00DB4F5D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DB4F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36DC0">
        <w:rPr>
          <w:rFonts w:ascii="Times New Roman" w:eastAsia="Times New Roman" w:hAnsi="Times New Roman" w:cs="Times New Roman"/>
          <w:sz w:val="24"/>
          <w:szCs w:val="24"/>
        </w:rPr>
        <w:t>Dengan demikian hipotesis pada penelitian ini diterima yang menyatakan bahwa</w:t>
      </w:r>
      <w:r w:rsidRPr="000A6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A6530">
        <w:rPr>
          <w:rFonts w:ascii="Times New Roman" w:eastAsia="Calibri" w:hAnsi="Times New Roman" w:cs="Times New Roman"/>
          <w:sz w:val="24"/>
          <w:szCs w:val="24"/>
        </w:rPr>
        <w:t xml:space="preserve">da pengaruh yang  signifikan </w:t>
      </w:r>
      <w:r>
        <w:rPr>
          <w:rFonts w:ascii="Times New Roman" w:eastAsia="Calibri" w:hAnsi="Times New Roman" w:cs="Times New Roman"/>
          <w:sz w:val="24"/>
          <w:szCs w:val="24"/>
        </w:rPr>
        <w:t>pendekatan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berbasis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otak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45463A">
        <w:rPr>
          <w:rFonts w:ascii="Times New Roman" w:hAnsi="Times New Roman"/>
          <w:i/>
          <w:sz w:val="24"/>
          <w:szCs w:val="28"/>
          <w:lang w:val="en-US"/>
        </w:rPr>
        <w:t>(brain based learning)</w:t>
      </w:r>
      <w:r w:rsidRPr="004546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terhadap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hasil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belajar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matematika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pokok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bahasan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operasi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hitung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bilangan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bulat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pada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siswa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kelas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4 </w:t>
      </w:r>
      <w:r w:rsidR="00FF72E9" w:rsidRPr="0045463A">
        <w:rPr>
          <w:rFonts w:ascii="Times New Roman" w:hAnsi="Times New Roman"/>
          <w:sz w:val="24"/>
          <w:szCs w:val="28"/>
          <w:lang w:val="en-US"/>
        </w:rPr>
        <w:t>SDN</w:t>
      </w:r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F72E9" w:rsidRPr="0045463A">
        <w:rPr>
          <w:rFonts w:ascii="Times New Roman" w:hAnsi="Times New Roman"/>
          <w:sz w:val="24"/>
          <w:szCs w:val="28"/>
          <w:lang w:val="en-US"/>
        </w:rPr>
        <w:t>Sambidoplang</w:t>
      </w:r>
      <w:proofErr w:type="spellEnd"/>
      <w:r w:rsidR="00FF72E9"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F72E9" w:rsidRPr="0045463A">
        <w:rPr>
          <w:rFonts w:ascii="Times New Roman" w:hAnsi="Times New Roman"/>
          <w:sz w:val="24"/>
          <w:szCs w:val="28"/>
          <w:lang w:val="en-US"/>
        </w:rPr>
        <w:t>Sumbergempol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Tulungagung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ajaran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2012/2013.</w:t>
      </w:r>
    </w:p>
    <w:p w:rsidR="00A51DA8" w:rsidRPr="00CC4987" w:rsidRDefault="004A7C4C" w:rsidP="00CC498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0A6530">
        <w:rPr>
          <w:rFonts w:ascii="Times New Roman" w:eastAsia="Calibri" w:hAnsi="Times New Roman" w:cs="Times New Roman"/>
          <w:sz w:val="24"/>
          <w:szCs w:val="24"/>
        </w:rPr>
        <w:t xml:space="preserve">Adapun besarnya pengaruh </w:t>
      </w:r>
      <w:r>
        <w:rPr>
          <w:rFonts w:ascii="Times New Roman" w:eastAsia="Calibri" w:hAnsi="Times New Roman" w:cs="Times New Roman"/>
          <w:sz w:val="24"/>
          <w:szCs w:val="24"/>
        </w:rPr>
        <w:t>pendekatan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berbasis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otak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45463A">
        <w:rPr>
          <w:rFonts w:ascii="Times New Roman" w:hAnsi="Times New Roman"/>
          <w:i/>
          <w:sz w:val="24"/>
          <w:szCs w:val="28"/>
          <w:lang w:val="en-US"/>
        </w:rPr>
        <w:t>(brain based learning)</w:t>
      </w:r>
      <w:r w:rsidRPr="0045463A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terhadap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hasil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belajar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matematika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pokok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bahasan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operasi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hitung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bilangan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bulat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pada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siswa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kelas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4 </w:t>
      </w:r>
      <w:r w:rsidR="00FF72E9" w:rsidRPr="0045463A">
        <w:rPr>
          <w:rFonts w:ascii="Times New Roman" w:hAnsi="Times New Roman"/>
          <w:sz w:val="24"/>
          <w:szCs w:val="28"/>
          <w:lang w:val="en-US"/>
        </w:rPr>
        <w:t>SDN</w:t>
      </w:r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F72E9" w:rsidRPr="0045463A">
        <w:rPr>
          <w:rFonts w:ascii="Times New Roman" w:hAnsi="Times New Roman"/>
          <w:sz w:val="24"/>
          <w:szCs w:val="28"/>
          <w:lang w:val="en-US"/>
        </w:rPr>
        <w:t>Sambidoplang</w:t>
      </w:r>
      <w:proofErr w:type="spellEnd"/>
      <w:r w:rsidR="00FF72E9"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FF72E9" w:rsidRPr="0045463A">
        <w:rPr>
          <w:rFonts w:ascii="Times New Roman" w:hAnsi="Times New Roman"/>
          <w:sz w:val="24"/>
          <w:szCs w:val="28"/>
          <w:lang w:val="en-US"/>
        </w:rPr>
        <w:t>Sumbergempol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Tulungagung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ajaran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2012/2013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15,40</w:t>
      </w:r>
      <w:r w:rsidRPr="0045463A">
        <w:rPr>
          <w:rFonts w:asciiTheme="majorBidi" w:hAnsiTheme="majorBidi" w:cstheme="majorBidi"/>
          <w:sz w:val="24"/>
          <w:szCs w:val="24"/>
          <w:lang w:val="en-US"/>
        </w:rPr>
        <w:t>%</w:t>
      </w:r>
      <w:r w:rsidR="006B0CA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C498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CC49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C4987"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 w:rsidR="00CC49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C4987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CC49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C4987">
        <w:rPr>
          <w:rFonts w:asciiTheme="majorBidi" w:hAnsiTheme="majorBidi" w:cstheme="majorBidi"/>
          <w:sz w:val="24"/>
          <w:szCs w:val="24"/>
          <w:lang w:val="en-US"/>
        </w:rPr>
        <w:t>kategori</w:t>
      </w:r>
      <w:proofErr w:type="spellEnd"/>
      <w:r w:rsidR="00CC498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C4987">
        <w:rPr>
          <w:rFonts w:asciiTheme="majorBidi" w:hAnsiTheme="majorBidi" w:cstheme="majorBidi"/>
          <w:sz w:val="24"/>
          <w:szCs w:val="24"/>
          <w:lang w:val="en-US"/>
        </w:rPr>
        <w:t>rendah</w:t>
      </w:r>
      <w:proofErr w:type="spellEnd"/>
      <w:r w:rsidR="00CC498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F72E9" w:rsidRDefault="00FF72E9" w:rsidP="00FF72E9">
      <w:pPr>
        <w:pStyle w:val="ListParagraph"/>
        <w:tabs>
          <w:tab w:val="left" w:pos="1701"/>
          <w:tab w:val="left" w:pos="1985"/>
          <w:tab w:val="left" w:pos="2694"/>
        </w:tabs>
        <w:spacing w:after="0" w:line="480" w:lineRule="auto"/>
        <w:ind w:left="1146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C4987" w:rsidRPr="00FF72E9" w:rsidRDefault="00244FB2" w:rsidP="00FF72E9">
      <w:pPr>
        <w:pStyle w:val="ListParagraph"/>
        <w:tabs>
          <w:tab w:val="left" w:pos="1701"/>
          <w:tab w:val="left" w:pos="1985"/>
          <w:tab w:val="left" w:pos="2694"/>
        </w:tabs>
        <w:spacing w:after="0" w:line="480" w:lineRule="auto"/>
        <w:ind w:left="1146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2pt;margin-top:15.7pt;width:31.5pt;height:24.75pt;z-index:251661312;mso-position-horizontal-relative:margin" stroked="f">
            <v:textbox>
              <w:txbxContent>
                <w:p w:rsidR="00244FB2" w:rsidRPr="004504D0" w:rsidRDefault="00244FB2" w:rsidP="00244FB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87</w:t>
                  </w:r>
                </w:p>
              </w:txbxContent>
            </v:textbox>
            <w10:wrap anchorx="margin"/>
          </v:shape>
        </w:pict>
      </w:r>
    </w:p>
    <w:p w:rsidR="0045463A" w:rsidRDefault="0045463A" w:rsidP="0045463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Saran</w:t>
      </w:r>
    </w:p>
    <w:p w:rsidR="0045463A" w:rsidRPr="00FD5B57" w:rsidRDefault="00FF72E9" w:rsidP="0045463A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463A">
        <w:rPr>
          <w:rFonts w:asciiTheme="majorBidi" w:hAnsiTheme="majorBidi" w:cstheme="majorBidi"/>
          <w:sz w:val="24"/>
          <w:szCs w:val="24"/>
          <w:lang w:val="en-US"/>
        </w:rPr>
        <w:t>Kepala</w:t>
      </w:r>
      <w:proofErr w:type="spellEnd"/>
      <w:r w:rsidR="004546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5463A">
        <w:rPr>
          <w:rFonts w:ascii="Times New Roman" w:hAnsi="Times New Roman"/>
          <w:sz w:val="24"/>
          <w:szCs w:val="28"/>
          <w:lang w:val="en-US"/>
        </w:rPr>
        <w:t xml:space="preserve">SDN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Sambidoplang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Sumbergempol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Tulungagung</w:t>
      </w:r>
      <w:proofErr w:type="spellEnd"/>
    </w:p>
    <w:p w:rsidR="0045463A" w:rsidRPr="00393003" w:rsidRDefault="0045463A" w:rsidP="0045463A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memantau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saran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kritik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5463A" w:rsidRPr="00FD5B57" w:rsidRDefault="0045463A" w:rsidP="0045463A">
      <w:pPr>
        <w:pStyle w:val="ListParagraph"/>
        <w:numPr>
          <w:ilvl w:val="0"/>
          <w:numId w:val="4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pembenahan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kelengkapan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prasarana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kelancaran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proses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5463A" w:rsidRPr="00393003" w:rsidRDefault="00FF72E9" w:rsidP="0045463A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</w:t>
      </w:r>
      <w:r w:rsidR="0045463A">
        <w:rPr>
          <w:rFonts w:asciiTheme="majorBidi" w:hAnsiTheme="majorBidi" w:cstheme="majorBidi"/>
          <w:sz w:val="24"/>
          <w:szCs w:val="24"/>
          <w:lang w:val="en-US"/>
        </w:rPr>
        <w:t>atematika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5463A">
        <w:rPr>
          <w:rFonts w:ascii="Times New Roman" w:hAnsi="Times New Roman"/>
          <w:sz w:val="24"/>
          <w:szCs w:val="28"/>
          <w:lang w:val="en-US"/>
        </w:rPr>
        <w:t xml:space="preserve">SDN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Sambidoplang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Sumbergempol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Tulungagung</w:t>
      </w:r>
      <w:proofErr w:type="spellEnd"/>
    </w:p>
    <w:p w:rsidR="0045463A" w:rsidRPr="000D68E1" w:rsidRDefault="0045463A" w:rsidP="0045463A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bertindak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cermat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berperan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5463A" w:rsidRPr="00FD5B57" w:rsidRDefault="0045463A" w:rsidP="0045463A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inovasi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menerapkan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berbasis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otak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brain based learning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45463A" w:rsidRPr="005F47C5" w:rsidRDefault="00FF72E9" w:rsidP="0045463A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tua</w:t>
      </w:r>
      <w:proofErr w:type="spellEnd"/>
    </w:p>
    <w:p w:rsidR="0045463A" w:rsidRPr="005F47C5" w:rsidRDefault="0045463A" w:rsidP="0045463A">
      <w:pPr>
        <w:pStyle w:val="ListParagraph"/>
        <w:numPr>
          <w:ilvl w:val="0"/>
          <w:numId w:val="6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pengawasan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5463A" w:rsidRPr="00FD5B57" w:rsidRDefault="0045463A" w:rsidP="0045463A">
      <w:pPr>
        <w:pStyle w:val="ListParagraph"/>
        <w:numPr>
          <w:ilvl w:val="0"/>
          <w:numId w:val="6"/>
        </w:numPr>
        <w:spacing w:after="0" w:line="480" w:lineRule="auto"/>
        <w:ind w:left="1276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rajin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5463A" w:rsidRPr="00853C12" w:rsidRDefault="00FF72E9" w:rsidP="0045463A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5463A">
        <w:rPr>
          <w:rFonts w:ascii="Times New Roman" w:hAnsi="Times New Roman"/>
          <w:sz w:val="24"/>
          <w:szCs w:val="28"/>
          <w:lang w:val="en-US"/>
        </w:rPr>
        <w:t xml:space="preserve">SDN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Sambidoplang</w:t>
      </w:r>
      <w:proofErr w:type="spellEnd"/>
      <w:r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Pr="0045463A">
        <w:rPr>
          <w:rFonts w:ascii="Times New Roman" w:hAnsi="Times New Roman"/>
          <w:sz w:val="24"/>
          <w:szCs w:val="28"/>
          <w:lang w:val="en-US"/>
        </w:rPr>
        <w:t>Sumbergempol</w:t>
      </w:r>
      <w:proofErr w:type="spellEnd"/>
      <w:r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Tulungagung</w:t>
      </w:r>
      <w:proofErr w:type="spellEnd"/>
    </w:p>
    <w:p w:rsidR="0045463A" w:rsidRDefault="0045463A" w:rsidP="0045463A">
      <w:pPr>
        <w:pStyle w:val="ListParagraph"/>
        <w:spacing w:after="0" w:line="480" w:lineRule="auto"/>
        <w:ind w:left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Hendaknya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senantiasa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menumbuhkan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kesadaran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subyek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obyek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FF72E9" w:rsidRDefault="00FF72E9" w:rsidP="00FF72E9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lain</w:t>
      </w:r>
    </w:p>
    <w:p w:rsidR="00FF72E9" w:rsidRPr="0045463A" w:rsidRDefault="00FF72E9" w:rsidP="00FF72E9">
      <w:pPr>
        <w:pStyle w:val="ListParagraph"/>
        <w:spacing w:after="0" w:line="480" w:lineRule="auto"/>
        <w:ind w:left="786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berminat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disarankan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mengadakan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lanjutan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rancangan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kondusif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memantapkan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2C6E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 w:rsidR="002E2C6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E2C6E">
        <w:rPr>
          <w:rFonts w:ascii="Times New Roman" w:eastAsia="Calibri" w:hAnsi="Times New Roman" w:cs="Times New Roman"/>
          <w:sz w:val="24"/>
          <w:szCs w:val="24"/>
        </w:rPr>
        <w:t>pendekatan</w:t>
      </w:r>
      <w:r w:rsidR="002E2C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2C6E" w:rsidRPr="0045463A">
        <w:rPr>
          <w:rFonts w:ascii="Times New Roman" w:hAnsi="Times New Roman"/>
          <w:sz w:val="24"/>
          <w:szCs w:val="28"/>
          <w:lang w:val="en-US"/>
        </w:rPr>
        <w:t>berbasis</w:t>
      </w:r>
      <w:proofErr w:type="spellEnd"/>
      <w:r w:rsidR="002E2C6E"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2E2C6E" w:rsidRPr="0045463A">
        <w:rPr>
          <w:rFonts w:ascii="Times New Roman" w:hAnsi="Times New Roman"/>
          <w:sz w:val="24"/>
          <w:szCs w:val="28"/>
          <w:lang w:val="en-US"/>
        </w:rPr>
        <w:t>otak</w:t>
      </w:r>
      <w:proofErr w:type="spellEnd"/>
      <w:r w:rsidR="002E2C6E" w:rsidRPr="0045463A">
        <w:rPr>
          <w:rFonts w:ascii="Times New Roman" w:hAnsi="Times New Roman"/>
          <w:sz w:val="24"/>
          <w:szCs w:val="28"/>
          <w:lang w:val="en-US"/>
        </w:rPr>
        <w:t xml:space="preserve"> </w:t>
      </w:r>
      <w:r w:rsidR="002E2C6E" w:rsidRPr="0045463A">
        <w:rPr>
          <w:rFonts w:ascii="Times New Roman" w:hAnsi="Times New Roman"/>
          <w:i/>
          <w:sz w:val="24"/>
          <w:szCs w:val="28"/>
          <w:lang w:val="en-US"/>
        </w:rPr>
        <w:t>(brain based learning)</w:t>
      </w:r>
      <w:r w:rsidR="002E2C6E">
        <w:rPr>
          <w:rFonts w:ascii="Times New Roman" w:hAnsi="Times New Roman"/>
          <w:i/>
          <w:sz w:val="24"/>
          <w:szCs w:val="28"/>
          <w:lang w:val="en-US"/>
        </w:rPr>
        <w:t>.</w:t>
      </w:r>
      <w:proofErr w:type="gramEnd"/>
    </w:p>
    <w:sectPr w:rsidR="00FF72E9" w:rsidRPr="0045463A" w:rsidSect="00244FB2">
      <w:headerReference w:type="default" r:id="rId7"/>
      <w:headerReference w:type="first" r:id="rId8"/>
      <w:pgSz w:w="11907" w:h="16839" w:code="9"/>
      <w:pgMar w:top="2268" w:right="1701" w:bottom="1701" w:left="2268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CC" w:rsidRDefault="00CE32CC" w:rsidP="00CE32CC">
      <w:pPr>
        <w:spacing w:after="0" w:line="240" w:lineRule="auto"/>
      </w:pPr>
      <w:r>
        <w:separator/>
      </w:r>
    </w:p>
  </w:endnote>
  <w:endnote w:type="continuationSeparator" w:id="1">
    <w:p w:rsidR="00CE32CC" w:rsidRDefault="00CE32CC" w:rsidP="00CE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CC" w:rsidRDefault="00CE32CC" w:rsidP="00CE32CC">
      <w:pPr>
        <w:spacing w:after="0" w:line="240" w:lineRule="auto"/>
      </w:pPr>
      <w:r>
        <w:separator/>
      </w:r>
    </w:p>
  </w:footnote>
  <w:footnote w:type="continuationSeparator" w:id="1">
    <w:p w:rsidR="00CE32CC" w:rsidRDefault="00CE32CC" w:rsidP="00CE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203"/>
      <w:docPartObj>
        <w:docPartGallery w:val="Page Numbers (Top of Page)"/>
        <w:docPartUnique/>
      </w:docPartObj>
    </w:sdtPr>
    <w:sdtContent>
      <w:p w:rsidR="00E95907" w:rsidRDefault="00A105CF">
        <w:pPr>
          <w:pStyle w:val="Header"/>
          <w:jc w:val="right"/>
        </w:pPr>
        <w:r w:rsidRPr="00E95907">
          <w:rPr>
            <w:rFonts w:ascii="Times New Roman" w:hAnsi="Times New Roman" w:cs="Times New Roman"/>
            <w:sz w:val="24"/>
          </w:rPr>
          <w:fldChar w:fldCharType="begin"/>
        </w:r>
        <w:r w:rsidR="00E95907" w:rsidRPr="00E959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95907">
          <w:rPr>
            <w:rFonts w:ascii="Times New Roman" w:hAnsi="Times New Roman" w:cs="Times New Roman"/>
            <w:sz w:val="24"/>
          </w:rPr>
          <w:fldChar w:fldCharType="separate"/>
        </w:r>
        <w:r w:rsidR="00244FB2">
          <w:rPr>
            <w:rFonts w:ascii="Times New Roman" w:hAnsi="Times New Roman" w:cs="Times New Roman"/>
            <w:noProof/>
            <w:sz w:val="24"/>
          </w:rPr>
          <w:t>88</w:t>
        </w:r>
        <w:r w:rsidRPr="00E9590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E32CC" w:rsidRDefault="00CE3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198"/>
      <w:docPartObj>
        <w:docPartGallery w:val="Page Numbers (Top of Page)"/>
        <w:docPartUnique/>
      </w:docPartObj>
    </w:sdtPr>
    <w:sdtContent>
      <w:p w:rsidR="00E95907" w:rsidRDefault="00A105CF">
        <w:pPr>
          <w:pStyle w:val="Header"/>
          <w:jc w:val="right"/>
        </w:pPr>
      </w:p>
    </w:sdtContent>
  </w:sdt>
  <w:p w:rsidR="00B861DF" w:rsidRDefault="00B86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7A2"/>
    <w:multiLevelType w:val="hybridMultilevel"/>
    <w:tmpl w:val="E0BE6DA4"/>
    <w:lvl w:ilvl="0" w:tplc="9F506E7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467564"/>
    <w:multiLevelType w:val="hybridMultilevel"/>
    <w:tmpl w:val="95C648CC"/>
    <w:lvl w:ilvl="0" w:tplc="6C42AD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974559"/>
    <w:multiLevelType w:val="hybridMultilevel"/>
    <w:tmpl w:val="29F02FEE"/>
    <w:lvl w:ilvl="0" w:tplc="1EA61FE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5F02AF"/>
    <w:multiLevelType w:val="hybridMultilevel"/>
    <w:tmpl w:val="A7FAC4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51F4E"/>
    <w:multiLevelType w:val="hybridMultilevel"/>
    <w:tmpl w:val="6FA0B13C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5AC8616C"/>
    <w:multiLevelType w:val="hybridMultilevel"/>
    <w:tmpl w:val="63287952"/>
    <w:lvl w:ilvl="0" w:tplc="09D0BD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D5651D1"/>
    <w:multiLevelType w:val="hybridMultilevel"/>
    <w:tmpl w:val="EC5E76FC"/>
    <w:lvl w:ilvl="0" w:tplc="20EC4B1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3571EC"/>
    <w:multiLevelType w:val="hybridMultilevel"/>
    <w:tmpl w:val="A6489638"/>
    <w:lvl w:ilvl="0" w:tplc="5E80E2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63A"/>
    <w:rsid w:val="00024468"/>
    <w:rsid w:val="00244FB2"/>
    <w:rsid w:val="002B2BDE"/>
    <w:rsid w:val="002B4C32"/>
    <w:rsid w:val="002E2C6E"/>
    <w:rsid w:val="003C04AA"/>
    <w:rsid w:val="0045463A"/>
    <w:rsid w:val="004649BA"/>
    <w:rsid w:val="004A7C4C"/>
    <w:rsid w:val="0050293E"/>
    <w:rsid w:val="006B0CA2"/>
    <w:rsid w:val="006C71C7"/>
    <w:rsid w:val="007A6996"/>
    <w:rsid w:val="00827798"/>
    <w:rsid w:val="00950992"/>
    <w:rsid w:val="00A105CF"/>
    <w:rsid w:val="00A51DA8"/>
    <w:rsid w:val="00A72B00"/>
    <w:rsid w:val="00B861DF"/>
    <w:rsid w:val="00C850DA"/>
    <w:rsid w:val="00CC4987"/>
    <w:rsid w:val="00CE32CC"/>
    <w:rsid w:val="00CE3524"/>
    <w:rsid w:val="00D85C09"/>
    <w:rsid w:val="00E95907"/>
    <w:rsid w:val="00E97762"/>
    <w:rsid w:val="00F1555D"/>
    <w:rsid w:val="00F256F3"/>
    <w:rsid w:val="00FF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2137" w:right="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3A"/>
    <w:pPr>
      <w:spacing w:after="200" w:line="276" w:lineRule="auto"/>
      <w:ind w:left="0" w:righ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2CC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E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CC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0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Wong</dc:creator>
  <cp:lastModifiedBy>User Wong</cp:lastModifiedBy>
  <cp:revision>11</cp:revision>
  <cp:lastPrinted>2002-02-07T20:02:00Z</cp:lastPrinted>
  <dcterms:created xsi:type="dcterms:W3CDTF">2013-06-30T06:13:00Z</dcterms:created>
  <dcterms:modified xsi:type="dcterms:W3CDTF">2013-08-28T05:02:00Z</dcterms:modified>
</cp:coreProperties>
</file>