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33" w:rsidRPr="00017961" w:rsidRDefault="00801933" w:rsidP="00801933">
      <w:pPr>
        <w:pStyle w:val="ListParagraph"/>
        <w:spacing w:after="0" w:line="480" w:lineRule="auto"/>
        <w:jc w:val="center"/>
        <w:rPr>
          <w:rFonts w:ascii="Times New Roman" w:hAnsi="Times New Roman" w:cs="Times New Roman"/>
          <w:b/>
          <w:sz w:val="28"/>
          <w:szCs w:val="28"/>
        </w:rPr>
      </w:pPr>
      <w:r w:rsidRPr="00017961">
        <w:rPr>
          <w:rFonts w:ascii="Times New Roman" w:hAnsi="Times New Roman" w:cs="Times New Roman"/>
          <w:b/>
          <w:sz w:val="28"/>
          <w:szCs w:val="28"/>
        </w:rPr>
        <w:t>BAB I</w:t>
      </w:r>
    </w:p>
    <w:p w:rsidR="00801933" w:rsidRDefault="00801933" w:rsidP="00801933">
      <w:pPr>
        <w:pStyle w:val="ListParagraph"/>
        <w:spacing w:after="0" w:line="480" w:lineRule="auto"/>
        <w:jc w:val="center"/>
        <w:rPr>
          <w:rFonts w:ascii="Times New Roman" w:hAnsi="Times New Roman" w:cs="Times New Roman"/>
          <w:b/>
          <w:sz w:val="28"/>
          <w:szCs w:val="28"/>
        </w:rPr>
      </w:pPr>
      <w:r w:rsidRPr="00017961">
        <w:rPr>
          <w:rFonts w:ascii="Times New Roman" w:hAnsi="Times New Roman" w:cs="Times New Roman"/>
          <w:b/>
          <w:sz w:val="28"/>
          <w:szCs w:val="28"/>
        </w:rPr>
        <w:t>PENDAHULUAN</w:t>
      </w:r>
    </w:p>
    <w:p w:rsidR="00801933" w:rsidRPr="004357CB" w:rsidRDefault="00801933" w:rsidP="00801933">
      <w:pPr>
        <w:pStyle w:val="ListParagraph"/>
        <w:spacing w:after="0" w:line="480" w:lineRule="auto"/>
        <w:jc w:val="center"/>
        <w:rPr>
          <w:rFonts w:ascii="Times New Roman" w:hAnsi="Times New Roman" w:cs="Times New Roman"/>
          <w:b/>
          <w:sz w:val="28"/>
          <w:szCs w:val="28"/>
        </w:rPr>
      </w:pPr>
    </w:p>
    <w:p w:rsidR="00801933" w:rsidRDefault="00801933" w:rsidP="00801933">
      <w:pPr>
        <w:pStyle w:val="ListParagraph"/>
        <w:numPr>
          <w:ilvl w:val="0"/>
          <w:numId w:val="1"/>
        </w:numPr>
        <w:spacing w:after="0" w:line="480" w:lineRule="auto"/>
        <w:ind w:left="426" w:hanging="142"/>
        <w:jc w:val="both"/>
        <w:rPr>
          <w:rFonts w:ascii="Times New Roman" w:hAnsi="Times New Roman" w:cs="Times New Roman"/>
          <w:b/>
          <w:sz w:val="24"/>
          <w:szCs w:val="24"/>
        </w:rPr>
      </w:pPr>
      <w:r w:rsidRPr="00A9517D">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sidRPr="00E3081B">
        <w:rPr>
          <w:rFonts w:ascii="Times New Roman" w:hAnsi="Times New Roman" w:cs="Times New Roman"/>
          <w:sz w:val="24"/>
          <w:szCs w:val="24"/>
        </w:rPr>
        <w:t>P</w:t>
      </w:r>
      <w:r>
        <w:rPr>
          <w:rFonts w:ascii="Times New Roman" w:hAnsi="Times New Roman" w:cs="Times New Roman"/>
          <w:sz w:val="24"/>
          <w:szCs w:val="24"/>
        </w:rPr>
        <w:t xml:space="preserve">endidikan berasal dari bahasa Yunani </w:t>
      </w:r>
      <w:r w:rsidRPr="000E0ABC">
        <w:rPr>
          <w:rFonts w:ascii="Times New Roman" w:hAnsi="Times New Roman" w:cs="Times New Roman"/>
          <w:i/>
          <w:sz w:val="24"/>
          <w:szCs w:val="24"/>
        </w:rPr>
        <w:t>paedagogie</w:t>
      </w:r>
      <w:r>
        <w:rPr>
          <w:rFonts w:ascii="Times New Roman" w:hAnsi="Times New Roman" w:cs="Times New Roman"/>
          <w:sz w:val="24"/>
          <w:szCs w:val="24"/>
        </w:rPr>
        <w:t xml:space="preserve"> yang terbentuk dari kata </w:t>
      </w:r>
      <w:r w:rsidRPr="000E0ABC">
        <w:rPr>
          <w:rFonts w:ascii="Times New Roman" w:hAnsi="Times New Roman" w:cs="Times New Roman"/>
          <w:i/>
          <w:sz w:val="24"/>
          <w:szCs w:val="24"/>
        </w:rPr>
        <w:t>pains</w:t>
      </w:r>
      <w:r>
        <w:rPr>
          <w:rFonts w:ascii="Times New Roman" w:hAnsi="Times New Roman" w:cs="Times New Roman"/>
          <w:sz w:val="24"/>
          <w:szCs w:val="24"/>
        </w:rPr>
        <w:t xml:space="preserve"> yang berarti anak dan </w:t>
      </w:r>
      <w:r w:rsidRPr="000E0ABC">
        <w:rPr>
          <w:rFonts w:ascii="Times New Roman" w:hAnsi="Times New Roman" w:cs="Times New Roman"/>
          <w:i/>
          <w:sz w:val="24"/>
          <w:szCs w:val="24"/>
        </w:rPr>
        <w:t>again</w:t>
      </w:r>
      <w:r>
        <w:rPr>
          <w:rFonts w:ascii="Times New Roman" w:hAnsi="Times New Roman" w:cs="Times New Roman"/>
          <w:sz w:val="24"/>
          <w:szCs w:val="24"/>
        </w:rPr>
        <w:t xml:space="preserve"> yang berarti membimbing.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Maka dapat didefinisikan bahwa pendidikan adalah bimbingan yang diberikan kepada anak oleh orang dewasa secara sengaja agar anak menjadi dewasa. Pendidikan dapat dibatasi dalam pengertiannya secara sempit dan luas. Secara arti sempit pendidikan adalah usaha sadar dan terencana untuk menolong anak didik menjadi matang kedewasaanya.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Pendidikan dalam pengertian ini dilakukan oleh institusi formal sekolah.</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Pendidikan secara arti luas adalah manipulasi lingkungan yang diarahkan untuk mengadakan perubahan perilaku anak. Pengertian ini tidak terbatas pada pendidikan sekolah saja tetapi juga pendidikan oleh keluarga dan masyarakat sekitar. </w:t>
      </w:r>
      <w:r w:rsidRPr="00E3081B">
        <w:rPr>
          <w:rFonts w:ascii="Times New Roman" w:hAnsi="Times New Roman" w:cs="Times New Roman"/>
          <w:sz w:val="24"/>
          <w:szCs w:val="24"/>
        </w:rPr>
        <w:t xml:space="preserve">Manusia dididik menjadi orang yang berguna bagi Negara, Nusa dan Bangsa. Pendidikan pertama kali yang didapatkan yaitu dilingkungan keluarga (Pendidikan Informal) dan lingkungan sekolah (Pendidikan Formal). Pendidikan Informal adalah pendidikan yang diperoleh seseorang dari pengalaman sehari-hari dengan sadar atau tidak sadar, sejak </w:t>
      </w:r>
      <w:r w:rsidRPr="00E3081B">
        <w:rPr>
          <w:rFonts w:ascii="Times New Roman" w:hAnsi="Times New Roman" w:cs="Times New Roman"/>
          <w:sz w:val="24"/>
          <w:szCs w:val="24"/>
        </w:rPr>
        <w:lastRenderedPageBreak/>
        <w:t>seseorang lahir sampai mati. Proses pendidikan ini berlangsung seumur hidup.</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sidRPr="00E3081B">
        <w:rPr>
          <w:rFonts w:ascii="Times New Roman" w:hAnsi="Times New Roman" w:cs="Times New Roman"/>
          <w:sz w:val="24"/>
          <w:szCs w:val="24"/>
        </w:rPr>
        <w:t xml:space="preserve">Lingkungan sekolah adalah </w:t>
      </w:r>
      <w:r>
        <w:rPr>
          <w:rFonts w:ascii="Times New Roman" w:hAnsi="Times New Roman" w:cs="Times New Roman"/>
          <w:sz w:val="24"/>
          <w:szCs w:val="24"/>
        </w:rPr>
        <w:t xml:space="preserve">lingkungan </w:t>
      </w:r>
      <w:r w:rsidRPr="00E3081B">
        <w:rPr>
          <w:rFonts w:ascii="Times New Roman" w:hAnsi="Times New Roman" w:cs="Times New Roman"/>
          <w:sz w:val="24"/>
          <w:szCs w:val="24"/>
        </w:rPr>
        <w:t xml:space="preserve">yang menjadi pendidikan yang kedua atau juga disebut dengan pendidikan formal. Pendidikan formal adalah pendidikan yang didapat seseorang dari jenjang sekolah dasar sampai </w:t>
      </w:r>
      <w:r>
        <w:rPr>
          <w:rFonts w:ascii="Times New Roman" w:hAnsi="Times New Roman" w:cs="Times New Roman"/>
          <w:sz w:val="24"/>
          <w:szCs w:val="24"/>
        </w:rPr>
        <w:t>SMP</w:t>
      </w:r>
      <w:r w:rsidRPr="00E3081B">
        <w:rPr>
          <w:rFonts w:ascii="Times New Roman" w:hAnsi="Times New Roman" w:cs="Times New Roman"/>
          <w:sz w:val="24"/>
          <w:szCs w:val="24"/>
        </w:rPr>
        <w:t xml:space="preserve">. Selain itu dapat melanjutkannya kejenjang yang lebih tinggi yaitu </w:t>
      </w:r>
      <w:r>
        <w:rPr>
          <w:rFonts w:ascii="Times New Roman" w:hAnsi="Times New Roman" w:cs="Times New Roman"/>
          <w:sz w:val="24"/>
          <w:szCs w:val="24"/>
        </w:rPr>
        <w:t>SMA dan perguruan tinggi</w:t>
      </w:r>
      <w:r w:rsidRPr="00E3081B">
        <w:rPr>
          <w:rFonts w:ascii="Times New Roman" w:hAnsi="Times New Roman" w:cs="Times New Roman"/>
          <w:sz w:val="24"/>
          <w:szCs w:val="24"/>
        </w:rPr>
        <w:t>. Proses pendidikan ini berlangsung beberapa tahun yang di batasi, karena yang berperan dalam hal ini adalah kurikulum yang terdapat di sekolah.</w:t>
      </w:r>
      <w:r>
        <w:rPr>
          <w:rFonts w:ascii="Times New Roman" w:hAnsi="Times New Roman" w:cs="Times New Roman"/>
          <w:sz w:val="24"/>
          <w:szCs w:val="24"/>
        </w:rPr>
        <w:t xml:space="preserve"> Sekolah adalah suatu wahana untuk mengembangkan ilmu pengetahuan dan teknologi.</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5E1EB5">
        <w:rPr>
          <w:rFonts w:ascii="Times New Roman" w:hAnsi="Times New Roman" w:cs="Times New Roman"/>
          <w:sz w:val="24"/>
          <w:szCs w:val="24"/>
        </w:rPr>
        <w:t>Namun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pada kenyataan di lapangan mereka hanya melakukan </w:t>
      </w:r>
      <w:r>
        <w:rPr>
          <w:rFonts w:ascii="Times New Roman" w:hAnsi="Times New Roman" w:cs="Times New Roman"/>
          <w:sz w:val="24"/>
          <w:szCs w:val="24"/>
          <w:lang w:val="id-ID"/>
        </w:rPr>
        <w:t xml:space="preserve">proses </w:t>
      </w:r>
      <w:r>
        <w:rPr>
          <w:rFonts w:ascii="Times New Roman" w:hAnsi="Times New Roman" w:cs="Times New Roman"/>
          <w:sz w:val="24"/>
          <w:szCs w:val="24"/>
        </w:rPr>
        <w:t>pengajaran belaka, seperti layaknya yang dilakukan oleh lembaga bimbingan tes, yang hanya meningkatkan hasil belajar tanpa memperdulikan proses pengajaran yang seharusnya dilakukan</w:t>
      </w:r>
      <w:r>
        <w:rPr>
          <w:rFonts w:ascii="Times New Roman" w:hAnsi="Times New Roman" w:cs="Times New Roman"/>
          <w:sz w:val="24"/>
          <w:szCs w:val="24"/>
          <w:lang w:val="id-ID"/>
        </w:rPr>
        <w:t xml:space="preserve"> dalam lingkungan sekolah</w:t>
      </w:r>
      <w:r>
        <w:rPr>
          <w:rFonts w:ascii="Times New Roman" w:hAnsi="Times New Roman" w:cs="Times New Roman"/>
          <w:sz w:val="24"/>
          <w:szCs w:val="24"/>
        </w:rPr>
        <w:t xml:space="preserve">. Menurut </w:t>
      </w:r>
      <w:r>
        <w:rPr>
          <w:rFonts w:ascii="Times New Roman" w:hAnsi="Times New Roman" w:cs="Times New Roman"/>
          <w:sz w:val="24"/>
          <w:szCs w:val="24"/>
          <w:lang w:val="id-ID"/>
        </w:rPr>
        <w:t xml:space="preserve">Raka </w:t>
      </w:r>
      <w:r>
        <w:rPr>
          <w:rFonts w:ascii="Times New Roman" w:hAnsi="Times New Roman" w:cs="Times New Roman"/>
          <w:sz w:val="24"/>
          <w:szCs w:val="24"/>
        </w:rPr>
        <w:t>Joni</w:t>
      </w:r>
      <w:r>
        <w:rPr>
          <w:rFonts w:ascii="Times New Roman" w:hAnsi="Times New Roman" w:cs="Times New Roman"/>
          <w:sz w:val="24"/>
          <w:szCs w:val="24"/>
          <w:lang w:val="id-ID"/>
        </w:rPr>
        <w:t xml:space="preserve"> (1993)</w:t>
      </w:r>
      <w:r>
        <w:rPr>
          <w:rFonts w:ascii="Times New Roman" w:hAnsi="Times New Roman" w:cs="Times New Roman"/>
          <w:sz w:val="24"/>
          <w:szCs w:val="24"/>
        </w:rPr>
        <w:t xml:space="preserve"> “proses pengajaran telah dikebiri menjadi perolehan informasi dengan s</w:t>
      </w:r>
      <w:r>
        <w:rPr>
          <w:rFonts w:ascii="Times New Roman" w:hAnsi="Times New Roman" w:cs="Times New Roman"/>
          <w:sz w:val="24"/>
          <w:szCs w:val="24"/>
          <w:lang w:val="id-ID"/>
        </w:rPr>
        <w:t>i</w:t>
      </w:r>
      <w:r>
        <w:rPr>
          <w:rFonts w:ascii="Times New Roman" w:hAnsi="Times New Roman" w:cs="Times New Roman"/>
          <w:sz w:val="24"/>
          <w:szCs w:val="24"/>
        </w:rPr>
        <w:t>stem tagihan yang mengutamakan hasil belajar jangka pendek, sementara pembentukan kemampuan berfikir dan kemampuan memecahkan masalah masih cukup jauh tertinggal penerapannya”.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Hal ini dapat menimbulkan masalah baru dalam dunia pendidikan, sebab siswa hanya mengejar target nilai bagus tanpa memperhatikan aspek pemahaman, keterampilan berfikir dan kreati</w:t>
      </w:r>
      <w:r>
        <w:rPr>
          <w:rFonts w:ascii="Times New Roman" w:hAnsi="Times New Roman" w:cs="Times New Roman"/>
          <w:sz w:val="24"/>
          <w:szCs w:val="24"/>
          <w:lang w:val="id-ID"/>
        </w:rPr>
        <w:t>vitas.</w:t>
      </w:r>
    </w:p>
    <w:p w:rsidR="00801933" w:rsidRPr="00482422"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Sedangkan </w:t>
      </w:r>
      <w:r w:rsidRPr="000B18BF">
        <w:rPr>
          <w:rFonts w:ascii="Times New Roman" w:hAnsi="Times New Roman" w:cs="Times New Roman"/>
          <w:sz w:val="24"/>
          <w:szCs w:val="24"/>
          <w:lang w:val="id-ID"/>
        </w:rPr>
        <w:t>perkembangan</w:t>
      </w:r>
      <w:r w:rsidRPr="0032730F">
        <w:rPr>
          <w:rFonts w:ascii="Times New Roman" w:hAnsi="Times New Roman" w:cs="Times New Roman"/>
          <w:sz w:val="24"/>
          <w:szCs w:val="24"/>
        </w:rPr>
        <w:t xml:space="preserve"> ilmu pengetahuan dan teknologi saat ini cukup pesat, sehingga semua pihak memperoleh pengetahuan yang cepat dan mudah. Maka siswa pun dituntut untuk memiliki kemampuan berfikir kritis, sistematis, logis, kreatif dan kema</w:t>
      </w:r>
      <w:r>
        <w:rPr>
          <w:rFonts w:ascii="Times New Roman" w:hAnsi="Times New Roman" w:cs="Times New Roman"/>
          <w:sz w:val="24"/>
          <w:szCs w:val="24"/>
        </w:rPr>
        <w:t>mpuan bekerja sama yang efektif</w:t>
      </w:r>
      <w:r>
        <w:rPr>
          <w:rFonts w:ascii="Times New Roman" w:hAnsi="Times New Roman" w:cs="Times New Roman"/>
          <w:sz w:val="24"/>
          <w:szCs w:val="24"/>
          <w:lang w:val="id-ID"/>
        </w:rPr>
        <w:t xml:space="preserve">, yang tidak hanya mengejar hasil yang bagus. </w:t>
      </w:r>
      <w:r w:rsidRPr="00482422">
        <w:rPr>
          <w:rFonts w:ascii="Times New Roman" w:hAnsi="Times New Roman" w:cs="Times New Roman"/>
          <w:sz w:val="24"/>
          <w:szCs w:val="24"/>
          <w:lang w:val="id-ID"/>
        </w:rPr>
        <w:t>Kemampuan tersebut dapat dikembangkan dengan melalui belajar matematika karena</w:t>
      </w:r>
      <w:r>
        <w:rPr>
          <w:rFonts w:ascii="Times New Roman" w:hAnsi="Times New Roman" w:cs="Times New Roman"/>
          <w:sz w:val="24"/>
          <w:szCs w:val="24"/>
          <w:lang w:val="id-ID"/>
        </w:rPr>
        <w:t xml:space="preserve"> matematika merupakan cabang ilmu yang menjadi cabang ilmu lainnya yang selalu berkaitan dengan kehidupan</w:t>
      </w:r>
      <w:r w:rsidRPr="00482422">
        <w:rPr>
          <w:rFonts w:ascii="Times New Roman" w:hAnsi="Times New Roman" w:cs="Times New Roman"/>
          <w:sz w:val="24"/>
          <w:szCs w:val="24"/>
          <w:lang w:val="id-ID"/>
        </w:rPr>
        <w:t>. Sebagaimana dalam Depdiknas tahun 2003 mengemukakan bahwa, Mata</w:t>
      </w:r>
      <w:r w:rsidRPr="00BA784A">
        <w:rPr>
          <w:rFonts w:ascii="Times New Roman" w:hAnsi="Times New Roman" w:cs="Times New Roman"/>
          <w:sz w:val="24"/>
          <w:szCs w:val="24"/>
          <w:lang w:val="id-ID"/>
        </w:rPr>
        <w:t xml:space="preserve"> </w:t>
      </w:r>
      <w:r w:rsidRPr="00482422">
        <w:rPr>
          <w:rFonts w:ascii="Times New Roman" w:hAnsi="Times New Roman" w:cs="Times New Roman"/>
          <w:sz w:val="24"/>
          <w:szCs w:val="24"/>
          <w:lang w:val="id-ID"/>
        </w:rPr>
        <w:t>pelajaran Matematika dapat membantu menumbuhkembangkan bernalar yaitu berfikir sistematis, logis dan kritis dalam mengkomunikasikan gagasan atau pemecahan masalah.</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Winkel “belajar adalah aktivitas m</w:t>
      </w:r>
      <w:r>
        <w:rPr>
          <w:rFonts w:ascii="Times New Roman" w:hAnsi="Times New Roman" w:cs="Times New Roman"/>
          <w:sz w:val="24"/>
          <w:szCs w:val="24"/>
          <w:lang w:val="id-ID"/>
        </w:rPr>
        <w:t>ental/psikis yang berlangsung dalam interaksi aktif dengan lingkungan yang menghasilkan perubahan-perubahan dalam pengetahuan, keterampilan dan sikap”.</w:t>
      </w:r>
      <w:r>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lang w:val="id-ID"/>
        </w:rPr>
        <w:t xml:space="preserve"> Pengertian belajar diatas merupakan hasil pengalaman yang didapatkan dari interaksi dalam hidup keseharian mereka dengan lingkungan sekitar.</w:t>
      </w:r>
      <w:r>
        <w:rPr>
          <w:rFonts w:ascii="Times New Roman" w:hAnsi="Times New Roman" w:cs="Times New Roman"/>
          <w:sz w:val="24"/>
          <w:szCs w:val="24"/>
        </w:rPr>
        <w:t xml:space="preserve"> Tujuan belajar yang utama adalah melakukan suatu perubahan yang nantinya berguna dikemudian hari, yaitu dapat membantu belajar dengan cara yang lebih baik dan mudah dipahami.</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Secara umum tujuan dalam belajar matematika adalah untuk mempersiapkan anak didik agar bisa menghadapi perubahan kehidupan dan dunia yang selalu berkembang dan sarat perubahan, melalui latihan bertindak </w:t>
      </w:r>
      <w:r>
        <w:rPr>
          <w:rFonts w:ascii="Times New Roman" w:hAnsi="Times New Roman" w:cs="Times New Roman"/>
          <w:sz w:val="24"/>
          <w:szCs w:val="24"/>
        </w:rPr>
        <w:lastRenderedPageBreak/>
        <w:t>atas dasar pemikiran logis, rasional dan kritis.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Selain itu juga untuk mempersiapkan anak didik agar dapat bermatematika dalam kehidupan sehari-hari dan mempelajari ilmu pengetahuan dan teknologi.</w:t>
      </w:r>
    </w:p>
    <w:p w:rsidR="00801933" w:rsidRDefault="00801933" w:rsidP="00187895">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32730F">
        <w:rPr>
          <w:rFonts w:ascii="Times New Roman" w:hAnsi="Times New Roman" w:cs="Times New Roman"/>
          <w:sz w:val="24"/>
          <w:szCs w:val="24"/>
        </w:rPr>
        <w:t xml:space="preserve">Sejalan dengan uraian di atas, </w:t>
      </w:r>
      <w:r>
        <w:rPr>
          <w:rFonts w:ascii="Times New Roman" w:hAnsi="Times New Roman" w:cs="Times New Roman"/>
          <w:sz w:val="24"/>
          <w:szCs w:val="24"/>
        </w:rPr>
        <w:t xml:space="preserve">pada kenyataanya banyak </w:t>
      </w:r>
      <w:r w:rsidRPr="0032730F">
        <w:rPr>
          <w:rFonts w:ascii="Times New Roman" w:hAnsi="Times New Roman" w:cs="Times New Roman"/>
          <w:sz w:val="24"/>
          <w:szCs w:val="24"/>
        </w:rPr>
        <w:t xml:space="preserve"> siswa </w:t>
      </w:r>
      <w:r>
        <w:rPr>
          <w:rFonts w:ascii="Times New Roman" w:hAnsi="Times New Roman" w:cs="Times New Roman"/>
          <w:sz w:val="24"/>
          <w:szCs w:val="24"/>
        </w:rPr>
        <w:t xml:space="preserve">yang </w:t>
      </w:r>
      <w:r w:rsidRPr="0032730F">
        <w:rPr>
          <w:rFonts w:ascii="Times New Roman" w:hAnsi="Times New Roman" w:cs="Times New Roman"/>
          <w:sz w:val="24"/>
          <w:szCs w:val="24"/>
        </w:rPr>
        <w:t xml:space="preserve">tidak menyukai </w:t>
      </w:r>
      <w:r>
        <w:rPr>
          <w:rFonts w:ascii="Times New Roman" w:hAnsi="Times New Roman" w:cs="Times New Roman"/>
          <w:sz w:val="24"/>
          <w:szCs w:val="24"/>
        </w:rPr>
        <w:t xml:space="preserve">belajar </w:t>
      </w:r>
      <w:r w:rsidRPr="0032730F">
        <w:rPr>
          <w:rFonts w:ascii="Times New Roman" w:hAnsi="Times New Roman" w:cs="Times New Roman"/>
          <w:sz w:val="24"/>
          <w:szCs w:val="24"/>
        </w:rPr>
        <w:t xml:space="preserve">matematika, karena materinya dirasakan sulit sehingga materi pelajaran kurang dipahami dan dimengerti </w:t>
      </w:r>
      <w:r w:rsidR="00187895">
        <w:rPr>
          <w:rFonts w:ascii="Times New Roman" w:hAnsi="Times New Roman" w:cs="Times New Roman"/>
          <w:sz w:val="24"/>
          <w:szCs w:val="24"/>
        </w:rPr>
        <w:t>yang dapat</w:t>
      </w:r>
      <w:r>
        <w:rPr>
          <w:rFonts w:ascii="Times New Roman" w:hAnsi="Times New Roman" w:cs="Times New Roman"/>
          <w:sz w:val="24"/>
          <w:szCs w:val="24"/>
        </w:rPr>
        <w:t xml:space="preserve"> menimbulkan siswa menjadi mala</w:t>
      </w:r>
      <w:r w:rsidRPr="0032730F">
        <w:rPr>
          <w:rFonts w:ascii="Times New Roman" w:hAnsi="Times New Roman" w:cs="Times New Roman"/>
          <w:sz w:val="24"/>
          <w:szCs w:val="24"/>
        </w:rPr>
        <w:t>s</w:t>
      </w:r>
      <w:r>
        <w:rPr>
          <w:rFonts w:ascii="Times New Roman" w:hAnsi="Times New Roman" w:cs="Times New Roman"/>
          <w:sz w:val="24"/>
          <w:szCs w:val="24"/>
        </w:rPr>
        <w:t xml:space="preserve"> belajar matematika</w:t>
      </w:r>
      <w:r w:rsidRPr="0032730F">
        <w:rPr>
          <w:rFonts w:ascii="Times New Roman" w:hAnsi="Times New Roman" w:cs="Times New Roman"/>
          <w:sz w:val="24"/>
          <w:szCs w:val="24"/>
        </w:rPr>
        <w:t>. Bermasalahnya pembelajaran matematika disekolah ditunjukan oleh rendahnya hasil belajar si</w:t>
      </w:r>
      <w:r>
        <w:rPr>
          <w:rFonts w:ascii="Times New Roman" w:hAnsi="Times New Roman" w:cs="Times New Roman"/>
          <w:sz w:val="24"/>
          <w:szCs w:val="24"/>
        </w:rPr>
        <w:t xml:space="preserve">swa dalam </w:t>
      </w:r>
      <w:r>
        <w:rPr>
          <w:rFonts w:ascii="Times New Roman" w:hAnsi="Times New Roman" w:cs="Times New Roman"/>
          <w:sz w:val="24"/>
          <w:szCs w:val="24"/>
          <w:lang w:val="id-ID"/>
        </w:rPr>
        <w:t xml:space="preserve">mata </w:t>
      </w:r>
      <w:r>
        <w:rPr>
          <w:rFonts w:ascii="Times New Roman" w:hAnsi="Times New Roman" w:cs="Times New Roman"/>
          <w:sz w:val="24"/>
          <w:szCs w:val="24"/>
        </w:rPr>
        <w:t xml:space="preserve">pelajaran matematika. </w:t>
      </w:r>
      <w:r>
        <w:rPr>
          <w:rFonts w:ascii="Times New Roman" w:hAnsi="Times New Roman" w:cs="Times New Roman"/>
          <w:sz w:val="24"/>
          <w:szCs w:val="24"/>
          <w:lang w:val="id-ID"/>
        </w:rPr>
        <w:t>Menurut Hartono (1999) bahwa “rendahnya pemerolehan hasil belajar siswa secara umum disebabkan oleh metode mengajar yang digunakan gurunya”.</w:t>
      </w:r>
      <w:r>
        <w:rPr>
          <w:rStyle w:val="FootnoteReference"/>
          <w:rFonts w:ascii="Times New Roman" w:hAnsi="Times New Roman" w:cs="Times New Roman"/>
          <w:sz w:val="24"/>
          <w:szCs w:val="24"/>
          <w:lang w:val="id-ID"/>
        </w:rPr>
        <w:footnoteReference w:id="7"/>
      </w:r>
      <w:r>
        <w:rPr>
          <w:rFonts w:ascii="Times New Roman" w:hAnsi="Times New Roman" w:cs="Times New Roman"/>
          <w:sz w:val="24"/>
          <w:szCs w:val="24"/>
          <w:lang w:val="id-ID"/>
        </w:rPr>
        <w:t xml:space="preserve"> Jadi, s</w:t>
      </w:r>
      <w:r w:rsidRPr="0032730F">
        <w:rPr>
          <w:rFonts w:ascii="Times New Roman" w:hAnsi="Times New Roman" w:cs="Times New Roman"/>
          <w:sz w:val="24"/>
          <w:szCs w:val="24"/>
        </w:rPr>
        <w:t>alah</w:t>
      </w:r>
      <w:r>
        <w:rPr>
          <w:rFonts w:ascii="Times New Roman" w:hAnsi="Times New Roman" w:cs="Times New Roman"/>
          <w:sz w:val="24"/>
          <w:szCs w:val="24"/>
        </w:rPr>
        <w:t xml:space="preserve"> </w:t>
      </w:r>
      <w:r w:rsidRPr="0032730F">
        <w:rPr>
          <w:rFonts w:ascii="Times New Roman" w:hAnsi="Times New Roman" w:cs="Times New Roman"/>
          <w:sz w:val="24"/>
          <w:szCs w:val="24"/>
        </w:rPr>
        <w:t xml:space="preserve">satu penyebab rendahnya pemahaman </w:t>
      </w:r>
      <w:r>
        <w:rPr>
          <w:rFonts w:ascii="Times New Roman" w:hAnsi="Times New Roman" w:cs="Times New Roman"/>
          <w:sz w:val="24"/>
          <w:szCs w:val="24"/>
        </w:rPr>
        <w:t>dan hasil belajar siswa dalam matematika</w:t>
      </w:r>
      <w:r w:rsidRPr="0032730F">
        <w:rPr>
          <w:rFonts w:ascii="Times New Roman" w:hAnsi="Times New Roman" w:cs="Times New Roman"/>
          <w:sz w:val="24"/>
          <w:szCs w:val="24"/>
        </w:rPr>
        <w:t xml:space="preserve"> diakibatkan kare</w:t>
      </w:r>
      <w:r>
        <w:rPr>
          <w:rFonts w:ascii="Times New Roman" w:hAnsi="Times New Roman" w:cs="Times New Roman"/>
          <w:sz w:val="24"/>
          <w:szCs w:val="24"/>
        </w:rPr>
        <w:t xml:space="preserve">na </w:t>
      </w:r>
      <w:r>
        <w:rPr>
          <w:rFonts w:ascii="Times New Roman" w:hAnsi="Times New Roman" w:cs="Times New Roman"/>
          <w:sz w:val="24"/>
          <w:szCs w:val="24"/>
          <w:lang w:val="id-ID"/>
        </w:rPr>
        <w:t>metode yang digunakan oleh guru. Banyak guru yang hanya menggunakan metode mengajar yang berkisar pada ceramah atau ekspositori. G</w:t>
      </w:r>
      <w:r>
        <w:rPr>
          <w:rFonts w:ascii="Times New Roman" w:hAnsi="Times New Roman" w:cs="Times New Roman"/>
          <w:sz w:val="24"/>
          <w:szCs w:val="24"/>
        </w:rPr>
        <w:t xml:space="preserve">uru </w:t>
      </w:r>
      <w:r>
        <w:rPr>
          <w:rFonts w:ascii="Times New Roman" w:hAnsi="Times New Roman" w:cs="Times New Roman"/>
          <w:sz w:val="24"/>
          <w:szCs w:val="24"/>
          <w:lang w:val="id-ID"/>
        </w:rPr>
        <w:t>tidak memberikan kesempatan pada siswanya untuk mengkonstruksi pengetahuan matematika yang akan manjadi milik siswa sendiri.</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0B18BF">
        <w:rPr>
          <w:rFonts w:ascii="Times New Roman" w:hAnsi="Times New Roman" w:cs="Times New Roman"/>
          <w:sz w:val="24"/>
          <w:szCs w:val="24"/>
        </w:rPr>
        <w:t>Guru</w:t>
      </w:r>
      <w:r>
        <w:rPr>
          <w:rFonts w:ascii="Times New Roman" w:hAnsi="Times New Roman" w:cs="Times New Roman"/>
          <w:sz w:val="24"/>
          <w:szCs w:val="24"/>
          <w:lang w:val="id-ID"/>
        </w:rPr>
        <w:t xml:space="preserve"> cenderung mementingkan lagkah-langkah</w:t>
      </w:r>
      <w:r w:rsidRPr="0032730F">
        <w:rPr>
          <w:rFonts w:ascii="Times New Roman" w:hAnsi="Times New Roman" w:cs="Times New Roman"/>
          <w:sz w:val="24"/>
          <w:szCs w:val="24"/>
        </w:rPr>
        <w:t xml:space="preserve"> yang procedural dan </w:t>
      </w:r>
      <w:r>
        <w:rPr>
          <w:rFonts w:ascii="Times New Roman" w:hAnsi="Times New Roman" w:cs="Times New Roman"/>
          <w:sz w:val="24"/>
          <w:szCs w:val="24"/>
          <w:lang w:val="id-ID"/>
        </w:rPr>
        <w:t>memberikan perhatian rendah pada pemahaman konsep dan pemecahan masalah matematika.</w:t>
      </w:r>
      <w:r w:rsidRPr="0032730F">
        <w:rPr>
          <w:rFonts w:ascii="Times New Roman" w:hAnsi="Times New Roman" w:cs="Times New Roman"/>
          <w:sz w:val="24"/>
          <w:szCs w:val="24"/>
        </w:rPr>
        <w:t xml:space="preserve"> </w:t>
      </w:r>
      <w:r>
        <w:rPr>
          <w:rFonts w:ascii="Times New Roman" w:hAnsi="Times New Roman" w:cs="Times New Roman"/>
          <w:sz w:val="24"/>
          <w:szCs w:val="24"/>
          <w:lang w:val="id-ID"/>
        </w:rPr>
        <w:t xml:space="preserve">Sehingga </w:t>
      </w:r>
      <w:r w:rsidRPr="0032730F">
        <w:rPr>
          <w:rFonts w:ascii="Times New Roman" w:hAnsi="Times New Roman" w:cs="Times New Roman"/>
          <w:sz w:val="24"/>
          <w:szCs w:val="24"/>
        </w:rPr>
        <w:t>siswa dilatih menyelesaikan soal tanpa dilihat proses pemahaman dan kemampuannya dalam mem</w:t>
      </w:r>
      <w:r>
        <w:rPr>
          <w:rFonts w:ascii="Times New Roman" w:hAnsi="Times New Roman" w:cs="Times New Roman"/>
          <w:sz w:val="24"/>
          <w:szCs w:val="24"/>
        </w:rPr>
        <w:t>e</w:t>
      </w:r>
      <w:r w:rsidRPr="0032730F">
        <w:rPr>
          <w:rFonts w:ascii="Times New Roman" w:hAnsi="Times New Roman" w:cs="Times New Roman"/>
          <w:sz w:val="24"/>
          <w:szCs w:val="24"/>
        </w:rPr>
        <w:t>cahkan masalah</w:t>
      </w:r>
      <w:r>
        <w:rPr>
          <w:rFonts w:ascii="Times New Roman" w:hAnsi="Times New Roman" w:cs="Times New Roman"/>
          <w:sz w:val="24"/>
          <w:szCs w:val="24"/>
        </w:rPr>
        <w:t xml:space="preserve"> yang diberikan.</w:t>
      </w:r>
      <w:r>
        <w:rPr>
          <w:rFonts w:ascii="Times New Roman" w:hAnsi="Times New Roman" w:cs="Times New Roman"/>
          <w:sz w:val="24"/>
          <w:szCs w:val="24"/>
          <w:lang w:val="id-ID"/>
        </w:rPr>
        <w:t xml:space="preserve"> Itu mungkin disebabkan oleh adanya tuntutan pada aturan kurikulum yang harus menghabiskan materi pada suatu satuan waktu tertentu.</w:t>
      </w:r>
    </w:p>
    <w:p w:rsidR="00801933" w:rsidRPr="000E0ABC" w:rsidRDefault="00801933" w:rsidP="00801933">
      <w:pPr>
        <w:autoSpaceDE w:val="0"/>
        <w:autoSpaceDN w:val="0"/>
        <w:adjustRightInd w:val="0"/>
        <w:spacing w:after="0" w:line="480" w:lineRule="auto"/>
        <w:ind w:left="426"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Menurut Drost (1998) menyatakan bahwa </w:t>
      </w:r>
      <w:r>
        <w:rPr>
          <w:rFonts w:ascii="Times New Roman" w:hAnsi="Times New Roman" w:cs="Times New Roman"/>
          <w:sz w:val="24"/>
          <w:szCs w:val="24"/>
          <w:lang w:val="id-ID"/>
        </w:rPr>
        <w:t>“</w:t>
      </w:r>
      <w:r>
        <w:rPr>
          <w:rFonts w:ascii="Times New Roman" w:hAnsi="Times New Roman" w:cs="Times New Roman"/>
          <w:sz w:val="24"/>
          <w:szCs w:val="24"/>
        </w:rPr>
        <w:t>kurikulum SMU di Indonesia hanya dapat diikuti oleh 30 persen siswanya</w:t>
      </w:r>
      <w:r>
        <w:rPr>
          <w:rFonts w:ascii="Times New Roman" w:hAnsi="Times New Roman" w:cs="Times New Roman"/>
          <w:sz w:val="24"/>
          <w:szCs w:val="24"/>
          <w:lang w:val="id-ID"/>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Kurikulum matematika yang padat, menyebabkan pengajaran matematika disekolah-sekolah cenderung didominasi proses transfer of knowledge saja dan tidak memberikan kesempatan kepada siswa untuk menentukan sendiri kearah mana mereka bereksplorasi dan menemukan pengetahuan yang bermakna bagi diri mereka.  </w:t>
      </w:r>
      <w:r>
        <w:rPr>
          <w:rFonts w:ascii="Times New Roman" w:hAnsi="Times New Roman" w:cs="Times New Roman"/>
          <w:sz w:val="24"/>
          <w:szCs w:val="24"/>
          <w:lang w:val="id-ID"/>
        </w:rPr>
        <w:t>Sebagai akibatnya siswa tidak mengalami suatu proses pembelajaran matematika secara bermakna.</w:t>
      </w:r>
      <w:r>
        <w:rPr>
          <w:rFonts w:ascii="Times New Roman" w:hAnsi="Times New Roman" w:cs="Times New Roman"/>
          <w:sz w:val="24"/>
          <w:szCs w:val="24"/>
        </w:rPr>
        <w:t xml:space="preserve"> </w:t>
      </w:r>
    </w:p>
    <w:p w:rsidR="00801933" w:rsidRDefault="00801933" w:rsidP="00187895">
      <w:pPr>
        <w:autoSpaceDE w:val="0"/>
        <w:autoSpaceDN w:val="0"/>
        <w:adjustRightInd w:val="0"/>
        <w:spacing w:after="0" w:line="480" w:lineRule="auto"/>
        <w:ind w:left="426" w:firstLine="567"/>
        <w:jc w:val="both"/>
        <w:rPr>
          <w:rFonts w:ascii="Times New Roman" w:hAnsi="Times New Roman" w:cs="Times New Roman"/>
          <w:i/>
          <w:sz w:val="24"/>
          <w:szCs w:val="24"/>
        </w:rPr>
      </w:pPr>
      <w:r>
        <w:rPr>
          <w:rFonts w:ascii="Times New Roman" w:hAnsi="Times New Roman" w:cs="Times New Roman"/>
          <w:sz w:val="24"/>
          <w:szCs w:val="24"/>
          <w:lang w:val="id-ID"/>
        </w:rPr>
        <w:t>S</w:t>
      </w:r>
      <w:r>
        <w:rPr>
          <w:rFonts w:ascii="Times New Roman" w:hAnsi="Times New Roman" w:cs="Times New Roman"/>
          <w:sz w:val="24"/>
          <w:szCs w:val="24"/>
        </w:rPr>
        <w:t xml:space="preserve">eorang guru </w:t>
      </w:r>
      <w:r>
        <w:rPr>
          <w:rFonts w:ascii="Times New Roman" w:hAnsi="Times New Roman" w:cs="Times New Roman"/>
          <w:sz w:val="24"/>
          <w:szCs w:val="24"/>
          <w:lang w:val="id-ID"/>
        </w:rPr>
        <w:t>d</w:t>
      </w:r>
      <w:r w:rsidRPr="005E1EB5">
        <w:rPr>
          <w:rFonts w:ascii="Times New Roman" w:hAnsi="Times New Roman" w:cs="Times New Roman"/>
          <w:sz w:val="24"/>
          <w:szCs w:val="24"/>
        </w:rPr>
        <w:t>alam</w:t>
      </w:r>
      <w:r>
        <w:rPr>
          <w:rFonts w:ascii="Times New Roman" w:hAnsi="Times New Roman" w:cs="Times New Roman"/>
          <w:sz w:val="24"/>
          <w:szCs w:val="24"/>
          <w:lang w:val="id-ID"/>
        </w:rPr>
        <w:t xml:space="preserve"> </w:t>
      </w:r>
      <w:r w:rsidRPr="000B18BF">
        <w:rPr>
          <w:rFonts w:ascii="Times New Roman" w:hAnsi="Times New Roman" w:cs="Times New Roman"/>
          <w:sz w:val="24"/>
          <w:szCs w:val="24"/>
        </w:rPr>
        <w:t>melakukan</w:t>
      </w:r>
      <w:r>
        <w:rPr>
          <w:rFonts w:ascii="Times New Roman" w:hAnsi="Times New Roman" w:cs="Times New Roman"/>
          <w:sz w:val="24"/>
          <w:szCs w:val="24"/>
          <w:lang w:val="id-ID"/>
        </w:rPr>
        <w:t xml:space="preserve"> proses pembelajaran </w:t>
      </w:r>
      <w:r>
        <w:rPr>
          <w:rFonts w:ascii="Times New Roman" w:hAnsi="Times New Roman" w:cs="Times New Roman"/>
          <w:sz w:val="24"/>
          <w:szCs w:val="24"/>
        </w:rPr>
        <w:t>dituntut untuk lebih prof</w:t>
      </w:r>
      <w:r w:rsidRPr="000F0414">
        <w:rPr>
          <w:rFonts w:ascii="Times New Roman" w:hAnsi="Times New Roman" w:cs="Times New Roman"/>
          <w:sz w:val="24"/>
          <w:szCs w:val="24"/>
        </w:rPr>
        <w:t xml:space="preserve">esional, karena </w:t>
      </w:r>
      <w:r>
        <w:rPr>
          <w:rFonts w:ascii="Times New Roman" w:hAnsi="Times New Roman" w:cs="Times New Roman"/>
          <w:sz w:val="24"/>
          <w:szCs w:val="24"/>
        </w:rPr>
        <w:t xml:space="preserve">guru </w:t>
      </w:r>
      <w:r w:rsidRPr="000F0414">
        <w:rPr>
          <w:rFonts w:ascii="Times New Roman" w:hAnsi="Times New Roman" w:cs="Times New Roman"/>
          <w:sz w:val="24"/>
          <w:szCs w:val="24"/>
        </w:rPr>
        <w:t>merupakan komponen utama yang bertanggung jawab dalam kegiatan belajar mengajar. Oleh karena itu guru harus memiliki metode mengajar agar siswa mendapatkan suas</w:t>
      </w:r>
      <w:r>
        <w:rPr>
          <w:rFonts w:ascii="Times New Roman" w:hAnsi="Times New Roman" w:cs="Times New Roman"/>
          <w:sz w:val="24"/>
          <w:szCs w:val="24"/>
        </w:rPr>
        <w:t>a</w:t>
      </w:r>
      <w:r w:rsidRPr="000F0414">
        <w:rPr>
          <w:rFonts w:ascii="Times New Roman" w:hAnsi="Times New Roman" w:cs="Times New Roman"/>
          <w:sz w:val="24"/>
          <w:szCs w:val="24"/>
        </w:rPr>
        <w:t>na belajar yang menyenangkan</w:t>
      </w:r>
      <w:r>
        <w:rPr>
          <w:rFonts w:ascii="Times New Roman" w:hAnsi="Times New Roman" w:cs="Times New Roman"/>
          <w:sz w:val="24"/>
          <w:szCs w:val="24"/>
          <w:lang w:val="id-ID"/>
        </w:rPr>
        <w:t xml:space="preserve"> dengan tujuan hasil belajar siswa bisa meningkat dan bermakna</w:t>
      </w:r>
      <w:r w:rsidRPr="000F0414">
        <w:rPr>
          <w:rFonts w:ascii="Times New Roman" w:hAnsi="Times New Roman" w:cs="Times New Roman"/>
          <w:sz w:val="24"/>
          <w:szCs w:val="24"/>
        </w:rPr>
        <w:t>.</w:t>
      </w:r>
      <w:r>
        <w:rPr>
          <w:rFonts w:ascii="Times New Roman" w:hAnsi="Times New Roman" w:cs="Times New Roman"/>
          <w:sz w:val="24"/>
          <w:szCs w:val="24"/>
        </w:rPr>
        <w:t xml:space="preserve"> Sehingga dalam proses belajar mengajar siswa  merasa nyaman dan mempunyai semangat dalam belajar matematika. </w:t>
      </w:r>
      <w:r w:rsidRPr="000F0414">
        <w:rPr>
          <w:rFonts w:ascii="Times New Roman" w:hAnsi="Times New Roman" w:cs="Times New Roman"/>
          <w:sz w:val="24"/>
          <w:szCs w:val="24"/>
        </w:rPr>
        <w:t xml:space="preserve">Dalam upaya </w:t>
      </w:r>
      <w:r>
        <w:rPr>
          <w:rFonts w:ascii="Times New Roman" w:hAnsi="Times New Roman" w:cs="Times New Roman"/>
          <w:sz w:val="24"/>
          <w:szCs w:val="24"/>
        </w:rPr>
        <w:t>meningkatkan hasil belajar siswa</w:t>
      </w:r>
      <w:r w:rsidRPr="000F0414">
        <w:rPr>
          <w:rFonts w:ascii="Times New Roman" w:hAnsi="Times New Roman" w:cs="Times New Roman"/>
          <w:sz w:val="24"/>
          <w:szCs w:val="24"/>
        </w:rPr>
        <w:t>, maka guru dapa</w:t>
      </w:r>
      <w:r>
        <w:rPr>
          <w:rFonts w:ascii="Times New Roman" w:hAnsi="Times New Roman" w:cs="Times New Roman"/>
          <w:sz w:val="24"/>
          <w:szCs w:val="24"/>
        </w:rPr>
        <w:t xml:space="preserve">t memilih salah satu model pembelajaran </w:t>
      </w:r>
      <w:r w:rsidRPr="000F0414">
        <w:rPr>
          <w:rFonts w:ascii="Times New Roman" w:hAnsi="Times New Roman" w:cs="Times New Roman"/>
          <w:sz w:val="24"/>
          <w:szCs w:val="24"/>
        </w:rPr>
        <w:t>yang akan diberikan kepada siswa</w:t>
      </w:r>
      <w:r>
        <w:rPr>
          <w:rFonts w:ascii="Times New Roman" w:hAnsi="Times New Roman" w:cs="Times New Roman"/>
          <w:sz w:val="24"/>
          <w:szCs w:val="24"/>
        </w:rPr>
        <w:t>, dan guru harus benar-benar bisa memilih dengan tepat diantaranya adalah model pembelajaran Group Investigation (GI) dan Student Teams Achievement Division (STAD).</w:t>
      </w:r>
    </w:p>
    <w:p w:rsidR="00801933" w:rsidRPr="005102D0"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2F2522">
        <w:rPr>
          <w:rStyle w:val="Emphasis"/>
          <w:rFonts w:ascii="Times New Roman" w:hAnsi="Times New Roman" w:cs="Times New Roman"/>
          <w:sz w:val="24"/>
          <w:szCs w:val="24"/>
        </w:rPr>
        <w:t>Group Investigation</w:t>
      </w:r>
      <w:r>
        <w:rPr>
          <w:rStyle w:val="Emphasis"/>
          <w:rFonts w:ascii="Times New Roman" w:hAnsi="Times New Roman" w:cs="Times New Roman"/>
          <w:sz w:val="24"/>
          <w:szCs w:val="24"/>
        </w:rPr>
        <w:t xml:space="preserve"> (GI)</w:t>
      </w:r>
      <w:r>
        <w:rPr>
          <w:rFonts w:ascii="Times New Roman" w:hAnsi="Times New Roman" w:cs="Times New Roman"/>
          <w:sz w:val="24"/>
          <w:szCs w:val="24"/>
        </w:rPr>
        <w:t xml:space="preserve"> </w:t>
      </w:r>
      <w:r w:rsidRPr="002F2522">
        <w:rPr>
          <w:rFonts w:ascii="Times New Roman" w:hAnsi="Times New Roman" w:cs="Times New Roman"/>
          <w:sz w:val="24"/>
          <w:szCs w:val="24"/>
        </w:rPr>
        <w:t xml:space="preserve">merupakan  salah satu bentuk model pembelajaran kooperatif  yang menekankan pada partisipasi dan aktivitas siswa untuk mencari sendiri materi (informasi) pelajaran yang akan dipelajari </w:t>
      </w:r>
      <w:r w:rsidRPr="002F2522">
        <w:rPr>
          <w:rFonts w:ascii="Times New Roman" w:hAnsi="Times New Roman" w:cs="Times New Roman"/>
          <w:sz w:val="24"/>
          <w:szCs w:val="24"/>
        </w:rPr>
        <w:lastRenderedPageBreak/>
        <w:t>melalui bahan-bahan yang tersedia, misalnya dari buku pelajaran atau siswa dapat mencari melalui internet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9"/>
      </w:r>
      <w:r w:rsidRPr="00AA1293">
        <w:rPr>
          <w:rFonts w:ascii="Times New Roman" w:hAnsi="Times New Roman" w:cs="Times New Roman"/>
        </w:rPr>
        <w:t xml:space="preserve"> </w:t>
      </w:r>
      <w:r w:rsidRPr="00AA1293">
        <w:rPr>
          <w:rFonts w:ascii="Times New Roman" w:hAnsi="Times New Roman" w:cs="Times New Roman"/>
          <w:sz w:val="24"/>
          <w:szCs w:val="24"/>
        </w:rPr>
        <w:t>Karena</w:t>
      </w:r>
      <w:r>
        <w:rPr>
          <w:sz w:val="24"/>
          <w:szCs w:val="24"/>
        </w:rPr>
        <w:t xml:space="preserve"> </w:t>
      </w:r>
      <w:r w:rsidRPr="00AA1293">
        <w:rPr>
          <w:rFonts w:ascii="Times New Roman" w:hAnsi="Times New Roman" w:cs="Times New Roman"/>
          <w:sz w:val="24"/>
          <w:szCs w:val="24"/>
        </w:rPr>
        <w:t xml:space="preserve">dengan menggunakan </w:t>
      </w:r>
      <w:r>
        <w:rPr>
          <w:rFonts w:ascii="Times New Roman" w:hAnsi="Times New Roman" w:cs="Times New Roman"/>
          <w:sz w:val="24"/>
          <w:szCs w:val="24"/>
        </w:rPr>
        <w:t xml:space="preserve">model pembelajaran GI </w:t>
      </w:r>
      <w:r w:rsidRPr="00AA1293">
        <w:rPr>
          <w:rFonts w:ascii="Times New Roman" w:hAnsi="Times New Roman" w:cs="Times New Roman"/>
          <w:sz w:val="24"/>
          <w:szCs w:val="24"/>
        </w:rPr>
        <w:t>membantu siswa mengembangkan daya pikir matematika sehingga sis</w:t>
      </w:r>
      <w:r>
        <w:rPr>
          <w:rFonts w:ascii="Times New Roman" w:hAnsi="Times New Roman" w:cs="Times New Roman"/>
          <w:sz w:val="24"/>
          <w:szCs w:val="24"/>
        </w:rPr>
        <w:t xml:space="preserve">wa dapat menjawab permasalahan. </w:t>
      </w:r>
      <w:r w:rsidRPr="00AA1293">
        <w:rPr>
          <w:rFonts w:ascii="Times New Roman" w:hAnsi="Times New Roman" w:cs="Times New Roman"/>
          <w:sz w:val="24"/>
          <w:szCs w:val="24"/>
        </w:rPr>
        <w:t xml:space="preserve">Oleh karena itu, pembelajaran matematika dengan </w:t>
      </w:r>
      <w:r>
        <w:rPr>
          <w:rFonts w:ascii="Times New Roman" w:hAnsi="Times New Roman" w:cs="Times New Roman"/>
          <w:sz w:val="24"/>
          <w:szCs w:val="24"/>
        </w:rPr>
        <w:t xml:space="preserve">model pembelajaran GI </w:t>
      </w:r>
      <w:r w:rsidRPr="00AA1293">
        <w:rPr>
          <w:rFonts w:ascii="Times New Roman" w:hAnsi="Times New Roman" w:cs="Times New Roman"/>
          <w:sz w:val="24"/>
          <w:szCs w:val="24"/>
        </w:rPr>
        <w:t xml:space="preserve">dapat dikaitkan dengan upaya pengembangan </w:t>
      </w:r>
      <w:r>
        <w:rPr>
          <w:rFonts w:ascii="Times New Roman" w:hAnsi="Times New Roman" w:cs="Times New Roman"/>
          <w:sz w:val="24"/>
          <w:szCs w:val="24"/>
        </w:rPr>
        <w:t xml:space="preserve">keaktifan dan hasil belajar </w:t>
      </w:r>
      <w:r w:rsidRPr="00AA1293">
        <w:rPr>
          <w:rFonts w:ascii="Times New Roman" w:hAnsi="Times New Roman" w:cs="Times New Roman"/>
          <w:sz w:val="24"/>
          <w:szCs w:val="24"/>
        </w:rPr>
        <w:t>siswa</w:t>
      </w:r>
      <w:r>
        <w:rPr>
          <w:rFonts w:ascii="Times New Roman" w:hAnsi="Times New Roman" w:cs="Times New Roman"/>
          <w:sz w:val="24"/>
          <w:szCs w:val="24"/>
        </w:rPr>
        <w:t xml:space="preserve"> dalam pembelajaran matematika.</w:t>
      </w:r>
      <w:r>
        <w:rPr>
          <w:rFonts w:ascii="Times New Roman" w:hAnsi="Times New Roman" w:cs="Times New Roman"/>
          <w:sz w:val="24"/>
          <w:szCs w:val="24"/>
          <w:lang w:val="id-ID"/>
        </w:rPr>
        <w:t xml:space="preserve"> Sehingga siswa dapat mengkonstruksikan pengetahuannya dan dapat melakukan pertukaran intelektualnya serta materi yang dipelajari akan bermakna.</w:t>
      </w:r>
    </w:p>
    <w:p w:rsidR="00801933" w:rsidRPr="005102D0" w:rsidRDefault="00801933" w:rsidP="00801933">
      <w:pPr>
        <w:autoSpaceDE w:val="0"/>
        <w:autoSpaceDN w:val="0"/>
        <w:adjustRightInd w:val="0"/>
        <w:spacing w:after="0" w:line="480" w:lineRule="auto"/>
        <w:ind w:left="425" w:firstLine="567"/>
        <w:jc w:val="both"/>
        <w:rPr>
          <w:rFonts w:ascii="Times New Roman" w:hAnsi="Times New Roman" w:cs="Times New Roman"/>
          <w:sz w:val="24"/>
          <w:szCs w:val="24"/>
          <w:lang w:val="id-ID"/>
        </w:rPr>
      </w:pPr>
      <w:r w:rsidRPr="005E1EB5">
        <w:rPr>
          <w:rFonts w:ascii="Times New Roman" w:hAnsi="Times New Roman" w:cs="Times New Roman"/>
          <w:sz w:val="24"/>
          <w:szCs w:val="24"/>
        </w:rPr>
        <w:t>Sedangkan</w:t>
      </w:r>
      <w:r>
        <w:rPr>
          <w:rFonts w:ascii="Times New Roman" w:hAnsi="Times New Roman" w:cs="Times New Roman"/>
          <w:sz w:val="24"/>
          <w:szCs w:val="24"/>
          <w:lang w:val="id-ID"/>
        </w:rPr>
        <w:t xml:space="preserve"> m</w:t>
      </w:r>
      <w:r>
        <w:rPr>
          <w:rFonts w:ascii="Times New Roman" w:hAnsi="Times New Roman" w:cs="Times New Roman"/>
          <w:sz w:val="24"/>
          <w:szCs w:val="24"/>
        </w:rPr>
        <w:t>odel pembelajaran Student Teams Achievement Division (STAD) atau disebut juga tim siswa kelompok prestasi merupakan model pembelajaran yang mengelompokkan siswa secara heterogen</w:t>
      </w:r>
      <w:r>
        <w:rPr>
          <w:rFonts w:ascii="Times New Roman" w:hAnsi="Times New Roman" w:cs="Times New Roman"/>
          <w:sz w:val="24"/>
          <w:szCs w:val="24"/>
          <w:lang w:val="id-ID"/>
        </w:rPr>
        <w:t>. Menurut Slavin mengemukakan bahwa “gagasan utama dibelakang STAD adalah memacu siswa agar saling mendorong dan memb</w:t>
      </w:r>
      <w:r>
        <w:rPr>
          <w:rFonts w:ascii="Times New Roman" w:hAnsi="Times New Roman" w:cs="Times New Roman"/>
          <w:sz w:val="24"/>
          <w:szCs w:val="24"/>
        </w:rPr>
        <w:t>a</w:t>
      </w:r>
      <w:r>
        <w:rPr>
          <w:rFonts w:ascii="Times New Roman" w:hAnsi="Times New Roman" w:cs="Times New Roman"/>
          <w:sz w:val="24"/>
          <w:szCs w:val="24"/>
          <w:lang w:val="id-ID"/>
        </w:rPr>
        <w:t>ntu satu sama lain untuk menguasai keterampilan yang diajarkan oleh guru”.</w:t>
      </w:r>
      <w:r>
        <w:rPr>
          <w:rStyle w:val="FootnoteReference"/>
          <w:rFonts w:ascii="Times New Roman" w:hAnsi="Times New Roman" w:cs="Times New Roman"/>
          <w:sz w:val="24"/>
          <w:szCs w:val="24"/>
          <w:lang w:val="id-ID"/>
        </w:rPr>
        <w:footnoteReference w:id="10"/>
      </w:r>
      <w:r>
        <w:rPr>
          <w:rFonts w:ascii="Times New Roman" w:hAnsi="Times New Roman" w:cs="Times New Roman"/>
          <w:sz w:val="24"/>
          <w:szCs w:val="24"/>
          <w:lang w:val="id-ID"/>
        </w:rPr>
        <w:t xml:space="preserve"> Dengan cara saling bekerja sama dan saling berkomunikasi siswa akan lebih mengerti dan lebih memahami bahwa matematika itu tidak sulit, karena mereka bisa dan orang lainpun harus bisa. </w:t>
      </w:r>
    </w:p>
    <w:p w:rsidR="00801933" w:rsidRDefault="00801933" w:rsidP="00801933">
      <w:pPr>
        <w:autoSpaceDE w:val="0"/>
        <w:autoSpaceDN w:val="0"/>
        <w:adjustRightInd w:val="0"/>
        <w:spacing w:after="0" w:line="480" w:lineRule="auto"/>
        <w:ind w:left="425" w:firstLine="567"/>
        <w:jc w:val="both"/>
        <w:rPr>
          <w:rFonts w:ascii="Times New Roman" w:hAnsi="Times New Roman" w:cs="Times New Roman"/>
          <w:sz w:val="24"/>
          <w:szCs w:val="24"/>
          <w:lang w:val="id-ID"/>
        </w:rPr>
      </w:pPr>
      <w:r w:rsidRPr="005E1EB5">
        <w:rPr>
          <w:rFonts w:ascii="Times New Roman" w:hAnsi="Times New Roman" w:cs="Times New Roman"/>
          <w:sz w:val="24"/>
          <w:szCs w:val="24"/>
        </w:rPr>
        <w:t>Guru</w:t>
      </w:r>
      <w:r>
        <w:rPr>
          <w:rFonts w:ascii="Times New Roman" w:hAnsi="Times New Roman" w:cs="Times New Roman"/>
          <w:sz w:val="24"/>
          <w:szCs w:val="24"/>
        </w:rPr>
        <w:t xml:space="preserve"> sebagai tenaga pendidik yang profesional harus bisa memilih model pembelajaran yang tepat yang sesuai dengan kondisi dan situasi siswa, lingkungan belajar siswa serta minat dan motivasi belajar siswa.</w:t>
      </w:r>
      <w:r>
        <w:rPr>
          <w:rFonts w:ascii="Times New Roman" w:hAnsi="Times New Roman" w:cs="Times New Roman"/>
          <w:sz w:val="24"/>
          <w:szCs w:val="24"/>
          <w:lang w:val="id-ID"/>
        </w:rPr>
        <w:t xml:space="preserve"> Karena </w:t>
      </w:r>
      <w:r>
        <w:rPr>
          <w:rFonts w:ascii="Times New Roman" w:hAnsi="Times New Roman" w:cs="Times New Roman"/>
          <w:sz w:val="24"/>
          <w:szCs w:val="24"/>
          <w:lang w:val="id-ID"/>
        </w:rPr>
        <w:lastRenderedPageBreak/>
        <w:t>keberhasilan belajar siswa dipengaruhi oleh model pembelajaran yang digunakan oleh gurunya.</w:t>
      </w:r>
    </w:p>
    <w:p w:rsidR="00801933" w:rsidRPr="000D0DAF"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0B18BF">
        <w:rPr>
          <w:rFonts w:ascii="Times New Roman" w:hAnsi="Times New Roman" w:cs="Times New Roman"/>
          <w:sz w:val="24"/>
          <w:szCs w:val="24"/>
        </w:rPr>
        <w:t>Hal</w:t>
      </w:r>
      <w:r>
        <w:rPr>
          <w:rFonts w:ascii="Times New Roman" w:hAnsi="Times New Roman" w:cs="Times New Roman"/>
          <w:sz w:val="24"/>
          <w:szCs w:val="24"/>
          <w:lang w:val="id-ID"/>
        </w:rPr>
        <w:t xml:space="preserve"> ini berarti untuk mempelajari matematika tidak hanya dengan model pembelajaran ceramah, akan tetapi ada banyak sekali model pembelajaran yang dapat digunakan oleh guru. Agar nantinya pembelajaran matematika bisa dikuasai dan dipahami dengan baik dan proses pembelajarannyapun bisa bermakna. Karena pengalaman belajar memegang peranan penting dalam memahami suatu konsep baru. Jelas pengalaman belajar matematika di tingkat SMA/SMU/MA berpengaruh terhadap proses belajar matematika di perguruan tinggi</w:t>
      </w:r>
      <w:r>
        <w:rPr>
          <w:rFonts w:ascii="Times New Roman" w:hAnsi="Times New Roman" w:cs="Times New Roman"/>
          <w:sz w:val="24"/>
          <w:szCs w:val="24"/>
        </w:rPr>
        <w:t xml:space="preserve"> nantinya</w:t>
      </w:r>
      <w:r>
        <w:rPr>
          <w:rFonts w:ascii="Times New Roman" w:hAnsi="Times New Roman" w:cs="Times New Roman"/>
          <w:sz w:val="24"/>
          <w:szCs w:val="24"/>
          <w:lang w:val="id-ID"/>
        </w:rPr>
        <w:t>.</w:t>
      </w:r>
    </w:p>
    <w:p w:rsidR="00801933" w:rsidRDefault="00801933" w:rsidP="00187895">
      <w:pPr>
        <w:autoSpaceDE w:val="0"/>
        <w:autoSpaceDN w:val="0"/>
        <w:adjustRightInd w:val="0"/>
        <w:spacing w:after="0" w:line="480" w:lineRule="auto"/>
        <w:ind w:left="426" w:firstLine="567"/>
        <w:jc w:val="both"/>
        <w:rPr>
          <w:rFonts w:ascii="Times New Roman" w:hAnsi="Times New Roman" w:cs="Times New Roman"/>
          <w:sz w:val="24"/>
          <w:szCs w:val="24"/>
        </w:rPr>
      </w:pPr>
      <w:r w:rsidRPr="001E4FAE">
        <w:rPr>
          <w:rFonts w:ascii="Times New Roman" w:hAnsi="Times New Roman" w:cs="Times New Roman"/>
          <w:sz w:val="24"/>
          <w:szCs w:val="24"/>
          <w:lang w:val="id-ID"/>
        </w:rPr>
        <w:t>Begitu</w:t>
      </w:r>
      <w:r>
        <w:rPr>
          <w:rFonts w:ascii="Times New Roman" w:hAnsi="Times New Roman" w:cs="Times New Roman"/>
          <w:sz w:val="24"/>
          <w:szCs w:val="24"/>
          <w:lang w:val="id-ID"/>
        </w:rPr>
        <w:t xml:space="preserve"> </w:t>
      </w:r>
      <w:r w:rsidRPr="001E4FAE">
        <w:rPr>
          <w:rFonts w:ascii="Times New Roman" w:hAnsi="Times New Roman" w:cs="Times New Roman"/>
          <w:sz w:val="24"/>
          <w:szCs w:val="24"/>
          <w:lang w:val="id-ID"/>
        </w:rPr>
        <w:t>pula</w:t>
      </w:r>
      <w:r>
        <w:rPr>
          <w:rFonts w:ascii="Times New Roman" w:hAnsi="Times New Roman" w:cs="Times New Roman"/>
          <w:sz w:val="24"/>
          <w:szCs w:val="24"/>
          <w:lang w:val="id-ID"/>
        </w:rPr>
        <w:t xml:space="preserve"> penggunaan model pembelajaran GI dan STAD yang mempunyai peranan khusus dalam proses pembelajaran yang diterapkan di tingkat SMA dalam pengajaran matematika</w:t>
      </w:r>
      <w:r w:rsidRPr="001E4FAE">
        <w:rPr>
          <w:rFonts w:ascii="Times New Roman" w:hAnsi="Times New Roman" w:cs="Times New Roman"/>
          <w:sz w:val="24"/>
          <w:szCs w:val="24"/>
          <w:lang w:val="id-ID"/>
        </w:rPr>
        <w:t xml:space="preserve">. </w:t>
      </w:r>
      <w:r>
        <w:rPr>
          <w:rFonts w:ascii="Times New Roman" w:hAnsi="Times New Roman" w:cs="Times New Roman"/>
          <w:sz w:val="24"/>
          <w:szCs w:val="24"/>
        </w:rPr>
        <w:t>B</w:t>
      </w:r>
      <w:r w:rsidRPr="001E4FAE">
        <w:rPr>
          <w:rFonts w:ascii="Times New Roman" w:hAnsi="Times New Roman" w:cs="Times New Roman"/>
          <w:sz w:val="24"/>
          <w:szCs w:val="24"/>
          <w:lang w:val="id-ID"/>
        </w:rPr>
        <w:t xml:space="preserve">erdasarkan </w:t>
      </w:r>
      <w:r>
        <w:rPr>
          <w:rFonts w:ascii="Times New Roman" w:hAnsi="Times New Roman" w:cs="Times New Roman"/>
          <w:sz w:val="24"/>
          <w:szCs w:val="24"/>
          <w:lang w:val="id-ID"/>
        </w:rPr>
        <w:t xml:space="preserve">kenyataanya masih banyak siswa yang mengaku merasa bosan belajar matematika, dengan alasan karena model pembelajaran yang digunakan guru monoton. </w:t>
      </w:r>
      <w:r w:rsidRPr="001E4FAE">
        <w:rPr>
          <w:rFonts w:ascii="Times New Roman" w:hAnsi="Times New Roman" w:cs="Times New Roman"/>
          <w:sz w:val="24"/>
          <w:szCs w:val="24"/>
          <w:lang w:val="id-ID"/>
        </w:rPr>
        <w:t>Mengapa peneliti mengambil judul tersebut</w:t>
      </w:r>
      <w:r>
        <w:rPr>
          <w:rFonts w:ascii="Times New Roman" w:hAnsi="Times New Roman" w:cs="Times New Roman"/>
          <w:sz w:val="24"/>
          <w:szCs w:val="24"/>
        </w:rPr>
        <w:t xml:space="preserve"> dan mengambil tempat penelitian di MAN Prambon Nganjuk? Karena belum</w:t>
      </w:r>
      <w:r w:rsidR="00187895">
        <w:rPr>
          <w:rFonts w:ascii="Times New Roman" w:hAnsi="Times New Roman" w:cs="Times New Roman"/>
          <w:sz w:val="24"/>
          <w:szCs w:val="24"/>
        </w:rPr>
        <w:t xml:space="preserve"> </w:t>
      </w:r>
      <w:r>
        <w:rPr>
          <w:rFonts w:ascii="Times New Roman" w:hAnsi="Times New Roman" w:cs="Times New Roman"/>
          <w:sz w:val="24"/>
          <w:szCs w:val="24"/>
        </w:rPr>
        <w:t xml:space="preserve">ada yang membahas masalah tersebut dan sepengetahuan peneliti di sekolahan tersebut </w:t>
      </w:r>
      <w:r w:rsidR="00187895">
        <w:rPr>
          <w:rFonts w:ascii="Times New Roman" w:hAnsi="Times New Roman" w:cs="Times New Roman"/>
          <w:sz w:val="24"/>
          <w:szCs w:val="24"/>
        </w:rPr>
        <w:t>masih jarang sekali</w:t>
      </w:r>
      <w:r>
        <w:rPr>
          <w:rFonts w:ascii="Times New Roman" w:hAnsi="Times New Roman" w:cs="Times New Roman"/>
          <w:sz w:val="24"/>
          <w:szCs w:val="24"/>
        </w:rPr>
        <w:t xml:space="preserve"> yang menggunakan metode tersebut.</w:t>
      </w:r>
      <w:r>
        <w:rPr>
          <w:rFonts w:ascii="Times New Roman" w:hAnsi="Times New Roman" w:cs="Times New Roman"/>
          <w:sz w:val="24"/>
          <w:szCs w:val="24"/>
          <w:lang w:val="id-ID"/>
        </w:rPr>
        <w:t xml:space="preserve"> Kondisi yang demikian peneliti jumpai, sehingga</w:t>
      </w:r>
      <w:r w:rsidRPr="007B3652">
        <w:rPr>
          <w:rFonts w:ascii="Times New Roman" w:hAnsi="Times New Roman" w:cs="Times New Roman"/>
          <w:sz w:val="24"/>
          <w:szCs w:val="24"/>
        </w:rPr>
        <w:t xml:space="preserve"> pe</w:t>
      </w:r>
      <w:r>
        <w:rPr>
          <w:rFonts w:ascii="Times New Roman" w:hAnsi="Times New Roman" w:cs="Times New Roman"/>
          <w:sz w:val="24"/>
          <w:szCs w:val="24"/>
        </w:rPr>
        <w:t>neliti</w:t>
      </w:r>
      <w:r w:rsidRPr="007B3652">
        <w:rPr>
          <w:rFonts w:ascii="Times New Roman" w:hAnsi="Times New Roman" w:cs="Times New Roman"/>
          <w:sz w:val="24"/>
          <w:szCs w:val="24"/>
        </w:rPr>
        <w:t xml:space="preserve"> berkeinginan untuk melakukan penelitian dengan judul Skripsi “</w:t>
      </w:r>
      <w:r>
        <w:rPr>
          <w:rFonts w:ascii="Times New Roman" w:hAnsi="Times New Roman" w:cs="Times New Roman"/>
          <w:sz w:val="24"/>
          <w:szCs w:val="24"/>
        </w:rPr>
        <w:t>Perbedaan Model Pembelajaran Kooperatif Tipe Grup Investigation (GI)</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Student Teams Achievement Division (STAD) Terhadap Hasil Belajar </w:t>
      </w:r>
      <w:r>
        <w:rPr>
          <w:rFonts w:ascii="Times New Roman" w:hAnsi="Times New Roman" w:cs="Times New Roman"/>
          <w:sz w:val="24"/>
          <w:szCs w:val="24"/>
          <w:lang w:val="id-ID"/>
        </w:rPr>
        <w:t xml:space="preserve">Matematika </w:t>
      </w:r>
      <w:r>
        <w:rPr>
          <w:rFonts w:ascii="Times New Roman" w:hAnsi="Times New Roman" w:cs="Times New Roman"/>
          <w:sz w:val="24"/>
          <w:szCs w:val="24"/>
        </w:rPr>
        <w:t>Siswa</w:t>
      </w:r>
      <w:r>
        <w:rPr>
          <w:rFonts w:ascii="Times New Roman" w:hAnsi="Times New Roman" w:cs="Times New Roman"/>
          <w:sz w:val="24"/>
          <w:szCs w:val="24"/>
          <w:lang w:val="id-ID"/>
        </w:rPr>
        <w:t xml:space="preserve"> Kelas X MAN Prambon Nganjuk</w:t>
      </w:r>
      <w:r w:rsidRPr="007B3652">
        <w:rPr>
          <w:rFonts w:ascii="Times New Roman" w:hAnsi="Times New Roman" w:cs="Times New Roman"/>
          <w:sz w:val="24"/>
          <w:szCs w:val="24"/>
        </w:rPr>
        <w:t>”</w:t>
      </w:r>
      <w:r>
        <w:rPr>
          <w:rFonts w:ascii="Times New Roman" w:hAnsi="Times New Roman" w:cs="Times New Roman"/>
          <w:sz w:val="24"/>
          <w:szCs w:val="24"/>
        </w:rPr>
        <w:t>.</w:t>
      </w:r>
    </w:p>
    <w:p w:rsidR="00801933" w:rsidRDefault="00801933" w:rsidP="00801933">
      <w:pPr>
        <w:pStyle w:val="ListParagraph"/>
        <w:numPr>
          <w:ilvl w:val="0"/>
          <w:numId w:val="1"/>
        </w:numPr>
        <w:spacing w:after="0" w:line="480" w:lineRule="auto"/>
        <w:ind w:left="426" w:hanging="142"/>
        <w:jc w:val="both"/>
        <w:rPr>
          <w:rFonts w:ascii="Times New Roman" w:hAnsi="Times New Roman" w:cs="Times New Roman"/>
          <w:b/>
          <w:sz w:val="24"/>
          <w:szCs w:val="24"/>
        </w:rPr>
      </w:pPr>
      <w:r w:rsidRPr="00AA1293">
        <w:rPr>
          <w:rFonts w:ascii="Times New Roman" w:hAnsi="Times New Roman" w:cs="Times New Roman"/>
          <w:b/>
          <w:sz w:val="24"/>
          <w:szCs w:val="24"/>
        </w:rPr>
        <w:lastRenderedPageBreak/>
        <w:t>Rumusan Masalah</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sidRPr="000B18BF">
        <w:rPr>
          <w:rFonts w:ascii="Times New Roman" w:hAnsi="Times New Roman" w:cs="Times New Roman"/>
          <w:sz w:val="24"/>
          <w:szCs w:val="24"/>
        </w:rPr>
        <w:t>Berdasarkan</w:t>
      </w:r>
      <w:r w:rsidRPr="007D5058">
        <w:rPr>
          <w:rFonts w:ascii="Times New Roman" w:hAnsi="Times New Roman" w:cs="Times New Roman"/>
          <w:sz w:val="24"/>
          <w:szCs w:val="24"/>
          <w:lang w:val="id-ID"/>
        </w:rPr>
        <w:t xml:space="preserve"> uraian diatas, rumusan masalah yang diajukan </w:t>
      </w:r>
      <w:r>
        <w:rPr>
          <w:rFonts w:ascii="Times New Roman" w:hAnsi="Times New Roman" w:cs="Times New Roman"/>
          <w:sz w:val="24"/>
          <w:szCs w:val="24"/>
          <w:lang w:val="id-ID"/>
        </w:rPr>
        <w:t xml:space="preserve">dalam penelitian </w:t>
      </w:r>
      <w:r w:rsidRPr="007D5058">
        <w:rPr>
          <w:rFonts w:ascii="Times New Roman" w:hAnsi="Times New Roman" w:cs="Times New Roman"/>
          <w:sz w:val="24"/>
          <w:szCs w:val="24"/>
          <w:lang w:val="id-ID"/>
        </w:rPr>
        <w:t>ini adalah:</w:t>
      </w:r>
    </w:p>
    <w:p w:rsidR="00801933" w:rsidRDefault="00801933" w:rsidP="00801933">
      <w:pPr>
        <w:pStyle w:val="ListParagraph"/>
        <w:numPr>
          <w:ilvl w:val="0"/>
          <w:numId w:val="7"/>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hasil belajar matematika pada siswa kelas X MAN Prambon Nganjuk menggunakan model pembelajaran kooperatif tipe </w:t>
      </w:r>
      <w:r w:rsidRPr="00187895">
        <w:rPr>
          <w:rFonts w:ascii="Times New Roman" w:hAnsi="Times New Roman" w:cs="Times New Roman"/>
          <w:i/>
          <w:iCs/>
          <w:sz w:val="24"/>
          <w:szCs w:val="24"/>
        </w:rPr>
        <w:t>Group Investigation</w:t>
      </w:r>
      <w:r>
        <w:rPr>
          <w:rFonts w:ascii="Times New Roman" w:hAnsi="Times New Roman" w:cs="Times New Roman"/>
          <w:sz w:val="24"/>
          <w:szCs w:val="24"/>
        </w:rPr>
        <w:t xml:space="preserve"> (GI) ?</w:t>
      </w:r>
    </w:p>
    <w:p w:rsidR="00801933" w:rsidRDefault="00801933" w:rsidP="00801933">
      <w:pPr>
        <w:pStyle w:val="ListParagraph"/>
        <w:numPr>
          <w:ilvl w:val="0"/>
          <w:numId w:val="7"/>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hasil belajar matematika pada siswa kelas X MAN Prambon Nganjuk menggunakan model pembelajaran kooperatif tipe </w:t>
      </w:r>
      <w:r w:rsidRPr="00187895">
        <w:rPr>
          <w:rFonts w:ascii="Times New Roman" w:hAnsi="Times New Roman" w:cs="Times New Roman"/>
          <w:i/>
          <w:iCs/>
          <w:sz w:val="24"/>
          <w:szCs w:val="24"/>
        </w:rPr>
        <w:t>Student Teams Achievement Division</w:t>
      </w:r>
      <w:r>
        <w:rPr>
          <w:rFonts w:ascii="Times New Roman" w:hAnsi="Times New Roman" w:cs="Times New Roman"/>
          <w:sz w:val="24"/>
          <w:szCs w:val="24"/>
        </w:rPr>
        <w:t xml:space="preserve"> (STAD) ?</w:t>
      </w:r>
    </w:p>
    <w:p w:rsidR="00801933" w:rsidRPr="00262A3D" w:rsidRDefault="00801933" w:rsidP="00801933">
      <w:pPr>
        <w:pStyle w:val="ListParagraph"/>
        <w:numPr>
          <w:ilvl w:val="0"/>
          <w:numId w:val="7"/>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Adakah perbedaan antara hasil belajar matematika menggunakan model pembelajaran kooperatif tipe GI dengan model pembelajaran kooperatif tipe STAD pada siswa kelas X MAN Prambon Nganjuk ?</w:t>
      </w:r>
    </w:p>
    <w:p w:rsidR="00801933" w:rsidRPr="005E1EB5" w:rsidRDefault="00801933" w:rsidP="00801933">
      <w:pPr>
        <w:pStyle w:val="ListParagraph"/>
        <w:numPr>
          <w:ilvl w:val="0"/>
          <w:numId w:val="7"/>
        </w:numPr>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erapa besar perbedaan antara hasil belajar matematika menggunakan model pembelajaran kooperatif tipe GI dengan model pembelajaran kooperatif tipe STAD pada siswa kelas X MAN Prambon Nganjuk ?</w:t>
      </w:r>
    </w:p>
    <w:p w:rsidR="00801933" w:rsidRDefault="00801933" w:rsidP="00801933">
      <w:pPr>
        <w:pStyle w:val="ListParagraph"/>
        <w:numPr>
          <w:ilvl w:val="0"/>
          <w:numId w:val="1"/>
        </w:numPr>
        <w:spacing w:after="0" w:line="480" w:lineRule="auto"/>
        <w:ind w:left="426" w:hanging="142"/>
        <w:jc w:val="both"/>
        <w:rPr>
          <w:rFonts w:ascii="Times New Roman" w:hAnsi="Times New Roman" w:cs="Times New Roman"/>
          <w:b/>
          <w:sz w:val="24"/>
          <w:szCs w:val="24"/>
        </w:rPr>
      </w:pPr>
      <w:r w:rsidRPr="00A9517D">
        <w:rPr>
          <w:rFonts w:ascii="Times New Roman" w:hAnsi="Times New Roman" w:cs="Times New Roman"/>
          <w:b/>
          <w:sz w:val="24"/>
          <w:szCs w:val="24"/>
        </w:rPr>
        <w:t>Tujuan Penelitian</w:t>
      </w:r>
    </w:p>
    <w:p w:rsidR="00801933" w:rsidRDefault="00801933" w:rsidP="00187895">
      <w:pPr>
        <w:autoSpaceDE w:val="0"/>
        <w:autoSpaceDN w:val="0"/>
        <w:adjustRightInd w:val="0"/>
        <w:spacing w:after="0" w:line="480" w:lineRule="auto"/>
        <w:ind w:left="426" w:firstLine="567"/>
        <w:jc w:val="both"/>
        <w:rPr>
          <w:rFonts w:ascii="Times New Roman" w:hAnsi="Times New Roman" w:cs="Times New Roman"/>
          <w:sz w:val="24"/>
          <w:szCs w:val="24"/>
        </w:rPr>
      </w:pPr>
      <w:r w:rsidRPr="00825DBC">
        <w:rPr>
          <w:rFonts w:ascii="Times New Roman" w:hAnsi="Times New Roman" w:cs="Times New Roman"/>
          <w:sz w:val="24"/>
          <w:szCs w:val="24"/>
        </w:rPr>
        <w:t>Berdasarkan rumusan masalah diatas, tujuan penelitian ini adalah:</w:t>
      </w:r>
    </w:p>
    <w:p w:rsidR="00801933" w:rsidRDefault="00801933" w:rsidP="00801933">
      <w:pPr>
        <w:pStyle w:val="ListParagraph"/>
        <w:numPr>
          <w:ilvl w:val="0"/>
          <w:numId w:val="2"/>
        </w:numPr>
        <w:tabs>
          <w:tab w:val="left" w:pos="567"/>
        </w:tabs>
        <w:spacing w:after="0" w:line="480" w:lineRule="auto"/>
        <w:ind w:left="851" w:hanging="425"/>
        <w:jc w:val="both"/>
        <w:rPr>
          <w:rFonts w:ascii="Times New Roman" w:hAnsi="Times New Roman" w:cs="Times New Roman"/>
          <w:sz w:val="24"/>
          <w:szCs w:val="24"/>
        </w:rPr>
      </w:pPr>
      <w:r w:rsidRPr="00825DBC">
        <w:rPr>
          <w:rFonts w:ascii="Times New Roman" w:hAnsi="Times New Roman" w:cs="Times New Roman"/>
          <w:sz w:val="24"/>
          <w:szCs w:val="24"/>
        </w:rPr>
        <w:t>Untuk mengetahui</w:t>
      </w:r>
      <w:r>
        <w:rPr>
          <w:rFonts w:ascii="Times New Roman" w:hAnsi="Times New Roman" w:cs="Times New Roman"/>
          <w:sz w:val="24"/>
          <w:szCs w:val="24"/>
        </w:rPr>
        <w:t xml:space="preserve"> hasil belajar matematika pada siswa kelas X MAN Prambon Nganjuk dengan menggunakan model pembelajaran kooperatif tipe Group Investigation (GI).</w:t>
      </w:r>
    </w:p>
    <w:p w:rsidR="00801933" w:rsidRDefault="00801933" w:rsidP="00801933">
      <w:pPr>
        <w:pStyle w:val="ListParagraph"/>
        <w:numPr>
          <w:ilvl w:val="0"/>
          <w:numId w:val="2"/>
        </w:numPr>
        <w:tabs>
          <w:tab w:val="left" w:pos="567"/>
        </w:tabs>
        <w:spacing w:after="0" w:line="480" w:lineRule="auto"/>
        <w:ind w:left="851" w:hanging="425"/>
        <w:jc w:val="both"/>
        <w:rPr>
          <w:rFonts w:ascii="Times New Roman" w:hAnsi="Times New Roman" w:cs="Times New Roman"/>
          <w:sz w:val="24"/>
          <w:szCs w:val="24"/>
        </w:rPr>
      </w:pPr>
      <w:r w:rsidRPr="00825DBC">
        <w:rPr>
          <w:rFonts w:ascii="Times New Roman" w:hAnsi="Times New Roman" w:cs="Times New Roman"/>
          <w:sz w:val="24"/>
          <w:szCs w:val="24"/>
        </w:rPr>
        <w:t>Untuk mengetahui</w:t>
      </w:r>
      <w:r>
        <w:rPr>
          <w:rFonts w:ascii="Times New Roman" w:hAnsi="Times New Roman" w:cs="Times New Roman"/>
          <w:sz w:val="24"/>
          <w:szCs w:val="24"/>
        </w:rPr>
        <w:t xml:space="preserve"> hasil belajar matematika pada siswa kelas X MAN Prambon Nganjuk dengan menggunakan model pembelajaran kooperatif tipe Student Teams Achievement Division (STAD).</w:t>
      </w:r>
    </w:p>
    <w:p w:rsidR="00801933" w:rsidRDefault="00801933" w:rsidP="00801933">
      <w:pPr>
        <w:pStyle w:val="ListParagraph"/>
        <w:numPr>
          <w:ilvl w:val="0"/>
          <w:numId w:val="2"/>
        </w:numPr>
        <w:tabs>
          <w:tab w:val="left" w:pos="567"/>
        </w:tabs>
        <w:spacing w:after="0" w:line="480" w:lineRule="auto"/>
        <w:ind w:left="851" w:hanging="425"/>
        <w:jc w:val="both"/>
        <w:rPr>
          <w:rFonts w:ascii="Times New Roman" w:hAnsi="Times New Roman" w:cs="Times New Roman"/>
          <w:sz w:val="24"/>
          <w:szCs w:val="24"/>
        </w:rPr>
      </w:pPr>
      <w:r w:rsidRPr="00825DBC">
        <w:rPr>
          <w:rFonts w:ascii="Times New Roman" w:hAnsi="Times New Roman" w:cs="Times New Roman"/>
          <w:sz w:val="24"/>
          <w:szCs w:val="24"/>
        </w:rPr>
        <w:lastRenderedPageBreak/>
        <w:t>Untuk mengetahui</w:t>
      </w:r>
      <w:r>
        <w:rPr>
          <w:rFonts w:ascii="Times New Roman" w:hAnsi="Times New Roman" w:cs="Times New Roman"/>
          <w:sz w:val="24"/>
          <w:szCs w:val="24"/>
        </w:rPr>
        <w:t xml:space="preserve"> </w:t>
      </w:r>
      <w:r w:rsidRPr="00825DBC">
        <w:rPr>
          <w:rFonts w:ascii="Times New Roman" w:hAnsi="Times New Roman" w:cs="Times New Roman"/>
          <w:sz w:val="24"/>
          <w:szCs w:val="24"/>
        </w:rPr>
        <w:t>apakah</w:t>
      </w:r>
      <w:r>
        <w:rPr>
          <w:rFonts w:ascii="Times New Roman" w:hAnsi="Times New Roman" w:cs="Times New Roman"/>
          <w:sz w:val="24"/>
          <w:szCs w:val="24"/>
        </w:rPr>
        <w:t xml:space="preserve"> ada </w:t>
      </w:r>
      <w:r>
        <w:rPr>
          <w:rFonts w:ascii="Times New Roman" w:hAnsi="Times New Roman" w:cs="Times New Roman"/>
          <w:sz w:val="24"/>
          <w:szCs w:val="24"/>
          <w:lang w:val="id-ID"/>
        </w:rPr>
        <w:t>perbedaan antara hasil belajar matematika menggunakan model pembelajaran kooperatif tipe GI dengan model pembelajaran kooperatif tipe STAD pada siswa kelas X MAN Prambon Nganjuk</w:t>
      </w:r>
      <w:r>
        <w:rPr>
          <w:rFonts w:ascii="Times New Roman" w:hAnsi="Times New Roman" w:cs="Times New Roman"/>
          <w:sz w:val="24"/>
          <w:szCs w:val="24"/>
        </w:rPr>
        <w:t>.</w:t>
      </w:r>
    </w:p>
    <w:p w:rsidR="00801933" w:rsidRPr="00F81C76" w:rsidRDefault="00801933" w:rsidP="00801933">
      <w:pPr>
        <w:pStyle w:val="ListParagraph"/>
        <w:numPr>
          <w:ilvl w:val="0"/>
          <w:numId w:val="2"/>
        </w:numPr>
        <w:tabs>
          <w:tab w:val="left" w:pos="567"/>
        </w:tabs>
        <w:spacing w:after="0" w:line="480" w:lineRule="auto"/>
        <w:ind w:left="851" w:hanging="425"/>
        <w:jc w:val="both"/>
        <w:rPr>
          <w:rFonts w:ascii="Times New Roman" w:hAnsi="Times New Roman" w:cs="Times New Roman"/>
          <w:sz w:val="24"/>
          <w:szCs w:val="24"/>
        </w:rPr>
      </w:pPr>
      <w:r w:rsidRPr="00F81C76">
        <w:rPr>
          <w:rFonts w:ascii="Times New Roman" w:hAnsi="Times New Roman" w:cs="Times New Roman"/>
          <w:sz w:val="24"/>
          <w:szCs w:val="24"/>
        </w:rPr>
        <w:t xml:space="preserve">Untuk mengetahui </w:t>
      </w:r>
      <w:r>
        <w:rPr>
          <w:rFonts w:ascii="Times New Roman" w:hAnsi="Times New Roman" w:cs="Times New Roman"/>
          <w:sz w:val="24"/>
          <w:szCs w:val="24"/>
        </w:rPr>
        <w:t>s</w:t>
      </w:r>
      <w:r>
        <w:rPr>
          <w:rFonts w:ascii="Times New Roman" w:hAnsi="Times New Roman" w:cs="Times New Roman"/>
          <w:sz w:val="24"/>
          <w:szCs w:val="24"/>
          <w:lang w:val="id-ID"/>
        </w:rPr>
        <w:t>eberapa besar perbedaan antara hasil belajar matematika menggunakan model pembelajaran kooperatif tipe GI dengan model pembelajaran kooperatif tipe STAD pada siswa kelas X MAN Prambon Nganjuk</w:t>
      </w:r>
      <w:r>
        <w:rPr>
          <w:rFonts w:ascii="Times New Roman" w:hAnsi="Times New Roman" w:cs="Times New Roman"/>
          <w:sz w:val="24"/>
          <w:szCs w:val="24"/>
        </w:rPr>
        <w:t>.</w:t>
      </w:r>
    </w:p>
    <w:p w:rsidR="00801933" w:rsidRPr="00BB19C3" w:rsidRDefault="00801933" w:rsidP="00801933">
      <w:pPr>
        <w:pStyle w:val="ListParagraph"/>
        <w:numPr>
          <w:ilvl w:val="0"/>
          <w:numId w:val="1"/>
        </w:numPr>
        <w:spacing w:after="0" w:line="480" w:lineRule="auto"/>
        <w:ind w:left="426" w:hanging="142"/>
        <w:jc w:val="both"/>
        <w:rPr>
          <w:rFonts w:ascii="Times New Roman" w:hAnsi="Times New Roman" w:cs="Times New Roman"/>
          <w:b/>
          <w:sz w:val="24"/>
          <w:szCs w:val="24"/>
        </w:rPr>
      </w:pPr>
      <w:r w:rsidRPr="00BB19C3">
        <w:rPr>
          <w:rFonts w:ascii="Times New Roman" w:hAnsi="Times New Roman" w:cs="Times New Roman"/>
          <w:b/>
          <w:sz w:val="24"/>
          <w:szCs w:val="24"/>
        </w:rPr>
        <w:t>Hipotesis</w:t>
      </w:r>
      <w:r>
        <w:rPr>
          <w:rFonts w:ascii="Times New Roman" w:hAnsi="Times New Roman" w:cs="Times New Roman"/>
          <w:b/>
          <w:sz w:val="24"/>
          <w:szCs w:val="24"/>
        </w:rPr>
        <w:t xml:space="preserve"> Penelitian</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D55FEF">
        <w:rPr>
          <w:rFonts w:ascii="Times New Roman" w:hAnsi="Times New Roman" w:cs="Times New Roman"/>
          <w:sz w:val="24"/>
          <w:szCs w:val="24"/>
        </w:rPr>
        <w:t>Hipotesis merupakan jawaban sementara t</w:t>
      </w:r>
      <w:r>
        <w:rPr>
          <w:rFonts w:ascii="Times New Roman" w:hAnsi="Times New Roman" w:cs="Times New Roman"/>
          <w:sz w:val="24"/>
          <w:szCs w:val="24"/>
        </w:rPr>
        <w:t>erhadap masalah yang diajukan oleh peneliti</w:t>
      </w:r>
      <w:r w:rsidRPr="00D55FEF">
        <w:rPr>
          <w:rFonts w:ascii="Times New Roman" w:hAnsi="Times New Roman" w:cs="Times New Roman"/>
          <w:sz w:val="24"/>
          <w:szCs w:val="24"/>
        </w:rPr>
        <w:t xml:space="preserve"> yang dijabarkan dari landasan teori dan tinjauan pustaka dan harus diuji kebenarannya.</w:t>
      </w:r>
      <w:r>
        <w:rPr>
          <w:rFonts w:ascii="Times New Roman" w:hAnsi="Times New Roman" w:cs="Times New Roman"/>
          <w:sz w:val="24"/>
          <w:szCs w:val="24"/>
        </w:rPr>
        <w:t xml:space="preserve"> Peneliti menyusun hipotesis sebagai berikut:</w:t>
      </w:r>
    </w:p>
    <w:p w:rsidR="00801933" w:rsidRPr="001E4FAE" w:rsidRDefault="00801933" w:rsidP="00187895">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w:t>
      </w:r>
      <w:r w:rsidRPr="000B18BF">
        <w:rPr>
          <w:rFonts w:ascii="Times New Roman" w:hAnsi="Times New Roman" w:cs="Times New Roman"/>
          <w:sz w:val="24"/>
          <w:szCs w:val="24"/>
        </w:rPr>
        <w:t>Ada</w:t>
      </w:r>
      <w:r>
        <w:rPr>
          <w:rFonts w:ascii="Times New Roman" w:hAnsi="Times New Roman" w:cs="Times New Roman"/>
          <w:sz w:val="24"/>
          <w:szCs w:val="24"/>
          <w:lang w:val="id-ID"/>
        </w:rPr>
        <w:t xml:space="preserve"> perbedaan yang signifikan pada hasil belajar matematika siswa kelas X MAN Prambon Nganjuk</w:t>
      </w:r>
      <w:r>
        <w:rPr>
          <w:rFonts w:ascii="Times New Roman" w:hAnsi="Times New Roman" w:cs="Times New Roman"/>
          <w:sz w:val="24"/>
          <w:szCs w:val="24"/>
        </w:rPr>
        <w:t xml:space="preserve"> </w:t>
      </w:r>
      <w:r>
        <w:rPr>
          <w:rFonts w:ascii="Times New Roman" w:hAnsi="Times New Roman" w:cs="Times New Roman"/>
          <w:sz w:val="24"/>
          <w:szCs w:val="24"/>
          <w:lang w:val="id-ID"/>
        </w:rPr>
        <w:t>setelah dilakukan pengajaran dengan menggunakan model pembelajaran GI</w:t>
      </w:r>
      <w:r>
        <w:rPr>
          <w:rFonts w:ascii="Times New Roman" w:hAnsi="Times New Roman" w:cs="Times New Roman"/>
          <w:sz w:val="24"/>
          <w:szCs w:val="24"/>
        </w:rPr>
        <w:t xml:space="preserve"> dan STAD</w:t>
      </w:r>
      <w:r>
        <w:rPr>
          <w:rFonts w:ascii="Times New Roman" w:hAnsi="Times New Roman" w:cs="Times New Roman"/>
          <w:sz w:val="24"/>
          <w:szCs w:val="24"/>
          <w:lang w:val="id-ID"/>
        </w:rPr>
        <w:t>”.</w:t>
      </w:r>
    </w:p>
    <w:p w:rsidR="00801933" w:rsidRDefault="00801933" w:rsidP="00801933">
      <w:pPr>
        <w:pStyle w:val="ListParagraph"/>
        <w:numPr>
          <w:ilvl w:val="0"/>
          <w:numId w:val="1"/>
        </w:numPr>
        <w:spacing w:after="0" w:line="48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Kegunaan</w:t>
      </w:r>
      <w:r w:rsidRPr="00BF6096">
        <w:rPr>
          <w:rFonts w:ascii="Times New Roman" w:hAnsi="Times New Roman" w:cs="Times New Roman"/>
          <w:b/>
          <w:sz w:val="24"/>
          <w:szCs w:val="24"/>
        </w:rPr>
        <w:t xml:space="preserve"> Penelitian</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Pr="00D55FEF">
        <w:rPr>
          <w:rFonts w:ascii="Times New Roman" w:hAnsi="Times New Roman" w:cs="Times New Roman"/>
          <w:sz w:val="24"/>
          <w:szCs w:val="24"/>
        </w:rPr>
        <w:t xml:space="preserve">ini diharapkan dapat </w:t>
      </w:r>
      <w:r>
        <w:rPr>
          <w:rFonts w:ascii="Times New Roman" w:hAnsi="Times New Roman" w:cs="Times New Roman"/>
          <w:sz w:val="24"/>
          <w:szCs w:val="24"/>
        </w:rPr>
        <w:t>berguna baik secara toeritis maupun praktis, yaitu</w:t>
      </w:r>
      <w:r w:rsidRPr="00D55FEF">
        <w:rPr>
          <w:rFonts w:ascii="Times New Roman" w:hAnsi="Times New Roman" w:cs="Times New Roman"/>
          <w:sz w:val="24"/>
          <w:szCs w:val="24"/>
        </w:rPr>
        <w:t>:</w:t>
      </w:r>
    </w:p>
    <w:p w:rsidR="00801933" w:rsidRDefault="00801933" w:rsidP="00801933">
      <w:pPr>
        <w:pStyle w:val="ListParagraph"/>
        <w:numPr>
          <w:ilvl w:val="0"/>
          <w:numId w:val="8"/>
        </w:numPr>
        <w:autoSpaceDE w:val="0"/>
        <w:autoSpaceDN w:val="0"/>
        <w:adjustRightInd w:val="0"/>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Kegunaan secara teoritis</w:t>
      </w:r>
    </w:p>
    <w:p w:rsidR="00801933" w:rsidRPr="00E74953" w:rsidRDefault="00801933" w:rsidP="00801933">
      <w:pPr>
        <w:pStyle w:val="ListParagraph"/>
        <w:autoSpaceDE w:val="0"/>
        <w:autoSpaceDN w:val="0"/>
        <w:adjustRightInd w:val="0"/>
        <w:spacing w:after="0"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 xml:space="preserve">Hasil penelitian ini diharapkan dapat memberikan sumbangan postitif dan memperkaya khasanah ilmu pengetahuan </w:t>
      </w:r>
      <w:r w:rsidR="0004495B">
        <w:rPr>
          <w:rFonts w:ascii="Times New Roman" w:hAnsi="Times New Roman" w:cs="Times New Roman"/>
          <w:sz w:val="24"/>
          <w:szCs w:val="24"/>
        </w:rPr>
        <w:t>tentang penggunaan berbagai str</w:t>
      </w:r>
      <w:r>
        <w:rPr>
          <w:rFonts w:ascii="Times New Roman" w:hAnsi="Times New Roman" w:cs="Times New Roman"/>
          <w:sz w:val="24"/>
          <w:szCs w:val="24"/>
        </w:rPr>
        <w:t xml:space="preserve">ategi atau model pembelajaran yang berguna untuk </w:t>
      </w:r>
      <w:r>
        <w:rPr>
          <w:rFonts w:ascii="Times New Roman" w:hAnsi="Times New Roman" w:cs="Times New Roman"/>
          <w:sz w:val="24"/>
          <w:szCs w:val="24"/>
        </w:rPr>
        <w:lastRenderedPageBreak/>
        <w:t>meningkatkan hasil belajar siswa, khususnya mengenai penggunaan metode pembelajaran kooperatif tipe Group Investigation (GI) dan pembelajaran kooperatif tipe Student Teams Achievement Division (STAD) dalam pembelajaran matematika.</w:t>
      </w:r>
    </w:p>
    <w:p w:rsidR="00801933" w:rsidRPr="00A6404F" w:rsidRDefault="00801933" w:rsidP="00801933">
      <w:pPr>
        <w:pStyle w:val="ListParagraph"/>
        <w:numPr>
          <w:ilvl w:val="0"/>
          <w:numId w:val="8"/>
        </w:numPr>
        <w:autoSpaceDE w:val="0"/>
        <w:autoSpaceDN w:val="0"/>
        <w:adjustRightInd w:val="0"/>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Kegunaan secara praktis</w:t>
      </w:r>
    </w:p>
    <w:p w:rsidR="00801933" w:rsidRPr="009C184B" w:rsidRDefault="00801933" w:rsidP="00801933">
      <w:pPr>
        <w:pStyle w:val="ListParagraph"/>
        <w:numPr>
          <w:ilvl w:val="0"/>
          <w:numId w:val="3"/>
        </w:numPr>
        <w:tabs>
          <w:tab w:val="left" w:pos="567"/>
        </w:tabs>
        <w:spacing w:line="480" w:lineRule="auto"/>
        <w:ind w:left="993" w:hanging="284"/>
        <w:jc w:val="both"/>
        <w:rPr>
          <w:rFonts w:ascii="Times New Roman" w:hAnsi="Times New Roman" w:cs="Times New Roman"/>
          <w:sz w:val="24"/>
          <w:szCs w:val="24"/>
        </w:rPr>
      </w:pPr>
      <w:r w:rsidRPr="009C184B">
        <w:rPr>
          <w:rFonts w:ascii="Times New Roman" w:hAnsi="Times New Roman" w:cs="Times New Roman"/>
          <w:sz w:val="24"/>
          <w:szCs w:val="24"/>
        </w:rPr>
        <w:t>Bagi Sekolah</w:t>
      </w:r>
    </w:p>
    <w:p w:rsidR="00801933" w:rsidRDefault="00801933" w:rsidP="00801933">
      <w:pPr>
        <w:pStyle w:val="ListParagraph"/>
        <w:tabs>
          <w:tab w:val="left" w:pos="567"/>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sebagai masukan untuk menentukan kebijakan dalam membantu meningkatkan motivasi dan hasil belajar matematika siswa.</w:t>
      </w:r>
    </w:p>
    <w:p w:rsidR="00801933" w:rsidRPr="009C184B" w:rsidRDefault="00801933" w:rsidP="00801933">
      <w:pPr>
        <w:pStyle w:val="ListParagraph"/>
        <w:numPr>
          <w:ilvl w:val="0"/>
          <w:numId w:val="3"/>
        </w:numPr>
        <w:tabs>
          <w:tab w:val="left" w:pos="567"/>
        </w:tabs>
        <w:spacing w:line="480" w:lineRule="auto"/>
        <w:ind w:left="993" w:hanging="284"/>
        <w:jc w:val="both"/>
        <w:rPr>
          <w:rFonts w:ascii="Times New Roman" w:hAnsi="Times New Roman" w:cs="Times New Roman"/>
          <w:sz w:val="24"/>
          <w:szCs w:val="24"/>
        </w:rPr>
      </w:pPr>
      <w:r w:rsidRPr="009C184B">
        <w:rPr>
          <w:rFonts w:ascii="Times New Roman" w:hAnsi="Times New Roman" w:cs="Times New Roman"/>
          <w:sz w:val="24"/>
          <w:szCs w:val="24"/>
        </w:rPr>
        <w:t>Bagi Guru</w:t>
      </w:r>
    </w:p>
    <w:p w:rsidR="00801933" w:rsidRPr="00362920" w:rsidRDefault="00801933" w:rsidP="0004495B">
      <w:pPr>
        <w:pStyle w:val="ListParagraph"/>
        <w:tabs>
          <w:tab w:val="left" w:pos="567"/>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Hasil penelitian ini diharapkan mampu member</w:t>
      </w:r>
      <w:r w:rsidR="0004495B">
        <w:rPr>
          <w:rFonts w:ascii="Times New Roman" w:hAnsi="Times New Roman" w:cs="Times New Roman"/>
          <w:sz w:val="24"/>
          <w:szCs w:val="24"/>
        </w:rPr>
        <w:t>i</w:t>
      </w:r>
      <w:r>
        <w:rPr>
          <w:rFonts w:ascii="Times New Roman" w:hAnsi="Times New Roman" w:cs="Times New Roman"/>
          <w:sz w:val="24"/>
          <w:szCs w:val="24"/>
        </w:rPr>
        <w:t xml:space="preserve"> masukan bagi guru tentang bagaimana cara mening</w:t>
      </w:r>
      <w:r w:rsidR="0004495B">
        <w:rPr>
          <w:rFonts w:ascii="Times New Roman" w:hAnsi="Times New Roman" w:cs="Times New Roman"/>
          <w:sz w:val="24"/>
          <w:szCs w:val="24"/>
        </w:rPr>
        <w:t xml:space="preserve">katkan motivasi belajar siswa, </w:t>
      </w:r>
      <w:r>
        <w:rPr>
          <w:rFonts w:ascii="Times New Roman" w:hAnsi="Times New Roman" w:cs="Times New Roman"/>
          <w:sz w:val="24"/>
          <w:szCs w:val="24"/>
        </w:rPr>
        <w:t xml:space="preserve">sehingga hasil belajar siswa juga meningkat. Hasil penelitian ini juga diharapkan akan mampu menginspirasi para guru untuk mengembangkan berbagai inovasi </w:t>
      </w:r>
      <w:r w:rsidR="0004495B">
        <w:rPr>
          <w:rFonts w:ascii="Times New Roman" w:hAnsi="Times New Roman" w:cs="Times New Roman"/>
          <w:sz w:val="24"/>
          <w:szCs w:val="24"/>
        </w:rPr>
        <w:t xml:space="preserve">model </w:t>
      </w:r>
      <w:r>
        <w:rPr>
          <w:rFonts w:ascii="Times New Roman" w:hAnsi="Times New Roman" w:cs="Times New Roman"/>
          <w:sz w:val="24"/>
          <w:szCs w:val="24"/>
        </w:rPr>
        <w:t>pembelajaran untuk meningkatkan hasil belajar siswa.</w:t>
      </w:r>
    </w:p>
    <w:p w:rsidR="00801933" w:rsidRPr="009C184B" w:rsidRDefault="00801933" w:rsidP="00801933">
      <w:pPr>
        <w:pStyle w:val="ListParagraph"/>
        <w:numPr>
          <w:ilvl w:val="0"/>
          <w:numId w:val="3"/>
        </w:numPr>
        <w:tabs>
          <w:tab w:val="left" w:pos="567"/>
        </w:tabs>
        <w:spacing w:line="480" w:lineRule="auto"/>
        <w:ind w:left="993" w:hanging="284"/>
        <w:jc w:val="both"/>
        <w:rPr>
          <w:rFonts w:ascii="Times New Roman" w:hAnsi="Times New Roman" w:cs="Times New Roman"/>
          <w:sz w:val="24"/>
          <w:szCs w:val="24"/>
        </w:rPr>
      </w:pPr>
      <w:r w:rsidRPr="009C184B">
        <w:rPr>
          <w:rFonts w:ascii="Times New Roman" w:hAnsi="Times New Roman" w:cs="Times New Roman"/>
          <w:sz w:val="24"/>
          <w:szCs w:val="24"/>
        </w:rPr>
        <w:t>Bagi Siswa</w:t>
      </w:r>
    </w:p>
    <w:p w:rsidR="00801933" w:rsidRPr="001F521B" w:rsidRDefault="00801933" w:rsidP="00801933">
      <w:pPr>
        <w:pStyle w:val="ListParagraph"/>
        <w:tabs>
          <w:tab w:val="left" w:pos="567"/>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Hasil penelitian ini diharapkan mampu memberikan semangat belajar bagi siswa sehingga hasil belajar siswa mengalami peningkatan.</w:t>
      </w:r>
    </w:p>
    <w:p w:rsidR="00801933" w:rsidRDefault="00801933" w:rsidP="00801933">
      <w:pPr>
        <w:pStyle w:val="ListParagraph"/>
        <w:numPr>
          <w:ilvl w:val="0"/>
          <w:numId w:val="3"/>
        </w:numPr>
        <w:tabs>
          <w:tab w:val="left" w:pos="567"/>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Peneliti</w:t>
      </w:r>
    </w:p>
    <w:p w:rsidR="00801933" w:rsidRPr="00F84233" w:rsidRDefault="00801933" w:rsidP="00801933">
      <w:pPr>
        <w:pStyle w:val="ListParagraph"/>
        <w:tabs>
          <w:tab w:val="left" w:pos="567"/>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Hasil penelitian ini diharapkan dapat dijadikan referensi dalam mengembangkan profesi yang nantinya akan dijalani oleh peneliti dan memberikan pengalaman yang berharga untuk menentukan suatu </w:t>
      </w:r>
      <w:r>
        <w:rPr>
          <w:rFonts w:ascii="Times New Roman" w:hAnsi="Times New Roman" w:cs="Times New Roman"/>
          <w:sz w:val="24"/>
          <w:szCs w:val="24"/>
        </w:rPr>
        <w:lastRenderedPageBreak/>
        <w:t>tindakan yang tepat guna dalam mengatasi permasalahan</w:t>
      </w:r>
      <w:r>
        <w:rPr>
          <w:rFonts w:ascii="Times New Roman" w:hAnsi="Times New Roman" w:cs="Times New Roman"/>
          <w:sz w:val="24"/>
          <w:szCs w:val="24"/>
          <w:lang w:val="id-ID"/>
        </w:rPr>
        <w:t>-</w:t>
      </w:r>
      <w:r>
        <w:rPr>
          <w:rFonts w:ascii="Times New Roman" w:hAnsi="Times New Roman" w:cs="Times New Roman"/>
          <w:sz w:val="24"/>
          <w:szCs w:val="24"/>
        </w:rPr>
        <w:t xml:space="preserve"> permasalahan </w:t>
      </w:r>
      <w:r>
        <w:rPr>
          <w:rFonts w:ascii="Times New Roman" w:hAnsi="Times New Roman" w:cs="Times New Roman"/>
          <w:sz w:val="24"/>
          <w:szCs w:val="24"/>
          <w:lang w:val="id-ID"/>
        </w:rPr>
        <w:t>yang mungkin timbul didalam proses pembelajaran.</w:t>
      </w:r>
    </w:p>
    <w:p w:rsidR="00801933" w:rsidRDefault="00801933" w:rsidP="00801933">
      <w:pPr>
        <w:pStyle w:val="ListParagraph"/>
        <w:numPr>
          <w:ilvl w:val="0"/>
          <w:numId w:val="1"/>
        </w:numPr>
        <w:spacing w:after="0" w:line="48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Ruang Lingkup dan Keterbatasan Penelitian</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Ruang lingkup studi dalam penelitian ini meliputi:</w:t>
      </w:r>
    </w:p>
    <w:p w:rsidR="00801933" w:rsidRDefault="00801933" w:rsidP="00801933">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Lingkup Territorial</w:t>
      </w:r>
    </w:p>
    <w:p w:rsidR="00801933" w:rsidRDefault="00801933" w:rsidP="00801933">
      <w:pPr>
        <w:pStyle w:val="ListParagraph"/>
        <w:spacing w:after="0"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Lokasi sasaran penelitian ini adalah Madrasah Aliyah Negeri </w:t>
      </w:r>
      <w:r>
        <w:rPr>
          <w:rFonts w:ascii="Times New Roman" w:hAnsi="Times New Roman" w:cs="Times New Roman"/>
          <w:sz w:val="24"/>
          <w:szCs w:val="24"/>
          <w:lang w:val="id-ID"/>
        </w:rPr>
        <w:t xml:space="preserve">(MAN) </w:t>
      </w:r>
      <w:r>
        <w:rPr>
          <w:rFonts w:ascii="Times New Roman" w:hAnsi="Times New Roman" w:cs="Times New Roman"/>
          <w:sz w:val="24"/>
          <w:szCs w:val="24"/>
        </w:rPr>
        <w:t>Prambon Nganjuk.</w:t>
      </w:r>
    </w:p>
    <w:p w:rsidR="00801933" w:rsidRDefault="00801933" w:rsidP="00801933">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Lingkup Substansi</w:t>
      </w:r>
    </w:p>
    <w:p w:rsidR="00801933" w:rsidRDefault="00801933" w:rsidP="00801933">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Substansi hasil penelitian perbedaan model pembelajaran GI dan STAD terhadap hasil belajar siswa dalam mata pelajaran matematika ini diantaranya:</w:t>
      </w:r>
    </w:p>
    <w:p w:rsidR="00801933" w:rsidRPr="00DB605B" w:rsidRDefault="00801933" w:rsidP="00801933">
      <w:pPr>
        <w:pStyle w:val="ListParagraph"/>
        <w:numPr>
          <w:ilvl w:val="0"/>
          <w:numId w:val="5"/>
        </w:numPr>
        <w:spacing w:after="0" w:line="480" w:lineRule="auto"/>
        <w:ind w:left="1134" w:hanging="283"/>
        <w:jc w:val="both"/>
        <w:rPr>
          <w:rFonts w:ascii="Times New Roman" w:hAnsi="Times New Roman" w:cs="Times New Roman"/>
          <w:sz w:val="24"/>
          <w:szCs w:val="24"/>
        </w:rPr>
      </w:pPr>
      <w:r w:rsidRPr="00DB605B">
        <w:rPr>
          <w:rFonts w:ascii="Times New Roman" w:hAnsi="Times New Roman" w:cs="Times New Roman"/>
          <w:sz w:val="24"/>
          <w:szCs w:val="24"/>
          <w:lang w:val="id-ID"/>
        </w:rPr>
        <w:t>Hasil belajar</w:t>
      </w:r>
      <w:r w:rsidRPr="00DB605B">
        <w:rPr>
          <w:rFonts w:ascii="Times New Roman" w:hAnsi="Times New Roman" w:cs="Times New Roman"/>
          <w:sz w:val="24"/>
          <w:szCs w:val="24"/>
        </w:rPr>
        <w:t xml:space="preserve"> siswa terhadap mata pelajaran matematika dengan menggunakan model pembelajaran GI dan STAD.</w:t>
      </w:r>
    </w:p>
    <w:p w:rsidR="00801933" w:rsidRDefault="00801933" w:rsidP="00801933">
      <w:pPr>
        <w:pStyle w:val="ListParagraph"/>
        <w:numPr>
          <w:ilvl w:val="0"/>
          <w:numId w:val="5"/>
        </w:numPr>
        <w:spacing w:after="0" w:line="480" w:lineRule="auto"/>
        <w:ind w:left="1134" w:hanging="283"/>
        <w:jc w:val="both"/>
        <w:rPr>
          <w:rFonts w:ascii="Times New Roman" w:hAnsi="Times New Roman" w:cs="Times New Roman"/>
          <w:sz w:val="24"/>
          <w:szCs w:val="24"/>
        </w:rPr>
      </w:pPr>
      <w:r w:rsidRPr="00DB605B">
        <w:rPr>
          <w:rFonts w:ascii="Times New Roman" w:hAnsi="Times New Roman" w:cs="Times New Roman"/>
          <w:sz w:val="24"/>
          <w:szCs w:val="24"/>
          <w:lang w:val="id-ID"/>
        </w:rPr>
        <w:t>Tingkat pemahaman</w:t>
      </w:r>
      <w:r w:rsidRPr="00DB605B">
        <w:rPr>
          <w:rFonts w:ascii="Times New Roman" w:hAnsi="Times New Roman" w:cs="Times New Roman"/>
          <w:sz w:val="24"/>
          <w:szCs w:val="24"/>
        </w:rPr>
        <w:t xml:space="preserve"> </w:t>
      </w:r>
      <w:r w:rsidRPr="00DB605B">
        <w:rPr>
          <w:rFonts w:ascii="Times New Roman" w:hAnsi="Times New Roman" w:cs="Times New Roman"/>
          <w:sz w:val="24"/>
          <w:szCs w:val="24"/>
          <w:lang w:val="id-ID"/>
        </w:rPr>
        <w:t xml:space="preserve">dan penguasaan </w:t>
      </w:r>
      <w:r w:rsidRPr="00DB605B">
        <w:rPr>
          <w:rFonts w:ascii="Times New Roman" w:hAnsi="Times New Roman" w:cs="Times New Roman"/>
          <w:sz w:val="24"/>
          <w:szCs w:val="24"/>
        </w:rPr>
        <w:t xml:space="preserve">siswa </w:t>
      </w:r>
      <w:r w:rsidRPr="00DB605B">
        <w:rPr>
          <w:rFonts w:ascii="Times New Roman" w:hAnsi="Times New Roman" w:cs="Times New Roman"/>
          <w:sz w:val="24"/>
          <w:szCs w:val="24"/>
          <w:lang w:val="id-ID"/>
        </w:rPr>
        <w:t xml:space="preserve">terhadap </w:t>
      </w:r>
      <w:r w:rsidRPr="00DB605B">
        <w:rPr>
          <w:rFonts w:ascii="Times New Roman" w:hAnsi="Times New Roman" w:cs="Times New Roman"/>
          <w:sz w:val="24"/>
          <w:szCs w:val="24"/>
        </w:rPr>
        <w:t>materi.</w:t>
      </w:r>
    </w:p>
    <w:p w:rsidR="00801933" w:rsidRPr="00DB605B" w:rsidRDefault="00801933" w:rsidP="0004495B">
      <w:pPr>
        <w:pStyle w:val="ListParagraph"/>
        <w:spacing w:line="480" w:lineRule="auto"/>
        <w:ind w:left="851" w:firstLine="567"/>
        <w:jc w:val="both"/>
        <w:rPr>
          <w:rFonts w:ascii="Times New Roman" w:hAnsi="Times New Roman" w:cs="Times New Roman"/>
          <w:bCs/>
          <w:sz w:val="24"/>
          <w:szCs w:val="24"/>
          <w:lang w:val="id-ID"/>
        </w:rPr>
      </w:pPr>
      <w:r w:rsidRPr="00DB605B">
        <w:rPr>
          <w:rFonts w:ascii="Times New Roman" w:hAnsi="Times New Roman" w:cs="Times New Roman"/>
          <w:bCs/>
          <w:sz w:val="24"/>
          <w:szCs w:val="24"/>
          <w:lang w:val="id-ID"/>
        </w:rPr>
        <w:t>Keterbatasan  penelitian  menunjuk pada suatu keadaan yang tidak bisa dihindari dalam penelitian. Hal ini dilakukan agar pembaca dapat menyikapi hasil penelitian sesuai dengan kondisi yang ada. Dengan pertimbangan-pertimbangan mengenai keterbatasan penelitian, maka penulis membatasi fokus permasalahan dalam penelitian ini sebagai berikut:</w:t>
      </w:r>
    </w:p>
    <w:p w:rsidR="00801933" w:rsidRPr="00DB605B" w:rsidRDefault="00801933" w:rsidP="00801933">
      <w:pPr>
        <w:pStyle w:val="ListParagraph"/>
        <w:numPr>
          <w:ilvl w:val="6"/>
          <w:numId w:val="9"/>
        </w:numPr>
        <w:tabs>
          <w:tab w:val="clear" w:pos="5760"/>
        </w:tabs>
        <w:spacing w:after="0" w:line="480" w:lineRule="auto"/>
        <w:ind w:left="1276" w:hanging="425"/>
        <w:jc w:val="both"/>
        <w:rPr>
          <w:rFonts w:ascii="Times New Roman" w:hAnsi="Times New Roman" w:cs="Times New Roman"/>
          <w:bCs/>
          <w:sz w:val="24"/>
          <w:szCs w:val="24"/>
          <w:lang w:val="id-ID"/>
        </w:rPr>
      </w:pPr>
      <w:r w:rsidRPr="00DB605B">
        <w:rPr>
          <w:rFonts w:ascii="Times New Roman" w:hAnsi="Times New Roman" w:cs="Times New Roman"/>
          <w:sz w:val="24"/>
          <w:szCs w:val="24"/>
          <w:lang w:val="id-ID"/>
        </w:rPr>
        <w:t xml:space="preserve">Data </w:t>
      </w:r>
      <w:r>
        <w:rPr>
          <w:rFonts w:ascii="Times New Roman" w:hAnsi="Times New Roman" w:cs="Times New Roman"/>
          <w:sz w:val="24"/>
          <w:szCs w:val="24"/>
        </w:rPr>
        <w:t>hasil</w:t>
      </w:r>
      <w:r w:rsidRPr="00DB605B">
        <w:rPr>
          <w:rFonts w:ascii="Times New Roman" w:hAnsi="Times New Roman" w:cs="Times New Roman"/>
          <w:sz w:val="24"/>
          <w:szCs w:val="24"/>
          <w:lang w:val="id-ID"/>
        </w:rPr>
        <w:t xml:space="preserve"> belajar siswa yang diajar hanya pada materi </w:t>
      </w:r>
      <w:r>
        <w:rPr>
          <w:rFonts w:ascii="Times New Roman" w:hAnsi="Times New Roman" w:cs="Times New Roman"/>
          <w:sz w:val="24"/>
          <w:szCs w:val="24"/>
        </w:rPr>
        <w:t>ruang dimensi tiga</w:t>
      </w:r>
      <w:r w:rsidRPr="00DB605B">
        <w:rPr>
          <w:rFonts w:ascii="Times New Roman" w:hAnsi="Times New Roman" w:cs="Times New Roman"/>
          <w:sz w:val="24"/>
          <w:szCs w:val="24"/>
          <w:lang w:val="id-ID"/>
        </w:rPr>
        <w:t xml:space="preserve"> sub bab </w:t>
      </w:r>
      <w:r>
        <w:rPr>
          <w:rFonts w:ascii="Times New Roman" w:hAnsi="Times New Roman" w:cs="Times New Roman"/>
          <w:sz w:val="24"/>
          <w:szCs w:val="24"/>
        </w:rPr>
        <w:t>jarak</w:t>
      </w:r>
      <w:r w:rsidRPr="00DB605B">
        <w:rPr>
          <w:rFonts w:ascii="Times New Roman" w:hAnsi="Times New Roman" w:cs="Times New Roman"/>
          <w:sz w:val="24"/>
          <w:szCs w:val="24"/>
          <w:lang w:val="id-ID"/>
        </w:rPr>
        <w:t xml:space="preserve"> kelas </w:t>
      </w:r>
      <w:r>
        <w:rPr>
          <w:rFonts w:ascii="Times New Roman" w:hAnsi="Times New Roman" w:cs="Times New Roman"/>
          <w:sz w:val="24"/>
          <w:szCs w:val="24"/>
        </w:rPr>
        <w:t>X MAN Prambon Nganjuk</w:t>
      </w:r>
      <w:r w:rsidRPr="00DB605B">
        <w:rPr>
          <w:rFonts w:ascii="Times New Roman" w:hAnsi="Times New Roman" w:cs="Times New Roman"/>
          <w:sz w:val="24"/>
          <w:szCs w:val="24"/>
          <w:lang w:val="id-ID"/>
        </w:rPr>
        <w:t xml:space="preserve"> </w:t>
      </w:r>
      <w:r>
        <w:rPr>
          <w:rFonts w:ascii="Times New Roman" w:hAnsi="Times New Roman" w:cs="Times New Roman"/>
          <w:sz w:val="24"/>
          <w:szCs w:val="24"/>
          <w:lang w:val="id-ID"/>
        </w:rPr>
        <w:t>genap tahun ajaran 201</w:t>
      </w:r>
      <w:r>
        <w:rPr>
          <w:rFonts w:ascii="Times New Roman" w:hAnsi="Times New Roman" w:cs="Times New Roman"/>
          <w:sz w:val="24"/>
          <w:szCs w:val="24"/>
        </w:rPr>
        <w:t>2</w:t>
      </w:r>
      <w:r>
        <w:rPr>
          <w:rFonts w:ascii="Times New Roman" w:hAnsi="Times New Roman" w:cs="Times New Roman"/>
          <w:sz w:val="24"/>
          <w:szCs w:val="24"/>
          <w:lang w:val="id-ID"/>
        </w:rPr>
        <w:t>/201</w:t>
      </w:r>
      <w:r>
        <w:rPr>
          <w:rFonts w:ascii="Times New Roman" w:hAnsi="Times New Roman" w:cs="Times New Roman"/>
          <w:sz w:val="24"/>
          <w:szCs w:val="24"/>
        </w:rPr>
        <w:t>3</w:t>
      </w:r>
      <w:r w:rsidRPr="00DB605B">
        <w:rPr>
          <w:rFonts w:ascii="Times New Roman" w:hAnsi="Times New Roman" w:cs="Times New Roman"/>
          <w:sz w:val="24"/>
          <w:szCs w:val="24"/>
          <w:lang w:val="id-ID"/>
        </w:rPr>
        <w:t>.</w:t>
      </w:r>
    </w:p>
    <w:p w:rsidR="00801933" w:rsidRPr="00DB605B" w:rsidRDefault="00801933" w:rsidP="00801933">
      <w:pPr>
        <w:pStyle w:val="ListParagraph"/>
        <w:numPr>
          <w:ilvl w:val="6"/>
          <w:numId w:val="9"/>
        </w:numPr>
        <w:tabs>
          <w:tab w:val="clear" w:pos="5760"/>
        </w:tabs>
        <w:spacing w:after="0" w:line="480" w:lineRule="auto"/>
        <w:ind w:left="1276" w:hanging="425"/>
        <w:jc w:val="both"/>
        <w:rPr>
          <w:rFonts w:ascii="Times New Roman" w:hAnsi="Times New Roman" w:cs="Times New Roman"/>
          <w:bCs/>
          <w:sz w:val="24"/>
          <w:szCs w:val="24"/>
          <w:lang w:val="id-ID"/>
        </w:rPr>
      </w:pPr>
      <w:r w:rsidRPr="00DB605B">
        <w:rPr>
          <w:rFonts w:ascii="Times New Roman" w:hAnsi="Times New Roman" w:cs="Times New Roman"/>
          <w:sz w:val="24"/>
          <w:szCs w:val="24"/>
          <w:lang w:val="id-ID"/>
        </w:rPr>
        <w:lastRenderedPageBreak/>
        <w:t xml:space="preserve">Model pembelajaran yang digunakan dalam penelitian ini adalah model pembelajaran kooperatif tipe </w:t>
      </w:r>
      <w:r>
        <w:rPr>
          <w:rFonts w:ascii="Times New Roman" w:hAnsi="Times New Roman" w:cs="Times New Roman"/>
          <w:i/>
          <w:iCs/>
          <w:sz w:val="24"/>
          <w:szCs w:val="24"/>
        </w:rPr>
        <w:t xml:space="preserve">Group Investigation </w:t>
      </w:r>
      <w:r w:rsidRPr="00DB605B">
        <w:rPr>
          <w:rFonts w:ascii="Times New Roman" w:hAnsi="Times New Roman" w:cs="Times New Roman"/>
          <w:iCs/>
          <w:sz w:val="24"/>
          <w:szCs w:val="24"/>
        </w:rPr>
        <w:t>(GI)</w:t>
      </w:r>
      <w:r>
        <w:rPr>
          <w:rFonts w:ascii="Times New Roman" w:hAnsi="Times New Roman" w:cs="Times New Roman"/>
          <w:i/>
          <w:iCs/>
          <w:sz w:val="24"/>
          <w:szCs w:val="24"/>
        </w:rPr>
        <w:t xml:space="preserve"> </w:t>
      </w:r>
      <w:r w:rsidRPr="00DB605B">
        <w:rPr>
          <w:rFonts w:ascii="Times New Roman" w:hAnsi="Times New Roman" w:cs="Times New Roman"/>
          <w:iCs/>
          <w:sz w:val="24"/>
          <w:szCs w:val="24"/>
        </w:rPr>
        <w:t>dan</w:t>
      </w:r>
      <w:r>
        <w:rPr>
          <w:rFonts w:ascii="Times New Roman" w:hAnsi="Times New Roman" w:cs="Times New Roman"/>
          <w:i/>
          <w:iCs/>
          <w:sz w:val="24"/>
          <w:szCs w:val="24"/>
        </w:rPr>
        <w:t xml:space="preserve"> Student Teams Achievement Division </w:t>
      </w:r>
      <w:r w:rsidRPr="00DB605B">
        <w:rPr>
          <w:rFonts w:ascii="Times New Roman" w:hAnsi="Times New Roman" w:cs="Times New Roman"/>
          <w:iCs/>
          <w:sz w:val="24"/>
          <w:szCs w:val="24"/>
        </w:rPr>
        <w:t>(STAD)</w:t>
      </w:r>
      <w:r w:rsidRPr="00DB605B">
        <w:rPr>
          <w:rFonts w:ascii="Times New Roman" w:hAnsi="Times New Roman" w:cs="Times New Roman"/>
          <w:sz w:val="24"/>
          <w:szCs w:val="24"/>
          <w:lang w:val="id-ID"/>
        </w:rPr>
        <w:t xml:space="preserve">, yang akan dilaksanakan selama </w:t>
      </w:r>
      <w:r>
        <w:rPr>
          <w:rFonts w:ascii="Times New Roman" w:hAnsi="Times New Roman" w:cs="Times New Roman"/>
          <w:sz w:val="24"/>
          <w:szCs w:val="24"/>
        </w:rPr>
        <w:t>3</w:t>
      </w:r>
      <w:r w:rsidRPr="00DB605B">
        <w:rPr>
          <w:rFonts w:ascii="Times New Roman" w:hAnsi="Times New Roman" w:cs="Times New Roman"/>
          <w:sz w:val="24"/>
          <w:szCs w:val="24"/>
          <w:lang w:val="id-ID"/>
        </w:rPr>
        <w:t xml:space="preserve"> kali pertemuan dengan rincian </w:t>
      </w:r>
      <w:r>
        <w:rPr>
          <w:rFonts w:ascii="Times New Roman" w:hAnsi="Times New Roman" w:cs="Times New Roman"/>
          <w:sz w:val="24"/>
          <w:szCs w:val="24"/>
        </w:rPr>
        <w:t>2</w:t>
      </w:r>
      <w:r w:rsidRPr="00DB605B">
        <w:rPr>
          <w:rFonts w:ascii="Times New Roman" w:hAnsi="Times New Roman" w:cs="Times New Roman"/>
          <w:sz w:val="24"/>
          <w:szCs w:val="24"/>
          <w:lang w:val="id-ID"/>
        </w:rPr>
        <w:t xml:space="preserve"> kali pertemuan untuk menyampaikan materi dan 1 kali pertemuan untuk post test.</w:t>
      </w:r>
    </w:p>
    <w:p w:rsidR="00801933" w:rsidRDefault="00801933" w:rsidP="00801933">
      <w:pPr>
        <w:pStyle w:val="ListParagraph"/>
        <w:numPr>
          <w:ilvl w:val="0"/>
          <w:numId w:val="1"/>
        </w:numPr>
        <w:spacing w:after="0" w:line="48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Penegasan Istilah</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sidRPr="00262A3D">
        <w:rPr>
          <w:rFonts w:ascii="Times New Roman" w:hAnsi="Times New Roman" w:cs="Times New Roman"/>
          <w:sz w:val="24"/>
          <w:szCs w:val="24"/>
        </w:rPr>
        <w:t>Agar</w:t>
      </w:r>
      <w:r>
        <w:rPr>
          <w:rFonts w:ascii="Times New Roman" w:hAnsi="Times New Roman" w:cs="Times New Roman"/>
          <w:sz w:val="24"/>
          <w:szCs w:val="24"/>
          <w:lang w:val="id-ID"/>
        </w:rPr>
        <w:t xml:space="preserve"> tidak terjadi kesalahan penafsiran tentang istilah yang digunakan peneliti, maka dipandang perlu menjelaskan istilah-istilah sebagai berikut:</w:t>
      </w:r>
    </w:p>
    <w:p w:rsidR="00801933" w:rsidRDefault="00801933" w:rsidP="0080193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Penegasan Konseptual</w:t>
      </w:r>
    </w:p>
    <w:p w:rsidR="00801933" w:rsidRDefault="00801933" w:rsidP="00801933">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Hasil belajar adalah </w:t>
      </w:r>
      <w:r>
        <w:rPr>
          <w:rFonts w:ascii="Times New Roman" w:hAnsi="Times New Roman" w:cs="Times New Roman"/>
          <w:sz w:val="24"/>
          <w:szCs w:val="24"/>
          <w:lang w:val="id-ID"/>
        </w:rPr>
        <w:t>kemampuan yang dimiliki oleh siswa setelah mengalami proses pembelajaran. Hasil belajar dapat diukur melalui pemahaman, pengetahuan, aplikasi dan analisis yang diraih siswa dan tingkat penguasaan materi setelah menerima pengalaman belajar.</w:t>
      </w:r>
    </w:p>
    <w:p w:rsidR="00801933" w:rsidRDefault="00801933" w:rsidP="00801933">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Matematika adalah pengetahuan tentang penalaran logis dan berhubungan dengan bilangan.</w:t>
      </w:r>
      <w:r>
        <w:rPr>
          <w:rStyle w:val="FootnoteReference"/>
          <w:rFonts w:ascii="Times New Roman" w:hAnsi="Times New Roman" w:cs="Times New Roman"/>
          <w:sz w:val="24"/>
          <w:szCs w:val="24"/>
        </w:rPr>
        <w:footnoteReference w:id="11"/>
      </w:r>
    </w:p>
    <w:p w:rsidR="00801933" w:rsidRDefault="00801933" w:rsidP="00801933">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1E4FAE">
        <w:rPr>
          <w:rFonts w:ascii="Times New Roman" w:hAnsi="Times New Roman" w:cs="Times New Roman"/>
          <w:i/>
          <w:iCs/>
          <w:sz w:val="24"/>
          <w:szCs w:val="24"/>
        </w:rPr>
        <w:t>Group Investigation</w:t>
      </w:r>
      <w:r>
        <w:rPr>
          <w:rFonts w:ascii="Times New Roman" w:hAnsi="Times New Roman" w:cs="Times New Roman"/>
          <w:sz w:val="24"/>
          <w:szCs w:val="24"/>
        </w:rPr>
        <w:t xml:space="preserve"> (GI) </w:t>
      </w:r>
      <w:r w:rsidRPr="008B49B7">
        <w:rPr>
          <w:rFonts w:ascii="Times New Roman" w:hAnsi="Times New Roman" w:cs="Times New Roman"/>
          <w:sz w:val="24"/>
          <w:szCs w:val="24"/>
        </w:rPr>
        <w:t xml:space="preserve">merupakan  salah satu bentuk model pembelajaran kooperatif  yang menekankan pada partisipasi dan aktivitas siswa untuk mencari sendiri materi (informasi) pelajaran yang akan dipelajari melalui bahan-bahan yang tersedia, misalnya dari buku pelajaran atau siswa dapat mencari melalui </w:t>
      </w:r>
      <w:r w:rsidRPr="008B49B7">
        <w:rPr>
          <w:rFonts w:ascii="Times New Roman" w:hAnsi="Times New Roman" w:cs="Times New Roman"/>
          <w:sz w:val="24"/>
          <w:szCs w:val="24"/>
        </w:rPr>
        <w:lastRenderedPageBreak/>
        <w:t>internet.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Pr>
          <w:rFonts w:ascii="Times New Roman" w:hAnsi="Times New Roman" w:cs="Times New Roman"/>
          <w:sz w:val="24"/>
          <w:szCs w:val="24"/>
          <w:lang w:val="id-ID"/>
        </w:rPr>
        <w:t>Model pembela</w:t>
      </w:r>
      <w:r w:rsidRPr="00423042">
        <w:rPr>
          <w:rFonts w:ascii="Times New Roman" w:hAnsi="Times New Roman" w:cs="Times New Roman"/>
          <w:sz w:val="24"/>
          <w:szCs w:val="24"/>
          <w:lang w:val="id-ID"/>
        </w:rPr>
        <w:t>jaran GI disini menekankan partisipasi siswa dalam proses pembelajaran. Siswa dituntut aktif dalam menyelesaikan permasalahan-permasalahan secara kelompok.</w:t>
      </w:r>
    </w:p>
    <w:p w:rsidR="00801933" w:rsidRDefault="00801933" w:rsidP="00801933">
      <w:pPr>
        <w:pStyle w:val="ListParagraph"/>
        <w:numPr>
          <w:ilvl w:val="0"/>
          <w:numId w:val="11"/>
        </w:num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1E4FAE">
        <w:rPr>
          <w:rFonts w:ascii="Times New Roman" w:hAnsi="Times New Roman" w:cs="Times New Roman"/>
          <w:i/>
          <w:iCs/>
          <w:sz w:val="24"/>
          <w:szCs w:val="24"/>
        </w:rPr>
        <w:t>Student Teams Achievement Division</w:t>
      </w:r>
      <w:r>
        <w:rPr>
          <w:rFonts w:ascii="Times New Roman" w:hAnsi="Times New Roman" w:cs="Times New Roman"/>
          <w:sz w:val="24"/>
          <w:szCs w:val="24"/>
        </w:rPr>
        <w:t xml:space="preserve"> (STAD) </w:t>
      </w:r>
      <w:r>
        <w:rPr>
          <w:rFonts w:ascii="Times New Roman" w:eastAsia="Times New Roman" w:hAnsi="Times New Roman" w:cs="Times New Roman"/>
          <w:sz w:val="24"/>
          <w:szCs w:val="24"/>
          <w:lang w:val="id-ID"/>
        </w:rPr>
        <w:t>merupakan model pembelajaran yang mengelompokkan siswa secara heterogen, kemudian siswa yang pandai menjelaskan pada anggota lain sampai mengerti.</w:t>
      </w:r>
      <w:r>
        <w:rPr>
          <w:rStyle w:val="FootnoteReference"/>
          <w:rFonts w:ascii="Times New Roman" w:eastAsia="Times New Roman" w:hAnsi="Times New Roman" w:cs="Times New Roman"/>
          <w:sz w:val="24"/>
          <w:szCs w:val="24"/>
          <w:lang w:val="id-ID"/>
        </w:rPr>
        <w:footnoteReference w:id="13"/>
      </w:r>
    </w:p>
    <w:p w:rsidR="00801933" w:rsidRPr="002E103B" w:rsidRDefault="00801933" w:rsidP="00801933">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2E103B">
        <w:rPr>
          <w:rFonts w:ascii="Times New Roman" w:hAnsi="Times New Roman" w:cs="Times New Roman"/>
          <w:sz w:val="24"/>
          <w:szCs w:val="24"/>
        </w:rPr>
        <w:t>Penegasan Operasional</w:t>
      </w:r>
    </w:p>
    <w:p w:rsidR="00801933" w:rsidRPr="001E4FAE" w:rsidRDefault="00801933" w:rsidP="00801933">
      <w:pPr>
        <w:pStyle w:val="ListParagraph"/>
        <w:autoSpaceDE w:val="0"/>
        <w:autoSpaceDN w:val="0"/>
        <w:adjustRightInd w:val="0"/>
        <w:spacing w:after="0"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rPr>
        <w:t>Penelitian dengan judul “perbedaan model pembelajaran Group Investigation (GI) dan model pembelajaran Student Teams Achievement Division (STAD) terhadap hasil belajar matematika siswa kelas X MAN Prambon Nganjuk” adalah untuk mengetahui adakah perbedaan hasil belajar siswa dengan pembelajaran GI dan STAD untuk memahami materi dan interaksinya dengan siswa lainnya. Perbedaan model pembelajaran GI dan STAD erhadap hasil belajar matematika adalah perbedaan yang dihasilkan dari pelaksanaan pembelajaran dengan model pembelajaran GI dan STAD dalam bidang studi matematika</w:t>
      </w:r>
      <w:r>
        <w:rPr>
          <w:rFonts w:ascii="Times New Roman" w:hAnsi="Times New Roman" w:cs="Times New Roman"/>
          <w:sz w:val="24"/>
          <w:szCs w:val="24"/>
          <w:lang w:val="id-ID"/>
        </w:rPr>
        <w:t xml:space="preserve"> dari nilai post test yang diberikan kepada siswa. Setelah data terkumpul kemudian diuji menggunakan analisis uji t (t-test). Selanjutnya akan diketahui perbedaan hasil belajar matematika siswa melalui model pembelajaran GI dengan STAD. Penelitian ini akan dilaksanakan di kelas X-1 dan X-5.</w:t>
      </w:r>
    </w:p>
    <w:p w:rsidR="00801933" w:rsidRDefault="00801933" w:rsidP="00801933">
      <w:pPr>
        <w:pStyle w:val="ListParagraph"/>
        <w:numPr>
          <w:ilvl w:val="0"/>
          <w:numId w:val="1"/>
        </w:numPr>
        <w:spacing w:after="0" w:line="48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Sistematika </w:t>
      </w:r>
      <w:r>
        <w:rPr>
          <w:rFonts w:ascii="Times New Roman" w:hAnsi="Times New Roman" w:cs="Times New Roman"/>
          <w:b/>
          <w:sz w:val="24"/>
          <w:szCs w:val="24"/>
          <w:lang w:val="id-ID"/>
        </w:rPr>
        <w:t>Pembahasan</w:t>
      </w:r>
    </w:p>
    <w:p w:rsidR="00801933" w:rsidRDefault="00801933" w:rsidP="0080193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Sistematika </w:t>
      </w:r>
      <w:r>
        <w:rPr>
          <w:rFonts w:ascii="Times New Roman" w:hAnsi="Times New Roman" w:cs="Times New Roman"/>
          <w:sz w:val="24"/>
          <w:szCs w:val="24"/>
          <w:lang w:val="id-ID"/>
        </w:rPr>
        <w:t>pembahasan</w:t>
      </w:r>
      <w:r>
        <w:rPr>
          <w:rFonts w:ascii="Times New Roman" w:hAnsi="Times New Roman" w:cs="Times New Roman"/>
          <w:sz w:val="24"/>
          <w:szCs w:val="24"/>
        </w:rPr>
        <w:t xml:space="preserve"> yang digunakan pen</w:t>
      </w:r>
      <w:r>
        <w:rPr>
          <w:rFonts w:ascii="Times New Roman" w:hAnsi="Times New Roman" w:cs="Times New Roman"/>
          <w:sz w:val="24"/>
          <w:szCs w:val="24"/>
          <w:lang w:val="id-ID"/>
        </w:rPr>
        <w:t>eliti dalam skripsi ini</w:t>
      </w:r>
      <w:r>
        <w:rPr>
          <w:rFonts w:ascii="Times New Roman" w:hAnsi="Times New Roman" w:cs="Times New Roman"/>
          <w:sz w:val="24"/>
          <w:szCs w:val="24"/>
        </w:rPr>
        <w:t xml:space="preserve"> adalah sebagai berikut:</w:t>
      </w:r>
    </w:p>
    <w:p w:rsidR="00801933" w:rsidRDefault="00801933" w:rsidP="00801933">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Bagian awal</w:t>
      </w:r>
    </w:p>
    <w:p w:rsidR="00801933" w:rsidRDefault="00801933" w:rsidP="00801933">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Bagian awal terdiri dari halaman sampul depan, halaman judul, halaman persetujuan pembimbing, halaman pengesahan, halaman moto, halaman persembahan, kata pengantar, daftar isi, daftar</w:t>
      </w:r>
      <w:r>
        <w:rPr>
          <w:rFonts w:ascii="Times New Roman" w:hAnsi="Times New Roman" w:cs="Times New Roman"/>
          <w:sz w:val="24"/>
          <w:szCs w:val="24"/>
          <w:lang w:val="id-ID"/>
        </w:rPr>
        <w:t xml:space="preserve"> </w:t>
      </w:r>
      <w:r>
        <w:rPr>
          <w:rFonts w:ascii="Times New Roman" w:hAnsi="Times New Roman" w:cs="Times New Roman"/>
          <w:sz w:val="24"/>
          <w:szCs w:val="24"/>
        </w:rPr>
        <w:t>ta</w:t>
      </w:r>
      <w:r>
        <w:rPr>
          <w:rFonts w:ascii="Times New Roman" w:hAnsi="Times New Roman" w:cs="Times New Roman"/>
          <w:sz w:val="24"/>
          <w:szCs w:val="24"/>
          <w:lang w:val="id-ID"/>
        </w:rPr>
        <w:t>bel,</w:t>
      </w:r>
      <w:r>
        <w:rPr>
          <w:rFonts w:ascii="Times New Roman" w:hAnsi="Times New Roman" w:cs="Times New Roman"/>
          <w:sz w:val="24"/>
          <w:szCs w:val="24"/>
        </w:rPr>
        <w:t xml:space="preserve"> daftar</w:t>
      </w:r>
      <w:r>
        <w:rPr>
          <w:rFonts w:ascii="Times New Roman" w:hAnsi="Times New Roman" w:cs="Times New Roman"/>
          <w:sz w:val="24"/>
          <w:szCs w:val="24"/>
          <w:lang w:val="id-ID"/>
        </w:rPr>
        <w:t xml:space="preserve"> </w:t>
      </w:r>
      <w:r>
        <w:rPr>
          <w:rFonts w:ascii="Times New Roman" w:hAnsi="Times New Roman" w:cs="Times New Roman"/>
          <w:sz w:val="24"/>
          <w:szCs w:val="24"/>
        </w:rPr>
        <w:t>gambar,  dan abstrak.</w:t>
      </w:r>
    </w:p>
    <w:p w:rsidR="00801933" w:rsidRDefault="00801933" w:rsidP="00801933">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Bagian Inti</w:t>
      </w:r>
    </w:p>
    <w:p w:rsidR="00801933" w:rsidRDefault="00801933" w:rsidP="00801933">
      <w:pPr>
        <w:pStyle w:val="ListParagraph"/>
        <w:spacing w:after="0" w:line="480" w:lineRule="auto"/>
        <w:ind w:left="851" w:firstLine="567"/>
        <w:jc w:val="both"/>
        <w:rPr>
          <w:rFonts w:ascii="Times New Roman" w:hAnsi="Times New Roman" w:cs="Times New Roman"/>
          <w:sz w:val="24"/>
          <w:szCs w:val="24"/>
          <w:lang w:val="id-ID"/>
        </w:rPr>
      </w:pPr>
      <w:r w:rsidRPr="00CC33EE">
        <w:rPr>
          <w:rFonts w:ascii="Times New Roman" w:hAnsi="Times New Roman" w:cs="Times New Roman"/>
          <w:sz w:val="24"/>
          <w:szCs w:val="24"/>
        </w:rPr>
        <w:t>BAB</w:t>
      </w:r>
      <w:r>
        <w:rPr>
          <w:rFonts w:ascii="Times New Roman" w:hAnsi="Times New Roman" w:cs="Times New Roman"/>
          <w:sz w:val="24"/>
          <w:szCs w:val="24"/>
          <w:lang w:val="id-ID"/>
        </w:rPr>
        <w:t xml:space="preserve"> I Pendahuluan berisi tentang latar belakang, rumusan masalah, tujuan penelitian, hipotesis penelitian, ruang lingkup, definisi opersional dan sistematika skripsi.</w:t>
      </w:r>
    </w:p>
    <w:p w:rsidR="00801933" w:rsidRDefault="00801933" w:rsidP="00801933">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II Landasan Teori, dalam bab ini terdiri dari beberapa sub bab. Sub bab pertama: membahas tentang pembeljaran matematika. Sub bab kedua: membahas tentang hasil belajar. Sub bab ketiga: membahas tentang model pembelajaran GI. Sub bab keempat: membahas tentang model pembelajaran STAD. </w:t>
      </w:r>
    </w:p>
    <w:p w:rsidR="00801933" w:rsidRPr="002A5DCA" w:rsidRDefault="00801933" w:rsidP="00801933">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BAB III</w:t>
      </w:r>
      <w:r>
        <w:rPr>
          <w:rFonts w:ascii="Times New Roman" w:hAnsi="Times New Roman" w:cs="Times New Roman"/>
          <w:sz w:val="24"/>
          <w:szCs w:val="24"/>
        </w:rPr>
        <w:t xml:space="preserve"> Metode Penelitian, berisi tentang pendekatan dan jenis penelitian, populasi, sampel dan sampling penelitian, sumber data, variabel dan pengukurannya, teknik pengumpulan data, teknik analisis data dan prosedur penelitian.</w:t>
      </w:r>
    </w:p>
    <w:p w:rsidR="00801933" w:rsidRPr="00E82242" w:rsidRDefault="00801933" w:rsidP="00801933">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BAB IV Laporan Hasil Penelitian, terdiri dari deskripsi </w:t>
      </w:r>
      <w:r>
        <w:rPr>
          <w:rFonts w:ascii="Times New Roman" w:hAnsi="Times New Roman" w:cs="Times New Roman"/>
          <w:sz w:val="24"/>
          <w:szCs w:val="24"/>
        </w:rPr>
        <w:t>l</w:t>
      </w:r>
      <w:r>
        <w:rPr>
          <w:rFonts w:ascii="Times New Roman" w:hAnsi="Times New Roman" w:cs="Times New Roman"/>
          <w:sz w:val="24"/>
          <w:szCs w:val="24"/>
          <w:lang w:val="id-ID"/>
        </w:rPr>
        <w:t>atar belakang keadaan obyek, penyajian data hasil penelitian, analisis data dan uji signifikansi, diskusi/pembahasan hasil penelitian.</w:t>
      </w:r>
    </w:p>
    <w:p w:rsidR="00801933" w:rsidRDefault="00801933" w:rsidP="00801933">
      <w:pPr>
        <w:pStyle w:val="ListParagraph"/>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BAB V Penutup, terdiri dari kesimpulan dan saran.</w:t>
      </w:r>
    </w:p>
    <w:p w:rsidR="00801933" w:rsidRPr="002A5DCA" w:rsidRDefault="00801933" w:rsidP="00801933">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Bagian Akhir</w:t>
      </w:r>
    </w:p>
    <w:p w:rsidR="00801933" w:rsidRDefault="00801933" w:rsidP="00801933">
      <w:pPr>
        <w:pStyle w:val="ListParagraph"/>
        <w:spacing w:after="0" w:line="480" w:lineRule="auto"/>
        <w:ind w:left="851" w:firstLine="283"/>
        <w:jc w:val="both"/>
        <w:rPr>
          <w:rFonts w:ascii="Times New Roman" w:hAnsi="Times New Roman" w:cs="Times New Roman"/>
          <w:sz w:val="24"/>
          <w:szCs w:val="24"/>
          <w:lang w:val="id-ID"/>
        </w:rPr>
      </w:pPr>
      <w:r>
        <w:rPr>
          <w:rFonts w:ascii="Times New Roman" w:hAnsi="Times New Roman" w:cs="Times New Roman"/>
          <w:sz w:val="24"/>
          <w:szCs w:val="24"/>
          <w:lang w:val="id-ID"/>
        </w:rPr>
        <w:t>Bagian akhir terdiri dari daftar rujukan, lampiran-lampiran dan daftar riwayat hidup.</w:t>
      </w:r>
    </w:p>
    <w:p w:rsidR="00B0657F" w:rsidRPr="00801933" w:rsidRDefault="00801933" w:rsidP="0080193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01933" w:rsidRPr="00017961" w:rsidRDefault="00A605DE" w:rsidP="00801933">
      <w:pPr>
        <w:spacing w:after="0" w:line="480" w:lineRule="auto"/>
        <w:ind w:firstLine="720"/>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36" style="position:absolute;left:0;text-align:left;margin-left:381.1pt;margin-top:-57.7pt;width:19pt;height:17pt;z-index:251670528" strokecolor="white [3212]"/>
        </w:pict>
      </w:r>
      <w:r w:rsidR="00801933" w:rsidRPr="00017961">
        <w:rPr>
          <w:rFonts w:ascii="Times New Roman" w:hAnsi="Times New Roman" w:cs="Times New Roman"/>
          <w:b/>
          <w:sz w:val="28"/>
          <w:szCs w:val="28"/>
        </w:rPr>
        <w:t>BAB II</w:t>
      </w:r>
    </w:p>
    <w:p w:rsidR="00801933" w:rsidRDefault="009548EB" w:rsidP="00801933">
      <w:pPr>
        <w:spacing w:after="0" w:line="480" w:lineRule="auto"/>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LANDASAN TEORI</w:t>
      </w:r>
    </w:p>
    <w:p w:rsidR="00801933" w:rsidRPr="00017961" w:rsidRDefault="00801933" w:rsidP="00801933">
      <w:pPr>
        <w:spacing w:after="0" w:line="480" w:lineRule="auto"/>
        <w:ind w:firstLine="720"/>
        <w:contextualSpacing/>
        <w:jc w:val="center"/>
        <w:rPr>
          <w:rFonts w:ascii="Times New Roman" w:hAnsi="Times New Roman" w:cs="Times New Roman"/>
          <w:b/>
          <w:sz w:val="28"/>
          <w:szCs w:val="28"/>
          <w:lang w:val="id-ID"/>
        </w:rPr>
      </w:pPr>
    </w:p>
    <w:p w:rsidR="00801933" w:rsidRDefault="00801933" w:rsidP="00801933">
      <w:pPr>
        <w:pStyle w:val="ListParagraph"/>
        <w:numPr>
          <w:ilvl w:val="0"/>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Matematika</w:t>
      </w:r>
    </w:p>
    <w:p w:rsidR="00801933" w:rsidRPr="00612276" w:rsidRDefault="00801933" w:rsidP="00801933">
      <w:pPr>
        <w:pStyle w:val="ListParagraph"/>
        <w:numPr>
          <w:ilvl w:val="0"/>
          <w:numId w:val="13"/>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Pr>
          <w:rFonts w:ascii="Times New Roman" w:hAnsi="Times New Roman" w:cs="Times New Roman"/>
          <w:b/>
          <w:sz w:val="24"/>
          <w:szCs w:val="24"/>
        </w:rPr>
        <w:t>Matematika</w:t>
      </w:r>
    </w:p>
    <w:p w:rsidR="00801933" w:rsidRPr="00612276" w:rsidRDefault="00801933" w:rsidP="00801933">
      <w:pPr>
        <w:pStyle w:val="ListParagraph"/>
        <w:spacing w:after="0" w:line="480" w:lineRule="auto"/>
        <w:ind w:left="709" w:firstLine="567"/>
        <w:jc w:val="both"/>
        <w:rPr>
          <w:rFonts w:ascii="Times New Roman" w:hAnsi="Times New Roman" w:cs="Times New Roman"/>
          <w:b/>
          <w:sz w:val="24"/>
          <w:szCs w:val="24"/>
          <w:lang w:val="id-ID"/>
        </w:rPr>
      </w:pPr>
      <w:r w:rsidRPr="00612276">
        <w:rPr>
          <w:rFonts w:ascii="Times New Roman" w:hAnsi="Times New Roman" w:cs="Times New Roman"/>
          <w:sz w:val="24"/>
          <w:szCs w:val="24"/>
        </w:rPr>
        <w:t>Menurut Johnson dan Myklebust, matematika adalah bahasa simbolis yang fungsi praktisnya untuk mengekspresikan hubungan-hubungan kuantitatif dan keruangan sedangkan fungsi teoritisnya adalah untuk memudahkan pemikiran.</w:t>
      </w:r>
      <w:r w:rsidRPr="00CF5EA8">
        <w:rPr>
          <w:rStyle w:val="FootnoteReference"/>
          <w:rFonts w:ascii="Times New Roman" w:hAnsi="Times New Roman" w:cs="Times New Roman"/>
          <w:sz w:val="24"/>
          <w:szCs w:val="24"/>
        </w:rPr>
        <w:footnoteReference w:id="14"/>
      </w:r>
      <w:r w:rsidRPr="00612276">
        <w:rPr>
          <w:rFonts w:ascii="Times New Roman" w:hAnsi="Times New Roman" w:cs="Times New Roman"/>
          <w:sz w:val="24"/>
          <w:szCs w:val="24"/>
        </w:rPr>
        <w:t xml:space="preserve"> Menurut Mulyani Sumantri matematika adalah pengetahuan yang tidak kurang pentingnya dalam kehidupan sehari-hari. Oleh karena itu tujuan pengajaran matematika ialah agar peserta didik dapat berkonsultasi dengan mempergunakan angka-angka dan bahasa dalam matematika. Pengajaran matematika harus berusaha mengembangkan suatu pengertian system angka, keterampilan menghitung dan memahami simbol-simbol yang sering kali dalam buku-buku pelajaran mempunyai arti khusus. Pengajaran matematika perlu ditekankan pada arti dan pemecahan berbagai masalah yang seringkali ditemui dalam kehidupan sehari-hari.</w:t>
      </w:r>
      <w:r w:rsidRPr="00CF5EA8">
        <w:rPr>
          <w:rStyle w:val="FootnoteReference"/>
          <w:rFonts w:ascii="Times New Roman" w:hAnsi="Times New Roman" w:cs="Times New Roman"/>
          <w:sz w:val="24"/>
          <w:szCs w:val="24"/>
        </w:rPr>
        <w:footnoteReference w:id="15"/>
      </w:r>
      <w:r w:rsidRPr="00612276">
        <w:rPr>
          <w:rFonts w:ascii="Times New Roman" w:hAnsi="Times New Roman" w:cs="Times New Roman"/>
          <w:sz w:val="24"/>
          <w:szCs w:val="24"/>
        </w:rPr>
        <w:t xml:space="preserve">  </w:t>
      </w:r>
    </w:p>
    <w:p w:rsidR="00801933" w:rsidRDefault="00A605DE" w:rsidP="00801933">
      <w:pPr>
        <w:spacing w:after="0" w:line="480" w:lineRule="auto"/>
        <w:ind w:left="709" w:firstLine="567"/>
        <w:jc w:val="both"/>
        <w:rPr>
          <w:rFonts w:ascii="Times New Roman" w:hAnsi="Times New Roman" w:cs="Times New Roman"/>
          <w:sz w:val="24"/>
          <w:szCs w:val="24"/>
          <w:lang w:val="id-ID"/>
        </w:rPr>
      </w:pPr>
      <w:r w:rsidRPr="00A605DE">
        <w:rPr>
          <w:rFonts w:ascii="Times New Roman" w:hAnsi="Times New Roman" w:cs="Times New Roman"/>
          <w:b/>
          <w:noProof/>
          <w:sz w:val="28"/>
          <w:szCs w:val="28"/>
        </w:rPr>
        <w:pict>
          <v:rect id="_x0000_s1037" style="position:absolute;left:0;text-align:left;margin-left:189.35pt;margin-top:134.45pt;width:26.7pt;height:20.6pt;z-index:251671552" strokecolor="white [3212]">
            <v:textbox>
              <w:txbxContent>
                <w:p w:rsidR="00AC02A7" w:rsidRPr="000F18E1" w:rsidRDefault="00AC02A7">
                  <w:pPr>
                    <w:rPr>
                      <w:lang w:val="id-ID"/>
                    </w:rPr>
                  </w:pPr>
                  <w:r>
                    <w:rPr>
                      <w:lang w:val="id-ID"/>
                    </w:rPr>
                    <w:t>16</w:t>
                  </w:r>
                </w:p>
              </w:txbxContent>
            </v:textbox>
          </v:rect>
        </w:pict>
      </w:r>
      <w:r w:rsidR="00801933" w:rsidRPr="00AB2038">
        <w:rPr>
          <w:rFonts w:ascii="Times New Roman" w:hAnsi="Times New Roman" w:cs="Times New Roman"/>
          <w:sz w:val="24"/>
          <w:szCs w:val="24"/>
          <w:lang w:val="id-ID"/>
        </w:rPr>
        <w:t>Menurut Rosma Hartiny Sam’s pembelajaran matematika berkenaan dengan struktur dan hubungan yang berdasakan konsep-konsep yang abstrak sehingga diperlukan simbol-</w:t>
      </w:r>
      <w:r w:rsidR="00801933" w:rsidRPr="004E7A50">
        <w:rPr>
          <w:rFonts w:ascii="Times New Roman" w:hAnsi="Times New Roman" w:cs="Times New Roman"/>
          <w:sz w:val="24"/>
          <w:szCs w:val="24"/>
          <w:lang w:val="id-ID"/>
        </w:rPr>
        <w:t xml:space="preserve">simbol untuk menyampaikannya. </w:t>
      </w:r>
      <w:r w:rsidR="00801933" w:rsidRPr="004E7A50">
        <w:rPr>
          <w:rFonts w:ascii="Times New Roman" w:hAnsi="Times New Roman" w:cs="Times New Roman"/>
          <w:sz w:val="24"/>
          <w:szCs w:val="24"/>
          <w:lang w:val="id-ID"/>
        </w:rPr>
        <w:lastRenderedPageBreak/>
        <w:t>Simbol-simbol itu dapat mengoperasikan aturan-aturan dari struktur dan hubungannya dengan operasi yang telah diterapkan sebelumnya. Penyimbolan itu juga menunjukkan adanya hubungan yang mampu memberi penjelasan dalam pembentukan konsep baru.</w:t>
      </w:r>
      <w:r w:rsidR="00801933" w:rsidRPr="00CF5EA8">
        <w:rPr>
          <w:rStyle w:val="FootnoteReference"/>
          <w:rFonts w:ascii="Times New Roman" w:hAnsi="Times New Roman" w:cs="Times New Roman"/>
          <w:sz w:val="24"/>
          <w:szCs w:val="24"/>
          <w:lang w:val="id-ID"/>
        </w:rPr>
        <w:footnoteReference w:id="16"/>
      </w:r>
      <w:r w:rsidR="00801933" w:rsidRPr="004E7A50">
        <w:rPr>
          <w:rFonts w:ascii="Times New Roman" w:hAnsi="Times New Roman" w:cs="Times New Roman"/>
          <w:sz w:val="24"/>
          <w:szCs w:val="24"/>
          <w:lang w:val="id-ID"/>
        </w:rPr>
        <w:t xml:space="preserve"> Pemahaman konsep matematika sangatlah penting agar kelak siswa mampu mengaplikasikannya dalam kehidupan sehari-hari. Konsep-konsep matematika harus diberikan secara benar sejak awal siswa siswa mengenal suatu konsep,</w:t>
      </w:r>
      <w:r w:rsidR="00801933" w:rsidRPr="004E7A50">
        <w:rPr>
          <w:sz w:val="24"/>
          <w:szCs w:val="24"/>
          <w:lang w:val="id-ID"/>
        </w:rPr>
        <w:t xml:space="preserve"> </w:t>
      </w:r>
      <w:r w:rsidR="00801933" w:rsidRPr="004E7A50">
        <w:rPr>
          <w:rFonts w:ascii="Times New Roman" w:hAnsi="Times New Roman" w:cs="Times New Roman"/>
          <w:sz w:val="24"/>
          <w:szCs w:val="24"/>
          <w:lang w:val="id-ID"/>
        </w:rPr>
        <w:t>sebab kesan yang pertama kali ditangkap oleh siswa akan menjadi pandangannya dimasa-masa selanjutnya.</w:t>
      </w:r>
    </w:p>
    <w:p w:rsidR="00801933" w:rsidRPr="0057797E" w:rsidRDefault="00801933" w:rsidP="00801933">
      <w:pPr>
        <w:pStyle w:val="ListParagraph"/>
        <w:numPr>
          <w:ilvl w:val="0"/>
          <w:numId w:val="13"/>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Proses Belajar Mengajar Matematika</w:t>
      </w:r>
    </w:p>
    <w:p w:rsidR="00801933" w:rsidRDefault="00801933" w:rsidP="00801933">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Proses belajar mengajar merupakan suatu proses kegiatan interaksi antara dua unsur manusiawi</w:t>
      </w:r>
      <w:r>
        <w:rPr>
          <w:rFonts w:ascii="Times New Roman" w:hAnsi="Times New Roman" w:cs="Times New Roman"/>
          <w:sz w:val="24"/>
          <w:szCs w:val="24"/>
          <w:lang w:val="id-ID"/>
        </w:rPr>
        <w:t>, yaitu siswa sebagai pihak yang belajar dan guru sebagai pihak yang mengajar, dengan siswa sebagai subyek pokoknya. Interaksi belajar mengajar seorang guru harus berusaha menghidupkan dan memberikan motivasi agar terjadi proses interaksi yang kondusif. Kegiatan belajar mengajar merupakan kegiatan yang paling pokok dalam keseluruhan dari proses pendidikan. Hal ini berarti berhasil atau gagalnya pencapaian tujuan pendidikan itu amat tergantung pada proses belajar yang dialami siswa, baik ketika ia berada di sekolah maupun di lingkungan rumah atau keluarga. Sebelum membahas proses belajar mengajar matematika berikut diuarikan tentang definisi belajar matematika dan mengajar matematika.</w:t>
      </w:r>
    </w:p>
    <w:p w:rsidR="00801933" w:rsidRPr="00F04FDC" w:rsidRDefault="00801933" w:rsidP="00801933">
      <w:pPr>
        <w:pStyle w:val="ListParagraph"/>
        <w:numPr>
          <w:ilvl w:val="0"/>
          <w:numId w:val="43"/>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Belajar Matematika</w:t>
      </w:r>
    </w:p>
    <w:p w:rsidR="00801933" w:rsidRDefault="00801933" w:rsidP="00801933">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Secara umum belajar dapat diartikan sebagai proses perilaku akibat adanya interaksi individu dengan lingkungannya. Dalam arti luas mencakup pengetahuan, pemahaman, keterampilan, sikap dan sebagainya. Setiap perilaku ada yang tampak atau dapat diamati, dan ada pula yang tidak diamati.</w:t>
      </w:r>
    </w:p>
    <w:p w:rsidR="00801933" w:rsidRDefault="00801933" w:rsidP="00801933">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Menurut Nasution, belajar adalah penambahan pengetahuan.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Definisi ini dalam praktik sangat banyak dianut di sekolah dimana guru-guru berusaha memberikan ilmu sebanyak mungkin dan murid bergiat untuk mengumpulkannya. Bukti bahwa seorang anak belajar ternyata dari hasil ujian yang diadakan. Nasution juga mendefinisikan bahwa belajar adalah sebagai perubahan kelakuan berkat pengalaman dan latihan. Belajar membawa sesuatu perubahan pada individu yang belajar. Perubahan itu tidak hanya mengenai jumlah pengetahuan melainkan juga dalam bentuk kecakapan, kebiasaan, sikap, pengetahuan, penghargaan, minat, penyesuaian diri, dan sebagainya.</w:t>
      </w:r>
    </w:p>
    <w:p w:rsidR="00801933" w:rsidRDefault="00801933" w:rsidP="00801933">
      <w:pPr>
        <w:pStyle w:val="ListParagraph"/>
        <w:spacing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rPr>
        <w:t>Menurut Hilgard, mengatakan bahwa belajar adalah proses yang melahirkan atau mengubah suatu kegiatan malalui jalan latihan (apakah dalam laboratorium atau dalam lingkungan alamiah) yang dibedakan dari perubahan-perubahan oleh factor-</w:t>
      </w:r>
      <w:r>
        <w:rPr>
          <w:rFonts w:ascii="Times New Roman" w:hAnsi="Times New Roman" w:cs="Times New Roman"/>
          <w:sz w:val="24"/>
          <w:szCs w:val="24"/>
          <w:lang w:val="id-ID"/>
        </w:rPr>
        <w:t xml:space="preserve">faktor yang tidak termasuk </w:t>
      </w:r>
      <w:r>
        <w:rPr>
          <w:rFonts w:ascii="Times New Roman" w:hAnsi="Times New Roman" w:cs="Times New Roman"/>
          <w:sz w:val="24"/>
          <w:szCs w:val="24"/>
          <w:lang w:val="id-ID"/>
        </w:rPr>
        <w:lastRenderedPageBreak/>
        <w:t>latihan, misalnya perubahan karena mabuk atau minum ganja bukan termasuk hasil belajar.</w:t>
      </w:r>
      <w:r>
        <w:rPr>
          <w:rStyle w:val="FootnoteReference"/>
          <w:rFonts w:ascii="Times New Roman" w:hAnsi="Times New Roman" w:cs="Times New Roman"/>
          <w:sz w:val="24"/>
          <w:szCs w:val="24"/>
          <w:lang w:val="id-ID"/>
        </w:rPr>
        <w:footnoteReference w:id="18"/>
      </w:r>
      <w:r>
        <w:rPr>
          <w:rFonts w:ascii="Times New Roman" w:hAnsi="Times New Roman" w:cs="Times New Roman"/>
          <w:sz w:val="24"/>
          <w:szCs w:val="24"/>
        </w:rPr>
        <w:t xml:space="preserve"> </w:t>
      </w:r>
    </w:p>
    <w:p w:rsidR="00801933" w:rsidRDefault="00801933" w:rsidP="00801933">
      <w:pPr>
        <w:pStyle w:val="ListParagraph"/>
        <w:spacing w:line="480" w:lineRule="auto"/>
        <w:ind w:left="993" w:firstLine="567"/>
        <w:jc w:val="both"/>
        <w:rPr>
          <w:rFonts w:ascii="Times New Roman" w:hAnsi="Times New Roman" w:cs="Times New Roman"/>
          <w:sz w:val="24"/>
          <w:szCs w:val="24"/>
          <w:lang w:val="id-ID"/>
        </w:rPr>
      </w:pPr>
      <w:r w:rsidRPr="00AB2038">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beberapa pendapat diatas, peneliti dapat menyimpulkan bahwa belajar adalah suatu kegiatan yang mengandung tiga hal pokok, yaitu: (1) belajar mengakibatkan perubahan kemampuan atau perilaku, (2) perubahan kemampuan atau perilaku yang terjadi bersifat relatif menetap, (3) perubahan perilaku tersebut disebabkan karena hasil adanya latihan atau pengalaman dan bukan karena proses dari pertumbuhan atau kematangan.</w:t>
      </w:r>
    </w:p>
    <w:p w:rsidR="00801933" w:rsidRDefault="00801933" w:rsidP="00801933">
      <w:pPr>
        <w:pStyle w:val="ListParagraph"/>
        <w:spacing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Matematika sering kali dilukiskan sebagai suatu kumpulan sistem yang setiap dari sistem tersebut mempunyai struktur tersendiri yang sifatnya bersistem deduktif. Matematika juga berkenaan dengan ide-ide abstrak yang diberi simbol-simbol yang tersusun secara hierarki dan penalarannya deduktif. Jelas bahwa belajar matematika itu merupakan kegiatan mental yang tinggi.</w:t>
      </w:r>
    </w:p>
    <w:p w:rsidR="00801933" w:rsidRDefault="00801933" w:rsidP="00801933">
      <w:pPr>
        <w:pStyle w:val="ListParagraph"/>
        <w:spacing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Jadi yang dimaksud pembelajaran matematika adalah belajar untuk memahami dan memecahkan masalah yang berkaitan dengan konsep, prinsip dan fakta matematika dalam kehidupan sehari-hari.</w:t>
      </w:r>
    </w:p>
    <w:p w:rsidR="00801933" w:rsidRDefault="00801933" w:rsidP="00801933">
      <w:pPr>
        <w:pStyle w:val="ListParagraph"/>
        <w:numPr>
          <w:ilvl w:val="0"/>
          <w:numId w:val="43"/>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Mengajar Matematika</w:t>
      </w:r>
    </w:p>
    <w:p w:rsidR="00801933" w:rsidRDefault="00801933" w:rsidP="00801933">
      <w:pPr>
        <w:pStyle w:val="ListParagraph"/>
        <w:spacing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Mengajar itu suatu kegiatan yang melibatkan pengajaran dan peserta didik. Mengajar pada prinsipnya adalah membimbing siswa dalam kegiatan belajar. Adapun pengertian belajar menurut Nana </w:t>
      </w:r>
      <w:r>
        <w:rPr>
          <w:rFonts w:ascii="Times New Roman" w:hAnsi="Times New Roman" w:cs="Times New Roman"/>
          <w:sz w:val="24"/>
          <w:szCs w:val="24"/>
          <w:lang w:val="id-ID"/>
        </w:rPr>
        <w:lastRenderedPageBreak/>
        <w:t>Sudjana, mengajar merupakan seluruh kegiatan dan tindakan yang diupayakan oleh guru untuk terjadinya proses belajar dengan tujuan yang dirumuskan. Mengajar pada hakekatnya adalah suatu proses mengatur, mengorganisasi lingkungan yang ada disekitar siswa sehingga dapat menumbuhkan dan mendorong siswa melakukan proses belajar.</w:t>
      </w:r>
      <w:r>
        <w:rPr>
          <w:rStyle w:val="FootnoteReference"/>
          <w:rFonts w:ascii="Times New Roman" w:hAnsi="Times New Roman" w:cs="Times New Roman"/>
          <w:sz w:val="24"/>
          <w:szCs w:val="24"/>
          <w:lang w:val="id-ID"/>
        </w:rPr>
        <w:footnoteReference w:id="19"/>
      </w:r>
    </w:p>
    <w:p w:rsidR="00801933" w:rsidRDefault="00801933" w:rsidP="00801933">
      <w:pPr>
        <w:pStyle w:val="ListParagraph"/>
        <w:spacing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Jadi mengajar matematika a</w:t>
      </w:r>
      <w:r w:rsidR="0004495B">
        <w:rPr>
          <w:rFonts w:ascii="Times New Roman" w:hAnsi="Times New Roman" w:cs="Times New Roman"/>
          <w:sz w:val="24"/>
          <w:szCs w:val="24"/>
          <w:lang w:val="id-ID"/>
        </w:rPr>
        <w:t>dalah upaya membimbing dan meng</w:t>
      </w:r>
      <w:r w:rsidR="0004495B" w:rsidRPr="0004495B">
        <w:rPr>
          <w:rFonts w:ascii="Times New Roman" w:hAnsi="Times New Roman" w:cs="Times New Roman"/>
          <w:sz w:val="24"/>
          <w:szCs w:val="24"/>
          <w:lang w:val="id-ID"/>
        </w:rPr>
        <w:t>a</w:t>
      </w:r>
      <w:r>
        <w:rPr>
          <w:rFonts w:ascii="Times New Roman" w:hAnsi="Times New Roman" w:cs="Times New Roman"/>
          <w:sz w:val="24"/>
          <w:szCs w:val="24"/>
          <w:lang w:val="id-ID"/>
        </w:rPr>
        <w:t>rahkan siswa dalam kegiatan belajar matematika dengan mengaitkan matematika dalam kehidupan nyata supaya siswa membangun pemahaman konsep matematika dalam dirinya sehingga siswa memiliki</w:t>
      </w:r>
      <w:r w:rsidR="0004495B">
        <w:rPr>
          <w:rFonts w:ascii="Times New Roman" w:hAnsi="Times New Roman" w:cs="Times New Roman"/>
          <w:sz w:val="24"/>
          <w:szCs w:val="24"/>
          <w:lang w:val="id-ID"/>
        </w:rPr>
        <w:t xml:space="preserve"> kemampuan dan keterampilan men</w:t>
      </w:r>
      <w:r>
        <w:rPr>
          <w:rFonts w:ascii="Times New Roman" w:hAnsi="Times New Roman" w:cs="Times New Roman"/>
          <w:sz w:val="24"/>
          <w:szCs w:val="24"/>
          <w:lang w:val="id-ID"/>
        </w:rPr>
        <w:t>gaplikasikan matematika serta memberi</w:t>
      </w:r>
      <w:r w:rsidR="0004495B" w:rsidRPr="0004495B">
        <w:rPr>
          <w:rFonts w:ascii="Times New Roman" w:hAnsi="Times New Roman" w:cs="Times New Roman"/>
          <w:sz w:val="24"/>
          <w:szCs w:val="24"/>
          <w:lang w:val="id-ID"/>
        </w:rPr>
        <w:t>kan</w:t>
      </w:r>
      <w:r>
        <w:rPr>
          <w:rFonts w:ascii="Times New Roman" w:hAnsi="Times New Roman" w:cs="Times New Roman"/>
          <w:sz w:val="24"/>
          <w:szCs w:val="24"/>
          <w:lang w:val="id-ID"/>
        </w:rPr>
        <w:t xml:space="preserve"> dorongan dalam proses belajar siswa. Mengajar matematika tidak hanya sekedar menyampikan pelajaran, karena dalam proses mengandung interaksi yaitu hubungan antara guru dan siswa.</w:t>
      </w:r>
    </w:p>
    <w:p w:rsidR="00801933" w:rsidRDefault="00801933" w:rsidP="00801933">
      <w:pPr>
        <w:pStyle w:val="ListParagraph"/>
        <w:numPr>
          <w:ilvl w:val="0"/>
          <w:numId w:val="43"/>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Proses Belajar Mengajar Matematika</w:t>
      </w:r>
    </w:p>
    <w:p w:rsidR="00801933" w:rsidRDefault="00801933" w:rsidP="00801933">
      <w:pPr>
        <w:pStyle w:val="ListParagraph"/>
        <w:spacing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Kegiatan belajar dan mengajar merupakan konsep yang berbeda. Akan tetapi terdapat hubungan yang erat sekali bahkan terjadi kaitan dan interaksi satu sama lain. Mengajar merupakan suatu upaya yang dilakukan guru agar siswa belajar. Perpaduan antara kosep belajar dan mengajar melahirkan konsep baru yakni proses belajar mengajar atau pros</w:t>
      </w:r>
      <w:r w:rsidR="0004495B">
        <w:rPr>
          <w:rFonts w:ascii="Times New Roman" w:hAnsi="Times New Roman" w:cs="Times New Roman"/>
          <w:sz w:val="24"/>
          <w:szCs w:val="24"/>
          <w:lang w:val="id-ID"/>
        </w:rPr>
        <w:t xml:space="preserve">es pembelajaran. </w:t>
      </w:r>
      <w:r w:rsidR="0004495B">
        <w:rPr>
          <w:rFonts w:ascii="Times New Roman" w:hAnsi="Times New Roman" w:cs="Times New Roman"/>
          <w:sz w:val="24"/>
          <w:szCs w:val="24"/>
        </w:rPr>
        <w:t xml:space="preserve"> </w:t>
      </w:r>
      <w:r w:rsidR="0004495B">
        <w:rPr>
          <w:rFonts w:ascii="Times New Roman" w:hAnsi="Times New Roman" w:cs="Times New Roman"/>
          <w:sz w:val="24"/>
          <w:szCs w:val="24"/>
          <w:lang w:val="id-ID"/>
        </w:rPr>
        <w:t>Menurut Moh. U</w:t>
      </w:r>
      <w:r>
        <w:rPr>
          <w:rFonts w:ascii="Times New Roman" w:hAnsi="Times New Roman" w:cs="Times New Roman"/>
          <w:sz w:val="24"/>
          <w:szCs w:val="24"/>
          <w:lang w:val="id-ID"/>
        </w:rPr>
        <w:t xml:space="preserve">zer Usman dalam Suryo </w:t>
      </w:r>
      <w:r>
        <w:rPr>
          <w:rFonts w:ascii="Times New Roman" w:hAnsi="Times New Roman" w:cs="Times New Roman"/>
          <w:sz w:val="24"/>
          <w:szCs w:val="24"/>
          <w:lang w:val="id-ID"/>
        </w:rPr>
        <w:lastRenderedPageBreak/>
        <w:t>Subroto, proses belajar mengajar adalah suatu proses yang mengandung serangkaian perbuatan guru dan siswa atas dasar hubungan timbal balik yang berlangsung dalam situasi edukatif untuk mencapai tujuan tertentu.</w:t>
      </w:r>
      <w:r>
        <w:rPr>
          <w:rStyle w:val="FootnoteReference"/>
          <w:rFonts w:ascii="Times New Roman" w:hAnsi="Times New Roman" w:cs="Times New Roman"/>
          <w:sz w:val="24"/>
          <w:szCs w:val="24"/>
          <w:lang w:val="id-ID"/>
        </w:rPr>
        <w:footnoteReference w:id="20"/>
      </w:r>
    </w:p>
    <w:p w:rsidR="00801933" w:rsidRPr="00947406" w:rsidRDefault="00801933" w:rsidP="00801933">
      <w:pPr>
        <w:pStyle w:val="ListParagraph"/>
        <w:spacing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pendapat diatas dapat disimpulkan bahwa proses belajar mengajar matematika adalah serangkaian kegiatan guru mulai dari perencanaan, pelaksanaan kegiatan sampai evaluasi dan program tindak lanjut yang berhubungan dalam situasi edukatif untuk mencapai tujuan tertentu yaitu pengajaran.</w:t>
      </w:r>
    </w:p>
    <w:p w:rsidR="00801933" w:rsidRDefault="00801933" w:rsidP="00801933">
      <w:pPr>
        <w:pStyle w:val="ListParagraph"/>
        <w:numPr>
          <w:ilvl w:val="0"/>
          <w:numId w:val="13"/>
        </w:numPr>
        <w:spacing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Teori Pembelajaran </w:t>
      </w:r>
      <w:r w:rsidRPr="0025332E">
        <w:rPr>
          <w:rFonts w:ascii="Times New Roman" w:hAnsi="Times New Roman" w:cs="Times New Roman"/>
          <w:b/>
          <w:sz w:val="24"/>
          <w:szCs w:val="24"/>
        </w:rPr>
        <w:t>Matematika</w:t>
      </w:r>
    </w:p>
    <w:p w:rsidR="00801933" w:rsidRDefault="00801933" w:rsidP="00801933">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Jika seorang guru ingin mengajar matematika diperlukan teori, yang digunakan untuk membuat keputusan di kelas. Sedangkan teori belajar matematika juga diperlukan sebagai dasar untuk mengobservasi tingkah laku peserta didik dalam proses belajar mengajar.</w:t>
      </w:r>
    </w:p>
    <w:p w:rsidR="00801933" w:rsidRDefault="00801933" w:rsidP="00801933">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Berikut ada beberapa teori pembelajaran matematika, yaitu: Teori belajar Bruner, teori belajar Jean Piaget, dan lain-lain.</w:t>
      </w:r>
      <w:r>
        <w:rPr>
          <w:rStyle w:val="FootnoteReference"/>
          <w:rFonts w:ascii="Times New Roman" w:hAnsi="Times New Roman" w:cs="Times New Roman"/>
          <w:sz w:val="24"/>
          <w:szCs w:val="24"/>
          <w:lang w:val="id-ID"/>
        </w:rPr>
        <w:footnoteReference w:id="21"/>
      </w:r>
    </w:p>
    <w:p w:rsidR="00801933" w:rsidRDefault="00801933" w:rsidP="00801933">
      <w:pPr>
        <w:pStyle w:val="ListParagraph"/>
        <w:numPr>
          <w:ilvl w:val="0"/>
          <w:numId w:val="35"/>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Teori Belajar Bruner</w:t>
      </w:r>
    </w:p>
    <w:p w:rsidR="00801933" w:rsidRPr="00434D4F" w:rsidRDefault="00801933" w:rsidP="00801933">
      <w:pPr>
        <w:spacing w:after="0"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Bruner menekankan proses belajar menggunakan model yaitu individu yang belajar mengalami sendiri apa yang dipealajarinya agar proses pembelajaran tersebut yang direkam dalam pikirannya dengan caranya sendiri. Bruner membagi proses belajar ini dalam tiga tahapan </w:t>
      </w:r>
      <w:r>
        <w:rPr>
          <w:rFonts w:ascii="Times New Roman" w:hAnsi="Times New Roman" w:cs="Times New Roman"/>
          <w:sz w:val="24"/>
          <w:szCs w:val="24"/>
          <w:lang w:val="id-ID"/>
        </w:rPr>
        <w:lastRenderedPageBreak/>
        <w:t>yaitu: a) tahap kegiatan (Enactive), b) tahap gambar bayangan (iconic), c) tahap simbolik (symbolic).</w:t>
      </w:r>
    </w:p>
    <w:p w:rsidR="00801933" w:rsidRDefault="00801933" w:rsidP="00801933">
      <w:pPr>
        <w:pStyle w:val="ListParagraph"/>
        <w:numPr>
          <w:ilvl w:val="0"/>
          <w:numId w:val="35"/>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Teori Belajar Jean Piaget</w:t>
      </w:r>
    </w:p>
    <w:p w:rsidR="00801933" w:rsidRPr="00AB2038" w:rsidRDefault="00801933" w:rsidP="00801933">
      <w:pPr>
        <w:spacing w:after="0"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lang w:val="id-ID"/>
        </w:rPr>
        <w:t>Jean Piaget pada teori belajar ini membagi menjadi empat tahapan, yaitu: a) Tahap sensorik motorik (usia kurang dari 2 tahun), b) Tahap praoperasi (2-6 tahun), c) Tahap operasi kongkret (7-11 tahun), dan d) Tahap operasi formal (11 tahun ke atas).</w:t>
      </w:r>
    </w:p>
    <w:p w:rsidR="00801933" w:rsidRDefault="00801933" w:rsidP="00801933">
      <w:pPr>
        <w:pStyle w:val="ListParagraph"/>
        <w:numPr>
          <w:ilvl w:val="0"/>
          <w:numId w:val="13"/>
        </w:numPr>
        <w:spacing w:after="0" w:line="480" w:lineRule="auto"/>
        <w:ind w:left="709" w:hanging="283"/>
        <w:jc w:val="both"/>
        <w:rPr>
          <w:rFonts w:ascii="Times New Roman" w:hAnsi="Times New Roman" w:cs="Times New Roman"/>
          <w:b/>
          <w:sz w:val="24"/>
          <w:szCs w:val="24"/>
        </w:rPr>
      </w:pPr>
      <w:r w:rsidRPr="00232953">
        <w:rPr>
          <w:rFonts w:ascii="Times New Roman" w:hAnsi="Times New Roman" w:cs="Times New Roman"/>
          <w:b/>
          <w:sz w:val="24"/>
          <w:szCs w:val="24"/>
          <w:lang w:val="id-ID"/>
        </w:rPr>
        <w:t>Karakteristik</w:t>
      </w:r>
      <w:r>
        <w:rPr>
          <w:rFonts w:ascii="Times New Roman" w:hAnsi="Times New Roman" w:cs="Times New Roman"/>
          <w:b/>
          <w:sz w:val="24"/>
          <w:szCs w:val="24"/>
        </w:rPr>
        <w:t xml:space="preserve"> </w:t>
      </w:r>
      <w:r w:rsidRPr="0025332E">
        <w:rPr>
          <w:rFonts w:ascii="Times New Roman" w:hAnsi="Times New Roman" w:cs="Times New Roman"/>
          <w:b/>
          <w:sz w:val="24"/>
          <w:szCs w:val="24"/>
          <w:lang w:val="id-ID"/>
        </w:rPr>
        <w:t>Matematika</w:t>
      </w:r>
    </w:p>
    <w:p w:rsidR="00801933" w:rsidRPr="00947406" w:rsidRDefault="00801933" w:rsidP="00801933">
      <w:pPr>
        <w:spacing w:after="0" w:line="480" w:lineRule="auto"/>
        <w:ind w:left="709" w:firstLine="567"/>
        <w:jc w:val="both"/>
        <w:rPr>
          <w:rFonts w:ascii="Times New Roman" w:hAnsi="Times New Roman" w:cs="Times New Roman"/>
          <w:sz w:val="24"/>
          <w:szCs w:val="24"/>
          <w:lang w:val="id-ID"/>
        </w:rPr>
      </w:pPr>
      <w:r w:rsidRPr="00514BE1">
        <w:rPr>
          <w:rFonts w:ascii="Times New Roman" w:hAnsi="Times New Roman" w:cs="Times New Roman"/>
          <w:sz w:val="24"/>
          <w:szCs w:val="24"/>
        </w:rPr>
        <w:t xml:space="preserve">Pada </w:t>
      </w:r>
      <w:r>
        <w:rPr>
          <w:rFonts w:ascii="Times New Roman" w:hAnsi="Times New Roman" w:cs="Times New Roman"/>
          <w:sz w:val="24"/>
          <w:szCs w:val="24"/>
        </w:rPr>
        <w:t>bagian terdahulu seolah-olah tidak terdapat definisi tunggal tentang matematika yang telah disepakati. Meskipun demikian dalam masing-masing definisi yang saling berbeda itu, terdapat adanya ciri-ciri khusus atau karakteristik yang dapat merangkum pengertian matematika secara umum. Beberapa karakteristik itu adalah:</w:t>
      </w:r>
      <w:r>
        <w:rPr>
          <w:rStyle w:val="FootnoteReference"/>
          <w:rFonts w:ascii="Times New Roman" w:hAnsi="Times New Roman" w:cs="Times New Roman"/>
          <w:sz w:val="24"/>
          <w:szCs w:val="24"/>
        </w:rPr>
        <w:footnoteReference w:id="22"/>
      </w:r>
    </w:p>
    <w:p w:rsidR="00801933" w:rsidRPr="00514BE1" w:rsidRDefault="00801933" w:rsidP="00801933">
      <w:pPr>
        <w:pStyle w:val="ListParagraph"/>
        <w:numPr>
          <w:ilvl w:val="0"/>
          <w:numId w:val="3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Memiliki objek kajian abstrak</w:t>
      </w:r>
    </w:p>
    <w:p w:rsidR="00801933" w:rsidRDefault="00801933" w:rsidP="0080193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Dalam matematika objek dasar yang dipelajari adalah abstrak, sering juga disebut objek mental. Objek-objek itu merupakan objek pikiran. Objek dasar tersebut meliputi: 1) fakta, 2) konsep, 3) operasi ataupun relasi, dan 4) prinsip. Dari objek dasar itulah dapat disusun suatu pola dan struktur matematika.</w:t>
      </w:r>
    </w:p>
    <w:p w:rsidR="00CE20B9" w:rsidRDefault="00CE20B9" w:rsidP="00801933">
      <w:pPr>
        <w:pStyle w:val="ListParagraph"/>
        <w:spacing w:after="0" w:line="480" w:lineRule="auto"/>
        <w:ind w:left="993" w:firstLine="567"/>
        <w:jc w:val="both"/>
        <w:rPr>
          <w:rFonts w:ascii="Times New Roman" w:hAnsi="Times New Roman" w:cs="Times New Roman"/>
          <w:sz w:val="24"/>
          <w:szCs w:val="24"/>
        </w:rPr>
      </w:pPr>
    </w:p>
    <w:p w:rsidR="00CE20B9" w:rsidRDefault="00CE20B9" w:rsidP="00801933">
      <w:pPr>
        <w:pStyle w:val="ListParagraph"/>
        <w:spacing w:after="0" w:line="480" w:lineRule="auto"/>
        <w:ind w:left="993" w:firstLine="567"/>
        <w:jc w:val="both"/>
        <w:rPr>
          <w:rFonts w:ascii="Times New Roman" w:hAnsi="Times New Roman" w:cs="Times New Roman"/>
          <w:sz w:val="24"/>
          <w:szCs w:val="24"/>
        </w:rPr>
      </w:pPr>
    </w:p>
    <w:p w:rsidR="00CE20B9" w:rsidRPr="00CE20B9" w:rsidRDefault="00CE20B9" w:rsidP="00801933">
      <w:pPr>
        <w:pStyle w:val="ListParagraph"/>
        <w:spacing w:after="0" w:line="480" w:lineRule="auto"/>
        <w:ind w:left="993" w:firstLine="567"/>
        <w:jc w:val="both"/>
        <w:rPr>
          <w:rFonts w:ascii="Times New Roman" w:hAnsi="Times New Roman" w:cs="Times New Roman"/>
          <w:sz w:val="24"/>
          <w:szCs w:val="24"/>
        </w:rPr>
      </w:pPr>
    </w:p>
    <w:p w:rsidR="00801933" w:rsidRPr="00682B4F" w:rsidRDefault="00801933" w:rsidP="00801933">
      <w:pPr>
        <w:pStyle w:val="ListParagraph"/>
        <w:numPr>
          <w:ilvl w:val="0"/>
          <w:numId w:val="3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Bertumpu pada kesepakatan</w:t>
      </w:r>
    </w:p>
    <w:p w:rsidR="00801933" w:rsidRDefault="00801933" w:rsidP="0080193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Matematika mempunyai kesepakatan, yang merupakan tumpuan yang amat penting. Kesepakatan yang amat mendasar adalah aksioma dan konsep primitif.</w:t>
      </w:r>
    </w:p>
    <w:p w:rsidR="00801933" w:rsidRPr="00682B4F" w:rsidRDefault="00801933" w:rsidP="00801933">
      <w:pPr>
        <w:pStyle w:val="ListParagraph"/>
        <w:numPr>
          <w:ilvl w:val="0"/>
          <w:numId w:val="36"/>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Berpola pikir deduktif</w:t>
      </w:r>
    </w:p>
    <w:p w:rsidR="00801933" w:rsidRDefault="00801933" w:rsidP="0080193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Matematika sebagai ilmu hanya diterima pola pikir deduktif. Pola pikir deduktif secara se</w:t>
      </w:r>
      <w:r w:rsidR="0004495B">
        <w:rPr>
          <w:rFonts w:ascii="Times New Roman" w:hAnsi="Times New Roman" w:cs="Times New Roman"/>
          <w:sz w:val="24"/>
          <w:szCs w:val="24"/>
        </w:rPr>
        <w:t>d</w:t>
      </w:r>
      <w:r>
        <w:rPr>
          <w:rFonts w:ascii="Times New Roman" w:hAnsi="Times New Roman" w:cs="Times New Roman"/>
          <w:sz w:val="24"/>
          <w:szCs w:val="24"/>
          <w:lang w:val="id-ID"/>
        </w:rPr>
        <w:t>erhana dapat dikatakan pemikiran yang berpangkal dari hal yang bersifat umum diterapkan atau diarahkan kepada hal yang bersifat khusus.</w:t>
      </w:r>
    </w:p>
    <w:p w:rsidR="00801933" w:rsidRPr="00682B4F" w:rsidRDefault="00801933" w:rsidP="00801933">
      <w:pPr>
        <w:pStyle w:val="ListParagraph"/>
        <w:numPr>
          <w:ilvl w:val="0"/>
          <w:numId w:val="36"/>
        </w:numPr>
        <w:spacing w:after="0" w:line="480" w:lineRule="auto"/>
        <w:ind w:left="993" w:hanging="284"/>
        <w:jc w:val="both"/>
        <w:rPr>
          <w:rFonts w:ascii="Times New Roman" w:hAnsi="Times New Roman" w:cs="Times New Roman"/>
          <w:sz w:val="24"/>
          <w:szCs w:val="24"/>
        </w:rPr>
      </w:pPr>
      <w:r w:rsidRPr="0029623E">
        <w:rPr>
          <w:rFonts w:ascii="Times New Roman" w:hAnsi="Times New Roman" w:cs="Times New Roman"/>
          <w:sz w:val="24"/>
          <w:szCs w:val="24"/>
        </w:rPr>
        <w:t>Memiliki</w:t>
      </w:r>
      <w:r>
        <w:rPr>
          <w:rFonts w:ascii="Times New Roman" w:hAnsi="Times New Roman" w:cs="Times New Roman"/>
          <w:sz w:val="24"/>
          <w:szCs w:val="24"/>
          <w:lang w:val="id-ID"/>
        </w:rPr>
        <w:t xml:space="preserve"> </w:t>
      </w:r>
      <w:r w:rsidRPr="002456AA">
        <w:rPr>
          <w:rFonts w:ascii="Times New Roman" w:hAnsi="Times New Roman" w:cs="Times New Roman"/>
          <w:sz w:val="24"/>
          <w:szCs w:val="24"/>
        </w:rPr>
        <w:t>simbol</w:t>
      </w:r>
      <w:r>
        <w:rPr>
          <w:rFonts w:ascii="Times New Roman" w:hAnsi="Times New Roman" w:cs="Times New Roman"/>
          <w:sz w:val="24"/>
          <w:szCs w:val="24"/>
          <w:lang w:val="id-ID"/>
        </w:rPr>
        <w:t xml:space="preserve"> yang kosong dari arti</w:t>
      </w:r>
    </w:p>
    <w:p w:rsidR="00801933" w:rsidRPr="00514BE1" w:rsidRDefault="00801933" w:rsidP="0080193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Dalam matematika jelas terlihat banyak sekali simbol yang digunakan, baik berupa huruf ataupun buka</w:t>
      </w:r>
      <w:r w:rsidR="0004495B">
        <w:rPr>
          <w:rFonts w:ascii="Times New Roman" w:hAnsi="Times New Roman" w:cs="Times New Roman"/>
          <w:sz w:val="24"/>
          <w:szCs w:val="24"/>
          <w:lang w:val="id-ID"/>
        </w:rPr>
        <w:t>n huruf dan ada beberapa tanda.</w:t>
      </w:r>
      <w:r w:rsidR="0004495B">
        <w:rPr>
          <w:rFonts w:ascii="Times New Roman" w:hAnsi="Times New Roman" w:cs="Times New Roman"/>
          <w:sz w:val="24"/>
          <w:szCs w:val="24"/>
        </w:rPr>
        <w:t xml:space="preserve"> R</w:t>
      </w:r>
      <w:r>
        <w:rPr>
          <w:rFonts w:ascii="Times New Roman" w:hAnsi="Times New Roman" w:cs="Times New Roman"/>
          <w:sz w:val="24"/>
          <w:szCs w:val="24"/>
          <w:lang w:val="id-ID"/>
        </w:rPr>
        <w:t>angkaian simbol-simbol dalam matematika dapat membentuk suatu model matematika. Model matematika dapat berupa persamaan, pertidaksamaan, bangun geometri tertentu, dsb. Dari berbagai macam huruf dan tanda tersebut mamiliki makna yang tergantung dari permasalahan yang yang mengakibatkan model matematika tertentu. Jadi, secara umum huruf dan tanda yang terdapat dalam model matematika tersebut masih kosong dari arti.</w:t>
      </w:r>
    </w:p>
    <w:p w:rsidR="00801933" w:rsidRPr="003237E3" w:rsidRDefault="00801933" w:rsidP="00801933">
      <w:pPr>
        <w:pStyle w:val="ListParagraph"/>
        <w:numPr>
          <w:ilvl w:val="0"/>
          <w:numId w:val="36"/>
        </w:numPr>
        <w:spacing w:after="0" w:line="480" w:lineRule="auto"/>
        <w:ind w:left="993" w:hanging="284"/>
        <w:jc w:val="both"/>
        <w:rPr>
          <w:rFonts w:ascii="Times New Roman" w:hAnsi="Times New Roman" w:cs="Times New Roman"/>
          <w:sz w:val="24"/>
          <w:szCs w:val="24"/>
        </w:rPr>
      </w:pPr>
      <w:r w:rsidRPr="0029623E">
        <w:rPr>
          <w:rFonts w:ascii="Times New Roman" w:hAnsi="Times New Roman" w:cs="Times New Roman"/>
          <w:sz w:val="24"/>
          <w:szCs w:val="24"/>
        </w:rPr>
        <w:t>Memperhatikan</w:t>
      </w:r>
      <w:r>
        <w:rPr>
          <w:rFonts w:ascii="Times New Roman" w:hAnsi="Times New Roman" w:cs="Times New Roman"/>
          <w:sz w:val="24"/>
          <w:szCs w:val="24"/>
          <w:lang w:val="id-ID"/>
        </w:rPr>
        <w:t xml:space="preserve"> semesta pembicaraan</w:t>
      </w:r>
    </w:p>
    <w:p w:rsidR="00801933" w:rsidRPr="00514BE1" w:rsidRDefault="00801933" w:rsidP="0080193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Dari uraian kosongnya arti dari simbol-simbol dan tanda-tanda dalam matematika diatas, menunjukkan dengan jelas bahwa dalam menggunakan matematika diperlukan kejelasan dalam lingkup apa </w:t>
      </w:r>
      <w:r>
        <w:rPr>
          <w:rFonts w:ascii="Times New Roman" w:hAnsi="Times New Roman" w:cs="Times New Roman"/>
          <w:sz w:val="24"/>
          <w:szCs w:val="24"/>
          <w:lang w:val="id-ID"/>
        </w:rPr>
        <w:lastRenderedPageBreak/>
        <w:t>model itu dipakai. Bila lingkup pembicaraannya bilangan, maka simbol-simbolnya diartikan bilangan.</w:t>
      </w:r>
    </w:p>
    <w:p w:rsidR="00801933" w:rsidRPr="003237E3" w:rsidRDefault="00801933" w:rsidP="00801933">
      <w:pPr>
        <w:pStyle w:val="ListParagraph"/>
        <w:numPr>
          <w:ilvl w:val="0"/>
          <w:numId w:val="36"/>
        </w:numPr>
        <w:spacing w:after="0" w:line="480" w:lineRule="auto"/>
        <w:ind w:left="993" w:hanging="284"/>
        <w:jc w:val="both"/>
        <w:rPr>
          <w:rFonts w:ascii="Times New Roman" w:hAnsi="Times New Roman" w:cs="Times New Roman"/>
          <w:sz w:val="24"/>
          <w:szCs w:val="24"/>
        </w:rPr>
      </w:pPr>
      <w:r w:rsidRPr="0029623E">
        <w:rPr>
          <w:rFonts w:ascii="Times New Roman" w:hAnsi="Times New Roman" w:cs="Times New Roman"/>
          <w:sz w:val="24"/>
          <w:szCs w:val="24"/>
        </w:rPr>
        <w:t>Konsisten</w:t>
      </w:r>
      <w:r>
        <w:rPr>
          <w:rFonts w:ascii="Times New Roman" w:hAnsi="Times New Roman" w:cs="Times New Roman"/>
          <w:sz w:val="24"/>
          <w:szCs w:val="24"/>
          <w:lang w:val="id-ID"/>
        </w:rPr>
        <w:t xml:space="preserve"> dalam sistemnya</w:t>
      </w:r>
    </w:p>
    <w:p w:rsidR="00801933" w:rsidRPr="00514BE1" w:rsidRDefault="00801933" w:rsidP="0080193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Dalam matematika terdapat banyak sistem. Ada sistem yang mempunyai kaitan satu sama lain, tetapi ada juga sistem yang dapat dipandang terlepas satu sama lain. Tetapi antara sitem atau struktur satu dengan sistem atau struktur yang lain tidak mustahil terdapat pernyataan yang saling kontradiksi.</w:t>
      </w:r>
    </w:p>
    <w:p w:rsidR="00801933" w:rsidRPr="00356187" w:rsidRDefault="00801933" w:rsidP="00801933">
      <w:pPr>
        <w:pStyle w:val="ListParagraph"/>
        <w:numPr>
          <w:ilvl w:val="0"/>
          <w:numId w:val="13"/>
        </w:numPr>
        <w:spacing w:after="0" w:line="480" w:lineRule="auto"/>
        <w:ind w:left="709" w:hanging="283"/>
        <w:jc w:val="both"/>
        <w:rPr>
          <w:rFonts w:ascii="Times New Roman" w:hAnsi="Times New Roman" w:cs="Times New Roman"/>
          <w:b/>
          <w:sz w:val="24"/>
          <w:szCs w:val="24"/>
        </w:rPr>
      </w:pPr>
      <w:r w:rsidRPr="0029623E">
        <w:rPr>
          <w:rFonts w:ascii="Times New Roman" w:hAnsi="Times New Roman" w:cs="Times New Roman"/>
          <w:b/>
          <w:sz w:val="24"/>
          <w:szCs w:val="24"/>
          <w:lang w:val="id-ID"/>
        </w:rPr>
        <w:t>Tujuan</w:t>
      </w:r>
      <w:r>
        <w:rPr>
          <w:rFonts w:ascii="Times New Roman" w:hAnsi="Times New Roman" w:cs="Times New Roman"/>
          <w:b/>
          <w:sz w:val="24"/>
          <w:szCs w:val="24"/>
        </w:rPr>
        <w:t xml:space="preserve"> </w:t>
      </w:r>
      <w:r w:rsidRPr="0025332E">
        <w:rPr>
          <w:rFonts w:ascii="Times New Roman" w:hAnsi="Times New Roman" w:cs="Times New Roman"/>
          <w:b/>
          <w:sz w:val="24"/>
          <w:szCs w:val="24"/>
        </w:rPr>
        <w:t>Pendidikan Matematika</w:t>
      </w:r>
    </w:p>
    <w:p w:rsidR="00801933" w:rsidRDefault="00801933" w:rsidP="00801933">
      <w:pPr>
        <w:spacing w:after="0" w:line="480" w:lineRule="auto"/>
        <w:ind w:left="709" w:firstLine="567"/>
        <w:jc w:val="both"/>
        <w:rPr>
          <w:rFonts w:ascii="Times New Roman" w:hAnsi="Times New Roman" w:cs="Times New Roman"/>
          <w:sz w:val="24"/>
          <w:szCs w:val="24"/>
          <w:lang w:val="id-ID"/>
        </w:rPr>
      </w:pPr>
      <w:r w:rsidRPr="0052083B">
        <w:rPr>
          <w:rFonts w:ascii="Times New Roman" w:hAnsi="Times New Roman" w:cs="Times New Roman"/>
          <w:sz w:val="24"/>
          <w:szCs w:val="24"/>
          <w:lang w:val="id-ID"/>
        </w:rPr>
        <w:t xml:space="preserve">Tujuan </w:t>
      </w:r>
      <w:r w:rsidRPr="005927DB">
        <w:rPr>
          <w:rFonts w:ascii="Times New Roman" w:hAnsi="Times New Roman" w:cs="Times New Roman"/>
          <w:sz w:val="24"/>
          <w:szCs w:val="24"/>
        </w:rPr>
        <w:t>pendidikan</w:t>
      </w:r>
      <w:r>
        <w:rPr>
          <w:rFonts w:ascii="Times New Roman" w:hAnsi="Times New Roman" w:cs="Times New Roman"/>
          <w:sz w:val="24"/>
          <w:szCs w:val="24"/>
          <w:lang w:val="id-ID"/>
        </w:rPr>
        <w:t xml:space="preserve"> matematika yang dimaksudkan disini adalah tujuan secara umum mengapa matematika diajarkan diberbagai jenjang sekolah. Dalam Garis-garis Besar Program Pengajaran (GBPP) Matematika yang dewasa ini dipakai dikemukakan bahwa:</w:t>
      </w:r>
    </w:p>
    <w:p w:rsidR="00801933" w:rsidRDefault="00801933" w:rsidP="00801933">
      <w:pPr>
        <w:spacing w:after="0" w:line="480" w:lineRule="auto"/>
        <w:ind w:left="709" w:firstLine="567"/>
        <w:jc w:val="both"/>
        <w:rPr>
          <w:rFonts w:ascii="Times New Roman" w:hAnsi="Times New Roman" w:cs="Times New Roman"/>
          <w:sz w:val="24"/>
          <w:szCs w:val="24"/>
          <w:lang w:val="id-ID"/>
        </w:rPr>
      </w:pPr>
      <w:r w:rsidRPr="002456AA">
        <w:rPr>
          <w:rFonts w:ascii="Times New Roman" w:hAnsi="Times New Roman" w:cs="Times New Roman"/>
          <w:sz w:val="24"/>
          <w:szCs w:val="24"/>
          <w:lang w:val="id-ID"/>
        </w:rPr>
        <w:t xml:space="preserve">Tujuan umum </w:t>
      </w:r>
      <w:r w:rsidRPr="005927DB">
        <w:rPr>
          <w:rFonts w:ascii="Times New Roman" w:hAnsi="Times New Roman" w:cs="Times New Roman"/>
          <w:sz w:val="24"/>
          <w:szCs w:val="24"/>
        </w:rPr>
        <w:t>diberikannya</w:t>
      </w:r>
      <w:r w:rsidRPr="002456AA">
        <w:rPr>
          <w:rFonts w:ascii="Times New Roman" w:hAnsi="Times New Roman" w:cs="Times New Roman"/>
          <w:sz w:val="24"/>
          <w:szCs w:val="24"/>
          <w:lang w:val="id-ID"/>
        </w:rPr>
        <w:t xml:space="preserve"> matematika di jenjang pendidikan dasar dan umum adalah:</w:t>
      </w:r>
    </w:p>
    <w:p w:rsidR="00801933" w:rsidRDefault="00801933" w:rsidP="00801933">
      <w:pPr>
        <w:pStyle w:val="ListParagraph"/>
        <w:numPr>
          <w:ilvl w:val="0"/>
          <w:numId w:val="17"/>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Mempersiapkan siswa agar sanggup menghadapi perubahan keadaan di dalam kehidupan dan dunia yang selalu berkembang, melalui latihan bertindak atas dasar pemikiran secara logis, rasional, kritis, cermat, jujur, efektif dan efisien.</w:t>
      </w:r>
    </w:p>
    <w:p w:rsidR="00801933" w:rsidRDefault="00801933" w:rsidP="00801933">
      <w:pPr>
        <w:pStyle w:val="ListParagraph"/>
        <w:numPr>
          <w:ilvl w:val="0"/>
          <w:numId w:val="17"/>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Mempersiapkan siswa agar dapat menggunakan matematika dan pola pikir matematika dalam kehidupan sehari-hari dan dalam mempelajari berbagai ilmu pengetahuan.</w:t>
      </w:r>
    </w:p>
    <w:p w:rsidR="00801933" w:rsidRPr="0068347C" w:rsidRDefault="00801933" w:rsidP="00801933">
      <w:pPr>
        <w:pStyle w:val="ListParagraph"/>
        <w:spacing w:line="480" w:lineRule="auto"/>
        <w:ind w:left="993"/>
        <w:jc w:val="both"/>
        <w:rPr>
          <w:rFonts w:ascii="Times New Roman" w:hAnsi="Times New Roman" w:cs="Times New Roman"/>
          <w:sz w:val="24"/>
          <w:szCs w:val="24"/>
          <w:lang w:val="id-ID"/>
        </w:rPr>
      </w:pPr>
    </w:p>
    <w:p w:rsidR="00801933" w:rsidRDefault="00801933" w:rsidP="00801933">
      <w:pPr>
        <w:pStyle w:val="ListParagraph"/>
        <w:numPr>
          <w:ilvl w:val="0"/>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Pembelajaran </w:t>
      </w:r>
      <w:r w:rsidRPr="0025332E">
        <w:rPr>
          <w:rFonts w:ascii="Times New Roman" w:hAnsi="Times New Roman" w:cs="Times New Roman"/>
          <w:b/>
          <w:sz w:val="24"/>
          <w:szCs w:val="24"/>
          <w:lang w:val="id-ID"/>
        </w:rPr>
        <w:t>Kooperatif</w:t>
      </w:r>
      <w:r>
        <w:rPr>
          <w:rFonts w:ascii="Times New Roman" w:hAnsi="Times New Roman" w:cs="Times New Roman"/>
          <w:b/>
          <w:sz w:val="24"/>
          <w:szCs w:val="24"/>
        </w:rPr>
        <w:t xml:space="preserve"> Tipe </w:t>
      </w:r>
      <w:r w:rsidRPr="004C7FB3">
        <w:rPr>
          <w:rFonts w:ascii="Times New Roman" w:hAnsi="Times New Roman" w:cs="Times New Roman"/>
          <w:b/>
          <w:i/>
          <w:sz w:val="24"/>
          <w:szCs w:val="24"/>
        </w:rPr>
        <w:t>Group Investigation</w:t>
      </w:r>
      <w:r>
        <w:rPr>
          <w:rFonts w:ascii="Times New Roman" w:hAnsi="Times New Roman" w:cs="Times New Roman"/>
          <w:b/>
          <w:sz w:val="24"/>
          <w:szCs w:val="24"/>
        </w:rPr>
        <w:t xml:space="preserve"> (GI)</w:t>
      </w:r>
    </w:p>
    <w:p w:rsidR="00801933" w:rsidRPr="004C7FB3" w:rsidRDefault="00801933" w:rsidP="0080193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Metode pembelajaran sangat mempengaruhi aktifitas belajar siswa yang nantinya akan berdampak pada hasil yang dicapai siswa dalam belajar. Oleh karena itu , suasana pembelajaran yang menyenangkan dan bermakna akan mendukung siswa dalam mencapai tujuan pembelajaran. Untuk menciptakan suasana pembelajaran tersebut maka dalam penelitian ini memilih metode pembelajaran kooperatif model </w:t>
      </w:r>
      <w:r w:rsidRPr="000E768F">
        <w:rPr>
          <w:rFonts w:ascii="Times New Roman" w:hAnsi="Times New Roman" w:cs="Times New Roman"/>
          <w:i/>
          <w:sz w:val="24"/>
          <w:szCs w:val="24"/>
        </w:rPr>
        <w:t>Group Investigation</w:t>
      </w:r>
      <w:r>
        <w:rPr>
          <w:rFonts w:ascii="Times New Roman" w:hAnsi="Times New Roman" w:cs="Times New Roman"/>
          <w:sz w:val="24"/>
          <w:szCs w:val="24"/>
        </w:rPr>
        <w:t xml:space="preserve"> (GI) dan </w:t>
      </w:r>
      <w:r w:rsidRPr="000E768F">
        <w:rPr>
          <w:rFonts w:ascii="Times New Roman" w:hAnsi="Times New Roman" w:cs="Times New Roman"/>
          <w:i/>
          <w:sz w:val="24"/>
          <w:szCs w:val="24"/>
        </w:rPr>
        <w:t>Student Teams Achievement Divisions</w:t>
      </w:r>
      <w:r>
        <w:rPr>
          <w:rFonts w:ascii="Times New Roman" w:hAnsi="Times New Roman" w:cs="Times New Roman"/>
          <w:sz w:val="24"/>
          <w:szCs w:val="24"/>
        </w:rPr>
        <w:t xml:space="preserve"> (STAD)</w:t>
      </w:r>
    </w:p>
    <w:p w:rsidR="00801933" w:rsidRPr="00001930" w:rsidRDefault="00801933" w:rsidP="00801933">
      <w:pPr>
        <w:pStyle w:val="ListParagraph"/>
        <w:numPr>
          <w:ilvl w:val="0"/>
          <w:numId w:val="1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Pembelajaran Kooperatif</w:t>
      </w:r>
    </w:p>
    <w:p w:rsidR="00801933" w:rsidRPr="006B2B82" w:rsidRDefault="00801933" w:rsidP="00801933">
      <w:pPr>
        <w:pStyle w:val="ListParagraph"/>
        <w:spacing w:line="480" w:lineRule="auto"/>
        <w:ind w:left="709" w:firstLine="567"/>
        <w:jc w:val="both"/>
        <w:rPr>
          <w:rFonts w:ascii="Times New Roman" w:hAnsi="Times New Roman" w:cs="Times New Roman"/>
          <w:sz w:val="24"/>
          <w:szCs w:val="24"/>
        </w:rPr>
      </w:pPr>
      <w:r w:rsidRPr="003D5225">
        <w:rPr>
          <w:rFonts w:ascii="Times New Roman" w:eastAsia="Times New Roman" w:hAnsi="Times New Roman" w:cs="Times New Roman"/>
          <w:sz w:val="24"/>
          <w:szCs w:val="24"/>
        </w:rPr>
        <w:t>Berdasarkan</w:t>
      </w:r>
      <w:r w:rsidRPr="00001930">
        <w:rPr>
          <w:rFonts w:ascii="Times New Roman" w:hAnsi="Times New Roman" w:cs="Times New Roman"/>
          <w:sz w:val="24"/>
          <w:szCs w:val="24"/>
        </w:rPr>
        <w:t xml:space="preserve"> Depdiknas, p</w:t>
      </w:r>
      <w:r w:rsidRPr="00001930">
        <w:rPr>
          <w:rFonts w:ascii="Times New Roman" w:hAnsi="Times New Roman" w:cs="Times New Roman"/>
          <w:sz w:val="24"/>
          <w:szCs w:val="24"/>
          <w:lang w:val="id-ID"/>
        </w:rPr>
        <w:t>embelajaran kooperatif (cooperative learning) merupakan strategi pembelajaran melalui kelompok kecil siswa yang saling bekerja sama dalam memaksimalkan kndisi belajar untuk mencapai tujuan belajar</w:t>
      </w:r>
      <w:r w:rsidRPr="00001930">
        <w:rPr>
          <w:rFonts w:ascii="Times New Roman" w:hAnsi="Times New Roman" w:cs="Times New Roman"/>
          <w:sz w:val="24"/>
          <w:szCs w:val="24"/>
        </w:rPr>
        <w:t xml:space="preserve">. </w:t>
      </w:r>
      <w:r w:rsidRPr="00001930">
        <w:rPr>
          <w:rFonts w:ascii="Times New Roman" w:hAnsi="Times New Roman" w:cs="Times New Roman"/>
          <w:sz w:val="24"/>
          <w:szCs w:val="24"/>
          <w:lang w:val="id-ID"/>
        </w:rPr>
        <w:t>Bern dan Erickson</w:t>
      </w:r>
      <w:r w:rsidRPr="00001930">
        <w:rPr>
          <w:rFonts w:ascii="Times New Roman" w:hAnsi="Times New Roman" w:cs="Times New Roman"/>
          <w:sz w:val="24"/>
          <w:szCs w:val="24"/>
        </w:rPr>
        <w:t xml:space="preserve">, </w:t>
      </w:r>
      <w:r w:rsidRPr="00001930">
        <w:rPr>
          <w:rFonts w:ascii="Times New Roman" w:hAnsi="Times New Roman" w:cs="Times New Roman"/>
          <w:sz w:val="24"/>
          <w:szCs w:val="24"/>
          <w:lang w:val="id-ID"/>
        </w:rPr>
        <w:t xml:space="preserve">mengemukakan bahwa cooperatif learning (pembelajaran kooperatif) merupakan strategi pembelajaran yang mengorganisir pembelajaran dengan menggunakan kelompok besar kecil dimana siswa bekerja bersama untuk mencapai tujuan pembelajaran. </w:t>
      </w:r>
      <w:r w:rsidRPr="00001930">
        <w:rPr>
          <w:rFonts w:ascii="Times New Roman" w:hAnsi="Times New Roman" w:cs="Times New Roman"/>
          <w:sz w:val="24"/>
          <w:szCs w:val="24"/>
        </w:rPr>
        <w:t>Menurut Slavin, k</w:t>
      </w:r>
      <w:r w:rsidRPr="00001930">
        <w:rPr>
          <w:rFonts w:ascii="Times New Roman" w:hAnsi="Times New Roman" w:cs="Times New Roman"/>
          <w:sz w:val="24"/>
          <w:szCs w:val="24"/>
          <w:lang w:val="id-ID"/>
        </w:rPr>
        <w:t>eberhasilan belajar dari kelompok tergantung pada kemampuan dan aktivitas anggota kelompok, baik secara individual maupun secara kelompok.</w:t>
      </w:r>
      <w:r w:rsidRPr="009C184B">
        <w:rPr>
          <w:rStyle w:val="FootnoteReference"/>
          <w:rFonts w:ascii="Times New Roman" w:hAnsi="Times New Roman" w:cs="Times New Roman"/>
          <w:sz w:val="24"/>
          <w:szCs w:val="24"/>
          <w:lang w:val="id-ID"/>
        </w:rPr>
        <w:footnoteReference w:id="23"/>
      </w:r>
      <w:r w:rsidRPr="00001930">
        <w:rPr>
          <w:rFonts w:ascii="Times New Roman" w:hAnsi="Times New Roman" w:cs="Times New Roman"/>
          <w:sz w:val="24"/>
          <w:szCs w:val="24"/>
          <w:lang w:val="id-ID"/>
        </w:rPr>
        <w:t xml:space="preserve"> </w:t>
      </w:r>
    </w:p>
    <w:p w:rsidR="00801933" w:rsidRPr="008B49B7" w:rsidRDefault="00801933" w:rsidP="00801933">
      <w:pPr>
        <w:pStyle w:val="ListParagraph"/>
        <w:spacing w:line="480" w:lineRule="auto"/>
        <w:ind w:left="709" w:firstLine="567"/>
        <w:jc w:val="both"/>
        <w:rPr>
          <w:rFonts w:ascii="Times New Roman" w:hAnsi="Times New Roman" w:cs="Times New Roman"/>
          <w:sz w:val="24"/>
          <w:szCs w:val="24"/>
        </w:rPr>
      </w:pPr>
      <w:r w:rsidRPr="003D5225">
        <w:rPr>
          <w:rFonts w:ascii="Times New Roman" w:eastAsia="Times New Roman" w:hAnsi="Times New Roman" w:cs="Times New Roman"/>
          <w:sz w:val="24"/>
          <w:szCs w:val="24"/>
        </w:rPr>
        <w:t>Karakteristik</w:t>
      </w:r>
      <w:r>
        <w:rPr>
          <w:rFonts w:ascii="Times New Roman" w:hAnsi="Times New Roman" w:cs="Times New Roman"/>
          <w:sz w:val="24"/>
          <w:szCs w:val="24"/>
        </w:rPr>
        <w:t xml:space="preserve"> pembelajaran kooperatif adalah, a). </w:t>
      </w:r>
      <w:r w:rsidRPr="008B49B7">
        <w:rPr>
          <w:rFonts w:ascii="Times New Roman" w:hAnsi="Times New Roman" w:cs="Times New Roman"/>
          <w:iCs/>
          <w:sz w:val="24"/>
          <w:szCs w:val="24"/>
        </w:rPr>
        <w:t>Saling ketergantungan positif, b) Interaksi tatap muka</w:t>
      </w:r>
      <w:r w:rsidRPr="008B49B7">
        <w:rPr>
          <w:rFonts w:ascii="Times New Roman" w:hAnsi="Times New Roman" w:cs="Times New Roman"/>
          <w:sz w:val="24"/>
          <w:szCs w:val="24"/>
        </w:rPr>
        <w:t xml:space="preserve">, c) </w:t>
      </w:r>
      <w:r w:rsidRPr="008B49B7">
        <w:rPr>
          <w:rFonts w:ascii="Times New Roman" w:hAnsi="Times New Roman" w:cs="Times New Roman"/>
          <w:iCs/>
          <w:sz w:val="24"/>
          <w:szCs w:val="24"/>
        </w:rPr>
        <w:t>Akuntabilitas individual</w:t>
      </w:r>
      <w:r w:rsidRPr="008B49B7">
        <w:rPr>
          <w:rFonts w:ascii="Times New Roman" w:hAnsi="Times New Roman" w:cs="Times New Roman"/>
          <w:sz w:val="24"/>
          <w:szCs w:val="24"/>
        </w:rPr>
        <w:t xml:space="preserve">, dan d) </w:t>
      </w:r>
      <w:r w:rsidRPr="008B49B7">
        <w:rPr>
          <w:rFonts w:ascii="Times New Roman" w:hAnsi="Times New Roman" w:cs="Times New Roman"/>
          <w:iCs/>
          <w:sz w:val="24"/>
          <w:szCs w:val="24"/>
        </w:rPr>
        <w:t>Keterampilan menjalin hubungan antar pribadi</w:t>
      </w:r>
      <w:r>
        <w:rPr>
          <w:rFonts w:ascii="Times New Roman" w:hAnsi="Times New Roman" w:cs="Times New Roman"/>
          <w:sz w:val="24"/>
          <w:szCs w:val="24"/>
        </w:rPr>
        <w:t xml:space="preserve">. </w:t>
      </w:r>
      <w:r w:rsidRPr="00452355">
        <w:rPr>
          <w:rFonts w:ascii="Times New Roman" w:hAnsi="Times New Roman" w:cs="Times New Roman"/>
          <w:sz w:val="24"/>
          <w:szCs w:val="24"/>
        </w:rPr>
        <w:t xml:space="preserve">Tujuan </w:t>
      </w:r>
      <w:r w:rsidRPr="00452355">
        <w:rPr>
          <w:rFonts w:ascii="Times New Roman" w:hAnsi="Times New Roman" w:cs="Times New Roman"/>
          <w:sz w:val="24"/>
          <w:szCs w:val="24"/>
        </w:rPr>
        <w:lastRenderedPageBreak/>
        <w:t>dibentuknya kelompok kooperatif adalah untuk memberikan kesempatan kepada siswa agar dapat terlibat secara aktif dalam proses berpikir dan dalam kegiatan-kegiatan belajar. Dalam hal ini sebagian besar aktifitas pembelajaran berpusat pada siswa, yakni mempelajari materi pelajaran serta berdiskusi untuk memecahkan masalah</w:t>
      </w:r>
      <w:r w:rsidRPr="00452355">
        <w:rPr>
          <w:rFonts w:ascii="Times New Roman" w:hAnsi="Times New Roman" w:cs="Times New Roman"/>
          <w:sz w:val="24"/>
          <w:szCs w:val="24"/>
          <w:lang w:val="id-ID"/>
        </w:rPr>
        <w:t>.</w:t>
      </w:r>
    </w:p>
    <w:p w:rsidR="00801933" w:rsidRDefault="00801933" w:rsidP="00801933">
      <w:pPr>
        <w:pStyle w:val="ListParagraph"/>
        <w:numPr>
          <w:ilvl w:val="0"/>
          <w:numId w:val="14"/>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Model Pembelajaran Group Investigation (GI)</w:t>
      </w:r>
    </w:p>
    <w:p w:rsidR="00801933" w:rsidRDefault="00801933" w:rsidP="00801933">
      <w:pPr>
        <w:pStyle w:val="ListParagraph"/>
        <w:numPr>
          <w:ilvl w:val="0"/>
          <w:numId w:val="15"/>
        </w:numPr>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Pengertian Model Pembelajaran GI</w:t>
      </w:r>
    </w:p>
    <w:p w:rsidR="00801933" w:rsidRDefault="00801933" w:rsidP="00801933">
      <w:pPr>
        <w:pStyle w:val="ListParagraph"/>
        <w:spacing w:line="480" w:lineRule="auto"/>
        <w:ind w:left="993" w:firstLine="567"/>
        <w:jc w:val="both"/>
        <w:rPr>
          <w:rFonts w:ascii="Times New Roman" w:hAnsi="Times New Roman" w:cs="Times New Roman"/>
          <w:sz w:val="24"/>
          <w:szCs w:val="24"/>
        </w:rPr>
      </w:pPr>
      <w:r w:rsidRPr="008B49B7">
        <w:rPr>
          <w:rStyle w:val="Emphasis"/>
          <w:rFonts w:ascii="Times New Roman" w:hAnsi="Times New Roman" w:cs="Times New Roman"/>
          <w:sz w:val="24"/>
          <w:szCs w:val="24"/>
        </w:rPr>
        <w:t xml:space="preserve">Group </w:t>
      </w:r>
      <w:r w:rsidRPr="003D5225">
        <w:rPr>
          <w:rFonts w:eastAsia="Times New Roman"/>
          <w:i/>
          <w:iCs/>
        </w:rPr>
        <w:t>Investigation</w:t>
      </w:r>
      <w:r>
        <w:rPr>
          <w:rFonts w:eastAsia="Times New Roman"/>
          <w:i/>
          <w:iCs/>
        </w:rPr>
        <w:t xml:space="preserve"> </w:t>
      </w:r>
      <w:r w:rsidRPr="00FF7BB0">
        <w:rPr>
          <w:rStyle w:val="Emphasis"/>
          <w:rFonts w:ascii="Times New Roman" w:hAnsi="Times New Roman" w:cs="Times New Roman"/>
          <w:i w:val="0"/>
          <w:iCs w:val="0"/>
          <w:sz w:val="24"/>
          <w:szCs w:val="24"/>
        </w:rPr>
        <w:t>(GI)</w:t>
      </w:r>
      <w:r>
        <w:rPr>
          <w:rFonts w:ascii="Times New Roman" w:hAnsi="Times New Roman" w:cs="Times New Roman"/>
          <w:sz w:val="24"/>
          <w:szCs w:val="24"/>
        </w:rPr>
        <w:t xml:space="preserve"> </w:t>
      </w:r>
      <w:r w:rsidRPr="008B49B7">
        <w:rPr>
          <w:rFonts w:ascii="Times New Roman" w:hAnsi="Times New Roman" w:cs="Times New Roman"/>
          <w:sz w:val="24"/>
          <w:szCs w:val="24"/>
        </w:rPr>
        <w:t>merupakan  salah satu bentuk model pembelajaran kooperatif  yang menekankan pada partisipasi dan aktivitas siswa untuk mencari sendiri materi (informasi) pelajaran yang akan dipelajari melalui bahan-bahan yang tersedia, misalnya dari buku pelajaran atau siswa dapat mencari melalui internet.</w:t>
      </w:r>
      <w:r>
        <w:rPr>
          <w:rStyle w:val="FootnoteReference"/>
          <w:rFonts w:ascii="Times New Roman" w:hAnsi="Times New Roman" w:cs="Times New Roman"/>
          <w:sz w:val="24"/>
          <w:szCs w:val="24"/>
        </w:rPr>
        <w:footnoteReference w:id="24"/>
      </w:r>
      <w:r w:rsidRPr="008B49B7">
        <w:rPr>
          <w:rFonts w:ascii="Times New Roman" w:hAnsi="Times New Roman" w:cs="Times New Roman"/>
          <w:sz w:val="24"/>
          <w:szCs w:val="24"/>
        </w:rPr>
        <w:t xml:space="preserve">  Siswa dilibatkan sejak perencanaan, baik dalam menentukan topik maupun cara untuk mempelajarinya melalui investigasi. Tipe ini menuntut para siswa untuk memiliki kemampuan yang baik dalam berkomunikasi maupun dalam keterampilan proses kelompok. Model </w:t>
      </w:r>
      <w:r w:rsidRPr="008B49B7">
        <w:rPr>
          <w:rStyle w:val="Emphasis"/>
          <w:rFonts w:ascii="Times New Roman" w:hAnsi="Times New Roman" w:cs="Times New Roman"/>
          <w:sz w:val="24"/>
          <w:szCs w:val="24"/>
        </w:rPr>
        <w:t>Group Investigation</w:t>
      </w:r>
      <w:r w:rsidRPr="008B49B7">
        <w:rPr>
          <w:rFonts w:ascii="Times New Roman" w:hAnsi="Times New Roman" w:cs="Times New Roman"/>
          <w:sz w:val="24"/>
          <w:szCs w:val="24"/>
        </w:rPr>
        <w:t xml:space="preserve"> dapat melatih siswa untuk menumbuhkan kemampuan berfikir mandiri. Keterlibatan siswa secara aktif dapat terlihat mulai dari tahap pertama sampai tahap akhir pembelajaran.</w:t>
      </w:r>
    </w:p>
    <w:p w:rsidR="00801933" w:rsidRPr="00295AB3" w:rsidRDefault="00801933" w:rsidP="00801933">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lastRenderedPageBreak/>
        <w:t>Menurut Binham d</w:t>
      </w:r>
      <w:r w:rsidRPr="00295AB3">
        <w:rPr>
          <w:rFonts w:ascii="Times New Roman" w:eastAsia="Times New Roman" w:hAnsi="Times New Roman" w:cs="Times New Roman"/>
          <w:sz w:val="24"/>
          <w:szCs w:val="24"/>
        </w:rPr>
        <w:t xml:space="preserve">alam model ini </w:t>
      </w:r>
      <w:r w:rsidRPr="005927DB">
        <w:rPr>
          <w:rStyle w:val="Emphasis"/>
        </w:rPr>
        <w:t>terdapat</w:t>
      </w:r>
      <w:r w:rsidRPr="00295AB3">
        <w:rPr>
          <w:rFonts w:ascii="Times New Roman" w:eastAsia="Times New Roman" w:hAnsi="Times New Roman" w:cs="Times New Roman"/>
          <w:sz w:val="24"/>
          <w:szCs w:val="24"/>
        </w:rPr>
        <w:t xml:space="preserve"> 3 konsep utama, yaitu:</w:t>
      </w:r>
      <w:r>
        <w:rPr>
          <w:rStyle w:val="FootnoteReference"/>
          <w:rFonts w:ascii="Times New Roman" w:eastAsia="Times New Roman" w:hAnsi="Times New Roman" w:cs="Times New Roman"/>
          <w:sz w:val="24"/>
          <w:szCs w:val="24"/>
        </w:rPr>
        <w:footnoteReference w:id="25"/>
      </w:r>
    </w:p>
    <w:p w:rsidR="00801933" w:rsidRDefault="00801933" w:rsidP="00801933">
      <w:pPr>
        <w:pStyle w:val="ListParagraph"/>
        <w:numPr>
          <w:ilvl w:val="0"/>
          <w:numId w:val="16"/>
        </w:numPr>
        <w:spacing w:after="0" w:line="480" w:lineRule="auto"/>
        <w:ind w:left="1418" w:hanging="425"/>
        <w:jc w:val="both"/>
        <w:rPr>
          <w:rFonts w:ascii="Times New Roman" w:eastAsia="Times New Roman" w:hAnsi="Times New Roman" w:cs="Times New Roman"/>
          <w:sz w:val="24"/>
          <w:szCs w:val="24"/>
        </w:rPr>
      </w:pPr>
      <w:r w:rsidRPr="003D5225">
        <w:rPr>
          <w:rFonts w:ascii="Times New Roman" w:eastAsia="Times New Roman" w:hAnsi="Times New Roman" w:cs="Times New Roman"/>
          <w:sz w:val="24"/>
          <w:szCs w:val="24"/>
        </w:rPr>
        <w:t>Penelitian (</w:t>
      </w:r>
      <w:r w:rsidRPr="003D5225">
        <w:rPr>
          <w:rFonts w:ascii="Times New Roman" w:eastAsia="Times New Roman" w:hAnsi="Times New Roman" w:cs="Times New Roman"/>
          <w:i/>
          <w:iCs/>
          <w:sz w:val="24"/>
          <w:szCs w:val="24"/>
        </w:rPr>
        <w:t>inquiry</w:t>
      </w:r>
      <w:r w:rsidRPr="003D5225">
        <w:rPr>
          <w:rFonts w:ascii="Times New Roman" w:eastAsia="Times New Roman" w:hAnsi="Times New Roman" w:cs="Times New Roman"/>
          <w:sz w:val="24"/>
          <w:szCs w:val="24"/>
        </w:rPr>
        <w:t>) yaitu proses perangsangan siswa dengan menghidupkan suatu masalah. Dalam proses ini siswa merasa dirinya perlu memberikan reaksi terhadap masalah yang dianggap perlu untuk diselesaikan. Masalah ini didapat dari siswa sendiri atau diberikan oleh guru.</w:t>
      </w:r>
    </w:p>
    <w:p w:rsidR="00801933" w:rsidRDefault="00801933" w:rsidP="00801933">
      <w:pPr>
        <w:pStyle w:val="ListParagraph"/>
        <w:numPr>
          <w:ilvl w:val="0"/>
          <w:numId w:val="16"/>
        </w:numPr>
        <w:spacing w:after="0" w:line="480" w:lineRule="auto"/>
        <w:ind w:left="1418" w:hanging="425"/>
        <w:jc w:val="both"/>
        <w:rPr>
          <w:rFonts w:ascii="Times New Roman" w:eastAsia="Times New Roman" w:hAnsi="Times New Roman" w:cs="Times New Roman"/>
          <w:sz w:val="24"/>
          <w:szCs w:val="24"/>
        </w:rPr>
      </w:pPr>
      <w:r w:rsidRPr="003D5225">
        <w:rPr>
          <w:rFonts w:ascii="Times New Roman" w:eastAsia="Times New Roman" w:hAnsi="Times New Roman" w:cs="Times New Roman"/>
          <w:sz w:val="24"/>
          <w:szCs w:val="24"/>
        </w:rPr>
        <w:t>Pengetahuan yaitu pengalaman yang tidak dibawa sejak lahir namun diperoleh siswa melalui pengalaman baik secara langsung maupun tidak langsung.</w:t>
      </w:r>
    </w:p>
    <w:p w:rsidR="00801933" w:rsidRPr="001862F3" w:rsidRDefault="00801933" w:rsidP="00801933">
      <w:pPr>
        <w:pStyle w:val="ListParagraph"/>
        <w:numPr>
          <w:ilvl w:val="0"/>
          <w:numId w:val="16"/>
        </w:numPr>
        <w:spacing w:after="0" w:line="480" w:lineRule="auto"/>
        <w:ind w:left="1418" w:hanging="425"/>
        <w:jc w:val="both"/>
        <w:rPr>
          <w:rFonts w:ascii="Times New Roman" w:eastAsia="Times New Roman" w:hAnsi="Times New Roman" w:cs="Times New Roman"/>
          <w:sz w:val="24"/>
          <w:szCs w:val="24"/>
        </w:rPr>
      </w:pPr>
      <w:r w:rsidRPr="003D5225">
        <w:rPr>
          <w:rFonts w:ascii="Times New Roman" w:eastAsia="Times New Roman" w:hAnsi="Times New Roman" w:cs="Times New Roman"/>
          <w:sz w:val="24"/>
          <w:szCs w:val="24"/>
        </w:rPr>
        <w:t>Dinamika kelompok, menunjukkan suasana yang menggambarkan sekelompok individu yang saling berinteraksi mengenai sesuatu yang sengaja dilihat atau dikaji bersama dengan berbagai ide dan pendapat serta saling tukar-menukar pengalaman dan saling berargumentasi.</w:t>
      </w:r>
    </w:p>
    <w:p w:rsidR="00801933" w:rsidRDefault="00801933" w:rsidP="00801933">
      <w:pPr>
        <w:pStyle w:val="ListParagraph"/>
        <w:numPr>
          <w:ilvl w:val="0"/>
          <w:numId w:val="15"/>
        </w:numPr>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 xml:space="preserve">Tahapan-Tahapan Pelaksanaan </w:t>
      </w:r>
      <w:r w:rsidRPr="000E768F">
        <w:rPr>
          <w:rFonts w:ascii="Times New Roman" w:hAnsi="Times New Roman" w:cs="Times New Roman"/>
          <w:b/>
          <w:i/>
          <w:sz w:val="24"/>
          <w:szCs w:val="24"/>
        </w:rPr>
        <w:t>Group Investigation</w:t>
      </w:r>
      <w:r>
        <w:rPr>
          <w:rFonts w:ascii="Times New Roman" w:hAnsi="Times New Roman" w:cs="Times New Roman"/>
          <w:b/>
          <w:sz w:val="24"/>
          <w:szCs w:val="24"/>
        </w:rPr>
        <w:t xml:space="preserve"> (GI)</w:t>
      </w:r>
    </w:p>
    <w:p w:rsidR="00801933" w:rsidRDefault="00801933" w:rsidP="00801933">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Adapun tahapan-</w:t>
      </w:r>
      <w:r w:rsidRPr="000E768F">
        <w:rPr>
          <w:rFonts w:ascii="Times New Roman" w:hAnsi="Times New Roman" w:cs="Times New Roman"/>
          <w:sz w:val="24"/>
          <w:szCs w:val="24"/>
        </w:rPr>
        <w:t>tahapan</w:t>
      </w:r>
      <w:r>
        <w:rPr>
          <w:rFonts w:ascii="Times New Roman" w:hAnsi="Times New Roman" w:cs="Times New Roman"/>
          <w:sz w:val="24"/>
          <w:szCs w:val="24"/>
        </w:rPr>
        <w:t xml:space="preserve"> pelaksanaan group investigation (GI) adalah:</w:t>
      </w:r>
      <w:r>
        <w:rPr>
          <w:rStyle w:val="FootnoteReference"/>
          <w:rFonts w:ascii="Times New Roman" w:hAnsi="Times New Roman" w:cs="Times New Roman"/>
          <w:sz w:val="24"/>
          <w:szCs w:val="24"/>
        </w:rPr>
        <w:footnoteReference w:id="26"/>
      </w:r>
    </w:p>
    <w:p w:rsidR="00801933" w:rsidRPr="00F45C79" w:rsidRDefault="00801933" w:rsidP="00801933">
      <w:pPr>
        <w:pStyle w:val="ListParagraph"/>
        <w:numPr>
          <w:ilvl w:val="0"/>
          <w:numId w:val="37"/>
        </w:numPr>
        <w:spacing w:after="0" w:line="480" w:lineRule="auto"/>
        <w:ind w:left="1418" w:hanging="425"/>
        <w:jc w:val="both"/>
        <w:rPr>
          <w:rFonts w:ascii="Times New Roman" w:hAnsi="Times New Roman" w:cs="Times New Roman"/>
          <w:sz w:val="24"/>
          <w:szCs w:val="24"/>
        </w:rPr>
      </w:pPr>
      <w:r w:rsidRPr="005A5F51">
        <w:rPr>
          <w:rFonts w:ascii="Times New Roman" w:eastAsia="Times New Roman" w:hAnsi="Times New Roman" w:cs="Times New Roman"/>
          <w:sz w:val="24"/>
          <w:szCs w:val="24"/>
        </w:rPr>
        <w:t>Mengidentifikasi</w:t>
      </w:r>
      <w:r w:rsidRPr="00281757">
        <w:rPr>
          <w:rFonts w:ascii="Times New Roman" w:eastAsia="Times New Roman" w:hAnsi="Times New Roman" w:cs="Times New Roman"/>
          <w:sz w:val="24"/>
          <w:szCs w:val="24"/>
        </w:rPr>
        <w:t xml:space="preserve"> topik</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mengatur murid kedalam kelompok</w:t>
      </w:r>
      <w:r>
        <w:rPr>
          <w:rFonts w:ascii="Times New Roman" w:hAnsi="Times New Roman" w:cs="Times New Roman"/>
          <w:sz w:val="24"/>
          <w:szCs w:val="24"/>
        </w:rPr>
        <w:t>.</w:t>
      </w:r>
    </w:p>
    <w:p w:rsidR="00801933" w:rsidRPr="00F45C79" w:rsidRDefault="00801933" w:rsidP="00801933">
      <w:pPr>
        <w:pStyle w:val="ListParagraph"/>
        <w:numPr>
          <w:ilvl w:val="0"/>
          <w:numId w:val="19"/>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lastRenderedPageBreak/>
        <w:t>Para siswa meneliti beberapa sumber, mengusulkan sejumlah topik dan mengkategorikan saran</w:t>
      </w:r>
      <w:r>
        <w:rPr>
          <w:rFonts w:ascii="Times New Roman" w:hAnsi="Times New Roman" w:cs="Times New Roman"/>
          <w:sz w:val="24"/>
          <w:szCs w:val="24"/>
        </w:rPr>
        <w:t>-</w:t>
      </w:r>
      <w:r>
        <w:rPr>
          <w:rFonts w:ascii="Times New Roman" w:hAnsi="Times New Roman" w:cs="Times New Roman"/>
          <w:sz w:val="24"/>
          <w:szCs w:val="24"/>
          <w:lang w:val="id-ID"/>
        </w:rPr>
        <w:t>saran</w:t>
      </w:r>
    </w:p>
    <w:p w:rsidR="00801933" w:rsidRPr="00F45C79" w:rsidRDefault="00801933" w:rsidP="00801933">
      <w:pPr>
        <w:pStyle w:val="ListParagraph"/>
        <w:numPr>
          <w:ilvl w:val="0"/>
          <w:numId w:val="19"/>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Para siswa bergabung dengan kelompoknya untuk mempelajari topik yang telah mereka pilih</w:t>
      </w:r>
    </w:p>
    <w:p w:rsidR="00801933" w:rsidRPr="00F45C79" w:rsidRDefault="00801933" w:rsidP="00801933">
      <w:pPr>
        <w:pStyle w:val="ListParagraph"/>
        <w:numPr>
          <w:ilvl w:val="0"/>
          <w:numId w:val="19"/>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Komposisi kelompok didasarkan pada keterkaitan siswa dan harus bersifat heterogen</w:t>
      </w:r>
    </w:p>
    <w:p w:rsidR="00801933" w:rsidRPr="00F45C79" w:rsidRDefault="00801933" w:rsidP="00801933">
      <w:pPr>
        <w:pStyle w:val="ListParagraph"/>
        <w:numPr>
          <w:ilvl w:val="0"/>
          <w:numId w:val="19"/>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Guru membantu dalam pengumpulan informasi dan memfasilitasi pengaturan</w:t>
      </w:r>
    </w:p>
    <w:p w:rsidR="00801933" w:rsidRPr="00F45C79" w:rsidRDefault="00801933" w:rsidP="00801933">
      <w:pPr>
        <w:pStyle w:val="ListParagraph"/>
        <w:numPr>
          <w:ilvl w:val="0"/>
          <w:numId w:val="37"/>
        </w:numPr>
        <w:spacing w:after="0" w:line="480" w:lineRule="auto"/>
        <w:ind w:left="1418" w:hanging="425"/>
        <w:jc w:val="both"/>
        <w:rPr>
          <w:rFonts w:ascii="Times New Roman" w:hAnsi="Times New Roman" w:cs="Times New Roman"/>
          <w:sz w:val="24"/>
          <w:szCs w:val="24"/>
        </w:rPr>
      </w:pPr>
      <w:r w:rsidRPr="005A5F51">
        <w:rPr>
          <w:rFonts w:ascii="Times New Roman" w:eastAsia="Times New Roman" w:hAnsi="Times New Roman" w:cs="Times New Roman"/>
          <w:sz w:val="24"/>
          <w:szCs w:val="24"/>
        </w:rPr>
        <w:t>Merencanakan</w:t>
      </w:r>
      <w:r>
        <w:rPr>
          <w:rFonts w:ascii="Times New Roman" w:hAnsi="Times New Roman" w:cs="Times New Roman"/>
          <w:sz w:val="24"/>
          <w:szCs w:val="24"/>
          <w:lang w:val="id-ID"/>
        </w:rPr>
        <w:t xml:space="preserve"> tugas yang akan dipelajari</w:t>
      </w:r>
    </w:p>
    <w:p w:rsidR="00801933" w:rsidRPr="009B1AC5" w:rsidRDefault="00801933" w:rsidP="00801933">
      <w:pPr>
        <w:pStyle w:val="ListParagraph"/>
        <w:spacing w:after="0" w:line="480" w:lineRule="auto"/>
        <w:ind w:left="1418"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Setelah mengikuti kelompok</w:t>
      </w:r>
      <w:r>
        <w:rPr>
          <w:rFonts w:ascii="Times New Roman" w:hAnsi="Times New Roman" w:cs="Times New Roman"/>
          <w:sz w:val="24"/>
          <w:szCs w:val="24"/>
        </w:rPr>
        <w:t>-</w:t>
      </w:r>
      <w:r>
        <w:rPr>
          <w:rFonts w:ascii="Times New Roman" w:hAnsi="Times New Roman" w:cs="Times New Roman"/>
          <w:sz w:val="24"/>
          <w:szCs w:val="24"/>
          <w:lang w:val="id-ID"/>
        </w:rPr>
        <w:t>kelompok penelitian mereka masing</w:t>
      </w:r>
      <w:r>
        <w:rPr>
          <w:rFonts w:ascii="Times New Roman" w:hAnsi="Times New Roman" w:cs="Times New Roman"/>
          <w:sz w:val="24"/>
          <w:szCs w:val="24"/>
        </w:rPr>
        <w:t>-</w:t>
      </w:r>
      <w:r>
        <w:rPr>
          <w:rFonts w:ascii="Times New Roman" w:hAnsi="Times New Roman" w:cs="Times New Roman"/>
          <w:sz w:val="24"/>
          <w:szCs w:val="24"/>
          <w:lang w:val="id-ID"/>
        </w:rPr>
        <w:t>masing, para siswa mengalihkan perhatian mereka kepada sub topik yang mereka pilih. Pada setiap anggota kelompok menentukan aspek dari subtopik yang masing</w:t>
      </w:r>
      <w:r w:rsidRPr="00AB2038">
        <w:rPr>
          <w:rFonts w:ascii="Times New Roman" w:hAnsi="Times New Roman" w:cs="Times New Roman"/>
          <w:sz w:val="24"/>
          <w:szCs w:val="24"/>
          <w:lang w:val="id-ID"/>
        </w:rPr>
        <w:t>-</w:t>
      </w:r>
      <w:r>
        <w:rPr>
          <w:rFonts w:ascii="Times New Roman" w:hAnsi="Times New Roman" w:cs="Times New Roman"/>
          <w:sz w:val="24"/>
          <w:szCs w:val="24"/>
          <w:lang w:val="id-ID"/>
        </w:rPr>
        <w:t>masing akan investigasi, sebagai akibatnya setiap kelompok harus meformulasikan sebuah masalah yang dapat diteliti, memutuskan bagaimana melaksanakan, dan menentukan sumber</w:t>
      </w:r>
      <w:r w:rsidRPr="00AB2038">
        <w:rPr>
          <w:rFonts w:ascii="Times New Roman" w:hAnsi="Times New Roman" w:cs="Times New Roman"/>
          <w:sz w:val="24"/>
          <w:szCs w:val="24"/>
          <w:lang w:val="id-ID"/>
        </w:rPr>
        <w:t>-</w:t>
      </w:r>
      <w:r>
        <w:rPr>
          <w:rFonts w:ascii="Times New Roman" w:hAnsi="Times New Roman" w:cs="Times New Roman"/>
          <w:sz w:val="24"/>
          <w:szCs w:val="24"/>
          <w:lang w:val="id-ID"/>
        </w:rPr>
        <w:t>sumber mana yang akan dibutuhkan untuk melakukan investigasi tersebut.</w:t>
      </w:r>
    </w:p>
    <w:p w:rsidR="00801933" w:rsidRPr="00B93AEB" w:rsidRDefault="00801933" w:rsidP="00801933">
      <w:pPr>
        <w:pStyle w:val="ListParagraph"/>
        <w:numPr>
          <w:ilvl w:val="0"/>
          <w:numId w:val="37"/>
        </w:numPr>
        <w:spacing w:after="0" w:line="480" w:lineRule="auto"/>
        <w:ind w:left="1418" w:hanging="425"/>
        <w:jc w:val="both"/>
        <w:rPr>
          <w:rFonts w:ascii="Times New Roman" w:hAnsi="Times New Roman" w:cs="Times New Roman"/>
          <w:sz w:val="24"/>
          <w:szCs w:val="24"/>
        </w:rPr>
      </w:pPr>
      <w:r w:rsidRPr="00281757">
        <w:rPr>
          <w:rFonts w:ascii="Times New Roman" w:eastAsia="Times New Roman" w:hAnsi="Times New Roman" w:cs="Times New Roman"/>
          <w:sz w:val="24"/>
          <w:szCs w:val="24"/>
        </w:rPr>
        <w:t>Melaksanakan</w:t>
      </w:r>
      <w:r>
        <w:rPr>
          <w:rFonts w:ascii="Times New Roman" w:hAnsi="Times New Roman" w:cs="Times New Roman"/>
          <w:sz w:val="24"/>
          <w:szCs w:val="24"/>
          <w:lang w:val="id-ID"/>
        </w:rPr>
        <w:t xml:space="preserve"> investigasi</w:t>
      </w:r>
    </w:p>
    <w:p w:rsidR="00801933" w:rsidRDefault="00801933" w:rsidP="00801933">
      <w:pPr>
        <w:pStyle w:val="ListParagraph"/>
        <w:spacing w:after="0" w:line="480" w:lineRule="auto"/>
        <w:ind w:left="1418"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Para siswa melaksanakan rencana pala tahap (2). Pembelajaran harus melibatkan berbagai aktifitas dan keterampilan di varian yang luas dan mendorong para siswa untuk menggunakan berbagai sumber baik yang terdapat didalam maupun diluar sekolah. Guru secara terus</w:t>
      </w:r>
      <w:r>
        <w:rPr>
          <w:rFonts w:ascii="Times New Roman" w:hAnsi="Times New Roman" w:cs="Times New Roman"/>
          <w:sz w:val="24"/>
          <w:szCs w:val="24"/>
        </w:rPr>
        <w:t>-</w:t>
      </w:r>
      <w:r>
        <w:rPr>
          <w:rFonts w:ascii="Times New Roman" w:hAnsi="Times New Roman" w:cs="Times New Roman"/>
          <w:sz w:val="24"/>
          <w:szCs w:val="24"/>
          <w:lang w:val="id-ID"/>
        </w:rPr>
        <w:t xml:space="preserve">menerus mengikuti kemajuan tiap </w:t>
      </w:r>
      <w:r>
        <w:rPr>
          <w:rFonts w:ascii="Times New Roman" w:hAnsi="Times New Roman" w:cs="Times New Roman"/>
          <w:sz w:val="24"/>
          <w:szCs w:val="24"/>
          <w:lang w:val="id-ID"/>
        </w:rPr>
        <w:lastRenderedPageBreak/>
        <w:t>kelompok dan memberikan bantuan jika diperlukan. Adapun tahapan</w:t>
      </w:r>
      <w:r>
        <w:rPr>
          <w:rFonts w:ascii="Times New Roman" w:hAnsi="Times New Roman" w:cs="Times New Roman"/>
          <w:sz w:val="24"/>
          <w:szCs w:val="24"/>
        </w:rPr>
        <w:t>-</w:t>
      </w:r>
      <w:r>
        <w:rPr>
          <w:rFonts w:ascii="Times New Roman" w:hAnsi="Times New Roman" w:cs="Times New Roman"/>
          <w:sz w:val="24"/>
          <w:szCs w:val="24"/>
          <w:lang w:val="id-ID"/>
        </w:rPr>
        <w:t>tahapan ini yaitu:</w:t>
      </w:r>
    </w:p>
    <w:p w:rsidR="00801933" w:rsidRPr="00B93AEB" w:rsidRDefault="00801933" w:rsidP="00801933">
      <w:pPr>
        <w:pStyle w:val="ListParagraph"/>
        <w:numPr>
          <w:ilvl w:val="0"/>
          <w:numId w:val="20"/>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Para siswa mengumpulkan informasi, menganalisis data, dan membuat kesimpulan</w:t>
      </w:r>
      <w:r>
        <w:rPr>
          <w:rFonts w:ascii="Times New Roman" w:hAnsi="Times New Roman" w:cs="Times New Roman"/>
          <w:sz w:val="24"/>
          <w:szCs w:val="24"/>
        </w:rPr>
        <w:t>.</w:t>
      </w:r>
    </w:p>
    <w:p w:rsidR="00801933" w:rsidRPr="00B93AEB" w:rsidRDefault="00801933" w:rsidP="00801933">
      <w:pPr>
        <w:pStyle w:val="ListParagraph"/>
        <w:numPr>
          <w:ilvl w:val="0"/>
          <w:numId w:val="20"/>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Tiap anggota kelompok berkontribusi untuk usaha</w:t>
      </w:r>
      <w:r>
        <w:rPr>
          <w:rFonts w:ascii="Times New Roman" w:hAnsi="Times New Roman" w:cs="Times New Roman"/>
          <w:sz w:val="24"/>
          <w:szCs w:val="24"/>
        </w:rPr>
        <w:t>-</w:t>
      </w:r>
      <w:r>
        <w:rPr>
          <w:rFonts w:ascii="Times New Roman" w:hAnsi="Times New Roman" w:cs="Times New Roman"/>
          <w:sz w:val="24"/>
          <w:szCs w:val="24"/>
          <w:lang w:val="id-ID"/>
        </w:rPr>
        <w:t>usaha yang dilakukan kelompoknya</w:t>
      </w:r>
      <w:r>
        <w:rPr>
          <w:rFonts w:ascii="Times New Roman" w:hAnsi="Times New Roman" w:cs="Times New Roman"/>
          <w:sz w:val="24"/>
          <w:szCs w:val="24"/>
        </w:rPr>
        <w:t>.</w:t>
      </w:r>
    </w:p>
    <w:p w:rsidR="00801933" w:rsidRPr="00B93AEB" w:rsidRDefault="00801933" w:rsidP="00801933">
      <w:pPr>
        <w:pStyle w:val="ListParagraph"/>
        <w:numPr>
          <w:ilvl w:val="0"/>
          <w:numId w:val="20"/>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Para siswa saling bertukar, berdiskusi, dan mengklarifikasikan semua gagasan.</w:t>
      </w:r>
    </w:p>
    <w:p w:rsidR="00801933" w:rsidRPr="00B93AEB" w:rsidRDefault="00801933" w:rsidP="00801933">
      <w:pPr>
        <w:pStyle w:val="ListParagraph"/>
        <w:numPr>
          <w:ilvl w:val="0"/>
          <w:numId w:val="37"/>
        </w:numPr>
        <w:spacing w:after="0" w:line="480" w:lineRule="auto"/>
        <w:ind w:left="1418" w:hanging="425"/>
        <w:jc w:val="both"/>
        <w:rPr>
          <w:rFonts w:ascii="Times New Roman" w:hAnsi="Times New Roman" w:cs="Times New Roman"/>
          <w:sz w:val="24"/>
          <w:szCs w:val="24"/>
        </w:rPr>
      </w:pPr>
      <w:r w:rsidRPr="00281757">
        <w:rPr>
          <w:rFonts w:ascii="Times New Roman" w:eastAsia="Times New Roman" w:hAnsi="Times New Roman" w:cs="Times New Roman"/>
          <w:sz w:val="24"/>
          <w:szCs w:val="24"/>
        </w:rPr>
        <w:t>Menyiapkan</w:t>
      </w:r>
      <w:r>
        <w:rPr>
          <w:rFonts w:ascii="Times New Roman" w:hAnsi="Times New Roman" w:cs="Times New Roman"/>
          <w:sz w:val="24"/>
          <w:szCs w:val="24"/>
          <w:lang w:val="id-ID"/>
        </w:rPr>
        <w:t xml:space="preserve"> laporan akhir</w:t>
      </w:r>
    </w:p>
    <w:p w:rsidR="00801933" w:rsidRPr="00B93AEB" w:rsidRDefault="00801933" w:rsidP="00801933">
      <w:pPr>
        <w:pStyle w:val="ListParagraph"/>
        <w:numPr>
          <w:ilvl w:val="0"/>
          <w:numId w:val="21"/>
        </w:numPr>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Anggota kelompok merencanakan apa yang akan mereka laporkan, dan bagaimana mereka akan membantu presentasi mereka</w:t>
      </w:r>
      <w:r>
        <w:rPr>
          <w:rFonts w:ascii="Times New Roman" w:hAnsi="Times New Roman" w:cs="Times New Roman"/>
          <w:sz w:val="24"/>
          <w:szCs w:val="24"/>
        </w:rPr>
        <w:t>.</w:t>
      </w:r>
    </w:p>
    <w:p w:rsidR="00801933" w:rsidRPr="0068347C" w:rsidRDefault="00801933" w:rsidP="00801933">
      <w:pPr>
        <w:pStyle w:val="ListParagraph"/>
        <w:numPr>
          <w:ilvl w:val="0"/>
          <w:numId w:val="21"/>
        </w:numPr>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Wakil</w:t>
      </w:r>
      <w:r>
        <w:rPr>
          <w:rFonts w:ascii="Times New Roman" w:hAnsi="Times New Roman" w:cs="Times New Roman"/>
          <w:sz w:val="24"/>
          <w:szCs w:val="24"/>
        </w:rPr>
        <w:t>-</w:t>
      </w:r>
      <w:r>
        <w:rPr>
          <w:rFonts w:ascii="Times New Roman" w:hAnsi="Times New Roman" w:cs="Times New Roman"/>
          <w:sz w:val="24"/>
          <w:szCs w:val="24"/>
          <w:lang w:val="id-ID"/>
        </w:rPr>
        <w:t>wakil kelompok membentuk sebuah panitia acara untuk mengkoordinasikan rencana</w:t>
      </w:r>
      <w:r>
        <w:rPr>
          <w:rFonts w:ascii="Times New Roman" w:hAnsi="Times New Roman" w:cs="Times New Roman"/>
          <w:sz w:val="24"/>
          <w:szCs w:val="24"/>
        </w:rPr>
        <w:t>-</w:t>
      </w:r>
      <w:r>
        <w:rPr>
          <w:rFonts w:ascii="Times New Roman" w:hAnsi="Times New Roman" w:cs="Times New Roman"/>
          <w:sz w:val="24"/>
          <w:szCs w:val="24"/>
          <w:lang w:val="id-ID"/>
        </w:rPr>
        <w:t>rencana presentasi</w:t>
      </w:r>
      <w:r>
        <w:rPr>
          <w:rFonts w:ascii="Times New Roman" w:hAnsi="Times New Roman" w:cs="Times New Roman"/>
          <w:sz w:val="24"/>
          <w:szCs w:val="24"/>
        </w:rPr>
        <w:t>.</w:t>
      </w:r>
    </w:p>
    <w:p w:rsidR="00801933" w:rsidRPr="00D41F5A" w:rsidRDefault="00801933" w:rsidP="00801933">
      <w:pPr>
        <w:pStyle w:val="ListParagraph"/>
        <w:numPr>
          <w:ilvl w:val="0"/>
          <w:numId w:val="37"/>
        </w:numPr>
        <w:spacing w:after="0" w:line="480" w:lineRule="auto"/>
        <w:ind w:left="1418" w:hanging="425"/>
        <w:jc w:val="both"/>
        <w:rPr>
          <w:rFonts w:ascii="Times New Roman" w:hAnsi="Times New Roman" w:cs="Times New Roman"/>
          <w:sz w:val="24"/>
          <w:szCs w:val="24"/>
        </w:rPr>
      </w:pPr>
      <w:r w:rsidRPr="00281757">
        <w:rPr>
          <w:rFonts w:ascii="Times New Roman" w:eastAsia="Times New Roman" w:hAnsi="Times New Roman" w:cs="Times New Roman"/>
          <w:sz w:val="24"/>
          <w:szCs w:val="24"/>
        </w:rPr>
        <w:t>Mempresentasikan</w:t>
      </w:r>
      <w:r>
        <w:rPr>
          <w:rFonts w:ascii="Times New Roman" w:hAnsi="Times New Roman" w:cs="Times New Roman"/>
          <w:sz w:val="24"/>
          <w:szCs w:val="24"/>
          <w:lang w:val="id-ID"/>
        </w:rPr>
        <w:t xml:space="preserve"> laporan</w:t>
      </w:r>
    </w:p>
    <w:p w:rsidR="00801933" w:rsidRPr="005A5F51" w:rsidRDefault="00801933" w:rsidP="00801933">
      <w:pPr>
        <w:spacing w:after="0" w:line="480" w:lineRule="auto"/>
        <w:ind w:left="1418" w:firstLine="567"/>
        <w:jc w:val="both"/>
        <w:rPr>
          <w:rFonts w:ascii="Times New Roman" w:hAnsi="Times New Roman" w:cs="Times New Roman"/>
          <w:sz w:val="24"/>
          <w:szCs w:val="24"/>
          <w:lang w:val="id-ID"/>
        </w:rPr>
      </w:pPr>
      <w:r w:rsidRPr="005A5F51">
        <w:rPr>
          <w:rFonts w:ascii="Times New Roman" w:hAnsi="Times New Roman" w:cs="Times New Roman"/>
          <w:sz w:val="24"/>
          <w:szCs w:val="24"/>
          <w:lang w:val="id-ID"/>
        </w:rPr>
        <w:t>Semua kelompok menyajikan suatu presentasi yang menarik dari topik yang sudah dipelajari.</w:t>
      </w:r>
    </w:p>
    <w:p w:rsidR="00801933" w:rsidRPr="00D41F5A" w:rsidRDefault="00801933" w:rsidP="00801933">
      <w:pPr>
        <w:pStyle w:val="ListParagraph"/>
        <w:numPr>
          <w:ilvl w:val="0"/>
          <w:numId w:val="22"/>
        </w:numPr>
        <w:spacing w:after="0" w:line="480" w:lineRule="auto"/>
        <w:ind w:left="1702" w:hanging="284"/>
        <w:jc w:val="both"/>
        <w:rPr>
          <w:rFonts w:ascii="Times New Roman" w:hAnsi="Times New Roman" w:cs="Times New Roman"/>
          <w:sz w:val="24"/>
          <w:szCs w:val="24"/>
        </w:rPr>
      </w:pPr>
      <w:r>
        <w:rPr>
          <w:rFonts w:ascii="Times New Roman" w:hAnsi="Times New Roman" w:cs="Times New Roman"/>
          <w:sz w:val="24"/>
          <w:szCs w:val="24"/>
          <w:lang w:val="id-ID"/>
        </w:rPr>
        <w:t>Presentasi yang dibuat seluruh kelas dalam berbagai macam bentuk</w:t>
      </w:r>
      <w:r>
        <w:rPr>
          <w:rFonts w:ascii="Times New Roman" w:hAnsi="Times New Roman" w:cs="Times New Roman"/>
          <w:sz w:val="24"/>
          <w:szCs w:val="24"/>
        </w:rPr>
        <w:t>.</w:t>
      </w:r>
    </w:p>
    <w:p w:rsidR="00801933" w:rsidRPr="00572A1A" w:rsidRDefault="00801933" w:rsidP="00801933">
      <w:pPr>
        <w:pStyle w:val="ListParagraph"/>
        <w:numPr>
          <w:ilvl w:val="0"/>
          <w:numId w:val="22"/>
        </w:numPr>
        <w:spacing w:after="0" w:line="480" w:lineRule="auto"/>
        <w:ind w:left="1702" w:hanging="284"/>
        <w:jc w:val="both"/>
        <w:rPr>
          <w:rFonts w:ascii="Times New Roman" w:hAnsi="Times New Roman" w:cs="Times New Roman"/>
          <w:sz w:val="24"/>
          <w:szCs w:val="24"/>
        </w:rPr>
      </w:pPr>
      <w:r>
        <w:rPr>
          <w:rFonts w:ascii="Times New Roman" w:hAnsi="Times New Roman" w:cs="Times New Roman"/>
          <w:sz w:val="24"/>
          <w:szCs w:val="24"/>
          <w:lang w:val="id-ID"/>
        </w:rPr>
        <w:t>Bagian presentasi tersebut harus dapat melibatkan pendengar secara aktif</w:t>
      </w:r>
      <w:r>
        <w:rPr>
          <w:rFonts w:ascii="Times New Roman" w:hAnsi="Times New Roman" w:cs="Times New Roman"/>
          <w:sz w:val="24"/>
          <w:szCs w:val="24"/>
        </w:rPr>
        <w:t>.</w:t>
      </w:r>
    </w:p>
    <w:p w:rsidR="00801933" w:rsidRPr="00D41F5A" w:rsidRDefault="00801933" w:rsidP="00801933">
      <w:pPr>
        <w:pStyle w:val="ListParagraph"/>
        <w:numPr>
          <w:ilvl w:val="0"/>
          <w:numId w:val="22"/>
        </w:numPr>
        <w:spacing w:after="0" w:line="480" w:lineRule="auto"/>
        <w:ind w:left="1702"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Para pendengar tersebut mengevaluasi kejelasan dan penampilan presentasi berdasarkan kriteria yang telah ditentukan sebelumnya oleh seluruh anggota kelas</w:t>
      </w:r>
      <w:r>
        <w:rPr>
          <w:rFonts w:ascii="Times New Roman" w:hAnsi="Times New Roman" w:cs="Times New Roman"/>
          <w:sz w:val="24"/>
          <w:szCs w:val="24"/>
        </w:rPr>
        <w:t>.</w:t>
      </w:r>
    </w:p>
    <w:p w:rsidR="00801933" w:rsidRPr="00D41F5A" w:rsidRDefault="00801933" w:rsidP="00801933">
      <w:pPr>
        <w:pStyle w:val="ListParagraph"/>
        <w:numPr>
          <w:ilvl w:val="0"/>
          <w:numId w:val="37"/>
        </w:numPr>
        <w:spacing w:after="0" w:line="480" w:lineRule="auto"/>
        <w:ind w:left="1418" w:hanging="425"/>
        <w:jc w:val="both"/>
        <w:rPr>
          <w:rFonts w:ascii="Times New Roman" w:hAnsi="Times New Roman" w:cs="Times New Roman"/>
          <w:sz w:val="24"/>
          <w:szCs w:val="24"/>
        </w:rPr>
      </w:pPr>
      <w:r w:rsidRPr="00281757">
        <w:rPr>
          <w:rFonts w:ascii="Times New Roman" w:eastAsia="Times New Roman" w:hAnsi="Times New Roman" w:cs="Times New Roman"/>
          <w:sz w:val="24"/>
          <w:szCs w:val="24"/>
        </w:rPr>
        <w:t>Evaluasi</w:t>
      </w:r>
    </w:p>
    <w:p w:rsidR="00801933" w:rsidRPr="00D41F5A" w:rsidRDefault="00801933" w:rsidP="00801933">
      <w:pPr>
        <w:pStyle w:val="ListParagraph"/>
        <w:numPr>
          <w:ilvl w:val="0"/>
          <w:numId w:val="23"/>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Para siswa saling memberikan umpan balik mengenai topik tersebut, mengenai tugas yang telah mereka kerjakan, mengenai keefektifan pengalaman</w:t>
      </w:r>
      <w:r>
        <w:rPr>
          <w:rFonts w:ascii="Times New Roman" w:hAnsi="Times New Roman" w:cs="Times New Roman"/>
          <w:sz w:val="24"/>
          <w:szCs w:val="24"/>
        </w:rPr>
        <w:t>-p</w:t>
      </w:r>
      <w:r>
        <w:rPr>
          <w:rFonts w:ascii="Times New Roman" w:hAnsi="Times New Roman" w:cs="Times New Roman"/>
          <w:sz w:val="24"/>
          <w:szCs w:val="24"/>
          <w:lang w:val="id-ID"/>
        </w:rPr>
        <w:t>engalaman mereka</w:t>
      </w:r>
    </w:p>
    <w:p w:rsidR="00801933" w:rsidRPr="00D41F5A" w:rsidRDefault="00801933" w:rsidP="00801933">
      <w:pPr>
        <w:pStyle w:val="ListParagraph"/>
        <w:numPr>
          <w:ilvl w:val="0"/>
          <w:numId w:val="23"/>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Guru dan murid berkolaborasi dalam mengevaluasi pembelajaran siswa</w:t>
      </w:r>
    </w:p>
    <w:p w:rsidR="00801933" w:rsidRPr="0068347C" w:rsidRDefault="00801933" w:rsidP="00801933">
      <w:pPr>
        <w:pStyle w:val="ListParagraph"/>
        <w:numPr>
          <w:ilvl w:val="0"/>
          <w:numId w:val="23"/>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lang w:val="id-ID"/>
        </w:rPr>
        <w:t>Penilaian atas pembelajaran harus mengevaluasi pemikiran paling tinggi</w:t>
      </w:r>
    </w:p>
    <w:p w:rsidR="00801933" w:rsidRPr="00C24F7E" w:rsidRDefault="00801933" w:rsidP="00801933">
      <w:pPr>
        <w:pStyle w:val="ListParagraph"/>
        <w:numPr>
          <w:ilvl w:val="0"/>
          <w:numId w:val="15"/>
        </w:numPr>
        <w:spacing w:line="480" w:lineRule="auto"/>
        <w:ind w:left="993" w:hanging="284"/>
        <w:jc w:val="both"/>
        <w:rPr>
          <w:rFonts w:ascii="Times New Roman" w:hAnsi="Times New Roman" w:cs="Times New Roman"/>
          <w:b/>
          <w:sz w:val="24"/>
          <w:szCs w:val="24"/>
        </w:rPr>
      </w:pPr>
      <w:r w:rsidRPr="00C24F7E">
        <w:rPr>
          <w:rFonts w:ascii="Times New Roman" w:hAnsi="Times New Roman" w:cs="Times New Roman"/>
          <w:b/>
          <w:sz w:val="24"/>
          <w:szCs w:val="24"/>
        </w:rPr>
        <w:t>Kelebihan</w:t>
      </w:r>
      <w:r w:rsidRPr="00C24F7E">
        <w:rPr>
          <w:rFonts w:ascii="Times New Roman" w:hAnsi="Times New Roman" w:cs="Times New Roman"/>
          <w:b/>
          <w:sz w:val="24"/>
          <w:szCs w:val="24"/>
          <w:lang w:val="id-ID"/>
        </w:rPr>
        <w:t xml:space="preserve"> dan Kekurangan Model Pembelajaran Group Investigation (GI)</w:t>
      </w:r>
    </w:p>
    <w:p w:rsidR="00801933" w:rsidRPr="009B1AC5" w:rsidRDefault="00801933" w:rsidP="0004495B">
      <w:pPr>
        <w:pStyle w:val="ListParagraph"/>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Model pembelajaran Group Investigation (GI) mempunyai beberapa kelebihan dan kekurangan</w:t>
      </w:r>
      <w:r w:rsidR="0004495B">
        <w:rPr>
          <w:rFonts w:ascii="Times New Roman" w:hAnsi="Times New Roman" w:cs="Times New Roman"/>
          <w:sz w:val="24"/>
          <w:szCs w:val="24"/>
          <w:lang w:val="id-ID"/>
        </w:rPr>
        <w:t xml:space="preserve">. </w:t>
      </w:r>
      <w:r w:rsidR="0004495B">
        <w:rPr>
          <w:rFonts w:ascii="Times New Roman" w:hAnsi="Times New Roman" w:cs="Times New Roman"/>
          <w:sz w:val="24"/>
          <w:szCs w:val="24"/>
        </w:rPr>
        <w:t>Menurut Setiawan k</w:t>
      </w:r>
      <w:r>
        <w:rPr>
          <w:rFonts w:ascii="Times New Roman" w:hAnsi="Times New Roman" w:cs="Times New Roman"/>
          <w:sz w:val="24"/>
          <w:szCs w:val="24"/>
          <w:lang w:val="id-ID"/>
        </w:rPr>
        <w:t>elebihan dari model pembelajaran GI diantaranya adalah:</w:t>
      </w:r>
      <w:r>
        <w:rPr>
          <w:rStyle w:val="FootnoteReference"/>
          <w:rFonts w:ascii="Times New Roman" w:hAnsi="Times New Roman" w:cs="Times New Roman"/>
          <w:sz w:val="24"/>
          <w:szCs w:val="24"/>
          <w:lang w:val="id-ID"/>
        </w:rPr>
        <w:footnoteReference w:id="27"/>
      </w:r>
    </w:p>
    <w:p w:rsidR="00801933" w:rsidRDefault="00801933" w:rsidP="00801933">
      <w:pPr>
        <w:pStyle w:val="ListParagraph"/>
        <w:numPr>
          <w:ilvl w:val="0"/>
          <w:numId w:val="24"/>
        </w:numPr>
        <w:spacing w:line="480" w:lineRule="auto"/>
        <w:ind w:left="1418" w:hanging="425"/>
        <w:jc w:val="both"/>
        <w:rPr>
          <w:rFonts w:ascii="Times New Roman" w:eastAsia="Times New Roman" w:hAnsi="Times New Roman" w:cs="Times New Roman"/>
          <w:sz w:val="24"/>
          <w:szCs w:val="24"/>
          <w:lang w:val="id-ID"/>
        </w:rPr>
      </w:pPr>
      <w:r w:rsidRPr="00C24F7E">
        <w:rPr>
          <w:rFonts w:ascii="Times New Roman" w:eastAsia="Times New Roman" w:hAnsi="Times New Roman" w:cs="Times New Roman"/>
          <w:sz w:val="24"/>
          <w:szCs w:val="24"/>
        </w:rPr>
        <w:t>Secara Pribadi</w:t>
      </w:r>
      <w:r w:rsidRPr="00C24F7E">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meliputi:</w:t>
      </w:r>
    </w:p>
    <w:p w:rsidR="00801933" w:rsidRPr="005B3FFE" w:rsidRDefault="00801933" w:rsidP="00801933">
      <w:pPr>
        <w:pStyle w:val="ListParagraph"/>
        <w:numPr>
          <w:ilvl w:val="0"/>
          <w:numId w:val="25"/>
        </w:numPr>
        <w:spacing w:line="480" w:lineRule="auto"/>
        <w:ind w:left="1701" w:hanging="283"/>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D</w:t>
      </w:r>
      <w:r w:rsidRPr="00C24F7E">
        <w:rPr>
          <w:rFonts w:ascii="Times New Roman" w:eastAsia="Times New Roman" w:hAnsi="Times New Roman" w:cs="Times New Roman"/>
          <w:sz w:val="24"/>
          <w:szCs w:val="24"/>
        </w:rPr>
        <w:t>alam proses belajarn</w:t>
      </w:r>
      <w:r>
        <w:rPr>
          <w:rFonts w:ascii="Times New Roman" w:eastAsia="Times New Roman" w:hAnsi="Times New Roman" w:cs="Times New Roman"/>
          <w:sz w:val="24"/>
          <w:szCs w:val="24"/>
        </w:rPr>
        <w:t>ya dapat bekerja secara bebas</w:t>
      </w:r>
    </w:p>
    <w:p w:rsidR="00801933" w:rsidRPr="005B3FFE" w:rsidRDefault="00801933" w:rsidP="00801933">
      <w:pPr>
        <w:pStyle w:val="ListParagraph"/>
        <w:numPr>
          <w:ilvl w:val="0"/>
          <w:numId w:val="25"/>
        </w:numPr>
        <w:spacing w:line="480" w:lineRule="auto"/>
        <w:ind w:left="1701" w:hanging="283"/>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M</w:t>
      </w:r>
      <w:r w:rsidRPr="00C24F7E">
        <w:rPr>
          <w:rFonts w:ascii="Times New Roman" w:eastAsia="Times New Roman" w:hAnsi="Times New Roman" w:cs="Times New Roman"/>
          <w:sz w:val="24"/>
          <w:szCs w:val="24"/>
        </w:rPr>
        <w:t>emberi semangat untuk ber</w:t>
      </w:r>
      <w:r>
        <w:rPr>
          <w:rFonts w:ascii="Times New Roman" w:eastAsia="Times New Roman" w:hAnsi="Times New Roman" w:cs="Times New Roman"/>
          <w:sz w:val="24"/>
          <w:szCs w:val="24"/>
        </w:rPr>
        <w:t>inisiatif, kreatif, dan aktif</w:t>
      </w:r>
    </w:p>
    <w:p w:rsidR="0004495B" w:rsidRPr="0004495B" w:rsidRDefault="00801933" w:rsidP="00801933">
      <w:pPr>
        <w:pStyle w:val="ListParagraph"/>
        <w:numPr>
          <w:ilvl w:val="0"/>
          <w:numId w:val="25"/>
        </w:numPr>
        <w:spacing w:line="480" w:lineRule="auto"/>
        <w:ind w:left="1701" w:hanging="283"/>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R</w:t>
      </w:r>
      <w:r w:rsidRPr="00C24F7E">
        <w:rPr>
          <w:rFonts w:ascii="Times New Roman" w:eastAsia="Times New Roman" w:hAnsi="Times New Roman" w:cs="Times New Roman"/>
          <w:sz w:val="24"/>
          <w:szCs w:val="24"/>
        </w:rPr>
        <w:t>asa perca</w:t>
      </w:r>
      <w:r w:rsidR="0004495B">
        <w:rPr>
          <w:rFonts w:ascii="Times New Roman" w:eastAsia="Times New Roman" w:hAnsi="Times New Roman" w:cs="Times New Roman"/>
          <w:sz w:val="24"/>
          <w:szCs w:val="24"/>
        </w:rPr>
        <w:t>ya diri dapat lebih meningkat</w:t>
      </w:r>
    </w:p>
    <w:p w:rsidR="00801933" w:rsidRPr="005B3FFE" w:rsidRDefault="0004495B" w:rsidP="00801933">
      <w:pPr>
        <w:pStyle w:val="ListParagraph"/>
        <w:numPr>
          <w:ilvl w:val="0"/>
          <w:numId w:val="25"/>
        </w:numPr>
        <w:spacing w:line="480" w:lineRule="auto"/>
        <w:ind w:left="1701" w:hanging="283"/>
        <w:jc w:val="both"/>
        <w:rPr>
          <w:rFonts w:ascii="Times New Roman" w:hAnsi="Times New Roman" w:cs="Times New Roman"/>
          <w:sz w:val="24"/>
          <w:szCs w:val="24"/>
          <w:lang w:val="id-ID"/>
        </w:rPr>
      </w:pPr>
      <w:r>
        <w:rPr>
          <w:rFonts w:ascii="Times New Roman" w:eastAsia="Times New Roman" w:hAnsi="Times New Roman" w:cs="Times New Roman"/>
          <w:sz w:val="24"/>
          <w:szCs w:val="24"/>
        </w:rPr>
        <w:t>D</w:t>
      </w:r>
      <w:r w:rsidR="00801933" w:rsidRPr="00C24F7E">
        <w:rPr>
          <w:rFonts w:ascii="Times New Roman" w:eastAsia="Times New Roman" w:hAnsi="Times New Roman" w:cs="Times New Roman"/>
          <w:sz w:val="24"/>
          <w:szCs w:val="24"/>
        </w:rPr>
        <w:t>apat belajar untuk memecahkan, menangani suatu masalah</w:t>
      </w:r>
    </w:p>
    <w:p w:rsidR="00801933" w:rsidRPr="005B3FFE" w:rsidRDefault="00801933" w:rsidP="00801933">
      <w:pPr>
        <w:pStyle w:val="ListParagraph"/>
        <w:numPr>
          <w:ilvl w:val="0"/>
          <w:numId w:val="24"/>
        </w:numPr>
        <w:spacing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Secara Sosial</w:t>
      </w:r>
      <w:r>
        <w:rPr>
          <w:rFonts w:ascii="Times New Roman" w:eastAsia="Times New Roman" w:hAnsi="Times New Roman" w:cs="Times New Roman"/>
          <w:sz w:val="24"/>
          <w:szCs w:val="24"/>
          <w:lang w:val="id-ID"/>
        </w:rPr>
        <w:t>, meliputi:</w:t>
      </w:r>
    </w:p>
    <w:p w:rsidR="00801933" w:rsidRPr="005B3FFE" w:rsidRDefault="00801933" w:rsidP="00801933">
      <w:pPr>
        <w:pStyle w:val="ListParagraph"/>
        <w:numPr>
          <w:ilvl w:val="0"/>
          <w:numId w:val="26"/>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meningkatkan belajar bekerja sama</w:t>
      </w:r>
    </w:p>
    <w:p w:rsidR="00801933" w:rsidRPr="005B3FFE" w:rsidRDefault="00801933" w:rsidP="00801933">
      <w:pPr>
        <w:pStyle w:val="ListParagraph"/>
        <w:numPr>
          <w:ilvl w:val="0"/>
          <w:numId w:val="26"/>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belajar berkomunikasi baik dengan teman sendiri maupun guru</w:t>
      </w:r>
    </w:p>
    <w:p w:rsidR="00801933" w:rsidRPr="005B3FFE" w:rsidRDefault="00801933" w:rsidP="00801933">
      <w:pPr>
        <w:pStyle w:val="ListParagraph"/>
        <w:numPr>
          <w:ilvl w:val="0"/>
          <w:numId w:val="26"/>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 xml:space="preserve">belajar berkomunikasi yang baik secara sistematis </w:t>
      </w:r>
    </w:p>
    <w:p w:rsidR="00801933" w:rsidRPr="005B3FFE" w:rsidRDefault="00801933" w:rsidP="00801933">
      <w:pPr>
        <w:pStyle w:val="ListParagraph"/>
        <w:numPr>
          <w:ilvl w:val="0"/>
          <w:numId w:val="26"/>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lang w:val="id-ID"/>
        </w:rPr>
        <w:t>B</w:t>
      </w:r>
      <w:r w:rsidRPr="005B3FFE">
        <w:rPr>
          <w:rFonts w:ascii="Times New Roman" w:eastAsia="Times New Roman" w:hAnsi="Times New Roman" w:cs="Times New Roman"/>
          <w:sz w:val="24"/>
          <w:szCs w:val="24"/>
        </w:rPr>
        <w:t xml:space="preserve">elajar menghargai pendapat orang lain </w:t>
      </w:r>
    </w:p>
    <w:p w:rsidR="00801933" w:rsidRPr="005B3FFE" w:rsidRDefault="00801933" w:rsidP="00801933">
      <w:pPr>
        <w:pStyle w:val="ListParagraph"/>
        <w:numPr>
          <w:ilvl w:val="0"/>
          <w:numId w:val="26"/>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lang w:val="id-ID"/>
        </w:rPr>
        <w:t>M</w:t>
      </w:r>
      <w:r w:rsidRPr="005B3FFE">
        <w:rPr>
          <w:rFonts w:ascii="Times New Roman" w:eastAsia="Times New Roman" w:hAnsi="Times New Roman" w:cs="Times New Roman"/>
          <w:sz w:val="24"/>
          <w:szCs w:val="24"/>
        </w:rPr>
        <w:t>eningkatkan partisipasi dalam membuat suatu keputusan</w:t>
      </w:r>
    </w:p>
    <w:p w:rsidR="00801933" w:rsidRPr="005B3FFE" w:rsidRDefault="00801933" w:rsidP="00801933">
      <w:pPr>
        <w:pStyle w:val="ListParagraph"/>
        <w:numPr>
          <w:ilvl w:val="0"/>
          <w:numId w:val="24"/>
        </w:numPr>
        <w:spacing w:line="480" w:lineRule="auto"/>
        <w:ind w:left="1418" w:hanging="425"/>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Secara Akademis</w:t>
      </w:r>
      <w:r>
        <w:rPr>
          <w:rFonts w:ascii="Times New Roman" w:eastAsia="Times New Roman" w:hAnsi="Times New Roman" w:cs="Times New Roman"/>
          <w:sz w:val="24"/>
          <w:szCs w:val="24"/>
          <w:lang w:val="id-ID"/>
        </w:rPr>
        <w:t>, meliputi:</w:t>
      </w:r>
    </w:p>
    <w:p w:rsidR="00801933" w:rsidRPr="005B3FFE" w:rsidRDefault="00801933" w:rsidP="00801933">
      <w:pPr>
        <w:pStyle w:val="ListParagraph"/>
        <w:numPr>
          <w:ilvl w:val="0"/>
          <w:numId w:val="27"/>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lang w:val="id-ID"/>
        </w:rPr>
        <w:t>S</w:t>
      </w:r>
      <w:r w:rsidRPr="005B3FFE">
        <w:rPr>
          <w:rFonts w:ascii="Times New Roman" w:eastAsia="Times New Roman" w:hAnsi="Times New Roman" w:cs="Times New Roman"/>
          <w:sz w:val="24"/>
          <w:szCs w:val="24"/>
        </w:rPr>
        <w:t>iswa terlatih untuk mempertanggungjawabkan jawaban yang diberika</w:t>
      </w:r>
      <w:r w:rsidRPr="005B3FFE">
        <w:rPr>
          <w:rFonts w:ascii="Times New Roman" w:eastAsia="Times New Roman" w:hAnsi="Times New Roman" w:cs="Times New Roman"/>
          <w:sz w:val="24"/>
          <w:szCs w:val="24"/>
          <w:lang w:val="id-ID"/>
        </w:rPr>
        <w:t>n</w:t>
      </w:r>
    </w:p>
    <w:p w:rsidR="00801933" w:rsidRPr="005B3FFE" w:rsidRDefault="00801933" w:rsidP="00801933">
      <w:pPr>
        <w:pStyle w:val="ListParagraph"/>
        <w:numPr>
          <w:ilvl w:val="0"/>
          <w:numId w:val="27"/>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lang w:val="id-ID"/>
        </w:rPr>
        <w:t>B</w:t>
      </w:r>
      <w:r w:rsidRPr="005B3FFE">
        <w:rPr>
          <w:rFonts w:ascii="Times New Roman" w:eastAsia="Times New Roman" w:hAnsi="Times New Roman" w:cs="Times New Roman"/>
          <w:sz w:val="24"/>
          <w:szCs w:val="24"/>
        </w:rPr>
        <w:t>ekerja secara sistematis</w:t>
      </w:r>
    </w:p>
    <w:p w:rsidR="00801933" w:rsidRPr="005B3FFE" w:rsidRDefault="00801933" w:rsidP="00801933">
      <w:pPr>
        <w:pStyle w:val="ListParagraph"/>
        <w:numPr>
          <w:ilvl w:val="0"/>
          <w:numId w:val="27"/>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lang w:val="id-ID"/>
        </w:rPr>
        <w:t>M</w:t>
      </w:r>
      <w:r w:rsidRPr="005B3FFE">
        <w:rPr>
          <w:rFonts w:ascii="Times New Roman" w:eastAsia="Times New Roman" w:hAnsi="Times New Roman" w:cs="Times New Roman"/>
          <w:sz w:val="24"/>
          <w:szCs w:val="24"/>
        </w:rPr>
        <w:t>engembangkan dan melatih keterampilan fisika dalam berbagai bidang</w:t>
      </w:r>
    </w:p>
    <w:p w:rsidR="00801933" w:rsidRPr="005B3FFE" w:rsidRDefault="00801933" w:rsidP="00801933">
      <w:pPr>
        <w:pStyle w:val="ListParagraph"/>
        <w:numPr>
          <w:ilvl w:val="0"/>
          <w:numId w:val="27"/>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lang w:val="id-ID"/>
        </w:rPr>
        <w:t>M</w:t>
      </w:r>
      <w:r w:rsidRPr="005B3FFE">
        <w:rPr>
          <w:rFonts w:ascii="Times New Roman" w:eastAsia="Times New Roman" w:hAnsi="Times New Roman" w:cs="Times New Roman"/>
          <w:sz w:val="24"/>
          <w:szCs w:val="24"/>
        </w:rPr>
        <w:t>erencanakan dan mengorganisasikan pekerjaannya</w:t>
      </w:r>
    </w:p>
    <w:p w:rsidR="00801933" w:rsidRPr="005B3FFE" w:rsidRDefault="00801933" w:rsidP="00801933">
      <w:pPr>
        <w:pStyle w:val="ListParagraph"/>
        <w:numPr>
          <w:ilvl w:val="0"/>
          <w:numId w:val="27"/>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lang w:val="id-ID"/>
        </w:rPr>
        <w:t>M</w:t>
      </w:r>
      <w:r w:rsidRPr="005B3FFE">
        <w:rPr>
          <w:rFonts w:ascii="Times New Roman" w:eastAsia="Times New Roman" w:hAnsi="Times New Roman" w:cs="Times New Roman"/>
          <w:sz w:val="24"/>
          <w:szCs w:val="24"/>
        </w:rPr>
        <w:t>engecek kebenaran jawaban yang mereka buat</w:t>
      </w:r>
    </w:p>
    <w:p w:rsidR="00801933" w:rsidRPr="00CB2AFA" w:rsidRDefault="00801933" w:rsidP="00801933">
      <w:pPr>
        <w:pStyle w:val="ListParagraph"/>
        <w:numPr>
          <w:ilvl w:val="0"/>
          <w:numId w:val="27"/>
        </w:numPr>
        <w:spacing w:after="0" w:line="480" w:lineRule="auto"/>
        <w:ind w:left="1701" w:hanging="283"/>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Selalu berfikir tentang cara atau strategi yang digunakan sehingga didapat suatu kesimpulan yang berlaku umum</w:t>
      </w:r>
    </w:p>
    <w:p w:rsidR="00801933" w:rsidRDefault="00801933" w:rsidP="00801933">
      <w:pPr>
        <w:pStyle w:val="ListParagraph"/>
        <w:spacing w:line="480" w:lineRule="auto"/>
        <w:ind w:left="993" w:firstLine="567"/>
        <w:jc w:val="both"/>
        <w:rPr>
          <w:rFonts w:ascii="Times New Roman" w:eastAsia="Times New Roman" w:hAnsi="Times New Roman" w:cs="Times New Roman"/>
          <w:sz w:val="24"/>
          <w:szCs w:val="24"/>
          <w:lang w:val="id-ID"/>
        </w:rPr>
      </w:pPr>
      <w:r w:rsidRPr="005B3FFE">
        <w:rPr>
          <w:rFonts w:ascii="Times New Roman" w:hAnsi="Times New Roman" w:cs="Times New Roman"/>
          <w:sz w:val="24"/>
          <w:szCs w:val="24"/>
          <w:lang w:val="id-ID"/>
        </w:rPr>
        <w:t>Model</w:t>
      </w:r>
      <w:r w:rsidRPr="005B3FFE">
        <w:rPr>
          <w:rFonts w:ascii="Times New Roman" w:eastAsia="Times New Roman" w:hAnsi="Times New Roman" w:cs="Times New Roman"/>
          <w:sz w:val="24"/>
          <w:szCs w:val="24"/>
        </w:rPr>
        <w:t xml:space="preserve"> Pembelajaran Group Investigation selain memiliki kelebihan juga terdapat beberapa kekurangannya, yaitu:</w:t>
      </w:r>
    </w:p>
    <w:p w:rsidR="00801933" w:rsidRPr="005B3FFE" w:rsidRDefault="00801933" w:rsidP="00801933">
      <w:pPr>
        <w:pStyle w:val="ListParagraph"/>
        <w:numPr>
          <w:ilvl w:val="0"/>
          <w:numId w:val="28"/>
        </w:numPr>
        <w:spacing w:after="0" w:line="480" w:lineRule="auto"/>
        <w:ind w:left="1418" w:hanging="425"/>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Sedikitnya materi yang tersampaikan pada satu kali pertemuan</w:t>
      </w:r>
    </w:p>
    <w:p w:rsidR="00801933" w:rsidRPr="005B3FFE" w:rsidRDefault="00801933" w:rsidP="00801933">
      <w:pPr>
        <w:pStyle w:val="ListParagraph"/>
        <w:numPr>
          <w:ilvl w:val="0"/>
          <w:numId w:val="28"/>
        </w:numPr>
        <w:spacing w:after="0" w:line="480" w:lineRule="auto"/>
        <w:ind w:left="1418" w:hanging="425"/>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Sulitnya memberikan penilaian secara personal</w:t>
      </w:r>
    </w:p>
    <w:p w:rsidR="00801933" w:rsidRPr="005B3FFE" w:rsidRDefault="00801933" w:rsidP="00801933">
      <w:pPr>
        <w:pStyle w:val="ListParagraph"/>
        <w:numPr>
          <w:ilvl w:val="0"/>
          <w:numId w:val="28"/>
        </w:numPr>
        <w:spacing w:after="0" w:line="480" w:lineRule="auto"/>
        <w:ind w:left="1418" w:hanging="425"/>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 xml:space="preserve">Tidak semua topik cocok dengan model pembelajaran GI, model pembelajaran GI cocok untuk diterapkan pada suatu topik yang </w:t>
      </w:r>
      <w:r w:rsidRPr="005B3FFE">
        <w:rPr>
          <w:rFonts w:ascii="Times New Roman" w:eastAsia="Times New Roman" w:hAnsi="Times New Roman" w:cs="Times New Roman"/>
          <w:sz w:val="24"/>
          <w:szCs w:val="24"/>
        </w:rPr>
        <w:lastRenderedPageBreak/>
        <w:t>menuntut siswa untuk memahami suatu bahasan dari pengalaman yang dialami sendiri</w:t>
      </w:r>
    </w:p>
    <w:p w:rsidR="00801933" w:rsidRPr="005B3FFE" w:rsidRDefault="00801933" w:rsidP="00801933">
      <w:pPr>
        <w:pStyle w:val="ListParagraph"/>
        <w:numPr>
          <w:ilvl w:val="0"/>
          <w:numId w:val="28"/>
        </w:numPr>
        <w:spacing w:after="0" w:line="480" w:lineRule="auto"/>
        <w:ind w:left="1418" w:hanging="425"/>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Diskusi kelompok biasanya berjalan kurang efektif</w:t>
      </w:r>
    </w:p>
    <w:p w:rsidR="00801933" w:rsidRPr="005B3FFE" w:rsidRDefault="00801933" w:rsidP="00801933">
      <w:pPr>
        <w:pStyle w:val="ListParagraph"/>
        <w:numPr>
          <w:ilvl w:val="0"/>
          <w:numId w:val="28"/>
        </w:numPr>
        <w:spacing w:after="0" w:line="480" w:lineRule="auto"/>
        <w:ind w:left="1418" w:hanging="425"/>
        <w:jc w:val="both"/>
        <w:rPr>
          <w:rFonts w:ascii="Times New Roman" w:eastAsia="Times New Roman" w:hAnsi="Times New Roman" w:cs="Times New Roman"/>
          <w:sz w:val="24"/>
          <w:szCs w:val="24"/>
        </w:rPr>
      </w:pPr>
      <w:r w:rsidRPr="005B3FFE">
        <w:rPr>
          <w:rFonts w:ascii="Times New Roman" w:eastAsia="Times New Roman" w:hAnsi="Times New Roman" w:cs="Times New Roman"/>
          <w:sz w:val="24"/>
          <w:szCs w:val="24"/>
        </w:rPr>
        <w:t>Siswa yang tidak tuntas memahami materi prasyarat akan mengalami kesulitan saat menggunakan model ini</w:t>
      </w:r>
    </w:p>
    <w:p w:rsidR="00801933" w:rsidRPr="00D23694" w:rsidRDefault="00801933" w:rsidP="00801933">
      <w:pPr>
        <w:pStyle w:val="ListParagraph"/>
        <w:numPr>
          <w:ilvl w:val="0"/>
          <w:numId w:val="12"/>
        </w:numPr>
        <w:spacing w:line="480" w:lineRule="auto"/>
        <w:ind w:left="426" w:hanging="426"/>
        <w:jc w:val="both"/>
        <w:rPr>
          <w:rFonts w:ascii="Times New Roman" w:eastAsia="Times New Roman" w:hAnsi="Times New Roman" w:cs="Times New Roman"/>
          <w:b/>
          <w:sz w:val="24"/>
          <w:szCs w:val="24"/>
          <w:lang w:val="id-ID"/>
        </w:rPr>
      </w:pPr>
      <w:r w:rsidRPr="00303089">
        <w:rPr>
          <w:rFonts w:ascii="Times New Roman" w:hAnsi="Times New Roman" w:cs="Times New Roman"/>
          <w:b/>
          <w:sz w:val="24"/>
          <w:szCs w:val="24"/>
        </w:rPr>
        <w:t>Model</w:t>
      </w:r>
      <w:r>
        <w:rPr>
          <w:rFonts w:ascii="Times New Roman" w:eastAsia="Times New Roman" w:hAnsi="Times New Roman" w:cs="Times New Roman"/>
          <w:b/>
          <w:sz w:val="24"/>
          <w:szCs w:val="24"/>
          <w:lang w:val="id-ID"/>
        </w:rPr>
        <w:t xml:space="preserve"> </w:t>
      </w:r>
      <w:r w:rsidRPr="00D23694">
        <w:rPr>
          <w:rFonts w:ascii="Times New Roman" w:eastAsia="Times New Roman" w:hAnsi="Times New Roman" w:cs="Times New Roman"/>
          <w:b/>
          <w:sz w:val="24"/>
          <w:szCs w:val="24"/>
          <w:lang w:val="id-ID"/>
        </w:rPr>
        <w:t>Pe</w:t>
      </w:r>
      <w:r>
        <w:rPr>
          <w:rFonts w:ascii="Times New Roman" w:eastAsia="Times New Roman" w:hAnsi="Times New Roman" w:cs="Times New Roman"/>
          <w:b/>
          <w:sz w:val="24"/>
          <w:szCs w:val="24"/>
          <w:lang w:val="id-ID"/>
        </w:rPr>
        <w:t>m</w:t>
      </w:r>
      <w:r w:rsidRPr="00D23694">
        <w:rPr>
          <w:rFonts w:ascii="Times New Roman" w:eastAsia="Times New Roman" w:hAnsi="Times New Roman" w:cs="Times New Roman"/>
          <w:b/>
          <w:sz w:val="24"/>
          <w:szCs w:val="24"/>
          <w:lang w:val="id-ID"/>
        </w:rPr>
        <w:t xml:space="preserve">belajaran </w:t>
      </w:r>
      <w:r w:rsidRPr="0057797E">
        <w:rPr>
          <w:rFonts w:ascii="Times New Roman" w:hAnsi="Times New Roman" w:cs="Times New Roman"/>
          <w:b/>
          <w:sz w:val="24"/>
          <w:szCs w:val="24"/>
        </w:rPr>
        <w:t>STAD</w:t>
      </w:r>
    </w:p>
    <w:p w:rsidR="00801933" w:rsidRDefault="00801933" w:rsidP="00801933">
      <w:pPr>
        <w:pStyle w:val="ListParagraph"/>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Kokom model pembelajaran Student Teams Achivement Divisions (STAD) merupakan model pembelajaran yang mengelompokkan siswa secara heterogen, kemudian siswa yang pandai menjelaskan pada anggota lain sampai mengerti.</w:t>
      </w:r>
      <w:r>
        <w:rPr>
          <w:rStyle w:val="FootnoteReference"/>
          <w:rFonts w:ascii="Times New Roman" w:eastAsia="Times New Roman" w:hAnsi="Times New Roman" w:cs="Times New Roman"/>
          <w:sz w:val="24"/>
          <w:szCs w:val="24"/>
          <w:lang w:val="id-ID"/>
        </w:rPr>
        <w:footnoteReference w:id="28"/>
      </w:r>
    </w:p>
    <w:p w:rsidR="00801933" w:rsidRDefault="00801933" w:rsidP="00801933">
      <w:pPr>
        <w:pStyle w:val="ListParagraph"/>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Langkah-langkah pembelajaran STAD:</w:t>
      </w:r>
    </w:p>
    <w:p w:rsidR="00801933" w:rsidRDefault="00801933" w:rsidP="00801933">
      <w:pPr>
        <w:pStyle w:val="ListParagraph"/>
        <w:numPr>
          <w:ilvl w:val="0"/>
          <w:numId w:val="18"/>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Membentuk kelompok yang beranggotakan 4 orang secara heterogen (campur menurut prestasi, jenis kelamin, suku, dll).</w:t>
      </w:r>
    </w:p>
    <w:p w:rsidR="00801933" w:rsidRDefault="00801933" w:rsidP="00801933">
      <w:pPr>
        <w:pStyle w:val="ListParagraph"/>
        <w:numPr>
          <w:ilvl w:val="0"/>
          <w:numId w:val="18"/>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menyajikan pelajaran.</w:t>
      </w:r>
    </w:p>
    <w:p w:rsidR="00801933" w:rsidRDefault="00801933" w:rsidP="00801933">
      <w:pPr>
        <w:pStyle w:val="ListParagraph"/>
        <w:numPr>
          <w:ilvl w:val="0"/>
          <w:numId w:val="18"/>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memberi tugas kepada kelompok untuk dikerjakan oleh anggota-anggota kelompok. Anggota kelompok yang sudah mengerti dapat menjelaskan pada anggota lainnya sampai semua anggota dalam kelompok itu mengerti.</w:t>
      </w:r>
    </w:p>
    <w:p w:rsidR="00801933" w:rsidRDefault="00801933" w:rsidP="00801933">
      <w:pPr>
        <w:pStyle w:val="ListParagraph"/>
        <w:numPr>
          <w:ilvl w:val="0"/>
          <w:numId w:val="18"/>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memberi kuis/pertanyaan kepada seluruh siswa. Pada saat menjawab kuis tidak boleh saling membantu.</w:t>
      </w:r>
    </w:p>
    <w:p w:rsidR="00801933" w:rsidRDefault="00801933" w:rsidP="00801933">
      <w:pPr>
        <w:pStyle w:val="ListParagraph"/>
        <w:numPr>
          <w:ilvl w:val="0"/>
          <w:numId w:val="18"/>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 evaluasi.</w:t>
      </w:r>
    </w:p>
    <w:p w:rsidR="00801933" w:rsidRDefault="00801933" w:rsidP="00801933">
      <w:pPr>
        <w:pStyle w:val="ListParagraph"/>
        <w:numPr>
          <w:ilvl w:val="0"/>
          <w:numId w:val="18"/>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Kesimpulan</w:t>
      </w:r>
    </w:p>
    <w:p w:rsidR="00801933" w:rsidRDefault="00801933" w:rsidP="00801933">
      <w:pPr>
        <w:pStyle w:val="ListParagraph"/>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Kelebihan dan kekurangan model pembelajaran STAD (Slavin: 1995.17) dalah sebagai berikut:</w:t>
      </w:r>
      <w:r>
        <w:rPr>
          <w:rStyle w:val="FootnoteReference"/>
          <w:rFonts w:ascii="Times New Roman" w:eastAsia="Times New Roman" w:hAnsi="Times New Roman" w:cs="Times New Roman"/>
          <w:sz w:val="24"/>
          <w:szCs w:val="24"/>
          <w:lang w:val="id-ID"/>
        </w:rPr>
        <w:footnoteReference w:id="29"/>
      </w:r>
    </w:p>
    <w:p w:rsidR="00801933" w:rsidRDefault="00801933" w:rsidP="00801933">
      <w:pPr>
        <w:pStyle w:val="ListParagraph"/>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Kelebihan model pembelajaran STAD:</w:t>
      </w:r>
    </w:p>
    <w:p w:rsidR="00801933" w:rsidRDefault="00801933" w:rsidP="00801933">
      <w:pPr>
        <w:pStyle w:val="ListParagraph"/>
        <w:numPr>
          <w:ilvl w:val="0"/>
          <w:numId w:val="29"/>
        </w:numPr>
        <w:spacing w:after="0" w:line="480" w:lineRule="auto"/>
        <w:ind w:hanging="29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Siswa bekerja sama dalam mencapai tujuan dengan menjunjung tinggi norma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norma</w:t>
      </w:r>
    </w:p>
    <w:p w:rsidR="00801933" w:rsidRDefault="00801933" w:rsidP="00801933">
      <w:pPr>
        <w:pStyle w:val="ListParagraph"/>
        <w:numPr>
          <w:ilvl w:val="0"/>
          <w:numId w:val="29"/>
        </w:numPr>
        <w:spacing w:after="0" w:line="480" w:lineRule="auto"/>
        <w:ind w:hanging="29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Siswa aktif membantu dan memotifasi semangat untuk keberhasilan bersama</w:t>
      </w:r>
    </w:p>
    <w:p w:rsidR="00801933" w:rsidRDefault="00801933" w:rsidP="00801933">
      <w:pPr>
        <w:pStyle w:val="ListParagraph"/>
        <w:numPr>
          <w:ilvl w:val="0"/>
          <w:numId w:val="29"/>
        </w:numPr>
        <w:spacing w:after="0" w:line="480" w:lineRule="auto"/>
        <w:ind w:hanging="29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Siswa aktif berperan sebagai tutor sebaya untuk lebih meningkatkan keberhasilan kelompok</w:t>
      </w:r>
    </w:p>
    <w:p w:rsidR="00801933" w:rsidRDefault="00801933" w:rsidP="00801933">
      <w:pPr>
        <w:pStyle w:val="ListParagraph"/>
        <w:numPr>
          <w:ilvl w:val="0"/>
          <w:numId w:val="29"/>
        </w:numPr>
        <w:spacing w:after="0" w:line="480" w:lineRule="auto"/>
        <w:ind w:hanging="29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Interaksi antar siswa seiring dengan peningkatan kemampuan mereka dalam berpendapat</w:t>
      </w:r>
    </w:p>
    <w:p w:rsidR="00801933" w:rsidRDefault="00801933" w:rsidP="00801933">
      <w:pPr>
        <w:pStyle w:val="ListParagraph"/>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Disamping mempunyai kelebihan model pembelajaran STAD juga memilkiki beberapa kekurangan, yaitu:</w:t>
      </w:r>
    </w:p>
    <w:p w:rsidR="00801933" w:rsidRDefault="00801933" w:rsidP="00801933">
      <w:pPr>
        <w:pStyle w:val="ListParagraph"/>
        <w:numPr>
          <w:ilvl w:val="0"/>
          <w:numId w:val="30"/>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Membutuhkan waktu yang lebih lama untuk siswa, sehingga sulit mencapai target kurikulum</w:t>
      </w:r>
    </w:p>
    <w:p w:rsidR="00801933" w:rsidRDefault="00801933" w:rsidP="00801933">
      <w:pPr>
        <w:pStyle w:val="ListParagraph"/>
        <w:numPr>
          <w:ilvl w:val="0"/>
          <w:numId w:val="30"/>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Membutuhkan waktu yang lebih lama untuk guru, sehingga pada umumnya guru tidak mau menggunakan pembelajaran kooperatif</w:t>
      </w:r>
    </w:p>
    <w:p w:rsidR="00801933" w:rsidRDefault="00801933" w:rsidP="00801933">
      <w:pPr>
        <w:pStyle w:val="ListParagraph"/>
        <w:numPr>
          <w:ilvl w:val="0"/>
          <w:numId w:val="30"/>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Membutuhkan kemampuan khusus guru, sehingga tidak semua guru dapat melakukan pembelajaran kooperatif</w:t>
      </w:r>
    </w:p>
    <w:p w:rsidR="00801933" w:rsidRDefault="00801933" w:rsidP="00801933">
      <w:pPr>
        <w:spacing w:after="0" w:line="480" w:lineRule="auto"/>
        <w:jc w:val="both"/>
        <w:rPr>
          <w:rFonts w:ascii="Times New Roman" w:eastAsia="Times New Roman" w:hAnsi="Times New Roman" w:cs="Times New Roman"/>
          <w:sz w:val="24"/>
          <w:szCs w:val="24"/>
          <w:lang w:val="id-ID"/>
        </w:rPr>
      </w:pPr>
    </w:p>
    <w:p w:rsidR="00801933" w:rsidRPr="00CB2AFA" w:rsidRDefault="00801933" w:rsidP="00801933">
      <w:pPr>
        <w:spacing w:after="0" w:line="480" w:lineRule="auto"/>
        <w:jc w:val="both"/>
        <w:rPr>
          <w:rFonts w:ascii="Times New Roman" w:eastAsia="Times New Roman" w:hAnsi="Times New Roman" w:cs="Times New Roman"/>
          <w:sz w:val="24"/>
          <w:szCs w:val="24"/>
          <w:lang w:val="id-ID"/>
        </w:rPr>
      </w:pPr>
    </w:p>
    <w:p w:rsidR="00801933" w:rsidRPr="007D7186" w:rsidRDefault="00801933" w:rsidP="00801933">
      <w:pPr>
        <w:pStyle w:val="ListParagraph"/>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Adapun p</w:t>
      </w:r>
      <w:r w:rsidRPr="007D7186">
        <w:rPr>
          <w:rFonts w:ascii="Times New Roman" w:eastAsia="Times New Roman" w:hAnsi="Times New Roman" w:cs="Times New Roman"/>
          <w:sz w:val="24"/>
          <w:szCs w:val="24"/>
          <w:lang w:val="id-ID"/>
        </w:rPr>
        <w:t>erbe</w:t>
      </w:r>
      <w:r>
        <w:rPr>
          <w:rFonts w:ascii="Times New Roman" w:eastAsia="Times New Roman" w:hAnsi="Times New Roman" w:cs="Times New Roman"/>
          <w:sz w:val="24"/>
          <w:szCs w:val="24"/>
          <w:lang w:val="id-ID"/>
        </w:rPr>
        <w:t>daan model pembelajaran STAD dengan model pembelajaran</w:t>
      </w:r>
      <w:r w:rsidRPr="007D7186">
        <w:rPr>
          <w:rFonts w:ascii="Times New Roman" w:eastAsia="Times New Roman" w:hAnsi="Times New Roman" w:cs="Times New Roman"/>
          <w:sz w:val="24"/>
          <w:szCs w:val="24"/>
          <w:lang w:val="id-ID"/>
        </w:rPr>
        <w:t xml:space="preserve"> GI</w:t>
      </w:r>
      <w:r>
        <w:rPr>
          <w:rFonts w:ascii="Times New Roman" w:eastAsia="Times New Roman" w:hAnsi="Times New Roman" w:cs="Times New Roman"/>
          <w:sz w:val="24"/>
          <w:szCs w:val="24"/>
          <w:lang w:val="id-ID"/>
        </w:rPr>
        <w:t xml:space="preserve"> adalah</w:t>
      </w:r>
      <w:r w:rsidRPr="007D7186">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30"/>
      </w:r>
    </w:p>
    <w:tbl>
      <w:tblPr>
        <w:tblStyle w:val="TableGrid"/>
        <w:tblW w:w="8188" w:type="dxa"/>
        <w:tblLook w:val="04A0"/>
      </w:tblPr>
      <w:tblGrid>
        <w:gridCol w:w="1668"/>
        <w:gridCol w:w="3402"/>
        <w:gridCol w:w="3118"/>
      </w:tblGrid>
      <w:tr w:rsidR="00801933" w:rsidRPr="003C1469" w:rsidTr="009F1ED0">
        <w:tc>
          <w:tcPr>
            <w:tcW w:w="1668" w:type="dxa"/>
          </w:tcPr>
          <w:p w:rsidR="00801933" w:rsidRPr="003C1469" w:rsidRDefault="00801933" w:rsidP="009F1ED0">
            <w:pPr>
              <w:spacing w:line="480" w:lineRule="auto"/>
              <w:jc w:val="both"/>
              <w:rPr>
                <w:rFonts w:ascii="Times New Roman" w:eastAsia="Times New Roman" w:hAnsi="Times New Roman" w:cs="Times New Roman"/>
                <w:lang w:val="id-ID"/>
              </w:rPr>
            </w:pPr>
          </w:p>
        </w:tc>
        <w:tc>
          <w:tcPr>
            <w:tcW w:w="3402" w:type="dxa"/>
            <w:vAlign w:val="center"/>
          </w:tcPr>
          <w:p w:rsidR="00801933" w:rsidRPr="003C1469" w:rsidRDefault="00801933" w:rsidP="009F1ED0">
            <w:pPr>
              <w:spacing w:line="480" w:lineRule="auto"/>
              <w:jc w:val="center"/>
              <w:rPr>
                <w:rFonts w:ascii="Times New Roman" w:eastAsia="Times New Roman" w:hAnsi="Times New Roman" w:cs="Times New Roman"/>
                <w:b/>
              </w:rPr>
            </w:pPr>
            <w:r w:rsidRPr="003C1469">
              <w:rPr>
                <w:rFonts w:ascii="Times New Roman" w:eastAsia="Times New Roman" w:hAnsi="Times New Roman" w:cs="Times New Roman"/>
                <w:b/>
              </w:rPr>
              <w:t>STAD</w:t>
            </w:r>
          </w:p>
        </w:tc>
        <w:tc>
          <w:tcPr>
            <w:tcW w:w="3118" w:type="dxa"/>
            <w:vAlign w:val="center"/>
          </w:tcPr>
          <w:p w:rsidR="00801933" w:rsidRPr="003C1469" w:rsidRDefault="00801933" w:rsidP="009F1ED0">
            <w:pPr>
              <w:spacing w:line="480" w:lineRule="auto"/>
              <w:jc w:val="center"/>
              <w:rPr>
                <w:rFonts w:ascii="Times New Roman" w:eastAsia="Times New Roman" w:hAnsi="Times New Roman" w:cs="Times New Roman"/>
                <w:b/>
              </w:rPr>
            </w:pPr>
            <w:r w:rsidRPr="003C1469">
              <w:rPr>
                <w:rFonts w:ascii="Times New Roman" w:eastAsia="Times New Roman" w:hAnsi="Times New Roman" w:cs="Times New Roman"/>
                <w:b/>
              </w:rPr>
              <w:t>GI</w:t>
            </w:r>
          </w:p>
        </w:tc>
      </w:tr>
      <w:tr w:rsidR="00801933" w:rsidRPr="003C1469" w:rsidTr="009F1ED0">
        <w:tc>
          <w:tcPr>
            <w:tcW w:w="166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Tujuan Kognitif</w:t>
            </w:r>
          </w:p>
        </w:tc>
        <w:tc>
          <w:tcPr>
            <w:tcW w:w="3402"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Informasi akademik sederhana</w:t>
            </w:r>
          </w:p>
        </w:tc>
        <w:tc>
          <w:tcPr>
            <w:tcW w:w="311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Informasi akademik tingkat tinggi &amp; keteramapilan inkuiri</w:t>
            </w:r>
          </w:p>
        </w:tc>
      </w:tr>
      <w:tr w:rsidR="00801933" w:rsidRPr="003C1469" w:rsidTr="009F1ED0">
        <w:tc>
          <w:tcPr>
            <w:tcW w:w="166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Tujuan Sosial</w:t>
            </w:r>
          </w:p>
        </w:tc>
        <w:tc>
          <w:tcPr>
            <w:tcW w:w="3402"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Kerja kelompok dan kerjasama</w:t>
            </w:r>
          </w:p>
        </w:tc>
        <w:tc>
          <w:tcPr>
            <w:tcW w:w="311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Kerjasama dalam kelompok kompleks</w:t>
            </w:r>
          </w:p>
        </w:tc>
      </w:tr>
      <w:tr w:rsidR="00801933" w:rsidRPr="003C1469" w:rsidTr="009F1ED0">
        <w:tc>
          <w:tcPr>
            <w:tcW w:w="166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Struktur Tim</w:t>
            </w:r>
          </w:p>
        </w:tc>
        <w:tc>
          <w:tcPr>
            <w:tcW w:w="3402"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Kelompok belajar heterogen dengan 4-5 orang anggota</w:t>
            </w:r>
          </w:p>
        </w:tc>
        <w:tc>
          <w:tcPr>
            <w:tcW w:w="311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Kelompok belajar heterogen dengan 5-6 anggota kelompok</w:t>
            </w:r>
          </w:p>
        </w:tc>
      </w:tr>
      <w:tr w:rsidR="00801933" w:rsidRPr="003C1469" w:rsidTr="009F1ED0">
        <w:tc>
          <w:tcPr>
            <w:tcW w:w="166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Pemilihan Topik</w:t>
            </w:r>
          </w:p>
        </w:tc>
        <w:tc>
          <w:tcPr>
            <w:tcW w:w="3402"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Biasanya guru</w:t>
            </w:r>
          </w:p>
        </w:tc>
        <w:tc>
          <w:tcPr>
            <w:tcW w:w="311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Biasanya siswa</w:t>
            </w:r>
          </w:p>
        </w:tc>
      </w:tr>
      <w:tr w:rsidR="00801933" w:rsidRPr="003C1469" w:rsidTr="009F1ED0">
        <w:tc>
          <w:tcPr>
            <w:tcW w:w="166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Tugas Utama</w:t>
            </w:r>
          </w:p>
        </w:tc>
        <w:tc>
          <w:tcPr>
            <w:tcW w:w="3402"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Siswa dapat menggunakan lembar kegiatan &amp; saling membantu untuk menuntaskan materi belajarnya</w:t>
            </w:r>
          </w:p>
        </w:tc>
        <w:tc>
          <w:tcPr>
            <w:tcW w:w="311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Siswa menyelesaikan inkuiri kompleks</w:t>
            </w:r>
          </w:p>
        </w:tc>
      </w:tr>
      <w:tr w:rsidR="00801933" w:rsidRPr="003C1469" w:rsidTr="009F1ED0">
        <w:tc>
          <w:tcPr>
            <w:tcW w:w="166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Penilaian</w:t>
            </w:r>
          </w:p>
        </w:tc>
        <w:tc>
          <w:tcPr>
            <w:tcW w:w="3402"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Tes mingguan</w:t>
            </w:r>
          </w:p>
        </w:tc>
        <w:tc>
          <w:tcPr>
            <w:tcW w:w="311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Menyelesaikan proyek dan menulis laporan, dapat menggunakan tes essay</w:t>
            </w:r>
          </w:p>
        </w:tc>
      </w:tr>
      <w:tr w:rsidR="00801933" w:rsidRPr="003C1469" w:rsidTr="009F1ED0">
        <w:tc>
          <w:tcPr>
            <w:tcW w:w="166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Pengakuan</w:t>
            </w:r>
          </w:p>
        </w:tc>
        <w:tc>
          <w:tcPr>
            <w:tcW w:w="3402"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Lembar pengetahuan &amp; publikasi lain</w:t>
            </w:r>
          </w:p>
        </w:tc>
        <w:tc>
          <w:tcPr>
            <w:tcW w:w="3118" w:type="dxa"/>
          </w:tcPr>
          <w:p w:rsidR="00801933" w:rsidRPr="003C1469" w:rsidRDefault="00801933" w:rsidP="009F1ED0">
            <w:pPr>
              <w:spacing w:line="480" w:lineRule="auto"/>
              <w:jc w:val="both"/>
              <w:rPr>
                <w:rFonts w:ascii="Times New Roman" w:eastAsia="Times New Roman" w:hAnsi="Times New Roman" w:cs="Times New Roman"/>
                <w:lang w:val="id-ID"/>
              </w:rPr>
            </w:pPr>
            <w:r w:rsidRPr="003C1469">
              <w:rPr>
                <w:rFonts w:ascii="Times New Roman" w:eastAsia="Times New Roman" w:hAnsi="Times New Roman" w:cs="Times New Roman"/>
                <w:lang w:val="id-ID"/>
              </w:rPr>
              <w:t>Lembar pengakuan &amp; publikasi lain</w:t>
            </w:r>
          </w:p>
        </w:tc>
      </w:tr>
    </w:tbl>
    <w:p w:rsidR="00801933" w:rsidRDefault="00801933" w:rsidP="00801933">
      <w:pPr>
        <w:pStyle w:val="ListParagraph"/>
        <w:spacing w:after="0" w:line="480" w:lineRule="auto"/>
        <w:ind w:left="426"/>
        <w:jc w:val="both"/>
        <w:rPr>
          <w:rFonts w:ascii="Times New Roman" w:hAnsi="Times New Roman" w:cs="Times New Roman"/>
          <w:b/>
          <w:sz w:val="24"/>
          <w:szCs w:val="24"/>
          <w:lang w:val="id-ID"/>
        </w:rPr>
      </w:pPr>
    </w:p>
    <w:p w:rsidR="00801933" w:rsidRDefault="00801933" w:rsidP="00801933">
      <w:pPr>
        <w:pStyle w:val="ListParagraph"/>
        <w:spacing w:after="0" w:line="480" w:lineRule="auto"/>
        <w:ind w:left="426"/>
        <w:jc w:val="both"/>
        <w:rPr>
          <w:rFonts w:ascii="Times New Roman" w:hAnsi="Times New Roman" w:cs="Times New Roman"/>
          <w:b/>
          <w:sz w:val="24"/>
          <w:szCs w:val="24"/>
          <w:lang w:val="id-ID"/>
        </w:rPr>
      </w:pPr>
    </w:p>
    <w:p w:rsidR="00801933" w:rsidRDefault="00801933" w:rsidP="00801933">
      <w:pPr>
        <w:pStyle w:val="ListParagraph"/>
        <w:spacing w:after="0" w:line="480" w:lineRule="auto"/>
        <w:ind w:left="426"/>
        <w:jc w:val="both"/>
        <w:rPr>
          <w:rFonts w:ascii="Times New Roman" w:hAnsi="Times New Roman" w:cs="Times New Roman"/>
          <w:b/>
          <w:sz w:val="24"/>
          <w:szCs w:val="24"/>
          <w:lang w:val="id-ID"/>
        </w:rPr>
      </w:pPr>
    </w:p>
    <w:p w:rsidR="00801933" w:rsidRDefault="00801933" w:rsidP="00801933">
      <w:pPr>
        <w:pStyle w:val="ListParagraph"/>
        <w:spacing w:after="0" w:line="480" w:lineRule="auto"/>
        <w:ind w:left="426"/>
        <w:jc w:val="both"/>
        <w:rPr>
          <w:rFonts w:ascii="Times New Roman" w:hAnsi="Times New Roman" w:cs="Times New Roman"/>
          <w:b/>
          <w:sz w:val="24"/>
          <w:szCs w:val="24"/>
          <w:lang w:val="id-ID"/>
        </w:rPr>
      </w:pPr>
    </w:p>
    <w:p w:rsidR="00801933" w:rsidRPr="0068347C" w:rsidRDefault="00801933" w:rsidP="00801933">
      <w:pPr>
        <w:pStyle w:val="ListParagraph"/>
        <w:numPr>
          <w:ilvl w:val="0"/>
          <w:numId w:val="12"/>
        </w:numPr>
        <w:spacing w:after="0" w:line="480" w:lineRule="auto"/>
        <w:ind w:left="426" w:hanging="426"/>
        <w:jc w:val="both"/>
        <w:rPr>
          <w:rFonts w:ascii="Times New Roman" w:hAnsi="Times New Roman" w:cs="Times New Roman"/>
          <w:b/>
          <w:sz w:val="24"/>
          <w:szCs w:val="24"/>
          <w:lang w:val="id-ID"/>
        </w:rPr>
      </w:pPr>
      <w:r w:rsidRPr="0068347C">
        <w:rPr>
          <w:rFonts w:ascii="Times New Roman" w:hAnsi="Times New Roman" w:cs="Times New Roman"/>
          <w:b/>
          <w:sz w:val="24"/>
          <w:szCs w:val="24"/>
          <w:lang w:val="id-ID"/>
        </w:rPr>
        <w:lastRenderedPageBreak/>
        <w:t>Hasil Belajar</w:t>
      </w:r>
    </w:p>
    <w:p w:rsidR="00801933" w:rsidRDefault="00801933" w:rsidP="00801933">
      <w:pPr>
        <w:pStyle w:val="ListParagraph"/>
        <w:numPr>
          <w:ilvl w:val="0"/>
          <w:numId w:val="31"/>
        </w:numPr>
        <w:spacing w:after="0"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Hasil Belajar</w:t>
      </w:r>
    </w:p>
    <w:p w:rsidR="00801933" w:rsidRPr="009C184B" w:rsidRDefault="00801933" w:rsidP="00801933">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Menurut Winkei, h</w:t>
      </w:r>
      <w:r w:rsidRPr="009C184B">
        <w:rPr>
          <w:rFonts w:ascii="Times New Roman" w:hAnsi="Times New Roman" w:cs="Times New Roman"/>
          <w:sz w:val="24"/>
          <w:szCs w:val="24"/>
          <w:lang w:val="id-ID"/>
        </w:rPr>
        <w:t>asil belajar dapat dijelaskan dengan memahami dua kata yang membentuknya, yaitu “hasil” dan “belajar”. Hasil (product) menunjuk pada suatu perolehan akibat dilakukannya suatu aktivitas atau proses yang mengakibatkan berubahnya input secara fungsional. Belajar dilakukan untuk mengusahakan adanya perubahan perilaku pada individu. Perubahan prilaku itu</w:t>
      </w:r>
      <w:r>
        <w:rPr>
          <w:rFonts w:ascii="Times New Roman" w:hAnsi="Times New Roman" w:cs="Times New Roman"/>
          <w:sz w:val="24"/>
          <w:szCs w:val="24"/>
        </w:rPr>
        <w:t xml:space="preserve"> </w:t>
      </w:r>
      <w:r w:rsidRPr="009C184B">
        <w:rPr>
          <w:rFonts w:ascii="Times New Roman" w:hAnsi="Times New Roman" w:cs="Times New Roman"/>
          <w:sz w:val="24"/>
          <w:szCs w:val="24"/>
          <w:lang w:val="id-ID"/>
        </w:rPr>
        <w:t xml:space="preserve">merupakan perolehan yang menjadi hasil belajar. Hasil belajar adalah perubahan yang mengakibatkan manusia berubah dalam sikap dan </w:t>
      </w:r>
      <w:r>
        <w:rPr>
          <w:rFonts w:ascii="Times New Roman" w:hAnsi="Times New Roman" w:cs="Times New Roman"/>
          <w:sz w:val="24"/>
          <w:szCs w:val="24"/>
          <w:lang w:val="id-ID"/>
        </w:rPr>
        <w:t>tingkah lakunya</w:t>
      </w:r>
      <w:r w:rsidRPr="009C184B">
        <w:rPr>
          <w:rFonts w:ascii="Times New Roman" w:hAnsi="Times New Roman" w:cs="Times New Roman"/>
          <w:sz w:val="24"/>
          <w:szCs w:val="24"/>
          <w:lang w:val="id-ID"/>
        </w:rPr>
        <w:t>.</w:t>
      </w:r>
      <w:r w:rsidRPr="009C184B">
        <w:rPr>
          <w:rStyle w:val="FootnoteReference"/>
          <w:rFonts w:ascii="Times New Roman" w:hAnsi="Times New Roman" w:cs="Times New Roman"/>
          <w:sz w:val="24"/>
          <w:szCs w:val="24"/>
          <w:lang w:val="id-ID"/>
        </w:rPr>
        <w:footnoteReference w:id="31"/>
      </w:r>
      <w:r w:rsidRPr="009C184B">
        <w:rPr>
          <w:rFonts w:ascii="Times New Roman" w:hAnsi="Times New Roman" w:cs="Times New Roman"/>
          <w:sz w:val="24"/>
          <w:szCs w:val="24"/>
          <w:lang w:val="id-ID"/>
        </w:rPr>
        <w:t xml:space="preserve"> </w:t>
      </w:r>
    </w:p>
    <w:p w:rsidR="00801933" w:rsidRDefault="00801933" w:rsidP="00801933">
      <w:pPr>
        <w:pStyle w:val="ListParagraph"/>
        <w:spacing w:line="480" w:lineRule="auto"/>
        <w:ind w:left="709" w:firstLine="567"/>
        <w:jc w:val="both"/>
        <w:rPr>
          <w:rFonts w:ascii="Times New Roman" w:hAnsi="Times New Roman" w:cs="Times New Roman"/>
          <w:sz w:val="24"/>
          <w:szCs w:val="24"/>
          <w:lang w:val="id-ID"/>
        </w:rPr>
      </w:pPr>
      <w:r w:rsidRPr="003D5225">
        <w:rPr>
          <w:rFonts w:ascii="Times New Roman" w:hAnsi="Times New Roman" w:cs="Times New Roman"/>
          <w:sz w:val="24"/>
          <w:szCs w:val="24"/>
        </w:rPr>
        <w:t>Menurut</w:t>
      </w:r>
      <w:r w:rsidRPr="009C184B">
        <w:rPr>
          <w:rFonts w:ascii="Times New Roman" w:hAnsi="Times New Roman" w:cs="Times New Roman"/>
          <w:sz w:val="24"/>
          <w:szCs w:val="24"/>
          <w:lang w:val="id-ID"/>
        </w:rPr>
        <w:t xml:space="preserve"> Gagne dan Briggs mendefinisikan hasil belajar sebagai kemampuan yang diperoleh seseorang sesudah mengikuti proses belajar. Gagne dan Briggs juga mengemukakan adanya lima kemampuan yang diperoleh seseorang sebagai hasil belajar, yaitu keterampilan intelektual, strategi, kognitif, informasi, verbal, keterampilan motorik, dan sikap.</w:t>
      </w:r>
      <w:r w:rsidRPr="009C184B">
        <w:rPr>
          <w:rStyle w:val="FootnoteReference"/>
          <w:rFonts w:ascii="Times New Roman" w:hAnsi="Times New Roman" w:cs="Times New Roman"/>
          <w:sz w:val="24"/>
          <w:szCs w:val="24"/>
          <w:lang w:val="id-ID"/>
        </w:rPr>
        <w:footnoteReference w:id="32"/>
      </w:r>
      <w:r w:rsidRPr="009C184B">
        <w:rPr>
          <w:rFonts w:ascii="Times New Roman" w:hAnsi="Times New Roman" w:cs="Times New Roman"/>
          <w:sz w:val="24"/>
          <w:szCs w:val="24"/>
          <w:lang w:val="id-ID"/>
        </w:rPr>
        <w:t xml:space="preserve"> Jadi, hasil belajar merupakan kemampuan yang diperoleh seseorang sesudah adanya proses belajar yang mengakibatkan adanya perubahan dalam sikap dan tingkah lakunya. Hasil belajar seringkali digunakan sebagai ukuran untuk mengetahui seberapa jauh seseorang menguasai bahan yang sudah diajarkan. Dan sesungguhnya hasil belajar termasuk komponenpendidian yang harus disesuaikan dengan tujuan pendidikan, </w:t>
      </w:r>
      <w:r w:rsidRPr="009C184B">
        <w:rPr>
          <w:rFonts w:ascii="Times New Roman" w:hAnsi="Times New Roman" w:cs="Times New Roman"/>
          <w:sz w:val="24"/>
          <w:szCs w:val="24"/>
          <w:lang w:val="id-ID"/>
        </w:rPr>
        <w:lastRenderedPageBreak/>
        <w:t>karena hasil belajar diukur untuk mengetahui ketercapaian tujuan pendidikan melalui proses belajar mengajar.</w:t>
      </w:r>
    </w:p>
    <w:p w:rsidR="00801933" w:rsidRPr="007D7186" w:rsidRDefault="00801933" w:rsidP="00801933">
      <w:pPr>
        <w:pStyle w:val="ListParagraph"/>
        <w:numPr>
          <w:ilvl w:val="0"/>
          <w:numId w:val="31"/>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Faktor</w:t>
      </w:r>
      <w:r>
        <w:rPr>
          <w:rFonts w:ascii="Times New Roman" w:hAnsi="Times New Roman" w:cs="Times New Roman"/>
          <w:b/>
          <w:sz w:val="24"/>
          <w:szCs w:val="24"/>
        </w:rPr>
        <w:t>-</w:t>
      </w:r>
      <w:r>
        <w:rPr>
          <w:rFonts w:ascii="Times New Roman" w:hAnsi="Times New Roman" w:cs="Times New Roman"/>
          <w:b/>
          <w:sz w:val="24"/>
          <w:szCs w:val="24"/>
          <w:lang w:val="id-ID"/>
        </w:rPr>
        <w:t>F</w:t>
      </w:r>
      <w:r w:rsidRPr="007D7186">
        <w:rPr>
          <w:rFonts w:ascii="Times New Roman" w:hAnsi="Times New Roman" w:cs="Times New Roman"/>
          <w:b/>
          <w:sz w:val="24"/>
          <w:szCs w:val="24"/>
          <w:lang w:val="id-ID"/>
        </w:rPr>
        <w:t xml:space="preserve">aktor </w:t>
      </w:r>
      <w:r>
        <w:rPr>
          <w:rFonts w:ascii="Times New Roman" w:hAnsi="Times New Roman" w:cs="Times New Roman"/>
          <w:b/>
          <w:sz w:val="24"/>
          <w:szCs w:val="24"/>
          <w:lang w:val="id-ID"/>
        </w:rPr>
        <w:t>yang Mempengaruhi Hasil B</w:t>
      </w:r>
      <w:r w:rsidRPr="007D7186">
        <w:rPr>
          <w:rFonts w:ascii="Times New Roman" w:hAnsi="Times New Roman" w:cs="Times New Roman"/>
          <w:b/>
          <w:sz w:val="24"/>
          <w:szCs w:val="24"/>
          <w:lang w:val="id-ID"/>
        </w:rPr>
        <w:t>elajar</w:t>
      </w:r>
    </w:p>
    <w:p w:rsidR="00801933" w:rsidRPr="009C184B" w:rsidRDefault="00801933" w:rsidP="00801933">
      <w:pPr>
        <w:pStyle w:val="ListParagraph"/>
        <w:spacing w:line="480" w:lineRule="auto"/>
        <w:ind w:left="709" w:firstLine="567"/>
        <w:jc w:val="both"/>
        <w:rPr>
          <w:rFonts w:ascii="Times New Roman" w:eastAsia="Times New Roman" w:hAnsi="Times New Roman" w:cs="Times New Roman"/>
          <w:sz w:val="24"/>
          <w:szCs w:val="24"/>
        </w:rPr>
      </w:pPr>
      <w:r w:rsidRPr="009C184B">
        <w:rPr>
          <w:rFonts w:ascii="Times New Roman" w:eastAsia="Times New Roman" w:hAnsi="Times New Roman" w:cs="Times New Roman"/>
          <w:sz w:val="24"/>
          <w:szCs w:val="24"/>
        </w:rPr>
        <w:t>Secara garis besar faktor-faktor yang mempengaruhi hasil belajar dapat dibedakan menjadi dua jenis, yaitu sebagai berikut:</w:t>
      </w:r>
    </w:p>
    <w:p w:rsidR="00801933" w:rsidRPr="00341AB2" w:rsidRDefault="00801933" w:rsidP="00801933">
      <w:pPr>
        <w:pStyle w:val="ListParagraph"/>
        <w:numPr>
          <w:ilvl w:val="0"/>
          <w:numId w:val="32"/>
        </w:numPr>
        <w:tabs>
          <w:tab w:val="left" w:pos="851"/>
        </w:tabs>
        <w:spacing w:line="480" w:lineRule="auto"/>
        <w:ind w:left="993" w:hanging="284"/>
        <w:jc w:val="both"/>
        <w:rPr>
          <w:rFonts w:ascii="Times New Roman" w:eastAsia="Times New Roman" w:hAnsi="Times New Roman" w:cs="Times New Roman"/>
          <w:sz w:val="24"/>
          <w:szCs w:val="24"/>
        </w:rPr>
      </w:pPr>
      <w:r w:rsidRPr="009C184B">
        <w:rPr>
          <w:rFonts w:ascii="Times New Roman" w:eastAsia="Times New Roman" w:hAnsi="Times New Roman" w:cs="Times New Roman"/>
          <w:sz w:val="24"/>
          <w:szCs w:val="24"/>
        </w:rPr>
        <w:t>Fakto</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id-ID"/>
        </w:rPr>
        <w:t xml:space="preserve"> Internal. </w:t>
      </w:r>
      <w:r w:rsidRPr="00341AB2">
        <w:rPr>
          <w:rFonts w:ascii="Times New Roman" w:eastAsia="Times New Roman" w:hAnsi="Times New Roman" w:cs="Times New Roman"/>
          <w:sz w:val="24"/>
          <w:szCs w:val="24"/>
          <w:lang w:val="id-ID"/>
        </w:rPr>
        <w:t>Faktor ini dapat diklasifikasikan menjadi dua yakni:</w:t>
      </w:r>
      <w:r w:rsidRPr="00341AB2">
        <w:rPr>
          <w:rFonts w:ascii="Times New Roman" w:eastAsia="Times New Roman" w:hAnsi="Times New Roman" w:cs="Times New Roman"/>
          <w:sz w:val="24"/>
          <w:szCs w:val="24"/>
          <w:lang w:val="id-ID"/>
        </w:rPr>
        <w:tab/>
      </w:r>
    </w:p>
    <w:p w:rsidR="00801933" w:rsidRPr="00B118F7" w:rsidRDefault="00801933" w:rsidP="00801933">
      <w:pPr>
        <w:pStyle w:val="ListParagraph"/>
        <w:numPr>
          <w:ilvl w:val="0"/>
          <w:numId w:val="33"/>
        </w:numPr>
        <w:tabs>
          <w:tab w:val="left" w:pos="851"/>
        </w:tabs>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Faktor Biologis</w:t>
      </w:r>
    </w:p>
    <w:p w:rsidR="00801933" w:rsidRPr="00B118F7" w:rsidRDefault="00801933" w:rsidP="00801933">
      <w:pPr>
        <w:pStyle w:val="ListParagraph"/>
        <w:tabs>
          <w:tab w:val="left" w:pos="851"/>
        </w:tabs>
        <w:spacing w:line="480" w:lineRule="auto"/>
        <w:ind w:left="127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Faktor biologis meliputi segala hal yang berhubungan dengan keadaan fisik atau jasmani individu yang bersangkutan </w:t>
      </w:r>
      <w:r w:rsidRPr="009C184B">
        <w:rPr>
          <w:rFonts w:ascii="Times New Roman" w:eastAsia="Times New Roman" w:hAnsi="Times New Roman" w:cs="Times New Roman"/>
          <w:sz w:val="24"/>
          <w:szCs w:val="24"/>
          <w:lang w:val="id-ID"/>
        </w:rPr>
        <w:t>antara lain, usia, kematangan dan kesehatan.</w:t>
      </w:r>
    </w:p>
    <w:p w:rsidR="00801933" w:rsidRPr="000C415E" w:rsidRDefault="00801933" w:rsidP="00801933">
      <w:pPr>
        <w:pStyle w:val="ListParagraph"/>
        <w:numPr>
          <w:ilvl w:val="0"/>
          <w:numId w:val="33"/>
        </w:numPr>
        <w:tabs>
          <w:tab w:val="left" w:pos="851"/>
        </w:tabs>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Faktor Psikologis</w:t>
      </w:r>
    </w:p>
    <w:p w:rsidR="00801933" w:rsidRPr="00B118F7" w:rsidRDefault="00801933" w:rsidP="00801933">
      <w:pPr>
        <w:pStyle w:val="ListParagraph"/>
        <w:tabs>
          <w:tab w:val="left" w:pos="851"/>
        </w:tabs>
        <w:spacing w:line="480" w:lineRule="auto"/>
        <w:ind w:left="127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Faktor psikologis yang mempengaruhi hasil belajar itu meliputi segala hal yang berkaitan dengan kondisi mental seseorang, yang meliputi intelegensi, bakat</w:t>
      </w:r>
      <w:r w:rsidRPr="009C184B">
        <w:rPr>
          <w:rFonts w:ascii="Times New Roman" w:eastAsia="Times New Roman" w:hAnsi="Times New Roman" w:cs="Times New Roman"/>
          <w:sz w:val="24"/>
          <w:szCs w:val="24"/>
          <w:lang w:val="id-ID"/>
        </w:rPr>
        <w:t>, suasana hati</w:t>
      </w:r>
      <w:r>
        <w:rPr>
          <w:rFonts w:ascii="Times New Roman" w:eastAsia="Times New Roman" w:hAnsi="Times New Roman" w:cs="Times New Roman"/>
          <w:sz w:val="24"/>
          <w:szCs w:val="24"/>
          <w:lang w:val="id-ID"/>
        </w:rPr>
        <w:t>, daya ingat, dan lain</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lain</w:t>
      </w:r>
    </w:p>
    <w:p w:rsidR="00801933" w:rsidRPr="00341AB2" w:rsidRDefault="00801933" w:rsidP="00801933">
      <w:pPr>
        <w:pStyle w:val="ListParagraph"/>
        <w:numPr>
          <w:ilvl w:val="0"/>
          <w:numId w:val="32"/>
        </w:numPr>
        <w:tabs>
          <w:tab w:val="left" w:pos="851"/>
        </w:tabs>
        <w:spacing w:line="480" w:lineRule="auto"/>
        <w:ind w:left="993" w:hanging="284"/>
        <w:jc w:val="both"/>
        <w:rPr>
          <w:rFonts w:ascii="Times New Roman" w:eastAsia="Times New Roman" w:hAnsi="Times New Roman" w:cs="Times New Roman"/>
          <w:sz w:val="24"/>
          <w:szCs w:val="24"/>
        </w:rPr>
      </w:pPr>
      <w:r w:rsidRPr="00341AB2">
        <w:rPr>
          <w:rFonts w:ascii="Times New Roman" w:eastAsia="Times New Roman" w:hAnsi="Times New Roman" w:cs="Times New Roman"/>
          <w:sz w:val="24"/>
          <w:szCs w:val="24"/>
        </w:rPr>
        <w:t>Faktor</w:t>
      </w:r>
      <w:r>
        <w:rPr>
          <w:rFonts w:ascii="Times New Roman" w:eastAsia="Times New Roman" w:hAnsi="Times New Roman" w:cs="Times New Roman"/>
          <w:sz w:val="24"/>
          <w:szCs w:val="24"/>
          <w:lang w:val="id-ID"/>
        </w:rPr>
        <w:t xml:space="preserve"> Eksternal. </w:t>
      </w:r>
      <w:r w:rsidRPr="00341AB2">
        <w:rPr>
          <w:rFonts w:ascii="Times New Roman" w:eastAsia="Times New Roman" w:hAnsi="Times New Roman" w:cs="Times New Roman"/>
          <w:sz w:val="24"/>
          <w:szCs w:val="24"/>
          <w:lang w:val="id-ID"/>
        </w:rPr>
        <w:t>Faktor ini diklasifikasikan menjadi empat yakni:</w:t>
      </w:r>
    </w:p>
    <w:p w:rsidR="00801933" w:rsidRPr="000C415E" w:rsidRDefault="00801933" w:rsidP="00801933">
      <w:pPr>
        <w:pStyle w:val="ListParagraph"/>
        <w:numPr>
          <w:ilvl w:val="0"/>
          <w:numId w:val="34"/>
        </w:numPr>
        <w:tabs>
          <w:tab w:val="left" w:pos="851"/>
        </w:tabs>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Faktor Lingkungan Keluarga</w:t>
      </w:r>
    </w:p>
    <w:p w:rsidR="00801933" w:rsidRPr="000C415E" w:rsidRDefault="00801933" w:rsidP="00801933">
      <w:pPr>
        <w:pStyle w:val="ListParagraph"/>
        <w:tabs>
          <w:tab w:val="left" w:pos="851"/>
        </w:tabs>
        <w:spacing w:line="480" w:lineRule="auto"/>
        <w:ind w:left="127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Kondisi lingkungan keluarga sangat menentukan keberhasilan belajar seseorang diantaranya ialah, adanya hubungan yang harmonis diantara sesama anggota keluarga,tersedianya tempat dan peralatan yang memadai, keadaan ekonomi keluarga yang cukup, suasana lingkungan rumah yang cukup tenang, adanya perhatian yang besar </w:t>
      </w:r>
      <w:r>
        <w:rPr>
          <w:rFonts w:ascii="Times New Roman" w:eastAsia="Times New Roman" w:hAnsi="Times New Roman" w:cs="Times New Roman"/>
          <w:sz w:val="24"/>
          <w:szCs w:val="24"/>
          <w:lang w:val="id-ID"/>
        </w:rPr>
        <w:lastRenderedPageBreak/>
        <w:t>dari orang tua terhadap perkembangan proses belajar dan pendidikan anaknya.</w:t>
      </w:r>
    </w:p>
    <w:p w:rsidR="00801933" w:rsidRPr="001D463E" w:rsidRDefault="00801933" w:rsidP="00801933">
      <w:pPr>
        <w:pStyle w:val="ListParagraph"/>
        <w:numPr>
          <w:ilvl w:val="0"/>
          <w:numId w:val="34"/>
        </w:numPr>
        <w:tabs>
          <w:tab w:val="left" w:pos="851"/>
        </w:tabs>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Faktor Lingkungan Sekolah</w:t>
      </w:r>
    </w:p>
    <w:p w:rsidR="00801933" w:rsidRPr="000C415E" w:rsidRDefault="00801933" w:rsidP="00801933">
      <w:pPr>
        <w:pStyle w:val="ListParagraph"/>
        <w:tabs>
          <w:tab w:val="left" w:pos="851"/>
        </w:tabs>
        <w:spacing w:line="480" w:lineRule="auto"/>
        <w:ind w:left="127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Kondisi lingkungan sekolah yang menunjang keberhasilan belajar antara lain adalah adanya guru yang profesional dalam jumlah yang cukup memadai sesuai dengan jumlah bidang study yang ditentukan, sarana dan prasarana belajar yang cukup lengkap, dan  adanya keharmonisan hubungan diantara personil sekolah.</w:t>
      </w:r>
    </w:p>
    <w:p w:rsidR="00801933" w:rsidRPr="001D463E" w:rsidRDefault="00801933" w:rsidP="00801933">
      <w:pPr>
        <w:pStyle w:val="ListParagraph"/>
        <w:numPr>
          <w:ilvl w:val="0"/>
          <w:numId w:val="34"/>
        </w:numPr>
        <w:tabs>
          <w:tab w:val="left" w:pos="851"/>
        </w:tabs>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Faktor Lingkungan Masyarakat</w:t>
      </w:r>
    </w:p>
    <w:p w:rsidR="00801933" w:rsidRPr="000C415E" w:rsidRDefault="00801933" w:rsidP="00801933">
      <w:pPr>
        <w:pStyle w:val="ListParagraph"/>
        <w:tabs>
          <w:tab w:val="left" w:pos="851"/>
        </w:tabs>
        <w:spacing w:line="480" w:lineRule="auto"/>
        <w:ind w:left="127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Lingkungan atau tempat tertentu yang menujang keberhasilan belajar diantaranya adalah lembaga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lembaga pendidikan non formal yang melaksanakan kursus</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kursus tertentu, bimbingan belajar, dan sebagainya.</w:t>
      </w:r>
    </w:p>
    <w:p w:rsidR="00801933" w:rsidRPr="001D463E" w:rsidRDefault="00801933" w:rsidP="00801933">
      <w:pPr>
        <w:pStyle w:val="ListParagraph"/>
        <w:numPr>
          <w:ilvl w:val="0"/>
          <w:numId w:val="34"/>
        </w:numPr>
        <w:tabs>
          <w:tab w:val="left" w:pos="851"/>
        </w:tabs>
        <w:spacing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Faktor Waktu </w:t>
      </w:r>
    </w:p>
    <w:p w:rsidR="00801933" w:rsidRPr="005813C8" w:rsidRDefault="00801933" w:rsidP="00801933">
      <w:pPr>
        <w:pStyle w:val="ListParagraph"/>
        <w:tabs>
          <w:tab w:val="left" w:pos="851"/>
        </w:tabs>
        <w:spacing w:line="480" w:lineRule="auto"/>
        <w:ind w:left="127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Faktor waktu berkaitan dengan bagaimana mengatur waktu belajar serta mencari dan menggunakan waktu dengan sebaik</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baiknya. Selain menggunakan waktu untuk belajar dengan baik mereka juga bisa menggunakan waktunya untuk melakukan kegiatan</w:t>
      </w:r>
      <w:r w:rsidRPr="0001592D">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kegiatan yang bersifat hiburan atau rekreasi yang sangat bermanfaat pula untuk menyegarkan fikiran.</w:t>
      </w:r>
    </w:p>
    <w:p w:rsidR="00801933" w:rsidRDefault="00801933" w:rsidP="00801933">
      <w:pPr>
        <w:pStyle w:val="ListParagraph"/>
        <w:numPr>
          <w:ilvl w:val="0"/>
          <w:numId w:val="31"/>
        </w:numPr>
        <w:spacing w:after="0" w:line="480" w:lineRule="auto"/>
        <w:ind w:left="709" w:hanging="283"/>
        <w:jc w:val="both"/>
        <w:rPr>
          <w:rFonts w:ascii="Times New Roman" w:eastAsia="Times New Roman" w:hAnsi="Times New Roman" w:cs="Times New Roman"/>
          <w:b/>
          <w:sz w:val="24"/>
          <w:szCs w:val="24"/>
          <w:lang w:val="id-ID"/>
        </w:rPr>
      </w:pPr>
      <w:r w:rsidRPr="009F72C4">
        <w:rPr>
          <w:rFonts w:ascii="Times New Roman" w:hAnsi="Times New Roman" w:cs="Times New Roman"/>
          <w:b/>
          <w:sz w:val="24"/>
          <w:szCs w:val="24"/>
          <w:lang w:val="id-ID"/>
        </w:rPr>
        <w:t>Penilaian</w:t>
      </w:r>
      <w:r w:rsidRPr="009F72C4">
        <w:rPr>
          <w:rFonts w:ascii="Times New Roman" w:eastAsia="Times New Roman" w:hAnsi="Times New Roman" w:cs="Times New Roman"/>
          <w:b/>
          <w:sz w:val="24"/>
          <w:szCs w:val="24"/>
          <w:lang w:val="id-ID"/>
        </w:rPr>
        <w:t xml:space="preserve"> Hasil Belajar</w:t>
      </w:r>
    </w:p>
    <w:p w:rsidR="00801933" w:rsidRPr="006B626B" w:rsidRDefault="00801933" w:rsidP="00801933">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Penilaian atau evaluasi adalah suatu tindakan atau proses untuk menentukan nilai dari sesuatu. Disini evaluasi adalah alat yang digunakan </w:t>
      </w:r>
      <w:r>
        <w:rPr>
          <w:rFonts w:ascii="Times New Roman" w:hAnsi="Times New Roman" w:cs="Times New Roman"/>
          <w:sz w:val="24"/>
          <w:szCs w:val="24"/>
          <w:lang w:val="id-ID"/>
        </w:rPr>
        <w:lastRenderedPageBreak/>
        <w:t>untuk mengukur keberhasilan proses belajar mengajar yaitu untuk mengetahui berhasil, cukup berhasil, kurang berhasil, dan gagal.</w:t>
      </w:r>
    </w:p>
    <w:p w:rsidR="00801933" w:rsidRDefault="00801933" w:rsidP="00801933">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Adapun penilaian untuk mengetahui sejauh mana tingkat pemahaman siswa terhadap materi matematika dengan menggunakan model pembelajaran group unvestigation (GI) dan Student Teams Achievement Divisions (STAD)  ini adalah antara lain dengan metode tes, karena dengan tes tersebut dapat diperoleh skor yang mewakili kemampuan siswa dalam memahami bahan pelajaran yang disampaikan guru.</w:t>
      </w:r>
    </w:p>
    <w:p w:rsidR="00801933" w:rsidRPr="005813C8" w:rsidRDefault="00801933" w:rsidP="00801933">
      <w:pPr>
        <w:pStyle w:val="ListParagraph"/>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Maksud utama tes adalah mengukur hasil belajar yang dicapai seseorang yang belajar matematika. Disamping </w:t>
      </w:r>
      <w:r>
        <w:rPr>
          <w:rFonts w:ascii="Times New Roman" w:hAnsi="Times New Roman" w:cs="Times New Roman"/>
          <w:sz w:val="24"/>
          <w:szCs w:val="24"/>
          <w:lang w:val="id-ID"/>
        </w:rPr>
        <w:t>untuk menilai hasil belajar, tes juga dapat untuk menentukan seberapa jauh pemahaman materi yangtelah dipelajari.  Dalam penelitian yang digunakan adalah tes uraian, yaitu tes yang hasil penilaiannya relatif tergantung pada prosesnya. Oleh karena itu tes uraian ini subyektif. Faktor kondisi penilaian sangat menentukan hasil penilaiannya. Tujuan utama digunakan tes ini adalah agar peserta didik dapatmenunjukkan proses jawaban yang ditunjukkannya dengan langkah</w:t>
      </w:r>
      <w:r>
        <w:rPr>
          <w:rFonts w:ascii="Times New Roman" w:hAnsi="Times New Roman" w:cs="Times New Roman"/>
          <w:sz w:val="24"/>
          <w:szCs w:val="24"/>
        </w:rPr>
        <w:t>-</w:t>
      </w:r>
      <w:r>
        <w:rPr>
          <w:rFonts w:ascii="Times New Roman" w:hAnsi="Times New Roman" w:cs="Times New Roman"/>
          <w:sz w:val="24"/>
          <w:szCs w:val="24"/>
          <w:lang w:val="id-ID"/>
        </w:rPr>
        <w:t>langkah secara terinci, tidak hanya pada hasil.</w:t>
      </w:r>
    </w:p>
    <w:p w:rsidR="00801933" w:rsidRDefault="00801933" w:rsidP="00801933">
      <w:pPr>
        <w:pStyle w:val="ListParagraph"/>
        <w:numPr>
          <w:ilvl w:val="0"/>
          <w:numId w:val="12"/>
        </w:numPr>
        <w:spacing w:line="480" w:lineRule="auto"/>
        <w:ind w:left="426" w:hanging="426"/>
        <w:jc w:val="both"/>
        <w:rPr>
          <w:rFonts w:ascii="Times New Roman" w:eastAsia="Times New Roman" w:hAnsi="Times New Roman" w:cs="Times New Roman"/>
          <w:b/>
          <w:sz w:val="24"/>
          <w:szCs w:val="24"/>
        </w:rPr>
      </w:pPr>
      <w:r w:rsidRPr="00045263">
        <w:rPr>
          <w:rFonts w:ascii="Times New Roman" w:hAnsi="Times New Roman" w:cs="Times New Roman"/>
          <w:b/>
          <w:sz w:val="24"/>
          <w:szCs w:val="24"/>
          <w:lang w:val="id-ID"/>
        </w:rPr>
        <w:t>Hasil</w:t>
      </w:r>
      <w:r>
        <w:rPr>
          <w:rFonts w:ascii="Times New Roman" w:eastAsia="Times New Roman" w:hAnsi="Times New Roman" w:cs="Times New Roman"/>
          <w:b/>
          <w:sz w:val="24"/>
          <w:szCs w:val="24"/>
        </w:rPr>
        <w:t xml:space="preserve"> Penelitian Terdahulu</w:t>
      </w:r>
    </w:p>
    <w:p w:rsidR="00801933" w:rsidRDefault="00801933" w:rsidP="00801933">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Ada beberapa penelitian yang telah dilakukan oleh beberapa orang yang berkaitan dengan m</w:t>
      </w:r>
      <w:r>
        <w:rPr>
          <w:rFonts w:ascii="Times New Roman" w:hAnsi="Times New Roman" w:cs="Times New Roman"/>
          <w:sz w:val="24"/>
          <w:szCs w:val="24"/>
          <w:lang w:val="id-ID"/>
        </w:rPr>
        <w:t>odel</w:t>
      </w:r>
      <w:r>
        <w:rPr>
          <w:rFonts w:ascii="Times New Roman" w:hAnsi="Times New Roman" w:cs="Times New Roman"/>
          <w:sz w:val="24"/>
          <w:szCs w:val="24"/>
        </w:rPr>
        <w:t xml:space="preserve"> pembelajaran </w:t>
      </w:r>
      <w:r>
        <w:rPr>
          <w:rFonts w:ascii="Times New Roman" w:hAnsi="Times New Roman" w:cs="Times New Roman"/>
          <w:sz w:val="24"/>
          <w:szCs w:val="24"/>
          <w:lang w:val="id-ID"/>
        </w:rPr>
        <w:t xml:space="preserve">yang digunakan </w:t>
      </w:r>
      <w:r>
        <w:rPr>
          <w:rFonts w:ascii="Times New Roman" w:hAnsi="Times New Roman" w:cs="Times New Roman"/>
          <w:sz w:val="24"/>
          <w:szCs w:val="24"/>
        </w:rPr>
        <w:t xml:space="preserve">terhadap hasil belajar </w:t>
      </w:r>
      <w:r>
        <w:rPr>
          <w:rFonts w:ascii="Times New Roman" w:hAnsi="Times New Roman" w:cs="Times New Roman"/>
          <w:sz w:val="24"/>
          <w:szCs w:val="24"/>
          <w:lang w:val="id-ID"/>
        </w:rPr>
        <w:t xml:space="preserve">matematika </w:t>
      </w:r>
      <w:r>
        <w:rPr>
          <w:rFonts w:ascii="Times New Roman" w:hAnsi="Times New Roman" w:cs="Times New Roman"/>
          <w:sz w:val="24"/>
          <w:szCs w:val="24"/>
        </w:rPr>
        <w:t>siswa. Adapun beberapa penelitian tersebut adalah sebagai berikut:</w:t>
      </w:r>
    </w:p>
    <w:p w:rsidR="00801933" w:rsidRPr="00AB2038" w:rsidRDefault="00801933" w:rsidP="009F1ED0">
      <w:pPr>
        <w:pStyle w:val="ListParagraph"/>
        <w:numPr>
          <w:ilvl w:val="0"/>
          <w:numId w:val="38"/>
        </w:numPr>
        <w:spacing w:after="0" w:line="480" w:lineRule="auto"/>
        <w:ind w:hanging="294"/>
        <w:jc w:val="both"/>
        <w:rPr>
          <w:rFonts w:ascii="Times New Roman" w:eastAsia="Times New Roman" w:hAnsi="Times New Roman" w:cs="Times New Roman"/>
          <w:i/>
          <w:sz w:val="24"/>
          <w:szCs w:val="24"/>
          <w:lang w:val="id-ID"/>
        </w:rPr>
      </w:pPr>
      <w:r>
        <w:rPr>
          <w:rFonts w:ascii="Times New Roman" w:eastAsia="Times New Roman" w:hAnsi="Times New Roman" w:cs="Times New Roman"/>
          <w:sz w:val="24"/>
          <w:szCs w:val="24"/>
          <w:lang w:val="id-ID"/>
        </w:rPr>
        <w:lastRenderedPageBreak/>
        <w:t xml:space="preserve">Devita Mayasari, pada tahun 2011 dengan judul penelitiannya adalah </w:t>
      </w:r>
      <w:r w:rsidRPr="007262B2">
        <w:rPr>
          <w:rFonts w:ascii="Times New Roman" w:eastAsia="Times New Roman" w:hAnsi="Times New Roman" w:cs="Times New Roman"/>
          <w:i/>
          <w:sz w:val="24"/>
          <w:szCs w:val="24"/>
          <w:lang w:val="id-ID"/>
        </w:rPr>
        <w:t>Pengaruh Penerapan Model Pembelajaran Kooperatif Tipe Group Investigation (GI) Terhadap Hasil Belajar Matematika Siswa Pada Materi Bangun ruang Sisi Datar (Kubus dan Balok) Siswa Kelas VIII SMPN 2 Boyolangu Tahun Ajaran 2010/2011.</w:t>
      </w:r>
      <w:r>
        <w:rPr>
          <w:rFonts w:ascii="Times New Roman" w:eastAsia="Times New Roman" w:hAnsi="Times New Roman" w:cs="Times New Roman"/>
          <w:sz w:val="24"/>
          <w:szCs w:val="24"/>
          <w:lang w:val="id-ID"/>
        </w:rPr>
        <w:t xml:space="preserve"> </w:t>
      </w:r>
      <w:r w:rsidRPr="00AB2038">
        <w:rPr>
          <w:rFonts w:ascii="Times New Roman" w:eastAsia="Times New Roman" w:hAnsi="Times New Roman" w:cs="Times New Roman"/>
          <w:sz w:val="24"/>
          <w:szCs w:val="24"/>
          <w:lang w:val="id-ID"/>
        </w:rPr>
        <w:t>Penelitian dalam skripsi ini</w:t>
      </w:r>
      <w:r>
        <w:rPr>
          <w:rFonts w:ascii="Times New Roman" w:eastAsia="Times New Roman" w:hAnsi="Times New Roman" w:cs="Times New Roman"/>
          <w:sz w:val="24"/>
          <w:szCs w:val="24"/>
          <w:lang w:val="id-ID"/>
        </w:rPr>
        <w:t>, peneliti dapat menyimpulkan bahwa pembelajaran dengan menggunakan metode pembelajaran kooperatif tipe GI dapat meningkatkan semangat dan hasil belajar siswa untuk belajar mandiri, mereka mencari bahan sendiri dan mendiskusikan nya dengan teman</w:t>
      </w:r>
      <w:r w:rsidRPr="0001592D">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teman kelmpoknya.</w:t>
      </w:r>
      <w:r>
        <w:rPr>
          <w:rStyle w:val="FootnoteReference"/>
          <w:rFonts w:ascii="Times New Roman" w:eastAsia="Times New Roman" w:hAnsi="Times New Roman" w:cs="Times New Roman"/>
          <w:sz w:val="24"/>
          <w:szCs w:val="24"/>
          <w:lang w:val="id-ID"/>
        </w:rPr>
        <w:footnoteReference w:id="33"/>
      </w:r>
    </w:p>
    <w:p w:rsidR="00801933" w:rsidRPr="0011157F" w:rsidRDefault="00801933" w:rsidP="009F1ED0">
      <w:pPr>
        <w:pStyle w:val="ListParagraph"/>
        <w:numPr>
          <w:ilvl w:val="0"/>
          <w:numId w:val="38"/>
        </w:numPr>
        <w:spacing w:after="0" w:line="480" w:lineRule="auto"/>
        <w:ind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Chusnul Kotimah, pada tahun 2010 dengan judul penelitiannya adalah </w:t>
      </w:r>
      <w:r w:rsidRPr="0011157F">
        <w:rPr>
          <w:rFonts w:ascii="Times New Roman" w:eastAsia="Times New Roman" w:hAnsi="Times New Roman" w:cs="Times New Roman"/>
          <w:i/>
          <w:sz w:val="24"/>
          <w:szCs w:val="24"/>
        </w:rPr>
        <w:t>Keefektifan Model Pembelajaran Group Investigation Dalam Kemampuan Pemecahan Masalah Bangun Ruang Siswa Kelas VIII SMPN 2 Watulimo Tahun Ajaran 2009/2010.</w:t>
      </w:r>
      <w:r>
        <w:rPr>
          <w:rFonts w:ascii="Times New Roman" w:eastAsia="Times New Roman" w:hAnsi="Times New Roman" w:cs="Times New Roman"/>
          <w:sz w:val="24"/>
          <w:szCs w:val="24"/>
          <w:lang w:val="id-ID"/>
        </w:rPr>
        <w:t xml:space="preserve"> Penelitian dalam skripsi ini mempunyai kesimpulan bahwa ada keefektifan yang signifikan terhadap kemampuan pemecahan masalah bangun ruang siswa kelas VIII SMPN 2 Watulimo tahun ajaran 2009/2010 dengan menggunakan model pembelaran </w:t>
      </w:r>
      <w:r w:rsidRPr="0011157F">
        <w:rPr>
          <w:rFonts w:ascii="Times New Roman" w:eastAsia="Times New Roman" w:hAnsi="Times New Roman" w:cs="Times New Roman"/>
          <w:i/>
          <w:sz w:val="24"/>
          <w:szCs w:val="24"/>
          <w:lang w:val="id-ID"/>
        </w:rPr>
        <w:t>Group Iinvestigation</w:t>
      </w:r>
      <w:r>
        <w:rPr>
          <w:rFonts w:ascii="Times New Roman" w:eastAsia="Times New Roman" w:hAnsi="Times New Roman" w:cs="Times New Roman"/>
          <w:sz w:val="24"/>
          <w:szCs w:val="24"/>
          <w:lang w:val="id-ID"/>
        </w:rPr>
        <w:t xml:space="preserve"> (GI).</w:t>
      </w:r>
      <w:r>
        <w:rPr>
          <w:rStyle w:val="FootnoteReference"/>
          <w:rFonts w:ascii="Times New Roman" w:eastAsia="Times New Roman" w:hAnsi="Times New Roman" w:cs="Times New Roman"/>
          <w:sz w:val="24"/>
          <w:szCs w:val="24"/>
          <w:lang w:val="id-ID"/>
        </w:rPr>
        <w:footnoteReference w:id="34"/>
      </w:r>
    </w:p>
    <w:p w:rsidR="00801933" w:rsidRPr="004D69D8" w:rsidRDefault="00801933" w:rsidP="009F1ED0">
      <w:pPr>
        <w:pStyle w:val="ListParagraph"/>
        <w:numPr>
          <w:ilvl w:val="0"/>
          <w:numId w:val="38"/>
        </w:numPr>
        <w:spacing w:after="0" w:line="480" w:lineRule="auto"/>
        <w:ind w:hanging="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 Hendari, pada tahun 2010 dengan judul penelitiannya adalah </w:t>
      </w:r>
      <w:r w:rsidRPr="00F57F15">
        <w:rPr>
          <w:rFonts w:ascii="Times New Roman" w:eastAsia="Times New Roman" w:hAnsi="Times New Roman" w:cs="Times New Roman"/>
          <w:i/>
          <w:sz w:val="24"/>
          <w:szCs w:val="24"/>
        </w:rPr>
        <w:t xml:space="preserve">Perbedaan Hasil Belajar Pembelajaran Kooperatif Model STAD Dengan Pemberian Tugas Pada Materi Bangun Segi Empat di UPTD SMPN 2 </w:t>
      </w:r>
      <w:r w:rsidRPr="00F57F15">
        <w:rPr>
          <w:rFonts w:ascii="Times New Roman" w:eastAsia="Times New Roman" w:hAnsi="Times New Roman" w:cs="Times New Roman"/>
          <w:i/>
          <w:sz w:val="24"/>
          <w:szCs w:val="24"/>
        </w:rPr>
        <w:lastRenderedPageBreak/>
        <w:t>Sumbergempol Tahun Ajaran 2009/2010.</w:t>
      </w:r>
      <w:r>
        <w:rPr>
          <w:rFonts w:ascii="Times New Roman" w:eastAsia="Times New Roman" w:hAnsi="Times New Roman" w:cs="Times New Roman"/>
          <w:sz w:val="24"/>
          <w:szCs w:val="24"/>
        </w:rPr>
        <w:t xml:space="preserve"> Penelitian dalam skripsi ini menggunakan cara manual dalam penyajian data dan dengan menggunakan rumus t-test. Setelah data dianalisis, akhirnya dapat disimpulkan bahwa ada pengaruh yang signifikan antara model pembelajaran kooperatif model STAD dengan  hasil belajar siswa.</w:t>
      </w:r>
      <w:r>
        <w:rPr>
          <w:rStyle w:val="FootnoteReference"/>
          <w:rFonts w:ascii="Times New Roman" w:eastAsia="Times New Roman" w:hAnsi="Times New Roman" w:cs="Times New Roman"/>
          <w:sz w:val="24"/>
          <w:szCs w:val="24"/>
        </w:rPr>
        <w:footnoteReference w:id="35"/>
      </w:r>
    </w:p>
    <w:p w:rsidR="00801933" w:rsidRPr="009C636E" w:rsidRDefault="00801933" w:rsidP="009F1ED0">
      <w:pPr>
        <w:pStyle w:val="ListParagraph"/>
        <w:numPr>
          <w:ilvl w:val="0"/>
          <w:numId w:val="38"/>
        </w:numPr>
        <w:spacing w:after="0" w:line="480" w:lineRule="auto"/>
        <w:ind w:hanging="2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Rifatur Rohmah, </w:t>
      </w:r>
      <w:r>
        <w:rPr>
          <w:rFonts w:ascii="Times New Roman" w:eastAsia="Times New Roman" w:hAnsi="Times New Roman" w:cs="Times New Roman"/>
          <w:sz w:val="24"/>
          <w:szCs w:val="24"/>
        </w:rPr>
        <w:t xml:space="preserve">pada tahun 2010 dengan judul penelitiannya adalah </w:t>
      </w:r>
      <w:r>
        <w:rPr>
          <w:rFonts w:ascii="Times New Roman" w:eastAsia="Times New Roman" w:hAnsi="Times New Roman" w:cs="Times New Roman"/>
          <w:i/>
          <w:sz w:val="24"/>
          <w:szCs w:val="24"/>
        </w:rPr>
        <w:t>Perbedaan Hasil Belaja</w:t>
      </w:r>
      <w:r>
        <w:rPr>
          <w:rFonts w:ascii="Times New Roman" w:eastAsia="Times New Roman" w:hAnsi="Times New Roman" w:cs="Times New Roman"/>
          <w:i/>
          <w:sz w:val="24"/>
          <w:szCs w:val="24"/>
          <w:lang w:val="id-ID"/>
        </w:rPr>
        <w:t>r Matematika Menggunakan Pembelajaran Kooperatif Tipe STAD Dengan Pembelajaran Quantum Teaching Pada Peserta Didik Kelas VIII MTs Darul Huda Wonodadi Blitar Sub Pokok Bahasan Volume Prisma dan Limas</w:t>
      </w:r>
      <w:r w:rsidRPr="00F57F15">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Penelitian dalam skripsi ini</w:t>
      </w:r>
      <w:r>
        <w:rPr>
          <w:rFonts w:ascii="Times New Roman" w:eastAsia="Times New Roman" w:hAnsi="Times New Roman" w:cs="Times New Roman"/>
          <w:sz w:val="24"/>
          <w:szCs w:val="24"/>
          <w:lang w:val="id-ID"/>
        </w:rPr>
        <w:t>, peneliti dapat menyimpulkan bahwa pembelajaran dengan menggunakan metode pembelajaran tipe STAD lebih bisa meningkatkan hasil belajar matematika siswa kelas VIII MTs Darul Huda Wonodadi Blitar.</w:t>
      </w:r>
      <w:r>
        <w:rPr>
          <w:rStyle w:val="FootnoteReference"/>
          <w:rFonts w:ascii="Times New Roman" w:eastAsia="Times New Roman" w:hAnsi="Times New Roman" w:cs="Times New Roman"/>
          <w:sz w:val="24"/>
          <w:szCs w:val="24"/>
          <w:lang w:val="id-ID"/>
        </w:rPr>
        <w:footnoteReference w:id="36"/>
      </w:r>
    </w:p>
    <w:p w:rsidR="00801933" w:rsidRPr="006B40D0" w:rsidRDefault="00801933" w:rsidP="009F1ED0">
      <w:pPr>
        <w:pStyle w:val="ListParagraph"/>
        <w:spacing w:after="0" w:line="480" w:lineRule="auto"/>
        <w:ind w:left="425"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Perbedaan dari keempat penelitian diatas dengan penelitian yang peneliti laksanakan ini adalah pada latar belakang masalah, pada penelitian pertama: peneliti mengadakan penelitian karena rendahnya daya serap siswa terhadap pemahaman pelajaran matematika. Penelitian kedua: peneliti mengadakan penelitian karena rendahnya tingkat k</w:t>
      </w:r>
      <w:r w:rsidRPr="006B40D0">
        <w:rPr>
          <w:rFonts w:ascii="Times New Roman" w:eastAsia="Times New Roman" w:hAnsi="Times New Roman" w:cs="Times New Roman"/>
          <w:sz w:val="24"/>
          <w:szCs w:val="24"/>
        </w:rPr>
        <w:t xml:space="preserve">emampuan </w:t>
      </w:r>
      <w:r>
        <w:rPr>
          <w:rFonts w:ascii="Times New Roman" w:eastAsia="Times New Roman" w:hAnsi="Times New Roman" w:cs="Times New Roman"/>
          <w:sz w:val="24"/>
          <w:szCs w:val="24"/>
          <w:lang w:val="id-ID"/>
        </w:rPr>
        <w:t>siswa dalam p</w:t>
      </w:r>
      <w:r>
        <w:rPr>
          <w:rFonts w:ascii="Times New Roman" w:eastAsia="Times New Roman" w:hAnsi="Times New Roman" w:cs="Times New Roman"/>
          <w:sz w:val="24"/>
          <w:szCs w:val="24"/>
        </w:rPr>
        <w:t xml:space="preserve">emecahan </w:t>
      </w:r>
      <w:r>
        <w:rPr>
          <w:rFonts w:ascii="Times New Roman" w:eastAsia="Times New Roman" w:hAnsi="Times New Roman" w:cs="Times New Roman"/>
          <w:sz w:val="24"/>
          <w:szCs w:val="24"/>
          <w:lang w:val="id-ID"/>
        </w:rPr>
        <w:t>m</w:t>
      </w:r>
      <w:r w:rsidRPr="006B40D0">
        <w:rPr>
          <w:rFonts w:ascii="Times New Roman" w:eastAsia="Times New Roman" w:hAnsi="Times New Roman" w:cs="Times New Roman"/>
          <w:sz w:val="24"/>
          <w:szCs w:val="24"/>
        </w:rPr>
        <w:t>asalah</w:t>
      </w:r>
      <w:r>
        <w:rPr>
          <w:rFonts w:ascii="Times New Roman" w:eastAsia="Times New Roman" w:hAnsi="Times New Roman" w:cs="Times New Roman"/>
          <w:sz w:val="24"/>
          <w:szCs w:val="24"/>
          <w:lang w:val="id-ID"/>
        </w:rPr>
        <w:t xml:space="preserve">. Penelitian ketiga dan keempat memiliki kemiripan latar belakang masalah, peneliti menemukan bahwa dalam pembelajaran </w:t>
      </w:r>
      <w:r>
        <w:rPr>
          <w:rFonts w:ascii="Times New Roman" w:eastAsia="Times New Roman" w:hAnsi="Times New Roman" w:cs="Times New Roman"/>
          <w:sz w:val="24"/>
          <w:szCs w:val="24"/>
          <w:lang w:val="id-ID"/>
        </w:rPr>
        <w:lastRenderedPageBreak/>
        <w:t>matematika di sekolah</w:t>
      </w:r>
      <w:r w:rsidRPr="0001592D">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sekolah masih menggunakan metode lama yaitu metode ceramah yang membuat siswa bosan dan selalu menganggap bahwa pelajaran matematika adalah pelajaran yang sulit. Sedangkan maksud dari penelitian ini adalah dengan menggunakan metode yang berbeda pada pembelajaran matematika diharapkan akan meningkatkan minat belajar siswa, sehingga dapat meningkatkan hasil belajar siswa. </w:t>
      </w:r>
    </w:p>
    <w:p w:rsidR="00801933" w:rsidRPr="007262B2" w:rsidRDefault="00801933" w:rsidP="009F1ED0">
      <w:pPr>
        <w:pStyle w:val="ListParagraph"/>
        <w:numPr>
          <w:ilvl w:val="0"/>
          <w:numId w:val="12"/>
        </w:numPr>
        <w:spacing w:after="0" w:line="480" w:lineRule="auto"/>
        <w:ind w:left="425" w:hanging="426"/>
        <w:jc w:val="both"/>
        <w:rPr>
          <w:rFonts w:ascii="Times New Roman" w:eastAsia="Times New Roman" w:hAnsi="Times New Roman" w:cs="Times New Roman"/>
          <w:b/>
          <w:sz w:val="24"/>
          <w:szCs w:val="24"/>
        </w:rPr>
      </w:pPr>
      <w:r>
        <w:rPr>
          <w:rFonts w:ascii="Times New Roman" w:hAnsi="Times New Roman" w:cs="Times New Roman"/>
          <w:b/>
          <w:sz w:val="24"/>
          <w:szCs w:val="24"/>
        </w:rPr>
        <w:t>Paradigma atau Kerangka Berfikir</w:t>
      </w:r>
    </w:p>
    <w:p w:rsidR="00801933" w:rsidRDefault="00801933" w:rsidP="009F1ED0">
      <w:pPr>
        <w:pStyle w:val="ListParagraph"/>
        <w:spacing w:after="0" w:line="480" w:lineRule="auto"/>
        <w:ind w:left="425"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Paradigma atau kerangka berfikir hasil belajar matematika siswa yang diajar dengan pembelajaran kooperatif tipe Group Investigation (GI) dengan STAD adalah sebagai berikut:</w:t>
      </w:r>
    </w:p>
    <w:p w:rsidR="00801933" w:rsidRDefault="00801933" w:rsidP="00801933">
      <w:pPr>
        <w:spacing w:after="0" w:line="480" w:lineRule="auto"/>
        <w:ind w:left="2160" w:hanging="17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Misalkan :</w:t>
      </w:r>
      <w:r>
        <w:rPr>
          <w:rFonts w:ascii="Times New Roman" w:eastAsia="Times New Roman" w:hAnsi="Times New Roman" w:cs="Times New Roman"/>
          <w:sz w:val="24"/>
          <w:szCs w:val="24"/>
          <w:lang w:val="id-ID"/>
        </w:rPr>
        <w:tab/>
        <w:t>X : pembelajaran matematika siswa yang menggunakan pembelajaran kooperatif tipe GI</w:t>
      </w:r>
    </w:p>
    <w:p w:rsidR="00801933" w:rsidRDefault="00801933" w:rsidP="00801933">
      <w:pPr>
        <w:spacing w:after="0" w:line="480" w:lineRule="auto"/>
        <w:ind w:left="216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 : pembelajaran matematika siswa yang menggunakan pembelajaran kooperatif tipe STAD</w:t>
      </w:r>
    </w:p>
    <w:p w:rsidR="00801933" w:rsidRDefault="00801933" w:rsidP="00801933">
      <w:pPr>
        <w:pStyle w:val="ListParagraph"/>
        <w:numPr>
          <w:ilvl w:val="0"/>
          <w:numId w:val="39"/>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 terdiri dari : x</w:t>
      </w:r>
      <w:r>
        <w:rPr>
          <w:rFonts w:ascii="Times New Roman" w:eastAsia="Times New Roman" w:hAnsi="Times New Roman" w:cs="Times New Roman"/>
          <w:sz w:val="24"/>
          <w:szCs w:val="24"/>
          <w:vertAlign w:val="subscript"/>
          <w:lang w:val="id-ID"/>
        </w:rPr>
        <w:t>1</w:t>
      </w:r>
      <w:r>
        <w:rPr>
          <w:rFonts w:ascii="Times New Roman" w:eastAsia="Times New Roman" w:hAnsi="Times New Roman" w:cs="Times New Roman"/>
          <w:sz w:val="24"/>
          <w:szCs w:val="24"/>
          <w:lang w:val="id-ID"/>
        </w:rPr>
        <w:t xml:space="preserve"> (hasil belajar post test)</w:t>
      </w:r>
    </w:p>
    <w:p w:rsidR="00801933" w:rsidRPr="00BB5CDB" w:rsidRDefault="00801933" w:rsidP="00801933">
      <w:pPr>
        <w:pStyle w:val="ListParagraph"/>
        <w:numPr>
          <w:ilvl w:val="0"/>
          <w:numId w:val="39"/>
        </w:numPr>
        <w:spacing w:after="0" w:line="48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 terdiri dari : y</w:t>
      </w:r>
      <w:r>
        <w:rPr>
          <w:rFonts w:ascii="Times New Roman" w:eastAsia="Times New Roman" w:hAnsi="Times New Roman" w:cs="Times New Roman"/>
          <w:sz w:val="24"/>
          <w:szCs w:val="24"/>
          <w:vertAlign w:val="subscript"/>
          <w:lang w:val="id-ID"/>
        </w:rPr>
        <w:t xml:space="preserve">1 </w:t>
      </w:r>
      <w:r>
        <w:rPr>
          <w:rFonts w:ascii="Times New Roman" w:eastAsia="Times New Roman" w:hAnsi="Times New Roman" w:cs="Times New Roman"/>
          <w:sz w:val="24"/>
          <w:szCs w:val="24"/>
          <w:lang w:val="id-ID"/>
        </w:rPr>
        <w:t>(hasil belajar post test)</w:t>
      </w:r>
    </w:p>
    <w:p w:rsidR="00801933" w:rsidRDefault="00801933" w:rsidP="00801933">
      <w:pPr>
        <w:spacing w:after="0" w:line="480" w:lineRule="auto"/>
        <w:ind w:firstLine="127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Ilustrasi bagan paradigma adalah sebagai berikut:</w:t>
      </w:r>
    </w:p>
    <w:p w:rsidR="00801933" w:rsidRPr="001862F3" w:rsidRDefault="00801933" w:rsidP="00801933">
      <w:pPr>
        <w:pStyle w:val="ListParagraph"/>
        <w:numPr>
          <w:ilvl w:val="0"/>
          <w:numId w:val="40"/>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Peradigma hasil belajar matematika siswa dengan menggunakan metode pembelajaran kooperatif tipe GI.</w:t>
      </w:r>
    </w:p>
    <w:p w:rsidR="00801933" w:rsidRDefault="00801933" w:rsidP="00801933">
      <w:pPr>
        <w:pStyle w:val="ListParagraph"/>
        <w:spacing w:after="0" w:line="480" w:lineRule="auto"/>
        <w:jc w:val="both"/>
        <w:rPr>
          <w:rFonts w:ascii="Times New Roman" w:eastAsia="Times New Roman" w:hAnsi="Times New Roman" w:cs="Times New Roman"/>
          <w:sz w:val="24"/>
          <w:szCs w:val="24"/>
          <w:lang w:val="id-ID"/>
        </w:rPr>
      </w:pPr>
    </w:p>
    <w:p w:rsidR="00801933" w:rsidRDefault="00801933" w:rsidP="00801933">
      <w:pPr>
        <w:pStyle w:val="ListParagraph"/>
        <w:spacing w:after="0"/>
        <w:jc w:val="both"/>
        <w:rPr>
          <w:rFonts w:ascii="Times New Roman" w:eastAsia="Times New Roman" w:hAnsi="Times New Roman" w:cs="Times New Roman"/>
          <w:sz w:val="24"/>
          <w:szCs w:val="24"/>
          <w:lang w:val="id-ID"/>
        </w:rPr>
      </w:pPr>
    </w:p>
    <w:p w:rsidR="00801933" w:rsidRDefault="00801933" w:rsidP="00801933">
      <w:pPr>
        <w:pStyle w:val="ListParagraph"/>
        <w:spacing w:after="0"/>
        <w:jc w:val="both"/>
        <w:rPr>
          <w:rFonts w:ascii="Times New Roman" w:eastAsia="Times New Roman" w:hAnsi="Times New Roman" w:cs="Times New Roman"/>
          <w:sz w:val="24"/>
          <w:szCs w:val="24"/>
          <w:lang w:val="id-ID"/>
        </w:rPr>
      </w:pPr>
    </w:p>
    <w:p w:rsidR="00801933" w:rsidRDefault="00801933" w:rsidP="00801933">
      <w:pPr>
        <w:pStyle w:val="ListParagraph"/>
        <w:spacing w:after="0"/>
        <w:jc w:val="both"/>
        <w:rPr>
          <w:rFonts w:ascii="Times New Roman" w:eastAsia="Times New Roman" w:hAnsi="Times New Roman" w:cs="Times New Roman"/>
          <w:sz w:val="24"/>
          <w:szCs w:val="24"/>
          <w:lang w:val="id-ID"/>
        </w:rPr>
      </w:pPr>
    </w:p>
    <w:p w:rsidR="00801933" w:rsidRDefault="00801933" w:rsidP="00801933">
      <w:pPr>
        <w:pStyle w:val="ListParagraph"/>
        <w:spacing w:after="0"/>
        <w:jc w:val="both"/>
        <w:rPr>
          <w:rFonts w:ascii="Times New Roman" w:eastAsia="Times New Roman" w:hAnsi="Times New Roman" w:cs="Times New Roman"/>
          <w:sz w:val="24"/>
          <w:szCs w:val="24"/>
          <w:lang w:val="id-ID"/>
        </w:rPr>
      </w:pPr>
    </w:p>
    <w:p w:rsidR="00801933" w:rsidRDefault="00801933" w:rsidP="00801933">
      <w:pPr>
        <w:pStyle w:val="ListParagraph"/>
        <w:spacing w:after="0"/>
        <w:jc w:val="both"/>
        <w:rPr>
          <w:rFonts w:ascii="Times New Roman" w:eastAsia="Times New Roman" w:hAnsi="Times New Roman" w:cs="Times New Roman"/>
          <w:sz w:val="24"/>
          <w:szCs w:val="24"/>
          <w:lang w:val="id-ID"/>
        </w:rPr>
      </w:pPr>
    </w:p>
    <w:p w:rsidR="00801933" w:rsidRDefault="00A605DE" w:rsidP="00801933">
      <w:pPr>
        <w:pStyle w:val="ListParagraph"/>
        <w:spacing w:after="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lastRenderedPageBreak/>
        <w:pict>
          <v:rect id="_x0000_s1026" style="position:absolute;left:0;text-align:left;margin-left:164.05pt;margin-top:-.05pt;width:138.6pt;height:157.6pt;z-index:251660288">
            <v:textbox style="mso-next-textbox:#_x0000_s1026">
              <w:txbxContent>
                <w:p w:rsidR="00AC02A7" w:rsidRPr="00281757" w:rsidRDefault="00AC02A7" w:rsidP="00801933">
                  <w:pPr>
                    <w:spacing w:line="240" w:lineRule="auto"/>
                    <w:jc w:val="center"/>
                    <w:rPr>
                      <w:rFonts w:ascii="Times New Roman" w:hAnsi="Times New Roman" w:cs="Times New Roman"/>
                      <w:u w:val="single"/>
                    </w:rPr>
                  </w:pPr>
                  <w:r>
                    <w:rPr>
                      <w:rFonts w:ascii="Times New Roman" w:hAnsi="Times New Roman" w:cs="Times New Roman"/>
                      <w:u w:val="single"/>
                    </w:rPr>
                    <w:t>Langkah-Langkah</w:t>
                  </w:r>
                </w:p>
                <w:p w:rsidR="00AC02A7" w:rsidRPr="00281757" w:rsidRDefault="00AC02A7" w:rsidP="00801933">
                  <w:pPr>
                    <w:pStyle w:val="ListParagraph"/>
                    <w:numPr>
                      <w:ilvl w:val="0"/>
                      <w:numId w:val="41"/>
                    </w:numPr>
                    <w:spacing w:line="240" w:lineRule="auto"/>
                    <w:ind w:left="284" w:hanging="284"/>
                    <w:rPr>
                      <w:rFonts w:ascii="Times New Roman" w:hAnsi="Times New Roman" w:cs="Times New Roman"/>
                    </w:rPr>
                  </w:pPr>
                  <w:r w:rsidRPr="00281757">
                    <w:rPr>
                      <w:rFonts w:ascii="Times New Roman" w:eastAsia="Times New Roman" w:hAnsi="Times New Roman" w:cs="Times New Roman"/>
                    </w:rPr>
                    <w:t>Mengidentifikasi topik</w:t>
                  </w:r>
                </w:p>
                <w:p w:rsidR="00AC02A7" w:rsidRPr="00281757" w:rsidRDefault="00AC02A7" w:rsidP="00801933">
                  <w:pPr>
                    <w:pStyle w:val="ListParagraph"/>
                    <w:numPr>
                      <w:ilvl w:val="0"/>
                      <w:numId w:val="41"/>
                    </w:numPr>
                    <w:spacing w:line="240" w:lineRule="auto"/>
                    <w:ind w:left="284" w:hanging="284"/>
                    <w:rPr>
                      <w:rFonts w:ascii="Times New Roman" w:hAnsi="Times New Roman" w:cs="Times New Roman"/>
                    </w:rPr>
                  </w:pPr>
                  <w:r w:rsidRPr="00281757">
                    <w:rPr>
                      <w:rFonts w:ascii="Times New Roman" w:eastAsia="Times New Roman" w:hAnsi="Times New Roman" w:cs="Times New Roman"/>
                    </w:rPr>
                    <w:t>Membentuk kelompok</w:t>
                  </w:r>
                </w:p>
                <w:p w:rsidR="00AC02A7" w:rsidRPr="00281757" w:rsidRDefault="00AC02A7" w:rsidP="00801933">
                  <w:pPr>
                    <w:pStyle w:val="ListParagraph"/>
                    <w:numPr>
                      <w:ilvl w:val="0"/>
                      <w:numId w:val="41"/>
                    </w:numPr>
                    <w:spacing w:after="0" w:line="240" w:lineRule="auto"/>
                    <w:ind w:left="284" w:hanging="284"/>
                    <w:jc w:val="both"/>
                    <w:rPr>
                      <w:rFonts w:ascii="Times New Roman" w:hAnsi="Times New Roman" w:cs="Times New Roman"/>
                    </w:rPr>
                  </w:pPr>
                  <w:r w:rsidRPr="00281757">
                    <w:rPr>
                      <w:rFonts w:ascii="Times New Roman" w:eastAsia="Times New Roman" w:hAnsi="Times New Roman" w:cs="Times New Roman"/>
                    </w:rPr>
                    <w:t>Melaksanakan</w:t>
                  </w:r>
                  <w:r w:rsidRPr="00281757">
                    <w:rPr>
                      <w:rFonts w:ascii="Times New Roman" w:hAnsi="Times New Roman" w:cs="Times New Roman"/>
                      <w:lang w:val="id-ID"/>
                    </w:rPr>
                    <w:t xml:space="preserve"> investigasi</w:t>
                  </w:r>
                </w:p>
                <w:p w:rsidR="00AC02A7" w:rsidRPr="00281757" w:rsidRDefault="00AC02A7" w:rsidP="00801933">
                  <w:pPr>
                    <w:pStyle w:val="ListParagraph"/>
                    <w:numPr>
                      <w:ilvl w:val="0"/>
                      <w:numId w:val="41"/>
                    </w:numPr>
                    <w:spacing w:line="240" w:lineRule="auto"/>
                    <w:ind w:left="284" w:hanging="284"/>
                    <w:rPr>
                      <w:rFonts w:ascii="Times New Roman" w:hAnsi="Times New Roman" w:cs="Times New Roman"/>
                    </w:rPr>
                  </w:pPr>
                  <w:r w:rsidRPr="00281757">
                    <w:rPr>
                      <w:rFonts w:ascii="Times New Roman" w:hAnsi="Times New Roman" w:cs="Times New Roman"/>
                      <w:lang w:val="id-ID"/>
                    </w:rPr>
                    <w:t>Diskusi kelompok</w:t>
                  </w:r>
                </w:p>
                <w:p w:rsidR="00AC02A7" w:rsidRPr="00281757" w:rsidRDefault="00AC02A7" w:rsidP="00801933">
                  <w:pPr>
                    <w:pStyle w:val="ListParagraph"/>
                    <w:numPr>
                      <w:ilvl w:val="0"/>
                      <w:numId w:val="41"/>
                    </w:numPr>
                    <w:spacing w:line="240" w:lineRule="auto"/>
                    <w:ind w:left="284" w:hanging="284"/>
                    <w:rPr>
                      <w:rFonts w:ascii="Times New Roman" w:hAnsi="Times New Roman" w:cs="Times New Roman"/>
                    </w:rPr>
                  </w:pPr>
                  <w:r w:rsidRPr="00281757">
                    <w:rPr>
                      <w:rFonts w:ascii="Times New Roman" w:hAnsi="Times New Roman" w:cs="Times New Roman"/>
                      <w:lang w:val="id-ID"/>
                    </w:rPr>
                    <w:t>Pemberian skor</w:t>
                  </w:r>
                </w:p>
                <w:p w:rsidR="00AC02A7" w:rsidRPr="00281757" w:rsidRDefault="00AC02A7" w:rsidP="00801933">
                  <w:pPr>
                    <w:pStyle w:val="ListParagraph"/>
                    <w:numPr>
                      <w:ilvl w:val="0"/>
                      <w:numId w:val="41"/>
                    </w:numPr>
                    <w:spacing w:line="240" w:lineRule="auto"/>
                    <w:ind w:left="284" w:hanging="284"/>
                    <w:rPr>
                      <w:rFonts w:ascii="Times New Roman" w:hAnsi="Times New Roman" w:cs="Times New Roman"/>
                    </w:rPr>
                  </w:pPr>
                  <w:r w:rsidRPr="00281757">
                    <w:rPr>
                      <w:rFonts w:ascii="Times New Roman" w:hAnsi="Times New Roman" w:cs="Times New Roman"/>
                      <w:lang w:val="id-ID"/>
                    </w:rPr>
                    <w:t>Menyimpulkan secara bersama – sama</w:t>
                  </w:r>
                </w:p>
                <w:p w:rsidR="00AC02A7" w:rsidRPr="00281757" w:rsidRDefault="00AC02A7" w:rsidP="00801933">
                  <w:pPr>
                    <w:pStyle w:val="ListParagraph"/>
                    <w:numPr>
                      <w:ilvl w:val="0"/>
                      <w:numId w:val="41"/>
                    </w:numPr>
                    <w:spacing w:line="240" w:lineRule="auto"/>
                    <w:ind w:left="284" w:hanging="284"/>
                    <w:rPr>
                      <w:rFonts w:ascii="Times New Roman" w:hAnsi="Times New Roman" w:cs="Times New Roman"/>
                    </w:rPr>
                  </w:pPr>
                  <w:r w:rsidRPr="00281757">
                    <w:rPr>
                      <w:rFonts w:ascii="Times New Roman" w:hAnsi="Times New Roman" w:cs="Times New Roman"/>
                      <w:lang w:val="id-ID"/>
                    </w:rPr>
                    <w:t>Penugasan</w:t>
                  </w:r>
                </w:p>
                <w:p w:rsidR="00AC02A7" w:rsidRPr="00281757" w:rsidRDefault="00AC02A7" w:rsidP="00801933">
                  <w:pPr>
                    <w:pStyle w:val="ListParagraph"/>
                    <w:numPr>
                      <w:ilvl w:val="0"/>
                      <w:numId w:val="41"/>
                    </w:numPr>
                    <w:spacing w:line="240" w:lineRule="auto"/>
                    <w:ind w:left="284" w:hanging="284"/>
                    <w:rPr>
                      <w:rFonts w:ascii="Times New Roman" w:hAnsi="Times New Roman" w:cs="Times New Roman"/>
                    </w:rPr>
                  </w:pPr>
                  <w:r w:rsidRPr="00281757">
                    <w:rPr>
                      <w:rFonts w:ascii="Times New Roman" w:hAnsi="Times New Roman" w:cs="Times New Roman"/>
                      <w:lang w:val="id-ID"/>
                    </w:rPr>
                    <w:t>Post test</w:t>
                  </w:r>
                </w:p>
              </w:txbxContent>
            </v:textbox>
          </v:rect>
        </w:pict>
      </w:r>
    </w:p>
    <w:p w:rsidR="00801933" w:rsidRDefault="00801933" w:rsidP="00801933">
      <w:pPr>
        <w:pStyle w:val="ListParagraph"/>
        <w:spacing w:after="0"/>
        <w:jc w:val="both"/>
        <w:rPr>
          <w:rFonts w:ascii="Times New Roman" w:eastAsia="Times New Roman" w:hAnsi="Times New Roman" w:cs="Times New Roman"/>
          <w:sz w:val="24"/>
          <w:szCs w:val="24"/>
          <w:lang w:val="id-ID"/>
        </w:rPr>
      </w:pPr>
    </w:p>
    <w:p w:rsidR="00801933" w:rsidRDefault="00801933" w:rsidP="00801933">
      <w:pPr>
        <w:pStyle w:val="ListParagraph"/>
        <w:spacing w:after="0"/>
        <w:jc w:val="both"/>
        <w:rPr>
          <w:rFonts w:ascii="Times New Roman" w:eastAsia="Times New Roman" w:hAnsi="Times New Roman" w:cs="Times New Roman"/>
          <w:sz w:val="24"/>
          <w:szCs w:val="24"/>
          <w:lang w:val="id-ID"/>
        </w:rPr>
      </w:pPr>
    </w:p>
    <w:p w:rsidR="00801933" w:rsidRDefault="00A605DE" w:rsidP="00801933">
      <w:pPr>
        <w:pStyle w:val="ListParagraph"/>
        <w:spacing w:after="0"/>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roundrect id="_x0000_s1027" style="position:absolute;left:0;text-align:left;margin-left:62.1pt;margin-top:11.25pt;width:50.9pt;height:26.45pt;z-index:251661312" arcsize="10923f">
            <v:textbox style="mso-next-textbox:#_x0000_s1027">
              <w:txbxContent>
                <w:p w:rsidR="00AC02A7" w:rsidRPr="00BB5CDB" w:rsidRDefault="00AC02A7" w:rsidP="00801933">
                  <w:pPr>
                    <w:jc w:val="center"/>
                    <w:rPr>
                      <w:lang w:val="id-ID"/>
                    </w:rPr>
                  </w:pPr>
                  <w:r>
                    <w:rPr>
                      <w:lang w:val="id-ID"/>
                    </w:rPr>
                    <w:t>X</w:t>
                  </w:r>
                </w:p>
              </w:txbxContent>
            </v:textbox>
          </v:roundrect>
        </w:pict>
      </w:r>
      <w:r>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30.1pt;margin-top:15.05pt;width:24.45pt;height:15.6pt;z-index:251662336"/>
        </w:pict>
      </w:r>
      <w:r>
        <w:rPr>
          <w:rFonts w:ascii="Times New Roman" w:eastAsia="Times New Roman" w:hAnsi="Times New Roman" w:cs="Times New Roman"/>
          <w:noProof/>
          <w:sz w:val="24"/>
          <w:szCs w:val="24"/>
        </w:rPr>
        <w:pict>
          <v:roundrect id="_x0000_s1029" style="position:absolute;left:0;text-align:left;margin-left:348.1pt;margin-top:11.25pt;width:50.9pt;height:26.45pt;z-index:251663360" arcsize="10923f">
            <v:textbox style="mso-next-textbox:#_x0000_s1029">
              <w:txbxContent>
                <w:p w:rsidR="00AC02A7" w:rsidRPr="006C2279" w:rsidRDefault="00AC02A7" w:rsidP="00801933">
                  <w:pPr>
                    <w:jc w:val="center"/>
                    <w:rPr>
                      <w:vertAlign w:val="subscript"/>
                      <w:lang w:val="id-ID"/>
                    </w:rPr>
                  </w:pPr>
                  <w:r>
                    <w:rPr>
                      <w:lang w:val="id-ID"/>
                    </w:rPr>
                    <w:t>X</w:t>
                  </w:r>
                  <w:r>
                    <w:rPr>
                      <w:vertAlign w:val="subscript"/>
                      <w:lang w:val="id-ID"/>
                    </w:rPr>
                    <w:t>1</w:t>
                  </w:r>
                </w:p>
              </w:txbxContent>
            </v:textbox>
          </v:roundrect>
        </w:pict>
      </w:r>
      <w:r>
        <w:rPr>
          <w:rFonts w:ascii="Times New Roman" w:eastAsia="Times New Roman" w:hAnsi="Times New Roman" w:cs="Times New Roman"/>
          <w:noProof/>
          <w:sz w:val="24"/>
          <w:szCs w:val="24"/>
        </w:rPr>
        <w:pict>
          <v:shape id="_x0000_s1030" type="#_x0000_t13" style="position:absolute;left:0;text-align:left;margin-left:312.25pt;margin-top:15.05pt;width:24.45pt;height:15.6pt;z-index:251664384"/>
        </w:pict>
      </w:r>
    </w:p>
    <w:p w:rsidR="00801933" w:rsidRDefault="00801933" w:rsidP="00801933">
      <w:pPr>
        <w:pStyle w:val="ListParagraph"/>
        <w:spacing w:after="0"/>
        <w:jc w:val="both"/>
        <w:rPr>
          <w:rFonts w:ascii="Times New Roman" w:eastAsia="Times New Roman" w:hAnsi="Times New Roman" w:cs="Times New Roman"/>
          <w:sz w:val="24"/>
          <w:szCs w:val="24"/>
        </w:rPr>
      </w:pPr>
    </w:p>
    <w:p w:rsidR="00801933" w:rsidRDefault="00801933" w:rsidP="00801933">
      <w:pPr>
        <w:pStyle w:val="ListParagraph"/>
        <w:spacing w:after="0"/>
        <w:jc w:val="both"/>
        <w:rPr>
          <w:rFonts w:ascii="Times New Roman" w:eastAsia="Times New Roman" w:hAnsi="Times New Roman" w:cs="Times New Roman"/>
          <w:sz w:val="24"/>
          <w:szCs w:val="24"/>
        </w:rPr>
      </w:pPr>
    </w:p>
    <w:p w:rsidR="00801933" w:rsidRDefault="00801933" w:rsidP="00801933">
      <w:pPr>
        <w:spacing w:after="0"/>
        <w:jc w:val="both"/>
        <w:rPr>
          <w:rFonts w:ascii="Times New Roman" w:eastAsia="Times New Roman" w:hAnsi="Times New Roman" w:cs="Times New Roman"/>
          <w:sz w:val="24"/>
          <w:szCs w:val="24"/>
          <w:lang w:val="id-ID"/>
        </w:rPr>
      </w:pPr>
    </w:p>
    <w:p w:rsidR="00801933" w:rsidRDefault="00801933" w:rsidP="00801933">
      <w:pPr>
        <w:spacing w:after="0"/>
        <w:jc w:val="both"/>
        <w:rPr>
          <w:rFonts w:ascii="Times New Roman" w:eastAsia="Times New Roman" w:hAnsi="Times New Roman" w:cs="Times New Roman"/>
          <w:sz w:val="24"/>
          <w:szCs w:val="24"/>
          <w:lang w:val="id-ID"/>
        </w:rPr>
      </w:pPr>
    </w:p>
    <w:p w:rsidR="00801933" w:rsidRDefault="00801933" w:rsidP="00801933">
      <w:pPr>
        <w:spacing w:after="0"/>
        <w:jc w:val="both"/>
        <w:rPr>
          <w:rFonts w:ascii="Times New Roman" w:eastAsia="Times New Roman" w:hAnsi="Times New Roman" w:cs="Times New Roman"/>
          <w:sz w:val="24"/>
          <w:szCs w:val="24"/>
          <w:lang w:val="id-ID"/>
        </w:rPr>
      </w:pPr>
    </w:p>
    <w:p w:rsidR="00801933" w:rsidRPr="00CB2AFA" w:rsidRDefault="00801933" w:rsidP="00801933">
      <w:pPr>
        <w:spacing w:after="0"/>
        <w:jc w:val="both"/>
        <w:rPr>
          <w:rFonts w:ascii="Times New Roman" w:eastAsia="Times New Roman" w:hAnsi="Times New Roman" w:cs="Times New Roman"/>
          <w:sz w:val="24"/>
          <w:szCs w:val="24"/>
          <w:lang w:val="id-ID"/>
        </w:rPr>
      </w:pPr>
    </w:p>
    <w:p w:rsidR="00801933" w:rsidRDefault="00801933" w:rsidP="00801933">
      <w:pPr>
        <w:pStyle w:val="ListParagraph"/>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Gambar 1.1 Bagan Alur Penelitian Hasil Belajar dengan Model Pembelajaran GI</w:t>
      </w:r>
    </w:p>
    <w:p w:rsidR="00801933" w:rsidRPr="00DF1787" w:rsidRDefault="00801933" w:rsidP="00801933">
      <w:pPr>
        <w:spacing w:after="0"/>
        <w:jc w:val="both"/>
        <w:rPr>
          <w:rFonts w:ascii="Times New Roman" w:eastAsia="Times New Roman" w:hAnsi="Times New Roman" w:cs="Times New Roman"/>
          <w:sz w:val="24"/>
          <w:szCs w:val="24"/>
          <w:lang w:val="id-ID"/>
        </w:rPr>
      </w:pPr>
    </w:p>
    <w:p w:rsidR="00801933" w:rsidRPr="00281757" w:rsidRDefault="00801933" w:rsidP="00801933">
      <w:pPr>
        <w:pStyle w:val="ListParagraph"/>
        <w:numPr>
          <w:ilvl w:val="0"/>
          <w:numId w:val="40"/>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Peradigma hasil belajar matematika siswa dengan menggunakan metode pembelajaran kooperatif tipe STAD.</w:t>
      </w:r>
    </w:p>
    <w:p w:rsidR="00801933" w:rsidRDefault="00A605DE" w:rsidP="00801933">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1" style="position:absolute;left:0;text-align:left;margin-left:173.65pt;margin-top:3.05pt;width:138.6pt;height:169.8pt;z-index:251665408">
            <v:textbox style="mso-next-textbox:#_x0000_s1031">
              <w:txbxContent>
                <w:p w:rsidR="00AC02A7" w:rsidRPr="00281757" w:rsidRDefault="00AC02A7" w:rsidP="00801933">
                  <w:pPr>
                    <w:spacing w:line="240" w:lineRule="auto"/>
                    <w:jc w:val="center"/>
                    <w:rPr>
                      <w:rFonts w:ascii="Times New Roman" w:hAnsi="Times New Roman" w:cs="Times New Roman"/>
                      <w:u w:val="single"/>
                    </w:rPr>
                  </w:pPr>
                  <w:r>
                    <w:rPr>
                      <w:rFonts w:ascii="Times New Roman" w:hAnsi="Times New Roman" w:cs="Times New Roman"/>
                      <w:u w:val="single"/>
                    </w:rPr>
                    <w:t>Langkah-Langkah</w:t>
                  </w:r>
                </w:p>
                <w:p w:rsidR="00AC02A7" w:rsidRPr="00757E6F" w:rsidRDefault="00AC02A7" w:rsidP="00801933">
                  <w:pPr>
                    <w:pStyle w:val="ListParagraph"/>
                    <w:numPr>
                      <w:ilvl w:val="0"/>
                      <w:numId w:val="42"/>
                    </w:numPr>
                    <w:spacing w:line="240" w:lineRule="auto"/>
                    <w:ind w:left="284" w:hanging="284"/>
                    <w:rPr>
                      <w:rFonts w:ascii="Times New Roman" w:hAnsi="Times New Roman" w:cs="Times New Roman"/>
                    </w:rPr>
                  </w:pPr>
                  <w:r>
                    <w:rPr>
                      <w:rFonts w:ascii="Times New Roman" w:eastAsia="Times New Roman" w:hAnsi="Times New Roman" w:cs="Times New Roman"/>
                      <w:lang w:val="id-ID"/>
                    </w:rPr>
                    <w:t>Menjelaskan dengan singkat</w:t>
                  </w:r>
                </w:p>
                <w:p w:rsidR="00AC02A7" w:rsidRPr="00757E6F" w:rsidRDefault="00AC02A7" w:rsidP="00801933">
                  <w:pPr>
                    <w:pStyle w:val="ListParagraph"/>
                    <w:numPr>
                      <w:ilvl w:val="0"/>
                      <w:numId w:val="42"/>
                    </w:numPr>
                    <w:spacing w:line="240" w:lineRule="auto"/>
                    <w:ind w:left="284" w:hanging="284"/>
                    <w:rPr>
                      <w:rFonts w:ascii="Times New Roman" w:hAnsi="Times New Roman" w:cs="Times New Roman"/>
                    </w:rPr>
                  </w:pPr>
                  <w:r>
                    <w:rPr>
                      <w:rFonts w:ascii="Times New Roman" w:eastAsia="Times New Roman" w:hAnsi="Times New Roman" w:cs="Times New Roman"/>
                      <w:lang w:val="id-ID"/>
                    </w:rPr>
                    <w:t>Bentuk kelompok</w:t>
                  </w:r>
                </w:p>
                <w:p w:rsidR="00AC02A7" w:rsidRPr="00757E6F" w:rsidRDefault="00AC02A7" w:rsidP="00801933">
                  <w:pPr>
                    <w:pStyle w:val="ListParagraph"/>
                    <w:numPr>
                      <w:ilvl w:val="0"/>
                      <w:numId w:val="42"/>
                    </w:numPr>
                    <w:spacing w:line="240" w:lineRule="auto"/>
                    <w:ind w:left="284" w:hanging="284"/>
                    <w:rPr>
                      <w:rFonts w:ascii="Times New Roman" w:hAnsi="Times New Roman" w:cs="Times New Roman"/>
                    </w:rPr>
                  </w:pPr>
                  <w:r>
                    <w:rPr>
                      <w:rFonts w:ascii="Times New Roman" w:eastAsia="Times New Roman" w:hAnsi="Times New Roman" w:cs="Times New Roman"/>
                      <w:lang w:val="id-ID"/>
                    </w:rPr>
                    <w:t>Pemberian tugas</w:t>
                  </w:r>
                </w:p>
                <w:p w:rsidR="00AC02A7" w:rsidRPr="00757E6F" w:rsidRDefault="00AC02A7" w:rsidP="00801933">
                  <w:pPr>
                    <w:pStyle w:val="ListParagraph"/>
                    <w:numPr>
                      <w:ilvl w:val="0"/>
                      <w:numId w:val="42"/>
                    </w:numPr>
                    <w:spacing w:line="240" w:lineRule="auto"/>
                    <w:ind w:left="284" w:hanging="284"/>
                    <w:rPr>
                      <w:rFonts w:ascii="Times New Roman" w:hAnsi="Times New Roman" w:cs="Times New Roman"/>
                    </w:rPr>
                  </w:pPr>
                  <w:r>
                    <w:rPr>
                      <w:rFonts w:ascii="Times New Roman" w:eastAsia="Times New Roman" w:hAnsi="Times New Roman" w:cs="Times New Roman"/>
                      <w:lang w:val="id-ID"/>
                    </w:rPr>
                    <w:t>Diskusi kelompok</w:t>
                  </w:r>
                </w:p>
                <w:p w:rsidR="00AC02A7" w:rsidRPr="00757E6F" w:rsidRDefault="00AC02A7" w:rsidP="00801933">
                  <w:pPr>
                    <w:pStyle w:val="ListParagraph"/>
                    <w:numPr>
                      <w:ilvl w:val="0"/>
                      <w:numId w:val="42"/>
                    </w:numPr>
                    <w:spacing w:line="240" w:lineRule="auto"/>
                    <w:ind w:left="284" w:hanging="284"/>
                    <w:rPr>
                      <w:rFonts w:ascii="Times New Roman" w:hAnsi="Times New Roman" w:cs="Times New Roman"/>
                    </w:rPr>
                  </w:pPr>
                  <w:r>
                    <w:rPr>
                      <w:rFonts w:ascii="Times New Roman" w:hAnsi="Times New Roman" w:cs="Times New Roman"/>
                      <w:lang w:val="id-ID"/>
                    </w:rPr>
                    <w:t>Kerja mandiri</w:t>
                  </w:r>
                </w:p>
                <w:p w:rsidR="00AC02A7" w:rsidRPr="00757E6F" w:rsidRDefault="00AC02A7" w:rsidP="00801933">
                  <w:pPr>
                    <w:pStyle w:val="ListParagraph"/>
                    <w:numPr>
                      <w:ilvl w:val="0"/>
                      <w:numId w:val="42"/>
                    </w:numPr>
                    <w:spacing w:line="240" w:lineRule="auto"/>
                    <w:ind w:left="284" w:hanging="284"/>
                    <w:rPr>
                      <w:rFonts w:ascii="Times New Roman" w:hAnsi="Times New Roman" w:cs="Times New Roman"/>
                    </w:rPr>
                  </w:pPr>
                  <w:r>
                    <w:rPr>
                      <w:rFonts w:ascii="Times New Roman" w:hAnsi="Times New Roman" w:cs="Times New Roman"/>
                      <w:lang w:val="id-ID"/>
                    </w:rPr>
                    <w:t>Beri skor individu dan kelompok</w:t>
                  </w:r>
                </w:p>
                <w:p w:rsidR="00AC02A7" w:rsidRPr="00757E6F" w:rsidRDefault="00AC02A7" w:rsidP="00801933">
                  <w:pPr>
                    <w:pStyle w:val="ListParagraph"/>
                    <w:numPr>
                      <w:ilvl w:val="0"/>
                      <w:numId w:val="42"/>
                    </w:numPr>
                    <w:spacing w:line="240" w:lineRule="auto"/>
                    <w:ind w:left="284" w:hanging="284"/>
                    <w:rPr>
                      <w:rFonts w:ascii="Times New Roman" w:hAnsi="Times New Roman" w:cs="Times New Roman"/>
                    </w:rPr>
                  </w:pPr>
                  <w:r>
                    <w:rPr>
                      <w:rFonts w:ascii="Times New Roman" w:hAnsi="Times New Roman" w:cs="Times New Roman"/>
                      <w:lang w:val="id-ID"/>
                    </w:rPr>
                    <w:t>Konsultasi bila perlu</w:t>
                  </w:r>
                </w:p>
                <w:p w:rsidR="00AC02A7" w:rsidRPr="00757E6F" w:rsidRDefault="00AC02A7" w:rsidP="00801933">
                  <w:pPr>
                    <w:pStyle w:val="ListParagraph"/>
                    <w:numPr>
                      <w:ilvl w:val="0"/>
                      <w:numId w:val="42"/>
                    </w:numPr>
                    <w:spacing w:line="240" w:lineRule="auto"/>
                    <w:ind w:left="284" w:hanging="284"/>
                    <w:rPr>
                      <w:rFonts w:ascii="Times New Roman" w:hAnsi="Times New Roman" w:cs="Times New Roman"/>
                    </w:rPr>
                  </w:pPr>
                  <w:r>
                    <w:rPr>
                      <w:rFonts w:ascii="Times New Roman" w:hAnsi="Times New Roman" w:cs="Times New Roman"/>
                      <w:lang w:val="id-ID"/>
                    </w:rPr>
                    <w:t>Penugasan</w:t>
                  </w:r>
                </w:p>
                <w:p w:rsidR="00AC02A7" w:rsidRPr="00281757" w:rsidRDefault="00AC02A7" w:rsidP="00801933">
                  <w:pPr>
                    <w:pStyle w:val="ListParagraph"/>
                    <w:numPr>
                      <w:ilvl w:val="0"/>
                      <w:numId w:val="42"/>
                    </w:numPr>
                    <w:spacing w:line="240" w:lineRule="auto"/>
                    <w:ind w:left="284" w:hanging="284"/>
                    <w:rPr>
                      <w:rFonts w:ascii="Times New Roman" w:hAnsi="Times New Roman" w:cs="Times New Roman"/>
                    </w:rPr>
                  </w:pPr>
                  <w:r>
                    <w:rPr>
                      <w:rFonts w:ascii="Times New Roman" w:hAnsi="Times New Roman" w:cs="Times New Roman"/>
                      <w:lang w:val="id-ID"/>
                    </w:rPr>
                    <w:t>Post test</w:t>
                  </w:r>
                </w:p>
              </w:txbxContent>
            </v:textbox>
          </v:rect>
        </w:pict>
      </w:r>
    </w:p>
    <w:p w:rsidR="00CE20B9" w:rsidRPr="00CE20B9" w:rsidRDefault="00CE20B9" w:rsidP="00801933">
      <w:pPr>
        <w:pStyle w:val="ListParagraph"/>
        <w:spacing w:after="0" w:line="480" w:lineRule="auto"/>
        <w:jc w:val="both"/>
        <w:rPr>
          <w:rFonts w:ascii="Times New Roman" w:eastAsia="Times New Roman" w:hAnsi="Times New Roman" w:cs="Times New Roman"/>
          <w:sz w:val="24"/>
          <w:szCs w:val="24"/>
        </w:rPr>
      </w:pPr>
    </w:p>
    <w:p w:rsidR="00801933" w:rsidRDefault="00A605DE" w:rsidP="00801933">
      <w:pPr>
        <w:pStyle w:val="ListParagraph"/>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shape id="_x0000_s1032" type="#_x0000_t13" style="position:absolute;left:0;text-align:left;margin-left:335.35pt;margin-top:13.45pt;width:24.45pt;height:15.6pt;z-index:251666432"/>
        </w:pict>
      </w:r>
      <w:r>
        <w:rPr>
          <w:rFonts w:ascii="Times New Roman" w:eastAsia="Times New Roman" w:hAnsi="Times New Roman" w:cs="Times New Roman"/>
          <w:noProof/>
          <w:sz w:val="24"/>
          <w:szCs w:val="24"/>
        </w:rPr>
        <w:pict>
          <v:roundrect id="_x0000_s1033" style="position:absolute;left:0;text-align:left;margin-left:381.95pt;margin-top:6.75pt;width:50.9pt;height:26.45pt;z-index:251667456" arcsize="10923f">
            <v:textbox style="mso-next-textbox:#_x0000_s1033">
              <w:txbxContent>
                <w:p w:rsidR="00AC02A7" w:rsidRPr="006C2279" w:rsidRDefault="00AC02A7" w:rsidP="00801933">
                  <w:pPr>
                    <w:jc w:val="center"/>
                    <w:rPr>
                      <w:vertAlign w:val="subscript"/>
                      <w:lang w:val="id-ID"/>
                    </w:rPr>
                  </w:pPr>
                  <w:r>
                    <w:rPr>
                      <w:lang w:val="id-ID"/>
                    </w:rPr>
                    <w:t>Y</w:t>
                  </w:r>
                  <w:r>
                    <w:rPr>
                      <w:vertAlign w:val="subscript"/>
                      <w:lang w:val="id-ID"/>
                    </w:rPr>
                    <w:t>1</w:t>
                  </w:r>
                </w:p>
              </w:txbxContent>
            </v:textbox>
          </v:roundrect>
        </w:pict>
      </w:r>
      <w:r>
        <w:rPr>
          <w:rFonts w:ascii="Times New Roman" w:eastAsia="Times New Roman" w:hAnsi="Times New Roman" w:cs="Times New Roman"/>
          <w:noProof/>
          <w:sz w:val="24"/>
          <w:szCs w:val="24"/>
        </w:rPr>
        <w:pict>
          <v:roundrect id="_x0000_s1034" style="position:absolute;left:0;text-align:left;margin-left:45.35pt;margin-top:6.75pt;width:50.9pt;height:26.45pt;z-index:251668480" arcsize="10923f">
            <v:textbox style="mso-next-textbox:#_x0000_s1034">
              <w:txbxContent>
                <w:p w:rsidR="00AC02A7" w:rsidRPr="00BB5CDB" w:rsidRDefault="00AC02A7" w:rsidP="00801933">
                  <w:pPr>
                    <w:jc w:val="center"/>
                    <w:rPr>
                      <w:lang w:val="id-ID"/>
                    </w:rPr>
                  </w:pPr>
                  <w:r>
                    <w:rPr>
                      <w:lang w:val="id-ID"/>
                    </w:rPr>
                    <w:t>Y</w:t>
                  </w:r>
                </w:p>
              </w:txbxContent>
            </v:textbox>
          </v:roundrect>
        </w:pict>
      </w:r>
      <w:r>
        <w:rPr>
          <w:rFonts w:ascii="Times New Roman" w:eastAsia="Times New Roman" w:hAnsi="Times New Roman" w:cs="Times New Roman"/>
          <w:noProof/>
          <w:sz w:val="24"/>
          <w:szCs w:val="24"/>
        </w:rPr>
        <w:pict>
          <v:shape id="_x0000_s1035" type="#_x0000_t13" style="position:absolute;left:0;text-align:left;margin-left:120.7pt;margin-top:13.45pt;width:24.45pt;height:15.6pt;z-index:251669504"/>
        </w:pict>
      </w:r>
    </w:p>
    <w:p w:rsidR="00801933" w:rsidRDefault="00801933" w:rsidP="00801933">
      <w:pPr>
        <w:pStyle w:val="ListParagraph"/>
        <w:spacing w:after="0" w:line="480" w:lineRule="auto"/>
        <w:jc w:val="both"/>
        <w:rPr>
          <w:rFonts w:ascii="Times New Roman" w:eastAsia="Times New Roman" w:hAnsi="Times New Roman" w:cs="Times New Roman"/>
          <w:sz w:val="24"/>
          <w:szCs w:val="24"/>
          <w:lang w:val="id-ID"/>
        </w:rPr>
      </w:pPr>
    </w:p>
    <w:p w:rsidR="00801933" w:rsidRDefault="00801933" w:rsidP="00801933">
      <w:pPr>
        <w:pStyle w:val="ListParagraph"/>
        <w:spacing w:after="0" w:line="480" w:lineRule="auto"/>
        <w:jc w:val="both"/>
        <w:rPr>
          <w:rFonts w:ascii="Times New Roman" w:eastAsia="Times New Roman" w:hAnsi="Times New Roman" w:cs="Times New Roman"/>
          <w:sz w:val="24"/>
          <w:szCs w:val="24"/>
          <w:lang w:val="id-ID"/>
        </w:rPr>
      </w:pPr>
    </w:p>
    <w:p w:rsidR="00801933" w:rsidRDefault="00801933" w:rsidP="00801933">
      <w:pPr>
        <w:pStyle w:val="ListParagraph"/>
        <w:spacing w:after="0" w:line="480" w:lineRule="auto"/>
        <w:jc w:val="both"/>
        <w:rPr>
          <w:rFonts w:ascii="Times New Roman" w:eastAsia="Times New Roman" w:hAnsi="Times New Roman" w:cs="Times New Roman"/>
          <w:sz w:val="24"/>
          <w:szCs w:val="24"/>
          <w:lang w:val="id-ID"/>
        </w:rPr>
      </w:pPr>
    </w:p>
    <w:p w:rsidR="00801933" w:rsidRDefault="00801933" w:rsidP="00801933">
      <w:pPr>
        <w:pStyle w:val="ListParagraph"/>
        <w:spacing w:after="0" w:line="480" w:lineRule="auto"/>
        <w:jc w:val="both"/>
        <w:rPr>
          <w:rFonts w:ascii="Times New Roman" w:eastAsia="Times New Roman" w:hAnsi="Times New Roman" w:cs="Times New Roman"/>
          <w:sz w:val="24"/>
          <w:szCs w:val="24"/>
          <w:lang w:val="id-ID"/>
        </w:rPr>
      </w:pPr>
    </w:p>
    <w:p w:rsidR="00801933" w:rsidRDefault="00801933" w:rsidP="00801933">
      <w:pPr>
        <w:pStyle w:val="ListParagraph"/>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Gambar 1.2 Bagan Alur Penelitian Hasil Belajar dengan Model Pembelajaran STAD</w:t>
      </w:r>
    </w:p>
    <w:p w:rsidR="00801933" w:rsidRPr="0025049F" w:rsidRDefault="00801933" w:rsidP="00801933"/>
    <w:p w:rsidR="000F18E1" w:rsidRDefault="000F18E1">
      <w:pPr>
        <w:rPr>
          <w:rFonts w:ascii="Times New Roman" w:hAnsi="Times New Roman" w:cs="Times New Roman"/>
          <w:sz w:val="24"/>
          <w:szCs w:val="24"/>
        </w:rPr>
      </w:pPr>
      <w:r>
        <w:rPr>
          <w:rFonts w:ascii="Times New Roman" w:hAnsi="Times New Roman" w:cs="Times New Roman"/>
          <w:sz w:val="24"/>
          <w:szCs w:val="24"/>
        </w:rPr>
        <w:br w:type="page"/>
      </w:r>
    </w:p>
    <w:p w:rsidR="009F1ED0" w:rsidRPr="006F778E" w:rsidRDefault="00A605DE" w:rsidP="009F1ED0">
      <w:pPr>
        <w:spacing w:after="0"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8" style="position:absolute;left:0;text-align:left;margin-left:383.15pt;margin-top:-56.35pt;width:17.65pt;height:17pt;z-index:251672576" strokecolor="white [3212]"/>
        </w:pict>
      </w:r>
      <w:r w:rsidR="009F1ED0" w:rsidRPr="006F778E">
        <w:rPr>
          <w:rFonts w:ascii="Times New Roman" w:hAnsi="Times New Roman" w:cs="Times New Roman"/>
          <w:b/>
          <w:sz w:val="24"/>
          <w:szCs w:val="24"/>
        </w:rPr>
        <w:t>BAB III</w:t>
      </w:r>
    </w:p>
    <w:p w:rsidR="009F1ED0" w:rsidRDefault="009F1ED0" w:rsidP="009F1ED0">
      <w:pPr>
        <w:spacing w:after="0" w:line="480" w:lineRule="auto"/>
        <w:contextualSpacing/>
        <w:jc w:val="center"/>
        <w:rPr>
          <w:rFonts w:ascii="Times New Roman" w:hAnsi="Times New Roman" w:cs="Times New Roman"/>
          <w:b/>
          <w:sz w:val="24"/>
          <w:szCs w:val="24"/>
        </w:rPr>
      </w:pPr>
      <w:r w:rsidRPr="006F778E">
        <w:rPr>
          <w:rFonts w:ascii="Times New Roman" w:hAnsi="Times New Roman" w:cs="Times New Roman"/>
          <w:b/>
          <w:sz w:val="24"/>
          <w:szCs w:val="24"/>
        </w:rPr>
        <w:t>METODE PENELITIAN</w:t>
      </w:r>
    </w:p>
    <w:p w:rsidR="009F1ED0" w:rsidRPr="006F778E" w:rsidRDefault="009F1ED0" w:rsidP="009F1ED0">
      <w:pPr>
        <w:spacing w:after="0" w:line="480" w:lineRule="auto"/>
        <w:contextualSpacing/>
        <w:jc w:val="center"/>
        <w:rPr>
          <w:rFonts w:ascii="Times New Roman" w:hAnsi="Times New Roman" w:cs="Times New Roman"/>
          <w:b/>
          <w:sz w:val="24"/>
          <w:szCs w:val="24"/>
        </w:rPr>
      </w:pPr>
    </w:p>
    <w:p w:rsidR="009F1ED0" w:rsidRPr="006F778E" w:rsidRDefault="009F1ED0" w:rsidP="009F1ED0">
      <w:pPr>
        <w:pStyle w:val="ListParagraph"/>
        <w:numPr>
          <w:ilvl w:val="1"/>
          <w:numId w:val="44"/>
        </w:numPr>
        <w:tabs>
          <w:tab w:val="left" w:pos="426"/>
        </w:tabs>
        <w:spacing w:after="0" w:line="480" w:lineRule="auto"/>
        <w:ind w:left="426" w:hanging="426"/>
        <w:jc w:val="both"/>
        <w:rPr>
          <w:rFonts w:ascii="Times New Roman" w:hAnsi="Times New Roman" w:cs="Times New Roman"/>
          <w:b/>
          <w:sz w:val="24"/>
          <w:szCs w:val="24"/>
        </w:rPr>
      </w:pPr>
      <w:r w:rsidRPr="006F778E">
        <w:rPr>
          <w:rFonts w:ascii="Times New Roman" w:hAnsi="Times New Roman" w:cs="Times New Roman"/>
          <w:b/>
          <w:sz w:val="24"/>
          <w:szCs w:val="24"/>
        </w:rPr>
        <w:t>Pendekatan dan Jenis Penelitian</w:t>
      </w:r>
    </w:p>
    <w:p w:rsidR="009F1ED0" w:rsidRPr="006F778E" w:rsidRDefault="009F1ED0" w:rsidP="009F1ED0">
      <w:pPr>
        <w:pStyle w:val="ListParagraph"/>
        <w:numPr>
          <w:ilvl w:val="0"/>
          <w:numId w:val="50"/>
        </w:numPr>
        <w:tabs>
          <w:tab w:val="left" w:pos="426"/>
        </w:tabs>
        <w:spacing w:after="0" w:line="480" w:lineRule="auto"/>
        <w:ind w:left="709" w:hanging="283"/>
        <w:jc w:val="both"/>
        <w:rPr>
          <w:rFonts w:ascii="Times New Roman" w:hAnsi="Times New Roman" w:cs="Times New Roman"/>
          <w:b/>
          <w:sz w:val="24"/>
          <w:szCs w:val="24"/>
        </w:rPr>
      </w:pPr>
      <w:r w:rsidRPr="006F778E">
        <w:rPr>
          <w:rFonts w:ascii="Times New Roman" w:hAnsi="Times New Roman" w:cs="Times New Roman"/>
          <w:b/>
          <w:sz w:val="24"/>
          <w:szCs w:val="24"/>
        </w:rPr>
        <w:t>Pendekatan Penelitian</w:t>
      </w:r>
    </w:p>
    <w:p w:rsidR="009F1ED0" w:rsidRPr="006F778E" w:rsidRDefault="009F1ED0" w:rsidP="009F1ED0">
      <w:pPr>
        <w:pStyle w:val="ListParagraph"/>
        <w:spacing w:after="0" w:line="480" w:lineRule="auto"/>
        <w:ind w:left="709" w:firstLine="567"/>
        <w:jc w:val="both"/>
        <w:rPr>
          <w:rFonts w:ascii="Times New Roman" w:hAnsi="Times New Roman" w:cs="Times New Roman"/>
          <w:bCs/>
          <w:sz w:val="24"/>
          <w:szCs w:val="24"/>
          <w:lang w:val="id-ID"/>
        </w:rPr>
      </w:pPr>
      <w:r w:rsidRPr="006F778E">
        <w:rPr>
          <w:rFonts w:ascii="Times New Roman" w:hAnsi="Times New Roman" w:cs="Times New Roman"/>
          <w:bCs/>
          <w:sz w:val="24"/>
          <w:szCs w:val="24"/>
        </w:rPr>
        <w:t>Adapun pendekatan penelitian yang digunakan dalam penelitian ini adalah penelitian kuantitatif.</w:t>
      </w:r>
    </w:p>
    <w:p w:rsidR="009F1ED0" w:rsidRPr="006F778E" w:rsidRDefault="009F1ED0" w:rsidP="009F1ED0">
      <w:pPr>
        <w:pStyle w:val="ListParagraph"/>
        <w:spacing w:line="480" w:lineRule="auto"/>
        <w:ind w:left="709" w:firstLine="567"/>
        <w:jc w:val="both"/>
        <w:rPr>
          <w:rFonts w:ascii="Times New Roman" w:hAnsi="Times New Roman" w:cs="Times New Roman"/>
          <w:bCs/>
          <w:sz w:val="24"/>
          <w:szCs w:val="24"/>
          <w:lang w:val="id-ID"/>
        </w:rPr>
      </w:pPr>
      <w:r w:rsidRPr="006F778E">
        <w:rPr>
          <w:rFonts w:ascii="Times New Roman" w:hAnsi="Times New Roman" w:cs="Times New Roman"/>
          <w:bCs/>
          <w:sz w:val="24"/>
          <w:szCs w:val="24"/>
          <w:lang w:val="id-ID"/>
        </w:rPr>
        <w:t xml:space="preserve">Penelitian kuantitatif adalah suatu penelitian yang pada dasarnya menggunakan </w:t>
      </w:r>
      <w:r>
        <w:rPr>
          <w:rFonts w:ascii="Times New Roman" w:hAnsi="Times New Roman" w:cs="Times New Roman"/>
          <w:bCs/>
          <w:sz w:val="24"/>
          <w:szCs w:val="24"/>
          <w:lang w:val="id-ID"/>
        </w:rPr>
        <w:t>pendekatan deduktif</w:t>
      </w:r>
      <w:r>
        <w:rPr>
          <w:rFonts w:ascii="Times New Roman" w:hAnsi="Times New Roman" w:cs="Times New Roman"/>
          <w:bCs/>
          <w:sz w:val="24"/>
          <w:szCs w:val="24"/>
        </w:rPr>
        <w:t>-</w:t>
      </w:r>
      <w:r w:rsidRPr="006F778E">
        <w:rPr>
          <w:rFonts w:ascii="Times New Roman" w:hAnsi="Times New Roman" w:cs="Times New Roman"/>
          <w:bCs/>
          <w:sz w:val="24"/>
          <w:szCs w:val="24"/>
          <w:lang w:val="id-ID"/>
        </w:rPr>
        <w:t>induktif. Pendekatan ini berangkat dari suatu kerangka teori, gagasan para ahli, maupun pemahaman peneliti berdasarkan pengalamannya, kemudian dike</w:t>
      </w:r>
      <w:r>
        <w:rPr>
          <w:rFonts w:ascii="Times New Roman" w:hAnsi="Times New Roman" w:cs="Times New Roman"/>
          <w:bCs/>
          <w:sz w:val="24"/>
          <w:szCs w:val="24"/>
          <w:lang w:val="id-ID"/>
        </w:rPr>
        <w:t>mbangkan menjadi permasalahan</w:t>
      </w:r>
      <w:r w:rsidRPr="006B0589">
        <w:rPr>
          <w:rFonts w:ascii="Times New Roman" w:hAnsi="Times New Roman" w:cs="Times New Roman"/>
          <w:bCs/>
          <w:sz w:val="24"/>
          <w:szCs w:val="24"/>
          <w:lang w:val="id-ID"/>
        </w:rPr>
        <w:t>-</w:t>
      </w:r>
      <w:r w:rsidRPr="006F778E">
        <w:rPr>
          <w:rFonts w:ascii="Times New Roman" w:hAnsi="Times New Roman" w:cs="Times New Roman"/>
          <w:bCs/>
          <w:sz w:val="24"/>
          <w:szCs w:val="24"/>
          <w:lang w:val="id-ID"/>
        </w:rPr>
        <w:t>permasalahan yang diajukan untuk memperoleh pembenaran (verifikasi) atau penolakan dalam bentuk dokumen data empiris di lapangan.</w:t>
      </w:r>
      <w:r w:rsidRPr="006F778E">
        <w:rPr>
          <w:rStyle w:val="FootnoteReference"/>
          <w:rFonts w:ascii="Times New Roman" w:hAnsi="Times New Roman" w:cs="Times New Roman"/>
          <w:bCs/>
          <w:sz w:val="24"/>
          <w:szCs w:val="24"/>
          <w:lang w:val="id-ID"/>
        </w:rPr>
        <w:footnoteReference w:id="37"/>
      </w:r>
    </w:p>
    <w:p w:rsidR="009F1ED0" w:rsidRPr="006F778E" w:rsidRDefault="009F1ED0" w:rsidP="009F1ED0">
      <w:pPr>
        <w:pStyle w:val="ListParagraph"/>
        <w:numPr>
          <w:ilvl w:val="0"/>
          <w:numId w:val="50"/>
        </w:numPr>
        <w:tabs>
          <w:tab w:val="left" w:pos="426"/>
        </w:tabs>
        <w:spacing w:after="0" w:line="480" w:lineRule="auto"/>
        <w:ind w:left="709" w:hanging="283"/>
        <w:jc w:val="both"/>
        <w:rPr>
          <w:rFonts w:ascii="Times New Roman" w:hAnsi="Times New Roman" w:cs="Times New Roman"/>
          <w:b/>
          <w:bCs/>
          <w:sz w:val="24"/>
          <w:szCs w:val="24"/>
          <w:lang w:val="id-ID"/>
        </w:rPr>
      </w:pPr>
      <w:r w:rsidRPr="006F778E">
        <w:rPr>
          <w:rFonts w:ascii="Times New Roman" w:hAnsi="Times New Roman" w:cs="Times New Roman"/>
          <w:b/>
          <w:sz w:val="24"/>
          <w:szCs w:val="24"/>
        </w:rPr>
        <w:t>Jenis</w:t>
      </w:r>
      <w:r w:rsidRPr="006F778E">
        <w:rPr>
          <w:rFonts w:ascii="Times New Roman" w:hAnsi="Times New Roman" w:cs="Times New Roman"/>
          <w:b/>
          <w:bCs/>
          <w:sz w:val="24"/>
          <w:szCs w:val="24"/>
          <w:lang w:val="id-ID"/>
        </w:rPr>
        <w:t xml:space="preserve"> Penelitian</w:t>
      </w:r>
    </w:p>
    <w:p w:rsidR="009F1ED0" w:rsidRPr="006F778E" w:rsidRDefault="00A605DE" w:rsidP="009F1ED0">
      <w:pPr>
        <w:pStyle w:val="ListParagraph"/>
        <w:spacing w:line="480" w:lineRule="auto"/>
        <w:ind w:left="709" w:firstLine="567"/>
        <w:jc w:val="both"/>
        <w:rPr>
          <w:rFonts w:ascii="Times New Roman" w:hAnsi="Times New Roman" w:cs="Times New Roman"/>
          <w:sz w:val="24"/>
          <w:szCs w:val="24"/>
          <w:lang w:val="id-ID"/>
        </w:rPr>
      </w:pPr>
      <w:r w:rsidRPr="00A605DE">
        <w:rPr>
          <w:rFonts w:ascii="Times New Roman" w:hAnsi="Times New Roman" w:cs="Times New Roman"/>
          <w:b/>
          <w:noProof/>
          <w:sz w:val="24"/>
          <w:szCs w:val="24"/>
        </w:rPr>
        <w:pict>
          <v:rect id="_x0000_s1039" style="position:absolute;left:0;text-align:left;margin-left:193.6pt;margin-top:230.6pt;width:28.55pt;height:21.05pt;z-index:251673600" strokecolor="white [3212]">
            <v:textbox>
              <w:txbxContent>
                <w:p w:rsidR="00AC02A7" w:rsidRPr="009F1ED0" w:rsidRDefault="00AC02A7">
                  <w:pPr>
                    <w:rPr>
                      <w:lang w:val="id-ID"/>
                    </w:rPr>
                  </w:pPr>
                  <w:r>
                    <w:rPr>
                      <w:lang w:val="id-ID"/>
                    </w:rPr>
                    <w:t>43</w:t>
                  </w:r>
                </w:p>
              </w:txbxContent>
            </v:textbox>
          </v:rect>
        </w:pict>
      </w:r>
      <w:r w:rsidR="009F1ED0" w:rsidRPr="006F778E">
        <w:rPr>
          <w:rFonts w:ascii="Times New Roman" w:hAnsi="Times New Roman" w:cs="Times New Roman"/>
          <w:sz w:val="24"/>
          <w:szCs w:val="24"/>
          <w:lang w:val="id-ID"/>
        </w:rPr>
        <w:t xml:space="preserve">Jenis penelitian dalam penelitian ini adalah penelitian komparasi. Kata komparasi dalam bahasa inggris </w:t>
      </w:r>
      <w:r w:rsidR="009F1ED0" w:rsidRPr="006F778E">
        <w:rPr>
          <w:rFonts w:ascii="Times New Roman" w:hAnsi="Times New Roman" w:cs="Times New Roman"/>
          <w:i/>
          <w:sz w:val="24"/>
          <w:szCs w:val="24"/>
          <w:lang w:val="id-ID"/>
        </w:rPr>
        <w:t>Comparation</w:t>
      </w:r>
      <w:r w:rsidR="009F1ED0" w:rsidRPr="006F778E">
        <w:rPr>
          <w:rFonts w:ascii="Times New Roman" w:hAnsi="Times New Roman" w:cs="Times New Roman"/>
          <w:sz w:val="24"/>
          <w:szCs w:val="24"/>
          <w:lang w:val="id-ID"/>
        </w:rPr>
        <w:t xml:space="preserve"> yang berarti perbandingan. Maka dari kata tersebut menunjukkan bahwa dalam penelitian ini bermaksud meneliti perbandingan kondisi yang ada di dua tempat, apakah kedua kondisi tersebut sama, atau ada perbedaan, kondisi di tempat mana yang lebih baik.</w:t>
      </w:r>
      <w:r w:rsidR="009F1ED0" w:rsidRPr="006F778E">
        <w:rPr>
          <w:rStyle w:val="FootnoteReference"/>
          <w:rFonts w:ascii="Times New Roman" w:hAnsi="Times New Roman" w:cs="Times New Roman"/>
          <w:sz w:val="24"/>
          <w:szCs w:val="24"/>
          <w:lang w:val="id-ID"/>
        </w:rPr>
        <w:footnoteReference w:id="38"/>
      </w:r>
    </w:p>
    <w:p w:rsidR="009F1ED0" w:rsidRPr="006F778E" w:rsidRDefault="009F1ED0" w:rsidP="009F1ED0">
      <w:pPr>
        <w:pStyle w:val="ListParagraph"/>
        <w:spacing w:line="480" w:lineRule="auto"/>
        <w:ind w:left="709" w:firstLine="567"/>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lastRenderedPageBreak/>
        <w:t>Alasan peneliti menggunakan penelitian komparasi adalah karena masalah dalam penelitian ini adalah masalah komparasi atau perbedaan antara dua sampel yaitu kelompok siswa yang diajar menggunakan model pembelajaran kooperatif tipe GI dengan kelompok siswa yang diajar menggunakan model pembelajaran kooperatif tipe STAD.</w:t>
      </w:r>
    </w:p>
    <w:p w:rsidR="009F1ED0" w:rsidRPr="006F778E" w:rsidRDefault="009F1ED0" w:rsidP="009F1ED0">
      <w:pPr>
        <w:pStyle w:val="ListParagraph"/>
        <w:numPr>
          <w:ilvl w:val="1"/>
          <w:numId w:val="44"/>
        </w:numPr>
        <w:tabs>
          <w:tab w:val="left" w:pos="426"/>
        </w:tabs>
        <w:spacing w:after="0" w:line="480" w:lineRule="auto"/>
        <w:ind w:left="426" w:hanging="426"/>
        <w:jc w:val="both"/>
        <w:rPr>
          <w:rFonts w:ascii="Times New Roman" w:hAnsi="Times New Roman" w:cs="Times New Roman"/>
          <w:b/>
          <w:sz w:val="24"/>
          <w:szCs w:val="24"/>
        </w:rPr>
      </w:pPr>
      <w:r w:rsidRPr="006F778E">
        <w:rPr>
          <w:rFonts w:ascii="Times New Roman" w:hAnsi="Times New Roman" w:cs="Times New Roman"/>
          <w:b/>
          <w:sz w:val="24"/>
          <w:szCs w:val="24"/>
        </w:rPr>
        <w:t>Populasi, Samp</w:t>
      </w:r>
      <w:r>
        <w:rPr>
          <w:rFonts w:ascii="Times New Roman" w:hAnsi="Times New Roman" w:cs="Times New Roman"/>
          <w:b/>
          <w:sz w:val="24"/>
          <w:szCs w:val="24"/>
          <w:lang w:val="id-ID"/>
        </w:rPr>
        <w:t>ling</w:t>
      </w:r>
      <w:r>
        <w:rPr>
          <w:rFonts w:ascii="Times New Roman" w:hAnsi="Times New Roman" w:cs="Times New Roman"/>
          <w:b/>
          <w:sz w:val="24"/>
          <w:szCs w:val="24"/>
        </w:rPr>
        <w:t xml:space="preserve"> dan Samp</w:t>
      </w:r>
      <w:r>
        <w:rPr>
          <w:rFonts w:ascii="Times New Roman" w:hAnsi="Times New Roman" w:cs="Times New Roman"/>
          <w:b/>
          <w:sz w:val="24"/>
          <w:szCs w:val="24"/>
          <w:lang w:val="id-ID"/>
        </w:rPr>
        <w:t>el</w:t>
      </w:r>
      <w:r w:rsidRPr="006F778E">
        <w:rPr>
          <w:rFonts w:ascii="Times New Roman" w:hAnsi="Times New Roman" w:cs="Times New Roman"/>
          <w:b/>
          <w:sz w:val="24"/>
          <w:szCs w:val="24"/>
          <w:lang w:val="id-ID"/>
        </w:rPr>
        <w:t xml:space="preserve"> Penelitian</w:t>
      </w:r>
    </w:p>
    <w:p w:rsidR="009F1ED0" w:rsidRPr="006F778E" w:rsidRDefault="009F1ED0" w:rsidP="009F1ED0">
      <w:pPr>
        <w:pStyle w:val="ListParagraph"/>
        <w:numPr>
          <w:ilvl w:val="0"/>
          <w:numId w:val="46"/>
        </w:numPr>
        <w:spacing w:line="480" w:lineRule="auto"/>
        <w:ind w:left="709"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Populasi</w:t>
      </w:r>
    </w:p>
    <w:p w:rsidR="009F1ED0" w:rsidRPr="006F778E" w:rsidRDefault="009F1ED0" w:rsidP="009F1ED0">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6F778E">
        <w:rPr>
          <w:rFonts w:ascii="Times New Roman" w:hAnsi="Times New Roman" w:cs="Times New Roman"/>
          <w:sz w:val="24"/>
          <w:szCs w:val="24"/>
          <w:lang w:val="id-ID"/>
        </w:rPr>
        <w:t>enurut Sugiono populasi adalah wilayah generalisasi yang terdiri atas obyek/subyek yang mempunyai kualitas dan karakteristik yang ditetapkan oleh peneliti untuk dipelajari dan kemudian ditarik suatu kesimpulan.</w:t>
      </w:r>
      <w:r w:rsidRPr="006F778E">
        <w:rPr>
          <w:rStyle w:val="FootnoteReference"/>
          <w:rFonts w:ascii="Times New Roman" w:hAnsi="Times New Roman" w:cs="Times New Roman"/>
          <w:sz w:val="24"/>
          <w:szCs w:val="24"/>
          <w:lang w:val="id-ID"/>
        </w:rPr>
        <w:footnoteReference w:id="39"/>
      </w:r>
      <w:r w:rsidRPr="006F778E">
        <w:rPr>
          <w:rFonts w:ascii="Times New Roman" w:hAnsi="Times New Roman" w:cs="Times New Roman"/>
          <w:sz w:val="24"/>
          <w:szCs w:val="24"/>
          <w:lang w:val="id-ID"/>
        </w:rPr>
        <w:t xml:space="preserve"> Generalisasi adalah suatu cara pengambilan kesimpulan terhadap kelompok  individu yang lebih luas jumlahnya.</w:t>
      </w:r>
    </w:p>
    <w:p w:rsidR="009F1ED0" w:rsidRDefault="009F1ED0" w:rsidP="009F1ED0">
      <w:pPr>
        <w:pStyle w:val="ListParagraph"/>
        <w:spacing w:line="480" w:lineRule="auto"/>
        <w:ind w:left="709" w:firstLine="567"/>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 xml:space="preserve">Adapun yang menjadi populasi dalam penelitian ini adalah siswa kelas X MAN Prambon Nganjuk, </w:t>
      </w:r>
      <w:r>
        <w:rPr>
          <w:rFonts w:ascii="Times New Roman" w:hAnsi="Times New Roman" w:cs="Times New Roman"/>
          <w:sz w:val="24"/>
          <w:szCs w:val="24"/>
          <w:lang w:val="id-ID"/>
        </w:rPr>
        <w:t xml:space="preserve">yang </w:t>
      </w:r>
      <w:r w:rsidRPr="006F778E">
        <w:rPr>
          <w:rFonts w:ascii="Times New Roman" w:hAnsi="Times New Roman" w:cs="Times New Roman"/>
          <w:sz w:val="24"/>
          <w:szCs w:val="24"/>
          <w:lang w:val="id-ID"/>
        </w:rPr>
        <w:t>jumlah</w:t>
      </w:r>
      <w:r>
        <w:rPr>
          <w:rFonts w:ascii="Times New Roman" w:hAnsi="Times New Roman" w:cs="Times New Roman"/>
          <w:sz w:val="24"/>
          <w:szCs w:val="24"/>
          <w:lang w:val="id-ID"/>
        </w:rPr>
        <w:t xml:space="preserve">nya </w:t>
      </w:r>
      <w:r w:rsidRPr="006F778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136 </w:t>
      </w:r>
      <w:r w:rsidRPr="006F778E">
        <w:rPr>
          <w:rFonts w:ascii="Times New Roman" w:hAnsi="Times New Roman" w:cs="Times New Roman"/>
          <w:sz w:val="24"/>
          <w:szCs w:val="24"/>
          <w:lang w:val="id-ID"/>
        </w:rPr>
        <w:t>siswa.</w:t>
      </w:r>
    </w:p>
    <w:p w:rsidR="009F1ED0" w:rsidRDefault="009F1ED0" w:rsidP="009F1ED0">
      <w:pPr>
        <w:pStyle w:val="ListParagraph"/>
        <w:numPr>
          <w:ilvl w:val="0"/>
          <w:numId w:val="46"/>
        </w:numPr>
        <w:spacing w:line="480" w:lineRule="auto"/>
        <w:ind w:left="709" w:hanging="283"/>
        <w:jc w:val="both"/>
        <w:rPr>
          <w:rFonts w:ascii="Times New Roman" w:hAnsi="Times New Roman" w:cs="Times New Roman"/>
          <w:b/>
          <w:sz w:val="24"/>
          <w:szCs w:val="24"/>
          <w:lang w:val="id-ID"/>
        </w:rPr>
      </w:pPr>
      <w:r w:rsidRPr="000A2E50">
        <w:rPr>
          <w:rFonts w:ascii="Times New Roman" w:hAnsi="Times New Roman" w:cs="Times New Roman"/>
          <w:b/>
          <w:sz w:val="24"/>
          <w:szCs w:val="24"/>
          <w:lang w:val="id-ID"/>
        </w:rPr>
        <w:t>Sampling</w:t>
      </w:r>
    </w:p>
    <w:p w:rsidR="009F1ED0" w:rsidRDefault="009F1ED0" w:rsidP="009F1ED0">
      <w:pPr>
        <w:pStyle w:val="ListParagraph"/>
        <w:spacing w:line="480" w:lineRule="auto"/>
        <w:ind w:left="709" w:firstLine="567"/>
        <w:jc w:val="both"/>
        <w:rPr>
          <w:rFonts w:ascii="Times New Roman" w:hAnsi="Times New Roman" w:cs="Times New Roman"/>
          <w:sz w:val="24"/>
          <w:szCs w:val="24"/>
          <w:lang w:val="id-ID"/>
        </w:rPr>
      </w:pPr>
      <w:r w:rsidRPr="000A2E50">
        <w:rPr>
          <w:rFonts w:ascii="Times New Roman" w:hAnsi="Times New Roman" w:cs="Times New Roman"/>
          <w:sz w:val="24"/>
          <w:szCs w:val="24"/>
          <w:lang w:val="id-ID"/>
        </w:rPr>
        <w:t xml:space="preserve">Teknik </w:t>
      </w:r>
      <w:r>
        <w:rPr>
          <w:rFonts w:ascii="Times New Roman" w:hAnsi="Times New Roman" w:cs="Times New Roman"/>
          <w:sz w:val="24"/>
          <w:szCs w:val="24"/>
          <w:lang w:val="id-ID"/>
        </w:rPr>
        <w:t>sampling adalah sampel yang dipilih dalam populasi sehingga dapat digunakan untuk mengadakan generalisasi.</w:t>
      </w:r>
      <w:r>
        <w:rPr>
          <w:rStyle w:val="FootnoteReference"/>
          <w:rFonts w:ascii="Times New Roman" w:hAnsi="Times New Roman" w:cs="Times New Roman"/>
          <w:sz w:val="24"/>
          <w:szCs w:val="24"/>
          <w:lang w:val="id-ID"/>
        </w:rPr>
        <w:footnoteReference w:id="40"/>
      </w:r>
      <w:r>
        <w:rPr>
          <w:rFonts w:ascii="Times New Roman" w:hAnsi="Times New Roman" w:cs="Times New Roman"/>
          <w:sz w:val="24"/>
          <w:szCs w:val="24"/>
          <w:lang w:val="id-ID"/>
        </w:rPr>
        <w:t xml:space="preserve"> Sehingga yang dimaksud dengan teknik sampling adalah cara yang digunakan oleh seorang peneliti untuk mengadakan generalisasi terhadap hasil penelitiannya.</w:t>
      </w:r>
    </w:p>
    <w:p w:rsidR="009F1ED0" w:rsidRPr="000A2E50" w:rsidRDefault="009F1ED0" w:rsidP="009F1ED0">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Teknik sampling yang digunakan dalam penelitian ini adalah teknik </w:t>
      </w:r>
      <w:r w:rsidRPr="000A2E50">
        <w:rPr>
          <w:rFonts w:ascii="Times New Roman" w:hAnsi="Times New Roman" w:cs="Times New Roman"/>
          <w:i/>
          <w:sz w:val="24"/>
          <w:szCs w:val="24"/>
          <w:lang w:val="id-ID"/>
        </w:rPr>
        <w:t>purposive sampling</w:t>
      </w:r>
      <w:r>
        <w:rPr>
          <w:rFonts w:ascii="Times New Roman" w:hAnsi="Times New Roman" w:cs="Times New Roman"/>
          <w:sz w:val="24"/>
          <w:szCs w:val="24"/>
          <w:lang w:val="id-ID"/>
        </w:rPr>
        <w:t xml:space="preserve"> (sampel bertujuan). Purposive sampling atau sampel bertujuan adalah teknik penentuan sampel dengan pertimbangan tertentu. Alasan menggunakan teknik purposive sampling adalah karena diperlukan dua kelas yang homogen kemampuannya serta dapat mewakili karakteristik populasi. Selain itu juga karena atas pertimbangan guru bidang studi matematika kelas X MAN Prambon Nganjuk.</w:t>
      </w:r>
    </w:p>
    <w:p w:rsidR="009F1ED0" w:rsidRPr="00F97EAE" w:rsidRDefault="009F1ED0" w:rsidP="009F1ED0">
      <w:pPr>
        <w:pStyle w:val="ListParagraph"/>
        <w:numPr>
          <w:ilvl w:val="0"/>
          <w:numId w:val="46"/>
        </w:numPr>
        <w:spacing w:line="480" w:lineRule="auto"/>
        <w:ind w:left="709" w:hanging="283"/>
        <w:jc w:val="both"/>
        <w:rPr>
          <w:rFonts w:ascii="Times New Roman" w:hAnsi="Times New Roman" w:cs="Times New Roman"/>
          <w:b/>
          <w:sz w:val="24"/>
          <w:szCs w:val="24"/>
          <w:lang w:val="id-ID"/>
        </w:rPr>
      </w:pPr>
      <w:r w:rsidRPr="00F97EAE">
        <w:rPr>
          <w:rFonts w:ascii="Times New Roman" w:hAnsi="Times New Roman" w:cs="Times New Roman"/>
          <w:b/>
          <w:sz w:val="24"/>
          <w:szCs w:val="24"/>
          <w:lang w:val="id-ID"/>
        </w:rPr>
        <w:t>Sampel Penelitian</w:t>
      </w:r>
    </w:p>
    <w:p w:rsidR="009F1ED0" w:rsidRPr="006F778E" w:rsidRDefault="009F1ED0" w:rsidP="009F1ED0">
      <w:pPr>
        <w:pStyle w:val="ListParagraph"/>
        <w:spacing w:line="480" w:lineRule="auto"/>
        <w:ind w:left="709" w:firstLine="567"/>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Menurut Suharsimi Arikunto, sampel adalah sebagian atau wakil populasi yang akan diteliti.</w:t>
      </w:r>
      <w:r w:rsidRPr="006F778E">
        <w:rPr>
          <w:rStyle w:val="FootnoteReference"/>
          <w:rFonts w:ascii="Times New Roman" w:hAnsi="Times New Roman" w:cs="Times New Roman"/>
          <w:sz w:val="24"/>
          <w:szCs w:val="24"/>
          <w:lang w:val="id-ID"/>
        </w:rPr>
        <w:footnoteReference w:id="41"/>
      </w:r>
      <w:r>
        <w:rPr>
          <w:rFonts w:ascii="Times New Roman" w:hAnsi="Times New Roman" w:cs="Times New Roman"/>
          <w:sz w:val="24"/>
          <w:szCs w:val="24"/>
          <w:lang w:val="id-ID"/>
        </w:rPr>
        <w:t xml:space="preserve"> Dalam bukun</w:t>
      </w:r>
      <w:r w:rsidRPr="006F778E">
        <w:rPr>
          <w:rFonts w:ascii="Times New Roman" w:hAnsi="Times New Roman" w:cs="Times New Roman"/>
          <w:sz w:val="24"/>
          <w:szCs w:val="24"/>
          <w:lang w:val="id-ID"/>
        </w:rPr>
        <w:t>ya Sugiono, sampel diartikan bagian dari jumlah dan karakteristik yang dimiliki oleh populasi tersebut.</w:t>
      </w:r>
      <w:r w:rsidRPr="006F778E">
        <w:rPr>
          <w:rStyle w:val="FootnoteReference"/>
          <w:rFonts w:ascii="Times New Roman" w:hAnsi="Times New Roman" w:cs="Times New Roman"/>
          <w:sz w:val="24"/>
          <w:szCs w:val="24"/>
          <w:lang w:val="id-ID"/>
        </w:rPr>
        <w:footnoteReference w:id="42"/>
      </w:r>
      <w:r w:rsidRPr="006F778E">
        <w:rPr>
          <w:rFonts w:ascii="Times New Roman" w:hAnsi="Times New Roman" w:cs="Times New Roman"/>
          <w:sz w:val="24"/>
          <w:szCs w:val="24"/>
          <w:lang w:val="id-ID"/>
        </w:rPr>
        <w:t xml:space="preserve"> </w:t>
      </w:r>
      <w:r>
        <w:rPr>
          <w:rFonts w:ascii="Times New Roman" w:hAnsi="Times New Roman" w:cs="Times New Roman"/>
          <w:sz w:val="24"/>
          <w:szCs w:val="24"/>
          <w:lang w:val="id-ID"/>
        </w:rPr>
        <w:t>Sehingga syarat yang penting untuk diperhatikan dalam mengambil sampel ada dua macam yaitu jumlah sampel yang mencukupi dan karakteristik sampel yang dipilih harus mewakili.</w:t>
      </w:r>
    </w:p>
    <w:p w:rsidR="009F1ED0" w:rsidRDefault="00AC02A7" w:rsidP="009F1ED0">
      <w:pPr>
        <w:pStyle w:val="ListParagraph"/>
        <w:spacing w:line="480" w:lineRule="auto"/>
        <w:ind w:left="709" w:firstLine="567"/>
        <w:jc w:val="both"/>
        <w:rPr>
          <w:rFonts w:ascii="Times New Roman" w:hAnsi="Times New Roman" w:cs="Times New Roman"/>
          <w:sz w:val="24"/>
          <w:szCs w:val="24"/>
          <w:lang w:val="id-ID"/>
        </w:rPr>
      </w:pPr>
      <w:r w:rsidRPr="00AC02A7">
        <w:rPr>
          <w:rFonts w:ascii="Times New Roman" w:hAnsi="Times New Roman" w:cs="Times New Roman"/>
          <w:sz w:val="24"/>
          <w:szCs w:val="24"/>
          <w:lang w:val="id-ID"/>
        </w:rPr>
        <w:t>P</w:t>
      </w:r>
      <w:r w:rsidR="009F1ED0">
        <w:rPr>
          <w:rFonts w:ascii="Times New Roman" w:hAnsi="Times New Roman" w:cs="Times New Roman"/>
          <w:sz w:val="24"/>
          <w:szCs w:val="24"/>
          <w:lang w:val="id-ID"/>
        </w:rPr>
        <w:t>enelitian ini sampelnya adalah kelas X-1 yang berjumlah 23 siswa dan kelas X-5 yang berjumlah 30 siswa yang mempunyai nilai rata</w:t>
      </w:r>
      <w:r w:rsidR="009F1ED0" w:rsidRPr="006B0589">
        <w:rPr>
          <w:rFonts w:ascii="Times New Roman" w:hAnsi="Times New Roman" w:cs="Times New Roman"/>
          <w:sz w:val="24"/>
          <w:szCs w:val="24"/>
          <w:lang w:val="id-ID"/>
        </w:rPr>
        <w:t>-</w:t>
      </w:r>
      <w:r w:rsidR="009F1ED0">
        <w:rPr>
          <w:rFonts w:ascii="Times New Roman" w:hAnsi="Times New Roman" w:cs="Times New Roman"/>
          <w:sz w:val="24"/>
          <w:szCs w:val="24"/>
          <w:lang w:val="id-ID"/>
        </w:rPr>
        <w:t>rata raport yang hampir sama, sehingga dapat mencerminkan karakteristik populasi yaitu siswa kelas X MAN Prambon Nganjuk tahun ajaran 2012/2013</w:t>
      </w:r>
    </w:p>
    <w:p w:rsidR="009F1ED0" w:rsidRDefault="009F1ED0" w:rsidP="009F1ED0">
      <w:pPr>
        <w:pStyle w:val="ListParagraph"/>
        <w:spacing w:line="480" w:lineRule="auto"/>
        <w:ind w:left="709" w:firstLine="567"/>
        <w:jc w:val="both"/>
        <w:rPr>
          <w:rFonts w:ascii="Times New Roman" w:hAnsi="Times New Roman" w:cs="Times New Roman"/>
          <w:sz w:val="24"/>
          <w:szCs w:val="24"/>
          <w:lang w:val="id-ID"/>
        </w:rPr>
      </w:pPr>
    </w:p>
    <w:p w:rsidR="009F1ED0" w:rsidRPr="006B0589" w:rsidRDefault="009F1ED0" w:rsidP="009F1ED0">
      <w:pPr>
        <w:pStyle w:val="ListParagraph"/>
        <w:spacing w:line="480" w:lineRule="auto"/>
        <w:ind w:left="709" w:firstLine="567"/>
        <w:jc w:val="both"/>
        <w:rPr>
          <w:rFonts w:ascii="Times New Roman" w:hAnsi="Times New Roman" w:cs="Times New Roman"/>
          <w:sz w:val="24"/>
          <w:szCs w:val="24"/>
          <w:lang w:val="id-ID"/>
        </w:rPr>
      </w:pPr>
    </w:p>
    <w:p w:rsidR="009F1ED0" w:rsidRPr="006F778E" w:rsidRDefault="009F1ED0" w:rsidP="009F1ED0">
      <w:pPr>
        <w:pStyle w:val="ListParagraph"/>
        <w:numPr>
          <w:ilvl w:val="1"/>
          <w:numId w:val="44"/>
        </w:numPr>
        <w:tabs>
          <w:tab w:val="left" w:pos="426"/>
        </w:tabs>
        <w:spacing w:line="480" w:lineRule="auto"/>
        <w:ind w:left="426" w:hanging="426"/>
        <w:jc w:val="both"/>
        <w:rPr>
          <w:rFonts w:ascii="Times New Roman" w:hAnsi="Times New Roman" w:cs="Times New Roman"/>
          <w:b/>
          <w:sz w:val="24"/>
          <w:szCs w:val="24"/>
        </w:rPr>
      </w:pPr>
      <w:r w:rsidRPr="006F778E">
        <w:rPr>
          <w:rFonts w:ascii="Times New Roman" w:hAnsi="Times New Roman" w:cs="Times New Roman"/>
          <w:b/>
          <w:sz w:val="24"/>
          <w:szCs w:val="24"/>
        </w:rPr>
        <w:lastRenderedPageBreak/>
        <w:t>Sumber</w:t>
      </w:r>
      <w:r w:rsidRPr="006F778E">
        <w:rPr>
          <w:rFonts w:ascii="Times New Roman" w:hAnsi="Times New Roman" w:cs="Times New Roman"/>
          <w:b/>
          <w:sz w:val="24"/>
          <w:szCs w:val="24"/>
          <w:lang w:val="id-ID"/>
        </w:rPr>
        <w:t xml:space="preserve"> Data, Variabel dan </w:t>
      </w:r>
      <w:r>
        <w:rPr>
          <w:rFonts w:ascii="Times New Roman" w:hAnsi="Times New Roman" w:cs="Times New Roman"/>
          <w:b/>
          <w:sz w:val="24"/>
          <w:szCs w:val="24"/>
        </w:rPr>
        <w:t>Skala Pengukuran</w:t>
      </w:r>
      <w:r>
        <w:rPr>
          <w:rFonts w:ascii="Times New Roman" w:hAnsi="Times New Roman" w:cs="Times New Roman"/>
          <w:b/>
          <w:sz w:val="24"/>
          <w:szCs w:val="24"/>
          <w:lang w:val="id-ID"/>
        </w:rPr>
        <w:t>nya</w:t>
      </w:r>
    </w:p>
    <w:p w:rsidR="009F1ED0" w:rsidRPr="006F778E" w:rsidRDefault="009F1ED0" w:rsidP="009F1ED0">
      <w:pPr>
        <w:pStyle w:val="ListParagraph"/>
        <w:numPr>
          <w:ilvl w:val="0"/>
          <w:numId w:val="45"/>
        </w:numPr>
        <w:spacing w:line="480" w:lineRule="auto"/>
        <w:ind w:hanging="294"/>
        <w:jc w:val="both"/>
        <w:rPr>
          <w:rFonts w:ascii="Times New Roman" w:hAnsi="Times New Roman" w:cs="Times New Roman"/>
          <w:b/>
          <w:sz w:val="24"/>
          <w:szCs w:val="24"/>
        </w:rPr>
      </w:pPr>
      <w:r w:rsidRPr="006F778E">
        <w:rPr>
          <w:rFonts w:ascii="Times New Roman" w:hAnsi="Times New Roman" w:cs="Times New Roman"/>
          <w:b/>
          <w:sz w:val="24"/>
          <w:szCs w:val="24"/>
          <w:lang w:val="id-ID"/>
        </w:rPr>
        <w:t>Sumber Data Penelitian</w:t>
      </w:r>
    </w:p>
    <w:p w:rsidR="009F1ED0" w:rsidRPr="006F778E" w:rsidRDefault="009F1ED0" w:rsidP="009F1ED0">
      <w:pPr>
        <w:pStyle w:val="ListParagraph"/>
        <w:spacing w:line="480" w:lineRule="auto"/>
        <w:ind w:firstLine="556"/>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 xml:space="preserve">Sumber data adalah subyek </w:t>
      </w:r>
      <w:r w:rsidRPr="006F778E">
        <w:rPr>
          <w:rFonts w:ascii="Times New Roman" w:hAnsi="Times New Roman" w:cs="Times New Roman"/>
          <w:sz w:val="24"/>
          <w:szCs w:val="24"/>
        </w:rPr>
        <w:t>dari mana data dapat diperoleh</w:t>
      </w:r>
      <w:r w:rsidRPr="006F778E">
        <w:rPr>
          <w:rFonts w:ascii="Times New Roman" w:hAnsi="Times New Roman" w:cs="Times New Roman"/>
          <w:sz w:val="24"/>
          <w:szCs w:val="24"/>
          <w:lang w:val="id-ID"/>
        </w:rPr>
        <w:t xml:space="preserve">. </w:t>
      </w:r>
      <w:r w:rsidRPr="006F778E">
        <w:rPr>
          <w:rFonts w:ascii="Times New Roman" w:hAnsi="Times New Roman" w:cs="Times New Roman"/>
          <w:sz w:val="24"/>
          <w:szCs w:val="24"/>
        </w:rPr>
        <w:t>Apabila peneliti menggunakan kuesioner atau wawancara dalam p</w:t>
      </w:r>
      <w:r>
        <w:rPr>
          <w:rFonts w:ascii="Times New Roman" w:hAnsi="Times New Roman" w:cs="Times New Roman"/>
          <w:sz w:val="24"/>
          <w:szCs w:val="24"/>
        </w:rPr>
        <w:t xml:space="preserve">engumpulan datanya, maka sumber </w:t>
      </w:r>
      <w:r w:rsidRPr="006F778E">
        <w:rPr>
          <w:rFonts w:ascii="Times New Roman" w:hAnsi="Times New Roman" w:cs="Times New Roman"/>
          <w:sz w:val="24"/>
          <w:szCs w:val="24"/>
        </w:rPr>
        <w:t>data disebut responden yaitu orang yang merespon atau menjawab pertanyaan peneliti, baik pertanyaan tertulis maupun lisan</w:t>
      </w:r>
      <w:r w:rsidRPr="006F778E">
        <w:rPr>
          <w:rFonts w:ascii="Times New Roman" w:hAnsi="Times New Roman" w:cs="Times New Roman"/>
          <w:sz w:val="24"/>
          <w:szCs w:val="24"/>
          <w:lang w:val="id-ID"/>
        </w:rPr>
        <w:t>.</w:t>
      </w:r>
      <w:r w:rsidRPr="006F778E">
        <w:rPr>
          <w:rStyle w:val="FootnoteReference"/>
          <w:rFonts w:ascii="Times New Roman" w:hAnsi="Times New Roman" w:cs="Times New Roman"/>
          <w:sz w:val="24"/>
          <w:szCs w:val="24"/>
          <w:lang w:val="id-ID"/>
        </w:rPr>
        <w:footnoteReference w:id="43"/>
      </w:r>
    </w:p>
    <w:p w:rsidR="009F1ED0" w:rsidRPr="006F778E" w:rsidRDefault="009F1ED0" w:rsidP="009F1ED0">
      <w:pPr>
        <w:pStyle w:val="ListParagraph"/>
        <w:spacing w:line="480" w:lineRule="auto"/>
        <w:ind w:firstLine="556"/>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Peneliti mendapatkan data yang bersumber dari:</w:t>
      </w:r>
    </w:p>
    <w:p w:rsidR="009F1ED0" w:rsidRPr="006F778E" w:rsidRDefault="009F1ED0" w:rsidP="009F1ED0">
      <w:pPr>
        <w:pStyle w:val="ListParagraph"/>
        <w:numPr>
          <w:ilvl w:val="4"/>
          <w:numId w:val="44"/>
        </w:numPr>
        <w:spacing w:line="480" w:lineRule="auto"/>
        <w:ind w:left="993" w:hanging="284"/>
        <w:jc w:val="both"/>
        <w:rPr>
          <w:rFonts w:ascii="Times New Roman" w:hAnsi="Times New Roman" w:cs="Times New Roman"/>
          <w:sz w:val="24"/>
          <w:szCs w:val="24"/>
        </w:rPr>
      </w:pPr>
      <w:r w:rsidRPr="006F778E">
        <w:rPr>
          <w:rFonts w:ascii="Times New Roman" w:hAnsi="Times New Roman" w:cs="Times New Roman"/>
          <w:sz w:val="24"/>
          <w:szCs w:val="24"/>
          <w:lang w:val="id-ID"/>
        </w:rPr>
        <w:t>Subyek penelitian, yakni peserta didik kelas X MAN Prambon Nganjuk.</w:t>
      </w:r>
    </w:p>
    <w:p w:rsidR="009F1ED0" w:rsidRDefault="009F1ED0" w:rsidP="009F1ED0">
      <w:pPr>
        <w:pStyle w:val="ListParagraph"/>
        <w:numPr>
          <w:ilvl w:val="4"/>
          <w:numId w:val="44"/>
        </w:numPr>
        <w:spacing w:after="0" w:line="480" w:lineRule="auto"/>
        <w:ind w:left="993" w:hanging="284"/>
        <w:jc w:val="both"/>
        <w:rPr>
          <w:rFonts w:ascii="Times New Roman" w:hAnsi="Times New Roman" w:cs="Times New Roman"/>
          <w:sz w:val="24"/>
          <w:szCs w:val="24"/>
        </w:rPr>
      </w:pPr>
      <w:r w:rsidRPr="006F778E">
        <w:rPr>
          <w:rFonts w:ascii="Times New Roman" w:hAnsi="Times New Roman" w:cs="Times New Roman"/>
          <w:sz w:val="24"/>
          <w:szCs w:val="24"/>
          <w:lang w:val="id-ID"/>
        </w:rPr>
        <w:t>Responden penelitian, dalam hal ini adalah kepala sekolah, guru dan karyawan di MAN Prambon Nganjuk.</w:t>
      </w:r>
    </w:p>
    <w:p w:rsidR="009F1ED0" w:rsidRDefault="009F1ED0" w:rsidP="009F1ED0">
      <w:pPr>
        <w:pStyle w:val="ListParagraph"/>
        <w:numPr>
          <w:ilvl w:val="4"/>
          <w:numId w:val="44"/>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Dokumentasi, dalam penelitian ini berupa arsip – arsip dokumen lain yang berkaitan dengan penelitian.</w:t>
      </w:r>
    </w:p>
    <w:p w:rsidR="009F1ED0" w:rsidRDefault="009F1ED0" w:rsidP="009F1ED0">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Sumber data penelitian dapat bersumber dari data primer (sumber data yang langsung memberikan data kepada pengumpul data) dan data sekunder (sumber data yang tidak langsung memberikan data kepada pengumpul data).</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Data yang dikumpulkan dalam penelitian ini adalah sebagai berikut:</w:t>
      </w:r>
    </w:p>
    <w:p w:rsidR="009F1ED0" w:rsidRDefault="009F1ED0" w:rsidP="009F1ED0">
      <w:pPr>
        <w:pStyle w:val="ListParagraph"/>
        <w:numPr>
          <w:ilvl w:val="0"/>
          <w:numId w:val="5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Data primer, data ini berupa hasil nilai post-test dari siswa.</w:t>
      </w:r>
    </w:p>
    <w:p w:rsidR="009F1ED0" w:rsidRPr="004E5630" w:rsidRDefault="009F1ED0" w:rsidP="008004E4">
      <w:pPr>
        <w:pStyle w:val="ListParagraph"/>
        <w:numPr>
          <w:ilvl w:val="0"/>
          <w:numId w:val="5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Data sekunder, data ini </w:t>
      </w:r>
      <w:r>
        <w:rPr>
          <w:rFonts w:ascii="Times New Roman" w:hAnsi="Times New Roman" w:cs="Times New Roman"/>
          <w:sz w:val="24"/>
          <w:szCs w:val="24"/>
          <w:lang w:val="id-ID"/>
        </w:rPr>
        <w:t xml:space="preserve">berupa hasil dokumentasi yang </w:t>
      </w:r>
      <w:r>
        <w:rPr>
          <w:rFonts w:ascii="Times New Roman" w:hAnsi="Times New Roman" w:cs="Times New Roman"/>
          <w:sz w:val="24"/>
          <w:szCs w:val="24"/>
        </w:rPr>
        <w:t xml:space="preserve">terdiri dari data siswa, data guru, </w:t>
      </w:r>
      <w:r w:rsidR="008004E4">
        <w:rPr>
          <w:rFonts w:ascii="Times New Roman" w:hAnsi="Times New Roman" w:cs="Times New Roman"/>
          <w:sz w:val="24"/>
          <w:szCs w:val="24"/>
        </w:rPr>
        <w:t>data nilai UTS siswa</w:t>
      </w:r>
      <w:r>
        <w:rPr>
          <w:rFonts w:ascii="Times New Roman" w:hAnsi="Times New Roman" w:cs="Times New Roman"/>
          <w:sz w:val="24"/>
          <w:szCs w:val="24"/>
        </w:rPr>
        <w:t xml:space="preserve"> dan data-data </w:t>
      </w:r>
      <w:r>
        <w:rPr>
          <w:rFonts w:ascii="Times New Roman" w:hAnsi="Times New Roman" w:cs="Times New Roman"/>
          <w:sz w:val="24"/>
          <w:szCs w:val="24"/>
          <w:lang w:val="id-ID"/>
        </w:rPr>
        <w:t>lain yang relevan.</w:t>
      </w:r>
    </w:p>
    <w:p w:rsidR="009F1ED0" w:rsidRPr="006F778E" w:rsidRDefault="009F1ED0" w:rsidP="009F1ED0">
      <w:pPr>
        <w:pStyle w:val="ListParagraph"/>
        <w:numPr>
          <w:ilvl w:val="0"/>
          <w:numId w:val="45"/>
        </w:numPr>
        <w:spacing w:after="0" w:line="480" w:lineRule="auto"/>
        <w:ind w:hanging="294"/>
        <w:jc w:val="both"/>
        <w:rPr>
          <w:rFonts w:ascii="Times New Roman" w:hAnsi="Times New Roman" w:cs="Times New Roman"/>
          <w:b/>
          <w:sz w:val="24"/>
          <w:szCs w:val="24"/>
        </w:rPr>
      </w:pPr>
      <w:r w:rsidRPr="006F778E">
        <w:rPr>
          <w:rFonts w:ascii="Times New Roman" w:hAnsi="Times New Roman" w:cs="Times New Roman"/>
          <w:b/>
          <w:sz w:val="24"/>
          <w:szCs w:val="24"/>
          <w:lang w:val="id-ID"/>
        </w:rPr>
        <w:lastRenderedPageBreak/>
        <w:t>Variabel</w:t>
      </w:r>
      <w:r w:rsidRPr="006F778E">
        <w:rPr>
          <w:rFonts w:ascii="Times New Roman" w:hAnsi="Times New Roman" w:cs="Times New Roman"/>
          <w:b/>
          <w:sz w:val="24"/>
          <w:szCs w:val="24"/>
        </w:rPr>
        <w:t xml:space="preserve"> Penelitian</w:t>
      </w:r>
    </w:p>
    <w:p w:rsidR="009F1ED0" w:rsidRDefault="009F1ED0" w:rsidP="009F1ED0">
      <w:pPr>
        <w:pStyle w:val="ListParagraph"/>
        <w:spacing w:after="0" w:line="480" w:lineRule="auto"/>
        <w:ind w:firstLine="556"/>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Variabel adalah obyek penelitian, atau apa yang menjadi titik perhatian suatu penelitian.</w:t>
      </w:r>
      <w:r w:rsidRPr="006F778E">
        <w:rPr>
          <w:rStyle w:val="FootnoteReference"/>
          <w:rFonts w:ascii="Times New Roman" w:hAnsi="Times New Roman" w:cs="Times New Roman"/>
          <w:sz w:val="24"/>
          <w:szCs w:val="24"/>
          <w:lang w:val="id-ID"/>
        </w:rPr>
        <w:footnoteReference w:id="45"/>
      </w:r>
    </w:p>
    <w:p w:rsidR="009F1ED0" w:rsidRDefault="009F1ED0" w:rsidP="009F1ED0">
      <w:pPr>
        <w:pStyle w:val="ListParagraph"/>
        <w:spacing w:after="0"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lang w:val="id-ID"/>
        </w:rPr>
        <w:t>Berangkat dari pengertian diatas sesuai dengan judul penelitian ini maka variabel dalam penelitian ini adalah:</w:t>
      </w:r>
    </w:p>
    <w:p w:rsidR="009F1ED0" w:rsidRDefault="009F1ED0" w:rsidP="009F1ED0">
      <w:pPr>
        <w:pStyle w:val="ListParagraph"/>
        <w:numPr>
          <w:ilvl w:val="0"/>
          <w:numId w:val="60"/>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independen ( </w:t>
      </w:r>
      <w:r w:rsidRPr="00773AA7">
        <w:rPr>
          <w:rFonts w:ascii="Times New Roman" w:hAnsi="Times New Roman" w:cs="Times New Roman"/>
          <w:i/>
          <w:sz w:val="24"/>
          <w:szCs w:val="24"/>
          <w:lang w:val="id-ID"/>
        </w:rPr>
        <w:t>x</w:t>
      </w:r>
      <w:r>
        <w:rPr>
          <w:rFonts w:ascii="Times New Roman" w:hAnsi="Times New Roman" w:cs="Times New Roman"/>
          <w:sz w:val="24"/>
          <w:szCs w:val="24"/>
          <w:lang w:val="id-ID"/>
        </w:rPr>
        <w:t xml:space="preserve"> ), variabel ini sering disebut variabel bebas. Dalam penelitian ini terdapat dua variabel bebas, yaitu: </w:t>
      </w:r>
    </w:p>
    <w:p w:rsidR="009F1ED0" w:rsidRDefault="009F1ED0" w:rsidP="009F1ED0">
      <w:pPr>
        <w:pStyle w:val="ListParagraph"/>
        <w:numPr>
          <w:ilvl w:val="0"/>
          <w:numId w:val="61"/>
        </w:numPr>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bebas 1 ( </w:t>
      </w:r>
      <w:r w:rsidRPr="004E5630">
        <w:rPr>
          <w:rFonts w:ascii="Times New Roman" w:hAnsi="Times New Roman" w:cs="Times New Roman"/>
          <w:i/>
          <w:sz w:val="24"/>
          <w:szCs w:val="24"/>
          <w:lang w:val="id-ID"/>
        </w:rPr>
        <w:t>x</w:t>
      </w:r>
      <w:r>
        <w:rPr>
          <w:rFonts w:ascii="Times New Roman" w:hAnsi="Times New Roman" w:cs="Times New Roman"/>
          <w:i/>
          <w:sz w:val="24"/>
          <w:szCs w:val="24"/>
          <w:vertAlign w:val="subscript"/>
          <w:lang w:val="id-ID"/>
        </w:rPr>
        <w:t>1</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ab/>
        <w:t>: model pembelajaran GI</w:t>
      </w:r>
    </w:p>
    <w:p w:rsidR="009F1ED0" w:rsidRPr="00773AA7" w:rsidRDefault="009F1ED0" w:rsidP="009F1ED0">
      <w:pPr>
        <w:pStyle w:val="ListParagraph"/>
        <w:numPr>
          <w:ilvl w:val="0"/>
          <w:numId w:val="61"/>
        </w:numPr>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bebas 2 ( </w:t>
      </w:r>
      <w:r w:rsidRPr="004E5630">
        <w:rPr>
          <w:rFonts w:ascii="Times New Roman" w:hAnsi="Times New Roman" w:cs="Times New Roman"/>
          <w:i/>
          <w:sz w:val="24"/>
          <w:szCs w:val="24"/>
          <w:lang w:val="id-ID"/>
        </w:rPr>
        <w:t>x</w:t>
      </w:r>
      <w:r w:rsidRPr="004E5630">
        <w:rPr>
          <w:rFonts w:ascii="Times New Roman" w:hAnsi="Times New Roman" w:cs="Times New Roman"/>
          <w:i/>
          <w:sz w:val="24"/>
          <w:szCs w:val="24"/>
          <w:vertAlign w:val="subscript"/>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model pembelajaran STAD</w:t>
      </w:r>
    </w:p>
    <w:p w:rsidR="009F1ED0" w:rsidRPr="00555BD8" w:rsidRDefault="009F1ED0" w:rsidP="009F1ED0">
      <w:pPr>
        <w:pStyle w:val="ListParagraph"/>
        <w:numPr>
          <w:ilvl w:val="0"/>
          <w:numId w:val="60"/>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Variabel dependen ( </w:t>
      </w:r>
      <w:r w:rsidRPr="00773AA7">
        <w:rPr>
          <w:rFonts w:ascii="Times New Roman" w:hAnsi="Times New Roman" w:cs="Times New Roman"/>
          <w:i/>
          <w:sz w:val="24"/>
          <w:szCs w:val="24"/>
          <w:lang w:val="id-ID"/>
        </w:rPr>
        <w:t>y</w:t>
      </w:r>
      <w:r>
        <w:rPr>
          <w:rFonts w:ascii="Times New Roman" w:hAnsi="Times New Roman" w:cs="Times New Roman"/>
          <w:sz w:val="24"/>
          <w:szCs w:val="24"/>
          <w:lang w:val="id-ID"/>
        </w:rPr>
        <w:t xml:space="preserve"> ), variabel ini sering disebut variabel terikat. Dalam penelitian ini variabel terikatnya yaitu</w:t>
      </w:r>
      <w:r w:rsidRPr="00555BD8">
        <w:rPr>
          <w:rFonts w:ascii="Times New Roman" w:hAnsi="Times New Roman" w:cs="Times New Roman"/>
          <w:sz w:val="24"/>
          <w:szCs w:val="24"/>
          <w:lang w:val="id-ID"/>
        </w:rPr>
        <w:t>: hasil belajar matematika siswa kelas X MAN Prambon Nganjuk</w:t>
      </w:r>
    </w:p>
    <w:p w:rsidR="009F1ED0" w:rsidRDefault="009F1ED0" w:rsidP="009F1ED0">
      <w:pPr>
        <w:pStyle w:val="ListParagraph"/>
        <w:numPr>
          <w:ilvl w:val="0"/>
          <w:numId w:val="45"/>
        </w:numPr>
        <w:spacing w:after="0" w:line="480" w:lineRule="auto"/>
        <w:ind w:hanging="294"/>
        <w:jc w:val="both"/>
        <w:rPr>
          <w:rFonts w:ascii="Times New Roman" w:hAnsi="Times New Roman" w:cs="Times New Roman"/>
          <w:b/>
          <w:sz w:val="24"/>
          <w:szCs w:val="24"/>
          <w:lang w:val="id-ID"/>
        </w:rPr>
      </w:pPr>
      <w:r>
        <w:rPr>
          <w:rFonts w:ascii="Times New Roman" w:hAnsi="Times New Roman" w:cs="Times New Roman"/>
          <w:b/>
          <w:sz w:val="24"/>
          <w:szCs w:val="24"/>
          <w:lang w:val="id-ID"/>
        </w:rPr>
        <w:t>Skala Pengukuran</w:t>
      </w:r>
    </w:p>
    <w:p w:rsidR="009F1ED0" w:rsidRDefault="009F1ED0" w:rsidP="009F1ED0">
      <w:pPr>
        <w:pStyle w:val="ListParagraph"/>
        <w:spacing w:after="0"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yang dimaksud dengan pengukuran adalah proses menterjemahkan hasil</w:t>
      </w:r>
      <w:r>
        <w:rPr>
          <w:rFonts w:ascii="Times New Roman" w:hAnsi="Times New Roman" w:cs="Times New Roman"/>
          <w:sz w:val="24"/>
          <w:szCs w:val="24"/>
        </w:rPr>
        <w:t>-</w:t>
      </w:r>
      <w:r>
        <w:rPr>
          <w:rFonts w:ascii="Times New Roman" w:hAnsi="Times New Roman" w:cs="Times New Roman"/>
          <w:sz w:val="24"/>
          <w:szCs w:val="24"/>
          <w:lang w:val="id-ID"/>
        </w:rPr>
        <w:t>hasil pengamatan melalui angka</w:t>
      </w:r>
      <w:r>
        <w:rPr>
          <w:rFonts w:ascii="Times New Roman" w:hAnsi="Times New Roman" w:cs="Times New Roman"/>
          <w:sz w:val="24"/>
          <w:szCs w:val="24"/>
        </w:rPr>
        <w:t>-</w:t>
      </w:r>
      <w:r>
        <w:rPr>
          <w:rFonts w:ascii="Times New Roman" w:hAnsi="Times New Roman" w:cs="Times New Roman"/>
          <w:sz w:val="24"/>
          <w:szCs w:val="24"/>
          <w:lang w:val="id-ID"/>
        </w:rPr>
        <w:t>angka.</w:t>
      </w:r>
      <w:r>
        <w:rPr>
          <w:rStyle w:val="FootnoteReference"/>
          <w:rFonts w:ascii="Times New Roman" w:hAnsi="Times New Roman" w:cs="Times New Roman"/>
          <w:sz w:val="24"/>
          <w:szCs w:val="24"/>
          <w:lang w:val="id-ID"/>
        </w:rPr>
        <w:footnoteReference w:id="46"/>
      </w:r>
      <w:r>
        <w:rPr>
          <w:rFonts w:ascii="Times New Roman" w:hAnsi="Times New Roman" w:cs="Times New Roman"/>
          <w:sz w:val="24"/>
          <w:szCs w:val="24"/>
          <w:lang w:val="id-ID"/>
        </w:rPr>
        <w:t xml:space="preserve"> Pengukuran ini dimaksudkan untuk mempermudah dalam menganalisis data, terutama data kuantitatif. Data yang diperoleh melalui suatu pengukuran mempunyai skala pengukuran, yang terdiri dari:</w:t>
      </w:r>
      <w:r>
        <w:rPr>
          <w:rStyle w:val="FootnoteReference"/>
          <w:rFonts w:ascii="Times New Roman" w:hAnsi="Times New Roman" w:cs="Times New Roman"/>
          <w:sz w:val="24"/>
          <w:szCs w:val="24"/>
          <w:lang w:val="id-ID"/>
        </w:rPr>
        <w:footnoteReference w:id="47"/>
      </w:r>
    </w:p>
    <w:p w:rsidR="009F1ED0" w:rsidRDefault="009F1ED0" w:rsidP="009F1ED0">
      <w:pPr>
        <w:pStyle w:val="ListParagraph"/>
        <w:numPr>
          <w:ilvl w:val="0"/>
          <w:numId w:val="62"/>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Skala nominal, yaitu skala menunjukkan atau menggambarkan perbedaan antara berbagai hal dengan cara memberi kategori</w:t>
      </w:r>
      <w:r>
        <w:rPr>
          <w:rFonts w:ascii="Times New Roman" w:hAnsi="Times New Roman" w:cs="Times New Roman"/>
          <w:sz w:val="24"/>
          <w:szCs w:val="24"/>
        </w:rPr>
        <w:t>-</w:t>
      </w:r>
      <w:r>
        <w:rPr>
          <w:rFonts w:ascii="Times New Roman" w:hAnsi="Times New Roman" w:cs="Times New Roman"/>
          <w:sz w:val="24"/>
          <w:szCs w:val="24"/>
          <w:lang w:val="id-ID"/>
        </w:rPr>
        <w:t>kategori tertentu.</w:t>
      </w:r>
    </w:p>
    <w:p w:rsidR="009F1ED0" w:rsidRDefault="009F1ED0" w:rsidP="009F1ED0">
      <w:pPr>
        <w:pStyle w:val="ListParagraph"/>
        <w:numPr>
          <w:ilvl w:val="0"/>
          <w:numId w:val="62"/>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Skala ordinal, dalam skala ordinal ditetapkan posisi relatif objek atau individu dalam hubungannya dengan suatu atribut, tanpa menunjukkan jarak antara posisi</w:t>
      </w:r>
      <w:r>
        <w:rPr>
          <w:rFonts w:ascii="Times New Roman" w:hAnsi="Times New Roman" w:cs="Times New Roman"/>
          <w:sz w:val="24"/>
          <w:szCs w:val="24"/>
        </w:rPr>
        <w:t>-</w:t>
      </w:r>
      <w:r>
        <w:rPr>
          <w:rFonts w:ascii="Times New Roman" w:hAnsi="Times New Roman" w:cs="Times New Roman"/>
          <w:sz w:val="24"/>
          <w:szCs w:val="24"/>
          <w:lang w:val="id-ID"/>
        </w:rPr>
        <w:t>posisi itu. Kriteria urutan dari yang paling tinggi ke yang paling rendah dinyatakan dalam bentuk posisi relatif atau urutan kedudukan pada suatu kelompok. Ukuran ordinal memiliki angka mutlak.</w:t>
      </w:r>
    </w:p>
    <w:p w:rsidR="009F1ED0" w:rsidRDefault="009F1ED0" w:rsidP="009F1ED0">
      <w:pPr>
        <w:pStyle w:val="ListParagraph"/>
        <w:numPr>
          <w:ilvl w:val="0"/>
          <w:numId w:val="62"/>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Skala interval, skala ini memberi jarak interval yang sama dari suatu titik asal yang tidak tetap. Skala ini tidak memiliki angka nol mutlak.</w:t>
      </w:r>
    </w:p>
    <w:p w:rsidR="009F1ED0" w:rsidRDefault="009F1ED0" w:rsidP="009F1ED0">
      <w:pPr>
        <w:pStyle w:val="ListParagraph"/>
        <w:numPr>
          <w:ilvl w:val="0"/>
          <w:numId w:val="62"/>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Skala rasio, skala ini mempunyai interval yang sama dengan skala interval, dan memiliki </w:t>
      </w:r>
      <w:r>
        <w:rPr>
          <w:rFonts w:ascii="Times New Roman" w:hAnsi="Times New Roman" w:cs="Times New Roman"/>
          <w:sz w:val="24"/>
          <w:szCs w:val="24"/>
        </w:rPr>
        <w:t>an</w:t>
      </w:r>
      <w:r>
        <w:rPr>
          <w:rFonts w:ascii="Times New Roman" w:hAnsi="Times New Roman" w:cs="Times New Roman"/>
          <w:sz w:val="24"/>
          <w:szCs w:val="24"/>
          <w:lang w:val="id-ID"/>
        </w:rPr>
        <w:t>gka nol mutlak, serta memiliki sifat bilangan real yang dapat dilakukan operasi hitung.</w:t>
      </w:r>
    </w:p>
    <w:p w:rsidR="00CF1DA1" w:rsidRPr="008004E4" w:rsidRDefault="009F1ED0" w:rsidP="008004E4">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lang w:val="id-ID"/>
        </w:rPr>
        <w:t>Dalam penelitian ini, peneliti menggunakan dua skala pegukuran yaitu: Pertama, skala nominal untuk variabel bebasnya yakni model pembelajaran GI dan model pembelajaran STAD. Kedua, skala rasio untuk mengukur variabel terikatnya yakni hasil belajar peserta didik.</w:t>
      </w:r>
    </w:p>
    <w:p w:rsidR="009F1ED0" w:rsidRPr="006F778E" w:rsidRDefault="009F1ED0" w:rsidP="009F1ED0">
      <w:pPr>
        <w:pStyle w:val="ListParagraph"/>
        <w:numPr>
          <w:ilvl w:val="1"/>
          <w:numId w:val="44"/>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Teknik Pengumpulan Data</w:t>
      </w:r>
      <w:r w:rsidRPr="006F778E">
        <w:rPr>
          <w:rFonts w:ascii="Times New Roman" w:hAnsi="Times New Roman" w:cs="Times New Roman"/>
          <w:b/>
          <w:sz w:val="24"/>
          <w:szCs w:val="24"/>
        </w:rPr>
        <w:t xml:space="preserve"> </w:t>
      </w:r>
      <w:r w:rsidRPr="006F778E">
        <w:rPr>
          <w:rFonts w:ascii="Times New Roman" w:hAnsi="Times New Roman" w:cs="Times New Roman"/>
          <w:b/>
          <w:sz w:val="24"/>
          <w:szCs w:val="24"/>
          <w:lang w:val="id-ID"/>
        </w:rPr>
        <w:t xml:space="preserve">dan Instrumen </w:t>
      </w:r>
      <w:r>
        <w:rPr>
          <w:rFonts w:ascii="Times New Roman" w:hAnsi="Times New Roman" w:cs="Times New Roman"/>
          <w:b/>
          <w:sz w:val="24"/>
          <w:szCs w:val="24"/>
          <w:lang w:val="id-ID"/>
        </w:rPr>
        <w:t>Penelitian</w:t>
      </w:r>
    </w:p>
    <w:p w:rsidR="009F1ED0" w:rsidRPr="006F778E" w:rsidRDefault="009F1ED0" w:rsidP="009F1ED0">
      <w:pPr>
        <w:pStyle w:val="ListParagraph"/>
        <w:numPr>
          <w:ilvl w:val="6"/>
          <w:numId w:val="44"/>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Teknik</w:t>
      </w:r>
      <w:r w:rsidRPr="006F778E">
        <w:rPr>
          <w:rFonts w:ascii="Times New Roman" w:hAnsi="Times New Roman" w:cs="Times New Roman"/>
          <w:b/>
          <w:sz w:val="24"/>
          <w:szCs w:val="24"/>
          <w:lang w:val="id-ID"/>
        </w:rPr>
        <w:t xml:space="preserve"> Pengumpulan Data</w:t>
      </w:r>
    </w:p>
    <w:p w:rsidR="009F1ED0" w:rsidRDefault="009F1ED0" w:rsidP="009F1ED0">
      <w:pPr>
        <w:pStyle w:val="ListParagraph"/>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 adalah teknik atau cara</w:t>
      </w:r>
      <w:r>
        <w:rPr>
          <w:rFonts w:ascii="Times New Roman" w:hAnsi="Times New Roman" w:cs="Times New Roman"/>
          <w:sz w:val="24"/>
          <w:szCs w:val="24"/>
        </w:rPr>
        <w:t>-</w:t>
      </w:r>
      <w:r>
        <w:rPr>
          <w:rFonts w:ascii="Times New Roman" w:hAnsi="Times New Roman" w:cs="Times New Roman"/>
          <w:sz w:val="24"/>
          <w:szCs w:val="24"/>
          <w:lang w:val="id-ID"/>
        </w:rPr>
        <w:t>cara yang digunakan oleh peneliti untuk mengumpulkan data.</w:t>
      </w:r>
      <w:r>
        <w:rPr>
          <w:rStyle w:val="FootnoteReference"/>
          <w:rFonts w:ascii="Times New Roman" w:hAnsi="Times New Roman" w:cs="Times New Roman"/>
          <w:sz w:val="24"/>
          <w:szCs w:val="24"/>
          <w:lang w:val="id-ID"/>
        </w:rPr>
        <w:footnoteReference w:id="48"/>
      </w:r>
      <w:r>
        <w:rPr>
          <w:rFonts w:ascii="Times New Roman" w:hAnsi="Times New Roman" w:cs="Times New Roman"/>
          <w:sz w:val="24"/>
          <w:szCs w:val="24"/>
          <w:lang w:val="id-ID"/>
        </w:rPr>
        <w:t xml:space="preserve">  Teknik pengumpulan data digunakan untuk memperoleh data</w:t>
      </w:r>
      <w:r>
        <w:rPr>
          <w:rFonts w:ascii="Times New Roman" w:hAnsi="Times New Roman" w:cs="Times New Roman"/>
          <w:sz w:val="24"/>
          <w:szCs w:val="24"/>
        </w:rPr>
        <w:t>-</w:t>
      </w:r>
      <w:r>
        <w:rPr>
          <w:rFonts w:ascii="Times New Roman" w:hAnsi="Times New Roman" w:cs="Times New Roman"/>
          <w:sz w:val="24"/>
          <w:szCs w:val="24"/>
          <w:lang w:val="id-ID"/>
        </w:rPr>
        <w:t>data yang relevan dengan penelitian, karena tanpa adanya teknik yang tepat tentu tidak akan didapat hasil penelitian yang valid.</w:t>
      </w:r>
    </w:p>
    <w:p w:rsidR="00CF1DA1" w:rsidRPr="008004E4" w:rsidRDefault="009F1ED0" w:rsidP="008004E4">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Pada pendekatan kuantitatif, yang digunakan sebagai alat ukur datanya berupa angka. Maka teknik pengumpulan datanya adalah sebagai berikut:</w:t>
      </w:r>
    </w:p>
    <w:p w:rsidR="009F1ED0" w:rsidRPr="006F778E" w:rsidRDefault="009F1ED0" w:rsidP="009F1ED0">
      <w:pPr>
        <w:pStyle w:val="ListParagraph"/>
        <w:numPr>
          <w:ilvl w:val="0"/>
          <w:numId w:val="51"/>
        </w:numPr>
        <w:spacing w:after="0" w:line="480" w:lineRule="auto"/>
        <w:ind w:left="993" w:hanging="284"/>
        <w:jc w:val="both"/>
        <w:rPr>
          <w:rFonts w:ascii="Times New Roman" w:hAnsi="Times New Roman" w:cs="Times New Roman"/>
          <w:sz w:val="24"/>
          <w:szCs w:val="24"/>
        </w:rPr>
      </w:pPr>
      <w:r w:rsidRPr="006F778E">
        <w:rPr>
          <w:rFonts w:ascii="Times New Roman" w:hAnsi="Times New Roman" w:cs="Times New Roman"/>
          <w:sz w:val="24"/>
          <w:szCs w:val="24"/>
          <w:lang w:val="id-ID"/>
        </w:rPr>
        <w:t>Dokumentasi</w:t>
      </w:r>
    </w:p>
    <w:p w:rsidR="009F1ED0" w:rsidRPr="006F778E" w:rsidRDefault="009F1ED0" w:rsidP="009F1ED0">
      <w:pPr>
        <w:pStyle w:val="ListParagraph"/>
        <w:spacing w:after="0" w:line="480" w:lineRule="auto"/>
        <w:ind w:left="993" w:firstLine="567"/>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Dokumentasi asal katanya ‘dokumen’ artinya barang – barang yang tertulis. Dalam melaksanakan metode dokumenta</w:t>
      </w:r>
      <w:r>
        <w:rPr>
          <w:rFonts w:ascii="Times New Roman" w:hAnsi="Times New Roman" w:cs="Times New Roman"/>
          <w:sz w:val="24"/>
          <w:szCs w:val="24"/>
          <w:lang w:val="id-ID"/>
        </w:rPr>
        <w:t>si, peneliti menyelidi benda</w:t>
      </w:r>
      <w:r>
        <w:rPr>
          <w:rFonts w:ascii="Times New Roman" w:hAnsi="Times New Roman" w:cs="Times New Roman"/>
          <w:sz w:val="24"/>
          <w:szCs w:val="24"/>
        </w:rPr>
        <w:t>-b</w:t>
      </w:r>
      <w:r w:rsidRPr="006F778E">
        <w:rPr>
          <w:rFonts w:ascii="Times New Roman" w:hAnsi="Times New Roman" w:cs="Times New Roman"/>
          <w:sz w:val="24"/>
          <w:szCs w:val="24"/>
          <w:lang w:val="id-ID"/>
        </w:rPr>
        <w:t>enda t</w:t>
      </w:r>
      <w:r>
        <w:rPr>
          <w:rFonts w:ascii="Times New Roman" w:hAnsi="Times New Roman" w:cs="Times New Roman"/>
          <w:sz w:val="24"/>
          <w:szCs w:val="24"/>
          <w:lang w:val="id-ID"/>
        </w:rPr>
        <w:t>ertulis seperti buku</w:t>
      </w:r>
      <w:r>
        <w:rPr>
          <w:rFonts w:ascii="Times New Roman" w:hAnsi="Times New Roman" w:cs="Times New Roman"/>
          <w:sz w:val="24"/>
          <w:szCs w:val="24"/>
        </w:rPr>
        <w:t>-</w:t>
      </w:r>
      <w:r w:rsidRPr="006F778E">
        <w:rPr>
          <w:rFonts w:ascii="Times New Roman" w:hAnsi="Times New Roman" w:cs="Times New Roman"/>
          <w:sz w:val="24"/>
          <w:szCs w:val="24"/>
          <w:lang w:val="id-ID"/>
        </w:rPr>
        <w:t>buku,</w:t>
      </w:r>
      <w:r>
        <w:rPr>
          <w:rFonts w:ascii="Times New Roman" w:hAnsi="Times New Roman" w:cs="Times New Roman"/>
          <w:sz w:val="24"/>
          <w:szCs w:val="24"/>
          <w:lang w:val="id-ID"/>
        </w:rPr>
        <w:t xml:space="preserve"> majalah, dokumen, peraturan</w:t>
      </w:r>
      <w:r>
        <w:rPr>
          <w:rFonts w:ascii="Times New Roman" w:hAnsi="Times New Roman" w:cs="Times New Roman"/>
          <w:sz w:val="24"/>
          <w:szCs w:val="24"/>
        </w:rPr>
        <w:t>-</w:t>
      </w:r>
      <w:r w:rsidRPr="006F778E">
        <w:rPr>
          <w:rFonts w:ascii="Times New Roman" w:hAnsi="Times New Roman" w:cs="Times New Roman"/>
          <w:sz w:val="24"/>
          <w:szCs w:val="24"/>
          <w:lang w:val="id-ID"/>
        </w:rPr>
        <w:t>peraturan, notulen rapat, catatan haria, dan sebagainya.</w:t>
      </w:r>
      <w:r w:rsidRPr="006F778E">
        <w:rPr>
          <w:rStyle w:val="FootnoteReference"/>
          <w:rFonts w:ascii="Times New Roman" w:hAnsi="Times New Roman" w:cs="Times New Roman"/>
          <w:sz w:val="24"/>
          <w:szCs w:val="24"/>
          <w:lang w:val="id-ID"/>
        </w:rPr>
        <w:footnoteReference w:id="49"/>
      </w:r>
    </w:p>
    <w:p w:rsidR="009F1ED0" w:rsidRPr="00683D9F" w:rsidRDefault="009F1ED0" w:rsidP="009F1ED0">
      <w:pPr>
        <w:pStyle w:val="ListParagraph"/>
        <w:spacing w:after="0" w:line="480" w:lineRule="auto"/>
        <w:ind w:left="993" w:firstLine="567"/>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Jadi dokumentasi adalah laporan tertulis dari suatu peristiwa yang isinya terdiri dari penjelasan dan pemikiran tentang peristiwa itu, ditulis dengan sengaja untuk meneruskan keterangan mengenai peristiwa tersebut</w:t>
      </w:r>
      <w:r>
        <w:rPr>
          <w:rFonts w:ascii="Times New Roman" w:hAnsi="Times New Roman" w:cs="Times New Roman"/>
          <w:sz w:val="24"/>
          <w:szCs w:val="24"/>
          <w:lang w:val="id-ID"/>
        </w:rPr>
        <w:t>. Dokumen yang</w:t>
      </w:r>
      <w:r w:rsidRPr="00683D9F">
        <w:rPr>
          <w:rFonts w:ascii="Times New Roman" w:hAnsi="Times New Roman" w:cs="Times New Roman"/>
          <w:sz w:val="24"/>
          <w:szCs w:val="24"/>
          <w:lang w:val="id-ID"/>
        </w:rPr>
        <w:t xml:space="preserve"> digunakan </w:t>
      </w:r>
      <w:r>
        <w:rPr>
          <w:rFonts w:ascii="Times New Roman" w:hAnsi="Times New Roman" w:cs="Times New Roman"/>
          <w:sz w:val="24"/>
          <w:szCs w:val="24"/>
          <w:lang w:val="id-ID"/>
        </w:rPr>
        <w:t>berupa pengambilan gambar dalam pembelajaran serta data</w:t>
      </w:r>
      <w:r>
        <w:rPr>
          <w:rFonts w:ascii="Times New Roman" w:hAnsi="Times New Roman" w:cs="Times New Roman"/>
          <w:sz w:val="24"/>
          <w:szCs w:val="24"/>
        </w:rPr>
        <w:t>-</w:t>
      </w:r>
      <w:r>
        <w:rPr>
          <w:rFonts w:ascii="Times New Roman" w:hAnsi="Times New Roman" w:cs="Times New Roman"/>
          <w:sz w:val="24"/>
          <w:szCs w:val="24"/>
          <w:lang w:val="id-ID"/>
        </w:rPr>
        <w:t>data yang diperoleh ketika penelitian berlangsung, seperti</w:t>
      </w:r>
      <w:r w:rsidRPr="00683D9F">
        <w:rPr>
          <w:rFonts w:ascii="Times New Roman" w:hAnsi="Times New Roman" w:cs="Times New Roman"/>
          <w:sz w:val="24"/>
          <w:szCs w:val="24"/>
          <w:lang w:val="id-ID"/>
        </w:rPr>
        <w:t xml:space="preserve"> </w:t>
      </w:r>
      <w:r>
        <w:rPr>
          <w:rFonts w:ascii="Times New Roman" w:hAnsi="Times New Roman" w:cs="Times New Roman"/>
          <w:sz w:val="24"/>
          <w:szCs w:val="24"/>
          <w:lang w:val="id-ID"/>
        </w:rPr>
        <w:t>s</w:t>
      </w:r>
      <w:r w:rsidRPr="00683D9F">
        <w:rPr>
          <w:rFonts w:ascii="Times New Roman" w:hAnsi="Times New Roman" w:cs="Times New Roman"/>
          <w:sz w:val="24"/>
          <w:szCs w:val="24"/>
          <w:lang w:val="id-ID"/>
        </w:rPr>
        <w:t xml:space="preserve">truktur organisasi sekolah, data tentang keadaan guru, dan data tentang </w:t>
      </w:r>
      <w:r>
        <w:rPr>
          <w:rFonts w:ascii="Times New Roman" w:hAnsi="Times New Roman" w:cs="Times New Roman"/>
          <w:sz w:val="24"/>
          <w:szCs w:val="24"/>
          <w:lang w:val="id-ID"/>
        </w:rPr>
        <w:t>keadaan</w:t>
      </w:r>
      <w:r w:rsidRPr="00683D9F">
        <w:rPr>
          <w:rFonts w:ascii="Times New Roman" w:hAnsi="Times New Roman" w:cs="Times New Roman"/>
          <w:sz w:val="24"/>
          <w:szCs w:val="24"/>
          <w:lang w:val="id-ID"/>
        </w:rPr>
        <w:t xml:space="preserve"> siswa di MAN Prambon Nganjuk.</w:t>
      </w:r>
    </w:p>
    <w:p w:rsidR="009F1ED0" w:rsidRPr="006F778E" w:rsidRDefault="009F1ED0" w:rsidP="009F1ED0">
      <w:pPr>
        <w:pStyle w:val="ListParagraph"/>
        <w:numPr>
          <w:ilvl w:val="0"/>
          <w:numId w:val="51"/>
        </w:numPr>
        <w:spacing w:after="0" w:line="480" w:lineRule="auto"/>
        <w:ind w:left="993" w:hanging="284"/>
        <w:jc w:val="both"/>
        <w:rPr>
          <w:rFonts w:ascii="Times New Roman" w:hAnsi="Times New Roman" w:cs="Times New Roman"/>
          <w:sz w:val="24"/>
          <w:szCs w:val="24"/>
        </w:rPr>
      </w:pPr>
      <w:r w:rsidRPr="006F778E">
        <w:rPr>
          <w:rFonts w:ascii="Times New Roman" w:hAnsi="Times New Roman" w:cs="Times New Roman"/>
          <w:sz w:val="24"/>
          <w:szCs w:val="24"/>
        </w:rPr>
        <w:t>Tes</w:t>
      </w:r>
    </w:p>
    <w:p w:rsidR="009F1ED0" w:rsidRDefault="009F1ED0" w:rsidP="009F1ED0">
      <w:pPr>
        <w:pStyle w:val="ListParagraph"/>
        <w:tabs>
          <w:tab w:val="left" w:pos="709"/>
        </w:tabs>
        <w:spacing w:after="0" w:line="480" w:lineRule="auto"/>
        <w:ind w:left="993" w:firstLine="567"/>
        <w:jc w:val="both"/>
        <w:rPr>
          <w:rFonts w:ascii="Times New Roman" w:hAnsi="Times New Roman" w:cs="Times New Roman"/>
          <w:sz w:val="24"/>
          <w:szCs w:val="24"/>
          <w:lang w:val="id-ID"/>
        </w:rPr>
      </w:pPr>
      <w:r>
        <w:rPr>
          <w:rFonts w:ascii="Times New Roman" w:hAnsi="Times New Roman" w:cs="Times New Roman"/>
          <w:sz w:val="24"/>
          <w:szCs w:val="24"/>
        </w:rPr>
        <w:t>Tes adalah serentetan pertanyaan atau latihan serta yang digunakan untuk mengukur keterampilan, pengetahuan, intelegensi, kemampuan atau bakat yang dimiliki oleh individu atau kelompok</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0"/>
      </w:r>
      <w:r>
        <w:rPr>
          <w:rFonts w:ascii="Times New Roman" w:hAnsi="Times New Roman" w:cs="Times New Roman"/>
          <w:sz w:val="24"/>
          <w:szCs w:val="24"/>
          <w:lang w:val="id-ID"/>
        </w:rPr>
        <w:t xml:space="preserve"> Tes ini diadakan untuk melihat hasil belajar siswa. Sehingga tes ini sangat penting. Bentuk tes yang digunakan dalam penelitian ini </w:t>
      </w:r>
      <w:r>
        <w:rPr>
          <w:rFonts w:ascii="Times New Roman" w:hAnsi="Times New Roman" w:cs="Times New Roman"/>
          <w:sz w:val="24"/>
          <w:szCs w:val="24"/>
          <w:lang w:val="id-ID"/>
        </w:rPr>
        <w:lastRenderedPageBreak/>
        <w:t>merupakan bentuk tes tulis. Dalam pengumpulan data tes tulis ini dibagi menjadi 2 bentuk, yaitu:</w:t>
      </w:r>
      <w:r>
        <w:rPr>
          <w:rStyle w:val="FootnoteReference"/>
          <w:rFonts w:ascii="Times New Roman" w:hAnsi="Times New Roman" w:cs="Times New Roman"/>
          <w:sz w:val="24"/>
          <w:szCs w:val="24"/>
          <w:lang w:val="id-ID"/>
        </w:rPr>
        <w:footnoteReference w:id="51"/>
      </w:r>
    </w:p>
    <w:p w:rsidR="009F1ED0" w:rsidRDefault="009F1ED0" w:rsidP="009F1ED0">
      <w:pPr>
        <w:pStyle w:val="ListParagraph"/>
        <w:numPr>
          <w:ilvl w:val="0"/>
          <w:numId w:val="63"/>
        </w:numPr>
        <w:tabs>
          <w:tab w:val="left" w:pos="709"/>
        </w:tabs>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Tes objektif, yaitu tes tulis yang menuntut siswa memilih jawaban yang telah disediakan atau memberikan jawaban singkat terbatas.</w:t>
      </w:r>
    </w:p>
    <w:p w:rsidR="009F1ED0" w:rsidRDefault="009F1ED0" w:rsidP="009F1ED0">
      <w:pPr>
        <w:pStyle w:val="ListParagraph"/>
        <w:numPr>
          <w:ilvl w:val="0"/>
          <w:numId w:val="63"/>
        </w:numPr>
        <w:tabs>
          <w:tab w:val="left" w:pos="709"/>
        </w:tabs>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Tes essai, yaitu tes yang meminta siswa memberikan jawaban berupa uraian.</w:t>
      </w:r>
    </w:p>
    <w:p w:rsidR="009F1ED0" w:rsidRPr="006B0589" w:rsidRDefault="009F1ED0" w:rsidP="009F1ED0">
      <w:pPr>
        <w:pStyle w:val="ListParagraph"/>
        <w:tabs>
          <w:tab w:val="left" w:pos="709"/>
        </w:tabs>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Dalam penelitian ini, dalam pengumpulan data yang berupa tes peneliti menggunakan tes essai.</w:t>
      </w:r>
    </w:p>
    <w:p w:rsidR="009F1ED0" w:rsidRPr="006F778E" w:rsidRDefault="009F1ED0" w:rsidP="009F1ED0">
      <w:pPr>
        <w:pStyle w:val="ListParagraph"/>
        <w:spacing w:after="0" w:line="480" w:lineRule="auto"/>
        <w:ind w:left="709" w:hanging="283"/>
        <w:jc w:val="both"/>
        <w:rPr>
          <w:rFonts w:ascii="Times New Roman" w:hAnsi="Times New Roman" w:cs="Times New Roman"/>
          <w:sz w:val="24"/>
          <w:szCs w:val="24"/>
          <w:lang w:val="id-ID"/>
        </w:rPr>
      </w:pPr>
      <w:r w:rsidRPr="006F778E">
        <w:rPr>
          <w:rFonts w:ascii="Times New Roman" w:hAnsi="Times New Roman" w:cs="Times New Roman"/>
          <w:b/>
          <w:sz w:val="24"/>
          <w:szCs w:val="24"/>
          <w:lang w:val="id-ID"/>
        </w:rPr>
        <w:t>2. Instrumen Pengumpulan Data</w:t>
      </w:r>
    </w:p>
    <w:p w:rsidR="009F1ED0" w:rsidRPr="006F778E" w:rsidRDefault="009F1ED0" w:rsidP="009F1ED0">
      <w:pPr>
        <w:spacing w:after="0" w:line="480" w:lineRule="auto"/>
        <w:ind w:left="709" w:firstLine="567"/>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 xml:space="preserve">Instrumen </w:t>
      </w:r>
      <w:r>
        <w:rPr>
          <w:rFonts w:ascii="Times New Roman" w:hAnsi="Times New Roman" w:cs="Times New Roman"/>
          <w:sz w:val="24"/>
          <w:szCs w:val="24"/>
          <w:lang w:val="id-ID"/>
        </w:rPr>
        <w:t>adalah alat ukur yang digunakan untuk mengukur dalam rangka pengumpulan data.</w:t>
      </w:r>
      <w:r>
        <w:rPr>
          <w:rStyle w:val="FootnoteReference"/>
          <w:rFonts w:ascii="Times New Roman" w:hAnsi="Times New Roman" w:cs="Times New Roman"/>
          <w:sz w:val="24"/>
          <w:szCs w:val="24"/>
          <w:lang w:val="id-ID"/>
        </w:rPr>
        <w:footnoteReference w:id="52"/>
      </w:r>
      <w:r>
        <w:rPr>
          <w:rFonts w:ascii="Times New Roman" w:hAnsi="Times New Roman" w:cs="Times New Roman"/>
          <w:sz w:val="24"/>
          <w:szCs w:val="24"/>
          <w:lang w:val="id-ID"/>
        </w:rPr>
        <w:t xml:space="preserve"> Jadi instrumen </w:t>
      </w:r>
      <w:r w:rsidRPr="006F778E">
        <w:rPr>
          <w:rFonts w:ascii="Times New Roman" w:hAnsi="Times New Roman" w:cs="Times New Roman"/>
          <w:sz w:val="24"/>
          <w:szCs w:val="24"/>
          <w:lang w:val="id-ID"/>
        </w:rPr>
        <w:t>pengumpulan data adalah alat yang digunakan untuk mencari dan memperoleh data dalam suatu penelitian. Sesuai dengan metode penelitiannya maka instrumen penelitiannya sebagai berikut:</w:t>
      </w:r>
    </w:p>
    <w:p w:rsidR="009F1ED0" w:rsidRPr="006F778E" w:rsidRDefault="009F1ED0" w:rsidP="009F1ED0">
      <w:pPr>
        <w:pStyle w:val="ListParagraph"/>
        <w:numPr>
          <w:ilvl w:val="1"/>
          <w:numId w:val="47"/>
        </w:numPr>
        <w:spacing w:after="0" w:line="480" w:lineRule="auto"/>
        <w:ind w:left="993" w:hanging="284"/>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Pedoman dokumentasi</w:t>
      </w:r>
    </w:p>
    <w:p w:rsidR="009F1ED0" w:rsidRDefault="009F1ED0" w:rsidP="008004E4">
      <w:pPr>
        <w:spacing w:after="0" w:line="480" w:lineRule="auto"/>
        <w:ind w:left="993" w:firstLine="567"/>
        <w:jc w:val="both"/>
        <w:rPr>
          <w:rFonts w:ascii="Times New Roman" w:hAnsi="Times New Roman" w:cs="Times New Roman"/>
          <w:sz w:val="24"/>
          <w:szCs w:val="24"/>
        </w:rPr>
      </w:pPr>
      <w:r w:rsidRPr="006F778E">
        <w:rPr>
          <w:rFonts w:ascii="Times New Roman" w:hAnsi="Times New Roman" w:cs="Times New Roman"/>
          <w:sz w:val="24"/>
          <w:szCs w:val="24"/>
          <w:lang w:val="id-ID"/>
        </w:rPr>
        <w:t>Pedoman dokumentasi adalah alat bantu yang digunakan untuk m</w:t>
      </w:r>
      <w:r>
        <w:rPr>
          <w:rFonts w:ascii="Times New Roman" w:hAnsi="Times New Roman" w:cs="Times New Roman"/>
          <w:sz w:val="24"/>
          <w:szCs w:val="24"/>
          <w:lang w:val="id-ID"/>
        </w:rPr>
        <w:t>engumpulkan data berupa benda</w:t>
      </w:r>
      <w:r w:rsidRPr="006B0589">
        <w:rPr>
          <w:rFonts w:ascii="Times New Roman" w:hAnsi="Times New Roman" w:cs="Times New Roman"/>
          <w:sz w:val="24"/>
          <w:szCs w:val="24"/>
          <w:lang w:val="id-ID"/>
        </w:rPr>
        <w:t>-</w:t>
      </w:r>
      <w:r w:rsidRPr="006F778E">
        <w:rPr>
          <w:rFonts w:ascii="Times New Roman" w:hAnsi="Times New Roman" w:cs="Times New Roman"/>
          <w:sz w:val="24"/>
          <w:szCs w:val="24"/>
          <w:lang w:val="id-ID"/>
        </w:rPr>
        <w:t>benda tertulis yang telah di</w:t>
      </w:r>
      <w:r>
        <w:rPr>
          <w:rFonts w:ascii="Times New Roman" w:hAnsi="Times New Roman" w:cs="Times New Roman"/>
          <w:sz w:val="24"/>
          <w:szCs w:val="24"/>
          <w:lang w:val="id-ID"/>
        </w:rPr>
        <w:t>dokumentasikan, misalnya buku</w:t>
      </w:r>
      <w:r w:rsidRPr="006B0589">
        <w:rPr>
          <w:rFonts w:ascii="Times New Roman" w:hAnsi="Times New Roman" w:cs="Times New Roman"/>
          <w:sz w:val="24"/>
          <w:szCs w:val="24"/>
          <w:lang w:val="id-ID"/>
        </w:rPr>
        <w:t>-</w:t>
      </w:r>
      <w:r w:rsidRPr="006F778E">
        <w:rPr>
          <w:rFonts w:ascii="Times New Roman" w:hAnsi="Times New Roman" w:cs="Times New Roman"/>
          <w:sz w:val="24"/>
          <w:szCs w:val="24"/>
          <w:lang w:val="id-ID"/>
        </w:rPr>
        <w:t>buku, arsip dan sebagainya untuk dipelajari dan dibaca guna tujuan penelitian.</w:t>
      </w:r>
      <w:r>
        <w:rPr>
          <w:rFonts w:ascii="Times New Roman" w:hAnsi="Times New Roman" w:cs="Times New Roman"/>
          <w:sz w:val="24"/>
          <w:szCs w:val="24"/>
          <w:lang w:val="id-ID"/>
        </w:rPr>
        <w:t xml:space="preserve"> Pedoman dokumentasi ini sebagai instrumen untuk mengetahui </w:t>
      </w:r>
      <w:r w:rsidRPr="00683D9F">
        <w:rPr>
          <w:rFonts w:ascii="Times New Roman" w:hAnsi="Times New Roman" w:cs="Times New Roman"/>
          <w:sz w:val="24"/>
          <w:szCs w:val="24"/>
          <w:lang w:val="id-ID"/>
        </w:rPr>
        <w:t xml:space="preserve">data tentang keadaan guru, dan data tentang </w:t>
      </w:r>
      <w:r>
        <w:rPr>
          <w:rFonts w:ascii="Times New Roman" w:hAnsi="Times New Roman" w:cs="Times New Roman"/>
          <w:sz w:val="24"/>
          <w:szCs w:val="24"/>
          <w:lang w:val="id-ID"/>
        </w:rPr>
        <w:t>keadaan</w:t>
      </w:r>
      <w:r w:rsidRPr="00683D9F">
        <w:rPr>
          <w:rFonts w:ascii="Times New Roman" w:hAnsi="Times New Roman" w:cs="Times New Roman"/>
          <w:sz w:val="24"/>
          <w:szCs w:val="24"/>
          <w:lang w:val="id-ID"/>
        </w:rPr>
        <w:t xml:space="preserve"> siswa di MAN Prambon Nganjuk</w:t>
      </w:r>
      <w:r>
        <w:rPr>
          <w:rFonts w:ascii="Times New Roman" w:hAnsi="Times New Roman" w:cs="Times New Roman"/>
          <w:sz w:val="24"/>
          <w:szCs w:val="24"/>
          <w:lang w:val="id-ID"/>
        </w:rPr>
        <w:t>.</w:t>
      </w:r>
    </w:p>
    <w:p w:rsidR="008004E4" w:rsidRPr="008004E4" w:rsidRDefault="008004E4" w:rsidP="009F1ED0">
      <w:pPr>
        <w:spacing w:after="0" w:line="480" w:lineRule="auto"/>
        <w:ind w:left="993" w:firstLine="567"/>
        <w:jc w:val="both"/>
        <w:rPr>
          <w:rFonts w:ascii="Times New Roman" w:hAnsi="Times New Roman" w:cs="Times New Roman"/>
          <w:sz w:val="24"/>
          <w:szCs w:val="24"/>
        </w:rPr>
      </w:pPr>
    </w:p>
    <w:p w:rsidR="009F1ED0" w:rsidRPr="006F778E" w:rsidRDefault="009F1ED0" w:rsidP="00584775">
      <w:pPr>
        <w:pStyle w:val="ListParagraph"/>
        <w:numPr>
          <w:ilvl w:val="1"/>
          <w:numId w:val="47"/>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Instrumen</w:t>
      </w:r>
      <w:r w:rsidRPr="006F778E">
        <w:rPr>
          <w:rFonts w:ascii="Times New Roman" w:hAnsi="Times New Roman" w:cs="Times New Roman"/>
          <w:sz w:val="24"/>
          <w:szCs w:val="24"/>
          <w:lang w:val="id-ID"/>
        </w:rPr>
        <w:t xml:space="preserve"> tes</w:t>
      </w:r>
    </w:p>
    <w:p w:rsidR="009F1ED0" w:rsidRPr="006B0589" w:rsidRDefault="009F1ED0" w:rsidP="00584775">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Instrumen tes berupa tes hasil belajar yaitu tes yang digunakan untuk mengukur pemahaman siswa setelah mempelajari sesuatu. Instrumen tes ini sebagai instrumen untuk mengukur hasil belajar siswa </w:t>
      </w:r>
      <w:r w:rsidRPr="00FE192E">
        <w:rPr>
          <w:rFonts w:ascii="Times New Roman" w:hAnsi="Times New Roman" w:cs="Times New Roman"/>
          <w:sz w:val="24"/>
          <w:szCs w:val="24"/>
          <w:lang w:val="id-ID"/>
        </w:rPr>
        <w:t>tentang materi bangun ruang tiga dimensi.</w:t>
      </w:r>
    </w:p>
    <w:p w:rsidR="009F1ED0" w:rsidRPr="006F778E" w:rsidRDefault="009F1ED0" w:rsidP="009F1ED0">
      <w:pPr>
        <w:pStyle w:val="ListParagraph"/>
        <w:numPr>
          <w:ilvl w:val="1"/>
          <w:numId w:val="44"/>
        </w:numPr>
        <w:tabs>
          <w:tab w:val="left" w:pos="426"/>
        </w:tabs>
        <w:spacing w:after="0" w:line="480" w:lineRule="auto"/>
        <w:ind w:left="426" w:hanging="426"/>
        <w:jc w:val="both"/>
        <w:rPr>
          <w:rFonts w:ascii="Times New Roman" w:hAnsi="Times New Roman" w:cs="Times New Roman"/>
          <w:b/>
          <w:sz w:val="24"/>
          <w:szCs w:val="24"/>
        </w:rPr>
      </w:pPr>
      <w:r w:rsidRPr="006F778E">
        <w:rPr>
          <w:rFonts w:ascii="Times New Roman" w:hAnsi="Times New Roman" w:cs="Times New Roman"/>
          <w:b/>
          <w:sz w:val="24"/>
          <w:szCs w:val="24"/>
        </w:rPr>
        <w:t>Teknik Analisis Data</w:t>
      </w:r>
    </w:p>
    <w:p w:rsidR="009F1ED0" w:rsidRDefault="009F1ED0" w:rsidP="009F1ED0">
      <w:pPr>
        <w:pStyle w:val="ListParagraph"/>
        <w:spacing w:after="0" w:line="480" w:lineRule="auto"/>
        <w:ind w:left="425" w:firstLine="568"/>
        <w:jc w:val="both"/>
        <w:rPr>
          <w:rFonts w:ascii="Times New Roman" w:hAnsi="Times New Roman" w:cs="Times New Roman"/>
          <w:sz w:val="24"/>
          <w:szCs w:val="24"/>
          <w:lang w:val="id-ID"/>
        </w:rPr>
      </w:pPr>
      <w:r w:rsidRPr="006F778E">
        <w:rPr>
          <w:rFonts w:ascii="Times New Roman" w:hAnsi="Times New Roman" w:cs="Times New Roman"/>
          <w:sz w:val="24"/>
          <w:szCs w:val="24"/>
          <w:lang w:val="id-ID"/>
        </w:rPr>
        <w:t>Analisis data adalah proses mencari dan menyusun secara sistematis data yang diperoleh dari hasil wawancara, catatan lapangan, dan dokumentasi, dengan cara mengorganisasikan data kedalam kateg</w:t>
      </w:r>
      <w:r>
        <w:rPr>
          <w:rFonts w:ascii="Times New Roman" w:hAnsi="Times New Roman" w:cs="Times New Roman"/>
          <w:sz w:val="24"/>
          <w:szCs w:val="24"/>
          <w:lang w:val="id-ID"/>
        </w:rPr>
        <w:t xml:space="preserve">ori, menjabarkan kedalam unit </w:t>
      </w:r>
      <w:r>
        <w:rPr>
          <w:rFonts w:ascii="Times New Roman" w:hAnsi="Times New Roman" w:cs="Times New Roman"/>
          <w:sz w:val="24"/>
          <w:szCs w:val="24"/>
        </w:rPr>
        <w:t>-</w:t>
      </w:r>
      <w:r w:rsidRPr="006F778E">
        <w:rPr>
          <w:rFonts w:ascii="Times New Roman" w:hAnsi="Times New Roman" w:cs="Times New Roman"/>
          <w:sz w:val="24"/>
          <w:szCs w:val="24"/>
          <w:lang w:val="id-ID"/>
        </w:rPr>
        <w:t>unit, melakukan sintesa, menyusun kedalam pola, memilih mana yang penting dan mana yang akan dipelajari, dan membuat kesimpulan sehingga mudah difahami oleh diri sendiri maupun orang lain.</w:t>
      </w:r>
      <w:r w:rsidRPr="006F778E">
        <w:rPr>
          <w:rStyle w:val="FootnoteReference"/>
          <w:rFonts w:ascii="Times New Roman" w:hAnsi="Times New Roman" w:cs="Times New Roman"/>
          <w:sz w:val="24"/>
          <w:szCs w:val="24"/>
          <w:lang w:val="id-ID"/>
        </w:rPr>
        <w:footnoteReference w:id="53"/>
      </w:r>
    </w:p>
    <w:p w:rsidR="008004E4" w:rsidRPr="008004E4" w:rsidRDefault="009F1ED0" w:rsidP="008004E4">
      <w:pPr>
        <w:pStyle w:val="ListParagraph"/>
        <w:spacing w:after="0" w:line="480" w:lineRule="auto"/>
        <w:ind w:left="425" w:firstLine="568"/>
        <w:jc w:val="both"/>
        <w:rPr>
          <w:rFonts w:ascii="Times New Roman" w:hAnsi="Times New Roman" w:cs="Times New Roman"/>
          <w:sz w:val="24"/>
          <w:szCs w:val="24"/>
        </w:rPr>
      </w:pPr>
      <w:r>
        <w:rPr>
          <w:rFonts w:ascii="Times New Roman" w:hAnsi="Times New Roman" w:cs="Times New Roman"/>
          <w:sz w:val="24"/>
          <w:szCs w:val="24"/>
          <w:lang w:val="id-ID"/>
        </w:rPr>
        <w:t xml:space="preserve">Peneliti dalam mengalisis data menggunakan </w:t>
      </w:r>
      <w:r w:rsidRPr="003B64AE">
        <w:rPr>
          <w:rFonts w:ascii="Times New Roman" w:hAnsi="Times New Roman" w:cs="Times New Roman"/>
          <w:i/>
          <w:sz w:val="24"/>
          <w:szCs w:val="24"/>
          <w:lang w:val="id-ID"/>
        </w:rPr>
        <w:t>SPSS (Statistical Product and Servica Solution)</w:t>
      </w:r>
      <w:r>
        <w:rPr>
          <w:rFonts w:ascii="Times New Roman" w:hAnsi="Times New Roman" w:cs="Times New Roman"/>
          <w:sz w:val="24"/>
          <w:szCs w:val="24"/>
          <w:lang w:val="id-ID"/>
        </w:rPr>
        <w:t>, yaitu software yang diramcang untuk membantu pengolahan data secara statistik.</w:t>
      </w:r>
      <w:r>
        <w:rPr>
          <w:rStyle w:val="FootnoteReference"/>
          <w:rFonts w:ascii="Times New Roman" w:hAnsi="Times New Roman" w:cs="Times New Roman"/>
          <w:sz w:val="24"/>
          <w:szCs w:val="24"/>
          <w:lang w:val="id-ID"/>
        </w:rPr>
        <w:footnoteReference w:id="54"/>
      </w:r>
      <w:r>
        <w:rPr>
          <w:rFonts w:ascii="Times New Roman" w:hAnsi="Times New Roman" w:cs="Times New Roman"/>
          <w:sz w:val="24"/>
          <w:szCs w:val="24"/>
          <w:lang w:val="id-ID"/>
        </w:rPr>
        <w:t xml:space="preserve"> SPSS yang dipakai dalam penelitian ini adalah SPSS 16,00. Dalam penelitian ini teknik penelitian data dibagi menjadi 2 tahap, yaitu:</w:t>
      </w:r>
    </w:p>
    <w:p w:rsidR="009F1ED0" w:rsidRPr="006631BC" w:rsidRDefault="008004E4" w:rsidP="008004E4">
      <w:pPr>
        <w:pStyle w:val="ListParagraph"/>
        <w:numPr>
          <w:ilvl w:val="0"/>
          <w:numId w:val="53"/>
        </w:numPr>
        <w:spacing w:after="0" w:line="480" w:lineRule="auto"/>
        <w:ind w:hanging="294"/>
        <w:jc w:val="both"/>
        <w:rPr>
          <w:rFonts w:ascii="Times New Roman" w:eastAsiaTheme="minorEastAsia" w:hAnsi="Times New Roman" w:cs="Times New Roman"/>
          <w:b/>
          <w:bCs/>
          <w:sz w:val="24"/>
          <w:szCs w:val="24"/>
        </w:rPr>
      </w:pPr>
      <w:r w:rsidRPr="006631BC">
        <w:rPr>
          <w:rFonts w:ascii="Times New Roman" w:eastAsiaTheme="minorEastAsia" w:hAnsi="Times New Roman" w:cs="Times New Roman"/>
          <w:b/>
          <w:bCs/>
          <w:sz w:val="24"/>
          <w:szCs w:val="24"/>
        </w:rPr>
        <w:t>Analisis Uji Pra</w:t>
      </w:r>
      <w:r w:rsidRPr="006631BC">
        <w:rPr>
          <w:rFonts w:ascii="Times New Roman" w:eastAsiaTheme="minorEastAsia" w:hAnsi="Times New Roman" w:cs="Times New Roman"/>
          <w:b/>
          <w:bCs/>
          <w:sz w:val="24"/>
          <w:szCs w:val="24"/>
          <w:lang w:val="id-ID"/>
        </w:rPr>
        <w:t xml:space="preserve"> Hi</w:t>
      </w:r>
      <w:r w:rsidRPr="006631BC">
        <w:rPr>
          <w:rFonts w:ascii="Times New Roman" w:eastAsiaTheme="minorEastAsia" w:hAnsi="Times New Roman" w:cs="Times New Roman"/>
          <w:b/>
          <w:bCs/>
          <w:sz w:val="24"/>
          <w:szCs w:val="24"/>
        </w:rPr>
        <w:t>potesis</w:t>
      </w:r>
    </w:p>
    <w:p w:rsidR="00A5545D" w:rsidRDefault="008004E4" w:rsidP="00A5545D">
      <w:pPr>
        <w:pStyle w:val="ListParagraph"/>
        <w:spacing w:after="0" w:line="480" w:lineRule="auto"/>
        <w:ind w:firstLine="55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Tahap analisis uji pra</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hipotesis ini bertujuan untuk mengetahui </w:t>
      </w:r>
      <w:r>
        <w:rPr>
          <w:rFonts w:ascii="Times New Roman" w:eastAsiaTheme="minorEastAsia" w:hAnsi="Times New Roman" w:cs="Times New Roman"/>
          <w:sz w:val="24"/>
          <w:szCs w:val="24"/>
          <w:lang w:val="id-ID"/>
        </w:rPr>
        <w:t xml:space="preserve">bahwa kedua kelompok yang diteliti berangkat dari titik tolak </w:t>
      </w:r>
      <w:r w:rsidR="00A5545D">
        <w:rPr>
          <w:rFonts w:ascii="Times New Roman" w:eastAsiaTheme="minorEastAsia" w:hAnsi="Times New Roman" w:cs="Times New Roman"/>
          <w:sz w:val="24"/>
          <w:szCs w:val="24"/>
          <w:lang w:val="id-ID"/>
        </w:rPr>
        <w:t xml:space="preserve">yang sama. </w:t>
      </w:r>
      <w:r w:rsidR="00A5545D">
        <w:rPr>
          <w:rFonts w:ascii="Times New Roman" w:eastAsiaTheme="minorEastAsia" w:hAnsi="Times New Roman" w:cs="Times New Roman"/>
          <w:sz w:val="24"/>
          <w:szCs w:val="24"/>
          <w:lang w:val="id-ID"/>
        </w:rPr>
        <w:lastRenderedPageBreak/>
        <w:t>Data yang dipakai dalam analisis ini adalah nilai Ujian Tengah Semester (UTS) siswa.</w:t>
      </w:r>
    </w:p>
    <w:p w:rsidR="00FE1255" w:rsidRDefault="00A5545D" w:rsidP="00FE1255">
      <w:pPr>
        <w:pStyle w:val="ListParagraph"/>
        <w:spacing w:after="0" w:line="480" w:lineRule="auto"/>
        <w:ind w:firstLine="556"/>
        <w:jc w:val="both"/>
        <w:rPr>
          <w:rFonts w:ascii="Times New Roman" w:hAnsi="Times New Roman" w:cs="Times New Roman"/>
          <w:sz w:val="24"/>
          <w:szCs w:val="24"/>
          <w:lang w:val="id-ID"/>
        </w:rPr>
      </w:pPr>
      <w:r w:rsidRPr="00A5545D">
        <w:rPr>
          <w:rFonts w:ascii="Times New Roman" w:eastAsiaTheme="minorEastAsia" w:hAnsi="Times New Roman" w:cs="Times New Roman"/>
          <w:sz w:val="24"/>
          <w:szCs w:val="24"/>
          <w:lang w:val="id-ID"/>
        </w:rPr>
        <w:t xml:space="preserve">Sehingga pada tahap ini menggunakan analisis uji homogenitas. </w:t>
      </w:r>
      <w:r w:rsidRPr="00A5545D">
        <w:rPr>
          <w:rFonts w:ascii="Times New Roman" w:hAnsi="Times New Roman" w:cs="Times New Roman"/>
          <w:sz w:val="24"/>
          <w:szCs w:val="24"/>
        </w:rPr>
        <w:t>Uji homogenitas dilakukan untuk memperoleh asumsi bahwa</w:t>
      </w:r>
      <w:r w:rsidRPr="00A5545D">
        <w:rPr>
          <w:rFonts w:ascii="Times New Roman" w:hAnsi="Times New Roman" w:cs="Times New Roman"/>
          <w:sz w:val="24"/>
          <w:szCs w:val="24"/>
          <w:lang w:val="id-ID"/>
        </w:rPr>
        <w:t xml:space="preserve"> </w:t>
      </w:r>
      <w:r w:rsidRPr="00A5545D">
        <w:rPr>
          <w:rFonts w:ascii="Times New Roman" w:hAnsi="Times New Roman" w:cs="Times New Roman"/>
          <w:sz w:val="24"/>
          <w:szCs w:val="24"/>
        </w:rPr>
        <w:t>sampel penelitian berangkat dari kondisi yang sama atau homogen,</w:t>
      </w:r>
      <w:r w:rsidRPr="00A5545D">
        <w:rPr>
          <w:rFonts w:ascii="Times New Roman" w:hAnsi="Times New Roman" w:cs="Times New Roman"/>
          <w:sz w:val="24"/>
          <w:szCs w:val="24"/>
          <w:lang w:val="id-ID"/>
        </w:rPr>
        <w:t xml:space="preserve"> </w:t>
      </w:r>
      <w:r w:rsidRPr="00A5545D">
        <w:rPr>
          <w:rFonts w:ascii="Times New Roman" w:hAnsi="Times New Roman" w:cs="Times New Roman"/>
          <w:sz w:val="24"/>
          <w:szCs w:val="24"/>
        </w:rPr>
        <w:t>yang selanjutnya untuk menentukan statistik t yang akan digunakan</w:t>
      </w:r>
      <w:r w:rsidRPr="00A5545D">
        <w:rPr>
          <w:rFonts w:ascii="Times New Roman" w:hAnsi="Times New Roman" w:cs="Times New Roman"/>
          <w:sz w:val="24"/>
          <w:szCs w:val="24"/>
          <w:lang w:val="id-ID"/>
        </w:rPr>
        <w:t xml:space="preserve"> </w:t>
      </w:r>
      <w:r w:rsidRPr="00A5545D">
        <w:rPr>
          <w:rFonts w:ascii="Times New Roman" w:hAnsi="Times New Roman" w:cs="Times New Roman"/>
          <w:sz w:val="24"/>
          <w:szCs w:val="24"/>
        </w:rPr>
        <w:t>dalam pengujian hipotesis. Uji homogenitas dilakukan dengan</w:t>
      </w:r>
      <w:r w:rsidRPr="00A5545D">
        <w:rPr>
          <w:rFonts w:ascii="Times New Roman" w:hAnsi="Times New Roman" w:cs="Times New Roman"/>
          <w:sz w:val="24"/>
          <w:szCs w:val="24"/>
          <w:lang w:val="id-ID"/>
        </w:rPr>
        <w:t xml:space="preserve"> </w:t>
      </w:r>
      <w:r w:rsidRPr="00A5545D">
        <w:rPr>
          <w:rFonts w:ascii="Times New Roman" w:hAnsi="Times New Roman" w:cs="Times New Roman"/>
          <w:sz w:val="24"/>
          <w:szCs w:val="24"/>
        </w:rPr>
        <w:t>penyelidikan apakah kedua sampel mempunyai varians yang sama</w:t>
      </w:r>
      <w:r w:rsidRPr="00A5545D">
        <w:rPr>
          <w:rFonts w:ascii="Times New Roman" w:hAnsi="Times New Roman" w:cs="Times New Roman"/>
          <w:sz w:val="24"/>
          <w:szCs w:val="24"/>
          <w:lang w:val="id-ID"/>
        </w:rPr>
        <w:t xml:space="preserve"> </w:t>
      </w:r>
      <w:r w:rsidRPr="00A5545D">
        <w:rPr>
          <w:rFonts w:ascii="Times New Roman" w:hAnsi="Times New Roman" w:cs="Times New Roman"/>
          <w:sz w:val="24"/>
          <w:szCs w:val="24"/>
        </w:rPr>
        <w:t>atau tidak.</w:t>
      </w:r>
      <w:r w:rsidRPr="00A5545D">
        <w:rPr>
          <w:rFonts w:ascii="Times New Roman" w:hAnsi="Times New Roman" w:cs="Times New Roman"/>
          <w:sz w:val="24"/>
          <w:szCs w:val="24"/>
          <w:lang w:val="id-ID"/>
        </w:rPr>
        <w:t xml:space="preserve"> </w:t>
      </w:r>
      <w:r w:rsidRPr="00A5545D">
        <w:rPr>
          <w:rFonts w:ascii="Times New Roman" w:hAnsi="Times New Roman" w:cs="Times New Roman"/>
          <w:sz w:val="24"/>
          <w:szCs w:val="24"/>
        </w:rPr>
        <w:t>Hipotesis yang digunakan dalam uji homogenitas adalah sebagai</w:t>
      </w:r>
      <w:r w:rsidR="00FE1255">
        <w:rPr>
          <w:rFonts w:ascii="Times New Roman" w:hAnsi="Times New Roman" w:cs="Times New Roman"/>
          <w:sz w:val="24"/>
          <w:szCs w:val="24"/>
          <w:lang w:val="id-ID"/>
        </w:rPr>
        <w:t xml:space="preserve"> </w:t>
      </w:r>
      <w:r w:rsidR="00FE1255">
        <w:rPr>
          <w:rFonts w:ascii="Times New Roman" w:hAnsi="Times New Roman" w:cs="Times New Roman"/>
          <w:sz w:val="24"/>
          <w:szCs w:val="24"/>
        </w:rPr>
        <w:t>berikut</w:t>
      </w:r>
      <w:r w:rsidR="00FE1255">
        <w:rPr>
          <w:rFonts w:ascii="Times New Roman" w:hAnsi="Times New Roman" w:cs="Times New Roman"/>
          <w:sz w:val="24"/>
          <w:szCs w:val="24"/>
          <w:lang w:val="id-ID"/>
        </w:rPr>
        <w:t>:</w:t>
      </w:r>
    </w:p>
    <w:p w:rsidR="00FE1255" w:rsidRPr="00FE1255" w:rsidRDefault="00FE1255" w:rsidP="00FE1255">
      <w:pPr>
        <w:pStyle w:val="ListParagraph"/>
        <w:spacing w:after="0"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sidR="00A5545D" w:rsidRPr="00A5545D">
        <w:rPr>
          <w:rFonts w:ascii="Times New Roman" w:hAnsi="Times New Roman" w:cs="Times New Roman"/>
          <w:sz w:val="24"/>
          <w:szCs w:val="24"/>
        </w:rPr>
        <w:t xml:space="preserve"> = sampel </w:t>
      </w:r>
      <w:r>
        <w:rPr>
          <w:rFonts w:ascii="Times New Roman" w:hAnsi="Times New Roman" w:cs="Times New Roman"/>
          <w:sz w:val="24"/>
          <w:szCs w:val="24"/>
        </w:rPr>
        <w:t>homogen</w:t>
      </w:r>
    </w:p>
    <w:p w:rsidR="00A5545D" w:rsidRPr="00FE1255" w:rsidRDefault="00FE1255" w:rsidP="00FE1255">
      <w:pPr>
        <w:pStyle w:val="ListParagraph"/>
        <w:spacing w:after="0" w:line="480" w:lineRule="auto"/>
        <w:ind w:firstLine="556"/>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1 </w:t>
      </w:r>
      <w:r w:rsidR="00A5545D" w:rsidRPr="00A5545D">
        <w:rPr>
          <w:rFonts w:ascii="Times New Roman" w:hAnsi="Times New Roman" w:cs="Times New Roman"/>
          <w:sz w:val="24"/>
          <w:szCs w:val="24"/>
        </w:rPr>
        <w:t>= sampel tak homogen</w:t>
      </w:r>
    </w:p>
    <w:p w:rsidR="008004E4" w:rsidRDefault="00A5545D" w:rsidP="00FE1255">
      <w:pPr>
        <w:pStyle w:val="ListParagraph"/>
        <w:spacing w:after="0" w:line="480" w:lineRule="auto"/>
        <w:ind w:firstLine="556"/>
        <w:jc w:val="both"/>
        <w:rPr>
          <w:rFonts w:ascii="Times New Roman" w:hAnsi="Times New Roman" w:cs="Times New Roman"/>
          <w:sz w:val="24"/>
          <w:szCs w:val="24"/>
          <w:lang w:val="id-ID"/>
        </w:rPr>
      </w:pPr>
      <w:r w:rsidRPr="00A5545D">
        <w:rPr>
          <w:rFonts w:ascii="Times New Roman" w:hAnsi="Times New Roman" w:cs="Times New Roman"/>
          <w:sz w:val="24"/>
          <w:szCs w:val="24"/>
        </w:rPr>
        <w:t>Untuk men</w:t>
      </w:r>
      <w:r w:rsidR="00FE1255">
        <w:rPr>
          <w:rFonts w:ascii="Times New Roman" w:hAnsi="Times New Roman" w:cs="Times New Roman"/>
          <w:sz w:val="24"/>
          <w:szCs w:val="24"/>
        </w:rPr>
        <w:t>guji kesamaan varians diguna</w:t>
      </w:r>
      <w:r w:rsidR="00FE1255">
        <w:rPr>
          <w:rFonts w:ascii="Times New Roman" w:hAnsi="Times New Roman" w:cs="Times New Roman"/>
          <w:sz w:val="24"/>
          <w:szCs w:val="24"/>
          <w:lang w:val="id-ID"/>
        </w:rPr>
        <w:t>kan bantuan program SPSS 16.0 dengan aturan</w:t>
      </w:r>
      <w:r w:rsidRPr="00A5545D">
        <w:rPr>
          <w:rFonts w:ascii="Times New Roman" w:hAnsi="Times New Roman" w:cs="Times New Roman"/>
          <w:sz w:val="24"/>
          <w:szCs w:val="24"/>
        </w:rPr>
        <w:t xml:space="preserve"> sebagai berikut</w:t>
      </w:r>
      <w:r w:rsidR="00FE1255">
        <w:rPr>
          <w:rFonts w:ascii="Times New Roman" w:hAnsi="Times New Roman" w:cs="Times New Roman"/>
          <w:sz w:val="24"/>
          <w:szCs w:val="24"/>
          <w:lang w:val="id-ID"/>
        </w:rPr>
        <w:t>:</w:t>
      </w:r>
    </w:p>
    <w:p w:rsidR="00FE1255" w:rsidRPr="00FE1255" w:rsidRDefault="00FE1255" w:rsidP="00FE1255">
      <w:pPr>
        <w:pStyle w:val="ListParagraph"/>
        <w:numPr>
          <w:ilvl w:val="3"/>
          <w:numId w:val="47"/>
        </w:numPr>
        <w:spacing w:after="0" w:line="480" w:lineRule="auto"/>
        <w:ind w:left="851" w:hanging="142"/>
        <w:jc w:val="both"/>
        <w:rPr>
          <w:rFonts w:ascii="Times New Roman" w:eastAsiaTheme="minorEastAsia" w:hAnsi="Times New Roman" w:cs="Times New Roman"/>
          <w:sz w:val="24"/>
          <w:szCs w:val="24"/>
        </w:rPr>
      </w:pPr>
      <w:r>
        <w:rPr>
          <w:rFonts w:ascii="Times New Roman" w:hAnsi="Times New Roman" w:cs="Times New Roman"/>
          <w:sz w:val="24"/>
          <w:szCs w:val="24"/>
          <w:lang w:val="id-ID"/>
        </w:rPr>
        <w:t xml:space="preserve">Jika </w:t>
      </w:r>
      <w:r>
        <w:rPr>
          <w:rFonts w:ascii="Times New Roman" w:eastAsiaTheme="minorEastAsia" w:hAnsi="Times New Roman" w:cs="Times New Roman"/>
          <w:sz w:val="24"/>
          <w:szCs w:val="24"/>
          <w:lang w:val="id-ID"/>
        </w:rPr>
        <w:t xml:space="preserve">nilai Sig. atau signifikasi atau nilai probabilitas </w:t>
      </w:r>
      <m:oMath>
        <m:r>
          <w:rPr>
            <w:rFonts w:ascii="Cambria Math" w:eastAsiaTheme="minorEastAsia" w:hAnsi="Cambria Math" w:cs="Times New Roman"/>
            <w:sz w:val="24"/>
            <w:szCs w:val="24"/>
            <w:lang w:val="id-ID"/>
          </w:rPr>
          <m:t>&lt;</m:t>
        </m:r>
      </m:oMath>
      <w:r>
        <w:rPr>
          <w:rFonts w:ascii="Times New Roman" w:eastAsiaTheme="minorEastAsia" w:hAnsi="Times New Roman" w:cs="Times New Roman"/>
          <w:sz w:val="24"/>
          <w:szCs w:val="24"/>
          <w:lang w:val="id-ID"/>
        </w:rPr>
        <w:t xml:space="preserve"> 0,05  maka H</w:t>
      </w:r>
      <w:r>
        <w:rPr>
          <w:rFonts w:ascii="Times New Roman" w:eastAsiaTheme="minorEastAsia" w:hAnsi="Times New Roman" w:cs="Times New Roman"/>
          <w:sz w:val="24"/>
          <w:szCs w:val="24"/>
          <w:vertAlign w:val="subscript"/>
          <w:lang w:val="id-ID"/>
        </w:rPr>
        <w:t>0</w:t>
      </w:r>
      <w:r>
        <w:rPr>
          <w:rFonts w:ascii="Times New Roman" w:eastAsiaTheme="minorEastAsia" w:hAnsi="Times New Roman" w:cs="Times New Roman"/>
          <w:sz w:val="24"/>
          <w:szCs w:val="24"/>
          <w:lang w:val="id-ID"/>
        </w:rPr>
        <w:t xml:space="preserve"> ditolak dan H</w:t>
      </w:r>
      <w:r>
        <w:rPr>
          <w:rFonts w:ascii="Times New Roman" w:eastAsiaTheme="minorEastAsia" w:hAnsi="Times New Roman" w:cs="Times New Roman"/>
          <w:sz w:val="24"/>
          <w:szCs w:val="24"/>
          <w:vertAlign w:val="subscript"/>
          <w:lang w:val="id-ID"/>
        </w:rPr>
        <w:t>1</w:t>
      </w:r>
      <w:r>
        <w:rPr>
          <w:rFonts w:ascii="Times New Roman" w:eastAsiaTheme="minorEastAsia" w:hAnsi="Times New Roman" w:cs="Times New Roman"/>
          <w:sz w:val="24"/>
          <w:szCs w:val="24"/>
          <w:lang w:val="id-ID"/>
        </w:rPr>
        <w:t xml:space="preserve"> diterima artinya varian tidak sama/ tidak homogen.</w:t>
      </w:r>
    </w:p>
    <w:p w:rsidR="00FE1255" w:rsidRPr="00FE1255" w:rsidRDefault="00FE1255" w:rsidP="00FE1255">
      <w:pPr>
        <w:pStyle w:val="ListParagraph"/>
        <w:numPr>
          <w:ilvl w:val="3"/>
          <w:numId w:val="47"/>
        </w:numPr>
        <w:spacing w:after="0" w:line="480" w:lineRule="auto"/>
        <w:ind w:left="851"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Jika n</w:t>
      </w:r>
      <w:r w:rsidRPr="00FE1255">
        <w:rPr>
          <w:rFonts w:ascii="Times New Roman" w:eastAsiaTheme="minorEastAsia" w:hAnsi="Times New Roman" w:cs="Times New Roman"/>
          <w:sz w:val="24"/>
          <w:szCs w:val="24"/>
          <w:lang w:val="id-ID"/>
        </w:rPr>
        <w:t xml:space="preserve">ilai Sig. atau signifikasi atau nilai probabilitas </w:t>
      </w:r>
      <m:oMath>
        <m:r>
          <w:rPr>
            <w:rFonts w:ascii="Cambria Math" w:eastAsiaTheme="minorEastAsia" w:hAnsi="Cambria Math" w:cs="Times New Roman"/>
            <w:sz w:val="24"/>
            <w:szCs w:val="24"/>
            <w:lang w:val="id-ID"/>
          </w:rPr>
          <m:t>≥</m:t>
        </m:r>
      </m:oMath>
      <w:r w:rsidRPr="00FE1255">
        <w:rPr>
          <w:rFonts w:ascii="Times New Roman" w:eastAsiaTheme="minorEastAsia" w:hAnsi="Times New Roman" w:cs="Times New Roman"/>
          <w:sz w:val="24"/>
          <w:szCs w:val="24"/>
          <w:lang w:val="id-ID"/>
        </w:rPr>
        <w:t xml:space="preserve"> 0,05 maka H</w:t>
      </w:r>
      <w:r>
        <w:rPr>
          <w:rFonts w:ascii="Times New Roman" w:eastAsiaTheme="minorEastAsia" w:hAnsi="Times New Roman" w:cs="Times New Roman"/>
          <w:sz w:val="24"/>
          <w:szCs w:val="24"/>
          <w:vertAlign w:val="subscript"/>
          <w:lang w:val="id-ID"/>
        </w:rPr>
        <w:t>0</w:t>
      </w:r>
      <w:r>
        <w:rPr>
          <w:rFonts w:ascii="Times New Roman" w:eastAsiaTheme="minorEastAsia" w:hAnsi="Times New Roman" w:cs="Times New Roman"/>
          <w:sz w:val="24"/>
          <w:szCs w:val="24"/>
          <w:lang w:val="id-ID"/>
        </w:rPr>
        <w:t xml:space="preserve"> diterima artinya </w:t>
      </w:r>
      <w:r w:rsidRPr="00FE1255">
        <w:rPr>
          <w:rFonts w:ascii="Times New Roman" w:eastAsiaTheme="minorEastAsia" w:hAnsi="Times New Roman" w:cs="Times New Roman"/>
          <w:sz w:val="24"/>
          <w:szCs w:val="24"/>
          <w:lang w:val="id-ID"/>
        </w:rPr>
        <w:t>varian</w:t>
      </w:r>
      <w:r>
        <w:rPr>
          <w:rFonts w:ascii="Times New Roman" w:eastAsiaTheme="minorEastAsia" w:hAnsi="Times New Roman" w:cs="Times New Roman"/>
          <w:sz w:val="24"/>
          <w:szCs w:val="24"/>
          <w:lang w:val="id-ID"/>
        </w:rPr>
        <w:t>nya</w:t>
      </w:r>
      <w:r w:rsidRPr="00FE1255">
        <w:rPr>
          <w:rFonts w:ascii="Times New Roman" w:eastAsiaTheme="minorEastAsia" w:hAnsi="Times New Roman" w:cs="Times New Roman"/>
          <w:sz w:val="24"/>
          <w:szCs w:val="24"/>
          <w:lang w:val="id-ID"/>
        </w:rPr>
        <w:t xml:space="preserve"> sama/ homogen.</w:t>
      </w:r>
    </w:p>
    <w:p w:rsidR="00AC7013" w:rsidRPr="006631BC" w:rsidRDefault="008004E4" w:rsidP="00AC7013">
      <w:pPr>
        <w:pStyle w:val="ListParagraph"/>
        <w:numPr>
          <w:ilvl w:val="0"/>
          <w:numId w:val="53"/>
        </w:numPr>
        <w:spacing w:after="0" w:line="480" w:lineRule="auto"/>
        <w:ind w:hanging="294"/>
        <w:jc w:val="both"/>
        <w:rPr>
          <w:rFonts w:ascii="Times New Roman" w:eastAsiaTheme="minorEastAsia" w:hAnsi="Times New Roman" w:cs="Times New Roman"/>
          <w:b/>
          <w:bCs/>
          <w:sz w:val="24"/>
          <w:szCs w:val="24"/>
        </w:rPr>
      </w:pPr>
      <w:r w:rsidRPr="006631BC">
        <w:rPr>
          <w:rFonts w:ascii="Times New Roman" w:eastAsiaTheme="minorEastAsia" w:hAnsi="Times New Roman" w:cs="Times New Roman"/>
          <w:b/>
          <w:bCs/>
          <w:sz w:val="24"/>
          <w:szCs w:val="24"/>
        </w:rPr>
        <w:t>Analisis Uji Hipotesis</w:t>
      </w:r>
    </w:p>
    <w:p w:rsidR="009F1ED0" w:rsidRDefault="00AC7013" w:rsidP="00B9358C">
      <w:pPr>
        <w:pStyle w:val="ListParagraph"/>
        <w:spacing w:after="0" w:line="480" w:lineRule="auto"/>
        <w:ind w:firstLine="556"/>
        <w:jc w:val="both"/>
        <w:rPr>
          <w:rFonts w:ascii="Times New Roman" w:eastAsiaTheme="minorEastAsia" w:hAnsi="Times New Roman" w:cs="Times New Roman"/>
          <w:sz w:val="24"/>
          <w:szCs w:val="24"/>
          <w:lang w:val="id-ID"/>
        </w:rPr>
      </w:pPr>
      <w:r w:rsidRPr="00AC7013">
        <w:rPr>
          <w:rFonts w:ascii="Times New Roman" w:hAnsi="Times New Roman" w:cs="Times New Roman"/>
          <w:sz w:val="24"/>
          <w:szCs w:val="24"/>
        </w:rPr>
        <w:t>Setelah diperoleh data yang diperlukan dalam penelitian maka dilakukan</w:t>
      </w:r>
      <w:r>
        <w:rPr>
          <w:rFonts w:ascii="Times New Roman" w:hAnsi="Times New Roman" w:cs="Times New Roman"/>
          <w:sz w:val="24"/>
          <w:szCs w:val="24"/>
          <w:lang w:val="id-ID"/>
        </w:rPr>
        <w:t xml:space="preserve"> </w:t>
      </w:r>
      <w:r w:rsidRPr="00AC7013">
        <w:rPr>
          <w:rFonts w:ascii="Times New Roman" w:hAnsi="Times New Roman" w:cs="Times New Roman"/>
          <w:sz w:val="24"/>
          <w:szCs w:val="24"/>
        </w:rPr>
        <w:t>uji hipotesis yang diajukan.</w:t>
      </w:r>
      <w:r w:rsidR="00B9358C">
        <w:rPr>
          <w:rFonts w:ascii="Times New Roman" w:hAnsi="Times New Roman" w:cs="Times New Roman"/>
          <w:sz w:val="24"/>
          <w:szCs w:val="24"/>
          <w:lang w:val="id-ID"/>
        </w:rPr>
        <w:t xml:space="preserve"> </w:t>
      </w:r>
      <w:r w:rsidR="009F1ED0" w:rsidRPr="00AC7013">
        <w:rPr>
          <w:rFonts w:ascii="Times New Roman" w:eastAsiaTheme="minorEastAsia" w:hAnsi="Times New Roman" w:cs="Times New Roman"/>
          <w:sz w:val="24"/>
          <w:szCs w:val="24"/>
          <w:lang w:val="id-ID"/>
        </w:rPr>
        <w:t>Data</w:t>
      </w:r>
      <w:r w:rsidRPr="00AC7013">
        <w:rPr>
          <w:rFonts w:ascii="Times New Roman" w:eastAsiaTheme="minorEastAsia" w:hAnsi="Times New Roman" w:cs="Times New Roman"/>
          <w:sz w:val="24"/>
          <w:szCs w:val="24"/>
          <w:lang w:val="id-ID"/>
        </w:rPr>
        <w:t xml:space="preserve"> yang digunakan dalam analisis ini adalah data hasil nilai post tes siswa</w:t>
      </w:r>
      <w:r w:rsidR="009F1ED0" w:rsidRPr="00AC7013">
        <w:rPr>
          <w:rFonts w:ascii="Times New Roman" w:eastAsiaTheme="minorEastAsia" w:hAnsi="Times New Roman" w:cs="Times New Roman"/>
          <w:sz w:val="24"/>
          <w:szCs w:val="24"/>
          <w:lang w:val="id-ID"/>
        </w:rPr>
        <w:t>.</w:t>
      </w:r>
      <w:r w:rsidRPr="00AC7013">
        <w:rPr>
          <w:rFonts w:ascii="Times New Roman" w:eastAsiaTheme="minorEastAsia" w:hAnsi="Times New Roman" w:cs="Times New Roman"/>
          <w:sz w:val="24"/>
          <w:szCs w:val="24"/>
          <w:lang w:val="id-ID"/>
        </w:rPr>
        <w:t xml:space="preserve"> </w:t>
      </w:r>
    </w:p>
    <w:p w:rsidR="00B9358C" w:rsidRDefault="00B9358C" w:rsidP="00B9358C">
      <w:pPr>
        <w:pStyle w:val="ListParagraph"/>
        <w:spacing w:after="0" w:line="480" w:lineRule="auto"/>
        <w:ind w:firstLine="556"/>
        <w:jc w:val="both"/>
        <w:rPr>
          <w:rFonts w:ascii="Times New Roman" w:eastAsiaTheme="minorEastAsia" w:hAnsi="Times New Roman" w:cs="Times New Roman"/>
          <w:sz w:val="24"/>
          <w:szCs w:val="24"/>
          <w:lang w:val="id-ID"/>
        </w:rPr>
      </w:pPr>
    </w:p>
    <w:p w:rsidR="00B9358C" w:rsidRPr="00AC7013" w:rsidRDefault="00B9358C" w:rsidP="006631BC">
      <w:pPr>
        <w:pStyle w:val="ListParagraph"/>
        <w:spacing w:after="0" w:line="480" w:lineRule="auto"/>
        <w:ind w:firstLine="556"/>
        <w:jc w:val="right"/>
        <w:rPr>
          <w:rFonts w:ascii="Times New Roman" w:eastAsiaTheme="minorEastAsia" w:hAnsi="Times New Roman" w:cs="Times New Roman"/>
          <w:sz w:val="24"/>
          <w:szCs w:val="24"/>
        </w:rPr>
      </w:pPr>
    </w:p>
    <w:p w:rsidR="009F1ED0" w:rsidRPr="00AC7013" w:rsidRDefault="009F1ED0" w:rsidP="00AC7013">
      <w:pPr>
        <w:pStyle w:val="ListParagraph"/>
        <w:numPr>
          <w:ilvl w:val="0"/>
          <w:numId w:val="54"/>
        </w:numPr>
        <w:spacing w:after="0" w:line="480" w:lineRule="auto"/>
        <w:ind w:left="993" w:hanging="284"/>
        <w:jc w:val="both"/>
        <w:rPr>
          <w:rFonts w:ascii="Times New Roman" w:eastAsiaTheme="minorEastAsia" w:hAnsi="Times New Roman" w:cs="Times New Roman"/>
          <w:sz w:val="24"/>
          <w:szCs w:val="24"/>
        </w:rPr>
      </w:pPr>
      <w:r w:rsidRPr="00AC7013">
        <w:rPr>
          <w:rFonts w:ascii="Times New Roman" w:eastAsiaTheme="minorEastAsia" w:hAnsi="Times New Roman" w:cs="Times New Roman"/>
          <w:sz w:val="24"/>
          <w:szCs w:val="24"/>
          <w:lang w:val="id-ID"/>
        </w:rPr>
        <w:lastRenderedPageBreak/>
        <w:t>Uji Homogenitas</w:t>
      </w:r>
    </w:p>
    <w:p w:rsidR="009F1ED0" w:rsidRDefault="009F1ED0" w:rsidP="009F1ED0">
      <w:pPr>
        <w:pStyle w:val="ListParagraph"/>
        <w:spacing w:after="0" w:line="480" w:lineRule="auto"/>
        <w:ind w:left="993"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Digunakan untuk mengetahui apakah kedua kelompok memiliki tingkat varians</w:t>
      </w:r>
      <w:r w:rsidR="00AC7013">
        <w:rPr>
          <w:rFonts w:ascii="Times New Roman" w:eastAsiaTheme="minorEastAsia" w:hAnsi="Times New Roman" w:cs="Times New Roman"/>
          <w:sz w:val="24"/>
          <w:szCs w:val="24"/>
          <w:lang w:val="id-ID"/>
        </w:rPr>
        <w:t>i</w:t>
      </w:r>
      <w:r>
        <w:rPr>
          <w:rFonts w:ascii="Times New Roman" w:eastAsiaTheme="minorEastAsia" w:hAnsi="Times New Roman" w:cs="Times New Roman"/>
          <w:sz w:val="24"/>
          <w:szCs w:val="24"/>
          <w:lang w:val="id-ID"/>
        </w:rPr>
        <w:t xml:space="preserve"> data yang sama atau tidak.</w:t>
      </w:r>
      <w:r w:rsidR="00B9358C">
        <w:rPr>
          <w:rFonts w:ascii="Times New Roman" w:eastAsiaTheme="minorEastAsia" w:hAnsi="Times New Roman" w:cs="Times New Roman"/>
          <w:sz w:val="24"/>
          <w:szCs w:val="24"/>
          <w:lang w:val="id-ID"/>
        </w:rPr>
        <w:t xml:space="preserve"> Uji homogenitas ini juga sebagai prasyarat uji hipotesis yang menggunakan analisis uji t (t-test).</w:t>
      </w:r>
      <w:r>
        <w:rPr>
          <w:rFonts w:ascii="Times New Roman" w:eastAsiaTheme="minorEastAsia" w:hAnsi="Times New Roman" w:cs="Times New Roman"/>
          <w:sz w:val="24"/>
          <w:szCs w:val="24"/>
          <w:lang w:val="id-ID"/>
        </w:rPr>
        <w:t xml:space="preserve"> Dalam penelitian ini uji homogeni</w:t>
      </w:r>
      <w:r w:rsidR="00AC02A7">
        <w:rPr>
          <w:rFonts w:ascii="Times New Roman" w:eastAsiaTheme="minorEastAsia" w:hAnsi="Times New Roman" w:cs="Times New Roman"/>
          <w:sz w:val="24"/>
          <w:szCs w:val="24"/>
          <w:lang w:val="id-ID"/>
        </w:rPr>
        <w:t>tas dilakukan dengan SPSS 16</w:t>
      </w:r>
      <w:r w:rsidR="00AC02A7">
        <w:rPr>
          <w:rFonts w:ascii="Times New Roman" w:eastAsiaTheme="minorEastAsia" w:hAnsi="Times New Roman" w:cs="Times New Roman"/>
          <w:sz w:val="24"/>
          <w:szCs w:val="24"/>
        </w:rPr>
        <w:t xml:space="preserve">.0 </w:t>
      </w:r>
      <w:r>
        <w:rPr>
          <w:rFonts w:ascii="Times New Roman" w:eastAsiaTheme="minorEastAsia" w:hAnsi="Times New Roman" w:cs="Times New Roman"/>
          <w:sz w:val="24"/>
          <w:szCs w:val="24"/>
          <w:lang w:val="id-ID"/>
        </w:rPr>
        <w:t>dengan aturan:</w:t>
      </w:r>
    </w:p>
    <w:p w:rsidR="009F1ED0" w:rsidRPr="00F0303D" w:rsidRDefault="009F1ED0" w:rsidP="00AC7013">
      <w:pPr>
        <w:pStyle w:val="ListParagraph"/>
        <w:numPr>
          <w:ilvl w:val="0"/>
          <w:numId w:val="56"/>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Nilai Sig. atau signifikasi atau nilai probabilitas </w:t>
      </w:r>
      <m:oMath>
        <m:r>
          <w:rPr>
            <w:rFonts w:ascii="Cambria Math" w:eastAsiaTheme="minorEastAsia" w:hAnsi="Cambria Math" w:cs="Times New Roman"/>
            <w:sz w:val="24"/>
            <w:szCs w:val="24"/>
            <w:lang w:val="id-ID"/>
          </w:rPr>
          <m:t>&lt;</m:t>
        </m:r>
      </m:oMath>
      <w:r>
        <w:rPr>
          <w:rFonts w:ascii="Times New Roman" w:eastAsiaTheme="minorEastAsia" w:hAnsi="Times New Roman" w:cs="Times New Roman"/>
          <w:sz w:val="24"/>
          <w:szCs w:val="24"/>
          <w:lang w:val="id-ID"/>
        </w:rPr>
        <w:t xml:space="preserve"> 0,05  maka data dari populasi mempunyai varian tidak sama/ </w:t>
      </w:r>
      <w:r w:rsidR="00AC7013">
        <w:rPr>
          <w:rFonts w:ascii="Times New Roman" w:eastAsiaTheme="minorEastAsia" w:hAnsi="Times New Roman" w:cs="Times New Roman"/>
          <w:sz w:val="24"/>
          <w:szCs w:val="24"/>
          <w:lang w:val="id-ID"/>
        </w:rPr>
        <w:t xml:space="preserve">tidak </w:t>
      </w:r>
      <w:r>
        <w:rPr>
          <w:rFonts w:ascii="Times New Roman" w:eastAsiaTheme="minorEastAsia" w:hAnsi="Times New Roman" w:cs="Times New Roman"/>
          <w:sz w:val="24"/>
          <w:szCs w:val="24"/>
          <w:lang w:val="id-ID"/>
        </w:rPr>
        <w:t>homogen.</w:t>
      </w:r>
    </w:p>
    <w:p w:rsidR="009F1ED0" w:rsidRDefault="009F1ED0" w:rsidP="00AC7013">
      <w:pPr>
        <w:pStyle w:val="ListParagraph"/>
        <w:numPr>
          <w:ilvl w:val="0"/>
          <w:numId w:val="56"/>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Nilai Sig. atau signifikasi atau nilai probabilitas </w:t>
      </w:r>
      <m:oMath>
        <m:r>
          <w:rPr>
            <w:rFonts w:ascii="Cambria Math" w:eastAsiaTheme="minorEastAsia" w:hAnsi="Cambria Math" w:cs="Times New Roman"/>
            <w:sz w:val="24"/>
            <w:szCs w:val="24"/>
            <w:lang w:val="id-ID"/>
          </w:rPr>
          <m:t>≥</m:t>
        </m:r>
      </m:oMath>
      <w:r>
        <w:rPr>
          <w:rFonts w:ascii="Times New Roman" w:eastAsiaTheme="minorEastAsia" w:hAnsi="Times New Roman" w:cs="Times New Roman"/>
          <w:sz w:val="24"/>
          <w:szCs w:val="24"/>
          <w:lang w:val="id-ID"/>
        </w:rPr>
        <w:t xml:space="preserve"> 0,05 maka data dari populasi mempunyai varian yang sama/ homogen</w:t>
      </w:r>
      <w:r w:rsidR="00CF1DA1">
        <w:rPr>
          <w:rFonts w:ascii="Times New Roman" w:eastAsiaTheme="minorEastAsia" w:hAnsi="Times New Roman" w:cs="Times New Roman"/>
          <w:sz w:val="24"/>
          <w:szCs w:val="24"/>
          <w:lang w:val="id-ID"/>
        </w:rPr>
        <w:t>.</w:t>
      </w:r>
    </w:p>
    <w:p w:rsidR="009F1ED0" w:rsidRPr="00453B92" w:rsidRDefault="009F1ED0" w:rsidP="009F1ED0">
      <w:pPr>
        <w:pStyle w:val="ListParagraph"/>
        <w:numPr>
          <w:ilvl w:val="0"/>
          <w:numId w:val="54"/>
        </w:numPr>
        <w:spacing w:after="0" w:line="480" w:lineRule="auto"/>
        <w:ind w:left="993"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Uji Normalitas</w:t>
      </w:r>
    </w:p>
    <w:p w:rsidR="009F1ED0" w:rsidRDefault="009F1ED0" w:rsidP="009F1ED0">
      <w:pPr>
        <w:pStyle w:val="ListParagraph"/>
        <w:spacing w:after="0" w:line="480" w:lineRule="auto"/>
        <w:ind w:left="993"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Digunakan untuk mengetahui normal atau tidaknya data yang akan dianalisi</w:t>
      </w:r>
      <w:r w:rsidR="00B9358C">
        <w:rPr>
          <w:rFonts w:ascii="Times New Roman" w:eastAsiaTheme="minorEastAsia" w:hAnsi="Times New Roman" w:cs="Times New Roman"/>
          <w:sz w:val="24"/>
          <w:szCs w:val="24"/>
          <w:lang w:val="id-ID"/>
        </w:rPr>
        <w:t xml:space="preserve"> dan </w:t>
      </w:r>
      <w:r>
        <w:rPr>
          <w:rFonts w:ascii="Times New Roman" w:eastAsiaTheme="minorEastAsia" w:hAnsi="Times New Roman" w:cs="Times New Roman"/>
          <w:sz w:val="24"/>
          <w:szCs w:val="24"/>
          <w:lang w:val="id-ID"/>
        </w:rPr>
        <w:t>s</w:t>
      </w:r>
      <w:r w:rsidR="00B9358C">
        <w:rPr>
          <w:rFonts w:ascii="Times New Roman" w:eastAsiaTheme="minorEastAsia" w:hAnsi="Times New Roman" w:cs="Times New Roman"/>
          <w:sz w:val="24"/>
          <w:szCs w:val="24"/>
          <w:lang w:val="id-ID"/>
        </w:rPr>
        <w:t>ebagai uji prasyarat dalam analisis uji t</w:t>
      </w:r>
      <w:r>
        <w:rPr>
          <w:rFonts w:ascii="Times New Roman" w:eastAsiaTheme="minorEastAsia" w:hAnsi="Times New Roman" w:cs="Times New Roman"/>
          <w:sz w:val="24"/>
          <w:szCs w:val="24"/>
          <w:lang w:val="id-ID"/>
        </w:rPr>
        <w:t>. Dalam penelitian ini uji normalitas data dila</w:t>
      </w:r>
      <w:r w:rsidR="00AC02A7">
        <w:rPr>
          <w:rFonts w:ascii="Times New Roman" w:eastAsiaTheme="minorEastAsia" w:hAnsi="Times New Roman" w:cs="Times New Roman"/>
          <w:sz w:val="24"/>
          <w:szCs w:val="24"/>
          <w:lang w:val="id-ID"/>
        </w:rPr>
        <w:t>kukan dengan bantuan SPSS 16</w:t>
      </w:r>
      <w:r w:rsidR="00AC02A7">
        <w:rPr>
          <w:rFonts w:ascii="Times New Roman" w:eastAsiaTheme="minorEastAsia" w:hAnsi="Times New Roman" w:cs="Times New Roman"/>
          <w:sz w:val="24"/>
          <w:szCs w:val="24"/>
        </w:rPr>
        <w:t xml:space="preserve">.0 </w:t>
      </w:r>
      <w:r>
        <w:rPr>
          <w:rFonts w:ascii="Times New Roman" w:eastAsiaTheme="minorEastAsia" w:hAnsi="Times New Roman" w:cs="Times New Roman"/>
          <w:sz w:val="24"/>
          <w:szCs w:val="24"/>
          <w:lang w:val="id-ID"/>
        </w:rPr>
        <w:t>yang outputnya dapat dilihat pada kolom Kolmogorof-Smirnov, dengan kriteria pengujian:</w:t>
      </w:r>
    </w:p>
    <w:p w:rsidR="009F1ED0" w:rsidRPr="00F0303D" w:rsidRDefault="009F1ED0" w:rsidP="009F1ED0">
      <w:pPr>
        <w:pStyle w:val="ListParagraph"/>
        <w:numPr>
          <w:ilvl w:val="0"/>
          <w:numId w:val="55"/>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Nilai Sig. atau signifikasi atau nilai probabilitas </w:t>
      </w:r>
      <m:oMath>
        <m:r>
          <w:rPr>
            <w:rFonts w:ascii="Cambria Math" w:eastAsiaTheme="minorEastAsia" w:hAnsi="Cambria Math" w:cs="Times New Roman"/>
            <w:sz w:val="24"/>
            <w:szCs w:val="24"/>
            <w:lang w:val="id-ID"/>
          </w:rPr>
          <m:t>&lt;</m:t>
        </m:r>
      </m:oMath>
      <w:r>
        <w:rPr>
          <w:rFonts w:ascii="Times New Roman" w:eastAsiaTheme="minorEastAsia" w:hAnsi="Times New Roman" w:cs="Times New Roman"/>
          <w:sz w:val="24"/>
          <w:szCs w:val="24"/>
          <w:lang w:val="id-ID"/>
        </w:rPr>
        <w:t xml:space="preserve"> 0,05 distribusi data adalah tidak normal.</w:t>
      </w:r>
    </w:p>
    <w:p w:rsidR="00CF1DA1" w:rsidRPr="00584775" w:rsidRDefault="009F1ED0" w:rsidP="00584775">
      <w:pPr>
        <w:pStyle w:val="ListParagraph"/>
        <w:numPr>
          <w:ilvl w:val="0"/>
          <w:numId w:val="55"/>
        </w:numPr>
        <w:spacing w:after="0" w:line="480" w:lineRule="auto"/>
        <w:ind w:left="1276"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Nilai Sig. atau signifikasi atau nilai probabilitas </w:t>
      </w:r>
      <m:oMath>
        <m:r>
          <w:rPr>
            <w:rFonts w:ascii="Cambria Math" w:eastAsiaTheme="minorEastAsia" w:hAnsi="Cambria Math" w:cs="Times New Roman"/>
            <w:sz w:val="24"/>
            <w:szCs w:val="24"/>
            <w:lang w:val="id-ID"/>
          </w:rPr>
          <m:t>≥</m:t>
        </m:r>
      </m:oMath>
      <w:r>
        <w:rPr>
          <w:rFonts w:ascii="Times New Roman" w:eastAsiaTheme="minorEastAsia" w:hAnsi="Times New Roman" w:cs="Times New Roman"/>
          <w:sz w:val="24"/>
          <w:szCs w:val="24"/>
          <w:lang w:val="id-ID"/>
        </w:rPr>
        <w:t xml:space="preserve"> 0,05 distribusi data adalah normal.</w:t>
      </w:r>
    </w:p>
    <w:p w:rsidR="009F1ED0" w:rsidRPr="00845BDF" w:rsidRDefault="00B9358C" w:rsidP="00B9358C">
      <w:pPr>
        <w:pStyle w:val="ListParagraph"/>
        <w:numPr>
          <w:ilvl w:val="0"/>
          <w:numId w:val="54"/>
        </w:numPr>
        <w:spacing w:after="0" w:line="480" w:lineRule="auto"/>
        <w:ind w:left="993"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Uji-T ( T-Tes )</w:t>
      </w:r>
    </w:p>
    <w:p w:rsidR="009F1ED0" w:rsidRPr="005E77FB" w:rsidRDefault="009F1ED0" w:rsidP="00B9358C">
      <w:pPr>
        <w:pStyle w:val="ListParagraph"/>
        <w:spacing w:after="0" w:line="480" w:lineRule="auto"/>
        <w:ind w:firstLine="55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Setelah melalui tahap </w:t>
      </w:r>
      <w:r w:rsidR="00B9358C">
        <w:rPr>
          <w:rFonts w:ascii="Times New Roman" w:eastAsiaTheme="minorEastAsia" w:hAnsi="Times New Roman" w:cs="Times New Roman"/>
          <w:sz w:val="24"/>
          <w:szCs w:val="24"/>
          <w:lang w:val="id-ID"/>
        </w:rPr>
        <w:t>uji pra hipotesis dan uji prasyarat</w:t>
      </w:r>
      <w:r>
        <w:rPr>
          <w:rFonts w:ascii="Times New Roman" w:eastAsiaTheme="minorEastAsia" w:hAnsi="Times New Roman" w:cs="Times New Roman"/>
          <w:sz w:val="24"/>
          <w:szCs w:val="24"/>
          <w:lang w:val="id-ID"/>
        </w:rPr>
        <w:t xml:space="preserve">, maka dilanjutkan </w:t>
      </w:r>
      <w:r w:rsidR="00B9358C">
        <w:rPr>
          <w:rFonts w:ascii="Times New Roman" w:eastAsiaTheme="minorEastAsia" w:hAnsi="Times New Roman" w:cs="Times New Roman"/>
          <w:sz w:val="24"/>
          <w:szCs w:val="24"/>
          <w:lang w:val="id-ID"/>
        </w:rPr>
        <w:t xml:space="preserve">ke </w:t>
      </w:r>
      <w:r>
        <w:rPr>
          <w:rFonts w:ascii="Times New Roman" w:eastAsiaTheme="minorEastAsia" w:hAnsi="Times New Roman" w:cs="Times New Roman"/>
          <w:sz w:val="24"/>
          <w:szCs w:val="24"/>
          <w:lang w:val="id-ID"/>
        </w:rPr>
        <w:t xml:space="preserve">tahap akhir, yaitu </w:t>
      </w:r>
      <w:r w:rsidR="00B9358C">
        <w:rPr>
          <w:rFonts w:ascii="Times New Roman" w:eastAsiaTheme="minorEastAsia" w:hAnsi="Times New Roman" w:cs="Times New Roman"/>
          <w:sz w:val="24"/>
          <w:szCs w:val="24"/>
          <w:lang w:val="id-ID"/>
        </w:rPr>
        <w:t xml:space="preserve">uji-t yang digunakan </w:t>
      </w:r>
      <w:r>
        <w:rPr>
          <w:rFonts w:ascii="Times New Roman" w:eastAsiaTheme="minorEastAsia" w:hAnsi="Times New Roman" w:cs="Times New Roman"/>
          <w:sz w:val="24"/>
          <w:szCs w:val="24"/>
          <w:lang w:val="id-ID"/>
        </w:rPr>
        <w:t xml:space="preserve">untuk mengetahui </w:t>
      </w:r>
      <w:r>
        <w:rPr>
          <w:rFonts w:ascii="Times New Roman" w:eastAsiaTheme="minorEastAsia" w:hAnsi="Times New Roman" w:cs="Times New Roman"/>
          <w:sz w:val="24"/>
          <w:szCs w:val="24"/>
          <w:lang w:val="id-ID"/>
        </w:rPr>
        <w:lastRenderedPageBreak/>
        <w:t xml:space="preserve">apakah ada perbedaan antara hasil belajar matematika siswa melalui model pembelajaran kooperatif tipe </w:t>
      </w:r>
      <w:r w:rsidRPr="00845BDF">
        <w:rPr>
          <w:rFonts w:ascii="Times New Roman" w:eastAsiaTheme="minorEastAsia" w:hAnsi="Times New Roman" w:cs="Times New Roman"/>
          <w:i/>
          <w:sz w:val="24"/>
          <w:szCs w:val="24"/>
          <w:lang w:val="id-ID"/>
        </w:rPr>
        <w:t>Group Investigation</w:t>
      </w:r>
      <w:r>
        <w:rPr>
          <w:rFonts w:ascii="Times New Roman" w:eastAsiaTheme="minorEastAsia" w:hAnsi="Times New Roman" w:cs="Times New Roman"/>
          <w:sz w:val="24"/>
          <w:szCs w:val="24"/>
          <w:lang w:val="id-ID"/>
        </w:rPr>
        <w:t xml:space="preserve"> (GI) dengan model pembelajaran kooperatif tipe </w:t>
      </w:r>
      <w:r w:rsidRPr="00845BDF">
        <w:rPr>
          <w:rFonts w:ascii="Times New Roman" w:eastAsiaTheme="minorEastAsia" w:hAnsi="Times New Roman" w:cs="Times New Roman"/>
          <w:i/>
          <w:sz w:val="24"/>
          <w:szCs w:val="24"/>
          <w:lang w:val="id-ID"/>
        </w:rPr>
        <w:t>Student Teams Achievement Division</w:t>
      </w:r>
      <w:r>
        <w:rPr>
          <w:rFonts w:ascii="Times New Roman" w:eastAsiaTheme="minorEastAsia" w:hAnsi="Times New Roman" w:cs="Times New Roman"/>
          <w:sz w:val="24"/>
          <w:szCs w:val="24"/>
          <w:lang w:val="id-ID"/>
        </w:rPr>
        <w:t xml:space="preserve"> (STAD) pada siswa kelas X MAN Prambon Nganjuk.</w:t>
      </w:r>
    </w:p>
    <w:p w:rsidR="009F1ED0" w:rsidRDefault="009F1ED0" w:rsidP="009F1ED0">
      <w:pPr>
        <w:pStyle w:val="ListParagraph"/>
        <w:spacing w:after="0" w:line="480" w:lineRule="auto"/>
        <w:ind w:firstLine="55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Data diambil dari hasil post tes soal berbentuk obyektif.</w:t>
      </w:r>
    </w:p>
    <w:p w:rsidR="009F1ED0" w:rsidRPr="00845BDF" w:rsidRDefault="009F1ED0" w:rsidP="009F1ED0">
      <w:pPr>
        <w:pStyle w:val="ListParagraph"/>
        <w:numPr>
          <w:ilvl w:val="0"/>
          <w:numId w:val="57"/>
        </w:numPr>
        <w:spacing w:after="0" w:line="480" w:lineRule="auto"/>
        <w:ind w:left="993"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Kelas X-1 diajar menggunakan model pembelajaran kooperatif tipe </w:t>
      </w:r>
      <w:r w:rsidRPr="00845BDF">
        <w:rPr>
          <w:rFonts w:ascii="Times New Roman" w:eastAsiaTheme="minorEastAsia" w:hAnsi="Times New Roman" w:cs="Times New Roman"/>
          <w:i/>
          <w:sz w:val="24"/>
          <w:szCs w:val="24"/>
          <w:lang w:val="id-ID"/>
        </w:rPr>
        <w:t>Group Investigation</w:t>
      </w:r>
      <w:r>
        <w:rPr>
          <w:rFonts w:ascii="Times New Roman" w:eastAsiaTheme="minorEastAsia" w:hAnsi="Times New Roman" w:cs="Times New Roman"/>
          <w:sz w:val="24"/>
          <w:szCs w:val="24"/>
          <w:lang w:val="id-ID"/>
        </w:rPr>
        <w:t xml:space="preserve"> (GI)</w:t>
      </w:r>
    </w:p>
    <w:p w:rsidR="009F1ED0" w:rsidRPr="00845BDF" w:rsidRDefault="009F1ED0" w:rsidP="009F1ED0">
      <w:pPr>
        <w:pStyle w:val="ListParagraph"/>
        <w:numPr>
          <w:ilvl w:val="0"/>
          <w:numId w:val="57"/>
        </w:numPr>
        <w:spacing w:after="0" w:line="480" w:lineRule="auto"/>
        <w:ind w:left="993"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Kelas X-5 diajar menggunkan model pembelajaran kooperatif tipe </w:t>
      </w:r>
      <w:r w:rsidRPr="00845BDF">
        <w:rPr>
          <w:rFonts w:ascii="Times New Roman" w:eastAsiaTheme="minorEastAsia" w:hAnsi="Times New Roman" w:cs="Times New Roman"/>
          <w:i/>
          <w:sz w:val="24"/>
          <w:szCs w:val="24"/>
          <w:lang w:val="id-ID"/>
        </w:rPr>
        <w:t>Student Teams Achievement Division</w:t>
      </w:r>
      <w:r>
        <w:rPr>
          <w:rFonts w:ascii="Times New Roman" w:eastAsiaTheme="minorEastAsia" w:hAnsi="Times New Roman" w:cs="Times New Roman"/>
          <w:sz w:val="24"/>
          <w:szCs w:val="24"/>
          <w:lang w:val="id-ID"/>
        </w:rPr>
        <w:t xml:space="preserve"> (STAD)</w:t>
      </w:r>
    </w:p>
    <w:p w:rsidR="009F1ED0" w:rsidRDefault="009F1ED0"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Karena sampel yang diambil bukan merupakan dua sampel yang tidak berhubungan, maka ujinya menggunakan </w:t>
      </w:r>
      <w:r w:rsidRPr="00845BDF">
        <w:rPr>
          <w:rFonts w:ascii="Times New Roman" w:eastAsiaTheme="minorEastAsia" w:hAnsi="Times New Roman" w:cs="Times New Roman"/>
          <w:i/>
          <w:sz w:val="24"/>
          <w:szCs w:val="24"/>
          <w:lang w:val="id-ID"/>
        </w:rPr>
        <w:t>independent t-test</w:t>
      </w:r>
      <w:r>
        <w:rPr>
          <w:rFonts w:ascii="Times New Roman" w:eastAsiaTheme="minorEastAsia" w:hAnsi="Times New Roman" w:cs="Times New Roman"/>
          <w:sz w:val="24"/>
          <w:szCs w:val="24"/>
          <w:lang w:val="id-ID"/>
        </w:rPr>
        <w:t>. Rumus yang digunakan adalah:</w:t>
      </w:r>
    </w:p>
    <w:p w:rsidR="009F1ED0" w:rsidRDefault="009F1ED0" w:rsidP="009F1ED0">
      <w:pPr>
        <w:pStyle w:val="ListParagraph"/>
        <w:spacing w:after="0" w:line="480" w:lineRule="auto"/>
        <w:ind w:left="709" w:firstLine="567"/>
        <w:jc w:val="both"/>
        <w:rPr>
          <w:rFonts w:ascii="Times New Roman" w:eastAsiaTheme="minorEastAsia" w:hAnsi="Times New Roman" w:cs="Times New Roman"/>
          <w:sz w:val="32"/>
          <w:szCs w:val="32"/>
          <w:lang w:val="id-ID"/>
        </w:rPr>
      </w:pPr>
      <w:r w:rsidRPr="00845BDF">
        <w:rPr>
          <w:rFonts w:ascii="Times New Roman" w:eastAsiaTheme="minorEastAsia" w:hAnsi="Times New Roman" w:cs="Times New Roman"/>
          <w:i/>
          <w:sz w:val="24"/>
          <w:szCs w:val="24"/>
          <w:lang w:val="id-ID"/>
        </w:rPr>
        <w:t xml:space="preserve">t- test </w:t>
      </w:r>
      <w:r>
        <w:rPr>
          <w:rFonts w:ascii="Times New Roman" w:eastAsiaTheme="minorEastAsia" w:hAnsi="Times New Roman" w:cs="Times New Roman"/>
          <w:sz w:val="24"/>
          <w:szCs w:val="24"/>
          <w:lang w:val="id-ID"/>
        </w:rPr>
        <w:t xml:space="preserve">= </w:t>
      </w:r>
      <m:oMath>
        <m:f>
          <m:fPr>
            <m:ctrlPr>
              <w:rPr>
                <w:rFonts w:ascii="Cambria Math" w:eastAsiaTheme="minorEastAsia" w:hAnsi="Cambria Math" w:cs="Times New Roman"/>
                <w:i/>
                <w:sz w:val="32"/>
                <w:szCs w:val="32"/>
                <w:lang w:val="id-ID"/>
              </w:rPr>
            </m:ctrlPr>
          </m:fPr>
          <m:num>
            <m:sSub>
              <m:sSubPr>
                <m:ctrlPr>
                  <w:rPr>
                    <w:rFonts w:ascii="Cambria Math" w:eastAsiaTheme="minorEastAsia" w:hAnsi="Cambria Math" w:cs="Times New Roman"/>
                    <w:i/>
                    <w:sz w:val="32"/>
                    <w:szCs w:val="32"/>
                    <w:lang w:val="id-ID"/>
                  </w:rPr>
                </m:ctrlPr>
              </m:sSubPr>
              <m:e>
                <m:acc>
                  <m:accPr>
                    <m:chr m:val="̅"/>
                    <m:ctrlPr>
                      <w:rPr>
                        <w:rFonts w:ascii="Cambria Math" w:eastAsiaTheme="minorEastAsia" w:hAnsi="Cambria Math" w:cs="Times New Roman"/>
                        <w:i/>
                        <w:sz w:val="32"/>
                        <w:szCs w:val="32"/>
                        <w:lang w:val="id-ID"/>
                      </w:rPr>
                    </m:ctrlPr>
                  </m:accPr>
                  <m:e>
                    <m:r>
                      <w:rPr>
                        <w:rFonts w:ascii="Cambria Math" w:eastAsiaTheme="minorEastAsia" w:hAnsi="Cambria Math" w:cs="Times New Roman"/>
                        <w:sz w:val="32"/>
                        <w:szCs w:val="32"/>
                        <w:lang w:val="id-ID"/>
                      </w:rPr>
                      <m:t>X</m:t>
                    </m:r>
                  </m:e>
                </m:acc>
              </m:e>
              <m:sub>
                <m:r>
                  <w:rPr>
                    <w:rFonts w:ascii="Cambria Math" w:eastAsiaTheme="minorEastAsia" w:hAnsi="Cambria Math" w:cs="Times New Roman"/>
                    <w:sz w:val="32"/>
                    <w:szCs w:val="32"/>
                    <w:lang w:val="id-ID"/>
                  </w:rPr>
                  <m:t>1</m:t>
                </m:r>
              </m:sub>
            </m:sSub>
            <m:r>
              <w:rPr>
                <w:rFonts w:ascii="Cambria Math" w:eastAsiaTheme="minorEastAsia" w:hAnsi="Cambria Math" w:cs="Times New Roman"/>
                <w:sz w:val="32"/>
                <w:szCs w:val="32"/>
                <w:lang w:val="id-ID"/>
              </w:rPr>
              <m:t xml:space="preserve">- </m:t>
            </m:r>
            <m:sSub>
              <m:sSubPr>
                <m:ctrlPr>
                  <w:rPr>
                    <w:rFonts w:ascii="Cambria Math" w:eastAsiaTheme="minorEastAsia" w:hAnsi="Cambria Math" w:cs="Times New Roman"/>
                    <w:i/>
                    <w:sz w:val="32"/>
                    <w:szCs w:val="32"/>
                    <w:lang w:val="id-ID"/>
                  </w:rPr>
                </m:ctrlPr>
              </m:sSubPr>
              <m:e>
                <m:acc>
                  <m:accPr>
                    <m:chr m:val="̅"/>
                    <m:ctrlPr>
                      <w:rPr>
                        <w:rFonts w:ascii="Cambria Math" w:eastAsiaTheme="minorEastAsia" w:hAnsi="Cambria Math" w:cs="Times New Roman"/>
                        <w:i/>
                        <w:sz w:val="32"/>
                        <w:szCs w:val="32"/>
                        <w:lang w:val="id-ID"/>
                      </w:rPr>
                    </m:ctrlPr>
                  </m:accPr>
                  <m:e>
                    <m:r>
                      <w:rPr>
                        <w:rFonts w:ascii="Cambria Math" w:eastAsiaTheme="minorEastAsia" w:hAnsi="Cambria Math" w:cs="Times New Roman"/>
                        <w:sz w:val="32"/>
                        <w:szCs w:val="32"/>
                        <w:lang w:val="id-ID"/>
                      </w:rPr>
                      <m:t>X</m:t>
                    </m:r>
                  </m:e>
                </m:acc>
              </m:e>
              <m:sub>
                <m:r>
                  <w:rPr>
                    <w:rFonts w:ascii="Cambria Math" w:eastAsiaTheme="minorEastAsia" w:hAnsi="Cambria Math" w:cs="Times New Roman"/>
                    <w:sz w:val="32"/>
                    <w:szCs w:val="32"/>
                    <w:lang w:val="id-ID"/>
                  </w:rPr>
                  <m:t>2</m:t>
                </m:r>
              </m:sub>
            </m:sSub>
          </m:num>
          <m:den>
            <m:rad>
              <m:radPr>
                <m:degHide m:val="on"/>
                <m:ctrlPr>
                  <w:rPr>
                    <w:rFonts w:ascii="Cambria Math" w:eastAsiaTheme="minorEastAsia" w:hAnsi="Cambria Math" w:cs="Times New Roman"/>
                    <w:i/>
                    <w:sz w:val="32"/>
                    <w:szCs w:val="32"/>
                    <w:lang w:val="id-ID"/>
                  </w:rPr>
                </m:ctrlPr>
              </m:radPr>
              <m:deg/>
              <m:e>
                <m:d>
                  <m:dPr>
                    <m:begChr m:val="["/>
                    <m:endChr m:val="]"/>
                    <m:ctrlPr>
                      <w:rPr>
                        <w:rFonts w:ascii="Cambria Math" w:eastAsiaTheme="minorEastAsia" w:hAnsi="Cambria Math" w:cs="Times New Roman"/>
                        <w:i/>
                        <w:sz w:val="32"/>
                        <w:szCs w:val="32"/>
                        <w:lang w:val="id-ID"/>
                      </w:rPr>
                    </m:ctrlPr>
                  </m:dPr>
                  <m:e>
                    <m:f>
                      <m:fPr>
                        <m:ctrlPr>
                          <w:rPr>
                            <w:rFonts w:ascii="Cambria Math" w:eastAsiaTheme="minorEastAsia" w:hAnsi="Cambria Math" w:cs="Times New Roman"/>
                            <w:i/>
                            <w:sz w:val="32"/>
                            <w:szCs w:val="32"/>
                            <w:lang w:val="id-ID"/>
                          </w:rPr>
                        </m:ctrlPr>
                      </m:fPr>
                      <m:num>
                        <m:r>
                          <w:rPr>
                            <w:rFonts w:ascii="Cambria Math" w:eastAsiaTheme="minorEastAsia" w:hAnsi="Cambria Math" w:cs="Times New Roman"/>
                            <w:sz w:val="32"/>
                            <w:szCs w:val="32"/>
                            <w:lang w:val="id-ID"/>
                          </w:rPr>
                          <m:t>S</m:t>
                        </m:r>
                        <m:sSubSup>
                          <m:sSubSupPr>
                            <m:ctrlPr>
                              <w:rPr>
                                <w:rFonts w:ascii="Cambria Math" w:eastAsiaTheme="minorEastAsia" w:hAnsi="Cambria Math" w:cs="Times New Roman"/>
                                <w:i/>
                                <w:sz w:val="32"/>
                                <w:szCs w:val="32"/>
                                <w:lang w:val="id-ID"/>
                              </w:rPr>
                            </m:ctrlPr>
                          </m:sSubSupPr>
                          <m:e>
                            <m:r>
                              <w:rPr>
                                <w:rFonts w:ascii="Cambria Math" w:eastAsiaTheme="minorEastAsia" w:hAnsi="Cambria Math" w:cs="Times New Roman"/>
                                <w:sz w:val="32"/>
                                <w:szCs w:val="32"/>
                                <w:lang w:val="id-ID"/>
                              </w:rPr>
                              <m:t>D</m:t>
                            </m:r>
                          </m:e>
                          <m:sub>
                            <m:r>
                              <w:rPr>
                                <w:rFonts w:ascii="Cambria Math" w:eastAsiaTheme="minorEastAsia" w:hAnsi="Cambria Math" w:cs="Times New Roman"/>
                                <w:sz w:val="32"/>
                                <w:szCs w:val="32"/>
                                <w:lang w:val="id-ID"/>
                              </w:rPr>
                              <m:t>1</m:t>
                            </m:r>
                          </m:sub>
                          <m:sup>
                            <m:r>
                              <w:rPr>
                                <w:rFonts w:ascii="Cambria Math" w:eastAsiaTheme="minorEastAsia" w:hAnsi="Cambria Math" w:cs="Times New Roman"/>
                                <w:sz w:val="32"/>
                                <w:szCs w:val="32"/>
                                <w:lang w:val="id-ID"/>
                              </w:rPr>
                              <m:t>2</m:t>
                            </m:r>
                          </m:sup>
                        </m:sSubSup>
                      </m:num>
                      <m:den>
                        <m:sSub>
                          <m:sSubPr>
                            <m:ctrlPr>
                              <w:rPr>
                                <w:rFonts w:ascii="Cambria Math" w:eastAsiaTheme="minorEastAsia" w:hAnsi="Cambria Math" w:cs="Times New Roman"/>
                                <w:i/>
                                <w:sz w:val="32"/>
                                <w:szCs w:val="32"/>
                                <w:lang w:val="id-ID"/>
                              </w:rPr>
                            </m:ctrlPr>
                          </m:sSubPr>
                          <m:e>
                            <m:r>
                              <w:rPr>
                                <w:rFonts w:ascii="Cambria Math" w:eastAsiaTheme="minorEastAsia" w:hAnsi="Cambria Math" w:cs="Times New Roman"/>
                                <w:sz w:val="32"/>
                                <w:szCs w:val="32"/>
                                <w:lang w:val="id-ID"/>
                              </w:rPr>
                              <m:t>N</m:t>
                            </m:r>
                          </m:e>
                          <m:sub>
                            <m:r>
                              <w:rPr>
                                <w:rFonts w:ascii="Cambria Math" w:eastAsiaTheme="minorEastAsia" w:hAnsi="Cambria Math" w:cs="Times New Roman"/>
                                <w:sz w:val="32"/>
                                <w:szCs w:val="32"/>
                                <w:lang w:val="id-ID"/>
                              </w:rPr>
                              <m:t>1</m:t>
                            </m:r>
                          </m:sub>
                        </m:sSub>
                        <m:r>
                          <w:rPr>
                            <w:rFonts w:ascii="Cambria Math" w:eastAsiaTheme="minorEastAsia" w:hAnsi="Cambria Math" w:cs="Times New Roman"/>
                            <w:sz w:val="32"/>
                            <w:szCs w:val="32"/>
                            <w:lang w:val="id-ID"/>
                          </w:rPr>
                          <m:t>- 1</m:t>
                        </m:r>
                      </m:den>
                    </m:f>
                  </m:e>
                </m:d>
                <m:r>
                  <w:rPr>
                    <w:rFonts w:ascii="Cambria Math" w:eastAsiaTheme="minorEastAsia" w:hAnsi="Cambria Math" w:cs="Times New Roman"/>
                    <w:sz w:val="32"/>
                    <w:szCs w:val="32"/>
                    <w:lang w:val="id-ID"/>
                  </w:rPr>
                  <m:t xml:space="preserve"> + </m:t>
                </m:r>
                <m:d>
                  <m:dPr>
                    <m:begChr m:val="["/>
                    <m:endChr m:val="]"/>
                    <m:ctrlPr>
                      <w:rPr>
                        <w:rFonts w:ascii="Cambria Math" w:eastAsiaTheme="minorEastAsia" w:hAnsi="Cambria Math" w:cs="Times New Roman"/>
                        <w:i/>
                        <w:sz w:val="32"/>
                        <w:szCs w:val="32"/>
                        <w:lang w:val="id-ID"/>
                      </w:rPr>
                    </m:ctrlPr>
                  </m:dPr>
                  <m:e>
                    <m:f>
                      <m:fPr>
                        <m:ctrlPr>
                          <w:rPr>
                            <w:rFonts w:ascii="Cambria Math" w:eastAsiaTheme="minorEastAsia" w:hAnsi="Cambria Math" w:cs="Times New Roman"/>
                            <w:i/>
                            <w:sz w:val="32"/>
                            <w:szCs w:val="32"/>
                            <w:lang w:val="id-ID"/>
                          </w:rPr>
                        </m:ctrlPr>
                      </m:fPr>
                      <m:num>
                        <m:r>
                          <w:rPr>
                            <w:rFonts w:ascii="Cambria Math" w:eastAsiaTheme="minorEastAsia" w:hAnsi="Cambria Math" w:cs="Times New Roman"/>
                            <w:sz w:val="32"/>
                            <w:szCs w:val="32"/>
                            <w:lang w:val="id-ID"/>
                          </w:rPr>
                          <m:t>S</m:t>
                        </m:r>
                        <m:sSubSup>
                          <m:sSubSupPr>
                            <m:ctrlPr>
                              <w:rPr>
                                <w:rFonts w:ascii="Cambria Math" w:eastAsiaTheme="minorEastAsia" w:hAnsi="Cambria Math" w:cs="Times New Roman"/>
                                <w:i/>
                                <w:sz w:val="32"/>
                                <w:szCs w:val="32"/>
                                <w:lang w:val="id-ID"/>
                              </w:rPr>
                            </m:ctrlPr>
                          </m:sSubSupPr>
                          <m:e>
                            <m:r>
                              <w:rPr>
                                <w:rFonts w:ascii="Cambria Math" w:eastAsiaTheme="minorEastAsia" w:hAnsi="Cambria Math" w:cs="Times New Roman"/>
                                <w:sz w:val="32"/>
                                <w:szCs w:val="32"/>
                                <w:lang w:val="id-ID"/>
                              </w:rPr>
                              <m:t>D</m:t>
                            </m:r>
                          </m:e>
                          <m:sub>
                            <m:r>
                              <w:rPr>
                                <w:rFonts w:ascii="Cambria Math" w:eastAsiaTheme="minorEastAsia" w:hAnsi="Cambria Math" w:cs="Times New Roman"/>
                                <w:sz w:val="32"/>
                                <w:szCs w:val="32"/>
                                <w:lang w:val="id-ID"/>
                              </w:rPr>
                              <m:t>2</m:t>
                            </m:r>
                          </m:sub>
                          <m:sup>
                            <m:r>
                              <w:rPr>
                                <w:rFonts w:ascii="Cambria Math" w:eastAsiaTheme="minorEastAsia" w:hAnsi="Cambria Math" w:cs="Times New Roman"/>
                                <w:sz w:val="32"/>
                                <w:szCs w:val="32"/>
                                <w:lang w:val="id-ID"/>
                              </w:rPr>
                              <m:t>2</m:t>
                            </m:r>
                          </m:sup>
                        </m:sSubSup>
                      </m:num>
                      <m:den>
                        <m:sSub>
                          <m:sSubPr>
                            <m:ctrlPr>
                              <w:rPr>
                                <w:rFonts w:ascii="Cambria Math" w:eastAsiaTheme="minorEastAsia" w:hAnsi="Cambria Math" w:cs="Times New Roman"/>
                                <w:i/>
                                <w:sz w:val="32"/>
                                <w:szCs w:val="32"/>
                                <w:lang w:val="id-ID"/>
                              </w:rPr>
                            </m:ctrlPr>
                          </m:sSubPr>
                          <m:e>
                            <m:r>
                              <w:rPr>
                                <w:rFonts w:ascii="Cambria Math" w:eastAsiaTheme="minorEastAsia" w:hAnsi="Cambria Math" w:cs="Times New Roman"/>
                                <w:sz w:val="32"/>
                                <w:szCs w:val="32"/>
                                <w:lang w:val="id-ID"/>
                              </w:rPr>
                              <m:t>N</m:t>
                            </m:r>
                          </m:e>
                          <m:sub>
                            <m:r>
                              <w:rPr>
                                <w:rFonts w:ascii="Cambria Math" w:eastAsiaTheme="minorEastAsia" w:hAnsi="Cambria Math" w:cs="Times New Roman"/>
                                <w:sz w:val="32"/>
                                <w:szCs w:val="32"/>
                                <w:lang w:val="id-ID"/>
                              </w:rPr>
                              <m:t>2</m:t>
                            </m:r>
                          </m:sub>
                        </m:sSub>
                        <m:r>
                          <w:rPr>
                            <w:rFonts w:ascii="Cambria Math" w:eastAsiaTheme="minorEastAsia" w:hAnsi="Cambria Math" w:cs="Times New Roman"/>
                            <w:sz w:val="32"/>
                            <w:szCs w:val="32"/>
                            <w:lang w:val="id-ID"/>
                          </w:rPr>
                          <m:t>- 1</m:t>
                        </m:r>
                      </m:den>
                    </m:f>
                  </m:e>
                </m:d>
              </m:e>
            </m:rad>
          </m:den>
        </m:f>
      </m:oMath>
      <w:r>
        <w:rPr>
          <w:rFonts w:ascii="Times New Roman" w:eastAsiaTheme="minorEastAsia" w:hAnsi="Times New Roman" w:cs="Times New Roman"/>
          <w:sz w:val="32"/>
          <w:szCs w:val="32"/>
          <w:lang w:val="id-ID"/>
        </w:rPr>
        <w:t xml:space="preserve">     </w:t>
      </w:r>
      <w:r w:rsidRPr="00831B65">
        <w:rPr>
          <w:rFonts w:ascii="Times New Roman" w:eastAsiaTheme="minorEastAsia" w:hAnsi="Times New Roman" w:cs="Times New Roman"/>
          <w:sz w:val="32"/>
          <w:szCs w:val="32"/>
          <w:lang w:val="id-ID"/>
        </w:rPr>
        <w:t xml:space="preserve">      </w:t>
      </w:r>
      <w:r w:rsidRPr="00831B65">
        <w:rPr>
          <w:rStyle w:val="FootnoteReference"/>
          <w:rFonts w:ascii="Times New Roman" w:eastAsiaTheme="minorEastAsia" w:hAnsi="Times New Roman" w:cs="Times New Roman"/>
          <w:sz w:val="24"/>
          <w:szCs w:val="24"/>
          <w:lang w:val="id-ID"/>
        </w:rPr>
        <w:footnoteReference w:id="55"/>
      </w:r>
    </w:p>
    <w:p w:rsidR="009F1ED0" w:rsidRDefault="009F1ED0"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w:t>
      </w:r>
    </w:p>
    <w:p w:rsidR="009F1ED0" w:rsidRDefault="00A605DE"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lang w:val="id-ID"/>
              </w:rPr>
            </m:ctrlPr>
          </m:sSubPr>
          <m:e>
            <m:acc>
              <m:accPr>
                <m:chr m:val="̅"/>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X</m:t>
                </m:r>
              </m:e>
            </m:acc>
          </m:e>
          <m:sub>
            <m:r>
              <w:rPr>
                <w:rFonts w:ascii="Cambria Math" w:eastAsiaTheme="minorEastAsia" w:hAnsi="Cambria Math" w:cs="Times New Roman"/>
                <w:sz w:val="24"/>
                <w:szCs w:val="24"/>
                <w:lang w:val="id-ID"/>
              </w:rPr>
              <m:t>1</m:t>
            </m:r>
          </m:sub>
        </m:sSub>
      </m:oMath>
      <w:r w:rsidR="009F1ED0" w:rsidRPr="00831B65">
        <w:rPr>
          <w:rFonts w:ascii="Times New Roman" w:eastAsiaTheme="minorEastAsia" w:hAnsi="Times New Roman" w:cs="Times New Roman"/>
          <w:sz w:val="24"/>
          <w:szCs w:val="24"/>
          <w:lang w:val="id-ID"/>
        </w:rPr>
        <w:t xml:space="preserve"> </w:t>
      </w:r>
      <w:r w:rsidR="009F1ED0">
        <w:rPr>
          <w:rFonts w:ascii="Times New Roman" w:eastAsiaTheme="minorEastAsia" w:hAnsi="Times New Roman" w:cs="Times New Roman"/>
          <w:sz w:val="24"/>
          <w:szCs w:val="24"/>
          <w:lang w:val="id-ID"/>
        </w:rPr>
        <w:tab/>
        <w:t>= Mean/ rata</w:t>
      </w:r>
      <w:r w:rsidR="009F1ED0">
        <w:rPr>
          <w:rFonts w:ascii="Times New Roman" w:eastAsiaTheme="minorEastAsia" w:hAnsi="Times New Roman" w:cs="Times New Roman"/>
          <w:sz w:val="24"/>
          <w:szCs w:val="24"/>
        </w:rPr>
        <w:t>-</w:t>
      </w:r>
      <w:r w:rsidR="009F1ED0">
        <w:rPr>
          <w:rFonts w:ascii="Times New Roman" w:eastAsiaTheme="minorEastAsia" w:hAnsi="Times New Roman" w:cs="Times New Roman"/>
          <w:sz w:val="24"/>
          <w:szCs w:val="24"/>
          <w:lang w:val="id-ID"/>
        </w:rPr>
        <w:t>rata pada distribusi sampel 1</w:t>
      </w:r>
    </w:p>
    <w:p w:rsidR="009F1ED0" w:rsidRDefault="00A605DE"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lang w:val="id-ID"/>
              </w:rPr>
            </m:ctrlPr>
          </m:sSubPr>
          <m:e>
            <m:acc>
              <m:accPr>
                <m:chr m:val="̅"/>
                <m:ctrlPr>
                  <w:rPr>
                    <w:rFonts w:ascii="Cambria Math" w:eastAsiaTheme="minorEastAsia" w:hAnsi="Cambria Math" w:cs="Times New Roman"/>
                    <w:i/>
                    <w:sz w:val="24"/>
                    <w:szCs w:val="24"/>
                    <w:lang w:val="id-ID"/>
                  </w:rPr>
                </m:ctrlPr>
              </m:accPr>
              <m:e>
                <m:r>
                  <w:rPr>
                    <w:rFonts w:ascii="Cambria Math" w:eastAsiaTheme="minorEastAsia" w:hAnsi="Cambria Math" w:cs="Times New Roman"/>
                    <w:sz w:val="24"/>
                    <w:szCs w:val="24"/>
                    <w:lang w:val="id-ID"/>
                  </w:rPr>
                  <m:t>X</m:t>
                </m:r>
              </m:e>
            </m:acc>
          </m:e>
          <m:sub>
            <m:r>
              <w:rPr>
                <w:rFonts w:ascii="Cambria Math" w:eastAsiaTheme="minorEastAsia" w:hAnsi="Cambria Math" w:cs="Times New Roman"/>
                <w:sz w:val="24"/>
                <w:szCs w:val="24"/>
                <w:lang w:val="id-ID"/>
              </w:rPr>
              <m:t>2</m:t>
            </m:r>
          </m:sub>
        </m:sSub>
      </m:oMath>
      <w:r w:rsidR="009F1ED0" w:rsidRPr="00831B65">
        <w:rPr>
          <w:rFonts w:ascii="Times New Roman" w:eastAsiaTheme="minorEastAsia" w:hAnsi="Times New Roman" w:cs="Times New Roman"/>
          <w:sz w:val="24"/>
          <w:szCs w:val="24"/>
          <w:lang w:val="id-ID"/>
        </w:rPr>
        <w:t xml:space="preserve"> </w:t>
      </w:r>
      <w:r w:rsidR="009F1ED0">
        <w:rPr>
          <w:rFonts w:ascii="Times New Roman" w:eastAsiaTheme="minorEastAsia" w:hAnsi="Times New Roman" w:cs="Times New Roman"/>
          <w:sz w:val="24"/>
          <w:szCs w:val="24"/>
          <w:lang w:val="id-ID"/>
        </w:rPr>
        <w:t xml:space="preserve"> </w:t>
      </w:r>
      <w:r w:rsidR="009F1ED0">
        <w:rPr>
          <w:rFonts w:ascii="Times New Roman" w:eastAsiaTheme="minorEastAsia" w:hAnsi="Times New Roman" w:cs="Times New Roman"/>
          <w:sz w:val="24"/>
          <w:szCs w:val="24"/>
          <w:lang w:val="id-ID"/>
        </w:rPr>
        <w:tab/>
        <w:t>= Mean/ rata</w:t>
      </w:r>
      <w:r w:rsidR="009F1ED0">
        <w:rPr>
          <w:rFonts w:ascii="Times New Roman" w:eastAsiaTheme="minorEastAsia" w:hAnsi="Times New Roman" w:cs="Times New Roman"/>
          <w:sz w:val="24"/>
          <w:szCs w:val="24"/>
        </w:rPr>
        <w:t>-</w:t>
      </w:r>
      <w:r w:rsidR="009F1ED0">
        <w:rPr>
          <w:rFonts w:ascii="Times New Roman" w:eastAsiaTheme="minorEastAsia" w:hAnsi="Times New Roman" w:cs="Times New Roman"/>
          <w:sz w:val="24"/>
          <w:szCs w:val="24"/>
          <w:lang w:val="id-ID"/>
        </w:rPr>
        <w:t>rata pada distribusi sampel 2</w:t>
      </w:r>
    </w:p>
    <w:p w:rsidR="009F1ED0" w:rsidRDefault="009F1ED0"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S</m:t>
        </m:r>
        <m:sSubSup>
          <m:sSubSupPr>
            <m:ctrlPr>
              <w:rPr>
                <w:rFonts w:ascii="Cambria Math" w:eastAsiaTheme="minorEastAsia" w:hAnsi="Cambria Math" w:cs="Times New Roman"/>
                <w:i/>
                <w:sz w:val="24"/>
                <w:szCs w:val="24"/>
                <w:lang w:val="id-ID"/>
              </w:rPr>
            </m:ctrlPr>
          </m:sSubSupPr>
          <m:e>
            <m:r>
              <w:rPr>
                <w:rFonts w:ascii="Cambria Math" w:eastAsiaTheme="minorEastAsia" w:hAnsi="Cambria Math" w:cs="Times New Roman"/>
                <w:sz w:val="24"/>
                <w:szCs w:val="24"/>
                <w:lang w:val="id-ID"/>
              </w:rPr>
              <m:t>D</m:t>
            </m:r>
          </m:e>
          <m:sub>
            <m:r>
              <w:rPr>
                <w:rFonts w:ascii="Cambria Math" w:eastAsiaTheme="minorEastAsia" w:hAnsi="Cambria Math" w:cs="Times New Roman"/>
                <w:sz w:val="24"/>
                <w:szCs w:val="24"/>
                <w:lang w:val="id-ID"/>
              </w:rPr>
              <m:t>1</m:t>
            </m:r>
          </m:sub>
          <m:sup>
            <m:r>
              <w:rPr>
                <w:rFonts w:ascii="Cambria Math" w:eastAsiaTheme="minorEastAsia" w:hAnsi="Cambria Math" w:cs="Times New Roman"/>
                <w:sz w:val="24"/>
                <w:szCs w:val="24"/>
                <w:lang w:val="id-ID"/>
              </w:rPr>
              <m:t>2</m:t>
            </m:r>
          </m:sup>
        </m:sSubSup>
      </m:oMath>
      <w:r w:rsidRPr="00831B65">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t>= Nilai varian pada distribusi sampel 1</w:t>
      </w:r>
    </w:p>
    <w:p w:rsidR="009F1ED0" w:rsidRDefault="009F1ED0"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S</m:t>
        </m:r>
        <m:sSubSup>
          <m:sSubSupPr>
            <m:ctrlPr>
              <w:rPr>
                <w:rFonts w:ascii="Cambria Math" w:eastAsiaTheme="minorEastAsia" w:hAnsi="Cambria Math" w:cs="Times New Roman"/>
                <w:i/>
                <w:sz w:val="24"/>
                <w:szCs w:val="24"/>
                <w:lang w:val="id-ID"/>
              </w:rPr>
            </m:ctrlPr>
          </m:sSubSupPr>
          <m:e>
            <m:r>
              <w:rPr>
                <w:rFonts w:ascii="Cambria Math" w:eastAsiaTheme="minorEastAsia" w:hAnsi="Cambria Math" w:cs="Times New Roman"/>
                <w:sz w:val="24"/>
                <w:szCs w:val="24"/>
                <w:lang w:val="id-ID"/>
              </w:rPr>
              <m:t>D</m:t>
            </m:r>
          </m:e>
          <m:sub>
            <m:r>
              <w:rPr>
                <w:rFonts w:ascii="Cambria Math" w:eastAsiaTheme="minorEastAsia" w:hAnsi="Cambria Math" w:cs="Times New Roman"/>
                <w:sz w:val="24"/>
                <w:szCs w:val="24"/>
                <w:lang w:val="id-ID"/>
              </w:rPr>
              <m:t>2</m:t>
            </m:r>
          </m:sub>
          <m:sup>
            <m:r>
              <w:rPr>
                <w:rFonts w:ascii="Cambria Math" w:eastAsiaTheme="minorEastAsia" w:hAnsi="Cambria Math" w:cs="Times New Roman"/>
                <w:sz w:val="24"/>
                <w:szCs w:val="24"/>
                <w:lang w:val="id-ID"/>
              </w:rPr>
              <m:t>2</m:t>
            </m:r>
          </m:sup>
        </m:sSubSup>
      </m:oMath>
      <w:r w:rsidRPr="00831B65">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t>= Nilai varian pada distribusi sampel 2</w:t>
      </w:r>
    </w:p>
    <w:p w:rsidR="009F1ED0" w:rsidRDefault="00A605DE"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N</m:t>
            </m:r>
          </m:e>
          <m:sub>
            <m:r>
              <w:rPr>
                <w:rFonts w:ascii="Cambria Math" w:eastAsiaTheme="minorEastAsia" w:hAnsi="Cambria Math" w:cs="Times New Roman"/>
                <w:sz w:val="24"/>
                <w:szCs w:val="24"/>
                <w:lang w:val="id-ID"/>
              </w:rPr>
              <m:t>1</m:t>
            </m:r>
          </m:sub>
        </m:sSub>
      </m:oMath>
      <w:r w:rsidR="009F1ED0" w:rsidRPr="00831B65">
        <w:rPr>
          <w:rFonts w:ascii="Times New Roman" w:eastAsiaTheme="minorEastAsia" w:hAnsi="Times New Roman" w:cs="Times New Roman"/>
          <w:sz w:val="24"/>
          <w:szCs w:val="24"/>
          <w:lang w:val="id-ID"/>
        </w:rPr>
        <w:t xml:space="preserve"> </w:t>
      </w:r>
      <w:r w:rsidR="009F1ED0">
        <w:rPr>
          <w:rFonts w:ascii="Times New Roman" w:eastAsiaTheme="minorEastAsia" w:hAnsi="Times New Roman" w:cs="Times New Roman"/>
          <w:sz w:val="24"/>
          <w:szCs w:val="24"/>
          <w:lang w:val="id-ID"/>
        </w:rPr>
        <w:tab/>
        <w:t>= Jumlah individu pada sampel 1</w:t>
      </w:r>
    </w:p>
    <w:p w:rsidR="009F1ED0" w:rsidRDefault="00A605DE"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N</m:t>
            </m:r>
          </m:e>
          <m:sub>
            <m:r>
              <w:rPr>
                <w:rFonts w:ascii="Cambria Math" w:eastAsiaTheme="minorEastAsia" w:hAnsi="Cambria Math" w:cs="Times New Roman"/>
                <w:sz w:val="24"/>
                <w:szCs w:val="24"/>
                <w:lang w:val="id-ID"/>
              </w:rPr>
              <m:t>2</m:t>
            </m:r>
          </m:sub>
        </m:sSub>
      </m:oMath>
      <w:r w:rsidR="009F1ED0" w:rsidRPr="00831B65">
        <w:rPr>
          <w:rFonts w:ascii="Times New Roman" w:eastAsiaTheme="minorEastAsia" w:hAnsi="Times New Roman" w:cs="Times New Roman"/>
          <w:sz w:val="24"/>
          <w:szCs w:val="24"/>
          <w:lang w:val="id-ID"/>
        </w:rPr>
        <w:t xml:space="preserve"> </w:t>
      </w:r>
      <w:r w:rsidR="009F1ED0">
        <w:rPr>
          <w:rFonts w:ascii="Times New Roman" w:eastAsiaTheme="minorEastAsia" w:hAnsi="Times New Roman" w:cs="Times New Roman"/>
          <w:sz w:val="24"/>
          <w:szCs w:val="24"/>
          <w:lang w:val="id-ID"/>
        </w:rPr>
        <w:tab/>
        <w:t>= Jumlah individu pada sampel 2</w:t>
      </w:r>
    </w:p>
    <w:p w:rsidR="009F1ED0" w:rsidRPr="00186BF3" w:rsidRDefault="009F1ED0" w:rsidP="009F1ED0">
      <w:pPr>
        <w:pStyle w:val="ListParagraph"/>
        <w:spacing w:after="0" w:line="480" w:lineRule="auto"/>
        <w:ind w:left="709"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lastRenderedPageBreak/>
        <w:t>Hal ini dapat dilihat pada</w:t>
      </w:r>
      <w:r>
        <w:rPr>
          <w:rFonts w:ascii="Times New Roman" w:eastAsiaTheme="minorEastAsia" w:hAnsi="Times New Roman" w:cs="Times New Roman"/>
          <w:sz w:val="24"/>
          <w:szCs w:val="24"/>
        </w:rPr>
        <w:t xml:space="preserve"> k</w:t>
      </w:r>
      <w:r w:rsidRPr="00B75662">
        <w:rPr>
          <w:rFonts w:ascii="Times New Roman" w:eastAsiaTheme="minorEastAsia" w:hAnsi="Times New Roman" w:cs="Times New Roman"/>
          <w:sz w:val="24"/>
          <w:szCs w:val="24"/>
        </w:rPr>
        <w:t>riteria</w:t>
      </w:r>
      <w:r w:rsidRPr="00CA61E1">
        <w:rPr>
          <w:rFonts w:ascii="Times New Roman" w:hAnsi="Times New Roman" w:cs="Times New Roman"/>
          <w:sz w:val="24"/>
          <w:szCs w:val="24"/>
        </w:rPr>
        <w:t xml:space="preserve"> i</w:t>
      </w:r>
      <w:r w:rsidRPr="00CA61E1">
        <w:rPr>
          <w:rFonts w:ascii="Times New Roman" w:hAnsi="Times New Roman" w:cs="Times New Roman"/>
          <w:sz w:val="24"/>
          <w:szCs w:val="24"/>
          <w:lang w:val="id-ID"/>
        </w:rPr>
        <w:t>n</w:t>
      </w:r>
      <w:r w:rsidRPr="00CA61E1">
        <w:rPr>
          <w:rFonts w:ascii="Times New Roman" w:hAnsi="Times New Roman" w:cs="Times New Roman"/>
          <w:sz w:val="24"/>
          <w:szCs w:val="24"/>
        </w:rPr>
        <w:t xml:space="preserve">terpretasi perbedaan  </w:t>
      </w:r>
      <w:r>
        <w:rPr>
          <w:rFonts w:ascii="Times New Roman" w:hAnsi="Times New Roman" w:cs="Times New Roman"/>
          <w:sz w:val="24"/>
          <w:szCs w:val="24"/>
        </w:rPr>
        <w:t>hasil</w:t>
      </w:r>
      <w:r w:rsidRPr="00CA61E1">
        <w:rPr>
          <w:rFonts w:ascii="Times New Roman" w:hAnsi="Times New Roman" w:cs="Times New Roman"/>
          <w:sz w:val="24"/>
          <w:szCs w:val="24"/>
        </w:rPr>
        <w:t xml:space="preserve"> belajar </w:t>
      </w:r>
      <w:r>
        <w:rPr>
          <w:rFonts w:ascii="Times New Roman" w:hAnsi="Times New Roman" w:cs="Times New Roman"/>
          <w:sz w:val="24"/>
          <w:szCs w:val="24"/>
        </w:rPr>
        <w:t xml:space="preserve">model </w:t>
      </w:r>
      <w:r w:rsidRPr="00CA61E1">
        <w:rPr>
          <w:rFonts w:ascii="Times New Roman" w:hAnsi="Times New Roman" w:cs="Times New Roman"/>
          <w:sz w:val="24"/>
          <w:szCs w:val="24"/>
        </w:rPr>
        <w:t xml:space="preserve">pembelajaran </w:t>
      </w:r>
      <w:r>
        <w:rPr>
          <w:rFonts w:ascii="Times New Roman" w:hAnsi="Times New Roman" w:cs="Times New Roman"/>
          <w:sz w:val="24"/>
          <w:szCs w:val="24"/>
        </w:rPr>
        <w:t>GI</w:t>
      </w:r>
      <w:r w:rsidRPr="00CA61E1">
        <w:rPr>
          <w:rFonts w:ascii="Times New Roman" w:hAnsi="Times New Roman" w:cs="Times New Roman"/>
          <w:sz w:val="24"/>
          <w:szCs w:val="24"/>
        </w:rPr>
        <w:t xml:space="preserve"> dan </w:t>
      </w:r>
      <w:r>
        <w:rPr>
          <w:rFonts w:ascii="Times New Roman" w:hAnsi="Times New Roman" w:cs="Times New Roman"/>
          <w:sz w:val="24"/>
          <w:szCs w:val="24"/>
        </w:rPr>
        <w:t>model pembelajaran STAD</w:t>
      </w:r>
      <w:r w:rsidRPr="00CA61E1">
        <w:rPr>
          <w:rFonts w:ascii="Times New Roman" w:hAnsi="Times New Roman" w:cs="Times New Roman"/>
          <w:sz w:val="24"/>
          <w:szCs w:val="24"/>
        </w:rPr>
        <w:t xml:space="preserve"> berdasarkan tabel berikut:</w:t>
      </w:r>
      <w:r w:rsidRPr="00CA61E1">
        <w:rPr>
          <w:rStyle w:val="FootnoteReference"/>
          <w:rFonts w:ascii="Times New Roman" w:hAnsi="Times New Roman" w:cs="Times New Roman"/>
          <w:sz w:val="24"/>
          <w:szCs w:val="24"/>
        </w:rPr>
        <w:footnoteReference w:id="56"/>
      </w:r>
    </w:p>
    <w:tbl>
      <w:tblPr>
        <w:tblStyle w:val="TableGrid"/>
        <w:tblW w:w="7740" w:type="dxa"/>
        <w:jc w:val="center"/>
        <w:tblInd w:w="288" w:type="dxa"/>
        <w:tblLook w:val="04A0"/>
      </w:tblPr>
      <w:tblGrid>
        <w:gridCol w:w="4147"/>
        <w:gridCol w:w="3593"/>
      </w:tblGrid>
      <w:tr w:rsidR="009F1ED0" w:rsidRPr="00CA61E1" w:rsidTr="009F1ED0">
        <w:trPr>
          <w:jc w:val="center"/>
        </w:trPr>
        <w:tc>
          <w:tcPr>
            <w:tcW w:w="4147" w:type="dxa"/>
          </w:tcPr>
          <w:p w:rsidR="009F1ED0" w:rsidRPr="00CA61E1" w:rsidRDefault="009F1ED0" w:rsidP="009F1ED0">
            <w:pPr>
              <w:pStyle w:val="ListParagraph"/>
              <w:spacing w:line="360" w:lineRule="auto"/>
              <w:ind w:left="0"/>
              <w:jc w:val="center"/>
              <w:rPr>
                <w:rFonts w:ascii="Times New Roman" w:hAnsi="Times New Roman" w:cs="Times New Roman"/>
                <w:b/>
                <w:bCs/>
                <w:sz w:val="24"/>
                <w:szCs w:val="24"/>
              </w:rPr>
            </w:pPr>
            <w:r w:rsidRPr="00CA61E1">
              <w:rPr>
                <w:rFonts w:ascii="Times New Roman" w:hAnsi="Times New Roman" w:cs="Times New Roman"/>
                <w:b/>
                <w:bCs/>
                <w:sz w:val="24"/>
                <w:szCs w:val="24"/>
              </w:rPr>
              <w:t>Interval</w:t>
            </w:r>
          </w:p>
        </w:tc>
        <w:tc>
          <w:tcPr>
            <w:tcW w:w="3593" w:type="dxa"/>
          </w:tcPr>
          <w:p w:rsidR="009F1ED0" w:rsidRPr="00CA61E1" w:rsidRDefault="009F1ED0" w:rsidP="009F1ED0">
            <w:pPr>
              <w:pStyle w:val="ListParagraph"/>
              <w:spacing w:line="360" w:lineRule="auto"/>
              <w:ind w:left="0"/>
              <w:jc w:val="center"/>
              <w:rPr>
                <w:rFonts w:ascii="Times New Roman" w:hAnsi="Times New Roman" w:cs="Times New Roman"/>
                <w:b/>
                <w:bCs/>
                <w:sz w:val="24"/>
                <w:szCs w:val="24"/>
              </w:rPr>
            </w:pPr>
            <w:r w:rsidRPr="00CA61E1">
              <w:rPr>
                <w:rFonts w:ascii="Times New Roman" w:hAnsi="Times New Roman" w:cs="Times New Roman"/>
                <w:b/>
                <w:bCs/>
                <w:sz w:val="24"/>
                <w:szCs w:val="24"/>
              </w:rPr>
              <w:t>Interpretasi</w:t>
            </w:r>
          </w:p>
        </w:tc>
      </w:tr>
      <w:tr w:rsidR="009F1ED0" w:rsidRPr="00CA61E1" w:rsidTr="009F1ED0">
        <w:trPr>
          <w:jc w:val="center"/>
        </w:trPr>
        <w:tc>
          <w:tcPr>
            <w:tcW w:w="4147" w:type="dxa"/>
          </w:tcPr>
          <w:p w:rsidR="009F1ED0" w:rsidRPr="00CA61E1" w:rsidRDefault="009F1ED0" w:rsidP="009F1ED0">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0%-39%</w:t>
            </w:r>
          </w:p>
        </w:tc>
        <w:tc>
          <w:tcPr>
            <w:tcW w:w="3593" w:type="dxa"/>
          </w:tcPr>
          <w:p w:rsidR="009F1ED0" w:rsidRPr="00CA61E1" w:rsidRDefault="009F1ED0" w:rsidP="009F1ED0">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Rendah</w:t>
            </w:r>
          </w:p>
        </w:tc>
      </w:tr>
      <w:tr w:rsidR="009F1ED0" w:rsidRPr="00CA61E1" w:rsidTr="009F1ED0">
        <w:trPr>
          <w:jc w:val="center"/>
        </w:trPr>
        <w:tc>
          <w:tcPr>
            <w:tcW w:w="4147" w:type="dxa"/>
          </w:tcPr>
          <w:p w:rsidR="009F1ED0" w:rsidRPr="00CA61E1" w:rsidRDefault="009F1ED0" w:rsidP="009F1ED0">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49%-59%</w:t>
            </w:r>
          </w:p>
        </w:tc>
        <w:tc>
          <w:tcPr>
            <w:tcW w:w="3593" w:type="dxa"/>
          </w:tcPr>
          <w:p w:rsidR="009F1ED0" w:rsidRPr="00CA61E1" w:rsidRDefault="009F1ED0" w:rsidP="009F1ED0">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Sedang</w:t>
            </w:r>
          </w:p>
        </w:tc>
      </w:tr>
      <w:tr w:rsidR="009F1ED0" w:rsidRPr="00CA61E1" w:rsidTr="009F1ED0">
        <w:trPr>
          <w:jc w:val="center"/>
        </w:trPr>
        <w:tc>
          <w:tcPr>
            <w:tcW w:w="4147" w:type="dxa"/>
          </w:tcPr>
          <w:p w:rsidR="009F1ED0" w:rsidRPr="00CA61E1" w:rsidRDefault="009F1ED0" w:rsidP="009F1ED0">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60%-79%</w:t>
            </w:r>
          </w:p>
        </w:tc>
        <w:tc>
          <w:tcPr>
            <w:tcW w:w="3593" w:type="dxa"/>
          </w:tcPr>
          <w:p w:rsidR="009F1ED0" w:rsidRPr="00CA61E1" w:rsidRDefault="009F1ED0" w:rsidP="009F1ED0">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Cukup</w:t>
            </w:r>
          </w:p>
        </w:tc>
      </w:tr>
      <w:tr w:rsidR="009F1ED0" w:rsidRPr="00CA61E1" w:rsidTr="009F1ED0">
        <w:trPr>
          <w:jc w:val="center"/>
        </w:trPr>
        <w:tc>
          <w:tcPr>
            <w:tcW w:w="4147" w:type="dxa"/>
          </w:tcPr>
          <w:p w:rsidR="009F1ED0" w:rsidRPr="00CA61E1" w:rsidRDefault="009F1ED0" w:rsidP="009F1ED0">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80%-100%</w:t>
            </w:r>
          </w:p>
        </w:tc>
        <w:tc>
          <w:tcPr>
            <w:tcW w:w="3593" w:type="dxa"/>
          </w:tcPr>
          <w:p w:rsidR="009F1ED0" w:rsidRPr="00CA61E1" w:rsidRDefault="009F1ED0" w:rsidP="009F1ED0">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Ting</w:t>
            </w:r>
            <w:r w:rsidRPr="00CA61E1">
              <w:rPr>
                <w:rFonts w:ascii="Times New Roman" w:hAnsi="Times New Roman" w:cs="Times New Roman"/>
                <w:sz w:val="24"/>
                <w:szCs w:val="24"/>
                <w:lang w:val="id-ID"/>
              </w:rPr>
              <w:t>g</w:t>
            </w:r>
            <w:r w:rsidRPr="00CA61E1">
              <w:rPr>
                <w:rFonts w:ascii="Times New Roman" w:hAnsi="Times New Roman" w:cs="Times New Roman"/>
                <w:sz w:val="24"/>
                <w:szCs w:val="24"/>
              </w:rPr>
              <w:t>i</w:t>
            </w:r>
          </w:p>
        </w:tc>
      </w:tr>
    </w:tbl>
    <w:p w:rsidR="009F1ED0" w:rsidRPr="00186BF3" w:rsidRDefault="009F1ED0" w:rsidP="009F1ED0">
      <w:pPr>
        <w:spacing w:after="0" w:line="480" w:lineRule="auto"/>
        <w:jc w:val="both"/>
        <w:rPr>
          <w:rFonts w:ascii="Times New Roman" w:eastAsiaTheme="minorEastAsia" w:hAnsi="Times New Roman" w:cs="Times New Roman"/>
          <w:sz w:val="24"/>
          <w:szCs w:val="24"/>
        </w:rPr>
      </w:pPr>
    </w:p>
    <w:p w:rsidR="009F1ED0" w:rsidRDefault="009F1ED0" w:rsidP="009F1ED0">
      <w:pPr>
        <w:pStyle w:val="ListParagraph"/>
        <w:numPr>
          <w:ilvl w:val="1"/>
          <w:numId w:val="44"/>
        </w:numPr>
        <w:tabs>
          <w:tab w:val="left" w:pos="426"/>
        </w:tabs>
        <w:spacing w:after="0" w:line="480" w:lineRule="auto"/>
        <w:ind w:left="426" w:hanging="426"/>
        <w:jc w:val="both"/>
        <w:rPr>
          <w:rFonts w:ascii="Times New Roman" w:eastAsiaTheme="minorEastAsia" w:hAnsi="Times New Roman" w:cs="Times New Roman"/>
          <w:b/>
          <w:sz w:val="24"/>
          <w:szCs w:val="24"/>
          <w:lang w:val="id-ID"/>
        </w:rPr>
      </w:pPr>
      <w:r w:rsidRPr="006F778E">
        <w:rPr>
          <w:rFonts w:ascii="Times New Roman" w:hAnsi="Times New Roman" w:cs="Times New Roman"/>
          <w:b/>
          <w:sz w:val="24"/>
          <w:szCs w:val="24"/>
        </w:rPr>
        <w:t>Prosedur</w:t>
      </w:r>
      <w:r w:rsidRPr="006F778E">
        <w:rPr>
          <w:rFonts w:ascii="Times New Roman" w:eastAsiaTheme="minorEastAsia" w:hAnsi="Times New Roman" w:cs="Times New Roman"/>
          <w:b/>
          <w:sz w:val="24"/>
          <w:szCs w:val="24"/>
          <w:lang w:val="id-ID"/>
        </w:rPr>
        <w:t xml:space="preserve"> Penelitian</w:t>
      </w:r>
    </w:p>
    <w:p w:rsidR="009F1ED0" w:rsidRDefault="009F1ED0" w:rsidP="009F1ED0">
      <w:pPr>
        <w:pStyle w:val="ListParagraph"/>
        <w:tabs>
          <w:tab w:val="left" w:pos="426"/>
        </w:tabs>
        <w:spacing w:after="0" w:line="480" w:lineRule="auto"/>
        <w:ind w:left="426" w:firstLine="567"/>
        <w:jc w:val="both"/>
        <w:rPr>
          <w:rFonts w:ascii="Times New Roman" w:hAnsi="Times New Roman" w:cs="Times New Roman"/>
          <w:sz w:val="24"/>
          <w:szCs w:val="24"/>
          <w:lang w:val="id-ID"/>
        </w:rPr>
      </w:pPr>
      <w:r w:rsidRPr="00A676AC">
        <w:rPr>
          <w:rFonts w:ascii="Times New Roman" w:hAnsi="Times New Roman" w:cs="Times New Roman"/>
          <w:sz w:val="24"/>
          <w:szCs w:val="24"/>
          <w:lang w:val="id-ID"/>
        </w:rPr>
        <w:t>Untuk</w:t>
      </w:r>
      <w:r>
        <w:rPr>
          <w:rFonts w:ascii="Times New Roman" w:hAnsi="Times New Roman" w:cs="Times New Roman"/>
          <w:sz w:val="24"/>
          <w:szCs w:val="24"/>
          <w:lang w:val="id-ID"/>
        </w:rPr>
        <w:t xml:space="preserve"> memperoleh hasil penelitian, peneliti menggunkan prosedur atau sistem atau tahapan</w:t>
      </w:r>
      <w:r>
        <w:rPr>
          <w:rFonts w:ascii="Times New Roman" w:hAnsi="Times New Roman" w:cs="Times New Roman"/>
          <w:sz w:val="24"/>
          <w:szCs w:val="24"/>
        </w:rPr>
        <w:t>-</w:t>
      </w:r>
      <w:r>
        <w:rPr>
          <w:rFonts w:ascii="Times New Roman" w:hAnsi="Times New Roman" w:cs="Times New Roman"/>
          <w:sz w:val="24"/>
          <w:szCs w:val="24"/>
          <w:lang w:val="id-ID"/>
        </w:rPr>
        <w:t>tahapan, sehingga penelitian akan lebih terarah dan terfokus.</w:t>
      </w:r>
    </w:p>
    <w:p w:rsidR="009F1ED0" w:rsidRPr="00A676AC" w:rsidRDefault="009F1ED0" w:rsidP="009F1ED0">
      <w:pPr>
        <w:pStyle w:val="ListParagraph"/>
        <w:tabs>
          <w:tab w:val="left" w:pos="426"/>
        </w:tabs>
        <w:spacing w:after="0" w:line="480" w:lineRule="auto"/>
        <w:ind w:left="426" w:firstLine="567"/>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Adapun prosedur dari penelitian ini adalah sebagai berikut:</w:t>
      </w:r>
    </w:p>
    <w:p w:rsidR="009F1ED0" w:rsidRDefault="009F1ED0" w:rsidP="009F1ED0">
      <w:pPr>
        <w:pStyle w:val="ListParagraph"/>
        <w:numPr>
          <w:ilvl w:val="6"/>
          <w:numId w:val="52"/>
        </w:numPr>
        <w:spacing w:after="0" w:line="480" w:lineRule="auto"/>
        <w:ind w:left="709" w:hanging="283"/>
        <w:jc w:val="both"/>
        <w:rPr>
          <w:rFonts w:ascii="Times New Roman" w:eastAsiaTheme="minorEastAsia" w:hAnsi="Times New Roman" w:cs="Times New Roman"/>
          <w:sz w:val="24"/>
          <w:szCs w:val="24"/>
          <w:lang w:val="id-ID"/>
        </w:rPr>
      </w:pPr>
      <w:r w:rsidRPr="006F778E">
        <w:rPr>
          <w:rFonts w:ascii="Times New Roman" w:eastAsiaTheme="minorEastAsia" w:hAnsi="Times New Roman" w:cs="Times New Roman"/>
          <w:sz w:val="24"/>
          <w:szCs w:val="24"/>
          <w:lang w:val="id-ID"/>
        </w:rPr>
        <w:t>Persiapan penelitian</w:t>
      </w:r>
    </w:p>
    <w:p w:rsidR="009F1ED0" w:rsidRPr="006F778E" w:rsidRDefault="009F1ED0"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Dalam penelitian ini peneliti melakukan langkah</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langkah sebagai berikut:</w:t>
      </w:r>
    </w:p>
    <w:p w:rsidR="009F1ED0" w:rsidRDefault="009F1ED0" w:rsidP="009F1ED0">
      <w:pPr>
        <w:pStyle w:val="ListParagraph"/>
        <w:numPr>
          <w:ilvl w:val="0"/>
          <w:numId w:val="48"/>
        </w:numPr>
        <w:spacing w:after="0" w:line="480" w:lineRule="auto"/>
        <w:ind w:left="993"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Mengajukan surat permohonan izin penelitian kepada pihak sekolah, yang dalam penelitian ini adalah MAN Prambon Nganjuk.</w:t>
      </w:r>
    </w:p>
    <w:p w:rsidR="009F1ED0" w:rsidRDefault="009F1ED0" w:rsidP="009F1ED0">
      <w:pPr>
        <w:pStyle w:val="ListParagraph"/>
        <w:numPr>
          <w:ilvl w:val="0"/>
          <w:numId w:val="48"/>
        </w:numPr>
        <w:spacing w:after="0" w:line="480" w:lineRule="auto"/>
        <w:ind w:left="993" w:hanging="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Berkonsultasi dengan kepala sekolah dan guru bidang studi matematika MAN Prambon Nganjuk dalam rangka observasi untuk mengetahui bagaimana aktivitas dan kondisi dari tempat atau obyek penelitian.</w:t>
      </w:r>
    </w:p>
    <w:p w:rsidR="00B9358C" w:rsidRPr="006F778E" w:rsidRDefault="00B9358C" w:rsidP="00B9358C">
      <w:pPr>
        <w:pStyle w:val="ListParagraph"/>
        <w:spacing w:after="0" w:line="480" w:lineRule="auto"/>
        <w:ind w:left="993"/>
        <w:jc w:val="both"/>
        <w:rPr>
          <w:rFonts w:ascii="Times New Roman" w:eastAsiaTheme="minorEastAsia" w:hAnsi="Times New Roman" w:cs="Times New Roman"/>
          <w:sz w:val="24"/>
          <w:szCs w:val="24"/>
          <w:lang w:val="id-ID"/>
        </w:rPr>
      </w:pPr>
    </w:p>
    <w:p w:rsidR="009F1ED0" w:rsidRPr="006F778E" w:rsidRDefault="009F1ED0" w:rsidP="009F1ED0">
      <w:pPr>
        <w:pStyle w:val="ListParagraph"/>
        <w:numPr>
          <w:ilvl w:val="6"/>
          <w:numId w:val="52"/>
        </w:numPr>
        <w:spacing w:after="0" w:line="480" w:lineRule="auto"/>
        <w:ind w:left="709" w:hanging="283"/>
        <w:jc w:val="both"/>
        <w:rPr>
          <w:rFonts w:ascii="Times New Roman" w:eastAsiaTheme="minorEastAsia" w:hAnsi="Times New Roman" w:cs="Times New Roman"/>
          <w:sz w:val="24"/>
          <w:szCs w:val="24"/>
          <w:lang w:val="id-ID"/>
        </w:rPr>
      </w:pPr>
      <w:r w:rsidRPr="006F778E">
        <w:rPr>
          <w:rFonts w:ascii="Times New Roman" w:eastAsiaTheme="minorEastAsia" w:hAnsi="Times New Roman" w:cs="Times New Roman"/>
          <w:sz w:val="24"/>
          <w:szCs w:val="24"/>
          <w:lang w:val="id-ID"/>
        </w:rPr>
        <w:lastRenderedPageBreak/>
        <w:t>Pelaksanaan penelitian</w:t>
      </w:r>
    </w:p>
    <w:p w:rsidR="009F1ED0" w:rsidRPr="006F778E" w:rsidRDefault="009F1ED0" w:rsidP="009F1ED0">
      <w:pPr>
        <w:pStyle w:val="ListParagraph"/>
        <w:numPr>
          <w:ilvl w:val="0"/>
          <w:numId w:val="49"/>
        </w:numPr>
        <w:spacing w:after="0" w:line="480" w:lineRule="auto"/>
        <w:ind w:left="993" w:hanging="284"/>
        <w:jc w:val="both"/>
        <w:rPr>
          <w:rFonts w:ascii="Times New Roman" w:eastAsiaTheme="minorEastAsia" w:hAnsi="Times New Roman" w:cs="Times New Roman"/>
          <w:sz w:val="24"/>
          <w:szCs w:val="24"/>
          <w:lang w:val="id-ID"/>
        </w:rPr>
      </w:pPr>
      <w:r w:rsidRPr="006F778E">
        <w:rPr>
          <w:rFonts w:ascii="Times New Roman" w:eastAsiaTheme="minorEastAsia" w:hAnsi="Times New Roman" w:cs="Times New Roman"/>
          <w:sz w:val="24"/>
          <w:szCs w:val="24"/>
          <w:lang w:val="id-ID"/>
        </w:rPr>
        <w:t>Peneliti menyiapkan perangkat mengajar dalam kegiatan belajar mengajar, yaitu:</w:t>
      </w:r>
    </w:p>
    <w:p w:rsidR="009F1ED0" w:rsidRPr="006F778E" w:rsidRDefault="009F1ED0" w:rsidP="009F1ED0">
      <w:pPr>
        <w:pStyle w:val="ListParagraph"/>
        <w:numPr>
          <w:ilvl w:val="2"/>
          <w:numId w:val="47"/>
        </w:numPr>
        <w:spacing w:after="0" w:line="480" w:lineRule="auto"/>
        <w:ind w:left="1418" w:hanging="425"/>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Rencana Pelaksanaan Pembelajaran (RPP)</w:t>
      </w:r>
    </w:p>
    <w:p w:rsidR="009F1ED0" w:rsidRPr="006F778E" w:rsidRDefault="009F1ED0" w:rsidP="009F1ED0">
      <w:pPr>
        <w:pStyle w:val="ListParagraph"/>
        <w:numPr>
          <w:ilvl w:val="2"/>
          <w:numId w:val="47"/>
        </w:numPr>
        <w:spacing w:after="0" w:line="480" w:lineRule="auto"/>
        <w:ind w:left="1418" w:hanging="425"/>
        <w:jc w:val="both"/>
        <w:rPr>
          <w:rFonts w:ascii="Times New Roman" w:eastAsiaTheme="minorEastAsia" w:hAnsi="Times New Roman" w:cs="Times New Roman"/>
          <w:sz w:val="24"/>
          <w:szCs w:val="24"/>
          <w:lang w:val="id-ID"/>
        </w:rPr>
      </w:pPr>
      <w:r w:rsidRPr="006F778E">
        <w:rPr>
          <w:rFonts w:ascii="Times New Roman" w:eastAsiaTheme="minorEastAsia" w:hAnsi="Times New Roman" w:cs="Times New Roman"/>
          <w:sz w:val="24"/>
          <w:szCs w:val="24"/>
          <w:lang w:val="id-ID"/>
        </w:rPr>
        <w:t>Absensi siswa</w:t>
      </w:r>
    </w:p>
    <w:p w:rsidR="009F1ED0" w:rsidRPr="006F778E" w:rsidRDefault="009F1ED0" w:rsidP="009F1ED0">
      <w:pPr>
        <w:pStyle w:val="ListParagraph"/>
        <w:numPr>
          <w:ilvl w:val="2"/>
          <w:numId w:val="47"/>
        </w:numPr>
        <w:spacing w:after="0" w:line="480" w:lineRule="auto"/>
        <w:ind w:left="1418" w:hanging="425"/>
        <w:jc w:val="both"/>
        <w:rPr>
          <w:rFonts w:ascii="Times New Roman" w:eastAsiaTheme="minorEastAsia" w:hAnsi="Times New Roman" w:cs="Times New Roman"/>
          <w:sz w:val="24"/>
          <w:szCs w:val="24"/>
          <w:lang w:val="id-ID"/>
        </w:rPr>
      </w:pPr>
      <w:r w:rsidRPr="006F778E">
        <w:rPr>
          <w:rFonts w:ascii="Times New Roman" w:eastAsiaTheme="minorEastAsia" w:hAnsi="Times New Roman" w:cs="Times New Roman"/>
          <w:sz w:val="24"/>
          <w:szCs w:val="24"/>
          <w:lang w:val="id-ID"/>
        </w:rPr>
        <w:t>Daftar nilai</w:t>
      </w:r>
    </w:p>
    <w:p w:rsidR="009F1ED0" w:rsidRPr="006F778E" w:rsidRDefault="009F1ED0" w:rsidP="009F1ED0">
      <w:pPr>
        <w:pStyle w:val="ListParagraph"/>
        <w:numPr>
          <w:ilvl w:val="2"/>
          <w:numId w:val="47"/>
        </w:numPr>
        <w:spacing w:after="0" w:line="480" w:lineRule="auto"/>
        <w:ind w:left="1418" w:hanging="425"/>
        <w:jc w:val="both"/>
        <w:rPr>
          <w:rFonts w:ascii="Times New Roman" w:eastAsiaTheme="minorEastAsia" w:hAnsi="Times New Roman" w:cs="Times New Roman"/>
          <w:sz w:val="24"/>
          <w:szCs w:val="24"/>
          <w:lang w:val="id-ID"/>
        </w:rPr>
      </w:pPr>
      <w:r w:rsidRPr="006F778E">
        <w:rPr>
          <w:rFonts w:ascii="Times New Roman" w:eastAsiaTheme="minorEastAsia" w:hAnsi="Times New Roman" w:cs="Times New Roman"/>
          <w:sz w:val="24"/>
          <w:szCs w:val="24"/>
          <w:lang w:val="id-ID"/>
        </w:rPr>
        <w:t>Jurnal mengajar</w:t>
      </w:r>
    </w:p>
    <w:p w:rsidR="009F1ED0" w:rsidRPr="00CF1DA1" w:rsidRDefault="009F1ED0" w:rsidP="00CF1DA1">
      <w:pPr>
        <w:pStyle w:val="ListParagraph"/>
        <w:numPr>
          <w:ilvl w:val="2"/>
          <w:numId w:val="47"/>
        </w:numPr>
        <w:spacing w:after="0" w:line="480" w:lineRule="auto"/>
        <w:ind w:left="1418" w:hanging="425"/>
        <w:jc w:val="both"/>
        <w:rPr>
          <w:rFonts w:ascii="Times New Roman" w:eastAsiaTheme="minorEastAsia" w:hAnsi="Times New Roman" w:cs="Times New Roman"/>
          <w:sz w:val="24"/>
          <w:szCs w:val="24"/>
          <w:lang w:val="id-ID"/>
        </w:rPr>
      </w:pPr>
      <w:r w:rsidRPr="006F778E">
        <w:rPr>
          <w:rFonts w:ascii="Times New Roman" w:eastAsiaTheme="minorEastAsia" w:hAnsi="Times New Roman" w:cs="Times New Roman"/>
          <w:sz w:val="24"/>
          <w:szCs w:val="24"/>
          <w:lang w:val="id-ID"/>
        </w:rPr>
        <w:t>Buku teks matematika</w:t>
      </w:r>
    </w:p>
    <w:p w:rsidR="009F1ED0" w:rsidRPr="006F778E" w:rsidRDefault="009F1ED0" w:rsidP="009F1ED0">
      <w:pPr>
        <w:pStyle w:val="ListParagraph"/>
        <w:numPr>
          <w:ilvl w:val="0"/>
          <w:numId w:val="49"/>
        </w:numPr>
        <w:spacing w:after="0" w:line="480" w:lineRule="auto"/>
        <w:ind w:left="993" w:hanging="284"/>
        <w:contextualSpacing w:val="0"/>
        <w:jc w:val="both"/>
        <w:rPr>
          <w:rFonts w:ascii="Times New Roman" w:eastAsiaTheme="minorEastAsia" w:hAnsi="Times New Roman" w:cs="Times New Roman"/>
          <w:sz w:val="24"/>
          <w:szCs w:val="24"/>
          <w:lang w:val="id-ID"/>
        </w:rPr>
      </w:pPr>
      <w:r w:rsidRPr="006F778E">
        <w:rPr>
          <w:rFonts w:ascii="Times New Roman" w:eastAsiaTheme="minorEastAsia" w:hAnsi="Times New Roman" w:cs="Times New Roman"/>
          <w:sz w:val="24"/>
          <w:szCs w:val="24"/>
          <w:lang w:val="id-ID"/>
        </w:rPr>
        <w:t>Melaksanakan kegiatan belajar mengajar</w:t>
      </w:r>
    </w:p>
    <w:p w:rsidR="009F1ED0" w:rsidRDefault="009F1ED0" w:rsidP="009F1ED0">
      <w:pPr>
        <w:pStyle w:val="ListParagraph"/>
        <w:spacing w:after="0" w:line="480" w:lineRule="auto"/>
        <w:ind w:left="993"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Kegiatan belajar mengajar ini dilaksanakan pada 2 kelas yang menjadi sampel penelitian, yaitu kelas X-1 yang diajar dengan model pembelajaran kooperatif tipe </w:t>
      </w:r>
      <w:r w:rsidRPr="001D239D">
        <w:rPr>
          <w:rFonts w:ascii="Times New Roman" w:eastAsiaTheme="minorEastAsia" w:hAnsi="Times New Roman" w:cs="Times New Roman"/>
          <w:i/>
          <w:sz w:val="24"/>
          <w:szCs w:val="24"/>
          <w:lang w:val="id-ID"/>
        </w:rPr>
        <w:t>Group Investigation</w:t>
      </w:r>
      <w:r>
        <w:rPr>
          <w:rFonts w:ascii="Times New Roman" w:eastAsiaTheme="minorEastAsia" w:hAnsi="Times New Roman" w:cs="Times New Roman"/>
          <w:sz w:val="24"/>
          <w:szCs w:val="24"/>
          <w:lang w:val="id-ID"/>
        </w:rPr>
        <w:t xml:space="preserve"> (GI) dan kelas X-5 yang diajar dengan model pembelajaran </w:t>
      </w:r>
      <w:r w:rsidRPr="001D239D">
        <w:rPr>
          <w:rFonts w:ascii="Times New Roman" w:eastAsiaTheme="minorEastAsia" w:hAnsi="Times New Roman" w:cs="Times New Roman"/>
          <w:i/>
          <w:sz w:val="24"/>
          <w:szCs w:val="24"/>
          <w:lang w:val="id-ID"/>
        </w:rPr>
        <w:t>Student Teams Achievement Division</w:t>
      </w:r>
      <w:r>
        <w:rPr>
          <w:rFonts w:ascii="Times New Roman" w:eastAsiaTheme="minorEastAsia" w:hAnsi="Times New Roman" w:cs="Times New Roman"/>
          <w:sz w:val="24"/>
          <w:szCs w:val="24"/>
          <w:lang w:val="id-ID"/>
        </w:rPr>
        <w:t xml:space="preserve"> (STAD). Kegiatan belajar mengajar ini dilaksanakan sampai pokok bahasan diberikan ke siswa.</w:t>
      </w:r>
    </w:p>
    <w:p w:rsidR="009F1ED0" w:rsidRDefault="009F1ED0" w:rsidP="009F1ED0">
      <w:pPr>
        <w:pStyle w:val="ListParagraph"/>
        <w:numPr>
          <w:ilvl w:val="0"/>
          <w:numId w:val="49"/>
        </w:numPr>
        <w:spacing w:after="0" w:line="480" w:lineRule="auto"/>
        <w:ind w:left="993" w:hanging="284"/>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Melaksanakan tes</w:t>
      </w:r>
    </w:p>
    <w:p w:rsidR="009F1ED0" w:rsidRDefault="009F1ED0" w:rsidP="009F1ED0">
      <w:pPr>
        <w:pStyle w:val="ListParagraph"/>
        <w:spacing w:after="0" w:line="480" w:lineRule="auto"/>
        <w:ind w:left="993" w:firstLine="567"/>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Dilaksanakannya tes bertujuan untuk memperoleh data tentang pemahaman materi siswa dari 2 kelas yang diajar dengan model pembelajaran yang berbeda, yaitu dengan model pembelajaran kooperatif tipe </w:t>
      </w:r>
      <w:r w:rsidRPr="001D239D">
        <w:rPr>
          <w:rFonts w:ascii="Times New Roman" w:eastAsiaTheme="minorEastAsia" w:hAnsi="Times New Roman" w:cs="Times New Roman"/>
          <w:i/>
          <w:sz w:val="24"/>
          <w:szCs w:val="24"/>
          <w:lang w:val="id-ID"/>
        </w:rPr>
        <w:t>Group Investigation</w:t>
      </w:r>
      <w:r>
        <w:rPr>
          <w:rFonts w:ascii="Times New Roman" w:eastAsiaTheme="minorEastAsia" w:hAnsi="Times New Roman" w:cs="Times New Roman"/>
          <w:sz w:val="24"/>
          <w:szCs w:val="24"/>
          <w:lang w:val="id-ID"/>
        </w:rPr>
        <w:t xml:space="preserve"> (GI) dan dengan model pembelajaran </w:t>
      </w:r>
      <w:r w:rsidRPr="001D239D">
        <w:rPr>
          <w:rFonts w:ascii="Times New Roman" w:eastAsiaTheme="minorEastAsia" w:hAnsi="Times New Roman" w:cs="Times New Roman"/>
          <w:i/>
          <w:sz w:val="24"/>
          <w:szCs w:val="24"/>
          <w:lang w:val="id-ID"/>
        </w:rPr>
        <w:t>Student Teams Achievement Division</w:t>
      </w:r>
      <w:r>
        <w:rPr>
          <w:rFonts w:ascii="Times New Roman" w:eastAsiaTheme="minorEastAsia" w:hAnsi="Times New Roman" w:cs="Times New Roman"/>
          <w:sz w:val="24"/>
          <w:szCs w:val="24"/>
          <w:lang w:val="id-ID"/>
        </w:rPr>
        <w:t xml:space="preserve"> (STAD). Materi tes ini meliputi pokok bahasan yang telah disampaikan ke siswa selama penelitian.</w:t>
      </w:r>
    </w:p>
    <w:p w:rsidR="009F1ED0" w:rsidRDefault="009F1ED0" w:rsidP="009F1ED0">
      <w:pPr>
        <w:pStyle w:val="ListParagraph"/>
        <w:numPr>
          <w:ilvl w:val="0"/>
          <w:numId w:val="49"/>
        </w:numPr>
        <w:spacing w:after="0" w:line="480" w:lineRule="auto"/>
        <w:ind w:left="993" w:hanging="284"/>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Mengolah data</w:t>
      </w:r>
    </w:p>
    <w:p w:rsidR="009F1ED0" w:rsidRDefault="009F1ED0" w:rsidP="009F1ED0">
      <w:pPr>
        <w:pStyle w:val="ListParagraph"/>
        <w:numPr>
          <w:ilvl w:val="0"/>
          <w:numId w:val="58"/>
        </w:numPr>
        <w:spacing w:after="0" w:line="480" w:lineRule="auto"/>
        <w:ind w:left="1276" w:hanging="283"/>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Editing data (pemeriksaan data)</w:t>
      </w:r>
    </w:p>
    <w:p w:rsidR="009F1ED0" w:rsidRDefault="009F1ED0" w:rsidP="009F1ED0">
      <w:pPr>
        <w:pStyle w:val="ListParagraph"/>
        <w:numPr>
          <w:ilvl w:val="0"/>
          <w:numId w:val="58"/>
        </w:numPr>
        <w:spacing w:after="0" w:line="480" w:lineRule="auto"/>
        <w:ind w:left="1276" w:hanging="283"/>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Scoring data</w:t>
      </w:r>
    </w:p>
    <w:p w:rsidR="009F1ED0" w:rsidRDefault="009F1ED0" w:rsidP="009F1ED0">
      <w:pPr>
        <w:pStyle w:val="ListParagraph"/>
        <w:numPr>
          <w:ilvl w:val="0"/>
          <w:numId w:val="58"/>
        </w:numPr>
        <w:spacing w:after="0" w:line="480" w:lineRule="auto"/>
        <w:ind w:left="1276" w:hanging="283"/>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Coding, adalah usaha untuk mengklarifikasikan jawaban responden dengan jalan menandai masing</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masing kode tertentu</w:t>
      </w:r>
    </w:p>
    <w:p w:rsidR="009F1ED0" w:rsidRDefault="009F1ED0" w:rsidP="009F1ED0">
      <w:pPr>
        <w:pStyle w:val="ListParagraph"/>
        <w:numPr>
          <w:ilvl w:val="0"/>
          <w:numId w:val="58"/>
        </w:numPr>
        <w:spacing w:after="0" w:line="480" w:lineRule="auto"/>
        <w:ind w:left="1276" w:hanging="283"/>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Tabulating</w:t>
      </w:r>
    </w:p>
    <w:p w:rsidR="009F1ED0" w:rsidRDefault="009F1ED0" w:rsidP="009F1ED0">
      <w:pPr>
        <w:pStyle w:val="ListParagraph"/>
        <w:numPr>
          <w:ilvl w:val="0"/>
          <w:numId w:val="58"/>
        </w:numPr>
        <w:spacing w:after="0" w:line="480" w:lineRule="auto"/>
        <w:ind w:left="1276" w:hanging="283"/>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Processing, adalah usaha penyajian data, terutama pengolahan data yang akan menjurus ke analisis kuantitatif</w:t>
      </w:r>
    </w:p>
    <w:p w:rsidR="009F1ED0" w:rsidRDefault="009F1ED0" w:rsidP="009F1ED0">
      <w:pPr>
        <w:pStyle w:val="ListParagraph"/>
        <w:numPr>
          <w:ilvl w:val="0"/>
          <w:numId w:val="58"/>
        </w:numPr>
        <w:spacing w:after="0" w:line="480" w:lineRule="auto"/>
        <w:ind w:left="1276" w:hanging="283"/>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Analisis data</w:t>
      </w:r>
    </w:p>
    <w:p w:rsidR="009F1ED0" w:rsidRDefault="009F1ED0" w:rsidP="009F1ED0">
      <w:pPr>
        <w:pStyle w:val="ListParagraph"/>
        <w:numPr>
          <w:ilvl w:val="0"/>
          <w:numId w:val="58"/>
        </w:numPr>
        <w:spacing w:after="0" w:line="480" w:lineRule="auto"/>
        <w:ind w:left="1276" w:hanging="283"/>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Uji signifikasi</w:t>
      </w:r>
    </w:p>
    <w:p w:rsidR="009F1ED0" w:rsidRDefault="009F1ED0" w:rsidP="009F1ED0">
      <w:pPr>
        <w:pStyle w:val="ListParagraph"/>
        <w:numPr>
          <w:ilvl w:val="0"/>
          <w:numId w:val="58"/>
        </w:numPr>
        <w:spacing w:after="0" w:line="480" w:lineRule="auto"/>
        <w:ind w:left="1276" w:hanging="283"/>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Kesimpulan</w:t>
      </w:r>
    </w:p>
    <w:p w:rsidR="009F1ED0" w:rsidRPr="001D239D" w:rsidRDefault="009F1ED0" w:rsidP="009F1ED0">
      <w:pPr>
        <w:pStyle w:val="ListParagraph"/>
        <w:numPr>
          <w:ilvl w:val="0"/>
          <w:numId w:val="58"/>
        </w:numPr>
        <w:spacing w:after="0" w:line="480" w:lineRule="auto"/>
        <w:ind w:left="1276" w:hanging="283"/>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Pembahasan hasil penelitian</w:t>
      </w:r>
    </w:p>
    <w:p w:rsidR="009F1ED0" w:rsidRDefault="009F1ED0" w:rsidP="009F1ED0">
      <w:pPr>
        <w:pStyle w:val="ListParagraph"/>
        <w:numPr>
          <w:ilvl w:val="6"/>
          <w:numId w:val="52"/>
        </w:numPr>
        <w:spacing w:after="0" w:line="480" w:lineRule="auto"/>
        <w:ind w:left="709" w:hanging="283"/>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Penulisan laporan penelitian</w:t>
      </w:r>
    </w:p>
    <w:p w:rsidR="009F1ED0" w:rsidRDefault="009F1ED0" w:rsidP="009F1ED0">
      <w:pPr>
        <w:pStyle w:val="ListParagraph"/>
        <w:spacing w:after="0" w:line="480" w:lineRule="auto"/>
        <w:ind w:left="709"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Proses analisis data ini harus ditulis dan dibukukan untuk dijadikan sebuah laporan dalam suatu penelitian. Penulisan laporan ini sangat penting karena pembuktian awal bagi kualitas pendidikan untuk menilai ketepatannya dalam menyelesaikan maalah secara nyata.</w:t>
      </w:r>
    </w:p>
    <w:p w:rsidR="009F1ED0" w:rsidRDefault="009F1ED0" w:rsidP="009F1ED0">
      <w:pPr>
        <w:pStyle w:val="ListParagraph"/>
        <w:numPr>
          <w:ilvl w:val="6"/>
          <w:numId w:val="52"/>
        </w:numPr>
        <w:spacing w:after="0" w:line="480" w:lineRule="auto"/>
        <w:ind w:left="709" w:hanging="283"/>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Tahap Akhir</w:t>
      </w:r>
    </w:p>
    <w:p w:rsidR="006307F3" w:rsidRDefault="009F1ED0" w:rsidP="002F2B39">
      <w:pPr>
        <w:pStyle w:val="ListParagraph"/>
        <w:spacing w:after="0" w:line="480" w:lineRule="auto"/>
        <w:ind w:left="709"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Meminta surat bukti telah mengadakan penelitian kepada pihak sekolah yaitu MAN Prambon Nganjuk.</w:t>
      </w:r>
    </w:p>
    <w:p w:rsidR="00CF1DA1" w:rsidRPr="006307F3" w:rsidRDefault="006307F3" w:rsidP="006307F3">
      <w:pP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br w:type="page"/>
      </w:r>
    </w:p>
    <w:p w:rsidR="00CF1DA1" w:rsidRPr="00313385" w:rsidRDefault="00A605DE" w:rsidP="00CF1DA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1" style="position:absolute;left:0;text-align:left;margin-left:382.45pt;margin-top:-56.35pt;width:18.35pt;height:16.3pt;z-index:251676672" strokecolor="white [3212]"/>
        </w:pict>
      </w:r>
      <w:r w:rsidR="00CF1DA1" w:rsidRPr="00313385">
        <w:rPr>
          <w:rFonts w:ascii="Times New Roman" w:hAnsi="Times New Roman" w:cs="Times New Roman"/>
          <w:b/>
          <w:sz w:val="24"/>
          <w:szCs w:val="24"/>
        </w:rPr>
        <w:t>BAB IV</w:t>
      </w:r>
    </w:p>
    <w:p w:rsidR="00CF1DA1" w:rsidRDefault="00CF1DA1" w:rsidP="00CF1DA1">
      <w:pPr>
        <w:spacing w:after="0" w:line="480" w:lineRule="auto"/>
        <w:jc w:val="center"/>
        <w:rPr>
          <w:rFonts w:ascii="Times New Roman" w:hAnsi="Times New Roman" w:cs="Times New Roman"/>
          <w:b/>
          <w:sz w:val="24"/>
          <w:szCs w:val="24"/>
          <w:lang w:val="id-ID"/>
        </w:rPr>
      </w:pPr>
      <w:r w:rsidRPr="00313385">
        <w:rPr>
          <w:rFonts w:ascii="Times New Roman" w:hAnsi="Times New Roman" w:cs="Times New Roman"/>
          <w:b/>
          <w:sz w:val="24"/>
          <w:szCs w:val="24"/>
        </w:rPr>
        <w:t>HASIL PENELITIAN</w:t>
      </w:r>
    </w:p>
    <w:p w:rsidR="00CF1DA1" w:rsidRPr="009637E4" w:rsidRDefault="00CF1DA1" w:rsidP="00CF1DA1">
      <w:pPr>
        <w:spacing w:after="0" w:line="480" w:lineRule="auto"/>
        <w:jc w:val="center"/>
        <w:rPr>
          <w:rFonts w:ascii="Times New Roman" w:hAnsi="Times New Roman" w:cs="Times New Roman"/>
          <w:b/>
          <w:sz w:val="24"/>
          <w:szCs w:val="24"/>
          <w:lang w:val="id-ID"/>
        </w:rPr>
      </w:pPr>
    </w:p>
    <w:p w:rsidR="00CF1DA1" w:rsidRDefault="00CF1DA1" w:rsidP="00CF1DA1">
      <w:pPr>
        <w:pStyle w:val="ListParagraph"/>
        <w:numPr>
          <w:ilvl w:val="0"/>
          <w:numId w:val="64"/>
        </w:numPr>
        <w:spacing w:after="0" w:line="480" w:lineRule="auto"/>
        <w:ind w:left="426" w:hanging="142"/>
        <w:jc w:val="both"/>
        <w:rPr>
          <w:rFonts w:ascii="Times New Roman" w:hAnsi="Times New Roman" w:cs="Times New Roman"/>
          <w:b/>
          <w:sz w:val="24"/>
          <w:szCs w:val="24"/>
        </w:rPr>
      </w:pPr>
      <w:r>
        <w:rPr>
          <w:rFonts w:ascii="Times New Roman" w:hAnsi="Times New Roman" w:cs="Times New Roman"/>
          <w:b/>
          <w:sz w:val="24"/>
          <w:szCs w:val="24"/>
        </w:rPr>
        <w:t>Penyajian Data dan  Analisis Data Hasil Penelitian</w:t>
      </w:r>
    </w:p>
    <w:p w:rsidR="00CF1DA1" w:rsidRDefault="00CF1DA1" w:rsidP="00661783">
      <w:pPr>
        <w:pStyle w:val="ListParagraph"/>
        <w:numPr>
          <w:ilvl w:val="0"/>
          <w:numId w:val="65"/>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Penyajian Data</w:t>
      </w:r>
    </w:p>
    <w:p w:rsidR="00CF1DA1" w:rsidRPr="00B977E2" w:rsidRDefault="00CF1DA1" w:rsidP="00AC02A7">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Data dalam penelitian ini diperoleh peneliti melalui beberapa metode, yaitu metode tes, dan metode dokumentasi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Metode </w:t>
      </w:r>
      <w:r>
        <w:rPr>
          <w:rFonts w:ascii="Times New Roman" w:hAnsi="Times New Roman" w:cs="Times New Roman"/>
          <w:sz w:val="24"/>
          <w:szCs w:val="24"/>
          <w:lang w:val="id-ID"/>
        </w:rPr>
        <w:t>dokumentasi digunakan oleh peneliti untuk memperoleh data</w:t>
      </w:r>
      <w:r>
        <w:rPr>
          <w:rFonts w:ascii="Times New Roman" w:hAnsi="Times New Roman" w:cs="Times New Roman"/>
          <w:sz w:val="24"/>
          <w:szCs w:val="24"/>
        </w:rPr>
        <w:t>-</w:t>
      </w:r>
      <w:r>
        <w:rPr>
          <w:rFonts w:ascii="Times New Roman" w:hAnsi="Times New Roman" w:cs="Times New Roman"/>
          <w:sz w:val="24"/>
          <w:szCs w:val="24"/>
          <w:lang w:val="id-ID"/>
        </w:rPr>
        <w:t>data dari sekolah.</w:t>
      </w:r>
      <w:r>
        <w:rPr>
          <w:rFonts w:ascii="Times New Roman" w:hAnsi="Times New Roman" w:cs="Times New Roman"/>
          <w:sz w:val="24"/>
          <w:szCs w:val="24"/>
        </w:rPr>
        <w:t xml:space="preserve"> </w:t>
      </w:r>
      <w:r w:rsidRPr="00B977E2">
        <w:rPr>
          <w:rFonts w:ascii="Times New Roman" w:hAnsi="Times New Roman" w:cs="Times New Roman"/>
          <w:sz w:val="24"/>
          <w:szCs w:val="28"/>
        </w:rPr>
        <w:t xml:space="preserve">Sedangkan </w:t>
      </w:r>
      <w:r w:rsidRPr="00B977E2">
        <w:rPr>
          <w:rFonts w:ascii="Times New Roman" w:hAnsi="Times New Roman" w:cs="Times New Roman"/>
          <w:sz w:val="24"/>
          <w:szCs w:val="28"/>
          <w:lang w:val="id-ID"/>
        </w:rPr>
        <w:t>m</w:t>
      </w:r>
      <w:r w:rsidRPr="00B977E2">
        <w:rPr>
          <w:rFonts w:ascii="Times New Roman" w:hAnsi="Times New Roman" w:cs="Times New Roman"/>
          <w:sz w:val="24"/>
          <w:szCs w:val="28"/>
        </w:rPr>
        <w:t xml:space="preserve">etode tes digunakan peneliti untuk mengetahui </w:t>
      </w:r>
      <w:r>
        <w:rPr>
          <w:rFonts w:ascii="Times New Roman" w:hAnsi="Times New Roman" w:cs="Times New Roman"/>
          <w:sz w:val="24"/>
          <w:szCs w:val="28"/>
        </w:rPr>
        <w:t xml:space="preserve">hasil </w:t>
      </w:r>
      <w:r w:rsidRPr="00B977E2">
        <w:rPr>
          <w:rFonts w:ascii="Times New Roman" w:hAnsi="Times New Roman" w:cs="Times New Roman"/>
          <w:sz w:val="24"/>
          <w:szCs w:val="28"/>
        </w:rPr>
        <w:t xml:space="preserve">belajar </w:t>
      </w:r>
      <w:r w:rsidRPr="00B977E2">
        <w:rPr>
          <w:rFonts w:ascii="Times New Roman" w:hAnsi="Times New Roman" w:cs="Times New Roman"/>
          <w:sz w:val="24"/>
          <w:szCs w:val="28"/>
          <w:lang w:val="id-ID"/>
        </w:rPr>
        <w:t xml:space="preserve">matematika materi </w:t>
      </w:r>
      <w:r>
        <w:rPr>
          <w:rFonts w:ascii="Times New Roman" w:hAnsi="Times New Roman" w:cs="Times New Roman"/>
          <w:sz w:val="24"/>
          <w:szCs w:val="28"/>
        </w:rPr>
        <w:t>ruang dimensi tiga</w:t>
      </w:r>
      <w:r w:rsidRPr="00B977E2">
        <w:rPr>
          <w:rFonts w:ascii="Times New Roman" w:hAnsi="Times New Roman" w:cs="Times New Roman"/>
          <w:sz w:val="24"/>
          <w:szCs w:val="28"/>
          <w:lang w:val="id-ID"/>
        </w:rPr>
        <w:t xml:space="preserve">  siswa kelas </w:t>
      </w:r>
      <w:r>
        <w:rPr>
          <w:rFonts w:ascii="Times New Roman" w:hAnsi="Times New Roman" w:cs="Times New Roman"/>
          <w:sz w:val="24"/>
          <w:szCs w:val="28"/>
        </w:rPr>
        <w:t>X MAN Prambon Nganjuk</w:t>
      </w:r>
      <w:r w:rsidRPr="00B977E2">
        <w:rPr>
          <w:rFonts w:ascii="Times New Roman" w:hAnsi="Times New Roman" w:cs="Times New Roman"/>
          <w:sz w:val="24"/>
          <w:szCs w:val="28"/>
          <w:lang w:val="id-ID"/>
        </w:rPr>
        <w:t>.</w:t>
      </w:r>
    </w:p>
    <w:p w:rsidR="00CF1DA1" w:rsidRDefault="00CF1DA1" w:rsidP="00CF1DA1">
      <w:pPr>
        <w:pStyle w:val="ListParagraph"/>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metode tes, dalam hal ini peneliti memberikan tes 5 soal berupa soal uraian pokok bahasan Ruang Dimensi Tiga yang telah diuji tingkat validitas kepada para ahli. Adapun hasil uji validitasnya sebagaimana terlampir.</w:t>
      </w:r>
    </w:p>
    <w:p w:rsidR="00CF1DA1" w:rsidRPr="005856D4" w:rsidRDefault="00CF1DA1" w:rsidP="00CF1DA1">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lang w:val="id-ID"/>
        </w:rPr>
        <w:t>Penelitian ini dilakukan pada tanggal 25 April – 11 Mei 2013. Perlu diketahui bahwa jumlah siswa semua kelas X adalah 140 siswa yang terbagi dalam 5 kelas, yaitu: kelas X</w:t>
      </w:r>
      <w:r>
        <w:rPr>
          <w:rFonts w:ascii="Times New Roman" w:hAnsi="Times New Roman" w:cs="Times New Roman"/>
          <w:sz w:val="24"/>
          <w:szCs w:val="24"/>
        </w:rPr>
        <w:t>-</w:t>
      </w:r>
      <w:r>
        <w:rPr>
          <w:rFonts w:ascii="Times New Roman" w:hAnsi="Times New Roman" w:cs="Times New Roman"/>
          <w:sz w:val="24"/>
          <w:szCs w:val="24"/>
          <w:lang w:val="id-ID"/>
        </w:rPr>
        <w:t>1,  X</w:t>
      </w:r>
      <w:r>
        <w:rPr>
          <w:rFonts w:ascii="Times New Roman" w:hAnsi="Times New Roman" w:cs="Times New Roman"/>
          <w:sz w:val="24"/>
          <w:szCs w:val="24"/>
        </w:rPr>
        <w:t>-</w:t>
      </w:r>
      <w:r>
        <w:rPr>
          <w:rFonts w:ascii="Times New Roman" w:hAnsi="Times New Roman" w:cs="Times New Roman"/>
          <w:sz w:val="24"/>
          <w:szCs w:val="24"/>
          <w:lang w:val="id-ID"/>
        </w:rPr>
        <w:t>2, X</w:t>
      </w:r>
      <w:r>
        <w:rPr>
          <w:rFonts w:ascii="Times New Roman" w:hAnsi="Times New Roman" w:cs="Times New Roman"/>
          <w:sz w:val="24"/>
          <w:szCs w:val="24"/>
        </w:rPr>
        <w:t>-</w:t>
      </w:r>
      <w:r>
        <w:rPr>
          <w:rFonts w:ascii="Times New Roman" w:hAnsi="Times New Roman" w:cs="Times New Roman"/>
          <w:sz w:val="24"/>
          <w:szCs w:val="24"/>
          <w:lang w:val="id-ID"/>
        </w:rPr>
        <w:t>3, X</w:t>
      </w:r>
      <w:r>
        <w:rPr>
          <w:rFonts w:ascii="Times New Roman" w:hAnsi="Times New Roman" w:cs="Times New Roman"/>
          <w:sz w:val="24"/>
          <w:szCs w:val="24"/>
        </w:rPr>
        <w:t>-</w:t>
      </w:r>
      <w:r>
        <w:rPr>
          <w:rFonts w:ascii="Times New Roman" w:hAnsi="Times New Roman" w:cs="Times New Roman"/>
          <w:sz w:val="24"/>
          <w:szCs w:val="24"/>
          <w:lang w:val="id-ID"/>
        </w:rPr>
        <w:t>4 dan X</w:t>
      </w:r>
      <w:r>
        <w:rPr>
          <w:rFonts w:ascii="Times New Roman" w:hAnsi="Times New Roman" w:cs="Times New Roman"/>
          <w:sz w:val="24"/>
          <w:szCs w:val="24"/>
        </w:rPr>
        <w:t>-</w:t>
      </w:r>
      <w:r>
        <w:rPr>
          <w:rFonts w:ascii="Times New Roman" w:hAnsi="Times New Roman" w:cs="Times New Roman"/>
          <w:sz w:val="24"/>
          <w:szCs w:val="24"/>
          <w:lang w:val="id-ID"/>
        </w:rPr>
        <w:t>5.</w:t>
      </w:r>
    </w:p>
    <w:p w:rsidR="00CF1DA1" w:rsidRPr="0043332F" w:rsidRDefault="00CF1DA1" w:rsidP="00CF1DA1">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Total keseluruhan siswa di MAN Prambon Nganjuk ini adalah 478 siswa yang terdiri dari kelas X sampai kelas XII.</w:t>
      </w:r>
    </w:p>
    <w:p w:rsidR="00CF1DA1" w:rsidRDefault="00AC02A7" w:rsidP="00CF1DA1">
      <w:pPr>
        <w:pStyle w:val="ListParagraph"/>
        <w:spacing w:after="0" w:line="480" w:lineRule="auto"/>
        <w:ind w:left="709" w:firstLine="567"/>
        <w:jc w:val="both"/>
        <w:rPr>
          <w:rFonts w:ascii="Times New Roman" w:hAnsi="Times New Roman" w:cs="Times New Roman"/>
          <w:sz w:val="24"/>
          <w:szCs w:val="24"/>
          <w:lang w:val="id-ID"/>
        </w:rPr>
      </w:pPr>
      <w:r w:rsidRPr="00A605DE">
        <w:rPr>
          <w:rFonts w:ascii="Times New Roman" w:hAnsi="Times New Roman" w:cs="Times New Roman"/>
          <w:b/>
          <w:noProof/>
          <w:sz w:val="24"/>
          <w:szCs w:val="24"/>
        </w:rPr>
        <w:pict>
          <v:rect id="_x0000_s1042" style="position:absolute;left:0;text-align:left;margin-left:183.2pt;margin-top:92.7pt;width:29.45pt;height:24pt;z-index:251677696" strokecolor="white [3212]">
            <v:textbox>
              <w:txbxContent>
                <w:p w:rsidR="00AC02A7" w:rsidRPr="007E0929" w:rsidRDefault="00AC02A7">
                  <w:r>
                    <w:rPr>
                      <w:lang w:val="id-ID"/>
                    </w:rPr>
                    <w:t>5</w:t>
                  </w:r>
                  <w:r>
                    <w:t>8</w:t>
                  </w:r>
                </w:p>
              </w:txbxContent>
            </v:textbox>
          </v:rect>
        </w:pict>
      </w:r>
      <w:r w:rsidR="00CF1DA1">
        <w:rPr>
          <w:rFonts w:ascii="Times New Roman" w:hAnsi="Times New Roman" w:cs="Times New Roman"/>
          <w:sz w:val="24"/>
          <w:szCs w:val="24"/>
        </w:rPr>
        <w:t>Dalam penelitian ini peneliti</w:t>
      </w:r>
      <w:r w:rsidR="00CF1DA1">
        <w:rPr>
          <w:rFonts w:ascii="Times New Roman" w:hAnsi="Times New Roman" w:cs="Times New Roman"/>
          <w:sz w:val="24"/>
          <w:szCs w:val="24"/>
          <w:lang w:val="id-ID"/>
        </w:rPr>
        <w:t xml:space="preserve"> mengambil sampel dua kelas yang memiliki prestasi belajar matematika</w:t>
      </w:r>
      <w:r>
        <w:rPr>
          <w:rFonts w:ascii="Times New Roman" w:hAnsi="Times New Roman" w:cs="Times New Roman"/>
          <w:sz w:val="24"/>
          <w:szCs w:val="24"/>
        </w:rPr>
        <w:t xml:space="preserve"> yang</w:t>
      </w:r>
      <w:r w:rsidR="00CF1DA1">
        <w:rPr>
          <w:rFonts w:ascii="Times New Roman" w:hAnsi="Times New Roman" w:cs="Times New Roman"/>
          <w:sz w:val="24"/>
          <w:szCs w:val="24"/>
          <w:lang w:val="id-ID"/>
        </w:rPr>
        <w:t xml:space="preserve"> hampir sama, selain itu juga sampai pada materi yang sama, yakni pada kelas X</w:t>
      </w:r>
      <w:r w:rsidR="00CF1DA1">
        <w:rPr>
          <w:rFonts w:ascii="Times New Roman" w:hAnsi="Times New Roman" w:cs="Times New Roman"/>
          <w:sz w:val="24"/>
          <w:szCs w:val="24"/>
        </w:rPr>
        <w:t>-</w:t>
      </w:r>
      <w:r w:rsidR="00CF1DA1">
        <w:rPr>
          <w:rFonts w:ascii="Times New Roman" w:hAnsi="Times New Roman" w:cs="Times New Roman"/>
          <w:sz w:val="24"/>
          <w:szCs w:val="24"/>
          <w:lang w:val="id-ID"/>
        </w:rPr>
        <w:t xml:space="preserve">1 yang diajarkan </w:t>
      </w:r>
      <w:r w:rsidR="00CF1DA1">
        <w:rPr>
          <w:rFonts w:ascii="Times New Roman" w:hAnsi="Times New Roman" w:cs="Times New Roman"/>
          <w:sz w:val="24"/>
          <w:szCs w:val="24"/>
          <w:lang w:val="id-ID"/>
        </w:rPr>
        <w:lastRenderedPageBreak/>
        <w:t xml:space="preserve">menggunakan model pembelajaran </w:t>
      </w:r>
      <w:r w:rsidR="00CF1DA1" w:rsidRPr="000D4C8D">
        <w:rPr>
          <w:rFonts w:ascii="Times New Roman" w:hAnsi="Times New Roman" w:cs="Times New Roman"/>
          <w:i/>
          <w:sz w:val="24"/>
          <w:szCs w:val="24"/>
          <w:lang w:val="id-ID"/>
        </w:rPr>
        <w:t>Group Investigation</w:t>
      </w:r>
      <w:r w:rsidR="00CF1DA1">
        <w:rPr>
          <w:rFonts w:ascii="Times New Roman" w:hAnsi="Times New Roman" w:cs="Times New Roman"/>
          <w:sz w:val="24"/>
          <w:szCs w:val="24"/>
          <w:lang w:val="id-ID"/>
        </w:rPr>
        <w:t xml:space="preserve"> (GI) </w:t>
      </w:r>
      <w:r w:rsidR="00CF1DA1">
        <w:rPr>
          <w:rFonts w:ascii="Times New Roman" w:hAnsi="Times New Roman" w:cs="Times New Roman"/>
          <w:sz w:val="24"/>
          <w:szCs w:val="24"/>
        </w:rPr>
        <w:t xml:space="preserve">yang terdiri dari 23 siswa </w:t>
      </w:r>
      <w:r w:rsidR="00CF1DA1">
        <w:rPr>
          <w:rFonts w:ascii="Times New Roman" w:hAnsi="Times New Roman" w:cs="Times New Roman"/>
          <w:sz w:val="24"/>
          <w:szCs w:val="24"/>
          <w:lang w:val="id-ID"/>
        </w:rPr>
        <w:t>dan kelas X</w:t>
      </w:r>
      <w:r w:rsidR="00CF1DA1">
        <w:rPr>
          <w:rFonts w:ascii="Times New Roman" w:hAnsi="Times New Roman" w:cs="Times New Roman"/>
          <w:sz w:val="24"/>
          <w:szCs w:val="24"/>
        </w:rPr>
        <w:t>-</w:t>
      </w:r>
      <w:r w:rsidR="00CF1DA1">
        <w:rPr>
          <w:rFonts w:ascii="Times New Roman" w:hAnsi="Times New Roman" w:cs="Times New Roman"/>
          <w:sz w:val="24"/>
          <w:szCs w:val="24"/>
          <w:lang w:val="id-ID"/>
        </w:rPr>
        <w:t xml:space="preserve">5 yang diajar dengan menggunakan model pembelajaran </w:t>
      </w:r>
      <w:r w:rsidR="00CF1DA1" w:rsidRPr="000D4C8D">
        <w:rPr>
          <w:rFonts w:ascii="Times New Roman" w:hAnsi="Times New Roman" w:cs="Times New Roman"/>
          <w:i/>
          <w:sz w:val="24"/>
          <w:szCs w:val="24"/>
          <w:lang w:val="id-ID"/>
        </w:rPr>
        <w:t>Student Teams Achivement Division</w:t>
      </w:r>
      <w:r w:rsidR="00CF1DA1">
        <w:rPr>
          <w:rFonts w:ascii="Times New Roman" w:hAnsi="Times New Roman" w:cs="Times New Roman"/>
          <w:sz w:val="24"/>
          <w:szCs w:val="24"/>
          <w:lang w:val="id-ID"/>
        </w:rPr>
        <w:t xml:space="preserve"> (STAD)</w:t>
      </w:r>
      <w:r w:rsidR="00CF1DA1">
        <w:rPr>
          <w:rFonts w:ascii="Times New Roman" w:hAnsi="Times New Roman" w:cs="Times New Roman"/>
          <w:sz w:val="24"/>
          <w:szCs w:val="24"/>
        </w:rPr>
        <w:t xml:space="preserve"> yang terdiri dari 30 siswa</w:t>
      </w:r>
      <w:r w:rsidR="00CF1DA1">
        <w:rPr>
          <w:rFonts w:ascii="Times New Roman" w:hAnsi="Times New Roman" w:cs="Times New Roman"/>
          <w:sz w:val="24"/>
          <w:szCs w:val="24"/>
          <w:lang w:val="id-ID"/>
        </w:rPr>
        <w:t>.</w:t>
      </w:r>
    </w:p>
    <w:p w:rsidR="00CF1DA1" w:rsidRPr="00974621" w:rsidRDefault="00CF1DA1" w:rsidP="00CF1DA1">
      <w:pPr>
        <w:pStyle w:val="ListParagraph"/>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kedua kelas tersebut homogen, peneliti melakukan uji homogenitas berdasarkan nilai UTS. Berikut daftar nama siswa yang berada di kelas GI dan kelas STAD beserta hasil nilai UTSnya.</w:t>
      </w:r>
      <w:r>
        <w:rPr>
          <w:rStyle w:val="FootnoteReference"/>
          <w:rFonts w:ascii="Times New Roman" w:hAnsi="Times New Roman" w:cs="Times New Roman"/>
          <w:sz w:val="24"/>
          <w:szCs w:val="24"/>
          <w:lang w:val="id-ID"/>
        </w:rPr>
        <w:footnoteReference w:id="57"/>
      </w:r>
    </w:p>
    <w:p w:rsidR="00CF1DA1" w:rsidRPr="00BC5F90" w:rsidRDefault="00CF1DA1" w:rsidP="00CF1DA1">
      <w:pPr>
        <w:pStyle w:val="ListParagraph"/>
        <w:spacing w:after="0" w:line="480" w:lineRule="auto"/>
        <w:ind w:left="1701" w:hanging="992"/>
        <w:rPr>
          <w:rFonts w:ascii="Times New Roman" w:hAnsi="Times New Roman" w:cs="Times New Roman"/>
          <w:b/>
          <w:sz w:val="24"/>
          <w:szCs w:val="24"/>
        </w:rPr>
      </w:pPr>
      <w:r>
        <w:rPr>
          <w:rFonts w:ascii="Times New Roman" w:hAnsi="Times New Roman" w:cs="Times New Roman"/>
          <w:b/>
          <w:sz w:val="24"/>
          <w:szCs w:val="24"/>
          <w:lang w:val="id-ID"/>
        </w:rPr>
        <w:t>Tabel 4.</w:t>
      </w:r>
      <w:r>
        <w:rPr>
          <w:rFonts w:ascii="Times New Roman" w:hAnsi="Times New Roman" w:cs="Times New Roman"/>
          <w:b/>
          <w:sz w:val="24"/>
          <w:szCs w:val="24"/>
        </w:rPr>
        <w:t>1</w:t>
      </w:r>
      <w:r w:rsidRPr="004A0076">
        <w:rPr>
          <w:rFonts w:ascii="Times New Roman" w:hAnsi="Times New Roman" w:cs="Times New Roman"/>
          <w:b/>
          <w:sz w:val="24"/>
          <w:szCs w:val="24"/>
          <w:lang w:val="id-ID"/>
        </w:rPr>
        <w:t xml:space="preserve"> Hasil Nilai Ujian Tengah Semester (UTS) Semester Genap Kelas X – 1 dan X – 5 MAN Prambon Nganjuk</w:t>
      </w:r>
    </w:p>
    <w:tbl>
      <w:tblPr>
        <w:tblStyle w:val="TableGrid"/>
        <w:tblW w:w="6804" w:type="dxa"/>
        <w:jc w:val="center"/>
        <w:tblInd w:w="959" w:type="dxa"/>
        <w:tblLayout w:type="fixed"/>
        <w:tblLook w:val="04A0"/>
      </w:tblPr>
      <w:tblGrid>
        <w:gridCol w:w="567"/>
        <w:gridCol w:w="709"/>
        <w:gridCol w:w="1133"/>
        <w:gridCol w:w="992"/>
        <w:gridCol w:w="567"/>
        <w:gridCol w:w="709"/>
        <w:gridCol w:w="1135"/>
        <w:gridCol w:w="992"/>
      </w:tblGrid>
      <w:tr w:rsidR="00CF1DA1" w:rsidRPr="003B2EF0" w:rsidTr="00584775">
        <w:trPr>
          <w:jc w:val="center"/>
        </w:trPr>
        <w:tc>
          <w:tcPr>
            <w:tcW w:w="3401" w:type="dxa"/>
            <w:gridSpan w:val="4"/>
            <w:vAlign w:val="center"/>
          </w:tcPr>
          <w:p w:rsidR="00CF1DA1" w:rsidRPr="00151CA3" w:rsidRDefault="00CF1DA1" w:rsidP="00584775">
            <w:pPr>
              <w:jc w:val="center"/>
              <w:rPr>
                <w:rFonts w:ascii="Times New Roman" w:eastAsia="Times New Roman" w:hAnsi="Times New Roman" w:cs="Times New Roman"/>
                <w:b/>
                <w:bCs/>
              </w:rPr>
            </w:pPr>
            <w:r w:rsidRPr="003B2EF0">
              <w:rPr>
                <w:rFonts w:ascii="Times New Roman" w:eastAsia="Times New Roman" w:hAnsi="Times New Roman" w:cs="Times New Roman"/>
                <w:b/>
                <w:bCs/>
                <w:lang w:val="id-ID"/>
              </w:rPr>
              <w:t xml:space="preserve">KELAS </w:t>
            </w:r>
            <w:r>
              <w:rPr>
                <w:rFonts w:ascii="Times New Roman" w:eastAsia="Times New Roman" w:hAnsi="Times New Roman" w:cs="Times New Roman"/>
                <w:b/>
                <w:bCs/>
              </w:rPr>
              <w:t>X-1 (GI)</w:t>
            </w:r>
          </w:p>
        </w:tc>
        <w:tc>
          <w:tcPr>
            <w:tcW w:w="3403" w:type="dxa"/>
            <w:gridSpan w:val="4"/>
            <w:vAlign w:val="center"/>
          </w:tcPr>
          <w:p w:rsidR="00CF1DA1" w:rsidRPr="00151CA3" w:rsidRDefault="00CF1DA1" w:rsidP="00584775">
            <w:pPr>
              <w:jc w:val="center"/>
              <w:rPr>
                <w:rFonts w:ascii="Times New Roman" w:eastAsia="Times New Roman" w:hAnsi="Times New Roman" w:cs="Times New Roman"/>
                <w:b/>
                <w:bCs/>
              </w:rPr>
            </w:pPr>
            <w:r w:rsidRPr="003B2EF0">
              <w:rPr>
                <w:rFonts w:ascii="Times New Roman" w:eastAsia="Times New Roman" w:hAnsi="Times New Roman" w:cs="Times New Roman"/>
                <w:b/>
                <w:bCs/>
                <w:lang w:val="id-ID"/>
              </w:rPr>
              <w:t xml:space="preserve">KELAS </w:t>
            </w:r>
            <w:r>
              <w:rPr>
                <w:rFonts w:ascii="Times New Roman" w:eastAsia="Times New Roman" w:hAnsi="Times New Roman" w:cs="Times New Roman"/>
                <w:b/>
                <w:bCs/>
              </w:rPr>
              <w:t>X-5 (STAD)</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b/>
                <w:bCs/>
              </w:rPr>
            </w:pPr>
            <w:r w:rsidRPr="003B2EF0">
              <w:rPr>
                <w:rFonts w:ascii="Times New Roman" w:eastAsia="Times New Roman" w:hAnsi="Times New Roman" w:cs="Times New Roman"/>
                <w:b/>
                <w:bCs/>
              </w:rPr>
              <w:t>NO</w:t>
            </w:r>
          </w:p>
        </w:tc>
        <w:tc>
          <w:tcPr>
            <w:tcW w:w="709" w:type="dxa"/>
            <w:vAlign w:val="center"/>
          </w:tcPr>
          <w:p w:rsidR="00CF1DA1" w:rsidRPr="003B2EF0" w:rsidRDefault="00CF1DA1" w:rsidP="00584775">
            <w:pPr>
              <w:jc w:val="center"/>
              <w:rPr>
                <w:rFonts w:ascii="Times New Roman" w:eastAsia="Times New Roman" w:hAnsi="Times New Roman" w:cs="Times New Roman"/>
                <w:b/>
                <w:bCs/>
              </w:rPr>
            </w:pPr>
            <w:r w:rsidRPr="003B2EF0">
              <w:rPr>
                <w:rFonts w:ascii="Times New Roman" w:eastAsia="Times New Roman" w:hAnsi="Times New Roman" w:cs="Times New Roman"/>
                <w:b/>
                <w:bCs/>
              </w:rPr>
              <w:t>NIS</w:t>
            </w:r>
          </w:p>
        </w:tc>
        <w:tc>
          <w:tcPr>
            <w:tcW w:w="1133" w:type="dxa"/>
            <w:vAlign w:val="center"/>
          </w:tcPr>
          <w:p w:rsidR="00CF1DA1" w:rsidRPr="003B2EF0" w:rsidRDefault="00CF1DA1" w:rsidP="00584775">
            <w:pPr>
              <w:jc w:val="center"/>
              <w:rPr>
                <w:rFonts w:ascii="Times New Roman" w:eastAsia="Times New Roman" w:hAnsi="Times New Roman" w:cs="Times New Roman"/>
                <w:b/>
                <w:bCs/>
              </w:rPr>
            </w:pPr>
            <w:r>
              <w:rPr>
                <w:rFonts w:ascii="Times New Roman" w:eastAsia="Times New Roman" w:hAnsi="Times New Roman" w:cs="Times New Roman"/>
                <w:b/>
                <w:bCs/>
              </w:rPr>
              <w:t>INISIAL</w:t>
            </w:r>
          </w:p>
        </w:tc>
        <w:tc>
          <w:tcPr>
            <w:tcW w:w="992" w:type="dxa"/>
            <w:vAlign w:val="center"/>
          </w:tcPr>
          <w:p w:rsidR="00CF1DA1" w:rsidRPr="003B2EF0" w:rsidRDefault="00CF1DA1" w:rsidP="00584775">
            <w:pPr>
              <w:jc w:val="center"/>
              <w:rPr>
                <w:rFonts w:ascii="Times New Roman" w:eastAsia="Times New Roman" w:hAnsi="Times New Roman" w:cs="Times New Roman"/>
                <w:b/>
                <w:bCs/>
                <w:lang w:val="id-ID"/>
              </w:rPr>
            </w:pPr>
            <w:r w:rsidRPr="003B2EF0">
              <w:rPr>
                <w:rFonts w:ascii="Times New Roman" w:eastAsia="Times New Roman" w:hAnsi="Times New Roman" w:cs="Times New Roman"/>
                <w:b/>
                <w:bCs/>
              </w:rPr>
              <w:t xml:space="preserve">NILAI </w:t>
            </w:r>
            <w:r w:rsidRPr="003B2EF0">
              <w:rPr>
                <w:rFonts w:ascii="Times New Roman" w:eastAsia="Times New Roman" w:hAnsi="Times New Roman" w:cs="Times New Roman"/>
                <w:b/>
                <w:bCs/>
                <w:lang w:val="id-ID"/>
              </w:rPr>
              <w:t>UTS</w:t>
            </w:r>
          </w:p>
        </w:tc>
        <w:tc>
          <w:tcPr>
            <w:tcW w:w="567" w:type="dxa"/>
            <w:vAlign w:val="center"/>
          </w:tcPr>
          <w:p w:rsidR="00CF1DA1" w:rsidRPr="003B2EF0" w:rsidRDefault="00CF1DA1" w:rsidP="00584775">
            <w:pPr>
              <w:jc w:val="center"/>
              <w:rPr>
                <w:rFonts w:ascii="Times New Roman" w:eastAsia="Times New Roman" w:hAnsi="Times New Roman" w:cs="Times New Roman"/>
                <w:b/>
                <w:bCs/>
              </w:rPr>
            </w:pPr>
            <w:r w:rsidRPr="003B2EF0">
              <w:rPr>
                <w:rFonts w:ascii="Times New Roman" w:eastAsia="Times New Roman" w:hAnsi="Times New Roman" w:cs="Times New Roman"/>
                <w:b/>
                <w:bCs/>
              </w:rPr>
              <w:t>NO</w:t>
            </w:r>
          </w:p>
        </w:tc>
        <w:tc>
          <w:tcPr>
            <w:tcW w:w="709" w:type="dxa"/>
            <w:vAlign w:val="center"/>
          </w:tcPr>
          <w:p w:rsidR="00CF1DA1" w:rsidRPr="003B2EF0" w:rsidRDefault="00CF1DA1" w:rsidP="00584775">
            <w:pPr>
              <w:jc w:val="center"/>
              <w:rPr>
                <w:rFonts w:ascii="Times New Roman" w:eastAsia="Times New Roman" w:hAnsi="Times New Roman" w:cs="Times New Roman"/>
                <w:b/>
                <w:bCs/>
              </w:rPr>
            </w:pPr>
            <w:r w:rsidRPr="003B2EF0">
              <w:rPr>
                <w:rFonts w:ascii="Times New Roman" w:eastAsia="Times New Roman" w:hAnsi="Times New Roman" w:cs="Times New Roman"/>
                <w:b/>
                <w:bCs/>
              </w:rPr>
              <w:t>NIS</w:t>
            </w:r>
          </w:p>
        </w:tc>
        <w:tc>
          <w:tcPr>
            <w:tcW w:w="1135" w:type="dxa"/>
            <w:vAlign w:val="center"/>
          </w:tcPr>
          <w:p w:rsidR="00CF1DA1" w:rsidRPr="003B2EF0" w:rsidRDefault="00CF1DA1" w:rsidP="00584775">
            <w:pPr>
              <w:jc w:val="center"/>
              <w:rPr>
                <w:rFonts w:ascii="Times New Roman" w:eastAsia="Times New Roman" w:hAnsi="Times New Roman" w:cs="Times New Roman"/>
                <w:b/>
                <w:bCs/>
              </w:rPr>
            </w:pPr>
            <w:r>
              <w:rPr>
                <w:rFonts w:ascii="Times New Roman" w:eastAsia="Times New Roman" w:hAnsi="Times New Roman" w:cs="Times New Roman"/>
                <w:b/>
                <w:bCs/>
              </w:rPr>
              <w:t>INISIAL</w:t>
            </w:r>
          </w:p>
        </w:tc>
        <w:tc>
          <w:tcPr>
            <w:tcW w:w="992" w:type="dxa"/>
            <w:vAlign w:val="center"/>
          </w:tcPr>
          <w:p w:rsidR="00CF1DA1" w:rsidRPr="003B2EF0" w:rsidRDefault="00CF1DA1" w:rsidP="00584775">
            <w:pPr>
              <w:jc w:val="center"/>
              <w:rPr>
                <w:rFonts w:ascii="Times New Roman" w:eastAsia="Times New Roman" w:hAnsi="Times New Roman" w:cs="Times New Roman"/>
                <w:b/>
                <w:bCs/>
              </w:rPr>
            </w:pPr>
            <w:r w:rsidRPr="003B2EF0">
              <w:rPr>
                <w:rFonts w:ascii="Times New Roman" w:eastAsia="Times New Roman" w:hAnsi="Times New Roman" w:cs="Times New Roman"/>
                <w:b/>
                <w:bCs/>
              </w:rPr>
              <w:t>NILAI</w:t>
            </w:r>
          </w:p>
          <w:p w:rsidR="00CF1DA1" w:rsidRPr="003B2EF0" w:rsidRDefault="00CF1DA1" w:rsidP="00584775">
            <w:pPr>
              <w:jc w:val="center"/>
              <w:rPr>
                <w:rFonts w:ascii="Times New Roman" w:eastAsia="Times New Roman" w:hAnsi="Times New Roman" w:cs="Times New Roman"/>
                <w:b/>
                <w:bCs/>
                <w:lang w:val="id-ID"/>
              </w:rPr>
            </w:pPr>
            <w:r w:rsidRPr="003B2EF0">
              <w:rPr>
                <w:rFonts w:ascii="Times New Roman" w:eastAsia="Times New Roman" w:hAnsi="Times New Roman" w:cs="Times New Roman"/>
                <w:b/>
                <w:bCs/>
                <w:lang w:val="id-ID"/>
              </w:rPr>
              <w:t>UTS</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1262</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AR</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72</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1377</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AYS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56</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1263</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AMS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96</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1378</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AN</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64</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3</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1264</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BN</w:t>
            </w:r>
            <w:r w:rsidRPr="00AB4D42">
              <w:rPr>
                <w:rFonts w:ascii="Times New Roman" w:eastAsia="Times New Roman" w:hAnsi="Times New Roman" w:cs="Times New Roman"/>
                <w:color w:val="000000"/>
                <w:sz w:val="24"/>
                <w:szCs w:val="24"/>
              </w:rPr>
              <w:t>M</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72</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3</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1379</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AW</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68</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1266</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DA</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80</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1380</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DDT</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48</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1267</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FZ</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64</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1381</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DM</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56</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1268</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IY</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88</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1382</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DE</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56</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7</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1269</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KBS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44</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7</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1383</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ES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28</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8</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1270</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LAF</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72</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8</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1384</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FNA</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68</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9</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1271</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rPr>
              <w:t>L</w:t>
            </w:r>
            <w:r w:rsidRPr="00AB4D42">
              <w:rPr>
                <w:rFonts w:ascii="Times New Roman" w:eastAsia="Times New Roman" w:hAnsi="Times New Roman" w:cs="Times New Roman"/>
                <w:color w:val="000000"/>
                <w:sz w:val="24"/>
                <w:szCs w:val="24"/>
                <w:lang w:val="id-ID"/>
              </w:rPr>
              <w:t>AS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52</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9</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1385</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HML</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72</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10</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1272</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rPr>
              <w:t>M</w:t>
            </w:r>
            <w:r w:rsidRPr="00AB4D42">
              <w:rPr>
                <w:rFonts w:ascii="Times New Roman" w:eastAsia="Times New Roman" w:hAnsi="Times New Roman" w:cs="Times New Roman"/>
                <w:color w:val="000000"/>
                <w:sz w:val="24"/>
                <w:szCs w:val="24"/>
                <w:lang w:val="id-ID"/>
              </w:rPr>
              <w:t>AA</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60</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10</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1386</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ITSR</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60</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11</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1274</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M</w:t>
            </w:r>
            <w:r w:rsidRPr="00AB4D42">
              <w:rPr>
                <w:rFonts w:ascii="Times New Roman" w:eastAsia="Times New Roman" w:hAnsi="Times New Roman" w:cs="Times New Roman"/>
                <w:color w:val="000000"/>
                <w:sz w:val="24"/>
                <w:szCs w:val="24"/>
                <w:lang w:val="id-ID"/>
              </w:rPr>
              <w:t>ER</w:t>
            </w:r>
            <w:r w:rsidRPr="00AB4D42">
              <w:rPr>
                <w:rFonts w:ascii="Times New Roman" w:eastAsia="Times New Roman" w:hAnsi="Times New Roman" w:cs="Times New Roman"/>
                <w:color w:val="000000"/>
                <w:sz w:val="24"/>
                <w:szCs w:val="24"/>
              </w:rPr>
              <w:t>BS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60</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11</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1387</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IA</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48</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1276</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rPr>
              <w:t>M</w:t>
            </w:r>
            <w:r w:rsidRPr="00AB4D42">
              <w:rPr>
                <w:rFonts w:ascii="Times New Roman" w:eastAsia="Times New Roman" w:hAnsi="Times New Roman" w:cs="Times New Roman"/>
                <w:color w:val="000000"/>
                <w:sz w:val="24"/>
                <w:szCs w:val="24"/>
                <w:lang w:val="id-ID"/>
              </w:rPr>
              <w:t>REF</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68</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1388</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LL</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24</w:t>
            </w:r>
          </w:p>
        </w:tc>
      </w:tr>
      <w:tr w:rsidR="00CF1DA1" w:rsidRPr="003B2EF0" w:rsidTr="00584775">
        <w:trPr>
          <w:jc w:val="center"/>
        </w:trPr>
        <w:tc>
          <w:tcPr>
            <w:tcW w:w="567" w:type="dxa"/>
            <w:tcBorders>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w:t>
            </w:r>
          </w:p>
        </w:tc>
        <w:tc>
          <w:tcPr>
            <w:tcW w:w="709" w:type="dxa"/>
            <w:tcBorders>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1277</w:t>
            </w:r>
          </w:p>
        </w:tc>
        <w:tc>
          <w:tcPr>
            <w:tcW w:w="1133" w:type="dxa"/>
            <w:tcBorders>
              <w:bottom w:val="single" w:sz="4" w:space="0" w:color="000000" w:themeColor="text1"/>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MZR</w:t>
            </w:r>
          </w:p>
        </w:tc>
        <w:tc>
          <w:tcPr>
            <w:tcW w:w="992" w:type="dxa"/>
            <w:tcBorders>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48</w:t>
            </w:r>
          </w:p>
        </w:tc>
        <w:tc>
          <w:tcPr>
            <w:tcW w:w="567" w:type="dxa"/>
            <w:tcBorders>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w:t>
            </w:r>
          </w:p>
        </w:tc>
        <w:tc>
          <w:tcPr>
            <w:tcW w:w="709"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1273</w:t>
            </w:r>
          </w:p>
        </w:tc>
        <w:tc>
          <w:tcPr>
            <w:tcW w:w="1135" w:type="dxa"/>
            <w:tcBorders>
              <w:bottom w:val="single" w:sz="4" w:space="0" w:color="000000" w:themeColor="text1"/>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MDS</w:t>
            </w:r>
          </w:p>
        </w:tc>
        <w:tc>
          <w:tcPr>
            <w:tcW w:w="992" w:type="dxa"/>
            <w:tcBorders>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48</w:t>
            </w:r>
          </w:p>
        </w:tc>
      </w:tr>
      <w:tr w:rsidR="00CF1DA1" w:rsidRPr="003B2EF0" w:rsidTr="00584775">
        <w:trPr>
          <w:jc w:val="center"/>
        </w:trPr>
        <w:tc>
          <w:tcPr>
            <w:tcW w:w="567"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14</w:t>
            </w:r>
          </w:p>
        </w:tc>
        <w:tc>
          <w:tcPr>
            <w:tcW w:w="709"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1275</w:t>
            </w:r>
          </w:p>
        </w:tc>
        <w:tc>
          <w:tcPr>
            <w:tcW w:w="1133" w:type="dxa"/>
            <w:tcBorders>
              <w:bottom w:val="nil"/>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MFA</w:t>
            </w:r>
          </w:p>
        </w:tc>
        <w:tc>
          <w:tcPr>
            <w:tcW w:w="992"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64</w:t>
            </w:r>
          </w:p>
        </w:tc>
        <w:tc>
          <w:tcPr>
            <w:tcW w:w="567"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14</w:t>
            </w:r>
          </w:p>
        </w:tc>
        <w:tc>
          <w:tcPr>
            <w:tcW w:w="709" w:type="dxa"/>
            <w:tcBorders>
              <w:top w:val="nil"/>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1389</w:t>
            </w:r>
          </w:p>
        </w:tc>
        <w:tc>
          <w:tcPr>
            <w:tcW w:w="1135" w:type="dxa"/>
            <w:tcBorders>
              <w:bottom w:val="nil"/>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MKU</w:t>
            </w:r>
          </w:p>
        </w:tc>
        <w:tc>
          <w:tcPr>
            <w:tcW w:w="992"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76</w:t>
            </w:r>
          </w:p>
        </w:tc>
      </w:tr>
      <w:tr w:rsidR="00CF1DA1" w:rsidRPr="003B2EF0" w:rsidTr="00584775">
        <w:trPr>
          <w:jc w:val="center"/>
        </w:trPr>
        <w:tc>
          <w:tcPr>
            <w:tcW w:w="567" w:type="dxa"/>
            <w:tcBorders>
              <w:top w:val="single" w:sz="4" w:space="0" w:color="auto"/>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15</w:t>
            </w:r>
          </w:p>
        </w:tc>
        <w:tc>
          <w:tcPr>
            <w:tcW w:w="709" w:type="dxa"/>
            <w:tcBorders>
              <w:top w:val="single" w:sz="4" w:space="0" w:color="auto"/>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1278</w:t>
            </w:r>
          </w:p>
        </w:tc>
        <w:tc>
          <w:tcPr>
            <w:tcW w:w="1133" w:type="dxa"/>
            <w:tcBorders>
              <w:top w:val="single" w:sz="4" w:space="0" w:color="auto"/>
              <w:bottom w:val="single" w:sz="4" w:space="0" w:color="000000" w:themeColor="text1"/>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MH</w:t>
            </w:r>
          </w:p>
        </w:tc>
        <w:tc>
          <w:tcPr>
            <w:tcW w:w="992" w:type="dxa"/>
            <w:tcBorders>
              <w:top w:val="single" w:sz="4" w:space="0" w:color="auto"/>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68</w:t>
            </w:r>
          </w:p>
        </w:tc>
        <w:tc>
          <w:tcPr>
            <w:tcW w:w="567" w:type="dxa"/>
            <w:tcBorders>
              <w:top w:val="single" w:sz="4" w:space="0" w:color="auto"/>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15</w:t>
            </w:r>
          </w:p>
        </w:tc>
        <w:tc>
          <w:tcPr>
            <w:tcW w:w="709" w:type="dxa"/>
            <w:tcBorders>
              <w:top w:val="single" w:sz="4" w:space="0" w:color="auto"/>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1390</w:t>
            </w:r>
          </w:p>
        </w:tc>
        <w:tc>
          <w:tcPr>
            <w:tcW w:w="1135" w:type="dxa"/>
            <w:tcBorders>
              <w:top w:val="single" w:sz="4" w:space="0" w:color="auto"/>
              <w:bottom w:val="single" w:sz="4" w:space="0" w:color="000000" w:themeColor="text1"/>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MRS</w:t>
            </w:r>
          </w:p>
        </w:tc>
        <w:tc>
          <w:tcPr>
            <w:tcW w:w="992" w:type="dxa"/>
            <w:tcBorders>
              <w:top w:val="single" w:sz="4" w:space="0" w:color="auto"/>
              <w:bottom w:val="single" w:sz="4" w:space="0" w:color="000000" w:themeColor="text1"/>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52</w:t>
            </w:r>
          </w:p>
        </w:tc>
      </w:tr>
      <w:tr w:rsidR="00CF1DA1" w:rsidRPr="003B2EF0" w:rsidTr="00584775">
        <w:trPr>
          <w:jc w:val="center"/>
        </w:trPr>
        <w:tc>
          <w:tcPr>
            <w:tcW w:w="567" w:type="dxa"/>
            <w:tcBorders>
              <w:bottom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16</w:t>
            </w:r>
          </w:p>
        </w:tc>
        <w:tc>
          <w:tcPr>
            <w:tcW w:w="709" w:type="dxa"/>
            <w:tcBorders>
              <w:bottom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1279</w:t>
            </w:r>
          </w:p>
        </w:tc>
        <w:tc>
          <w:tcPr>
            <w:tcW w:w="1133" w:type="dxa"/>
            <w:tcBorders>
              <w:bottom w:val="single" w:sz="4" w:space="0" w:color="auto"/>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NF</w:t>
            </w:r>
          </w:p>
        </w:tc>
        <w:tc>
          <w:tcPr>
            <w:tcW w:w="992" w:type="dxa"/>
            <w:tcBorders>
              <w:bottom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84</w:t>
            </w:r>
          </w:p>
        </w:tc>
        <w:tc>
          <w:tcPr>
            <w:tcW w:w="567" w:type="dxa"/>
            <w:tcBorders>
              <w:bottom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16</w:t>
            </w:r>
          </w:p>
        </w:tc>
        <w:tc>
          <w:tcPr>
            <w:tcW w:w="709" w:type="dxa"/>
            <w:tcBorders>
              <w:bottom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1391</w:t>
            </w:r>
          </w:p>
        </w:tc>
        <w:tc>
          <w:tcPr>
            <w:tcW w:w="1135" w:type="dxa"/>
            <w:tcBorders>
              <w:bottom w:val="single" w:sz="4" w:space="0" w:color="auto"/>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MSY</w:t>
            </w:r>
          </w:p>
        </w:tc>
        <w:tc>
          <w:tcPr>
            <w:tcW w:w="992" w:type="dxa"/>
            <w:tcBorders>
              <w:bottom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44</w:t>
            </w:r>
          </w:p>
        </w:tc>
      </w:tr>
      <w:tr w:rsidR="00CF1DA1" w:rsidRPr="003B2EF0" w:rsidTr="00584775">
        <w:trPr>
          <w:jc w:val="center"/>
        </w:trPr>
        <w:tc>
          <w:tcPr>
            <w:tcW w:w="567"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17</w:t>
            </w:r>
          </w:p>
        </w:tc>
        <w:tc>
          <w:tcPr>
            <w:tcW w:w="709"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1280</w:t>
            </w:r>
          </w:p>
        </w:tc>
        <w:tc>
          <w:tcPr>
            <w:tcW w:w="1133" w:type="dxa"/>
            <w:tcBorders>
              <w:top w:val="single" w:sz="4" w:space="0" w:color="auto"/>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PI</w:t>
            </w:r>
          </w:p>
        </w:tc>
        <w:tc>
          <w:tcPr>
            <w:tcW w:w="992"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56</w:t>
            </w:r>
          </w:p>
        </w:tc>
        <w:tc>
          <w:tcPr>
            <w:tcW w:w="567"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17</w:t>
            </w:r>
          </w:p>
        </w:tc>
        <w:tc>
          <w:tcPr>
            <w:tcW w:w="709"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1392</w:t>
            </w:r>
          </w:p>
        </w:tc>
        <w:tc>
          <w:tcPr>
            <w:tcW w:w="1135" w:type="dxa"/>
            <w:tcBorders>
              <w:top w:val="single" w:sz="4" w:space="0" w:color="auto"/>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NAS</w:t>
            </w:r>
          </w:p>
        </w:tc>
        <w:tc>
          <w:tcPr>
            <w:tcW w:w="992"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52</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18</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1281</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RWWS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72</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18</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1393</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NN</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60</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19</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1282</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SFS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88</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19</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1394</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NNES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36</w:t>
            </w:r>
          </w:p>
        </w:tc>
      </w:tr>
      <w:tr w:rsidR="00CF1DA1" w:rsidRPr="003B2EF0" w:rsidTr="008435BE">
        <w:trPr>
          <w:jc w:val="center"/>
        </w:trPr>
        <w:tc>
          <w:tcPr>
            <w:tcW w:w="567"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20</w:t>
            </w:r>
          </w:p>
        </w:tc>
        <w:tc>
          <w:tcPr>
            <w:tcW w:w="709"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1283</w:t>
            </w:r>
          </w:p>
        </w:tc>
        <w:tc>
          <w:tcPr>
            <w:tcW w:w="1133" w:type="dxa"/>
            <w:tcBorders>
              <w:bottom w:val="nil"/>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SFZ</w:t>
            </w:r>
          </w:p>
        </w:tc>
        <w:tc>
          <w:tcPr>
            <w:tcW w:w="992"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68</w:t>
            </w:r>
          </w:p>
        </w:tc>
        <w:tc>
          <w:tcPr>
            <w:tcW w:w="567"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20</w:t>
            </w:r>
          </w:p>
        </w:tc>
        <w:tc>
          <w:tcPr>
            <w:tcW w:w="709"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1395</w:t>
            </w:r>
          </w:p>
        </w:tc>
        <w:tc>
          <w:tcPr>
            <w:tcW w:w="1135" w:type="dxa"/>
            <w:tcBorders>
              <w:bottom w:val="nil"/>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PP</w:t>
            </w:r>
          </w:p>
        </w:tc>
        <w:tc>
          <w:tcPr>
            <w:tcW w:w="992" w:type="dxa"/>
            <w:tcBorders>
              <w:bottom w:val="nil"/>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28</w:t>
            </w:r>
          </w:p>
        </w:tc>
      </w:tr>
      <w:tr w:rsidR="008435BE" w:rsidRPr="003B2EF0" w:rsidTr="008435BE">
        <w:trPr>
          <w:jc w:val="center"/>
        </w:trPr>
        <w:tc>
          <w:tcPr>
            <w:tcW w:w="6804" w:type="dxa"/>
            <w:gridSpan w:val="8"/>
            <w:tcBorders>
              <w:top w:val="nil"/>
              <w:left w:val="nil"/>
              <w:bottom w:val="single" w:sz="4" w:space="0" w:color="auto"/>
              <w:right w:val="nil"/>
            </w:tcBorders>
          </w:tcPr>
          <w:p w:rsidR="008435BE" w:rsidRPr="008435BE" w:rsidRDefault="008435BE" w:rsidP="008435BE">
            <w:pPr>
              <w:rPr>
                <w:rFonts w:ascii="Times New Roman" w:eastAsia="Times New Roman" w:hAnsi="Times New Roman" w:cs="Times New Roman"/>
                <w:i/>
                <w:iCs/>
              </w:rPr>
            </w:pPr>
            <w:r>
              <w:rPr>
                <w:rFonts w:ascii="Times New Roman" w:eastAsia="Times New Roman" w:hAnsi="Times New Roman" w:cs="Times New Roman"/>
                <w:i/>
                <w:iCs/>
              </w:rPr>
              <w:lastRenderedPageBreak/>
              <w:t>Lanjutan Tabel 4.1</w:t>
            </w:r>
          </w:p>
        </w:tc>
      </w:tr>
      <w:tr w:rsidR="00CF1DA1" w:rsidRPr="003B2EF0" w:rsidTr="008435BE">
        <w:trPr>
          <w:jc w:val="center"/>
        </w:trPr>
        <w:tc>
          <w:tcPr>
            <w:tcW w:w="567"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21</w:t>
            </w:r>
          </w:p>
        </w:tc>
        <w:tc>
          <w:tcPr>
            <w:tcW w:w="709"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1284</w:t>
            </w:r>
          </w:p>
        </w:tc>
        <w:tc>
          <w:tcPr>
            <w:tcW w:w="1133" w:type="dxa"/>
            <w:tcBorders>
              <w:top w:val="single" w:sz="4" w:space="0" w:color="auto"/>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SNK</w:t>
            </w:r>
          </w:p>
        </w:tc>
        <w:tc>
          <w:tcPr>
            <w:tcW w:w="992"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80</w:t>
            </w:r>
          </w:p>
        </w:tc>
        <w:tc>
          <w:tcPr>
            <w:tcW w:w="567"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21</w:t>
            </w:r>
          </w:p>
        </w:tc>
        <w:tc>
          <w:tcPr>
            <w:tcW w:w="709"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1396</w:t>
            </w:r>
          </w:p>
        </w:tc>
        <w:tc>
          <w:tcPr>
            <w:tcW w:w="1135" w:type="dxa"/>
            <w:tcBorders>
              <w:top w:val="single" w:sz="4" w:space="0" w:color="auto"/>
            </w:tcBorders>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RBHP</w:t>
            </w:r>
          </w:p>
        </w:tc>
        <w:tc>
          <w:tcPr>
            <w:tcW w:w="992" w:type="dxa"/>
            <w:tcBorders>
              <w:top w:val="single" w:sz="4" w:space="0" w:color="auto"/>
            </w:tcBorders>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44</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22</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1285</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TDV</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68</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22</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1397</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RRU</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60</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23</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1286</w:t>
            </w:r>
          </w:p>
        </w:tc>
        <w:tc>
          <w:tcPr>
            <w:tcW w:w="1133"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YRS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84</w:t>
            </w: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23</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1398</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RR</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68</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p>
        </w:tc>
        <w:tc>
          <w:tcPr>
            <w:tcW w:w="709" w:type="dxa"/>
            <w:vAlign w:val="center"/>
          </w:tcPr>
          <w:p w:rsidR="00CF1DA1" w:rsidRPr="003B2EF0" w:rsidRDefault="00CF1DA1" w:rsidP="00584775">
            <w:pPr>
              <w:jc w:val="center"/>
              <w:rPr>
                <w:rFonts w:ascii="Times New Roman" w:eastAsia="Times New Roman" w:hAnsi="Times New Roman" w:cs="Times New Roman"/>
              </w:rPr>
            </w:pPr>
          </w:p>
        </w:tc>
        <w:tc>
          <w:tcPr>
            <w:tcW w:w="1133" w:type="dxa"/>
            <w:vAlign w:val="center"/>
          </w:tcPr>
          <w:p w:rsidR="00CF1DA1" w:rsidRPr="003B2EF0" w:rsidRDefault="00CF1DA1" w:rsidP="00584775">
            <w:pPr>
              <w:jc w:val="center"/>
              <w:rPr>
                <w:rFonts w:ascii="Times New Roman" w:eastAsia="Times New Roman" w:hAnsi="Times New Roman" w:cs="Times New Roman"/>
              </w:rPr>
            </w:pPr>
          </w:p>
        </w:tc>
        <w:tc>
          <w:tcPr>
            <w:tcW w:w="992" w:type="dxa"/>
            <w:vAlign w:val="center"/>
          </w:tcPr>
          <w:p w:rsidR="00CF1DA1" w:rsidRPr="003B2EF0" w:rsidRDefault="00CF1DA1" w:rsidP="00584775">
            <w:pPr>
              <w:jc w:val="center"/>
              <w:rPr>
                <w:rFonts w:ascii="Times New Roman" w:eastAsia="Times New Roman" w:hAnsi="Times New Roman" w:cs="Times New Roman"/>
              </w:rPr>
            </w:pP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24</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1399</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RTS</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48</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p>
        </w:tc>
        <w:tc>
          <w:tcPr>
            <w:tcW w:w="709" w:type="dxa"/>
            <w:vAlign w:val="center"/>
          </w:tcPr>
          <w:p w:rsidR="00CF1DA1" w:rsidRPr="003B2EF0" w:rsidRDefault="00CF1DA1" w:rsidP="00584775">
            <w:pPr>
              <w:jc w:val="center"/>
              <w:rPr>
                <w:rFonts w:ascii="Times New Roman" w:eastAsia="Times New Roman" w:hAnsi="Times New Roman" w:cs="Times New Roman"/>
              </w:rPr>
            </w:pPr>
          </w:p>
        </w:tc>
        <w:tc>
          <w:tcPr>
            <w:tcW w:w="1133" w:type="dxa"/>
            <w:vAlign w:val="center"/>
          </w:tcPr>
          <w:p w:rsidR="00CF1DA1" w:rsidRPr="003B2EF0" w:rsidRDefault="00CF1DA1" w:rsidP="00584775">
            <w:pPr>
              <w:jc w:val="center"/>
              <w:rPr>
                <w:rFonts w:ascii="Times New Roman" w:eastAsia="Times New Roman" w:hAnsi="Times New Roman" w:cs="Times New Roman"/>
              </w:rPr>
            </w:pPr>
          </w:p>
        </w:tc>
        <w:tc>
          <w:tcPr>
            <w:tcW w:w="992" w:type="dxa"/>
            <w:vAlign w:val="center"/>
          </w:tcPr>
          <w:p w:rsidR="00CF1DA1" w:rsidRPr="003B2EF0" w:rsidRDefault="00CF1DA1" w:rsidP="00584775">
            <w:pPr>
              <w:jc w:val="center"/>
              <w:rPr>
                <w:rFonts w:ascii="Times New Roman" w:eastAsia="Times New Roman" w:hAnsi="Times New Roman" w:cs="Times New Roman"/>
              </w:rPr>
            </w:pP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25</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1400</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SA</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68</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p>
        </w:tc>
        <w:tc>
          <w:tcPr>
            <w:tcW w:w="709" w:type="dxa"/>
            <w:vAlign w:val="center"/>
          </w:tcPr>
          <w:p w:rsidR="00CF1DA1" w:rsidRPr="003B2EF0" w:rsidRDefault="00CF1DA1" w:rsidP="00584775">
            <w:pPr>
              <w:jc w:val="center"/>
              <w:rPr>
                <w:rFonts w:ascii="Times New Roman" w:eastAsia="Times New Roman" w:hAnsi="Times New Roman" w:cs="Times New Roman"/>
              </w:rPr>
            </w:pPr>
          </w:p>
        </w:tc>
        <w:tc>
          <w:tcPr>
            <w:tcW w:w="1133" w:type="dxa"/>
            <w:vAlign w:val="center"/>
          </w:tcPr>
          <w:p w:rsidR="00CF1DA1" w:rsidRPr="003B2EF0" w:rsidRDefault="00CF1DA1" w:rsidP="00584775">
            <w:pPr>
              <w:jc w:val="center"/>
              <w:rPr>
                <w:rFonts w:ascii="Times New Roman" w:eastAsia="Times New Roman" w:hAnsi="Times New Roman" w:cs="Times New Roman"/>
              </w:rPr>
            </w:pPr>
          </w:p>
        </w:tc>
        <w:tc>
          <w:tcPr>
            <w:tcW w:w="992" w:type="dxa"/>
            <w:vAlign w:val="center"/>
          </w:tcPr>
          <w:p w:rsidR="00CF1DA1" w:rsidRPr="003B2EF0" w:rsidRDefault="00CF1DA1" w:rsidP="00584775">
            <w:pPr>
              <w:jc w:val="center"/>
              <w:rPr>
                <w:rFonts w:ascii="Times New Roman" w:eastAsia="Times New Roman" w:hAnsi="Times New Roman" w:cs="Times New Roman"/>
              </w:rPr>
            </w:pP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26</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1401</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SH</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44</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p>
        </w:tc>
        <w:tc>
          <w:tcPr>
            <w:tcW w:w="709" w:type="dxa"/>
            <w:vAlign w:val="center"/>
          </w:tcPr>
          <w:p w:rsidR="00CF1DA1" w:rsidRPr="003B2EF0" w:rsidRDefault="00CF1DA1" w:rsidP="00584775">
            <w:pPr>
              <w:jc w:val="center"/>
              <w:rPr>
                <w:rFonts w:ascii="Times New Roman" w:eastAsia="Times New Roman" w:hAnsi="Times New Roman" w:cs="Times New Roman"/>
              </w:rPr>
            </w:pPr>
          </w:p>
        </w:tc>
        <w:tc>
          <w:tcPr>
            <w:tcW w:w="1133" w:type="dxa"/>
            <w:vAlign w:val="center"/>
          </w:tcPr>
          <w:p w:rsidR="00CF1DA1" w:rsidRPr="003B2EF0" w:rsidRDefault="00CF1DA1" w:rsidP="00584775">
            <w:pPr>
              <w:jc w:val="center"/>
              <w:rPr>
                <w:rFonts w:ascii="Times New Roman" w:eastAsia="Times New Roman" w:hAnsi="Times New Roman" w:cs="Times New Roman"/>
              </w:rPr>
            </w:pPr>
          </w:p>
        </w:tc>
        <w:tc>
          <w:tcPr>
            <w:tcW w:w="992" w:type="dxa"/>
            <w:vAlign w:val="center"/>
          </w:tcPr>
          <w:p w:rsidR="00CF1DA1" w:rsidRPr="003B2EF0" w:rsidRDefault="00CF1DA1" w:rsidP="00584775">
            <w:pPr>
              <w:jc w:val="center"/>
              <w:rPr>
                <w:rFonts w:ascii="Times New Roman" w:eastAsia="Times New Roman" w:hAnsi="Times New Roman" w:cs="Times New Roman"/>
              </w:rPr>
            </w:pP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27</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1402</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SANH</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56</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p>
        </w:tc>
        <w:tc>
          <w:tcPr>
            <w:tcW w:w="709" w:type="dxa"/>
            <w:vAlign w:val="center"/>
          </w:tcPr>
          <w:p w:rsidR="00CF1DA1" w:rsidRPr="003B2EF0" w:rsidRDefault="00CF1DA1" w:rsidP="00584775">
            <w:pPr>
              <w:jc w:val="center"/>
              <w:rPr>
                <w:rFonts w:ascii="Times New Roman" w:eastAsia="Times New Roman" w:hAnsi="Times New Roman" w:cs="Times New Roman"/>
              </w:rPr>
            </w:pPr>
          </w:p>
        </w:tc>
        <w:tc>
          <w:tcPr>
            <w:tcW w:w="1133" w:type="dxa"/>
            <w:vAlign w:val="center"/>
          </w:tcPr>
          <w:p w:rsidR="00CF1DA1" w:rsidRPr="003B2EF0" w:rsidRDefault="00CF1DA1" w:rsidP="00584775">
            <w:pPr>
              <w:jc w:val="center"/>
              <w:rPr>
                <w:rFonts w:ascii="Times New Roman" w:eastAsia="Times New Roman" w:hAnsi="Times New Roman" w:cs="Times New Roman"/>
              </w:rPr>
            </w:pPr>
          </w:p>
        </w:tc>
        <w:tc>
          <w:tcPr>
            <w:tcW w:w="992" w:type="dxa"/>
            <w:vAlign w:val="center"/>
          </w:tcPr>
          <w:p w:rsidR="00CF1DA1" w:rsidRPr="003B2EF0" w:rsidRDefault="00CF1DA1" w:rsidP="00584775">
            <w:pPr>
              <w:jc w:val="center"/>
              <w:rPr>
                <w:rFonts w:ascii="Times New Roman" w:eastAsia="Times New Roman" w:hAnsi="Times New Roman" w:cs="Times New Roman"/>
              </w:rPr>
            </w:pP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28</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1403</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ST</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52</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p>
        </w:tc>
        <w:tc>
          <w:tcPr>
            <w:tcW w:w="709" w:type="dxa"/>
            <w:vAlign w:val="center"/>
          </w:tcPr>
          <w:p w:rsidR="00CF1DA1" w:rsidRPr="003B2EF0" w:rsidRDefault="00CF1DA1" w:rsidP="00584775">
            <w:pPr>
              <w:jc w:val="center"/>
              <w:rPr>
                <w:rFonts w:ascii="Times New Roman" w:eastAsia="Times New Roman" w:hAnsi="Times New Roman" w:cs="Times New Roman"/>
              </w:rPr>
            </w:pPr>
          </w:p>
        </w:tc>
        <w:tc>
          <w:tcPr>
            <w:tcW w:w="1133" w:type="dxa"/>
            <w:vAlign w:val="center"/>
          </w:tcPr>
          <w:p w:rsidR="00CF1DA1" w:rsidRPr="003B2EF0" w:rsidRDefault="00CF1DA1" w:rsidP="00584775">
            <w:pPr>
              <w:jc w:val="center"/>
              <w:rPr>
                <w:rFonts w:ascii="Times New Roman" w:eastAsia="Times New Roman" w:hAnsi="Times New Roman" w:cs="Times New Roman"/>
              </w:rPr>
            </w:pPr>
          </w:p>
        </w:tc>
        <w:tc>
          <w:tcPr>
            <w:tcW w:w="992" w:type="dxa"/>
            <w:vAlign w:val="center"/>
          </w:tcPr>
          <w:p w:rsidR="00CF1DA1" w:rsidRPr="003B2EF0" w:rsidRDefault="00CF1DA1" w:rsidP="00584775">
            <w:pPr>
              <w:jc w:val="center"/>
              <w:rPr>
                <w:rFonts w:ascii="Times New Roman" w:eastAsia="Times New Roman" w:hAnsi="Times New Roman" w:cs="Times New Roman"/>
              </w:rPr>
            </w:pP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29</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1404</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TSN</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52</w:t>
            </w:r>
          </w:p>
        </w:tc>
      </w:tr>
      <w:tr w:rsidR="00CF1DA1" w:rsidRPr="003B2EF0" w:rsidTr="00584775">
        <w:trPr>
          <w:jc w:val="center"/>
        </w:trPr>
        <w:tc>
          <w:tcPr>
            <w:tcW w:w="567" w:type="dxa"/>
            <w:vAlign w:val="center"/>
          </w:tcPr>
          <w:p w:rsidR="00CF1DA1" w:rsidRPr="003B2EF0" w:rsidRDefault="00CF1DA1" w:rsidP="00584775">
            <w:pPr>
              <w:jc w:val="center"/>
              <w:rPr>
                <w:rFonts w:ascii="Times New Roman" w:eastAsia="Times New Roman" w:hAnsi="Times New Roman" w:cs="Times New Roman"/>
              </w:rPr>
            </w:pPr>
          </w:p>
        </w:tc>
        <w:tc>
          <w:tcPr>
            <w:tcW w:w="709" w:type="dxa"/>
            <w:vAlign w:val="center"/>
          </w:tcPr>
          <w:p w:rsidR="00CF1DA1" w:rsidRPr="003B2EF0" w:rsidRDefault="00CF1DA1" w:rsidP="00584775">
            <w:pPr>
              <w:jc w:val="center"/>
              <w:rPr>
                <w:rFonts w:ascii="Times New Roman" w:eastAsia="Times New Roman" w:hAnsi="Times New Roman" w:cs="Times New Roman"/>
              </w:rPr>
            </w:pPr>
          </w:p>
        </w:tc>
        <w:tc>
          <w:tcPr>
            <w:tcW w:w="1133" w:type="dxa"/>
            <w:vAlign w:val="center"/>
          </w:tcPr>
          <w:p w:rsidR="00CF1DA1" w:rsidRPr="003B2EF0" w:rsidRDefault="00CF1DA1" w:rsidP="00584775">
            <w:pPr>
              <w:jc w:val="center"/>
              <w:rPr>
                <w:rFonts w:ascii="Times New Roman" w:eastAsia="Times New Roman" w:hAnsi="Times New Roman" w:cs="Times New Roman"/>
              </w:rPr>
            </w:pPr>
          </w:p>
        </w:tc>
        <w:tc>
          <w:tcPr>
            <w:tcW w:w="992" w:type="dxa"/>
            <w:vAlign w:val="center"/>
          </w:tcPr>
          <w:p w:rsidR="00CF1DA1" w:rsidRPr="003B2EF0" w:rsidRDefault="00CF1DA1" w:rsidP="00584775">
            <w:pPr>
              <w:jc w:val="center"/>
              <w:rPr>
                <w:rFonts w:ascii="Times New Roman" w:eastAsia="Times New Roman" w:hAnsi="Times New Roman" w:cs="Times New Roman"/>
              </w:rPr>
            </w:pPr>
          </w:p>
        </w:tc>
        <w:tc>
          <w:tcPr>
            <w:tcW w:w="567"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30</w:t>
            </w:r>
          </w:p>
        </w:tc>
        <w:tc>
          <w:tcPr>
            <w:tcW w:w="709"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1405</w:t>
            </w:r>
          </w:p>
        </w:tc>
        <w:tc>
          <w:tcPr>
            <w:tcW w:w="1135" w:type="dxa"/>
            <w:vAlign w:val="center"/>
          </w:tcPr>
          <w:p w:rsidR="00CF1DA1" w:rsidRPr="00AB4D42" w:rsidRDefault="00CF1DA1" w:rsidP="00584775">
            <w:pPr>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YR</w:t>
            </w:r>
          </w:p>
        </w:tc>
        <w:tc>
          <w:tcPr>
            <w:tcW w:w="992" w:type="dxa"/>
            <w:vAlign w:val="center"/>
          </w:tcPr>
          <w:p w:rsidR="00CF1DA1" w:rsidRPr="003B2EF0" w:rsidRDefault="00CF1DA1" w:rsidP="00584775">
            <w:pPr>
              <w:jc w:val="center"/>
              <w:rPr>
                <w:rFonts w:ascii="Times New Roman" w:eastAsia="Times New Roman" w:hAnsi="Times New Roman" w:cs="Times New Roman"/>
              </w:rPr>
            </w:pPr>
            <w:r w:rsidRPr="003B2EF0">
              <w:rPr>
                <w:rFonts w:ascii="Times New Roman" w:eastAsia="Times New Roman" w:hAnsi="Times New Roman" w:cs="Times New Roman"/>
              </w:rPr>
              <w:t>40</w:t>
            </w:r>
          </w:p>
        </w:tc>
      </w:tr>
    </w:tbl>
    <w:p w:rsidR="00CF1DA1" w:rsidRDefault="00CF1DA1" w:rsidP="00CF1DA1">
      <w:pPr>
        <w:pStyle w:val="ListParagraph"/>
        <w:spacing w:after="0" w:line="480" w:lineRule="auto"/>
        <w:ind w:left="709" w:firstLine="567"/>
        <w:jc w:val="both"/>
        <w:rPr>
          <w:rFonts w:ascii="Times New Roman" w:hAnsi="Times New Roman" w:cs="Times New Roman"/>
          <w:sz w:val="24"/>
          <w:szCs w:val="24"/>
        </w:rPr>
      </w:pPr>
    </w:p>
    <w:p w:rsidR="00CF1DA1" w:rsidRPr="00D568B0" w:rsidRDefault="00CF1DA1" w:rsidP="00CF1DA1">
      <w:pPr>
        <w:pStyle w:val="ListParagraph"/>
        <w:spacing w:after="0" w:line="480" w:lineRule="auto"/>
        <w:ind w:left="709" w:firstLine="567"/>
        <w:jc w:val="both"/>
        <w:rPr>
          <w:rFonts w:ascii="Times New Roman" w:hAnsi="Times New Roman" w:cs="Times New Roman"/>
          <w:sz w:val="24"/>
          <w:szCs w:val="24"/>
          <w:lang w:val="id-ID"/>
        </w:rPr>
      </w:pPr>
      <w:r w:rsidRPr="00D568B0">
        <w:rPr>
          <w:rFonts w:ascii="Times New Roman" w:hAnsi="Times New Roman" w:cs="Times New Roman"/>
          <w:sz w:val="24"/>
          <w:szCs w:val="24"/>
          <w:lang w:val="id-ID"/>
        </w:rPr>
        <w:t>Untuk</w:t>
      </w:r>
      <w:r w:rsidRPr="00D568B0">
        <w:rPr>
          <w:rFonts w:ascii="Times New Roman" w:hAnsi="Times New Roman" w:cs="Times New Roman"/>
          <w:sz w:val="24"/>
          <w:szCs w:val="24"/>
        </w:rPr>
        <w:t xml:space="preserve"> mengetahui p</w:t>
      </w:r>
      <w:r>
        <w:rPr>
          <w:rFonts w:ascii="Times New Roman" w:hAnsi="Times New Roman" w:cs="Times New Roman"/>
          <w:sz w:val="24"/>
          <w:szCs w:val="24"/>
        </w:rPr>
        <w:t>erbedaan hasil belajar</w:t>
      </w:r>
      <w:r w:rsidRPr="00D568B0">
        <w:rPr>
          <w:rFonts w:ascii="Times New Roman" w:hAnsi="Times New Roman" w:cs="Times New Roman"/>
          <w:sz w:val="24"/>
          <w:szCs w:val="24"/>
        </w:rPr>
        <w:t xml:space="preserve"> </w:t>
      </w:r>
      <w:r>
        <w:rPr>
          <w:rFonts w:ascii="Times New Roman" w:hAnsi="Times New Roman" w:cs="Times New Roman"/>
          <w:sz w:val="24"/>
          <w:szCs w:val="24"/>
        </w:rPr>
        <w:t>matematika</w:t>
      </w:r>
      <w:r w:rsidRPr="00D568B0">
        <w:rPr>
          <w:rFonts w:ascii="Times New Roman" w:hAnsi="Times New Roman" w:cs="Times New Roman"/>
          <w:sz w:val="24"/>
          <w:szCs w:val="24"/>
        </w:rPr>
        <w:t xml:space="preserve"> siswa yang diajar dengan </w:t>
      </w:r>
      <w:r>
        <w:rPr>
          <w:rFonts w:ascii="Times New Roman" w:hAnsi="Times New Roman" w:cs="Times New Roman"/>
          <w:sz w:val="24"/>
          <w:szCs w:val="24"/>
        </w:rPr>
        <w:t xml:space="preserve">model pembelajaran </w:t>
      </w:r>
      <w:r w:rsidRPr="00D568B0">
        <w:rPr>
          <w:rFonts w:ascii="Times New Roman" w:hAnsi="Times New Roman" w:cs="Times New Roman"/>
          <w:i/>
          <w:sz w:val="24"/>
          <w:szCs w:val="24"/>
        </w:rPr>
        <w:t>Group Investigation</w:t>
      </w:r>
      <w:r>
        <w:rPr>
          <w:rFonts w:ascii="Times New Roman" w:hAnsi="Times New Roman" w:cs="Times New Roman"/>
          <w:sz w:val="24"/>
          <w:szCs w:val="24"/>
        </w:rPr>
        <w:t xml:space="preserve"> (GI)</w:t>
      </w:r>
      <w:r w:rsidRPr="00D568B0">
        <w:rPr>
          <w:rFonts w:ascii="Times New Roman" w:hAnsi="Times New Roman" w:cs="Times New Roman"/>
          <w:sz w:val="24"/>
          <w:szCs w:val="24"/>
        </w:rPr>
        <w:t xml:space="preserve"> dan </w:t>
      </w:r>
      <w:r>
        <w:rPr>
          <w:rFonts w:ascii="Times New Roman" w:hAnsi="Times New Roman" w:cs="Times New Roman"/>
          <w:sz w:val="24"/>
          <w:szCs w:val="24"/>
        </w:rPr>
        <w:t xml:space="preserve">model pembelajaran </w:t>
      </w:r>
      <w:r w:rsidRPr="00D568B0">
        <w:rPr>
          <w:rFonts w:ascii="Times New Roman" w:hAnsi="Times New Roman" w:cs="Times New Roman"/>
          <w:i/>
          <w:sz w:val="24"/>
          <w:szCs w:val="24"/>
        </w:rPr>
        <w:t>Student Teams Achievement Division</w:t>
      </w:r>
      <w:r>
        <w:rPr>
          <w:rFonts w:ascii="Times New Roman" w:hAnsi="Times New Roman" w:cs="Times New Roman"/>
          <w:sz w:val="24"/>
          <w:szCs w:val="24"/>
        </w:rPr>
        <w:t xml:space="preserve"> (STAD)</w:t>
      </w:r>
      <w:r w:rsidRPr="00D568B0">
        <w:rPr>
          <w:rFonts w:ascii="Times New Roman" w:hAnsi="Times New Roman" w:cs="Times New Roman"/>
          <w:sz w:val="24"/>
          <w:szCs w:val="24"/>
        </w:rPr>
        <w:t xml:space="preserve"> pada siswa kelas </w:t>
      </w:r>
      <w:r>
        <w:rPr>
          <w:rFonts w:ascii="Times New Roman" w:hAnsi="Times New Roman" w:cs="Times New Roman"/>
          <w:sz w:val="24"/>
          <w:szCs w:val="24"/>
          <w:lang w:val="id-ID"/>
        </w:rPr>
        <w:t>X MAN Prambon Nganjuk</w:t>
      </w:r>
      <w:r w:rsidRPr="00D568B0">
        <w:rPr>
          <w:rFonts w:ascii="Times New Roman" w:hAnsi="Times New Roman" w:cs="Times New Roman"/>
          <w:sz w:val="24"/>
          <w:szCs w:val="24"/>
          <w:lang w:val="id-ID"/>
        </w:rPr>
        <w:t xml:space="preserve"> </w:t>
      </w:r>
      <w:r>
        <w:rPr>
          <w:rFonts w:ascii="Times New Roman" w:hAnsi="Times New Roman" w:cs="Times New Roman"/>
          <w:sz w:val="24"/>
          <w:szCs w:val="24"/>
          <w:lang w:val="id-ID"/>
        </w:rPr>
        <w:t>semester genap tahun ajaran 2012/2013</w:t>
      </w:r>
      <w:r w:rsidRPr="00D568B0">
        <w:rPr>
          <w:rFonts w:ascii="Times New Roman" w:hAnsi="Times New Roman" w:cs="Times New Roman"/>
          <w:sz w:val="24"/>
          <w:szCs w:val="24"/>
        </w:rPr>
        <w:t xml:space="preserve">, dilakukan dengan menganalisa data yang telah ditunjukkan dalam bentuk nilai matematika. </w:t>
      </w:r>
    </w:p>
    <w:p w:rsidR="00584775" w:rsidRPr="00AC02A7" w:rsidRDefault="00CF1DA1" w:rsidP="00AC02A7">
      <w:pPr>
        <w:pStyle w:val="ListParagraph"/>
        <w:spacing w:after="0" w:line="480" w:lineRule="auto"/>
        <w:ind w:left="709" w:firstLine="567"/>
        <w:jc w:val="both"/>
        <w:rPr>
          <w:rFonts w:ascii="Times New Roman" w:hAnsi="Times New Roman" w:cs="Times New Roman"/>
          <w:sz w:val="24"/>
          <w:szCs w:val="24"/>
          <w:lang w:val="id-ID"/>
        </w:rPr>
      </w:pPr>
      <w:r w:rsidRPr="00D568B0">
        <w:rPr>
          <w:rFonts w:ascii="Times New Roman" w:hAnsi="Times New Roman" w:cs="Times New Roman"/>
          <w:sz w:val="24"/>
          <w:szCs w:val="24"/>
          <w:lang w:val="id-ID"/>
        </w:rPr>
        <w:t>Adapun</w:t>
      </w:r>
      <w:r w:rsidRPr="00D568B0">
        <w:rPr>
          <w:rFonts w:ascii="Times New Roman" w:hAnsi="Times New Roman" w:cs="Times New Roman"/>
          <w:sz w:val="24"/>
          <w:szCs w:val="24"/>
        </w:rPr>
        <w:t xml:space="preserve"> penyajian data hasil </w:t>
      </w:r>
      <w:r w:rsidRPr="00D568B0">
        <w:rPr>
          <w:rFonts w:ascii="Times New Roman" w:hAnsi="Times New Roman" w:cs="Times New Roman"/>
          <w:i/>
          <w:iCs/>
          <w:sz w:val="24"/>
          <w:szCs w:val="24"/>
          <w:lang w:val="id-ID"/>
        </w:rPr>
        <w:t xml:space="preserve">post </w:t>
      </w:r>
      <w:r w:rsidRPr="00D568B0">
        <w:rPr>
          <w:rFonts w:ascii="Times New Roman" w:hAnsi="Times New Roman" w:cs="Times New Roman"/>
          <w:i/>
          <w:iCs/>
          <w:sz w:val="24"/>
          <w:szCs w:val="24"/>
        </w:rPr>
        <w:t xml:space="preserve">tes </w:t>
      </w:r>
      <w:r w:rsidRPr="00D568B0">
        <w:rPr>
          <w:rFonts w:ascii="Times New Roman" w:hAnsi="Times New Roman" w:cs="Times New Roman"/>
          <w:sz w:val="24"/>
          <w:szCs w:val="24"/>
        </w:rPr>
        <w:t>yang diberikan kepada siswa adalah sebagai berkut :</w:t>
      </w:r>
    </w:p>
    <w:p w:rsidR="00CF1DA1" w:rsidRDefault="00CF1DA1" w:rsidP="00751F64">
      <w:pPr>
        <w:tabs>
          <w:tab w:val="left" w:pos="1701"/>
          <w:tab w:val="left" w:pos="1843"/>
        </w:tabs>
        <w:spacing w:after="0" w:line="480" w:lineRule="auto"/>
        <w:ind w:left="1701" w:hanging="992"/>
        <w:jc w:val="center"/>
        <w:rPr>
          <w:rFonts w:ascii="Times New Roman" w:hAnsi="Times New Roman" w:cs="Times New Roman"/>
          <w:b/>
          <w:sz w:val="24"/>
          <w:szCs w:val="24"/>
          <w:lang w:val="id-ID"/>
        </w:rPr>
      </w:pPr>
      <w:r>
        <w:rPr>
          <w:rFonts w:ascii="Times New Roman" w:hAnsi="Times New Roman" w:cs="Times New Roman"/>
          <w:b/>
          <w:sz w:val="24"/>
          <w:szCs w:val="24"/>
          <w:lang w:val="id-ID"/>
        </w:rPr>
        <w:t>Tabel 4.2</w:t>
      </w:r>
      <w:r w:rsidRPr="004A0076">
        <w:rPr>
          <w:rFonts w:ascii="Times New Roman" w:hAnsi="Times New Roman" w:cs="Times New Roman"/>
          <w:b/>
          <w:sz w:val="24"/>
          <w:szCs w:val="24"/>
          <w:lang w:val="id-ID"/>
        </w:rPr>
        <w:t xml:space="preserve"> Hasil Nilai </w:t>
      </w:r>
      <w:r w:rsidRPr="003046EC">
        <w:rPr>
          <w:rFonts w:ascii="Times New Roman" w:hAnsi="Times New Roman" w:cs="Times New Roman"/>
          <w:b/>
          <w:i/>
          <w:sz w:val="24"/>
          <w:szCs w:val="24"/>
          <w:lang w:val="id-ID"/>
        </w:rPr>
        <w:t>Post</w:t>
      </w:r>
      <w:r w:rsidRPr="003046EC">
        <w:rPr>
          <w:rFonts w:ascii="Times New Roman" w:hAnsi="Times New Roman" w:cs="Times New Roman"/>
          <w:b/>
          <w:i/>
          <w:sz w:val="24"/>
          <w:szCs w:val="24"/>
        </w:rPr>
        <w:t xml:space="preserve"> Test</w:t>
      </w:r>
      <w:r w:rsidRPr="004A0076">
        <w:rPr>
          <w:rFonts w:ascii="Times New Roman" w:hAnsi="Times New Roman" w:cs="Times New Roman"/>
          <w:b/>
          <w:sz w:val="24"/>
          <w:szCs w:val="24"/>
          <w:lang w:val="id-ID"/>
        </w:rPr>
        <w:t xml:space="preserve"> Kelas </w:t>
      </w:r>
      <w:r>
        <w:rPr>
          <w:rFonts w:ascii="Times New Roman" w:hAnsi="Times New Roman" w:cs="Times New Roman"/>
          <w:b/>
          <w:sz w:val="24"/>
          <w:szCs w:val="24"/>
        </w:rPr>
        <w:t>GI</w:t>
      </w:r>
      <w:r w:rsidRPr="004A0076">
        <w:rPr>
          <w:rFonts w:ascii="Times New Roman" w:hAnsi="Times New Roman" w:cs="Times New Roman"/>
          <w:b/>
          <w:sz w:val="24"/>
          <w:szCs w:val="24"/>
          <w:lang w:val="id-ID"/>
        </w:rPr>
        <w:t xml:space="preserve"> dan </w:t>
      </w:r>
      <w:r>
        <w:rPr>
          <w:rFonts w:ascii="Times New Roman" w:hAnsi="Times New Roman" w:cs="Times New Roman"/>
          <w:b/>
          <w:sz w:val="24"/>
          <w:szCs w:val="24"/>
        </w:rPr>
        <w:t>STA</w:t>
      </w:r>
      <w:r>
        <w:rPr>
          <w:rFonts w:ascii="Times New Roman" w:hAnsi="Times New Roman" w:cs="Times New Roman"/>
          <w:b/>
          <w:sz w:val="24"/>
          <w:szCs w:val="24"/>
          <w:lang w:val="id-ID"/>
        </w:rPr>
        <w:t>D</w:t>
      </w:r>
    </w:p>
    <w:p w:rsidR="00CF1DA1" w:rsidRPr="0005441D" w:rsidRDefault="00CF1DA1" w:rsidP="00751F64">
      <w:pPr>
        <w:tabs>
          <w:tab w:val="left" w:pos="1701"/>
          <w:tab w:val="left" w:pos="1843"/>
        </w:tabs>
        <w:spacing w:after="0" w:line="480" w:lineRule="auto"/>
        <w:ind w:left="1701" w:hanging="992"/>
        <w:jc w:val="center"/>
        <w:rPr>
          <w:rFonts w:ascii="Times New Roman" w:hAnsi="Times New Roman" w:cs="Times New Roman"/>
          <w:b/>
          <w:sz w:val="24"/>
          <w:szCs w:val="24"/>
          <w:lang w:val="id-ID"/>
        </w:rPr>
      </w:pPr>
      <w:r w:rsidRPr="004A0076">
        <w:rPr>
          <w:rFonts w:ascii="Times New Roman" w:hAnsi="Times New Roman" w:cs="Times New Roman"/>
          <w:b/>
          <w:sz w:val="24"/>
          <w:szCs w:val="24"/>
          <w:lang w:val="id-ID"/>
        </w:rPr>
        <w:t>MAN Prambon Nganjuk</w:t>
      </w:r>
    </w:p>
    <w:tbl>
      <w:tblPr>
        <w:tblW w:w="7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709"/>
        <w:gridCol w:w="1134"/>
        <w:gridCol w:w="1197"/>
        <w:gridCol w:w="598"/>
        <w:gridCol w:w="709"/>
        <w:gridCol w:w="1134"/>
        <w:gridCol w:w="1222"/>
      </w:tblGrid>
      <w:tr w:rsidR="00CF1DA1" w:rsidRPr="00AB4D42" w:rsidTr="00584775">
        <w:trPr>
          <w:trHeight w:val="640"/>
          <w:jc w:val="center"/>
        </w:trPr>
        <w:tc>
          <w:tcPr>
            <w:tcW w:w="3621" w:type="dxa"/>
            <w:gridSpan w:val="4"/>
            <w:shd w:val="clear" w:color="auto" w:fill="auto"/>
            <w:vAlign w:val="center"/>
            <w:hideMark/>
          </w:tcPr>
          <w:p w:rsidR="00CF1DA1" w:rsidRPr="00AB4D42" w:rsidRDefault="00CF1DA1" w:rsidP="00584775">
            <w:pPr>
              <w:spacing w:after="0" w:line="240" w:lineRule="auto"/>
              <w:jc w:val="center"/>
              <w:rPr>
                <w:rFonts w:ascii="Times New Roman" w:eastAsia="Times New Roman" w:hAnsi="Times New Roman" w:cs="Times New Roman"/>
                <w:b/>
                <w:color w:val="000000"/>
                <w:sz w:val="24"/>
                <w:szCs w:val="24"/>
              </w:rPr>
            </w:pPr>
            <w:r w:rsidRPr="00AB4D42">
              <w:rPr>
                <w:rFonts w:ascii="Times New Roman" w:eastAsia="Times New Roman" w:hAnsi="Times New Roman" w:cs="Times New Roman"/>
                <w:b/>
                <w:color w:val="000000"/>
                <w:sz w:val="24"/>
                <w:szCs w:val="24"/>
              </w:rPr>
              <w:t xml:space="preserve">Kelas </w:t>
            </w:r>
            <w:r>
              <w:rPr>
                <w:rFonts w:ascii="Times New Roman" w:eastAsia="Times New Roman" w:hAnsi="Times New Roman" w:cs="Times New Roman"/>
                <w:b/>
                <w:color w:val="000000"/>
                <w:sz w:val="24"/>
                <w:szCs w:val="24"/>
              </w:rPr>
              <w:t>GI</w:t>
            </w:r>
          </w:p>
        </w:tc>
        <w:tc>
          <w:tcPr>
            <w:tcW w:w="3663" w:type="dxa"/>
            <w:gridSpan w:val="4"/>
            <w:shd w:val="clear" w:color="auto" w:fill="auto"/>
            <w:vAlign w:val="center"/>
            <w:hideMark/>
          </w:tcPr>
          <w:p w:rsidR="00CF1DA1" w:rsidRPr="00AB4D42" w:rsidRDefault="00CF1DA1" w:rsidP="00584775">
            <w:pPr>
              <w:spacing w:after="0" w:line="240" w:lineRule="auto"/>
              <w:jc w:val="center"/>
              <w:rPr>
                <w:rFonts w:ascii="Times New Roman" w:eastAsia="Times New Roman" w:hAnsi="Times New Roman" w:cs="Times New Roman"/>
                <w:b/>
                <w:color w:val="000000"/>
                <w:sz w:val="24"/>
                <w:szCs w:val="24"/>
              </w:rPr>
            </w:pPr>
            <w:r w:rsidRPr="00AB4D42">
              <w:rPr>
                <w:rFonts w:ascii="Times New Roman" w:eastAsia="Times New Roman" w:hAnsi="Times New Roman" w:cs="Times New Roman"/>
                <w:b/>
                <w:color w:val="000000"/>
                <w:sz w:val="24"/>
                <w:szCs w:val="24"/>
              </w:rPr>
              <w:t xml:space="preserve">Kelas </w:t>
            </w:r>
            <w:r>
              <w:rPr>
                <w:rFonts w:ascii="Times New Roman" w:eastAsia="Times New Roman" w:hAnsi="Times New Roman" w:cs="Times New Roman"/>
                <w:b/>
                <w:color w:val="000000"/>
                <w:sz w:val="24"/>
                <w:szCs w:val="24"/>
              </w:rPr>
              <w:t>STAD</w:t>
            </w:r>
          </w:p>
        </w:tc>
      </w:tr>
      <w:tr w:rsidR="00CF1DA1" w:rsidRPr="00AB4D42" w:rsidTr="00584775">
        <w:trPr>
          <w:trHeight w:val="640"/>
          <w:jc w:val="center"/>
        </w:trPr>
        <w:tc>
          <w:tcPr>
            <w:tcW w:w="581" w:type="dxa"/>
            <w:shd w:val="clear" w:color="auto" w:fill="auto"/>
            <w:vAlign w:val="center"/>
            <w:hideMark/>
          </w:tcPr>
          <w:p w:rsidR="00CF1DA1" w:rsidRPr="00AB4D42" w:rsidRDefault="00CF1DA1" w:rsidP="00584775">
            <w:pPr>
              <w:spacing w:after="0" w:line="240" w:lineRule="auto"/>
              <w:jc w:val="center"/>
              <w:rPr>
                <w:rFonts w:ascii="Times New Roman" w:eastAsia="Times New Roman" w:hAnsi="Times New Roman" w:cs="Times New Roman"/>
                <w:b/>
                <w:bCs/>
                <w:color w:val="000000"/>
                <w:sz w:val="24"/>
                <w:szCs w:val="24"/>
              </w:rPr>
            </w:pPr>
            <w:r w:rsidRPr="00AB4D42">
              <w:rPr>
                <w:rFonts w:ascii="Times New Roman" w:eastAsia="Times New Roman" w:hAnsi="Times New Roman" w:cs="Times New Roman"/>
                <w:b/>
                <w:bCs/>
                <w:color w:val="000000"/>
                <w:sz w:val="24"/>
                <w:szCs w:val="24"/>
              </w:rPr>
              <w:t>N</w:t>
            </w:r>
            <w:r>
              <w:rPr>
                <w:rFonts w:ascii="Times New Roman" w:eastAsia="Times New Roman" w:hAnsi="Times New Roman" w:cs="Times New Roman"/>
                <w:b/>
                <w:bCs/>
                <w:color w:val="000000"/>
                <w:sz w:val="24"/>
                <w:szCs w:val="24"/>
              </w:rPr>
              <w:t>o</w:t>
            </w:r>
          </w:p>
        </w:tc>
        <w:tc>
          <w:tcPr>
            <w:tcW w:w="709" w:type="dxa"/>
            <w:shd w:val="clear" w:color="auto" w:fill="auto"/>
            <w:vAlign w:val="center"/>
            <w:hideMark/>
          </w:tcPr>
          <w:p w:rsidR="00CF1DA1" w:rsidRPr="00AB4D42" w:rsidRDefault="00CF1DA1" w:rsidP="00584775">
            <w:pPr>
              <w:spacing w:after="0" w:line="240" w:lineRule="auto"/>
              <w:jc w:val="center"/>
              <w:rPr>
                <w:rFonts w:ascii="Times New Roman" w:eastAsia="Times New Roman" w:hAnsi="Times New Roman" w:cs="Times New Roman"/>
                <w:b/>
                <w:bCs/>
                <w:color w:val="000000"/>
                <w:sz w:val="24"/>
                <w:szCs w:val="24"/>
              </w:rPr>
            </w:pPr>
            <w:r w:rsidRPr="00AB4D42">
              <w:rPr>
                <w:rFonts w:ascii="Times New Roman" w:eastAsia="Times New Roman" w:hAnsi="Times New Roman" w:cs="Times New Roman"/>
                <w:b/>
                <w:bCs/>
                <w:color w:val="000000"/>
                <w:sz w:val="24"/>
                <w:szCs w:val="24"/>
              </w:rPr>
              <w:t>NIS</w:t>
            </w:r>
          </w:p>
        </w:tc>
        <w:tc>
          <w:tcPr>
            <w:tcW w:w="1134" w:type="dxa"/>
            <w:shd w:val="clear" w:color="auto" w:fill="auto"/>
            <w:vAlign w:val="center"/>
            <w:hideMark/>
          </w:tcPr>
          <w:p w:rsidR="00CF1DA1" w:rsidRPr="00AB4D42" w:rsidRDefault="00CF1DA1" w:rsidP="005847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Inisial</w:t>
            </w:r>
          </w:p>
        </w:tc>
        <w:tc>
          <w:tcPr>
            <w:tcW w:w="1197" w:type="dxa"/>
            <w:shd w:val="clear" w:color="auto" w:fill="auto"/>
            <w:vAlign w:val="center"/>
            <w:hideMark/>
          </w:tcPr>
          <w:p w:rsidR="00CF1DA1" w:rsidRPr="003046EC" w:rsidRDefault="00CF1DA1" w:rsidP="00584775">
            <w:pPr>
              <w:spacing w:after="0" w:line="240" w:lineRule="auto"/>
              <w:jc w:val="center"/>
              <w:rPr>
                <w:rFonts w:ascii="Times New Roman" w:eastAsia="Times New Roman" w:hAnsi="Times New Roman" w:cs="Times New Roman"/>
                <w:b/>
                <w:color w:val="000000"/>
                <w:sz w:val="24"/>
                <w:szCs w:val="24"/>
              </w:rPr>
            </w:pPr>
            <w:r w:rsidRPr="00AB4D42">
              <w:rPr>
                <w:rFonts w:ascii="Times New Roman" w:eastAsia="Times New Roman" w:hAnsi="Times New Roman" w:cs="Times New Roman"/>
                <w:b/>
                <w:color w:val="000000"/>
                <w:sz w:val="24"/>
                <w:szCs w:val="24"/>
              </w:rPr>
              <w:t>Nilai</w:t>
            </w:r>
            <w:r>
              <w:rPr>
                <w:rFonts w:ascii="Times New Roman" w:eastAsia="Times New Roman" w:hAnsi="Times New Roman" w:cs="Times New Roman"/>
                <w:b/>
                <w:color w:val="000000"/>
                <w:sz w:val="24"/>
                <w:szCs w:val="24"/>
              </w:rPr>
              <w:t xml:space="preserve"> (</w:t>
            </w:r>
            <w:r w:rsidRPr="003046EC">
              <w:rPr>
                <w:rFonts w:ascii="Times New Roman" w:eastAsia="Times New Roman" w:hAnsi="Times New Roman" w:cs="Times New Roman"/>
                <w:b/>
                <w:i/>
                <w:color w:val="000000"/>
                <w:sz w:val="24"/>
                <w:szCs w:val="24"/>
              </w:rPr>
              <w:t>X</w:t>
            </w:r>
            <w:r w:rsidRPr="003046EC">
              <w:rPr>
                <w:rFonts w:ascii="Times New Roman" w:eastAsia="Times New Roman" w:hAnsi="Times New Roman" w:cs="Times New Roman"/>
                <w:b/>
                <w:i/>
                <w:color w:val="000000"/>
                <w:sz w:val="24"/>
                <w:szCs w:val="24"/>
                <w:vertAlign w:val="subscript"/>
              </w:rPr>
              <w:t>1</w:t>
            </w:r>
            <w:r>
              <w:rPr>
                <w:rFonts w:ascii="Times New Roman" w:eastAsia="Times New Roman" w:hAnsi="Times New Roman" w:cs="Times New Roman"/>
                <w:b/>
                <w:color w:val="000000"/>
                <w:sz w:val="24"/>
                <w:szCs w:val="24"/>
              </w:rPr>
              <w:t>)</w:t>
            </w:r>
          </w:p>
        </w:tc>
        <w:tc>
          <w:tcPr>
            <w:tcW w:w="598" w:type="dxa"/>
            <w:shd w:val="clear" w:color="auto" w:fill="auto"/>
            <w:vAlign w:val="center"/>
            <w:hideMark/>
          </w:tcPr>
          <w:p w:rsidR="00CF1DA1" w:rsidRPr="00AB4D42" w:rsidRDefault="00CF1DA1" w:rsidP="00584775">
            <w:pPr>
              <w:spacing w:after="0" w:line="240" w:lineRule="auto"/>
              <w:jc w:val="center"/>
              <w:rPr>
                <w:rFonts w:ascii="Times New Roman" w:eastAsia="Times New Roman" w:hAnsi="Times New Roman" w:cs="Times New Roman"/>
                <w:b/>
                <w:bCs/>
                <w:color w:val="000000"/>
                <w:sz w:val="24"/>
                <w:szCs w:val="24"/>
              </w:rPr>
            </w:pPr>
            <w:r w:rsidRPr="00AB4D42">
              <w:rPr>
                <w:rFonts w:ascii="Times New Roman" w:eastAsia="Times New Roman" w:hAnsi="Times New Roman" w:cs="Times New Roman"/>
                <w:b/>
                <w:bCs/>
                <w:color w:val="000000"/>
                <w:sz w:val="24"/>
                <w:szCs w:val="24"/>
              </w:rPr>
              <w:t>No</w:t>
            </w:r>
          </w:p>
        </w:tc>
        <w:tc>
          <w:tcPr>
            <w:tcW w:w="709" w:type="dxa"/>
            <w:shd w:val="clear" w:color="auto" w:fill="auto"/>
            <w:vAlign w:val="center"/>
            <w:hideMark/>
          </w:tcPr>
          <w:p w:rsidR="00CF1DA1" w:rsidRPr="00AB4D42" w:rsidRDefault="00CF1DA1" w:rsidP="00584775">
            <w:pPr>
              <w:spacing w:after="0" w:line="240" w:lineRule="auto"/>
              <w:jc w:val="center"/>
              <w:rPr>
                <w:rFonts w:ascii="Times New Roman" w:eastAsia="Times New Roman" w:hAnsi="Times New Roman" w:cs="Times New Roman"/>
                <w:b/>
                <w:bCs/>
                <w:color w:val="000000"/>
                <w:sz w:val="24"/>
                <w:szCs w:val="24"/>
              </w:rPr>
            </w:pPr>
            <w:r w:rsidRPr="00AB4D42">
              <w:rPr>
                <w:rFonts w:ascii="Times New Roman" w:eastAsia="Times New Roman" w:hAnsi="Times New Roman" w:cs="Times New Roman"/>
                <w:b/>
                <w:bCs/>
                <w:color w:val="000000"/>
                <w:sz w:val="24"/>
                <w:szCs w:val="24"/>
              </w:rPr>
              <w:t>NIS</w:t>
            </w:r>
          </w:p>
        </w:tc>
        <w:tc>
          <w:tcPr>
            <w:tcW w:w="1134" w:type="dxa"/>
            <w:shd w:val="clear" w:color="auto" w:fill="auto"/>
            <w:vAlign w:val="center"/>
            <w:hideMark/>
          </w:tcPr>
          <w:p w:rsidR="00CF1DA1" w:rsidRPr="00AB4D42" w:rsidRDefault="00CF1DA1" w:rsidP="005847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Inisial</w:t>
            </w:r>
          </w:p>
        </w:tc>
        <w:tc>
          <w:tcPr>
            <w:tcW w:w="1222" w:type="dxa"/>
            <w:shd w:val="clear" w:color="auto" w:fill="auto"/>
            <w:vAlign w:val="center"/>
            <w:hideMark/>
          </w:tcPr>
          <w:p w:rsidR="00CF1DA1" w:rsidRPr="003046EC" w:rsidRDefault="00CF1DA1" w:rsidP="00584775">
            <w:pPr>
              <w:spacing w:after="0" w:line="240" w:lineRule="auto"/>
              <w:jc w:val="center"/>
              <w:rPr>
                <w:rFonts w:ascii="Times New Roman" w:eastAsia="Times New Roman" w:hAnsi="Times New Roman" w:cs="Times New Roman"/>
                <w:b/>
                <w:color w:val="000000"/>
                <w:sz w:val="24"/>
                <w:szCs w:val="24"/>
              </w:rPr>
            </w:pPr>
            <w:r w:rsidRPr="00AB4D42">
              <w:rPr>
                <w:rFonts w:ascii="Times New Roman" w:eastAsia="Times New Roman" w:hAnsi="Times New Roman" w:cs="Times New Roman"/>
                <w:b/>
                <w:color w:val="000000"/>
                <w:sz w:val="24"/>
                <w:szCs w:val="24"/>
              </w:rPr>
              <w:t>Nilai</w:t>
            </w:r>
            <w:r>
              <w:rPr>
                <w:rFonts w:ascii="Times New Roman" w:eastAsia="Times New Roman" w:hAnsi="Times New Roman" w:cs="Times New Roman"/>
                <w:b/>
                <w:color w:val="000000"/>
                <w:sz w:val="24"/>
                <w:szCs w:val="24"/>
              </w:rPr>
              <w:t xml:space="preserve"> (</w:t>
            </w:r>
            <w:r w:rsidRPr="003046EC">
              <w:rPr>
                <w:rFonts w:ascii="Times New Roman" w:eastAsia="Times New Roman" w:hAnsi="Times New Roman" w:cs="Times New Roman"/>
                <w:b/>
                <w:i/>
                <w:color w:val="000000"/>
                <w:sz w:val="24"/>
                <w:szCs w:val="24"/>
              </w:rPr>
              <w:t>X</w:t>
            </w:r>
            <w:r w:rsidRPr="003046EC">
              <w:rPr>
                <w:rFonts w:ascii="Times New Roman" w:eastAsia="Times New Roman" w:hAnsi="Times New Roman" w:cs="Times New Roman"/>
                <w:b/>
                <w:i/>
                <w:color w:val="000000"/>
                <w:sz w:val="24"/>
                <w:szCs w:val="24"/>
                <w:vertAlign w:val="subscript"/>
              </w:rPr>
              <w:t>2</w:t>
            </w:r>
            <w:r>
              <w:rPr>
                <w:rFonts w:ascii="Times New Roman" w:eastAsia="Times New Roman" w:hAnsi="Times New Roman" w:cs="Times New Roman"/>
                <w:b/>
                <w:color w:val="000000"/>
                <w:sz w:val="24"/>
                <w:szCs w:val="24"/>
              </w:rPr>
              <w:t>)</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1262</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AR</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1377</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AYS</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1263</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AMS</w:t>
            </w:r>
          </w:p>
        </w:tc>
        <w:tc>
          <w:tcPr>
            <w:tcW w:w="1197" w:type="dxa"/>
            <w:shd w:val="clear" w:color="000000" w:fill="FFFFFF"/>
            <w:vAlign w:val="bottom"/>
            <w:hideMark/>
          </w:tcPr>
          <w:p w:rsidR="00CF1DA1" w:rsidRPr="00C253E5" w:rsidRDefault="00CF1DA1" w:rsidP="00584775">
            <w:pPr>
              <w:spacing w:after="0" w:line="240" w:lineRule="auto"/>
              <w:jc w:val="center"/>
              <w:rPr>
                <w:rFonts w:ascii="Times New Roman" w:eastAsia="Times New Roman" w:hAnsi="Times New Roman" w:cs="Times New Roman"/>
                <w:bCs/>
                <w:sz w:val="24"/>
                <w:szCs w:val="24"/>
              </w:rPr>
            </w:pPr>
            <w:r w:rsidRPr="00C253E5">
              <w:rPr>
                <w:rFonts w:ascii="Times New Roman" w:eastAsia="Times New Roman" w:hAnsi="Times New Roman" w:cs="Times New Roman"/>
                <w:bCs/>
                <w:sz w:val="24"/>
                <w:szCs w:val="24"/>
              </w:rPr>
              <w:t>100</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1378</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AN</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r w:rsidRPr="00AB4D42">
              <w:rPr>
                <w:rFonts w:ascii="Times New Roman" w:eastAsia="Times New Roman" w:hAnsi="Times New Roman" w:cs="Times New Roman"/>
                <w:bCs/>
                <w:color w:val="000000"/>
                <w:sz w:val="24"/>
                <w:szCs w:val="24"/>
              </w:rPr>
              <w:t>5</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3</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1264</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BN</w:t>
            </w:r>
            <w:r w:rsidRPr="00AB4D42">
              <w:rPr>
                <w:rFonts w:ascii="Times New Roman" w:eastAsia="Times New Roman" w:hAnsi="Times New Roman" w:cs="Times New Roman"/>
                <w:color w:val="000000"/>
                <w:sz w:val="24"/>
                <w:szCs w:val="24"/>
              </w:rPr>
              <w:t>M</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3</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1379</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AW</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AB4D42">
              <w:rPr>
                <w:rFonts w:ascii="Times New Roman" w:eastAsia="Times New Roman" w:hAnsi="Times New Roman" w:cs="Times New Roman"/>
                <w:bCs/>
                <w:color w:val="000000"/>
                <w:sz w:val="24"/>
                <w:szCs w:val="24"/>
              </w:rPr>
              <w:t>5</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4</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1266</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DA</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4</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1380</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DDT</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r>
      <w:tr w:rsidR="00CF1DA1" w:rsidRPr="00AB4D42" w:rsidTr="008435BE">
        <w:trPr>
          <w:trHeight w:val="330"/>
          <w:jc w:val="center"/>
        </w:trPr>
        <w:tc>
          <w:tcPr>
            <w:tcW w:w="581" w:type="dxa"/>
            <w:tcBorders>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5</w:t>
            </w:r>
          </w:p>
        </w:tc>
        <w:tc>
          <w:tcPr>
            <w:tcW w:w="709" w:type="dxa"/>
            <w:tcBorders>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1267</w:t>
            </w:r>
          </w:p>
        </w:tc>
        <w:tc>
          <w:tcPr>
            <w:tcW w:w="1134" w:type="dxa"/>
            <w:tcBorders>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FZ</w:t>
            </w:r>
          </w:p>
        </w:tc>
        <w:tc>
          <w:tcPr>
            <w:tcW w:w="1197" w:type="dxa"/>
            <w:tcBorders>
              <w:bottom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c>
          <w:tcPr>
            <w:tcW w:w="598" w:type="dxa"/>
            <w:tcBorders>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5</w:t>
            </w:r>
          </w:p>
        </w:tc>
        <w:tc>
          <w:tcPr>
            <w:tcW w:w="709" w:type="dxa"/>
            <w:tcBorders>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1381</w:t>
            </w:r>
          </w:p>
        </w:tc>
        <w:tc>
          <w:tcPr>
            <w:tcW w:w="1134" w:type="dxa"/>
            <w:tcBorders>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DM</w:t>
            </w:r>
          </w:p>
        </w:tc>
        <w:tc>
          <w:tcPr>
            <w:tcW w:w="1222" w:type="dxa"/>
            <w:tcBorders>
              <w:bottom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r>
      <w:tr w:rsidR="00CF1DA1" w:rsidRPr="00AB4D42" w:rsidTr="008435BE">
        <w:trPr>
          <w:trHeight w:val="330"/>
          <w:jc w:val="center"/>
        </w:trPr>
        <w:tc>
          <w:tcPr>
            <w:tcW w:w="581" w:type="dxa"/>
            <w:tcBorders>
              <w:bottom w:val="nil"/>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6</w:t>
            </w:r>
          </w:p>
        </w:tc>
        <w:tc>
          <w:tcPr>
            <w:tcW w:w="709" w:type="dxa"/>
            <w:tcBorders>
              <w:bottom w:val="nil"/>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1268</w:t>
            </w:r>
          </w:p>
        </w:tc>
        <w:tc>
          <w:tcPr>
            <w:tcW w:w="1134" w:type="dxa"/>
            <w:tcBorders>
              <w:bottom w:val="nil"/>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IY</w:t>
            </w:r>
          </w:p>
        </w:tc>
        <w:tc>
          <w:tcPr>
            <w:tcW w:w="1197" w:type="dxa"/>
            <w:tcBorders>
              <w:bottom w:val="nil"/>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5</w:t>
            </w:r>
          </w:p>
        </w:tc>
        <w:tc>
          <w:tcPr>
            <w:tcW w:w="598" w:type="dxa"/>
            <w:tcBorders>
              <w:bottom w:val="nil"/>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6</w:t>
            </w:r>
          </w:p>
        </w:tc>
        <w:tc>
          <w:tcPr>
            <w:tcW w:w="709" w:type="dxa"/>
            <w:tcBorders>
              <w:bottom w:val="nil"/>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1382</w:t>
            </w:r>
          </w:p>
        </w:tc>
        <w:tc>
          <w:tcPr>
            <w:tcW w:w="1134" w:type="dxa"/>
            <w:tcBorders>
              <w:bottom w:val="nil"/>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DE</w:t>
            </w:r>
          </w:p>
        </w:tc>
        <w:tc>
          <w:tcPr>
            <w:tcW w:w="1222" w:type="dxa"/>
            <w:tcBorders>
              <w:bottom w:val="nil"/>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r>
      <w:tr w:rsidR="00AC02A7" w:rsidRPr="00AB4D42" w:rsidTr="008435BE">
        <w:trPr>
          <w:trHeight w:val="330"/>
          <w:jc w:val="center"/>
        </w:trPr>
        <w:tc>
          <w:tcPr>
            <w:tcW w:w="7284" w:type="dxa"/>
            <w:gridSpan w:val="8"/>
            <w:tcBorders>
              <w:top w:val="nil"/>
              <w:left w:val="nil"/>
              <w:bottom w:val="single" w:sz="4" w:space="0" w:color="auto"/>
              <w:right w:val="nil"/>
            </w:tcBorders>
            <w:shd w:val="clear" w:color="auto" w:fill="auto"/>
            <w:noWrap/>
            <w:hideMark/>
          </w:tcPr>
          <w:p w:rsidR="00AC02A7" w:rsidRPr="00AC02A7" w:rsidRDefault="00AC02A7" w:rsidP="00AC02A7">
            <w:pPr>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lastRenderedPageBreak/>
              <w:t>Lanjutan Tabel 4.2</w:t>
            </w:r>
          </w:p>
        </w:tc>
      </w:tr>
      <w:tr w:rsidR="00CF1DA1" w:rsidRPr="00AB4D42" w:rsidTr="00F60F39">
        <w:trPr>
          <w:trHeight w:val="330"/>
          <w:jc w:val="center"/>
        </w:trPr>
        <w:tc>
          <w:tcPr>
            <w:tcW w:w="581"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7</w:t>
            </w:r>
          </w:p>
        </w:tc>
        <w:tc>
          <w:tcPr>
            <w:tcW w:w="709"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1269</w:t>
            </w:r>
          </w:p>
        </w:tc>
        <w:tc>
          <w:tcPr>
            <w:tcW w:w="1134" w:type="dxa"/>
            <w:tcBorders>
              <w:top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KBS</w:t>
            </w:r>
          </w:p>
        </w:tc>
        <w:tc>
          <w:tcPr>
            <w:tcW w:w="1197" w:type="dxa"/>
            <w:tcBorders>
              <w:top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65</w:t>
            </w:r>
          </w:p>
        </w:tc>
        <w:tc>
          <w:tcPr>
            <w:tcW w:w="598"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7</w:t>
            </w:r>
          </w:p>
        </w:tc>
        <w:tc>
          <w:tcPr>
            <w:tcW w:w="709"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1383</w:t>
            </w:r>
          </w:p>
        </w:tc>
        <w:tc>
          <w:tcPr>
            <w:tcW w:w="1134" w:type="dxa"/>
            <w:tcBorders>
              <w:top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ES</w:t>
            </w:r>
          </w:p>
        </w:tc>
        <w:tc>
          <w:tcPr>
            <w:tcW w:w="1222" w:type="dxa"/>
            <w:tcBorders>
              <w:top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50</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8</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1270</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LAF</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8</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1384</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FNA</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97</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9</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1271</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rPr>
              <w:t>L</w:t>
            </w:r>
            <w:r w:rsidRPr="00AB4D42">
              <w:rPr>
                <w:rFonts w:ascii="Times New Roman" w:eastAsia="Times New Roman" w:hAnsi="Times New Roman" w:cs="Times New Roman"/>
                <w:color w:val="000000"/>
                <w:sz w:val="24"/>
                <w:szCs w:val="24"/>
                <w:lang w:val="id-ID"/>
              </w:rPr>
              <w:t>AS</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85</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9</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1385</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HML</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10</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1272</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rPr>
              <w:t>M</w:t>
            </w:r>
            <w:r w:rsidRPr="00AB4D42">
              <w:rPr>
                <w:rFonts w:ascii="Times New Roman" w:eastAsia="Times New Roman" w:hAnsi="Times New Roman" w:cs="Times New Roman"/>
                <w:color w:val="000000"/>
                <w:sz w:val="24"/>
                <w:szCs w:val="24"/>
                <w:lang w:val="id-ID"/>
              </w:rPr>
              <w:t>AA</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10</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1386</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ITSR</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11</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1274</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M</w:t>
            </w:r>
            <w:r w:rsidRPr="00AB4D42">
              <w:rPr>
                <w:rFonts w:ascii="Times New Roman" w:eastAsia="Times New Roman" w:hAnsi="Times New Roman" w:cs="Times New Roman"/>
                <w:color w:val="000000"/>
                <w:sz w:val="24"/>
                <w:szCs w:val="24"/>
                <w:lang w:val="id-ID"/>
              </w:rPr>
              <w:t>ER</w:t>
            </w:r>
            <w:r w:rsidRPr="00AB4D42">
              <w:rPr>
                <w:rFonts w:ascii="Times New Roman" w:eastAsia="Times New Roman" w:hAnsi="Times New Roman" w:cs="Times New Roman"/>
                <w:color w:val="000000"/>
                <w:sz w:val="24"/>
                <w:szCs w:val="24"/>
              </w:rPr>
              <w:t>BS</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11</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1387</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IA</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50</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1276</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rPr>
              <w:t>M</w:t>
            </w:r>
            <w:r w:rsidRPr="00AB4D42">
              <w:rPr>
                <w:rFonts w:ascii="Times New Roman" w:eastAsia="Times New Roman" w:hAnsi="Times New Roman" w:cs="Times New Roman"/>
                <w:color w:val="000000"/>
                <w:sz w:val="24"/>
                <w:szCs w:val="24"/>
                <w:lang w:val="id-ID"/>
              </w:rPr>
              <w:t>REF</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1388</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LL</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1277</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MZR</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1273</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MDS</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14</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1275</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MFA</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14</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1389</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MKU</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15</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1278</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MH</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15</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1390</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MRS</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16</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1279</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NF</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90</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16</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1391</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MSY</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17</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1280</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PI</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67</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17</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1392</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NAS</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60</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18</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1281</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RWWS</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85</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18</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1393</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NN</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19</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1282</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SFS</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19</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1394</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NNES</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20</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1283</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SFZ</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20</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1395</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PP</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50</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21</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1284</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SNK</w:t>
            </w:r>
          </w:p>
        </w:tc>
        <w:tc>
          <w:tcPr>
            <w:tcW w:w="1197"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21</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1396</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RBHP</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55</w:t>
            </w:r>
          </w:p>
        </w:tc>
      </w:tr>
      <w:tr w:rsidR="00CF1DA1" w:rsidRPr="00AB4D42" w:rsidTr="00584775">
        <w:trPr>
          <w:trHeight w:val="330"/>
          <w:jc w:val="center"/>
        </w:trPr>
        <w:tc>
          <w:tcPr>
            <w:tcW w:w="581" w:type="dxa"/>
            <w:tcBorders>
              <w:bottom w:val="nil"/>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22</w:t>
            </w:r>
          </w:p>
        </w:tc>
        <w:tc>
          <w:tcPr>
            <w:tcW w:w="709" w:type="dxa"/>
            <w:tcBorders>
              <w:bottom w:val="nil"/>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1285</w:t>
            </w:r>
          </w:p>
        </w:tc>
        <w:tc>
          <w:tcPr>
            <w:tcW w:w="1134" w:type="dxa"/>
            <w:tcBorders>
              <w:bottom w:val="nil"/>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TDV</w:t>
            </w:r>
          </w:p>
        </w:tc>
        <w:tc>
          <w:tcPr>
            <w:tcW w:w="1197" w:type="dxa"/>
            <w:tcBorders>
              <w:bottom w:val="nil"/>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100</w:t>
            </w:r>
          </w:p>
        </w:tc>
        <w:tc>
          <w:tcPr>
            <w:tcW w:w="598" w:type="dxa"/>
            <w:tcBorders>
              <w:bottom w:val="nil"/>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22</w:t>
            </w:r>
          </w:p>
        </w:tc>
        <w:tc>
          <w:tcPr>
            <w:tcW w:w="709" w:type="dxa"/>
            <w:tcBorders>
              <w:bottom w:val="nil"/>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1397</w:t>
            </w:r>
          </w:p>
        </w:tc>
        <w:tc>
          <w:tcPr>
            <w:tcW w:w="1134" w:type="dxa"/>
            <w:tcBorders>
              <w:bottom w:val="nil"/>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RRU</w:t>
            </w:r>
          </w:p>
        </w:tc>
        <w:tc>
          <w:tcPr>
            <w:tcW w:w="1222" w:type="dxa"/>
            <w:tcBorders>
              <w:bottom w:val="nil"/>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52</w:t>
            </w:r>
          </w:p>
        </w:tc>
      </w:tr>
      <w:tr w:rsidR="00CF1DA1" w:rsidRPr="00AB4D42" w:rsidTr="00584775">
        <w:trPr>
          <w:trHeight w:val="330"/>
          <w:jc w:val="center"/>
        </w:trPr>
        <w:tc>
          <w:tcPr>
            <w:tcW w:w="581"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23</w:t>
            </w:r>
          </w:p>
        </w:tc>
        <w:tc>
          <w:tcPr>
            <w:tcW w:w="709"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1286</w:t>
            </w:r>
          </w:p>
        </w:tc>
        <w:tc>
          <w:tcPr>
            <w:tcW w:w="1134" w:type="dxa"/>
            <w:tcBorders>
              <w:top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YRS</w:t>
            </w:r>
          </w:p>
        </w:tc>
        <w:tc>
          <w:tcPr>
            <w:tcW w:w="1197" w:type="dxa"/>
            <w:tcBorders>
              <w:top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100</w:t>
            </w:r>
          </w:p>
        </w:tc>
        <w:tc>
          <w:tcPr>
            <w:tcW w:w="598"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23</w:t>
            </w:r>
          </w:p>
        </w:tc>
        <w:tc>
          <w:tcPr>
            <w:tcW w:w="709"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1398</w:t>
            </w:r>
          </w:p>
        </w:tc>
        <w:tc>
          <w:tcPr>
            <w:tcW w:w="1134" w:type="dxa"/>
            <w:tcBorders>
              <w:top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RR</w:t>
            </w:r>
          </w:p>
        </w:tc>
        <w:tc>
          <w:tcPr>
            <w:tcW w:w="1222" w:type="dxa"/>
            <w:tcBorders>
              <w:top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709"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97" w:type="dxa"/>
            <w:shd w:val="clear" w:color="000000" w:fill="FFFFFF"/>
            <w:noWrap/>
            <w:vAlign w:val="bottom"/>
            <w:hideMark/>
          </w:tcPr>
          <w:p w:rsidR="00CF1DA1" w:rsidRPr="00AB4D42" w:rsidRDefault="00CF1DA1" w:rsidP="00584775">
            <w:pPr>
              <w:spacing w:after="0" w:line="240" w:lineRule="auto"/>
              <w:jc w:val="right"/>
              <w:rPr>
                <w:rFonts w:ascii="Times New Roman" w:eastAsia="Times New Roman" w:hAnsi="Times New Roman" w:cs="Times New Roman"/>
                <w:bCs/>
                <w:color w:val="000000"/>
                <w:sz w:val="24"/>
                <w:szCs w:val="24"/>
              </w:rPr>
            </w:pP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24</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1399</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RTS</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r>
      <w:tr w:rsidR="00CF1DA1" w:rsidRPr="00AB4D42" w:rsidTr="00584775">
        <w:trPr>
          <w:trHeight w:val="330"/>
          <w:jc w:val="center"/>
        </w:trPr>
        <w:tc>
          <w:tcPr>
            <w:tcW w:w="581" w:type="dxa"/>
            <w:tcBorders>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709" w:type="dxa"/>
            <w:tcBorders>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34" w:type="dxa"/>
            <w:tcBorders>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97" w:type="dxa"/>
            <w:tcBorders>
              <w:bottom w:val="single" w:sz="4" w:space="0" w:color="auto"/>
            </w:tcBorders>
            <w:shd w:val="clear" w:color="auto" w:fill="auto"/>
            <w:noWrap/>
            <w:vAlign w:val="bottom"/>
            <w:hideMark/>
          </w:tcPr>
          <w:p w:rsidR="00CF1DA1" w:rsidRPr="00AB4D42" w:rsidRDefault="00CF1DA1" w:rsidP="00584775">
            <w:pPr>
              <w:spacing w:after="0" w:line="240" w:lineRule="auto"/>
              <w:jc w:val="right"/>
              <w:rPr>
                <w:rFonts w:ascii="Times New Roman" w:eastAsia="Times New Roman" w:hAnsi="Times New Roman" w:cs="Times New Roman"/>
                <w:color w:val="000000"/>
                <w:sz w:val="24"/>
                <w:szCs w:val="24"/>
              </w:rPr>
            </w:pPr>
          </w:p>
        </w:tc>
        <w:tc>
          <w:tcPr>
            <w:tcW w:w="598" w:type="dxa"/>
            <w:tcBorders>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25</w:t>
            </w:r>
          </w:p>
        </w:tc>
        <w:tc>
          <w:tcPr>
            <w:tcW w:w="709" w:type="dxa"/>
            <w:tcBorders>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1400</w:t>
            </w:r>
          </w:p>
        </w:tc>
        <w:tc>
          <w:tcPr>
            <w:tcW w:w="1134" w:type="dxa"/>
            <w:tcBorders>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SA</w:t>
            </w:r>
          </w:p>
        </w:tc>
        <w:tc>
          <w:tcPr>
            <w:tcW w:w="1222" w:type="dxa"/>
            <w:tcBorders>
              <w:bottom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97</w:t>
            </w:r>
          </w:p>
        </w:tc>
      </w:tr>
      <w:tr w:rsidR="00CF1DA1" w:rsidRPr="00AB4D42" w:rsidTr="00584775">
        <w:trPr>
          <w:trHeight w:val="330"/>
          <w:jc w:val="center"/>
        </w:trPr>
        <w:tc>
          <w:tcPr>
            <w:tcW w:w="581"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709"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97"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598"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26</w:t>
            </w:r>
          </w:p>
        </w:tc>
        <w:tc>
          <w:tcPr>
            <w:tcW w:w="709"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1401</w:t>
            </w:r>
          </w:p>
        </w:tc>
        <w:tc>
          <w:tcPr>
            <w:tcW w:w="1134"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SH</w:t>
            </w:r>
          </w:p>
        </w:tc>
        <w:tc>
          <w:tcPr>
            <w:tcW w:w="1222" w:type="dxa"/>
            <w:tcBorders>
              <w:top w:val="single" w:sz="4" w:space="0" w:color="auto"/>
              <w:bottom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50</w:t>
            </w:r>
          </w:p>
        </w:tc>
      </w:tr>
      <w:tr w:rsidR="00CF1DA1" w:rsidRPr="00AB4D42" w:rsidTr="00584775">
        <w:trPr>
          <w:trHeight w:val="330"/>
          <w:jc w:val="center"/>
        </w:trPr>
        <w:tc>
          <w:tcPr>
            <w:tcW w:w="581"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709"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97"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598"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27</w:t>
            </w:r>
          </w:p>
        </w:tc>
        <w:tc>
          <w:tcPr>
            <w:tcW w:w="709"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1402</w:t>
            </w:r>
          </w:p>
        </w:tc>
        <w:tc>
          <w:tcPr>
            <w:tcW w:w="1134" w:type="dxa"/>
            <w:tcBorders>
              <w:top w:val="single" w:sz="4" w:space="0" w:color="auto"/>
              <w:bottom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SANH</w:t>
            </w:r>
          </w:p>
        </w:tc>
        <w:tc>
          <w:tcPr>
            <w:tcW w:w="1222" w:type="dxa"/>
            <w:tcBorders>
              <w:top w:val="single" w:sz="4" w:space="0" w:color="auto"/>
              <w:bottom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r>
      <w:tr w:rsidR="00CF1DA1" w:rsidRPr="00AB4D42" w:rsidTr="00584775">
        <w:trPr>
          <w:trHeight w:val="330"/>
          <w:jc w:val="center"/>
        </w:trPr>
        <w:tc>
          <w:tcPr>
            <w:tcW w:w="581" w:type="dxa"/>
            <w:tcBorders>
              <w:top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709" w:type="dxa"/>
            <w:tcBorders>
              <w:top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97" w:type="dxa"/>
            <w:tcBorders>
              <w:top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598"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28</w:t>
            </w:r>
          </w:p>
        </w:tc>
        <w:tc>
          <w:tcPr>
            <w:tcW w:w="709" w:type="dxa"/>
            <w:tcBorders>
              <w:top w:val="single" w:sz="4"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1403</w:t>
            </w:r>
          </w:p>
        </w:tc>
        <w:tc>
          <w:tcPr>
            <w:tcW w:w="1134" w:type="dxa"/>
            <w:tcBorders>
              <w:top w:val="single" w:sz="4"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ST</w:t>
            </w:r>
          </w:p>
        </w:tc>
        <w:tc>
          <w:tcPr>
            <w:tcW w:w="1222" w:type="dxa"/>
            <w:tcBorders>
              <w:top w:val="single" w:sz="4"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55</w:t>
            </w:r>
          </w:p>
        </w:tc>
      </w:tr>
      <w:tr w:rsidR="00CF1DA1" w:rsidRPr="00AB4D42" w:rsidTr="00584775">
        <w:trPr>
          <w:trHeight w:val="330"/>
          <w:jc w:val="center"/>
        </w:trPr>
        <w:tc>
          <w:tcPr>
            <w:tcW w:w="581"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709"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97"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598"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29</w:t>
            </w:r>
          </w:p>
        </w:tc>
        <w:tc>
          <w:tcPr>
            <w:tcW w:w="709" w:type="dxa"/>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1404</w:t>
            </w:r>
          </w:p>
        </w:tc>
        <w:tc>
          <w:tcPr>
            <w:tcW w:w="1134" w:type="dxa"/>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TSN</w:t>
            </w:r>
          </w:p>
        </w:tc>
        <w:tc>
          <w:tcPr>
            <w:tcW w:w="1222" w:type="dxa"/>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r>
      <w:tr w:rsidR="00CF1DA1" w:rsidRPr="00AB4D42" w:rsidTr="00584775">
        <w:trPr>
          <w:trHeight w:val="330"/>
          <w:jc w:val="center"/>
        </w:trPr>
        <w:tc>
          <w:tcPr>
            <w:tcW w:w="581" w:type="dxa"/>
            <w:tcBorders>
              <w:bottom w:val="single" w:sz="18"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709" w:type="dxa"/>
            <w:tcBorders>
              <w:bottom w:val="single" w:sz="18"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34" w:type="dxa"/>
            <w:tcBorders>
              <w:bottom w:val="single" w:sz="18"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1197" w:type="dxa"/>
            <w:tcBorders>
              <w:bottom w:val="single" w:sz="18"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rPr>
            </w:pPr>
          </w:p>
        </w:tc>
        <w:tc>
          <w:tcPr>
            <w:tcW w:w="598" w:type="dxa"/>
            <w:tcBorders>
              <w:bottom w:val="single" w:sz="18"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30</w:t>
            </w:r>
          </w:p>
        </w:tc>
        <w:tc>
          <w:tcPr>
            <w:tcW w:w="709" w:type="dxa"/>
            <w:tcBorders>
              <w:bottom w:val="single" w:sz="18" w:space="0" w:color="auto"/>
            </w:tcBorders>
            <w:shd w:val="clear" w:color="auto" w:fill="auto"/>
            <w:noWrap/>
            <w:vAlign w:val="bottom"/>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1405</w:t>
            </w:r>
          </w:p>
        </w:tc>
        <w:tc>
          <w:tcPr>
            <w:tcW w:w="1134" w:type="dxa"/>
            <w:tcBorders>
              <w:bottom w:val="single" w:sz="18" w:space="0" w:color="auto"/>
            </w:tcBorders>
            <w:shd w:val="clear" w:color="auto" w:fill="auto"/>
            <w:noWrap/>
            <w:vAlign w:val="bottom"/>
            <w:hideMark/>
          </w:tcPr>
          <w:p w:rsidR="00CF1DA1" w:rsidRPr="00AB4D42" w:rsidRDefault="00CF1DA1" w:rsidP="00584775">
            <w:pPr>
              <w:spacing w:after="0" w:line="240" w:lineRule="auto"/>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YR</w:t>
            </w:r>
          </w:p>
        </w:tc>
        <w:tc>
          <w:tcPr>
            <w:tcW w:w="1222" w:type="dxa"/>
            <w:tcBorders>
              <w:bottom w:val="single" w:sz="18" w:space="0" w:color="auto"/>
            </w:tcBorders>
            <w:shd w:val="clear" w:color="000000" w:fill="FFFFFF"/>
            <w:vAlign w:val="bottom"/>
            <w:hideMark/>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30</w:t>
            </w:r>
          </w:p>
        </w:tc>
      </w:tr>
    </w:tbl>
    <w:p w:rsidR="00CF1DA1" w:rsidRDefault="00CF1DA1" w:rsidP="00CF1DA1">
      <w:pPr>
        <w:pStyle w:val="ListParagraph"/>
        <w:spacing w:after="0" w:line="480" w:lineRule="auto"/>
        <w:ind w:left="2160" w:hanging="1451"/>
        <w:jc w:val="both"/>
        <w:rPr>
          <w:rFonts w:ascii="Times New Roman" w:hAnsi="Times New Roman" w:cs="Times New Roman"/>
          <w:sz w:val="24"/>
          <w:szCs w:val="24"/>
        </w:rPr>
      </w:pPr>
      <w:r w:rsidRPr="00D568B0">
        <w:rPr>
          <w:rFonts w:ascii="Times New Roman" w:hAnsi="Times New Roman" w:cs="Times New Roman"/>
          <w:sz w:val="24"/>
          <w:szCs w:val="24"/>
          <w:lang w:val="id-ID"/>
        </w:rPr>
        <w:t>Catatan</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Tanda “ - “ berarti siswa tidak mengikuti post tes, jadi tidak diikutkan dalam perhitungan.</w:t>
      </w:r>
    </w:p>
    <w:p w:rsidR="008435BE" w:rsidRPr="008435BE" w:rsidRDefault="008435BE" w:rsidP="008435BE">
      <w:pPr>
        <w:spacing w:after="0" w:line="480" w:lineRule="auto"/>
        <w:jc w:val="both"/>
        <w:rPr>
          <w:rFonts w:ascii="Times New Roman" w:hAnsi="Times New Roman" w:cs="Times New Roman"/>
          <w:b/>
          <w:sz w:val="24"/>
          <w:szCs w:val="24"/>
        </w:rPr>
      </w:pPr>
    </w:p>
    <w:p w:rsidR="00CF1DA1" w:rsidRPr="00974621" w:rsidRDefault="00CF1DA1" w:rsidP="00661783">
      <w:pPr>
        <w:pStyle w:val="ListParagraph"/>
        <w:numPr>
          <w:ilvl w:val="0"/>
          <w:numId w:val="65"/>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Analisis Data</w:t>
      </w:r>
    </w:p>
    <w:p w:rsidR="00CF1DA1" w:rsidRDefault="00CF1DA1" w:rsidP="00CF1DA1">
      <w:pPr>
        <w:pStyle w:val="ListParagraph"/>
        <w:spacing w:after="0" w:line="480" w:lineRule="auto"/>
        <w:ind w:left="709" w:firstLine="567"/>
        <w:jc w:val="both"/>
        <w:rPr>
          <w:rFonts w:ascii="Times New Roman" w:hAnsi="Times New Roman" w:cs="Times New Roman"/>
          <w:sz w:val="24"/>
          <w:szCs w:val="24"/>
        </w:rPr>
      </w:pPr>
      <w:r w:rsidRPr="003046EC">
        <w:rPr>
          <w:rFonts w:ascii="Times New Roman" w:hAnsi="Times New Roman" w:cs="Times New Roman"/>
          <w:sz w:val="24"/>
          <w:szCs w:val="24"/>
          <w:lang w:val="id-ID"/>
        </w:rPr>
        <w:t>Berdasarkan penelitian yang telah dilakukan, diperoleh data hasil penelitian. Data ini kemudian dianalisis untuk mendapatkan kesimpulan dari hasil penelitian. Analisis data pada penelitian ini sebagai berikut:</w:t>
      </w:r>
    </w:p>
    <w:p w:rsidR="008435BE" w:rsidRPr="008435BE" w:rsidRDefault="008435BE" w:rsidP="00CF1DA1">
      <w:pPr>
        <w:pStyle w:val="ListParagraph"/>
        <w:spacing w:after="0" w:line="480" w:lineRule="auto"/>
        <w:ind w:left="709" w:firstLine="567"/>
        <w:jc w:val="both"/>
        <w:rPr>
          <w:rFonts w:ascii="Times New Roman" w:hAnsi="Times New Roman" w:cs="Times New Roman"/>
          <w:sz w:val="24"/>
          <w:szCs w:val="24"/>
        </w:rPr>
      </w:pPr>
    </w:p>
    <w:p w:rsidR="006307F3" w:rsidRPr="006307F3" w:rsidRDefault="006307F3" w:rsidP="006307F3">
      <w:pPr>
        <w:pStyle w:val="ListParagraph"/>
        <w:numPr>
          <w:ilvl w:val="0"/>
          <w:numId w:val="66"/>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Uji Pra Hipotesis</w:t>
      </w:r>
    </w:p>
    <w:p w:rsidR="006307F3" w:rsidRDefault="006307F3" w:rsidP="006307F3">
      <w:pPr>
        <w:pStyle w:val="ListParagraph"/>
        <w:spacing w:after="0" w:line="480" w:lineRule="auto"/>
        <w:ind w:left="993" w:firstLine="567"/>
        <w:jc w:val="both"/>
        <w:rPr>
          <w:rFonts w:ascii="Times New Roman" w:hAnsi="Times New Roman" w:cs="Times New Roman"/>
          <w:sz w:val="24"/>
          <w:szCs w:val="24"/>
          <w:lang w:val="id-ID"/>
        </w:rPr>
      </w:pPr>
      <w:r w:rsidRPr="006307F3">
        <w:rPr>
          <w:rFonts w:ascii="Times New Roman" w:hAnsi="Times New Roman" w:cs="Times New Roman"/>
          <w:sz w:val="24"/>
          <w:szCs w:val="24"/>
        </w:rPr>
        <w:t xml:space="preserve">Data nilai UTS siswa kelas X semester genap disini digunakan untuk uji homogenitas, yang dilakukan untuk memperoleh asumsi bahwa sampel penelitian berangkat dari kondisi yang sama atau homogen. Dalam hal ini peneliti menggunakan bantuan computer </w:t>
      </w:r>
      <w:r w:rsidRPr="006307F3">
        <w:rPr>
          <w:rFonts w:ascii="Times New Roman" w:hAnsi="Times New Roman" w:cs="Times New Roman"/>
          <w:i/>
          <w:sz w:val="24"/>
          <w:szCs w:val="24"/>
          <w:lang w:val="id-ID"/>
        </w:rPr>
        <w:t>SPSS (Statistical Product and Servica Solution)</w:t>
      </w:r>
      <w:r w:rsidRPr="006307F3">
        <w:rPr>
          <w:rFonts w:ascii="Times New Roman" w:hAnsi="Times New Roman" w:cs="Times New Roman"/>
          <w:sz w:val="24"/>
          <w:szCs w:val="24"/>
        </w:rPr>
        <w:t xml:space="preserve"> for windows dalam menggunakan uji homogenitas.</w:t>
      </w:r>
    </w:p>
    <w:p w:rsidR="006307F3" w:rsidRPr="006307F3" w:rsidRDefault="006307F3" w:rsidP="006307F3">
      <w:pPr>
        <w:pStyle w:val="ListParagraph"/>
        <w:spacing w:after="0" w:line="480" w:lineRule="auto"/>
        <w:ind w:left="993" w:firstLine="567"/>
        <w:jc w:val="both"/>
        <w:rPr>
          <w:rFonts w:ascii="Times New Roman" w:hAnsi="Times New Roman" w:cs="Times New Roman"/>
          <w:b/>
          <w:sz w:val="24"/>
          <w:szCs w:val="24"/>
        </w:rPr>
      </w:pPr>
      <w:r w:rsidRPr="006307F3">
        <w:rPr>
          <w:rFonts w:ascii="Times New Roman" w:hAnsi="Times New Roman" w:cs="Times New Roman"/>
          <w:sz w:val="24"/>
          <w:szCs w:val="24"/>
          <w:lang w:val="id-ID"/>
        </w:rPr>
        <w:t>Hasil analisis data uji homogenitas dapat dilihat pada tabel berikut ini:</w:t>
      </w:r>
    </w:p>
    <w:p w:rsidR="006307F3" w:rsidRPr="006307F3" w:rsidRDefault="006307F3" w:rsidP="00B1171E">
      <w:pPr>
        <w:pStyle w:val="ListParagraph"/>
        <w:autoSpaceDE w:val="0"/>
        <w:autoSpaceDN w:val="0"/>
        <w:adjustRightInd w:val="0"/>
        <w:spacing w:after="0" w:line="480" w:lineRule="auto"/>
        <w:ind w:left="1429"/>
        <w:jc w:val="center"/>
        <w:rPr>
          <w:rFonts w:ascii="Times New Roman" w:hAnsi="Times New Roman" w:cs="Times New Roman"/>
          <w:b/>
          <w:sz w:val="24"/>
          <w:szCs w:val="24"/>
          <w:lang w:val="id-ID"/>
        </w:rPr>
      </w:pPr>
      <w:r w:rsidRPr="006307F3">
        <w:rPr>
          <w:rFonts w:ascii="Times New Roman" w:hAnsi="Times New Roman" w:cs="Times New Roman"/>
          <w:b/>
          <w:sz w:val="24"/>
          <w:szCs w:val="24"/>
        </w:rPr>
        <w:t>Tabel 4.</w:t>
      </w:r>
      <w:r w:rsidRPr="006307F3">
        <w:rPr>
          <w:rFonts w:ascii="Times New Roman" w:hAnsi="Times New Roman" w:cs="Times New Roman"/>
          <w:b/>
          <w:sz w:val="24"/>
          <w:szCs w:val="24"/>
          <w:lang w:val="id-ID"/>
        </w:rPr>
        <w:t>3</w:t>
      </w:r>
      <w:r w:rsidRPr="006307F3">
        <w:rPr>
          <w:rFonts w:ascii="Times New Roman" w:hAnsi="Times New Roman" w:cs="Times New Roman"/>
          <w:b/>
          <w:sz w:val="24"/>
          <w:szCs w:val="24"/>
        </w:rPr>
        <w:t xml:space="preserve"> </w:t>
      </w:r>
      <w:r w:rsidRPr="006307F3">
        <w:rPr>
          <w:rFonts w:ascii="Times New Roman" w:hAnsi="Times New Roman" w:cs="Times New Roman"/>
          <w:b/>
          <w:sz w:val="24"/>
          <w:szCs w:val="24"/>
          <w:lang w:val="id-ID"/>
        </w:rPr>
        <w:t>Homogenitas Data</w:t>
      </w:r>
      <w:r w:rsidR="00B1171E">
        <w:rPr>
          <w:rFonts w:ascii="Times New Roman" w:hAnsi="Times New Roman" w:cs="Times New Roman"/>
          <w:b/>
          <w:sz w:val="24"/>
          <w:szCs w:val="24"/>
          <w:lang w:val="id-ID"/>
        </w:rPr>
        <w:t xml:space="preserve"> UTS</w:t>
      </w:r>
    </w:p>
    <w:p w:rsidR="006307F3" w:rsidRPr="006307F3" w:rsidRDefault="006307F3" w:rsidP="006307F3">
      <w:pPr>
        <w:pStyle w:val="ListParagraph"/>
        <w:autoSpaceDE w:val="0"/>
        <w:autoSpaceDN w:val="0"/>
        <w:adjustRightInd w:val="0"/>
        <w:spacing w:after="0" w:line="240" w:lineRule="auto"/>
        <w:ind w:left="1429"/>
        <w:rPr>
          <w:rFonts w:ascii="Times New Roman" w:hAnsi="Times New Roman" w:cs="Times New Roman"/>
          <w:sz w:val="24"/>
          <w:szCs w:val="24"/>
        </w:rPr>
      </w:pPr>
    </w:p>
    <w:tbl>
      <w:tblPr>
        <w:tblW w:w="44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6307F3" w:rsidRPr="001D0BF3" w:rsidTr="006307F3">
        <w:trPr>
          <w:cantSplit/>
          <w:tblHeader/>
          <w:jc w:val="center"/>
        </w:trPr>
        <w:tc>
          <w:tcPr>
            <w:tcW w:w="4438" w:type="dxa"/>
            <w:gridSpan w:val="4"/>
            <w:tcBorders>
              <w:top w:val="nil"/>
              <w:left w:val="nil"/>
              <w:bottom w:val="nil"/>
              <w:right w:val="nil"/>
            </w:tcBorders>
            <w:shd w:val="clear" w:color="auto" w:fill="FFFFFF"/>
            <w:tcMar>
              <w:top w:w="30" w:type="dxa"/>
              <w:left w:w="30" w:type="dxa"/>
              <w:bottom w:w="30" w:type="dxa"/>
              <w:right w:w="30" w:type="dxa"/>
            </w:tcMar>
            <w:vAlign w:val="center"/>
          </w:tcPr>
          <w:p w:rsidR="006307F3" w:rsidRPr="001D0BF3" w:rsidRDefault="006307F3" w:rsidP="00B1171E">
            <w:pPr>
              <w:autoSpaceDE w:val="0"/>
              <w:autoSpaceDN w:val="0"/>
              <w:adjustRightInd w:val="0"/>
              <w:spacing w:after="0" w:line="320" w:lineRule="atLeast"/>
              <w:jc w:val="center"/>
              <w:rPr>
                <w:rFonts w:ascii="Arial" w:hAnsi="Arial" w:cs="Arial"/>
                <w:color w:val="000000"/>
                <w:sz w:val="18"/>
                <w:szCs w:val="18"/>
              </w:rPr>
            </w:pPr>
            <w:r w:rsidRPr="001D0BF3">
              <w:rPr>
                <w:rFonts w:ascii="Arial" w:hAnsi="Arial" w:cs="Arial"/>
                <w:b/>
                <w:bCs/>
                <w:color w:val="000000"/>
                <w:sz w:val="18"/>
                <w:szCs w:val="18"/>
              </w:rPr>
              <w:t>Test of Homogeneity of Variances</w:t>
            </w:r>
          </w:p>
        </w:tc>
      </w:tr>
      <w:tr w:rsidR="006307F3" w:rsidRPr="001D0BF3" w:rsidTr="006307F3">
        <w:trPr>
          <w:cantSplit/>
          <w:tblHeader/>
          <w:jc w:val="center"/>
        </w:trPr>
        <w:tc>
          <w:tcPr>
            <w:tcW w:w="1440" w:type="dxa"/>
            <w:tcBorders>
              <w:top w:val="nil"/>
              <w:left w:val="nil"/>
              <w:bottom w:val="nil"/>
              <w:right w:val="nil"/>
            </w:tcBorders>
            <w:shd w:val="clear" w:color="auto" w:fill="FFFFFF"/>
            <w:tcMar>
              <w:top w:w="30" w:type="dxa"/>
              <w:left w:w="30" w:type="dxa"/>
              <w:bottom w:w="30" w:type="dxa"/>
              <w:right w:w="30" w:type="dxa"/>
            </w:tcMar>
            <w:vAlign w:val="bottom"/>
          </w:tcPr>
          <w:p w:rsidR="006307F3" w:rsidRPr="001D0BF3" w:rsidRDefault="006307F3" w:rsidP="00B1171E">
            <w:pPr>
              <w:autoSpaceDE w:val="0"/>
              <w:autoSpaceDN w:val="0"/>
              <w:adjustRightInd w:val="0"/>
              <w:spacing w:after="0" w:line="320" w:lineRule="atLeast"/>
              <w:rPr>
                <w:rFonts w:ascii="Arial" w:hAnsi="Arial" w:cs="Arial"/>
                <w:color w:val="000000"/>
                <w:sz w:val="18"/>
                <w:szCs w:val="18"/>
              </w:rPr>
            </w:pPr>
            <w:r w:rsidRPr="001D0BF3">
              <w:rPr>
                <w:rFonts w:ascii="Arial" w:hAnsi="Arial" w:cs="Arial"/>
                <w:color w:val="000000"/>
                <w:sz w:val="18"/>
                <w:szCs w:val="18"/>
              </w:rPr>
              <w:t>NILAI</w:t>
            </w:r>
          </w:p>
        </w:tc>
        <w:tc>
          <w:tcPr>
            <w:tcW w:w="998" w:type="dxa"/>
            <w:tcBorders>
              <w:top w:val="nil"/>
              <w:left w:val="nil"/>
              <w:bottom w:val="nil"/>
              <w:right w:val="nil"/>
            </w:tcBorders>
            <w:shd w:val="clear" w:color="auto" w:fill="FFFFFF"/>
            <w:tcMar>
              <w:top w:w="30" w:type="dxa"/>
              <w:left w:w="30" w:type="dxa"/>
              <w:bottom w:w="30" w:type="dxa"/>
              <w:right w:w="30" w:type="dxa"/>
            </w:tcMar>
          </w:tcPr>
          <w:p w:rsidR="006307F3" w:rsidRPr="001D0BF3" w:rsidRDefault="006307F3" w:rsidP="00B1171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6307F3" w:rsidRPr="001D0BF3" w:rsidRDefault="006307F3" w:rsidP="00B1171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6307F3" w:rsidRPr="001D0BF3" w:rsidRDefault="006307F3" w:rsidP="00B1171E">
            <w:pPr>
              <w:autoSpaceDE w:val="0"/>
              <w:autoSpaceDN w:val="0"/>
              <w:adjustRightInd w:val="0"/>
              <w:spacing w:after="0" w:line="240" w:lineRule="auto"/>
              <w:rPr>
                <w:rFonts w:ascii="Times New Roman" w:hAnsi="Times New Roman" w:cs="Times New Roman"/>
                <w:sz w:val="24"/>
                <w:szCs w:val="24"/>
              </w:rPr>
            </w:pPr>
          </w:p>
        </w:tc>
      </w:tr>
      <w:tr w:rsidR="006307F3" w:rsidRPr="001D0BF3" w:rsidTr="006307F3">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307F3" w:rsidRPr="001D0BF3" w:rsidRDefault="006307F3" w:rsidP="00B1171E">
            <w:pPr>
              <w:autoSpaceDE w:val="0"/>
              <w:autoSpaceDN w:val="0"/>
              <w:adjustRightInd w:val="0"/>
              <w:spacing w:after="0" w:line="320" w:lineRule="atLeast"/>
              <w:jc w:val="center"/>
              <w:rPr>
                <w:rFonts w:ascii="Arial" w:hAnsi="Arial" w:cs="Arial"/>
                <w:color w:val="000000"/>
                <w:sz w:val="18"/>
                <w:szCs w:val="18"/>
              </w:rPr>
            </w:pPr>
            <w:r w:rsidRPr="001D0BF3">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307F3" w:rsidRPr="001D0BF3" w:rsidRDefault="006307F3" w:rsidP="00B1171E">
            <w:pPr>
              <w:autoSpaceDE w:val="0"/>
              <w:autoSpaceDN w:val="0"/>
              <w:adjustRightInd w:val="0"/>
              <w:spacing w:after="0" w:line="320" w:lineRule="atLeast"/>
              <w:jc w:val="center"/>
              <w:rPr>
                <w:rFonts w:ascii="Arial" w:hAnsi="Arial" w:cs="Arial"/>
                <w:color w:val="000000"/>
                <w:sz w:val="18"/>
                <w:szCs w:val="18"/>
              </w:rPr>
            </w:pPr>
            <w:r w:rsidRPr="001D0BF3">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307F3" w:rsidRPr="001D0BF3" w:rsidRDefault="006307F3" w:rsidP="00B1171E">
            <w:pPr>
              <w:autoSpaceDE w:val="0"/>
              <w:autoSpaceDN w:val="0"/>
              <w:adjustRightInd w:val="0"/>
              <w:spacing w:after="0" w:line="320" w:lineRule="atLeast"/>
              <w:jc w:val="center"/>
              <w:rPr>
                <w:rFonts w:ascii="Arial" w:hAnsi="Arial" w:cs="Arial"/>
                <w:color w:val="000000"/>
                <w:sz w:val="18"/>
                <w:szCs w:val="18"/>
              </w:rPr>
            </w:pPr>
            <w:r w:rsidRPr="001D0BF3">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307F3" w:rsidRPr="001D0BF3" w:rsidRDefault="006307F3" w:rsidP="00B1171E">
            <w:pPr>
              <w:autoSpaceDE w:val="0"/>
              <w:autoSpaceDN w:val="0"/>
              <w:adjustRightInd w:val="0"/>
              <w:spacing w:after="0" w:line="320" w:lineRule="atLeast"/>
              <w:jc w:val="center"/>
              <w:rPr>
                <w:rFonts w:ascii="Arial" w:hAnsi="Arial" w:cs="Arial"/>
                <w:color w:val="000000"/>
                <w:sz w:val="18"/>
                <w:szCs w:val="18"/>
              </w:rPr>
            </w:pPr>
            <w:r w:rsidRPr="001D0BF3">
              <w:rPr>
                <w:rFonts w:ascii="Arial" w:hAnsi="Arial" w:cs="Arial"/>
                <w:color w:val="000000"/>
                <w:sz w:val="18"/>
                <w:szCs w:val="18"/>
              </w:rPr>
              <w:t>Sig.</w:t>
            </w:r>
          </w:p>
        </w:tc>
      </w:tr>
      <w:tr w:rsidR="006307F3" w:rsidRPr="001D0BF3" w:rsidTr="006307F3">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307F3" w:rsidRPr="001D0BF3" w:rsidRDefault="006307F3" w:rsidP="00B1171E">
            <w:pPr>
              <w:autoSpaceDE w:val="0"/>
              <w:autoSpaceDN w:val="0"/>
              <w:adjustRightInd w:val="0"/>
              <w:spacing w:after="0" w:line="320" w:lineRule="atLeast"/>
              <w:jc w:val="right"/>
              <w:rPr>
                <w:rFonts w:ascii="Arial" w:hAnsi="Arial" w:cs="Arial"/>
                <w:color w:val="000000"/>
                <w:sz w:val="18"/>
                <w:szCs w:val="18"/>
              </w:rPr>
            </w:pPr>
            <w:r w:rsidRPr="001D0BF3">
              <w:rPr>
                <w:rFonts w:ascii="Arial" w:hAnsi="Arial" w:cs="Arial"/>
                <w:color w:val="000000"/>
                <w:sz w:val="18"/>
                <w:szCs w:val="18"/>
              </w:rPr>
              <w:t>.006</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307F3" w:rsidRPr="001D0BF3" w:rsidRDefault="006307F3" w:rsidP="00B1171E">
            <w:pPr>
              <w:autoSpaceDE w:val="0"/>
              <w:autoSpaceDN w:val="0"/>
              <w:adjustRightInd w:val="0"/>
              <w:spacing w:after="0" w:line="320" w:lineRule="atLeast"/>
              <w:jc w:val="right"/>
              <w:rPr>
                <w:rFonts w:ascii="Arial" w:hAnsi="Arial" w:cs="Arial"/>
                <w:color w:val="000000"/>
                <w:sz w:val="18"/>
                <w:szCs w:val="18"/>
              </w:rPr>
            </w:pPr>
            <w:r w:rsidRPr="001D0BF3">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307F3" w:rsidRPr="001D0BF3" w:rsidRDefault="006307F3" w:rsidP="00B1171E">
            <w:pPr>
              <w:autoSpaceDE w:val="0"/>
              <w:autoSpaceDN w:val="0"/>
              <w:adjustRightInd w:val="0"/>
              <w:spacing w:after="0" w:line="320" w:lineRule="atLeast"/>
              <w:jc w:val="right"/>
              <w:rPr>
                <w:rFonts w:ascii="Arial" w:hAnsi="Arial" w:cs="Arial"/>
                <w:color w:val="000000"/>
                <w:sz w:val="18"/>
                <w:szCs w:val="18"/>
              </w:rPr>
            </w:pPr>
            <w:r w:rsidRPr="001D0BF3">
              <w:rPr>
                <w:rFonts w:ascii="Arial" w:hAnsi="Arial" w:cs="Arial"/>
                <w:color w:val="000000"/>
                <w:sz w:val="18"/>
                <w:szCs w:val="18"/>
              </w:rPr>
              <w:t>51</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307F3" w:rsidRPr="001D0BF3" w:rsidRDefault="006307F3" w:rsidP="00B1171E">
            <w:pPr>
              <w:autoSpaceDE w:val="0"/>
              <w:autoSpaceDN w:val="0"/>
              <w:adjustRightInd w:val="0"/>
              <w:spacing w:after="0" w:line="320" w:lineRule="atLeast"/>
              <w:jc w:val="right"/>
              <w:rPr>
                <w:rFonts w:ascii="Arial" w:hAnsi="Arial" w:cs="Arial"/>
                <w:color w:val="000000"/>
                <w:sz w:val="18"/>
                <w:szCs w:val="18"/>
              </w:rPr>
            </w:pPr>
            <w:r w:rsidRPr="001D0BF3">
              <w:rPr>
                <w:rFonts w:ascii="Arial" w:hAnsi="Arial" w:cs="Arial"/>
                <w:color w:val="000000"/>
                <w:sz w:val="18"/>
                <w:szCs w:val="18"/>
              </w:rPr>
              <w:t>.938</w:t>
            </w:r>
          </w:p>
        </w:tc>
      </w:tr>
    </w:tbl>
    <w:p w:rsidR="006307F3" w:rsidRDefault="006307F3" w:rsidP="006307F3">
      <w:pPr>
        <w:spacing w:after="0" w:line="480" w:lineRule="auto"/>
        <w:jc w:val="both"/>
        <w:rPr>
          <w:rFonts w:ascii="Times New Roman" w:hAnsi="Times New Roman" w:cs="Times New Roman"/>
          <w:sz w:val="24"/>
          <w:szCs w:val="24"/>
          <w:lang w:val="id-ID"/>
        </w:rPr>
      </w:pPr>
    </w:p>
    <w:p w:rsidR="006307F3" w:rsidRDefault="006307F3" w:rsidP="006307F3">
      <w:pPr>
        <w:pStyle w:val="ListParagraph"/>
        <w:spacing w:after="0" w:line="480" w:lineRule="auto"/>
        <w:ind w:left="993" w:firstLine="567"/>
        <w:jc w:val="both"/>
        <w:rPr>
          <w:rFonts w:ascii="Times New Roman" w:hAnsi="Times New Roman" w:cs="Times New Roman"/>
          <w:sz w:val="24"/>
          <w:szCs w:val="24"/>
        </w:rPr>
      </w:pPr>
      <w:r w:rsidRPr="006307F3">
        <w:rPr>
          <w:rFonts w:ascii="Times New Roman" w:hAnsi="Times New Roman" w:cs="Times New Roman"/>
          <w:sz w:val="24"/>
          <w:szCs w:val="24"/>
          <w:lang w:val="id-ID"/>
        </w:rPr>
        <w:t xml:space="preserve">Berdasarkan tabel analisis homogenitas tersebut ternyata nilai </w:t>
      </w:r>
      <w:r w:rsidRPr="006307F3">
        <w:rPr>
          <w:rFonts w:ascii="Times New Roman" w:hAnsi="Times New Roman" w:cs="Times New Roman"/>
          <w:i/>
          <w:sz w:val="24"/>
          <w:szCs w:val="24"/>
          <w:lang w:val="id-ID"/>
        </w:rPr>
        <w:t>Levene Statistic</w:t>
      </w:r>
      <w:r w:rsidRPr="006307F3">
        <w:rPr>
          <w:rFonts w:ascii="Times New Roman" w:hAnsi="Times New Roman" w:cs="Times New Roman"/>
          <w:sz w:val="24"/>
          <w:szCs w:val="24"/>
          <w:lang w:val="id-ID"/>
        </w:rPr>
        <w:t xml:space="preserve"> adalah </w:t>
      </w:r>
      <w:r w:rsidRPr="006307F3">
        <w:rPr>
          <w:rFonts w:ascii="Times New Roman" w:hAnsi="Times New Roman" w:cs="Times New Roman"/>
          <w:sz w:val="24"/>
          <w:szCs w:val="24"/>
        </w:rPr>
        <w:t>0,006</w:t>
      </w:r>
      <w:r w:rsidRPr="006307F3">
        <w:rPr>
          <w:rFonts w:ascii="Times New Roman" w:hAnsi="Times New Roman" w:cs="Times New Roman"/>
          <w:sz w:val="24"/>
          <w:szCs w:val="24"/>
          <w:lang w:val="id-ID"/>
        </w:rPr>
        <w:t xml:space="preserve"> dengan nilai signifikasi sebesar 0,</w:t>
      </w:r>
      <w:r w:rsidRPr="006307F3">
        <w:rPr>
          <w:rFonts w:ascii="Times New Roman" w:hAnsi="Times New Roman" w:cs="Times New Roman"/>
          <w:sz w:val="24"/>
          <w:szCs w:val="24"/>
        </w:rPr>
        <w:t>938</w:t>
      </w:r>
      <w:r w:rsidRPr="006307F3">
        <w:rPr>
          <w:rFonts w:ascii="Times New Roman" w:hAnsi="Times New Roman" w:cs="Times New Roman"/>
          <w:sz w:val="24"/>
          <w:szCs w:val="24"/>
          <w:lang w:val="id-ID"/>
        </w:rPr>
        <w:t xml:space="preserve">. Sehingga dapat disimpulkan </w:t>
      </w: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diterima yang artinya </w:t>
      </w:r>
      <w:r w:rsidRPr="006307F3">
        <w:rPr>
          <w:rFonts w:ascii="Times New Roman" w:hAnsi="Times New Roman" w:cs="Times New Roman"/>
          <w:sz w:val="24"/>
          <w:szCs w:val="24"/>
          <w:lang w:val="id-ID"/>
        </w:rPr>
        <w:t xml:space="preserve">bahwa data yang digunakan adalah homogen </w:t>
      </w:r>
      <w:r w:rsidRPr="006307F3">
        <w:rPr>
          <w:rFonts w:ascii="Times New Roman" w:hAnsi="Times New Roman" w:cs="Times New Roman"/>
          <w:sz w:val="24"/>
          <w:szCs w:val="24"/>
        </w:rPr>
        <w:t>karena memiliki Sign &gt; 0,05</w:t>
      </w:r>
      <w:r w:rsidRPr="006307F3">
        <w:rPr>
          <w:rFonts w:ascii="Times New Roman" w:hAnsi="Times New Roman" w:cs="Times New Roman"/>
          <w:sz w:val="24"/>
          <w:szCs w:val="24"/>
          <w:lang w:val="id-ID"/>
        </w:rPr>
        <w:t xml:space="preserve">. Dengan demikian berarti sampel kelas GI dan kelas STAD </w:t>
      </w:r>
      <w:r>
        <w:rPr>
          <w:rFonts w:ascii="Times New Roman" w:hAnsi="Times New Roman" w:cs="Times New Roman"/>
          <w:sz w:val="24"/>
          <w:szCs w:val="24"/>
          <w:lang w:val="id-ID"/>
        </w:rPr>
        <w:t xml:space="preserve">adalah </w:t>
      </w:r>
      <w:r w:rsidRPr="006307F3">
        <w:rPr>
          <w:rFonts w:ascii="Times New Roman" w:hAnsi="Times New Roman" w:cs="Times New Roman"/>
          <w:sz w:val="24"/>
          <w:szCs w:val="24"/>
          <w:lang w:val="id-ID"/>
        </w:rPr>
        <w:t>homogen dalam hal kemampuannya.</w:t>
      </w:r>
    </w:p>
    <w:p w:rsidR="008435BE" w:rsidRDefault="008435BE" w:rsidP="006307F3">
      <w:pPr>
        <w:pStyle w:val="ListParagraph"/>
        <w:spacing w:after="0" w:line="480" w:lineRule="auto"/>
        <w:ind w:left="993" w:firstLine="567"/>
        <w:jc w:val="both"/>
        <w:rPr>
          <w:rFonts w:ascii="Times New Roman" w:hAnsi="Times New Roman" w:cs="Times New Roman"/>
          <w:sz w:val="24"/>
          <w:szCs w:val="24"/>
        </w:rPr>
      </w:pPr>
    </w:p>
    <w:p w:rsidR="008435BE" w:rsidRDefault="008435BE" w:rsidP="006307F3">
      <w:pPr>
        <w:pStyle w:val="ListParagraph"/>
        <w:spacing w:after="0" w:line="480" w:lineRule="auto"/>
        <w:ind w:left="993" w:firstLine="567"/>
        <w:jc w:val="both"/>
        <w:rPr>
          <w:rFonts w:ascii="Times New Roman" w:hAnsi="Times New Roman" w:cs="Times New Roman"/>
          <w:sz w:val="24"/>
          <w:szCs w:val="24"/>
        </w:rPr>
      </w:pPr>
    </w:p>
    <w:p w:rsidR="008435BE" w:rsidRPr="008435BE" w:rsidRDefault="008435BE" w:rsidP="006307F3">
      <w:pPr>
        <w:pStyle w:val="ListParagraph"/>
        <w:spacing w:after="0" w:line="480" w:lineRule="auto"/>
        <w:ind w:left="993" w:firstLine="567"/>
        <w:jc w:val="both"/>
        <w:rPr>
          <w:rFonts w:ascii="Times New Roman" w:hAnsi="Times New Roman" w:cs="Times New Roman"/>
          <w:sz w:val="24"/>
          <w:szCs w:val="24"/>
        </w:rPr>
      </w:pPr>
    </w:p>
    <w:p w:rsidR="006307F3" w:rsidRPr="006307F3" w:rsidRDefault="006307F3" w:rsidP="00661783">
      <w:pPr>
        <w:pStyle w:val="ListParagraph"/>
        <w:numPr>
          <w:ilvl w:val="0"/>
          <w:numId w:val="66"/>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Uji Hipotesis</w:t>
      </w:r>
    </w:p>
    <w:p w:rsidR="00CF1DA1" w:rsidRPr="00BA67B9" w:rsidRDefault="00CF1DA1" w:rsidP="006307F3">
      <w:pPr>
        <w:pStyle w:val="ListParagraph"/>
        <w:numPr>
          <w:ilvl w:val="0"/>
          <w:numId w:val="72"/>
        </w:numPr>
        <w:spacing w:after="0" w:line="480" w:lineRule="auto"/>
        <w:ind w:left="1276" w:hanging="283"/>
        <w:jc w:val="both"/>
        <w:rPr>
          <w:rFonts w:ascii="Times New Roman" w:hAnsi="Times New Roman" w:cs="Times New Roman"/>
          <w:b/>
          <w:sz w:val="24"/>
          <w:szCs w:val="24"/>
        </w:rPr>
      </w:pPr>
      <w:r w:rsidRPr="007F4464">
        <w:rPr>
          <w:rFonts w:ascii="Times New Roman" w:hAnsi="Times New Roman" w:cs="Times New Roman"/>
          <w:b/>
          <w:sz w:val="24"/>
          <w:szCs w:val="24"/>
          <w:lang w:val="id-ID"/>
        </w:rPr>
        <w:t>Uji Homogenitas</w:t>
      </w:r>
    </w:p>
    <w:p w:rsidR="00CF1DA1" w:rsidRPr="002D6538" w:rsidRDefault="00CF1DA1" w:rsidP="00242831">
      <w:pPr>
        <w:pStyle w:val="ListParagraph"/>
        <w:spacing w:after="0" w:line="480" w:lineRule="auto"/>
        <w:ind w:left="1276" w:firstLine="567"/>
        <w:jc w:val="both"/>
        <w:rPr>
          <w:rFonts w:ascii="Times New Roman" w:hAnsi="Times New Roman" w:cs="Times New Roman"/>
          <w:sz w:val="24"/>
          <w:szCs w:val="24"/>
        </w:rPr>
      </w:pPr>
      <w:r w:rsidRPr="002D6538">
        <w:rPr>
          <w:rFonts w:ascii="Times new romans" w:hAnsi="Times new romans"/>
          <w:sz w:val="24"/>
          <w:szCs w:val="24"/>
        </w:rPr>
        <w:t>Uji homogenitas pada uji perbedaan penelitian ini dimaksudkan untuk menguji bahwa setiap kelompok yang akan dibandingkan memiliki variansi yang sama atau homogen. Dengan demikian perbedaan yang terjadi dalam hipotesis benar-benar berasal dari perbedaan antara kelompok, bukan akibat dari perbedaan yang terjadi di dalam kelompok.</w:t>
      </w:r>
      <w:r w:rsidRPr="002D6538">
        <w:rPr>
          <w:rFonts w:ascii="Times New Roman" w:hAnsi="Times New Roman" w:cs="Times New Roman"/>
          <w:sz w:val="24"/>
          <w:szCs w:val="24"/>
        </w:rPr>
        <w:t xml:space="preserve"> </w:t>
      </w:r>
    </w:p>
    <w:p w:rsidR="00CF1DA1" w:rsidRDefault="00CF1DA1" w:rsidP="003F5211">
      <w:pPr>
        <w:pStyle w:val="ListParagraph"/>
        <w:spacing w:after="0" w:line="480" w:lineRule="auto"/>
        <w:ind w:left="1276" w:firstLine="567"/>
        <w:jc w:val="both"/>
        <w:rPr>
          <w:rFonts w:ascii="Times New Roman" w:hAnsi="Times New Roman" w:cs="Times New Roman"/>
          <w:sz w:val="24"/>
          <w:szCs w:val="24"/>
          <w:lang w:val="id-ID"/>
        </w:rPr>
      </w:pPr>
      <w:r>
        <w:rPr>
          <w:rFonts w:ascii="Times New Roman" w:hAnsi="Times New Roman" w:cs="Times New Roman"/>
          <w:sz w:val="24"/>
          <w:szCs w:val="24"/>
        </w:rPr>
        <w:t>Selain itu u</w:t>
      </w:r>
      <w:r w:rsidRPr="00BA67B9">
        <w:rPr>
          <w:rFonts w:ascii="Times New Roman" w:hAnsi="Times New Roman" w:cs="Times New Roman"/>
          <w:sz w:val="24"/>
          <w:szCs w:val="24"/>
        </w:rPr>
        <w:t xml:space="preserve">ji </w:t>
      </w:r>
      <w:r>
        <w:rPr>
          <w:rFonts w:ascii="Times New Roman" w:hAnsi="Times New Roman" w:cs="Times New Roman"/>
          <w:sz w:val="24"/>
          <w:szCs w:val="24"/>
        </w:rPr>
        <w:t xml:space="preserve">homogenitas </w:t>
      </w:r>
      <w:r w:rsidRPr="00BA67B9">
        <w:rPr>
          <w:rFonts w:ascii="Times New Roman" w:hAnsi="Times New Roman" w:cs="Times New Roman"/>
          <w:sz w:val="24"/>
          <w:szCs w:val="24"/>
        </w:rPr>
        <w:t xml:space="preserve">ini dilakukan sebagai prasyarat dalam analisis </w:t>
      </w:r>
      <w:r>
        <w:rPr>
          <w:rFonts w:ascii="Times New Roman" w:hAnsi="Times New Roman" w:cs="Times New Roman"/>
          <w:i/>
          <w:iCs/>
          <w:sz w:val="24"/>
          <w:szCs w:val="24"/>
        </w:rPr>
        <w:t>independent sample t-</w:t>
      </w:r>
      <w:r w:rsidRPr="00BA67B9">
        <w:rPr>
          <w:rFonts w:ascii="Times New Roman" w:hAnsi="Times New Roman" w:cs="Times New Roman"/>
          <w:i/>
          <w:iCs/>
          <w:sz w:val="24"/>
          <w:szCs w:val="24"/>
        </w:rPr>
        <w:t>test</w:t>
      </w:r>
      <w:r>
        <w:rPr>
          <w:rFonts w:ascii="Times New Roman" w:hAnsi="Times New Roman" w:cs="Times New Roman"/>
          <w:sz w:val="24"/>
          <w:szCs w:val="24"/>
        </w:rPr>
        <w:t xml:space="preserve">, jadi sebelum melaksanakan analisis </w:t>
      </w:r>
      <w:r w:rsidRPr="00BA67B9">
        <w:rPr>
          <w:rFonts w:ascii="Times New Roman" w:hAnsi="Times New Roman" w:cs="Times New Roman"/>
          <w:i/>
          <w:iCs/>
          <w:sz w:val="24"/>
          <w:szCs w:val="24"/>
        </w:rPr>
        <w:t>t-test</w:t>
      </w:r>
      <w:r>
        <w:rPr>
          <w:rFonts w:ascii="Times New Roman" w:hAnsi="Times New Roman" w:cs="Times New Roman"/>
          <w:sz w:val="24"/>
          <w:szCs w:val="24"/>
        </w:rPr>
        <w:t xml:space="preserve"> terlebih dahulu dilakukan uji homogenitas </w:t>
      </w:r>
      <w:r w:rsidRPr="00BA67B9">
        <w:rPr>
          <w:rFonts w:ascii="Times New Roman" w:hAnsi="Times New Roman" w:cs="Times New Roman"/>
          <w:sz w:val="24"/>
          <w:szCs w:val="24"/>
        </w:rPr>
        <w:t xml:space="preserve"> </w:t>
      </w:r>
      <w:r>
        <w:rPr>
          <w:rFonts w:ascii="Times New Roman" w:hAnsi="Times New Roman" w:cs="Times New Roman"/>
          <w:sz w:val="24"/>
          <w:szCs w:val="24"/>
        </w:rPr>
        <w:t xml:space="preserve">untuk mengetahui apakah data </w:t>
      </w:r>
      <w:r w:rsidRPr="00BA67B9">
        <w:rPr>
          <w:rFonts w:ascii="Times New Roman" w:hAnsi="Times New Roman" w:cs="Times New Roman"/>
          <w:sz w:val="24"/>
          <w:szCs w:val="24"/>
          <w:lang w:val="id-ID"/>
        </w:rPr>
        <w:t xml:space="preserve">yang digunakan </w:t>
      </w:r>
      <w:r w:rsidRPr="00BA67B9">
        <w:rPr>
          <w:rFonts w:ascii="Times New Roman" w:hAnsi="Times New Roman" w:cs="Times New Roman"/>
          <w:sz w:val="24"/>
          <w:szCs w:val="24"/>
        </w:rPr>
        <w:t>homogen</w:t>
      </w:r>
      <w:r w:rsidRPr="00BA67B9">
        <w:rPr>
          <w:rFonts w:ascii="Times New Roman" w:hAnsi="Times New Roman" w:cs="Times New Roman"/>
          <w:sz w:val="24"/>
          <w:szCs w:val="24"/>
          <w:lang w:val="id-ID"/>
        </w:rPr>
        <w:t xml:space="preserve"> atau tidak. Apabila homogenitas terpenuhi maka peneliti dapat melakukan pada tahap analisa data lanjutan, apabila tidak maka harus ada pembetulan</w:t>
      </w:r>
      <w:r w:rsidRPr="00BA67B9">
        <w:rPr>
          <w:rFonts w:ascii="Times New Roman" w:hAnsi="Times New Roman" w:cs="Times New Roman"/>
          <w:sz w:val="24"/>
          <w:szCs w:val="24"/>
        </w:rPr>
        <w:t>-</w:t>
      </w:r>
      <w:r w:rsidRPr="00BA67B9">
        <w:rPr>
          <w:rFonts w:ascii="Times New Roman" w:hAnsi="Times New Roman" w:cs="Times New Roman"/>
          <w:sz w:val="24"/>
          <w:szCs w:val="24"/>
          <w:lang w:val="id-ID"/>
        </w:rPr>
        <w:t>pembetulan metodologis.</w:t>
      </w:r>
      <w:r w:rsidR="003F5211">
        <w:rPr>
          <w:rFonts w:ascii="Times New Roman" w:hAnsi="Times New Roman" w:cs="Times New Roman"/>
          <w:sz w:val="24"/>
          <w:szCs w:val="24"/>
          <w:lang w:val="id-ID"/>
        </w:rPr>
        <w:t xml:space="preserve"> </w:t>
      </w:r>
      <w:r w:rsidR="003F5211" w:rsidRPr="003F5211">
        <w:rPr>
          <w:rFonts w:ascii="Times New Roman" w:hAnsi="Times New Roman" w:cs="Times New Roman"/>
          <w:sz w:val="24"/>
          <w:szCs w:val="24"/>
          <w:lang w:val="id-ID"/>
        </w:rPr>
        <w:t>Uji</w:t>
      </w:r>
      <w:r w:rsidR="003F5211" w:rsidRPr="003046EC">
        <w:rPr>
          <w:rFonts w:ascii="Times New Roman" w:hAnsi="Times New Roman" w:cs="Times New Roman"/>
          <w:sz w:val="24"/>
          <w:szCs w:val="24"/>
        </w:rPr>
        <w:t xml:space="preserve"> </w:t>
      </w:r>
      <w:r w:rsidR="003F5211">
        <w:rPr>
          <w:rFonts w:ascii="Times New Roman" w:hAnsi="Times New Roman" w:cs="Times New Roman"/>
          <w:sz w:val="24"/>
          <w:szCs w:val="24"/>
          <w:lang w:val="id-ID"/>
        </w:rPr>
        <w:t>homogenitas</w:t>
      </w:r>
      <w:r w:rsidR="003F5211" w:rsidRPr="003046EC">
        <w:rPr>
          <w:rFonts w:ascii="Times New Roman" w:hAnsi="Times New Roman" w:cs="Times New Roman"/>
          <w:sz w:val="24"/>
          <w:szCs w:val="24"/>
        </w:rPr>
        <w:t xml:space="preserve"> ini mengambil nilai hasil </w:t>
      </w:r>
      <w:r w:rsidR="003F5211" w:rsidRPr="003046EC">
        <w:rPr>
          <w:rFonts w:ascii="Times New Roman" w:hAnsi="Times New Roman" w:cs="Times New Roman"/>
          <w:i/>
          <w:iCs/>
          <w:sz w:val="24"/>
          <w:szCs w:val="24"/>
        </w:rPr>
        <w:t>post test</w:t>
      </w:r>
      <w:r w:rsidR="003F5211">
        <w:rPr>
          <w:rFonts w:ascii="Times New Roman" w:hAnsi="Times New Roman" w:cs="Times New Roman"/>
          <w:sz w:val="24"/>
          <w:szCs w:val="24"/>
        </w:rPr>
        <w:t xml:space="preserve"> antara kelas GI dan kelas STAD</w:t>
      </w:r>
      <w:r w:rsidR="003F5211" w:rsidRPr="003046EC">
        <w:rPr>
          <w:rFonts w:ascii="Times New Roman" w:hAnsi="Times New Roman" w:cs="Times New Roman"/>
          <w:sz w:val="24"/>
          <w:szCs w:val="24"/>
        </w:rPr>
        <w:t>.</w:t>
      </w:r>
    </w:p>
    <w:p w:rsidR="00F60F39" w:rsidRPr="008435BE" w:rsidRDefault="00242831" w:rsidP="008435BE">
      <w:pPr>
        <w:pStyle w:val="ListParagraph"/>
        <w:spacing w:after="0" w:line="480" w:lineRule="auto"/>
        <w:ind w:left="1276" w:firstLine="567"/>
        <w:jc w:val="both"/>
        <w:rPr>
          <w:rFonts w:ascii="Times New Roman" w:hAnsi="Times New Roman" w:cs="Times New Roman"/>
          <w:sz w:val="24"/>
          <w:szCs w:val="24"/>
        </w:rPr>
      </w:pPr>
      <w:r w:rsidRPr="006307F3">
        <w:rPr>
          <w:rFonts w:ascii="Times New Roman" w:hAnsi="Times New Roman" w:cs="Times New Roman"/>
          <w:sz w:val="24"/>
          <w:szCs w:val="24"/>
          <w:lang w:val="id-ID"/>
        </w:rPr>
        <w:t>Hasil analisis data uji homogenitas dapat dilihat pada tabel berikut ini:</w:t>
      </w:r>
    </w:p>
    <w:p w:rsidR="00B1171E" w:rsidRDefault="00B1171E" w:rsidP="00B1171E">
      <w:pPr>
        <w:autoSpaceDE w:val="0"/>
        <w:autoSpaceDN w:val="0"/>
        <w:adjustRightInd w:val="0"/>
        <w:spacing w:after="0" w:line="240" w:lineRule="auto"/>
        <w:jc w:val="center"/>
        <w:rPr>
          <w:rFonts w:ascii="Times New Roman" w:hAnsi="Times New Roman" w:cs="Times New Roman"/>
          <w:b/>
          <w:bCs/>
          <w:i/>
          <w:iCs/>
          <w:sz w:val="24"/>
          <w:szCs w:val="24"/>
          <w:lang w:val="id-ID"/>
        </w:rPr>
      </w:pPr>
      <w:r>
        <w:rPr>
          <w:rFonts w:ascii="Times New Roman" w:hAnsi="Times New Roman" w:cs="Times New Roman"/>
          <w:b/>
          <w:bCs/>
          <w:sz w:val="24"/>
          <w:szCs w:val="24"/>
          <w:lang w:val="id-ID"/>
        </w:rPr>
        <w:t xml:space="preserve">Tabel 4.4 Homogenitas Data </w:t>
      </w:r>
      <w:r w:rsidRPr="00B1171E">
        <w:rPr>
          <w:rFonts w:ascii="Times New Roman" w:hAnsi="Times New Roman" w:cs="Times New Roman"/>
          <w:b/>
          <w:bCs/>
          <w:i/>
          <w:iCs/>
          <w:sz w:val="24"/>
          <w:szCs w:val="24"/>
          <w:lang w:val="id-ID"/>
        </w:rPr>
        <w:t>Post Tes</w:t>
      </w:r>
    </w:p>
    <w:p w:rsidR="00B1171E" w:rsidRPr="00B1171E" w:rsidRDefault="00B1171E" w:rsidP="00B1171E">
      <w:pPr>
        <w:autoSpaceDE w:val="0"/>
        <w:autoSpaceDN w:val="0"/>
        <w:adjustRightInd w:val="0"/>
        <w:spacing w:after="0" w:line="240" w:lineRule="auto"/>
        <w:jc w:val="center"/>
        <w:rPr>
          <w:rFonts w:ascii="Times New Roman" w:hAnsi="Times New Roman" w:cs="Times New Roman"/>
          <w:b/>
          <w:bCs/>
          <w:sz w:val="24"/>
          <w:szCs w:val="24"/>
          <w:lang w:val="id-ID"/>
        </w:rPr>
      </w:pPr>
    </w:p>
    <w:tbl>
      <w:tblPr>
        <w:tblW w:w="44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B1171E" w:rsidRPr="00B1171E" w:rsidTr="00B1171E">
        <w:trPr>
          <w:cantSplit/>
          <w:tblHeader/>
          <w:jc w:val="center"/>
        </w:trPr>
        <w:tc>
          <w:tcPr>
            <w:tcW w:w="4438" w:type="dxa"/>
            <w:gridSpan w:val="4"/>
            <w:tcBorders>
              <w:top w:val="nil"/>
              <w:left w:val="nil"/>
              <w:bottom w:val="nil"/>
              <w:right w:val="nil"/>
            </w:tcBorders>
            <w:shd w:val="clear" w:color="auto" w:fill="FFFFFF"/>
            <w:tcMar>
              <w:top w:w="30" w:type="dxa"/>
              <w:left w:w="30" w:type="dxa"/>
              <w:bottom w:w="30" w:type="dxa"/>
              <w:right w:w="30" w:type="dxa"/>
            </w:tcMar>
            <w:vAlign w:val="center"/>
          </w:tcPr>
          <w:p w:rsidR="00B1171E" w:rsidRPr="00B1171E" w:rsidRDefault="00B1171E" w:rsidP="00B1171E">
            <w:pPr>
              <w:autoSpaceDE w:val="0"/>
              <w:autoSpaceDN w:val="0"/>
              <w:adjustRightInd w:val="0"/>
              <w:spacing w:after="0" w:line="320" w:lineRule="atLeast"/>
              <w:jc w:val="center"/>
              <w:rPr>
                <w:rFonts w:ascii="Arial" w:hAnsi="Arial" w:cs="Arial"/>
                <w:color w:val="000000"/>
                <w:sz w:val="18"/>
                <w:szCs w:val="18"/>
              </w:rPr>
            </w:pPr>
            <w:r w:rsidRPr="00B1171E">
              <w:rPr>
                <w:rFonts w:ascii="Arial" w:hAnsi="Arial" w:cs="Arial"/>
                <w:b/>
                <w:bCs/>
                <w:color w:val="000000"/>
                <w:sz w:val="18"/>
                <w:szCs w:val="18"/>
              </w:rPr>
              <w:t>Test of Homogeneity of Variances</w:t>
            </w:r>
          </w:p>
        </w:tc>
      </w:tr>
      <w:tr w:rsidR="00B1171E" w:rsidRPr="00B1171E" w:rsidTr="00B1171E">
        <w:trPr>
          <w:cantSplit/>
          <w:tblHeader/>
          <w:jc w:val="center"/>
        </w:trPr>
        <w:tc>
          <w:tcPr>
            <w:tcW w:w="1440" w:type="dxa"/>
            <w:tcBorders>
              <w:top w:val="nil"/>
              <w:left w:val="nil"/>
              <w:bottom w:val="nil"/>
              <w:right w:val="nil"/>
            </w:tcBorders>
            <w:shd w:val="clear" w:color="auto" w:fill="FFFFFF"/>
            <w:tcMar>
              <w:top w:w="30" w:type="dxa"/>
              <w:left w:w="30" w:type="dxa"/>
              <w:bottom w:w="30" w:type="dxa"/>
              <w:right w:w="30" w:type="dxa"/>
            </w:tcMar>
            <w:vAlign w:val="bottom"/>
          </w:tcPr>
          <w:p w:rsidR="00B1171E" w:rsidRPr="00B1171E" w:rsidRDefault="00B1171E" w:rsidP="00B1171E">
            <w:pPr>
              <w:autoSpaceDE w:val="0"/>
              <w:autoSpaceDN w:val="0"/>
              <w:adjustRightInd w:val="0"/>
              <w:spacing w:after="0" w:line="320" w:lineRule="atLeast"/>
              <w:rPr>
                <w:rFonts w:ascii="Arial" w:hAnsi="Arial" w:cs="Arial"/>
                <w:color w:val="000000"/>
                <w:sz w:val="18"/>
                <w:szCs w:val="18"/>
              </w:rPr>
            </w:pPr>
            <w:r w:rsidRPr="00B1171E">
              <w:rPr>
                <w:rFonts w:ascii="Arial" w:hAnsi="Arial" w:cs="Arial"/>
                <w:color w:val="000000"/>
                <w:sz w:val="18"/>
                <w:szCs w:val="18"/>
              </w:rPr>
              <w:t>Nilai</w:t>
            </w:r>
          </w:p>
        </w:tc>
        <w:tc>
          <w:tcPr>
            <w:tcW w:w="998" w:type="dxa"/>
            <w:tcBorders>
              <w:top w:val="nil"/>
              <w:left w:val="nil"/>
              <w:bottom w:val="nil"/>
              <w:right w:val="nil"/>
            </w:tcBorders>
            <w:shd w:val="clear" w:color="auto" w:fill="FFFFFF"/>
            <w:tcMar>
              <w:top w:w="30" w:type="dxa"/>
              <w:left w:w="30" w:type="dxa"/>
              <w:bottom w:w="30" w:type="dxa"/>
              <w:right w:w="30" w:type="dxa"/>
            </w:tcMar>
          </w:tcPr>
          <w:p w:rsidR="00B1171E" w:rsidRPr="00B1171E" w:rsidRDefault="00B1171E" w:rsidP="00B1171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1171E" w:rsidRPr="00B1171E" w:rsidRDefault="00B1171E" w:rsidP="00B1171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1171E" w:rsidRPr="00B1171E" w:rsidRDefault="00B1171E" w:rsidP="00B1171E">
            <w:pPr>
              <w:autoSpaceDE w:val="0"/>
              <w:autoSpaceDN w:val="0"/>
              <w:adjustRightInd w:val="0"/>
              <w:spacing w:after="0" w:line="240" w:lineRule="auto"/>
              <w:rPr>
                <w:rFonts w:ascii="Times New Roman" w:hAnsi="Times New Roman" w:cs="Times New Roman"/>
                <w:sz w:val="24"/>
                <w:szCs w:val="24"/>
              </w:rPr>
            </w:pPr>
          </w:p>
        </w:tc>
      </w:tr>
      <w:tr w:rsidR="00B1171E" w:rsidRPr="00B1171E" w:rsidTr="00B1171E">
        <w:trPr>
          <w:cantSplit/>
          <w:tblHeader/>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1171E" w:rsidRPr="00B1171E" w:rsidRDefault="00B1171E" w:rsidP="00B1171E">
            <w:pPr>
              <w:autoSpaceDE w:val="0"/>
              <w:autoSpaceDN w:val="0"/>
              <w:adjustRightInd w:val="0"/>
              <w:spacing w:after="0" w:line="320" w:lineRule="atLeast"/>
              <w:jc w:val="center"/>
              <w:rPr>
                <w:rFonts w:ascii="Arial" w:hAnsi="Arial" w:cs="Arial"/>
                <w:color w:val="000000"/>
                <w:sz w:val="18"/>
                <w:szCs w:val="18"/>
              </w:rPr>
            </w:pPr>
            <w:r w:rsidRPr="00B1171E">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1171E" w:rsidRPr="00B1171E" w:rsidRDefault="00B1171E" w:rsidP="00B1171E">
            <w:pPr>
              <w:autoSpaceDE w:val="0"/>
              <w:autoSpaceDN w:val="0"/>
              <w:adjustRightInd w:val="0"/>
              <w:spacing w:after="0" w:line="320" w:lineRule="atLeast"/>
              <w:jc w:val="center"/>
              <w:rPr>
                <w:rFonts w:ascii="Arial" w:hAnsi="Arial" w:cs="Arial"/>
                <w:color w:val="000000"/>
                <w:sz w:val="18"/>
                <w:szCs w:val="18"/>
              </w:rPr>
            </w:pPr>
            <w:r w:rsidRPr="00B1171E">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1171E" w:rsidRPr="00B1171E" w:rsidRDefault="00B1171E" w:rsidP="00B1171E">
            <w:pPr>
              <w:autoSpaceDE w:val="0"/>
              <w:autoSpaceDN w:val="0"/>
              <w:adjustRightInd w:val="0"/>
              <w:spacing w:after="0" w:line="320" w:lineRule="atLeast"/>
              <w:jc w:val="center"/>
              <w:rPr>
                <w:rFonts w:ascii="Arial" w:hAnsi="Arial" w:cs="Arial"/>
                <w:color w:val="000000"/>
                <w:sz w:val="18"/>
                <w:szCs w:val="18"/>
              </w:rPr>
            </w:pPr>
            <w:r w:rsidRPr="00B1171E">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1171E" w:rsidRPr="00B1171E" w:rsidRDefault="00B1171E" w:rsidP="00B1171E">
            <w:pPr>
              <w:autoSpaceDE w:val="0"/>
              <w:autoSpaceDN w:val="0"/>
              <w:adjustRightInd w:val="0"/>
              <w:spacing w:after="0" w:line="320" w:lineRule="atLeast"/>
              <w:jc w:val="center"/>
              <w:rPr>
                <w:rFonts w:ascii="Arial" w:hAnsi="Arial" w:cs="Arial"/>
                <w:color w:val="000000"/>
                <w:sz w:val="18"/>
                <w:szCs w:val="18"/>
              </w:rPr>
            </w:pPr>
            <w:r w:rsidRPr="00B1171E">
              <w:rPr>
                <w:rFonts w:ascii="Arial" w:hAnsi="Arial" w:cs="Arial"/>
                <w:color w:val="000000"/>
                <w:sz w:val="18"/>
                <w:szCs w:val="18"/>
              </w:rPr>
              <w:t>Sig.</w:t>
            </w:r>
          </w:p>
        </w:tc>
      </w:tr>
      <w:tr w:rsidR="00B1171E" w:rsidRPr="00B1171E" w:rsidTr="00B1171E">
        <w:trPr>
          <w:cantSplit/>
          <w:jc w:val="cent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1171E" w:rsidRPr="00B1171E" w:rsidRDefault="00B1171E" w:rsidP="00B1171E">
            <w:pPr>
              <w:autoSpaceDE w:val="0"/>
              <w:autoSpaceDN w:val="0"/>
              <w:adjustRightInd w:val="0"/>
              <w:spacing w:after="0" w:line="320" w:lineRule="atLeast"/>
              <w:jc w:val="right"/>
              <w:rPr>
                <w:rFonts w:ascii="Arial" w:hAnsi="Arial" w:cs="Arial"/>
                <w:color w:val="000000"/>
                <w:sz w:val="18"/>
                <w:szCs w:val="18"/>
              </w:rPr>
            </w:pPr>
            <w:r w:rsidRPr="00B1171E">
              <w:rPr>
                <w:rFonts w:ascii="Arial" w:hAnsi="Arial" w:cs="Arial"/>
                <w:color w:val="000000"/>
                <w:sz w:val="18"/>
                <w:szCs w:val="18"/>
              </w:rPr>
              <w:t>4.010</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1171E" w:rsidRPr="00B1171E" w:rsidRDefault="00B1171E" w:rsidP="00B1171E">
            <w:pPr>
              <w:autoSpaceDE w:val="0"/>
              <w:autoSpaceDN w:val="0"/>
              <w:adjustRightInd w:val="0"/>
              <w:spacing w:after="0" w:line="320" w:lineRule="atLeast"/>
              <w:jc w:val="right"/>
              <w:rPr>
                <w:rFonts w:ascii="Arial" w:hAnsi="Arial" w:cs="Arial"/>
                <w:color w:val="000000"/>
                <w:sz w:val="18"/>
                <w:szCs w:val="18"/>
              </w:rPr>
            </w:pPr>
            <w:r w:rsidRPr="00B1171E">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1171E" w:rsidRPr="00B1171E" w:rsidRDefault="00B1171E" w:rsidP="00B1171E">
            <w:pPr>
              <w:autoSpaceDE w:val="0"/>
              <w:autoSpaceDN w:val="0"/>
              <w:adjustRightInd w:val="0"/>
              <w:spacing w:after="0" w:line="320" w:lineRule="atLeast"/>
              <w:jc w:val="right"/>
              <w:rPr>
                <w:rFonts w:ascii="Arial" w:hAnsi="Arial" w:cs="Arial"/>
                <w:color w:val="000000"/>
                <w:sz w:val="18"/>
                <w:szCs w:val="18"/>
              </w:rPr>
            </w:pPr>
            <w:r w:rsidRPr="00B1171E">
              <w:rPr>
                <w:rFonts w:ascii="Arial" w:hAnsi="Arial" w:cs="Arial"/>
                <w:color w:val="000000"/>
                <w:sz w:val="18"/>
                <w:szCs w:val="18"/>
              </w:rPr>
              <w:t>46</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1171E" w:rsidRPr="00B1171E" w:rsidRDefault="00B1171E" w:rsidP="00B1171E">
            <w:pPr>
              <w:autoSpaceDE w:val="0"/>
              <w:autoSpaceDN w:val="0"/>
              <w:adjustRightInd w:val="0"/>
              <w:spacing w:after="0" w:line="320" w:lineRule="atLeast"/>
              <w:jc w:val="right"/>
              <w:rPr>
                <w:rFonts w:ascii="Arial" w:hAnsi="Arial" w:cs="Arial"/>
                <w:color w:val="000000"/>
                <w:sz w:val="18"/>
                <w:szCs w:val="18"/>
              </w:rPr>
            </w:pPr>
            <w:r w:rsidRPr="00B1171E">
              <w:rPr>
                <w:rFonts w:ascii="Arial" w:hAnsi="Arial" w:cs="Arial"/>
                <w:color w:val="000000"/>
                <w:sz w:val="18"/>
                <w:szCs w:val="18"/>
              </w:rPr>
              <w:t>.051</w:t>
            </w:r>
          </w:p>
        </w:tc>
      </w:tr>
    </w:tbl>
    <w:p w:rsidR="00B1171E" w:rsidRPr="00B1171E" w:rsidRDefault="00B1171E" w:rsidP="00B1171E">
      <w:pPr>
        <w:autoSpaceDE w:val="0"/>
        <w:autoSpaceDN w:val="0"/>
        <w:adjustRightInd w:val="0"/>
        <w:spacing w:after="0" w:line="400" w:lineRule="atLeast"/>
        <w:rPr>
          <w:rFonts w:ascii="Times New Roman" w:hAnsi="Times New Roman" w:cs="Times New Roman"/>
          <w:sz w:val="24"/>
          <w:szCs w:val="24"/>
        </w:rPr>
      </w:pPr>
    </w:p>
    <w:p w:rsidR="00F60F39" w:rsidRPr="008435BE" w:rsidRDefault="00B1171E" w:rsidP="008435BE">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Berdasarkan tabel analisis homogenitas tersebut dapat diperoleh nilai signifikasi sebesar 0,051. Karena sig. </w:t>
      </w:r>
      <w:r>
        <w:rPr>
          <w:rFonts w:ascii="Times New Roman" w:hAnsi="Times New Roman" w:cs="Times New Roman"/>
          <w:sz w:val="24"/>
          <w:szCs w:val="24"/>
          <w:lang w:val="id-ID"/>
        </w:rPr>
        <w:sym w:font="Symbol" w:char="F03E"/>
      </w:r>
      <w:r>
        <w:rPr>
          <w:rFonts w:ascii="Times New Roman" w:hAnsi="Times New Roman" w:cs="Times New Roman"/>
          <w:sz w:val="24"/>
          <w:szCs w:val="24"/>
          <w:lang w:val="id-ID"/>
        </w:rPr>
        <w:t xml:space="preserve"> 0,05 sehingga dapat disimpulkan bahwa data yang digunakan adalah homogen.</w:t>
      </w:r>
    </w:p>
    <w:p w:rsidR="00CF1DA1" w:rsidRPr="003046EC" w:rsidRDefault="00CF1DA1" w:rsidP="00242831">
      <w:pPr>
        <w:pStyle w:val="ListParagraph"/>
        <w:numPr>
          <w:ilvl w:val="0"/>
          <w:numId w:val="72"/>
        </w:numPr>
        <w:spacing w:after="0" w:line="480" w:lineRule="auto"/>
        <w:ind w:left="1276" w:hanging="283"/>
        <w:jc w:val="both"/>
        <w:rPr>
          <w:rFonts w:ascii="Times New Roman" w:hAnsi="Times New Roman" w:cs="Times New Roman"/>
          <w:b/>
          <w:sz w:val="24"/>
          <w:szCs w:val="24"/>
        </w:rPr>
      </w:pPr>
      <w:r w:rsidRPr="003046EC">
        <w:rPr>
          <w:rFonts w:ascii="Times New Roman" w:hAnsi="Times New Roman" w:cs="Times New Roman"/>
          <w:b/>
          <w:sz w:val="24"/>
          <w:szCs w:val="24"/>
          <w:lang w:val="id-ID"/>
        </w:rPr>
        <w:t>Uji Normalitas</w:t>
      </w:r>
    </w:p>
    <w:p w:rsidR="00CF1DA1" w:rsidRDefault="00CF1DA1" w:rsidP="00B1171E">
      <w:pPr>
        <w:pStyle w:val="ListParagraph"/>
        <w:spacing w:after="0" w:line="480" w:lineRule="auto"/>
        <w:ind w:left="1276" w:firstLine="567"/>
        <w:jc w:val="both"/>
        <w:rPr>
          <w:rFonts w:ascii="Times New Roman" w:hAnsi="Times New Roman" w:cs="Times New Roman"/>
          <w:sz w:val="24"/>
          <w:szCs w:val="24"/>
        </w:rPr>
      </w:pPr>
      <w:r w:rsidRPr="00B1171E">
        <w:rPr>
          <w:rFonts w:ascii="Times New Roman" w:hAnsi="Times New Roman" w:cs="Times New Roman"/>
          <w:sz w:val="24"/>
          <w:szCs w:val="24"/>
          <w:lang w:val="id-ID"/>
        </w:rPr>
        <w:t>Tahap</w:t>
      </w:r>
      <w:r>
        <w:rPr>
          <w:rFonts w:ascii="Times New Roman" w:hAnsi="Times New Roman" w:cs="Times New Roman"/>
          <w:sz w:val="24"/>
          <w:szCs w:val="24"/>
        </w:rPr>
        <w:t xml:space="preserve"> selanjutnya setelah mengetahui bahwa sampel yang digunakan homogen, maka peneliti melakukan tahap selanjutnya  yakni tahap uji normalitas.</w:t>
      </w:r>
    </w:p>
    <w:p w:rsidR="00CF1DA1" w:rsidRDefault="00CF1DA1" w:rsidP="003F5211">
      <w:pPr>
        <w:pStyle w:val="ListParagraph"/>
        <w:spacing w:after="0" w:line="480" w:lineRule="auto"/>
        <w:ind w:left="1276" w:firstLine="567"/>
        <w:jc w:val="both"/>
        <w:rPr>
          <w:rFonts w:ascii="Times New Roman" w:hAnsi="Times New Roman" w:cs="Times New Roman"/>
          <w:sz w:val="24"/>
          <w:szCs w:val="24"/>
        </w:rPr>
      </w:pPr>
      <w:r w:rsidRPr="003F5211">
        <w:rPr>
          <w:rFonts w:ascii="Times New Roman" w:hAnsi="Times New Roman" w:cs="Times New Roman"/>
          <w:sz w:val="24"/>
          <w:szCs w:val="24"/>
          <w:lang w:val="id-ID"/>
        </w:rPr>
        <w:t>Uji</w:t>
      </w:r>
      <w:r>
        <w:rPr>
          <w:rFonts w:ascii="Times New Roman" w:hAnsi="Times New Roman" w:cs="Times New Roman"/>
          <w:sz w:val="24"/>
          <w:szCs w:val="24"/>
        </w:rPr>
        <w:t xml:space="preserve"> normalitas digunakan untuk mengetahui apakah data dari hasil penelitian berdistribusi normal ataukah tidak, jika data berdistribusi normal berarti data tersebut dianggap dapat mewakili populasi. Selain itu uji normalitas dilakukan untuk memenuhi syarat dalam melakukan analisis statistik parametrik (analisis </w:t>
      </w:r>
      <w:r w:rsidRPr="00C235D2">
        <w:rPr>
          <w:rFonts w:ascii="Times New Roman" w:hAnsi="Times New Roman" w:cs="Times New Roman"/>
          <w:i/>
          <w:iCs/>
          <w:sz w:val="24"/>
          <w:szCs w:val="24"/>
        </w:rPr>
        <w:t>t-test</w:t>
      </w:r>
      <w:r>
        <w:rPr>
          <w:rFonts w:ascii="Times New Roman" w:hAnsi="Times New Roman" w:cs="Times New Roman"/>
          <w:sz w:val="24"/>
          <w:szCs w:val="24"/>
        </w:rPr>
        <w:t>).</w:t>
      </w:r>
    </w:p>
    <w:p w:rsidR="00CF1DA1" w:rsidRPr="00F02A72" w:rsidRDefault="00CF1DA1" w:rsidP="003F5211">
      <w:pPr>
        <w:pStyle w:val="ListParagraph"/>
        <w:spacing w:after="0" w:line="480" w:lineRule="auto"/>
        <w:ind w:left="1276" w:firstLine="567"/>
        <w:jc w:val="both"/>
        <w:rPr>
          <w:rFonts w:ascii="Times New Roman" w:hAnsi="Times New Roman" w:cs="Times New Roman"/>
          <w:sz w:val="24"/>
        </w:rPr>
      </w:pPr>
      <w:r w:rsidRPr="003F5211">
        <w:rPr>
          <w:rFonts w:ascii="Times New Roman" w:hAnsi="Times New Roman" w:cs="Times New Roman"/>
          <w:sz w:val="24"/>
          <w:szCs w:val="24"/>
          <w:lang w:val="id-ID"/>
        </w:rPr>
        <w:t>Uji</w:t>
      </w:r>
      <w:r w:rsidRPr="003046EC">
        <w:rPr>
          <w:rFonts w:ascii="Times New Roman" w:hAnsi="Times New Roman" w:cs="Times New Roman"/>
          <w:sz w:val="24"/>
          <w:szCs w:val="24"/>
        </w:rPr>
        <w:t xml:space="preserve"> normalitas ini mengambil nilai hasil </w:t>
      </w:r>
      <w:r w:rsidRPr="003046EC">
        <w:rPr>
          <w:rFonts w:ascii="Times New Roman" w:hAnsi="Times New Roman" w:cs="Times New Roman"/>
          <w:i/>
          <w:iCs/>
          <w:sz w:val="24"/>
          <w:szCs w:val="24"/>
        </w:rPr>
        <w:t>post test</w:t>
      </w:r>
      <w:r>
        <w:rPr>
          <w:rFonts w:ascii="Times New Roman" w:hAnsi="Times New Roman" w:cs="Times New Roman"/>
          <w:sz w:val="24"/>
          <w:szCs w:val="24"/>
        </w:rPr>
        <w:t xml:space="preserve"> antara kelas GI dan kelas STAD</w:t>
      </w:r>
      <w:r w:rsidRPr="003046EC">
        <w:rPr>
          <w:rFonts w:ascii="Times New Roman" w:hAnsi="Times New Roman" w:cs="Times New Roman"/>
          <w:sz w:val="24"/>
          <w:szCs w:val="24"/>
        </w:rPr>
        <w:t xml:space="preserve">. </w:t>
      </w:r>
      <w:r w:rsidRPr="003046EC">
        <w:rPr>
          <w:rFonts w:ascii="Times New Roman" w:hAnsi="Times New Roman" w:cs="Times New Roman"/>
          <w:sz w:val="24"/>
        </w:rPr>
        <w:t xml:space="preserve">Model </w:t>
      </w:r>
      <w:r w:rsidRPr="003046EC">
        <w:rPr>
          <w:rFonts w:ascii="Times New Roman" w:hAnsi="Times New Roman" w:cs="Times New Roman"/>
          <w:i/>
          <w:sz w:val="24"/>
        </w:rPr>
        <w:t>t-test</w:t>
      </w:r>
      <w:r w:rsidRPr="003046EC">
        <w:rPr>
          <w:rFonts w:ascii="Times New Roman" w:hAnsi="Times New Roman" w:cs="Times New Roman"/>
          <w:sz w:val="24"/>
        </w:rPr>
        <w:t xml:space="preserve">  yang baik adalah memiliki distribu</w:t>
      </w:r>
      <w:r>
        <w:rPr>
          <w:rFonts w:ascii="Times New Roman" w:hAnsi="Times New Roman" w:cs="Times New Roman"/>
          <w:sz w:val="24"/>
        </w:rPr>
        <w:t>si normal atau mendekati normal</w:t>
      </w:r>
      <w:r w:rsidRPr="006E4542">
        <w:rPr>
          <w:rFonts w:ascii="Times New Roman" w:hAnsi="Times New Roman" w:cs="Times New Roman"/>
          <w:sz w:val="24"/>
          <w:szCs w:val="24"/>
          <w:lang w:val="id-ID"/>
        </w:rPr>
        <w:t>.</w:t>
      </w:r>
    </w:p>
    <w:p w:rsidR="00CF1DA1" w:rsidRDefault="00CF1DA1" w:rsidP="003F5211">
      <w:pPr>
        <w:pStyle w:val="ListParagraph"/>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lang w:val="id-ID"/>
        </w:rPr>
        <w:t>Adapun hasil uji normalitas nilai post test kelas GI dan kelas STAD adalah sebagai berikut</w:t>
      </w:r>
      <w:r>
        <w:rPr>
          <w:rFonts w:ascii="Times New Roman" w:hAnsi="Times New Roman" w:cs="Times New Roman"/>
          <w:sz w:val="24"/>
          <w:szCs w:val="24"/>
        </w:rPr>
        <w:t xml:space="preserve">. Dalam hal ini peneliti menggunakan bantuan computer </w:t>
      </w:r>
      <w:r w:rsidRPr="003B64AE">
        <w:rPr>
          <w:rFonts w:ascii="Times New Roman" w:hAnsi="Times New Roman" w:cs="Times New Roman"/>
          <w:i/>
          <w:sz w:val="24"/>
          <w:szCs w:val="24"/>
          <w:lang w:val="id-ID"/>
        </w:rPr>
        <w:t>SPSS (Statistical Product and Servica Solution)</w:t>
      </w:r>
      <w:r>
        <w:rPr>
          <w:rFonts w:ascii="Times New Roman" w:hAnsi="Times New Roman" w:cs="Times New Roman"/>
          <w:sz w:val="24"/>
          <w:szCs w:val="24"/>
        </w:rPr>
        <w:t xml:space="preserve"> for windows dengan menggunakan uji kolmogorov-smirnov, sebagai berikut:</w:t>
      </w:r>
    </w:p>
    <w:p w:rsidR="00F60F39" w:rsidRDefault="00F60F39" w:rsidP="003F5211">
      <w:pPr>
        <w:pStyle w:val="ListParagraph"/>
        <w:spacing w:after="0" w:line="480" w:lineRule="auto"/>
        <w:ind w:left="1276" w:firstLine="567"/>
        <w:jc w:val="both"/>
        <w:rPr>
          <w:rFonts w:ascii="Times New Roman" w:hAnsi="Times New Roman" w:cs="Times New Roman"/>
          <w:sz w:val="24"/>
          <w:szCs w:val="24"/>
        </w:rPr>
      </w:pPr>
    </w:p>
    <w:p w:rsidR="00F60F39" w:rsidRDefault="00F60F39" w:rsidP="003F5211">
      <w:pPr>
        <w:pStyle w:val="ListParagraph"/>
        <w:spacing w:after="0" w:line="480" w:lineRule="auto"/>
        <w:ind w:left="1276" w:firstLine="567"/>
        <w:jc w:val="both"/>
        <w:rPr>
          <w:rFonts w:ascii="Times New Roman" w:hAnsi="Times New Roman" w:cs="Times New Roman"/>
          <w:sz w:val="24"/>
          <w:szCs w:val="24"/>
        </w:rPr>
      </w:pPr>
    </w:p>
    <w:p w:rsidR="00F60F39" w:rsidRPr="00F60F39" w:rsidRDefault="00F60F39" w:rsidP="00F60F39">
      <w:pPr>
        <w:spacing w:after="0" w:line="480" w:lineRule="auto"/>
        <w:jc w:val="both"/>
        <w:rPr>
          <w:rFonts w:ascii="Times New Roman" w:hAnsi="Times New Roman" w:cs="Times New Roman"/>
          <w:sz w:val="24"/>
          <w:szCs w:val="24"/>
        </w:rPr>
      </w:pPr>
    </w:p>
    <w:p w:rsidR="00CF1DA1" w:rsidRDefault="00CF1DA1" w:rsidP="00CF1DA1">
      <w:pPr>
        <w:pStyle w:val="ListParagraph"/>
        <w:spacing w:after="0" w:line="480" w:lineRule="auto"/>
        <w:ind w:left="993"/>
        <w:rPr>
          <w:rFonts w:ascii="Times New Roman" w:hAnsi="Times New Roman" w:cs="Times New Roman"/>
          <w:b/>
          <w:bCs/>
          <w:sz w:val="24"/>
          <w:szCs w:val="24"/>
          <w:lang w:val="id-ID"/>
        </w:rPr>
      </w:pPr>
      <w:r w:rsidRPr="006E4542">
        <w:rPr>
          <w:rFonts w:ascii="Times New Roman" w:hAnsi="Times New Roman" w:cs="Times New Roman"/>
          <w:b/>
          <w:bCs/>
          <w:sz w:val="24"/>
          <w:szCs w:val="24"/>
        </w:rPr>
        <w:lastRenderedPageBreak/>
        <w:t>T</w:t>
      </w:r>
      <w:r w:rsidRPr="006E4542">
        <w:rPr>
          <w:rFonts w:ascii="Times New Roman" w:hAnsi="Times New Roman" w:cs="Times New Roman"/>
          <w:b/>
          <w:bCs/>
          <w:sz w:val="24"/>
          <w:szCs w:val="24"/>
          <w:lang w:val="id-ID"/>
        </w:rPr>
        <w:t xml:space="preserve">abel </w:t>
      </w:r>
      <w:r w:rsidRPr="006E4542">
        <w:rPr>
          <w:rFonts w:ascii="Times New Roman" w:hAnsi="Times New Roman" w:cs="Times New Roman"/>
          <w:b/>
          <w:bCs/>
          <w:sz w:val="24"/>
          <w:szCs w:val="24"/>
        </w:rPr>
        <w:t>4</w:t>
      </w:r>
      <w:r w:rsidR="003F5211">
        <w:rPr>
          <w:rFonts w:ascii="Times New Roman" w:hAnsi="Times New Roman" w:cs="Times New Roman"/>
          <w:b/>
          <w:bCs/>
          <w:sz w:val="24"/>
          <w:szCs w:val="24"/>
          <w:lang w:val="id-ID"/>
        </w:rPr>
        <w:t>.5</w:t>
      </w:r>
      <w:r w:rsidRPr="006E4542">
        <w:rPr>
          <w:rFonts w:ascii="Times New Roman" w:hAnsi="Times New Roman" w:cs="Times New Roman"/>
          <w:b/>
          <w:bCs/>
          <w:sz w:val="24"/>
          <w:szCs w:val="24"/>
        </w:rPr>
        <w:t xml:space="preserve">  Normalitas Data </w:t>
      </w:r>
      <w:r w:rsidRPr="006E4542">
        <w:rPr>
          <w:rFonts w:ascii="Times New Roman" w:hAnsi="Times New Roman" w:cs="Times New Roman"/>
          <w:b/>
          <w:bCs/>
          <w:i/>
          <w:iCs/>
          <w:sz w:val="24"/>
          <w:szCs w:val="24"/>
          <w:lang w:val="id-ID"/>
        </w:rPr>
        <w:t>Post Test</w:t>
      </w:r>
      <w:r w:rsidRPr="006E4542">
        <w:rPr>
          <w:rFonts w:ascii="Times New Roman" w:hAnsi="Times New Roman" w:cs="Times New Roman"/>
          <w:b/>
          <w:bCs/>
          <w:sz w:val="24"/>
          <w:szCs w:val="24"/>
          <w:lang w:val="id-ID"/>
        </w:rPr>
        <w:t xml:space="preserve"> </w:t>
      </w:r>
      <w:r w:rsidRPr="006E4542">
        <w:rPr>
          <w:rFonts w:ascii="Times New Roman" w:hAnsi="Times New Roman" w:cs="Times New Roman"/>
          <w:b/>
          <w:bCs/>
          <w:sz w:val="24"/>
          <w:szCs w:val="24"/>
        </w:rPr>
        <w:t>(</w:t>
      </w:r>
      <w:r w:rsidRPr="006E4542">
        <w:rPr>
          <w:rFonts w:ascii="Times New Roman" w:hAnsi="Times New Roman" w:cs="Times New Roman"/>
          <w:b/>
          <w:bCs/>
          <w:iCs/>
          <w:sz w:val="24"/>
          <w:szCs w:val="24"/>
        </w:rPr>
        <w:t xml:space="preserve">Uji </w:t>
      </w:r>
      <w:r w:rsidRPr="006E4542">
        <w:rPr>
          <w:rFonts w:ascii="Times New Roman" w:hAnsi="Times New Roman" w:cs="Times New Roman"/>
          <w:b/>
          <w:bCs/>
          <w:i/>
          <w:sz w:val="24"/>
          <w:szCs w:val="24"/>
        </w:rPr>
        <w:t>Kolmogorof-Smirnov</w:t>
      </w:r>
      <w:r w:rsidRPr="006E4542">
        <w:rPr>
          <w:rFonts w:ascii="Times New Roman" w:hAnsi="Times New Roman" w:cs="Times New Roman"/>
          <w:b/>
          <w:bCs/>
          <w:sz w:val="24"/>
          <w:szCs w:val="24"/>
        </w:rPr>
        <w:t>)</w:t>
      </w:r>
    </w:p>
    <w:p w:rsidR="00CF1DA1" w:rsidRPr="00B1171E" w:rsidRDefault="00CF1DA1" w:rsidP="00CF1DA1">
      <w:pPr>
        <w:autoSpaceDE w:val="0"/>
        <w:autoSpaceDN w:val="0"/>
        <w:adjustRightInd w:val="0"/>
        <w:spacing w:after="0" w:line="240" w:lineRule="auto"/>
        <w:rPr>
          <w:rFonts w:ascii="Times New Roman" w:hAnsi="Times New Roman" w:cs="Times New Roman"/>
          <w:sz w:val="24"/>
          <w:szCs w:val="24"/>
          <w:lang w:val="id-ID"/>
        </w:rPr>
      </w:pPr>
    </w:p>
    <w:tbl>
      <w:tblPr>
        <w:tblW w:w="693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5"/>
        <w:gridCol w:w="2159"/>
        <w:gridCol w:w="1052"/>
        <w:gridCol w:w="1336"/>
      </w:tblGrid>
      <w:tr w:rsidR="00CF1DA1" w:rsidRPr="005869A8" w:rsidTr="00584775">
        <w:trPr>
          <w:cantSplit/>
          <w:tblHeader/>
          <w:jc w:val="center"/>
        </w:trPr>
        <w:tc>
          <w:tcPr>
            <w:tcW w:w="6931" w:type="dxa"/>
            <w:gridSpan w:val="4"/>
            <w:tcBorders>
              <w:top w:val="nil"/>
              <w:left w:val="nil"/>
              <w:bottom w:val="nil"/>
              <w:right w:val="nil"/>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center"/>
              <w:rPr>
                <w:rFonts w:ascii="Arial" w:hAnsi="Arial" w:cs="Arial"/>
                <w:color w:val="000000"/>
                <w:sz w:val="18"/>
                <w:szCs w:val="18"/>
              </w:rPr>
            </w:pPr>
            <w:r w:rsidRPr="005869A8">
              <w:rPr>
                <w:rFonts w:ascii="Arial" w:hAnsi="Arial" w:cs="Arial"/>
                <w:b/>
                <w:bCs/>
                <w:color w:val="000000"/>
                <w:sz w:val="18"/>
                <w:szCs w:val="18"/>
              </w:rPr>
              <w:t>One-Sample Kolmogorov-Smirnov Test</w:t>
            </w:r>
          </w:p>
        </w:tc>
      </w:tr>
      <w:tr w:rsidR="00CF1DA1" w:rsidRPr="005869A8" w:rsidTr="00584775">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240" w:lineRule="auto"/>
              <w:rPr>
                <w:rFonts w:ascii="Times New Roman" w:hAnsi="Times New Roman" w:cs="Times New Roman"/>
                <w:sz w:val="24"/>
                <w:szCs w:val="24"/>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F1DA1" w:rsidRPr="005869A8" w:rsidRDefault="00CF1DA1" w:rsidP="00584775">
            <w:pPr>
              <w:autoSpaceDE w:val="0"/>
              <w:autoSpaceDN w:val="0"/>
              <w:adjustRightInd w:val="0"/>
              <w:spacing w:after="0" w:line="320" w:lineRule="atLeast"/>
              <w:jc w:val="center"/>
              <w:rPr>
                <w:rFonts w:ascii="Arial" w:hAnsi="Arial" w:cs="Arial"/>
                <w:color w:val="000000"/>
                <w:sz w:val="18"/>
                <w:szCs w:val="18"/>
              </w:rPr>
            </w:pPr>
            <w:r w:rsidRPr="005869A8">
              <w:rPr>
                <w:rFonts w:ascii="Arial" w:hAnsi="Arial" w:cs="Arial"/>
                <w:color w:val="000000"/>
                <w:sz w:val="18"/>
                <w:szCs w:val="18"/>
              </w:rPr>
              <w:t>Kelas_GI</w:t>
            </w:r>
          </w:p>
        </w:tc>
        <w:tc>
          <w:tcPr>
            <w:tcW w:w="133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F1DA1" w:rsidRPr="005869A8" w:rsidRDefault="00CF1DA1" w:rsidP="00584775">
            <w:pPr>
              <w:autoSpaceDE w:val="0"/>
              <w:autoSpaceDN w:val="0"/>
              <w:adjustRightInd w:val="0"/>
              <w:spacing w:after="0" w:line="320" w:lineRule="atLeast"/>
              <w:jc w:val="center"/>
              <w:rPr>
                <w:rFonts w:ascii="Arial" w:hAnsi="Arial" w:cs="Arial"/>
                <w:color w:val="000000"/>
                <w:sz w:val="18"/>
                <w:szCs w:val="18"/>
              </w:rPr>
            </w:pPr>
            <w:r w:rsidRPr="005869A8">
              <w:rPr>
                <w:rFonts w:ascii="Arial" w:hAnsi="Arial" w:cs="Arial"/>
                <w:color w:val="000000"/>
                <w:sz w:val="18"/>
                <w:szCs w:val="18"/>
              </w:rPr>
              <w:t>Kelas_STAD</w:t>
            </w:r>
          </w:p>
        </w:tc>
      </w:tr>
      <w:tr w:rsidR="00CF1DA1" w:rsidRPr="005869A8" w:rsidTr="00584775">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N</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22</w:t>
            </w:r>
          </w:p>
        </w:tc>
        <w:tc>
          <w:tcPr>
            <w:tcW w:w="13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26</w:t>
            </w:r>
          </w:p>
        </w:tc>
      </w:tr>
      <w:tr w:rsidR="00CF1DA1" w:rsidRPr="005869A8" w:rsidTr="00584775">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Normal Parameters</w:t>
            </w:r>
            <w:r w:rsidRPr="005869A8">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Mean</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79.86</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68.31</w:t>
            </w:r>
          </w:p>
        </w:tc>
      </w:tr>
      <w:tr w:rsidR="00CF1DA1" w:rsidRPr="005869A8" w:rsidTr="0058477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Std. Deviation</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12.380</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16.979</w:t>
            </w:r>
          </w:p>
        </w:tc>
      </w:tr>
      <w:tr w:rsidR="00CF1DA1" w:rsidRPr="005869A8" w:rsidTr="00584775">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Absolute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.157</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.130</w:t>
            </w:r>
          </w:p>
        </w:tc>
      </w:tr>
      <w:tr w:rsidR="00CF1DA1" w:rsidRPr="005869A8" w:rsidTr="0058477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Positive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.157</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.130</w:t>
            </w:r>
          </w:p>
        </w:tc>
      </w:tr>
      <w:tr w:rsidR="00CF1DA1" w:rsidRPr="005869A8" w:rsidTr="0058477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Negative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-.141</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-.117</w:t>
            </w:r>
          </w:p>
        </w:tc>
      </w:tr>
      <w:tr w:rsidR="00CF1DA1" w:rsidRPr="005869A8" w:rsidTr="00584775">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Kolmogorov-Smirnov Z</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.738</w:t>
            </w:r>
          </w:p>
        </w:tc>
        <w:tc>
          <w:tcPr>
            <w:tcW w:w="1336" w:type="dxa"/>
            <w:tcBorders>
              <w:top w:val="nil"/>
              <w:bottom w:val="nil"/>
              <w:right w:val="single" w:sz="16" w:space="0" w:color="000000"/>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.661</w:t>
            </w:r>
          </w:p>
        </w:tc>
      </w:tr>
      <w:tr w:rsidR="00CF1DA1" w:rsidRPr="005869A8" w:rsidTr="00584775">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Asymp. Sig. (2-tailed)</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.648</w:t>
            </w:r>
          </w:p>
        </w:tc>
        <w:tc>
          <w:tcPr>
            <w:tcW w:w="133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F1DA1" w:rsidRPr="005869A8" w:rsidRDefault="00CF1DA1" w:rsidP="00584775">
            <w:pPr>
              <w:autoSpaceDE w:val="0"/>
              <w:autoSpaceDN w:val="0"/>
              <w:adjustRightInd w:val="0"/>
              <w:spacing w:after="0" w:line="320" w:lineRule="atLeast"/>
              <w:jc w:val="right"/>
              <w:rPr>
                <w:rFonts w:ascii="Arial" w:hAnsi="Arial" w:cs="Arial"/>
                <w:color w:val="000000"/>
                <w:sz w:val="18"/>
                <w:szCs w:val="18"/>
              </w:rPr>
            </w:pPr>
            <w:r w:rsidRPr="005869A8">
              <w:rPr>
                <w:rFonts w:ascii="Arial" w:hAnsi="Arial" w:cs="Arial"/>
                <w:color w:val="000000"/>
                <w:sz w:val="18"/>
                <w:szCs w:val="18"/>
              </w:rPr>
              <w:t>.775</w:t>
            </w:r>
          </w:p>
        </w:tc>
      </w:tr>
      <w:tr w:rsidR="00CF1DA1" w:rsidRPr="005869A8" w:rsidTr="00584775">
        <w:trPr>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320" w:lineRule="atLeast"/>
              <w:rPr>
                <w:rFonts w:ascii="Arial" w:hAnsi="Arial" w:cs="Arial"/>
                <w:color w:val="000000"/>
                <w:sz w:val="18"/>
                <w:szCs w:val="18"/>
              </w:rPr>
            </w:pPr>
            <w:r w:rsidRPr="005869A8">
              <w:rPr>
                <w:rFonts w:ascii="Arial" w:hAnsi="Arial" w:cs="Arial"/>
                <w:color w:val="000000"/>
                <w:sz w:val="18"/>
                <w:szCs w:val="18"/>
              </w:rPr>
              <w:t>a. Test distribution is Normal.</w:t>
            </w:r>
          </w:p>
        </w:tc>
        <w:tc>
          <w:tcPr>
            <w:tcW w:w="1052" w:type="dxa"/>
            <w:vAlign w:val="center"/>
          </w:tcPr>
          <w:p w:rsidR="00CF1DA1" w:rsidRPr="005869A8" w:rsidRDefault="00CF1DA1" w:rsidP="00584775">
            <w:pPr>
              <w:autoSpaceDE w:val="0"/>
              <w:autoSpaceDN w:val="0"/>
              <w:adjustRightInd w:val="0"/>
              <w:spacing w:after="0" w:line="240" w:lineRule="auto"/>
              <w:rPr>
                <w:rFonts w:ascii="Arial" w:hAnsi="Arial" w:cs="Arial"/>
                <w:color w:val="000000"/>
                <w:sz w:val="18"/>
                <w:szCs w:val="18"/>
              </w:rPr>
            </w:pPr>
          </w:p>
        </w:tc>
        <w:tc>
          <w:tcPr>
            <w:tcW w:w="1336" w:type="dxa"/>
            <w:vAlign w:val="center"/>
          </w:tcPr>
          <w:p w:rsidR="00CF1DA1" w:rsidRPr="005869A8" w:rsidRDefault="00CF1DA1" w:rsidP="00584775">
            <w:pPr>
              <w:autoSpaceDE w:val="0"/>
              <w:autoSpaceDN w:val="0"/>
              <w:adjustRightInd w:val="0"/>
              <w:spacing w:after="0" w:line="240" w:lineRule="auto"/>
              <w:rPr>
                <w:rFonts w:ascii="Arial" w:hAnsi="Arial" w:cs="Arial"/>
                <w:color w:val="000000"/>
                <w:sz w:val="18"/>
                <w:szCs w:val="18"/>
              </w:rPr>
            </w:pPr>
          </w:p>
        </w:tc>
      </w:tr>
      <w:tr w:rsidR="00CF1DA1" w:rsidRPr="005869A8" w:rsidTr="00584775">
        <w:trPr>
          <w:cantSplit/>
          <w:jc w:val="center"/>
        </w:trPr>
        <w:tc>
          <w:tcPr>
            <w:tcW w:w="2384" w:type="dxa"/>
            <w:vAlign w:val="center"/>
          </w:tcPr>
          <w:p w:rsidR="00CF1DA1" w:rsidRPr="005869A8" w:rsidRDefault="00CF1DA1" w:rsidP="00584775">
            <w:pPr>
              <w:autoSpaceDE w:val="0"/>
              <w:autoSpaceDN w:val="0"/>
              <w:adjustRightInd w:val="0"/>
              <w:spacing w:after="0" w:line="240" w:lineRule="auto"/>
              <w:rPr>
                <w:rFonts w:ascii="Arial" w:hAnsi="Arial" w:cs="Arial"/>
                <w:color w:val="000000"/>
                <w:sz w:val="18"/>
                <w:szCs w:val="18"/>
              </w:rPr>
            </w:pPr>
          </w:p>
        </w:tc>
        <w:tc>
          <w:tcPr>
            <w:tcW w:w="2159" w:type="dxa"/>
            <w:vAlign w:val="center"/>
          </w:tcPr>
          <w:p w:rsidR="00CF1DA1" w:rsidRPr="005869A8" w:rsidRDefault="00CF1DA1" w:rsidP="00584775">
            <w:pPr>
              <w:autoSpaceDE w:val="0"/>
              <w:autoSpaceDN w:val="0"/>
              <w:adjustRightInd w:val="0"/>
              <w:spacing w:after="0" w:line="240" w:lineRule="auto"/>
              <w:rPr>
                <w:rFonts w:ascii="Arial" w:hAnsi="Arial" w:cs="Arial"/>
                <w:color w:val="000000"/>
                <w:sz w:val="18"/>
                <w:szCs w:val="18"/>
              </w:rPr>
            </w:pPr>
          </w:p>
        </w:tc>
        <w:tc>
          <w:tcPr>
            <w:tcW w:w="1052" w:type="dxa"/>
            <w:tcBorders>
              <w:top w:val="nil"/>
              <w:left w:val="nil"/>
              <w:bottom w:val="nil"/>
              <w:right w:val="nil"/>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240" w:lineRule="auto"/>
              <w:rPr>
                <w:rFonts w:ascii="Times New Roman" w:hAnsi="Times New Roman" w:cs="Times New Roman"/>
                <w:sz w:val="24"/>
                <w:szCs w:val="24"/>
              </w:rPr>
            </w:pPr>
          </w:p>
        </w:tc>
        <w:tc>
          <w:tcPr>
            <w:tcW w:w="1336" w:type="dxa"/>
            <w:tcBorders>
              <w:top w:val="nil"/>
              <w:left w:val="nil"/>
              <w:bottom w:val="nil"/>
              <w:right w:val="nil"/>
            </w:tcBorders>
            <w:shd w:val="clear" w:color="auto" w:fill="FFFFFF"/>
            <w:tcMar>
              <w:top w:w="30" w:type="dxa"/>
              <w:left w:w="30" w:type="dxa"/>
              <w:bottom w:w="30" w:type="dxa"/>
              <w:right w:w="30" w:type="dxa"/>
            </w:tcMar>
          </w:tcPr>
          <w:p w:rsidR="00CF1DA1" w:rsidRPr="005869A8" w:rsidRDefault="00CF1DA1" w:rsidP="00584775">
            <w:pPr>
              <w:autoSpaceDE w:val="0"/>
              <w:autoSpaceDN w:val="0"/>
              <w:adjustRightInd w:val="0"/>
              <w:spacing w:after="0" w:line="240" w:lineRule="auto"/>
              <w:rPr>
                <w:rFonts w:ascii="Times New Roman" w:hAnsi="Times New Roman" w:cs="Times New Roman"/>
                <w:sz w:val="24"/>
                <w:szCs w:val="24"/>
              </w:rPr>
            </w:pPr>
          </w:p>
        </w:tc>
      </w:tr>
    </w:tbl>
    <w:p w:rsidR="00CF1DA1" w:rsidRPr="00584775" w:rsidRDefault="00CF1DA1" w:rsidP="00CF1DA1">
      <w:pPr>
        <w:autoSpaceDE w:val="0"/>
        <w:autoSpaceDN w:val="0"/>
        <w:adjustRightInd w:val="0"/>
        <w:spacing w:after="0" w:line="400" w:lineRule="atLeast"/>
        <w:rPr>
          <w:rFonts w:ascii="Times New Roman" w:hAnsi="Times New Roman" w:cs="Times New Roman"/>
          <w:sz w:val="24"/>
          <w:szCs w:val="24"/>
          <w:lang w:val="id-ID"/>
        </w:rPr>
      </w:pPr>
    </w:p>
    <w:p w:rsidR="00CF1DA1" w:rsidRDefault="00CF1DA1" w:rsidP="003F5211">
      <w:pPr>
        <w:pStyle w:val="ListParagraph"/>
        <w:spacing w:after="0" w:line="480" w:lineRule="auto"/>
        <w:ind w:left="1276" w:firstLine="567"/>
        <w:jc w:val="both"/>
        <w:rPr>
          <w:rFonts w:ascii="Times New Roman" w:hAnsi="Times New Roman" w:cs="Times New Roman"/>
          <w:sz w:val="24"/>
          <w:szCs w:val="24"/>
          <w:lang w:val="id-ID"/>
        </w:rPr>
      </w:pPr>
      <w:r w:rsidRPr="006E4542">
        <w:rPr>
          <w:rFonts w:ascii="Times New Roman" w:hAnsi="Times New Roman" w:cs="Times New Roman"/>
          <w:sz w:val="24"/>
          <w:szCs w:val="24"/>
        </w:rPr>
        <w:t>Berdasarkan</w:t>
      </w:r>
      <w:r>
        <w:rPr>
          <w:rFonts w:ascii="Times New Roman" w:hAnsi="Times New Roman" w:cs="Times New Roman"/>
          <w:sz w:val="24"/>
          <w:szCs w:val="24"/>
        </w:rPr>
        <w:t xml:space="preserve">  tab</w:t>
      </w:r>
      <w:r>
        <w:rPr>
          <w:rFonts w:ascii="Times New Roman" w:hAnsi="Times New Roman" w:cs="Times New Roman"/>
          <w:sz w:val="24"/>
          <w:szCs w:val="24"/>
          <w:lang w:val="id-ID"/>
        </w:rPr>
        <w:t>el</w:t>
      </w:r>
      <w:r w:rsidRPr="006E4542">
        <w:rPr>
          <w:rFonts w:ascii="Times New Roman" w:hAnsi="Times New Roman" w:cs="Times New Roman"/>
          <w:sz w:val="24"/>
          <w:szCs w:val="24"/>
        </w:rPr>
        <w:t xml:space="preserve"> </w:t>
      </w:r>
      <w:r w:rsidR="003F5211">
        <w:rPr>
          <w:rFonts w:ascii="Times New Roman" w:hAnsi="Times New Roman" w:cs="Times New Roman"/>
          <w:sz w:val="24"/>
          <w:szCs w:val="24"/>
          <w:lang w:val="id-ID"/>
        </w:rPr>
        <w:t>tersebut</w:t>
      </w:r>
      <w:r w:rsidRPr="006E4542">
        <w:rPr>
          <w:rFonts w:ascii="Times New Roman" w:hAnsi="Times New Roman" w:cs="Times New Roman"/>
          <w:sz w:val="24"/>
          <w:szCs w:val="24"/>
        </w:rPr>
        <w:t xml:space="preserve"> </w:t>
      </w:r>
      <w:r>
        <w:rPr>
          <w:rFonts w:ascii="Times New Roman" w:hAnsi="Times New Roman" w:cs="Times New Roman"/>
          <w:sz w:val="24"/>
          <w:szCs w:val="24"/>
          <w:lang w:val="id-ID"/>
        </w:rPr>
        <w:t>telah diperoleh angka probabilitas atau Asym.Sig</w:t>
      </w:r>
      <w:r w:rsidRPr="006E4542">
        <w:rPr>
          <w:rFonts w:ascii="Times New Roman" w:hAnsi="Times New Roman" w:cs="Times New Roman"/>
          <w:sz w:val="24"/>
          <w:szCs w:val="24"/>
        </w:rPr>
        <w:t xml:space="preserve"> dari perhitungan hasil uji </w:t>
      </w:r>
      <w:r w:rsidRPr="006E4542">
        <w:rPr>
          <w:rFonts w:ascii="Times New Roman" w:hAnsi="Times New Roman" w:cs="Times New Roman"/>
          <w:i/>
          <w:sz w:val="24"/>
          <w:szCs w:val="24"/>
        </w:rPr>
        <w:t>Kolmogorof-Smirnov</w:t>
      </w:r>
      <w:r>
        <w:rPr>
          <w:rFonts w:ascii="Times New Roman" w:hAnsi="Times New Roman" w:cs="Times New Roman"/>
          <w:sz w:val="24"/>
          <w:szCs w:val="24"/>
          <w:lang w:val="id-ID"/>
        </w:rPr>
        <w:t xml:space="preserve">. Nilai ini </w:t>
      </w:r>
      <w:r w:rsidRPr="003F5211">
        <w:rPr>
          <w:rFonts w:ascii="Times New Roman" w:hAnsi="Times New Roman" w:cs="Times New Roman"/>
          <w:sz w:val="24"/>
          <w:szCs w:val="24"/>
        </w:rPr>
        <w:t>dibandingkan</w:t>
      </w:r>
      <w:r>
        <w:rPr>
          <w:rFonts w:ascii="Times New Roman" w:hAnsi="Times New Roman" w:cs="Times New Roman"/>
          <w:sz w:val="24"/>
          <w:szCs w:val="24"/>
          <w:lang w:val="id-ID"/>
        </w:rPr>
        <w:t xml:space="preserve"> dengan 0,05 (dalam kasus ini menggunakan taraf signifikansi atau </w:t>
      </w:r>
      <w:r>
        <w:rPr>
          <w:rFonts w:ascii="Times New Roman" w:hAnsi="Times New Roman" w:cs="Times New Roman"/>
          <w:sz w:val="24"/>
          <w:szCs w:val="24"/>
          <w:lang w:val="id-ID"/>
        </w:rPr>
        <w:sym w:font="Symbol" w:char="F061"/>
      </w:r>
      <w:r>
        <w:rPr>
          <w:rFonts w:ascii="Times New Roman" w:hAnsi="Times New Roman" w:cs="Times New Roman"/>
          <w:sz w:val="24"/>
          <w:szCs w:val="24"/>
          <w:lang w:val="id-ID"/>
        </w:rPr>
        <w:t xml:space="preserve"> = 5%). Untuk pengambilan keputusan dengan menggunakan pedoman:</w:t>
      </w:r>
    </w:p>
    <w:p w:rsidR="00CF1DA1" w:rsidRDefault="00CF1DA1" w:rsidP="003F5211">
      <w:pPr>
        <w:pStyle w:val="ListParagraph"/>
        <w:numPr>
          <w:ilvl w:val="0"/>
          <w:numId w:val="68"/>
        </w:numPr>
        <w:tabs>
          <w:tab w:val="left" w:pos="993"/>
        </w:tabs>
        <w:spacing w:after="0" w:line="480" w:lineRule="auto"/>
        <w:ind w:left="1560"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Sig, atau signifikansi atau nilai probabilitas </w:t>
      </w:r>
      <w:r>
        <w:rPr>
          <w:rFonts w:ascii="Times New Roman" w:hAnsi="Times New Roman" w:cs="Times New Roman"/>
          <w:sz w:val="24"/>
          <w:szCs w:val="24"/>
          <w:lang w:val="id-ID"/>
        </w:rPr>
        <w:sym w:font="Symbol" w:char="F03C"/>
      </w:r>
      <w:r>
        <w:rPr>
          <w:rFonts w:ascii="Times New Roman" w:hAnsi="Times New Roman" w:cs="Times New Roman"/>
          <w:sz w:val="24"/>
          <w:szCs w:val="24"/>
          <w:lang w:val="id-ID"/>
        </w:rPr>
        <w:t xml:space="preserve"> 0,05 distribusi data adalah tidak normal.</w:t>
      </w:r>
    </w:p>
    <w:p w:rsidR="00CF1DA1" w:rsidRPr="00B723B4" w:rsidRDefault="00CF1DA1" w:rsidP="003F5211">
      <w:pPr>
        <w:pStyle w:val="ListParagraph"/>
        <w:numPr>
          <w:ilvl w:val="0"/>
          <w:numId w:val="68"/>
        </w:numPr>
        <w:tabs>
          <w:tab w:val="left" w:pos="993"/>
        </w:tabs>
        <w:spacing w:after="0" w:line="480" w:lineRule="auto"/>
        <w:ind w:left="1560"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Sig, atau signifikansi atau nilai probabilitas </w:t>
      </w:r>
      <w:r>
        <w:rPr>
          <w:rFonts w:ascii="Times New Roman" w:hAnsi="Times New Roman" w:cs="Times New Roman"/>
          <w:sz w:val="24"/>
          <w:szCs w:val="24"/>
          <w:lang w:val="id-ID"/>
        </w:rPr>
        <w:sym w:font="Symbol" w:char="F03E"/>
      </w:r>
      <w:r>
        <w:rPr>
          <w:rFonts w:ascii="Times New Roman" w:hAnsi="Times New Roman" w:cs="Times New Roman"/>
          <w:sz w:val="24"/>
          <w:szCs w:val="24"/>
          <w:lang w:val="id-ID"/>
        </w:rPr>
        <w:t xml:space="preserve"> 0,05 distribusi data adalah normal.</w:t>
      </w:r>
      <w:r>
        <w:rPr>
          <w:rStyle w:val="FootnoteReference"/>
          <w:rFonts w:ascii="Times New Roman" w:hAnsi="Times New Roman" w:cs="Times New Roman"/>
          <w:sz w:val="24"/>
          <w:szCs w:val="24"/>
          <w:lang w:val="id-ID"/>
        </w:rPr>
        <w:footnoteReference w:id="58"/>
      </w:r>
    </w:p>
    <w:p w:rsidR="00CF1DA1" w:rsidRPr="006E4542" w:rsidRDefault="00CF1DA1" w:rsidP="003F5211">
      <w:pPr>
        <w:tabs>
          <w:tab w:val="left" w:pos="1276"/>
        </w:tabs>
        <w:spacing w:after="0" w:line="480" w:lineRule="auto"/>
        <w:ind w:left="1276" w:firstLine="567"/>
        <w:jc w:val="both"/>
        <w:rPr>
          <w:rFonts w:ascii="Times New Roman" w:hAnsi="Times New Roman" w:cs="Times New Roman"/>
          <w:sz w:val="28"/>
          <w:szCs w:val="24"/>
        </w:rPr>
      </w:pPr>
      <w:r>
        <w:rPr>
          <w:rFonts w:ascii="Times New Roman" w:hAnsi="Times New Roman" w:cs="Times New Roman"/>
          <w:sz w:val="24"/>
          <w:szCs w:val="24"/>
          <w:lang w:val="id-ID"/>
        </w:rPr>
        <w:t>Sehingga d</w:t>
      </w:r>
      <w:r w:rsidRPr="006E4542">
        <w:rPr>
          <w:rFonts w:ascii="Times New Roman" w:hAnsi="Times New Roman" w:cs="Times New Roman"/>
          <w:sz w:val="24"/>
          <w:szCs w:val="24"/>
        </w:rPr>
        <w:t xml:space="preserve">apat disimpulkan bahwa  data rata-rata berdistribusi normal karena memiliki Asymp.Sign &gt; 0,05. Hasil belajar kelas </w:t>
      </w:r>
      <w:r>
        <w:rPr>
          <w:rFonts w:ascii="Times New Roman" w:hAnsi="Times New Roman" w:cs="Times New Roman"/>
          <w:sz w:val="24"/>
          <w:szCs w:val="24"/>
        </w:rPr>
        <w:t xml:space="preserve">GI </w:t>
      </w:r>
      <w:r w:rsidRPr="006E4542">
        <w:rPr>
          <w:rFonts w:ascii="Times New Roman" w:hAnsi="Times New Roman" w:cs="Times New Roman"/>
          <w:sz w:val="24"/>
          <w:szCs w:val="24"/>
        </w:rPr>
        <w:lastRenderedPageBreak/>
        <w:t>memiliki sign 0,</w:t>
      </w:r>
      <w:r>
        <w:rPr>
          <w:rFonts w:ascii="Times New Roman" w:hAnsi="Times New Roman" w:cs="Times New Roman"/>
          <w:sz w:val="24"/>
          <w:szCs w:val="24"/>
          <w:lang w:val="id-ID"/>
        </w:rPr>
        <w:t>648</w:t>
      </w:r>
      <w:r w:rsidRPr="006E4542">
        <w:rPr>
          <w:rFonts w:ascii="Times New Roman" w:hAnsi="Times New Roman" w:cs="Times New Roman"/>
          <w:sz w:val="24"/>
          <w:szCs w:val="24"/>
        </w:rPr>
        <w:t xml:space="preserve"> dan </w:t>
      </w:r>
      <w:r>
        <w:rPr>
          <w:rFonts w:ascii="Times New Roman" w:hAnsi="Times New Roman" w:cs="Times New Roman"/>
          <w:sz w:val="24"/>
          <w:szCs w:val="24"/>
        </w:rPr>
        <w:t>hasil belajar</w:t>
      </w:r>
      <w:r w:rsidRPr="006E4542">
        <w:rPr>
          <w:rFonts w:ascii="Times New Roman" w:hAnsi="Times New Roman" w:cs="Times New Roman"/>
          <w:sz w:val="24"/>
          <w:szCs w:val="24"/>
        </w:rPr>
        <w:t xml:space="preserve"> kelas </w:t>
      </w:r>
      <w:r>
        <w:rPr>
          <w:rFonts w:ascii="Times New Roman" w:hAnsi="Times New Roman" w:cs="Times New Roman"/>
          <w:sz w:val="24"/>
          <w:szCs w:val="24"/>
        </w:rPr>
        <w:t>STAD</w:t>
      </w:r>
      <w:r w:rsidRPr="006E4542">
        <w:rPr>
          <w:rFonts w:ascii="Times New Roman" w:hAnsi="Times New Roman" w:cs="Times New Roman"/>
          <w:sz w:val="24"/>
          <w:szCs w:val="24"/>
        </w:rPr>
        <w:t xml:space="preserve"> memiliki sign. 0,</w:t>
      </w:r>
      <w:r>
        <w:rPr>
          <w:rFonts w:ascii="Times New Roman" w:hAnsi="Times New Roman" w:cs="Times New Roman"/>
          <w:sz w:val="24"/>
          <w:szCs w:val="24"/>
          <w:lang w:val="id-ID"/>
        </w:rPr>
        <w:t>775</w:t>
      </w:r>
      <w:r w:rsidRPr="006E4542">
        <w:rPr>
          <w:rFonts w:ascii="Times New Roman" w:hAnsi="Times New Roman" w:cs="Times New Roman"/>
          <w:sz w:val="24"/>
          <w:szCs w:val="24"/>
        </w:rPr>
        <w:t>. Sehingga  dapat disimpulkan bahwa data berdistribusi normal.</w:t>
      </w:r>
    </w:p>
    <w:p w:rsidR="00CF1DA1" w:rsidRPr="00F02A72" w:rsidRDefault="00CF1DA1" w:rsidP="003F5211">
      <w:pPr>
        <w:pStyle w:val="ListParagraph"/>
        <w:numPr>
          <w:ilvl w:val="0"/>
          <w:numId w:val="66"/>
        </w:numPr>
        <w:spacing w:after="0" w:line="480" w:lineRule="auto"/>
        <w:ind w:left="1276" w:hanging="283"/>
        <w:jc w:val="both"/>
        <w:rPr>
          <w:rFonts w:ascii="Times New Roman" w:hAnsi="Times New Roman" w:cs="Times New Roman"/>
          <w:b/>
          <w:bCs/>
          <w:sz w:val="24"/>
          <w:szCs w:val="24"/>
          <w:lang w:val="id-ID"/>
        </w:rPr>
      </w:pPr>
      <w:r w:rsidRPr="00F02A72">
        <w:rPr>
          <w:rFonts w:ascii="Times New Roman" w:hAnsi="Times New Roman" w:cs="Times New Roman"/>
          <w:b/>
          <w:sz w:val="24"/>
          <w:szCs w:val="24"/>
          <w:lang w:val="id-ID"/>
        </w:rPr>
        <w:t>Uji</w:t>
      </w:r>
      <w:r w:rsidRPr="00F02A72">
        <w:rPr>
          <w:rFonts w:ascii="Times New Roman" w:hAnsi="Times New Roman" w:cs="Times New Roman"/>
          <w:b/>
          <w:bCs/>
          <w:sz w:val="24"/>
          <w:szCs w:val="24"/>
          <w:lang w:val="id-ID"/>
        </w:rPr>
        <w:t xml:space="preserve"> t-test</w:t>
      </w:r>
    </w:p>
    <w:p w:rsidR="00CF1DA1" w:rsidRDefault="00CF1DA1" w:rsidP="003F5211">
      <w:pPr>
        <w:tabs>
          <w:tab w:val="left" w:pos="1276"/>
        </w:tabs>
        <w:spacing w:after="0" w:line="480" w:lineRule="auto"/>
        <w:ind w:left="127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mengetahui bahwa data dalam penelitian ini homogen dan normal, maka peneliti dapat melanjutkan ke analisis uji </w:t>
      </w:r>
      <w:r w:rsidRPr="00FB1395">
        <w:rPr>
          <w:rFonts w:ascii="Times New Roman" w:hAnsi="Times New Roman" w:cs="Times New Roman"/>
          <w:i/>
          <w:iCs/>
          <w:sz w:val="24"/>
          <w:szCs w:val="24"/>
          <w:lang w:val="id-ID"/>
        </w:rPr>
        <w:t>t-test</w:t>
      </w:r>
      <w:r>
        <w:rPr>
          <w:rFonts w:ascii="Times New Roman" w:hAnsi="Times New Roman" w:cs="Times New Roman"/>
          <w:sz w:val="24"/>
          <w:szCs w:val="24"/>
          <w:lang w:val="id-ID"/>
        </w:rPr>
        <w:t xml:space="preserve">. Karena sudah memenuhi uji prasyarat dari </w:t>
      </w:r>
      <w:r w:rsidRPr="00FB1395">
        <w:rPr>
          <w:rFonts w:ascii="Times New Roman" w:hAnsi="Times New Roman" w:cs="Times New Roman"/>
          <w:i/>
          <w:iCs/>
          <w:sz w:val="24"/>
          <w:szCs w:val="24"/>
          <w:lang w:val="id-ID"/>
        </w:rPr>
        <w:t>t-test</w:t>
      </w:r>
      <w:r>
        <w:rPr>
          <w:rFonts w:ascii="Times New Roman" w:hAnsi="Times New Roman" w:cs="Times New Roman"/>
          <w:sz w:val="24"/>
          <w:szCs w:val="24"/>
          <w:lang w:val="id-ID"/>
        </w:rPr>
        <w:t>.</w:t>
      </w:r>
    </w:p>
    <w:p w:rsidR="00584775" w:rsidRPr="003F5211" w:rsidRDefault="00CF1DA1" w:rsidP="003F5211">
      <w:pPr>
        <w:tabs>
          <w:tab w:val="left" w:pos="1276"/>
        </w:tabs>
        <w:spacing w:after="0" w:line="480" w:lineRule="auto"/>
        <w:ind w:left="1276" w:firstLine="567"/>
        <w:jc w:val="both"/>
        <w:rPr>
          <w:rFonts w:ascii="Times New Roman" w:hAnsi="Times New Roman" w:cs="Times New Roman"/>
          <w:sz w:val="24"/>
          <w:szCs w:val="24"/>
          <w:lang w:val="id-ID"/>
        </w:rPr>
      </w:pPr>
      <w:r w:rsidRPr="003F5211">
        <w:rPr>
          <w:rFonts w:ascii="Times New Roman" w:hAnsi="Times New Roman" w:cs="Times New Roman"/>
          <w:sz w:val="24"/>
          <w:szCs w:val="24"/>
          <w:lang w:val="id-ID"/>
        </w:rPr>
        <w:t>Data</w:t>
      </w:r>
      <w:r w:rsidRPr="00F02A72">
        <w:rPr>
          <w:rFonts w:ascii="Times New Roman" w:hAnsi="Times New Roman" w:cs="Times New Roman"/>
          <w:sz w:val="24"/>
          <w:szCs w:val="24"/>
        </w:rPr>
        <w:t xml:space="preserve"> yang akan dianalisis </w:t>
      </w:r>
      <w:r>
        <w:rPr>
          <w:rFonts w:ascii="Times New Roman" w:hAnsi="Times New Roman" w:cs="Times New Roman"/>
          <w:sz w:val="24"/>
          <w:szCs w:val="24"/>
          <w:lang w:val="id-ID"/>
        </w:rPr>
        <w:t xml:space="preserve">dengan uji </w:t>
      </w:r>
      <w:r w:rsidRPr="00FB1395">
        <w:rPr>
          <w:rFonts w:ascii="Times New Roman" w:hAnsi="Times New Roman" w:cs="Times New Roman"/>
          <w:i/>
          <w:iCs/>
          <w:sz w:val="24"/>
          <w:szCs w:val="24"/>
          <w:lang w:val="id-ID"/>
        </w:rPr>
        <w:t>t-test</w:t>
      </w:r>
      <w:r>
        <w:rPr>
          <w:rFonts w:ascii="Times New Roman" w:hAnsi="Times New Roman" w:cs="Times New Roman"/>
          <w:sz w:val="24"/>
          <w:szCs w:val="24"/>
          <w:lang w:val="id-ID"/>
        </w:rPr>
        <w:t xml:space="preserve"> </w:t>
      </w:r>
      <w:r w:rsidRPr="00F02A72">
        <w:rPr>
          <w:rFonts w:ascii="Times New Roman" w:hAnsi="Times New Roman" w:cs="Times New Roman"/>
          <w:sz w:val="24"/>
          <w:szCs w:val="24"/>
        </w:rPr>
        <w:t xml:space="preserve">diperoleh dari data nilai hasil belajar matematika pada kelas </w:t>
      </w:r>
      <w:r>
        <w:rPr>
          <w:rFonts w:ascii="Times New Roman" w:hAnsi="Times New Roman" w:cs="Times New Roman"/>
          <w:sz w:val="24"/>
          <w:szCs w:val="24"/>
          <w:lang w:val="id-ID"/>
        </w:rPr>
        <w:t>GI dan kelas STAD</w:t>
      </w:r>
      <w:r w:rsidRPr="00F02A72">
        <w:rPr>
          <w:rFonts w:ascii="Times New Roman" w:hAnsi="Times New Roman" w:cs="Times New Roman"/>
          <w:sz w:val="24"/>
          <w:szCs w:val="24"/>
        </w:rPr>
        <w:t xml:space="preserve">. Uji t-test digunakan untuk mengetahui </w:t>
      </w:r>
      <w:r>
        <w:rPr>
          <w:rFonts w:ascii="Times New Roman" w:hAnsi="Times New Roman" w:cs="Times New Roman"/>
          <w:sz w:val="24"/>
          <w:szCs w:val="24"/>
          <w:lang w:val="id-ID"/>
        </w:rPr>
        <w:t>perbedaan model</w:t>
      </w:r>
      <w:r w:rsidRPr="00F02A72">
        <w:rPr>
          <w:rFonts w:ascii="Times New Roman" w:hAnsi="Times New Roman" w:cs="Times New Roman"/>
          <w:sz w:val="24"/>
          <w:szCs w:val="24"/>
        </w:rPr>
        <w:t xml:space="preserve"> pembelajaran y</w:t>
      </w:r>
      <w:r>
        <w:rPr>
          <w:rFonts w:ascii="Times New Roman" w:hAnsi="Times New Roman" w:cs="Times New Roman"/>
          <w:sz w:val="24"/>
          <w:szCs w:val="24"/>
        </w:rPr>
        <w:t>ang dilakukan mempunyai pe</w:t>
      </w:r>
      <w:r>
        <w:rPr>
          <w:rFonts w:ascii="Times New Roman" w:hAnsi="Times New Roman" w:cs="Times New Roman"/>
          <w:sz w:val="24"/>
          <w:szCs w:val="24"/>
          <w:lang w:val="id-ID"/>
        </w:rPr>
        <w:t>rbedaan</w:t>
      </w:r>
      <w:r w:rsidRPr="00F02A72">
        <w:rPr>
          <w:rFonts w:ascii="Times New Roman" w:hAnsi="Times New Roman" w:cs="Times New Roman"/>
          <w:sz w:val="24"/>
          <w:szCs w:val="24"/>
        </w:rPr>
        <w:t xml:space="preserve"> atau tidak</w:t>
      </w:r>
    </w:p>
    <w:p w:rsidR="00CF1DA1" w:rsidRPr="009B068D" w:rsidRDefault="003F5211" w:rsidP="003F5211">
      <w:pPr>
        <w:pStyle w:val="ListParagraph"/>
        <w:spacing w:after="0" w:line="480" w:lineRule="auto"/>
        <w:ind w:left="993"/>
        <w:jc w:val="center"/>
        <w:rPr>
          <w:rFonts w:ascii="Times New Roman" w:hAnsi="Times New Roman" w:cs="Times New Roman"/>
          <w:sz w:val="32"/>
          <w:szCs w:val="24"/>
          <w:lang w:val="id-ID"/>
        </w:rPr>
      </w:pPr>
      <w:r>
        <w:rPr>
          <w:rFonts w:ascii="Times New Roman" w:hAnsi="Times New Roman" w:cs="Times New Roman"/>
          <w:b/>
          <w:bCs/>
          <w:sz w:val="24"/>
          <w:szCs w:val="24"/>
          <w:lang w:val="id-ID"/>
        </w:rPr>
        <w:t>Tabel 4.6</w:t>
      </w:r>
      <w:r w:rsidR="00CF1DA1" w:rsidRPr="009B068D">
        <w:rPr>
          <w:rFonts w:ascii="Times New Roman" w:hAnsi="Times New Roman" w:cs="Times New Roman"/>
          <w:b/>
          <w:bCs/>
          <w:sz w:val="24"/>
          <w:szCs w:val="24"/>
          <w:lang w:val="id-ID"/>
        </w:rPr>
        <w:t xml:space="preserve"> Tabel Kerja Teknik t-Test</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127"/>
        <w:gridCol w:w="1275"/>
        <w:gridCol w:w="1560"/>
        <w:gridCol w:w="1134"/>
        <w:gridCol w:w="1143"/>
        <w:gridCol w:w="1417"/>
      </w:tblGrid>
      <w:tr w:rsidR="00CF1DA1" w:rsidRPr="00AB4D42" w:rsidTr="00584775">
        <w:trPr>
          <w:trHeight w:val="640"/>
          <w:jc w:val="center"/>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DA1" w:rsidRPr="009F4ABA" w:rsidRDefault="00CF1DA1" w:rsidP="00584775">
            <w:pPr>
              <w:spacing w:after="0" w:line="240" w:lineRule="auto"/>
              <w:jc w:val="center"/>
              <w:rPr>
                <w:rFonts w:ascii="Times New Roman" w:eastAsia="Times New Roman" w:hAnsi="Times New Roman" w:cs="Times New Roman"/>
                <w:b/>
                <w:bCs/>
                <w:color w:val="000000"/>
                <w:sz w:val="24"/>
                <w:szCs w:val="24"/>
              </w:rPr>
            </w:pPr>
            <w:r w:rsidRPr="009F4ABA">
              <w:rPr>
                <w:rFonts w:ascii="Times New Roman" w:eastAsia="Times New Roman" w:hAnsi="Times New Roman" w:cs="Times New Roman"/>
                <w:b/>
                <w:bCs/>
                <w:color w:val="000000"/>
                <w:sz w:val="24"/>
                <w:szCs w:val="24"/>
              </w:rPr>
              <w:t>No</w:t>
            </w:r>
          </w:p>
        </w:tc>
        <w:tc>
          <w:tcPr>
            <w:tcW w:w="1127" w:type="dxa"/>
            <w:tcBorders>
              <w:top w:val="single" w:sz="4" w:space="0" w:color="auto"/>
              <w:left w:val="single" w:sz="4" w:space="0" w:color="auto"/>
              <w:bottom w:val="single" w:sz="4" w:space="0" w:color="auto"/>
              <w:right w:val="single" w:sz="4" w:space="0" w:color="auto"/>
            </w:tcBorders>
            <w:vAlign w:val="center"/>
          </w:tcPr>
          <w:p w:rsidR="00CF1DA1" w:rsidRPr="009F4ABA" w:rsidRDefault="00CF1DA1" w:rsidP="00584775">
            <w:pPr>
              <w:spacing w:after="0" w:line="240" w:lineRule="auto"/>
              <w:jc w:val="center"/>
              <w:rPr>
                <w:rFonts w:ascii="Times New Roman" w:eastAsia="Times New Roman" w:hAnsi="Times New Roman" w:cs="Times New Roman"/>
                <w:b/>
                <w:bCs/>
                <w:color w:val="000000"/>
                <w:sz w:val="24"/>
                <w:szCs w:val="24"/>
              </w:rPr>
            </w:pPr>
            <w:r w:rsidRPr="009F4ABA">
              <w:rPr>
                <w:rFonts w:ascii="Times New Roman" w:eastAsia="Times New Roman" w:hAnsi="Times New Roman" w:cs="Times New Roman"/>
                <w:b/>
                <w:bCs/>
                <w:color w:val="000000"/>
                <w:sz w:val="24"/>
                <w:szCs w:val="24"/>
              </w:rPr>
              <w:t>Inisial</w:t>
            </w:r>
          </w:p>
        </w:tc>
        <w:tc>
          <w:tcPr>
            <w:tcW w:w="1275" w:type="dxa"/>
            <w:tcBorders>
              <w:top w:val="single" w:sz="4" w:space="0" w:color="auto"/>
              <w:left w:val="single" w:sz="4" w:space="0" w:color="auto"/>
              <w:bottom w:val="single" w:sz="4" w:space="0" w:color="auto"/>
              <w:right w:val="single" w:sz="4" w:space="0" w:color="auto"/>
            </w:tcBorders>
            <w:vAlign w:val="center"/>
          </w:tcPr>
          <w:p w:rsidR="00CF1DA1" w:rsidRPr="009F4ABA" w:rsidRDefault="00CF1DA1" w:rsidP="00584775">
            <w:pPr>
              <w:spacing w:after="0" w:line="240" w:lineRule="auto"/>
              <w:jc w:val="center"/>
              <w:rPr>
                <w:rFonts w:ascii="Times New Roman" w:eastAsia="Times New Roman" w:hAnsi="Times New Roman" w:cs="Times New Roman"/>
                <w:b/>
                <w:color w:val="000000"/>
                <w:sz w:val="24"/>
                <w:szCs w:val="24"/>
                <w:lang w:val="id-ID"/>
              </w:rPr>
            </w:pPr>
            <w:r w:rsidRPr="009F4ABA">
              <w:rPr>
                <w:rFonts w:ascii="Times New Roman" w:eastAsia="Times New Roman" w:hAnsi="Times New Roman" w:cs="Times New Roman"/>
                <w:b/>
                <w:i/>
                <w:color w:val="000000"/>
                <w:sz w:val="24"/>
                <w:szCs w:val="24"/>
                <w:lang w:val="id-ID"/>
              </w:rPr>
              <w:t>x</w:t>
            </w:r>
            <w:r w:rsidRPr="009F4ABA">
              <w:rPr>
                <w:rFonts w:ascii="Times New Roman" w:eastAsia="Times New Roman" w:hAnsi="Times New Roman" w:cs="Times New Roman"/>
                <w:b/>
                <w:i/>
                <w:color w:val="000000"/>
                <w:sz w:val="24"/>
                <w:szCs w:val="24"/>
                <w:vertAlign w:val="subscript"/>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DA1" w:rsidRPr="009F4ABA" w:rsidRDefault="00A605DE" w:rsidP="00584775">
            <w:pPr>
              <w:spacing w:after="0" w:line="240" w:lineRule="auto"/>
              <w:jc w:val="center"/>
              <w:rPr>
                <w:rFonts w:ascii="Times New Roman" w:eastAsia="Times New Roman" w:hAnsi="Times New Roman" w:cs="Times New Roman"/>
                <w:b/>
                <w:bCs/>
                <w:color w:val="000000"/>
                <w:sz w:val="24"/>
                <w:szCs w:val="24"/>
              </w:rPr>
            </w:pPr>
            <m:oMathPara>
              <m:oMath>
                <m:sSubSup>
                  <m:sSubSupPr>
                    <m:ctrlPr>
                      <w:rPr>
                        <w:rFonts w:ascii="Cambria Math" w:eastAsia="Times New Roman" w:hAnsi="Times New Roman" w:cs="Times New Roman"/>
                        <w:b/>
                        <w:bCs/>
                        <w:i/>
                        <w:color w:val="000000"/>
                        <w:sz w:val="24"/>
                        <w:szCs w:val="24"/>
                      </w:rPr>
                    </m:ctrlPr>
                  </m:sSubSup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1</m:t>
                    </m:r>
                  </m:sub>
                  <m:sup>
                    <m:r>
                      <m:rPr>
                        <m:sty m:val="bi"/>
                      </m:rPr>
                      <w:rPr>
                        <w:rFonts w:ascii="Cambria Math" w:eastAsia="Times New Roman" w:hAnsi="Cambria Math" w:cs="Times New Roman"/>
                        <w:color w:val="000000"/>
                        <w:sz w:val="24"/>
                        <w:szCs w:val="24"/>
                      </w:rPr>
                      <m:t>2</m:t>
                    </m:r>
                  </m:sup>
                </m:sSubSup>
              </m:oMath>
            </m:oMathPara>
          </w:p>
        </w:tc>
        <w:tc>
          <w:tcPr>
            <w:tcW w:w="1134" w:type="dxa"/>
            <w:tcBorders>
              <w:top w:val="single" w:sz="4" w:space="0" w:color="auto"/>
              <w:left w:val="single" w:sz="4" w:space="0" w:color="auto"/>
              <w:bottom w:val="single" w:sz="4" w:space="0" w:color="auto"/>
              <w:right w:val="single" w:sz="4" w:space="0" w:color="auto"/>
            </w:tcBorders>
            <w:vAlign w:val="center"/>
          </w:tcPr>
          <w:p w:rsidR="00CF1DA1" w:rsidRPr="009F4ABA" w:rsidRDefault="00CF1DA1" w:rsidP="00584775">
            <w:pPr>
              <w:spacing w:after="0" w:line="240" w:lineRule="auto"/>
              <w:jc w:val="center"/>
              <w:rPr>
                <w:rFonts w:ascii="Times New Roman" w:eastAsia="Times New Roman" w:hAnsi="Times New Roman" w:cs="Times New Roman"/>
                <w:b/>
                <w:bCs/>
                <w:color w:val="000000"/>
                <w:sz w:val="24"/>
                <w:szCs w:val="24"/>
              </w:rPr>
            </w:pPr>
            <w:r w:rsidRPr="009F4ABA">
              <w:rPr>
                <w:rFonts w:ascii="Times New Roman" w:eastAsia="Times New Roman" w:hAnsi="Times New Roman" w:cs="Times New Roman"/>
                <w:b/>
                <w:bCs/>
                <w:color w:val="000000"/>
                <w:sz w:val="24"/>
                <w:szCs w:val="24"/>
              </w:rPr>
              <w:t>Inisial</w:t>
            </w:r>
          </w:p>
        </w:tc>
        <w:tc>
          <w:tcPr>
            <w:tcW w:w="1143" w:type="dxa"/>
            <w:tcBorders>
              <w:top w:val="single" w:sz="4" w:space="0" w:color="auto"/>
              <w:left w:val="single" w:sz="4" w:space="0" w:color="auto"/>
              <w:bottom w:val="single" w:sz="4" w:space="0" w:color="auto"/>
              <w:right w:val="single" w:sz="4" w:space="0" w:color="auto"/>
            </w:tcBorders>
            <w:vAlign w:val="center"/>
          </w:tcPr>
          <w:p w:rsidR="00CF1DA1" w:rsidRPr="009F4ABA" w:rsidRDefault="00CF1DA1" w:rsidP="00584775">
            <w:pPr>
              <w:spacing w:after="0" w:line="240" w:lineRule="auto"/>
              <w:jc w:val="center"/>
              <w:rPr>
                <w:rFonts w:ascii="Times New Roman" w:eastAsia="Times New Roman" w:hAnsi="Times New Roman" w:cs="Times New Roman"/>
                <w:b/>
                <w:color w:val="000000"/>
                <w:sz w:val="24"/>
                <w:szCs w:val="24"/>
                <w:lang w:val="id-ID"/>
              </w:rPr>
            </w:pPr>
            <w:r w:rsidRPr="009F4ABA">
              <w:rPr>
                <w:rFonts w:ascii="Times New Roman" w:eastAsia="Times New Roman" w:hAnsi="Times New Roman" w:cs="Times New Roman"/>
                <w:b/>
                <w:i/>
                <w:color w:val="000000"/>
                <w:sz w:val="24"/>
                <w:szCs w:val="24"/>
                <w:lang w:val="id-ID"/>
              </w:rPr>
              <w:t>x</w:t>
            </w:r>
            <w:r w:rsidRPr="009F4ABA">
              <w:rPr>
                <w:rFonts w:ascii="Times New Roman" w:eastAsia="Times New Roman" w:hAnsi="Times New Roman" w:cs="Times New Roman"/>
                <w:b/>
                <w:i/>
                <w:color w:val="000000"/>
                <w:sz w:val="24"/>
                <w:szCs w:val="24"/>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DA1" w:rsidRPr="009F4ABA" w:rsidRDefault="00A605DE" w:rsidP="00584775">
            <w:pPr>
              <w:spacing w:after="0" w:line="240" w:lineRule="auto"/>
              <w:jc w:val="center"/>
              <w:rPr>
                <w:rFonts w:ascii="Times New Roman" w:eastAsia="Times New Roman" w:hAnsi="Times New Roman" w:cs="Times New Roman"/>
                <w:b/>
                <w:bCs/>
                <w:color w:val="000000"/>
                <w:sz w:val="24"/>
                <w:szCs w:val="24"/>
              </w:rPr>
            </w:pPr>
            <m:oMathPara>
              <m:oMath>
                <m:sSubSup>
                  <m:sSubSupPr>
                    <m:ctrlPr>
                      <w:rPr>
                        <w:rFonts w:ascii="Cambria Math" w:eastAsia="Times New Roman" w:hAnsi="Times New Roman" w:cs="Times New Roman"/>
                        <w:b/>
                        <w:bCs/>
                        <w:i/>
                        <w:color w:val="000000"/>
                        <w:sz w:val="24"/>
                        <w:szCs w:val="24"/>
                      </w:rPr>
                    </m:ctrlPr>
                  </m:sSubSupPr>
                  <m:e>
                    <m:r>
                      <m:rPr>
                        <m:sty m:val="bi"/>
                      </m:rPr>
                      <w:rPr>
                        <w:rFonts w:ascii="Cambria Math" w:eastAsia="Times New Roman" w:hAnsi="Cambria Math" w:cs="Times New Roman"/>
                        <w:color w:val="000000"/>
                        <w:sz w:val="24"/>
                        <w:szCs w:val="24"/>
                      </w:rPr>
                      <m:t>x</m:t>
                    </m:r>
                  </m:e>
                  <m:sub>
                    <m:r>
                      <m:rPr>
                        <m:sty m:val="bi"/>
                      </m:rPr>
                      <w:rPr>
                        <w:rFonts w:ascii="Cambria Math" w:eastAsia="Times New Roman" w:hAnsi="Cambria Math" w:cs="Times New Roman"/>
                        <w:color w:val="000000"/>
                        <w:sz w:val="24"/>
                        <w:szCs w:val="24"/>
                      </w:rPr>
                      <m:t>2</m:t>
                    </m:r>
                  </m:sub>
                  <m:sup>
                    <m:r>
                      <m:rPr>
                        <m:sty m:val="bi"/>
                      </m:rPr>
                      <w:rPr>
                        <w:rFonts w:ascii="Cambria Math" w:eastAsia="Times New Roman" w:hAnsi="Cambria Math" w:cs="Times New Roman"/>
                        <w:color w:val="000000"/>
                        <w:sz w:val="24"/>
                        <w:szCs w:val="24"/>
                      </w:rPr>
                      <m:t>2</m:t>
                    </m:r>
                  </m:sup>
                </m:sSubSup>
              </m:oMath>
            </m:oMathPara>
          </w:p>
        </w:tc>
      </w:tr>
      <w:tr w:rsidR="00CF1DA1" w:rsidRPr="00AB4D42" w:rsidTr="00584775">
        <w:trPr>
          <w:trHeight w:val="330"/>
          <w:jc w:val="center"/>
        </w:trPr>
        <w:tc>
          <w:tcPr>
            <w:tcW w:w="584" w:type="dxa"/>
            <w:tcBorders>
              <w:top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w:t>
            </w:r>
          </w:p>
        </w:tc>
        <w:tc>
          <w:tcPr>
            <w:tcW w:w="1127"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AR</w:t>
            </w:r>
          </w:p>
        </w:tc>
        <w:tc>
          <w:tcPr>
            <w:tcW w:w="1275"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c>
          <w:tcPr>
            <w:tcW w:w="1560" w:type="dxa"/>
            <w:tcBorders>
              <w:top w:val="single" w:sz="4" w:space="0" w:color="auto"/>
            </w:tcBorders>
            <w:shd w:val="clear" w:color="auto" w:fill="auto"/>
            <w:noWrap/>
            <w:vAlign w:val="center"/>
            <w:hideMark/>
          </w:tcPr>
          <w:p w:rsidR="00CF1DA1" w:rsidRPr="009B068D"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6400</w:t>
            </w:r>
          </w:p>
        </w:tc>
        <w:tc>
          <w:tcPr>
            <w:tcW w:w="1134"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AYS</w:t>
            </w:r>
          </w:p>
        </w:tc>
        <w:tc>
          <w:tcPr>
            <w:tcW w:w="1143"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w:t>
            </w:r>
          </w:p>
        </w:tc>
        <w:tc>
          <w:tcPr>
            <w:tcW w:w="1417"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AMS</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100</w:t>
            </w: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10000</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AN</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7225</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3</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BN</w:t>
            </w:r>
            <w:r w:rsidRPr="00AB4D42">
              <w:rPr>
                <w:rFonts w:ascii="Times New Roman" w:eastAsia="Times New Roman" w:hAnsi="Times New Roman" w:cs="Times New Roman"/>
                <w:color w:val="000000"/>
                <w:sz w:val="24"/>
                <w:szCs w:val="24"/>
              </w:rPr>
              <w:t>M</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7225</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AW</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id-ID"/>
              </w:rPr>
              <w:t>6</w:t>
            </w:r>
            <w:r w:rsidRPr="00AB4D42">
              <w:rPr>
                <w:rFonts w:ascii="Times New Roman" w:eastAsia="Times New Roman" w:hAnsi="Times New Roman" w:cs="Times New Roman"/>
                <w:bCs/>
                <w:color w:val="000000"/>
                <w:sz w:val="24"/>
                <w:szCs w:val="24"/>
              </w:rPr>
              <w:t>5</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42</w:t>
            </w:r>
            <w:r>
              <w:rPr>
                <w:rFonts w:ascii="Times New Roman" w:eastAsia="Times New Roman" w:hAnsi="Times New Roman" w:cs="Times New Roman"/>
                <w:color w:val="000000"/>
                <w:sz w:val="24"/>
                <w:szCs w:val="24"/>
              </w:rPr>
              <w:t>25</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4</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DA</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w:t>
            </w: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DDT</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5625</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5</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FZ</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6400</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DM</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7225</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6</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IY</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w:t>
            </w:r>
            <w:r>
              <w:rPr>
                <w:rFonts w:ascii="Times New Roman" w:eastAsia="Times New Roman" w:hAnsi="Times New Roman" w:cs="Times New Roman"/>
                <w:bCs/>
                <w:color w:val="000000"/>
                <w:sz w:val="24"/>
                <w:szCs w:val="24"/>
              </w:rPr>
              <w:t>5</w:t>
            </w: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7225</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DE</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7225</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7</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KBS</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65</w:t>
            </w: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4225</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ES</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50</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w:t>
            </w:r>
          </w:p>
        </w:tc>
      </w:tr>
      <w:tr w:rsidR="00CF1DA1" w:rsidRPr="00AB4D42" w:rsidTr="00584775">
        <w:trPr>
          <w:trHeight w:val="330"/>
          <w:jc w:val="center"/>
        </w:trPr>
        <w:tc>
          <w:tcPr>
            <w:tcW w:w="584" w:type="dxa"/>
            <w:tcBorders>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8</w:t>
            </w:r>
          </w:p>
        </w:tc>
        <w:tc>
          <w:tcPr>
            <w:tcW w:w="1127"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LAF</w:t>
            </w:r>
          </w:p>
        </w:tc>
        <w:tc>
          <w:tcPr>
            <w:tcW w:w="1275"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1560" w:type="dxa"/>
            <w:tcBorders>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7225</w:t>
            </w:r>
          </w:p>
        </w:tc>
        <w:tc>
          <w:tcPr>
            <w:tcW w:w="1134"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FNA</w:t>
            </w:r>
          </w:p>
        </w:tc>
        <w:tc>
          <w:tcPr>
            <w:tcW w:w="1143"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97</w:t>
            </w:r>
          </w:p>
        </w:tc>
        <w:tc>
          <w:tcPr>
            <w:tcW w:w="1417" w:type="dxa"/>
            <w:tcBorders>
              <w:bottom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9409</w:t>
            </w:r>
          </w:p>
        </w:tc>
      </w:tr>
      <w:tr w:rsidR="00CF1DA1" w:rsidRPr="00AB4D42" w:rsidTr="00584775">
        <w:trPr>
          <w:trHeight w:val="330"/>
          <w:jc w:val="center"/>
        </w:trPr>
        <w:tc>
          <w:tcPr>
            <w:tcW w:w="584" w:type="dxa"/>
            <w:tcBorders>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9</w:t>
            </w:r>
          </w:p>
        </w:tc>
        <w:tc>
          <w:tcPr>
            <w:tcW w:w="1127"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rPr>
              <w:t>L</w:t>
            </w:r>
            <w:r w:rsidRPr="00AB4D42">
              <w:rPr>
                <w:rFonts w:ascii="Times New Roman" w:eastAsia="Times New Roman" w:hAnsi="Times New Roman" w:cs="Times New Roman"/>
                <w:color w:val="000000"/>
                <w:sz w:val="24"/>
                <w:szCs w:val="24"/>
                <w:lang w:val="id-ID"/>
              </w:rPr>
              <w:t>AS</w:t>
            </w:r>
          </w:p>
        </w:tc>
        <w:tc>
          <w:tcPr>
            <w:tcW w:w="1275"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85</w:t>
            </w:r>
          </w:p>
        </w:tc>
        <w:tc>
          <w:tcPr>
            <w:tcW w:w="1560" w:type="dxa"/>
            <w:tcBorders>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7225</w:t>
            </w:r>
          </w:p>
        </w:tc>
        <w:tc>
          <w:tcPr>
            <w:tcW w:w="1134"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HML</w:t>
            </w:r>
          </w:p>
        </w:tc>
        <w:tc>
          <w:tcPr>
            <w:tcW w:w="1143"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1417" w:type="dxa"/>
            <w:tcBorders>
              <w:bottom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7225</w:t>
            </w:r>
          </w:p>
        </w:tc>
      </w:tr>
      <w:tr w:rsidR="00CF1DA1" w:rsidRPr="00AB4D42" w:rsidTr="00584775">
        <w:trPr>
          <w:trHeight w:val="330"/>
          <w:jc w:val="center"/>
        </w:trPr>
        <w:tc>
          <w:tcPr>
            <w:tcW w:w="584" w:type="dxa"/>
            <w:tcBorders>
              <w:top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10</w:t>
            </w:r>
          </w:p>
        </w:tc>
        <w:tc>
          <w:tcPr>
            <w:tcW w:w="1127"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rPr>
              <w:t>M</w:t>
            </w:r>
            <w:r w:rsidRPr="00AB4D42">
              <w:rPr>
                <w:rFonts w:ascii="Times New Roman" w:eastAsia="Times New Roman" w:hAnsi="Times New Roman" w:cs="Times New Roman"/>
                <w:color w:val="000000"/>
                <w:sz w:val="24"/>
                <w:szCs w:val="24"/>
                <w:lang w:val="id-ID"/>
              </w:rPr>
              <w:t>AA</w:t>
            </w:r>
          </w:p>
        </w:tc>
        <w:tc>
          <w:tcPr>
            <w:tcW w:w="1275"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c>
          <w:tcPr>
            <w:tcW w:w="1560"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5625</w:t>
            </w:r>
          </w:p>
        </w:tc>
        <w:tc>
          <w:tcPr>
            <w:tcW w:w="1134"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ITSR</w:t>
            </w:r>
          </w:p>
        </w:tc>
        <w:tc>
          <w:tcPr>
            <w:tcW w:w="1143"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c>
          <w:tcPr>
            <w:tcW w:w="1417"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5625</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11</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M</w:t>
            </w:r>
            <w:r w:rsidRPr="00AB4D42">
              <w:rPr>
                <w:rFonts w:ascii="Times New Roman" w:eastAsia="Times New Roman" w:hAnsi="Times New Roman" w:cs="Times New Roman"/>
                <w:color w:val="000000"/>
                <w:sz w:val="24"/>
                <w:szCs w:val="24"/>
                <w:lang w:val="id-ID"/>
              </w:rPr>
              <w:t>ER</w:t>
            </w:r>
            <w:r w:rsidRPr="00AB4D42">
              <w:rPr>
                <w:rFonts w:ascii="Times New Roman" w:eastAsia="Times New Roman" w:hAnsi="Times New Roman" w:cs="Times New Roman"/>
                <w:color w:val="000000"/>
                <w:sz w:val="24"/>
                <w:szCs w:val="24"/>
              </w:rPr>
              <w:t>BS</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5625</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IA</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50</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12</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rPr>
              <w:t>M</w:t>
            </w:r>
            <w:r w:rsidRPr="00AB4D42">
              <w:rPr>
                <w:rFonts w:ascii="Times New Roman" w:eastAsia="Times New Roman" w:hAnsi="Times New Roman" w:cs="Times New Roman"/>
                <w:color w:val="000000"/>
                <w:sz w:val="24"/>
                <w:szCs w:val="24"/>
                <w:lang w:val="id-ID"/>
              </w:rPr>
              <w:t>REF</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c>
          <w:tcPr>
            <w:tcW w:w="1560"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4900</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LL</w:t>
            </w:r>
          </w:p>
        </w:tc>
        <w:tc>
          <w:tcPr>
            <w:tcW w:w="1143" w:type="dxa"/>
            <w:vAlign w:val="center"/>
          </w:tcPr>
          <w:p w:rsidR="00CF1DA1" w:rsidRPr="00CF1DA1" w:rsidRDefault="00CF1DA1" w:rsidP="00584775">
            <w:pPr>
              <w:spacing w:after="0" w:line="240" w:lineRule="auto"/>
              <w:jc w:val="center"/>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w:t>
            </w:r>
          </w:p>
        </w:tc>
        <w:tc>
          <w:tcPr>
            <w:tcW w:w="1417" w:type="dxa"/>
            <w:shd w:val="clear" w:color="auto" w:fill="auto"/>
            <w:noWrap/>
            <w:vAlign w:val="center"/>
            <w:hideMark/>
          </w:tcPr>
          <w:p w:rsidR="00CF1DA1" w:rsidRPr="00CF1DA1"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t>
            </w:r>
          </w:p>
        </w:tc>
      </w:tr>
      <w:tr w:rsidR="00CF1DA1" w:rsidRPr="00AB4D42" w:rsidTr="003F5211">
        <w:trPr>
          <w:trHeight w:val="330"/>
          <w:jc w:val="center"/>
        </w:trPr>
        <w:tc>
          <w:tcPr>
            <w:tcW w:w="584" w:type="dxa"/>
            <w:tcBorders>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13</w:t>
            </w:r>
          </w:p>
        </w:tc>
        <w:tc>
          <w:tcPr>
            <w:tcW w:w="1127"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MZR</w:t>
            </w:r>
          </w:p>
        </w:tc>
        <w:tc>
          <w:tcPr>
            <w:tcW w:w="1275" w:type="dxa"/>
            <w:tcBorders>
              <w:bottom w:val="single" w:sz="4" w:space="0" w:color="auto"/>
            </w:tcBorders>
            <w:vAlign w:val="center"/>
          </w:tcPr>
          <w:p w:rsidR="00CF1DA1" w:rsidRPr="008F4AB7" w:rsidRDefault="00CF1DA1" w:rsidP="00584775">
            <w:pPr>
              <w:spacing w:after="0" w:line="240" w:lineRule="auto"/>
              <w:jc w:val="center"/>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65</w:t>
            </w:r>
          </w:p>
        </w:tc>
        <w:tc>
          <w:tcPr>
            <w:tcW w:w="1560" w:type="dxa"/>
            <w:tcBorders>
              <w:bottom w:val="single" w:sz="4" w:space="0" w:color="auto"/>
            </w:tcBorders>
            <w:shd w:val="clear" w:color="auto" w:fill="auto"/>
            <w:noWrap/>
            <w:vAlign w:val="center"/>
            <w:hideMark/>
          </w:tcPr>
          <w:p w:rsidR="00CF1DA1" w:rsidRPr="008F4AB7"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4225</w:t>
            </w:r>
          </w:p>
        </w:tc>
        <w:tc>
          <w:tcPr>
            <w:tcW w:w="1134"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MDS</w:t>
            </w:r>
          </w:p>
        </w:tc>
        <w:tc>
          <w:tcPr>
            <w:tcW w:w="1143"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w:t>
            </w:r>
          </w:p>
        </w:tc>
        <w:tc>
          <w:tcPr>
            <w:tcW w:w="1417" w:type="dxa"/>
            <w:tcBorders>
              <w:bottom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F1DA1" w:rsidRPr="00AB4D42" w:rsidTr="003F5211">
        <w:trPr>
          <w:trHeight w:val="330"/>
          <w:jc w:val="center"/>
        </w:trPr>
        <w:tc>
          <w:tcPr>
            <w:tcW w:w="584" w:type="dxa"/>
            <w:tcBorders>
              <w:bottom w:val="nil"/>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14</w:t>
            </w:r>
          </w:p>
        </w:tc>
        <w:tc>
          <w:tcPr>
            <w:tcW w:w="1127"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MFA</w:t>
            </w:r>
          </w:p>
        </w:tc>
        <w:tc>
          <w:tcPr>
            <w:tcW w:w="1275"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1560" w:type="dxa"/>
            <w:tcBorders>
              <w:bottom w:val="nil"/>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7225</w:t>
            </w:r>
          </w:p>
        </w:tc>
        <w:tc>
          <w:tcPr>
            <w:tcW w:w="1134"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MKU</w:t>
            </w:r>
          </w:p>
        </w:tc>
        <w:tc>
          <w:tcPr>
            <w:tcW w:w="1143"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c>
          <w:tcPr>
            <w:tcW w:w="1417" w:type="dxa"/>
            <w:tcBorders>
              <w:bottom w:val="nil"/>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5625</w:t>
            </w:r>
          </w:p>
        </w:tc>
      </w:tr>
      <w:tr w:rsidR="00CF1DA1" w:rsidRPr="00AB4D42" w:rsidTr="003F5211">
        <w:trPr>
          <w:trHeight w:val="330"/>
          <w:jc w:val="center"/>
        </w:trPr>
        <w:tc>
          <w:tcPr>
            <w:tcW w:w="584" w:type="dxa"/>
            <w:tcBorders>
              <w:top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15</w:t>
            </w:r>
          </w:p>
        </w:tc>
        <w:tc>
          <w:tcPr>
            <w:tcW w:w="1127"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MH</w:t>
            </w:r>
          </w:p>
        </w:tc>
        <w:tc>
          <w:tcPr>
            <w:tcW w:w="1275"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c>
          <w:tcPr>
            <w:tcW w:w="1560"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4900</w:t>
            </w:r>
          </w:p>
        </w:tc>
        <w:tc>
          <w:tcPr>
            <w:tcW w:w="1134"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MRS</w:t>
            </w:r>
          </w:p>
        </w:tc>
        <w:tc>
          <w:tcPr>
            <w:tcW w:w="1143"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w:t>
            </w:r>
          </w:p>
        </w:tc>
        <w:tc>
          <w:tcPr>
            <w:tcW w:w="1417"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16</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NF</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90</w:t>
            </w:r>
          </w:p>
        </w:tc>
        <w:tc>
          <w:tcPr>
            <w:tcW w:w="1560" w:type="dxa"/>
            <w:shd w:val="clear" w:color="auto" w:fill="auto"/>
            <w:noWrap/>
            <w:vAlign w:val="center"/>
            <w:hideMark/>
          </w:tcPr>
          <w:p w:rsidR="00CF1DA1" w:rsidRPr="008F4AB7"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8100</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MSY</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75</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5625</w:t>
            </w:r>
          </w:p>
        </w:tc>
      </w:tr>
      <w:tr w:rsidR="00CF1DA1" w:rsidRPr="00AB4D42" w:rsidTr="00F60F39">
        <w:trPr>
          <w:trHeight w:val="330"/>
          <w:jc w:val="center"/>
        </w:trPr>
        <w:tc>
          <w:tcPr>
            <w:tcW w:w="584" w:type="dxa"/>
            <w:tcBorders>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17</w:t>
            </w:r>
          </w:p>
        </w:tc>
        <w:tc>
          <w:tcPr>
            <w:tcW w:w="1127"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PI</w:t>
            </w:r>
          </w:p>
        </w:tc>
        <w:tc>
          <w:tcPr>
            <w:tcW w:w="1275" w:type="dxa"/>
            <w:tcBorders>
              <w:bottom w:val="single" w:sz="4" w:space="0" w:color="auto"/>
            </w:tcBorders>
            <w:vAlign w:val="center"/>
          </w:tcPr>
          <w:p w:rsidR="00CF1DA1" w:rsidRPr="008F4AB7" w:rsidRDefault="00CF1DA1" w:rsidP="00584775">
            <w:pPr>
              <w:spacing w:after="0" w:line="240" w:lineRule="auto"/>
              <w:jc w:val="center"/>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67</w:t>
            </w:r>
          </w:p>
        </w:tc>
        <w:tc>
          <w:tcPr>
            <w:tcW w:w="1560" w:type="dxa"/>
            <w:tcBorders>
              <w:bottom w:val="single" w:sz="4" w:space="0" w:color="auto"/>
            </w:tcBorders>
            <w:shd w:val="clear" w:color="auto" w:fill="auto"/>
            <w:noWrap/>
            <w:vAlign w:val="center"/>
            <w:hideMark/>
          </w:tcPr>
          <w:p w:rsidR="00CF1DA1" w:rsidRPr="008F4AB7"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4489</w:t>
            </w:r>
          </w:p>
        </w:tc>
        <w:tc>
          <w:tcPr>
            <w:tcW w:w="1134"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NAS</w:t>
            </w:r>
          </w:p>
        </w:tc>
        <w:tc>
          <w:tcPr>
            <w:tcW w:w="1143"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60</w:t>
            </w:r>
          </w:p>
        </w:tc>
        <w:tc>
          <w:tcPr>
            <w:tcW w:w="1417" w:type="dxa"/>
            <w:tcBorders>
              <w:bottom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3600</w:t>
            </w:r>
          </w:p>
        </w:tc>
      </w:tr>
      <w:tr w:rsidR="00CF1DA1" w:rsidRPr="00AB4D42" w:rsidTr="00F60F39">
        <w:trPr>
          <w:trHeight w:val="330"/>
          <w:jc w:val="center"/>
        </w:trPr>
        <w:tc>
          <w:tcPr>
            <w:tcW w:w="584" w:type="dxa"/>
            <w:tcBorders>
              <w:bottom w:val="nil"/>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18</w:t>
            </w:r>
          </w:p>
        </w:tc>
        <w:tc>
          <w:tcPr>
            <w:tcW w:w="1127"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RWWS</w:t>
            </w:r>
          </w:p>
        </w:tc>
        <w:tc>
          <w:tcPr>
            <w:tcW w:w="1275"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85</w:t>
            </w:r>
          </w:p>
        </w:tc>
        <w:tc>
          <w:tcPr>
            <w:tcW w:w="1560" w:type="dxa"/>
            <w:tcBorders>
              <w:bottom w:val="nil"/>
            </w:tcBorders>
            <w:shd w:val="clear" w:color="auto" w:fill="auto"/>
            <w:noWrap/>
            <w:vAlign w:val="center"/>
            <w:hideMark/>
          </w:tcPr>
          <w:p w:rsidR="00CF1DA1" w:rsidRPr="008F4AB7"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7225</w:t>
            </w:r>
          </w:p>
        </w:tc>
        <w:tc>
          <w:tcPr>
            <w:tcW w:w="1134"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NN</w:t>
            </w:r>
          </w:p>
        </w:tc>
        <w:tc>
          <w:tcPr>
            <w:tcW w:w="1143"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c>
          <w:tcPr>
            <w:tcW w:w="1417" w:type="dxa"/>
            <w:tcBorders>
              <w:bottom w:val="nil"/>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4900</w:t>
            </w:r>
          </w:p>
        </w:tc>
      </w:tr>
      <w:tr w:rsidR="00F60F39" w:rsidRPr="00AB4D42" w:rsidTr="00F60F39">
        <w:trPr>
          <w:trHeight w:val="330"/>
          <w:jc w:val="center"/>
        </w:trPr>
        <w:tc>
          <w:tcPr>
            <w:tcW w:w="8240" w:type="dxa"/>
            <w:gridSpan w:val="7"/>
            <w:tcBorders>
              <w:top w:val="nil"/>
              <w:left w:val="nil"/>
              <w:bottom w:val="single" w:sz="4" w:space="0" w:color="auto"/>
              <w:right w:val="nil"/>
            </w:tcBorders>
            <w:shd w:val="clear" w:color="auto" w:fill="auto"/>
            <w:noWrap/>
            <w:hideMark/>
          </w:tcPr>
          <w:p w:rsidR="00F60F39" w:rsidRPr="00F60F39" w:rsidRDefault="00F60F39" w:rsidP="00F60F39">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Lanjutan Tabel 4.6</w:t>
            </w:r>
          </w:p>
        </w:tc>
      </w:tr>
      <w:tr w:rsidR="00CF1DA1" w:rsidRPr="00AB4D42" w:rsidTr="00F60F39">
        <w:trPr>
          <w:trHeight w:val="330"/>
          <w:jc w:val="center"/>
        </w:trPr>
        <w:tc>
          <w:tcPr>
            <w:tcW w:w="584" w:type="dxa"/>
            <w:tcBorders>
              <w:top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19</w:t>
            </w:r>
          </w:p>
        </w:tc>
        <w:tc>
          <w:tcPr>
            <w:tcW w:w="1127"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SFS</w:t>
            </w:r>
          </w:p>
        </w:tc>
        <w:tc>
          <w:tcPr>
            <w:tcW w:w="1275"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c>
          <w:tcPr>
            <w:tcW w:w="1560"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6400</w:t>
            </w:r>
          </w:p>
        </w:tc>
        <w:tc>
          <w:tcPr>
            <w:tcW w:w="1134"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NNES</w:t>
            </w:r>
          </w:p>
        </w:tc>
        <w:tc>
          <w:tcPr>
            <w:tcW w:w="1143"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c>
          <w:tcPr>
            <w:tcW w:w="1417"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4900</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20</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SFZ</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1560" w:type="dxa"/>
            <w:shd w:val="clear" w:color="auto" w:fill="auto"/>
            <w:noWrap/>
            <w:vAlign w:val="center"/>
            <w:hideMark/>
          </w:tcPr>
          <w:p w:rsidR="00CF1DA1" w:rsidRPr="008F4AB7"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2500</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PP</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50</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21</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SNK</w:t>
            </w: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c>
          <w:tcPr>
            <w:tcW w:w="1560"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6400</w:t>
            </w: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RBHP</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55</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3025</w:t>
            </w:r>
          </w:p>
        </w:tc>
      </w:tr>
      <w:tr w:rsidR="00CF1DA1" w:rsidRPr="00AB4D42" w:rsidTr="00584775">
        <w:trPr>
          <w:trHeight w:val="330"/>
          <w:jc w:val="center"/>
        </w:trPr>
        <w:tc>
          <w:tcPr>
            <w:tcW w:w="584" w:type="dxa"/>
            <w:tcBorders>
              <w:bottom w:val="nil"/>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22</w:t>
            </w:r>
          </w:p>
        </w:tc>
        <w:tc>
          <w:tcPr>
            <w:tcW w:w="1127"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TDV</w:t>
            </w:r>
          </w:p>
        </w:tc>
        <w:tc>
          <w:tcPr>
            <w:tcW w:w="1275"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100</w:t>
            </w:r>
          </w:p>
        </w:tc>
        <w:tc>
          <w:tcPr>
            <w:tcW w:w="1560" w:type="dxa"/>
            <w:tcBorders>
              <w:bottom w:val="nil"/>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134" w:type="dxa"/>
            <w:tcBorders>
              <w:bottom w:val="nil"/>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RRU</w:t>
            </w:r>
          </w:p>
        </w:tc>
        <w:tc>
          <w:tcPr>
            <w:tcW w:w="1143" w:type="dxa"/>
            <w:tcBorders>
              <w:bottom w:val="nil"/>
            </w:tcBorders>
            <w:vAlign w:val="center"/>
          </w:tcPr>
          <w:p w:rsidR="00CF1DA1" w:rsidRPr="00CF1DA1" w:rsidRDefault="00CF1DA1" w:rsidP="00584775">
            <w:pPr>
              <w:spacing w:after="0" w:line="240" w:lineRule="auto"/>
              <w:jc w:val="center"/>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rPr>
              <w:t>5</w:t>
            </w:r>
            <w:r>
              <w:rPr>
                <w:rFonts w:ascii="Times New Roman" w:eastAsia="Times New Roman" w:hAnsi="Times New Roman" w:cs="Times New Roman"/>
                <w:bCs/>
                <w:color w:val="000000"/>
                <w:sz w:val="24"/>
                <w:szCs w:val="24"/>
                <w:lang w:val="id-ID"/>
              </w:rPr>
              <w:t>2</w:t>
            </w:r>
          </w:p>
        </w:tc>
        <w:tc>
          <w:tcPr>
            <w:tcW w:w="1417" w:type="dxa"/>
            <w:tcBorders>
              <w:bottom w:val="nil"/>
            </w:tcBorders>
            <w:shd w:val="clear" w:color="auto" w:fill="auto"/>
            <w:noWrap/>
            <w:vAlign w:val="center"/>
            <w:hideMark/>
          </w:tcPr>
          <w:p w:rsidR="00CF1DA1" w:rsidRPr="00CF1DA1" w:rsidRDefault="00CF1DA1" w:rsidP="00CF1DA1">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704</w:t>
            </w:r>
          </w:p>
        </w:tc>
      </w:tr>
      <w:tr w:rsidR="00CF1DA1" w:rsidRPr="00AB4D42" w:rsidTr="00584775">
        <w:trPr>
          <w:trHeight w:val="330"/>
          <w:jc w:val="center"/>
        </w:trPr>
        <w:tc>
          <w:tcPr>
            <w:tcW w:w="584" w:type="dxa"/>
            <w:tcBorders>
              <w:top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sidRPr="00AB4D42">
              <w:rPr>
                <w:rFonts w:ascii="Times New Roman" w:eastAsia="Times New Roman" w:hAnsi="Times New Roman" w:cs="Times New Roman"/>
                <w:color w:val="000000"/>
                <w:sz w:val="24"/>
                <w:szCs w:val="24"/>
              </w:rPr>
              <w:t>23</w:t>
            </w:r>
          </w:p>
        </w:tc>
        <w:tc>
          <w:tcPr>
            <w:tcW w:w="1127"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YRS</w:t>
            </w:r>
          </w:p>
        </w:tc>
        <w:tc>
          <w:tcPr>
            <w:tcW w:w="1275"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100</w:t>
            </w:r>
          </w:p>
        </w:tc>
        <w:tc>
          <w:tcPr>
            <w:tcW w:w="1560"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tc>
        <w:tc>
          <w:tcPr>
            <w:tcW w:w="1134"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RR</w:t>
            </w:r>
          </w:p>
        </w:tc>
        <w:tc>
          <w:tcPr>
            <w:tcW w:w="1143"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70</w:t>
            </w:r>
          </w:p>
        </w:tc>
        <w:tc>
          <w:tcPr>
            <w:tcW w:w="1417"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4900</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RTS</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85</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7225</w:t>
            </w:r>
          </w:p>
        </w:tc>
      </w:tr>
      <w:tr w:rsidR="00CF1DA1" w:rsidRPr="00AB4D42" w:rsidTr="00584775">
        <w:trPr>
          <w:trHeight w:val="330"/>
          <w:jc w:val="center"/>
        </w:trPr>
        <w:tc>
          <w:tcPr>
            <w:tcW w:w="584" w:type="dxa"/>
            <w:tcBorders>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27"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275"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560" w:type="dxa"/>
            <w:tcBorders>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134" w:type="dxa"/>
            <w:tcBorders>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SA</w:t>
            </w:r>
          </w:p>
        </w:tc>
        <w:tc>
          <w:tcPr>
            <w:tcW w:w="1143" w:type="dxa"/>
            <w:tcBorders>
              <w:bottom w:val="single" w:sz="4" w:space="0" w:color="auto"/>
            </w:tcBorders>
            <w:vAlign w:val="center"/>
          </w:tcPr>
          <w:p w:rsidR="00CF1DA1" w:rsidRPr="00CF1DA1" w:rsidRDefault="00CF1DA1" w:rsidP="00584775">
            <w:pPr>
              <w:spacing w:after="0" w:line="240" w:lineRule="auto"/>
              <w:jc w:val="center"/>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lang w:val="id-ID"/>
              </w:rPr>
              <w:t>97</w:t>
            </w:r>
          </w:p>
        </w:tc>
        <w:tc>
          <w:tcPr>
            <w:tcW w:w="1417" w:type="dxa"/>
            <w:tcBorders>
              <w:bottom w:val="single" w:sz="4" w:space="0" w:color="auto"/>
            </w:tcBorders>
            <w:shd w:val="clear" w:color="auto" w:fill="auto"/>
            <w:noWrap/>
            <w:vAlign w:val="center"/>
            <w:hideMark/>
          </w:tcPr>
          <w:p w:rsidR="00CF1DA1" w:rsidRPr="00CF1DA1" w:rsidRDefault="00CF1DA1" w:rsidP="0058477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9409</w:t>
            </w:r>
          </w:p>
        </w:tc>
      </w:tr>
      <w:tr w:rsidR="00CF1DA1" w:rsidRPr="00AB4D42" w:rsidTr="00584775">
        <w:trPr>
          <w:trHeight w:val="330"/>
          <w:jc w:val="center"/>
        </w:trPr>
        <w:tc>
          <w:tcPr>
            <w:tcW w:w="584" w:type="dxa"/>
            <w:tcBorders>
              <w:top w:val="single" w:sz="4" w:space="0" w:color="auto"/>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127" w:type="dxa"/>
            <w:tcBorders>
              <w:top w:val="single" w:sz="4" w:space="0" w:color="auto"/>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4" w:space="0" w:color="auto"/>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4" w:space="0" w:color="auto"/>
              <w:bottom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4" w:space="0" w:color="auto"/>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SH</w:t>
            </w:r>
          </w:p>
        </w:tc>
        <w:tc>
          <w:tcPr>
            <w:tcW w:w="1143" w:type="dxa"/>
            <w:tcBorders>
              <w:top w:val="single" w:sz="4" w:space="0" w:color="auto"/>
              <w:bottom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50</w:t>
            </w:r>
          </w:p>
        </w:tc>
        <w:tc>
          <w:tcPr>
            <w:tcW w:w="1417" w:type="dxa"/>
            <w:tcBorders>
              <w:top w:val="single" w:sz="4" w:space="0" w:color="auto"/>
              <w:bottom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w:t>
            </w:r>
          </w:p>
        </w:tc>
      </w:tr>
      <w:tr w:rsidR="00CF1DA1" w:rsidRPr="00AB4D42" w:rsidTr="00584775">
        <w:trPr>
          <w:trHeight w:val="330"/>
          <w:jc w:val="center"/>
        </w:trPr>
        <w:tc>
          <w:tcPr>
            <w:tcW w:w="584" w:type="dxa"/>
            <w:tcBorders>
              <w:top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127"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560" w:type="dxa"/>
            <w:tcBorders>
              <w:top w:val="single" w:sz="4"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SANH</w:t>
            </w:r>
          </w:p>
        </w:tc>
        <w:tc>
          <w:tcPr>
            <w:tcW w:w="1143" w:type="dxa"/>
            <w:tcBorders>
              <w:top w:val="single" w:sz="4"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50</w:t>
            </w:r>
          </w:p>
        </w:tc>
        <w:tc>
          <w:tcPr>
            <w:tcW w:w="1417" w:type="dxa"/>
            <w:tcBorders>
              <w:top w:val="single" w:sz="4"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ST</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55</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3025</w:t>
            </w:r>
          </w:p>
        </w:tc>
      </w:tr>
      <w:tr w:rsidR="00CF1DA1" w:rsidRPr="00AB4D42" w:rsidTr="00584775">
        <w:trPr>
          <w:trHeight w:val="330"/>
          <w:jc w:val="center"/>
        </w:trPr>
        <w:tc>
          <w:tcPr>
            <w:tcW w:w="584"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127"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275"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560" w:type="dxa"/>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TSN</w:t>
            </w:r>
          </w:p>
        </w:tc>
        <w:tc>
          <w:tcPr>
            <w:tcW w:w="1143" w:type="dxa"/>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80</w:t>
            </w:r>
          </w:p>
        </w:tc>
        <w:tc>
          <w:tcPr>
            <w:tcW w:w="1417" w:type="dxa"/>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6400</w:t>
            </w:r>
          </w:p>
        </w:tc>
      </w:tr>
      <w:tr w:rsidR="00CF1DA1" w:rsidRPr="00AB4D42" w:rsidTr="00584775">
        <w:trPr>
          <w:trHeight w:val="330"/>
          <w:jc w:val="center"/>
        </w:trPr>
        <w:tc>
          <w:tcPr>
            <w:tcW w:w="584" w:type="dxa"/>
            <w:tcBorders>
              <w:bottom w:val="single" w:sz="12"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27" w:type="dxa"/>
            <w:tcBorders>
              <w:bottom w:val="single" w:sz="12"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275" w:type="dxa"/>
            <w:tcBorders>
              <w:bottom w:val="single" w:sz="12"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560" w:type="dxa"/>
            <w:tcBorders>
              <w:bottom w:val="single" w:sz="12" w:space="0" w:color="auto"/>
            </w:tcBorders>
            <w:shd w:val="clear" w:color="auto" w:fill="auto"/>
            <w:noWrap/>
            <w:vAlign w:val="center"/>
            <w:hideMark/>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rPr>
            </w:pPr>
          </w:p>
        </w:tc>
        <w:tc>
          <w:tcPr>
            <w:tcW w:w="1134" w:type="dxa"/>
            <w:tcBorders>
              <w:bottom w:val="single" w:sz="12"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color w:val="000000"/>
                <w:sz w:val="24"/>
                <w:szCs w:val="24"/>
                <w:lang w:val="id-ID"/>
              </w:rPr>
            </w:pPr>
            <w:r w:rsidRPr="00AB4D42">
              <w:rPr>
                <w:rFonts w:ascii="Times New Roman" w:eastAsia="Times New Roman" w:hAnsi="Times New Roman" w:cs="Times New Roman"/>
                <w:color w:val="000000"/>
                <w:sz w:val="24"/>
                <w:szCs w:val="24"/>
                <w:lang w:val="id-ID"/>
              </w:rPr>
              <w:t>YR</w:t>
            </w:r>
          </w:p>
        </w:tc>
        <w:tc>
          <w:tcPr>
            <w:tcW w:w="1143" w:type="dxa"/>
            <w:tcBorders>
              <w:bottom w:val="single" w:sz="12" w:space="0" w:color="auto"/>
            </w:tcBorders>
            <w:vAlign w:val="center"/>
          </w:tcPr>
          <w:p w:rsidR="00CF1DA1" w:rsidRPr="00AB4D42" w:rsidRDefault="00CF1DA1" w:rsidP="00584775">
            <w:pPr>
              <w:spacing w:after="0" w:line="240" w:lineRule="auto"/>
              <w:jc w:val="center"/>
              <w:rPr>
                <w:rFonts w:ascii="Times New Roman" w:eastAsia="Times New Roman" w:hAnsi="Times New Roman" w:cs="Times New Roman"/>
                <w:bCs/>
                <w:color w:val="000000"/>
                <w:sz w:val="24"/>
                <w:szCs w:val="24"/>
              </w:rPr>
            </w:pPr>
            <w:r w:rsidRPr="00AB4D42">
              <w:rPr>
                <w:rFonts w:ascii="Times New Roman" w:eastAsia="Times New Roman" w:hAnsi="Times New Roman" w:cs="Times New Roman"/>
                <w:bCs/>
                <w:color w:val="000000"/>
                <w:sz w:val="24"/>
                <w:szCs w:val="24"/>
              </w:rPr>
              <w:t>30</w:t>
            </w:r>
          </w:p>
        </w:tc>
        <w:tc>
          <w:tcPr>
            <w:tcW w:w="1417" w:type="dxa"/>
            <w:tcBorders>
              <w:bottom w:val="single" w:sz="12" w:space="0" w:color="auto"/>
            </w:tcBorders>
            <w:shd w:val="clear" w:color="auto" w:fill="auto"/>
            <w:noWrap/>
            <w:vAlign w:val="center"/>
            <w:hideMark/>
          </w:tcPr>
          <w:p w:rsidR="00CF1DA1" w:rsidRPr="00600893" w:rsidRDefault="00CF1DA1" w:rsidP="005847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r>
      <w:tr w:rsidR="00CF1DA1" w:rsidRPr="00AB4D42" w:rsidTr="00584775">
        <w:trPr>
          <w:trHeight w:val="330"/>
          <w:jc w:val="center"/>
        </w:trPr>
        <w:tc>
          <w:tcPr>
            <w:tcW w:w="584" w:type="dxa"/>
            <w:tcBorders>
              <w:bottom w:val="single" w:sz="8" w:space="0" w:color="auto"/>
            </w:tcBorders>
            <w:vAlign w:val="center"/>
          </w:tcPr>
          <w:p w:rsidR="00CF1DA1" w:rsidRPr="0037185C" w:rsidRDefault="00CF1DA1" w:rsidP="00584775">
            <w:pPr>
              <w:spacing w:after="0" w:line="240" w:lineRule="auto"/>
              <w:jc w:val="center"/>
              <w:rPr>
                <w:rFonts w:ascii="Times New Roman" w:eastAsia="Calibri" w:hAnsi="Times New Roman" w:cs="Times New Roman"/>
                <w:color w:val="000000"/>
                <w:sz w:val="24"/>
                <w:szCs w:val="24"/>
              </w:rPr>
            </w:pPr>
          </w:p>
        </w:tc>
        <w:tc>
          <w:tcPr>
            <w:tcW w:w="1127" w:type="dxa"/>
            <w:tcBorders>
              <w:bottom w:val="single" w:sz="8" w:space="0" w:color="auto"/>
            </w:tcBorders>
            <w:vAlign w:val="center"/>
          </w:tcPr>
          <w:p w:rsidR="00CF1DA1" w:rsidRPr="00CF1DA1" w:rsidRDefault="00CF1DA1" w:rsidP="00584775">
            <w:pPr>
              <w:spacing w:after="0" w:line="240" w:lineRule="auto"/>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N = 2</w:t>
            </w:r>
            <w:r>
              <w:rPr>
                <w:rFonts w:ascii="Times New Roman" w:eastAsia="Calibri" w:hAnsi="Times New Roman" w:cs="Times New Roman"/>
                <w:color w:val="000000"/>
                <w:sz w:val="24"/>
                <w:szCs w:val="24"/>
                <w:lang w:val="id-ID"/>
              </w:rPr>
              <w:t>2</w:t>
            </w:r>
          </w:p>
        </w:tc>
        <w:tc>
          <w:tcPr>
            <w:tcW w:w="1275" w:type="dxa"/>
            <w:tcBorders>
              <w:bottom w:val="single" w:sz="8" w:space="0" w:color="auto"/>
            </w:tcBorders>
            <w:shd w:val="clear" w:color="auto" w:fill="auto"/>
            <w:noWrap/>
            <w:vAlign w:val="center"/>
            <w:hideMark/>
          </w:tcPr>
          <w:p w:rsidR="00CF1DA1" w:rsidRPr="008F4AB7" w:rsidRDefault="00A605DE" w:rsidP="00584775">
            <w:pPr>
              <w:spacing w:after="0" w:line="240" w:lineRule="auto"/>
              <w:jc w:val="center"/>
              <w:rPr>
                <w:rFonts w:ascii="Times New Roman" w:eastAsia="Times New Roman" w:hAnsi="Times New Roman" w:cs="Times New Roman"/>
                <w:color w:val="000000"/>
                <w:sz w:val="24"/>
                <w:szCs w:val="24"/>
                <w:lang w:val="id-ID"/>
              </w:rPr>
            </w:pPr>
            <m:oMath>
              <m:nary>
                <m:naryPr>
                  <m:chr m:val="∑"/>
                  <m:limLoc m:val="undOvr"/>
                  <m:subHide m:val="on"/>
                  <m:supHide m:val="on"/>
                  <m:ctrlPr>
                    <w:rPr>
                      <w:rFonts w:ascii="Cambria Math" w:eastAsia="Times New Roman" w:hAnsi="Cambria Math" w:cs="Times New Roman"/>
                      <w:i/>
                      <w:color w:val="000000"/>
                      <w:sz w:val="24"/>
                      <w:szCs w:val="24"/>
                    </w:rPr>
                  </m:ctrlPr>
                </m:naryPr>
                <m:sub/>
                <m:sup/>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Sub>
                </m:e>
              </m:nary>
            </m:oMath>
            <w:r w:rsidR="00CF1DA1">
              <w:rPr>
                <w:rFonts w:ascii="Times New Roman" w:eastAsia="Times New Roman" w:hAnsi="Times New Roman" w:cs="Times New Roman"/>
                <w:color w:val="000000"/>
                <w:sz w:val="24"/>
                <w:szCs w:val="24"/>
              </w:rPr>
              <w:t xml:space="preserve"> = 17</w:t>
            </w:r>
            <w:r w:rsidR="00CF1DA1">
              <w:rPr>
                <w:rFonts w:ascii="Times New Roman" w:eastAsia="Times New Roman" w:hAnsi="Times New Roman" w:cs="Times New Roman"/>
                <w:color w:val="000000"/>
                <w:sz w:val="24"/>
                <w:szCs w:val="24"/>
                <w:lang w:val="id-ID"/>
              </w:rPr>
              <w:t>57</w:t>
            </w:r>
          </w:p>
        </w:tc>
        <w:tc>
          <w:tcPr>
            <w:tcW w:w="1560" w:type="dxa"/>
            <w:tcBorders>
              <w:top w:val="single" w:sz="12" w:space="0" w:color="auto"/>
              <w:bottom w:val="single" w:sz="8" w:space="0" w:color="auto"/>
            </w:tcBorders>
            <w:shd w:val="clear" w:color="auto" w:fill="auto"/>
            <w:noWrap/>
            <w:vAlign w:val="center"/>
            <w:hideMark/>
          </w:tcPr>
          <w:p w:rsidR="00CF1DA1" w:rsidRPr="008F4AB7" w:rsidRDefault="00A605DE" w:rsidP="00584775">
            <w:pPr>
              <w:spacing w:after="0" w:line="240" w:lineRule="auto"/>
              <w:jc w:val="center"/>
              <w:rPr>
                <w:rFonts w:ascii="Times New Roman" w:eastAsia="Times New Roman" w:hAnsi="Times New Roman" w:cs="Times New Roman"/>
                <w:color w:val="000000"/>
                <w:sz w:val="24"/>
                <w:szCs w:val="24"/>
                <w:lang w:val="id-ID"/>
              </w:rPr>
            </w:pPr>
            <m:oMath>
              <m:nary>
                <m:naryPr>
                  <m:chr m:val="∑"/>
                  <m:limLoc m:val="undOvr"/>
                  <m:subHide m:val="on"/>
                  <m:supHide m:val="on"/>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2</m:t>
                      </m:r>
                    </m:sup>
                  </m:sSubSup>
                </m:e>
              </m:nary>
            </m:oMath>
            <w:r w:rsidR="00CF1DA1">
              <w:rPr>
                <w:rFonts w:ascii="Times New Roman" w:eastAsia="Times New Roman" w:hAnsi="Times New Roman" w:cs="Times New Roman"/>
                <w:color w:val="000000"/>
                <w:sz w:val="24"/>
                <w:szCs w:val="24"/>
              </w:rPr>
              <w:t xml:space="preserve"> = 14</w:t>
            </w:r>
            <w:r w:rsidR="00CF1DA1">
              <w:rPr>
                <w:rFonts w:ascii="Times New Roman" w:eastAsia="Times New Roman" w:hAnsi="Times New Roman" w:cs="Times New Roman"/>
                <w:color w:val="000000"/>
                <w:sz w:val="24"/>
                <w:szCs w:val="24"/>
                <w:lang w:val="id-ID"/>
              </w:rPr>
              <w:t>3539</w:t>
            </w:r>
          </w:p>
        </w:tc>
        <w:tc>
          <w:tcPr>
            <w:tcW w:w="1134" w:type="dxa"/>
            <w:tcBorders>
              <w:bottom w:val="single" w:sz="8" w:space="0" w:color="auto"/>
            </w:tcBorders>
            <w:shd w:val="clear" w:color="auto" w:fill="auto"/>
            <w:noWrap/>
            <w:vAlign w:val="center"/>
            <w:hideMark/>
          </w:tcPr>
          <w:p w:rsidR="00CF1DA1" w:rsidRPr="00CF1DA1" w:rsidRDefault="00CF1DA1" w:rsidP="00584775">
            <w:pPr>
              <w:spacing w:after="0" w:line="240" w:lineRule="auto"/>
              <w:jc w:val="center"/>
              <w:rPr>
                <w:rFonts w:ascii="Times New Roman" w:eastAsia="Times New Roman" w:hAnsi="Times New Roman" w:cs="Times New Roman"/>
                <w:bCs/>
                <w:color w:val="000000"/>
                <w:sz w:val="24"/>
                <w:szCs w:val="24"/>
                <w:lang w:val="id-ID"/>
              </w:rPr>
            </w:pPr>
            <w:r>
              <w:rPr>
                <w:rFonts w:ascii="Times New Roman" w:eastAsia="Times New Roman" w:hAnsi="Times New Roman" w:cs="Times New Roman"/>
                <w:bCs/>
                <w:color w:val="000000"/>
                <w:sz w:val="24"/>
                <w:szCs w:val="24"/>
              </w:rPr>
              <w:t>N = 2</w:t>
            </w:r>
            <w:r>
              <w:rPr>
                <w:rFonts w:ascii="Times New Roman" w:eastAsia="Times New Roman" w:hAnsi="Times New Roman" w:cs="Times New Roman"/>
                <w:bCs/>
                <w:color w:val="000000"/>
                <w:sz w:val="24"/>
                <w:szCs w:val="24"/>
                <w:lang w:val="id-ID"/>
              </w:rPr>
              <w:t>6</w:t>
            </w:r>
          </w:p>
        </w:tc>
        <w:tc>
          <w:tcPr>
            <w:tcW w:w="1143" w:type="dxa"/>
            <w:tcBorders>
              <w:bottom w:val="single" w:sz="8" w:space="0" w:color="auto"/>
            </w:tcBorders>
            <w:shd w:val="clear" w:color="auto" w:fill="auto"/>
            <w:vAlign w:val="center"/>
          </w:tcPr>
          <w:p w:rsidR="00CF1DA1" w:rsidRPr="00CF1DA1" w:rsidRDefault="00A605DE" w:rsidP="00584775">
            <w:pPr>
              <w:spacing w:after="0" w:line="240" w:lineRule="auto"/>
              <w:jc w:val="center"/>
              <w:rPr>
                <w:rFonts w:ascii="Times New Roman" w:eastAsia="Times New Roman" w:hAnsi="Times New Roman" w:cs="Times New Roman"/>
                <w:bCs/>
                <w:color w:val="000000"/>
                <w:sz w:val="24"/>
                <w:szCs w:val="24"/>
                <w:lang w:val="id-ID"/>
              </w:rPr>
            </w:pPr>
            <m:oMath>
              <m:nary>
                <m:naryPr>
                  <m:chr m:val="∑"/>
                  <m:limLoc m:val="undOvr"/>
                  <m:subHide m:val="on"/>
                  <m:supHide m:val="on"/>
                  <m:ctrlPr>
                    <w:rPr>
                      <w:rFonts w:ascii="Cambria Math" w:eastAsia="Times New Roman" w:hAnsi="Cambria Math" w:cs="Times New Roman"/>
                      <w:i/>
                      <w:color w:val="000000"/>
                      <w:sz w:val="24"/>
                      <w:szCs w:val="24"/>
                    </w:rPr>
                  </m:ctrlPr>
                </m:naryPr>
                <m:sub/>
                <m:sup/>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Sub>
                </m:e>
              </m:nary>
            </m:oMath>
            <w:r w:rsidR="00CF1DA1">
              <w:rPr>
                <w:rFonts w:ascii="Times New Roman" w:eastAsia="Times New Roman" w:hAnsi="Times New Roman" w:cs="Times New Roman"/>
                <w:color w:val="000000"/>
                <w:sz w:val="24"/>
                <w:szCs w:val="24"/>
              </w:rPr>
              <w:t xml:space="preserve"> = 1</w:t>
            </w:r>
            <w:r w:rsidR="00CF1DA1">
              <w:rPr>
                <w:rFonts w:ascii="Times New Roman" w:eastAsia="Times New Roman" w:hAnsi="Times New Roman" w:cs="Times New Roman"/>
                <w:color w:val="000000"/>
                <w:sz w:val="24"/>
                <w:szCs w:val="24"/>
                <w:lang w:val="id-ID"/>
              </w:rPr>
              <w:t>776</w:t>
            </w:r>
          </w:p>
        </w:tc>
        <w:tc>
          <w:tcPr>
            <w:tcW w:w="1417" w:type="dxa"/>
            <w:tcBorders>
              <w:top w:val="single" w:sz="12" w:space="0" w:color="auto"/>
              <w:bottom w:val="single" w:sz="8" w:space="0" w:color="auto"/>
            </w:tcBorders>
            <w:shd w:val="clear" w:color="auto" w:fill="auto"/>
            <w:noWrap/>
            <w:vAlign w:val="center"/>
            <w:hideMark/>
          </w:tcPr>
          <w:p w:rsidR="00CF1DA1" w:rsidRPr="00CF1DA1" w:rsidRDefault="00A605DE" w:rsidP="00CF1DA1">
            <w:pPr>
              <w:spacing w:after="0" w:line="240" w:lineRule="auto"/>
              <w:jc w:val="center"/>
              <w:rPr>
                <w:rFonts w:ascii="Times New Roman" w:eastAsia="Times New Roman" w:hAnsi="Times New Roman" w:cs="Times New Roman"/>
                <w:color w:val="000000"/>
                <w:sz w:val="24"/>
                <w:szCs w:val="24"/>
                <w:lang w:val="id-ID"/>
              </w:rPr>
            </w:pPr>
            <m:oMath>
              <m:nary>
                <m:naryPr>
                  <m:chr m:val="∑"/>
                  <m:limLoc m:val="undOvr"/>
                  <m:subHide m:val="on"/>
                  <m:supHide m:val="on"/>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2</m:t>
                      </m:r>
                    </m:sub>
                    <m:sup>
                      <m:r>
                        <w:rPr>
                          <w:rFonts w:ascii="Cambria Math" w:eastAsia="Times New Roman" w:hAnsi="Cambria Math" w:cs="Times New Roman"/>
                          <w:color w:val="000000"/>
                          <w:sz w:val="24"/>
                          <w:szCs w:val="24"/>
                        </w:rPr>
                        <m:t>2</m:t>
                      </m:r>
                    </m:sup>
                  </m:sSubSup>
                </m:e>
              </m:nary>
            </m:oMath>
            <w:r w:rsidR="00CF1DA1">
              <w:rPr>
                <w:rFonts w:ascii="Times New Roman" w:eastAsia="Times New Roman" w:hAnsi="Times New Roman" w:cs="Times New Roman"/>
                <w:color w:val="000000"/>
                <w:sz w:val="24"/>
                <w:szCs w:val="24"/>
              </w:rPr>
              <w:t xml:space="preserve"> = 1</w:t>
            </w:r>
            <w:r w:rsidR="00CF1DA1">
              <w:rPr>
                <w:rFonts w:ascii="Times New Roman" w:eastAsia="Times New Roman" w:hAnsi="Times New Roman" w:cs="Times New Roman"/>
                <w:color w:val="000000"/>
                <w:sz w:val="24"/>
                <w:szCs w:val="24"/>
                <w:lang w:val="id-ID"/>
              </w:rPr>
              <w:t>28522</w:t>
            </w:r>
          </w:p>
        </w:tc>
      </w:tr>
    </w:tbl>
    <w:p w:rsidR="00CF1DA1" w:rsidRPr="005A2EF6" w:rsidRDefault="00CF1DA1" w:rsidP="00CF1DA1">
      <w:pPr>
        <w:spacing w:after="0" w:line="480" w:lineRule="auto"/>
        <w:jc w:val="both"/>
        <w:rPr>
          <w:rFonts w:ascii="Times New Roman" w:hAnsi="Times New Roman" w:cs="Times New Roman"/>
          <w:sz w:val="24"/>
          <w:szCs w:val="24"/>
          <w:lang w:val="id-ID"/>
        </w:rPr>
      </w:pPr>
    </w:p>
    <w:p w:rsidR="00CF1DA1" w:rsidRPr="00F766EF" w:rsidRDefault="00CF1DA1" w:rsidP="00CF1DA1">
      <w:pPr>
        <w:spacing w:after="0" w:line="480" w:lineRule="auto"/>
        <w:ind w:left="131" w:firstLine="589"/>
        <w:jc w:val="both"/>
        <w:rPr>
          <w:rFonts w:ascii="Times New Roman" w:hAnsi="Times New Roman" w:cs="Times New Roman"/>
          <w:sz w:val="24"/>
          <w:szCs w:val="24"/>
          <w:lang w:val="id-ID"/>
        </w:rPr>
      </w:pPr>
      <w:r w:rsidRPr="00F766EF">
        <w:rPr>
          <w:rFonts w:ascii="Times New Roman" w:hAnsi="Times New Roman" w:cs="Times New Roman"/>
          <w:sz w:val="24"/>
          <w:szCs w:val="24"/>
        </w:rPr>
        <w:t>Rata-rata dari data tersebut</w:t>
      </w:r>
      <w:r>
        <w:rPr>
          <w:rFonts w:ascii="Times New Roman" w:hAnsi="Times New Roman" w:cs="Times New Roman"/>
          <w:sz w:val="24"/>
          <w:szCs w:val="24"/>
          <w:lang w:val="id-ID"/>
        </w:rPr>
        <w:t xml:space="preserve"> adalah</w:t>
      </w:r>
      <w:r w:rsidRPr="00F766EF">
        <w:rPr>
          <w:rFonts w:ascii="Times New Roman" w:hAnsi="Times New Roman" w:cs="Times New Roman"/>
          <w:sz w:val="24"/>
          <w:szCs w:val="24"/>
        </w:rPr>
        <w:t>:</w:t>
      </w:r>
    </w:p>
    <w:p w:rsidR="00CF1DA1" w:rsidRPr="00F766EF" w:rsidRDefault="00A605DE" w:rsidP="00CF1DA1">
      <w:pPr>
        <w:spacing w:after="0" w:line="480" w:lineRule="auto"/>
        <w:ind w:left="851"/>
        <w:jc w:val="both"/>
        <w:rPr>
          <w:rFonts w:ascii="Times New Roman" w:hAnsi="Times New Roman" w:cs="Times New Roman"/>
          <w:iCs/>
          <w:sz w:val="24"/>
          <w:szCs w:val="24"/>
          <w:lang w:val="id-ID"/>
        </w:rPr>
      </w:pPr>
      <m:oMathPara>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nary>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1754</m:t>
              </m:r>
            </m:num>
            <m:den>
              <m:r>
                <w:rPr>
                  <w:rFonts w:ascii="Cambria Math" w:hAnsi="Times New Roman" w:cs="Times New Roman"/>
                  <w:sz w:val="24"/>
                  <w:szCs w:val="24"/>
                </w:rPr>
                <m:t>22</m:t>
              </m:r>
            </m:den>
          </m:f>
          <m:r>
            <w:rPr>
              <w:rFonts w:ascii="Cambria Math" w:hAnsi="Times New Roman" w:cs="Times New Roman"/>
              <w:sz w:val="24"/>
              <w:szCs w:val="24"/>
            </w:rPr>
            <m:t>=79,864</m:t>
          </m:r>
        </m:oMath>
      </m:oMathPara>
    </w:p>
    <w:p w:rsidR="00CF1DA1" w:rsidRPr="00935329" w:rsidRDefault="00A605DE" w:rsidP="00CF1DA1">
      <w:pPr>
        <w:spacing w:after="0" w:line="480" w:lineRule="auto"/>
        <w:ind w:left="851"/>
        <w:jc w:val="both"/>
        <w:rPr>
          <w:rFonts w:ascii="Times New Roman" w:eastAsiaTheme="minorEastAsia" w:hAnsi="Times New Roman" w:cs="Times New Roman"/>
          <w:i/>
          <w:sz w:val="24"/>
          <w:szCs w:val="24"/>
          <w:lang w:val="id-ID"/>
        </w:rPr>
      </w:pPr>
      <m:oMathPara>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r>
            <w:rPr>
              <w:rFonts w:ascii="Cambria Math" w:hAnsi="Times New Roman" w:cs="Times New Roman"/>
              <w:sz w:val="24"/>
              <w:szCs w:val="24"/>
            </w:rPr>
            <m:t xml:space="preserve">= </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nary>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1776</m:t>
              </m:r>
            </m:num>
            <m:den>
              <m:r>
                <w:rPr>
                  <w:rFonts w:ascii="Cambria Math" w:hAnsi="Times New Roman" w:cs="Times New Roman"/>
                  <w:sz w:val="24"/>
                  <w:szCs w:val="24"/>
                </w:rPr>
                <m:t>26</m:t>
              </m:r>
            </m:den>
          </m:f>
          <m:r>
            <w:rPr>
              <w:rFonts w:ascii="Cambria Math" w:hAnsi="Times New Roman" w:cs="Times New Roman"/>
              <w:sz w:val="24"/>
              <w:szCs w:val="24"/>
            </w:rPr>
            <m:t>=68,3077</m:t>
          </m:r>
        </m:oMath>
      </m:oMathPara>
    </w:p>
    <w:p w:rsidR="00CF1DA1" w:rsidRDefault="00CF1DA1" w:rsidP="00CF1DA1">
      <w:pPr>
        <w:spacing w:after="0"/>
        <w:ind w:firstLine="720"/>
        <w:jc w:val="both"/>
        <w:rPr>
          <w:rFonts w:ascii="Times New Roman" w:hAnsi="Times New Roman" w:cs="Times New Roman"/>
          <w:sz w:val="24"/>
          <w:szCs w:val="24"/>
          <w:lang w:val="id-ID"/>
        </w:rPr>
      </w:pPr>
      <w:r w:rsidRPr="00F766EF">
        <w:rPr>
          <w:rFonts w:ascii="Times New Roman" w:hAnsi="Times New Roman" w:cs="Times New Roman"/>
          <w:sz w:val="24"/>
          <w:szCs w:val="24"/>
        </w:rPr>
        <w:t>Nilai</w:t>
      </w:r>
      <w:r w:rsidRPr="00F766EF">
        <w:rPr>
          <w:rFonts w:ascii="Times New Roman" w:hAnsi="Times New Roman" w:cs="Times New Roman"/>
          <w:sz w:val="24"/>
          <w:szCs w:val="24"/>
          <w:lang w:val="id-ID"/>
        </w:rPr>
        <w:t xml:space="preserve"> </w:t>
      </w:r>
      <w:r>
        <w:rPr>
          <w:rFonts w:ascii="Times New Roman" w:hAnsi="Times New Roman" w:cs="Times New Roman"/>
          <w:sz w:val="24"/>
          <w:szCs w:val="24"/>
        </w:rPr>
        <w:t>variannya:</w:t>
      </w:r>
    </w:p>
    <w:tbl>
      <w:tblPr>
        <w:tblStyle w:val="TableGrid"/>
        <w:tblW w:w="0" w:type="auto"/>
        <w:jc w:val="center"/>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2694"/>
      </w:tblGrid>
      <w:tr w:rsidR="00CF1DA1" w:rsidRPr="00030280" w:rsidTr="00584775">
        <w:trPr>
          <w:jc w:val="center"/>
        </w:trPr>
        <w:tc>
          <w:tcPr>
            <w:tcW w:w="1559" w:type="dxa"/>
          </w:tcPr>
          <w:p w:rsidR="00CF1DA1" w:rsidRPr="00030280" w:rsidRDefault="00CF1DA1" w:rsidP="00584775">
            <w:pPr>
              <w:spacing w:line="480" w:lineRule="auto"/>
              <w:jc w:val="both"/>
              <w:rPr>
                <w:rFonts w:ascii="Times New Roman" w:hAnsi="Times New Roman" w:cs="Times New Roman"/>
                <w:sz w:val="24"/>
                <w:szCs w:val="24"/>
                <w:lang w:val="id-ID"/>
              </w:rPr>
            </w:pPr>
            <w:r w:rsidRPr="00030280">
              <w:rPr>
                <w:rFonts w:ascii="Times New Roman" w:hAnsi="Times New Roman" w:cs="Times New Roman"/>
                <w:sz w:val="24"/>
                <w:szCs w:val="24"/>
              </w:rPr>
              <w:t>SD</w:t>
            </w:r>
            <w:r w:rsidRPr="00030280">
              <w:rPr>
                <w:rFonts w:ascii="Times New Roman" w:hAnsi="Times New Roman" w:cs="Times New Roman"/>
                <w:sz w:val="24"/>
                <w:szCs w:val="24"/>
                <w:vertAlign w:val="subscript"/>
                <w:lang w:val="id-ID"/>
              </w:rPr>
              <w:t>1</w:t>
            </w:r>
            <w:r w:rsidRPr="00030280">
              <w:rPr>
                <w:rFonts w:ascii="Times New Roman" w:hAnsi="Times New Roman" w:cs="Times New Roman"/>
                <w:sz w:val="24"/>
                <w:szCs w:val="24"/>
                <w:vertAlign w:val="superscript"/>
              </w:rPr>
              <w:t>2</w:t>
            </w:r>
            <w:r w:rsidRPr="00030280">
              <w:rPr>
                <w:rFonts w:ascii="Times New Roman" w:hAnsi="Times New Roman" w:cs="Times New Roman"/>
                <w:sz w:val="24"/>
                <w:szCs w:val="24"/>
              </w:rPr>
              <w:t xml:space="preserve"> (varian</w:t>
            </w:r>
            <w:r w:rsidRPr="00030280">
              <w:rPr>
                <w:rFonts w:ascii="Times New Roman" w:hAnsi="Times New Roman" w:cs="Times New Roman"/>
                <w:sz w:val="24"/>
                <w:szCs w:val="24"/>
                <w:lang w:val="id-ID"/>
              </w:rPr>
              <w:t>)</w:t>
            </w:r>
          </w:p>
        </w:tc>
        <w:tc>
          <w:tcPr>
            <w:tcW w:w="2694" w:type="dxa"/>
          </w:tcPr>
          <w:p w:rsidR="00CF1DA1" w:rsidRPr="00030280" w:rsidRDefault="00CF1DA1" w:rsidP="00584775">
            <w:pPr>
              <w:spacing w:line="480" w:lineRule="auto"/>
              <w:rPr>
                <w:rFonts w:ascii="Times New Roman" w:eastAsiaTheme="minorEastAsia" w:hAnsi="Times New Roman" w:cs="Times New Roman"/>
                <w:sz w:val="24"/>
                <w:szCs w:val="24"/>
                <w:lang w:val="id-ID"/>
              </w:rPr>
            </w:pPr>
            <w:r w:rsidRPr="00030280">
              <w:rPr>
                <w:rFonts w:ascii="Times New Roman" w:hAnsi="Times New Roman" w:cs="Times New Roman"/>
                <w:sz w:val="24"/>
                <w:szCs w:val="24"/>
              </w:rPr>
              <w:t xml:space="preserve">=  </w:t>
            </w:r>
            <m:oMath>
              <m:f>
                <m:fPr>
                  <m:ctrlPr>
                    <w:rPr>
                      <w:rFonts w:ascii="Cambria Math" w:hAnsi="Times New Roman" w:cs="Times New Roman"/>
                      <w:i/>
                      <w:sz w:val="28"/>
                      <w:szCs w:val="28"/>
                    </w:rPr>
                  </m:ctrlPr>
                </m:fPr>
                <m:num>
                  <m:r>
                    <m:rPr>
                      <m:sty m:val="p"/>
                    </m:rPr>
                    <w:rPr>
                      <w:rFonts w:ascii="Times New Roman" w:hAnsi="Times New Roman" w:cs="Times New Roman"/>
                      <w:sz w:val="28"/>
                      <w:szCs w:val="28"/>
                    </w:rPr>
                    <m:t>∑</m:t>
                  </m:r>
                  <m:sSup>
                    <m:sSupPr>
                      <m:ctrlPr>
                        <w:rPr>
                          <w:rFonts w:ascii="Cambria Math" w:hAnsi="Times New Roman" w:cs="Times New Roman"/>
                          <w:sz w:val="28"/>
                          <w:szCs w:val="28"/>
                          <w:vertAlign w:val="superscript"/>
                        </w:rPr>
                      </m:ctrlPr>
                    </m:sSupPr>
                    <m:e>
                      <m:sSub>
                        <m:sSubPr>
                          <m:ctrlPr>
                            <w:rPr>
                              <w:rFonts w:ascii="Cambria Math" w:hAnsi="Times New Roman" w:cs="Times New Roman"/>
                              <w:sz w:val="28"/>
                              <w:szCs w:val="28"/>
                            </w:rPr>
                          </m:ctrlPr>
                        </m:sSubPr>
                        <m:e>
                          <m:r>
                            <m:rPr>
                              <m:sty m:val="p"/>
                            </m:rPr>
                            <w:rPr>
                              <w:rFonts w:ascii="Cambria Math" w:hAnsi="Times New Roman" w:cs="Times New Roman"/>
                              <w:sz w:val="28"/>
                              <w:szCs w:val="28"/>
                            </w:rPr>
                            <m:t>X</m:t>
                          </m:r>
                        </m:e>
                        <m:sub>
                          <m:r>
                            <m:rPr>
                              <m:sty m:val="p"/>
                            </m:rPr>
                            <w:rPr>
                              <w:rFonts w:ascii="Cambria Math" w:hAnsi="Times New Roman" w:cs="Times New Roman"/>
                              <w:sz w:val="28"/>
                              <w:szCs w:val="28"/>
                            </w:rPr>
                            <m:t>1</m:t>
                          </m:r>
                        </m:sub>
                      </m:sSub>
                      <m:ctrlPr>
                        <w:rPr>
                          <w:rFonts w:ascii="Cambria Math" w:hAnsi="Times New Roman" w:cs="Times New Roman"/>
                          <w:sz w:val="28"/>
                          <w:szCs w:val="28"/>
                        </w:rPr>
                      </m:ctrlPr>
                    </m:e>
                    <m:sup>
                      <m:r>
                        <m:rPr>
                          <m:sty m:val="p"/>
                        </m:rPr>
                        <w:rPr>
                          <w:rFonts w:ascii="Cambria Math" w:hAnsi="Times New Roman" w:cs="Times New Roman"/>
                          <w:sz w:val="28"/>
                          <w:szCs w:val="28"/>
                          <w:vertAlign w:val="superscript"/>
                        </w:rPr>
                        <m:t>2</m:t>
                      </m:r>
                    </m:sup>
                  </m:sSup>
                </m:num>
                <m:den>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1</m:t>
                      </m:r>
                    </m:sub>
                  </m:sSub>
                </m:den>
              </m:f>
              <m:r>
                <w:rPr>
                  <w:rFonts w:ascii="Times New Roman" w:hAnsi="Times New Roman" w:cs="Times New Roman"/>
                  <w:sz w:val="28"/>
                  <w:szCs w:val="28"/>
                </w:rPr>
                <m:t>-</m:t>
              </m:r>
              <m:r>
                <w:rPr>
                  <w:rFonts w:ascii="Cambria Math" w:hAnsi="Times New Roman" w:cs="Times New Roman"/>
                  <w:sz w:val="28"/>
                  <w:szCs w:val="28"/>
                </w:rPr>
                <m:t xml:space="preserve">( </m:t>
              </m:r>
              <m:sSub>
                <m:sSubPr>
                  <m:ctrlPr>
                    <w:rPr>
                      <w:rFonts w:ascii="Cambria Math" w:hAnsi="Times New Roman" w:cs="Times New Roman"/>
                      <w:i/>
                      <w:sz w:val="28"/>
                      <w:szCs w:val="28"/>
                    </w:rPr>
                  </m:ctrlPr>
                </m:sSubPr>
                <m:e>
                  <m:acc>
                    <m:accPr>
                      <m:chr m:val="̅"/>
                      <m:ctrlPr>
                        <w:rPr>
                          <w:rFonts w:ascii="Cambria Math" w:hAnsi="Times New Roman" w:cs="Times New Roman"/>
                          <w:i/>
                          <w:sz w:val="28"/>
                          <w:szCs w:val="28"/>
                        </w:rPr>
                      </m:ctrlPr>
                    </m:accPr>
                    <m:e>
                      <m:r>
                        <w:rPr>
                          <w:rFonts w:ascii="Cambria Math" w:hAnsi="Cambria Math" w:cs="Times New Roman"/>
                          <w:sz w:val="28"/>
                          <w:szCs w:val="28"/>
                        </w:rPr>
                        <m:t>X</m:t>
                      </m:r>
                    </m:e>
                  </m:acc>
                </m:e>
                <m:sub>
                  <m:r>
                    <w:rPr>
                      <w:rFonts w:ascii="Cambria Math" w:hAnsi="Times New Roman" w:cs="Times New Roman"/>
                      <w:sz w:val="28"/>
                      <w:szCs w:val="28"/>
                    </w:rPr>
                    <m:t>1</m:t>
                  </m:r>
                </m:sub>
              </m:sSub>
              <m:sSup>
                <m:sSupPr>
                  <m:ctrlPr>
                    <w:rPr>
                      <w:rFonts w:ascii="Cambria Math" w:hAnsi="Times New Roman" w:cs="Times New Roman"/>
                      <w:i/>
                      <w:sz w:val="28"/>
                      <w:szCs w:val="28"/>
                    </w:rPr>
                  </m:ctrlPr>
                </m:sSupPr>
                <m:e>
                  <m:r>
                    <w:rPr>
                      <w:rFonts w:ascii="Cambria Math" w:hAnsi="Times New Roman" w:cs="Times New Roman"/>
                      <w:sz w:val="28"/>
                      <w:szCs w:val="28"/>
                    </w:rPr>
                    <m:t>)</m:t>
                  </m:r>
                </m:e>
                <m:sup>
                  <m:r>
                    <w:rPr>
                      <w:rFonts w:ascii="Cambria Math" w:hAnsi="Times New Roman" w:cs="Times New Roman"/>
                      <w:sz w:val="28"/>
                      <w:szCs w:val="28"/>
                    </w:rPr>
                    <m:t>2</m:t>
                  </m:r>
                </m:sup>
              </m:sSup>
            </m:oMath>
          </w:p>
          <w:p w:rsidR="00CF1DA1" w:rsidRPr="00C62BFA" w:rsidRDefault="00CF1DA1" w:rsidP="00584775">
            <w:pPr>
              <w:spacing w:line="480" w:lineRule="auto"/>
              <w:jc w:val="both"/>
              <w:rPr>
                <w:rFonts w:ascii="Times New Roman" w:eastAsiaTheme="minorEastAsia" w:hAnsi="Times New Roman" w:cs="Times New Roman"/>
                <w:sz w:val="28"/>
                <w:szCs w:val="28"/>
              </w:rPr>
            </w:pPr>
            <w:r w:rsidRPr="00030280">
              <w:rPr>
                <w:rFonts w:ascii="Times New Roman" w:hAnsi="Times New Roman" w:cs="Times New Roman"/>
                <w:sz w:val="24"/>
                <w:szCs w:val="24"/>
              </w:rPr>
              <w:t>=</w:t>
            </w:r>
            <w:r w:rsidRPr="00030280">
              <w:rPr>
                <w:rFonts w:ascii="Times New Roman" w:eastAsiaTheme="minorEastAsia" w:hAnsi="Times New Roman" w:cs="Times New Roman"/>
                <w:b/>
                <w:bCs/>
                <w:sz w:val="24"/>
                <w:szCs w:val="24"/>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143539</m:t>
                  </m:r>
                </m:num>
                <m:den>
                  <m:r>
                    <w:rPr>
                      <w:rFonts w:ascii="Cambria Math" w:eastAsiaTheme="minorEastAsia" w:hAnsi="Cambria Math" w:cs="Times New Roman"/>
                      <w:sz w:val="28"/>
                      <w:szCs w:val="28"/>
                    </w:rPr>
                    <m:t>22</m:t>
                  </m:r>
                </m:den>
              </m:f>
            </m:oMath>
            <w:r w:rsidRPr="00C62BFA">
              <w:rPr>
                <w:rFonts w:ascii="Times New Roman" w:eastAsiaTheme="minorEastAsia" w:hAnsi="Times New Roman" w:cs="Times New Roman"/>
                <w:sz w:val="28"/>
                <w:szCs w:val="28"/>
              </w:rPr>
              <w:t xml:space="preserve"> - </w:t>
            </w:r>
            <w:r w:rsidRPr="00584775">
              <w:rPr>
                <w:rFonts w:ascii="Times New Roman" w:eastAsiaTheme="minorEastAsia" w:hAnsi="Times New Roman" w:cs="Times New Roman"/>
                <w:sz w:val="24"/>
                <w:szCs w:val="24"/>
              </w:rPr>
              <w:t>(79,864)</w:t>
            </w:r>
            <w:r w:rsidRPr="00584775">
              <w:rPr>
                <w:rFonts w:ascii="Times New Roman" w:eastAsiaTheme="minorEastAsia" w:hAnsi="Times New Roman" w:cs="Times New Roman"/>
                <w:sz w:val="24"/>
                <w:szCs w:val="24"/>
                <w:vertAlign w:val="superscript"/>
              </w:rPr>
              <w:t>2</w:t>
            </w:r>
          </w:p>
          <w:p w:rsidR="00CF1DA1" w:rsidRPr="00584775" w:rsidRDefault="00CF1DA1" w:rsidP="00584775">
            <w:pPr>
              <w:spacing w:line="480" w:lineRule="auto"/>
              <w:jc w:val="both"/>
              <w:rPr>
                <w:rFonts w:ascii="Times New Roman" w:eastAsiaTheme="minorEastAsia" w:hAnsi="Times New Roman" w:cs="Times New Roman"/>
                <w:sz w:val="24"/>
                <w:szCs w:val="24"/>
                <w:lang w:val="id-ID"/>
              </w:rPr>
            </w:pPr>
            <w:r w:rsidRPr="00584775">
              <w:rPr>
                <w:rFonts w:ascii="Times New Roman" w:eastAsiaTheme="minorEastAsia" w:hAnsi="Times New Roman" w:cs="Times New Roman"/>
                <w:sz w:val="24"/>
                <w:szCs w:val="24"/>
              </w:rPr>
              <w:t>= 6524,5 - (6378,2)</w:t>
            </w:r>
          </w:p>
          <w:p w:rsidR="00CF1DA1" w:rsidRPr="00584775" w:rsidRDefault="00CF1DA1" w:rsidP="00584775">
            <w:pPr>
              <w:spacing w:line="480" w:lineRule="auto"/>
              <w:jc w:val="both"/>
              <w:rPr>
                <w:rFonts w:ascii="Times New Roman" w:eastAsiaTheme="minorEastAsia" w:hAnsi="Times New Roman" w:cs="Times New Roman"/>
                <w:sz w:val="28"/>
                <w:szCs w:val="28"/>
                <w:lang w:val="id-ID"/>
              </w:rPr>
            </w:pPr>
            <w:r w:rsidRPr="00584775">
              <w:rPr>
                <w:rFonts w:ascii="Times New Roman" w:eastAsiaTheme="minorEastAsia" w:hAnsi="Times New Roman" w:cs="Times New Roman"/>
                <w:sz w:val="24"/>
                <w:szCs w:val="24"/>
              </w:rPr>
              <w:t>= 146,3</w:t>
            </w:r>
          </w:p>
        </w:tc>
      </w:tr>
      <w:tr w:rsidR="00CF1DA1" w:rsidRPr="00030280" w:rsidTr="00584775">
        <w:trPr>
          <w:jc w:val="center"/>
        </w:trPr>
        <w:tc>
          <w:tcPr>
            <w:tcW w:w="1559" w:type="dxa"/>
          </w:tcPr>
          <w:p w:rsidR="00CF1DA1" w:rsidRPr="00030280" w:rsidRDefault="00CF1DA1" w:rsidP="00584775">
            <w:pPr>
              <w:spacing w:line="480" w:lineRule="auto"/>
              <w:jc w:val="both"/>
              <w:rPr>
                <w:rFonts w:ascii="Times New Roman" w:hAnsi="Times New Roman" w:cs="Times New Roman"/>
                <w:sz w:val="24"/>
                <w:szCs w:val="24"/>
                <w:lang w:val="id-ID"/>
              </w:rPr>
            </w:pPr>
            <w:r w:rsidRPr="00030280">
              <w:rPr>
                <w:rFonts w:ascii="Times New Roman" w:hAnsi="Times New Roman" w:cs="Times New Roman"/>
                <w:sz w:val="24"/>
                <w:szCs w:val="24"/>
              </w:rPr>
              <w:t>SD</w:t>
            </w:r>
            <w:r w:rsidRPr="00030280">
              <w:rPr>
                <w:rFonts w:ascii="Times New Roman" w:hAnsi="Times New Roman" w:cs="Times New Roman"/>
                <w:sz w:val="24"/>
                <w:szCs w:val="24"/>
                <w:vertAlign w:val="subscript"/>
                <w:lang w:val="id-ID"/>
              </w:rPr>
              <w:t>2</w:t>
            </w:r>
            <w:r w:rsidRPr="00030280">
              <w:rPr>
                <w:rFonts w:ascii="Times New Roman" w:hAnsi="Times New Roman" w:cs="Times New Roman"/>
                <w:sz w:val="24"/>
                <w:szCs w:val="24"/>
                <w:vertAlign w:val="superscript"/>
              </w:rPr>
              <w:t>2</w:t>
            </w:r>
            <w:r w:rsidRPr="00030280">
              <w:rPr>
                <w:rFonts w:ascii="Times New Roman" w:hAnsi="Times New Roman" w:cs="Times New Roman"/>
                <w:sz w:val="24"/>
                <w:szCs w:val="24"/>
              </w:rPr>
              <w:t xml:space="preserve"> (varian)</w:t>
            </w:r>
          </w:p>
        </w:tc>
        <w:tc>
          <w:tcPr>
            <w:tcW w:w="2694" w:type="dxa"/>
          </w:tcPr>
          <w:p w:rsidR="00CF1DA1" w:rsidRDefault="00CF1DA1" w:rsidP="00584775">
            <w:pPr>
              <w:spacing w:line="480" w:lineRule="auto"/>
              <w:jc w:val="both"/>
              <w:rPr>
                <w:rFonts w:ascii="Times New Roman" w:eastAsiaTheme="minorEastAsia" w:hAnsi="Times New Roman" w:cs="Times New Roman"/>
                <w:sz w:val="24"/>
                <w:szCs w:val="24"/>
                <w:lang w:val="id-ID"/>
              </w:rPr>
            </w:pPr>
            <w:r w:rsidRPr="00030280">
              <w:rPr>
                <w:rFonts w:ascii="Times New Roman" w:hAnsi="Times New Roman" w:cs="Times New Roman"/>
                <w:sz w:val="24"/>
                <w:szCs w:val="24"/>
              </w:rPr>
              <w:t xml:space="preserve">=  </w:t>
            </w:r>
            <m:oMath>
              <m:f>
                <m:fPr>
                  <m:ctrlPr>
                    <w:rPr>
                      <w:rFonts w:ascii="Cambria Math" w:hAnsi="Times New Roman" w:cs="Times New Roman"/>
                      <w:i/>
                      <w:sz w:val="28"/>
                      <w:szCs w:val="24"/>
                    </w:rPr>
                  </m:ctrlPr>
                </m:fPr>
                <m:num>
                  <m:r>
                    <m:rPr>
                      <m:sty m:val="p"/>
                    </m:rPr>
                    <w:rPr>
                      <w:rFonts w:ascii="Times New Roman" w:hAnsi="Times New Roman" w:cs="Times New Roman"/>
                      <w:sz w:val="28"/>
                      <w:szCs w:val="24"/>
                    </w:rPr>
                    <m:t>∑</m:t>
                  </m:r>
                  <m:sSup>
                    <m:sSupPr>
                      <m:ctrlPr>
                        <w:rPr>
                          <w:rFonts w:ascii="Cambria Math" w:hAnsi="Times New Roman" w:cs="Times New Roman"/>
                          <w:sz w:val="28"/>
                          <w:szCs w:val="24"/>
                          <w:vertAlign w:val="superscript"/>
                        </w:rPr>
                      </m:ctrlPr>
                    </m:sSupPr>
                    <m:e>
                      <m:sSub>
                        <m:sSubPr>
                          <m:ctrlPr>
                            <w:rPr>
                              <w:rFonts w:ascii="Cambria Math" w:hAnsi="Times New Roman" w:cs="Times New Roman"/>
                              <w:sz w:val="28"/>
                              <w:szCs w:val="24"/>
                            </w:rPr>
                          </m:ctrlPr>
                        </m:sSubPr>
                        <m:e>
                          <m:r>
                            <m:rPr>
                              <m:sty m:val="p"/>
                            </m:rPr>
                            <w:rPr>
                              <w:rFonts w:ascii="Cambria Math" w:hAnsi="Times New Roman" w:cs="Times New Roman"/>
                              <w:sz w:val="28"/>
                              <w:szCs w:val="24"/>
                            </w:rPr>
                            <m:t>X</m:t>
                          </m:r>
                        </m:e>
                        <m:sub>
                          <m:r>
                            <m:rPr>
                              <m:sty m:val="p"/>
                            </m:rPr>
                            <w:rPr>
                              <w:rFonts w:ascii="Cambria Math" w:hAnsi="Times New Roman" w:cs="Times New Roman"/>
                              <w:sz w:val="28"/>
                              <w:szCs w:val="24"/>
                            </w:rPr>
                            <m:t>2</m:t>
                          </m:r>
                        </m:sub>
                      </m:sSub>
                      <m:ctrlPr>
                        <w:rPr>
                          <w:rFonts w:ascii="Cambria Math" w:hAnsi="Times New Roman" w:cs="Times New Roman"/>
                          <w:sz w:val="28"/>
                          <w:szCs w:val="24"/>
                        </w:rPr>
                      </m:ctrlPr>
                    </m:e>
                    <m:sup>
                      <m:r>
                        <m:rPr>
                          <m:sty m:val="p"/>
                        </m:rPr>
                        <w:rPr>
                          <w:rFonts w:ascii="Cambria Math" w:hAnsi="Times New Roman" w:cs="Times New Roman"/>
                          <w:sz w:val="28"/>
                          <w:szCs w:val="24"/>
                          <w:vertAlign w:val="superscript"/>
                        </w:rPr>
                        <m:t>2</m:t>
                      </m:r>
                    </m:sup>
                  </m:sSup>
                </m:num>
                <m:den>
                  <m:sSub>
                    <m:sSubPr>
                      <m:ctrlPr>
                        <w:rPr>
                          <w:rFonts w:ascii="Cambria Math" w:hAnsi="Times New Roman" w:cs="Times New Roman"/>
                          <w:i/>
                          <w:sz w:val="28"/>
                          <w:szCs w:val="24"/>
                        </w:rPr>
                      </m:ctrlPr>
                    </m:sSubPr>
                    <m:e>
                      <m:r>
                        <w:rPr>
                          <w:rFonts w:ascii="Cambria Math" w:hAnsi="Cambria Math" w:cs="Times New Roman"/>
                          <w:sz w:val="28"/>
                          <w:szCs w:val="24"/>
                        </w:rPr>
                        <m:t>N</m:t>
                      </m:r>
                    </m:e>
                    <m:sub>
                      <m:r>
                        <w:rPr>
                          <w:rFonts w:ascii="Cambria Math" w:hAnsi="Times New Roman" w:cs="Times New Roman"/>
                          <w:sz w:val="28"/>
                          <w:szCs w:val="24"/>
                        </w:rPr>
                        <m:t>2</m:t>
                      </m:r>
                    </m:sub>
                  </m:sSub>
                </m:den>
              </m:f>
              <m:r>
                <w:rPr>
                  <w:rFonts w:ascii="Times New Roman" w:hAnsi="Times New Roman" w:cs="Times New Roman"/>
                  <w:sz w:val="28"/>
                  <w:szCs w:val="24"/>
                </w:rPr>
                <m:t>-</m:t>
              </m:r>
              <m:r>
                <w:rPr>
                  <w:rFonts w:ascii="Cambria Math" w:hAnsi="Times New Roman" w:cs="Times New Roman"/>
                  <w:sz w:val="28"/>
                  <w:szCs w:val="24"/>
                </w:rPr>
                <m:t>(</m:t>
              </m:r>
              <m:sSub>
                <m:sSubPr>
                  <m:ctrlPr>
                    <w:rPr>
                      <w:rFonts w:ascii="Cambria Math" w:hAnsi="Times New Roman" w:cs="Times New Roman"/>
                      <w:i/>
                      <w:sz w:val="28"/>
                      <w:szCs w:val="24"/>
                    </w:rPr>
                  </m:ctrlPr>
                </m:sSubPr>
                <m:e>
                  <m:r>
                    <w:rPr>
                      <w:rFonts w:ascii="Cambria Math" w:hAnsi="Times New Roman" w:cs="Times New Roman"/>
                      <w:sz w:val="28"/>
                      <w:szCs w:val="24"/>
                    </w:rPr>
                    <m:t xml:space="preserve"> </m:t>
                  </m:r>
                  <m:acc>
                    <m:accPr>
                      <m:chr m:val="̅"/>
                      <m:ctrlPr>
                        <w:rPr>
                          <w:rFonts w:ascii="Cambria Math" w:hAnsi="Times New Roman" w:cs="Times New Roman"/>
                          <w:i/>
                          <w:sz w:val="28"/>
                          <w:szCs w:val="24"/>
                        </w:rPr>
                      </m:ctrlPr>
                    </m:accPr>
                    <m:e>
                      <m:r>
                        <w:rPr>
                          <w:rFonts w:ascii="Cambria Math" w:hAnsi="Cambria Math" w:cs="Times New Roman"/>
                          <w:sz w:val="28"/>
                          <w:szCs w:val="24"/>
                        </w:rPr>
                        <m:t>X</m:t>
                      </m:r>
                    </m:e>
                  </m:acc>
                </m:e>
                <m:sub>
                  <m:r>
                    <w:rPr>
                      <w:rFonts w:ascii="Cambria Math" w:hAnsi="Times New Roman" w:cs="Times New Roman"/>
                      <w:sz w:val="28"/>
                      <w:szCs w:val="24"/>
                    </w:rPr>
                    <m:t>2</m:t>
                  </m:r>
                </m:sub>
              </m:sSub>
              <m:sSup>
                <m:sSupPr>
                  <m:ctrlPr>
                    <w:rPr>
                      <w:rFonts w:ascii="Cambria Math" w:hAnsi="Times New Roman" w:cs="Times New Roman"/>
                      <w:i/>
                      <w:sz w:val="28"/>
                      <w:szCs w:val="24"/>
                    </w:rPr>
                  </m:ctrlPr>
                </m:sSupPr>
                <m:e>
                  <m:r>
                    <w:rPr>
                      <w:rFonts w:ascii="Cambria Math" w:hAnsi="Times New Roman" w:cs="Times New Roman"/>
                      <w:sz w:val="28"/>
                      <w:szCs w:val="24"/>
                    </w:rPr>
                    <m:t>)</m:t>
                  </m:r>
                </m:e>
                <m:sup>
                  <m:r>
                    <w:rPr>
                      <w:rFonts w:ascii="Cambria Math" w:hAnsi="Times New Roman" w:cs="Times New Roman"/>
                      <w:sz w:val="28"/>
                      <w:szCs w:val="24"/>
                    </w:rPr>
                    <m:t>2</m:t>
                  </m:r>
                </m:sup>
              </m:sSup>
            </m:oMath>
          </w:p>
          <w:p w:rsidR="00CF1DA1" w:rsidRPr="00935329" w:rsidRDefault="00CF1DA1" w:rsidP="00584775">
            <w:pPr>
              <w:spacing w:line="480" w:lineRule="auto"/>
              <w:jc w:val="both"/>
              <w:rPr>
                <w:rFonts w:ascii="Times New Roman" w:eastAsiaTheme="minorEastAsia" w:hAnsi="Times New Roman" w:cs="Times New Roman"/>
                <w:sz w:val="24"/>
                <w:szCs w:val="24"/>
                <w:lang w:val="id-ID"/>
              </w:rPr>
            </w:pPr>
            <w:r w:rsidRPr="00C62BFA">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128522</m:t>
                  </m:r>
                </m:num>
                <m:den>
                  <m:r>
                    <w:rPr>
                      <w:rFonts w:ascii="Cambria Math" w:eastAsiaTheme="minorEastAsia" w:hAnsi="Cambria Math" w:cs="Times New Roman"/>
                      <w:sz w:val="28"/>
                      <w:szCs w:val="28"/>
                    </w:rPr>
                    <m:t>26</m:t>
                  </m:r>
                </m:den>
              </m:f>
            </m:oMath>
            <w:r w:rsidRPr="00C62BFA">
              <w:rPr>
                <w:rFonts w:ascii="Times New Roman" w:eastAsiaTheme="minorEastAsia" w:hAnsi="Times New Roman" w:cs="Times New Roman"/>
                <w:sz w:val="28"/>
                <w:szCs w:val="28"/>
              </w:rPr>
              <w:t xml:space="preserve"> - </w:t>
            </w:r>
            <w:r w:rsidRPr="00584775">
              <w:rPr>
                <w:rFonts w:ascii="Times New Roman" w:eastAsiaTheme="minorEastAsia" w:hAnsi="Times New Roman" w:cs="Times New Roman"/>
                <w:sz w:val="24"/>
                <w:szCs w:val="24"/>
              </w:rPr>
              <w:t>(68,3077)</w:t>
            </w:r>
            <w:r w:rsidRPr="00584775">
              <w:rPr>
                <w:rFonts w:ascii="Times New Roman" w:eastAsiaTheme="minorEastAsia" w:hAnsi="Times New Roman" w:cs="Times New Roman"/>
                <w:sz w:val="24"/>
                <w:szCs w:val="24"/>
                <w:vertAlign w:val="superscript"/>
              </w:rPr>
              <w:t>2</w:t>
            </w:r>
          </w:p>
          <w:p w:rsidR="00CF1DA1" w:rsidRPr="00584775" w:rsidRDefault="00CF1DA1" w:rsidP="00584775">
            <w:pPr>
              <w:spacing w:line="480" w:lineRule="auto"/>
              <w:jc w:val="both"/>
              <w:rPr>
                <w:rFonts w:ascii="Times New Roman" w:eastAsiaTheme="minorEastAsia" w:hAnsi="Times New Roman" w:cs="Times New Roman"/>
                <w:sz w:val="24"/>
                <w:szCs w:val="24"/>
              </w:rPr>
            </w:pPr>
            <w:r w:rsidRPr="00584775">
              <w:rPr>
                <w:rFonts w:ascii="Times New Roman" w:eastAsiaTheme="minorEastAsia" w:hAnsi="Times New Roman" w:cs="Times New Roman"/>
                <w:sz w:val="24"/>
                <w:szCs w:val="24"/>
              </w:rPr>
              <w:lastRenderedPageBreak/>
              <w:t>= 4943,15 - (4665,94)</w:t>
            </w:r>
          </w:p>
          <w:p w:rsidR="00CF1DA1" w:rsidRPr="00030280" w:rsidRDefault="00CF1DA1" w:rsidP="00584775">
            <w:pPr>
              <w:spacing w:line="480" w:lineRule="auto"/>
              <w:jc w:val="both"/>
              <w:rPr>
                <w:rFonts w:ascii="Times New Roman" w:hAnsi="Times New Roman" w:cs="Times New Roman"/>
                <w:sz w:val="24"/>
                <w:szCs w:val="24"/>
                <w:lang w:val="id-ID"/>
              </w:rPr>
            </w:pPr>
            <w:r w:rsidRPr="00584775">
              <w:rPr>
                <w:rFonts w:ascii="Times New Roman" w:hAnsi="Times New Roman" w:cs="Times New Roman"/>
                <w:sz w:val="24"/>
                <w:szCs w:val="24"/>
              </w:rPr>
              <w:t>= 277,21</w:t>
            </w:r>
          </w:p>
        </w:tc>
      </w:tr>
    </w:tbl>
    <w:p w:rsidR="00CF1DA1" w:rsidRDefault="00CF1DA1" w:rsidP="00CF1DA1">
      <w:pPr>
        <w:tabs>
          <w:tab w:val="left" w:pos="2835"/>
        </w:tabs>
        <w:spacing w:after="0" w:line="480" w:lineRule="auto"/>
        <w:ind w:left="709" w:firstLine="567"/>
        <w:jc w:val="both"/>
        <w:rPr>
          <w:rFonts w:ascii="Times New Roman" w:hAnsi="Times New Roman" w:cs="Times New Roman"/>
          <w:sz w:val="24"/>
          <w:szCs w:val="24"/>
        </w:rPr>
      </w:pPr>
      <w:r w:rsidRPr="00935329">
        <w:rPr>
          <w:rFonts w:ascii="Times New Roman" w:eastAsiaTheme="minorEastAsia" w:hAnsi="Times New Roman" w:cs="Times New Roman"/>
          <w:sz w:val="24"/>
          <w:szCs w:val="24"/>
        </w:rPr>
        <w:lastRenderedPageBreak/>
        <w:t>Berdasarkan</w:t>
      </w:r>
      <w:r>
        <w:rPr>
          <w:rFonts w:ascii="Times New Roman" w:hAnsi="Times New Roman" w:cs="Times New Roman"/>
          <w:sz w:val="24"/>
          <w:szCs w:val="24"/>
        </w:rPr>
        <w:t xml:space="preserve"> perhitungan tersebut, maka nilai t-test dapat dihitung dengan:</w:t>
      </w:r>
    </w:p>
    <w:p w:rsidR="00CF1DA1" w:rsidRPr="00935329" w:rsidRDefault="00CF1DA1" w:rsidP="00584775">
      <w:pPr>
        <w:spacing w:after="0" w:line="480" w:lineRule="auto"/>
        <w:ind w:left="556" w:firstLine="720"/>
        <w:rPr>
          <w:rFonts w:ascii="Times New Roman" w:eastAsiaTheme="minorEastAsia" w:hAnsi="Times New Roman" w:cs="Times New Roman"/>
          <w:sz w:val="28"/>
          <w:szCs w:val="28"/>
          <w:lang w:val="id-ID"/>
        </w:rPr>
      </w:pPr>
      <w:r w:rsidRPr="00935329">
        <w:rPr>
          <w:rFonts w:ascii="Times New Roman" w:eastAsiaTheme="minorEastAsia" w:hAnsi="Times New Roman" w:cs="Times New Roman"/>
          <w:i/>
          <w:iCs/>
          <w:sz w:val="28"/>
          <w:szCs w:val="28"/>
          <w:lang w:val="id-ID"/>
        </w:rPr>
        <w:t>t-test</w:t>
      </w:r>
      <w:r w:rsidRPr="00935329">
        <w:rPr>
          <w:rFonts w:ascii="Times New Roman" w:eastAsiaTheme="minorEastAsia" w:hAnsi="Times New Roman" w:cs="Times New Roman"/>
          <w:sz w:val="28"/>
          <w:szCs w:val="28"/>
          <w:lang w:val="id-ID"/>
        </w:rPr>
        <w:t xml:space="preserve"> = </w:t>
      </w:r>
      <m:oMath>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acc>
                  <m:accPr>
                    <m:chr m:val="̅"/>
                    <m:ctrlPr>
                      <w:rPr>
                        <w:rFonts w:ascii="Cambria Math" w:hAnsi="Times New Roman" w:cs="Times New Roman"/>
                        <w:i/>
                        <w:sz w:val="32"/>
                        <w:szCs w:val="32"/>
                      </w:rPr>
                    </m:ctrlPr>
                  </m:accPr>
                  <m:e>
                    <m:r>
                      <w:rPr>
                        <w:rFonts w:ascii="Cambria Math" w:hAnsi="Cambria Math" w:cs="Times New Roman"/>
                        <w:sz w:val="32"/>
                        <w:szCs w:val="32"/>
                      </w:rPr>
                      <m:t>X</m:t>
                    </m:r>
                  </m:e>
                </m:acc>
              </m:e>
              <m:sub>
                <m:r>
                  <w:rPr>
                    <w:rFonts w:ascii="Cambria Math" w:hAnsi="Times New Roman" w:cs="Times New Roman"/>
                    <w:sz w:val="32"/>
                    <w:szCs w:val="32"/>
                  </w:rPr>
                  <m:t>1</m:t>
                </m:r>
              </m:sub>
            </m:sSub>
            <m:r>
              <w:rPr>
                <w:rFonts w:ascii="Times New Roman" w:hAnsi="Times New Roman" w:cs="Times New Roman"/>
                <w:sz w:val="32"/>
                <w:szCs w:val="32"/>
              </w:rPr>
              <m:t>-</m:t>
            </m:r>
            <m:r>
              <w:rPr>
                <w:rFonts w:ascii="Cambria Math" w:hAnsi="Times New Roman" w:cs="Times New Roman"/>
                <w:sz w:val="32"/>
                <w:szCs w:val="32"/>
              </w:rPr>
              <m:t xml:space="preserve"> </m:t>
            </m:r>
            <m:sSub>
              <m:sSubPr>
                <m:ctrlPr>
                  <w:rPr>
                    <w:rFonts w:ascii="Cambria Math" w:hAnsi="Times New Roman" w:cs="Times New Roman"/>
                    <w:i/>
                    <w:sz w:val="32"/>
                    <w:szCs w:val="32"/>
                  </w:rPr>
                </m:ctrlPr>
              </m:sSubPr>
              <m:e>
                <m:acc>
                  <m:accPr>
                    <m:chr m:val="̅"/>
                    <m:ctrlPr>
                      <w:rPr>
                        <w:rFonts w:ascii="Cambria Math" w:hAnsi="Times New Roman" w:cs="Times New Roman"/>
                        <w:i/>
                        <w:sz w:val="32"/>
                        <w:szCs w:val="32"/>
                      </w:rPr>
                    </m:ctrlPr>
                  </m:accPr>
                  <m:e>
                    <m:r>
                      <w:rPr>
                        <w:rFonts w:ascii="Cambria Math" w:hAnsi="Cambria Math" w:cs="Times New Roman"/>
                        <w:sz w:val="32"/>
                        <w:szCs w:val="32"/>
                      </w:rPr>
                      <m:t>X</m:t>
                    </m:r>
                  </m:e>
                </m:acc>
              </m:e>
              <m:sub>
                <m:r>
                  <w:rPr>
                    <w:rFonts w:ascii="Cambria Math" w:hAnsi="Times New Roman" w:cs="Times New Roman"/>
                    <w:sz w:val="32"/>
                    <w:szCs w:val="32"/>
                  </w:rPr>
                  <m:t>2</m:t>
                </m:r>
              </m:sub>
            </m:sSub>
          </m:num>
          <m:den>
            <m:rad>
              <m:radPr>
                <m:degHide m:val="on"/>
                <m:ctrlPr>
                  <w:rPr>
                    <w:rFonts w:ascii="Cambria Math" w:hAnsi="Times New Roman" w:cs="Times New Roman"/>
                    <w:i/>
                    <w:sz w:val="32"/>
                    <w:szCs w:val="32"/>
                  </w:rPr>
                </m:ctrlPr>
              </m:radPr>
              <m:deg/>
              <m:e>
                <m:d>
                  <m:dPr>
                    <m:begChr m:val="["/>
                    <m:endChr m:val="]"/>
                    <m:ctrlPr>
                      <w:rPr>
                        <w:rFonts w:ascii="Cambria Math" w:hAnsi="Times New Roman" w:cs="Times New Roman"/>
                        <w:i/>
                        <w:sz w:val="32"/>
                        <w:szCs w:val="32"/>
                      </w:rPr>
                    </m:ctrlPr>
                  </m:dPr>
                  <m:e>
                    <m:f>
                      <m:fPr>
                        <m:ctrlPr>
                          <w:rPr>
                            <w:rFonts w:ascii="Cambria Math" w:hAnsi="Times New Roman" w:cs="Times New Roman"/>
                            <w:i/>
                            <w:sz w:val="32"/>
                            <w:szCs w:val="32"/>
                          </w:rPr>
                        </m:ctrlPr>
                      </m:fPr>
                      <m:num>
                        <m:r>
                          <m:rPr>
                            <m:sty m:val="p"/>
                          </m:rPr>
                          <w:rPr>
                            <w:rFonts w:ascii="Cambria Math" w:hAnsi="Times New Roman" w:cs="Times New Roman"/>
                            <w:sz w:val="32"/>
                            <w:szCs w:val="32"/>
                          </w:rPr>
                          <m:t>S</m:t>
                        </m:r>
                        <m:sSubSup>
                          <m:sSubSupPr>
                            <m:ctrlPr>
                              <w:rPr>
                                <w:rFonts w:ascii="Cambria Math" w:hAnsi="Times New Roman" w:cs="Times New Roman"/>
                                <w:sz w:val="32"/>
                                <w:szCs w:val="32"/>
                              </w:rPr>
                            </m:ctrlPr>
                          </m:sSubSupPr>
                          <m:e>
                            <m:r>
                              <m:rPr>
                                <m:sty m:val="p"/>
                              </m:rPr>
                              <w:rPr>
                                <w:rFonts w:ascii="Cambria Math" w:hAnsi="Times New Roman" w:cs="Times New Roman"/>
                                <w:sz w:val="32"/>
                                <w:szCs w:val="32"/>
                              </w:rPr>
                              <m:t>D</m:t>
                            </m:r>
                          </m:e>
                          <m:sub>
                            <m:r>
                              <m:rPr>
                                <m:sty m:val="p"/>
                              </m:rPr>
                              <w:rPr>
                                <w:rFonts w:ascii="Cambria Math" w:hAnsi="Times New Roman" w:cs="Times New Roman"/>
                                <w:sz w:val="32"/>
                                <w:szCs w:val="32"/>
                              </w:rPr>
                              <m:t>1</m:t>
                            </m:r>
                          </m:sub>
                          <m:sup>
                            <m:r>
                              <m:rPr>
                                <m:sty m:val="p"/>
                              </m:rPr>
                              <w:rPr>
                                <w:rFonts w:ascii="Cambria Math" w:hAnsi="Times New Roman" w:cs="Times New Roman"/>
                                <w:sz w:val="32"/>
                                <w:szCs w:val="32"/>
                              </w:rPr>
                              <m:t>2</m:t>
                            </m:r>
                          </m:sup>
                        </m:sSubSup>
                      </m:num>
                      <m:den>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1</m:t>
                            </m:r>
                          </m:sub>
                        </m:sSub>
                        <m:r>
                          <w:rPr>
                            <w:rFonts w:ascii="Times New Roman" w:hAnsi="Times New Roman" w:cs="Times New Roman"/>
                            <w:sz w:val="32"/>
                            <w:szCs w:val="32"/>
                          </w:rPr>
                          <m:t>-</m:t>
                        </m:r>
                        <m:r>
                          <w:rPr>
                            <w:rFonts w:ascii="Cambria Math" w:hAnsi="Times New Roman" w:cs="Times New Roman"/>
                            <w:sz w:val="32"/>
                            <w:szCs w:val="32"/>
                          </w:rPr>
                          <m:t xml:space="preserve"> 1</m:t>
                        </m:r>
                      </m:den>
                    </m:f>
                  </m:e>
                </m:d>
                <m:r>
                  <w:rPr>
                    <w:rFonts w:ascii="Cambria Math" w:hAnsi="Times New Roman" w:cs="Times New Roman"/>
                    <w:sz w:val="32"/>
                    <w:szCs w:val="32"/>
                  </w:rPr>
                  <m:t>+</m:t>
                </m:r>
                <m:d>
                  <m:dPr>
                    <m:begChr m:val="["/>
                    <m:endChr m:val="]"/>
                    <m:ctrlPr>
                      <w:rPr>
                        <w:rFonts w:ascii="Cambria Math" w:hAnsi="Times New Roman" w:cs="Times New Roman"/>
                        <w:i/>
                        <w:sz w:val="32"/>
                        <w:szCs w:val="32"/>
                      </w:rPr>
                    </m:ctrlPr>
                  </m:dPr>
                  <m:e>
                    <m:f>
                      <m:fPr>
                        <m:ctrlPr>
                          <w:rPr>
                            <w:rFonts w:ascii="Cambria Math" w:hAnsi="Times New Roman" w:cs="Times New Roman"/>
                            <w:i/>
                            <w:sz w:val="32"/>
                            <w:szCs w:val="32"/>
                          </w:rPr>
                        </m:ctrlPr>
                      </m:fPr>
                      <m:num>
                        <m:r>
                          <m:rPr>
                            <m:sty m:val="p"/>
                          </m:rPr>
                          <w:rPr>
                            <w:rFonts w:ascii="Cambria Math" w:hAnsi="Times New Roman" w:cs="Times New Roman"/>
                            <w:sz w:val="32"/>
                            <w:szCs w:val="32"/>
                          </w:rPr>
                          <m:t>S</m:t>
                        </m:r>
                        <m:sSubSup>
                          <m:sSubSupPr>
                            <m:ctrlPr>
                              <w:rPr>
                                <w:rFonts w:ascii="Cambria Math" w:hAnsi="Times New Roman" w:cs="Times New Roman"/>
                                <w:sz w:val="32"/>
                                <w:szCs w:val="32"/>
                              </w:rPr>
                            </m:ctrlPr>
                          </m:sSubSupPr>
                          <m:e>
                            <m:r>
                              <m:rPr>
                                <m:sty m:val="p"/>
                              </m:rPr>
                              <w:rPr>
                                <w:rFonts w:ascii="Cambria Math" w:hAnsi="Times New Roman" w:cs="Times New Roman"/>
                                <w:sz w:val="32"/>
                                <w:szCs w:val="32"/>
                              </w:rPr>
                              <m:t>D</m:t>
                            </m:r>
                          </m:e>
                          <m:sub>
                            <m:r>
                              <m:rPr>
                                <m:sty m:val="p"/>
                              </m:rPr>
                              <w:rPr>
                                <w:rFonts w:ascii="Cambria Math" w:hAnsi="Times New Roman" w:cs="Times New Roman"/>
                                <w:sz w:val="32"/>
                                <w:szCs w:val="32"/>
                              </w:rPr>
                              <m:t>2</m:t>
                            </m:r>
                          </m:sub>
                          <m:sup>
                            <m:r>
                              <m:rPr>
                                <m:sty m:val="p"/>
                              </m:rPr>
                              <w:rPr>
                                <w:rFonts w:ascii="Cambria Math" w:hAnsi="Times New Roman" w:cs="Times New Roman"/>
                                <w:sz w:val="32"/>
                                <w:szCs w:val="32"/>
                              </w:rPr>
                              <m:t>2</m:t>
                            </m:r>
                          </m:sup>
                        </m:sSubSup>
                      </m:num>
                      <m:den>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2</m:t>
                            </m:r>
                          </m:sub>
                        </m:sSub>
                        <m:r>
                          <w:rPr>
                            <w:rFonts w:ascii="Times New Roman" w:hAnsi="Times New Roman" w:cs="Times New Roman"/>
                            <w:sz w:val="32"/>
                            <w:szCs w:val="32"/>
                          </w:rPr>
                          <m:t>-</m:t>
                        </m:r>
                        <m:r>
                          <w:rPr>
                            <w:rFonts w:ascii="Cambria Math" w:hAnsi="Times New Roman" w:cs="Times New Roman"/>
                            <w:sz w:val="32"/>
                            <w:szCs w:val="32"/>
                          </w:rPr>
                          <m:t xml:space="preserve"> 1</m:t>
                        </m:r>
                      </m:den>
                    </m:f>
                  </m:e>
                </m:d>
              </m:e>
            </m:rad>
          </m:den>
        </m:f>
      </m:oMath>
    </w:p>
    <w:p w:rsidR="00CF1DA1" w:rsidRPr="00935329" w:rsidRDefault="00CF1DA1" w:rsidP="00584775">
      <w:pPr>
        <w:spacing w:line="480" w:lineRule="auto"/>
        <w:ind w:left="1276"/>
        <w:jc w:val="both"/>
        <w:rPr>
          <w:rFonts w:ascii="Times New Roman" w:eastAsiaTheme="minorEastAsia" w:hAnsi="Times New Roman" w:cs="Times New Roman"/>
          <w:sz w:val="32"/>
          <w:szCs w:val="32"/>
          <w:lang w:val="id-ID"/>
        </w:rPr>
      </w:pPr>
      <w:r w:rsidRPr="001D7044">
        <w:rPr>
          <w:rFonts w:ascii="Times New Roman" w:eastAsiaTheme="minorEastAsia" w:hAnsi="Times New Roman" w:cs="Times New Roman"/>
          <w:i/>
          <w:iCs/>
          <w:sz w:val="28"/>
          <w:szCs w:val="28"/>
          <w:lang w:val="id-ID"/>
        </w:rPr>
        <w:t>t-test</w:t>
      </w:r>
      <w:r w:rsidRPr="001D7044">
        <w:rPr>
          <w:rFonts w:ascii="Times New Roman" w:eastAsiaTheme="minorEastAsia" w:hAnsi="Times New Roman" w:cs="Times New Roman"/>
          <w:sz w:val="28"/>
          <w:szCs w:val="28"/>
          <w:lang w:val="id-ID"/>
        </w:rPr>
        <w:t xml:space="preserve"> </w:t>
      </w:r>
      <w:r>
        <w:rPr>
          <w:rFonts w:ascii="Times New Roman" w:eastAsiaTheme="minorEastAsia" w:hAnsi="Times New Roman" w:cs="Times New Roman"/>
          <w:sz w:val="28"/>
          <w:szCs w:val="28"/>
          <w:lang w:val="id-ID"/>
        </w:rPr>
        <w:t xml:space="preserve">  </w:t>
      </w:r>
      <w:r w:rsidRPr="001D7044">
        <w:rPr>
          <w:rFonts w:ascii="Times New Roman" w:eastAsiaTheme="minorEastAsia" w:hAnsi="Times New Roman" w:cs="Times New Roman"/>
          <w:sz w:val="28"/>
          <w:szCs w:val="28"/>
          <w:lang w:val="id-ID"/>
        </w:rPr>
        <w:t xml:space="preserve">= </w:t>
      </w:r>
      <m:oMath>
        <m:f>
          <m:fPr>
            <m:ctrlPr>
              <w:rPr>
                <w:rFonts w:ascii="Cambria Math" w:hAnsi="Times New Roman" w:cs="Times New Roman"/>
                <w:i/>
                <w:sz w:val="32"/>
                <w:szCs w:val="32"/>
              </w:rPr>
            </m:ctrlPr>
          </m:fPr>
          <m:num>
            <m:r>
              <w:rPr>
                <w:rFonts w:ascii="Cambria Math" w:hAnsi="Times New Roman" w:cs="Times New Roman"/>
                <w:sz w:val="32"/>
                <w:szCs w:val="32"/>
                <w:lang w:val="id-ID"/>
              </w:rPr>
              <m:t>79,864</m:t>
            </m:r>
            <m:r>
              <w:rPr>
                <w:rFonts w:ascii="Times New Roman" w:hAnsi="Times New Roman" w:cs="Times New Roman"/>
                <w:sz w:val="32"/>
                <w:szCs w:val="32"/>
                <w:lang w:val="id-ID"/>
              </w:rPr>
              <m:t>-</m:t>
            </m:r>
            <m:r>
              <w:rPr>
                <w:rFonts w:ascii="Cambria Math" w:hAnsi="Times New Roman" w:cs="Times New Roman"/>
                <w:sz w:val="32"/>
                <w:szCs w:val="32"/>
                <w:lang w:val="id-ID"/>
              </w:rPr>
              <m:t>68,3077</m:t>
            </m:r>
          </m:num>
          <m:den>
            <m:rad>
              <m:radPr>
                <m:degHide m:val="on"/>
                <m:ctrlPr>
                  <w:rPr>
                    <w:rFonts w:ascii="Cambria Math" w:hAnsi="Times New Roman" w:cs="Times New Roman"/>
                    <w:i/>
                    <w:sz w:val="32"/>
                    <w:szCs w:val="32"/>
                  </w:rPr>
                </m:ctrlPr>
              </m:radPr>
              <m:deg/>
              <m:e>
                <m:d>
                  <m:dPr>
                    <m:begChr m:val="["/>
                    <m:endChr m:val="]"/>
                    <m:ctrlPr>
                      <w:rPr>
                        <w:rFonts w:ascii="Cambria Math" w:hAnsi="Times New Roman" w:cs="Times New Roman"/>
                        <w:i/>
                        <w:sz w:val="32"/>
                        <w:szCs w:val="32"/>
                      </w:rPr>
                    </m:ctrlPr>
                  </m:dPr>
                  <m:e>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lang w:val="id-ID"/>
                          </w:rPr>
                          <m:t>146,3</m:t>
                        </m:r>
                      </m:num>
                      <m:den>
                        <m:r>
                          <m:rPr>
                            <m:sty m:val="p"/>
                          </m:rPr>
                          <w:rPr>
                            <w:rFonts w:ascii="Cambria Math" w:eastAsiaTheme="minorEastAsia" w:hAnsi="Times New Roman" w:cs="Times New Roman"/>
                            <w:sz w:val="32"/>
                            <w:szCs w:val="32"/>
                            <w:lang w:val="id-ID"/>
                          </w:rPr>
                          <m:t xml:space="preserve">22 </m:t>
                        </m:r>
                        <m:r>
                          <m:rPr>
                            <m:sty m:val="p"/>
                          </m:rPr>
                          <w:rPr>
                            <w:rFonts w:ascii="Times New Roman" w:eastAsiaTheme="minorEastAsia" w:hAnsi="Times New Roman" w:cs="Times New Roman"/>
                            <w:sz w:val="32"/>
                            <w:szCs w:val="32"/>
                            <w:lang w:val="id-ID"/>
                          </w:rPr>
                          <m:t>-</m:t>
                        </m:r>
                        <m:r>
                          <m:rPr>
                            <m:sty m:val="p"/>
                          </m:rPr>
                          <w:rPr>
                            <w:rFonts w:ascii="Cambria Math" w:eastAsiaTheme="minorEastAsia" w:hAnsi="Times New Roman" w:cs="Times New Roman"/>
                            <w:sz w:val="32"/>
                            <w:szCs w:val="32"/>
                            <w:lang w:val="id-ID"/>
                          </w:rPr>
                          <m:t xml:space="preserve"> 1</m:t>
                        </m:r>
                      </m:den>
                    </m:f>
                  </m:e>
                </m:d>
                <m:r>
                  <w:rPr>
                    <w:rFonts w:ascii="Cambria Math" w:hAnsi="Times New Roman" w:cs="Times New Roman"/>
                    <w:sz w:val="32"/>
                    <w:szCs w:val="32"/>
                    <w:lang w:val="id-ID"/>
                  </w:rPr>
                  <m:t xml:space="preserve">+ </m:t>
                </m:r>
                <m:d>
                  <m:dPr>
                    <m:begChr m:val="["/>
                    <m:endChr m:val="]"/>
                    <m:ctrlPr>
                      <w:rPr>
                        <w:rFonts w:ascii="Cambria Math" w:hAnsi="Times New Roman" w:cs="Times New Roman"/>
                        <w:i/>
                        <w:sz w:val="32"/>
                        <w:szCs w:val="32"/>
                      </w:rPr>
                    </m:ctrlPr>
                  </m:dPr>
                  <m:e>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lang w:val="id-ID"/>
                          </w:rPr>
                          <m:t>277,21</m:t>
                        </m:r>
                      </m:num>
                      <m:den>
                        <m:r>
                          <m:rPr>
                            <m:sty m:val="p"/>
                          </m:rPr>
                          <w:rPr>
                            <w:rFonts w:ascii="Cambria Math" w:eastAsiaTheme="minorEastAsia" w:hAnsi="Times New Roman" w:cs="Times New Roman"/>
                            <w:sz w:val="32"/>
                            <w:szCs w:val="32"/>
                            <w:lang w:val="id-ID"/>
                          </w:rPr>
                          <m:t xml:space="preserve">26 </m:t>
                        </m:r>
                        <m:r>
                          <m:rPr>
                            <m:sty m:val="p"/>
                          </m:rPr>
                          <w:rPr>
                            <w:rFonts w:ascii="Times New Roman" w:eastAsiaTheme="minorEastAsia" w:hAnsi="Times New Roman" w:cs="Times New Roman"/>
                            <w:sz w:val="32"/>
                            <w:szCs w:val="32"/>
                            <w:lang w:val="id-ID"/>
                          </w:rPr>
                          <m:t>-</m:t>
                        </m:r>
                        <m:r>
                          <m:rPr>
                            <m:sty m:val="p"/>
                          </m:rPr>
                          <w:rPr>
                            <w:rFonts w:ascii="Cambria Math" w:eastAsiaTheme="minorEastAsia" w:hAnsi="Times New Roman" w:cs="Times New Roman"/>
                            <w:sz w:val="32"/>
                            <w:szCs w:val="32"/>
                            <w:lang w:val="id-ID"/>
                          </w:rPr>
                          <m:t xml:space="preserve"> 1</m:t>
                        </m:r>
                      </m:den>
                    </m:f>
                  </m:e>
                </m:d>
              </m:e>
            </m:rad>
          </m:den>
        </m:f>
      </m:oMath>
      <w:r w:rsidRPr="001D7044">
        <w:rPr>
          <w:rFonts w:ascii="Times New Roman" w:eastAsiaTheme="minorEastAsia" w:hAnsi="Times New Roman" w:cs="Times New Roman"/>
          <w:sz w:val="32"/>
          <w:szCs w:val="32"/>
          <w:lang w:val="id-ID"/>
        </w:rPr>
        <w:t xml:space="preserve"> </w:t>
      </w:r>
    </w:p>
    <w:p w:rsidR="00CF1DA1" w:rsidRPr="00935329" w:rsidRDefault="00CF1DA1" w:rsidP="00584775">
      <w:pPr>
        <w:spacing w:after="0" w:line="480" w:lineRule="auto"/>
        <w:ind w:left="1985"/>
        <w:jc w:val="both"/>
        <w:rPr>
          <w:rFonts w:ascii="Times New Roman" w:eastAsiaTheme="minorEastAsia" w:hAnsi="Times New Roman" w:cs="Times New Roman"/>
          <w:sz w:val="32"/>
          <w:szCs w:val="32"/>
          <w:lang w:val="id-ID"/>
        </w:rPr>
      </w:pPr>
      <w:r w:rsidRPr="001D7044">
        <w:rPr>
          <w:rFonts w:ascii="Times New Roman" w:eastAsiaTheme="minorEastAsia" w:hAnsi="Times New Roman" w:cs="Times New Roman"/>
          <w:sz w:val="32"/>
          <w:szCs w:val="32"/>
          <w:lang w:val="id-ID"/>
        </w:rPr>
        <w:t xml:space="preserve">= </w:t>
      </w:r>
      <m:oMath>
        <m:f>
          <m:fPr>
            <m:ctrlPr>
              <w:rPr>
                <w:rFonts w:ascii="Cambria Math" w:hAnsi="Times New Roman" w:cs="Times New Roman"/>
                <w:i/>
                <w:sz w:val="32"/>
                <w:szCs w:val="32"/>
              </w:rPr>
            </m:ctrlPr>
          </m:fPr>
          <m:num>
            <m:r>
              <w:rPr>
                <w:rFonts w:ascii="Cambria Math" w:hAnsi="Times New Roman" w:cs="Times New Roman"/>
                <w:sz w:val="32"/>
                <w:szCs w:val="32"/>
                <w:lang w:val="id-ID"/>
              </w:rPr>
              <m:t>11,5563</m:t>
            </m:r>
          </m:num>
          <m:den>
            <m:rad>
              <m:radPr>
                <m:degHide m:val="on"/>
                <m:ctrlPr>
                  <w:rPr>
                    <w:rFonts w:ascii="Cambria Math" w:hAnsi="Times New Roman" w:cs="Times New Roman"/>
                    <w:i/>
                    <w:sz w:val="32"/>
                    <w:szCs w:val="32"/>
                  </w:rPr>
                </m:ctrlPr>
              </m:radPr>
              <m:deg/>
              <m:e>
                <m:d>
                  <m:dPr>
                    <m:begChr m:val="["/>
                    <m:endChr m:val="]"/>
                    <m:ctrlPr>
                      <w:rPr>
                        <w:rFonts w:ascii="Cambria Math" w:hAnsi="Times New Roman" w:cs="Times New Roman"/>
                        <w:i/>
                        <w:sz w:val="32"/>
                        <w:szCs w:val="32"/>
                      </w:rPr>
                    </m:ctrlPr>
                  </m:dPr>
                  <m:e>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lang w:val="id-ID"/>
                          </w:rPr>
                          <m:t>146,3</m:t>
                        </m:r>
                      </m:num>
                      <m:den>
                        <m:r>
                          <m:rPr>
                            <m:sty m:val="p"/>
                          </m:rPr>
                          <w:rPr>
                            <w:rFonts w:ascii="Cambria Math" w:eastAsiaTheme="minorEastAsia" w:hAnsi="Times New Roman" w:cs="Times New Roman"/>
                            <w:sz w:val="32"/>
                            <w:szCs w:val="32"/>
                            <w:lang w:val="id-ID"/>
                          </w:rPr>
                          <m:t>21</m:t>
                        </m:r>
                      </m:den>
                    </m:f>
                  </m:e>
                </m:d>
                <m:r>
                  <w:rPr>
                    <w:rFonts w:ascii="Cambria Math" w:hAnsi="Times New Roman" w:cs="Times New Roman"/>
                    <w:sz w:val="32"/>
                    <w:szCs w:val="32"/>
                    <w:lang w:val="id-ID"/>
                  </w:rPr>
                  <m:t xml:space="preserve">+ </m:t>
                </m:r>
                <m:d>
                  <m:dPr>
                    <m:begChr m:val="["/>
                    <m:endChr m:val="]"/>
                    <m:ctrlPr>
                      <w:rPr>
                        <w:rFonts w:ascii="Cambria Math" w:hAnsi="Times New Roman" w:cs="Times New Roman"/>
                        <w:i/>
                        <w:sz w:val="32"/>
                        <w:szCs w:val="32"/>
                      </w:rPr>
                    </m:ctrlPr>
                  </m:dPr>
                  <m:e>
                    <m:f>
                      <m:fPr>
                        <m:ctrlPr>
                          <w:rPr>
                            <w:rFonts w:ascii="Cambria Math" w:eastAsiaTheme="minorEastAsia" w:hAnsi="Times New Roman" w:cs="Times New Roman"/>
                            <w:sz w:val="32"/>
                            <w:szCs w:val="32"/>
                          </w:rPr>
                        </m:ctrlPr>
                      </m:fPr>
                      <m:num>
                        <m:r>
                          <m:rPr>
                            <m:sty m:val="p"/>
                          </m:rPr>
                          <w:rPr>
                            <w:rFonts w:ascii="Cambria Math" w:eastAsiaTheme="minorEastAsia" w:hAnsi="Times New Roman" w:cs="Times New Roman"/>
                            <w:sz w:val="32"/>
                            <w:szCs w:val="32"/>
                            <w:lang w:val="id-ID"/>
                          </w:rPr>
                          <m:t>277,21</m:t>
                        </m:r>
                      </m:num>
                      <m:den>
                        <m:r>
                          <m:rPr>
                            <m:sty m:val="p"/>
                          </m:rPr>
                          <w:rPr>
                            <w:rFonts w:ascii="Cambria Math" w:eastAsiaTheme="minorEastAsia" w:hAnsi="Times New Roman" w:cs="Times New Roman"/>
                            <w:sz w:val="32"/>
                            <w:szCs w:val="32"/>
                            <w:lang w:val="id-ID"/>
                          </w:rPr>
                          <m:t>25</m:t>
                        </m:r>
                      </m:den>
                    </m:f>
                  </m:e>
                </m:d>
              </m:e>
            </m:rad>
          </m:den>
        </m:f>
      </m:oMath>
      <w:r w:rsidRPr="001D7044">
        <w:rPr>
          <w:rFonts w:ascii="Times New Roman" w:eastAsiaTheme="minorEastAsia" w:hAnsi="Times New Roman" w:cs="Times New Roman"/>
          <w:sz w:val="32"/>
          <w:szCs w:val="32"/>
          <w:lang w:val="id-ID"/>
        </w:rPr>
        <w:t xml:space="preserve"> </w:t>
      </w:r>
    </w:p>
    <w:p w:rsidR="00CF1DA1" w:rsidRPr="00935329" w:rsidRDefault="00CF1DA1" w:rsidP="00584775">
      <w:pPr>
        <w:spacing w:after="0" w:line="480" w:lineRule="auto"/>
        <w:ind w:left="1985"/>
        <w:jc w:val="both"/>
        <w:rPr>
          <w:rFonts w:ascii="Times New Roman" w:eastAsiaTheme="minorEastAsia" w:hAnsi="Times New Roman" w:cs="Times New Roman"/>
          <w:sz w:val="32"/>
          <w:szCs w:val="32"/>
          <w:lang w:val="id-ID"/>
        </w:rPr>
      </w:pPr>
      <w:r w:rsidRPr="001D7044">
        <w:rPr>
          <w:rFonts w:ascii="Times New Roman" w:hAnsi="Times New Roman" w:cs="Times New Roman"/>
          <w:sz w:val="32"/>
          <w:szCs w:val="32"/>
          <w:lang w:val="id-ID"/>
        </w:rPr>
        <w:t xml:space="preserve">= </w:t>
      </w:r>
      <m:oMath>
        <m:f>
          <m:fPr>
            <m:ctrlPr>
              <w:rPr>
                <w:rFonts w:ascii="Cambria Math" w:hAnsi="Times New Roman" w:cs="Times New Roman"/>
                <w:i/>
                <w:sz w:val="32"/>
                <w:szCs w:val="32"/>
              </w:rPr>
            </m:ctrlPr>
          </m:fPr>
          <m:num>
            <m:r>
              <w:rPr>
                <w:rFonts w:ascii="Cambria Math" w:hAnsi="Times New Roman" w:cs="Times New Roman"/>
                <w:sz w:val="32"/>
                <w:szCs w:val="32"/>
                <w:lang w:val="id-ID"/>
              </w:rPr>
              <m:t>11,5563</m:t>
            </m:r>
          </m:num>
          <m:den>
            <m:rad>
              <m:radPr>
                <m:degHide m:val="on"/>
                <m:ctrlPr>
                  <w:rPr>
                    <w:rFonts w:ascii="Cambria Math" w:hAnsi="Times New Roman" w:cs="Times New Roman"/>
                    <w:i/>
                    <w:sz w:val="32"/>
                    <w:szCs w:val="32"/>
                  </w:rPr>
                </m:ctrlPr>
              </m:radPr>
              <m:deg/>
              <m:e>
                <m:d>
                  <m:dPr>
                    <m:begChr m:val="["/>
                    <m:endChr m:val="]"/>
                    <m:ctrlPr>
                      <w:rPr>
                        <w:rFonts w:ascii="Cambria Math" w:hAnsi="Times New Roman" w:cs="Times New Roman"/>
                        <w:i/>
                        <w:sz w:val="32"/>
                        <w:szCs w:val="32"/>
                      </w:rPr>
                    </m:ctrlPr>
                  </m:dPr>
                  <m:e>
                    <m:r>
                      <w:rPr>
                        <w:rFonts w:ascii="Cambria Math" w:hAnsi="Times New Roman" w:cs="Times New Roman"/>
                        <w:sz w:val="32"/>
                        <w:szCs w:val="32"/>
                        <w:lang w:val="id-ID"/>
                      </w:rPr>
                      <m:t>6,967</m:t>
                    </m:r>
                  </m:e>
                </m:d>
                <m:r>
                  <w:rPr>
                    <w:rFonts w:ascii="Cambria Math" w:hAnsi="Times New Roman" w:cs="Times New Roman"/>
                    <w:sz w:val="32"/>
                    <w:szCs w:val="32"/>
                    <w:lang w:val="id-ID"/>
                  </w:rPr>
                  <m:t xml:space="preserve">+ </m:t>
                </m:r>
                <m:d>
                  <m:dPr>
                    <m:begChr m:val="["/>
                    <m:endChr m:val="]"/>
                    <m:ctrlPr>
                      <w:rPr>
                        <w:rFonts w:ascii="Cambria Math" w:hAnsi="Times New Roman" w:cs="Times New Roman"/>
                        <w:i/>
                        <w:sz w:val="32"/>
                        <w:szCs w:val="32"/>
                      </w:rPr>
                    </m:ctrlPr>
                  </m:dPr>
                  <m:e>
                    <m:r>
                      <m:rPr>
                        <m:sty m:val="p"/>
                      </m:rPr>
                      <w:rPr>
                        <w:rFonts w:ascii="Cambria Math" w:eastAsiaTheme="minorEastAsia" w:hAnsi="Times New Roman" w:cs="Times New Roman"/>
                        <w:sz w:val="32"/>
                        <w:szCs w:val="32"/>
                        <w:lang w:val="id-ID"/>
                      </w:rPr>
                      <m:t>11,088</m:t>
                    </m:r>
                  </m:e>
                </m:d>
              </m:e>
            </m:rad>
          </m:den>
        </m:f>
      </m:oMath>
      <w:r w:rsidRPr="00935329">
        <w:rPr>
          <w:rFonts w:ascii="Times New Roman" w:eastAsiaTheme="minorEastAsia" w:hAnsi="Times New Roman" w:cs="Times New Roman"/>
          <w:sz w:val="32"/>
          <w:szCs w:val="32"/>
          <w:lang w:val="id-ID"/>
        </w:rPr>
        <w:t xml:space="preserve"> </w:t>
      </w:r>
    </w:p>
    <w:p w:rsidR="00CF1DA1" w:rsidRPr="00584775" w:rsidRDefault="00CF1DA1" w:rsidP="00584775">
      <w:pPr>
        <w:spacing w:after="0" w:line="480" w:lineRule="auto"/>
        <w:ind w:left="1985"/>
        <w:jc w:val="both"/>
        <w:rPr>
          <w:rFonts w:ascii="Times New Roman" w:eastAsiaTheme="minorEastAsia" w:hAnsi="Times New Roman" w:cs="Times New Roman"/>
          <w:sz w:val="32"/>
          <w:szCs w:val="32"/>
          <w:lang w:val="id-ID"/>
        </w:rPr>
      </w:pPr>
      <w:r w:rsidRPr="00584775">
        <w:rPr>
          <w:rFonts w:ascii="Times New Roman" w:eastAsiaTheme="minorEastAsia" w:hAnsi="Times New Roman" w:cs="Times New Roman"/>
          <w:sz w:val="32"/>
          <w:szCs w:val="32"/>
          <w:lang w:val="id-ID"/>
        </w:rPr>
        <w:t xml:space="preserve">= </w:t>
      </w:r>
      <m:oMath>
        <m:f>
          <m:fPr>
            <m:ctrlPr>
              <w:rPr>
                <w:rFonts w:ascii="Cambria Math" w:hAnsi="Times New Roman" w:cs="Times New Roman"/>
                <w:i/>
                <w:sz w:val="32"/>
                <w:szCs w:val="32"/>
              </w:rPr>
            </m:ctrlPr>
          </m:fPr>
          <m:num>
            <m:r>
              <w:rPr>
                <w:rFonts w:ascii="Cambria Math" w:hAnsi="Times New Roman" w:cs="Times New Roman"/>
                <w:sz w:val="32"/>
                <w:szCs w:val="32"/>
                <w:lang w:val="id-ID"/>
              </w:rPr>
              <m:t>11,5563</m:t>
            </m:r>
          </m:num>
          <m:den>
            <m:rad>
              <m:radPr>
                <m:degHide m:val="on"/>
                <m:ctrlPr>
                  <w:rPr>
                    <w:rFonts w:ascii="Cambria Math" w:hAnsi="Times New Roman" w:cs="Times New Roman"/>
                    <w:i/>
                    <w:sz w:val="32"/>
                    <w:szCs w:val="32"/>
                  </w:rPr>
                </m:ctrlPr>
              </m:radPr>
              <m:deg/>
              <m:e>
                <m:r>
                  <w:rPr>
                    <w:rFonts w:ascii="Cambria Math" w:hAnsi="Times New Roman" w:cs="Times New Roman"/>
                    <w:sz w:val="32"/>
                    <w:szCs w:val="32"/>
                    <w:lang w:val="id-ID"/>
                  </w:rPr>
                  <m:t>18,055</m:t>
                </m:r>
              </m:e>
            </m:rad>
          </m:den>
        </m:f>
      </m:oMath>
      <w:r w:rsidRPr="00584775">
        <w:rPr>
          <w:rFonts w:ascii="Times New Roman" w:eastAsiaTheme="minorEastAsia" w:hAnsi="Times New Roman" w:cs="Times New Roman"/>
          <w:sz w:val="32"/>
          <w:szCs w:val="32"/>
          <w:lang w:val="id-ID"/>
        </w:rPr>
        <w:t xml:space="preserve"> </w:t>
      </w:r>
    </w:p>
    <w:p w:rsidR="00CF1DA1" w:rsidRPr="00584775" w:rsidRDefault="00CF1DA1" w:rsidP="00584775">
      <w:pPr>
        <w:spacing w:after="0" w:line="480" w:lineRule="auto"/>
        <w:ind w:left="1985"/>
        <w:jc w:val="both"/>
        <w:rPr>
          <w:rFonts w:ascii="Times New Roman" w:eastAsiaTheme="minorEastAsia" w:hAnsi="Times New Roman" w:cs="Times New Roman"/>
          <w:sz w:val="28"/>
          <w:szCs w:val="28"/>
          <w:lang w:val="id-ID"/>
        </w:rPr>
      </w:pPr>
      <w:r w:rsidRPr="00584775">
        <w:rPr>
          <w:rFonts w:ascii="Times New Roman" w:eastAsiaTheme="minorEastAsia" w:hAnsi="Times New Roman" w:cs="Times New Roman"/>
          <w:sz w:val="28"/>
          <w:szCs w:val="28"/>
          <w:lang w:val="id-ID"/>
        </w:rPr>
        <w:t xml:space="preserve">= </w:t>
      </w:r>
      <m:oMath>
        <m:f>
          <m:fPr>
            <m:ctrlPr>
              <w:rPr>
                <w:rFonts w:ascii="Cambria Math" w:hAnsi="Times New Roman" w:cs="Times New Roman"/>
                <w:i/>
                <w:sz w:val="28"/>
                <w:szCs w:val="28"/>
              </w:rPr>
            </m:ctrlPr>
          </m:fPr>
          <m:num>
            <m:r>
              <w:rPr>
                <w:rFonts w:ascii="Cambria Math" w:hAnsi="Times New Roman" w:cs="Times New Roman"/>
                <w:sz w:val="28"/>
                <w:szCs w:val="28"/>
                <w:lang w:val="id-ID"/>
              </w:rPr>
              <m:t>11,5563</m:t>
            </m:r>
          </m:num>
          <m:den>
            <m:r>
              <w:rPr>
                <w:rFonts w:ascii="Cambria Math" w:hAnsi="Times New Roman" w:cs="Times New Roman"/>
                <w:sz w:val="28"/>
                <w:szCs w:val="28"/>
                <w:lang w:val="id-ID"/>
              </w:rPr>
              <m:t>4,249</m:t>
            </m:r>
          </m:den>
        </m:f>
      </m:oMath>
      <w:r w:rsidRPr="00584775">
        <w:rPr>
          <w:rFonts w:ascii="Times New Roman" w:eastAsiaTheme="minorEastAsia" w:hAnsi="Times New Roman" w:cs="Times New Roman"/>
          <w:sz w:val="28"/>
          <w:szCs w:val="28"/>
          <w:lang w:val="id-ID"/>
        </w:rPr>
        <w:t xml:space="preserve"> </w:t>
      </w:r>
    </w:p>
    <w:p w:rsidR="00CF1DA1" w:rsidRPr="00584775" w:rsidRDefault="00CF1DA1" w:rsidP="00584775">
      <w:pPr>
        <w:spacing w:after="0" w:line="480" w:lineRule="auto"/>
        <w:ind w:left="1985"/>
        <w:jc w:val="both"/>
        <w:rPr>
          <w:rFonts w:ascii="Times New Roman" w:eastAsiaTheme="minorEastAsia" w:hAnsi="Times New Roman" w:cs="Times New Roman"/>
          <w:sz w:val="24"/>
          <w:szCs w:val="24"/>
          <w:lang w:val="id-ID"/>
        </w:rPr>
      </w:pPr>
      <w:r w:rsidRPr="00584775">
        <w:rPr>
          <w:rFonts w:ascii="Times New Roman" w:eastAsiaTheme="minorEastAsia" w:hAnsi="Times New Roman" w:cs="Times New Roman"/>
          <w:sz w:val="24"/>
          <w:szCs w:val="24"/>
          <w:lang w:val="id-ID"/>
        </w:rPr>
        <w:t>= 2,7198 = 2,72</w:t>
      </w:r>
    </w:p>
    <w:p w:rsidR="00CF1DA1" w:rsidRDefault="00CF1DA1" w:rsidP="00584775">
      <w:pPr>
        <w:tabs>
          <w:tab w:val="left" w:pos="2835"/>
        </w:tabs>
        <w:spacing w:after="0" w:line="480" w:lineRule="auto"/>
        <w:ind w:left="709" w:firstLine="567"/>
        <w:jc w:val="both"/>
        <w:rPr>
          <w:rFonts w:ascii="Times New Roman" w:eastAsiaTheme="minorEastAsia" w:hAnsi="Times New Roman" w:cs="Times New Roman"/>
          <w:sz w:val="24"/>
          <w:szCs w:val="24"/>
        </w:rPr>
      </w:pPr>
      <w:r w:rsidRPr="00935329">
        <w:rPr>
          <w:rFonts w:ascii="Times New Roman" w:eastAsiaTheme="minorEastAsia" w:hAnsi="Times New Roman" w:cs="Times New Roman"/>
          <w:sz w:val="24"/>
          <w:szCs w:val="24"/>
          <w:lang w:val="id-ID"/>
        </w:rPr>
        <w:t>Hasil</w:t>
      </w:r>
      <w:r w:rsidRPr="002D6538">
        <w:rPr>
          <w:rFonts w:ascii="Times New Roman" w:eastAsiaTheme="minorEastAsia" w:hAnsi="Times New Roman" w:cs="Times New Roman"/>
          <w:sz w:val="24"/>
          <w:szCs w:val="24"/>
          <w:lang w:val="id-ID"/>
        </w:rPr>
        <w:t xml:space="preserve"> perhitungan </w:t>
      </w:r>
      <w:r w:rsidRPr="002D6538">
        <w:rPr>
          <w:rFonts w:ascii="Times New Roman" w:eastAsiaTheme="minorEastAsia" w:hAnsi="Times New Roman" w:cs="Times New Roman"/>
          <w:i/>
          <w:sz w:val="24"/>
          <w:szCs w:val="24"/>
          <w:lang w:val="id-ID"/>
        </w:rPr>
        <w:t>t-test</w:t>
      </w:r>
      <w:r w:rsidRPr="002D6538">
        <w:rPr>
          <w:rFonts w:ascii="Times New Roman" w:eastAsiaTheme="minorEastAsia" w:hAnsi="Times New Roman" w:cs="Times New Roman"/>
          <w:sz w:val="24"/>
          <w:szCs w:val="24"/>
          <w:lang w:val="id-ID"/>
        </w:rPr>
        <w:t xml:space="preserve"> sebesar </w:t>
      </w:r>
      <w:r>
        <w:rPr>
          <w:rFonts w:ascii="Times New Roman" w:eastAsiaTheme="minorEastAsia" w:hAnsi="Times New Roman" w:cs="Times New Roman"/>
          <w:sz w:val="24"/>
          <w:szCs w:val="24"/>
          <w:lang w:val="id-ID"/>
        </w:rPr>
        <w:t>2,72</w:t>
      </w:r>
      <w:r w:rsidRPr="002D6538">
        <w:rPr>
          <w:rFonts w:ascii="Times New Roman" w:eastAsiaTheme="minorEastAsia" w:hAnsi="Times New Roman" w:cs="Times New Roman"/>
          <w:sz w:val="24"/>
          <w:szCs w:val="24"/>
          <w:lang w:val="id-ID"/>
        </w:rPr>
        <w:t xml:space="preserve">, </w:t>
      </w:r>
      <w:r w:rsidRPr="002D6538">
        <w:rPr>
          <w:rFonts w:ascii="Times New Roman" w:eastAsiaTheme="minorEastAsia" w:hAnsi="Times New Roman" w:cs="Times New Roman"/>
          <w:i/>
          <w:sz w:val="24"/>
          <w:szCs w:val="24"/>
          <w:lang w:val="id-ID"/>
        </w:rPr>
        <w:t>t</w:t>
      </w:r>
      <w:r w:rsidRPr="002D6538">
        <w:rPr>
          <w:rFonts w:ascii="Times New Roman" w:eastAsiaTheme="minorEastAsia" w:hAnsi="Times New Roman" w:cs="Times New Roman"/>
          <w:i/>
          <w:sz w:val="24"/>
          <w:szCs w:val="24"/>
          <w:vertAlign w:val="subscript"/>
          <w:lang w:val="id-ID"/>
        </w:rPr>
        <w:t>hitung</w:t>
      </w:r>
      <w:r w:rsidRPr="002D6538">
        <w:rPr>
          <w:rFonts w:ascii="Times New Roman" w:eastAsiaTheme="minorEastAsia" w:hAnsi="Times New Roman" w:cs="Times New Roman"/>
          <w:sz w:val="24"/>
          <w:szCs w:val="24"/>
          <w:lang w:val="id-ID"/>
        </w:rPr>
        <w:t xml:space="preserve"> untuk menentukan taraf signifikasi perbedaannya harus digunakan </w:t>
      </w:r>
      <w:r w:rsidRPr="002D6538">
        <w:rPr>
          <w:rFonts w:ascii="Times New Roman" w:eastAsiaTheme="minorEastAsia" w:hAnsi="Times New Roman" w:cs="Times New Roman"/>
          <w:i/>
          <w:sz w:val="24"/>
          <w:szCs w:val="24"/>
          <w:lang w:val="id-ID"/>
        </w:rPr>
        <w:t>t</w:t>
      </w:r>
      <w:r w:rsidRPr="002D6538">
        <w:rPr>
          <w:rFonts w:ascii="Times New Roman" w:eastAsiaTheme="minorEastAsia" w:hAnsi="Times New Roman" w:cs="Times New Roman"/>
          <w:i/>
          <w:sz w:val="24"/>
          <w:szCs w:val="24"/>
          <w:vertAlign w:val="subscript"/>
          <w:lang w:val="id-ID"/>
        </w:rPr>
        <w:t>tabel</w:t>
      </w:r>
      <w:r w:rsidRPr="002D6538">
        <w:rPr>
          <w:rFonts w:ascii="Times New Roman" w:eastAsiaTheme="minorEastAsia" w:hAnsi="Times New Roman" w:cs="Times New Roman"/>
          <w:sz w:val="24"/>
          <w:szCs w:val="24"/>
          <w:lang w:val="id-ID"/>
        </w:rPr>
        <w:t xml:space="preserve"> yang terdapat pada table nilai-nilai t. sebelum melihat nilai </w:t>
      </w:r>
      <w:r w:rsidRPr="002D6538">
        <w:rPr>
          <w:rFonts w:ascii="Times New Roman" w:eastAsiaTheme="minorEastAsia" w:hAnsi="Times New Roman" w:cs="Times New Roman"/>
          <w:i/>
          <w:sz w:val="24"/>
          <w:szCs w:val="24"/>
          <w:lang w:val="id-ID"/>
        </w:rPr>
        <w:t>t</w:t>
      </w:r>
      <w:r w:rsidRPr="002D6538">
        <w:rPr>
          <w:rFonts w:ascii="Times New Roman" w:eastAsiaTheme="minorEastAsia" w:hAnsi="Times New Roman" w:cs="Times New Roman"/>
          <w:i/>
          <w:sz w:val="24"/>
          <w:szCs w:val="24"/>
          <w:vertAlign w:val="subscript"/>
          <w:lang w:val="id-ID"/>
        </w:rPr>
        <w:t>tabel</w:t>
      </w:r>
      <w:r w:rsidRPr="002D6538">
        <w:rPr>
          <w:rFonts w:ascii="Times New Roman" w:eastAsiaTheme="minorEastAsia" w:hAnsi="Times New Roman" w:cs="Times New Roman"/>
          <w:sz w:val="24"/>
          <w:szCs w:val="24"/>
          <w:lang w:val="id-ID"/>
        </w:rPr>
        <w:t xml:space="preserve"> terlebih dahulu harus ditentukan derajat kebebasan (db) pada keseluruhan sampel yang diteliti, dengan rumus db = N – 2. </w:t>
      </w:r>
      <w:r>
        <w:rPr>
          <w:rFonts w:ascii="Times New Roman" w:eastAsiaTheme="minorEastAsia" w:hAnsi="Times New Roman" w:cs="Times New Roman"/>
          <w:sz w:val="24"/>
          <w:szCs w:val="24"/>
        </w:rPr>
        <w:t xml:space="preserve">Karena jumlah sampel yang diteliti (yang mengikuti post tes) adalah 48 siswa, maka db = 48 – 2 = 46. Nilai db = 46 berada </w:t>
      </w:r>
      <w:r>
        <w:rPr>
          <w:rFonts w:ascii="Times New Roman" w:eastAsiaTheme="minorEastAsia" w:hAnsi="Times New Roman" w:cs="Times New Roman"/>
          <w:sz w:val="24"/>
          <w:szCs w:val="24"/>
        </w:rPr>
        <w:lastRenderedPageBreak/>
        <w:t>diantara 40 dan 60, oleh karena itu digunakan nilai db yang berada diatasnya yaitu db = 60.</w:t>
      </w:r>
    </w:p>
    <w:p w:rsidR="00584775" w:rsidRPr="00584775" w:rsidRDefault="00CF1DA1" w:rsidP="00584775">
      <w:pPr>
        <w:tabs>
          <w:tab w:val="left" w:pos="2835"/>
        </w:tabs>
        <w:spacing w:after="0" w:line="480" w:lineRule="auto"/>
        <w:ind w:left="709" w:firstLine="567"/>
        <w:jc w:val="both"/>
        <w:rPr>
          <w:rFonts w:ascii="Times New Roman" w:eastAsiaTheme="minorEastAsia" w:hAnsi="Times New Roman" w:cs="Times New Roman"/>
          <w:sz w:val="28"/>
          <w:szCs w:val="28"/>
          <w:lang w:val="id-ID"/>
        </w:rPr>
      </w:pPr>
      <w:r>
        <w:rPr>
          <w:rFonts w:ascii="Times New Roman" w:eastAsiaTheme="minorEastAsia" w:hAnsi="Times New Roman" w:cs="Times New Roman"/>
          <w:sz w:val="24"/>
          <w:szCs w:val="24"/>
        </w:rPr>
        <w:t xml:space="preserve">Berdasarkan db = 60, pada taraf signifikasi 5% ditemukan </w:t>
      </w:r>
      <w:r w:rsidRPr="00CF596F">
        <w:rPr>
          <w:rFonts w:ascii="Times New Roman" w:eastAsiaTheme="minorEastAsia" w:hAnsi="Times New Roman" w:cs="Times New Roman"/>
          <w:i/>
          <w:sz w:val="24"/>
          <w:szCs w:val="24"/>
        </w:rPr>
        <w:t>t</w:t>
      </w:r>
      <w:r w:rsidRPr="00CF596F">
        <w:rPr>
          <w:rFonts w:ascii="Times New Roman" w:eastAsiaTheme="minorEastAsia" w:hAnsi="Times New Roman" w:cs="Times New Roman"/>
          <w:i/>
          <w:sz w:val="24"/>
          <w:szCs w:val="24"/>
          <w:vertAlign w:val="subscript"/>
        </w:rPr>
        <w:t>tabel</w:t>
      </w:r>
      <w:r>
        <w:rPr>
          <w:rFonts w:ascii="Times New Roman" w:eastAsiaTheme="minorEastAsia" w:hAnsi="Times New Roman" w:cs="Times New Roman"/>
          <w:sz w:val="24"/>
          <w:szCs w:val="24"/>
        </w:rPr>
        <w:t xml:space="preserve"> = 2,000. Pada taraf signifikasi 1% ditemukan </w:t>
      </w:r>
      <w:r w:rsidRPr="00CF596F">
        <w:rPr>
          <w:rFonts w:ascii="Times New Roman" w:eastAsiaTheme="minorEastAsia" w:hAnsi="Times New Roman" w:cs="Times New Roman"/>
          <w:i/>
          <w:sz w:val="24"/>
          <w:szCs w:val="24"/>
        </w:rPr>
        <w:t>t</w:t>
      </w:r>
      <w:r w:rsidRPr="00CF596F">
        <w:rPr>
          <w:rFonts w:ascii="Times New Roman" w:eastAsiaTheme="minorEastAsia" w:hAnsi="Times New Roman" w:cs="Times New Roman"/>
          <w:i/>
          <w:sz w:val="24"/>
          <w:szCs w:val="24"/>
          <w:vertAlign w:val="subscript"/>
        </w:rPr>
        <w:t>tabel</w:t>
      </w:r>
      <w:r>
        <w:rPr>
          <w:rFonts w:ascii="Times New Roman" w:eastAsiaTheme="minorEastAsia" w:hAnsi="Times New Roman" w:cs="Times New Roman"/>
          <w:sz w:val="24"/>
          <w:szCs w:val="24"/>
        </w:rPr>
        <w:t xml:space="preserve"> = 2,660. Berdasarkan nilai-nilai t ini dapat ditulis </w:t>
      </w:r>
      <w:r w:rsidRPr="00CF596F">
        <w:rPr>
          <w:rFonts w:ascii="Times New Roman" w:eastAsiaTheme="minorEastAsia" w:hAnsi="Times New Roman" w:cs="Times New Roman"/>
          <w:i/>
          <w:sz w:val="24"/>
          <w:szCs w:val="24"/>
        </w:rPr>
        <w:t>t</w:t>
      </w:r>
      <w:r w:rsidRPr="00CF596F">
        <w:rPr>
          <w:rFonts w:ascii="Times New Roman" w:eastAsiaTheme="minorEastAsia" w:hAnsi="Times New Roman" w:cs="Times New Roman"/>
          <w:i/>
          <w:sz w:val="24"/>
          <w:szCs w:val="24"/>
          <w:vertAlign w:val="subscript"/>
        </w:rPr>
        <w:t>tabel</w:t>
      </w:r>
      <w:r>
        <w:rPr>
          <w:rFonts w:ascii="Times New Roman" w:eastAsiaTheme="minorEastAsia" w:hAnsi="Times New Roman" w:cs="Times New Roman"/>
          <w:sz w:val="24"/>
          <w:szCs w:val="24"/>
        </w:rPr>
        <w:t xml:space="preserve"> (5% = 2,000) </w:t>
      </w:r>
      <w:r>
        <w:rPr>
          <w:rFonts w:ascii="Times New Roman" w:eastAsiaTheme="minorEastAsia" w:hAnsi="Times New Roman" w:cs="Times New Roman"/>
          <w:sz w:val="24"/>
          <w:szCs w:val="24"/>
        </w:rPr>
        <w:sym w:font="Symbol" w:char="F03C"/>
      </w:r>
      <w:r>
        <w:rPr>
          <w:rFonts w:ascii="Times New Roman" w:eastAsiaTheme="minorEastAsia" w:hAnsi="Times New Roman" w:cs="Times New Roman"/>
          <w:sz w:val="24"/>
          <w:szCs w:val="24"/>
        </w:rPr>
        <w:t xml:space="preserve"> </w:t>
      </w:r>
      <w:r w:rsidRPr="00CF596F">
        <w:rPr>
          <w:rFonts w:ascii="Times New Roman" w:eastAsiaTheme="minorEastAsia" w:hAnsi="Times New Roman" w:cs="Times New Roman"/>
          <w:i/>
          <w:sz w:val="24"/>
          <w:szCs w:val="24"/>
        </w:rPr>
        <w:t>t</w:t>
      </w:r>
      <w:r w:rsidRPr="00CF596F">
        <w:rPr>
          <w:rFonts w:ascii="Times New Roman" w:eastAsiaTheme="minorEastAsia" w:hAnsi="Times New Roman" w:cs="Times New Roman"/>
          <w:i/>
          <w:sz w:val="24"/>
          <w:szCs w:val="24"/>
          <w:vertAlign w:val="subscript"/>
        </w:rPr>
        <w:t>hitung</w:t>
      </w:r>
      <w:r>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lang w:val="id-ID"/>
        </w:rPr>
        <w:t>2,72</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sym w:font="Symbol" w:char="F03E"/>
      </w:r>
      <w:r>
        <w:rPr>
          <w:rFonts w:ascii="Times New Roman" w:eastAsiaTheme="minorEastAsia" w:hAnsi="Times New Roman" w:cs="Times New Roman"/>
          <w:sz w:val="24"/>
          <w:szCs w:val="24"/>
        </w:rPr>
        <w:t xml:space="preserve"> </w:t>
      </w:r>
      <w:r w:rsidRPr="00CF596F">
        <w:rPr>
          <w:rFonts w:ascii="Times New Roman" w:eastAsiaTheme="minorEastAsia" w:hAnsi="Times New Roman" w:cs="Times New Roman"/>
          <w:i/>
          <w:sz w:val="24"/>
          <w:szCs w:val="24"/>
        </w:rPr>
        <w:t>t</w:t>
      </w:r>
      <w:r w:rsidRPr="00CF596F">
        <w:rPr>
          <w:rFonts w:ascii="Times New Roman" w:eastAsiaTheme="minorEastAsia" w:hAnsi="Times New Roman" w:cs="Times New Roman"/>
          <w:i/>
          <w:sz w:val="24"/>
          <w:szCs w:val="24"/>
          <w:vertAlign w:val="subscript"/>
        </w:rPr>
        <w:t>tabel</w:t>
      </w:r>
      <w:r>
        <w:rPr>
          <w:rFonts w:ascii="Times New Roman" w:eastAsiaTheme="minorEastAsia" w:hAnsi="Times New Roman" w:cs="Times New Roman"/>
          <w:sz w:val="24"/>
          <w:szCs w:val="24"/>
        </w:rPr>
        <w:t xml:space="preserve"> (1% = 2,660). Ini berarti bahwa </w:t>
      </w:r>
      <w:r w:rsidRPr="00CF596F">
        <w:rPr>
          <w:rFonts w:ascii="Times New Roman" w:eastAsiaTheme="minorEastAsia" w:hAnsi="Times New Roman" w:cs="Times New Roman"/>
          <w:i/>
          <w:sz w:val="24"/>
          <w:szCs w:val="24"/>
        </w:rPr>
        <w:t>t</w:t>
      </w:r>
      <w:r w:rsidRPr="00CF596F">
        <w:rPr>
          <w:rFonts w:ascii="Times New Roman" w:eastAsiaTheme="minorEastAsia" w:hAnsi="Times New Roman" w:cs="Times New Roman"/>
          <w:i/>
          <w:sz w:val="24"/>
          <w:szCs w:val="24"/>
          <w:vertAlign w:val="subscript"/>
        </w:rPr>
        <w:t>hitung</w:t>
      </w:r>
      <w:r>
        <w:rPr>
          <w:rFonts w:ascii="Times New Roman" w:eastAsiaTheme="minorEastAsia" w:hAnsi="Times New Roman" w:cs="Times New Roman"/>
          <w:sz w:val="24"/>
          <w:szCs w:val="24"/>
        </w:rPr>
        <w:t xml:space="preserve"> berada diatas atau lebih dari </w:t>
      </w:r>
      <w:r w:rsidRPr="00CF596F">
        <w:rPr>
          <w:rFonts w:ascii="Times New Roman" w:eastAsiaTheme="minorEastAsia" w:hAnsi="Times New Roman" w:cs="Times New Roman"/>
          <w:i/>
          <w:sz w:val="24"/>
          <w:szCs w:val="24"/>
        </w:rPr>
        <w:t>t</w:t>
      </w:r>
      <w:r w:rsidRPr="00CF596F">
        <w:rPr>
          <w:rFonts w:ascii="Times New Roman" w:eastAsiaTheme="minorEastAsia" w:hAnsi="Times New Roman" w:cs="Times New Roman"/>
          <w:i/>
          <w:sz w:val="24"/>
          <w:szCs w:val="24"/>
          <w:vertAlign w:val="subscript"/>
        </w:rPr>
        <w:t>tabel</w:t>
      </w:r>
      <w:r>
        <w:rPr>
          <w:rFonts w:ascii="Times New Roman" w:eastAsiaTheme="minorEastAsia" w:hAnsi="Times New Roman" w:cs="Times New Roman"/>
          <w:sz w:val="24"/>
          <w:szCs w:val="24"/>
        </w:rPr>
        <w:t>, baik pada taraf signifikasi 5% maupun 1%.</w:t>
      </w:r>
    </w:p>
    <w:p w:rsidR="00CF1DA1" w:rsidRPr="009E4248" w:rsidRDefault="00584775" w:rsidP="0004495B">
      <w:pPr>
        <w:tabs>
          <w:tab w:val="left" w:pos="2835"/>
        </w:tabs>
        <w:spacing w:after="0" w:line="480" w:lineRule="auto"/>
        <w:ind w:left="709" w:firstLine="567"/>
        <w:jc w:val="both"/>
        <w:rPr>
          <w:rFonts w:ascii="Times New Roman" w:hAnsi="Times New Roman" w:cs="Times New Roman"/>
          <w:bCs/>
          <w:sz w:val="24"/>
          <w:szCs w:val="24"/>
          <w:lang w:val="id-ID"/>
        </w:rPr>
      </w:pPr>
      <w:r w:rsidRPr="00584775">
        <w:rPr>
          <w:rFonts w:ascii="Times New Roman" w:eastAsiaTheme="minorEastAsia" w:hAnsi="Times New Roman" w:cs="Times New Roman"/>
          <w:sz w:val="24"/>
          <w:szCs w:val="28"/>
          <w:lang w:val="id-ID"/>
        </w:rPr>
        <w:t>Menurut Tulus Winarsunu “jika t</w:t>
      </w:r>
      <w:r w:rsidRPr="00584775">
        <w:rPr>
          <w:rFonts w:ascii="Times New Roman" w:eastAsiaTheme="minorEastAsia" w:hAnsi="Times New Roman" w:cs="Times New Roman"/>
          <w:sz w:val="24"/>
          <w:szCs w:val="28"/>
          <w:vertAlign w:val="subscript"/>
          <w:lang w:val="id-ID"/>
        </w:rPr>
        <w:t>empirik</w:t>
      </w:r>
      <w:r w:rsidRPr="00584775">
        <w:rPr>
          <w:rFonts w:ascii="Times New Roman" w:eastAsiaTheme="minorEastAsia" w:hAnsi="Times New Roman" w:cs="Times New Roman"/>
          <w:sz w:val="24"/>
          <w:szCs w:val="28"/>
          <w:lang w:val="id-ID"/>
        </w:rPr>
        <w:t xml:space="preserve"> (t</w:t>
      </w:r>
      <w:r w:rsidRPr="00584775">
        <w:rPr>
          <w:rFonts w:ascii="Times New Roman" w:eastAsiaTheme="minorEastAsia" w:hAnsi="Times New Roman" w:cs="Times New Roman"/>
          <w:sz w:val="24"/>
          <w:szCs w:val="28"/>
          <w:vertAlign w:val="subscript"/>
          <w:lang w:val="id-ID"/>
        </w:rPr>
        <w:t>hitung</w:t>
      </w:r>
      <w:r w:rsidRPr="00584775">
        <w:rPr>
          <w:rFonts w:ascii="Times New Roman" w:eastAsiaTheme="minorEastAsia" w:hAnsi="Times New Roman" w:cs="Times New Roman"/>
          <w:sz w:val="24"/>
          <w:szCs w:val="28"/>
          <w:lang w:val="id-ID"/>
        </w:rPr>
        <w:t>) berada dibawah atau lebih kecil dari pada nilai t</w:t>
      </w:r>
      <w:r w:rsidRPr="00584775">
        <w:rPr>
          <w:rFonts w:ascii="Times New Roman" w:eastAsiaTheme="minorEastAsia" w:hAnsi="Times New Roman" w:cs="Times New Roman"/>
          <w:sz w:val="24"/>
          <w:szCs w:val="28"/>
          <w:vertAlign w:val="subscript"/>
          <w:lang w:val="id-ID"/>
        </w:rPr>
        <w:t>teoritik</w:t>
      </w:r>
      <w:r w:rsidRPr="00584775">
        <w:rPr>
          <w:rFonts w:ascii="Times New Roman" w:eastAsiaTheme="minorEastAsia" w:hAnsi="Times New Roman" w:cs="Times New Roman"/>
          <w:sz w:val="24"/>
          <w:szCs w:val="28"/>
          <w:lang w:val="id-ID"/>
        </w:rPr>
        <w:t xml:space="preserve"> (t</w:t>
      </w:r>
      <w:r w:rsidRPr="00584775">
        <w:rPr>
          <w:rFonts w:ascii="Times New Roman" w:eastAsiaTheme="minorEastAsia" w:hAnsi="Times New Roman" w:cs="Times New Roman"/>
          <w:sz w:val="24"/>
          <w:szCs w:val="28"/>
          <w:vertAlign w:val="subscript"/>
          <w:lang w:val="id-ID"/>
        </w:rPr>
        <w:t>tabel</w:t>
      </w:r>
      <w:r w:rsidRPr="00584775">
        <w:rPr>
          <w:rFonts w:ascii="Times New Roman" w:eastAsiaTheme="minorEastAsia" w:hAnsi="Times New Roman" w:cs="Times New Roman"/>
          <w:sz w:val="24"/>
          <w:szCs w:val="28"/>
          <w:lang w:val="id-ID"/>
        </w:rPr>
        <w:t>) baik pada taraf sig 5% maupun1%, maka hipotesis ditolak/ tidak ada perbedaan. Dan jika jika t</w:t>
      </w:r>
      <w:r w:rsidRPr="00584775">
        <w:rPr>
          <w:rFonts w:ascii="Times New Roman" w:eastAsiaTheme="minorEastAsia" w:hAnsi="Times New Roman" w:cs="Times New Roman"/>
          <w:sz w:val="24"/>
          <w:szCs w:val="28"/>
          <w:vertAlign w:val="subscript"/>
          <w:lang w:val="id-ID"/>
        </w:rPr>
        <w:t>empirik</w:t>
      </w:r>
      <w:r w:rsidRPr="00584775">
        <w:rPr>
          <w:rFonts w:ascii="Times New Roman" w:eastAsiaTheme="minorEastAsia" w:hAnsi="Times New Roman" w:cs="Times New Roman"/>
          <w:sz w:val="24"/>
          <w:szCs w:val="28"/>
          <w:lang w:val="id-ID"/>
        </w:rPr>
        <w:t xml:space="preserve"> (t</w:t>
      </w:r>
      <w:r w:rsidRPr="00584775">
        <w:rPr>
          <w:rFonts w:ascii="Times New Roman" w:eastAsiaTheme="minorEastAsia" w:hAnsi="Times New Roman" w:cs="Times New Roman"/>
          <w:sz w:val="24"/>
          <w:szCs w:val="28"/>
          <w:vertAlign w:val="subscript"/>
          <w:lang w:val="id-ID"/>
        </w:rPr>
        <w:t>hitung</w:t>
      </w:r>
      <w:r w:rsidRPr="00584775">
        <w:rPr>
          <w:rFonts w:ascii="Times New Roman" w:eastAsiaTheme="minorEastAsia" w:hAnsi="Times New Roman" w:cs="Times New Roman"/>
          <w:sz w:val="24"/>
          <w:szCs w:val="28"/>
          <w:lang w:val="id-ID"/>
        </w:rPr>
        <w:t>) berada diatas atau lebih besar dari pada nilai t</w:t>
      </w:r>
      <w:r w:rsidRPr="00584775">
        <w:rPr>
          <w:rFonts w:ascii="Times New Roman" w:eastAsiaTheme="minorEastAsia" w:hAnsi="Times New Roman" w:cs="Times New Roman"/>
          <w:sz w:val="24"/>
          <w:szCs w:val="28"/>
          <w:vertAlign w:val="subscript"/>
          <w:lang w:val="id-ID"/>
        </w:rPr>
        <w:t>teoritik</w:t>
      </w:r>
      <w:r w:rsidRPr="00584775">
        <w:rPr>
          <w:rFonts w:ascii="Times New Roman" w:eastAsiaTheme="minorEastAsia" w:hAnsi="Times New Roman" w:cs="Times New Roman"/>
          <w:sz w:val="24"/>
          <w:szCs w:val="28"/>
          <w:lang w:val="id-ID"/>
        </w:rPr>
        <w:t xml:space="preserve"> (t</w:t>
      </w:r>
      <w:r w:rsidRPr="00584775">
        <w:rPr>
          <w:rFonts w:ascii="Times New Roman" w:eastAsiaTheme="minorEastAsia" w:hAnsi="Times New Roman" w:cs="Times New Roman"/>
          <w:sz w:val="24"/>
          <w:szCs w:val="28"/>
          <w:vertAlign w:val="subscript"/>
          <w:lang w:val="id-ID"/>
        </w:rPr>
        <w:t>tabel</w:t>
      </w:r>
      <w:r w:rsidRPr="00584775">
        <w:rPr>
          <w:rFonts w:ascii="Times New Roman" w:eastAsiaTheme="minorEastAsia" w:hAnsi="Times New Roman" w:cs="Times New Roman"/>
          <w:sz w:val="24"/>
          <w:szCs w:val="28"/>
          <w:lang w:val="id-ID"/>
        </w:rPr>
        <w:t>) baik pada taraf sig 5% maupun1%, maka hipotesis diterima/ ada perbedaan.”</w:t>
      </w:r>
      <w:r w:rsidRPr="00584775">
        <w:rPr>
          <w:rStyle w:val="FootnoteReference"/>
          <w:rFonts w:ascii="Times New Roman" w:eastAsiaTheme="minorEastAsia" w:hAnsi="Times New Roman" w:cs="Times New Roman"/>
          <w:sz w:val="24"/>
          <w:szCs w:val="28"/>
          <w:lang w:val="id-ID"/>
        </w:rPr>
        <w:footnoteReference w:id="59"/>
      </w:r>
      <w:r w:rsidRPr="00584775">
        <w:rPr>
          <w:rFonts w:ascii="Times New Roman" w:eastAsiaTheme="minorEastAsia" w:hAnsi="Times New Roman" w:cs="Times New Roman"/>
          <w:sz w:val="24"/>
          <w:szCs w:val="28"/>
          <w:lang w:val="id-ID"/>
        </w:rPr>
        <w:t xml:space="preserve"> </w:t>
      </w:r>
    </w:p>
    <w:p w:rsidR="00CF1DA1" w:rsidRPr="009E4248" w:rsidRDefault="00CF1DA1" w:rsidP="00CF1DA1">
      <w:pPr>
        <w:tabs>
          <w:tab w:val="left" w:pos="2835"/>
        </w:tabs>
        <w:spacing w:after="0" w:line="480" w:lineRule="auto"/>
        <w:ind w:left="709" w:firstLine="567"/>
        <w:jc w:val="both"/>
        <w:rPr>
          <w:rFonts w:ascii="Times New Roman" w:hAnsi="Times New Roman" w:cs="Times New Roman"/>
          <w:bCs/>
          <w:sz w:val="24"/>
          <w:szCs w:val="24"/>
          <w:lang w:val="id-ID"/>
        </w:rPr>
      </w:pPr>
      <w:r w:rsidRPr="00B75662">
        <w:rPr>
          <w:rFonts w:ascii="Times New Roman" w:eastAsiaTheme="minorEastAsia" w:hAnsi="Times New Roman" w:cs="Times New Roman"/>
          <w:sz w:val="24"/>
          <w:szCs w:val="24"/>
        </w:rPr>
        <w:t>Berdasarkan</w:t>
      </w:r>
      <w:r w:rsidRPr="009E4248">
        <w:rPr>
          <w:rFonts w:ascii="Times New Roman" w:hAnsi="Times New Roman" w:cs="Times New Roman"/>
          <w:bCs/>
          <w:sz w:val="24"/>
          <w:szCs w:val="24"/>
        </w:rPr>
        <w:t xml:space="preserve"> hasil analisis uji beda </w:t>
      </w:r>
      <w:r w:rsidRPr="009E4248">
        <w:rPr>
          <w:rFonts w:ascii="Times New Roman" w:hAnsi="Times New Roman" w:cs="Times New Roman"/>
          <w:bCs/>
          <w:sz w:val="24"/>
          <w:szCs w:val="24"/>
          <w:lang w:val="id-ID"/>
        </w:rPr>
        <w:t>diatas,</w:t>
      </w:r>
      <w:r w:rsidRPr="009E4248">
        <w:rPr>
          <w:rFonts w:ascii="Times New Roman" w:hAnsi="Times New Roman" w:cs="Times New Roman"/>
          <w:bCs/>
          <w:sz w:val="24"/>
          <w:szCs w:val="24"/>
        </w:rPr>
        <w:t xml:space="preserve"> dapat disimpulkan bahwa ada </w:t>
      </w:r>
      <w:r>
        <w:rPr>
          <w:rFonts w:ascii="Times New Roman" w:hAnsi="Times New Roman" w:cs="Times New Roman"/>
          <w:bCs/>
          <w:sz w:val="24"/>
          <w:szCs w:val="24"/>
        </w:rPr>
        <w:t>perbedaan</w:t>
      </w:r>
      <w:r w:rsidRPr="009E4248">
        <w:rPr>
          <w:rFonts w:ascii="Times New Roman" w:hAnsi="Times New Roman" w:cs="Times New Roman"/>
          <w:bCs/>
          <w:sz w:val="24"/>
          <w:szCs w:val="24"/>
        </w:rPr>
        <w:t xml:space="preserve"> </w:t>
      </w:r>
      <w:r>
        <w:rPr>
          <w:rFonts w:ascii="Times New Roman" w:hAnsi="Times New Roman" w:cs="Times New Roman"/>
          <w:bCs/>
          <w:sz w:val="24"/>
          <w:szCs w:val="24"/>
        </w:rPr>
        <w:t xml:space="preserve">antara </w:t>
      </w:r>
      <w:r w:rsidRPr="009E4248">
        <w:rPr>
          <w:rFonts w:ascii="Times New Roman" w:hAnsi="Times New Roman" w:cs="Times New Roman"/>
          <w:bCs/>
          <w:sz w:val="24"/>
          <w:szCs w:val="24"/>
        </w:rPr>
        <w:t xml:space="preserve">penerapan </w:t>
      </w:r>
      <w:r>
        <w:rPr>
          <w:rFonts w:ascii="Times New Roman" w:hAnsi="Times New Roman" w:cs="Times New Roman"/>
          <w:bCs/>
          <w:sz w:val="24"/>
          <w:szCs w:val="24"/>
        </w:rPr>
        <w:t xml:space="preserve">model </w:t>
      </w:r>
      <w:r w:rsidRPr="009E4248">
        <w:rPr>
          <w:rFonts w:ascii="Times New Roman" w:hAnsi="Times New Roman" w:cs="Times New Roman"/>
          <w:bCs/>
          <w:sz w:val="24"/>
          <w:szCs w:val="24"/>
        </w:rPr>
        <w:t>pembelajaran</w:t>
      </w:r>
      <w:r>
        <w:rPr>
          <w:rFonts w:ascii="Times New Roman" w:hAnsi="Times New Roman" w:cs="Times New Roman"/>
          <w:bCs/>
          <w:sz w:val="24"/>
          <w:szCs w:val="24"/>
        </w:rPr>
        <w:t xml:space="preserve">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 dan model pembelajaran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w:t>
      </w:r>
      <w:r w:rsidRPr="009E4248">
        <w:rPr>
          <w:rFonts w:ascii="Times New Roman" w:hAnsi="Times New Roman" w:cs="Times New Roman"/>
          <w:bCs/>
          <w:sz w:val="24"/>
          <w:szCs w:val="24"/>
        </w:rPr>
        <w:t xml:space="preserve"> terhadap </w:t>
      </w:r>
      <w:r>
        <w:rPr>
          <w:rFonts w:ascii="Times New Roman" w:hAnsi="Times New Roman" w:cs="Times New Roman"/>
          <w:bCs/>
          <w:sz w:val="24"/>
          <w:szCs w:val="24"/>
        </w:rPr>
        <w:t>hasil</w:t>
      </w:r>
      <w:r w:rsidRPr="009E4248">
        <w:rPr>
          <w:rFonts w:ascii="Times New Roman" w:hAnsi="Times New Roman" w:cs="Times New Roman"/>
          <w:bCs/>
          <w:sz w:val="24"/>
          <w:szCs w:val="24"/>
        </w:rPr>
        <w:t xml:space="preserve"> belajar matematika siswa kelas </w:t>
      </w:r>
      <w:r>
        <w:rPr>
          <w:rFonts w:ascii="Times New Roman" w:hAnsi="Times New Roman" w:cs="Times New Roman"/>
          <w:bCs/>
          <w:sz w:val="24"/>
          <w:szCs w:val="24"/>
        </w:rPr>
        <w:t>X MAN Prambon Nganjuk</w:t>
      </w:r>
      <w:r w:rsidRPr="009E424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semester genap tahun ajaran 201</w:t>
      </w:r>
      <w:r>
        <w:rPr>
          <w:rFonts w:ascii="Times New Roman" w:hAnsi="Times New Roman" w:cs="Times New Roman"/>
          <w:bCs/>
          <w:sz w:val="24"/>
          <w:szCs w:val="24"/>
        </w:rPr>
        <w:t>2</w:t>
      </w:r>
      <w:r>
        <w:rPr>
          <w:rFonts w:ascii="Times New Roman" w:hAnsi="Times New Roman" w:cs="Times New Roman"/>
          <w:bCs/>
          <w:sz w:val="24"/>
          <w:szCs w:val="24"/>
          <w:lang w:val="id-ID"/>
        </w:rPr>
        <w:t>/201</w:t>
      </w:r>
      <w:r>
        <w:rPr>
          <w:rFonts w:ascii="Times New Roman" w:hAnsi="Times New Roman" w:cs="Times New Roman"/>
          <w:bCs/>
          <w:sz w:val="24"/>
          <w:szCs w:val="24"/>
        </w:rPr>
        <w:t>3 pada materi ruang dimensi tiga</w:t>
      </w:r>
      <w:r w:rsidRPr="009E4248">
        <w:rPr>
          <w:rFonts w:ascii="Times New Roman" w:hAnsi="Times New Roman" w:cs="Times New Roman"/>
          <w:bCs/>
          <w:sz w:val="24"/>
          <w:szCs w:val="24"/>
        </w:rPr>
        <w:t>. Ini sekaligus menjawab hipotesis penelitian yang diajukan peneliti.</w:t>
      </w:r>
    </w:p>
    <w:p w:rsidR="00584775" w:rsidRPr="0004495B" w:rsidRDefault="00CF1DA1" w:rsidP="0004495B">
      <w:pPr>
        <w:tabs>
          <w:tab w:val="left" w:pos="2835"/>
        </w:tabs>
        <w:spacing w:after="0" w:line="480" w:lineRule="auto"/>
        <w:ind w:left="709" w:firstLine="567"/>
        <w:jc w:val="both"/>
        <w:rPr>
          <w:rFonts w:ascii="Times New Roman" w:hAnsi="Times New Roman" w:cs="Times New Roman"/>
          <w:sz w:val="24"/>
          <w:szCs w:val="24"/>
        </w:rPr>
      </w:pPr>
      <w:r w:rsidRPr="00B75662">
        <w:rPr>
          <w:rFonts w:ascii="Times New Roman" w:eastAsiaTheme="minorEastAsia" w:hAnsi="Times New Roman" w:cs="Times New Roman"/>
          <w:sz w:val="24"/>
          <w:szCs w:val="24"/>
        </w:rPr>
        <w:t>Sedangkan</w:t>
      </w:r>
      <w:r w:rsidRPr="009E4248">
        <w:rPr>
          <w:rFonts w:ascii="Times New Roman" w:hAnsi="Times New Roman" w:cs="Times New Roman"/>
          <w:sz w:val="24"/>
          <w:szCs w:val="24"/>
          <w:lang w:val="id-ID"/>
        </w:rPr>
        <w:t xml:space="preserve"> untuk mengetahui besarnya </w:t>
      </w:r>
      <w:r>
        <w:rPr>
          <w:rFonts w:ascii="Times New Roman" w:hAnsi="Times New Roman" w:cs="Times New Roman"/>
          <w:sz w:val="24"/>
          <w:szCs w:val="24"/>
        </w:rPr>
        <w:t>perbedaan model</w:t>
      </w:r>
      <w:r w:rsidRPr="009E4248">
        <w:rPr>
          <w:rFonts w:ascii="Times New Roman" w:hAnsi="Times New Roman" w:cs="Times New Roman"/>
          <w:sz w:val="24"/>
          <w:szCs w:val="24"/>
        </w:rPr>
        <w:t xml:space="preserve"> pembelajaran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 dan model pembelajaran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w:t>
      </w:r>
      <w:r w:rsidRPr="009E4248">
        <w:rPr>
          <w:rFonts w:ascii="Times New Roman" w:hAnsi="Times New Roman" w:cs="Times New Roman"/>
          <w:bCs/>
          <w:sz w:val="24"/>
          <w:szCs w:val="24"/>
        </w:rPr>
        <w:t xml:space="preserve"> terhadap </w:t>
      </w:r>
      <w:r>
        <w:rPr>
          <w:rFonts w:ascii="Times New Roman" w:hAnsi="Times New Roman" w:cs="Times New Roman"/>
          <w:bCs/>
          <w:sz w:val="24"/>
          <w:szCs w:val="24"/>
        </w:rPr>
        <w:t>hasil</w:t>
      </w:r>
      <w:r w:rsidRPr="009E4248">
        <w:rPr>
          <w:rFonts w:ascii="Times New Roman" w:hAnsi="Times New Roman" w:cs="Times New Roman"/>
          <w:bCs/>
          <w:sz w:val="24"/>
          <w:szCs w:val="24"/>
        </w:rPr>
        <w:t xml:space="preserve"> belajar matematika </w:t>
      </w:r>
      <w:r w:rsidRPr="009E4248">
        <w:rPr>
          <w:rFonts w:ascii="Times New Roman" w:hAnsi="Times New Roman" w:cs="Times New Roman"/>
          <w:bCs/>
          <w:sz w:val="24"/>
          <w:szCs w:val="24"/>
        </w:rPr>
        <w:lastRenderedPageBreak/>
        <w:t xml:space="preserve">siswa kelas </w:t>
      </w:r>
      <w:r>
        <w:rPr>
          <w:rFonts w:ascii="Times New Roman" w:hAnsi="Times New Roman" w:cs="Times New Roman"/>
          <w:bCs/>
          <w:sz w:val="24"/>
          <w:szCs w:val="24"/>
        </w:rPr>
        <w:t>X MAN Prambon Nganjuk</w:t>
      </w:r>
      <w:r w:rsidRPr="009E424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semester genap tahun ajaran 201</w:t>
      </w:r>
      <w:r>
        <w:rPr>
          <w:rFonts w:ascii="Times New Roman" w:hAnsi="Times New Roman" w:cs="Times New Roman"/>
          <w:bCs/>
          <w:sz w:val="24"/>
          <w:szCs w:val="24"/>
        </w:rPr>
        <w:t>2</w:t>
      </w:r>
      <w:r>
        <w:rPr>
          <w:rFonts w:ascii="Times New Roman" w:hAnsi="Times New Roman" w:cs="Times New Roman"/>
          <w:bCs/>
          <w:sz w:val="24"/>
          <w:szCs w:val="24"/>
          <w:lang w:val="id-ID"/>
        </w:rPr>
        <w:t>/201</w:t>
      </w:r>
      <w:r>
        <w:rPr>
          <w:rFonts w:ascii="Times New Roman" w:hAnsi="Times New Roman" w:cs="Times New Roman"/>
          <w:bCs/>
          <w:sz w:val="24"/>
          <w:szCs w:val="24"/>
        </w:rPr>
        <w:t xml:space="preserve">3 pada materi ruang dimensi </w:t>
      </w:r>
      <w:r w:rsidRPr="009E4248">
        <w:rPr>
          <w:rFonts w:ascii="Times New Roman" w:hAnsi="Times New Roman" w:cs="Times New Roman"/>
          <w:sz w:val="24"/>
          <w:szCs w:val="24"/>
          <w:lang w:val="id-ID"/>
        </w:rPr>
        <w:t>dapat diketahui melalui perhitungan sebagai berikut:</w:t>
      </w:r>
    </w:p>
    <w:p w:rsidR="00CF1DA1" w:rsidRDefault="00CF1DA1" w:rsidP="00CF1DA1">
      <w:pPr>
        <w:tabs>
          <w:tab w:val="left" w:pos="1701"/>
        </w:tabs>
        <w:spacing w:after="0" w:line="480" w:lineRule="auto"/>
        <w:ind w:left="709" w:firstLine="567"/>
        <w:jc w:val="both"/>
        <w:rPr>
          <w:rFonts w:ascii="Times New Roman" w:hAnsi="Times New Roman" w:cs="Times New Roman"/>
          <w:i/>
          <w:sz w:val="28"/>
          <w:szCs w:val="28"/>
          <w:lang w:val="id-ID"/>
        </w:rPr>
      </w:pPr>
      <w:r>
        <w:rPr>
          <w:rFonts w:ascii="Times New Roman" w:hAnsi="Times New Roman" w:cs="Times New Roman"/>
          <w:sz w:val="24"/>
          <w:szCs w:val="24"/>
          <w:lang w:val="id-ID"/>
        </w:rPr>
        <w:t>Y</w:t>
      </w:r>
      <w:r>
        <w:rPr>
          <w:rFonts w:ascii="Times New Roman" w:hAnsi="Times New Roman" w:cs="Times New Roman"/>
          <w:sz w:val="24"/>
          <w:szCs w:val="24"/>
          <w:lang w:val="id-ID"/>
        </w:rPr>
        <w:tab/>
      </w:r>
      <w:r>
        <w:rPr>
          <w:rFonts w:ascii="Times New Roman" w:eastAsiaTheme="minorEastAsia" w:hAnsi="Times New Roman" w:cs="Times New Roman"/>
          <w:sz w:val="28"/>
          <w:szCs w:val="28"/>
          <w:lang w:val="id-ID"/>
        </w:rPr>
        <w:t xml:space="preserve">= </w:t>
      </w:r>
      <m:oMath>
        <m:f>
          <m:fPr>
            <m:ctrlPr>
              <w:rPr>
                <w:rFonts w:ascii="Cambria Math" w:eastAsiaTheme="minorEastAsia" w:hAnsi="Times New Roman" w:cs="Times New Roman"/>
                <w:i/>
                <w:sz w:val="32"/>
                <w:szCs w:val="32"/>
              </w:rPr>
            </m:ctrlPr>
          </m:fPr>
          <m:num>
            <m:sSub>
              <m:sSubPr>
                <m:ctrlPr>
                  <w:rPr>
                    <w:rFonts w:ascii="Cambria Math" w:eastAsiaTheme="minorEastAsia" w:hAnsi="Times New Roman" w:cs="Times New Roman"/>
                    <w:i/>
                    <w:sz w:val="32"/>
                    <w:szCs w:val="32"/>
                  </w:rPr>
                </m:ctrlPr>
              </m:sSubPr>
              <m:e>
                <m:acc>
                  <m:accPr>
                    <m:chr m:val="̅"/>
                    <m:ctrlPr>
                      <w:rPr>
                        <w:rFonts w:ascii="Cambria Math" w:eastAsiaTheme="minorEastAsia" w:hAnsi="Times New Roman" w:cs="Times New Roman"/>
                        <w:i/>
                        <w:sz w:val="32"/>
                        <w:szCs w:val="32"/>
                      </w:rPr>
                    </m:ctrlPr>
                  </m:accPr>
                  <m:e>
                    <m:r>
                      <w:rPr>
                        <w:rFonts w:ascii="Cambria Math" w:eastAsiaTheme="minorEastAsia" w:hAnsi="Cambria Math" w:cs="Times New Roman"/>
                        <w:sz w:val="32"/>
                        <w:szCs w:val="32"/>
                      </w:rPr>
                      <m:t>X</m:t>
                    </m:r>
                  </m:e>
                </m:acc>
              </m:e>
              <m:sub>
                <m:r>
                  <w:rPr>
                    <w:rFonts w:ascii="Cambria Math" w:eastAsiaTheme="minorEastAsia" w:hAnsi="Times New Roman" w:cs="Times New Roman"/>
                    <w:sz w:val="32"/>
                    <w:szCs w:val="32"/>
                  </w:rPr>
                  <m:t>1</m:t>
                </m:r>
              </m:sub>
            </m:sSub>
            <m:r>
              <w:rPr>
                <w:rFonts w:ascii="Times New Roman" w:eastAsiaTheme="minorEastAsia" w:hAnsi="Times New Roman" w:cs="Times New Roman"/>
                <w:sz w:val="32"/>
                <w:szCs w:val="32"/>
              </w:rPr>
              <m:t>-</m:t>
            </m:r>
            <m:sSub>
              <m:sSubPr>
                <m:ctrlPr>
                  <w:rPr>
                    <w:rFonts w:ascii="Cambria Math" w:eastAsiaTheme="minorEastAsia" w:hAnsi="Times New Roman" w:cs="Times New Roman"/>
                    <w:i/>
                    <w:sz w:val="32"/>
                    <w:szCs w:val="32"/>
                  </w:rPr>
                </m:ctrlPr>
              </m:sSubPr>
              <m:e>
                <m:acc>
                  <m:accPr>
                    <m:chr m:val="̅"/>
                    <m:ctrlPr>
                      <w:rPr>
                        <w:rFonts w:ascii="Cambria Math" w:eastAsiaTheme="minorEastAsia" w:hAnsi="Times New Roman" w:cs="Times New Roman"/>
                        <w:i/>
                        <w:sz w:val="32"/>
                        <w:szCs w:val="32"/>
                      </w:rPr>
                    </m:ctrlPr>
                  </m:accPr>
                  <m:e>
                    <m:r>
                      <w:rPr>
                        <w:rFonts w:ascii="Cambria Math" w:eastAsiaTheme="minorEastAsia" w:hAnsi="Cambria Math" w:cs="Times New Roman"/>
                        <w:sz w:val="32"/>
                        <w:szCs w:val="32"/>
                      </w:rPr>
                      <m:t>X</m:t>
                    </m:r>
                  </m:e>
                </m:acc>
              </m:e>
              <m:sub>
                <m:r>
                  <w:rPr>
                    <w:rFonts w:ascii="Cambria Math" w:eastAsiaTheme="minorEastAsia" w:hAnsi="Times New Roman" w:cs="Times New Roman"/>
                    <w:sz w:val="32"/>
                    <w:szCs w:val="32"/>
                  </w:rPr>
                  <m:t>2</m:t>
                </m:r>
              </m:sub>
            </m:sSub>
          </m:num>
          <m:den>
            <m:sSub>
              <m:sSubPr>
                <m:ctrlPr>
                  <w:rPr>
                    <w:rFonts w:ascii="Cambria Math" w:eastAsiaTheme="minorEastAsia" w:hAnsi="Times New Roman" w:cs="Times New Roman"/>
                    <w:i/>
                    <w:sz w:val="32"/>
                    <w:szCs w:val="32"/>
                  </w:rPr>
                </m:ctrlPr>
              </m:sSubPr>
              <m:e>
                <m:acc>
                  <m:accPr>
                    <m:chr m:val="̅"/>
                    <m:ctrlPr>
                      <w:rPr>
                        <w:rFonts w:ascii="Cambria Math" w:eastAsiaTheme="minorEastAsia" w:hAnsi="Times New Roman" w:cs="Times New Roman"/>
                        <w:i/>
                        <w:sz w:val="32"/>
                        <w:szCs w:val="32"/>
                      </w:rPr>
                    </m:ctrlPr>
                  </m:accPr>
                  <m:e>
                    <m:r>
                      <w:rPr>
                        <w:rFonts w:ascii="Cambria Math" w:eastAsiaTheme="minorEastAsia" w:hAnsi="Cambria Math" w:cs="Times New Roman"/>
                        <w:sz w:val="32"/>
                        <w:szCs w:val="32"/>
                      </w:rPr>
                      <m:t>X</m:t>
                    </m:r>
                  </m:e>
                </m:acc>
              </m:e>
              <m:sub>
                <m:r>
                  <w:rPr>
                    <w:rFonts w:ascii="Cambria Math" w:eastAsiaTheme="minorEastAsia" w:hAnsi="Times New Roman" w:cs="Times New Roman"/>
                    <w:sz w:val="32"/>
                    <w:szCs w:val="32"/>
                  </w:rPr>
                  <m:t>2</m:t>
                </m:r>
              </m:sub>
            </m:sSub>
          </m:den>
        </m:f>
      </m:oMath>
      <w:r w:rsidRPr="00A6186D">
        <w:rPr>
          <w:rFonts w:ascii="Times New Roman" w:eastAsiaTheme="minorEastAsia" w:hAnsi="Times New Roman" w:cs="Times New Roman"/>
          <w:sz w:val="32"/>
          <w:szCs w:val="32"/>
          <w:lang w:val="id-ID"/>
        </w:rPr>
        <w:t xml:space="preserve"> </w:t>
      </w:r>
      <w:r>
        <w:rPr>
          <w:rFonts w:ascii="Times New Roman" w:eastAsiaTheme="minorEastAsia" w:hAnsi="Times New Roman" w:cs="Times New Roman"/>
          <w:sz w:val="28"/>
          <w:szCs w:val="28"/>
          <w:lang w:val="id-ID"/>
        </w:rPr>
        <w:t>x 100%</w:t>
      </w:r>
    </w:p>
    <w:p w:rsidR="00CF1DA1" w:rsidRPr="00A6186D" w:rsidRDefault="00CF1DA1" w:rsidP="00584775">
      <w:pPr>
        <w:tabs>
          <w:tab w:val="left" w:pos="1701"/>
        </w:tabs>
        <w:spacing w:after="0" w:line="480" w:lineRule="auto"/>
        <w:ind w:left="1701"/>
        <w:jc w:val="both"/>
        <w:rPr>
          <w:rFonts w:ascii="Times New Roman" w:hAnsi="Times New Roman" w:cs="Times New Roman"/>
          <w:i/>
          <w:sz w:val="28"/>
          <w:szCs w:val="28"/>
          <w:lang w:val="id-ID"/>
        </w:rPr>
      </w:pPr>
      <w:r>
        <w:rPr>
          <w:rFonts w:ascii="Times New Roman" w:hAnsi="Times New Roman" w:cs="Times New Roman"/>
          <w:sz w:val="24"/>
          <w:szCs w:val="24"/>
          <w:lang w:val="id-ID"/>
        </w:rPr>
        <w:t xml:space="preserve">= </w:t>
      </w:r>
      <m:oMath>
        <m:f>
          <m:fPr>
            <m:ctrlPr>
              <w:rPr>
                <w:rFonts w:ascii="Cambria Math" w:eastAsiaTheme="minorEastAsia" w:hAnsi="Times New Roman" w:cs="Times New Roman"/>
                <w:i/>
                <w:sz w:val="32"/>
                <w:szCs w:val="32"/>
              </w:rPr>
            </m:ctrlPr>
          </m:fPr>
          <m:num>
            <m:r>
              <w:rPr>
                <w:rFonts w:ascii="Cambria Math" w:hAnsi="Times New Roman" w:cs="Times New Roman"/>
                <w:sz w:val="32"/>
                <w:szCs w:val="32"/>
              </w:rPr>
              <m:t>79,864</m:t>
            </m:r>
            <m:r>
              <w:rPr>
                <w:rFonts w:ascii="Cambria Math" w:hAnsi="Times New Roman" w:cs="Times New Roman"/>
                <w:sz w:val="32"/>
                <w:szCs w:val="32"/>
              </w:rPr>
              <m:t>-</m:t>
            </m:r>
            <m:r>
              <w:rPr>
                <w:rFonts w:ascii="Cambria Math" w:hAnsi="Times New Roman" w:cs="Times New Roman"/>
                <w:sz w:val="32"/>
                <w:szCs w:val="32"/>
              </w:rPr>
              <m:t>68,3077</m:t>
            </m:r>
          </m:num>
          <m:den>
            <m:r>
              <w:rPr>
                <w:rFonts w:ascii="Cambria Math" w:hAnsi="Times New Roman" w:cs="Times New Roman"/>
                <w:sz w:val="32"/>
                <w:szCs w:val="32"/>
              </w:rPr>
              <m:t>68,3077</m:t>
            </m:r>
          </m:den>
        </m:f>
      </m:oMath>
      <w:r>
        <w:rPr>
          <w:rFonts w:ascii="Times New Roman" w:eastAsiaTheme="minorEastAsia" w:hAnsi="Times New Roman" w:cs="Times New Roman"/>
          <w:sz w:val="28"/>
          <w:szCs w:val="28"/>
          <w:lang w:val="id-ID"/>
        </w:rPr>
        <w:t xml:space="preserve"> x 100%</w:t>
      </w:r>
    </w:p>
    <w:p w:rsidR="00CF1DA1" w:rsidRDefault="00CF1DA1" w:rsidP="00584775">
      <w:pPr>
        <w:tabs>
          <w:tab w:val="left" w:pos="2835"/>
        </w:tabs>
        <w:spacing w:after="0" w:line="480" w:lineRule="auto"/>
        <w:ind w:left="1701"/>
        <w:jc w:val="both"/>
        <w:rPr>
          <w:rFonts w:ascii="Times New Roman" w:hAnsi="Times New Roman" w:cs="Times New Roman"/>
          <w:i/>
          <w:sz w:val="28"/>
          <w:szCs w:val="28"/>
          <w:lang w:val="id-ID"/>
        </w:rPr>
      </w:pPr>
      <w:r>
        <w:rPr>
          <w:rFonts w:ascii="Times New Roman" w:eastAsiaTheme="minorEastAsia" w:hAnsi="Times New Roman" w:cs="Times New Roman"/>
          <w:sz w:val="28"/>
          <w:szCs w:val="28"/>
          <w:lang w:val="id-ID"/>
        </w:rPr>
        <w:t xml:space="preserve">= </w:t>
      </w:r>
      <w:r w:rsidRPr="00B75662">
        <w:rPr>
          <w:rFonts w:ascii="Times New Roman" w:eastAsiaTheme="minorEastAsia" w:hAnsi="Times New Roman" w:cs="Times New Roman"/>
          <w:sz w:val="28"/>
          <w:szCs w:val="28"/>
          <w:lang w:val="id-ID"/>
        </w:rPr>
        <w:t xml:space="preserve"> </w:t>
      </w:r>
      <m:oMath>
        <m:f>
          <m:fPr>
            <m:ctrlPr>
              <w:rPr>
                <w:rFonts w:ascii="Cambria Math" w:eastAsiaTheme="minorEastAsia" w:hAnsi="Times New Roman" w:cs="Times New Roman"/>
                <w:i/>
                <w:sz w:val="32"/>
                <w:szCs w:val="32"/>
              </w:rPr>
            </m:ctrlPr>
          </m:fPr>
          <m:num>
            <m:r>
              <w:rPr>
                <w:rFonts w:ascii="Cambria Math" w:hAnsi="Times New Roman" w:cs="Times New Roman"/>
                <w:sz w:val="32"/>
                <w:szCs w:val="32"/>
              </w:rPr>
              <m:t>11,5563</m:t>
            </m:r>
          </m:num>
          <m:den>
            <m:r>
              <w:rPr>
                <w:rFonts w:ascii="Cambria Math" w:hAnsi="Times New Roman" w:cs="Times New Roman"/>
                <w:sz w:val="32"/>
                <w:szCs w:val="32"/>
              </w:rPr>
              <m:t>68,3077</m:t>
            </m:r>
          </m:den>
        </m:f>
      </m:oMath>
      <w:r>
        <w:rPr>
          <w:rFonts w:ascii="Times New Roman" w:eastAsiaTheme="minorEastAsia" w:hAnsi="Times New Roman" w:cs="Times New Roman"/>
          <w:sz w:val="28"/>
          <w:szCs w:val="28"/>
          <w:lang w:val="id-ID"/>
        </w:rPr>
        <w:t xml:space="preserve"> x 100%</w:t>
      </w:r>
    </w:p>
    <w:p w:rsidR="00CF1DA1" w:rsidRPr="00A6186D" w:rsidRDefault="00CF1DA1" w:rsidP="00584775">
      <w:pPr>
        <w:tabs>
          <w:tab w:val="left" w:pos="2835"/>
        </w:tabs>
        <w:spacing w:after="0" w:line="480" w:lineRule="auto"/>
        <w:ind w:left="1701"/>
        <w:jc w:val="both"/>
        <w:rPr>
          <w:rFonts w:ascii="Times New Roman" w:hAnsi="Times New Roman" w:cs="Times New Roman"/>
          <w:i/>
          <w:sz w:val="28"/>
          <w:szCs w:val="28"/>
          <w:lang w:val="id-ID"/>
        </w:rPr>
      </w:pPr>
      <w:r>
        <w:rPr>
          <w:rFonts w:ascii="Times New Roman" w:hAnsi="Times New Roman" w:cs="Times New Roman"/>
          <w:iCs/>
          <w:sz w:val="28"/>
          <w:szCs w:val="28"/>
          <w:lang w:val="id-ID"/>
        </w:rPr>
        <w:t xml:space="preserve">= </w:t>
      </w:r>
      <w:r>
        <w:rPr>
          <w:rFonts w:ascii="Times New Roman" w:eastAsiaTheme="minorEastAsia" w:hAnsi="Times New Roman" w:cs="Times New Roman"/>
          <w:sz w:val="24"/>
          <w:szCs w:val="24"/>
          <w:lang w:val="id-ID"/>
        </w:rPr>
        <w:t>16,918 %</w:t>
      </w:r>
    </w:p>
    <w:p w:rsidR="003F5211" w:rsidRPr="0004495B" w:rsidRDefault="00CF1DA1" w:rsidP="0004495B">
      <w:pPr>
        <w:tabs>
          <w:tab w:val="left" w:pos="2835"/>
        </w:tabs>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lang w:val="id-ID"/>
        </w:rPr>
        <w:t>Menurut Sugiono dalam melihat kriteria interpretasi perbedaan hasil belajar siswa, dapat dikelompokkan kedalam empat kelompok, sebagaimana terlihat pada tabel berikut ini</w:t>
      </w:r>
      <w:r w:rsidRPr="00CA61E1">
        <w:rPr>
          <w:rFonts w:ascii="Times New Roman" w:hAnsi="Times New Roman" w:cs="Times New Roman"/>
          <w:sz w:val="24"/>
          <w:szCs w:val="24"/>
        </w:rPr>
        <w:t>:</w:t>
      </w:r>
    </w:p>
    <w:p w:rsidR="00CF1DA1" w:rsidRPr="00CA61E1" w:rsidRDefault="00CF1DA1" w:rsidP="00CF1DA1">
      <w:pPr>
        <w:spacing w:after="0"/>
        <w:ind w:left="180"/>
        <w:jc w:val="center"/>
        <w:rPr>
          <w:rFonts w:ascii="Times New Roman" w:hAnsi="Times New Roman" w:cs="Times New Roman"/>
          <w:b/>
          <w:bCs/>
          <w:sz w:val="24"/>
          <w:szCs w:val="24"/>
          <w:lang w:val="id-ID"/>
        </w:rPr>
      </w:pPr>
      <w:r w:rsidRPr="00CA61E1">
        <w:rPr>
          <w:rFonts w:ascii="Times New Roman" w:hAnsi="Times New Roman" w:cs="Times New Roman"/>
          <w:b/>
          <w:bCs/>
          <w:sz w:val="24"/>
          <w:szCs w:val="24"/>
        </w:rPr>
        <w:t>Tabel  4.</w:t>
      </w:r>
      <w:r w:rsidR="003F5211">
        <w:rPr>
          <w:rFonts w:ascii="Times New Roman" w:hAnsi="Times New Roman" w:cs="Times New Roman"/>
          <w:b/>
          <w:bCs/>
          <w:sz w:val="24"/>
          <w:szCs w:val="24"/>
          <w:lang w:val="id-ID"/>
        </w:rPr>
        <w:t>7</w:t>
      </w:r>
      <w:r w:rsidRPr="00CA61E1">
        <w:rPr>
          <w:rFonts w:ascii="Times New Roman" w:hAnsi="Times New Roman" w:cs="Times New Roman"/>
          <w:b/>
          <w:bCs/>
          <w:sz w:val="24"/>
          <w:szCs w:val="24"/>
          <w:lang w:val="id-ID"/>
        </w:rPr>
        <w:t xml:space="preserve"> </w:t>
      </w:r>
      <w:r w:rsidRPr="00CA61E1">
        <w:rPr>
          <w:rFonts w:ascii="Times New Roman" w:hAnsi="Times New Roman" w:cs="Times New Roman"/>
          <w:b/>
          <w:bCs/>
          <w:sz w:val="24"/>
          <w:szCs w:val="24"/>
        </w:rPr>
        <w:t>Kriteria Interpretasi</w:t>
      </w:r>
      <w:r w:rsidR="0004495B" w:rsidRPr="00CA61E1">
        <w:rPr>
          <w:rStyle w:val="FootnoteReference"/>
          <w:rFonts w:ascii="Times New Roman" w:hAnsi="Times New Roman" w:cs="Times New Roman"/>
          <w:sz w:val="24"/>
          <w:szCs w:val="24"/>
        </w:rPr>
        <w:footnoteReference w:id="60"/>
      </w:r>
    </w:p>
    <w:p w:rsidR="00CF1DA1" w:rsidRPr="00CA61E1" w:rsidRDefault="00CF1DA1" w:rsidP="00CF1DA1">
      <w:pPr>
        <w:spacing w:after="0"/>
        <w:jc w:val="both"/>
        <w:rPr>
          <w:rFonts w:ascii="Times New Roman" w:hAnsi="Times New Roman" w:cs="Times New Roman"/>
          <w:b/>
          <w:bCs/>
          <w:sz w:val="24"/>
          <w:szCs w:val="24"/>
        </w:rPr>
      </w:pPr>
    </w:p>
    <w:tbl>
      <w:tblPr>
        <w:tblStyle w:val="TableGrid"/>
        <w:tblW w:w="6013" w:type="dxa"/>
        <w:jc w:val="center"/>
        <w:tblInd w:w="1391" w:type="dxa"/>
        <w:tblLook w:val="04A0"/>
      </w:tblPr>
      <w:tblGrid>
        <w:gridCol w:w="3149"/>
        <w:gridCol w:w="2864"/>
      </w:tblGrid>
      <w:tr w:rsidR="00CF1DA1" w:rsidRPr="00CA61E1" w:rsidTr="00584775">
        <w:trPr>
          <w:jc w:val="center"/>
        </w:trPr>
        <w:tc>
          <w:tcPr>
            <w:tcW w:w="3149" w:type="dxa"/>
          </w:tcPr>
          <w:p w:rsidR="00CF1DA1" w:rsidRPr="00CA61E1" w:rsidRDefault="00CF1DA1" w:rsidP="00584775">
            <w:pPr>
              <w:pStyle w:val="ListParagraph"/>
              <w:spacing w:line="360" w:lineRule="auto"/>
              <w:ind w:left="0"/>
              <w:jc w:val="center"/>
              <w:rPr>
                <w:rFonts w:ascii="Times New Roman" w:hAnsi="Times New Roman" w:cs="Times New Roman"/>
                <w:b/>
                <w:bCs/>
                <w:sz w:val="24"/>
                <w:szCs w:val="24"/>
              </w:rPr>
            </w:pPr>
            <w:r w:rsidRPr="00CA61E1">
              <w:rPr>
                <w:rFonts w:ascii="Times New Roman" w:hAnsi="Times New Roman" w:cs="Times New Roman"/>
                <w:b/>
                <w:bCs/>
                <w:sz w:val="24"/>
                <w:szCs w:val="24"/>
              </w:rPr>
              <w:t>Interval</w:t>
            </w:r>
          </w:p>
        </w:tc>
        <w:tc>
          <w:tcPr>
            <w:tcW w:w="2864" w:type="dxa"/>
          </w:tcPr>
          <w:p w:rsidR="00CF1DA1" w:rsidRPr="00CA61E1" w:rsidRDefault="00CF1DA1" w:rsidP="00584775">
            <w:pPr>
              <w:pStyle w:val="ListParagraph"/>
              <w:spacing w:line="360" w:lineRule="auto"/>
              <w:ind w:left="0"/>
              <w:jc w:val="center"/>
              <w:rPr>
                <w:rFonts w:ascii="Times New Roman" w:hAnsi="Times New Roman" w:cs="Times New Roman"/>
                <w:b/>
                <w:bCs/>
                <w:sz w:val="24"/>
                <w:szCs w:val="24"/>
              </w:rPr>
            </w:pPr>
            <w:r w:rsidRPr="00CA61E1">
              <w:rPr>
                <w:rFonts w:ascii="Times New Roman" w:hAnsi="Times New Roman" w:cs="Times New Roman"/>
                <w:b/>
                <w:bCs/>
                <w:sz w:val="24"/>
                <w:szCs w:val="24"/>
              </w:rPr>
              <w:t>Interpretasi</w:t>
            </w:r>
          </w:p>
        </w:tc>
      </w:tr>
      <w:tr w:rsidR="00CF1DA1" w:rsidRPr="00CA61E1" w:rsidTr="00584775">
        <w:trPr>
          <w:jc w:val="center"/>
        </w:trPr>
        <w:tc>
          <w:tcPr>
            <w:tcW w:w="3149" w:type="dxa"/>
          </w:tcPr>
          <w:p w:rsidR="00CF1DA1" w:rsidRPr="00CA61E1" w:rsidRDefault="00CF1DA1" w:rsidP="00584775">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0%-39%</w:t>
            </w:r>
          </w:p>
        </w:tc>
        <w:tc>
          <w:tcPr>
            <w:tcW w:w="2864" w:type="dxa"/>
          </w:tcPr>
          <w:p w:rsidR="00CF1DA1" w:rsidRPr="00CA61E1" w:rsidRDefault="00CF1DA1" w:rsidP="00584775">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Rendah</w:t>
            </w:r>
          </w:p>
        </w:tc>
      </w:tr>
      <w:tr w:rsidR="00CF1DA1" w:rsidRPr="00CA61E1" w:rsidTr="00584775">
        <w:trPr>
          <w:jc w:val="center"/>
        </w:trPr>
        <w:tc>
          <w:tcPr>
            <w:tcW w:w="3149" w:type="dxa"/>
          </w:tcPr>
          <w:p w:rsidR="00CF1DA1" w:rsidRPr="00CA61E1" w:rsidRDefault="00CF1DA1" w:rsidP="00584775">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49%-59%</w:t>
            </w:r>
          </w:p>
        </w:tc>
        <w:tc>
          <w:tcPr>
            <w:tcW w:w="2864" w:type="dxa"/>
          </w:tcPr>
          <w:p w:rsidR="00CF1DA1" w:rsidRPr="00CA61E1" w:rsidRDefault="00CF1DA1" w:rsidP="00584775">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Sedang</w:t>
            </w:r>
          </w:p>
        </w:tc>
      </w:tr>
      <w:tr w:rsidR="00CF1DA1" w:rsidRPr="00CA61E1" w:rsidTr="00584775">
        <w:trPr>
          <w:jc w:val="center"/>
        </w:trPr>
        <w:tc>
          <w:tcPr>
            <w:tcW w:w="3149" w:type="dxa"/>
          </w:tcPr>
          <w:p w:rsidR="00CF1DA1" w:rsidRPr="00CA61E1" w:rsidRDefault="00CF1DA1" w:rsidP="00584775">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60%-79%</w:t>
            </w:r>
          </w:p>
        </w:tc>
        <w:tc>
          <w:tcPr>
            <w:tcW w:w="2864" w:type="dxa"/>
          </w:tcPr>
          <w:p w:rsidR="00CF1DA1" w:rsidRPr="00CA61E1" w:rsidRDefault="00CF1DA1" w:rsidP="00584775">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Cukup</w:t>
            </w:r>
          </w:p>
        </w:tc>
      </w:tr>
      <w:tr w:rsidR="00CF1DA1" w:rsidRPr="00CA61E1" w:rsidTr="00584775">
        <w:trPr>
          <w:jc w:val="center"/>
        </w:trPr>
        <w:tc>
          <w:tcPr>
            <w:tcW w:w="3149" w:type="dxa"/>
          </w:tcPr>
          <w:p w:rsidR="00CF1DA1" w:rsidRPr="00CA61E1" w:rsidRDefault="00CF1DA1" w:rsidP="00584775">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80%-100%</w:t>
            </w:r>
          </w:p>
        </w:tc>
        <w:tc>
          <w:tcPr>
            <w:tcW w:w="2864" w:type="dxa"/>
          </w:tcPr>
          <w:p w:rsidR="00CF1DA1" w:rsidRPr="00CA61E1" w:rsidRDefault="00CF1DA1" w:rsidP="00584775">
            <w:pPr>
              <w:pStyle w:val="ListParagraph"/>
              <w:spacing w:line="360" w:lineRule="auto"/>
              <w:ind w:left="0"/>
              <w:jc w:val="center"/>
              <w:rPr>
                <w:rFonts w:ascii="Times New Roman" w:hAnsi="Times New Roman" w:cs="Times New Roman"/>
                <w:sz w:val="24"/>
                <w:szCs w:val="24"/>
              </w:rPr>
            </w:pPr>
            <w:r w:rsidRPr="00CA61E1">
              <w:rPr>
                <w:rFonts w:ascii="Times New Roman" w:hAnsi="Times New Roman" w:cs="Times New Roman"/>
                <w:sz w:val="24"/>
                <w:szCs w:val="24"/>
              </w:rPr>
              <w:t>Ting</w:t>
            </w:r>
            <w:r w:rsidRPr="00CA61E1">
              <w:rPr>
                <w:rFonts w:ascii="Times New Roman" w:hAnsi="Times New Roman" w:cs="Times New Roman"/>
                <w:sz w:val="24"/>
                <w:szCs w:val="24"/>
                <w:lang w:val="id-ID"/>
              </w:rPr>
              <w:t>g</w:t>
            </w:r>
            <w:r w:rsidRPr="00CA61E1">
              <w:rPr>
                <w:rFonts w:ascii="Times New Roman" w:hAnsi="Times New Roman" w:cs="Times New Roman"/>
                <w:sz w:val="24"/>
                <w:szCs w:val="24"/>
              </w:rPr>
              <w:t>i</w:t>
            </w:r>
          </w:p>
        </w:tc>
      </w:tr>
    </w:tbl>
    <w:p w:rsidR="00CF1DA1" w:rsidRPr="00CA61E1" w:rsidRDefault="00CF1DA1" w:rsidP="00CF1DA1">
      <w:pPr>
        <w:pStyle w:val="ListParagraph"/>
        <w:tabs>
          <w:tab w:val="left" w:pos="3018"/>
        </w:tabs>
        <w:spacing w:after="0" w:line="360" w:lineRule="auto"/>
        <w:ind w:left="180" w:firstLine="720"/>
        <w:jc w:val="center"/>
        <w:rPr>
          <w:rFonts w:ascii="Times New Roman" w:hAnsi="Times New Roman" w:cs="Times New Roman"/>
          <w:sz w:val="24"/>
          <w:szCs w:val="24"/>
        </w:rPr>
      </w:pPr>
    </w:p>
    <w:p w:rsidR="0004495B" w:rsidRPr="0004495B" w:rsidRDefault="00CF1DA1" w:rsidP="0004495B">
      <w:pPr>
        <w:pStyle w:val="ListParagraph"/>
        <w:spacing w:line="480" w:lineRule="auto"/>
        <w:ind w:left="709" w:firstLine="567"/>
        <w:jc w:val="both"/>
        <w:rPr>
          <w:rFonts w:ascii="Times New Roman" w:hAnsi="Times New Roman" w:cs="Times New Roman"/>
          <w:bCs/>
          <w:sz w:val="24"/>
          <w:szCs w:val="24"/>
        </w:rPr>
      </w:pPr>
      <w:r w:rsidRPr="00CA61E1">
        <w:rPr>
          <w:rFonts w:ascii="Times New Roman" w:hAnsi="Times New Roman" w:cs="Times New Roman"/>
          <w:sz w:val="24"/>
          <w:szCs w:val="24"/>
          <w:lang w:val="id-ID"/>
        </w:rPr>
        <w:t>Berdasarkan</w:t>
      </w:r>
      <w:r w:rsidRPr="00CA61E1">
        <w:rPr>
          <w:rFonts w:ascii="Times New Roman" w:hAnsi="Times New Roman" w:cs="Times New Roman"/>
          <w:sz w:val="24"/>
          <w:szCs w:val="24"/>
        </w:rPr>
        <w:t xml:space="preserve"> perhitungan tersebut</w:t>
      </w:r>
      <w:r w:rsidRPr="00CA61E1">
        <w:rPr>
          <w:rFonts w:ascii="Times New Roman" w:hAnsi="Times New Roman" w:cs="Times New Roman"/>
          <w:sz w:val="24"/>
          <w:szCs w:val="24"/>
          <w:lang w:val="id-ID"/>
        </w:rPr>
        <w:t xml:space="preserve">, </w:t>
      </w:r>
      <w:r w:rsidRPr="00CA61E1">
        <w:rPr>
          <w:rFonts w:ascii="Times New Roman" w:hAnsi="Times New Roman" w:cs="Times New Roman"/>
          <w:sz w:val="24"/>
          <w:szCs w:val="24"/>
        </w:rPr>
        <w:t xml:space="preserve">dapat disimpulkan bahwa besarnya </w:t>
      </w:r>
      <w:r>
        <w:rPr>
          <w:rFonts w:ascii="Times New Roman" w:hAnsi="Times New Roman" w:cs="Times New Roman"/>
          <w:sz w:val="24"/>
          <w:szCs w:val="24"/>
        </w:rPr>
        <w:t>perbedaan model</w:t>
      </w:r>
      <w:r w:rsidRPr="00CA61E1">
        <w:rPr>
          <w:rFonts w:ascii="Times New Roman" w:hAnsi="Times New Roman" w:cs="Times New Roman"/>
          <w:sz w:val="24"/>
          <w:szCs w:val="24"/>
        </w:rPr>
        <w:t xml:space="preserve"> pembelajaran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 dan model pembelajaran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w:t>
      </w:r>
      <w:r w:rsidRPr="009E4248">
        <w:rPr>
          <w:rFonts w:ascii="Times New Roman" w:hAnsi="Times New Roman" w:cs="Times New Roman"/>
          <w:bCs/>
          <w:sz w:val="24"/>
          <w:szCs w:val="24"/>
        </w:rPr>
        <w:t xml:space="preserve"> terhadap </w:t>
      </w:r>
      <w:r>
        <w:rPr>
          <w:rFonts w:ascii="Times New Roman" w:hAnsi="Times New Roman" w:cs="Times New Roman"/>
          <w:bCs/>
          <w:sz w:val="24"/>
          <w:szCs w:val="24"/>
        </w:rPr>
        <w:t>hasil</w:t>
      </w:r>
      <w:r w:rsidRPr="009E4248">
        <w:rPr>
          <w:rFonts w:ascii="Times New Roman" w:hAnsi="Times New Roman" w:cs="Times New Roman"/>
          <w:bCs/>
          <w:sz w:val="24"/>
          <w:szCs w:val="24"/>
        </w:rPr>
        <w:t xml:space="preserve"> belajar matematika siswa kelas </w:t>
      </w:r>
      <w:r>
        <w:rPr>
          <w:rFonts w:ascii="Times New Roman" w:hAnsi="Times New Roman" w:cs="Times New Roman"/>
          <w:bCs/>
          <w:sz w:val="24"/>
          <w:szCs w:val="24"/>
        </w:rPr>
        <w:t>X MAN Prambon Nganjuk</w:t>
      </w:r>
      <w:r w:rsidRPr="009E4248">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lastRenderedPageBreak/>
        <w:t>semester genap tahun ajaran 201</w:t>
      </w:r>
      <w:r>
        <w:rPr>
          <w:rFonts w:ascii="Times New Roman" w:hAnsi="Times New Roman" w:cs="Times New Roman"/>
          <w:bCs/>
          <w:sz w:val="24"/>
          <w:szCs w:val="24"/>
        </w:rPr>
        <w:t>2</w:t>
      </w:r>
      <w:r>
        <w:rPr>
          <w:rFonts w:ascii="Times New Roman" w:hAnsi="Times New Roman" w:cs="Times New Roman"/>
          <w:bCs/>
          <w:sz w:val="24"/>
          <w:szCs w:val="24"/>
          <w:lang w:val="id-ID"/>
        </w:rPr>
        <w:t>/201</w:t>
      </w:r>
      <w:r>
        <w:rPr>
          <w:rFonts w:ascii="Times New Roman" w:hAnsi="Times New Roman" w:cs="Times New Roman"/>
          <w:bCs/>
          <w:sz w:val="24"/>
          <w:szCs w:val="24"/>
        </w:rPr>
        <w:t xml:space="preserve">3 pada materi ruang dimensi </w:t>
      </w:r>
      <w:r w:rsidRPr="00CA61E1">
        <w:rPr>
          <w:rFonts w:ascii="Times New Roman" w:hAnsi="Times New Roman" w:cs="Times New Roman"/>
          <w:sz w:val="24"/>
          <w:szCs w:val="24"/>
        </w:rPr>
        <w:t xml:space="preserve">adalah </w:t>
      </w:r>
      <w:r>
        <w:rPr>
          <w:rFonts w:ascii="Times New Roman" w:hAnsi="Times New Roman" w:cs="Times New Roman"/>
          <w:sz w:val="24"/>
          <w:szCs w:val="24"/>
          <w:lang w:val="id-ID"/>
        </w:rPr>
        <w:t xml:space="preserve">16,918 </w:t>
      </w:r>
      <w:r w:rsidRPr="00CA61E1">
        <w:rPr>
          <w:rFonts w:ascii="Times New Roman" w:hAnsi="Times New Roman" w:cs="Times New Roman"/>
          <w:sz w:val="24"/>
          <w:szCs w:val="24"/>
        </w:rPr>
        <w:t>%.</w:t>
      </w:r>
      <w:r w:rsidRPr="00CA61E1">
        <w:rPr>
          <w:rFonts w:ascii="Times New Roman" w:hAnsi="Times New Roman" w:cs="Times New Roman"/>
          <w:sz w:val="24"/>
          <w:szCs w:val="24"/>
          <w:lang w:val="id-ID"/>
        </w:rPr>
        <w:t xml:space="preserve"> Sehingga jika dilihat pada tabel interpretasi </w:t>
      </w:r>
      <w:r>
        <w:rPr>
          <w:rFonts w:ascii="Times New Roman" w:hAnsi="Times New Roman" w:cs="Times New Roman"/>
          <w:sz w:val="24"/>
          <w:szCs w:val="24"/>
          <w:lang w:val="id-ID"/>
        </w:rPr>
        <w:t xml:space="preserve">diatas </w:t>
      </w:r>
      <w:r w:rsidRPr="00CA61E1">
        <w:rPr>
          <w:rFonts w:ascii="Times New Roman" w:hAnsi="Times New Roman" w:cs="Times New Roman"/>
          <w:sz w:val="24"/>
          <w:szCs w:val="24"/>
          <w:lang w:val="id-ID"/>
        </w:rPr>
        <w:t>berada di antara interval 0%-</w:t>
      </w:r>
      <w:r w:rsidRPr="00CA61E1">
        <w:rPr>
          <w:rFonts w:ascii="Times New Roman" w:hAnsi="Times New Roman" w:cs="Times New Roman"/>
          <w:sz w:val="24"/>
          <w:szCs w:val="24"/>
        </w:rPr>
        <w:t>39% yaitu berinterpretasi rendah.</w:t>
      </w:r>
      <w:r>
        <w:rPr>
          <w:rFonts w:ascii="Times New Roman" w:hAnsi="Times New Roman" w:cs="Times New Roman"/>
          <w:sz w:val="24"/>
          <w:szCs w:val="24"/>
          <w:lang w:val="id-ID"/>
        </w:rPr>
        <w:t xml:space="preserve"> Artinya perbedaan hasil belajar matematika siswa yang diajar menggunakan </w:t>
      </w:r>
      <w:r>
        <w:rPr>
          <w:rFonts w:ascii="Times New Roman" w:hAnsi="Times New Roman" w:cs="Times New Roman"/>
          <w:sz w:val="24"/>
          <w:szCs w:val="24"/>
        </w:rPr>
        <w:t>model</w:t>
      </w:r>
      <w:r w:rsidRPr="00CA61E1">
        <w:rPr>
          <w:rFonts w:ascii="Times New Roman" w:hAnsi="Times New Roman" w:cs="Times New Roman"/>
          <w:sz w:val="24"/>
          <w:szCs w:val="24"/>
        </w:rPr>
        <w:t xml:space="preserve"> pembelajaran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w:t>
      </w:r>
      <w:r>
        <w:rPr>
          <w:rFonts w:ascii="Times New Roman" w:hAnsi="Times New Roman" w:cs="Times New Roman"/>
          <w:bCs/>
          <w:sz w:val="24"/>
          <w:szCs w:val="24"/>
          <w:lang w:val="id-ID"/>
        </w:rPr>
        <w:t xml:space="preserve"> dengan siswa yang diajar menggunakan </w:t>
      </w:r>
      <w:r>
        <w:rPr>
          <w:rFonts w:ascii="Times New Roman" w:hAnsi="Times New Roman" w:cs="Times New Roman"/>
          <w:bCs/>
          <w:sz w:val="24"/>
          <w:szCs w:val="24"/>
        </w:rPr>
        <w:t xml:space="preserve">model pembelajaran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w:t>
      </w:r>
      <w:r>
        <w:rPr>
          <w:rFonts w:ascii="Times New Roman" w:hAnsi="Times New Roman" w:cs="Times New Roman"/>
          <w:bCs/>
          <w:sz w:val="24"/>
          <w:szCs w:val="24"/>
          <w:lang w:val="id-ID"/>
        </w:rPr>
        <w:t xml:space="preserve"> memiliki tingkat perbedaan yang rendah.</w:t>
      </w:r>
    </w:p>
    <w:p w:rsidR="00CF1DA1" w:rsidRPr="00064CCC" w:rsidRDefault="00CF1DA1" w:rsidP="00CF1DA1">
      <w:pPr>
        <w:pStyle w:val="ListParagraph"/>
        <w:numPr>
          <w:ilvl w:val="0"/>
          <w:numId w:val="64"/>
        </w:numPr>
        <w:spacing w:after="0" w:line="480" w:lineRule="auto"/>
        <w:ind w:left="426" w:hanging="142"/>
        <w:jc w:val="both"/>
        <w:rPr>
          <w:rFonts w:ascii="Times New Roman" w:hAnsi="Times New Roman" w:cs="Times New Roman"/>
          <w:b/>
          <w:sz w:val="24"/>
          <w:szCs w:val="24"/>
        </w:rPr>
      </w:pPr>
      <w:r w:rsidRPr="00064CCC">
        <w:rPr>
          <w:rFonts w:ascii="Times New Roman" w:hAnsi="Times New Roman" w:cs="Times New Roman"/>
          <w:b/>
          <w:sz w:val="24"/>
          <w:szCs w:val="24"/>
        </w:rPr>
        <w:t>Rekapitulasi</w:t>
      </w:r>
      <w:r w:rsidRPr="00064CCC">
        <w:rPr>
          <w:rFonts w:ascii="Times New Roman" w:hAnsi="Times New Roman" w:cs="Times New Roman"/>
          <w:b/>
          <w:sz w:val="24"/>
          <w:szCs w:val="24"/>
          <w:lang w:val="id-ID"/>
        </w:rPr>
        <w:t xml:space="preserve"> dan </w:t>
      </w:r>
      <w:r w:rsidRPr="00064CCC">
        <w:rPr>
          <w:rFonts w:ascii="Times New Roman" w:hAnsi="Times New Roman" w:cs="Times New Roman"/>
          <w:b/>
          <w:sz w:val="24"/>
          <w:szCs w:val="24"/>
        </w:rPr>
        <w:t xml:space="preserve">Pembahasan </w:t>
      </w:r>
      <w:r w:rsidRPr="00064CCC">
        <w:rPr>
          <w:rFonts w:ascii="Times New Roman" w:hAnsi="Times New Roman" w:cs="Times New Roman"/>
          <w:b/>
          <w:sz w:val="24"/>
          <w:szCs w:val="24"/>
          <w:lang w:val="id-ID"/>
        </w:rPr>
        <w:t>Hasil Penelitian</w:t>
      </w:r>
    </w:p>
    <w:p w:rsidR="00CF1DA1" w:rsidRPr="00064CCC" w:rsidRDefault="00CF1DA1" w:rsidP="00661783">
      <w:pPr>
        <w:pStyle w:val="ListParagraph"/>
        <w:numPr>
          <w:ilvl w:val="0"/>
          <w:numId w:val="67"/>
        </w:numPr>
        <w:tabs>
          <w:tab w:val="clear" w:pos="750"/>
        </w:tabs>
        <w:spacing w:after="0" w:line="480" w:lineRule="auto"/>
        <w:ind w:left="567" w:hanging="141"/>
        <w:jc w:val="both"/>
        <w:rPr>
          <w:rFonts w:ascii="Times New Roman" w:hAnsi="Times New Roman" w:cs="Times New Roman"/>
          <w:b/>
          <w:sz w:val="24"/>
          <w:szCs w:val="24"/>
        </w:rPr>
      </w:pPr>
      <w:r w:rsidRPr="00064CCC">
        <w:rPr>
          <w:rFonts w:ascii="Times New Roman" w:hAnsi="Times New Roman" w:cs="Times New Roman"/>
          <w:b/>
          <w:sz w:val="24"/>
          <w:szCs w:val="24"/>
        </w:rPr>
        <w:t>Rekapitulasi Hasil Penelitian</w:t>
      </w:r>
    </w:p>
    <w:p w:rsidR="0004495B" w:rsidRDefault="00CF1DA1" w:rsidP="004841C7">
      <w:pPr>
        <w:pStyle w:val="ListParagraph"/>
        <w:spacing w:after="0" w:line="480" w:lineRule="auto"/>
        <w:ind w:left="709" w:firstLine="567"/>
        <w:jc w:val="both"/>
        <w:rPr>
          <w:rFonts w:ascii="Times New Roman" w:hAnsi="Times New Roman" w:cs="Times New Roman"/>
          <w:bCs/>
          <w:sz w:val="24"/>
          <w:szCs w:val="24"/>
        </w:rPr>
      </w:pPr>
      <w:r w:rsidRPr="00064CCC">
        <w:rPr>
          <w:rFonts w:ascii="Times New Roman" w:hAnsi="Times New Roman" w:cs="Times New Roman"/>
          <w:sz w:val="24"/>
          <w:szCs w:val="24"/>
        </w:rPr>
        <w:t>Setelah menganalisis data penelitian</w:t>
      </w:r>
      <w:r w:rsidRPr="00064CCC">
        <w:rPr>
          <w:rFonts w:ascii="Times New Roman" w:hAnsi="Times New Roman" w:cs="Times New Roman"/>
          <w:sz w:val="24"/>
          <w:szCs w:val="24"/>
          <w:lang w:val="id-ID"/>
        </w:rPr>
        <w:t xml:space="preserve">, langkah </w:t>
      </w:r>
      <w:r w:rsidRPr="00064CCC">
        <w:rPr>
          <w:rFonts w:ascii="Times New Roman" w:hAnsi="Times New Roman" w:cs="Times New Roman"/>
          <w:sz w:val="24"/>
          <w:szCs w:val="24"/>
        </w:rPr>
        <w:t xml:space="preserve">selanjutnya adalah mendeskripsikan hasil penelitian tersebut dalam bentuk tabel yang menggambarkan </w:t>
      </w:r>
      <w:r w:rsidRPr="00064CCC">
        <w:rPr>
          <w:rFonts w:ascii="Times New Roman" w:hAnsi="Times New Roman" w:cs="Times New Roman"/>
          <w:sz w:val="24"/>
          <w:szCs w:val="24"/>
          <w:lang w:val="id-ID"/>
        </w:rPr>
        <w:t xml:space="preserve">perbedaan </w:t>
      </w:r>
      <w:r>
        <w:rPr>
          <w:rFonts w:ascii="Times New Roman" w:hAnsi="Times New Roman" w:cs="Times New Roman"/>
          <w:bCs/>
          <w:sz w:val="24"/>
          <w:szCs w:val="24"/>
        </w:rPr>
        <w:t>hasil</w:t>
      </w:r>
      <w:r w:rsidRPr="00064CCC">
        <w:rPr>
          <w:rFonts w:ascii="Times New Roman" w:hAnsi="Times New Roman" w:cs="Times New Roman"/>
          <w:bCs/>
          <w:sz w:val="24"/>
          <w:szCs w:val="24"/>
        </w:rPr>
        <w:t xml:space="preserve"> belajar</w:t>
      </w:r>
      <w:r w:rsidRPr="00064CCC">
        <w:rPr>
          <w:rFonts w:ascii="Times New Roman" w:hAnsi="Times New Roman" w:cs="Times New Roman"/>
          <w:bCs/>
          <w:sz w:val="24"/>
          <w:szCs w:val="24"/>
          <w:lang w:val="id-ID"/>
        </w:rPr>
        <w:t xml:space="preserve"> matematika </w:t>
      </w:r>
      <w:r>
        <w:rPr>
          <w:rFonts w:ascii="Times New Roman" w:hAnsi="Times New Roman" w:cs="Times New Roman"/>
          <w:bCs/>
          <w:sz w:val="24"/>
          <w:szCs w:val="24"/>
        </w:rPr>
        <w:t>yang menggunakan</w:t>
      </w:r>
      <w:r w:rsidRPr="00064CCC">
        <w:rPr>
          <w:rFonts w:ascii="Times New Roman" w:hAnsi="Times New Roman" w:cs="Times New Roman"/>
          <w:bCs/>
          <w:sz w:val="24"/>
          <w:szCs w:val="24"/>
        </w:rPr>
        <w:t xml:space="preserve"> </w:t>
      </w:r>
      <w:r>
        <w:rPr>
          <w:rFonts w:ascii="Times New Roman" w:hAnsi="Times New Roman" w:cs="Times New Roman"/>
          <w:bCs/>
          <w:sz w:val="24"/>
          <w:szCs w:val="24"/>
        </w:rPr>
        <w:t xml:space="preserve">model </w:t>
      </w:r>
      <w:r w:rsidRPr="00064CCC">
        <w:rPr>
          <w:rFonts w:ascii="Times New Roman" w:hAnsi="Times New Roman" w:cs="Times New Roman"/>
          <w:bCs/>
          <w:sz w:val="24"/>
          <w:szCs w:val="24"/>
        </w:rPr>
        <w:t>pembelajaran</w:t>
      </w:r>
      <w:r w:rsidRPr="00CA61E1">
        <w:rPr>
          <w:rFonts w:ascii="Times New Roman" w:hAnsi="Times New Roman" w:cs="Times New Roman"/>
          <w:sz w:val="24"/>
          <w:szCs w:val="24"/>
        </w:rPr>
        <w:t xml:space="preserve">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 dan model pembelajaran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 pada siswa kelas X MAN Prambon Nganjuk pokok bahasan Ruang Dimensi Tiga.</w:t>
      </w:r>
      <w:r w:rsidR="00584775">
        <w:rPr>
          <w:rFonts w:ascii="Times New Roman" w:hAnsi="Times New Roman" w:cs="Times New Roman"/>
          <w:bCs/>
          <w:sz w:val="24"/>
          <w:szCs w:val="24"/>
          <w:lang w:val="id-ID"/>
        </w:rPr>
        <w:t xml:space="preserve"> Berikut adalah tabel rekapitulasi hasil penelitian:</w:t>
      </w:r>
    </w:p>
    <w:p w:rsidR="004841C7" w:rsidRDefault="004841C7" w:rsidP="004841C7">
      <w:pPr>
        <w:pStyle w:val="ListParagraph"/>
        <w:spacing w:after="0" w:line="480" w:lineRule="auto"/>
        <w:ind w:left="709" w:firstLine="567"/>
        <w:jc w:val="both"/>
        <w:rPr>
          <w:rFonts w:ascii="Times New Roman" w:hAnsi="Times New Roman" w:cs="Times New Roman"/>
          <w:bCs/>
          <w:sz w:val="24"/>
          <w:szCs w:val="24"/>
        </w:rPr>
      </w:pPr>
    </w:p>
    <w:p w:rsidR="004841C7" w:rsidRDefault="004841C7" w:rsidP="004841C7">
      <w:pPr>
        <w:pStyle w:val="ListParagraph"/>
        <w:spacing w:after="0" w:line="480" w:lineRule="auto"/>
        <w:ind w:left="709" w:firstLine="567"/>
        <w:jc w:val="both"/>
        <w:rPr>
          <w:rFonts w:ascii="Times New Roman" w:hAnsi="Times New Roman" w:cs="Times New Roman"/>
          <w:bCs/>
          <w:sz w:val="24"/>
          <w:szCs w:val="24"/>
        </w:rPr>
      </w:pPr>
    </w:p>
    <w:p w:rsidR="004841C7" w:rsidRDefault="004841C7" w:rsidP="004841C7">
      <w:pPr>
        <w:pStyle w:val="ListParagraph"/>
        <w:spacing w:after="0" w:line="480" w:lineRule="auto"/>
        <w:ind w:left="709" w:firstLine="567"/>
        <w:jc w:val="both"/>
        <w:rPr>
          <w:rFonts w:ascii="Times New Roman" w:hAnsi="Times New Roman" w:cs="Times New Roman"/>
          <w:bCs/>
          <w:sz w:val="24"/>
          <w:szCs w:val="24"/>
        </w:rPr>
      </w:pPr>
    </w:p>
    <w:p w:rsidR="004841C7" w:rsidRDefault="004841C7" w:rsidP="004841C7">
      <w:pPr>
        <w:pStyle w:val="ListParagraph"/>
        <w:spacing w:after="0" w:line="480" w:lineRule="auto"/>
        <w:ind w:left="709" w:firstLine="567"/>
        <w:jc w:val="both"/>
        <w:rPr>
          <w:rFonts w:ascii="Times New Roman" w:hAnsi="Times New Roman" w:cs="Times New Roman"/>
          <w:bCs/>
          <w:sz w:val="24"/>
          <w:szCs w:val="24"/>
        </w:rPr>
      </w:pPr>
    </w:p>
    <w:p w:rsidR="004841C7" w:rsidRDefault="004841C7" w:rsidP="004841C7">
      <w:pPr>
        <w:pStyle w:val="ListParagraph"/>
        <w:spacing w:after="0" w:line="480" w:lineRule="auto"/>
        <w:ind w:left="709" w:firstLine="567"/>
        <w:jc w:val="both"/>
        <w:rPr>
          <w:rFonts w:ascii="Times New Roman" w:hAnsi="Times New Roman" w:cs="Times New Roman"/>
          <w:bCs/>
          <w:sz w:val="24"/>
          <w:szCs w:val="24"/>
        </w:rPr>
      </w:pPr>
    </w:p>
    <w:p w:rsidR="004841C7" w:rsidRDefault="004841C7" w:rsidP="004841C7">
      <w:pPr>
        <w:pStyle w:val="ListParagraph"/>
        <w:spacing w:after="0" w:line="480" w:lineRule="auto"/>
        <w:ind w:left="709" w:firstLine="567"/>
        <w:jc w:val="both"/>
        <w:rPr>
          <w:rFonts w:ascii="Times New Roman" w:hAnsi="Times New Roman" w:cs="Times New Roman"/>
          <w:bCs/>
          <w:sz w:val="24"/>
          <w:szCs w:val="24"/>
        </w:rPr>
      </w:pPr>
    </w:p>
    <w:p w:rsidR="004841C7" w:rsidRPr="004841C7" w:rsidRDefault="004841C7" w:rsidP="004841C7">
      <w:pPr>
        <w:pStyle w:val="ListParagraph"/>
        <w:spacing w:after="0" w:line="480" w:lineRule="auto"/>
        <w:ind w:left="709" w:firstLine="567"/>
        <w:jc w:val="both"/>
        <w:rPr>
          <w:rFonts w:ascii="Times New Roman" w:hAnsi="Times New Roman" w:cs="Times New Roman"/>
          <w:bCs/>
          <w:sz w:val="24"/>
          <w:szCs w:val="24"/>
        </w:rPr>
      </w:pPr>
    </w:p>
    <w:p w:rsidR="00CF1DA1" w:rsidRPr="00BF655B" w:rsidRDefault="00CF1DA1" w:rsidP="003F5211">
      <w:pPr>
        <w:pStyle w:val="ListParagraph"/>
        <w:spacing w:line="480" w:lineRule="auto"/>
        <w:ind w:left="709" w:firstLine="567"/>
        <w:jc w:val="center"/>
        <w:rPr>
          <w:rFonts w:ascii="Times New Roman" w:hAnsi="Times New Roman" w:cs="Times New Roman"/>
          <w:b/>
          <w:bCs/>
          <w:sz w:val="24"/>
          <w:szCs w:val="24"/>
        </w:rPr>
      </w:pPr>
      <w:r w:rsidRPr="00BF655B">
        <w:rPr>
          <w:rFonts w:ascii="Times New Roman" w:hAnsi="Times New Roman" w:cs="Times New Roman"/>
          <w:b/>
          <w:sz w:val="24"/>
          <w:szCs w:val="24"/>
        </w:rPr>
        <w:lastRenderedPageBreak/>
        <w:t>Tabel</w:t>
      </w:r>
      <w:r w:rsidRPr="00BF655B">
        <w:rPr>
          <w:rFonts w:ascii="Times New Roman" w:hAnsi="Times New Roman" w:cs="Times New Roman"/>
          <w:b/>
          <w:bCs/>
          <w:sz w:val="24"/>
          <w:szCs w:val="24"/>
        </w:rPr>
        <w:t xml:space="preserve"> 4.</w:t>
      </w:r>
      <w:r w:rsidR="003F5211">
        <w:rPr>
          <w:rFonts w:ascii="Times New Roman" w:hAnsi="Times New Roman" w:cs="Times New Roman"/>
          <w:b/>
          <w:bCs/>
          <w:sz w:val="24"/>
          <w:szCs w:val="24"/>
          <w:lang w:val="id-ID"/>
        </w:rPr>
        <w:t>7</w:t>
      </w:r>
      <w:r w:rsidRPr="00BF655B">
        <w:rPr>
          <w:rFonts w:ascii="Times New Roman" w:hAnsi="Times New Roman" w:cs="Times New Roman"/>
          <w:b/>
          <w:bCs/>
          <w:sz w:val="24"/>
          <w:szCs w:val="24"/>
          <w:lang w:val="id-ID"/>
        </w:rPr>
        <w:t xml:space="preserve"> </w:t>
      </w:r>
      <w:r w:rsidRPr="00BF655B">
        <w:rPr>
          <w:rFonts w:ascii="Times New Roman" w:hAnsi="Times New Roman" w:cs="Times New Roman"/>
          <w:b/>
          <w:bCs/>
          <w:sz w:val="24"/>
          <w:szCs w:val="24"/>
        </w:rPr>
        <w:t>Rekapitulasi Hasil Penelitian</w:t>
      </w:r>
    </w:p>
    <w:tbl>
      <w:tblPr>
        <w:tblStyle w:val="TableGrid"/>
        <w:tblW w:w="7655" w:type="dxa"/>
        <w:tblInd w:w="250" w:type="dxa"/>
        <w:tblLayout w:type="fixed"/>
        <w:tblLook w:val="04A0"/>
      </w:tblPr>
      <w:tblGrid>
        <w:gridCol w:w="1559"/>
        <w:gridCol w:w="1276"/>
        <w:gridCol w:w="1559"/>
        <w:gridCol w:w="1560"/>
        <w:gridCol w:w="1701"/>
      </w:tblGrid>
      <w:tr w:rsidR="00CF1DA1" w:rsidRPr="00542349" w:rsidTr="00584775">
        <w:tc>
          <w:tcPr>
            <w:tcW w:w="1559" w:type="dxa"/>
            <w:vAlign w:val="center"/>
          </w:tcPr>
          <w:p w:rsidR="00CF1DA1" w:rsidRPr="00542349" w:rsidRDefault="00CF1DA1" w:rsidP="00584775">
            <w:pPr>
              <w:pStyle w:val="ListParagraph"/>
              <w:spacing w:line="276" w:lineRule="auto"/>
              <w:ind w:left="0"/>
              <w:jc w:val="center"/>
              <w:rPr>
                <w:rFonts w:ascii="Times New Roman" w:hAnsi="Times New Roman" w:cs="Times New Roman"/>
                <w:b/>
              </w:rPr>
            </w:pPr>
            <w:r w:rsidRPr="00542349">
              <w:rPr>
                <w:rFonts w:ascii="Times New Roman" w:hAnsi="Times New Roman" w:cs="Times New Roman"/>
                <w:b/>
              </w:rPr>
              <w:t>Hipotesis Penelitian</w:t>
            </w:r>
          </w:p>
        </w:tc>
        <w:tc>
          <w:tcPr>
            <w:tcW w:w="1276" w:type="dxa"/>
            <w:vAlign w:val="center"/>
          </w:tcPr>
          <w:p w:rsidR="00CF1DA1" w:rsidRPr="00542349" w:rsidRDefault="00CF1DA1" w:rsidP="00584775">
            <w:pPr>
              <w:pStyle w:val="ListParagraph"/>
              <w:spacing w:line="276" w:lineRule="auto"/>
              <w:ind w:left="0"/>
              <w:jc w:val="center"/>
              <w:rPr>
                <w:rFonts w:ascii="Times New Roman" w:hAnsi="Times New Roman" w:cs="Times New Roman"/>
                <w:b/>
              </w:rPr>
            </w:pPr>
            <w:r w:rsidRPr="00542349">
              <w:rPr>
                <w:rFonts w:ascii="Times New Roman" w:hAnsi="Times New Roman" w:cs="Times New Roman"/>
                <w:b/>
              </w:rPr>
              <w:t>Hasil Penelitian</w:t>
            </w:r>
          </w:p>
        </w:tc>
        <w:tc>
          <w:tcPr>
            <w:tcW w:w="1559" w:type="dxa"/>
            <w:vAlign w:val="center"/>
          </w:tcPr>
          <w:p w:rsidR="00CF1DA1" w:rsidRPr="00542349" w:rsidRDefault="00CF1DA1" w:rsidP="00584775">
            <w:pPr>
              <w:pStyle w:val="ListParagraph"/>
              <w:spacing w:line="276" w:lineRule="auto"/>
              <w:ind w:left="0"/>
              <w:jc w:val="center"/>
              <w:rPr>
                <w:rFonts w:ascii="Times New Roman" w:hAnsi="Times New Roman" w:cs="Times New Roman"/>
                <w:b/>
              </w:rPr>
            </w:pPr>
            <w:r w:rsidRPr="00542349">
              <w:rPr>
                <w:rFonts w:ascii="Times New Roman" w:hAnsi="Times New Roman" w:cs="Times New Roman"/>
                <w:b/>
              </w:rPr>
              <w:t>Kriteria Interpretasi</w:t>
            </w:r>
          </w:p>
        </w:tc>
        <w:tc>
          <w:tcPr>
            <w:tcW w:w="1560" w:type="dxa"/>
            <w:vAlign w:val="center"/>
          </w:tcPr>
          <w:p w:rsidR="00CF1DA1" w:rsidRPr="00542349" w:rsidRDefault="00CF1DA1" w:rsidP="00584775">
            <w:pPr>
              <w:pStyle w:val="ListParagraph"/>
              <w:spacing w:line="276" w:lineRule="auto"/>
              <w:ind w:left="0"/>
              <w:jc w:val="center"/>
              <w:rPr>
                <w:rFonts w:ascii="Times New Roman" w:hAnsi="Times New Roman" w:cs="Times New Roman"/>
                <w:b/>
              </w:rPr>
            </w:pPr>
            <w:r w:rsidRPr="00542349">
              <w:rPr>
                <w:rFonts w:ascii="Times New Roman" w:hAnsi="Times New Roman" w:cs="Times New Roman"/>
                <w:b/>
              </w:rPr>
              <w:t>Interpretasi</w:t>
            </w:r>
          </w:p>
        </w:tc>
        <w:tc>
          <w:tcPr>
            <w:tcW w:w="1701" w:type="dxa"/>
            <w:vAlign w:val="center"/>
          </w:tcPr>
          <w:p w:rsidR="00CF1DA1" w:rsidRPr="00542349" w:rsidRDefault="00CF1DA1" w:rsidP="00584775">
            <w:pPr>
              <w:pStyle w:val="ListParagraph"/>
              <w:spacing w:line="276" w:lineRule="auto"/>
              <w:ind w:left="0"/>
              <w:jc w:val="center"/>
              <w:rPr>
                <w:rFonts w:ascii="Times New Roman" w:hAnsi="Times New Roman" w:cs="Times New Roman"/>
                <w:b/>
              </w:rPr>
            </w:pPr>
            <w:r w:rsidRPr="00542349">
              <w:rPr>
                <w:rFonts w:ascii="Times New Roman" w:hAnsi="Times New Roman" w:cs="Times New Roman"/>
                <w:b/>
              </w:rPr>
              <w:t>Kesimpulan</w:t>
            </w:r>
          </w:p>
        </w:tc>
      </w:tr>
      <w:tr w:rsidR="00CF1DA1" w:rsidRPr="00542349" w:rsidTr="00584775">
        <w:trPr>
          <w:trHeight w:val="6368"/>
        </w:trPr>
        <w:tc>
          <w:tcPr>
            <w:tcW w:w="1559" w:type="dxa"/>
          </w:tcPr>
          <w:p w:rsidR="00CF1DA1" w:rsidRPr="00542349" w:rsidRDefault="00CF1DA1" w:rsidP="00584775">
            <w:pPr>
              <w:pStyle w:val="ListParagraph"/>
              <w:spacing w:line="276" w:lineRule="auto"/>
              <w:ind w:left="-108"/>
              <w:rPr>
                <w:rFonts w:ascii="Times New Roman" w:hAnsi="Times New Roman" w:cs="Times New Roman"/>
                <w:lang w:val="id-ID"/>
              </w:rPr>
            </w:pPr>
            <w:r w:rsidRPr="00542349">
              <w:rPr>
                <w:rFonts w:ascii="Times New Roman" w:hAnsi="Times New Roman" w:cs="Times New Roman"/>
                <w:lang w:val="id-ID"/>
              </w:rPr>
              <w:t>A</w:t>
            </w:r>
            <w:r w:rsidRPr="00542349">
              <w:rPr>
                <w:rFonts w:ascii="Times New Roman" w:hAnsi="Times New Roman" w:cs="Times New Roman"/>
              </w:rPr>
              <w:t xml:space="preserve">da perbedaan antara hasil belajar matematika menggunakan model pembelajaran </w:t>
            </w:r>
            <w:r w:rsidRPr="00542349">
              <w:rPr>
                <w:rFonts w:ascii="Times New Roman" w:hAnsi="Times New Roman" w:cs="Times New Roman"/>
                <w:bCs/>
                <w:i/>
              </w:rPr>
              <w:t>Group Investigation</w:t>
            </w:r>
            <w:r w:rsidRPr="00542349">
              <w:rPr>
                <w:rFonts w:ascii="Times New Roman" w:hAnsi="Times New Roman" w:cs="Times New Roman"/>
                <w:bCs/>
              </w:rPr>
              <w:t xml:space="preserve"> (GI) dengan model pembelajaran </w:t>
            </w:r>
            <w:r w:rsidRPr="00542349">
              <w:rPr>
                <w:rFonts w:ascii="Times New Roman" w:hAnsi="Times New Roman" w:cs="Times New Roman"/>
                <w:bCs/>
                <w:i/>
              </w:rPr>
              <w:t>Student Teams Achievement Division</w:t>
            </w:r>
            <w:r w:rsidRPr="00542349">
              <w:rPr>
                <w:rFonts w:ascii="Times New Roman" w:hAnsi="Times New Roman" w:cs="Times New Roman"/>
                <w:bCs/>
              </w:rPr>
              <w:t xml:space="preserve"> (STAD) pada siswa kelas X MAN Prambon Nganjuk tahun ajaran 2012/2013</w:t>
            </w:r>
          </w:p>
        </w:tc>
        <w:tc>
          <w:tcPr>
            <w:tcW w:w="1276" w:type="dxa"/>
          </w:tcPr>
          <w:p w:rsidR="00CF1DA1" w:rsidRPr="00542349" w:rsidRDefault="00CF1DA1" w:rsidP="00584775">
            <w:pPr>
              <w:pStyle w:val="ListParagraph"/>
              <w:spacing w:line="276" w:lineRule="auto"/>
              <w:ind w:left="-108"/>
              <w:rPr>
                <w:rFonts w:ascii="Times New Roman" w:hAnsi="Times New Roman" w:cs="Times New Roman"/>
              </w:rPr>
            </w:pPr>
            <w:r w:rsidRPr="00542349">
              <w:rPr>
                <w:rFonts w:ascii="Times New Roman" w:hAnsi="Times New Roman" w:cs="Times New Roman"/>
              </w:rPr>
              <w:t>t</w:t>
            </w:r>
            <w:r w:rsidRPr="00542349">
              <w:rPr>
                <w:rFonts w:ascii="Times New Roman" w:hAnsi="Times New Roman" w:cs="Times New Roman"/>
                <w:vertAlign w:val="subscript"/>
              </w:rPr>
              <w:t>hitung</w:t>
            </w:r>
            <w:r w:rsidRPr="00542349">
              <w:rPr>
                <w:rFonts w:ascii="Times New Roman" w:hAnsi="Times New Roman" w:cs="Times New Roman"/>
              </w:rPr>
              <w:t xml:space="preserve"> = </w:t>
            </w:r>
            <w:r w:rsidRPr="00542349">
              <w:rPr>
                <w:rFonts w:ascii="Times New Roman" w:hAnsi="Times New Roman" w:cs="Times New Roman"/>
                <w:lang w:val="id-ID"/>
              </w:rPr>
              <w:t>2,72</w:t>
            </w:r>
            <w:r w:rsidRPr="00542349">
              <w:rPr>
                <w:rFonts w:ascii="Times New Roman" w:hAnsi="Times New Roman" w:cs="Times New Roman"/>
              </w:rPr>
              <w:t xml:space="preserve"> </w:t>
            </w:r>
          </w:p>
        </w:tc>
        <w:tc>
          <w:tcPr>
            <w:tcW w:w="1559" w:type="dxa"/>
          </w:tcPr>
          <w:p w:rsidR="00CF1DA1" w:rsidRPr="00542349" w:rsidRDefault="00CF1DA1" w:rsidP="00584775">
            <w:pPr>
              <w:pStyle w:val="ListParagraph"/>
              <w:spacing w:line="276" w:lineRule="auto"/>
              <w:ind w:left="-108"/>
              <w:rPr>
                <w:rFonts w:ascii="Times New Roman" w:hAnsi="Times New Roman" w:cs="Times New Roman"/>
              </w:rPr>
            </w:pPr>
            <w:r w:rsidRPr="00542349">
              <w:rPr>
                <w:rFonts w:ascii="Times New Roman" w:hAnsi="Times New Roman" w:cs="Times New Roman"/>
              </w:rPr>
              <w:t>t</w:t>
            </w:r>
            <w:r w:rsidRPr="00542349">
              <w:rPr>
                <w:rFonts w:ascii="Times New Roman" w:hAnsi="Times New Roman" w:cs="Times New Roman"/>
                <w:vertAlign w:val="subscript"/>
              </w:rPr>
              <w:t>tabel</w:t>
            </w:r>
            <w:r w:rsidRPr="00542349">
              <w:rPr>
                <w:rFonts w:ascii="Times New Roman" w:hAnsi="Times New Roman" w:cs="Times New Roman"/>
              </w:rPr>
              <w:t>= 2,000 (taraf 5%)</w:t>
            </w:r>
          </w:p>
          <w:p w:rsidR="00CF1DA1" w:rsidRPr="00542349" w:rsidRDefault="00CF1DA1" w:rsidP="00584775">
            <w:pPr>
              <w:pStyle w:val="ListParagraph"/>
              <w:spacing w:line="276" w:lineRule="auto"/>
              <w:ind w:left="-108"/>
              <w:rPr>
                <w:rFonts w:ascii="Times New Roman" w:hAnsi="Times New Roman" w:cs="Times New Roman"/>
                <w:lang w:val="id-ID"/>
              </w:rPr>
            </w:pPr>
            <w:r w:rsidRPr="00542349">
              <w:rPr>
                <w:rFonts w:ascii="Times New Roman" w:hAnsi="Times New Roman" w:cs="Times New Roman"/>
              </w:rPr>
              <w:t>Berarti signifikan</w:t>
            </w:r>
            <w:r w:rsidRPr="00542349">
              <w:rPr>
                <w:rFonts w:ascii="Times New Roman" w:hAnsi="Times New Roman" w:cs="Times New Roman"/>
                <w:lang w:val="id-ID"/>
              </w:rPr>
              <w:t xml:space="preserve"> karena </w:t>
            </w:r>
            <w:r w:rsidRPr="00542349">
              <w:rPr>
                <w:rFonts w:ascii="Times New Roman" w:hAnsi="Times New Roman" w:cs="Times New Roman"/>
              </w:rPr>
              <w:t>t</w:t>
            </w:r>
            <w:r w:rsidRPr="00542349">
              <w:rPr>
                <w:rFonts w:ascii="Times New Roman" w:hAnsi="Times New Roman" w:cs="Times New Roman"/>
                <w:vertAlign w:val="subscript"/>
              </w:rPr>
              <w:t>hitung</w:t>
            </w:r>
            <w:r w:rsidRPr="00542349">
              <w:rPr>
                <w:rFonts w:ascii="Times New Roman" w:hAnsi="Times New Roman" w:cs="Times New Roman"/>
                <w:lang w:val="id-ID"/>
              </w:rPr>
              <w:t xml:space="preserve"> &gt; </w:t>
            </w:r>
            <w:r w:rsidRPr="00542349">
              <w:rPr>
                <w:rFonts w:ascii="Times New Roman" w:hAnsi="Times New Roman" w:cs="Times New Roman"/>
              </w:rPr>
              <w:t>t</w:t>
            </w:r>
            <w:r w:rsidRPr="00542349">
              <w:rPr>
                <w:rFonts w:ascii="Times New Roman" w:hAnsi="Times New Roman" w:cs="Times New Roman"/>
                <w:vertAlign w:val="subscript"/>
              </w:rPr>
              <w:t>tabel</w:t>
            </w:r>
          </w:p>
        </w:tc>
        <w:tc>
          <w:tcPr>
            <w:tcW w:w="1560" w:type="dxa"/>
          </w:tcPr>
          <w:p w:rsidR="00CF1DA1" w:rsidRPr="00542349" w:rsidRDefault="00CF1DA1" w:rsidP="00584775">
            <w:pPr>
              <w:pStyle w:val="ListParagraph"/>
              <w:spacing w:line="276" w:lineRule="auto"/>
              <w:ind w:left="-108"/>
              <w:rPr>
                <w:rFonts w:ascii="Times New Roman" w:hAnsi="Times New Roman" w:cs="Times New Roman"/>
                <w:lang w:val="id-ID"/>
              </w:rPr>
            </w:pPr>
            <w:r w:rsidRPr="00542349">
              <w:rPr>
                <w:rFonts w:ascii="Times New Roman" w:hAnsi="Times New Roman" w:cs="Times New Roman"/>
              </w:rPr>
              <w:t xml:space="preserve">Hipotesis </w:t>
            </w:r>
            <w:r w:rsidRPr="00542349">
              <w:rPr>
                <w:rFonts w:ascii="Times New Roman" w:hAnsi="Times New Roman" w:cs="Times New Roman"/>
                <w:lang w:val="id-ID"/>
              </w:rPr>
              <w:t>diterima</w:t>
            </w:r>
          </w:p>
        </w:tc>
        <w:tc>
          <w:tcPr>
            <w:tcW w:w="1701" w:type="dxa"/>
          </w:tcPr>
          <w:p w:rsidR="00CF1DA1" w:rsidRPr="00542349" w:rsidRDefault="00CF1DA1" w:rsidP="00584775">
            <w:pPr>
              <w:spacing w:line="276" w:lineRule="auto"/>
              <w:rPr>
                <w:rFonts w:ascii="Times New Roman" w:hAnsi="Times New Roman" w:cs="Times New Roman"/>
              </w:rPr>
            </w:pPr>
            <w:r w:rsidRPr="00542349">
              <w:rPr>
                <w:rFonts w:ascii="Times New Roman" w:eastAsiaTheme="minorEastAsia" w:hAnsi="Times New Roman" w:cs="Times New Roman"/>
              </w:rPr>
              <w:t xml:space="preserve">Ada perbedaan yang signifikan </w:t>
            </w:r>
            <w:r w:rsidRPr="00542349">
              <w:rPr>
                <w:rFonts w:ascii="Times New Roman" w:hAnsi="Times New Roman" w:cs="Times New Roman"/>
              </w:rPr>
              <w:t xml:space="preserve">antara hasil belajar matematika menggunakan model pembelajaran </w:t>
            </w:r>
            <w:r w:rsidRPr="00542349">
              <w:rPr>
                <w:rFonts w:ascii="Times New Roman" w:hAnsi="Times New Roman" w:cs="Times New Roman"/>
                <w:bCs/>
                <w:i/>
              </w:rPr>
              <w:t>Group Investigation</w:t>
            </w:r>
            <w:r w:rsidRPr="00542349">
              <w:rPr>
                <w:rFonts w:ascii="Times New Roman" w:hAnsi="Times New Roman" w:cs="Times New Roman"/>
                <w:bCs/>
              </w:rPr>
              <w:t xml:space="preserve"> (GI) dengan model pembelajaran </w:t>
            </w:r>
            <w:r w:rsidRPr="00542349">
              <w:rPr>
                <w:rFonts w:ascii="Times New Roman" w:hAnsi="Times New Roman" w:cs="Times New Roman"/>
                <w:bCs/>
                <w:i/>
              </w:rPr>
              <w:t>Student Teams Achievement Division</w:t>
            </w:r>
            <w:r w:rsidRPr="00542349">
              <w:rPr>
                <w:rFonts w:ascii="Times New Roman" w:hAnsi="Times New Roman" w:cs="Times New Roman"/>
                <w:bCs/>
              </w:rPr>
              <w:t xml:space="preserve"> (STAD) pada siswa kelas X MAN Prambon Nganjuk tahun ajaran 2012/2013</w:t>
            </w:r>
          </w:p>
        </w:tc>
      </w:tr>
    </w:tbl>
    <w:p w:rsidR="00CF1DA1" w:rsidRPr="00542349" w:rsidRDefault="00CF1DA1" w:rsidP="00CF1DA1">
      <w:pPr>
        <w:spacing w:after="0" w:line="480" w:lineRule="auto"/>
        <w:rPr>
          <w:rFonts w:ascii="Times New Roman" w:hAnsi="Times New Roman" w:cs="Times New Roman"/>
          <w:sz w:val="24"/>
          <w:szCs w:val="24"/>
          <w:lang w:val="id-ID"/>
        </w:rPr>
      </w:pPr>
    </w:p>
    <w:p w:rsidR="00CF1DA1" w:rsidRDefault="00CF1DA1" w:rsidP="00CF1DA1">
      <w:pPr>
        <w:pStyle w:val="ListParagraph"/>
        <w:spacing w:after="0" w:line="480" w:lineRule="auto"/>
        <w:ind w:left="709" w:firstLine="567"/>
        <w:jc w:val="both"/>
        <w:rPr>
          <w:rFonts w:ascii="Times New Roman" w:hAnsi="Times New Roman" w:cs="Times New Roman"/>
          <w:bCs/>
          <w:sz w:val="24"/>
          <w:szCs w:val="24"/>
          <w:lang w:val="id-ID"/>
        </w:rPr>
      </w:pPr>
      <w:r>
        <w:rPr>
          <w:rFonts w:ascii="Times New Roman" w:hAnsi="Times New Roman" w:cs="Times New Roman"/>
          <w:sz w:val="24"/>
          <w:szCs w:val="24"/>
        </w:rPr>
        <w:t>Berdasarkan tab</w:t>
      </w:r>
      <w:r>
        <w:rPr>
          <w:rFonts w:ascii="Times New Roman" w:hAnsi="Times New Roman" w:cs="Times New Roman"/>
          <w:sz w:val="24"/>
          <w:szCs w:val="24"/>
          <w:lang w:val="id-ID"/>
        </w:rPr>
        <w:t xml:space="preserve">el rekapitulasi hasil penelitian diatas, peneliti dapat menyimpulkan bahwa </w:t>
      </w:r>
      <w:r>
        <w:rPr>
          <w:rFonts w:ascii="Times New Roman" w:eastAsiaTheme="minorEastAsia" w:hAnsi="Times New Roman" w:cs="Times New Roman"/>
          <w:sz w:val="24"/>
          <w:szCs w:val="24"/>
          <w:lang w:val="id-ID"/>
        </w:rPr>
        <w:t>a</w:t>
      </w:r>
      <w:r w:rsidRPr="007D4EF4">
        <w:rPr>
          <w:rFonts w:ascii="Times New Roman" w:eastAsiaTheme="minorEastAsia" w:hAnsi="Times New Roman" w:cs="Times New Roman"/>
          <w:sz w:val="24"/>
          <w:szCs w:val="24"/>
        </w:rPr>
        <w:t xml:space="preserve">da perbedaan yang signifikan </w:t>
      </w:r>
      <w:r w:rsidRPr="007D4EF4">
        <w:rPr>
          <w:rFonts w:ascii="Times New Roman" w:hAnsi="Times New Roman" w:cs="Times New Roman"/>
          <w:sz w:val="24"/>
          <w:szCs w:val="24"/>
        </w:rPr>
        <w:t xml:space="preserve">antara hasil belajar matematika menggunakan model pembelajaran </w:t>
      </w:r>
      <w:r w:rsidRPr="007D4EF4">
        <w:rPr>
          <w:rFonts w:ascii="Times New Roman" w:hAnsi="Times New Roman" w:cs="Times New Roman"/>
          <w:bCs/>
          <w:i/>
          <w:sz w:val="24"/>
          <w:szCs w:val="24"/>
        </w:rPr>
        <w:t>Group Investigation</w:t>
      </w:r>
      <w:r w:rsidRPr="007D4EF4">
        <w:rPr>
          <w:rFonts w:ascii="Times New Roman" w:hAnsi="Times New Roman" w:cs="Times New Roman"/>
          <w:bCs/>
          <w:sz w:val="24"/>
          <w:szCs w:val="24"/>
        </w:rPr>
        <w:t xml:space="preserve"> (GI) dengan model pembelajaran </w:t>
      </w:r>
      <w:r w:rsidRPr="007D4EF4">
        <w:rPr>
          <w:rFonts w:ascii="Times New Roman" w:hAnsi="Times New Roman" w:cs="Times New Roman"/>
          <w:bCs/>
          <w:i/>
          <w:sz w:val="24"/>
          <w:szCs w:val="24"/>
        </w:rPr>
        <w:t>Student Teams Achievement Division</w:t>
      </w:r>
      <w:r w:rsidRPr="007D4EF4">
        <w:rPr>
          <w:rFonts w:ascii="Times New Roman" w:hAnsi="Times New Roman" w:cs="Times New Roman"/>
          <w:bCs/>
          <w:sz w:val="24"/>
          <w:szCs w:val="24"/>
        </w:rPr>
        <w:t xml:space="preserve"> (STAD) pada siswa kelas X MAN Prambon Nganjuk</w:t>
      </w:r>
      <w:r>
        <w:rPr>
          <w:rFonts w:ascii="Times New Roman" w:hAnsi="Times New Roman" w:cs="Times New Roman"/>
          <w:bCs/>
          <w:sz w:val="24"/>
          <w:szCs w:val="24"/>
          <w:lang w:val="id-ID"/>
        </w:rPr>
        <w:t xml:space="preserve">. Hal ini bisa dilihat dari nilai rata-rata hasil belajar siswa dari kelas GI dan kelas STAD. Nilai rata-rata hasil belajar kelas GI adalah 79,864, sedangkan nilai rata-rata hasil belajar kelas STAD adalah 68,3077. </w:t>
      </w:r>
    </w:p>
    <w:p w:rsidR="00CF1DA1" w:rsidRDefault="00CF1DA1" w:rsidP="00CF1DA1">
      <w:pPr>
        <w:pStyle w:val="ListParagraph"/>
        <w:spacing w:after="0" w:line="480" w:lineRule="auto"/>
        <w:ind w:left="709"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Hasil penelitian ini menunjukkan bahwa hasil belajar matematika siswa yang menggunkan model pembelajaran </w:t>
      </w:r>
      <w:r w:rsidRPr="00C222D7">
        <w:rPr>
          <w:rFonts w:ascii="Times New Roman" w:hAnsi="Times New Roman" w:cs="Times New Roman"/>
          <w:bCs/>
          <w:i/>
          <w:iCs/>
          <w:sz w:val="24"/>
          <w:szCs w:val="24"/>
          <w:lang w:val="id-ID"/>
        </w:rPr>
        <w:t>Group Investigation</w:t>
      </w:r>
      <w:r>
        <w:rPr>
          <w:rFonts w:ascii="Times New Roman" w:hAnsi="Times New Roman" w:cs="Times New Roman"/>
          <w:bCs/>
          <w:sz w:val="24"/>
          <w:szCs w:val="24"/>
          <w:lang w:val="id-ID"/>
        </w:rPr>
        <w:t xml:space="preserve"> (GI) lebih baik daripada siswa yang menggunakan model pembelajaran </w:t>
      </w:r>
      <w:r w:rsidRPr="00C222D7">
        <w:rPr>
          <w:rFonts w:ascii="Times New Roman" w:hAnsi="Times New Roman" w:cs="Times New Roman"/>
          <w:bCs/>
          <w:i/>
          <w:iCs/>
          <w:sz w:val="24"/>
          <w:szCs w:val="24"/>
          <w:lang w:val="id-ID"/>
        </w:rPr>
        <w:t>Student Teams Achievement Divison</w:t>
      </w:r>
      <w:r>
        <w:rPr>
          <w:rFonts w:ascii="Times New Roman" w:hAnsi="Times New Roman" w:cs="Times New Roman"/>
          <w:bCs/>
          <w:i/>
          <w:iCs/>
          <w:sz w:val="24"/>
          <w:szCs w:val="24"/>
          <w:lang w:val="id-ID"/>
        </w:rPr>
        <w:t xml:space="preserve"> </w:t>
      </w:r>
      <w:r>
        <w:rPr>
          <w:rFonts w:ascii="Times New Roman" w:hAnsi="Times New Roman" w:cs="Times New Roman"/>
          <w:bCs/>
          <w:sz w:val="24"/>
          <w:szCs w:val="24"/>
          <w:lang w:val="id-ID"/>
        </w:rPr>
        <w:t>(</w:t>
      </w:r>
      <w:r w:rsidRPr="00C222D7">
        <w:rPr>
          <w:rFonts w:ascii="Times New Roman" w:hAnsi="Times New Roman" w:cs="Times New Roman"/>
          <w:bCs/>
          <w:sz w:val="24"/>
          <w:szCs w:val="24"/>
          <w:lang w:val="id-ID"/>
        </w:rPr>
        <w:t>STAD)</w:t>
      </w:r>
      <w:r>
        <w:rPr>
          <w:rFonts w:ascii="Times New Roman" w:hAnsi="Times New Roman" w:cs="Times New Roman"/>
          <w:bCs/>
          <w:sz w:val="24"/>
          <w:szCs w:val="24"/>
          <w:lang w:val="id-ID"/>
        </w:rPr>
        <w:t xml:space="preserve">. </w:t>
      </w:r>
    </w:p>
    <w:p w:rsidR="00CF1DA1" w:rsidRDefault="00CF1DA1" w:rsidP="00CF1DA1">
      <w:pPr>
        <w:pStyle w:val="ListParagraph"/>
        <w:spacing w:after="0" w:line="480" w:lineRule="auto"/>
        <w:ind w:left="709"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Hal ini sejalan dengan pendapat Devita Mayasari dalam penelitiannya yang berjudul “Pengaruh Penerapan Model Pembelajaran Kooperatif Tipe Group Investigation (GI) Terhadap Hasil Belajar Matematika Siswa Pada Materi Bangun Ruang Sisi Datar (Kubus dan Balok) Siswa Kelas VIII SMPN 2 Boyolangu Tahun Ajaran 2010/2011”,</w:t>
      </w:r>
      <w:r>
        <w:rPr>
          <w:rStyle w:val="FootnoteReference"/>
          <w:rFonts w:ascii="Times New Roman" w:hAnsi="Times New Roman" w:cs="Times New Roman"/>
          <w:bCs/>
          <w:sz w:val="24"/>
          <w:szCs w:val="24"/>
          <w:lang w:val="id-ID"/>
        </w:rPr>
        <w:footnoteReference w:id="61"/>
      </w:r>
      <w:r>
        <w:rPr>
          <w:rFonts w:ascii="Times New Roman" w:hAnsi="Times New Roman" w:cs="Times New Roman"/>
          <w:bCs/>
          <w:sz w:val="24"/>
          <w:szCs w:val="24"/>
          <w:lang w:val="id-ID"/>
        </w:rPr>
        <w:t xml:space="preserve"> yang menyimpulkan bahwa pembelajaran dengan menggunakan metode pembelajaran kooperatif tipe Group Investigation (GI) dapat meningkatkan hasil belajar siswa.</w:t>
      </w:r>
    </w:p>
    <w:p w:rsidR="00CF1DA1" w:rsidRPr="00C222D7" w:rsidRDefault="00CF1DA1" w:rsidP="00CF1DA1">
      <w:pPr>
        <w:pStyle w:val="ListParagraph"/>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bCs/>
          <w:sz w:val="24"/>
          <w:szCs w:val="24"/>
          <w:lang w:val="id-ID"/>
        </w:rPr>
        <w:t>Selain itu David Nurudin juga mengemukakan bahwa “pembelajaran dengan menggunakan model pembelajaran Group Investigation (GI) menekankan pada partisipasi dan aktivitas siswa untuk mencari sendiri materi (informasi) pelajaran yang akan dipelajari melalui bahan-bahan yang tersedia”.</w:t>
      </w:r>
      <w:r>
        <w:rPr>
          <w:rStyle w:val="FootnoteReference"/>
          <w:rFonts w:ascii="Times New Roman" w:hAnsi="Times New Roman" w:cs="Times New Roman"/>
          <w:bCs/>
          <w:sz w:val="24"/>
          <w:szCs w:val="24"/>
          <w:lang w:val="id-ID"/>
        </w:rPr>
        <w:footnoteReference w:id="62"/>
      </w:r>
      <w:r>
        <w:rPr>
          <w:rFonts w:ascii="Times New Roman" w:hAnsi="Times New Roman" w:cs="Times New Roman"/>
          <w:bCs/>
          <w:sz w:val="24"/>
          <w:szCs w:val="24"/>
          <w:lang w:val="id-ID"/>
        </w:rPr>
        <w:t xml:space="preserve"> Jadi, model pembelajaran Group Investigation (GI) dapat dikaitkan dengan upaya meningkatkan motivasi dan aktivitas siswa dalam proses pembelajaran. Sehingga siswa dapat meningkat hasil belajar matematikanya.</w:t>
      </w:r>
    </w:p>
    <w:p w:rsidR="00CF1DA1" w:rsidRPr="00BF655B" w:rsidRDefault="00CF1DA1" w:rsidP="00661783">
      <w:pPr>
        <w:pStyle w:val="ListParagraph"/>
        <w:numPr>
          <w:ilvl w:val="0"/>
          <w:numId w:val="67"/>
        </w:numPr>
        <w:tabs>
          <w:tab w:val="clear" w:pos="750"/>
        </w:tabs>
        <w:spacing w:after="0" w:line="480" w:lineRule="auto"/>
        <w:ind w:left="567" w:hanging="141"/>
        <w:jc w:val="both"/>
        <w:rPr>
          <w:rFonts w:ascii="Times New Roman" w:hAnsi="Times New Roman" w:cs="Times New Roman"/>
          <w:b/>
          <w:sz w:val="24"/>
          <w:szCs w:val="24"/>
        </w:rPr>
      </w:pPr>
      <w:r w:rsidRPr="00BF655B">
        <w:rPr>
          <w:rFonts w:ascii="Times New Roman" w:hAnsi="Times New Roman" w:cs="Times New Roman"/>
          <w:b/>
          <w:sz w:val="24"/>
          <w:szCs w:val="24"/>
        </w:rPr>
        <w:lastRenderedPageBreak/>
        <w:t>Pembahasan Hasil Penelitian</w:t>
      </w:r>
    </w:p>
    <w:p w:rsidR="00CF1DA1" w:rsidRPr="00BF655B" w:rsidRDefault="00CF1DA1" w:rsidP="00CF1DA1">
      <w:pPr>
        <w:pStyle w:val="ListParagraph"/>
        <w:spacing w:line="480" w:lineRule="auto"/>
        <w:ind w:left="709" w:firstLine="567"/>
        <w:jc w:val="both"/>
        <w:rPr>
          <w:rFonts w:ascii="Times New Roman" w:hAnsi="Times New Roman" w:cs="Times New Roman"/>
          <w:sz w:val="24"/>
          <w:szCs w:val="24"/>
          <w:lang w:val="id-ID"/>
        </w:rPr>
      </w:pPr>
      <w:r w:rsidRPr="00BF655B">
        <w:rPr>
          <w:rFonts w:ascii="Times New Roman" w:hAnsi="Times New Roman" w:cs="Times New Roman"/>
          <w:sz w:val="24"/>
          <w:szCs w:val="24"/>
        </w:rPr>
        <w:t>Berdasarkan</w:t>
      </w:r>
      <w:r w:rsidRPr="00BF655B">
        <w:rPr>
          <w:rFonts w:ascii="Times New Roman" w:eastAsiaTheme="minorEastAsia" w:hAnsi="Times New Roman" w:cs="Times New Roman"/>
          <w:sz w:val="24"/>
          <w:szCs w:val="24"/>
        </w:rPr>
        <w:t xml:space="preserve"> penyajian data dan analisis data di atas, hasilnya menunjukkan adanya perbedaan yang signifikan antara </w:t>
      </w:r>
      <w:r w:rsidRPr="00BF655B">
        <w:rPr>
          <w:rFonts w:ascii="Times New Roman" w:eastAsiaTheme="minorEastAsia" w:hAnsi="Times New Roman" w:cs="Times New Roman"/>
          <w:i/>
          <w:sz w:val="24"/>
          <w:szCs w:val="24"/>
        </w:rPr>
        <w:t>t</w:t>
      </w:r>
      <w:r w:rsidRPr="00BF655B">
        <w:rPr>
          <w:rFonts w:ascii="Times New Roman" w:eastAsiaTheme="minorEastAsia" w:hAnsi="Times New Roman" w:cs="Times New Roman"/>
          <w:i/>
          <w:sz w:val="24"/>
          <w:szCs w:val="24"/>
          <w:vertAlign w:val="subscript"/>
        </w:rPr>
        <w:t xml:space="preserve">hitung </w:t>
      </w:r>
      <w:r w:rsidRPr="00BF655B">
        <w:rPr>
          <w:rFonts w:ascii="Times New Roman" w:eastAsiaTheme="minorEastAsia" w:hAnsi="Times New Roman" w:cs="Times New Roman"/>
          <w:sz w:val="24"/>
          <w:szCs w:val="24"/>
        </w:rPr>
        <w:t xml:space="preserve">dan </w:t>
      </w:r>
      <w:r w:rsidRPr="00BF655B">
        <w:rPr>
          <w:rFonts w:ascii="Times New Roman" w:eastAsiaTheme="minorEastAsia" w:hAnsi="Times New Roman" w:cs="Times New Roman"/>
          <w:i/>
          <w:sz w:val="24"/>
          <w:szCs w:val="24"/>
        </w:rPr>
        <w:t>t</w:t>
      </w:r>
      <w:r w:rsidRPr="00BF655B">
        <w:rPr>
          <w:rFonts w:ascii="Times New Roman" w:eastAsiaTheme="minorEastAsia" w:hAnsi="Times New Roman" w:cs="Times New Roman"/>
          <w:i/>
          <w:sz w:val="24"/>
          <w:szCs w:val="24"/>
          <w:vertAlign w:val="subscript"/>
        </w:rPr>
        <w:t>tabel</w:t>
      </w:r>
      <w:r w:rsidRPr="00BF655B">
        <w:rPr>
          <w:rFonts w:ascii="Times New Roman" w:eastAsiaTheme="minorEastAsia" w:hAnsi="Times New Roman" w:cs="Times New Roman"/>
          <w:sz w:val="24"/>
          <w:szCs w:val="24"/>
        </w:rPr>
        <w:t xml:space="preserve">. Dimana </w:t>
      </w:r>
      <w:r w:rsidRPr="00BF655B">
        <w:rPr>
          <w:rFonts w:ascii="Times New Roman" w:eastAsiaTheme="minorEastAsia" w:hAnsi="Times New Roman" w:cs="Times New Roman"/>
          <w:i/>
          <w:sz w:val="24"/>
          <w:szCs w:val="24"/>
        </w:rPr>
        <w:t>t</w:t>
      </w:r>
      <w:r w:rsidRPr="00BF655B">
        <w:rPr>
          <w:rFonts w:ascii="Times New Roman" w:eastAsiaTheme="minorEastAsia" w:hAnsi="Times New Roman" w:cs="Times New Roman"/>
          <w:i/>
          <w:sz w:val="24"/>
          <w:szCs w:val="24"/>
          <w:vertAlign w:val="subscript"/>
        </w:rPr>
        <w:t>hitung</w:t>
      </w:r>
      <w:r w:rsidRPr="00BF655B">
        <w:rPr>
          <w:rFonts w:ascii="Times New Roman" w:eastAsiaTheme="minorEastAsia" w:hAnsi="Times New Roman" w:cs="Times New Roman"/>
          <w:sz w:val="24"/>
          <w:szCs w:val="24"/>
        </w:rPr>
        <w:t xml:space="preserve"> untuk </w:t>
      </w:r>
      <w:r>
        <w:rPr>
          <w:rFonts w:ascii="Times New Roman" w:eastAsiaTheme="minorEastAsia" w:hAnsi="Times New Roman" w:cs="Times New Roman"/>
          <w:sz w:val="24"/>
          <w:szCs w:val="24"/>
          <w:lang w:val="id-ID"/>
        </w:rPr>
        <w:t>hasil</w:t>
      </w:r>
      <w:r w:rsidRPr="00BF655B">
        <w:rPr>
          <w:rFonts w:ascii="Times New Roman" w:eastAsiaTheme="minorEastAsia" w:hAnsi="Times New Roman" w:cs="Times New Roman"/>
          <w:sz w:val="24"/>
          <w:szCs w:val="24"/>
        </w:rPr>
        <w:t xml:space="preserve"> belajar diperoleh dari perhitungan </w:t>
      </w:r>
      <w:r w:rsidRPr="00BF655B">
        <w:rPr>
          <w:rFonts w:ascii="Times New Roman" w:eastAsiaTheme="minorEastAsia" w:hAnsi="Times New Roman" w:cs="Times New Roman"/>
          <w:sz w:val="24"/>
          <w:szCs w:val="24"/>
          <w:lang w:val="id-ID"/>
        </w:rPr>
        <w:t xml:space="preserve">t-test </w:t>
      </w:r>
      <w:r w:rsidRPr="00BF655B">
        <w:rPr>
          <w:rFonts w:ascii="Times New Roman" w:eastAsiaTheme="minorEastAsia" w:hAnsi="Times New Roman" w:cs="Times New Roman"/>
          <w:sz w:val="24"/>
          <w:szCs w:val="24"/>
        </w:rPr>
        <w:t xml:space="preserve">sebesar </w:t>
      </w:r>
      <w:r>
        <w:rPr>
          <w:rFonts w:ascii="Times New Roman" w:eastAsiaTheme="minorEastAsia" w:hAnsi="Times New Roman" w:cs="Times New Roman"/>
          <w:sz w:val="24"/>
          <w:szCs w:val="24"/>
          <w:lang w:val="id-ID"/>
        </w:rPr>
        <w:t>2,72</w:t>
      </w:r>
      <w:r w:rsidRPr="00BF655B">
        <w:rPr>
          <w:rFonts w:ascii="Times New Roman" w:eastAsiaTheme="minorEastAsia" w:hAnsi="Times New Roman" w:cs="Times New Roman"/>
          <w:sz w:val="24"/>
          <w:szCs w:val="24"/>
          <w:lang w:val="id-ID"/>
        </w:rPr>
        <w:t xml:space="preserve">. Sedangkan </w:t>
      </w:r>
      <w:r w:rsidRPr="00BF655B">
        <w:rPr>
          <w:rFonts w:ascii="Times New Roman" w:eastAsiaTheme="minorEastAsia" w:hAnsi="Times New Roman" w:cs="Times New Roman"/>
          <w:i/>
          <w:sz w:val="24"/>
          <w:szCs w:val="24"/>
          <w:lang w:val="id-ID"/>
        </w:rPr>
        <w:t>t</w:t>
      </w:r>
      <w:r w:rsidRPr="00BF655B">
        <w:rPr>
          <w:rFonts w:ascii="Times New Roman" w:eastAsiaTheme="minorEastAsia" w:hAnsi="Times New Roman" w:cs="Times New Roman"/>
          <w:i/>
          <w:sz w:val="24"/>
          <w:szCs w:val="24"/>
          <w:vertAlign w:val="subscript"/>
          <w:lang w:val="id-ID"/>
        </w:rPr>
        <w:t xml:space="preserve">tabel </w:t>
      </w:r>
      <w:r w:rsidRPr="00BF655B">
        <w:rPr>
          <w:rFonts w:ascii="Times New Roman" w:eastAsiaTheme="minorEastAsia" w:hAnsi="Times New Roman" w:cs="Times New Roman"/>
          <w:sz w:val="24"/>
          <w:szCs w:val="24"/>
          <w:lang w:val="id-ID"/>
        </w:rPr>
        <w:t xml:space="preserve">pada </w:t>
      </w:r>
      <w:r>
        <w:rPr>
          <w:rFonts w:ascii="Times New Roman" w:eastAsiaTheme="minorEastAsia" w:hAnsi="Times New Roman" w:cs="Times New Roman"/>
          <w:sz w:val="24"/>
          <w:szCs w:val="24"/>
          <w:lang w:val="id-ID"/>
        </w:rPr>
        <w:t>taraf signifikasi 5% adalah 2,000</w:t>
      </w:r>
      <w:r w:rsidRPr="00BF655B">
        <w:rPr>
          <w:rFonts w:ascii="Times New Roman" w:eastAsiaTheme="minorEastAsia" w:hAnsi="Times New Roman" w:cs="Times New Roman"/>
          <w:sz w:val="24"/>
          <w:szCs w:val="24"/>
          <w:lang w:val="id-ID"/>
        </w:rPr>
        <w:t xml:space="preserve">. Sehingga dapat disimpulkan bahwa </w:t>
      </w:r>
      <w:r w:rsidRPr="00BF655B">
        <w:rPr>
          <w:rFonts w:ascii="Times New Roman" w:hAnsi="Times New Roman" w:cs="Times New Roman"/>
          <w:bCs/>
          <w:sz w:val="24"/>
          <w:szCs w:val="24"/>
        </w:rPr>
        <w:t xml:space="preserve">ada </w:t>
      </w:r>
      <w:r>
        <w:rPr>
          <w:rFonts w:ascii="Times New Roman" w:hAnsi="Times New Roman" w:cs="Times New Roman"/>
          <w:bCs/>
          <w:sz w:val="24"/>
          <w:szCs w:val="24"/>
          <w:lang w:val="id-ID"/>
        </w:rPr>
        <w:t>perbedaan</w:t>
      </w:r>
      <w:r w:rsidRPr="00BF655B">
        <w:rPr>
          <w:rFonts w:ascii="Times New Roman" w:hAnsi="Times New Roman" w:cs="Times New Roman"/>
          <w:bCs/>
          <w:sz w:val="24"/>
          <w:szCs w:val="24"/>
        </w:rPr>
        <w:t xml:space="preserve"> penerapan </w:t>
      </w:r>
      <w:r>
        <w:rPr>
          <w:rFonts w:ascii="Times New Roman" w:hAnsi="Times New Roman" w:cs="Times New Roman"/>
          <w:bCs/>
          <w:sz w:val="24"/>
          <w:szCs w:val="24"/>
          <w:lang w:val="id-ID"/>
        </w:rPr>
        <w:t xml:space="preserve">model </w:t>
      </w:r>
      <w:r w:rsidRPr="00BF655B">
        <w:rPr>
          <w:rFonts w:ascii="Times New Roman" w:hAnsi="Times New Roman" w:cs="Times New Roman"/>
          <w:bCs/>
          <w:sz w:val="24"/>
          <w:szCs w:val="24"/>
        </w:rPr>
        <w:t xml:space="preserve">pembelajaran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 </w:t>
      </w:r>
      <w:r>
        <w:rPr>
          <w:rFonts w:ascii="Times New Roman" w:hAnsi="Times New Roman" w:cs="Times New Roman"/>
          <w:bCs/>
          <w:sz w:val="24"/>
          <w:szCs w:val="24"/>
          <w:lang w:val="id-ID"/>
        </w:rPr>
        <w:t>dan</w:t>
      </w:r>
      <w:r>
        <w:rPr>
          <w:rFonts w:ascii="Times New Roman" w:hAnsi="Times New Roman" w:cs="Times New Roman"/>
          <w:bCs/>
          <w:sz w:val="24"/>
          <w:szCs w:val="24"/>
        </w:rPr>
        <w:t xml:space="preserve"> model pembelajaran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w:t>
      </w:r>
      <w:r>
        <w:rPr>
          <w:rFonts w:ascii="Times New Roman" w:hAnsi="Times New Roman" w:cs="Times New Roman"/>
          <w:bCs/>
          <w:sz w:val="24"/>
          <w:szCs w:val="24"/>
          <w:lang w:val="id-ID"/>
        </w:rPr>
        <w:t xml:space="preserve"> </w:t>
      </w:r>
      <w:r w:rsidRPr="00BF655B">
        <w:rPr>
          <w:rFonts w:ascii="Times New Roman" w:hAnsi="Times New Roman" w:cs="Times New Roman"/>
          <w:bCs/>
          <w:sz w:val="24"/>
          <w:szCs w:val="24"/>
        </w:rPr>
        <w:t xml:space="preserve">terhadap </w:t>
      </w:r>
      <w:r>
        <w:rPr>
          <w:rFonts w:ascii="Times New Roman" w:hAnsi="Times New Roman" w:cs="Times New Roman"/>
          <w:bCs/>
          <w:sz w:val="24"/>
          <w:szCs w:val="24"/>
          <w:lang w:val="id-ID"/>
        </w:rPr>
        <w:t>hasil</w:t>
      </w:r>
      <w:r w:rsidRPr="00BF655B">
        <w:rPr>
          <w:rFonts w:ascii="Times New Roman" w:hAnsi="Times New Roman" w:cs="Times New Roman"/>
          <w:bCs/>
          <w:sz w:val="24"/>
          <w:szCs w:val="24"/>
        </w:rPr>
        <w:t xml:space="preserve"> belajar matematika siswa kelas </w:t>
      </w:r>
      <w:r>
        <w:rPr>
          <w:rFonts w:ascii="Times New Roman" w:hAnsi="Times New Roman" w:cs="Times New Roman"/>
          <w:bCs/>
          <w:sz w:val="24"/>
          <w:szCs w:val="24"/>
          <w:lang w:val="id-ID"/>
        </w:rPr>
        <w:t>X</w:t>
      </w:r>
      <w:r w:rsidRPr="00BF655B">
        <w:rPr>
          <w:rFonts w:ascii="Times New Roman" w:hAnsi="Times New Roman" w:cs="Times New Roman"/>
          <w:bCs/>
          <w:sz w:val="24"/>
          <w:szCs w:val="24"/>
        </w:rPr>
        <w:t xml:space="preserve"> </w:t>
      </w:r>
      <w:r>
        <w:rPr>
          <w:rFonts w:ascii="Times New Roman" w:hAnsi="Times New Roman" w:cs="Times New Roman"/>
          <w:bCs/>
          <w:sz w:val="24"/>
          <w:szCs w:val="24"/>
          <w:lang w:val="id-ID"/>
        </w:rPr>
        <w:t>MAN Prambon Nganjuk</w:t>
      </w:r>
      <w:r w:rsidRPr="00BF655B">
        <w:rPr>
          <w:rFonts w:ascii="Times New Roman" w:hAnsi="Times New Roman" w:cs="Times New Roman"/>
          <w:bCs/>
          <w:sz w:val="24"/>
          <w:szCs w:val="24"/>
          <w:lang w:val="id-ID"/>
        </w:rPr>
        <w:t xml:space="preserve"> semester genap tahun ajaran 201</w:t>
      </w:r>
      <w:r>
        <w:rPr>
          <w:rFonts w:ascii="Times New Roman" w:hAnsi="Times New Roman" w:cs="Times New Roman"/>
          <w:bCs/>
          <w:sz w:val="24"/>
          <w:szCs w:val="24"/>
          <w:lang w:val="id-ID"/>
        </w:rPr>
        <w:t>2</w:t>
      </w:r>
      <w:r w:rsidRPr="00BF655B">
        <w:rPr>
          <w:rFonts w:ascii="Times New Roman" w:hAnsi="Times New Roman" w:cs="Times New Roman"/>
          <w:bCs/>
          <w:sz w:val="24"/>
          <w:szCs w:val="24"/>
          <w:lang w:val="id-ID"/>
        </w:rPr>
        <w:t>/201</w:t>
      </w:r>
      <w:r>
        <w:rPr>
          <w:rFonts w:ascii="Times New Roman" w:hAnsi="Times New Roman" w:cs="Times New Roman"/>
          <w:bCs/>
          <w:sz w:val="24"/>
          <w:szCs w:val="24"/>
          <w:lang w:val="id-ID"/>
        </w:rPr>
        <w:t>3 pokok bahasan ruang dimensi tiga</w:t>
      </w:r>
      <w:r w:rsidRPr="00BF655B">
        <w:rPr>
          <w:rFonts w:ascii="Times New Roman" w:hAnsi="Times New Roman" w:cs="Times New Roman"/>
          <w:bCs/>
          <w:sz w:val="24"/>
          <w:szCs w:val="24"/>
        </w:rPr>
        <w:t>.</w:t>
      </w:r>
      <w:r w:rsidRPr="00BF655B">
        <w:rPr>
          <w:rFonts w:ascii="Times New Roman" w:hAnsi="Times New Roman" w:cs="Times New Roman"/>
          <w:bCs/>
          <w:sz w:val="24"/>
          <w:szCs w:val="24"/>
          <w:lang w:val="id-ID"/>
        </w:rPr>
        <w:t xml:space="preserve"> Sedangkan </w:t>
      </w:r>
      <w:r w:rsidRPr="00BF655B">
        <w:rPr>
          <w:rFonts w:ascii="Times New Roman" w:hAnsi="Times New Roman" w:cs="Times New Roman"/>
          <w:sz w:val="24"/>
          <w:szCs w:val="24"/>
        </w:rPr>
        <w:t>besarnya pe</w:t>
      </w:r>
      <w:r>
        <w:rPr>
          <w:rFonts w:ascii="Times New Roman" w:hAnsi="Times New Roman" w:cs="Times New Roman"/>
          <w:sz w:val="24"/>
          <w:szCs w:val="24"/>
          <w:lang w:val="id-ID"/>
        </w:rPr>
        <w:t>ebedaan</w:t>
      </w:r>
      <w:r w:rsidRPr="00BF655B">
        <w:rPr>
          <w:rFonts w:ascii="Times New Roman" w:hAnsi="Times New Roman" w:cs="Times New Roman"/>
          <w:sz w:val="24"/>
          <w:szCs w:val="24"/>
        </w:rPr>
        <w:t xml:space="preserve"> adalah</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 xml:space="preserve">6,918 </w:t>
      </w:r>
      <w:r w:rsidRPr="00CA61E1">
        <w:rPr>
          <w:rFonts w:ascii="Times New Roman" w:hAnsi="Times New Roman" w:cs="Times New Roman"/>
          <w:sz w:val="24"/>
          <w:szCs w:val="24"/>
        </w:rPr>
        <w:t>%</w:t>
      </w:r>
      <w:r w:rsidRPr="00BF655B">
        <w:rPr>
          <w:rFonts w:ascii="Times New Roman" w:hAnsi="Times New Roman" w:cs="Times New Roman"/>
          <w:sz w:val="24"/>
          <w:szCs w:val="24"/>
        </w:rPr>
        <w:t>.</w:t>
      </w:r>
    </w:p>
    <w:p w:rsidR="00CF1DA1" w:rsidRDefault="00CF1DA1" w:rsidP="00CF1DA1">
      <w:pPr>
        <w:pStyle w:val="ListParagraph"/>
        <w:spacing w:after="0" w:line="480" w:lineRule="auto"/>
        <w:ind w:left="709" w:firstLine="567"/>
        <w:jc w:val="both"/>
        <w:rPr>
          <w:rFonts w:ascii="Times New Roman" w:hAnsi="Times New Roman" w:cs="Times New Roman"/>
          <w:bCs/>
          <w:sz w:val="24"/>
          <w:szCs w:val="24"/>
          <w:lang w:val="id-ID"/>
        </w:rPr>
      </w:pPr>
      <w:r w:rsidRPr="008878E5">
        <w:rPr>
          <w:rFonts w:ascii="Times New Roman" w:hAnsi="Times New Roman" w:cs="Times New Roman"/>
          <w:sz w:val="24"/>
          <w:szCs w:val="24"/>
        </w:rPr>
        <w:t>Hasil</w:t>
      </w:r>
      <w:r w:rsidRPr="008878E5">
        <w:rPr>
          <w:rFonts w:ascii="Times New Roman" w:hAnsi="Times New Roman" w:cs="Times New Roman"/>
          <w:sz w:val="24"/>
          <w:szCs w:val="24"/>
          <w:lang w:val="id-ID"/>
        </w:rPr>
        <w:t xml:space="preserve"> penelitian ini, </w:t>
      </w:r>
      <w:r w:rsidRPr="00BF655B">
        <w:rPr>
          <w:rFonts w:ascii="Times New Roman" w:hAnsi="Times New Roman" w:cs="Times New Roman"/>
          <w:sz w:val="24"/>
          <w:szCs w:val="24"/>
          <w:lang w:val="id-ID"/>
        </w:rPr>
        <w:t>sesuai  dengan</w:t>
      </w:r>
      <w:r>
        <w:rPr>
          <w:rFonts w:ascii="Times New Roman" w:hAnsi="Times New Roman" w:cs="Times New Roman"/>
          <w:sz w:val="24"/>
          <w:szCs w:val="24"/>
          <w:lang w:val="id-ID"/>
        </w:rPr>
        <w:t xml:space="preserve"> </w:t>
      </w:r>
      <w:r w:rsidRPr="00BF655B">
        <w:rPr>
          <w:rFonts w:ascii="Times New Roman" w:eastAsiaTheme="minorEastAsia" w:hAnsi="Times New Roman" w:cs="Times New Roman"/>
          <w:i/>
          <w:sz w:val="24"/>
          <w:szCs w:val="24"/>
        </w:rPr>
        <w:t>t</w:t>
      </w:r>
      <w:r w:rsidRPr="00BF655B">
        <w:rPr>
          <w:rFonts w:ascii="Times New Roman" w:eastAsiaTheme="minorEastAsia" w:hAnsi="Times New Roman" w:cs="Times New Roman"/>
          <w:i/>
          <w:sz w:val="24"/>
          <w:szCs w:val="24"/>
          <w:vertAlign w:val="subscript"/>
        </w:rPr>
        <w:t>hitung</w:t>
      </w:r>
      <w:r>
        <w:rPr>
          <w:rFonts w:ascii="Times New Roman" w:eastAsiaTheme="minorEastAsia" w:hAnsi="Times New Roman" w:cs="Times New Roman"/>
          <w:sz w:val="24"/>
          <w:szCs w:val="24"/>
          <w:lang w:val="id-ID"/>
        </w:rPr>
        <w:t xml:space="preserve"> yaitu</w:t>
      </w:r>
      <w:r w:rsidRPr="00BF655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2,72 artinya hasil belajar matematika siswa yang diajar menggunakan model pembelajaran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 </w:t>
      </w:r>
      <w:r>
        <w:rPr>
          <w:rFonts w:ascii="Times New Roman" w:hAnsi="Times New Roman" w:cs="Times New Roman"/>
          <w:bCs/>
          <w:sz w:val="24"/>
          <w:szCs w:val="24"/>
          <w:lang w:val="id-ID"/>
        </w:rPr>
        <w:t>lebih baik dari pada siswa yang diajar menggunakan</w:t>
      </w:r>
      <w:r>
        <w:rPr>
          <w:rFonts w:ascii="Times New Roman" w:hAnsi="Times New Roman" w:cs="Times New Roman"/>
          <w:bCs/>
          <w:sz w:val="24"/>
          <w:szCs w:val="24"/>
        </w:rPr>
        <w:t xml:space="preserve"> model pembelajaran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w:t>
      </w:r>
      <w:r>
        <w:rPr>
          <w:rFonts w:ascii="Times New Roman" w:hAnsi="Times New Roman" w:cs="Times New Roman"/>
          <w:bCs/>
          <w:sz w:val="24"/>
          <w:szCs w:val="24"/>
          <w:lang w:val="id-ID"/>
        </w:rPr>
        <w:t xml:space="preserve">. Hal ini disebabkan karena model </w:t>
      </w:r>
      <w:r>
        <w:rPr>
          <w:rFonts w:ascii="Times New Roman" w:hAnsi="Times New Roman" w:cs="Times New Roman"/>
          <w:sz w:val="24"/>
          <w:szCs w:val="24"/>
          <w:lang w:val="id-ID"/>
        </w:rPr>
        <w:t xml:space="preserve">pembelajaran </w:t>
      </w:r>
      <w:r w:rsidRPr="005856D4">
        <w:rPr>
          <w:rFonts w:ascii="Times New Roman" w:hAnsi="Times New Roman" w:cs="Times New Roman"/>
          <w:bCs/>
          <w:i/>
          <w:sz w:val="24"/>
          <w:szCs w:val="24"/>
          <w:lang w:val="id-ID"/>
        </w:rPr>
        <w:t>Group Investigation</w:t>
      </w:r>
      <w:r w:rsidRPr="005856D4">
        <w:rPr>
          <w:rFonts w:ascii="Times New Roman" w:hAnsi="Times New Roman" w:cs="Times New Roman"/>
          <w:bCs/>
          <w:sz w:val="24"/>
          <w:szCs w:val="24"/>
          <w:lang w:val="id-ID"/>
        </w:rPr>
        <w:t xml:space="preserve"> (GI)</w:t>
      </w:r>
      <w:r>
        <w:rPr>
          <w:rFonts w:ascii="Times New Roman" w:hAnsi="Times New Roman" w:cs="Times New Roman"/>
          <w:bCs/>
          <w:sz w:val="24"/>
          <w:szCs w:val="24"/>
          <w:lang w:val="id-ID"/>
        </w:rPr>
        <w:t xml:space="preserve"> sesuai dengan karakteristiknya selain memberikan kesempatan kepada siswa secara kolaboratif dan kooperatif dalam menyelesaikan permasalahan.</w:t>
      </w:r>
    </w:p>
    <w:p w:rsidR="00CF1DA1" w:rsidRPr="004C418E" w:rsidRDefault="00CF1DA1" w:rsidP="00CF1DA1">
      <w:pPr>
        <w:pStyle w:val="ListParagraph"/>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Menurut Ekocin “model </w:t>
      </w:r>
      <w:r w:rsidRPr="004C418E">
        <w:rPr>
          <w:rFonts w:ascii="Times New Roman" w:hAnsi="Times New Roman" w:cs="Times New Roman"/>
          <w:sz w:val="24"/>
          <w:szCs w:val="24"/>
        </w:rPr>
        <w:t xml:space="preserve">pembelajaran GI </w:t>
      </w:r>
      <w:r>
        <w:rPr>
          <w:rFonts w:ascii="Times New Roman" w:hAnsi="Times New Roman" w:cs="Times New Roman"/>
          <w:sz w:val="24"/>
          <w:szCs w:val="24"/>
          <w:lang w:val="id-ID"/>
        </w:rPr>
        <w:t xml:space="preserve">dapat </w:t>
      </w:r>
      <w:r w:rsidRPr="004C418E">
        <w:rPr>
          <w:rFonts w:ascii="Times New Roman" w:hAnsi="Times New Roman" w:cs="Times New Roman"/>
          <w:sz w:val="24"/>
          <w:szCs w:val="24"/>
        </w:rPr>
        <w:t xml:space="preserve">mendorong siswa untuk belajar lebih aktif dan lebih bermakna. Artinya siswa dituntut selalu berfikir tentang suatu persoalan dan mereka mencari sendiri cara </w:t>
      </w:r>
      <w:r w:rsidRPr="004C418E">
        <w:rPr>
          <w:rFonts w:ascii="Times New Roman" w:hAnsi="Times New Roman" w:cs="Times New Roman"/>
          <w:sz w:val="24"/>
          <w:szCs w:val="24"/>
        </w:rPr>
        <w:lastRenderedPageBreak/>
        <w:t>penyelesaiannya</w:t>
      </w:r>
      <w:r>
        <w:rPr>
          <w:rFonts w:ascii="Times New Roman" w:hAnsi="Times New Roman" w:cs="Times New Roman"/>
          <w:sz w:val="24"/>
          <w:szCs w:val="24"/>
          <w:lang w:val="id-ID"/>
        </w:rPr>
        <w:t>”</w:t>
      </w:r>
      <w:r w:rsidRPr="004C418E">
        <w:rPr>
          <w:rFonts w:ascii="Times New Roman" w:hAnsi="Times New Roman" w:cs="Times New Roman"/>
          <w:sz w:val="24"/>
          <w:szCs w:val="24"/>
        </w:rPr>
        <w:t>.</w:t>
      </w:r>
      <w:r>
        <w:rPr>
          <w:rStyle w:val="FootnoteReference"/>
          <w:rFonts w:ascii="Times New Roman" w:hAnsi="Times New Roman" w:cs="Times New Roman"/>
          <w:sz w:val="24"/>
          <w:szCs w:val="24"/>
        </w:rPr>
        <w:footnoteReference w:id="63"/>
      </w:r>
      <w:r w:rsidRPr="004C418E">
        <w:rPr>
          <w:rFonts w:ascii="Times New Roman" w:hAnsi="Times New Roman" w:cs="Times New Roman"/>
          <w:sz w:val="24"/>
          <w:szCs w:val="24"/>
        </w:rPr>
        <w:t xml:space="preserve"> Dengan demikian mereka akan lebih terlatih untuk selalu menggunakan keterampilan pengetahuannya, sehingga pengetahuan dan pengalaman belajar mereka akan tertanam untuk jangka waktu yang cukup lama</w:t>
      </w:r>
      <w:r>
        <w:rPr>
          <w:rFonts w:ascii="Times New Roman" w:hAnsi="Times New Roman" w:cs="Times New Roman"/>
          <w:sz w:val="24"/>
          <w:szCs w:val="24"/>
          <w:lang w:val="id-ID"/>
        </w:rPr>
        <w:t>.</w:t>
      </w:r>
    </w:p>
    <w:p w:rsidR="00CF1DA1" w:rsidRPr="00E61E28" w:rsidRDefault="00CF1DA1" w:rsidP="00CF1DA1">
      <w:pPr>
        <w:pStyle w:val="ListParagraph"/>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Sehingga akan lebih mudah pula bagi siswa untuk memahami materi pelajaran, karena dengan memilih dan mencari sendiri materi/ sub topik yang akan dipelajari siswa akan lebih termotivasi dalam belajar dan proses pembelajaran pun berlangsung lebih menyenangkan</w:t>
      </w:r>
      <w:r w:rsidRPr="005856D4">
        <w:rPr>
          <w:rFonts w:ascii="Times New Roman" w:hAnsi="Times New Roman" w:cs="Times New Roman"/>
          <w:sz w:val="24"/>
          <w:szCs w:val="24"/>
          <w:lang w:val="id-ID"/>
        </w:rPr>
        <w:t xml:space="preserve"> </w:t>
      </w:r>
      <w:r>
        <w:rPr>
          <w:rFonts w:ascii="Times New Roman" w:hAnsi="Times New Roman" w:cs="Times New Roman"/>
          <w:sz w:val="24"/>
          <w:szCs w:val="24"/>
          <w:lang w:val="id-ID"/>
        </w:rPr>
        <w:t>dan lebih menantang siswa untuk berfikir lebih keras.</w:t>
      </w:r>
    </w:p>
    <w:p w:rsidR="00CF1DA1" w:rsidRPr="00E940DD" w:rsidRDefault="00CF1DA1" w:rsidP="00CF1DA1">
      <w:pPr>
        <w:pStyle w:val="ListParagraph"/>
        <w:spacing w:after="0" w:line="480" w:lineRule="auto"/>
        <w:ind w:left="709" w:firstLine="567"/>
        <w:jc w:val="both"/>
        <w:rPr>
          <w:rFonts w:ascii="Times New Roman" w:hAnsi="Times New Roman" w:cs="Times New Roman"/>
          <w:bCs/>
          <w:sz w:val="24"/>
          <w:szCs w:val="24"/>
          <w:lang w:val="id-ID"/>
        </w:rPr>
      </w:pPr>
      <w:r>
        <w:rPr>
          <w:rFonts w:ascii="Times New Roman" w:hAnsi="Times New Roman" w:cs="Times New Roman"/>
          <w:kern w:val="36"/>
          <w:sz w:val="24"/>
          <w:szCs w:val="24"/>
          <w:lang w:val="id-ID"/>
        </w:rPr>
        <w:t xml:space="preserve">Selain model pembelajaran GI yang dapat memotivasi siswa juga terdapat model pemebalajaran STAD. Kokom Komalasari mengemukakan bahwa, ”model </w:t>
      </w:r>
      <w:r>
        <w:rPr>
          <w:rFonts w:ascii="Times New Roman" w:hAnsi="Times New Roman" w:cs="Times New Roman"/>
          <w:bCs/>
          <w:sz w:val="24"/>
          <w:szCs w:val="24"/>
        </w:rPr>
        <w:t xml:space="preserve">pembelajaran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 merupakan model pembelajaran yang memberikan kesempatan kepada </w:t>
      </w:r>
      <w:r>
        <w:rPr>
          <w:rFonts w:ascii="Times New Roman" w:eastAsia="Times New Roman" w:hAnsi="Times New Roman" w:cs="Times New Roman"/>
          <w:sz w:val="24"/>
          <w:szCs w:val="24"/>
          <w:lang w:val="id-ID"/>
        </w:rPr>
        <w:t xml:space="preserve">siswa yang </w:t>
      </w:r>
      <w:r>
        <w:rPr>
          <w:rFonts w:ascii="Times New Roman" w:eastAsia="Times New Roman" w:hAnsi="Times New Roman" w:cs="Times New Roman"/>
          <w:sz w:val="24"/>
          <w:szCs w:val="24"/>
        </w:rPr>
        <w:t>sudah mengerti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z w:val="24"/>
          <w:szCs w:val="24"/>
          <w:lang w:val="id-ID"/>
        </w:rPr>
        <w:t xml:space="preserve">menjelaskan pada anggota </w:t>
      </w:r>
      <w:r>
        <w:rPr>
          <w:rFonts w:ascii="Times New Roman" w:eastAsia="Times New Roman" w:hAnsi="Times New Roman" w:cs="Times New Roman"/>
          <w:sz w:val="24"/>
          <w:szCs w:val="24"/>
        </w:rPr>
        <w:t>kelompoknya</w:t>
      </w:r>
      <w:r>
        <w:rPr>
          <w:rFonts w:ascii="Times New Roman" w:eastAsia="Times New Roman" w:hAnsi="Times New Roman" w:cs="Times New Roman"/>
          <w:sz w:val="24"/>
          <w:szCs w:val="24"/>
          <w:lang w:val="id-ID"/>
        </w:rPr>
        <w:t xml:space="preserve"> sampai mengerti”</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lang w:val="id-ID"/>
        </w:rPr>
        <w:footnoteReference w:id="64"/>
      </w:r>
      <w:r>
        <w:rPr>
          <w:rFonts w:ascii="Times New Roman" w:eastAsia="Times New Roman" w:hAnsi="Times New Roman" w:cs="Times New Roman"/>
          <w:sz w:val="24"/>
          <w:szCs w:val="24"/>
        </w:rPr>
        <w:t xml:space="preserve"> Selain itu juga menuntut s</w:t>
      </w:r>
      <w:r>
        <w:rPr>
          <w:rFonts w:ascii="Times New Roman" w:eastAsia="Times New Roman" w:hAnsi="Times New Roman" w:cs="Times New Roman"/>
          <w:sz w:val="24"/>
          <w:szCs w:val="24"/>
          <w:lang w:val="id-ID"/>
        </w:rPr>
        <w:t xml:space="preserve">iswa </w:t>
      </w:r>
      <w:r>
        <w:rPr>
          <w:rFonts w:ascii="Times New Roman" w:eastAsia="Times New Roman" w:hAnsi="Times New Roman" w:cs="Times New Roman"/>
          <w:sz w:val="24"/>
          <w:szCs w:val="24"/>
        </w:rPr>
        <w:t xml:space="preserve">untuk </w:t>
      </w:r>
      <w:r>
        <w:rPr>
          <w:rFonts w:ascii="Times New Roman" w:eastAsia="Times New Roman" w:hAnsi="Times New Roman" w:cs="Times New Roman"/>
          <w:sz w:val="24"/>
          <w:szCs w:val="24"/>
          <w:lang w:val="id-ID"/>
        </w:rPr>
        <w:t>aktif membantu dan memotifasi semangat untuk keberhasilan bersama</w:t>
      </w:r>
      <w:r>
        <w:rPr>
          <w:rFonts w:ascii="Times New Roman" w:eastAsia="Times New Roman" w:hAnsi="Times New Roman" w:cs="Times New Roman"/>
          <w:sz w:val="24"/>
          <w:szCs w:val="24"/>
        </w:rPr>
        <w:t>. Sehingga siswa menjadi termotivasi dalam proses pembelajaran di kelas.</w:t>
      </w:r>
    </w:p>
    <w:p w:rsidR="00CF1DA1" w:rsidRDefault="00CF1DA1" w:rsidP="00CF1DA1">
      <w:pPr>
        <w:pStyle w:val="ListParagraph"/>
        <w:spacing w:after="0" w:line="480" w:lineRule="auto"/>
        <w:ind w:left="709" w:firstLine="567"/>
        <w:jc w:val="both"/>
        <w:rPr>
          <w:rFonts w:ascii="Times New Roman" w:hAnsi="Times New Roman" w:cs="Times New Roman"/>
          <w:sz w:val="24"/>
          <w:szCs w:val="24"/>
          <w:lang w:val="id-ID"/>
        </w:rPr>
      </w:pPr>
      <w:r w:rsidRPr="00E940DD">
        <w:rPr>
          <w:rFonts w:ascii="Times New Roman" w:hAnsi="Times New Roman" w:cs="Times New Roman"/>
          <w:kern w:val="36"/>
          <w:sz w:val="24"/>
          <w:szCs w:val="24"/>
          <w:lang w:val="id-ID"/>
        </w:rPr>
        <w:t>Berdasarkan</w:t>
      </w:r>
      <w:r w:rsidRPr="00BF655B">
        <w:rPr>
          <w:rFonts w:ascii="Times New Roman" w:hAnsi="Times New Roman" w:cs="Times New Roman"/>
          <w:sz w:val="24"/>
          <w:szCs w:val="24"/>
          <w:lang w:val="id-ID"/>
        </w:rPr>
        <w:t xml:space="preserve"> keterangan di atas dapat disimpulkan bahwa </w:t>
      </w:r>
      <w:r>
        <w:rPr>
          <w:rFonts w:ascii="Times New Roman" w:hAnsi="Times New Roman" w:cs="Times New Roman"/>
          <w:sz w:val="24"/>
          <w:szCs w:val="24"/>
          <w:lang w:val="id-ID"/>
        </w:rPr>
        <w:t xml:space="preserve">dengan menggunakan model </w:t>
      </w:r>
      <w:r w:rsidRPr="00BF655B">
        <w:rPr>
          <w:rFonts w:ascii="Times New Roman" w:hAnsi="Times New Roman" w:cs="Times New Roman"/>
          <w:sz w:val="24"/>
          <w:szCs w:val="24"/>
          <w:lang w:val="id-ID"/>
        </w:rPr>
        <w:t xml:space="preserve">pembelajaran </w:t>
      </w:r>
      <w:r w:rsidRPr="00BF655B">
        <w:rPr>
          <w:rFonts w:ascii="Times New Roman" w:hAnsi="Times New Roman" w:cs="Times New Roman"/>
          <w:sz w:val="24"/>
          <w:szCs w:val="24"/>
        </w:rPr>
        <w:t>kooperatif</w:t>
      </w:r>
      <w:r>
        <w:rPr>
          <w:rFonts w:ascii="Times New Roman" w:hAnsi="Times New Roman" w:cs="Times New Roman"/>
          <w:sz w:val="24"/>
          <w:szCs w:val="24"/>
          <w:lang w:val="id-ID"/>
        </w:rPr>
        <w:t xml:space="preserve"> tipe</w:t>
      </w:r>
      <w:r w:rsidRPr="00BF655B">
        <w:rPr>
          <w:rFonts w:ascii="Times New Roman" w:hAnsi="Times New Roman" w:cs="Times New Roman"/>
          <w:sz w:val="24"/>
          <w:szCs w:val="24"/>
        </w:rPr>
        <w:t xml:space="preserve">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 </w:t>
      </w:r>
      <w:r>
        <w:rPr>
          <w:rFonts w:ascii="Times New Roman" w:hAnsi="Times New Roman" w:cs="Times New Roman"/>
          <w:bCs/>
          <w:sz w:val="24"/>
          <w:szCs w:val="24"/>
          <w:lang w:val="id-ID"/>
        </w:rPr>
        <w:t>dan tipe</w:t>
      </w:r>
      <w:r>
        <w:rPr>
          <w:rFonts w:ascii="Times New Roman" w:hAnsi="Times New Roman" w:cs="Times New Roman"/>
          <w:bCs/>
          <w:sz w:val="24"/>
          <w:szCs w:val="24"/>
        </w:rPr>
        <w:t xml:space="preserve">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w:t>
      </w:r>
      <w:r>
        <w:rPr>
          <w:rFonts w:ascii="Times New Roman" w:hAnsi="Times New Roman" w:cs="Times New Roman"/>
          <w:bCs/>
          <w:sz w:val="24"/>
          <w:szCs w:val="24"/>
          <w:lang w:val="id-ID"/>
        </w:rPr>
        <w:t xml:space="preserve"> </w:t>
      </w:r>
      <w:r>
        <w:rPr>
          <w:rFonts w:ascii="Times New Roman" w:hAnsi="Times New Roman" w:cs="Times New Roman"/>
          <w:i/>
          <w:iCs/>
          <w:sz w:val="24"/>
          <w:szCs w:val="24"/>
          <w:lang w:val="id-ID"/>
        </w:rPr>
        <w:t xml:space="preserve"> </w:t>
      </w:r>
      <w:r w:rsidRPr="00BF655B">
        <w:rPr>
          <w:rFonts w:ascii="Times New Roman" w:hAnsi="Times New Roman" w:cs="Times New Roman"/>
          <w:sz w:val="24"/>
          <w:szCs w:val="24"/>
        </w:rPr>
        <w:t xml:space="preserve">dapat </w:t>
      </w:r>
      <w:r w:rsidRPr="00BF655B">
        <w:rPr>
          <w:rFonts w:ascii="Times New Roman" w:hAnsi="Times New Roman" w:cs="Times New Roman"/>
          <w:sz w:val="24"/>
          <w:szCs w:val="24"/>
        </w:rPr>
        <w:lastRenderedPageBreak/>
        <w:t xml:space="preserve">meningkatkan hasil belajar </w:t>
      </w:r>
      <w:r>
        <w:rPr>
          <w:rFonts w:ascii="Times New Roman" w:hAnsi="Times New Roman" w:cs="Times New Roman"/>
          <w:sz w:val="24"/>
          <w:szCs w:val="24"/>
          <w:lang w:val="id-ID"/>
        </w:rPr>
        <w:t xml:space="preserve">secara </w:t>
      </w:r>
      <w:r w:rsidRPr="00BF655B">
        <w:rPr>
          <w:rFonts w:ascii="Times New Roman" w:hAnsi="Times New Roman" w:cs="Times New Roman"/>
          <w:sz w:val="24"/>
          <w:szCs w:val="24"/>
        </w:rPr>
        <w:t>kognitif, afektif dan mengidentifikasi sejauh mana aktivitas mental siswa</w:t>
      </w:r>
      <w:r w:rsidRPr="00BF655B">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BF655B">
        <w:rPr>
          <w:rFonts w:ascii="Times New Roman" w:hAnsi="Times New Roman" w:cs="Times New Roman"/>
          <w:sz w:val="24"/>
          <w:szCs w:val="24"/>
        </w:rPr>
        <w:t xml:space="preserve">emberian </w:t>
      </w:r>
      <w:r w:rsidRPr="00BF655B">
        <w:rPr>
          <w:rFonts w:ascii="Times New Roman" w:hAnsi="Times New Roman" w:cs="Times New Roman"/>
          <w:sz w:val="24"/>
          <w:szCs w:val="24"/>
          <w:lang w:val="id-ID"/>
        </w:rPr>
        <w:t>model pembelajaran kooperatif tersebut, dapat menimbulkan terjadinya interaksi antara siswa melalui diskusi dan secara bersama-sama siswa dapat menyelesaika</w:t>
      </w:r>
      <w:r>
        <w:rPr>
          <w:rFonts w:ascii="Times New Roman" w:hAnsi="Times New Roman" w:cs="Times New Roman"/>
          <w:sz w:val="24"/>
          <w:szCs w:val="24"/>
          <w:lang w:val="id-ID"/>
        </w:rPr>
        <w:t>n masalah yang dihadapi.</w:t>
      </w:r>
    </w:p>
    <w:p w:rsidR="00CF1DA1" w:rsidRPr="00BF655B" w:rsidRDefault="00CF1DA1" w:rsidP="00CF1DA1">
      <w:pPr>
        <w:pStyle w:val="ListParagraph"/>
        <w:spacing w:after="0" w:line="480" w:lineRule="auto"/>
        <w:ind w:left="709" w:firstLine="567"/>
        <w:jc w:val="both"/>
        <w:rPr>
          <w:rFonts w:ascii="Times New Roman" w:hAnsi="Times New Roman" w:cs="Times New Roman"/>
          <w:kern w:val="36"/>
          <w:sz w:val="24"/>
          <w:szCs w:val="24"/>
          <w:lang w:val="id-ID"/>
        </w:rPr>
      </w:pPr>
      <w:r>
        <w:rPr>
          <w:rFonts w:ascii="Times New Roman" w:hAnsi="Times New Roman" w:cs="Times New Roman"/>
          <w:sz w:val="24"/>
          <w:szCs w:val="24"/>
          <w:lang w:val="id-ID"/>
        </w:rPr>
        <w:t>B</w:t>
      </w:r>
      <w:r w:rsidRPr="00BF655B">
        <w:rPr>
          <w:rFonts w:ascii="Times New Roman" w:hAnsi="Times New Roman" w:cs="Times New Roman"/>
          <w:sz w:val="24"/>
          <w:szCs w:val="24"/>
          <w:lang w:val="id-ID"/>
        </w:rPr>
        <w:t xml:space="preserve">ekerja secara kooperatif ini, kemungkinan konstruksi pengetahuan akan manjadi lebih besar/kemungkinan untuk siswa dapat sampai pada kesimpulan yang diharapkan. </w:t>
      </w:r>
      <w:r w:rsidRPr="00BF655B">
        <w:rPr>
          <w:rFonts w:ascii="Times New Roman" w:hAnsi="Times New Roman" w:cs="Times New Roman"/>
          <w:sz w:val="24"/>
          <w:szCs w:val="24"/>
        </w:rPr>
        <w:t>D</w:t>
      </w:r>
      <w:r w:rsidRPr="00BF655B">
        <w:rPr>
          <w:rFonts w:ascii="Times New Roman" w:hAnsi="Times New Roman" w:cs="Times New Roman"/>
          <w:sz w:val="24"/>
          <w:szCs w:val="24"/>
          <w:lang w:val="id-ID"/>
        </w:rPr>
        <w:t>an d</w:t>
      </w:r>
      <w:r w:rsidRPr="00BF655B">
        <w:rPr>
          <w:rFonts w:ascii="Times New Roman" w:hAnsi="Times New Roman" w:cs="Times New Roman"/>
          <w:sz w:val="24"/>
          <w:szCs w:val="24"/>
        </w:rPr>
        <w:t>apat memberikan kesempatan kepada siswa untuk menggunakan keterampilan bertanya, berdiskusi, dan mengembangkan bakat kepemimpinan</w:t>
      </w:r>
      <w:r w:rsidRPr="00BF655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001930">
        <w:rPr>
          <w:rFonts w:ascii="Times New Roman" w:hAnsi="Times New Roman" w:cs="Times New Roman"/>
          <w:sz w:val="24"/>
          <w:szCs w:val="24"/>
        </w:rPr>
        <w:t xml:space="preserve">Menurut Slavin, </w:t>
      </w:r>
      <w:r>
        <w:rPr>
          <w:rFonts w:ascii="Times New Roman" w:hAnsi="Times New Roman" w:cs="Times New Roman"/>
          <w:sz w:val="24"/>
          <w:szCs w:val="24"/>
          <w:lang w:val="id-ID"/>
        </w:rPr>
        <w:t>“</w:t>
      </w:r>
      <w:r w:rsidRPr="00001930">
        <w:rPr>
          <w:rFonts w:ascii="Times New Roman" w:hAnsi="Times New Roman" w:cs="Times New Roman"/>
          <w:sz w:val="24"/>
          <w:szCs w:val="24"/>
        </w:rPr>
        <w:t>k</w:t>
      </w:r>
      <w:r w:rsidRPr="00001930">
        <w:rPr>
          <w:rFonts w:ascii="Times New Roman" w:hAnsi="Times New Roman" w:cs="Times New Roman"/>
          <w:sz w:val="24"/>
          <w:szCs w:val="24"/>
          <w:lang w:val="id-ID"/>
        </w:rPr>
        <w:t>eberhasilan belajar dari kelompok tergantung pada kemampuan dan aktivitas anggota kelompok, baik secara individual maupun secara kelompok</w:t>
      </w:r>
      <w:r>
        <w:rPr>
          <w:rFonts w:ascii="Times New Roman" w:hAnsi="Times New Roman" w:cs="Times New Roman"/>
          <w:sz w:val="24"/>
          <w:szCs w:val="24"/>
          <w:lang w:val="id-ID"/>
        </w:rPr>
        <w:t>”</w:t>
      </w:r>
      <w:r w:rsidRPr="00001930">
        <w:rPr>
          <w:rFonts w:ascii="Times New Roman" w:hAnsi="Times New Roman" w:cs="Times New Roman"/>
          <w:sz w:val="24"/>
          <w:szCs w:val="24"/>
          <w:lang w:val="id-ID"/>
        </w:rPr>
        <w:t>.</w:t>
      </w:r>
      <w:r w:rsidRPr="009C184B">
        <w:rPr>
          <w:rStyle w:val="FootnoteReference"/>
          <w:rFonts w:ascii="Times New Roman" w:hAnsi="Times New Roman" w:cs="Times New Roman"/>
          <w:sz w:val="24"/>
          <w:szCs w:val="24"/>
          <w:lang w:val="id-ID"/>
        </w:rPr>
        <w:footnoteReference w:id="65"/>
      </w:r>
    </w:p>
    <w:p w:rsidR="00CF1DA1" w:rsidRDefault="00CF1DA1" w:rsidP="00CF1DA1">
      <w:pPr>
        <w:pStyle w:val="ListParagraph"/>
        <w:spacing w:after="0" w:line="480" w:lineRule="auto"/>
        <w:ind w:left="709" w:firstLine="567"/>
        <w:jc w:val="both"/>
        <w:rPr>
          <w:rFonts w:ascii="Times New Roman" w:eastAsiaTheme="minorEastAsia" w:hAnsi="Times New Roman" w:cs="Times New Roman"/>
          <w:sz w:val="24"/>
          <w:szCs w:val="24"/>
        </w:rPr>
      </w:pPr>
      <w:r w:rsidRPr="008E3E90">
        <w:rPr>
          <w:rFonts w:ascii="Times New Roman" w:hAnsi="Times New Roman" w:cs="Times New Roman"/>
          <w:sz w:val="24"/>
          <w:szCs w:val="24"/>
          <w:lang w:val="id-ID"/>
        </w:rPr>
        <w:t>Oleh</w:t>
      </w:r>
      <w:r>
        <w:rPr>
          <w:rFonts w:ascii="Times New Roman" w:eastAsiaTheme="minorEastAsia" w:hAnsi="Times New Roman" w:cs="Times New Roman"/>
          <w:sz w:val="24"/>
          <w:szCs w:val="24"/>
          <w:lang w:val="id-ID"/>
        </w:rPr>
        <w:t xml:space="preserve"> karena itu, dalam model pembelajaran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 </w:t>
      </w:r>
      <w:r>
        <w:rPr>
          <w:rFonts w:ascii="Times New Roman" w:hAnsi="Times New Roman" w:cs="Times New Roman"/>
          <w:bCs/>
          <w:sz w:val="24"/>
          <w:szCs w:val="24"/>
          <w:lang w:val="id-ID"/>
        </w:rPr>
        <w:t>siswa</w:t>
      </w:r>
      <w:r w:rsidRPr="00BF655B">
        <w:rPr>
          <w:rFonts w:ascii="Times New Roman" w:eastAsiaTheme="minorEastAsia" w:hAnsi="Times New Roman" w:cs="Times New Roman"/>
          <w:sz w:val="24"/>
          <w:szCs w:val="24"/>
          <w:lang w:val="id-ID"/>
        </w:rPr>
        <w:t xml:space="preserve"> dituntut untuk meningkatkan keterlibatan yang lebih tinggi dalam belajar bersama. hal ini dapat meningkatkan motivasi belajar yang lebih tinggi. </w:t>
      </w:r>
      <w:r w:rsidRPr="00BF655B">
        <w:rPr>
          <w:rFonts w:ascii="Times New Roman" w:eastAsiaTheme="minorEastAsia" w:hAnsi="Times New Roman" w:cs="Times New Roman"/>
          <w:sz w:val="24"/>
          <w:szCs w:val="24"/>
        </w:rPr>
        <w:t xml:space="preserve">Sehingga model pembelajaran </w:t>
      </w:r>
      <w:r w:rsidRPr="000D6CD3">
        <w:rPr>
          <w:rFonts w:ascii="Times New Roman" w:hAnsi="Times New Roman" w:cs="Times New Roman"/>
          <w:bCs/>
          <w:i/>
          <w:sz w:val="24"/>
          <w:szCs w:val="24"/>
        </w:rPr>
        <w:t>Group Investigation</w:t>
      </w:r>
      <w:r>
        <w:rPr>
          <w:rFonts w:ascii="Times New Roman" w:hAnsi="Times New Roman" w:cs="Times New Roman"/>
          <w:bCs/>
          <w:sz w:val="24"/>
          <w:szCs w:val="24"/>
        </w:rPr>
        <w:t xml:space="preserve"> (GI) </w:t>
      </w:r>
      <w:r>
        <w:rPr>
          <w:rFonts w:ascii="Times New Roman" w:hAnsi="Times New Roman" w:cs="Times New Roman"/>
          <w:bCs/>
          <w:sz w:val="24"/>
          <w:szCs w:val="24"/>
          <w:lang w:val="id-ID"/>
        </w:rPr>
        <w:t>lebih baik dari pada model pembelajaran</w:t>
      </w:r>
      <w:r>
        <w:rPr>
          <w:rFonts w:ascii="Times New Roman" w:hAnsi="Times New Roman" w:cs="Times New Roman"/>
          <w:bCs/>
          <w:sz w:val="24"/>
          <w:szCs w:val="24"/>
        </w:rPr>
        <w:t xml:space="preserve"> </w:t>
      </w:r>
      <w:r w:rsidRPr="000D6CD3">
        <w:rPr>
          <w:rFonts w:ascii="Times New Roman" w:hAnsi="Times New Roman" w:cs="Times New Roman"/>
          <w:bCs/>
          <w:i/>
          <w:sz w:val="24"/>
          <w:szCs w:val="24"/>
        </w:rPr>
        <w:t>Student Teams Achievement Division</w:t>
      </w:r>
      <w:r>
        <w:rPr>
          <w:rFonts w:ascii="Times New Roman" w:hAnsi="Times New Roman" w:cs="Times New Roman"/>
          <w:bCs/>
          <w:sz w:val="24"/>
          <w:szCs w:val="24"/>
        </w:rPr>
        <w:t xml:space="preserve"> (STAD)</w:t>
      </w:r>
      <w:r>
        <w:rPr>
          <w:rFonts w:ascii="Times New Roman" w:eastAsiaTheme="minorEastAsia" w:hAnsi="Times New Roman" w:cs="Times New Roman"/>
          <w:sz w:val="24"/>
          <w:szCs w:val="24"/>
          <w:lang w:val="id-ID"/>
        </w:rPr>
        <w:t xml:space="preserve"> </w:t>
      </w:r>
      <w:r w:rsidRPr="00BF655B">
        <w:rPr>
          <w:rFonts w:ascii="Times New Roman" w:eastAsiaTheme="minorEastAsia" w:hAnsi="Times New Roman" w:cs="Times New Roman"/>
          <w:sz w:val="24"/>
          <w:szCs w:val="24"/>
        </w:rPr>
        <w:t xml:space="preserve">terhadap </w:t>
      </w:r>
      <w:r>
        <w:rPr>
          <w:rFonts w:ascii="Times New Roman" w:eastAsiaTheme="minorEastAsia" w:hAnsi="Times New Roman" w:cs="Times New Roman"/>
          <w:sz w:val="24"/>
          <w:szCs w:val="24"/>
          <w:lang w:val="id-ID"/>
        </w:rPr>
        <w:t>hasil</w:t>
      </w:r>
      <w:r w:rsidRPr="00BF655B">
        <w:rPr>
          <w:rFonts w:ascii="Times New Roman" w:eastAsiaTheme="minorEastAsia" w:hAnsi="Times New Roman" w:cs="Times New Roman"/>
          <w:sz w:val="24"/>
          <w:szCs w:val="24"/>
        </w:rPr>
        <w:t xml:space="preserve"> belajar </w:t>
      </w:r>
      <w:r>
        <w:rPr>
          <w:rFonts w:ascii="Times New Roman" w:eastAsiaTheme="minorEastAsia" w:hAnsi="Times New Roman" w:cs="Times New Roman"/>
          <w:sz w:val="24"/>
          <w:szCs w:val="24"/>
          <w:lang w:val="id-ID"/>
        </w:rPr>
        <w:t>siswa</w:t>
      </w:r>
      <w:r w:rsidRPr="00BF655B">
        <w:rPr>
          <w:rFonts w:ascii="Times New Roman" w:eastAsiaTheme="minorEastAsia" w:hAnsi="Times New Roman" w:cs="Times New Roman"/>
          <w:sz w:val="24"/>
          <w:szCs w:val="24"/>
        </w:rPr>
        <w:t>, khususnya dalam bidang studi matematika.</w:t>
      </w:r>
    </w:p>
    <w:p w:rsidR="00CF1DA1" w:rsidRDefault="00CF1DA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584775" w:rsidRPr="00584775" w:rsidRDefault="00A605DE" w:rsidP="00584775">
      <w:pPr>
        <w:spacing w:after="0"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pict>
          <v:rect id="_x0000_s1044" style="position:absolute;left:0;text-align:left;margin-left:379.75pt;margin-top:-57.7pt;width:21.05pt;height:18.35pt;z-index:251678720" strokecolor="white [3212]"/>
        </w:pict>
      </w:r>
      <w:r w:rsidR="00584775" w:rsidRPr="00584775">
        <w:rPr>
          <w:rFonts w:ascii="Times New Roman" w:hAnsi="Times New Roman" w:cs="Times New Roman"/>
          <w:b/>
          <w:bCs/>
          <w:sz w:val="28"/>
          <w:szCs w:val="28"/>
        </w:rPr>
        <w:t>BAB V</w:t>
      </w:r>
    </w:p>
    <w:p w:rsidR="00584775" w:rsidRPr="00584775" w:rsidRDefault="00584775" w:rsidP="00584775">
      <w:pPr>
        <w:spacing w:after="0" w:line="480" w:lineRule="auto"/>
        <w:jc w:val="center"/>
        <w:rPr>
          <w:rFonts w:ascii="Times New Roman" w:hAnsi="Times New Roman" w:cs="Times New Roman"/>
          <w:b/>
          <w:bCs/>
          <w:sz w:val="28"/>
          <w:szCs w:val="28"/>
        </w:rPr>
      </w:pPr>
      <w:r w:rsidRPr="00584775">
        <w:rPr>
          <w:rFonts w:ascii="Times New Roman" w:hAnsi="Times New Roman" w:cs="Times New Roman"/>
          <w:b/>
          <w:bCs/>
          <w:sz w:val="28"/>
          <w:szCs w:val="28"/>
        </w:rPr>
        <w:t>PENUTUP</w:t>
      </w:r>
    </w:p>
    <w:p w:rsidR="00584775" w:rsidRPr="00584775" w:rsidRDefault="00584775" w:rsidP="00584775">
      <w:pPr>
        <w:spacing w:after="0" w:line="480" w:lineRule="auto"/>
        <w:jc w:val="center"/>
        <w:rPr>
          <w:rFonts w:ascii="Times New Roman" w:hAnsi="Times New Roman" w:cs="Times New Roman"/>
          <w:sz w:val="28"/>
          <w:szCs w:val="28"/>
        </w:rPr>
      </w:pPr>
    </w:p>
    <w:p w:rsidR="00584775" w:rsidRPr="00584775" w:rsidRDefault="00584775" w:rsidP="00584775">
      <w:pPr>
        <w:pStyle w:val="ListParagraph"/>
        <w:numPr>
          <w:ilvl w:val="0"/>
          <w:numId w:val="69"/>
        </w:numPr>
        <w:spacing w:after="0" w:line="480" w:lineRule="auto"/>
        <w:ind w:left="426" w:hanging="426"/>
        <w:jc w:val="both"/>
        <w:rPr>
          <w:rFonts w:ascii="Times New Roman" w:hAnsi="Times New Roman" w:cs="Times New Roman"/>
          <w:b/>
          <w:bCs/>
          <w:sz w:val="24"/>
          <w:szCs w:val="24"/>
        </w:rPr>
      </w:pPr>
      <w:r w:rsidRPr="00584775">
        <w:rPr>
          <w:rFonts w:ascii="Times New Roman" w:hAnsi="Times New Roman" w:cs="Times New Roman"/>
          <w:b/>
          <w:bCs/>
          <w:sz w:val="24"/>
          <w:szCs w:val="24"/>
        </w:rPr>
        <w:t xml:space="preserve">Kesimpulan </w:t>
      </w:r>
    </w:p>
    <w:p w:rsidR="00584775" w:rsidRPr="00584775" w:rsidRDefault="00584775" w:rsidP="00584775">
      <w:pPr>
        <w:pStyle w:val="BodyText2"/>
        <w:spacing w:after="0"/>
        <w:ind w:left="426" w:firstLine="567"/>
        <w:jc w:val="both"/>
        <w:rPr>
          <w:szCs w:val="24"/>
          <w:lang w:val="id-ID"/>
        </w:rPr>
      </w:pPr>
      <w:r w:rsidRPr="00584775">
        <w:rPr>
          <w:szCs w:val="24"/>
        </w:rPr>
        <w:t xml:space="preserve">Berdasarkan pembahasan secara teoritis maupun empiris dari data hasil penelitian tentang perbedaan model pembelajaran belajar </w:t>
      </w:r>
      <w:r w:rsidRPr="00584775">
        <w:rPr>
          <w:i/>
          <w:szCs w:val="24"/>
        </w:rPr>
        <w:t>Group Investigation</w:t>
      </w:r>
      <w:r w:rsidRPr="00584775">
        <w:rPr>
          <w:szCs w:val="24"/>
        </w:rPr>
        <w:t xml:space="preserve"> (GI) dan model pembelajaran </w:t>
      </w:r>
      <w:r w:rsidRPr="00584775">
        <w:rPr>
          <w:i/>
          <w:szCs w:val="24"/>
        </w:rPr>
        <w:t>Student Teams Achievement Division</w:t>
      </w:r>
      <w:r w:rsidRPr="00584775">
        <w:rPr>
          <w:szCs w:val="24"/>
        </w:rPr>
        <w:t xml:space="preserve"> (STAD)</w:t>
      </w:r>
      <w:r w:rsidRPr="00584775">
        <w:rPr>
          <w:szCs w:val="24"/>
          <w:lang w:val="id-ID"/>
        </w:rPr>
        <w:t xml:space="preserve"> terhadap hasil belajar matematika siswa</w:t>
      </w:r>
      <w:r w:rsidRPr="00584775">
        <w:rPr>
          <w:szCs w:val="24"/>
        </w:rPr>
        <w:t xml:space="preserve"> </w:t>
      </w:r>
      <w:r w:rsidRPr="00584775">
        <w:rPr>
          <w:szCs w:val="24"/>
          <w:lang w:val="id-ID"/>
        </w:rPr>
        <w:t>kelas X MAN</w:t>
      </w:r>
      <w:r w:rsidRPr="00584775">
        <w:rPr>
          <w:bCs/>
          <w:szCs w:val="24"/>
          <w:lang w:val="id-ID"/>
        </w:rPr>
        <w:t xml:space="preserve"> Prambon Nganjuk semester genap tahun ajaran 2012/2013</w:t>
      </w:r>
      <w:r w:rsidRPr="00584775">
        <w:rPr>
          <w:szCs w:val="24"/>
        </w:rPr>
        <w:t>, maka penulis dapat memberikan kesimpulan sebagai berikut:</w:t>
      </w:r>
    </w:p>
    <w:p w:rsidR="00584775" w:rsidRPr="00584775" w:rsidRDefault="00584775" w:rsidP="00584775">
      <w:pPr>
        <w:pStyle w:val="BodyText2"/>
        <w:numPr>
          <w:ilvl w:val="0"/>
          <w:numId w:val="70"/>
        </w:numPr>
        <w:spacing w:after="0"/>
        <w:ind w:left="709" w:hanging="283"/>
        <w:jc w:val="both"/>
        <w:rPr>
          <w:szCs w:val="24"/>
          <w:lang w:val="id-ID"/>
        </w:rPr>
      </w:pPr>
      <w:r w:rsidRPr="00584775">
        <w:rPr>
          <w:szCs w:val="24"/>
          <w:lang w:val="id-ID"/>
        </w:rPr>
        <w:t xml:space="preserve">Hasil belajar matematika yang menggunakan model pembelajaran </w:t>
      </w:r>
      <w:r w:rsidRPr="00584775">
        <w:rPr>
          <w:i/>
          <w:szCs w:val="24"/>
          <w:lang w:val="id-ID"/>
        </w:rPr>
        <w:t>Group Investigation</w:t>
      </w:r>
      <w:r w:rsidRPr="00584775">
        <w:rPr>
          <w:szCs w:val="24"/>
          <w:lang w:val="id-ID"/>
        </w:rPr>
        <w:t xml:space="preserve"> (GI) pada siswa kelas X MAN Prambon Nganjuk pokok bahasan Ruang Dimensi Tiga adalah baik. </w:t>
      </w:r>
      <w:r w:rsidRPr="00584775">
        <w:rPr>
          <w:szCs w:val="24"/>
        </w:rPr>
        <w:t xml:space="preserve">Hal ini ditunjukkan dengan diperolehnya nilai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lang w:val="id-ID"/>
                  </w:rPr>
                  <m:t>X</m:t>
                </m:r>
              </m:e>
            </m:acc>
          </m:e>
          <m:sub>
            <m:r>
              <w:rPr>
                <w:rFonts w:ascii="Cambria Math"/>
                <w:szCs w:val="24"/>
                <w:lang w:val="id-ID"/>
              </w:rPr>
              <m:t>1</m:t>
            </m:r>
          </m:sub>
        </m:sSub>
        <m:r>
          <w:rPr>
            <w:rFonts w:ascii="Cambria Math"/>
            <w:szCs w:val="24"/>
            <w:lang w:val="id-ID"/>
          </w:rPr>
          <m:t>=79,864</m:t>
        </m:r>
      </m:oMath>
      <w:r w:rsidRPr="00584775">
        <w:rPr>
          <w:szCs w:val="24"/>
          <w:lang w:val="id-ID"/>
        </w:rPr>
        <w:t xml:space="preserve">  yang artinya mempunyai nilai rata-rata 79,864.</w:t>
      </w:r>
    </w:p>
    <w:p w:rsidR="00584775" w:rsidRPr="00584775" w:rsidRDefault="00A605DE" w:rsidP="00584775">
      <w:pPr>
        <w:pStyle w:val="BodyText2"/>
        <w:numPr>
          <w:ilvl w:val="0"/>
          <w:numId w:val="70"/>
        </w:numPr>
        <w:spacing w:after="0"/>
        <w:ind w:left="709" w:hanging="283"/>
        <w:jc w:val="both"/>
        <w:rPr>
          <w:rFonts w:eastAsiaTheme="minorEastAsia"/>
          <w:i/>
          <w:szCs w:val="24"/>
          <w:lang w:val="id-ID"/>
        </w:rPr>
      </w:pPr>
      <w:r w:rsidRPr="00A605DE">
        <w:rPr>
          <w:b/>
          <w:bCs/>
          <w:noProof/>
          <w:sz w:val="28"/>
          <w:szCs w:val="28"/>
        </w:rPr>
        <w:pict>
          <v:rect id="_x0000_s1045" style="position:absolute;left:0;text-align:left;margin-left:179.15pt;margin-top:219.5pt;width:29.4pt;height:22.65pt;z-index:251679744" strokecolor="white [3212]">
            <v:textbox>
              <w:txbxContent>
                <w:p w:rsidR="00AC02A7" w:rsidRPr="002F2B39" w:rsidRDefault="00AC02A7">
                  <w:pPr>
                    <w:rPr>
                      <w:lang w:val="id-ID"/>
                    </w:rPr>
                  </w:pPr>
                  <w:r>
                    <w:rPr>
                      <w:lang w:val="id-ID"/>
                    </w:rPr>
                    <w:t>77</w:t>
                  </w:r>
                </w:p>
              </w:txbxContent>
            </v:textbox>
          </v:rect>
        </w:pict>
      </w:r>
      <w:r w:rsidR="00584775" w:rsidRPr="00584775">
        <w:rPr>
          <w:szCs w:val="24"/>
        </w:rPr>
        <w:t>Hasil</w:t>
      </w:r>
      <w:r w:rsidR="00584775" w:rsidRPr="00584775">
        <w:rPr>
          <w:szCs w:val="24"/>
          <w:lang w:val="id-ID"/>
        </w:rPr>
        <w:t xml:space="preserve"> belajar matematika yang menggunakan model pembelajaran </w:t>
      </w:r>
      <w:r w:rsidR="00584775" w:rsidRPr="00584775">
        <w:rPr>
          <w:i/>
          <w:szCs w:val="24"/>
        </w:rPr>
        <w:t>Student Teams Achievement Division</w:t>
      </w:r>
      <w:r w:rsidR="00584775" w:rsidRPr="00584775">
        <w:rPr>
          <w:szCs w:val="24"/>
        </w:rPr>
        <w:t xml:space="preserve"> (STAD)</w:t>
      </w:r>
      <w:r w:rsidR="00584775" w:rsidRPr="00584775">
        <w:rPr>
          <w:szCs w:val="24"/>
          <w:lang w:val="id-ID"/>
        </w:rPr>
        <w:t xml:space="preserve"> pada siswa kelas X MAN Prambon Nganjuk pokok bahasan Ruang Dimensi Tiga adalah </w:t>
      </w:r>
      <w:r w:rsidR="00584775" w:rsidRPr="00584775">
        <w:rPr>
          <w:szCs w:val="24"/>
        </w:rPr>
        <w:t xml:space="preserve">cukup baik. Hal ini ditunjukkan dengan diperolehnya nilai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X</m:t>
                </m:r>
              </m:e>
            </m:acc>
          </m:e>
          <m:sub>
            <m:r>
              <w:rPr>
                <w:rFonts w:ascii="Cambria Math"/>
                <w:szCs w:val="24"/>
              </w:rPr>
              <m:t>2</m:t>
            </m:r>
          </m:sub>
        </m:sSub>
        <m:r>
          <w:rPr>
            <w:rFonts w:ascii="Cambria Math"/>
            <w:szCs w:val="24"/>
          </w:rPr>
          <m:t>=68,3077</m:t>
        </m:r>
      </m:oMath>
      <w:r w:rsidR="00584775" w:rsidRPr="00584775">
        <w:rPr>
          <w:szCs w:val="24"/>
          <w:lang w:val="id-ID"/>
        </w:rPr>
        <w:t xml:space="preserve"> yang artinya mempunyai nilai rata-rata 68,3077. Dilihat dari nilai rata-rata hasil belajar siswa, dapat disimpulkan bahwa hasil belajar siswa yang menggunakan model pembelajaran </w:t>
      </w:r>
      <w:r w:rsidR="00584775" w:rsidRPr="00584775">
        <w:rPr>
          <w:i/>
          <w:szCs w:val="24"/>
        </w:rPr>
        <w:t>Group Investigation</w:t>
      </w:r>
      <w:r w:rsidR="00584775" w:rsidRPr="00584775">
        <w:rPr>
          <w:szCs w:val="24"/>
        </w:rPr>
        <w:t xml:space="preserve"> (GI)</w:t>
      </w:r>
      <w:r w:rsidR="00584775" w:rsidRPr="00584775">
        <w:rPr>
          <w:szCs w:val="24"/>
          <w:lang w:val="id-ID"/>
        </w:rPr>
        <w:t xml:space="preserve"> lebih baik dari pada hasil </w:t>
      </w:r>
      <w:r w:rsidR="00584775" w:rsidRPr="00584775">
        <w:rPr>
          <w:szCs w:val="24"/>
          <w:lang w:val="id-ID"/>
        </w:rPr>
        <w:lastRenderedPageBreak/>
        <w:t xml:space="preserve">belajar siswa yang menggunakan model pembelajaran </w:t>
      </w:r>
      <w:r w:rsidR="00584775" w:rsidRPr="00584775">
        <w:rPr>
          <w:i/>
          <w:szCs w:val="24"/>
        </w:rPr>
        <w:t>Student Teams Achievement Division</w:t>
      </w:r>
      <w:r w:rsidR="00584775" w:rsidRPr="00584775">
        <w:rPr>
          <w:szCs w:val="24"/>
        </w:rPr>
        <w:t xml:space="preserve"> (STAD)</w:t>
      </w:r>
      <w:r w:rsidR="00584775" w:rsidRPr="00584775">
        <w:rPr>
          <w:szCs w:val="24"/>
          <w:lang w:val="id-ID"/>
        </w:rPr>
        <w:t>.</w:t>
      </w:r>
    </w:p>
    <w:p w:rsidR="00584775" w:rsidRPr="00584775" w:rsidRDefault="00584775" w:rsidP="00584775">
      <w:pPr>
        <w:pStyle w:val="BodyText2"/>
        <w:numPr>
          <w:ilvl w:val="0"/>
          <w:numId w:val="70"/>
        </w:numPr>
        <w:spacing w:after="0"/>
        <w:ind w:left="709" w:hanging="284"/>
        <w:jc w:val="both"/>
        <w:rPr>
          <w:szCs w:val="24"/>
          <w:lang w:val="id-ID"/>
        </w:rPr>
      </w:pPr>
      <w:r w:rsidRPr="00584775">
        <w:rPr>
          <w:szCs w:val="24"/>
        </w:rPr>
        <w:t xml:space="preserve">Ada perbedaan yang signifikan antara hasil belajar matematika yang menggunakan model pembelajaran kooperatif tipe </w:t>
      </w:r>
      <w:r w:rsidRPr="00584775">
        <w:rPr>
          <w:i/>
          <w:iCs/>
          <w:szCs w:val="24"/>
        </w:rPr>
        <w:t>Group Investigation</w:t>
      </w:r>
      <w:r w:rsidRPr="00584775">
        <w:rPr>
          <w:szCs w:val="24"/>
        </w:rPr>
        <w:t xml:space="preserve"> (GI) dan model pembelajaran </w:t>
      </w:r>
      <w:r w:rsidRPr="00584775">
        <w:rPr>
          <w:i/>
          <w:iCs/>
          <w:szCs w:val="24"/>
        </w:rPr>
        <w:t>Student Teams Achievement Division</w:t>
      </w:r>
      <w:r w:rsidRPr="00584775">
        <w:rPr>
          <w:szCs w:val="24"/>
        </w:rPr>
        <w:t xml:space="preserve"> (STAD) pada siswa kelas X MAN Prambon Nganjuk tahun ajaran 2012/2013. Hal ini berarti hipotesis pada penelitian diterima. Pernyataan tersebut dapat dibuktikan dengan melihat hasil analisis data yang menggunakan analisis t-test yang telah diperoleh </w:t>
      </w:r>
      <w:r w:rsidRPr="00584775">
        <w:rPr>
          <w:szCs w:val="24"/>
          <w:lang w:val="id-ID"/>
        </w:rPr>
        <w:t xml:space="preserve">nilai </w:t>
      </w:r>
      <w:r w:rsidRPr="00584775">
        <w:rPr>
          <w:rFonts w:eastAsiaTheme="minorEastAsia"/>
          <w:i/>
          <w:szCs w:val="24"/>
        </w:rPr>
        <w:t>t</w:t>
      </w:r>
      <w:r w:rsidRPr="00584775">
        <w:rPr>
          <w:rFonts w:eastAsiaTheme="minorEastAsia"/>
          <w:i/>
          <w:szCs w:val="24"/>
          <w:vertAlign w:val="subscript"/>
        </w:rPr>
        <w:t>hitung</w:t>
      </w:r>
      <w:r w:rsidRPr="00584775">
        <w:rPr>
          <w:rFonts w:eastAsiaTheme="minorEastAsia"/>
          <w:szCs w:val="24"/>
        </w:rPr>
        <w:t xml:space="preserve"> = </w:t>
      </w:r>
      <w:r w:rsidRPr="00584775">
        <w:rPr>
          <w:rFonts w:eastAsiaTheme="minorEastAsia"/>
          <w:szCs w:val="24"/>
          <w:lang w:val="id-ID"/>
        </w:rPr>
        <w:t>2,72. Pada nilai db = 46, dengan</w:t>
      </w:r>
      <w:r w:rsidRPr="00584775">
        <w:rPr>
          <w:rFonts w:eastAsiaTheme="minorEastAsia"/>
          <w:szCs w:val="24"/>
        </w:rPr>
        <w:t xml:space="preserve"> taraf signifikasi 5% ditemukan </w:t>
      </w:r>
      <w:r w:rsidRPr="00584775">
        <w:rPr>
          <w:rFonts w:eastAsiaTheme="minorEastAsia"/>
          <w:i/>
          <w:szCs w:val="24"/>
        </w:rPr>
        <w:t>t</w:t>
      </w:r>
      <w:r w:rsidRPr="00584775">
        <w:rPr>
          <w:rFonts w:eastAsiaTheme="minorEastAsia"/>
          <w:i/>
          <w:szCs w:val="24"/>
          <w:vertAlign w:val="subscript"/>
        </w:rPr>
        <w:t>tabel</w:t>
      </w:r>
      <w:r w:rsidRPr="00584775">
        <w:rPr>
          <w:rFonts w:eastAsiaTheme="minorEastAsia"/>
          <w:szCs w:val="24"/>
        </w:rPr>
        <w:t xml:space="preserve"> = 2,000</w:t>
      </w:r>
      <w:r w:rsidRPr="00584775">
        <w:rPr>
          <w:rFonts w:eastAsiaTheme="minorEastAsia"/>
          <w:szCs w:val="24"/>
          <w:lang w:val="id-ID"/>
        </w:rPr>
        <w:t xml:space="preserve"> dan p</w:t>
      </w:r>
      <w:r w:rsidRPr="00584775">
        <w:rPr>
          <w:rFonts w:eastAsiaTheme="minorEastAsia"/>
          <w:szCs w:val="24"/>
        </w:rPr>
        <w:t xml:space="preserve">ada taraf signifikasi 1% ditemukan </w:t>
      </w:r>
      <w:r w:rsidRPr="00584775">
        <w:rPr>
          <w:rFonts w:eastAsiaTheme="minorEastAsia"/>
          <w:i/>
          <w:szCs w:val="24"/>
        </w:rPr>
        <w:t>t</w:t>
      </w:r>
      <w:r w:rsidRPr="00584775">
        <w:rPr>
          <w:rFonts w:eastAsiaTheme="minorEastAsia"/>
          <w:i/>
          <w:szCs w:val="24"/>
          <w:vertAlign w:val="subscript"/>
        </w:rPr>
        <w:t>tabel</w:t>
      </w:r>
      <w:r w:rsidRPr="00584775">
        <w:rPr>
          <w:rFonts w:eastAsiaTheme="minorEastAsia"/>
          <w:szCs w:val="24"/>
        </w:rPr>
        <w:t xml:space="preserve"> = 2,660</w:t>
      </w:r>
      <w:r w:rsidRPr="00584775">
        <w:rPr>
          <w:rFonts w:eastAsiaTheme="minorEastAsia"/>
          <w:szCs w:val="24"/>
          <w:lang w:val="id-ID"/>
        </w:rPr>
        <w:t>. Berdasarkan hasil analisis tersebut dapat dituliskan bahwa “</w:t>
      </w:r>
      <w:r w:rsidRPr="00584775">
        <w:rPr>
          <w:rFonts w:eastAsiaTheme="minorEastAsia"/>
          <w:i/>
          <w:szCs w:val="24"/>
        </w:rPr>
        <w:t>t</w:t>
      </w:r>
      <w:r w:rsidRPr="00584775">
        <w:rPr>
          <w:rFonts w:eastAsiaTheme="minorEastAsia"/>
          <w:i/>
          <w:szCs w:val="24"/>
          <w:vertAlign w:val="subscript"/>
        </w:rPr>
        <w:t>hitung</w:t>
      </w:r>
      <w:r w:rsidRPr="00584775">
        <w:rPr>
          <w:rFonts w:eastAsiaTheme="minorEastAsia"/>
          <w:szCs w:val="24"/>
        </w:rPr>
        <w:t xml:space="preserve">  </w:t>
      </w:r>
      <w:r w:rsidRPr="00584775">
        <w:rPr>
          <w:rFonts w:eastAsiaTheme="minorEastAsia"/>
          <w:szCs w:val="24"/>
        </w:rPr>
        <w:sym w:font="Symbol" w:char="F03E"/>
      </w:r>
      <w:r w:rsidRPr="00584775">
        <w:rPr>
          <w:rFonts w:eastAsiaTheme="minorEastAsia"/>
          <w:szCs w:val="24"/>
        </w:rPr>
        <w:t xml:space="preserve"> </w:t>
      </w:r>
      <w:r w:rsidRPr="00584775">
        <w:rPr>
          <w:rFonts w:eastAsiaTheme="minorEastAsia"/>
          <w:i/>
          <w:szCs w:val="24"/>
        </w:rPr>
        <w:t>t</w:t>
      </w:r>
      <w:r w:rsidRPr="00584775">
        <w:rPr>
          <w:rFonts w:eastAsiaTheme="minorEastAsia"/>
          <w:i/>
          <w:szCs w:val="24"/>
          <w:vertAlign w:val="subscript"/>
        </w:rPr>
        <w:t>tabel</w:t>
      </w:r>
      <w:r w:rsidRPr="00584775">
        <w:rPr>
          <w:rFonts w:eastAsiaTheme="minorEastAsia"/>
          <w:szCs w:val="24"/>
          <w:vertAlign w:val="subscript"/>
          <w:lang w:val="id-ID"/>
        </w:rPr>
        <w:t xml:space="preserve">  </w:t>
      </w:r>
      <w:r w:rsidRPr="00584775">
        <w:rPr>
          <w:rFonts w:eastAsiaTheme="minorEastAsia"/>
          <w:szCs w:val="24"/>
          <w:lang w:val="id-ID"/>
        </w:rPr>
        <w:t>“ baik pada taraf signifikasi 5% maupun 1%.</w:t>
      </w:r>
      <w:r w:rsidRPr="00584775">
        <w:rPr>
          <w:rFonts w:eastAsiaTheme="minorEastAsia"/>
          <w:szCs w:val="24"/>
        </w:rPr>
        <w:t xml:space="preserve"> Menurut Tulus Winarsunu “jika t</w:t>
      </w:r>
      <w:r w:rsidRPr="00584775">
        <w:rPr>
          <w:rFonts w:eastAsiaTheme="minorEastAsia"/>
          <w:szCs w:val="24"/>
          <w:vertAlign w:val="subscript"/>
          <w:lang w:val="id-ID"/>
        </w:rPr>
        <w:t>empirik</w:t>
      </w:r>
      <w:r w:rsidRPr="00584775">
        <w:rPr>
          <w:rFonts w:eastAsiaTheme="minorEastAsia"/>
          <w:szCs w:val="24"/>
          <w:lang w:val="id-ID"/>
        </w:rPr>
        <w:t xml:space="preserve"> (t</w:t>
      </w:r>
      <w:r w:rsidRPr="00584775">
        <w:rPr>
          <w:rFonts w:eastAsiaTheme="minorEastAsia"/>
          <w:szCs w:val="24"/>
          <w:vertAlign w:val="subscript"/>
          <w:lang w:val="id-ID"/>
        </w:rPr>
        <w:t>hitung</w:t>
      </w:r>
      <w:r w:rsidRPr="00584775">
        <w:rPr>
          <w:rFonts w:eastAsiaTheme="minorEastAsia"/>
          <w:szCs w:val="24"/>
          <w:lang w:val="id-ID"/>
        </w:rPr>
        <w:t>) berada dibawah atau lebih kecil dari pada nilai t</w:t>
      </w:r>
      <w:r w:rsidRPr="00584775">
        <w:rPr>
          <w:rFonts w:eastAsiaTheme="minorEastAsia"/>
          <w:szCs w:val="24"/>
          <w:vertAlign w:val="subscript"/>
          <w:lang w:val="id-ID"/>
        </w:rPr>
        <w:t>teoritik</w:t>
      </w:r>
      <w:r w:rsidRPr="00584775">
        <w:rPr>
          <w:rFonts w:eastAsiaTheme="minorEastAsia"/>
          <w:szCs w:val="24"/>
          <w:lang w:val="id-ID"/>
        </w:rPr>
        <w:t xml:space="preserve"> (t</w:t>
      </w:r>
      <w:r w:rsidRPr="00584775">
        <w:rPr>
          <w:rFonts w:eastAsiaTheme="minorEastAsia"/>
          <w:szCs w:val="24"/>
          <w:vertAlign w:val="subscript"/>
          <w:lang w:val="id-ID"/>
        </w:rPr>
        <w:t>tabel</w:t>
      </w:r>
      <w:r w:rsidRPr="00584775">
        <w:rPr>
          <w:rFonts w:eastAsiaTheme="minorEastAsia"/>
          <w:szCs w:val="24"/>
          <w:lang w:val="id-ID"/>
        </w:rPr>
        <w:t>) baik pada taraf sig 5% maupun1%, maka hipotesis ditolak/ tidak ada perbedaan. Dan jika jika t</w:t>
      </w:r>
      <w:r w:rsidRPr="00584775">
        <w:rPr>
          <w:rFonts w:eastAsiaTheme="minorEastAsia"/>
          <w:szCs w:val="24"/>
          <w:vertAlign w:val="subscript"/>
          <w:lang w:val="id-ID"/>
        </w:rPr>
        <w:t>empirik</w:t>
      </w:r>
      <w:r w:rsidRPr="00584775">
        <w:rPr>
          <w:rFonts w:eastAsiaTheme="minorEastAsia"/>
          <w:szCs w:val="24"/>
          <w:lang w:val="id-ID"/>
        </w:rPr>
        <w:t xml:space="preserve"> (t</w:t>
      </w:r>
      <w:r w:rsidRPr="00584775">
        <w:rPr>
          <w:rFonts w:eastAsiaTheme="minorEastAsia"/>
          <w:szCs w:val="24"/>
          <w:vertAlign w:val="subscript"/>
          <w:lang w:val="id-ID"/>
        </w:rPr>
        <w:t>hitung</w:t>
      </w:r>
      <w:r w:rsidRPr="00584775">
        <w:rPr>
          <w:rFonts w:eastAsiaTheme="minorEastAsia"/>
          <w:szCs w:val="24"/>
          <w:lang w:val="id-ID"/>
        </w:rPr>
        <w:t>) berada diatas atau lebih besar dari pada nilai t</w:t>
      </w:r>
      <w:r w:rsidRPr="00584775">
        <w:rPr>
          <w:rFonts w:eastAsiaTheme="minorEastAsia"/>
          <w:szCs w:val="24"/>
          <w:vertAlign w:val="subscript"/>
          <w:lang w:val="id-ID"/>
        </w:rPr>
        <w:t>teoritik</w:t>
      </w:r>
      <w:r w:rsidRPr="00584775">
        <w:rPr>
          <w:rFonts w:eastAsiaTheme="minorEastAsia"/>
          <w:szCs w:val="24"/>
          <w:lang w:val="id-ID"/>
        </w:rPr>
        <w:t xml:space="preserve"> (t</w:t>
      </w:r>
      <w:r w:rsidRPr="00584775">
        <w:rPr>
          <w:rFonts w:eastAsiaTheme="minorEastAsia"/>
          <w:szCs w:val="24"/>
          <w:vertAlign w:val="subscript"/>
          <w:lang w:val="id-ID"/>
        </w:rPr>
        <w:t>tabel</w:t>
      </w:r>
      <w:r w:rsidRPr="00584775">
        <w:rPr>
          <w:rFonts w:eastAsiaTheme="minorEastAsia"/>
          <w:szCs w:val="24"/>
          <w:lang w:val="id-ID"/>
        </w:rPr>
        <w:t>) baik pada taraf sig 5% maupun1%, maka hipotesis diterima/ ada perbedaan.”</w:t>
      </w:r>
      <w:r w:rsidRPr="00584775">
        <w:rPr>
          <w:rStyle w:val="FootnoteReference"/>
          <w:rFonts w:eastAsiaTheme="minorEastAsia"/>
          <w:szCs w:val="24"/>
          <w:lang w:val="id-ID"/>
        </w:rPr>
        <w:footnoteReference w:id="66"/>
      </w:r>
      <w:r w:rsidRPr="00584775">
        <w:rPr>
          <w:rFonts w:eastAsiaTheme="minorEastAsia"/>
          <w:szCs w:val="24"/>
          <w:lang w:val="id-ID"/>
        </w:rPr>
        <w:t xml:space="preserve"> Maka dapat disimpulkan bahwa </w:t>
      </w:r>
      <w:r w:rsidRPr="00584775">
        <w:rPr>
          <w:szCs w:val="24"/>
        </w:rPr>
        <w:t xml:space="preserve">hipotesis pada penelitian ini diterima yang menyatakan bahwa ada </w:t>
      </w:r>
      <w:r w:rsidRPr="00584775">
        <w:rPr>
          <w:szCs w:val="24"/>
          <w:lang w:val="id-ID"/>
        </w:rPr>
        <w:t xml:space="preserve">perbedaan </w:t>
      </w:r>
      <w:r w:rsidRPr="00584775">
        <w:rPr>
          <w:szCs w:val="24"/>
        </w:rPr>
        <w:t>signifikan</w:t>
      </w:r>
      <w:r w:rsidRPr="00584775">
        <w:rPr>
          <w:szCs w:val="24"/>
          <w:lang w:val="id-ID"/>
        </w:rPr>
        <w:t xml:space="preserve"> pada hasil belajar matematika siswa kelas X MAN Prambon Nganjuk</w:t>
      </w:r>
      <w:r w:rsidRPr="00584775">
        <w:rPr>
          <w:szCs w:val="24"/>
        </w:rPr>
        <w:t xml:space="preserve"> </w:t>
      </w:r>
      <w:r w:rsidRPr="00584775">
        <w:rPr>
          <w:szCs w:val="24"/>
          <w:lang w:val="id-ID"/>
        </w:rPr>
        <w:t>setelah dilakukan pengajaran dengan menggunakan model pembelajaran GI</w:t>
      </w:r>
      <w:r w:rsidRPr="00584775">
        <w:rPr>
          <w:szCs w:val="24"/>
        </w:rPr>
        <w:t xml:space="preserve"> dan STAD </w:t>
      </w:r>
      <w:r w:rsidRPr="00584775">
        <w:rPr>
          <w:szCs w:val="24"/>
          <w:lang w:val="id-ID"/>
        </w:rPr>
        <w:t>t</w:t>
      </w:r>
      <w:r w:rsidRPr="00584775">
        <w:rPr>
          <w:szCs w:val="24"/>
        </w:rPr>
        <w:t>ahun ajaran 201</w:t>
      </w:r>
      <w:r w:rsidRPr="00584775">
        <w:rPr>
          <w:szCs w:val="24"/>
          <w:lang w:val="id-ID"/>
        </w:rPr>
        <w:t>2</w:t>
      </w:r>
      <w:r w:rsidRPr="00584775">
        <w:rPr>
          <w:szCs w:val="24"/>
        </w:rPr>
        <w:t>/201</w:t>
      </w:r>
      <w:r w:rsidRPr="00584775">
        <w:rPr>
          <w:szCs w:val="24"/>
          <w:lang w:val="id-ID"/>
        </w:rPr>
        <w:t>3.</w:t>
      </w:r>
    </w:p>
    <w:p w:rsidR="00584775" w:rsidRPr="00584775" w:rsidRDefault="00584775" w:rsidP="00584775">
      <w:pPr>
        <w:pStyle w:val="BodyText2"/>
        <w:numPr>
          <w:ilvl w:val="0"/>
          <w:numId w:val="70"/>
        </w:numPr>
        <w:spacing w:after="0"/>
        <w:ind w:left="709" w:hanging="284"/>
        <w:jc w:val="both"/>
        <w:rPr>
          <w:szCs w:val="24"/>
          <w:lang w:val="id-ID"/>
        </w:rPr>
      </w:pPr>
      <w:r w:rsidRPr="00584775">
        <w:rPr>
          <w:szCs w:val="24"/>
        </w:rPr>
        <w:lastRenderedPageBreak/>
        <w:t xml:space="preserve">Adapun besarnya </w:t>
      </w:r>
      <w:r w:rsidRPr="00584775">
        <w:rPr>
          <w:szCs w:val="24"/>
          <w:lang w:val="id-ID"/>
        </w:rPr>
        <w:t>perbedaan hasil belajar matematika siswa yang diajar menggunakan model pembelajaran</w:t>
      </w:r>
      <w:r w:rsidRPr="00584775">
        <w:rPr>
          <w:i/>
          <w:szCs w:val="24"/>
          <w:lang w:val="id-ID"/>
        </w:rPr>
        <w:t xml:space="preserve"> </w:t>
      </w:r>
      <w:r w:rsidRPr="00584775">
        <w:rPr>
          <w:i/>
          <w:szCs w:val="24"/>
        </w:rPr>
        <w:t>Group Investigation</w:t>
      </w:r>
      <w:r w:rsidRPr="00584775">
        <w:rPr>
          <w:szCs w:val="24"/>
        </w:rPr>
        <w:t xml:space="preserve"> (GI) da</w:t>
      </w:r>
      <w:r w:rsidRPr="00584775">
        <w:rPr>
          <w:szCs w:val="24"/>
          <w:lang w:val="id-ID"/>
        </w:rPr>
        <w:t>n siswa yang diajar menggunakan</w:t>
      </w:r>
      <w:r w:rsidRPr="00584775">
        <w:rPr>
          <w:szCs w:val="24"/>
        </w:rPr>
        <w:t xml:space="preserve"> model pembelajaran</w:t>
      </w:r>
      <w:r w:rsidRPr="00584775">
        <w:rPr>
          <w:i/>
          <w:szCs w:val="24"/>
        </w:rPr>
        <w:t xml:space="preserve"> Student Teams Achievement Division</w:t>
      </w:r>
      <w:r w:rsidRPr="00584775">
        <w:rPr>
          <w:szCs w:val="24"/>
        </w:rPr>
        <w:t xml:space="preserve"> (STAD</w:t>
      </w:r>
      <w:r w:rsidRPr="00584775">
        <w:rPr>
          <w:szCs w:val="24"/>
          <w:lang w:val="id-ID"/>
        </w:rPr>
        <w:t>) adalah sebesar 16,918 %.</w:t>
      </w:r>
    </w:p>
    <w:p w:rsidR="00584775" w:rsidRPr="00584775" w:rsidRDefault="00584775" w:rsidP="00584775">
      <w:pPr>
        <w:pStyle w:val="ListParagraph"/>
        <w:numPr>
          <w:ilvl w:val="0"/>
          <w:numId w:val="69"/>
        </w:numPr>
        <w:spacing w:after="0" w:line="480" w:lineRule="auto"/>
        <w:ind w:left="426" w:hanging="426"/>
        <w:jc w:val="both"/>
        <w:rPr>
          <w:rFonts w:ascii="Times New Roman" w:hAnsi="Times New Roman" w:cs="Times New Roman"/>
          <w:b/>
          <w:sz w:val="24"/>
          <w:szCs w:val="24"/>
          <w:lang w:val="id-ID"/>
        </w:rPr>
      </w:pPr>
      <w:r w:rsidRPr="00584775">
        <w:rPr>
          <w:rFonts w:ascii="Times New Roman" w:hAnsi="Times New Roman" w:cs="Times New Roman"/>
          <w:b/>
          <w:bCs/>
          <w:sz w:val="24"/>
          <w:szCs w:val="24"/>
        </w:rPr>
        <w:t>Saran</w:t>
      </w:r>
      <w:r w:rsidRPr="00584775">
        <w:rPr>
          <w:rFonts w:ascii="Times New Roman" w:hAnsi="Times New Roman" w:cs="Times New Roman"/>
          <w:b/>
          <w:sz w:val="24"/>
          <w:szCs w:val="24"/>
          <w:lang w:val="id-ID"/>
        </w:rPr>
        <w:t xml:space="preserve"> </w:t>
      </w:r>
    </w:p>
    <w:p w:rsidR="00584775" w:rsidRPr="00584775" w:rsidRDefault="00584775" w:rsidP="00584775">
      <w:pPr>
        <w:pStyle w:val="ListParagraph"/>
        <w:numPr>
          <w:ilvl w:val="0"/>
          <w:numId w:val="71"/>
        </w:numPr>
        <w:spacing w:after="0" w:line="480" w:lineRule="auto"/>
        <w:ind w:left="709" w:hanging="283"/>
        <w:jc w:val="both"/>
        <w:rPr>
          <w:rFonts w:ascii="Times New Roman" w:hAnsi="Times New Roman" w:cs="Times New Roman"/>
          <w:sz w:val="24"/>
          <w:szCs w:val="24"/>
          <w:lang w:val="id-ID"/>
        </w:rPr>
      </w:pPr>
      <w:r w:rsidRPr="00584775">
        <w:rPr>
          <w:rFonts w:ascii="Times New Roman" w:hAnsi="Times New Roman" w:cs="Times New Roman"/>
          <w:sz w:val="24"/>
          <w:szCs w:val="24"/>
          <w:lang w:val="id-ID"/>
        </w:rPr>
        <w:t>Bagi Sekolah</w:t>
      </w:r>
    </w:p>
    <w:p w:rsidR="00584775" w:rsidRPr="00584775" w:rsidRDefault="00584775" w:rsidP="00584775">
      <w:pPr>
        <w:pStyle w:val="ListParagraph"/>
        <w:spacing w:after="0" w:line="480" w:lineRule="auto"/>
        <w:ind w:left="709" w:firstLine="567"/>
        <w:jc w:val="both"/>
        <w:rPr>
          <w:rFonts w:ascii="Times New Roman" w:hAnsi="Times New Roman" w:cs="Times New Roman"/>
          <w:sz w:val="24"/>
          <w:szCs w:val="24"/>
          <w:lang w:val="id-ID"/>
        </w:rPr>
      </w:pPr>
      <w:r w:rsidRPr="00584775">
        <w:rPr>
          <w:rFonts w:ascii="Times New Roman" w:hAnsi="Times New Roman" w:cs="Times New Roman"/>
          <w:sz w:val="24"/>
          <w:szCs w:val="24"/>
          <w:lang w:val="id-ID"/>
        </w:rPr>
        <w:t xml:space="preserve">Diharapkan pada pihak sekolah khususnya kepala sekolah sebaiknya menyarankan kepada guru, agar dalam proses belajar mengajar matematika guru harus bisa memilih model pembelajaran yang tepat. </w:t>
      </w:r>
      <w:r w:rsidRPr="00584775">
        <w:rPr>
          <w:rFonts w:ascii="Times New Roman" w:hAnsi="Times New Roman" w:cs="Times New Roman"/>
          <w:sz w:val="24"/>
          <w:szCs w:val="24"/>
        </w:rPr>
        <w:t xml:space="preserve">Salah satunya adalah menggunakan model pembelajaran </w:t>
      </w:r>
      <w:r w:rsidRPr="00584775">
        <w:rPr>
          <w:rFonts w:ascii="Times New Roman" w:hAnsi="Times New Roman" w:cs="Times New Roman"/>
          <w:sz w:val="24"/>
          <w:szCs w:val="24"/>
          <w:lang w:val="id-ID"/>
        </w:rPr>
        <w:t>k</w:t>
      </w:r>
      <w:r w:rsidRPr="00584775">
        <w:rPr>
          <w:rFonts w:ascii="Times New Roman" w:hAnsi="Times New Roman" w:cs="Times New Roman"/>
          <w:sz w:val="24"/>
          <w:szCs w:val="24"/>
        </w:rPr>
        <w:t xml:space="preserve">ooperatif tipe </w:t>
      </w:r>
      <w:r w:rsidRPr="00584775">
        <w:rPr>
          <w:rFonts w:ascii="Times New Roman" w:hAnsi="Times New Roman" w:cs="Times New Roman"/>
          <w:i/>
          <w:iCs/>
          <w:sz w:val="24"/>
          <w:szCs w:val="24"/>
          <w:lang w:val="id-ID"/>
        </w:rPr>
        <w:t>Group Investigation</w:t>
      </w:r>
      <w:r w:rsidRPr="00584775">
        <w:rPr>
          <w:rFonts w:ascii="Times New Roman" w:hAnsi="Times New Roman" w:cs="Times New Roman"/>
          <w:sz w:val="24"/>
          <w:szCs w:val="24"/>
          <w:lang w:val="id-ID"/>
        </w:rPr>
        <w:t xml:space="preserve"> (GI) dan model pembelalajaran </w:t>
      </w:r>
      <w:r w:rsidRPr="00584775">
        <w:rPr>
          <w:rFonts w:ascii="Times New Roman" w:hAnsi="Times New Roman" w:cs="Times New Roman"/>
          <w:i/>
          <w:iCs/>
          <w:sz w:val="24"/>
          <w:szCs w:val="24"/>
          <w:lang w:val="id-ID"/>
        </w:rPr>
        <w:t>Student Teams Achievement Division</w:t>
      </w:r>
      <w:r w:rsidRPr="00584775">
        <w:rPr>
          <w:rFonts w:ascii="Times New Roman" w:hAnsi="Times New Roman" w:cs="Times New Roman"/>
          <w:sz w:val="24"/>
          <w:szCs w:val="24"/>
          <w:lang w:val="id-ID"/>
        </w:rPr>
        <w:t xml:space="preserve"> (STAD).</w:t>
      </w:r>
    </w:p>
    <w:p w:rsidR="00584775" w:rsidRPr="00584775" w:rsidRDefault="00584775" w:rsidP="00584775">
      <w:pPr>
        <w:pStyle w:val="ListParagraph"/>
        <w:numPr>
          <w:ilvl w:val="0"/>
          <w:numId w:val="71"/>
        </w:numPr>
        <w:spacing w:after="0" w:line="480" w:lineRule="auto"/>
        <w:ind w:left="709" w:hanging="283"/>
        <w:jc w:val="both"/>
        <w:rPr>
          <w:rFonts w:ascii="Times New Roman" w:hAnsi="Times New Roman" w:cs="Times New Roman"/>
          <w:sz w:val="24"/>
          <w:szCs w:val="24"/>
          <w:lang w:val="id-ID"/>
        </w:rPr>
      </w:pPr>
      <w:r w:rsidRPr="00584775">
        <w:rPr>
          <w:rFonts w:ascii="Times New Roman" w:hAnsi="Times New Roman" w:cs="Times New Roman"/>
          <w:sz w:val="24"/>
          <w:szCs w:val="24"/>
          <w:lang w:val="id-ID"/>
        </w:rPr>
        <w:t>Bagi Guru</w:t>
      </w:r>
    </w:p>
    <w:p w:rsidR="00584775" w:rsidRPr="00584775" w:rsidRDefault="00584775" w:rsidP="00584775">
      <w:pPr>
        <w:pStyle w:val="ListParagraph"/>
        <w:spacing w:after="0" w:line="480" w:lineRule="auto"/>
        <w:ind w:left="709" w:firstLine="567"/>
        <w:jc w:val="both"/>
        <w:rPr>
          <w:rFonts w:ascii="Times New Roman" w:hAnsi="Times New Roman" w:cs="Times New Roman"/>
          <w:sz w:val="24"/>
          <w:szCs w:val="24"/>
          <w:lang w:val="id-ID"/>
        </w:rPr>
      </w:pPr>
      <w:r w:rsidRPr="00584775">
        <w:rPr>
          <w:rFonts w:ascii="Times New Roman" w:hAnsi="Times New Roman" w:cs="Times New Roman"/>
          <w:sz w:val="24"/>
          <w:szCs w:val="24"/>
          <w:lang w:val="id-ID"/>
        </w:rPr>
        <w:t xml:space="preserve">Seorang guru hendaknya bertindak cermat dan berperan aktif serta berani untuk melakukan inovasi dalam pembelajaran untuk meningkatkan pemahaman dan hasil belajar matematika siswa. Antara lain dengan menerapkan pembelajaran matematika model pembelajaran kooperatif tipe </w:t>
      </w:r>
      <w:r w:rsidRPr="00584775">
        <w:rPr>
          <w:rFonts w:ascii="Times New Roman" w:hAnsi="Times New Roman" w:cs="Times New Roman"/>
          <w:i/>
          <w:iCs/>
          <w:sz w:val="24"/>
          <w:szCs w:val="24"/>
          <w:lang w:val="id-ID"/>
        </w:rPr>
        <w:t>Group Investigation</w:t>
      </w:r>
      <w:r w:rsidRPr="00584775">
        <w:rPr>
          <w:rFonts w:ascii="Times New Roman" w:hAnsi="Times New Roman" w:cs="Times New Roman"/>
          <w:sz w:val="24"/>
          <w:szCs w:val="24"/>
          <w:lang w:val="id-ID"/>
        </w:rPr>
        <w:t xml:space="preserve"> (GI) dan model pembelalajaran </w:t>
      </w:r>
      <w:r w:rsidRPr="00584775">
        <w:rPr>
          <w:rFonts w:ascii="Times New Roman" w:hAnsi="Times New Roman" w:cs="Times New Roman"/>
          <w:i/>
          <w:iCs/>
          <w:sz w:val="24"/>
          <w:szCs w:val="24"/>
          <w:lang w:val="id-ID"/>
        </w:rPr>
        <w:t>Student Teams Achievement Division</w:t>
      </w:r>
      <w:r w:rsidRPr="00584775">
        <w:rPr>
          <w:rFonts w:ascii="Times New Roman" w:hAnsi="Times New Roman" w:cs="Times New Roman"/>
          <w:sz w:val="24"/>
          <w:szCs w:val="24"/>
          <w:lang w:val="id-ID"/>
        </w:rPr>
        <w:t xml:space="preserve"> (STAD).</w:t>
      </w:r>
    </w:p>
    <w:p w:rsidR="00584775" w:rsidRPr="00584775" w:rsidRDefault="00584775" w:rsidP="00584775">
      <w:pPr>
        <w:pStyle w:val="ListParagraph"/>
        <w:numPr>
          <w:ilvl w:val="0"/>
          <w:numId w:val="71"/>
        </w:numPr>
        <w:spacing w:after="0" w:line="480" w:lineRule="auto"/>
        <w:ind w:left="709" w:hanging="283"/>
        <w:jc w:val="both"/>
        <w:rPr>
          <w:rFonts w:ascii="Times New Roman" w:hAnsi="Times New Roman" w:cs="Times New Roman"/>
          <w:sz w:val="24"/>
          <w:szCs w:val="24"/>
          <w:lang w:val="id-ID"/>
        </w:rPr>
      </w:pPr>
      <w:r w:rsidRPr="00584775">
        <w:rPr>
          <w:rFonts w:ascii="Times New Roman" w:hAnsi="Times New Roman" w:cs="Times New Roman"/>
          <w:sz w:val="24"/>
          <w:szCs w:val="24"/>
          <w:lang w:val="id-ID"/>
        </w:rPr>
        <w:t>Bagi Siswa</w:t>
      </w:r>
    </w:p>
    <w:p w:rsidR="00584775" w:rsidRPr="00584775" w:rsidRDefault="00584775" w:rsidP="00584775">
      <w:pPr>
        <w:pStyle w:val="ListParagraph"/>
        <w:spacing w:after="0" w:line="480" w:lineRule="auto"/>
        <w:ind w:left="709" w:firstLine="567"/>
        <w:jc w:val="both"/>
        <w:rPr>
          <w:rFonts w:ascii="Times New Roman" w:hAnsi="Times New Roman" w:cs="Times New Roman"/>
          <w:sz w:val="24"/>
          <w:szCs w:val="24"/>
          <w:lang w:val="id-ID"/>
        </w:rPr>
      </w:pPr>
      <w:r w:rsidRPr="00584775">
        <w:rPr>
          <w:rFonts w:ascii="Times New Roman" w:hAnsi="Times New Roman" w:cs="Times New Roman"/>
          <w:sz w:val="24"/>
          <w:szCs w:val="24"/>
          <w:lang w:val="id-ID"/>
        </w:rPr>
        <w:t xml:space="preserve">Dengan diberikannya berbagai macam model pembelajaran seperti model pembelajaran </w:t>
      </w:r>
      <w:r w:rsidRPr="00584775">
        <w:rPr>
          <w:rFonts w:ascii="Times New Roman" w:hAnsi="Times New Roman" w:cs="Times New Roman"/>
          <w:i/>
          <w:iCs/>
          <w:sz w:val="24"/>
          <w:szCs w:val="24"/>
          <w:lang w:val="id-ID"/>
        </w:rPr>
        <w:t>Group Investigation</w:t>
      </w:r>
      <w:r w:rsidRPr="00584775">
        <w:rPr>
          <w:rFonts w:ascii="Times New Roman" w:hAnsi="Times New Roman" w:cs="Times New Roman"/>
          <w:sz w:val="24"/>
          <w:szCs w:val="24"/>
          <w:lang w:val="id-ID"/>
        </w:rPr>
        <w:t xml:space="preserve"> (GI) dan model pembelalajaran </w:t>
      </w:r>
      <w:r w:rsidRPr="00584775">
        <w:rPr>
          <w:rFonts w:ascii="Times New Roman" w:hAnsi="Times New Roman" w:cs="Times New Roman"/>
          <w:i/>
          <w:iCs/>
          <w:sz w:val="24"/>
          <w:szCs w:val="24"/>
          <w:lang w:val="id-ID"/>
        </w:rPr>
        <w:t>Student Teams Achievement Division</w:t>
      </w:r>
      <w:r w:rsidRPr="00584775">
        <w:rPr>
          <w:rFonts w:ascii="Times New Roman" w:hAnsi="Times New Roman" w:cs="Times New Roman"/>
          <w:sz w:val="24"/>
          <w:szCs w:val="24"/>
          <w:lang w:val="id-ID"/>
        </w:rPr>
        <w:t xml:space="preserve"> (STAD). Diharapkan siswa harus </w:t>
      </w:r>
      <w:r w:rsidRPr="00584775">
        <w:rPr>
          <w:rFonts w:ascii="Times New Roman" w:hAnsi="Times New Roman" w:cs="Times New Roman"/>
          <w:sz w:val="24"/>
          <w:szCs w:val="24"/>
          <w:lang w:val="id-ID"/>
        </w:rPr>
        <w:lastRenderedPageBreak/>
        <w:t>bisa meningkatkan hasil belajar, serta rasa percaya diri siswa dalam belajar dan lebih bersemangat serta lebih kreatif dalam mengikuti proses belajar mengajar.</w:t>
      </w:r>
    </w:p>
    <w:p w:rsidR="00584775" w:rsidRPr="00584775" w:rsidRDefault="00584775" w:rsidP="00584775">
      <w:pPr>
        <w:pStyle w:val="ListParagraph"/>
        <w:numPr>
          <w:ilvl w:val="0"/>
          <w:numId w:val="71"/>
        </w:numPr>
        <w:spacing w:after="0" w:line="480" w:lineRule="auto"/>
        <w:ind w:left="709" w:hanging="283"/>
        <w:jc w:val="both"/>
        <w:rPr>
          <w:rFonts w:ascii="Times New Roman" w:hAnsi="Times New Roman" w:cs="Times New Roman"/>
          <w:sz w:val="24"/>
          <w:szCs w:val="24"/>
          <w:lang w:val="id-ID"/>
        </w:rPr>
      </w:pPr>
      <w:r w:rsidRPr="00584775">
        <w:rPr>
          <w:rFonts w:ascii="Times New Roman" w:hAnsi="Times New Roman" w:cs="Times New Roman"/>
          <w:sz w:val="24"/>
          <w:szCs w:val="24"/>
          <w:lang w:val="id-ID"/>
        </w:rPr>
        <w:t>Bagi Peneliti</w:t>
      </w:r>
    </w:p>
    <w:p w:rsidR="00584775" w:rsidRPr="00584775" w:rsidRDefault="00584775" w:rsidP="00584775">
      <w:pPr>
        <w:pStyle w:val="ListParagraph"/>
        <w:spacing w:after="0" w:line="480" w:lineRule="auto"/>
        <w:ind w:left="709" w:firstLine="567"/>
        <w:jc w:val="both"/>
        <w:rPr>
          <w:rFonts w:ascii="Times New Roman" w:hAnsi="Times New Roman" w:cs="Times New Roman"/>
          <w:sz w:val="24"/>
          <w:szCs w:val="24"/>
          <w:lang w:val="id-ID"/>
        </w:rPr>
      </w:pPr>
      <w:r w:rsidRPr="00584775">
        <w:rPr>
          <w:rFonts w:ascii="Times New Roman" w:hAnsi="Times New Roman" w:cs="Times New Roman"/>
          <w:sz w:val="24"/>
          <w:szCs w:val="24"/>
          <w:lang w:val="id-ID"/>
        </w:rPr>
        <w:t>Diharapkan dapat mengembangkan hasil penelitian ini dalam lingkup yang lebih luas, dan dapat mengembangkan penelitian ini untuk variabel-variabel lain yang lebih inovatif. Sehingga dapat menambah wawasan untuk meningkatkan kualitas pembelajaran khususnya pada pembelajaran matematika.</w:t>
      </w:r>
    </w:p>
    <w:p w:rsidR="00584775" w:rsidRPr="00584775" w:rsidRDefault="00584775" w:rsidP="00584775">
      <w:pPr>
        <w:pStyle w:val="ListParagraph"/>
        <w:spacing w:after="0" w:line="480" w:lineRule="auto"/>
        <w:ind w:left="0" w:firstLine="567"/>
        <w:jc w:val="both"/>
        <w:rPr>
          <w:rFonts w:ascii="Times New Roman" w:hAnsi="Times New Roman" w:cs="Times New Roman"/>
          <w:sz w:val="24"/>
          <w:szCs w:val="24"/>
          <w:lang w:val="id-ID"/>
        </w:rPr>
      </w:pPr>
      <w:r w:rsidRPr="00584775">
        <w:rPr>
          <w:rFonts w:ascii="Times New Roman" w:hAnsi="Times New Roman" w:cs="Times New Roman"/>
          <w:sz w:val="24"/>
          <w:szCs w:val="24"/>
          <w:lang w:val="id-ID"/>
        </w:rPr>
        <w:t>Demikian saran-saran yang dapat peneliti kemukakan d</w:t>
      </w:r>
      <w:r w:rsidR="00CE20B9">
        <w:rPr>
          <w:rFonts w:ascii="Times New Roman" w:hAnsi="Times New Roman" w:cs="Times New Roman"/>
          <w:sz w:val="24"/>
          <w:szCs w:val="24"/>
          <w:lang w:val="id-ID"/>
        </w:rPr>
        <w:t>alam skripsi ini, mudah-mudahan</w:t>
      </w:r>
      <w:r w:rsidR="00CE20B9">
        <w:rPr>
          <w:rFonts w:ascii="Times New Roman" w:hAnsi="Times New Roman" w:cs="Times New Roman"/>
          <w:sz w:val="24"/>
          <w:szCs w:val="24"/>
        </w:rPr>
        <w:t xml:space="preserve"> </w:t>
      </w:r>
      <w:r w:rsidRPr="00584775">
        <w:rPr>
          <w:rFonts w:ascii="Times New Roman" w:hAnsi="Times New Roman" w:cs="Times New Roman"/>
          <w:sz w:val="24"/>
          <w:szCs w:val="24"/>
          <w:lang w:val="id-ID"/>
        </w:rPr>
        <w:t>ada guna dan manfaatnya demi kemajuan dan keberhasilan pendidikan.</w:t>
      </w:r>
    </w:p>
    <w:p w:rsidR="00801933" w:rsidRPr="00CF1DA1" w:rsidRDefault="00801933" w:rsidP="00CF1DA1">
      <w:pPr>
        <w:pStyle w:val="ListParagraph"/>
        <w:spacing w:after="0" w:line="480" w:lineRule="auto"/>
        <w:ind w:left="709" w:firstLine="567"/>
        <w:jc w:val="both"/>
        <w:rPr>
          <w:rFonts w:eastAsiaTheme="minorEastAsia"/>
          <w:lang w:val="id-ID"/>
        </w:rPr>
      </w:pPr>
    </w:p>
    <w:sectPr w:rsidR="00801933" w:rsidRPr="00CF1DA1" w:rsidSect="009F1ED0">
      <w:headerReference w:type="default" r:id="rId7"/>
      <w:footerReference w:type="first" r:id="rId8"/>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5B" w:rsidRDefault="00F1755B" w:rsidP="00801933">
      <w:pPr>
        <w:spacing w:after="0" w:line="240" w:lineRule="auto"/>
      </w:pPr>
      <w:r>
        <w:separator/>
      </w:r>
    </w:p>
  </w:endnote>
  <w:endnote w:type="continuationSeparator" w:id="1">
    <w:p w:rsidR="00F1755B" w:rsidRDefault="00F1755B" w:rsidP="00801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 new rom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80"/>
      <w:docPartObj>
        <w:docPartGallery w:val="Page Numbers (Bottom of Page)"/>
        <w:docPartUnique/>
      </w:docPartObj>
    </w:sdtPr>
    <w:sdtContent>
      <w:p w:rsidR="00AC02A7" w:rsidRDefault="00AC02A7">
        <w:pPr>
          <w:pStyle w:val="Footer"/>
          <w:jc w:val="center"/>
        </w:pPr>
        <w:fldSimple w:instr=" PAGE   \* MERGEFORMAT ">
          <w:r>
            <w:rPr>
              <w:noProof/>
            </w:rPr>
            <w:t>1</w:t>
          </w:r>
        </w:fldSimple>
      </w:p>
    </w:sdtContent>
  </w:sdt>
  <w:p w:rsidR="00AC02A7" w:rsidRDefault="00AC0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5B" w:rsidRDefault="00F1755B" w:rsidP="00801933">
      <w:pPr>
        <w:spacing w:after="0" w:line="240" w:lineRule="auto"/>
      </w:pPr>
      <w:r>
        <w:separator/>
      </w:r>
    </w:p>
  </w:footnote>
  <w:footnote w:type="continuationSeparator" w:id="1">
    <w:p w:rsidR="00F1755B" w:rsidRDefault="00F1755B" w:rsidP="00801933">
      <w:pPr>
        <w:spacing w:after="0" w:line="240" w:lineRule="auto"/>
      </w:pPr>
      <w:r>
        <w:continuationSeparator/>
      </w:r>
    </w:p>
  </w:footnote>
  <w:footnote w:id="2">
    <w:p w:rsidR="00AC02A7" w:rsidRPr="004357CB" w:rsidRDefault="00AC02A7" w:rsidP="00801933">
      <w:pPr>
        <w:pStyle w:val="FootnoteText"/>
        <w:ind w:firstLine="567"/>
        <w:jc w:val="both"/>
        <w:rPr>
          <w:rFonts w:ascii="Times New Roman" w:hAnsi="Times New Roman" w:cs="Times New Roman"/>
        </w:rPr>
      </w:pPr>
      <w:r w:rsidRPr="004357CB">
        <w:rPr>
          <w:rStyle w:val="FootnoteReference"/>
          <w:rFonts w:ascii="Times New Roman" w:hAnsi="Times New Roman" w:cs="Times New Roman"/>
        </w:rPr>
        <w:footnoteRef/>
      </w:r>
      <w:r w:rsidRPr="004357CB">
        <w:rPr>
          <w:rFonts w:ascii="Times New Roman" w:hAnsi="Times New Roman" w:cs="Times New Roman"/>
        </w:rPr>
        <w:t xml:space="preserve"> Purwanto, </w:t>
      </w:r>
      <w:r w:rsidRPr="004357CB">
        <w:rPr>
          <w:rFonts w:ascii="Times New Roman" w:hAnsi="Times New Roman" w:cs="Times New Roman"/>
          <w:i/>
        </w:rPr>
        <w:t>Evaluasi Hasil Belajar</w:t>
      </w:r>
      <w:r w:rsidRPr="004357CB">
        <w:rPr>
          <w:rFonts w:ascii="Times New Roman" w:hAnsi="Times New Roman" w:cs="Times New Roman"/>
        </w:rPr>
        <w:t xml:space="preserve"> (Yogyakarta: Pustaka Pelajar, 2009), hal 19</w:t>
      </w:r>
    </w:p>
  </w:footnote>
  <w:footnote w:id="3">
    <w:p w:rsidR="00AC02A7" w:rsidRPr="004357CB" w:rsidRDefault="00AC02A7" w:rsidP="00801933">
      <w:pPr>
        <w:pStyle w:val="FootnoteText"/>
        <w:ind w:firstLine="567"/>
        <w:jc w:val="both"/>
        <w:rPr>
          <w:rFonts w:ascii="Times New Roman" w:hAnsi="Times New Roman" w:cs="Times New Roman"/>
        </w:rPr>
      </w:pPr>
      <w:r w:rsidRPr="004357CB">
        <w:rPr>
          <w:rStyle w:val="FootnoteReference"/>
          <w:rFonts w:ascii="Times New Roman" w:hAnsi="Times New Roman" w:cs="Times New Roman"/>
        </w:rPr>
        <w:footnoteRef/>
      </w:r>
      <w:r w:rsidRPr="004357CB">
        <w:rPr>
          <w:rFonts w:ascii="Times New Roman" w:hAnsi="Times New Roman" w:cs="Times New Roman"/>
        </w:rPr>
        <w:t xml:space="preserve"> </w:t>
      </w:r>
      <w:r w:rsidRPr="005813C8">
        <w:rPr>
          <w:rFonts w:ascii="Times New Roman" w:hAnsi="Times New Roman" w:cs="Times New Roman"/>
        </w:rPr>
        <w:t>Ibid,</w:t>
      </w:r>
      <w:r w:rsidRPr="004357CB">
        <w:rPr>
          <w:rFonts w:ascii="Times New Roman" w:hAnsi="Times New Roman" w:cs="Times New Roman"/>
        </w:rPr>
        <w:t xml:space="preserve"> hal 20</w:t>
      </w:r>
    </w:p>
  </w:footnote>
  <w:footnote w:id="4">
    <w:p w:rsidR="00AC02A7" w:rsidRPr="000B18BF" w:rsidRDefault="00AC02A7" w:rsidP="00801933">
      <w:pPr>
        <w:pStyle w:val="FootnoteText"/>
        <w:ind w:firstLine="567"/>
        <w:jc w:val="both"/>
        <w:rPr>
          <w:rFonts w:ascii="Times New Roman" w:hAnsi="Times New Roman" w:cs="Times New Roman"/>
        </w:rPr>
      </w:pPr>
      <w:r w:rsidRPr="000B18BF">
        <w:rPr>
          <w:rStyle w:val="FootnoteReference"/>
          <w:rFonts w:ascii="Times New Roman" w:hAnsi="Times New Roman" w:cs="Times New Roman"/>
        </w:rPr>
        <w:footnoteRef/>
      </w:r>
      <w:r w:rsidRPr="000B18BF">
        <w:rPr>
          <w:rFonts w:ascii="Times New Roman" w:hAnsi="Times New Roman" w:cs="Times New Roman"/>
        </w:rPr>
        <w:t xml:space="preserve"> Ipung Yuswono, </w:t>
      </w:r>
      <w:r w:rsidRPr="000B18BF">
        <w:rPr>
          <w:rFonts w:ascii="Times New Roman" w:hAnsi="Times New Roman" w:cs="Times New Roman"/>
          <w:i/>
        </w:rPr>
        <w:t>Pembelajaran Matematika Secara Membumi,</w:t>
      </w:r>
      <w:r w:rsidRPr="000B18BF">
        <w:rPr>
          <w:rFonts w:ascii="Times New Roman" w:hAnsi="Times New Roman" w:cs="Times New Roman"/>
        </w:rPr>
        <w:t xml:space="preserve"> (Malang: UIN Malang, 2001), hal 3</w:t>
      </w:r>
    </w:p>
  </w:footnote>
  <w:footnote w:id="5">
    <w:p w:rsidR="00AC02A7" w:rsidRPr="000B18BF" w:rsidRDefault="00AC02A7" w:rsidP="00801933">
      <w:pPr>
        <w:pStyle w:val="FootnoteText"/>
        <w:ind w:firstLine="567"/>
        <w:jc w:val="both"/>
        <w:rPr>
          <w:rFonts w:ascii="Times New Roman" w:hAnsi="Times New Roman" w:cs="Times New Roman"/>
          <w:lang w:val="id-ID"/>
        </w:rPr>
      </w:pPr>
      <w:r w:rsidRPr="000B18BF">
        <w:rPr>
          <w:rStyle w:val="FootnoteReference"/>
          <w:rFonts w:ascii="Times New Roman" w:hAnsi="Times New Roman" w:cs="Times New Roman"/>
        </w:rPr>
        <w:footnoteRef/>
      </w:r>
      <w:r w:rsidRPr="000B18BF">
        <w:rPr>
          <w:rFonts w:ascii="Times New Roman" w:hAnsi="Times New Roman" w:cs="Times New Roman"/>
        </w:rPr>
        <w:t xml:space="preserve"> </w:t>
      </w:r>
      <w:r w:rsidRPr="000B18BF">
        <w:rPr>
          <w:rFonts w:ascii="Times New Roman" w:hAnsi="Times New Roman" w:cs="Times New Roman"/>
          <w:lang w:val="id-ID"/>
        </w:rPr>
        <w:t xml:space="preserve">Purwanto, </w:t>
      </w:r>
      <w:r w:rsidRPr="000B18BF">
        <w:rPr>
          <w:rFonts w:ascii="Times New Roman" w:hAnsi="Times New Roman" w:cs="Times New Roman"/>
          <w:i/>
          <w:lang w:val="id-ID"/>
        </w:rPr>
        <w:t>Evaluasi Hasil Belaja</w:t>
      </w:r>
      <w:r>
        <w:rPr>
          <w:rFonts w:ascii="Times New Roman" w:hAnsi="Times New Roman" w:cs="Times New Roman"/>
          <w:i/>
        </w:rPr>
        <w:t>r,</w:t>
      </w:r>
      <w:r w:rsidRPr="000B18BF">
        <w:rPr>
          <w:rFonts w:ascii="Times New Roman" w:hAnsi="Times New Roman" w:cs="Times New Roman"/>
          <w:lang w:val="id-ID"/>
        </w:rPr>
        <w:t xml:space="preserve"> (Yogyakarta: Pustaka Pelajar, 2009), hal 39</w:t>
      </w:r>
    </w:p>
  </w:footnote>
  <w:footnote w:id="6">
    <w:p w:rsidR="00AC02A7" w:rsidRPr="00B57E6F" w:rsidRDefault="00AC02A7" w:rsidP="00801933">
      <w:pPr>
        <w:pStyle w:val="FootnoteText"/>
        <w:ind w:firstLine="567"/>
        <w:jc w:val="both"/>
        <w:rPr>
          <w:lang w:val="id-ID"/>
        </w:rPr>
      </w:pPr>
      <w:r w:rsidRPr="000B18BF">
        <w:rPr>
          <w:rStyle w:val="FootnoteReference"/>
          <w:rFonts w:ascii="Times New Roman" w:hAnsi="Times New Roman" w:cs="Times New Roman"/>
        </w:rPr>
        <w:footnoteRef/>
      </w:r>
      <w:r w:rsidRPr="000B18BF">
        <w:rPr>
          <w:rFonts w:ascii="Times New Roman" w:hAnsi="Times New Roman" w:cs="Times New Roman"/>
        </w:rPr>
        <w:t xml:space="preserve"> Moch. Masykur dan Abdul Halim Fathani, </w:t>
      </w:r>
      <w:r w:rsidRPr="000B18BF">
        <w:rPr>
          <w:rFonts w:ascii="Times New Roman" w:hAnsi="Times New Roman" w:cs="Times New Roman"/>
          <w:i/>
        </w:rPr>
        <w:t>Mathematical Intelligence Cara Cerdas Melatih Otak dan Menanggulangi Kesulitan Belajar ,</w:t>
      </w:r>
      <w:r w:rsidRPr="000B18BF">
        <w:rPr>
          <w:rFonts w:ascii="Times New Roman" w:hAnsi="Times New Roman" w:cs="Times New Roman"/>
        </w:rPr>
        <w:t>(Jogjakarta: Ar-Ruzz Media, 2008), hal 36</w:t>
      </w:r>
    </w:p>
  </w:footnote>
  <w:footnote w:id="7">
    <w:p w:rsidR="00AC02A7" w:rsidRPr="000B18BF" w:rsidRDefault="00AC02A7" w:rsidP="00801933">
      <w:pPr>
        <w:pStyle w:val="FootnoteText"/>
        <w:ind w:firstLine="567"/>
        <w:jc w:val="both"/>
        <w:rPr>
          <w:rFonts w:ascii="Times New Roman" w:hAnsi="Times New Roman" w:cs="Times New Roman"/>
          <w:lang w:val="id-ID"/>
        </w:rPr>
      </w:pPr>
      <w:r w:rsidRPr="000B18BF">
        <w:rPr>
          <w:rStyle w:val="FootnoteReference"/>
          <w:rFonts w:ascii="Times New Roman" w:hAnsi="Times New Roman" w:cs="Times New Roman"/>
        </w:rPr>
        <w:footnoteRef/>
      </w:r>
      <w:r w:rsidRPr="000B18BF">
        <w:rPr>
          <w:rFonts w:ascii="Times New Roman" w:hAnsi="Times New Roman" w:cs="Times New Roman"/>
        </w:rPr>
        <w:t xml:space="preserve"> </w:t>
      </w:r>
      <w:r w:rsidRPr="000B18BF">
        <w:rPr>
          <w:rFonts w:ascii="Times New Roman" w:hAnsi="Times New Roman" w:cs="Times New Roman"/>
          <w:lang w:val="id-ID"/>
        </w:rPr>
        <w:t>Purwanto,</w:t>
      </w:r>
      <w:r w:rsidRPr="000B18BF">
        <w:rPr>
          <w:rFonts w:ascii="Times New Roman" w:hAnsi="Times New Roman" w:cs="Times New Roman"/>
          <w:i/>
          <w:lang w:val="id-ID"/>
        </w:rPr>
        <w:t xml:space="preserve"> Evaluasi Hasil Belajar</w:t>
      </w:r>
      <w:r>
        <w:rPr>
          <w:rFonts w:ascii="Times New Roman" w:hAnsi="Times New Roman" w:cs="Times New Roman"/>
          <w:i/>
        </w:rPr>
        <w:t>…,</w:t>
      </w:r>
      <w:r w:rsidRPr="000B18BF">
        <w:rPr>
          <w:rFonts w:ascii="Times New Roman" w:hAnsi="Times New Roman" w:cs="Times New Roman"/>
          <w:lang w:val="id-ID"/>
        </w:rPr>
        <w:t xml:space="preserve"> hal 4</w:t>
      </w:r>
    </w:p>
  </w:footnote>
  <w:footnote w:id="8">
    <w:p w:rsidR="00AC02A7" w:rsidRPr="000B18BF" w:rsidRDefault="00AC02A7" w:rsidP="00801933">
      <w:pPr>
        <w:pStyle w:val="FootnoteText"/>
        <w:ind w:firstLine="567"/>
        <w:jc w:val="both"/>
        <w:rPr>
          <w:rFonts w:ascii="Times New Roman" w:hAnsi="Times New Roman" w:cs="Times New Roman"/>
          <w:lang w:val="id-ID"/>
        </w:rPr>
      </w:pPr>
      <w:r w:rsidRPr="000B18BF">
        <w:rPr>
          <w:rStyle w:val="FootnoteReference"/>
          <w:rFonts w:ascii="Times New Roman" w:hAnsi="Times New Roman" w:cs="Times New Roman"/>
        </w:rPr>
        <w:footnoteRef/>
      </w:r>
      <w:r w:rsidRPr="000B18BF">
        <w:rPr>
          <w:rFonts w:ascii="Times New Roman" w:hAnsi="Times New Roman" w:cs="Times New Roman"/>
        </w:rPr>
        <w:t xml:space="preserve"> Moch. Masykur dan Abdul Halim Fathani, </w:t>
      </w:r>
      <w:r w:rsidRPr="000B18BF">
        <w:rPr>
          <w:rFonts w:ascii="Times New Roman" w:hAnsi="Times New Roman" w:cs="Times New Roman"/>
          <w:i/>
        </w:rPr>
        <w:t>Mathematical Intelligence Cara Cerdas Melatih Otak</w:t>
      </w:r>
      <w:r w:rsidRPr="000B18BF">
        <w:rPr>
          <w:rFonts w:ascii="Times New Roman" w:hAnsi="Times New Roman" w:cs="Times New Roman"/>
          <w:i/>
          <w:lang w:val="id-ID"/>
        </w:rPr>
        <w:t>...,</w:t>
      </w:r>
      <w:r w:rsidRPr="000B18BF">
        <w:rPr>
          <w:rFonts w:ascii="Times New Roman" w:hAnsi="Times New Roman" w:cs="Times New Roman"/>
          <w:lang w:val="id-ID"/>
        </w:rPr>
        <w:t xml:space="preserve"> </w:t>
      </w:r>
      <w:r w:rsidRPr="000B18BF">
        <w:rPr>
          <w:rFonts w:ascii="Times New Roman" w:hAnsi="Times New Roman" w:cs="Times New Roman"/>
        </w:rPr>
        <w:t>hal 3</w:t>
      </w:r>
      <w:r w:rsidRPr="000B18BF">
        <w:rPr>
          <w:rFonts w:ascii="Times New Roman" w:hAnsi="Times New Roman" w:cs="Times New Roman"/>
          <w:lang w:val="id-ID"/>
        </w:rPr>
        <w:t>7</w:t>
      </w:r>
    </w:p>
  </w:footnote>
  <w:footnote w:id="9">
    <w:p w:rsidR="00AC02A7" w:rsidRPr="00554634" w:rsidRDefault="00AC02A7" w:rsidP="00801933">
      <w:pPr>
        <w:pStyle w:val="FootnoteText"/>
        <w:ind w:firstLine="567"/>
        <w:jc w:val="both"/>
        <w:rPr>
          <w:rFonts w:ascii="Times New Roman" w:hAnsi="Times New Roman" w:cs="Times New Roman"/>
        </w:rPr>
      </w:pPr>
      <w:r w:rsidRPr="00554634">
        <w:rPr>
          <w:rStyle w:val="FootnoteReference"/>
          <w:rFonts w:ascii="Times New Roman" w:hAnsi="Times New Roman" w:cs="Times New Roman"/>
        </w:rPr>
        <w:footnoteRef/>
      </w:r>
      <w:r w:rsidRPr="00554634">
        <w:rPr>
          <w:rFonts w:ascii="Times New Roman" w:hAnsi="Times New Roman" w:cs="Times New Roman"/>
        </w:rPr>
        <w:t xml:space="preserve"> David Narudin, </w:t>
      </w:r>
      <w:r w:rsidRPr="00554634">
        <w:rPr>
          <w:rFonts w:ascii="Times New Roman" w:hAnsi="Times New Roman" w:cs="Times New Roman"/>
          <w:i/>
        </w:rPr>
        <w:t>Pembelajaran Metode Group Investigation</w:t>
      </w:r>
      <w:r w:rsidRPr="00554634">
        <w:rPr>
          <w:rFonts w:ascii="Times New Roman" w:hAnsi="Times New Roman" w:cs="Times New Roman"/>
        </w:rPr>
        <w:t xml:space="preserve">, </w:t>
      </w:r>
      <w:hyperlink r:id="rId1" w:history="1">
        <w:r w:rsidRPr="00554634">
          <w:rPr>
            <w:rStyle w:val="Hyperlink"/>
            <w:rFonts w:ascii="Times New Roman" w:hAnsi="Times New Roman" w:cs="Times New Roman"/>
            <w:color w:val="auto"/>
          </w:rPr>
          <w:t>http://akhmadsudrajat.wordpress.com/2009/06/20/strategi-pembelajaran-kooperatif-metode-group-investigation/</w:t>
        </w:r>
      </w:hyperlink>
      <w:r w:rsidRPr="00554634">
        <w:rPr>
          <w:rFonts w:ascii="Times New Roman" w:hAnsi="Times New Roman" w:cs="Times New Roman"/>
        </w:rPr>
        <w:t>, diakses tanggal 02 Juni 2012</w:t>
      </w:r>
    </w:p>
  </w:footnote>
  <w:footnote w:id="10">
    <w:p w:rsidR="00AC02A7" w:rsidRPr="000B18BF" w:rsidRDefault="00AC02A7" w:rsidP="00801933">
      <w:pPr>
        <w:pStyle w:val="FootnoteText"/>
        <w:ind w:firstLine="567"/>
        <w:jc w:val="both"/>
        <w:rPr>
          <w:rFonts w:ascii="Times New Roman" w:hAnsi="Times New Roman" w:cs="Times New Roman"/>
          <w:lang w:val="id-ID"/>
        </w:rPr>
      </w:pPr>
      <w:r w:rsidRPr="000B18BF">
        <w:rPr>
          <w:rStyle w:val="FootnoteReference"/>
          <w:rFonts w:ascii="Times New Roman" w:hAnsi="Times New Roman" w:cs="Times New Roman"/>
        </w:rPr>
        <w:footnoteRef/>
      </w:r>
      <w:r w:rsidRPr="000B18BF">
        <w:rPr>
          <w:rFonts w:ascii="Times New Roman" w:hAnsi="Times New Roman" w:cs="Times New Roman"/>
        </w:rPr>
        <w:t xml:space="preserve"> </w:t>
      </w:r>
      <w:r w:rsidRPr="000B18BF">
        <w:rPr>
          <w:rFonts w:ascii="Times New Roman" w:hAnsi="Times New Roman" w:cs="Times New Roman"/>
          <w:lang w:val="id-ID"/>
        </w:rPr>
        <w:t xml:space="preserve">Rusman, </w:t>
      </w:r>
      <w:r w:rsidRPr="000B18BF">
        <w:rPr>
          <w:rFonts w:ascii="Times New Roman" w:hAnsi="Times New Roman" w:cs="Times New Roman"/>
          <w:i/>
          <w:lang w:val="id-ID"/>
        </w:rPr>
        <w:t>Model-Model Pembelajaran Mengembangkan Profesionalisme Guru,</w:t>
      </w:r>
      <w:r w:rsidRPr="000B18BF">
        <w:rPr>
          <w:rFonts w:ascii="Times New Roman" w:hAnsi="Times New Roman" w:cs="Times New Roman"/>
          <w:lang w:val="id-ID"/>
        </w:rPr>
        <w:t xml:space="preserve"> (Jakarta: PT Raja Grafindo Persada, 2011), hal 214</w:t>
      </w:r>
    </w:p>
  </w:footnote>
  <w:footnote w:id="11">
    <w:p w:rsidR="00AC02A7" w:rsidRPr="002E103B" w:rsidRDefault="00AC02A7" w:rsidP="00801933">
      <w:pPr>
        <w:pStyle w:val="FootnoteText"/>
        <w:ind w:firstLine="567"/>
        <w:jc w:val="both"/>
        <w:rPr>
          <w:rFonts w:ascii="Times New Roman" w:hAnsi="Times New Roman" w:cs="Times New Roman"/>
        </w:rPr>
      </w:pPr>
      <w:r w:rsidRPr="002E103B">
        <w:rPr>
          <w:rStyle w:val="FootnoteReference"/>
          <w:rFonts w:ascii="Times New Roman" w:hAnsi="Times New Roman" w:cs="Times New Roman"/>
        </w:rPr>
        <w:footnoteRef/>
      </w:r>
      <w:r w:rsidRPr="002E103B">
        <w:rPr>
          <w:rFonts w:ascii="Times New Roman" w:hAnsi="Times New Roman" w:cs="Times New Roman"/>
        </w:rPr>
        <w:t xml:space="preserve"> R.Soejadi, </w:t>
      </w:r>
      <w:r w:rsidRPr="001E4FAE">
        <w:rPr>
          <w:rFonts w:ascii="Times New Roman" w:hAnsi="Times New Roman" w:cs="Times New Roman"/>
          <w:i/>
        </w:rPr>
        <w:t>Kiat</w:t>
      </w:r>
      <w:r w:rsidRPr="001E4FAE">
        <w:rPr>
          <w:rFonts w:ascii="Times New Roman" w:hAnsi="Times New Roman" w:cs="Times New Roman"/>
          <w:i/>
          <w:lang w:val="id-ID"/>
        </w:rPr>
        <w:t xml:space="preserve"> Pendidikan Matematika di Indonesia Konsta</w:t>
      </w:r>
      <w:r w:rsidRPr="001E4FAE">
        <w:rPr>
          <w:rFonts w:ascii="Times New Roman" w:hAnsi="Times New Roman" w:cs="Times New Roman"/>
          <w:i/>
        </w:rPr>
        <w:t>n</w:t>
      </w:r>
      <w:r w:rsidRPr="001E4FAE">
        <w:rPr>
          <w:rFonts w:ascii="Times New Roman" w:hAnsi="Times New Roman" w:cs="Times New Roman"/>
          <w:i/>
          <w:lang w:val="id-ID"/>
        </w:rPr>
        <w:t>si Keadaan Masa kini Menuju Harapan Masa Depan</w:t>
      </w:r>
      <w:r w:rsidRPr="001E4FAE">
        <w:rPr>
          <w:rFonts w:ascii="Times New Roman" w:hAnsi="Times New Roman" w:cs="Times New Roman"/>
        </w:rPr>
        <w:t>,</w:t>
      </w:r>
      <w:r w:rsidRPr="001E4FAE">
        <w:rPr>
          <w:rFonts w:ascii="Times New Roman" w:hAnsi="Times New Roman" w:cs="Times New Roman"/>
          <w:sz w:val="18"/>
          <w:szCs w:val="18"/>
        </w:rPr>
        <w:t xml:space="preserve"> </w:t>
      </w:r>
      <w:r w:rsidRPr="002E103B">
        <w:rPr>
          <w:rFonts w:ascii="Times New Roman" w:hAnsi="Times New Roman" w:cs="Times New Roman"/>
        </w:rPr>
        <w:t>(Jakarta: Dirjen Diknas, 2000), hal.11</w:t>
      </w:r>
    </w:p>
  </w:footnote>
  <w:footnote w:id="12">
    <w:p w:rsidR="00AC02A7" w:rsidRPr="001E4FAE" w:rsidRDefault="00AC02A7" w:rsidP="00801933">
      <w:pPr>
        <w:pStyle w:val="FootnoteText"/>
        <w:ind w:firstLine="567"/>
        <w:jc w:val="both"/>
        <w:rPr>
          <w:rFonts w:ascii="Times New Roman" w:hAnsi="Times New Roman" w:cs="Times New Roman"/>
        </w:rPr>
      </w:pPr>
      <w:r w:rsidRPr="001E4FAE">
        <w:rPr>
          <w:rStyle w:val="FootnoteReference"/>
          <w:rFonts w:ascii="Times New Roman" w:hAnsi="Times New Roman" w:cs="Times New Roman"/>
        </w:rPr>
        <w:footnoteRef/>
      </w:r>
      <w:r w:rsidRPr="001E4FAE">
        <w:rPr>
          <w:rFonts w:ascii="Times New Roman" w:hAnsi="Times New Roman" w:cs="Times New Roman"/>
        </w:rPr>
        <w:t xml:space="preserve"> David Narudin, </w:t>
      </w:r>
      <w:r w:rsidRPr="001E4FAE">
        <w:rPr>
          <w:rFonts w:ascii="Times New Roman" w:hAnsi="Times New Roman" w:cs="Times New Roman"/>
          <w:i/>
        </w:rPr>
        <w:t>Pembelajaran Metode Group Investigation</w:t>
      </w:r>
      <w:r w:rsidRPr="001E4FAE">
        <w:rPr>
          <w:rFonts w:ascii="Times New Roman" w:hAnsi="Times New Roman" w:cs="Times New Roman"/>
        </w:rPr>
        <w:t xml:space="preserve">, </w:t>
      </w:r>
      <w:hyperlink r:id="rId2" w:history="1">
        <w:r w:rsidRPr="001E4FAE">
          <w:rPr>
            <w:rStyle w:val="Hyperlink"/>
            <w:rFonts w:ascii="Times New Roman" w:hAnsi="Times New Roman" w:cs="Times New Roman"/>
            <w:color w:val="auto"/>
          </w:rPr>
          <w:t>http://akhmadsudrajat.wordpress.com/2009/06/20/strategi-pembelajaran-kooperatif-metode-group-investigation/</w:t>
        </w:r>
      </w:hyperlink>
      <w:r w:rsidRPr="001E4FAE">
        <w:rPr>
          <w:rFonts w:ascii="Times New Roman" w:hAnsi="Times New Roman" w:cs="Times New Roman"/>
        </w:rPr>
        <w:t>, diakses tanggal 02 Juni 2012</w:t>
      </w:r>
    </w:p>
  </w:footnote>
  <w:footnote w:id="13">
    <w:p w:rsidR="00AC02A7" w:rsidRPr="00E57708" w:rsidRDefault="00AC02A7" w:rsidP="00801933">
      <w:pPr>
        <w:pStyle w:val="FootnoteText"/>
        <w:ind w:firstLine="567"/>
        <w:jc w:val="both"/>
        <w:rPr>
          <w:rFonts w:ascii="Times New Roman" w:hAnsi="Times New Roman" w:cs="Times New Roman"/>
          <w:lang w:val="id-ID"/>
        </w:rPr>
      </w:pPr>
      <w:r w:rsidRPr="00E57708">
        <w:rPr>
          <w:rStyle w:val="FootnoteReference"/>
          <w:rFonts w:ascii="Times New Roman" w:hAnsi="Times New Roman" w:cs="Times New Roman"/>
        </w:rPr>
        <w:footnoteRef/>
      </w:r>
      <w:r w:rsidRPr="00E57708">
        <w:rPr>
          <w:rFonts w:ascii="Times New Roman" w:hAnsi="Times New Roman" w:cs="Times New Roman"/>
        </w:rPr>
        <w:t xml:space="preserve"> </w:t>
      </w:r>
      <w:r w:rsidRPr="00E57708">
        <w:rPr>
          <w:rFonts w:ascii="Times New Roman" w:hAnsi="Times New Roman" w:cs="Times New Roman"/>
          <w:lang w:val="id-ID"/>
        </w:rPr>
        <w:t xml:space="preserve">Kokom Komalasari, </w:t>
      </w:r>
      <w:r w:rsidRPr="00E57708">
        <w:rPr>
          <w:rFonts w:ascii="Times New Roman" w:hAnsi="Times New Roman" w:cs="Times New Roman"/>
          <w:i/>
          <w:lang w:val="id-ID"/>
        </w:rPr>
        <w:t>Pembelarajan Kontekstual Konsep dan Aplikasi</w:t>
      </w:r>
      <w:r w:rsidRPr="00E57708">
        <w:rPr>
          <w:rFonts w:ascii="Times New Roman" w:hAnsi="Times New Roman" w:cs="Times New Roman"/>
          <w:i/>
        </w:rPr>
        <w:t>,</w:t>
      </w:r>
      <w:r w:rsidRPr="00E57708">
        <w:rPr>
          <w:rFonts w:ascii="Times New Roman" w:hAnsi="Times New Roman" w:cs="Times New Roman"/>
          <w:lang w:val="id-ID"/>
        </w:rPr>
        <w:t xml:space="preserve"> (Bandung: Refika Aditama, 2011), h</w:t>
      </w:r>
      <w:r w:rsidRPr="00E57708">
        <w:rPr>
          <w:rFonts w:ascii="Times New Roman" w:hAnsi="Times New Roman" w:cs="Times New Roman"/>
        </w:rPr>
        <w:t>al</w:t>
      </w:r>
      <w:r w:rsidRPr="00E57708">
        <w:rPr>
          <w:rFonts w:ascii="Times New Roman" w:hAnsi="Times New Roman" w:cs="Times New Roman"/>
          <w:lang w:val="id-ID"/>
        </w:rPr>
        <w:t xml:space="preserve"> 62</w:t>
      </w:r>
    </w:p>
  </w:footnote>
  <w:footnote w:id="14">
    <w:p w:rsidR="00AC02A7" w:rsidRPr="00E57708" w:rsidRDefault="00AC02A7" w:rsidP="00801933">
      <w:pPr>
        <w:pStyle w:val="FootnoteText"/>
        <w:ind w:firstLine="567"/>
        <w:jc w:val="both"/>
        <w:rPr>
          <w:rFonts w:ascii="Times New Roman" w:hAnsi="Times New Roman" w:cs="Times New Roman"/>
        </w:rPr>
      </w:pPr>
      <w:r w:rsidRPr="00E57708">
        <w:rPr>
          <w:rStyle w:val="FootnoteReference"/>
          <w:rFonts w:ascii="Times New Roman" w:hAnsi="Times New Roman" w:cs="Times New Roman"/>
        </w:rPr>
        <w:footnoteRef/>
      </w:r>
      <w:r w:rsidRPr="00E57708">
        <w:rPr>
          <w:rFonts w:ascii="Times New Roman" w:hAnsi="Times New Roman" w:cs="Times New Roman"/>
        </w:rPr>
        <w:t xml:space="preserve"> Mulyono Abdurrahman, </w:t>
      </w:r>
      <w:r w:rsidRPr="00E57708">
        <w:rPr>
          <w:rFonts w:ascii="Times New Roman" w:hAnsi="Times New Roman" w:cs="Times New Roman"/>
          <w:i/>
        </w:rPr>
        <w:t xml:space="preserve">Pendidikan Bagi Anak Berkesulitan Belajar, </w:t>
      </w:r>
      <w:r w:rsidRPr="00E57708">
        <w:rPr>
          <w:rFonts w:ascii="Times New Roman" w:hAnsi="Times New Roman" w:cs="Times New Roman"/>
        </w:rPr>
        <w:t>(Jakarta</w:t>
      </w:r>
      <w:r>
        <w:rPr>
          <w:rFonts w:ascii="Times New Roman" w:hAnsi="Times New Roman" w:cs="Times New Roman"/>
        </w:rPr>
        <w:t>: Rineka Cipta, 2000), hal. 252</w:t>
      </w:r>
    </w:p>
  </w:footnote>
  <w:footnote w:id="15">
    <w:p w:rsidR="00AC02A7" w:rsidRPr="00E57708" w:rsidRDefault="00AC02A7" w:rsidP="00801933">
      <w:pPr>
        <w:pStyle w:val="FootnoteText"/>
        <w:ind w:firstLine="567"/>
        <w:jc w:val="both"/>
        <w:rPr>
          <w:rFonts w:ascii="Times New Roman" w:hAnsi="Times New Roman" w:cs="Times New Roman"/>
        </w:rPr>
      </w:pPr>
      <w:r w:rsidRPr="00E57708">
        <w:rPr>
          <w:rStyle w:val="FootnoteReference"/>
          <w:rFonts w:ascii="Times New Roman" w:hAnsi="Times New Roman" w:cs="Times New Roman"/>
        </w:rPr>
        <w:footnoteRef/>
      </w:r>
      <w:r w:rsidRPr="00E57708">
        <w:rPr>
          <w:rFonts w:ascii="Times New Roman" w:hAnsi="Times New Roman" w:cs="Times New Roman"/>
        </w:rPr>
        <w:t xml:space="preserve"> Mulyani Sumantri, </w:t>
      </w:r>
      <w:r w:rsidRPr="00E57708">
        <w:rPr>
          <w:rFonts w:ascii="Times New Roman" w:hAnsi="Times New Roman" w:cs="Times New Roman"/>
          <w:i/>
        </w:rPr>
        <w:t xml:space="preserve">Kurikulum dan Pengajaran </w:t>
      </w:r>
      <w:r w:rsidRPr="00E57708">
        <w:rPr>
          <w:rFonts w:ascii="Times New Roman" w:hAnsi="Times New Roman" w:cs="Times New Roman"/>
        </w:rPr>
        <w:t>(Jakarta: Depdikbud Dirjen DIKTI, 1988), hal. 98</w:t>
      </w:r>
    </w:p>
  </w:footnote>
  <w:footnote w:id="16">
    <w:p w:rsidR="00AC02A7" w:rsidRPr="008E1635" w:rsidRDefault="00AC02A7" w:rsidP="00801933">
      <w:pPr>
        <w:pStyle w:val="FootnoteText"/>
        <w:ind w:firstLine="567"/>
        <w:jc w:val="both"/>
        <w:rPr>
          <w:rFonts w:ascii="Times New Roman" w:hAnsi="Times New Roman" w:cs="Times New Roman"/>
          <w:lang w:val="id-ID"/>
        </w:rPr>
      </w:pPr>
      <w:r w:rsidRPr="00E57708">
        <w:rPr>
          <w:rStyle w:val="FootnoteReference"/>
          <w:rFonts w:ascii="Times New Roman" w:hAnsi="Times New Roman" w:cs="Times New Roman"/>
        </w:rPr>
        <w:footnoteRef/>
      </w:r>
      <w:r w:rsidRPr="00E57708">
        <w:rPr>
          <w:rFonts w:ascii="Times New Roman" w:hAnsi="Times New Roman" w:cs="Times New Roman"/>
        </w:rPr>
        <w:t xml:space="preserve"> </w:t>
      </w:r>
      <w:r w:rsidRPr="00E57708">
        <w:rPr>
          <w:rFonts w:ascii="Times New Roman" w:hAnsi="Times New Roman" w:cs="Times New Roman"/>
          <w:lang w:val="id-ID"/>
        </w:rPr>
        <w:t xml:space="preserve">Rosma Hartiny Sam’s, </w:t>
      </w:r>
      <w:r w:rsidRPr="00E57708">
        <w:rPr>
          <w:rFonts w:ascii="Times New Roman" w:hAnsi="Times New Roman" w:cs="Times New Roman"/>
          <w:i/>
          <w:lang w:val="id-ID"/>
        </w:rPr>
        <w:t>Model Penelitian Tindakan Kelas</w:t>
      </w:r>
      <w:r w:rsidRPr="00E57708">
        <w:rPr>
          <w:rFonts w:ascii="Times New Roman" w:hAnsi="Times New Roman" w:cs="Times New Roman"/>
          <w:i/>
        </w:rPr>
        <w:t>,</w:t>
      </w:r>
      <w:r w:rsidRPr="00E57708">
        <w:rPr>
          <w:rFonts w:ascii="Times New Roman" w:hAnsi="Times New Roman" w:cs="Times New Roman"/>
          <w:i/>
          <w:lang w:val="id-ID"/>
        </w:rPr>
        <w:t xml:space="preserve"> </w:t>
      </w:r>
      <w:r w:rsidRPr="00E57708">
        <w:rPr>
          <w:rFonts w:ascii="Times New Roman" w:hAnsi="Times New Roman" w:cs="Times New Roman"/>
          <w:lang w:val="id-ID"/>
        </w:rPr>
        <w:t>(Yogyakarta: Teras, 2010)</w:t>
      </w:r>
      <w:r w:rsidRPr="00E57708">
        <w:rPr>
          <w:rFonts w:ascii="Times New Roman" w:hAnsi="Times New Roman" w:cs="Times New Roman"/>
        </w:rPr>
        <w:t xml:space="preserve">, </w:t>
      </w:r>
      <w:r>
        <w:rPr>
          <w:rFonts w:ascii="Times New Roman" w:hAnsi="Times New Roman" w:cs="Times New Roman"/>
        </w:rPr>
        <w:t xml:space="preserve"> </w:t>
      </w:r>
      <w:r w:rsidRPr="00E57708">
        <w:rPr>
          <w:rFonts w:ascii="Times New Roman" w:hAnsi="Times New Roman" w:cs="Times New Roman"/>
        </w:rPr>
        <w:t>hal</w:t>
      </w:r>
      <w:r w:rsidRPr="00E57708">
        <w:rPr>
          <w:rFonts w:ascii="Times New Roman" w:hAnsi="Times New Roman" w:cs="Times New Roman"/>
          <w:lang w:val="id-ID"/>
        </w:rPr>
        <w:t>.</w:t>
      </w:r>
      <w:r w:rsidRPr="00E57708">
        <w:rPr>
          <w:rFonts w:ascii="Times New Roman" w:hAnsi="Times New Roman" w:cs="Times New Roman"/>
        </w:rPr>
        <w:t xml:space="preserve"> </w:t>
      </w:r>
      <w:r w:rsidRPr="00E57708">
        <w:rPr>
          <w:rFonts w:ascii="Times New Roman" w:hAnsi="Times New Roman" w:cs="Times New Roman"/>
          <w:lang w:val="id-ID"/>
        </w:rPr>
        <w:t>12</w:t>
      </w:r>
    </w:p>
  </w:footnote>
  <w:footnote w:id="17">
    <w:p w:rsidR="00AC02A7" w:rsidRPr="00E57708" w:rsidRDefault="00AC02A7" w:rsidP="00801933">
      <w:pPr>
        <w:pStyle w:val="FootnoteText"/>
        <w:ind w:firstLine="567"/>
        <w:jc w:val="both"/>
        <w:rPr>
          <w:rFonts w:ascii="Times New Roman" w:hAnsi="Times New Roman" w:cs="Times New Roman"/>
        </w:rPr>
      </w:pPr>
      <w:r w:rsidRPr="00E57708">
        <w:rPr>
          <w:rStyle w:val="FootnoteReference"/>
          <w:rFonts w:ascii="Times New Roman" w:hAnsi="Times New Roman" w:cs="Times New Roman"/>
        </w:rPr>
        <w:footnoteRef/>
      </w:r>
      <w:r w:rsidRPr="00E57708">
        <w:rPr>
          <w:rFonts w:ascii="Times New Roman" w:hAnsi="Times New Roman" w:cs="Times New Roman"/>
        </w:rPr>
        <w:t xml:space="preserve"> Nasution, </w:t>
      </w:r>
      <w:r w:rsidRPr="00E57708">
        <w:rPr>
          <w:rFonts w:ascii="Times New Roman" w:hAnsi="Times New Roman" w:cs="Times New Roman"/>
          <w:i/>
        </w:rPr>
        <w:t>Didaktik Asas-Asas Mengajar,</w:t>
      </w:r>
      <w:r w:rsidRPr="00E57708">
        <w:rPr>
          <w:rFonts w:ascii="Times New Roman" w:hAnsi="Times New Roman" w:cs="Times New Roman"/>
        </w:rPr>
        <w:t xml:space="preserve"> (Jakarta: Bumi Aksara, 2010), hal. 34</w:t>
      </w:r>
    </w:p>
  </w:footnote>
  <w:footnote w:id="18">
    <w:p w:rsidR="00AC02A7" w:rsidRPr="00812D66" w:rsidRDefault="00AC02A7" w:rsidP="00801933">
      <w:pPr>
        <w:pStyle w:val="FootnoteText"/>
        <w:ind w:firstLine="567"/>
        <w:jc w:val="both"/>
        <w:rPr>
          <w:lang w:val="id-ID"/>
        </w:rPr>
      </w:pPr>
      <w:r w:rsidRPr="00E57708">
        <w:rPr>
          <w:rStyle w:val="FootnoteReference"/>
          <w:rFonts w:ascii="Times New Roman" w:hAnsi="Times New Roman" w:cs="Times New Roman"/>
        </w:rPr>
        <w:footnoteRef/>
      </w:r>
      <w:r w:rsidRPr="00E57708">
        <w:rPr>
          <w:rFonts w:ascii="Times New Roman" w:hAnsi="Times New Roman" w:cs="Times New Roman"/>
        </w:rPr>
        <w:t xml:space="preserve"> </w:t>
      </w:r>
      <w:r>
        <w:rPr>
          <w:rFonts w:ascii="Times New Roman" w:hAnsi="Times New Roman" w:cs="Times New Roman"/>
          <w:lang w:val="id-ID"/>
        </w:rPr>
        <w:t>Ibid,</w:t>
      </w:r>
      <w:r w:rsidRPr="00E57708">
        <w:rPr>
          <w:rFonts w:ascii="Times New Roman" w:hAnsi="Times New Roman" w:cs="Times New Roman"/>
          <w:lang w:val="id-ID"/>
        </w:rPr>
        <w:t xml:space="preserve"> hal. 35</w:t>
      </w:r>
    </w:p>
  </w:footnote>
  <w:footnote w:id="19">
    <w:p w:rsidR="00AC02A7" w:rsidRPr="005D454C" w:rsidRDefault="00AC02A7" w:rsidP="00801933">
      <w:pPr>
        <w:pStyle w:val="FootnoteText"/>
        <w:ind w:firstLine="567"/>
        <w:rPr>
          <w:rFonts w:ascii="Times New Roman" w:hAnsi="Times New Roman" w:cs="Times New Roman"/>
          <w:lang w:val="id-ID"/>
        </w:rPr>
      </w:pPr>
      <w:r w:rsidRPr="005D454C">
        <w:rPr>
          <w:rStyle w:val="FootnoteReference"/>
          <w:rFonts w:ascii="Times New Roman" w:hAnsi="Times New Roman" w:cs="Times New Roman"/>
        </w:rPr>
        <w:footnoteRef/>
      </w:r>
      <w:r w:rsidRPr="005D454C">
        <w:rPr>
          <w:rFonts w:ascii="Times New Roman" w:hAnsi="Times New Roman" w:cs="Times New Roman"/>
        </w:rPr>
        <w:t xml:space="preserve"> </w:t>
      </w:r>
      <w:r w:rsidRPr="005D454C">
        <w:rPr>
          <w:rFonts w:ascii="Times New Roman" w:hAnsi="Times New Roman" w:cs="Times New Roman"/>
          <w:lang w:val="id-ID"/>
        </w:rPr>
        <w:t xml:space="preserve">Nana Sudjana, </w:t>
      </w:r>
      <w:r w:rsidRPr="00134C39">
        <w:rPr>
          <w:rFonts w:ascii="Times New Roman" w:hAnsi="Times New Roman" w:cs="Times New Roman"/>
          <w:i/>
          <w:iCs/>
          <w:lang w:val="id-ID"/>
        </w:rPr>
        <w:t>Dasar-Dasar Proses Belajar Mengajar</w:t>
      </w:r>
      <w:r w:rsidRPr="005D454C">
        <w:rPr>
          <w:rFonts w:ascii="Times New Roman" w:hAnsi="Times New Roman" w:cs="Times New Roman"/>
          <w:lang w:val="id-ID"/>
        </w:rPr>
        <w:t>, (Bandung: Sinar Baru Algesindo, 2008), hal.29</w:t>
      </w:r>
    </w:p>
  </w:footnote>
  <w:footnote w:id="20">
    <w:p w:rsidR="00AC02A7" w:rsidRPr="000D3731" w:rsidRDefault="00AC02A7" w:rsidP="00801933">
      <w:pPr>
        <w:pStyle w:val="FootnoteText"/>
        <w:ind w:firstLine="567"/>
        <w:jc w:val="both"/>
        <w:rPr>
          <w:rFonts w:ascii="Times New Roman" w:hAnsi="Times New Roman" w:cs="Times New Roman"/>
          <w:lang w:val="id-ID"/>
        </w:rPr>
      </w:pPr>
      <w:r w:rsidRPr="000D3731">
        <w:rPr>
          <w:rStyle w:val="FootnoteReference"/>
          <w:rFonts w:ascii="Times New Roman" w:hAnsi="Times New Roman" w:cs="Times New Roman"/>
        </w:rPr>
        <w:footnoteRef/>
      </w:r>
      <w:r w:rsidRPr="000D3731">
        <w:rPr>
          <w:rFonts w:ascii="Times New Roman" w:hAnsi="Times New Roman" w:cs="Times New Roman"/>
        </w:rPr>
        <w:t xml:space="preserve"> </w:t>
      </w:r>
      <w:r w:rsidRPr="000D3731">
        <w:rPr>
          <w:rFonts w:ascii="Times New Roman" w:hAnsi="Times New Roman" w:cs="Times New Roman"/>
          <w:lang w:val="id-ID"/>
        </w:rPr>
        <w:t xml:space="preserve">Suryo Subroto, </w:t>
      </w:r>
      <w:r w:rsidRPr="000D3731">
        <w:rPr>
          <w:rFonts w:ascii="Times New Roman" w:hAnsi="Times New Roman" w:cs="Times New Roman"/>
          <w:i/>
          <w:iCs/>
          <w:lang w:val="id-ID"/>
        </w:rPr>
        <w:t>Proses Belajar Mengajar di Sekolah,</w:t>
      </w:r>
      <w:r w:rsidRPr="000D3731">
        <w:rPr>
          <w:rFonts w:ascii="Times New Roman" w:hAnsi="Times New Roman" w:cs="Times New Roman"/>
          <w:lang w:val="id-ID"/>
        </w:rPr>
        <w:t xml:space="preserve"> (Jakarta: Rineka Cipta, 1997), hal. 19</w:t>
      </w:r>
    </w:p>
  </w:footnote>
  <w:footnote w:id="21">
    <w:p w:rsidR="00AC02A7" w:rsidRPr="005D454C" w:rsidRDefault="00AC02A7" w:rsidP="00801933">
      <w:pPr>
        <w:pStyle w:val="FootnoteText"/>
        <w:ind w:firstLine="567"/>
        <w:jc w:val="both"/>
        <w:rPr>
          <w:rFonts w:ascii="Times New Roman" w:hAnsi="Times New Roman" w:cs="Times New Roman"/>
        </w:rPr>
      </w:pPr>
      <w:r w:rsidRPr="000D3731">
        <w:rPr>
          <w:rStyle w:val="FootnoteReference"/>
          <w:rFonts w:ascii="Times New Roman" w:hAnsi="Times New Roman" w:cs="Times New Roman"/>
        </w:rPr>
        <w:footnoteRef/>
      </w:r>
      <w:r w:rsidRPr="000D3731">
        <w:rPr>
          <w:rFonts w:ascii="Times New Roman" w:hAnsi="Times New Roman" w:cs="Times New Roman"/>
        </w:rPr>
        <w:t xml:space="preserve"> </w:t>
      </w:r>
      <w:r w:rsidRPr="000D3731">
        <w:rPr>
          <w:rFonts w:ascii="Times New Roman" w:hAnsi="Times New Roman" w:cs="Times New Roman"/>
          <w:lang w:val="id-ID"/>
        </w:rPr>
        <w:t>Ibid, hal.20</w:t>
      </w:r>
    </w:p>
  </w:footnote>
  <w:footnote w:id="22">
    <w:p w:rsidR="00AC02A7" w:rsidRPr="00F0119C" w:rsidRDefault="00AC02A7" w:rsidP="00801933">
      <w:pPr>
        <w:pStyle w:val="FootnoteText"/>
        <w:ind w:firstLine="567"/>
        <w:jc w:val="both"/>
        <w:rPr>
          <w:rFonts w:ascii="Times New Roman" w:hAnsi="Times New Roman" w:cs="Times New Roman"/>
          <w:lang w:val="id-ID"/>
        </w:rPr>
      </w:pPr>
      <w:r w:rsidRPr="00F0119C">
        <w:rPr>
          <w:rStyle w:val="FootnoteReference"/>
          <w:rFonts w:ascii="Times New Roman" w:hAnsi="Times New Roman" w:cs="Times New Roman"/>
        </w:rPr>
        <w:footnoteRef/>
      </w:r>
      <w:r w:rsidRPr="00F0119C">
        <w:rPr>
          <w:rFonts w:ascii="Times New Roman" w:hAnsi="Times New Roman" w:cs="Times New Roman"/>
        </w:rPr>
        <w:t xml:space="preserve"> </w:t>
      </w:r>
      <w:r w:rsidRPr="00F0119C">
        <w:rPr>
          <w:rFonts w:ascii="Times New Roman" w:hAnsi="Times New Roman" w:cs="Times New Roman"/>
          <w:lang w:val="id-ID"/>
        </w:rPr>
        <w:t>R. Soe</w:t>
      </w:r>
      <w:r>
        <w:rPr>
          <w:rFonts w:ascii="Times New Roman" w:hAnsi="Times New Roman" w:cs="Times New Roman"/>
          <w:lang w:val="id-ID"/>
        </w:rPr>
        <w:t>d</w:t>
      </w:r>
      <w:r w:rsidRPr="00F0119C">
        <w:rPr>
          <w:rFonts w:ascii="Times New Roman" w:hAnsi="Times New Roman" w:cs="Times New Roman"/>
          <w:lang w:val="id-ID"/>
        </w:rPr>
        <w:t xml:space="preserve">jadi, </w:t>
      </w:r>
      <w:r w:rsidRPr="00F0119C">
        <w:rPr>
          <w:rFonts w:ascii="Times New Roman" w:hAnsi="Times New Roman" w:cs="Times New Roman"/>
          <w:i/>
          <w:lang w:val="id-ID"/>
        </w:rPr>
        <w:t>Diklat Pendidikan Matematika di Indonesia Konstatasi Keadaan Masa kini Menuju Harapan Masa Depan</w:t>
      </w:r>
      <w:r w:rsidRPr="00F0119C">
        <w:rPr>
          <w:rFonts w:ascii="Times New Roman" w:hAnsi="Times New Roman" w:cs="Times New Roman"/>
          <w:lang w:val="id-ID"/>
        </w:rPr>
        <w:t>, ( Jakarta: Direktorat Jendral Pendidikan Tinggi Departemen Pendidikan Nasional, 2000)</w:t>
      </w:r>
      <w:r>
        <w:rPr>
          <w:rFonts w:ascii="Times New Roman" w:hAnsi="Times New Roman" w:cs="Times New Roman"/>
          <w:lang w:val="id-ID"/>
        </w:rPr>
        <w:t>, hal 13</w:t>
      </w:r>
    </w:p>
  </w:footnote>
  <w:footnote w:id="23">
    <w:p w:rsidR="00AC02A7" w:rsidRPr="00572A1A" w:rsidRDefault="00AC02A7" w:rsidP="00801933">
      <w:pPr>
        <w:pStyle w:val="FootnoteText"/>
        <w:ind w:firstLine="567"/>
        <w:jc w:val="both"/>
        <w:rPr>
          <w:rFonts w:ascii="Times New Roman" w:hAnsi="Times New Roman" w:cs="Times New Roman"/>
          <w:lang w:val="id-ID"/>
        </w:rPr>
      </w:pPr>
      <w:r w:rsidRPr="002F7EB1">
        <w:rPr>
          <w:rStyle w:val="FootnoteReference"/>
          <w:rFonts w:ascii="Times New Roman" w:hAnsi="Times New Roman" w:cs="Times New Roman"/>
        </w:rPr>
        <w:footnoteRef/>
      </w:r>
      <w:r w:rsidRPr="002F7EB1">
        <w:rPr>
          <w:rFonts w:ascii="Times New Roman" w:hAnsi="Times New Roman" w:cs="Times New Roman"/>
        </w:rPr>
        <w:t xml:space="preserve"> </w:t>
      </w:r>
      <w:r w:rsidRPr="00572A1A">
        <w:rPr>
          <w:rFonts w:ascii="Times New Roman" w:hAnsi="Times New Roman" w:cs="Times New Roman"/>
          <w:lang w:val="id-ID"/>
        </w:rPr>
        <w:t xml:space="preserve">Kokom Komalasari, </w:t>
      </w:r>
      <w:r w:rsidRPr="00572A1A">
        <w:rPr>
          <w:rFonts w:ascii="Times New Roman" w:hAnsi="Times New Roman" w:cs="Times New Roman"/>
          <w:i/>
          <w:lang w:val="id-ID"/>
        </w:rPr>
        <w:t>Pembelarajan Kontekstual Konsep dan Aplikasi</w:t>
      </w:r>
      <w:r w:rsidRPr="00572A1A">
        <w:rPr>
          <w:rFonts w:ascii="Times New Roman" w:hAnsi="Times New Roman" w:cs="Times New Roman"/>
          <w:i/>
        </w:rPr>
        <w:t>,</w:t>
      </w:r>
      <w:r w:rsidRPr="00572A1A">
        <w:rPr>
          <w:rFonts w:ascii="Times New Roman" w:hAnsi="Times New Roman" w:cs="Times New Roman"/>
          <w:lang w:val="id-ID"/>
        </w:rPr>
        <w:t xml:space="preserve"> (Bandung: Refika Aditama, 2011), h</w:t>
      </w:r>
      <w:r w:rsidRPr="00572A1A">
        <w:rPr>
          <w:rFonts w:ascii="Times New Roman" w:hAnsi="Times New Roman" w:cs="Times New Roman"/>
        </w:rPr>
        <w:t>al</w:t>
      </w:r>
      <w:r w:rsidRPr="00572A1A">
        <w:rPr>
          <w:rFonts w:ascii="Times New Roman" w:hAnsi="Times New Roman" w:cs="Times New Roman"/>
          <w:lang w:val="id-ID"/>
        </w:rPr>
        <w:t xml:space="preserve"> 62</w:t>
      </w:r>
    </w:p>
  </w:footnote>
  <w:footnote w:id="24">
    <w:p w:rsidR="00AC02A7" w:rsidRPr="00572A1A" w:rsidRDefault="00AC02A7" w:rsidP="00801933">
      <w:pPr>
        <w:ind w:firstLine="567"/>
        <w:jc w:val="both"/>
        <w:rPr>
          <w:rFonts w:ascii="Times New Roman" w:hAnsi="Times New Roman" w:cs="Times New Roman"/>
          <w:sz w:val="20"/>
          <w:szCs w:val="20"/>
        </w:rPr>
      </w:pPr>
      <w:r w:rsidRPr="00572A1A">
        <w:rPr>
          <w:rStyle w:val="FootnoteReference"/>
          <w:rFonts w:ascii="Times New Roman" w:hAnsi="Times New Roman" w:cs="Times New Roman"/>
          <w:sz w:val="20"/>
          <w:szCs w:val="20"/>
        </w:rPr>
        <w:footnoteRef/>
      </w:r>
      <w:r w:rsidRPr="00572A1A">
        <w:rPr>
          <w:rFonts w:ascii="Times New Roman" w:hAnsi="Times New Roman" w:cs="Times New Roman"/>
          <w:sz w:val="20"/>
          <w:szCs w:val="20"/>
        </w:rPr>
        <w:t xml:space="preserve"> David Narudin, </w:t>
      </w:r>
      <w:r w:rsidRPr="00572A1A">
        <w:rPr>
          <w:rFonts w:ascii="Times New Roman" w:hAnsi="Times New Roman" w:cs="Times New Roman"/>
          <w:i/>
          <w:sz w:val="20"/>
          <w:szCs w:val="20"/>
        </w:rPr>
        <w:t>Pembelajaran Metode Group Investigation</w:t>
      </w:r>
      <w:r w:rsidRPr="00572A1A">
        <w:rPr>
          <w:rFonts w:ascii="Times New Roman" w:hAnsi="Times New Roman" w:cs="Times New Roman"/>
          <w:sz w:val="20"/>
          <w:szCs w:val="20"/>
        </w:rPr>
        <w:t xml:space="preserve">, </w:t>
      </w:r>
      <w:hyperlink r:id="rId3" w:history="1">
        <w:r w:rsidRPr="00572A1A">
          <w:rPr>
            <w:rStyle w:val="Hyperlink"/>
            <w:rFonts w:ascii="Times New Roman" w:hAnsi="Times New Roman" w:cs="Times New Roman"/>
            <w:color w:val="auto"/>
            <w:sz w:val="20"/>
            <w:szCs w:val="20"/>
          </w:rPr>
          <w:t>http://akhmadsudrajat.wordpress.com/2009/06/20/strategi-pembelajaran-kooperatif-metode-group-investigation/</w:t>
        </w:r>
      </w:hyperlink>
      <w:r>
        <w:rPr>
          <w:rFonts w:ascii="Times New Roman" w:hAnsi="Times New Roman" w:cs="Times New Roman"/>
          <w:sz w:val="20"/>
          <w:szCs w:val="20"/>
        </w:rPr>
        <w:t>, d</w:t>
      </w:r>
      <w:r w:rsidRPr="00572A1A">
        <w:rPr>
          <w:rFonts w:ascii="Times New Roman" w:hAnsi="Times New Roman" w:cs="Times New Roman"/>
          <w:sz w:val="20"/>
          <w:szCs w:val="20"/>
        </w:rPr>
        <w:t xml:space="preserve">iakses </w:t>
      </w:r>
      <w:r>
        <w:rPr>
          <w:rFonts w:ascii="Times New Roman" w:hAnsi="Times New Roman" w:cs="Times New Roman"/>
          <w:sz w:val="20"/>
          <w:szCs w:val="20"/>
        </w:rPr>
        <w:t xml:space="preserve">tanggal </w:t>
      </w:r>
      <w:r w:rsidRPr="00572A1A">
        <w:rPr>
          <w:rFonts w:ascii="Times New Roman" w:hAnsi="Times New Roman" w:cs="Times New Roman"/>
          <w:sz w:val="20"/>
          <w:szCs w:val="20"/>
        </w:rPr>
        <w:t>02 Juni 2012</w:t>
      </w:r>
    </w:p>
  </w:footnote>
  <w:footnote w:id="25">
    <w:p w:rsidR="00AC02A7" w:rsidRPr="00572A1A" w:rsidRDefault="00AC02A7" w:rsidP="00801933">
      <w:pPr>
        <w:ind w:firstLine="567"/>
        <w:jc w:val="both"/>
        <w:rPr>
          <w:rFonts w:ascii="Times New Roman" w:hAnsi="Times New Roman" w:cs="Times New Roman"/>
          <w:sz w:val="20"/>
          <w:szCs w:val="20"/>
        </w:rPr>
      </w:pPr>
      <w:r w:rsidRPr="00E57708">
        <w:rPr>
          <w:rStyle w:val="FootnoteReference"/>
          <w:rFonts w:ascii="Times New Roman" w:hAnsi="Times New Roman" w:cs="Times New Roman"/>
          <w:sz w:val="20"/>
          <w:szCs w:val="20"/>
        </w:rPr>
        <w:footnoteRef/>
      </w:r>
      <w:r w:rsidRPr="00E57708">
        <w:rPr>
          <w:rFonts w:ascii="Times New Roman" w:hAnsi="Times New Roman" w:cs="Times New Roman"/>
          <w:sz w:val="20"/>
          <w:szCs w:val="20"/>
        </w:rPr>
        <w:t xml:space="preserve"> </w:t>
      </w:r>
      <w:r w:rsidRPr="00572A1A">
        <w:rPr>
          <w:rFonts w:ascii="Times New Roman" w:hAnsi="Times New Roman" w:cs="Times New Roman"/>
          <w:sz w:val="20"/>
          <w:szCs w:val="20"/>
        </w:rPr>
        <w:t xml:space="preserve">Binham, </w:t>
      </w:r>
      <w:r w:rsidRPr="00572A1A">
        <w:rPr>
          <w:rFonts w:ascii="Times New Roman" w:hAnsi="Times New Roman" w:cs="Times New Roman"/>
          <w:i/>
          <w:sz w:val="20"/>
          <w:szCs w:val="20"/>
        </w:rPr>
        <w:t>Model Pembelajaran GI (Group Investigation)</w:t>
      </w:r>
      <w:r w:rsidRPr="00572A1A">
        <w:rPr>
          <w:rFonts w:ascii="Times New Roman" w:hAnsi="Times New Roman" w:cs="Times New Roman"/>
          <w:sz w:val="20"/>
          <w:szCs w:val="20"/>
        </w:rPr>
        <w:t xml:space="preserve">,  </w:t>
      </w:r>
      <w:hyperlink r:id="rId4" w:history="1">
        <w:r w:rsidRPr="00572A1A">
          <w:rPr>
            <w:rStyle w:val="Hyperlink"/>
            <w:rFonts w:ascii="Times New Roman" w:hAnsi="Times New Roman" w:cs="Times New Roman"/>
            <w:color w:val="auto"/>
            <w:sz w:val="20"/>
            <w:szCs w:val="20"/>
          </w:rPr>
          <w:t>http://binham.wordpress.com/2012/05/14/metode-pembelajaran-gi-group-investigation/</w:t>
        </w:r>
      </w:hyperlink>
      <w:r w:rsidRPr="00572A1A">
        <w:rPr>
          <w:rFonts w:ascii="Times New Roman" w:hAnsi="Times New Roman" w:cs="Times New Roman"/>
          <w:sz w:val="20"/>
          <w:szCs w:val="20"/>
        </w:rPr>
        <w:t>, diakses 02 Juni 2012</w:t>
      </w:r>
    </w:p>
  </w:footnote>
  <w:footnote w:id="26">
    <w:p w:rsidR="00AC02A7" w:rsidRPr="00E57708" w:rsidRDefault="00AC02A7" w:rsidP="00801933">
      <w:pPr>
        <w:pStyle w:val="FootnoteText"/>
        <w:ind w:firstLine="567"/>
        <w:rPr>
          <w:rFonts w:ascii="Times New Roman" w:hAnsi="Times New Roman" w:cs="Times New Roman"/>
        </w:rPr>
      </w:pPr>
      <w:r w:rsidRPr="00E57708">
        <w:rPr>
          <w:rStyle w:val="FootnoteReference"/>
          <w:rFonts w:ascii="Times New Roman" w:hAnsi="Times New Roman" w:cs="Times New Roman"/>
        </w:rPr>
        <w:footnoteRef/>
      </w:r>
      <w:r w:rsidRPr="00E57708">
        <w:rPr>
          <w:rFonts w:ascii="Times New Roman" w:hAnsi="Times New Roman" w:cs="Times New Roman"/>
        </w:rPr>
        <w:t xml:space="preserve"> Robert E Slavin, </w:t>
      </w:r>
      <w:r w:rsidRPr="00E57708">
        <w:rPr>
          <w:rFonts w:ascii="Times New Roman" w:hAnsi="Times New Roman" w:cs="Times New Roman"/>
          <w:i/>
        </w:rPr>
        <w:t>Cooperatif Learning: Teori, Riset dan Praktik,</w:t>
      </w:r>
      <w:r w:rsidRPr="00E57708">
        <w:rPr>
          <w:rFonts w:ascii="Times New Roman" w:hAnsi="Times New Roman" w:cs="Times New Roman"/>
        </w:rPr>
        <w:t xml:space="preserve"> (Bandung: Nusa Media, 2008), hal. 218</w:t>
      </w:r>
    </w:p>
  </w:footnote>
  <w:footnote w:id="27">
    <w:p w:rsidR="00AC02A7" w:rsidRPr="00DF1787" w:rsidRDefault="00AC02A7" w:rsidP="00801933">
      <w:pPr>
        <w:pStyle w:val="FootnoteText"/>
        <w:ind w:firstLine="567"/>
        <w:jc w:val="both"/>
        <w:rPr>
          <w:rFonts w:ascii="Times New Roman" w:hAnsi="Times New Roman" w:cs="Times New Roman"/>
          <w:lang w:val="id-ID"/>
        </w:rPr>
      </w:pPr>
      <w:r w:rsidRPr="00E57708">
        <w:rPr>
          <w:rStyle w:val="FootnoteReference"/>
          <w:rFonts w:ascii="Times New Roman" w:hAnsi="Times New Roman" w:cs="Times New Roman"/>
        </w:rPr>
        <w:footnoteRef/>
      </w:r>
      <w:r w:rsidRPr="00E57708">
        <w:rPr>
          <w:rFonts w:ascii="Times New Roman" w:hAnsi="Times New Roman" w:cs="Times New Roman"/>
        </w:rPr>
        <w:t xml:space="preserve"> </w:t>
      </w:r>
      <w:r w:rsidRPr="00DF1787">
        <w:rPr>
          <w:rFonts w:ascii="Times New Roman" w:hAnsi="Times New Roman" w:cs="Times New Roman"/>
          <w:lang w:val="id-ID"/>
        </w:rPr>
        <w:t xml:space="preserve">Setiawan, </w:t>
      </w:r>
      <w:r w:rsidRPr="00DF1787">
        <w:rPr>
          <w:rFonts w:ascii="Times New Roman" w:hAnsi="Times New Roman" w:cs="Times New Roman"/>
          <w:i/>
          <w:lang w:val="id-ID"/>
        </w:rPr>
        <w:t>Kelebihan dan Kekurangan Group Investigation,</w:t>
      </w:r>
      <w:r w:rsidRPr="00DF1787">
        <w:rPr>
          <w:rFonts w:ascii="Times New Roman" w:hAnsi="Times New Roman" w:cs="Times New Roman"/>
          <w:lang w:val="id-ID"/>
        </w:rPr>
        <w:t xml:space="preserve"> </w:t>
      </w:r>
      <w:hyperlink r:id="rId5" w:history="1">
        <w:r w:rsidRPr="00DF1787">
          <w:rPr>
            <w:rStyle w:val="Hyperlink"/>
            <w:rFonts w:ascii="Times New Roman" w:hAnsi="Times New Roman" w:cs="Times New Roman"/>
            <w:color w:val="auto"/>
          </w:rPr>
          <w:t>http://discussion-lecture.blogspot.com/2012/09/kelebihan-dan-kekurangan-pembelajaran.html</w:t>
        </w:r>
      </w:hyperlink>
      <w:r w:rsidRPr="00DF1787">
        <w:rPr>
          <w:rFonts w:ascii="Times New Roman" w:hAnsi="Times New Roman" w:cs="Times New Roman"/>
          <w:lang w:val="id-ID"/>
        </w:rPr>
        <w:t>, diakses 22 Januari 2013</w:t>
      </w:r>
    </w:p>
  </w:footnote>
  <w:footnote w:id="28">
    <w:p w:rsidR="00AC02A7" w:rsidRPr="00E57708" w:rsidRDefault="00AC02A7" w:rsidP="00801933">
      <w:pPr>
        <w:pStyle w:val="FootnoteText"/>
        <w:ind w:firstLine="567"/>
        <w:jc w:val="both"/>
        <w:rPr>
          <w:rFonts w:ascii="Times New Roman" w:hAnsi="Times New Roman" w:cs="Times New Roman"/>
          <w:lang w:val="id-ID"/>
        </w:rPr>
      </w:pPr>
      <w:r w:rsidRPr="00E57708">
        <w:rPr>
          <w:rStyle w:val="FootnoteReference"/>
          <w:rFonts w:ascii="Times New Roman" w:hAnsi="Times New Roman" w:cs="Times New Roman"/>
        </w:rPr>
        <w:footnoteRef/>
      </w:r>
      <w:r w:rsidRPr="00E57708">
        <w:rPr>
          <w:rFonts w:ascii="Times New Roman" w:hAnsi="Times New Roman" w:cs="Times New Roman"/>
        </w:rPr>
        <w:t xml:space="preserve"> </w:t>
      </w:r>
      <w:r w:rsidRPr="00E57708">
        <w:rPr>
          <w:rFonts w:ascii="Times New Roman" w:hAnsi="Times New Roman" w:cs="Times New Roman"/>
          <w:lang w:val="id-ID"/>
        </w:rPr>
        <w:t xml:space="preserve">Kokom Komalasari, </w:t>
      </w:r>
      <w:r w:rsidRPr="00E57708">
        <w:rPr>
          <w:rFonts w:ascii="Times New Roman" w:hAnsi="Times New Roman" w:cs="Times New Roman"/>
          <w:i/>
          <w:lang w:val="id-ID"/>
        </w:rPr>
        <w:t>Pembelarajan Kontekstual Konsep dan Aplikasi</w:t>
      </w:r>
      <w:r w:rsidRPr="00E57708">
        <w:rPr>
          <w:rFonts w:ascii="Times New Roman" w:hAnsi="Times New Roman" w:cs="Times New Roman"/>
          <w:i/>
        </w:rPr>
        <w:t>,</w:t>
      </w:r>
      <w:r w:rsidRPr="00E57708">
        <w:rPr>
          <w:rFonts w:ascii="Times New Roman" w:hAnsi="Times New Roman" w:cs="Times New Roman"/>
          <w:lang w:val="id-ID"/>
        </w:rPr>
        <w:t xml:space="preserve"> (Bandung: Refika Aditama, 2011), h</w:t>
      </w:r>
      <w:r w:rsidRPr="00E57708">
        <w:rPr>
          <w:rFonts w:ascii="Times New Roman" w:hAnsi="Times New Roman" w:cs="Times New Roman"/>
        </w:rPr>
        <w:t>al</w:t>
      </w:r>
      <w:r w:rsidRPr="00E57708">
        <w:rPr>
          <w:rFonts w:ascii="Times New Roman" w:hAnsi="Times New Roman" w:cs="Times New Roman"/>
          <w:lang w:val="id-ID"/>
        </w:rPr>
        <w:t xml:space="preserve"> 62</w:t>
      </w:r>
    </w:p>
  </w:footnote>
  <w:footnote w:id="29">
    <w:p w:rsidR="00AC02A7" w:rsidRPr="00E57708" w:rsidRDefault="00AC02A7" w:rsidP="00801933">
      <w:pPr>
        <w:pStyle w:val="FootnoteText"/>
        <w:ind w:firstLine="567"/>
        <w:jc w:val="both"/>
        <w:rPr>
          <w:rFonts w:ascii="Times New Roman" w:hAnsi="Times New Roman" w:cs="Times New Roman"/>
          <w:lang w:val="id-ID"/>
        </w:rPr>
      </w:pPr>
      <w:r w:rsidRPr="00E57708">
        <w:rPr>
          <w:rStyle w:val="FootnoteReference"/>
          <w:rFonts w:ascii="Times New Roman" w:hAnsi="Times New Roman" w:cs="Times New Roman"/>
        </w:rPr>
        <w:footnoteRef/>
      </w:r>
      <w:r w:rsidRPr="00E57708">
        <w:rPr>
          <w:rFonts w:ascii="Times New Roman" w:hAnsi="Times New Roman" w:cs="Times New Roman"/>
        </w:rPr>
        <w:t xml:space="preserve"> </w:t>
      </w:r>
      <w:r w:rsidRPr="00E57708">
        <w:rPr>
          <w:rFonts w:ascii="Times New Roman" w:hAnsi="Times New Roman" w:cs="Times New Roman"/>
          <w:lang w:val="id-ID"/>
        </w:rPr>
        <w:t xml:space="preserve">Karmawati Yusuf, </w:t>
      </w:r>
      <w:r w:rsidRPr="00E57708">
        <w:rPr>
          <w:rFonts w:ascii="Times New Roman" w:hAnsi="Times New Roman" w:cs="Times New Roman"/>
          <w:i/>
          <w:lang w:val="id-ID"/>
        </w:rPr>
        <w:t>Pembelajaran Matematika,</w:t>
      </w:r>
      <w:r w:rsidRPr="00E57708">
        <w:rPr>
          <w:rFonts w:ascii="Times New Roman" w:hAnsi="Times New Roman" w:cs="Times New Roman"/>
          <w:lang w:val="id-ID"/>
        </w:rPr>
        <w:t xml:space="preserve"> http//www.Karmawati-Yusuf.blogspot.com, diakses 26 Januari 2011</w:t>
      </w:r>
    </w:p>
  </w:footnote>
  <w:footnote w:id="30">
    <w:p w:rsidR="00AC02A7" w:rsidRPr="006177BC" w:rsidRDefault="00AC02A7" w:rsidP="00801933">
      <w:pPr>
        <w:pStyle w:val="FootnoteText"/>
        <w:ind w:firstLine="567"/>
        <w:jc w:val="both"/>
        <w:rPr>
          <w:rFonts w:ascii="Times New Roman" w:hAnsi="Times New Roman" w:cs="Times New Roman"/>
          <w:lang w:val="id-ID"/>
        </w:rPr>
      </w:pPr>
      <w:r w:rsidRPr="00F96D53">
        <w:rPr>
          <w:rStyle w:val="FootnoteReference"/>
          <w:rFonts w:ascii="Times New Roman" w:hAnsi="Times New Roman" w:cs="Times New Roman"/>
        </w:rPr>
        <w:footnoteRef/>
      </w:r>
      <w:r w:rsidRPr="00F96D53">
        <w:rPr>
          <w:rFonts w:ascii="Times New Roman" w:hAnsi="Times New Roman" w:cs="Times New Roman"/>
        </w:rPr>
        <w:t xml:space="preserve"> </w:t>
      </w:r>
      <w:r>
        <w:rPr>
          <w:rFonts w:ascii="Times New Roman" w:hAnsi="Times New Roman" w:cs="Times New Roman"/>
          <w:lang w:val="id-ID"/>
        </w:rPr>
        <w:t>T</w:t>
      </w:r>
      <w:r>
        <w:rPr>
          <w:rFonts w:ascii="Times New Roman" w:hAnsi="Times New Roman" w:cs="Times New Roman"/>
        </w:rPr>
        <w:t>r</w:t>
      </w:r>
      <w:r w:rsidRPr="006177BC">
        <w:rPr>
          <w:rFonts w:ascii="Times New Roman" w:hAnsi="Times New Roman" w:cs="Times New Roman"/>
          <w:lang w:val="id-ID"/>
        </w:rPr>
        <w:t xml:space="preserve">ianto, </w:t>
      </w:r>
      <w:r w:rsidRPr="006177BC">
        <w:rPr>
          <w:rFonts w:ascii="Times New Roman" w:hAnsi="Times New Roman" w:cs="Times New Roman"/>
          <w:i/>
          <w:lang w:val="id-ID"/>
        </w:rPr>
        <w:t>Model-Model Pembelajaran Inovatif Berorientasi Konstruktifistik</w:t>
      </w:r>
      <w:r w:rsidRPr="006177BC">
        <w:rPr>
          <w:rFonts w:ascii="Times New Roman" w:hAnsi="Times New Roman" w:cs="Times New Roman"/>
          <w:lang w:val="id-ID"/>
        </w:rPr>
        <w:t>, (Jakarta: Prestasi Pustaka, 2007), hal 50</w:t>
      </w:r>
    </w:p>
  </w:footnote>
  <w:footnote w:id="31">
    <w:p w:rsidR="00AC02A7" w:rsidRPr="00C65AB5" w:rsidRDefault="00AC02A7" w:rsidP="00801933">
      <w:pPr>
        <w:pStyle w:val="FootnoteText"/>
        <w:ind w:firstLine="567"/>
        <w:jc w:val="both"/>
        <w:rPr>
          <w:rFonts w:ascii="Times New Roman" w:hAnsi="Times New Roman" w:cs="Times New Roman"/>
          <w:lang w:val="id-ID"/>
        </w:rPr>
      </w:pPr>
      <w:r w:rsidRPr="00C65AB5">
        <w:rPr>
          <w:rStyle w:val="FootnoteReference"/>
          <w:rFonts w:ascii="Times New Roman" w:hAnsi="Times New Roman" w:cs="Times New Roman"/>
        </w:rPr>
        <w:footnoteRef/>
      </w:r>
      <w:r w:rsidRPr="00C65AB5">
        <w:rPr>
          <w:rFonts w:ascii="Times New Roman" w:hAnsi="Times New Roman" w:cs="Times New Roman"/>
        </w:rPr>
        <w:t xml:space="preserve"> </w:t>
      </w:r>
      <w:r w:rsidRPr="00C65AB5">
        <w:rPr>
          <w:rFonts w:ascii="Times New Roman" w:hAnsi="Times New Roman" w:cs="Times New Roman"/>
          <w:lang w:val="id-ID"/>
        </w:rPr>
        <w:t xml:space="preserve">Purwanto, </w:t>
      </w:r>
      <w:r>
        <w:rPr>
          <w:rFonts w:ascii="Times New Roman" w:hAnsi="Times New Roman" w:cs="Times New Roman"/>
          <w:i/>
          <w:lang w:val="id-ID"/>
        </w:rPr>
        <w:t>Evaluasi Hasil Belaja</w:t>
      </w:r>
      <w:r>
        <w:rPr>
          <w:rFonts w:ascii="Times New Roman" w:hAnsi="Times New Roman" w:cs="Times New Roman"/>
          <w:i/>
        </w:rPr>
        <w:t xml:space="preserve">r, </w:t>
      </w:r>
      <w:r w:rsidRPr="00C65AB5">
        <w:rPr>
          <w:rFonts w:ascii="Times New Roman" w:hAnsi="Times New Roman" w:cs="Times New Roman"/>
          <w:i/>
          <w:lang w:val="id-ID"/>
        </w:rPr>
        <w:t xml:space="preserve"> </w:t>
      </w:r>
      <w:r w:rsidRPr="00C65AB5">
        <w:rPr>
          <w:rFonts w:ascii="Times New Roman" w:hAnsi="Times New Roman" w:cs="Times New Roman"/>
          <w:lang w:val="id-ID"/>
        </w:rPr>
        <w:t>(Yogyakarta: Pustaka Belajar, 2009),h</w:t>
      </w:r>
      <w:r>
        <w:rPr>
          <w:rFonts w:ascii="Times New Roman" w:hAnsi="Times New Roman" w:cs="Times New Roman"/>
        </w:rPr>
        <w:t>al</w:t>
      </w:r>
      <w:r w:rsidRPr="00C65AB5">
        <w:rPr>
          <w:rFonts w:ascii="Times New Roman" w:hAnsi="Times New Roman" w:cs="Times New Roman"/>
          <w:lang w:val="id-ID"/>
        </w:rPr>
        <w:t>.</w:t>
      </w:r>
      <w:r>
        <w:rPr>
          <w:rFonts w:ascii="Times New Roman" w:hAnsi="Times New Roman" w:cs="Times New Roman"/>
        </w:rPr>
        <w:t xml:space="preserve"> </w:t>
      </w:r>
      <w:r w:rsidRPr="00C65AB5">
        <w:rPr>
          <w:rFonts w:ascii="Times New Roman" w:hAnsi="Times New Roman" w:cs="Times New Roman"/>
          <w:lang w:val="id-ID"/>
        </w:rPr>
        <w:t>45</w:t>
      </w:r>
    </w:p>
  </w:footnote>
  <w:footnote w:id="32">
    <w:p w:rsidR="00AC02A7" w:rsidRPr="00C65AB5" w:rsidRDefault="00AC02A7" w:rsidP="00801933">
      <w:pPr>
        <w:pStyle w:val="FootnoteText"/>
        <w:ind w:firstLine="567"/>
        <w:jc w:val="both"/>
        <w:rPr>
          <w:rFonts w:ascii="Times New Roman" w:hAnsi="Times New Roman" w:cs="Times New Roman"/>
          <w:lang w:val="id-ID"/>
        </w:rPr>
      </w:pPr>
      <w:r w:rsidRPr="00C65AB5">
        <w:rPr>
          <w:rStyle w:val="FootnoteReference"/>
          <w:rFonts w:ascii="Times New Roman" w:hAnsi="Times New Roman" w:cs="Times New Roman"/>
        </w:rPr>
        <w:footnoteRef/>
      </w:r>
      <w:r w:rsidRPr="00C65AB5">
        <w:rPr>
          <w:rFonts w:ascii="Times New Roman" w:hAnsi="Times New Roman" w:cs="Times New Roman"/>
        </w:rPr>
        <w:t xml:space="preserve"> </w:t>
      </w:r>
      <w:r w:rsidRPr="00C65AB5">
        <w:rPr>
          <w:rFonts w:ascii="Times New Roman" w:hAnsi="Times New Roman" w:cs="Times New Roman"/>
          <w:lang w:val="id-ID"/>
        </w:rPr>
        <w:t xml:space="preserve">Rosma Hartiny Sam’s, </w:t>
      </w:r>
      <w:r w:rsidRPr="00C65AB5">
        <w:rPr>
          <w:rFonts w:ascii="Times New Roman" w:hAnsi="Times New Roman" w:cs="Times New Roman"/>
          <w:i/>
          <w:lang w:val="id-ID"/>
        </w:rPr>
        <w:t>Model Penelitian Tindakan Kela</w:t>
      </w:r>
      <w:r>
        <w:rPr>
          <w:rFonts w:ascii="Times New Roman" w:hAnsi="Times New Roman" w:cs="Times New Roman"/>
          <w:i/>
        </w:rPr>
        <w:t>,</w:t>
      </w:r>
      <w:r w:rsidRPr="00C65AB5">
        <w:rPr>
          <w:rFonts w:ascii="Times New Roman" w:hAnsi="Times New Roman" w:cs="Times New Roman"/>
          <w:i/>
          <w:lang w:val="id-ID"/>
        </w:rPr>
        <w:t>s</w:t>
      </w:r>
      <w:r w:rsidRPr="00C65AB5">
        <w:rPr>
          <w:rFonts w:ascii="Times New Roman" w:hAnsi="Times New Roman" w:cs="Times New Roman"/>
          <w:lang w:val="id-ID"/>
        </w:rPr>
        <w:t xml:space="preserve"> ( Yogyakarta: Teras, 2010),</w:t>
      </w:r>
      <w:r>
        <w:rPr>
          <w:rFonts w:ascii="Times New Roman" w:hAnsi="Times New Roman" w:cs="Times New Roman"/>
        </w:rPr>
        <w:t xml:space="preserve"> </w:t>
      </w:r>
      <w:r w:rsidRPr="00C65AB5">
        <w:rPr>
          <w:rFonts w:ascii="Times New Roman" w:hAnsi="Times New Roman" w:cs="Times New Roman"/>
          <w:lang w:val="id-ID"/>
        </w:rPr>
        <w:t>h</w:t>
      </w:r>
      <w:r>
        <w:rPr>
          <w:rFonts w:ascii="Times New Roman" w:hAnsi="Times New Roman" w:cs="Times New Roman"/>
        </w:rPr>
        <w:t>al</w:t>
      </w:r>
      <w:r w:rsidRPr="00C65AB5">
        <w:rPr>
          <w:rFonts w:ascii="Times New Roman" w:hAnsi="Times New Roman" w:cs="Times New Roman"/>
          <w:lang w:val="id-ID"/>
        </w:rPr>
        <w:t>.</w:t>
      </w:r>
      <w:r>
        <w:rPr>
          <w:rFonts w:ascii="Times New Roman" w:hAnsi="Times New Roman" w:cs="Times New Roman"/>
        </w:rPr>
        <w:t xml:space="preserve"> </w:t>
      </w:r>
      <w:r w:rsidRPr="00C65AB5">
        <w:rPr>
          <w:rFonts w:ascii="Times New Roman" w:hAnsi="Times New Roman" w:cs="Times New Roman"/>
          <w:lang w:val="id-ID"/>
        </w:rPr>
        <w:t>34</w:t>
      </w:r>
    </w:p>
  </w:footnote>
  <w:footnote w:id="33">
    <w:p w:rsidR="00AC02A7" w:rsidRPr="007262B2" w:rsidRDefault="00AC02A7" w:rsidP="00801933">
      <w:pPr>
        <w:pStyle w:val="FootnoteText"/>
        <w:ind w:firstLine="567"/>
        <w:jc w:val="both"/>
        <w:rPr>
          <w:lang w:val="id-ID"/>
        </w:rPr>
      </w:pPr>
      <w:r>
        <w:rPr>
          <w:rStyle w:val="FootnoteReference"/>
        </w:rPr>
        <w:footnoteRef/>
      </w:r>
      <w:r>
        <w:t xml:space="preserve"> </w:t>
      </w:r>
      <w:r w:rsidRPr="007262B2">
        <w:rPr>
          <w:rFonts w:ascii="Times New Roman" w:eastAsia="Times New Roman" w:hAnsi="Times New Roman" w:cs="Times New Roman"/>
          <w:lang w:val="id-ID"/>
        </w:rPr>
        <w:t xml:space="preserve">Devita Mayasari, </w:t>
      </w:r>
      <w:r w:rsidRPr="007262B2">
        <w:rPr>
          <w:rFonts w:ascii="Times New Roman" w:eastAsia="Times New Roman" w:hAnsi="Times New Roman" w:cs="Times New Roman"/>
          <w:i/>
          <w:lang w:val="id-ID"/>
        </w:rPr>
        <w:t xml:space="preserve">Pengaruh Penerapan Model Pembelajaran Kooperatif Tipe Group Investigation (GI) Terhadap Hasil Belajar Matematika Siswa Pada Materi Bangun ruang Sisi Datar (Kubus dan Balok) Siswa Kelas VIII SMPN 2 </w:t>
      </w:r>
      <w:r>
        <w:rPr>
          <w:rFonts w:ascii="Times New Roman" w:eastAsia="Times New Roman" w:hAnsi="Times New Roman" w:cs="Times New Roman"/>
          <w:i/>
          <w:lang w:val="id-ID"/>
        </w:rPr>
        <w:t xml:space="preserve">Boyolangu Tahun Ajaran 2010/2011, </w:t>
      </w:r>
      <w:r w:rsidRPr="0011157F">
        <w:rPr>
          <w:rFonts w:ascii="Times New Roman" w:hAnsi="Times New Roman" w:cs="Times New Roman"/>
        </w:rPr>
        <w:t>(Tulungagung:</w:t>
      </w:r>
      <w:r>
        <w:rPr>
          <w:rFonts w:ascii="Times New Roman" w:hAnsi="Times New Roman" w:cs="Times New Roman"/>
        </w:rPr>
        <w:t xml:space="preserve"> Skripsi tidak diterbitkan, 201</w:t>
      </w:r>
      <w:r>
        <w:rPr>
          <w:rFonts w:ascii="Times New Roman" w:hAnsi="Times New Roman" w:cs="Times New Roman"/>
          <w:lang w:val="id-ID"/>
        </w:rPr>
        <w:t>1</w:t>
      </w:r>
      <w:r w:rsidRPr="0011157F">
        <w:rPr>
          <w:rFonts w:ascii="Times New Roman" w:hAnsi="Times New Roman" w:cs="Times New Roman"/>
        </w:rPr>
        <w:t>)</w:t>
      </w:r>
    </w:p>
  </w:footnote>
  <w:footnote w:id="34">
    <w:p w:rsidR="00AC02A7" w:rsidRPr="007B32E7" w:rsidRDefault="00AC02A7" w:rsidP="00801933">
      <w:pPr>
        <w:pStyle w:val="FootnoteText"/>
        <w:ind w:firstLine="567"/>
        <w:jc w:val="both"/>
        <w:rPr>
          <w:lang w:val="id-ID"/>
        </w:rPr>
      </w:pPr>
      <w:r w:rsidRPr="007262B2">
        <w:rPr>
          <w:rStyle w:val="FootnoteReference"/>
          <w:rFonts w:ascii="Times New Roman" w:hAnsi="Times New Roman" w:cs="Times New Roman"/>
        </w:rPr>
        <w:footnoteRef/>
      </w:r>
      <w:r w:rsidRPr="007262B2">
        <w:rPr>
          <w:rFonts w:ascii="Times New Roman" w:hAnsi="Times New Roman" w:cs="Times New Roman"/>
        </w:rPr>
        <w:t xml:space="preserve"> </w:t>
      </w:r>
      <w:r w:rsidRPr="007262B2">
        <w:rPr>
          <w:rFonts w:ascii="Times New Roman" w:eastAsia="Times New Roman" w:hAnsi="Times New Roman" w:cs="Times New Roman"/>
        </w:rPr>
        <w:t xml:space="preserve">Chusnul Kotimah, </w:t>
      </w:r>
      <w:r w:rsidRPr="007262B2">
        <w:rPr>
          <w:rFonts w:ascii="Times New Roman" w:eastAsia="Times New Roman" w:hAnsi="Times New Roman" w:cs="Times New Roman"/>
          <w:i/>
        </w:rPr>
        <w:t>Keefektifan Model Pembelajaran</w:t>
      </w:r>
      <w:r w:rsidRPr="007B32E7">
        <w:rPr>
          <w:rFonts w:ascii="Times New Roman" w:eastAsia="Times New Roman" w:hAnsi="Times New Roman" w:cs="Times New Roman"/>
          <w:i/>
        </w:rPr>
        <w:t xml:space="preserve"> Group Investigation Dalam Kemampuan Pemecahan Masalah Bangun Ruang Siswa Kelas VIII SMPN 2 Watulimo Tahun Ajaran 2009/2010</w:t>
      </w:r>
      <w:r>
        <w:rPr>
          <w:rFonts w:ascii="Times New Roman" w:eastAsia="Times New Roman" w:hAnsi="Times New Roman" w:cs="Times New Roman"/>
          <w:lang w:val="id-ID"/>
        </w:rPr>
        <w:t xml:space="preserve">, </w:t>
      </w:r>
      <w:r w:rsidRPr="0011157F">
        <w:rPr>
          <w:rFonts w:ascii="Times New Roman" w:hAnsi="Times New Roman" w:cs="Times New Roman"/>
        </w:rPr>
        <w:t>(Tulungagung: Skripsi tidak diterbitkan, 2010)</w:t>
      </w:r>
    </w:p>
  </w:footnote>
  <w:footnote w:id="35">
    <w:p w:rsidR="00AC02A7" w:rsidRPr="007B32E7" w:rsidRDefault="00AC02A7" w:rsidP="00801933">
      <w:pPr>
        <w:pStyle w:val="FootnoteText"/>
        <w:ind w:firstLine="567"/>
        <w:jc w:val="both"/>
        <w:rPr>
          <w:rFonts w:ascii="Times New Roman" w:hAnsi="Times New Roman" w:cs="Times New Roman"/>
          <w:lang w:val="id-ID"/>
        </w:rPr>
      </w:pPr>
      <w:r w:rsidRPr="0011157F">
        <w:rPr>
          <w:rStyle w:val="FootnoteReference"/>
          <w:rFonts w:ascii="Times New Roman" w:hAnsi="Times New Roman" w:cs="Times New Roman"/>
        </w:rPr>
        <w:footnoteRef/>
      </w:r>
      <w:r w:rsidRPr="0011157F">
        <w:rPr>
          <w:rFonts w:ascii="Times New Roman" w:hAnsi="Times New Roman" w:cs="Times New Roman"/>
        </w:rPr>
        <w:t xml:space="preserve"> Frida Hendari, </w:t>
      </w:r>
      <w:r w:rsidRPr="0011157F">
        <w:rPr>
          <w:rFonts w:ascii="Times New Roman" w:hAnsi="Times New Roman" w:cs="Times New Roman"/>
          <w:i/>
        </w:rPr>
        <w:t>Perbedaan Hasil Belajar Pembelajaran Koopertif Model STAD dengan Pemberian Tugas pada Materi Bangun Segi Empat di UPTD SMPN 2 Sumbergempol,</w:t>
      </w:r>
      <w:r w:rsidRPr="0011157F">
        <w:rPr>
          <w:rFonts w:ascii="Times New Roman" w:hAnsi="Times New Roman" w:cs="Times New Roman"/>
        </w:rPr>
        <w:t xml:space="preserve"> (Tulungagung: Skripsi tidak diterbitkan, 2010)</w:t>
      </w:r>
    </w:p>
  </w:footnote>
  <w:footnote w:id="36">
    <w:p w:rsidR="00AC02A7" w:rsidRPr="004D69D8" w:rsidRDefault="00AC02A7" w:rsidP="00801933">
      <w:pPr>
        <w:pStyle w:val="FootnoteText"/>
        <w:ind w:firstLine="567"/>
        <w:jc w:val="both"/>
        <w:rPr>
          <w:lang w:val="id-ID"/>
        </w:rPr>
      </w:pPr>
      <w:r>
        <w:rPr>
          <w:rStyle w:val="FootnoteReference"/>
        </w:rPr>
        <w:footnoteRef/>
      </w:r>
      <w:r>
        <w:t xml:space="preserve"> </w:t>
      </w:r>
      <w:r w:rsidRPr="004D69D8">
        <w:rPr>
          <w:rFonts w:ascii="Times New Roman" w:eastAsia="Times New Roman" w:hAnsi="Times New Roman" w:cs="Times New Roman"/>
          <w:lang w:val="id-ID"/>
        </w:rPr>
        <w:t>Rifatur Rohmah,</w:t>
      </w:r>
      <w:r>
        <w:rPr>
          <w:rFonts w:ascii="Times New Roman" w:eastAsia="Times New Roman" w:hAnsi="Times New Roman" w:cs="Times New Roman"/>
          <w:lang w:val="id-ID"/>
        </w:rPr>
        <w:t xml:space="preserve"> </w:t>
      </w:r>
      <w:r w:rsidRPr="004D69D8">
        <w:rPr>
          <w:rFonts w:ascii="Times New Roman" w:eastAsia="Times New Roman" w:hAnsi="Times New Roman" w:cs="Times New Roman"/>
          <w:i/>
        </w:rPr>
        <w:t>Perbedaan Hasil Belaja</w:t>
      </w:r>
      <w:r w:rsidRPr="004D69D8">
        <w:rPr>
          <w:rFonts w:ascii="Times New Roman" w:eastAsia="Times New Roman" w:hAnsi="Times New Roman" w:cs="Times New Roman"/>
          <w:i/>
          <w:lang w:val="id-ID"/>
        </w:rPr>
        <w:t>r Matematika Menggunakan Pembelajaran Kooperatif Tipe STAD Dengan Pembelajaran Quantum Teaching Pada Peserta Didik Kelas VIII MTs Darul Huda Wonodadi Blitar Sub Pokok</w:t>
      </w:r>
      <w:r>
        <w:rPr>
          <w:rFonts w:ascii="Times New Roman" w:eastAsia="Times New Roman" w:hAnsi="Times New Roman" w:cs="Times New Roman"/>
          <w:i/>
          <w:lang w:val="id-ID"/>
        </w:rPr>
        <w:t xml:space="preserve"> Bahasan Volume Prisma dan Limas,</w:t>
      </w:r>
      <w:r>
        <w:rPr>
          <w:rFonts w:ascii="Times New Roman" w:eastAsia="Times New Roman" w:hAnsi="Times New Roman" w:cs="Times New Roman"/>
          <w:lang w:val="id-ID"/>
        </w:rPr>
        <w:t xml:space="preserve"> </w:t>
      </w:r>
      <w:r w:rsidRPr="0011157F">
        <w:rPr>
          <w:rFonts w:ascii="Times New Roman" w:hAnsi="Times New Roman" w:cs="Times New Roman"/>
        </w:rPr>
        <w:t>(Tulungagung: Skripsi tidak diterbitkan, 2010)</w:t>
      </w:r>
    </w:p>
  </w:footnote>
  <w:footnote w:id="37">
    <w:p w:rsidR="00AC02A7" w:rsidRPr="00504E9D" w:rsidRDefault="00AC02A7" w:rsidP="009F1ED0">
      <w:pPr>
        <w:pStyle w:val="FootnoteText"/>
        <w:ind w:firstLine="567"/>
        <w:jc w:val="both"/>
        <w:rPr>
          <w:rFonts w:ascii="Times New Roman" w:hAnsi="Times New Roman" w:cs="Times New Roman"/>
          <w:lang w:val="id-ID"/>
        </w:rPr>
      </w:pPr>
      <w:r w:rsidRPr="00504E9D">
        <w:rPr>
          <w:rStyle w:val="FootnoteReference"/>
          <w:rFonts w:ascii="Times New Roman" w:hAnsi="Times New Roman" w:cs="Times New Roman"/>
        </w:rPr>
        <w:footnoteRef/>
      </w:r>
      <w:r w:rsidRPr="00504E9D">
        <w:rPr>
          <w:rFonts w:ascii="Times New Roman" w:hAnsi="Times New Roman" w:cs="Times New Roman"/>
        </w:rPr>
        <w:t xml:space="preserve"> </w:t>
      </w:r>
      <w:r w:rsidRPr="00504E9D">
        <w:rPr>
          <w:rFonts w:ascii="Times New Roman" w:hAnsi="Times New Roman" w:cs="Times New Roman"/>
          <w:lang w:val="id-ID"/>
        </w:rPr>
        <w:t xml:space="preserve">Sekolah Tinggi Agama Islam Negeri </w:t>
      </w:r>
      <w:r w:rsidRPr="00504E9D">
        <w:rPr>
          <w:rFonts w:ascii="Times New Roman" w:hAnsi="Times New Roman" w:cs="Times New Roman"/>
          <w:i/>
          <w:lang w:val="id-ID"/>
        </w:rPr>
        <w:t>, Pedoman Penyusunan Skripsi STAIN Tulungagung</w:t>
      </w:r>
      <w:r w:rsidRPr="00504E9D">
        <w:rPr>
          <w:rFonts w:ascii="Times New Roman" w:hAnsi="Times New Roman" w:cs="Times New Roman"/>
          <w:lang w:val="id-ID"/>
        </w:rPr>
        <w:t xml:space="preserve">, (Tulungagung: STAIN TULUNGAGUNG, 2011), hal.22 </w:t>
      </w:r>
    </w:p>
  </w:footnote>
  <w:footnote w:id="38">
    <w:p w:rsidR="00AC02A7" w:rsidRPr="006F778E" w:rsidRDefault="00AC02A7" w:rsidP="009F1ED0">
      <w:pPr>
        <w:pStyle w:val="FootnoteText"/>
        <w:ind w:firstLine="567"/>
        <w:rPr>
          <w:lang w:val="id-ID"/>
        </w:rPr>
      </w:pPr>
      <w:r>
        <w:rPr>
          <w:rStyle w:val="FootnoteReference"/>
        </w:rPr>
        <w:footnoteRef/>
      </w:r>
      <w:r>
        <w:t xml:space="preserve"> </w:t>
      </w:r>
      <w:r>
        <w:rPr>
          <w:lang w:val="id-ID"/>
        </w:rPr>
        <w:t>Arikunto, Prosedur Penelitian....., hal.105</w:t>
      </w:r>
    </w:p>
  </w:footnote>
  <w:footnote w:id="39">
    <w:p w:rsidR="00AC02A7" w:rsidRPr="00BC589B" w:rsidRDefault="00AC02A7" w:rsidP="009F1ED0">
      <w:pPr>
        <w:pStyle w:val="FootnoteText"/>
        <w:ind w:firstLine="567"/>
        <w:jc w:val="both"/>
        <w:rPr>
          <w:rFonts w:ascii="Times New Roman" w:hAnsi="Times New Roman" w:cs="Times New Roman"/>
        </w:rPr>
      </w:pPr>
      <w:r w:rsidRPr="00BC589B">
        <w:rPr>
          <w:rStyle w:val="FootnoteReference"/>
          <w:rFonts w:ascii="Times New Roman" w:hAnsi="Times New Roman" w:cs="Times New Roman"/>
        </w:rPr>
        <w:footnoteRef/>
      </w:r>
      <w:r w:rsidRPr="00BC589B">
        <w:rPr>
          <w:rFonts w:ascii="Times New Roman" w:hAnsi="Times New Roman" w:cs="Times New Roman"/>
        </w:rPr>
        <w:t xml:space="preserve"> </w:t>
      </w:r>
      <w:r w:rsidRPr="00BC589B">
        <w:rPr>
          <w:rFonts w:ascii="Times New Roman" w:hAnsi="Times New Roman" w:cs="Times New Roman"/>
          <w:lang w:val="id-ID"/>
        </w:rPr>
        <w:t>Sugi</w:t>
      </w:r>
      <w:r w:rsidRPr="00BC589B">
        <w:rPr>
          <w:rFonts w:ascii="Times New Roman" w:hAnsi="Times New Roman" w:cs="Times New Roman"/>
        </w:rPr>
        <w:t>y</w:t>
      </w:r>
      <w:r w:rsidRPr="00BC589B">
        <w:rPr>
          <w:rFonts w:ascii="Times New Roman" w:hAnsi="Times New Roman" w:cs="Times New Roman"/>
          <w:lang w:val="id-ID"/>
        </w:rPr>
        <w:t xml:space="preserve">ono, </w:t>
      </w:r>
      <w:r w:rsidRPr="00BC589B">
        <w:rPr>
          <w:rFonts w:ascii="Times New Roman" w:hAnsi="Times New Roman" w:cs="Times New Roman"/>
          <w:i/>
          <w:lang w:val="id-ID"/>
        </w:rPr>
        <w:t xml:space="preserve">Metode Penelitian </w:t>
      </w:r>
      <w:r w:rsidRPr="00BC589B">
        <w:rPr>
          <w:rFonts w:ascii="Times New Roman" w:hAnsi="Times New Roman" w:cs="Times New Roman"/>
          <w:i/>
        </w:rPr>
        <w:t xml:space="preserve">Pendidikan Pendekatan </w:t>
      </w:r>
      <w:r w:rsidRPr="00BC589B">
        <w:rPr>
          <w:rFonts w:ascii="Times New Roman" w:hAnsi="Times New Roman" w:cs="Times New Roman"/>
          <w:i/>
          <w:lang w:val="id-ID"/>
        </w:rPr>
        <w:t>Kuantitatif, Kualitatif dan R &amp; D</w:t>
      </w:r>
      <w:r w:rsidRPr="00BC589B">
        <w:rPr>
          <w:rFonts w:ascii="Times New Roman" w:hAnsi="Times New Roman" w:cs="Times New Roman"/>
          <w:lang w:val="id-ID"/>
        </w:rPr>
        <w:t>, (Bandung : Al</w:t>
      </w:r>
      <w:r w:rsidRPr="00BC589B">
        <w:rPr>
          <w:rFonts w:ascii="Times New Roman" w:hAnsi="Times New Roman" w:cs="Times New Roman"/>
        </w:rPr>
        <w:t>f</w:t>
      </w:r>
      <w:r w:rsidRPr="00BC589B">
        <w:rPr>
          <w:rFonts w:ascii="Times New Roman" w:hAnsi="Times New Roman" w:cs="Times New Roman"/>
          <w:lang w:val="id-ID"/>
        </w:rPr>
        <w:t>abeta, 20</w:t>
      </w:r>
      <w:r w:rsidRPr="00BC589B">
        <w:rPr>
          <w:rFonts w:ascii="Times New Roman" w:hAnsi="Times New Roman" w:cs="Times New Roman"/>
        </w:rPr>
        <w:t>10</w:t>
      </w:r>
      <w:r w:rsidRPr="00BC589B">
        <w:rPr>
          <w:rFonts w:ascii="Times New Roman" w:hAnsi="Times New Roman" w:cs="Times New Roman"/>
          <w:lang w:val="id-ID"/>
        </w:rPr>
        <w:t xml:space="preserve">), hal </w:t>
      </w:r>
      <w:r w:rsidRPr="00BC589B">
        <w:rPr>
          <w:rFonts w:ascii="Times New Roman" w:hAnsi="Times New Roman" w:cs="Times New Roman"/>
        </w:rPr>
        <w:t>117</w:t>
      </w:r>
    </w:p>
  </w:footnote>
  <w:footnote w:id="40">
    <w:p w:rsidR="00AC02A7" w:rsidRPr="000A2E50" w:rsidRDefault="00AC02A7" w:rsidP="009F1ED0">
      <w:pPr>
        <w:pStyle w:val="FootnoteText"/>
        <w:ind w:firstLine="567"/>
        <w:jc w:val="both"/>
        <w:rPr>
          <w:rFonts w:ascii="Times New Roman" w:hAnsi="Times New Roman" w:cs="Times New Roman"/>
          <w:lang w:val="id-ID"/>
        </w:rPr>
      </w:pPr>
      <w:r w:rsidRPr="000A2E50">
        <w:rPr>
          <w:rStyle w:val="FootnoteReference"/>
          <w:rFonts w:ascii="Times New Roman" w:hAnsi="Times New Roman" w:cs="Times New Roman"/>
        </w:rPr>
        <w:footnoteRef/>
      </w:r>
      <w:r w:rsidRPr="000A2E50">
        <w:rPr>
          <w:rFonts w:ascii="Times New Roman" w:hAnsi="Times New Roman" w:cs="Times New Roman"/>
        </w:rPr>
        <w:t xml:space="preserve"> </w:t>
      </w:r>
      <w:r w:rsidRPr="000A2E50">
        <w:rPr>
          <w:rFonts w:ascii="Times New Roman" w:hAnsi="Times New Roman" w:cs="Times New Roman"/>
          <w:lang w:val="id-ID"/>
        </w:rPr>
        <w:t xml:space="preserve">Lexy J Moleong, </w:t>
      </w:r>
      <w:r>
        <w:rPr>
          <w:rFonts w:ascii="Times New Roman" w:hAnsi="Times New Roman" w:cs="Times New Roman"/>
          <w:i/>
          <w:lang w:val="id-ID"/>
        </w:rPr>
        <w:t>Metodologi</w:t>
      </w:r>
      <w:r w:rsidRPr="000A2E50">
        <w:rPr>
          <w:rFonts w:ascii="Times New Roman" w:hAnsi="Times New Roman" w:cs="Times New Roman"/>
          <w:i/>
          <w:lang w:val="id-ID"/>
        </w:rPr>
        <w:t xml:space="preserve"> Penelitian Kualitatif</w:t>
      </w:r>
      <w:r w:rsidRPr="000A2E50">
        <w:rPr>
          <w:rFonts w:ascii="Times New Roman" w:hAnsi="Times New Roman" w:cs="Times New Roman"/>
          <w:lang w:val="id-ID"/>
        </w:rPr>
        <w:t>, (Bandung: Remaja Rosdakarya, 2011), hal.3</w:t>
      </w:r>
    </w:p>
  </w:footnote>
  <w:footnote w:id="41">
    <w:p w:rsidR="00AC02A7" w:rsidRPr="00BC589B" w:rsidRDefault="00AC02A7" w:rsidP="009F1ED0">
      <w:pPr>
        <w:pStyle w:val="FootnoteText"/>
        <w:ind w:firstLine="567"/>
        <w:jc w:val="both"/>
        <w:rPr>
          <w:rFonts w:ascii="Times New Roman" w:hAnsi="Times New Roman" w:cs="Times New Roman"/>
        </w:rPr>
      </w:pPr>
      <w:r w:rsidRPr="000A2E50">
        <w:rPr>
          <w:rStyle w:val="FootnoteReference"/>
          <w:rFonts w:ascii="Times New Roman" w:hAnsi="Times New Roman" w:cs="Times New Roman"/>
        </w:rPr>
        <w:footnoteRef/>
      </w:r>
      <w:r w:rsidRPr="000A2E50">
        <w:rPr>
          <w:rFonts w:ascii="Times New Roman" w:hAnsi="Times New Roman" w:cs="Times New Roman"/>
        </w:rPr>
        <w:t xml:space="preserve"> </w:t>
      </w:r>
      <w:r w:rsidRPr="000A2E50">
        <w:rPr>
          <w:rFonts w:ascii="Times New Roman" w:hAnsi="Times New Roman" w:cs="Times New Roman"/>
          <w:lang w:val="id-ID"/>
        </w:rPr>
        <w:t xml:space="preserve">Suharsimi Arikunto, </w:t>
      </w:r>
      <w:r w:rsidRPr="000A2E50">
        <w:rPr>
          <w:rFonts w:ascii="Times New Roman" w:hAnsi="Times New Roman" w:cs="Times New Roman"/>
          <w:i/>
          <w:lang w:val="id-ID"/>
        </w:rPr>
        <w:t>Prosedur Penelitian Suatu</w:t>
      </w:r>
      <w:r w:rsidRPr="00BC589B">
        <w:rPr>
          <w:rFonts w:ascii="Times New Roman" w:hAnsi="Times New Roman" w:cs="Times New Roman"/>
          <w:i/>
          <w:lang w:val="id-ID"/>
        </w:rPr>
        <w:t xml:space="preserve"> Pendekatan Praktik</w:t>
      </w:r>
      <w:r w:rsidRPr="00BC589B">
        <w:rPr>
          <w:rFonts w:ascii="Times New Roman" w:hAnsi="Times New Roman" w:cs="Times New Roman"/>
          <w:lang w:val="id-ID"/>
        </w:rPr>
        <w:t>, ( Jakarta : Rineka Cipta,20</w:t>
      </w:r>
      <w:r>
        <w:rPr>
          <w:rFonts w:ascii="Times New Roman" w:hAnsi="Times New Roman" w:cs="Times New Roman"/>
        </w:rPr>
        <w:t>10</w:t>
      </w:r>
      <w:r>
        <w:rPr>
          <w:rFonts w:ascii="Times New Roman" w:hAnsi="Times New Roman" w:cs="Times New Roman"/>
          <w:lang w:val="id-ID"/>
        </w:rPr>
        <w:t>), hal 1</w:t>
      </w:r>
      <w:r>
        <w:rPr>
          <w:rFonts w:ascii="Times New Roman" w:hAnsi="Times New Roman" w:cs="Times New Roman"/>
        </w:rPr>
        <w:t>74</w:t>
      </w:r>
    </w:p>
  </w:footnote>
  <w:footnote w:id="42">
    <w:p w:rsidR="00AC02A7" w:rsidRPr="00BC589B" w:rsidRDefault="00AC02A7" w:rsidP="009F1ED0">
      <w:pPr>
        <w:pStyle w:val="FootnoteText"/>
        <w:ind w:firstLine="567"/>
        <w:jc w:val="both"/>
        <w:rPr>
          <w:rFonts w:ascii="Times New Roman" w:hAnsi="Times New Roman" w:cs="Times New Roman"/>
        </w:rPr>
      </w:pPr>
      <w:r w:rsidRPr="00BC589B">
        <w:rPr>
          <w:rStyle w:val="FootnoteReference"/>
          <w:rFonts w:ascii="Times New Roman" w:hAnsi="Times New Roman" w:cs="Times New Roman"/>
        </w:rPr>
        <w:footnoteRef/>
      </w:r>
      <w:r w:rsidRPr="00BC589B">
        <w:rPr>
          <w:rFonts w:ascii="Times New Roman" w:hAnsi="Times New Roman" w:cs="Times New Roman"/>
        </w:rPr>
        <w:t xml:space="preserve"> </w:t>
      </w:r>
      <w:r w:rsidRPr="00BC589B">
        <w:rPr>
          <w:rFonts w:ascii="Times New Roman" w:hAnsi="Times New Roman" w:cs="Times New Roman"/>
          <w:lang w:val="id-ID"/>
        </w:rPr>
        <w:t>Sugi</w:t>
      </w:r>
      <w:r>
        <w:rPr>
          <w:rFonts w:ascii="Times New Roman" w:hAnsi="Times New Roman" w:cs="Times New Roman"/>
        </w:rPr>
        <w:t>y</w:t>
      </w:r>
      <w:r w:rsidRPr="00BC589B">
        <w:rPr>
          <w:rFonts w:ascii="Times New Roman" w:hAnsi="Times New Roman" w:cs="Times New Roman"/>
          <w:lang w:val="id-ID"/>
        </w:rPr>
        <w:t xml:space="preserve">ono, </w:t>
      </w:r>
      <w:r w:rsidRPr="00BC589B">
        <w:rPr>
          <w:rFonts w:ascii="Times New Roman" w:hAnsi="Times New Roman" w:cs="Times New Roman"/>
          <w:i/>
          <w:lang w:val="id-ID"/>
        </w:rPr>
        <w:t xml:space="preserve">Metode Penelitian </w:t>
      </w:r>
      <w:r w:rsidRPr="00BC589B">
        <w:rPr>
          <w:rFonts w:ascii="Times New Roman" w:hAnsi="Times New Roman" w:cs="Times New Roman"/>
          <w:i/>
        </w:rPr>
        <w:t xml:space="preserve">Pendidikan Pendekatan </w:t>
      </w:r>
      <w:r w:rsidRPr="00BC589B">
        <w:rPr>
          <w:rFonts w:ascii="Times New Roman" w:hAnsi="Times New Roman" w:cs="Times New Roman"/>
          <w:i/>
          <w:lang w:val="id-ID"/>
        </w:rPr>
        <w:t>Kuantitatif, Kualitatif dan R &amp; D</w:t>
      </w:r>
      <w:r w:rsidRPr="00BC589B">
        <w:rPr>
          <w:rFonts w:ascii="Times New Roman" w:hAnsi="Times New Roman" w:cs="Times New Roman"/>
          <w:lang w:val="id-ID"/>
        </w:rPr>
        <w:t>, (B</w:t>
      </w:r>
      <w:r>
        <w:rPr>
          <w:rFonts w:ascii="Times New Roman" w:hAnsi="Times New Roman" w:cs="Times New Roman"/>
          <w:lang w:val="id-ID"/>
        </w:rPr>
        <w:t>andung : Alf</w:t>
      </w:r>
      <w:r w:rsidRPr="00BC589B">
        <w:rPr>
          <w:rFonts w:ascii="Times New Roman" w:hAnsi="Times New Roman" w:cs="Times New Roman"/>
          <w:lang w:val="id-ID"/>
        </w:rPr>
        <w:t>abeta, 20</w:t>
      </w:r>
      <w:r w:rsidRPr="00BC589B">
        <w:rPr>
          <w:rFonts w:ascii="Times New Roman" w:hAnsi="Times New Roman" w:cs="Times New Roman"/>
        </w:rPr>
        <w:t>10</w:t>
      </w:r>
      <w:r w:rsidRPr="00BC589B">
        <w:rPr>
          <w:rFonts w:ascii="Times New Roman" w:hAnsi="Times New Roman" w:cs="Times New Roman"/>
          <w:lang w:val="id-ID"/>
        </w:rPr>
        <w:t xml:space="preserve">), hal </w:t>
      </w:r>
      <w:r w:rsidRPr="00BC589B">
        <w:rPr>
          <w:rFonts w:ascii="Times New Roman" w:hAnsi="Times New Roman" w:cs="Times New Roman"/>
        </w:rPr>
        <w:t>118</w:t>
      </w:r>
    </w:p>
  </w:footnote>
  <w:footnote w:id="43">
    <w:p w:rsidR="00AC02A7" w:rsidRPr="00A45F76" w:rsidRDefault="00AC02A7" w:rsidP="009F1ED0">
      <w:pPr>
        <w:pStyle w:val="FootnoteText"/>
        <w:ind w:firstLine="567"/>
        <w:jc w:val="both"/>
        <w:rPr>
          <w:rFonts w:ascii="Times New Roman" w:hAnsi="Times New Roman" w:cs="Times New Roman"/>
          <w:lang w:val="id-ID"/>
        </w:rPr>
      </w:pPr>
      <w:r w:rsidRPr="00A45F76">
        <w:rPr>
          <w:rStyle w:val="FootnoteReference"/>
          <w:rFonts w:ascii="Times New Roman" w:hAnsi="Times New Roman" w:cs="Times New Roman"/>
        </w:rPr>
        <w:footnoteRef/>
      </w:r>
      <w:r w:rsidRPr="00A45F76">
        <w:rPr>
          <w:rFonts w:ascii="Times New Roman" w:hAnsi="Times New Roman" w:cs="Times New Roman"/>
        </w:rPr>
        <w:t xml:space="preserve"> </w:t>
      </w:r>
      <w:r w:rsidRPr="00A45F76">
        <w:rPr>
          <w:rFonts w:ascii="Times New Roman" w:hAnsi="Times New Roman" w:cs="Times New Roman"/>
          <w:lang w:val="id-ID"/>
        </w:rPr>
        <w:t xml:space="preserve">Suharsimi Arikunto, </w:t>
      </w:r>
      <w:r w:rsidRPr="00A45F76">
        <w:rPr>
          <w:rFonts w:ascii="Times New Roman" w:hAnsi="Times New Roman" w:cs="Times New Roman"/>
          <w:i/>
          <w:lang w:val="id-ID"/>
        </w:rPr>
        <w:t>Prosedur Penelitian........</w:t>
      </w:r>
      <w:r w:rsidRPr="00A45F76">
        <w:rPr>
          <w:rFonts w:ascii="Times New Roman" w:hAnsi="Times New Roman" w:cs="Times New Roman"/>
          <w:lang w:val="id-ID"/>
        </w:rPr>
        <w:t xml:space="preserve"> hal.172</w:t>
      </w:r>
    </w:p>
  </w:footnote>
  <w:footnote w:id="44">
    <w:p w:rsidR="00AC02A7" w:rsidRPr="003957CF" w:rsidRDefault="00AC02A7" w:rsidP="009F1ED0">
      <w:pPr>
        <w:pStyle w:val="FootnoteText"/>
        <w:ind w:firstLine="567"/>
        <w:jc w:val="both"/>
        <w:rPr>
          <w:rFonts w:ascii="Times New Roman" w:hAnsi="Times New Roman" w:cs="Times New Roman"/>
        </w:rPr>
      </w:pPr>
      <w:r>
        <w:rPr>
          <w:rStyle w:val="FootnoteReference"/>
        </w:rPr>
        <w:footnoteRef/>
      </w:r>
      <w:r>
        <w:t xml:space="preserve"> </w:t>
      </w:r>
      <w:r w:rsidRPr="00504E9D">
        <w:rPr>
          <w:rFonts w:ascii="Times New Roman" w:hAnsi="Times New Roman" w:cs="Times New Roman"/>
          <w:lang w:val="id-ID"/>
        </w:rPr>
        <w:t xml:space="preserve">Sekolah Tinggi Agama Islam Negeri </w:t>
      </w:r>
      <w:r w:rsidRPr="00504E9D">
        <w:rPr>
          <w:rFonts w:ascii="Times New Roman" w:hAnsi="Times New Roman" w:cs="Times New Roman"/>
          <w:i/>
          <w:lang w:val="id-ID"/>
        </w:rPr>
        <w:t>, Pedoman Penyusunan Skripsi STAIN Tulungagung</w:t>
      </w:r>
      <w:r w:rsidRPr="00504E9D">
        <w:rPr>
          <w:rFonts w:ascii="Times New Roman" w:hAnsi="Times New Roman" w:cs="Times New Roman"/>
          <w:lang w:val="id-ID"/>
        </w:rPr>
        <w:t xml:space="preserve">, (Tulungagung: </w:t>
      </w:r>
      <w:r>
        <w:rPr>
          <w:rFonts w:ascii="Times New Roman" w:hAnsi="Times New Roman" w:cs="Times New Roman"/>
          <w:lang w:val="id-ID"/>
        </w:rPr>
        <w:t>STAIN TULUNGAGUNG, 2011), hal.</w:t>
      </w:r>
      <w:r>
        <w:rPr>
          <w:rFonts w:ascii="Times New Roman" w:hAnsi="Times New Roman" w:cs="Times New Roman"/>
        </w:rPr>
        <w:t>30</w:t>
      </w:r>
    </w:p>
  </w:footnote>
  <w:footnote w:id="45">
    <w:p w:rsidR="00AC02A7" w:rsidRPr="007A0764" w:rsidRDefault="00AC02A7" w:rsidP="009F1ED0">
      <w:pPr>
        <w:pStyle w:val="FootnoteText"/>
        <w:ind w:firstLine="567"/>
        <w:jc w:val="both"/>
        <w:rPr>
          <w:lang w:val="id-ID"/>
        </w:rPr>
      </w:pPr>
      <w:r w:rsidRPr="00A45F76">
        <w:rPr>
          <w:rStyle w:val="FootnoteReference"/>
          <w:rFonts w:ascii="Times New Roman" w:hAnsi="Times New Roman" w:cs="Times New Roman"/>
        </w:rPr>
        <w:footnoteRef/>
      </w:r>
      <w:r w:rsidRPr="00A45F76">
        <w:rPr>
          <w:rFonts w:ascii="Times New Roman" w:hAnsi="Times New Roman" w:cs="Times New Roman"/>
        </w:rPr>
        <w:t xml:space="preserve"> </w:t>
      </w:r>
      <w:r>
        <w:rPr>
          <w:rFonts w:ascii="Times New Roman" w:hAnsi="Times New Roman" w:cs="Times New Roman"/>
          <w:lang w:val="id-ID"/>
        </w:rPr>
        <w:t xml:space="preserve">Ibid, </w:t>
      </w:r>
      <w:r w:rsidRPr="00A45F76">
        <w:rPr>
          <w:rFonts w:ascii="Times New Roman" w:hAnsi="Times New Roman" w:cs="Times New Roman"/>
          <w:lang w:val="id-ID"/>
        </w:rPr>
        <w:t>hal.161</w:t>
      </w:r>
    </w:p>
  </w:footnote>
  <w:footnote w:id="46">
    <w:p w:rsidR="00AC02A7" w:rsidRPr="00DD1E94" w:rsidRDefault="00AC02A7" w:rsidP="009F1ED0">
      <w:pPr>
        <w:pStyle w:val="FootnoteText"/>
        <w:ind w:firstLine="567"/>
        <w:jc w:val="both"/>
        <w:rPr>
          <w:rFonts w:ascii="Times New Roman" w:hAnsi="Times New Roman" w:cs="Times New Roman"/>
          <w:lang w:val="id-ID"/>
        </w:rPr>
      </w:pPr>
      <w:r w:rsidRPr="00DD1E94">
        <w:rPr>
          <w:rStyle w:val="FootnoteReference"/>
          <w:rFonts w:ascii="Times New Roman" w:hAnsi="Times New Roman" w:cs="Times New Roman"/>
        </w:rPr>
        <w:footnoteRef/>
      </w:r>
      <w:r w:rsidRPr="00DD1E94">
        <w:rPr>
          <w:rFonts w:ascii="Times New Roman" w:hAnsi="Times New Roman" w:cs="Times New Roman"/>
        </w:rPr>
        <w:t xml:space="preserve"> </w:t>
      </w:r>
      <w:r w:rsidRPr="00DD1E94">
        <w:rPr>
          <w:rFonts w:ascii="Times New Roman" w:hAnsi="Times New Roman" w:cs="Times New Roman"/>
          <w:lang w:val="id-ID"/>
        </w:rPr>
        <w:t xml:space="preserve">Tatag Yuli Eko Siswono, </w:t>
      </w:r>
      <w:r w:rsidRPr="00DD1E94">
        <w:rPr>
          <w:rFonts w:ascii="Times New Roman" w:hAnsi="Times New Roman" w:cs="Times New Roman"/>
          <w:i/>
          <w:lang w:val="id-ID"/>
        </w:rPr>
        <w:t>Penelitian Pendidikan Matematika</w:t>
      </w:r>
      <w:r w:rsidRPr="00DD1E94">
        <w:rPr>
          <w:rFonts w:ascii="Times New Roman" w:hAnsi="Times New Roman" w:cs="Times New Roman"/>
          <w:lang w:val="id-ID"/>
        </w:rPr>
        <w:t xml:space="preserve"> (Surabaya: Unesa University Press, 20100, hal. 68</w:t>
      </w:r>
    </w:p>
  </w:footnote>
  <w:footnote w:id="47">
    <w:p w:rsidR="00AC02A7" w:rsidRPr="008F3EE5" w:rsidRDefault="00AC02A7" w:rsidP="009F1ED0">
      <w:pPr>
        <w:pStyle w:val="FootnoteText"/>
        <w:ind w:firstLine="567"/>
        <w:rPr>
          <w:lang w:val="id-ID"/>
        </w:rPr>
      </w:pPr>
      <w:r>
        <w:rPr>
          <w:rStyle w:val="FootnoteReference"/>
        </w:rPr>
        <w:footnoteRef/>
      </w:r>
      <w:r>
        <w:t xml:space="preserve"> </w:t>
      </w:r>
      <w:r>
        <w:rPr>
          <w:lang w:val="id-ID"/>
        </w:rPr>
        <w:t>Ibid. Hal. 69</w:t>
      </w:r>
    </w:p>
  </w:footnote>
  <w:footnote w:id="48">
    <w:p w:rsidR="00AC02A7" w:rsidRPr="00760142" w:rsidRDefault="00AC02A7" w:rsidP="009F1ED0">
      <w:pPr>
        <w:pStyle w:val="FootnoteText"/>
        <w:ind w:firstLine="567"/>
        <w:jc w:val="both"/>
        <w:rPr>
          <w:rFonts w:ascii="Times New Roman" w:hAnsi="Times New Roman" w:cs="Times New Roman"/>
          <w:lang w:val="id-ID"/>
        </w:rPr>
      </w:pPr>
      <w:r w:rsidRPr="00760142">
        <w:rPr>
          <w:rStyle w:val="FootnoteReference"/>
          <w:rFonts w:ascii="Times New Roman" w:hAnsi="Times New Roman" w:cs="Times New Roman"/>
        </w:rPr>
        <w:footnoteRef/>
      </w:r>
      <w:r w:rsidRPr="00760142">
        <w:rPr>
          <w:rFonts w:ascii="Times New Roman" w:hAnsi="Times New Roman" w:cs="Times New Roman"/>
        </w:rPr>
        <w:t xml:space="preserve"> </w:t>
      </w:r>
      <w:r w:rsidRPr="00760142">
        <w:rPr>
          <w:rFonts w:ascii="Times New Roman" w:hAnsi="Times New Roman" w:cs="Times New Roman"/>
          <w:lang w:val="id-ID"/>
        </w:rPr>
        <w:t xml:space="preserve">Suharsimi Arikunto, </w:t>
      </w:r>
      <w:r w:rsidRPr="00EF2FA0">
        <w:rPr>
          <w:rFonts w:ascii="Times New Roman" w:hAnsi="Times New Roman" w:cs="Times New Roman"/>
          <w:i/>
          <w:lang w:val="id-ID"/>
        </w:rPr>
        <w:t>Metodologi Penelitian: Suatu Pendekatan Praktik</w:t>
      </w:r>
      <w:r w:rsidRPr="00760142">
        <w:rPr>
          <w:rFonts w:ascii="Times New Roman" w:hAnsi="Times New Roman" w:cs="Times New Roman"/>
          <w:lang w:val="id-ID"/>
        </w:rPr>
        <w:t xml:space="preserve"> (Jakarta: Rineka Cipta, 2002), hal. 97</w:t>
      </w:r>
    </w:p>
  </w:footnote>
  <w:footnote w:id="49">
    <w:p w:rsidR="00AC02A7" w:rsidRPr="00A45F76" w:rsidRDefault="00AC02A7" w:rsidP="009F1ED0">
      <w:pPr>
        <w:pStyle w:val="FootnoteText"/>
        <w:ind w:firstLine="567"/>
        <w:jc w:val="both"/>
        <w:rPr>
          <w:rFonts w:ascii="Times New Roman" w:hAnsi="Times New Roman" w:cs="Times New Roman"/>
          <w:lang w:val="id-ID"/>
        </w:rPr>
      </w:pPr>
      <w:r w:rsidRPr="00A45F76">
        <w:rPr>
          <w:rStyle w:val="FootnoteReference"/>
          <w:rFonts w:ascii="Times New Roman" w:hAnsi="Times New Roman" w:cs="Times New Roman"/>
        </w:rPr>
        <w:footnoteRef/>
      </w:r>
      <w:r w:rsidRPr="00A45F76">
        <w:rPr>
          <w:rFonts w:ascii="Times New Roman" w:hAnsi="Times New Roman" w:cs="Times New Roman"/>
        </w:rPr>
        <w:t xml:space="preserve"> </w:t>
      </w:r>
      <w:r w:rsidRPr="00760142">
        <w:rPr>
          <w:rFonts w:ascii="Times New Roman" w:hAnsi="Times New Roman" w:cs="Times New Roman"/>
          <w:lang w:val="id-ID"/>
        </w:rPr>
        <w:t xml:space="preserve">Suharsimi Arikunto, </w:t>
      </w:r>
      <w:r w:rsidRPr="00EF2FA0">
        <w:rPr>
          <w:rFonts w:ascii="Times New Roman" w:hAnsi="Times New Roman" w:cs="Times New Roman"/>
          <w:i/>
          <w:lang w:val="id-ID"/>
        </w:rPr>
        <w:t>Metodologi Penelitian</w:t>
      </w:r>
      <w:r>
        <w:rPr>
          <w:rFonts w:ascii="Times New Roman" w:hAnsi="Times New Roman" w:cs="Times New Roman"/>
          <w:i/>
          <w:lang w:val="id-ID"/>
        </w:rPr>
        <w:t>...</w:t>
      </w:r>
      <w:r>
        <w:rPr>
          <w:rFonts w:ascii="Times New Roman" w:hAnsi="Times New Roman" w:cs="Times New Roman"/>
          <w:lang w:val="id-ID"/>
        </w:rPr>
        <w:t>,</w:t>
      </w:r>
      <w:r w:rsidRPr="00A45F76">
        <w:rPr>
          <w:rFonts w:ascii="Times New Roman" w:hAnsi="Times New Roman" w:cs="Times New Roman"/>
          <w:lang w:val="id-ID"/>
        </w:rPr>
        <w:t xml:space="preserve"> hal.149</w:t>
      </w:r>
    </w:p>
  </w:footnote>
  <w:footnote w:id="50">
    <w:p w:rsidR="00AC02A7" w:rsidRPr="00ED19EE" w:rsidRDefault="00AC02A7" w:rsidP="009F1ED0">
      <w:pPr>
        <w:pStyle w:val="FootnoteText"/>
        <w:ind w:firstLine="567"/>
        <w:jc w:val="both"/>
        <w:rPr>
          <w:rFonts w:ascii="Times New Roman" w:hAnsi="Times New Roman" w:cs="Times New Roman"/>
          <w:lang w:val="id-ID"/>
        </w:rPr>
      </w:pPr>
      <w:r w:rsidRPr="00ED19EE">
        <w:rPr>
          <w:rStyle w:val="FootnoteReference"/>
          <w:rFonts w:ascii="Times New Roman" w:hAnsi="Times New Roman" w:cs="Times New Roman"/>
        </w:rPr>
        <w:footnoteRef/>
      </w:r>
      <w:r w:rsidRPr="00ED19EE">
        <w:rPr>
          <w:rFonts w:ascii="Times New Roman" w:hAnsi="Times New Roman" w:cs="Times New Roman"/>
        </w:rPr>
        <w:t xml:space="preserve"> </w:t>
      </w:r>
      <w:r w:rsidRPr="00ED19EE">
        <w:rPr>
          <w:rFonts w:ascii="Times New Roman" w:hAnsi="Times New Roman" w:cs="Times New Roman"/>
          <w:lang w:val="id-ID"/>
        </w:rPr>
        <w:t xml:space="preserve">Arikunto, </w:t>
      </w:r>
      <w:r w:rsidRPr="00ED19EE">
        <w:rPr>
          <w:rFonts w:ascii="Times New Roman" w:hAnsi="Times New Roman" w:cs="Times New Roman"/>
          <w:i/>
          <w:lang w:val="id-ID"/>
        </w:rPr>
        <w:t xml:space="preserve">Prosedur Penelitian..., </w:t>
      </w:r>
      <w:r w:rsidRPr="00ED19EE">
        <w:rPr>
          <w:rFonts w:ascii="Times New Roman" w:hAnsi="Times New Roman" w:cs="Times New Roman"/>
          <w:lang w:val="id-ID"/>
        </w:rPr>
        <w:t>hal. 193</w:t>
      </w:r>
    </w:p>
  </w:footnote>
  <w:footnote w:id="51">
    <w:p w:rsidR="00AC02A7" w:rsidRPr="001664F2" w:rsidRDefault="00AC02A7" w:rsidP="009F1ED0">
      <w:pPr>
        <w:pStyle w:val="FootnoteText"/>
        <w:ind w:firstLine="567"/>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Nana Sudjana, </w:t>
      </w:r>
      <w:r w:rsidRPr="001664F2">
        <w:rPr>
          <w:rFonts w:ascii="Times New Roman" w:hAnsi="Times New Roman" w:cs="Times New Roman"/>
          <w:i/>
          <w:lang w:val="id-ID"/>
        </w:rPr>
        <w:t>Penilaian Hasil Proses Belajar Mengajar</w:t>
      </w:r>
      <w:r>
        <w:rPr>
          <w:rFonts w:ascii="Times New Roman" w:hAnsi="Times New Roman" w:cs="Times New Roman"/>
          <w:lang w:val="id-ID"/>
        </w:rPr>
        <w:t>, (Bandung: Remaja Rosda Karya, 1995), hal. 35</w:t>
      </w:r>
    </w:p>
  </w:footnote>
  <w:footnote w:id="52">
    <w:p w:rsidR="00AC02A7" w:rsidRPr="00473C4C" w:rsidRDefault="00AC02A7" w:rsidP="009F1ED0">
      <w:pPr>
        <w:pStyle w:val="FootnoteText"/>
        <w:ind w:firstLine="567"/>
        <w:jc w:val="both"/>
        <w:rPr>
          <w:rFonts w:ascii="Times New Roman" w:hAnsi="Times New Roman" w:cs="Times New Roman"/>
          <w:lang w:val="id-ID"/>
        </w:rPr>
      </w:pPr>
      <w:r w:rsidRPr="00473C4C">
        <w:rPr>
          <w:rStyle w:val="FootnoteReference"/>
          <w:rFonts w:ascii="Times New Roman" w:hAnsi="Times New Roman" w:cs="Times New Roman"/>
        </w:rPr>
        <w:footnoteRef/>
      </w:r>
      <w:r w:rsidRPr="00473C4C">
        <w:rPr>
          <w:rFonts w:ascii="Times New Roman" w:hAnsi="Times New Roman" w:cs="Times New Roman"/>
        </w:rPr>
        <w:t xml:space="preserve"> </w:t>
      </w:r>
      <w:r w:rsidRPr="00473C4C">
        <w:rPr>
          <w:rFonts w:ascii="Times New Roman" w:hAnsi="Times New Roman" w:cs="Times New Roman"/>
          <w:lang w:val="id-ID"/>
        </w:rPr>
        <w:t xml:space="preserve">Purwanto, </w:t>
      </w:r>
      <w:r w:rsidRPr="00473C4C">
        <w:rPr>
          <w:rFonts w:ascii="Times New Roman" w:hAnsi="Times New Roman" w:cs="Times New Roman"/>
          <w:i/>
          <w:lang w:val="id-ID"/>
        </w:rPr>
        <w:t>Evaluasi Hasil Belajar...,</w:t>
      </w:r>
      <w:r w:rsidRPr="00473C4C">
        <w:rPr>
          <w:rFonts w:ascii="Times New Roman" w:hAnsi="Times New Roman" w:cs="Times New Roman"/>
          <w:lang w:val="id-ID"/>
        </w:rPr>
        <w:t xml:space="preserve"> hal. 56</w:t>
      </w:r>
    </w:p>
  </w:footnote>
  <w:footnote w:id="53">
    <w:p w:rsidR="00AC02A7" w:rsidRPr="00A45F76" w:rsidRDefault="00AC02A7" w:rsidP="009F1ED0">
      <w:pPr>
        <w:pStyle w:val="FootnoteText"/>
        <w:ind w:firstLine="567"/>
        <w:jc w:val="both"/>
        <w:rPr>
          <w:rFonts w:ascii="Times New Roman" w:hAnsi="Times New Roman" w:cs="Times New Roman"/>
          <w:lang w:val="id-ID"/>
        </w:rPr>
      </w:pPr>
      <w:r w:rsidRPr="00A45F76">
        <w:rPr>
          <w:rStyle w:val="FootnoteReference"/>
          <w:rFonts w:ascii="Times New Roman" w:hAnsi="Times New Roman" w:cs="Times New Roman"/>
        </w:rPr>
        <w:footnoteRef/>
      </w:r>
      <w:r w:rsidRPr="00A45F76">
        <w:rPr>
          <w:rFonts w:ascii="Times New Roman" w:hAnsi="Times New Roman" w:cs="Times New Roman"/>
        </w:rPr>
        <w:t xml:space="preserve"> </w:t>
      </w:r>
      <w:r w:rsidRPr="00A45F76">
        <w:rPr>
          <w:rFonts w:ascii="Times New Roman" w:hAnsi="Times New Roman" w:cs="Times New Roman"/>
          <w:lang w:val="id-ID"/>
        </w:rPr>
        <w:t xml:space="preserve">Sugiyono, </w:t>
      </w:r>
      <w:r w:rsidRPr="005813C8">
        <w:rPr>
          <w:rFonts w:ascii="Times New Roman" w:hAnsi="Times New Roman" w:cs="Times New Roman"/>
          <w:i/>
          <w:lang w:val="id-ID"/>
        </w:rPr>
        <w:t xml:space="preserve">Metode Penelitian </w:t>
      </w:r>
      <w:r>
        <w:rPr>
          <w:rFonts w:ascii="Times New Roman" w:hAnsi="Times New Roman" w:cs="Times New Roman"/>
          <w:i/>
        </w:rPr>
        <w:t xml:space="preserve">Pendidikan </w:t>
      </w:r>
      <w:r w:rsidRPr="005813C8">
        <w:rPr>
          <w:rFonts w:ascii="Times New Roman" w:hAnsi="Times New Roman" w:cs="Times New Roman"/>
          <w:i/>
          <w:lang w:val="id-ID"/>
        </w:rPr>
        <w:t>Pendekatan Kuantitatif, dan R &amp; D</w:t>
      </w:r>
      <w:r w:rsidRPr="00A45F76">
        <w:rPr>
          <w:rFonts w:ascii="Times New Roman" w:hAnsi="Times New Roman" w:cs="Times New Roman"/>
          <w:lang w:val="id-ID"/>
        </w:rPr>
        <w:t>, (Bandung: Alfabeta, 2010), hal 335</w:t>
      </w:r>
    </w:p>
  </w:footnote>
  <w:footnote w:id="54">
    <w:p w:rsidR="00AC02A7" w:rsidRPr="00DB605B" w:rsidRDefault="00AC02A7" w:rsidP="009F1ED0">
      <w:pPr>
        <w:pStyle w:val="FootnoteText"/>
        <w:ind w:firstLine="567"/>
      </w:pPr>
      <w:r w:rsidRPr="00DB605B">
        <w:rPr>
          <w:rStyle w:val="FootnoteReference"/>
        </w:rPr>
        <w:footnoteRef/>
      </w:r>
      <w:r w:rsidRPr="00DB605B">
        <w:t xml:space="preserve"> Agus Eko Sujianto, </w:t>
      </w:r>
      <w:r w:rsidRPr="00DB605B">
        <w:rPr>
          <w:i/>
        </w:rPr>
        <w:t>Aplikasi Statistik dengan SPSS 16.O</w:t>
      </w:r>
      <w:r w:rsidRPr="00DB605B">
        <w:t>, (Jakarta: Prestasi Pustaka, 2009) hal.12</w:t>
      </w:r>
    </w:p>
  </w:footnote>
  <w:footnote w:id="55">
    <w:p w:rsidR="00AC02A7" w:rsidRPr="005813C8" w:rsidRDefault="00AC02A7" w:rsidP="009F1ED0">
      <w:pPr>
        <w:pStyle w:val="FootnoteText"/>
        <w:ind w:firstLine="567"/>
        <w:jc w:val="both"/>
        <w:rPr>
          <w:rFonts w:ascii="Times New Roman" w:hAnsi="Times New Roman" w:cs="Times New Roman"/>
          <w:lang w:val="id-ID"/>
        </w:rPr>
      </w:pPr>
      <w:r w:rsidRPr="005813C8">
        <w:rPr>
          <w:rStyle w:val="FootnoteReference"/>
          <w:rFonts w:ascii="Times New Roman" w:hAnsi="Times New Roman" w:cs="Times New Roman"/>
        </w:rPr>
        <w:footnoteRef/>
      </w:r>
      <w:r w:rsidRPr="005813C8">
        <w:rPr>
          <w:rFonts w:ascii="Times New Roman" w:hAnsi="Times New Roman" w:cs="Times New Roman"/>
        </w:rPr>
        <w:t xml:space="preserve"> </w:t>
      </w:r>
      <w:r w:rsidRPr="005813C8">
        <w:rPr>
          <w:rFonts w:ascii="Times New Roman" w:hAnsi="Times New Roman" w:cs="Times New Roman"/>
          <w:lang w:val="id-ID"/>
        </w:rPr>
        <w:t xml:space="preserve">Tulus Winarsunu, </w:t>
      </w:r>
      <w:r w:rsidRPr="005813C8">
        <w:rPr>
          <w:rFonts w:ascii="Times New Roman" w:hAnsi="Times New Roman" w:cs="Times New Roman"/>
          <w:i/>
          <w:lang w:val="id-ID"/>
        </w:rPr>
        <w:t>Statistik dalam Penelitian Psikologi dan Pendidikan</w:t>
      </w:r>
      <w:r w:rsidRPr="005813C8">
        <w:rPr>
          <w:rFonts w:ascii="Times New Roman" w:hAnsi="Times New Roman" w:cs="Times New Roman"/>
          <w:lang w:val="id-ID"/>
        </w:rPr>
        <w:t>, (Malang: UMM Press, 2006), Hal. 82</w:t>
      </w:r>
    </w:p>
  </w:footnote>
  <w:footnote w:id="56">
    <w:p w:rsidR="00AC02A7" w:rsidRPr="00584775" w:rsidRDefault="00AC02A7" w:rsidP="00584775">
      <w:pPr>
        <w:pStyle w:val="FootnoteText"/>
        <w:ind w:firstLine="720"/>
        <w:rPr>
          <w:lang w:val="id-ID"/>
        </w:rPr>
      </w:pPr>
      <w:r w:rsidRPr="00002813">
        <w:rPr>
          <w:rStyle w:val="FootnoteReference"/>
        </w:rPr>
        <w:footnoteRef/>
      </w:r>
      <w:r w:rsidRPr="00002813">
        <w:t xml:space="preserve"> </w:t>
      </w:r>
      <w:r w:rsidRPr="00002813">
        <w:rPr>
          <w:lang w:val="id-ID"/>
        </w:rPr>
        <w:t xml:space="preserve">Sugiono, </w:t>
      </w:r>
      <w:r w:rsidRPr="00002813">
        <w:rPr>
          <w:i/>
          <w:iCs/>
          <w:lang w:val="id-ID"/>
        </w:rPr>
        <w:t>Metode Penelitian Kuantitatif Kualitatif dan R&amp;D</w:t>
      </w:r>
      <w:r w:rsidRPr="00002813">
        <w:rPr>
          <w:lang w:val="id-ID"/>
        </w:rPr>
        <w:t>,(Bandung: Alfabeta, 2007), hal.</w:t>
      </w:r>
      <w:r w:rsidRPr="00002813">
        <w:t>257</w:t>
      </w:r>
    </w:p>
  </w:footnote>
  <w:footnote w:id="57">
    <w:p w:rsidR="00AC02A7" w:rsidRDefault="00AC02A7" w:rsidP="00CF1DA1">
      <w:pPr>
        <w:pStyle w:val="FootnoteText"/>
        <w:ind w:firstLine="567"/>
      </w:pPr>
      <w:r>
        <w:rPr>
          <w:rStyle w:val="FootnoteReference"/>
        </w:rPr>
        <w:footnoteRef/>
      </w:r>
      <w:r>
        <w:t xml:space="preserve"> Sumber: Data hasil </w:t>
      </w:r>
      <w:r>
        <w:rPr>
          <w:rFonts w:ascii="Times New Roman" w:hAnsi="Times New Roman" w:cs="Times New Roman"/>
        </w:rPr>
        <w:t>dokumentasi</w:t>
      </w:r>
      <w:r w:rsidRPr="001B0597">
        <w:rPr>
          <w:rFonts w:ascii="Times New Roman" w:hAnsi="Times New Roman" w:cs="Times New Roman"/>
        </w:rPr>
        <w:t xml:space="preserve"> </w:t>
      </w:r>
      <w:r>
        <w:rPr>
          <w:rFonts w:ascii="Times New Roman" w:hAnsi="Times New Roman" w:cs="Times New Roman"/>
        </w:rPr>
        <w:t>guru bidang studi matematika</w:t>
      </w:r>
      <w:r w:rsidRPr="001B0597">
        <w:rPr>
          <w:rFonts w:ascii="Times New Roman" w:hAnsi="Times New Roman" w:cs="Times New Roman"/>
          <w:lang w:val="id-ID"/>
        </w:rPr>
        <w:t xml:space="preserve"> </w:t>
      </w:r>
      <w:r w:rsidRPr="001B0597">
        <w:rPr>
          <w:rFonts w:ascii="Times New Roman" w:hAnsi="Times New Roman" w:cs="Times New Roman"/>
        </w:rPr>
        <w:t>MAN Prambon Nganjuk</w:t>
      </w:r>
      <w:r>
        <w:rPr>
          <w:rFonts w:ascii="Times New Roman" w:hAnsi="Times New Roman" w:cs="Times New Roman"/>
          <w:lang w:val="id-ID"/>
        </w:rPr>
        <w:t>,</w:t>
      </w:r>
      <w:r w:rsidRPr="001B0597">
        <w:rPr>
          <w:rFonts w:ascii="Times New Roman" w:hAnsi="Times New Roman" w:cs="Times New Roman"/>
        </w:rPr>
        <w:t xml:space="preserve"> </w:t>
      </w:r>
      <w:r>
        <w:rPr>
          <w:rFonts w:ascii="Times New Roman" w:hAnsi="Times New Roman" w:cs="Times New Roman"/>
        </w:rPr>
        <w:t xml:space="preserve">29 </w:t>
      </w:r>
      <w:r w:rsidRPr="001B0597">
        <w:rPr>
          <w:rFonts w:ascii="Times New Roman" w:hAnsi="Times New Roman" w:cs="Times New Roman"/>
        </w:rPr>
        <w:t>Mei 2013</w:t>
      </w:r>
    </w:p>
  </w:footnote>
  <w:footnote w:id="58">
    <w:p w:rsidR="00AC02A7" w:rsidRPr="00B723B4" w:rsidRDefault="00AC02A7" w:rsidP="00CF1DA1">
      <w:pPr>
        <w:pStyle w:val="FootnoteText"/>
        <w:ind w:firstLine="567"/>
        <w:jc w:val="both"/>
        <w:rPr>
          <w:rFonts w:ascii="Times New Roman" w:hAnsi="Times New Roman" w:cs="Times New Roman"/>
          <w:lang w:val="id-ID"/>
        </w:rPr>
      </w:pPr>
      <w:r w:rsidRPr="00B723B4">
        <w:rPr>
          <w:rStyle w:val="FootnoteReference"/>
          <w:rFonts w:ascii="Times New Roman" w:hAnsi="Times New Roman" w:cs="Times New Roman"/>
        </w:rPr>
        <w:footnoteRef/>
      </w:r>
      <w:r w:rsidRPr="00B723B4">
        <w:rPr>
          <w:rFonts w:ascii="Times New Roman" w:hAnsi="Times New Roman" w:cs="Times New Roman"/>
        </w:rPr>
        <w:t xml:space="preserve"> </w:t>
      </w:r>
      <w:r w:rsidRPr="00B723B4">
        <w:rPr>
          <w:rFonts w:ascii="Times New Roman" w:hAnsi="Times New Roman" w:cs="Times New Roman"/>
          <w:lang w:val="id-ID"/>
        </w:rPr>
        <w:t xml:space="preserve">Agus Eko Sujianto, </w:t>
      </w:r>
      <w:r w:rsidRPr="00B723B4">
        <w:rPr>
          <w:rFonts w:ascii="Times New Roman" w:hAnsi="Times New Roman" w:cs="Times New Roman"/>
          <w:i/>
          <w:iCs/>
          <w:lang w:val="id-ID"/>
        </w:rPr>
        <w:t>Aplikasi Statistik dengan SPSS 16.0,</w:t>
      </w:r>
      <w:r w:rsidRPr="00B723B4">
        <w:rPr>
          <w:rFonts w:ascii="Times New Roman" w:hAnsi="Times New Roman" w:cs="Times New Roman"/>
          <w:lang w:val="id-ID"/>
        </w:rPr>
        <w:t xml:space="preserve"> (Jakarta: Prestasi Pustakaraya, 2009), hal. 83</w:t>
      </w:r>
    </w:p>
  </w:footnote>
  <w:footnote w:id="59">
    <w:p w:rsidR="00AC02A7" w:rsidRPr="0070529A" w:rsidRDefault="00AC02A7" w:rsidP="00584775">
      <w:pPr>
        <w:pStyle w:val="FootnoteText"/>
        <w:ind w:firstLine="567"/>
        <w:jc w:val="both"/>
        <w:rPr>
          <w:lang w:val="id-ID"/>
        </w:rPr>
      </w:pPr>
      <w:r>
        <w:rPr>
          <w:rStyle w:val="FootnoteReference"/>
        </w:rPr>
        <w:footnoteRef/>
      </w:r>
      <w:r>
        <w:t xml:space="preserve"> </w:t>
      </w:r>
      <w:r>
        <w:rPr>
          <w:lang w:val="id-ID"/>
        </w:rPr>
        <w:t xml:space="preserve">Tulus Winarsunu, </w:t>
      </w:r>
      <w:r w:rsidRPr="0070529A">
        <w:rPr>
          <w:i/>
          <w:iCs/>
          <w:lang w:val="id-ID"/>
        </w:rPr>
        <w:t xml:space="preserve">Statistik </w:t>
      </w:r>
      <w:r>
        <w:rPr>
          <w:i/>
          <w:iCs/>
          <w:lang w:val="id-ID"/>
        </w:rPr>
        <w:t>d</w:t>
      </w:r>
      <w:r w:rsidRPr="0070529A">
        <w:rPr>
          <w:i/>
          <w:iCs/>
          <w:lang w:val="id-ID"/>
        </w:rPr>
        <w:t>alam Penelitian Psikologi dan Pendidikan</w:t>
      </w:r>
      <w:r>
        <w:rPr>
          <w:lang w:val="id-ID"/>
        </w:rPr>
        <w:t>, (</w:t>
      </w:r>
      <w:r w:rsidRPr="00A87425">
        <w:rPr>
          <w:rFonts w:ascii="Times New Roman" w:hAnsi="Times New Roman" w:cs="Times New Roman"/>
          <w:lang w:val="id-ID"/>
        </w:rPr>
        <w:t>Malang: UMM Press</w:t>
      </w:r>
      <w:r>
        <w:rPr>
          <w:lang w:val="id-ID"/>
        </w:rPr>
        <w:t xml:space="preserve">, 2006), hal.85 </w:t>
      </w:r>
    </w:p>
  </w:footnote>
  <w:footnote w:id="60">
    <w:p w:rsidR="00AC02A7" w:rsidRPr="00B723B4" w:rsidRDefault="00AC02A7" w:rsidP="0004495B">
      <w:pPr>
        <w:pStyle w:val="FootnoteText"/>
        <w:ind w:firstLine="720"/>
        <w:rPr>
          <w:rFonts w:ascii="Times New Roman" w:hAnsi="Times New Roman" w:cs="Times New Roman"/>
          <w:lang w:val="id-ID"/>
        </w:rPr>
      </w:pPr>
      <w:r w:rsidRPr="00B723B4">
        <w:rPr>
          <w:rStyle w:val="FootnoteReference"/>
          <w:rFonts w:ascii="Times New Roman" w:hAnsi="Times New Roman" w:cs="Times New Roman"/>
        </w:rPr>
        <w:footnoteRef/>
      </w:r>
      <w:r w:rsidRPr="00B723B4">
        <w:rPr>
          <w:rFonts w:ascii="Times New Roman" w:hAnsi="Times New Roman" w:cs="Times New Roman"/>
        </w:rPr>
        <w:t xml:space="preserve"> </w:t>
      </w:r>
      <w:r w:rsidRPr="00B723B4">
        <w:rPr>
          <w:rFonts w:ascii="Times New Roman" w:hAnsi="Times New Roman" w:cs="Times New Roman"/>
          <w:lang w:val="id-ID"/>
        </w:rPr>
        <w:t xml:space="preserve">Sugiono, </w:t>
      </w:r>
      <w:r w:rsidRPr="00B723B4">
        <w:rPr>
          <w:rFonts w:ascii="Times New Roman" w:hAnsi="Times New Roman" w:cs="Times New Roman"/>
          <w:i/>
          <w:iCs/>
          <w:lang w:val="id-ID"/>
        </w:rPr>
        <w:t>Metode Penelitian Kuantitatif Kualitatif dan R&amp;D</w:t>
      </w:r>
      <w:r w:rsidRPr="00B723B4">
        <w:rPr>
          <w:rFonts w:ascii="Times New Roman" w:hAnsi="Times New Roman" w:cs="Times New Roman"/>
          <w:lang w:val="id-ID"/>
        </w:rPr>
        <w:t>,(Bandung: Alfabeta, 2007), hal.</w:t>
      </w:r>
      <w:r>
        <w:rPr>
          <w:rFonts w:ascii="Times New Roman" w:hAnsi="Times New Roman" w:cs="Times New Roman"/>
        </w:rPr>
        <w:t>257</w:t>
      </w:r>
    </w:p>
  </w:footnote>
  <w:footnote w:id="61">
    <w:p w:rsidR="00AC02A7" w:rsidRPr="00D22ED7" w:rsidRDefault="00AC02A7" w:rsidP="00CF1DA1">
      <w:pPr>
        <w:pStyle w:val="FootnoteText"/>
        <w:ind w:firstLine="567"/>
        <w:jc w:val="both"/>
        <w:rPr>
          <w:rFonts w:ascii="Times New Roman" w:hAnsi="Times New Roman" w:cs="Times New Roman"/>
        </w:rPr>
      </w:pPr>
      <w:r w:rsidRPr="00D22ED7">
        <w:rPr>
          <w:rStyle w:val="FootnoteReference"/>
          <w:rFonts w:ascii="Times New Roman" w:hAnsi="Times New Roman" w:cs="Times New Roman"/>
        </w:rPr>
        <w:footnoteRef/>
      </w:r>
      <w:r w:rsidRPr="00D22ED7">
        <w:rPr>
          <w:rFonts w:ascii="Times New Roman" w:hAnsi="Times New Roman" w:cs="Times New Roman"/>
        </w:rPr>
        <w:t xml:space="preserve"> </w:t>
      </w:r>
      <w:r w:rsidRPr="00D22ED7">
        <w:rPr>
          <w:rFonts w:ascii="Times New Roman" w:eastAsia="Times New Roman" w:hAnsi="Times New Roman" w:cs="Times New Roman"/>
          <w:lang w:val="id-ID"/>
        </w:rPr>
        <w:t xml:space="preserve">Devita Mayasari, </w:t>
      </w:r>
      <w:r w:rsidRPr="00D22ED7">
        <w:rPr>
          <w:rFonts w:ascii="Times New Roman" w:eastAsia="Times New Roman" w:hAnsi="Times New Roman" w:cs="Times New Roman"/>
          <w:i/>
          <w:lang w:val="id-ID"/>
        </w:rPr>
        <w:t xml:space="preserve">Pengaruh Penerapan Model Pembelajaran Kooperatif Tipe Group Investigation (GI) Terhadap Hasil Belajar Matematika Siswa Pada Materi Bangun ruang Sisi Datar (Kubus dan Balok) Siswa Kelas VIII SMPN 2 Boyolangu Tahun Ajaran 2010/2011, </w:t>
      </w:r>
      <w:r w:rsidRPr="00D22ED7">
        <w:rPr>
          <w:rFonts w:ascii="Times New Roman" w:hAnsi="Times New Roman" w:cs="Times New Roman"/>
        </w:rPr>
        <w:t>(Tulungagung: Skripsi tidak diterbitkan, 201</w:t>
      </w:r>
      <w:r w:rsidRPr="00D22ED7">
        <w:rPr>
          <w:rFonts w:ascii="Times New Roman" w:hAnsi="Times New Roman" w:cs="Times New Roman"/>
          <w:lang w:val="id-ID"/>
        </w:rPr>
        <w:t>1</w:t>
      </w:r>
      <w:r w:rsidRPr="00D22ED7">
        <w:rPr>
          <w:rFonts w:ascii="Times New Roman" w:hAnsi="Times New Roman" w:cs="Times New Roman"/>
        </w:rPr>
        <w:t>)</w:t>
      </w:r>
    </w:p>
  </w:footnote>
  <w:footnote w:id="62">
    <w:p w:rsidR="00AC02A7" w:rsidRPr="004E2878" w:rsidRDefault="00AC02A7" w:rsidP="00CF1DA1">
      <w:pPr>
        <w:pStyle w:val="FootnoteText"/>
        <w:ind w:firstLine="567"/>
        <w:jc w:val="both"/>
        <w:rPr>
          <w:rFonts w:ascii="Times New Roman" w:hAnsi="Times New Roman" w:cs="Times New Roman"/>
        </w:rPr>
      </w:pPr>
      <w:r w:rsidRPr="004E2878">
        <w:rPr>
          <w:rStyle w:val="FootnoteReference"/>
          <w:rFonts w:ascii="Times New Roman" w:hAnsi="Times New Roman" w:cs="Times New Roman"/>
        </w:rPr>
        <w:footnoteRef/>
      </w:r>
      <w:r w:rsidRPr="004E2878">
        <w:rPr>
          <w:rFonts w:ascii="Times New Roman" w:hAnsi="Times New Roman" w:cs="Times New Roman"/>
        </w:rPr>
        <w:t xml:space="preserve"> </w:t>
      </w:r>
      <w:r w:rsidRPr="00CF1DA1">
        <w:rPr>
          <w:rFonts w:ascii="Times New Roman" w:hAnsi="Times New Roman" w:cs="Times New Roman"/>
        </w:rPr>
        <w:t xml:space="preserve">David Narudin, </w:t>
      </w:r>
      <w:r w:rsidRPr="00CF1DA1">
        <w:rPr>
          <w:rFonts w:ascii="Times New Roman" w:hAnsi="Times New Roman" w:cs="Times New Roman"/>
          <w:i/>
        </w:rPr>
        <w:t>Pembelajaran Metode Group Investigation</w:t>
      </w:r>
      <w:r w:rsidRPr="00CF1DA1">
        <w:rPr>
          <w:rFonts w:ascii="Times New Roman" w:hAnsi="Times New Roman" w:cs="Times New Roman"/>
        </w:rPr>
        <w:t xml:space="preserve">, </w:t>
      </w:r>
      <w:hyperlink r:id="rId6" w:history="1">
        <w:r w:rsidRPr="00CF1DA1">
          <w:rPr>
            <w:rStyle w:val="Hyperlink"/>
            <w:rFonts w:cs="Times New Roman"/>
            <w:color w:val="auto"/>
          </w:rPr>
          <w:t>http://akhmadsudrajat.wordpress.com/2009/06/20/strategi-pembelajaran-kooperatif-metode-group-investigation/</w:t>
        </w:r>
      </w:hyperlink>
      <w:r w:rsidRPr="00CF1DA1">
        <w:rPr>
          <w:rFonts w:ascii="Times New Roman" w:hAnsi="Times New Roman" w:cs="Times New Roman"/>
        </w:rPr>
        <w:t xml:space="preserve">, </w:t>
      </w:r>
      <w:r w:rsidRPr="00CF1DA1">
        <w:rPr>
          <w:rFonts w:ascii="Times New Roman" w:hAnsi="Times New Roman" w:cs="Times New Roman"/>
          <w:lang w:val="id-ID"/>
        </w:rPr>
        <w:t>d</w:t>
      </w:r>
      <w:r w:rsidRPr="00CF1DA1">
        <w:rPr>
          <w:rFonts w:ascii="Times New Roman" w:hAnsi="Times New Roman" w:cs="Times New Roman"/>
        </w:rPr>
        <w:t xml:space="preserve">iakses </w:t>
      </w:r>
      <w:r w:rsidRPr="00CF1DA1">
        <w:rPr>
          <w:rFonts w:ascii="Times New Roman" w:hAnsi="Times New Roman" w:cs="Times New Roman"/>
          <w:lang w:val="id-ID"/>
        </w:rPr>
        <w:t xml:space="preserve">tanggal </w:t>
      </w:r>
      <w:r w:rsidRPr="00CF1DA1">
        <w:rPr>
          <w:rFonts w:ascii="Times New Roman" w:hAnsi="Times New Roman" w:cs="Times New Roman"/>
        </w:rPr>
        <w:t>02 Juni 2012</w:t>
      </w:r>
    </w:p>
  </w:footnote>
  <w:footnote w:id="63">
    <w:p w:rsidR="00AC02A7" w:rsidRPr="00AB6F0D" w:rsidRDefault="00AC02A7" w:rsidP="00CF1DA1">
      <w:pPr>
        <w:spacing w:line="240" w:lineRule="auto"/>
        <w:ind w:firstLine="567"/>
        <w:jc w:val="both"/>
        <w:rPr>
          <w:rFonts w:ascii="Times New Roman" w:hAnsi="Times New Roman" w:cs="Times New Roman"/>
          <w:sz w:val="20"/>
          <w:szCs w:val="20"/>
        </w:rPr>
      </w:pPr>
      <w:r w:rsidRPr="00AB6F0D">
        <w:rPr>
          <w:rStyle w:val="FootnoteReference"/>
          <w:rFonts w:ascii="Times New Roman" w:hAnsi="Times New Roman" w:cs="Times New Roman"/>
          <w:sz w:val="20"/>
          <w:szCs w:val="20"/>
        </w:rPr>
        <w:footnoteRef/>
      </w:r>
      <w:r w:rsidRPr="00AB6F0D">
        <w:rPr>
          <w:rFonts w:ascii="Times New Roman" w:hAnsi="Times New Roman" w:cs="Times New Roman"/>
          <w:sz w:val="20"/>
          <w:szCs w:val="20"/>
          <w:lang w:val="id-ID"/>
        </w:rPr>
        <w:t>Ekocin</w:t>
      </w:r>
      <w:r w:rsidRPr="00CF1DA1">
        <w:rPr>
          <w:rFonts w:ascii="Times New Roman" w:hAnsi="Times New Roman" w:cs="Times New Roman"/>
          <w:sz w:val="20"/>
          <w:szCs w:val="20"/>
          <w:lang w:val="id-ID"/>
        </w:rPr>
        <w:t xml:space="preserve">, </w:t>
      </w:r>
      <w:r w:rsidRPr="00CF1DA1">
        <w:rPr>
          <w:rFonts w:ascii="Times New Roman" w:hAnsi="Times New Roman" w:cs="Times New Roman"/>
          <w:i/>
          <w:iCs/>
          <w:sz w:val="20"/>
          <w:szCs w:val="20"/>
          <w:lang w:val="id-ID"/>
        </w:rPr>
        <w:t>Model Pembelajaran Group Investigation (GI)</w:t>
      </w:r>
      <w:r w:rsidRPr="00CF1DA1">
        <w:rPr>
          <w:rFonts w:ascii="Times New Roman" w:hAnsi="Times New Roman" w:cs="Times New Roman"/>
          <w:sz w:val="20"/>
          <w:szCs w:val="20"/>
          <w:lang w:val="id-ID"/>
        </w:rPr>
        <w:t>, dalam</w:t>
      </w:r>
      <w:r w:rsidRPr="00CF1DA1">
        <w:rPr>
          <w:rFonts w:ascii="Times New Roman" w:hAnsi="Times New Roman" w:cs="Times New Roman"/>
          <w:sz w:val="20"/>
          <w:szCs w:val="20"/>
        </w:rPr>
        <w:t xml:space="preserve"> </w:t>
      </w:r>
      <w:hyperlink r:id="rId7" w:history="1">
        <w:r w:rsidRPr="00CF1DA1">
          <w:rPr>
            <w:rStyle w:val="Hyperlink"/>
            <w:rFonts w:cs="Times New Roman"/>
            <w:color w:val="auto"/>
            <w:sz w:val="20"/>
            <w:szCs w:val="20"/>
          </w:rPr>
          <w:t>http://rumahdesakoe.blogspot.com/2011/05/model-pembelajaran-group-investigation.html</w:t>
        </w:r>
      </w:hyperlink>
      <w:r w:rsidRPr="00CF1DA1">
        <w:rPr>
          <w:rFonts w:ascii="Times New Roman" w:hAnsi="Times New Roman" w:cs="Times New Roman"/>
          <w:sz w:val="20"/>
          <w:szCs w:val="20"/>
          <w:lang w:val="id-ID"/>
        </w:rPr>
        <w:t>, diakses tanggal 13 Juni 2013</w:t>
      </w:r>
    </w:p>
  </w:footnote>
  <w:footnote w:id="64">
    <w:p w:rsidR="00AC02A7" w:rsidRPr="00E57708" w:rsidRDefault="00AC02A7" w:rsidP="00CF1DA1">
      <w:pPr>
        <w:pStyle w:val="FootnoteText"/>
        <w:ind w:firstLine="567"/>
        <w:jc w:val="both"/>
        <w:rPr>
          <w:rFonts w:ascii="Times New Roman" w:hAnsi="Times New Roman" w:cs="Times New Roman"/>
          <w:lang w:val="id-ID"/>
        </w:rPr>
      </w:pPr>
      <w:r w:rsidRPr="00E57708">
        <w:rPr>
          <w:rStyle w:val="FootnoteReference"/>
          <w:rFonts w:ascii="Times New Roman" w:hAnsi="Times New Roman" w:cs="Times New Roman"/>
        </w:rPr>
        <w:footnoteRef/>
      </w:r>
      <w:r w:rsidRPr="00E57708">
        <w:rPr>
          <w:rFonts w:ascii="Times New Roman" w:hAnsi="Times New Roman" w:cs="Times New Roman"/>
        </w:rPr>
        <w:t xml:space="preserve"> </w:t>
      </w:r>
      <w:r w:rsidRPr="00E57708">
        <w:rPr>
          <w:rFonts w:ascii="Times New Roman" w:hAnsi="Times New Roman" w:cs="Times New Roman"/>
          <w:lang w:val="id-ID"/>
        </w:rPr>
        <w:t xml:space="preserve">Kokom Komalasari, </w:t>
      </w:r>
      <w:r w:rsidRPr="00E57708">
        <w:rPr>
          <w:rFonts w:ascii="Times New Roman" w:hAnsi="Times New Roman" w:cs="Times New Roman"/>
          <w:i/>
          <w:lang w:val="id-ID"/>
        </w:rPr>
        <w:t>Pembelarajan Kontekstual Konsep dan Aplikasi</w:t>
      </w:r>
      <w:r w:rsidRPr="00E57708">
        <w:rPr>
          <w:rFonts w:ascii="Times New Roman" w:hAnsi="Times New Roman" w:cs="Times New Roman"/>
          <w:i/>
        </w:rPr>
        <w:t>,</w:t>
      </w:r>
      <w:r w:rsidRPr="00E57708">
        <w:rPr>
          <w:rFonts w:ascii="Times New Roman" w:hAnsi="Times New Roman" w:cs="Times New Roman"/>
          <w:lang w:val="id-ID"/>
        </w:rPr>
        <w:t xml:space="preserve"> (Bandung: Refika Aditama, 2011), h</w:t>
      </w:r>
      <w:r w:rsidRPr="00E57708">
        <w:rPr>
          <w:rFonts w:ascii="Times New Roman" w:hAnsi="Times New Roman" w:cs="Times New Roman"/>
        </w:rPr>
        <w:t>al</w:t>
      </w:r>
      <w:r w:rsidRPr="00E57708">
        <w:rPr>
          <w:rFonts w:ascii="Times New Roman" w:hAnsi="Times New Roman" w:cs="Times New Roman"/>
          <w:lang w:val="id-ID"/>
        </w:rPr>
        <w:t xml:space="preserve"> 62</w:t>
      </w:r>
    </w:p>
  </w:footnote>
  <w:footnote w:id="65">
    <w:p w:rsidR="00AC02A7" w:rsidRPr="00572A1A" w:rsidRDefault="00AC02A7" w:rsidP="00CF1DA1">
      <w:pPr>
        <w:pStyle w:val="FootnoteText"/>
        <w:ind w:firstLine="567"/>
        <w:jc w:val="both"/>
        <w:rPr>
          <w:rFonts w:ascii="Times New Roman" w:hAnsi="Times New Roman" w:cs="Times New Roman"/>
          <w:lang w:val="id-ID"/>
        </w:rPr>
      </w:pPr>
      <w:r w:rsidRPr="002F7EB1">
        <w:rPr>
          <w:rStyle w:val="FootnoteReference"/>
          <w:rFonts w:ascii="Times New Roman" w:hAnsi="Times New Roman" w:cs="Times New Roman"/>
        </w:rPr>
        <w:footnoteRef/>
      </w:r>
      <w:r w:rsidRPr="002F7EB1">
        <w:rPr>
          <w:rFonts w:ascii="Times New Roman" w:hAnsi="Times New Roman" w:cs="Times New Roman"/>
        </w:rPr>
        <w:t xml:space="preserve"> </w:t>
      </w:r>
      <w:r w:rsidRPr="00572A1A">
        <w:rPr>
          <w:rFonts w:ascii="Times New Roman" w:hAnsi="Times New Roman" w:cs="Times New Roman"/>
          <w:lang w:val="id-ID"/>
        </w:rPr>
        <w:t xml:space="preserve">Kokom Komalasari, </w:t>
      </w:r>
      <w:r w:rsidRPr="00572A1A">
        <w:rPr>
          <w:rFonts w:ascii="Times New Roman" w:hAnsi="Times New Roman" w:cs="Times New Roman"/>
          <w:i/>
          <w:lang w:val="id-ID"/>
        </w:rPr>
        <w:t>Pembelarajan Kontekstual Konsep dan Aplikasi</w:t>
      </w:r>
      <w:r w:rsidRPr="00572A1A">
        <w:rPr>
          <w:rFonts w:ascii="Times New Roman" w:hAnsi="Times New Roman" w:cs="Times New Roman"/>
          <w:i/>
        </w:rPr>
        <w:t>,</w:t>
      </w:r>
      <w:r w:rsidRPr="00572A1A">
        <w:rPr>
          <w:rFonts w:ascii="Times New Roman" w:hAnsi="Times New Roman" w:cs="Times New Roman"/>
          <w:lang w:val="id-ID"/>
        </w:rPr>
        <w:t xml:space="preserve"> (Bandung: Refika Aditama, 2011), h</w:t>
      </w:r>
      <w:r w:rsidRPr="00572A1A">
        <w:rPr>
          <w:rFonts w:ascii="Times New Roman" w:hAnsi="Times New Roman" w:cs="Times New Roman"/>
        </w:rPr>
        <w:t>al</w:t>
      </w:r>
      <w:r w:rsidRPr="00572A1A">
        <w:rPr>
          <w:rFonts w:ascii="Times New Roman" w:hAnsi="Times New Roman" w:cs="Times New Roman"/>
          <w:lang w:val="id-ID"/>
        </w:rPr>
        <w:t xml:space="preserve"> 62</w:t>
      </w:r>
    </w:p>
  </w:footnote>
  <w:footnote w:id="66">
    <w:p w:rsidR="00AC02A7" w:rsidRPr="0070529A" w:rsidRDefault="00AC02A7" w:rsidP="00584775">
      <w:pPr>
        <w:pStyle w:val="FootnoteText"/>
        <w:ind w:firstLine="567"/>
        <w:jc w:val="both"/>
        <w:rPr>
          <w:lang w:val="id-ID"/>
        </w:rPr>
      </w:pPr>
      <w:r>
        <w:rPr>
          <w:rStyle w:val="FootnoteReference"/>
        </w:rPr>
        <w:footnoteRef/>
      </w:r>
      <w:r>
        <w:t xml:space="preserve"> </w:t>
      </w:r>
      <w:r>
        <w:rPr>
          <w:lang w:val="id-ID"/>
        </w:rPr>
        <w:t xml:space="preserve">Tulus Winarsunu, </w:t>
      </w:r>
      <w:r w:rsidRPr="0070529A">
        <w:rPr>
          <w:i/>
          <w:iCs/>
          <w:lang w:val="id-ID"/>
        </w:rPr>
        <w:t xml:space="preserve">Statistik </w:t>
      </w:r>
      <w:r>
        <w:rPr>
          <w:i/>
          <w:iCs/>
          <w:lang w:val="id-ID"/>
        </w:rPr>
        <w:t>d</w:t>
      </w:r>
      <w:r w:rsidRPr="0070529A">
        <w:rPr>
          <w:i/>
          <w:iCs/>
          <w:lang w:val="id-ID"/>
        </w:rPr>
        <w:t>alam Penelitian Psikologi dan Pendidikan</w:t>
      </w:r>
      <w:r>
        <w:rPr>
          <w:lang w:val="id-ID"/>
        </w:rPr>
        <w:t>, (</w:t>
      </w:r>
      <w:r w:rsidRPr="00A87425">
        <w:rPr>
          <w:rFonts w:ascii="Times New Roman" w:hAnsi="Times New Roman" w:cs="Times New Roman"/>
          <w:lang w:val="id-ID"/>
        </w:rPr>
        <w:t>Malang: UMM Press</w:t>
      </w:r>
      <w:r>
        <w:rPr>
          <w:lang w:val="id-ID"/>
        </w:rPr>
        <w:t xml:space="preserve">, 2006), hal.85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79"/>
      <w:docPartObj>
        <w:docPartGallery w:val="Page Numbers (Top of Page)"/>
        <w:docPartUnique/>
      </w:docPartObj>
    </w:sdtPr>
    <w:sdtContent>
      <w:p w:rsidR="00AC02A7" w:rsidRDefault="00AC02A7">
        <w:pPr>
          <w:pStyle w:val="Header"/>
          <w:jc w:val="right"/>
        </w:pPr>
        <w:fldSimple w:instr=" PAGE   \* MERGEFORMAT ">
          <w:r w:rsidR="004841C7">
            <w:rPr>
              <w:noProof/>
            </w:rPr>
            <w:t>75</w:t>
          </w:r>
        </w:fldSimple>
      </w:p>
    </w:sdtContent>
  </w:sdt>
  <w:p w:rsidR="00AC02A7" w:rsidRDefault="00AC02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BDB"/>
    <w:multiLevelType w:val="hybridMultilevel"/>
    <w:tmpl w:val="419E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A347F"/>
    <w:multiLevelType w:val="hybridMultilevel"/>
    <w:tmpl w:val="4EEAC95E"/>
    <w:lvl w:ilvl="0" w:tplc="3C608738">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5E63"/>
    <w:multiLevelType w:val="hybridMultilevel"/>
    <w:tmpl w:val="E372451E"/>
    <w:lvl w:ilvl="0" w:tplc="FF5C0AC8">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7D11B8C"/>
    <w:multiLevelType w:val="hybridMultilevel"/>
    <w:tmpl w:val="22EC2328"/>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4">
    <w:nsid w:val="089E3FA1"/>
    <w:multiLevelType w:val="hybridMultilevel"/>
    <w:tmpl w:val="962CA39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AB14D7A"/>
    <w:multiLevelType w:val="hybridMultilevel"/>
    <w:tmpl w:val="135E403E"/>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0B9B5848"/>
    <w:multiLevelType w:val="hybridMultilevel"/>
    <w:tmpl w:val="6B3A1E60"/>
    <w:lvl w:ilvl="0" w:tplc="6E14600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F2404B6"/>
    <w:multiLevelType w:val="hybridMultilevel"/>
    <w:tmpl w:val="DB4ED348"/>
    <w:lvl w:ilvl="0" w:tplc="DEE8E496">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10472AB6"/>
    <w:multiLevelType w:val="hybridMultilevel"/>
    <w:tmpl w:val="327AC5B0"/>
    <w:lvl w:ilvl="0" w:tplc="954AB9D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0A37D80"/>
    <w:multiLevelType w:val="hybridMultilevel"/>
    <w:tmpl w:val="B566BC5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0EB3064"/>
    <w:multiLevelType w:val="hybridMultilevel"/>
    <w:tmpl w:val="7554A58C"/>
    <w:lvl w:ilvl="0" w:tplc="7B76D5F2">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C63F3"/>
    <w:multiLevelType w:val="hybridMultilevel"/>
    <w:tmpl w:val="8A3A7898"/>
    <w:lvl w:ilvl="0" w:tplc="69182BC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1BC5042A"/>
    <w:multiLevelType w:val="hybridMultilevel"/>
    <w:tmpl w:val="C960FA04"/>
    <w:lvl w:ilvl="0" w:tplc="34E46930">
      <w:start w:val="1"/>
      <w:numFmt w:val="decimal"/>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DB30E2A"/>
    <w:multiLevelType w:val="hybridMultilevel"/>
    <w:tmpl w:val="E5CC6FF0"/>
    <w:lvl w:ilvl="0" w:tplc="19901AF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05D97"/>
    <w:multiLevelType w:val="hybridMultilevel"/>
    <w:tmpl w:val="D0BC4D9E"/>
    <w:lvl w:ilvl="0" w:tplc="F4A04CA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0894D17"/>
    <w:multiLevelType w:val="multilevel"/>
    <w:tmpl w:val="258CD3C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19D49FE"/>
    <w:multiLevelType w:val="hybridMultilevel"/>
    <w:tmpl w:val="C0342152"/>
    <w:lvl w:ilvl="0" w:tplc="F234387C">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30174"/>
    <w:multiLevelType w:val="hybridMultilevel"/>
    <w:tmpl w:val="F67C7F6C"/>
    <w:lvl w:ilvl="0" w:tplc="19901AF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F073A3"/>
    <w:multiLevelType w:val="hybridMultilevel"/>
    <w:tmpl w:val="F514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C0405"/>
    <w:multiLevelType w:val="hybridMultilevel"/>
    <w:tmpl w:val="D6AAB448"/>
    <w:lvl w:ilvl="0" w:tplc="9134F7B0">
      <w:start w:val="1"/>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0">
    <w:nsid w:val="292A6D32"/>
    <w:multiLevelType w:val="multilevel"/>
    <w:tmpl w:val="2B722A6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5E2625"/>
    <w:multiLevelType w:val="hybridMultilevel"/>
    <w:tmpl w:val="49CA50D2"/>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2">
    <w:nsid w:val="2C446EA8"/>
    <w:multiLevelType w:val="hybridMultilevel"/>
    <w:tmpl w:val="773EE74E"/>
    <w:lvl w:ilvl="0" w:tplc="954AB9DC">
      <w:start w:val="1"/>
      <w:numFmt w:val="lowerLetter"/>
      <w:lvlText w:val="%1."/>
      <w:lvlJc w:val="left"/>
      <w:pPr>
        <w:ind w:left="1854" w:hanging="360"/>
      </w:pPr>
      <w:rPr>
        <w:rFonts w:eastAsia="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D677A7F"/>
    <w:multiLevelType w:val="hybridMultilevel"/>
    <w:tmpl w:val="9F40FC2C"/>
    <w:lvl w:ilvl="0" w:tplc="B5FC3B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2EFA7642"/>
    <w:multiLevelType w:val="hybridMultilevel"/>
    <w:tmpl w:val="CB6203EA"/>
    <w:lvl w:ilvl="0" w:tplc="6C1A9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417CE8"/>
    <w:multiLevelType w:val="hybridMultilevel"/>
    <w:tmpl w:val="488206A0"/>
    <w:lvl w:ilvl="0" w:tplc="7D685EB2">
      <w:start w:val="1"/>
      <w:numFmt w:val="lowerLetter"/>
      <w:lvlText w:val="%1."/>
      <w:lvlJc w:val="left"/>
      <w:pPr>
        <w:ind w:left="23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D16D9"/>
    <w:multiLevelType w:val="hybridMultilevel"/>
    <w:tmpl w:val="E7EC0876"/>
    <w:lvl w:ilvl="0" w:tplc="6B808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2C86FB3"/>
    <w:multiLevelType w:val="hybridMultilevel"/>
    <w:tmpl w:val="CACED242"/>
    <w:lvl w:ilvl="0" w:tplc="972CF97A">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6522A1"/>
    <w:multiLevelType w:val="hybridMultilevel"/>
    <w:tmpl w:val="06E4B45C"/>
    <w:lvl w:ilvl="0" w:tplc="0BC608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6EA67E2"/>
    <w:multiLevelType w:val="hybridMultilevel"/>
    <w:tmpl w:val="065E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31190C"/>
    <w:multiLevelType w:val="hybridMultilevel"/>
    <w:tmpl w:val="25768058"/>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31">
    <w:nsid w:val="378A5505"/>
    <w:multiLevelType w:val="hybridMultilevel"/>
    <w:tmpl w:val="B896D478"/>
    <w:lvl w:ilvl="0" w:tplc="D52A5006">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2856CB"/>
    <w:multiLevelType w:val="hybridMultilevel"/>
    <w:tmpl w:val="C582B2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3F0B5A3E"/>
    <w:multiLevelType w:val="hybridMultilevel"/>
    <w:tmpl w:val="A6CC8FF8"/>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AB097C"/>
    <w:multiLevelType w:val="hybridMultilevel"/>
    <w:tmpl w:val="87263464"/>
    <w:lvl w:ilvl="0" w:tplc="1018C2CC">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41C85A67"/>
    <w:multiLevelType w:val="hybridMultilevel"/>
    <w:tmpl w:val="D314674C"/>
    <w:lvl w:ilvl="0" w:tplc="0BC6F286">
      <w:start w:val="1"/>
      <w:numFmt w:val="decimal"/>
      <w:lvlText w:val="%1."/>
      <w:lvlJc w:val="lef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96440A"/>
    <w:multiLevelType w:val="hybridMultilevel"/>
    <w:tmpl w:val="CC4891B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nsid w:val="45B60F7C"/>
    <w:multiLevelType w:val="hybridMultilevel"/>
    <w:tmpl w:val="5A3E847A"/>
    <w:lvl w:ilvl="0" w:tplc="699E6268">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AA5D10"/>
    <w:multiLevelType w:val="hybridMultilevel"/>
    <w:tmpl w:val="80164D0A"/>
    <w:lvl w:ilvl="0" w:tplc="8F30BA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4B0134C5"/>
    <w:multiLevelType w:val="hybridMultilevel"/>
    <w:tmpl w:val="EDF0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6B13DC"/>
    <w:multiLevelType w:val="hybridMultilevel"/>
    <w:tmpl w:val="10E808E4"/>
    <w:lvl w:ilvl="0" w:tplc="0809000F">
      <w:start w:val="1"/>
      <w:numFmt w:val="decimal"/>
      <w:lvlText w:val="%1."/>
      <w:lvlJc w:val="left"/>
      <w:pPr>
        <w:tabs>
          <w:tab w:val="num" w:pos="927"/>
        </w:tabs>
        <w:ind w:left="927"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1">
    <w:nsid w:val="4BA36824"/>
    <w:multiLevelType w:val="hybridMultilevel"/>
    <w:tmpl w:val="17104900"/>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BA711E"/>
    <w:multiLevelType w:val="hybridMultilevel"/>
    <w:tmpl w:val="D4487746"/>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3">
    <w:nsid w:val="4C96611C"/>
    <w:multiLevelType w:val="hybridMultilevel"/>
    <w:tmpl w:val="61F8BDB6"/>
    <w:lvl w:ilvl="0" w:tplc="8B06E854">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3A022E"/>
    <w:multiLevelType w:val="hybridMultilevel"/>
    <w:tmpl w:val="4B765676"/>
    <w:lvl w:ilvl="0" w:tplc="726E4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12542EB"/>
    <w:multiLevelType w:val="hybridMultilevel"/>
    <w:tmpl w:val="940AB61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6">
    <w:nsid w:val="54A63A40"/>
    <w:multiLevelType w:val="hybridMultilevel"/>
    <w:tmpl w:val="BD54C00C"/>
    <w:lvl w:ilvl="0" w:tplc="E6421A9E">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3F2A7F"/>
    <w:multiLevelType w:val="hybridMultilevel"/>
    <w:tmpl w:val="5C803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123658"/>
    <w:multiLevelType w:val="hybridMultilevel"/>
    <w:tmpl w:val="0B82BBA2"/>
    <w:lvl w:ilvl="0" w:tplc="193C8362">
      <w:start w:val="2"/>
      <w:numFmt w:val="decimal"/>
      <w:lvlText w:val="%1."/>
      <w:lvlJc w:val="left"/>
      <w:pPr>
        <w:ind w:left="1647" w:hanging="360"/>
      </w:pPr>
      <w:rPr>
        <w:rFonts w:hint="default"/>
      </w:rPr>
    </w:lvl>
    <w:lvl w:ilvl="1" w:tplc="04090019">
      <w:start w:val="1"/>
      <w:numFmt w:val="lowerLetter"/>
      <w:lvlText w:val="%2."/>
      <w:lvlJc w:val="left"/>
      <w:pPr>
        <w:ind w:left="2367" w:hanging="360"/>
      </w:pPr>
    </w:lvl>
    <w:lvl w:ilvl="2" w:tplc="C6AA1394">
      <w:start w:val="1"/>
      <w:numFmt w:val="decimal"/>
      <w:lvlText w:val="%3)"/>
      <w:lvlJc w:val="left"/>
      <w:pPr>
        <w:ind w:left="3267" w:hanging="360"/>
      </w:pPr>
      <w:rPr>
        <w:rFonts w:hint="default"/>
      </w:rPr>
    </w:lvl>
    <w:lvl w:ilvl="3" w:tplc="D5DA8C5A">
      <w:numFmt w:val="bullet"/>
      <w:lvlText w:val="-"/>
      <w:lvlJc w:val="left"/>
      <w:pPr>
        <w:ind w:left="3807" w:hanging="360"/>
      </w:pPr>
      <w:rPr>
        <w:rFonts w:ascii="Times New Roman" w:eastAsiaTheme="minorHAnsi" w:hAnsi="Times New Roman" w:cs="Times New Roman" w:hint="default"/>
      </w:r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9">
    <w:nsid w:val="572F7F64"/>
    <w:multiLevelType w:val="hybridMultilevel"/>
    <w:tmpl w:val="4D62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1F2AF0"/>
    <w:multiLevelType w:val="hybridMultilevel"/>
    <w:tmpl w:val="DA907892"/>
    <w:lvl w:ilvl="0" w:tplc="71D8EEC0">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39164F"/>
    <w:multiLevelType w:val="hybridMultilevel"/>
    <w:tmpl w:val="E398C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9A38FD"/>
    <w:multiLevelType w:val="hybridMultilevel"/>
    <w:tmpl w:val="EFF08C2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53">
    <w:nsid w:val="60BE2F33"/>
    <w:multiLevelType w:val="hybridMultilevel"/>
    <w:tmpl w:val="17A6A7C8"/>
    <w:lvl w:ilvl="0" w:tplc="B62407F2">
      <w:start w:val="1"/>
      <w:numFmt w:val="lowerLetter"/>
      <w:lvlText w:val="%1."/>
      <w:lvlJc w:val="left"/>
      <w:pPr>
        <w:ind w:left="1854" w:hanging="360"/>
      </w:pPr>
      <w:rPr>
        <w:rFonts w:ascii="Georgia" w:hAnsi="Georgia"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60F96F4A"/>
    <w:multiLevelType w:val="hybridMultilevel"/>
    <w:tmpl w:val="733E6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1BD6A87"/>
    <w:multiLevelType w:val="hybridMultilevel"/>
    <w:tmpl w:val="F0661F0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6">
    <w:nsid w:val="62D01A0F"/>
    <w:multiLevelType w:val="hybridMultilevel"/>
    <w:tmpl w:val="3A64A0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648F09F0"/>
    <w:multiLevelType w:val="hybridMultilevel"/>
    <w:tmpl w:val="F3267928"/>
    <w:lvl w:ilvl="0" w:tplc="3EE2D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FA4BD6"/>
    <w:multiLevelType w:val="hybridMultilevel"/>
    <w:tmpl w:val="CDAE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2535E5"/>
    <w:multiLevelType w:val="hybridMultilevel"/>
    <w:tmpl w:val="52C85516"/>
    <w:lvl w:ilvl="0" w:tplc="79762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7531779"/>
    <w:multiLevelType w:val="hybridMultilevel"/>
    <w:tmpl w:val="A75299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9330B20"/>
    <w:multiLevelType w:val="hybridMultilevel"/>
    <w:tmpl w:val="174E7D76"/>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62">
    <w:nsid w:val="6AE105C8"/>
    <w:multiLevelType w:val="hybridMultilevel"/>
    <w:tmpl w:val="85F81A96"/>
    <w:lvl w:ilvl="0" w:tplc="187E1B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6D424148"/>
    <w:multiLevelType w:val="hybridMultilevel"/>
    <w:tmpl w:val="6B08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455230"/>
    <w:multiLevelType w:val="hybridMultilevel"/>
    <w:tmpl w:val="86E228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nsid w:val="71C574F8"/>
    <w:multiLevelType w:val="hybridMultilevel"/>
    <w:tmpl w:val="4018343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6">
    <w:nsid w:val="74703071"/>
    <w:multiLevelType w:val="hybridMultilevel"/>
    <w:tmpl w:val="331ACE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76F15082"/>
    <w:multiLevelType w:val="hybridMultilevel"/>
    <w:tmpl w:val="4530BAC4"/>
    <w:lvl w:ilvl="0" w:tplc="F0046424">
      <w:start w:val="1"/>
      <w:numFmt w:val="decimal"/>
      <w:lvlText w:val="%1)"/>
      <w:lvlJc w:val="left"/>
      <w:pPr>
        <w:ind w:left="1506" w:hanging="360"/>
      </w:pPr>
      <w:rPr>
        <w:rFonts w:eastAsia="Times New Roman"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8">
    <w:nsid w:val="77A84273"/>
    <w:multiLevelType w:val="hybridMultilevel"/>
    <w:tmpl w:val="4D088472"/>
    <w:lvl w:ilvl="0" w:tplc="28D84EF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nsid w:val="7C57793D"/>
    <w:multiLevelType w:val="hybridMultilevel"/>
    <w:tmpl w:val="BB18F9FE"/>
    <w:lvl w:ilvl="0" w:tplc="B9A45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F730D4"/>
    <w:multiLevelType w:val="hybridMultilevel"/>
    <w:tmpl w:val="406CCB98"/>
    <w:lvl w:ilvl="0" w:tplc="4B9AE9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
    <w:nsid w:val="7F715833"/>
    <w:multiLevelType w:val="hybridMultilevel"/>
    <w:tmpl w:val="D48A55A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13"/>
  </w:num>
  <w:num w:numId="2">
    <w:abstractNumId w:val="65"/>
  </w:num>
  <w:num w:numId="3">
    <w:abstractNumId w:val="51"/>
  </w:num>
  <w:num w:numId="4">
    <w:abstractNumId w:val="38"/>
  </w:num>
  <w:num w:numId="5">
    <w:abstractNumId w:val="42"/>
  </w:num>
  <w:num w:numId="6">
    <w:abstractNumId w:val="62"/>
  </w:num>
  <w:num w:numId="7">
    <w:abstractNumId w:val="9"/>
  </w:num>
  <w:num w:numId="8">
    <w:abstractNumId w:val="39"/>
  </w:num>
  <w:num w:numId="9">
    <w:abstractNumId w:val="40"/>
  </w:num>
  <w:num w:numId="10">
    <w:abstractNumId w:val="69"/>
  </w:num>
  <w:num w:numId="11">
    <w:abstractNumId w:val="54"/>
  </w:num>
  <w:num w:numId="12">
    <w:abstractNumId w:val="60"/>
  </w:num>
  <w:num w:numId="13">
    <w:abstractNumId w:val="59"/>
  </w:num>
  <w:num w:numId="14">
    <w:abstractNumId w:val="56"/>
  </w:num>
  <w:num w:numId="15">
    <w:abstractNumId w:val="24"/>
  </w:num>
  <w:num w:numId="16">
    <w:abstractNumId w:val="12"/>
  </w:num>
  <w:num w:numId="17">
    <w:abstractNumId w:val="2"/>
  </w:num>
  <w:num w:numId="18">
    <w:abstractNumId w:val="26"/>
  </w:num>
  <w:num w:numId="19">
    <w:abstractNumId w:val="3"/>
  </w:num>
  <w:num w:numId="20">
    <w:abstractNumId w:val="61"/>
  </w:num>
  <w:num w:numId="21">
    <w:abstractNumId w:val="21"/>
  </w:num>
  <w:num w:numId="22">
    <w:abstractNumId w:val="52"/>
  </w:num>
  <w:num w:numId="23">
    <w:abstractNumId w:val="30"/>
  </w:num>
  <w:num w:numId="24">
    <w:abstractNumId w:val="23"/>
  </w:num>
  <w:num w:numId="25">
    <w:abstractNumId w:val="22"/>
  </w:num>
  <w:num w:numId="26">
    <w:abstractNumId w:val="8"/>
  </w:num>
  <w:num w:numId="27">
    <w:abstractNumId w:val="53"/>
  </w:num>
  <w:num w:numId="28">
    <w:abstractNumId w:val="7"/>
  </w:num>
  <w:num w:numId="29">
    <w:abstractNumId w:val="0"/>
  </w:num>
  <w:num w:numId="30">
    <w:abstractNumId w:val="44"/>
  </w:num>
  <w:num w:numId="31">
    <w:abstractNumId w:val="32"/>
  </w:num>
  <w:num w:numId="32">
    <w:abstractNumId w:val="70"/>
  </w:num>
  <w:num w:numId="33">
    <w:abstractNumId w:val="14"/>
  </w:num>
  <w:num w:numId="34">
    <w:abstractNumId w:val="68"/>
  </w:num>
  <w:num w:numId="35">
    <w:abstractNumId w:val="6"/>
  </w:num>
  <w:num w:numId="36">
    <w:abstractNumId w:val="11"/>
  </w:num>
  <w:num w:numId="37">
    <w:abstractNumId w:val="67"/>
  </w:num>
  <w:num w:numId="38">
    <w:abstractNumId w:val="29"/>
  </w:num>
  <w:num w:numId="39">
    <w:abstractNumId w:val="18"/>
  </w:num>
  <w:num w:numId="40">
    <w:abstractNumId w:val="49"/>
  </w:num>
  <w:num w:numId="41">
    <w:abstractNumId w:val="63"/>
  </w:num>
  <w:num w:numId="42">
    <w:abstractNumId w:val="34"/>
  </w:num>
  <w:num w:numId="43">
    <w:abstractNumId w:val="36"/>
  </w:num>
  <w:num w:numId="44">
    <w:abstractNumId w:val="20"/>
  </w:num>
  <w:num w:numId="45">
    <w:abstractNumId w:val="58"/>
  </w:num>
  <w:num w:numId="46">
    <w:abstractNumId w:val="35"/>
  </w:num>
  <w:num w:numId="47">
    <w:abstractNumId w:val="48"/>
  </w:num>
  <w:num w:numId="48">
    <w:abstractNumId w:val="28"/>
  </w:num>
  <w:num w:numId="49">
    <w:abstractNumId w:val="47"/>
  </w:num>
  <w:num w:numId="50">
    <w:abstractNumId w:val="4"/>
  </w:num>
  <w:num w:numId="51">
    <w:abstractNumId w:val="45"/>
  </w:num>
  <w:num w:numId="52">
    <w:abstractNumId w:val="15"/>
  </w:num>
  <w:num w:numId="53">
    <w:abstractNumId w:val="57"/>
  </w:num>
  <w:num w:numId="54">
    <w:abstractNumId w:val="25"/>
  </w:num>
  <w:num w:numId="55">
    <w:abstractNumId w:val="10"/>
  </w:num>
  <w:num w:numId="56">
    <w:abstractNumId w:val="37"/>
  </w:num>
  <w:num w:numId="57">
    <w:abstractNumId w:val="1"/>
  </w:num>
  <w:num w:numId="58">
    <w:abstractNumId w:val="43"/>
  </w:num>
  <w:num w:numId="59">
    <w:abstractNumId w:val="27"/>
  </w:num>
  <w:num w:numId="60">
    <w:abstractNumId w:val="31"/>
  </w:num>
  <w:num w:numId="61">
    <w:abstractNumId w:val="33"/>
  </w:num>
  <w:num w:numId="62">
    <w:abstractNumId w:val="50"/>
  </w:num>
  <w:num w:numId="63">
    <w:abstractNumId w:val="71"/>
  </w:num>
  <w:num w:numId="64">
    <w:abstractNumId w:val="17"/>
  </w:num>
  <w:num w:numId="65">
    <w:abstractNumId w:val="16"/>
  </w:num>
  <w:num w:numId="66">
    <w:abstractNumId w:val="41"/>
  </w:num>
  <w:num w:numId="67">
    <w:abstractNumId w:val="46"/>
  </w:num>
  <w:num w:numId="68">
    <w:abstractNumId w:val="5"/>
  </w:num>
  <w:num w:numId="69">
    <w:abstractNumId w:val="19"/>
  </w:num>
  <w:num w:numId="70">
    <w:abstractNumId w:val="64"/>
  </w:num>
  <w:num w:numId="71">
    <w:abstractNumId w:val="66"/>
  </w:num>
  <w:num w:numId="72">
    <w:abstractNumId w:val="5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801933"/>
    <w:rsid w:val="000054CC"/>
    <w:rsid w:val="000058B2"/>
    <w:rsid w:val="000114AF"/>
    <w:rsid w:val="000127C5"/>
    <w:rsid w:val="0002075E"/>
    <w:rsid w:val="00020B9E"/>
    <w:rsid w:val="00020F41"/>
    <w:rsid w:val="00024F5C"/>
    <w:rsid w:val="00025BCB"/>
    <w:rsid w:val="00025DAC"/>
    <w:rsid w:val="000268F6"/>
    <w:rsid w:val="00026F16"/>
    <w:rsid w:val="00027481"/>
    <w:rsid w:val="00032A2E"/>
    <w:rsid w:val="00034E6A"/>
    <w:rsid w:val="00035CD4"/>
    <w:rsid w:val="00041AAF"/>
    <w:rsid w:val="00041CE7"/>
    <w:rsid w:val="0004495B"/>
    <w:rsid w:val="00045B0D"/>
    <w:rsid w:val="00050D75"/>
    <w:rsid w:val="00052153"/>
    <w:rsid w:val="000621AF"/>
    <w:rsid w:val="00063388"/>
    <w:rsid w:val="00064893"/>
    <w:rsid w:val="00064E24"/>
    <w:rsid w:val="00066F57"/>
    <w:rsid w:val="000674B3"/>
    <w:rsid w:val="000701FE"/>
    <w:rsid w:val="00084C1B"/>
    <w:rsid w:val="00085E22"/>
    <w:rsid w:val="000862C9"/>
    <w:rsid w:val="000900E3"/>
    <w:rsid w:val="0009119E"/>
    <w:rsid w:val="00096216"/>
    <w:rsid w:val="0009747A"/>
    <w:rsid w:val="000A37A6"/>
    <w:rsid w:val="000A5408"/>
    <w:rsid w:val="000A597A"/>
    <w:rsid w:val="000B22AE"/>
    <w:rsid w:val="000B26CF"/>
    <w:rsid w:val="000B3780"/>
    <w:rsid w:val="000B5637"/>
    <w:rsid w:val="000C285E"/>
    <w:rsid w:val="000C2F08"/>
    <w:rsid w:val="000C74D3"/>
    <w:rsid w:val="000D07CC"/>
    <w:rsid w:val="000D262B"/>
    <w:rsid w:val="000D695E"/>
    <w:rsid w:val="000D747B"/>
    <w:rsid w:val="000E61DC"/>
    <w:rsid w:val="000F18E1"/>
    <w:rsid w:val="000F3014"/>
    <w:rsid w:val="000F5262"/>
    <w:rsid w:val="000F6154"/>
    <w:rsid w:val="000F63A7"/>
    <w:rsid w:val="00102C21"/>
    <w:rsid w:val="00104A35"/>
    <w:rsid w:val="00106616"/>
    <w:rsid w:val="00110669"/>
    <w:rsid w:val="0011326B"/>
    <w:rsid w:val="00113831"/>
    <w:rsid w:val="0011424F"/>
    <w:rsid w:val="00116825"/>
    <w:rsid w:val="00116C0A"/>
    <w:rsid w:val="0012082F"/>
    <w:rsid w:val="00121F2F"/>
    <w:rsid w:val="001222E1"/>
    <w:rsid w:val="00122954"/>
    <w:rsid w:val="001231B0"/>
    <w:rsid w:val="00124B51"/>
    <w:rsid w:val="00124BAF"/>
    <w:rsid w:val="00126F31"/>
    <w:rsid w:val="001272B5"/>
    <w:rsid w:val="001274AC"/>
    <w:rsid w:val="001314E7"/>
    <w:rsid w:val="001402C0"/>
    <w:rsid w:val="001409FF"/>
    <w:rsid w:val="00140DA6"/>
    <w:rsid w:val="001415D5"/>
    <w:rsid w:val="00141716"/>
    <w:rsid w:val="001427EA"/>
    <w:rsid w:val="00142907"/>
    <w:rsid w:val="00142E23"/>
    <w:rsid w:val="001450D3"/>
    <w:rsid w:val="00147822"/>
    <w:rsid w:val="0015126A"/>
    <w:rsid w:val="00151B7A"/>
    <w:rsid w:val="0015332D"/>
    <w:rsid w:val="001561FC"/>
    <w:rsid w:val="00157657"/>
    <w:rsid w:val="0016093E"/>
    <w:rsid w:val="00164D51"/>
    <w:rsid w:val="001657C2"/>
    <w:rsid w:val="00166AB0"/>
    <w:rsid w:val="001749D9"/>
    <w:rsid w:val="00180775"/>
    <w:rsid w:val="001833A2"/>
    <w:rsid w:val="001856DF"/>
    <w:rsid w:val="00186A39"/>
    <w:rsid w:val="00187895"/>
    <w:rsid w:val="0019004C"/>
    <w:rsid w:val="00191EFA"/>
    <w:rsid w:val="0019323E"/>
    <w:rsid w:val="00196ADF"/>
    <w:rsid w:val="001A4272"/>
    <w:rsid w:val="001A42FD"/>
    <w:rsid w:val="001A5C51"/>
    <w:rsid w:val="001A7590"/>
    <w:rsid w:val="001B0DEF"/>
    <w:rsid w:val="001B2925"/>
    <w:rsid w:val="001B50A6"/>
    <w:rsid w:val="001B6332"/>
    <w:rsid w:val="001B7237"/>
    <w:rsid w:val="001C0475"/>
    <w:rsid w:val="001C1A73"/>
    <w:rsid w:val="001C1AE9"/>
    <w:rsid w:val="001C3595"/>
    <w:rsid w:val="001C382E"/>
    <w:rsid w:val="001C6411"/>
    <w:rsid w:val="001C6C6C"/>
    <w:rsid w:val="001C7E4B"/>
    <w:rsid w:val="001D0BF3"/>
    <w:rsid w:val="001D0CDB"/>
    <w:rsid w:val="001D238C"/>
    <w:rsid w:val="001D3840"/>
    <w:rsid w:val="001D4818"/>
    <w:rsid w:val="001D65A7"/>
    <w:rsid w:val="001E1158"/>
    <w:rsid w:val="001E1EA5"/>
    <w:rsid w:val="001E516A"/>
    <w:rsid w:val="001E54AE"/>
    <w:rsid w:val="001E5B5E"/>
    <w:rsid w:val="001F288C"/>
    <w:rsid w:val="001F4713"/>
    <w:rsid w:val="001F647F"/>
    <w:rsid w:val="001F6FE3"/>
    <w:rsid w:val="001F7AF6"/>
    <w:rsid w:val="001F7BEC"/>
    <w:rsid w:val="00201A3B"/>
    <w:rsid w:val="002029F0"/>
    <w:rsid w:val="002036AE"/>
    <w:rsid w:val="00204E18"/>
    <w:rsid w:val="002054CB"/>
    <w:rsid w:val="002108FB"/>
    <w:rsid w:val="00214A58"/>
    <w:rsid w:val="002152C1"/>
    <w:rsid w:val="00215CE7"/>
    <w:rsid w:val="00216A9D"/>
    <w:rsid w:val="00216BE5"/>
    <w:rsid w:val="0022150B"/>
    <w:rsid w:val="0022177E"/>
    <w:rsid w:val="0022257B"/>
    <w:rsid w:val="002248EE"/>
    <w:rsid w:val="002260AD"/>
    <w:rsid w:val="00226CEE"/>
    <w:rsid w:val="00231608"/>
    <w:rsid w:val="00232891"/>
    <w:rsid w:val="002342E0"/>
    <w:rsid w:val="00236B87"/>
    <w:rsid w:val="00240CF3"/>
    <w:rsid w:val="00242831"/>
    <w:rsid w:val="00245F3B"/>
    <w:rsid w:val="0024785D"/>
    <w:rsid w:val="00251805"/>
    <w:rsid w:val="00255705"/>
    <w:rsid w:val="00257163"/>
    <w:rsid w:val="002575A8"/>
    <w:rsid w:val="002605B9"/>
    <w:rsid w:val="00260748"/>
    <w:rsid w:val="00260FF9"/>
    <w:rsid w:val="00263BC1"/>
    <w:rsid w:val="002650AC"/>
    <w:rsid w:val="002658FD"/>
    <w:rsid w:val="00267746"/>
    <w:rsid w:val="0027018C"/>
    <w:rsid w:val="00271444"/>
    <w:rsid w:val="00271E81"/>
    <w:rsid w:val="00273DC8"/>
    <w:rsid w:val="00275860"/>
    <w:rsid w:val="00275A49"/>
    <w:rsid w:val="00276501"/>
    <w:rsid w:val="00277F5E"/>
    <w:rsid w:val="00285CCC"/>
    <w:rsid w:val="0028774D"/>
    <w:rsid w:val="00287E83"/>
    <w:rsid w:val="00292114"/>
    <w:rsid w:val="00293710"/>
    <w:rsid w:val="002947A1"/>
    <w:rsid w:val="00294C2B"/>
    <w:rsid w:val="00294DC8"/>
    <w:rsid w:val="00295624"/>
    <w:rsid w:val="002A0D6B"/>
    <w:rsid w:val="002A240A"/>
    <w:rsid w:val="002A5580"/>
    <w:rsid w:val="002A6BFC"/>
    <w:rsid w:val="002B2B9D"/>
    <w:rsid w:val="002B76DA"/>
    <w:rsid w:val="002C1AFE"/>
    <w:rsid w:val="002C3CC2"/>
    <w:rsid w:val="002C4E0A"/>
    <w:rsid w:val="002D3491"/>
    <w:rsid w:val="002E0D73"/>
    <w:rsid w:val="002E1221"/>
    <w:rsid w:val="002E2EAC"/>
    <w:rsid w:val="002E39EF"/>
    <w:rsid w:val="002E74FE"/>
    <w:rsid w:val="002E7A4A"/>
    <w:rsid w:val="002F2B39"/>
    <w:rsid w:val="002F2ED8"/>
    <w:rsid w:val="002F3E48"/>
    <w:rsid w:val="002F5E83"/>
    <w:rsid w:val="002F6B5A"/>
    <w:rsid w:val="00301F60"/>
    <w:rsid w:val="00303725"/>
    <w:rsid w:val="003040D7"/>
    <w:rsid w:val="003041FC"/>
    <w:rsid w:val="00304788"/>
    <w:rsid w:val="003048AA"/>
    <w:rsid w:val="00305BDB"/>
    <w:rsid w:val="00310E3D"/>
    <w:rsid w:val="00311498"/>
    <w:rsid w:val="003119C0"/>
    <w:rsid w:val="003204BC"/>
    <w:rsid w:val="00321D2A"/>
    <w:rsid w:val="003232CB"/>
    <w:rsid w:val="00324390"/>
    <w:rsid w:val="00324BB9"/>
    <w:rsid w:val="003256D4"/>
    <w:rsid w:val="00325F27"/>
    <w:rsid w:val="003263B3"/>
    <w:rsid w:val="003271EE"/>
    <w:rsid w:val="003324FF"/>
    <w:rsid w:val="003364AC"/>
    <w:rsid w:val="00340162"/>
    <w:rsid w:val="00344036"/>
    <w:rsid w:val="00345120"/>
    <w:rsid w:val="00347E08"/>
    <w:rsid w:val="00350F39"/>
    <w:rsid w:val="00351BA1"/>
    <w:rsid w:val="003524AA"/>
    <w:rsid w:val="0035279B"/>
    <w:rsid w:val="00355DBE"/>
    <w:rsid w:val="00356BAF"/>
    <w:rsid w:val="00357E46"/>
    <w:rsid w:val="003602A5"/>
    <w:rsid w:val="00360827"/>
    <w:rsid w:val="00361363"/>
    <w:rsid w:val="0036600A"/>
    <w:rsid w:val="00375944"/>
    <w:rsid w:val="0037748B"/>
    <w:rsid w:val="00377639"/>
    <w:rsid w:val="00382BC8"/>
    <w:rsid w:val="00382D6A"/>
    <w:rsid w:val="00385260"/>
    <w:rsid w:val="00385353"/>
    <w:rsid w:val="003872C9"/>
    <w:rsid w:val="003903CF"/>
    <w:rsid w:val="00390513"/>
    <w:rsid w:val="00394648"/>
    <w:rsid w:val="0039576E"/>
    <w:rsid w:val="0039726B"/>
    <w:rsid w:val="003A036B"/>
    <w:rsid w:val="003A0D04"/>
    <w:rsid w:val="003A20EA"/>
    <w:rsid w:val="003A30BB"/>
    <w:rsid w:val="003A71BE"/>
    <w:rsid w:val="003B07EA"/>
    <w:rsid w:val="003B0A16"/>
    <w:rsid w:val="003B230B"/>
    <w:rsid w:val="003B2FF7"/>
    <w:rsid w:val="003B4FF2"/>
    <w:rsid w:val="003B76BB"/>
    <w:rsid w:val="003C0F02"/>
    <w:rsid w:val="003C2E8B"/>
    <w:rsid w:val="003C53C5"/>
    <w:rsid w:val="003C5CC6"/>
    <w:rsid w:val="003C60B9"/>
    <w:rsid w:val="003C76D2"/>
    <w:rsid w:val="003D5080"/>
    <w:rsid w:val="003D70F8"/>
    <w:rsid w:val="003E425E"/>
    <w:rsid w:val="003E42CC"/>
    <w:rsid w:val="003E5C43"/>
    <w:rsid w:val="003F037B"/>
    <w:rsid w:val="003F3174"/>
    <w:rsid w:val="003F34BD"/>
    <w:rsid w:val="003F39BD"/>
    <w:rsid w:val="003F3D3F"/>
    <w:rsid w:val="003F5211"/>
    <w:rsid w:val="003F6435"/>
    <w:rsid w:val="003F66B7"/>
    <w:rsid w:val="004016F9"/>
    <w:rsid w:val="0040231E"/>
    <w:rsid w:val="004023A9"/>
    <w:rsid w:val="00402A1C"/>
    <w:rsid w:val="00404DAF"/>
    <w:rsid w:val="00410EFA"/>
    <w:rsid w:val="00411512"/>
    <w:rsid w:val="004121A9"/>
    <w:rsid w:val="004151A4"/>
    <w:rsid w:val="00421469"/>
    <w:rsid w:val="00425B8B"/>
    <w:rsid w:val="00431DAE"/>
    <w:rsid w:val="0043313F"/>
    <w:rsid w:val="00434736"/>
    <w:rsid w:val="00434796"/>
    <w:rsid w:val="00436AB4"/>
    <w:rsid w:val="004417E1"/>
    <w:rsid w:val="004424D1"/>
    <w:rsid w:val="0044273A"/>
    <w:rsid w:val="00443DF8"/>
    <w:rsid w:val="00446F1F"/>
    <w:rsid w:val="00450517"/>
    <w:rsid w:val="00451145"/>
    <w:rsid w:val="004522F7"/>
    <w:rsid w:val="00455798"/>
    <w:rsid w:val="004564BC"/>
    <w:rsid w:val="004564D1"/>
    <w:rsid w:val="00457E7D"/>
    <w:rsid w:val="0046049C"/>
    <w:rsid w:val="00464209"/>
    <w:rsid w:val="00472C3A"/>
    <w:rsid w:val="00474535"/>
    <w:rsid w:val="00474A54"/>
    <w:rsid w:val="00477BAA"/>
    <w:rsid w:val="00481CB6"/>
    <w:rsid w:val="00483169"/>
    <w:rsid w:val="004841C7"/>
    <w:rsid w:val="00486BA0"/>
    <w:rsid w:val="00486CE1"/>
    <w:rsid w:val="00493522"/>
    <w:rsid w:val="00495143"/>
    <w:rsid w:val="00495AC3"/>
    <w:rsid w:val="004967CD"/>
    <w:rsid w:val="0049792B"/>
    <w:rsid w:val="004A2098"/>
    <w:rsid w:val="004B07F2"/>
    <w:rsid w:val="004B5025"/>
    <w:rsid w:val="004B63F2"/>
    <w:rsid w:val="004B7512"/>
    <w:rsid w:val="004C36BD"/>
    <w:rsid w:val="004C6F34"/>
    <w:rsid w:val="004D2119"/>
    <w:rsid w:val="004D2C3A"/>
    <w:rsid w:val="004D376E"/>
    <w:rsid w:val="004D4F03"/>
    <w:rsid w:val="004D668E"/>
    <w:rsid w:val="004E1307"/>
    <w:rsid w:val="004E1741"/>
    <w:rsid w:val="004E2F1F"/>
    <w:rsid w:val="004E4328"/>
    <w:rsid w:val="004E5A1B"/>
    <w:rsid w:val="004E6A08"/>
    <w:rsid w:val="004F254D"/>
    <w:rsid w:val="004F4775"/>
    <w:rsid w:val="004F4DC1"/>
    <w:rsid w:val="004F6548"/>
    <w:rsid w:val="005004C5"/>
    <w:rsid w:val="00505B72"/>
    <w:rsid w:val="00507156"/>
    <w:rsid w:val="00507D41"/>
    <w:rsid w:val="00510925"/>
    <w:rsid w:val="00511497"/>
    <w:rsid w:val="00512468"/>
    <w:rsid w:val="0052121D"/>
    <w:rsid w:val="0052376A"/>
    <w:rsid w:val="00523A37"/>
    <w:rsid w:val="00524A98"/>
    <w:rsid w:val="00524D9C"/>
    <w:rsid w:val="00525AF3"/>
    <w:rsid w:val="005267F4"/>
    <w:rsid w:val="00526EB6"/>
    <w:rsid w:val="005304D7"/>
    <w:rsid w:val="00531108"/>
    <w:rsid w:val="005321F1"/>
    <w:rsid w:val="005323DA"/>
    <w:rsid w:val="005336DF"/>
    <w:rsid w:val="005339A8"/>
    <w:rsid w:val="00534492"/>
    <w:rsid w:val="00534921"/>
    <w:rsid w:val="00534D41"/>
    <w:rsid w:val="005356CE"/>
    <w:rsid w:val="00536CF7"/>
    <w:rsid w:val="00540066"/>
    <w:rsid w:val="005407DA"/>
    <w:rsid w:val="00542B10"/>
    <w:rsid w:val="00544F48"/>
    <w:rsid w:val="00547154"/>
    <w:rsid w:val="00554C6A"/>
    <w:rsid w:val="00555F65"/>
    <w:rsid w:val="00562207"/>
    <w:rsid w:val="005630B3"/>
    <w:rsid w:val="00565DBE"/>
    <w:rsid w:val="0056670A"/>
    <w:rsid w:val="00571A80"/>
    <w:rsid w:val="00573386"/>
    <w:rsid w:val="00576444"/>
    <w:rsid w:val="0058077B"/>
    <w:rsid w:val="00582E85"/>
    <w:rsid w:val="00584775"/>
    <w:rsid w:val="00586615"/>
    <w:rsid w:val="00591CF6"/>
    <w:rsid w:val="00592BCB"/>
    <w:rsid w:val="0059516F"/>
    <w:rsid w:val="00595923"/>
    <w:rsid w:val="00596673"/>
    <w:rsid w:val="005969EC"/>
    <w:rsid w:val="0059779F"/>
    <w:rsid w:val="0059785A"/>
    <w:rsid w:val="005A2DE8"/>
    <w:rsid w:val="005A2FB0"/>
    <w:rsid w:val="005A3185"/>
    <w:rsid w:val="005A3804"/>
    <w:rsid w:val="005A613C"/>
    <w:rsid w:val="005B02FC"/>
    <w:rsid w:val="005B0931"/>
    <w:rsid w:val="005B0BF8"/>
    <w:rsid w:val="005B2A48"/>
    <w:rsid w:val="005B4986"/>
    <w:rsid w:val="005B650A"/>
    <w:rsid w:val="005C4AE0"/>
    <w:rsid w:val="005C5417"/>
    <w:rsid w:val="005C7991"/>
    <w:rsid w:val="005D1752"/>
    <w:rsid w:val="005D22D9"/>
    <w:rsid w:val="005D26D5"/>
    <w:rsid w:val="005D2B88"/>
    <w:rsid w:val="005D602B"/>
    <w:rsid w:val="005D61BB"/>
    <w:rsid w:val="005E19CD"/>
    <w:rsid w:val="005E24AE"/>
    <w:rsid w:val="005E24DF"/>
    <w:rsid w:val="005E4985"/>
    <w:rsid w:val="005E5A4B"/>
    <w:rsid w:val="005F0936"/>
    <w:rsid w:val="006008EE"/>
    <w:rsid w:val="00603BBB"/>
    <w:rsid w:val="006055F2"/>
    <w:rsid w:val="00606B0E"/>
    <w:rsid w:val="00612435"/>
    <w:rsid w:val="00612AA8"/>
    <w:rsid w:val="00612B13"/>
    <w:rsid w:val="00612FD6"/>
    <w:rsid w:val="00613E86"/>
    <w:rsid w:val="0061558C"/>
    <w:rsid w:val="006169A2"/>
    <w:rsid w:val="00622A3C"/>
    <w:rsid w:val="00625C90"/>
    <w:rsid w:val="00627863"/>
    <w:rsid w:val="006307F3"/>
    <w:rsid w:val="006322B7"/>
    <w:rsid w:val="0063478D"/>
    <w:rsid w:val="00635325"/>
    <w:rsid w:val="0063716E"/>
    <w:rsid w:val="006377D2"/>
    <w:rsid w:val="00637928"/>
    <w:rsid w:val="00637985"/>
    <w:rsid w:val="00637DE3"/>
    <w:rsid w:val="00637E00"/>
    <w:rsid w:val="00641970"/>
    <w:rsid w:val="00643188"/>
    <w:rsid w:val="0064400C"/>
    <w:rsid w:val="00645F31"/>
    <w:rsid w:val="0064604F"/>
    <w:rsid w:val="00654FB2"/>
    <w:rsid w:val="00661783"/>
    <w:rsid w:val="00661D5E"/>
    <w:rsid w:val="00661ED7"/>
    <w:rsid w:val="006630D7"/>
    <w:rsid w:val="006631BC"/>
    <w:rsid w:val="00663374"/>
    <w:rsid w:val="00670131"/>
    <w:rsid w:val="006704FB"/>
    <w:rsid w:val="0067086B"/>
    <w:rsid w:val="006708A3"/>
    <w:rsid w:val="00670B6D"/>
    <w:rsid w:val="00671F78"/>
    <w:rsid w:val="0067234D"/>
    <w:rsid w:val="00672430"/>
    <w:rsid w:val="006754AC"/>
    <w:rsid w:val="006833DD"/>
    <w:rsid w:val="00684269"/>
    <w:rsid w:val="00684ADC"/>
    <w:rsid w:val="00686723"/>
    <w:rsid w:val="006871F5"/>
    <w:rsid w:val="006900B7"/>
    <w:rsid w:val="00691269"/>
    <w:rsid w:val="00694751"/>
    <w:rsid w:val="00695013"/>
    <w:rsid w:val="0069610B"/>
    <w:rsid w:val="00696B0B"/>
    <w:rsid w:val="00697D01"/>
    <w:rsid w:val="006A1C68"/>
    <w:rsid w:val="006A3800"/>
    <w:rsid w:val="006A4C96"/>
    <w:rsid w:val="006A6C0A"/>
    <w:rsid w:val="006B1886"/>
    <w:rsid w:val="006B38D6"/>
    <w:rsid w:val="006B41C6"/>
    <w:rsid w:val="006B67C5"/>
    <w:rsid w:val="006B7C41"/>
    <w:rsid w:val="006C0C7A"/>
    <w:rsid w:val="006C0FE3"/>
    <w:rsid w:val="006C3854"/>
    <w:rsid w:val="006C5DA6"/>
    <w:rsid w:val="006C7300"/>
    <w:rsid w:val="006D0670"/>
    <w:rsid w:val="006D1AE7"/>
    <w:rsid w:val="006D2047"/>
    <w:rsid w:val="006D2B04"/>
    <w:rsid w:val="006D4251"/>
    <w:rsid w:val="006D4CD9"/>
    <w:rsid w:val="006D4E76"/>
    <w:rsid w:val="006E2FE1"/>
    <w:rsid w:val="006E381E"/>
    <w:rsid w:val="006E422B"/>
    <w:rsid w:val="006E5CDD"/>
    <w:rsid w:val="006E6401"/>
    <w:rsid w:val="006E6AFA"/>
    <w:rsid w:val="006F1D94"/>
    <w:rsid w:val="006F65E7"/>
    <w:rsid w:val="00701C39"/>
    <w:rsid w:val="00706801"/>
    <w:rsid w:val="00707E0F"/>
    <w:rsid w:val="00707EC9"/>
    <w:rsid w:val="0071273C"/>
    <w:rsid w:val="00715F35"/>
    <w:rsid w:val="00726210"/>
    <w:rsid w:val="007308CD"/>
    <w:rsid w:val="00731394"/>
    <w:rsid w:val="007331DB"/>
    <w:rsid w:val="007348D6"/>
    <w:rsid w:val="00734A87"/>
    <w:rsid w:val="00736D68"/>
    <w:rsid w:val="0073785E"/>
    <w:rsid w:val="00747232"/>
    <w:rsid w:val="00750C6C"/>
    <w:rsid w:val="0075140C"/>
    <w:rsid w:val="00751F64"/>
    <w:rsid w:val="00756BCA"/>
    <w:rsid w:val="007617BC"/>
    <w:rsid w:val="00763B97"/>
    <w:rsid w:val="00766782"/>
    <w:rsid w:val="00767F43"/>
    <w:rsid w:val="00770EBB"/>
    <w:rsid w:val="00771658"/>
    <w:rsid w:val="007740F8"/>
    <w:rsid w:val="00776B8F"/>
    <w:rsid w:val="007800B1"/>
    <w:rsid w:val="00780C3D"/>
    <w:rsid w:val="00781B07"/>
    <w:rsid w:val="00781E12"/>
    <w:rsid w:val="00784EBE"/>
    <w:rsid w:val="007853EA"/>
    <w:rsid w:val="00785BC0"/>
    <w:rsid w:val="00787DB1"/>
    <w:rsid w:val="007944D2"/>
    <w:rsid w:val="00795218"/>
    <w:rsid w:val="00796C56"/>
    <w:rsid w:val="00797824"/>
    <w:rsid w:val="00797C2E"/>
    <w:rsid w:val="007A1560"/>
    <w:rsid w:val="007A1FE4"/>
    <w:rsid w:val="007A2F28"/>
    <w:rsid w:val="007A3403"/>
    <w:rsid w:val="007A4020"/>
    <w:rsid w:val="007A449A"/>
    <w:rsid w:val="007A4565"/>
    <w:rsid w:val="007B0DD1"/>
    <w:rsid w:val="007B421B"/>
    <w:rsid w:val="007B47DF"/>
    <w:rsid w:val="007C0471"/>
    <w:rsid w:val="007C0B15"/>
    <w:rsid w:val="007C119B"/>
    <w:rsid w:val="007C1A25"/>
    <w:rsid w:val="007C22F3"/>
    <w:rsid w:val="007C28B3"/>
    <w:rsid w:val="007C3767"/>
    <w:rsid w:val="007C3DE6"/>
    <w:rsid w:val="007C3F1B"/>
    <w:rsid w:val="007C46B8"/>
    <w:rsid w:val="007C60B3"/>
    <w:rsid w:val="007D131F"/>
    <w:rsid w:val="007D45B3"/>
    <w:rsid w:val="007D5054"/>
    <w:rsid w:val="007E0929"/>
    <w:rsid w:val="007F0E5F"/>
    <w:rsid w:val="007F1605"/>
    <w:rsid w:val="007F3BC6"/>
    <w:rsid w:val="007F49FA"/>
    <w:rsid w:val="007F710F"/>
    <w:rsid w:val="00800129"/>
    <w:rsid w:val="008004E4"/>
    <w:rsid w:val="00801933"/>
    <w:rsid w:val="00801A4D"/>
    <w:rsid w:val="00802EAA"/>
    <w:rsid w:val="0080646A"/>
    <w:rsid w:val="00810B6E"/>
    <w:rsid w:val="00813D73"/>
    <w:rsid w:val="00817C01"/>
    <w:rsid w:val="00820FD9"/>
    <w:rsid w:val="008265C6"/>
    <w:rsid w:val="00826662"/>
    <w:rsid w:val="00835087"/>
    <w:rsid w:val="00835AF8"/>
    <w:rsid w:val="00836231"/>
    <w:rsid w:val="00840564"/>
    <w:rsid w:val="00841411"/>
    <w:rsid w:val="008435BE"/>
    <w:rsid w:val="00844383"/>
    <w:rsid w:val="00845041"/>
    <w:rsid w:val="008450C9"/>
    <w:rsid w:val="0084653E"/>
    <w:rsid w:val="0084702C"/>
    <w:rsid w:val="0084733F"/>
    <w:rsid w:val="008474B0"/>
    <w:rsid w:val="00847B8A"/>
    <w:rsid w:val="00851BF9"/>
    <w:rsid w:val="00853DC5"/>
    <w:rsid w:val="00854833"/>
    <w:rsid w:val="00854ACF"/>
    <w:rsid w:val="0085557E"/>
    <w:rsid w:val="00857729"/>
    <w:rsid w:val="00860777"/>
    <w:rsid w:val="00861013"/>
    <w:rsid w:val="00861A3B"/>
    <w:rsid w:val="00862809"/>
    <w:rsid w:val="00862E79"/>
    <w:rsid w:val="00864057"/>
    <w:rsid w:val="00867CA5"/>
    <w:rsid w:val="0087054D"/>
    <w:rsid w:val="00873F55"/>
    <w:rsid w:val="00874531"/>
    <w:rsid w:val="008747DE"/>
    <w:rsid w:val="00876F1D"/>
    <w:rsid w:val="00876FFA"/>
    <w:rsid w:val="00877E52"/>
    <w:rsid w:val="0088153E"/>
    <w:rsid w:val="008840ED"/>
    <w:rsid w:val="0088412C"/>
    <w:rsid w:val="00884163"/>
    <w:rsid w:val="00884BD3"/>
    <w:rsid w:val="008905D1"/>
    <w:rsid w:val="00893932"/>
    <w:rsid w:val="00893F0A"/>
    <w:rsid w:val="008940F2"/>
    <w:rsid w:val="008956ED"/>
    <w:rsid w:val="00895CDD"/>
    <w:rsid w:val="008977AB"/>
    <w:rsid w:val="008A05D2"/>
    <w:rsid w:val="008A0FE3"/>
    <w:rsid w:val="008A3DE2"/>
    <w:rsid w:val="008A3F5C"/>
    <w:rsid w:val="008A5356"/>
    <w:rsid w:val="008B1C87"/>
    <w:rsid w:val="008B4ABC"/>
    <w:rsid w:val="008B4D54"/>
    <w:rsid w:val="008B7652"/>
    <w:rsid w:val="008C2B8F"/>
    <w:rsid w:val="008C74A5"/>
    <w:rsid w:val="008C7C25"/>
    <w:rsid w:val="008D00FF"/>
    <w:rsid w:val="008D3E24"/>
    <w:rsid w:val="008D58A1"/>
    <w:rsid w:val="008D5B4E"/>
    <w:rsid w:val="008D6EC7"/>
    <w:rsid w:val="008E4C3E"/>
    <w:rsid w:val="008E4C4F"/>
    <w:rsid w:val="008E574C"/>
    <w:rsid w:val="008E60DD"/>
    <w:rsid w:val="008E630D"/>
    <w:rsid w:val="008E6F41"/>
    <w:rsid w:val="008F095A"/>
    <w:rsid w:val="008F64DD"/>
    <w:rsid w:val="008F6982"/>
    <w:rsid w:val="00901FA0"/>
    <w:rsid w:val="0090226A"/>
    <w:rsid w:val="00902C0C"/>
    <w:rsid w:val="009036CC"/>
    <w:rsid w:val="00903B9D"/>
    <w:rsid w:val="00904B08"/>
    <w:rsid w:val="00905AEB"/>
    <w:rsid w:val="00905B59"/>
    <w:rsid w:val="00907D58"/>
    <w:rsid w:val="009103F3"/>
    <w:rsid w:val="0091045B"/>
    <w:rsid w:val="00910811"/>
    <w:rsid w:val="00912AF2"/>
    <w:rsid w:val="00914C75"/>
    <w:rsid w:val="009169E7"/>
    <w:rsid w:val="00920C90"/>
    <w:rsid w:val="00921FBF"/>
    <w:rsid w:val="0092297E"/>
    <w:rsid w:val="009236F5"/>
    <w:rsid w:val="009239C0"/>
    <w:rsid w:val="00925EC3"/>
    <w:rsid w:val="009269F9"/>
    <w:rsid w:val="00930638"/>
    <w:rsid w:val="009321B4"/>
    <w:rsid w:val="00940936"/>
    <w:rsid w:val="00941E5C"/>
    <w:rsid w:val="00942E9D"/>
    <w:rsid w:val="00943A71"/>
    <w:rsid w:val="00944C93"/>
    <w:rsid w:val="00944E2B"/>
    <w:rsid w:val="00946FD9"/>
    <w:rsid w:val="00950F03"/>
    <w:rsid w:val="009523CD"/>
    <w:rsid w:val="00953D09"/>
    <w:rsid w:val="009548EB"/>
    <w:rsid w:val="00956099"/>
    <w:rsid w:val="00957BAC"/>
    <w:rsid w:val="009613D2"/>
    <w:rsid w:val="00962148"/>
    <w:rsid w:val="009634A1"/>
    <w:rsid w:val="00963C06"/>
    <w:rsid w:val="00964F77"/>
    <w:rsid w:val="009660CD"/>
    <w:rsid w:val="00966930"/>
    <w:rsid w:val="009670B2"/>
    <w:rsid w:val="0096768F"/>
    <w:rsid w:val="00967F89"/>
    <w:rsid w:val="00970C0D"/>
    <w:rsid w:val="00971DAA"/>
    <w:rsid w:val="00974DA0"/>
    <w:rsid w:val="0097619B"/>
    <w:rsid w:val="009807DF"/>
    <w:rsid w:val="00981D1B"/>
    <w:rsid w:val="00983600"/>
    <w:rsid w:val="00984738"/>
    <w:rsid w:val="00985360"/>
    <w:rsid w:val="009859A9"/>
    <w:rsid w:val="009903E6"/>
    <w:rsid w:val="00990B5D"/>
    <w:rsid w:val="00993953"/>
    <w:rsid w:val="00997DAC"/>
    <w:rsid w:val="009A5755"/>
    <w:rsid w:val="009A73EF"/>
    <w:rsid w:val="009B043F"/>
    <w:rsid w:val="009C1F38"/>
    <w:rsid w:val="009C24F2"/>
    <w:rsid w:val="009C37F2"/>
    <w:rsid w:val="009C5473"/>
    <w:rsid w:val="009C5DF9"/>
    <w:rsid w:val="009C5F79"/>
    <w:rsid w:val="009C7493"/>
    <w:rsid w:val="009C7E42"/>
    <w:rsid w:val="009D12F5"/>
    <w:rsid w:val="009D3641"/>
    <w:rsid w:val="009D4AC2"/>
    <w:rsid w:val="009D4BAC"/>
    <w:rsid w:val="009D5482"/>
    <w:rsid w:val="009D6513"/>
    <w:rsid w:val="009D708C"/>
    <w:rsid w:val="009D7EBA"/>
    <w:rsid w:val="009E5081"/>
    <w:rsid w:val="009E56F8"/>
    <w:rsid w:val="009E5CB4"/>
    <w:rsid w:val="009E7AAE"/>
    <w:rsid w:val="009F0148"/>
    <w:rsid w:val="009F168D"/>
    <w:rsid w:val="009F1ED0"/>
    <w:rsid w:val="009F38B1"/>
    <w:rsid w:val="009F65B5"/>
    <w:rsid w:val="009F66E3"/>
    <w:rsid w:val="00A029F5"/>
    <w:rsid w:val="00A0531D"/>
    <w:rsid w:val="00A075AE"/>
    <w:rsid w:val="00A11A75"/>
    <w:rsid w:val="00A12B99"/>
    <w:rsid w:val="00A138E9"/>
    <w:rsid w:val="00A167DE"/>
    <w:rsid w:val="00A2431F"/>
    <w:rsid w:val="00A246A5"/>
    <w:rsid w:val="00A24F37"/>
    <w:rsid w:val="00A31058"/>
    <w:rsid w:val="00A328B6"/>
    <w:rsid w:val="00A33743"/>
    <w:rsid w:val="00A33F08"/>
    <w:rsid w:val="00A344B6"/>
    <w:rsid w:val="00A3483F"/>
    <w:rsid w:val="00A36DD5"/>
    <w:rsid w:val="00A37A1A"/>
    <w:rsid w:val="00A41653"/>
    <w:rsid w:val="00A41E31"/>
    <w:rsid w:val="00A42131"/>
    <w:rsid w:val="00A43456"/>
    <w:rsid w:val="00A46632"/>
    <w:rsid w:val="00A4678C"/>
    <w:rsid w:val="00A4686E"/>
    <w:rsid w:val="00A4725F"/>
    <w:rsid w:val="00A501B5"/>
    <w:rsid w:val="00A55268"/>
    <w:rsid w:val="00A5545D"/>
    <w:rsid w:val="00A55DBF"/>
    <w:rsid w:val="00A605DE"/>
    <w:rsid w:val="00A63702"/>
    <w:rsid w:val="00A6461B"/>
    <w:rsid w:val="00A667C0"/>
    <w:rsid w:val="00A675D0"/>
    <w:rsid w:val="00A715DC"/>
    <w:rsid w:val="00A74426"/>
    <w:rsid w:val="00A74953"/>
    <w:rsid w:val="00A749AA"/>
    <w:rsid w:val="00A77655"/>
    <w:rsid w:val="00A81ECB"/>
    <w:rsid w:val="00A82359"/>
    <w:rsid w:val="00A82DE0"/>
    <w:rsid w:val="00A83A56"/>
    <w:rsid w:val="00A86B61"/>
    <w:rsid w:val="00A87EAA"/>
    <w:rsid w:val="00A9006F"/>
    <w:rsid w:val="00A900DE"/>
    <w:rsid w:val="00A92947"/>
    <w:rsid w:val="00AA2021"/>
    <w:rsid w:val="00AA411B"/>
    <w:rsid w:val="00AA55FF"/>
    <w:rsid w:val="00AA7247"/>
    <w:rsid w:val="00AA7E4A"/>
    <w:rsid w:val="00AB4329"/>
    <w:rsid w:val="00AB7311"/>
    <w:rsid w:val="00AC02A7"/>
    <w:rsid w:val="00AC18C5"/>
    <w:rsid w:val="00AC2FC5"/>
    <w:rsid w:val="00AC3157"/>
    <w:rsid w:val="00AC62D9"/>
    <w:rsid w:val="00AC6F57"/>
    <w:rsid w:val="00AC7013"/>
    <w:rsid w:val="00AD050E"/>
    <w:rsid w:val="00AD24E9"/>
    <w:rsid w:val="00AD2AC3"/>
    <w:rsid w:val="00AD560F"/>
    <w:rsid w:val="00AE11FA"/>
    <w:rsid w:val="00AE17FD"/>
    <w:rsid w:val="00AE2EC7"/>
    <w:rsid w:val="00AE3942"/>
    <w:rsid w:val="00AE50EF"/>
    <w:rsid w:val="00AF38B2"/>
    <w:rsid w:val="00AF43AA"/>
    <w:rsid w:val="00AF47B8"/>
    <w:rsid w:val="00AF5CE6"/>
    <w:rsid w:val="00AF5F9C"/>
    <w:rsid w:val="00AF7BA0"/>
    <w:rsid w:val="00B04E78"/>
    <w:rsid w:val="00B0657F"/>
    <w:rsid w:val="00B07128"/>
    <w:rsid w:val="00B078E7"/>
    <w:rsid w:val="00B11038"/>
    <w:rsid w:val="00B1171E"/>
    <w:rsid w:val="00B11F14"/>
    <w:rsid w:val="00B132B1"/>
    <w:rsid w:val="00B14470"/>
    <w:rsid w:val="00B17640"/>
    <w:rsid w:val="00B17F55"/>
    <w:rsid w:val="00B20451"/>
    <w:rsid w:val="00B2507B"/>
    <w:rsid w:val="00B25DBC"/>
    <w:rsid w:val="00B26B87"/>
    <w:rsid w:val="00B30B38"/>
    <w:rsid w:val="00B30F39"/>
    <w:rsid w:val="00B3151A"/>
    <w:rsid w:val="00B32C38"/>
    <w:rsid w:val="00B32E73"/>
    <w:rsid w:val="00B37EB2"/>
    <w:rsid w:val="00B437CC"/>
    <w:rsid w:val="00B47845"/>
    <w:rsid w:val="00B47C79"/>
    <w:rsid w:val="00B50011"/>
    <w:rsid w:val="00B51541"/>
    <w:rsid w:val="00B51F66"/>
    <w:rsid w:val="00B53A90"/>
    <w:rsid w:val="00B54CC7"/>
    <w:rsid w:val="00B5511F"/>
    <w:rsid w:val="00B5531F"/>
    <w:rsid w:val="00B55E31"/>
    <w:rsid w:val="00B5640A"/>
    <w:rsid w:val="00B56494"/>
    <w:rsid w:val="00B569A4"/>
    <w:rsid w:val="00B57052"/>
    <w:rsid w:val="00B57B08"/>
    <w:rsid w:val="00B61CF1"/>
    <w:rsid w:val="00B62634"/>
    <w:rsid w:val="00B643D5"/>
    <w:rsid w:val="00B64822"/>
    <w:rsid w:val="00B747C5"/>
    <w:rsid w:val="00B74A02"/>
    <w:rsid w:val="00B75959"/>
    <w:rsid w:val="00B75F2D"/>
    <w:rsid w:val="00B77A0F"/>
    <w:rsid w:val="00B8061B"/>
    <w:rsid w:val="00B80CFC"/>
    <w:rsid w:val="00B818D6"/>
    <w:rsid w:val="00B81C91"/>
    <w:rsid w:val="00B84274"/>
    <w:rsid w:val="00B85489"/>
    <w:rsid w:val="00B8550C"/>
    <w:rsid w:val="00B85722"/>
    <w:rsid w:val="00B857D2"/>
    <w:rsid w:val="00B86F59"/>
    <w:rsid w:val="00B8743B"/>
    <w:rsid w:val="00B8746E"/>
    <w:rsid w:val="00B876A6"/>
    <w:rsid w:val="00B906EF"/>
    <w:rsid w:val="00B90BA2"/>
    <w:rsid w:val="00B9126B"/>
    <w:rsid w:val="00B9358C"/>
    <w:rsid w:val="00B9542F"/>
    <w:rsid w:val="00B95B28"/>
    <w:rsid w:val="00B96DBB"/>
    <w:rsid w:val="00BA215C"/>
    <w:rsid w:val="00BA2958"/>
    <w:rsid w:val="00BA2F7E"/>
    <w:rsid w:val="00BA336B"/>
    <w:rsid w:val="00BA3B84"/>
    <w:rsid w:val="00BA3CA4"/>
    <w:rsid w:val="00BA41DF"/>
    <w:rsid w:val="00BA7977"/>
    <w:rsid w:val="00BB0FCD"/>
    <w:rsid w:val="00BB15EB"/>
    <w:rsid w:val="00BB1EA7"/>
    <w:rsid w:val="00BB3F1A"/>
    <w:rsid w:val="00BB5808"/>
    <w:rsid w:val="00BC276D"/>
    <w:rsid w:val="00BD11F1"/>
    <w:rsid w:val="00BD1FDF"/>
    <w:rsid w:val="00BD35CA"/>
    <w:rsid w:val="00BD4797"/>
    <w:rsid w:val="00BD6291"/>
    <w:rsid w:val="00BE1E60"/>
    <w:rsid w:val="00BE2A96"/>
    <w:rsid w:val="00BE3ACF"/>
    <w:rsid w:val="00BE4A33"/>
    <w:rsid w:val="00BE64ED"/>
    <w:rsid w:val="00BE7A28"/>
    <w:rsid w:val="00BF272C"/>
    <w:rsid w:val="00BF3271"/>
    <w:rsid w:val="00BF6681"/>
    <w:rsid w:val="00BF6B6F"/>
    <w:rsid w:val="00C05007"/>
    <w:rsid w:val="00C06394"/>
    <w:rsid w:val="00C07801"/>
    <w:rsid w:val="00C12BDD"/>
    <w:rsid w:val="00C1400B"/>
    <w:rsid w:val="00C16B61"/>
    <w:rsid w:val="00C17342"/>
    <w:rsid w:val="00C174E7"/>
    <w:rsid w:val="00C209D6"/>
    <w:rsid w:val="00C21203"/>
    <w:rsid w:val="00C219F7"/>
    <w:rsid w:val="00C23E5D"/>
    <w:rsid w:val="00C27241"/>
    <w:rsid w:val="00C2752B"/>
    <w:rsid w:val="00C375B1"/>
    <w:rsid w:val="00C41E20"/>
    <w:rsid w:val="00C436D0"/>
    <w:rsid w:val="00C46013"/>
    <w:rsid w:val="00C50B78"/>
    <w:rsid w:val="00C50F94"/>
    <w:rsid w:val="00C53C23"/>
    <w:rsid w:val="00C53CB2"/>
    <w:rsid w:val="00C54C40"/>
    <w:rsid w:val="00C55193"/>
    <w:rsid w:val="00C56FF9"/>
    <w:rsid w:val="00C60F8D"/>
    <w:rsid w:val="00C61085"/>
    <w:rsid w:val="00C62057"/>
    <w:rsid w:val="00C63E1C"/>
    <w:rsid w:val="00C668A2"/>
    <w:rsid w:val="00C66D2E"/>
    <w:rsid w:val="00C67105"/>
    <w:rsid w:val="00C67C7C"/>
    <w:rsid w:val="00C70118"/>
    <w:rsid w:val="00C7032F"/>
    <w:rsid w:val="00C70565"/>
    <w:rsid w:val="00C71E44"/>
    <w:rsid w:val="00C739D0"/>
    <w:rsid w:val="00C847C6"/>
    <w:rsid w:val="00C84DB4"/>
    <w:rsid w:val="00C84F5E"/>
    <w:rsid w:val="00C87A22"/>
    <w:rsid w:val="00C87F26"/>
    <w:rsid w:val="00C91082"/>
    <w:rsid w:val="00C924D8"/>
    <w:rsid w:val="00C925F9"/>
    <w:rsid w:val="00C930FB"/>
    <w:rsid w:val="00C93804"/>
    <w:rsid w:val="00C940F5"/>
    <w:rsid w:val="00C965D8"/>
    <w:rsid w:val="00CA0FE0"/>
    <w:rsid w:val="00CA19EE"/>
    <w:rsid w:val="00CA2481"/>
    <w:rsid w:val="00CA6C19"/>
    <w:rsid w:val="00CB01D5"/>
    <w:rsid w:val="00CB1041"/>
    <w:rsid w:val="00CB20F3"/>
    <w:rsid w:val="00CB578E"/>
    <w:rsid w:val="00CB6A70"/>
    <w:rsid w:val="00CC12E6"/>
    <w:rsid w:val="00CC18BB"/>
    <w:rsid w:val="00CC261B"/>
    <w:rsid w:val="00CC31C9"/>
    <w:rsid w:val="00CC38CE"/>
    <w:rsid w:val="00CC3A5C"/>
    <w:rsid w:val="00CC5260"/>
    <w:rsid w:val="00CC5379"/>
    <w:rsid w:val="00CC5431"/>
    <w:rsid w:val="00CC5730"/>
    <w:rsid w:val="00CC5983"/>
    <w:rsid w:val="00CC7993"/>
    <w:rsid w:val="00CD183F"/>
    <w:rsid w:val="00CD3D1C"/>
    <w:rsid w:val="00CD4693"/>
    <w:rsid w:val="00CD46F0"/>
    <w:rsid w:val="00CD6EC5"/>
    <w:rsid w:val="00CE1060"/>
    <w:rsid w:val="00CE20B9"/>
    <w:rsid w:val="00CE27EE"/>
    <w:rsid w:val="00CE354A"/>
    <w:rsid w:val="00CE3FD2"/>
    <w:rsid w:val="00CE5169"/>
    <w:rsid w:val="00CE537C"/>
    <w:rsid w:val="00CE6145"/>
    <w:rsid w:val="00CE68CB"/>
    <w:rsid w:val="00CF1DA1"/>
    <w:rsid w:val="00CF4CCB"/>
    <w:rsid w:val="00CF5538"/>
    <w:rsid w:val="00CF6A68"/>
    <w:rsid w:val="00CF6DA2"/>
    <w:rsid w:val="00D007A1"/>
    <w:rsid w:val="00D01D43"/>
    <w:rsid w:val="00D0722C"/>
    <w:rsid w:val="00D14490"/>
    <w:rsid w:val="00D153FB"/>
    <w:rsid w:val="00D15BAE"/>
    <w:rsid w:val="00D200D7"/>
    <w:rsid w:val="00D205E6"/>
    <w:rsid w:val="00D21ED6"/>
    <w:rsid w:val="00D254B7"/>
    <w:rsid w:val="00D26931"/>
    <w:rsid w:val="00D26D76"/>
    <w:rsid w:val="00D30B0D"/>
    <w:rsid w:val="00D33AA7"/>
    <w:rsid w:val="00D33C30"/>
    <w:rsid w:val="00D344E0"/>
    <w:rsid w:val="00D34D7F"/>
    <w:rsid w:val="00D356DF"/>
    <w:rsid w:val="00D35B2F"/>
    <w:rsid w:val="00D4026F"/>
    <w:rsid w:val="00D40C06"/>
    <w:rsid w:val="00D413AD"/>
    <w:rsid w:val="00D4410F"/>
    <w:rsid w:val="00D44A86"/>
    <w:rsid w:val="00D45D7F"/>
    <w:rsid w:val="00D45FCA"/>
    <w:rsid w:val="00D46AB5"/>
    <w:rsid w:val="00D47565"/>
    <w:rsid w:val="00D5074A"/>
    <w:rsid w:val="00D527BF"/>
    <w:rsid w:val="00D533B1"/>
    <w:rsid w:val="00D6443A"/>
    <w:rsid w:val="00D65EB3"/>
    <w:rsid w:val="00D66478"/>
    <w:rsid w:val="00D703D7"/>
    <w:rsid w:val="00D7138F"/>
    <w:rsid w:val="00D7332D"/>
    <w:rsid w:val="00D761EE"/>
    <w:rsid w:val="00D76711"/>
    <w:rsid w:val="00D815FB"/>
    <w:rsid w:val="00D81EFE"/>
    <w:rsid w:val="00D84506"/>
    <w:rsid w:val="00D85A6F"/>
    <w:rsid w:val="00D87CB4"/>
    <w:rsid w:val="00D914C6"/>
    <w:rsid w:val="00D920FE"/>
    <w:rsid w:val="00D95B63"/>
    <w:rsid w:val="00D95F8F"/>
    <w:rsid w:val="00D97147"/>
    <w:rsid w:val="00DA1983"/>
    <w:rsid w:val="00DA229B"/>
    <w:rsid w:val="00DA37FD"/>
    <w:rsid w:val="00DA40DB"/>
    <w:rsid w:val="00DA685C"/>
    <w:rsid w:val="00DA6A13"/>
    <w:rsid w:val="00DB385E"/>
    <w:rsid w:val="00DB3D69"/>
    <w:rsid w:val="00DB3FEE"/>
    <w:rsid w:val="00DB7042"/>
    <w:rsid w:val="00DC0940"/>
    <w:rsid w:val="00DC38C3"/>
    <w:rsid w:val="00DC5818"/>
    <w:rsid w:val="00DC7579"/>
    <w:rsid w:val="00DD0457"/>
    <w:rsid w:val="00DD1BF9"/>
    <w:rsid w:val="00DD2AFF"/>
    <w:rsid w:val="00DD54EF"/>
    <w:rsid w:val="00DD5DE3"/>
    <w:rsid w:val="00DE1D17"/>
    <w:rsid w:val="00DE2F35"/>
    <w:rsid w:val="00DE3CDC"/>
    <w:rsid w:val="00DE616D"/>
    <w:rsid w:val="00DF0056"/>
    <w:rsid w:val="00DF0B90"/>
    <w:rsid w:val="00DF4031"/>
    <w:rsid w:val="00DF4EAD"/>
    <w:rsid w:val="00DF63E2"/>
    <w:rsid w:val="00DF6CD1"/>
    <w:rsid w:val="00E00F95"/>
    <w:rsid w:val="00E012C2"/>
    <w:rsid w:val="00E01493"/>
    <w:rsid w:val="00E03D49"/>
    <w:rsid w:val="00E05D59"/>
    <w:rsid w:val="00E0606E"/>
    <w:rsid w:val="00E07096"/>
    <w:rsid w:val="00E07B30"/>
    <w:rsid w:val="00E12490"/>
    <w:rsid w:val="00E14745"/>
    <w:rsid w:val="00E1478F"/>
    <w:rsid w:val="00E15F12"/>
    <w:rsid w:val="00E20064"/>
    <w:rsid w:val="00E2290A"/>
    <w:rsid w:val="00E24362"/>
    <w:rsid w:val="00E24B77"/>
    <w:rsid w:val="00E30C50"/>
    <w:rsid w:val="00E357FA"/>
    <w:rsid w:val="00E42686"/>
    <w:rsid w:val="00E44F92"/>
    <w:rsid w:val="00E455FF"/>
    <w:rsid w:val="00E47057"/>
    <w:rsid w:val="00E474CA"/>
    <w:rsid w:val="00E50C91"/>
    <w:rsid w:val="00E50F88"/>
    <w:rsid w:val="00E52A8E"/>
    <w:rsid w:val="00E5319D"/>
    <w:rsid w:val="00E5360B"/>
    <w:rsid w:val="00E54114"/>
    <w:rsid w:val="00E617D1"/>
    <w:rsid w:val="00E62217"/>
    <w:rsid w:val="00E63AB8"/>
    <w:rsid w:val="00E64136"/>
    <w:rsid w:val="00E64D2A"/>
    <w:rsid w:val="00E65219"/>
    <w:rsid w:val="00E70756"/>
    <w:rsid w:val="00E71003"/>
    <w:rsid w:val="00E71CCA"/>
    <w:rsid w:val="00E74C17"/>
    <w:rsid w:val="00E763FC"/>
    <w:rsid w:val="00E81950"/>
    <w:rsid w:val="00E849BA"/>
    <w:rsid w:val="00E852CD"/>
    <w:rsid w:val="00E85668"/>
    <w:rsid w:val="00E85E80"/>
    <w:rsid w:val="00E87551"/>
    <w:rsid w:val="00E9119A"/>
    <w:rsid w:val="00E91F1F"/>
    <w:rsid w:val="00E946D0"/>
    <w:rsid w:val="00E947E8"/>
    <w:rsid w:val="00E94C07"/>
    <w:rsid w:val="00E95D26"/>
    <w:rsid w:val="00EA04B8"/>
    <w:rsid w:val="00EA0ED8"/>
    <w:rsid w:val="00EA2D7E"/>
    <w:rsid w:val="00EA3BAF"/>
    <w:rsid w:val="00EB0982"/>
    <w:rsid w:val="00EB12BC"/>
    <w:rsid w:val="00EB3032"/>
    <w:rsid w:val="00EB3502"/>
    <w:rsid w:val="00EB6652"/>
    <w:rsid w:val="00EB7903"/>
    <w:rsid w:val="00EC3659"/>
    <w:rsid w:val="00EC4765"/>
    <w:rsid w:val="00EC7262"/>
    <w:rsid w:val="00EC7A40"/>
    <w:rsid w:val="00ED2A5D"/>
    <w:rsid w:val="00ED3E16"/>
    <w:rsid w:val="00ED3FF3"/>
    <w:rsid w:val="00ED5AAA"/>
    <w:rsid w:val="00ED79BB"/>
    <w:rsid w:val="00EE0C03"/>
    <w:rsid w:val="00EE2D82"/>
    <w:rsid w:val="00EE34A2"/>
    <w:rsid w:val="00EE4CB9"/>
    <w:rsid w:val="00EE7130"/>
    <w:rsid w:val="00EE77A7"/>
    <w:rsid w:val="00EF0276"/>
    <w:rsid w:val="00F011CC"/>
    <w:rsid w:val="00F01EAC"/>
    <w:rsid w:val="00F026A6"/>
    <w:rsid w:val="00F03EC9"/>
    <w:rsid w:val="00F05387"/>
    <w:rsid w:val="00F1075C"/>
    <w:rsid w:val="00F12DE3"/>
    <w:rsid w:val="00F134B6"/>
    <w:rsid w:val="00F143B5"/>
    <w:rsid w:val="00F15A36"/>
    <w:rsid w:val="00F16B62"/>
    <w:rsid w:val="00F17050"/>
    <w:rsid w:val="00F1755B"/>
    <w:rsid w:val="00F21296"/>
    <w:rsid w:val="00F25C55"/>
    <w:rsid w:val="00F27AD4"/>
    <w:rsid w:val="00F319C2"/>
    <w:rsid w:val="00F35B5A"/>
    <w:rsid w:val="00F36E09"/>
    <w:rsid w:val="00F3769D"/>
    <w:rsid w:val="00F37ABE"/>
    <w:rsid w:val="00F411B9"/>
    <w:rsid w:val="00F41A20"/>
    <w:rsid w:val="00F437C6"/>
    <w:rsid w:val="00F4499F"/>
    <w:rsid w:val="00F53578"/>
    <w:rsid w:val="00F5583F"/>
    <w:rsid w:val="00F60F39"/>
    <w:rsid w:val="00F62FD1"/>
    <w:rsid w:val="00F65AB0"/>
    <w:rsid w:val="00F67066"/>
    <w:rsid w:val="00F732E1"/>
    <w:rsid w:val="00F74BC4"/>
    <w:rsid w:val="00F7556E"/>
    <w:rsid w:val="00F901BD"/>
    <w:rsid w:val="00F917CF"/>
    <w:rsid w:val="00F92FB2"/>
    <w:rsid w:val="00FA343B"/>
    <w:rsid w:val="00FA3F5D"/>
    <w:rsid w:val="00FA6546"/>
    <w:rsid w:val="00FB0C2B"/>
    <w:rsid w:val="00FB0EA9"/>
    <w:rsid w:val="00FB184A"/>
    <w:rsid w:val="00FB3930"/>
    <w:rsid w:val="00FB463F"/>
    <w:rsid w:val="00FB4D52"/>
    <w:rsid w:val="00FB58C5"/>
    <w:rsid w:val="00FB5E29"/>
    <w:rsid w:val="00FC4593"/>
    <w:rsid w:val="00FC7E4E"/>
    <w:rsid w:val="00FD0CBA"/>
    <w:rsid w:val="00FD250C"/>
    <w:rsid w:val="00FD36EE"/>
    <w:rsid w:val="00FD5D66"/>
    <w:rsid w:val="00FD732E"/>
    <w:rsid w:val="00FD7B7B"/>
    <w:rsid w:val="00FE0751"/>
    <w:rsid w:val="00FE1255"/>
    <w:rsid w:val="00FE235D"/>
    <w:rsid w:val="00FE26C3"/>
    <w:rsid w:val="00FE2B33"/>
    <w:rsid w:val="00FE3FB6"/>
    <w:rsid w:val="00FE4D98"/>
    <w:rsid w:val="00FE7AD5"/>
    <w:rsid w:val="00FF0E89"/>
    <w:rsid w:val="00FF24FF"/>
    <w:rsid w:val="00FF284C"/>
    <w:rsid w:val="00FF350C"/>
    <w:rsid w:val="00FF5178"/>
    <w:rsid w:val="00FF5864"/>
    <w:rsid w:val="00FF5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33"/>
  </w:style>
  <w:style w:type="paragraph" w:styleId="Heading2">
    <w:name w:val="heading 2"/>
    <w:basedOn w:val="Normal"/>
    <w:next w:val="Normal"/>
    <w:link w:val="Heading2Char"/>
    <w:qFormat/>
    <w:rsid w:val="00CF1DA1"/>
    <w:pPr>
      <w:keepNext/>
      <w:spacing w:after="0" w:line="240" w:lineRule="auto"/>
      <w:jc w:val="center"/>
      <w:outlineLvl w:val="1"/>
    </w:pPr>
    <w:rPr>
      <w:rFonts w:ascii="Times New Roman" w:eastAsia="Times New Roman" w:hAnsi="Times New Roman" w:cs="Traditional Arabic"/>
      <w:b/>
      <w:bCs/>
      <w:sz w:val="24"/>
      <w:szCs w:val="28"/>
    </w:rPr>
  </w:style>
  <w:style w:type="paragraph" w:styleId="Heading3">
    <w:name w:val="heading 3"/>
    <w:basedOn w:val="Normal"/>
    <w:next w:val="Normal"/>
    <w:link w:val="Heading3Char"/>
    <w:uiPriority w:val="9"/>
    <w:semiHidden/>
    <w:unhideWhenUsed/>
    <w:qFormat/>
    <w:rsid w:val="00CF1DA1"/>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33"/>
    <w:pPr>
      <w:ind w:left="720"/>
      <w:contextualSpacing/>
    </w:pPr>
  </w:style>
  <w:style w:type="character" w:styleId="Emphasis">
    <w:name w:val="Emphasis"/>
    <w:basedOn w:val="DefaultParagraphFont"/>
    <w:uiPriority w:val="20"/>
    <w:qFormat/>
    <w:rsid w:val="00801933"/>
    <w:rPr>
      <w:i/>
      <w:iCs/>
    </w:rPr>
  </w:style>
  <w:style w:type="character" w:styleId="FootnoteReference">
    <w:name w:val="footnote reference"/>
    <w:basedOn w:val="DefaultParagraphFont"/>
    <w:uiPriority w:val="99"/>
    <w:unhideWhenUsed/>
    <w:rsid w:val="00801933"/>
    <w:rPr>
      <w:vertAlign w:val="superscript"/>
    </w:rPr>
  </w:style>
  <w:style w:type="paragraph" w:styleId="FootnoteText">
    <w:name w:val="footnote text"/>
    <w:basedOn w:val="Normal"/>
    <w:link w:val="FootnoteTextChar"/>
    <w:uiPriority w:val="99"/>
    <w:unhideWhenUsed/>
    <w:rsid w:val="00801933"/>
    <w:pPr>
      <w:spacing w:after="0" w:line="240" w:lineRule="auto"/>
    </w:pPr>
    <w:rPr>
      <w:sz w:val="20"/>
      <w:szCs w:val="20"/>
    </w:rPr>
  </w:style>
  <w:style w:type="character" w:customStyle="1" w:styleId="FootnoteTextChar">
    <w:name w:val="Footnote Text Char"/>
    <w:basedOn w:val="DefaultParagraphFont"/>
    <w:link w:val="FootnoteText"/>
    <w:uiPriority w:val="99"/>
    <w:rsid w:val="00801933"/>
    <w:rPr>
      <w:sz w:val="20"/>
      <w:szCs w:val="20"/>
    </w:rPr>
  </w:style>
  <w:style w:type="character" w:styleId="Hyperlink">
    <w:name w:val="Hyperlink"/>
    <w:basedOn w:val="DefaultParagraphFont"/>
    <w:uiPriority w:val="99"/>
    <w:unhideWhenUsed/>
    <w:rsid w:val="00801933"/>
    <w:rPr>
      <w:color w:val="0000FF" w:themeColor="hyperlink"/>
      <w:u w:val="single"/>
    </w:rPr>
  </w:style>
  <w:style w:type="paragraph" w:styleId="Header">
    <w:name w:val="header"/>
    <w:basedOn w:val="Normal"/>
    <w:link w:val="HeaderChar"/>
    <w:uiPriority w:val="99"/>
    <w:unhideWhenUsed/>
    <w:rsid w:val="0080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33"/>
  </w:style>
  <w:style w:type="paragraph" w:styleId="Footer">
    <w:name w:val="footer"/>
    <w:basedOn w:val="Normal"/>
    <w:link w:val="FooterChar"/>
    <w:uiPriority w:val="99"/>
    <w:unhideWhenUsed/>
    <w:rsid w:val="0080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33"/>
  </w:style>
  <w:style w:type="table" w:styleId="TableGrid">
    <w:name w:val="Table Grid"/>
    <w:basedOn w:val="TableNormal"/>
    <w:uiPriority w:val="59"/>
    <w:rsid w:val="00801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D0"/>
    <w:rPr>
      <w:rFonts w:ascii="Tahoma" w:hAnsi="Tahoma" w:cs="Tahoma"/>
      <w:sz w:val="16"/>
      <w:szCs w:val="16"/>
    </w:rPr>
  </w:style>
  <w:style w:type="character" w:customStyle="1" w:styleId="Heading2Char">
    <w:name w:val="Heading 2 Char"/>
    <w:basedOn w:val="DefaultParagraphFont"/>
    <w:link w:val="Heading2"/>
    <w:rsid w:val="00CF1DA1"/>
    <w:rPr>
      <w:rFonts w:ascii="Times New Roman" w:eastAsia="Times New Roman" w:hAnsi="Times New Roman" w:cs="Traditional Arabic"/>
      <w:b/>
      <w:bCs/>
      <w:sz w:val="24"/>
      <w:szCs w:val="28"/>
    </w:rPr>
  </w:style>
  <w:style w:type="character" w:customStyle="1" w:styleId="Heading3Char">
    <w:name w:val="Heading 3 Char"/>
    <w:basedOn w:val="DefaultParagraphFont"/>
    <w:link w:val="Heading3"/>
    <w:uiPriority w:val="9"/>
    <w:semiHidden/>
    <w:rsid w:val="00CF1DA1"/>
    <w:rPr>
      <w:rFonts w:ascii="Cambria" w:eastAsia="Times New Roman" w:hAnsi="Cambria" w:cs="Times New Roman"/>
      <w:b/>
      <w:bCs/>
      <w:sz w:val="26"/>
      <w:szCs w:val="26"/>
    </w:rPr>
  </w:style>
  <w:style w:type="paragraph" w:styleId="BodyText">
    <w:name w:val="Body Text"/>
    <w:basedOn w:val="Normal"/>
    <w:link w:val="BodyTextChar"/>
    <w:rsid w:val="00CF1DA1"/>
    <w:pPr>
      <w:spacing w:after="0" w:line="240" w:lineRule="auto"/>
    </w:pPr>
    <w:rPr>
      <w:rFonts w:ascii="Times New Roman" w:eastAsia="Times New Roman" w:hAnsi="Times New Roman" w:cs="Traditional Arabic"/>
      <w:sz w:val="24"/>
      <w:szCs w:val="28"/>
    </w:rPr>
  </w:style>
  <w:style w:type="character" w:customStyle="1" w:styleId="BodyTextChar">
    <w:name w:val="Body Text Char"/>
    <w:basedOn w:val="DefaultParagraphFont"/>
    <w:link w:val="BodyText"/>
    <w:rsid w:val="00CF1DA1"/>
    <w:rPr>
      <w:rFonts w:ascii="Times New Roman" w:eastAsia="Times New Roman" w:hAnsi="Times New Roman" w:cs="Traditional Arabic"/>
      <w:sz w:val="24"/>
      <w:szCs w:val="28"/>
    </w:rPr>
  </w:style>
  <w:style w:type="character" w:styleId="PlaceholderText">
    <w:name w:val="Placeholder Text"/>
    <w:basedOn w:val="DefaultParagraphFont"/>
    <w:uiPriority w:val="99"/>
    <w:semiHidden/>
    <w:rsid w:val="00CF1DA1"/>
    <w:rPr>
      <w:color w:val="808080"/>
    </w:rPr>
  </w:style>
  <w:style w:type="paragraph" w:styleId="BodyText2">
    <w:name w:val="Body Text 2"/>
    <w:basedOn w:val="Normal"/>
    <w:link w:val="BodyText2Char"/>
    <w:uiPriority w:val="99"/>
    <w:semiHidden/>
    <w:unhideWhenUsed/>
    <w:rsid w:val="0058477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58477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khmadsudrajat.wordpress.com/2009/06/20/strategi-pembelajaran-kooperatif-metode-group-investigation/" TargetMode="External"/><Relationship Id="rId7" Type="http://schemas.openxmlformats.org/officeDocument/2006/relationships/hyperlink" Target="http://rumahdesakoe.blogspot.com/2011/05/model-pembelajaran-group-investigation.html" TargetMode="External"/><Relationship Id="rId2" Type="http://schemas.openxmlformats.org/officeDocument/2006/relationships/hyperlink" Target="http://akhmadsudrajat.wordpress.com/2009/06/20/strategi-pembelajaran-kooperatif-metode-group-investigation/" TargetMode="External"/><Relationship Id="rId1" Type="http://schemas.openxmlformats.org/officeDocument/2006/relationships/hyperlink" Target="http://akhmadsudrajat.wordpress.com/2009/06/20/strategi-pembelajaran-kooperatif-metode-group-investigation/" TargetMode="External"/><Relationship Id="rId6" Type="http://schemas.openxmlformats.org/officeDocument/2006/relationships/hyperlink" Target="http://akhmadsudrajat.wordpress.com/2009/06/20/strategi-pembelajaran-kooperatif-metode-group-investigation/" TargetMode="External"/><Relationship Id="rId5" Type="http://schemas.openxmlformats.org/officeDocument/2006/relationships/hyperlink" Target="http://discussion-lecture.blogspot.com/2012/09/kelebihan-dan-kekurangan-pembelajaran.html" TargetMode="External"/><Relationship Id="rId4" Type="http://schemas.openxmlformats.org/officeDocument/2006/relationships/hyperlink" Target="http://binham.wordpress.com/2012/05/14/metode-pembelajaran-gi-group-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80</Pages>
  <Words>13278</Words>
  <Characters>75691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2013-07-19T04:51:00Z</cp:lastPrinted>
  <dcterms:created xsi:type="dcterms:W3CDTF">2013-06-28T12:04:00Z</dcterms:created>
  <dcterms:modified xsi:type="dcterms:W3CDTF">2013-07-19T05:00:00Z</dcterms:modified>
</cp:coreProperties>
</file>