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6A" w:rsidRPr="00E27815" w:rsidRDefault="0050489B" w:rsidP="007F266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PROSES BERPIKIR SISWA DALAM MEMECAHKAN MASALAH MATEMATIKA MATERI BARISAN DAN DERET DITINJAU DARI GAYA KOGNITIF PADA SISWA KELAS XI DI SMK NEGERI 1 PANGGUNGREJO KAB. BLITAR</w:t>
      </w:r>
    </w:p>
    <w:p w:rsidR="00D05DAE" w:rsidRPr="00E27815" w:rsidRDefault="00D05DAE" w:rsidP="00E2781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05DAE" w:rsidRPr="00E27815" w:rsidRDefault="00D05DAE" w:rsidP="00E27815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27815">
        <w:rPr>
          <w:rFonts w:asciiTheme="majorBidi" w:hAnsiTheme="majorBidi" w:cstheme="majorBidi"/>
          <w:sz w:val="28"/>
          <w:szCs w:val="28"/>
        </w:rPr>
        <w:t>SKRIPSI</w:t>
      </w:r>
    </w:p>
    <w:p w:rsidR="00D05DAE" w:rsidRPr="00E27815" w:rsidRDefault="00D05DAE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05DAE" w:rsidRPr="00E27815" w:rsidRDefault="009B1A62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id-ID" w:eastAsia="id-ID"/>
        </w:rPr>
        <w:drawing>
          <wp:inline distT="0" distB="0" distL="0" distR="0" wp14:anchorId="3BE8F80E" wp14:editId="7380FB7D">
            <wp:extent cx="2615222" cy="2470068"/>
            <wp:effectExtent l="19050" t="0" r="0" b="0"/>
            <wp:docPr id="5" name="Picture 5" descr="G:\IAIN 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AIN 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77" cy="247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DE" w:rsidRDefault="003A2BDE" w:rsidP="009B1A6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05DAE" w:rsidRPr="00E27815" w:rsidRDefault="00D05DAE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27815">
        <w:rPr>
          <w:rFonts w:asciiTheme="majorBidi" w:hAnsiTheme="majorBidi" w:cstheme="majorBidi"/>
          <w:b/>
          <w:bCs/>
          <w:sz w:val="28"/>
          <w:szCs w:val="28"/>
        </w:rPr>
        <w:t>Oleh</w:t>
      </w:r>
      <w:proofErr w:type="spellEnd"/>
    </w:p>
    <w:p w:rsidR="00D05DAE" w:rsidRPr="00EB0287" w:rsidRDefault="009B1A62" w:rsidP="00EB02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NAFI’ATUN HASANAH</w:t>
      </w:r>
    </w:p>
    <w:p w:rsidR="00D05DAE" w:rsidRPr="00EB0287" w:rsidRDefault="00EB0287" w:rsidP="00E27815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t>NIM. 32141131</w:t>
      </w:r>
      <w:r w:rsidR="009B1A62">
        <w:rPr>
          <w:rFonts w:asciiTheme="majorBidi" w:hAnsiTheme="majorBidi" w:cstheme="majorBidi"/>
          <w:sz w:val="28"/>
          <w:szCs w:val="28"/>
          <w:lang w:val="id-ID"/>
        </w:rPr>
        <w:t>23</w:t>
      </w:r>
    </w:p>
    <w:p w:rsidR="00E27815" w:rsidRDefault="00E27815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27815" w:rsidRPr="00E27815" w:rsidRDefault="00E27815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05DAE" w:rsidRPr="00E27815" w:rsidRDefault="00D05DAE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815">
        <w:rPr>
          <w:rFonts w:asciiTheme="majorBidi" w:hAnsiTheme="majorBidi" w:cstheme="majorBidi"/>
          <w:b/>
          <w:bCs/>
          <w:sz w:val="28"/>
          <w:szCs w:val="28"/>
        </w:rPr>
        <w:t>JURUSAN TADRIS MATEMATIKA</w:t>
      </w:r>
    </w:p>
    <w:p w:rsidR="00D05DAE" w:rsidRPr="00E27815" w:rsidRDefault="00D05DAE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815">
        <w:rPr>
          <w:rFonts w:asciiTheme="majorBidi" w:hAnsiTheme="majorBidi" w:cstheme="majorBidi"/>
          <w:b/>
          <w:bCs/>
          <w:sz w:val="28"/>
          <w:szCs w:val="28"/>
        </w:rPr>
        <w:t>FAKULTAS TARBIYAH</w:t>
      </w:r>
    </w:p>
    <w:p w:rsidR="00D05DAE" w:rsidRPr="00E27815" w:rsidRDefault="00D05DAE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815">
        <w:rPr>
          <w:rFonts w:asciiTheme="majorBidi" w:hAnsiTheme="majorBidi" w:cstheme="majorBidi"/>
          <w:b/>
          <w:bCs/>
          <w:sz w:val="28"/>
          <w:szCs w:val="28"/>
        </w:rPr>
        <w:t>INSTITUT AGAMA ISLAM NEGERI</w:t>
      </w:r>
    </w:p>
    <w:p w:rsidR="00D05DAE" w:rsidRPr="00E27815" w:rsidRDefault="00D05DAE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815">
        <w:rPr>
          <w:rFonts w:asciiTheme="majorBidi" w:hAnsiTheme="majorBidi" w:cstheme="majorBidi"/>
          <w:b/>
          <w:bCs/>
          <w:sz w:val="28"/>
          <w:szCs w:val="28"/>
        </w:rPr>
        <w:t>(IAIN) TULUNGAGUNG</w:t>
      </w:r>
    </w:p>
    <w:p w:rsidR="00E27815" w:rsidRDefault="00D05DAE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815">
        <w:rPr>
          <w:rFonts w:asciiTheme="majorBidi" w:hAnsiTheme="majorBidi" w:cstheme="majorBidi"/>
          <w:b/>
          <w:bCs/>
          <w:sz w:val="28"/>
          <w:szCs w:val="28"/>
        </w:rPr>
        <w:t>2015</w:t>
      </w:r>
    </w:p>
    <w:p w:rsidR="009B1A62" w:rsidRDefault="000173E7" w:rsidP="009B1A62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Rectangle 4" o:spid="_x0000_s1026" style="position:absolute;left:0;text-align:left;margin-left:176.25pt;margin-top:662.9pt;width:48.85pt;height:19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" fillcolor="white [3212]" strokecolor="white [3212]" strokeweight="1pt"/>
        </w:pict>
      </w:r>
      <w:r w:rsidR="00E27815">
        <w:rPr>
          <w:rFonts w:asciiTheme="majorBidi" w:hAnsiTheme="majorBidi" w:cstheme="majorBidi"/>
          <w:b/>
          <w:bCs/>
          <w:sz w:val="28"/>
          <w:szCs w:val="28"/>
        </w:rPr>
        <w:br w:type="page"/>
      </w:r>
      <w:r w:rsidR="009B1A62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PROSES BERPIKIR SISWA DALAM MEMECAHKAN MASALAH MATEMATIKA MATERI BARISAN DAN DERET DITINJAU DARI GAYA KOGNITIF PADA SISWA KELAS XI DI SMK NEGERI 1 PANGGUNGREJO KAB. BLITAR</w:t>
      </w:r>
      <w:r w:rsidR="009B1A62">
        <w:rPr>
          <w:rFonts w:asciiTheme="majorBidi" w:hAnsiTheme="majorBidi" w:cstheme="majorBidi"/>
          <w:sz w:val="28"/>
          <w:szCs w:val="28"/>
        </w:rPr>
        <w:t xml:space="preserve"> </w:t>
      </w:r>
    </w:p>
    <w:p w:rsidR="00E27815" w:rsidRDefault="00E27815" w:rsidP="009B1A62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SKRIPSI</w:t>
      </w:r>
    </w:p>
    <w:p w:rsidR="00E27815" w:rsidRDefault="00E27815" w:rsidP="00E27815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Diajukan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Kepada</w:t>
      </w:r>
      <w:proofErr w:type="spellEnd"/>
    </w:p>
    <w:p w:rsidR="00E27815" w:rsidRDefault="00E27815" w:rsidP="00E27815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Institut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Agama Islam </w:t>
      </w:r>
      <w:proofErr w:type="spellStart"/>
      <w:r>
        <w:rPr>
          <w:rFonts w:asciiTheme="majorBidi" w:hAnsiTheme="majorBidi" w:cstheme="majorBidi"/>
          <w:sz w:val="28"/>
          <w:szCs w:val="28"/>
        </w:rPr>
        <w:t>Negeri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(IAIN) </w:t>
      </w:r>
      <w:proofErr w:type="spellStart"/>
      <w:r>
        <w:rPr>
          <w:rFonts w:asciiTheme="majorBidi" w:hAnsiTheme="majorBidi" w:cstheme="majorBidi"/>
          <w:sz w:val="28"/>
          <w:szCs w:val="28"/>
        </w:rPr>
        <w:t>Tulungagung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memenuhi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salah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satu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persyaratan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menyelesaikan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kuliah</w:t>
      </w:r>
      <w:proofErr w:type="spellEnd"/>
    </w:p>
    <w:p w:rsidR="00E27815" w:rsidRDefault="00E27815" w:rsidP="00E27815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Program </w:t>
      </w:r>
      <w:proofErr w:type="spellStart"/>
      <w:r>
        <w:rPr>
          <w:rFonts w:asciiTheme="majorBidi" w:hAnsiTheme="majorBidi" w:cstheme="majorBidi"/>
          <w:sz w:val="28"/>
          <w:szCs w:val="28"/>
        </w:rPr>
        <w:t>Sarjana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Strata </w:t>
      </w:r>
      <w:proofErr w:type="spellStart"/>
      <w:r>
        <w:rPr>
          <w:rFonts w:asciiTheme="majorBidi" w:hAnsiTheme="majorBidi" w:cstheme="majorBidi"/>
          <w:sz w:val="28"/>
          <w:szCs w:val="28"/>
        </w:rPr>
        <w:t>Satu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Pendidikan</w:t>
      </w:r>
      <w:proofErr w:type="spellEnd"/>
      <w:r w:rsidR="00EB0287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Matematika</w:t>
      </w:r>
      <w:proofErr w:type="spellEnd"/>
    </w:p>
    <w:p w:rsidR="00E27815" w:rsidRPr="009B1A62" w:rsidRDefault="009B1A62" w:rsidP="009B1A62">
      <w:pPr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id-ID" w:eastAsia="id-ID"/>
        </w:rPr>
        <w:drawing>
          <wp:inline distT="0" distB="0" distL="0" distR="0" wp14:anchorId="3BE8F80E" wp14:editId="7380FB7D">
            <wp:extent cx="2540000" cy="2361891"/>
            <wp:effectExtent l="0" t="0" r="0" b="0"/>
            <wp:docPr id="1" name="Picture 1" descr="G:\IAIN 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AIN 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55" cy="23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15" w:rsidRDefault="00E27815" w:rsidP="00E27815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Oleh</w:t>
      </w:r>
      <w:proofErr w:type="spellEnd"/>
    </w:p>
    <w:p w:rsidR="00E27815" w:rsidRPr="00EB0287" w:rsidRDefault="009B1A62" w:rsidP="00E2781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NAFI’ATUN HASANAH</w:t>
      </w:r>
    </w:p>
    <w:p w:rsidR="00E27815" w:rsidRPr="00EB0287" w:rsidRDefault="00EB0287" w:rsidP="00E27815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t>NIM. 32141131</w:t>
      </w:r>
      <w:r w:rsidR="009B1A62">
        <w:rPr>
          <w:rFonts w:asciiTheme="majorBidi" w:hAnsiTheme="majorBidi" w:cstheme="majorBidi"/>
          <w:sz w:val="28"/>
          <w:szCs w:val="28"/>
          <w:lang w:val="id-ID"/>
        </w:rPr>
        <w:t>23</w:t>
      </w:r>
      <w:bookmarkStart w:id="0" w:name="_GoBack"/>
      <w:bookmarkEnd w:id="0"/>
    </w:p>
    <w:p w:rsidR="003A2BDE" w:rsidRDefault="003A2BDE" w:rsidP="00E27815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A2BDE" w:rsidRPr="00E27815" w:rsidRDefault="003A2BDE" w:rsidP="003A2B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815">
        <w:rPr>
          <w:rFonts w:asciiTheme="majorBidi" w:hAnsiTheme="majorBidi" w:cstheme="majorBidi"/>
          <w:b/>
          <w:bCs/>
          <w:sz w:val="28"/>
          <w:szCs w:val="28"/>
        </w:rPr>
        <w:t>JURUSAN TADRIS MATEMATIKA</w:t>
      </w:r>
    </w:p>
    <w:p w:rsidR="003A2BDE" w:rsidRPr="00E27815" w:rsidRDefault="003A2BDE" w:rsidP="003A2B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815">
        <w:rPr>
          <w:rFonts w:asciiTheme="majorBidi" w:hAnsiTheme="majorBidi" w:cstheme="majorBidi"/>
          <w:b/>
          <w:bCs/>
          <w:sz w:val="28"/>
          <w:szCs w:val="28"/>
        </w:rPr>
        <w:t>FAKULTAS TARBIYAH</w:t>
      </w:r>
    </w:p>
    <w:p w:rsidR="003A2BDE" w:rsidRPr="00E27815" w:rsidRDefault="003A2BDE" w:rsidP="003A2BD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815">
        <w:rPr>
          <w:rFonts w:asciiTheme="majorBidi" w:hAnsiTheme="majorBidi" w:cstheme="majorBidi"/>
          <w:b/>
          <w:bCs/>
          <w:sz w:val="28"/>
          <w:szCs w:val="28"/>
        </w:rPr>
        <w:t>INSTITUT AGAMA ISLAM NEGERI</w:t>
      </w:r>
    </w:p>
    <w:p w:rsidR="003A2BDE" w:rsidRPr="00E27815" w:rsidRDefault="003A2BDE" w:rsidP="003A2BDE">
      <w:pPr>
        <w:tabs>
          <w:tab w:val="center" w:pos="3968"/>
          <w:tab w:val="left" w:pos="6161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7815">
        <w:rPr>
          <w:rFonts w:asciiTheme="majorBidi" w:hAnsiTheme="majorBidi" w:cstheme="majorBidi"/>
          <w:b/>
          <w:bCs/>
          <w:sz w:val="28"/>
          <w:szCs w:val="28"/>
        </w:rPr>
        <w:t>(IAIN) TULUNGAGUNG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3A2BDE" w:rsidRDefault="003A2BDE" w:rsidP="009B1A62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7815">
        <w:rPr>
          <w:rFonts w:asciiTheme="majorBidi" w:hAnsiTheme="majorBidi" w:cstheme="majorBidi"/>
          <w:b/>
          <w:bCs/>
          <w:sz w:val="28"/>
          <w:szCs w:val="28"/>
        </w:rPr>
        <w:t>2015</w:t>
      </w:r>
    </w:p>
    <w:p w:rsidR="003A2BDE" w:rsidRDefault="003A2BDE" w:rsidP="003A2BDE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2BDE" w:rsidRDefault="003A2BDE" w:rsidP="003A2BDE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2BDE" w:rsidRDefault="003A2BDE" w:rsidP="003A2BDE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2BDE" w:rsidRDefault="009B1A62" w:rsidP="009B1A62">
      <w:pPr>
        <w:tabs>
          <w:tab w:val="center" w:pos="3968"/>
          <w:tab w:val="left" w:pos="7153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id-ID" w:eastAsia="id-ID"/>
        </w:rPr>
        <w:drawing>
          <wp:inline distT="0" distB="0" distL="0" distR="0" wp14:anchorId="3BE8F80E" wp14:editId="7380FB7D">
            <wp:extent cx="4836160" cy="5397349"/>
            <wp:effectExtent l="0" t="0" r="0" b="0"/>
            <wp:docPr id="4" name="Picture 4" descr="G:\IAIN 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AIN 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40" cy="548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DE" w:rsidRDefault="003A2BDE" w:rsidP="003A2BDE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2BDE" w:rsidRDefault="003A2BDE" w:rsidP="003A2BDE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2BDE" w:rsidRDefault="003A2BDE" w:rsidP="003A2BDE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2BDE" w:rsidRDefault="003A2BDE" w:rsidP="003A2BDE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2BDE" w:rsidRDefault="003A2BDE" w:rsidP="003A2BDE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A2BDE" w:rsidRPr="003A2BDE" w:rsidRDefault="003A2BDE" w:rsidP="003A2BDE">
      <w:pPr>
        <w:tabs>
          <w:tab w:val="center" w:pos="3968"/>
          <w:tab w:val="left" w:pos="7153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3A2BDE" w:rsidRPr="003A2BDE" w:rsidSect="00EE08F8">
      <w:pgSz w:w="11906" w:h="16838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55" w:rsidRDefault="00AD1655" w:rsidP="00EE08F8">
      <w:pPr>
        <w:spacing w:after="0" w:line="240" w:lineRule="auto"/>
      </w:pPr>
      <w:r>
        <w:separator/>
      </w:r>
    </w:p>
  </w:endnote>
  <w:endnote w:type="continuationSeparator" w:id="0">
    <w:p w:rsidR="00AD1655" w:rsidRDefault="00AD1655" w:rsidP="00E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55" w:rsidRDefault="00AD1655" w:rsidP="00EE08F8">
      <w:pPr>
        <w:spacing w:after="0" w:line="240" w:lineRule="auto"/>
      </w:pPr>
      <w:r>
        <w:separator/>
      </w:r>
    </w:p>
  </w:footnote>
  <w:footnote w:type="continuationSeparator" w:id="0">
    <w:p w:rsidR="00AD1655" w:rsidRDefault="00AD1655" w:rsidP="00EE0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AE"/>
    <w:rsid w:val="000173E7"/>
    <w:rsid w:val="000A4EBF"/>
    <w:rsid w:val="003A2BDE"/>
    <w:rsid w:val="0050489B"/>
    <w:rsid w:val="007F266A"/>
    <w:rsid w:val="00834694"/>
    <w:rsid w:val="009B1A62"/>
    <w:rsid w:val="00A72A9D"/>
    <w:rsid w:val="00AD1655"/>
    <w:rsid w:val="00CE2B7B"/>
    <w:rsid w:val="00D05DAE"/>
    <w:rsid w:val="00D10D48"/>
    <w:rsid w:val="00E27815"/>
    <w:rsid w:val="00EB0287"/>
    <w:rsid w:val="00EE08F8"/>
    <w:rsid w:val="00F3546B"/>
    <w:rsid w:val="00F9328B"/>
    <w:rsid w:val="00FF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4DA140-73E1-4FE2-96A6-5F30674F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F8"/>
  </w:style>
  <w:style w:type="paragraph" w:styleId="Footer">
    <w:name w:val="footer"/>
    <w:basedOn w:val="Normal"/>
    <w:link w:val="FooterChar"/>
    <w:uiPriority w:val="99"/>
    <w:unhideWhenUsed/>
    <w:rsid w:val="00EE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IAIN Tulungagung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SAHARA</cp:lastModifiedBy>
  <cp:revision>7</cp:revision>
  <cp:lastPrinted>2015-04-11T23:11:00Z</cp:lastPrinted>
  <dcterms:created xsi:type="dcterms:W3CDTF">2015-04-11T22:41:00Z</dcterms:created>
  <dcterms:modified xsi:type="dcterms:W3CDTF">2015-07-13T02:36:00Z</dcterms:modified>
</cp:coreProperties>
</file>