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BFB" w:rsidRPr="00227BFB" w:rsidRDefault="002F5003" w:rsidP="00227BFB">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rPr>
        <w:pict>
          <v:rect id="_x0000_s1026" style="position:absolute;left:0;text-align:left;margin-left:389.85pt;margin-top:-58.65pt;width:27.75pt;height:20.25pt;z-index:251660288" strokecolor="white [3212]"/>
        </w:pict>
      </w:r>
      <w:r w:rsidR="00227BFB" w:rsidRPr="00227BFB">
        <w:rPr>
          <w:rFonts w:ascii="Times New Roman" w:hAnsi="Times New Roman" w:cs="Times New Roman"/>
          <w:b/>
          <w:sz w:val="24"/>
          <w:szCs w:val="24"/>
        </w:rPr>
        <w:t>BAB IV</w:t>
      </w:r>
    </w:p>
    <w:p w:rsidR="00227BFB" w:rsidRPr="00227BFB" w:rsidRDefault="00227BFB" w:rsidP="00227BFB">
      <w:pPr>
        <w:spacing w:line="360" w:lineRule="auto"/>
        <w:jc w:val="center"/>
        <w:rPr>
          <w:rFonts w:ascii="Times New Roman" w:hAnsi="Times New Roman" w:cs="Times New Roman"/>
          <w:b/>
          <w:sz w:val="24"/>
          <w:szCs w:val="24"/>
        </w:rPr>
      </w:pPr>
      <w:r w:rsidRPr="00227BFB">
        <w:rPr>
          <w:rFonts w:ascii="Times New Roman" w:hAnsi="Times New Roman" w:cs="Times New Roman"/>
          <w:b/>
          <w:sz w:val="24"/>
          <w:szCs w:val="24"/>
        </w:rPr>
        <w:t>LAPORAN HASIL PENELITIAN</w:t>
      </w:r>
    </w:p>
    <w:p w:rsidR="00227BFB" w:rsidRPr="00227BFB" w:rsidRDefault="00227BFB" w:rsidP="00227BFB">
      <w:pPr>
        <w:jc w:val="center"/>
        <w:rPr>
          <w:rFonts w:ascii="Times New Roman" w:hAnsi="Times New Roman" w:cs="Times New Roman"/>
          <w:b/>
          <w:sz w:val="24"/>
          <w:szCs w:val="24"/>
        </w:rPr>
      </w:pPr>
    </w:p>
    <w:p w:rsidR="00227BFB" w:rsidRPr="00227BFB" w:rsidRDefault="00227BFB" w:rsidP="00227BFB">
      <w:pPr>
        <w:pStyle w:val="ListParagraph"/>
        <w:numPr>
          <w:ilvl w:val="0"/>
          <w:numId w:val="1"/>
        </w:numPr>
        <w:tabs>
          <w:tab w:val="left" w:pos="540"/>
        </w:tabs>
        <w:spacing w:line="480" w:lineRule="auto"/>
        <w:ind w:left="360"/>
        <w:rPr>
          <w:rFonts w:ascii="Times New Roman" w:hAnsi="Times New Roman" w:cs="Times New Roman"/>
          <w:b/>
          <w:sz w:val="24"/>
          <w:szCs w:val="24"/>
        </w:rPr>
      </w:pPr>
      <w:r w:rsidRPr="00227BFB">
        <w:rPr>
          <w:rFonts w:ascii="Times New Roman" w:hAnsi="Times New Roman" w:cs="Times New Roman"/>
          <w:b/>
          <w:sz w:val="24"/>
          <w:szCs w:val="24"/>
        </w:rPr>
        <w:t>Deskripsi Objek Penelitian</w:t>
      </w:r>
    </w:p>
    <w:p w:rsidR="00227BFB" w:rsidRPr="00227BFB" w:rsidRDefault="00B957FC" w:rsidP="00227BFB">
      <w:pPr>
        <w:pStyle w:val="ListParagraph"/>
        <w:spacing w:line="480" w:lineRule="auto"/>
        <w:ind w:left="360" w:firstLine="810"/>
        <w:jc w:val="both"/>
        <w:rPr>
          <w:rFonts w:ascii="Times New Roman" w:hAnsi="Times New Roman" w:cs="Times New Roman"/>
          <w:sz w:val="24"/>
          <w:szCs w:val="24"/>
        </w:rPr>
      </w:pPr>
      <w:proofErr w:type="gramStart"/>
      <w:r>
        <w:rPr>
          <w:rFonts w:ascii="Times New Roman" w:hAnsi="Times New Roman" w:cs="Times New Roman"/>
          <w:sz w:val="24"/>
          <w:szCs w:val="24"/>
        </w:rPr>
        <w:t>P</w:t>
      </w:r>
      <w:r w:rsidR="00227BFB" w:rsidRPr="00227BFB">
        <w:rPr>
          <w:rFonts w:ascii="Times New Roman" w:hAnsi="Times New Roman" w:cs="Times New Roman"/>
          <w:sz w:val="24"/>
          <w:szCs w:val="24"/>
        </w:rPr>
        <w:t>enelitian ini dilakukan di Madrasah Ibtidaiyah Tholibin Karangsono II, Kanigoro, Blitar.</w:t>
      </w:r>
      <w:proofErr w:type="gramEnd"/>
      <w:r w:rsidR="00227BFB" w:rsidRPr="00227BFB">
        <w:rPr>
          <w:rFonts w:ascii="Times New Roman" w:hAnsi="Times New Roman" w:cs="Times New Roman"/>
          <w:sz w:val="24"/>
          <w:szCs w:val="24"/>
        </w:rPr>
        <w:t xml:space="preserve"> </w:t>
      </w:r>
      <w:proofErr w:type="gramStart"/>
      <w:r w:rsidR="00227BFB" w:rsidRPr="00227BFB">
        <w:rPr>
          <w:rFonts w:ascii="Times New Roman" w:hAnsi="Times New Roman" w:cs="Times New Roman"/>
          <w:sz w:val="24"/>
          <w:szCs w:val="24"/>
        </w:rPr>
        <w:t>Yaitu pada kelas IV, V, dan VI.</w:t>
      </w:r>
      <w:proofErr w:type="gramEnd"/>
      <w:r w:rsidR="00227BFB" w:rsidRPr="00227BFB">
        <w:rPr>
          <w:rFonts w:ascii="Times New Roman" w:hAnsi="Times New Roman" w:cs="Times New Roman"/>
          <w:sz w:val="24"/>
          <w:szCs w:val="24"/>
        </w:rPr>
        <w:t xml:space="preserve"> Adapun yang diteliti adalah pengaruh berpikir positif siswa pada matematika dan motivasi belajar siswa pada matematika terhadap prestasi belajar siswa kelas IV, V, VI MI Tholibin Karangsono II, Karangsono Kanigoro Blitar, tahun ajaran 2010/2011. Oleh karena itu, untuk mendapatkan gambaran yang jelas tentang obyek penelitian, peneliti </w:t>
      </w:r>
      <w:proofErr w:type="gramStart"/>
      <w:r w:rsidR="00227BFB" w:rsidRPr="00227BFB">
        <w:rPr>
          <w:rFonts w:ascii="Times New Roman" w:hAnsi="Times New Roman" w:cs="Times New Roman"/>
          <w:sz w:val="24"/>
          <w:szCs w:val="24"/>
        </w:rPr>
        <w:t>akan</w:t>
      </w:r>
      <w:proofErr w:type="gramEnd"/>
      <w:r w:rsidR="00227BFB" w:rsidRPr="00227BFB">
        <w:rPr>
          <w:rFonts w:ascii="Times New Roman" w:hAnsi="Times New Roman" w:cs="Times New Roman"/>
          <w:sz w:val="24"/>
          <w:szCs w:val="24"/>
        </w:rPr>
        <w:t xml:space="preserve"> mendeskripsikan MI Tholibin Karangsono II Kanigoro Blitar secara keseluruhan.</w:t>
      </w:r>
    </w:p>
    <w:p w:rsidR="00227BFB" w:rsidRPr="00227BFB" w:rsidRDefault="00227BFB" w:rsidP="00227BFB">
      <w:pPr>
        <w:pStyle w:val="ListParagraph"/>
        <w:numPr>
          <w:ilvl w:val="0"/>
          <w:numId w:val="2"/>
        </w:numPr>
        <w:spacing w:line="480" w:lineRule="auto"/>
        <w:ind w:left="720"/>
        <w:jc w:val="both"/>
        <w:rPr>
          <w:rFonts w:ascii="Times New Roman" w:hAnsi="Times New Roman" w:cs="Times New Roman"/>
          <w:sz w:val="24"/>
          <w:szCs w:val="24"/>
        </w:rPr>
      </w:pPr>
      <w:r w:rsidRPr="00227BFB">
        <w:rPr>
          <w:rFonts w:ascii="Times New Roman" w:hAnsi="Times New Roman" w:cs="Times New Roman"/>
          <w:sz w:val="24"/>
          <w:szCs w:val="24"/>
        </w:rPr>
        <w:t>Letak  Geografis dan Sejarah Berdirinya MI Tholibin Karangsono II Kanigoro Blitar</w:t>
      </w:r>
    </w:p>
    <w:p w:rsidR="00227BFB" w:rsidRPr="00227BFB" w:rsidRDefault="00227BFB" w:rsidP="00227BFB">
      <w:pPr>
        <w:pStyle w:val="ListParagraph"/>
        <w:numPr>
          <w:ilvl w:val="0"/>
          <w:numId w:val="3"/>
        </w:numPr>
        <w:spacing w:line="480" w:lineRule="auto"/>
        <w:ind w:left="1080"/>
        <w:jc w:val="both"/>
        <w:rPr>
          <w:rFonts w:ascii="Times New Roman" w:hAnsi="Times New Roman" w:cs="Times New Roman"/>
          <w:sz w:val="24"/>
          <w:szCs w:val="24"/>
        </w:rPr>
      </w:pPr>
      <w:r w:rsidRPr="00227BFB">
        <w:rPr>
          <w:rFonts w:ascii="Times New Roman" w:hAnsi="Times New Roman" w:cs="Times New Roman"/>
          <w:sz w:val="24"/>
          <w:szCs w:val="24"/>
        </w:rPr>
        <w:t>Letak Geografis</w:t>
      </w:r>
    </w:p>
    <w:p w:rsidR="00227BFB" w:rsidRDefault="00227BFB" w:rsidP="00227BFB">
      <w:pPr>
        <w:pStyle w:val="ListParagraph"/>
        <w:spacing w:line="480" w:lineRule="auto"/>
        <w:ind w:left="1080" w:firstLine="810"/>
        <w:jc w:val="both"/>
        <w:rPr>
          <w:rFonts w:ascii="Times New Roman" w:hAnsi="Times New Roman" w:cs="Times New Roman"/>
          <w:sz w:val="24"/>
          <w:szCs w:val="24"/>
        </w:rPr>
      </w:pPr>
      <w:r w:rsidRPr="00227BFB">
        <w:rPr>
          <w:rFonts w:ascii="Times New Roman" w:hAnsi="Times New Roman" w:cs="Times New Roman"/>
          <w:sz w:val="24"/>
          <w:szCs w:val="24"/>
        </w:rPr>
        <w:t xml:space="preserve">Madrasah Ibtidaiyah Tholibin Karangsono II berada diwilayah kabupaten Blitar, kurang lebih 8 km dari pusat </w:t>
      </w:r>
      <w:proofErr w:type="gramStart"/>
      <w:r w:rsidRPr="00227BFB">
        <w:rPr>
          <w:rFonts w:ascii="Times New Roman" w:hAnsi="Times New Roman" w:cs="Times New Roman"/>
          <w:sz w:val="24"/>
          <w:szCs w:val="24"/>
        </w:rPr>
        <w:t>kota</w:t>
      </w:r>
      <w:proofErr w:type="gramEnd"/>
      <w:r w:rsidRPr="00227BFB">
        <w:rPr>
          <w:rFonts w:ascii="Times New Roman" w:hAnsi="Times New Roman" w:cs="Times New Roman"/>
          <w:sz w:val="24"/>
          <w:szCs w:val="24"/>
        </w:rPr>
        <w:t xml:space="preserve"> Blitar. Tepatnya di Desa Karangsono II, kecamatan Kanigoro. </w:t>
      </w:r>
      <w:proofErr w:type="gramStart"/>
      <w:r w:rsidRPr="00227BFB">
        <w:rPr>
          <w:rFonts w:ascii="Times New Roman" w:hAnsi="Times New Roman" w:cs="Times New Roman"/>
          <w:sz w:val="24"/>
          <w:szCs w:val="24"/>
        </w:rPr>
        <w:t>Madrasah Ibtidaiyah ini letaknya lumayan strategis, yaitu tidak jauh dari jalan raya dan tidak jauh dari pusat kecamatan.</w:t>
      </w:r>
      <w:proofErr w:type="gramEnd"/>
    </w:p>
    <w:p w:rsidR="00227BFB" w:rsidRPr="00227BFB" w:rsidRDefault="00227BFB" w:rsidP="00227BFB">
      <w:pPr>
        <w:pStyle w:val="ListParagraph"/>
        <w:spacing w:line="480" w:lineRule="auto"/>
        <w:ind w:left="1080" w:firstLine="810"/>
        <w:jc w:val="both"/>
        <w:rPr>
          <w:rFonts w:ascii="Times New Roman" w:hAnsi="Times New Roman" w:cs="Times New Roman"/>
          <w:sz w:val="24"/>
          <w:szCs w:val="24"/>
        </w:rPr>
      </w:pPr>
    </w:p>
    <w:p w:rsidR="00227BFB" w:rsidRPr="0040015C" w:rsidRDefault="00227BFB" w:rsidP="00227BFB">
      <w:pPr>
        <w:pStyle w:val="ListParagraph"/>
        <w:spacing w:line="480" w:lineRule="auto"/>
        <w:ind w:left="1080" w:firstLine="810"/>
        <w:jc w:val="both"/>
        <w:rPr>
          <w:rFonts w:ascii="Times New Roman" w:hAnsi="Times New Roman" w:cs="Times New Roman"/>
          <w:sz w:val="24"/>
          <w:szCs w:val="24"/>
        </w:rPr>
      </w:pPr>
      <w:r w:rsidRPr="0040015C">
        <w:rPr>
          <w:rFonts w:ascii="Times New Roman" w:hAnsi="Times New Roman" w:cs="Times New Roman"/>
          <w:sz w:val="24"/>
          <w:szCs w:val="24"/>
        </w:rPr>
        <w:lastRenderedPageBreak/>
        <w:t xml:space="preserve">Adapun batasan-batasannya adalah sebagai </w:t>
      </w:r>
      <w:proofErr w:type="gramStart"/>
      <w:r w:rsidRPr="0040015C">
        <w:rPr>
          <w:rFonts w:ascii="Times New Roman" w:hAnsi="Times New Roman" w:cs="Times New Roman"/>
          <w:sz w:val="24"/>
          <w:szCs w:val="24"/>
        </w:rPr>
        <w:t>berikut :</w:t>
      </w:r>
      <w:proofErr w:type="gramEnd"/>
    </w:p>
    <w:p w:rsidR="00227BFB" w:rsidRPr="0040015C" w:rsidRDefault="00227BFB" w:rsidP="00227BFB">
      <w:pPr>
        <w:pStyle w:val="ListParagraph"/>
        <w:numPr>
          <w:ilvl w:val="0"/>
          <w:numId w:val="4"/>
        </w:numPr>
        <w:spacing w:line="480" w:lineRule="auto"/>
        <w:ind w:left="1440"/>
        <w:jc w:val="both"/>
        <w:rPr>
          <w:rFonts w:ascii="Times New Roman" w:hAnsi="Times New Roman" w:cs="Times New Roman"/>
          <w:sz w:val="24"/>
          <w:szCs w:val="24"/>
        </w:rPr>
      </w:pPr>
      <w:r w:rsidRPr="0040015C">
        <w:rPr>
          <w:rFonts w:ascii="Times New Roman" w:hAnsi="Times New Roman" w:cs="Times New Roman"/>
          <w:sz w:val="24"/>
          <w:szCs w:val="24"/>
        </w:rPr>
        <w:t>Sebelah Utara adalah rumah penuduk</w:t>
      </w:r>
    </w:p>
    <w:p w:rsidR="00227BFB" w:rsidRPr="0040015C" w:rsidRDefault="00227BFB" w:rsidP="00227BFB">
      <w:pPr>
        <w:pStyle w:val="ListParagraph"/>
        <w:numPr>
          <w:ilvl w:val="0"/>
          <w:numId w:val="4"/>
        </w:numPr>
        <w:spacing w:line="480" w:lineRule="auto"/>
        <w:ind w:left="1440"/>
        <w:jc w:val="both"/>
        <w:rPr>
          <w:rFonts w:ascii="Times New Roman" w:hAnsi="Times New Roman" w:cs="Times New Roman"/>
          <w:sz w:val="24"/>
          <w:szCs w:val="24"/>
        </w:rPr>
      </w:pPr>
      <w:r w:rsidRPr="0040015C">
        <w:rPr>
          <w:rFonts w:ascii="Times New Roman" w:hAnsi="Times New Roman" w:cs="Times New Roman"/>
          <w:sz w:val="24"/>
          <w:szCs w:val="24"/>
        </w:rPr>
        <w:t>Sebelah Selatan adalah tanah kosong</w:t>
      </w:r>
    </w:p>
    <w:p w:rsidR="00227BFB" w:rsidRPr="0040015C" w:rsidRDefault="00227BFB" w:rsidP="00227BFB">
      <w:pPr>
        <w:pStyle w:val="ListParagraph"/>
        <w:numPr>
          <w:ilvl w:val="0"/>
          <w:numId w:val="4"/>
        </w:numPr>
        <w:spacing w:line="480" w:lineRule="auto"/>
        <w:ind w:left="1440"/>
        <w:jc w:val="both"/>
        <w:rPr>
          <w:rFonts w:ascii="Times New Roman" w:hAnsi="Times New Roman" w:cs="Times New Roman"/>
          <w:sz w:val="24"/>
          <w:szCs w:val="24"/>
        </w:rPr>
      </w:pPr>
      <w:r w:rsidRPr="0040015C">
        <w:rPr>
          <w:rFonts w:ascii="Times New Roman" w:hAnsi="Times New Roman" w:cs="Times New Roman"/>
          <w:sz w:val="24"/>
          <w:szCs w:val="24"/>
        </w:rPr>
        <w:t>Sebelah Timur</w:t>
      </w:r>
      <w:r w:rsidRPr="0040015C">
        <w:rPr>
          <w:rFonts w:ascii="Times New Roman" w:hAnsi="Times New Roman" w:cs="Times New Roman"/>
          <w:sz w:val="24"/>
          <w:szCs w:val="24"/>
        </w:rPr>
        <w:tab/>
        <w:t>jalan Desa Karangsono</w:t>
      </w:r>
    </w:p>
    <w:p w:rsidR="00227BFB" w:rsidRPr="0040015C" w:rsidRDefault="00227BFB" w:rsidP="00227BFB">
      <w:pPr>
        <w:pStyle w:val="ListParagraph"/>
        <w:numPr>
          <w:ilvl w:val="0"/>
          <w:numId w:val="4"/>
        </w:numPr>
        <w:spacing w:line="480" w:lineRule="auto"/>
        <w:ind w:left="1440"/>
        <w:jc w:val="both"/>
        <w:rPr>
          <w:rFonts w:ascii="Times New Roman" w:hAnsi="Times New Roman" w:cs="Times New Roman"/>
          <w:sz w:val="24"/>
          <w:szCs w:val="24"/>
        </w:rPr>
      </w:pPr>
      <w:r w:rsidRPr="0040015C">
        <w:rPr>
          <w:rFonts w:ascii="Times New Roman" w:hAnsi="Times New Roman" w:cs="Times New Roman"/>
          <w:sz w:val="24"/>
          <w:szCs w:val="24"/>
        </w:rPr>
        <w:t>Sebelah Barat</w:t>
      </w:r>
      <w:r w:rsidRPr="0040015C">
        <w:rPr>
          <w:rFonts w:ascii="Times New Roman" w:hAnsi="Times New Roman" w:cs="Times New Roman"/>
          <w:sz w:val="24"/>
          <w:szCs w:val="24"/>
        </w:rPr>
        <w:tab/>
        <w:t>adalah tanah kosong</w:t>
      </w:r>
    </w:p>
    <w:p w:rsidR="00227BFB" w:rsidRPr="0040015C" w:rsidRDefault="00227BFB" w:rsidP="00227BFB">
      <w:pPr>
        <w:pStyle w:val="ListParagraph"/>
        <w:spacing w:line="480" w:lineRule="auto"/>
        <w:ind w:left="1080" w:firstLine="810"/>
        <w:jc w:val="both"/>
        <w:rPr>
          <w:rFonts w:ascii="Times New Roman" w:hAnsi="Times New Roman" w:cs="Times New Roman"/>
          <w:sz w:val="24"/>
          <w:szCs w:val="24"/>
        </w:rPr>
      </w:pPr>
      <w:proofErr w:type="gramStart"/>
      <w:r w:rsidRPr="0040015C">
        <w:rPr>
          <w:rFonts w:ascii="Times New Roman" w:hAnsi="Times New Roman" w:cs="Times New Roman"/>
          <w:sz w:val="24"/>
          <w:szCs w:val="24"/>
        </w:rPr>
        <w:t>Madrasah Ibtidaiyah tersebut menempati tanah seluas</w:t>
      </w:r>
      <w:r>
        <w:rPr>
          <w:rFonts w:ascii="Times New Roman" w:hAnsi="Times New Roman" w:cs="Times New Roman"/>
          <w:sz w:val="24"/>
          <w:szCs w:val="24"/>
        </w:rPr>
        <w:t xml:space="preserve"> 15m x 30m</w:t>
      </w:r>
      <w:r w:rsidRPr="0040015C">
        <w:rPr>
          <w:rFonts w:ascii="Times New Roman" w:hAnsi="Times New Roman" w:cs="Times New Roman"/>
          <w:sz w:val="24"/>
          <w:szCs w:val="24"/>
        </w:rPr>
        <w:t xml:space="preserve"> yang telah bersertifikat.</w:t>
      </w:r>
      <w:proofErr w:type="gramEnd"/>
      <w:r w:rsidRPr="0040015C">
        <w:rPr>
          <w:rFonts w:ascii="Times New Roman" w:hAnsi="Times New Roman" w:cs="Times New Roman"/>
          <w:sz w:val="24"/>
          <w:szCs w:val="24"/>
        </w:rPr>
        <w:t xml:space="preserve"> Letak Madrasah Ibtidaiyah Tholibin ini mudah dijangkau oleh siswa, karena letaknya dekat dengan jalan raya, sehingga siswa tidak perlu bersusah payah dalam menjangkau sekolah tersebut</w:t>
      </w:r>
    </w:p>
    <w:p w:rsidR="00227BFB" w:rsidRPr="0040015C" w:rsidRDefault="00227BFB" w:rsidP="00227BFB">
      <w:pPr>
        <w:pStyle w:val="ListParagraph"/>
        <w:numPr>
          <w:ilvl w:val="0"/>
          <w:numId w:val="3"/>
        </w:numPr>
        <w:spacing w:line="480" w:lineRule="auto"/>
        <w:ind w:left="1080"/>
        <w:jc w:val="both"/>
        <w:rPr>
          <w:rFonts w:ascii="Times New Roman" w:hAnsi="Times New Roman" w:cs="Times New Roman"/>
          <w:sz w:val="24"/>
          <w:szCs w:val="24"/>
        </w:rPr>
      </w:pPr>
      <w:r w:rsidRPr="0040015C">
        <w:rPr>
          <w:rFonts w:ascii="Times New Roman" w:hAnsi="Times New Roman" w:cs="Times New Roman"/>
          <w:sz w:val="24"/>
          <w:szCs w:val="24"/>
        </w:rPr>
        <w:t>Sejarah Berdirinya MI Tholibin Karangsono II Kanigoro Blitar</w:t>
      </w:r>
    </w:p>
    <w:p w:rsidR="00227BFB" w:rsidRDefault="00227BFB" w:rsidP="00227BFB">
      <w:pPr>
        <w:pStyle w:val="ListParagraph"/>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Setelah terjadinya pemberontakan PKI 1965, pemerintah mengadakan pembersihan terhadap seluruh anggota PKI, dan ditengah-tengah diadakannya pembersihan itu, maka pendidikan madrasah diniah semakin berkembang dan maju seperti yang terdapat didaerah karangsono II, karena banyah sekali orang-orang yang mencari kebenaran sejati yang terdapat pada ajaran-ajaran islam dan mereka mulai sadar dan berpikir betapa pentingnya menanamkan ketauhitan, keimanan agar tidak tergoyahkan oleh faham/ajaran-ajaran yang menyesatkan mentalitas islam pada genarasi-genarasi bangsa.</w:t>
      </w:r>
    </w:p>
    <w:p w:rsidR="00227BFB" w:rsidRDefault="00227BFB" w:rsidP="00227BFB">
      <w:pPr>
        <w:pStyle w:val="ListParagraph"/>
        <w:spacing w:line="480" w:lineRule="auto"/>
        <w:ind w:left="1080" w:firstLine="720"/>
        <w:jc w:val="both"/>
        <w:rPr>
          <w:rFonts w:ascii="Times New Roman" w:hAnsi="Times New Roman" w:cs="Times New Roman"/>
          <w:sz w:val="24"/>
          <w:szCs w:val="24"/>
        </w:rPr>
      </w:pPr>
      <w:proofErr w:type="gramStart"/>
      <w:r>
        <w:rPr>
          <w:rFonts w:ascii="Times New Roman" w:hAnsi="Times New Roman" w:cs="Times New Roman"/>
          <w:sz w:val="24"/>
          <w:szCs w:val="24"/>
        </w:rPr>
        <w:t>Pendidikan Madrasah Diniah memang sangat baik sekali, namun orang tua anak didik dan para tokoh masyarakat tidak merasa puas kalau anak-anaknya hanya belajar ilmu-ilmu agama saja dan buta dalam ilmu-</w:t>
      </w:r>
      <w:r w:rsidRPr="00227BFB">
        <w:rPr>
          <w:rFonts w:ascii="Times New Roman" w:hAnsi="Times New Roman" w:cs="Times New Roman"/>
          <w:sz w:val="24"/>
          <w:szCs w:val="24"/>
        </w:rPr>
        <w:t xml:space="preserve"> </w:t>
      </w:r>
      <w:r>
        <w:rPr>
          <w:rFonts w:ascii="Times New Roman" w:hAnsi="Times New Roman" w:cs="Times New Roman"/>
          <w:sz w:val="24"/>
          <w:szCs w:val="24"/>
        </w:rPr>
        <w:lastRenderedPageBreak/>
        <w:t>ilmu umum.</w:t>
      </w:r>
      <w:proofErr w:type="gramEnd"/>
      <w:r>
        <w:rPr>
          <w:rFonts w:ascii="Times New Roman" w:hAnsi="Times New Roman" w:cs="Times New Roman"/>
          <w:sz w:val="24"/>
          <w:szCs w:val="24"/>
        </w:rPr>
        <w:t xml:space="preserve"> Memang pada saat itu sudah ada Sekolah Dasar, tetapi para gurunya banyak yang tersangkut PKI yang hal itu bisa mengkhawatirkan mentalitas </w:t>
      </w:r>
      <w:proofErr w:type="gramStart"/>
      <w:r>
        <w:rPr>
          <w:rFonts w:ascii="Times New Roman" w:hAnsi="Times New Roman" w:cs="Times New Roman"/>
          <w:sz w:val="24"/>
          <w:szCs w:val="24"/>
        </w:rPr>
        <w:t>islam</w:t>
      </w:r>
      <w:proofErr w:type="gramEnd"/>
      <w:r>
        <w:rPr>
          <w:rFonts w:ascii="Times New Roman" w:hAnsi="Times New Roman" w:cs="Times New Roman"/>
          <w:sz w:val="24"/>
          <w:szCs w:val="24"/>
        </w:rPr>
        <w:t xml:space="preserve"> anak-anak mereka.</w:t>
      </w:r>
    </w:p>
    <w:p w:rsidR="00227BFB" w:rsidRPr="00D20F87" w:rsidRDefault="00227BFB" w:rsidP="00227BFB">
      <w:pPr>
        <w:pStyle w:val="ListParagraph"/>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Dengan dasar inilah dan dengan meninjau berbagai macam hal, maka para tokoh masyarakat dan juga didukung otang tua murid yang 100% beragama islam Ahlusunah Wal Jama’ah dalam lingkup Nahdlatul Ulama’ mulai merintis untuk mendirikan Madrasah Ibtidaiyah yaitu dengan menjadika Madrasah yang dulu </w:t>
      </w:r>
      <w:proofErr w:type="gramStart"/>
      <w:r>
        <w:rPr>
          <w:rFonts w:ascii="Times New Roman" w:hAnsi="Times New Roman" w:cs="Times New Roman"/>
          <w:sz w:val="24"/>
          <w:szCs w:val="24"/>
        </w:rPr>
        <w:t>Madrasah  Diniyah</w:t>
      </w:r>
      <w:proofErr w:type="gramEnd"/>
      <w:r w:rsidRPr="00D20F87">
        <w:rPr>
          <w:rFonts w:ascii="Times New Roman" w:hAnsi="Times New Roman" w:cs="Times New Roman"/>
          <w:sz w:val="24"/>
          <w:szCs w:val="24"/>
        </w:rPr>
        <w:t xml:space="preserve"> </w:t>
      </w:r>
      <w:r>
        <w:rPr>
          <w:rFonts w:ascii="Times New Roman" w:hAnsi="Times New Roman" w:cs="Times New Roman"/>
          <w:sz w:val="24"/>
          <w:szCs w:val="24"/>
        </w:rPr>
        <w:t>kemudian menjadi Madrasah Ibtidaiyah dan resmi berdiri pada tanggal 1 Januari 1968 dan diberi nama “ Madrasah Ibtidaiyah Tholibin”.</w:t>
      </w:r>
    </w:p>
    <w:p w:rsidR="00227BFB" w:rsidRPr="0040015C" w:rsidRDefault="00227BFB" w:rsidP="00227BFB">
      <w:pPr>
        <w:pStyle w:val="ListParagraph"/>
        <w:numPr>
          <w:ilvl w:val="0"/>
          <w:numId w:val="2"/>
        </w:numPr>
        <w:spacing w:line="480" w:lineRule="auto"/>
        <w:ind w:left="720"/>
        <w:jc w:val="both"/>
        <w:rPr>
          <w:rFonts w:ascii="Times New Roman" w:hAnsi="Times New Roman" w:cs="Times New Roman"/>
          <w:sz w:val="24"/>
          <w:szCs w:val="24"/>
        </w:rPr>
      </w:pPr>
      <w:r w:rsidRPr="0040015C">
        <w:rPr>
          <w:rFonts w:ascii="Times New Roman" w:hAnsi="Times New Roman" w:cs="Times New Roman"/>
          <w:sz w:val="24"/>
          <w:szCs w:val="24"/>
        </w:rPr>
        <w:t>Keadaan Guru Karyawan dan Siswa</w:t>
      </w:r>
    </w:p>
    <w:p w:rsidR="00227BFB" w:rsidRPr="0040015C" w:rsidRDefault="00227BFB" w:rsidP="00227BFB">
      <w:pPr>
        <w:pStyle w:val="ListParagraph"/>
        <w:numPr>
          <w:ilvl w:val="0"/>
          <w:numId w:val="5"/>
        </w:numPr>
        <w:spacing w:line="480" w:lineRule="auto"/>
        <w:ind w:left="1080"/>
        <w:jc w:val="both"/>
        <w:rPr>
          <w:rFonts w:ascii="Times New Roman" w:hAnsi="Times New Roman" w:cs="Times New Roman"/>
          <w:sz w:val="24"/>
          <w:szCs w:val="24"/>
        </w:rPr>
      </w:pPr>
      <w:r w:rsidRPr="0040015C">
        <w:rPr>
          <w:rFonts w:ascii="Times New Roman" w:hAnsi="Times New Roman" w:cs="Times New Roman"/>
          <w:sz w:val="24"/>
          <w:szCs w:val="24"/>
        </w:rPr>
        <w:t>Keadaan Guru</w:t>
      </w:r>
    </w:p>
    <w:p w:rsidR="00227BFB" w:rsidRPr="00D83421" w:rsidRDefault="00227BFB" w:rsidP="00227BFB">
      <w:pPr>
        <w:pStyle w:val="ListParagraph"/>
        <w:spacing w:line="480" w:lineRule="auto"/>
        <w:ind w:left="1080" w:firstLine="720"/>
        <w:jc w:val="both"/>
        <w:rPr>
          <w:rFonts w:ascii="Times New Roman" w:hAnsi="Times New Roman" w:cs="Times New Roman"/>
          <w:sz w:val="24"/>
          <w:szCs w:val="24"/>
        </w:rPr>
      </w:pPr>
      <w:proofErr w:type="gramStart"/>
      <w:r w:rsidRPr="0040015C">
        <w:rPr>
          <w:rFonts w:ascii="Times New Roman" w:hAnsi="Times New Roman" w:cs="Times New Roman"/>
          <w:sz w:val="24"/>
          <w:szCs w:val="24"/>
        </w:rPr>
        <w:t>Keadaan yang dimaksud disini adalah para pendidik atau guru pada saat ini yang berjumlah 12 orang.</w:t>
      </w:r>
      <w:proofErr w:type="gramEnd"/>
      <w:r w:rsidRPr="0040015C">
        <w:rPr>
          <w:rFonts w:ascii="Times New Roman" w:hAnsi="Times New Roman" w:cs="Times New Roman"/>
          <w:sz w:val="24"/>
          <w:szCs w:val="24"/>
        </w:rPr>
        <w:t xml:space="preserve"> Untuk lebih jelasnya dapat dilihat pada tabel berikut ini</w:t>
      </w:r>
    </w:p>
    <w:p w:rsidR="00227BFB" w:rsidRPr="0040015C" w:rsidRDefault="00227BFB" w:rsidP="00227BFB">
      <w:pPr>
        <w:pStyle w:val="ListParagraph"/>
        <w:spacing w:line="360" w:lineRule="auto"/>
        <w:ind w:left="1080" w:firstLine="720"/>
        <w:jc w:val="center"/>
        <w:rPr>
          <w:rFonts w:ascii="Times New Roman" w:hAnsi="Times New Roman" w:cs="Times New Roman"/>
          <w:sz w:val="24"/>
          <w:szCs w:val="24"/>
        </w:rPr>
      </w:pPr>
      <w:r w:rsidRPr="0040015C">
        <w:rPr>
          <w:rFonts w:ascii="Times New Roman" w:hAnsi="Times New Roman" w:cs="Times New Roman"/>
          <w:sz w:val="24"/>
          <w:szCs w:val="24"/>
        </w:rPr>
        <w:t>Tabel 4.1</w:t>
      </w:r>
    </w:p>
    <w:p w:rsidR="00227BFB" w:rsidRPr="0040015C" w:rsidRDefault="00227BFB" w:rsidP="00227BFB">
      <w:pPr>
        <w:pStyle w:val="ListParagraph"/>
        <w:spacing w:line="360" w:lineRule="auto"/>
        <w:ind w:left="1080" w:firstLine="720"/>
        <w:jc w:val="center"/>
        <w:rPr>
          <w:rFonts w:ascii="Times New Roman" w:hAnsi="Times New Roman" w:cs="Times New Roman"/>
          <w:sz w:val="24"/>
          <w:szCs w:val="24"/>
        </w:rPr>
      </w:pPr>
      <w:r w:rsidRPr="0040015C">
        <w:rPr>
          <w:rFonts w:ascii="Times New Roman" w:hAnsi="Times New Roman" w:cs="Times New Roman"/>
          <w:sz w:val="24"/>
          <w:szCs w:val="24"/>
        </w:rPr>
        <w:t xml:space="preserve">Keadaan Guru </w:t>
      </w:r>
      <w:proofErr w:type="gramStart"/>
      <w:r w:rsidRPr="0040015C">
        <w:rPr>
          <w:rFonts w:ascii="Times New Roman" w:hAnsi="Times New Roman" w:cs="Times New Roman"/>
          <w:sz w:val="24"/>
          <w:szCs w:val="24"/>
        </w:rPr>
        <w:t>dan</w:t>
      </w:r>
      <w:proofErr w:type="gramEnd"/>
      <w:r w:rsidRPr="0040015C">
        <w:rPr>
          <w:rFonts w:ascii="Times New Roman" w:hAnsi="Times New Roman" w:cs="Times New Roman"/>
          <w:sz w:val="24"/>
          <w:szCs w:val="24"/>
        </w:rPr>
        <w:t xml:space="preserve"> Karyawan</w:t>
      </w:r>
    </w:p>
    <w:p w:rsidR="00227BFB" w:rsidRDefault="00227BFB" w:rsidP="00227BFB">
      <w:pPr>
        <w:pStyle w:val="ListParagraph"/>
        <w:spacing w:line="360" w:lineRule="auto"/>
        <w:ind w:left="1080" w:firstLine="720"/>
        <w:jc w:val="center"/>
        <w:rPr>
          <w:rFonts w:ascii="Times New Roman" w:hAnsi="Times New Roman" w:cs="Times New Roman"/>
          <w:sz w:val="24"/>
          <w:szCs w:val="24"/>
        </w:rPr>
      </w:pPr>
      <w:r w:rsidRPr="0040015C">
        <w:rPr>
          <w:rFonts w:ascii="Times New Roman" w:hAnsi="Times New Roman" w:cs="Times New Roman"/>
          <w:sz w:val="24"/>
          <w:szCs w:val="24"/>
        </w:rPr>
        <w:t>MI Tholibin Karangsono II Kanigoro Blitar</w:t>
      </w:r>
    </w:p>
    <w:p w:rsidR="00227BFB" w:rsidRPr="004E60EC" w:rsidRDefault="00227BFB" w:rsidP="00227BFB">
      <w:pPr>
        <w:pStyle w:val="ListParagraph"/>
        <w:ind w:left="1080" w:firstLine="720"/>
        <w:jc w:val="center"/>
        <w:rPr>
          <w:rFonts w:ascii="Times New Roman" w:hAnsi="Times New Roman" w:cs="Times New Roman"/>
          <w:sz w:val="24"/>
          <w:szCs w:val="24"/>
        </w:rPr>
      </w:pPr>
    </w:p>
    <w:tbl>
      <w:tblPr>
        <w:tblStyle w:val="TableGrid"/>
        <w:tblW w:w="7110" w:type="dxa"/>
        <w:tblInd w:w="1188" w:type="dxa"/>
        <w:tblLook w:val="04A0"/>
      </w:tblPr>
      <w:tblGrid>
        <w:gridCol w:w="485"/>
        <w:gridCol w:w="2813"/>
        <w:gridCol w:w="2059"/>
        <w:gridCol w:w="1753"/>
      </w:tblGrid>
      <w:tr w:rsidR="00227BFB" w:rsidRPr="0040015C" w:rsidTr="00A55599">
        <w:tc>
          <w:tcPr>
            <w:tcW w:w="485" w:type="dxa"/>
          </w:tcPr>
          <w:p w:rsidR="00227BFB" w:rsidRPr="00866DC4" w:rsidRDefault="00227BFB" w:rsidP="00A55599">
            <w:pPr>
              <w:pStyle w:val="ListParagraph"/>
              <w:ind w:left="0"/>
              <w:jc w:val="center"/>
              <w:rPr>
                <w:rFonts w:ascii="Times New Roman" w:hAnsi="Times New Roman" w:cs="Times New Roman"/>
                <w:b/>
              </w:rPr>
            </w:pPr>
            <w:r w:rsidRPr="00866DC4">
              <w:rPr>
                <w:rFonts w:ascii="Times New Roman" w:hAnsi="Times New Roman" w:cs="Times New Roman"/>
                <w:b/>
              </w:rPr>
              <w:t>No</w:t>
            </w:r>
          </w:p>
        </w:tc>
        <w:tc>
          <w:tcPr>
            <w:tcW w:w="2813" w:type="dxa"/>
          </w:tcPr>
          <w:p w:rsidR="00227BFB" w:rsidRPr="00866DC4" w:rsidRDefault="00227BFB" w:rsidP="00A55599">
            <w:pPr>
              <w:pStyle w:val="ListParagraph"/>
              <w:ind w:left="0"/>
              <w:jc w:val="center"/>
              <w:rPr>
                <w:rFonts w:ascii="Times New Roman" w:hAnsi="Times New Roman" w:cs="Times New Roman"/>
                <w:b/>
              </w:rPr>
            </w:pPr>
            <w:r w:rsidRPr="00866DC4">
              <w:rPr>
                <w:rFonts w:ascii="Times New Roman" w:hAnsi="Times New Roman" w:cs="Times New Roman"/>
                <w:b/>
              </w:rPr>
              <w:t>Nama</w:t>
            </w:r>
          </w:p>
        </w:tc>
        <w:tc>
          <w:tcPr>
            <w:tcW w:w="2059" w:type="dxa"/>
          </w:tcPr>
          <w:p w:rsidR="00227BFB" w:rsidRPr="00866DC4" w:rsidRDefault="00227BFB" w:rsidP="00A55599">
            <w:pPr>
              <w:pStyle w:val="ListParagraph"/>
              <w:ind w:left="0"/>
              <w:jc w:val="center"/>
              <w:rPr>
                <w:rFonts w:ascii="Times New Roman" w:hAnsi="Times New Roman" w:cs="Times New Roman"/>
                <w:b/>
              </w:rPr>
            </w:pPr>
            <w:r w:rsidRPr="00866DC4">
              <w:rPr>
                <w:rFonts w:ascii="Times New Roman" w:hAnsi="Times New Roman" w:cs="Times New Roman"/>
                <w:b/>
              </w:rPr>
              <w:t>NIP</w:t>
            </w:r>
          </w:p>
        </w:tc>
        <w:tc>
          <w:tcPr>
            <w:tcW w:w="1753" w:type="dxa"/>
          </w:tcPr>
          <w:p w:rsidR="00227BFB" w:rsidRPr="00866DC4" w:rsidRDefault="00227BFB" w:rsidP="00A55599">
            <w:pPr>
              <w:pStyle w:val="ListParagraph"/>
              <w:ind w:left="0"/>
              <w:jc w:val="center"/>
              <w:rPr>
                <w:rFonts w:ascii="Times New Roman" w:hAnsi="Times New Roman" w:cs="Times New Roman"/>
                <w:b/>
              </w:rPr>
            </w:pPr>
            <w:r w:rsidRPr="00866DC4">
              <w:rPr>
                <w:rFonts w:ascii="Times New Roman" w:hAnsi="Times New Roman" w:cs="Times New Roman"/>
                <w:b/>
              </w:rPr>
              <w:t>Jabatan/Guru</w:t>
            </w:r>
          </w:p>
        </w:tc>
      </w:tr>
      <w:tr w:rsidR="00227BFB" w:rsidRPr="0040015C" w:rsidTr="00A55599">
        <w:tc>
          <w:tcPr>
            <w:tcW w:w="485" w:type="dxa"/>
          </w:tcPr>
          <w:p w:rsidR="00227BFB" w:rsidRPr="00942C59" w:rsidRDefault="00227BFB" w:rsidP="00A55599">
            <w:pPr>
              <w:pStyle w:val="ListParagraph"/>
              <w:ind w:left="0"/>
              <w:rPr>
                <w:rFonts w:ascii="Times New Roman" w:hAnsi="Times New Roman" w:cs="Times New Roman"/>
              </w:rPr>
            </w:pPr>
            <w:r w:rsidRPr="00942C59">
              <w:rPr>
                <w:rFonts w:ascii="Times New Roman" w:hAnsi="Times New Roman" w:cs="Times New Roman"/>
              </w:rPr>
              <w:t>1</w:t>
            </w:r>
          </w:p>
        </w:tc>
        <w:tc>
          <w:tcPr>
            <w:tcW w:w="2813" w:type="dxa"/>
          </w:tcPr>
          <w:p w:rsidR="00227BFB" w:rsidRPr="00942C59" w:rsidRDefault="00227BFB" w:rsidP="00A55599">
            <w:pPr>
              <w:pStyle w:val="ListParagraph"/>
              <w:ind w:left="0"/>
              <w:rPr>
                <w:rFonts w:ascii="Times New Roman" w:hAnsi="Times New Roman" w:cs="Times New Roman"/>
              </w:rPr>
            </w:pPr>
            <w:r w:rsidRPr="00942C59">
              <w:rPr>
                <w:rFonts w:ascii="Times New Roman" w:hAnsi="Times New Roman" w:cs="Times New Roman"/>
              </w:rPr>
              <w:t>Suharto</w:t>
            </w:r>
          </w:p>
        </w:tc>
        <w:tc>
          <w:tcPr>
            <w:tcW w:w="2059" w:type="dxa"/>
          </w:tcPr>
          <w:p w:rsidR="00227BFB" w:rsidRPr="00942C59" w:rsidRDefault="00227BFB" w:rsidP="00A55599">
            <w:pPr>
              <w:pStyle w:val="ListParagraph"/>
              <w:ind w:left="0"/>
              <w:jc w:val="center"/>
              <w:rPr>
                <w:rFonts w:ascii="Times New Roman" w:hAnsi="Times New Roman" w:cs="Times New Roman"/>
              </w:rPr>
            </w:pPr>
            <w:r w:rsidRPr="00942C59">
              <w:rPr>
                <w:rFonts w:ascii="Times New Roman" w:hAnsi="Times New Roman" w:cs="Times New Roman"/>
              </w:rPr>
              <w:t>-</w:t>
            </w:r>
          </w:p>
        </w:tc>
        <w:tc>
          <w:tcPr>
            <w:tcW w:w="1753" w:type="dxa"/>
          </w:tcPr>
          <w:p w:rsidR="00227BFB" w:rsidRPr="00942C59" w:rsidRDefault="00227BFB" w:rsidP="00A55599">
            <w:pPr>
              <w:pStyle w:val="ListParagraph"/>
              <w:ind w:left="0"/>
              <w:jc w:val="center"/>
              <w:rPr>
                <w:rFonts w:ascii="Times New Roman" w:hAnsi="Times New Roman" w:cs="Times New Roman"/>
              </w:rPr>
            </w:pPr>
            <w:r w:rsidRPr="00942C59">
              <w:rPr>
                <w:rFonts w:ascii="Times New Roman" w:hAnsi="Times New Roman" w:cs="Times New Roman"/>
              </w:rPr>
              <w:t>Kepsek</w:t>
            </w:r>
          </w:p>
        </w:tc>
      </w:tr>
      <w:tr w:rsidR="00227BFB" w:rsidRPr="0040015C" w:rsidTr="00A55599">
        <w:tc>
          <w:tcPr>
            <w:tcW w:w="485" w:type="dxa"/>
          </w:tcPr>
          <w:p w:rsidR="00227BFB" w:rsidRPr="00942C59" w:rsidRDefault="00227BFB" w:rsidP="00A55599">
            <w:pPr>
              <w:pStyle w:val="ListParagraph"/>
              <w:ind w:left="0"/>
              <w:rPr>
                <w:rFonts w:ascii="Times New Roman" w:hAnsi="Times New Roman" w:cs="Times New Roman"/>
              </w:rPr>
            </w:pPr>
            <w:r w:rsidRPr="00942C59">
              <w:rPr>
                <w:rFonts w:ascii="Times New Roman" w:hAnsi="Times New Roman" w:cs="Times New Roman"/>
              </w:rPr>
              <w:t>2</w:t>
            </w:r>
          </w:p>
        </w:tc>
        <w:tc>
          <w:tcPr>
            <w:tcW w:w="2813" w:type="dxa"/>
          </w:tcPr>
          <w:p w:rsidR="00227BFB" w:rsidRPr="00942C59" w:rsidRDefault="00227BFB" w:rsidP="00A55599">
            <w:pPr>
              <w:pStyle w:val="ListParagraph"/>
              <w:ind w:left="0"/>
              <w:rPr>
                <w:rFonts w:ascii="Times New Roman" w:hAnsi="Times New Roman" w:cs="Times New Roman"/>
              </w:rPr>
            </w:pPr>
            <w:r w:rsidRPr="00942C59">
              <w:rPr>
                <w:rFonts w:ascii="Times New Roman" w:hAnsi="Times New Roman" w:cs="Times New Roman"/>
              </w:rPr>
              <w:t>Mohamad Badar S.Ag</w:t>
            </w:r>
          </w:p>
        </w:tc>
        <w:tc>
          <w:tcPr>
            <w:tcW w:w="2059" w:type="dxa"/>
          </w:tcPr>
          <w:p w:rsidR="00227BFB" w:rsidRPr="00942C59" w:rsidRDefault="00227BFB" w:rsidP="00A55599">
            <w:pPr>
              <w:pStyle w:val="ListParagraph"/>
              <w:ind w:left="0"/>
              <w:jc w:val="center"/>
              <w:rPr>
                <w:rFonts w:ascii="Times New Roman" w:hAnsi="Times New Roman" w:cs="Times New Roman"/>
              </w:rPr>
            </w:pPr>
            <w:r w:rsidRPr="00942C59">
              <w:rPr>
                <w:rFonts w:ascii="Times New Roman" w:hAnsi="Times New Roman" w:cs="Times New Roman"/>
              </w:rPr>
              <w:t>-</w:t>
            </w:r>
          </w:p>
        </w:tc>
        <w:tc>
          <w:tcPr>
            <w:tcW w:w="1753" w:type="dxa"/>
          </w:tcPr>
          <w:p w:rsidR="00227BFB" w:rsidRPr="00942C59" w:rsidRDefault="00227BFB" w:rsidP="00A55599">
            <w:pPr>
              <w:pStyle w:val="ListParagraph"/>
              <w:ind w:left="0"/>
              <w:jc w:val="center"/>
              <w:rPr>
                <w:rFonts w:ascii="Times New Roman" w:hAnsi="Times New Roman" w:cs="Times New Roman"/>
              </w:rPr>
            </w:pPr>
            <w:r w:rsidRPr="00942C59">
              <w:rPr>
                <w:rFonts w:ascii="Times New Roman" w:hAnsi="Times New Roman" w:cs="Times New Roman"/>
              </w:rPr>
              <w:t>Wakepsek</w:t>
            </w:r>
          </w:p>
        </w:tc>
      </w:tr>
      <w:tr w:rsidR="00227BFB" w:rsidRPr="0040015C" w:rsidTr="00A55599">
        <w:tc>
          <w:tcPr>
            <w:tcW w:w="485" w:type="dxa"/>
          </w:tcPr>
          <w:p w:rsidR="00227BFB" w:rsidRPr="00942C59" w:rsidRDefault="00227BFB" w:rsidP="00A55599">
            <w:pPr>
              <w:pStyle w:val="ListParagraph"/>
              <w:ind w:left="0"/>
              <w:rPr>
                <w:rFonts w:ascii="Times New Roman" w:hAnsi="Times New Roman" w:cs="Times New Roman"/>
              </w:rPr>
            </w:pPr>
            <w:r w:rsidRPr="00942C59">
              <w:rPr>
                <w:rFonts w:ascii="Times New Roman" w:hAnsi="Times New Roman" w:cs="Times New Roman"/>
              </w:rPr>
              <w:t>3</w:t>
            </w:r>
          </w:p>
        </w:tc>
        <w:tc>
          <w:tcPr>
            <w:tcW w:w="2813" w:type="dxa"/>
          </w:tcPr>
          <w:p w:rsidR="00227BFB" w:rsidRPr="00942C59" w:rsidRDefault="00227BFB" w:rsidP="00A55599">
            <w:pPr>
              <w:pStyle w:val="ListParagraph"/>
              <w:ind w:left="0"/>
              <w:rPr>
                <w:rFonts w:ascii="Times New Roman" w:hAnsi="Times New Roman" w:cs="Times New Roman"/>
              </w:rPr>
            </w:pPr>
            <w:r w:rsidRPr="00942C59">
              <w:rPr>
                <w:rFonts w:ascii="Times New Roman" w:hAnsi="Times New Roman" w:cs="Times New Roman"/>
              </w:rPr>
              <w:t>Nur muzayanah S.pdi</w:t>
            </w:r>
          </w:p>
        </w:tc>
        <w:tc>
          <w:tcPr>
            <w:tcW w:w="2059" w:type="dxa"/>
          </w:tcPr>
          <w:p w:rsidR="00227BFB" w:rsidRPr="00942C59" w:rsidRDefault="00227BFB" w:rsidP="00A55599">
            <w:pPr>
              <w:pStyle w:val="ListParagraph"/>
              <w:ind w:left="0"/>
              <w:jc w:val="center"/>
              <w:rPr>
                <w:rFonts w:ascii="Times New Roman" w:hAnsi="Times New Roman" w:cs="Times New Roman"/>
              </w:rPr>
            </w:pPr>
            <w:r w:rsidRPr="00942C59">
              <w:rPr>
                <w:rFonts w:ascii="Times New Roman" w:hAnsi="Times New Roman" w:cs="Times New Roman"/>
              </w:rPr>
              <w:t>-</w:t>
            </w:r>
          </w:p>
        </w:tc>
        <w:tc>
          <w:tcPr>
            <w:tcW w:w="1753" w:type="dxa"/>
          </w:tcPr>
          <w:p w:rsidR="00227BFB" w:rsidRPr="00942C59" w:rsidRDefault="00227BFB" w:rsidP="00A55599">
            <w:pPr>
              <w:pStyle w:val="ListParagraph"/>
              <w:ind w:left="0"/>
              <w:jc w:val="center"/>
              <w:rPr>
                <w:rFonts w:ascii="Times New Roman" w:hAnsi="Times New Roman" w:cs="Times New Roman"/>
              </w:rPr>
            </w:pPr>
            <w:r w:rsidRPr="00942C59">
              <w:rPr>
                <w:rFonts w:ascii="Times New Roman" w:hAnsi="Times New Roman" w:cs="Times New Roman"/>
              </w:rPr>
              <w:t>GTY</w:t>
            </w:r>
          </w:p>
        </w:tc>
      </w:tr>
    </w:tbl>
    <w:p w:rsidR="00227BFB" w:rsidRDefault="00227BFB" w:rsidP="00227BFB">
      <w:pPr>
        <w:tabs>
          <w:tab w:val="left" w:pos="5940"/>
        </w:tabs>
        <w:spacing w:line="240" w:lineRule="auto"/>
        <w:ind w:firstLine="6390"/>
        <w:rPr>
          <w:rFonts w:ascii="Times New Roman" w:hAnsi="Times New Roman" w:cs="Times New Roman"/>
          <w:sz w:val="24"/>
          <w:szCs w:val="24"/>
        </w:rPr>
      </w:pPr>
      <w:proofErr w:type="gramStart"/>
      <w:r>
        <w:rPr>
          <w:rFonts w:ascii="Times New Roman" w:hAnsi="Times New Roman" w:cs="Times New Roman"/>
          <w:sz w:val="24"/>
          <w:szCs w:val="24"/>
        </w:rPr>
        <w:t>Berlanjut. . .</w:t>
      </w:r>
      <w:proofErr w:type="gramEnd"/>
      <w:r>
        <w:rPr>
          <w:rFonts w:ascii="Times New Roman" w:hAnsi="Times New Roman" w:cs="Times New Roman"/>
          <w:sz w:val="24"/>
          <w:szCs w:val="24"/>
        </w:rPr>
        <w:t xml:space="preserve"> </w:t>
      </w:r>
    </w:p>
    <w:p w:rsidR="001D2C1A" w:rsidRDefault="001D2C1A" w:rsidP="00227BFB">
      <w:pPr>
        <w:pStyle w:val="ListParagraph"/>
        <w:spacing w:line="480" w:lineRule="auto"/>
        <w:ind w:left="1080" w:firstLine="720"/>
        <w:jc w:val="both"/>
        <w:rPr>
          <w:rFonts w:ascii="Times New Roman" w:hAnsi="Times New Roman" w:cs="Times New Roman"/>
          <w:sz w:val="24"/>
          <w:szCs w:val="24"/>
        </w:rPr>
      </w:pPr>
    </w:p>
    <w:p w:rsidR="00227BFB" w:rsidRDefault="00227BFB" w:rsidP="00227BFB">
      <w:pPr>
        <w:tabs>
          <w:tab w:val="left" w:pos="5940"/>
        </w:tabs>
        <w:spacing w:line="240" w:lineRule="auto"/>
        <w:ind w:firstLine="1080"/>
        <w:rPr>
          <w:rFonts w:ascii="Times New Roman" w:hAnsi="Times New Roman" w:cs="Times New Roman"/>
          <w:sz w:val="24"/>
          <w:szCs w:val="24"/>
        </w:rPr>
      </w:pPr>
      <w:r>
        <w:rPr>
          <w:rFonts w:ascii="Times New Roman" w:hAnsi="Times New Roman" w:cs="Times New Roman"/>
          <w:sz w:val="24"/>
          <w:szCs w:val="24"/>
        </w:rPr>
        <w:lastRenderedPageBreak/>
        <w:t>Lanjutan 4.1</w:t>
      </w:r>
    </w:p>
    <w:tbl>
      <w:tblPr>
        <w:tblStyle w:val="TableGrid"/>
        <w:tblW w:w="7110" w:type="dxa"/>
        <w:tblInd w:w="1188" w:type="dxa"/>
        <w:tblLook w:val="04A0"/>
      </w:tblPr>
      <w:tblGrid>
        <w:gridCol w:w="485"/>
        <w:gridCol w:w="2813"/>
        <w:gridCol w:w="2059"/>
        <w:gridCol w:w="1753"/>
      </w:tblGrid>
      <w:tr w:rsidR="00227BFB" w:rsidRPr="00866DC4" w:rsidTr="00A55599">
        <w:tc>
          <w:tcPr>
            <w:tcW w:w="485" w:type="dxa"/>
          </w:tcPr>
          <w:p w:rsidR="00227BFB" w:rsidRPr="00866DC4" w:rsidRDefault="00227BFB" w:rsidP="00A55599">
            <w:pPr>
              <w:pStyle w:val="ListParagraph"/>
              <w:ind w:left="0"/>
              <w:jc w:val="center"/>
              <w:rPr>
                <w:rFonts w:ascii="Times New Roman" w:hAnsi="Times New Roman" w:cs="Times New Roman"/>
                <w:b/>
              </w:rPr>
            </w:pPr>
            <w:r w:rsidRPr="00866DC4">
              <w:rPr>
                <w:rFonts w:ascii="Times New Roman" w:hAnsi="Times New Roman" w:cs="Times New Roman"/>
                <w:b/>
              </w:rPr>
              <w:t>No</w:t>
            </w:r>
          </w:p>
        </w:tc>
        <w:tc>
          <w:tcPr>
            <w:tcW w:w="2813" w:type="dxa"/>
          </w:tcPr>
          <w:p w:rsidR="00227BFB" w:rsidRPr="00866DC4" w:rsidRDefault="00227BFB" w:rsidP="00A55599">
            <w:pPr>
              <w:pStyle w:val="ListParagraph"/>
              <w:ind w:left="0"/>
              <w:jc w:val="center"/>
              <w:rPr>
                <w:rFonts w:ascii="Times New Roman" w:hAnsi="Times New Roman" w:cs="Times New Roman"/>
                <w:b/>
              </w:rPr>
            </w:pPr>
            <w:r w:rsidRPr="00866DC4">
              <w:rPr>
                <w:rFonts w:ascii="Times New Roman" w:hAnsi="Times New Roman" w:cs="Times New Roman"/>
                <w:b/>
              </w:rPr>
              <w:t>Nama</w:t>
            </w:r>
          </w:p>
        </w:tc>
        <w:tc>
          <w:tcPr>
            <w:tcW w:w="2059" w:type="dxa"/>
          </w:tcPr>
          <w:p w:rsidR="00227BFB" w:rsidRPr="00866DC4" w:rsidRDefault="00227BFB" w:rsidP="00A55599">
            <w:pPr>
              <w:pStyle w:val="ListParagraph"/>
              <w:ind w:left="0"/>
              <w:jc w:val="center"/>
              <w:rPr>
                <w:rFonts w:ascii="Times New Roman" w:hAnsi="Times New Roman" w:cs="Times New Roman"/>
                <w:b/>
              </w:rPr>
            </w:pPr>
            <w:r w:rsidRPr="00866DC4">
              <w:rPr>
                <w:rFonts w:ascii="Times New Roman" w:hAnsi="Times New Roman" w:cs="Times New Roman"/>
                <w:b/>
              </w:rPr>
              <w:t>NIP</w:t>
            </w:r>
          </w:p>
        </w:tc>
        <w:tc>
          <w:tcPr>
            <w:tcW w:w="1753" w:type="dxa"/>
          </w:tcPr>
          <w:p w:rsidR="00227BFB" w:rsidRPr="00866DC4" w:rsidRDefault="00227BFB" w:rsidP="00A55599">
            <w:pPr>
              <w:pStyle w:val="ListParagraph"/>
              <w:ind w:left="0"/>
              <w:jc w:val="center"/>
              <w:rPr>
                <w:rFonts w:ascii="Times New Roman" w:hAnsi="Times New Roman" w:cs="Times New Roman"/>
                <w:b/>
              </w:rPr>
            </w:pPr>
            <w:r w:rsidRPr="00866DC4">
              <w:rPr>
                <w:rFonts w:ascii="Times New Roman" w:hAnsi="Times New Roman" w:cs="Times New Roman"/>
                <w:b/>
              </w:rPr>
              <w:t>Jabatan/Guru</w:t>
            </w:r>
          </w:p>
        </w:tc>
      </w:tr>
      <w:tr w:rsidR="00227BFB" w:rsidRPr="00942C59" w:rsidTr="00A55599">
        <w:tc>
          <w:tcPr>
            <w:tcW w:w="485" w:type="dxa"/>
          </w:tcPr>
          <w:p w:rsidR="00227BFB" w:rsidRPr="00942C59" w:rsidRDefault="00227BFB" w:rsidP="00A55599">
            <w:pPr>
              <w:pStyle w:val="ListParagraph"/>
              <w:ind w:left="0"/>
              <w:rPr>
                <w:rFonts w:ascii="Times New Roman" w:hAnsi="Times New Roman" w:cs="Times New Roman"/>
              </w:rPr>
            </w:pPr>
            <w:r w:rsidRPr="00942C59">
              <w:rPr>
                <w:rFonts w:ascii="Times New Roman" w:hAnsi="Times New Roman" w:cs="Times New Roman"/>
              </w:rPr>
              <w:t>4</w:t>
            </w:r>
          </w:p>
        </w:tc>
        <w:tc>
          <w:tcPr>
            <w:tcW w:w="2813" w:type="dxa"/>
          </w:tcPr>
          <w:p w:rsidR="00227BFB" w:rsidRPr="00942C59" w:rsidRDefault="00227BFB" w:rsidP="00A55599">
            <w:pPr>
              <w:pStyle w:val="ListParagraph"/>
              <w:ind w:left="0"/>
              <w:rPr>
                <w:rFonts w:ascii="Times New Roman" w:hAnsi="Times New Roman" w:cs="Times New Roman"/>
              </w:rPr>
            </w:pPr>
            <w:r w:rsidRPr="00942C59">
              <w:rPr>
                <w:rFonts w:ascii="Times New Roman" w:hAnsi="Times New Roman" w:cs="Times New Roman"/>
              </w:rPr>
              <w:t>Idatul Husna S.pdi</w:t>
            </w:r>
          </w:p>
        </w:tc>
        <w:tc>
          <w:tcPr>
            <w:tcW w:w="2059" w:type="dxa"/>
          </w:tcPr>
          <w:p w:rsidR="00227BFB" w:rsidRPr="00942C59" w:rsidRDefault="00227BFB" w:rsidP="00A55599">
            <w:pPr>
              <w:pStyle w:val="ListParagraph"/>
              <w:ind w:left="0"/>
              <w:jc w:val="center"/>
              <w:rPr>
                <w:rFonts w:ascii="Times New Roman" w:hAnsi="Times New Roman" w:cs="Times New Roman"/>
              </w:rPr>
            </w:pPr>
            <w:r w:rsidRPr="00942C59">
              <w:rPr>
                <w:rFonts w:ascii="Times New Roman" w:hAnsi="Times New Roman" w:cs="Times New Roman"/>
              </w:rPr>
              <w:t>-</w:t>
            </w:r>
          </w:p>
        </w:tc>
        <w:tc>
          <w:tcPr>
            <w:tcW w:w="1753" w:type="dxa"/>
          </w:tcPr>
          <w:p w:rsidR="00227BFB" w:rsidRPr="00942C59" w:rsidRDefault="00227BFB" w:rsidP="00A55599">
            <w:pPr>
              <w:pStyle w:val="ListParagraph"/>
              <w:ind w:left="0"/>
              <w:jc w:val="center"/>
              <w:rPr>
                <w:rFonts w:ascii="Times New Roman" w:hAnsi="Times New Roman" w:cs="Times New Roman"/>
              </w:rPr>
            </w:pPr>
            <w:r w:rsidRPr="00942C59">
              <w:rPr>
                <w:rFonts w:ascii="Times New Roman" w:hAnsi="Times New Roman" w:cs="Times New Roman"/>
              </w:rPr>
              <w:t>GTY</w:t>
            </w:r>
          </w:p>
        </w:tc>
      </w:tr>
      <w:tr w:rsidR="00227BFB" w:rsidRPr="00942C59" w:rsidTr="00A55599">
        <w:tc>
          <w:tcPr>
            <w:tcW w:w="485" w:type="dxa"/>
          </w:tcPr>
          <w:p w:rsidR="00227BFB" w:rsidRPr="00942C59" w:rsidRDefault="00227BFB" w:rsidP="00A55599">
            <w:pPr>
              <w:pStyle w:val="ListParagraph"/>
              <w:ind w:left="0"/>
              <w:rPr>
                <w:rFonts w:ascii="Times New Roman" w:hAnsi="Times New Roman" w:cs="Times New Roman"/>
              </w:rPr>
            </w:pPr>
            <w:r w:rsidRPr="00942C59">
              <w:rPr>
                <w:rFonts w:ascii="Times New Roman" w:hAnsi="Times New Roman" w:cs="Times New Roman"/>
              </w:rPr>
              <w:t>5</w:t>
            </w:r>
          </w:p>
        </w:tc>
        <w:tc>
          <w:tcPr>
            <w:tcW w:w="2813" w:type="dxa"/>
          </w:tcPr>
          <w:p w:rsidR="00227BFB" w:rsidRPr="00942C59" w:rsidRDefault="00227BFB" w:rsidP="00A55599">
            <w:pPr>
              <w:pStyle w:val="ListParagraph"/>
              <w:ind w:left="0"/>
              <w:rPr>
                <w:rFonts w:ascii="Times New Roman" w:hAnsi="Times New Roman" w:cs="Times New Roman"/>
              </w:rPr>
            </w:pPr>
            <w:r w:rsidRPr="00942C59">
              <w:rPr>
                <w:rFonts w:ascii="Times New Roman" w:hAnsi="Times New Roman" w:cs="Times New Roman"/>
              </w:rPr>
              <w:t>Dyah Styowati S.pd</w:t>
            </w:r>
          </w:p>
        </w:tc>
        <w:tc>
          <w:tcPr>
            <w:tcW w:w="2059" w:type="dxa"/>
          </w:tcPr>
          <w:p w:rsidR="00227BFB" w:rsidRPr="00942C59" w:rsidRDefault="00227BFB" w:rsidP="00A55599">
            <w:pPr>
              <w:pStyle w:val="ListParagraph"/>
              <w:ind w:left="0"/>
              <w:jc w:val="center"/>
              <w:rPr>
                <w:rFonts w:ascii="Times New Roman" w:hAnsi="Times New Roman" w:cs="Times New Roman"/>
              </w:rPr>
            </w:pPr>
            <w:r w:rsidRPr="00942C59">
              <w:rPr>
                <w:rFonts w:ascii="Times New Roman" w:hAnsi="Times New Roman" w:cs="Times New Roman"/>
              </w:rPr>
              <w:t>-</w:t>
            </w:r>
          </w:p>
        </w:tc>
        <w:tc>
          <w:tcPr>
            <w:tcW w:w="1753" w:type="dxa"/>
          </w:tcPr>
          <w:p w:rsidR="00227BFB" w:rsidRPr="00942C59" w:rsidRDefault="00227BFB" w:rsidP="00A55599">
            <w:pPr>
              <w:pStyle w:val="ListParagraph"/>
              <w:ind w:left="0"/>
              <w:jc w:val="center"/>
              <w:rPr>
                <w:rFonts w:ascii="Times New Roman" w:hAnsi="Times New Roman" w:cs="Times New Roman"/>
              </w:rPr>
            </w:pPr>
            <w:r w:rsidRPr="00942C59">
              <w:rPr>
                <w:rFonts w:ascii="Times New Roman" w:hAnsi="Times New Roman" w:cs="Times New Roman"/>
              </w:rPr>
              <w:t>GTY</w:t>
            </w:r>
          </w:p>
        </w:tc>
      </w:tr>
      <w:tr w:rsidR="00227BFB" w:rsidRPr="00942C59" w:rsidTr="00A55599">
        <w:tc>
          <w:tcPr>
            <w:tcW w:w="485" w:type="dxa"/>
          </w:tcPr>
          <w:p w:rsidR="00227BFB" w:rsidRPr="00942C59" w:rsidRDefault="00227BFB" w:rsidP="00A55599">
            <w:pPr>
              <w:pStyle w:val="ListParagraph"/>
              <w:ind w:left="0"/>
              <w:rPr>
                <w:rFonts w:ascii="Times New Roman" w:hAnsi="Times New Roman" w:cs="Times New Roman"/>
              </w:rPr>
            </w:pPr>
            <w:r w:rsidRPr="00942C59">
              <w:rPr>
                <w:rFonts w:ascii="Times New Roman" w:hAnsi="Times New Roman" w:cs="Times New Roman"/>
              </w:rPr>
              <w:t>6</w:t>
            </w:r>
          </w:p>
        </w:tc>
        <w:tc>
          <w:tcPr>
            <w:tcW w:w="2813" w:type="dxa"/>
          </w:tcPr>
          <w:p w:rsidR="00227BFB" w:rsidRPr="00942C59" w:rsidRDefault="00227BFB" w:rsidP="00A55599">
            <w:pPr>
              <w:pStyle w:val="ListParagraph"/>
              <w:ind w:left="0"/>
              <w:rPr>
                <w:rFonts w:ascii="Times New Roman" w:hAnsi="Times New Roman" w:cs="Times New Roman"/>
              </w:rPr>
            </w:pPr>
            <w:r w:rsidRPr="00942C59">
              <w:rPr>
                <w:rFonts w:ascii="Times New Roman" w:hAnsi="Times New Roman" w:cs="Times New Roman"/>
              </w:rPr>
              <w:t>Sugeng S.pd</w:t>
            </w:r>
          </w:p>
        </w:tc>
        <w:tc>
          <w:tcPr>
            <w:tcW w:w="2059" w:type="dxa"/>
          </w:tcPr>
          <w:p w:rsidR="00227BFB" w:rsidRPr="00942C59" w:rsidRDefault="00227BFB" w:rsidP="00A55599">
            <w:pPr>
              <w:pStyle w:val="ListParagraph"/>
              <w:ind w:left="0"/>
              <w:jc w:val="center"/>
              <w:rPr>
                <w:rFonts w:ascii="Times New Roman" w:hAnsi="Times New Roman" w:cs="Times New Roman"/>
              </w:rPr>
            </w:pPr>
            <w:r w:rsidRPr="00942C59">
              <w:rPr>
                <w:rFonts w:ascii="Times New Roman" w:hAnsi="Times New Roman" w:cs="Times New Roman"/>
              </w:rPr>
              <w:t>-</w:t>
            </w:r>
          </w:p>
        </w:tc>
        <w:tc>
          <w:tcPr>
            <w:tcW w:w="1753" w:type="dxa"/>
          </w:tcPr>
          <w:p w:rsidR="00227BFB" w:rsidRPr="00942C59" w:rsidRDefault="00227BFB" w:rsidP="00A55599">
            <w:pPr>
              <w:pStyle w:val="ListParagraph"/>
              <w:ind w:left="0"/>
              <w:jc w:val="center"/>
              <w:rPr>
                <w:rFonts w:ascii="Times New Roman" w:hAnsi="Times New Roman" w:cs="Times New Roman"/>
              </w:rPr>
            </w:pPr>
            <w:r w:rsidRPr="00942C59">
              <w:rPr>
                <w:rFonts w:ascii="Times New Roman" w:hAnsi="Times New Roman" w:cs="Times New Roman"/>
              </w:rPr>
              <w:t>GTY</w:t>
            </w:r>
          </w:p>
        </w:tc>
      </w:tr>
      <w:tr w:rsidR="00227BFB" w:rsidRPr="00942C59" w:rsidTr="00A55599">
        <w:tc>
          <w:tcPr>
            <w:tcW w:w="485" w:type="dxa"/>
          </w:tcPr>
          <w:p w:rsidR="00227BFB" w:rsidRPr="00942C59" w:rsidRDefault="00227BFB" w:rsidP="00A55599">
            <w:pPr>
              <w:pStyle w:val="ListParagraph"/>
              <w:ind w:left="0"/>
              <w:rPr>
                <w:rFonts w:ascii="Times New Roman" w:hAnsi="Times New Roman" w:cs="Times New Roman"/>
              </w:rPr>
            </w:pPr>
            <w:r w:rsidRPr="00942C59">
              <w:rPr>
                <w:rFonts w:ascii="Times New Roman" w:hAnsi="Times New Roman" w:cs="Times New Roman"/>
              </w:rPr>
              <w:t>7</w:t>
            </w:r>
          </w:p>
        </w:tc>
        <w:tc>
          <w:tcPr>
            <w:tcW w:w="2813" w:type="dxa"/>
          </w:tcPr>
          <w:p w:rsidR="00227BFB" w:rsidRPr="00942C59" w:rsidRDefault="00227BFB" w:rsidP="00A55599">
            <w:pPr>
              <w:pStyle w:val="ListParagraph"/>
              <w:ind w:left="0"/>
              <w:rPr>
                <w:rFonts w:ascii="Times New Roman" w:hAnsi="Times New Roman" w:cs="Times New Roman"/>
              </w:rPr>
            </w:pPr>
            <w:r w:rsidRPr="00942C59">
              <w:rPr>
                <w:rFonts w:ascii="Times New Roman" w:hAnsi="Times New Roman" w:cs="Times New Roman"/>
              </w:rPr>
              <w:t>Binti Sholihah S.pdi</w:t>
            </w:r>
          </w:p>
        </w:tc>
        <w:tc>
          <w:tcPr>
            <w:tcW w:w="2059" w:type="dxa"/>
          </w:tcPr>
          <w:p w:rsidR="00227BFB" w:rsidRPr="00942C59" w:rsidRDefault="00227BFB" w:rsidP="00A55599">
            <w:pPr>
              <w:pStyle w:val="ListParagraph"/>
              <w:ind w:left="0"/>
              <w:jc w:val="center"/>
              <w:rPr>
                <w:rFonts w:ascii="Times New Roman" w:hAnsi="Times New Roman" w:cs="Times New Roman"/>
              </w:rPr>
            </w:pPr>
            <w:r w:rsidRPr="00942C59">
              <w:rPr>
                <w:rFonts w:ascii="Times New Roman" w:hAnsi="Times New Roman" w:cs="Times New Roman"/>
              </w:rPr>
              <w:t>-</w:t>
            </w:r>
          </w:p>
        </w:tc>
        <w:tc>
          <w:tcPr>
            <w:tcW w:w="1753" w:type="dxa"/>
          </w:tcPr>
          <w:p w:rsidR="00227BFB" w:rsidRPr="00942C59" w:rsidRDefault="00227BFB" w:rsidP="00A55599">
            <w:pPr>
              <w:pStyle w:val="ListParagraph"/>
              <w:ind w:left="0"/>
              <w:jc w:val="center"/>
              <w:rPr>
                <w:rFonts w:ascii="Times New Roman" w:hAnsi="Times New Roman" w:cs="Times New Roman"/>
              </w:rPr>
            </w:pPr>
            <w:r w:rsidRPr="00942C59">
              <w:rPr>
                <w:rFonts w:ascii="Times New Roman" w:hAnsi="Times New Roman" w:cs="Times New Roman"/>
              </w:rPr>
              <w:t>GTY</w:t>
            </w:r>
          </w:p>
        </w:tc>
      </w:tr>
      <w:tr w:rsidR="00227BFB" w:rsidRPr="00942C59" w:rsidTr="00A55599">
        <w:tc>
          <w:tcPr>
            <w:tcW w:w="485" w:type="dxa"/>
          </w:tcPr>
          <w:p w:rsidR="00227BFB" w:rsidRPr="00942C59" w:rsidRDefault="00227BFB" w:rsidP="00A55599">
            <w:pPr>
              <w:pStyle w:val="ListParagraph"/>
              <w:ind w:left="0"/>
              <w:rPr>
                <w:rFonts w:ascii="Times New Roman" w:hAnsi="Times New Roman" w:cs="Times New Roman"/>
              </w:rPr>
            </w:pPr>
            <w:r w:rsidRPr="00942C59">
              <w:rPr>
                <w:rFonts w:ascii="Times New Roman" w:hAnsi="Times New Roman" w:cs="Times New Roman"/>
              </w:rPr>
              <w:t>8</w:t>
            </w:r>
          </w:p>
        </w:tc>
        <w:tc>
          <w:tcPr>
            <w:tcW w:w="2813" w:type="dxa"/>
          </w:tcPr>
          <w:p w:rsidR="00227BFB" w:rsidRPr="00942C59" w:rsidRDefault="00227BFB" w:rsidP="00A55599">
            <w:pPr>
              <w:pStyle w:val="ListParagraph"/>
              <w:ind w:left="0"/>
              <w:rPr>
                <w:rFonts w:ascii="Times New Roman" w:hAnsi="Times New Roman" w:cs="Times New Roman"/>
              </w:rPr>
            </w:pPr>
            <w:r w:rsidRPr="00942C59">
              <w:rPr>
                <w:rFonts w:ascii="Times New Roman" w:hAnsi="Times New Roman" w:cs="Times New Roman"/>
              </w:rPr>
              <w:t>Dadang Sri Raharja</w:t>
            </w:r>
          </w:p>
        </w:tc>
        <w:tc>
          <w:tcPr>
            <w:tcW w:w="2059" w:type="dxa"/>
          </w:tcPr>
          <w:p w:rsidR="00227BFB" w:rsidRPr="00942C59" w:rsidRDefault="00227BFB" w:rsidP="00A55599">
            <w:pPr>
              <w:pStyle w:val="ListParagraph"/>
              <w:ind w:left="0"/>
              <w:jc w:val="center"/>
              <w:rPr>
                <w:rFonts w:ascii="Times New Roman" w:hAnsi="Times New Roman" w:cs="Times New Roman"/>
              </w:rPr>
            </w:pPr>
            <w:r w:rsidRPr="00942C59">
              <w:rPr>
                <w:rFonts w:ascii="Times New Roman" w:hAnsi="Times New Roman" w:cs="Times New Roman"/>
              </w:rPr>
              <w:t>-</w:t>
            </w:r>
          </w:p>
        </w:tc>
        <w:tc>
          <w:tcPr>
            <w:tcW w:w="1753" w:type="dxa"/>
          </w:tcPr>
          <w:p w:rsidR="00227BFB" w:rsidRPr="00942C59" w:rsidRDefault="00227BFB" w:rsidP="00A55599">
            <w:pPr>
              <w:pStyle w:val="ListParagraph"/>
              <w:ind w:left="0"/>
              <w:jc w:val="center"/>
              <w:rPr>
                <w:rFonts w:ascii="Times New Roman" w:hAnsi="Times New Roman" w:cs="Times New Roman"/>
              </w:rPr>
            </w:pPr>
            <w:r w:rsidRPr="00942C59">
              <w:rPr>
                <w:rFonts w:ascii="Times New Roman" w:hAnsi="Times New Roman" w:cs="Times New Roman"/>
              </w:rPr>
              <w:t>GTY</w:t>
            </w:r>
          </w:p>
        </w:tc>
      </w:tr>
      <w:tr w:rsidR="00227BFB" w:rsidRPr="00942C59" w:rsidTr="00A55599">
        <w:tc>
          <w:tcPr>
            <w:tcW w:w="485" w:type="dxa"/>
          </w:tcPr>
          <w:p w:rsidR="00227BFB" w:rsidRPr="00942C59" w:rsidRDefault="00227BFB" w:rsidP="00A55599">
            <w:pPr>
              <w:pStyle w:val="ListParagraph"/>
              <w:ind w:left="0"/>
              <w:rPr>
                <w:rFonts w:ascii="Times New Roman" w:hAnsi="Times New Roman" w:cs="Times New Roman"/>
              </w:rPr>
            </w:pPr>
            <w:r w:rsidRPr="00942C59">
              <w:rPr>
                <w:rFonts w:ascii="Times New Roman" w:hAnsi="Times New Roman" w:cs="Times New Roman"/>
              </w:rPr>
              <w:t>9</w:t>
            </w:r>
          </w:p>
        </w:tc>
        <w:tc>
          <w:tcPr>
            <w:tcW w:w="2813" w:type="dxa"/>
          </w:tcPr>
          <w:p w:rsidR="00227BFB" w:rsidRPr="00942C59" w:rsidRDefault="00227BFB" w:rsidP="00A55599">
            <w:pPr>
              <w:pStyle w:val="ListParagraph"/>
              <w:ind w:left="0"/>
              <w:rPr>
                <w:rFonts w:ascii="Times New Roman" w:hAnsi="Times New Roman" w:cs="Times New Roman"/>
              </w:rPr>
            </w:pPr>
            <w:r w:rsidRPr="00942C59">
              <w:rPr>
                <w:rFonts w:ascii="Times New Roman" w:hAnsi="Times New Roman" w:cs="Times New Roman"/>
              </w:rPr>
              <w:t>Robiatul Adawiyah</w:t>
            </w:r>
          </w:p>
        </w:tc>
        <w:tc>
          <w:tcPr>
            <w:tcW w:w="2059" w:type="dxa"/>
          </w:tcPr>
          <w:p w:rsidR="00227BFB" w:rsidRPr="00942C59" w:rsidRDefault="00227BFB" w:rsidP="00A55599">
            <w:pPr>
              <w:pStyle w:val="ListParagraph"/>
              <w:ind w:left="0"/>
              <w:jc w:val="center"/>
              <w:rPr>
                <w:rFonts w:ascii="Times New Roman" w:hAnsi="Times New Roman" w:cs="Times New Roman"/>
              </w:rPr>
            </w:pPr>
            <w:r w:rsidRPr="00942C59">
              <w:rPr>
                <w:rFonts w:ascii="Times New Roman" w:hAnsi="Times New Roman" w:cs="Times New Roman"/>
              </w:rPr>
              <w:t>-</w:t>
            </w:r>
          </w:p>
        </w:tc>
        <w:tc>
          <w:tcPr>
            <w:tcW w:w="1753" w:type="dxa"/>
          </w:tcPr>
          <w:p w:rsidR="00227BFB" w:rsidRPr="00942C59" w:rsidRDefault="00227BFB" w:rsidP="00A55599">
            <w:pPr>
              <w:pStyle w:val="ListParagraph"/>
              <w:ind w:left="0"/>
              <w:jc w:val="center"/>
              <w:rPr>
                <w:rFonts w:ascii="Times New Roman" w:hAnsi="Times New Roman" w:cs="Times New Roman"/>
              </w:rPr>
            </w:pPr>
            <w:r w:rsidRPr="00942C59">
              <w:rPr>
                <w:rFonts w:ascii="Times New Roman" w:hAnsi="Times New Roman" w:cs="Times New Roman"/>
              </w:rPr>
              <w:t>GTY</w:t>
            </w:r>
          </w:p>
        </w:tc>
      </w:tr>
      <w:tr w:rsidR="00227BFB" w:rsidRPr="00942C59" w:rsidTr="00A55599">
        <w:tc>
          <w:tcPr>
            <w:tcW w:w="485" w:type="dxa"/>
          </w:tcPr>
          <w:p w:rsidR="00227BFB" w:rsidRPr="00942C59" w:rsidRDefault="00227BFB" w:rsidP="00A55599">
            <w:pPr>
              <w:pStyle w:val="ListParagraph"/>
              <w:ind w:left="0"/>
              <w:rPr>
                <w:rFonts w:ascii="Times New Roman" w:hAnsi="Times New Roman" w:cs="Times New Roman"/>
              </w:rPr>
            </w:pPr>
            <w:r w:rsidRPr="00942C59">
              <w:rPr>
                <w:rFonts w:ascii="Times New Roman" w:hAnsi="Times New Roman" w:cs="Times New Roman"/>
              </w:rPr>
              <w:t>10</w:t>
            </w:r>
          </w:p>
        </w:tc>
        <w:tc>
          <w:tcPr>
            <w:tcW w:w="2813" w:type="dxa"/>
          </w:tcPr>
          <w:p w:rsidR="00227BFB" w:rsidRPr="00942C59" w:rsidRDefault="00227BFB" w:rsidP="00A55599">
            <w:pPr>
              <w:pStyle w:val="ListParagraph"/>
              <w:ind w:left="0"/>
              <w:rPr>
                <w:rFonts w:ascii="Times New Roman" w:hAnsi="Times New Roman" w:cs="Times New Roman"/>
              </w:rPr>
            </w:pPr>
            <w:r w:rsidRPr="00942C59">
              <w:rPr>
                <w:rFonts w:ascii="Times New Roman" w:hAnsi="Times New Roman" w:cs="Times New Roman"/>
              </w:rPr>
              <w:t>Binti Sholihah</w:t>
            </w:r>
          </w:p>
        </w:tc>
        <w:tc>
          <w:tcPr>
            <w:tcW w:w="2059" w:type="dxa"/>
          </w:tcPr>
          <w:p w:rsidR="00227BFB" w:rsidRPr="00942C59" w:rsidRDefault="00227BFB" w:rsidP="00A55599">
            <w:pPr>
              <w:pStyle w:val="ListParagraph"/>
              <w:ind w:left="0"/>
              <w:jc w:val="center"/>
              <w:rPr>
                <w:rFonts w:ascii="Times New Roman" w:hAnsi="Times New Roman" w:cs="Times New Roman"/>
              </w:rPr>
            </w:pPr>
            <w:r w:rsidRPr="00942C59">
              <w:rPr>
                <w:rFonts w:ascii="Times New Roman" w:hAnsi="Times New Roman" w:cs="Times New Roman"/>
              </w:rPr>
              <w:t>-</w:t>
            </w:r>
          </w:p>
        </w:tc>
        <w:tc>
          <w:tcPr>
            <w:tcW w:w="1753" w:type="dxa"/>
          </w:tcPr>
          <w:p w:rsidR="00227BFB" w:rsidRPr="00942C59" w:rsidRDefault="00227BFB" w:rsidP="00A55599">
            <w:pPr>
              <w:pStyle w:val="ListParagraph"/>
              <w:ind w:left="0"/>
              <w:jc w:val="center"/>
              <w:rPr>
                <w:rFonts w:ascii="Times New Roman" w:hAnsi="Times New Roman" w:cs="Times New Roman"/>
              </w:rPr>
            </w:pPr>
            <w:r w:rsidRPr="00942C59">
              <w:rPr>
                <w:rFonts w:ascii="Times New Roman" w:hAnsi="Times New Roman" w:cs="Times New Roman"/>
              </w:rPr>
              <w:t>GTY</w:t>
            </w:r>
          </w:p>
        </w:tc>
      </w:tr>
      <w:tr w:rsidR="00227BFB" w:rsidRPr="00942C59" w:rsidTr="00A55599">
        <w:tc>
          <w:tcPr>
            <w:tcW w:w="485" w:type="dxa"/>
          </w:tcPr>
          <w:p w:rsidR="00227BFB" w:rsidRPr="00942C59" w:rsidRDefault="00227BFB" w:rsidP="00A55599">
            <w:pPr>
              <w:pStyle w:val="ListParagraph"/>
              <w:ind w:left="0"/>
              <w:rPr>
                <w:rFonts w:ascii="Times New Roman" w:hAnsi="Times New Roman" w:cs="Times New Roman"/>
              </w:rPr>
            </w:pPr>
            <w:r w:rsidRPr="00942C59">
              <w:rPr>
                <w:rFonts w:ascii="Times New Roman" w:hAnsi="Times New Roman" w:cs="Times New Roman"/>
              </w:rPr>
              <w:t>11</w:t>
            </w:r>
          </w:p>
        </w:tc>
        <w:tc>
          <w:tcPr>
            <w:tcW w:w="2813" w:type="dxa"/>
          </w:tcPr>
          <w:p w:rsidR="00227BFB" w:rsidRPr="00942C59" w:rsidRDefault="00227BFB" w:rsidP="00A55599">
            <w:pPr>
              <w:pStyle w:val="ListParagraph"/>
              <w:ind w:left="0"/>
              <w:rPr>
                <w:rFonts w:ascii="Times New Roman" w:hAnsi="Times New Roman" w:cs="Times New Roman"/>
              </w:rPr>
            </w:pPr>
            <w:r w:rsidRPr="00942C59">
              <w:rPr>
                <w:rFonts w:ascii="Times New Roman" w:hAnsi="Times New Roman" w:cs="Times New Roman"/>
              </w:rPr>
              <w:t>Novia Mei Rosalia</w:t>
            </w:r>
          </w:p>
        </w:tc>
        <w:tc>
          <w:tcPr>
            <w:tcW w:w="2059" w:type="dxa"/>
          </w:tcPr>
          <w:p w:rsidR="00227BFB" w:rsidRPr="00942C59" w:rsidRDefault="00227BFB" w:rsidP="00A55599">
            <w:pPr>
              <w:pStyle w:val="ListParagraph"/>
              <w:ind w:left="0"/>
              <w:jc w:val="center"/>
              <w:rPr>
                <w:rFonts w:ascii="Times New Roman" w:hAnsi="Times New Roman" w:cs="Times New Roman"/>
              </w:rPr>
            </w:pPr>
            <w:r w:rsidRPr="00942C59">
              <w:rPr>
                <w:rFonts w:ascii="Times New Roman" w:hAnsi="Times New Roman" w:cs="Times New Roman"/>
              </w:rPr>
              <w:t>-</w:t>
            </w:r>
          </w:p>
        </w:tc>
        <w:tc>
          <w:tcPr>
            <w:tcW w:w="1753" w:type="dxa"/>
          </w:tcPr>
          <w:p w:rsidR="00227BFB" w:rsidRPr="00942C59" w:rsidRDefault="00227BFB" w:rsidP="00A55599">
            <w:pPr>
              <w:pStyle w:val="ListParagraph"/>
              <w:ind w:left="0"/>
              <w:jc w:val="center"/>
              <w:rPr>
                <w:rFonts w:ascii="Times New Roman" w:hAnsi="Times New Roman" w:cs="Times New Roman"/>
              </w:rPr>
            </w:pPr>
            <w:r w:rsidRPr="00942C59">
              <w:rPr>
                <w:rFonts w:ascii="Times New Roman" w:hAnsi="Times New Roman" w:cs="Times New Roman"/>
              </w:rPr>
              <w:t>GTY</w:t>
            </w:r>
          </w:p>
        </w:tc>
      </w:tr>
      <w:tr w:rsidR="00227BFB" w:rsidRPr="00942C59" w:rsidTr="00A55599">
        <w:tc>
          <w:tcPr>
            <w:tcW w:w="485" w:type="dxa"/>
          </w:tcPr>
          <w:p w:rsidR="00227BFB" w:rsidRPr="00942C59" w:rsidRDefault="00227BFB" w:rsidP="00A55599">
            <w:pPr>
              <w:pStyle w:val="ListParagraph"/>
              <w:ind w:left="0"/>
              <w:rPr>
                <w:rFonts w:ascii="Times New Roman" w:hAnsi="Times New Roman" w:cs="Times New Roman"/>
              </w:rPr>
            </w:pPr>
            <w:r w:rsidRPr="00942C59">
              <w:rPr>
                <w:rFonts w:ascii="Times New Roman" w:hAnsi="Times New Roman" w:cs="Times New Roman"/>
              </w:rPr>
              <w:t>12</w:t>
            </w:r>
          </w:p>
        </w:tc>
        <w:tc>
          <w:tcPr>
            <w:tcW w:w="2813" w:type="dxa"/>
          </w:tcPr>
          <w:p w:rsidR="00227BFB" w:rsidRPr="00942C59" w:rsidRDefault="00227BFB" w:rsidP="00A55599">
            <w:pPr>
              <w:pStyle w:val="ListParagraph"/>
              <w:ind w:left="0"/>
              <w:rPr>
                <w:rFonts w:ascii="Times New Roman" w:hAnsi="Times New Roman" w:cs="Times New Roman"/>
              </w:rPr>
            </w:pPr>
            <w:r w:rsidRPr="00942C59">
              <w:rPr>
                <w:rFonts w:ascii="Times New Roman" w:hAnsi="Times New Roman" w:cs="Times New Roman"/>
              </w:rPr>
              <w:t>Achsin Roziki</w:t>
            </w:r>
          </w:p>
        </w:tc>
        <w:tc>
          <w:tcPr>
            <w:tcW w:w="2059" w:type="dxa"/>
          </w:tcPr>
          <w:p w:rsidR="00227BFB" w:rsidRPr="00942C59" w:rsidRDefault="00227BFB" w:rsidP="00A55599">
            <w:pPr>
              <w:pStyle w:val="ListParagraph"/>
              <w:ind w:left="0"/>
              <w:jc w:val="center"/>
              <w:rPr>
                <w:rFonts w:ascii="Times New Roman" w:hAnsi="Times New Roman" w:cs="Times New Roman"/>
              </w:rPr>
            </w:pPr>
            <w:r w:rsidRPr="00942C59">
              <w:rPr>
                <w:rFonts w:ascii="Times New Roman" w:hAnsi="Times New Roman" w:cs="Times New Roman"/>
              </w:rPr>
              <w:t>-</w:t>
            </w:r>
          </w:p>
        </w:tc>
        <w:tc>
          <w:tcPr>
            <w:tcW w:w="1753" w:type="dxa"/>
          </w:tcPr>
          <w:p w:rsidR="00227BFB" w:rsidRPr="00942C59" w:rsidRDefault="00227BFB" w:rsidP="00A55599">
            <w:pPr>
              <w:pStyle w:val="ListParagraph"/>
              <w:ind w:left="0"/>
              <w:jc w:val="center"/>
              <w:rPr>
                <w:rFonts w:ascii="Times New Roman" w:hAnsi="Times New Roman" w:cs="Times New Roman"/>
              </w:rPr>
            </w:pPr>
            <w:r w:rsidRPr="00942C59">
              <w:rPr>
                <w:rFonts w:ascii="Times New Roman" w:hAnsi="Times New Roman" w:cs="Times New Roman"/>
              </w:rPr>
              <w:t>TU</w:t>
            </w:r>
          </w:p>
        </w:tc>
      </w:tr>
    </w:tbl>
    <w:p w:rsidR="00227BFB" w:rsidRPr="0040015C" w:rsidRDefault="00227BFB" w:rsidP="00227BFB">
      <w:pPr>
        <w:spacing w:line="480" w:lineRule="auto"/>
        <w:ind w:firstLine="1080"/>
        <w:rPr>
          <w:rFonts w:ascii="Times New Roman" w:hAnsi="Times New Roman" w:cs="Times New Roman"/>
          <w:sz w:val="24"/>
          <w:szCs w:val="24"/>
        </w:rPr>
      </w:pPr>
      <w:r w:rsidRPr="0040015C">
        <w:rPr>
          <w:rFonts w:ascii="Times New Roman" w:hAnsi="Times New Roman" w:cs="Times New Roman"/>
          <w:sz w:val="24"/>
          <w:szCs w:val="24"/>
        </w:rPr>
        <w:t xml:space="preserve">Sumber:  Dokumen </w:t>
      </w:r>
      <w:proofErr w:type="gramStart"/>
      <w:r w:rsidRPr="0040015C">
        <w:rPr>
          <w:rFonts w:ascii="Times New Roman" w:hAnsi="Times New Roman" w:cs="Times New Roman"/>
          <w:sz w:val="24"/>
          <w:szCs w:val="24"/>
        </w:rPr>
        <w:t>kantor</w:t>
      </w:r>
      <w:proofErr w:type="gramEnd"/>
      <w:r w:rsidRPr="0040015C">
        <w:rPr>
          <w:rFonts w:ascii="Times New Roman" w:hAnsi="Times New Roman" w:cs="Times New Roman"/>
          <w:sz w:val="24"/>
          <w:szCs w:val="24"/>
        </w:rPr>
        <w:t xml:space="preserve"> MI Tholibin Karangsono Kanigoro Blitar</w:t>
      </w:r>
      <w:r>
        <w:rPr>
          <w:rFonts w:ascii="Times New Roman" w:hAnsi="Times New Roman" w:cs="Times New Roman"/>
          <w:sz w:val="24"/>
          <w:szCs w:val="24"/>
        </w:rPr>
        <w:t>, 2011</w:t>
      </w:r>
    </w:p>
    <w:p w:rsidR="00227BFB" w:rsidRPr="0040015C" w:rsidRDefault="00227BFB" w:rsidP="00227BFB">
      <w:pPr>
        <w:pStyle w:val="ListParagraph"/>
        <w:numPr>
          <w:ilvl w:val="0"/>
          <w:numId w:val="5"/>
        </w:numPr>
        <w:spacing w:line="480" w:lineRule="auto"/>
        <w:ind w:left="1080"/>
        <w:rPr>
          <w:rFonts w:ascii="Times New Roman" w:hAnsi="Times New Roman" w:cs="Times New Roman"/>
          <w:sz w:val="24"/>
          <w:szCs w:val="24"/>
        </w:rPr>
      </w:pPr>
      <w:r w:rsidRPr="0040015C">
        <w:rPr>
          <w:rFonts w:ascii="Times New Roman" w:hAnsi="Times New Roman" w:cs="Times New Roman"/>
          <w:sz w:val="24"/>
          <w:szCs w:val="24"/>
        </w:rPr>
        <w:t>Keadaan Siswa</w:t>
      </w:r>
    </w:p>
    <w:p w:rsidR="00227BFB" w:rsidRPr="0040015C" w:rsidRDefault="00227BFB" w:rsidP="00227BFB">
      <w:pPr>
        <w:pStyle w:val="ListParagraph"/>
        <w:spacing w:line="240" w:lineRule="auto"/>
        <w:ind w:left="1080"/>
        <w:jc w:val="center"/>
        <w:rPr>
          <w:rFonts w:ascii="Times New Roman" w:hAnsi="Times New Roman" w:cs="Times New Roman"/>
          <w:sz w:val="24"/>
          <w:szCs w:val="24"/>
        </w:rPr>
      </w:pPr>
      <w:r w:rsidRPr="0040015C">
        <w:rPr>
          <w:rFonts w:ascii="Times New Roman" w:hAnsi="Times New Roman" w:cs="Times New Roman"/>
          <w:sz w:val="24"/>
          <w:szCs w:val="24"/>
        </w:rPr>
        <w:t>Tabel 4.2</w:t>
      </w:r>
    </w:p>
    <w:p w:rsidR="00227BFB" w:rsidRPr="0040015C" w:rsidRDefault="00227BFB" w:rsidP="00227BFB">
      <w:pPr>
        <w:pStyle w:val="ListParagraph"/>
        <w:spacing w:line="240" w:lineRule="auto"/>
        <w:ind w:left="1080"/>
        <w:jc w:val="center"/>
        <w:rPr>
          <w:rFonts w:ascii="Times New Roman" w:hAnsi="Times New Roman" w:cs="Times New Roman"/>
          <w:sz w:val="24"/>
          <w:szCs w:val="24"/>
        </w:rPr>
      </w:pPr>
      <w:r w:rsidRPr="0040015C">
        <w:rPr>
          <w:rFonts w:ascii="Times New Roman" w:hAnsi="Times New Roman" w:cs="Times New Roman"/>
          <w:sz w:val="24"/>
          <w:szCs w:val="24"/>
        </w:rPr>
        <w:t>Keadaan siswa MI Tholibin Karangsono II Kanigoro Blitar</w:t>
      </w:r>
    </w:p>
    <w:p w:rsidR="00227BFB" w:rsidRDefault="00227BFB" w:rsidP="00227BFB">
      <w:pPr>
        <w:pStyle w:val="ListParagraph"/>
        <w:spacing w:line="240" w:lineRule="auto"/>
        <w:ind w:left="1080"/>
        <w:jc w:val="center"/>
        <w:rPr>
          <w:rFonts w:ascii="Times New Roman" w:hAnsi="Times New Roman" w:cs="Times New Roman"/>
          <w:sz w:val="24"/>
          <w:szCs w:val="24"/>
        </w:rPr>
      </w:pPr>
      <w:r w:rsidRPr="0040015C">
        <w:rPr>
          <w:rFonts w:ascii="Times New Roman" w:hAnsi="Times New Roman" w:cs="Times New Roman"/>
          <w:sz w:val="24"/>
          <w:szCs w:val="24"/>
        </w:rPr>
        <w:t>Tahun Ajaran 2010/2011</w:t>
      </w:r>
    </w:p>
    <w:p w:rsidR="00227BFB" w:rsidRPr="004E60EC" w:rsidRDefault="00227BFB" w:rsidP="00227BFB">
      <w:pPr>
        <w:pStyle w:val="ListParagraph"/>
        <w:spacing w:line="240" w:lineRule="auto"/>
        <w:ind w:left="1080"/>
        <w:jc w:val="center"/>
        <w:rPr>
          <w:rFonts w:ascii="Times New Roman" w:hAnsi="Times New Roman" w:cs="Times New Roman"/>
          <w:sz w:val="24"/>
          <w:szCs w:val="24"/>
        </w:rPr>
      </w:pPr>
    </w:p>
    <w:tbl>
      <w:tblPr>
        <w:tblStyle w:val="TableGrid"/>
        <w:tblW w:w="0" w:type="auto"/>
        <w:tblInd w:w="1278" w:type="dxa"/>
        <w:tblLook w:val="04A0"/>
      </w:tblPr>
      <w:tblGrid>
        <w:gridCol w:w="630"/>
        <w:gridCol w:w="1620"/>
        <w:gridCol w:w="1710"/>
        <w:gridCol w:w="1767"/>
        <w:gridCol w:w="1203"/>
      </w:tblGrid>
      <w:tr w:rsidR="00227BFB" w:rsidRPr="00227BFB" w:rsidTr="00A55599">
        <w:tc>
          <w:tcPr>
            <w:tcW w:w="630" w:type="dxa"/>
          </w:tcPr>
          <w:p w:rsidR="00227BFB" w:rsidRPr="00227BFB" w:rsidRDefault="00227BFB" w:rsidP="00A55599">
            <w:pPr>
              <w:pStyle w:val="ListParagraph"/>
              <w:ind w:left="0"/>
              <w:jc w:val="center"/>
              <w:rPr>
                <w:rFonts w:ascii="Times New Roman" w:hAnsi="Times New Roman" w:cs="Times New Roman"/>
                <w:b/>
              </w:rPr>
            </w:pPr>
            <w:r w:rsidRPr="00227BFB">
              <w:rPr>
                <w:rFonts w:ascii="Times New Roman" w:hAnsi="Times New Roman" w:cs="Times New Roman"/>
                <w:b/>
              </w:rPr>
              <w:t>No</w:t>
            </w:r>
          </w:p>
        </w:tc>
        <w:tc>
          <w:tcPr>
            <w:tcW w:w="1620" w:type="dxa"/>
          </w:tcPr>
          <w:p w:rsidR="00227BFB" w:rsidRPr="00227BFB" w:rsidRDefault="00227BFB" w:rsidP="00A55599">
            <w:pPr>
              <w:pStyle w:val="ListParagraph"/>
              <w:ind w:left="0"/>
              <w:jc w:val="center"/>
              <w:rPr>
                <w:rFonts w:ascii="Times New Roman" w:hAnsi="Times New Roman" w:cs="Times New Roman"/>
                <w:b/>
              </w:rPr>
            </w:pPr>
            <w:r w:rsidRPr="00227BFB">
              <w:rPr>
                <w:rFonts w:ascii="Times New Roman" w:hAnsi="Times New Roman" w:cs="Times New Roman"/>
                <w:b/>
              </w:rPr>
              <w:t>Kelas</w:t>
            </w:r>
          </w:p>
        </w:tc>
        <w:tc>
          <w:tcPr>
            <w:tcW w:w="1710" w:type="dxa"/>
          </w:tcPr>
          <w:p w:rsidR="00227BFB" w:rsidRPr="00227BFB" w:rsidRDefault="00227BFB" w:rsidP="00A55599">
            <w:pPr>
              <w:pStyle w:val="ListParagraph"/>
              <w:ind w:left="0"/>
              <w:jc w:val="center"/>
              <w:rPr>
                <w:rFonts w:ascii="Times New Roman" w:hAnsi="Times New Roman" w:cs="Times New Roman"/>
                <w:b/>
              </w:rPr>
            </w:pPr>
            <w:r w:rsidRPr="00227BFB">
              <w:rPr>
                <w:rFonts w:ascii="Times New Roman" w:hAnsi="Times New Roman" w:cs="Times New Roman"/>
                <w:b/>
              </w:rPr>
              <w:t>Laki-laki</w:t>
            </w:r>
          </w:p>
        </w:tc>
        <w:tc>
          <w:tcPr>
            <w:tcW w:w="1767" w:type="dxa"/>
          </w:tcPr>
          <w:p w:rsidR="00227BFB" w:rsidRPr="00227BFB" w:rsidRDefault="00227BFB" w:rsidP="00A55599">
            <w:pPr>
              <w:pStyle w:val="ListParagraph"/>
              <w:ind w:left="0"/>
              <w:jc w:val="center"/>
              <w:rPr>
                <w:rFonts w:ascii="Times New Roman" w:hAnsi="Times New Roman" w:cs="Times New Roman"/>
                <w:b/>
              </w:rPr>
            </w:pPr>
            <w:r w:rsidRPr="00227BFB">
              <w:rPr>
                <w:rFonts w:ascii="Times New Roman" w:hAnsi="Times New Roman" w:cs="Times New Roman"/>
                <w:b/>
              </w:rPr>
              <w:t>Perempuan</w:t>
            </w:r>
          </w:p>
        </w:tc>
        <w:tc>
          <w:tcPr>
            <w:tcW w:w="1203" w:type="dxa"/>
          </w:tcPr>
          <w:p w:rsidR="00227BFB" w:rsidRPr="00227BFB" w:rsidRDefault="00227BFB" w:rsidP="00A55599">
            <w:pPr>
              <w:pStyle w:val="ListParagraph"/>
              <w:ind w:left="0"/>
              <w:jc w:val="center"/>
              <w:rPr>
                <w:rFonts w:ascii="Times New Roman" w:hAnsi="Times New Roman" w:cs="Times New Roman"/>
                <w:b/>
              </w:rPr>
            </w:pPr>
            <w:r w:rsidRPr="00227BFB">
              <w:rPr>
                <w:rFonts w:ascii="Times New Roman" w:hAnsi="Times New Roman" w:cs="Times New Roman"/>
                <w:b/>
              </w:rPr>
              <w:t>Jumlah</w:t>
            </w:r>
          </w:p>
        </w:tc>
      </w:tr>
      <w:tr w:rsidR="00227BFB" w:rsidRPr="00942C59" w:rsidTr="00A55599">
        <w:tc>
          <w:tcPr>
            <w:tcW w:w="630" w:type="dxa"/>
          </w:tcPr>
          <w:p w:rsidR="00227BFB" w:rsidRPr="00942C59" w:rsidRDefault="00227BFB" w:rsidP="00A55599">
            <w:pPr>
              <w:pStyle w:val="ListParagraph"/>
              <w:ind w:left="0"/>
              <w:jc w:val="center"/>
              <w:rPr>
                <w:rFonts w:ascii="Times New Roman" w:hAnsi="Times New Roman" w:cs="Times New Roman"/>
              </w:rPr>
            </w:pPr>
            <w:r w:rsidRPr="00942C59">
              <w:rPr>
                <w:rFonts w:ascii="Times New Roman" w:hAnsi="Times New Roman" w:cs="Times New Roman"/>
              </w:rPr>
              <w:t>1</w:t>
            </w:r>
          </w:p>
        </w:tc>
        <w:tc>
          <w:tcPr>
            <w:tcW w:w="1620" w:type="dxa"/>
          </w:tcPr>
          <w:p w:rsidR="00227BFB" w:rsidRPr="00942C59" w:rsidRDefault="00227BFB" w:rsidP="00A55599">
            <w:pPr>
              <w:pStyle w:val="ListParagraph"/>
              <w:ind w:left="0"/>
              <w:jc w:val="center"/>
              <w:rPr>
                <w:rFonts w:ascii="Times New Roman" w:hAnsi="Times New Roman" w:cs="Times New Roman"/>
              </w:rPr>
            </w:pPr>
            <w:r w:rsidRPr="00942C59">
              <w:rPr>
                <w:rFonts w:ascii="Times New Roman" w:hAnsi="Times New Roman" w:cs="Times New Roman"/>
              </w:rPr>
              <w:t>I</w:t>
            </w:r>
          </w:p>
        </w:tc>
        <w:tc>
          <w:tcPr>
            <w:tcW w:w="1710" w:type="dxa"/>
          </w:tcPr>
          <w:p w:rsidR="00227BFB" w:rsidRPr="00942C59" w:rsidRDefault="00227BFB" w:rsidP="00A55599">
            <w:pPr>
              <w:pStyle w:val="ListParagraph"/>
              <w:ind w:left="0"/>
              <w:jc w:val="center"/>
              <w:rPr>
                <w:rFonts w:ascii="Times New Roman" w:hAnsi="Times New Roman" w:cs="Times New Roman"/>
              </w:rPr>
            </w:pPr>
            <w:r w:rsidRPr="00942C59">
              <w:rPr>
                <w:rFonts w:ascii="Times New Roman" w:hAnsi="Times New Roman" w:cs="Times New Roman"/>
              </w:rPr>
              <w:t>11</w:t>
            </w:r>
          </w:p>
        </w:tc>
        <w:tc>
          <w:tcPr>
            <w:tcW w:w="1767" w:type="dxa"/>
          </w:tcPr>
          <w:p w:rsidR="00227BFB" w:rsidRPr="00942C59" w:rsidRDefault="00227BFB" w:rsidP="00A55599">
            <w:pPr>
              <w:pStyle w:val="ListParagraph"/>
              <w:ind w:left="0"/>
              <w:jc w:val="center"/>
              <w:rPr>
                <w:rFonts w:ascii="Times New Roman" w:hAnsi="Times New Roman" w:cs="Times New Roman"/>
              </w:rPr>
            </w:pPr>
            <w:r w:rsidRPr="00942C59">
              <w:rPr>
                <w:rFonts w:ascii="Times New Roman" w:hAnsi="Times New Roman" w:cs="Times New Roman"/>
              </w:rPr>
              <w:t>9</w:t>
            </w:r>
          </w:p>
        </w:tc>
        <w:tc>
          <w:tcPr>
            <w:tcW w:w="1203" w:type="dxa"/>
          </w:tcPr>
          <w:p w:rsidR="00227BFB" w:rsidRPr="00942C59" w:rsidRDefault="00227BFB" w:rsidP="00A55599">
            <w:pPr>
              <w:pStyle w:val="ListParagraph"/>
              <w:ind w:left="0"/>
              <w:jc w:val="center"/>
              <w:rPr>
                <w:rFonts w:ascii="Times New Roman" w:hAnsi="Times New Roman" w:cs="Times New Roman"/>
              </w:rPr>
            </w:pPr>
            <w:r w:rsidRPr="00942C59">
              <w:rPr>
                <w:rFonts w:ascii="Times New Roman" w:hAnsi="Times New Roman" w:cs="Times New Roman"/>
              </w:rPr>
              <w:t>20</w:t>
            </w:r>
          </w:p>
        </w:tc>
      </w:tr>
      <w:tr w:rsidR="00227BFB" w:rsidRPr="00942C59" w:rsidTr="00A55599">
        <w:tc>
          <w:tcPr>
            <w:tcW w:w="630" w:type="dxa"/>
          </w:tcPr>
          <w:p w:rsidR="00227BFB" w:rsidRPr="00942C59" w:rsidRDefault="00227BFB" w:rsidP="00A55599">
            <w:pPr>
              <w:pStyle w:val="ListParagraph"/>
              <w:ind w:left="0"/>
              <w:jc w:val="center"/>
              <w:rPr>
                <w:rFonts w:ascii="Times New Roman" w:hAnsi="Times New Roman" w:cs="Times New Roman"/>
              </w:rPr>
            </w:pPr>
            <w:r w:rsidRPr="00942C59">
              <w:rPr>
                <w:rFonts w:ascii="Times New Roman" w:hAnsi="Times New Roman" w:cs="Times New Roman"/>
              </w:rPr>
              <w:t>2</w:t>
            </w:r>
          </w:p>
        </w:tc>
        <w:tc>
          <w:tcPr>
            <w:tcW w:w="1620" w:type="dxa"/>
          </w:tcPr>
          <w:p w:rsidR="00227BFB" w:rsidRPr="00942C59" w:rsidRDefault="00227BFB" w:rsidP="00A55599">
            <w:pPr>
              <w:pStyle w:val="ListParagraph"/>
              <w:ind w:left="0"/>
              <w:jc w:val="center"/>
              <w:rPr>
                <w:rFonts w:ascii="Times New Roman" w:hAnsi="Times New Roman" w:cs="Times New Roman"/>
              </w:rPr>
            </w:pPr>
            <w:r w:rsidRPr="00942C59">
              <w:rPr>
                <w:rFonts w:ascii="Times New Roman" w:hAnsi="Times New Roman" w:cs="Times New Roman"/>
              </w:rPr>
              <w:t>II</w:t>
            </w:r>
          </w:p>
        </w:tc>
        <w:tc>
          <w:tcPr>
            <w:tcW w:w="1710" w:type="dxa"/>
          </w:tcPr>
          <w:p w:rsidR="00227BFB" w:rsidRPr="00942C59" w:rsidRDefault="00227BFB" w:rsidP="00A55599">
            <w:pPr>
              <w:pStyle w:val="ListParagraph"/>
              <w:ind w:left="0"/>
              <w:jc w:val="center"/>
              <w:rPr>
                <w:rFonts w:ascii="Times New Roman" w:hAnsi="Times New Roman" w:cs="Times New Roman"/>
              </w:rPr>
            </w:pPr>
            <w:r w:rsidRPr="00942C59">
              <w:rPr>
                <w:rFonts w:ascii="Times New Roman" w:hAnsi="Times New Roman" w:cs="Times New Roman"/>
              </w:rPr>
              <w:t>9</w:t>
            </w:r>
          </w:p>
        </w:tc>
        <w:tc>
          <w:tcPr>
            <w:tcW w:w="1767" w:type="dxa"/>
          </w:tcPr>
          <w:p w:rsidR="00227BFB" w:rsidRPr="00942C59" w:rsidRDefault="00227BFB" w:rsidP="00A55599">
            <w:pPr>
              <w:pStyle w:val="ListParagraph"/>
              <w:ind w:left="0"/>
              <w:jc w:val="center"/>
              <w:rPr>
                <w:rFonts w:ascii="Times New Roman" w:hAnsi="Times New Roman" w:cs="Times New Roman"/>
              </w:rPr>
            </w:pPr>
            <w:r w:rsidRPr="00942C59">
              <w:rPr>
                <w:rFonts w:ascii="Times New Roman" w:hAnsi="Times New Roman" w:cs="Times New Roman"/>
              </w:rPr>
              <w:t>10</w:t>
            </w:r>
          </w:p>
        </w:tc>
        <w:tc>
          <w:tcPr>
            <w:tcW w:w="1203" w:type="dxa"/>
          </w:tcPr>
          <w:p w:rsidR="00227BFB" w:rsidRPr="00942C59" w:rsidRDefault="00227BFB" w:rsidP="00A55599">
            <w:pPr>
              <w:pStyle w:val="ListParagraph"/>
              <w:ind w:left="0"/>
              <w:jc w:val="center"/>
              <w:rPr>
                <w:rFonts w:ascii="Times New Roman" w:hAnsi="Times New Roman" w:cs="Times New Roman"/>
              </w:rPr>
            </w:pPr>
            <w:r w:rsidRPr="00942C59">
              <w:rPr>
                <w:rFonts w:ascii="Times New Roman" w:hAnsi="Times New Roman" w:cs="Times New Roman"/>
              </w:rPr>
              <w:t>19</w:t>
            </w:r>
          </w:p>
        </w:tc>
      </w:tr>
      <w:tr w:rsidR="00227BFB" w:rsidRPr="00942C59" w:rsidTr="00A55599">
        <w:tc>
          <w:tcPr>
            <w:tcW w:w="630" w:type="dxa"/>
          </w:tcPr>
          <w:p w:rsidR="00227BFB" w:rsidRPr="00942C59" w:rsidRDefault="00227BFB" w:rsidP="00A55599">
            <w:pPr>
              <w:pStyle w:val="ListParagraph"/>
              <w:ind w:left="0"/>
              <w:jc w:val="center"/>
              <w:rPr>
                <w:rFonts w:ascii="Times New Roman" w:hAnsi="Times New Roman" w:cs="Times New Roman"/>
              </w:rPr>
            </w:pPr>
            <w:r w:rsidRPr="00942C59">
              <w:rPr>
                <w:rFonts w:ascii="Times New Roman" w:hAnsi="Times New Roman" w:cs="Times New Roman"/>
              </w:rPr>
              <w:t>3</w:t>
            </w:r>
          </w:p>
        </w:tc>
        <w:tc>
          <w:tcPr>
            <w:tcW w:w="1620" w:type="dxa"/>
          </w:tcPr>
          <w:p w:rsidR="00227BFB" w:rsidRPr="00942C59" w:rsidRDefault="00227BFB" w:rsidP="00A55599">
            <w:pPr>
              <w:pStyle w:val="ListParagraph"/>
              <w:ind w:left="0"/>
              <w:jc w:val="center"/>
              <w:rPr>
                <w:rFonts w:ascii="Times New Roman" w:hAnsi="Times New Roman" w:cs="Times New Roman"/>
              </w:rPr>
            </w:pPr>
            <w:r w:rsidRPr="00942C59">
              <w:rPr>
                <w:rFonts w:ascii="Times New Roman" w:hAnsi="Times New Roman" w:cs="Times New Roman"/>
              </w:rPr>
              <w:t>III</w:t>
            </w:r>
          </w:p>
        </w:tc>
        <w:tc>
          <w:tcPr>
            <w:tcW w:w="1710" w:type="dxa"/>
          </w:tcPr>
          <w:p w:rsidR="00227BFB" w:rsidRPr="00942C59" w:rsidRDefault="00227BFB" w:rsidP="00A55599">
            <w:pPr>
              <w:pStyle w:val="ListParagraph"/>
              <w:ind w:left="0"/>
              <w:jc w:val="center"/>
              <w:rPr>
                <w:rFonts w:ascii="Times New Roman" w:hAnsi="Times New Roman" w:cs="Times New Roman"/>
              </w:rPr>
            </w:pPr>
            <w:r w:rsidRPr="00942C59">
              <w:rPr>
                <w:rFonts w:ascii="Times New Roman" w:hAnsi="Times New Roman" w:cs="Times New Roman"/>
              </w:rPr>
              <w:t>6</w:t>
            </w:r>
          </w:p>
        </w:tc>
        <w:tc>
          <w:tcPr>
            <w:tcW w:w="1767" w:type="dxa"/>
          </w:tcPr>
          <w:p w:rsidR="00227BFB" w:rsidRPr="00942C59" w:rsidRDefault="00227BFB" w:rsidP="00A55599">
            <w:pPr>
              <w:pStyle w:val="ListParagraph"/>
              <w:ind w:left="0"/>
              <w:jc w:val="center"/>
              <w:rPr>
                <w:rFonts w:ascii="Times New Roman" w:hAnsi="Times New Roman" w:cs="Times New Roman"/>
              </w:rPr>
            </w:pPr>
            <w:r w:rsidRPr="00942C59">
              <w:rPr>
                <w:rFonts w:ascii="Times New Roman" w:hAnsi="Times New Roman" w:cs="Times New Roman"/>
              </w:rPr>
              <w:t>9</w:t>
            </w:r>
          </w:p>
        </w:tc>
        <w:tc>
          <w:tcPr>
            <w:tcW w:w="1203" w:type="dxa"/>
          </w:tcPr>
          <w:p w:rsidR="00227BFB" w:rsidRPr="00942C59" w:rsidRDefault="00227BFB" w:rsidP="00A55599">
            <w:pPr>
              <w:pStyle w:val="ListParagraph"/>
              <w:ind w:left="0"/>
              <w:jc w:val="center"/>
              <w:rPr>
                <w:rFonts w:ascii="Times New Roman" w:hAnsi="Times New Roman" w:cs="Times New Roman"/>
              </w:rPr>
            </w:pPr>
            <w:r w:rsidRPr="00942C59">
              <w:rPr>
                <w:rFonts w:ascii="Times New Roman" w:hAnsi="Times New Roman" w:cs="Times New Roman"/>
              </w:rPr>
              <w:t>15</w:t>
            </w:r>
          </w:p>
        </w:tc>
      </w:tr>
      <w:tr w:rsidR="00227BFB" w:rsidRPr="00942C59" w:rsidTr="00A55599">
        <w:tc>
          <w:tcPr>
            <w:tcW w:w="630" w:type="dxa"/>
          </w:tcPr>
          <w:p w:rsidR="00227BFB" w:rsidRPr="00942C59" w:rsidRDefault="00227BFB" w:rsidP="00A55599">
            <w:pPr>
              <w:pStyle w:val="ListParagraph"/>
              <w:ind w:left="0"/>
              <w:jc w:val="center"/>
              <w:rPr>
                <w:rFonts w:ascii="Times New Roman" w:hAnsi="Times New Roman" w:cs="Times New Roman"/>
              </w:rPr>
            </w:pPr>
            <w:r w:rsidRPr="00942C59">
              <w:rPr>
                <w:rFonts w:ascii="Times New Roman" w:hAnsi="Times New Roman" w:cs="Times New Roman"/>
              </w:rPr>
              <w:t>4</w:t>
            </w:r>
          </w:p>
        </w:tc>
        <w:tc>
          <w:tcPr>
            <w:tcW w:w="1620" w:type="dxa"/>
          </w:tcPr>
          <w:p w:rsidR="00227BFB" w:rsidRPr="00942C59" w:rsidRDefault="00227BFB" w:rsidP="00A55599">
            <w:pPr>
              <w:pStyle w:val="ListParagraph"/>
              <w:ind w:left="0"/>
              <w:jc w:val="center"/>
              <w:rPr>
                <w:rFonts w:ascii="Times New Roman" w:hAnsi="Times New Roman" w:cs="Times New Roman"/>
              </w:rPr>
            </w:pPr>
            <w:r w:rsidRPr="00942C59">
              <w:rPr>
                <w:rFonts w:ascii="Times New Roman" w:hAnsi="Times New Roman" w:cs="Times New Roman"/>
              </w:rPr>
              <w:t>IV</w:t>
            </w:r>
          </w:p>
        </w:tc>
        <w:tc>
          <w:tcPr>
            <w:tcW w:w="1710" w:type="dxa"/>
          </w:tcPr>
          <w:p w:rsidR="00227BFB" w:rsidRPr="00942C59" w:rsidRDefault="00227BFB" w:rsidP="00A55599">
            <w:pPr>
              <w:pStyle w:val="ListParagraph"/>
              <w:ind w:left="0"/>
              <w:jc w:val="center"/>
              <w:rPr>
                <w:rFonts w:ascii="Times New Roman" w:hAnsi="Times New Roman" w:cs="Times New Roman"/>
              </w:rPr>
            </w:pPr>
            <w:r w:rsidRPr="00942C59">
              <w:rPr>
                <w:rFonts w:ascii="Times New Roman" w:hAnsi="Times New Roman" w:cs="Times New Roman"/>
              </w:rPr>
              <w:t>9</w:t>
            </w:r>
          </w:p>
        </w:tc>
        <w:tc>
          <w:tcPr>
            <w:tcW w:w="1767" w:type="dxa"/>
          </w:tcPr>
          <w:p w:rsidR="00227BFB" w:rsidRPr="00942C59" w:rsidRDefault="00227BFB" w:rsidP="00A55599">
            <w:pPr>
              <w:pStyle w:val="ListParagraph"/>
              <w:ind w:left="0"/>
              <w:jc w:val="center"/>
              <w:rPr>
                <w:rFonts w:ascii="Times New Roman" w:hAnsi="Times New Roman" w:cs="Times New Roman"/>
              </w:rPr>
            </w:pPr>
            <w:r w:rsidRPr="00942C59">
              <w:rPr>
                <w:rFonts w:ascii="Times New Roman" w:hAnsi="Times New Roman" w:cs="Times New Roman"/>
              </w:rPr>
              <w:t>8</w:t>
            </w:r>
          </w:p>
        </w:tc>
        <w:tc>
          <w:tcPr>
            <w:tcW w:w="1203" w:type="dxa"/>
          </w:tcPr>
          <w:p w:rsidR="00227BFB" w:rsidRPr="00942C59" w:rsidRDefault="00227BFB" w:rsidP="00A55599">
            <w:pPr>
              <w:pStyle w:val="ListParagraph"/>
              <w:ind w:left="0"/>
              <w:jc w:val="center"/>
              <w:rPr>
                <w:rFonts w:ascii="Times New Roman" w:hAnsi="Times New Roman" w:cs="Times New Roman"/>
              </w:rPr>
            </w:pPr>
            <w:r w:rsidRPr="00942C59">
              <w:rPr>
                <w:rFonts w:ascii="Times New Roman" w:hAnsi="Times New Roman" w:cs="Times New Roman"/>
              </w:rPr>
              <w:t>17</w:t>
            </w:r>
          </w:p>
        </w:tc>
      </w:tr>
      <w:tr w:rsidR="00227BFB" w:rsidRPr="00942C59" w:rsidTr="00A55599">
        <w:tc>
          <w:tcPr>
            <w:tcW w:w="630" w:type="dxa"/>
          </w:tcPr>
          <w:p w:rsidR="00227BFB" w:rsidRPr="00942C59" w:rsidRDefault="00227BFB" w:rsidP="00A55599">
            <w:pPr>
              <w:pStyle w:val="ListParagraph"/>
              <w:ind w:left="0"/>
              <w:jc w:val="center"/>
              <w:rPr>
                <w:rFonts w:ascii="Times New Roman" w:hAnsi="Times New Roman" w:cs="Times New Roman"/>
              </w:rPr>
            </w:pPr>
            <w:r w:rsidRPr="00942C59">
              <w:rPr>
                <w:rFonts w:ascii="Times New Roman" w:hAnsi="Times New Roman" w:cs="Times New Roman"/>
              </w:rPr>
              <w:t>5</w:t>
            </w:r>
          </w:p>
        </w:tc>
        <w:tc>
          <w:tcPr>
            <w:tcW w:w="1620" w:type="dxa"/>
          </w:tcPr>
          <w:p w:rsidR="00227BFB" w:rsidRPr="00942C59" w:rsidRDefault="00227BFB" w:rsidP="00A55599">
            <w:pPr>
              <w:pStyle w:val="ListParagraph"/>
              <w:ind w:left="0"/>
              <w:jc w:val="center"/>
              <w:rPr>
                <w:rFonts w:ascii="Times New Roman" w:hAnsi="Times New Roman" w:cs="Times New Roman"/>
              </w:rPr>
            </w:pPr>
            <w:r w:rsidRPr="00942C59">
              <w:rPr>
                <w:rFonts w:ascii="Times New Roman" w:hAnsi="Times New Roman" w:cs="Times New Roman"/>
              </w:rPr>
              <w:t>V</w:t>
            </w:r>
          </w:p>
        </w:tc>
        <w:tc>
          <w:tcPr>
            <w:tcW w:w="1710" w:type="dxa"/>
          </w:tcPr>
          <w:p w:rsidR="00227BFB" w:rsidRPr="00942C59" w:rsidRDefault="00227BFB" w:rsidP="00A55599">
            <w:pPr>
              <w:pStyle w:val="ListParagraph"/>
              <w:ind w:left="0"/>
              <w:jc w:val="center"/>
              <w:rPr>
                <w:rFonts w:ascii="Times New Roman" w:hAnsi="Times New Roman" w:cs="Times New Roman"/>
              </w:rPr>
            </w:pPr>
            <w:r w:rsidRPr="00942C59">
              <w:rPr>
                <w:rFonts w:ascii="Times New Roman" w:hAnsi="Times New Roman" w:cs="Times New Roman"/>
              </w:rPr>
              <w:t>13</w:t>
            </w:r>
          </w:p>
        </w:tc>
        <w:tc>
          <w:tcPr>
            <w:tcW w:w="1767" w:type="dxa"/>
          </w:tcPr>
          <w:p w:rsidR="00227BFB" w:rsidRPr="00942C59" w:rsidRDefault="00227BFB" w:rsidP="00A55599">
            <w:pPr>
              <w:pStyle w:val="ListParagraph"/>
              <w:ind w:left="0"/>
              <w:jc w:val="center"/>
              <w:rPr>
                <w:rFonts w:ascii="Times New Roman" w:hAnsi="Times New Roman" w:cs="Times New Roman"/>
              </w:rPr>
            </w:pPr>
            <w:r w:rsidRPr="00942C59">
              <w:rPr>
                <w:rFonts w:ascii="Times New Roman" w:hAnsi="Times New Roman" w:cs="Times New Roman"/>
              </w:rPr>
              <w:t>4</w:t>
            </w:r>
          </w:p>
        </w:tc>
        <w:tc>
          <w:tcPr>
            <w:tcW w:w="1203" w:type="dxa"/>
          </w:tcPr>
          <w:p w:rsidR="00227BFB" w:rsidRPr="00942C59" w:rsidRDefault="00227BFB" w:rsidP="00A55599">
            <w:pPr>
              <w:pStyle w:val="ListParagraph"/>
              <w:ind w:left="0"/>
              <w:jc w:val="center"/>
              <w:rPr>
                <w:rFonts w:ascii="Times New Roman" w:hAnsi="Times New Roman" w:cs="Times New Roman"/>
              </w:rPr>
            </w:pPr>
            <w:r w:rsidRPr="00942C59">
              <w:rPr>
                <w:rFonts w:ascii="Times New Roman" w:hAnsi="Times New Roman" w:cs="Times New Roman"/>
              </w:rPr>
              <w:t>17</w:t>
            </w:r>
          </w:p>
        </w:tc>
      </w:tr>
      <w:tr w:rsidR="00227BFB" w:rsidRPr="00942C59" w:rsidTr="00A55599">
        <w:tc>
          <w:tcPr>
            <w:tcW w:w="630" w:type="dxa"/>
          </w:tcPr>
          <w:p w:rsidR="00227BFB" w:rsidRPr="00942C59" w:rsidRDefault="00227BFB" w:rsidP="00A55599">
            <w:pPr>
              <w:pStyle w:val="ListParagraph"/>
              <w:ind w:left="0"/>
              <w:jc w:val="center"/>
              <w:rPr>
                <w:rFonts w:ascii="Times New Roman" w:hAnsi="Times New Roman" w:cs="Times New Roman"/>
              </w:rPr>
            </w:pPr>
            <w:r w:rsidRPr="00942C59">
              <w:rPr>
                <w:rFonts w:ascii="Times New Roman" w:hAnsi="Times New Roman" w:cs="Times New Roman"/>
              </w:rPr>
              <w:t>6</w:t>
            </w:r>
          </w:p>
        </w:tc>
        <w:tc>
          <w:tcPr>
            <w:tcW w:w="1620" w:type="dxa"/>
          </w:tcPr>
          <w:p w:rsidR="00227BFB" w:rsidRPr="00942C59" w:rsidRDefault="00227BFB" w:rsidP="00A55599">
            <w:pPr>
              <w:pStyle w:val="ListParagraph"/>
              <w:ind w:left="0"/>
              <w:jc w:val="center"/>
              <w:rPr>
                <w:rFonts w:ascii="Times New Roman" w:hAnsi="Times New Roman" w:cs="Times New Roman"/>
              </w:rPr>
            </w:pPr>
            <w:r w:rsidRPr="00942C59">
              <w:rPr>
                <w:rFonts w:ascii="Times New Roman" w:hAnsi="Times New Roman" w:cs="Times New Roman"/>
              </w:rPr>
              <w:t>VI</w:t>
            </w:r>
          </w:p>
        </w:tc>
        <w:tc>
          <w:tcPr>
            <w:tcW w:w="1710" w:type="dxa"/>
          </w:tcPr>
          <w:p w:rsidR="00227BFB" w:rsidRPr="00942C59" w:rsidRDefault="00227BFB" w:rsidP="00A55599">
            <w:pPr>
              <w:pStyle w:val="ListParagraph"/>
              <w:ind w:left="0"/>
              <w:jc w:val="center"/>
              <w:rPr>
                <w:rFonts w:ascii="Times New Roman" w:hAnsi="Times New Roman" w:cs="Times New Roman"/>
              </w:rPr>
            </w:pPr>
            <w:r w:rsidRPr="00942C59">
              <w:rPr>
                <w:rFonts w:ascii="Times New Roman" w:hAnsi="Times New Roman" w:cs="Times New Roman"/>
              </w:rPr>
              <w:t>5</w:t>
            </w:r>
          </w:p>
        </w:tc>
        <w:tc>
          <w:tcPr>
            <w:tcW w:w="1767" w:type="dxa"/>
          </w:tcPr>
          <w:p w:rsidR="00227BFB" w:rsidRPr="00942C59" w:rsidRDefault="00227BFB" w:rsidP="00A55599">
            <w:pPr>
              <w:pStyle w:val="ListParagraph"/>
              <w:ind w:left="0"/>
              <w:jc w:val="center"/>
              <w:rPr>
                <w:rFonts w:ascii="Times New Roman" w:hAnsi="Times New Roman" w:cs="Times New Roman"/>
              </w:rPr>
            </w:pPr>
            <w:r w:rsidRPr="00942C59">
              <w:rPr>
                <w:rFonts w:ascii="Times New Roman" w:hAnsi="Times New Roman" w:cs="Times New Roman"/>
              </w:rPr>
              <w:t>12</w:t>
            </w:r>
          </w:p>
        </w:tc>
        <w:tc>
          <w:tcPr>
            <w:tcW w:w="1203" w:type="dxa"/>
          </w:tcPr>
          <w:p w:rsidR="00227BFB" w:rsidRPr="00942C59" w:rsidRDefault="00227BFB" w:rsidP="00A55599">
            <w:pPr>
              <w:pStyle w:val="ListParagraph"/>
              <w:ind w:left="0"/>
              <w:jc w:val="center"/>
              <w:rPr>
                <w:rFonts w:ascii="Times New Roman" w:hAnsi="Times New Roman" w:cs="Times New Roman"/>
              </w:rPr>
            </w:pPr>
            <w:r w:rsidRPr="00942C59">
              <w:rPr>
                <w:rFonts w:ascii="Times New Roman" w:hAnsi="Times New Roman" w:cs="Times New Roman"/>
              </w:rPr>
              <w:t>17</w:t>
            </w:r>
          </w:p>
        </w:tc>
      </w:tr>
    </w:tbl>
    <w:p w:rsidR="00227BFB" w:rsidRPr="00D83421" w:rsidRDefault="00227BFB" w:rsidP="00227BFB">
      <w:pPr>
        <w:spacing w:line="480" w:lineRule="auto"/>
        <w:ind w:firstLine="1080"/>
        <w:rPr>
          <w:rFonts w:ascii="Times New Roman" w:hAnsi="Times New Roman" w:cs="Times New Roman"/>
          <w:sz w:val="24"/>
          <w:szCs w:val="24"/>
        </w:rPr>
      </w:pPr>
      <w:r w:rsidRPr="0040015C">
        <w:rPr>
          <w:rFonts w:ascii="Times New Roman" w:hAnsi="Times New Roman" w:cs="Times New Roman"/>
          <w:sz w:val="24"/>
          <w:szCs w:val="24"/>
        </w:rPr>
        <w:t xml:space="preserve">Sumber:  Dokumen </w:t>
      </w:r>
      <w:proofErr w:type="gramStart"/>
      <w:r w:rsidRPr="0040015C">
        <w:rPr>
          <w:rFonts w:ascii="Times New Roman" w:hAnsi="Times New Roman" w:cs="Times New Roman"/>
          <w:sz w:val="24"/>
          <w:szCs w:val="24"/>
        </w:rPr>
        <w:t>kantor</w:t>
      </w:r>
      <w:proofErr w:type="gramEnd"/>
      <w:r w:rsidRPr="0040015C">
        <w:rPr>
          <w:rFonts w:ascii="Times New Roman" w:hAnsi="Times New Roman" w:cs="Times New Roman"/>
          <w:sz w:val="24"/>
          <w:szCs w:val="24"/>
        </w:rPr>
        <w:t xml:space="preserve"> MI Tholibin Karangsono Kanigoro Blitar</w:t>
      </w:r>
      <w:r>
        <w:rPr>
          <w:rFonts w:ascii="Times New Roman" w:hAnsi="Times New Roman" w:cs="Times New Roman"/>
          <w:sz w:val="24"/>
          <w:szCs w:val="24"/>
        </w:rPr>
        <w:t>, 2011</w:t>
      </w:r>
    </w:p>
    <w:p w:rsidR="00227BFB" w:rsidRPr="0040015C" w:rsidRDefault="00227BFB" w:rsidP="00227BFB">
      <w:pPr>
        <w:pStyle w:val="ListParagraph"/>
        <w:numPr>
          <w:ilvl w:val="0"/>
          <w:numId w:val="2"/>
        </w:numPr>
        <w:spacing w:line="480" w:lineRule="auto"/>
        <w:ind w:left="720"/>
        <w:jc w:val="both"/>
        <w:rPr>
          <w:rFonts w:ascii="Times New Roman" w:hAnsi="Times New Roman" w:cs="Times New Roman"/>
          <w:sz w:val="24"/>
          <w:szCs w:val="24"/>
        </w:rPr>
      </w:pPr>
      <w:r w:rsidRPr="0040015C">
        <w:rPr>
          <w:rFonts w:ascii="Times New Roman" w:hAnsi="Times New Roman" w:cs="Times New Roman"/>
          <w:sz w:val="24"/>
          <w:szCs w:val="24"/>
        </w:rPr>
        <w:t>Sarana dan Prasarana MI Tholibin Karangsono II Kanigoro Blitar</w:t>
      </w:r>
    </w:p>
    <w:p w:rsidR="00227BFB" w:rsidRPr="0040015C" w:rsidRDefault="00227BFB" w:rsidP="00227BFB">
      <w:pPr>
        <w:pStyle w:val="ListParagraph"/>
        <w:spacing w:line="480" w:lineRule="auto"/>
        <w:ind w:firstLine="900"/>
        <w:jc w:val="both"/>
        <w:rPr>
          <w:rFonts w:ascii="Times New Roman" w:hAnsi="Times New Roman" w:cs="Times New Roman"/>
          <w:sz w:val="24"/>
          <w:szCs w:val="24"/>
        </w:rPr>
      </w:pPr>
      <w:r w:rsidRPr="0040015C">
        <w:rPr>
          <w:rFonts w:ascii="Times New Roman" w:hAnsi="Times New Roman" w:cs="Times New Roman"/>
          <w:sz w:val="24"/>
          <w:szCs w:val="24"/>
        </w:rPr>
        <w:t xml:space="preserve">Dalam rangka penyelenggaraan pendidikan, suatu lembaga pendidikan tentu memerlukan fasilitas yang memadai dalam rangka melancarkan proses pendidikan. </w:t>
      </w:r>
      <w:proofErr w:type="gramStart"/>
      <w:r w:rsidRPr="0040015C">
        <w:rPr>
          <w:rFonts w:ascii="Times New Roman" w:hAnsi="Times New Roman" w:cs="Times New Roman"/>
          <w:sz w:val="24"/>
          <w:szCs w:val="24"/>
        </w:rPr>
        <w:t>Baik itu fasilitas yang berupa fisik maupun non fisik.</w:t>
      </w:r>
      <w:proofErr w:type="gramEnd"/>
      <w:r w:rsidRPr="0040015C">
        <w:rPr>
          <w:rFonts w:ascii="Times New Roman" w:hAnsi="Times New Roman" w:cs="Times New Roman"/>
          <w:sz w:val="24"/>
          <w:szCs w:val="24"/>
        </w:rPr>
        <w:t xml:space="preserve"> Sehingga untuk menjadi lembaga pendidikan yang baik secara kwalitas tuntutan </w:t>
      </w:r>
      <w:proofErr w:type="gramStart"/>
      <w:r w:rsidRPr="0040015C">
        <w:rPr>
          <w:rFonts w:ascii="Times New Roman" w:hAnsi="Times New Roman" w:cs="Times New Roman"/>
          <w:sz w:val="24"/>
          <w:szCs w:val="24"/>
        </w:rPr>
        <w:t>akan</w:t>
      </w:r>
      <w:proofErr w:type="gramEnd"/>
      <w:r w:rsidRPr="0040015C">
        <w:rPr>
          <w:rFonts w:ascii="Times New Roman" w:hAnsi="Times New Roman" w:cs="Times New Roman"/>
          <w:sz w:val="24"/>
          <w:szCs w:val="24"/>
        </w:rPr>
        <w:t xml:space="preserve"> fasilitas yang lengkap atau memadai dalam rangka pemenuhan kebutuhan anak didik menjadi hal yang tidak bisa diabaikan.</w:t>
      </w:r>
    </w:p>
    <w:p w:rsidR="00227BFB" w:rsidRPr="0040015C" w:rsidRDefault="00227BFB" w:rsidP="00227BFB">
      <w:pPr>
        <w:pStyle w:val="ListParagraph"/>
        <w:spacing w:line="480" w:lineRule="auto"/>
        <w:ind w:firstLine="900"/>
        <w:jc w:val="both"/>
        <w:rPr>
          <w:rFonts w:ascii="Times New Roman" w:hAnsi="Times New Roman" w:cs="Times New Roman"/>
          <w:sz w:val="24"/>
          <w:szCs w:val="24"/>
        </w:rPr>
      </w:pPr>
      <w:r w:rsidRPr="0040015C">
        <w:rPr>
          <w:rFonts w:ascii="Times New Roman" w:hAnsi="Times New Roman" w:cs="Times New Roman"/>
          <w:sz w:val="24"/>
          <w:szCs w:val="24"/>
        </w:rPr>
        <w:lastRenderedPageBreak/>
        <w:t>Adapun fasilitas yang ada di MI Tholibin Karangsono II</w:t>
      </w:r>
      <w:r>
        <w:rPr>
          <w:rFonts w:ascii="Times New Roman" w:hAnsi="Times New Roman" w:cs="Times New Roman"/>
          <w:sz w:val="24"/>
          <w:szCs w:val="24"/>
        </w:rPr>
        <w:t xml:space="preserve"> Kanigoro Blitar adalah:</w:t>
      </w:r>
    </w:p>
    <w:p w:rsidR="00227BFB" w:rsidRPr="0040015C" w:rsidRDefault="00227BFB" w:rsidP="00227BFB">
      <w:pPr>
        <w:pStyle w:val="ListParagraph"/>
        <w:spacing w:line="240" w:lineRule="auto"/>
        <w:ind w:firstLine="900"/>
        <w:jc w:val="center"/>
        <w:rPr>
          <w:rFonts w:ascii="Times New Roman" w:hAnsi="Times New Roman" w:cs="Times New Roman"/>
          <w:sz w:val="24"/>
          <w:szCs w:val="24"/>
        </w:rPr>
      </w:pPr>
      <w:r w:rsidRPr="0040015C">
        <w:rPr>
          <w:rFonts w:ascii="Times New Roman" w:hAnsi="Times New Roman" w:cs="Times New Roman"/>
          <w:sz w:val="24"/>
          <w:szCs w:val="24"/>
        </w:rPr>
        <w:t>Tabel 4.3</w:t>
      </w:r>
    </w:p>
    <w:p w:rsidR="00227BFB" w:rsidRPr="0040015C" w:rsidRDefault="00227BFB" w:rsidP="00227BFB">
      <w:pPr>
        <w:pStyle w:val="ListParagraph"/>
        <w:spacing w:line="240" w:lineRule="auto"/>
        <w:ind w:firstLine="900"/>
        <w:jc w:val="center"/>
        <w:rPr>
          <w:rFonts w:ascii="Times New Roman" w:hAnsi="Times New Roman" w:cs="Times New Roman"/>
          <w:sz w:val="24"/>
          <w:szCs w:val="24"/>
        </w:rPr>
      </w:pPr>
      <w:r w:rsidRPr="0040015C">
        <w:rPr>
          <w:rFonts w:ascii="Times New Roman" w:hAnsi="Times New Roman" w:cs="Times New Roman"/>
          <w:sz w:val="24"/>
          <w:szCs w:val="24"/>
        </w:rPr>
        <w:t>Keadaan Sarana dan Prasarana</w:t>
      </w:r>
    </w:p>
    <w:p w:rsidR="00227BFB" w:rsidRDefault="00227BFB" w:rsidP="00227BFB">
      <w:pPr>
        <w:pStyle w:val="ListParagraph"/>
        <w:spacing w:line="240" w:lineRule="auto"/>
        <w:ind w:firstLine="900"/>
        <w:jc w:val="center"/>
        <w:rPr>
          <w:rFonts w:ascii="Times New Roman" w:hAnsi="Times New Roman" w:cs="Times New Roman"/>
          <w:sz w:val="24"/>
          <w:szCs w:val="24"/>
        </w:rPr>
      </w:pPr>
      <w:r w:rsidRPr="0040015C">
        <w:rPr>
          <w:rFonts w:ascii="Times New Roman" w:hAnsi="Times New Roman" w:cs="Times New Roman"/>
          <w:sz w:val="24"/>
          <w:szCs w:val="24"/>
        </w:rPr>
        <w:t>MI Tholibin Karangsono II Kanigoro Blitar</w:t>
      </w:r>
    </w:p>
    <w:p w:rsidR="00227BFB" w:rsidRPr="0040015C" w:rsidRDefault="00227BFB" w:rsidP="00227BFB">
      <w:pPr>
        <w:pStyle w:val="ListParagraph"/>
        <w:spacing w:line="240" w:lineRule="auto"/>
        <w:ind w:firstLine="900"/>
        <w:jc w:val="center"/>
        <w:rPr>
          <w:rFonts w:ascii="Times New Roman" w:hAnsi="Times New Roman" w:cs="Times New Roman"/>
          <w:sz w:val="24"/>
          <w:szCs w:val="24"/>
        </w:rPr>
      </w:pPr>
    </w:p>
    <w:tbl>
      <w:tblPr>
        <w:tblStyle w:val="TableGrid"/>
        <w:tblW w:w="6660" w:type="dxa"/>
        <w:tblInd w:w="1548" w:type="dxa"/>
        <w:tblLook w:val="04A0"/>
      </w:tblPr>
      <w:tblGrid>
        <w:gridCol w:w="630"/>
        <w:gridCol w:w="4258"/>
        <w:gridCol w:w="1772"/>
      </w:tblGrid>
      <w:tr w:rsidR="00227BFB" w:rsidRPr="0040015C" w:rsidTr="00A55599">
        <w:tc>
          <w:tcPr>
            <w:tcW w:w="630" w:type="dxa"/>
          </w:tcPr>
          <w:p w:rsidR="00227BFB" w:rsidRPr="0040015C" w:rsidRDefault="00227BFB" w:rsidP="00A55599">
            <w:pPr>
              <w:pStyle w:val="ListParagraph"/>
              <w:ind w:left="0"/>
              <w:jc w:val="center"/>
              <w:rPr>
                <w:rFonts w:ascii="Times New Roman" w:hAnsi="Times New Roman" w:cs="Times New Roman"/>
                <w:b/>
                <w:sz w:val="24"/>
                <w:szCs w:val="24"/>
              </w:rPr>
            </w:pPr>
            <w:r w:rsidRPr="0040015C">
              <w:rPr>
                <w:rFonts w:ascii="Times New Roman" w:hAnsi="Times New Roman" w:cs="Times New Roman"/>
                <w:b/>
                <w:sz w:val="24"/>
                <w:szCs w:val="24"/>
              </w:rPr>
              <w:t>No</w:t>
            </w:r>
          </w:p>
        </w:tc>
        <w:tc>
          <w:tcPr>
            <w:tcW w:w="4258" w:type="dxa"/>
          </w:tcPr>
          <w:p w:rsidR="00227BFB" w:rsidRPr="0040015C" w:rsidRDefault="00227BFB" w:rsidP="00A55599">
            <w:pPr>
              <w:pStyle w:val="ListParagraph"/>
              <w:ind w:left="0"/>
              <w:jc w:val="center"/>
              <w:rPr>
                <w:rFonts w:ascii="Times New Roman" w:hAnsi="Times New Roman" w:cs="Times New Roman"/>
                <w:b/>
                <w:sz w:val="24"/>
                <w:szCs w:val="24"/>
              </w:rPr>
            </w:pPr>
            <w:r w:rsidRPr="0040015C">
              <w:rPr>
                <w:rFonts w:ascii="Times New Roman" w:hAnsi="Times New Roman" w:cs="Times New Roman"/>
                <w:b/>
                <w:sz w:val="24"/>
                <w:szCs w:val="24"/>
              </w:rPr>
              <w:t>Ruang/gedung</w:t>
            </w:r>
          </w:p>
        </w:tc>
        <w:tc>
          <w:tcPr>
            <w:tcW w:w="1772" w:type="dxa"/>
          </w:tcPr>
          <w:p w:rsidR="00227BFB" w:rsidRPr="0040015C" w:rsidRDefault="00227BFB" w:rsidP="00A55599">
            <w:pPr>
              <w:pStyle w:val="ListParagraph"/>
              <w:ind w:left="0"/>
              <w:jc w:val="center"/>
              <w:rPr>
                <w:rFonts w:ascii="Times New Roman" w:hAnsi="Times New Roman" w:cs="Times New Roman"/>
                <w:b/>
                <w:sz w:val="24"/>
                <w:szCs w:val="24"/>
              </w:rPr>
            </w:pPr>
            <w:r w:rsidRPr="0040015C">
              <w:rPr>
                <w:rFonts w:ascii="Times New Roman" w:hAnsi="Times New Roman" w:cs="Times New Roman"/>
                <w:b/>
                <w:sz w:val="24"/>
                <w:szCs w:val="24"/>
              </w:rPr>
              <w:t>jumlah</w:t>
            </w:r>
          </w:p>
        </w:tc>
      </w:tr>
      <w:tr w:rsidR="00227BFB" w:rsidRPr="0040015C" w:rsidTr="00A55599">
        <w:tc>
          <w:tcPr>
            <w:tcW w:w="630" w:type="dxa"/>
          </w:tcPr>
          <w:p w:rsidR="00227BFB" w:rsidRPr="0040015C" w:rsidRDefault="00227BFB" w:rsidP="00A5559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258" w:type="dxa"/>
          </w:tcPr>
          <w:p w:rsidR="00227BFB" w:rsidRPr="0040015C" w:rsidRDefault="00227BFB" w:rsidP="00A5559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Kelas I</w:t>
            </w:r>
          </w:p>
        </w:tc>
        <w:tc>
          <w:tcPr>
            <w:tcW w:w="1772" w:type="dxa"/>
          </w:tcPr>
          <w:p w:rsidR="00227BFB" w:rsidRPr="0040015C" w:rsidRDefault="00227BFB" w:rsidP="00A5559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227BFB" w:rsidRPr="0040015C" w:rsidTr="00A55599">
        <w:tc>
          <w:tcPr>
            <w:tcW w:w="630" w:type="dxa"/>
          </w:tcPr>
          <w:p w:rsidR="00227BFB" w:rsidRPr="0040015C" w:rsidRDefault="00227BFB" w:rsidP="00A5559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258" w:type="dxa"/>
          </w:tcPr>
          <w:p w:rsidR="00227BFB" w:rsidRPr="0040015C" w:rsidRDefault="00227BFB" w:rsidP="00A5559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Kelas II</w:t>
            </w:r>
          </w:p>
        </w:tc>
        <w:tc>
          <w:tcPr>
            <w:tcW w:w="1772" w:type="dxa"/>
          </w:tcPr>
          <w:p w:rsidR="00227BFB" w:rsidRPr="0040015C" w:rsidRDefault="00227BFB" w:rsidP="00A5559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227BFB" w:rsidRPr="0040015C" w:rsidTr="00A55599">
        <w:tc>
          <w:tcPr>
            <w:tcW w:w="630" w:type="dxa"/>
          </w:tcPr>
          <w:p w:rsidR="00227BFB" w:rsidRPr="0040015C" w:rsidRDefault="00227BFB" w:rsidP="00A5559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258" w:type="dxa"/>
          </w:tcPr>
          <w:p w:rsidR="00227BFB" w:rsidRPr="0040015C" w:rsidRDefault="00227BFB" w:rsidP="00A5559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Kelas III</w:t>
            </w:r>
          </w:p>
        </w:tc>
        <w:tc>
          <w:tcPr>
            <w:tcW w:w="1772" w:type="dxa"/>
          </w:tcPr>
          <w:p w:rsidR="00227BFB" w:rsidRPr="0040015C" w:rsidRDefault="00227BFB" w:rsidP="00A5559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227BFB" w:rsidRPr="0040015C" w:rsidTr="00A55599">
        <w:tc>
          <w:tcPr>
            <w:tcW w:w="630" w:type="dxa"/>
          </w:tcPr>
          <w:p w:rsidR="00227BFB" w:rsidRDefault="00227BFB" w:rsidP="00A5559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4258" w:type="dxa"/>
          </w:tcPr>
          <w:p w:rsidR="00227BFB" w:rsidRDefault="00227BFB" w:rsidP="00A5559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Kelas IV</w:t>
            </w:r>
          </w:p>
        </w:tc>
        <w:tc>
          <w:tcPr>
            <w:tcW w:w="1772" w:type="dxa"/>
          </w:tcPr>
          <w:p w:rsidR="00227BFB" w:rsidRPr="0040015C" w:rsidRDefault="00227BFB" w:rsidP="00A5559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227BFB" w:rsidRPr="0040015C" w:rsidTr="00A55599">
        <w:tc>
          <w:tcPr>
            <w:tcW w:w="630" w:type="dxa"/>
          </w:tcPr>
          <w:p w:rsidR="00227BFB" w:rsidRDefault="00227BFB" w:rsidP="00A5559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4258" w:type="dxa"/>
          </w:tcPr>
          <w:p w:rsidR="00227BFB" w:rsidRDefault="00227BFB" w:rsidP="00A5559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Kelas V</w:t>
            </w:r>
          </w:p>
        </w:tc>
        <w:tc>
          <w:tcPr>
            <w:tcW w:w="1772" w:type="dxa"/>
          </w:tcPr>
          <w:p w:rsidR="00227BFB" w:rsidRPr="0040015C" w:rsidRDefault="00227BFB" w:rsidP="00A5559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227BFB" w:rsidRPr="0040015C" w:rsidTr="00A55599">
        <w:tc>
          <w:tcPr>
            <w:tcW w:w="630" w:type="dxa"/>
          </w:tcPr>
          <w:p w:rsidR="00227BFB" w:rsidRDefault="00227BFB" w:rsidP="00A5559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4258" w:type="dxa"/>
          </w:tcPr>
          <w:p w:rsidR="00227BFB" w:rsidRDefault="00227BFB" w:rsidP="00A5559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Kelas IV</w:t>
            </w:r>
          </w:p>
        </w:tc>
        <w:tc>
          <w:tcPr>
            <w:tcW w:w="1772" w:type="dxa"/>
          </w:tcPr>
          <w:p w:rsidR="00227BFB" w:rsidRPr="0040015C" w:rsidRDefault="00227BFB" w:rsidP="00A5559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227BFB" w:rsidRPr="0040015C" w:rsidTr="00A55599">
        <w:tc>
          <w:tcPr>
            <w:tcW w:w="630" w:type="dxa"/>
          </w:tcPr>
          <w:p w:rsidR="00227BFB" w:rsidRDefault="00227BFB" w:rsidP="00A5559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c>
          <w:tcPr>
            <w:tcW w:w="4258" w:type="dxa"/>
          </w:tcPr>
          <w:p w:rsidR="00227BFB" w:rsidRDefault="00227BFB" w:rsidP="00A5559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Kantor Kepsek</w:t>
            </w:r>
          </w:p>
        </w:tc>
        <w:tc>
          <w:tcPr>
            <w:tcW w:w="1772" w:type="dxa"/>
          </w:tcPr>
          <w:p w:rsidR="00227BFB" w:rsidRPr="0040015C" w:rsidRDefault="00227BFB" w:rsidP="00A5559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227BFB" w:rsidRPr="0040015C" w:rsidTr="00A55599">
        <w:tc>
          <w:tcPr>
            <w:tcW w:w="630" w:type="dxa"/>
          </w:tcPr>
          <w:p w:rsidR="00227BFB" w:rsidRDefault="00227BFB" w:rsidP="00A5559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tc>
        <w:tc>
          <w:tcPr>
            <w:tcW w:w="4258" w:type="dxa"/>
          </w:tcPr>
          <w:p w:rsidR="00227BFB" w:rsidRDefault="00227BFB" w:rsidP="00A5559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Kantor guru</w:t>
            </w:r>
          </w:p>
        </w:tc>
        <w:tc>
          <w:tcPr>
            <w:tcW w:w="1772" w:type="dxa"/>
          </w:tcPr>
          <w:p w:rsidR="00227BFB" w:rsidRPr="0040015C" w:rsidRDefault="00227BFB" w:rsidP="00A5559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227BFB" w:rsidRPr="0040015C" w:rsidTr="00A55599">
        <w:tc>
          <w:tcPr>
            <w:tcW w:w="630" w:type="dxa"/>
          </w:tcPr>
          <w:p w:rsidR="00227BFB" w:rsidRDefault="00227BFB" w:rsidP="00A5559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w:t>
            </w:r>
          </w:p>
        </w:tc>
        <w:tc>
          <w:tcPr>
            <w:tcW w:w="4258" w:type="dxa"/>
          </w:tcPr>
          <w:p w:rsidR="00227BFB" w:rsidRDefault="00227BFB" w:rsidP="00A5559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Perpustakaan</w:t>
            </w:r>
          </w:p>
        </w:tc>
        <w:tc>
          <w:tcPr>
            <w:tcW w:w="1772" w:type="dxa"/>
          </w:tcPr>
          <w:p w:rsidR="00227BFB" w:rsidRPr="0040015C" w:rsidRDefault="00227BFB" w:rsidP="00A5559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227BFB" w:rsidRPr="0040015C" w:rsidTr="00A55599">
        <w:tc>
          <w:tcPr>
            <w:tcW w:w="630" w:type="dxa"/>
          </w:tcPr>
          <w:p w:rsidR="00227BFB" w:rsidRDefault="00227BFB" w:rsidP="00A5559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4258" w:type="dxa"/>
          </w:tcPr>
          <w:p w:rsidR="00227BFB" w:rsidRDefault="00227BFB" w:rsidP="00A5559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Kamar mandi</w:t>
            </w:r>
          </w:p>
        </w:tc>
        <w:tc>
          <w:tcPr>
            <w:tcW w:w="1772" w:type="dxa"/>
          </w:tcPr>
          <w:p w:rsidR="00227BFB" w:rsidRPr="0040015C" w:rsidRDefault="00227BFB" w:rsidP="00A5559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r>
    </w:tbl>
    <w:p w:rsidR="00227BFB" w:rsidRDefault="00227BFB" w:rsidP="00227BFB">
      <w:pPr>
        <w:spacing w:line="240" w:lineRule="auto"/>
        <w:ind w:left="2340" w:hanging="900"/>
        <w:rPr>
          <w:rFonts w:ascii="Times New Roman" w:hAnsi="Times New Roman" w:cs="Times New Roman"/>
          <w:sz w:val="24"/>
          <w:szCs w:val="24"/>
        </w:rPr>
      </w:pPr>
      <w:r w:rsidRPr="0040015C">
        <w:rPr>
          <w:rFonts w:ascii="Times New Roman" w:hAnsi="Times New Roman" w:cs="Times New Roman"/>
          <w:sz w:val="24"/>
          <w:szCs w:val="24"/>
        </w:rPr>
        <w:t xml:space="preserve">Sumber:  Dokumen </w:t>
      </w:r>
      <w:proofErr w:type="gramStart"/>
      <w:r w:rsidRPr="0040015C">
        <w:rPr>
          <w:rFonts w:ascii="Times New Roman" w:hAnsi="Times New Roman" w:cs="Times New Roman"/>
          <w:sz w:val="24"/>
          <w:szCs w:val="24"/>
        </w:rPr>
        <w:t>kantor</w:t>
      </w:r>
      <w:proofErr w:type="gramEnd"/>
      <w:r w:rsidRPr="0040015C">
        <w:rPr>
          <w:rFonts w:ascii="Times New Roman" w:hAnsi="Times New Roman" w:cs="Times New Roman"/>
          <w:sz w:val="24"/>
          <w:szCs w:val="24"/>
        </w:rPr>
        <w:t xml:space="preserve"> MI Tholibin Karangsono Kanigoro Blitar</w:t>
      </w:r>
      <w:r>
        <w:rPr>
          <w:rFonts w:ascii="Times New Roman" w:hAnsi="Times New Roman" w:cs="Times New Roman"/>
          <w:sz w:val="24"/>
          <w:szCs w:val="24"/>
        </w:rPr>
        <w:t>, 2011</w:t>
      </w:r>
    </w:p>
    <w:p w:rsidR="00227BFB" w:rsidRPr="00D83421" w:rsidRDefault="00227BFB" w:rsidP="00227BFB">
      <w:pPr>
        <w:spacing w:line="240" w:lineRule="auto"/>
        <w:ind w:left="2340" w:hanging="900"/>
        <w:rPr>
          <w:rFonts w:ascii="Times New Roman" w:hAnsi="Times New Roman" w:cs="Times New Roman"/>
          <w:sz w:val="24"/>
          <w:szCs w:val="24"/>
        </w:rPr>
      </w:pPr>
    </w:p>
    <w:p w:rsidR="00227BFB" w:rsidRPr="00D83421" w:rsidRDefault="00227BFB" w:rsidP="00227BFB">
      <w:pPr>
        <w:pStyle w:val="ListParagraph"/>
        <w:spacing w:line="480" w:lineRule="auto"/>
        <w:ind w:firstLine="900"/>
        <w:jc w:val="both"/>
        <w:rPr>
          <w:rFonts w:ascii="Times New Roman" w:hAnsi="Times New Roman" w:cs="Times New Roman"/>
          <w:sz w:val="24"/>
          <w:szCs w:val="24"/>
        </w:rPr>
      </w:pPr>
      <w:r w:rsidRPr="0040015C">
        <w:rPr>
          <w:rFonts w:ascii="Times New Roman" w:hAnsi="Times New Roman" w:cs="Times New Roman"/>
          <w:sz w:val="24"/>
          <w:szCs w:val="24"/>
        </w:rPr>
        <w:t>Selain sarana dan prasarana berupa gedung/bangunan sebagaimana diatas, juga masih ada sarana yang lain. Adapun lebih jelasnya dapat dilihat dalam tabel dibawah ini:</w:t>
      </w:r>
    </w:p>
    <w:p w:rsidR="00227BFB" w:rsidRPr="0040015C" w:rsidRDefault="00227BFB" w:rsidP="00227BFB">
      <w:pPr>
        <w:pStyle w:val="ListParagraph"/>
        <w:spacing w:line="240" w:lineRule="auto"/>
        <w:ind w:firstLine="900"/>
        <w:jc w:val="center"/>
        <w:rPr>
          <w:rFonts w:ascii="Times New Roman" w:hAnsi="Times New Roman" w:cs="Times New Roman"/>
          <w:sz w:val="24"/>
          <w:szCs w:val="24"/>
        </w:rPr>
      </w:pPr>
      <w:r w:rsidRPr="0040015C">
        <w:rPr>
          <w:rFonts w:ascii="Times New Roman" w:hAnsi="Times New Roman" w:cs="Times New Roman"/>
          <w:sz w:val="24"/>
          <w:szCs w:val="24"/>
        </w:rPr>
        <w:t>Tabei 4.4</w:t>
      </w:r>
    </w:p>
    <w:p w:rsidR="00227BFB" w:rsidRPr="0040015C" w:rsidRDefault="00227BFB" w:rsidP="00227BFB">
      <w:pPr>
        <w:pStyle w:val="ListParagraph"/>
        <w:spacing w:line="240" w:lineRule="auto"/>
        <w:ind w:firstLine="900"/>
        <w:jc w:val="center"/>
        <w:rPr>
          <w:rFonts w:ascii="Times New Roman" w:hAnsi="Times New Roman" w:cs="Times New Roman"/>
          <w:sz w:val="24"/>
          <w:szCs w:val="24"/>
        </w:rPr>
      </w:pPr>
      <w:r w:rsidRPr="0040015C">
        <w:rPr>
          <w:rFonts w:ascii="Times New Roman" w:hAnsi="Times New Roman" w:cs="Times New Roman"/>
          <w:sz w:val="24"/>
          <w:szCs w:val="24"/>
        </w:rPr>
        <w:t xml:space="preserve">Keadaan Sarana dan Prasarana </w:t>
      </w:r>
    </w:p>
    <w:p w:rsidR="00227BFB" w:rsidRPr="00533E5F" w:rsidRDefault="00227BFB" w:rsidP="00227BFB">
      <w:pPr>
        <w:pStyle w:val="ListParagraph"/>
        <w:spacing w:line="240" w:lineRule="auto"/>
        <w:ind w:firstLine="900"/>
        <w:jc w:val="center"/>
        <w:rPr>
          <w:rFonts w:ascii="Times New Roman" w:hAnsi="Times New Roman" w:cs="Times New Roman"/>
          <w:sz w:val="24"/>
          <w:szCs w:val="24"/>
        </w:rPr>
      </w:pPr>
      <w:r w:rsidRPr="0040015C">
        <w:rPr>
          <w:rFonts w:ascii="Times New Roman" w:hAnsi="Times New Roman" w:cs="Times New Roman"/>
          <w:sz w:val="24"/>
          <w:szCs w:val="24"/>
        </w:rPr>
        <w:t>MI Tholibin Karangsono II Kanigoro Blitar</w:t>
      </w:r>
    </w:p>
    <w:tbl>
      <w:tblPr>
        <w:tblStyle w:val="TableGrid"/>
        <w:tblW w:w="0" w:type="auto"/>
        <w:tblInd w:w="828" w:type="dxa"/>
        <w:tblLook w:val="04A0"/>
      </w:tblPr>
      <w:tblGrid>
        <w:gridCol w:w="540"/>
        <w:gridCol w:w="3235"/>
        <w:gridCol w:w="1942"/>
        <w:gridCol w:w="1942"/>
      </w:tblGrid>
      <w:tr w:rsidR="00227BFB" w:rsidRPr="00227BFB" w:rsidTr="00A55599">
        <w:tc>
          <w:tcPr>
            <w:tcW w:w="540" w:type="dxa"/>
          </w:tcPr>
          <w:p w:rsidR="00227BFB" w:rsidRPr="00227BFB" w:rsidRDefault="00227BFB" w:rsidP="00A55599">
            <w:pPr>
              <w:pStyle w:val="ListParagraph"/>
              <w:ind w:left="0"/>
              <w:rPr>
                <w:rFonts w:ascii="Times New Roman" w:hAnsi="Times New Roman" w:cs="Times New Roman"/>
                <w:b/>
                <w:sz w:val="24"/>
                <w:szCs w:val="24"/>
              </w:rPr>
            </w:pPr>
            <w:r w:rsidRPr="00227BFB">
              <w:rPr>
                <w:rFonts w:ascii="Times New Roman" w:hAnsi="Times New Roman" w:cs="Times New Roman"/>
                <w:b/>
                <w:sz w:val="24"/>
                <w:szCs w:val="24"/>
              </w:rPr>
              <w:t>No</w:t>
            </w:r>
          </w:p>
        </w:tc>
        <w:tc>
          <w:tcPr>
            <w:tcW w:w="3235" w:type="dxa"/>
          </w:tcPr>
          <w:p w:rsidR="00227BFB" w:rsidRPr="00227BFB" w:rsidRDefault="00227BFB" w:rsidP="00A55599">
            <w:pPr>
              <w:pStyle w:val="ListParagraph"/>
              <w:ind w:left="0"/>
              <w:jc w:val="center"/>
              <w:rPr>
                <w:rFonts w:ascii="Times New Roman" w:hAnsi="Times New Roman" w:cs="Times New Roman"/>
                <w:b/>
                <w:sz w:val="24"/>
                <w:szCs w:val="24"/>
              </w:rPr>
            </w:pPr>
            <w:r w:rsidRPr="00227BFB">
              <w:rPr>
                <w:rFonts w:ascii="Times New Roman" w:hAnsi="Times New Roman" w:cs="Times New Roman"/>
                <w:b/>
                <w:sz w:val="24"/>
                <w:szCs w:val="24"/>
              </w:rPr>
              <w:t>Prasarana</w:t>
            </w:r>
          </w:p>
        </w:tc>
        <w:tc>
          <w:tcPr>
            <w:tcW w:w="1942" w:type="dxa"/>
          </w:tcPr>
          <w:p w:rsidR="00227BFB" w:rsidRPr="00227BFB" w:rsidRDefault="00227BFB" w:rsidP="00A55599">
            <w:pPr>
              <w:pStyle w:val="ListParagraph"/>
              <w:ind w:left="0"/>
              <w:jc w:val="center"/>
              <w:rPr>
                <w:rFonts w:ascii="Times New Roman" w:hAnsi="Times New Roman" w:cs="Times New Roman"/>
                <w:b/>
                <w:sz w:val="24"/>
                <w:szCs w:val="24"/>
              </w:rPr>
            </w:pPr>
            <w:r w:rsidRPr="00227BFB">
              <w:rPr>
                <w:rFonts w:ascii="Times New Roman" w:hAnsi="Times New Roman" w:cs="Times New Roman"/>
                <w:b/>
                <w:sz w:val="24"/>
                <w:szCs w:val="24"/>
              </w:rPr>
              <w:t>Jumlah</w:t>
            </w:r>
          </w:p>
        </w:tc>
        <w:tc>
          <w:tcPr>
            <w:tcW w:w="1942" w:type="dxa"/>
          </w:tcPr>
          <w:p w:rsidR="00227BFB" w:rsidRPr="00227BFB" w:rsidRDefault="00227BFB" w:rsidP="00A55599">
            <w:pPr>
              <w:pStyle w:val="ListParagraph"/>
              <w:ind w:left="0"/>
              <w:jc w:val="center"/>
              <w:rPr>
                <w:rFonts w:ascii="Times New Roman" w:hAnsi="Times New Roman" w:cs="Times New Roman"/>
                <w:b/>
                <w:sz w:val="24"/>
                <w:szCs w:val="24"/>
              </w:rPr>
            </w:pPr>
            <w:r w:rsidRPr="00227BFB">
              <w:rPr>
                <w:rFonts w:ascii="Times New Roman" w:hAnsi="Times New Roman" w:cs="Times New Roman"/>
                <w:b/>
                <w:sz w:val="24"/>
                <w:szCs w:val="24"/>
              </w:rPr>
              <w:t>Keadaan</w:t>
            </w:r>
          </w:p>
        </w:tc>
      </w:tr>
      <w:tr w:rsidR="00227BFB" w:rsidTr="00A55599">
        <w:tc>
          <w:tcPr>
            <w:tcW w:w="540" w:type="dxa"/>
          </w:tcPr>
          <w:p w:rsidR="00227BFB" w:rsidRDefault="00227BFB" w:rsidP="00A55599">
            <w:pPr>
              <w:pStyle w:val="ListParagraph"/>
              <w:ind w:left="0"/>
              <w:rPr>
                <w:rFonts w:ascii="Times New Roman" w:hAnsi="Times New Roman" w:cs="Times New Roman"/>
                <w:sz w:val="24"/>
                <w:szCs w:val="24"/>
              </w:rPr>
            </w:pPr>
            <w:r>
              <w:rPr>
                <w:rFonts w:ascii="Times New Roman" w:hAnsi="Times New Roman" w:cs="Times New Roman"/>
                <w:sz w:val="24"/>
                <w:szCs w:val="24"/>
              </w:rPr>
              <w:t>1</w:t>
            </w:r>
          </w:p>
        </w:tc>
        <w:tc>
          <w:tcPr>
            <w:tcW w:w="3235" w:type="dxa"/>
          </w:tcPr>
          <w:p w:rsidR="00227BFB" w:rsidRDefault="00227BFB" w:rsidP="00A55599">
            <w:pPr>
              <w:pStyle w:val="ListParagraph"/>
              <w:ind w:left="0"/>
              <w:rPr>
                <w:rFonts w:ascii="Times New Roman" w:hAnsi="Times New Roman" w:cs="Times New Roman"/>
                <w:sz w:val="24"/>
                <w:szCs w:val="24"/>
              </w:rPr>
            </w:pPr>
            <w:r>
              <w:rPr>
                <w:rFonts w:ascii="Times New Roman" w:hAnsi="Times New Roman" w:cs="Times New Roman"/>
                <w:sz w:val="24"/>
                <w:szCs w:val="24"/>
              </w:rPr>
              <w:t>Kursi siswa</w:t>
            </w:r>
          </w:p>
        </w:tc>
        <w:tc>
          <w:tcPr>
            <w:tcW w:w="1942" w:type="dxa"/>
          </w:tcPr>
          <w:p w:rsidR="00227BFB" w:rsidRDefault="00227BFB" w:rsidP="00A5559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105</w:t>
            </w:r>
          </w:p>
        </w:tc>
        <w:tc>
          <w:tcPr>
            <w:tcW w:w="1942" w:type="dxa"/>
          </w:tcPr>
          <w:p w:rsidR="00227BFB" w:rsidRDefault="00227BFB" w:rsidP="00A5559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Baik</w:t>
            </w:r>
          </w:p>
        </w:tc>
      </w:tr>
      <w:tr w:rsidR="00227BFB" w:rsidTr="00A55599">
        <w:tc>
          <w:tcPr>
            <w:tcW w:w="540" w:type="dxa"/>
          </w:tcPr>
          <w:p w:rsidR="00227BFB" w:rsidRDefault="00227BFB" w:rsidP="00A55599">
            <w:pPr>
              <w:pStyle w:val="ListParagraph"/>
              <w:ind w:left="0"/>
              <w:rPr>
                <w:rFonts w:ascii="Times New Roman" w:hAnsi="Times New Roman" w:cs="Times New Roman"/>
                <w:sz w:val="24"/>
                <w:szCs w:val="24"/>
              </w:rPr>
            </w:pPr>
            <w:r>
              <w:rPr>
                <w:rFonts w:ascii="Times New Roman" w:hAnsi="Times New Roman" w:cs="Times New Roman"/>
                <w:sz w:val="24"/>
                <w:szCs w:val="24"/>
              </w:rPr>
              <w:t>2</w:t>
            </w:r>
          </w:p>
        </w:tc>
        <w:tc>
          <w:tcPr>
            <w:tcW w:w="3235" w:type="dxa"/>
          </w:tcPr>
          <w:p w:rsidR="00227BFB" w:rsidRDefault="00227BFB" w:rsidP="00A55599">
            <w:pPr>
              <w:pStyle w:val="ListParagraph"/>
              <w:ind w:left="0"/>
              <w:rPr>
                <w:rFonts w:ascii="Times New Roman" w:hAnsi="Times New Roman" w:cs="Times New Roman"/>
                <w:sz w:val="24"/>
                <w:szCs w:val="24"/>
              </w:rPr>
            </w:pPr>
            <w:r>
              <w:rPr>
                <w:rFonts w:ascii="Times New Roman" w:hAnsi="Times New Roman" w:cs="Times New Roman"/>
                <w:sz w:val="24"/>
                <w:szCs w:val="24"/>
              </w:rPr>
              <w:t>Meja siswa</w:t>
            </w:r>
          </w:p>
        </w:tc>
        <w:tc>
          <w:tcPr>
            <w:tcW w:w="1942" w:type="dxa"/>
          </w:tcPr>
          <w:p w:rsidR="00227BFB" w:rsidRDefault="00227BFB" w:rsidP="00A5559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105</w:t>
            </w:r>
          </w:p>
        </w:tc>
        <w:tc>
          <w:tcPr>
            <w:tcW w:w="1942" w:type="dxa"/>
          </w:tcPr>
          <w:p w:rsidR="00227BFB" w:rsidRDefault="00227BFB" w:rsidP="00A5559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Baik</w:t>
            </w:r>
          </w:p>
        </w:tc>
      </w:tr>
      <w:tr w:rsidR="00227BFB" w:rsidTr="00A55599">
        <w:tc>
          <w:tcPr>
            <w:tcW w:w="540" w:type="dxa"/>
          </w:tcPr>
          <w:p w:rsidR="00227BFB" w:rsidRDefault="00227BFB" w:rsidP="00A55599">
            <w:pPr>
              <w:pStyle w:val="ListParagraph"/>
              <w:ind w:left="0"/>
              <w:rPr>
                <w:rFonts w:ascii="Times New Roman" w:hAnsi="Times New Roman" w:cs="Times New Roman"/>
                <w:sz w:val="24"/>
                <w:szCs w:val="24"/>
              </w:rPr>
            </w:pPr>
            <w:r>
              <w:rPr>
                <w:rFonts w:ascii="Times New Roman" w:hAnsi="Times New Roman" w:cs="Times New Roman"/>
                <w:sz w:val="24"/>
                <w:szCs w:val="24"/>
              </w:rPr>
              <w:t>3</w:t>
            </w:r>
          </w:p>
        </w:tc>
        <w:tc>
          <w:tcPr>
            <w:tcW w:w="3235" w:type="dxa"/>
          </w:tcPr>
          <w:p w:rsidR="00227BFB" w:rsidRDefault="00227BFB" w:rsidP="00A55599">
            <w:pPr>
              <w:pStyle w:val="ListParagraph"/>
              <w:ind w:left="0"/>
              <w:rPr>
                <w:rFonts w:ascii="Times New Roman" w:hAnsi="Times New Roman" w:cs="Times New Roman"/>
                <w:sz w:val="24"/>
                <w:szCs w:val="24"/>
              </w:rPr>
            </w:pPr>
            <w:r>
              <w:rPr>
                <w:rFonts w:ascii="Times New Roman" w:hAnsi="Times New Roman" w:cs="Times New Roman"/>
                <w:sz w:val="24"/>
                <w:szCs w:val="24"/>
              </w:rPr>
              <w:t>Kursi guru</w:t>
            </w:r>
          </w:p>
        </w:tc>
        <w:tc>
          <w:tcPr>
            <w:tcW w:w="1942" w:type="dxa"/>
          </w:tcPr>
          <w:p w:rsidR="00227BFB" w:rsidRDefault="00227BFB" w:rsidP="00A5559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1942" w:type="dxa"/>
          </w:tcPr>
          <w:p w:rsidR="00227BFB" w:rsidRDefault="00227BFB" w:rsidP="00A5559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Baik</w:t>
            </w:r>
          </w:p>
        </w:tc>
      </w:tr>
      <w:tr w:rsidR="00227BFB" w:rsidTr="00A55599">
        <w:tc>
          <w:tcPr>
            <w:tcW w:w="540" w:type="dxa"/>
          </w:tcPr>
          <w:p w:rsidR="00227BFB" w:rsidRDefault="00227BFB" w:rsidP="00A55599">
            <w:pPr>
              <w:pStyle w:val="ListParagraph"/>
              <w:ind w:left="0"/>
              <w:rPr>
                <w:rFonts w:ascii="Times New Roman" w:hAnsi="Times New Roman" w:cs="Times New Roman"/>
                <w:sz w:val="24"/>
                <w:szCs w:val="24"/>
              </w:rPr>
            </w:pPr>
            <w:r>
              <w:rPr>
                <w:rFonts w:ascii="Times New Roman" w:hAnsi="Times New Roman" w:cs="Times New Roman"/>
                <w:sz w:val="24"/>
                <w:szCs w:val="24"/>
              </w:rPr>
              <w:t>4</w:t>
            </w:r>
          </w:p>
        </w:tc>
        <w:tc>
          <w:tcPr>
            <w:tcW w:w="3235" w:type="dxa"/>
          </w:tcPr>
          <w:p w:rsidR="00227BFB" w:rsidRDefault="00227BFB" w:rsidP="00A55599">
            <w:pPr>
              <w:pStyle w:val="ListParagraph"/>
              <w:ind w:left="0"/>
              <w:rPr>
                <w:rFonts w:ascii="Times New Roman" w:hAnsi="Times New Roman" w:cs="Times New Roman"/>
                <w:sz w:val="24"/>
                <w:szCs w:val="24"/>
              </w:rPr>
            </w:pPr>
            <w:r>
              <w:rPr>
                <w:rFonts w:ascii="Times New Roman" w:hAnsi="Times New Roman" w:cs="Times New Roman"/>
                <w:sz w:val="24"/>
                <w:szCs w:val="24"/>
              </w:rPr>
              <w:t>Meja guru</w:t>
            </w:r>
          </w:p>
        </w:tc>
        <w:tc>
          <w:tcPr>
            <w:tcW w:w="1942" w:type="dxa"/>
          </w:tcPr>
          <w:p w:rsidR="00227BFB" w:rsidRDefault="00227BFB" w:rsidP="00A5559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1942" w:type="dxa"/>
          </w:tcPr>
          <w:p w:rsidR="00227BFB" w:rsidRDefault="00227BFB" w:rsidP="00A5559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Baik</w:t>
            </w:r>
          </w:p>
        </w:tc>
      </w:tr>
      <w:tr w:rsidR="00227BFB" w:rsidTr="00A55599">
        <w:tc>
          <w:tcPr>
            <w:tcW w:w="540" w:type="dxa"/>
          </w:tcPr>
          <w:p w:rsidR="00227BFB" w:rsidRDefault="00227BFB" w:rsidP="00A55599">
            <w:pPr>
              <w:pStyle w:val="ListParagraph"/>
              <w:ind w:left="0"/>
              <w:rPr>
                <w:rFonts w:ascii="Times New Roman" w:hAnsi="Times New Roman" w:cs="Times New Roman"/>
                <w:sz w:val="24"/>
                <w:szCs w:val="24"/>
              </w:rPr>
            </w:pPr>
            <w:r>
              <w:rPr>
                <w:rFonts w:ascii="Times New Roman" w:hAnsi="Times New Roman" w:cs="Times New Roman"/>
                <w:sz w:val="24"/>
                <w:szCs w:val="24"/>
              </w:rPr>
              <w:t>5</w:t>
            </w:r>
          </w:p>
        </w:tc>
        <w:tc>
          <w:tcPr>
            <w:tcW w:w="3235" w:type="dxa"/>
          </w:tcPr>
          <w:p w:rsidR="00227BFB" w:rsidRDefault="00227BFB" w:rsidP="00A55599">
            <w:pPr>
              <w:pStyle w:val="ListParagraph"/>
              <w:ind w:left="0"/>
              <w:rPr>
                <w:rFonts w:ascii="Times New Roman" w:hAnsi="Times New Roman" w:cs="Times New Roman"/>
                <w:sz w:val="24"/>
                <w:szCs w:val="24"/>
              </w:rPr>
            </w:pPr>
            <w:r>
              <w:rPr>
                <w:rFonts w:ascii="Times New Roman" w:hAnsi="Times New Roman" w:cs="Times New Roman"/>
                <w:sz w:val="24"/>
                <w:szCs w:val="24"/>
              </w:rPr>
              <w:t>Almari</w:t>
            </w:r>
          </w:p>
        </w:tc>
        <w:tc>
          <w:tcPr>
            <w:tcW w:w="1942" w:type="dxa"/>
          </w:tcPr>
          <w:p w:rsidR="00227BFB" w:rsidRDefault="00227BFB" w:rsidP="00A5559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942" w:type="dxa"/>
          </w:tcPr>
          <w:p w:rsidR="00227BFB" w:rsidRDefault="00227BFB" w:rsidP="00A5559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Baik</w:t>
            </w:r>
          </w:p>
        </w:tc>
      </w:tr>
      <w:tr w:rsidR="00227BFB" w:rsidTr="00A55599">
        <w:tc>
          <w:tcPr>
            <w:tcW w:w="540" w:type="dxa"/>
          </w:tcPr>
          <w:p w:rsidR="00227BFB" w:rsidRDefault="00227BFB" w:rsidP="00A55599">
            <w:pPr>
              <w:pStyle w:val="ListParagraph"/>
              <w:ind w:left="0"/>
              <w:rPr>
                <w:rFonts w:ascii="Times New Roman" w:hAnsi="Times New Roman" w:cs="Times New Roman"/>
                <w:sz w:val="24"/>
                <w:szCs w:val="24"/>
              </w:rPr>
            </w:pPr>
            <w:r>
              <w:rPr>
                <w:rFonts w:ascii="Times New Roman" w:hAnsi="Times New Roman" w:cs="Times New Roman"/>
                <w:sz w:val="24"/>
                <w:szCs w:val="24"/>
              </w:rPr>
              <w:t>6</w:t>
            </w:r>
          </w:p>
        </w:tc>
        <w:tc>
          <w:tcPr>
            <w:tcW w:w="3235" w:type="dxa"/>
          </w:tcPr>
          <w:p w:rsidR="00227BFB" w:rsidRDefault="00227BFB" w:rsidP="00A55599">
            <w:pPr>
              <w:pStyle w:val="ListParagraph"/>
              <w:ind w:left="0"/>
              <w:rPr>
                <w:rFonts w:ascii="Times New Roman" w:hAnsi="Times New Roman" w:cs="Times New Roman"/>
                <w:sz w:val="24"/>
                <w:szCs w:val="24"/>
              </w:rPr>
            </w:pPr>
            <w:r>
              <w:rPr>
                <w:rFonts w:ascii="Times New Roman" w:hAnsi="Times New Roman" w:cs="Times New Roman"/>
                <w:sz w:val="24"/>
                <w:szCs w:val="24"/>
              </w:rPr>
              <w:t>Papan tulis</w:t>
            </w:r>
          </w:p>
        </w:tc>
        <w:tc>
          <w:tcPr>
            <w:tcW w:w="1942" w:type="dxa"/>
          </w:tcPr>
          <w:p w:rsidR="00227BFB" w:rsidRDefault="00227BFB" w:rsidP="00A5559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942" w:type="dxa"/>
          </w:tcPr>
          <w:p w:rsidR="00227BFB" w:rsidRDefault="00227BFB" w:rsidP="00A5559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Baik</w:t>
            </w:r>
          </w:p>
        </w:tc>
      </w:tr>
      <w:tr w:rsidR="00227BFB" w:rsidTr="00A55599">
        <w:tc>
          <w:tcPr>
            <w:tcW w:w="540" w:type="dxa"/>
          </w:tcPr>
          <w:p w:rsidR="00227BFB" w:rsidRDefault="00227BFB" w:rsidP="00A55599">
            <w:pPr>
              <w:pStyle w:val="ListParagraph"/>
              <w:ind w:left="0"/>
              <w:rPr>
                <w:rFonts w:ascii="Times New Roman" w:hAnsi="Times New Roman" w:cs="Times New Roman"/>
                <w:sz w:val="24"/>
                <w:szCs w:val="24"/>
              </w:rPr>
            </w:pPr>
            <w:r>
              <w:rPr>
                <w:rFonts w:ascii="Times New Roman" w:hAnsi="Times New Roman" w:cs="Times New Roman"/>
                <w:sz w:val="24"/>
                <w:szCs w:val="24"/>
              </w:rPr>
              <w:t>7</w:t>
            </w:r>
          </w:p>
        </w:tc>
        <w:tc>
          <w:tcPr>
            <w:tcW w:w="3235" w:type="dxa"/>
          </w:tcPr>
          <w:p w:rsidR="00227BFB" w:rsidRDefault="00227BFB" w:rsidP="00A55599">
            <w:pPr>
              <w:pStyle w:val="ListParagraph"/>
              <w:ind w:left="0"/>
              <w:rPr>
                <w:rFonts w:ascii="Times New Roman" w:hAnsi="Times New Roman" w:cs="Times New Roman"/>
                <w:sz w:val="24"/>
                <w:szCs w:val="24"/>
              </w:rPr>
            </w:pPr>
            <w:r>
              <w:rPr>
                <w:rFonts w:ascii="Times New Roman" w:hAnsi="Times New Roman" w:cs="Times New Roman"/>
                <w:sz w:val="24"/>
                <w:szCs w:val="24"/>
              </w:rPr>
              <w:t>Rak buku</w:t>
            </w:r>
          </w:p>
        </w:tc>
        <w:tc>
          <w:tcPr>
            <w:tcW w:w="1942" w:type="dxa"/>
          </w:tcPr>
          <w:p w:rsidR="00227BFB" w:rsidRDefault="00227BFB" w:rsidP="00A5559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942" w:type="dxa"/>
          </w:tcPr>
          <w:p w:rsidR="00227BFB" w:rsidRDefault="00227BFB" w:rsidP="00A5559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Baik</w:t>
            </w:r>
          </w:p>
        </w:tc>
      </w:tr>
    </w:tbl>
    <w:p w:rsidR="00227BFB" w:rsidRPr="00123297" w:rsidRDefault="00227BFB" w:rsidP="00227BFB">
      <w:pPr>
        <w:spacing w:line="240" w:lineRule="auto"/>
        <w:rPr>
          <w:rFonts w:ascii="Times New Roman" w:hAnsi="Times New Roman" w:cs="Times New Roman"/>
          <w:sz w:val="24"/>
          <w:szCs w:val="24"/>
        </w:rPr>
      </w:pPr>
      <w:r w:rsidRPr="0040015C">
        <w:rPr>
          <w:rFonts w:ascii="Times New Roman" w:hAnsi="Times New Roman" w:cs="Times New Roman"/>
          <w:sz w:val="24"/>
          <w:szCs w:val="24"/>
        </w:rPr>
        <w:t xml:space="preserve">Sumber:  Dokumen </w:t>
      </w:r>
      <w:proofErr w:type="gramStart"/>
      <w:r w:rsidRPr="0040015C">
        <w:rPr>
          <w:rFonts w:ascii="Times New Roman" w:hAnsi="Times New Roman" w:cs="Times New Roman"/>
          <w:sz w:val="24"/>
          <w:szCs w:val="24"/>
        </w:rPr>
        <w:t>kantor</w:t>
      </w:r>
      <w:proofErr w:type="gramEnd"/>
      <w:r w:rsidRPr="0040015C">
        <w:rPr>
          <w:rFonts w:ascii="Times New Roman" w:hAnsi="Times New Roman" w:cs="Times New Roman"/>
          <w:sz w:val="24"/>
          <w:szCs w:val="24"/>
        </w:rPr>
        <w:t xml:space="preserve"> MI Tholibin Karangsono Kanigoro Blitar</w:t>
      </w:r>
      <w:r>
        <w:rPr>
          <w:rFonts w:ascii="Times New Roman" w:hAnsi="Times New Roman" w:cs="Times New Roman"/>
          <w:sz w:val="24"/>
          <w:szCs w:val="24"/>
        </w:rPr>
        <w:t>, 2011</w:t>
      </w:r>
    </w:p>
    <w:p w:rsidR="00227BFB" w:rsidRPr="0040015C" w:rsidRDefault="00227BFB" w:rsidP="00227BFB">
      <w:pPr>
        <w:pStyle w:val="ListParagraph"/>
        <w:numPr>
          <w:ilvl w:val="0"/>
          <w:numId w:val="2"/>
        </w:numPr>
        <w:spacing w:line="480" w:lineRule="auto"/>
        <w:ind w:left="720"/>
        <w:jc w:val="both"/>
        <w:rPr>
          <w:rFonts w:ascii="Times New Roman" w:hAnsi="Times New Roman" w:cs="Times New Roman"/>
          <w:sz w:val="24"/>
          <w:szCs w:val="24"/>
        </w:rPr>
      </w:pPr>
      <w:r w:rsidRPr="0040015C">
        <w:rPr>
          <w:rFonts w:ascii="Times New Roman" w:hAnsi="Times New Roman" w:cs="Times New Roman"/>
          <w:sz w:val="24"/>
          <w:szCs w:val="24"/>
        </w:rPr>
        <w:lastRenderedPageBreak/>
        <w:t>Struktur Organisasi MI Tholibin Karangsono II Kanigoro Blitar</w:t>
      </w:r>
    </w:p>
    <w:p w:rsidR="00227BFB" w:rsidRDefault="00227BFB" w:rsidP="00227BFB">
      <w:pPr>
        <w:pStyle w:val="ListParagraph"/>
        <w:spacing w:line="480" w:lineRule="auto"/>
        <w:ind w:firstLine="900"/>
        <w:jc w:val="both"/>
        <w:rPr>
          <w:rFonts w:ascii="Times New Roman" w:hAnsi="Times New Roman" w:cs="Times New Roman"/>
          <w:sz w:val="24"/>
          <w:szCs w:val="24"/>
        </w:rPr>
      </w:pPr>
      <w:r w:rsidRPr="0040015C">
        <w:rPr>
          <w:rFonts w:ascii="Times New Roman" w:hAnsi="Times New Roman" w:cs="Times New Roman"/>
          <w:sz w:val="24"/>
          <w:szCs w:val="24"/>
        </w:rPr>
        <w:t xml:space="preserve">Organisasi sekolah merupakan hal yang sangat berperan dalam rangka proses pendidikan dan hal itu wujud dari kesiapan manajeman yang diterapkan dalam organisasi sekolah mulai dari kepala sekolah sampai kepada staf-stafnya. Adapun struktur </w:t>
      </w:r>
      <w:proofErr w:type="gramStart"/>
      <w:r w:rsidRPr="0040015C">
        <w:rPr>
          <w:rFonts w:ascii="Times New Roman" w:hAnsi="Times New Roman" w:cs="Times New Roman"/>
          <w:sz w:val="24"/>
          <w:szCs w:val="24"/>
        </w:rPr>
        <w:t>organisasi  MI</w:t>
      </w:r>
      <w:proofErr w:type="gramEnd"/>
      <w:r w:rsidRPr="0040015C">
        <w:rPr>
          <w:rFonts w:ascii="Times New Roman" w:hAnsi="Times New Roman" w:cs="Times New Roman"/>
          <w:sz w:val="24"/>
          <w:szCs w:val="24"/>
        </w:rPr>
        <w:t xml:space="preserve"> Tholibin Karangsono II Kanigor</w:t>
      </w:r>
      <w:r>
        <w:rPr>
          <w:rFonts w:ascii="Times New Roman" w:hAnsi="Times New Roman" w:cs="Times New Roman"/>
          <w:sz w:val="24"/>
          <w:szCs w:val="24"/>
        </w:rPr>
        <w:t>o Blitar adalah sebagai berikut:</w:t>
      </w:r>
    </w:p>
    <w:p w:rsidR="00227BFB" w:rsidRDefault="00227BFB" w:rsidP="00227BFB">
      <w:pPr>
        <w:pStyle w:val="ListParagraph"/>
        <w:spacing w:line="480" w:lineRule="auto"/>
        <w:ind w:firstLine="900"/>
        <w:jc w:val="both"/>
        <w:rPr>
          <w:rFonts w:ascii="Times New Roman" w:hAnsi="Times New Roman" w:cs="Times New Roman"/>
          <w:sz w:val="24"/>
          <w:szCs w:val="24"/>
        </w:rPr>
      </w:pPr>
    </w:p>
    <w:p w:rsidR="00227BFB" w:rsidRPr="00123297" w:rsidRDefault="00227BFB" w:rsidP="00227BFB">
      <w:pPr>
        <w:spacing w:line="480" w:lineRule="auto"/>
        <w:jc w:val="both"/>
        <w:rPr>
          <w:rFonts w:ascii="Times New Roman" w:hAnsi="Times New Roman" w:cs="Times New Roman"/>
          <w:sz w:val="24"/>
          <w:szCs w:val="24"/>
        </w:rPr>
      </w:pPr>
    </w:p>
    <w:p w:rsidR="00227BFB" w:rsidRDefault="00227BFB" w:rsidP="00227BFB">
      <w:pPr>
        <w:pStyle w:val="ListParagraph"/>
        <w:spacing w:line="480" w:lineRule="auto"/>
        <w:ind w:left="0" w:firstLine="900"/>
        <w:jc w:val="center"/>
        <w:rPr>
          <w:rFonts w:ascii="Times New Roman" w:hAnsi="Times New Roman" w:cs="Times New Roman"/>
          <w:b/>
          <w:sz w:val="24"/>
          <w:szCs w:val="24"/>
        </w:rPr>
      </w:pPr>
    </w:p>
    <w:p w:rsidR="00227BFB" w:rsidRDefault="00227BFB" w:rsidP="00227BFB">
      <w:pPr>
        <w:pStyle w:val="ListParagraph"/>
        <w:spacing w:line="480" w:lineRule="auto"/>
        <w:ind w:left="0" w:firstLine="900"/>
        <w:jc w:val="center"/>
        <w:rPr>
          <w:rFonts w:ascii="Times New Roman" w:hAnsi="Times New Roman" w:cs="Times New Roman"/>
          <w:b/>
          <w:sz w:val="24"/>
          <w:szCs w:val="24"/>
        </w:rPr>
      </w:pPr>
    </w:p>
    <w:p w:rsidR="00227BFB" w:rsidRDefault="00227BFB" w:rsidP="00227BFB">
      <w:pPr>
        <w:pStyle w:val="ListParagraph"/>
        <w:spacing w:line="480" w:lineRule="auto"/>
        <w:ind w:left="0" w:firstLine="900"/>
        <w:jc w:val="center"/>
        <w:rPr>
          <w:rFonts w:ascii="Times New Roman" w:hAnsi="Times New Roman" w:cs="Times New Roman"/>
          <w:b/>
          <w:sz w:val="24"/>
          <w:szCs w:val="24"/>
        </w:rPr>
      </w:pPr>
    </w:p>
    <w:p w:rsidR="00227BFB" w:rsidRDefault="00227BFB" w:rsidP="00227BFB">
      <w:pPr>
        <w:pStyle w:val="ListParagraph"/>
        <w:spacing w:line="480" w:lineRule="auto"/>
        <w:ind w:left="0" w:firstLine="900"/>
        <w:jc w:val="center"/>
        <w:rPr>
          <w:rFonts w:ascii="Times New Roman" w:hAnsi="Times New Roman" w:cs="Times New Roman"/>
          <w:b/>
          <w:sz w:val="24"/>
          <w:szCs w:val="24"/>
        </w:rPr>
      </w:pPr>
    </w:p>
    <w:p w:rsidR="00227BFB" w:rsidRDefault="00227BFB" w:rsidP="00227BFB">
      <w:pPr>
        <w:pStyle w:val="ListParagraph"/>
        <w:spacing w:line="480" w:lineRule="auto"/>
        <w:ind w:left="0" w:firstLine="900"/>
        <w:jc w:val="center"/>
        <w:rPr>
          <w:rFonts w:ascii="Times New Roman" w:hAnsi="Times New Roman" w:cs="Times New Roman"/>
          <w:b/>
          <w:sz w:val="24"/>
          <w:szCs w:val="24"/>
        </w:rPr>
      </w:pPr>
    </w:p>
    <w:p w:rsidR="00227BFB" w:rsidRDefault="00227BFB" w:rsidP="00227BFB">
      <w:pPr>
        <w:pStyle w:val="ListParagraph"/>
        <w:spacing w:line="480" w:lineRule="auto"/>
        <w:ind w:left="0" w:firstLine="900"/>
        <w:jc w:val="center"/>
        <w:rPr>
          <w:rFonts w:ascii="Times New Roman" w:hAnsi="Times New Roman" w:cs="Times New Roman"/>
          <w:b/>
          <w:sz w:val="24"/>
          <w:szCs w:val="24"/>
        </w:rPr>
      </w:pPr>
    </w:p>
    <w:p w:rsidR="00227BFB" w:rsidRDefault="00227BFB" w:rsidP="00227BFB">
      <w:pPr>
        <w:pStyle w:val="ListParagraph"/>
        <w:spacing w:line="480" w:lineRule="auto"/>
        <w:ind w:left="0" w:firstLine="900"/>
        <w:jc w:val="center"/>
        <w:rPr>
          <w:rFonts w:ascii="Times New Roman" w:hAnsi="Times New Roman" w:cs="Times New Roman"/>
          <w:b/>
          <w:sz w:val="24"/>
          <w:szCs w:val="24"/>
        </w:rPr>
      </w:pPr>
    </w:p>
    <w:p w:rsidR="00227BFB" w:rsidRDefault="00227BFB" w:rsidP="00227BFB">
      <w:pPr>
        <w:pStyle w:val="ListParagraph"/>
        <w:spacing w:line="480" w:lineRule="auto"/>
        <w:ind w:left="0" w:firstLine="900"/>
        <w:jc w:val="center"/>
        <w:rPr>
          <w:rFonts w:ascii="Times New Roman" w:hAnsi="Times New Roman" w:cs="Times New Roman"/>
          <w:b/>
          <w:sz w:val="24"/>
          <w:szCs w:val="24"/>
        </w:rPr>
      </w:pPr>
    </w:p>
    <w:p w:rsidR="00227BFB" w:rsidRDefault="00227BFB" w:rsidP="00227BFB">
      <w:pPr>
        <w:pStyle w:val="ListParagraph"/>
        <w:spacing w:line="480" w:lineRule="auto"/>
        <w:ind w:left="0" w:firstLine="900"/>
        <w:jc w:val="center"/>
        <w:rPr>
          <w:rFonts w:ascii="Times New Roman" w:hAnsi="Times New Roman" w:cs="Times New Roman"/>
          <w:b/>
          <w:sz w:val="24"/>
          <w:szCs w:val="24"/>
        </w:rPr>
      </w:pPr>
    </w:p>
    <w:p w:rsidR="00227BFB" w:rsidRDefault="00227BFB" w:rsidP="00227BFB">
      <w:pPr>
        <w:pStyle w:val="ListParagraph"/>
        <w:spacing w:line="480" w:lineRule="auto"/>
        <w:ind w:left="0" w:firstLine="900"/>
        <w:jc w:val="center"/>
        <w:rPr>
          <w:rFonts w:ascii="Times New Roman" w:hAnsi="Times New Roman" w:cs="Times New Roman"/>
          <w:b/>
          <w:sz w:val="24"/>
          <w:szCs w:val="24"/>
        </w:rPr>
      </w:pPr>
    </w:p>
    <w:p w:rsidR="00227BFB" w:rsidRDefault="00227BFB" w:rsidP="00227BFB">
      <w:pPr>
        <w:pStyle w:val="ListParagraph"/>
        <w:spacing w:line="480" w:lineRule="auto"/>
        <w:ind w:left="0" w:firstLine="900"/>
        <w:jc w:val="center"/>
        <w:rPr>
          <w:rFonts w:ascii="Times New Roman" w:hAnsi="Times New Roman" w:cs="Times New Roman"/>
          <w:b/>
          <w:sz w:val="24"/>
          <w:szCs w:val="24"/>
        </w:rPr>
      </w:pPr>
    </w:p>
    <w:p w:rsidR="00227BFB" w:rsidRDefault="00227BFB" w:rsidP="00227BFB">
      <w:pPr>
        <w:pStyle w:val="ListParagraph"/>
        <w:spacing w:line="480" w:lineRule="auto"/>
        <w:ind w:left="0" w:firstLine="900"/>
        <w:jc w:val="center"/>
        <w:rPr>
          <w:rFonts w:ascii="Times New Roman" w:hAnsi="Times New Roman" w:cs="Times New Roman"/>
          <w:b/>
          <w:sz w:val="24"/>
          <w:szCs w:val="24"/>
        </w:rPr>
      </w:pPr>
    </w:p>
    <w:p w:rsidR="00227BFB" w:rsidRDefault="00227BFB" w:rsidP="00227BFB">
      <w:pPr>
        <w:pStyle w:val="ListParagraph"/>
        <w:spacing w:line="480" w:lineRule="auto"/>
        <w:ind w:left="0" w:firstLine="900"/>
        <w:jc w:val="center"/>
        <w:rPr>
          <w:rFonts w:ascii="Times New Roman" w:hAnsi="Times New Roman" w:cs="Times New Roman"/>
          <w:b/>
          <w:sz w:val="24"/>
          <w:szCs w:val="24"/>
        </w:rPr>
      </w:pPr>
    </w:p>
    <w:p w:rsidR="00227BFB" w:rsidRDefault="00227BFB" w:rsidP="00227BFB">
      <w:pPr>
        <w:pStyle w:val="ListParagraph"/>
        <w:spacing w:line="480" w:lineRule="auto"/>
        <w:ind w:left="0" w:firstLine="900"/>
        <w:jc w:val="center"/>
        <w:rPr>
          <w:rFonts w:ascii="Times New Roman" w:hAnsi="Times New Roman" w:cs="Times New Roman"/>
          <w:b/>
          <w:sz w:val="24"/>
          <w:szCs w:val="24"/>
        </w:rPr>
      </w:pPr>
      <w:r w:rsidRPr="0040015C">
        <w:rPr>
          <w:rFonts w:ascii="Times New Roman" w:hAnsi="Times New Roman" w:cs="Times New Roman"/>
          <w:b/>
          <w:sz w:val="24"/>
          <w:szCs w:val="24"/>
        </w:rPr>
        <w:lastRenderedPageBreak/>
        <w:t>Struktur Organisasi Sekolah</w:t>
      </w:r>
    </w:p>
    <w:p w:rsidR="00227BFB" w:rsidRDefault="00227BFB" w:rsidP="00227BFB">
      <w:pPr>
        <w:pStyle w:val="ListParagraph"/>
        <w:spacing w:line="480" w:lineRule="auto"/>
        <w:ind w:firstLine="900"/>
        <w:jc w:val="center"/>
        <w:rPr>
          <w:rFonts w:ascii="Times New Roman" w:hAnsi="Times New Roman" w:cs="Times New Roman"/>
          <w:b/>
          <w:sz w:val="24"/>
          <w:szCs w:val="24"/>
        </w:rPr>
      </w:pPr>
    </w:p>
    <w:p w:rsidR="00227BFB" w:rsidRDefault="002F5003" w:rsidP="00227BFB">
      <w:pPr>
        <w:pStyle w:val="ListParagraph"/>
        <w:spacing w:line="480" w:lineRule="auto"/>
        <w:ind w:firstLine="900"/>
        <w:jc w:val="center"/>
        <w:rPr>
          <w:rFonts w:ascii="Times New Roman" w:hAnsi="Times New Roman" w:cs="Times New Roman"/>
          <w:b/>
          <w:sz w:val="24"/>
          <w:szCs w:val="24"/>
        </w:rPr>
      </w:pPr>
      <w:r>
        <w:rPr>
          <w:rFonts w:ascii="Times New Roman" w:hAnsi="Times New Roman" w:cs="Times New Roman"/>
          <w:b/>
          <w:noProof/>
          <w:sz w:val="24"/>
          <w:szCs w:val="24"/>
        </w:rPr>
        <w:pict>
          <v:group id="_x0000_s1028" style="position:absolute;left:0;text-align:left;margin-left:5.1pt;margin-top:.9pt;width:421.5pt;height:420pt;z-index:251663360" coordorigin="2370,3390" coordsize="8430,8400">
            <v:rect id="_x0000_s1029" style="position:absolute;left:2745;top:3390;width:1440;height:780">
              <v:textbox style="mso-next-textbox:#_x0000_s1029">
                <w:txbxContent>
                  <w:p w:rsidR="00F04ADF" w:rsidRPr="00810BD2" w:rsidRDefault="00F04ADF" w:rsidP="00227BFB">
                    <w:pPr>
                      <w:jc w:val="center"/>
                      <w:rPr>
                        <w:sz w:val="28"/>
                        <w:szCs w:val="28"/>
                      </w:rPr>
                    </w:pPr>
                    <w:r>
                      <w:rPr>
                        <w:sz w:val="28"/>
                        <w:szCs w:val="28"/>
                      </w:rPr>
                      <w:t>BPD</w:t>
                    </w:r>
                  </w:p>
                </w:txbxContent>
              </v:textbox>
            </v:rect>
            <v:shapetype id="_x0000_t202" coordsize="21600,21600" o:spt="202" path="m,l,21600r21600,l21600,xe">
              <v:stroke joinstyle="miter"/>
              <v:path gradientshapeok="t" o:connecttype="rect"/>
            </v:shapetype>
            <v:shape id="_x0000_s1030" type="#_x0000_t202" style="position:absolute;left:5775;top:3390;width:1440;height:780">
              <v:textbox style="mso-next-textbox:#_x0000_s1030">
                <w:txbxContent>
                  <w:p w:rsidR="00F04ADF" w:rsidRPr="00810BD2" w:rsidRDefault="00F04ADF" w:rsidP="00227BFB">
                    <w:pPr>
                      <w:jc w:val="center"/>
                      <w:rPr>
                        <w:sz w:val="20"/>
                        <w:szCs w:val="20"/>
                      </w:rPr>
                    </w:pPr>
                    <w:r>
                      <w:rPr>
                        <w:sz w:val="20"/>
                        <w:szCs w:val="20"/>
                      </w:rPr>
                      <w:t>Kepala Sekolah</w:t>
                    </w:r>
                  </w:p>
                </w:txbxContent>
              </v:textbox>
            </v:shape>
            <v:rect id="_x0000_s1031" style="position:absolute;left:8565;top:3390;width:1440;height:780">
              <v:textbox style="mso-next-textbox:#_x0000_s1031">
                <w:txbxContent>
                  <w:p w:rsidR="00F04ADF" w:rsidRPr="00810BD2" w:rsidRDefault="00F04ADF" w:rsidP="00227BFB">
                    <w:pPr>
                      <w:jc w:val="center"/>
                      <w:rPr>
                        <w:sz w:val="20"/>
                        <w:szCs w:val="20"/>
                      </w:rPr>
                    </w:pPr>
                    <w:r>
                      <w:rPr>
                        <w:sz w:val="20"/>
                        <w:szCs w:val="20"/>
                      </w:rPr>
                      <w:t>Komote Sekolah</w:t>
                    </w:r>
                  </w:p>
                </w:txbxContent>
              </v:textbox>
            </v:rect>
            <v:shapetype id="_x0000_t32" coordsize="21600,21600" o:spt="32" o:oned="t" path="m,l21600,21600e" filled="f">
              <v:path arrowok="t" fillok="f" o:connecttype="none"/>
              <o:lock v:ext="edit" shapetype="t"/>
            </v:shapetype>
            <v:shape id="_x0000_s1032" type="#_x0000_t32" style="position:absolute;left:3795;top:4245;width:2595;height:1155;flip:x" o:connectortype="straight">
              <v:stroke endarrow="block"/>
            </v:shape>
            <v:shape id="_x0000_s1033" type="#_x0000_t32" style="position:absolute;left:5010;top:4245;width:1380;height:1155;flip:x" o:connectortype="straight">
              <v:stroke endarrow="block"/>
            </v:shape>
            <v:shape id="_x0000_s1034" type="#_x0000_t32" style="position:absolute;left:6060;top:4245;width:330;height:1305;flip:x" o:connectortype="straight">
              <v:stroke endarrow="block"/>
            </v:shape>
            <v:shape id="_x0000_s1035" type="#_x0000_t32" style="position:absolute;left:6390;top:4245;width:660;height:1305" o:connectortype="straight">
              <v:stroke endarrow="block"/>
            </v:shape>
            <v:shape id="_x0000_s1036" type="#_x0000_t32" style="position:absolute;left:6390;top:4245;width:1320;height:1305" o:connectortype="straight">
              <v:stroke endarrow="block"/>
            </v:shape>
            <v:shape id="_x0000_s1037" type="#_x0000_t32" style="position:absolute;left:6390;top:4245;width:2175;height:1305" o:connectortype="straight">
              <v:stroke endarrow="block"/>
            </v:shape>
            <v:shape id="_x0000_s1038" type="#_x0000_t32" style="position:absolute;left:6390;top:4245;width:2895;height:1230" o:connectortype="straight">
              <v:stroke endarrow="block"/>
            </v:shape>
            <v:shape id="_x0000_s1039" type="#_x0000_t32" style="position:absolute;left:2865;top:4245;width:3555;height:1155;flip:x" o:connectortype="straight">
              <v:stroke endarrow="block"/>
            </v:shape>
            <v:shape id="_x0000_s1040" type="#_x0000_t32" style="position:absolute;left:6420;top:4245;width:3780;height:1230" o:connectortype="straight">
              <v:stroke endarrow="block"/>
            </v:shape>
            <v:shape id="_x0000_s1041" type="#_x0000_t32" style="position:absolute;left:4275;top:3795;width:1410;height:1" o:connectortype="straight">
              <v:stroke dashstyle="dash"/>
            </v:shape>
            <v:shape id="_x0000_s1042" type="#_x0000_t32" style="position:absolute;left:7290;top:3795;width:1200;height:0" o:connectortype="straight">
              <v:stroke dashstyle="dash"/>
            </v:shape>
            <v:group id="_x0000_s1043" style="position:absolute;left:2370;top:5550;width:8430;height:6240" coordorigin="2370,5550" coordsize="8430,6240">
              <v:rect id="_x0000_s1044" style="position:absolute;left:2370;top:5550;width:795;height:795">
                <v:textbox style="mso-next-textbox:#_x0000_s1044">
                  <w:txbxContent>
                    <w:p w:rsidR="00F04ADF" w:rsidRDefault="00F04ADF" w:rsidP="00227BFB">
                      <w:r>
                        <w:t>Walikls I</w:t>
                      </w:r>
                    </w:p>
                  </w:txbxContent>
                </v:textbox>
              </v:rect>
              <v:shape id="_x0000_s1045" type="#_x0000_t202" style="position:absolute;left:3390;top:5550;width:885;height:795">
                <v:textbox style="mso-next-textbox:#_x0000_s1045">
                  <w:txbxContent>
                    <w:p w:rsidR="00F04ADF" w:rsidRDefault="00F04ADF" w:rsidP="00227BFB">
                      <w:r>
                        <w:t>Wali kls II</w:t>
                      </w:r>
                    </w:p>
                  </w:txbxContent>
                </v:textbox>
              </v:shape>
              <v:rect id="_x0000_s1046" style="position:absolute;left:4485;top:5550;width:795;height:795">
                <v:textbox style="mso-next-textbox:#_x0000_s1046">
                  <w:txbxContent>
                    <w:p w:rsidR="00F04ADF" w:rsidRDefault="00F04ADF" w:rsidP="00227BFB">
                      <w:r>
                        <w:t>Wali kls III</w:t>
                      </w:r>
                    </w:p>
                  </w:txbxContent>
                </v:textbox>
              </v:rect>
              <v:rect id="_x0000_s1047" style="position:absolute;left:5505;top:5550;width:795;height:795">
                <v:textbox style="mso-next-textbox:#_x0000_s1047">
                  <w:txbxContent>
                    <w:p w:rsidR="00F04ADF" w:rsidRDefault="00F04ADF" w:rsidP="00227BFB">
                      <w:r>
                        <w:t>Wali kls IV</w:t>
                      </w:r>
                    </w:p>
                  </w:txbxContent>
                </v:textbox>
              </v:rect>
              <v:rect id="_x0000_s1048" style="position:absolute;left:6420;top:5550;width:795;height:795">
                <v:textbox style="mso-next-textbox:#_x0000_s1048">
                  <w:txbxContent>
                    <w:p w:rsidR="00F04ADF" w:rsidRDefault="00F04ADF" w:rsidP="00227BFB">
                      <w:r>
                        <w:t>Wali kls V</w:t>
                      </w:r>
                    </w:p>
                  </w:txbxContent>
                </v:textbox>
              </v:rect>
              <v:rect id="_x0000_s1049" style="position:absolute;left:7290;top:5550;width:795;height:795">
                <v:textbox style="mso-next-textbox:#_x0000_s1049">
                  <w:txbxContent>
                    <w:p w:rsidR="00F04ADF" w:rsidRDefault="00F04ADF" w:rsidP="00227BFB">
                      <w:r>
                        <w:t>Wali kls VI</w:t>
                      </w:r>
                    </w:p>
                  </w:txbxContent>
                </v:textbox>
              </v:rect>
              <v:rect id="_x0000_s1050" style="position:absolute;left:8190;top:5550;width:765;height:795">
                <v:textbox style="mso-next-textbox:#_x0000_s1050">
                  <w:txbxContent>
                    <w:p w:rsidR="00F04ADF" w:rsidRDefault="00F04ADF" w:rsidP="00227BFB">
                      <w:r>
                        <w:t>Guru OR</w:t>
                      </w:r>
                    </w:p>
                  </w:txbxContent>
                </v:textbox>
              </v:rect>
              <v:rect id="_x0000_s1051" style="position:absolute;left:9075;top:5550;width:840;height:795">
                <v:textbox style="mso-next-textbox:#_x0000_s1051">
                  <w:txbxContent>
                    <w:p w:rsidR="00F04ADF" w:rsidRPr="00391726" w:rsidRDefault="00F04ADF" w:rsidP="00227BFB">
                      <w:pPr>
                        <w:rPr>
                          <w:sz w:val="18"/>
                          <w:szCs w:val="18"/>
                        </w:rPr>
                      </w:pPr>
                      <w:r>
                        <w:rPr>
                          <w:sz w:val="18"/>
                          <w:szCs w:val="18"/>
                        </w:rPr>
                        <w:t>Guru Agam</w:t>
                      </w:r>
                      <w:r>
                        <w:t>a</w:t>
                      </w:r>
                    </w:p>
                  </w:txbxContent>
                </v:textbox>
              </v:rect>
              <v:rect id="_x0000_s1052" style="position:absolute;left:10005;top:5550;width:795;height:795">
                <v:textbox style="mso-next-textbox:#_x0000_s1052">
                  <w:txbxContent>
                    <w:p w:rsidR="00F04ADF" w:rsidRDefault="00F04ADF" w:rsidP="00227BFB">
                      <w:r>
                        <w:t>Guru MTK</w:t>
                      </w:r>
                    </w:p>
                  </w:txbxContent>
                </v:textbox>
              </v:rect>
              <v:group id="_x0000_s1053" style="position:absolute;left:2610;top:6345;width:7845;height:5445" coordorigin="2610,6345" coordsize="7845,5445">
                <v:shape id="_x0000_s1054" type="#_x0000_t32" style="position:absolute;left:2610;top:6345;width:1;height:3120" o:connectortype="straight"/>
                <v:shape id="_x0000_s1055" type="#_x0000_t32" style="position:absolute;left:2610;top:9465;width:3075;height:0" o:connectortype="straight"/>
                <v:rect id="_x0000_s1056" style="position:absolute;left:5685;top:9150;width:1230;height:750">
                  <v:textbox style="mso-next-textbox:#_x0000_s1056">
                    <w:txbxContent>
                      <w:p w:rsidR="00F04ADF" w:rsidRPr="00391726" w:rsidRDefault="00F04ADF" w:rsidP="00227BFB">
                        <w:pPr>
                          <w:spacing w:line="240" w:lineRule="auto"/>
                          <w:jc w:val="center"/>
                          <w:rPr>
                            <w:sz w:val="28"/>
                            <w:szCs w:val="28"/>
                          </w:rPr>
                        </w:pPr>
                        <w:r w:rsidRPr="00391726">
                          <w:rPr>
                            <w:sz w:val="28"/>
                            <w:szCs w:val="28"/>
                          </w:rPr>
                          <w:t>Siswa</w:t>
                        </w:r>
                      </w:p>
                    </w:txbxContent>
                  </v:textbox>
                </v:rect>
                <v:shape id="_x0000_s1057" type="#_x0000_t32" style="position:absolute;left:10455;top:6345;width:0;height:3120" o:connectortype="straight"/>
                <v:shape id="_x0000_s1058" type="#_x0000_t32" style="position:absolute;left:6915;top:9465;width:3540;height:0;flip:x" o:connectortype="straight"/>
                <v:rect id="_x0000_s1059" style="position:absolute;left:5370;top:10935;width:1770;height:855">
                  <v:textbox style="mso-next-textbox:#_x0000_s1059">
                    <w:txbxContent>
                      <w:p w:rsidR="00F04ADF" w:rsidRDefault="00F04ADF" w:rsidP="00227BFB">
                        <w:pPr>
                          <w:jc w:val="center"/>
                        </w:pPr>
                        <w:r>
                          <w:t>Lingkungan Masyarakat</w:t>
                        </w:r>
                      </w:p>
                    </w:txbxContent>
                  </v:textbox>
                </v:rect>
              </v:group>
            </v:group>
          </v:group>
        </w:pict>
      </w:r>
    </w:p>
    <w:p w:rsidR="00227BFB" w:rsidRDefault="00227BFB" w:rsidP="00227BFB">
      <w:pPr>
        <w:pStyle w:val="ListParagraph"/>
        <w:spacing w:line="480" w:lineRule="auto"/>
        <w:ind w:firstLine="900"/>
        <w:jc w:val="center"/>
        <w:rPr>
          <w:rFonts w:ascii="Times New Roman" w:hAnsi="Times New Roman" w:cs="Times New Roman"/>
          <w:b/>
          <w:sz w:val="24"/>
          <w:szCs w:val="24"/>
        </w:rPr>
      </w:pPr>
    </w:p>
    <w:p w:rsidR="00227BFB" w:rsidRDefault="00227BFB" w:rsidP="00227BFB">
      <w:pPr>
        <w:pStyle w:val="ListParagraph"/>
        <w:spacing w:line="480" w:lineRule="auto"/>
        <w:ind w:firstLine="900"/>
        <w:rPr>
          <w:rFonts w:ascii="Times New Roman" w:hAnsi="Times New Roman" w:cs="Times New Roman"/>
          <w:b/>
          <w:sz w:val="24"/>
          <w:szCs w:val="24"/>
        </w:rPr>
      </w:pPr>
      <w:r>
        <w:rPr>
          <w:rFonts w:ascii="Times New Roman" w:hAnsi="Times New Roman" w:cs="Times New Roman"/>
          <w:b/>
          <w:sz w:val="24"/>
          <w:szCs w:val="24"/>
        </w:rPr>
        <w:t xml:space="preserve">       </w:t>
      </w:r>
    </w:p>
    <w:p w:rsidR="00227BFB" w:rsidRDefault="00227BFB" w:rsidP="00227BFB">
      <w:pPr>
        <w:pStyle w:val="ListParagraph"/>
        <w:spacing w:line="480" w:lineRule="auto"/>
        <w:ind w:firstLine="900"/>
        <w:jc w:val="center"/>
        <w:rPr>
          <w:rFonts w:ascii="Times New Roman" w:hAnsi="Times New Roman" w:cs="Times New Roman"/>
          <w:b/>
          <w:sz w:val="24"/>
          <w:szCs w:val="24"/>
        </w:rPr>
      </w:pPr>
    </w:p>
    <w:p w:rsidR="00227BFB" w:rsidRDefault="00227BFB" w:rsidP="00227BFB">
      <w:pPr>
        <w:pStyle w:val="ListParagraph"/>
        <w:spacing w:line="480" w:lineRule="auto"/>
        <w:ind w:firstLine="900"/>
        <w:jc w:val="center"/>
        <w:rPr>
          <w:rFonts w:ascii="Times New Roman" w:hAnsi="Times New Roman" w:cs="Times New Roman"/>
          <w:b/>
          <w:sz w:val="24"/>
          <w:szCs w:val="24"/>
        </w:rPr>
      </w:pPr>
    </w:p>
    <w:p w:rsidR="00227BFB" w:rsidRDefault="00227BFB" w:rsidP="00227BFB">
      <w:pPr>
        <w:pStyle w:val="ListParagraph"/>
        <w:spacing w:line="480" w:lineRule="auto"/>
        <w:ind w:firstLine="900"/>
        <w:jc w:val="center"/>
        <w:rPr>
          <w:rFonts w:ascii="Times New Roman" w:hAnsi="Times New Roman" w:cs="Times New Roman"/>
          <w:b/>
          <w:sz w:val="24"/>
          <w:szCs w:val="24"/>
        </w:rPr>
      </w:pPr>
    </w:p>
    <w:p w:rsidR="00227BFB" w:rsidRDefault="00227BFB" w:rsidP="00227BFB">
      <w:pPr>
        <w:pStyle w:val="ListParagraph"/>
        <w:spacing w:line="480" w:lineRule="auto"/>
        <w:ind w:firstLine="900"/>
        <w:jc w:val="center"/>
        <w:rPr>
          <w:rFonts w:ascii="Times New Roman" w:hAnsi="Times New Roman" w:cs="Times New Roman"/>
          <w:b/>
          <w:sz w:val="24"/>
          <w:szCs w:val="24"/>
        </w:rPr>
      </w:pPr>
    </w:p>
    <w:p w:rsidR="00227BFB" w:rsidRDefault="00227BFB" w:rsidP="00227BFB">
      <w:pPr>
        <w:pStyle w:val="ListParagraph"/>
        <w:spacing w:line="480" w:lineRule="auto"/>
        <w:ind w:firstLine="900"/>
        <w:jc w:val="center"/>
        <w:rPr>
          <w:rFonts w:ascii="Times New Roman" w:hAnsi="Times New Roman" w:cs="Times New Roman"/>
          <w:b/>
          <w:sz w:val="24"/>
          <w:szCs w:val="24"/>
        </w:rPr>
      </w:pPr>
    </w:p>
    <w:p w:rsidR="00227BFB" w:rsidRDefault="00227BFB" w:rsidP="00227BFB">
      <w:pPr>
        <w:pStyle w:val="ListParagraph"/>
        <w:spacing w:line="480" w:lineRule="auto"/>
        <w:ind w:firstLine="900"/>
        <w:jc w:val="center"/>
        <w:rPr>
          <w:rFonts w:ascii="Times New Roman" w:hAnsi="Times New Roman" w:cs="Times New Roman"/>
          <w:b/>
          <w:sz w:val="24"/>
          <w:szCs w:val="24"/>
        </w:rPr>
      </w:pPr>
    </w:p>
    <w:p w:rsidR="00227BFB" w:rsidRDefault="00227BFB" w:rsidP="00227BFB">
      <w:pPr>
        <w:pStyle w:val="ListParagraph"/>
        <w:spacing w:line="480" w:lineRule="auto"/>
        <w:ind w:firstLine="900"/>
        <w:jc w:val="center"/>
        <w:rPr>
          <w:rFonts w:ascii="Times New Roman" w:hAnsi="Times New Roman" w:cs="Times New Roman"/>
          <w:b/>
          <w:sz w:val="24"/>
          <w:szCs w:val="24"/>
        </w:rPr>
      </w:pPr>
    </w:p>
    <w:p w:rsidR="00227BFB" w:rsidRDefault="00227BFB" w:rsidP="00227BFB">
      <w:pPr>
        <w:pStyle w:val="ListParagraph"/>
        <w:spacing w:line="480" w:lineRule="auto"/>
        <w:ind w:firstLine="900"/>
        <w:jc w:val="center"/>
        <w:rPr>
          <w:rFonts w:ascii="Times New Roman" w:hAnsi="Times New Roman" w:cs="Times New Roman"/>
          <w:b/>
          <w:sz w:val="24"/>
          <w:szCs w:val="24"/>
        </w:rPr>
      </w:pPr>
    </w:p>
    <w:p w:rsidR="00227BFB" w:rsidRDefault="002F5003" w:rsidP="00227BFB">
      <w:pPr>
        <w:pStyle w:val="ListParagraph"/>
        <w:spacing w:line="480" w:lineRule="auto"/>
        <w:ind w:firstLine="900"/>
        <w:jc w:val="center"/>
        <w:rPr>
          <w:rFonts w:ascii="Times New Roman" w:hAnsi="Times New Roman" w:cs="Times New Roman"/>
          <w:b/>
          <w:sz w:val="24"/>
          <w:szCs w:val="24"/>
        </w:rPr>
      </w:pPr>
      <w:r>
        <w:rPr>
          <w:rFonts w:ascii="Times New Roman" w:hAnsi="Times New Roman" w:cs="Times New Roman"/>
          <w:b/>
          <w:noProof/>
          <w:sz w:val="24"/>
          <w:szCs w:val="24"/>
        </w:rPr>
        <w:pict>
          <v:shape id="_x0000_s1027" type="#_x0000_t32" style="position:absolute;left:0;text-align:left;margin-left:197.1pt;margin-top:22.85pt;width:.75pt;height:51.75pt;z-index:251662336" o:connectortype="straight">
            <v:stroke dashstyle="dash"/>
          </v:shape>
        </w:pict>
      </w:r>
    </w:p>
    <w:p w:rsidR="00227BFB" w:rsidRDefault="00227BFB" w:rsidP="00227BFB">
      <w:pPr>
        <w:pStyle w:val="ListParagraph"/>
        <w:spacing w:line="480" w:lineRule="auto"/>
        <w:ind w:firstLine="900"/>
        <w:jc w:val="center"/>
        <w:rPr>
          <w:rFonts w:ascii="Times New Roman" w:hAnsi="Times New Roman" w:cs="Times New Roman"/>
          <w:b/>
          <w:sz w:val="24"/>
          <w:szCs w:val="24"/>
        </w:rPr>
      </w:pPr>
    </w:p>
    <w:p w:rsidR="00227BFB" w:rsidRDefault="00227BFB" w:rsidP="00227BFB">
      <w:pPr>
        <w:pStyle w:val="ListParagraph"/>
        <w:spacing w:line="480" w:lineRule="auto"/>
        <w:ind w:firstLine="900"/>
        <w:jc w:val="center"/>
        <w:rPr>
          <w:rFonts w:ascii="Times New Roman" w:hAnsi="Times New Roman" w:cs="Times New Roman"/>
          <w:b/>
          <w:sz w:val="24"/>
          <w:szCs w:val="24"/>
        </w:rPr>
      </w:pPr>
    </w:p>
    <w:p w:rsidR="00227BFB" w:rsidRDefault="00227BFB" w:rsidP="00227BFB">
      <w:pPr>
        <w:pStyle w:val="ListParagraph"/>
        <w:spacing w:line="480" w:lineRule="auto"/>
        <w:ind w:firstLine="900"/>
        <w:jc w:val="center"/>
        <w:rPr>
          <w:rFonts w:ascii="Times New Roman" w:hAnsi="Times New Roman" w:cs="Times New Roman"/>
          <w:b/>
          <w:sz w:val="24"/>
          <w:szCs w:val="24"/>
        </w:rPr>
      </w:pPr>
    </w:p>
    <w:p w:rsidR="00227BFB" w:rsidRDefault="00227BFB" w:rsidP="00227BFB">
      <w:pPr>
        <w:pStyle w:val="ListParagraph"/>
        <w:spacing w:line="480" w:lineRule="auto"/>
        <w:ind w:firstLine="900"/>
        <w:jc w:val="center"/>
        <w:rPr>
          <w:rFonts w:ascii="Times New Roman" w:hAnsi="Times New Roman" w:cs="Times New Roman"/>
          <w:b/>
          <w:sz w:val="24"/>
          <w:szCs w:val="24"/>
        </w:rPr>
      </w:pPr>
    </w:p>
    <w:p w:rsidR="00227BFB" w:rsidRDefault="00227BFB" w:rsidP="00227BFB">
      <w:pPr>
        <w:pStyle w:val="ListParagraph"/>
        <w:spacing w:line="480" w:lineRule="auto"/>
        <w:jc w:val="both"/>
        <w:rPr>
          <w:rFonts w:ascii="Times New Roman" w:hAnsi="Times New Roman" w:cs="Times New Roman"/>
          <w:sz w:val="24"/>
          <w:szCs w:val="24"/>
        </w:rPr>
      </w:pPr>
      <w:r w:rsidRPr="00810BD2">
        <w:rPr>
          <w:rFonts w:ascii="Times New Roman" w:hAnsi="Times New Roman" w:cs="Times New Roman"/>
          <w:sz w:val="24"/>
          <w:szCs w:val="24"/>
        </w:rPr>
        <w:t>Keterangan</w:t>
      </w:r>
      <w:r>
        <w:rPr>
          <w:rFonts w:ascii="Times New Roman" w:hAnsi="Times New Roman" w:cs="Times New Roman"/>
          <w:sz w:val="24"/>
          <w:szCs w:val="24"/>
        </w:rPr>
        <w:t>:</w:t>
      </w:r>
    </w:p>
    <w:p w:rsidR="00227BFB" w:rsidRDefault="002F5003" w:rsidP="00227BFB">
      <w:pPr>
        <w:pStyle w:val="ListParagraph"/>
        <w:spacing w:line="480" w:lineRule="auto"/>
        <w:ind w:left="2160" w:firstLine="720"/>
        <w:jc w:val="both"/>
        <w:rPr>
          <w:rFonts w:ascii="Times New Roman" w:hAnsi="Times New Roman" w:cs="Times New Roman"/>
          <w:sz w:val="24"/>
          <w:szCs w:val="24"/>
        </w:rPr>
      </w:pPr>
      <w:r>
        <w:rPr>
          <w:rFonts w:ascii="Times New Roman" w:hAnsi="Times New Roman" w:cs="Times New Roman"/>
          <w:noProof/>
          <w:sz w:val="24"/>
          <w:szCs w:val="24"/>
        </w:rPr>
        <w:pict>
          <v:shape id="_x0000_s1060" type="#_x0000_t32" style="position:absolute;left:0;text-align:left;margin-left:40.35pt;margin-top:9.5pt;width:90pt;height:0;z-index:251664384" o:connectortype="straight"/>
        </w:pict>
      </w:r>
      <w:r w:rsidR="00227BFB">
        <w:rPr>
          <w:rFonts w:ascii="Times New Roman" w:hAnsi="Times New Roman" w:cs="Times New Roman"/>
          <w:sz w:val="24"/>
          <w:szCs w:val="24"/>
        </w:rPr>
        <w:t>Garis Komando</w:t>
      </w:r>
    </w:p>
    <w:p w:rsidR="00227BFB" w:rsidRPr="00810BD2" w:rsidRDefault="002F5003" w:rsidP="00227BFB">
      <w:pPr>
        <w:pStyle w:val="ListParagraph"/>
        <w:spacing w:line="480" w:lineRule="auto"/>
        <w:ind w:left="2160" w:firstLine="720"/>
        <w:jc w:val="both"/>
        <w:rPr>
          <w:rFonts w:ascii="Times New Roman" w:hAnsi="Times New Roman" w:cs="Times New Roman"/>
          <w:sz w:val="24"/>
          <w:szCs w:val="24"/>
        </w:rPr>
      </w:pPr>
      <w:r>
        <w:rPr>
          <w:rFonts w:ascii="Times New Roman" w:hAnsi="Times New Roman" w:cs="Times New Roman"/>
          <w:noProof/>
          <w:sz w:val="24"/>
          <w:szCs w:val="24"/>
        </w:rPr>
        <w:pict>
          <v:shape id="_x0000_s1061" type="#_x0000_t32" style="position:absolute;left:0;text-align:left;margin-left:44.85pt;margin-top:9.7pt;width:85.5pt;height:.05pt;z-index:251665408" o:connectortype="straight">
            <v:stroke dashstyle="dash"/>
          </v:shape>
        </w:pict>
      </w:r>
      <w:r w:rsidR="00227BFB">
        <w:rPr>
          <w:rFonts w:ascii="Times New Roman" w:hAnsi="Times New Roman" w:cs="Times New Roman"/>
          <w:sz w:val="24"/>
          <w:szCs w:val="24"/>
        </w:rPr>
        <w:t>Garis Konsultasi</w:t>
      </w:r>
    </w:p>
    <w:p w:rsidR="00227BFB" w:rsidRDefault="00227BFB" w:rsidP="00227BFB">
      <w:pPr>
        <w:pStyle w:val="ListParagraph"/>
        <w:spacing w:line="480" w:lineRule="auto"/>
        <w:ind w:left="1080" w:firstLine="720"/>
        <w:jc w:val="both"/>
        <w:rPr>
          <w:rFonts w:ascii="Times New Roman" w:hAnsi="Times New Roman" w:cs="Times New Roman"/>
          <w:sz w:val="24"/>
          <w:szCs w:val="24"/>
        </w:rPr>
      </w:pPr>
    </w:p>
    <w:p w:rsidR="00227BFB" w:rsidRDefault="00227BFB" w:rsidP="00227BFB">
      <w:pPr>
        <w:pStyle w:val="ListParagraph"/>
        <w:numPr>
          <w:ilvl w:val="0"/>
          <w:numId w:val="1"/>
        </w:numPr>
        <w:tabs>
          <w:tab w:val="left" w:pos="540"/>
        </w:tabs>
        <w:spacing w:line="480" w:lineRule="auto"/>
        <w:ind w:left="360"/>
        <w:rPr>
          <w:rFonts w:ascii="Times New Roman" w:hAnsi="Times New Roman" w:cs="Times New Roman"/>
          <w:b/>
          <w:sz w:val="24"/>
          <w:szCs w:val="24"/>
        </w:rPr>
      </w:pPr>
      <w:r>
        <w:rPr>
          <w:rFonts w:ascii="Times New Roman" w:hAnsi="Times New Roman" w:cs="Times New Roman"/>
          <w:b/>
          <w:sz w:val="24"/>
          <w:szCs w:val="24"/>
        </w:rPr>
        <w:lastRenderedPageBreak/>
        <w:t>Penyajian Data Penelitian</w:t>
      </w:r>
    </w:p>
    <w:p w:rsidR="00A55599" w:rsidRDefault="00227BFB" w:rsidP="00A55599">
      <w:pPr>
        <w:pStyle w:val="ListParagraph"/>
        <w:spacing w:line="480" w:lineRule="auto"/>
        <w:ind w:left="360" w:firstLine="720"/>
        <w:jc w:val="both"/>
        <w:rPr>
          <w:rFonts w:ascii="Times New Roman" w:hAnsi="Times New Roman" w:cs="Times New Roman"/>
          <w:sz w:val="24"/>
          <w:szCs w:val="24"/>
        </w:rPr>
      </w:pPr>
      <w:proofErr w:type="gramStart"/>
      <w:r w:rsidRPr="00565B32">
        <w:rPr>
          <w:rFonts w:ascii="Times New Roman" w:hAnsi="Times New Roman" w:cs="Times New Roman"/>
          <w:sz w:val="24"/>
          <w:szCs w:val="24"/>
        </w:rPr>
        <w:t>Setelah</w:t>
      </w:r>
      <w:r>
        <w:rPr>
          <w:rFonts w:ascii="Times New Roman" w:hAnsi="Times New Roman" w:cs="Times New Roman"/>
          <w:sz w:val="24"/>
          <w:szCs w:val="24"/>
        </w:rPr>
        <w:t xml:space="preserve"> diadakan penelitian, baik melalui sejumlah angket maupun dokumentasi, sebagai langkah berikutnya yang ditempuh adalah menyajikan data yang diperoleh.</w:t>
      </w:r>
      <w:proofErr w:type="gramEnd"/>
    </w:p>
    <w:p w:rsidR="00A55599" w:rsidRDefault="00227BFB" w:rsidP="00A55599">
      <w:pPr>
        <w:pStyle w:val="ListParagraph"/>
        <w:spacing w:line="480" w:lineRule="auto"/>
        <w:ind w:left="360" w:firstLine="720"/>
        <w:jc w:val="both"/>
        <w:rPr>
          <w:rFonts w:ascii="Times New Roman" w:eastAsia="Calibri" w:hAnsi="Times New Roman" w:cs="Times New Roman"/>
          <w:sz w:val="24"/>
          <w:szCs w:val="24"/>
        </w:rPr>
      </w:pPr>
      <w:r w:rsidRPr="00A55599">
        <w:rPr>
          <w:rFonts w:ascii="Times New Roman" w:eastAsia="Calibri" w:hAnsi="Times New Roman" w:cs="Times New Roman"/>
          <w:sz w:val="24"/>
          <w:szCs w:val="24"/>
          <w:lang w:val="id-ID"/>
        </w:rPr>
        <w:t>Data</w:t>
      </w:r>
      <w:r w:rsidRPr="00A55599">
        <w:rPr>
          <w:rFonts w:ascii="Times New Roman" w:eastAsia="Calibri" w:hAnsi="Times New Roman" w:cs="Times New Roman"/>
          <w:sz w:val="24"/>
          <w:szCs w:val="24"/>
        </w:rPr>
        <w:t xml:space="preserve"> </w:t>
      </w:r>
      <w:r w:rsidRPr="00A55599">
        <w:rPr>
          <w:rFonts w:ascii="Times New Roman" w:eastAsia="Calibri" w:hAnsi="Times New Roman" w:cs="Times New Roman"/>
          <w:sz w:val="24"/>
          <w:szCs w:val="24"/>
          <w:lang w:val="id-ID"/>
        </w:rPr>
        <w:t>yang akan disajikan peneliti yaitu data yang berupa skor angket</w:t>
      </w:r>
      <w:r w:rsidRPr="00A55599">
        <w:rPr>
          <w:rFonts w:ascii="Times New Roman" w:eastAsia="Calibri" w:hAnsi="Times New Roman" w:cs="Times New Roman"/>
          <w:sz w:val="24"/>
          <w:szCs w:val="24"/>
        </w:rPr>
        <w:t xml:space="preserve"> berpikir positif siswa pada matematika, skor angket motivasi belajar siswa pada matematika, serta nilai prestasi siswa yang diambil dari nilai raport semester II, yang mana dalam hal ini diwakili oleh kelas IV, V, VI sebagai sampelnya.</w:t>
      </w:r>
      <w:r w:rsidRPr="00A55599">
        <w:rPr>
          <w:rFonts w:eastAsia="Calibri"/>
          <w:lang w:val="id-ID"/>
        </w:rPr>
        <w:t xml:space="preserve"> </w:t>
      </w:r>
      <w:r w:rsidRPr="00A55599">
        <w:rPr>
          <w:rFonts w:ascii="Times New Roman" w:eastAsia="Calibri" w:hAnsi="Times New Roman" w:cs="Times New Roman"/>
          <w:sz w:val="24"/>
          <w:szCs w:val="24"/>
          <w:lang w:val="id-ID"/>
        </w:rPr>
        <w:t>Data yang disajikan berupa nilai mentah dengan maksud agar dapat menghindari kesalahan yang sekecil-kecilnya sehingga hasilnya bisa mendekati kebenaran.</w:t>
      </w:r>
      <w:r w:rsidRPr="00A55599">
        <w:rPr>
          <w:rFonts w:ascii="Times New Roman" w:eastAsia="Calibri" w:hAnsi="Times New Roman" w:cs="Times New Roman"/>
          <w:sz w:val="24"/>
          <w:szCs w:val="24"/>
        </w:rPr>
        <w:t xml:space="preserve"> </w:t>
      </w:r>
      <w:proofErr w:type="gramStart"/>
      <w:r w:rsidRPr="00A55599">
        <w:rPr>
          <w:rFonts w:ascii="Times New Roman" w:eastAsia="Calibri" w:hAnsi="Times New Roman" w:cs="Times New Roman"/>
          <w:sz w:val="24"/>
          <w:szCs w:val="24"/>
        </w:rPr>
        <w:t>Penyajian skor angket disusun sesuai dengan variabel yaitu berpikir positif, motivasi belajar dan prestasi.</w:t>
      </w:r>
      <w:proofErr w:type="gramEnd"/>
      <w:r w:rsidRPr="00A55599">
        <w:rPr>
          <w:rFonts w:ascii="Times New Roman" w:eastAsia="Calibri" w:hAnsi="Times New Roman" w:cs="Times New Roman"/>
          <w:sz w:val="24"/>
          <w:szCs w:val="24"/>
          <w:lang w:val="id-ID"/>
        </w:rPr>
        <w:t xml:space="preserve"> </w:t>
      </w:r>
    </w:p>
    <w:p w:rsidR="00A55599" w:rsidRDefault="00227BFB" w:rsidP="00A55599">
      <w:pPr>
        <w:pStyle w:val="ListParagraph"/>
        <w:spacing w:line="480" w:lineRule="auto"/>
        <w:ind w:left="360" w:firstLine="720"/>
        <w:jc w:val="both"/>
        <w:rPr>
          <w:rFonts w:ascii="Times New Roman" w:eastAsia="Calibri" w:hAnsi="Times New Roman" w:cs="Times New Roman"/>
          <w:sz w:val="24"/>
          <w:szCs w:val="24"/>
        </w:rPr>
      </w:pPr>
      <w:proofErr w:type="gramStart"/>
      <w:r w:rsidRPr="00A55599">
        <w:rPr>
          <w:rFonts w:ascii="Times New Roman" w:hAnsi="Times New Roman" w:cs="Times New Roman"/>
          <w:sz w:val="24"/>
          <w:szCs w:val="24"/>
        </w:rPr>
        <w:t>Data skor berpikir positif siswa pada matematika diperoleh dari angket, yang berisi pernyataan siswa yang menyangkut bentuk-bentuk berpikir positif siswa pada matematika.</w:t>
      </w:r>
      <w:proofErr w:type="gramEnd"/>
      <w:r w:rsidRPr="00A55599">
        <w:rPr>
          <w:rFonts w:ascii="Times New Roman" w:hAnsi="Times New Roman" w:cs="Times New Roman"/>
          <w:sz w:val="24"/>
          <w:szCs w:val="24"/>
        </w:rPr>
        <w:t xml:space="preserve"> Yang terdiri dari 40 pernyataan yang masing-masing mempunyai 4 alternatif jawaban, yaitu: sangat setuju (4), setuju (3), tidak setuju (2), sangat tidak setuju (1).</w:t>
      </w:r>
      <w:r w:rsidRPr="00A55599">
        <w:rPr>
          <w:rFonts w:ascii="Times New Roman" w:eastAsia="Calibri" w:hAnsi="Times New Roman" w:cs="Times New Roman"/>
          <w:sz w:val="24"/>
          <w:szCs w:val="24"/>
          <w:lang w:val="id-ID"/>
        </w:rPr>
        <w:t xml:space="preserve"> </w:t>
      </w:r>
      <w:r w:rsidRPr="00A55599">
        <w:rPr>
          <w:rFonts w:ascii="Times New Roman" w:eastAsia="Calibri" w:hAnsi="Times New Roman" w:cs="Times New Roman"/>
          <w:sz w:val="24"/>
          <w:szCs w:val="24"/>
        </w:rPr>
        <w:t xml:space="preserve"> </w:t>
      </w:r>
      <w:proofErr w:type="gramStart"/>
      <w:r w:rsidRPr="00A55599">
        <w:rPr>
          <w:rFonts w:ascii="Times New Roman" w:eastAsia="Calibri" w:hAnsi="Times New Roman" w:cs="Times New Roman"/>
          <w:sz w:val="24"/>
          <w:szCs w:val="24"/>
        </w:rPr>
        <w:t>J</w:t>
      </w:r>
      <w:r w:rsidRPr="00A55599">
        <w:rPr>
          <w:rFonts w:ascii="Times New Roman" w:eastAsia="Calibri" w:hAnsi="Times New Roman" w:cs="Times New Roman"/>
          <w:sz w:val="24"/>
          <w:szCs w:val="24"/>
          <w:lang w:val="id-ID"/>
        </w:rPr>
        <w:t xml:space="preserve">adi skor terendah yang mungkin diperoleh </w:t>
      </w:r>
      <w:r w:rsidRPr="00A55599">
        <w:rPr>
          <w:rFonts w:ascii="Times New Roman" w:eastAsia="Calibri" w:hAnsi="Times New Roman" w:cs="Times New Roman"/>
          <w:sz w:val="24"/>
          <w:szCs w:val="24"/>
        </w:rPr>
        <w:t xml:space="preserve">siswa </w:t>
      </w:r>
      <w:r w:rsidRPr="00A55599">
        <w:rPr>
          <w:rFonts w:ascii="Times New Roman" w:eastAsia="Calibri" w:hAnsi="Times New Roman" w:cs="Times New Roman"/>
          <w:sz w:val="24"/>
          <w:szCs w:val="24"/>
          <w:lang w:val="id-ID"/>
        </w:rPr>
        <w:t xml:space="preserve">adalah </w:t>
      </w:r>
      <w:r w:rsidRPr="00A55599">
        <w:rPr>
          <w:rFonts w:ascii="Times New Roman" w:eastAsia="Calibri" w:hAnsi="Times New Roman" w:cs="Times New Roman"/>
          <w:sz w:val="24"/>
          <w:szCs w:val="24"/>
        </w:rPr>
        <w:t>40</w:t>
      </w:r>
      <w:r w:rsidRPr="00A55599">
        <w:rPr>
          <w:rFonts w:ascii="Times New Roman" w:eastAsia="Calibri" w:hAnsi="Times New Roman" w:cs="Times New Roman"/>
          <w:sz w:val="24"/>
          <w:szCs w:val="24"/>
          <w:lang w:val="id-ID"/>
        </w:rPr>
        <w:t xml:space="preserve"> dan skor tertinggi </w:t>
      </w:r>
      <w:r w:rsidRPr="00A55599">
        <w:rPr>
          <w:rFonts w:ascii="Times New Roman" w:eastAsia="Calibri" w:hAnsi="Times New Roman" w:cs="Times New Roman"/>
          <w:sz w:val="24"/>
          <w:szCs w:val="24"/>
        </w:rPr>
        <w:t xml:space="preserve">yang mungkin diperoleh siswa </w:t>
      </w:r>
      <w:r w:rsidRPr="00A55599">
        <w:rPr>
          <w:rFonts w:ascii="Times New Roman" w:eastAsia="Calibri" w:hAnsi="Times New Roman" w:cs="Times New Roman"/>
          <w:sz w:val="24"/>
          <w:szCs w:val="24"/>
          <w:lang w:val="id-ID"/>
        </w:rPr>
        <w:t xml:space="preserve">adalah </w:t>
      </w:r>
      <w:r w:rsidRPr="00A55599">
        <w:rPr>
          <w:rFonts w:ascii="Times New Roman" w:eastAsia="Calibri" w:hAnsi="Times New Roman" w:cs="Times New Roman"/>
          <w:sz w:val="24"/>
          <w:szCs w:val="24"/>
        </w:rPr>
        <w:t>16</w:t>
      </w:r>
      <w:r w:rsidRPr="00A55599">
        <w:rPr>
          <w:rFonts w:ascii="Times New Roman" w:eastAsia="Calibri" w:hAnsi="Times New Roman" w:cs="Times New Roman"/>
          <w:sz w:val="24"/>
          <w:szCs w:val="24"/>
          <w:lang w:val="id-ID"/>
        </w:rPr>
        <w:t>0.</w:t>
      </w:r>
      <w:proofErr w:type="gramEnd"/>
    </w:p>
    <w:p w:rsidR="00A55599" w:rsidRDefault="00227BFB" w:rsidP="00A55599">
      <w:pPr>
        <w:pStyle w:val="ListParagraph"/>
        <w:spacing w:line="480" w:lineRule="auto"/>
        <w:ind w:left="360" w:firstLine="720"/>
        <w:jc w:val="both"/>
        <w:rPr>
          <w:rFonts w:ascii="Times New Roman" w:eastAsia="Calibri" w:hAnsi="Times New Roman" w:cs="Times New Roman"/>
          <w:sz w:val="24"/>
          <w:szCs w:val="24"/>
        </w:rPr>
      </w:pPr>
      <w:proofErr w:type="gramStart"/>
      <w:r w:rsidRPr="00A55599">
        <w:rPr>
          <w:rFonts w:ascii="Times New Roman" w:hAnsi="Times New Roman" w:cs="Times New Roman"/>
          <w:sz w:val="24"/>
          <w:szCs w:val="24"/>
        </w:rPr>
        <w:t>Data skor motivasi belajar siswa pada matematika diperoleh dari angket, yang berisi pernyataan siswa yang menyangkut bentuk-bentuk motivasi belajar siswa pada matematika.</w:t>
      </w:r>
      <w:proofErr w:type="gramEnd"/>
      <w:r w:rsidRPr="00A55599">
        <w:rPr>
          <w:rFonts w:ascii="Times New Roman" w:hAnsi="Times New Roman" w:cs="Times New Roman"/>
          <w:sz w:val="24"/>
          <w:szCs w:val="24"/>
        </w:rPr>
        <w:t xml:space="preserve"> Yang terdiri dari 40 pernyataan yang</w:t>
      </w:r>
      <w:r w:rsidR="00A55599" w:rsidRPr="00A55599">
        <w:rPr>
          <w:rFonts w:ascii="Times New Roman" w:hAnsi="Times New Roman" w:cs="Times New Roman"/>
          <w:sz w:val="24"/>
          <w:szCs w:val="24"/>
        </w:rPr>
        <w:t xml:space="preserve"> masing-masing mempunyai 4 alternatif jawaban, yaitu: sangat setuju (4), setuju (3), tidak setuju </w:t>
      </w:r>
      <w:r w:rsidR="00A55599" w:rsidRPr="00A55599">
        <w:rPr>
          <w:rFonts w:ascii="Times New Roman" w:hAnsi="Times New Roman" w:cs="Times New Roman"/>
          <w:sz w:val="24"/>
          <w:szCs w:val="24"/>
        </w:rPr>
        <w:lastRenderedPageBreak/>
        <w:t>(2), sangat tidak setuju (1).</w:t>
      </w:r>
      <w:r w:rsidR="00A55599" w:rsidRPr="00A55599">
        <w:rPr>
          <w:rFonts w:eastAsia="Calibri"/>
          <w:lang w:val="id-ID"/>
        </w:rPr>
        <w:t xml:space="preserve"> </w:t>
      </w:r>
      <w:r w:rsidR="00A55599" w:rsidRPr="00A55599">
        <w:rPr>
          <w:rFonts w:eastAsia="Calibri"/>
        </w:rPr>
        <w:t xml:space="preserve"> </w:t>
      </w:r>
      <w:proofErr w:type="gramStart"/>
      <w:r w:rsidR="00A55599" w:rsidRPr="00A55599">
        <w:rPr>
          <w:rFonts w:ascii="Times New Roman" w:eastAsia="Calibri" w:hAnsi="Times New Roman" w:cs="Times New Roman"/>
          <w:sz w:val="24"/>
          <w:szCs w:val="24"/>
        </w:rPr>
        <w:t>J</w:t>
      </w:r>
      <w:r w:rsidR="00A55599" w:rsidRPr="00A55599">
        <w:rPr>
          <w:rFonts w:ascii="Times New Roman" w:eastAsia="Calibri" w:hAnsi="Times New Roman" w:cs="Times New Roman"/>
          <w:sz w:val="24"/>
          <w:szCs w:val="24"/>
          <w:lang w:val="id-ID"/>
        </w:rPr>
        <w:t xml:space="preserve">adi skor terendah yang mungkin diperoleh </w:t>
      </w:r>
      <w:r w:rsidR="00A55599" w:rsidRPr="00A55599">
        <w:rPr>
          <w:rFonts w:ascii="Times New Roman" w:eastAsia="Calibri" w:hAnsi="Times New Roman" w:cs="Times New Roman"/>
          <w:sz w:val="24"/>
          <w:szCs w:val="24"/>
        </w:rPr>
        <w:t xml:space="preserve">siswa </w:t>
      </w:r>
      <w:r w:rsidR="00A55599" w:rsidRPr="00A55599">
        <w:rPr>
          <w:rFonts w:ascii="Times New Roman" w:eastAsia="Calibri" w:hAnsi="Times New Roman" w:cs="Times New Roman"/>
          <w:sz w:val="24"/>
          <w:szCs w:val="24"/>
          <w:lang w:val="id-ID"/>
        </w:rPr>
        <w:t xml:space="preserve">adalah </w:t>
      </w:r>
      <w:r w:rsidR="00A55599" w:rsidRPr="00A55599">
        <w:rPr>
          <w:rFonts w:ascii="Times New Roman" w:eastAsia="Calibri" w:hAnsi="Times New Roman" w:cs="Times New Roman"/>
          <w:sz w:val="24"/>
          <w:szCs w:val="24"/>
        </w:rPr>
        <w:t>40</w:t>
      </w:r>
      <w:r w:rsidR="00A55599" w:rsidRPr="00A55599">
        <w:rPr>
          <w:rFonts w:ascii="Times New Roman" w:eastAsia="Calibri" w:hAnsi="Times New Roman" w:cs="Times New Roman"/>
          <w:sz w:val="24"/>
          <w:szCs w:val="24"/>
          <w:lang w:val="id-ID"/>
        </w:rPr>
        <w:t xml:space="preserve"> dan skor tertinggi </w:t>
      </w:r>
      <w:r w:rsidR="00A55599" w:rsidRPr="00A55599">
        <w:rPr>
          <w:rFonts w:ascii="Times New Roman" w:eastAsia="Calibri" w:hAnsi="Times New Roman" w:cs="Times New Roman"/>
          <w:sz w:val="24"/>
          <w:szCs w:val="24"/>
        </w:rPr>
        <w:t xml:space="preserve">yang mungkin diperoleh siswa </w:t>
      </w:r>
      <w:r w:rsidR="00A55599" w:rsidRPr="00A55599">
        <w:rPr>
          <w:rFonts w:ascii="Times New Roman" w:eastAsia="Calibri" w:hAnsi="Times New Roman" w:cs="Times New Roman"/>
          <w:sz w:val="24"/>
          <w:szCs w:val="24"/>
          <w:lang w:val="id-ID"/>
        </w:rPr>
        <w:t xml:space="preserve">adalah </w:t>
      </w:r>
      <w:r w:rsidR="00A55599" w:rsidRPr="00A55599">
        <w:rPr>
          <w:rFonts w:ascii="Times New Roman" w:eastAsia="Calibri" w:hAnsi="Times New Roman" w:cs="Times New Roman"/>
          <w:sz w:val="24"/>
          <w:szCs w:val="24"/>
        </w:rPr>
        <w:t>16</w:t>
      </w:r>
      <w:r w:rsidR="00A55599" w:rsidRPr="00A55599">
        <w:rPr>
          <w:rFonts w:ascii="Times New Roman" w:eastAsia="Calibri" w:hAnsi="Times New Roman" w:cs="Times New Roman"/>
          <w:sz w:val="24"/>
          <w:szCs w:val="24"/>
          <w:lang w:val="id-ID"/>
        </w:rPr>
        <w:t>0.</w:t>
      </w:r>
      <w:proofErr w:type="gramEnd"/>
      <w:r w:rsidR="00A55599" w:rsidRPr="00A55599">
        <w:rPr>
          <w:rFonts w:ascii="Times New Roman" w:eastAsia="Calibri" w:hAnsi="Times New Roman" w:cs="Times New Roman"/>
          <w:sz w:val="24"/>
          <w:szCs w:val="24"/>
          <w:lang w:val="id-ID"/>
        </w:rPr>
        <w:t xml:space="preserve"> </w:t>
      </w:r>
    </w:p>
    <w:p w:rsidR="00A55599" w:rsidRDefault="00A55599" w:rsidP="00A55599">
      <w:pPr>
        <w:pStyle w:val="ListParagraph"/>
        <w:spacing w:line="480" w:lineRule="auto"/>
        <w:ind w:left="360" w:firstLine="720"/>
        <w:jc w:val="both"/>
        <w:rPr>
          <w:rFonts w:ascii="Times New Roman" w:hAnsi="Times New Roman" w:cs="Times New Roman"/>
          <w:sz w:val="24"/>
          <w:szCs w:val="24"/>
        </w:rPr>
      </w:pPr>
      <w:proofErr w:type="gramStart"/>
      <w:r w:rsidRPr="00A55599">
        <w:rPr>
          <w:rFonts w:ascii="Times New Roman" w:hAnsi="Times New Roman" w:cs="Times New Roman"/>
          <w:sz w:val="24"/>
          <w:szCs w:val="24"/>
        </w:rPr>
        <w:t>Sedangkan data nilai prestasi siswa diambil dari arsip nilai raport terakhir siswa (nilai raport semester II).</w:t>
      </w:r>
      <w:proofErr w:type="gramEnd"/>
    </w:p>
    <w:p w:rsidR="00A55599" w:rsidRPr="00A55599" w:rsidRDefault="00A55599" w:rsidP="00A55599">
      <w:pPr>
        <w:pStyle w:val="ListParagraph"/>
        <w:spacing w:line="480" w:lineRule="auto"/>
        <w:ind w:left="360" w:firstLine="720"/>
        <w:jc w:val="both"/>
        <w:rPr>
          <w:rFonts w:ascii="Times New Roman" w:eastAsia="Calibri" w:hAnsi="Times New Roman" w:cs="Times New Roman"/>
          <w:sz w:val="24"/>
          <w:szCs w:val="24"/>
        </w:rPr>
      </w:pPr>
      <w:r w:rsidRPr="00A55599">
        <w:rPr>
          <w:rFonts w:ascii="Times New Roman" w:hAnsi="Times New Roman" w:cs="Times New Roman"/>
          <w:sz w:val="24"/>
          <w:szCs w:val="24"/>
        </w:rPr>
        <w:t>Berikut penyajian data-data penelitian:</w:t>
      </w:r>
    </w:p>
    <w:p w:rsidR="00A55599" w:rsidRPr="00533E5F" w:rsidRDefault="00A55599" w:rsidP="00A55599">
      <w:pPr>
        <w:pStyle w:val="ListParagraph"/>
        <w:spacing w:line="240" w:lineRule="auto"/>
        <w:ind w:left="1080" w:hanging="29"/>
        <w:jc w:val="center"/>
        <w:rPr>
          <w:rFonts w:ascii="Times New Roman" w:eastAsia="Calibri" w:hAnsi="Times New Roman" w:cs="Times New Roman"/>
          <w:sz w:val="24"/>
          <w:szCs w:val="24"/>
          <w:lang w:val="id-ID"/>
        </w:rPr>
      </w:pPr>
      <w:r>
        <w:rPr>
          <w:rFonts w:ascii="Times New Roman" w:eastAsia="Calibri" w:hAnsi="Times New Roman" w:cs="Times New Roman"/>
          <w:sz w:val="24"/>
          <w:szCs w:val="24"/>
        </w:rPr>
        <w:t>Tabel 4.5</w:t>
      </w:r>
    </w:p>
    <w:p w:rsidR="00A55599" w:rsidRDefault="00A55599" w:rsidP="00A55599">
      <w:pPr>
        <w:pStyle w:val="ListParagraph"/>
        <w:spacing w:line="240" w:lineRule="auto"/>
        <w:ind w:left="1080" w:hanging="29"/>
        <w:jc w:val="center"/>
        <w:rPr>
          <w:rFonts w:ascii="Times New Roman" w:eastAsia="Calibri" w:hAnsi="Times New Roman" w:cs="Times New Roman"/>
          <w:sz w:val="24"/>
          <w:szCs w:val="24"/>
        </w:rPr>
      </w:pPr>
      <w:r w:rsidRPr="00533E5F">
        <w:rPr>
          <w:rFonts w:ascii="Times New Roman" w:eastAsia="Calibri" w:hAnsi="Times New Roman" w:cs="Times New Roman"/>
          <w:sz w:val="24"/>
          <w:szCs w:val="24"/>
        </w:rPr>
        <w:t>Data</w:t>
      </w:r>
      <w:r w:rsidRPr="00533E5F">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skor angket berpikir positif, motivasi belajar dan prestasi siswa</w:t>
      </w:r>
    </w:p>
    <w:p w:rsidR="00A55599" w:rsidRPr="00533E5F" w:rsidRDefault="00A55599" w:rsidP="00A55599">
      <w:pPr>
        <w:pStyle w:val="ListParagraph"/>
        <w:spacing w:line="240" w:lineRule="auto"/>
        <w:ind w:left="1080" w:hanging="29"/>
        <w:jc w:val="center"/>
        <w:rPr>
          <w:rFonts w:ascii="Times New Roman" w:eastAsia="Calibri" w:hAnsi="Times New Roman" w:cs="Times New Roman"/>
          <w:sz w:val="24"/>
          <w:szCs w:val="24"/>
        </w:rPr>
      </w:pPr>
      <w:proofErr w:type="gramStart"/>
      <w:r w:rsidRPr="00533E5F">
        <w:rPr>
          <w:rFonts w:ascii="Times New Roman" w:eastAsia="Calibri" w:hAnsi="Times New Roman" w:cs="Times New Roman"/>
          <w:sz w:val="24"/>
          <w:szCs w:val="24"/>
        </w:rPr>
        <w:t>di</w:t>
      </w:r>
      <w:proofErr w:type="gramEnd"/>
      <w:r w:rsidRPr="00533E5F">
        <w:rPr>
          <w:rFonts w:ascii="Times New Roman" w:eastAsia="Calibri" w:hAnsi="Times New Roman" w:cs="Times New Roman"/>
          <w:sz w:val="24"/>
          <w:szCs w:val="24"/>
        </w:rPr>
        <w:t xml:space="preserve"> MI Tholibin Karangsono II, Kanigoro Blitar</w:t>
      </w:r>
    </w:p>
    <w:p w:rsidR="00A55599" w:rsidRPr="00533E5F" w:rsidRDefault="00A55599" w:rsidP="00A55599">
      <w:pPr>
        <w:pStyle w:val="ListParagraph"/>
        <w:spacing w:line="240" w:lineRule="auto"/>
        <w:ind w:left="1080" w:hanging="29"/>
        <w:jc w:val="center"/>
        <w:rPr>
          <w:rFonts w:ascii="Times New Roman" w:eastAsia="Calibri" w:hAnsi="Times New Roman" w:cs="Times New Roman"/>
          <w:sz w:val="24"/>
          <w:szCs w:val="24"/>
        </w:rPr>
      </w:pPr>
      <w:r w:rsidRPr="00533E5F">
        <w:rPr>
          <w:rFonts w:ascii="Times New Roman" w:eastAsia="Calibri" w:hAnsi="Times New Roman" w:cs="Times New Roman"/>
          <w:sz w:val="24"/>
          <w:szCs w:val="24"/>
        </w:rPr>
        <w:t xml:space="preserve"> Tahun ajaran 2010/2011, yang diwakili kelas IV, V, VI</w:t>
      </w:r>
    </w:p>
    <w:p w:rsidR="00A55599" w:rsidRPr="002C269A" w:rsidRDefault="00A55599" w:rsidP="00A55599">
      <w:pPr>
        <w:pStyle w:val="ListParagraph"/>
        <w:spacing w:line="240" w:lineRule="auto"/>
        <w:ind w:left="1080" w:hanging="29"/>
        <w:jc w:val="center"/>
        <w:rPr>
          <w:rFonts w:ascii="Times New Roman" w:eastAsia="Calibri" w:hAnsi="Times New Roman" w:cs="Times New Roman"/>
          <w:b/>
          <w:sz w:val="24"/>
          <w:szCs w:val="24"/>
        </w:rPr>
      </w:pPr>
    </w:p>
    <w:tbl>
      <w:tblPr>
        <w:tblStyle w:val="TableGrid"/>
        <w:tblW w:w="7470" w:type="dxa"/>
        <w:tblInd w:w="828" w:type="dxa"/>
        <w:tblLook w:val="04A0"/>
      </w:tblPr>
      <w:tblGrid>
        <w:gridCol w:w="720"/>
        <w:gridCol w:w="2160"/>
        <w:gridCol w:w="894"/>
        <w:gridCol w:w="1295"/>
        <w:gridCol w:w="1295"/>
        <w:gridCol w:w="1106"/>
      </w:tblGrid>
      <w:tr w:rsidR="00A55599" w:rsidRPr="0069090A" w:rsidTr="00A55599">
        <w:tc>
          <w:tcPr>
            <w:tcW w:w="720" w:type="dxa"/>
          </w:tcPr>
          <w:p w:rsidR="00A55599" w:rsidRPr="0069090A" w:rsidRDefault="00A55599" w:rsidP="00A55599">
            <w:pPr>
              <w:pStyle w:val="ListParagraph"/>
              <w:ind w:left="0"/>
              <w:jc w:val="center"/>
              <w:rPr>
                <w:rFonts w:ascii="Times New Roman" w:hAnsi="Times New Roman" w:cs="Times New Roman"/>
                <w:b/>
                <w:sz w:val="24"/>
                <w:szCs w:val="24"/>
              </w:rPr>
            </w:pPr>
            <w:r w:rsidRPr="0069090A">
              <w:rPr>
                <w:rFonts w:ascii="Times New Roman" w:hAnsi="Times New Roman" w:cs="Times New Roman"/>
                <w:b/>
                <w:sz w:val="24"/>
                <w:szCs w:val="24"/>
              </w:rPr>
              <w:t>NO</w:t>
            </w:r>
          </w:p>
        </w:tc>
        <w:tc>
          <w:tcPr>
            <w:tcW w:w="2160" w:type="dxa"/>
          </w:tcPr>
          <w:p w:rsidR="00A55599" w:rsidRPr="0069090A" w:rsidRDefault="00A55599" w:rsidP="00A55599">
            <w:pPr>
              <w:pStyle w:val="ListParagraph"/>
              <w:spacing w:before="240"/>
              <w:ind w:left="0"/>
              <w:jc w:val="center"/>
              <w:rPr>
                <w:rFonts w:ascii="Times New Roman" w:hAnsi="Times New Roman" w:cs="Times New Roman"/>
                <w:b/>
                <w:sz w:val="24"/>
                <w:szCs w:val="24"/>
              </w:rPr>
            </w:pPr>
            <w:r w:rsidRPr="0069090A">
              <w:rPr>
                <w:rFonts w:ascii="Times New Roman" w:hAnsi="Times New Roman" w:cs="Times New Roman"/>
                <w:b/>
                <w:sz w:val="24"/>
                <w:szCs w:val="24"/>
              </w:rPr>
              <w:t>Nama</w:t>
            </w:r>
          </w:p>
        </w:tc>
        <w:tc>
          <w:tcPr>
            <w:tcW w:w="894" w:type="dxa"/>
          </w:tcPr>
          <w:p w:rsidR="00A55599" w:rsidRPr="0069090A" w:rsidRDefault="00A55599" w:rsidP="00A55599">
            <w:pPr>
              <w:pStyle w:val="ListParagraph"/>
              <w:ind w:left="0"/>
              <w:jc w:val="both"/>
              <w:rPr>
                <w:rFonts w:ascii="Times New Roman" w:hAnsi="Times New Roman" w:cs="Times New Roman"/>
                <w:b/>
                <w:sz w:val="24"/>
                <w:szCs w:val="24"/>
              </w:rPr>
            </w:pPr>
            <w:r w:rsidRPr="0069090A">
              <w:rPr>
                <w:rFonts w:ascii="Times New Roman" w:hAnsi="Times New Roman" w:cs="Times New Roman"/>
                <w:b/>
                <w:sz w:val="24"/>
                <w:szCs w:val="24"/>
              </w:rPr>
              <w:t>L/P</w:t>
            </w:r>
          </w:p>
        </w:tc>
        <w:tc>
          <w:tcPr>
            <w:tcW w:w="1295" w:type="dxa"/>
          </w:tcPr>
          <w:p w:rsidR="00A55599" w:rsidRPr="0069090A" w:rsidRDefault="00A55599" w:rsidP="00A55599">
            <w:pPr>
              <w:pStyle w:val="ListParagraph"/>
              <w:ind w:left="0"/>
              <w:jc w:val="both"/>
              <w:rPr>
                <w:rFonts w:ascii="Times New Roman" w:hAnsi="Times New Roman" w:cs="Times New Roman"/>
                <w:b/>
                <w:sz w:val="24"/>
                <w:szCs w:val="24"/>
              </w:rPr>
            </w:pPr>
            <w:r w:rsidRPr="0069090A">
              <w:rPr>
                <w:rFonts w:ascii="Times New Roman" w:hAnsi="Times New Roman" w:cs="Times New Roman"/>
                <w:b/>
                <w:sz w:val="24"/>
                <w:szCs w:val="24"/>
              </w:rPr>
              <w:t>Berpikir positif</w:t>
            </w:r>
          </w:p>
        </w:tc>
        <w:tc>
          <w:tcPr>
            <w:tcW w:w="1295" w:type="dxa"/>
          </w:tcPr>
          <w:p w:rsidR="00A55599" w:rsidRPr="0069090A" w:rsidRDefault="00A55599" w:rsidP="00A55599">
            <w:pPr>
              <w:pStyle w:val="ListParagraph"/>
              <w:ind w:left="0"/>
              <w:jc w:val="both"/>
              <w:rPr>
                <w:rFonts w:ascii="Times New Roman" w:hAnsi="Times New Roman" w:cs="Times New Roman"/>
                <w:b/>
                <w:sz w:val="24"/>
                <w:szCs w:val="24"/>
              </w:rPr>
            </w:pPr>
            <w:r w:rsidRPr="0069090A">
              <w:rPr>
                <w:rFonts w:ascii="Times New Roman" w:hAnsi="Times New Roman" w:cs="Times New Roman"/>
                <w:b/>
                <w:sz w:val="24"/>
                <w:szCs w:val="24"/>
              </w:rPr>
              <w:t>Motivasi belajar</w:t>
            </w:r>
          </w:p>
        </w:tc>
        <w:tc>
          <w:tcPr>
            <w:tcW w:w="1106" w:type="dxa"/>
          </w:tcPr>
          <w:p w:rsidR="00A55599" w:rsidRPr="0069090A" w:rsidRDefault="00A55599" w:rsidP="00A55599">
            <w:pPr>
              <w:pStyle w:val="ListParagraph"/>
              <w:ind w:left="0"/>
              <w:jc w:val="both"/>
              <w:rPr>
                <w:rFonts w:ascii="Times New Roman" w:hAnsi="Times New Roman" w:cs="Times New Roman"/>
                <w:b/>
                <w:sz w:val="24"/>
                <w:szCs w:val="24"/>
              </w:rPr>
            </w:pPr>
            <w:r w:rsidRPr="0069090A">
              <w:rPr>
                <w:rFonts w:ascii="Times New Roman" w:hAnsi="Times New Roman" w:cs="Times New Roman"/>
                <w:b/>
                <w:sz w:val="24"/>
                <w:szCs w:val="24"/>
              </w:rPr>
              <w:t>Prestasi</w:t>
            </w:r>
          </w:p>
        </w:tc>
      </w:tr>
      <w:tr w:rsidR="00A55599" w:rsidTr="00A55599">
        <w:tc>
          <w:tcPr>
            <w:tcW w:w="720" w:type="dxa"/>
          </w:tcPr>
          <w:p w:rsidR="00A55599" w:rsidRDefault="00A55599" w:rsidP="00A55599">
            <w:pPr>
              <w:pStyle w:val="ListParagraph"/>
              <w:ind w:left="0"/>
              <w:jc w:val="both"/>
              <w:rPr>
                <w:rFonts w:ascii="Times New Roman" w:hAnsi="Times New Roman" w:cs="Times New Roman"/>
                <w:sz w:val="24"/>
                <w:szCs w:val="24"/>
              </w:rPr>
            </w:pPr>
            <w:r>
              <w:rPr>
                <w:rFonts w:ascii="Times New Roman" w:hAnsi="Times New Roman" w:cs="Times New Roman"/>
                <w:sz w:val="24"/>
                <w:szCs w:val="24"/>
              </w:rPr>
              <w:t>1.</w:t>
            </w:r>
          </w:p>
        </w:tc>
        <w:tc>
          <w:tcPr>
            <w:tcW w:w="2160" w:type="dxa"/>
          </w:tcPr>
          <w:p w:rsidR="00A55599" w:rsidRPr="00680170" w:rsidRDefault="00A55599" w:rsidP="00A55599">
            <w:pPr>
              <w:tabs>
                <w:tab w:val="left" w:pos="720"/>
              </w:tabs>
              <w:jc w:val="center"/>
              <w:rPr>
                <w:rFonts w:ascii="Times New Roman" w:eastAsia="Calibri" w:hAnsi="Times New Roman" w:cs="Times New Roman"/>
              </w:rPr>
            </w:pPr>
            <w:r>
              <w:rPr>
                <w:rFonts w:ascii="Times New Roman" w:eastAsia="Calibri" w:hAnsi="Times New Roman" w:cs="Times New Roman"/>
              </w:rPr>
              <w:t>A</w:t>
            </w:r>
          </w:p>
        </w:tc>
        <w:tc>
          <w:tcPr>
            <w:tcW w:w="894" w:type="dxa"/>
            <w:vAlign w:val="center"/>
          </w:tcPr>
          <w:p w:rsidR="00A55599" w:rsidRDefault="00A55599" w:rsidP="00A55599">
            <w:pPr>
              <w:jc w:val="center"/>
              <w:rPr>
                <w:rFonts w:ascii="Arial" w:hAnsi="Arial" w:cs="Arial"/>
                <w:sz w:val="20"/>
                <w:szCs w:val="20"/>
              </w:rPr>
            </w:pPr>
            <w:r>
              <w:rPr>
                <w:rFonts w:ascii="Arial" w:hAnsi="Arial" w:cs="Arial"/>
                <w:sz w:val="20"/>
                <w:szCs w:val="20"/>
              </w:rPr>
              <w:t>P</w:t>
            </w:r>
          </w:p>
        </w:tc>
        <w:tc>
          <w:tcPr>
            <w:tcW w:w="1295" w:type="dxa"/>
          </w:tcPr>
          <w:p w:rsidR="00A55599" w:rsidRPr="00E26AD0" w:rsidRDefault="00A55599" w:rsidP="00A55599">
            <w:pPr>
              <w:jc w:val="center"/>
            </w:pPr>
            <w:r>
              <w:t>150</w:t>
            </w:r>
          </w:p>
        </w:tc>
        <w:tc>
          <w:tcPr>
            <w:tcW w:w="1295" w:type="dxa"/>
          </w:tcPr>
          <w:p w:rsidR="00A55599" w:rsidRPr="00E26AD0" w:rsidRDefault="00A55599" w:rsidP="00A55599">
            <w:pPr>
              <w:jc w:val="center"/>
            </w:pPr>
            <w:r>
              <w:t>145</w:t>
            </w:r>
          </w:p>
        </w:tc>
        <w:tc>
          <w:tcPr>
            <w:tcW w:w="1106" w:type="dxa"/>
          </w:tcPr>
          <w:p w:rsidR="00A55599" w:rsidRPr="000932B0" w:rsidRDefault="00A55599" w:rsidP="00A55599">
            <w:pPr>
              <w:jc w:val="center"/>
              <w:rPr>
                <w:rFonts w:ascii="Times New Roman" w:hAnsi="Times New Roman" w:cs="Times New Roman"/>
              </w:rPr>
            </w:pPr>
            <w:r w:rsidRPr="000932B0">
              <w:rPr>
                <w:rFonts w:ascii="Times New Roman" w:hAnsi="Times New Roman" w:cs="Times New Roman"/>
              </w:rPr>
              <w:t>94</w:t>
            </w:r>
          </w:p>
        </w:tc>
      </w:tr>
      <w:tr w:rsidR="00A55599" w:rsidTr="00A55599">
        <w:tc>
          <w:tcPr>
            <w:tcW w:w="720" w:type="dxa"/>
          </w:tcPr>
          <w:p w:rsidR="00A55599" w:rsidRDefault="00A55599" w:rsidP="00A55599">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c>
          <w:tcPr>
            <w:tcW w:w="2160" w:type="dxa"/>
          </w:tcPr>
          <w:p w:rsidR="00A55599" w:rsidRPr="00680170" w:rsidRDefault="00A55599" w:rsidP="00A55599">
            <w:pPr>
              <w:tabs>
                <w:tab w:val="left" w:pos="720"/>
              </w:tabs>
              <w:jc w:val="center"/>
              <w:rPr>
                <w:rFonts w:ascii="Times New Roman" w:eastAsia="Calibri" w:hAnsi="Times New Roman" w:cs="Times New Roman"/>
              </w:rPr>
            </w:pPr>
            <w:r>
              <w:rPr>
                <w:rFonts w:ascii="Times New Roman" w:eastAsia="Calibri" w:hAnsi="Times New Roman" w:cs="Times New Roman"/>
              </w:rPr>
              <w:t>B</w:t>
            </w:r>
          </w:p>
        </w:tc>
        <w:tc>
          <w:tcPr>
            <w:tcW w:w="894" w:type="dxa"/>
            <w:vAlign w:val="center"/>
          </w:tcPr>
          <w:p w:rsidR="00A55599" w:rsidRDefault="00A55599" w:rsidP="00A55599">
            <w:pPr>
              <w:jc w:val="center"/>
              <w:rPr>
                <w:rFonts w:ascii="Arial" w:hAnsi="Arial" w:cs="Arial"/>
                <w:sz w:val="20"/>
                <w:szCs w:val="20"/>
              </w:rPr>
            </w:pPr>
            <w:r>
              <w:rPr>
                <w:rFonts w:ascii="Arial" w:hAnsi="Arial" w:cs="Arial"/>
                <w:sz w:val="20"/>
                <w:szCs w:val="20"/>
              </w:rPr>
              <w:t>L</w:t>
            </w:r>
          </w:p>
        </w:tc>
        <w:tc>
          <w:tcPr>
            <w:tcW w:w="1295" w:type="dxa"/>
          </w:tcPr>
          <w:p w:rsidR="00A55599" w:rsidRPr="00E26AD0" w:rsidRDefault="00A55599" w:rsidP="00A55599">
            <w:pPr>
              <w:jc w:val="center"/>
            </w:pPr>
            <w:r>
              <w:t>105</w:t>
            </w:r>
          </w:p>
        </w:tc>
        <w:tc>
          <w:tcPr>
            <w:tcW w:w="1295" w:type="dxa"/>
          </w:tcPr>
          <w:p w:rsidR="00A55599" w:rsidRPr="00E26AD0" w:rsidRDefault="00A55599" w:rsidP="00A55599">
            <w:pPr>
              <w:jc w:val="center"/>
            </w:pPr>
            <w:r>
              <w:t>99</w:t>
            </w:r>
          </w:p>
        </w:tc>
        <w:tc>
          <w:tcPr>
            <w:tcW w:w="1106" w:type="dxa"/>
          </w:tcPr>
          <w:p w:rsidR="00A55599" w:rsidRPr="000932B0" w:rsidRDefault="00A55599" w:rsidP="00A55599">
            <w:pPr>
              <w:jc w:val="center"/>
              <w:rPr>
                <w:rFonts w:ascii="Times New Roman" w:hAnsi="Times New Roman" w:cs="Times New Roman"/>
              </w:rPr>
            </w:pPr>
            <w:r w:rsidRPr="000932B0">
              <w:rPr>
                <w:rFonts w:ascii="Times New Roman" w:hAnsi="Times New Roman" w:cs="Times New Roman"/>
              </w:rPr>
              <w:t>63</w:t>
            </w:r>
          </w:p>
        </w:tc>
      </w:tr>
      <w:tr w:rsidR="00A55599" w:rsidTr="00A55599">
        <w:tc>
          <w:tcPr>
            <w:tcW w:w="720" w:type="dxa"/>
          </w:tcPr>
          <w:p w:rsidR="00A55599" w:rsidRDefault="00A55599" w:rsidP="00A55599">
            <w:pPr>
              <w:pStyle w:val="ListParagraph"/>
              <w:ind w:left="0"/>
              <w:jc w:val="both"/>
              <w:rPr>
                <w:rFonts w:ascii="Times New Roman" w:hAnsi="Times New Roman" w:cs="Times New Roman"/>
                <w:sz w:val="24"/>
                <w:szCs w:val="24"/>
              </w:rPr>
            </w:pPr>
            <w:r>
              <w:rPr>
                <w:rFonts w:ascii="Times New Roman" w:hAnsi="Times New Roman" w:cs="Times New Roman"/>
                <w:sz w:val="24"/>
                <w:szCs w:val="24"/>
              </w:rPr>
              <w:t>3.</w:t>
            </w:r>
          </w:p>
        </w:tc>
        <w:tc>
          <w:tcPr>
            <w:tcW w:w="2160" w:type="dxa"/>
          </w:tcPr>
          <w:p w:rsidR="00A55599" w:rsidRPr="00680170" w:rsidRDefault="00A55599" w:rsidP="00A55599">
            <w:pPr>
              <w:tabs>
                <w:tab w:val="left" w:pos="720"/>
              </w:tabs>
              <w:jc w:val="center"/>
              <w:rPr>
                <w:rFonts w:ascii="Times New Roman" w:eastAsia="Calibri" w:hAnsi="Times New Roman" w:cs="Times New Roman"/>
              </w:rPr>
            </w:pPr>
            <w:r>
              <w:rPr>
                <w:rFonts w:ascii="Times New Roman" w:eastAsia="Calibri" w:hAnsi="Times New Roman" w:cs="Times New Roman"/>
              </w:rPr>
              <w:t>C</w:t>
            </w:r>
          </w:p>
        </w:tc>
        <w:tc>
          <w:tcPr>
            <w:tcW w:w="894" w:type="dxa"/>
            <w:vAlign w:val="center"/>
          </w:tcPr>
          <w:p w:rsidR="00A55599" w:rsidRDefault="00A55599" w:rsidP="00A55599">
            <w:pPr>
              <w:jc w:val="center"/>
              <w:rPr>
                <w:rFonts w:ascii="Arial" w:hAnsi="Arial" w:cs="Arial"/>
                <w:sz w:val="20"/>
                <w:szCs w:val="20"/>
              </w:rPr>
            </w:pPr>
            <w:r>
              <w:rPr>
                <w:rFonts w:ascii="Arial" w:hAnsi="Arial" w:cs="Arial"/>
                <w:sz w:val="20"/>
                <w:szCs w:val="20"/>
              </w:rPr>
              <w:t>L</w:t>
            </w:r>
          </w:p>
        </w:tc>
        <w:tc>
          <w:tcPr>
            <w:tcW w:w="1295" w:type="dxa"/>
          </w:tcPr>
          <w:p w:rsidR="00A55599" w:rsidRPr="00E26AD0" w:rsidRDefault="00A55599" w:rsidP="00A55599">
            <w:pPr>
              <w:jc w:val="center"/>
            </w:pPr>
            <w:r>
              <w:t>110</w:t>
            </w:r>
          </w:p>
        </w:tc>
        <w:tc>
          <w:tcPr>
            <w:tcW w:w="1295" w:type="dxa"/>
          </w:tcPr>
          <w:p w:rsidR="00A55599" w:rsidRPr="00E26AD0" w:rsidRDefault="00A55599" w:rsidP="00A55599">
            <w:pPr>
              <w:jc w:val="center"/>
            </w:pPr>
            <w:r>
              <w:t>102</w:t>
            </w:r>
          </w:p>
        </w:tc>
        <w:tc>
          <w:tcPr>
            <w:tcW w:w="1106" w:type="dxa"/>
          </w:tcPr>
          <w:p w:rsidR="00A55599" w:rsidRPr="000932B0" w:rsidRDefault="00A55599" w:rsidP="00A55599">
            <w:pPr>
              <w:jc w:val="center"/>
              <w:rPr>
                <w:rFonts w:ascii="Times New Roman" w:hAnsi="Times New Roman" w:cs="Times New Roman"/>
              </w:rPr>
            </w:pPr>
            <w:r w:rsidRPr="000932B0">
              <w:rPr>
                <w:rFonts w:ascii="Times New Roman" w:hAnsi="Times New Roman" w:cs="Times New Roman"/>
              </w:rPr>
              <w:t>65</w:t>
            </w:r>
          </w:p>
        </w:tc>
      </w:tr>
      <w:tr w:rsidR="00A55599" w:rsidTr="00A55599">
        <w:tc>
          <w:tcPr>
            <w:tcW w:w="720" w:type="dxa"/>
          </w:tcPr>
          <w:p w:rsidR="00A55599" w:rsidRDefault="00A55599" w:rsidP="00A55599">
            <w:pPr>
              <w:pStyle w:val="ListParagraph"/>
              <w:ind w:left="0"/>
              <w:jc w:val="both"/>
              <w:rPr>
                <w:rFonts w:ascii="Times New Roman" w:hAnsi="Times New Roman" w:cs="Times New Roman"/>
                <w:sz w:val="24"/>
                <w:szCs w:val="24"/>
              </w:rPr>
            </w:pPr>
            <w:r>
              <w:rPr>
                <w:rFonts w:ascii="Times New Roman" w:hAnsi="Times New Roman" w:cs="Times New Roman"/>
                <w:sz w:val="24"/>
                <w:szCs w:val="24"/>
              </w:rPr>
              <w:t>4.</w:t>
            </w:r>
          </w:p>
        </w:tc>
        <w:tc>
          <w:tcPr>
            <w:tcW w:w="2160" w:type="dxa"/>
          </w:tcPr>
          <w:p w:rsidR="00A55599" w:rsidRPr="00680170" w:rsidRDefault="00A55599" w:rsidP="00A55599">
            <w:pPr>
              <w:tabs>
                <w:tab w:val="left" w:pos="720"/>
              </w:tabs>
              <w:jc w:val="center"/>
              <w:rPr>
                <w:rFonts w:ascii="Times New Roman" w:eastAsia="Calibri" w:hAnsi="Times New Roman" w:cs="Times New Roman"/>
              </w:rPr>
            </w:pPr>
            <w:r>
              <w:rPr>
                <w:rFonts w:ascii="Times New Roman" w:eastAsia="Calibri" w:hAnsi="Times New Roman" w:cs="Times New Roman"/>
              </w:rPr>
              <w:t>D</w:t>
            </w:r>
          </w:p>
        </w:tc>
        <w:tc>
          <w:tcPr>
            <w:tcW w:w="894" w:type="dxa"/>
            <w:vAlign w:val="center"/>
          </w:tcPr>
          <w:p w:rsidR="00A55599" w:rsidRDefault="00A55599" w:rsidP="00A55599">
            <w:pPr>
              <w:jc w:val="center"/>
              <w:rPr>
                <w:rFonts w:ascii="Arial" w:hAnsi="Arial" w:cs="Arial"/>
                <w:sz w:val="20"/>
                <w:szCs w:val="20"/>
              </w:rPr>
            </w:pPr>
            <w:r>
              <w:rPr>
                <w:rFonts w:ascii="Arial" w:hAnsi="Arial" w:cs="Arial"/>
                <w:sz w:val="20"/>
                <w:szCs w:val="20"/>
              </w:rPr>
              <w:t>L</w:t>
            </w:r>
          </w:p>
        </w:tc>
        <w:tc>
          <w:tcPr>
            <w:tcW w:w="1295" w:type="dxa"/>
          </w:tcPr>
          <w:p w:rsidR="00A55599" w:rsidRPr="00E26AD0" w:rsidRDefault="00A55599" w:rsidP="00A55599">
            <w:pPr>
              <w:jc w:val="center"/>
            </w:pPr>
            <w:r>
              <w:t>133</w:t>
            </w:r>
          </w:p>
        </w:tc>
        <w:tc>
          <w:tcPr>
            <w:tcW w:w="1295" w:type="dxa"/>
          </w:tcPr>
          <w:p w:rsidR="00A55599" w:rsidRPr="00E26AD0" w:rsidRDefault="00A55599" w:rsidP="00A55599">
            <w:pPr>
              <w:jc w:val="center"/>
            </w:pPr>
            <w:r>
              <w:t>130</w:t>
            </w:r>
          </w:p>
        </w:tc>
        <w:tc>
          <w:tcPr>
            <w:tcW w:w="1106" w:type="dxa"/>
          </w:tcPr>
          <w:p w:rsidR="00A55599" w:rsidRPr="000932B0" w:rsidRDefault="00A55599" w:rsidP="00A55599">
            <w:pPr>
              <w:jc w:val="center"/>
              <w:rPr>
                <w:rFonts w:ascii="Times New Roman" w:hAnsi="Times New Roman" w:cs="Times New Roman"/>
              </w:rPr>
            </w:pPr>
            <w:r w:rsidRPr="000932B0">
              <w:rPr>
                <w:rFonts w:ascii="Times New Roman" w:hAnsi="Times New Roman" w:cs="Times New Roman"/>
              </w:rPr>
              <w:t>82</w:t>
            </w:r>
          </w:p>
        </w:tc>
      </w:tr>
      <w:tr w:rsidR="00A55599" w:rsidTr="00A55599">
        <w:tc>
          <w:tcPr>
            <w:tcW w:w="720" w:type="dxa"/>
          </w:tcPr>
          <w:p w:rsidR="00A55599" w:rsidRDefault="00A55599" w:rsidP="00A55599">
            <w:pPr>
              <w:pStyle w:val="ListParagraph"/>
              <w:ind w:left="0"/>
              <w:jc w:val="both"/>
              <w:rPr>
                <w:rFonts w:ascii="Times New Roman" w:hAnsi="Times New Roman" w:cs="Times New Roman"/>
                <w:sz w:val="24"/>
                <w:szCs w:val="24"/>
              </w:rPr>
            </w:pPr>
            <w:r>
              <w:rPr>
                <w:rFonts w:ascii="Times New Roman" w:hAnsi="Times New Roman" w:cs="Times New Roman"/>
                <w:sz w:val="24"/>
                <w:szCs w:val="24"/>
              </w:rPr>
              <w:t>5.</w:t>
            </w:r>
          </w:p>
        </w:tc>
        <w:tc>
          <w:tcPr>
            <w:tcW w:w="2160" w:type="dxa"/>
          </w:tcPr>
          <w:p w:rsidR="00A55599" w:rsidRPr="00680170" w:rsidRDefault="00A55599" w:rsidP="00A55599">
            <w:pPr>
              <w:tabs>
                <w:tab w:val="left" w:pos="720"/>
              </w:tabs>
              <w:jc w:val="center"/>
              <w:rPr>
                <w:rFonts w:ascii="Times New Roman" w:eastAsia="Calibri" w:hAnsi="Times New Roman" w:cs="Times New Roman"/>
              </w:rPr>
            </w:pPr>
            <w:r>
              <w:rPr>
                <w:rFonts w:ascii="Times New Roman" w:eastAsia="Calibri" w:hAnsi="Times New Roman" w:cs="Times New Roman"/>
              </w:rPr>
              <w:t>E</w:t>
            </w:r>
          </w:p>
        </w:tc>
        <w:tc>
          <w:tcPr>
            <w:tcW w:w="894" w:type="dxa"/>
            <w:vAlign w:val="center"/>
          </w:tcPr>
          <w:p w:rsidR="00A55599" w:rsidRDefault="00A55599" w:rsidP="00A55599">
            <w:pPr>
              <w:jc w:val="center"/>
              <w:rPr>
                <w:rFonts w:ascii="Arial" w:hAnsi="Arial" w:cs="Arial"/>
                <w:sz w:val="20"/>
                <w:szCs w:val="20"/>
              </w:rPr>
            </w:pPr>
            <w:r>
              <w:rPr>
                <w:rFonts w:ascii="Arial" w:hAnsi="Arial" w:cs="Arial"/>
                <w:sz w:val="20"/>
                <w:szCs w:val="20"/>
              </w:rPr>
              <w:t>L</w:t>
            </w:r>
          </w:p>
        </w:tc>
        <w:tc>
          <w:tcPr>
            <w:tcW w:w="1295" w:type="dxa"/>
          </w:tcPr>
          <w:p w:rsidR="00A55599" w:rsidRPr="00E26AD0" w:rsidRDefault="00A55599" w:rsidP="00A55599">
            <w:pPr>
              <w:jc w:val="center"/>
            </w:pPr>
            <w:r>
              <w:t>123</w:t>
            </w:r>
          </w:p>
        </w:tc>
        <w:tc>
          <w:tcPr>
            <w:tcW w:w="1295" w:type="dxa"/>
          </w:tcPr>
          <w:p w:rsidR="00A55599" w:rsidRPr="00E26AD0" w:rsidRDefault="00A55599" w:rsidP="00A55599">
            <w:pPr>
              <w:jc w:val="center"/>
            </w:pPr>
            <w:r>
              <w:t>118</w:t>
            </w:r>
          </w:p>
        </w:tc>
        <w:tc>
          <w:tcPr>
            <w:tcW w:w="1106" w:type="dxa"/>
          </w:tcPr>
          <w:p w:rsidR="00A55599" w:rsidRPr="000932B0" w:rsidRDefault="00A55599" w:rsidP="00A55599">
            <w:pPr>
              <w:jc w:val="center"/>
              <w:rPr>
                <w:rFonts w:ascii="Times New Roman" w:hAnsi="Times New Roman" w:cs="Times New Roman"/>
              </w:rPr>
            </w:pPr>
            <w:r w:rsidRPr="000932B0">
              <w:rPr>
                <w:rFonts w:ascii="Times New Roman" w:hAnsi="Times New Roman" w:cs="Times New Roman"/>
              </w:rPr>
              <w:t>69</w:t>
            </w:r>
          </w:p>
        </w:tc>
      </w:tr>
      <w:tr w:rsidR="00A55599" w:rsidTr="00A55599">
        <w:tc>
          <w:tcPr>
            <w:tcW w:w="720" w:type="dxa"/>
          </w:tcPr>
          <w:p w:rsidR="00A55599" w:rsidRDefault="00A55599" w:rsidP="00A55599">
            <w:pPr>
              <w:pStyle w:val="ListParagraph"/>
              <w:ind w:left="0"/>
              <w:jc w:val="both"/>
              <w:rPr>
                <w:rFonts w:ascii="Times New Roman" w:hAnsi="Times New Roman" w:cs="Times New Roman"/>
                <w:sz w:val="24"/>
                <w:szCs w:val="24"/>
              </w:rPr>
            </w:pPr>
            <w:r>
              <w:rPr>
                <w:rFonts w:ascii="Times New Roman" w:hAnsi="Times New Roman" w:cs="Times New Roman"/>
                <w:sz w:val="24"/>
                <w:szCs w:val="24"/>
              </w:rPr>
              <w:t>6</w:t>
            </w:r>
          </w:p>
        </w:tc>
        <w:tc>
          <w:tcPr>
            <w:tcW w:w="2160" w:type="dxa"/>
          </w:tcPr>
          <w:p w:rsidR="00A55599" w:rsidRPr="00680170" w:rsidRDefault="00A55599" w:rsidP="00A55599">
            <w:pPr>
              <w:tabs>
                <w:tab w:val="left" w:pos="720"/>
              </w:tabs>
              <w:jc w:val="center"/>
              <w:rPr>
                <w:rFonts w:ascii="Times New Roman" w:eastAsia="Calibri" w:hAnsi="Times New Roman" w:cs="Times New Roman"/>
              </w:rPr>
            </w:pPr>
            <w:r>
              <w:rPr>
                <w:rFonts w:ascii="Times New Roman" w:eastAsia="Calibri" w:hAnsi="Times New Roman" w:cs="Times New Roman"/>
              </w:rPr>
              <w:t>F</w:t>
            </w:r>
          </w:p>
        </w:tc>
        <w:tc>
          <w:tcPr>
            <w:tcW w:w="894" w:type="dxa"/>
            <w:vAlign w:val="center"/>
          </w:tcPr>
          <w:p w:rsidR="00A55599" w:rsidRDefault="00A55599" w:rsidP="00A55599">
            <w:pPr>
              <w:jc w:val="center"/>
              <w:rPr>
                <w:rFonts w:ascii="Arial" w:hAnsi="Arial" w:cs="Arial"/>
                <w:sz w:val="20"/>
                <w:szCs w:val="20"/>
              </w:rPr>
            </w:pPr>
            <w:r>
              <w:rPr>
                <w:rFonts w:ascii="Arial" w:hAnsi="Arial" w:cs="Arial"/>
                <w:sz w:val="20"/>
                <w:szCs w:val="20"/>
              </w:rPr>
              <w:t>L</w:t>
            </w:r>
          </w:p>
        </w:tc>
        <w:tc>
          <w:tcPr>
            <w:tcW w:w="1295" w:type="dxa"/>
          </w:tcPr>
          <w:p w:rsidR="00A55599" w:rsidRPr="00E26AD0" w:rsidRDefault="00A55599" w:rsidP="00A55599">
            <w:pPr>
              <w:jc w:val="center"/>
            </w:pPr>
            <w:r>
              <w:t>120</w:t>
            </w:r>
          </w:p>
        </w:tc>
        <w:tc>
          <w:tcPr>
            <w:tcW w:w="1295" w:type="dxa"/>
          </w:tcPr>
          <w:p w:rsidR="00A55599" w:rsidRPr="00E26AD0" w:rsidRDefault="00A55599" w:rsidP="00A55599">
            <w:pPr>
              <w:jc w:val="center"/>
            </w:pPr>
            <w:r>
              <w:t>112</w:t>
            </w:r>
          </w:p>
        </w:tc>
        <w:tc>
          <w:tcPr>
            <w:tcW w:w="1106" w:type="dxa"/>
          </w:tcPr>
          <w:p w:rsidR="00A55599" w:rsidRPr="000932B0" w:rsidRDefault="00A55599" w:rsidP="00A55599">
            <w:pPr>
              <w:jc w:val="center"/>
              <w:rPr>
                <w:rFonts w:ascii="Times New Roman" w:hAnsi="Times New Roman" w:cs="Times New Roman"/>
              </w:rPr>
            </w:pPr>
            <w:r w:rsidRPr="000932B0">
              <w:rPr>
                <w:rFonts w:ascii="Times New Roman" w:hAnsi="Times New Roman" w:cs="Times New Roman"/>
              </w:rPr>
              <w:t>70</w:t>
            </w:r>
          </w:p>
        </w:tc>
      </w:tr>
      <w:tr w:rsidR="00A55599" w:rsidTr="00A55599">
        <w:tc>
          <w:tcPr>
            <w:tcW w:w="720" w:type="dxa"/>
          </w:tcPr>
          <w:p w:rsidR="00A55599" w:rsidRDefault="00A55599" w:rsidP="00A55599">
            <w:pPr>
              <w:pStyle w:val="ListParagraph"/>
              <w:ind w:left="0"/>
              <w:jc w:val="both"/>
              <w:rPr>
                <w:rFonts w:ascii="Times New Roman" w:hAnsi="Times New Roman" w:cs="Times New Roman"/>
                <w:sz w:val="24"/>
                <w:szCs w:val="24"/>
              </w:rPr>
            </w:pPr>
            <w:r>
              <w:rPr>
                <w:rFonts w:ascii="Times New Roman" w:hAnsi="Times New Roman" w:cs="Times New Roman"/>
                <w:sz w:val="24"/>
                <w:szCs w:val="24"/>
              </w:rPr>
              <w:t>7</w:t>
            </w:r>
          </w:p>
        </w:tc>
        <w:tc>
          <w:tcPr>
            <w:tcW w:w="2160" w:type="dxa"/>
          </w:tcPr>
          <w:p w:rsidR="00A55599" w:rsidRPr="00680170" w:rsidRDefault="00A55599" w:rsidP="00A55599">
            <w:pPr>
              <w:tabs>
                <w:tab w:val="left" w:pos="720"/>
              </w:tabs>
              <w:jc w:val="center"/>
              <w:rPr>
                <w:rFonts w:ascii="Times New Roman" w:eastAsia="Calibri" w:hAnsi="Times New Roman" w:cs="Times New Roman"/>
              </w:rPr>
            </w:pPr>
            <w:r>
              <w:rPr>
                <w:rFonts w:ascii="Times New Roman" w:eastAsia="Calibri" w:hAnsi="Times New Roman" w:cs="Times New Roman"/>
              </w:rPr>
              <w:t>G</w:t>
            </w:r>
          </w:p>
        </w:tc>
        <w:tc>
          <w:tcPr>
            <w:tcW w:w="894" w:type="dxa"/>
            <w:vAlign w:val="center"/>
          </w:tcPr>
          <w:p w:rsidR="00A55599" w:rsidRDefault="00A55599" w:rsidP="00A55599">
            <w:pPr>
              <w:jc w:val="center"/>
              <w:rPr>
                <w:rFonts w:ascii="Arial" w:hAnsi="Arial" w:cs="Arial"/>
                <w:sz w:val="20"/>
                <w:szCs w:val="20"/>
              </w:rPr>
            </w:pPr>
            <w:r>
              <w:rPr>
                <w:rFonts w:ascii="Arial" w:hAnsi="Arial" w:cs="Arial"/>
                <w:sz w:val="20"/>
                <w:szCs w:val="20"/>
              </w:rPr>
              <w:t>L</w:t>
            </w:r>
          </w:p>
        </w:tc>
        <w:tc>
          <w:tcPr>
            <w:tcW w:w="1295" w:type="dxa"/>
          </w:tcPr>
          <w:p w:rsidR="00A55599" w:rsidRPr="00E26AD0" w:rsidRDefault="00A55599" w:rsidP="00A55599">
            <w:pPr>
              <w:jc w:val="center"/>
            </w:pPr>
            <w:r>
              <w:t>123</w:t>
            </w:r>
          </w:p>
        </w:tc>
        <w:tc>
          <w:tcPr>
            <w:tcW w:w="1295" w:type="dxa"/>
          </w:tcPr>
          <w:p w:rsidR="00A55599" w:rsidRPr="00E26AD0" w:rsidRDefault="00A55599" w:rsidP="00A55599">
            <w:pPr>
              <w:jc w:val="center"/>
            </w:pPr>
            <w:r>
              <w:t>118</w:t>
            </w:r>
          </w:p>
        </w:tc>
        <w:tc>
          <w:tcPr>
            <w:tcW w:w="1106" w:type="dxa"/>
          </w:tcPr>
          <w:p w:rsidR="00A55599" w:rsidRPr="000932B0" w:rsidRDefault="00A55599" w:rsidP="00A55599">
            <w:pPr>
              <w:jc w:val="center"/>
              <w:rPr>
                <w:rFonts w:ascii="Times New Roman" w:hAnsi="Times New Roman" w:cs="Times New Roman"/>
              </w:rPr>
            </w:pPr>
            <w:r w:rsidRPr="000932B0">
              <w:rPr>
                <w:rFonts w:ascii="Times New Roman" w:hAnsi="Times New Roman" w:cs="Times New Roman"/>
              </w:rPr>
              <w:t>75</w:t>
            </w:r>
          </w:p>
        </w:tc>
      </w:tr>
      <w:tr w:rsidR="00A55599" w:rsidTr="00A55599">
        <w:tc>
          <w:tcPr>
            <w:tcW w:w="720" w:type="dxa"/>
          </w:tcPr>
          <w:p w:rsidR="00A55599" w:rsidRDefault="00A55599" w:rsidP="00A55599">
            <w:pPr>
              <w:pStyle w:val="ListParagraph"/>
              <w:ind w:left="0"/>
              <w:jc w:val="both"/>
              <w:rPr>
                <w:rFonts w:ascii="Times New Roman" w:hAnsi="Times New Roman" w:cs="Times New Roman"/>
                <w:sz w:val="24"/>
                <w:szCs w:val="24"/>
              </w:rPr>
            </w:pPr>
            <w:r>
              <w:rPr>
                <w:rFonts w:ascii="Times New Roman" w:hAnsi="Times New Roman" w:cs="Times New Roman"/>
                <w:sz w:val="24"/>
                <w:szCs w:val="24"/>
              </w:rPr>
              <w:t>8</w:t>
            </w:r>
          </w:p>
        </w:tc>
        <w:tc>
          <w:tcPr>
            <w:tcW w:w="2160" w:type="dxa"/>
          </w:tcPr>
          <w:p w:rsidR="00A55599" w:rsidRPr="00680170" w:rsidRDefault="00A55599" w:rsidP="00A55599">
            <w:pPr>
              <w:tabs>
                <w:tab w:val="left" w:pos="720"/>
              </w:tabs>
              <w:jc w:val="center"/>
              <w:rPr>
                <w:rFonts w:ascii="Times New Roman" w:eastAsia="Calibri" w:hAnsi="Times New Roman" w:cs="Times New Roman"/>
              </w:rPr>
            </w:pPr>
            <w:r>
              <w:rPr>
                <w:rFonts w:ascii="Times New Roman" w:eastAsia="Calibri" w:hAnsi="Times New Roman" w:cs="Times New Roman"/>
              </w:rPr>
              <w:t>H</w:t>
            </w:r>
          </w:p>
        </w:tc>
        <w:tc>
          <w:tcPr>
            <w:tcW w:w="894" w:type="dxa"/>
            <w:vAlign w:val="center"/>
          </w:tcPr>
          <w:p w:rsidR="00A55599" w:rsidRDefault="00A55599" w:rsidP="00A55599">
            <w:pPr>
              <w:jc w:val="center"/>
              <w:rPr>
                <w:rFonts w:ascii="Arial" w:hAnsi="Arial" w:cs="Arial"/>
                <w:sz w:val="20"/>
                <w:szCs w:val="20"/>
              </w:rPr>
            </w:pPr>
            <w:r>
              <w:rPr>
                <w:rFonts w:ascii="Arial" w:hAnsi="Arial" w:cs="Arial"/>
                <w:sz w:val="20"/>
                <w:szCs w:val="20"/>
              </w:rPr>
              <w:t>P</w:t>
            </w:r>
          </w:p>
        </w:tc>
        <w:tc>
          <w:tcPr>
            <w:tcW w:w="1295" w:type="dxa"/>
          </w:tcPr>
          <w:p w:rsidR="00A55599" w:rsidRPr="00E26AD0" w:rsidRDefault="00A55599" w:rsidP="00A55599">
            <w:pPr>
              <w:jc w:val="center"/>
            </w:pPr>
            <w:r>
              <w:t>137</w:t>
            </w:r>
          </w:p>
        </w:tc>
        <w:tc>
          <w:tcPr>
            <w:tcW w:w="1295" w:type="dxa"/>
          </w:tcPr>
          <w:p w:rsidR="00A55599" w:rsidRPr="00E26AD0" w:rsidRDefault="00A55599" w:rsidP="00A55599">
            <w:pPr>
              <w:jc w:val="center"/>
            </w:pPr>
            <w:r>
              <w:t>135</w:t>
            </w:r>
          </w:p>
        </w:tc>
        <w:tc>
          <w:tcPr>
            <w:tcW w:w="1106" w:type="dxa"/>
          </w:tcPr>
          <w:p w:rsidR="00A55599" w:rsidRPr="000932B0" w:rsidRDefault="00A55599" w:rsidP="00A55599">
            <w:pPr>
              <w:jc w:val="center"/>
              <w:rPr>
                <w:rFonts w:ascii="Times New Roman" w:hAnsi="Times New Roman" w:cs="Times New Roman"/>
              </w:rPr>
            </w:pPr>
            <w:r w:rsidRPr="000932B0">
              <w:rPr>
                <w:rFonts w:ascii="Times New Roman" w:hAnsi="Times New Roman" w:cs="Times New Roman"/>
              </w:rPr>
              <w:t>85</w:t>
            </w:r>
          </w:p>
        </w:tc>
      </w:tr>
      <w:tr w:rsidR="00A55599" w:rsidTr="00A55599">
        <w:tc>
          <w:tcPr>
            <w:tcW w:w="720" w:type="dxa"/>
          </w:tcPr>
          <w:p w:rsidR="00A55599" w:rsidRDefault="00A55599" w:rsidP="00A55599">
            <w:pPr>
              <w:pStyle w:val="ListParagraph"/>
              <w:ind w:left="0"/>
              <w:jc w:val="both"/>
              <w:rPr>
                <w:rFonts w:ascii="Times New Roman" w:hAnsi="Times New Roman" w:cs="Times New Roman"/>
                <w:sz w:val="24"/>
                <w:szCs w:val="24"/>
              </w:rPr>
            </w:pPr>
            <w:r>
              <w:rPr>
                <w:rFonts w:ascii="Times New Roman" w:hAnsi="Times New Roman" w:cs="Times New Roman"/>
                <w:sz w:val="24"/>
                <w:szCs w:val="24"/>
              </w:rPr>
              <w:t>9</w:t>
            </w:r>
          </w:p>
        </w:tc>
        <w:tc>
          <w:tcPr>
            <w:tcW w:w="2160" w:type="dxa"/>
          </w:tcPr>
          <w:p w:rsidR="00A55599" w:rsidRPr="00680170" w:rsidRDefault="00A55599" w:rsidP="00A55599">
            <w:pPr>
              <w:tabs>
                <w:tab w:val="left" w:pos="720"/>
              </w:tabs>
              <w:jc w:val="center"/>
              <w:rPr>
                <w:rFonts w:ascii="Times New Roman" w:eastAsia="Calibri" w:hAnsi="Times New Roman" w:cs="Times New Roman"/>
              </w:rPr>
            </w:pPr>
            <w:r>
              <w:rPr>
                <w:rFonts w:ascii="Times New Roman" w:eastAsia="Calibri" w:hAnsi="Times New Roman" w:cs="Times New Roman"/>
              </w:rPr>
              <w:t>I</w:t>
            </w:r>
          </w:p>
        </w:tc>
        <w:tc>
          <w:tcPr>
            <w:tcW w:w="894" w:type="dxa"/>
            <w:vAlign w:val="center"/>
          </w:tcPr>
          <w:p w:rsidR="00A55599" w:rsidRDefault="00A55599" w:rsidP="00A55599">
            <w:pPr>
              <w:jc w:val="center"/>
              <w:rPr>
                <w:rFonts w:ascii="Arial" w:hAnsi="Arial" w:cs="Arial"/>
                <w:sz w:val="20"/>
                <w:szCs w:val="20"/>
              </w:rPr>
            </w:pPr>
            <w:r>
              <w:rPr>
                <w:rFonts w:ascii="Arial" w:hAnsi="Arial" w:cs="Arial"/>
                <w:sz w:val="20"/>
                <w:szCs w:val="20"/>
              </w:rPr>
              <w:t>P</w:t>
            </w:r>
          </w:p>
        </w:tc>
        <w:tc>
          <w:tcPr>
            <w:tcW w:w="1295" w:type="dxa"/>
          </w:tcPr>
          <w:p w:rsidR="00A55599" w:rsidRPr="00E26AD0" w:rsidRDefault="00A55599" w:rsidP="00A55599">
            <w:pPr>
              <w:jc w:val="center"/>
            </w:pPr>
            <w:r>
              <w:t>122</w:t>
            </w:r>
          </w:p>
        </w:tc>
        <w:tc>
          <w:tcPr>
            <w:tcW w:w="1295" w:type="dxa"/>
          </w:tcPr>
          <w:p w:rsidR="00A55599" w:rsidRPr="00E26AD0" w:rsidRDefault="00A55599" w:rsidP="00A55599">
            <w:pPr>
              <w:jc w:val="center"/>
            </w:pPr>
            <w:r>
              <w:t>117</w:t>
            </w:r>
          </w:p>
        </w:tc>
        <w:tc>
          <w:tcPr>
            <w:tcW w:w="1106" w:type="dxa"/>
          </w:tcPr>
          <w:p w:rsidR="00A55599" w:rsidRPr="000932B0" w:rsidRDefault="00A55599" w:rsidP="00A55599">
            <w:pPr>
              <w:jc w:val="center"/>
              <w:rPr>
                <w:rFonts w:ascii="Times New Roman" w:hAnsi="Times New Roman" w:cs="Times New Roman"/>
              </w:rPr>
            </w:pPr>
            <w:r w:rsidRPr="000932B0">
              <w:rPr>
                <w:rFonts w:ascii="Times New Roman" w:hAnsi="Times New Roman" w:cs="Times New Roman"/>
              </w:rPr>
              <w:t>75</w:t>
            </w:r>
          </w:p>
        </w:tc>
      </w:tr>
      <w:tr w:rsidR="00A55599" w:rsidTr="00A55599">
        <w:tc>
          <w:tcPr>
            <w:tcW w:w="720" w:type="dxa"/>
          </w:tcPr>
          <w:p w:rsidR="00A55599" w:rsidRDefault="00A55599" w:rsidP="00A55599">
            <w:pPr>
              <w:pStyle w:val="ListParagraph"/>
              <w:ind w:left="0"/>
              <w:jc w:val="both"/>
              <w:rPr>
                <w:rFonts w:ascii="Times New Roman" w:hAnsi="Times New Roman" w:cs="Times New Roman"/>
                <w:sz w:val="24"/>
                <w:szCs w:val="24"/>
              </w:rPr>
            </w:pPr>
            <w:r>
              <w:rPr>
                <w:rFonts w:ascii="Times New Roman" w:hAnsi="Times New Roman" w:cs="Times New Roman"/>
                <w:sz w:val="24"/>
                <w:szCs w:val="24"/>
              </w:rPr>
              <w:t>10</w:t>
            </w:r>
          </w:p>
        </w:tc>
        <w:tc>
          <w:tcPr>
            <w:tcW w:w="2160" w:type="dxa"/>
          </w:tcPr>
          <w:p w:rsidR="00A55599" w:rsidRPr="00680170" w:rsidRDefault="00A55599" w:rsidP="00A55599">
            <w:pPr>
              <w:tabs>
                <w:tab w:val="left" w:pos="720"/>
              </w:tabs>
              <w:jc w:val="center"/>
              <w:rPr>
                <w:rFonts w:ascii="Times New Roman" w:eastAsia="Calibri" w:hAnsi="Times New Roman" w:cs="Times New Roman"/>
              </w:rPr>
            </w:pPr>
            <w:r>
              <w:rPr>
                <w:rFonts w:ascii="Times New Roman" w:eastAsia="Calibri" w:hAnsi="Times New Roman" w:cs="Times New Roman"/>
              </w:rPr>
              <w:t>J</w:t>
            </w:r>
          </w:p>
        </w:tc>
        <w:tc>
          <w:tcPr>
            <w:tcW w:w="894" w:type="dxa"/>
            <w:vAlign w:val="center"/>
          </w:tcPr>
          <w:p w:rsidR="00A55599" w:rsidRDefault="00A55599" w:rsidP="00A55599">
            <w:pPr>
              <w:jc w:val="center"/>
              <w:rPr>
                <w:rFonts w:ascii="Arial" w:hAnsi="Arial" w:cs="Arial"/>
                <w:sz w:val="20"/>
                <w:szCs w:val="20"/>
              </w:rPr>
            </w:pPr>
            <w:r>
              <w:rPr>
                <w:rFonts w:ascii="Arial" w:hAnsi="Arial" w:cs="Arial"/>
                <w:sz w:val="20"/>
                <w:szCs w:val="20"/>
              </w:rPr>
              <w:t>P</w:t>
            </w:r>
          </w:p>
        </w:tc>
        <w:tc>
          <w:tcPr>
            <w:tcW w:w="1295" w:type="dxa"/>
          </w:tcPr>
          <w:p w:rsidR="00A55599" w:rsidRPr="00E26AD0" w:rsidRDefault="00A55599" w:rsidP="00A55599">
            <w:pPr>
              <w:jc w:val="center"/>
            </w:pPr>
            <w:r>
              <w:t>123</w:t>
            </w:r>
          </w:p>
        </w:tc>
        <w:tc>
          <w:tcPr>
            <w:tcW w:w="1295" w:type="dxa"/>
          </w:tcPr>
          <w:p w:rsidR="00A55599" w:rsidRPr="00E26AD0" w:rsidRDefault="00A55599" w:rsidP="00A55599">
            <w:pPr>
              <w:jc w:val="center"/>
            </w:pPr>
            <w:r>
              <w:t>115</w:t>
            </w:r>
          </w:p>
        </w:tc>
        <w:tc>
          <w:tcPr>
            <w:tcW w:w="1106" w:type="dxa"/>
          </w:tcPr>
          <w:p w:rsidR="00A55599" w:rsidRPr="000932B0" w:rsidRDefault="00A55599" w:rsidP="00A55599">
            <w:pPr>
              <w:jc w:val="center"/>
              <w:rPr>
                <w:rFonts w:ascii="Times New Roman" w:hAnsi="Times New Roman" w:cs="Times New Roman"/>
              </w:rPr>
            </w:pPr>
            <w:r w:rsidRPr="000932B0">
              <w:rPr>
                <w:rFonts w:ascii="Times New Roman" w:hAnsi="Times New Roman" w:cs="Times New Roman"/>
              </w:rPr>
              <w:t>75</w:t>
            </w:r>
          </w:p>
        </w:tc>
      </w:tr>
      <w:tr w:rsidR="00A55599" w:rsidTr="00A55599">
        <w:tc>
          <w:tcPr>
            <w:tcW w:w="720" w:type="dxa"/>
          </w:tcPr>
          <w:p w:rsidR="00A55599" w:rsidRDefault="00A55599" w:rsidP="00A55599">
            <w:pPr>
              <w:pStyle w:val="ListParagraph"/>
              <w:ind w:left="0"/>
              <w:jc w:val="both"/>
              <w:rPr>
                <w:rFonts w:ascii="Times New Roman" w:hAnsi="Times New Roman" w:cs="Times New Roman"/>
                <w:sz w:val="24"/>
                <w:szCs w:val="24"/>
              </w:rPr>
            </w:pPr>
            <w:r>
              <w:rPr>
                <w:rFonts w:ascii="Times New Roman" w:hAnsi="Times New Roman" w:cs="Times New Roman"/>
                <w:sz w:val="24"/>
                <w:szCs w:val="24"/>
              </w:rPr>
              <w:t>11</w:t>
            </w:r>
          </w:p>
        </w:tc>
        <w:tc>
          <w:tcPr>
            <w:tcW w:w="2160" w:type="dxa"/>
          </w:tcPr>
          <w:p w:rsidR="00A55599" w:rsidRPr="00680170" w:rsidRDefault="00A55599" w:rsidP="00A55599">
            <w:pPr>
              <w:tabs>
                <w:tab w:val="left" w:pos="720"/>
              </w:tabs>
              <w:jc w:val="center"/>
              <w:rPr>
                <w:rFonts w:ascii="Times New Roman" w:eastAsia="Calibri" w:hAnsi="Times New Roman" w:cs="Times New Roman"/>
              </w:rPr>
            </w:pPr>
            <w:r>
              <w:rPr>
                <w:rFonts w:ascii="Times New Roman" w:eastAsia="Calibri" w:hAnsi="Times New Roman" w:cs="Times New Roman"/>
              </w:rPr>
              <w:t>K</w:t>
            </w:r>
          </w:p>
        </w:tc>
        <w:tc>
          <w:tcPr>
            <w:tcW w:w="894" w:type="dxa"/>
            <w:vAlign w:val="center"/>
          </w:tcPr>
          <w:p w:rsidR="00A55599" w:rsidRDefault="00A55599" w:rsidP="00A55599">
            <w:pPr>
              <w:jc w:val="center"/>
              <w:rPr>
                <w:rFonts w:ascii="Arial" w:hAnsi="Arial" w:cs="Arial"/>
                <w:sz w:val="20"/>
                <w:szCs w:val="20"/>
              </w:rPr>
            </w:pPr>
            <w:r>
              <w:rPr>
                <w:rFonts w:ascii="Arial" w:hAnsi="Arial" w:cs="Arial"/>
                <w:sz w:val="20"/>
                <w:szCs w:val="20"/>
              </w:rPr>
              <w:t>L</w:t>
            </w:r>
          </w:p>
        </w:tc>
        <w:tc>
          <w:tcPr>
            <w:tcW w:w="1295" w:type="dxa"/>
          </w:tcPr>
          <w:p w:rsidR="00A55599" w:rsidRPr="00E26AD0" w:rsidRDefault="00A55599" w:rsidP="00A55599">
            <w:pPr>
              <w:jc w:val="center"/>
            </w:pPr>
            <w:r>
              <w:t>115</w:t>
            </w:r>
          </w:p>
        </w:tc>
        <w:tc>
          <w:tcPr>
            <w:tcW w:w="1295" w:type="dxa"/>
          </w:tcPr>
          <w:p w:rsidR="00A55599" w:rsidRPr="00E26AD0" w:rsidRDefault="00A55599" w:rsidP="00A55599">
            <w:pPr>
              <w:jc w:val="center"/>
            </w:pPr>
            <w:r>
              <w:t>108</w:t>
            </w:r>
          </w:p>
        </w:tc>
        <w:tc>
          <w:tcPr>
            <w:tcW w:w="1106" w:type="dxa"/>
          </w:tcPr>
          <w:p w:rsidR="00A55599" w:rsidRPr="000932B0" w:rsidRDefault="00A55599" w:rsidP="00A55599">
            <w:pPr>
              <w:jc w:val="center"/>
              <w:rPr>
                <w:rFonts w:ascii="Times New Roman" w:hAnsi="Times New Roman" w:cs="Times New Roman"/>
              </w:rPr>
            </w:pPr>
            <w:r w:rsidRPr="000932B0">
              <w:rPr>
                <w:rFonts w:ascii="Times New Roman" w:hAnsi="Times New Roman" w:cs="Times New Roman"/>
              </w:rPr>
              <w:t>67</w:t>
            </w:r>
          </w:p>
        </w:tc>
      </w:tr>
      <w:tr w:rsidR="00A55599" w:rsidTr="00A55599">
        <w:tc>
          <w:tcPr>
            <w:tcW w:w="720" w:type="dxa"/>
          </w:tcPr>
          <w:p w:rsidR="00A55599" w:rsidRDefault="00A55599" w:rsidP="00A55599">
            <w:pPr>
              <w:pStyle w:val="ListParagraph"/>
              <w:ind w:left="0"/>
              <w:jc w:val="both"/>
              <w:rPr>
                <w:rFonts w:ascii="Times New Roman" w:hAnsi="Times New Roman" w:cs="Times New Roman"/>
                <w:sz w:val="24"/>
                <w:szCs w:val="24"/>
              </w:rPr>
            </w:pPr>
            <w:r>
              <w:rPr>
                <w:rFonts w:ascii="Times New Roman" w:hAnsi="Times New Roman" w:cs="Times New Roman"/>
                <w:sz w:val="24"/>
                <w:szCs w:val="24"/>
              </w:rPr>
              <w:t>12</w:t>
            </w:r>
          </w:p>
        </w:tc>
        <w:tc>
          <w:tcPr>
            <w:tcW w:w="2160" w:type="dxa"/>
          </w:tcPr>
          <w:p w:rsidR="00A55599" w:rsidRPr="00680170" w:rsidRDefault="00A55599" w:rsidP="00A55599">
            <w:pPr>
              <w:tabs>
                <w:tab w:val="left" w:pos="720"/>
              </w:tabs>
              <w:jc w:val="center"/>
              <w:rPr>
                <w:rFonts w:ascii="Times New Roman" w:eastAsia="Calibri" w:hAnsi="Times New Roman" w:cs="Times New Roman"/>
              </w:rPr>
            </w:pPr>
            <w:r>
              <w:rPr>
                <w:rFonts w:ascii="Times New Roman" w:eastAsia="Calibri" w:hAnsi="Times New Roman" w:cs="Times New Roman"/>
              </w:rPr>
              <w:t>L</w:t>
            </w:r>
          </w:p>
        </w:tc>
        <w:tc>
          <w:tcPr>
            <w:tcW w:w="894" w:type="dxa"/>
            <w:vAlign w:val="center"/>
          </w:tcPr>
          <w:p w:rsidR="00A55599" w:rsidRDefault="00A55599" w:rsidP="00A55599">
            <w:pPr>
              <w:jc w:val="center"/>
              <w:rPr>
                <w:rFonts w:ascii="Arial" w:hAnsi="Arial" w:cs="Arial"/>
                <w:sz w:val="20"/>
                <w:szCs w:val="20"/>
              </w:rPr>
            </w:pPr>
            <w:r>
              <w:rPr>
                <w:rFonts w:ascii="Arial" w:hAnsi="Arial" w:cs="Arial"/>
                <w:sz w:val="20"/>
                <w:szCs w:val="20"/>
              </w:rPr>
              <w:t>L</w:t>
            </w:r>
          </w:p>
        </w:tc>
        <w:tc>
          <w:tcPr>
            <w:tcW w:w="1295" w:type="dxa"/>
          </w:tcPr>
          <w:p w:rsidR="00A55599" w:rsidRPr="00E26AD0" w:rsidRDefault="00A55599" w:rsidP="00A55599">
            <w:pPr>
              <w:jc w:val="center"/>
            </w:pPr>
            <w:r>
              <w:t>123</w:t>
            </w:r>
          </w:p>
        </w:tc>
        <w:tc>
          <w:tcPr>
            <w:tcW w:w="1295" w:type="dxa"/>
          </w:tcPr>
          <w:p w:rsidR="00A55599" w:rsidRPr="00E26AD0" w:rsidRDefault="00A55599" w:rsidP="00A55599">
            <w:pPr>
              <w:jc w:val="center"/>
            </w:pPr>
            <w:r>
              <w:t>115</w:t>
            </w:r>
          </w:p>
        </w:tc>
        <w:tc>
          <w:tcPr>
            <w:tcW w:w="1106" w:type="dxa"/>
          </w:tcPr>
          <w:p w:rsidR="00A55599" w:rsidRPr="000932B0" w:rsidRDefault="00A55599" w:rsidP="00A55599">
            <w:pPr>
              <w:jc w:val="center"/>
              <w:rPr>
                <w:rFonts w:ascii="Times New Roman" w:hAnsi="Times New Roman" w:cs="Times New Roman"/>
              </w:rPr>
            </w:pPr>
            <w:r w:rsidRPr="000932B0">
              <w:rPr>
                <w:rFonts w:ascii="Times New Roman" w:hAnsi="Times New Roman" w:cs="Times New Roman"/>
              </w:rPr>
              <w:t>75</w:t>
            </w:r>
          </w:p>
        </w:tc>
      </w:tr>
      <w:tr w:rsidR="00A55599" w:rsidTr="00A55599">
        <w:tc>
          <w:tcPr>
            <w:tcW w:w="720" w:type="dxa"/>
          </w:tcPr>
          <w:p w:rsidR="00A55599" w:rsidRDefault="00A55599" w:rsidP="00A55599">
            <w:pPr>
              <w:pStyle w:val="ListParagraph"/>
              <w:ind w:left="0"/>
              <w:jc w:val="both"/>
              <w:rPr>
                <w:rFonts w:ascii="Times New Roman" w:hAnsi="Times New Roman" w:cs="Times New Roman"/>
                <w:sz w:val="24"/>
                <w:szCs w:val="24"/>
              </w:rPr>
            </w:pPr>
            <w:r>
              <w:rPr>
                <w:rFonts w:ascii="Times New Roman" w:hAnsi="Times New Roman" w:cs="Times New Roman"/>
                <w:sz w:val="24"/>
                <w:szCs w:val="24"/>
              </w:rPr>
              <w:t>13</w:t>
            </w:r>
          </w:p>
        </w:tc>
        <w:tc>
          <w:tcPr>
            <w:tcW w:w="2160" w:type="dxa"/>
          </w:tcPr>
          <w:p w:rsidR="00A55599" w:rsidRPr="00680170" w:rsidRDefault="00A55599" w:rsidP="00A55599">
            <w:pPr>
              <w:tabs>
                <w:tab w:val="left" w:pos="720"/>
              </w:tabs>
              <w:jc w:val="center"/>
              <w:rPr>
                <w:rFonts w:ascii="Times New Roman" w:eastAsia="Calibri" w:hAnsi="Times New Roman" w:cs="Times New Roman"/>
              </w:rPr>
            </w:pPr>
            <w:r>
              <w:rPr>
                <w:rFonts w:ascii="Times New Roman" w:eastAsia="Calibri" w:hAnsi="Times New Roman" w:cs="Times New Roman"/>
              </w:rPr>
              <w:t>M</w:t>
            </w:r>
          </w:p>
        </w:tc>
        <w:tc>
          <w:tcPr>
            <w:tcW w:w="894" w:type="dxa"/>
            <w:vAlign w:val="center"/>
          </w:tcPr>
          <w:p w:rsidR="00A55599" w:rsidRDefault="00A55599" w:rsidP="00A55599">
            <w:pPr>
              <w:jc w:val="center"/>
              <w:rPr>
                <w:rFonts w:ascii="Arial" w:hAnsi="Arial" w:cs="Arial"/>
                <w:sz w:val="20"/>
                <w:szCs w:val="20"/>
              </w:rPr>
            </w:pPr>
            <w:r>
              <w:rPr>
                <w:rFonts w:ascii="Arial" w:hAnsi="Arial" w:cs="Arial"/>
                <w:sz w:val="20"/>
                <w:szCs w:val="20"/>
              </w:rPr>
              <w:t>P</w:t>
            </w:r>
          </w:p>
        </w:tc>
        <w:tc>
          <w:tcPr>
            <w:tcW w:w="1295" w:type="dxa"/>
          </w:tcPr>
          <w:p w:rsidR="00A55599" w:rsidRPr="00E26AD0" w:rsidRDefault="00A55599" w:rsidP="00A55599">
            <w:pPr>
              <w:jc w:val="center"/>
            </w:pPr>
            <w:r>
              <w:t>102</w:t>
            </w:r>
          </w:p>
        </w:tc>
        <w:tc>
          <w:tcPr>
            <w:tcW w:w="1295" w:type="dxa"/>
          </w:tcPr>
          <w:p w:rsidR="00A55599" w:rsidRPr="00E26AD0" w:rsidRDefault="00A55599" w:rsidP="00A55599">
            <w:pPr>
              <w:jc w:val="center"/>
            </w:pPr>
            <w:r>
              <w:t>95</w:t>
            </w:r>
          </w:p>
        </w:tc>
        <w:tc>
          <w:tcPr>
            <w:tcW w:w="1106" w:type="dxa"/>
          </w:tcPr>
          <w:p w:rsidR="00A55599" w:rsidRPr="000932B0" w:rsidRDefault="00A55599" w:rsidP="00A55599">
            <w:pPr>
              <w:jc w:val="center"/>
              <w:rPr>
                <w:rFonts w:ascii="Times New Roman" w:hAnsi="Times New Roman" w:cs="Times New Roman"/>
              </w:rPr>
            </w:pPr>
            <w:r w:rsidRPr="000932B0">
              <w:rPr>
                <w:rFonts w:ascii="Times New Roman" w:hAnsi="Times New Roman" w:cs="Times New Roman"/>
              </w:rPr>
              <w:t>62</w:t>
            </w:r>
          </w:p>
        </w:tc>
      </w:tr>
      <w:tr w:rsidR="00A55599" w:rsidTr="00A55599">
        <w:tc>
          <w:tcPr>
            <w:tcW w:w="720" w:type="dxa"/>
          </w:tcPr>
          <w:p w:rsidR="00A55599" w:rsidRDefault="00A55599" w:rsidP="00A55599">
            <w:pPr>
              <w:pStyle w:val="ListParagraph"/>
              <w:ind w:left="0"/>
              <w:jc w:val="both"/>
              <w:rPr>
                <w:rFonts w:ascii="Times New Roman" w:hAnsi="Times New Roman" w:cs="Times New Roman"/>
                <w:sz w:val="24"/>
                <w:szCs w:val="24"/>
              </w:rPr>
            </w:pPr>
            <w:r>
              <w:rPr>
                <w:rFonts w:ascii="Times New Roman" w:hAnsi="Times New Roman" w:cs="Times New Roman"/>
                <w:sz w:val="24"/>
                <w:szCs w:val="24"/>
              </w:rPr>
              <w:t>14</w:t>
            </w:r>
          </w:p>
        </w:tc>
        <w:tc>
          <w:tcPr>
            <w:tcW w:w="2160" w:type="dxa"/>
          </w:tcPr>
          <w:p w:rsidR="00A55599" w:rsidRPr="00680170" w:rsidRDefault="00A55599" w:rsidP="00A55599">
            <w:pPr>
              <w:tabs>
                <w:tab w:val="left" w:pos="720"/>
              </w:tabs>
              <w:jc w:val="center"/>
              <w:rPr>
                <w:rFonts w:ascii="Times New Roman" w:eastAsia="Calibri" w:hAnsi="Times New Roman" w:cs="Times New Roman"/>
              </w:rPr>
            </w:pPr>
            <w:r>
              <w:rPr>
                <w:rFonts w:ascii="Times New Roman" w:eastAsia="Calibri" w:hAnsi="Times New Roman" w:cs="Times New Roman"/>
              </w:rPr>
              <w:t>N</w:t>
            </w:r>
          </w:p>
        </w:tc>
        <w:tc>
          <w:tcPr>
            <w:tcW w:w="894" w:type="dxa"/>
            <w:vAlign w:val="center"/>
          </w:tcPr>
          <w:p w:rsidR="00A55599" w:rsidRDefault="00A55599" w:rsidP="00A55599">
            <w:pPr>
              <w:jc w:val="center"/>
              <w:rPr>
                <w:rFonts w:ascii="Arial" w:hAnsi="Arial" w:cs="Arial"/>
                <w:sz w:val="20"/>
                <w:szCs w:val="20"/>
              </w:rPr>
            </w:pPr>
            <w:r>
              <w:rPr>
                <w:rFonts w:ascii="Arial" w:hAnsi="Arial" w:cs="Arial"/>
                <w:sz w:val="20"/>
                <w:szCs w:val="20"/>
              </w:rPr>
              <w:t>P</w:t>
            </w:r>
          </w:p>
        </w:tc>
        <w:tc>
          <w:tcPr>
            <w:tcW w:w="1295" w:type="dxa"/>
          </w:tcPr>
          <w:p w:rsidR="00A55599" w:rsidRPr="00E26AD0" w:rsidRDefault="00A55599" w:rsidP="00A55599">
            <w:pPr>
              <w:jc w:val="center"/>
            </w:pPr>
            <w:r>
              <w:t>145</w:t>
            </w:r>
          </w:p>
        </w:tc>
        <w:tc>
          <w:tcPr>
            <w:tcW w:w="1295" w:type="dxa"/>
          </w:tcPr>
          <w:p w:rsidR="00A55599" w:rsidRPr="00E26AD0" w:rsidRDefault="00A55599" w:rsidP="00A55599">
            <w:pPr>
              <w:jc w:val="center"/>
            </w:pPr>
            <w:r>
              <w:t>140</w:t>
            </w:r>
          </w:p>
        </w:tc>
        <w:tc>
          <w:tcPr>
            <w:tcW w:w="1106" w:type="dxa"/>
          </w:tcPr>
          <w:p w:rsidR="00A55599" w:rsidRPr="000932B0" w:rsidRDefault="00A55599" w:rsidP="00A55599">
            <w:pPr>
              <w:jc w:val="center"/>
              <w:rPr>
                <w:rFonts w:ascii="Times New Roman" w:hAnsi="Times New Roman" w:cs="Times New Roman"/>
              </w:rPr>
            </w:pPr>
            <w:r w:rsidRPr="000932B0">
              <w:rPr>
                <w:rFonts w:ascii="Times New Roman" w:hAnsi="Times New Roman" w:cs="Times New Roman"/>
              </w:rPr>
              <w:t>91</w:t>
            </w:r>
          </w:p>
        </w:tc>
      </w:tr>
      <w:tr w:rsidR="00A55599" w:rsidTr="00A55599">
        <w:tc>
          <w:tcPr>
            <w:tcW w:w="720" w:type="dxa"/>
          </w:tcPr>
          <w:p w:rsidR="00A55599" w:rsidRDefault="00A55599" w:rsidP="00A55599">
            <w:pPr>
              <w:pStyle w:val="ListParagraph"/>
              <w:ind w:left="0"/>
              <w:jc w:val="both"/>
              <w:rPr>
                <w:rFonts w:ascii="Times New Roman" w:hAnsi="Times New Roman" w:cs="Times New Roman"/>
                <w:sz w:val="24"/>
                <w:szCs w:val="24"/>
              </w:rPr>
            </w:pPr>
            <w:r>
              <w:rPr>
                <w:rFonts w:ascii="Times New Roman" w:hAnsi="Times New Roman" w:cs="Times New Roman"/>
                <w:sz w:val="24"/>
                <w:szCs w:val="24"/>
              </w:rPr>
              <w:t>15</w:t>
            </w:r>
          </w:p>
        </w:tc>
        <w:tc>
          <w:tcPr>
            <w:tcW w:w="2160" w:type="dxa"/>
          </w:tcPr>
          <w:p w:rsidR="00A55599" w:rsidRPr="00680170" w:rsidRDefault="00A55599" w:rsidP="00A55599">
            <w:pPr>
              <w:tabs>
                <w:tab w:val="left" w:pos="720"/>
              </w:tabs>
              <w:jc w:val="center"/>
              <w:rPr>
                <w:rFonts w:ascii="Times New Roman" w:eastAsia="Calibri" w:hAnsi="Times New Roman" w:cs="Times New Roman"/>
              </w:rPr>
            </w:pPr>
            <w:r>
              <w:rPr>
                <w:rFonts w:ascii="Times New Roman" w:eastAsia="Calibri" w:hAnsi="Times New Roman" w:cs="Times New Roman"/>
              </w:rPr>
              <w:t>O</w:t>
            </w:r>
          </w:p>
        </w:tc>
        <w:tc>
          <w:tcPr>
            <w:tcW w:w="894" w:type="dxa"/>
            <w:vAlign w:val="center"/>
          </w:tcPr>
          <w:p w:rsidR="00A55599" w:rsidRDefault="00A55599" w:rsidP="00A55599">
            <w:pPr>
              <w:jc w:val="center"/>
              <w:rPr>
                <w:rFonts w:ascii="Arial" w:hAnsi="Arial" w:cs="Arial"/>
                <w:sz w:val="20"/>
                <w:szCs w:val="20"/>
              </w:rPr>
            </w:pPr>
            <w:r>
              <w:rPr>
                <w:rFonts w:ascii="Arial" w:hAnsi="Arial" w:cs="Arial"/>
                <w:sz w:val="20"/>
                <w:szCs w:val="20"/>
              </w:rPr>
              <w:t>P</w:t>
            </w:r>
          </w:p>
        </w:tc>
        <w:tc>
          <w:tcPr>
            <w:tcW w:w="1295" w:type="dxa"/>
          </w:tcPr>
          <w:p w:rsidR="00A55599" w:rsidRPr="00E26AD0" w:rsidRDefault="00A55599" w:rsidP="00A55599">
            <w:pPr>
              <w:jc w:val="center"/>
            </w:pPr>
            <w:r>
              <w:t>138</w:t>
            </w:r>
          </w:p>
        </w:tc>
        <w:tc>
          <w:tcPr>
            <w:tcW w:w="1295" w:type="dxa"/>
          </w:tcPr>
          <w:p w:rsidR="00A55599" w:rsidRPr="00E26AD0" w:rsidRDefault="00A55599" w:rsidP="00A55599">
            <w:pPr>
              <w:jc w:val="center"/>
            </w:pPr>
            <w:r>
              <w:t>135</w:t>
            </w:r>
          </w:p>
        </w:tc>
        <w:tc>
          <w:tcPr>
            <w:tcW w:w="1106" w:type="dxa"/>
          </w:tcPr>
          <w:p w:rsidR="00A55599" w:rsidRPr="000932B0" w:rsidRDefault="00A55599" w:rsidP="00A55599">
            <w:pPr>
              <w:jc w:val="center"/>
              <w:rPr>
                <w:rFonts w:ascii="Times New Roman" w:hAnsi="Times New Roman" w:cs="Times New Roman"/>
              </w:rPr>
            </w:pPr>
            <w:r w:rsidRPr="000932B0">
              <w:rPr>
                <w:rFonts w:ascii="Times New Roman" w:hAnsi="Times New Roman" w:cs="Times New Roman"/>
              </w:rPr>
              <w:t>85</w:t>
            </w:r>
          </w:p>
        </w:tc>
      </w:tr>
      <w:tr w:rsidR="00A55599" w:rsidTr="00A55599">
        <w:tc>
          <w:tcPr>
            <w:tcW w:w="720" w:type="dxa"/>
          </w:tcPr>
          <w:p w:rsidR="00A55599" w:rsidRDefault="00A55599" w:rsidP="00A55599">
            <w:pPr>
              <w:pStyle w:val="ListParagraph"/>
              <w:ind w:left="0"/>
              <w:jc w:val="both"/>
              <w:rPr>
                <w:rFonts w:ascii="Times New Roman" w:hAnsi="Times New Roman" w:cs="Times New Roman"/>
                <w:sz w:val="24"/>
                <w:szCs w:val="24"/>
              </w:rPr>
            </w:pPr>
            <w:r>
              <w:rPr>
                <w:rFonts w:ascii="Times New Roman" w:hAnsi="Times New Roman" w:cs="Times New Roman"/>
                <w:sz w:val="24"/>
                <w:szCs w:val="24"/>
              </w:rPr>
              <w:t>16</w:t>
            </w:r>
          </w:p>
        </w:tc>
        <w:tc>
          <w:tcPr>
            <w:tcW w:w="2160" w:type="dxa"/>
          </w:tcPr>
          <w:p w:rsidR="00A55599" w:rsidRPr="00680170" w:rsidRDefault="00A55599" w:rsidP="00A55599">
            <w:pPr>
              <w:tabs>
                <w:tab w:val="left" w:pos="720"/>
              </w:tabs>
              <w:jc w:val="center"/>
              <w:rPr>
                <w:rFonts w:ascii="Times New Roman" w:eastAsia="Calibri" w:hAnsi="Times New Roman" w:cs="Times New Roman"/>
              </w:rPr>
            </w:pPr>
            <w:r>
              <w:rPr>
                <w:rFonts w:ascii="Times New Roman" w:eastAsia="Calibri" w:hAnsi="Times New Roman" w:cs="Times New Roman"/>
              </w:rPr>
              <w:t>P</w:t>
            </w:r>
          </w:p>
        </w:tc>
        <w:tc>
          <w:tcPr>
            <w:tcW w:w="894" w:type="dxa"/>
            <w:vAlign w:val="center"/>
          </w:tcPr>
          <w:p w:rsidR="00A55599" w:rsidRDefault="00A55599" w:rsidP="00A55599">
            <w:pPr>
              <w:jc w:val="center"/>
              <w:rPr>
                <w:rFonts w:ascii="Arial" w:hAnsi="Arial" w:cs="Arial"/>
                <w:sz w:val="20"/>
                <w:szCs w:val="20"/>
              </w:rPr>
            </w:pPr>
            <w:r>
              <w:rPr>
                <w:rFonts w:ascii="Arial" w:hAnsi="Arial" w:cs="Arial"/>
                <w:sz w:val="20"/>
                <w:szCs w:val="20"/>
              </w:rPr>
              <w:t>P</w:t>
            </w:r>
          </w:p>
        </w:tc>
        <w:tc>
          <w:tcPr>
            <w:tcW w:w="1295" w:type="dxa"/>
          </w:tcPr>
          <w:p w:rsidR="00A55599" w:rsidRPr="00E26AD0" w:rsidRDefault="00A55599" w:rsidP="00A55599">
            <w:pPr>
              <w:jc w:val="center"/>
            </w:pPr>
            <w:r>
              <w:t>102</w:t>
            </w:r>
          </w:p>
        </w:tc>
        <w:tc>
          <w:tcPr>
            <w:tcW w:w="1295" w:type="dxa"/>
          </w:tcPr>
          <w:p w:rsidR="00A55599" w:rsidRPr="00E26AD0" w:rsidRDefault="00A55599" w:rsidP="00A55599">
            <w:pPr>
              <w:jc w:val="center"/>
            </w:pPr>
            <w:r>
              <w:t>102</w:t>
            </w:r>
          </w:p>
        </w:tc>
        <w:tc>
          <w:tcPr>
            <w:tcW w:w="1106" w:type="dxa"/>
          </w:tcPr>
          <w:p w:rsidR="00A55599" w:rsidRPr="000932B0" w:rsidRDefault="00A55599" w:rsidP="00A55599">
            <w:pPr>
              <w:jc w:val="center"/>
              <w:rPr>
                <w:rFonts w:ascii="Times New Roman" w:hAnsi="Times New Roman" w:cs="Times New Roman"/>
              </w:rPr>
            </w:pPr>
            <w:r w:rsidRPr="000932B0">
              <w:rPr>
                <w:rFonts w:ascii="Times New Roman" w:hAnsi="Times New Roman" w:cs="Times New Roman"/>
              </w:rPr>
              <w:t>77</w:t>
            </w:r>
          </w:p>
        </w:tc>
      </w:tr>
      <w:tr w:rsidR="00A55599" w:rsidTr="00A55599">
        <w:tc>
          <w:tcPr>
            <w:tcW w:w="720" w:type="dxa"/>
          </w:tcPr>
          <w:p w:rsidR="00A55599" w:rsidRDefault="00A55599" w:rsidP="00A55599">
            <w:pPr>
              <w:pStyle w:val="ListParagraph"/>
              <w:ind w:left="0"/>
              <w:jc w:val="both"/>
              <w:rPr>
                <w:rFonts w:ascii="Times New Roman" w:hAnsi="Times New Roman" w:cs="Times New Roman"/>
                <w:sz w:val="24"/>
                <w:szCs w:val="24"/>
              </w:rPr>
            </w:pPr>
            <w:r>
              <w:rPr>
                <w:rFonts w:ascii="Times New Roman" w:hAnsi="Times New Roman" w:cs="Times New Roman"/>
                <w:sz w:val="24"/>
                <w:szCs w:val="24"/>
              </w:rPr>
              <w:t>17</w:t>
            </w:r>
          </w:p>
        </w:tc>
        <w:tc>
          <w:tcPr>
            <w:tcW w:w="2160" w:type="dxa"/>
          </w:tcPr>
          <w:p w:rsidR="00A55599" w:rsidRPr="00680170" w:rsidRDefault="00A55599" w:rsidP="00A55599">
            <w:pPr>
              <w:tabs>
                <w:tab w:val="left" w:pos="720"/>
              </w:tabs>
              <w:jc w:val="center"/>
              <w:rPr>
                <w:rFonts w:ascii="Times New Roman" w:eastAsia="Calibri" w:hAnsi="Times New Roman" w:cs="Times New Roman"/>
              </w:rPr>
            </w:pPr>
            <w:r>
              <w:rPr>
                <w:rFonts w:ascii="Times New Roman" w:eastAsia="Calibri" w:hAnsi="Times New Roman" w:cs="Times New Roman"/>
              </w:rPr>
              <w:t>Q</w:t>
            </w:r>
          </w:p>
        </w:tc>
        <w:tc>
          <w:tcPr>
            <w:tcW w:w="894" w:type="dxa"/>
            <w:vAlign w:val="center"/>
          </w:tcPr>
          <w:p w:rsidR="00A55599" w:rsidRDefault="00A55599" w:rsidP="00A55599">
            <w:pPr>
              <w:jc w:val="center"/>
              <w:rPr>
                <w:rFonts w:ascii="Arial" w:hAnsi="Arial" w:cs="Arial"/>
                <w:sz w:val="20"/>
                <w:szCs w:val="20"/>
              </w:rPr>
            </w:pPr>
            <w:r>
              <w:rPr>
                <w:rFonts w:ascii="Arial" w:hAnsi="Arial" w:cs="Arial"/>
                <w:sz w:val="20"/>
                <w:szCs w:val="20"/>
              </w:rPr>
              <w:t>L</w:t>
            </w:r>
          </w:p>
        </w:tc>
        <w:tc>
          <w:tcPr>
            <w:tcW w:w="1295" w:type="dxa"/>
          </w:tcPr>
          <w:p w:rsidR="00A55599" w:rsidRPr="00E26AD0" w:rsidRDefault="00A55599" w:rsidP="00A55599">
            <w:pPr>
              <w:jc w:val="center"/>
            </w:pPr>
            <w:r>
              <w:t>123</w:t>
            </w:r>
          </w:p>
        </w:tc>
        <w:tc>
          <w:tcPr>
            <w:tcW w:w="1295" w:type="dxa"/>
          </w:tcPr>
          <w:p w:rsidR="00A55599" w:rsidRPr="00E26AD0" w:rsidRDefault="00A55599" w:rsidP="00A55599">
            <w:pPr>
              <w:jc w:val="center"/>
            </w:pPr>
            <w:r>
              <w:t>118</w:t>
            </w:r>
          </w:p>
        </w:tc>
        <w:tc>
          <w:tcPr>
            <w:tcW w:w="1106" w:type="dxa"/>
          </w:tcPr>
          <w:p w:rsidR="00A55599" w:rsidRPr="000932B0" w:rsidRDefault="00A55599" w:rsidP="00A55599">
            <w:pPr>
              <w:jc w:val="center"/>
              <w:rPr>
                <w:rFonts w:ascii="Times New Roman" w:hAnsi="Times New Roman" w:cs="Times New Roman"/>
              </w:rPr>
            </w:pPr>
            <w:r w:rsidRPr="000932B0">
              <w:rPr>
                <w:rFonts w:ascii="Times New Roman" w:hAnsi="Times New Roman" w:cs="Times New Roman"/>
              </w:rPr>
              <w:t>75</w:t>
            </w:r>
          </w:p>
        </w:tc>
      </w:tr>
      <w:tr w:rsidR="00A55599" w:rsidTr="00A55599">
        <w:tc>
          <w:tcPr>
            <w:tcW w:w="720" w:type="dxa"/>
          </w:tcPr>
          <w:p w:rsidR="00A55599" w:rsidRDefault="00A55599" w:rsidP="00A55599">
            <w:pPr>
              <w:pStyle w:val="ListParagraph"/>
              <w:ind w:left="0"/>
              <w:jc w:val="both"/>
              <w:rPr>
                <w:rFonts w:ascii="Times New Roman" w:hAnsi="Times New Roman" w:cs="Times New Roman"/>
                <w:sz w:val="24"/>
                <w:szCs w:val="24"/>
              </w:rPr>
            </w:pPr>
            <w:r>
              <w:rPr>
                <w:rFonts w:ascii="Times New Roman" w:hAnsi="Times New Roman" w:cs="Times New Roman"/>
                <w:sz w:val="24"/>
                <w:szCs w:val="24"/>
              </w:rPr>
              <w:t>18</w:t>
            </w:r>
          </w:p>
        </w:tc>
        <w:tc>
          <w:tcPr>
            <w:tcW w:w="2160" w:type="dxa"/>
          </w:tcPr>
          <w:p w:rsidR="00A55599" w:rsidRPr="00680170" w:rsidRDefault="00A55599" w:rsidP="00A55599">
            <w:pPr>
              <w:tabs>
                <w:tab w:val="left" w:pos="720"/>
              </w:tabs>
              <w:jc w:val="center"/>
              <w:rPr>
                <w:rFonts w:ascii="Times New Roman" w:eastAsia="Calibri" w:hAnsi="Times New Roman" w:cs="Times New Roman"/>
              </w:rPr>
            </w:pPr>
            <w:r>
              <w:rPr>
                <w:rFonts w:ascii="Times New Roman" w:eastAsia="Calibri" w:hAnsi="Times New Roman" w:cs="Times New Roman"/>
              </w:rPr>
              <w:t>R</w:t>
            </w:r>
          </w:p>
        </w:tc>
        <w:tc>
          <w:tcPr>
            <w:tcW w:w="894" w:type="dxa"/>
            <w:vAlign w:val="center"/>
          </w:tcPr>
          <w:p w:rsidR="00A55599" w:rsidRDefault="00A55599" w:rsidP="00A55599">
            <w:pPr>
              <w:jc w:val="center"/>
              <w:rPr>
                <w:rFonts w:ascii="Arial" w:hAnsi="Arial" w:cs="Arial"/>
                <w:sz w:val="20"/>
                <w:szCs w:val="20"/>
              </w:rPr>
            </w:pPr>
            <w:r>
              <w:rPr>
                <w:rFonts w:ascii="Arial" w:hAnsi="Arial" w:cs="Arial"/>
                <w:sz w:val="20"/>
                <w:szCs w:val="20"/>
              </w:rPr>
              <w:t>L</w:t>
            </w:r>
          </w:p>
        </w:tc>
        <w:tc>
          <w:tcPr>
            <w:tcW w:w="1295" w:type="dxa"/>
          </w:tcPr>
          <w:p w:rsidR="00A55599" w:rsidRPr="00E26AD0" w:rsidRDefault="00A55599" w:rsidP="00A55599">
            <w:pPr>
              <w:jc w:val="center"/>
            </w:pPr>
            <w:r>
              <w:t>108</w:t>
            </w:r>
          </w:p>
        </w:tc>
        <w:tc>
          <w:tcPr>
            <w:tcW w:w="1295" w:type="dxa"/>
          </w:tcPr>
          <w:p w:rsidR="00A55599" w:rsidRPr="00E26AD0" w:rsidRDefault="00A55599" w:rsidP="00A55599">
            <w:pPr>
              <w:jc w:val="center"/>
            </w:pPr>
            <w:r>
              <w:t>99</w:t>
            </w:r>
          </w:p>
        </w:tc>
        <w:tc>
          <w:tcPr>
            <w:tcW w:w="1106" w:type="dxa"/>
          </w:tcPr>
          <w:p w:rsidR="00A55599" w:rsidRPr="000932B0" w:rsidRDefault="00A55599" w:rsidP="00A55599">
            <w:pPr>
              <w:jc w:val="center"/>
              <w:rPr>
                <w:rFonts w:ascii="Times New Roman" w:hAnsi="Times New Roman" w:cs="Times New Roman"/>
              </w:rPr>
            </w:pPr>
            <w:r w:rsidRPr="000932B0">
              <w:rPr>
                <w:rFonts w:ascii="Times New Roman" w:hAnsi="Times New Roman" w:cs="Times New Roman"/>
              </w:rPr>
              <w:t>63</w:t>
            </w:r>
          </w:p>
        </w:tc>
      </w:tr>
      <w:tr w:rsidR="00A55599" w:rsidTr="00A55599">
        <w:tc>
          <w:tcPr>
            <w:tcW w:w="720" w:type="dxa"/>
          </w:tcPr>
          <w:p w:rsidR="00A55599" w:rsidRDefault="00A55599" w:rsidP="00A55599">
            <w:pPr>
              <w:pStyle w:val="ListParagraph"/>
              <w:ind w:left="0"/>
              <w:jc w:val="both"/>
              <w:rPr>
                <w:rFonts w:ascii="Times New Roman" w:hAnsi="Times New Roman" w:cs="Times New Roman"/>
                <w:sz w:val="24"/>
                <w:szCs w:val="24"/>
              </w:rPr>
            </w:pPr>
            <w:r>
              <w:rPr>
                <w:rFonts w:ascii="Times New Roman" w:hAnsi="Times New Roman" w:cs="Times New Roman"/>
                <w:sz w:val="24"/>
                <w:szCs w:val="24"/>
              </w:rPr>
              <w:t>19</w:t>
            </w:r>
          </w:p>
        </w:tc>
        <w:tc>
          <w:tcPr>
            <w:tcW w:w="2160" w:type="dxa"/>
          </w:tcPr>
          <w:p w:rsidR="00A55599" w:rsidRPr="00680170" w:rsidRDefault="00A55599" w:rsidP="00A55599">
            <w:pPr>
              <w:tabs>
                <w:tab w:val="left" w:pos="720"/>
              </w:tabs>
              <w:jc w:val="center"/>
              <w:rPr>
                <w:rFonts w:ascii="Times New Roman" w:eastAsia="Calibri" w:hAnsi="Times New Roman" w:cs="Times New Roman"/>
              </w:rPr>
            </w:pPr>
            <w:r>
              <w:rPr>
                <w:rFonts w:ascii="Times New Roman" w:eastAsia="Calibri" w:hAnsi="Times New Roman" w:cs="Times New Roman"/>
              </w:rPr>
              <w:t>S</w:t>
            </w:r>
          </w:p>
        </w:tc>
        <w:tc>
          <w:tcPr>
            <w:tcW w:w="894" w:type="dxa"/>
            <w:vAlign w:val="center"/>
          </w:tcPr>
          <w:p w:rsidR="00A55599" w:rsidRDefault="00A55599" w:rsidP="00A55599">
            <w:pPr>
              <w:jc w:val="center"/>
              <w:rPr>
                <w:rFonts w:ascii="Arial" w:hAnsi="Arial" w:cs="Arial"/>
                <w:sz w:val="20"/>
                <w:szCs w:val="20"/>
              </w:rPr>
            </w:pPr>
            <w:r>
              <w:rPr>
                <w:rFonts w:ascii="Arial" w:hAnsi="Arial" w:cs="Arial"/>
                <w:sz w:val="20"/>
                <w:szCs w:val="20"/>
              </w:rPr>
              <w:t>L</w:t>
            </w:r>
          </w:p>
        </w:tc>
        <w:tc>
          <w:tcPr>
            <w:tcW w:w="1295" w:type="dxa"/>
          </w:tcPr>
          <w:p w:rsidR="00A55599" w:rsidRPr="00E26AD0" w:rsidRDefault="00A55599" w:rsidP="00A55599">
            <w:pPr>
              <w:jc w:val="center"/>
            </w:pPr>
            <w:r>
              <w:t>97</w:t>
            </w:r>
          </w:p>
        </w:tc>
        <w:tc>
          <w:tcPr>
            <w:tcW w:w="1295" w:type="dxa"/>
          </w:tcPr>
          <w:p w:rsidR="00A55599" w:rsidRPr="00E26AD0" w:rsidRDefault="00A55599" w:rsidP="00A55599">
            <w:pPr>
              <w:jc w:val="center"/>
            </w:pPr>
            <w:r>
              <w:t>92</w:t>
            </w:r>
          </w:p>
        </w:tc>
        <w:tc>
          <w:tcPr>
            <w:tcW w:w="1106" w:type="dxa"/>
          </w:tcPr>
          <w:p w:rsidR="00A55599" w:rsidRPr="000932B0" w:rsidRDefault="00A55599" w:rsidP="00A55599">
            <w:pPr>
              <w:jc w:val="center"/>
              <w:rPr>
                <w:rFonts w:ascii="Times New Roman" w:hAnsi="Times New Roman" w:cs="Times New Roman"/>
              </w:rPr>
            </w:pPr>
            <w:r w:rsidRPr="000932B0">
              <w:rPr>
                <w:rFonts w:ascii="Times New Roman" w:hAnsi="Times New Roman" w:cs="Times New Roman"/>
              </w:rPr>
              <w:t>60</w:t>
            </w:r>
          </w:p>
        </w:tc>
      </w:tr>
      <w:tr w:rsidR="00A55599" w:rsidTr="00A55599">
        <w:tc>
          <w:tcPr>
            <w:tcW w:w="720" w:type="dxa"/>
          </w:tcPr>
          <w:p w:rsidR="00A55599" w:rsidRDefault="00A55599" w:rsidP="00A55599">
            <w:pPr>
              <w:pStyle w:val="ListParagraph"/>
              <w:ind w:left="0"/>
              <w:jc w:val="both"/>
              <w:rPr>
                <w:rFonts w:ascii="Times New Roman" w:hAnsi="Times New Roman" w:cs="Times New Roman"/>
                <w:sz w:val="24"/>
                <w:szCs w:val="24"/>
              </w:rPr>
            </w:pPr>
            <w:r>
              <w:rPr>
                <w:rFonts w:ascii="Times New Roman" w:hAnsi="Times New Roman" w:cs="Times New Roman"/>
                <w:sz w:val="24"/>
                <w:szCs w:val="24"/>
              </w:rPr>
              <w:t>20</w:t>
            </w:r>
          </w:p>
        </w:tc>
        <w:tc>
          <w:tcPr>
            <w:tcW w:w="2160" w:type="dxa"/>
          </w:tcPr>
          <w:p w:rsidR="00A55599" w:rsidRPr="00680170" w:rsidRDefault="00A55599" w:rsidP="00A55599">
            <w:pPr>
              <w:tabs>
                <w:tab w:val="left" w:pos="720"/>
              </w:tabs>
              <w:jc w:val="center"/>
              <w:rPr>
                <w:rFonts w:ascii="Times New Roman" w:eastAsia="Calibri" w:hAnsi="Times New Roman" w:cs="Times New Roman"/>
              </w:rPr>
            </w:pPr>
            <w:r>
              <w:rPr>
                <w:rFonts w:ascii="Times New Roman" w:eastAsia="Calibri" w:hAnsi="Times New Roman" w:cs="Times New Roman"/>
              </w:rPr>
              <w:t>T</w:t>
            </w:r>
          </w:p>
        </w:tc>
        <w:tc>
          <w:tcPr>
            <w:tcW w:w="894" w:type="dxa"/>
            <w:vAlign w:val="center"/>
          </w:tcPr>
          <w:p w:rsidR="00A55599" w:rsidRDefault="00A55599" w:rsidP="00A55599">
            <w:pPr>
              <w:jc w:val="center"/>
              <w:rPr>
                <w:rFonts w:ascii="Arial" w:hAnsi="Arial" w:cs="Arial"/>
                <w:sz w:val="20"/>
                <w:szCs w:val="20"/>
              </w:rPr>
            </w:pPr>
            <w:r>
              <w:rPr>
                <w:rFonts w:ascii="Arial" w:hAnsi="Arial" w:cs="Arial"/>
                <w:sz w:val="20"/>
                <w:szCs w:val="20"/>
              </w:rPr>
              <w:t>L</w:t>
            </w:r>
          </w:p>
        </w:tc>
        <w:tc>
          <w:tcPr>
            <w:tcW w:w="1295" w:type="dxa"/>
          </w:tcPr>
          <w:p w:rsidR="00A55599" w:rsidRPr="00E26AD0" w:rsidRDefault="00A55599" w:rsidP="00A55599">
            <w:pPr>
              <w:jc w:val="center"/>
            </w:pPr>
            <w:r>
              <w:t>95</w:t>
            </w:r>
          </w:p>
        </w:tc>
        <w:tc>
          <w:tcPr>
            <w:tcW w:w="1295" w:type="dxa"/>
          </w:tcPr>
          <w:p w:rsidR="00A55599" w:rsidRPr="00E26AD0" w:rsidRDefault="00A55599" w:rsidP="00A55599">
            <w:pPr>
              <w:jc w:val="center"/>
            </w:pPr>
            <w:r>
              <w:t>90</w:t>
            </w:r>
          </w:p>
        </w:tc>
        <w:tc>
          <w:tcPr>
            <w:tcW w:w="1106" w:type="dxa"/>
          </w:tcPr>
          <w:p w:rsidR="00A55599" w:rsidRPr="000932B0" w:rsidRDefault="00A55599" w:rsidP="00A55599">
            <w:pPr>
              <w:jc w:val="center"/>
              <w:rPr>
                <w:rFonts w:ascii="Times New Roman" w:hAnsi="Times New Roman" w:cs="Times New Roman"/>
              </w:rPr>
            </w:pPr>
            <w:r w:rsidRPr="000932B0">
              <w:rPr>
                <w:rFonts w:ascii="Times New Roman" w:hAnsi="Times New Roman" w:cs="Times New Roman"/>
              </w:rPr>
              <w:t>60</w:t>
            </w:r>
          </w:p>
        </w:tc>
      </w:tr>
      <w:tr w:rsidR="00A55599" w:rsidTr="00A55599">
        <w:tc>
          <w:tcPr>
            <w:tcW w:w="720" w:type="dxa"/>
          </w:tcPr>
          <w:p w:rsidR="00A55599" w:rsidRDefault="00A55599" w:rsidP="00A55599">
            <w:pPr>
              <w:pStyle w:val="ListParagraph"/>
              <w:ind w:left="0"/>
              <w:jc w:val="both"/>
              <w:rPr>
                <w:rFonts w:ascii="Times New Roman" w:hAnsi="Times New Roman" w:cs="Times New Roman"/>
                <w:sz w:val="24"/>
                <w:szCs w:val="24"/>
              </w:rPr>
            </w:pPr>
            <w:r>
              <w:rPr>
                <w:rFonts w:ascii="Times New Roman" w:hAnsi="Times New Roman" w:cs="Times New Roman"/>
                <w:sz w:val="24"/>
                <w:szCs w:val="24"/>
              </w:rPr>
              <w:t>21</w:t>
            </w:r>
          </w:p>
        </w:tc>
        <w:tc>
          <w:tcPr>
            <w:tcW w:w="2160" w:type="dxa"/>
          </w:tcPr>
          <w:p w:rsidR="00A55599" w:rsidRPr="00680170" w:rsidRDefault="00A55599" w:rsidP="00A55599">
            <w:pPr>
              <w:tabs>
                <w:tab w:val="left" w:pos="720"/>
              </w:tabs>
              <w:jc w:val="center"/>
              <w:rPr>
                <w:rFonts w:ascii="Times New Roman" w:eastAsia="Calibri" w:hAnsi="Times New Roman" w:cs="Times New Roman"/>
              </w:rPr>
            </w:pPr>
            <w:r>
              <w:rPr>
                <w:rFonts w:ascii="Times New Roman" w:eastAsia="Calibri" w:hAnsi="Times New Roman" w:cs="Times New Roman"/>
              </w:rPr>
              <w:t>U</w:t>
            </w:r>
          </w:p>
        </w:tc>
        <w:tc>
          <w:tcPr>
            <w:tcW w:w="894" w:type="dxa"/>
            <w:vAlign w:val="center"/>
          </w:tcPr>
          <w:p w:rsidR="00A55599" w:rsidRDefault="00A55599" w:rsidP="00A55599">
            <w:pPr>
              <w:jc w:val="center"/>
              <w:rPr>
                <w:rFonts w:ascii="Arial" w:hAnsi="Arial" w:cs="Arial"/>
                <w:sz w:val="20"/>
                <w:szCs w:val="20"/>
              </w:rPr>
            </w:pPr>
            <w:r>
              <w:rPr>
                <w:rFonts w:ascii="Arial" w:hAnsi="Arial" w:cs="Arial"/>
                <w:sz w:val="20"/>
                <w:szCs w:val="20"/>
              </w:rPr>
              <w:t>L</w:t>
            </w:r>
          </w:p>
        </w:tc>
        <w:tc>
          <w:tcPr>
            <w:tcW w:w="1295" w:type="dxa"/>
          </w:tcPr>
          <w:p w:rsidR="00A55599" w:rsidRPr="00E26AD0" w:rsidRDefault="00A55599" w:rsidP="00A55599">
            <w:pPr>
              <w:jc w:val="center"/>
            </w:pPr>
            <w:r>
              <w:t>97</w:t>
            </w:r>
          </w:p>
        </w:tc>
        <w:tc>
          <w:tcPr>
            <w:tcW w:w="1295" w:type="dxa"/>
          </w:tcPr>
          <w:p w:rsidR="00A55599" w:rsidRPr="00E26AD0" w:rsidRDefault="00A55599" w:rsidP="00A55599">
            <w:pPr>
              <w:jc w:val="center"/>
            </w:pPr>
            <w:r>
              <w:t>90</w:t>
            </w:r>
          </w:p>
        </w:tc>
        <w:tc>
          <w:tcPr>
            <w:tcW w:w="1106" w:type="dxa"/>
          </w:tcPr>
          <w:p w:rsidR="00A55599" w:rsidRPr="000932B0" w:rsidRDefault="002F5003" w:rsidP="00A55599">
            <w:pPr>
              <w:jc w:val="center"/>
              <w:rPr>
                <w:rFonts w:ascii="Times New Roman" w:hAnsi="Times New Roman" w:cs="Times New Roman"/>
              </w:rPr>
            </w:pPr>
            <w:r>
              <w:rPr>
                <w:rFonts w:ascii="Times New Roman" w:hAnsi="Times New Roman" w:cs="Times New Roman"/>
                <w:noProof/>
              </w:rPr>
              <w:pict>
                <v:rect id="_x0000_s1062" style="position:absolute;left:0;text-align:left;margin-left:-3.5pt;margin-top:25.35pt;width:60pt;height:20.25pt;z-index:251667456;mso-position-horizontal-relative:text;mso-position-vertical-relative:text" strokecolor="white [3212]">
                  <v:textbox>
                    <w:txbxContent>
                      <w:p w:rsidR="00F04ADF" w:rsidRDefault="00F04ADF" w:rsidP="00A55599">
                        <w:proofErr w:type="gramStart"/>
                        <w:r>
                          <w:t>berlanjut</w:t>
                        </w:r>
                        <w:proofErr w:type="gramEnd"/>
                      </w:p>
                    </w:txbxContent>
                  </v:textbox>
                </v:rect>
              </w:pict>
            </w:r>
            <w:r w:rsidR="00A55599" w:rsidRPr="000932B0">
              <w:rPr>
                <w:rFonts w:ascii="Times New Roman" w:hAnsi="Times New Roman" w:cs="Times New Roman"/>
              </w:rPr>
              <w:t>60</w:t>
            </w:r>
          </w:p>
        </w:tc>
      </w:tr>
    </w:tbl>
    <w:p w:rsidR="00227BFB" w:rsidRDefault="00227BFB" w:rsidP="00A55599">
      <w:pPr>
        <w:pStyle w:val="ListParagraph"/>
        <w:spacing w:line="480" w:lineRule="auto"/>
        <w:ind w:left="360" w:firstLine="720"/>
        <w:jc w:val="both"/>
        <w:rPr>
          <w:rFonts w:ascii="Times New Roman" w:hAnsi="Times New Roman" w:cs="Times New Roman"/>
          <w:sz w:val="24"/>
          <w:szCs w:val="24"/>
        </w:rPr>
      </w:pPr>
    </w:p>
    <w:p w:rsidR="00A55599" w:rsidRDefault="00A55599" w:rsidP="00A55599">
      <w:pPr>
        <w:pStyle w:val="ListParagraph"/>
        <w:spacing w:line="480" w:lineRule="auto"/>
        <w:ind w:left="360" w:firstLine="720"/>
        <w:jc w:val="both"/>
        <w:rPr>
          <w:rFonts w:ascii="Times New Roman" w:hAnsi="Times New Roman" w:cs="Times New Roman"/>
          <w:sz w:val="24"/>
          <w:szCs w:val="24"/>
        </w:rPr>
      </w:pPr>
    </w:p>
    <w:tbl>
      <w:tblPr>
        <w:tblStyle w:val="TableGrid"/>
        <w:tblW w:w="7470" w:type="dxa"/>
        <w:tblInd w:w="828" w:type="dxa"/>
        <w:tblLook w:val="04A0"/>
      </w:tblPr>
      <w:tblGrid>
        <w:gridCol w:w="720"/>
        <w:gridCol w:w="2160"/>
        <w:gridCol w:w="894"/>
        <w:gridCol w:w="1295"/>
        <w:gridCol w:w="1295"/>
        <w:gridCol w:w="1106"/>
      </w:tblGrid>
      <w:tr w:rsidR="00A55599" w:rsidTr="00A55599">
        <w:tc>
          <w:tcPr>
            <w:tcW w:w="720" w:type="dxa"/>
          </w:tcPr>
          <w:p w:rsidR="00A55599" w:rsidRDefault="002F5003" w:rsidP="00A55599">
            <w:pPr>
              <w:pStyle w:val="ListParagraph"/>
              <w:ind w:left="0"/>
              <w:jc w:val="both"/>
              <w:rPr>
                <w:rFonts w:ascii="Times New Roman" w:hAnsi="Times New Roman" w:cs="Times New Roman"/>
                <w:sz w:val="24"/>
                <w:szCs w:val="24"/>
              </w:rPr>
            </w:pPr>
            <w:r>
              <w:rPr>
                <w:rFonts w:ascii="Times New Roman" w:hAnsi="Times New Roman" w:cs="Times New Roman"/>
                <w:noProof/>
                <w:sz w:val="24"/>
                <w:szCs w:val="24"/>
              </w:rPr>
              <w:lastRenderedPageBreak/>
              <w:pict>
                <v:rect id="_x0000_s1063" style="position:absolute;left:0;text-align:left;margin-left:-37.05pt;margin-top:-23.15pt;width:61.5pt;height:21pt;z-index:251669504" strokecolor="white [3212]">
                  <v:textbox>
                    <w:txbxContent>
                      <w:p w:rsidR="00F04ADF" w:rsidRDefault="00F04ADF" w:rsidP="00A55599">
                        <w:proofErr w:type="gramStart"/>
                        <w:r>
                          <w:t>lanjutan</w:t>
                        </w:r>
                        <w:proofErr w:type="gramEnd"/>
                      </w:p>
                    </w:txbxContent>
                  </v:textbox>
                </v:rect>
              </w:pict>
            </w:r>
            <w:r w:rsidR="00A55599">
              <w:rPr>
                <w:rFonts w:ascii="Times New Roman" w:hAnsi="Times New Roman" w:cs="Times New Roman"/>
                <w:sz w:val="24"/>
                <w:szCs w:val="24"/>
              </w:rPr>
              <w:t>22</w:t>
            </w:r>
          </w:p>
        </w:tc>
        <w:tc>
          <w:tcPr>
            <w:tcW w:w="2160" w:type="dxa"/>
          </w:tcPr>
          <w:p w:rsidR="00A55599" w:rsidRPr="00680170" w:rsidRDefault="00A55599" w:rsidP="00A55599">
            <w:pPr>
              <w:tabs>
                <w:tab w:val="left" w:pos="720"/>
              </w:tabs>
              <w:jc w:val="center"/>
              <w:rPr>
                <w:rFonts w:ascii="Times New Roman" w:eastAsia="Calibri" w:hAnsi="Times New Roman" w:cs="Times New Roman"/>
              </w:rPr>
            </w:pPr>
            <w:r>
              <w:rPr>
                <w:rFonts w:ascii="Times New Roman" w:eastAsia="Calibri" w:hAnsi="Times New Roman" w:cs="Times New Roman"/>
              </w:rPr>
              <w:t>V</w:t>
            </w:r>
          </w:p>
        </w:tc>
        <w:tc>
          <w:tcPr>
            <w:tcW w:w="894" w:type="dxa"/>
            <w:vAlign w:val="center"/>
          </w:tcPr>
          <w:p w:rsidR="00A55599" w:rsidRDefault="00A55599" w:rsidP="00A55599">
            <w:pPr>
              <w:jc w:val="center"/>
              <w:rPr>
                <w:rFonts w:ascii="Arial" w:hAnsi="Arial" w:cs="Arial"/>
                <w:sz w:val="20"/>
                <w:szCs w:val="20"/>
              </w:rPr>
            </w:pPr>
            <w:r>
              <w:rPr>
                <w:rFonts w:ascii="Arial" w:hAnsi="Arial" w:cs="Arial"/>
                <w:sz w:val="20"/>
                <w:szCs w:val="20"/>
              </w:rPr>
              <w:t>L</w:t>
            </w:r>
          </w:p>
        </w:tc>
        <w:tc>
          <w:tcPr>
            <w:tcW w:w="1295" w:type="dxa"/>
          </w:tcPr>
          <w:p w:rsidR="00A55599" w:rsidRPr="00E26AD0" w:rsidRDefault="00A55599" w:rsidP="00A55599">
            <w:pPr>
              <w:jc w:val="center"/>
            </w:pPr>
            <w:r>
              <w:t>108</w:t>
            </w:r>
          </w:p>
        </w:tc>
        <w:tc>
          <w:tcPr>
            <w:tcW w:w="1295" w:type="dxa"/>
          </w:tcPr>
          <w:p w:rsidR="00A55599" w:rsidRPr="00E26AD0" w:rsidRDefault="00A55599" w:rsidP="00A55599">
            <w:pPr>
              <w:jc w:val="center"/>
            </w:pPr>
            <w:r>
              <w:t>108</w:t>
            </w:r>
          </w:p>
        </w:tc>
        <w:tc>
          <w:tcPr>
            <w:tcW w:w="1106" w:type="dxa"/>
          </w:tcPr>
          <w:p w:rsidR="00A55599" w:rsidRPr="000932B0" w:rsidRDefault="00A55599" w:rsidP="00A55599">
            <w:pPr>
              <w:jc w:val="center"/>
              <w:rPr>
                <w:rFonts w:ascii="Times New Roman" w:hAnsi="Times New Roman" w:cs="Times New Roman"/>
              </w:rPr>
            </w:pPr>
            <w:r w:rsidRPr="000932B0">
              <w:rPr>
                <w:rFonts w:ascii="Times New Roman" w:hAnsi="Times New Roman" w:cs="Times New Roman"/>
              </w:rPr>
              <w:t>64</w:t>
            </w:r>
          </w:p>
        </w:tc>
      </w:tr>
      <w:tr w:rsidR="00A55599" w:rsidTr="00A55599">
        <w:tc>
          <w:tcPr>
            <w:tcW w:w="720" w:type="dxa"/>
          </w:tcPr>
          <w:p w:rsidR="00A55599" w:rsidRDefault="00A55599" w:rsidP="00A55599">
            <w:pPr>
              <w:pStyle w:val="ListParagraph"/>
              <w:ind w:left="0"/>
              <w:jc w:val="both"/>
              <w:rPr>
                <w:rFonts w:ascii="Times New Roman" w:hAnsi="Times New Roman" w:cs="Times New Roman"/>
                <w:sz w:val="24"/>
                <w:szCs w:val="24"/>
              </w:rPr>
            </w:pPr>
            <w:r>
              <w:rPr>
                <w:rFonts w:ascii="Times New Roman" w:hAnsi="Times New Roman" w:cs="Times New Roman"/>
                <w:sz w:val="24"/>
                <w:szCs w:val="24"/>
              </w:rPr>
              <w:t>23</w:t>
            </w:r>
          </w:p>
        </w:tc>
        <w:tc>
          <w:tcPr>
            <w:tcW w:w="2160" w:type="dxa"/>
          </w:tcPr>
          <w:p w:rsidR="00A55599" w:rsidRPr="00680170" w:rsidRDefault="00A55599" w:rsidP="00A55599">
            <w:pPr>
              <w:tabs>
                <w:tab w:val="left" w:pos="720"/>
              </w:tabs>
              <w:jc w:val="center"/>
              <w:rPr>
                <w:rFonts w:ascii="Times New Roman" w:eastAsia="Calibri" w:hAnsi="Times New Roman" w:cs="Times New Roman"/>
              </w:rPr>
            </w:pPr>
            <w:r>
              <w:rPr>
                <w:rFonts w:ascii="Times New Roman" w:eastAsia="Calibri" w:hAnsi="Times New Roman" w:cs="Times New Roman"/>
              </w:rPr>
              <w:t>W</w:t>
            </w:r>
          </w:p>
        </w:tc>
        <w:tc>
          <w:tcPr>
            <w:tcW w:w="894" w:type="dxa"/>
            <w:vAlign w:val="center"/>
          </w:tcPr>
          <w:p w:rsidR="00A55599" w:rsidRDefault="00A55599" w:rsidP="00A55599">
            <w:pPr>
              <w:jc w:val="center"/>
              <w:rPr>
                <w:rFonts w:ascii="Arial" w:hAnsi="Arial" w:cs="Arial"/>
                <w:sz w:val="20"/>
                <w:szCs w:val="20"/>
              </w:rPr>
            </w:pPr>
            <w:r>
              <w:rPr>
                <w:rFonts w:ascii="Arial" w:hAnsi="Arial" w:cs="Arial"/>
                <w:sz w:val="20"/>
                <w:szCs w:val="20"/>
              </w:rPr>
              <w:t>L</w:t>
            </w:r>
          </w:p>
        </w:tc>
        <w:tc>
          <w:tcPr>
            <w:tcW w:w="1295" w:type="dxa"/>
          </w:tcPr>
          <w:p w:rsidR="00A55599" w:rsidRPr="00E26AD0" w:rsidRDefault="00A55599" w:rsidP="00A55599">
            <w:pPr>
              <w:jc w:val="center"/>
            </w:pPr>
            <w:r>
              <w:t>116</w:t>
            </w:r>
          </w:p>
        </w:tc>
        <w:tc>
          <w:tcPr>
            <w:tcW w:w="1295" w:type="dxa"/>
          </w:tcPr>
          <w:p w:rsidR="00A55599" w:rsidRPr="00E26AD0" w:rsidRDefault="00A55599" w:rsidP="00A55599">
            <w:pPr>
              <w:jc w:val="center"/>
            </w:pPr>
            <w:r>
              <w:t>108</w:t>
            </w:r>
          </w:p>
        </w:tc>
        <w:tc>
          <w:tcPr>
            <w:tcW w:w="1106" w:type="dxa"/>
          </w:tcPr>
          <w:p w:rsidR="00A55599" w:rsidRPr="000932B0" w:rsidRDefault="00A55599" w:rsidP="00A55599">
            <w:pPr>
              <w:jc w:val="center"/>
              <w:rPr>
                <w:rFonts w:ascii="Times New Roman" w:hAnsi="Times New Roman" w:cs="Times New Roman"/>
              </w:rPr>
            </w:pPr>
            <w:r w:rsidRPr="000932B0">
              <w:rPr>
                <w:rFonts w:ascii="Times New Roman" w:hAnsi="Times New Roman" w:cs="Times New Roman"/>
              </w:rPr>
              <w:t>67</w:t>
            </w:r>
          </w:p>
        </w:tc>
      </w:tr>
      <w:tr w:rsidR="00A55599" w:rsidTr="00A55599">
        <w:tc>
          <w:tcPr>
            <w:tcW w:w="720" w:type="dxa"/>
          </w:tcPr>
          <w:p w:rsidR="00A55599" w:rsidRDefault="00A55599" w:rsidP="00A55599">
            <w:pPr>
              <w:pStyle w:val="ListParagraph"/>
              <w:ind w:left="0"/>
              <w:jc w:val="both"/>
              <w:rPr>
                <w:rFonts w:ascii="Times New Roman" w:hAnsi="Times New Roman" w:cs="Times New Roman"/>
                <w:sz w:val="24"/>
                <w:szCs w:val="24"/>
              </w:rPr>
            </w:pPr>
            <w:r>
              <w:rPr>
                <w:rFonts w:ascii="Times New Roman" w:hAnsi="Times New Roman" w:cs="Times New Roman"/>
                <w:sz w:val="24"/>
                <w:szCs w:val="24"/>
              </w:rPr>
              <w:t>24</w:t>
            </w:r>
          </w:p>
        </w:tc>
        <w:tc>
          <w:tcPr>
            <w:tcW w:w="2160" w:type="dxa"/>
          </w:tcPr>
          <w:p w:rsidR="00A55599" w:rsidRPr="00680170" w:rsidRDefault="00A55599" w:rsidP="00A55599">
            <w:pPr>
              <w:tabs>
                <w:tab w:val="left" w:pos="720"/>
              </w:tabs>
              <w:jc w:val="center"/>
              <w:rPr>
                <w:rFonts w:ascii="Times New Roman" w:eastAsia="Calibri" w:hAnsi="Times New Roman" w:cs="Times New Roman"/>
              </w:rPr>
            </w:pPr>
            <w:r>
              <w:rPr>
                <w:rFonts w:ascii="Times New Roman" w:eastAsia="Calibri" w:hAnsi="Times New Roman" w:cs="Times New Roman"/>
              </w:rPr>
              <w:t>X</w:t>
            </w:r>
          </w:p>
        </w:tc>
        <w:tc>
          <w:tcPr>
            <w:tcW w:w="894" w:type="dxa"/>
            <w:vAlign w:val="center"/>
          </w:tcPr>
          <w:p w:rsidR="00A55599" w:rsidRDefault="00A55599" w:rsidP="00A55599">
            <w:pPr>
              <w:jc w:val="center"/>
              <w:rPr>
                <w:rFonts w:ascii="Arial" w:hAnsi="Arial" w:cs="Arial"/>
                <w:sz w:val="20"/>
                <w:szCs w:val="20"/>
              </w:rPr>
            </w:pPr>
            <w:r>
              <w:rPr>
                <w:rFonts w:ascii="Arial" w:hAnsi="Arial" w:cs="Arial"/>
                <w:sz w:val="20"/>
                <w:szCs w:val="20"/>
              </w:rPr>
              <w:t>L</w:t>
            </w:r>
          </w:p>
        </w:tc>
        <w:tc>
          <w:tcPr>
            <w:tcW w:w="1295" w:type="dxa"/>
          </w:tcPr>
          <w:p w:rsidR="00A55599" w:rsidRPr="00E26AD0" w:rsidRDefault="00A55599" w:rsidP="00A55599">
            <w:pPr>
              <w:jc w:val="center"/>
            </w:pPr>
            <w:r>
              <w:t>105</w:t>
            </w:r>
          </w:p>
        </w:tc>
        <w:tc>
          <w:tcPr>
            <w:tcW w:w="1295" w:type="dxa"/>
          </w:tcPr>
          <w:p w:rsidR="00A55599" w:rsidRPr="00E26AD0" w:rsidRDefault="00A55599" w:rsidP="00A55599">
            <w:pPr>
              <w:jc w:val="center"/>
            </w:pPr>
            <w:r>
              <w:t>98</w:t>
            </w:r>
          </w:p>
        </w:tc>
        <w:tc>
          <w:tcPr>
            <w:tcW w:w="1106" w:type="dxa"/>
          </w:tcPr>
          <w:p w:rsidR="00A55599" w:rsidRPr="000932B0" w:rsidRDefault="00A55599" w:rsidP="00A55599">
            <w:pPr>
              <w:jc w:val="center"/>
              <w:rPr>
                <w:rFonts w:ascii="Times New Roman" w:hAnsi="Times New Roman" w:cs="Times New Roman"/>
              </w:rPr>
            </w:pPr>
            <w:r w:rsidRPr="000932B0">
              <w:rPr>
                <w:rFonts w:ascii="Times New Roman" w:hAnsi="Times New Roman" w:cs="Times New Roman"/>
              </w:rPr>
              <w:t>63</w:t>
            </w:r>
          </w:p>
        </w:tc>
      </w:tr>
      <w:tr w:rsidR="00A55599" w:rsidTr="00A55599">
        <w:tc>
          <w:tcPr>
            <w:tcW w:w="720" w:type="dxa"/>
          </w:tcPr>
          <w:p w:rsidR="00A55599" w:rsidRDefault="00A55599" w:rsidP="00A55599">
            <w:pPr>
              <w:pStyle w:val="ListParagraph"/>
              <w:ind w:left="0"/>
              <w:jc w:val="both"/>
              <w:rPr>
                <w:rFonts w:ascii="Times New Roman" w:hAnsi="Times New Roman" w:cs="Times New Roman"/>
                <w:sz w:val="24"/>
                <w:szCs w:val="24"/>
              </w:rPr>
            </w:pPr>
            <w:r>
              <w:rPr>
                <w:rFonts w:ascii="Times New Roman" w:hAnsi="Times New Roman" w:cs="Times New Roman"/>
                <w:sz w:val="24"/>
                <w:szCs w:val="24"/>
              </w:rPr>
              <w:t>25</w:t>
            </w:r>
          </w:p>
        </w:tc>
        <w:tc>
          <w:tcPr>
            <w:tcW w:w="2160" w:type="dxa"/>
          </w:tcPr>
          <w:p w:rsidR="00A55599" w:rsidRPr="00680170" w:rsidRDefault="00A55599" w:rsidP="00A55599">
            <w:pPr>
              <w:tabs>
                <w:tab w:val="left" w:pos="720"/>
              </w:tabs>
              <w:jc w:val="center"/>
              <w:rPr>
                <w:rFonts w:ascii="Times New Roman" w:eastAsia="Calibri" w:hAnsi="Times New Roman" w:cs="Times New Roman"/>
              </w:rPr>
            </w:pPr>
            <w:r>
              <w:rPr>
                <w:rFonts w:ascii="Times New Roman" w:eastAsia="Calibri" w:hAnsi="Times New Roman" w:cs="Times New Roman"/>
              </w:rPr>
              <w:t>Y</w:t>
            </w:r>
          </w:p>
        </w:tc>
        <w:tc>
          <w:tcPr>
            <w:tcW w:w="894" w:type="dxa"/>
            <w:vAlign w:val="center"/>
          </w:tcPr>
          <w:p w:rsidR="00A55599" w:rsidRDefault="00A55599" w:rsidP="00A55599">
            <w:pPr>
              <w:jc w:val="center"/>
              <w:rPr>
                <w:rFonts w:ascii="Arial" w:hAnsi="Arial" w:cs="Arial"/>
                <w:sz w:val="20"/>
                <w:szCs w:val="20"/>
              </w:rPr>
            </w:pPr>
            <w:r>
              <w:rPr>
                <w:rFonts w:ascii="Arial" w:hAnsi="Arial" w:cs="Arial"/>
                <w:sz w:val="20"/>
                <w:szCs w:val="20"/>
              </w:rPr>
              <w:t>P</w:t>
            </w:r>
          </w:p>
        </w:tc>
        <w:tc>
          <w:tcPr>
            <w:tcW w:w="1295" w:type="dxa"/>
          </w:tcPr>
          <w:p w:rsidR="00A55599" w:rsidRPr="00E26AD0" w:rsidRDefault="00A55599" w:rsidP="00A55599">
            <w:pPr>
              <w:jc w:val="center"/>
            </w:pPr>
            <w:r>
              <w:t>115</w:t>
            </w:r>
          </w:p>
        </w:tc>
        <w:tc>
          <w:tcPr>
            <w:tcW w:w="1295" w:type="dxa"/>
          </w:tcPr>
          <w:p w:rsidR="00A55599" w:rsidRPr="00E26AD0" w:rsidRDefault="00A55599" w:rsidP="00A55599">
            <w:pPr>
              <w:jc w:val="center"/>
            </w:pPr>
            <w:r>
              <w:t>108</w:t>
            </w:r>
          </w:p>
        </w:tc>
        <w:tc>
          <w:tcPr>
            <w:tcW w:w="1106" w:type="dxa"/>
          </w:tcPr>
          <w:p w:rsidR="00A55599" w:rsidRPr="000932B0" w:rsidRDefault="00A55599" w:rsidP="00A55599">
            <w:pPr>
              <w:jc w:val="center"/>
              <w:rPr>
                <w:rFonts w:ascii="Times New Roman" w:hAnsi="Times New Roman" w:cs="Times New Roman"/>
              </w:rPr>
            </w:pPr>
            <w:r w:rsidRPr="000932B0">
              <w:rPr>
                <w:rFonts w:ascii="Times New Roman" w:hAnsi="Times New Roman" w:cs="Times New Roman"/>
              </w:rPr>
              <w:t>67</w:t>
            </w:r>
          </w:p>
        </w:tc>
      </w:tr>
      <w:tr w:rsidR="00A55599" w:rsidTr="00A55599">
        <w:tc>
          <w:tcPr>
            <w:tcW w:w="720" w:type="dxa"/>
          </w:tcPr>
          <w:p w:rsidR="00A55599" w:rsidRDefault="00A55599" w:rsidP="00A55599">
            <w:pPr>
              <w:pStyle w:val="ListParagraph"/>
              <w:ind w:left="0"/>
              <w:jc w:val="both"/>
              <w:rPr>
                <w:rFonts w:ascii="Times New Roman" w:hAnsi="Times New Roman" w:cs="Times New Roman"/>
                <w:sz w:val="24"/>
                <w:szCs w:val="24"/>
              </w:rPr>
            </w:pPr>
            <w:r>
              <w:rPr>
                <w:rFonts w:ascii="Times New Roman" w:hAnsi="Times New Roman" w:cs="Times New Roman"/>
                <w:sz w:val="24"/>
                <w:szCs w:val="24"/>
              </w:rPr>
              <w:t>26</w:t>
            </w:r>
          </w:p>
        </w:tc>
        <w:tc>
          <w:tcPr>
            <w:tcW w:w="2160" w:type="dxa"/>
          </w:tcPr>
          <w:p w:rsidR="00A55599" w:rsidRPr="00680170" w:rsidRDefault="00A55599" w:rsidP="00A55599">
            <w:pPr>
              <w:tabs>
                <w:tab w:val="left" w:pos="720"/>
              </w:tabs>
              <w:jc w:val="center"/>
              <w:rPr>
                <w:rFonts w:ascii="Times New Roman" w:eastAsia="Calibri" w:hAnsi="Times New Roman" w:cs="Times New Roman"/>
              </w:rPr>
            </w:pPr>
            <w:r>
              <w:rPr>
                <w:rFonts w:ascii="Times New Roman" w:eastAsia="Calibri" w:hAnsi="Times New Roman" w:cs="Times New Roman"/>
              </w:rPr>
              <w:t>Z</w:t>
            </w:r>
          </w:p>
        </w:tc>
        <w:tc>
          <w:tcPr>
            <w:tcW w:w="894" w:type="dxa"/>
            <w:vAlign w:val="center"/>
          </w:tcPr>
          <w:p w:rsidR="00A55599" w:rsidRDefault="00A55599" w:rsidP="00A55599">
            <w:pPr>
              <w:jc w:val="center"/>
              <w:rPr>
                <w:rFonts w:ascii="Arial" w:hAnsi="Arial" w:cs="Arial"/>
                <w:sz w:val="20"/>
                <w:szCs w:val="20"/>
              </w:rPr>
            </w:pPr>
            <w:r>
              <w:rPr>
                <w:rFonts w:ascii="Arial" w:hAnsi="Arial" w:cs="Arial"/>
                <w:sz w:val="20"/>
                <w:szCs w:val="20"/>
              </w:rPr>
              <w:t>L</w:t>
            </w:r>
          </w:p>
        </w:tc>
        <w:tc>
          <w:tcPr>
            <w:tcW w:w="1295" w:type="dxa"/>
          </w:tcPr>
          <w:p w:rsidR="00A55599" w:rsidRPr="00E26AD0" w:rsidRDefault="00A55599" w:rsidP="00A55599">
            <w:pPr>
              <w:jc w:val="center"/>
            </w:pPr>
            <w:r>
              <w:t>140</w:t>
            </w:r>
          </w:p>
        </w:tc>
        <w:tc>
          <w:tcPr>
            <w:tcW w:w="1295" w:type="dxa"/>
          </w:tcPr>
          <w:p w:rsidR="00A55599" w:rsidRPr="00E26AD0" w:rsidRDefault="00A55599" w:rsidP="00A55599">
            <w:pPr>
              <w:jc w:val="center"/>
            </w:pPr>
            <w:r>
              <w:t>137</w:t>
            </w:r>
          </w:p>
        </w:tc>
        <w:tc>
          <w:tcPr>
            <w:tcW w:w="1106" w:type="dxa"/>
          </w:tcPr>
          <w:p w:rsidR="00A55599" w:rsidRPr="000932B0" w:rsidRDefault="00A55599" w:rsidP="00A55599">
            <w:pPr>
              <w:jc w:val="center"/>
              <w:rPr>
                <w:rFonts w:ascii="Times New Roman" w:hAnsi="Times New Roman" w:cs="Times New Roman"/>
              </w:rPr>
            </w:pPr>
            <w:r w:rsidRPr="000932B0">
              <w:rPr>
                <w:rFonts w:ascii="Times New Roman" w:hAnsi="Times New Roman" w:cs="Times New Roman"/>
              </w:rPr>
              <w:t>86</w:t>
            </w:r>
          </w:p>
        </w:tc>
      </w:tr>
      <w:tr w:rsidR="00A55599" w:rsidTr="00A55599">
        <w:tc>
          <w:tcPr>
            <w:tcW w:w="720" w:type="dxa"/>
          </w:tcPr>
          <w:p w:rsidR="00A55599" w:rsidRDefault="00A55599" w:rsidP="00A55599">
            <w:pPr>
              <w:pStyle w:val="ListParagraph"/>
              <w:ind w:left="0"/>
              <w:jc w:val="both"/>
              <w:rPr>
                <w:rFonts w:ascii="Times New Roman" w:hAnsi="Times New Roman" w:cs="Times New Roman"/>
                <w:sz w:val="24"/>
                <w:szCs w:val="24"/>
              </w:rPr>
            </w:pPr>
            <w:r>
              <w:rPr>
                <w:rFonts w:ascii="Times New Roman" w:hAnsi="Times New Roman" w:cs="Times New Roman"/>
                <w:sz w:val="24"/>
                <w:szCs w:val="24"/>
              </w:rPr>
              <w:t>27</w:t>
            </w:r>
          </w:p>
        </w:tc>
        <w:tc>
          <w:tcPr>
            <w:tcW w:w="2160" w:type="dxa"/>
          </w:tcPr>
          <w:p w:rsidR="00A55599" w:rsidRPr="00680170" w:rsidRDefault="00A55599" w:rsidP="00A55599">
            <w:pPr>
              <w:tabs>
                <w:tab w:val="left" w:pos="720"/>
              </w:tabs>
              <w:jc w:val="center"/>
              <w:rPr>
                <w:rFonts w:ascii="Times New Roman" w:eastAsia="Calibri" w:hAnsi="Times New Roman" w:cs="Times New Roman"/>
              </w:rPr>
            </w:pPr>
            <w:r>
              <w:rPr>
                <w:rFonts w:ascii="Times New Roman" w:eastAsia="Calibri" w:hAnsi="Times New Roman" w:cs="Times New Roman"/>
              </w:rPr>
              <w:t>AA</w:t>
            </w:r>
          </w:p>
        </w:tc>
        <w:tc>
          <w:tcPr>
            <w:tcW w:w="894" w:type="dxa"/>
            <w:vAlign w:val="center"/>
          </w:tcPr>
          <w:p w:rsidR="00A55599" w:rsidRDefault="00A55599" w:rsidP="00A55599">
            <w:pPr>
              <w:jc w:val="center"/>
              <w:rPr>
                <w:rFonts w:ascii="Arial" w:hAnsi="Arial" w:cs="Arial"/>
                <w:sz w:val="20"/>
                <w:szCs w:val="20"/>
              </w:rPr>
            </w:pPr>
            <w:r>
              <w:rPr>
                <w:rFonts w:ascii="Arial" w:hAnsi="Arial" w:cs="Arial"/>
                <w:sz w:val="20"/>
                <w:szCs w:val="20"/>
              </w:rPr>
              <w:t>L</w:t>
            </w:r>
          </w:p>
        </w:tc>
        <w:tc>
          <w:tcPr>
            <w:tcW w:w="1295" w:type="dxa"/>
          </w:tcPr>
          <w:p w:rsidR="00A55599" w:rsidRPr="00E26AD0" w:rsidRDefault="00A55599" w:rsidP="00A55599">
            <w:pPr>
              <w:jc w:val="center"/>
            </w:pPr>
            <w:r>
              <w:t>97</w:t>
            </w:r>
          </w:p>
        </w:tc>
        <w:tc>
          <w:tcPr>
            <w:tcW w:w="1295" w:type="dxa"/>
          </w:tcPr>
          <w:p w:rsidR="00A55599" w:rsidRPr="00E26AD0" w:rsidRDefault="00A55599" w:rsidP="00A55599">
            <w:pPr>
              <w:jc w:val="center"/>
            </w:pPr>
            <w:r>
              <w:t>90</w:t>
            </w:r>
          </w:p>
        </w:tc>
        <w:tc>
          <w:tcPr>
            <w:tcW w:w="1106" w:type="dxa"/>
          </w:tcPr>
          <w:p w:rsidR="00A55599" w:rsidRPr="000932B0" w:rsidRDefault="00A55599" w:rsidP="00A55599">
            <w:pPr>
              <w:jc w:val="center"/>
              <w:rPr>
                <w:rFonts w:ascii="Times New Roman" w:hAnsi="Times New Roman" w:cs="Times New Roman"/>
              </w:rPr>
            </w:pPr>
            <w:r w:rsidRPr="000932B0">
              <w:rPr>
                <w:rFonts w:ascii="Times New Roman" w:hAnsi="Times New Roman" w:cs="Times New Roman"/>
              </w:rPr>
              <w:t>60</w:t>
            </w:r>
          </w:p>
        </w:tc>
      </w:tr>
      <w:tr w:rsidR="00A55599" w:rsidTr="00A55599">
        <w:tc>
          <w:tcPr>
            <w:tcW w:w="720" w:type="dxa"/>
          </w:tcPr>
          <w:p w:rsidR="00A55599" w:rsidRDefault="00A55599" w:rsidP="00A55599">
            <w:pPr>
              <w:pStyle w:val="ListParagraph"/>
              <w:ind w:left="0"/>
              <w:jc w:val="both"/>
              <w:rPr>
                <w:rFonts w:ascii="Times New Roman" w:hAnsi="Times New Roman" w:cs="Times New Roman"/>
                <w:sz w:val="24"/>
                <w:szCs w:val="24"/>
              </w:rPr>
            </w:pPr>
            <w:r>
              <w:rPr>
                <w:rFonts w:ascii="Times New Roman" w:hAnsi="Times New Roman" w:cs="Times New Roman"/>
                <w:sz w:val="24"/>
                <w:szCs w:val="24"/>
              </w:rPr>
              <w:t>28</w:t>
            </w:r>
          </w:p>
        </w:tc>
        <w:tc>
          <w:tcPr>
            <w:tcW w:w="2160" w:type="dxa"/>
          </w:tcPr>
          <w:p w:rsidR="00A55599" w:rsidRPr="00680170" w:rsidRDefault="00A55599" w:rsidP="00A55599">
            <w:pPr>
              <w:tabs>
                <w:tab w:val="left" w:pos="720"/>
              </w:tabs>
              <w:jc w:val="center"/>
              <w:rPr>
                <w:rFonts w:ascii="Times New Roman" w:eastAsia="Calibri" w:hAnsi="Times New Roman" w:cs="Times New Roman"/>
              </w:rPr>
            </w:pPr>
            <w:r>
              <w:rPr>
                <w:rFonts w:ascii="Times New Roman" w:eastAsia="Calibri" w:hAnsi="Times New Roman" w:cs="Times New Roman"/>
              </w:rPr>
              <w:t>BB</w:t>
            </w:r>
          </w:p>
        </w:tc>
        <w:tc>
          <w:tcPr>
            <w:tcW w:w="894" w:type="dxa"/>
            <w:vAlign w:val="center"/>
          </w:tcPr>
          <w:p w:rsidR="00A55599" w:rsidRDefault="00A55599" w:rsidP="00A55599">
            <w:pPr>
              <w:jc w:val="center"/>
              <w:rPr>
                <w:rFonts w:ascii="Arial" w:hAnsi="Arial" w:cs="Arial"/>
                <w:sz w:val="20"/>
                <w:szCs w:val="20"/>
              </w:rPr>
            </w:pPr>
            <w:r>
              <w:rPr>
                <w:rFonts w:ascii="Arial" w:hAnsi="Arial" w:cs="Arial"/>
                <w:sz w:val="20"/>
                <w:szCs w:val="20"/>
              </w:rPr>
              <w:t>L</w:t>
            </w:r>
          </w:p>
        </w:tc>
        <w:tc>
          <w:tcPr>
            <w:tcW w:w="1295" w:type="dxa"/>
          </w:tcPr>
          <w:p w:rsidR="00A55599" w:rsidRPr="00E26AD0" w:rsidRDefault="00A55599" w:rsidP="00A55599">
            <w:pPr>
              <w:jc w:val="center"/>
            </w:pPr>
            <w:r>
              <w:t>97</w:t>
            </w:r>
          </w:p>
        </w:tc>
        <w:tc>
          <w:tcPr>
            <w:tcW w:w="1295" w:type="dxa"/>
          </w:tcPr>
          <w:p w:rsidR="00A55599" w:rsidRPr="00E26AD0" w:rsidRDefault="00A55599" w:rsidP="00A55599">
            <w:pPr>
              <w:jc w:val="center"/>
            </w:pPr>
            <w:r>
              <w:t>90</w:t>
            </w:r>
          </w:p>
        </w:tc>
        <w:tc>
          <w:tcPr>
            <w:tcW w:w="1106" w:type="dxa"/>
          </w:tcPr>
          <w:p w:rsidR="00A55599" w:rsidRPr="000932B0" w:rsidRDefault="00A55599" w:rsidP="00A55599">
            <w:pPr>
              <w:jc w:val="center"/>
              <w:rPr>
                <w:rFonts w:ascii="Times New Roman" w:hAnsi="Times New Roman" w:cs="Times New Roman"/>
              </w:rPr>
            </w:pPr>
            <w:r w:rsidRPr="000932B0">
              <w:rPr>
                <w:rFonts w:ascii="Times New Roman" w:hAnsi="Times New Roman" w:cs="Times New Roman"/>
              </w:rPr>
              <w:t>60</w:t>
            </w:r>
          </w:p>
        </w:tc>
      </w:tr>
      <w:tr w:rsidR="00A55599" w:rsidTr="00A55599">
        <w:tc>
          <w:tcPr>
            <w:tcW w:w="720" w:type="dxa"/>
          </w:tcPr>
          <w:p w:rsidR="00A55599" w:rsidRDefault="00A55599" w:rsidP="00A55599">
            <w:pPr>
              <w:pStyle w:val="ListParagraph"/>
              <w:ind w:left="0"/>
              <w:jc w:val="both"/>
              <w:rPr>
                <w:rFonts w:ascii="Times New Roman" w:hAnsi="Times New Roman" w:cs="Times New Roman"/>
                <w:sz w:val="24"/>
                <w:szCs w:val="24"/>
              </w:rPr>
            </w:pPr>
            <w:r>
              <w:rPr>
                <w:rFonts w:ascii="Times New Roman" w:hAnsi="Times New Roman" w:cs="Times New Roman"/>
                <w:sz w:val="24"/>
                <w:szCs w:val="24"/>
              </w:rPr>
              <w:t>29</w:t>
            </w:r>
          </w:p>
        </w:tc>
        <w:tc>
          <w:tcPr>
            <w:tcW w:w="2160" w:type="dxa"/>
          </w:tcPr>
          <w:p w:rsidR="00A55599" w:rsidRPr="00680170" w:rsidRDefault="00A55599" w:rsidP="00A55599">
            <w:pPr>
              <w:tabs>
                <w:tab w:val="left" w:pos="720"/>
              </w:tabs>
              <w:jc w:val="center"/>
              <w:rPr>
                <w:rFonts w:ascii="Times New Roman" w:eastAsia="Calibri" w:hAnsi="Times New Roman" w:cs="Times New Roman"/>
              </w:rPr>
            </w:pPr>
            <w:r>
              <w:rPr>
                <w:rFonts w:ascii="Times New Roman" w:eastAsia="Calibri" w:hAnsi="Times New Roman" w:cs="Times New Roman"/>
              </w:rPr>
              <w:t>CC</w:t>
            </w:r>
          </w:p>
        </w:tc>
        <w:tc>
          <w:tcPr>
            <w:tcW w:w="894" w:type="dxa"/>
            <w:vAlign w:val="center"/>
          </w:tcPr>
          <w:p w:rsidR="00A55599" w:rsidRDefault="00A55599" w:rsidP="00A55599">
            <w:pPr>
              <w:jc w:val="center"/>
              <w:rPr>
                <w:rFonts w:ascii="Arial" w:hAnsi="Arial" w:cs="Arial"/>
                <w:sz w:val="20"/>
                <w:szCs w:val="20"/>
              </w:rPr>
            </w:pPr>
            <w:r>
              <w:rPr>
                <w:rFonts w:ascii="Arial" w:hAnsi="Arial" w:cs="Arial"/>
                <w:sz w:val="20"/>
                <w:szCs w:val="20"/>
              </w:rPr>
              <w:t>L</w:t>
            </w:r>
          </w:p>
        </w:tc>
        <w:tc>
          <w:tcPr>
            <w:tcW w:w="1295" w:type="dxa"/>
          </w:tcPr>
          <w:p w:rsidR="00A55599" w:rsidRPr="00E26AD0" w:rsidRDefault="00A55599" w:rsidP="00A55599">
            <w:pPr>
              <w:jc w:val="center"/>
            </w:pPr>
            <w:r>
              <w:t>130</w:t>
            </w:r>
          </w:p>
        </w:tc>
        <w:tc>
          <w:tcPr>
            <w:tcW w:w="1295" w:type="dxa"/>
          </w:tcPr>
          <w:p w:rsidR="00A55599" w:rsidRPr="00E26AD0" w:rsidRDefault="00A55599" w:rsidP="00A55599">
            <w:pPr>
              <w:jc w:val="center"/>
            </w:pPr>
            <w:r>
              <w:t>125</w:t>
            </w:r>
          </w:p>
        </w:tc>
        <w:tc>
          <w:tcPr>
            <w:tcW w:w="1106" w:type="dxa"/>
          </w:tcPr>
          <w:p w:rsidR="00A55599" w:rsidRPr="000932B0" w:rsidRDefault="00A55599" w:rsidP="00A55599">
            <w:pPr>
              <w:jc w:val="center"/>
              <w:rPr>
                <w:rFonts w:ascii="Times New Roman" w:hAnsi="Times New Roman" w:cs="Times New Roman"/>
              </w:rPr>
            </w:pPr>
            <w:r w:rsidRPr="000932B0">
              <w:rPr>
                <w:rFonts w:ascii="Times New Roman" w:hAnsi="Times New Roman" w:cs="Times New Roman"/>
              </w:rPr>
              <w:t>80</w:t>
            </w:r>
          </w:p>
        </w:tc>
      </w:tr>
      <w:tr w:rsidR="00A55599" w:rsidTr="00A55599">
        <w:tc>
          <w:tcPr>
            <w:tcW w:w="720" w:type="dxa"/>
          </w:tcPr>
          <w:p w:rsidR="00A55599" w:rsidRDefault="00A55599" w:rsidP="00A55599">
            <w:pPr>
              <w:pStyle w:val="ListParagraph"/>
              <w:ind w:left="0"/>
              <w:jc w:val="both"/>
              <w:rPr>
                <w:rFonts w:ascii="Times New Roman" w:hAnsi="Times New Roman" w:cs="Times New Roman"/>
                <w:sz w:val="24"/>
                <w:szCs w:val="24"/>
              </w:rPr>
            </w:pPr>
            <w:r>
              <w:rPr>
                <w:rFonts w:ascii="Times New Roman" w:hAnsi="Times New Roman" w:cs="Times New Roman"/>
                <w:sz w:val="24"/>
                <w:szCs w:val="24"/>
              </w:rPr>
              <w:t>30</w:t>
            </w:r>
          </w:p>
        </w:tc>
        <w:tc>
          <w:tcPr>
            <w:tcW w:w="2160" w:type="dxa"/>
          </w:tcPr>
          <w:p w:rsidR="00A55599" w:rsidRPr="00680170" w:rsidRDefault="00A55599" w:rsidP="00A55599">
            <w:pPr>
              <w:tabs>
                <w:tab w:val="left" w:pos="720"/>
              </w:tabs>
              <w:jc w:val="center"/>
              <w:rPr>
                <w:rFonts w:ascii="Times New Roman" w:eastAsia="Calibri" w:hAnsi="Times New Roman" w:cs="Times New Roman"/>
              </w:rPr>
            </w:pPr>
            <w:r>
              <w:rPr>
                <w:rFonts w:ascii="Times New Roman" w:eastAsia="Calibri" w:hAnsi="Times New Roman" w:cs="Times New Roman"/>
              </w:rPr>
              <w:t>DD</w:t>
            </w:r>
          </w:p>
        </w:tc>
        <w:tc>
          <w:tcPr>
            <w:tcW w:w="894" w:type="dxa"/>
            <w:vAlign w:val="center"/>
          </w:tcPr>
          <w:p w:rsidR="00A55599" w:rsidRDefault="00A55599" w:rsidP="00A55599">
            <w:pPr>
              <w:jc w:val="center"/>
              <w:rPr>
                <w:rFonts w:ascii="Arial" w:hAnsi="Arial" w:cs="Arial"/>
                <w:sz w:val="20"/>
                <w:szCs w:val="20"/>
              </w:rPr>
            </w:pPr>
            <w:r>
              <w:rPr>
                <w:rFonts w:ascii="Arial" w:hAnsi="Arial" w:cs="Arial"/>
                <w:sz w:val="20"/>
                <w:szCs w:val="20"/>
              </w:rPr>
              <w:t>L</w:t>
            </w:r>
          </w:p>
        </w:tc>
        <w:tc>
          <w:tcPr>
            <w:tcW w:w="1295" w:type="dxa"/>
          </w:tcPr>
          <w:p w:rsidR="00A55599" w:rsidRPr="00E26AD0" w:rsidRDefault="00A55599" w:rsidP="00A55599">
            <w:pPr>
              <w:jc w:val="center"/>
            </w:pPr>
            <w:r>
              <w:t>132</w:t>
            </w:r>
          </w:p>
        </w:tc>
        <w:tc>
          <w:tcPr>
            <w:tcW w:w="1295" w:type="dxa"/>
          </w:tcPr>
          <w:p w:rsidR="00A55599" w:rsidRPr="00E26AD0" w:rsidRDefault="00A55599" w:rsidP="00A55599">
            <w:pPr>
              <w:jc w:val="center"/>
            </w:pPr>
            <w:r>
              <w:t>130</w:t>
            </w:r>
          </w:p>
        </w:tc>
        <w:tc>
          <w:tcPr>
            <w:tcW w:w="1106" w:type="dxa"/>
          </w:tcPr>
          <w:p w:rsidR="00A55599" w:rsidRPr="000932B0" w:rsidRDefault="00A55599" w:rsidP="00A55599">
            <w:pPr>
              <w:jc w:val="center"/>
              <w:rPr>
                <w:rFonts w:ascii="Times New Roman" w:hAnsi="Times New Roman" w:cs="Times New Roman"/>
              </w:rPr>
            </w:pPr>
            <w:r w:rsidRPr="000932B0">
              <w:rPr>
                <w:rFonts w:ascii="Times New Roman" w:hAnsi="Times New Roman" w:cs="Times New Roman"/>
              </w:rPr>
              <w:t>82</w:t>
            </w:r>
          </w:p>
        </w:tc>
      </w:tr>
      <w:tr w:rsidR="00A55599" w:rsidTr="00A55599">
        <w:tc>
          <w:tcPr>
            <w:tcW w:w="720" w:type="dxa"/>
          </w:tcPr>
          <w:p w:rsidR="00A55599" w:rsidRDefault="00A55599" w:rsidP="00A55599">
            <w:pPr>
              <w:pStyle w:val="ListParagraph"/>
              <w:ind w:left="0"/>
              <w:jc w:val="both"/>
              <w:rPr>
                <w:rFonts w:ascii="Times New Roman" w:hAnsi="Times New Roman" w:cs="Times New Roman"/>
                <w:sz w:val="24"/>
                <w:szCs w:val="24"/>
              </w:rPr>
            </w:pPr>
            <w:r>
              <w:rPr>
                <w:rFonts w:ascii="Times New Roman" w:hAnsi="Times New Roman" w:cs="Times New Roman"/>
                <w:sz w:val="24"/>
                <w:szCs w:val="24"/>
              </w:rPr>
              <w:t>31</w:t>
            </w:r>
          </w:p>
        </w:tc>
        <w:tc>
          <w:tcPr>
            <w:tcW w:w="2160" w:type="dxa"/>
          </w:tcPr>
          <w:p w:rsidR="00A55599" w:rsidRPr="00680170" w:rsidRDefault="00A55599" w:rsidP="00A55599">
            <w:pPr>
              <w:tabs>
                <w:tab w:val="left" w:pos="720"/>
              </w:tabs>
              <w:jc w:val="center"/>
              <w:rPr>
                <w:rFonts w:ascii="Times New Roman" w:eastAsia="Calibri" w:hAnsi="Times New Roman" w:cs="Times New Roman"/>
              </w:rPr>
            </w:pPr>
            <w:r>
              <w:rPr>
                <w:rFonts w:ascii="Times New Roman" w:eastAsia="Calibri" w:hAnsi="Times New Roman" w:cs="Times New Roman"/>
              </w:rPr>
              <w:t>EE</w:t>
            </w:r>
          </w:p>
        </w:tc>
        <w:tc>
          <w:tcPr>
            <w:tcW w:w="894" w:type="dxa"/>
            <w:vAlign w:val="center"/>
          </w:tcPr>
          <w:p w:rsidR="00A55599" w:rsidRDefault="00A55599" w:rsidP="00A55599">
            <w:pPr>
              <w:jc w:val="center"/>
              <w:rPr>
                <w:rFonts w:ascii="Arial" w:hAnsi="Arial" w:cs="Arial"/>
                <w:sz w:val="20"/>
                <w:szCs w:val="20"/>
              </w:rPr>
            </w:pPr>
            <w:r>
              <w:rPr>
                <w:rFonts w:ascii="Arial" w:hAnsi="Arial" w:cs="Arial"/>
                <w:sz w:val="20"/>
                <w:szCs w:val="20"/>
              </w:rPr>
              <w:t>P</w:t>
            </w:r>
          </w:p>
        </w:tc>
        <w:tc>
          <w:tcPr>
            <w:tcW w:w="1295" w:type="dxa"/>
          </w:tcPr>
          <w:p w:rsidR="00A55599" w:rsidRPr="00E26AD0" w:rsidRDefault="00A55599" w:rsidP="00A55599">
            <w:pPr>
              <w:jc w:val="center"/>
            </w:pPr>
            <w:r>
              <w:t>123</w:t>
            </w:r>
          </w:p>
        </w:tc>
        <w:tc>
          <w:tcPr>
            <w:tcW w:w="1295" w:type="dxa"/>
          </w:tcPr>
          <w:p w:rsidR="00A55599" w:rsidRPr="00E26AD0" w:rsidRDefault="00A55599" w:rsidP="00A55599">
            <w:pPr>
              <w:jc w:val="center"/>
            </w:pPr>
            <w:r>
              <w:t>118</w:t>
            </w:r>
          </w:p>
        </w:tc>
        <w:tc>
          <w:tcPr>
            <w:tcW w:w="1106" w:type="dxa"/>
          </w:tcPr>
          <w:p w:rsidR="00A55599" w:rsidRPr="000932B0" w:rsidRDefault="00A55599" w:rsidP="00A55599">
            <w:pPr>
              <w:jc w:val="center"/>
              <w:rPr>
                <w:rFonts w:ascii="Times New Roman" w:hAnsi="Times New Roman" w:cs="Times New Roman"/>
              </w:rPr>
            </w:pPr>
            <w:r w:rsidRPr="000932B0">
              <w:rPr>
                <w:rFonts w:ascii="Times New Roman" w:hAnsi="Times New Roman" w:cs="Times New Roman"/>
              </w:rPr>
              <w:t>75</w:t>
            </w:r>
          </w:p>
        </w:tc>
      </w:tr>
      <w:tr w:rsidR="00A55599" w:rsidTr="00A55599">
        <w:tc>
          <w:tcPr>
            <w:tcW w:w="720" w:type="dxa"/>
          </w:tcPr>
          <w:p w:rsidR="00A55599" w:rsidRDefault="00A55599" w:rsidP="00A55599">
            <w:pPr>
              <w:pStyle w:val="ListParagraph"/>
              <w:ind w:left="0"/>
              <w:jc w:val="both"/>
              <w:rPr>
                <w:rFonts w:ascii="Times New Roman" w:hAnsi="Times New Roman" w:cs="Times New Roman"/>
                <w:sz w:val="24"/>
                <w:szCs w:val="24"/>
              </w:rPr>
            </w:pPr>
            <w:r>
              <w:rPr>
                <w:rFonts w:ascii="Times New Roman" w:hAnsi="Times New Roman" w:cs="Times New Roman"/>
                <w:sz w:val="24"/>
                <w:szCs w:val="24"/>
              </w:rPr>
              <w:t>32</w:t>
            </w:r>
          </w:p>
        </w:tc>
        <w:tc>
          <w:tcPr>
            <w:tcW w:w="2160" w:type="dxa"/>
          </w:tcPr>
          <w:p w:rsidR="00A55599" w:rsidRPr="00680170" w:rsidRDefault="00A55599" w:rsidP="00A55599">
            <w:pPr>
              <w:tabs>
                <w:tab w:val="left" w:pos="720"/>
              </w:tabs>
              <w:jc w:val="center"/>
              <w:rPr>
                <w:rFonts w:ascii="Times New Roman" w:eastAsia="Calibri" w:hAnsi="Times New Roman" w:cs="Times New Roman"/>
              </w:rPr>
            </w:pPr>
            <w:r>
              <w:rPr>
                <w:rFonts w:ascii="Times New Roman" w:eastAsia="Calibri" w:hAnsi="Times New Roman" w:cs="Times New Roman"/>
              </w:rPr>
              <w:t>FF</w:t>
            </w:r>
          </w:p>
        </w:tc>
        <w:tc>
          <w:tcPr>
            <w:tcW w:w="894" w:type="dxa"/>
            <w:vAlign w:val="center"/>
          </w:tcPr>
          <w:p w:rsidR="00A55599" w:rsidRDefault="00A55599" w:rsidP="00A55599">
            <w:pPr>
              <w:jc w:val="center"/>
              <w:rPr>
                <w:rFonts w:ascii="Arial" w:hAnsi="Arial" w:cs="Arial"/>
                <w:sz w:val="20"/>
                <w:szCs w:val="20"/>
              </w:rPr>
            </w:pPr>
            <w:r>
              <w:rPr>
                <w:rFonts w:ascii="Arial" w:hAnsi="Arial" w:cs="Arial"/>
                <w:sz w:val="20"/>
                <w:szCs w:val="20"/>
              </w:rPr>
              <w:t>L</w:t>
            </w:r>
          </w:p>
        </w:tc>
        <w:tc>
          <w:tcPr>
            <w:tcW w:w="1295" w:type="dxa"/>
          </w:tcPr>
          <w:p w:rsidR="00A55599" w:rsidRPr="00E26AD0" w:rsidRDefault="00A55599" w:rsidP="00A55599">
            <w:pPr>
              <w:jc w:val="center"/>
            </w:pPr>
            <w:r>
              <w:t>97</w:t>
            </w:r>
          </w:p>
        </w:tc>
        <w:tc>
          <w:tcPr>
            <w:tcW w:w="1295" w:type="dxa"/>
          </w:tcPr>
          <w:p w:rsidR="00A55599" w:rsidRPr="00E26AD0" w:rsidRDefault="00A55599" w:rsidP="00A55599">
            <w:pPr>
              <w:jc w:val="center"/>
            </w:pPr>
            <w:r>
              <w:t>90</w:t>
            </w:r>
          </w:p>
        </w:tc>
        <w:tc>
          <w:tcPr>
            <w:tcW w:w="1106" w:type="dxa"/>
          </w:tcPr>
          <w:p w:rsidR="00A55599" w:rsidRPr="000932B0" w:rsidRDefault="00A55599" w:rsidP="00A55599">
            <w:pPr>
              <w:jc w:val="center"/>
              <w:rPr>
                <w:rFonts w:ascii="Times New Roman" w:hAnsi="Times New Roman" w:cs="Times New Roman"/>
              </w:rPr>
            </w:pPr>
            <w:r w:rsidRPr="000932B0">
              <w:rPr>
                <w:rFonts w:ascii="Times New Roman" w:hAnsi="Times New Roman" w:cs="Times New Roman"/>
              </w:rPr>
              <w:t>60</w:t>
            </w:r>
          </w:p>
        </w:tc>
      </w:tr>
      <w:tr w:rsidR="00A55599" w:rsidTr="00A55599">
        <w:tc>
          <w:tcPr>
            <w:tcW w:w="720" w:type="dxa"/>
          </w:tcPr>
          <w:p w:rsidR="00A55599" w:rsidRDefault="00A55599" w:rsidP="00A55599">
            <w:pPr>
              <w:pStyle w:val="ListParagraph"/>
              <w:ind w:left="0"/>
              <w:jc w:val="both"/>
              <w:rPr>
                <w:rFonts w:ascii="Times New Roman" w:hAnsi="Times New Roman" w:cs="Times New Roman"/>
                <w:sz w:val="24"/>
                <w:szCs w:val="24"/>
              </w:rPr>
            </w:pPr>
            <w:r>
              <w:rPr>
                <w:rFonts w:ascii="Times New Roman" w:hAnsi="Times New Roman" w:cs="Times New Roman"/>
                <w:sz w:val="24"/>
                <w:szCs w:val="24"/>
              </w:rPr>
              <w:t>33</w:t>
            </w:r>
          </w:p>
        </w:tc>
        <w:tc>
          <w:tcPr>
            <w:tcW w:w="2160" w:type="dxa"/>
          </w:tcPr>
          <w:p w:rsidR="00A55599" w:rsidRPr="00680170" w:rsidRDefault="00A55599" w:rsidP="00A55599">
            <w:pPr>
              <w:tabs>
                <w:tab w:val="left" w:pos="720"/>
              </w:tabs>
              <w:jc w:val="center"/>
              <w:rPr>
                <w:rFonts w:ascii="Times New Roman" w:eastAsia="Calibri" w:hAnsi="Times New Roman" w:cs="Times New Roman"/>
              </w:rPr>
            </w:pPr>
            <w:r>
              <w:rPr>
                <w:rFonts w:ascii="Times New Roman" w:eastAsia="Calibri" w:hAnsi="Times New Roman" w:cs="Times New Roman"/>
              </w:rPr>
              <w:t>GG</w:t>
            </w:r>
          </w:p>
        </w:tc>
        <w:tc>
          <w:tcPr>
            <w:tcW w:w="894" w:type="dxa"/>
            <w:vAlign w:val="center"/>
          </w:tcPr>
          <w:p w:rsidR="00A55599" w:rsidRDefault="00A55599" w:rsidP="00A55599">
            <w:pPr>
              <w:jc w:val="center"/>
              <w:rPr>
                <w:rFonts w:ascii="Arial" w:hAnsi="Arial" w:cs="Arial"/>
                <w:sz w:val="20"/>
                <w:szCs w:val="20"/>
              </w:rPr>
            </w:pPr>
            <w:r>
              <w:rPr>
                <w:rFonts w:ascii="Arial" w:hAnsi="Arial" w:cs="Arial"/>
                <w:sz w:val="20"/>
                <w:szCs w:val="20"/>
              </w:rPr>
              <w:t>P</w:t>
            </w:r>
          </w:p>
        </w:tc>
        <w:tc>
          <w:tcPr>
            <w:tcW w:w="1295" w:type="dxa"/>
          </w:tcPr>
          <w:p w:rsidR="00A55599" w:rsidRPr="00E26AD0" w:rsidRDefault="00A55599" w:rsidP="00A55599">
            <w:pPr>
              <w:jc w:val="center"/>
            </w:pPr>
            <w:r>
              <w:t>128</w:t>
            </w:r>
          </w:p>
        </w:tc>
        <w:tc>
          <w:tcPr>
            <w:tcW w:w="1295" w:type="dxa"/>
          </w:tcPr>
          <w:p w:rsidR="00A55599" w:rsidRPr="00E26AD0" w:rsidRDefault="00A55599" w:rsidP="00A55599">
            <w:pPr>
              <w:jc w:val="center"/>
            </w:pPr>
            <w:r>
              <w:t>123</w:t>
            </w:r>
          </w:p>
        </w:tc>
        <w:tc>
          <w:tcPr>
            <w:tcW w:w="1106" w:type="dxa"/>
          </w:tcPr>
          <w:p w:rsidR="00A55599" w:rsidRPr="000932B0" w:rsidRDefault="00A55599" w:rsidP="00A55599">
            <w:pPr>
              <w:jc w:val="center"/>
              <w:rPr>
                <w:rFonts w:ascii="Times New Roman" w:hAnsi="Times New Roman" w:cs="Times New Roman"/>
              </w:rPr>
            </w:pPr>
            <w:r w:rsidRPr="000932B0">
              <w:rPr>
                <w:rFonts w:ascii="Times New Roman" w:hAnsi="Times New Roman" w:cs="Times New Roman"/>
              </w:rPr>
              <w:t>78</w:t>
            </w:r>
          </w:p>
        </w:tc>
      </w:tr>
      <w:tr w:rsidR="00A55599" w:rsidTr="00A55599">
        <w:tc>
          <w:tcPr>
            <w:tcW w:w="720" w:type="dxa"/>
          </w:tcPr>
          <w:p w:rsidR="00A55599" w:rsidRDefault="00A55599" w:rsidP="00A55599">
            <w:pPr>
              <w:pStyle w:val="ListParagraph"/>
              <w:ind w:left="0"/>
              <w:jc w:val="both"/>
              <w:rPr>
                <w:rFonts w:ascii="Times New Roman" w:hAnsi="Times New Roman" w:cs="Times New Roman"/>
                <w:sz w:val="24"/>
                <w:szCs w:val="24"/>
              </w:rPr>
            </w:pPr>
            <w:r>
              <w:rPr>
                <w:rFonts w:ascii="Times New Roman" w:hAnsi="Times New Roman" w:cs="Times New Roman"/>
                <w:sz w:val="24"/>
                <w:szCs w:val="24"/>
              </w:rPr>
              <w:t>34</w:t>
            </w:r>
          </w:p>
        </w:tc>
        <w:tc>
          <w:tcPr>
            <w:tcW w:w="2160" w:type="dxa"/>
          </w:tcPr>
          <w:p w:rsidR="00A55599" w:rsidRPr="00680170" w:rsidRDefault="00A55599" w:rsidP="00A55599">
            <w:pPr>
              <w:tabs>
                <w:tab w:val="left" w:pos="720"/>
              </w:tabs>
              <w:jc w:val="center"/>
              <w:rPr>
                <w:rFonts w:ascii="Times New Roman" w:eastAsia="Calibri" w:hAnsi="Times New Roman" w:cs="Times New Roman"/>
              </w:rPr>
            </w:pPr>
            <w:r>
              <w:rPr>
                <w:rFonts w:ascii="Times New Roman" w:eastAsia="Calibri" w:hAnsi="Times New Roman" w:cs="Times New Roman"/>
              </w:rPr>
              <w:t>HH</w:t>
            </w:r>
          </w:p>
        </w:tc>
        <w:tc>
          <w:tcPr>
            <w:tcW w:w="894" w:type="dxa"/>
            <w:vAlign w:val="center"/>
          </w:tcPr>
          <w:p w:rsidR="00A55599" w:rsidRDefault="00A55599" w:rsidP="00A55599">
            <w:pPr>
              <w:jc w:val="center"/>
              <w:rPr>
                <w:rFonts w:ascii="Arial" w:hAnsi="Arial" w:cs="Arial"/>
                <w:sz w:val="20"/>
                <w:szCs w:val="20"/>
              </w:rPr>
            </w:pPr>
            <w:r>
              <w:rPr>
                <w:rFonts w:ascii="Arial" w:hAnsi="Arial" w:cs="Arial"/>
                <w:sz w:val="20"/>
                <w:szCs w:val="20"/>
              </w:rPr>
              <w:t>P</w:t>
            </w:r>
          </w:p>
        </w:tc>
        <w:tc>
          <w:tcPr>
            <w:tcW w:w="1295" w:type="dxa"/>
          </w:tcPr>
          <w:p w:rsidR="00A55599" w:rsidRPr="00E26AD0" w:rsidRDefault="00A55599" w:rsidP="00A55599">
            <w:pPr>
              <w:jc w:val="center"/>
            </w:pPr>
            <w:r>
              <w:t>135</w:t>
            </w:r>
          </w:p>
        </w:tc>
        <w:tc>
          <w:tcPr>
            <w:tcW w:w="1295" w:type="dxa"/>
          </w:tcPr>
          <w:p w:rsidR="00A55599" w:rsidRPr="00E26AD0" w:rsidRDefault="00A55599" w:rsidP="00A55599">
            <w:pPr>
              <w:jc w:val="center"/>
            </w:pPr>
            <w:r>
              <w:t>132</w:t>
            </w:r>
          </w:p>
        </w:tc>
        <w:tc>
          <w:tcPr>
            <w:tcW w:w="1106" w:type="dxa"/>
          </w:tcPr>
          <w:p w:rsidR="00A55599" w:rsidRPr="000932B0" w:rsidRDefault="00A55599" w:rsidP="00A55599">
            <w:pPr>
              <w:jc w:val="center"/>
              <w:rPr>
                <w:rFonts w:ascii="Times New Roman" w:hAnsi="Times New Roman" w:cs="Times New Roman"/>
              </w:rPr>
            </w:pPr>
            <w:r w:rsidRPr="000932B0">
              <w:rPr>
                <w:rFonts w:ascii="Times New Roman" w:hAnsi="Times New Roman" w:cs="Times New Roman"/>
              </w:rPr>
              <w:t>84</w:t>
            </w:r>
          </w:p>
        </w:tc>
      </w:tr>
      <w:tr w:rsidR="00A55599" w:rsidTr="00A55599">
        <w:tc>
          <w:tcPr>
            <w:tcW w:w="720" w:type="dxa"/>
          </w:tcPr>
          <w:p w:rsidR="00A55599" w:rsidRDefault="00A55599" w:rsidP="00A55599">
            <w:pPr>
              <w:pStyle w:val="ListParagraph"/>
              <w:ind w:left="0"/>
              <w:jc w:val="both"/>
              <w:rPr>
                <w:rFonts w:ascii="Times New Roman" w:hAnsi="Times New Roman" w:cs="Times New Roman"/>
                <w:sz w:val="24"/>
                <w:szCs w:val="24"/>
              </w:rPr>
            </w:pPr>
            <w:r>
              <w:rPr>
                <w:rFonts w:ascii="Times New Roman" w:hAnsi="Times New Roman" w:cs="Times New Roman"/>
                <w:sz w:val="24"/>
                <w:szCs w:val="24"/>
              </w:rPr>
              <w:t>35</w:t>
            </w:r>
          </w:p>
        </w:tc>
        <w:tc>
          <w:tcPr>
            <w:tcW w:w="2160" w:type="dxa"/>
          </w:tcPr>
          <w:p w:rsidR="00A55599" w:rsidRPr="00680170" w:rsidRDefault="00A55599" w:rsidP="00A55599">
            <w:pPr>
              <w:tabs>
                <w:tab w:val="left" w:pos="720"/>
              </w:tabs>
              <w:jc w:val="center"/>
              <w:rPr>
                <w:rFonts w:ascii="Times New Roman" w:eastAsia="Calibri" w:hAnsi="Times New Roman" w:cs="Times New Roman"/>
              </w:rPr>
            </w:pPr>
            <w:r>
              <w:rPr>
                <w:rFonts w:ascii="Times New Roman" w:eastAsia="Calibri" w:hAnsi="Times New Roman" w:cs="Times New Roman"/>
              </w:rPr>
              <w:t>II</w:t>
            </w:r>
          </w:p>
        </w:tc>
        <w:tc>
          <w:tcPr>
            <w:tcW w:w="894" w:type="dxa"/>
            <w:vAlign w:val="center"/>
          </w:tcPr>
          <w:p w:rsidR="00A55599" w:rsidRDefault="00A55599" w:rsidP="00A55599">
            <w:pPr>
              <w:jc w:val="center"/>
              <w:rPr>
                <w:rFonts w:ascii="Arial" w:hAnsi="Arial" w:cs="Arial"/>
                <w:sz w:val="20"/>
                <w:szCs w:val="20"/>
              </w:rPr>
            </w:pPr>
            <w:r>
              <w:rPr>
                <w:rFonts w:ascii="Arial" w:hAnsi="Arial" w:cs="Arial"/>
                <w:sz w:val="20"/>
                <w:szCs w:val="20"/>
              </w:rPr>
              <w:t>P</w:t>
            </w:r>
          </w:p>
        </w:tc>
        <w:tc>
          <w:tcPr>
            <w:tcW w:w="1295" w:type="dxa"/>
          </w:tcPr>
          <w:p w:rsidR="00A55599" w:rsidRPr="00E26AD0" w:rsidRDefault="00A55599" w:rsidP="00A55599">
            <w:pPr>
              <w:jc w:val="center"/>
            </w:pPr>
            <w:r>
              <w:t>115</w:t>
            </w:r>
          </w:p>
        </w:tc>
        <w:tc>
          <w:tcPr>
            <w:tcW w:w="1295" w:type="dxa"/>
          </w:tcPr>
          <w:p w:rsidR="00A55599" w:rsidRDefault="00A55599" w:rsidP="00A55599">
            <w:pPr>
              <w:pStyle w:val="ListParagraph"/>
              <w:ind w:left="0"/>
              <w:jc w:val="center"/>
              <w:rPr>
                <w:rFonts w:ascii="Times New Roman" w:hAnsi="Times New Roman" w:cs="Times New Roman"/>
                <w:sz w:val="24"/>
                <w:szCs w:val="24"/>
              </w:rPr>
            </w:pPr>
            <w:r>
              <w:t>108</w:t>
            </w:r>
          </w:p>
        </w:tc>
        <w:tc>
          <w:tcPr>
            <w:tcW w:w="1106" w:type="dxa"/>
          </w:tcPr>
          <w:p w:rsidR="00A55599" w:rsidRPr="000932B0" w:rsidRDefault="00A55599" w:rsidP="00A55599">
            <w:pPr>
              <w:jc w:val="center"/>
              <w:rPr>
                <w:rFonts w:ascii="Times New Roman" w:hAnsi="Times New Roman" w:cs="Times New Roman"/>
              </w:rPr>
            </w:pPr>
            <w:r w:rsidRPr="000932B0">
              <w:rPr>
                <w:rFonts w:ascii="Times New Roman" w:hAnsi="Times New Roman" w:cs="Times New Roman"/>
              </w:rPr>
              <w:t>67</w:t>
            </w:r>
          </w:p>
        </w:tc>
      </w:tr>
      <w:tr w:rsidR="00A55599" w:rsidTr="00A55599">
        <w:tc>
          <w:tcPr>
            <w:tcW w:w="720" w:type="dxa"/>
          </w:tcPr>
          <w:p w:rsidR="00A55599" w:rsidRDefault="00A55599" w:rsidP="00A55599">
            <w:pPr>
              <w:pStyle w:val="ListParagraph"/>
              <w:ind w:left="0"/>
              <w:jc w:val="both"/>
              <w:rPr>
                <w:rFonts w:ascii="Times New Roman" w:hAnsi="Times New Roman" w:cs="Times New Roman"/>
                <w:sz w:val="24"/>
                <w:szCs w:val="24"/>
              </w:rPr>
            </w:pPr>
            <w:r>
              <w:rPr>
                <w:rFonts w:ascii="Times New Roman" w:hAnsi="Times New Roman" w:cs="Times New Roman"/>
                <w:sz w:val="24"/>
                <w:szCs w:val="24"/>
              </w:rPr>
              <w:t>36</w:t>
            </w:r>
          </w:p>
        </w:tc>
        <w:tc>
          <w:tcPr>
            <w:tcW w:w="2160" w:type="dxa"/>
          </w:tcPr>
          <w:p w:rsidR="00A55599" w:rsidRPr="00680170" w:rsidRDefault="00A55599" w:rsidP="00A55599">
            <w:pPr>
              <w:tabs>
                <w:tab w:val="left" w:pos="720"/>
              </w:tabs>
              <w:jc w:val="center"/>
              <w:rPr>
                <w:rFonts w:ascii="Times New Roman" w:eastAsia="Calibri" w:hAnsi="Times New Roman" w:cs="Times New Roman"/>
              </w:rPr>
            </w:pPr>
            <w:r>
              <w:rPr>
                <w:rFonts w:ascii="Times New Roman" w:eastAsia="Calibri" w:hAnsi="Times New Roman" w:cs="Times New Roman"/>
              </w:rPr>
              <w:t>JJ</w:t>
            </w:r>
          </w:p>
        </w:tc>
        <w:tc>
          <w:tcPr>
            <w:tcW w:w="894" w:type="dxa"/>
            <w:vAlign w:val="center"/>
          </w:tcPr>
          <w:p w:rsidR="00A55599" w:rsidRDefault="00A55599" w:rsidP="00A55599">
            <w:pPr>
              <w:jc w:val="center"/>
              <w:rPr>
                <w:rFonts w:ascii="Arial" w:hAnsi="Arial" w:cs="Arial"/>
                <w:sz w:val="20"/>
                <w:szCs w:val="20"/>
              </w:rPr>
            </w:pPr>
            <w:r>
              <w:rPr>
                <w:rFonts w:ascii="Arial" w:hAnsi="Arial" w:cs="Arial"/>
                <w:sz w:val="20"/>
                <w:szCs w:val="20"/>
              </w:rPr>
              <w:t>L</w:t>
            </w:r>
          </w:p>
        </w:tc>
        <w:tc>
          <w:tcPr>
            <w:tcW w:w="1295" w:type="dxa"/>
          </w:tcPr>
          <w:p w:rsidR="00A55599" w:rsidRPr="00E26AD0" w:rsidRDefault="00A55599" w:rsidP="00A55599">
            <w:pPr>
              <w:jc w:val="center"/>
            </w:pPr>
            <w:r>
              <w:t>102</w:t>
            </w:r>
          </w:p>
        </w:tc>
        <w:tc>
          <w:tcPr>
            <w:tcW w:w="1295" w:type="dxa"/>
          </w:tcPr>
          <w:p w:rsidR="00A55599" w:rsidRPr="00E26AD0" w:rsidRDefault="00A55599" w:rsidP="00A55599">
            <w:pPr>
              <w:jc w:val="center"/>
            </w:pPr>
            <w:r>
              <w:t>95</w:t>
            </w:r>
          </w:p>
        </w:tc>
        <w:tc>
          <w:tcPr>
            <w:tcW w:w="1106" w:type="dxa"/>
          </w:tcPr>
          <w:p w:rsidR="00A55599" w:rsidRPr="000932B0" w:rsidRDefault="00A55599" w:rsidP="00A55599">
            <w:pPr>
              <w:jc w:val="center"/>
              <w:rPr>
                <w:rFonts w:ascii="Times New Roman" w:hAnsi="Times New Roman" w:cs="Times New Roman"/>
              </w:rPr>
            </w:pPr>
            <w:r w:rsidRPr="000932B0">
              <w:rPr>
                <w:rFonts w:ascii="Times New Roman" w:hAnsi="Times New Roman" w:cs="Times New Roman"/>
              </w:rPr>
              <w:t>62</w:t>
            </w:r>
          </w:p>
        </w:tc>
      </w:tr>
      <w:tr w:rsidR="00A55599" w:rsidTr="00A55599">
        <w:tc>
          <w:tcPr>
            <w:tcW w:w="720" w:type="dxa"/>
          </w:tcPr>
          <w:p w:rsidR="00A55599" w:rsidRDefault="00A55599" w:rsidP="00A55599">
            <w:pPr>
              <w:pStyle w:val="ListParagraph"/>
              <w:ind w:left="0"/>
              <w:jc w:val="both"/>
              <w:rPr>
                <w:rFonts w:ascii="Times New Roman" w:hAnsi="Times New Roman" w:cs="Times New Roman"/>
                <w:sz w:val="24"/>
                <w:szCs w:val="24"/>
              </w:rPr>
            </w:pPr>
            <w:r>
              <w:rPr>
                <w:rFonts w:ascii="Times New Roman" w:hAnsi="Times New Roman" w:cs="Times New Roman"/>
                <w:sz w:val="24"/>
                <w:szCs w:val="24"/>
              </w:rPr>
              <w:t>37</w:t>
            </w:r>
          </w:p>
        </w:tc>
        <w:tc>
          <w:tcPr>
            <w:tcW w:w="2160" w:type="dxa"/>
          </w:tcPr>
          <w:p w:rsidR="00A55599" w:rsidRPr="00680170" w:rsidRDefault="00A55599" w:rsidP="00A55599">
            <w:pPr>
              <w:tabs>
                <w:tab w:val="left" w:pos="720"/>
              </w:tabs>
              <w:jc w:val="center"/>
              <w:rPr>
                <w:rFonts w:ascii="Times New Roman" w:eastAsia="Calibri" w:hAnsi="Times New Roman" w:cs="Times New Roman"/>
              </w:rPr>
            </w:pPr>
            <w:r>
              <w:rPr>
                <w:rFonts w:ascii="Times New Roman" w:eastAsia="Calibri" w:hAnsi="Times New Roman" w:cs="Times New Roman"/>
              </w:rPr>
              <w:t>KK</w:t>
            </w:r>
          </w:p>
        </w:tc>
        <w:tc>
          <w:tcPr>
            <w:tcW w:w="894" w:type="dxa"/>
            <w:vAlign w:val="center"/>
          </w:tcPr>
          <w:p w:rsidR="00A55599" w:rsidRDefault="00A55599" w:rsidP="00A55599">
            <w:pPr>
              <w:jc w:val="center"/>
              <w:rPr>
                <w:rFonts w:ascii="Arial" w:hAnsi="Arial" w:cs="Arial"/>
                <w:sz w:val="20"/>
                <w:szCs w:val="20"/>
              </w:rPr>
            </w:pPr>
            <w:r>
              <w:rPr>
                <w:rFonts w:ascii="Arial" w:hAnsi="Arial" w:cs="Arial"/>
                <w:sz w:val="20"/>
                <w:szCs w:val="20"/>
              </w:rPr>
              <w:t>L</w:t>
            </w:r>
          </w:p>
        </w:tc>
        <w:tc>
          <w:tcPr>
            <w:tcW w:w="1295" w:type="dxa"/>
          </w:tcPr>
          <w:p w:rsidR="00A55599" w:rsidRPr="00E26AD0" w:rsidRDefault="00A55599" w:rsidP="00A55599">
            <w:pPr>
              <w:jc w:val="center"/>
            </w:pPr>
            <w:r>
              <w:t>102</w:t>
            </w:r>
          </w:p>
        </w:tc>
        <w:tc>
          <w:tcPr>
            <w:tcW w:w="1295" w:type="dxa"/>
          </w:tcPr>
          <w:p w:rsidR="00A55599" w:rsidRPr="00E26AD0" w:rsidRDefault="00A55599" w:rsidP="00A55599">
            <w:pPr>
              <w:jc w:val="center"/>
            </w:pPr>
            <w:r>
              <w:t>95</w:t>
            </w:r>
          </w:p>
        </w:tc>
        <w:tc>
          <w:tcPr>
            <w:tcW w:w="1106" w:type="dxa"/>
          </w:tcPr>
          <w:p w:rsidR="00A55599" w:rsidRPr="000932B0" w:rsidRDefault="00A55599" w:rsidP="00A55599">
            <w:pPr>
              <w:jc w:val="center"/>
              <w:rPr>
                <w:rFonts w:ascii="Times New Roman" w:hAnsi="Times New Roman" w:cs="Times New Roman"/>
              </w:rPr>
            </w:pPr>
            <w:r w:rsidRPr="000932B0">
              <w:rPr>
                <w:rFonts w:ascii="Times New Roman" w:hAnsi="Times New Roman" w:cs="Times New Roman"/>
              </w:rPr>
              <w:t>62</w:t>
            </w:r>
          </w:p>
        </w:tc>
      </w:tr>
      <w:tr w:rsidR="00A55599" w:rsidTr="00A55599">
        <w:tc>
          <w:tcPr>
            <w:tcW w:w="720" w:type="dxa"/>
          </w:tcPr>
          <w:p w:rsidR="00A55599" w:rsidRDefault="00A55599" w:rsidP="00A55599">
            <w:pPr>
              <w:pStyle w:val="ListParagraph"/>
              <w:ind w:left="0"/>
              <w:jc w:val="both"/>
              <w:rPr>
                <w:rFonts w:ascii="Times New Roman" w:hAnsi="Times New Roman" w:cs="Times New Roman"/>
                <w:sz w:val="24"/>
                <w:szCs w:val="24"/>
              </w:rPr>
            </w:pPr>
            <w:r>
              <w:rPr>
                <w:rFonts w:ascii="Times New Roman" w:hAnsi="Times New Roman" w:cs="Times New Roman"/>
                <w:sz w:val="24"/>
                <w:szCs w:val="24"/>
              </w:rPr>
              <w:t>38</w:t>
            </w:r>
          </w:p>
        </w:tc>
        <w:tc>
          <w:tcPr>
            <w:tcW w:w="2160" w:type="dxa"/>
          </w:tcPr>
          <w:p w:rsidR="00A55599" w:rsidRPr="00680170" w:rsidRDefault="00A55599" w:rsidP="00A55599">
            <w:pPr>
              <w:tabs>
                <w:tab w:val="left" w:pos="720"/>
              </w:tabs>
              <w:jc w:val="center"/>
              <w:rPr>
                <w:rFonts w:ascii="Times New Roman" w:eastAsia="Calibri" w:hAnsi="Times New Roman" w:cs="Times New Roman"/>
              </w:rPr>
            </w:pPr>
            <w:r>
              <w:rPr>
                <w:rFonts w:ascii="Times New Roman" w:eastAsia="Calibri" w:hAnsi="Times New Roman" w:cs="Times New Roman"/>
              </w:rPr>
              <w:t>LL</w:t>
            </w:r>
          </w:p>
        </w:tc>
        <w:tc>
          <w:tcPr>
            <w:tcW w:w="894" w:type="dxa"/>
            <w:vAlign w:val="center"/>
          </w:tcPr>
          <w:p w:rsidR="00A55599" w:rsidRDefault="00A55599" w:rsidP="00A55599">
            <w:pPr>
              <w:jc w:val="center"/>
              <w:rPr>
                <w:rFonts w:ascii="Arial" w:hAnsi="Arial" w:cs="Arial"/>
                <w:sz w:val="20"/>
                <w:szCs w:val="20"/>
              </w:rPr>
            </w:pPr>
            <w:r>
              <w:rPr>
                <w:rFonts w:ascii="Arial" w:hAnsi="Arial" w:cs="Arial"/>
                <w:sz w:val="20"/>
                <w:szCs w:val="20"/>
              </w:rPr>
              <w:t>L</w:t>
            </w:r>
          </w:p>
        </w:tc>
        <w:tc>
          <w:tcPr>
            <w:tcW w:w="1295" w:type="dxa"/>
          </w:tcPr>
          <w:p w:rsidR="00A55599" w:rsidRPr="00E26AD0" w:rsidRDefault="00A55599" w:rsidP="00A55599">
            <w:pPr>
              <w:jc w:val="center"/>
            </w:pPr>
            <w:r>
              <w:t>97</w:t>
            </w:r>
          </w:p>
        </w:tc>
        <w:tc>
          <w:tcPr>
            <w:tcW w:w="1295" w:type="dxa"/>
          </w:tcPr>
          <w:p w:rsidR="00A55599" w:rsidRPr="00E26AD0" w:rsidRDefault="00A55599" w:rsidP="00A55599">
            <w:pPr>
              <w:jc w:val="center"/>
            </w:pPr>
            <w:r>
              <w:t>90</w:t>
            </w:r>
          </w:p>
        </w:tc>
        <w:tc>
          <w:tcPr>
            <w:tcW w:w="1106" w:type="dxa"/>
          </w:tcPr>
          <w:p w:rsidR="00A55599" w:rsidRPr="000932B0" w:rsidRDefault="00A55599" w:rsidP="00A55599">
            <w:pPr>
              <w:jc w:val="center"/>
              <w:rPr>
                <w:rFonts w:ascii="Times New Roman" w:hAnsi="Times New Roman" w:cs="Times New Roman"/>
              </w:rPr>
            </w:pPr>
            <w:r w:rsidRPr="000932B0">
              <w:rPr>
                <w:rFonts w:ascii="Times New Roman" w:hAnsi="Times New Roman" w:cs="Times New Roman"/>
              </w:rPr>
              <w:t>60</w:t>
            </w:r>
          </w:p>
        </w:tc>
      </w:tr>
      <w:tr w:rsidR="00A55599" w:rsidTr="00A55599">
        <w:tc>
          <w:tcPr>
            <w:tcW w:w="720" w:type="dxa"/>
          </w:tcPr>
          <w:p w:rsidR="00A55599" w:rsidRDefault="00A55599" w:rsidP="00A55599">
            <w:pPr>
              <w:pStyle w:val="ListParagraph"/>
              <w:ind w:left="0"/>
              <w:jc w:val="both"/>
              <w:rPr>
                <w:rFonts w:ascii="Times New Roman" w:hAnsi="Times New Roman" w:cs="Times New Roman"/>
                <w:sz w:val="24"/>
                <w:szCs w:val="24"/>
              </w:rPr>
            </w:pPr>
            <w:r>
              <w:rPr>
                <w:rFonts w:ascii="Times New Roman" w:hAnsi="Times New Roman" w:cs="Times New Roman"/>
                <w:sz w:val="24"/>
                <w:szCs w:val="24"/>
              </w:rPr>
              <w:t>39</w:t>
            </w:r>
          </w:p>
        </w:tc>
        <w:tc>
          <w:tcPr>
            <w:tcW w:w="2160" w:type="dxa"/>
          </w:tcPr>
          <w:p w:rsidR="00A55599" w:rsidRPr="00680170" w:rsidRDefault="00A55599" w:rsidP="00A55599">
            <w:pPr>
              <w:tabs>
                <w:tab w:val="left" w:pos="720"/>
              </w:tabs>
              <w:jc w:val="center"/>
              <w:rPr>
                <w:rFonts w:ascii="Times New Roman" w:eastAsia="Calibri" w:hAnsi="Times New Roman" w:cs="Times New Roman"/>
              </w:rPr>
            </w:pPr>
            <w:r>
              <w:rPr>
                <w:rFonts w:ascii="Times New Roman" w:eastAsia="Calibri" w:hAnsi="Times New Roman" w:cs="Times New Roman"/>
              </w:rPr>
              <w:t>MM</w:t>
            </w:r>
          </w:p>
        </w:tc>
        <w:tc>
          <w:tcPr>
            <w:tcW w:w="894" w:type="dxa"/>
            <w:vAlign w:val="center"/>
          </w:tcPr>
          <w:p w:rsidR="00A55599" w:rsidRDefault="00A55599" w:rsidP="00A55599">
            <w:pPr>
              <w:jc w:val="center"/>
              <w:rPr>
                <w:rFonts w:ascii="Arial" w:hAnsi="Arial" w:cs="Arial"/>
                <w:sz w:val="20"/>
                <w:szCs w:val="20"/>
              </w:rPr>
            </w:pPr>
            <w:r>
              <w:rPr>
                <w:rFonts w:ascii="Arial" w:hAnsi="Arial" w:cs="Arial"/>
                <w:sz w:val="20"/>
                <w:szCs w:val="20"/>
              </w:rPr>
              <w:t>P</w:t>
            </w:r>
          </w:p>
        </w:tc>
        <w:tc>
          <w:tcPr>
            <w:tcW w:w="1295" w:type="dxa"/>
          </w:tcPr>
          <w:p w:rsidR="00A55599" w:rsidRPr="00E26AD0" w:rsidRDefault="00A55599" w:rsidP="00A55599">
            <w:pPr>
              <w:jc w:val="center"/>
            </w:pPr>
            <w:r>
              <w:t>153</w:t>
            </w:r>
          </w:p>
        </w:tc>
        <w:tc>
          <w:tcPr>
            <w:tcW w:w="1295" w:type="dxa"/>
          </w:tcPr>
          <w:p w:rsidR="00A55599" w:rsidRPr="00E26AD0" w:rsidRDefault="00A55599" w:rsidP="00A55599">
            <w:pPr>
              <w:jc w:val="center"/>
            </w:pPr>
            <w:r>
              <w:t>148</w:t>
            </w:r>
          </w:p>
        </w:tc>
        <w:tc>
          <w:tcPr>
            <w:tcW w:w="1106" w:type="dxa"/>
          </w:tcPr>
          <w:p w:rsidR="00A55599" w:rsidRPr="000932B0" w:rsidRDefault="00A55599" w:rsidP="00A55599">
            <w:pPr>
              <w:jc w:val="center"/>
              <w:rPr>
                <w:rFonts w:ascii="Times New Roman" w:hAnsi="Times New Roman" w:cs="Times New Roman"/>
              </w:rPr>
            </w:pPr>
            <w:r w:rsidRPr="000932B0">
              <w:rPr>
                <w:rFonts w:ascii="Times New Roman" w:hAnsi="Times New Roman" w:cs="Times New Roman"/>
              </w:rPr>
              <w:t>97</w:t>
            </w:r>
          </w:p>
        </w:tc>
      </w:tr>
      <w:tr w:rsidR="00A55599" w:rsidTr="00A55599">
        <w:tc>
          <w:tcPr>
            <w:tcW w:w="720" w:type="dxa"/>
          </w:tcPr>
          <w:p w:rsidR="00A55599" w:rsidRDefault="00A55599" w:rsidP="00A55599">
            <w:pPr>
              <w:pStyle w:val="ListParagraph"/>
              <w:ind w:left="0"/>
              <w:jc w:val="both"/>
              <w:rPr>
                <w:rFonts w:ascii="Times New Roman" w:hAnsi="Times New Roman" w:cs="Times New Roman"/>
                <w:sz w:val="24"/>
                <w:szCs w:val="24"/>
              </w:rPr>
            </w:pPr>
            <w:r>
              <w:rPr>
                <w:rFonts w:ascii="Times New Roman" w:hAnsi="Times New Roman" w:cs="Times New Roman"/>
                <w:sz w:val="24"/>
                <w:szCs w:val="24"/>
              </w:rPr>
              <w:t>40</w:t>
            </w:r>
          </w:p>
        </w:tc>
        <w:tc>
          <w:tcPr>
            <w:tcW w:w="2160" w:type="dxa"/>
          </w:tcPr>
          <w:p w:rsidR="00A55599" w:rsidRPr="00680170" w:rsidRDefault="00A55599" w:rsidP="00A55599">
            <w:pPr>
              <w:tabs>
                <w:tab w:val="left" w:pos="720"/>
              </w:tabs>
              <w:jc w:val="center"/>
              <w:rPr>
                <w:rFonts w:ascii="Times New Roman" w:eastAsia="Calibri" w:hAnsi="Times New Roman" w:cs="Times New Roman"/>
              </w:rPr>
            </w:pPr>
            <w:r>
              <w:rPr>
                <w:rFonts w:ascii="Times New Roman" w:eastAsia="Calibri" w:hAnsi="Times New Roman" w:cs="Times New Roman"/>
              </w:rPr>
              <w:t>NN</w:t>
            </w:r>
          </w:p>
        </w:tc>
        <w:tc>
          <w:tcPr>
            <w:tcW w:w="894" w:type="dxa"/>
            <w:vAlign w:val="center"/>
          </w:tcPr>
          <w:p w:rsidR="00A55599" w:rsidRDefault="00A55599" w:rsidP="00A55599">
            <w:pPr>
              <w:jc w:val="center"/>
              <w:rPr>
                <w:rFonts w:ascii="Arial" w:hAnsi="Arial" w:cs="Arial"/>
                <w:sz w:val="20"/>
                <w:szCs w:val="20"/>
              </w:rPr>
            </w:pPr>
            <w:r>
              <w:rPr>
                <w:rFonts w:ascii="Arial" w:hAnsi="Arial" w:cs="Arial"/>
                <w:sz w:val="20"/>
                <w:szCs w:val="20"/>
              </w:rPr>
              <w:t>P</w:t>
            </w:r>
          </w:p>
        </w:tc>
        <w:tc>
          <w:tcPr>
            <w:tcW w:w="1295" w:type="dxa"/>
          </w:tcPr>
          <w:p w:rsidR="00A55599" w:rsidRDefault="00A55599" w:rsidP="00A55599">
            <w:pPr>
              <w:jc w:val="center"/>
            </w:pPr>
            <w:r>
              <w:t>123</w:t>
            </w:r>
          </w:p>
        </w:tc>
        <w:tc>
          <w:tcPr>
            <w:tcW w:w="1295" w:type="dxa"/>
          </w:tcPr>
          <w:p w:rsidR="00A55599" w:rsidRDefault="00A55599" w:rsidP="00A55599">
            <w:pPr>
              <w:jc w:val="center"/>
            </w:pPr>
            <w:r>
              <w:t>118</w:t>
            </w:r>
          </w:p>
        </w:tc>
        <w:tc>
          <w:tcPr>
            <w:tcW w:w="1106" w:type="dxa"/>
          </w:tcPr>
          <w:p w:rsidR="00A55599" w:rsidRPr="000932B0" w:rsidRDefault="00A55599" w:rsidP="00A55599">
            <w:pPr>
              <w:jc w:val="center"/>
              <w:rPr>
                <w:rFonts w:ascii="Times New Roman" w:hAnsi="Times New Roman" w:cs="Times New Roman"/>
              </w:rPr>
            </w:pPr>
            <w:r w:rsidRPr="000932B0">
              <w:rPr>
                <w:rFonts w:ascii="Times New Roman" w:hAnsi="Times New Roman" w:cs="Times New Roman"/>
              </w:rPr>
              <w:t>75</w:t>
            </w:r>
          </w:p>
        </w:tc>
      </w:tr>
      <w:tr w:rsidR="00A55599" w:rsidTr="00A55599">
        <w:tc>
          <w:tcPr>
            <w:tcW w:w="720" w:type="dxa"/>
          </w:tcPr>
          <w:p w:rsidR="00A55599" w:rsidRDefault="00A55599" w:rsidP="00A55599">
            <w:pPr>
              <w:pStyle w:val="ListParagraph"/>
              <w:ind w:left="0"/>
              <w:jc w:val="both"/>
              <w:rPr>
                <w:rFonts w:ascii="Times New Roman" w:hAnsi="Times New Roman" w:cs="Times New Roman"/>
                <w:sz w:val="24"/>
                <w:szCs w:val="24"/>
              </w:rPr>
            </w:pPr>
            <w:r>
              <w:rPr>
                <w:rFonts w:ascii="Times New Roman" w:hAnsi="Times New Roman" w:cs="Times New Roman"/>
                <w:sz w:val="24"/>
                <w:szCs w:val="24"/>
              </w:rPr>
              <w:t>41</w:t>
            </w:r>
          </w:p>
        </w:tc>
        <w:tc>
          <w:tcPr>
            <w:tcW w:w="2160" w:type="dxa"/>
          </w:tcPr>
          <w:p w:rsidR="00A55599" w:rsidRDefault="00A55599" w:rsidP="00A55599">
            <w:pPr>
              <w:tabs>
                <w:tab w:val="left" w:pos="720"/>
              </w:tabs>
              <w:jc w:val="center"/>
              <w:rPr>
                <w:rFonts w:ascii="Times New Roman" w:eastAsia="Calibri" w:hAnsi="Times New Roman" w:cs="Times New Roman"/>
              </w:rPr>
            </w:pPr>
            <w:r>
              <w:rPr>
                <w:rFonts w:ascii="Times New Roman" w:eastAsia="Calibri" w:hAnsi="Times New Roman" w:cs="Times New Roman"/>
              </w:rPr>
              <w:t>OO</w:t>
            </w:r>
          </w:p>
        </w:tc>
        <w:tc>
          <w:tcPr>
            <w:tcW w:w="894" w:type="dxa"/>
            <w:vAlign w:val="center"/>
          </w:tcPr>
          <w:p w:rsidR="00A55599" w:rsidRDefault="00A55599" w:rsidP="00A55599">
            <w:pPr>
              <w:jc w:val="center"/>
              <w:rPr>
                <w:rFonts w:ascii="Arial" w:hAnsi="Arial" w:cs="Arial"/>
                <w:sz w:val="20"/>
                <w:szCs w:val="20"/>
              </w:rPr>
            </w:pPr>
            <w:r>
              <w:rPr>
                <w:rFonts w:ascii="Arial" w:hAnsi="Arial" w:cs="Arial"/>
                <w:sz w:val="20"/>
                <w:szCs w:val="20"/>
              </w:rPr>
              <w:t>P</w:t>
            </w:r>
          </w:p>
        </w:tc>
        <w:tc>
          <w:tcPr>
            <w:tcW w:w="1295" w:type="dxa"/>
          </w:tcPr>
          <w:p w:rsidR="00A55599" w:rsidRPr="00E26AD0" w:rsidRDefault="00A55599" w:rsidP="00A55599">
            <w:pPr>
              <w:jc w:val="center"/>
            </w:pPr>
            <w:r>
              <w:t>116</w:t>
            </w:r>
          </w:p>
        </w:tc>
        <w:tc>
          <w:tcPr>
            <w:tcW w:w="1295" w:type="dxa"/>
          </w:tcPr>
          <w:p w:rsidR="00A55599" w:rsidRPr="00E26AD0" w:rsidRDefault="00A55599" w:rsidP="00A55599">
            <w:pPr>
              <w:jc w:val="center"/>
            </w:pPr>
            <w:r>
              <w:t>108</w:t>
            </w:r>
          </w:p>
        </w:tc>
        <w:tc>
          <w:tcPr>
            <w:tcW w:w="1106" w:type="dxa"/>
          </w:tcPr>
          <w:p w:rsidR="00A55599" w:rsidRPr="000932B0" w:rsidRDefault="00A55599" w:rsidP="00A55599">
            <w:pPr>
              <w:jc w:val="center"/>
              <w:rPr>
                <w:rFonts w:ascii="Times New Roman" w:hAnsi="Times New Roman" w:cs="Times New Roman"/>
              </w:rPr>
            </w:pPr>
            <w:r w:rsidRPr="000932B0">
              <w:rPr>
                <w:rFonts w:ascii="Times New Roman" w:hAnsi="Times New Roman" w:cs="Times New Roman"/>
              </w:rPr>
              <w:t>67</w:t>
            </w:r>
          </w:p>
        </w:tc>
      </w:tr>
      <w:tr w:rsidR="00A55599" w:rsidTr="00A55599">
        <w:tc>
          <w:tcPr>
            <w:tcW w:w="720" w:type="dxa"/>
          </w:tcPr>
          <w:p w:rsidR="00A55599" w:rsidRDefault="00A55599" w:rsidP="00A55599">
            <w:pPr>
              <w:pStyle w:val="ListParagraph"/>
              <w:ind w:left="0"/>
              <w:jc w:val="both"/>
              <w:rPr>
                <w:rFonts w:ascii="Times New Roman" w:hAnsi="Times New Roman" w:cs="Times New Roman"/>
                <w:sz w:val="24"/>
                <w:szCs w:val="24"/>
              </w:rPr>
            </w:pPr>
            <w:r>
              <w:rPr>
                <w:rFonts w:ascii="Times New Roman" w:hAnsi="Times New Roman" w:cs="Times New Roman"/>
                <w:sz w:val="24"/>
                <w:szCs w:val="24"/>
              </w:rPr>
              <w:t>42</w:t>
            </w:r>
          </w:p>
        </w:tc>
        <w:tc>
          <w:tcPr>
            <w:tcW w:w="2160" w:type="dxa"/>
          </w:tcPr>
          <w:p w:rsidR="00A55599" w:rsidRDefault="00A55599" w:rsidP="00A55599">
            <w:pPr>
              <w:tabs>
                <w:tab w:val="left" w:pos="720"/>
              </w:tabs>
              <w:jc w:val="center"/>
              <w:rPr>
                <w:rFonts w:ascii="Times New Roman" w:eastAsia="Calibri" w:hAnsi="Times New Roman" w:cs="Times New Roman"/>
              </w:rPr>
            </w:pPr>
            <w:r>
              <w:rPr>
                <w:rFonts w:ascii="Times New Roman" w:eastAsia="Calibri" w:hAnsi="Times New Roman" w:cs="Times New Roman"/>
              </w:rPr>
              <w:t>PP</w:t>
            </w:r>
          </w:p>
        </w:tc>
        <w:tc>
          <w:tcPr>
            <w:tcW w:w="894" w:type="dxa"/>
            <w:vAlign w:val="center"/>
          </w:tcPr>
          <w:p w:rsidR="00A55599" w:rsidRDefault="00A55599" w:rsidP="00A55599">
            <w:pPr>
              <w:jc w:val="center"/>
              <w:rPr>
                <w:rFonts w:ascii="Arial" w:hAnsi="Arial" w:cs="Arial"/>
                <w:sz w:val="20"/>
                <w:szCs w:val="20"/>
              </w:rPr>
            </w:pPr>
            <w:r>
              <w:rPr>
                <w:rFonts w:ascii="Arial" w:hAnsi="Arial" w:cs="Arial"/>
                <w:sz w:val="20"/>
                <w:szCs w:val="20"/>
              </w:rPr>
              <w:t>P</w:t>
            </w:r>
          </w:p>
        </w:tc>
        <w:tc>
          <w:tcPr>
            <w:tcW w:w="1295" w:type="dxa"/>
          </w:tcPr>
          <w:p w:rsidR="00A55599" w:rsidRPr="00E26AD0" w:rsidRDefault="00A55599" w:rsidP="00A55599">
            <w:pPr>
              <w:jc w:val="center"/>
            </w:pPr>
            <w:r>
              <w:t>115</w:t>
            </w:r>
          </w:p>
        </w:tc>
        <w:tc>
          <w:tcPr>
            <w:tcW w:w="1295" w:type="dxa"/>
          </w:tcPr>
          <w:p w:rsidR="00A55599" w:rsidRPr="00E26AD0" w:rsidRDefault="00A55599" w:rsidP="00A55599">
            <w:pPr>
              <w:jc w:val="center"/>
            </w:pPr>
            <w:r>
              <w:t>105</w:t>
            </w:r>
          </w:p>
        </w:tc>
        <w:tc>
          <w:tcPr>
            <w:tcW w:w="1106" w:type="dxa"/>
          </w:tcPr>
          <w:p w:rsidR="00A55599" w:rsidRPr="000932B0" w:rsidRDefault="00A55599" w:rsidP="00A55599">
            <w:pPr>
              <w:jc w:val="center"/>
              <w:rPr>
                <w:rFonts w:ascii="Times New Roman" w:hAnsi="Times New Roman" w:cs="Times New Roman"/>
              </w:rPr>
            </w:pPr>
            <w:r w:rsidRPr="000932B0">
              <w:rPr>
                <w:rFonts w:ascii="Times New Roman" w:hAnsi="Times New Roman" w:cs="Times New Roman"/>
              </w:rPr>
              <w:t>67</w:t>
            </w:r>
          </w:p>
        </w:tc>
      </w:tr>
      <w:tr w:rsidR="00A55599" w:rsidTr="00A55599">
        <w:tc>
          <w:tcPr>
            <w:tcW w:w="720" w:type="dxa"/>
          </w:tcPr>
          <w:p w:rsidR="00A55599" w:rsidRDefault="00A55599" w:rsidP="00A55599">
            <w:pPr>
              <w:pStyle w:val="ListParagraph"/>
              <w:ind w:left="0"/>
              <w:jc w:val="both"/>
              <w:rPr>
                <w:rFonts w:ascii="Times New Roman" w:hAnsi="Times New Roman" w:cs="Times New Roman"/>
                <w:sz w:val="24"/>
                <w:szCs w:val="24"/>
              </w:rPr>
            </w:pPr>
            <w:r>
              <w:rPr>
                <w:rFonts w:ascii="Times New Roman" w:hAnsi="Times New Roman" w:cs="Times New Roman"/>
                <w:sz w:val="24"/>
                <w:szCs w:val="24"/>
              </w:rPr>
              <w:t>43</w:t>
            </w:r>
          </w:p>
        </w:tc>
        <w:tc>
          <w:tcPr>
            <w:tcW w:w="2160" w:type="dxa"/>
          </w:tcPr>
          <w:p w:rsidR="00A55599" w:rsidRDefault="00A55599" w:rsidP="00A55599">
            <w:pPr>
              <w:tabs>
                <w:tab w:val="left" w:pos="720"/>
              </w:tabs>
              <w:jc w:val="center"/>
              <w:rPr>
                <w:rFonts w:ascii="Times New Roman" w:eastAsia="Calibri" w:hAnsi="Times New Roman" w:cs="Times New Roman"/>
              </w:rPr>
            </w:pPr>
            <w:r>
              <w:rPr>
                <w:rFonts w:ascii="Times New Roman" w:eastAsia="Calibri" w:hAnsi="Times New Roman" w:cs="Times New Roman"/>
              </w:rPr>
              <w:t>QQ</w:t>
            </w:r>
          </w:p>
        </w:tc>
        <w:tc>
          <w:tcPr>
            <w:tcW w:w="894" w:type="dxa"/>
            <w:vAlign w:val="center"/>
          </w:tcPr>
          <w:p w:rsidR="00A55599" w:rsidRDefault="00A55599" w:rsidP="00A55599">
            <w:pPr>
              <w:jc w:val="center"/>
              <w:rPr>
                <w:rFonts w:ascii="Arial" w:hAnsi="Arial" w:cs="Arial"/>
                <w:sz w:val="20"/>
                <w:szCs w:val="20"/>
              </w:rPr>
            </w:pPr>
            <w:r>
              <w:rPr>
                <w:rFonts w:ascii="Arial" w:hAnsi="Arial" w:cs="Arial"/>
                <w:sz w:val="20"/>
                <w:szCs w:val="20"/>
              </w:rPr>
              <w:t>L</w:t>
            </w:r>
          </w:p>
        </w:tc>
        <w:tc>
          <w:tcPr>
            <w:tcW w:w="1295" w:type="dxa"/>
          </w:tcPr>
          <w:p w:rsidR="00A55599" w:rsidRPr="00E26AD0" w:rsidRDefault="00A55599" w:rsidP="00A55599">
            <w:pPr>
              <w:jc w:val="center"/>
            </w:pPr>
            <w:r>
              <w:t>110</w:t>
            </w:r>
          </w:p>
        </w:tc>
        <w:tc>
          <w:tcPr>
            <w:tcW w:w="1295" w:type="dxa"/>
          </w:tcPr>
          <w:p w:rsidR="00A55599" w:rsidRPr="00E26AD0" w:rsidRDefault="00A55599" w:rsidP="00A55599">
            <w:pPr>
              <w:jc w:val="center"/>
            </w:pPr>
            <w:r>
              <w:t>102</w:t>
            </w:r>
          </w:p>
        </w:tc>
        <w:tc>
          <w:tcPr>
            <w:tcW w:w="1106" w:type="dxa"/>
          </w:tcPr>
          <w:p w:rsidR="00A55599" w:rsidRPr="000932B0" w:rsidRDefault="00A55599" w:rsidP="00A55599">
            <w:pPr>
              <w:jc w:val="center"/>
              <w:rPr>
                <w:rFonts w:ascii="Times New Roman" w:hAnsi="Times New Roman" w:cs="Times New Roman"/>
              </w:rPr>
            </w:pPr>
            <w:r w:rsidRPr="000932B0">
              <w:rPr>
                <w:rFonts w:ascii="Times New Roman" w:hAnsi="Times New Roman" w:cs="Times New Roman"/>
              </w:rPr>
              <w:t>65</w:t>
            </w:r>
          </w:p>
        </w:tc>
      </w:tr>
      <w:tr w:rsidR="00A55599" w:rsidTr="00A55599">
        <w:tc>
          <w:tcPr>
            <w:tcW w:w="720" w:type="dxa"/>
          </w:tcPr>
          <w:p w:rsidR="00A55599" w:rsidRDefault="00A55599" w:rsidP="00A55599">
            <w:pPr>
              <w:pStyle w:val="ListParagraph"/>
              <w:ind w:left="0"/>
              <w:jc w:val="both"/>
              <w:rPr>
                <w:rFonts w:ascii="Times New Roman" w:hAnsi="Times New Roman" w:cs="Times New Roman"/>
                <w:sz w:val="24"/>
                <w:szCs w:val="24"/>
              </w:rPr>
            </w:pPr>
            <w:r>
              <w:rPr>
                <w:rFonts w:ascii="Times New Roman" w:hAnsi="Times New Roman" w:cs="Times New Roman"/>
                <w:sz w:val="24"/>
                <w:szCs w:val="24"/>
              </w:rPr>
              <w:t>44</w:t>
            </w:r>
          </w:p>
        </w:tc>
        <w:tc>
          <w:tcPr>
            <w:tcW w:w="2160" w:type="dxa"/>
          </w:tcPr>
          <w:p w:rsidR="00A55599" w:rsidRDefault="00A55599" w:rsidP="00A55599">
            <w:pPr>
              <w:tabs>
                <w:tab w:val="left" w:pos="720"/>
              </w:tabs>
              <w:jc w:val="center"/>
              <w:rPr>
                <w:rFonts w:ascii="Times New Roman" w:eastAsia="Calibri" w:hAnsi="Times New Roman" w:cs="Times New Roman"/>
              </w:rPr>
            </w:pPr>
            <w:r>
              <w:rPr>
                <w:rFonts w:ascii="Times New Roman" w:eastAsia="Calibri" w:hAnsi="Times New Roman" w:cs="Times New Roman"/>
              </w:rPr>
              <w:t>RR</w:t>
            </w:r>
          </w:p>
        </w:tc>
        <w:tc>
          <w:tcPr>
            <w:tcW w:w="894" w:type="dxa"/>
            <w:vAlign w:val="center"/>
          </w:tcPr>
          <w:p w:rsidR="00A55599" w:rsidRDefault="00A55599" w:rsidP="00A55599">
            <w:pPr>
              <w:jc w:val="center"/>
              <w:rPr>
                <w:rFonts w:ascii="Arial" w:hAnsi="Arial" w:cs="Arial"/>
                <w:sz w:val="20"/>
                <w:szCs w:val="20"/>
              </w:rPr>
            </w:pPr>
            <w:r>
              <w:rPr>
                <w:rFonts w:ascii="Arial" w:hAnsi="Arial" w:cs="Arial"/>
                <w:sz w:val="20"/>
                <w:szCs w:val="20"/>
              </w:rPr>
              <w:t>P</w:t>
            </w:r>
          </w:p>
        </w:tc>
        <w:tc>
          <w:tcPr>
            <w:tcW w:w="1295" w:type="dxa"/>
          </w:tcPr>
          <w:p w:rsidR="00A55599" w:rsidRPr="00E26AD0" w:rsidRDefault="00A55599" w:rsidP="00A55599">
            <w:pPr>
              <w:jc w:val="center"/>
            </w:pPr>
            <w:r>
              <w:t>142</w:t>
            </w:r>
          </w:p>
        </w:tc>
        <w:tc>
          <w:tcPr>
            <w:tcW w:w="1295" w:type="dxa"/>
          </w:tcPr>
          <w:p w:rsidR="00A55599" w:rsidRPr="00E26AD0" w:rsidRDefault="00A55599" w:rsidP="00A55599">
            <w:pPr>
              <w:jc w:val="center"/>
            </w:pPr>
            <w:r>
              <w:t>138</w:t>
            </w:r>
          </w:p>
        </w:tc>
        <w:tc>
          <w:tcPr>
            <w:tcW w:w="1106" w:type="dxa"/>
          </w:tcPr>
          <w:p w:rsidR="00A55599" w:rsidRPr="000932B0" w:rsidRDefault="00A55599" w:rsidP="00A55599">
            <w:pPr>
              <w:jc w:val="center"/>
              <w:rPr>
                <w:rFonts w:ascii="Times New Roman" w:hAnsi="Times New Roman" w:cs="Times New Roman"/>
              </w:rPr>
            </w:pPr>
            <w:r w:rsidRPr="000932B0">
              <w:rPr>
                <w:rFonts w:ascii="Times New Roman" w:hAnsi="Times New Roman" w:cs="Times New Roman"/>
              </w:rPr>
              <w:t>87</w:t>
            </w:r>
          </w:p>
        </w:tc>
      </w:tr>
      <w:tr w:rsidR="00A55599" w:rsidTr="00A55599">
        <w:tc>
          <w:tcPr>
            <w:tcW w:w="720" w:type="dxa"/>
          </w:tcPr>
          <w:p w:rsidR="00A55599" w:rsidRDefault="00A55599" w:rsidP="00A55599">
            <w:pPr>
              <w:pStyle w:val="ListParagraph"/>
              <w:ind w:left="0"/>
              <w:jc w:val="both"/>
              <w:rPr>
                <w:rFonts w:ascii="Times New Roman" w:hAnsi="Times New Roman" w:cs="Times New Roman"/>
                <w:sz w:val="24"/>
                <w:szCs w:val="24"/>
              </w:rPr>
            </w:pPr>
            <w:r>
              <w:rPr>
                <w:rFonts w:ascii="Times New Roman" w:hAnsi="Times New Roman" w:cs="Times New Roman"/>
                <w:sz w:val="24"/>
                <w:szCs w:val="24"/>
              </w:rPr>
              <w:t>45</w:t>
            </w:r>
          </w:p>
        </w:tc>
        <w:tc>
          <w:tcPr>
            <w:tcW w:w="2160" w:type="dxa"/>
          </w:tcPr>
          <w:p w:rsidR="00A55599" w:rsidRDefault="00A55599" w:rsidP="00A55599">
            <w:pPr>
              <w:tabs>
                <w:tab w:val="left" w:pos="720"/>
                <w:tab w:val="center" w:pos="1247"/>
              </w:tabs>
              <w:jc w:val="center"/>
              <w:rPr>
                <w:rFonts w:ascii="Times New Roman" w:eastAsia="Calibri" w:hAnsi="Times New Roman" w:cs="Times New Roman"/>
              </w:rPr>
            </w:pPr>
            <w:r>
              <w:rPr>
                <w:rFonts w:ascii="Times New Roman" w:eastAsia="Calibri" w:hAnsi="Times New Roman" w:cs="Times New Roman"/>
              </w:rPr>
              <w:t>SS</w:t>
            </w:r>
          </w:p>
        </w:tc>
        <w:tc>
          <w:tcPr>
            <w:tcW w:w="894" w:type="dxa"/>
            <w:vAlign w:val="center"/>
          </w:tcPr>
          <w:p w:rsidR="00A55599" w:rsidRDefault="00A55599" w:rsidP="00A55599">
            <w:pPr>
              <w:jc w:val="center"/>
              <w:rPr>
                <w:rFonts w:ascii="Arial" w:hAnsi="Arial" w:cs="Arial"/>
                <w:sz w:val="20"/>
                <w:szCs w:val="20"/>
              </w:rPr>
            </w:pPr>
            <w:r>
              <w:rPr>
                <w:rFonts w:ascii="Arial" w:hAnsi="Arial" w:cs="Arial"/>
                <w:sz w:val="20"/>
                <w:szCs w:val="20"/>
              </w:rPr>
              <w:t>P</w:t>
            </w:r>
          </w:p>
        </w:tc>
        <w:tc>
          <w:tcPr>
            <w:tcW w:w="1295" w:type="dxa"/>
          </w:tcPr>
          <w:p w:rsidR="00A55599" w:rsidRPr="00E26AD0" w:rsidRDefault="00A55599" w:rsidP="00A55599">
            <w:pPr>
              <w:jc w:val="center"/>
            </w:pPr>
            <w:r>
              <w:t>97</w:t>
            </w:r>
          </w:p>
        </w:tc>
        <w:tc>
          <w:tcPr>
            <w:tcW w:w="1295" w:type="dxa"/>
          </w:tcPr>
          <w:p w:rsidR="00A55599" w:rsidRPr="00E26AD0" w:rsidRDefault="00A55599" w:rsidP="00A55599">
            <w:pPr>
              <w:jc w:val="center"/>
            </w:pPr>
            <w:r>
              <w:t>90</w:t>
            </w:r>
          </w:p>
        </w:tc>
        <w:tc>
          <w:tcPr>
            <w:tcW w:w="1106" w:type="dxa"/>
          </w:tcPr>
          <w:p w:rsidR="00A55599" w:rsidRPr="000932B0" w:rsidRDefault="00A55599" w:rsidP="00A55599">
            <w:pPr>
              <w:jc w:val="center"/>
              <w:rPr>
                <w:rFonts w:ascii="Times New Roman" w:hAnsi="Times New Roman" w:cs="Times New Roman"/>
              </w:rPr>
            </w:pPr>
            <w:r w:rsidRPr="000932B0">
              <w:rPr>
                <w:rFonts w:ascii="Times New Roman" w:hAnsi="Times New Roman" w:cs="Times New Roman"/>
              </w:rPr>
              <w:t>60</w:t>
            </w:r>
          </w:p>
        </w:tc>
      </w:tr>
      <w:tr w:rsidR="00A55599" w:rsidTr="00A55599">
        <w:tc>
          <w:tcPr>
            <w:tcW w:w="720" w:type="dxa"/>
          </w:tcPr>
          <w:p w:rsidR="00A55599" w:rsidRDefault="00A55599" w:rsidP="00A55599">
            <w:pPr>
              <w:pStyle w:val="ListParagraph"/>
              <w:ind w:left="0"/>
              <w:jc w:val="both"/>
              <w:rPr>
                <w:rFonts w:ascii="Times New Roman" w:hAnsi="Times New Roman" w:cs="Times New Roman"/>
                <w:sz w:val="24"/>
                <w:szCs w:val="24"/>
              </w:rPr>
            </w:pPr>
            <w:r>
              <w:rPr>
                <w:rFonts w:ascii="Times New Roman" w:hAnsi="Times New Roman" w:cs="Times New Roman"/>
                <w:sz w:val="24"/>
                <w:szCs w:val="24"/>
              </w:rPr>
              <w:t>46</w:t>
            </w:r>
          </w:p>
        </w:tc>
        <w:tc>
          <w:tcPr>
            <w:tcW w:w="2160" w:type="dxa"/>
          </w:tcPr>
          <w:p w:rsidR="00A55599" w:rsidRDefault="00A55599" w:rsidP="00A55599">
            <w:pPr>
              <w:tabs>
                <w:tab w:val="left" w:pos="720"/>
              </w:tabs>
              <w:jc w:val="center"/>
              <w:rPr>
                <w:rFonts w:ascii="Times New Roman" w:eastAsia="Calibri" w:hAnsi="Times New Roman" w:cs="Times New Roman"/>
              </w:rPr>
            </w:pPr>
            <w:r>
              <w:rPr>
                <w:rFonts w:ascii="Times New Roman" w:eastAsia="Calibri" w:hAnsi="Times New Roman" w:cs="Times New Roman"/>
              </w:rPr>
              <w:t>TT</w:t>
            </w:r>
          </w:p>
        </w:tc>
        <w:tc>
          <w:tcPr>
            <w:tcW w:w="894" w:type="dxa"/>
            <w:vAlign w:val="center"/>
          </w:tcPr>
          <w:p w:rsidR="00A55599" w:rsidRDefault="00A55599" w:rsidP="00A55599">
            <w:pPr>
              <w:jc w:val="center"/>
              <w:rPr>
                <w:rFonts w:ascii="Arial" w:hAnsi="Arial" w:cs="Arial"/>
                <w:sz w:val="20"/>
                <w:szCs w:val="20"/>
              </w:rPr>
            </w:pPr>
            <w:r>
              <w:rPr>
                <w:rFonts w:ascii="Arial" w:hAnsi="Arial" w:cs="Arial"/>
                <w:sz w:val="20"/>
                <w:szCs w:val="20"/>
              </w:rPr>
              <w:t>P</w:t>
            </w:r>
          </w:p>
        </w:tc>
        <w:tc>
          <w:tcPr>
            <w:tcW w:w="1295" w:type="dxa"/>
          </w:tcPr>
          <w:p w:rsidR="00A55599" w:rsidRPr="00E26AD0" w:rsidRDefault="00A55599" w:rsidP="00A55599">
            <w:pPr>
              <w:jc w:val="center"/>
            </w:pPr>
            <w:r>
              <w:t>120</w:t>
            </w:r>
          </w:p>
        </w:tc>
        <w:tc>
          <w:tcPr>
            <w:tcW w:w="1295" w:type="dxa"/>
          </w:tcPr>
          <w:p w:rsidR="00A55599" w:rsidRPr="00E26AD0" w:rsidRDefault="00A55599" w:rsidP="00A55599">
            <w:pPr>
              <w:jc w:val="center"/>
            </w:pPr>
            <w:r>
              <w:t>115</w:t>
            </w:r>
          </w:p>
        </w:tc>
        <w:tc>
          <w:tcPr>
            <w:tcW w:w="1106" w:type="dxa"/>
          </w:tcPr>
          <w:p w:rsidR="00A55599" w:rsidRPr="000932B0" w:rsidRDefault="00A55599" w:rsidP="00A55599">
            <w:pPr>
              <w:jc w:val="center"/>
              <w:rPr>
                <w:rFonts w:ascii="Times New Roman" w:hAnsi="Times New Roman" w:cs="Times New Roman"/>
              </w:rPr>
            </w:pPr>
            <w:r w:rsidRPr="000932B0">
              <w:rPr>
                <w:rFonts w:ascii="Times New Roman" w:hAnsi="Times New Roman" w:cs="Times New Roman"/>
              </w:rPr>
              <w:t>70</w:t>
            </w:r>
          </w:p>
        </w:tc>
      </w:tr>
      <w:tr w:rsidR="00A55599" w:rsidTr="00A55599">
        <w:tc>
          <w:tcPr>
            <w:tcW w:w="720" w:type="dxa"/>
          </w:tcPr>
          <w:p w:rsidR="00A55599" w:rsidRDefault="00A55599" w:rsidP="00A55599">
            <w:pPr>
              <w:pStyle w:val="ListParagraph"/>
              <w:ind w:left="0"/>
              <w:jc w:val="both"/>
              <w:rPr>
                <w:rFonts w:ascii="Times New Roman" w:hAnsi="Times New Roman" w:cs="Times New Roman"/>
                <w:sz w:val="24"/>
                <w:szCs w:val="24"/>
              </w:rPr>
            </w:pPr>
            <w:r>
              <w:rPr>
                <w:rFonts w:ascii="Times New Roman" w:hAnsi="Times New Roman" w:cs="Times New Roman"/>
                <w:sz w:val="24"/>
                <w:szCs w:val="24"/>
              </w:rPr>
              <w:t>47</w:t>
            </w:r>
          </w:p>
        </w:tc>
        <w:tc>
          <w:tcPr>
            <w:tcW w:w="2160" w:type="dxa"/>
          </w:tcPr>
          <w:p w:rsidR="00A55599" w:rsidRDefault="00A55599" w:rsidP="00A55599">
            <w:pPr>
              <w:tabs>
                <w:tab w:val="left" w:pos="720"/>
              </w:tabs>
              <w:jc w:val="center"/>
              <w:rPr>
                <w:rFonts w:ascii="Times New Roman" w:eastAsia="Calibri" w:hAnsi="Times New Roman" w:cs="Times New Roman"/>
              </w:rPr>
            </w:pPr>
            <w:r>
              <w:rPr>
                <w:rFonts w:ascii="Times New Roman" w:eastAsia="Calibri" w:hAnsi="Times New Roman" w:cs="Times New Roman"/>
              </w:rPr>
              <w:t>UU</w:t>
            </w:r>
          </w:p>
        </w:tc>
        <w:tc>
          <w:tcPr>
            <w:tcW w:w="894" w:type="dxa"/>
            <w:vAlign w:val="center"/>
          </w:tcPr>
          <w:p w:rsidR="00A55599" w:rsidRDefault="00A55599" w:rsidP="00A55599">
            <w:pPr>
              <w:jc w:val="center"/>
              <w:rPr>
                <w:rFonts w:ascii="Arial" w:hAnsi="Arial" w:cs="Arial"/>
                <w:sz w:val="20"/>
                <w:szCs w:val="20"/>
              </w:rPr>
            </w:pPr>
            <w:r>
              <w:rPr>
                <w:rFonts w:ascii="Arial" w:hAnsi="Arial" w:cs="Arial"/>
                <w:sz w:val="20"/>
                <w:szCs w:val="20"/>
              </w:rPr>
              <w:t>P</w:t>
            </w:r>
          </w:p>
        </w:tc>
        <w:tc>
          <w:tcPr>
            <w:tcW w:w="1295" w:type="dxa"/>
          </w:tcPr>
          <w:p w:rsidR="00A55599" w:rsidRPr="00E26AD0" w:rsidRDefault="00A55599" w:rsidP="00A55599">
            <w:pPr>
              <w:jc w:val="center"/>
            </w:pPr>
            <w:r>
              <w:t>115</w:t>
            </w:r>
          </w:p>
        </w:tc>
        <w:tc>
          <w:tcPr>
            <w:tcW w:w="1295" w:type="dxa"/>
          </w:tcPr>
          <w:p w:rsidR="00A55599" w:rsidRPr="00E26AD0" w:rsidRDefault="00A55599" w:rsidP="00A55599">
            <w:pPr>
              <w:jc w:val="center"/>
            </w:pPr>
            <w:r>
              <w:t>108</w:t>
            </w:r>
          </w:p>
        </w:tc>
        <w:tc>
          <w:tcPr>
            <w:tcW w:w="1106" w:type="dxa"/>
          </w:tcPr>
          <w:p w:rsidR="00A55599" w:rsidRPr="000932B0" w:rsidRDefault="00A55599" w:rsidP="00A55599">
            <w:pPr>
              <w:jc w:val="center"/>
              <w:rPr>
                <w:rFonts w:ascii="Times New Roman" w:hAnsi="Times New Roman" w:cs="Times New Roman"/>
              </w:rPr>
            </w:pPr>
            <w:r w:rsidRPr="000932B0">
              <w:rPr>
                <w:rFonts w:ascii="Times New Roman" w:hAnsi="Times New Roman" w:cs="Times New Roman"/>
              </w:rPr>
              <w:t>67</w:t>
            </w:r>
          </w:p>
        </w:tc>
      </w:tr>
      <w:tr w:rsidR="00A55599" w:rsidTr="00A55599">
        <w:tc>
          <w:tcPr>
            <w:tcW w:w="720" w:type="dxa"/>
          </w:tcPr>
          <w:p w:rsidR="00A55599" w:rsidRDefault="00A55599" w:rsidP="00A55599">
            <w:pPr>
              <w:pStyle w:val="ListParagraph"/>
              <w:ind w:left="0"/>
              <w:jc w:val="both"/>
              <w:rPr>
                <w:rFonts w:ascii="Times New Roman" w:hAnsi="Times New Roman" w:cs="Times New Roman"/>
                <w:sz w:val="24"/>
                <w:szCs w:val="24"/>
              </w:rPr>
            </w:pPr>
            <w:r>
              <w:rPr>
                <w:rFonts w:ascii="Times New Roman" w:hAnsi="Times New Roman" w:cs="Times New Roman"/>
                <w:sz w:val="24"/>
                <w:szCs w:val="24"/>
              </w:rPr>
              <w:t>48</w:t>
            </w:r>
          </w:p>
        </w:tc>
        <w:tc>
          <w:tcPr>
            <w:tcW w:w="2160" w:type="dxa"/>
          </w:tcPr>
          <w:p w:rsidR="00A55599" w:rsidRDefault="00A55599" w:rsidP="00A55599">
            <w:pPr>
              <w:tabs>
                <w:tab w:val="left" w:pos="720"/>
              </w:tabs>
              <w:jc w:val="center"/>
              <w:rPr>
                <w:rFonts w:ascii="Times New Roman" w:eastAsia="Calibri" w:hAnsi="Times New Roman" w:cs="Times New Roman"/>
              </w:rPr>
            </w:pPr>
            <w:r>
              <w:rPr>
                <w:rFonts w:ascii="Times New Roman" w:eastAsia="Calibri" w:hAnsi="Times New Roman" w:cs="Times New Roman"/>
              </w:rPr>
              <w:t>VV</w:t>
            </w:r>
          </w:p>
        </w:tc>
        <w:tc>
          <w:tcPr>
            <w:tcW w:w="894" w:type="dxa"/>
            <w:vAlign w:val="center"/>
          </w:tcPr>
          <w:p w:rsidR="00A55599" w:rsidRDefault="00A55599" w:rsidP="00A55599">
            <w:pPr>
              <w:jc w:val="center"/>
              <w:rPr>
                <w:rFonts w:ascii="Arial" w:hAnsi="Arial" w:cs="Arial"/>
                <w:sz w:val="20"/>
                <w:szCs w:val="20"/>
              </w:rPr>
            </w:pPr>
            <w:r>
              <w:rPr>
                <w:rFonts w:ascii="Arial" w:hAnsi="Arial" w:cs="Arial"/>
                <w:sz w:val="20"/>
                <w:szCs w:val="20"/>
              </w:rPr>
              <w:t>P</w:t>
            </w:r>
          </w:p>
        </w:tc>
        <w:tc>
          <w:tcPr>
            <w:tcW w:w="1295" w:type="dxa"/>
          </w:tcPr>
          <w:p w:rsidR="00A55599" w:rsidRPr="00E26AD0" w:rsidRDefault="00A55599" w:rsidP="00A55599">
            <w:pPr>
              <w:jc w:val="center"/>
            </w:pPr>
            <w:r>
              <w:t>132</w:t>
            </w:r>
          </w:p>
        </w:tc>
        <w:tc>
          <w:tcPr>
            <w:tcW w:w="1295" w:type="dxa"/>
          </w:tcPr>
          <w:p w:rsidR="00A55599" w:rsidRPr="00E26AD0" w:rsidRDefault="00A55599" w:rsidP="00A55599">
            <w:pPr>
              <w:jc w:val="center"/>
            </w:pPr>
            <w:r>
              <w:t>129</w:t>
            </w:r>
          </w:p>
        </w:tc>
        <w:tc>
          <w:tcPr>
            <w:tcW w:w="1106" w:type="dxa"/>
          </w:tcPr>
          <w:p w:rsidR="00A55599" w:rsidRPr="000932B0" w:rsidRDefault="00A55599" w:rsidP="00A55599">
            <w:pPr>
              <w:jc w:val="center"/>
              <w:rPr>
                <w:rFonts w:ascii="Times New Roman" w:hAnsi="Times New Roman" w:cs="Times New Roman"/>
              </w:rPr>
            </w:pPr>
            <w:r w:rsidRPr="000932B0">
              <w:rPr>
                <w:rFonts w:ascii="Times New Roman" w:hAnsi="Times New Roman" w:cs="Times New Roman"/>
              </w:rPr>
              <w:t>82</w:t>
            </w:r>
          </w:p>
        </w:tc>
      </w:tr>
      <w:tr w:rsidR="00A55599" w:rsidTr="00A55599">
        <w:tc>
          <w:tcPr>
            <w:tcW w:w="720" w:type="dxa"/>
          </w:tcPr>
          <w:p w:rsidR="00A55599" w:rsidRDefault="00A55599" w:rsidP="00A55599">
            <w:pPr>
              <w:pStyle w:val="ListParagraph"/>
              <w:ind w:left="0"/>
              <w:jc w:val="both"/>
              <w:rPr>
                <w:rFonts w:ascii="Times New Roman" w:hAnsi="Times New Roman" w:cs="Times New Roman"/>
                <w:sz w:val="24"/>
                <w:szCs w:val="24"/>
              </w:rPr>
            </w:pPr>
            <w:r>
              <w:rPr>
                <w:rFonts w:ascii="Times New Roman" w:hAnsi="Times New Roman" w:cs="Times New Roman"/>
                <w:sz w:val="24"/>
                <w:szCs w:val="24"/>
              </w:rPr>
              <w:t>49</w:t>
            </w:r>
          </w:p>
        </w:tc>
        <w:tc>
          <w:tcPr>
            <w:tcW w:w="2160" w:type="dxa"/>
          </w:tcPr>
          <w:p w:rsidR="00A55599" w:rsidRDefault="00A55599" w:rsidP="00A55599">
            <w:pPr>
              <w:tabs>
                <w:tab w:val="left" w:pos="720"/>
              </w:tabs>
              <w:jc w:val="center"/>
              <w:rPr>
                <w:rFonts w:ascii="Times New Roman" w:eastAsia="Calibri" w:hAnsi="Times New Roman" w:cs="Times New Roman"/>
              </w:rPr>
            </w:pPr>
            <w:r>
              <w:rPr>
                <w:rFonts w:ascii="Times New Roman" w:eastAsia="Calibri" w:hAnsi="Times New Roman" w:cs="Times New Roman"/>
              </w:rPr>
              <w:t>WW</w:t>
            </w:r>
          </w:p>
        </w:tc>
        <w:tc>
          <w:tcPr>
            <w:tcW w:w="894" w:type="dxa"/>
            <w:vAlign w:val="center"/>
          </w:tcPr>
          <w:p w:rsidR="00A55599" w:rsidRDefault="00A55599" w:rsidP="00A55599">
            <w:pPr>
              <w:jc w:val="center"/>
              <w:rPr>
                <w:rFonts w:ascii="Arial" w:hAnsi="Arial" w:cs="Arial"/>
                <w:sz w:val="20"/>
                <w:szCs w:val="20"/>
              </w:rPr>
            </w:pPr>
            <w:r>
              <w:rPr>
                <w:rFonts w:ascii="Arial" w:hAnsi="Arial" w:cs="Arial"/>
                <w:sz w:val="20"/>
                <w:szCs w:val="20"/>
              </w:rPr>
              <w:t>P</w:t>
            </w:r>
          </w:p>
        </w:tc>
        <w:tc>
          <w:tcPr>
            <w:tcW w:w="1295" w:type="dxa"/>
          </w:tcPr>
          <w:p w:rsidR="00A55599" w:rsidRPr="00E26AD0" w:rsidRDefault="00A55599" w:rsidP="00A55599">
            <w:pPr>
              <w:jc w:val="center"/>
            </w:pPr>
            <w:r>
              <w:t>138</w:t>
            </w:r>
          </w:p>
        </w:tc>
        <w:tc>
          <w:tcPr>
            <w:tcW w:w="1295" w:type="dxa"/>
          </w:tcPr>
          <w:p w:rsidR="00A55599" w:rsidRPr="00E26AD0" w:rsidRDefault="00A55599" w:rsidP="00A55599">
            <w:pPr>
              <w:jc w:val="center"/>
            </w:pPr>
            <w:r>
              <w:t>135</w:t>
            </w:r>
          </w:p>
        </w:tc>
        <w:tc>
          <w:tcPr>
            <w:tcW w:w="1106" w:type="dxa"/>
          </w:tcPr>
          <w:p w:rsidR="00A55599" w:rsidRPr="000932B0" w:rsidRDefault="00A55599" w:rsidP="00A55599">
            <w:pPr>
              <w:jc w:val="center"/>
              <w:rPr>
                <w:rFonts w:ascii="Times New Roman" w:hAnsi="Times New Roman" w:cs="Times New Roman"/>
              </w:rPr>
            </w:pPr>
            <w:r w:rsidRPr="000932B0">
              <w:rPr>
                <w:rFonts w:ascii="Times New Roman" w:hAnsi="Times New Roman" w:cs="Times New Roman"/>
              </w:rPr>
              <w:t>85</w:t>
            </w:r>
          </w:p>
        </w:tc>
      </w:tr>
      <w:tr w:rsidR="00A55599" w:rsidTr="00A55599">
        <w:tc>
          <w:tcPr>
            <w:tcW w:w="720" w:type="dxa"/>
          </w:tcPr>
          <w:p w:rsidR="00A55599" w:rsidRDefault="00A55599" w:rsidP="00A55599">
            <w:pPr>
              <w:pStyle w:val="ListParagraph"/>
              <w:ind w:left="0"/>
              <w:jc w:val="both"/>
              <w:rPr>
                <w:rFonts w:ascii="Times New Roman" w:hAnsi="Times New Roman" w:cs="Times New Roman"/>
                <w:sz w:val="24"/>
                <w:szCs w:val="24"/>
              </w:rPr>
            </w:pPr>
            <w:r>
              <w:rPr>
                <w:rFonts w:ascii="Times New Roman" w:hAnsi="Times New Roman" w:cs="Times New Roman"/>
                <w:sz w:val="24"/>
                <w:szCs w:val="24"/>
              </w:rPr>
              <w:t>50</w:t>
            </w:r>
          </w:p>
        </w:tc>
        <w:tc>
          <w:tcPr>
            <w:tcW w:w="2160" w:type="dxa"/>
          </w:tcPr>
          <w:p w:rsidR="00A55599" w:rsidRDefault="00A55599" w:rsidP="00A55599">
            <w:pPr>
              <w:tabs>
                <w:tab w:val="left" w:pos="720"/>
              </w:tabs>
              <w:jc w:val="center"/>
              <w:rPr>
                <w:rFonts w:ascii="Times New Roman" w:eastAsia="Calibri" w:hAnsi="Times New Roman" w:cs="Times New Roman"/>
              </w:rPr>
            </w:pPr>
            <w:r>
              <w:rPr>
                <w:rFonts w:ascii="Times New Roman" w:eastAsia="Calibri" w:hAnsi="Times New Roman" w:cs="Times New Roman"/>
              </w:rPr>
              <w:t>XX</w:t>
            </w:r>
          </w:p>
        </w:tc>
        <w:tc>
          <w:tcPr>
            <w:tcW w:w="894" w:type="dxa"/>
            <w:vAlign w:val="center"/>
          </w:tcPr>
          <w:p w:rsidR="00A55599" w:rsidRDefault="00A55599" w:rsidP="00A55599">
            <w:pPr>
              <w:jc w:val="center"/>
              <w:rPr>
                <w:rFonts w:ascii="Arial" w:hAnsi="Arial" w:cs="Arial"/>
                <w:sz w:val="20"/>
                <w:szCs w:val="20"/>
              </w:rPr>
            </w:pPr>
            <w:r>
              <w:rPr>
                <w:rFonts w:ascii="Arial" w:hAnsi="Arial" w:cs="Arial"/>
                <w:sz w:val="20"/>
                <w:szCs w:val="20"/>
              </w:rPr>
              <w:t>P</w:t>
            </w:r>
          </w:p>
        </w:tc>
        <w:tc>
          <w:tcPr>
            <w:tcW w:w="1295" w:type="dxa"/>
          </w:tcPr>
          <w:p w:rsidR="00A55599" w:rsidRPr="00E26AD0" w:rsidRDefault="00A55599" w:rsidP="00A55599">
            <w:pPr>
              <w:jc w:val="center"/>
            </w:pPr>
            <w:r>
              <w:t>137</w:t>
            </w:r>
          </w:p>
        </w:tc>
        <w:tc>
          <w:tcPr>
            <w:tcW w:w="1295" w:type="dxa"/>
          </w:tcPr>
          <w:p w:rsidR="00A55599" w:rsidRPr="00E26AD0" w:rsidRDefault="00A55599" w:rsidP="00A55599">
            <w:pPr>
              <w:jc w:val="center"/>
            </w:pPr>
            <w:r>
              <w:t>135</w:t>
            </w:r>
          </w:p>
        </w:tc>
        <w:tc>
          <w:tcPr>
            <w:tcW w:w="1106" w:type="dxa"/>
          </w:tcPr>
          <w:p w:rsidR="00A55599" w:rsidRPr="000932B0" w:rsidRDefault="00A55599" w:rsidP="00A55599">
            <w:pPr>
              <w:jc w:val="center"/>
              <w:rPr>
                <w:rFonts w:ascii="Times New Roman" w:hAnsi="Times New Roman" w:cs="Times New Roman"/>
              </w:rPr>
            </w:pPr>
            <w:r w:rsidRPr="000932B0">
              <w:rPr>
                <w:rFonts w:ascii="Times New Roman" w:hAnsi="Times New Roman" w:cs="Times New Roman"/>
              </w:rPr>
              <w:t>85</w:t>
            </w:r>
          </w:p>
        </w:tc>
      </w:tr>
      <w:tr w:rsidR="00A55599" w:rsidTr="00A55599">
        <w:tc>
          <w:tcPr>
            <w:tcW w:w="720" w:type="dxa"/>
          </w:tcPr>
          <w:p w:rsidR="00A55599" w:rsidRDefault="00A55599" w:rsidP="00A55599">
            <w:pPr>
              <w:pStyle w:val="ListParagraph"/>
              <w:ind w:left="0"/>
              <w:jc w:val="both"/>
              <w:rPr>
                <w:rFonts w:ascii="Times New Roman" w:hAnsi="Times New Roman" w:cs="Times New Roman"/>
                <w:sz w:val="24"/>
                <w:szCs w:val="24"/>
              </w:rPr>
            </w:pPr>
            <w:r>
              <w:rPr>
                <w:rFonts w:ascii="Times New Roman" w:hAnsi="Times New Roman" w:cs="Times New Roman"/>
                <w:sz w:val="24"/>
                <w:szCs w:val="24"/>
              </w:rPr>
              <w:t>51</w:t>
            </w:r>
          </w:p>
        </w:tc>
        <w:tc>
          <w:tcPr>
            <w:tcW w:w="2160" w:type="dxa"/>
          </w:tcPr>
          <w:p w:rsidR="00A55599" w:rsidRDefault="00A55599" w:rsidP="00A55599">
            <w:pPr>
              <w:tabs>
                <w:tab w:val="left" w:pos="720"/>
              </w:tabs>
              <w:jc w:val="center"/>
              <w:rPr>
                <w:rFonts w:ascii="Times New Roman" w:eastAsia="Calibri" w:hAnsi="Times New Roman" w:cs="Times New Roman"/>
              </w:rPr>
            </w:pPr>
            <w:r>
              <w:rPr>
                <w:rFonts w:ascii="Times New Roman" w:eastAsia="Calibri" w:hAnsi="Times New Roman" w:cs="Times New Roman"/>
              </w:rPr>
              <w:t>YY</w:t>
            </w:r>
          </w:p>
        </w:tc>
        <w:tc>
          <w:tcPr>
            <w:tcW w:w="894" w:type="dxa"/>
            <w:vAlign w:val="center"/>
          </w:tcPr>
          <w:p w:rsidR="00A55599" w:rsidRDefault="00A55599" w:rsidP="00A55599">
            <w:pPr>
              <w:jc w:val="center"/>
              <w:rPr>
                <w:rFonts w:ascii="Arial" w:hAnsi="Arial" w:cs="Arial"/>
                <w:sz w:val="20"/>
                <w:szCs w:val="20"/>
              </w:rPr>
            </w:pPr>
            <w:r>
              <w:rPr>
                <w:rFonts w:ascii="Arial" w:hAnsi="Arial" w:cs="Arial"/>
                <w:sz w:val="20"/>
                <w:szCs w:val="20"/>
              </w:rPr>
              <w:t>L</w:t>
            </w:r>
          </w:p>
        </w:tc>
        <w:tc>
          <w:tcPr>
            <w:tcW w:w="1295" w:type="dxa"/>
          </w:tcPr>
          <w:p w:rsidR="00A55599" w:rsidRPr="00E26AD0" w:rsidRDefault="00A55599" w:rsidP="00A55599">
            <w:pPr>
              <w:jc w:val="center"/>
            </w:pPr>
            <w:r>
              <w:t>97</w:t>
            </w:r>
          </w:p>
        </w:tc>
        <w:tc>
          <w:tcPr>
            <w:tcW w:w="1295" w:type="dxa"/>
          </w:tcPr>
          <w:p w:rsidR="00A55599" w:rsidRPr="00E26AD0" w:rsidRDefault="00A55599" w:rsidP="00A55599">
            <w:pPr>
              <w:jc w:val="center"/>
            </w:pPr>
            <w:r>
              <w:t>90</w:t>
            </w:r>
          </w:p>
        </w:tc>
        <w:tc>
          <w:tcPr>
            <w:tcW w:w="1106" w:type="dxa"/>
          </w:tcPr>
          <w:p w:rsidR="00A55599" w:rsidRPr="000932B0" w:rsidRDefault="00A55599" w:rsidP="00A55599">
            <w:pPr>
              <w:jc w:val="center"/>
              <w:rPr>
                <w:rFonts w:ascii="Times New Roman" w:hAnsi="Times New Roman" w:cs="Times New Roman"/>
              </w:rPr>
            </w:pPr>
            <w:r w:rsidRPr="000932B0">
              <w:rPr>
                <w:rFonts w:ascii="Times New Roman" w:hAnsi="Times New Roman" w:cs="Times New Roman"/>
              </w:rPr>
              <w:t>60</w:t>
            </w:r>
          </w:p>
        </w:tc>
      </w:tr>
    </w:tbl>
    <w:p w:rsidR="00A55599" w:rsidRPr="0069090A" w:rsidRDefault="00A55599" w:rsidP="00A55599">
      <w:pPr>
        <w:spacing w:line="480" w:lineRule="auto"/>
        <w:rPr>
          <w:rFonts w:ascii="Times New Roman" w:hAnsi="Times New Roman" w:cs="Times New Roman"/>
          <w:sz w:val="24"/>
          <w:szCs w:val="24"/>
        </w:rPr>
      </w:pPr>
    </w:p>
    <w:p w:rsidR="00A55599" w:rsidRPr="00123297" w:rsidRDefault="00A55599" w:rsidP="00A55599">
      <w:pPr>
        <w:pStyle w:val="ListParagraph"/>
        <w:numPr>
          <w:ilvl w:val="0"/>
          <w:numId w:val="1"/>
        </w:numPr>
        <w:tabs>
          <w:tab w:val="left" w:pos="540"/>
        </w:tabs>
        <w:spacing w:line="480" w:lineRule="auto"/>
        <w:ind w:left="360"/>
        <w:rPr>
          <w:rFonts w:ascii="Times New Roman" w:hAnsi="Times New Roman" w:cs="Times New Roman"/>
          <w:b/>
          <w:sz w:val="24"/>
          <w:szCs w:val="24"/>
        </w:rPr>
      </w:pPr>
      <w:r w:rsidRPr="00123297">
        <w:rPr>
          <w:rFonts w:ascii="Times New Roman" w:hAnsi="Times New Roman" w:cs="Times New Roman"/>
          <w:b/>
          <w:sz w:val="24"/>
          <w:szCs w:val="24"/>
        </w:rPr>
        <w:t>Analisis Data Penelitian</w:t>
      </w:r>
    </w:p>
    <w:p w:rsidR="00A55599" w:rsidRDefault="00A55599" w:rsidP="00A55599">
      <w:pPr>
        <w:pStyle w:val="ListParagraph"/>
        <w:spacing w:line="480" w:lineRule="auto"/>
        <w:ind w:left="360" w:firstLine="720"/>
        <w:jc w:val="both"/>
        <w:rPr>
          <w:rFonts w:ascii="Times New Roman" w:hAnsi="Times New Roman" w:cs="Times New Roman"/>
          <w:sz w:val="24"/>
          <w:szCs w:val="24"/>
        </w:rPr>
      </w:pPr>
      <w:r w:rsidRPr="00123297">
        <w:rPr>
          <w:rFonts w:ascii="Times New Roman" w:hAnsi="Times New Roman" w:cs="Times New Roman"/>
          <w:sz w:val="24"/>
          <w:szCs w:val="24"/>
          <w:lang w:val="id-ID"/>
        </w:rPr>
        <w:t>Setelah data terkumpul</w:t>
      </w:r>
      <w:r w:rsidRPr="00123297">
        <w:rPr>
          <w:rFonts w:ascii="Times New Roman" w:hAnsi="Times New Roman" w:cs="Times New Roman"/>
          <w:sz w:val="24"/>
          <w:szCs w:val="24"/>
        </w:rPr>
        <w:t>,</w:t>
      </w:r>
      <w:r w:rsidRPr="00123297">
        <w:rPr>
          <w:rFonts w:ascii="Times New Roman" w:hAnsi="Times New Roman" w:cs="Times New Roman"/>
          <w:sz w:val="24"/>
          <w:szCs w:val="24"/>
          <w:lang w:val="id-ID"/>
        </w:rPr>
        <w:t xml:space="preserve"> diperlukan adanya analisa data</w:t>
      </w:r>
      <w:r w:rsidRPr="00123297">
        <w:rPr>
          <w:rFonts w:ascii="Times New Roman" w:hAnsi="Times New Roman" w:cs="Times New Roman"/>
          <w:sz w:val="24"/>
          <w:szCs w:val="24"/>
        </w:rPr>
        <w:t>. Untuk mempermudah, analisa data tersebut disusun sesuai</w:t>
      </w:r>
      <w:r w:rsidRPr="00123297">
        <w:rPr>
          <w:rFonts w:ascii="Times New Roman" w:hAnsi="Times New Roman" w:cs="Times New Roman"/>
          <w:sz w:val="24"/>
          <w:szCs w:val="24"/>
          <w:lang w:val="id-ID"/>
        </w:rPr>
        <w:t xml:space="preserve"> </w:t>
      </w:r>
      <w:r w:rsidRPr="00123297">
        <w:rPr>
          <w:rFonts w:ascii="Times New Roman" w:hAnsi="Times New Roman" w:cs="Times New Roman"/>
          <w:sz w:val="24"/>
          <w:szCs w:val="24"/>
        </w:rPr>
        <w:t xml:space="preserve">dengan rumusan masalah pada BAB I, dan untuk mengingatkan kembali maka peneliti </w:t>
      </w:r>
      <w:proofErr w:type="gramStart"/>
      <w:r w:rsidRPr="00123297">
        <w:rPr>
          <w:rFonts w:ascii="Times New Roman" w:hAnsi="Times New Roman" w:cs="Times New Roman"/>
          <w:sz w:val="24"/>
          <w:szCs w:val="24"/>
        </w:rPr>
        <w:t>akan</w:t>
      </w:r>
      <w:proofErr w:type="gramEnd"/>
      <w:r w:rsidRPr="00123297">
        <w:rPr>
          <w:rFonts w:ascii="Times New Roman" w:hAnsi="Times New Roman" w:cs="Times New Roman"/>
          <w:sz w:val="24"/>
          <w:szCs w:val="24"/>
        </w:rPr>
        <w:t xml:space="preserve"> sebutkan kembali rumusan masalah tersebut yaitu:</w:t>
      </w:r>
    </w:p>
    <w:p w:rsidR="00A55599" w:rsidRPr="00123297" w:rsidRDefault="00A55599" w:rsidP="00A55599">
      <w:pPr>
        <w:pStyle w:val="ListParagraph"/>
        <w:numPr>
          <w:ilvl w:val="0"/>
          <w:numId w:val="7"/>
        </w:numPr>
        <w:spacing w:after="120" w:line="480" w:lineRule="auto"/>
        <w:ind w:left="720"/>
        <w:jc w:val="both"/>
        <w:rPr>
          <w:rFonts w:ascii="Times New Roman" w:hAnsi="Times New Roman" w:cs="Times New Roman"/>
          <w:sz w:val="24"/>
          <w:szCs w:val="24"/>
        </w:rPr>
      </w:pPr>
      <w:r w:rsidRPr="00123297">
        <w:rPr>
          <w:rFonts w:ascii="Times New Roman" w:hAnsi="Times New Roman" w:cs="Times New Roman"/>
          <w:sz w:val="24"/>
          <w:szCs w:val="24"/>
        </w:rPr>
        <w:lastRenderedPageBreak/>
        <w:t>Adakah pengaruh yang signifikan antara berpikir positif siswa pada matematikia terhadap prestasi belajar mat</w:t>
      </w:r>
      <w:r w:rsidR="00272A94">
        <w:rPr>
          <w:rFonts w:ascii="Times New Roman" w:hAnsi="Times New Roman" w:cs="Times New Roman"/>
          <w:sz w:val="24"/>
          <w:szCs w:val="24"/>
        </w:rPr>
        <w:t xml:space="preserve">ematika siswa kelas IV, V, dan </w:t>
      </w:r>
      <w:r w:rsidRPr="00123297">
        <w:rPr>
          <w:rFonts w:ascii="Times New Roman" w:hAnsi="Times New Roman" w:cs="Times New Roman"/>
          <w:sz w:val="24"/>
          <w:szCs w:val="24"/>
        </w:rPr>
        <w:t>V</w:t>
      </w:r>
      <w:r w:rsidR="00272A94">
        <w:rPr>
          <w:rFonts w:ascii="Times New Roman" w:hAnsi="Times New Roman" w:cs="Times New Roman"/>
          <w:sz w:val="24"/>
          <w:szCs w:val="24"/>
        </w:rPr>
        <w:t>I</w:t>
      </w:r>
      <w:r w:rsidRPr="00123297">
        <w:rPr>
          <w:rFonts w:ascii="Times New Roman" w:hAnsi="Times New Roman" w:cs="Times New Roman"/>
          <w:sz w:val="24"/>
          <w:szCs w:val="24"/>
        </w:rPr>
        <w:t xml:space="preserve"> MI THOLIBIN Karangsono II, Tahun Ajaran 2010/2011</w:t>
      </w:r>
    </w:p>
    <w:p w:rsidR="00A55599" w:rsidRPr="00123297" w:rsidRDefault="00A55599" w:rsidP="00A55599">
      <w:pPr>
        <w:pStyle w:val="ListParagraph"/>
        <w:numPr>
          <w:ilvl w:val="0"/>
          <w:numId w:val="7"/>
        </w:numPr>
        <w:spacing w:after="120" w:line="480" w:lineRule="auto"/>
        <w:ind w:left="720"/>
        <w:jc w:val="both"/>
        <w:rPr>
          <w:rFonts w:ascii="Times New Roman" w:hAnsi="Times New Roman" w:cs="Times New Roman"/>
          <w:sz w:val="24"/>
          <w:szCs w:val="24"/>
        </w:rPr>
      </w:pPr>
      <w:r w:rsidRPr="00123297">
        <w:rPr>
          <w:rFonts w:ascii="Times New Roman" w:hAnsi="Times New Roman" w:cs="Times New Roman"/>
          <w:sz w:val="24"/>
          <w:szCs w:val="24"/>
        </w:rPr>
        <w:t>Adakah pengaruh yang signifikan antara motivasi belajar siswa pada matematika terhadap prestasi belajar mat</w:t>
      </w:r>
      <w:r w:rsidR="00272A94">
        <w:rPr>
          <w:rFonts w:ascii="Times New Roman" w:hAnsi="Times New Roman" w:cs="Times New Roman"/>
          <w:sz w:val="24"/>
          <w:szCs w:val="24"/>
        </w:rPr>
        <w:t xml:space="preserve">ematika siswa kelas IV, V, dan </w:t>
      </w:r>
      <w:r w:rsidRPr="00123297">
        <w:rPr>
          <w:rFonts w:ascii="Times New Roman" w:hAnsi="Times New Roman" w:cs="Times New Roman"/>
          <w:sz w:val="24"/>
          <w:szCs w:val="24"/>
        </w:rPr>
        <w:t>V</w:t>
      </w:r>
      <w:r w:rsidR="00272A94">
        <w:rPr>
          <w:rFonts w:ascii="Times New Roman" w:hAnsi="Times New Roman" w:cs="Times New Roman"/>
          <w:sz w:val="24"/>
          <w:szCs w:val="24"/>
        </w:rPr>
        <w:t>I</w:t>
      </w:r>
      <w:r w:rsidRPr="00123297">
        <w:rPr>
          <w:rFonts w:ascii="Times New Roman" w:hAnsi="Times New Roman" w:cs="Times New Roman"/>
          <w:sz w:val="24"/>
          <w:szCs w:val="24"/>
        </w:rPr>
        <w:t xml:space="preserve"> MI THOLIBIN Karangsono II, Tahun Ajaran 2010/2011</w:t>
      </w:r>
    </w:p>
    <w:p w:rsidR="00A55599" w:rsidRPr="00123297" w:rsidRDefault="00A55599" w:rsidP="00A55599">
      <w:pPr>
        <w:pStyle w:val="ListParagraph"/>
        <w:numPr>
          <w:ilvl w:val="0"/>
          <w:numId w:val="7"/>
        </w:numPr>
        <w:spacing w:after="120" w:line="480" w:lineRule="auto"/>
        <w:ind w:left="720"/>
        <w:jc w:val="both"/>
        <w:rPr>
          <w:rFonts w:ascii="Times New Roman" w:hAnsi="Times New Roman" w:cs="Times New Roman"/>
          <w:sz w:val="24"/>
          <w:szCs w:val="24"/>
        </w:rPr>
      </w:pPr>
      <w:r w:rsidRPr="00123297">
        <w:rPr>
          <w:rFonts w:ascii="Times New Roman" w:hAnsi="Times New Roman" w:cs="Times New Roman"/>
          <w:sz w:val="24"/>
          <w:szCs w:val="24"/>
        </w:rPr>
        <w:t>Adakah pengaruh yang signifikan antara berpikir positif siswa pada matematika dan motivasi belajar siswa pada matematika terhadap prestasi belajar mat</w:t>
      </w:r>
      <w:r w:rsidR="00272A94">
        <w:rPr>
          <w:rFonts w:ascii="Times New Roman" w:hAnsi="Times New Roman" w:cs="Times New Roman"/>
          <w:sz w:val="24"/>
          <w:szCs w:val="24"/>
        </w:rPr>
        <w:t xml:space="preserve">ematika siswa kelas IV, V, dan </w:t>
      </w:r>
      <w:r w:rsidRPr="00123297">
        <w:rPr>
          <w:rFonts w:ascii="Times New Roman" w:hAnsi="Times New Roman" w:cs="Times New Roman"/>
          <w:sz w:val="24"/>
          <w:szCs w:val="24"/>
        </w:rPr>
        <w:t>V</w:t>
      </w:r>
      <w:r w:rsidR="00272A94">
        <w:rPr>
          <w:rFonts w:ascii="Times New Roman" w:hAnsi="Times New Roman" w:cs="Times New Roman"/>
          <w:sz w:val="24"/>
          <w:szCs w:val="24"/>
        </w:rPr>
        <w:t>I</w:t>
      </w:r>
      <w:r w:rsidRPr="00123297">
        <w:rPr>
          <w:rFonts w:ascii="Times New Roman" w:hAnsi="Times New Roman" w:cs="Times New Roman"/>
          <w:sz w:val="24"/>
          <w:szCs w:val="24"/>
        </w:rPr>
        <w:t xml:space="preserve"> MI THOLIBIN Karangsono II, Tahun Ajaran 2010/2011</w:t>
      </w:r>
    </w:p>
    <w:p w:rsidR="00A55599" w:rsidRPr="00123297" w:rsidRDefault="00A55599" w:rsidP="00A55599">
      <w:pPr>
        <w:pStyle w:val="ListParagraph"/>
        <w:numPr>
          <w:ilvl w:val="0"/>
          <w:numId w:val="7"/>
        </w:numPr>
        <w:spacing w:after="120" w:line="480" w:lineRule="auto"/>
        <w:ind w:left="720"/>
        <w:jc w:val="both"/>
        <w:rPr>
          <w:rFonts w:ascii="Times New Roman" w:hAnsi="Times New Roman" w:cs="Times New Roman"/>
          <w:sz w:val="24"/>
          <w:szCs w:val="24"/>
        </w:rPr>
      </w:pPr>
      <w:r w:rsidRPr="00123297">
        <w:rPr>
          <w:rFonts w:ascii="Times New Roman" w:hAnsi="Times New Roman" w:cs="Times New Roman"/>
          <w:sz w:val="24"/>
          <w:szCs w:val="24"/>
        </w:rPr>
        <w:t>Seberapa besar pengaruh berpikir positif siswa pada matematika terhadap prestasi belajar mat</w:t>
      </w:r>
      <w:r w:rsidR="00272A94">
        <w:rPr>
          <w:rFonts w:ascii="Times New Roman" w:hAnsi="Times New Roman" w:cs="Times New Roman"/>
          <w:sz w:val="24"/>
          <w:szCs w:val="24"/>
        </w:rPr>
        <w:t xml:space="preserve">ematika siswa kelas IV, V, dan </w:t>
      </w:r>
      <w:r w:rsidRPr="00123297">
        <w:rPr>
          <w:rFonts w:ascii="Times New Roman" w:hAnsi="Times New Roman" w:cs="Times New Roman"/>
          <w:sz w:val="24"/>
          <w:szCs w:val="24"/>
        </w:rPr>
        <w:t>V</w:t>
      </w:r>
      <w:r w:rsidR="00272A94">
        <w:rPr>
          <w:rFonts w:ascii="Times New Roman" w:hAnsi="Times New Roman" w:cs="Times New Roman"/>
          <w:sz w:val="24"/>
          <w:szCs w:val="24"/>
        </w:rPr>
        <w:t>I</w:t>
      </w:r>
      <w:r w:rsidRPr="00123297">
        <w:rPr>
          <w:rFonts w:ascii="Times New Roman" w:hAnsi="Times New Roman" w:cs="Times New Roman"/>
          <w:sz w:val="24"/>
          <w:szCs w:val="24"/>
        </w:rPr>
        <w:t xml:space="preserve"> MI THOLIBIN Karangsono II, Tahun Ajaran 2010/2011, jika motivasi belajar siswa terhadap matematika dikontrol.</w:t>
      </w:r>
    </w:p>
    <w:p w:rsidR="00A55599" w:rsidRPr="00123297" w:rsidRDefault="00A55599" w:rsidP="00A55599">
      <w:pPr>
        <w:pStyle w:val="ListParagraph"/>
        <w:numPr>
          <w:ilvl w:val="0"/>
          <w:numId w:val="7"/>
        </w:numPr>
        <w:spacing w:after="120" w:line="480" w:lineRule="auto"/>
        <w:ind w:left="720"/>
        <w:jc w:val="both"/>
        <w:rPr>
          <w:rFonts w:ascii="Times New Roman" w:hAnsi="Times New Roman" w:cs="Times New Roman"/>
          <w:sz w:val="24"/>
          <w:szCs w:val="24"/>
        </w:rPr>
      </w:pPr>
      <w:r w:rsidRPr="00123297">
        <w:rPr>
          <w:rFonts w:ascii="Times New Roman" w:hAnsi="Times New Roman" w:cs="Times New Roman"/>
          <w:sz w:val="24"/>
          <w:szCs w:val="24"/>
        </w:rPr>
        <w:t>Seberapa besar pengaruh motivasi belajar siswa pada matematika terhadap prestasi belajar mat</w:t>
      </w:r>
      <w:r w:rsidR="00272A94">
        <w:rPr>
          <w:rFonts w:ascii="Times New Roman" w:hAnsi="Times New Roman" w:cs="Times New Roman"/>
          <w:sz w:val="24"/>
          <w:szCs w:val="24"/>
        </w:rPr>
        <w:t xml:space="preserve">ematika siswa kelas IV, V, dan </w:t>
      </w:r>
      <w:r w:rsidRPr="00123297">
        <w:rPr>
          <w:rFonts w:ascii="Times New Roman" w:hAnsi="Times New Roman" w:cs="Times New Roman"/>
          <w:sz w:val="24"/>
          <w:szCs w:val="24"/>
        </w:rPr>
        <w:t>V</w:t>
      </w:r>
      <w:r w:rsidR="00272A94">
        <w:rPr>
          <w:rFonts w:ascii="Times New Roman" w:hAnsi="Times New Roman" w:cs="Times New Roman"/>
          <w:sz w:val="24"/>
          <w:szCs w:val="24"/>
        </w:rPr>
        <w:t>I</w:t>
      </w:r>
      <w:r w:rsidRPr="00123297">
        <w:rPr>
          <w:rFonts w:ascii="Times New Roman" w:hAnsi="Times New Roman" w:cs="Times New Roman"/>
          <w:sz w:val="24"/>
          <w:szCs w:val="24"/>
        </w:rPr>
        <w:t xml:space="preserve"> MI THOLIBIN Karangsono II, Tahun Ajaran 2010/2011, jika berpikir positif siswa terhadap matematika dikontrol.</w:t>
      </w:r>
    </w:p>
    <w:p w:rsidR="00A55599" w:rsidRPr="00123297" w:rsidRDefault="00A55599" w:rsidP="00A55599">
      <w:pPr>
        <w:pStyle w:val="ListParagraph"/>
        <w:numPr>
          <w:ilvl w:val="0"/>
          <w:numId w:val="7"/>
        </w:numPr>
        <w:spacing w:after="120" w:line="480" w:lineRule="auto"/>
        <w:ind w:left="720"/>
        <w:jc w:val="both"/>
        <w:rPr>
          <w:rFonts w:ascii="Times New Roman" w:hAnsi="Times New Roman" w:cs="Times New Roman"/>
          <w:sz w:val="24"/>
          <w:szCs w:val="24"/>
        </w:rPr>
      </w:pPr>
      <w:r w:rsidRPr="00123297">
        <w:rPr>
          <w:rFonts w:ascii="Times New Roman" w:hAnsi="Times New Roman" w:cs="Times New Roman"/>
          <w:sz w:val="24"/>
          <w:szCs w:val="24"/>
        </w:rPr>
        <w:t>Seberapa besar pengaruh berpikir positif siswa pada matematika dan motivasi belajar siswa pada matematika terhadap prestasi belajar mat</w:t>
      </w:r>
      <w:r w:rsidR="00272A94">
        <w:rPr>
          <w:rFonts w:ascii="Times New Roman" w:hAnsi="Times New Roman" w:cs="Times New Roman"/>
          <w:sz w:val="24"/>
          <w:szCs w:val="24"/>
        </w:rPr>
        <w:t xml:space="preserve">ematika siswa kelas IV, V, dan </w:t>
      </w:r>
      <w:r w:rsidRPr="00123297">
        <w:rPr>
          <w:rFonts w:ascii="Times New Roman" w:hAnsi="Times New Roman" w:cs="Times New Roman"/>
          <w:sz w:val="24"/>
          <w:szCs w:val="24"/>
        </w:rPr>
        <w:t>V</w:t>
      </w:r>
      <w:r w:rsidR="00272A94">
        <w:rPr>
          <w:rFonts w:ascii="Times New Roman" w:hAnsi="Times New Roman" w:cs="Times New Roman"/>
          <w:sz w:val="24"/>
          <w:szCs w:val="24"/>
        </w:rPr>
        <w:t>I</w:t>
      </w:r>
      <w:r w:rsidRPr="00123297">
        <w:rPr>
          <w:rFonts w:ascii="Times New Roman" w:hAnsi="Times New Roman" w:cs="Times New Roman"/>
          <w:sz w:val="24"/>
          <w:szCs w:val="24"/>
        </w:rPr>
        <w:t xml:space="preserve"> MI THOLIBIN Karangsono II, Tahun Ajaran 2010/2011</w:t>
      </w:r>
    </w:p>
    <w:p w:rsidR="00A55599" w:rsidRDefault="00A55599" w:rsidP="00A55599">
      <w:pPr>
        <w:pStyle w:val="ListParagraph"/>
        <w:spacing w:line="480" w:lineRule="auto"/>
        <w:ind w:left="360" w:firstLine="720"/>
        <w:jc w:val="both"/>
        <w:rPr>
          <w:rFonts w:ascii="Times New Roman" w:hAnsi="Times New Roman" w:cs="Times New Roman"/>
          <w:sz w:val="24"/>
          <w:szCs w:val="24"/>
        </w:rPr>
      </w:pPr>
    </w:p>
    <w:p w:rsidR="00A55599" w:rsidRPr="00123297" w:rsidRDefault="00A55599" w:rsidP="00A55599">
      <w:pPr>
        <w:spacing w:before="120" w:after="0" w:line="480" w:lineRule="auto"/>
        <w:ind w:left="360" w:firstLine="720"/>
        <w:jc w:val="both"/>
        <w:rPr>
          <w:rFonts w:ascii="Times New Roman" w:hAnsi="Times New Roman" w:cs="Times New Roman"/>
          <w:sz w:val="24"/>
          <w:szCs w:val="24"/>
        </w:rPr>
      </w:pPr>
      <w:r w:rsidRPr="00123297">
        <w:rPr>
          <w:rFonts w:ascii="Times New Roman" w:hAnsi="Times New Roman" w:cs="Times New Roman"/>
          <w:sz w:val="24"/>
          <w:szCs w:val="24"/>
        </w:rPr>
        <w:lastRenderedPageBreak/>
        <w:t>Untuk mengetahui korelasi antara dua variab</w:t>
      </w:r>
      <w:r w:rsidRPr="00123297">
        <w:rPr>
          <w:rFonts w:ascii="Times New Roman" w:hAnsi="Times New Roman" w:cs="Times New Roman"/>
          <w:sz w:val="24"/>
          <w:szCs w:val="24"/>
          <w:lang w:val="id-ID"/>
        </w:rPr>
        <w:t>el</w:t>
      </w:r>
      <w:r w:rsidRPr="00123297">
        <w:rPr>
          <w:rFonts w:ascii="Times New Roman" w:hAnsi="Times New Roman" w:cs="Times New Roman"/>
          <w:sz w:val="24"/>
          <w:szCs w:val="24"/>
        </w:rPr>
        <w:t xml:space="preserve"> bebas terhadap satu variab</w:t>
      </w:r>
      <w:r w:rsidRPr="00123297">
        <w:rPr>
          <w:rFonts w:ascii="Times New Roman" w:hAnsi="Times New Roman" w:cs="Times New Roman"/>
          <w:sz w:val="24"/>
          <w:szCs w:val="24"/>
          <w:lang w:val="id-ID"/>
        </w:rPr>
        <w:t>el</w:t>
      </w:r>
      <w:r w:rsidRPr="00123297">
        <w:rPr>
          <w:rFonts w:ascii="Times New Roman" w:hAnsi="Times New Roman" w:cs="Times New Roman"/>
          <w:sz w:val="24"/>
          <w:szCs w:val="24"/>
        </w:rPr>
        <w:t xml:space="preserve"> terikat tersebut ada pengaruh yang signifikan ataupun tidak digunakan analisis regresi (Anareg) 2 </w:t>
      </w:r>
      <w:proofErr w:type="gramStart"/>
      <w:r w:rsidRPr="00123297">
        <w:rPr>
          <w:rFonts w:ascii="Times New Roman" w:hAnsi="Times New Roman" w:cs="Times New Roman"/>
          <w:sz w:val="24"/>
          <w:szCs w:val="24"/>
        </w:rPr>
        <w:t>prediktor ,</w:t>
      </w:r>
      <w:proofErr w:type="gramEnd"/>
      <w:r w:rsidRPr="00123297">
        <w:rPr>
          <w:rFonts w:ascii="Times New Roman" w:hAnsi="Times New Roman" w:cs="Times New Roman"/>
          <w:sz w:val="24"/>
          <w:szCs w:val="24"/>
        </w:rPr>
        <w:t>dan untuk mengetahui pengaruh variable independen dengan dependen, dimana salah satu variable independennya dikontrol(dibuat tetap) digunakan anareg sederhana, namun sebelum data tersebut di analisis dengan regresi ganda dan regresi sederhana harus diuji normalitas, homogenitas, dan linieritas terlebih dahulu.</w:t>
      </w:r>
    </w:p>
    <w:p w:rsidR="00A55599" w:rsidRPr="00123297" w:rsidRDefault="00A55599" w:rsidP="00A55599">
      <w:pPr>
        <w:spacing w:before="120" w:after="0" w:line="480" w:lineRule="auto"/>
        <w:ind w:left="360" w:firstLine="720"/>
        <w:jc w:val="both"/>
        <w:rPr>
          <w:rFonts w:ascii="Times New Roman" w:hAnsi="Times New Roman" w:cs="Times New Roman"/>
          <w:sz w:val="24"/>
          <w:szCs w:val="24"/>
        </w:rPr>
      </w:pPr>
      <w:r w:rsidRPr="00123297">
        <w:rPr>
          <w:rFonts w:ascii="Times New Roman" w:hAnsi="Times New Roman" w:cs="Times New Roman"/>
          <w:sz w:val="24"/>
          <w:szCs w:val="24"/>
        </w:rPr>
        <w:t xml:space="preserve">Untuk lebih mudah, berikut adalah penjelasan dan ketentuan tiga asumsi tersebut dengan menggunakan </w:t>
      </w:r>
      <w:r w:rsidRPr="00123297">
        <w:rPr>
          <w:rFonts w:ascii="Times New Roman" w:hAnsi="Times New Roman" w:cs="Times New Roman"/>
          <w:sz w:val="24"/>
          <w:szCs w:val="24"/>
          <w:lang w:val="id-ID"/>
        </w:rPr>
        <w:t>program</w:t>
      </w:r>
      <w:r w:rsidRPr="00123297">
        <w:rPr>
          <w:rFonts w:ascii="Times New Roman" w:hAnsi="Times New Roman" w:cs="Times New Roman"/>
          <w:sz w:val="24"/>
          <w:szCs w:val="24"/>
        </w:rPr>
        <w:t xml:space="preserve"> SPSS</w:t>
      </w:r>
      <w:r w:rsidRPr="00123297">
        <w:rPr>
          <w:rFonts w:ascii="Times New Roman" w:hAnsi="Times New Roman" w:cs="Times New Roman"/>
          <w:sz w:val="24"/>
          <w:szCs w:val="24"/>
          <w:lang w:val="id-ID"/>
        </w:rPr>
        <w:t xml:space="preserve"> (</w:t>
      </w:r>
      <w:r w:rsidRPr="00123297">
        <w:rPr>
          <w:rFonts w:ascii="Times New Roman" w:hAnsi="Times New Roman" w:cs="Times New Roman"/>
          <w:i/>
          <w:sz w:val="24"/>
          <w:szCs w:val="24"/>
          <w:lang w:val="id-ID"/>
        </w:rPr>
        <w:t>Statistical Product and Service Solution</w:t>
      </w:r>
      <w:r w:rsidRPr="00123297">
        <w:rPr>
          <w:rFonts w:ascii="Times New Roman" w:hAnsi="Times New Roman" w:cs="Times New Roman"/>
          <w:sz w:val="24"/>
          <w:szCs w:val="24"/>
          <w:lang w:val="id-ID"/>
        </w:rPr>
        <w:t>)</w:t>
      </w:r>
      <w:r w:rsidRPr="00123297">
        <w:rPr>
          <w:rFonts w:ascii="Times New Roman" w:hAnsi="Times New Roman" w:cs="Times New Roman"/>
          <w:sz w:val="24"/>
          <w:szCs w:val="24"/>
        </w:rPr>
        <w:t xml:space="preserve"> 16.0</w:t>
      </w:r>
      <w:r w:rsidRPr="00123297">
        <w:rPr>
          <w:rFonts w:ascii="Times New Roman" w:hAnsi="Times New Roman" w:cs="Times New Roman"/>
          <w:sz w:val="24"/>
          <w:szCs w:val="24"/>
          <w:lang w:val="id-ID"/>
        </w:rPr>
        <w:t xml:space="preserve"> </w:t>
      </w:r>
      <w:r w:rsidRPr="00123297">
        <w:rPr>
          <w:rFonts w:ascii="Times New Roman" w:hAnsi="Times New Roman" w:cs="Times New Roman"/>
          <w:i/>
          <w:sz w:val="24"/>
          <w:szCs w:val="24"/>
          <w:lang w:val="id-ID"/>
        </w:rPr>
        <w:t>for Windows</w:t>
      </w:r>
      <w:r w:rsidRPr="00123297">
        <w:rPr>
          <w:rFonts w:ascii="Times New Roman" w:hAnsi="Times New Roman" w:cs="Times New Roman"/>
          <w:sz w:val="24"/>
          <w:szCs w:val="24"/>
        </w:rPr>
        <w:t>:</w:t>
      </w:r>
    </w:p>
    <w:p w:rsidR="00A55599" w:rsidRPr="00123297" w:rsidRDefault="00A55599" w:rsidP="00A55599">
      <w:pPr>
        <w:pStyle w:val="ListParagraph"/>
        <w:numPr>
          <w:ilvl w:val="0"/>
          <w:numId w:val="8"/>
        </w:numPr>
        <w:spacing w:after="120" w:line="480" w:lineRule="auto"/>
        <w:ind w:left="720"/>
        <w:jc w:val="both"/>
        <w:rPr>
          <w:rFonts w:ascii="Times New Roman" w:hAnsi="Times New Roman" w:cs="Times New Roman"/>
          <w:sz w:val="24"/>
          <w:szCs w:val="24"/>
        </w:rPr>
      </w:pPr>
      <w:r w:rsidRPr="00123297">
        <w:rPr>
          <w:rFonts w:ascii="Times New Roman" w:hAnsi="Times New Roman" w:cs="Times New Roman"/>
          <w:sz w:val="24"/>
          <w:szCs w:val="24"/>
        </w:rPr>
        <w:t>Uji Normalitas Data</w:t>
      </w:r>
    </w:p>
    <w:p w:rsidR="00A55599" w:rsidRPr="00EE0A63" w:rsidRDefault="00A55599" w:rsidP="00A55599">
      <w:pPr>
        <w:pStyle w:val="ListParagraph"/>
        <w:spacing w:line="480" w:lineRule="auto"/>
        <w:ind w:firstLine="720"/>
        <w:jc w:val="both"/>
        <w:rPr>
          <w:rFonts w:ascii="Times New Roman" w:hAnsi="Times New Roman" w:cs="Times New Roman"/>
          <w:sz w:val="24"/>
          <w:szCs w:val="24"/>
        </w:rPr>
      </w:pPr>
      <w:proofErr w:type="gramStart"/>
      <w:r w:rsidRPr="00123297">
        <w:rPr>
          <w:rFonts w:ascii="Times New Roman" w:hAnsi="Times New Roman" w:cs="Times New Roman"/>
          <w:sz w:val="24"/>
          <w:szCs w:val="24"/>
        </w:rPr>
        <w:t>Pengujian normalitas dilakukan untuk mengetahui normal tidaknya suatu distribusi data.</w:t>
      </w:r>
      <w:proofErr w:type="gramEnd"/>
      <w:r w:rsidRPr="00123297">
        <w:rPr>
          <w:rFonts w:ascii="Times New Roman" w:hAnsi="Times New Roman" w:cs="Times New Roman"/>
          <w:sz w:val="24"/>
          <w:szCs w:val="24"/>
        </w:rPr>
        <w:t xml:space="preserve"> </w:t>
      </w:r>
      <w:proofErr w:type="gramStart"/>
      <w:r w:rsidRPr="00123297">
        <w:rPr>
          <w:rFonts w:ascii="Times New Roman" w:hAnsi="Times New Roman" w:cs="Times New Roman"/>
          <w:sz w:val="24"/>
          <w:szCs w:val="24"/>
        </w:rPr>
        <w:t>Pengujian normalitas data ini harus dilakukan apabila belum ada teori yang menyatakan bahwa variable yang diteliti adalah normal.</w:t>
      </w:r>
      <w:proofErr w:type="gramEnd"/>
      <w:r w:rsidRPr="00123297">
        <w:rPr>
          <w:rFonts w:ascii="Times New Roman" w:hAnsi="Times New Roman" w:cs="Times New Roman"/>
          <w:sz w:val="24"/>
          <w:szCs w:val="24"/>
        </w:rPr>
        <w:t xml:space="preserve"> Data dikatakan berdistribusi normal jika </w:t>
      </w:r>
      <w:r w:rsidRPr="00123297">
        <w:rPr>
          <w:rFonts w:ascii="Times New Roman" w:hAnsi="Times New Roman" w:cs="Times New Roman"/>
          <w:i/>
          <w:sz w:val="24"/>
          <w:szCs w:val="24"/>
        </w:rPr>
        <w:t>Sig</w:t>
      </w:r>
      <w:r w:rsidR="00F04ADF">
        <w:rPr>
          <w:rFonts w:ascii="Times New Roman" w:hAnsi="Times New Roman" w:cs="Times New Roman"/>
          <w:i/>
          <w:sz w:val="24"/>
          <w:szCs w:val="24"/>
        </w:rPr>
        <w:t>nifikan</w:t>
      </w:r>
      <w:r>
        <w:rPr>
          <w:rFonts w:ascii="Times New Roman" w:hAnsi="Times New Roman" w:cs="Times New Roman"/>
          <w:sz w:val="24"/>
          <w:szCs w:val="24"/>
        </w:rPr>
        <w:t xml:space="preserve"> &gt;</w:t>
      </w:r>
      <w:r w:rsidR="00F04ADF">
        <w:rPr>
          <w:rFonts w:ascii="Times New Roman" w:hAnsi="Times New Roman" w:cs="Times New Roman"/>
          <w:sz w:val="24"/>
          <w:szCs w:val="24"/>
        </w:rPr>
        <w:t xml:space="preserve"> 0.</w:t>
      </w:r>
      <w:r w:rsidRPr="00123297">
        <w:rPr>
          <w:rFonts w:ascii="Times New Roman" w:hAnsi="Times New Roman" w:cs="Times New Roman"/>
          <w:sz w:val="24"/>
          <w:szCs w:val="24"/>
        </w:rPr>
        <w:t>05</w:t>
      </w:r>
    </w:p>
    <w:p w:rsidR="00A55599" w:rsidRPr="0069090A" w:rsidRDefault="00A55599" w:rsidP="00A55599">
      <w:pPr>
        <w:pStyle w:val="ListParagraph"/>
        <w:spacing w:line="480" w:lineRule="auto"/>
        <w:ind w:firstLine="720"/>
        <w:jc w:val="both"/>
        <w:rPr>
          <w:rFonts w:ascii="Times New Roman" w:hAnsi="Times New Roman" w:cs="Times New Roman"/>
          <w:sz w:val="24"/>
          <w:szCs w:val="24"/>
        </w:rPr>
      </w:pPr>
      <w:r w:rsidRPr="00123297">
        <w:rPr>
          <w:rFonts w:ascii="Times New Roman" w:hAnsi="Times New Roman" w:cs="Times New Roman"/>
          <w:sz w:val="24"/>
          <w:szCs w:val="24"/>
          <w:lang w:val="id-ID"/>
        </w:rPr>
        <w:t xml:space="preserve">Berikut adalah hasil normalitas data dengan uji </w:t>
      </w:r>
      <w:r w:rsidRPr="00123297">
        <w:rPr>
          <w:rFonts w:ascii="Times New Roman" w:hAnsi="Times New Roman" w:cs="Times New Roman"/>
          <w:i/>
          <w:sz w:val="24"/>
          <w:szCs w:val="24"/>
          <w:lang w:val="id-ID"/>
        </w:rPr>
        <w:t>kolmogorof-smirnof</w:t>
      </w:r>
      <w:r w:rsidRPr="00123297">
        <w:rPr>
          <w:rFonts w:ascii="Times New Roman" w:hAnsi="Times New Roman" w:cs="Times New Roman"/>
          <w:sz w:val="24"/>
          <w:szCs w:val="24"/>
          <w:lang w:val="id-ID"/>
        </w:rPr>
        <w:t xml:space="preserve"> :</w:t>
      </w:r>
    </w:p>
    <w:p w:rsidR="00A55599" w:rsidRDefault="00A55599" w:rsidP="00A55599">
      <w:pPr>
        <w:pStyle w:val="ListParagraph"/>
        <w:spacing w:before="120" w:line="240" w:lineRule="auto"/>
        <w:ind w:left="1080"/>
        <w:jc w:val="center"/>
        <w:rPr>
          <w:rFonts w:ascii="Times New Roman" w:hAnsi="Times New Roman" w:cs="Times New Roman"/>
          <w:sz w:val="24"/>
          <w:szCs w:val="24"/>
        </w:rPr>
      </w:pPr>
    </w:p>
    <w:p w:rsidR="00A55599" w:rsidRDefault="00A55599" w:rsidP="00A55599">
      <w:pPr>
        <w:pStyle w:val="ListParagraph"/>
        <w:spacing w:before="120" w:line="240" w:lineRule="auto"/>
        <w:ind w:left="1080"/>
        <w:jc w:val="center"/>
        <w:rPr>
          <w:rFonts w:ascii="Times New Roman" w:hAnsi="Times New Roman" w:cs="Times New Roman"/>
          <w:sz w:val="24"/>
          <w:szCs w:val="24"/>
        </w:rPr>
      </w:pPr>
    </w:p>
    <w:p w:rsidR="00A55599" w:rsidRDefault="00A55599" w:rsidP="00A55599">
      <w:pPr>
        <w:pStyle w:val="ListParagraph"/>
        <w:spacing w:before="120" w:line="240" w:lineRule="auto"/>
        <w:ind w:left="1080"/>
        <w:jc w:val="center"/>
        <w:rPr>
          <w:rFonts w:ascii="Times New Roman" w:hAnsi="Times New Roman" w:cs="Times New Roman"/>
          <w:sz w:val="24"/>
          <w:szCs w:val="24"/>
        </w:rPr>
      </w:pPr>
    </w:p>
    <w:p w:rsidR="00A55599" w:rsidRDefault="00A55599" w:rsidP="00A55599">
      <w:pPr>
        <w:pStyle w:val="ListParagraph"/>
        <w:spacing w:before="120" w:line="240" w:lineRule="auto"/>
        <w:ind w:left="1080"/>
        <w:jc w:val="center"/>
        <w:rPr>
          <w:rFonts w:ascii="Times New Roman" w:hAnsi="Times New Roman" w:cs="Times New Roman"/>
          <w:sz w:val="24"/>
          <w:szCs w:val="24"/>
        </w:rPr>
      </w:pPr>
    </w:p>
    <w:p w:rsidR="00A55599" w:rsidRDefault="00A55599" w:rsidP="00A55599">
      <w:pPr>
        <w:pStyle w:val="ListParagraph"/>
        <w:spacing w:before="120" w:line="240" w:lineRule="auto"/>
        <w:ind w:left="1080"/>
        <w:jc w:val="center"/>
        <w:rPr>
          <w:rFonts w:ascii="Times New Roman" w:hAnsi="Times New Roman" w:cs="Times New Roman"/>
          <w:sz w:val="24"/>
          <w:szCs w:val="24"/>
        </w:rPr>
      </w:pPr>
    </w:p>
    <w:p w:rsidR="00A55599" w:rsidRDefault="00A55599" w:rsidP="00A55599">
      <w:pPr>
        <w:pStyle w:val="ListParagraph"/>
        <w:spacing w:before="120" w:line="240" w:lineRule="auto"/>
        <w:ind w:left="1080"/>
        <w:jc w:val="center"/>
        <w:rPr>
          <w:rFonts w:ascii="Times New Roman" w:hAnsi="Times New Roman" w:cs="Times New Roman"/>
          <w:sz w:val="24"/>
          <w:szCs w:val="24"/>
        </w:rPr>
      </w:pPr>
    </w:p>
    <w:p w:rsidR="00A55599" w:rsidRDefault="00A55599" w:rsidP="00A55599">
      <w:pPr>
        <w:pStyle w:val="ListParagraph"/>
        <w:spacing w:before="120" w:line="240" w:lineRule="auto"/>
        <w:ind w:left="1080"/>
        <w:jc w:val="center"/>
        <w:rPr>
          <w:rFonts w:ascii="Times New Roman" w:hAnsi="Times New Roman" w:cs="Times New Roman"/>
          <w:sz w:val="24"/>
          <w:szCs w:val="24"/>
        </w:rPr>
      </w:pPr>
    </w:p>
    <w:p w:rsidR="00A55599" w:rsidRDefault="00A55599" w:rsidP="00A55599">
      <w:pPr>
        <w:pStyle w:val="ListParagraph"/>
        <w:spacing w:before="120" w:line="240" w:lineRule="auto"/>
        <w:ind w:left="1080"/>
        <w:jc w:val="center"/>
        <w:rPr>
          <w:rFonts w:ascii="Times New Roman" w:hAnsi="Times New Roman" w:cs="Times New Roman"/>
          <w:sz w:val="24"/>
          <w:szCs w:val="24"/>
        </w:rPr>
      </w:pPr>
    </w:p>
    <w:p w:rsidR="00A55599" w:rsidRDefault="00A55599" w:rsidP="00A55599">
      <w:pPr>
        <w:pStyle w:val="ListParagraph"/>
        <w:spacing w:before="120" w:line="240" w:lineRule="auto"/>
        <w:ind w:left="1080"/>
        <w:jc w:val="center"/>
        <w:rPr>
          <w:rFonts w:ascii="Times New Roman" w:hAnsi="Times New Roman" w:cs="Times New Roman"/>
          <w:sz w:val="24"/>
          <w:szCs w:val="24"/>
        </w:rPr>
      </w:pPr>
    </w:p>
    <w:p w:rsidR="00A55599" w:rsidRDefault="00A55599" w:rsidP="00A55599">
      <w:pPr>
        <w:pStyle w:val="ListParagraph"/>
        <w:spacing w:before="120" w:line="240" w:lineRule="auto"/>
        <w:ind w:left="1080"/>
        <w:jc w:val="center"/>
        <w:rPr>
          <w:rFonts w:ascii="Times New Roman" w:hAnsi="Times New Roman" w:cs="Times New Roman"/>
          <w:sz w:val="24"/>
          <w:szCs w:val="24"/>
        </w:rPr>
      </w:pPr>
    </w:p>
    <w:p w:rsidR="00A55599" w:rsidRPr="00942C59" w:rsidRDefault="00A55599" w:rsidP="00A55599">
      <w:pPr>
        <w:pStyle w:val="ListParagraph"/>
        <w:spacing w:before="120" w:line="240" w:lineRule="auto"/>
        <w:ind w:left="1080"/>
        <w:jc w:val="center"/>
        <w:rPr>
          <w:rFonts w:ascii="Times New Roman" w:hAnsi="Times New Roman" w:cs="Times New Roman"/>
          <w:sz w:val="24"/>
          <w:szCs w:val="24"/>
        </w:rPr>
      </w:pPr>
      <w:r w:rsidRPr="00942C59">
        <w:rPr>
          <w:rFonts w:ascii="Times New Roman" w:hAnsi="Times New Roman" w:cs="Times New Roman"/>
          <w:sz w:val="24"/>
          <w:szCs w:val="24"/>
        </w:rPr>
        <w:lastRenderedPageBreak/>
        <w:t>Tabel 4.</w:t>
      </w:r>
      <w:r>
        <w:rPr>
          <w:rFonts w:ascii="Times New Roman" w:hAnsi="Times New Roman" w:cs="Times New Roman"/>
          <w:sz w:val="24"/>
          <w:szCs w:val="24"/>
        </w:rPr>
        <w:t>6</w:t>
      </w:r>
    </w:p>
    <w:p w:rsidR="00A55599" w:rsidRPr="00942C59" w:rsidRDefault="00A55599" w:rsidP="00A55599">
      <w:pPr>
        <w:pStyle w:val="ListParagraph"/>
        <w:tabs>
          <w:tab w:val="left" w:pos="1350"/>
        </w:tabs>
        <w:spacing w:line="240" w:lineRule="auto"/>
        <w:ind w:left="1354"/>
        <w:rPr>
          <w:rFonts w:ascii="Times New Roman" w:hAnsi="Times New Roman" w:cs="Times New Roman"/>
          <w:sz w:val="24"/>
          <w:szCs w:val="24"/>
        </w:rPr>
      </w:pPr>
      <w:r w:rsidRPr="00942C59">
        <w:rPr>
          <w:rFonts w:ascii="Times New Roman" w:hAnsi="Times New Roman" w:cs="Times New Roman"/>
          <w:sz w:val="24"/>
          <w:szCs w:val="24"/>
          <w:lang w:val="id-ID"/>
        </w:rPr>
        <w:t xml:space="preserve">Normalitas data </w:t>
      </w:r>
      <w:r w:rsidRPr="00942C59">
        <w:rPr>
          <w:rFonts w:ascii="Times New Roman" w:hAnsi="Times New Roman" w:cs="Times New Roman"/>
          <w:sz w:val="24"/>
          <w:szCs w:val="24"/>
        </w:rPr>
        <w:t>berpikir positif</w:t>
      </w:r>
      <w:r w:rsidRPr="00942C59">
        <w:rPr>
          <w:rFonts w:ascii="Times New Roman" w:hAnsi="Times New Roman" w:cs="Times New Roman"/>
          <w:sz w:val="24"/>
          <w:szCs w:val="24"/>
          <w:lang w:val="id-ID"/>
        </w:rPr>
        <w:t>,</w:t>
      </w:r>
      <w:r w:rsidRPr="00942C59">
        <w:rPr>
          <w:rFonts w:ascii="Times New Roman" w:hAnsi="Times New Roman" w:cs="Times New Roman"/>
          <w:sz w:val="24"/>
          <w:szCs w:val="24"/>
        </w:rPr>
        <w:t xml:space="preserve"> motivasi belajar</w:t>
      </w:r>
      <w:r w:rsidRPr="00942C59">
        <w:rPr>
          <w:rFonts w:ascii="Times New Roman" w:hAnsi="Times New Roman" w:cs="Times New Roman"/>
          <w:sz w:val="24"/>
          <w:szCs w:val="24"/>
          <w:lang w:val="id-ID"/>
        </w:rPr>
        <w:t xml:space="preserve"> dan prestasi</w:t>
      </w:r>
      <w:r w:rsidRPr="00942C59">
        <w:rPr>
          <w:rFonts w:ascii="Times New Roman" w:hAnsi="Times New Roman" w:cs="Times New Roman"/>
          <w:sz w:val="24"/>
          <w:szCs w:val="24"/>
        </w:rPr>
        <w:t xml:space="preserve"> belajar</w:t>
      </w:r>
    </w:p>
    <w:p w:rsidR="00A55599" w:rsidRPr="00942C59" w:rsidRDefault="00A55599" w:rsidP="00A55599">
      <w:pPr>
        <w:pStyle w:val="ListParagraph"/>
        <w:tabs>
          <w:tab w:val="left" w:pos="1350"/>
        </w:tabs>
        <w:spacing w:line="240" w:lineRule="auto"/>
        <w:ind w:left="1350"/>
        <w:jc w:val="center"/>
        <w:rPr>
          <w:rFonts w:ascii="Times New Roman" w:hAnsi="Times New Roman" w:cs="Times New Roman"/>
          <w:sz w:val="24"/>
          <w:szCs w:val="24"/>
        </w:rPr>
      </w:pPr>
      <w:r w:rsidRPr="00942C59">
        <w:rPr>
          <w:rFonts w:ascii="Times New Roman" w:hAnsi="Times New Roman" w:cs="Times New Roman"/>
          <w:sz w:val="24"/>
          <w:szCs w:val="24"/>
          <w:lang w:val="id-ID"/>
        </w:rPr>
        <w:t>(</w:t>
      </w:r>
      <w:r w:rsidRPr="00942C59">
        <w:rPr>
          <w:rFonts w:ascii="Times New Roman" w:hAnsi="Times New Roman" w:cs="Times New Roman"/>
          <w:i/>
          <w:sz w:val="24"/>
          <w:szCs w:val="24"/>
          <w:lang w:val="id-ID"/>
        </w:rPr>
        <w:t>Sakolmogorof-smirnof)</w:t>
      </w:r>
    </w:p>
    <w:tbl>
      <w:tblPr>
        <w:tblW w:w="7308" w:type="dxa"/>
        <w:tblInd w:w="7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178"/>
        <w:gridCol w:w="90"/>
        <w:gridCol w:w="1170"/>
        <w:gridCol w:w="1530"/>
        <w:gridCol w:w="1260"/>
        <w:gridCol w:w="1080"/>
      </w:tblGrid>
      <w:tr w:rsidR="00A55599" w:rsidRPr="00123297" w:rsidTr="00A55599">
        <w:trPr>
          <w:cantSplit/>
          <w:tblHeader/>
        </w:trPr>
        <w:tc>
          <w:tcPr>
            <w:tcW w:w="7308" w:type="dxa"/>
            <w:gridSpan w:val="6"/>
            <w:tcBorders>
              <w:top w:val="nil"/>
              <w:left w:val="nil"/>
              <w:bottom w:val="nil"/>
              <w:right w:val="nil"/>
            </w:tcBorders>
            <w:shd w:val="clear" w:color="auto" w:fill="FFFFFF"/>
            <w:tcMar>
              <w:top w:w="30" w:type="dxa"/>
              <w:left w:w="30" w:type="dxa"/>
              <w:bottom w:w="30" w:type="dxa"/>
              <w:right w:w="30" w:type="dxa"/>
            </w:tcMar>
            <w:vAlign w:val="center"/>
          </w:tcPr>
          <w:p w:rsidR="00A55599" w:rsidRPr="00123297" w:rsidRDefault="00A55599" w:rsidP="00A55599">
            <w:pPr>
              <w:autoSpaceDE w:val="0"/>
              <w:autoSpaceDN w:val="0"/>
              <w:adjustRightInd w:val="0"/>
              <w:spacing w:after="0" w:line="240" w:lineRule="auto"/>
              <w:jc w:val="center"/>
              <w:rPr>
                <w:rFonts w:ascii="Times New Roman" w:hAnsi="Times New Roman" w:cs="Times New Roman"/>
                <w:color w:val="000000"/>
              </w:rPr>
            </w:pPr>
            <w:r w:rsidRPr="00123297">
              <w:rPr>
                <w:rFonts w:ascii="Times New Roman" w:hAnsi="Times New Roman" w:cs="Times New Roman"/>
                <w:b/>
                <w:bCs/>
                <w:color w:val="000000"/>
              </w:rPr>
              <w:t>One-Sample Kolmogorov-Smirnov Test</w:t>
            </w:r>
          </w:p>
        </w:tc>
      </w:tr>
      <w:tr w:rsidR="00A55599" w:rsidRPr="00EE0A63" w:rsidTr="00A55599">
        <w:trPr>
          <w:cantSplit/>
          <w:tblHeader/>
        </w:trPr>
        <w:tc>
          <w:tcPr>
            <w:tcW w:w="2268" w:type="dxa"/>
            <w:gridSpan w:val="2"/>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55599" w:rsidRPr="00EE0A63" w:rsidRDefault="00A55599" w:rsidP="00A55599">
            <w:pPr>
              <w:autoSpaceDE w:val="0"/>
              <w:autoSpaceDN w:val="0"/>
              <w:adjustRightInd w:val="0"/>
              <w:spacing w:after="0" w:line="240" w:lineRule="auto"/>
              <w:rPr>
                <w:rFonts w:ascii="Times New Roman" w:hAnsi="Times New Roman" w:cs="Times New Roman"/>
                <w:b/>
              </w:rPr>
            </w:pPr>
          </w:p>
        </w:tc>
        <w:tc>
          <w:tcPr>
            <w:tcW w:w="117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A55599" w:rsidRPr="00EE0A63" w:rsidRDefault="00A55599" w:rsidP="00A55599">
            <w:pPr>
              <w:autoSpaceDE w:val="0"/>
              <w:autoSpaceDN w:val="0"/>
              <w:adjustRightInd w:val="0"/>
              <w:spacing w:after="0" w:line="240" w:lineRule="auto"/>
              <w:rPr>
                <w:rFonts w:ascii="Times New Roman" w:hAnsi="Times New Roman" w:cs="Times New Roman"/>
                <w:b/>
              </w:rPr>
            </w:pPr>
          </w:p>
        </w:tc>
        <w:tc>
          <w:tcPr>
            <w:tcW w:w="153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55599" w:rsidRPr="00EE0A63" w:rsidRDefault="00A55599" w:rsidP="00A55599">
            <w:pPr>
              <w:autoSpaceDE w:val="0"/>
              <w:autoSpaceDN w:val="0"/>
              <w:adjustRightInd w:val="0"/>
              <w:spacing w:after="0" w:line="240" w:lineRule="auto"/>
              <w:jc w:val="center"/>
              <w:rPr>
                <w:rFonts w:ascii="Times New Roman" w:hAnsi="Times New Roman" w:cs="Times New Roman"/>
                <w:b/>
                <w:color w:val="000000"/>
              </w:rPr>
            </w:pPr>
            <w:r w:rsidRPr="00EE0A63">
              <w:rPr>
                <w:rFonts w:ascii="Times New Roman" w:hAnsi="Times New Roman" w:cs="Times New Roman"/>
                <w:b/>
                <w:color w:val="000000"/>
              </w:rPr>
              <w:t>berpikirpositif</w:t>
            </w:r>
          </w:p>
        </w:tc>
        <w:tc>
          <w:tcPr>
            <w:tcW w:w="126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55599" w:rsidRPr="00EE0A63" w:rsidRDefault="00A55599" w:rsidP="00A55599">
            <w:pPr>
              <w:autoSpaceDE w:val="0"/>
              <w:autoSpaceDN w:val="0"/>
              <w:adjustRightInd w:val="0"/>
              <w:spacing w:after="0" w:line="240" w:lineRule="auto"/>
              <w:jc w:val="center"/>
              <w:rPr>
                <w:rFonts w:ascii="Times New Roman" w:hAnsi="Times New Roman" w:cs="Times New Roman"/>
                <w:b/>
                <w:color w:val="000000"/>
              </w:rPr>
            </w:pPr>
            <w:r w:rsidRPr="00EE0A63">
              <w:rPr>
                <w:rFonts w:ascii="Times New Roman" w:hAnsi="Times New Roman" w:cs="Times New Roman"/>
                <w:b/>
                <w:color w:val="000000"/>
              </w:rPr>
              <w:t>motivasi</w:t>
            </w:r>
          </w:p>
        </w:tc>
        <w:tc>
          <w:tcPr>
            <w:tcW w:w="108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55599" w:rsidRPr="00EE0A63" w:rsidRDefault="00A55599" w:rsidP="00A55599">
            <w:pPr>
              <w:autoSpaceDE w:val="0"/>
              <w:autoSpaceDN w:val="0"/>
              <w:adjustRightInd w:val="0"/>
              <w:spacing w:after="0" w:line="240" w:lineRule="auto"/>
              <w:jc w:val="center"/>
              <w:rPr>
                <w:rFonts w:ascii="Times New Roman" w:hAnsi="Times New Roman" w:cs="Times New Roman"/>
                <w:b/>
                <w:color w:val="000000"/>
              </w:rPr>
            </w:pPr>
            <w:r w:rsidRPr="00EE0A63">
              <w:rPr>
                <w:rFonts w:ascii="Times New Roman" w:hAnsi="Times New Roman" w:cs="Times New Roman"/>
                <w:b/>
                <w:color w:val="000000"/>
              </w:rPr>
              <w:t>prestasi</w:t>
            </w:r>
          </w:p>
        </w:tc>
      </w:tr>
      <w:tr w:rsidR="00A55599" w:rsidRPr="00123297" w:rsidTr="00A55599">
        <w:trPr>
          <w:cantSplit/>
          <w:tblHeader/>
        </w:trPr>
        <w:tc>
          <w:tcPr>
            <w:tcW w:w="3438" w:type="dxa"/>
            <w:gridSpan w:val="3"/>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A55599" w:rsidRPr="00123297" w:rsidRDefault="00A55599" w:rsidP="00A55599">
            <w:pPr>
              <w:autoSpaceDE w:val="0"/>
              <w:autoSpaceDN w:val="0"/>
              <w:adjustRightInd w:val="0"/>
              <w:spacing w:after="0" w:line="240" w:lineRule="auto"/>
              <w:rPr>
                <w:rFonts w:ascii="Times New Roman" w:hAnsi="Times New Roman" w:cs="Times New Roman"/>
                <w:color w:val="000000"/>
              </w:rPr>
            </w:pPr>
            <w:r w:rsidRPr="00123297">
              <w:rPr>
                <w:rFonts w:ascii="Times New Roman" w:hAnsi="Times New Roman" w:cs="Times New Roman"/>
                <w:color w:val="000000"/>
              </w:rPr>
              <w:t>N</w:t>
            </w:r>
          </w:p>
        </w:tc>
        <w:tc>
          <w:tcPr>
            <w:tcW w:w="153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55599" w:rsidRPr="00123297" w:rsidRDefault="00A55599" w:rsidP="00A55599">
            <w:pPr>
              <w:autoSpaceDE w:val="0"/>
              <w:autoSpaceDN w:val="0"/>
              <w:adjustRightInd w:val="0"/>
              <w:spacing w:after="0" w:line="240" w:lineRule="auto"/>
              <w:jc w:val="right"/>
              <w:rPr>
                <w:rFonts w:ascii="Times New Roman" w:hAnsi="Times New Roman" w:cs="Times New Roman"/>
                <w:color w:val="000000"/>
              </w:rPr>
            </w:pPr>
            <w:r w:rsidRPr="00123297">
              <w:rPr>
                <w:rFonts w:ascii="Times New Roman" w:hAnsi="Times New Roman" w:cs="Times New Roman"/>
                <w:color w:val="000000"/>
              </w:rPr>
              <w:t>51</w:t>
            </w:r>
          </w:p>
        </w:tc>
        <w:tc>
          <w:tcPr>
            <w:tcW w:w="1260" w:type="dxa"/>
            <w:tcBorders>
              <w:top w:val="single" w:sz="16" w:space="0" w:color="000000"/>
              <w:bottom w:val="nil"/>
            </w:tcBorders>
            <w:shd w:val="clear" w:color="auto" w:fill="FFFFFF"/>
            <w:tcMar>
              <w:top w:w="30" w:type="dxa"/>
              <w:left w:w="30" w:type="dxa"/>
              <w:bottom w:w="30" w:type="dxa"/>
              <w:right w:w="30" w:type="dxa"/>
            </w:tcMar>
            <w:vAlign w:val="center"/>
          </w:tcPr>
          <w:p w:rsidR="00A55599" w:rsidRPr="00123297" w:rsidRDefault="00A55599" w:rsidP="00A55599">
            <w:pPr>
              <w:autoSpaceDE w:val="0"/>
              <w:autoSpaceDN w:val="0"/>
              <w:adjustRightInd w:val="0"/>
              <w:spacing w:after="0" w:line="240" w:lineRule="auto"/>
              <w:jc w:val="right"/>
              <w:rPr>
                <w:rFonts w:ascii="Times New Roman" w:hAnsi="Times New Roman" w:cs="Times New Roman"/>
                <w:color w:val="000000"/>
              </w:rPr>
            </w:pPr>
            <w:r w:rsidRPr="00123297">
              <w:rPr>
                <w:rFonts w:ascii="Times New Roman" w:hAnsi="Times New Roman" w:cs="Times New Roman"/>
                <w:color w:val="000000"/>
              </w:rPr>
              <w:t>51</w:t>
            </w:r>
          </w:p>
        </w:tc>
        <w:tc>
          <w:tcPr>
            <w:tcW w:w="108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55599" w:rsidRPr="00123297" w:rsidRDefault="00A55599" w:rsidP="00A55599">
            <w:pPr>
              <w:autoSpaceDE w:val="0"/>
              <w:autoSpaceDN w:val="0"/>
              <w:adjustRightInd w:val="0"/>
              <w:spacing w:after="0" w:line="240" w:lineRule="auto"/>
              <w:jc w:val="right"/>
              <w:rPr>
                <w:rFonts w:ascii="Times New Roman" w:hAnsi="Times New Roman" w:cs="Times New Roman"/>
                <w:color w:val="000000"/>
              </w:rPr>
            </w:pPr>
            <w:r w:rsidRPr="00123297">
              <w:rPr>
                <w:rFonts w:ascii="Times New Roman" w:hAnsi="Times New Roman" w:cs="Times New Roman"/>
                <w:color w:val="000000"/>
              </w:rPr>
              <w:t>51</w:t>
            </w:r>
          </w:p>
        </w:tc>
      </w:tr>
      <w:tr w:rsidR="00A55599" w:rsidRPr="00123297" w:rsidTr="00A55599">
        <w:trPr>
          <w:cantSplit/>
          <w:tblHeader/>
        </w:trPr>
        <w:tc>
          <w:tcPr>
            <w:tcW w:w="2178"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A55599" w:rsidRPr="00123297" w:rsidRDefault="00A55599" w:rsidP="00A55599">
            <w:pPr>
              <w:autoSpaceDE w:val="0"/>
              <w:autoSpaceDN w:val="0"/>
              <w:adjustRightInd w:val="0"/>
              <w:spacing w:after="0" w:line="240" w:lineRule="auto"/>
              <w:rPr>
                <w:rFonts w:ascii="Times New Roman" w:hAnsi="Times New Roman" w:cs="Times New Roman"/>
                <w:color w:val="000000"/>
              </w:rPr>
            </w:pPr>
            <w:r w:rsidRPr="00123297">
              <w:rPr>
                <w:rFonts w:ascii="Times New Roman" w:hAnsi="Times New Roman" w:cs="Times New Roman"/>
                <w:color w:val="000000"/>
              </w:rPr>
              <w:t>Normal Parameters</w:t>
            </w:r>
            <w:r w:rsidRPr="00123297">
              <w:rPr>
                <w:rFonts w:ascii="Times New Roman" w:hAnsi="Times New Roman" w:cs="Times New Roman"/>
                <w:color w:val="000000"/>
                <w:vertAlign w:val="superscript"/>
              </w:rPr>
              <w:t>a</w:t>
            </w:r>
          </w:p>
        </w:tc>
        <w:tc>
          <w:tcPr>
            <w:tcW w:w="1260"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A55599" w:rsidRPr="00123297" w:rsidRDefault="00A55599" w:rsidP="00A55599">
            <w:pPr>
              <w:autoSpaceDE w:val="0"/>
              <w:autoSpaceDN w:val="0"/>
              <w:adjustRightInd w:val="0"/>
              <w:spacing w:after="0" w:line="240" w:lineRule="auto"/>
              <w:rPr>
                <w:rFonts w:ascii="Times New Roman" w:hAnsi="Times New Roman" w:cs="Times New Roman"/>
                <w:color w:val="000000"/>
              </w:rPr>
            </w:pPr>
            <w:r w:rsidRPr="00123297">
              <w:rPr>
                <w:rFonts w:ascii="Times New Roman" w:hAnsi="Times New Roman" w:cs="Times New Roman"/>
                <w:color w:val="000000"/>
              </w:rPr>
              <w:t>Mean</w:t>
            </w:r>
          </w:p>
        </w:tc>
        <w:tc>
          <w:tcPr>
            <w:tcW w:w="1530" w:type="dxa"/>
            <w:tcBorders>
              <w:top w:val="nil"/>
              <w:left w:val="single" w:sz="16" w:space="0" w:color="000000"/>
              <w:bottom w:val="nil"/>
            </w:tcBorders>
            <w:shd w:val="clear" w:color="auto" w:fill="FFFFFF"/>
            <w:tcMar>
              <w:top w:w="30" w:type="dxa"/>
              <w:left w:w="30" w:type="dxa"/>
              <w:bottom w:w="30" w:type="dxa"/>
              <w:right w:w="30" w:type="dxa"/>
            </w:tcMar>
            <w:vAlign w:val="center"/>
          </w:tcPr>
          <w:p w:rsidR="00A55599" w:rsidRPr="00123297" w:rsidRDefault="00A55599" w:rsidP="00A55599">
            <w:pPr>
              <w:autoSpaceDE w:val="0"/>
              <w:autoSpaceDN w:val="0"/>
              <w:adjustRightInd w:val="0"/>
              <w:spacing w:after="0" w:line="240" w:lineRule="auto"/>
              <w:jc w:val="right"/>
              <w:rPr>
                <w:rFonts w:ascii="Times New Roman" w:hAnsi="Times New Roman" w:cs="Times New Roman"/>
                <w:color w:val="000000"/>
              </w:rPr>
            </w:pPr>
            <w:r w:rsidRPr="00123297">
              <w:rPr>
                <w:rFonts w:ascii="Times New Roman" w:hAnsi="Times New Roman" w:cs="Times New Roman"/>
                <w:color w:val="000000"/>
              </w:rPr>
              <w:t>118.43</w:t>
            </w:r>
          </w:p>
        </w:tc>
        <w:tc>
          <w:tcPr>
            <w:tcW w:w="1260" w:type="dxa"/>
            <w:tcBorders>
              <w:top w:val="nil"/>
              <w:bottom w:val="nil"/>
            </w:tcBorders>
            <w:shd w:val="clear" w:color="auto" w:fill="FFFFFF"/>
            <w:tcMar>
              <w:top w:w="30" w:type="dxa"/>
              <w:left w:w="30" w:type="dxa"/>
              <w:bottom w:w="30" w:type="dxa"/>
              <w:right w:w="30" w:type="dxa"/>
            </w:tcMar>
            <w:vAlign w:val="center"/>
          </w:tcPr>
          <w:p w:rsidR="00A55599" w:rsidRPr="00123297" w:rsidRDefault="00A55599" w:rsidP="00A55599">
            <w:pPr>
              <w:autoSpaceDE w:val="0"/>
              <w:autoSpaceDN w:val="0"/>
              <w:adjustRightInd w:val="0"/>
              <w:spacing w:after="0" w:line="240" w:lineRule="auto"/>
              <w:jc w:val="right"/>
              <w:rPr>
                <w:rFonts w:ascii="Times New Roman" w:hAnsi="Times New Roman" w:cs="Times New Roman"/>
                <w:color w:val="000000"/>
              </w:rPr>
            </w:pPr>
            <w:r w:rsidRPr="00123297">
              <w:rPr>
                <w:rFonts w:ascii="Times New Roman" w:hAnsi="Times New Roman" w:cs="Times New Roman"/>
                <w:color w:val="000000"/>
              </w:rPr>
              <w:t>112.57</w:t>
            </w:r>
          </w:p>
        </w:tc>
        <w:tc>
          <w:tcPr>
            <w:tcW w:w="1080" w:type="dxa"/>
            <w:tcBorders>
              <w:top w:val="nil"/>
              <w:bottom w:val="nil"/>
              <w:right w:val="single" w:sz="16" w:space="0" w:color="000000"/>
            </w:tcBorders>
            <w:shd w:val="clear" w:color="auto" w:fill="FFFFFF"/>
            <w:tcMar>
              <w:top w:w="30" w:type="dxa"/>
              <w:left w:w="30" w:type="dxa"/>
              <w:bottom w:w="30" w:type="dxa"/>
              <w:right w:w="30" w:type="dxa"/>
            </w:tcMar>
            <w:vAlign w:val="center"/>
          </w:tcPr>
          <w:p w:rsidR="00A55599" w:rsidRPr="00123297" w:rsidRDefault="00A55599" w:rsidP="00A55599">
            <w:pPr>
              <w:autoSpaceDE w:val="0"/>
              <w:autoSpaceDN w:val="0"/>
              <w:adjustRightInd w:val="0"/>
              <w:spacing w:after="0" w:line="240" w:lineRule="auto"/>
              <w:jc w:val="right"/>
              <w:rPr>
                <w:rFonts w:ascii="Times New Roman" w:hAnsi="Times New Roman" w:cs="Times New Roman"/>
                <w:color w:val="000000"/>
              </w:rPr>
            </w:pPr>
            <w:r w:rsidRPr="00123297">
              <w:rPr>
                <w:rFonts w:ascii="Times New Roman" w:hAnsi="Times New Roman" w:cs="Times New Roman"/>
                <w:color w:val="000000"/>
              </w:rPr>
              <w:t>72.00</w:t>
            </w:r>
          </w:p>
        </w:tc>
      </w:tr>
      <w:tr w:rsidR="00A55599" w:rsidRPr="00123297" w:rsidTr="00A55599">
        <w:trPr>
          <w:cantSplit/>
          <w:tblHeader/>
        </w:trPr>
        <w:tc>
          <w:tcPr>
            <w:tcW w:w="2178"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55599" w:rsidRPr="00123297" w:rsidRDefault="00A55599" w:rsidP="00A55599">
            <w:pPr>
              <w:autoSpaceDE w:val="0"/>
              <w:autoSpaceDN w:val="0"/>
              <w:adjustRightInd w:val="0"/>
              <w:spacing w:after="0" w:line="240" w:lineRule="auto"/>
              <w:rPr>
                <w:rFonts w:ascii="Times New Roman" w:hAnsi="Times New Roman" w:cs="Times New Roman"/>
                <w:color w:val="000000"/>
              </w:rPr>
            </w:pPr>
          </w:p>
        </w:tc>
        <w:tc>
          <w:tcPr>
            <w:tcW w:w="1260"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A55599" w:rsidRPr="00123297" w:rsidRDefault="00A55599" w:rsidP="00A55599">
            <w:pPr>
              <w:autoSpaceDE w:val="0"/>
              <w:autoSpaceDN w:val="0"/>
              <w:adjustRightInd w:val="0"/>
              <w:spacing w:after="0" w:line="240" w:lineRule="auto"/>
              <w:rPr>
                <w:rFonts w:ascii="Times New Roman" w:hAnsi="Times New Roman" w:cs="Times New Roman"/>
                <w:color w:val="000000"/>
              </w:rPr>
            </w:pPr>
            <w:r w:rsidRPr="00123297">
              <w:rPr>
                <w:rFonts w:ascii="Times New Roman" w:hAnsi="Times New Roman" w:cs="Times New Roman"/>
                <w:color w:val="000000"/>
              </w:rPr>
              <w:t>Std. Deviation</w:t>
            </w:r>
          </w:p>
        </w:tc>
        <w:tc>
          <w:tcPr>
            <w:tcW w:w="1530" w:type="dxa"/>
            <w:tcBorders>
              <w:top w:val="nil"/>
              <w:left w:val="single" w:sz="16" w:space="0" w:color="000000"/>
              <w:bottom w:val="nil"/>
            </w:tcBorders>
            <w:shd w:val="clear" w:color="auto" w:fill="FFFFFF"/>
            <w:tcMar>
              <w:top w:w="30" w:type="dxa"/>
              <w:left w:w="30" w:type="dxa"/>
              <w:bottom w:w="30" w:type="dxa"/>
              <w:right w:w="30" w:type="dxa"/>
            </w:tcMar>
            <w:vAlign w:val="center"/>
          </w:tcPr>
          <w:p w:rsidR="00A55599" w:rsidRPr="00123297" w:rsidRDefault="00A55599" w:rsidP="00A55599">
            <w:pPr>
              <w:autoSpaceDE w:val="0"/>
              <w:autoSpaceDN w:val="0"/>
              <w:adjustRightInd w:val="0"/>
              <w:spacing w:after="0" w:line="240" w:lineRule="auto"/>
              <w:jc w:val="right"/>
              <w:rPr>
                <w:rFonts w:ascii="Times New Roman" w:hAnsi="Times New Roman" w:cs="Times New Roman"/>
                <w:color w:val="000000"/>
              </w:rPr>
            </w:pPr>
            <w:r w:rsidRPr="00123297">
              <w:rPr>
                <w:rFonts w:ascii="Times New Roman" w:hAnsi="Times New Roman" w:cs="Times New Roman"/>
                <w:color w:val="000000"/>
              </w:rPr>
              <w:t>15.758</w:t>
            </w:r>
          </w:p>
        </w:tc>
        <w:tc>
          <w:tcPr>
            <w:tcW w:w="1260" w:type="dxa"/>
            <w:tcBorders>
              <w:top w:val="nil"/>
              <w:bottom w:val="nil"/>
            </w:tcBorders>
            <w:shd w:val="clear" w:color="auto" w:fill="FFFFFF"/>
            <w:tcMar>
              <w:top w:w="30" w:type="dxa"/>
              <w:left w:w="30" w:type="dxa"/>
              <w:bottom w:w="30" w:type="dxa"/>
              <w:right w:w="30" w:type="dxa"/>
            </w:tcMar>
            <w:vAlign w:val="center"/>
          </w:tcPr>
          <w:p w:rsidR="00A55599" w:rsidRPr="00123297" w:rsidRDefault="00A55599" w:rsidP="00A55599">
            <w:pPr>
              <w:autoSpaceDE w:val="0"/>
              <w:autoSpaceDN w:val="0"/>
              <w:adjustRightInd w:val="0"/>
              <w:spacing w:after="0" w:line="240" w:lineRule="auto"/>
              <w:jc w:val="right"/>
              <w:rPr>
                <w:rFonts w:ascii="Times New Roman" w:hAnsi="Times New Roman" w:cs="Times New Roman"/>
                <w:color w:val="000000"/>
              </w:rPr>
            </w:pPr>
            <w:r w:rsidRPr="00123297">
              <w:rPr>
                <w:rFonts w:ascii="Times New Roman" w:hAnsi="Times New Roman" w:cs="Times New Roman"/>
                <w:color w:val="000000"/>
              </w:rPr>
              <w:t>17.066</w:t>
            </w:r>
          </w:p>
        </w:tc>
        <w:tc>
          <w:tcPr>
            <w:tcW w:w="1080" w:type="dxa"/>
            <w:tcBorders>
              <w:top w:val="nil"/>
              <w:bottom w:val="nil"/>
              <w:right w:val="single" w:sz="16" w:space="0" w:color="000000"/>
            </w:tcBorders>
            <w:shd w:val="clear" w:color="auto" w:fill="FFFFFF"/>
            <w:tcMar>
              <w:top w:w="30" w:type="dxa"/>
              <w:left w:w="30" w:type="dxa"/>
              <w:bottom w:w="30" w:type="dxa"/>
              <w:right w:w="30" w:type="dxa"/>
            </w:tcMar>
            <w:vAlign w:val="center"/>
          </w:tcPr>
          <w:p w:rsidR="00A55599" w:rsidRPr="00123297" w:rsidRDefault="00A55599" w:rsidP="00A55599">
            <w:pPr>
              <w:autoSpaceDE w:val="0"/>
              <w:autoSpaceDN w:val="0"/>
              <w:adjustRightInd w:val="0"/>
              <w:spacing w:after="0" w:line="240" w:lineRule="auto"/>
              <w:jc w:val="right"/>
              <w:rPr>
                <w:rFonts w:ascii="Times New Roman" w:hAnsi="Times New Roman" w:cs="Times New Roman"/>
                <w:color w:val="000000"/>
              </w:rPr>
            </w:pPr>
            <w:r w:rsidRPr="00123297">
              <w:rPr>
                <w:rFonts w:ascii="Times New Roman" w:hAnsi="Times New Roman" w:cs="Times New Roman"/>
                <w:color w:val="000000"/>
              </w:rPr>
              <w:t>10.385</w:t>
            </w:r>
          </w:p>
        </w:tc>
      </w:tr>
      <w:tr w:rsidR="00A55599" w:rsidRPr="00123297" w:rsidTr="00A55599">
        <w:trPr>
          <w:cantSplit/>
          <w:tblHeader/>
        </w:trPr>
        <w:tc>
          <w:tcPr>
            <w:tcW w:w="2178"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A55599" w:rsidRPr="00123297" w:rsidRDefault="00A55599" w:rsidP="00A55599">
            <w:pPr>
              <w:autoSpaceDE w:val="0"/>
              <w:autoSpaceDN w:val="0"/>
              <w:adjustRightInd w:val="0"/>
              <w:spacing w:after="0" w:line="240" w:lineRule="auto"/>
              <w:rPr>
                <w:rFonts w:ascii="Times New Roman" w:hAnsi="Times New Roman" w:cs="Times New Roman"/>
                <w:color w:val="000000"/>
              </w:rPr>
            </w:pPr>
            <w:r w:rsidRPr="00123297">
              <w:rPr>
                <w:rFonts w:ascii="Times New Roman" w:hAnsi="Times New Roman" w:cs="Times New Roman"/>
                <w:color w:val="000000"/>
              </w:rPr>
              <w:t>Most Extreme Differences</w:t>
            </w:r>
          </w:p>
        </w:tc>
        <w:tc>
          <w:tcPr>
            <w:tcW w:w="1260"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A55599" w:rsidRPr="00123297" w:rsidRDefault="00A55599" w:rsidP="00A55599">
            <w:pPr>
              <w:autoSpaceDE w:val="0"/>
              <w:autoSpaceDN w:val="0"/>
              <w:adjustRightInd w:val="0"/>
              <w:spacing w:after="0" w:line="240" w:lineRule="auto"/>
              <w:rPr>
                <w:rFonts w:ascii="Times New Roman" w:hAnsi="Times New Roman" w:cs="Times New Roman"/>
                <w:color w:val="000000"/>
              </w:rPr>
            </w:pPr>
            <w:r w:rsidRPr="00123297">
              <w:rPr>
                <w:rFonts w:ascii="Times New Roman" w:hAnsi="Times New Roman" w:cs="Times New Roman"/>
                <w:color w:val="000000"/>
              </w:rPr>
              <w:t>Absolute</w:t>
            </w:r>
          </w:p>
        </w:tc>
        <w:tc>
          <w:tcPr>
            <w:tcW w:w="1530" w:type="dxa"/>
            <w:tcBorders>
              <w:top w:val="nil"/>
              <w:left w:val="single" w:sz="16" w:space="0" w:color="000000"/>
              <w:bottom w:val="nil"/>
            </w:tcBorders>
            <w:shd w:val="clear" w:color="auto" w:fill="FFFFFF"/>
            <w:tcMar>
              <w:top w:w="30" w:type="dxa"/>
              <w:left w:w="30" w:type="dxa"/>
              <w:bottom w:w="30" w:type="dxa"/>
              <w:right w:w="30" w:type="dxa"/>
            </w:tcMar>
            <w:vAlign w:val="center"/>
          </w:tcPr>
          <w:p w:rsidR="00A55599" w:rsidRPr="00123297" w:rsidRDefault="00A55599" w:rsidP="00A55599">
            <w:pPr>
              <w:autoSpaceDE w:val="0"/>
              <w:autoSpaceDN w:val="0"/>
              <w:adjustRightInd w:val="0"/>
              <w:spacing w:after="0" w:line="240" w:lineRule="auto"/>
              <w:jc w:val="right"/>
              <w:rPr>
                <w:rFonts w:ascii="Times New Roman" w:hAnsi="Times New Roman" w:cs="Times New Roman"/>
                <w:color w:val="000000"/>
              </w:rPr>
            </w:pPr>
            <w:r w:rsidRPr="00123297">
              <w:rPr>
                <w:rFonts w:ascii="Times New Roman" w:hAnsi="Times New Roman" w:cs="Times New Roman"/>
                <w:color w:val="000000"/>
              </w:rPr>
              <w:t>.092</w:t>
            </w:r>
          </w:p>
        </w:tc>
        <w:tc>
          <w:tcPr>
            <w:tcW w:w="1260" w:type="dxa"/>
            <w:tcBorders>
              <w:top w:val="nil"/>
              <w:bottom w:val="nil"/>
            </w:tcBorders>
            <w:shd w:val="clear" w:color="auto" w:fill="FFFFFF"/>
            <w:tcMar>
              <w:top w:w="30" w:type="dxa"/>
              <w:left w:w="30" w:type="dxa"/>
              <w:bottom w:w="30" w:type="dxa"/>
              <w:right w:w="30" w:type="dxa"/>
            </w:tcMar>
            <w:vAlign w:val="center"/>
          </w:tcPr>
          <w:p w:rsidR="00A55599" w:rsidRPr="00123297" w:rsidRDefault="00A55599" w:rsidP="00A55599">
            <w:pPr>
              <w:autoSpaceDE w:val="0"/>
              <w:autoSpaceDN w:val="0"/>
              <w:adjustRightInd w:val="0"/>
              <w:spacing w:after="0" w:line="240" w:lineRule="auto"/>
              <w:jc w:val="right"/>
              <w:rPr>
                <w:rFonts w:ascii="Times New Roman" w:hAnsi="Times New Roman" w:cs="Times New Roman"/>
                <w:color w:val="000000"/>
              </w:rPr>
            </w:pPr>
            <w:r w:rsidRPr="00123297">
              <w:rPr>
                <w:rFonts w:ascii="Times New Roman" w:hAnsi="Times New Roman" w:cs="Times New Roman"/>
                <w:color w:val="000000"/>
              </w:rPr>
              <w:t>.115</w:t>
            </w:r>
          </w:p>
        </w:tc>
        <w:tc>
          <w:tcPr>
            <w:tcW w:w="1080" w:type="dxa"/>
            <w:tcBorders>
              <w:top w:val="nil"/>
              <w:bottom w:val="nil"/>
              <w:right w:val="single" w:sz="16" w:space="0" w:color="000000"/>
            </w:tcBorders>
            <w:shd w:val="clear" w:color="auto" w:fill="FFFFFF"/>
            <w:tcMar>
              <w:top w:w="30" w:type="dxa"/>
              <w:left w:w="30" w:type="dxa"/>
              <w:bottom w:w="30" w:type="dxa"/>
              <w:right w:w="30" w:type="dxa"/>
            </w:tcMar>
            <w:vAlign w:val="center"/>
          </w:tcPr>
          <w:p w:rsidR="00A55599" w:rsidRPr="00123297" w:rsidRDefault="00A55599" w:rsidP="00A55599">
            <w:pPr>
              <w:autoSpaceDE w:val="0"/>
              <w:autoSpaceDN w:val="0"/>
              <w:adjustRightInd w:val="0"/>
              <w:spacing w:after="0" w:line="240" w:lineRule="auto"/>
              <w:jc w:val="right"/>
              <w:rPr>
                <w:rFonts w:ascii="Times New Roman" w:hAnsi="Times New Roman" w:cs="Times New Roman"/>
                <w:color w:val="000000"/>
              </w:rPr>
            </w:pPr>
            <w:r w:rsidRPr="00123297">
              <w:rPr>
                <w:rFonts w:ascii="Times New Roman" w:hAnsi="Times New Roman" w:cs="Times New Roman"/>
                <w:color w:val="000000"/>
              </w:rPr>
              <w:t>.175</w:t>
            </w:r>
          </w:p>
        </w:tc>
      </w:tr>
      <w:tr w:rsidR="00A55599" w:rsidRPr="00123297" w:rsidTr="00A55599">
        <w:trPr>
          <w:cantSplit/>
          <w:tblHeader/>
        </w:trPr>
        <w:tc>
          <w:tcPr>
            <w:tcW w:w="2178"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55599" w:rsidRPr="00123297" w:rsidRDefault="00A55599" w:rsidP="00A55599">
            <w:pPr>
              <w:autoSpaceDE w:val="0"/>
              <w:autoSpaceDN w:val="0"/>
              <w:adjustRightInd w:val="0"/>
              <w:spacing w:after="0" w:line="240" w:lineRule="auto"/>
              <w:rPr>
                <w:rFonts w:ascii="Times New Roman" w:hAnsi="Times New Roman" w:cs="Times New Roman"/>
                <w:color w:val="000000"/>
              </w:rPr>
            </w:pPr>
          </w:p>
        </w:tc>
        <w:tc>
          <w:tcPr>
            <w:tcW w:w="1260"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A55599" w:rsidRPr="00123297" w:rsidRDefault="00A55599" w:rsidP="00A55599">
            <w:pPr>
              <w:autoSpaceDE w:val="0"/>
              <w:autoSpaceDN w:val="0"/>
              <w:adjustRightInd w:val="0"/>
              <w:spacing w:after="0" w:line="240" w:lineRule="auto"/>
              <w:rPr>
                <w:rFonts w:ascii="Times New Roman" w:hAnsi="Times New Roman" w:cs="Times New Roman"/>
                <w:color w:val="000000"/>
              </w:rPr>
            </w:pPr>
            <w:r w:rsidRPr="00123297">
              <w:rPr>
                <w:rFonts w:ascii="Times New Roman" w:hAnsi="Times New Roman" w:cs="Times New Roman"/>
                <w:color w:val="000000"/>
              </w:rPr>
              <w:t>Positive</w:t>
            </w:r>
          </w:p>
        </w:tc>
        <w:tc>
          <w:tcPr>
            <w:tcW w:w="1530" w:type="dxa"/>
            <w:tcBorders>
              <w:top w:val="nil"/>
              <w:left w:val="single" w:sz="16" w:space="0" w:color="000000"/>
              <w:bottom w:val="nil"/>
            </w:tcBorders>
            <w:shd w:val="clear" w:color="auto" w:fill="FFFFFF"/>
            <w:tcMar>
              <w:top w:w="30" w:type="dxa"/>
              <w:left w:w="30" w:type="dxa"/>
              <w:bottom w:w="30" w:type="dxa"/>
              <w:right w:w="30" w:type="dxa"/>
            </w:tcMar>
            <w:vAlign w:val="center"/>
          </w:tcPr>
          <w:p w:rsidR="00A55599" w:rsidRPr="00123297" w:rsidRDefault="00A55599" w:rsidP="00A55599">
            <w:pPr>
              <w:autoSpaceDE w:val="0"/>
              <w:autoSpaceDN w:val="0"/>
              <w:adjustRightInd w:val="0"/>
              <w:spacing w:after="0" w:line="240" w:lineRule="auto"/>
              <w:jc w:val="right"/>
              <w:rPr>
                <w:rFonts w:ascii="Times New Roman" w:hAnsi="Times New Roman" w:cs="Times New Roman"/>
                <w:color w:val="000000"/>
              </w:rPr>
            </w:pPr>
            <w:r w:rsidRPr="00123297">
              <w:rPr>
                <w:rFonts w:ascii="Times New Roman" w:hAnsi="Times New Roman" w:cs="Times New Roman"/>
                <w:color w:val="000000"/>
              </w:rPr>
              <w:t>.092</w:t>
            </w:r>
          </w:p>
        </w:tc>
        <w:tc>
          <w:tcPr>
            <w:tcW w:w="1260" w:type="dxa"/>
            <w:tcBorders>
              <w:top w:val="nil"/>
              <w:bottom w:val="nil"/>
            </w:tcBorders>
            <w:shd w:val="clear" w:color="auto" w:fill="FFFFFF"/>
            <w:tcMar>
              <w:top w:w="30" w:type="dxa"/>
              <w:left w:w="30" w:type="dxa"/>
              <w:bottom w:w="30" w:type="dxa"/>
              <w:right w:w="30" w:type="dxa"/>
            </w:tcMar>
            <w:vAlign w:val="center"/>
          </w:tcPr>
          <w:p w:rsidR="00A55599" w:rsidRPr="00123297" w:rsidRDefault="00A55599" w:rsidP="00A55599">
            <w:pPr>
              <w:autoSpaceDE w:val="0"/>
              <w:autoSpaceDN w:val="0"/>
              <w:adjustRightInd w:val="0"/>
              <w:spacing w:after="0" w:line="240" w:lineRule="auto"/>
              <w:jc w:val="right"/>
              <w:rPr>
                <w:rFonts w:ascii="Times New Roman" w:hAnsi="Times New Roman" w:cs="Times New Roman"/>
                <w:color w:val="000000"/>
              </w:rPr>
            </w:pPr>
            <w:r w:rsidRPr="00123297">
              <w:rPr>
                <w:rFonts w:ascii="Times New Roman" w:hAnsi="Times New Roman" w:cs="Times New Roman"/>
                <w:color w:val="000000"/>
              </w:rPr>
              <w:t>.115</w:t>
            </w:r>
          </w:p>
        </w:tc>
        <w:tc>
          <w:tcPr>
            <w:tcW w:w="1080" w:type="dxa"/>
            <w:tcBorders>
              <w:top w:val="nil"/>
              <w:bottom w:val="nil"/>
              <w:right w:val="single" w:sz="16" w:space="0" w:color="000000"/>
            </w:tcBorders>
            <w:shd w:val="clear" w:color="auto" w:fill="FFFFFF"/>
            <w:tcMar>
              <w:top w:w="30" w:type="dxa"/>
              <w:left w:w="30" w:type="dxa"/>
              <w:bottom w:w="30" w:type="dxa"/>
              <w:right w:w="30" w:type="dxa"/>
            </w:tcMar>
            <w:vAlign w:val="center"/>
          </w:tcPr>
          <w:p w:rsidR="00A55599" w:rsidRPr="00123297" w:rsidRDefault="00A55599" w:rsidP="00A55599">
            <w:pPr>
              <w:autoSpaceDE w:val="0"/>
              <w:autoSpaceDN w:val="0"/>
              <w:adjustRightInd w:val="0"/>
              <w:spacing w:after="0" w:line="240" w:lineRule="auto"/>
              <w:jc w:val="right"/>
              <w:rPr>
                <w:rFonts w:ascii="Times New Roman" w:hAnsi="Times New Roman" w:cs="Times New Roman"/>
                <w:color w:val="000000"/>
              </w:rPr>
            </w:pPr>
            <w:r w:rsidRPr="00123297">
              <w:rPr>
                <w:rFonts w:ascii="Times New Roman" w:hAnsi="Times New Roman" w:cs="Times New Roman"/>
                <w:color w:val="000000"/>
              </w:rPr>
              <w:t>.175</w:t>
            </w:r>
          </w:p>
        </w:tc>
      </w:tr>
      <w:tr w:rsidR="00A55599" w:rsidRPr="00123297" w:rsidTr="00A55599">
        <w:trPr>
          <w:cantSplit/>
          <w:tblHeader/>
        </w:trPr>
        <w:tc>
          <w:tcPr>
            <w:tcW w:w="2178"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55599" w:rsidRPr="00123297" w:rsidRDefault="00A55599" w:rsidP="00A55599">
            <w:pPr>
              <w:autoSpaceDE w:val="0"/>
              <w:autoSpaceDN w:val="0"/>
              <w:adjustRightInd w:val="0"/>
              <w:spacing w:after="0" w:line="240" w:lineRule="auto"/>
              <w:rPr>
                <w:rFonts w:ascii="Times New Roman" w:hAnsi="Times New Roman" w:cs="Times New Roman"/>
                <w:color w:val="000000"/>
              </w:rPr>
            </w:pPr>
          </w:p>
        </w:tc>
        <w:tc>
          <w:tcPr>
            <w:tcW w:w="1260"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A55599" w:rsidRPr="00123297" w:rsidRDefault="00A55599" w:rsidP="00A55599">
            <w:pPr>
              <w:autoSpaceDE w:val="0"/>
              <w:autoSpaceDN w:val="0"/>
              <w:adjustRightInd w:val="0"/>
              <w:spacing w:after="0" w:line="240" w:lineRule="auto"/>
              <w:rPr>
                <w:rFonts w:ascii="Times New Roman" w:hAnsi="Times New Roman" w:cs="Times New Roman"/>
                <w:color w:val="000000"/>
              </w:rPr>
            </w:pPr>
            <w:r w:rsidRPr="00123297">
              <w:rPr>
                <w:rFonts w:ascii="Times New Roman" w:hAnsi="Times New Roman" w:cs="Times New Roman"/>
                <w:color w:val="000000"/>
              </w:rPr>
              <w:t>Negative</w:t>
            </w:r>
          </w:p>
        </w:tc>
        <w:tc>
          <w:tcPr>
            <w:tcW w:w="1530" w:type="dxa"/>
            <w:tcBorders>
              <w:top w:val="nil"/>
              <w:left w:val="single" w:sz="16" w:space="0" w:color="000000"/>
              <w:bottom w:val="nil"/>
            </w:tcBorders>
            <w:shd w:val="clear" w:color="auto" w:fill="FFFFFF"/>
            <w:tcMar>
              <w:top w:w="30" w:type="dxa"/>
              <w:left w:w="30" w:type="dxa"/>
              <w:bottom w:w="30" w:type="dxa"/>
              <w:right w:w="30" w:type="dxa"/>
            </w:tcMar>
            <w:vAlign w:val="center"/>
          </w:tcPr>
          <w:p w:rsidR="00A55599" w:rsidRPr="00123297" w:rsidRDefault="00A55599" w:rsidP="00A55599">
            <w:pPr>
              <w:autoSpaceDE w:val="0"/>
              <w:autoSpaceDN w:val="0"/>
              <w:adjustRightInd w:val="0"/>
              <w:spacing w:after="0" w:line="240" w:lineRule="auto"/>
              <w:jc w:val="right"/>
              <w:rPr>
                <w:rFonts w:ascii="Times New Roman" w:hAnsi="Times New Roman" w:cs="Times New Roman"/>
                <w:color w:val="000000"/>
              </w:rPr>
            </w:pPr>
            <w:r w:rsidRPr="00123297">
              <w:rPr>
                <w:rFonts w:ascii="Times New Roman" w:hAnsi="Times New Roman" w:cs="Times New Roman"/>
                <w:color w:val="000000"/>
              </w:rPr>
              <w:t>-.069</w:t>
            </w:r>
          </w:p>
        </w:tc>
        <w:tc>
          <w:tcPr>
            <w:tcW w:w="1260" w:type="dxa"/>
            <w:tcBorders>
              <w:top w:val="nil"/>
              <w:bottom w:val="nil"/>
            </w:tcBorders>
            <w:shd w:val="clear" w:color="auto" w:fill="FFFFFF"/>
            <w:tcMar>
              <w:top w:w="30" w:type="dxa"/>
              <w:left w:w="30" w:type="dxa"/>
              <w:bottom w:w="30" w:type="dxa"/>
              <w:right w:w="30" w:type="dxa"/>
            </w:tcMar>
            <w:vAlign w:val="center"/>
          </w:tcPr>
          <w:p w:rsidR="00A55599" w:rsidRPr="00123297" w:rsidRDefault="00A55599" w:rsidP="00A55599">
            <w:pPr>
              <w:autoSpaceDE w:val="0"/>
              <w:autoSpaceDN w:val="0"/>
              <w:adjustRightInd w:val="0"/>
              <w:spacing w:after="0" w:line="240" w:lineRule="auto"/>
              <w:jc w:val="right"/>
              <w:rPr>
                <w:rFonts w:ascii="Times New Roman" w:hAnsi="Times New Roman" w:cs="Times New Roman"/>
                <w:color w:val="000000"/>
              </w:rPr>
            </w:pPr>
            <w:r w:rsidRPr="00123297">
              <w:rPr>
                <w:rFonts w:ascii="Times New Roman" w:hAnsi="Times New Roman" w:cs="Times New Roman"/>
                <w:color w:val="000000"/>
              </w:rPr>
              <w:t>-.093</w:t>
            </w:r>
          </w:p>
        </w:tc>
        <w:tc>
          <w:tcPr>
            <w:tcW w:w="1080" w:type="dxa"/>
            <w:tcBorders>
              <w:top w:val="nil"/>
              <w:bottom w:val="nil"/>
              <w:right w:val="single" w:sz="16" w:space="0" w:color="000000"/>
            </w:tcBorders>
            <w:shd w:val="clear" w:color="auto" w:fill="FFFFFF"/>
            <w:tcMar>
              <w:top w:w="30" w:type="dxa"/>
              <w:left w:w="30" w:type="dxa"/>
              <w:bottom w:w="30" w:type="dxa"/>
              <w:right w:w="30" w:type="dxa"/>
            </w:tcMar>
            <w:vAlign w:val="center"/>
          </w:tcPr>
          <w:p w:rsidR="00A55599" w:rsidRPr="00123297" w:rsidRDefault="00A55599" w:rsidP="00A55599">
            <w:pPr>
              <w:autoSpaceDE w:val="0"/>
              <w:autoSpaceDN w:val="0"/>
              <w:adjustRightInd w:val="0"/>
              <w:spacing w:after="0" w:line="240" w:lineRule="auto"/>
              <w:jc w:val="right"/>
              <w:rPr>
                <w:rFonts w:ascii="Times New Roman" w:hAnsi="Times New Roman" w:cs="Times New Roman"/>
                <w:color w:val="000000"/>
              </w:rPr>
            </w:pPr>
            <w:r w:rsidRPr="00123297">
              <w:rPr>
                <w:rFonts w:ascii="Times New Roman" w:hAnsi="Times New Roman" w:cs="Times New Roman"/>
                <w:color w:val="000000"/>
              </w:rPr>
              <w:t>-.124</w:t>
            </w:r>
          </w:p>
        </w:tc>
      </w:tr>
      <w:tr w:rsidR="00A55599" w:rsidRPr="00123297" w:rsidTr="00A55599">
        <w:trPr>
          <w:cantSplit/>
          <w:tblHeader/>
        </w:trPr>
        <w:tc>
          <w:tcPr>
            <w:tcW w:w="3438" w:type="dxa"/>
            <w:gridSpan w:val="3"/>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55599" w:rsidRPr="00123297" w:rsidRDefault="00A55599" w:rsidP="00A55599">
            <w:pPr>
              <w:autoSpaceDE w:val="0"/>
              <w:autoSpaceDN w:val="0"/>
              <w:adjustRightInd w:val="0"/>
              <w:spacing w:after="0" w:line="240" w:lineRule="auto"/>
              <w:rPr>
                <w:rFonts w:ascii="Times New Roman" w:hAnsi="Times New Roman" w:cs="Times New Roman"/>
                <w:color w:val="000000"/>
              </w:rPr>
            </w:pPr>
            <w:r w:rsidRPr="00123297">
              <w:rPr>
                <w:rFonts w:ascii="Times New Roman" w:hAnsi="Times New Roman" w:cs="Times New Roman"/>
                <w:color w:val="000000"/>
              </w:rPr>
              <w:t>Kolmogorov-Smirnov Z</w:t>
            </w:r>
          </w:p>
        </w:tc>
        <w:tc>
          <w:tcPr>
            <w:tcW w:w="1530" w:type="dxa"/>
            <w:tcBorders>
              <w:top w:val="nil"/>
              <w:left w:val="single" w:sz="16" w:space="0" w:color="000000"/>
              <w:bottom w:val="nil"/>
            </w:tcBorders>
            <w:shd w:val="clear" w:color="auto" w:fill="FFFFFF"/>
            <w:tcMar>
              <w:top w:w="30" w:type="dxa"/>
              <w:left w:w="30" w:type="dxa"/>
              <w:bottom w:w="30" w:type="dxa"/>
              <w:right w:w="30" w:type="dxa"/>
            </w:tcMar>
            <w:vAlign w:val="center"/>
          </w:tcPr>
          <w:p w:rsidR="00A55599" w:rsidRPr="00123297" w:rsidRDefault="00A55599" w:rsidP="00A55599">
            <w:pPr>
              <w:autoSpaceDE w:val="0"/>
              <w:autoSpaceDN w:val="0"/>
              <w:adjustRightInd w:val="0"/>
              <w:spacing w:after="0" w:line="240" w:lineRule="auto"/>
              <w:jc w:val="right"/>
              <w:rPr>
                <w:rFonts w:ascii="Times New Roman" w:hAnsi="Times New Roman" w:cs="Times New Roman"/>
                <w:color w:val="000000"/>
              </w:rPr>
            </w:pPr>
            <w:r w:rsidRPr="00123297">
              <w:rPr>
                <w:rFonts w:ascii="Times New Roman" w:hAnsi="Times New Roman" w:cs="Times New Roman"/>
                <w:color w:val="000000"/>
              </w:rPr>
              <w:t>.656</w:t>
            </w:r>
          </w:p>
        </w:tc>
        <w:tc>
          <w:tcPr>
            <w:tcW w:w="1260" w:type="dxa"/>
            <w:tcBorders>
              <w:top w:val="nil"/>
              <w:bottom w:val="nil"/>
            </w:tcBorders>
            <w:shd w:val="clear" w:color="auto" w:fill="FFFFFF"/>
            <w:tcMar>
              <w:top w:w="30" w:type="dxa"/>
              <w:left w:w="30" w:type="dxa"/>
              <w:bottom w:w="30" w:type="dxa"/>
              <w:right w:w="30" w:type="dxa"/>
            </w:tcMar>
            <w:vAlign w:val="center"/>
          </w:tcPr>
          <w:p w:rsidR="00A55599" w:rsidRPr="00123297" w:rsidRDefault="00A55599" w:rsidP="00A55599">
            <w:pPr>
              <w:autoSpaceDE w:val="0"/>
              <w:autoSpaceDN w:val="0"/>
              <w:adjustRightInd w:val="0"/>
              <w:spacing w:after="0" w:line="240" w:lineRule="auto"/>
              <w:jc w:val="right"/>
              <w:rPr>
                <w:rFonts w:ascii="Times New Roman" w:hAnsi="Times New Roman" w:cs="Times New Roman"/>
                <w:color w:val="000000"/>
              </w:rPr>
            </w:pPr>
            <w:r w:rsidRPr="00123297">
              <w:rPr>
                <w:rFonts w:ascii="Times New Roman" w:hAnsi="Times New Roman" w:cs="Times New Roman"/>
                <w:color w:val="000000"/>
              </w:rPr>
              <w:t>.824</w:t>
            </w:r>
          </w:p>
        </w:tc>
        <w:tc>
          <w:tcPr>
            <w:tcW w:w="1080" w:type="dxa"/>
            <w:tcBorders>
              <w:top w:val="nil"/>
              <w:bottom w:val="nil"/>
              <w:right w:val="single" w:sz="16" w:space="0" w:color="000000"/>
            </w:tcBorders>
            <w:shd w:val="clear" w:color="auto" w:fill="FFFFFF"/>
            <w:tcMar>
              <w:top w:w="30" w:type="dxa"/>
              <w:left w:w="30" w:type="dxa"/>
              <w:bottom w:w="30" w:type="dxa"/>
              <w:right w:w="30" w:type="dxa"/>
            </w:tcMar>
            <w:vAlign w:val="center"/>
          </w:tcPr>
          <w:p w:rsidR="00A55599" w:rsidRPr="00123297" w:rsidRDefault="00A55599" w:rsidP="00A55599">
            <w:pPr>
              <w:autoSpaceDE w:val="0"/>
              <w:autoSpaceDN w:val="0"/>
              <w:adjustRightInd w:val="0"/>
              <w:spacing w:after="0" w:line="240" w:lineRule="auto"/>
              <w:jc w:val="right"/>
              <w:rPr>
                <w:rFonts w:ascii="Times New Roman" w:hAnsi="Times New Roman" w:cs="Times New Roman"/>
                <w:color w:val="000000"/>
              </w:rPr>
            </w:pPr>
            <w:r w:rsidRPr="00123297">
              <w:rPr>
                <w:rFonts w:ascii="Times New Roman" w:hAnsi="Times New Roman" w:cs="Times New Roman"/>
                <w:color w:val="000000"/>
              </w:rPr>
              <w:t>1.251</w:t>
            </w:r>
          </w:p>
        </w:tc>
      </w:tr>
      <w:tr w:rsidR="00A55599" w:rsidRPr="00123297" w:rsidTr="00A55599">
        <w:trPr>
          <w:cantSplit/>
          <w:tblHeader/>
        </w:trPr>
        <w:tc>
          <w:tcPr>
            <w:tcW w:w="3438" w:type="dxa"/>
            <w:gridSpan w:val="3"/>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55599" w:rsidRPr="00123297" w:rsidRDefault="00A55599" w:rsidP="00A55599">
            <w:pPr>
              <w:autoSpaceDE w:val="0"/>
              <w:autoSpaceDN w:val="0"/>
              <w:adjustRightInd w:val="0"/>
              <w:spacing w:after="0" w:line="240" w:lineRule="auto"/>
              <w:rPr>
                <w:rFonts w:ascii="Times New Roman" w:hAnsi="Times New Roman" w:cs="Times New Roman"/>
                <w:color w:val="000000"/>
              </w:rPr>
            </w:pPr>
            <w:r w:rsidRPr="00123297">
              <w:rPr>
                <w:rFonts w:ascii="Times New Roman" w:hAnsi="Times New Roman" w:cs="Times New Roman"/>
                <w:color w:val="000000"/>
              </w:rPr>
              <w:t>Asymp. Sig. (2-tailed)</w:t>
            </w:r>
          </w:p>
        </w:tc>
        <w:tc>
          <w:tcPr>
            <w:tcW w:w="153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55599" w:rsidRPr="00123297" w:rsidRDefault="00A55599" w:rsidP="00A55599">
            <w:pPr>
              <w:autoSpaceDE w:val="0"/>
              <w:autoSpaceDN w:val="0"/>
              <w:adjustRightInd w:val="0"/>
              <w:spacing w:after="0" w:line="240" w:lineRule="auto"/>
              <w:jc w:val="right"/>
              <w:rPr>
                <w:rFonts w:ascii="Times New Roman" w:hAnsi="Times New Roman" w:cs="Times New Roman"/>
                <w:color w:val="000000"/>
              </w:rPr>
            </w:pPr>
            <w:r w:rsidRPr="00123297">
              <w:rPr>
                <w:rFonts w:ascii="Times New Roman" w:hAnsi="Times New Roman" w:cs="Times New Roman"/>
                <w:color w:val="000000"/>
              </w:rPr>
              <w:t>.783</w:t>
            </w:r>
          </w:p>
        </w:tc>
        <w:tc>
          <w:tcPr>
            <w:tcW w:w="1260" w:type="dxa"/>
            <w:tcBorders>
              <w:top w:val="nil"/>
              <w:bottom w:val="single" w:sz="16" w:space="0" w:color="000000"/>
            </w:tcBorders>
            <w:shd w:val="clear" w:color="auto" w:fill="FFFFFF"/>
            <w:tcMar>
              <w:top w:w="30" w:type="dxa"/>
              <w:left w:w="30" w:type="dxa"/>
              <w:bottom w:w="30" w:type="dxa"/>
              <w:right w:w="30" w:type="dxa"/>
            </w:tcMar>
            <w:vAlign w:val="center"/>
          </w:tcPr>
          <w:p w:rsidR="00A55599" w:rsidRPr="00123297" w:rsidRDefault="00A55599" w:rsidP="00A55599">
            <w:pPr>
              <w:autoSpaceDE w:val="0"/>
              <w:autoSpaceDN w:val="0"/>
              <w:adjustRightInd w:val="0"/>
              <w:spacing w:after="0" w:line="240" w:lineRule="auto"/>
              <w:jc w:val="right"/>
              <w:rPr>
                <w:rFonts w:ascii="Times New Roman" w:hAnsi="Times New Roman" w:cs="Times New Roman"/>
                <w:color w:val="000000"/>
              </w:rPr>
            </w:pPr>
            <w:r w:rsidRPr="00123297">
              <w:rPr>
                <w:rFonts w:ascii="Times New Roman" w:hAnsi="Times New Roman" w:cs="Times New Roman"/>
                <w:color w:val="000000"/>
              </w:rPr>
              <w:t>.506</w:t>
            </w:r>
          </w:p>
        </w:tc>
        <w:tc>
          <w:tcPr>
            <w:tcW w:w="108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A55599" w:rsidRPr="00123297" w:rsidRDefault="00A55599" w:rsidP="00A55599">
            <w:pPr>
              <w:autoSpaceDE w:val="0"/>
              <w:autoSpaceDN w:val="0"/>
              <w:adjustRightInd w:val="0"/>
              <w:spacing w:after="0" w:line="240" w:lineRule="auto"/>
              <w:jc w:val="right"/>
              <w:rPr>
                <w:rFonts w:ascii="Times New Roman" w:hAnsi="Times New Roman" w:cs="Times New Roman"/>
                <w:color w:val="000000"/>
              </w:rPr>
            </w:pPr>
            <w:r w:rsidRPr="00123297">
              <w:rPr>
                <w:rFonts w:ascii="Times New Roman" w:hAnsi="Times New Roman" w:cs="Times New Roman"/>
                <w:color w:val="000000"/>
              </w:rPr>
              <w:t>.088</w:t>
            </w:r>
          </w:p>
        </w:tc>
      </w:tr>
      <w:tr w:rsidR="00A55599" w:rsidRPr="00123297" w:rsidTr="00A55599">
        <w:trPr>
          <w:cantSplit/>
        </w:trPr>
        <w:tc>
          <w:tcPr>
            <w:tcW w:w="3438" w:type="dxa"/>
            <w:gridSpan w:val="3"/>
            <w:tcBorders>
              <w:top w:val="nil"/>
              <w:left w:val="nil"/>
              <w:bottom w:val="nil"/>
              <w:right w:val="nil"/>
            </w:tcBorders>
            <w:shd w:val="clear" w:color="auto" w:fill="FFFFFF"/>
            <w:tcMar>
              <w:top w:w="30" w:type="dxa"/>
              <w:left w:w="30" w:type="dxa"/>
              <w:bottom w:w="30" w:type="dxa"/>
              <w:right w:w="30" w:type="dxa"/>
            </w:tcMar>
          </w:tcPr>
          <w:p w:rsidR="00A55599" w:rsidRPr="00123297" w:rsidRDefault="00A55599" w:rsidP="00A55599">
            <w:pPr>
              <w:autoSpaceDE w:val="0"/>
              <w:autoSpaceDN w:val="0"/>
              <w:adjustRightInd w:val="0"/>
              <w:spacing w:after="0" w:line="240" w:lineRule="auto"/>
              <w:rPr>
                <w:rFonts w:ascii="Times New Roman" w:hAnsi="Times New Roman" w:cs="Times New Roman"/>
                <w:color w:val="000000"/>
              </w:rPr>
            </w:pPr>
            <w:r w:rsidRPr="00123297">
              <w:rPr>
                <w:rFonts w:ascii="Times New Roman" w:hAnsi="Times New Roman" w:cs="Times New Roman"/>
                <w:color w:val="000000"/>
              </w:rPr>
              <w:t>a. Test distribution is Normal.</w:t>
            </w:r>
          </w:p>
        </w:tc>
        <w:tc>
          <w:tcPr>
            <w:tcW w:w="1530" w:type="dxa"/>
            <w:vAlign w:val="center"/>
          </w:tcPr>
          <w:p w:rsidR="00A55599" w:rsidRPr="00123297" w:rsidRDefault="00A55599" w:rsidP="00A55599">
            <w:pPr>
              <w:autoSpaceDE w:val="0"/>
              <w:autoSpaceDN w:val="0"/>
              <w:adjustRightInd w:val="0"/>
              <w:spacing w:after="0" w:line="240" w:lineRule="auto"/>
              <w:rPr>
                <w:rFonts w:ascii="Times New Roman" w:hAnsi="Times New Roman" w:cs="Times New Roman"/>
                <w:color w:val="000000"/>
              </w:rPr>
            </w:pPr>
          </w:p>
        </w:tc>
        <w:tc>
          <w:tcPr>
            <w:tcW w:w="1260" w:type="dxa"/>
            <w:vAlign w:val="center"/>
          </w:tcPr>
          <w:p w:rsidR="00A55599" w:rsidRPr="00123297" w:rsidRDefault="00A55599" w:rsidP="00A55599">
            <w:pPr>
              <w:autoSpaceDE w:val="0"/>
              <w:autoSpaceDN w:val="0"/>
              <w:adjustRightInd w:val="0"/>
              <w:spacing w:after="0" w:line="240" w:lineRule="auto"/>
              <w:rPr>
                <w:rFonts w:ascii="Times New Roman" w:hAnsi="Times New Roman" w:cs="Times New Roman"/>
                <w:color w:val="000000"/>
              </w:rPr>
            </w:pPr>
          </w:p>
        </w:tc>
        <w:tc>
          <w:tcPr>
            <w:tcW w:w="1080" w:type="dxa"/>
            <w:vAlign w:val="center"/>
          </w:tcPr>
          <w:p w:rsidR="00A55599" w:rsidRPr="00123297" w:rsidRDefault="00A55599" w:rsidP="00A55599">
            <w:pPr>
              <w:autoSpaceDE w:val="0"/>
              <w:autoSpaceDN w:val="0"/>
              <w:adjustRightInd w:val="0"/>
              <w:spacing w:after="0" w:line="240" w:lineRule="auto"/>
              <w:rPr>
                <w:rFonts w:ascii="Times New Roman" w:hAnsi="Times New Roman" w:cs="Times New Roman"/>
                <w:color w:val="000000"/>
              </w:rPr>
            </w:pPr>
          </w:p>
        </w:tc>
      </w:tr>
    </w:tbl>
    <w:p w:rsidR="00A55599" w:rsidRDefault="00A55599" w:rsidP="00A55599">
      <w:pPr>
        <w:pStyle w:val="ListParagraph"/>
        <w:spacing w:line="480" w:lineRule="auto"/>
        <w:ind w:firstLine="720"/>
        <w:jc w:val="both"/>
        <w:rPr>
          <w:rFonts w:ascii="Times New Roman" w:hAnsi="Times New Roman" w:cs="Times New Roman"/>
          <w:sz w:val="24"/>
          <w:szCs w:val="24"/>
        </w:rPr>
      </w:pPr>
    </w:p>
    <w:p w:rsidR="00A55599" w:rsidRPr="00EE0A63" w:rsidRDefault="00A55599" w:rsidP="00A55599">
      <w:pPr>
        <w:pStyle w:val="ListParagraph"/>
        <w:spacing w:line="480" w:lineRule="auto"/>
        <w:ind w:firstLine="720"/>
        <w:jc w:val="both"/>
        <w:rPr>
          <w:rFonts w:ascii="Times New Roman" w:hAnsi="Times New Roman" w:cs="Times New Roman"/>
          <w:bCs/>
          <w:color w:val="000000"/>
          <w:sz w:val="24"/>
          <w:szCs w:val="24"/>
        </w:rPr>
      </w:pPr>
      <w:r w:rsidRPr="00123297">
        <w:rPr>
          <w:rFonts w:ascii="Times New Roman" w:hAnsi="Times New Roman" w:cs="Times New Roman"/>
          <w:sz w:val="24"/>
          <w:szCs w:val="24"/>
          <w:lang w:val="id-ID"/>
        </w:rPr>
        <w:t>Berdasarkan tabel 4.</w:t>
      </w:r>
      <w:r>
        <w:rPr>
          <w:rFonts w:ascii="Times New Roman" w:hAnsi="Times New Roman" w:cs="Times New Roman"/>
          <w:sz w:val="24"/>
          <w:szCs w:val="24"/>
        </w:rPr>
        <w:t>6</w:t>
      </w:r>
      <w:r w:rsidRPr="00123297">
        <w:rPr>
          <w:rFonts w:ascii="Times New Roman" w:hAnsi="Times New Roman" w:cs="Times New Roman"/>
          <w:sz w:val="24"/>
          <w:szCs w:val="24"/>
          <w:lang w:val="id-ID"/>
        </w:rPr>
        <w:t xml:space="preserve"> </w:t>
      </w:r>
      <w:r w:rsidRPr="00123297">
        <w:rPr>
          <w:rFonts w:ascii="Times New Roman" w:hAnsi="Times New Roman" w:cs="Times New Roman"/>
          <w:i/>
          <w:sz w:val="24"/>
          <w:szCs w:val="24"/>
          <w:lang w:val="id-ID"/>
        </w:rPr>
        <w:t xml:space="preserve">One-Sample </w:t>
      </w:r>
      <w:r w:rsidRPr="00123297">
        <w:rPr>
          <w:rFonts w:ascii="Times New Roman" w:hAnsi="Times New Roman" w:cs="Times New Roman"/>
          <w:bCs/>
          <w:i/>
          <w:color w:val="000000"/>
          <w:sz w:val="24"/>
          <w:szCs w:val="24"/>
        </w:rPr>
        <w:t xml:space="preserve">Kolmogorov-Smirnov </w:t>
      </w:r>
      <w:r w:rsidRPr="00123297">
        <w:rPr>
          <w:rFonts w:ascii="Times New Roman" w:hAnsi="Times New Roman" w:cs="Times New Roman"/>
          <w:bCs/>
          <w:i/>
          <w:color w:val="000000"/>
          <w:sz w:val="24"/>
          <w:szCs w:val="24"/>
          <w:lang w:val="id-ID"/>
        </w:rPr>
        <w:t>t</w:t>
      </w:r>
      <w:r w:rsidRPr="00123297">
        <w:rPr>
          <w:rFonts w:ascii="Times New Roman" w:hAnsi="Times New Roman" w:cs="Times New Roman"/>
          <w:bCs/>
          <w:i/>
          <w:color w:val="000000"/>
          <w:sz w:val="24"/>
          <w:szCs w:val="24"/>
        </w:rPr>
        <w:t>est</w:t>
      </w:r>
      <w:r w:rsidRPr="00123297">
        <w:rPr>
          <w:rFonts w:ascii="Times New Roman" w:hAnsi="Times New Roman" w:cs="Times New Roman"/>
          <w:bCs/>
          <w:color w:val="000000"/>
          <w:sz w:val="24"/>
          <w:szCs w:val="24"/>
          <w:lang w:val="id-ID"/>
        </w:rPr>
        <w:t xml:space="preserve"> diperoleh angka </w:t>
      </w:r>
      <w:r w:rsidRPr="00123297">
        <w:rPr>
          <w:rFonts w:ascii="Times New Roman" w:hAnsi="Times New Roman" w:cs="Times New Roman"/>
          <w:bCs/>
          <w:color w:val="000000"/>
          <w:sz w:val="24"/>
          <w:szCs w:val="24"/>
        </w:rPr>
        <w:t>berpikir positif</w:t>
      </w:r>
      <w:r w:rsidRPr="00123297">
        <w:rPr>
          <w:rFonts w:ascii="Times New Roman" w:hAnsi="Times New Roman" w:cs="Times New Roman"/>
          <w:bCs/>
          <w:color w:val="000000"/>
          <w:sz w:val="24"/>
          <w:szCs w:val="24"/>
          <w:lang w:val="id-ID"/>
        </w:rPr>
        <w:t xml:space="preserve"> </w:t>
      </w:r>
      <w:r w:rsidRPr="00123297">
        <w:rPr>
          <w:rFonts w:ascii="Times New Roman" w:hAnsi="Times New Roman" w:cs="Times New Roman"/>
          <w:bCs/>
          <w:i/>
          <w:color w:val="000000"/>
          <w:sz w:val="24"/>
          <w:szCs w:val="24"/>
          <w:lang w:val="id-ID"/>
        </w:rPr>
        <w:t>Sign</w:t>
      </w:r>
      <w:r w:rsidR="00F04ADF">
        <w:rPr>
          <w:rFonts w:ascii="Times New Roman" w:hAnsi="Times New Roman" w:cs="Times New Roman"/>
          <w:bCs/>
          <w:i/>
          <w:color w:val="000000"/>
          <w:sz w:val="24"/>
          <w:szCs w:val="24"/>
        </w:rPr>
        <w:t>ifikan</w:t>
      </w:r>
      <w:r w:rsidRPr="00123297">
        <w:rPr>
          <w:rFonts w:ascii="Times New Roman" w:hAnsi="Times New Roman" w:cs="Times New Roman"/>
          <w:bCs/>
          <w:i/>
          <w:color w:val="000000"/>
          <w:sz w:val="24"/>
          <w:szCs w:val="24"/>
          <w:lang w:val="id-ID"/>
        </w:rPr>
        <w:t xml:space="preserve"> </w:t>
      </w:r>
      <w:r w:rsidR="00F04ADF">
        <w:rPr>
          <w:rFonts w:ascii="Times New Roman" w:hAnsi="Times New Roman" w:cs="Times New Roman"/>
          <w:bCs/>
          <w:color w:val="000000"/>
          <w:sz w:val="24"/>
          <w:szCs w:val="24"/>
          <w:lang w:val="id-ID"/>
        </w:rPr>
        <w:t>0</w:t>
      </w:r>
      <w:r w:rsidR="00F04ADF">
        <w:rPr>
          <w:rFonts w:ascii="Times New Roman" w:hAnsi="Times New Roman" w:cs="Times New Roman"/>
          <w:bCs/>
          <w:color w:val="000000"/>
          <w:sz w:val="24"/>
          <w:szCs w:val="24"/>
        </w:rPr>
        <w:t>.</w:t>
      </w:r>
      <w:r w:rsidRPr="00123297">
        <w:rPr>
          <w:rFonts w:ascii="Times New Roman" w:hAnsi="Times New Roman" w:cs="Times New Roman"/>
          <w:bCs/>
          <w:color w:val="000000"/>
          <w:sz w:val="24"/>
          <w:szCs w:val="24"/>
        </w:rPr>
        <w:t>783</w:t>
      </w:r>
      <w:r w:rsidRPr="00123297">
        <w:rPr>
          <w:rFonts w:ascii="Times New Roman" w:hAnsi="Times New Roman" w:cs="Times New Roman"/>
          <w:bCs/>
          <w:color w:val="000000"/>
          <w:sz w:val="24"/>
          <w:szCs w:val="24"/>
          <w:lang w:val="id-ID"/>
        </w:rPr>
        <w:t xml:space="preserve">, </w:t>
      </w:r>
      <w:r>
        <w:rPr>
          <w:rFonts w:ascii="Times New Roman" w:hAnsi="Times New Roman" w:cs="Times New Roman"/>
          <w:bCs/>
          <w:color w:val="000000"/>
          <w:sz w:val="24"/>
          <w:szCs w:val="24"/>
        </w:rPr>
        <w:t>motivasi</w:t>
      </w:r>
      <w:r w:rsidRPr="00123297">
        <w:rPr>
          <w:rFonts w:ascii="Times New Roman" w:hAnsi="Times New Roman" w:cs="Times New Roman"/>
          <w:bCs/>
          <w:color w:val="000000"/>
          <w:sz w:val="24"/>
          <w:szCs w:val="24"/>
          <w:lang w:val="id-ID"/>
        </w:rPr>
        <w:t xml:space="preserve"> </w:t>
      </w:r>
      <w:r w:rsidRPr="00123297">
        <w:rPr>
          <w:rFonts w:ascii="Times New Roman" w:hAnsi="Times New Roman" w:cs="Times New Roman"/>
          <w:bCs/>
          <w:i/>
          <w:color w:val="000000"/>
          <w:sz w:val="24"/>
          <w:szCs w:val="24"/>
          <w:lang w:val="id-ID"/>
        </w:rPr>
        <w:t xml:space="preserve">Sign </w:t>
      </w:r>
      <w:r w:rsidR="00F04ADF">
        <w:rPr>
          <w:rFonts w:ascii="Times New Roman" w:hAnsi="Times New Roman" w:cs="Times New Roman"/>
          <w:bCs/>
          <w:color w:val="000000"/>
          <w:sz w:val="24"/>
          <w:szCs w:val="24"/>
          <w:lang w:val="id-ID"/>
        </w:rPr>
        <w:t>0</w:t>
      </w:r>
      <w:r w:rsidR="00F04ADF">
        <w:rPr>
          <w:rFonts w:ascii="Times New Roman" w:hAnsi="Times New Roman" w:cs="Times New Roman"/>
          <w:bCs/>
          <w:color w:val="000000"/>
          <w:sz w:val="24"/>
          <w:szCs w:val="24"/>
        </w:rPr>
        <w:t>.</w:t>
      </w:r>
      <w:r w:rsidRPr="00123297">
        <w:rPr>
          <w:rFonts w:ascii="Times New Roman" w:hAnsi="Times New Roman" w:cs="Times New Roman"/>
          <w:bCs/>
          <w:color w:val="000000"/>
          <w:sz w:val="24"/>
          <w:szCs w:val="24"/>
        </w:rPr>
        <w:t>506</w:t>
      </w:r>
      <w:r w:rsidRPr="00123297">
        <w:rPr>
          <w:rFonts w:ascii="Times New Roman" w:hAnsi="Times New Roman" w:cs="Times New Roman"/>
          <w:bCs/>
          <w:color w:val="000000"/>
          <w:sz w:val="24"/>
          <w:szCs w:val="24"/>
          <w:lang w:val="id-ID"/>
        </w:rPr>
        <w:t xml:space="preserve"> dan prestasi </w:t>
      </w:r>
      <w:r w:rsidRPr="00123297">
        <w:rPr>
          <w:rFonts w:ascii="Times New Roman" w:hAnsi="Times New Roman" w:cs="Times New Roman"/>
          <w:bCs/>
          <w:i/>
          <w:color w:val="000000"/>
          <w:sz w:val="24"/>
          <w:szCs w:val="24"/>
          <w:lang w:val="id-ID"/>
        </w:rPr>
        <w:t>Sign</w:t>
      </w:r>
      <w:r w:rsidR="00F04ADF">
        <w:rPr>
          <w:rFonts w:ascii="Times New Roman" w:hAnsi="Times New Roman" w:cs="Times New Roman"/>
          <w:bCs/>
          <w:i/>
          <w:color w:val="000000"/>
          <w:sz w:val="24"/>
          <w:szCs w:val="24"/>
        </w:rPr>
        <w:t>ifikan</w:t>
      </w:r>
      <w:r w:rsidRPr="00123297">
        <w:rPr>
          <w:rFonts w:ascii="Times New Roman" w:hAnsi="Times New Roman" w:cs="Times New Roman"/>
          <w:bCs/>
          <w:i/>
          <w:color w:val="000000"/>
          <w:sz w:val="24"/>
          <w:szCs w:val="24"/>
          <w:lang w:val="id-ID"/>
        </w:rPr>
        <w:t xml:space="preserve"> </w:t>
      </w:r>
      <w:r w:rsidR="00F04ADF">
        <w:rPr>
          <w:rFonts w:ascii="Times New Roman" w:hAnsi="Times New Roman" w:cs="Times New Roman"/>
          <w:bCs/>
          <w:color w:val="000000"/>
          <w:sz w:val="24"/>
          <w:szCs w:val="24"/>
          <w:lang w:val="id-ID"/>
        </w:rPr>
        <w:t>0</w:t>
      </w:r>
      <w:r w:rsidR="00F04ADF">
        <w:rPr>
          <w:rFonts w:ascii="Times New Roman" w:hAnsi="Times New Roman" w:cs="Times New Roman"/>
          <w:bCs/>
          <w:color w:val="000000"/>
          <w:sz w:val="24"/>
          <w:szCs w:val="24"/>
        </w:rPr>
        <w:t>.</w:t>
      </w:r>
      <w:r w:rsidRPr="00123297">
        <w:rPr>
          <w:rFonts w:ascii="Times New Roman" w:hAnsi="Times New Roman" w:cs="Times New Roman"/>
          <w:bCs/>
          <w:color w:val="000000"/>
          <w:sz w:val="24"/>
          <w:szCs w:val="24"/>
        </w:rPr>
        <w:t>088</w:t>
      </w:r>
      <w:r w:rsidRPr="00123297">
        <w:rPr>
          <w:rFonts w:ascii="Times New Roman" w:hAnsi="Times New Roman" w:cs="Times New Roman"/>
          <w:bCs/>
          <w:color w:val="000000"/>
          <w:sz w:val="24"/>
          <w:szCs w:val="24"/>
          <w:lang w:val="id-ID"/>
        </w:rPr>
        <w:t xml:space="preserve">. Karena nilai </w:t>
      </w:r>
      <w:r w:rsidRPr="00123297">
        <w:rPr>
          <w:rFonts w:ascii="Times New Roman" w:hAnsi="Times New Roman" w:cs="Times New Roman"/>
          <w:bCs/>
          <w:i/>
          <w:color w:val="000000"/>
          <w:sz w:val="24"/>
          <w:szCs w:val="24"/>
          <w:lang w:val="id-ID"/>
        </w:rPr>
        <w:t>Sign</w:t>
      </w:r>
      <w:r w:rsidR="00F04ADF">
        <w:rPr>
          <w:rFonts w:ascii="Times New Roman" w:hAnsi="Times New Roman" w:cs="Times New Roman"/>
          <w:bCs/>
          <w:i/>
          <w:color w:val="000000"/>
          <w:sz w:val="24"/>
          <w:szCs w:val="24"/>
        </w:rPr>
        <w:t>ifikan</w:t>
      </w:r>
      <w:r w:rsidRPr="00123297">
        <w:rPr>
          <w:rFonts w:ascii="Times New Roman" w:hAnsi="Times New Roman" w:cs="Times New Roman"/>
          <w:bCs/>
          <w:i/>
          <w:color w:val="000000"/>
          <w:sz w:val="24"/>
          <w:szCs w:val="24"/>
          <w:lang w:val="id-ID"/>
        </w:rPr>
        <w:t xml:space="preserve"> </w:t>
      </w:r>
      <w:r w:rsidR="00F04ADF">
        <w:rPr>
          <w:rFonts w:ascii="Times New Roman" w:hAnsi="Times New Roman" w:cs="Times New Roman"/>
          <w:bCs/>
          <w:color w:val="000000"/>
          <w:sz w:val="24"/>
          <w:szCs w:val="24"/>
          <w:lang w:val="id-ID"/>
        </w:rPr>
        <w:t>&gt; 0</w:t>
      </w:r>
      <w:r w:rsidR="00F04ADF">
        <w:rPr>
          <w:rFonts w:ascii="Times New Roman" w:hAnsi="Times New Roman" w:cs="Times New Roman"/>
          <w:bCs/>
          <w:color w:val="000000"/>
          <w:sz w:val="24"/>
          <w:szCs w:val="24"/>
        </w:rPr>
        <w:t>.</w:t>
      </w:r>
      <w:r w:rsidRPr="00123297">
        <w:rPr>
          <w:rFonts w:ascii="Times New Roman" w:hAnsi="Times New Roman" w:cs="Times New Roman"/>
          <w:bCs/>
          <w:color w:val="000000"/>
          <w:sz w:val="24"/>
          <w:szCs w:val="24"/>
          <w:lang w:val="id-ID"/>
        </w:rPr>
        <w:t>05 maka dapat disimpulkan bahwa data berdistribusi normal.</w:t>
      </w:r>
    </w:p>
    <w:p w:rsidR="00A55599" w:rsidRPr="00123297" w:rsidRDefault="00A55599" w:rsidP="00A55599">
      <w:pPr>
        <w:pStyle w:val="ListParagraph"/>
        <w:numPr>
          <w:ilvl w:val="0"/>
          <w:numId w:val="8"/>
        </w:numPr>
        <w:spacing w:after="120" w:line="480" w:lineRule="auto"/>
        <w:ind w:left="720"/>
        <w:jc w:val="both"/>
        <w:rPr>
          <w:rFonts w:ascii="Times New Roman" w:hAnsi="Times New Roman" w:cs="Times New Roman"/>
          <w:sz w:val="24"/>
          <w:szCs w:val="24"/>
        </w:rPr>
      </w:pPr>
      <w:r w:rsidRPr="00123297">
        <w:rPr>
          <w:rFonts w:ascii="Times New Roman" w:hAnsi="Times New Roman" w:cs="Times New Roman"/>
          <w:sz w:val="24"/>
          <w:szCs w:val="24"/>
        </w:rPr>
        <w:t>Uji Linearitas Data</w:t>
      </w:r>
    </w:p>
    <w:p w:rsidR="00A55599" w:rsidRDefault="00A55599" w:rsidP="00A55599">
      <w:pPr>
        <w:spacing w:before="120" w:line="480" w:lineRule="auto"/>
        <w:ind w:left="720" w:firstLine="720"/>
        <w:jc w:val="both"/>
        <w:rPr>
          <w:rFonts w:ascii="Times New Roman" w:hAnsi="Times New Roman" w:cs="Times New Roman"/>
          <w:sz w:val="24"/>
          <w:szCs w:val="24"/>
        </w:rPr>
      </w:pPr>
      <w:proofErr w:type="gramStart"/>
      <w:r w:rsidRPr="00123297">
        <w:rPr>
          <w:rFonts w:ascii="Times New Roman" w:hAnsi="Times New Roman" w:cs="Times New Roman"/>
          <w:sz w:val="24"/>
          <w:szCs w:val="24"/>
        </w:rPr>
        <w:t xml:space="preserve">Data dikatakan berpola linear antara variabel bebas dan variabel terikat jika nilai </w:t>
      </w:r>
      <w:r w:rsidRPr="00123297">
        <w:rPr>
          <w:rFonts w:ascii="Times New Roman" w:hAnsi="Times New Roman" w:cs="Times New Roman"/>
          <w:i/>
          <w:sz w:val="24"/>
          <w:szCs w:val="24"/>
        </w:rPr>
        <w:t>Sig</w:t>
      </w:r>
      <w:r w:rsidR="00F04ADF">
        <w:rPr>
          <w:rFonts w:ascii="Times New Roman" w:hAnsi="Times New Roman" w:cs="Times New Roman"/>
          <w:i/>
          <w:sz w:val="24"/>
          <w:szCs w:val="24"/>
        </w:rPr>
        <w:t>nifikan</w:t>
      </w:r>
      <w:r>
        <w:rPr>
          <w:rFonts w:ascii="Times New Roman" w:hAnsi="Times New Roman" w:cs="Times New Roman"/>
          <w:sz w:val="24"/>
          <w:szCs w:val="24"/>
        </w:rPr>
        <w:t xml:space="preserve"> &gt;</w:t>
      </w:r>
      <w:r w:rsidR="00F04ADF">
        <w:rPr>
          <w:rFonts w:ascii="Times New Roman" w:hAnsi="Times New Roman" w:cs="Times New Roman"/>
          <w:sz w:val="24"/>
          <w:szCs w:val="24"/>
        </w:rPr>
        <w:t xml:space="preserve"> 0.</w:t>
      </w:r>
      <w:r w:rsidRPr="00123297">
        <w:rPr>
          <w:rFonts w:ascii="Times New Roman" w:hAnsi="Times New Roman" w:cs="Times New Roman"/>
          <w:sz w:val="24"/>
          <w:szCs w:val="24"/>
        </w:rPr>
        <w:t>05.</w:t>
      </w:r>
      <w:proofErr w:type="gramEnd"/>
      <w:r w:rsidRPr="00123297">
        <w:rPr>
          <w:rFonts w:ascii="Times New Roman" w:hAnsi="Times New Roman" w:cs="Times New Roman"/>
          <w:sz w:val="24"/>
          <w:szCs w:val="24"/>
        </w:rPr>
        <w:t xml:space="preserve"> Berikut hasil uji linear data:</w:t>
      </w:r>
    </w:p>
    <w:p w:rsidR="00A55599" w:rsidRDefault="00A55599" w:rsidP="00A55599">
      <w:pPr>
        <w:spacing w:before="120" w:line="480" w:lineRule="auto"/>
        <w:ind w:left="720" w:firstLine="720"/>
        <w:jc w:val="both"/>
        <w:rPr>
          <w:rFonts w:ascii="Times New Roman" w:hAnsi="Times New Roman" w:cs="Times New Roman"/>
          <w:sz w:val="24"/>
          <w:szCs w:val="24"/>
        </w:rPr>
      </w:pPr>
    </w:p>
    <w:p w:rsidR="00A55599" w:rsidRDefault="00A55599" w:rsidP="00A55599">
      <w:pPr>
        <w:spacing w:before="120" w:line="480" w:lineRule="auto"/>
        <w:ind w:left="720" w:firstLine="720"/>
        <w:jc w:val="both"/>
        <w:rPr>
          <w:rFonts w:ascii="Times New Roman" w:hAnsi="Times New Roman" w:cs="Times New Roman"/>
          <w:sz w:val="24"/>
          <w:szCs w:val="24"/>
        </w:rPr>
      </w:pPr>
    </w:p>
    <w:p w:rsidR="00A55599" w:rsidRDefault="00A55599" w:rsidP="00A55599">
      <w:pPr>
        <w:spacing w:before="120" w:line="480" w:lineRule="auto"/>
        <w:ind w:left="720" w:firstLine="720"/>
        <w:jc w:val="both"/>
        <w:rPr>
          <w:rFonts w:ascii="Times New Roman" w:hAnsi="Times New Roman" w:cs="Times New Roman"/>
          <w:sz w:val="24"/>
          <w:szCs w:val="24"/>
        </w:rPr>
      </w:pPr>
    </w:p>
    <w:p w:rsidR="00A55599" w:rsidRPr="009818E5" w:rsidRDefault="00A55599" w:rsidP="00A55599">
      <w:pPr>
        <w:pStyle w:val="NoSpacing"/>
        <w:jc w:val="center"/>
        <w:rPr>
          <w:rFonts w:ascii="Times New Roman" w:hAnsi="Times New Roman" w:cs="Times New Roman"/>
          <w:sz w:val="24"/>
          <w:szCs w:val="24"/>
        </w:rPr>
      </w:pPr>
      <w:r w:rsidRPr="009818E5">
        <w:rPr>
          <w:rFonts w:ascii="Times New Roman" w:hAnsi="Times New Roman" w:cs="Times New Roman"/>
          <w:sz w:val="24"/>
          <w:szCs w:val="24"/>
        </w:rPr>
        <w:lastRenderedPageBreak/>
        <w:t>Tabel 4.</w:t>
      </w:r>
      <w:r>
        <w:rPr>
          <w:rFonts w:ascii="Times New Roman" w:hAnsi="Times New Roman" w:cs="Times New Roman"/>
          <w:sz w:val="24"/>
          <w:szCs w:val="24"/>
        </w:rPr>
        <w:t>7</w:t>
      </w:r>
    </w:p>
    <w:p w:rsidR="00A55599" w:rsidRPr="009818E5" w:rsidRDefault="00A55599" w:rsidP="00A55599">
      <w:pPr>
        <w:pStyle w:val="NoSpacing"/>
        <w:jc w:val="center"/>
        <w:rPr>
          <w:rFonts w:ascii="Times New Roman" w:hAnsi="Times New Roman" w:cs="Times New Roman"/>
          <w:sz w:val="24"/>
          <w:szCs w:val="24"/>
        </w:rPr>
      </w:pPr>
      <w:r w:rsidRPr="009818E5">
        <w:rPr>
          <w:rFonts w:ascii="Times New Roman" w:hAnsi="Times New Roman" w:cs="Times New Roman"/>
          <w:sz w:val="24"/>
          <w:szCs w:val="24"/>
        </w:rPr>
        <w:t>Uji linearitas data berpikir positif siswa pada matematika</w:t>
      </w:r>
    </w:p>
    <w:p w:rsidR="00A55599" w:rsidRPr="009818E5" w:rsidRDefault="00A55599" w:rsidP="00A55599">
      <w:pPr>
        <w:pStyle w:val="NoSpacing"/>
        <w:jc w:val="center"/>
        <w:rPr>
          <w:rFonts w:ascii="Times New Roman" w:hAnsi="Times New Roman" w:cs="Times New Roman"/>
          <w:sz w:val="24"/>
          <w:szCs w:val="24"/>
        </w:rPr>
      </w:pPr>
      <w:proofErr w:type="gramStart"/>
      <w:r w:rsidRPr="009818E5">
        <w:rPr>
          <w:rFonts w:ascii="Times New Roman" w:hAnsi="Times New Roman" w:cs="Times New Roman"/>
          <w:sz w:val="24"/>
          <w:szCs w:val="24"/>
        </w:rPr>
        <w:t>dengan</w:t>
      </w:r>
      <w:proofErr w:type="gramEnd"/>
      <w:r w:rsidRPr="009818E5">
        <w:rPr>
          <w:rFonts w:ascii="Times New Roman" w:hAnsi="Times New Roman" w:cs="Times New Roman"/>
          <w:sz w:val="24"/>
          <w:szCs w:val="24"/>
        </w:rPr>
        <w:t xml:space="preserve"> prestasi belajar matematika</w:t>
      </w:r>
    </w:p>
    <w:tbl>
      <w:tblPr>
        <w:tblW w:w="828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170"/>
        <w:gridCol w:w="1170"/>
        <w:gridCol w:w="1350"/>
        <w:gridCol w:w="1260"/>
        <w:gridCol w:w="630"/>
        <w:gridCol w:w="1080"/>
        <w:gridCol w:w="900"/>
        <w:gridCol w:w="720"/>
      </w:tblGrid>
      <w:tr w:rsidR="00A55599" w:rsidRPr="009818E5" w:rsidTr="00A55599">
        <w:trPr>
          <w:cantSplit/>
          <w:tblHeader/>
        </w:trPr>
        <w:tc>
          <w:tcPr>
            <w:tcW w:w="8280" w:type="dxa"/>
            <w:gridSpan w:val="8"/>
            <w:tcBorders>
              <w:top w:val="nil"/>
              <w:left w:val="nil"/>
              <w:bottom w:val="nil"/>
              <w:right w:val="nil"/>
            </w:tcBorders>
            <w:shd w:val="clear" w:color="auto" w:fill="FFFFFF"/>
            <w:tcMar>
              <w:top w:w="30" w:type="dxa"/>
              <w:left w:w="30" w:type="dxa"/>
              <w:bottom w:w="30" w:type="dxa"/>
              <w:right w:w="30" w:type="dxa"/>
            </w:tcMar>
            <w:vAlign w:val="center"/>
          </w:tcPr>
          <w:p w:rsidR="00A55599" w:rsidRPr="009818E5" w:rsidRDefault="00A55599" w:rsidP="00A55599">
            <w:pPr>
              <w:autoSpaceDE w:val="0"/>
              <w:autoSpaceDN w:val="0"/>
              <w:adjustRightInd w:val="0"/>
              <w:spacing w:after="0" w:line="240" w:lineRule="auto"/>
              <w:jc w:val="center"/>
              <w:rPr>
                <w:rFonts w:ascii="Times New Roman" w:hAnsi="Times New Roman" w:cs="Times New Roman"/>
                <w:color w:val="000000"/>
                <w:sz w:val="24"/>
                <w:szCs w:val="24"/>
              </w:rPr>
            </w:pPr>
            <w:r w:rsidRPr="009818E5">
              <w:rPr>
                <w:rFonts w:ascii="Times New Roman" w:hAnsi="Times New Roman" w:cs="Times New Roman"/>
                <w:b/>
                <w:bCs/>
                <w:color w:val="000000"/>
                <w:sz w:val="24"/>
                <w:szCs w:val="24"/>
              </w:rPr>
              <w:t>ANOVA Table</w:t>
            </w:r>
          </w:p>
        </w:tc>
      </w:tr>
      <w:tr w:rsidR="00A55599" w:rsidRPr="009818E5" w:rsidTr="00A55599">
        <w:trPr>
          <w:cantSplit/>
          <w:tblHeader/>
        </w:trPr>
        <w:tc>
          <w:tcPr>
            <w:tcW w:w="117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55599" w:rsidRPr="009818E5" w:rsidRDefault="00A55599" w:rsidP="00A55599">
            <w:pPr>
              <w:autoSpaceDE w:val="0"/>
              <w:autoSpaceDN w:val="0"/>
              <w:adjustRightInd w:val="0"/>
              <w:spacing w:after="0" w:line="240" w:lineRule="auto"/>
              <w:rPr>
                <w:rFonts w:ascii="Times New Roman" w:hAnsi="Times New Roman" w:cs="Times New Roman"/>
                <w:b/>
                <w:sz w:val="24"/>
                <w:szCs w:val="24"/>
              </w:rPr>
            </w:pPr>
          </w:p>
        </w:tc>
        <w:tc>
          <w:tcPr>
            <w:tcW w:w="1170"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A55599" w:rsidRPr="009818E5" w:rsidRDefault="00A55599" w:rsidP="00A55599">
            <w:pPr>
              <w:autoSpaceDE w:val="0"/>
              <w:autoSpaceDN w:val="0"/>
              <w:adjustRightInd w:val="0"/>
              <w:spacing w:after="0" w:line="240" w:lineRule="auto"/>
              <w:rPr>
                <w:rFonts w:ascii="Times New Roman" w:hAnsi="Times New Roman" w:cs="Times New Roman"/>
                <w:b/>
                <w:sz w:val="24"/>
                <w:szCs w:val="24"/>
              </w:rPr>
            </w:pPr>
          </w:p>
        </w:tc>
        <w:tc>
          <w:tcPr>
            <w:tcW w:w="135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A55599" w:rsidRPr="009818E5" w:rsidRDefault="00A55599" w:rsidP="00A55599">
            <w:pPr>
              <w:autoSpaceDE w:val="0"/>
              <w:autoSpaceDN w:val="0"/>
              <w:adjustRightInd w:val="0"/>
              <w:spacing w:after="0" w:line="240" w:lineRule="auto"/>
              <w:rPr>
                <w:rFonts w:ascii="Times New Roman" w:hAnsi="Times New Roman" w:cs="Times New Roman"/>
                <w:b/>
                <w:sz w:val="24"/>
                <w:szCs w:val="24"/>
              </w:rPr>
            </w:pPr>
          </w:p>
        </w:tc>
        <w:tc>
          <w:tcPr>
            <w:tcW w:w="126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55599" w:rsidRPr="009818E5" w:rsidRDefault="00A55599" w:rsidP="00A55599">
            <w:pPr>
              <w:autoSpaceDE w:val="0"/>
              <w:autoSpaceDN w:val="0"/>
              <w:adjustRightInd w:val="0"/>
              <w:spacing w:after="0" w:line="240" w:lineRule="auto"/>
              <w:jc w:val="center"/>
              <w:rPr>
                <w:rFonts w:ascii="Times New Roman" w:hAnsi="Times New Roman" w:cs="Times New Roman"/>
                <w:b/>
                <w:color w:val="000000"/>
                <w:sz w:val="24"/>
                <w:szCs w:val="24"/>
              </w:rPr>
            </w:pPr>
            <w:r w:rsidRPr="009818E5">
              <w:rPr>
                <w:rFonts w:ascii="Times New Roman" w:hAnsi="Times New Roman" w:cs="Times New Roman"/>
                <w:b/>
                <w:color w:val="000000"/>
                <w:sz w:val="24"/>
                <w:szCs w:val="24"/>
              </w:rPr>
              <w:t>Sum of Squares</w:t>
            </w:r>
          </w:p>
        </w:tc>
        <w:tc>
          <w:tcPr>
            <w:tcW w:w="63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55599" w:rsidRPr="009818E5" w:rsidRDefault="00A55599" w:rsidP="00A55599">
            <w:pPr>
              <w:autoSpaceDE w:val="0"/>
              <w:autoSpaceDN w:val="0"/>
              <w:adjustRightInd w:val="0"/>
              <w:spacing w:after="0" w:line="240" w:lineRule="auto"/>
              <w:jc w:val="center"/>
              <w:rPr>
                <w:rFonts w:ascii="Times New Roman" w:hAnsi="Times New Roman" w:cs="Times New Roman"/>
                <w:b/>
                <w:color w:val="000000"/>
                <w:sz w:val="24"/>
                <w:szCs w:val="24"/>
              </w:rPr>
            </w:pPr>
            <w:r w:rsidRPr="009818E5">
              <w:rPr>
                <w:rFonts w:ascii="Times New Roman" w:hAnsi="Times New Roman" w:cs="Times New Roman"/>
                <w:b/>
                <w:color w:val="000000"/>
                <w:sz w:val="24"/>
                <w:szCs w:val="24"/>
              </w:rPr>
              <w:t>df</w:t>
            </w:r>
          </w:p>
        </w:tc>
        <w:tc>
          <w:tcPr>
            <w:tcW w:w="108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55599" w:rsidRPr="009818E5" w:rsidRDefault="00A55599" w:rsidP="00A55599">
            <w:pPr>
              <w:autoSpaceDE w:val="0"/>
              <w:autoSpaceDN w:val="0"/>
              <w:adjustRightInd w:val="0"/>
              <w:spacing w:after="0" w:line="240" w:lineRule="auto"/>
              <w:jc w:val="center"/>
              <w:rPr>
                <w:rFonts w:ascii="Times New Roman" w:hAnsi="Times New Roman" w:cs="Times New Roman"/>
                <w:b/>
                <w:color w:val="000000"/>
                <w:sz w:val="24"/>
                <w:szCs w:val="24"/>
              </w:rPr>
            </w:pPr>
            <w:r w:rsidRPr="009818E5">
              <w:rPr>
                <w:rFonts w:ascii="Times New Roman" w:hAnsi="Times New Roman" w:cs="Times New Roman"/>
                <w:b/>
                <w:color w:val="000000"/>
                <w:sz w:val="24"/>
                <w:szCs w:val="24"/>
              </w:rPr>
              <w:t>Mean Square</w:t>
            </w:r>
          </w:p>
        </w:tc>
        <w:tc>
          <w:tcPr>
            <w:tcW w:w="9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55599" w:rsidRPr="009818E5" w:rsidRDefault="00A55599" w:rsidP="00A55599">
            <w:pPr>
              <w:autoSpaceDE w:val="0"/>
              <w:autoSpaceDN w:val="0"/>
              <w:adjustRightInd w:val="0"/>
              <w:spacing w:after="0" w:line="240" w:lineRule="auto"/>
              <w:jc w:val="center"/>
              <w:rPr>
                <w:rFonts w:ascii="Times New Roman" w:hAnsi="Times New Roman" w:cs="Times New Roman"/>
                <w:b/>
                <w:color w:val="000000"/>
                <w:sz w:val="24"/>
                <w:szCs w:val="24"/>
              </w:rPr>
            </w:pPr>
            <w:r w:rsidRPr="009818E5">
              <w:rPr>
                <w:rFonts w:ascii="Times New Roman" w:hAnsi="Times New Roman" w:cs="Times New Roman"/>
                <w:b/>
                <w:color w:val="000000"/>
                <w:sz w:val="24"/>
                <w:szCs w:val="24"/>
              </w:rPr>
              <w:t>F</w:t>
            </w:r>
          </w:p>
        </w:tc>
        <w:tc>
          <w:tcPr>
            <w:tcW w:w="72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55599" w:rsidRPr="009818E5" w:rsidRDefault="00A55599" w:rsidP="00A55599">
            <w:pPr>
              <w:autoSpaceDE w:val="0"/>
              <w:autoSpaceDN w:val="0"/>
              <w:adjustRightInd w:val="0"/>
              <w:spacing w:after="0" w:line="240" w:lineRule="auto"/>
              <w:jc w:val="center"/>
              <w:rPr>
                <w:rFonts w:ascii="Times New Roman" w:hAnsi="Times New Roman" w:cs="Times New Roman"/>
                <w:b/>
                <w:color w:val="000000"/>
                <w:sz w:val="24"/>
                <w:szCs w:val="24"/>
              </w:rPr>
            </w:pPr>
            <w:r w:rsidRPr="009818E5">
              <w:rPr>
                <w:rFonts w:ascii="Times New Roman" w:hAnsi="Times New Roman" w:cs="Times New Roman"/>
                <w:b/>
                <w:color w:val="000000"/>
                <w:sz w:val="24"/>
                <w:szCs w:val="24"/>
              </w:rPr>
              <w:t>Sig.</w:t>
            </w:r>
          </w:p>
        </w:tc>
      </w:tr>
      <w:tr w:rsidR="00A55599" w:rsidRPr="009818E5" w:rsidTr="00A55599">
        <w:trPr>
          <w:cantSplit/>
          <w:tblHeader/>
        </w:trPr>
        <w:tc>
          <w:tcPr>
            <w:tcW w:w="117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55599" w:rsidRPr="009818E5" w:rsidRDefault="00A55599" w:rsidP="00A55599">
            <w:pPr>
              <w:autoSpaceDE w:val="0"/>
              <w:autoSpaceDN w:val="0"/>
              <w:adjustRightInd w:val="0"/>
              <w:spacing w:after="0" w:line="240" w:lineRule="auto"/>
              <w:rPr>
                <w:rFonts w:ascii="Times New Roman" w:hAnsi="Times New Roman" w:cs="Times New Roman"/>
                <w:color w:val="000000"/>
                <w:sz w:val="24"/>
                <w:szCs w:val="24"/>
              </w:rPr>
            </w:pPr>
            <w:r w:rsidRPr="009818E5">
              <w:rPr>
                <w:rFonts w:ascii="Times New Roman" w:hAnsi="Times New Roman" w:cs="Times New Roman"/>
                <w:color w:val="000000"/>
                <w:sz w:val="24"/>
                <w:szCs w:val="24"/>
              </w:rPr>
              <w:t>prestasi * berpikir</w:t>
            </w:r>
            <w:r>
              <w:rPr>
                <w:rFonts w:ascii="Times New Roman" w:hAnsi="Times New Roman" w:cs="Times New Roman"/>
                <w:color w:val="000000"/>
                <w:sz w:val="24"/>
                <w:szCs w:val="24"/>
              </w:rPr>
              <w:t xml:space="preserve"> </w:t>
            </w:r>
            <w:r w:rsidRPr="009818E5">
              <w:rPr>
                <w:rFonts w:ascii="Times New Roman" w:hAnsi="Times New Roman" w:cs="Times New Roman"/>
                <w:color w:val="000000"/>
                <w:sz w:val="24"/>
                <w:szCs w:val="24"/>
              </w:rPr>
              <w:t>positif</w:t>
            </w:r>
          </w:p>
        </w:tc>
        <w:tc>
          <w:tcPr>
            <w:tcW w:w="1170" w:type="dxa"/>
            <w:vMerge w:val="restart"/>
            <w:tcBorders>
              <w:top w:val="single" w:sz="16" w:space="0" w:color="000000"/>
              <w:left w:val="nil"/>
              <w:bottom w:val="nil"/>
              <w:right w:val="nil"/>
            </w:tcBorders>
            <w:shd w:val="clear" w:color="auto" w:fill="FFFFFF"/>
            <w:tcMar>
              <w:top w:w="30" w:type="dxa"/>
              <w:left w:w="30" w:type="dxa"/>
              <w:bottom w:w="30" w:type="dxa"/>
              <w:right w:w="30" w:type="dxa"/>
            </w:tcMar>
          </w:tcPr>
          <w:p w:rsidR="00A55599" w:rsidRPr="009818E5" w:rsidRDefault="00A55599" w:rsidP="00A55599">
            <w:pPr>
              <w:autoSpaceDE w:val="0"/>
              <w:autoSpaceDN w:val="0"/>
              <w:adjustRightInd w:val="0"/>
              <w:spacing w:after="0" w:line="240" w:lineRule="auto"/>
              <w:rPr>
                <w:rFonts w:ascii="Times New Roman" w:hAnsi="Times New Roman" w:cs="Times New Roman"/>
                <w:color w:val="000000"/>
                <w:sz w:val="24"/>
                <w:szCs w:val="24"/>
              </w:rPr>
            </w:pPr>
            <w:r w:rsidRPr="009818E5">
              <w:rPr>
                <w:rFonts w:ascii="Times New Roman" w:hAnsi="Times New Roman" w:cs="Times New Roman"/>
                <w:color w:val="000000"/>
                <w:sz w:val="24"/>
                <w:szCs w:val="24"/>
              </w:rPr>
              <w:t>Between Groups</w:t>
            </w:r>
          </w:p>
        </w:tc>
        <w:tc>
          <w:tcPr>
            <w:tcW w:w="135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55599" w:rsidRPr="009818E5" w:rsidRDefault="00A55599" w:rsidP="00A55599">
            <w:pPr>
              <w:autoSpaceDE w:val="0"/>
              <w:autoSpaceDN w:val="0"/>
              <w:adjustRightInd w:val="0"/>
              <w:spacing w:after="0" w:line="240" w:lineRule="auto"/>
              <w:rPr>
                <w:rFonts w:ascii="Times New Roman" w:hAnsi="Times New Roman" w:cs="Times New Roman"/>
                <w:color w:val="000000"/>
                <w:sz w:val="24"/>
                <w:szCs w:val="24"/>
              </w:rPr>
            </w:pPr>
            <w:r w:rsidRPr="009818E5">
              <w:rPr>
                <w:rFonts w:ascii="Times New Roman" w:hAnsi="Times New Roman" w:cs="Times New Roman"/>
                <w:color w:val="000000"/>
                <w:sz w:val="24"/>
                <w:szCs w:val="24"/>
              </w:rPr>
              <w:t>(Combined)</w:t>
            </w:r>
          </w:p>
        </w:tc>
        <w:tc>
          <w:tcPr>
            <w:tcW w:w="126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55599" w:rsidRPr="009818E5" w:rsidRDefault="00A55599" w:rsidP="00A55599">
            <w:pPr>
              <w:autoSpaceDE w:val="0"/>
              <w:autoSpaceDN w:val="0"/>
              <w:adjustRightInd w:val="0"/>
              <w:spacing w:after="0" w:line="240" w:lineRule="auto"/>
              <w:jc w:val="right"/>
              <w:rPr>
                <w:rFonts w:ascii="Times New Roman" w:hAnsi="Times New Roman" w:cs="Times New Roman"/>
                <w:color w:val="000000"/>
                <w:sz w:val="24"/>
                <w:szCs w:val="24"/>
              </w:rPr>
            </w:pPr>
            <w:r w:rsidRPr="009818E5">
              <w:rPr>
                <w:rFonts w:ascii="Times New Roman" w:hAnsi="Times New Roman" w:cs="Times New Roman"/>
                <w:color w:val="000000"/>
                <w:sz w:val="24"/>
                <w:szCs w:val="24"/>
              </w:rPr>
              <w:t>5247.276</w:t>
            </w:r>
          </w:p>
        </w:tc>
        <w:tc>
          <w:tcPr>
            <w:tcW w:w="630" w:type="dxa"/>
            <w:tcBorders>
              <w:top w:val="single" w:sz="16" w:space="0" w:color="000000"/>
              <w:bottom w:val="nil"/>
            </w:tcBorders>
            <w:shd w:val="clear" w:color="auto" w:fill="FFFFFF"/>
            <w:tcMar>
              <w:top w:w="30" w:type="dxa"/>
              <w:left w:w="30" w:type="dxa"/>
              <w:bottom w:w="30" w:type="dxa"/>
              <w:right w:w="30" w:type="dxa"/>
            </w:tcMar>
            <w:vAlign w:val="center"/>
          </w:tcPr>
          <w:p w:rsidR="00A55599" w:rsidRPr="009818E5" w:rsidRDefault="00A55599" w:rsidP="00A55599">
            <w:pPr>
              <w:autoSpaceDE w:val="0"/>
              <w:autoSpaceDN w:val="0"/>
              <w:adjustRightInd w:val="0"/>
              <w:spacing w:after="0" w:line="240" w:lineRule="auto"/>
              <w:jc w:val="right"/>
              <w:rPr>
                <w:rFonts w:ascii="Times New Roman" w:hAnsi="Times New Roman" w:cs="Times New Roman"/>
                <w:color w:val="000000"/>
                <w:sz w:val="24"/>
                <w:szCs w:val="24"/>
              </w:rPr>
            </w:pPr>
            <w:r w:rsidRPr="009818E5">
              <w:rPr>
                <w:rFonts w:ascii="Times New Roman" w:hAnsi="Times New Roman" w:cs="Times New Roman"/>
                <w:color w:val="000000"/>
                <w:sz w:val="24"/>
                <w:szCs w:val="24"/>
              </w:rPr>
              <w:t>22</w:t>
            </w:r>
          </w:p>
        </w:tc>
        <w:tc>
          <w:tcPr>
            <w:tcW w:w="1080" w:type="dxa"/>
            <w:tcBorders>
              <w:top w:val="single" w:sz="16" w:space="0" w:color="000000"/>
              <w:bottom w:val="nil"/>
            </w:tcBorders>
            <w:shd w:val="clear" w:color="auto" w:fill="FFFFFF"/>
            <w:tcMar>
              <w:top w:w="30" w:type="dxa"/>
              <w:left w:w="30" w:type="dxa"/>
              <w:bottom w:w="30" w:type="dxa"/>
              <w:right w:w="30" w:type="dxa"/>
            </w:tcMar>
            <w:vAlign w:val="center"/>
          </w:tcPr>
          <w:p w:rsidR="00A55599" w:rsidRPr="009818E5" w:rsidRDefault="00A55599" w:rsidP="00A55599">
            <w:pPr>
              <w:autoSpaceDE w:val="0"/>
              <w:autoSpaceDN w:val="0"/>
              <w:adjustRightInd w:val="0"/>
              <w:spacing w:after="0" w:line="240" w:lineRule="auto"/>
              <w:jc w:val="right"/>
              <w:rPr>
                <w:rFonts w:ascii="Times New Roman" w:hAnsi="Times New Roman" w:cs="Times New Roman"/>
                <w:color w:val="000000"/>
                <w:sz w:val="24"/>
                <w:szCs w:val="24"/>
              </w:rPr>
            </w:pPr>
            <w:r w:rsidRPr="009818E5">
              <w:rPr>
                <w:rFonts w:ascii="Times New Roman" w:hAnsi="Times New Roman" w:cs="Times New Roman"/>
                <w:color w:val="000000"/>
                <w:sz w:val="24"/>
                <w:szCs w:val="24"/>
              </w:rPr>
              <w:t>238.513</w:t>
            </w:r>
          </w:p>
        </w:tc>
        <w:tc>
          <w:tcPr>
            <w:tcW w:w="900" w:type="dxa"/>
            <w:tcBorders>
              <w:top w:val="single" w:sz="16" w:space="0" w:color="000000"/>
              <w:bottom w:val="nil"/>
            </w:tcBorders>
            <w:shd w:val="clear" w:color="auto" w:fill="FFFFFF"/>
            <w:tcMar>
              <w:top w:w="30" w:type="dxa"/>
              <w:left w:w="30" w:type="dxa"/>
              <w:bottom w:w="30" w:type="dxa"/>
              <w:right w:w="30" w:type="dxa"/>
            </w:tcMar>
            <w:vAlign w:val="center"/>
          </w:tcPr>
          <w:p w:rsidR="00A55599" w:rsidRPr="009818E5" w:rsidRDefault="00A55599" w:rsidP="00A55599">
            <w:pPr>
              <w:autoSpaceDE w:val="0"/>
              <w:autoSpaceDN w:val="0"/>
              <w:adjustRightInd w:val="0"/>
              <w:spacing w:after="0" w:line="240" w:lineRule="auto"/>
              <w:jc w:val="right"/>
              <w:rPr>
                <w:rFonts w:ascii="Times New Roman" w:hAnsi="Times New Roman" w:cs="Times New Roman"/>
                <w:color w:val="000000"/>
                <w:sz w:val="24"/>
                <w:szCs w:val="24"/>
              </w:rPr>
            </w:pPr>
            <w:r w:rsidRPr="009818E5">
              <w:rPr>
                <w:rFonts w:ascii="Times New Roman" w:hAnsi="Times New Roman" w:cs="Times New Roman"/>
                <w:color w:val="000000"/>
                <w:sz w:val="24"/>
                <w:szCs w:val="24"/>
              </w:rPr>
              <w:t>46.145</w:t>
            </w:r>
          </w:p>
        </w:tc>
        <w:tc>
          <w:tcPr>
            <w:tcW w:w="72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55599" w:rsidRPr="009818E5" w:rsidRDefault="00A55599" w:rsidP="00A55599">
            <w:pPr>
              <w:autoSpaceDE w:val="0"/>
              <w:autoSpaceDN w:val="0"/>
              <w:adjustRightInd w:val="0"/>
              <w:spacing w:after="0" w:line="240" w:lineRule="auto"/>
              <w:jc w:val="right"/>
              <w:rPr>
                <w:rFonts w:ascii="Times New Roman" w:hAnsi="Times New Roman" w:cs="Times New Roman"/>
                <w:color w:val="000000"/>
                <w:sz w:val="24"/>
                <w:szCs w:val="24"/>
              </w:rPr>
            </w:pPr>
            <w:r w:rsidRPr="009818E5">
              <w:rPr>
                <w:rFonts w:ascii="Times New Roman" w:hAnsi="Times New Roman" w:cs="Times New Roman"/>
                <w:color w:val="000000"/>
                <w:sz w:val="24"/>
                <w:szCs w:val="24"/>
              </w:rPr>
              <w:t>.000</w:t>
            </w:r>
          </w:p>
        </w:tc>
      </w:tr>
      <w:tr w:rsidR="00A55599" w:rsidRPr="009818E5" w:rsidTr="00A55599">
        <w:trPr>
          <w:cantSplit/>
          <w:tblHeader/>
        </w:trPr>
        <w:tc>
          <w:tcPr>
            <w:tcW w:w="117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55599" w:rsidRPr="009818E5" w:rsidRDefault="00A55599" w:rsidP="00A55599">
            <w:pPr>
              <w:autoSpaceDE w:val="0"/>
              <w:autoSpaceDN w:val="0"/>
              <w:adjustRightInd w:val="0"/>
              <w:spacing w:after="0" w:line="240" w:lineRule="auto"/>
              <w:rPr>
                <w:rFonts w:ascii="Times New Roman" w:hAnsi="Times New Roman" w:cs="Times New Roman"/>
                <w:color w:val="000000"/>
                <w:sz w:val="24"/>
                <w:szCs w:val="24"/>
              </w:rPr>
            </w:pPr>
          </w:p>
        </w:tc>
        <w:tc>
          <w:tcPr>
            <w:tcW w:w="1170" w:type="dxa"/>
            <w:vMerge/>
            <w:tcBorders>
              <w:top w:val="single" w:sz="16" w:space="0" w:color="000000"/>
              <w:left w:val="nil"/>
              <w:bottom w:val="nil"/>
              <w:right w:val="nil"/>
            </w:tcBorders>
            <w:shd w:val="clear" w:color="auto" w:fill="FFFFFF"/>
            <w:tcMar>
              <w:top w:w="30" w:type="dxa"/>
              <w:left w:w="30" w:type="dxa"/>
              <w:bottom w:w="30" w:type="dxa"/>
              <w:right w:w="30" w:type="dxa"/>
            </w:tcMar>
          </w:tcPr>
          <w:p w:rsidR="00A55599" w:rsidRPr="009818E5" w:rsidRDefault="00A55599" w:rsidP="00A55599">
            <w:pPr>
              <w:autoSpaceDE w:val="0"/>
              <w:autoSpaceDN w:val="0"/>
              <w:adjustRightInd w:val="0"/>
              <w:spacing w:after="0" w:line="240" w:lineRule="auto"/>
              <w:rPr>
                <w:rFonts w:ascii="Times New Roman" w:hAnsi="Times New Roman" w:cs="Times New Roman"/>
                <w:color w:val="000000"/>
                <w:sz w:val="24"/>
                <w:szCs w:val="24"/>
              </w:rPr>
            </w:pPr>
          </w:p>
        </w:tc>
        <w:tc>
          <w:tcPr>
            <w:tcW w:w="1350" w:type="dxa"/>
            <w:tcBorders>
              <w:top w:val="nil"/>
              <w:left w:val="nil"/>
              <w:bottom w:val="nil"/>
              <w:right w:val="single" w:sz="16" w:space="0" w:color="000000"/>
            </w:tcBorders>
            <w:shd w:val="clear" w:color="auto" w:fill="FFFFFF"/>
            <w:tcMar>
              <w:top w:w="30" w:type="dxa"/>
              <w:left w:w="30" w:type="dxa"/>
              <w:bottom w:w="30" w:type="dxa"/>
              <w:right w:w="30" w:type="dxa"/>
            </w:tcMar>
          </w:tcPr>
          <w:p w:rsidR="00A55599" w:rsidRPr="009818E5" w:rsidRDefault="00A55599" w:rsidP="00A55599">
            <w:pPr>
              <w:autoSpaceDE w:val="0"/>
              <w:autoSpaceDN w:val="0"/>
              <w:adjustRightInd w:val="0"/>
              <w:spacing w:after="0" w:line="240" w:lineRule="auto"/>
              <w:rPr>
                <w:rFonts w:ascii="Times New Roman" w:hAnsi="Times New Roman" w:cs="Times New Roman"/>
                <w:color w:val="000000"/>
                <w:sz w:val="24"/>
                <w:szCs w:val="24"/>
              </w:rPr>
            </w:pPr>
            <w:r w:rsidRPr="009818E5">
              <w:rPr>
                <w:rFonts w:ascii="Times New Roman" w:hAnsi="Times New Roman" w:cs="Times New Roman"/>
                <w:color w:val="000000"/>
                <w:sz w:val="24"/>
                <w:szCs w:val="24"/>
              </w:rPr>
              <w:t>Linearity</w:t>
            </w:r>
          </w:p>
        </w:tc>
        <w:tc>
          <w:tcPr>
            <w:tcW w:w="1260" w:type="dxa"/>
            <w:tcBorders>
              <w:top w:val="nil"/>
              <w:left w:val="single" w:sz="16" w:space="0" w:color="000000"/>
              <w:bottom w:val="nil"/>
            </w:tcBorders>
            <w:shd w:val="clear" w:color="auto" w:fill="FFFFFF"/>
            <w:tcMar>
              <w:top w:w="30" w:type="dxa"/>
              <w:left w:w="30" w:type="dxa"/>
              <w:bottom w:w="30" w:type="dxa"/>
              <w:right w:w="30" w:type="dxa"/>
            </w:tcMar>
            <w:vAlign w:val="center"/>
          </w:tcPr>
          <w:p w:rsidR="00A55599" w:rsidRPr="009818E5" w:rsidRDefault="00A55599" w:rsidP="00A55599">
            <w:pPr>
              <w:autoSpaceDE w:val="0"/>
              <w:autoSpaceDN w:val="0"/>
              <w:adjustRightInd w:val="0"/>
              <w:spacing w:after="0" w:line="240" w:lineRule="auto"/>
              <w:jc w:val="right"/>
              <w:rPr>
                <w:rFonts w:ascii="Times New Roman" w:hAnsi="Times New Roman" w:cs="Times New Roman"/>
                <w:color w:val="000000"/>
                <w:sz w:val="24"/>
                <w:szCs w:val="24"/>
              </w:rPr>
            </w:pPr>
            <w:r w:rsidRPr="009818E5">
              <w:rPr>
                <w:rFonts w:ascii="Times New Roman" w:hAnsi="Times New Roman" w:cs="Times New Roman"/>
                <w:color w:val="000000"/>
                <w:sz w:val="24"/>
                <w:szCs w:val="24"/>
              </w:rPr>
              <w:t>5060.757</w:t>
            </w:r>
          </w:p>
        </w:tc>
        <w:tc>
          <w:tcPr>
            <w:tcW w:w="630" w:type="dxa"/>
            <w:tcBorders>
              <w:top w:val="nil"/>
              <w:bottom w:val="nil"/>
            </w:tcBorders>
            <w:shd w:val="clear" w:color="auto" w:fill="FFFFFF"/>
            <w:tcMar>
              <w:top w:w="30" w:type="dxa"/>
              <w:left w:w="30" w:type="dxa"/>
              <w:bottom w:w="30" w:type="dxa"/>
              <w:right w:w="30" w:type="dxa"/>
            </w:tcMar>
            <w:vAlign w:val="center"/>
          </w:tcPr>
          <w:p w:rsidR="00A55599" w:rsidRPr="009818E5" w:rsidRDefault="00A55599" w:rsidP="00A55599">
            <w:pPr>
              <w:autoSpaceDE w:val="0"/>
              <w:autoSpaceDN w:val="0"/>
              <w:adjustRightInd w:val="0"/>
              <w:spacing w:after="0" w:line="240" w:lineRule="auto"/>
              <w:jc w:val="right"/>
              <w:rPr>
                <w:rFonts w:ascii="Times New Roman" w:hAnsi="Times New Roman" w:cs="Times New Roman"/>
                <w:color w:val="000000"/>
                <w:sz w:val="24"/>
                <w:szCs w:val="24"/>
              </w:rPr>
            </w:pPr>
            <w:r w:rsidRPr="009818E5">
              <w:rPr>
                <w:rFonts w:ascii="Times New Roman" w:hAnsi="Times New Roman" w:cs="Times New Roman"/>
                <w:color w:val="000000"/>
                <w:sz w:val="24"/>
                <w:szCs w:val="24"/>
              </w:rPr>
              <w:t>1</w:t>
            </w:r>
          </w:p>
        </w:tc>
        <w:tc>
          <w:tcPr>
            <w:tcW w:w="1080" w:type="dxa"/>
            <w:tcBorders>
              <w:top w:val="nil"/>
              <w:bottom w:val="nil"/>
            </w:tcBorders>
            <w:shd w:val="clear" w:color="auto" w:fill="FFFFFF"/>
            <w:tcMar>
              <w:top w:w="30" w:type="dxa"/>
              <w:left w:w="30" w:type="dxa"/>
              <w:bottom w:w="30" w:type="dxa"/>
              <w:right w:w="30" w:type="dxa"/>
            </w:tcMar>
            <w:vAlign w:val="center"/>
          </w:tcPr>
          <w:p w:rsidR="00A55599" w:rsidRPr="009818E5" w:rsidRDefault="00A55599" w:rsidP="00A55599">
            <w:pPr>
              <w:autoSpaceDE w:val="0"/>
              <w:autoSpaceDN w:val="0"/>
              <w:adjustRightInd w:val="0"/>
              <w:spacing w:after="0" w:line="240" w:lineRule="auto"/>
              <w:jc w:val="right"/>
              <w:rPr>
                <w:rFonts w:ascii="Times New Roman" w:hAnsi="Times New Roman" w:cs="Times New Roman"/>
                <w:color w:val="000000"/>
                <w:sz w:val="24"/>
                <w:szCs w:val="24"/>
              </w:rPr>
            </w:pPr>
            <w:r w:rsidRPr="009818E5">
              <w:rPr>
                <w:rFonts w:ascii="Times New Roman" w:hAnsi="Times New Roman" w:cs="Times New Roman"/>
                <w:color w:val="000000"/>
                <w:sz w:val="24"/>
                <w:szCs w:val="24"/>
              </w:rPr>
              <w:t>5060.757</w:t>
            </w:r>
          </w:p>
        </w:tc>
        <w:tc>
          <w:tcPr>
            <w:tcW w:w="900" w:type="dxa"/>
            <w:tcBorders>
              <w:top w:val="nil"/>
              <w:bottom w:val="nil"/>
            </w:tcBorders>
            <w:shd w:val="clear" w:color="auto" w:fill="FFFFFF"/>
            <w:tcMar>
              <w:top w:w="30" w:type="dxa"/>
              <w:left w:w="30" w:type="dxa"/>
              <w:bottom w:w="30" w:type="dxa"/>
              <w:right w:w="30" w:type="dxa"/>
            </w:tcMar>
            <w:vAlign w:val="center"/>
          </w:tcPr>
          <w:p w:rsidR="00A55599" w:rsidRPr="009818E5" w:rsidRDefault="00A55599" w:rsidP="00A55599">
            <w:pPr>
              <w:autoSpaceDE w:val="0"/>
              <w:autoSpaceDN w:val="0"/>
              <w:adjustRightInd w:val="0"/>
              <w:spacing w:after="0" w:line="240" w:lineRule="auto"/>
              <w:jc w:val="right"/>
              <w:rPr>
                <w:rFonts w:ascii="Times New Roman" w:hAnsi="Times New Roman" w:cs="Times New Roman"/>
                <w:color w:val="000000"/>
                <w:sz w:val="24"/>
                <w:szCs w:val="24"/>
              </w:rPr>
            </w:pPr>
            <w:r w:rsidRPr="009818E5">
              <w:rPr>
                <w:rFonts w:ascii="Times New Roman" w:hAnsi="Times New Roman" w:cs="Times New Roman"/>
                <w:color w:val="000000"/>
                <w:sz w:val="24"/>
                <w:szCs w:val="24"/>
              </w:rPr>
              <w:t>979.115</w:t>
            </w:r>
          </w:p>
        </w:tc>
        <w:tc>
          <w:tcPr>
            <w:tcW w:w="720" w:type="dxa"/>
            <w:tcBorders>
              <w:top w:val="nil"/>
              <w:bottom w:val="nil"/>
              <w:right w:val="single" w:sz="16" w:space="0" w:color="000000"/>
            </w:tcBorders>
            <w:shd w:val="clear" w:color="auto" w:fill="FFFFFF"/>
            <w:tcMar>
              <w:top w:w="30" w:type="dxa"/>
              <w:left w:w="30" w:type="dxa"/>
              <w:bottom w:w="30" w:type="dxa"/>
              <w:right w:w="30" w:type="dxa"/>
            </w:tcMar>
            <w:vAlign w:val="center"/>
          </w:tcPr>
          <w:p w:rsidR="00A55599" w:rsidRPr="009818E5" w:rsidRDefault="00A55599" w:rsidP="00A55599">
            <w:pPr>
              <w:autoSpaceDE w:val="0"/>
              <w:autoSpaceDN w:val="0"/>
              <w:adjustRightInd w:val="0"/>
              <w:spacing w:after="0" w:line="240" w:lineRule="auto"/>
              <w:jc w:val="right"/>
              <w:rPr>
                <w:rFonts w:ascii="Times New Roman" w:hAnsi="Times New Roman" w:cs="Times New Roman"/>
                <w:color w:val="000000"/>
                <w:sz w:val="24"/>
                <w:szCs w:val="24"/>
              </w:rPr>
            </w:pPr>
            <w:r w:rsidRPr="009818E5">
              <w:rPr>
                <w:rFonts w:ascii="Times New Roman" w:hAnsi="Times New Roman" w:cs="Times New Roman"/>
                <w:color w:val="000000"/>
                <w:sz w:val="24"/>
                <w:szCs w:val="24"/>
              </w:rPr>
              <w:t>.000</w:t>
            </w:r>
          </w:p>
        </w:tc>
      </w:tr>
      <w:tr w:rsidR="00A55599" w:rsidRPr="009818E5" w:rsidTr="00A55599">
        <w:trPr>
          <w:cantSplit/>
          <w:tblHeader/>
        </w:trPr>
        <w:tc>
          <w:tcPr>
            <w:tcW w:w="117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55599" w:rsidRPr="009818E5" w:rsidRDefault="00A55599" w:rsidP="00A55599">
            <w:pPr>
              <w:autoSpaceDE w:val="0"/>
              <w:autoSpaceDN w:val="0"/>
              <w:adjustRightInd w:val="0"/>
              <w:spacing w:after="0" w:line="240" w:lineRule="auto"/>
              <w:rPr>
                <w:rFonts w:ascii="Times New Roman" w:hAnsi="Times New Roman" w:cs="Times New Roman"/>
                <w:color w:val="000000"/>
                <w:sz w:val="24"/>
                <w:szCs w:val="24"/>
              </w:rPr>
            </w:pPr>
          </w:p>
        </w:tc>
        <w:tc>
          <w:tcPr>
            <w:tcW w:w="1170" w:type="dxa"/>
            <w:vMerge/>
            <w:tcBorders>
              <w:top w:val="single" w:sz="16" w:space="0" w:color="000000"/>
              <w:left w:val="nil"/>
              <w:bottom w:val="nil"/>
              <w:right w:val="nil"/>
            </w:tcBorders>
            <w:shd w:val="clear" w:color="auto" w:fill="FFFFFF"/>
            <w:tcMar>
              <w:top w:w="30" w:type="dxa"/>
              <w:left w:w="30" w:type="dxa"/>
              <w:bottom w:w="30" w:type="dxa"/>
              <w:right w:w="30" w:type="dxa"/>
            </w:tcMar>
          </w:tcPr>
          <w:p w:rsidR="00A55599" w:rsidRPr="009818E5" w:rsidRDefault="00A55599" w:rsidP="00A55599">
            <w:pPr>
              <w:autoSpaceDE w:val="0"/>
              <w:autoSpaceDN w:val="0"/>
              <w:adjustRightInd w:val="0"/>
              <w:spacing w:after="0" w:line="240" w:lineRule="auto"/>
              <w:rPr>
                <w:rFonts w:ascii="Times New Roman" w:hAnsi="Times New Roman" w:cs="Times New Roman"/>
                <w:color w:val="000000"/>
                <w:sz w:val="24"/>
                <w:szCs w:val="24"/>
              </w:rPr>
            </w:pPr>
          </w:p>
        </w:tc>
        <w:tc>
          <w:tcPr>
            <w:tcW w:w="1350" w:type="dxa"/>
            <w:tcBorders>
              <w:top w:val="nil"/>
              <w:left w:val="nil"/>
              <w:bottom w:val="nil"/>
              <w:right w:val="single" w:sz="16" w:space="0" w:color="000000"/>
            </w:tcBorders>
            <w:shd w:val="clear" w:color="auto" w:fill="FFFFFF"/>
            <w:tcMar>
              <w:top w:w="30" w:type="dxa"/>
              <w:left w:w="30" w:type="dxa"/>
              <w:bottom w:w="30" w:type="dxa"/>
              <w:right w:w="30" w:type="dxa"/>
            </w:tcMar>
          </w:tcPr>
          <w:p w:rsidR="00A55599" w:rsidRPr="009818E5" w:rsidRDefault="00A55599" w:rsidP="00A55599">
            <w:pPr>
              <w:autoSpaceDE w:val="0"/>
              <w:autoSpaceDN w:val="0"/>
              <w:adjustRightInd w:val="0"/>
              <w:spacing w:after="0" w:line="240" w:lineRule="auto"/>
              <w:rPr>
                <w:rFonts w:ascii="Times New Roman" w:hAnsi="Times New Roman" w:cs="Times New Roman"/>
                <w:color w:val="000000"/>
                <w:sz w:val="24"/>
                <w:szCs w:val="24"/>
              </w:rPr>
            </w:pPr>
            <w:r w:rsidRPr="009818E5">
              <w:rPr>
                <w:rFonts w:ascii="Times New Roman" w:hAnsi="Times New Roman" w:cs="Times New Roman"/>
                <w:color w:val="000000"/>
                <w:sz w:val="24"/>
                <w:szCs w:val="24"/>
              </w:rPr>
              <w:t>Deviation from Linearity</w:t>
            </w:r>
          </w:p>
        </w:tc>
        <w:tc>
          <w:tcPr>
            <w:tcW w:w="1260" w:type="dxa"/>
            <w:tcBorders>
              <w:top w:val="nil"/>
              <w:left w:val="single" w:sz="16" w:space="0" w:color="000000"/>
              <w:bottom w:val="nil"/>
            </w:tcBorders>
            <w:shd w:val="clear" w:color="auto" w:fill="FFFFFF"/>
            <w:tcMar>
              <w:top w:w="30" w:type="dxa"/>
              <w:left w:w="30" w:type="dxa"/>
              <w:bottom w:w="30" w:type="dxa"/>
              <w:right w:w="30" w:type="dxa"/>
            </w:tcMar>
            <w:vAlign w:val="center"/>
          </w:tcPr>
          <w:p w:rsidR="00A55599" w:rsidRPr="009818E5" w:rsidRDefault="00A55599" w:rsidP="00A55599">
            <w:pPr>
              <w:autoSpaceDE w:val="0"/>
              <w:autoSpaceDN w:val="0"/>
              <w:adjustRightInd w:val="0"/>
              <w:spacing w:after="0" w:line="240" w:lineRule="auto"/>
              <w:jc w:val="right"/>
              <w:rPr>
                <w:rFonts w:ascii="Times New Roman" w:hAnsi="Times New Roman" w:cs="Times New Roman"/>
                <w:color w:val="000000"/>
                <w:sz w:val="24"/>
                <w:szCs w:val="24"/>
              </w:rPr>
            </w:pPr>
            <w:r w:rsidRPr="009818E5">
              <w:rPr>
                <w:rFonts w:ascii="Times New Roman" w:hAnsi="Times New Roman" w:cs="Times New Roman"/>
                <w:color w:val="000000"/>
                <w:sz w:val="24"/>
                <w:szCs w:val="24"/>
              </w:rPr>
              <w:t>186.519</w:t>
            </w:r>
          </w:p>
        </w:tc>
        <w:tc>
          <w:tcPr>
            <w:tcW w:w="630" w:type="dxa"/>
            <w:tcBorders>
              <w:top w:val="nil"/>
              <w:bottom w:val="nil"/>
            </w:tcBorders>
            <w:shd w:val="clear" w:color="auto" w:fill="FFFFFF"/>
            <w:tcMar>
              <w:top w:w="30" w:type="dxa"/>
              <w:left w:w="30" w:type="dxa"/>
              <w:bottom w:w="30" w:type="dxa"/>
              <w:right w:w="30" w:type="dxa"/>
            </w:tcMar>
            <w:vAlign w:val="center"/>
          </w:tcPr>
          <w:p w:rsidR="00A55599" w:rsidRPr="009818E5" w:rsidRDefault="00A55599" w:rsidP="00A55599">
            <w:pPr>
              <w:autoSpaceDE w:val="0"/>
              <w:autoSpaceDN w:val="0"/>
              <w:adjustRightInd w:val="0"/>
              <w:spacing w:after="0" w:line="240" w:lineRule="auto"/>
              <w:jc w:val="right"/>
              <w:rPr>
                <w:rFonts w:ascii="Times New Roman" w:hAnsi="Times New Roman" w:cs="Times New Roman"/>
                <w:color w:val="000000"/>
                <w:sz w:val="24"/>
                <w:szCs w:val="24"/>
              </w:rPr>
            </w:pPr>
            <w:r w:rsidRPr="009818E5">
              <w:rPr>
                <w:rFonts w:ascii="Times New Roman" w:hAnsi="Times New Roman" w:cs="Times New Roman"/>
                <w:color w:val="000000"/>
                <w:sz w:val="24"/>
                <w:szCs w:val="24"/>
              </w:rPr>
              <w:t>21</w:t>
            </w:r>
          </w:p>
        </w:tc>
        <w:tc>
          <w:tcPr>
            <w:tcW w:w="1080" w:type="dxa"/>
            <w:tcBorders>
              <w:top w:val="nil"/>
              <w:bottom w:val="nil"/>
            </w:tcBorders>
            <w:shd w:val="clear" w:color="auto" w:fill="FFFFFF"/>
            <w:tcMar>
              <w:top w:w="30" w:type="dxa"/>
              <w:left w:w="30" w:type="dxa"/>
              <w:bottom w:w="30" w:type="dxa"/>
              <w:right w:w="30" w:type="dxa"/>
            </w:tcMar>
            <w:vAlign w:val="center"/>
          </w:tcPr>
          <w:p w:rsidR="00A55599" w:rsidRPr="009818E5" w:rsidRDefault="00A55599" w:rsidP="00A55599">
            <w:pPr>
              <w:autoSpaceDE w:val="0"/>
              <w:autoSpaceDN w:val="0"/>
              <w:adjustRightInd w:val="0"/>
              <w:spacing w:after="0" w:line="240" w:lineRule="auto"/>
              <w:jc w:val="right"/>
              <w:rPr>
                <w:rFonts w:ascii="Times New Roman" w:hAnsi="Times New Roman" w:cs="Times New Roman"/>
                <w:color w:val="000000"/>
                <w:sz w:val="24"/>
                <w:szCs w:val="24"/>
              </w:rPr>
            </w:pPr>
            <w:r w:rsidRPr="009818E5">
              <w:rPr>
                <w:rFonts w:ascii="Times New Roman" w:hAnsi="Times New Roman" w:cs="Times New Roman"/>
                <w:color w:val="000000"/>
                <w:sz w:val="24"/>
                <w:szCs w:val="24"/>
              </w:rPr>
              <w:t>8.882</w:t>
            </w:r>
          </w:p>
        </w:tc>
        <w:tc>
          <w:tcPr>
            <w:tcW w:w="900" w:type="dxa"/>
            <w:tcBorders>
              <w:top w:val="nil"/>
              <w:bottom w:val="nil"/>
            </w:tcBorders>
            <w:shd w:val="clear" w:color="auto" w:fill="FFFFFF"/>
            <w:tcMar>
              <w:top w:w="30" w:type="dxa"/>
              <w:left w:w="30" w:type="dxa"/>
              <w:bottom w:w="30" w:type="dxa"/>
              <w:right w:w="30" w:type="dxa"/>
            </w:tcMar>
            <w:vAlign w:val="center"/>
          </w:tcPr>
          <w:p w:rsidR="00A55599" w:rsidRPr="009818E5" w:rsidRDefault="00A55599" w:rsidP="00A55599">
            <w:pPr>
              <w:autoSpaceDE w:val="0"/>
              <w:autoSpaceDN w:val="0"/>
              <w:adjustRightInd w:val="0"/>
              <w:spacing w:after="0" w:line="240" w:lineRule="auto"/>
              <w:jc w:val="right"/>
              <w:rPr>
                <w:rFonts w:ascii="Times New Roman" w:hAnsi="Times New Roman" w:cs="Times New Roman"/>
                <w:color w:val="000000"/>
                <w:sz w:val="24"/>
                <w:szCs w:val="24"/>
              </w:rPr>
            </w:pPr>
            <w:r w:rsidRPr="009818E5">
              <w:rPr>
                <w:rFonts w:ascii="Times New Roman" w:hAnsi="Times New Roman" w:cs="Times New Roman"/>
                <w:color w:val="000000"/>
                <w:sz w:val="24"/>
                <w:szCs w:val="24"/>
              </w:rPr>
              <w:t>1.718</w:t>
            </w:r>
          </w:p>
        </w:tc>
        <w:tc>
          <w:tcPr>
            <w:tcW w:w="720" w:type="dxa"/>
            <w:tcBorders>
              <w:top w:val="nil"/>
              <w:bottom w:val="nil"/>
              <w:right w:val="single" w:sz="16" w:space="0" w:color="000000"/>
            </w:tcBorders>
            <w:shd w:val="clear" w:color="auto" w:fill="FFFFFF"/>
            <w:tcMar>
              <w:top w:w="30" w:type="dxa"/>
              <w:left w:w="30" w:type="dxa"/>
              <w:bottom w:w="30" w:type="dxa"/>
              <w:right w:w="30" w:type="dxa"/>
            </w:tcMar>
            <w:vAlign w:val="center"/>
          </w:tcPr>
          <w:p w:rsidR="00A55599" w:rsidRPr="009818E5" w:rsidRDefault="00A55599" w:rsidP="00A55599">
            <w:pPr>
              <w:autoSpaceDE w:val="0"/>
              <w:autoSpaceDN w:val="0"/>
              <w:adjustRightInd w:val="0"/>
              <w:spacing w:after="0" w:line="240" w:lineRule="auto"/>
              <w:jc w:val="right"/>
              <w:rPr>
                <w:rFonts w:ascii="Times New Roman" w:hAnsi="Times New Roman" w:cs="Times New Roman"/>
                <w:color w:val="000000"/>
                <w:sz w:val="24"/>
                <w:szCs w:val="24"/>
              </w:rPr>
            </w:pPr>
            <w:r w:rsidRPr="009818E5">
              <w:rPr>
                <w:rFonts w:ascii="Times New Roman" w:hAnsi="Times New Roman" w:cs="Times New Roman"/>
                <w:color w:val="000000"/>
                <w:sz w:val="24"/>
                <w:szCs w:val="24"/>
              </w:rPr>
              <w:t>.090</w:t>
            </w:r>
          </w:p>
        </w:tc>
      </w:tr>
      <w:tr w:rsidR="00A55599" w:rsidRPr="009818E5" w:rsidTr="00A55599">
        <w:trPr>
          <w:cantSplit/>
          <w:tblHeader/>
        </w:trPr>
        <w:tc>
          <w:tcPr>
            <w:tcW w:w="117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55599" w:rsidRPr="009818E5" w:rsidRDefault="00A55599" w:rsidP="00A55599">
            <w:pPr>
              <w:autoSpaceDE w:val="0"/>
              <w:autoSpaceDN w:val="0"/>
              <w:adjustRightInd w:val="0"/>
              <w:spacing w:after="0" w:line="240" w:lineRule="auto"/>
              <w:rPr>
                <w:rFonts w:ascii="Times New Roman" w:hAnsi="Times New Roman" w:cs="Times New Roman"/>
                <w:color w:val="000000"/>
                <w:sz w:val="24"/>
                <w:szCs w:val="24"/>
              </w:rPr>
            </w:pPr>
          </w:p>
        </w:tc>
        <w:tc>
          <w:tcPr>
            <w:tcW w:w="2520"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A55599" w:rsidRPr="009818E5" w:rsidRDefault="00A55599" w:rsidP="00A55599">
            <w:pPr>
              <w:autoSpaceDE w:val="0"/>
              <w:autoSpaceDN w:val="0"/>
              <w:adjustRightInd w:val="0"/>
              <w:spacing w:after="0" w:line="240" w:lineRule="auto"/>
              <w:rPr>
                <w:rFonts w:ascii="Times New Roman" w:hAnsi="Times New Roman" w:cs="Times New Roman"/>
                <w:color w:val="000000"/>
                <w:sz w:val="24"/>
                <w:szCs w:val="24"/>
              </w:rPr>
            </w:pPr>
            <w:r w:rsidRPr="009818E5">
              <w:rPr>
                <w:rFonts w:ascii="Times New Roman" w:hAnsi="Times New Roman" w:cs="Times New Roman"/>
                <w:color w:val="000000"/>
                <w:sz w:val="24"/>
                <w:szCs w:val="24"/>
              </w:rPr>
              <w:t>Within Groups</w:t>
            </w:r>
          </w:p>
        </w:tc>
        <w:tc>
          <w:tcPr>
            <w:tcW w:w="1260" w:type="dxa"/>
            <w:tcBorders>
              <w:top w:val="nil"/>
              <w:left w:val="single" w:sz="16" w:space="0" w:color="000000"/>
              <w:bottom w:val="nil"/>
            </w:tcBorders>
            <w:shd w:val="clear" w:color="auto" w:fill="FFFFFF"/>
            <w:tcMar>
              <w:top w:w="30" w:type="dxa"/>
              <w:left w:w="30" w:type="dxa"/>
              <w:bottom w:w="30" w:type="dxa"/>
              <w:right w:w="30" w:type="dxa"/>
            </w:tcMar>
            <w:vAlign w:val="center"/>
          </w:tcPr>
          <w:p w:rsidR="00A55599" w:rsidRPr="009818E5" w:rsidRDefault="00A55599" w:rsidP="00A55599">
            <w:pPr>
              <w:autoSpaceDE w:val="0"/>
              <w:autoSpaceDN w:val="0"/>
              <w:adjustRightInd w:val="0"/>
              <w:spacing w:after="0" w:line="240" w:lineRule="auto"/>
              <w:jc w:val="right"/>
              <w:rPr>
                <w:rFonts w:ascii="Times New Roman" w:hAnsi="Times New Roman" w:cs="Times New Roman"/>
                <w:color w:val="000000"/>
                <w:sz w:val="24"/>
                <w:szCs w:val="24"/>
              </w:rPr>
            </w:pPr>
            <w:r w:rsidRPr="009818E5">
              <w:rPr>
                <w:rFonts w:ascii="Times New Roman" w:hAnsi="Times New Roman" w:cs="Times New Roman"/>
                <w:color w:val="000000"/>
                <w:sz w:val="24"/>
                <w:szCs w:val="24"/>
              </w:rPr>
              <w:t>144.724</w:t>
            </w:r>
          </w:p>
        </w:tc>
        <w:tc>
          <w:tcPr>
            <w:tcW w:w="630" w:type="dxa"/>
            <w:tcBorders>
              <w:top w:val="nil"/>
              <w:bottom w:val="nil"/>
            </w:tcBorders>
            <w:shd w:val="clear" w:color="auto" w:fill="FFFFFF"/>
            <w:tcMar>
              <w:top w:w="30" w:type="dxa"/>
              <w:left w:w="30" w:type="dxa"/>
              <w:bottom w:w="30" w:type="dxa"/>
              <w:right w:w="30" w:type="dxa"/>
            </w:tcMar>
            <w:vAlign w:val="center"/>
          </w:tcPr>
          <w:p w:rsidR="00A55599" w:rsidRPr="009818E5" w:rsidRDefault="00A55599" w:rsidP="00A55599">
            <w:pPr>
              <w:autoSpaceDE w:val="0"/>
              <w:autoSpaceDN w:val="0"/>
              <w:adjustRightInd w:val="0"/>
              <w:spacing w:after="0" w:line="240" w:lineRule="auto"/>
              <w:jc w:val="right"/>
              <w:rPr>
                <w:rFonts w:ascii="Times New Roman" w:hAnsi="Times New Roman" w:cs="Times New Roman"/>
                <w:color w:val="000000"/>
                <w:sz w:val="24"/>
                <w:szCs w:val="24"/>
              </w:rPr>
            </w:pPr>
            <w:r w:rsidRPr="009818E5">
              <w:rPr>
                <w:rFonts w:ascii="Times New Roman" w:hAnsi="Times New Roman" w:cs="Times New Roman"/>
                <w:color w:val="000000"/>
                <w:sz w:val="24"/>
                <w:szCs w:val="24"/>
              </w:rPr>
              <w:t>28</w:t>
            </w:r>
          </w:p>
        </w:tc>
        <w:tc>
          <w:tcPr>
            <w:tcW w:w="1080" w:type="dxa"/>
            <w:tcBorders>
              <w:top w:val="nil"/>
              <w:bottom w:val="nil"/>
            </w:tcBorders>
            <w:shd w:val="clear" w:color="auto" w:fill="FFFFFF"/>
            <w:tcMar>
              <w:top w:w="30" w:type="dxa"/>
              <w:left w:w="30" w:type="dxa"/>
              <w:bottom w:w="30" w:type="dxa"/>
              <w:right w:w="30" w:type="dxa"/>
            </w:tcMar>
            <w:vAlign w:val="center"/>
          </w:tcPr>
          <w:p w:rsidR="00A55599" w:rsidRPr="009818E5" w:rsidRDefault="00A55599" w:rsidP="00A55599">
            <w:pPr>
              <w:autoSpaceDE w:val="0"/>
              <w:autoSpaceDN w:val="0"/>
              <w:adjustRightInd w:val="0"/>
              <w:spacing w:after="0" w:line="240" w:lineRule="auto"/>
              <w:jc w:val="right"/>
              <w:rPr>
                <w:rFonts w:ascii="Times New Roman" w:hAnsi="Times New Roman" w:cs="Times New Roman"/>
                <w:color w:val="000000"/>
                <w:sz w:val="24"/>
                <w:szCs w:val="24"/>
              </w:rPr>
            </w:pPr>
            <w:r w:rsidRPr="009818E5">
              <w:rPr>
                <w:rFonts w:ascii="Times New Roman" w:hAnsi="Times New Roman" w:cs="Times New Roman"/>
                <w:color w:val="000000"/>
                <w:sz w:val="24"/>
                <w:szCs w:val="24"/>
              </w:rPr>
              <w:t>5.169</w:t>
            </w:r>
          </w:p>
        </w:tc>
        <w:tc>
          <w:tcPr>
            <w:tcW w:w="900" w:type="dxa"/>
            <w:tcBorders>
              <w:top w:val="nil"/>
              <w:bottom w:val="nil"/>
            </w:tcBorders>
            <w:shd w:val="clear" w:color="auto" w:fill="FFFFFF"/>
            <w:tcMar>
              <w:top w:w="30" w:type="dxa"/>
              <w:left w:w="30" w:type="dxa"/>
              <w:bottom w:w="30" w:type="dxa"/>
              <w:right w:w="30" w:type="dxa"/>
            </w:tcMar>
          </w:tcPr>
          <w:p w:rsidR="00A55599" w:rsidRPr="009818E5" w:rsidRDefault="00A55599" w:rsidP="00A55599">
            <w:pPr>
              <w:autoSpaceDE w:val="0"/>
              <w:autoSpaceDN w:val="0"/>
              <w:adjustRightInd w:val="0"/>
              <w:spacing w:after="0" w:line="240" w:lineRule="auto"/>
              <w:rPr>
                <w:rFonts w:ascii="Times New Roman" w:hAnsi="Times New Roman" w:cs="Times New Roman"/>
                <w:sz w:val="24"/>
                <w:szCs w:val="24"/>
              </w:rPr>
            </w:pPr>
          </w:p>
        </w:tc>
        <w:tc>
          <w:tcPr>
            <w:tcW w:w="720" w:type="dxa"/>
            <w:tcBorders>
              <w:top w:val="nil"/>
              <w:bottom w:val="nil"/>
              <w:right w:val="single" w:sz="16" w:space="0" w:color="000000"/>
            </w:tcBorders>
            <w:shd w:val="clear" w:color="auto" w:fill="FFFFFF"/>
            <w:tcMar>
              <w:top w:w="30" w:type="dxa"/>
              <w:left w:w="30" w:type="dxa"/>
              <w:bottom w:w="30" w:type="dxa"/>
              <w:right w:w="30" w:type="dxa"/>
            </w:tcMar>
          </w:tcPr>
          <w:p w:rsidR="00A55599" w:rsidRPr="009818E5" w:rsidRDefault="00A55599" w:rsidP="00A55599">
            <w:pPr>
              <w:autoSpaceDE w:val="0"/>
              <w:autoSpaceDN w:val="0"/>
              <w:adjustRightInd w:val="0"/>
              <w:spacing w:after="0" w:line="240" w:lineRule="auto"/>
              <w:rPr>
                <w:rFonts w:ascii="Times New Roman" w:hAnsi="Times New Roman" w:cs="Times New Roman"/>
                <w:sz w:val="24"/>
                <w:szCs w:val="24"/>
              </w:rPr>
            </w:pPr>
          </w:p>
        </w:tc>
      </w:tr>
      <w:tr w:rsidR="00A55599" w:rsidRPr="009818E5" w:rsidTr="00A55599">
        <w:trPr>
          <w:cantSplit/>
        </w:trPr>
        <w:tc>
          <w:tcPr>
            <w:tcW w:w="117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55599" w:rsidRPr="009818E5" w:rsidRDefault="00A55599" w:rsidP="00A55599">
            <w:pPr>
              <w:autoSpaceDE w:val="0"/>
              <w:autoSpaceDN w:val="0"/>
              <w:adjustRightInd w:val="0"/>
              <w:spacing w:after="0" w:line="240" w:lineRule="auto"/>
              <w:rPr>
                <w:rFonts w:ascii="Times New Roman" w:hAnsi="Times New Roman" w:cs="Times New Roman"/>
                <w:sz w:val="24"/>
                <w:szCs w:val="24"/>
              </w:rPr>
            </w:pPr>
          </w:p>
        </w:tc>
        <w:tc>
          <w:tcPr>
            <w:tcW w:w="2520" w:type="dxa"/>
            <w:gridSpan w:val="2"/>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55599" w:rsidRPr="009818E5" w:rsidRDefault="00A55599" w:rsidP="00A55599">
            <w:pPr>
              <w:autoSpaceDE w:val="0"/>
              <w:autoSpaceDN w:val="0"/>
              <w:adjustRightInd w:val="0"/>
              <w:spacing w:after="0" w:line="240" w:lineRule="auto"/>
              <w:rPr>
                <w:rFonts w:ascii="Times New Roman" w:hAnsi="Times New Roman" w:cs="Times New Roman"/>
                <w:color w:val="000000"/>
                <w:sz w:val="24"/>
                <w:szCs w:val="24"/>
              </w:rPr>
            </w:pPr>
            <w:r w:rsidRPr="009818E5">
              <w:rPr>
                <w:rFonts w:ascii="Times New Roman" w:hAnsi="Times New Roman" w:cs="Times New Roman"/>
                <w:color w:val="000000"/>
                <w:sz w:val="24"/>
                <w:szCs w:val="24"/>
              </w:rPr>
              <w:t>Total</w:t>
            </w:r>
          </w:p>
        </w:tc>
        <w:tc>
          <w:tcPr>
            <w:tcW w:w="126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55599" w:rsidRPr="009818E5" w:rsidRDefault="00A55599" w:rsidP="00A55599">
            <w:pPr>
              <w:autoSpaceDE w:val="0"/>
              <w:autoSpaceDN w:val="0"/>
              <w:adjustRightInd w:val="0"/>
              <w:spacing w:after="0" w:line="240" w:lineRule="auto"/>
              <w:jc w:val="right"/>
              <w:rPr>
                <w:rFonts w:ascii="Times New Roman" w:hAnsi="Times New Roman" w:cs="Times New Roman"/>
                <w:color w:val="000000"/>
                <w:sz w:val="24"/>
                <w:szCs w:val="24"/>
              </w:rPr>
            </w:pPr>
            <w:r w:rsidRPr="009818E5">
              <w:rPr>
                <w:rFonts w:ascii="Times New Roman" w:hAnsi="Times New Roman" w:cs="Times New Roman"/>
                <w:color w:val="000000"/>
                <w:sz w:val="24"/>
                <w:szCs w:val="24"/>
              </w:rPr>
              <w:t>5392.000</w:t>
            </w:r>
          </w:p>
        </w:tc>
        <w:tc>
          <w:tcPr>
            <w:tcW w:w="630" w:type="dxa"/>
            <w:tcBorders>
              <w:top w:val="nil"/>
              <w:bottom w:val="single" w:sz="16" w:space="0" w:color="000000"/>
            </w:tcBorders>
            <w:shd w:val="clear" w:color="auto" w:fill="FFFFFF"/>
            <w:tcMar>
              <w:top w:w="30" w:type="dxa"/>
              <w:left w:w="30" w:type="dxa"/>
              <w:bottom w:w="30" w:type="dxa"/>
              <w:right w:w="30" w:type="dxa"/>
            </w:tcMar>
            <w:vAlign w:val="center"/>
          </w:tcPr>
          <w:p w:rsidR="00A55599" w:rsidRPr="009818E5" w:rsidRDefault="00A55599" w:rsidP="00A55599">
            <w:pPr>
              <w:autoSpaceDE w:val="0"/>
              <w:autoSpaceDN w:val="0"/>
              <w:adjustRightInd w:val="0"/>
              <w:spacing w:after="0" w:line="240" w:lineRule="auto"/>
              <w:jc w:val="right"/>
              <w:rPr>
                <w:rFonts w:ascii="Times New Roman" w:hAnsi="Times New Roman" w:cs="Times New Roman"/>
                <w:color w:val="000000"/>
                <w:sz w:val="24"/>
                <w:szCs w:val="24"/>
              </w:rPr>
            </w:pPr>
            <w:r w:rsidRPr="009818E5">
              <w:rPr>
                <w:rFonts w:ascii="Times New Roman" w:hAnsi="Times New Roman" w:cs="Times New Roman"/>
                <w:color w:val="000000"/>
                <w:sz w:val="24"/>
                <w:szCs w:val="24"/>
              </w:rPr>
              <w:t>50</w:t>
            </w:r>
          </w:p>
        </w:tc>
        <w:tc>
          <w:tcPr>
            <w:tcW w:w="1080" w:type="dxa"/>
            <w:tcBorders>
              <w:top w:val="nil"/>
              <w:bottom w:val="single" w:sz="16" w:space="0" w:color="000000"/>
            </w:tcBorders>
            <w:shd w:val="clear" w:color="auto" w:fill="FFFFFF"/>
            <w:tcMar>
              <w:top w:w="30" w:type="dxa"/>
              <w:left w:w="30" w:type="dxa"/>
              <w:bottom w:w="30" w:type="dxa"/>
              <w:right w:w="30" w:type="dxa"/>
            </w:tcMar>
          </w:tcPr>
          <w:p w:rsidR="00A55599" w:rsidRPr="009818E5" w:rsidRDefault="00A55599" w:rsidP="00A55599">
            <w:pPr>
              <w:autoSpaceDE w:val="0"/>
              <w:autoSpaceDN w:val="0"/>
              <w:adjustRightInd w:val="0"/>
              <w:spacing w:after="0" w:line="240" w:lineRule="auto"/>
              <w:rPr>
                <w:rFonts w:ascii="Times New Roman" w:hAnsi="Times New Roman" w:cs="Times New Roman"/>
                <w:sz w:val="24"/>
                <w:szCs w:val="24"/>
              </w:rPr>
            </w:pPr>
          </w:p>
        </w:tc>
        <w:tc>
          <w:tcPr>
            <w:tcW w:w="900" w:type="dxa"/>
            <w:tcBorders>
              <w:top w:val="nil"/>
              <w:bottom w:val="single" w:sz="16" w:space="0" w:color="000000"/>
            </w:tcBorders>
            <w:shd w:val="clear" w:color="auto" w:fill="FFFFFF"/>
            <w:tcMar>
              <w:top w:w="30" w:type="dxa"/>
              <w:left w:w="30" w:type="dxa"/>
              <w:bottom w:w="30" w:type="dxa"/>
              <w:right w:w="30" w:type="dxa"/>
            </w:tcMar>
          </w:tcPr>
          <w:p w:rsidR="00A55599" w:rsidRPr="009818E5" w:rsidRDefault="00A55599" w:rsidP="00A55599">
            <w:pPr>
              <w:autoSpaceDE w:val="0"/>
              <w:autoSpaceDN w:val="0"/>
              <w:adjustRightInd w:val="0"/>
              <w:spacing w:after="0" w:line="240" w:lineRule="auto"/>
              <w:rPr>
                <w:rFonts w:ascii="Times New Roman" w:hAnsi="Times New Roman" w:cs="Times New Roman"/>
                <w:sz w:val="24"/>
                <w:szCs w:val="24"/>
              </w:rPr>
            </w:pPr>
          </w:p>
        </w:tc>
        <w:tc>
          <w:tcPr>
            <w:tcW w:w="72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A55599" w:rsidRPr="009818E5" w:rsidRDefault="00A55599" w:rsidP="00A55599">
            <w:pPr>
              <w:autoSpaceDE w:val="0"/>
              <w:autoSpaceDN w:val="0"/>
              <w:adjustRightInd w:val="0"/>
              <w:spacing w:after="0" w:line="240" w:lineRule="auto"/>
              <w:rPr>
                <w:rFonts w:ascii="Times New Roman" w:hAnsi="Times New Roman" w:cs="Times New Roman"/>
                <w:sz w:val="24"/>
                <w:szCs w:val="24"/>
              </w:rPr>
            </w:pPr>
          </w:p>
        </w:tc>
      </w:tr>
    </w:tbl>
    <w:p w:rsidR="00A55599" w:rsidRPr="009818E5" w:rsidRDefault="00A55599" w:rsidP="00A55599">
      <w:pPr>
        <w:spacing w:before="120" w:line="480" w:lineRule="auto"/>
        <w:ind w:left="720" w:firstLine="720"/>
        <w:jc w:val="both"/>
        <w:rPr>
          <w:rFonts w:ascii="Times New Roman" w:hAnsi="Times New Roman" w:cs="Times New Roman"/>
          <w:sz w:val="24"/>
          <w:szCs w:val="24"/>
        </w:rPr>
      </w:pPr>
      <w:proofErr w:type="gramStart"/>
      <w:r w:rsidRPr="009818E5">
        <w:rPr>
          <w:rFonts w:ascii="Times New Roman" w:hAnsi="Times New Roman" w:cs="Times New Roman"/>
          <w:sz w:val="24"/>
          <w:szCs w:val="24"/>
        </w:rPr>
        <w:t>Berdasarkan tabel 4.</w:t>
      </w:r>
      <w:r>
        <w:rPr>
          <w:rFonts w:ascii="Times New Roman" w:hAnsi="Times New Roman" w:cs="Times New Roman"/>
          <w:sz w:val="24"/>
          <w:szCs w:val="24"/>
        </w:rPr>
        <w:t>7</w:t>
      </w:r>
      <w:r w:rsidRPr="009818E5">
        <w:rPr>
          <w:rFonts w:ascii="Times New Roman" w:hAnsi="Times New Roman" w:cs="Times New Roman"/>
          <w:sz w:val="24"/>
          <w:szCs w:val="24"/>
        </w:rPr>
        <w:t xml:space="preserve"> Terlihat bahwa nilai nilai </w:t>
      </w:r>
      <w:r w:rsidRPr="009818E5">
        <w:rPr>
          <w:rFonts w:ascii="Times New Roman" w:hAnsi="Times New Roman" w:cs="Times New Roman"/>
          <w:i/>
          <w:sz w:val="24"/>
          <w:szCs w:val="24"/>
        </w:rPr>
        <w:t>Sig</w:t>
      </w:r>
      <w:r w:rsidR="00F04ADF">
        <w:rPr>
          <w:rFonts w:ascii="Times New Roman" w:hAnsi="Times New Roman" w:cs="Times New Roman"/>
          <w:i/>
          <w:sz w:val="24"/>
          <w:szCs w:val="24"/>
        </w:rPr>
        <w:t>nifikan</w:t>
      </w:r>
      <w:r w:rsidR="00F04ADF">
        <w:rPr>
          <w:rFonts w:ascii="Times New Roman" w:hAnsi="Times New Roman" w:cs="Times New Roman"/>
          <w:sz w:val="24"/>
          <w:szCs w:val="24"/>
        </w:rPr>
        <w:t xml:space="preserve"> 0.</w:t>
      </w:r>
      <w:r w:rsidRPr="009818E5">
        <w:rPr>
          <w:rFonts w:ascii="Times New Roman" w:hAnsi="Times New Roman" w:cs="Times New Roman"/>
          <w:sz w:val="24"/>
          <w:szCs w:val="24"/>
        </w:rPr>
        <w:t xml:space="preserve">090, ini berarti bahwa nilai </w:t>
      </w:r>
      <w:r w:rsidR="00F04ADF">
        <w:rPr>
          <w:rFonts w:ascii="Times New Roman" w:hAnsi="Times New Roman" w:cs="Times New Roman"/>
          <w:i/>
          <w:sz w:val="24"/>
          <w:szCs w:val="24"/>
        </w:rPr>
        <w:t>Signifikan</w:t>
      </w:r>
      <w:r w:rsidRPr="009818E5">
        <w:rPr>
          <w:rFonts w:ascii="Times New Roman" w:hAnsi="Times New Roman" w:cs="Times New Roman"/>
          <w:i/>
          <w:sz w:val="24"/>
          <w:szCs w:val="24"/>
        </w:rPr>
        <w:t xml:space="preserve"> </w:t>
      </w:r>
      <w:r w:rsidRPr="009818E5">
        <w:rPr>
          <w:rFonts w:ascii="Times New Roman" w:hAnsi="Times New Roman" w:cs="Times New Roman"/>
          <w:sz w:val="24"/>
          <w:szCs w:val="24"/>
        </w:rPr>
        <w:t>lebih dari tingkat α yang ditentukan yaitu 5%.</w:t>
      </w:r>
      <w:proofErr w:type="gramEnd"/>
      <w:r w:rsidRPr="009818E5">
        <w:rPr>
          <w:rFonts w:ascii="Times New Roman" w:hAnsi="Times New Roman" w:cs="Times New Roman"/>
          <w:sz w:val="24"/>
          <w:szCs w:val="24"/>
        </w:rPr>
        <w:t xml:space="preserve"> </w:t>
      </w:r>
      <w:proofErr w:type="gramStart"/>
      <w:r w:rsidRPr="009818E5">
        <w:rPr>
          <w:rFonts w:ascii="Times New Roman" w:hAnsi="Times New Roman" w:cs="Times New Roman"/>
          <w:sz w:val="24"/>
          <w:szCs w:val="24"/>
        </w:rPr>
        <w:t>dengan</w:t>
      </w:r>
      <w:proofErr w:type="gramEnd"/>
      <w:r w:rsidRPr="009818E5">
        <w:rPr>
          <w:rFonts w:ascii="Times New Roman" w:hAnsi="Times New Roman" w:cs="Times New Roman"/>
          <w:sz w:val="24"/>
          <w:szCs w:val="24"/>
        </w:rPr>
        <w:t xml:space="preserve"> kata lain 0.090 &gt; 0.05, Hal ini berarti variabel X1 (berpikir positif) atas variabel Y (prestasi belajar matematika) berpola linear</w:t>
      </w:r>
    </w:p>
    <w:p w:rsidR="00A55599" w:rsidRPr="00123297" w:rsidRDefault="00A55599" w:rsidP="00A55599">
      <w:pPr>
        <w:spacing w:before="120" w:line="240" w:lineRule="auto"/>
        <w:jc w:val="center"/>
        <w:rPr>
          <w:rFonts w:ascii="Times New Roman" w:hAnsi="Times New Roman" w:cs="Times New Roman"/>
          <w:sz w:val="24"/>
          <w:szCs w:val="24"/>
        </w:rPr>
      </w:pPr>
      <w:r w:rsidRPr="00123297">
        <w:rPr>
          <w:rFonts w:ascii="Times New Roman" w:hAnsi="Times New Roman" w:cs="Times New Roman"/>
          <w:sz w:val="24"/>
          <w:szCs w:val="24"/>
        </w:rPr>
        <w:t>Tabel 4.</w:t>
      </w:r>
      <w:r>
        <w:rPr>
          <w:rFonts w:ascii="Times New Roman" w:hAnsi="Times New Roman" w:cs="Times New Roman"/>
          <w:sz w:val="24"/>
          <w:szCs w:val="24"/>
        </w:rPr>
        <w:t>8</w:t>
      </w:r>
    </w:p>
    <w:p w:rsidR="00A55599" w:rsidRPr="00123297" w:rsidRDefault="00A55599" w:rsidP="00A55599">
      <w:pPr>
        <w:pStyle w:val="ListParagraph"/>
        <w:spacing w:before="120" w:after="0" w:line="240" w:lineRule="auto"/>
        <w:ind w:left="0"/>
        <w:jc w:val="center"/>
        <w:rPr>
          <w:rFonts w:ascii="Times New Roman" w:hAnsi="Times New Roman" w:cs="Times New Roman"/>
          <w:sz w:val="24"/>
          <w:szCs w:val="24"/>
        </w:rPr>
      </w:pPr>
      <w:r w:rsidRPr="00123297">
        <w:rPr>
          <w:rFonts w:ascii="Times New Roman" w:hAnsi="Times New Roman" w:cs="Times New Roman"/>
          <w:sz w:val="24"/>
          <w:szCs w:val="24"/>
        </w:rPr>
        <w:t>Uji linearitas data motivasi belajar siswa pada matematika</w:t>
      </w:r>
    </w:p>
    <w:p w:rsidR="00A55599" w:rsidRPr="00123297" w:rsidRDefault="00A55599" w:rsidP="00A55599">
      <w:pPr>
        <w:pStyle w:val="ListParagraph"/>
        <w:spacing w:before="120" w:after="0" w:line="240" w:lineRule="auto"/>
        <w:ind w:left="0"/>
        <w:jc w:val="center"/>
        <w:rPr>
          <w:rFonts w:ascii="Times New Roman" w:hAnsi="Times New Roman" w:cs="Times New Roman"/>
          <w:sz w:val="24"/>
          <w:szCs w:val="24"/>
        </w:rPr>
      </w:pPr>
      <w:r w:rsidRPr="00123297">
        <w:rPr>
          <w:rFonts w:ascii="Times New Roman" w:hAnsi="Times New Roman" w:cs="Times New Roman"/>
          <w:sz w:val="24"/>
          <w:szCs w:val="24"/>
        </w:rPr>
        <w:t xml:space="preserve"> </w:t>
      </w:r>
      <w:proofErr w:type="gramStart"/>
      <w:r w:rsidRPr="00123297">
        <w:rPr>
          <w:rFonts w:ascii="Times New Roman" w:hAnsi="Times New Roman" w:cs="Times New Roman"/>
          <w:sz w:val="24"/>
          <w:szCs w:val="24"/>
        </w:rPr>
        <w:t>dengan</w:t>
      </w:r>
      <w:proofErr w:type="gramEnd"/>
      <w:r w:rsidRPr="00123297">
        <w:rPr>
          <w:rFonts w:ascii="Times New Roman" w:hAnsi="Times New Roman" w:cs="Times New Roman"/>
          <w:sz w:val="24"/>
          <w:szCs w:val="24"/>
        </w:rPr>
        <w:t xml:space="preserve"> prestasi belajar matematika</w:t>
      </w:r>
    </w:p>
    <w:p w:rsidR="00A55599" w:rsidRPr="0093199C" w:rsidRDefault="00A55599" w:rsidP="00A55599">
      <w:pPr>
        <w:autoSpaceDE w:val="0"/>
        <w:autoSpaceDN w:val="0"/>
        <w:adjustRightInd w:val="0"/>
        <w:spacing w:after="0" w:line="240" w:lineRule="auto"/>
        <w:rPr>
          <w:rFonts w:ascii="Times New Roman" w:hAnsi="Times New Roman" w:cs="Times New Roman"/>
          <w:sz w:val="24"/>
          <w:szCs w:val="24"/>
        </w:rPr>
      </w:pPr>
    </w:p>
    <w:tbl>
      <w:tblPr>
        <w:tblW w:w="828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900"/>
        <w:gridCol w:w="1350"/>
        <w:gridCol w:w="1350"/>
        <w:gridCol w:w="1350"/>
        <w:gridCol w:w="630"/>
        <w:gridCol w:w="1080"/>
        <w:gridCol w:w="810"/>
        <w:gridCol w:w="810"/>
      </w:tblGrid>
      <w:tr w:rsidR="00A55599" w:rsidRPr="0093199C" w:rsidTr="00A55599">
        <w:trPr>
          <w:cantSplit/>
          <w:tblHeader/>
        </w:trPr>
        <w:tc>
          <w:tcPr>
            <w:tcW w:w="8280" w:type="dxa"/>
            <w:gridSpan w:val="8"/>
            <w:tcBorders>
              <w:top w:val="nil"/>
              <w:left w:val="nil"/>
              <w:bottom w:val="nil"/>
              <w:right w:val="nil"/>
            </w:tcBorders>
            <w:shd w:val="clear" w:color="auto" w:fill="FFFFFF"/>
            <w:tcMar>
              <w:top w:w="30" w:type="dxa"/>
              <w:left w:w="30" w:type="dxa"/>
              <w:bottom w:w="30" w:type="dxa"/>
              <w:right w:w="30" w:type="dxa"/>
            </w:tcMar>
            <w:vAlign w:val="center"/>
          </w:tcPr>
          <w:p w:rsidR="00A55599" w:rsidRPr="0093199C" w:rsidRDefault="00A55599" w:rsidP="00A55599">
            <w:pPr>
              <w:autoSpaceDE w:val="0"/>
              <w:autoSpaceDN w:val="0"/>
              <w:adjustRightInd w:val="0"/>
              <w:spacing w:after="0" w:line="240" w:lineRule="auto"/>
              <w:jc w:val="center"/>
              <w:rPr>
                <w:rFonts w:ascii="Arial" w:hAnsi="Arial" w:cs="Arial"/>
                <w:color w:val="000000"/>
                <w:sz w:val="18"/>
                <w:szCs w:val="18"/>
              </w:rPr>
            </w:pPr>
            <w:r w:rsidRPr="0093199C">
              <w:rPr>
                <w:rFonts w:ascii="Arial" w:hAnsi="Arial" w:cs="Arial"/>
                <w:b/>
                <w:bCs/>
                <w:color w:val="000000"/>
                <w:sz w:val="18"/>
                <w:szCs w:val="18"/>
              </w:rPr>
              <w:t>ANOVA Table</w:t>
            </w:r>
          </w:p>
        </w:tc>
      </w:tr>
      <w:tr w:rsidR="00A55599" w:rsidRPr="00EE0A63" w:rsidTr="00A55599">
        <w:trPr>
          <w:cantSplit/>
          <w:tblHeader/>
        </w:trPr>
        <w:tc>
          <w:tcPr>
            <w:tcW w:w="90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55599" w:rsidRPr="00EE0A63" w:rsidRDefault="00A55599" w:rsidP="00A55599">
            <w:pPr>
              <w:autoSpaceDE w:val="0"/>
              <w:autoSpaceDN w:val="0"/>
              <w:adjustRightInd w:val="0"/>
              <w:spacing w:after="0" w:line="240" w:lineRule="auto"/>
              <w:rPr>
                <w:rFonts w:ascii="Times New Roman" w:hAnsi="Times New Roman" w:cs="Times New Roman"/>
                <w:b/>
                <w:sz w:val="24"/>
                <w:szCs w:val="24"/>
              </w:rPr>
            </w:pPr>
          </w:p>
        </w:tc>
        <w:tc>
          <w:tcPr>
            <w:tcW w:w="1350"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A55599" w:rsidRPr="00EE0A63" w:rsidRDefault="00A55599" w:rsidP="00A55599">
            <w:pPr>
              <w:autoSpaceDE w:val="0"/>
              <w:autoSpaceDN w:val="0"/>
              <w:adjustRightInd w:val="0"/>
              <w:spacing w:after="0" w:line="240" w:lineRule="auto"/>
              <w:rPr>
                <w:rFonts w:ascii="Times New Roman" w:hAnsi="Times New Roman" w:cs="Times New Roman"/>
                <w:b/>
                <w:sz w:val="24"/>
                <w:szCs w:val="24"/>
              </w:rPr>
            </w:pPr>
          </w:p>
        </w:tc>
        <w:tc>
          <w:tcPr>
            <w:tcW w:w="135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A55599" w:rsidRPr="00EE0A63" w:rsidRDefault="00A55599" w:rsidP="00A55599">
            <w:pPr>
              <w:autoSpaceDE w:val="0"/>
              <w:autoSpaceDN w:val="0"/>
              <w:adjustRightInd w:val="0"/>
              <w:spacing w:after="0" w:line="240" w:lineRule="auto"/>
              <w:rPr>
                <w:rFonts w:ascii="Times New Roman" w:hAnsi="Times New Roman" w:cs="Times New Roman"/>
                <w:b/>
                <w:sz w:val="24"/>
                <w:szCs w:val="24"/>
              </w:rPr>
            </w:pPr>
          </w:p>
        </w:tc>
        <w:tc>
          <w:tcPr>
            <w:tcW w:w="135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55599" w:rsidRPr="00EE0A63" w:rsidRDefault="00A55599" w:rsidP="00A55599">
            <w:pPr>
              <w:autoSpaceDE w:val="0"/>
              <w:autoSpaceDN w:val="0"/>
              <w:adjustRightInd w:val="0"/>
              <w:spacing w:after="0" w:line="240" w:lineRule="auto"/>
              <w:jc w:val="center"/>
              <w:rPr>
                <w:rFonts w:ascii="Arial" w:hAnsi="Arial" w:cs="Arial"/>
                <w:b/>
                <w:color w:val="000000"/>
                <w:sz w:val="18"/>
                <w:szCs w:val="18"/>
              </w:rPr>
            </w:pPr>
            <w:r w:rsidRPr="00EE0A63">
              <w:rPr>
                <w:rFonts w:ascii="Arial" w:hAnsi="Arial" w:cs="Arial"/>
                <w:b/>
                <w:color w:val="000000"/>
                <w:sz w:val="18"/>
                <w:szCs w:val="18"/>
              </w:rPr>
              <w:t>Sum of Squares</w:t>
            </w:r>
          </w:p>
        </w:tc>
        <w:tc>
          <w:tcPr>
            <w:tcW w:w="63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55599" w:rsidRPr="00EE0A63" w:rsidRDefault="00A55599" w:rsidP="00A55599">
            <w:pPr>
              <w:autoSpaceDE w:val="0"/>
              <w:autoSpaceDN w:val="0"/>
              <w:adjustRightInd w:val="0"/>
              <w:spacing w:after="0" w:line="240" w:lineRule="auto"/>
              <w:jc w:val="center"/>
              <w:rPr>
                <w:rFonts w:ascii="Arial" w:hAnsi="Arial" w:cs="Arial"/>
                <w:b/>
                <w:color w:val="000000"/>
                <w:sz w:val="18"/>
                <w:szCs w:val="18"/>
              </w:rPr>
            </w:pPr>
            <w:r w:rsidRPr="00EE0A63">
              <w:rPr>
                <w:rFonts w:ascii="Arial" w:hAnsi="Arial" w:cs="Arial"/>
                <w:b/>
                <w:color w:val="000000"/>
                <w:sz w:val="18"/>
                <w:szCs w:val="18"/>
              </w:rPr>
              <w:t>df</w:t>
            </w:r>
          </w:p>
        </w:tc>
        <w:tc>
          <w:tcPr>
            <w:tcW w:w="108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55599" w:rsidRPr="00EE0A63" w:rsidRDefault="00A55599" w:rsidP="00A55599">
            <w:pPr>
              <w:autoSpaceDE w:val="0"/>
              <w:autoSpaceDN w:val="0"/>
              <w:adjustRightInd w:val="0"/>
              <w:spacing w:after="0" w:line="240" w:lineRule="auto"/>
              <w:jc w:val="center"/>
              <w:rPr>
                <w:rFonts w:ascii="Arial" w:hAnsi="Arial" w:cs="Arial"/>
                <w:b/>
                <w:color w:val="000000"/>
                <w:sz w:val="18"/>
                <w:szCs w:val="18"/>
              </w:rPr>
            </w:pPr>
            <w:r w:rsidRPr="00EE0A63">
              <w:rPr>
                <w:rFonts w:ascii="Arial" w:hAnsi="Arial" w:cs="Arial"/>
                <w:b/>
                <w:color w:val="000000"/>
                <w:sz w:val="18"/>
                <w:szCs w:val="18"/>
              </w:rPr>
              <w:t>Mean Square</w:t>
            </w:r>
          </w:p>
        </w:tc>
        <w:tc>
          <w:tcPr>
            <w:tcW w:w="81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55599" w:rsidRPr="00EE0A63" w:rsidRDefault="00A55599" w:rsidP="00A55599">
            <w:pPr>
              <w:autoSpaceDE w:val="0"/>
              <w:autoSpaceDN w:val="0"/>
              <w:adjustRightInd w:val="0"/>
              <w:spacing w:after="0" w:line="240" w:lineRule="auto"/>
              <w:jc w:val="center"/>
              <w:rPr>
                <w:rFonts w:ascii="Arial" w:hAnsi="Arial" w:cs="Arial"/>
                <w:b/>
                <w:color w:val="000000"/>
                <w:sz w:val="18"/>
                <w:szCs w:val="18"/>
              </w:rPr>
            </w:pPr>
            <w:r w:rsidRPr="00EE0A63">
              <w:rPr>
                <w:rFonts w:ascii="Arial" w:hAnsi="Arial" w:cs="Arial"/>
                <w:b/>
                <w:color w:val="000000"/>
                <w:sz w:val="18"/>
                <w:szCs w:val="18"/>
              </w:rPr>
              <w:t>F</w:t>
            </w:r>
          </w:p>
        </w:tc>
        <w:tc>
          <w:tcPr>
            <w:tcW w:w="81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55599" w:rsidRPr="00EE0A63" w:rsidRDefault="00A55599" w:rsidP="00A55599">
            <w:pPr>
              <w:autoSpaceDE w:val="0"/>
              <w:autoSpaceDN w:val="0"/>
              <w:adjustRightInd w:val="0"/>
              <w:spacing w:after="0" w:line="240" w:lineRule="auto"/>
              <w:jc w:val="center"/>
              <w:rPr>
                <w:rFonts w:ascii="Arial" w:hAnsi="Arial" w:cs="Arial"/>
                <w:b/>
                <w:color w:val="000000"/>
                <w:sz w:val="18"/>
                <w:szCs w:val="18"/>
              </w:rPr>
            </w:pPr>
            <w:r w:rsidRPr="00EE0A63">
              <w:rPr>
                <w:rFonts w:ascii="Arial" w:hAnsi="Arial" w:cs="Arial"/>
                <w:b/>
                <w:color w:val="000000"/>
                <w:sz w:val="18"/>
                <w:szCs w:val="18"/>
              </w:rPr>
              <w:t>Sig.</w:t>
            </w:r>
          </w:p>
        </w:tc>
      </w:tr>
      <w:tr w:rsidR="00A55599" w:rsidRPr="0093199C" w:rsidTr="00A55599">
        <w:trPr>
          <w:cantSplit/>
          <w:tblHeader/>
        </w:trPr>
        <w:tc>
          <w:tcPr>
            <w:tcW w:w="90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55599" w:rsidRPr="0093199C" w:rsidRDefault="00A55599" w:rsidP="00A55599">
            <w:pPr>
              <w:autoSpaceDE w:val="0"/>
              <w:autoSpaceDN w:val="0"/>
              <w:adjustRightInd w:val="0"/>
              <w:spacing w:after="0" w:line="240" w:lineRule="auto"/>
              <w:rPr>
                <w:rFonts w:ascii="Arial" w:hAnsi="Arial" w:cs="Arial"/>
                <w:color w:val="000000"/>
                <w:sz w:val="18"/>
                <w:szCs w:val="18"/>
              </w:rPr>
            </w:pPr>
            <w:r w:rsidRPr="0093199C">
              <w:rPr>
                <w:rFonts w:ascii="Arial" w:hAnsi="Arial" w:cs="Arial"/>
                <w:color w:val="000000"/>
                <w:sz w:val="18"/>
                <w:szCs w:val="18"/>
              </w:rPr>
              <w:t>prestasi * motivasi</w:t>
            </w:r>
          </w:p>
        </w:tc>
        <w:tc>
          <w:tcPr>
            <w:tcW w:w="1350" w:type="dxa"/>
            <w:vMerge w:val="restart"/>
            <w:tcBorders>
              <w:top w:val="single" w:sz="16" w:space="0" w:color="000000"/>
              <w:left w:val="nil"/>
              <w:bottom w:val="nil"/>
              <w:right w:val="nil"/>
            </w:tcBorders>
            <w:shd w:val="clear" w:color="auto" w:fill="FFFFFF"/>
            <w:tcMar>
              <w:top w:w="30" w:type="dxa"/>
              <w:left w:w="30" w:type="dxa"/>
              <w:bottom w:w="30" w:type="dxa"/>
              <w:right w:w="30" w:type="dxa"/>
            </w:tcMar>
          </w:tcPr>
          <w:p w:rsidR="00A55599" w:rsidRPr="0093199C" w:rsidRDefault="00A55599" w:rsidP="00A55599">
            <w:pPr>
              <w:autoSpaceDE w:val="0"/>
              <w:autoSpaceDN w:val="0"/>
              <w:adjustRightInd w:val="0"/>
              <w:spacing w:after="0" w:line="240" w:lineRule="auto"/>
              <w:rPr>
                <w:rFonts w:ascii="Arial" w:hAnsi="Arial" w:cs="Arial"/>
                <w:color w:val="000000"/>
                <w:sz w:val="18"/>
                <w:szCs w:val="18"/>
              </w:rPr>
            </w:pPr>
            <w:r w:rsidRPr="0093199C">
              <w:rPr>
                <w:rFonts w:ascii="Arial" w:hAnsi="Arial" w:cs="Arial"/>
                <w:color w:val="000000"/>
                <w:sz w:val="18"/>
                <w:szCs w:val="18"/>
              </w:rPr>
              <w:t>Between Groups</w:t>
            </w:r>
          </w:p>
        </w:tc>
        <w:tc>
          <w:tcPr>
            <w:tcW w:w="135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55599" w:rsidRPr="0093199C" w:rsidRDefault="00A55599" w:rsidP="00A55599">
            <w:pPr>
              <w:autoSpaceDE w:val="0"/>
              <w:autoSpaceDN w:val="0"/>
              <w:adjustRightInd w:val="0"/>
              <w:spacing w:after="0" w:line="240" w:lineRule="auto"/>
              <w:rPr>
                <w:rFonts w:ascii="Arial" w:hAnsi="Arial" w:cs="Arial"/>
                <w:color w:val="000000"/>
                <w:sz w:val="18"/>
                <w:szCs w:val="18"/>
              </w:rPr>
            </w:pPr>
            <w:r w:rsidRPr="0093199C">
              <w:rPr>
                <w:rFonts w:ascii="Arial" w:hAnsi="Arial" w:cs="Arial"/>
                <w:color w:val="000000"/>
                <w:sz w:val="18"/>
                <w:szCs w:val="18"/>
              </w:rPr>
              <w:t>(Combined)</w:t>
            </w:r>
          </w:p>
        </w:tc>
        <w:tc>
          <w:tcPr>
            <w:tcW w:w="135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55599" w:rsidRPr="0093199C" w:rsidRDefault="00A55599" w:rsidP="00A55599">
            <w:pPr>
              <w:autoSpaceDE w:val="0"/>
              <w:autoSpaceDN w:val="0"/>
              <w:adjustRightInd w:val="0"/>
              <w:spacing w:after="0" w:line="240" w:lineRule="auto"/>
              <w:jc w:val="right"/>
              <w:rPr>
                <w:rFonts w:ascii="Arial" w:hAnsi="Arial" w:cs="Arial"/>
                <w:color w:val="000000"/>
                <w:sz w:val="18"/>
                <w:szCs w:val="18"/>
              </w:rPr>
            </w:pPr>
            <w:r w:rsidRPr="0093199C">
              <w:rPr>
                <w:rFonts w:ascii="Arial" w:hAnsi="Arial" w:cs="Arial"/>
                <w:color w:val="000000"/>
                <w:sz w:val="18"/>
                <w:szCs w:val="18"/>
              </w:rPr>
              <w:t>5242.819</w:t>
            </w:r>
          </w:p>
        </w:tc>
        <w:tc>
          <w:tcPr>
            <w:tcW w:w="630" w:type="dxa"/>
            <w:tcBorders>
              <w:top w:val="single" w:sz="16" w:space="0" w:color="000000"/>
              <w:bottom w:val="nil"/>
            </w:tcBorders>
            <w:shd w:val="clear" w:color="auto" w:fill="FFFFFF"/>
            <w:tcMar>
              <w:top w:w="30" w:type="dxa"/>
              <w:left w:w="30" w:type="dxa"/>
              <w:bottom w:w="30" w:type="dxa"/>
              <w:right w:w="30" w:type="dxa"/>
            </w:tcMar>
            <w:vAlign w:val="center"/>
          </w:tcPr>
          <w:p w:rsidR="00A55599" w:rsidRPr="0093199C" w:rsidRDefault="00A55599" w:rsidP="00A55599">
            <w:pPr>
              <w:autoSpaceDE w:val="0"/>
              <w:autoSpaceDN w:val="0"/>
              <w:adjustRightInd w:val="0"/>
              <w:spacing w:after="0" w:line="240" w:lineRule="auto"/>
              <w:jc w:val="right"/>
              <w:rPr>
                <w:rFonts w:ascii="Arial" w:hAnsi="Arial" w:cs="Arial"/>
                <w:color w:val="000000"/>
                <w:sz w:val="18"/>
                <w:szCs w:val="18"/>
              </w:rPr>
            </w:pPr>
            <w:r w:rsidRPr="0093199C">
              <w:rPr>
                <w:rFonts w:ascii="Arial" w:hAnsi="Arial" w:cs="Arial"/>
                <w:color w:val="000000"/>
                <w:sz w:val="18"/>
                <w:szCs w:val="18"/>
              </w:rPr>
              <w:t>22</w:t>
            </w:r>
          </w:p>
        </w:tc>
        <w:tc>
          <w:tcPr>
            <w:tcW w:w="1080" w:type="dxa"/>
            <w:tcBorders>
              <w:top w:val="single" w:sz="16" w:space="0" w:color="000000"/>
              <w:bottom w:val="nil"/>
            </w:tcBorders>
            <w:shd w:val="clear" w:color="auto" w:fill="FFFFFF"/>
            <w:tcMar>
              <w:top w:w="30" w:type="dxa"/>
              <w:left w:w="30" w:type="dxa"/>
              <w:bottom w:w="30" w:type="dxa"/>
              <w:right w:w="30" w:type="dxa"/>
            </w:tcMar>
            <w:vAlign w:val="center"/>
          </w:tcPr>
          <w:p w:rsidR="00A55599" w:rsidRPr="0093199C" w:rsidRDefault="00A55599" w:rsidP="00A55599">
            <w:pPr>
              <w:autoSpaceDE w:val="0"/>
              <w:autoSpaceDN w:val="0"/>
              <w:adjustRightInd w:val="0"/>
              <w:spacing w:after="0" w:line="240" w:lineRule="auto"/>
              <w:jc w:val="right"/>
              <w:rPr>
                <w:rFonts w:ascii="Arial" w:hAnsi="Arial" w:cs="Arial"/>
                <w:color w:val="000000"/>
                <w:sz w:val="18"/>
                <w:szCs w:val="18"/>
              </w:rPr>
            </w:pPr>
            <w:r w:rsidRPr="0093199C">
              <w:rPr>
                <w:rFonts w:ascii="Arial" w:hAnsi="Arial" w:cs="Arial"/>
                <w:color w:val="000000"/>
                <w:sz w:val="18"/>
                <w:szCs w:val="18"/>
              </w:rPr>
              <w:t>238.310</w:t>
            </w:r>
          </w:p>
        </w:tc>
        <w:tc>
          <w:tcPr>
            <w:tcW w:w="810" w:type="dxa"/>
            <w:tcBorders>
              <w:top w:val="single" w:sz="16" w:space="0" w:color="000000"/>
              <w:bottom w:val="nil"/>
            </w:tcBorders>
            <w:shd w:val="clear" w:color="auto" w:fill="FFFFFF"/>
            <w:tcMar>
              <w:top w:w="30" w:type="dxa"/>
              <w:left w:w="30" w:type="dxa"/>
              <w:bottom w:w="30" w:type="dxa"/>
              <w:right w:w="30" w:type="dxa"/>
            </w:tcMar>
            <w:vAlign w:val="center"/>
          </w:tcPr>
          <w:p w:rsidR="00A55599" w:rsidRPr="0093199C" w:rsidRDefault="00A55599" w:rsidP="00A55599">
            <w:pPr>
              <w:autoSpaceDE w:val="0"/>
              <w:autoSpaceDN w:val="0"/>
              <w:adjustRightInd w:val="0"/>
              <w:spacing w:after="0" w:line="240" w:lineRule="auto"/>
              <w:jc w:val="right"/>
              <w:rPr>
                <w:rFonts w:ascii="Arial" w:hAnsi="Arial" w:cs="Arial"/>
                <w:color w:val="000000"/>
                <w:sz w:val="18"/>
                <w:szCs w:val="18"/>
              </w:rPr>
            </w:pPr>
            <w:r w:rsidRPr="0093199C">
              <w:rPr>
                <w:rFonts w:ascii="Arial" w:hAnsi="Arial" w:cs="Arial"/>
                <w:color w:val="000000"/>
                <w:sz w:val="18"/>
                <w:szCs w:val="18"/>
              </w:rPr>
              <w:t>44.729</w:t>
            </w:r>
          </w:p>
        </w:tc>
        <w:tc>
          <w:tcPr>
            <w:tcW w:w="81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55599" w:rsidRPr="0093199C" w:rsidRDefault="00A55599" w:rsidP="00A55599">
            <w:pPr>
              <w:autoSpaceDE w:val="0"/>
              <w:autoSpaceDN w:val="0"/>
              <w:adjustRightInd w:val="0"/>
              <w:spacing w:after="0" w:line="240" w:lineRule="auto"/>
              <w:jc w:val="right"/>
              <w:rPr>
                <w:rFonts w:ascii="Arial" w:hAnsi="Arial" w:cs="Arial"/>
                <w:color w:val="000000"/>
                <w:sz w:val="18"/>
                <w:szCs w:val="18"/>
              </w:rPr>
            </w:pPr>
            <w:r w:rsidRPr="0093199C">
              <w:rPr>
                <w:rFonts w:ascii="Arial" w:hAnsi="Arial" w:cs="Arial"/>
                <w:color w:val="000000"/>
                <w:sz w:val="18"/>
                <w:szCs w:val="18"/>
              </w:rPr>
              <w:t>.000</w:t>
            </w:r>
          </w:p>
        </w:tc>
      </w:tr>
      <w:tr w:rsidR="00A55599" w:rsidRPr="0093199C" w:rsidTr="00A55599">
        <w:trPr>
          <w:cantSplit/>
          <w:tblHeader/>
        </w:trPr>
        <w:tc>
          <w:tcPr>
            <w:tcW w:w="90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55599" w:rsidRPr="0093199C" w:rsidRDefault="00A55599" w:rsidP="00A55599">
            <w:pPr>
              <w:autoSpaceDE w:val="0"/>
              <w:autoSpaceDN w:val="0"/>
              <w:adjustRightInd w:val="0"/>
              <w:spacing w:after="0" w:line="240" w:lineRule="auto"/>
              <w:rPr>
                <w:rFonts w:ascii="Arial" w:hAnsi="Arial" w:cs="Arial"/>
                <w:color w:val="000000"/>
                <w:sz w:val="18"/>
                <w:szCs w:val="18"/>
              </w:rPr>
            </w:pPr>
          </w:p>
        </w:tc>
        <w:tc>
          <w:tcPr>
            <w:tcW w:w="1350" w:type="dxa"/>
            <w:vMerge/>
            <w:tcBorders>
              <w:top w:val="single" w:sz="16" w:space="0" w:color="000000"/>
              <w:left w:val="nil"/>
              <w:bottom w:val="nil"/>
              <w:right w:val="nil"/>
            </w:tcBorders>
            <w:shd w:val="clear" w:color="auto" w:fill="FFFFFF"/>
            <w:tcMar>
              <w:top w:w="30" w:type="dxa"/>
              <w:left w:w="30" w:type="dxa"/>
              <w:bottom w:w="30" w:type="dxa"/>
              <w:right w:w="30" w:type="dxa"/>
            </w:tcMar>
          </w:tcPr>
          <w:p w:rsidR="00A55599" w:rsidRPr="0093199C" w:rsidRDefault="00A55599" w:rsidP="00A55599">
            <w:pPr>
              <w:autoSpaceDE w:val="0"/>
              <w:autoSpaceDN w:val="0"/>
              <w:adjustRightInd w:val="0"/>
              <w:spacing w:after="0" w:line="240" w:lineRule="auto"/>
              <w:rPr>
                <w:rFonts w:ascii="Arial" w:hAnsi="Arial" w:cs="Arial"/>
                <w:color w:val="000000"/>
                <w:sz w:val="18"/>
                <w:szCs w:val="18"/>
              </w:rPr>
            </w:pPr>
          </w:p>
        </w:tc>
        <w:tc>
          <w:tcPr>
            <w:tcW w:w="1350" w:type="dxa"/>
            <w:tcBorders>
              <w:top w:val="nil"/>
              <w:left w:val="nil"/>
              <w:bottom w:val="nil"/>
              <w:right w:val="single" w:sz="16" w:space="0" w:color="000000"/>
            </w:tcBorders>
            <w:shd w:val="clear" w:color="auto" w:fill="FFFFFF"/>
            <w:tcMar>
              <w:top w:w="30" w:type="dxa"/>
              <w:left w:w="30" w:type="dxa"/>
              <w:bottom w:w="30" w:type="dxa"/>
              <w:right w:w="30" w:type="dxa"/>
            </w:tcMar>
          </w:tcPr>
          <w:p w:rsidR="00A55599" w:rsidRPr="0093199C" w:rsidRDefault="00A55599" w:rsidP="00A55599">
            <w:pPr>
              <w:autoSpaceDE w:val="0"/>
              <w:autoSpaceDN w:val="0"/>
              <w:adjustRightInd w:val="0"/>
              <w:spacing w:after="0" w:line="240" w:lineRule="auto"/>
              <w:rPr>
                <w:rFonts w:ascii="Arial" w:hAnsi="Arial" w:cs="Arial"/>
                <w:color w:val="000000"/>
                <w:sz w:val="18"/>
                <w:szCs w:val="18"/>
              </w:rPr>
            </w:pPr>
            <w:r w:rsidRPr="0093199C">
              <w:rPr>
                <w:rFonts w:ascii="Arial" w:hAnsi="Arial" w:cs="Arial"/>
                <w:color w:val="000000"/>
                <w:sz w:val="18"/>
                <w:szCs w:val="18"/>
              </w:rPr>
              <w:t>Linearity</w:t>
            </w:r>
          </w:p>
        </w:tc>
        <w:tc>
          <w:tcPr>
            <w:tcW w:w="1350" w:type="dxa"/>
            <w:tcBorders>
              <w:top w:val="nil"/>
              <w:left w:val="single" w:sz="16" w:space="0" w:color="000000"/>
              <w:bottom w:val="nil"/>
            </w:tcBorders>
            <w:shd w:val="clear" w:color="auto" w:fill="FFFFFF"/>
            <w:tcMar>
              <w:top w:w="30" w:type="dxa"/>
              <w:left w:w="30" w:type="dxa"/>
              <w:bottom w:w="30" w:type="dxa"/>
              <w:right w:w="30" w:type="dxa"/>
            </w:tcMar>
            <w:vAlign w:val="center"/>
          </w:tcPr>
          <w:p w:rsidR="00A55599" w:rsidRPr="0093199C" w:rsidRDefault="00A55599" w:rsidP="00A55599">
            <w:pPr>
              <w:autoSpaceDE w:val="0"/>
              <w:autoSpaceDN w:val="0"/>
              <w:adjustRightInd w:val="0"/>
              <w:spacing w:after="0" w:line="240" w:lineRule="auto"/>
              <w:jc w:val="right"/>
              <w:rPr>
                <w:rFonts w:ascii="Arial" w:hAnsi="Arial" w:cs="Arial"/>
                <w:color w:val="000000"/>
                <w:sz w:val="18"/>
                <w:szCs w:val="18"/>
              </w:rPr>
            </w:pPr>
            <w:r w:rsidRPr="0093199C">
              <w:rPr>
                <w:rFonts w:ascii="Arial" w:hAnsi="Arial" w:cs="Arial"/>
                <w:color w:val="000000"/>
                <w:sz w:val="18"/>
                <w:szCs w:val="18"/>
              </w:rPr>
              <w:t>5095.344</w:t>
            </w:r>
          </w:p>
        </w:tc>
        <w:tc>
          <w:tcPr>
            <w:tcW w:w="630" w:type="dxa"/>
            <w:tcBorders>
              <w:top w:val="nil"/>
              <w:bottom w:val="nil"/>
            </w:tcBorders>
            <w:shd w:val="clear" w:color="auto" w:fill="FFFFFF"/>
            <w:tcMar>
              <w:top w:w="30" w:type="dxa"/>
              <w:left w:w="30" w:type="dxa"/>
              <w:bottom w:w="30" w:type="dxa"/>
              <w:right w:w="30" w:type="dxa"/>
            </w:tcMar>
            <w:vAlign w:val="center"/>
          </w:tcPr>
          <w:p w:rsidR="00A55599" w:rsidRPr="0093199C" w:rsidRDefault="00A55599" w:rsidP="00A55599">
            <w:pPr>
              <w:autoSpaceDE w:val="0"/>
              <w:autoSpaceDN w:val="0"/>
              <w:adjustRightInd w:val="0"/>
              <w:spacing w:after="0" w:line="240" w:lineRule="auto"/>
              <w:jc w:val="right"/>
              <w:rPr>
                <w:rFonts w:ascii="Arial" w:hAnsi="Arial" w:cs="Arial"/>
                <w:color w:val="000000"/>
                <w:sz w:val="18"/>
                <w:szCs w:val="18"/>
              </w:rPr>
            </w:pPr>
            <w:r w:rsidRPr="0093199C">
              <w:rPr>
                <w:rFonts w:ascii="Arial" w:hAnsi="Arial" w:cs="Arial"/>
                <w:color w:val="000000"/>
                <w:sz w:val="18"/>
                <w:szCs w:val="18"/>
              </w:rPr>
              <w:t>1</w:t>
            </w:r>
          </w:p>
        </w:tc>
        <w:tc>
          <w:tcPr>
            <w:tcW w:w="1080" w:type="dxa"/>
            <w:tcBorders>
              <w:top w:val="nil"/>
              <w:bottom w:val="nil"/>
            </w:tcBorders>
            <w:shd w:val="clear" w:color="auto" w:fill="FFFFFF"/>
            <w:tcMar>
              <w:top w:w="30" w:type="dxa"/>
              <w:left w:w="30" w:type="dxa"/>
              <w:bottom w:w="30" w:type="dxa"/>
              <w:right w:w="30" w:type="dxa"/>
            </w:tcMar>
            <w:vAlign w:val="center"/>
          </w:tcPr>
          <w:p w:rsidR="00A55599" w:rsidRPr="0093199C" w:rsidRDefault="00A55599" w:rsidP="00A55599">
            <w:pPr>
              <w:autoSpaceDE w:val="0"/>
              <w:autoSpaceDN w:val="0"/>
              <w:adjustRightInd w:val="0"/>
              <w:spacing w:after="0" w:line="240" w:lineRule="auto"/>
              <w:jc w:val="right"/>
              <w:rPr>
                <w:rFonts w:ascii="Arial" w:hAnsi="Arial" w:cs="Arial"/>
                <w:color w:val="000000"/>
                <w:sz w:val="18"/>
                <w:szCs w:val="18"/>
              </w:rPr>
            </w:pPr>
            <w:r w:rsidRPr="0093199C">
              <w:rPr>
                <w:rFonts w:ascii="Arial" w:hAnsi="Arial" w:cs="Arial"/>
                <w:color w:val="000000"/>
                <w:sz w:val="18"/>
                <w:szCs w:val="18"/>
              </w:rPr>
              <w:t>5095.344</w:t>
            </w:r>
          </w:p>
        </w:tc>
        <w:tc>
          <w:tcPr>
            <w:tcW w:w="810" w:type="dxa"/>
            <w:tcBorders>
              <w:top w:val="nil"/>
              <w:bottom w:val="nil"/>
            </w:tcBorders>
            <w:shd w:val="clear" w:color="auto" w:fill="FFFFFF"/>
            <w:tcMar>
              <w:top w:w="30" w:type="dxa"/>
              <w:left w:w="30" w:type="dxa"/>
              <w:bottom w:w="30" w:type="dxa"/>
              <w:right w:w="30" w:type="dxa"/>
            </w:tcMar>
            <w:vAlign w:val="center"/>
          </w:tcPr>
          <w:p w:rsidR="00A55599" w:rsidRPr="0093199C" w:rsidRDefault="00A55599" w:rsidP="00A55599">
            <w:pPr>
              <w:autoSpaceDE w:val="0"/>
              <w:autoSpaceDN w:val="0"/>
              <w:adjustRightInd w:val="0"/>
              <w:spacing w:after="0" w:line="240" w:lineRule="auto"/>
              <w:jc w:val="right"/>
              <w:rPr>
                <w:rFonts w:ascii="Arial" w:hAnsi="Arial" w:cs="Arial"/>
                <w:color w:val="000000"/>
                <w:sz w:val="18"/>
                <w:szCs w:val="18"/>
              </w:rPr>
            </w:pPr>
            <w:r w:rsidRPr="0093199C">
              <w:rPr>
                <w:rFonts w:ascii="Arial" w:hAnsi="Arial" w:cs="Arial"/>
                <w:color w:val="000000"/>
                <w:sz w:val="18"/>
                <w:szCs w:val="18"/>
              </w:rPr>
              <w:t>956.353</w:t>
            </w:r>
          </w:p>
        </w:tc>
        <w:tc>
          <w:tcPr>
            <w:tcW w:w="810" w:type="dxa"/>
            <w:tcBorders>
              <w:top w:val="nil"/>
              <w:bottom w:val="nil"/>
              <w:right w:val="single" w:sz="16" w:space="0" w:color="000000"/>
            </w:tcBorders>
            <w:shd w:val="clear" w:color="auto" w:fill="FFFFFF"/>
            <w:tcMar>
              <w:top w:w="30" w:type="dxa"/>
              <w:left w:w="30" w:type="dxa"/>
              <w:bottom w:w="30" w:type="dxa"/>
              <w:right w:w="30" w:type="dxa"/>
            </w:tcMar>
            <w:vAlign w:val="center"/>
          </w:tcPr>
          <w:p w:rsidR="00A55599" w:rsidRPr="0093199C" w:rsidRDefault="00A55599" w:rsidP="00A55599">
            <w:pPr>
              <w:autoSpaceDE w:val="0"/>
              <w:autoSpaceDN w:val="0"/>
              <w:adjustRightInd w:val="0"/>
              <w:spacing w:after="0" w:line="240" w:lineRule="auto"/>
              <w:jc w:val="right"/>
              <w:rPr>
                <w:rFonts w:ascii="Arial" w:hAnsi="Arial" w:cs="Arial"/>
                <w:color w:val="000000"/>
                <w:sz w:val="18"/>
                <w:szCs w:val="18"/>
              </w:rPr>
            </w:pPr>
            <w:r w:rsidRPr="0093199C">
              <w:rPr>
                <w:rFonts w:ascii="Arial" w:hAnsi="Arial" w:cs="Arial"/>
                <w:color w:val="000000"/>
                <w:sz w:val="18"/>
                <w:szCs w:val="18"/>
              </w:rPr>
              <w:t>.000</w:t>
            </w:r>
          </w:p>
        </w:tc>
      </w:tr>
      <w:tr w:rsidR="00A55599" w:rsidRPr="0093199C" w:rsidTr="00A55599">
        <w:trPr>
          <w:cantSplit/>
          <w:tblHeader/>
        </w:trPr>
        <w:tc>
          <w:tcPr>
            <w:tcW w:w="90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55599" w:rsidRPr="0093199C" w:rsidRDefault="00A55599" w:rsidP="00A55599">
            <w:pPr>
              <w:autoSpaceDE w:val="0"/>
              <w:autoSpaceDN w:val="0"/>
              <w:adjustRightInd w:val="0"/>
              <w:spacing w:after="0" w:line="240" w:lineRule="auto"/>
              <w:rPr>
                <w:rFonts w:ascii="Arial" w:hAnsi="Arial" w:cs="Arial"/>
                <w:color w:val="000000"/>
                <w:sz w:val="18"/>
                <w:szCs w:val="18"/>
              </w:rPr>
            </w:pPr>
          </w:p>
        </w:tc>
        <w:tc>
          <w:tcPr>
            <w:tcW w:w="1350" w:type="dxa"/>
            <w:vMerge/>
            <w:tcBorders>
              <w:top w:val="single" w:sz="16" w:space="0" w:color="000000"/>
              <w:left w:val="nil"/>
              <w:bottom w:val="nil"/>
              <w:right w:val="nil"/>
            </w:tcBorders>
            <w:shd w:val="clear" w:color="auto" w:fill="FFFFFF"/>
            <w:tcMar>
              <w:top w:w="30" w:type="dxa"/>
              <w:left w:w="30" w:type="dxa"/>
              <w:bottom w:w="30" w:type="dxa"/>
              <w:right w:w="30" w:type="dxa"/>
            </w:tcMar>
          </w:tcPr>
          <w:p w:rsidR="00A55599" w:rsidRPr="0093199C" w:rsidRDefault="00A55599" w:rsidP="00A55599">
            <w:pPr>
              <w:autoSpaceDE w:val="0"/>
              <w:autoSpaceDN w:val="0"/>
              <w:adjustRightInd w:val="0"/>
              <w:spacing w:after="0" w:line="240" w:lineRule="auto"/>
              <w:rPr>
                <w:rFonts w:ascii="Arial" w:hAnsi="Arial" w:cs="Arial"/>
                <w:color w:val="000000"/>
                <w:sz w:val="18"/>
                <w:szCs w:val="18"/>
              </w:rPr>
            </w:pPr>
          </w:p>
        </w:tc>
        <w:tc>
          <w:tcPr>
            <w:tcW w:w="1350" w:type="dxa"/>
            <w:tcBorders>
              <w:top w:val="nil"/>
              <w:left w:val="nil"/>
              <w:bottom w:val="nil"/>
              <w:right w:val="single" w:sz="16" w:space="0" w:color="000000"/>
            </w:tcBorders>
            <w:shd w:val="clear" w:color="auto" w:fill="FFFFFF"/>
            <w:tcMar>
              <w:top w:w="30" w:type="dxa"/>
              <w:left w:w="30" w:type="dxa"/>
              <w:bottom w:w="30" w:type="dxa"/>
              <w:right w:w="30" w:type="dxa"/>
            </w:tcMar>
          </w:tcPr>
          <w:p w:rsidR="00A55599" w:rsidRPr="0093199C" w:rsidRDefault="00A55599" w:rsidP="00A55599">
            <w:pPr>
              <w:autoSpaceDE w:val="0"/>
              <w:autoSpaceDN w:val="0"/>
              <w:adjustRightInd w:val="0"/>
              <w:spacing w:after="0" w:line="240" w:lineRule="auto"/>
              <w:rPr>
                <w:rFonts w:ascii="Arial" w:hAnsi="Arial" w:cs="Arial"/>
                <w:color w:val="000000"/>
                <w:sz w:val="18"/>
                <w:szCs w:val="18"/>
              </w:rPr>
            </w:pPr>
            <w:r w:rsidRPr="0093199C">
              <w:rPr>
                <w:rFonts w:ascii="Arial" w:hAnsi="Arial" w:cs="Arial"/>
                <w:color w:val="000000"/>
                <w:sz w:val="18"/>
                <w:szCs w:val="18"/>
              </w:rPr>
              <w:t>Deviation from Linearity</w:t>
            </w:r>
          </w:p>
        </w:tc>
        <w:tc>
          <w:tcPr>
            <w:tcW w:w="1350" w:type="dxa"/>
            <w:tcBorders>
              <w:top w:val="nil"/>
              <w:left w:val="single" w:sz="16" w:space="0" w:color="000000"/>
              <w:bottom w:val="nil"/>
            </w:tcBorders>
            <w:shd w:val="clear" w:color="auto" w:fill="FFFFFF"/>
            <w:tcMar>
              <w:top w:w="30" w:type="dxa"/>
              <w:left w:w="30" w:type="dxa"/>
              <w:bottom w:w="30" w:type="dxa"/>
              <w:right w:w="30" w:type="dxa"/>
            </w:tcMar>
            <w:vAlign w:val="center"/>
          </w:tcPr>
          <w:p w:rsidR="00A55599" w:rsidRPr="0093199C" w:rsidRDefault="00A55599" w:rsidP="00A55599">
            <w:pPr>
              <w:autoSpaceDE w:val="0"/>
              <w:autoSpaceDN w:val="0"/>
              <w:adjustRightInd w:val="0"/>
              <w:spacing w:after="0" w:line="240" w:lineRule="auto"/>
              <w:jc w:val="right"/>
              <w:rPr>
                <w:rFonts w:ascii="Arial" w:hAnsi="Arial" w:cs="Arial"/>
                <w:color w:val="000000"/>
                <w:sz w:val="18"/>
                <w:szCs w:val="18"/>
              </w:rPr>
            </w:pPr>
            <w:r w:rsidRPr="0093199C">
              <w:rPr>
                <w:rFonts w:ascii="Arial" w:hAnsi="Arial" w:cs="Arial"/>
                <w:color w:val="000000"/>
                <w:sz w:val="18"/>
                <w:szCs w:val="18"/>
              </w:rPr>
              <w:t>147.475</w:t>
            </w:r>
          </w:p>
        </w:tc>
        <w:tc>
          <w:tcPr>
            <w:tcW w:w="630" w:type="dxa"/>
            <w:tcBorders>
              <w:top w:val="nil"/>
              <w:bottom w:val="nil"/>
            </w:tcBorders>
            <w:shd w:val="clear" w:color="auto" w:fill="FFFFFF"/>
            <w:tcMar>
              <w:top w:w="30" w:type="dxa"/>
              <w:left w:w="30" w:type="dxa"/>
              <w:bottom w:w="30" w:type="dxa"/>
              <w:right w:w="30" w:type="dxa"/>
            </w:tcMar>
            <w:vAlign w:val="center"/>
          </w:tcPr>
          <w:p w:rsidR="00A55599" w:rsidRPr="0093199C" w:rsidRDefault="00A55599" w:rsidP="00A55599">
            <w:pPr>
              <w:autoSpaceDE w:val="0"/>
              <w:autoSpaceDN w:val="0"/>
              <w:adjustRightInd w:val="0"/>
              <w:spacing w:after="0" w:line="240" w:lineRule="auto"/>
              <w:jc w:val="right"/>
              <w:rPr>
                <w:rFonts w:ascii="Arial" w:hAnsi="Arial" w:cs="Arial"/>
                <w:color w:val="000000"/>
                <w:sz w:val="18"/>
                <w:szCs w:val="18"/>
              </w:rPr>
            </w:pPr>
            <w:r w:rsidRPr="0093199C">
              <w:rPr>
                <w:rFonts w:ascii="Arial" w:hAnsi="Arial" w:cs="Arial"/>
                <w:color w:val="000000"/>
                <w:sz w:val="18"/>
                <w:szCs w:val="18"/>
              </w:rPr>
              <w:t>21</w:t>
            </w:r>
          </w:p>
        </w:tc>
        <w:tc>
          <w:tcPr>
            <w:tcW w:w="1080" w:type="dxa"/>
            <w:tcBorders>
              <w:top w:val="nil"/>
              <w:bottom w:val="nil"/>
            </w:tcBorders>
            <w:shd w:val="clear" w:color="auto" w:fill="FFFFFF"/>
            <w:tcMar>
              <w:top w:w="30" w:type="dxa"/>
              <w:left w:w="30" w:type="dxa"/>
              <w:bottom w:w="30" w:type="dxa"/>
              <w:right w:w="30" w:type="dxa"/>
            </w:tcMar>
            <w:vAlign w:val="center"/>
          </w:tcPr>
          <w:p w:rsidR="00A55599" w:rsidRPr="0093199C" w:rsidRDefault="00A55599" w:rsidP="00A55599">
            <w:pPr>
              <w:autoSpaceDE w:val="0"/>
              <w:autoSpaceDN w:val="0"/>
              <w:adjustRightInd w:val="0"/>
              <w:spacing w:after="0" w:line="240" w:lineRule="auto"/>
              <w:jc w:val="right"/>
              <w:rPr>
                <w:rFonts w:ascii="Arial" w:hAnsi="Arial" w:cs="Arial"/>
                <w:color w:val="000000"/>
                <w:sz w:val="18"/>
                <w:szCs w:val="18"/>
              </w:rPr>
            </w:pPr>
            <w:r w:rsidRPr="0093199C">
              <w:rPr>
                <w:rFonts w:ascii="Arial" w:hAnsi="Arial" w:cs="Arial"/>
                <w:color w:val="000000"/>
                <w:sz w:val="18"/>
                <w:szCs w:val="18"/>
              </w:rPr>
              <w:t>7.023</w:t>
            </w:r>
          </w:p>
        </w:tc>
        <w:tc>
          <w:tcPr>
            <w:tcW w:w="810" w:type="dxa"/>
            <w:tcBorders>
              <w:top w:val="nil"/>
              <w:bottom w:val="nil"/>
            </w:tcBorders>
            <w:shd w:val="clear" w:color="auto" w:fill="FFFFFF"/>
            <w:tcMar>
              <w:top w:w="30" w:type="dxa"/>
              <w:left w:w="30" w:type="dxa"/>
              <w:bottom w:w="30" w:type="dxa"/>
              <w:right w:w="30" w:type="dxa"/>
            </w:tcMar>
            <w:vAlign w:val="center"/>
          </w:tcPr>
          <w:p w:rsidR="00A55599" w:rsidRPr="0093199C" w:rsidRDefault="00A55599" w:rsidP="00A55599">
            <w:pPr>
              <w:autoSpaceDE w:val="0"/>
              <w:autoSpaceDN w:val="0"/>
              <w:adjustRightInd w:val="0"/>
              <w:spacing w:after="0" w:line="240" w:lineRule="auto"/>
              <w:jc w:val="right"/>
              <w:rPr>
                <w:rFonts w:ascii="Arial" w:hAnsi="Arial" w:cs="Arial"/>
                <w:color w:val="000000"/>
                <w:sz w:val="18"/>
                <w:szCs w:val="18"/>
              </w:rPr>
            </w:pPr>
            <w:r w:rsidRPr="0093199C">
              <w:rPr>
                <w:rFonts w:ascii="Arial" w:hAnsi="Arial" w:cs="Arial"/>
                <w:color w:val="000000"/>
                <w:sz w:val="18"/>
                <w:szCs w:val="18"/>
              </w:rPr>
              <w:t>1.318</w:t>
            </w:r>
          </w:p>
        </w:tc>
        <w:tc>
          <w:tcPr>
            <w:tcW w:w="810" w:type="dxa"/>
            <w:tcBorders>
              <w:top w:val="nil"/>
              <w:bottom w:val="nil"/>
              <w:right w:val="single" w:sz="16" w:space="0" w:color="000000"/>
            </w:tcBorders>
            <w:shd w:val="clear" w:color="auto" w:fill="FFFFFF"/>
            <w:tcMar>
              <w:top w:w="30" w:type="dxa"/>
              <w:left w:w="30" w:type="dxa"/>
              <w:bottom w:w="30" w:type="dxa"/>
              <w:right w:w="30" w:type="dxa"/>
            </w:tcMar>
            <w:vAlign w:val="center"/>
          </w:tcPr>
          <w:p w:rsidR="00A55599" w:rsidRPr="0093199C" w:rsidRDefault="00A55599" w:rsidP="00A55599">
            <w:pPr>
              <w:autoSpaceDE w:val="0"/>
              <w:autoSpaceDN w:val="0"/>
              <w:adjustRightInd w:val="0"/>
              <w:spacing w:after="0" w:line="240" w:lineRule="auto"/>
              <w:jc w:val="right"/>
              <w:rPr>
                <w:rFonts w:ascii="Arial" w:hAnsi="Arial" w:cs="Arial"/>
                <w:color w:val="000000"/>
                <w:sz w:val="18"/>
                <w:szCs w:val="18"/>
              </w:rPr>
            </w:pPr>
            <w:r w:rsidRPr="0093199C">
              <w:rPr>
                <w:rFonts w:ascii="Arial" w:hAnsi="Arial" w:cs="Arial"/>
                <w:color w:val="000000"/>
                <w:sz w:val="18"/>
                <w:szCs w:val="18"/>
              </w:rPr>
              <w:t>.244</w:t>
            </w:r>
          </w:p>
        </w:tc>
      </w:tr>
      <w:tr w:rsidR="00A55599" w:rsidRPr="0093199C" w:rsidTr="00A55599">
        <w:trPr>
          <w:cantSplit/>
          <w:tblHeader/>
        </w:trPr>
        <w:tc>
          <w:tcPr>
            <w:tcW w:w="90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55599" w:rsidRPr="0093199C" w:rsidRDefault="00A55599" w:rsidP="00A55599">
            <w:pPr>
              <w:autoSpaceDE w:val="0"/>
              <w:autoSpaceDN w:val="0"/>
              <w:adjustRightInd w:val="0"/>
              <w:spacing w:after="0" w:line="240" w:lineRule="auto"/>
              <w:rPr>
                <w:rFonts w:ascii="Arial" w:hAnsi="Arial" w:cs="Arial"/>
                <w:color w:val="000000"/>
                <w:sz w:val="18"/>
                <w:szCs w:val="18"/>
              </w:rPr>
            </w:pPr>
          </w:p>
        </w:tc>
        <w:tc>
          <w:tcPr>
            <w:tcW w:w="2700"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A55599" w:rsidRPr="0093199C" w:rsidRDefault="00A55599" w:rsidP="00A55599">
            <w:pPr>
              <w:autoSpaceDE w:val="0"/>
              <w:autoSpaceDN w:val="0"/>
              <w:adjustRightInd w:val="0"/>
              <w:spacing w:after="0" w:line="240" w:lineRule="auto"/>
              <w:rPr>
                <w:rFonts w:ascii="Arial" w:hAnsi="Arial" w:cs="Arial"/>
                <w:color w:val="000000"/>
                <w:sz w:val="18"/>
                <w:szCs w:val="18"/>
              </w:rPr>
            </w:pPr>
            <w:r w:rsidRPr="0093199C">
              <w:rPr>
                <w:rFonts w:ascii="Arial" w:hAnsi="Arial" w:cs="Arial"/>
                <w:color w:val="000000"/>
                <w:sz w:val="18"/>
                <w:szCs w:val="18"/>
              </w:rPr>
              <w:t>Within Groups</w:t>
            </w:r>
          </w:p>
        </w:tc>
        <w:tc>
          <w:tcPr>
            <w:tcW w:w="1350" w:type="dxa"/>
            <w:tcBorders>
              <w:top w:val="nil"/>
              <w:left w:val="single" w:sz="16" w:space="0" w:color="000000"/>
              <w:bottom w:val="nil"/>
            </w:tcBorders>
            <w:shd w:val="clear" w:color="auto" w:fill="FFFFFF"/>
            <w:tcMar>
              <w:top w:w="30" w:type="dxa"/>
              <w:left w:w="30" w:type="dxa"/>
              <w:bottom w:w="30" w:type="dxa"/>
              <w:right w:w="30" w:type="dxa"/>
            </w:tcMar>
            <w:vAlign w:val="center"/>
          </w:tcPr>
          <w:p w:rsidR="00A55599" w:rsidRPr="0093199C" w:rsidRDefault="00A55599" w:rsidP="00A55599">
            <w:pPr>
              <w:autoSpaceDE w:val="0"/>
              <w:autoSpaceDN w:val="0"/>
              <w:adjustRightInd w:val="0"/>
              <w:spacing w:after="0" w:line="240" w:lineRule="auto"/>
              <w:jc w:val="right"/>
              <w:rPr>
                <w:rFonts w:ascii="Arial" w:hAnsi="Arial" w:cs="Arial"/>
                <w:color w:val="000000"/>
                <w:sz w:val="18"/>
                <w:szCs w:val="18"/>
              </w:rPr>
            </w:pPr>
            <w:r w:rsidRPr="0093199C">
              <w:rPr>
                <w:rFonts w:ascii="Arial" w:hAnsi="Arial" w:cs="Arial"/>
                <w:color w:val="000000"/>
                <w:sz w:val="18"/>
                <w:szCs w:val="18"/>
              </w:rPr>
              <w:t>149.181</w:t>
            </w:r>
          </w:p>
        </w:tc>
        <w:tc>
          <w:tcPr>
            <w:tcW w:w="630" w:type="dxa"/>
            <w:tcBorders>
              <w:top w:val="nil"/>
              <w:bottom w:val="nil"/>
            </w:tcBorders>
            <w:shd w:val="clear" w:color="auto" w:fill="FFFFFF"/>
            <w:tcMar>
              <w:top w:w="30" w:type="dxa"/>
              <w:left w:w="30" w:type="dxa"/>
              <w:bottom w:w="30" w:type="dxa"/>
              <w:right w:w="30" w:type="dxa"/>
            </w:tcMar>
            <w:vAlign w:val="center"/>
          </w:tcPr>
          <w:p w:rsidR="00A55599" w:rsidRPr="0093199C" w:rsidRDefault="00A55599" w:rsidP="00A55599">
            <w:pPr>
              <w:autoSpaceDE w:val="0"/>
              <w:autoSpaceDN w:val="0"/>
              <w:adjustRightInd w:val="0"/>
              <w:spacing w:after="0" w:line="240" w:lineRule="auto"/>
              <w:jc w:val="right"/>
              <w:rPr>
                <w:rFonts w:ascii="Arial" w:hAnsi="Arial" w:cs="Arial"/>
                <w:color w:val="000000"/>
                <w:sz w:val="18"/>
                <w:szCs w:val="18"/>
              </w:rPr>
            </w:pPr>
            <w:r w:rsidRPr="0093199C">
              <w:rPr>
                <w:rFonts w:ascii="Arial" w:hAnsi="Arial" w:cs="Arial"/>
                <w:color w:val="000000"/>
                <w:sz w:val="18"/>
                <w:szCs w:val="18"/>
              </w:rPr>
              <w:t>28</w:t>
            </w:r>
          </w:p>
        </w:tc>
        <w:tc>
          <w:tcPr>
            <w:tcW w:w="1080" w:type="dxa"/>
            <w:tcBorders>
              <w:top w:val="nil"/>
              <w:bottom w:val="nil"/>
            </w:tcBorders>
            <w:shd w:val="clear" w:color="auto" w:fill="FFFFFF"/>
            <w:tcMar>
              <w:top w:w="30" w:type="dxa"/>
              <w:left w:w="30" w:type="dxa"/>
              <w:bottom w:w="30" w:type="dxa"/>
              <w:right w:w="30" w:type="dxa"/>
            </w:tcMar>
            <w:vAlign w:val="center"/>
          </w:tcPr>
          <w:p w:rsidR="00A55599" w:rsidRPr="0093199C" w:rsidRDefault="00A55599" w:rsidP="00A55599">
            <w:pPr>
              <w:autoSpaceDE w:val="0"/>
              <w:autoSpaceDN w:val="0"/>
              <w:adjustRightInd w:val="0"/>
              <w:spacing w:after="0" w:line="240" w:lineRule="auto"/>
              <w:jc w:val="right"/>
              <w:rPr>
                <w:rFonts w:ascii="Arial" w:hAnsi="Arial" w:cs="Arial"/>
                <w:color w:val="000000"/>
                <w:sz w:val="18"/>
                <w:szCs w:val="18"/>
              </w:rPr>
            </w:pPr>
            <w:r w:rsidRPr="0093199C">
              <w:rPr>
                <w:rFonts w:ascii="Arial" w:hAnsi="Arial" w:cs="Arial"/>
                <w:color w:val="000000"/>
                <w:sz w:val="18"/>
                <w:szCs w:val="18"/>
              </w:rPr>
              <w:t>5.328</w:t>
            </w:r>
          </w:p>
        </w:tc>
        <w:tc>
          <w:tcPr>
            <w:tcW w:w="810" w:type="dxa"/>
            <w:tcBorders>
              <w:top w:val="nil"/>
              <w:bottom w:val="nil"/>
            </w:tcBorders>
            <w:shd w:val="clear" w:color="auto" w:fill="FFFFFF"/>
            <w:tcMar>
              <w:top w:w="30" w:type="dxa"/>
              <w:left w:w="30" w:type="dxa"/>
              <w:bottom w:w="30" w:type="dxa"/>
              <w:right w:w="30" w:type="dxa"/>
            </w:tcMar>
          </w:tcPr>
          <w:p w:rsidR="00A55599" w:rsidRPr="0093199C" w:rsidRDefault="00A55599" w:rsidP="00A55599">
            <w:pPr>
              <w:autoSpaceDE w:val="0"/>
              <w:autoSpaceDN w:val="0"/>
              <w:adjustRightInd w:val="0"/>
              <w:spacing w:after="0" w:line="240" w:lineRule="auto"/>
              <w:rPr>
                <w:rFonts w:ascii="Times New Roman" w:hAnsi="Times New Roman" w:cs="Times New Roman"/>
                <w:sz w:val="24"/>
                <w:szCs w:val="24"/>
              </w:rPr>
            </w:pPr>
          </w:p>
        </w:tc>
        <w:tc>
          <w:tcPr>
            <w:tcW w:w="810" w:type="dxa"/>
            <w:tcBorders>
              <w:top w:val="nil"/>
              <w:bottom w:val="nil"/>
              <w:right w:val="single" w:sz="16" w:space="0" w:color="000000"/>
            </w:tcBorders>
            <w:shd w:val="clear" w:color="auto" w:fill="FFFFFF"/>
            <w:tcMar>
              <w:top w:w="30" w:type="dxa"/>
              <w:left w:w="30" w:type="dxa"/>
              <w:bottom w:w="30" w:type="dxa"/>
              <w:right w:w="30" w:type="dxa"/>
            </w:tcMar>
          </w:tcPr>
          <w:p w:rsidR="00A55599" w:rsidRPr="0093199C" w:rsidRDefault="00A55599" w:rsidP="00A55599">
            <w:pPr>
              <w:autoSpaceDE w:val="0"/>
              <w:autoSpaceDN w:val="0"/>
              <w:adjustRightInd w:val="0"/>
              <w:spacing w:after="0" w:line="240" w:lineRule="auto"/>
              <w:rPr>
                <w:rFonts w:ascii="Times New Roman" w:hAnsi="Times New Roman" w:cs="Times New Roman"/>
                <w:sz w:val="24"/>
                <w:szCs w:val="24"/>
              </w:rPr>
            </w:pPr>
          </w:p>
        </w:tc>
      </w:tr>
      <w:tr w:rsidR="00A55599" w:rsidRPr="0093199C" w:rsidTr="00A55599">
        <w:trPr>
          <w:cantSplit/>
        </w:trPr>
        <w:tc>
          <w:tcPr>
            <w:tcW w:w="90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55599" w:rsidRPr="0093199C" w:rsidRDefault="00A55599" w:rsidP="00A55599">
            <w:pPr>
              <w:autoSpaceDE w:val="0"/>
              <w:autoSpaceDN w:val="0"/>
              <w:adjustRightInd w:val="0"/>
              <w:spacing w:after="0" w:line="240" w:lineRule="auto"/>
              <w:rPr>
                <w:rFonts w:ascii="Times New Roman" w:hAnsi="Times New Roman" w:cs="Times New Roman"/>
                <w:sz w:val="24"/>
                <w:szCs w:val="24"/>
              </w:rPr>
            </w:pPr>
          </w:p>
        </w:tc>
        <w:tc>
          <w:tcPr>
            <w:tcW w:w="2700" w:type="dxa"/>
            <w:gridSpan w:val="2"/>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55599" w:rsidRPr="0093199C" w:rsidRDefault="00A55599" w:rsidP="00A55599">
            <w:pPr>
              <w:autoSpaceDE w:val="0"/>
              <w:autoSpaceDN w:val="0"/>
              <w:adjustRightInd w:val="0"/>
              <w:spacing w:after="0" w:line="240" w:lineRule="auto"/>
              <w:rPr>
                <w:rFonts w:ascii="Arial" w:hAnsi="Arial" w:cs="Arial"/>
                <w:color w:val="000000"/>
                <w:sz w:val="18"/>
                <w:szCs w:val="18"/>
              </w:rPr>
            </w:pPr>
            <w:r w:rsidRPr="0093199C">
              <w:rPr>
                <w:rFonts w:ascii="Arial" w:hAnsi="Arial" w:cs="Arial"/>
                <w:color w:val="000000"/>
                <w:sz w:val="18"/>
                <w:szCs w:val="18"/>
              </w:rPr>
              <w:t>Total</w:t>
            </w:r>
          </w:p>
        </w:tc>
        <w:tc>
          <w:tcPr>
            <w:tcW w:w="135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55599" w:rsidRPr="0093199C" w:rsidRDefault="00A55599" w:rsidP="00A55599">
            <w:pPr>
              <w:autoSpaceDE w:val="0"/>
              <w:autoSpaceDN w:val="0"/>
              <w:adjustRightInd w:val="0"/>
              <w:spacing w:after="0" w:line="240" w:lineRule="auto"/>
              <w:jc w:val="right"/>
              <w:rPr>
                <w:rFonts w:ascii="Arial" w:hAnsi="Arial" w:cs="Arial"/>
                <w:color w:val="000000"/>
                <w:sz w:val="18"/>
                <w:szCs w:val="18"/>
              </w:rPr>
            </w:pPr>
            <w:r w:rsidRPr="0093199C">
              <w:rPr>
                <w:rFonts w:ascii="Arial" w:hAnsi="Arial" w:cs="Arial"/>
                <w:color w:val="000000"/>
                <w:sz w:val="18"/>
                <w:szCs w:val="18"/>
              </w:rPr>
              <w:t>5392.000</w:t>
            </w:r>
          </w:p>
        </w:tc>
        <w:tc>
          <w:tcPr>
            <w:tcW w:w="630" w:type="dxa"/>
            <w:tcBorders>
              <w:top w:val="nil"/>
              <w:bottom w:val="single" w:sz="16" w:space="0" w:color="000000"/>
            </w:tcBorders>
            <w:shd w:val="clear" w:color="auto" w:fill="FFFFFF"/>
            <w:tcMar>
              <w:top w:w="30" w:type="dxa"/>
              <w:left w:w="30" w:type="dxa"/>
              <w:bottom w:w="30" w:type="dxa"/>
              <w:right w:w="30" w:type="dxa"/>
            </w:tcMar>
            <w:vAlign w:val="center"/>
          </w:tcPr>
          <w:p w:rsidR="00A55599" w:rsidRPr="0093199C" w:rsidRDefault="00A55599" w:rsidP="00A55599">
            <w:pPr>
              <w:autoSpaceDE w:val="0"/>
              <w:autoSpaceDN w:val="0"/>
              <w:adjustRightInd w:val="0"/>
              <w:spacing w:after="0" w:line="240" w:lineRule="auto"/>
              <w:jc w:val="right"/>
              <w:rPr>
                <w:rFonts w:ascii="Arial" w:hAnsi="Arial" w:cs="Arial"/>
                <w:color w:val="000000"/>
                <w:sz w:val="18"/>
                <w:szCs w:val="18"/>
              </w:rPr>
            </w:pPr>
            <w:r w:rsidRPr="0093199C">
              <w:rPr>
                <w:rFonts w:ascii="Arial" w:hAnsi="Arial" w:cs="Arial"/>
                <w:color w:val="000000"/>
                <w:sz w:val="18"/>
                <w:szCs w:val="18"/>
              </w:rPr>
              <w:t>50</w:t>
            </w:r>
          </w:p>
        </w:tc>
        <w:tc>
          <w:tcPr>
            <w:tcW w:w="1080" w:type="dxa"/>
            <w:tcBorders>
              <w:top w:val="nil"/>
              <w:bottom w:val="single" w:sz="16" w:space="0" w:color="000000"/>
            </w:tcBorders>
            <w:shd w:val="clear" w:color="auto" w:fill="FFFFFF"/>
            <w:tcMar>
              <w:top w:w="30" w:type="dxa"/>
              <w:left w:w="30" w:type="dxa"/>
              <w:bottom w:w="30" w:type="dxa"/>
              <w:right w:w="30" w:type="dxa"/>
            </w:tcMar>
          </w:tcPr>
          <w:p w:rsidR="00A55599" w:rsidRPr="0093199C" w:rsidRDefault="00A55599" w:rsidP="00A55599">
            <w:pPr>
              <w:autoSpaceDE w:val="0"/>
              <w:autoSpaceDN w:val="0"/>
              <w:adjustRightInd w:val="0"/>
              <w:spacing w:after="0" w:line="240" w:lineRule="auto"/>
              <w:rPr>
                <w:rFonts w:ascii="Times New Roman" w:hAnsi="Times New Roman" w:cs="Times New Roman"/>
                <w:sz w:val="24"/>
                <w:szCs w:val="24"/>
              </w:rPr>
            </w:pPr>
          </w:p>
        </w:tc>
        <w:tc>
          <w:tcPr>
            <w:tcW w:w="810" w:type="dxa"/>
            <w:tcBorders>
              <w:top w:val="nil"/>
              <w:bottom w:val="single" w:sz="16" w:space="0" w:color="000000"/>
            </w:tcBorders>
            <w:shd w:val="clear" w:color="auto" w:fill="FFFFFF"/>
            <w:tcMar>
              <w:top w:w="30" w:type="dxa"/>
              <w:left w:w="30" w:type="dxa"/>
              <w:bottom w:w="30" w:type="dxa"/>
              <w:right w:w="30" w:type="dxa"/>
            </w:tcMar>
          </w:tcPr>
          <w:p w:rsidR="00A55599" w:rsidRPr="0093199C" w:rsidRDefault="00A55599" w:rsidP="00A55599">
            <w:pPr>
              <w:autoSpaceDE w:val="0"/>
              <w:autoSpaceDN w:val="0"/>
              <w:adjustRightInd w:val="0"/>
              <w:spacing w:after="0" w:line="240" w:lineRule="auto"/>
              <w:rPr>
                <w:rFonts w:ascii="Times New Roman" w:hAnsi="Times New Roman" w:cs="Times New Roman"/>
                <w:sz w:val="24"/>
                <w:szCs w:val="24"/>
              </w:rPr>
            </w:pPr>
          </w:p>
        </w:tc>
        <w:tc>
          <w:tcPr>
            <w:tcW w:w="81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A55599" w:rsidRPr="0093199C" w:rsidRDefault="00A55599" w:rsidP="00A55599">
            <w:pPr>
              <w:autoSpaceDE w:val="0"/>
              <w:autoSpaceDN w:val="0"/>
              <w:adjustRightInd w:val="0"/>
              <w:spacing w:after="0" w:line="240" w:lineRule="auto"/>
              <w:rPr>
                <w:rFonts w:ascii="Times New Roman" w:hAnsi="Times New Roman" w:cs="Times New Roman"/>
                <w:sz w:val="24"/>
                <w:szCs w:val="24"/>
              </w:rPr>
            </w:pPr>
          </w:p>
        </w:tc>
      </w:tr>
    </w:tbl>
    <w:p w:rsidR="00A55599" w:rsidRPr="0093199C" w:rsidRDefault="00A55599" w:rsidP="00A55599">
      <w:pPr>
        <w:autoSpaceDE w:val="0"/>
        <w:autoSpaceDN w:val="0"/>
        <w:adjustRightInd w:val="0"/>
        <w:spacing w:after="0" w:line="400" w:lineRule="atLeast"/>
        <w:rPr>
          <w:rFonts w:ascii="Times New Roman" w:hAnsi="Times New Roman" w:cs="Times New Roman"/>
          <w:sz w:val="24"/>
          <w:szCs w:val="24"/>
        </w:rPr>
      </w:pPr>
    </w:p>
    <w:p w:rsidR="00A55599" w:rsidRDefault="00A55599" w:rsidP="00A55599">
      <w:pPr>
        <w:pStyle w:val="ListParagraph"/>
        <w:spacing w:line="480" w:lineRule="auto"/>
        <w:ind w:left="360" w:firstLine="720"/>
        <w:jc w:val="both"/>
        <w:rPr>
          <w:rFonts w:ascii="Times New Roman" w:hAnsi="Times New Roman" w:cs="Times New Roman"/>
          <w:sz w:val="24"/>
          <w:szCs w:val="24"/>
        </w:rPr>
      </w:pPr>
    </w:p>
    <w:p w:rsidR="00A55599" w:rsidRPr="00123297" w:rsidRDefault="00A55599" w:rsidP="00A55599">
      <w:pPr>
        <w:spacing w:before="120" w:line="480" w:lineRule="auto"/>
        <w:ind w:left="720" w:firstLine="720"/>
        <w:jc w:val="both"/>
        <w:rPr>
          <w:rFonts w:ascii="Times New Roman" w:hAnsi="Times New Roman" w:cs="Times New Roman"/>
          <w:sz w:val="24"/>
          <w:szCs w:val="24"/>
        </w:rPr>
      </w:pPr>
      <w:proofErr w:type="gramStart"/>
      <w:r w:rsidRPr="00123297">
        <w:rPr>
          <w:rFonts w:ascii="Times New Roman" w:hAnsi="Times New Roman" w:cs="Times New Roman"/>
          <w:sz w:val="24"/>
          <w:szCs w:val="24"/>
        </w:rPr>
        <w:lastRenderedPageBreak/>
        <w:t>Berdasarkan tabel 4.</w:t>
      </w:r>
      <w:r>
        <w:rPr>
          <w:rFonts w:ascii="Times New Roman" w:hAnsi="Times New Roman" w:cs="Times New Roman"/>
          <w:sz w:val="24"/>
          <w:szCs w:val="24"/>
        </w:rPr>
        <w:t>8</w:t>
      </w:r>
      <w:r w:rsidRPr="00123297">
        <w:rPr>
          <w:rFonts w:ascii="Times New Roman" w:hAnsi="Times New Roman" w:cs="Times New Roman"/>
          <w:sz w:val="24"/>
          <w:szCs w:val="24"/>
        </w:rPr>
        <w:t xml:space="preserve"> Terlihat bahwa nilai nilai </w:t>
      </w:r>
      <w:r w:rsidRPr="00123297">
        <w:rPr>
          <w:rFonts w:ascii="Times New Roman" w:hAnsi="Times New Roman" w:cs="Times New Roman"/>
          <w:i/>
          <w:sz w:val="24"/>
          <w:szCs w:val="24"/>
        </w:rPr>
        <w:t>Sig</w:t>
      </w:r>
      <w:r w:rsidR="00F04ADF">
        <w:rPr>
          <w:rFonts w:ascii="Times New Roman" w:hAnsi="Times New Roman" w:cs="Times New Roman"/>
          <w:i/>
          <w:sz w:val="24"/>
          <w:szCs w:val="24"/>
        </w:rPr>
        <w:t>nifikan</w:t>
      </w:r>
      <w:r w:rsidR="00F04ADF">
        <w:rPr>
          <w:rFonts w:ascii="Times New Roman" w:hAnsi="Times New Roman" w:cs="Times New Roman"/>
          <w:sz w:val="24"/>
          <w:szCs w:val="24"/>
        </w:rPr>
        <w:t xml:space="preserve"> 0.</w:t>
      </w:r>
      <w:r>
        <w:rPr>
          <w:rFonts w:ascii="Times New Roman" w:hAnsi="Times New Roman" w:cs="Times New Roman"/>
          <w:sz w:val="24"/>
          <w:szCs w:val="24"/>
        </w:rPr>
        <w:t>244</w:t>
      </w:r>
      <w:r w:rsidRPr="00123297">
        <w:rPr>
          <w:rFonts w:ascii="Times New Roman" w:hAnsi="Times New Roman" w:cs="Times New Roman"/>
          <w:sz w:val="24"/>
          <w:szCs w:val="24"/>
        </w:rPr>
        <w:t xml:space="preserve">, ini berarti bahwa nilai </w:t>
      </w:r>
      <w:r w:rsidR="00F04ADF">
        <w:rPr>
          <w:rFonts w:ascii="Times New Roman" w:hAnsi="Times New Roman" w:cs="Times New Roman"/>
          <w:i/>
          <w:sz w:val="24"/>
          <w:szCs w:val="24"/>
        </w:rPr>
        <w:t>Signifikan</w:t>
      </w:r>
      <w:r w:rsidRPr="00123297">
        <w:rPr>
          <w:rFonts w:ascii="Times New Roman" w:hAnsi="Times New Roman" w:cs="Times New Roman"/>
          <w:i/>
          <w:sz w:val="24"/>
          <w:szCs w:val="24"/>
        </w:rPr>
        <w:t xml:space="preserve"> </w:t>
      </w:r>
      <w:r>
        <w:rPr>
          <w:rFonts w:ascii="Times New Roman" w:hAnsi="Times New Roman" w:cs="Times New Roman"/>
          <w:sz w:val="24"/>
          <w:szCs w:val="24"/>
        </w:rPr>
        <w:t>lebih</w:t>
      </w:r>
      <w:r w:rsidRPr="00123297">
        <w:rPr>
          <w:rFonts w:ascii="Times New Roman" w:hAnsi="Times New Roman" w:cs="Times New Roman"/>
          <w:sz w:val="24"/>
          <w:szCs w:val="24"/>
        </w:rPr>
        <w:t xml:space="preserve"> dari tingkat α yang ditentukan ya</w:t>
      </w:r>
      <w:r>
        <w:rPr>
          <w:rFonts w:ascii="Times New Roman" w:hAnsi="Times New Roman" w:cs="Times New Roman"/>
          <w:sz w:val="24"/>
          <w:szCs w:val="24"/>
        </w:rPr>
        <w:t>itu 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dengan</w:t>
      </w:r>
      <w:proofErr w:type="gramEnd"/>
      <w:r>
        <w:rPr>
          <w:rFonts w:ascii="Times New Roman" w:hAnsi="Times New Roman" w:cs="Times New Roman"/>
          <w:sz w:val="24"/>
          <w:szCs w:val="24"/>
        </w:rPr>
        <w:t xml:space="preserve"> kata lain 0.244 &gt;</w:t>
      </w:r>
      <w:r w:rsidRPr="00123297">
        <w:rPr>
          <w:rFonts w:ascii="Times New Roman" w:hAnsi="Times New Roman" w:cs="Times New Roman"/>
          <w:sz w:val="24"/>
          <w:szCs w:val="24"/>
        </w:rPr>
        <w:t xml:space="preserve"> 0.05, Hal ini berarti variabel X2 (motivasi belajar) atas variabel Y (prestasi belajar matematika) berpola linear.</w:t>
      </w:r>
    </w:p>
    <w:p w:rsidR="00A55599" w:rsidRPr="00EE0A63" w:rsidRDefault="00A55599" w:rsidP="00A55599">
      <w:pPr>
        <w:pStyle w:val="ListParagraph"/>
        <w:spacing w:line="480" w:lineRule="auto"/>
        <w:ind w:firstLine="720"/>
        <w:jc w:val="both"/>
        <w:rPr>
          <w:rFonts w:ascii="Times New Roman" w:hAnsi="Times New Roman" w:cs="Times New Roman"/>
          <w:sz w:val="24"/>
          <w:szCs w:val="24"/>
        </w:rPr>
      </w:pPr>
      <w:r w:rsidRPr="00123297">
        <w:rPr>
          <w:rFonts w:ascii="Times New Roman" w:hAnsi="Times New Roman" w:cs="Times New Roman"/>
          <w:sz w:val="24"/>
          <w:szCs w:val="24"/>
          <w:lang w:val="id-ID"/>
        </w:rPr>
        <w:t xml:space="preserve">Berdasarkan </w:t>
      </w:r>
      <w:r>
        <w:rPr>
          <w:rFonts w:ascii="Times New Roman" w:hAnsi="Times New Roman" w:cs="Times New Roman"/>
          <w:sz w:val="24"/>
          <w:szCs w:val="24"/>
        </w:rPr>
        <w:t>uji normalitas data</w:t>
      </w:r>
      <w:r w:rsidRPr="00123297">
        <w:rPr>
          <w:rFonts w:ascii="Times New Roman" w:hAnsi="Times New Roman" w:cs="Times New Roman"/>
          <w:sz w:val="24"/>
          <w:szCs w:val="24"/>
        </w:rPr>
        <w:t xml:space="preserve"> dan uji linearitas data di</w:t>
      </w:r>
      <w:r w:rsidRPr="00123297">
        <w:rPr>
          <w:rFonts w:ascii="Times New Roman" w:hAnsi="Times New Roman" w:cs="Times New Roman"/>
          <w:sz w:val="24"/>
          <w:szCs w:val="24"/>
          <w:lang w:val="id-ID"/>
        </w:rPr>
        <w:t>atas, maka data</w:t>
      </w:r>
      <w:r w:rsidRPr="00123297">
        <w:rPr>
          <w:rFonts w:ascii="Times New Roman" w:hAnsi="Times New Roman" w:cs="Times New Roman"/>
          <w:sz w:val="24"/>
          <w:szCs w:val="24"/>
        </w:rPr>
        <w:t>-data tersebut</w:t>
      </w:r>
      <w:r w:rsidRPr="00123297">
        <w:rPr>
          <w:rFonts w:ascii="Times New Roman" w:hAnsi="Times New Roman" w:cs="Times New Roman"/>
          <w:sz w:val="24"/>
          <w:szCs w:val="24"/>
          <w:lang w:val="id-ID"/>
        </w:rPr>
        <w:t xml:space="preserve"> dapat dikatakan </w:t>
      </w:r>
      <w:r w:rsidRPr="00123297">
        <w:rPr>
          <w:rFonts w:ascii="Times New Roman" w:hAnsi="Times New Roman" w:cs="Times New Roman"/>
          <w:sz w:val="24"/>
          <w:szCs w:val="24"/>
        </w:rPr>
        <w:t xml:space="preserve">normal dan </w:t>
      </w:r>
      <w:r w:rsidRPr="00123297">
        <w:rPr>
          <w:rFonts w:ascii="Times New Roman" w:hAnsi="Times New Roman" w:cs="Times New Roman"/>
          <w:sz w:val="24"/>
          <w:szCs w:val="24"/>
          <w:lang w:val="id-ID"/>
        </w:rPr>
        <w:t xml:space="preserve">linier, sehingga analisis data </w:t>
      </w:r>
      <w:r w:rsidRPr="00123297">
        <w:rPr>
          <w:rFonts w:ascii="Times New Roman" w:hAnsi="Times New Roman" w:cs="Times New Roman"/>
          <w:sz w:val="24"/>
          <w:szCs w:val="24"/>
        </w:rPr>
        <w:t xml:space="preserve">regresi sederhana dan </w:t>
      </w:r>
      <w:r w:rsidRPr="00123297">
        <w:rPr>
          <w:rFonts w:ascii="Times New Roman" w:hAnsi="Times New Roman" w:cs="Times New Roman"/>
          <w:sz w:val="24"/>
          <w:szCs w:val="24"/>
          <w:lang w:val="id-ID"/>
        </w:rPr>
        <w:t xml:space="preserve">regresi ganda dapat digunakan. Demi kemudahan dalam analisis data, maka peneliti mengunakan program SPSS 16.0 </w:t>
      </w:r>
      <w:r w:rsidRPr="00123297">
        <w:rPr>
          <w:rFonts w:ascii="Times New Roman" w:hAnsi="Times New Roman" w:cs="Times New Roman"/>
          <w:i/>
          <w:sz w:val="24"/>
          <w:szCs w:val="24"/>
          <w:lang w:val="id-ID"/>
        </w:rPr>
        <w:t>for Windows.</w:t>
      </w:r>
      <w:r w:rsidRPr="00123297">
        <w:rPr>
          <w:rFonts w:ascii="Times New Roman" w:hAnsi="Times New Roman" w:cs="Times New Roman"/>
          <w:sz w:val="24"/>
          <w:szCs w:val="24"/>
          <w:lang w:val="id-ID"/>
        </w:rPr>
        <w:t xml:space="preserve"> </w:t>
      </w:r>
    </w:p>
    <w:p w:rsidR="00A55599" w:rsidRPr="00123297" w:rsidRDefault="00A55599" w:rsidP="00A55599">
      <w:pPr>
        <w:pStyle w:val="ListParagraph"/>
        <w:numPr>
          <w:ilvl w:val="0"/>
          <w:numId w:val="9"/>
        </w:numPr>
        <w:spacing w:line="480" w:lineRule="auto"/>
        <w:ind w:left="1080"/>
        <w:jc w:val="both"/>
        <w:rPr>
          <w:rFonts w:ascii="Times New Roman" w:hAnsi="Times New Roman" w:cs="Times New Roman"/>
          <w:sz w:val="24"/>
          <w:szCs w:val="24"/>
        </w:rPr>
      </w:pPr>
      <w:r w:rsidRPr="00123297">
        <w:rPr>
          <w:rFonts w:ascii="Times New Roman" w:hAnsi="Times New Roman" w:cs="Times New Roman"/>
          <w:sz w:val="24"/>
          <w:szCs w:val="24"/>
        </w:rPr>
        <w:t>Hasil Analisis Regresi Sederhana</w:t>
      </w:r>
    </w:p>
    <w:p w:rsidR="00A55599" w:rsidRPr="00123297" w:rsidRDefault="00A55599" w:rsidP="00A55599">
      <w:pPr>
        <w:pStyle w:val="ListParagraph"/>
        <w:spacing w:line="240" w:lineRule="auto"/>
        <w:jc w:val="center"/>
        <w:rPr>
          <w:rFonts w:ascii="Times New Roman" w:hAnsi="Times New Roman" w:cs="Times New Roman"/>
          <w:sz w:val="24"/>
          <w:szCs w:val="24"/>
        </w:rPr>
      </w:pPr>
      <w:r w:rsidRPr="00123297">
        <w:rPr>
          <w:rFonts w:ascii="Times New Roman" w:hAnsi="Times New Roman" w:cs="Times New Roman"/>
          <w:sz w:val="24"/>
          <w:szCs w:val="24"/>
        </w:rPr>
        <w:t>Tabel 4.</w:t>
      </w:r>
      <w:r>
        <w:rPr>
          <w:rFonts w:ascii="Times New Roman" w:hAnsi="Times New Roman" w:cs="Times New Roman"/>
          <w:sz w:val="24"/>
          <w:szCs w:val="24"/>
        </w:rPr>
        <w:t>9</w:t>
      </w:r>
    </w:p>
    <w:p w:rsidR="00A55599" w:rsidRPr="00123297" w:rsidRDefault="00A55599" w:rsidP="00A55599">
      <w:pPr>
        <w:pStyle w:val="ListParagraph"/>
        <w:spacing w:after="0" w:line="240" w:lineRule="auto"/>
        <w:ind w:left="1440"/>
        <w:jc w:val="center"/>
        <w:rPr>
          <w:rFonts w:ascii="Times New Roman" w:hAnsi="Times New Roman" w:cs="Times New Roman"/>
          <w:sz w:val="24"/>
          <w:szCs w:val="24"/>
        </w:rPr>
      </w:pPr>
      <w:r w:rsidRPr="00123297">
        <w:rPr>
          <w:rFonts w:ascii="Times New Roman" w:hAnsi="Times New Roman" w:cs="Times New Roman"/>
          <w:sz w:val="24"/>
          <w:szCs w:val="24"/>
        </w:rPr>
        <w:t>Pengaruh X1 (berpikir positif siswa pada matematika) terhadap Y (prestasi belajar matematika)</w:t>
      </w:r>
    </w:p>
    <w:tbl>
      <w:tblPr>
        <w:tblW w:w="5667" w:type="dxa"/>
        <w:tblInd w:w="16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1"/>
        <w:gridCol w:w="1000"/>
        <w:gridCol w:w="1066"/>
        <w:gridCol w:w="1440"/>
        <w:gridCol w:w="1440"/>
      </w:tblGrid>
      <w:tr w:rsidR="00A55599" w:rsidRPr="00123297" w:rsidTr="00A55599">
        <w:trPr>
          <w:cantSplit/>
          <w:tblHeader/>
        </w:trPr>
        <w:tc>
          <w:tcPr>
            <w:tcW w:w="5667" w:type="dxa"/>
            <w:gridSpan w:val="5"/>
            <w:tcBorders>
              <w:top w:val="nil"/>
              <w:left w:val="nil"/>
              <w:bottom w:val="nil"/>
              <w:right w:val="nil"/>
            </w:tcBorders>
            <w:shd w:val="clear" w:color="auto" w:fill="FFFFFF"/>
            <w:tcMar>
              <w:top w:w="30" w:type="dxa"/>
              <w:left w:w="30" w:type="dxa"/>
              <w:bottom w:w="30" w:type="dxa"/>
              <w:right w:w="30" w:type="dxa"/>
            </w:tcMar>
            <w:vAlign w:val="center"/>
          </w:tcPr>
          <w:p w:rsidR="00A55599" w:rsidRPr="00123297" w:rsidRDefault="00A55599" w:rsidP="00A55599">
            <w:pPr>
              <w:autoSpaceDE w:val="0"/>
              <w:autoSpaceDN w:val="0"/>
              <w:adjustRightInd w:val="0"/>
              <w:spacing w:after="0" w:line="240" w:lineRule="auto"/>
              <w:jc w:val="center"/>
              <w:rPr>
                <w:rFonts w:ascii="Times New Roman" w:hAnsi="Times New Roman" w:cs="Times New Roman"/>
                <w:color w:val="000000"/>
                <w:sz w:val="24"/>
                <w:szCs w:val="24"/>
              </w:rPr>
            </w:pPr>
            <w:r w:rsidRPr="00123297">
              <w:rPr>
                <w:rFonts w:ascii="Times New Roman" w:hAnsi="Times New Roman" w:cs="Times New Roman"/>
                <w:b/>
                <w:bCs/>
                <w:color w:val="000000"/>
                <w:sz w:val="24"/>
                <w:szCs w:val="24"/>
              </w:rPr>
              <w:t>Model Summary</w:t>
            </w:r>
          </w:p>
        </w:tc>
      </w:tr>
      <w:tr w:rsidR="00A55599" w:rsidRPr="00900DE9" w:rsidTr="00A55599">
        <w:trPr>
          <w:cantSplit/>
          <w:tblHeader/>
        </w:trPr>
        <w:tc>
          <w:tcPr>
            <w:tcW w:w="72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55599" w:rsidRPr="00900DE9" w:rsidRDefault="00A55599" w:rsidP="00A55599">
            <w:pPr>
              <w:autoSpaceDE w:val="0"/>
              <w:autoSpaceDN w:val="0"/>
              <w:adjustRightInd w:val="0"/>
              <w:spacing w:after="0" w:line="240" w:lineRule="auto"/>
              <w:rPr>
                <w:rFonts w:ascii="Times New Roman" w:hAnsi="Times New Roman" w:cs="Times New Roman"/>
                <w:b/>
                <w:color w:val="000000"/>
                <w:sz w:val="24"/>
                <w:szCs w:val="24"/>
              </w:rPr>
            </w:pPr>
            <w:r w:rsidRPr="00900DE9">
              <w:rPr>
                <w:rFonts w:ascii="Times New Roman" w:hAnsi="Times New Roman" w:cs="Times New Roman"/>
                <w:b/>
                <w:color w:val="000000"/>
                <w:sz w:val="24"/>
                <w:szCs w:val="24"/>
              </w:rPr>
              <w:t>Model</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55599" w:rsidRPr="00900DE9" w:rsidRDefault="00A55599" w:rsidP="00A55599">
            <w:pPr>
              <w:autoSpaceDE w:val="0"/>
              <w:autoSpaceDN w:val="0"/>
              <w:adjustRightInd w:val="0"/>
              <w:spacing w:after="0" w:line="240" w:lineRule="auto"/>
              <w:jc w:val="center"/>
              <w:rPr>
                <w:rFonts w:ascii="Times New Roman" w:hAnsi="Times New Roman" w:cs="Times New Roman"/>
                <w:b/>
                <w:color w:val="000000"/>
                <w:sz w:val="24"/>
                <w:szCs w:val="24"/>
              </w:rPr>
            </w:pPr>
            <w:r w:rsidRPr="00900DE9">
              <w:rPr>
                <w:rFonts w:ascii="Times New Roman" w:hAnsi="Times New Roman" w:cs="Times New Roman"/>
                <w:b/>
                <w:color w:val="000000"/>
                <w:sz w:val="24"/>
                <w:szCs w:val="24"/>
              </w:rPr>
              <w:t>R</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55599" w:rsidRPr="00900DE9" w:rsidRDefault="00A55599" w:rsidP="00A55599">
            <w:pPr>
              <w:autoSpaceDE w:val="0"/>
              <w:autoSpaceDN w:val="0"/>
              <w:adjustRightInd w:val="0"/>
              <w:spacing w:after="0" w:line="240" w:lineRule="auto"/>
              <w:jc w:val="center"/>
              <w:rPr>
                <w:rFonts w:ascii="Times New Roman" w:hAnsi="Times New Roman" w:cs="Times New Roman"/>
                <w:b/>
                <w:color w:val="000000"/>
                <w:sz w:val="24"/>
                <w:szCs w:val="24"/>
              </w:rPr>
            </w:pPr>
            <w:r w:rsidRPr="00900DE9">
              <w:rPr>
                <w:rFonts w:ascii="Times New Roman" w:hAnsi="Times New Roman" w:cs="Times New Roman"/>
                <w:b/>
                <w:color w:val="000000"/>
                <w:sz w:val="24"/>
                <w:szCs w:val="24"/>
              </w:rPr>
              <w:t>R Square</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55599" w:rsidRPr="00900DE9" w:rsidRDefault="00A55599" w:rsidP="00A55599">
            <w:pPr>
              <w:autoSpaceDE w:val="0"/>
              <w:autoSpaceDN w:val="0"/>
              <w:adjustRightInd w:val="0"/>
              <w:spacing w:after="0" w:line="240" w:lineRule="auto"/>
              <w:jc w:val="center"/>
              <w:rPr>
                <w:rFonts w:ascii="Times New Roman" w:hAnsi="Times New Roman" w:cs="Times New Roman"/>
                <w:b/>
                <w:color w:val="000000"/>
                <w:sz w:val="24"/>
                <w:szCs w:val="24"/>
              </w:rPr>
            </w:pPr>
            <w:r w:rsidRPr="00900DE9">
              <w:rPr>
                <w:rFonts w:ascii="Times New Roman" w:hAnsi="Times New Roman" w:cs="Times New Roman"/>
                <w:b/>
                <w:color w:val="000000"/>
                <w:sz w:val="24"/>
                <w:szCs w:val="24"/>
              </w:rPr>
              <w:t>Adjusted R Square</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55599" w:rsidRPr="00900DE9" w:rsidRDefault="00A55599" w:rsidP="00A55599">
            <w:pPr>
              <w:autoSpaceDE w:val="0"/>
              <w:autoSpaceDN w:val="0"/>
              <w:adjustRightInd w:val="0"/>
              <w:spacing w:after="0" w:line="240" w:lineRule="auto"/>
              <w:jc w:val="center"/>
              <w:rPr>
                <w:rFonts w:ascii="Times New Roman" w:hAnsi="Times New Roman" w:cs="Times New Roman"/>
                <w:b/>
                <w:color w:val="000000"/>
                <w:sz w:val="24"/>
                <w:szCs w:val="24"/>
              </w:rPr>
            </w:pPr>
            <w:r w:rsidRPr="00900DE9">
              <w:rPr>
                <w:rFonts w:ascii="Times New Roman" w:hAnsi="Times New Roman" w:cs="Times New Roman"/>
                <w:b/>
                <w:color w:val="000000"/>
                <w:sz w:val="24"/>
                <w:szCs w:val="24"/>
              </w:rPr>
              <w:t>Std. Error of the Estimate</w:t>
            </w:r>
          </w:p>
        </w:tc>
      </w:tr>
      <w:tr w:rsidR="00A55599" w:rsidRPr="00123297" w:rsidTr="00A55599">
        <w:trPr>
          <w:cantSplit/>
          <w:tblHeader/>
        </w:trPr>
        <w:tc>
          <w:tcPr>
            <w:tcW w:w="72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55599" w:rsidRPr="00123297" w:rsidRDefault="00A55599" w:rsidP="00A55599">
            <w:pPr>
              <w:autoSpaceDE w:val="0"/>
              <w:autoSpaceDN w:val="0"/>
              <w:adjustRightInd w:val="0"/>
              <w:spacing w:after="0" w:line="240" w:lineRule="auto"/>
              <w:rPr>
                <w:rFonts w:ascii="Times New Roman" w:hAnsi="Times New Roman" w:cs="Times New Roman"/>
                <w:color w:val="000000"/>
                <w:sz w:val="24"/>
                <w:szCs w:val="24"/>
              </w:rPr>
            </w:pPr>
            <w:r w:rsidRPr="00123297">
              <w:rPr>
                <w:rFonts w:ascii="Times New Roman" w:hAnsi="Times New Roman" w:cs="Times New Roman"/>
                <w:color w:val="000000"/>
                <w:sz w:val="24"/>
                <w:szCs w:val="24"/>
              </w:rPr>
              <w:t>1</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A55599" w:rsidRPr="00123297" w:rsidRDefault="00A55599" w:rsidP="00A55599">
            <w:pPr>
              <w:autoSpaceDE w:val="0"/>
              <w:autoSpaceDN w:val="0"/>
              <w:adjustRightInd w:val="0"/>
              <w:spacing w:after="0" w:line="240" w:lineRule="auto"/>
              <w:jc w:val="right"/>
              <w:rPr>
                <w:rFonts w:ascii="Times New Roman" w:hAnsi="Times New Roman" w:cs="Times New Roman"/>
                <w:color w:val="000000"/>
                <w:sz w:val="24"/>
                <w:szCs w:val="24"/>
              </w:rPr>
            </w:pPr>
            <w:r w:rsidRPr="00123297">
              <w:rPr>
                <w:rFonts w:ascii="Times New Roman" w:hAnsi="Times New Roman" w:cs="Times New Roman"/>
                <w:color w:val="000000"/>
                <w:sz w:val="24"/>
                <w:szCs w:val="24"/>
              </w:rPr>
              <w:t>.969</w:t>
            </w:r>
            <w:r w:rsidRPr="00123297">
              <w:rPr>
                <w:rFonts w:ascii="Times New Roman" w:hAnsi="Times New Roman" w:cs="Times New Roman"/>
                <w:color w:val="000000"/>
                <w:sz w:val="24"/>
                <w:szCs w:val="24"/>
                <w:vertAlign w:val="superscript"/>
              </w:rPr>
              <w:t>a</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A55599" w:rsidRPr="00123297" w:rsidRDefault="00A55599" w:rsidP="00A55599">
            <w:pPr>
              <w:autoSpaceDE w:val="0"/>
              <w:autoSpaceDN w:val="0"/>
              <w:adjustRightInd w:val="0"/>
              <w:spacing w:after="0" w:line="240" w:lineRule="auto"/>
              <w:jc w:val="right"/>
              <w:rPr>
                <w:rFonts w:ascii="Times New Roman" w:hAnsi="Times New Roman" w:cs="Times New Roman"/>
                <w:color w:val="000000"/>
                <w:sz w:val="24"/>
                <w:szCs w:val="24"/>
              </w:rPr>
            </w:pPr>
            <w:r w:rsidRPr="00123297">
              <w:rPr>
                <w:rFonts w:ascii="Times New Roman" w:hAnsi="Times New Roman" w:cs="Times New Roman"/>
                <w:color w:val="000000"/>
                <w:sz w:val="24"/>
                <w:szCs w:val="24"/>
              </w:rPr>
              <w:t>.939</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A55599" w:rsidRPr="00123297" w:rsidRDefault="00A55599" w:rsidP="00A55599">
            <w:pPr>
              <w:autoSpaceDE w:val="0"/>
              <w:autoSpaceDN w:val="0"/>
              <w:adjustRightInd w:val="0"/>
              <w:spacing w:after="0" w:line="240" w:lineRule="auto"/>
              <w:jc w:val="right"/>
              <w:rPr>
                <w:rFonts w:ascii="Times New Roman" w:hAnsi="Times New Roman" w:cs="Times New Roman"/>
                <w:color w:val="000000"/>
                <w:sz w:val="24"/>
                <w:szCs w:val="24"/>
              </w:rPr>
            </w:pPr>
            <w:r w:rsidRPr="00123297">
              <w:rPr>
                <w:rFonts w:ascii="Times New Roman" w:hAnsi="Times New Roman" w:cs="Times New Roman"/>
                <w:color w:val="000000"/>
                <w:sz w:val="24"/>
                <w:szCs w:val="24"/>
              </w:rPr>
              <w:t>.937</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A55599" w:rsidRPr="00123297" w:rsidRDefault="00A55599" w:rsidP="00A55599">
            <w:pPr>
              <w:autoSpaceDE w:val="0"/>
              <w:autoSpaceDN w:val="0"/>
              <w:adjustRightInd w:val="0"/>
              <w:spacing w:after="0" w:line="240" w:lineRule="auto"/>
              <w:jc w:val="right"/>
              <w:rPr>
                <w:rFonts w:ascii="Times New Roman" w:hAnsi="Times New Roman" w:cs="Times New Roman"/>
                <w:color w:val="000000"/>
                <w:sz w:val="24"/>
                <w:szCs w:val="24"/>
              </w:rPr>
            </w:pPr>
            <w:r w:rsidRPr="00123297">
              <w:rPr>
                <w:rFonts w:ascii="Times New Roman" w:hAnsi="Times New Roman" w:cs="Times New Roman"/>
                <w:color w:val="000000"/>
                <w:sz w:val="24"/>
                <w:szCs w:val="24"/>
              </w:rPr>
              <w:t>2.600</w:t>
            </w:r>
          </w:p>
        </w:tc>
      </w:tr>
      <w:tr w:rsidR="00A55599" w:rsidRPr="00123297" w:rsidTr="00A55599">
        <w:trPr>
          <w:cantSplit/>
        </w:trPr>
        <w:tc>
          <w:tcPr>
            <w:tcW w:w="4227" w:type="dxa"/>
            <w:gridSpan w:val="4"/>
            <w:tcBorders>
              <w:top w:val="nil"/>
              <w:left w:val="nil"/>
              <w:bottom w:val="nil"/>
              <w:right w:val="nil"/>
            </w:tcBorders>
            <w:shd w:val="clear" w:color="auto" w:fill="FFFFFF"/>
            <w:tcMar>
              <w:top w:w="30" w:type="dxa"/>
              <w:left w:w="30" w:type="dxa"/>
              <w:bottom w:w="30" w:type="dxa"/>
              <w:right w:w="30" w:type="dxa"/>
            </w:tcMar>
          </w:tcPr>
          <w:p w:rsidR="00A55599" w:rsidRPr="00123297" w:rsidRDefault="00A55599" w:rsidP="00A55599">
            <w:pPr>
              <w:autoSpaceDE w:val="0"/>
              <w:autoSpaceDN w:val="0"/>
              <w:adjustRightInd w:val="0"/>
              <w:spacing w:after="0" w:line="240" w:lineRule="auto"/>
              <w:rPr>
                <w:rFonts w:ascii="Times New Roman" w:hAnsi="Times New Roman" w:cs="Times New Roman"/>
                <w:color w:val="000000"/>
                <w:sz w:val="24"/>
                <w:szCs w:val="24"/>
              </w:rPr>
            </w:pPr>
            <w:r w:rsidRPr="00123297">
              <w:rPr>
                <w:rFonts w:ascii="Times New Roman" w:hAnsi="Times New Roman" w:cs="Times New Roman"/>
                <w:color w:val="000000"/>
                <w:sz w:val="24"/>
                <w:szCs w:val="24"/>
              </w:rPr>
              <w:t>a. Predictors: (Constant), berpikirpositif</w:t>
            </w:r>
          </w:p>
        </w:tc>
        <w:tc>
          <w:tcPr>
            <w:tcW w:w="1440" w:type="dxa"/>
            <w:tcBorders>
              <w:top w:val="nil"/>
              <w:left w:val="nil"/>
              <w:bottom w:val="nil"/>
              <w:right w:val="nil"/>
            </w:tcBorders>
            <w:shd w:val="clear" w:color="auto" w:fill="FFFFFF"/>
            <w:tcMar>
              <w:top w:w="30" w:type="dxa"/>
              <w:left w:w="30" w:type="dxa"/>
              <w:bottom w:w="30" w:type="dxa"/>
              <w:right w:w="30" w:type="dxa"/>
            </w:tcMar>
          </w:tcPr>
          <w:p w:rsidR="00A55599" w:rsidRPr="00123297" w:rsidRDefault="00A55599" w:rsidP="00A55599">
            <w:pPr>
              <w:autoSpaceDE w:val="0"/>
              <w:autoSpaceDN w:val="0"/>
              <w:adjustRightInd w:val="0"/>
              <w:spacing w:after="0" w:line="240" w:lineRule="auto"/>
              <w:rPr>
                <w:rFonts w:ascii="Times New Roman" w:hAnsi="Times New Roman" w:cs="Times New Roman"/>
                <w:sz w:val="24"/>
                <w:szCs w:val="24"/>
              </w:rPr>
            </w:pPr>
          </w:p>
        </w:tc>
      </w:tr>
    </w:tbl>
    <w:p w:rsidR="00A55599" w:rsidRPr="00123297" w:rsidRDefault="00A55599" w:rsidP="00A55599">
      <w:pPr>
        <w:autoSpaceDE w:val="0"/>
        <w:autoSpaceDN w:val="0"/>
        <w:adjustRightInd w:val="0"/>
        <w:spacing w:after="0" w:line="240" w:lineRule="auto"/>
        <w:rPr>
          <w:rFonts w:ascii="Times New Roman" w:hAnsi="Times New Roman" w:cs="Times New Roman"/>
          <w:sz w:val="24"/>
          <w:szCs w:val="24"/>
        </w:rPr>
      </w:pPr>
    </w:p>
    <w:tbl>
      <w:tblPr>
        <w:tblW w:w="6610" w:type="dxa"/>
        <w:tblInd w:w="1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531"/>
        <w:gridCol w:w="1089"/>
        <w:gridCol w:w="1440"/>
        <w:gridCol w:w="170"/>
        <w:gridCol w:w="410"/>
        <w:gridCol w:w="1260"/>
        <w:gridCol w:w="900"/>
        <w:gridCol w:w="810"/>
      </w:tblGrid>
      <w:tr w:rsidR="00A55599" w:rsidRPr="00123297" w:rsidTr="00A55599">
        <w:trPr>
          <w:cantSplit/>
          <w:tblHeader/>
        </w:trPr>
        <w:tc>
          <w:tcPr>
            <w:tcW w:w="6610" w:type="dxa"/>
            <w:gridSpan w:val="8"/>
            <w:tcBorders>
              <w:top w:val="nil"/>
              <w:left w:val="nil"/>
              <w:bottom w:val="nil"/>
              <w:right w:val="nil"/>
            </w:tcBorders>
            <w:shd w:val="clear" w:color="auto" w:fill="FFFFFF"/>
            <w:tcMar>
              <w:top w:w="30" w:type="dxa"/>
              <w:left w:w="30" w:type="dxa"/>
              <w:bottom w:w="30" w:type="dxa"/>
              <w:right w:w="30" w:type="dxa"/>
            </w:tcMar>
            <w:vAlign w:val="center"/>
          </w:tcPr>
          <w:p w:rsidR="00A55599" w:rsidRPr="00123297" w:rsidRDefault="00A55599" w:rsidP="00A55599">
            <w:pPr>
              <w:autoSpaceDE w:val="0"/>
              <w:autoSpaceDN w:val="0"/>
              <w:adjustRightInd w:val="0"/>
              <w:spacing w:after="0" w:line="240" w:lineRule="auto"/>
              <w:jc w:val="center"/>
              <w:rPr>
                <w:rFonts w:ascii="Times New Roman" w:hAnsi="Times New Roman" w:cs="Times New Roman"/>
                <w:color w:val="000000"/>
                <w:sz w:val="24"/>
                <w:szCs w:val="24"/>
              </w:rPr>
            </w:pPr>
            <w:r w:rsidRPr="00123297">
              <w:rPr>
                <w:rFonts w:ascii="Times New Roman" w:hAnsi="Times New Roman" w:cs="Times New Roman"/>
                <w:b/>
                <w:bCs/>
                <w:color w:val="000000"/>
                <w:sz w:val="24"/>
                <w:szCs w:val="24"/>
              </w:rPr>
              <w:t>ANOVA</w:t>
            </w:r>
            <w:r w:rsidRPr="00123297">
              <w:rPr>
                <w:rFonts w:ascii="Times New Roman" w:hAnsi="Times New Roman" w:cs="Times New Roman"/>
                <w:b/>
                <w:bCs/>
                <w:color w:val="000000"/>
                <w:sz w:val="24"/>
                <w:szCs w:val="24"/>
                <w:vertAlign w:val="superscript"/>
              </w:rPr>
              <w:t>b</w:t>
            </w:r>
          </w:p>
        </w:tc>
      </w:tr>
      <w:tr w:rsidR="00A55599" w:rsidRPr="00900DE9" w:rsidTr="00A55599">
        <w:trPr>
          <w:cantSplit/>
          <w:tblHeader/>
        </w:trPr>
        <w:tc>
          <w:tcPr>
            <w:tcW w:w="1620"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55599" w:rsidRPr="00900DE9" w:rsidRDefault="00A55599" w:rsidP="00A55599">
            <w:pPr>
              <w:autoSpaceDE w:val="0"/>
              <w:autoSpaceDN w:val="0"/>
              <w:adjustRightInd w:val="0"/>
              <w:spacing w:after="0" w:line="240" w:lineRule="auto"/>
              <w:rPr>
                <w:rFonts w:ascii="Times New Roman" w:hAnsi="Times New Roman" w:cs="Times New Roman"/>
                <w:b/>
                <w:color w:val="000000"/>
                <w:sz w:val="24"/>
                <w:szCs w:val="24"/>
              </w:rPr>
            </w:pPr>
            <w:r w:rsidRPr="00900DE9">
              <w:rPr>
                <w:rFonts w:ascii="Times New Roman" w:hAnsi="Times New Roman" w:cs="Times New Roman"/>
                <w:b/>
                <w:color w:val="000000"/>
                <w:sz w:val="24"/>
                <w:szCs w:val="24"/>
              </w:rPr>
              <w:t>Model</w:t>
            </w:r>
          </w:p>
        </w:tc>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55599" w:rsidRPr="00900DE9" w:rsidRDefault="00A55599" w:rsidP="00A55599">
            <w:pPr>
              <w:autoSpaceDE w:val="0"/>
              <w:autoSpaceDN w:val="0"/>
              <w:adjustRightInd w:val="0"/>
              <w:spacing w:after="0" w:line="240" w:lineRule="auto"/>
              <w:jc w:val="center"/>
              <w:rPr>
                <w:rFonts w:ascii="Times New Roman" w:hAnsi="Times New Roman" w:cs="Times New Roman"/>
                <w:b/>
                <w:color w:val="000000"/>
                <w:sz w:val="24"/>
                <w:szCs w:val="24"/>
              </w:rPr>
            </w:pPr>
            <w:r w:rsidRPr="00900DE9">
              <w:rPr>
                <w:rFonts w:ascii="Times New Roman" w:hAnsi="Times New Roman" w:cs="Times New Roman"/>
                <w:b/>
                <w:color w:val="000000"/>
                <w:sz w:val="24"/>
                <w:szCs w:val="24"/>
              </w:rPr>
              <w:t>Sum of Squares</w:t>
            </w:r>
          </w:p>
        </w:tc>
        <w:tc>
          <w:tcPr>
            <w:tcW w:w="580"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55599" w:rsidRPr="00900DE9" w:rsidRDefault="00A55599" w:rsidP="00A55599">
            <w:pPr>
              <w:autoSpaceDE w:val="0"/>
              <w:autoSpaceDN w:val="0"/>
              <w:adjustRightInd w:val="0"/>
              <w:spacing w:after="0" w:line="240" w:lineRule="auto"/>
              <w:jc w:val="center"/>
              <w:rPr>
                <w:rFonts w:ascii="Times New Roman" w:hAnsi="Times New Roman" w:cs="Times New Roman"/>
                <w:b/>
                <w:color w:val="000000"/>
                <w:sz w:val="24"/>
                <w:szCs w:val="24"/>
              </w:rPr>
            </w:pPr>
            <w:r w:rsidRPr="00900DE9">
              <w:rPr>
                <w:rFonts w:ascii="Times New Roman" w:hAnsi="Times New Roman" w:cs="Times New Roman"/>
                <w:b/>
                <w:color w:val="000000"/>
                <w:sz w:val="24"/>
                <w:szCs w:val="24"/>
              </w:rPr>
              <w:t>Df</w:t>
            </w:r>
          </w:p>
        </w:tc>
        <w:tc>
          <w:tcPr>
            <w:tcW w:w="126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55599" w:rsidRPr="00900DE9" w:rsidRDefault="00A55599" w:rsidP="00A55599">
            <w:pPr>
              <w:autoSpaceDE w:val="0"/>
              <w:autoSpaceDN w:val="0"/>
              <w:adjustRightInd w:val="0"/>
              <w:spacing w:after="0" w:line="240" w:lineRule="auto"/>
              <w:jc w:val="center"/>
              <w:rPr>
                <w:rFonts w:ascii="Times New Roman" w:hAnsi="Times New Roman" w:cs="Times New Roman"/>
                <w:b/>
                <w:color w:val="000000"/>
                <w:sz w:val="24"/>
                <w:szCs w:val="24"/>
              </w:rPr>
            </w:pPr>
            <w:r w:rsidRPr="00900DE9">
              <w:rPr>
                <w:rFonts w:ascii="Times New Roman" w:hAnsi="Times New Roman" w:cs="Times New Roman"/>
                <w:b/>
                <w:color w:val="000000"/>
                <w:sz w:val="24"/>
                <w:szCs w:val="24"/>
              </w:rPr>
              <w:t>Mean Square</w:t>
            </w:r>
          </w:p>
        </w:tc>
        <w:tc>
          <w:tcPr>
            <w:tcW w:w="9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55599" w:rsidRPr="00900DE9" w:rsidRDefault="00A55599" w:rsidP="00A55599">
            <w:pPr>
              <w:autoSpaceDE w:val="0"/>
              <w:autoSpaceDN w:val="0"/>
              <w:adjustRightInd w:val="0"/>
              <w:spacing w:after="0" w:line="240" w:lineRule="auto"/>
              <w:jc w:val="center"/>
              <w:rPr>
                <w:rFonts w:ascii="Times New Roman" w:hAnsi="Times New Roman" w:cs="Times New Roman"/>
                <w:b/>
                <w:color w:val="000000"/>
                <w:sz w:val="24"/>
                <w:szCs w:val="24"/>
              </w:rPr>
            </w:pPr>
            <w:r w:rsidRPr="00900DE9">
              <w:rPr>
                <w:rFonts w:ascii="Times New Roman" w:hAnsi="Times New Roman" w:cs="Times New Roman"/>
                <w:b/>
                <w:color w:val="000000"/>
                <w:sz w:val="24"/>
                <w:szCs w:val="24"/>
              </w:rPr>
              <w:t>F</w:t>
            </w:r>
          </w:p>
        </w:tc>
        <w:tc>
          <w:tcPr>
            <w:tcW w:w="81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55599" w:rsidRPr="00900DE9" w:rsidRDefault="00A55599" w:rsidP="00A55599">
            <w:pPr>
              <w:autoSpaceDE w:val="0"/>
              <w:autoSpaceDN w:val="0"/>
              <w:adjustRightInd w:val="0"/>
              <w:spacing w:after="0" w:line="240" w:lineRule="auto"/>
              <w:jc w:val="center"/>
              <w:rPr>
                <w:rFonts w:ascii="Times New Roman" w:hAnsi="Times New Roman" w:cs="Times New Roman"/>
                <w:b/>
                <w:color w:val="000000"/>
                <w:sz w:val="24"/>
                <w:szCs w:val="24"/>
              </w:rPr>
            </w:pPr>
            <w:r w:rsidRPr="00900DE9">
              <w:rPr>
                <w:rFonts w:ascii="Times New Roman" w:hAnsi="Times New Roman" w:cs="Times New Roman"/>
                <w:b/>
                <w:color w:val="000000"/>
                <w:sz w:val="24"/>
                <w:szCs w:val="24"/>
              </w:rPr>
              <w:t>Sig.</w:t>
            </w:r>
          </w:p>
        </w:tc>
      </w:tr>
      <w:tr w:rsidR="00A55599" w:rsidRPr="00123297" w:rsidTr="00A55599">
        <w:trPr>
          <w:cantSplit/>
          <w:tblHeader/>
        </w:trPr>
        <w:tc>
          <w:tcPr>
            <w:tcW w:w="53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55599" w:rsidRPr="00123297" w:rsidRDefault="00A55599" w:rsidP="00A55599">
            <w:pPr>
              <w:autoSpaceDE w:val="0"/>
              <w:autoSpaceDN w:val="0"/>
              <w:adjustRightInd w:val="0"/>
              <w:spacing w:after="0" w:line="240" w:lineRule="auto"/>
              <w:rPr>
                <w:rFonts w:ascii="Times New Roman" w:hAnsi="Times New Roman" w:cs="Times New Roman"/>
                <w:color w:val="000000"/>
                <w:sz w:val="24"/>
                <w:szCs w:val="24"/>
              </w:rPr>
            </w:pPr>
            <w:r w:rsidRPr="00123297">
              <w:rPr>
                <w:rFonts w:ascii="Times New Roman" w:hAnsi="Times New Roman" w:cs="Times New Roman"/>
                <w:color w:val="000000"/>
                <w:sz w:val="24"/>
                <w:szCs w:val="24"/>
              </w:rPr>
              <w:t>1</w:t>
            </w:r>
          </w:p>
        </w:tc>
        <w:tc>
          <w:tcPr>
            <w:tcW w:w="108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55599" w:rsidRPr="00123297" w:rsidRDefault="00A55599" w:rsidP="00A55599">
            <w:pPr>
              <w:autoSpaceDE w:val="0"/>
              <w:autoSpaceDN w:val="0"/>
              <w:adjustRightInd w:val="0"/>
              <w:spacing w:after="0" w:line="240" w:lineRule="auto"/>
              <w:rPr>
                <w:rFonts w:ascii="Times New Roman" w:hAnsi="Times New Roman" w:cs="Times New Roman"/>
                <w:color w:val="000000"/>
                <w:sz w:val="24"/>
                <w:szCs w:val="24"/>
              </w:rPr>
            </w:pPr>
            <w:r w:rsidRPr="00123297">
              <w:rPr>
                <w:rFonts w:ascii="Times New Roman" w:hAnsi="Times New Roman" w:cs="Times New Roman"/>
                <w:color w:val="000000"/>
                <w:sz w:val="24"/>
                <w:szCs w:val="24"/>
              </w:rPr>
              <w:t>Regression</w:t>
            </w:r>
          </w:p>
        </w:tc>
        <w:tc>
          <w:tcPr>
            <w:tcW w:w="144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55599" w:rsidRPr="00123297" w:rsidRDefault="00A55599" w:rsidP="00A55599">
            <w:pPr>
              <w:autoSpaceDE w:val="0"/>
              <w:autoSpaceDN w:val="0"/>
              <w:adjustRightInd w:val="0"/>
              <w:spacing w:after="0" w:line="240" w:lineRule="auto"/>
              <w:jc w:val="right"/>
              <w:rPr>
                <w:rFonts w:ascii="Times New Roman" w:hAnsi="Times New Roman" w:cs="Times New Roman"/>
                <w:color w:val="000000"/>
                <w:sz w:val="24"/>
                <w:szCs w:val="24"/>
              </w:rPr>
            </w:pPr>
            <w:r w:rsidRPr="00123297">
              <w:rPr>
                <w:rFonts w:ascii="Times New Roman" w:hAnsi="Times New Roman" w:cs="Times New Roman"/>
                <w:color w:val="000000"/>
                <w:sz w:val="24"/>
                <w:szCs w:val="24"/>
              </w:rPr>
              <w:t>5060.757</w:t>
            </w:r>
          </w:p>
        </w:tc>
        <w:tc>
          <w:tcPr>
            <w:tcW w:w="580" w:type="dxa"/>
            <w:gridSpan w:val="2"/>
            <w:tcBorders>
              <w:top w:val="single" w:sz="16" w:space="0" w:color="000000"/>
              <w:bottom w:val="nil"/>
            </w:tcBorders>
            <w:shd w:val="clear" w:color="auto" w:fill="FFFFFF"/>
            <w:tcMar>
              <w:top w:w="30" w:type="dxa"/>
              <w:left w:w="30" w:type="dxa"/>
              <w:bottom w:w="30" w:type="dxa"/>
              <w:right w:w="30" w:type="dxa"/>
            </w:tcMar>
            <w:vAlign w:val="center"/>
          </w:tcPr>
          <w:p w:rsidR="00A55599" w:rsidRPr="00123297" w:rsidRDefault="00A55599" w:rsidP="00A55599">
            <w:pPr>
              <w:autoSpaceDE w:val="0"/>
              <w:autoSpaceDN w:val="0"/>
              <w:adjustRightInd w:val="0"/>
              <w:spacing w:after="0" w:line="240" w:lineRule="auto"/>
              <w:jc w:val="right"/>
              <w:rPr>
                <w:rFonts w:ascii="Times New Roman" w:hAnsi="Times New Roman" w:cs="Times New Roman"/>
                <w:color w:val="000000"/>
                <w:sz w:val="24"/>
                <w:szCs w:val="24"/>
              </w:rPr>
            </w:pPr>
            <w:r w:rsidRPr="00123297">
              <w:rPr>
                <w:rFonts w:ascii="Times New Roman" w:hAnsi="Times New Roman" w:cs="Times New Roman"/>
                <w:color w:val="000000"/>
                <w:sz w:val="24"/>
                <w:szCs w:val="24"/>
              </w:rPr>
              <w:t>1</w:t>
            </w:r>
          </w:p>
        </w:tc>
        <w:tc>
          <w:tcPr>
            <w:tcW w:w="1260" w:type="dxa"/>
            <w:tcBorders>
              <w:top w:val="single" w:sz="16" w:space="0" w:color="000000"/>
              <w:bottom w:val="nil"/>
            </w:tcBorders>
            <w:shd w:val="clear" w:color="auto" w:fill="FFFFFF"/>
            <w:tcMar>
              <w:top w:w="30" w:type="dxa"/>
              <w:left w:w="30" w:type="dxa"/>
              <w:bottom w:w="30" w:type="dxa"/>
              <w:right w:w="30" w:type="dxa"/>
            </w:tcMar>
            <w:vAlign w:val="center"/>
          </w:tcPr>
          <w:p w:rsidR="00A55599" w:rsidRPr="00123297" w:rsidRDefault="00A55599" w:rsidP="00A55599">
            <w:pPr>
              <w:autoSpaceDE w:val="0"/>
              <w:autoSpaceDN w:val="0"/>
              <w:adjustRightInd w:val="0"/>
              <w:spacing w:after="0" w:line="240" w:lineRule="auto"/>
              <w:jc w:val="right"/>
              <w:rPr>
                <w:rFonts w:ascii="Times New Roman" w:hAnsi="Times New Roman" w:cs="Times New Roman"/>
                <w:color w:val="000000"/>
                <w:sz w:val="24"/>
                <w:szCs w:val="24"/>
              </w:rPr>
            </w:pPr>
            <w:r w:rsidRPr="00123297">
              <w:rPr>
                <w:rFonts w:ascii="Times New Roman" w:hAnsi="Times New Roman" w:cs="Times New Roman"/>
                <w:color w:val="000000"/>
                <w:sz w:val="24"/>
                <w:szCs w:val="24"/>
              </w:rPr>
              <w:t>5060.757</w:t>
            </w:r>
          </w:p>
        </w:tc>
        <w:tc>
          <w:tcPr>
            <w:tcW w:w="900" w:type="dxa"/>
            <w:tcBorders>
              <w:top w:val="single" w:sz="16" w:space="0" w:color="000000"/>
              <w:bottom w:val="nil"/>
            </w:tcBorders>
            <w:shd w:val="clear" w:color="auto" w:fill="FFFFFF"/>
            <w:tcMar>
              <w:top w:w="30" w:type="dxa"/>
              <w:left w:w="30" w:type="dxa"/>
              <w:bottom w:w="30" w:type="dxa"/>
              <w:right w:w="30" w:type="dxa"/>
            </w:tcMar>
            <w:vAlign w:val="center"/>
          </w:tcPr>
          <w:p w:rsidR="00A55599" w:rsidRPr="00123297" w:rsidRDefault="00A55599" w:rsidP="00A55599">
            <w:pPr>
              <w:autoSpaceDE w:val="0"/>
              <w:autoSpaceDN w:val="0"/>
              <w:adjustRightInd w:val="0"/>
              <w:spacing w:after="0" w:line="240" w:lineRule="auto"/>
              <w:jc w:val="right"/>
              <w:rPr>
                <w:rFonts w:ascii="Times New Roman" w:hAnsi="Times New Roman" w:cs="Times New Roman"/>
                <w:color w:val="000000"/>
                <w:sz w:val="24"/>
                <w:szCs w:val="24"/>
              </w:rPr>
            </w:pPr>
            <w:r w:rsidRPr="00123297">
              <w:rPr>
                <w:rFonts w:ascii="Times New Roman" w:hAnsi="Times New Roman" w:cs="Times New Roman"/>
                <w:color w:val="000000"/>
                <w:sz w:val="24"/>
                <w:szCs w:val="24"/>
              </w:rPr>
              <w:t>748.626</w:t>
            </w:r>
          </w:p>
        </w:tc>
        <w:tc>
          <w:tcPr>
            <w:tcW w:w="81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55599" w:rsidRPr="00123297" w:rsidRDefault="00A55599" w:rsidP="00A55599">
            <w:pPr>
              <w:autoSpaceDE w:val="0"/>
              <w:autoSpaceDN w:val="0"/>
              <w:adjustRightInd w:val="0"/>
              <w:spacing w:after="0" w:line="240" w:lineRule="auto"/>
              <w:jc w:val="right"/>
              <w:rPr>
                <w:rFonts w:ascii="Times New Roman" w:hAnsi="Times New Roman" w:cs="Times New Roman"/>
                <w:color w:val="000000"/>
                <w:sz w:val="24"/>
                <w:szCs w:val="24"/>
              </w:rPr>
            </w:pPr>
            <w:r w:rsidRPr="00123297">
              <w:rPr>
                <w:rFonts w:ascii="Times New Roman" w:hAnsi="Times New Roman" w:cs="Times New Roman"/>
                <w:color w:val="000000"/>
                <w:sz w:val="24"/>
                <w:szCs w:val="24"/>
              </w:rPr>
              <w:t>.000</w:t>
            </w:r>
            <w:r w:rsidRPr="00123297">
              <w:rPr>
                <w:rFonts w:ascii="Times New Roman" w:hAnsi="Times New Roman" w:cs="Times New Roman"/>
                <w:color w:val="000000"/>
                <w:sz w:val="24"/>
                <w:szCs w:val="24"/>
                <w:vertAlign w:val="superscript"/>
              </w:rPr>
              <w:t>a</w:t>
            </w:r>
          </w:p>
        </w:tc>
      </w:tr>
      <w:tr w:rsidR="00A55599" w:rsidRPr="00123297" w:rsidTr="00A55599">
        <w:trPr>
          <w:cantSplit/>
          <w:tblHeader/>
        </w:trPr>
        <w:tc>
          <w:tcPr>
            <w:tcW w:w="53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55599" w:rsidRPr="00123297" w:rsidRDefault="00A55599" w:rsidP="00A55599">
            <w:pPr>
              <w:autoSpaceDE w:val="0"/>
              <w:autoSpaceDN w:val="0"/>
              <w:adjustRightInd w:val="0"/>
              <w:spacing w:after="0" w:line="240" w:lineRule="auto"/>
              <w:rPr>
                <w:rFonts w:ascii="Times New Roman" w:hAnsi="Times New Roman" w:cs="Times New Roman"/>
                <w:color w:val="000000"/>
                <w:sz w:val="24"/>
                <w:szCs w:val="24"/>
              </w:rPr>
            </w:pPr>
          </w:p>
        </w:tc>
        <w:tc>
          <w:tcPr>
            <w:tcW w:w="1089" w:type="dxa"/>
            <w:tcBorders>
              <w:top w:val="nil"/>
              <w:left w:val="nil"/>
              <w:bottom w:val="nil"/>
              <w:right w:val="single" w:sz="16" w:space="0" w:color="000000"/>
            </w:tcBorders>
            <w:shd w:val="clear" w:color="auto" w:fill="FFFFFF"/>
            <w:tcMar>
              <w:top w:w="30" w:type="dxa"/>
              <w:left w:w="30" w:type="dxa"/>
              <w:bottom w:w="30" w:type="dxa"/>
              <w:right w:w="30" w:type="dxa"/>
            </w:tcMar>
          </w:tcPr>
          <w:p w:rsidR="00A55599" w:rsidRPr="00123297" w:rsidRDefault="00A55599" w:rsidP="00A55599">
            <w:pPr>
              <w:autoSpaceDE w:val="0"/>
              <w:autoSpaceDN w:val="0"/>
              <w:adjustRightInd w:val="0"/>
              <w:spacing w:after="0" w:line="240" w:lineRule="auto"/>
              <w:rPr>
                <w:rFonts w:ascii="Times New Roman" w:hAnsi="Times New Roman" w:cs="Times New Roman"/>
                <w:color w:val="000000"/>
                <w:sz w:val="24"/>
                <w:szCs w:val="24"/>
              </w:rPr>
            </w:pPr>
            <w:r w:rsidRPr="00123297">
              <w:rPr>
                <w:rFonts w:ascii="Times New Roman" w:hAnsi="Times New Roman" w:cs="Times New Roman"/>
                <w:color w:val="000000"/>
                <w:sz w:val="24"/>
                <w:szCs w:val="24"/>
              </w:rPr>
              <w:t>Residual</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A55599" w:rsidRPr="00123297" w:rsidRDefault="00A55599" w:rsidP="00A55599">
            <w:pPr>
              <w:autoSpaceDE w:val="0"/>
              <w:autoSpaceDN w:val="0"/>
              <w:adjustRightInd w:val="0"/>
              <w:spacing w:after="0" w:line="240" w:lineRule="auto"/>
              <w:jc w:val="right"/>
              <w:rPr>
                <w:rFonts w:ascii="Times New Roman" w:hAnsi="Times New Roman" w:cs="Times New Roman"/>
                <w:color w:val="000000"/>
                <w:sz w:val="24"/>
                <w:szCs w:val="24"/>
              </w:rPr>
            </w:pPr>
            <w:r w:rsidRPr="00123297">
              <w:rPr>
                <w:rFonts w:ascii="Times New Roman" w:hAnsi="Times New Roman" w:cs="Times New Roman"/>
                <w:color w:val="000000"/>
                <w:sz w:val="24"/>
                <w:szCs w:val="24"/>
              </w:rPr>
              <w:t>331.243</w:t>
            </w:r>
          </w:p>
        </w:tc>
        <w:tc>
          <w:tcPr>
            <w:tcW w:w="580" w:type="dxa"/>
            <w:gridSpan w:val="2"/>
            <w:tcBorders>
              <w:top w:val="nil"/>
              <w:bottom w:val="nil"/>
            </w:tcBorders>
            <w:shd w:val="clear" w:color="auto" w:fill="FFFFFF"/>
            <w:tcMar>
              <w:top w:w="30" w:type="dxa"/>
              <w:left w:w="30" w:type="dxa"/>
              <w:bottom w:w="30" w:type="dxa"/>
              <w:right w:w="30" w:type="dxa"/>
            </w:tcMar>
            <w:vAlign w:val="center"/>
          </w:tcPr>
          <w:p w:rsidR="00A55599" w:rsidRPr="00123297" w:rsidRDefault="00A55599" w:rsidP="00A55599">
            <w:pPr>
              <w:autoSpaceDE w:val="0"/>
              <w:autoSpaceDN w:val="0"/>
              <w:adjustRightInd w:val="0"/>
              <w:spacing w:after="0" w:line="240" w:lineRule="auto"/>
              <w:jc w:val="right"/>
              <w:rPr>
                <w:rFonts w:ascii="Times New Roman" w:hAnsi="Times New Roman" w:cs="Times New Roman"/>
                <w:color w:val="000000"/>
                <w:sz w:val="24"/>
                <w:szCs w:val="24"/>
              </w:rPr>
            </w:pPr>
            <w:r w:rsidRPr="00123297">
              <w:rPr>
                <w:rFonts w:ascii="Times New Roman" w:hAnsi="Times New Roman" w:cs="Times New Roman"/>
                <w:color w:val="000000"/>
                <w:sz w:val="24"/>
                <w:szCs w:val="24"/>
              </w:rPr>
              <w:t>49</w:t>
            </w:r>
          </w:p>
        </w:tc>
        <w:tc>
          <w:tcPr>
            <w:tcW w:w="1260" w:type="dxa"/>
            <w:tcBorders>
              <w:top w:val="nil"/>
              <w:bottom w:val="nil"/>
            </w:tcBorders>
            <w:shd w:val="clear" w:color="auto" w:fill="FFFFFF"/>
            <w:tcMar>
              <w:top w:w="30" w:type="dxa"/>
              <w:left w:w="30" w:type="dxa"/>
              <w:bottom w:w="30" w:type="dxa"/>
              <w:right w:w="30" w:type="dxa"/>
            </w:tcMar>
            <w:vAlign w:val="center"/>
          </w:tcPr>
          <w:p w:rsidR="00A55599" w:rsidRPr="00123297" w:rsidRDefault="00A55599" w:rsidP="00A55599">
            <w:pPr>
              <w:autoSpaceDE w:val="0"/>
              <w:autoSpaceDN w:val="0"/>
              <w:adjustRightInd w:val="0"/>
              <w:spacing w:after="0" w:line="240" w:lineRule="auto"/>
              <w:jc w:val="right"/>
              <w:rPr>
                <w:rFonts w:ascii="Times New Roman" w:hAnsi="Times New Roman" w:cs="Times New Roman"/>
                <w:color w:val="000000"/>
                <w:sz w:val="24"/>
                <w:szCs w:val="24"/>
              </w:rPr>
            </w:pPr>
            <w:r w:rsidRPr="00123297">
              <w:rPr>
                <w:rFonts w:ascii="Times New Roman" w:hAnsi="Times New Roman" w:cs="Times New Roman"/>
                <w:color w:val="000000"/>
                <w:sz w:val="24"/>
                <w:szCs w:val="24"/>
              </w:rPr>
              <w:t>6.760</w:t>
            </w:r>
          </w:p>
        </w:tc>
        <w:tc>
          <w:tcPr>
            <w:tcW w:w="900" w:type="dxa"/>
            <w:tcBorders>
              <w:top w:val="nil"/>
              <w:bottom w:val="nil"/>
            </w:tcBorders>
            <w:shd w:val="clear" w:color="auto" w:fill="FFFFFF"/>
            <w:tcMar>
              <w:top w:w="30" w:type="dxa"/>
              <w:left w:w="30" w:type="dxa"/>
              <w:bottom w:w="30" w:type="dxa"/>
              <w:right w:w="30" w:type="dxa"/>
            </w:tcMar>
          </w:tcPr>
          <w:p w:rsidR="00A55599" w:rsidRPr="00123297" w:rsidRDefault="00A55599" w:rsidP="00A55599">
            <w:pPr>
              <w:autoSpaceDE w:val="0"/>
              <w:autoSpaceDN w:val="0"/>
              <w:adjustRightInd w:val="0"/>
              <w:spacing w:after="0" w:line="240" w:lineRule="auto"/>
              <w:rPr>
                <w:rFonts w:ascii="Times New Roman" w:hAnsi="Times New Roman" w:cs="Times New Roman"/>
                <w:sz w:val="24"/>
                <w:szCs w:val="24"/>
              </w:rPr>
            </w:pPr>
          </w:p>
        </w:tc>
        <w:tc>
          <w:tcPr>
            <w:tcW w:w="810" w:type="dxa"/>
            <w:tcBorders>
              <w:top w:val="nil"/>
              <w:bottom w:val="nil"/>
              <w:right w:val="single" w:sz="16" w:space="0" w:color="000000"/>
            </w:tcBorders>
            <w:shd w:val="clear" w:color="auto" w:fill="FFFFFF"/>
            <w:tcMar>
              <w:top w:w="30" w:type="dxa"/>
              <w:left w:w="30" w:type="dxa"/>
              <w:bottom w:w="30" w:type="dxa"/>
              <w:right w:w="30" w:type="dxa"/>
            </w:tcMar>
          </w:tcPr>
          <w:p w:rsidR="00A55599" w:rsidRPr="00123297" w:rsidRDefault="00A55599" w:rsidP="00A55599">
            <w:pPr>
              <w:autoSpaceDE w:val="0"/>
              <w:autoSpaceDN w:val="0"/>
              <w:adjustRightInd w:val="0"/>
              <w:spacing w:after="0" w:line="240" w:lineRule="auto"/>
              <w:rPr>
                <w:rFonts w:ascii="Times New Roman" w:hAnsi="Times New Roman" w:cs="Times New Roman"/>
                <w:sz w:val="24"/>
                <w:szCs w:val="24"/>
              </w:rPr>
            </w:pPr>
          </w:p>
        </w:tc>
      </w:tr>
      <w:tr w:rsidR="00A55599" w:rsidRPr="00123297" w:rsidTr="00A55599">
        <w:trPr>
          <w:cantSplit/>
          <w:tblHeader/>
        </w:trPr>
        <w:tc>
          <w:tcPr>
            <w:tcW w:w="53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55599" w:rsidRPr="00123297" w:rsidRDefault="00A55599" w:rsidP="00A55599">
            <w:pPr>
              <w:autoSpaceDE w:val="0"/>
              <w:autoSpaceDN w:val="0"/>
              <w:adjustRightInd w:val="0"/>
              <w:spacing w:after="0" w:line="240" w:lineRule="auto"/>
              <w:rPr>
                <w:rFonts w:ascii="Times New Roman" w:hAnsi="Times New Roman" w:cs="Times New Roman"/>
                <w:sz w:val="24"/>
                <w:szCs w:val="24"/>
              </w:rPr>
            </w:pPr>
          </w:p>
        </w:tc>
        <w:tc>
          <w:tcPr>
            <w:tcW w:w="108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55599" w:rsidRPr="00123297" w:rsidRDefault="00A55599" w:rsidP="00A55599">
            <w:pPr>
              <w:autoSpaceDE w:val="0"/>
              <w:autoSpaceDN w:val="0"/>
              <w:adjustRightInd w:val="0"/>
              <w:spacing w:after="0" w:line="240" w:lineRule="auto"/>
              <w:rPr>
                <w:rFonts w:ascii="Times New Roman" w:hAnsi="Times New Roman" w:cs="Times New Roman"/>
                <w:color w:val="000000"/>
                <w:sz w:val="24"/>
                <w:szCs w:val="24"/>
              </w:rPr>
            </w:pPr>
            <w:r w:rsidRPr="00123297">
              <w:rPr>
                <w:rFonts w:ascii="Times New Roman" w:hAnsi="Times New Roman" w:cs="Times New Roman"/>
                <w:color w:val="000000"/>
                <w:sz w:val="24"/>
                <w:szCs w:val="24"/>
              </w:rPr>
              <w:t>Total</w:t>
            </w:r>
          </w:p>
        </w:tc>
        <w:tc>
          <w:tcPr>
            <w:tcW w:w="144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55599" w:rsidRPr="00123297" w:rsidRDefault="00A55599" w:rsidP="00A55599">
            <w:pPr>
              <w:autoSpaceDE w:val="0"/>
              <w:autoSpaceDN w:val="0"/>
              <w:adjustRightInd w:val="0"/>
              <w:spacing w:after="0" w:line="240" w:lineRule="auto"/>
              <w:jc w:val="right"/>
              <w:rPr>
                <w:rFonts w:ascii="Times New Roman" w:hAnsi="Times New Roman" w:cs="Times New Roman"/>
                <w:color w:val="000000"/>
                <w:sz w:val="24"/>
                <w:szCs w:val="24"/>
              </w:rPr>
            </w:pPr>
            <w:r w:rsidRPr="00123297">
              <w:rPr>
                <w:rFonts w:ascii="Times New Roman" w:hAnsi="Times New Roman" w:cs="Times New Roman"/>
                <w:color w:val="000000"/>
                <w:sz w:val="24"/>
                <w:szCs w:val="24"/>
              </w:rPr>
              <w:t>5392.000</w:t>
            </w:r>
          </w:p>
        </w:tc>
        <w:tc>
          <w:tcPr>
            <w:tcW w:w="580" w:type="dxa"/>
            <w:gridSpan w:val="2"/>
            <w:tcBorders>
              <w:top w:val="nil"/>
              <w:bottom w:val="single" w:sz="16" w:space="0" w:color="000000"/>
            </w:tcBorders>
            <w:shd w:val="clear" w:color="auto" w:fill="FFFFFF"/>
            <w:tcMar>
              <w:top w:w="30" w:type="dxa"/>
              <w:left w:w="30" w:type="dxa"/>
              <w:bottom w:w="30" w:type="dxa"/>
              <w:right w:w="30" w:type="dxa"/>
            </w:tcMar>
            <w:vAlign w:val="center"/>
          </w:tcPr>
          <w:p w:rsidR="00A55599" w:rsidRPr="00123297" w:rsidRDefault="00A55599" w:rsidP="00A55599">
            <w:pPr>
              <w:autoSpaceDE w:val="0"/>
              <w:autoSpaceDN w:val="0"/>
              <w:adjustRightInd w:val="0"/>
              <w:spacing w:after="0" w:line="240" w:lineRule="auto"/>
              <w:jc w:val="right"/>
              <w:rPr>
                <w:rFonts w:ascii="Times New Roman" w:hAnsi="Times New Roman" w:cs="Times New Roman"/>
                <w:color w:val="000000"/>
                <w:sz w:val="24"/>
                <w:szCs w:val="24"/>
              </w:rPr>
            </w:pPr>
            <w:r w:rsidRPr="00123297">
              <w:rPr>
                <w:rFonts w:ascii="Times New Roman" w:hAnsi="Times New Roman" w:cs="Times New Roman"/>
                <w:color w:val="000000"/>
                <w:sz w:val="24"/>
                <w:szCs w:val="24"/>
              </w:rPr>
              <w:t>50</w:t>
            </w:r>
          </w:p>
        </w:tc>
        <w:tc>
          <w:tcPr>
            <w:tcW w:w="1260" w:type="dxa"/>
            <w:tcBorders>
              <w:top w:val="nil"/>
              <w:bottom w:val="single" w:sz="16" w:space="0" w:color="000000"/>
            </w:tcBorders>
            <w:shd w:val="clear" w:color="auto" w:fill="FFFFFF"/>
            <w:tcMar>
              <w:top w:w="30" w:type="dxa"/>
              <w:left w:w="30" w:type="dxa"/>
              <w:bottom w:w="30" w:type="dxa"/>
              <w:right w:w="30" w:type="dxa"/>
            </w:tcMar>
          </w:tcPr>
          <w:p w:rsidR="00A55599" w:rsidRPr="00123297" w:rsidRDefault="00A55599" w:rsidP="00A55599">
            <w:pPr>
              <w:autoSpaceDE w:val="0"/>
              <w:autoSpaceDN w:val="0"/>
              <w:adjustRightInd w:val="0"/>
              <w:spacing w:after="0" w:line="240" w:lineRule="auto"/>
              <w:rPr>
                <w:rFonts w:ascii="Times New Roman" w:hAnsi="Times New Roman" w:cs="Times New Roman"/>
                <w:sz w:val="24"/>
                <w:szCs w:val="24"/>
              </w:rPr>
            </w:pPr>
          </w:p>
        </w:tc>
        <w:tc>
          <w:tcPr>
            <w:tcW w:w="900" w:type="dxa"/>
            <w:tcBorders>
              <w:top w:val="nil"/>
              <w:bottom w:val="single" w:sz="16" w:space="0" w:color="000000"/>
            </w:tcBorders>
            <w:shd w:val="clear" w:color="auto" w:fill="FFFFFF"/>
            <w:tcMar>
              <w:top w:w="30" w:type="dxa"/>
              <w:left w:w="30" w:type="dxa"/>
              <w:bottom w:w="30" w:type="dxa"/>
              <w:right w:w="30" w:type="dxa"/>
            </w:tcMar>
          </w:tcPr>
          <w:p w:rsidR="00A55599" w:rsidRPr="00123297" w:rsidRDefault="00A55599" w:rsidP="00A55599">
            <w:pPr>
              <w:autoSpaceDE w:val="0"/>
              <w:autoSpaceDN w:val="0"/>
              <w:adjustRightInd w:val="0"/>
              <w:spacing w:after="0" w:line="240" w:lineRule="auto"/>
              <w:rPr>
                <w:rFonts w:ascii="Times New Roman" w:hAnsi="Times New Roman" w:cs="Times New Roman"/>
                <w:sz w:val="24"/>
                <w:szCs w:val="24"/>
              </w:rPr>
            </w:pPr>
          </w:p>
        </w:tc>
        <w:tc>
          <w:tcPr>
            <w:tcW w:w="81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A55599" w:rsidRPr="00123297" w:rsidRDefault="00A55599" w:rsidP="00A55599">
            <w:pPr>
              <w:autoSpaceDE w:val="0"/>
              <w:autoSpaceDN w:val="0"/>
              <w:adjustRightInd w:val="0"/>
              <w:spacing w:after="0" w:line="240" w:lineRule="auto"/>
              <w:rPr>
                <w:rFonts w:ascii="Times New Roman" w:hAnsi="Times New Roman" w:cs="Times New Roman"/>
                <w:sz w:val="24"/>
                <w:szCs w:val="24"/>
              </w:rPr>
            </w:pPr>
          </w:p>
        </w:tc>
      </w:tr>
      <w:tr w:rsidR="00A55599" w:rsidRPr="00123297" w:rsidTr="00A55599">
        <w:trPr>
          <w:cantSplit/>
        </w:trPr>
        <w:tc>
          <w:tcPr>
            <w:tcW w:w="3640" w:type="dxa"/>
            <w:gridSpan w:val="5"/>
            <w:tcBorders>
              <w:top w:val="nil"/>
              <w:left w:val="nil"/>
              <w:bottom w:val="nil"/>
              <w:right w:val="nil"/>
            </w:tcBorders>
            <w:shd w:val="clear" w:color="auto" w:fill="FFFFFF"/>
            <w:tcMar>
              <w:top w:w="30" w:type="dxa"/>
              <w:left w:w="30" w:type="dxa"/>
              <w:bottom w:w="30" w:type="dxa"/>
              <w:right w:w="30" w:type="dxa"/>
            </w:tcMar>
          </w:tcPr>
          <w:p w:rsidR="00A55599" w:rsidRPr="00123297" w:rsidRDefault="00A55599" w:rsidP="00A55599">
            <w:pPr>
              <w:autoSpaceDE w:val="0"/>
              <w:autoSpaceDN w:val="0"/>
              <w:adjustRightInd w:val="0"/>
              <w:spacing w:after="0" w:line="240" w:lineRule="auto"/>
              <w:rPr>
                <w:rFonts w:ascii="Times New Roman" w:hAnsi="Times New Roman" w:cs="Times New Roman"/>
                <w:color w:val="000000"/>
                <w:sz w:val="24"/>
                <w:szCs w:val="24"/>
              </w:rPr>
            </w:pPr>
            <w:r w:rsidRPr="00123297">
              <w:rPr>
                <w:rFonts w:ascii="Times New Roman" w:hAnsi="Times New Roman" w:cs="Times New Roman"/>
                <w:color w:val="000000"/>
                <w:sz w:val="24"/>
                <w:szCs w:val="24"/>
              </w:rPr>
              <w:t>a. Predictors: (Constant), berpikirpositif</w:t>
            </w:r>
          </w:p>
        </w:tc>
        <w:tc>
          <w:tcPr>
            <w:tcW w:w="1260" w:type="dxa"/>
            <w:tcBorders>
              <w:top w:val="nil"/>
              <w:left w:val="nil"/>
              <w:bottom w:val="nil"/>
              <w:right w:val="nil"/>
            </w:tcBorders>
            <w:shd w:val="clear" w:color="auto" w:fill="FFFFFF"/>
            <w:tcMar>
              <w:top w:w="30" w:type="dxa"/>
              <w:left w:w="30" w:type="dxa"/>
              <w:bottom w:w="30" w:type="dxa"/>
              <w:right w:w="30" w:type="dxa"/>
            </w:tcMar>
          </w:tcPr>
          <w:p w:rsidR="00A55599" w:rsidRPr="00123297" w:rsidRDefault="00A55599" w:rsidP="00A55599">
            <w:pPr>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nil"/>
            </w:tcBorders>
            <w:shd w:val="clear" w:color="auto" w:fill="FFFFFF"/>
            <w:tcMar>
              <w:top w:w="30" w:type="dxa"/>
              <w:left w:w="30" w:type="dxa"/>
              <w:bottom w:w="30" w:type="dxa"/>
              <w:right w:w="30" w:type="dxa"/>
            </w:tcMar>
          </w:tcPr>
          <w:p w:rsidR="00A55599" w:rsidRPr="00123297" w:rsidRDefault="00A55599" w:rsidP="00A55599">
            <w:pPr>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shd w:val="clear" w:color="auto" w:fill="FFFFFF"/>
            <w:tcMar>
              <w:top w:w="30" w:type="dxa"/>
              <w:left w:w="30" w:type="dxa"/>
              <w:bottom w:w="30" w:type="dxa"/>
              <w:right w:w="30" w:type="dxa"/>
            </w:tcMar>
          </w:tcPr>
          <w:p w:rsidR="00A55599" w:rsidRPr="00123297" w:rsidRDefault="00A55599" w:rsidP="00A55599">
            <w:pPr>
              <w:autoSpaceDE w:val="0"/>
              <w:autoSpaceDN w:val="0"/>
              <w:adjustRightInd w:val="0"/>
              <w:spacing w:after="0" w:line="240" w:lineRule="auto"/>
              <w:rPr>
                <w:rFonts w:ascii="Times New Roman" w:hAnsi="Times New Roman" w:cs="Times New Roman"/>
                <w:sz w:val="24"/>
                <w:szCs w:val="24"/>
              </w:rPr>
            </w:pPr>
          </w:p>
        </w:tc>
      </w:tr>
      <w:tr w:rsidR="00A55599" w:rsidRPr="00123297" w:rsidTr="00A55599">
        <w:trPr>
          <w:cantSplit/>
        </w:trPr>
        <w:tc>
          <w:tcPr>
            <w:tcW w:w="3230" w:type="dxa"/>
            <w:gridSpan w:val="4"/>
            <w:tcBorders>
              <w:top w:val="nil"/>
              <w:left w:val="nil"/>
              <w:bottom w:val="nil"/>
              <w:right w:val="nil"/>
            </w:tcBorders>
            <w:shd w:val="clear" w:color="auto" w:fill="FFFFFF"/>
            <w:tcMar>
              <w:top w:w="30" w:type="dxa"/>
              <w:left w:w="30" w:type="dxa"/>
              <w:bottom w:w="30" w:type="dxa"/>
              <w:right w:w="30" w:type="dxa"/>
            </w:tcMar>
          </w:tcPr>
          <w:p w:rsidR="00A55599" w:rsidRPr="00123297" w:rsidRDefault="00A55599" w:rsidP="00A55599">
            <w:pPr>
              <w:autoSpaceDE w:val="0"/>
              <w:autoSpaceDN w:val="0"/>
              <w:adjustRightInd w:val="0"/>
              <w:spacing w:after="0" w:line="240" w:lineRule="auto"/>
              <w:rPr>
                <w:rFonts w:ascii="Times New Roman" w:hAnsi="Times New Roman" w:cs="Times New Roman"/>
                <w:color w:val="000000"/>
                <w:sz w:val="24"/>
                <w:szCs w:val="24"/>
              </w:rPr>
            </w:pPr>
            <w:r w:rsidRPr="00123297">
              <w:rPr>
                <w:rFonts w:ascii="Times New Roman" w:hAnsi="Times New Roman" w:cs="Times New Roman"/>
                <w:color w:val="000000"/>
                <w:sz w:val="24"/>
                <w:szCs w:val="24"/>
              </w:rPr>
              <w:t>b. Dependent Variable: prestasi</w:t>
            </w:r>
          </w:p>
        </w:tc>
        <w:tc>
          <w:tcPr>
            <w:tcW w:w="410" w:type="dxa"/>
            <w:tcBorders>
              <w:top w:val="nil"/>
              <w:left w:val="nil"/>
              <w:bottom w:val="nil"/>
              <w:right w:val="nil"/>
            </w:tcBorders>
            <w:shd w:val="clear" w:color="auto" w:fill="FFFFFF"/>
            <w:tcMar>
              <w:top w:w="30" w:type="dxa"/>
              <w:left w:w="30" w:type="dxa"/>
              <w:bottom w:w="30" w:type="dxa"/>
              <w:right w:w="30" w:type="dxa"/>
            </w:tcMar>
          </w:tcPr>
          <w:p w:rsidR="00A55599" w:rsidRPr="00123297" w:rsidRDefault="00A55599" w:rsidP="00A55599">
            <w:pPr>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nil"/>
            </w:tcBorders>
            <w:shd w:val="clear" w:color="auto" w:fill="FFFFFF"/>
            <w:tcMar>
              <w:top w:w="30" w:type="dxa"/>
              <w:left w:w="30" w:type="dxa"/>
              <w:bottom w:w="30" w:type="dxa"/>
              <w:right w:w="30" w:type="dxa"/>
            </w:tcMar>
          </w:tcPr>
          <w:p w:rsidR="00A55599" w:rsidRPr="00123297" w:rsidRDefault="00A55599" w:rsidP="00A55599">
            <w:pPr>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nil"/>
            </w:tcBorders>
            <w:shd w:val="clear" w:color="auto" w:fill="FFFFFF"/>
            <w:tcMar>
              <w:top w:w="30" w:type="dxa"/>
              <w:left w:w="30" w:type="dxa"/>
              <w:bottom w:w="30" w:type="dxa"/>
              <w:right w:w="30" w:type="dxa"/>
            </w:tcMar>
          </w:tcPr>
          <w:p w:rsidR="00A55599" w:rsidRPr="00123297" w:rsidRDefault="00A55599" w:rsidP="00A55599">
            <w:pPr>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shd w:val="clear" w:color="auto" w:fill="FFFFFF"/>
            <w:tcMar>
              <w:top w:w="30" w:type="dxa"/>
              <w:left w:w="30" w:type="dxa"/>
              <w:bottom w:w="30" w:type="dxa"/>
              <w:right w:w="30" w:type="dxa"/>
            </w:tcMar>
          </w:tcPr>
          <w:p w:rsidR="00A55599" w:rsidRPr="00123297" w:rsidRDefault="00A55599" w:rsidP="00A55599">
            <w:pPr>
              <w:autoSpaceDE w:val="0"/>
              <w:autoSpaceDN w:val="0"/>
              <w:adjustRightInd w:val="0"/>
              <w:spacing w:after="0" w:line="240" w:lineRule="auto"/>
              <w:rPr>
                <w:rFonts w:ascii="Times New Roman" w:hAnsi="Times New Roman" w:cs="Times New Roman"/>
                <w:sz w:val="24"/>
                <w:szCs w:val="24"/>
              </w:rPr>
            </w:pPr>
          </w:p>
        </w:tc>
      </w:tr>
    </w:tbl>
    <w:p w:rsidR="00A55599" w:rsidRPr="00123297" w:rsidRDefault="00A55599" w:rsidP="00A55599">
      <w:pPr>
        <w:autoSpaceDE w:val="0"/>
        <w:autoSpaceDN w:val="0"/>
        <w:adjustRightInd w:val="0"/>
        <w:spacing w:after="0" w:line="480" w:lineRule="auto"/>
        <w:rPr>
          <w:rFonts w:ascii="Times New Roman" w:hAnsi="Times New Roman" w:cs="Times New Roman"/>
          <w:sz w:val="24"/>
          <w:szCs w:val="24"/>
        </w:rPr>
      </w:pPr>
    </w:p>
    <w:p w:rsidR="007D6D6A" w:rsidRPr="00123297" w:rsidRDefault="007D6D6A" w:rsidP="007D6D6A">
      <w:pPr>
        <w:pStyle w:val="ListParagraph"/>
        <w:autoSpaceDE w:val="0"/>
        <w:autoSpaceDN w:val="0"/>
        <w:adjustRightInd w:val="0"/>
        <w:spacing w:after="0" w:line="480" w:lineRule="auto"/>
        <w:ind w:left="1080" w:firstLine="720"/>
        <w:jc w:val="both"/>
        <w:rPr>
          <w:rFonts w:ascii="Times New Roman" w:hAnsi="Times New Roman" w:cs="Times New Roman"/>
          <w:sz w:val="24"/>
          <w:szCs w:val="24"/>
        </w:rPr>
      </w:pPr>
      <w:r w:rsidRPr="00123297">
        <w:rPr>
          <w:rFonts w:ascii="Times New Roman" w:hAnsi="Times New Roman" w:cs="Times New Roman"/>
          <w:sz w:val="24"/>
          <w:szCs w:val="24"/>
        </w:rPr>
        <w:lastRenderedPageBreak/>
        <w:t>Berdasarkan tabel 4.</w:t>
      </w:r>
      <w:r>
        <w:rPr>
          <w:rFonts w:ascii="Times New Roman" w:hAnsi="Times New Roman" w:cs="Times New Roman"/>
          <w:sz w:val="24"/>
          <w:szCs w:val="24"/>
        </w:rPr>
        <w:t>9</w:t>
      </w:r>
      <w:r w:rsidRPr="00123297">
        <w:rPr>
          <w:rFonts w:ascii="Times New Roman" w:hAnsi="Times New Roman" w:cs="Times New Roman"/>
          <w:sz w:val="24"/>
          <w:szCs w:val="24"/>
        </w:rPr>
        <w:t xml:space="preserve"> pada output (</w:t>
      </w:r>
      <w:r w:rsidRPr="00123297">
        <w:rPr>
          <w:rFonts w:ascii="Times New Roman" w:hAnsi="Times New Roman" w:cs="Times New Roman"/>
          <w:bCs/>
          <w:sz w:val="24"/>
          <w:szCs w:val="24"/>
        </w:rPr>
        <w:t>Anova</w:t>
      </w:r>
      <w:r w:rsidRPr="00123297">
        <w:rPr>
          <w:rFonts w:ascii="Times New Roman" w:hAnsi="Times New Roman" w:cs="Times New Roman"/>
          <w:bCs/>
          <w:sz w:val="24"/>
          <w:szCs w:val="24"/>
          <w:vertAlign w:val="superscript"/>
        </w:rPr>
        <w:t>b</w:t>
      </w:r>
      <w:r w:rsidRPr="00123297">
        <w:rPr>
          <w:rFonts w:ascii="Times New Roman" w:hAnsi="Times New Roman" w:cs="Times New Roman"/>
          <w:bCs/>
          <w:sz w:val="24"/>
          <w:szCs w:val="24"/>
        </w:rPr>
        <w:t xml:space="preserve">), terbaca tingkat </w:t>
      </w:r>
      <w:r w:rsidRPr="00123297">
        <w:rPr>
          <w:rFonts w:ascii="Times New Roman" w:hAnsi="Times New Roman" w:cs="Times New Roman"/>
          <w:sz w:val="24"/>
          <w:szCs w:val="24"/>
        </w:rPr>
        <w:t xml:space="preserve">nilai </w:t>
      </w:r>
      <w:r w:rsidRPr="00123297">
        <w:rPr>
          <w:rFonts w:ascii="Times New Roman" w:hAnsi="Times New Roman" w:cs="Times New Roman"/>
          <w:bCs/>
          <w:sz w:val="24"/>
          <w:szCs w:val="24"/>
        </w:rPr>
        <w:t xml:space="preserve">signifikansi </w:t>
      </w:r>
      <w:proofErr w:type="gramStart"/>
      <w:r w:rsidRPr="00123297">
        <w:rPr>
          <w:rFonts w:ascii="Times New Roman" w:hAnsi="Times New Roman" w:cs="Times New Roman"/>
          <w:sz w:val="24"/>
          <w:szCs w:val="24"/>
        </w:rPr>
        <w:t>t</w:t>
      </w:r>
      <w:r w:rsidRPr="00123297">
        <w:rPr>
          <w:rFonts w:ascii="Times New Roman" w:hAnsi="Times New Roman" w:cs="Times New Roman"/>
          <w:i/>
          <w:sz w:val="24"/>
          <w:szCs w:val="24"/>
          <w:vertAlign w:val="subscript"/>
        </w:rPr>
        <w:t>hitung</w:t>
      </w:r>
      <w:r w:rsidR="00F04ADF">
        <w:rPr>
          <w:rFonts w:ascii="Times New Roman" w:hAnsi="Times New Roman" w:cs="Times New Roman"/>
          <w:sz w:val="24"/>
          <w:szCs w:val="24"/>
        </w:rPr>
        <w:t xml:space="preserve">  748.</w:t>
      </w:r>
      <w:r w:rsidRPr="00123297">
        <w:rPr>
          <w:rFonts w:ascii="Times New Roman" w:hAnsi="Times New Roman" w:cs="Times New Roman"/>
          <w:sz w:val="24"/>
          <w:szCs w:val="24"/>
        </w:rPr>
        <w:t>626</w:t>
      </w:r>
      <w:proofErr w:type="gramEnd"/>
      <w:r w:rsidRPr="00123297">
        <w:rPr>
          <w:rFonts w:ascii="Times New Roman" w:hAnsi="Times New Roman" w:cs="Times New Roman"/>
          <w:sz w:val="24"/>
          <w:szCs w:val="24"/>
        </w:rPr>
        <w:t xml:space="preserve"> dan</w:t>
      </w:r>
      <w:r w:rsidRPr="00123297">
        <w:rPr>
          <w:rFonts w:ascii="Times New Roman" w:hAnsi="Times New Roman" w:cs="Times New Roman"/>
          <w:bCs/>
          <w:sz w:val="24"/>
          <w:szCs w:val="24"/>
        </w:rPr>
        <w:t xml:space="preserve"> </w:t>
      </w:r>
      <w:r w:rsidRPr="00123297">
        <w:rPr>
          <w:rFonts w:ascii="Times New Roman" w:hAnsi="Times New Roman" w:cs="Times New Roman"/>
          <w:bCs/>
          <w:i/>
          <w:sz w:val="24"/>
          <w:szCs w:val="24"/>
        </w:rPr>
        <w:t>Sign</w:t>
      </w:r>
      <w:r w:rsidR="00F04ADF">
        <w:rPr>
          <w:rFonts w:ascii="Times New Roman" w:hAnsi="Times New Roman" w:cs="Times New Roman"/>
          <w:bCs/>
          <w:i/>
          <w:sz w:val="24"/>
          <w:szCs w:val="24"/>
        </w:rPr>
        <w:t>ifikan</w:t>
      </w:r>
      <w:r w:rsidRPr="00123297">
        <w:rPr>
          <w:rFonts w:ascii="Times New Roman" w:hAnsi="Times New Roman" w:cs="Times New Roman"/>
          <w:bCs/>
          <w:i/>
          <w:sz w:val="24"/>
          <w:szCs w:val="24"/>
        </w:rPr>
        <w:t xml:space="preserve"> </w:t>
      </w:r>
      <w:r w:rsidRPr="00123297">
        <w:rPr>
          <w:rFonts w:ascii="Times New Roman" w:hAnsi="Times New Roman" w:cs="Times New Roman"/>
          <w:bCs/>
          <w:sz w:val="24"/>
          <w:szCs w:val="24"/>
        </w:rPr>
        <w:t>0</w:t>
      </w:r>
      <w:r w:rsidRPr="00123297">
        <w:rPr>
          <w:rFonts w:ascii="Times New Roman" w:hAnsi="Times New Roman" w:cs="Times New Roman"/>
          <w:sz w:val="24"/>
          <w:szCs w:val="24"/>
        </w:rPr>
        <w:t>.000.</w:t>
      </w:r>
      <w:r w:rsidRPr="00123297">
        <w:rPr>
          <w:rFonts w:ascii="Times New Roman" w:eastAsiaTheme="minorEastAsia" w:hAnsi="Times New Roman" w:cs="Times New Roman"/>
          <w:sz w:val="24"/>
          <w:szCs w:val="24"/>
        </w:rPr>
        <w:t xml:space="preserve"> </w:t>
      </w:r>
      <w:r w:rsidRPr="00123297">
        <w:rPr>
          <w:rFonts w:ascii="Times New Roman" w:hAnsi="Times New Roman" w:cs="Times New Roman"/>
          <w:sz w:val="24"/>
          <w:szCs w:val="24"/>
        </w:rPr>
        <w:t xml:space="preserve">Sedangkan untuk menguji hipotesis yang diajukan apakah diterima ataupun ditolak dengan melihat </w:t>
      </w:r>
      <w:r w:rsidRPr="00123297">
        <w:rPr>
          <w:rFonts w:ascii="Times New Roman" w:hAnsi="Times New Roman" w:cs="Times New Roman"/>
          <w:bCs/>
          <w:sz w:val="24"/>
          <w:szCs w:val="24"/>
        </w:rPr>
        <w:t>nilai signifikasi t test</w:t>
      </w:r>
      <w:r w:rsidRPr="00123297">
        <w:rPr>
          <w:rFonts w:ascii="Times New Roman" w:hAnsi="Times New Roman" w:cs="Times New Roman"/>
          <w:sz w:val="24"/>
          <w:szCs w:val="24"/>
        </w:rPr>
        <w:t xml:space="preserve"> </w:t>
      </w:r>
      <w:r w:rsidRPr="00123297">
        <w:rPr>
          <w:rFonts w:ascii="Times New Roman" w:hAnsi="Times New Roman" w:cs="Times New Roman"/>
          <w:bCs/>
          <w:sz w:val="24"/>
          <w:szCs w:val="24"/>
        </w:rPr>
        <w:t>dan</w:t>
      </w:r>
      <w:r w:rsidRPr="00123297">
        <w:rPr>
          <w:rFonts w:ascii="Times New Roman" w:hAnsi="Times New Roman" w:cs="Times New Roman"/>
          <w:sz w:val="24"/>
          <w:szCs w:val="24"/>
        </w:rPr>
        <w:t xml:space="preserve"> nilai </w:t>
      </w:r>
      <w:r w:rsidRPr="00123297">
        <w:rPr>
          <w:rFonts w:ascii="Times New Roman" w:hAnsi="Times New Roman" w:cs="Times New Roman"/>
          <w:bCs/>
          <w:i/>
          <w:sz w:val="24"/>
          <w:szCs w:val="24"/>
        </w:rPr>
        <w:t>Sign</w:t>
      </w:r>
      <w:r w:rsidR="00F04ADF">
        <w:rPr>
          <w:rFonts w:ascii="Times New Roman" w:hAnsi="Times New Roman" w:cs="Times New Roman"/>
          <w:bCs/>
          <w:i/>
          <w:sz w:val="24"/>
          <w:szCs w:val="24"/>
        </w:rPr>
        <w:t>ifikan</w:t>
      </w:r>
      <w:r w:rsidRPr="00123297">
        <w:rPr>
          <w:rFonts w:ascii="Times New Roman" w:hAnsi="Times New Roman" w:cs="Times New Roman"/>
          <w:bCs/>
          <w:sz w:val="24"/>
          <w:szCs w:val="24"/>
        </w:rPr>
        <w:t xml:space="preserve"> tersebut. Ketentuan penerimaan ataupun penolakan terjadi jika taraf nilai </w:t>
      </w:r>
      <w:r w:rsidRPr="00123297">
        <w:rPr>
          <w:rFonts w:ascii="Times New Roman" w:hAnsi="Times New Roman" w:cs="Times New Roman"/>
          <w:bCs/>
          <w:i/>
          <w:sz w:val="24"/>
          <w:szCs w:val="24"/>
        </w:rPr>
        <w:t>Sign</w:t>
      </w:r>
      <w:r w:rsidR="00F04ADF">
        <w:rPr>
          <w:rFonts w:ascii="Times New Roman" w:hAnsi="Times New Roman" w:cs="Times New Roman"/>
          <w:bCs/>
          <w:i/>
          <w:sz w:val="24"/>
          <w:szCs w:val="24"/>
        </w:rPr>
        <w:t>ifikan</w:t>
      </w:r>
      <w:r w:rsidR="00F04ADF">
        <w:rPr>
          <w:rFonts w:ascii="Times New Roman" w:hAnsi="Times New Roman" w:cs="Times New Roman"/>
          <w:bCs/>
          <w:sz w:val="24"/>
          <w:szCs w:val="24"/>
        </w:rPr>
        <w:t xml:space="preserve"> dibawah atau </w:t>
      </w:r>
      <w:proofErr w:type="gramStart"/>
      <w:r w:rsidR="00F04ADF">
        <w:rPr>
          <w:rFonts w:ascii="Times New Roman" w:hAnsi="Times New Roman" w:cs="Times New Roman"/>
          <w:bCs/>
          <w:sz w:val="24"/>
          <w:szCs w:val="24"/>
        </w:rPr>
        <w:t>sama</w:t>
      </w:r>
      <w:proofErr w:type="gramEnd"/>
      <w:r w:rsidR="00F04ADF">
        <w:rPr>
          <w:rFonts w:ascii="Times New Roman" w:hAnsi="Times New Roman" w:cs="Times New Roman"/>
          <w:bCs/>
          <w:sz w:val="24"/>
          <w:szCs w:val="24"/>
        </w:rPr>
        <w:t xml:space="preserve"> dengan 0.</w:t>
      </w:r>
      <w:r w:rsidRPr="00123297">
        <w:rPr>
          <w:rFonts w:ascii="Times New Roman" w:hAnsi="Times New Roman" w:cs="Times New Roman"/>
          <w:bCs/>
          <w:sz w:val="24"/>
          <w:szCs w:val="24"/>
        </w:rPr>
        <w:t xml:space="preserve">05, </w:t>
      </w:r>
      <w:r w:rsidRPr="00123297">
        <w:rPr>
          <w:rFonts w:ascii="Times New Roman" w:hAnsi="Times New Roman" w:cs="Times New Roman"/>
          <w:sz w:val="24"/>
          <w:szCs w:val="24"/>
        </w:rPr>
        <w:t>atau</w:t>
      </w:r>
      <w:r w:rsidRPr="00123297">
        <w:rPr>
          <w:rFonts w:ascii="Times New Roman" w:hAnsi="Times New Roman" w:cs="Times New Roman"/>
          <w:bCs/>
          <w:sz w:val="24"/>
          <w:szCs w:val="24"/>
        </w:rPr>
        <w:t xml:space="preserve"> signifikasi t</w:t>
      </w:r>
      <w:r w:rsidRPr="00123297">
        <w:rPr>
          <w:rFonts w:ascii="Times New Roman" w:hAnsi="Times New Roman" w:cs="Times New Roman"/>
          <w:bCs/>
          <w:i/>
          <w:sz w:val="24"/>
          <w:szCs w:val="24"/>
          <w:vertAlign w:val="subscript"/>
        </w:rPr>
        <w:t>hitung</w:t>
      </w:r>
      <w:r w:rsidRPr="00123297">
        <w:rPr>
          <w:rFonts w:ascii="Times New Roman" w:hAnsi="Times New Roman" w:cs="Times New Roman"/>
          <w:bCs/>
          <w:sz w:val="24"/>
          <w:szCs w:val="24"/>
        </w:rPr>
        <w:t xml:space="preserve"> &gt; t</w:t>
      </w:r>
      <w:r w:rsidRPr="00123297">
        <w:rPr>
          <w:rFonts w:ascii="Times New Roman" w:hAnsi="Times New Roman" w:cs="Times New Roman"/>
          <w:bCs/>
          <w:i/>
          <w:sz w:val="24"/>
          <w:szCs w:val="24"/>
          <w:vertAlign w:val="subscript"/>
        </w:rPr>
        <w:t>tabel</w:t>
      </w:r>
      <w:r w:rsidRPr="00123297">
        <w:rPr>
          <w:rFonts w:ascii="Times New Roman" w:hAnsi="Times New Roman" w:cs="Times New Roman"/>
          <w:bCs/>
          <w:sz w:val="24"/>
          <w:szCs w:val="24"/>
        </w:rPr>
        <w:t xml:space="preserve"> maka </w:t>
      </w:r>
      <w:r w:rsidRPr="00123297">
        <w:rPr>
          <w:rFonts w:ascii="Times New Roman" w:eastAsiaTheme="minorEastAsia" w:hAnsi="Times New Roman" w:cs="Times New Roman"/>
          <w:sz w:val="24"/>
          <w:szCs w:val="24"/>
        </w:rPr>
        <w:t>H</w:t>
      </w:r>
      <w:r w:rsidRPr="00123297">
        <w:rPr>
          <w:rFonts w:ascii="Times New Roman" w:eastAsiaTheme="minorEastAsia" w:hAnsi="Times New Roman" w:cs="Times New Roman"/>
          <w:sz w:val="24"/>
          <w:szCs w:val="24"/>
          <w:vertAlign w:val="subscript"/>
        </w:rPr>
        <w:t>0</w:t>
      </w:r>
      <w:r w:rsidRPr="00123297">
        <w:rPr>
          <w:rFonts w:ascii="Times New Roman" w:eastAsiaTheme="minorEastAsia" w:hAnsi="Times New Roman" w:cs="Times New Roman"/>
          <w:sz w:val="24"/>
          <w:szCs w:val="24"/>
        </w:rPr>
        <w:t xml:space="preserve"> ditolak dan </w:t>
      </w:r>
      <w:r w:rsidRPr="00123297">
        <w:rPr>
          <w:rFonts w:ascii="Times New Roman" w:hAnsi="Times New Roman" w:cs="Times New Roman"/>
          <w:sz w:val="24"/>
          <w:szCs w:val="24"/>
        </w:rPr>
        <w:t>H</w:t>
      </w:r>
      <w:r w:rsidRPr="00123297">
        <w:rPr>
          <w:rFonts w:ascii="Times New Roman" w:hAnsi="Times New Roman" w:cs="Times New Roman"/>
          <w:sz w:val="24"/>
          <w:szCs w:val="24"/>
          <w:vertAlign w:val="subscript"/>
        </w:rPr>
        <w:t>a</w:t>
      </w:r>
      <w:r w:rsidRPr="00123297">
        <w:rPr>
          <w:rFonts w:ascii="Times New Roman" w:hAnsi="Times New Roman" w:cs="Times New Roman"/>
          <w:sz w:val="24"/>
          <w:szCs w:val="24"/>
        </w:rPr>
        <w:t xml:space="preserve"> diterima. Sebelum melihat tabel nilai-nilai t, terlebih dahulu harus ditentukan derajat kebebasan (db) pada keseluruhan sampel yang diteliti dengan rumus db = N – 2. Karena jumlah sampel yang diteliti (N) adalah 51 siswa, maka db = 51 – 2 = 49. Nilai db = 49 berada di antara 40 dan 60, oleh karena itu digunakan db yang terdekat yaitu db = 40. Berdasarkan nilai db = 40, pada taraf signifikasi 5% ditemukan </w:t>
      </w:r>
      <w:r w:rsidRPr="00123297">
        <w:rPr>
          <w:rFonts w:ascii="Times New Roman" w:hAnsi="Times New Roman" w:cs="Times New Roman"/>
          <w:bCs/>
          <w:sz w:val="24"/>
          <w:szCs w:val="24"/>
        </w:rPr>
        <w:t>t</w:t>
      </w:r>
      <w:r w:rsidRPr="00123297">
        <w:rPr>
          <w:rFonts w:ascii="Times New Roman" w:hAnsi="Times New Roman" w:cs="Times New Roman"/>
          <w:bCs/>
          <w:i/>
          <w:sz w:val="24"/>
          <w:szCs w:val="24"/>
          <w:vertAlign w:val="subscript"/>
        </w:rPr>
        <w:t xml:space="preserve">tabel </w:t>
      </w:r>
      <w:r w:rsidR="00F04ADF">
        <w:rPr>
          <w:rFonts w:ascii="Times New Roman" w:hAnsi="Times New Roman" w:cs="Times New Roman"/>
          <w:bCs/>
          <w:sz w:val="24"/>
          <w:szCs w:val="24"/>
        </w:rPr>
        <w:t>= 2.</w:t>
      </w:r>
      <w:r w:rsidRPr="00123297">
        <w:rPr>
          <w:rFonts w:ascii="Times New Roman" w:hAnsi="Times New Roman" w:cs="Times New Roman"/>
          <w:bCs/>
          <w:sz w:val="24"/>
          <w:szCs w:val="24"/>
        </w:rPr>
        <w:t xml:space="preserve">021. </w:t>
      </w:r>
      <w:r w:rsidRPr="00123297">
        <w:rPr>
          <w:rFonts w:ascii="Times New Roman" w:hAnsi="Times New Roman" w:cs="Times New Roman"/>
          <w:sz w:val="24"/>
          <w:szCs w:val="24"/>
        </w:rPr>
        <w:t>Adapun hipotesis yang dikemukakan adalah:</w:t>
      </w:r>
    </w:p>
    <w:p w:rsidR="007D6D6A" w:rsidRPr="00123297" w:rsidRDefault="007D6D6A" w:rsidP="007D6D6A">
      <w:pPr>
        <w:tabs>
          <w:tab w:val="left" w:pos="1350"/>
        </w:tabs>
        <w:autoSpaceDE w:val="0"/>
        <w:autoSpaceDN w:val="0"/>
        <w:adjustRightInd w:val="0"/>
        <w:spacing w:after="0" w:line="480" w:lineRule="auto"/>
        <w:ind w:left="2070" w:hanging="630"/>
        <w:jc w:val="both"/>
        <w:rPr>
          <w:rFonts w:ascii="Times New Roman" w:hAnsi="Times New Roman" w:cs="Times New Roman"/>
          <w:sz w:val="24"/>
          <w:szCs w:val="24"/>
        </w:rPr>
      </w:pPr>
      <w:r w:rsidRPr="00123297">
        <w:rPr>
          <w:rFonts w:ascii="Times New Roman" w:hAnsi="Times New Roman" w:cs="Times New Roman"/>
          <w:sz w:val="24"/>
          <w:szCs w:val="24"/>
        </w:rPr>
        <w:t>H</w:t>
      </w:r>
      <w:r w:rsidRPr="00123297">
        <w:rPr>
          <w:rFonts w:ascii="Times New Roman" w:hAnsi="Times New Roman" w:cs="Times New Roman"/>
          <w:sz w:val="24"/>
          <w:szCs w:val="24"/>
          <w:vertAlign w:val="subscript"/>
        </w:rPr>
        <w:t>0</w:t>
      </w:r>
      <w:r w:rsidRPr="00123297">
        <w:rPr>
          <w:rFonts w:ascii="Times New Roman" w:hAnsi="Times New Roman" w:cs="Times New Roman"/>
          <w:sz w:val="24"/>
          <w:szCs w:val="24"/>
        </w:rPr>
        <w:t xml:space="preserve"> = Tidak ada </w:t>
      </w:r>
      <w:r w:rsidR="00F04ADF">
        <w:rPr>
          <w:rFonts w:ascii="Times New Roman" w:hAnsi="Times New Roman" w:cs="Times New Roman"/>
          <w:sz w:val="24"/>
          <w:szCs w:val="24"/>
        </w:rPr>
        <w:t>pengaruh</w:t>
      </w:r>
      <w:r w:rsidRPr="00123297">
        <w:rPr>
          <w:rFonts w:ascii="Times New Roman" w:hAnsi="Times New Roman" w:cs="Times New Roman"/>
          <w:sz w:val="24"/>
          <w:szCs w:val="24"/>
        </w:rPr>
        <w:t xml:space="preserve"> yang signifikan antara berpikir positif siswa pada matematika terhadap prestasi belajar matematika siswa</w:t>
      </w:r>
    </w:p>
    <w:p w:rsidR="007D6D6A" w:rsidRPr="00123297" w:rsidRDefault="007D6D6A" w:rsidP="007D6D6A">
      <w:pPr>
        <w:autoSpaceDE w:val="0"/>
        <w:autoSpaceDN w:val="0"/>
        <w:adjustRightInd w:val="0"/>
        <w:spacing w:after="0" w:line="480" w:lineRule="auto"/>
        <w:ind w:left="1980" w:hanging="540"/>
        <w:jc w:val="both"/>
        <w:rPr>
          <w:rFonts w:ascii="Times New Roman" w:hAnsi="Times New Roman" w:cs="Times New Roman"/>
          <w:sz w:val="24"/>
          <w:szCs w:val="24"/>
        </w:rPr>
      </w:pPr>
      <w:r w:rsidRPr="00123297">
        <w:rPr>
          <w:rFonts w:ascii="Times New Roman" w:hAnsi="Times New Roman" w:cs="Times New Roman"/>
          <w:sz w:val="24"/>
          <w:szCs w:val="24"/>
        </w:rPr>
        <w:t>H</w:t>
      </w:r>
      <w:r w:rsidRPr="00123297">
        <w:rPr>
          <w:rFonts w:ascii="Times New Roman" w:hAnsi="Times New Roman" w:cs="Times New Roman"/>
          <w:sz w:val="24"/>
          <w:szCs w:val="24"/>
          <w:vertAlign w:val="subscript"/>
        </w:rPr>
        <w:t>a</w:t>
      </w:r>
      <w:r w:rsidRPr="00123297">
        <w:rPr>
          <w:rFonts w:ascii="Times New Roman" w:hAnsi="Times New Roman" w:cs="Times New Roman"/>
          <w:sz w:val="24"/>
          <w:szCs w:val="24"/>
        </w:rPr>
        <w:t xml:space="preserve"> = Ada </w:t>
      </w:r>
      <w:r w:rsidR="00F04ADF">
        <w:rPr>
          <w:rFonts w:ascii="Times New Roman" w:hAnsi="Times New Roman" w:cs="Times New Roman"/>
          <w:sz w:val="24"/>
          <w:szCs w:val="24"/>
        </w:rPr>
        <w:t>pengaruh</w:t>
      </w:r>
      <w:r w:rsidRPr="00123297">
        <w:rPr>
          <w:rFonts w:ascii="Times New Roman" w:hAnsi="Times New Roman" w:cs="Times New Roman"/>
          <w:sz w:val="24"/>
          <w:szCs w:val="24"/>
        </w:rPr>
        <w:t xml:space="preserve"> yang signifikan antara berpikir positif siswa pada matematika terhadap prestasi belajar matematika siswa</w:t>
      </w:r>
    </w:p>
    <w:p w:rsidR="007D6D6A" w:rsidRPr="00123297" w:rsidRDefault="007D6D6A" w:rsidP="007D6D6A">
      <w:pPr>
        <w:pStyle w:val="ListParagraph"/>
        <w:autoSpaceDE w:val="0"/>
        <w:autoSpaceDN w:val="0"/>
        <w:adjustRightInd w:val="0"/>
        <w:spacing w:after="0" w:line="480" w:lineRule="auto"/>
        <w:ind w:left="1080" w:firstLine="720"/>
        <w:jc w:val="both"/>
        <w:rPr>
          <w:rFonts w:ascii="Times New Roman" w:eastAsia="Calibri" w:hAnsi="Times New Roman" w:cs="Times New Roman"/>
          <w:sz w:val="24"/>
          <w:szCs w:val="24"/>
        </w:rPr>
      </w:pPr>
      <w:r w:rsidRPr="00123297">
        <w:rPr>
          <w:rFonts w:ascii="Times New Roman" w:hAnsi="Times New Roman" w:cs="Times New Roman"/>
          <w:sz w:val="24"/>
          <w:szCs w:val="24"/>
        </w:rPr>
        <w:t xml:space="preserve">Dilihat dari tabel nilai signifikansi yang di dapat yaitu Signifikansi </w:t>
      </w:r>
      <w:r w:rsidRPr="00123297">
        <w:rPr>
          <w:rFonts w:ascii="Times New Roman" w:hAnsi="Times New Roman" w:cs="Times New Roman"/>
          <w:bCs/>
          <w:sz w:val="24"/>
          <w:szCs w:val="24"/>
        </w:rPr>
        <w:t>t</w:t>
      </w:r>
      <w:r w:rsidRPr="00123297">
        <w:rPr>
          <w:rFonts w:ascii="Times New Roman" w:hAnsi="Times New Roman" w:cs="Times New Roman"/>
          <w:bCs/>
          <w:i/>
          <w:sz w:val="24"/>
          <w:szCs w:val="24"/>
          <w:vertAlign w:val="subscript"/>
        </w:rPr>
        <w:t>hitung</w:t>
      </w:r>
      <w:r w:rsidRPr="00123297">
        <w:rPr>
          <w:rFonts w:ascii="Times New Roman" w:hAnsi="Times New Roman" w:cs="Times New Roman"/>
          <w:bCs/>
          <w:i/>
          <w:sz w:val="24"/>
          <w:szCs w:val="24"/>
        </w:rPr>
        <w:t xml:space="preserve"> </w:t>
      </w:r>
      <w:r w:rsidRPr="00123297">
        <w:rPr>
          <w:rFonts w:ascii="Times New Roman" w:hAnsi="Times New Roman" w:cs="Times New Roman"/>
          <w:bCs/>
          <w:sz w:val="24"/>
          <w:szCs w:val="24"/>
        </w:rPr>
        <w:t>(</w:t>
      </w:r>
      <w:r w:rsidRPr="00123297">
        <w:rPr>
          <w:rFonts w:ascii="Times New Roman" w:hAnsi="Times New Roman" w:cs="Times New Roman"/>
          <w:sz w:val="24"/>
          <w:szCs w:val="24"/>
        </w:rPr>
        <w:t>5%</w:t>
      </w:r>
      <w:r w:rsidRPr="00123297">
        <w:rPr>
          <w:rFonts w:ascii="Times New Roman" w:hAnsi="Times New Roman" w:cs="Times New Roman"/>
          <w:bCs/>
          <w:sz w:val="24"/>
          <w:szCs w:val="24"/>
        </w:rPr>
        <w:t xml:space="preserve"> =</w:t>
      </w:r>
      <w:proofErr w:type="gramStart"/>
      <w:r w:rsidR="00F04ADF">
        <w:rPr>
          <w:rFonts w:ascii="Times New Roman" w:hAnsi="Times New Roman" w:cs="Times New Roman"/>
          <w:sz w:val="24"/>
          <w:szCs w:val="24"/>
        </w:rPr>
        <w:t>748.</w:t>
      </w:r>
      <w:r w:rsidRPr="00123297">
        <w:rPr>
          <w:rFonts w:ascii="Times New Roman" w:hAnsi="Times New Roman" w:cs="Times New Roman"/>
          <w:sz w:val="24"/>
          <w:szCs w:val="24"/>
        </w:rPr>
        <w:t xml:space="preserve">626 </w:t>
      </w:r>
      <w:r w:rsidRPr="00123297">
        <w:rPr>
          <w:rFonts w:ascii="Times New Roman" w:hAnsi="Times New Roman" w:cs="Times New Roman"/>
          <w:bCs/>
          <w:sz w:val="24"/>
          <w:szCs w:val="24"/>
        </w:rPr>
        <w:t xml:space="preserve"> </w:t>
      </w:r>
      <w:r w:rsidRPr="00123297">
        <w:rPr>
          <w:rFonts w:ascii="Times New Roman" w:hAnsi="Times New Roman" w:cs="Times New Roman"/>
          <w:sz w:val="24"/>
          <w:szCs w:val="24"/>
        </w:rPr>
        <w:t>)</w:t>
      </w:r>
      <w:proofErr w:type="gramEnd"/>
      <w:r w:rsidRPr="00123297">
        <w:rPr>
          <w:rFonts w:ascii="Times New Roman" w:hAnsi="Times New Roman" w:cs="Times New Roman"/>
          <w:sz w:val="24"/>
          <w:szCs w:val="24"/>
        </w:rPr>
        <w:t xml:space="preserve"> &gt; </w:t>
      </w:r>
      <w:r w:rsidRPr="00123297">
        <w:rPr>
          <w:rFonts w:ascii="Times New Roman" w:hAnsi="Times New Roman" w:cs="Times New Roman"/>
          <w:bCs/>
          <w:sz w:val="24"/>
          <w:szCs w:val="24"/>
        </w:rPr>
        <w:t>t</w:t>
      </w:r>
      <w:r w:rsidRPr="00123297">
        <w:rPr>
          <w:rFonts w:ascii="Times New Roman" w:hAnsi="Times New Roman" w:cs="Times New Roman"/>
          <w:bCs/>
          <w:i/>
          <w:sz w:val="24"/>
          <w:szCs w:val="24"/>
          <w:vertAlign w:val="subscript"/>
        </w:rPr>
        <w:t>tabel</w:t>
      </w:r>
      <w:r w:rsidR="00F04ADF">
        <w:rPr>
          <w:rFonts w:ascii="Times New Roman" w:hAnsi="Times New Roman" w:cs="Times New Roman"/>
          <w:bCs/>
          <w:sz w:val="24"/>
          <w:szCs w:val="24"/>
        </w:rPr>
        <w:t xml:space="preserve"> (= 2.</w:t>
      </w:r>
      <w:r w:rsidR="000F3000">
        <w:rPr>
          <w:rFonts w:ascii="Times New Roman" w:hAnsi="Times New Roman" w:cs="Times New Roman"/>
          <w:bCs/>
          <w:sz w:val="24"/>
          <w:szCs w:val="24"/>
        </w:rPr>
        <w:t>021</w:t>
      </w:r>
      <w:r w:rsidRPr="00123297">
        <w:rPr>
          <w:rFonts w:ascii="Times New Roman" w:hAnsi="Times New Roman" w:cs="Times New Roman"/>
          <w:bCs/>
          <w:sz w:val="24"/>
          <w:szCs w:val="24"/>
        </w:rPr>
        <w:t>)</w:t>
      </w:r>
      <w:r w:rsidRPr="00123297">
        <w:rPr>
          <w:rFonts w:ascii="Times New Roman" w:hAnsi="Times New Roman" w:cs="Times New Roman"/>
          <w:sz w:val="24"/>
          <w:szCs w:val="24"/>
        </w:rPr>
        <w:t xml:space="preserve"> dan pada taraf Sign</w:t>
      </w:r>
      <w:r w:rsidR="00F04ADF">
        <w:rPr>
          <w:rFonts w:ascii="Times New Roman" w:hAnsi="Times New Roman" w:cs="Times New Roman"/>
          <w:sz w:val="24"/>
          <w:szCs w:val="24"/>
        </w:rPr>
        <w:t>ifikan</w:t>
      </w:r>
      <w:r w:rsidRPr="00123297">
        <w:rPr>
          <w:rFonts w:ascii="Times New Roman" w:hAnsi="Times New Roman" w:cs="Times New Roman"/>
          <w:sz w:val="24"/>
          <w:szCs w:val="24"/>
        </w:rPr>
        <w:t xml:space="preserve"> </w:t>
      </w:r>
      <w:r w:rsidRPr="00123297">
        <w:rPr>
          <w:rFonts w:ascii="Times New Roman" w:hAnsi="Times New Roman" w:cs="Times New Roman"/>
          <w:bCs/>
          <w:sz w:val="24"/>
          <w:szCs w:val="24"/>
        </w:rPr>
        <w:t>0</w:t>
      </w:r>
      <w:r w:rsidR="00F04ADF">
        <w:rPr>
          <w:rFonts w:ascii="Times New Roman" w:hAnsi="Times New Roman" w:cs="Times New Roman"/>
          <w:sz w:val="24"/>
          <w:szCs w:val="24"/>
        </w:rPr>
        <w:t>.000 &lt; 0.</w:t>
      </w:r>
      <w:r w:rsidRPr="00123297">
        <w:rPr>
          <w:rFonts w:ascii="Times New Roman" w:hAnsi="Times New Roman" w:cs="Times New Roman"/>
          <w:sz w:val="24"/>
          <w:szCs w:val="24"/>
        </w:rPr>
        <w:t xml:space="preserve">05, sehingga dapat disimpulkan menolak </w:t>
      </w:r>
      <w:r w:rsidRPr="00123297">
        <w:rPr>
          <w:rFonts w:ascii="Times New Roman" w:eastAsiaTheme="minorEastAsia" w:hAnsi="Times New Roman" w:cs="Times New Roman"/>
          <w:sz w:val="24"/>
          <w:szCs w:val="24"/>
        </w:rPr>
        <w:t>H</w:t>
      </w:r>
      <w:r w:rsidRPr="00123297">
        <w:rPr>
          <w:rFonts w:ascii="Times New Roman" w:eastAsiaTheme="minorEastAsia" w:hAnsi="Times New Roman" w:cs="Times New Roman"/>
          <w:sz w:val="24"/>
          <w:szCs w:val="24"/>
          <w:vertAlign w:val="subscript"/>
        </w:rPr>
        <w:t>0</w:t>
      </w:r>
      <w:r w:rsidRPr="00123297">
        <w:rPr>
          <w:rFonts w:ascii="Times New Roman" w:eastAsiaTheme="minorEastAsia" w:hAnsi="Times New Roman" w:cs="Times New Roman"/>
          <w:sz w:val="24"/>
          <w:szCs w:val="24"/>
        </w:rPr>
        <w:t xml:space="preserve"> yang artinya ada hubungan yang signifikan antara berpikir positif siswa pada matematika terhadap prestasi belajar matematika siswa.</w:t>
      </w:r>
      <w:r w:rsidRPr="00123297">
        <w:rPr>
          <w:rFonts w:ascii="Times New Roman" w:eastAsia="Calibri" w:hAnsi="Times New Roman" w:cs="Times New Roman"/>
          <w:sz w:val="24"/>
          <w:szCs w:val="24"/>
          <w:lang w:val="id-ID"/>
        </w:rPr>
        <w:t xml:space="preserve"> </w:t>
      </w:r>
    </w:p>
    <w:p w:rsidR="007D6D6A" w:rsidRPr="00B2529C" w:rsidRDefault="007D6D6A" w:rsidP="007D6D6A">
      <w:pPr>
        <w:pStyle w:val="ListParagraph"/>
        <w:autoSpaceDE w:val="0"/>
        <w:autoSpaceDN w:val="0"/>
        <w:adjustRightInd w:val="0"/>
        <w:spacing w:after="0" w:line="480" w:lineRule="auto"/>
        <w:ind w:left="1080" w:firstLine="720"/>
        <w:jc w:val="both"/>
        <w:rPr>
          <w:rFonts w:ascii="Times New Roman" w:eastAsia="Calibri" w:hAnsi="Times New Roman" w:cs="Times New Roman"/>
          <w:sz w:val="24"/>
          <w:szCs w:val="24"/>
        </w:rPr>
      </w:pPr>
      <w:r w:rsidRPr="00123297">
        <w:rPr>
          <w:rFonts w:ascii="Times New Roman" w:eastAsia="Calibri" w:hAnsi="Times New Roman" w:cs="Times New Roman"/>
          <w:sz w:val="24"/>
          <w:szCs w:val="24"/>
        </w:rPr>
        <w:lastRenderedPageBreak/>
        <w:t>Sedangkan u</w:t>
      </w:r>
      <w:r w:rsidRPr="00123297">
        <w:rPr>
          <w:rFonts w:ascii="Times New Roman" w:eastAsia="Calibri" w:hAnsi="Times New Roman" w:cs="Times New Roman"/>
          <w:sz w:val="24"/>
          <w:szCs w:val="24"/>
          <w:lang w:val="id-ID"/>
        </w:rPr>
        <w:t>ntuk mengetahui prosentase pengaruh</w:t>
      </w:r>
      <w:r w:rsidRPr="00123297">
        <w:rPr>
          <w:rFonts w:ascii="Times New Roman" w:eastAsia="Calibri" w:hAnsi="Times New Roman" w:cs="Times New Roman"/>
          <w:sz w:val="24"/>
          <w:szCs w:val="24"/>
        </w:rPr>
        <w:t xml:space="preserve"> variabel</w:t>
      </w:r>
      <w:r w:rsidRPr="00123297">
        <w:rPr>
          <w:rFonts w:ascii="Times New Roman" w:eastAsia="Calibri" w:hAnsi="Times New Roman" w:cs="Times New Roman"/>
          <w:sz w:val="24"/>
          <w:szCs w:val="24"/>
          <w:lang w:val="id-ID"/>
        </w:rPr>
        <w:t xml:space="preserve"> </w:t>
      </w:r>
      <w:r w:rsidRPr="00123297">
        <w:rPr>
          <w:rFonts w:ascii="Times New Roman" w:eastAsia="Calibri" w:hAnsi="Times New Roman" w:cs="Times New Roman"/>
          <w:sz w:val="24"/>
          <w:szCs w:val="24"/>
        </w:rPr>
        <w:t xml:space="preserve">independen (berpikir positif siswa pada matematika) terhadap perubahan variabel dependen (prestasi belajar matematika siswa) </w:t>
      </w:r>
      <w:r w:rsidRPr="00123297">
        <w:rPr>
          <w:rFonts w:ascii="Times New Roman" w:eastAsia="Calibri" w:hAnsi="Times New Roman" w:cs="Times New Roman"/>
          <w:sz w:val="24"/>
          <w:szCs w:val="24"/>
          <w:lang w:val="id-ID"/>
        </w:rPr>
        <w:t xml:space="preserve">ditunjukkan dengan </w:t>
      </w:r>
      <w:proofErr w:type="gramStart"/>
      <w:r w:rsidRPr="00123297">
        <w:rPr>
          <w:rFonts w:ascii="Times New Roman" w:eastAsia="Calibri" w:hAnsi="Times New Roman" w:cs="Times New Roman"/>
          <w:sz w:val="24"/>
          <w:szCs w:val="24"/>
          <w:lang w:val="id-ID"/>
        </w:rPr>
        <w:t>cara</w:t>
      </w:r>
      <w:proofErr w:type="gramEnd"/>
      <w:r w:rsidRPr="00123297">
        <w:rPr>
          <w:rFonts w:ascii="Times New Roman" w:eastAsia="Calibri" w:hAnsi="Times New Roman" w:cs="Times New Roman"/>
          <w:sz w:val="24"/>
          <w:szCs w:val="24"/>
        </w:rPr>
        <w:t xml:space="preserve"> melihat pada output (</w:t>
      </w:r>
      <w:r w:rsidRPr="00123297">
        <w:rPr>
          <w:rFonts w:ascii="Times New Roman" w:hAnsi="Times New Roman" w:cs="Times New Roman"/>
          <w:bCs/>
          <w:i/>
          <w:color w:val="000000"/>
          <w:sz w:val="24"/>
          <w:szCs w:val="24"/>
        </w:rPr>
        <w:t>Model Summary</w:t>
      </w:r>
      <w:r w:rsidRPr="00123297">
        <w:rPr>
          <w:rFonts w:ascii="Times New Roman" w:hAnsi="Times New Roman" w:cs="Times New Roman"/>
          <w:bCs/>
          <w:color w:val="000000"/>
          <w:sz w:val="24"/>
          <w:szCs w:val="24"/>
        </w:rPr>
        <w:t xml:space="preserve">). Terbaca pada </w:t>
      </w:r>
      <w:r w:rsidRPr="00123297">
        <w:rPr>
          <w:rFonts w:ascii="Times New Roman" w:hAnsi="Times New Roman" w:cs="Times New Roman"/>
          <w:bCs/>
          <w:i/>
          <w:color w:val="000000"/>
          <w:sz w:val="24"/>
          <w:szCs w:val="24"/>
        </w:rPr>
        <w:t xml:space="preserve">R Square </w:t>
      </w:r>
      <w:r w:rsidR="00F04ADF">
        <w:rPr>
          <w:rFonts w:ascii="Times New Roman" w:hAnsi="Times New Roman" w:cs="Times New Roman"/>
          <w:bCs/>
          <w:color w:val="000000"/>
          <w:sz w:val="24"/>
          <w:szCs w:val="24"/>
        </w:rPr>
        <w:t>sebesar 0.</w:t>
      </w:r>
      <w:r w:rsidRPr="00123297">
        <w:rPr>
          <w:rFonts w:ascii="Times New Roman" w:hAnsi="Times New Roman" w:cs="Times New Roman"/>
          <w:bCs/>
          <w:color w:val="000000"/>
          <w:sz w:val="24"/>
          <w:szCs w:val="24"/>
        </w:rPr>
        <w:t xml:space="preserve">939 yang artinya </w:t>
      </w:r>
      <w:r w:rsidRPr="00123297">
        <w:rPr>
          <w:rFonts w:ascii="Times New Roman" w:eastAsia="Calibri" w:hAnsi="Times New Roman" w:cs="Times New Roman"/>
          <w:sz w:val="24"/>
          <w:szCs w:val="24"/>
          <w:lang w:val="id-ID"/>
        </w:rPr>
        <w:t>pengaruh</w:t>
      </w:r>
      <w:r w:rsidRPr="00123297">
        <w:rPr>
          <w:rFonts w:ascii="Times New Roman" w:eastAsia="Calibri" w:hAnsi="Times New Roman" w:cs="Times New Roman"/>
          <w:sz w:val="24"/>
          <w:szCs w:val="24"/>
        </w:rPr>
        <w:t xml:space="preserve"> variabel</w:t>
      </w:r>
      <w:r w:rsidRPr="00123297">
        <w:rPr>
          <w:rFonts w:ascii="Times New Roman" w:eastAsia="Calibri" w:hAnsi="Times New Roman" w:cs="Times New Roman"/>
          <w:sz w:val="24"/>
          <w:szCs w:val="24"/>
          <w:lang w:val="id-ID"/>
        </w:rPr>
        <w:t xml:space="preserve"> </w:t>
      </w:r>
      <w:r w:rsidRPr="00123297">
        <w:rPr>
          <w:rFonts w:ascii="Times New Roman" w:eastAsia="Calibri" w:hAnsi="Times New Roman" w:cs="Times New Roman"/>
          <w:sz w:val="24"/>
          <w:szCs w:val="24"/>
        </w:rPr>
        <w:t>independen terhadap perubahan variabel dependen adalah 93,9%, sedangkan sisanya 6,1% dipengaruhi oleh variabel lain, selain variabel X</w:t>
      </w:r>
      <w:r w:rsidRPr="00123297">
        <w:rPr>
          <w:rFonts w:ascii="Times New Roman" w:eastAsia="Calibri" w:hAnsi="Times New Roman" w:cs="Times New Roman"/>
          <w:sz w:val="24"/>
          <w:szCs w:val="24"/>
          <w:vertAlign w:val="subscript"/>
        </w:rPr>
        <w:t>1</w:t>
      </w:r>
      <w:r w:rsidRPr="00123297">
        <w:rPr>
          <w:rFonts w:ascii="Times New Roman" w:eastAsia="Calibri" w:hAnsi="Times New Roman" w:cs="Times New Roman"/>
          <w:sz w:val="24"/>
          <w:szCs w:val="24"/>
        </w:rPr>
        <w:t>(berpikir positif siswa pada matematika).</w:t>
      </w:r>
    </w:p>
    <w:p w:rsidR="007D6D6A" w:rsidRPr="00123297" w:rsidRDefault="007D6D6A" w:rsidP="007D6D6A">
      <w:pPr>
        <w:pStyle w:val="ListParagraph"/>
        <w:spacing w:line="240" w:lineRule="auto"/>
        <w:jc w:val="center"/>
        <w:rPr>
          <w:rFonts w:ascii="Times New Roman" w:hAnsi="Times New Roman" w:cs="Times New Roman"/>
          <w:sz w:val="24"/>
          <w:szCs w:val="24"/>
        </w:rPr>
      </w:pPr>
      <w:r w:rsidRPr="00123297">
        <w:rPr>
          <w:rFonts w:ascii="Times New Roman" w:hAnsi="Times New Roman" w:cs="Times New Roman"/>
          <w:sz w:val="24"/>
          <w:szCs w:val="24"/>
        </w:rPr>
        <w:t>Tabel 4.</w:t>
      </w:r>
      <w:r>
        <w:rPr>
          <w:rFonts w:ascii="Times New Roman" w:hAnsi="Times New Roman" w:cs="Times New Roman"/>
          <w:sz w:val="24"/>
          <w:szCs w:val="24"/>
        </w:rPr>
        <w:t>10</w:t>
      </w:r>
    </w:p>
    <w:p w:rsidR="007D6D6A" w:rsidRPr="00123297" w:rsidRDefault="007D6D6A" w:rsidP="007D6D6A">
      <w:pPr>
        <w:pStyle w:val="ListParagraph"/>
        <w:spacing w:after="0" w:line="240" w:lineRule="auto"/>
        <w:ind w:left="1440"/>
        <w:jc w:val="center"/>
        <w:rPr>
          <w:rFonts w:ascii="Times New Roman" w:hAnsi="Times New Roman" w:cs="Times New Roman"/>
          <w:sz w:val="24"/>
          <w:szCs w:val="24"/>
        </w:rPr>
      </w:pPr>
      <w:r w:rsidRPr="00123297">
        <w:rPr>
          <w:rFonts w:ascii="Times New Roman" w:hAnsi="Times New Roman" w:cs="Times New Roman"/>
          <w:sz w:val="24"/>
          <w:szCs w:val="24"/>
        </w:rPr>
        <w:t>Pengaruh X2 (motivasi belajar siswa pada matematika) terhadap Y (prestasi belajar matematika)</w:t>
      </w:r>
    </w:p>
    <w:tbl>
      <w:tblPr>
        <w:tblW w:w="5667" w:type="dxa"/>
        <w:tblInd w:w="15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1"/>
        <w:gridCol w:w="1000"/>
        <w:gridCol w:w="1066"/>
        <w:gridCol w:w="1440"/>
        <w:gridCol w:w="1440"/>
      </w:tblGrid>
      <w:tr w:rsidR="007D6D6A" w:rsidRPr="00123297" w:rsidTr="00F04ADF">
        <w:trPr>
          <w:cantSplit/>
          <w:tblHeader/>
        </w:trPr>
        <w:tc>
          <w:tcPr>
            <w:tcW w:w="5667" w:type="dxa"/>
            <w:gridSpan w:val="5"/>
            <w:tcBorders>
              <w:top w:val="nil"/>
              <w:left w:val="nil"/>
              <w:bottom w:val="nil"/>
              <w:right w:val="nil"/>
            </w:tcBorders>
            <w:shd w:val="clear" w:color="auto" w:fill="FFFFFF"/>
            <w:tcMar>
              <w:top w:w="30" w:type="dxa"/>
              <w:left w:w="30" w:type="dxa"/>
              <w:bottom w:w="30" w:type="dxa"/>
              <w:right w:w="30" w:type="dxa"/>
            </w:tcMar>
            <w:vAlign w:val="center"/>
          </w:tcPr>
          <w:p w:rsidR="007D6D6A" w:rsidRPr="00123297" w:rsidRDefault="007D6D6A" w:rsidP="00F04ADF">
            <w:pPr>
              <w:autoSpaceDE w:val="0"/>
              <w:autoSpaceDN w:val="0"/>
              <w:adjustRightInd w:val="0"/>
              <w:spacing w:after="0" w:line="240" w:lineRule="auto"/>
              <w:jc w:val="center"/>
              <w:rPr>
                <w:rFonts w:ascii="Times New Roman" w:hAnsi="Times New Roman" w:cs="Times New Roman"/>
                <w:color w:val="000000"/>
                <w:sz w:val="24"/>
                <w:szCs w:val="24"/>
              </w:rPr>
            </w:pPr>
            <w:r w:rsidRPr="00123297">
              <w:rPr>
                <w:rFonts w:ascii="Times New Roman" w:hAnsi="Times New Roman" w:cs="Times New Roman"/>
                <w:b/>
                <w:bCs/>
                <w:color w:val="000000"/>
                <w:sz w:val="24"/>
                <w:szCs w:val="24"/>
              </w:rPr>
              <w:t>Model Summary</w:t>
            </w:r>
          </w:p>
        </w:tc>
      </w:tr>
      <w:tr w:rsidR="007D6D6A" w:rsidRPr="00900DE9" w:rsidTr="00F04ADF">
        <w:trPr>
          <w:cantSplit/>
          <w:tblHeader/>
        </w:trPr>
        <w:tc>
          <w:tcPr>
            <w:tcW w:w="72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D6D6A" w:rsidRPr="00900DE9" w:rsidRDefault="007D6D6A" w:rsidP="00F04ADF">
            <w:pPr>
              <w:autoSpaceDE w:val="0"/>
              <w:autoSpaceDN w:val="0"/>
              <w:adjustRightInd w:val="0"/>
              <w:spacing w:after="0" w:line="240" w:lineRule="auto"/>
              <w:rPr>
                <w:rFonts w:ascii="Times New Roman" w:hAnsi="Times New Roman" w:cs="Times New Roman"/>
                <w:b/>
                <w:color w:val="000000"/>
                <w:sz w:val="24"/>
                <w:szCs w:val="24"/>
              </w:rPr>
            </w:pPr>
            <w:r w:rsidRPr="00900DE9">
              <w:rPr>
                <w:rFonts w:ascii="Times New Roman" w:hAnsi="Times New Roman" w:cs="Times New Roman"/>
                <w:b/>
                <w:color w:val="000000"/>
                <w:sz w:val="24"/>
                <w:szCs w:val="24"/>
              </w:rPr>
              <w:t>Model</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7D6D6A" w:rsidRPr="00900DE9" w:rsidRDefault="007D6D6A" w:rsidP="00F04ADF">
            <w:pPr>
              <w:autoSpaceDE w:val="0"/>
              <w:autoSpaceDN w:val="0"/>
              <w:adjustRightInd w:val="0"/>
              <w:spacing w:after="0" w:line="240" w:lineRule="auto"/>
              <w:jc w:val="center"/>
              <w:rPr>
                <w:rFonts w:ascii="Times New Roman" w:hAnsi="Times New Roman" w:cs="Times New Roman"/>
                <w:b/>
                <w:color w:val="000000"/>
                <w:sz w:val="24"/>
                <w:szCs w:val="24"/>
              </w:rPr>
            </w:pPr>
            <w:r w:rsidRPr="00900DE9">
              <w:rPr>
                <w:rFonts w:ascii="Times New Roman" w:hAnsi="Times New Roman" w:cs="Times New Roman"/>
                <w:b/>
                <w:color w:val="000000"/>
                <w:sz w:val="24"/>
                <w:szCs w:val="24"/>
              </w:rPr>
              <w:t>R</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D6D6A" w:rsidRPr="00900DE9" w:rsidRDefault="007D6D6A" w:rsidP="00F04ADF">
            <w:pPr>
              <w:autoSpaceDE w:val="0"/>
              <w:autoSpaceDN w:val="0"/>
              <w:adjustRightInd w:val="0"/>
              <w:spacing w:after="0" w:line="240" w:lineRule="auto"/>
              <w:jc w:val="center"/>
              <w:rPr>
                <w:rFonts w:ascii="Times New Roman" w:hAnsi="Times New Roman" w:cs="Times New Roman"/>
                <w:b/>
                <w:color w:val="000000"/>
                <w:sz w:val="24"/>
                <w:szCs w:val="24"/>
              </w:rPr>
            </w:pPr>
            <w:r w:rsidRPr="00900DE9">
              <w:rPr>
                <w:rFonts w:ascii="Times New Roman" w:hAnsi="Times New Roman" w:cs="Times New Roman"/>
                <w:b/>
                <w:color w:val="000000"/>
                <w:sz w:val="24"/>
                <w:szCs w:val="24"/>
              </w:rPr>
              <w:t>R Square</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D6D6A" w:rsidRPr="00900DE9" w:rsidRDefault="007D6D6A" w:rsidP="00F04ADF">
            <w:pPr>
              <w:autoSpaceDE w:val="0"/>
              <w:autoSpaceDN w:val="0"/>
              <w:adjustRightInd w:val="0"/>
              <w:spacing w:after="0" w:line="240" w:lineRule="auto"/>
              <w:jc w:val="center"/>
              <w:rPr>
                <w:rFonts w:ascii="Times New Roman" w:hAnsi="Times New Roman" w:cs="Times New Roman"/>
                <w:b/>
                <w:color w:val="000000"/>
                <w:sz w:val="24"/>
                <w:szCs w:val="24"/>
              </w:rPr>
            </w:pPr>
            <w:r w:rsidRPr="00900DE9">
              <w:rPr>
                <w:rFonts w:ascii="Times New Roman" w:hAnsi="Times New Roman" w:cs="Times New Roman"/>
                <w:b/>
                <w:color w:val="000000"/>
                <w:sz w:val="24"/>
                <w:szCs w:val="24"/>
              </w:rPr>
              <w:t>Adjusted R Square</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D6D6A" w:rsidRPr="00900DE9" w:rsidRDefault="007D6D6A" w:rsidP="00F04ADF">
            <w:pPr>
              <w:autoSpaceDE w:val="0"/>
              <w:autoSpaceDN w:val="0"/>
              <w:adjustRightInd w:val="0"/>
              <w:spacing w:after="0" w:line="240" w:lineRule="auto"/>
              <w:jc w:val="center"/>
              <w:rPr>
                <w:rFonts w:ascii="Times New Roman" w:hAnsi="Times New Roman" w:cs="Times New Roman"/>
                <w:b/>
                <w:color w:val="000000"/>
                <w:sz w:val="24"/>
                <w:szCs w:val="24"/>
              </w:rPr>
            </w:pPr>
            <w:r w:rsidRPr="00900DE9">
              <w:rPr>
                <w:rFonts w:ascii="Times New Roman" w:hAnsi="Times New Roman" w:cs="Times New Roman"/>
                <w:b/>
                <w:color w:val="000000"/>
                <w:sz w:val="24"/>
                <w:szCs w:val="24"/>
              </w:rPr>
              <w:t>Std. Error of the Estimate</w:t>
            </w:r>
          </w:p>
        </w:tc>
      </w:tr>
      <w:tr w:rsidR="007D6D6A" w:rsidRPr="00123297" w:rsidTr="00F04ADF">
        <w:trPr>
          <w:cantSplit/>
          <w:tblHeader/>
        </w:trPr>
        <w:tc>
          <w:tcPr>
            <w:tcW w:w="72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7D6D6A" w:rsidRPr="00123297" w:rsidRDefault="007D6D6A" w:rsidP="00F04ADF">
            <w:pPr>
              <w:autoSpaceDE w:val="0"/>
              <w:autoSpaceDN w:val="0"/>
              <w:adjustRightInd w:val="0"/>
              <w:spacing w:after="0" w:line="240" w:lineRule="auto"/>
              <w:rPr>
                <w:rFonts w:ascii="Times New Roman" w:hAnsi="Times New Roman" w:cs="Times New Roman"/>
                <w:color w:val="000000"/>
                <w:sz w:val="24"/>
                <w:szCs w:val="24"/>
              </w:rPr>
            </w:pPr>
            <w:r w:rsidRPr="00123297">
              <w:rPr>
                <w:rFonts w:ascii="Times New Roman" w:hAnsi="Times New Roman" w:cs="Times New Roman"/>
                <w:color w:val="000000"/>
                <w:sz w:val="24"/>
                <w:szCs w:val="24"/>
              </w:rPr>
              <w:t>1</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7D6D6A" w:rsidRPr="00123297" w:rsidRDefault="007D6D6A" w:rsidP="00F04ADF">
            <w:pPr>
              <w:autoSpaceDE w:val="0"/>
              <w:autoSpaceDN w:val="0"/>
              <w:adjustRightInd w:val="0"/>
              <w:spacing w:after="0" w:line="240" w:lineRule="auto"/>
              <w:jc w:val="right"/>
              <w:rPr>
                <w:rFonts w:ascii="Times New Roman" w:hAnsi="Times New Roman" w:cs="Times New Roman"/>
                <w:color w:val="000000"/>
                <w:sz w:val="24"/>
                <w:szCs w:val="24"/>
              </w:rPr>
            </w:pPr>
            <w:r w:rsidRPr="00123297">
              <w:rPr>
                <w:rFonts w:ascii="Times New Roman" w:hAnsi="Times New Roman" w:cs="Times New Roman"/>
                <w:color w:val="000000"/>
                <w:sz w:val="24"/>
                <w:szCs w:val="24"/>
              </w:rPr>
              <w:t>.972</w:t>
            </w:r>
            <w:r w:rsidRPr="00123297">
              <w:rPr>
                <w:rFonts w:ascii="Times New Roman" w:hAnsi="Times New Roman" w:cs="Times New Roman"/>
                <w:color w:val="000000"/>
                <w:sz w:val="24"/>
                <w:szCs w:val="24"/>
                <w:vertAlign w:val="superscript"/>
              </w:rPr>
              <w:t>a</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7D6D6A" w:rsidRPr="00123297" w:rsidRDefault="007D6D6A" w:rsidP="00F04ADF">
            <w:pPr>
              <w:autoSpaceDE w:val="0"/>
              <w:autoSpaceDN w:val="0"/>
              <w:adjustRightInd w:val="0"/>
              <w:spacing w:after="0" w:line="240" w:lineRule="auto"/>
              <w:jc w:val="right"/>
              <w:rPr>
                <w:rFonts w:ascii="Times New Roman" w:hAnsi="Times New Roman" w:cs="Times New Roman"/>
                <w:color w:val="000000"/>
                <w:sz w:val="24"/>
                <w:szCs w:val="24"/>
              </w:rPr>
            </w:pPr>
            <w:r w:rsidRPr="00123297">
              <w:rPr>
                <w:rFonts w:ascii="Times New Roman" w:hAnsi="Times New Roman" w:cs="Times New Roman"/>
                <w:color w:val="000000"/>
                <w:sz w:val="24"/>
                <w:szCs w:val="24"/>
              </w:rPr>
              <w:t>.945</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7D6D6A" w:rsidRPr="00123297" w:rsidRDefault="007D6D6A" w:rsidP="00F04ADF">
            <w:pPr>
              <w:autoSpaceDE w:val="0"/>
              <w:autoSpaceDN w:val="0"/>
              <w:adjustRightInd w:val="0"/>
              <w:spacing w:after="0" w:line="240" w:lineRule="auto"/>
              <w:jc w:val="right"/>
              <w:rPr>
                <w:rFonts w:ascii="Times New Roman" w:hAnsi="Times New Roman" w:cs="Times New Roman"/>
                <w:color w:val="000000"/>
                <w:sz w:val="24"/>
                <w:szCs w:val="24"/>
              </w:rPr>
            </w:pPr>
            <w:r w:rsidRPr="00123297">
              <w:rPr>
                <w:rFonts w:ascii="Times New Roman" w:hAnsi="Times New Roman" w:cs="Times New Roman"/>
                <w:color w:val="000000"/>
                <w:sz w:val="24"/>
                <w:szCs w:val="24"/>
              </w:rPr>
              <w:t>.944</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7D6D6A" w:rsidRPr="00123297" w:rsidRDefault="007D6D6A" w:rsidP="00F04ADF">
            <w:pPr>
              <w:autoSpaceDE w:val="0"/>
              <w:autoSpaceDN w:val="0"/>
              <w:adjustRightInd w:val="0"/>
              <w:spacing w:after="0" w:line="240" w:lineRule="auto"/>
              <w:jc w:val="right"/>
              <w:rPr>
                <w:rFonts w:ascii="Times New Roman" w:hAnsi="Times New Roman" w:cs="Times New Roman"/>
                <w:color w:val="000000"/>
                <w:sz w:val="24"/>
                <w:szCs w:val="24"/>
              </w:rPr>
            </w:pPr>
            <w:r w:rsidRPr="00123297">
              <w:rPr>
                <w:rFonts w:ascii="Times New Roman" w:hAnsi="Times New Roman" w:cs="Times New Roman"/>
                <w:color w:val="000000"/>
                <w:sz w:val="24"/>
                <w:szCs w:val="24"/>
              </w:rPr>
              <w:t>2.461</w:t>
            </w:r>
          </w:p>
        </w:tc>
      </w:tr>
      <w:tr w:rsidR="007D6D6A" w:rsidRPr="00123297" w:rsidTr="00F04ADF">
        <w:trPr>
          <w:cantSplit/>
        </w:trPr>
        <w:tc>
          <w:tcPr>
            <w:tcW w:w="4227" w:type="dxa"/>
            <w:gridSpan w:val="4"/>
            <w:tcBorders>
              <w:top w:val="nil"/>
              <w:left w:val="nil"/>
              <w:bottom w:val="nil"/>
              <w:right w:val="nil"/>
            </w:tcBorders>
            <w:shd w:val="clear" w:color="auto" w:fill="FFFFFF"/>
            <w:tcMar>
              <w:top w:w="30" w:type="dxa"/>
              <w:left w:w="30" w:type="dxa"/>
              <w:bottom w:w="30" w:type="dxa"/>
              <w:right w:w="30" w:type="dxa"/>
            </w:tcMar>
          </w:tcPr>
          <w:p w:rsidR="007D6D6A" w:rsidRPr="00123297" w:rsidRDefault="007D6D6A" w:rsidP="00F04ADF">
            <w:pPr>
              <w:autoSpaceDE w:val="0"/>
              <w:autoSpaceDN w:val="0"/>
              <w:adjustRightInd w:val="0"/>
              <w:spacing w:after="0" w:line="240" w:lineRule="auto"/>
              <w:rPr>
                <w:rFonts w:ascii="Times New Roman" w:hAnsi="Times New Roman" w:cs="Times New Roman"/>
                <w:color w:val="000000"/>
                <w:sz w:val="24"/>
                <w:szCs w:val="24"/>
              </w:rPr>
            </w:pPr>
            <w:r w:rsidRPr="00123297">
              <w:rPr>
                <w:rFonts w:ascii="Times New Roman" w:hAnsi="Times New Roman" w:cs="Times New Roman"/>
                <w:color w:val="000000"/>
                <w:sz w:val="24"/>
                <w:szCs w:val="24"/>
              </w:rPr>
              <w:t>a. Predictors: (Constant), motivasi</w:t>
            </w:r>
          </w:p>
        </w:tc>
        <w:tc>
          <w:tcPr>
            <w:tcW w:w="1440" w:type="dxa"/>
            <w:tcBorders>
              <w:top w:val="nil"/>
              <w:left w:val="nil"/>
              <w:bottom w:val="nil"/>
              <w:right w:val="nil"/>
            </w:tcBorders>
            <w:shd w:val="clear" w:color="auto" w:fill="FFFFFF"/>
            <w:tcMar>
              <w:top w:w="30" w:type="dxa"/>
              <w:left w:w="30" w:type="dxa"/>
              <w:bottom w:w="30" w:type="dxa"/>
              <w:right w:w="30" w:type="dxa"/>
            </w:tcMar>
          </w:tcPr>
          <w:p w:rsidR="007D6D6A" w:rsidRPr="00123297" w:rsidRDefault="007D6D6A" w:rsidP="00F04ADF">
            <w:pPr>
              <w:autoSpaceDE w:val="0"/>
              <w:autoSpaceDN w:val="0"/>
              <w:adjustRightInd w:val="0"/>
              <w:spacing w:after="0" w:line="240" w:lineRule="auto"/>
              <w:rPr>
                <w:rFonts w:ascii="Times New Roman" w:hAnsi="Times New Roman" w:cs="Times New Roman"/>
                <w:sz w:val="24"/>
                <w:szCs w:val="24"/>
              </w:rPr>
            </w:pPr>
          </w:p>
        </w:tc>
      </w:tr>
    </w:tbl>
    <w:p w:rsidR="007D6D6A" w:rsidRPr="00123297" w:rsidRDefault="007D6D6A" w:rsidP="007D6D6A">
      <w:pPr>
        <w:autoSpaceDE w:val="0"/>
        <w:autoSpaceDN w:val="0"/>
        <w:adjustRightInd w:val="0"/>
        <w:spacing w:after="0" w:line="240" w:lineRule="auto"/>
        <w:rPr>
          <w:rFonts w:ascii="Times New Roman" w:hAnsi="Times New Roman" w:cs="Times New Roman"/>
          <w:sz w:val="24"/>
          <w:szCs w:val="24"/>
        </w:rPr>
      </w:pPr>
    </w:p>
    <w:tbl>
      <w:tblPr>
        <w:tblW w:w="7570" w:type="dxa"/>
        <w:tblInd w:w="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1"/>
        <w:gridCol w:w="1258"/>
        <w:gridCol w:w="1441"/>
        <w:gridCol w:w="998"/>
        <w:gridCol w:w="1383"/>
        <w:gridCol w:w="869"/>
        <w:gridCol w:w="900"/>
      </w:tblGrid>
      <w:tr w:rsidR="007D6D6A" w:rsidRPr="00123297" w:rsidTr="00F04ADF">
        <w:trPr>
          <w:cantSplit/>
          <w:tblHeader/>
        </w:trPr>
        <w:tc>
          <w:tcPr>
            <w:tcW w:w="7570" w:type="dxa"/>
            <w:gridSpan w:val="7"/>
            <w:tcBorders>
              <w:top w:val="nil"/>
              <w:left w:val="nil"/>
              <w:bottom w:val="nil"/>
              <w:right w:val="nil"/>
            </w:tcBorders>
            <w:shd w:val="clear" w:color="auto" w:fill="FFFFFF"/>
            <w:tcMar>
              <w:top w:w="30" w:type="dxa"/>
              <w:left w:w="30" w:type="dxa"/>
              <w:bottom w:w="30" w:type="dxa"/>
              <w:right w:w="30" w:type="dxa"/>
            </w:tcMar>
            <w:vAlign w:val="center"/>
          </w:tcPr>
          <w:p w:rsidR="007D6D6A" w:rsidRDefault="007D6D6A" w:rsidP="00F04ADF">
            <w:pPr>
              <w:autoSpaceDE w:val="0"/>
              <w:autoSpaceDN w:val="0"/>
              <w:adjustRightInd w:val="0"/>
              <w:spacing w:after="0" w:line="240" w:lineRule="auto"/>
              <w:jc w:val="center"/>
              <w:rPr>
                <w:rFonts w:ascii="Times New Roman" w:hAnsi="Times New Roman" w:cs="Times New Roman"/>
                <w:b/>
                <w:bCs/>
                <w:color w:val="000000"/>
                <w:sz w:val="24"/>
                <w:szCs w:val="24"/>
              </w:rPr>
            </w:pPr>
          </w:p>
          <w:p w:rsidR="007D6D6A" w:rsidRPr="00123297" w:rsidRDefault="007D6D6A" w:rsidP="00F04ADF">
            <w:pPr>
              <w:autoSpaceDE w:val="0"/>
              <w:autoSpaceDN w:val="0"/>
              <w:adjustRightInd w:val="0"/>
              <w:spacing w:after="0" w:line="240" w:lineRule="auto"/>
              <w:jc w:val="center"/>
              <w:rPr>
                <w:rFonts w:ascii="Times New Roman" w:hAnsi="Times New Roman" w:cs="Times New Roman"/>
                <w:color w:val="000000"/>
                <w:sz w:val="24"/>
                <w:szCs w:val="24"/>
              </w:rPr>
            </w:pPr>
            <w:r w:rsidRPr="00123297">
              <w:rPr>
                <w:rFonts w:ascii="Times New Roman" w:hAnsi="Times New Roman" w:cs="Times New Roman"/>
                <w:b/>
                <w:bCs/>
                <w:color w:val="000000"/>
                <w:sz w:val="24"/>
                <w:szCs w:val="24"/>
              </w:rPr>
              <w:t>ANOVA</w:t>
            </w:r>
            <w:r w:rsidRPr="00123297">
              <w:rPr>
                <w:rFonts w:ascii="Times New Roman" w:hAnsi="Times New Roman" w:cs="Times New Roman"/>
                <w:b/>
                <w:bCs/>
                <w:color w:val="000000"/>
                <w:sz w:val="24"/>
                <w:szCs w:val="24"/>
                <w:vertAlign w:val="superscript"/>
              </w:rPr>
              <w:t>b</w:t>
            </w:r>
          </w:p>
        </w:tc>
      </w:tr>
      <w:tr w:rsidR="007D6D6A" w:rsidRPr="00900DE9" w:rsidTr="00F04ADF">
        <w:trPr>
          <w:cantSplit/>
          <w:tblHeader/>
        </w:trPr>
        <w:tc>
          <w:tcPr>
            <w:tcW w:w="1979"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D6D6A" w:rsidRPr="00900DE9" w:rsidRDefault="007D6D6A" w:rsidP="00F04ADF">
            <w:pPr>
              <w:autoSpaceDE w:val="0"/>
              <w:autoSpaceDN w:val="0"/>
              <w:adjustRightInd w:val="0"/>
              <w:spacing w:after="0" w:line="240" w:lineRule="auto"/>
              <w:rPr>
                <w:rFonts w:ascii="Times New Roman" w:hAnsi="Times New Roman" w:cs="Times New Roman"/>
                <w:b/>
                <w:color w:val="000000"/>
                <w:sz w:val="24"/>
                <w:szCs w:val="24"/>
              </w:rPr>
            </w:pPr>
            <w:r w:rsidRPr="00900DE9">
              <w:rPr>
                <w:rFonts w:ascii="Times New Roman" w:hAnsi="Times New Roman" w:cs="Times New Roman"/>
                <w:b/>
                <w:color w:val="000000"/>
                <w:sz w:val="24"/>
                <w:szCs w:val="24"/>
              </w:rPr>
              <w:t>Model</w:t>
            </w:r>
          </w:p>
        </w:tc>
        <w:tc>
          <w:tcPr>
            <w:tcW w:w="144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7D6D6A" w:rsidRPr="00900DE9" w:rsidRDefault="007D6D6A" w:rsidP="00F04ADF">
            <w:pPr>
              <w:autoSpaceDE w:val="0"/>
              <w:autoSpaceDN w:val="0"/>
              <w:adjustRightInd w:val="0"/>
              <w:spacing w:after="0" w:line="240" w:lineRule="auto"/>
              <w:jc w:val="center"/>
              <w:rPr>
                <w:rFonts w:ascii="Times New Roman" w:hAnsi="Times New Roman" w:cs="Times New Roman"/>
                <w:b/>
                <w:color w:val="000000"/>
                <w:sz w:val="24"/>
                <w:szCs w:val="24"/>
              </w:rPr>
            </w:pPr>
            <w:r w:rsidRPr="00900DE9">
              <w:rPr>
                <w:rFonts w:ascii="Times New Roman" w:hAnsi="Times New Roman" w:cs="Times New Roman"/>
                <w:b/>
                <w:color w:val="000000"/>
                <w:sz w:val="24"/>
                <w:szCs w:val="24"/>
              </w:rPr>
              <w:t>Sum of Squares</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D6D6A" w:rsidRPr="00900DE9" w:rsidRDefault="007D6D6A" w:rsidP="00F04ADF">
            <w:pPr>
              <w:autoSpaceDE w:val="0"/>
              <w:autoSpaceDN w:val="0"/>
              <w:adjustRightInd w:val="0"/>
              <w:spacing w:after="0" w:line="240" w:lineRule="auto"/>
              <w:jc w:val="center"/>
              <w:rPr>
                <w:rFonts w:ascii="Times New Roman" w:hAnsi="Times New Roman" w:cs="Times New Roman"/>
                <w:b/>
                <w:color w:val="000000"/>
                <w:sz w:val="24"/>
                <w:szCs w:val="24"/>
              </w:rPr>
            </w:pPr>
            <w:r w:rsidRPr="00900DE9">
              <w:rPr>
                <w:rFonts w:ascii="Times New Roman" w:hAnsi="Times New Roman" w:cs="Times New Roman"/>
                <w:b/>
                <w:color w:val="000000"/>
                <w:sz w:val="24"/>
                <w:szCs w:val="24"/>
              </w:rPr>
              <w:t>Df</w:t>
            </w:r>
          </w:p>
        </w:tc>
        <w:tc>
          <w:tcPr>
            <w:tcW w:w="138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D6D6A" w:rsidRPr="00900DE9" w:rsidRDefault="007D6D6A" w:rsidP="00F04ADF">
            <w:pPr>
              <w:autoSpaceDE w:val="0"/>
              <w:autoSpaceDN w:val="0"/>
              <w:adjustRightInd w:val="0"/>
              <w:spacing w:after="0" w:line="240" w:lineRule="auto"/>
              <w:jc w:val="center"/>
              <w:rPr>
                <w:rFonts w:ascii="Times New Roman" w:hAnsi="Times New Roman" w:cs="Times New Roman"/>
                <w:b/>
                <w:color w:val="000000"/>
                <w:sz w:val="24"/>
                <w:szCs w:val="24"/>
              </w:rPr>
            </w:pPr>
            <w:r w:rsidRPr="00900DE9">
              <w:rPr>
                <w:rFonts w:ascii="Times New Roman" w:hAnsi="Times New Roman" w:cs="Times New Roman"/>
                <w:b/>
                <w:color w:val="000000"/>
                <w:sz w:val="24"/>
                <w:szCs w:val="24"/>
              </w:rPr>
              <w:t>Mean Square</w:t>
            </w:r>
          </w:p>
        </w:tc>
        <w:tc>
          <w:tcPr>
            <w:tcW w:w="86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D6D6A" w:rsidRPr="00900DE9" w:rsidRDefault="007D6D6A" w:rsidP="00F04ADF">
            <w:pPr>
              <w:autoSpaceDE w:val="0"/>
              <w:autoSpaceDN w:val="0"/>
              <w:adjustRightInd w:val="0"/>
              <w:spacing w:after="0" w:line="240" w:lineRule="auto"/>
              <w:jc w:val="center"/>
              <w:rPr>
                <w:rFonts w:ascii="Times New Roman" w:hAnsi="Times New Roman" w:cs="Times New Roman"/>
                <w:b/>
                <w:color w:val="000000"/>
                <w:sz w:val="24"/>
                <w:szCs w:val="24"/>
              </w:rPr>
            </w:pPr>
            <w:r w:rsidRPr="00900DE9">
              <w:rPr>
                <w:rFonts w:ascii="Times New Roman" w:hAnsi="Times New Roman" w:cs="Times New Roman"/>
                <w:b/>
                <w:color w:val="000000"/>
                <w:sz w:val="24"/>
                <w:szCs w:val="24"/>
              </w:rPr>
              <w:t>F</w:t>
            </w:r>
          </w:p>
        </w:tc>
        <w:tc>
          <w:tcPr>
            <w:tcW w:w="9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D6D6A" w:rsidRPr="00900DE9" w:rsidRDefault="007D6D6A" w:rsidP="00F04ADF">
            <w:pPr>
              <w:autoSpaceDE w:val="0"/>
              <w:autoSpaceDN w:val="0"/>
              <w:adjustRightInd w:val="0"/>
              <w:spacing w:after="0" w:line="240" w:lineRule="auto"/>
              <w:jc w:val="center"/>
              <w:rPr>
                <w:rFonts w:ascii="Times New Roman" w:hAnsi="Times New Roman" w:cs="Times New Roman"/>
                <w:b/>
                <w:color w:val="000000"/>
                <w:sz w:val="24"/>
                <w:szCs w:val="24"/>
              </w:rPr>
            </w:pPr>
            <w:r w:rsidRPr="00900DE9">
              <w:rPr>
                <w:rFonts w:ascii="Times New Roman" w:hAnsi="Times New Roman" w:cs="Times New Roman"/>
                <w:b/>
                <w:color w:val="000000"/>
                <w:sz w:val="24"/>
                <w:szCs w:val="24"/>
              </w:rPr>
              <w:t>Sig.</w:t>
            </w:r>
          </w:p>
        </w:tc>
      </w:tr>
      <w:tr w:rsidR="007D6D6A" w:rsidRPr="00123297" w:rsidTr="00F04ADF">
        <w:trPr>
          <w:cantSplit/>
          <w:tblHeader/>
        </w:trPr>
        <w:tc>
          <w:tcPr>
            <w:tcW w:w="72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7D6D6A" w:rsidRPr="00123297" w:rsidRDefault="007D6D6A" w:rsidP="00F04ADF">
            <w:pPr>
              <w:autoSpaceDE w:val="0"/>
              <w:autoSpaceDN w:val="0"/>
              <w:adjustRightInd w:val="0"/>
              <w:spacing w:after="0" w:line="240" w:lineRule="auto"/>
              <w:rPr>
                <w:rFonts w:ascii="Times New Roman" w:hAnsi="Times New Roman" w:cs="Times New Roman"/>
                <w:color w:val="000000"/>
                <w:sz w:val="24"/>
                <w:szCs w:val="24"/>
              </w:rPr>
            </w:pPr>
            <w:r w:rsidRPr="00123297">
              <w:rPr>
                <w:rFonts w:ascii="Times New Roman" w:hAnsi="Times New Roman" w:cs="Times New Roman"/>
                <w:color w:val="000000"/>
                <w:sz w:val="24"/>
                <w:szCs w:val="24"/>
              </w:rPr>
              <w:t>1</w:t>
            </w:r>
          </w:p>
        </w:tc>
        <w:tc>
          <w:tcPr>
            <w:tcW w:w="125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7D6D6A" w:rsidRPr="00123297" w:rsidRDefault="007D6D6A" w:rsidP="00F04ADF">
            <w:pPr>
              <w:autoSpaceDE w:val="0"/>
              <w:autoSpaceDN w:val="0"/>
              <w:adjustRightInd w:val="0"/>
              <w:spacing w:after="0" w:line="240" w:lineRule="auto"/>
              <w:rPr>
                <w:rFonts w:ascii="Times New Roman" w:hAnsi="Times New Roman" w:cs="Times New Roman"/>
                <w:color w:val="000000"/>
                <w:sz w:val="24"/>
                <w:szCs w:val="24"/>
              </w:rPr>
            </w:pPr>
            <w:r w:rsidRPr="00123297">
              <w:rPr>
                <w:rFonts w:ascii="Times New Roman" w:hAnsi="Times New Roman" w:cs="Times New Roman"/>
                <w:color w:val="000000"/>
                <w:sz w:val="24"/>
                <w:szCs w:val="24"/>
              </w:rPr>
              <w:t>Regression</w:t>
            </w:r>
          </w:p>
        </w:tc>
        <w:tc>
          <w:tcPr>
            <w:tcW w:w="144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7D6D6A" w:rsidRPr="00123297" w:rsidRDefault="007D6D6A" w:rsidP="00F04ADF">
            <w:pPr>
              <w:autoSpaceDE w:val="0"/>
              <w:autoSpaceDN w:val="0"/>
              <w:adjustRightInd w:val="0"/>
              <w:spacing w:after="0" w:line="240" w:lineRule="auto"/>
              <w:jc w:val="right"/>
              <w:rPr>
                <w:rFonts w:ascii="Times New Roman" w:hAnsi="Times New Roman" w:cs="Times New Roman"/>
                <w:color w:val="000000"/>
                <w:sz w:val="24"/>
                <w:szCs w:val="24"/>
              </w:rPr>
            </w:pPr>
            <w:r w:rsidRPr="00123297">
              <w:rPr>
                <w:rFonts w:ascii="Times New Roman" w:hAnsi="Times New Roman" w:cs="Times New Roman"/>
                <w:color w:val="000000"/>
                <w:sz w:val="24"/>
                <w:szCs w:val="24"/>
              </w:rPr>
              <w:t>5095.344</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7D6D6A" w:rsidRPr="00123297" w:rsidRDefault="007D6D6A" w:rsidP="00F04ADF">
            <w:pPr>
              <w:autoSpaceDE w:val="0"/>
              <w:autoSpaceDN w:val="0"/>
              <w:adjustRightInd w:val="0"/>
              <w:spacing w:after="0" w:line="240" w:lineRule="auto"/>
              <w:jc w:val="right"/>
              <w:rPr>
                <w:rFonts w:ascii="Times New Roman" w:hAnsi="Times New Roman" w:cs="Times New Roman"/>
                <w:color w:val="000000"/>
                <w:sz w:val="24"/>
                <w:szCs w:val="24"/>
              </w:rPr>
            </w:pPr>
            <w:r w:rsidRPr="00123297">
              <w:rPr>
                <w:rFonts w:ascii="Times New Roman" w:hAnsi="Times New Roman" w:cs="Times New Roman"/>
                <w:color w:val="000000"/>
                <w:sz w:val="24"/>
                <w:szCs w:val="24"/>
              </w:rPr>
              <w:t>1</w:t>
            </w:r>
          </w:p>
        </w:tc>
        <w:tc>
          <w:tcPr>
            <w:tcW w:w="1383" w:type="dxa"/>
            <w:tcBorders>
              <w:top w:val="single" w:sz="16" w:space="0" w:color="000000"/>
              <w:bottom w:val="nil"/>
            </w:tcBorders>
            <w:shd w:val="clear" w:color="auto" w:fill="FFFFFF"/>
            <w:tcMar>
              <w:top w:w="30" w:type="dxa"/>
              <w:left w:w="30" w:type="dxa"/>
              <w:bottom w:w="30" w:type="dxa"/>
              <w:right w:w="30" w:type="dxa"/>
            </w:tcMar>
            <w:vAlign w:val="center"/>
          </w:tcPr>
          <w:p w:rsidR="007D6D6A" w:rsidRPr="00123297" w:rsidRDefault="007D6D6A" w:rsidP="00F04ADF">
            <w:pPr>
              <w:autoSpaceDE w:val="0"/>
              <w:autoSpaceDN w:val="0"/>
              <w:adjustRightInd w:val="0"/>
              <w:spacing w:after="0" w:line="240" w:lineRule="auto"/>
              <w:jc w:val="right"/>
              <w:rPr>
                <w:rFonts w:ascii="Times New Roman" w:hAnsi="Times New Roman" w:cs="Times New Roman"/>
                <w:color w:val="000000"/>
                <w:sz w:val="24"/>
                <w:szCs w:val="24"/>
              </w:rPr>
            </w:pPr>
            <w:r w:rsidRPr="00123297">
              <w:rPr>
                <w:rFonts w:ascii="Times New Roman" w:hAnsi="Times New Roman" w:cs="Times New Roman"/>
                <w:color w:val="000000"/>
                <w:sz w:val="24"/>
                <w:szCs w:val="24"/>
              </w:rPr>
              <w:t>5095.344</w:t>
            </w:r>
          </w:p>
        </w:tc>
        <w:tc>
          <w:tcPr>
            <w:tcW w:w="869" w:type="dxa"/>
            <w:tcBorders>
              <w:top w:val="single" w:sz="16" w:space="0" w:color="000000"/>
              <w:bottom w:val="nil"/>
            </w:tcBorders>
            <w:shd w:val="clear" w:color="auto" w:fill="FFFFFF"/>
            <w:tcMar>
              <w:top w:w="30" w:type="dxa"/>
              <w:left w:w="30" w:type="dxa"/>
              <w:bottom w:w="30" w:type="dxa"/>
              <w:right w:w="30" w:type="dxa"/>
            </w:tcMar>
            <w:vAlign w:val="center"/>
          </w:tcPr>
          <w:p w:rsidR="007D6D6A" w:rsidRPr="00123297" w:rsidRDefault="007D6D6A" w:rsidP="00F04ADF">
            <w:pPr>
              <w:autoSpaceDE w:val="0"/>
              <w:autoSpaceDN w:val="0"/>
              <w:adjustRightInd w:val="0"/>
              <w:spacing w:after="0" w:line="240" w:lineRule="auto"/>
              <w:jc w:val="right"/>
              <w:rPr>
                <w:rFonts w:ascii="Times New Roman" w:hAnsi="Times New Roman" w:cs="Times New Roman"/>
                <w:color w:val="000000"/>
                <w:sz w:val="24"/>
                <w:szCs w:val="24"/>
              </w:rPr>
            </w:pPr>
            <w:r w:rsidRPr="00123297">
              <w:rPr>
                <w:rFonts w:ascii="Times New Roman" w:hAnsi="Times New Roman" w:cs="Times New Roman"/>
                <w:color w:val="000000"/>
                <w:sz w:val="24"/>
                <w:szCs w:val="24"/>
              </w:rPr>
              <w:t>841.621</w:t>
            </w:r>
          </w:p>
        </w:tc>
        <w:tc>
          <w:tcPr>
            <w:tcW w:w="9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7D6D6A" w:rsidRPr="00123297" w:rsidRDefault="007D6D6A" w:rsidP="00F04ADF">
            <w:pPr>
              <w:autoSpaceDE w:val="0"/>
              <w:autoSpaceDN w:val="0"/>
              <w:adjustRightInd w:val="0"/>
              <w:spacing w:after="0" w:line="240" w:lineRule="auto"/>
              <w:jc w:val="right"/>
              <w:rPr>
                <w:rFonts w:ascii="Times New Roman" w:hAnsi="Times New Roman" w:cs="Times New Roman"/>
                <w:color w:val="000000"/>
                <w:sz w:val="24"/>
                <w:szCs w:val="24"/>
              </w:rPr>
            </w:pPr>
            <w:r w:rsidRPr="00123297">
              <w:rPr>
                <w:rFonts w:ascii="Times New Roman" w:hAnsi="Times New Roman" w:cs="Times New Roman"/>
                <w:color w:val="000000"/>
                <w:sz w:val="24"/>
                <w:szCs w:val="24"/>
              </w:rPr>
              <w:t>.000</w:t>
            </w:r>
            <w:r w:rsidRPr="00123297">
              <w:rPr>
                <w:rFonts w:ascii="Times New Roman" w:hAnsi="Times New Roman" w:cs="Times New Roman"/>
                <w:color w:val="000000"/>
                <w:sz w:val="24"/>
                <w:szCs w:val="24"/>
                <w:vertAlign w:val="superscript"/>
              </w:rPr>
              <w:t>a</w:t>
            </w:r>
          </w:p>
        </w:tc>
      </w:tr>
      <w:tr w:rsidR="007D6D6A" w:rsidRPr="00123297" w:rsidTr="00F04ADF">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7D6D6A" w:rsidRPr="00123297" w:rsidRDefault="007D6D6A" w:rsidP="00F04ADF">
            <w:pPr>
              <w:autoSpaceDE w:val="0"/>
              <w:autoSpaceDN w:val="0"/>
              <w:adjustRightInd w:val="0"/>
              <w:spacing w:after="0" w:line="240" w:lineRule="auto"/>
              <w:rPr>
                <w:rFonts w:ascii="Times New Roman" w:hAnsi="Times New Roman" w:cs="Times New Roman"/>
                <w:color w:val="000000"/>
                <w:sz w:val="24"/>
                <w:szCs w:val="24"/>
              </w:rPr>
            </w:pPr>
          </w:p>
        </w:tc>
        <w:tc>
          <w:tcPr>
            <w:tcW w:w="1258" w:type="dxa"/>
            <w:tcBorders>
              <w:top w:val="nil"/>
              <w:left w:val="nil"/>
              <w:bottom w:val="nil"/>
              <w:right w:val="single" w:sz="16" w:space="0" w:color="000000"/>
            </w:tcBorders>
            <w:shd w:val="clear" w:color="auto" w:fill="FFFFFF"/>
            <w:tcMar>
              <w:top w:w="30" w:type="dxa"/>
              <w:left w:w="30" w:type="dxa"/>
              <w:bottom w:w="30" w:type="dxa"/>
              <w:right w:w="30" w:type="dxa"/>
            </w:tcMar>
          </w:tcPr>
          <w:p w:rsidR="007D6D6A" w:rsidRPr="00123297" w:rsidRDefault="007D6D6A" w:rsidP="00F04ADF">
            <w:pPr>
              <w:autoSpaceDE w:val="0"/>
              <w:autoSpaceDN w:val="0"/>
              <w:adjustRightInd w:val="0"/>
              <w:spacing w:after="0" w:line="240" w:lineRule="auto"/>
              <w:rPr>
                <w:rFonts w:ascii="Times New Roman" w:hAnsi="Times New Roman" w:cs="Times New Roman"/>
                <w:color w:val="000000"/>
                <w:sz w:val="24"/>
                <w:szCs w:val="24"/>
              </w:rPr>
            </w:pPr>
            <w:r w:rsidRPr="00123297">
              <w:rPr>
                <w:rFonts w:ascii="Times New Roman" w:hAnsi="Times New Roman" w:cs="Times New Roman"/>
                <w:color w:val="000000"/>
                <w:sz w:val="24"/>
                <w:szCs w:val="24"/>
              </w:rPr>
              <w:t>Residual</w:t>
            </w:r>
          </w:p>
        </w:tc>
        <w:tc>
          <w:tcPr>
            <w:tcW w:w="1441" w:type="dxa"/>
            <w:tcBorders>
              <w:top w:val="nil"/>
              <w:left w:val="single" w:sz="16" w:space="0" w:color="000000"/>
              <w:bottom w:val="nil"/>
            </w:tcBorders>
            <w:shd w:val="clear" w:color="auto" w:fill="FFFFFF"/>
            <w:tcMar>
              <w:top w:w="30" w:type="dxa"/>
              <w:left w:w="30" w:type="dxa"/>
              <w:bottom w:w="30" w:type="dxa"/>
              <w:right w:w="30" w:type="dxa"/>
            </w:tcMar>
            <w:vAlign w:val="center"/>
          </w:tcPr>
          <w:p w:rsidR="007D6D6A" w:rsidRPr="00123297" w:rsidRDefault="007D6D6A" w:rsidP="00F04ADF">
            <w:pPr>
              <w:autoSpaceDE w:val="0"/>
              <w:autoSpaceDN w:val="0"/>
              <w:adjustRightInd w:val="0"/>
              <w:spacing w:after="0" w:line="240" w:lineRule="auto"/>
              <w:jc w:val="right"/>
              <w:rPr>
                <w:rFonts w:ascii="Times New Roman" w:hAnsi="Times New Roman" w:cs="Times New Roman"/>
                <w:color w:val="000000"/>
                <w:sz w:val="24"/>
                <w:szCs w:val="24"/>
              </w:rPr>
            </w:pPr>
            <w:r w:rsidRPr="00123297">
              <w:rPr>
                <w:rFonts w:ascii="Times New Roman" w:hAnsi="Times New Roman" w:cs="Times New Roman"/>
                <w:color w:val="000000"/>
                <w:sz w:val="24"/>
                <w:szCs w:val="24"/>
              </w:rPr>
              <w:t>296.656</w:t>
            </w:r>
          </w:p>
        </w:tc>
        <w:tc>
          <w:tcPr>
            <w:tcW w:w="998" w:type="dxa"/>
            <w:tcBorders>
              <w:top w:val="nil"/>
              <w:bottom w:val="nil"/>
            </w:tcBorders>
            <w:shd w:val="clear" w:color="auto" w:fill="FFFFFF"/>
            <w:tcMar>
              <w:top w:w="30" w:type="dxa"/>
              <w:left w:w="30" w:type="dxa"/>
              <w:bottom w:w="30" w:type="dxa"/>
              <w:right w:w="30" w:type="dxa"/>
            </w:tcMar>
            <w:vAlign w:val="center"/>
          </w:tcPr>
          <w:p w:rsidR="007D6D6A" w:rsidRPr="00123297" w:rsidRDefault="007D6D6A" w:rsidP="00F04ADF">
            <w:pPr>
              <w:autoSpaceDE w:val="0"/>
              <w:autoSpaceDN w:val="0"/>
              <w:adjustRightInd w:val="0"/>
              <w:spacing w:after="0" w:line="240" w:lineRule="auto"/>
              <w:jc w:val="right"/>
              <w:rPr>
                <w:rFonts w:ascii="Times New Roman" w:hAnsi="Times New Roman" w:cs="Times New Roman"/>
                <w:color w:val="000000"/>
                <w:sz w:val="24"/>
                <w:szCs w:val="24"/>
              </w:rPr>
            </w:pPr>
            <w:r w:rsidRPr="00123297">
              <w:rPr>
                <w:rFonts w:ascii="Times New Roman" w:hAnsi="Times New Roman" w:cs="Times New Roman"/>
                <w:color w:val="000000"/>
                <w:sz w:val="24"/>
                <w:szCs w:val="24"/>
              </w:rPr>
              <w:t>49</w:t>
            </w:r>
          </w:p>
        </w:tc>
        <w:tc>
          <w:tcPr>
            <w:tcW w:w="1383" w:type="dxa"/>
            <w:tcBorders>
              <w:top w:val="nil"/>
              <w:bottom w:val="nil"/>
            </w:tcBorders>
            <w:shd w:val="clear" w:color="auto" w:fill="FFFFFF"/>
            <w:tcMar>
              <w:top w:w="30" w:type="dxa"/>
              <w:left w:w="30" w:type="dxa"/>
              <w:bottom w:w="30" w:type="dxa"/>
              <w:right w:w="30" w:type="dxa"/>
            </w:tcMar>
            <w:vAlign w:val="center"/>
          </w:tcPr>
          <w:p w:rsidR="007D6D6A" w:rsidRPr="00123297" w:rsidRDefault="007D6D6A" w:rsidP="00F04ADF">
            <w:pPr>
              <w:autoSpaceDE w:val="0"/>
              <w:autoSpaceDN w:val="0"/>
              <w:adjustRightInd w:val="0"/>
              <w:spacing w:after="0" w:line="240" w:lineRule="auto"/>
              <w:jc w:val="right"/>
              <w:rPr>
                <w:rFonts w:ascii="Times New Roman" w:hAnsi="Times New Roman" w:cs="Times New Roman"/>
                <w:color w:val="000000"/>
                <w:sz w:val="24"/>
                <w:szCs w:val="24"/>
              </w:rPr>
            </w:pPr>
            <w:r w:rsidRPr="00123297">
              <w:rPr>
                <w:rFonts w:ascii="Times New Roman" w:hAnsi="Times New Roman" w:cs="Times New Roman"/>
                <w:color w:val="000000"/>
                <w:sz w:val="24"/>
                <w:szCs w:val="24"/>
              </w:rPr>
              <w:t>6.054</w:t>
            </w:r>
          </w:p>
        </w:tc>
        <w:tc>
          <w:tcPr>
            <w:tcW w:w="869" w:type="dxa"/>
            <w:tcBorders>
              <w:top w:val="nil"/>
              <w:bottom w:val="nil"/>
            </w:tcBorders>
            <w:shd w:val="clear" w:color="auto" w:fill="FFFFFF"/>
            <w:tcMar>
              <w:top w:w="30" w:type="dxa"/>
              <w:left w:w="30" w:type="dxa"/>
              <w:bottom w:w="30" w:type="dxa"/>
              <w:right w:w="30" w:type="dxa"/>
            </w:tcMar>
          </w:tcPr>
          <w:p w:rsidR="007D6D6A" w:rsidRPr="00123297" w:rsidRDefault="007D6D6A" w:rsidP="00F04ADF">
            <w:pPr>
              <w:autoSpaceDE w:val="0"/>
              <w:autoSpaceDN w:val="0"/>
              <w:adjustRightInd w:val="0"/>
              <w:spacing w:after="0" w:line="240" w:lineRule="auto"/>
              <w:rPr>
                <w:rFonts w:ascii="Times New Roman" w:hAnsi="Times New Roman" w:cs="Times New Roman"/>
                <w:sz w:val="24"/>
                <w:szCs w:val="24"/>
              </w:rPr>
            </w:pPr>
          </w:p>
        </w:tc>
        <w:tc>
          <w:tcPr>
            <w:tcW w:w="900" w:type="dxa"/>
            <w:tcBorders>
              <w:top w:val="nil"/>
              <w:bottom w:val="nil"/>
              <w:right w:val="single" w:sz="16" w:space="0" w:color="000000"/>
            </w:tcBorders>
            <w:shd w:val="clear" w:color="auto" w:fill="FFFFFF"/>
            <w:tcMar>
              <w:top w:w="30" w:type="dxa"/>
              <w:left w:w="30" w:type="dxa"/>
              <w:bottom w:w="30" w:type="dxa"/>
              <w:right w:w="30" w:type="dxa"/>
            </w:tcMar>
          </w:tcPr>
          <w:p w:rsidR="007D6D6A" w:rsidRPr="00123297" w:rsidRDefault="007D6D6A" w:rsidP="00F04ADF">
            <w:pPr>
              <w:autoSpaceDE w:val="0"/>
              <w:autoSpaceDN w:val="0"/>
              <w:adjustRightInd w:val="0"/>
              <w:spacing w:after="0" w:line="240" w:lineRule="auto"/>
              <w:rPr>
                <w:rFonts w:ascii="Times New Roman" w:hAnsi="Times New Roman" w:cs="Times New Roman"/>
                <w:sz w:val="24"/>
                <w:szCs w:val="24"/>
              </w:rPr>
            </w:pPr>
          </w:p>
        </w:tc>
      </w:tr>
      <w:tr w:rsidR="007D6D6A" w:rsidRPr="00123297" w:rsidTr="00F04ADF">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7D6D6A" w:rsidRPr="00123297" w:rsidRDefault="007D6D6A" w:rsidP="00F04ADF">
            <w:pPr>
              <w:autoSpaceDE w:val="0"/>
              <w:autoSpaceDN w:val="0"/>
              <w:adjustRightInd w:val="0"/>
              <w:spacing w:after="0" w:line="240" w:lineRule="auto"/>
              <w:rPr>
                <w:rFonts w:ascii="Times New Roman" w:hAnsi="Times New Roman" w:cs="Times New Roman"/>
                <w:sz w:val="24"/>
                <w:szCs w:val="24"/>
              </w:rPr>
            </w:pPr>
          </w:p>
        </w:tc>
        <w:tc>
          <w:tcPr>
            <w:tcW w:w="125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7D6D6A" w:rsidRPr="00123297" w:rsidRDefault="007D6D6A" w:rsidP="00F04ADF">
            <w:pPr>
              <w:autoSpaceDE w:val="0"/>
              <w:autoSpaceDN w:val="0"/>
              <w:adjustRightInd w:val="0"/>
              <w:spacing w:after="0" w:line="240" w:lineRule="auto"/>
              <w:rPr>
                <w:rFonts w:ascii="Times New Roman" w:hAnsi="Times New Roman" w:cs="Times New Roman"/>
                <w:color w:val="000000"/>
                <w:sz w:val="24"/>
                <w:szCs w:val="24"/>
              </w:rPr>
            </w:pPr>
            <w:r w:rsidRPr="00123297">
              <w:rPr>
                <w:rFonts w:ascii="Times New Roman" w:hAnsi="Times New Roman" w:cs="Times New Roman"/>
                <w:color w:val="000000"/>
                <w:sz w:val="24"/>
                <w:szCs w:val="24"/>
              </w:rPr>
              <w:t>Total</w:t>
            </w:r>
          </w:p>
        </w:tc>
        <w:tc>
          <w:tcPr>
            <w:tcW w:w="144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7D6D6A" w:rsidRPr="00123297" w:rsidRDefault="007D6D6A" w:rsidP="00F04ADF">
            <w:pPr>
              <w:autoSpaceDE w:val="0"/>
              <w:autoSpaceDN w:val="0"/>
              <w:adjustRightInd w:val="0"/>
              <w:spacing w:after="0" w:line="240" w:lineRule="auto"/>
              <w:jc w:val="right"/>
              <w:rPr>
                <w:rFonts w:ascii="Times New Roman" w:hAnsi="Times New Roman" w:cs="Times New Roman"/>
                <w:color w:val="000000"/>
                <w:sz w:val="24"/>
                <w:szCs w:val="24"/>
              </w:rPr>
            </w:pPr>
            <w:r w:rsidRPr="00123297">
              <w:rPr>
                <w:rFonts w:ascii="Times New Roman" w:hAnsi="Times New Roman" w:cs="Times New Roman"/>
                <w:color w:val="000000"/>
                <w:sz w:val="24"/>
                <w:szCs w:val="24"/>
              </w:rPr>
              <w:t>5392.000</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7D6D6A" w:rsidRPr="00123297" w:rsidRDefault="007D6D6A" w:rsidP="00F04ADF">
            <w:pPr>
              <w:autoSpaceDE w:val="0"/>
              <w:autoSpaceDN w:val="0"/>
              <w:adjustRightInd w:val="0"/>
              <w:spacing w:after="0" w:line="240" w:lineRule="auto"/>
              <w:jc w:val="right"/>
              <w:rPr>
                <w:rFonts w:ascii="Times New Roman" w:hAnsi="Times New Roman" w:cs="Times New Roman"/>
                <w:color w:val="000000"/>
                <w:sz w:val="24"/>
                <w:szCs w:val="24"/>
              </w:rPr>
            </w:pPr>
            <w:r w:rsidRPr="00123297">
              <w:rPr>
                <w:rFonts w:ascii="Times New Roman" w:hAnsi="Times New Roman" w:cs="Times New Roman"/>
                <w:color w:val="000000"/>
                <w:sz w:val="24"/>
                <w:szCs w:val="24"/>
              </w:rPr>
              <w:t>50</w:t>
            </w:r>
          </w:p>
        </w:tc>
        <w:tc>
          <w:tcPr>
            <w:tcW w:w="1383" w:type="dxa"/>
            <w:tcBorders>
              <w:top w:val="nil"/>
              <w:bottom w:val="single" w:sz="16" w:space="0" w:color="000000"/>
            </w:tcBorders>
            <w:shd w:val="clear" w:color="auto" w:fill="FFFFFF"/>
            <w:tcMar>
              <w:top w:w="30" w:type="dxa"/>
              <w:left w:w="30" w:type="dxa"/>
              <w:bottom w:w="30" w:type="dxa"/>
              <w:right w:w="30" w:type="dxa"/>
            </w:tcMar>
          </w:tcPr>
          <w:p w:rsidR="007D6D6A" w:rsidRPr="00123297" w:rsidRDefault="007D6D6A" w:rsidP="00F04ADF">
            <w:pPr>
              <w:autoSpaceDE w:val="0"/>
              <w:autoSpaceDN w:val="0"/>
              <w:adjustRightInd w:val="0"/>
              <w:spacing w:after="0" w:line="240" w:lineRule="auto"/>
              <w:rPr>
                <w:rFonts w:ascii="Times New Roman" w:hAnsi="Times New Roman" w:cs="Times New Roman"/>
                <w:sz w:val="24"/>
                <w:szCs w:val="24"/>
              </w:rPr>
            </w:pPr>
          </w:p>
        </w:tc>
        <w:tc>
          <w:tcPr>
            <w:tcW w:w="869" w:type="dxa"/>
            <w:tcBorders>
              <w:top w:val="nil"/>
              <w:bottom w:val="single" w:sz="16" w:space="0" w:color="000000"/>
            </w:tcBorders>
            <w:shd w:val="clear" w:color="auto" w:fill="FFFFFF"/>
            <w:tcMar>
              <w:top w:w="30" w:type="dxa"/>
              <w:left w:w="30" w:type="dxa"/>
              <w:bottom w:w="30" w:type="dxa"/>
              <w:right w:w="30" w:type="dxa"/>
            </w:tcMar>
          </w:tcPr>
          <w:p w:rsidR="007D6D6A" w:rsidRPr="00123297" w:rsidRDefault="007D6D6A" w:rsidP="00F04ADF">
            <w:pPr>
              <w:autoSpaceDE w:val="0"/>
              <w:autoSpaceDN w:val="0"/>
              <w:adjustRightInd w:val="0"/>
              <w:spacing w:after="0" w:line="240" w:lineRule="auto"/>
              <w:rPr>
                <w:rFonts w:ascii="Times New Roman" w:hAnsi="Times New Roman" w:cs="Times New Roman"/>
                <w:sz w:val="24"/>
                <w:szCs w:val="24"/>
              </w:rPr>
            </w:pPr>
          </w:p>
        </w:tc>
        <w:tc>
          <w:tcPr>
            <w:tcW w:w="90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7D6D6A" w:rsidRPr="00123297" w:rsidRDefault="007D6D6A" w:rsidP="00F04ADF">
            <w:pPr>
              <w:autoSpaceDE w:val="0"/>
              <w:autoSpaceDN w:val="0"/>
              <w:adjustRightInd w:val="0"/>
              <w:spacing w:after="0" w:line="240" w:lineRule="auto"/>
              <w:rPr>
                <w:rFonts w:ascii="Times New Roman" w:hAnsi="Times New Roman" w:cs="Times New Roman"/>
                <w:sz w:val="24"/>
                <w:szCs w:val="24"/>
              </w:rPr>
            </w:pPr>
          </w:p>
        </w:tc>
      </w:tr>
      <w:tr w:rsidR="007D6D6A" w:rsidRPr="00123297" w:rsidTr="00F04ADF">
        <w:trPr>
          <w:cantSplit/>
        </w:trPr>
        <w:tc>
          <w:tcPr>
            <w:tcW w:w="4418" w:type="dxa"/>
            <w:gridSpan w:val="4"/>
            <w:tcBorders>
              <w:top w:val="nil"/>
              <w:left w:val="nil"/>
              <w:bottom w:val="nil"/>
              <w:right w:val="nil"/>
            </w:tcBorders>
            <w:shd w:val="clear" w:color="auto" w:fill="FFFFFF"/>
            <w:tcMar>
              <w:top w:w="30" w:type="dxa"/>
              <w:left w:w="30" w:type="dxa"/>
              <w:bottom w:w="30" w:type="dxa"/>
              <w:right w:w="30" w:type="dxa"/>
            </w:tcMar>
          </w:tcPr>
          <w:p w:rsidR="007D6D6A" w:rsidRPr="00123297" w:rsidRDefault="007D6D6A" w:rsidP="00F04ADF">
            <w:pPr>
              <w:autoSpaceDE w:val="0"/>
              <w:autoSpaceDN w:val="0"/>
              <w:adjustRightInd w:val="0"/>
              <w:spacing w:after="0" w:line="240" w:lineRule="auto"/>
              <w:rPr>
                <w:rFonts w:ascii="Times New Roman" w:hAnsi="Times New Roman" w:cs="Times New Roman"/>
                <w:color w:val="000000"/>
                <w:sz w:val="24"/>
                <w:szCs w:val="24"/>
              </w:rPr>
            </w:pPr>
            <w:r w:rsidRPr="00123297">
              <w:rPr>
                <w:rFonts w:ascii="Times New Roman" w:hAnsi="Times New Roman" w:cs="Times New Roman"/>
                <w:color w:val="000000"/>
                <w:sz w:val="24"/>
                <w:szCs w:val="24"/>
              </w:rPr>
              <w:t>a. Predictors: (Constant), motivasi</w:t>
            </w:r>
          </w:p>
        </w:tc>
        <w:tc>
          <w:tcPr>
            <w:tcW w:w="1383" w:type="dxa"/>
            <w:tcBorders>
              <w:top w:val="nil"/>
              <w:left w:val="nil"/>
              <w:bottom w:val="nil"/>
              <w:right w:val="nil"/>
            </w:tcBorders>
            <w:shd w:val="clear" w:color="auto" w:fill="FFFFFF"/>
            <w:tcMar>
              <w:top w:w="30" w:type="dxa"/>
              <w:left w:w="30" w:type="dxa"/>
              <w:bottom w:w="30" w:type="dxa"/>
              <w:right w:w="30" w:type="dxa"/>
            </w:tcMar>
          </w:tcPr>
          <w:p w:rsidR="007D6D6A" w:rsidRPr="00123297" w:rsidRDefault="007D6D6A" w:rsidP="00F04ADF">
            <w:pPr>
              <w:autoSpaceDE w:val="0"/>
              <w:autoSpaceDN w:val="0"/>
              <w:adjustRightInd w:val="0"/>
              <w:spacing w:after="0" w:line="240" w:lineRule="auto"/>
              <w:rPr>
                <w:rFonts w:ascii="Times New Roman" w:hAnsi="Times New Roman" w:cs="Times New Roman"/>
                <w:sz w:val="24"/>
                <w:szCs w:val="24"/>
              </w:rPr>
            </w:pPr>
          </w:p>
        </w:tc>
        <w:tc>
          <w:tcPr>
            <w:tcW w:w="869" w:type="dxa"/>
            <w:tcBorders>
              <w:top w:val="nil"/>
              <w:left w:val="nil"/>
              <w:bottom w:val="nil"/>
              <w:right w:val="nil"/>
            </w:tcBorders>
            <w:shd w:val="clear" w:color="auto" w:fill="FFFFFF"/>
            <w:tcMar>
              <w:top w:w="30" w:type="dxa"/>
              <w:left w:w="30" w:type="dxa"/>
              <w:bottom w:w="30" w:type="dxa"/>
              <w:right w:w="30" w:type="dxa"/>
            </w:tcMar>
          </w:tcPr>
          <w:p w:rsidR="007D6D6A" w:rsidRPr="00123297" w:rsidRDefault="007D6D6A" w:rsidP="00F04ADF">
            <w:pPr>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nil"/>
            </w:tcBorders>
            <w:shd w:val="clear" w:color="auto" w:fill="FFFFFF"/>
            <w:tcMar>
              <w:top w:w="30" w:type="dxa"/>
              <w:left w:w="30" w:type="dxa"/>
              <w:bottom w:w="30" w:type="dxa"/>
              <w:right w:w="30" w:type="dxa"/>
            </w:tcMar>
          </w:tcPr>
          <w:p w:rsidR="007D6D6A" w:rsidRPr="00123297" w:rsidRDefault="007D6D6A" w:rsidP="00F04ADF">
            <w:pPr>
              <w:autoSpaceDE w:val="0"/>
              <w:autoSpaceDN w:val="0"/>
              <w:adjustRightInd w:val="0"/>
              <w:spacing w:after="0" w:line="240" w:lineRule="auto"/>
              <w:rPr>
                <w:rFonts w:ascii="Times New Roman" w:hAnsi="Times New Roman" w:cs="Times New Roman"/>
                <w:sz w:val="24"/>
                <w:szCs w:val="24"/>
              </w:rPr>
            </w:pPr>
          </w:p>
        </w:tc>
      </w:tr>
      <w:tr w:rsidR="007D6D6A" w:rsidRPr="00123297" w:rsidTr="00F04ADF">
        <w:trPr>
          <w:cantSplit/>
        </w:trPr>
        <w:tc>
          <w:tcPr>
            <w:tcW w:w="3420" w:type="dxa"/>
            <w:gridSpan w:val="3"/>
            <w:tcBorders>
              <w:top w:val="nil"/>
              <w:left w:val="nil"/>
              <w:bottom w:val="nil"/>
              <w:right w:val="nil"/>
            </w:tcBorders>
            <w:shd w:val="clear" w:color="auto" w:fill="FFFFFF"/>
            <w:tcMar>
              <w:top w:w="30" w:type="dxa"/>
              <w:left w:w="30" w:type="dxa"/>
              <w:bottom w:w="30" w:type="dxa"/>
              <w:right w:w="30" w:type="dxa"/>
            </w:tcMar>
          </w:tcPr>
          <w:p w:rsidR="007D6D6A" w:rsidRPr="00123297" w:rsidRDefault="007D6D6A" w:rsidP="00F04ADF">
            <w:pPr>
              <w:autoSpaceDE w:val="0"/>
              <w:autoSpaceDN w:val="0"/>
              <w:adjustRightInd w:val="0"/>
              <w:spacing w:after="0" w:line="240" w:lineRule="auto"/>
              <w:rPr>
                <w:rFonts w:ascii="Times New Roman" w:hAnsi="Times New Roman" w:cs="Times New Roman"/>
                <w:color w:val="000000"/>
                <w:sz w:val="24"/>
                <w:szCs w:val="24"/>
              </w:rPr>
            </w:pPr>
            <w:r w:rsidRPr="00123297">
              <w:rPr>
                <w:rFonts w:ascii="Times New Roman" w:hAnsi="Times New Roman" w:cs="Times New Roman"/>
                <w:color w:val="000000"/>
                <w:sz w:val="24"/>
                <w:szCs w:val="24"/>
              </w:rPr>
              <w:t>b. Dependent Variable: prestasi</w:t>
            </w:r>
          </w:p>
        </w:tc>
        <w:tc>
          <w:tcPr>
            <w:tcW w:w="998" w:type="dxa"/>
            <w:tcBorders>
              <w:top w:val="nil"/>
              <w:left w:val="nil"/>
              <w:bottom w:val="nil"/>
              <w:right w:val="nil"/>
            </w:tcBorders>
            <w:shd w:val="clear" w:color="auto" w:fill="FFFFFF"/>
            <w:tcMar>
              <w:top w:w="30" w:type="dxa"/>
              <w:left w:w="30" w:type="dxa"/>
              <w:bottom w:w="30" w:type="dxa"/>
              <w:right w:w="30" w:type="dxa"/>
            </w:tcMar>
          </w:tcPr>
          <w:p w:rsidR="007D6D6A" w:rsidRPr="00123297" w:rsidRDefault="007D6D6A" w:rsidP="00F04ADF">
            <w:pPr>
              <w:autoSpaceDE w:val="0"/>
              <w:autoSpaceDN w:val="0"/>
              <w:adjustRightInd w:val="0"/>
              <w:spacing w:after="0" w:line="240" w:lineRule="auto"/>
              <w:rPr>
                <w:rFonts w:ascii="Times New Roman" w:hAnsi="Times New Roman" w:cs="Times New Roman"/>
                <w:sz w:val="24"/>
                <w:szCs w:val="24"/>
              </w:rPr>
            </w:pPr>
          </w:p>
        </w:tc>
        <w:tc>
          <w:tcPr>
            <w:tcW w:w="1383" w:type="dxa"/>
            <w:tcBorders>
              <w:top w:val="nil"/>
              <w:left w:val="nil"/>
              <w:bottom w:val="nil"/>
              <w:right w:val="nil"/>
            </w:tcBorders>
            <w:shd w:val="clear" w:color="auto" w:fill="FFFFFF"/>
            <w:tcMar>
              <w:top w:w="30" w:type="dxa"/>
              <w:left w:w="30" w:type="dxa"/>
              <w:bottom w:w="30" w:type="dxa"/>
              <w:right w:w="30" w:type="dxa"/>
            </w:tcMar>
          </w:tcPr>
          <w:p w:rsidR="007D6D6A" w:rsidRPr="00123297" w:rsidRDefault="007D6D6A" w:rsidP="00F04ADF">
            <w:pPr>
              <w:autoSpaceDE w:val="0"/>
              <w:autoSpaceDN w:val="0"/>
              <w:adjustRightInd w:val="0"/>
              <w:spacing w:after="0" w:line="240" w:lineRule="auto"/>
              <w:rPr>
                <w:rFonts w:ascii="Times New Roman" w:hAnsi="Times New Roman" w:cs="Times New Roman"/>
                <w:sz w:val="24"/>
                <w:szCs w:val="24"/>
              </w:rPr>
            </w:pPr>
          </w:p>
        </w:tc>
        <w:tc>
          <w:tcPr>
            <w:tcW w:w="869" w:type="dxa"/>
            <w:tcBorders>
              <w:top w:val="nil"/>
              <w:left w:val="nil"/>
              <w:bottom w:val="nil"/>
              <w:right w:val="nil"/>
            </w:tcBorders>
            <w:shd w:val="clear" w:color="auto" w:fill="FFFFFF"/>
            <w:tcMar>
              <w:top w:w="30" w:type="dxa"/>
              <w:left w:w="30" w:type="dxa"/>
              <w:bottom w:w="30" w:type="dxa"/>
              <w:right w:w="30" w:type="dxa"/>
            </w:tcMar>
          </w:tcPr>
          <w:p w:rsidR="007D6D6A" w:rsidRPr="00123297" w:rsidRDefault="007D6D6A" w:rsidP="00F04ADF">
            <w:pPr>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nil"/>
            </w:tcBorders>
            <w:shd w:val="clear" w:color="auto" w:fill="FFFFFF"/>
            <w:tcMar>
              <w:top w:w="30" w:type="dxa"/>
              <w:left w:w="30" w:type="dxa"/>
              <w:bottom w:w="30" w:type="dxa"/>
              <w:right w:w="30" w:type="dxa"/>
            </w:tcMar>
          </w:tcPr>
          <w:p w:rsidR="007D6D6A" w:rsidRPr="00123297" w:rsidRDefault="007D6D6A" w:rsidP="00F04ADF">
            <w:pPr>
              <w:autoSpaceDE w:val="0"/>
              <w:autoSpaceDN w:val="0"/>
              <w:adjustRightInd w:val="0"/>
              <w:spacing w:after="0" w:line="240" w:lineRule="auto"/>
              <w:rPr>
                <w:rFonts w:ascii="Times New Roman" w:hAnsi="Times New Roman" w:cs="Times New Roman"/>
                <w:sz w:val="24"/>
                <w:szCs w:val="24"/>
              </w:rPr>
            </w:pPr>
          </w:p>
        </w:tc>
      </w:tr>
    </w:tbl>
    <w:p w:rsidR="007D6D6A" w:rsidRPr="00123297" w:rsidRDefault="007D6D6A" w:rsidP="007D6D6A">
      <w:pPr>
        <w:autoSpaceDE w:val="0"/>
        <w:autoSpaceDN w:val="0"/>
        <w:adjustRightInd w:val="0"/>
        <w:spacing w:after="0" w:line="480" w:lineRule="auto"/>
        <w:rPr>
          <w:rFonts w:ascii="Times New Roman" w:hAnsi="Times New Roman" w:cs="Times New Roman"/>
          <w:sz w:val="24"/>
          <w:szCs w:val="24"/>
        </w:rPr>
      </w:pPr>
    </w:p>
    <w:p w:rsidR="007D6D6A" w:rsidRPr="00123297" w:rsidRDefault="007D6D6A" w:rsidP="007D6D6A">
      <w:pPr>
        <w:pStyle w:val="ListParagraph"/>
        <w:autoSpaceDE w:val="0"/>
        <w:autoSpaceDN w:val="0"/>
        <w:adjustRightInd w:val="0"/>
        <w:spacing w:after="0" w:line="480" w:lineRule="auto"/>
        <w:ind w:left="1080" w:firstLine="720"/>
        <w:jc w:val="both"/>
        <w:rPr>
          <w:rFonts w:ascii="Times New Roman" w:hAnsi="Times New Roman" w:cs="Times New Roman"/>
          <w:sz w:val="24"/>
          <w:szCs w:val="24"/>
        </w:rPr>
      </w:pPr>
      <w:r w:rsidRPr="00123297">
        <w:rPr>
          <w:rFonts w:ascii="Times New Roman" w:hAnsi="Times New Roman" w:cs="Times New Roman"/>
          <w:sz w:val="24"/>
          <w:szCs w:val="24"/>
        </w:rPr>
        <w:t>Berdasarkan tabel 4.</w:t>
      </w:r>
      <w:r>
        <w:rPr>
          <w:rFonts w:ascii="Times New Roman" w:hAnsi="Times New Roman" w:cs="Times New Roman"/>
          <w:sz w:val="24"/>
          <w:szCs w:val="24"/>
        </w:rPr>
        <w:t>10</w:t>
      </w:r>
      <w:r w:rsidRPr="00123297">
        <w:rPr>
          <w:rFonts w:ascii="Times New Roman" w:hAnsi="Times New Roman" w:cs="Times New Roman"/>
          <w:sz w:val="24"/>
          <w:szCs w:val="24"/>
        </w:rPr>
        <w:t xml:space="preserve"> pada output (</w:t>
      </w:r>
      <w:r w:rsidRPr="00123297">
        <w:rPr>
          <w:rFonts w:ascii="Times New Roman" w:hAnsi="Times New Roman" w:cs="Times New Roman"/>
          <w:bCs/>
          <w:sz w:val="24"/>
          <w:szCs w:val="24"/>
        </w:rPr>
        <w:t>Anova</w:t>
      </w:r>
      <w:r w:rsidRPr="00123297">
        <w:rPr>
          <w:rFonts w:ascii="Times New Roman" w:hAnsi="Times New Roman" w:cs="Times New Roman"/>
          <w:bCs/>
          <w:sz w:val="24"/>
          <w:szCs w:val="24"/>
          <w:vertAlign w:val="superscript"/>
        </w:rPr>
        <w:t>b</w:t>
      </w:r>
      <w:r w:rsidRPr="00123297">
        <w:rPr>
          <w:rFonts w:ascii="Times New Roman" w:hAnsi="Times New Roman" w:cs="Times New Roman"/>
          <w:bCs/>
          <w:sz w:val="24"/>
          <w:szCs w:val="24"/>
        </w:rPr>
        <w:t xml:space="preserve">), terbaca tingkat </w:t>
      </w:r>
      <w:r w:rsidRPr="00123297">
        <w:rPr>
          <w:rFonts w:ascii="Times New Roman" w:hAnsi="Times New Roman" w:cs="Times New Roman"/>
          <w:sz w:val="24"/>
          <w:szCs w:val="24"/>
        </w:rPr>
        <w:t xml:space="preserve">nilai </w:t>
      </w:r>
      <w:r w:rsidRPr="00123297">
        <w:rPr>
          <w:rFonts w:ascii="Times New Roman" w:hAnsi="Times New Roman" w:cs="Times New Roman"/>
          <w:bCs/>
          <w:sz w:val="24"/>
          <w:szCs w:val="24"/>
        </w:rPr>
        <w:t xml:space="preserve">signifikansi </w:t>
      </w:r>
      <w:r w:rsidRPr="00123297">
        <w:rPr>
          <w:rFonts w:ascii="Times New Roman" w:hAnsi="Times New Roman" w:cs="Times New Roman"/>
          <w:sz w:val="24"/>
          <w:szCs w:val="24"/>
        </w:rPr>
        <w:t>t</w:t>
      </w:r>
      <w:r w:rsidRPr="00123297">
        <w:rPr>
          <w:rFonts w:ascii="Times New Roman" w:hAnsi="Times New Roman" w:cs="Times New Roman"/>
          <w:i/>
          <w:sz w:val="24"/>
          <w:szCs w:val="24"/>
          <w:vertAlign w:val="subscript"/>
        </w:rPr>
        <w:t>hitung</w:t>
      </w:r>
      <w:r w:rsidR="00F04ADF">
        <w:rPr>
          <w:rFonts w:ascii="Times New Roman" w:hAnsi="Times New Roman" w:cs="Times New Roman"/>
          <w:sz w:val="24"/>
          <w:szCs w:val="24"/>
        </w:rPr>
        <w:t xml:space="preserve"> 841.</w:t>
      </w:r>
      <w:r w:rsidRPr="00123297">
        <w:rPr>
          <w:rFonts w:ascii="Times New Roman" w:hAnsi="Times New Roman" w:cs="Times New Roman"/>
          <w:sz w:val="24"/>
          <w:szCs w:val="24"/>
        </w:rPr>
        <w:t>621 dan</w:t>
      </w:r>
      <w:r w:rsidRPr="00123297">
        <w:rPr>
          <w:rFonts w:ascii="Times New Roman" w:hAnsi="Times New Roman" w:cs="Times New Roman"/>
          <w:bCs/>
          <w:sz w:val="24"/>
          <w:szCs w:val="24"/>
        </w:rPr>
        <w:t xml:space="preserve"> </w:t>
      </w:r>
      <w:r w:rsidRPr="00123297">
        <w:rPr>
          <w:rFonts w:ascii="Times New Roman" w:hAnsi="Times New Roman" w:cs="Times New Roman"/>
          <w:bCs/>
          <w:i/>
          <w:sz w:val="24"/>
          <w:szCs w:val="24"/>
        </w:rPr>
        <w:t>Sign</w:t>
      </w:r>
      <w:r w:rsidR="00F04ADF">
        <w:rPr>
          <w:rFonts w:ascii="Times New Roman" w:hAnsi="Times New Roman" w:cs="Times New Roman"/>
          <w:bCs/>
          <w:i/>
          <w:sz w:val="24"/>
          <w:szCs w:val="24"/>
        </w:rPr>
        <w:t>ifikan</w:t>
      </w:r>
      <w:r w:rsidRPr="00123297">
        <w:rPr>
          <w:rFonts w:ascii="Times New Roman" w:hAnsi="Times New Roman" w:cs="Times New Roman"/>
          <w:bCs/>
          <w:i/>
          <w:sz w:val="24"/>
          <w:szCs w:val="24"/>
        </w:rPr>
        <w:t xml:space="preserve"> </w:t>
      </w:r>
      <w:r w:rsidRPr="00123297">
        <w:rPr>
          <w:rFonts w:ascii="Times New Roman" w:hAnsi="Times New Roman" w:cs="Times New Roman"/>
          <w:bCs/>
          <w:sz w:val="24"/>
          <w:szCs w:val="24"/>
        </w:rPr>
        <w:t>0</w:t>
      </w:r>
      <w:r w:rsidRPr="00123297">
        <w:rPr>
          <w:rFonts w:ascii="Times New Roman" w:hAnsi="Times New Roman" w:cs="Times New Roman"/>
          <w:sz w:val="24"/>
          <w:szCs w:val="24"/>
        </w:rPr>
        <w:t>.000.</w:t>
      </w:r>
      <w:r w:rsidRPr="00123297">
        <w:rPr>
          <w:rFonts w:ascii="Times New Roman" w:eastAsiaTheme="minorEastAsia" w:hAnsi="Times New Roman" w:cs="Times New Roman"/>
          <w:sz w:val="24"/>
          <w:szCs w:val="24"/>
        </w:rPr>
        <w:t xml:space="preserve"> </w:t>
      </w:r>
      <w:r w:rsidRPr="00123297">
        <w:rPr>
          <w:rFonts w:ascii="Times New Roman" w:hAnsi="Times New Roman" w:cs="Times New Roman"/>
          <w:sz w:val="24"/>
          <w:szCs w:val="24"/>
        </w:rPr>
        <w:t>Sedangkan untuk menguji</w:t>
      </w:r>
      <w:r w:rsidRPr="007D6D6A">
        <w:rPr>
          <w:rFonts w:ascii="Times New Roman" w:hAnsi="Times New Roman" w:cs="Times New Roman"/>
          <w:sz w:val="24"/>
          <w:szCs w:val="24"/>
        </w:rPr>
        <w:t xml:space="preserve"> </w:t>
      </w:r>
      <w:r w:rsidRPr="00123297">
        <w:rPr>
          <w:rFonts w:ascii="Times New Roman" w:hAnsi="Times New Roman" w:cs="Times New Roman"/>
          <w:sz w:val="24"/>
          <w:szCs w:val="24"/>
        </w:rPr>
        <w:lastRenderedPageBreak/>
        <w:t xml:space="preserve">hipotesis yang diajukan apakah diterima ataupun ditolak dengan melihat </w:t>
      </w:r>
      <w:r w:rsidRPr="00123297">
        <w:rPr>
          <w:rFonts w:ascii="Times New Roman" w:hAnsi="Times New Roman" w:cs="Times New Roman"/>
          <w:bCs/>
          <w:sz w:val="24"/>
          <w:szCs w:val="24"/>
        </w:rPr>
        <w:t>nilai signifikasi t test</w:t>
      </w:r>
      <w:r w:rsidRPr="00123297">
        <w:rPr>
          <w:rFonts w:ascii="Times New Roman" w:hAnsi="Times New Roman" w:cs="Times New Roman"/>
          <w:sz w:val="24"/>
          <w:szCs w:val="24"/>
        </w:rPr>
        <w:t xml:space="preserve"> </w:t>
      </w:r>
      <w:r w:rsidRPr="00123297">
        <w:rPr>
          <w:rFonts w:ascii="Times New Roman" w:hAnsi="Times New Roman" w:cs="Times New Roman"/>
          <w:bCs/>
          <w:sz w:val="24"/>
          <w:szCs w:val="24"/>
        </w:rPr>
        <w:t>dan</w:t>
      </w:r>
      <w:r w:rsidRPr="00123297">
        <w:rPr>
          <w:rFonts w:ascii="Times New Roman" w:hAnsi="Times New Roman" w:cs="Times New Roman"/>
          <w:sz w:val="24"/>
          <w:szCs w:val="24"/>
        </w:rPr>
        <w:t xml:space="preserve"> nilai </w:t>
      </w:r>
      <w:r w:rsidRPr="00123297">
        <w:rPr>
          <w:rFonts w:ascii="Times New Roman" w:hAnsi="Times New Roman" w:cs="Times New Roman"/>
          <w:bCs/>
          <w:i/>
          <w:sz w:val="24"/>
          <w:szCs w:val="24"/>
        </w:rPr>
        <w:t>Sign</w:t>
      </w:r>
      <w:r w:rsidR="00F04ADF">
        <w:rPr>
          <w:rFonts w:ascii="Times New Roman" w:hAnsi="Times New Roman" w:cs="Times New Roman"/>
          <w:bCs/>
          <w:i/>
          <w:sz w:val="24"/>
          <w:szCs w:val="24"/>
        </w:rPr>
        <w:t>ifikan</w:t>
      </w:r>
      <w:r w:rsidRPr="00123297">
        <w:rPr>
          <w:rFonts w:ascii="Times New Roman" w:hAnsi="Times New Roman" w:cs="Times New Roman"/>
          <w:bCs/>
          <w:sz w:val="24"/>
          <w:szCs w:val="24"/>
        </w:rPr>
        <w:t xml:space="preserve"> tersebut. Ketentuan penerimaan ataupun penolakan terjadi jika taraf nilai </w:t>
      </w:r>
      <w:r w:rsidRPr="00123297">
        <w:rPr>
          <w:rFonts w:ascii="Times New Roman" w:hAnsi="Times New Roman" w:cs="Times New Roman"/>
          <w:bCs/>
          <w:i/>
          <w:sz w:val="24"/>
          <w:szCs w:val="24"/>
        </w:rPr>
        <w:t>Sign</w:t>
      </w:r>
      <w:r w:rsidR="00F04ADF">
        <w:rPr>
          <w:rFonts w:ascii="Times New Roman" w:hAnsi="Times New Roman" w:cs="Times New Roman"/>
          <w:bCs/>
          <w:i/>
          <w:sz w:val="24"/>
          <w:szCs w:val="24"/>
        </w:rPr>
        <w:t>ifikan</w:t>
      </w:r>
      <w:r w:rsidR="00F04ADF">
        <w:rPr>
          <w:rFonts w:ascii="Times New Roman" w:hAnsi="Times New Roman" w:cs="Times New Roman"/>
          <w:bCs/>
          <w:sz w:val="24"/>
          <w:szCs w:val="24"/>
        </w:rPr>
        <w:t xml:space="preserve"> dibawah atau </w:t>
      </w:r>
      <w:proofErr w:type="gramStart"/>
      <w:r w:rsidR="00F04ADF">
        <w:rPr>
          <w:rFonts w:ascii="Times New Roman" w:hAnsi="Times New Roman" w:cs="Times New Roman"/>
          <w:bCs/>
          <w:sz w:val="24"/>
          <w:szCs w:val="24"/>
        </w:rPr>
        <w:t>sama</w:t>
      </w:r>
      <w:proofErr w:type="gramEnd"/>
      <w:r w:rsidR="00F04ADF">
        <w:rPr>
          <w:rFonts w:ascii="Times New Roman" w:hAnsi="Times New Roman" w:cs="Times New Roman"/>
          <w:bCs/>
          <w:sz w:val="24"/>
          <w:szCs w:val="24"/>
        </w:rPr>
        <w:t xml:space="preserve"> dengan 0.</w:t>
      </w:r>
      <w:r w:rsidRPr="00123297">
        <w:rPr>
          <w:rFonts w:ascii="Times New Roman" w:hAnsi="Times New Roman" w:cs="Times New Roman"/>
          <w:bCs/>
          <w:sz w:val="24"/>
          <w:szCs w:val="24"/>
        </w:rPr>
        <w:t xml:space="preserve">05, </w:t>
      </w:r>
      <w:r w:rsidRPr="00123297">
        <w:rPr>
          <w:rFonts w:ascii="Times New Roman" w:hAnsi="Times New Roman" w:cs="Times New Roman"/>
          <w:sz w:val="24"/>
          <w:szCs w:val="24"/>
        </w:rPr>
        <w:t>atau</w:t>
      </w:r>
      <w:r w:rsidRPr="00123297">
        <w:rPr>
          <w:rFonts w:ascii="Times New Roman" w:hAnsi="Times New Roman" w:cs="Times New Roman"/>
          <w:bCs/>
          <w:sz w:val="24"/>
          <w:szCs w:val="24"/>
        </w:rPr>
        <w:t xml:space="preserve"> signifikasi t</w:t>
      </w:r>
      <w:r w:rsidRPr="00123297">
        <w:rPr>
          <w:rFonts w:ascii="Times New Roman" w:hAnsi="Times New Roman" w:cs="Times New Roman"/>
          <w:bCs/>
          <w:i/>
          <w:sz w:val="24"/>
          <w:szCs w:val="24"/>
          <w:vertAlign w:val="subscript"/>
        </w:rPr>
        <w:t>hitung</w:t>
      </w:r>
      <w:r w:rsidRPr="00123297">
        <w:rPr>
          <w:rFonts w:ascii="Times New Roman" w:hAnsi="Times New Roman" w:cs="Times New Roman"/>
          <w:bCs/>
          <w:sz w:val="24"/>
          <w:szCs w:val="24"/>
        </w:rPr>
        <w:t xml:space="preserve"> &gt; t</w:t>
      </w:r>
      <w:r w:rsidRPr="00123297">
        <w:rPr>
          <w:rFonts w:ascii="Times New Roman" w:hAnsi="Times New Roman" w:cs="Times New Roman"/>
          <w:bCs/>
          <w:i/>
          <w:sz w:val="24"/>
          <w:szCs w:val="24"/>
          <w:vertAlign w:val="subscript"/>
        </w:rPr>
        <w:t>tabel</w:t>
      </w:r>
      <w:r w:rsidRPr="00123297">
        <w:rPr>
          <w:rFonts w:ascii="Times New Roman" w:hAnsi="Times New Roman" w:cs="Times New Roman"/>
          <w:bCs/>
          <w:sz w:val="24"/>
          <w:szCs w:val="24"/>
        </w:rPr>
        <w:t xml:space="preserve"> maka </w:t>
      </w:r>
      <w:r w:rsidRPr="00123297">
        <w:rPr>
          <w:rFonts w:ascii="Times New Roman" w:eastAsiaTheme="minorEastAsia" w:hAnsi="Times New Roman" w:cs="Times New Roman"/>
          <w:sz w:val="24"/>
          <w:szCs w:val="24"/>
        </w:rPr>
        <w:t>H</w:t>
      </w:r>
      <w:r w:rsidRPr="00123297">
        <w:rPr>
          <w:rFonts w:ascii="Times New Roman" w:eastAsiaTheme="minorEastAsia" w:hAnsi="Times New Roman" w:cs="Times New Roman"/>
          <w:sz w:val="24"/>
          <w:szCs w:val="24"/>
          <w:vertAlign w:val="subscript"/>
        </w:rPr>
        <w:t>0</w:t>
      </w:r>
      <w:r w:rsidRPr="00123297">
        <w:rPr>
          <w:rFonts w:ascii="Times New Roman" w:eastAsiaTheme="minorEastAsia" w:hAnsi="Times New Roman" w:cs="Times New Roman"/>
          <w:sz w:val="24"/>
          <w:szCs w:val="24"/>
        </w:rPr>
        <w:t xml:space="preserve"> ditolak dan </w:t>
      </w:r>
      <w:r w:rsidRPr="00123297">
        <w:rPr>
          <w:rFonts w:ascii="Times New Roman" w:hAnsi="Times New Roman" w:cs="Times New Roman"/>
          <w:sz w:val="24"/>
          <w:szCs w:val="24"/>
        </w:rPr>
        <w:t>H</w:t>
      </w:r>
      <w:r w:rsidRPr="00123297">
        <w:rPr>
          <w:rFonts w:ascii="Times New Roman" w:hAnsi="Times New Roman" w:cs="Times New Roman"/>
          <w:sz w:val="24"/>
          <w:szCs w:val="24"/>
          <w:vertAlign w:val="subscript"/>
        </w:rPr>
        <w:t>a</w:t>
      </w:r>
      <w:r w:rsidRPr="00123297">
        <w:rPr>
          <w:rFonts w:ascii="Times New Roman" w:hAnsi="Times New Roman" w:cs="Times New Roman"/>
          <w:sz w:val="24"/>
          <w:szCs w:val="24"/>
        </w:rPr>
        <w:t xml:space="preserve"> diterima. Sebelum melihat tabel nilai-nilai t, terlebih dahulu harus ditentukan derajat kebebasan (db) pada keseluruhan sampel yang diteliti dengan rumus db = N – 2. Karena jumlah sampel yang diteliti (N) adalah 51 siswa, maka db = 51 – 2 = 49. Nilai db = 49 berada di antara 40 dan 60, oleh karena itu digunakan db yang terdekat yaitu db = 40. Berdasarkan nilai db = 40, pada taraf signifikasi 5% ditemukan </w:t>
      </w:r>
      <w:r w:rsidRPr="00123297">
        <w:rPr>
          <w:rFonts w:ascii="Times New Roman" w:hAnsi="Times New Roman" w:cs="Times New Roman"/>
          <w:bCs/>
          <w:sz w:val="24"/>
          <w:szCs w:val="24"/>
        </w:rPr>
        <w:t>t</w:t>
      </w:r>
      <w:r w:rsidRPr="00123297">
        <w:rPr>
          <w:rFonts w:ascii="Times New Roman" w:hAnsi="Times New Roman" w:cs="Times New Roman"/>
          <w:bCs/>
          <w:i/>
          <w:sz w:val="24"/>
          <w:szCs w:val="24"/>
          <w:vertAlign w:val="subscript"/>
        </w:rPr>
        <w:t xml:space="preserve">tabel </w:t>
      </w:r>
      <w:r w:rsidRPr="00123297">
        <w:rPr>
          <w:rFonts w:ascii="Times New Roman" w:hAnsi="Times New Roman" w:cs="Times New Roman"/>
          <w:bCs/>
          <w:sz w:val="24"/>
          <w:szCs w:val="24"/>
        </w:rPr>
        <w:t xml:space="preserve">= 2,021. </w:t>
      </w:r>
      <w:r w:rsidRPr="00123297">
        <w:rPr>
          <w:rFonts w:ascii="Times New Roman" w:hAnsi="Times New Roman" w:cs="Times New Roman"/>
          <w:sz w:val="24"/>
          <w:szCs w:val="24"/>
        </w:rPr>
        <w:t>Adapun hipotesis yang dikemukakan adalah:</w:t>
      </w:r>
    </w:p>
    <w:p w:rsidR="007D6D6A" w:rsidRPr="00123297" w:rsidRDefault="007D6D6A" w:rsidP="007D6D6A">
      <w:pPr>
        <w:tabs>
          <w:tab w:val="left" w:pos="1350"/>
        </w:tabs>
        <w:autoSpaceDE w:val="0"/>
        <w:autoSpaceDN w:val="0"/>
        <w:adjustRightInd w:val="0"/>
        <w:spacing w:after="0" w:line="480" w:lineRule="auto"/>
        <w:ind w:left="2070" w:hanging="630"/>
        <w:jc w:val="both"/>
        <w:rPr>
          <w:rFonts w:ascii="Times New Roman" w:hAnsi="Times New Roman" w:cs="Times New Roman"/>
          <w:sz w:val="24"/>
          <w:szCs w:val="24"/>
        </w:rPr>
      </w:pPr>
      <w:r w:rsidRPr="00123297">
        <w:rPr>
          <w:rFonts w:ascii="Times New Roman" w:hAnsi="Times New Roman" w:cs="Times New Roman"/>
          <w:sz w:val="24"/>
          <w:szCs w:val="24"/>
        </w:rPr>
        <w:t>H</w:t>
      </w:r>
      <w:r w:rsidRPr="00123297">
        <w:rPr>
          <w:rFonts w:ascii="Times New Roman" w:hAnsi="Times New Roman" w:cs="Times New Roman"/>
          <w:sz w:val="24"/>
          <w:szCs w:val="24"/>
          <w:vertAlign w:val="subscript"/>
        </w:rPr>
        <w:t>0</w:t>
      </w:r>
      <w:r w:rsidRPr="00123297">
        <w:rPr>
          <w:rFonts w:ascii="Times New Roman" w:hAnsi="Times New Roman" w:cs="Times New Roman"/>
          <w:sz w:val="24"/>
          <w:szCs w:val="24"/>
        </w:rPr>
        <w:t xml:space="preserve"> = Tidak ada </w:t>
      </w:r>
      <w:r w:rsidR="00F04ADF">
        <w:rPr>
          <w:rFonts w:ascii="Times New Roman" w:hAnsi="Times New Roman" w:cs="Times New Roman"/>
          <w:sz w:val="24"/>
          <w:szCs w:val="24"/>
        </w:rPr>
        <w:t>pengaruh</w:t>
      </w:r>
      <w:r w:rsidRPr="00123297">
        <w:rPr>
          <w:rFonts w:ascii="Times New Roman" w:hAnsi="Times New Roman" w:cs="Times New Roman"/>
          <w:sz w:val="24"/>
          <w:szCs w:val="24"/>
        </w:rPr>
        <w:t xml:space="preserve"> yang signifikan antara motivasi belajar siswa pada matematika terhadap prestasi belajar matematika siswa</w:t>
      </w:r>
    </w:p>
    <w:p w:rsidR="007D6D6A" w:rsidRPr="00123297" w:rsidRDefault="007D6D6A" w:rsidP="007D6D6A">
      <w:pPr>
        <w:autoSpaceDE w:val="0"/>
        <w:autoSpaceDN w:val="0"/>
        <w:adjustRightInd w:val="0"/>
        <w:spacing w:after="0" w:line="480" w:lineRule="auto"/>
        <w:ind w:left="1980" w:hanging="540"/>
        <w:jc w:val="both"/>
        <w:rPr>
          <w:rFonts w:ascii="Times New Roman" w:hAnsi="Times New Roman" w:cs="Times New Roman"/>
          <w:sz w:val="24"/>
          <w:szCs w:val="24"/>
        </w:rPr>
      </w:pPr>
      <w:r w:rsidRPr="00123297">
        <w:rPr>
          <w:rFonts w:ascii="Times New Roman" w:hAnsi="Times New Roman" w:cs="Times New Roman"/>
          <w:sz w:val="24"/>
          <w:szCs w:val="24"/>
        </w:rPr>
        <w:t>H</w:t>
      </w:r>
      <w:r w:rsidRPr="00123297">
        <w:rPr>
          <w:rFonts w:ascii="Times New Roman" w:hAnsi="Times New Roman" w:cs="Times New Roman"/>
          <w:sz w:val="24"/>
          <w:szCs w:val="24"/>
          <w:vertAlign w:val="subscript"/>
        </w:rPr>
        <w:t>a</w:t>
      </w:r>
      <w:r w:rsidRPr="00123297">
        <w:rPr>
          <w:rFonts w:ascii="Times New Roman" w:hAnsi="Times New Roman" w:cs="Times New Roman"/>
          <w:sz w:val="24"/>
          <w:szCs w:val="24"/>
        </w:rPr>
        <w:t xml:space="preserve"> = Ada </w:t>
      </w:r>
      <w:r w:rsidR="00F04ADF">
        <w:rPr>
          <w:rFonts w:ascii="Times New Roman" w:hAnsi="Times New Roman" w:cs="Times New Roman"/>
          <w:sz w:val="24"/>
          <w:szCs w:val="24"/>
        </w:rPr>
        <w:t>pengaruh</w:t>
      </w:r>
      <w:r w:rsidRPr="00123297">
        <w:rPr>
          <w:rFonts w:ascii="Times New Roman" w:hAnsi="Times New Roman" w:cs="Times New Roman"/>
          <w:sz w:val="24"/>
          <w:szCs w:val="24"/>
        </w:rPr>
        <w:t xml:space="preserve"> yang signifikan antara motivasi belajar siswa pada matematika terhadap prestasi belajar matematika siswa</w:t>
      </w:r>
    </w:p>
    <w:p w:rsidR="007D6D6A" w:rsidRPr="00123297" w:rsidRDefault="007D6D6A" w:rsidP="007D6D6A">
      <w:pPr>
        <w:pStyle w:val="ListParagraph"/>
        <w:autoSpaceDE w:val="0"/>
        <w:autoSpaceDN w:val="0"/>
        <w:adjustRightInd w:val="0"/>
        <w:spacing w:after="0" w:line="480" w:lineRule="auto"/>
        <w:ind w:left="1080" w:firstLine="720"/>
        <w:jc w:val="both"/>
        <w:rPr>
          <w:rFonts w:ascii="Times New Roman" w:eastAsia="Calibri" w:hAnsi="Times New Roman" w:cs="Times New Roman"/>
          <w:sz w:val="24"/>
          <w:szCs w:val="24"/>
        </w:rPr>
      </w:pPr>
      <w:r w:rsidRPr="00123297">
        <w:rPr>
          <w:rFonts w:ascii="Times New Roman" w:hAnsi="Times New Roman" w:cs="Times New Roman"/>
          <w:sz w:val="24"/>
          <w:szCs w:val="24"/>
        </w:rPr>
        <w:t xml:space="preserve">Dilihat dari tabel nilai signifikansi yang di dapat yaitu Signifikansi </w:t>
      </w:r>
      <w:r w:rsidRPr="00123297">
        <w:rPr>
          <w:rFonts w:ascii="Times New Roman" w:hAnsi="Times New Roman" w:cs="Times New Roman"/>
          <w:bCs/>
          <w:sz w:val="24"/>
          <w:szCs w:val="24"/>
        </w:rPr>
        <w:t>t</w:t>
      </w:r>
      <w:r w:rsidRPr="00123297">
        <w:rPr>
          <w:rFonts w:ascii="Times New Roman" w:hAnsi="Times New Roman" w:cs="Times New Roman"/>
          <w:bCs/>
          <w:i/>
          <w:sz w:val="24"/>
          <w:szCs w:val="24"/>
          <w:vertAlign w:val="subscript"/>
        </w:rPr>
        <w:t>hitung</w:t>
      </w:r>
      <w:r w:rsidRPr="00123297">
        <w:rPr>
          <w:rFonts w:ascii="Times New Roman" w:hAnsi="Times New Roman" w:cs="Times New Roman"/>
          <w:bCs/>
          <w:i/>
          <w:sz w:val="24"/>
          <w:szCs w:val="24"/>
        </w:rPr>
        <w:t xml:space="preserve"> </w:t>
      </w:r>
      <w:r w:rsidRPr="00123297">
        <w:rPr>
          <w:rFonts w:ascii="Times New Roman" w:hAnsi="Times New Roman" w:cs="Times New Roman"/>
          <w:bCs/>
          <w:sz w:val="24"/>
          <w:szCs w:val="24"/>
        </w:rPr>
        <w:t>(</w:t>
      </w:r>
      <w:r w:rsidRPr="00123297">
        <w:rPr>
          <w:rFonts w:ascii="Times New Roman" w:hAnsi="Times New Roman" w:cs="Times New Roman"/>
          <w:sz w:val="24"/>
          <w:szCs w:val="24"/>
        </w:rPr>
        <w:t>5%</w:t>
      </w:r>
      <w:r w:rsidRPr="00123297">
        <w:rPr>
          <w:rFonts w:ascii="Times New Roman" w:hAnsi="Times New Roman" w:cs="Times New Roman"/>
          <w:bCs/>
          <w:sz w:val="24"/>
          <w:szCs w:val="24"/>
        </w:rPr>
        <w:t xml:space="preserve"> =</w:t>
      </w:r>
      <w:proofErr w:type="gramStart"/>
      <w:r w:rsidR="00F04ADF">
        <w:rPr>
          <w:rFonts w:ascii="Times New Roman" w:hAnsi="Times New Roman" w:cs="Times New Roman"/>
          <w:sz w:val="24"/>
          <w:szCs w:val="24"/>
        </w:rPr>
        <w:t>841.</w:t>
      </w:r>
      <w:r w:rsidRPr="00123297">
        <w:rPr>
          <w:rFonts w:ascii="Times New Roman" w:hAnsi="Times New Roman" w:cs="Times New Roman"/>
          <w:sz w:val="24"/>
          <w:szCs w:val="24"/>
        </w:rPr>
        <w:t xml:space="preserve">621 </w:t>
      </w:r>
      <w:r w:rsidRPr="00123297">
        <w:rPr>
          <w:rFonts w:ascii="Times New Roman" w:hAnsi="Times New Roman" w:cs="Times New Roman"/>
          <w:bCs/>
          <w:sz w:val="24"/>
          <w:szCs w:val="24"/>
        </w:rPr>
        <w:t xml:space="preserve"> </w:t>
      </w:r>
      <w:r w:rsidRPr="00123297">
        <w:rPr>
          <w:rFonts w:ascii="Times New Roman" w:hAnsi="Times New Roman" w:cs="Times New Roman"/>
          <w:sz w:val="24"/>
          <w:szCs w:val="24"/>
        </w:rPr>
        <w:t>)</w:t>
      </w:r>
      <w:proofErr w:type="gramEnd"/>
      <w:r w:rsidRPr="00123297">
        <w:rPr>
          <w:rFonts w:ascii="Times New Roman" w:hAnsi="Times New Roman" w:cs="Times New Roman"/>
          <w:sz w:val="24"/>
          <w:szCs w:val="24"/>
        </w:rPr>
        <w:t xml:space="preserve"> &gt; </w:t>
      </w:r>
      <w:r w:rsidRPr="00123297">
        <w:rPr>
          <w:rFonts w:ascii="Times New Roman" w:hAnsi="Times New Roman" w:cs="Times New Roman"/>
          <w:bCs/>
          <w:sz w:val="24"/>
          <w:szCs w:val="24"/>
        </w:rPr>
        <w:t>t</w:t>
      </w:r>
      <w:r w:rsidRPr="00123297">
        <w:rPr>
          <w:rFonts w:ascii="Times New Roman" w:hAnsi="Times New Roman" w:cs="Times New Roman"/>
          <w:bCs/>
          <w:i/>
          <w:sz w:val="24"/>
          <w:szCs w:val="24"/>
          <w:vertAlign w:val="subscript"/>
        </w:rPr>
        <w:t>tabel</w:t>
      </w:r>
      <w:r w:rsidR="00F04ADF">
        <w:rPr>
          <w:rFonts w:ascii="Times New Roman" w:hAnsi="Times New Roman" w:cs="Times New Roman"/>
          <w:bCs/>
          <w:sz w:val="24"/>
          <w:szCs w:val="24"/>
        </w:rPr>
        <w:t xml:space="preserve"> (= 2.</w:t>
      </w:r>
      <w:r w:rsidR="000F3000">
        <w:rPr>
          <w:rFonts w:ascii="Times New Roman" w:hAnsi="Times New Roman" w:cs="Times New Roman"/>
          <w:bCs/>
          <w:sz w:val="24"/>
          <w:szCs w:val="24"/>
        </w:rPr>
        <w:t>021</w:t>
      </w:r>
      <w:r w:rsidRPr="00123297">
        <w:rPr>
          <w:rFonts w:ascii="Times New Roman" w:hAnsi="Times New Roman" w:cs="Times New Roman"/>
          <w:bCs/>
          <w:sz w:val="24"/>
          <w:szCs w:val="24"/>
        </w:rPr>
        <w:t>)</w:t>
      </w:r>
      <w:r w:rsidRPr="00123297">
        <w:rPr>
          <w:rFonts w:ascii="Times New Roman" w:hAnsi="Times New Roman" w:cs="Times New Roman"/>
          <w:sz w:val="24"/>
          <w:szCs w:val="24"/>
        </w:rPr>
        <w:t xml:space="preserve"> dan pada taraf Sign</w:t>
      </w:r>
      <w:r w:rsidR="00F04ADF">
        <w:rPr>
          <w:rFonts w:ascii="Times New Roman" w:hAnsi="Times New Roman" w:cs="Times New Roman"/>
          <w:sz w:val="24"/>
          <w:szCs w:val="24"/>
        </w:rPr>
        <w:t>ifikan</w:t>
      </w:r>
      <w:r w:rsidRPr="00123297">
        <w:rPr>
          <w:rFonts w:ascii="Times New Roman" w:hAnsi="Times New Roman" w:cs="Times New Roman"/>
          <w:sz w:val="24"/>
          <w:szCs w:val="24"/>
        </w:rPr>
        <w:t xml:space="preserve"> </w:t>
      </w:r>
      <w:r w:rsidRPr="00123297">
        <w:rPr>
          <w:rFonts w:ascii="Times New Roman" w:hAnsi="Times New Roman" w:cs="Times New Roman"/>
          <w:bCs/>
          <w:sz w:val="24"/>
          <w:szCs w:val="24"/>
        </w:rPr>
        <w:t>0</w:t>
      </w:r>
      <w:r w:rsidR="00F04ADF">
        <w:rPr>
          <w:rFonts w:ascii="Times New Roman" w:hAnsi="Times New Roman" w:cs="Times New Roman"/>
          <w:sz w:val="24"/>
          <w:szCs w:val="24"/>
        </w:rPr>
        <w:t>.000 &lt; 0.</w:t>
      </w:r>
      <w:r w:rsidRPr="00123297">
        <w:rPr>
          <w:rFonts w:ascii="Times New Roman" w:hAnsi="Times New Roman" w:cs="Times New Roman"/>
          <w:sz w:val="24"/>
          <w:szCs w:val="24"/>
        </w:rPr>
        <w:t xml:space="preserve">05, sehingga dapat disimpulkan menolak </w:t>
      </w:r>
      <w:r w:rsidRPr="00123297">
        <w:rPr>
          <w:rFonts w:ascii="Times New Roman" w:eastAsiaTheme="minorEastAsia" w:hAnsi="Times New Roman" w:cs="Times New Roman"/>
          <w:sz w:val="24"/>
          <w:szCs w:val="24"/>
        </w:rPr>
        <w:t>H</w:t>
      </w:r>
      <w:r w:rsidRPr="00123297">
        <w:rPr>
          <w:rFonts w:ascii="Times New Roman" w:eastAsiaTheme="minorEastAsia" w:hAnsi="Times New Roman" w:cs="Times New Roman"/>
          <w:sz w:val="24"/>
          <w:szCs w:val="24"/>
          <w:vertAlign w:val="subscript"/>
        </w:rPr>
        <w:t>0</w:t>
      </w:r>
      <w:r w:rsidRPr="00123297">
        <w:rPr>
          <w:rFonts w:ascii="Times New Roman" w:eastAsiaTheme="minorEastAsia" w:hAnsi="Times New Roman" w:cs="Times New Roman"/>
          <w:sz w:val="24"/>
          <w:szCs w:val="24"/>
        </w:rPr>
        <w:t xml:space="preserve"> yang artinya ada hubungan yang signifikan antara motivasi belajar siswa pada matematika terhadap prestasi belajar matematika siswa.</w:t>
      </w:r>
      <w:r w:rsidRPr="00123297">
        <w:rPr>
          <w:rFonts w:ascii="Times New Roman" w:eastAsia="Calibri" w:hAnsi="Times New Roman" w:cs="Times New Roman"/>
          <w:sz w:val="24"/>
          <w:szCs w:val="24"/>
          <w:lang w:val="id-ID"/>
        </w:rPr>
        <w:t xml:space="preserve"> </w:t>
      </w:r>
    </w:p>
    <w:p w:rsidR="00A55599" w:rsidRDefault="00A55599" w:rsidP="007D6D6A">
      <w:pPr>
        <w:pStyle w:val="ListParagraph"/>
        <w:spacing w:line="480" w:lineRule="auto"/>
        <w:ind w:left="360" w:firstLine="720"/>
        <w:jc w:val="both"/>
        <w:rPr>
          <w:rFonts w:ascii="Times New Roman" w:hAnsi="Times New Roman" w:cs="Times New Roman"/>
          <w:sz w:val="24"/>
          <w:szCs w:val="24"/>
        </w:rPr>
      </w:pPr>
    </w:p>
    <w:p w:rsidR="007D6D6A" w:rsidRPr="00BC5641" w:rsidRDefault="007D6D6A" w:rsidP="007D6D6A">
      <w:pPr>
        <w:pStyle w:val="ListParagraph"/>
        <w:autoSpaceDE w:val="0"/>
        <w:autoSpaceDN w:val="0"/>
        <w:adjustRightInd w:val="0"/>
        <w:spacing w:after="0" w:line="480" w:lineRule="auto"/>
        <w:ind w:left="1080" w:firstLine="720"/>
        <w:jc w:val="both"/>
        <w:rPr>
          <w:rFonts w:ascii="Times New Roman" w:eastAsia="Calibri" w:hAnsi="Times New Roman" w:cs="Times New Roman"/>
          <w:sz w:val="24"/>
          <w:szCs w:val="24"/>
        </w:rPr>
      </w:pPr>
      <w:r w:rsidRPr="00123297">
        <w:rPr>
          <w:rFonts w:ascii="Times New Roman" w:eastAsia="Calibri" w:hAnsi="Times New Roman" w:cs="Times New Roman"/>
          <w:sz w:val="24"/>
          <w:szCs w:val="24"/>
        </w:rPr>
        <w:lastRenderedPageBreak/>
        <w:t>Sedangkan u</w:t>
      </w:r>
      <w:r w:rsidRPr="00123297">
        <w:rPr>
          <w:rFonts w:ascii="Times New Roman" w:eastAsia="Calibri" w:hAnsi="Times New Roman" w:cs="Times New Roman"/>
          <w:sz w:val="24"/>
          <w:szCs w:val="24"/>
          <w:lang w:val="id-ID"/>
        </w:rPr>
        <w:t>ntuk mengetahui prosentase pengaruh</w:t>
      </w:r>
      <w:r w:rsidRPr="00123297">
        <w:rPr>
          <w:rFonts w:ascii="Times New Roman" w:eastAsia="Calibri" w:hAnsi="Times New Roman" w:cs="Times New Roman"/>
          <w:sz w:val="24"/>
          <w:szCs w:val="24"/>
        </w:rPr>
        <w:t xml:space="preserve"> variabel</w:t>
      </w:r>
      <w:r w:rsidRPr="00123297">
        <w:rPr>
          <w:rFonts w:ascii="Times New Roman" w:eastAsia="Calibri" w:hAnsi="Times New Roman" w:cs="Times New Roman"/>
          <w:sz w:val="24"/>
          <w:szCs w:val="24"/>
          <w:lang w:val="id-ID"/>
        </w:rPr>
        <w:t xml:space="preserve"> </w:t>
      </w:r>
      <w:r w:rsidRPr="00123297">
        <w:rPr>
          <w:rFonts w:ascii="Times New Roman" w:eastAsia="Calibri" w:hAnsi="Times New Roman" w:cs="Times New Roman"/>
          <w:sz w:val="24"/>
          <w:szCs w:val="24"/>
        </w:rPr>
        <w:t xml:space="preserve">independen (motivasi belajar siswa pada matematika) terhadap perubahan variabel dependen (prestasi belajar matematika siswa) </w:t>
      </w:r>
      <w:r w:rsidRPr="00123297">
        <w:rPr>
          <w:rFonts w:ascii="Times New Roman" w:eastAsia="Calibri" w:hAnsi="Times New Roman" w:cs="Times New Roman"/>
          <w:sz w:val="24"/>
          <w:szCs w:val="24"/>
          <w:lang w:val="id-ID"/>
        </w:rPr>
        <w:t xml:space="preserve">ditunjukkan dengan </w:t>
      </w:r>
      <w:proofErr w:type="gramStart"/>
      <w:r w:rsidRPr="00123297">
        <w:rPr>
          <w:rFonts w:ascii="Times New Roman" w:eastAsia="Calibri" w:hAnsi="Times New Roman" w:cs="Times New Roman"/>
          <w:sz w:val="24"/>
          <w:szCs w:val="24"/>
          <w:lang w:val="id-ID"/>
        </w:rPr>
        <w:t>cara</w:t>
      </w:r>
      <w:proofErr w:type="gramEnd"/>
      <w:r w:rsidRPr="00123297">
        <w:rPr>
          <w:rFonts w:ascii="Times New Roman" w:eastAsia="Calibri" w:hAnsi="Times New Roman" w:cs="Times New Roman"/>
          <w:sz w:val="24"/>
          <w:szCs w:val="24"/>
        </w:rPr>
        <w:t xml:space="preserve"> melihat pada output (</w:t>
      </w:r>
      <w:r w:rsidRPr="00123297">
        <w:rPr>
          <w:rFonts w:ascii="Times New Roman" w:hAnsi="Times New Roman" w:cs="Times New Roman"/>
          <w:bCs/>
          <w:i/>
          <w:color w:val="000000"/>
          <w:sz w:val="24"/>
          <w:szCs w:val="24"/>
        </w:rPr>
        <w:t>Model Summary</w:t>
      </w:r>
      <w:r w:rsidRPr="00123297">
        <w:rPr>
          <w:rFonts w:ascii="Times New Roman" w:hAnsi="Times New Roman" w:cs="Times New Roman"/>
          <w:bCs/>
          <w:color w:val="000000"/>
          <w:sz w:val="24"/>
          <w:szCs w:val="24"/>
        </w:rPr>
        <w:t xml:space="preserve">). Terbaca pada </w:t>
      </w:r>
      <w:r w:rsidRPr="00123297">
        <w:rPr>
          <w:rFonts w:ascii="Times New Roman" w:hAnsi="Times New Roman" w:cs="Times New Roman"/>
          <w:bCs/>
          <w:i/>
          <w:color w:val="000000"/>
          <w:sz w:val="24"/>
          <w:szCs w:val="24"/>
        </w:rPr>
        <w:t xml:space="preserve">R Square </w:t>
      </w:r>
      <w:r w:rsidR="00F04ADF">
        <w:rPr>
          <w:rFonts w:ascii="Times New Roman" w:hAnsi="Times New Roman" w:cs="Times New Roman"/>
          <w:bCs/>
          <w:color w:val="000000"/>
          <w:sz w:val="24"/>
          <w:szCs w:val="24"/>
        </w:rPr>
        <w:t>sebesar 0.</w:t>
      </w:r>
      <w:r w:rsidRPr="00123297">
        <w:rPr>
          <w:rFonts w:ascii="Times New Roman" w:hAnsi="Times New Roman" w:cs="Times New Roman"/>
          <w:bCs/>
          <w:color w:val="000000"/>
          <w:sz w:val="24"/>
          <w:szCs w:val="24"/>
        </w:rPr>
        <w:t xml:space="preserve">945 yang artinya </w:t>
      </w:r>
      <w:r w:rsidRPr="00123297">
        <w:rPr>
          <w:rFonts w:ascii="Times New Roman" w:eastAsia="Calibri" w:hAnsi="Times New Roman" w:cs="Times New Roman"/>
          <w:sz w:val="24"/>
          <w:szCs w:val="24"/>
          <w:lang w:val="id-ID"/>
        </w:rPr>
        <w:t>pengaruh</w:t>
      </w:r>
      <w:r w:rsidRPr="00123297">
        <w:rPr>
          <w:rFonts w:ascii="Times New Roman" w:eastAsia="Calibri" w:hAnsi="Times New Roman" w:cs="Times New Roman"/>
          <w:sz w:val="24"/>
          <w:szCs w:val="24"/>
        </w:rPr>
        <w:t xml:space="preserve"> variabel</w:t>
      </w:r>
      <w:r w:rsidRPr="00123297">
        <w:rPr>
          <w:rFonts w:ascii="Times New Roman" w:eastAsia="Calibri" w:hAnsi="Times New Roman" w:cs="Times New Roman"/>
          <w:sz w:val="24"/>
          <w:szCs w:val="24"/>
          <w:lang w:val="id-ID"/>
        </w:rPr>
        <w:t xml:space="preserve"> </w:t>
      </w:r>
      <w:r w:rsidRPr="00123297">
        <w:rPr>
          <w:rFonts w:ascii="Times New Roman" w:eastAsia="Calibri" w:hAnsi="Times New Roman" w:cs="Times New Roman"/>
          <w:sz w:val="24"/>
          <w:szCs w:val="24"/>
        </w:rPr>
        <w:t>independen terhadap perubahan variabel dependen adalah 94,5%, sedangkan sisanya 5,5% dipengaruhi oleh variabel lain, selain variabel X</w:t>
      </w:r>
      <w:r w:rsidRPr="00123297">
        <w:rPr>
          <w:rFonts w:ascii="Times New Roman" w:eastAsia="Calibri" w:hAnsi="Times New Roman" w:cs="Times New Roman"/>
          <w:sz w:val="24"/>
          <w:szCs w:val="24"/>
          <w:vertAlign w:val="subscript"/>
        </w:rPr>
        <w:t>2</w:t>
      </w:r>
      <w:r w:rsidRPr="00123297">
        <w:rPr>
          <w:rFonts w:ascii="Times New Roman" w:eastAsia="Calibri" w:hAnsi="Times New Roman" w:cs="Times New Roman"/>
          <w:sz w:val="24"/>
          <w:szCs w:val="24"/>
        </w:rPr>
        <w:t>(motivasi belajar siswa pada matematika).</w:t>
      </w:r>
    </w:p>
    <w:p w:rsidR="007D6D6A" w:rsidRPr="00B2529C" w:rsidRDefault="007D6D6A" w:rsidP="007D6D6A">
      <w:pPr>
        <w:pStyle w:val="ListParagraph"/>
        <w:numPr>
          <w:ilvl w:val="0"/>
          <w:numId w:val="9"/>
        </w:numPr>
        <w:spacing w:line="480" w:lineRule="auto"/>
        <w:ind w:left="1080"/>
        <w:jc w:val="both"/>
        <w:rPr>
          <w:rFonts w:ascii="Times New Roman" w:hAnsi="Times New Roman" w:cs="Times New Roman"/>
          <w:sz w:val="24"/>
          <w:szCs w:val="24"/>
        </w:rPr>
      </w:pPr>
      <w:r w:rsidRPr="00123297">
        <w:rPr>
          <w:rFonts w:ascii="Times New Roman" w:hAnsi="Times New Roman" w:cs="Times New Roman"/>
          <w:sz w:val="24"/>
          <w:szCs w:val="24"/>
        </w:rPr>
        <w:t>Hasil Analisis Regresi Ganda</w:t>
      </w:r>
    </w:p>
    <w:p w:rsidR="007D6D6A" w:rsidRPr="00123297" w:rsidRDefault="007D6D6A" w:rsidP="007D6D6A">
      <w:pPr>
        <w:pStyle w:val="ListParagraph"/>
        <w:spacing w:after="0" w:line="240" w:lineRule="auto"/>
        <w:ind w:left="1440"/>
        <w:jc w:val="center"/>
        <w:rPr>
          <w:rFonts w:ascii="Times New Roman" w:hAnsi="Times New Roman" w:cs="Times New Roman"/>
          <w:sz w:val="24"/>
          <w:szCs w:val="24"/>
        </w:rPr>
      </w:pPr>
      <w:r w:rsidRPr="00123297">
        <w:rPr>
          <w:rFonts w:ascii="Times New Roman" w:hAnsi="Times New Roman" w:cs="Times New Roman"/>
          <w:sz w:val="24"/>
          <w:szCs w:val="24"/>
        </w:rPr>
        <w:t>Tabel 4.</w:t>
      </w:r>
      <w:r>
        <w:rPr>
          <w:rFonts w:ascii="Times New Roman" w:hAnsi="Times New Roman" w:cs="Times New Roman"/>
          <w:sz w:val="24"/>
          <w:szCs w:val="24"/>
        </w:rPr>
        <w:t>11</w:t>
      </w:r>
    </w:p>
    <w:p w:rsidR="007D6D6A" w:rsidRPr="00123297" w:rsidRDefault="007D6D6A" w:rsidP="007D6D6A">
      <w:pPr>
        <w:pStyle w:val="ListParagraph"/>
        <w:spacing w:after="0" w:line="240" w:lineRule="auto"/>
        <w:ind w:left="1440"/>
        <w:jc w:val="center"/>
        <w:rPr>
          <w:rFonts w:ascii="Times New Roman" w:hAnsi="Times New Roman" w:cs="Times New Roman"/>
          <w:sz w:val="24"/>
          <w:szCs w:val="24"/>
        </w:rPr>
      </w:pPr>
      <w:r w:rsidRPr="00123297">
        <w:rPr>
          <w:rFonts w:ascii="Times New Roman" w:hAnsi="Times New Roman" w:cs="Times New Roman"/>
          <w:sz w:val="24"/>
          <w:szCs w:val="24"/>
        </w:rPr>
        <w:t>Pengaruh X1 (berpikir positif siswa pada matematika) dan X2 (motivasi belajar siswa pada matematika) terhadap</w:t>
      </w:r>
    </w:p>
    <w:p w:rsidR="007D6D6A" w:rsidRPr="00123297" w:rsidRDefault="007D6D6A" w:rsidP="007D6D6A">
      <w:pPr>
        <w:pStyle w:val="ListParagraph"/>
        <w:spacing w:after="0" w:line="240" w:lineRule="auto"/>
        <w:ind w:left="1440"/>
        <w:jc w:val="center"/>
        <w:rPr>
          <w:rFonts w:ascii="Times New Roman" w:hAnsi="Times New Roman" w:cs="Times New Roman"/>
          <w:sz w:val="24"/>
          <w:szCs w:val="24"/>
        </w:rPr>
      </w:pPr>
      <w:r w:rsidRPr="00123297">
        <w:rPr>
          <w:rFonts w:ascii="Times New Roman" w:hAnsi="Times New Roman" w:cs="Times New Roman"/>
          <w:sz w:val="24"/>
          <w:szCs w:val="24"/>
        </w:rPr>
        <w:t xml:space="preserve"> Y (prestasi belajar matematika)</w:t>
      </w:r>
    </w:p>
    <w:tbl>
      <w:tblPr>
        <w:tblW w:w="5667" w:type="dxa"/>
        <w:tblInd w:w="19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1"/>
        <w:gridCol w:w="1000"/>
        <w:gridCol w:w="1066"/>
        <w:gridCol w:w="1440"/>
        <w:gridCol w:w="1440"/>
      </w:tblGrid>
      <w:tr w:rsidR="007D6D6A" w:rsidRPr="00123297" w:rsidTr="00F04ADF">
        <w:trPr>
          <w:cantSplit/>
          <w:tblHeader/>
        </w:trPr>
        <w:tc>
          <w:tcPr>
            <w:tcW w:w="5667" w:type="dxa"/>
            <w:gridSpan w:val="5"/>
            <w:tcBorders>
              <w:top w:val="nil"/>
              <w:left w:val="nil"/>
              <w:bottom w:val="nil"/>
              <w:right w:val="nil"/>
            </w:tcBorders>
            <w:shd w:val="clear" w:color="auto" w:fill="FFFFFF"/>
            <w:tcMar>
              <w:top w:w="30" w:type="dxa"/>
              <w:left w:w="30" w:type="dxa"/>
              <w:bottom w:w="30" w:type="dxa"/>
              <w:right w:w="30" w:type="dxa"/>
            </w:tcMar>
            <w:vAlign w:val="center"/>
          </w:tcPr>
          <w:p w:rsidR="007D6D6A" w:rsidRPr="00123297" w:rsidRDefault="007D6D6A" w:rsidP="00F04ADF">
            <w:pPr>
              <w:autoSpaceDE w:val="0"/>
              <w:autoSpaceDN w:val="0"/>
              <w:adjustRightInd w:val="0"/>
              <w:spacing w:after="0" w:line="240" w:lineRule="auto"/>
              <w:jc w:val="center"/>
              <w:rPr>
                <w:rFonts w:ascii="Times New Roman" w:hAnsi="Times New Roman" w:cs="Times New Roman"/>
                <w:color w:val="000000"/>
                <w:sz w:val="24"/>
                <w:szCs w:val="24"/>
              </w:rPr>
            </w:pPr>
            <w:r w:rsidRPr="00123297">
              <w:rPr>
                <w:rFonts w:ascii="Times New Roman" w:hAnsi="Times New Roman" w:cs="Times New Roman"/>
                <w:b/>
                <w:bCs/>
                <w:color w:val="000000"/>
                <w:sz w:val="24"/>
                <w:szCs w:val="24"/>
              </w:rPr>
              <w:t>Model Summary</w:t>
            </w:r>
          </w:p>
        </w:tc>
      </w:tr>
      <w:tr w:rsidR="007D6D6A" w:rsidRPr="00900DE9" w:rsidTr="00F04ADF">
        <w:trPr>
          <w:cantSplit/>
          <w:tblHeader/>
        </w:trPr>
        <w:tc>
          <w:tcPr>
            <w:tcW w:w="72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D6D6A" w:rsidRPr="00900DE9" w:rsidRDefault="007D6D6A" w:rsidP="00F04ADF">
            <w:pPr>
              <w:autoSpaceDE w:val="0"/>
              <w:autoSpaceDN w:val="0"/>
              <w:adjustRightInd w:val="0"/>
              <w:spacing w:after="0" w:line="240" w:lineRule="auto"/>
              <w:rPr>
                <w:rFonts w:ascii="Times New Roman" w:hAnsi="Times New Roman" w:cs="Times New Roman"/>
                <w:b/>
                <w:color w:val="000000"/>
                <w:sz w:val="24"/>
                <w:szCs w:val="24"/>
              </w:rPr>
            </w:pPr>
            <w:r w:rsidRPr="00900DE9">
              <w:rPr>
                <w:rFonts w:ascii="Times New Roman" w:hAnsi="Times New Roman" w:cs="Times New Roman"/>
                <w:b/>
                <w:color w:val="000000"/>
                <w:sz w:val="24"/>
                <w:szCs w:val="24"/>
              </w:rPr>
              <w:t>Model</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7D6D6A" w:rsidRPr="00900DE9" w:rsidRDefault="007D6D6A" w:rsidP="00F04ADF">
            <w:pPr>
              <w:autoSpaceDE w:val="0"/>
              <w:autoSpaceDN w:val="0"/>
              <w:adjustRightInd w:val="0"/>
              <w:spacing w:after="0" w:line="240" w:lineRule="auto"/>
              <w:jc w:val="center"/>
              <w:rPr>
                <w:rFonts w:ascii="Times New Roman" w:hAnsi="Times New Roman" w:cs="Times New Roman"/>
                <w:b/>
                <w:color w:val="000000"/>
                <w:sz w:val="24"/>
                <w:szCs w:val="24"/>
              </w:rPr>
            </w:pPr>
            <w:r w:rsidRPr="00900DE9">
              <w:rPr>
                <w:rFonts w:ascii="Times New Roman" w:hAnsi="Times New Roman" w:cs="Times New Roman"/>
                <w:b/>
                <w:color w:val="000000"/>
                <w:sz w:val="24"/>
                <w:szCs w:val="24"/>
              </w:rPr>
              <w:t>R</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D6D6A" w:rsidRPr="00900DE9" w:rsidRDefault="007D6D6A" w:rsidP="00F04ADF">
            <w:pPr>
              <w:autoSpaceDE w:val="0"/>
              <w:autoSpaceDN w:val="0"/>
              <w:adjustRightInd w:val="0"/>
              <w:spacing w:after="0" w:line="240" w:lineRule="auto"/>
              <w:jc w:val="center"/>
              <w:rPr>
                <w:rFonts w:ascii="Times New Roman" w:hAnsi="Times New Roman" w:cs="Times New Roman"/>
                <w:b/>
                <w:color w:val="000000"/>
                <w:sz w:val="24"/>
                <w:szCs w:val="24"/>
              </w:rPr>
            </w:pPr>
            <w:r w:rsidRPr="00900DE9">
              <w:rPr>
                <w:rFonts w:ascii="Times New Roman" w:hAnsi="Times New Roman" w:cs="Times New Roman"/>
                <w:b/>
                <w:color w:val="000000"/>
                <w:sz w:val="24"/>
                <w:szCs w:val="24"/>
              </w:rPr>
              <w:t>R Square</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D6D6A" w:rsidRPr="00900DE9" w:rsidRDefault="007D6D6A" w:rsidP="00F04ADF">
            <w:pPr>
              <w:autoSpaceDE w:val="0"/>
              <w:autoSpaceDN w:val="0"/>
              <w:adjustRightInd w:val="0"/>
              <w:spacing w:after="0" w:line="240" w:lineRule="auto"/>
              <w:jc w:val="center"/>
              <w:rPr>
                <w:rFonts w:ascii="Times New Roman" w:hAnsi="Times New Roman" w:cs="Times New Roman"/>
                <w:b/>
                <w:color w:val="000000"/>
                <w:sz w:val="24"/>
                <w:szCs w:val="24"/>
              </w:rPr>
            </w:pPr>
            <w:r w:rsidRPr="00900DE9">
              <w:rPr>
                <w:rFonts w:ascii="Times New Roman" w:hAnsi="Times New Roman" w:cs="Times New Roman"/>
                <w:b/>
                <w:color w:val="000000"/>
                <w:sz w:val="24"/>
                <w:szCs w:val="24"/>
              </w:rPr>
              <w:t>Adjusted R Square</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D6D6A" w:rsidRPr="00900DE9" w:rsidRDefault="007D6D6A" w:rsidP="00F04ADF">
            <w:pPr>
              <w:autoSpaceDE w:val="0"/>
              <w:autoSpaceDN w:val="0"/>
              <w:adjustRightInd w:val="0"/>
              <w:spacing w:after="0" w:line="240" w:lineRule="auto"/>
              <w:jc w:val="center"/>
              <w:rPr>
                <w:rFonts w:ascii="Times New Roman" w:hAnsi="Times New Roman" w:cs="Times New Roman"/>
                <w:b/>
                <w:color w:val="000000"/>
                <w:sz w:val="24"/>
                <w:szCs w:val="24"/>
              </w:rPr>
            </w:pPr>
            <w:r w:rsidRPr="00900DE9">
              <w:rPr>
                <w:rFonts w:ascii="Times New Roman" w:hAnsi="Times New Roman" w:cs="Times New Roman"/>
                <w:b/>
                <w:color w:val="000000"/>
                <w:sz w:val="24"/>
                <w:szCs w:val="24"/>
              </w:rPr>
              <w:t>Std. Error of the Estimate</w:t>
            </w:r>
          </w:p>
        </w:tc>
      </w:tr>
      <w:tr w:rsidR="007D6D6A" w:rsidRPr="00123297" w:rsidTr="00F04ADF">
        <w:trPr>
          <w:cantSplit/>
          <w:tblHeader/>
        </w:trPr>
        <w:tc>
          <w:tcPr>
            <w:tcW w:w="72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7D6D6A" w:rsidRPr="00123297" w:rsidRDefault="007D6D6A" w:rsidP="00F04ADF">
            <w:pPr>
              <w:autoSpaceDE w:val="0"/>
              <w:autoSpaceDN w:val="0"/>
              <w:adjustRightInd w:val="0"/>
              <w:spacing w:after="0" w:line="240" w:lineRule="auto"/>
              <w:rPr>
                <w:rFonts w:ascii="Times New Roman" w:hAnsi="Times New Roman" w:cs="Times New Roman"/>
                <w:color w:val="000000"/>
                <w:sz w:val="24"/>
                <w:szCs w:val="24"/>
              </w:rPr>
            </w:pPr>
            <w:r w:rsidRPr="00123297">
              <w:rPr>
                <w:rFonts w:ascii="Times New Roman" w:hAnsi="Times New Roman" w:cs="Times New Roman"/>
                <w:color w:val="000000"/>
                <w:sz w:val="24"/>
                <w:szCs w:val="24"/>
              </w:rPr>
              <w:t>1</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7D6D6A" w:rsidRPr="00123297" w:rsidRDefault="007D6D6A" w:rsidP="00F04ADF">
            <w:pPr>
              <w:autoSpaceDE w:val="0"/>
              <w:autoSpaceDN w:val="0"/>
              <w:adjustRightInd w:val="0"/>
              <w:spacing w:after="0" w:line="240" w:lineRule="auto"/>
              <w:jc w:val="right"/>
              <w:rPr>
                <w:rFonts w:ascii="Times New Roman" w:hAnsi="Times New Roman" w:cs="Times New Roman"/>
                <w:color w:val="000000"/>
                <w:sz w:val="24"/>
                <w:szCs w:val="24"/>
              </w:rPr>
            </w:pPr>
            <w:r w:rsidRPr="00123297">
              <w:rPr>
                <w:rFonts w:ascii="Times New Roman" w:hAnsi="Times New Roman" w:cs="Times New Roman"/>
                <w:color w:val="000000"/>
                <w:sz w:val="24"/>
                <w:szCs w:val="24"/>
              </w:rPr>
              <w:t>.972</w:t>
            </w:r>
            <w:r w:rsidRPr="00123297">
              <w:rPr>
                <w:rFonts w:ascii="Times New Roman" w:hAnsi="Times New Roman" w:cs="Times New Roman"/>
                <w:color w:val="000000"/>
                <w:sz w:val="24"/>
                <w:szCs w:val="24"/>
                <w:vertAlign w:val="superscript"/>
              </w:rPr>
              <w:t>a</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7D6D6A" w:rsidRPr="00123297" w:rsidRDefault="007D6D6A" w:rsidP="00F04ADF">
            <w:pPr>
              <w:autoSpaceDE w:val="0"/>
              <w:autoSpaceDN w:val="0"/>
              <w:adjustRightInd w:val="0"/>
              <w:spacing w:after="0" w:line="240" w:lineRule="auto"/>
              <w:jc w:val="right"/>
              <w:rPr>
                <w:rFonts w:ascii="Times New Roman" w:hAnsi="Times New Roman" w:cs="Times New Roman"/>
                <w:color w:val="000000"/>
                <w:sz w:val="24"/>
                <w:szCs w:val="24"/>
              </w:rPr>
            </w:pPr>
            <w:r w:rsidRPr="00123297">
              <w:rPr>
                <w:rFonts w:ascii="Times New Roman" w:hAnsi="Times New Roman" w:cs="Times New Roman"/>
                <w:color w:val="000000"/>
                <w:sz w:val="24"/>
                <w:szCs w:val="24"/>
              </w:rPr>
              <w:t>.945</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7D6D6A" w:rsidRPr="00123297" w:rsidRDefault="007D6D6A" w:rsidP="00F04ADF">
            <w:pPr>
              <w:autoSpaceDE w:val="0"/>
              <w:autoSpaceDN w:val="0"/>
              <w:adjustRightInd w:val="0"/>
              <w:spacing w:after="0" w:line="240" w:lineRule="auto"/>
              <w:jc w:val="right"/>
              <w:rPr>
                <w:rFonts w:ascii="Times New Roman" w:hAnsi="Times New Roman" w:cs="Times New Roman"/>
                <w:color w:val="000000"/>
                <w:sz w:val="24"/>
                <w:szCs w:val="24"/>
              </w:rPr>
            </w:pPr>
            <w:r w:rsidRPr="00123297">
              <w:rPr>
                <w:rFonts w:ascii="Times New Roman" w:hAnsi="Times New Roman" w:cs="Times New Roman"/>
                <w:color w:val="000000"/>
                <w:sz w:val="24"/>
                <w:szCs w:val="24"/>
              </w:rPr>
              <w:t>.943</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7D6D6A" w:rsidRPr="00123297" w:rsidRDefault="007D6D6A" w:rsidP="00F04ADF">
            <w:pPr>
              <w:autoSpaceDE w:val="0"/>
              <w:autoSpaceDN w:val="0"/>
              <w:adjustRightInd w:val="0"/>
              <w:spacing w:after="0" w:line="240" w:lineRule="auto"/>
              <w:jc w:val="right"/>
              <w:rPr>
                <w:rFonts w:ascii="Times New Roman" w:hAnsi="Times New Roman" w:cs="Times New Roman"/>
                <w:color w:val="000000"/>
                <w:sz w:val="24"/>
                <w:szCs w:val="24"/>
              </w:rPr>
            </w:pPr>
            <w:r w:rsidRPr="00123297">
              <w:rPr>
                <w:rFonts w:ascii="Times New Roman" w:hAnsi="Times New Roman" w:cs="Times New Roman"/>
                <w:color w:val="000000"/>
                <w:sz w:val="24"/>
                <w:szCs w:val="24"/>
              </w:rPr>
              <w:t>2.484</w:t>
            </w:r>
          </w:p>
        </w:tc>
      </w:tr>
      <w:tr w:rsidR="007D6D6A" w:rsidRPr="00123297" w:rsidTr="00F04ADF">
        <w:trPr>
          <w:cantSplit/>
        </w:trPr>
        <w:tc>
          <w:tcPr>
            <w:tcW w:w="5667" w:type="dxa"/>
            <w:gridSpan w:val="5"/>
            <w:tcBorders>
              <w:top w:val="nil"/>
              <w:left w:val="nil"/>
              <w:bottom w:val="nil"/>
              <w:right w:val="nil"/>
            </w:tcBorders>
            <w:shd w:val="clear" w:color="auto" w:fill="FFFFFF"/>
            <w:tcMar>
              <w:top w:w="30" w:type="dxa"/>
              <w:left w:w="30" w:type="dxa"/>
              <w:bottom w:w="30" w:type="dxa"/>
              <w:right w:w="30" w:type="dxa"/>
            </w:tcMar>
          </w:tcPr>
          <w:p w:rsidR="007D6D6A" w:rsidRPr="00123297" w:rsidRDefault="007D6D6A" w:rsidP="00F04ADF">
            <w:pPr>
              <w:autoSpaceDE w:val="0"/>
              <w:autoSpaceDN w:val="0"/>
              <w:adjustRightInd w:val="0"/>
              <w:spacing w:after="0" w:line="240" w:lineRule="auto"/>
              <w:rPr>
                <w:rFonts w:ascii="Times New Roman" w:hAnsi="Times New Roman" w:cs="Times New Roman"/>
                <w:color w:val="000000"/>
                <w:sz w:val="24"/>
                <w:szCs w:val="24"/>
              </w:rPr>
            </w:pPr>
            <w:r w:rsidRPr="00123297">
              <w:rPr>
                <w:rFonts w:ascii="Times New Roman" w:hAnsi="Times New Roman" w:cs="Times New Roman"/>
                <w:color w:val="000000"/>
                <w:sz w:val="24"/>
                <w:szCs w:val="24"/>
              </w:rPr>
              <w:t>a. Predictors: (Constant), motivasi, berpikirpositif</w:t>
            </w:r>
          </w:p>
        </w:tc>
      </w:tr>
    </w:tbl>
    <w:p w:rsidR="007D6D6A" w:rsidRPr="00123297" w:rsidRDefault="007D6D6A" w:rsidP="007D6D6A">
      <w:pPr>
        <w:autoSpaceDE w:val="0"/>
        <w:autoSpaceDN w:val="0"/>
        <w:adjustRightInd w:val="0"/>
        <w:spacing w:after="0" w:line="240" w:lineRule="auto"/>
        <w:rPr>
          <w:rFonts w:ascii="Times New Roman" w:hAnsi="Times New Roman" w:cs="Times New Roman"/>
          <w:sz w:val="24"/>
          <w:szCs w:val="24"/>
        </w:rPr>
      </w:pPr>
    </w:p>
    <w:tbl>
      <w:tblPr>
        <w:tblW w:w="7390" w:type="dxa"/>
        <w:tblInd w:w="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1"/>
        <w:gridCol w:w="1258"/>
        <w:gridCol w:w="1441"/>
        <w:gridCol w:w="820"/>
        <w:gridCol w:w="178"/>
        <w:gridCol w:w="1172"/>
        <w:gridCol w:w="900"/>
        <w:gridCol w:w="900"/>
      </w:tblGrid>
      <w:tr w:rsidR="007D6D6A" w:rsidRPr="00123297" w:rsidTr="00F04ADF">
        <w:trPr>
          <w:cantSplit/>
          <w:tblHeader/>
        </w:trPr>
        <w:tc>
          <w:tcPr>
            <w:tcW w:w="7390" w:type="dxa"/>
            <w:gridSpan w:val="8"/>
            <w:tcBorders>
              <w:top w:val="nil"/>
              <w:left w:val="nil"/>
              <w:bottom w:val="nil"/>
              <w:right w:val="nil"/>
            </w:tcBorders>
            <w:shd w:val="clear" w:color="auto" w:fill="FFFFFF"/>
            <w:tcMar>
              <w:top w:w="30" w:type="dxa"/>
              <w:left w:w="30" w:type="dxa"/>
              <w:bottom w:w="30" w:type="dxa"/>
              <w:right w:w="30" w:type="dxa"/>
            </w:tcMar>
            <w:vAlign w:val="center"/>
          </w:tcPr>
          <w:p w:rsidR="007D6D6A" w:rsidRPr="00123297" w:rsidRDefault="007D6D6A" w:rsidP="00F04ADF">
            <w:pPr>
              <w:autoSpaceDE w:val="0"/>
              <w:autoSpaceDN w:val="0"/>
              <w:adjustRightInd w:val="0"/>
              <w:spacing w:after="0" w:line="240" w:lineRule="auto"/>
              <w:jc w:val="center"/>
              <w:rPr>
                <w:rFonts w:ascii="Times New Roman" w:hAnsi="Times New Roman" w:cs="Times New Roman"/>
                <w:color w:val="000000"/>
                <w:sz w:val="24"/>
                <w:szCs w:val="24"/>
              </w:rPr>
            </w:pPr>
            <w:r w:rsidRPr="00123297">
              <w:rPr>
                <w:rFonts w:ascii="Times New Roman" w:hAnsi="Times New Roman" w:cs="Times New Roman"/>
                <w:b/>
                <w:bCs/>
                <w:color w:val="000000"/>
                <w:sz w:val="24"/>
                <w:szCs w:val="24"/>
              </w:rPr>
              <w:t>ANOVA</w:t>
            </w:r>
            <w:r w:rsidRPr="00123297">
              <w:rPr>
                <w:rFonts w:ascii="Times New Roman" w:hAnsi="Times New Roman" w:cs="Times New Roman"/>
                <w:b/>
                <w:bCs/>
                <w:color w:val="000000"/>
                <w:sz w:val="24"/>
                <w:szCs w:val="24"/>
                <w:vertAlign w:val="superscript"/>
              </w:rPr>
              <w:t>b</w:t>
            </w:r>
          </w:p>
        </w:tc>
      </w:tr>
      <w:tr w:rsidR="007D6D6A" w:rsidRPr="00900DE9" w:rsidTr="00F04ADF">
        <w:trPr>
          <w:cantSplit/>
          <w:tblHeader/>
        </w:trPr>
        <w:tc>
          <w:tcPr>
            <w:tcW w:w="1979"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D6D6A" w:rsidRPr="00900DE9" w:rsidRDefault="007D6D6A" w:rsidP="00F04ADF">
            <w:pPr>
              <w:autoSpaceDE w:val="0"/>
              <w:autoSpaceDN w:val="0"/>
              <w:adjustRightInd w:val="0"/>
              <w:spacing w:after="0" w:line="240" w:lineRule="auto"/>
              <w:rPr>
                <w:rFonts w:ascii="Times New Roman" w:hAnsi="Times New Roman" w:cs="Times New Roman"/>
                <w:b/>
                <w:color w:val="000000"/>
                <w:sz w:val="24"/>
                <w:szCs w:val="24"/>
              </w:rPr>
            </w:pPr>
            <w:r w:rsidRPr="00900DE9">
              <w:rPr>
                <w:rFonts w:ascii="Times New Roman" w:hAnsi="Times New Roman" w:cs="Times New Roman"/>
                <w:b/>
                <w:color w:val="000000"/>
                <w:sz w:val="24"/>
                <w:szCs w:val="24"/>
              </w:rPr>
              <w:t>Model</w:t>
            </w:r>
          </w:p>
        </w:tc>
        <w:tc>
          <w:tcPr>
            <w:tcW w:w="144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7D6D6A" w:rsidRPr="00900DE9" w:rsidRDefault="007D6D6A" w:rsidP="00F04ADF">
            <w:pPr>
              <w:autoSpaceDE w:val="0"/>
              <w:autoSpaceDN w:val="0"/>
              <w:adjustRightInd w:val="0"/>
              <w:spacing w:after="0" w:line="240" w:lineRule="auto"/>
              <w:jc w:val="center"/>
              <w:rPr>
                <w:rFonts w:ascii="Times New Roman" w:hAnsi="Times New Roman" w:cs="Times New Roman"/>
                <w:b/>
                <w:color w:val="000000"/>
                <w:sz w:val="24"/>
                <w:szCs w:val="24"/>
              </w:rPr>
            </w:pPr>
            <w:r w:rsidRPr="00900DE9">
              <w:rPr>
                <w:rFonts w:ascii="Times New Roman" w:hAnsi="Times New Roman" w:cs="Times New Roman"/>
                <w:b/>
                <w:color w:val="000000"/>
                <w:sz w:val="24"/>
                <w:szCs w:val="24"/>
              </w:rPr>
              <w:t>Sum of Squares</w:t>
            </w:r>
          </w:p>
        </w:tc>
        <w:tc>
          <w:tcPr>
            <w:tcW w:w="82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D6D6A" w:rsidRPr="00900DE9" w:rsidRDefault="007D6D6A" w:rsidP="00F04ADF">
            <w:pPr>
              <w:autoSpaceDE w:val="0"/>
              <w:autoSpaceDN w:val="0"/>
              <w:adjustRightInd w:val="0"/>
              <w:spacing w:after="0" w:line="240" w:lineRule="auto"/>
              <w:jc w:val="center"/>
              <w:rPr>
                <w:rFonts w:ascii="Times New Roman" w:hAnsi="Times New Roman" w:cs="Times New Roman"/>
                <w:b/>
                <w:color w:val="000000"/>
                <w:sz w:val="24"/>
                <w:szCs w:val="24"/>
              </w:rPr>
            </w:pPr>
            <w:r w:rsidRPr="00900DE9">
              <w:rPr>
                <w:rFonts w:ascii="Times New Roman" w:hAnsi="Times New Roman" w:cs="Times New Roman"/>
                <w:b/>
                <w:color w:val="000000"/>
                <w:sz w:val="24"/>
                <w:szCs w:val="24"/>
              </w:rPr>
              <w:t>df</w:t>
            </w:r>
          </w:p>
        </w:tc>
        <w:tc>
          <w:tcPr>
            <w:tcW w:w="1350"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D6D6A" w:rsidRPr="00900DE9" w:rsidRDefault="007D6D6A" w:rsidP="00F04ADF">
            <w:pPr>
              <w:autoSpaceDE w:val="0"/>
              <w:autoSpaceDN w:val="0"/>
              <w:adjustRightInd w:val="0"/>
              <w:spacing w:after="0" w:line="240" w:lineRule="auto"/>
              <w:jc w:val="center"/>
              <w:rPr>
                <w:rFonts w:ascii="Times New Roman" w:hAnsi="Times New Roman" w:cs="Times New Roman"/>
                <w:b/>
                <w:color w:val="000000"/>
                <w:sz w:val="24"/>
                <w:szCs w:val="24"/>
              </w:rPr>
            </w:pPr>
            <w:r w:rsidRPr="00900DE9">
              <w:rPr>
                <w:rFonts w:ascii="Times New Roman" w:hAnsi="Times New Roman" w:cs="Times New Roman"/>
                <w:b/>
                <w:color w:val="000000"/>
                <w:sz w:val="24"/>
                <w:szCs w:val="24"/>
              </w:rPr>
              <w:t>Mean Square</w:t>
            </w:r>
          </w:p>
        </w:tc>
        <w:tc>
          <w:tcPr>
            <w:tcW w:w="9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D6D6A" w:rsidRPr="00900DE9" w:rsidRDefault="007D6D6A" w:rsidP="00F04ADF">
            <w:pPr>
              <w:autoSpaceDE w:val="0"/>
              <w:autoSpaceDN w:val="0"/>
              <w:adjustRightInd w:val="0"/>
              <w:spacing w:after="0" w:line="240" w:lineRule="auto"/>
              <w:jc w:val="center"/>
              <w:rPr>
                <w:rFonts w:ascii="Times New Roman" w:hAnsi="Times New Roman" w:cs="Times New Roman"/>
                <w:b/>
                <w:color w:val="000000"/>
                <w:sz w:val="24"/>
                <w:szCs w:val="24"/>
              </w:rPr>
            </w:pPr>
            <w:r w:rsidRPr="00900DE9">
              <w:rPr>
                <w:rFonts w:ascii="Times New Roman" w:hAnsi="Times New Roman" w:cs="Times New Roman"/>
                <w:b/>
                <w:color w:val="000000"/>
                <w:sz w:val="24"/>
                <w:szCs w:val="24"/>
              </w:rPr>
              <w:t>F</w:t>
            </w:r>
          </w:p>
        </w:tc>
        <w:tc>
          <w:tcPr>
            <w:tcW w:w="9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D6D6A" w:rsidRPr="00900DE9" w:rsidRDefault="007D6D6A" w:rsidP="00F04ADF">
            <w:pPr>
              <w:autoSpaceDE w:val="0"/>
              <w:autoSpaceDN w:val="0"/>
              <w:adjustRightInd w:val="0"/>
              <w:spacing w:after="0" w:line="240" w:lineRule="auto"/>
              <w:jc w:val="center"/>
              <w:rPr>
                <w:rFonts w:ascii="Times New Roman" w:hAnsi="Times New Roman" w:cs="Times New Roman"/>
                <w:b/>
                <w:color w:val="000000"/>
                <w:sz w:val="24"/>
                <w:szCs w:val="24"/>
              </w:rPr>
            </w:pPr>
            <w:r w:rsidRPr="00900DE9">
              <w:rPr>
                <w:rFonts w:ascii="Times New Roman" w:hAnsi="Times New Roman" w:cs="Times New Roman"/>
                <w:b/>
                <w:color w:val="000000"/>
                <w:sz w:val="24"/>
                <w:szCs w:val="24"/>
              </w:rPr>
              <w:t>Sig.</w:t>
            </w:r>
          </w:p>
        </w:tc>
      </w:tr>
      <w:tr w:rsidR="007D6D6A" w:rsidRPr="00123297" w:rsidTr="00F04ADF">
        <w:trPr>
          <w:cantSplit/>
          <w:tblHeader/>
        </w:trPr>
        <w:tc>
          <w:tcPr>
            <w:tcW w:w="72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7D6D6A" w:rsidRPr="00123297" w:rsidRDefault="007D6D6A" w:rsidP="00F04ADF">
            <w:pPr>
              <w:autoSpaceDE w:val="0"/>
              <w:autoSpaceDN w:val="0"/>
              <w:adjustRightInd w:val="0"/>
              <w:spacing w:after="0" w:line="240" w:lineRule="auto"/>
              <w:rPr>
                <w:rFonts w:ascii="Times New Roman" w:hAnsi="Times New Roman" w:cs="Times New Roman"/>
                <w:color w:val="000000"/>
                <w:sz w:val="24"/>
                <w:szCs w:val="24"/>
              </w:rPr>
            </w:pPr>
            <w:r w:rsidRPr="00123297">
              <w:rPr>
                <w:rFonts w:ascii="Times New Roman" w:hAnsi="Times New Roman" w:cs="Times New Roman"/>
                <w:color w:val="000000"/>
                <w:sz w:val="24"/>
                <w:szCs w:val="24"/>
              </w:rPr>
              <w:t>1</w:t>
            </w:r>
          </w:p>
        </w:tc>
        <w:tc>
          <w:tcPr>
            <w:tcW w:w="125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7D6D6A" w:rsidRPr="00123297" w:rsidRDefault="007D6D6A" w:rsidP="00F04ADF">
            <w:pPr>
              <w:autoSpaceDE w:val="0"/>
              <w:autoSpaceDN w:val="0"/>
              <w:adjustRightInd w:val="0"/>
              <w:spacing w:after="0" w:line="240" w:lineRule="auto"/>
              <w:rPr>
                <w:rFonts w:ascii="Times New Roman" w:hAnsi="Times New Roman" w:cs="Times New Roman"/>
                <w:color w:val="000000"/>
                <w:sz w:val="24"/>
                <w:szCs w:val="24"/>
              </w:rPr>
            </w:pPr>
            <w:r w:rsidRPr="00123297">
              <w:rPr>
                <w:rFonts w:ascii="Times New Roman" w:hAnsi="Times New Roman" w:cs="Times New Roman"/>
                <w:color w:val="000000"/>
                <w:sz w:val="24"/>
                <w:szCs w:val="24"/>
              </w:rPr>
              <w:t>Regression</w:t>
            </w:r>
          </w:p>
        </w:tc>
        <w:tc>
          <w:tcPr>
            <w:tcW w:w="144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7D6D6A" w:rsidRPr="00123297" w:rsidRDefault="007D6D6A" w:rsidP="00F04ADF">
            <w:pPr>
              <w:autoSpaceDE w:val="0"/>
              <w:autoSpaceDN w:val="0"/>
              <w:adjustRightInd w:val="0"/>
              <w:spacing w:after="0" w:line="240" w:lineRule="auto"/>
              <w:jc w:val="right"/>
              <w:rPr>
                <w:rFonts w:ascii="Times New Roman" w:hAnsi="Times New Roman" w:cs="Times New Roman"/>
                <w:color w:val="000000"/>
                <w:sz w:val="24"/>
                <w:szCs w:val="24"/>
              </w:rPr>
            </w:pPr>
            <w:r w:rsidRPr="00123297">
              <w:rPr>
                <w:rFonts w:ascii="Times New Roman" w:hAnsi="Times New Roman" w:cs="Times New Roman"/>
                <w:color w:val="000000"/>
                <w:sz w:val="24"/>
                <w:szCs w:val="24"/>
              </w:rPr>
              <w:t>5095.916</w:t>
            </w:r>
          </w:p>
        </w:tc>
        <w:tc>
          <w:tcPr>
            <w:tcW w:w="820" w:type="dxa"/>
            <w:tcBorders>
              <w:top w:val="single" w:sz="16" w:space="0" w:color="000000"/>
              <w:bottom w:val="nil"/>
            </w:tcBorders>
            <w:shd w:val="clear" w:color="auto" w:fill="FFFFFF"/>
            <w:tcMar>
              <w:top w:w="30" w:type="dxa"/>
              <w:left w:w="30" w:type="dxa"/>
              <w:bottom w:w="30" w:type="dxa"/>
              <w:right w:w="30" w:type="dxa"/>
            </w:tcMar>
            <w:vAlign w:val="center"/>
          </w:tcPr>
          <w:p w:rsidR="007D6D6A" w:rsidRPr="00123297" w:rsidRDefault="007D6D6A" w:rsidP="00F04ADF">
            <w:pPr>
              <w:autoSpaceDE w:val="0"/>
              <w:autoSpaceDN w:val="0"/>
              <w:adjustRightInd w:val="0"/>
              <w:spacing w:after="0" w:line="240" w:lineRule="auto"/>
              <w:jc w:val="right"/>
              <w:rPr>
                <w:rFonts w:ascii="Times New Roman" w:hAnsi="Times New Roman" w:cs="Times New Roman"/>
                <w:color w:val="000000"/>
                <w:sz w:val="24"/>
                <w:szCs w:val="24"/>
              </w:rPr>
            </w:pPr>
            <w:r w:rsidRPr="00123297">
              <w:rPr>
                <w:rFonts w:ascii="Times New Roman" w:hAnsi="Times New Roman" w:cs="Times New Roman"/>
                <w:color w:val="000000"/>
                <w:sz w:val="24"/>
                <w:szCs w:val="24"/>
              </w:rPr>
              <w:t>2</w:t>
            </w:r>
          </w:p>
        </w:tc>
        <w:tc>
          <w:tcPr>
            <w:tcW w:w="1350" w:type="dxa"/>
            <w:gridSpan w:val="2"/>
            <w:tcBorders>
              <w:top w:val="single" w:sz="16" w:space="0" w:color="000000"/>
              <w:bottom w:val="nil"/>
            </w:tcBorders>
            <w:shd w:val="clear" w:color="auto" w:fill="FFFFFF"/>
            <w:tcMar>
              <w:top w:w="30" w:type="dxa"/>
              <w:left w:w="30" w:type="dxa"/>
              <w:bottom w:w="30" w:type="dxa"/>
              <w:right w:w="30" w:type="dxa"/>
            </w:tcMar>
            <w:vAlign w:val="center"/>
          </w:tcPr>
          <w:p w:rsidR="007D6D6A" w:rsidRPr="00123297" w:rsidRDefault="007D6D6A" w:rsidP="00F04ADF">
            <w:pPr>
              <w:autoSpaceDE w:val="0"/>
              <w:autoSpaceDN w:val="0"/>
              <w:adjustRightInd w:val="0"/>
              <w:spacing w:after="0" w:line="240" w:lineRule="auto"/>
              <w:jc w:val="right"/>
              <w:rPr>
                <w:rFonts w:ascii="Times New Roman" w:hAnsi="Times New Roman" w:cs="Times New Roman"/>
                <w:color w:val="000000"/>
                <w:sz w:val="24"/>
                <w:szCs w:val="24"/>
              </w:rPr>
            </w:pPr>
            <w:r w:rsidRPr="00123297">
              <w:rPr>
                <w:rFonts w:ascii="Times New Roman" w:hAnsi="Times New Roman" w:cs="Times New Roman"/>
                <w:color w:val="000000"/>
                <w:sz w:val="24"/>
                <w:szCs w:val="24"/>
              </w:rPr>
              <w:t>2547.958</w:t>
            </w:r>
          </w:p>
        </w:tc>
        <w:tc>
          <w:tcPr>
            <w:tcW w:w="900" w:type="dxa"/>
            <w:tcBorders>
              <w:top w:val="single" w:sz="16" w:space="0" w:color="000000"/>
              <w:bottom w:val="nil"/>
            </w:tcBorders>
            <w:shd w:val="clear" w:color="auto" w:fill="FFFFFF"/>
            <w:tcMar>
              <w:top w:w="30" w:type="dxa"/>
              <w:left w:w="30" w:type="dxa"/>
              <w:bottom w:w="30" w:type="dxa"/>
              <w:right w:w="30" w:type="dxa"/>
            </w:tcMar>
            <w:vAlign w:val="center"/>
          </w:tcPr>
          <w:p w:rsidR="007D6D6A" w:rsidRPr="00123297" w:rsidRDefault="007D6D6A" w:rsidP="00F04ADF">
            <w:pPr>
              <w:autoSpaceDE w:val="0"/>
              <w:autoSpaceDN w:val="0"/>
              <w:adjustRightInd w:val="0"/>
              <w:spacing w:after="0" w:line="240" w:lineRule="auto"/>
              <w:jc w:val="right"/>
              <w:rPr>
                <w:rFonts w:ascii="Times New Roman" w:hAnsi="Times New Roman" w:cs="Times New Roman"/>
                <w:color w:val="000000"/>
                <w:sz w:val="24"/>
                <w:szCs w:val="24"/>
              </w:rPr>
            </w:pPr>
            <w:r w:rsidRPr="00123297">
              <w:rPr>
                <w:rFonts w:ascii="Times New Roman" w:hAnsi="Times New Roman" w:cs="Times New Roman"/>
                <w:color w:val="000000"/>
                <w:sz w:val="24"/>
                <w:szCs w:val="24"/>
              </w:rPr>
              <w:t>413.066</w:t>
            </w:r>
          </w:p>
        </w:tc>
        <w:tc>
          <w:tcPr>
            <w:tcW w:w="9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7D6D6A" w:rsidRPr="00123297" w:rsidRDefault="007D6D6A" w:rsidP="00F04ADF">
            <w:pPr>
              <w:autoSpaceDE w:val="0"/>
              <w:autoSpaceDN w:val="0"/>
              <w:adjustRightInd w:val="0"/>
              <w:spacing w:after="0" w:line="240" w:lineRule="auto"/>
              <w:jc w:val="right"/>
              <w:rPr>
                <w:rFonts w:ascii="Times New Roman" w:hAnsi="Times New Roman" w:cs="Times New Roman"/>
                <w:color w:val="000000"/>
                <w:sz w:val="24"/>
                <w:szCs w:val="24"/>
              </w:rPr>
            </w:pPr>
            <w:r w:rsidRPr="00123297">
              <w:rPr>
                <w:rFonts w:ascii="Times New Roman" w:hAnsi="Times New Roman" w:cs="Times New Roman"/>
                <w:color w:val="000000"/>
                <w:sz w:val="24"/>
                <w:szCs w:val="24"/>
              </w:rPr>
              <w:t>.000</w:t>
            </w:r>
            <w:r w:rsidRPr="00123297">
              <w:rPr>
                <w:rFonts w:ascii="Times New Roman" w:hAnsi="Times New Roman" w:cs="Times New Roman"/>
                <w:color w:val="000000"/>
                <w:sz w:val="24"/>
                <w:szCs w:val="24"/>
                <w:vertAlign w:val="superscript"/>
              </w:rPr>
              <w:t>a</w:t>
            </w:r>
          </w:p>
        </w:tc>
      </w:tr>
      <w:tr w:rsidR="007D6D6A" w:rsidRPr="00123297" w:rsidTr="00F04ADF">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7D6D6A" w:rsidRPr="00123297" w:rsidRDefault="007D6D6A" w:rsidP="00F04ADF">
            <w:pPr>
              <w:autoSpaceDE w:val="0"/>
              <w:autoSpaceDN w:val="0"/>
              <w:adjustRightInd w:val="0"/>
              <w:spacing w:after="0" w:line="240" w:lineRule="auto"/>
              <w:rPr>
                <w:rFonts w:ascii="Times New Roman" w:hAnsi="Times New Roman" w:cs="Times New Roman"/>
                <w:color w:val="000000"/>
                <w:sz w:val="24"/>
                <w:szCs w:val="24"/>
              </w:rPr>
            </w:pPr>
          </w:p>
        </w:tc>
        <w:tc>
          <w:tcPr>
            <w:tcW w:w="1258" w:type="dxa"/>
            <w:tcBorders>
              <w:top w:val="nil"/>
              <w:left w:val="nil"/>
              <w:bottom w:val="nil"/>
              <w:right w:val="single" w:sz="16" w:space="0" w:color="000000"/>
            </w:tcBorders>
            <w:shd w:val="clear" w:color="auto" w:fill="FFFFFF"/>
            <w:tcMar>
              <w:top w:w="30" w:type="dxa"/>
              <w:left w:w="30" w:type="dxa"/>
              <w:bottom w:w="30" w:type="dxa"/>
              <w:right w:w="30" w:type="dxa"/>
            </w:tcMar>
          </w:tcPr>
          <w:p w:rsidR="007D6D6A" w:rsidRPr="00123297" w:rsidRDefault="007D6D6A" w:rsidP="00F04ADF">
            <w:pPr>
              <w:autoSpaceDE w:val="0"/>
              <w:autoSpaceDN w:val="0"/>
              <w:adjustRightInd w:val="0"/>
              <w:spacing w:after="0" w:line="240" w:lineRule="auto"/>
              <w:rPr>
                <w:rFonts w:ascii="Times New Roman" w:hAnsi="Times New Roman" w:cs="Times New Roman"/>
                <w:color w:val="000000"/>
                <w:sz w:val="24"/>
                <w:szCs w:val="24"/>
              </w:rPr>
            </w:pPr>
            <w:r w:rsidRPr="00123297">
              <w:rPr>
                <w:rFonts w:ascii="Times New Roman" w:hAnsi="Times New Roman" w:cs="Times New Roman"/>
                <w:color w:val="000000"/>
                <w:sz w:val="24"/>
                <w:szCs w:val="24"/>
              </w:rPr>
              <w:t>Residual</w:t>
            </w:r>
          </w:p>
        </w:tc>
        <w:tc>
          <w:tcPr>
            <w:tcW w:w="1441" w:type="dxa"/>
            <w:tcBorders>
              <w:top w:val="nil"/>
              <w:left w:val="single" w:sz="16" w:space="0" w:color="000000"/>
              <w:bottom w:val="nil"/>
            </w:tcBorders>
            <w:shd w:val="clear" w:color="auto" w:fill="FFFFFF"/>
            <w:tcMar>
              <w:top w:w="30" w:type="dxa"/>
              <w:left w:w="30" w:type="dxa"/>
              <w:bottom w:w="30" w:type="dxa"/>
              <w:right w:w="30" w:type="dxa"/>
            </w:tcMar>
            <w:vAlign w:val="center"/>
          </w:tcPr>
          <w:p w:rsidR="007D6D6A" w:rsidRPr="00123297" w:rsidRDefault="007D6D6A" w:rsidP="00F04ADF">
            <w:pPr>
              <w:autoSpaceDE w:val="0"/>
              <w:autoSpaceDN w:val="0"/>
              <w:adjustRightInd w:val="0"/>
              <w:spacing w:after="0" w:line="240" w:lineRule="auto"/>
              <w:jc w:val="right"/>
              <w:rPr>
                <w:rFonts w:ascii="Times New Roman" w:hAnsi="Times New Roman" w:cs="Times New Roman"/>
                <w:color w:val="000000"/>
                <w:sz w:val="24"/>
                <w:szCs w:val="24"/>
              </w:rPr>
            </w:pPr>
            <w:r w:rsidRPr="00123297">
              <w:rPr>
                <w:rFonts w:ascii="Times New Roman" w:hAnsi="Times New Roman" w:cs="Times New Roman"/>
                <w:color w:val="000000"/>
                <w:sz w:val="24"/>
                <w:szCs w:val="24"/>
              </w:rPr>
              <w:t>296.084</w:t>
            </w:r>
          </w:p>
        </w:tc>
        <w:tc>
          <w:tcPr>
            <w:tcW w:w="820" w:type="dxa"/>
            <w:tcBorders>
              <w:top w:val="nil"/>
              <w:bottom w:val="nil"/>
            </w:tcBorders>
            <w:shd w:val="clear" w:color="auto" w:fill="FFFFFF"/>
            <w:tcMar>
              <w:top w:w="30" w:type="dxa"/>
              <w:left w:w="30" w:type="dxa"/>
              <w:bottom w:w="30" w:type="dxa"/>
              <w:right w:w="30" w:type="dxa"/>
            </w:tcMar>
            <w:vAlign w:val="center"/>
          </w:tcPr>
          <w:p w:rsidR="007D6D6A" w:rsidRPr="00123297" w:rsidRDefault="007D6D6A" w:rsidP="00F04ADF">
            <w:pPr>
              <w:autoSpaceDE w:val="0"/>
              <w:autoSpaceDN w:val="0"/>
              <w:adjustRightInd w:val="0"/>
              <w:spacing w:after="0" w:line="240" w:lineRule="auto"/>
              <w:jc w:val="right"/>
              <w:rPr>
                <w:rFonts w:ascii="Times New Roman" w:hAnsi="Times New Roman" w:cs="Times New Roman"/>
                <w:color w:val="000000"/>
                <w:sz w:val="24"/>
                <w:szCs w:val="24"/>
              </w:rPr>
            </w:pPr>
            <w:r w:rsidRPr="00123297">
              <w:rPr>
                <w:rFonts w:ascii="Times New Roman" w:hAnsi="Times New Roman" w:cs="Times New Roman"/>
                <w:color w:val="000000"/>
                <w:sz w:val="24"/>
                <w:szCs w:val="24"/>
              </w:rPr>
              <w:t>48</w:t>
            </w:r>
          </w:p>
        </w:tc>
        <w:tc>
          <w:tcPr>
            <w:tcW w:w="1350" w:type="dxa"/>
            <w:gridSpan w:val="2"/>
            <w:tcBorders>
              <w:top w:val="nil"/>
              <w:bottom w:val="nil"/>
            </w:tcBorders>
            <w:shd w:val="clear" w:color="auto" w:fill="FFFFFF"/>
            <w:tcMar>
              <w:top w:w="30" w:type="dxa"/>
              <w:left w:w="30" w:type="dxa"/>
              <w:bottom w:w="30" w:type="dxa"/>
              <w:right w:w="30" w:type="dxa"/>
            </w:tcMar>
            <w:vAlign w:val="center"/>
          </w:tcPr>
          <w:p w:rsidR="007D6D6A" w:rsidRPr="00123297" w:rsidRDefault="007D6D6A" w:rsidP="00F04ADF">
            <w:pPr>
              <w:autoSpaceDE w:val="0"/>
              <w:autoSpaceDN w:val="0"/>
              <w:adjustRightInd w:val="0"/>
              <w:spacing w:after="0" w:line="240" w:lineRule="auto"/>
              <w:jc w:val="right"/>
              <w:rPr>
                <w:rFonts w:ascii="Times New Roman" w:hAnsi="Times New Roman" w:cs="Times New Roman"/>
                <w:color w:val="000000"/>
                <w:sz w:val="24"/>
                <w:szCs w:val="24"/>
              </w:rPr>
            </w:pPr>
            <w:r w:rsidRPr="00123297">
              <w:rPr>
                <w:rFonts w:ascii="Times New Roman" w:hAnsi="Times New Roman" w:cs="Times New Roman"/>
                <w:color w:val="000000"/>
                <w:sz w:val="24"/>
                <w:szCs w:val="24"/>
              </w:rPr>
              <w:t>6.168</w:t>
            </w:r>
          </w:p>
        </w:tc>
        <w:tc>
          <w:tcPr>
            <w:tcW w:w="900" w:type="dxa"/>
            <w:tcBorders>
              <w:top w:val="nil"/>
              <w:bottom w:val="nil"/>
            </w:tcBorders>
            <w:shd w:val="clear" w:color="auto" w:fill="FFFFFF"/>
            <w:tcMar>
              <w:top w:w="30" w:type="dxa"/>
              <w:left w:w="30" w:type="dxa"/>
              <w:bottom w:w="30" w:type="dxa"/>
              <w:right w:w="30" w:type="dxa"/>
            </w:tcMar>
          </w:tcPr>
          <w:p w:rsidR="007D6D6A" w:rsidRPr="00123297" w:rsidRDefault="007D6D6A" w:rsidP="00F04ADF">
            <w:pPr>
              <w:autoSpaceDE w:val="0"/>
              <w:autoSpaceDN w:val="0"/>
              <w:adjustRightInd w:val="0"/>
              <w:spacing w:after="0" w:line="240" w:lineRule="auto"/>
              <w:rPr>
                <w:rFonts w:ascii="Times New Roman" w:hAnsi="Times New Roman" w:cs="Times New Roman"/>
                <w:sz w:val="24"/>
                <w:szCs w:val="24"/>
              </w:rPr>
            </w:pPr>
          </w:p>
        </w:tc>
        <w:tc>
          <w:tcPr>
            <w:tcW w:w="900" w:type="dxa"/>
            <w:tcBorders>
              <w:top w:val="nil"/>
              <w:bottom w:val="nil"/>
              <w:right w:val="single" w:sz="16" w:space="0" w:color="000000"/>
            </w:tcBorders>
            <w:shd w:val="clear" w:color="auto" w:fill="FFFFFF"/>
            <w:tcMar>
              <w:top w:w="30" w:type="dxa"/>
              <w:left w:w="30" w:type="dxa"/>
              <w:bottom w:w="30" w:type="dxa"/>
              <w:right w:w="30" w:type="dxa"/>
            </w:tcMar>
          </w:tcPr>
          <w:p w:rsidR="007D6D6A" w:rsidRPr="00123297" w:rsidRDefault="007D6D6A" w:rsidP="00F04ADF">
            <w:pPr>
              <w:autoSpaceDE w:val="0"/>
              <w:autoSpaceDN w:val="0"/>
              <w:adjustRightInd w:val="0"/>
              <w:spacing w:after="0" w:line="240" w:lineRule="auto"/>
              <w:rPr>
                <w:rFonts w:ascii="Times New Roman" w:hAnsi="Times New Roman" w:cs="Times New Roman"/>
                <w:sz w:val="24"/>
                <w:szCs w:val="24"/>
              </w:rPr>
            </w:pPr>
          </w:p>
        </w:tc>
      </w:tr>
      <w:tr w:rsidR="007D6D6A" w:rsidRPr="00123297" w:rsidTr="00F04ADF">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7D6D6A" w:rsidRPr="00123297" w:rsidRDefault="007D6D6A" w:rsidP="00F04ADF">
            <w:pPr>
              <w:autoSpaceDE w:val="0"/>
              <w:autoSpaceDN w:val="0"/>
              <w:adjustRightInd w:val="0"/>
              <w:spacing w:after="0" w:line="240" w:lineRule="auto"/>
              <w:rPr>
                <w:rFonts w:ascii="Times New Roman" w:hAnsi="Times New Roman" w:cs="Times New Roman"/>
                <w:sz w:val="24"/>
                <w:szCs w:val="24"/>
              </w:rPr>
            </w:pPr>
          </w:p>
        </w:tc>
        <w:tc>
          <w:tcPr>
            <w:tcW w:w="125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7D6D6A" w:rsidRPr="00123297" w:rsidRDefault="007D6D6A" w:rsidP="00F04ADF">
            <w:pPr>
              <w:autoSpaceDE w:val="0"/>
              <w:autoSpaceDN w:val="0"/>
              <w:adjustRightInd w:val="0"/>
              <w:spacing w:after="0" w:line="240" w:lineRule="auto"/>
              <w:rPr>
                <w:rFonts w:ascii="Times New Roman" w:hAnsi="Times New Roman" w:cs="Times New Roman"/>
                <w:color w:val="000000"/>
                <w:sz w:val="24"/>
                <w:szCs w:val="24"/>
              </w:rPr>
            </w:pPr>
            <w:r w:rsidRPr="00123297">
              <w:rPr>
                <w:rFonts w:ascii="Times New Roman" w:hAnsi="Times New Roman" w:cs="Times New Roman"/>
                <w:color w:val="000000"/>
                <w:sz w:val="24"/>
                <w:szCs w:val="24"/>
              </w:rPr>
              <w:t>Total</w:t>
            </w:r>
          </w:p>
        </w:tc>
        <w:tc>
          <w:tcPr>
            <w:tcW w:w="144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7D6D6A" w:rsidRPr="00123297" w:rsidRDefault="007D6D6A" w:rsidP="00F04ADF">
            <w:pPr>
              <w:autoSpaceDE w:val="0"/>
              <w:autoSpaceDN w:val="0"/>
              <w:adjustRightInd w:val="0"/>
              <w:spacing w:after="0" w:line="240" w:lineRule="auto"/>
              <w:jc w:val="right"/>
              <w:rPr>
                <w:rFonts w:ascii="Times New Roman" w:hAnsi="Times New Roman" w:cs="Times New Roman"/>
                <w:color w:val="000000"/>
                <w:sz w:val="24"/>
                <w:szCs w:val="24"/>
              </w:rPr>
            </w:pPr>
            <w:r w:rsidRPr="00123297">
              <w:rPr>
                <w:rFonts w:ascii="Times New Roman" w:hAnsi="Times New Roman" w:cs="Times New Roman"/>
                <w:color w:val="000000"/>
                <w:sz w:val="24"/>
                <w:szCs w:val="24"/>
              </w:rPr>
              <w:t>5392.000</w:t>
            </w:r>
          </w:p>
        </w:tc>
        <w:tc>
          <w:tcPr>
            <w:tcW w:w="820" w:type="dxa"/>
            <w:tcBorders>
              <w:top w:val="nil"/>
              <w:bottom w:val="single" w:sz="16" w:space="0" w:color="000000"/>
            </w:tcBorders>
            <w:shd w:val="clear" w:color="auto" w:fill="FFFFFF"/>
            <w:tcMar>
              <w:top w:w="30" w:type="dxa"/>
              <w:left w:w="30" w:type="dxa"/>
              <w:bottom w:w="30" w:type="dxa"/>
              <w:right w:w="30" w:type="dxa"/>
            </w:tcMar>
            <w:vAlign w:val="center"/>
          </w:tcPr>
          <w:p w:rsidR="007D6D6A" w:rsidRPr="00123297" w:rsidRDefault="007D6D6A" w:rsidP="00F04ADF">
            <w:pPr>
              <w:autoSpaceDE w:val="0"/>
              <w:autoSpaceDN w:val="0"/>
              <w:adjustRightInd w:val="0"/>
              <w:spacing w:after="0" w:line="240" w:lineRule="auto"/>
              <w:jc w:val="right"/>
              <w:rPr>
                <w:rFonts w:ascii="Times New Roman" w:hAnsi="Times New Roman" w:cs="Times New Roman"/>
                <w:color w:val="000000"/>
                <w:sz w:val="24"/>
                <w:szCs w:val="24"/>
              </w:rPr>
            </w:pPr>
            <w:r w:rsidRPr="00123297">
              <w:rPr>
                <w:rFonts w:ascii="Times New Roman" w:hAnsi="Times New Roman" w:cs="Times New Roman"/>
                <w:color w:val="000000"/>
                <w:sz w:val="24"/>
                <w:szCs w:val="24"/>
              </w:rPr>
              <w:t>50</w:t>
            </w:r>
          </w:p>
        </w:tc>
        <w:tc>
          <w:tcPr>
            <w:tcW w:w="1350" w:type="dxa"/>
            <w:gridSpan w:val="2"/>
            <w:tcBorders>
              <w:top w:val="nil"/>
              <w:bottom w:val="single" w:sz="16" w:space="0" w:color="000000"/>
            </w:tcBorders>
            <w:shd w:val="clear" w:color="auto" w:fill="FFFFFF"/>
            <w:tcMar>
              <w:top w:w="30" w:type="dxa"/>
              <w:left w:w="30" w:type="dxa"/>
              <w:bottom w:w="30" w:type="dxa"/>
              <w:right w:w="30" w:type="dxa"/>
            </w:tcMar>
          </w:tcPr>
          <w:p w:rsidR="007D6D6A" w:rsidRPr="00123297" w:rsidRDefault="007D6D6A" w:rsidP="00F04ADF">
            <w:pPr>
              <w:autoSpaceDE w:val="0"/>
              <w:autoSpaceDN w:val="0"/>
              <w:adjustRightInd w:val="0"/>
              <w:spacing w:after="0" w:line="240" w:lineRule="auto"/>
              <w:rPr>
                <w:rFonts w:ascii="Times New Roman" w:hAnsi="Times New Roman" w:cs="Times New Roman"/>
                <w:sz w:val="24"/>
                <w:szCs w:val="24"/>
              </w:rPr>
            </w:pPr>
          </w:p>
        </w:tc>
        <w:tc>
          <w:tcPr>
            <w:tcW w:w="900" w:type="dxa"/>
            <w:tcBorders>
              <w:top w:val="nil"/>
              <w:bottom w:val="single" w:sz="16" w:space="0" w:color="000000"/>
            </w:tcBorders>
            <w:shd w:val="clear" w:color="auto" w:fill="FFFFFF"/>
            <w:tcMar>
              <w:top w:w="30" w:type="dxa"/>
              <w:left w:w="30" w:type="dxa"/>
              <w:bottom w:w="30" w:type="dxa"/>
              <w:right w:w="30" w:type="dxa"/>
            </w:tcMar>
          </w:tcPr>
          <w:p w:rsidR="007D6D6A" w:rsidRPr="00123297" w:rsidRDefault="007D6D6A" w:rsidP="00F04ADF">
            <w:pPr>
              <w:autoSpaceDE w:val="0"/>
              <w:autoSpaceDN w:val="0"/>
              <w:adjustRightInd w:val="0"/>
              <w:spacing w:after="0" w:line="240" w:lineRule="auto"/>
              <w:rPr>
                <w:rFonts w:ascii="Times New Roman" w:hAnsi="Times New Roman" w:cs="Times New Roman"/>
                <w:sz w:val="24"/>
                <w:szCs w:val="24"/>
              </w:rPr>
            </w:pPr>
          </w:p>
        </w:tc>
        <w:tc>
          <w:tcPr>
            <w:tcW w:w="90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7D6D6A" w:rsidRPr="00123297" w:rsidRDefault="007D6D6A" w:rsidP="00F04ADF">
            <w:pPr>
              <w:autoSpaceDE w:val="0"/>
              <w:autoSpaceDN w:val="0"/>
              <w:adjustRightInd w:val="0"/>
              <w:spacing w:after="0" w:line="240" w:lineRule="auto"/>
              <w:rPr>
                <w:rFonts w:ascii="Times New Roman" w:hAnsi="Times New Roman" w:cs="Times New Roman"/>
                <w:sz w:val="24"/>
                <w:szCs w:val="24"/>
              </w:rPr>
            </w:pPr>
          </w:p>
        </w:tc>
      </w:tr>
      <w:tr w:rsidR="007D6D6A" w:rsidRPr="00123297" w:rsidTr="00F04ADF">
        <w:trPr>
          <w:cantSplit/>
        </w:trPr>
        <w:tc>
          <w:tcPr>
            <w:tcW w:w="5590" w:type="dxa"/>
            <w:gridSpan w:val="6"/>
            <w:tcBorders>
              <w:top w:val="nil"/>
              <w:left w:val="nil"/>
              <w:bottom w:val="nil"/>
              <w:right w:val="nil"/>
            </w:tcBorders>
            <w:shd w:val="clear" w:color="auto" w:fill="FFFFFF"/>
            <w:tcMar>
              <w:top w:w="30" w:type="dxa"/>
              <w:left w:w="30" w:type="dxa"/>
              <w:bottom w:w="30" w:type="dxa"/>
              <w:right w:w="30" w:type="dxa"/>
            </w:tcMar>
          </w:tcPr>
          <w:p w:rsidR="007D6D6A" w:rsidRPr="00123297" w:rsidRDefault="007D6D6A" w:rsidP="00F04ADF">
            <w:pPr>
              <w:autoSpaceDE w:val="0"/>
              <w:autoSpaceDN w:val="0"/>
              <w:adjustRightInd w:val="0"/>
              <w:spacing w:after="0" w:line="240" w:lineRule="auto"/>
              <w:rPr>
                <w:rFonts w:ascii="Times New Roman" w:hAnsi="Times New Roman" w:cs="Times New Roman"/>
                <w:color w:val="000000"/>
                <w:sz w:val="24"/>
                <w:szCs w:val="24"/>
              </w:rPr>
            </w:pPr>
            <w:r w:rsidRPr="00123297">
              <w:rPr>
                <w:rFonts w:ascii="Times New Roman" w:hAnsi="Times New Roman" w:cs="Times New Roman"/>
                <w:color w:val="000000"/>
                <w:sz w:val="24"/>
                <w:szCs w:val="24"/>
              </w:rPr>
              <w:t>a. Predictors: (Constant), motivasi, berpikirpositif</w:t>
            </w:r>
          </w:p>
        </w:tc>
        <w:tc>
          <w:tcPr>
            <w:tcW w:w="900" w:type="dxa"/>
            <w:tcBorders>
              <w:top w:val="nil"/>
              <w:left w:val="nil"/>
              <w:bottom w:val="nil"/>
              <w:right w:val="nil"/>
            </w:tcBorders>
            <w:shd w:val="clear" w:color="auto" w:fill="FFFFFF"/>
            <w:tcMar>
              <w:top w:w="30" w:type="dxa"/>
              <w:left w:w="30" w:type="dxa"/>
              <w:bottom w:w="30" w:type="dxa"/>
              <w:right w:w="30" w:type="dxa"/>
            </w:tcMar>
          </w:tcPr>
          <w:p w:rsidR="007D6D6A" w:rsidRPr="00123297" w:rsidRDefault="007D6D6A" w:rsidP="00F04ADF">
            <w:pPr>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nil"/>
            </w:tcBorders>
            <w:shd w:val="clear" w:color="auto" w:fill="FFFFFF"/>
            <w:tcMar>
              <w:top w:w="30" w:type="dxa"/>
              <w:left w:w="30" w:type="dxa"/>
              <w:bottom w:w="30" w:type="dxa"/>
              <w:right w:w="30" w:type="dxa"/>
            </w:tcMar>
          </w:tcPr>
          <w:p w:rsidR="007D6D6A" w:rsidRPr="00123297" w:rsidRDefault="007D6D6A" w:rsidP="00F04ADF">
            <w:pPr>
              <w:autoSpaceDE w:val="0"/>
              <w:autoSpaceDN w:val="0"/>
              <w:adjustRightInd w:val="0"/>
              <w:spacing w:after="0" w:line="240" w:lineRule="auto"/>
              <w:rPr>
                <w:rFonts w:ascii="Times New Roman" w:hAnsi="Times New Roman" w:cs="Times New Roman"/>
                <w:sz w:val="24"/>
                <w:szCs w:val="24"/>
              </w:rPr>
            </w:pPr>
          </w:p>
        </w:tc>
      </w:tr>
      <w:tr w:rsidR="007D6D6A" w:rsidRPr="00123297" w:rsidTr="00F04ADF">
        <w:trPr>
          <w:cantSplit/>
        </w:trPr>
        <w:tc>
          <w:tcPr>
            <w:tcW w:w="3420" w:type="dxa"/>
            <w:gridSpan w:val="3"/>
            <w:tcBorders>
              <w:top w:val="nil"/>
              <w:left w:val="nil"/>
              <w:bottom w:val="nil"/>
              <w:right w:val="nil"/>
            </w:tcBorders>
            <w:shd w:val="clear" w:color="auto" w:fill="FFFFFF"/>
            <w:tcMar>
              <w:top w:w="30" w:type="dxa"/>
              <w:left w:w="30" w:type="dxa"/>
              <w:bottom w:w="30" w:type="dxa"/>
              <w:right w:w="30" w:type="dxa"/>
            </w:tcMar>
          </w:tcPr>
          <w:p w:rsidR="007D6D6A" w:rsidRPr="00123297" w:rsidRDefault="007D6D6A" w:rsidP="00F04ADF">
            <w:pPr>
              <w:autoSpaceDE w:val="0"/>
              <w:autoSpaceDN w:val="0"/>
              <w:adjustRightInd w:val="0"/>
              <w:spacing w:after="0" w:line="240" w:lineRule="auto"/>
              <w:rPr>
                <w:rFonts w:ascii="Times New Roman" w:hAnsi="Times New Roman" w:cs="Times New Roman"/>
                <w:color w:val="000000"/>
                <w:sz w:val="24"/>
                <w:szCs w:val="24"/>
              </w:rPr>
            </w:pPr>
            <w:r w:rsidRPr="00123297">
              <w:rPr>
                <w:rFonts w:ascii="Times New Roman" w:hAnsi="Times New Roman" w:cs="Times New Roman"/>
                <w:color w:val="000000"/>
                <w:sz w:val="24"/>
                <w:szCs w:val="24"/>
              </w:rPr>
              <w:t>b. Dependent Variable: prestasi</w:t>
            </w:r>
          </w:p>
        </w:tc>
        <w:tc>
          <w:tcPr>
            <w:tcW w:w="998" w:type="dxa"/>
            <w:gridSpan w:val="2"/>
            <w:tcBorders>
              <w:top w:val="nil"/>
              <w:left w:val="nil"/>
              <w:bottom w:val="nil"/>
              <w:right w:val="nil"/>
            </w:tcBorders>
            <w:shd w:val="clear" w:color="auto" w:fill="FFFFFF"/>
            <w:tcMar>
              <w:top w:w="30" w:type="dxa"/>
              <w:left w:w="30" w:type="dxa"/>
              <w:bottom w:w="30" w:type="dxa"/>
              <w:right w:w="30" w:type="dxa"/>
            </w:tcMar>
          </w:tcPr>
          <w:p w:rsidR="007D6D6A" w:rsidRPr="00123297" w:rsidRDefault="007D6D6A" w:rsidP="00F04ADF">
            <w:pPr>
              <w:autoSpaceDE w:val="0"/>
              <w:autoSpaceDN w:val="0"/>
              <w:adjustRightInd w:val="0"/>
              <w:spacing w:after="0" w:line="240" w:lineRule="auto"/>
              <w:rPr>
                <w:rFonts w:ascii="Times New Roman" w:hAnsi="Times New Roman" w:cs="Times New Roman"/>
                <w:sz w:val="24"/>
                <w:szCs w:val="24"/>
              </w:rPr>
            </w:pPr>
          </w:p>
        </w:tc>
        <w:tc>
          <w:tcPr>
            <w:tcW w:w="1172" w:type="dxa"/>
            <w:tcBorders>
              <w:top w:val="nil"/>
              <w:left w:val="nil"/>
              <w:bottom w:val="nil"/>
              <w:right w:val="nil"/>
            </w:tcBorders>
            <w:shd w:val="clear" w:color="auto" w:fill="FFFFFF"/>
            <w:tcMar>
              <w:top w:w="30" w:type="dxa"/>
              <w:left w:w="30" w:type="dxa"/>
              <w:bottom w:w="30" w:type="dxa"/>
              <w:right w:w="30" w:type="dxa"/>
            </w:tcMar>
          </w:tcPr>
          <w:p w:rsidR="007D6D6A" w:rsidRPr="00123297" w:rsidRDefault="007D6D6A" w:rsidP="00F04ADF">
            <w:pPr>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nil"/>
            </w:tcBorders>
            <w:shd w:val="clear" w:color="auto" w:fill="FFFFFF"/>
            <w:tcMar>
              <w:top w:w="30" w:type="dxa"/>
              <w:left w:w="30" w:type="dxa"/>
              <w:bottom w:w="30" w:type="dxa"/>
              <w:right w:w="30" w:type="dxa"/>
            </w:tcMar>
          </w:tcPr>
          <w:p w:rsidR="007D6D6A" w:rsidRPr="00123297" w:rsidRDefault="007D6D6A" w:rsidP="00F04ADF">
            <w:pPr>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nil"/>
            </w:tcBorders>
            <w:shd w:val="clear" w:color="auto" w:fill="FFFFFF"/>
            <w:tcMar>
              <w:top w:w="30" w:type="dxa"/>
              <w:left w:w="30" w:type="dxa"/>
              <w:bottom w:w="30" w:type="dxa"/>
              <w:right w:w="30" w:type="dxa"/>
            </w:tcMar>
          </w:tcPr>
          <w:p w:rsidR="007D6D6A" w:rsidRPr="00123297" w:rsidRDefault="007D6D6A" w:rsidP="00F04ADF">
            <w:pPr>
              <w:autoSpaceDE w:val="0"/>
              <w:autoSpaceDN w:val="0"/>
              <w:adjustRightInd w:val="0"/>
              <w:spacing w:after="0" w:line="240" w:lineRule="auto"/>
              <w:rPr>
                <w:rFonts w:ascii="Times New Roman" w:hAnsi="Times New Roman" w:cs="Times New Roman"/>
                <w:sz w:val="24"/>
                <w:szCs w:val="24"/>
              </w:rPr>
            </w:pPr>
          </w:p>
        </w:tc>
      </w:tr>
    </w:tbl>
    <w:p w:rsidR="007D6D6A" w:rsidRPr="00123297" w:rsidRDefault="007D6D6A" w:rsidP="007D6D6A">
      <w:pPr>
        <w:autoSpaceDE w:val="0"/>
        <w:autoSpaceDN w:val="0"/>
        <w:adjustRightInd w:val="0"/>
        <w:spacing w:after="0" w:line="480" w:lineRule="auto"/>
        <w:rPr>
          <w:rFonts w:ascii="Times New Roman" w:hAnsi="Times New Roman" w:cs="Times New Roman"/>
          <w:sz w:val="24"/>
          <w:szCs w:val="24"/>
        </w:rPr>
      </w:pPr>
    </w:p>
    <w:p w:rsidR="007D6D6A" w:rsidRDefault="007D6D6A" w:rsidP="007D6D6A">
      <w:pPr>
        <w:pStyle w:val="ListParagraph"/>
        <w:spacing w:line="480" w:lineRule="auto"/>
        <w:ind w:left="360" w:firstLine="720"/>
        <w:jc w:val="both"/>
        <w:rPr>
          <w:rFonts w:ascii="Times New Roman" w:hAnsi="Times New Roman" w:cs="Times New Roman"/>
          <w:sz w:val="24"/>
          <w:szCs w:val="24"/>
        </w:rPr>
      </w:pPr>
    </w:p>
    <w:p w:rsidR="007D6D6A" w:rsidRPr="00123297" w:rsidRDefault="007D6D6A" w:rsidP="007D6D6A">
      <w:pPr>
        <w:pStyle w:val="ListParagraph"/>
        <w:autoSpaceDE w:val="0"/>
        <w:autoSpaceDN w:val="0"/>
        <w:adjustRightInd w:val="0"/>
        <w:spacing w:after="0" w:line="480" w:lineRule="auto"/>
        <w:ind w:left="1080" w:firstLine="720"/>
        <w:jc w:val="both"/>
        <w:rPr>
          <w:rFonts w:ascii="Times New Roman" w:hAnsi="Times New Roman" w:cs="Times New Roman"/>
          <w:sz w:val="24"/>
          <w:szCs w:val="24"/>
        </w:rPr>
      </w:pPr>
      <w:r w:rsidRPr="00123297">
        <w:rPr>
          <w:rFonts w:ascii="Times New Roman" w:hAnsi="Times New Roman" w:cs="Times New Roman"/>
          <w:sz w:val="24"/>
          <w:szCs w:val="24"/>
        </w:rPr>
        <w:lastRenderedPageBreak/>
        <w:t>Berdasarkan tabel 4.</w:t>
      </w:r>
      <w:r>
        <w:rPr>
          <w:rFonts w:ascii="Times New Roman" w:hAnsi="Times New Roman" w:cs="Times New Roman"/>
          <w:sz w:val="24"/>
          <w:szCs w:val="24"/>
        </w:rPr>
        <w:t>11</w:t>
      </w:r>
      <w:r w:rsidRPr="00123297">
        <w:rPr>
          <w:rFonts w:ascii="Times New Roman" w:hAnsi="Times New Roman" w:cs="Times New Roman"/>
          <w:sz w:val="24"/>
          <w:szCs w:val="24"/>
        </w:rPr>
        <w:t xml:space="preserve"> pada output (</w:t>
      </w:r>
      <w:r w:rsidRPr="00123297">
        <w:rPr>
          <w:rFonts w:ascii="Times New Roman" w:hAnsi="Times New Roman" w:cs="Times New Roman"/>
          <w:bCs/>
          <w:sz w:val="24"/>
          <w:szCs w:val="24"/>
        </w:rPr>
        <w:t>Anova</w:t>
      </w:r>
      <w:r w:rsidRPr="00123297">
        <w:rPr>
          <w:rFonts w:ascii="Times New Roman" w:hAnsi="Times New Roman" w:cs="Times New Roman"/>
          <w:bCs/>
          <w:sz w:val="24"/>
          <w:szCs w:val="24"/>
          <w:vertAlign w:val="superscript"/>
        </w:rPr>
        <w:t>b</w:t>
      </w:r>
      <w:r w:rsidRPr="00123297">
        <w:rPr>
          <w:rFonts w:ascii="Times New Roman" w:hAnsi="Times New Roman" w:cs="Times New Roman"/>
          <w:bCs/>
          <w:sz w:val="24"/>
          <w:szCs w:val="24"/>
        </w:rPr>
        <w:t xml:space="preserve">), terbaca tingkat </w:t>
      </w:r>
      <w:r w:rsidRPr="00123297">
        <w:rPr>
          <w:rFonts w:ascii="Times New Roman" w:hAnsi="Times New Roman" w:cs="Times New Roman"/>
          <w:sz w:val="24"/>
          <w:szCs w:val="24"/>
        </w:rPr>
        <w:t xml:space="preserve">nilai </w:t>
      </w:r>
      <w:r w:rsidRPr="00123297">
        <w:rPr>
          <w:rFonts w:ascii="Times New Roman" w:hAnsi="Times New Roman" w:cs="Times New Roman"/>
          <w:bCs/>
          <w:sz w:val="24"/>
          <w:szCs w:val="24"/>
        </w:rPr>
        <w:t xml:space="preserve">signifikansi </w:t>
      </w:r>
      <w:r w:rsidRPr="00123297">
        <w:rPr>
          <w:rFonts w:ascii="Times New Roman" w:hAnsi="Times New Roman" w:cs="Times New Roman"/>
          <w:sz w:val="24"/>
          <w:szCs w:val="24"/>
        </w:rPr>
        <w:t>t</w:t>
      </w:r>
      <w:r w:rsidRPr="00123297">
        <w:rPr>
          <w:rFonts w:ascii="Times New Roman" w:hAnsi="Times New Roman" w:cs="Times New Roman"/>
          <w:i/>
          <w:sz w:val="24"/>
          <w:szCs w:val="24"/>
          <w:vertAlign w:val="subscript"/>
        </w:rPr>
        <w:t>hitung</w:t>
      </w:r>
      <w:r w:rsidR="007E4867">
        <w:rPr>
          <w:rFonts w:ascii="Times New Roman" w:hAnsi="Times New Roman" w:cs="Times New Roman"/>
          <w:sz w:val="24"/>
          <w:szCs w:val="24"/>
        </w:rPr>
        <w:t xml:space="preserve"> 413.</w:t>
      </w:r>
      <w:r w:rsidRPr="00123297">
        <w:rPr>
          <w:rFonts w:ascii="Times New Roman" w:hAnsi="Times New Roman" w:cs="Times New Roman"/>
          <w:sz w:val="24"/>
          <w:szCs w:val="24"/>
        </w:rPr>
        <w:t>066 dan</w:t>
      </w:r>
      <w:r w:rsidRPr="00123297">
        <w:rPr>
          <w:rFonts w:ascii="Times New Roman" w:hAnsi="Times New Roman" w:cs="Times New Roman"/>
          <w:bCs/>
          <w:sz w:val="24"/>
          <w:szCs w:val="24"/>
        </w:rPr>
        <w:t xml:space="preserve"> </w:t>
      </w:r>
      <w:r w:rsidRPr="00123297">
        <w:rPr>
          <w:rFonts w:ascii="Times New Roman" w:hAnsi="Times New Roman" w:cs="Times New Roman"/>
          <w:bCs/>
          <w:i/>
          <w:sz w:val="24"/>
          <w:szCs w:val="24"/>
        </w:rPr>
        <w:t>Sign</w:t>
      </w:r>
      <w:r w:rsidR="007E4867">
        <w:rPr>
          <w:rFonts w:ascii="Times New Roman" w:hAnsi="Times New Roman" w:cs="Times New Roman"/>
          <w:bCs/>
          <w:i/>
          <w:sz w:val="24"/>
          <w:szCs w:val="24"/>
        </w:rPr>
        <w:t>ifikan</w:t>
      </w:r>
      <w:r w:rsidRPr="00123297">
        <w:rPr>
          <w:rFonts w:ascii="Times New Roman" w:hAnsi="Times New Roman" w:cs="Times New Roman"/>
          <w:bCs/>
          <w:i/>
          <w:sz w:val="24"/>
          <w:szCs w:val="24"/>
        </w:rPr>
        <w:t xml:space="preserve"> </w:t>
      </w:r>
      <w:r w:rsidRPr="00123297">
        <w:rPr>
          <w:rFonts w:ascii="Times New Roman" w:hAnsi="Times New Roman" w:cs="Times New Roman"/>
          <w:bCs/>
          <w:sz w:val="24"/>
          <w:szCs w:val="24"/>
        </w:rPr>
        <w:t>0</w:t>
      </w:r>
      <w:r w:rsidRPr="00123297">
        <w:rPr>
          <w:rFonts w:ascii="Times New Roman" w:hAnsi="Times New Roman" w:cs="Times New Roman"/>
          <w:sz w:val="24"/>
          <w:szCs w:val="24"/>
        </w:rPr>
        <w:t>.000.</w:t>
      </w:r>
      <w:r w:rsidRPr="00123297">
        <w:rPr>
          <w:rFonts w:ascii="Times New Roman" w:eastAsiaTheme="minorEastAsia" w:hAnsi="Times New Roman" w:cs="Times New Roman"/>
          <w:sz w:val="24"/>
          <w:szCs w:val="24"/>
        </w:rPr>
        <w:t xml:space="preserve"> </w:t>
      </w:r>
      <w:r w:rsidRPr="00123297">
        <w:rPr>
          <w:rFonts w:ascii="Times New Roman" w:hAnsi="Times New Roman" w:cs="Times New Roman"/>
          <w:sz w:val="24"/>
          <w:szCs w:val="24"/>
        </w:rPr>
        <w:t xml:space="preserve">Sedangkan untuk menguji hipotesis yang diajukan apakah diterima ataupun ditolak dengan melihat </w:t>
      </w:r>
      <w:r w:rsidRPr="00123297">
        <w:rPr>
          <w:rFonts w:ascii="Times New Roman" w:hAnsi="Times New Roman" w:cs="Times New Roman"/>
          <w:bCs/>
          <w:sz w:val="24"/>
          <w:szCs w:val="24"/>
        </w:rPr>
        <w:t>nilai signifikasi t test</w:t>
      </w:r>
      <w:r w:rsidRPr="00123297">
        <w:rPr>
          <w:rFonts w:ascii="Times New Roman" w:hAnsi="Times New Roman" w:cs="Times New Roman"/>
          <w:sz w:val="24"/>
          <w:szCs w:val="24"/>
        </w:rPr>
        <w:t xml:space="preserve"> </w:t>
      </w:r>
      <w:r w:rsidRPr="00123297">
        <w:rPr>
          <w:rFonts w:ascii="Times New Roman" w:hAnsi="Times New Roman" w:cs="Times New Roman"/>
          <w:bCs/>
          <w:sz w:val="24"/>
          <w:szCs w:val="24"/>
        </w:rPr>
        <w:t>dan</w:t>
      </w:r>
      <w:r w:rsidRPr="00123297">
        <w:rPr>
          <w:rFonts w:ascii="Times New Roman" w:hAnsi="Times New Roman" w:cs="Times New Roman"/>
          <w:sz w:val="24"/>
          <w:szCs w:val="24"/>
        </w:rPr>
        <w:t xml:space="preserve"> nilai </w:t>
      </w:r>
      <w:r w:rsidRPr="00123297">
        <w:rPr>
          <w:rFonts w:ascii="Times New Roman" w:hAnsi="Times New Roman" w:cs="Times New Roman"/>
          <w:bCs/>
          <w:i/>
          <w:sz w:val="24"/>
          <w:szCs w:val="24"/>
        </w:rPr>
        <w:t>Sign</w:t>
      </w:r>
      <w:r w:rsidR="007E4867">
        <w:rPr>
          <w:rFonts w:ascii="Times New Roman" w:hAnsi="Times New Roman" w:cs="Times New Roman"/>
          <w:bCs/>
          <w:i/>
          <w:sz w:val="24"/>
          <w:szCs w:val="24"/>
        </w:rPr>
        <w:t>ifikan</w:t>
      </w:r>
      <w:r w:rsidRPr="00123297">
        <w:rPr>
          <w:rFonts w:ascii="Times New Roman" w:hAnsi="Times New Roman" w:cs="Times New Roman"/>
          <w:bCs/>
          <w:sz w:val="24"/>
          <w:szCs w:val="24"/>
        </w:rPr>
        <w:t xml:space="preserve"> tersebut. Ketentuan penerimaan ataupun penolakan terjadi jika taraf nilai </w:t>
      </w:r>
      <w:r w:rsidRPr="00123297">
        <w:rPr>
          <w:rFonts w:ascii="Times New Roman" w:hAnsi="Times New Roman" w:cs="Times New Roman"/>
          <w:bCs/>
          <w:i/>
          <w:sz w:val="24"/>
          <w:szCs w:val="24"/>
        </w:rPr>
        <w:t>Sign</w:t>
      </w:r>
      <w:r w:rsidR="007E4867">
        <w:rPr>
          <w:rFonts w:ascii="Times New Roman" w:hAnsi="Times New Roman" w:cs="Times New Roman"/>
          <w:bCs/>
          <w:i/>
          <w:sz w:val="24"/>
          <w:szCs w:val="24"/>
        </w:rPr>
        <w:t>ifikan</w:t>
      </w:r>
      <w:r w:rsidR="007E4867">
        <w:rPr>
          <w:rFonts w:ascii="Times New Roman" w:hAnsi="Times New Roman" w:cs="Times New Roman"/>
          <w:bCs/>
          <w:sz w:val="24"/>
          <w:szCs w:val="24"/>
        </w:rPr>
        <w:t xml:space="preserve"> dibawah atau </w:t>
      </w:r>
      <w:proofErr w:type="gramStart"/>
      <w:r w:rsidR="007E4867">
        <w:rPr>
          <w:rFonts w:ascii="Times New Roman" w:hAnsi="Times New Roman" w:cs="Times New Roman"/>
          <w:bCs/>
          <w:sz w:val="24"/>
          <w:szCs w:val="24"/>
        </w:rPr>
        <w:t>sama</w:t>
      </w:r>
      <w:proofErr w:type="gramEnd"/>
      <w:r w:rsidR="007E4867">
        <w:rPr>
          <w:rFonts w:ascii="Times New Roman" w:hAnsi="Times New Roman" w:cs="Times New Roman"/>
          <w:bCs/>
          <w:sz w:val="24"/>
          <w:szCs w:val="24"/>
        </w:rPr>
        <w:t xml:space="preserve"> dengan 0.</w:t>
      </w:r>
      <w:r w:rsidRPr="00123297">
        <w:rPr>
          <w:rFonts w:ascii="Times New Roman" w:hAnsi="Times New Roman" w:cs="Times New Roman"/>
          <w:bCs/>
          <w:sz w:val="24"/>
          <w:szCs w:val="24"/>
        </w:rPr>
        <w:t xml:space="preserve">05, </w:t>
      </w:r>
      <w:r w:rsidRPr="00123297">
        <w:rPr>
          <w:rFonts w:ascii="Times New Roman" w:hAnsi="Times New Roman" w:cs="Times New Roman"/>
          <w:sz w:val="24"/>
          <w:szCs w:val="24"/>
        </w:rPr>
        <w:t>atau</w:t>
      </w:r>
      <w:r w:rsidRPr="00123297">
        <w:rPr>
          <w:rFonts w:ascii="Times New Roman" w:hAnsi="Times New Roman" w:cs="Times New Roman"/>
          <w:bCs/>
          <w:sz w:val="24"/>
          <w:szCs w:val="24"/>
        </w:rPr>
        <w:t xml:space="preserve"> signifikasi t</w:t>
      </w:r>
      <w:r w:rsidRPr="00123297">
        <w:rPr>
          <w:rFonts w:ascii="Times New Roman" w:hAnsi="Times New Roman" w:cs="Times New Roman"/>
          <w:bCs/>
          <w:i/>
          <w:sz w:val="24"/>
          <w:szCs w:val="24"/>
          <w:vertAlign w:val="subscript"/>
        </w:rPr>
        <w:t>hitung</w:t>
      </w:r>
      <w:r w:rsidRPr="00123297">
        <w:rPr>
          <w:rFonts w:ascii="Times New Roman" w:hAnsi="Times New Roman" w:cs="Times New Roman"/>
          <w:bCs/>
          <w:sz w:val="24"/>
          <w:szCs w:val="24"/>
        </w:rPr>
        <w:t xml:space="preserve"> &gt; t</w:t>
      </w:r>
      <w:r w:rsidRPr="00123297">
        <w:rPr>
          <w:rFonts w:ascii="Times New Roman" w:hAnsi="Times New Roman" w:cs="Times New Roman"/>
          <w:bCs/>
          <w:i/>
          <w:sz w:val="24"/>
          <w:szCs w:val="24"/>
          <w:vertAlign w:val="subscript"/>
        </w:rPr>
        <w:t>tabel</w:t>
      </w:r>
      <w:r w:rsidRPr="00123297">
        <w:rPr>
          <w:rFonts w:ascii="Times New Roman" w:hAnsi="Times New Roman" w:cs="Times New Roman"/>
          <w:bCs/>
          <w:sz w:val="24"/>
          <w:szCs w:val="24"/>
        </w:rPr>
        <w:t xml:space="preserve"> maka </w:t>
      </w:r>
      <w:r w:rsidRPr="00123297">
        <w:rPr>
          <w:rFonts w:ascii="Times New Roman" w:eastAsiaTheme="minorEastAsia" w:hAnsi="Times New Roman" w:cs="Times New Roman"/>
          <w:sz w:val="24"/>
          <w:szCs w:val="24"/>
        </w:rPr>
        <w:t>H</w:t>
      </w:r>
      <w:r w:rsidRPr="00123297">
        <w:rPr>
          <w:rFonts w:ascii="Times New Roman" w:eastAsiaTheme="minorEastAsia" w:hAnsi="Times New Roman" w:cs="Times New Roman"/>
          <w:sz w:val="24"/>
          <w:szCs w:val="24"/>
          <w:vertAlign w:val="subscript"/>
        </w:rPr>
        <w:t>0</w:t>
      </w:r>
      <w:r w:rsidRPr="00123297">
        <w:rPr>
          <w:rFonts w:ascii="Times New Roman" w:eastAsiaTheme="minorEastAsia" w:hAnsi="Times New Roman" w:cs="Times New Roman"/>
          <w:sz w:val="24"/>
          <w:szCs w:val="24"/>
        </w:rPr>
        <w:t xml:space="preserve"> ditolak dan </w:t>
      </w:r>
      <w:r w:rsidRPr="00123297">
        <w:rPr>
          <w:rFonts w:ascii="Times New Roman" w:hAnsi="Times New Roman" w:cs="Times New Roman"/>
          <w:sz w:val="24"/>
          <w:szCs w:val="24"/>
        </w:rPr>
        <w:t>H</w:t>
      </w:r>
      <w:r w:rsidRPr="00123297">
        <w:rPr>
          <w:rFonts w:ascii="Times New Roman" w:hAnsi="Times New Roman" w:cs="Times New Roman"/>
          <w:sz w:val="24"/>
          <w:szCs w:val="24"/>
          <w:vertAlign w:val="subscript"/>
        </w:rPr>
        <w:t>a</w:t>
      </w:r>
      <w:r w:rsidRPr="00123297">
        <w:rPr>
          <w:rFonts w:ascii="Times New Roman" w:hAnsi="Times New Roman" w:cs="Times New Roman"/>
          <w:sz w:val="24"/>
          <w:szCs w:val="24"/>
        </w:rPr>
        <w:t xml:space="preserve"> diterima. Sebelum melihat tabel nilai-nilai t, terlebih dahulu harus ditentukan derajat kebebasan (db) pada keseluruhan sampel yang diteliti dengan rumus db = N – 2. Karena jumlah sampel yang diteliti (N) adalah 51 siswa, maka db = 51 – 2 = 49. Nilai db = 49 berada di antara 40 dan 60, oleh karena itu digunakan db yang terdekat yaitu db = 40. Berdasarkan nilai db = 40, pada taraf signifikasi 5% ditemukan </w:t>
      </w:r>
      <w:r w:rsidRPr="00123297">
        <w:rPr>
          <w:rFonts w:ascii="Times New Roman" w:hAnsi="Times New Roman" w:cs="Times New Roman"/>
          <w:bCs/>
          <w:sz w:val="24"/>
          <w:szCs w:val="24"/>
        </w:rPr>
        <w:t>t</w:t>
      </w:r>
      <w:r w:rsidRPr="00123297">
        <w:rPr>
          <w:rFonts w:ascii="Times New Roman" w:hAnsi="Times New Roman" w:cs="Times New Roman"/>
          <w:bCs/>
          <w:i/>
          <w:sz w:val="24"/>
          <w:szCs w:val="24"/>
          <w:vertAlign w:val="subscript"/>
        </w:rPr>
        <w:t xml:space="preserve">tabel </w:t>
      </w:r>
      <w:r w:rsidR="007E4867">
        <w:rPr>
          <w:rFonts w:ascii="Times New Roman" w:hAnsi="Times New Roman" w:cs="Times New Roman"/>
          <w:bCs/>
          <w:sz w:val="24"/>
          <w:szCs w:val="24"/>
        </w:rPr>
        <w:t>= 2.</w:t>
      </w:r>
      <w:r w:rsidRPr="00123297">
        <w:rPr>
          <w:rFonts w:ascii="Times New Roman" w:hAnsi="Times New Roman" w:cs="Times New Roman"/>
          <w:bCs/>
          <w:sz w:val="24"/>
          <w:szCs w:val="24"/>
        </w:rPr>
        <w:t xml:space="preserve">021. </w:t>
      </w:r>
      <w:r w:rsidRPr="00123297">
        <w:rPr>
          <w:rFonts w:ascii="Times New Roman" w:hAnsi="Times New Roman" w:cs="Times New Roman"/>
          <w:sz w:val="24"/>
          <w:szCs w:val="24"/>
        </w:rPr>
        <w:t>Adapun hipotesis yang dikemukakan adalah:</w:t>
      </w:r>
    </w:p>
    <w:p w:rsidR="007D6D6A" w:rsidRPr="00123297" w:rsidRDefault="007D6D6A" w:rsidP="007D6D6A">
      <w:pPr>
        <w:tabs>
          <w:tab w:val="left" w:pos="1350"/>
        </w:tabs>
        <w:autoSpaceDE w:val="0"/>
        <w:autoSpaceDN w:val="0"/>
        <w:adjustRightInd w:val="0"/>
        <w:spacing w:after="0" w:line="480" w:lineRule="auto"/>
        <w:ind w:left="2070" w:hanging="630"/>
        <w:jc w:val="both"/>
        <w:rPr>
          <w:rFonts w:ascii="Times New Roman" w:hAnsi="Times New Roman" w:cs="Times New Roman"/>
          <w:sz w:val="24"/>
          <w:szCs w:val="24"/>
        </w:rPr>
      </w:pPr>
      <w:r w:rsidRPr="00123297">
        <w:rPr>
          <w:rFonts w:ascii="Times New Roman" w:hAnsi="Times New Roman" w:cs="Times New Roman"/>
          <w:sz w:val="24"/>
          <w:szCs w:val="24"/>
        </w:rPr>
        <w:t>H</w:t>
      </w:r>
      <w:r w:rsidRPr="00123297">
        <w:rPr>
          <w:rFonts w:ascii="Times New Roman" w:hAnsi="Times New Roman" w:cs="Times New Roman"/>
          <w:sz w:val="24"/>
          <w:szCs w:val="24"/>
          <w:vertAlign w:val="subscript"/>
        </w:rPr>
        <w:t>0</w:t>
      </w:r>
      <w:r w:rsidRPr="00123297">
        <w:rPr>
          <w:rFonts w:ascii="Times New Roman" w:hAnsi="Times New Roman" w:cs="Times New Roman"/>
          <w:sz w:val="24"/>
          <w:szCs w:val="24"/>
        </w:rPr>
        <w:t xml:space="preserve"> = Tidak ada </w:t>
      </w:r>
      <w:r w:rsidR="007E4867">
        <w:rPr>
          <w:rFonts w:ascii="Times New Roman" w:hAnsi="Times New Roman" w:cs="Times New Roman"/>
          <w:sz w:val="24"/>
          <w:szCs w:val="24"/>
        </w:rPr>
        <w:t>pengaruh</w:t>
      </w:r>
      <w:r w:rsidRPr="00123297">
        <w:rPr>
          <w:rFonts w:ascii="Times New Roman" w:hAnsi="Times New Roman" w:cs="Times New Roman"/>
          <w:sz w:val="24"/>
          <w:szCs w:val="24"/>
        </w:rPr>
        <w:t xml:space="preserve"> yang signifikan antara berpikir positif siswa pada matematika dan motivasi belajar siswa pada matematika terhadap prestasi belajar matematika siswa</w:t>
      </w:r>
    </w:p>
    <w:p w:rsidR="007D6D6A" w:rsidRPr="00123297" w:rsidRDefault="007D6D6A" w:rsidP="007D6D6A">
      <w:pPr>
        <w:autoSpaceDE w:val="0"/>
        <w:autoSpaceDN w:val="0"/>
        <w:adjustRightInd w:val="0"/>
        <w:spacing w:after="0" w:line="480" w:lineRule="auto"/>
        <w:ind w:left="1980" w:hanging="540"/>
        <w:jc w:val="both"/>
        <w:rPr>
          <w:rFonts w:ascii="Times New Roman" w:hAnsi="Times New Roman" w:cs="Times New Roman"/>
          <w:sz w:val="24"/>
          <w:szCs w:val="24"/>
        </w:rPr>
      </w:pPr>
      <w:r w:rsidRPr="00123297">
        <w:rPr>
          <w:rFonts w:ascii="Times New Roman" w:hAnsi="Times New Roman" w:cs="Times New Roman"/>
          <w:sz w:val="24"/>
          <w:szCs w:val="24"/>
        </w:rPr>
        <w:t>H</w:t>
      </w:r>
      <w:r w:rsidRPr="00123297">
        <w:rPr>
          <w:rFonts w:ascii="Times New Roman" w:hAnsi="Times New Roman" w:cs="Times New Roman"/>
          <w:sz w:val="24"/>
          <w:szCs w:val="24"/>
          <w:vertAlign w:val="subscript"/>
        </w:rPr>
        <w:t>a</w:t>
      </w:r>
      <w:r w:rsidRPr="00123297">
        <w:rPr>
          <w:rFonts w:ascii="Times New Roman" w:hAnsi="Times New Roman" w:cs="Times New Roman"/>
          <w:sz w:val="24"/>
          <w:szCs w:val="24"/>
        </w:rPr>
        <w:t xml:space="preserve"> = Ada </w:t>
      </w:r>
      <w:r w:rsidR="007E4867">
        <w:rPr>
          <w:rFonts w:ascii="Times New Roman" w:hAnsi="Times New Roman" w:cs="Times New Roman"/>
          <w:sz w:val="24"/>
          <w:szCs w:val="24"/>
        </w:rPr>
        <w:t>pengaruh</w:t>
      </w:r>
      <w:r w:rsidRPr="00123297">
        <w:rPr>
          <w:rFonts w:ascii="Times New Roman" w:hAnsi="Times New Roman" w:cs="Times New Roman"/>
          <w:sz w:val="24"/>
          <w:szCs w:val="24"/>
        </w:rPr>
        <w:t xml:space="preserve"> yang signifikan antara berpikir positif siswa pada matematika dan motivasi belajar siswa pada matematika terhadap prestasi belajar matematika siswa</w:t>
      </w:r>
    </w:p>
    <w:p w:rsidR="007D6D6A" w:rsidRPr="00123297" w:rsidRDefault="007D6D6A" w:rsidP="007D6D6A">
      <w:pPr>
        <w:pStyle w:val="ListParagraph"/>
        <w:autoSpaceDE w:val="0"/>
        <w:autoSpaceDN w:val="0"/>
        <w:adjustRightInd w:val="0"/>
        <w:spacing w:after="0" w:line="480" w:lineRule="auto"/>
        <w:ind w:left="1080" w:firstLine="720"/>
        <w:jc w:val="both"/>
        <w:rPr>
          <w:rFonts w:ascii="Times New Roman" w:eastAsia="Calibri" w:hAnsi="Times New Roman" w:cs="Times New Roman"/>
          <w:sz w:val="24"/>
          <w:szCs w:val="24"/>
        </w:rPr>
      </w:pPr>
      <w:r w:rsidRPr="00123297">
        <w:rPr>
          <w:rFonts w:ascii="Times New Roman" w:hAnsi="Times New Roman" w:cs="Times New Roman"/>
          <w:sz w:val="24"/>
          <w:szCs w:val="24"/>
        </w:rPr>
        <w:t xml:space="preserve">Dilihat dari tabel nilai signifikansi yang di dapat yaitu Signifikansi </w:t>
      </w:r>
      <w:r w:rsidRPr="00123297">
        <w:rPr>
          <w:rFonts w:ascii="Times New Roman" w:hAnsi="Times New Roman" w:cs="Times New Roman"/>
          <w:bCs/>
          <w:sz w:val="24"/>
          <w:szCs w:val="24"/>
        </w:rPr>
        <w:t>t</w:t>
      </w:r>
      <w:r w:rsidRPr="00123297">
        <w:rPr>
          <w:rFonts w:ascii="Times New Roman" w:hAnsi="Times New Roman" w:cs="Times New Roman"/>
          <w:bCs/>
          <w:i/>
          <w:sz w:val="24"/>
          <w:szCs w:val="24"/>
          <w:vertAlign w:val="subscript"/>
        </w:rPr>
        <w:t>hitung</w:t>
      </w:r>
      <w:r w:rsidRPr="00123297">
        <w:rPr>
          <w:rFonts w:ascii="Times New Roman" w:hAnsi="Times New Roman" w:cs="Times New Roman"/>
          <w:bCs/>
          <w:i/>
          <w:sz w:val="24"/>
          <w:szCs w:val="24"/>
        </w:rPr>
        <w:t xml:space="preserve"> </w:t>
      </w:r>
      <w:r w:rsidRPr="00123297">
        <w:rPr>
          <w:rFonts w:ascii="Times New Roman" w:hAnsi="Times New Roman" w:cs="Times New Roman"/>
          <w:bCs/>
          <w:sz w:val="24"/>
          <w:szCs w:val="24"/>
        </w:rPr>
        <w:t>(</w:t>
      </w:r>
      <w:r w:rsidRPr="00123297">
        <w:rPr>
          <w:rFonts w:ascii="Times New Roman" w:hAnsi="Times New Roman" w:cs="Times New Roman"/>
          <w:sz w:val="24"/>
          <w:szCs w:val="24"/>
        </w:rPr>
        <w:t>5%</w:t>
      </w:r>
      <w:r w:rsidRPr="00123297">
        <w:rPr>
          <w:rFonts w:ascii="Times New Roman" w:hAnsi="Times New Roman" w:cs="Times New Roman"/>
          <w:bCs/>
          <w:sz w:val="24"/>
          <w:szCs w:val="24"/>
        </w:rPr>
        <w:t xml:space="preserve"> =</w:t>
      </w:r>
      <w:proofErr w:type="gramStart"/>
      <w:r w:rsidR="007E4867">
        <w:rPr>
          <w:rFonts w:ascii="Times New Roman" w:hAnsi="Times New Roman" w:cs="Times New Roman"/>
          <w:sz w:val="24"/>
          <w:szCs w:val="24"/>
        </w:rPr>
        <w:t>413.</w:t>
      </w:r>
      <w:r w:rsidRPr="00123297">
        <w:rPr>
          <w:rFonts w:ascii="Times New Roman" w:hAnsi="Times New Roman" w:cs="Times New Roman"/>
          <w:sz w:val="24"/>
          <w:szCs w:val="24"/>
        </w:rPr>
        <w:t xml:space="preserve">066 </w:t>
      </w:r>
      <w:r w:rsidRPr="00123297">
        <w:rPr>
          <w:rFonts w:ascii="Times New Roman" w:hAnsi="Times New Roman" w:cs="Times New Roman"/>
          <w:bCs/>
          <w:sz w:val="24"/>
          <w:szCs w:val="24"/>
        </w:rPr>
        <w:t xml:space="preserve"> </w:t>
      </w:r>
      <w:r w:rsidRPr="00123297">
        <w:rPr>
          <w:rFonts w:ascii="Times New Roman" w:hAnsi="Times New Roman" w:cs="Times New Roman"/>
          <w:sz w:val="24"/>
          <w:szCs w:val="24"/>
        </w:rPr>
        <w:t>)</w:t>
      </w:r>
      <w:proofErr w:type="gramEnd"/>
      <w:r w:rsidRPr="00123297">
        <w:rPr>
          <w:rFonts w:ascii="Times New Roman" w:hAnsi="Times New Roman" w:cs="Times New Roman"/>
          <w:sz w:val="24"/>
          <w:szCs w:val="24"/>
        </w:rPr>
        <w:t xml:space="preserve"> &gt; </w:t>
      </w:r>
      <w:r w:rsidRPr="00123297">
        <w:rPr>
          <w:rFonts w:ascii="Times New Roman" w:hAnsi="Times New Roman" w:cs="Times New Roman"/>
          <w:bCs/>
          <w:sz w:val="24"/>
          <w:szCs w:val="24"/>
        </w:rPr>
        <w:t>t</w:t>
      </w:r>
      <w:r w:rsidRPr="00123297">
        <w:rPr>
          <w:rFonts w:ascii="Times New Roman" w:hAnsi="Times New Roman" w:cs="Times New Roman"/>
          <w:bCs/>
          <w:i/>
          <w:sz w:val="24"/>
          <w:szCs w:val="24"/>
          <w:vertAlign w:val="subscript"/>
        </w:rPr>
        <w:t>tabel</w:t>
      </w:r>
      <w:r w:rsidR="007E4867">
        <w:rPr>
          <w:rFonts w:ascii="Times New Roman" w:hAnsi="Times New Roman" w:cs="Times New Roman"/>
          <w:bCs/>
          <w:sz w:val="24"/>
          <w:szCs w:val="24"/>
        </w:rPr>
        <w:t xml:space="preserve"> (= 2.</w:t>
      </w:r>
      <w:r w:rsidR="000F3000">
        <w:rPr>
          <w:rFonts w:ascii="Times New Roman" w:hAnsi="Times New Roman" w:cs="Times New Roman"/>
          <w:bCs/>
          <w:sz w:val="24"/>
          <w:szCs w:val="24"/>
        </w:rPr>
        <w:t>021</w:t>
      </w:r>
      <w:r w:rsidRPr="00123297">
        <w:rPr>
          <w:rFonts w:ascii="Times New Roman" w:hAnsi="Times New Roman" w:cs="Times New Roman"/>
          <w:bCs/>
          <w:sz w:val="24"/>
          <w:szCs w:val="24"/>
        </w:rPr>
        <w:t>)</w:t>
      </w:r>
      <w:r w:rsidRPr="00123297">
        <w:rPr>
          <w:rFonts w:ascii="Times New Roman" w:hAnsi="Times New Roman" w:cs="Times New Roman"/>
          <w:sz w:val="24"/>
          <w:szCs w:val="24"/>
        </w:rPr>
        <w:t xml:space="preserve"> dan pada taraf Sign</w:t>
      </w:r>
      <w:r w:rsidR="007E4867">
        <w:rPr>
          <w:rFonts w:ascii="Times New Roman" w:hAnsi="Times New Roman" w:cs="Times New Roman"/>
          <w:sz w:val="24"/>
          <w:szCs w:val="24"/>
        </w:rPr>
        <w:t>ifikan</w:t>
      </w:r>
      <w:r w:rsidRPr="00123297">
        <w:rPr>
          <w:rFonts w:ascii="Times New Roman" w:hAnsi="Times New Roman" w:cs="Times New Roman"/>
          <w:sz w:val="24"/>
          <w:szCs w:val="24"/>
        </w:rPr>
        <w:t xml:space="preserve"> </w:t>
      </w:r>
      <w:r w:rsidRPr="00123297">
        <w:rPr>
          <w:rFonts w:ascii="Times New Roman" w:hAnsi="Times New Roman" w:cs="Times New Roman"/>
          <w:bCs/>
          <w:sz w:val="24"/>
          <w:szCs w:val="24"/>
        </w:rPr>
        <w:t>0</w:t>
      </w:r>
      <w:r w:rsidR="007E4867">
        <w:rPr>
          <w:rFonts w:ascii="Times New Roman" w:hAnsi="Times New Roman" w:cs="Times New Roman"/>
          <w:sz w:val="24"/>
          <w:szCs w:val="24"/>
        </w:rPr>
        <w:t>.000 &lt; 0.</w:t>
      </w:r>
      <w:r w:rsidRPr="00123297">
        <w:rPr>
          <w:rFonts w:ascii="Times New Roman" w:hAnsi="Times New Roman" w:cs="Times New Roman"/>
          <w:sz w:val="24"/>
          <w:szCs w:val="24"/>
        </w:rPr>
        <w:t xml:space="preserve">05, sehingga dapat disimpulkan menolak </w:t>
      </w:r>
      <w:r w:rsidRPr="00123297">
        <w:rPr>
          <w:rFonts w:ascii="Times New Roman" w:eastAsiaTheme="minorEastAsia" w:hAnsi="Times New Roman" w:cs="Times New Roman"/>
          <w:sz w:val="24"/>
          <w:szCs w:val="24"/>
        </w:rPr>
        <w:t>H</w:t>
      </w:r>
      <w:r w:rsidRPr="00123297">
        <w:rPr>
          <w:rFonts w:ascii="Times New Roman" w:eastAsiaTheme="minorEastAsia" w:hAnsi="Times New Roman" w:cs="Times New Roman"/>
          <w:sz w:val="24"/>
          <w:szCs w:val="24"/>
          <w:vertAlign w:val="subscript"/>
        </w:rPr>
        <w:t>0</w:t>
      </w:r>
      <w:r w:rsidRPr="00123297">
        <w:rPr>
          <w:rFonts w:ascii="Times New Roman" w:eastAsiaTheme="minorEastAsia" w:hAnsi="Times New Roman" w:cs="Times New Roman"/>
          <w:sz w:val="24"/>
          <w:szCs w:val="24"/>
        </w:rPr>
        <w:t xml:space="preserve"> yang artinya ada </w:t>
      </w:r>
      <w:r w:rsidR="007E4867">
        <w:rPr>
          <w:rFonts w:ascii="Times New Roman" w:eastAsiaTheme="minorEastAsia" w:hAnsi="Times New Roman" w:cs="Times New Roman"/>
          <w:sz w:val="24"/>
          <w:szCs w:val="24"/>
        </w:rPr>
        <w:t>pengaruh</w:t>
      </w:r>
      <w:r w:rsidRPr="00123297">
        <w:rPr>
          <w:rFonts w:ascii="Times New Roman" w:eastAsiaTheme="minorEastAsia" w:hAnsi="Times New Roman" w:cs="Times New Roman"/>
          <w:sz w:val="24"/>
          <w:szCs w:val="24"/>
        </w:rPr>
        <w:t xml:space="preserve"> </w:t>
      </w:r>
      <w:r w:rsidRPr="00123297">
        <w:rPr>
          <w:rFonts w:ascii="Times New Roman" w:eastAsiaTheme="minorEastAsia" w:hAnsi="Times New Roman" w:cs="Times New Roman"/>
          <w:sz w:val="24"/>
          <w:szCs w:val="24"/>
        </w:rPr>
        <w:lastRenderedPageBreak/>
        <w:t>yang</w:t>
      </w:r>
      <w:r w:rsidRPr="007D6D6A">
        <w:rPr>
          <w:rFonts w:ascii="Times New Roman" w:eastAsiaTheme="minorEastAsia" w:hAnsi="Times New Roman" w:cs="Times New Roman"/>
          <w:sz w:val="24"/>
          <w:szCs w:val="24"/>
        </w:rPr>
        <w:t xml:space="preserve"> </w:t>
      </w:r>
      <w:r w:rsidRPr="00123297">
        <w:rPr>
          <w:rFonts w:ascii="Times New Roman" w:eastAsiaTheme="minorEastAsia" w:hAnsi="Times New Roman" w:cs="Times New Roman"/>
          <w:sz w:val="24"/>
          <w:szCs w:val="24"/>
        </w:rPr>
        <w:t>signifikan antara</w:t>
      </w:r>
      <w:r w:rsidRPr="00123297">
        <w:rPr>
          <w:rFonts w:ascii="Times New Roman" w:hAnsi="Times New Roman" w:cs="Times New Roman"/>
          <w:sz w:val="24"/>
          <w:szCs w:val="24"/>
        </w:rPr>
        <w:t xml:space="preserve"> berpikir positif siswa pada matematika</w:t>
      </w:r>
      <w:r w:rsidRPr="00123297">
        <w:rPr>
          <w:rFonts w:ascii="Times New Roman" w:eastAsiaTheme="minorEastAsia" w:hAnsi="Times New Roman" w:cs="Times New Roman"/>
          <w:sz w:val="24"/>
          <w:szCs w:val="24"/>
        </w:rPr>
        <w:t xml:space="preserve"> motivasi belajar siswa pada matematika terhadap prestasi belajar matematika siswa.</w:t>
      </w:r>
      <w:r w:rsidRPr="00123297">
        <w:rPr>
          <w:rFonts w:ascii="Times New Roman" w:eastAsia="Calibri" w:hAnsi="Times New Roman" w:cs="Times New Roman"/>
          <w:sz w:val="24"/>
          <w:szCs w:val="24"/>
          <w:lang w:val="id-ID"/>
        </w:rPr>
        <w:t xml:space="preserve"> </w:t>
      </w:r>
    </w:p>
    <w:p w:rsidR="007D6D6A" w:rsidRPr="00123297" w:rsidRDefault="007D6D6A" w:rsidP="007D6D6A">
      <w:pPr>
        <w:pStyle w:val="ListParagraph"/>
        <w:autoSpaceDE w:val="0"/>
        <w:autoSpaceDN w:val="0"/>
        <w:adjustRightInd w:val="0"/>
        <w:spacing w:after="0" w:line="480" w:lineRule="auto"/>
        <w:ind w:left="1080" w:firstLine="720"/>
        <w:jc w:val="both"/>
        <w:rPr>
          <w:rFonts w:ascii="Times New Roman" w:eastAsia="Calibri" w:hAnsi="Times New Roman" w:cs="Times New Roman"/>
          <w:sz w:val="24"/>
          <w:szCs w:val="24"/>
        </w:rPr>
      </w:pPr>
      <w:r w:rsidRPr="00123297">
        <w:rPr>
          <w:rFonts w:ascii="Times New Roman" w:eastAsia="Calibri" w:hAnsi="Times New Roman" w:cs="Times New Roman"/>
          <w:sz w:val="24"/>
          <w:szCs w:val="24"/>
        </w:rPr>
        <w:t>Sedangkan u</w:t>
      </w:r>
      <w:r w:rsidRPr="00123297">
        <w:rPr>
          <w:rFonts w:ascii="Times New Roman" w:eastAsia="Calibri" w:hAnsi="Times New Roman" w:cs="Times New Roman"/>
          <w:sz w:val="24"/>
          <w:szCs w:val="24"/>
          <w:lang w:val="id-ID"/>
        </w:rPr>
        <w:t>ntuk mengetahui prosentase pengaruh</w:t>
      </w:r>
      <w:r w:rsidRPr="00123297">
        <w:rPr>
          <w:rFonts w:ascii="Times New Roman" w:eastAsia="Calibri" w:hAnsi="Times New Roman" w:cs="Times New Roman"/>
          <w:sz w:val="24"/>
          <w:szCs w:val="24"/>
        </w:rPr>
        <w:t xml:space="preserve"> variabel</w:t>
      </w:r>
      <w:r w:rsidRPr="00123297">
        <w:rPr>
          <w:rFonts w:ascii="Times New Roman" w:eastAsia="Calibri" w:hAnsi="Times New Roman" w:cs="Times New Roman"/>
          <w:sz w:val="24"/>
          <w:szCs w:val="24"/>
          <w:lang w:val="id-ID"/>
        </w:rPr>
        <w:t xml:space="preserve"> </w:t>
      </w:r>
      <w:r w:rsidRPr="00123297">
        <w:rPr>
          <w:rFonts w:ascii="Times New Roman" w:eastAsia="Calibri" w:hAnsi="Times New Roman" w:cs="Times New Roman"/>
          <w:sz w:val="24"/>
          <w:szCs w:val="24"/>
        </w:rPr>
        <w:t>independen (</w:t>
      </w:r>
      <w:r w:rsidRPr="00123297">
        <w:rPr>
          <w:rFonts w:ascii="Times New Roman" w:hAnsi="Times New Roman" w:cs="Times New Roman"/>
          <w:sz w:val="24"/>
          <w:szCs w:val="24"/>
        </w:rPr>
        <w:t xml:space="preserve">berpikir positif siswa pada matematika dan </w:t>
      </w:r>
      <w:r w:rsidRPr="00123297">
        <w:rPr>
          <w:rFonts w:ascii="Times New Roman" w:eastAsia="Calibri" w:hAnsi="Times New Roman" w:cs="Times New Roman"/>
          <w:sz w:val="24"/>
          <w:szCs w:val="24"/>
        </w:rPr>
        <w:t xml:space="preserve">motivasi belajar siswa pada matematika) terhadap perubahan variabel dependen (prestasi belajar matematika siswa) </w:t>
      </w:r>
      <w:r w:rsidRPr="00123297">
        <w:rPr>
          <w:rFonts w:ascii="Times New Roman" w:eastAsia="Calibri" w:hAnsi="Times New Roman" w:cs="Times New Roman"/>
          <w:sz w:val="24"/>
          <w:szCs w:val="24"/>
          <w:lang w:val="id-ID"/>
        </w:rPr>
        <w:t xml:space="preserve">ditunjukkan dengan </w:t>
      </w:r>
      <w:proofErr w:type="gramStart"/>
      <w:r w:rsidRPr="00123297">
        <w:rPr>
          <w:rFonts w:ascii="Times New Roman" w:eastAsia="Calibri" w:hAnsi="Times New Roman" w:cs="Times New Roman"/>
          <w:sz w:val="24"/>
          <w:szCs w:val="24"/>
          <w:lang w:val="id-ID"/>
        </w:rPr>
        <w:t>cara</w:t>
      </w:r>
      <w:proofErr w:type="gramEnd"/>
      <w:r w:rsidRPr="00123297">
        <w:rPr>
          <w:rFonts w:ascii="Times New Roman" w:eastAsia="Calibri" w:hAnsi="Times New Roman" w:cs="Times New Roman"/>
          <w:sz w:val="24"/>
          <w:szCs w:val="24"/>
        </w:rPr>
        <w:t xml:space="preserve"> melihat pada output (</w:t>
      </w:r>
      <w:r w:rsidRPr="00123297">
        <w:rPr>
          <w:rFonts w:ascii="Times New Roman" w:hAnsi="Times New Roman" w:cs="Times New Roman"/>
          <w:bCs/>
          <w:i/>
          <w:color w:val="000000"/>
          <w:sz w:val="24"/>
          <w:szCs w:val="24"/>
        </w:rPr>
        <w:t>Model Summary</w:t>
      </w:r>
      <w:r w:rsidRPr="00123297">
        <w:rPr>
          <w:rFonts w:ascii="Times New Roman" w:hAnsi="Times New Roman" w:cs="Times New Roman"/>
          <w:bCs/>
          <w:color w:val="000000"/>
          <w:sz w:val="24"/>
          <w:szCs w:val="24"/>
        </w:rPr>
        <w:t xml:space="preserve">). </w:t>
      </w:r>
      <w:proofErr w:type="gramStart"/>
      <w:r w:rsidRPr="00123297">
        <w:rPr>
          <w:rFonts w:ascii="Times New Roman" w:hAnsi="Times New Roman" w:cs="Times New Roman"/>
          <w:bCs/>
          <w:color w:val="000000"/>
          <w:sz w:val="24"/>
          <w:szCs w:val="24"/>
        </w:rPr>
        <w:t xml:space="preserve">Terbaca pada </w:t>
      </w:r>
      <w:r w:rsidRPr="00123297">
        <w:rPr>
          <w:rFonts w:ascii="Times New Roman" w:hAnsi="Times New Roman" w:cs="Times New Roman"/>
          <w:bCs/>
          <w:i/>
          <w:color w:val="000000"/>
          <w:sz w:val="24"/>
          <w:szCs w:val="24"/>
        </w:rPr>
        <w:t xml:space="preserve">R Square </w:t>
      </w:r>
      <w:r w:rsidR="007E4867">
        <w:rPr>
          <w:rFonts w:ascii="Times New Roman" w:hAnsi="Times New Roman" w:cs="Times New Roman"/>
          <w:bCs/>
          <w:color w:val="000000"/>
          <w:sz w:val="24"/>
          <w:szCs w:val="24"/>
        </w:rPr>
        <w:t>sebesar 0.</w:t>
      </w:r>
      <w:r w:rsidRPr="00123297">
        <w:rPr>
          <w:rFonts w:ascii="Times New Roman" w:hAnsi="Times New Roman" w:cs="Times New Roman"/>
          <w:bCs/>
          <w:color w:val="000000"/>
          <w:sz w:val="24"/>
          <w:szCs w:val="24"/>
        </w:rPr>
        <w:t>945.</w:t>
      </w:r>
      <w:proofErr w:type="gramEnd"/>
      <w:r w:rsidRPr="00123297">
        <w:rPr>
          <w:rFonts w:ascii="Times New Roman" w:hAnsi="Times New Roman" w:cs="Times New Roman"/>
          <w:bCs/>
          <w:color w:val="000000"/>
          <w:sz w:val="24"/>
          <w:szCs w:val="24"/>
        </w:rPr>
        <w:t xml:space="preserve"> Untuk linear berganda sebaiknya menggunakan</w:t>
      </w:r>
      <w:r w:rsidRPr="00123297">
        <w:rPr>
          <w:rFonts w:ascii="Times New Roman" w:hAnsi="Times New Roman" w:cs="Times New Roman"/>
          <w:bCs/>
          <w:i/>
          <w:color w:val="000000"/>
          <w:sz w:val="24"/>
          <w:szCs w:val="24"/>
        </w:rPr>
        <w:t xml:space="preserve"> R Square</w:t>
      </w:r>
      <w:r w:rsidRPr="00123297">
        <w:rPr>
          <w:rFonts w:ascii="Times New Roman" w:hAnsi="Times New Roman" w:cs="Times New Roman"/>
          <w:bCs/>
          <w:color w:val="000000"/>
          <w:sz w:val="24"/>
          <w:szCs w:val="24"/>
        </w:rPr>
        <w:t xml:space="preserve"> yang sudah disesuaikan dengan jumlah variabal independent yang digunakan atau tertulis </w:t>
      </w:r>
      <w:r w:rsidRPr="00123297">
        <w:rPr>
          <w:rFonts w:ascii="Times New Roman" w:hAnsi="Times New Roman" w:cs="Times New Roman"/>
          <w:bCs/>
          <w:i/>
          <w:color w:val="000000"/>
          <w:sz w:val="24"/>
          <w:szCs w:val="24"/>
        </w:rPr>
        <w:t xml:space="preserve">Adjusted R Square, </w:t>
      </w:r>
      <w:r w:rsidRPr="00123297">
        <w:rPr>
          <w:rFonts w:ascii="Times New Roman" w:hAnsi="Times New Roman" w:cs="Times New Roman"/>
          <w:bCs/>
          <w:color w:val="000000"/>
          <w:sz w:val="24"/>
          <w:szCs w:val="24"/>
        </w:rPr>
        <w:t>dan pada</w:t>
      </w:r>
      <w:r w:rsidRPr="00123297">
        <w:rPr>
          <w:rFonts w:ascii="Times New Roman" w:eastAsia="Calibri" w:hAnsi="Times New Roman" w:cs="Times New Roman"/>
          <w:sz w:val="24"/>
          <w:szCs w:val="24"/>
        </w:rPr>
        <w:t xml:space="preserve"> output (</w:t>
      </w:r>
      <w:r w:rsidRPr="00123297">
        <w:rPr>
          <w:rFonts w:ascii="Times New Roman" w:hAnsi="Times New Roman" w:cs="Times New Roman"/>
          <w:bCs/>
          <w:i/>
          <w:color w:val="000000"/>
          <w:sz w:val="24"/>
          <w:szCs w:val="24"/>
        </w:rPr>
        <w:t>Model Summary</w:t>
      </w:r>
      <w:r w:rsidRPr="00123297">
        <w:rPr>
          <w:rFonts w:ascii="Times New Roman" w:hAnsi="Times New Roman" w:cs="Times New Roman"/>
          <w:bCs/>
          <w:color w:val="000000"/>
          <w:sz w:val="24"/>
          <w:szCs w:val="24"/>
        </w:rPr>
        <w:t>). Terbaca pada</w:t>
      </w:r>
      <w:r w:rsidRPr="00123297">
        <w:rPr>
          <w:rFonts w:ascii="Times New Roman" w:hAnsi="Times New Roman" w:cs="Times New Roman"/>
          <w:bCs/>
          <w:i/>
          <w:color w:val="000000"/>
          <w:sz w:val="24"/>
          <w:szCs w:val="24"/>
        </w:rPr>
        <w:t xml:space="preserve"> Adjusted R Square</w:t>
      </w:r>
      <w:r w:rsidR="007E4867">
        <w:rPr>
          <w:rFonts w:ascii="Times New Roman" w:hAnsi="Times New Roman" w:cs="Times New Roman"/>
          <w:bCs/>
          <w:color w:val="000000"/>
          <w:sz w:val="24"/>
          <w:szCs w:val="24"/>
        </w:rPr>
        <w:t xml:space="preserve"> sebasar 0.</w:t>
      </w:r>
      <w:r w:rsidRPr="00123297">
        <w:rPr>
          <w:rFonts w:ascii="Times New Roman" w:hAnsi="Times New Roman" w:cs="Times New Roman"/>
          <w:bCs/>
          <w:color w:val="000000"/>
          <w:sz w:val="24"/>
          <w:szCs w:val="24"/>
        </w:rPr>
        <w:t xml:space="preserve">943 yang artinya </w:t>
      </w:r>
      <w:r w:rsidRPr="00123297">
        <w:rPr>
          <w:rFonts w:ascii="Times New Roman" w:eastAsia="Calibri" w:hAnsi="Times New Roman" w:cs="Times New Roman"/>
          <w:sz w:val="24"/>
          <w:szCs w:val="24"/>
          <w:lang w:val="id-ID"/>
        </w:rPr>
        <w:t>pengaruh</w:t>
      </w:r>
      <w:r w:rsidRPr="00123297">
        <w:rPr>
          <w:rFonts w:ascii="Times New Roman" w:eastAsia="Calibri" w:hAnsi="Times New Roman" w:cs="Times New Roman"/>
          <w:sz w:val="24"/>
          <w:szCs w:val="24"/>
        </w:rPr>
        <w:t xml:space="preserve"> variabel</w:t>
      </w:r>
      <w:r w:rsidRPr="00123297">
        <w:rPr>
          <w:rFonts w:ascii="Times New Roman" w:eastAsia="Calibri" w:hAnsi="Times New Roman" w:cs="Times New Roman"/>
          <w:sz w:val="24"/>
          <w:szCs w:val="24"/>
          <w:lang w:val="id-ID"/>
        </w:rPr>
        <w:t xml:space="preserve"> </w:t>
      </w:r>
      <w:r w:rsidRPr="00123297">
        <w:rPr>
          <w:rFonts w:ascii="Times New Roman" w:eastAsia="Calibri" w:hAnsi="Times New Roman" w:cs="Times New Roman"/>
          <w:sz w:val="24"/>
          <w:szCs w:val="24"/>
        </w:rPr>
        <w:t xml:space="preserve">independen terhadap perubahan variabel dependen adalah 94,3%, sedangkan sisanya 5,7% dipengaruhi oleh variabel lain, selain variabel </w:t>
      </w:r>
      <m:oMath>
        <m:sSub>
          <m:sSubPr>
            <m:ctrlPr>
              <w:rPr>
                <w:rFonts w:ascii="Times New Roman" w:eastAsia="Calibri" w:hAnsi="Times New Roman" w:cs="Times New Roman"/>
                <w:i/>
                <w:sz w:val="24"/>
                <w:szCs w:val="24"/>
              </w:rPr>
            </m:ctrlPr>
          </m:sSubPr>
          <m:e>
            <m:r>
              <m:rPr>
                <m:sty m:val="p"/>
              </m:rPr>
              <w:rPr>
                <w:rFonts w:ascii="Times New Roman" w:eastAsia="Calibri" w:hAnsi="Times New Roman" w:cs="Times New Roman"/>
                <w:sz w:val="24"/>
                <w:szCs w:val="24"/>
              </w:rPr>
              <m:t>X</m:t>
            </m:r>
          </m:e>
          <m:sub>
            <m:r>
              <w:rPr>
                <w:rFonts w:ascii="Times New Roman" w:eastAsia="Calibri" w:hAnsi="Times New Roman" w:cs="Times New Roman"/>
                <w:sz w:val="24"/>
                <w:szCs w:val="24"/>
              </w:rPr>
              <m:t>1</m:t>
            </m:r>
          </m:sub>
        </m:sSub>
      </m:oMath>
      <w:r w:rsidRPr="00123297">
        <w:rPr>
          <w:rFonts w:ascii="Times New Roman" w:eastAsia="Calibri" w:hAnsi="Times New Roman" w:cs="Times New Roman"/>
          <w:sz w:val="24"/>
          <w:szCs w:val="24"/>
        </w:rPr>
        <w:t xml:space="preserve"> (berpikir positif siswa pada matematika) dan X</w:t>
      </w:r>
      <w:r w:rsidRPr="00123297">
        <w:rPr>
          <w:rFonts w:ascii="Times New Roman" w:eastAsia="Calibri" w:hAnsi="Times New Roman" w:cs="Times New Roman"/>
          <w:sz w:val="24"/>
          <w:szCs w:val="24"/>
          <w:vertAlign w:val="subscript"/>
        </w:rPr>
        <w:t>2</w:t>
      </w:r>
      <w:r w:rsidRPr="00123297">
        <w:rPr>
          <w:rFonts w:ascii="Times New Roman" w:eastAsia="Calibri" w:hAnsi="Times New Roman" w:cs="Times New Roman"/>
          <w:sz w:val="24"/>
          <w:szCs w:val="24"/>
        </w:rPr>
        <w:t xml:space="preserve"> (motivasi belajar siswa pada matematika).</w:t>
      </w:r>
    </w:p>
    <w:p w:rsidR="007D6D6A" w:rsidRPr="00123297" w:rsidRDefault="007D6D6A" w:rsidP="007D6D6A">
      <w:pPr>
        <w:pStyle w:val="ListParagraph"/>
        <w:autoSpaceDE w:val="0"/>
        <w:autoSpaceDN w:val="0"/>
        <w:adjustRightInd w:val="0"/>
        <w:spacing w:after="0" w:line="480" w:lineRule="auto"/>
        <w:ind w:left="1080" w:firstLine="720"/>
        <w:jc w:val="both"/>
        <w:rPr>
          <w:rFonts w:ascii="Times New Roman" w:eastAsia="Calibri" w:hAnsi="Times New Roman" w:cs="Times New Roman"/>
          <w:sz w:val="24"/>
          <w:szCs w:val="24"/>
        </w:rPr>
      </w:pPr>
    </w:p>
    <w:p w:rsidR="007D6D6A" w:rsidRPr="00123297" w:rsidRDefault="007D6D6A" w:rsidP="007D6D6A">
      <w:pPr>
        <w:pStyle w:val="ListParagraph"/>
        <w:numPr>
          <w:ilvl w:val="0"/>
          <w:numId w:val="1"/>
        </w:numPr>
        <w:spacing w:line="480" w:lineRule="auto"/>
        <w:ind w:left="360"/>
        <w:jc w:val="both"/>
        <w:rPr>
          <w:rFonts w:ascii="Times New Roman" w:hAnsi="Times New Roman" w:cs="Times New Roman"/>
          <w:b/>
          <w:sz w:val="24"/>
          <w:szCs w:val="24"/>
        </w:rPr>
      </w:pPr>
      <w:r w:rsidRPr="00123297">
        <w:rPr>
          <w:rFonts w:ascii="Times New Roman" w:hAnsi="Times New Roman" w:cs="Times New Roman"/>
          <w:b/>
          <w:sz w:val="24"/>
          <w:szCs w:val="24"/>
        </w:rPr>
        <w:t>Pembahasan Hasil Penelitian</w:t>
      </w:r>
    </w:p>
    <w:p w:rsidR="007D6D6A" w:rsidRPr="00123297" w:rsidRDefault="007D6D6A" w:rsidP="007D6D6A">
      <w:pPr>
        <w:spacing w:line="480" w:lineRule="auto"/>
        <w:ind w:left="450" w:firstLine="630"/>
        <w:jc w:val="both"/>
        <w:rPr>
          <w:rFonts w:ascii="Times New Roman" w:eastAsia="Calibri" w:hAnsi="Times New Roman" w:cs="Times New Roman"/>
          <w:sz w:val="24"/>
          <w:szCs w:val="24"/>
        </w:rPr>
      </w:pPr>
      <w:proofErr w:type="gramStart"/>
      <w:r w:rsidRPr="00123297">
        <w:rPr>
          <w:rFonts w:ascii="Times New Roman" w:hAnsi="Times New Roman" w:cs="Times New Roman"/>
          <w:color w:val="000000" w:themeColor="text1"/>
          <w:sz w:val="24"/>
          <w:szCs w:val="24"/>
        </w:rPr>
        <w:t>Berdasarkan penyajian data dan analisis data</w:t>
      </w:r>
      <w:r w:rsidRPr="00123297">
        <w:rPr>
          <w:rFonts w:ascii="Times New Roman" w:eastAsia="Calibri" w:hAnsi="Times New Roman" w:cs="Times New Roman"/>
          <w:sz w:val="24"/>
          <w:szCs w:val="24"/>
          <w:lang w:val="id-ID"/>
        </w:rPr>
        <w:t xml:space="preserve"> </w:t>
      </w:r>
      <w:r w:rsidRPr="00123297">
        <w:rPr>
          <w:rFonts w:ascii="Times New Roman" w:eastAsia="Calibri" w:hAnsi="Times New Roman" w:cs="Times New Roman"/>
          <w:sz w:val="24"/>
          <w:szCs w:val="24"/>
        </w:rPr>
        <w:t>tersebut</w:t>
      </w:r>
      <w:r w:rsidRPr="00123297">
        <w:rPr>
          <w:rFonts w:ascii="Times New Roman" w:eastAsia="Calibri" w:hAnsi="Times New Roman" w:cs="Times New Roman"/>
          <w:sz w:val="24"/>
          <w:szCs w:val="24"/>
          <w:lang w:val="id-ID"/>
        </w:rPr>
        <w:t xml:space="preserve"> pada bagian ini dibahas hasil pengujian hipotesis sebagai dasar membuat kesimpulan.</w:t>
      </w:r>
      <w:proofErr w:type="gramEnd"/>
      <w:r w:rsidRPr="00123297">
        <w:rPr>
          <w:rFonts w:ascii="Times New Roman" w:eastAsia="Calibri" w:hAnsi="Times New Roman" w:cs="Times New Roman"/>
          <w:sz w:val="24"/>
          <w:szCs w:val="24"/>
        </w:rPr>
        <w:t xml:space="preserve"> Adapun pembahasanya adalah sebagai berikut:</w:t>
      </w:r>
    </w:p>
    <w:p w:rsidR="00082EC0" w:rsidRPr="00082EC0" w:rsidRDefault="007D6D6A" w:rsidP="00082EC0">
      <w:pPr>
        <w:pStyle w:val="ListParagraph"/>
        <w:numPr>
          <w:ilvl w:val="0"/>
          <w:numId w:val="12"/>
        </w:numPr>
        <w:spacing w:line="480" w:lineRule="auto"/>
        <w:ind w:left="810"/>
        <w:jc w:val="both"/>
        <w:rPr>
          <w:rFonts w:ascii="Times New Roman" w:eastAsiaTheme="minorEastAsia" w:hAnsi="Times New Roman" w:cs="Times New Roman"/>
          <w:sz w:val="24"/>
          <w:szCs w:val="24"/>
        </w:rPr>
      </w:pPr>
      <w:r w:rsidRPr="00123297">
        <w:rPr>
          <w:rFonts w:ascii="Times New Roman" w:hAnsi="Times New Roman" w:cs="Times New Roman"/>
          <w:sz w:val="24"/>
          <w:szCs w:val="24"/>
        </w:rPr>
        <w:t>Siswa yang berpikiran positif terhadap pelajaran matematika maka prestasi belajarnya pun juga bagus. Dikarenakan anak yang berpikiran positif pada</w:t>
      </w:r>
      <w:r w:rsidR="00082EC0" w:rsidRPr="00082EC0">
        <w:rPr>
          <w:rFonts w:ascii="Times New Roman" w:hAnsi="Times New Roman" w:cs="Times New Roman"/>
          <w:sz w:val="24"/>
          <w:szCs w:val="24"/>
        </w:rPr>
        <w:t xml:space="preserve"> </w:t>
      </w:r>
      <w:r w:rsidR="00082EC0" w:rsidRPr="00123297">
        <w:rPr>
          <w:rFonts w:ascii="Times New Roman" w:hAnsi="Times New Roman" w:cs="Times New Roman"/>
          <w:sz w:val="24"/>
          <w:szCs w:val="24"/>
        </w:rPr>
        <w:lastRenderedPageBreak/>
        <w:t xml:space="preserve">matematika, dia </w:t>
      </w:r>
      <w:proofErr w:type="gramStart"/>
      <w:r w:rsidR="00082EC0" w:rsidRPr="00123297">
        <w:rPr>
          <w:rFonts w:ascii="Times New Roman" w:hAnsi="Times New Roman" w:cs="Times New Roman"/>
          <w:sz w:val="24"/>
          <w:szCs w:val="24"/>
        </w:rPr>
        <w:t>akan</w:t>
      </w:r>
      <w:proofErr w:type="gramEnd"/>
      <w:r w:rsidR="00082EC0" w:rsidRPr="00123297">
        <w:rPr>
          <w:rFonts w:ascii="Times New Roman" w:hAnsi="Times New Roman" w:cs="Times New Roman"/>
          <w:sz w:val="24"/>
          <w:szCs w:val="24"/>
        </w:rPr>
        <w:t xml:space="preserve"> sadar bahwa matem</w:t>
      </w:r>
      <w:r w:rsidR="00082EC0">
        <w:rPr>
          <w:rFonts w:ascii="Times New Roman" w:hAnsi="Times New Roman" w:cs="Times New Roman"/>
          <w:sz w:val="24"/>
          <w:szCs w:val="24"/>
        </w:rPr>
        <w:t>atika merupakan kebutuhan baginya</w:t>
      </w:r>
      <w:r w:rsidR="00082EC0" w:rsidRPr="00123297">
        <w:rPr>
          <w:rFonts w:ascii="Times New Roman" w:hAnsi="Times New Roman" w:cs="Times New Roman"/>
          <w:sz w:val="24"/>
          <w:szCs w:val="24"/>
        </w:rPr>
        <w:t>, sehingga dia akan akan rajin belajar dan berusaha memperoleh prestasi yang bagus. Oleh karena itu</w:t>
      </w:r>
      <w:r w:rsidR="00082EC0" w:rsidRPr="00123297">
        <w:rPr>
          <w:rFonts w:ascii="Times New Roman" w:eastAsia="Calibri" w:hAnsi="Times New Roman" w:cs="Times New Roman"/>
          <w:sz w:val="24"/>
          <w:szCs w:val="24"/>
        </w:rPr>
        <w:t xml:space="preserve"> Pola pikir yang positif terhadap pelajaran matematika merupakan salah satu faktor yang dominan terhadap keberhasilan prestasi belajar anak, terutama pada matematika. Ini sesuai dengan yang di kemukakan Yanuar Arifin yaitu “</w:t>
      </w:r>
      <w:r w:rsidR="00082EC0" w:rsidRPr="00123297">
        <w:rPr>
          <w:rFonts w:ascii="Times New Roman" w:hAnsi="Times New Roman" w:cs="Times New Roman"/>
          <w:sz w:val="24"/>
          <w:szCs w:val="24"/>
        </w:rPr>
        <w:t>Jika kita berpikir positif maka yang akan kita hasilkan adalah tindakan-tindakan yang positif. Jika kita berpikir bahwa kita pasti bisa melakukan sesuatu, pasti kita bisa melakukannya. Jika kita berpikir bahwa kita akan sukses dan berhasil, tentu kita bisa mencapai kesuksesan dan keberhasilan itu”.</w:t>
      </w:r>
      <w:r w:rsidR="00082EC0">
        <w:rPr>
          <w:rStyle w:val="FootnoteReference"/>
          <w:rFonts w:ascii="Times New Roman" w:hAnsi="Times New Roman" w:cs="Times New Roman"/>
          <w:sz w:val="24"/>
          <w:szCs w:val="24"/>
        </w:rPr>
        <w:footnoteReference w:id="2"/>
      </w:r>
      <w:r w:rsidR="00082EC0" w:rsidRPr="00123297">
        <w:rPr>
          <w:rFonts w:ascii="Times New Roman" w:eastAsia="Calibri" w:hAnsi="Times New Roman" w:cs="Times New Roman"/>
          <w:sz w:val="24"/>
          <w:szCs w:val="24"/>
        </w:rPr>
        <w:t xml:space="preserve">  Hal tersebut juga dapat dibuktikan dari analisis data dengan menggunakan SPSS 16,0 yang  menunjukkan  ada pengaruh yang signifikan antara berpikir positif pada matematika dengan prestasi belajar matematika siswa yang dapat dilihat</w:t>
      </w:r>
      <w:r w:rsidR="00082EC0" w:rsidRPr="00123297">
        <w:rPr>
          <w:rFonts w:ascii="Times New Roman" w:hAnsi="Times New Roman" w:cs="Times New Roman"/>
          <w:sz w:val="24"/>
          <w:szCs w:val="24"/>
        </w:rPr>
        <w:t xml:space="preserve"> pada tabel </w:t>
      </w:r>
      <w:r w:rsidR="00082EC0">
        <w:rPr>
          <w:rFonts w:ascii="Times New Roman" w:hAnsi="Times New Roman" w:cs="Times New Roman"/>
          <w:sz w:val="24"/>
          <w:szCs w:val="24"/>
        </w:rPr>
        <w:t>4.9</w:t>
      </w:r>
      <w:r w:rsidR="00082EC0" w:rsidRPr="00123297">
        <w:rPr>
          <w:rFonts w:ascii="Times New Roman" w:hAnsi="Times New Roman" w:cs="Times New Roman"/>
          <w:sz w:val="24"/>
          <w:szCs w:val="24"/>
        </w:rPr>
        <w:t xml:space="preserve"> output (</w:t>
      </w:r>
      <w:r w:rsidR="00082EC0" w:rsidRPr="00123297">
        <w:rPr>
          <w:rFonts w:ascii="Times New Roman" w:hAnsi="Times New Roman" w:cs="Times New Roman"/>
          <w:bCs/>
          <w:sz w:val="24"/>
          <w:szCs w:val="24"/>
        </w:rPr>
        <w:t>anova</w:t>
      </w:r>
      <w:r w:rsidR="00082EC0" w:rsidRPr="00123297">
        <w:rPr>
          <w:rFonts w:ascii="Times New Roman" w:hAnsi="Times New Roman" w:cs="Times New Roman"/>
          <w:bCs/>
          <w:sz w:val="24"/>
          <w:szCs w:val="24"/>
          <w:vertAlign w:val="superscript"/>
        </w:rPr>
        <w:t>b</w:t>
      </w:r>
      <w:r w:rsidR="00082EC0" w:rsidRPr="00123297">
        <w:rPr>
          <w:rFonts w:ascii="Times New Roman" w:hAnsi="Times New Roman" w:cs="Times New Roman"/>
          <w:bCs/>
          <w:sz w:val="24"/>
          <w:szCs w:val="24"/>
        </w:rPr>
        <w:t>),</w:t>
      </w:r>
      <w:r w:rsidR="00082EC0" w:rsidRPr="00123297">
        <w:rPr>
          <w:rFonts w:ascii="Times New Roman" w:eastAsia="Calibri" w:hAnsi="Times New Roman" w:cs="Times New Roman"/>
          <w:sz w:val="24"/>
          <w:szCs w:val="24"/>
        </w:rPr>
        <w:t xml:space="preserve"> yang telah peneliti paparkan di atas.</w:t>
      </w:r>
    </w:p>
    <w:p w:rsidR="00082EC0" w:rsidRPr="00C324DE" w:rsidRDefault="00082EC0" w:rsidP="00082EC0">
      <w:pPr>
        <w:pStyle w:val="ListParagraph"/>
        <w:numPr>
          <w:ilvl w:val="0"/>
          <w:numId w:val="12"/>
        </w:numPr>
        <w:spacing w:line="480" w:lineRule="auto"/>
        <w:ind w:left="810"/>
        <w:jc w:val="both"/>
        <w:rPr>
          <w:rFonts w:ascii="Times New Roman" w:eastAsiaTheme="minorEastAsia" w:hAnsi="Times New Roman" w:cs="Times New Roman"/>
          <w:sz w:val="24"/>
          <w:szCs w:val="24"/>
        </w:rPr>
      </w:pPr>
      <w:r w:rsidRPr="00082EC0">
        <w:rPr>
          <w:rFonts w:ascii="Times New Roman" w:hAnsi="Times New Roman" w:cs="Times New Roman"/>
          <w:sz w:val="24"/>
          <w:szCs w:val="24"/>
        </w:rPr>
        <w:t xml:space="preserve">Siswa yang memiliki motivasi belajar yang besar terhadap pelajaran matematika maka prestasi belajar matematikanya pun juga bagus. Menurut sardiman “Motivasi dapat berfungsi sebagai pendorong usaha dan pencapaian prestasi. Seseorang melakukan suatu usaha karena adanya motivasi. Adanya motivasi yang baik dalam belajar </w:t>
      </w:r>
      <w:proofErr w:type="gramStart"/>
      <w:r w:rsidRPr="00082EC0">
        <w:rPr>
          <w:rFonts w:ascii="Times New Roman" w:hAnsi="Times New Roman" w:cs="Times New Roman"/>
          <w:sz w:val="24"/>
          <w:szCs w:val="24"/>
        </w:rPr>
        <w:t>akan</w:t>
      </w:r>
      <w:proofErr w:type="gramEnd"/>
      <w:r w:rsidRPr="00082EC0">
        <w:rPr>
          <w:rFonts w:ascii="Times New Roman" w:hAnsi="Times New Roman" w:cs="Times New Roman"/>
          <w:sz w:val="24"/>
          <w:szCs w:val="24"/>
        </w:rPr>
        <w:t xml:space="preserve"> menunjukkan hasil yang baik. Dengan kata lain, dengan adanya usaha lain yang tekun dan </w:t>
      </w:r>
      <w:r w:rsidRPr="00C324DE">
        <w:rPr>
          <w:rFonts w:ascii="Times New Roman" w:hAnsi="Times New Roman" w:cs="Times New Roman"/>
          <w:sz w:val="24"/>
          <w:szCs w:val="24"/>
        </w:rPr>
        <w:t xml:space="preserve">terutama didasari motivasi, maka seseorang yang belajar itu </w:t>
      </w:r>
      <w:proofErr w:type="gramStart"/>
      <w:r w:rsidRPr="00C324DE">
        <w:rPr>
          <w:rFonts w:ascii="Times New Roman" w:hAnsi="Times New Roman" w:cs="Times New Roman"/>
          <w:sz w:val="24"/>
          <w:szCs w:val="24"/>
        </w:rPr>
        <w:t>akan</w:t>
      </w:r>
      <w:proofErr w:type="gramEnd"/>
      <w:r w:rsidRPr="00C324DE">
        <w:rPr>
          <w:rFonts w:ascii="Times New Roman" w:hAnsi="Times New Roman" w:cs="Times New Roman"/>
          <w:sz w:val="24"/>
          <w:szCs w:val="24"/>
        </w:rPr>
        <w:t xml:space="preserve"> dapat </w:t>
      </w:r>
      <w:r w:rsidRPr="00C324DE">
        <w:rPr>
          <w:rFonts w:ascii="Times New Roman" w:hAnsi="Times New Roman" w:cs="Times New Roman"/>
          <w:sz w:val="24"/>
          <w:szCs w:val="24"/>
        </w:rPr>
        <w:lastRenderedPageBreak/>
        <w:t>melahirkan prestasi yang baik.”</w:t>
      </w:r>
      <w:r w:rsidRPr="00E61703">
        <w:rPr>
          <w:rStyle w:val="FootnoteReference"/>
          <w:rFonts w:ascii="Times New Roman" w:hAnsi="Times New Roman" w:cs="Times New Roman"/>
          <w:sz w:val="24"/>
          <w:szCs w:val="24"/>
        </w:rPr>
        <w:footnoteReference w:id="3"/>
      </w:r>
      <w:r w:rsidRPr="00C324DE">
        <w:rPr>
          <w:rFonts w:ascii="Times New Roman" w:hAnsi="Times New Roman" w:cs="Times New Roman"/>
          <w:sz w:val="24"/>
          <w:szCs w:val="24"/>
        </w:rPr>
        <w:t>Ini membuktikan bahwa</w:t>
      </w:r>
      <w:r w:rsidRPr="00C324DE">
        <w:rPr>
          <w:rFonts w:ascii="Times New Roman" w:eastAsia="Calibri" w:hAnsi="Times New Roman" w:cs="Times New Roman"/>
          <w:sz w:val="24"/>
          <w:szCs w:val="24"/>
        </w:rPr>
        <w:t xml:space="preserve"> motivasi belajar siswa terhadap pelajaran matematika merupakan salah satu faktor yang dominan terhadap keberhasilan prestasi matematika siswa. Hal tersebut juga dapat dibuktikan dari analisis data dengan menggunakan SPSS 16,0 yang  menunjukkan  ada pengaruh yang signifikan antara motivasi belajar siswa pada matematika dengan prestasi belajar matematika siswa yang dapat dilihat</w:t>
      </w:r>
      <w:r w:rsidRPr="00C324DE">
        <w:rPr>
          <w:rFonts w:ascii="Times New Roman" w:hAnsi="Times New Roman" w:cs="Times New Roman"/>
          <w:sz w:val="24"/>
          <w:szCs w:val="24"/>
        </w:rPr>
        <w:t xml:space="preserve"> pada tabel 4.10 output (</w:t>
      </w:r>
      <w:r w:rsidRPr="00C324DE">
        <w:rPr>
          <w:rFonts w:ascii="Times New Roman" w:hAnsi="Times New Roman" w:cs="Times New Roman"/>
          <w:bCs/>
          <w:sz w:val="24"/>
          <w:szCs w:val="24"/>
        </w:rPr>
        <w:t>anova</w:t>
      </w:r>
      <w:r w:rsidRPr="00C324DE">
        <w:rPr>
          <w:rFonts w:ascii="Times New Roman" w:hAnsi="Times New Roman" w:cs="Times New Roman"/>
          <w:bCs/>
          <w:sz w:val="24"/>
          <w:szCs w:val="24"/>
          <w:vertAlign w:val="superscript"/>
        </w:rPr>
        <w:t>b</w:t>
      </w:r>
      <w:r w:rsidRPr="00C324DE">
        <w:rPr>
          <w:rFonts w:ascii="Times New Roman" w:hAnsi="Times New Roman" w:cs="Times New Roman"/>
          <w:bCs/>
          <w:sz w:val="24"/>
          <w:szCs w:val="24"/>
        </w:rPr>
        <w:t>),</w:t>
      </w:r>
      <w:r w:rsidRPr="00C324DE">
        <w:rPr>
          <w:rFonts w:ascii="Times New Roman" w:eastAsia="Calibri" w:hAnsi="Times New Roman" w:cs="Times New Roman"/>
          <w:sz w:val="24"/>
          <w:szCs w:val="24"/>
        </w:rPr>
        <w:t xml:space="preserve"> yang telah peneliti paparkan di atas.</w:t>
      </w:r>
    </w:p>
    <w:p w:rsidR="00082EC0" w:rsidRPr="00C324DE" w:rsidRDefault="00082EC0" w:rsidP="00082EC0">
      <w:pPr>
        <w:pStyle w:val="ListParagraph"/>
        <w:numPr>
          <w:ilvl w:val="0"/>
          <w:numId w:val="12"/>
        </w:numPr>
        <w:spacing w:line="480" w:lineRule="auto"/>
        <w:ind w:left="810"/>
        <w:jc w:val="both"/>
        <w:rPr>
          <w:rFonts w:ascii="Times New Roman" w:eastAsiaTheme="minorEastAsia" w:hAnsi="Times New Roman" w:cs="Times New Roman"/>
          <w:sz w:val="24"/>
          <w:szCs w:val="24"/>
        </w:rPr>
      </w:pPr>
      <w:r w:rsidRPr="00C324DE">
        <w:rPr>
          <w:rFonts w:ascii="Times New Roman" w:hAnsi="Times New Roman" w:cs="Times New Roman"/>
          <w:sz w:val="24"/>
          <w:szCs w:val="24"/>
        </w:rPr>
        <w:t xml:space="preserve">Siswa yang memiliki pola pikir yang positif pada pelajaran matematika dan memiliki motivasi belajar yang besar terhadap pelajaran matematika maka prestasi belajar matematikanya pun juga bagus. Karena kedua faktor tersebut merupakan faktor yang </w:t>
      </w:r>
      <w:proofErr w:type="gramStart"/>
      <w:r w:rsidRPr="00C324DE">
        <w:rPr>
          <w:rFonts w:ascii="Times New Roman" w:hAnsi="Times New Roman" w:cs="Times New Roman"/>
          <w:sz w:val="24"/>
          <w:szCs w:val="24"/>
        </w:rPr>
        <w:t>akan</w:t>
      </w:r>
      <w:proofErr w:type="gramEnd"/>
      <w:r w:rsidRPr="00C324DE">
        <w:rPr>
          <w:rFonts w:ascii="Times New Roman" w:hAnsi="Times New Roman" w:cs="Times New Roman"/>
          <w:sz w:val="24"/>
          <w:szCs w:val="24"/>
        </w:rPr>
        <w:t xml:space="preserve"> mempengaruhi prestasi belajar siswa.</w:t>
      </w:r>
      <w:r w:rsidRPr="00C324DE">
        <w:rPr>
          <w:rFonts w:ascii="Times New Roman" w:eastAsia="Calibri" w:hAnsi="Times New Roman" w:cs="Times New Roman"/>
          <w:sz w:val="24"/>
          <w:szCs w:val="24"/>
        </w:rPr>
        <w:t xml:space="preserve"> Hal tersebut dapat dibuktikan dari analisis data dengan menggunakan SPSS 16,0 yang  menunjukkan  ada pengaruh yang signifikan antara berpikir positif siswa pada matematika dan motivasi belajar siswa pada matematika terhadap prestasi belajar matematika siswa yang dapat dilihat</w:t>
      </w:r>
      <w:r w:rsidRPr="00C324DE">
        <w:rPr>
          <w:rFonts w:ascii="Times New Roman" w:hAnsi="Times New Roman" w:cs="Times New Roman"/>
          <w:sz w:val="24"/>
          <w:szCs w:val="24"/>
        </w:rPr>
        <w:t xml:space="preserve"> pada tabel 4.11 output (</w:t>
      </w:r>
      <w:r w:rsidRPr="00C324DE">
        <w:rPr>
          <w:rFonts w:ascii="Times New Roman" w:hAnsi="Times New Roman" w:cs="Times New Roman"/>
          <w:bCs/>
          <w:sz w:val="24"/>
          <w:szCs w:val="24"/>
        </w:rPr>
        <w:t>anova</w:t>
      </w:r>
      <w:r w:rsidRPr="00C324DE">
        <w:rPr>
          <w:rFonts w:ascii="Times New Roman" w:hAnsi="Times New Roman" w:cs="Times New Roman"/>
          <w:bCs/>
          <w:sz w:val="24"/>
          <w:szCs w:val="24"/>
          <w:vertAlign w:val="superscript"/>
        </w:rPr>
        <w:t>b</w:t>
      </w:r>
      <w:r w:rsidRPr="00C324DE">
        <w:rPr>
          <w:rFonts w:ascii="Times New Roman" w:hAnsi="Times New Roman" w:cs="Times New Roman"/>
          <w:bCs/>
          <w:sz w:val="24"/>
          <w:szCs w:val="24"/>
        </w:rPr>
        <w:t>),</w:t>
      </w:r>
      <w:r w:rsidRPr="00C324DE">
        <w:rPr>
          <w:rFonts w:ascii="Times New Roman" w:eastAsia="Calibri" w:hAnsi="Times New Roman" w:cs="Times New Roman"/>
          <w:sz w:val="24"/>
          <w:szCs w:val="24"/>
        </w:rPr>
        <w:t xml:space="preserve"> yang telah peneliti paparkan di atas.</w:t>
      </w:r>
    </w:p>
    <w:p w:rsidR="00082EC0" w:rsidRPr="00C324DE" w:rsidRDefault="00082EC0" w:rsidP="00082EC0">
      <w:pPr>
        <w:pStyle w:val="ListParagraph"/>
        <w:numPr>
          <w:ilvl w:val="0"/>
          <w:numId w:val="12"/>
        </w:numPr>
        <w:spacing w:line="480" w:lineRule="auto"/>
        <w:ind w:left="810"/>
        <w:jc w:val="both"/>
        <w:rPr>
          <w:rFonts w:ascii="Times New Roman" w:eastAsiaTheme="minorEastAsia" w:hAnsi="Times New Roman" w:cs="Times New Roman"/>
          <w:sz w:val="24"/>
          <w:szCs w:val="24"/>
        </w:rPr>
      </w:pPr>
      <w:r w:rsidRPr="00C324DE">
        <w:rPr>
          <w:rFonts w:ascii="Times New Roman" w:eastAsiaTheme="minorEastAsia" w:hAnsi="Times New Roman" w:cs="Times New Roman"/>
          <w:sz w:val="24"/>
          <w:szCs w:val="24"/>
        </w:rPr>
        <w:t xml:space="preserve">Pola pikir positif siswa pada pelajaran matematika sangat besar pengaruhnya terhadap prestasi matematika siswa. Ini terbukti dari hasil </w:t>
      </w:r>
      <w:r w:rsidRPr="00C324DE">
        <w:rPr>
          <w:rFonts w:ascii="Times New Roman" w:eastAsia="Calibri" w:hAnsi="Times New Roman" w:cs="Times New Roman"/>
          <w:sz w:val="24"/>
          <w:szCs w:val="24"/>
        </w:rPr>
        <w:t>analisis data dengan menggunakan SPSS 16 yang menunjukkan bahwa besarnya</w:t>
      </w:r>
      <w:r w:rsidRPr="00082EC0">
        <w:rPr>
          <w:rFonts w:ascii="Times New Roman" w:eastAsia="Calibri" w:hAnsi="Times New Roman" w:cs="Times New Roman"/>
          <w:sz w:val="24"/>
          <w:szCs w:val="24"/>
        </w:rPr>
        <w:t xml:space="preserve"> </w:t>
      </w:r>
      <w:r w:rsidRPr="00C324DE">
        <w:rPr>
          <w:rFonts w:ascii="Times New Roman" w:eastAsia="Calibri" w:hAnsi="Times New Roman" w:cs="Times New Roman"/>
          <w:sz w:val="24"/>
          <w:szCs w:val="24"/>
        </w:rPr>
        <w:lastRenderedPageBreak/>
        <w:t>porsentase berpikir positif siswa pada matematika terhadap prestasi belajar matematika siswa yaitu 93,9% yang dapat dilihat pada tabel 4.9</w:t>
      </w:r>
    </w:p>
    <w:p w:rsidR="00082EC0" w:rsidRPr="00C324DE" w:rsidRDefault="00082EC0" w:rsidP="00082EC0">
      <w:pPr>
        <w:pStyle w:val="ListParagraph"/>
        <w:numPr>
          <w:ilvl w:val="0"/>
          <w:numId w:val="12"/>
        </w:numPr>
        <w:spacing w:line="480" w:lineRule="auto"/>
        <w:ind w:left="810"/>
        <w:jc w:val="both"/>
        <w:rPr>
          <w:rFonts w:ascii="Times New Roman" w:eastAsiaTheme="minorEastAsia" w:hAnsi="Times New Roman" w:cs="Times New Roman"/>
          <w:sz w:val="24"/>
          <w:szCs w:val="24"/>
        </w:rPr>
      </w:pPr>
      <w:r w:rsidRPr="00C324DE">
        <w:rPr>
          <w:rFonts w:ascii="Times New Roman" w:eastAsiaTheme="minorEastAsia" w:hAnsi="Times New Roman" w:cs="Times New Roman"/>
          <w:sz w:val="24"/>
          <w:szCs w:val="24"/>
        </w:rPr>
        <w:t xml:space="preserve">Motivasi belajar siswa pada pelajaran matematika sangat besar pengaruhnya terhadap prestasi matematika siswa. Ini terbukti dari hasil </w:t>
      </w:r>
      <w:r w:rsidRPr="00C324DE">
        <w:rPr>
          <w:rFonts w:ascii="Times New Roman" w:eastAsia="Calibri" w:hAnsi="Times New Roman" w:cs="Times New Roman"/>
          <w:sz w:val="24"/>
          <w:szCs w:val="24"/>
        </w:rPr>
        <w:t>analisis data dengan menggunakan SPSS 16 yang menunjukkan bahwa besarnya porsentase motivasi belajar siswa pada matematika terhadap prestasi belajar matematika siswa yaitu 94,5% yang dapat dilihat pada tabel 4.10</w:t>
      </w:r>
    </w:p>
    <w:p w:rsidR="007D6D6A" w:rsidRPr="00082EC0" w:rsidRDefault="00082EC0" w:rsidP="00082EC0">
      <w:pPr>
        <w:pStyle w:val="ListParagraph"/>
        <w:numPr>
          <w:ilvl w:val="0"/>
          <w:numId w:val="12"/>
        </w:numPr>
        <w:spacing w:line="480" w:lineRule="auto"/>
        <w:ind w:left="810"/>
        <w:jc w:val="both"/>
        <w:rPr>
          <w:rFonts w:ascii="Times New Roman" w:eastAsiaTheme="minorEastAsia" w:hAnsi="Times New Roman" w:cs="Times New Roman"/>
          <w:sz w:val="24"/>
          <w:szCs w:val="24"/>
        </w:rPr>
      </w:pPr>
      <w:r w:rsidRPr="00C324DE">
        <w:rPr>
          <w:rFonts w:ascii="Times New Roman" w:eastAsiaTheme="minorEastAsia" w:hAnsi="Times New Roman" w:cs="Times New Roman"/>
          <w:sz w:val="24"/>
          <w:szCs w:val="24"/>
        </w:rPr>
        <w:t xml:space="preserve">Pola pikir positif siswa pada pelajaran matematika dan motivasi belajar siswa pada pelajaran matematika sangat besar pengaruhnya terhadap prestasi matematika siswa. Ini terbukti dari hasil </w:t>
      </w:r>
      <w:r w:rsidRPr="00C324DE">
        <w:rPr>
          <w:rFonts w:ascii="Times New Roman" w:eastAsia="Calibri" w:hAnsi="Times New Roman" w:cs="Times New Roman"/>
          <w:sz w:val="24"/>
          <w:szCs w:val="24"/>
        </w:rPr>
        <w:t>analisis data dengan menggunakan SPSS 16 yang menunjukkan bahwa besarnya porsentase berpikir positif siswa pada matematika terhadap prestasi belajar matematika siswa yaitu 94,3% yang dapat dilihat pada tabel 4.11</w:t>
      </w:r>
    </w:p>
    <w:sectPr w:rsidR="007D6D6A" w:rsidRPr="00082EC0" w:rsidSect="00B957FC">
      <w:headerReference w:type="default" r:id="rId7"/>
      <w:pgSz w:w="12240" w:h="15840"/>
      <w:pgMar w:top="2268" w:right="1701" w:bottom="1701" w:left="2268" w:header="1134" w:footer="964" w:gutter="0"/>
      <w:pgNumType w:start="10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F60" w:rsidRDefault="00BF3F60" w:rsidP="00082EC0">
      <w:pPr>
        <w:spacing w:after="0" w:line="240" w:lineRule="auto"/>
      </w:pPr>
      <w:r>
        <w:separator/>
      </w:r>
    </w:p>
  </w:endnote>
  <w:endnote w:type="continuationSeparator" w:id="1">
    <w:p w:rsidR="00BF3F60" w:rsidRDefault="00BF3F60" w:rsidP="00082E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F60" w:rsidRDefault="00BF3F60" w:rsidP="00082EC0">
      <w:pPr>
        <w:spacing w:after="0" w:line="240" w:lineRule="auto"/>
      </w:pPr>
      <w:r>
        <w:separator/>
      </w:r>
    </w:p>
  </w:footnote>
  <w:footnote w:type="continuationSeparator" w:id="1">
    <w:p w:rsidR="00BF3F60" w:rsidRDefault="00BF3F60" w:rsidP="00082EC0">
      <w:pPr>
        <w:spacing w:after="0" w:line="240" w:lineRule="auto"/>
      </w:pPr>
      <w:r>
        <w:continuationSeparator/>
      </w:r>
    </w:p>
  </w:footnote>
  <w:footnote w:id="2">
    <w:p w:rsidR="00F04ADF" w:rsidRPr="00E61703" w:rsidRDefault="00F04ADF" w:rsidP="00082EC0">
      <w:pPr>
        <w:pStyle w:val="FootnoteText"/>
        <w:ind w:firstLine="720"/>
        <w:jc w:val="both"/>
        <w:rPr>
          <w:rFonts w:ascii="Times New Roman" w:hAnsi="Times New Roman" w:cs="Times New Roman"/>
        </w:rPr>
      </w:pPr>
      <w:r w:rsidRPr="00EB78EF">
        <w:rPr>
          <w:rStyle w:val="FootnoteReference"/>
          <w:rFonts w:ascii="Times New Roman" w:hAnsi="Times New Roman" w:cs="Times New Roman"/>
        </w:rPr>
        <w:footnoteRef/>
      </w:r>
      <w:r w:rsidRPr="00EB78EF">
        <w:rPr>
          <w:rFonts w:ascii="Times New Roman" w:hAnsi="Times New Roman" w:cs="Times New Roman"/>
        </w:rPr>
        <w:t xml:space="preserve"> </w:t>
      </w:r>
      <w:proofErr w:type="gramStart"/>
      <w:r w:rsidRPr="00EB78EF">
        <w:rPr>
          <w:rFonts w:ascii="Times New Roman" w:hAnsi="Times New Roman" w:cs="Times New Roman"/>
        </w:rPr>
        <w:t>Yanuar  Arifin</w:t>
      </w:r>
      <w:proofErr w:type="gramEnd"/>
      <w:r w:rsidRPr="00EB78EF">
        <w:rPr>
          <w:rFonts w:ascii="Times New Roman" w:hAnsi="Times New Roman" w:cs="Times New Roman"/>
        </w:rPr>
        <w:t xml:space="preserve">, </w:t>
      </w:r>
      <w:r w:rsidRPr="00EB78EF">
        <w:rPr>
          <w:rFonts w:ascii="Times New Roman" w:hAnsi="Times New Roman" w:cs="Times New Roman"/>
          <w:i/>
        </w:rPr>
        <w:t xml:space="preserve">100% Bisa Selalu Berpikir Positif. </w:t>
      </w:r>
      <w:r w:rsidRPr="00EB78EF">
        <w:rPr>
          <w:rFonts w:ascii="Times New Roman" w:hAnsi="Times New Roman" w:cs="Times New Roman"/>
        </w:rPr>
        <w:t>(Yogyakarta: Diva Press,2010), hal.22</w:t>
      </w:r>
    </w:p>
  </w:footnote>
  <w:footnote w:id="3">
    <w:p w:rsidR="00F04ADF" w:rsidRPr="00E61703" w:rsidRDefault="00F04ADF" w:rsidP="00082EC0">
      <w:pPr>
        <w:pStyle w:val="FootnoteText"/>
        <w:ind w:firstLine="720"/>
        <w:rPr>
          <w:rFonts w:ascii="Times New Roman" w:hAnsi="Times New Roman" w:cs="Times New Roman"/>
        </w:rPr>
      </w:pPr>
      <w:r w:rsidRPr="00E61703">
        <w:rPr>
          <w:rStyle w:val="FootnoteReference"/>
          <w:rFonts w:ascii="Times New Roman" w:hAnsi="Times New Roman" w:cs="Times New Roman"/>
        </w:rPr>
        <w:footnoteRef/>
      </w:r>
      <w:r w:rsidRPr="00E61703">
        <w:rPr>
          <w:rFonts w:ascii="Times New Roman" w:hAnsi="Times New Roman" w:cs="Times New Roman"/>
        </w:rPr>
        <w:t xml:space="preserve"> Sardiman, </w:t>
      </w:r>
      <w:r w:rsidRPr="00E61703">
        <w:rPr>
          <w:rFonts w:ascii="Times New Roman" w:hAnsi="Times New Roman" w:cs="Times New Roman"/>
          <w:i/>
        </w:rPr>
        <w:t>Interaksi Dan Motivasi Belajar</w:t>
      </w:r>
      <w:r>
        <w:rPr>
          <w:rFonts w:ascii="Times New Roman" w:hAnsi="Times New Roman" w:cs="Times New Roman"/>
        </w:rPr>
        <w:t xml:space="preserve"> </w:t>
      </w:r>
      <w:r>
        <w:rPr>
          <w:rFonts w:ascii="Times New Roman" w:hAnsi="Times New Roman" w:cs="Times New Roman"/>
          <w:i/>
        </w:rPr>
        <w:t>Mengajar.</w:t>
      </w:r>
      <w:r>
        <w:rPr>
          <w:rFonts w:ascii="Times New Roman" w:hAnsi="Times New Roman" w:cs="Times New Roman"/>
        </w:rPr>
        <w:t xml:space="preserve"> (Jakarta: Raja Grafindo Persada,2011)</w:t>
      </w:r>
      <w:r w:rsidRPr="00E61703">
        <w:rPr>
          <w:rFonts w:ascii="Times New Roman" w:hAnsi="Times New Roman" w:cs="Times New Roman"/>
        </w:rPr>
        <w:t>, hal.85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2365"/>
      <w:docPartObj>
        <w:docPartGallery w:val="Page Numbers (Top of Page)"/>
        <w:docPartUnique/>
      </w:docPartObj>
    </w:sdtPr>
    <w:sdtEndPr>
      <w:rPr>
        <w:rFonts w:ascii="Times New Roman" w:hAnsi="Times New Roman" w:cs="Times New Roman"/>
        <w:sz w:val="24"/>
        <w:szCs w:val="24"/>
      </w:rPr>
    </w:sdtEndPr>
    <w:sdtContent>
      <w:p w:rsidR="00B957FC" w:rsidRDefault="002F5003">
        <w:pPr>
          <w:pStyle w:val="Header"/>
          <w:jc w:val="right"/>
        </w:pPr>
        <w:r w:rsidRPr="00B957FC">
          <w:rPr>
            <w:rFonts w:ascii="Times New Roman" w:hAnsi="Times New Roman" w:cs="Times New Roman"/>
            <w:sz w:val="24"/>
            <w:szCs w:val="24"/>
          </w:rPr>
          <w:fldChar w:fldCharType="begin"/>
        </w:r>
        <w:r w:rsidR="00B957FC" w:rsidRPr="00B957FC">
          <w:rPr>
            <w:rFonts w:ascii="Times New Roman" w:hAnsi="Times New Roman" w:cs="Times New Roman"/>
            <w:sz w:val="24"/>
            <w:szCs w:val="24"/>
          </w:rPr>
          <w:instrText xml:space="preserve"> PAGE   \* MERGEFORMAT </w:instrText>
        </w:r>
        <w:r w:rsidRPr="00B957FC">
          <w:rPr>
            <w:rFonts w:ascii="Times New Roman" w:hAnsi="Times New Roman" w:cs="Times New Roman"/>
            <w:sz w:val="24"/>
            <w:szCs w:val="24"/>
          </w:rPr>
          <w:fldChar w:fldCharType="separate"/>
        </w:r>
        <w:r w:rsidR="00A92025">
          <w:rPr>
            <w:rFonts w:ascii="Times New Roman" w:hAnsi="Times New Roman" w:cs="Times New Roman"/>
            <w:noProof/>
            <w:sz w:val="24"/>
            <w:szCs w:val="24"/>
          </w:rPr>
          <w:t>114</w:t>
        </w:r>
        <w:r w:rsidRPr="00B957FC">
          <w:rPr>
            <w:rFonts w:ascii="Times New Roman" w:hAnsi="Times New Roman" w:cs="Times New Roman"/>
            <w:sz w:val="24"/>
            <w:szCs w:val="24"/>
          </w:rPr>
          <w:fldChar w:fldCharType="end"/>
        </w:r>
      </w:p>
    </w:sdtContent>
  </w:sdt>
  <w:p w:rsidR="00B957FC" w:rsidRDefault="00B957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1675"/>
    <w:multiLevelType w:val="hybridMultilevel"/>
    <w:tmpl w:val="878ECEC4"/>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nsid w:val="00DE737A"/>
    <w:multiLevelType w:val="hybridMultilevel"/>
    <w:tmpl w:val="E37EFD22"/>
    <w:lvl w:ilvl="0" w:tplc="04090011">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
    <w:nsid w:val="03307C43"/>
    <w:multiLevelType w:val="hybridMultilevel"/>
    <w:tmpl w:val="C0BA1954"/>
    <w:lvl w:ilvl="0" w:tplc="4760A1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05534B6"/>
    <w:multiLevelType w:val="hybridMultilevel"/>
    <w:tmpl w:val="634844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E67633"/>
    <w:multiLevelType w:val="hybridMultilevel"/>
    <w:tmpl w:val="734E1222"/>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nsid w:val="180C3F4F"/>
    <w:multiLevelType w:val="hybridMultilevel"/>
    <w:tmpl w:val="734E1222"/>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nsid w:val="34531CAC"/>
    <w:multiLevelType w:val="hybridMultilevel"/>
    <w:tmpl w:val="1AB4C2A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44E12FB9"/>
    <w:multiLevelType w:val="hybridMultilevel"/>
    <w:tmpl w:val="2DDA880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66482802"/>
    <w:multiLevelType w:val="hybridMultilevel"/>
    <w:tmpl w:val="CDA0E928"/>
    <w:lvl w:ilvl="0" w:tplc="B05EA3F0">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72602C84"/>
    <w:multiLevelType w:val="hybridMultilevel"/>
    <w:tmpl w:val="FFA4BC1E"/>
    <w:lvl w:ilvl="0" w:tplc="F46A450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74DE31E0"/>
    <w:multiLevelType w:val="hybridMultilevel"/>
    <w:tmpl w:val="8EE0CEAE"/>
    <w:lvl w:ilvl="0" w:tplc="66D218FE">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60D286E"/>
    <w:multiLevelType w:val="hybridMultilevel"/>
    <w:tmpl w:val="4EAA69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CB469F5"/>
    <w:multiLevelType w:val="hybridMultilevel"/>
    <w:tmpl w:val="AA00591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
  </w:num>
  <w:num w:numId="2">
    <w:abstractNumId w:val="5"/>
  </w:num>
  <w:num w:numId="3">
    <w:abstractNumId w:val="11"/>
  </w:num>
  <w:num w:numId="4">
    <w:abstractNumId w:val="1"/>
  </w:num>
  <w:num w:numId="5">
    <w:abstractNumId w:val="2"/>
  </w:num>
  <w:num w:numId="6">
    <w:abstractNumId w:val="4"/>
  </w:num>
  <w:num w:numId="7">
    <w:abstractNumId w:val="0"/>
  </w:num>
  <w:num w:numId="8">
    <w:abstractNumId w:val="12"/>
  </w:num>
  <w:num w:numId="9">
    <w:abstractNumId w:val="6"/>
  </w:num>
  <w:num w:numId="10">
    <w:abstractNumId w:val="8"/>
  </w:num>
  <w:num w:numId="11">
    <w:abstractNumId w:val="7"/>
  </w:num>
  <w:num w:numId="12">
    <w:abstractNumId w:val="10"/>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hdrShapeDefaults>
    <o:shapedefaults v:ext="edit" spidmax="5123">
      <o:colormenu v:ext="edit" strokecolor="none [3212]"/>
    </o:shapedefaults>
  </w:hdrShapeDefaults>
  <w:footnotePr>
    <w:footnote w:id="0"/>
    <w:footnote w:id="1"/>
  </w:footnotePr>
  <w:endnotePr>
    <w:endnote w:id="0"/>
    <w:endnote w:id="1"/>
  </w:endnotePr>
  <w:compat/>
  <w:rsids>
    <w:rsidRoot w:val="00227BFB"/>
    <w:rsid w:val="00031A52"/>
    <w:rsid w:val="00082EC0"/>
    <w:rsid w:val="000F3000"/>
    <w:rsid w:val="001D2C1A"/>
    <w:rsid w:val="00227BFB"/>
    <w:rsid w:val="00272A94"/>
    <w:rsid w:val="002F5003"/>
    <w:rsid w:val="004B3898"/>
    <w:rsid w:val="0063334A"/>
    <w:rsid w:val="0071354B"/>
    <w:rsid w:val="007D6D6A"/>
    <w:rsid w:val="007E4867"/>
    <w:rsid w:val="00A55599"/>
    <w:rsid w:val="00A92025"/>
    <w:rsid w:val="00B957FC"/>
    <w:rsid w:val="00BF3F60"/>
    <w:rsid w:val="00C43D99"/>
    <w:rsid w:val="00C85A32"/>
    <w:rsid w:val="00E95977"/>
    <w:rsid w:val="00F04A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3">
      <o:colormenu v:ext="edit" strokecolor="none [3212]"/>
    </o:shapedefaults>
    <o:shapelayout v:ext="edit">
      <o:idmap v:ext="edit" data="1"/>
      <o:rules v:ext="edit">
        <o:r id="V:Rule19" type="connector" idref="#_x0000_s1054"/>
        <o:r id="V:Rule20" type="connector" idref="#_x0000_s1042"/>
        <o:r id="V:Rule21" type="connector" idref="#_x0000_s1039"/>
        <o:r id="V:Rule22" type="connector" idref="#_x0000_s1041"/>
        <o:r id="V:Rule23" type="connector" idref="#_x0000_s1061"/>
        <o:r id="V:Rule24" type="connector" idref="#_x0000_s1027"/>
        <o:r id="V:Rule25" type="connector" idref="#_x0000_s1036"/>
        <o:r id="V:Rule26" type="connector" idref="#_x0000_s1034"/>
        <o:r id="V:Rule27" type="connector" idref="#_x0000_s1037"/>
        <o:r id="V:Rule28" type="connector" idref="#_x0000_s1035"/>
        <o:r id="V:Rule29" type="connector" idref="#_x0000_s1057"/>
        <o:r id="V:Rule30" type="connector" idref="#_x0000_s1038"/>
        <o:r id="V:Rule31" type="connector" idref="#_x0000_s1033"/>
        <o:r id="V:Rule32" type="connector" idref="#_x0000_s1055"/>
        <o:r id="V:Rule33" type="connector" idref="#_x0000_s1040"/>
        <o:r id="V:Rule34" type="connector" idref="#_x0000_s1060"/>
        <o:r id="V:Rule35" type="connector" idref="#_x0000_s1058"/>
        <o:r id="V:Rule36"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B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BFB"/>
    <w:pPr>
      <w:ind w:left="720"/>
      <w:contextualSpacing/>
    </w:pPr>
  </w:style>
  <w:style w:type="table" w:styleId="TableGrid">
    <w:name w:val="Table Grid"/>
    <w:basedOn w:val="TableNormal"/>
    <w:uiPriority w:val="59"/>
    <w:rsid w:val="00227B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A55599"/>
    <w:pPr>
      <w:spacing w:after="0" w:line="240" w:lineRule="auto"/>
    </w:pPr>
  </w:style>
  <w:style w:type="paragraph" w:styleId="BalloonText">
    <w:name w:val="Balloon Text"/>
    <w:basedOn w:val="Normal"/>
    <w:link w:val="BalloonTextChar"/>
    <w:uiPriority w:val="99"/>
    <w:semiHidden/>
    <w:unhideWhenUsed/>
    <w:rsid w:val="007D6D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D6A"/>
    <w:rPr>
      <w:rFonts w:ascii="Tahoma" w:hAnsi="Tahoma" w:cs="Tahoma"/>
      <w:sz w:val="16"/>
      <w:szCs w:val="16"/>
    </w:rPr>
  </w:style>
  <w:style w:type="paragraph" w:styleId="FootnoteText">
    <w:name w:val="footnote text"/>
    <w:basedOn w:val="Normal"/>
    <w:link w:val="FootnoteTextChar"/>
    <w:unhideWhenUsed/>
    <w:rsid w:val="00082EC0"/>
    <w:pPr>
      <w:spacing w:after="0" w:line="240" w:lineRule="auto"/>
    </w:pPr>
    <w:rPr>
      <w:sz w:val="20"/>
      <w:szCs w:val="20"/>
    </w:rPr>
  </w:style>
  <w:style w:type="character" w:customStyle="1" w:styleId="FootnoteTextChar">
    <w:name w:val="Footnote Text Char"/>
    <w:basedOn w:val="DefaultParagraphFont"/>
    <w:link w:val="FootnoteText"/>
    <w:rsid w:val="00082EC0"/>
    <w:rPr>
      <w:sz w:val="20"/>
      <w:szCs w:val="20"/>
    </w:rPr>
  </w:style>
  <w:style w:type="character" w:styleId="FootnoteReference">
    <w:name w:val="footnote reference"/>
    <w:basedOn w:val="DefaultParagraphFont"/>
    <w:semiHidden/>
    <w:unhideWhenUsed/>
    <w:rsid w:val="00082EC0"/>
    <w:rPr>
      <w:vertAlign w:val="superscript"/>
    </w:rPr>
  </w:style>
  <w:style w:type="paragraph" w:styleId="Header">
    <w:name w:val="header"/>
    <w:basedOn w:val="Normal"/>
    <w:link w:val="HeaderChar"/>
    <w:uiPriority w:val="99"/>
    <w:unhideWhenUsed/>
    <w:rsid w:val="00B957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7FC"/>
  </w:style>
  <w:style w:type="paragraph" w:styleId="Footer">
    <w:name w:val="footer"/>
    <w:basedOn w:val="Normal"/>
    <w:link w:val="FooterChar"/>
    <w:uiPriority w:val="99"/>
    <w:semiHidden/>
    <w:unhideWhenUsed/>
    <w:rsid w:val="00B957F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957F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24</Pages>
  <Words>3884</Words>
  <Characters>22145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SA</cp:lastModifiedBy>
  <cp:revision>6</cp:revision>
  <cp:lastPrinted>2011-08-12T03:53:00Z</cp:lastPrinted>
  <dcterms:created xsi:type="dcterms:W3CDTF">2011-07-05T12:10:00Z</dcterms:created>
  <dcterms:modified xsi:type="dcterms:W3CDTF">2011-08-12T03:55:00Z</dcterms:modified>
</cp:coreProperties>
</file>