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86B" w:rsidRPr="009E69F2" w:rsidRDefault="00F26942" w:rsidP="00F26942">
      <w:pPr>
        <w:spacing w:line="480" w:lineRule="auto"/>
        <w:jc w:val="center"/>
        <w:rPr>
          <w:rFonts w:asciiTheme="majorBidi" w:hAnsiTheme="majorBidi" w:cstheme="majorBidi"/>
          <w:b/>
          <w:bCs/>
          <w:sz w:val="24"/>
          <w:szCs w:val="24"/>
        </w:rPr>
      </w:pPr>
      <w:r w:rsidRPr="009E69F2">
        <w:rPr>
          <w:rFonts w:asciiTheme="majorBidi" w:hAnsiTheme="majorBidi" w:cstheme="majorBidi"/>
          <w:b/>
          <w:bCs/>
          <w:sz w:val="24"/>
          <w:szCs w:val="24"/>
        </w:rPr>
        <w:t>BAB IV</w:t>
      </w:r>
    </w:p>
    <w:p w:rsidR="00F26942" w:rsidRPr="009E69F2" w:rsidRDefault="00F26942" w:rsidP="00F26942">
      <w:pPr>
        <w:spacing w:line="480" w:lineRule="auto"/>
        <w:jc w:val="center"/>
        <w:rPr>
          <w:rFonts w:asciiTheme="majorBidi" w:hAnsiTheme="majorBidi" w:cstheme="majorBidi"/>
          <w:b/>
          <w:bCs/>
          <w:sz w:val="24"/>
          <w:szCs w:val="24"/>
        </w:rPr>
      </w:pPr>
      <w:r w:rsidRPr="009E69F2">
        <w:rPr>
          <w:rFonts w:asciiTheme="majorBidi" w:hAnsiTheme="majorBidi" w:cstheme="majorBidi"/>
          <w:b/>
          <w:bCs/>
          <w:sz w:val="24"/>
          <w:szCs w:val="24"/>
        </w:rPr>
        <w:t>LAPORAN HASIL PENELITIAN</w:t>
      </w:r>
    </w:p>
    <w:p w:rsidR="00F26942" w:rsidRPr="00F26942" w:rsidRDefault="00F26942" w:rsidP="00F26942">
      <w:pPr>
        <w:spacing w:line="480" w:lineRule="auto"/>
        <w:jc w:val="center"/>
        <w:rPr>
          <w:rFonts w:asciiTheme="majorBidi" w:hAnsiTheme="majorBidi" w:cstheme="majorBidi"/>
          <w:b/>
          <w:bCs/>
          <w:sz w:val="28"/>
          <w:szCs w:val="28"/>
        </w:rPr>
      </w:pPr>
    </w:p>
    <w:p w:rsidR="00F26942" w:rsidRDefault="00F26942" w:rsidP="00F26942">
      <w:pPr>
        <w:pStyle w:val="ListParagraph"/>
        <w:numPr>
          <w:ilvl w:val="0"/>
          <w:numId w:val="1"/>
        </w:numPr>
        <w:spacing w:line="480" w:lineRule="auto"/>
        <w:ind w:left="360"/>
        <w:rPr>
          <w:rFonts w:asciiTheme="majorBidi" w:hAnsiTheme="majorBidi" w:cstheme="majorBidi"/>
          <w:b/>
          <w:bCs/>
          <w:sz w:val="24"/>
          <w:szCs w:val="24"/>
        </w:rPr>
      </w:pPr>
      <w:r w:rsidRPr="00F26942">
        <w:rPr>
          <w:rFonts w:asciiTheme="majorBidi" w:hAnsiTheme="majorBidi" w:cstheme="majorBidi"/>
          <w:b/>
          <w:bCs/>
          <w:sz w:val="24"/>
          <w:szCs w:val="24"/>
        </w:rPr>
        <w:t>Definisi Latar Belakang Keadaan Obyek</w:t>
      </w:r>
    </w:p>
    <w:p w:rsidR="00F26942" w:rsidRDefault="00F26942" w:rsidP="00F26942">
      <w:pPr>
        <w:pStyle w:val="ListParagraph"/>
        <w:tabs>
          <w:tab w:val="left" w:pos="1440"/>
        </w:tabs>
        <w:spacing w:line="480" w:lineRule="auto"/>
        <w:ind w:left="360"/>
        <w:jc w:val="both"/>
        <w:rPr>
          <w:rFonts w:asciiTheme="majorBidi" w:hAnsiTheme="majorBidi" w:cstheme="majorBidi"/>
          <w:sz w:val="24"/>
          <w:szCs w:val="24"/>
        </w:rPr>
      </w:pPr>
      <w:r>
        <w:rPr>
          <w:rFonts w:asciiTheme="majorBidi" w:hAnsiTheme="majorBidi" w:cstheme="majorBidi"/>
          <w:sz w:val="24"/>
          <w:szCs w:val="24"/>
        </w:rPr>
        <w:tab/>
        <w:t xml:space="preserve">Penelitian ini dilaksanakan di Sekolah Menengah Pertama Negeri (SMPN) 2 Sumbergempol, Tulungagung yaitu siswa kelas VII. Adapun yang diteliti adalah pengaruh model pembelajaran kooperatif tipe TAI terhadap hasil belajar matematika siswa di SMPN 2 Sumbergempol Tulungagung Tahun Ajaran 2010 / 2011. Oleh karena itu untuk mendapatkan gambaran yang jelas tentang obyek penelitian, peneliti akan mendeskripsikan SMPN 2 Sumbergempol </w:t>
      </w:r>
      <w:r w:rsidR="00EC42EF">
        <w:rPr>
          <w:rFonts w:asciiTheme="majorBidi" w:hAnsiTheme="majorBidi" w:cstheme="majorBidi"/>
          <w:sz w:val="24"/>
          <w:szCs w:val="24"/>
        </w:rPr>
        <w:t>secara keseluruhan.</w:t>
      </w:r>
    </w:p>
    <w:p w:rsidR="001A6F9C" w:rsidRPr="00BE2920" w:rsidRDefault="001A6F9C" w:rsidP="001A6F9C">
      <w:pPr>
        <w:numPr>
          <w:ilvl w:val="1"/>
          <w:numId w:val="12"/>
        </w:numPr>
        <w:tabs>
          <w:tab w:val="clear" w:pos="2340"/>
          <w:tab w:val="num" w:pos="720"/>
        </w:tabs>
        <w:spacing w:line="480" w:lineRule="auto"/>
        <w:ind w:hanging="1980"/>
        <w:jc w:val="both"/>
        <w:rPr>
          <w:rFonts w:ascii="Times New Roman" w:hAnsi="Times New Roman" w:cs="Times New Roman"/>
          <w:b/>
          <w:bCs/>
          <w:sz w:val="24"/>
          <w:szCs w:val="24"/>
        </w:rPr>
      </w:pPr>
      <w:r w:rsidRPr="00BE2920">
        <w:rPr>
          <w:rFonts w:ascii="Times New Roman" w:hAnsi="Times New Roman" w:cs="Times New Roman"/>
          <w:b/>
          <w:bCs/>
          <w:sz w:val="24"/>
          <w:szCs w:val="24"/>
        </w:rPr>
        <w:t>Sejarah berdirinya SMPN 2 Sumbergempol, Tulungagung.</w:t>
      </w:r>
      <w:r w:rsidRPr="00BE2920">
        <w:rPr>
          <w:rStyle w:val="FootnoteReference"/>
          <w:rFonts w:ascii="Times New Roman" w:hAnsi="Times New Roman"/>
          <w:b/>
          <w:bCs/>
          <w:sz w:val="24"/>
          <w:szCs w:val="24"/>
        </w:rPr>
        <w:footnoteReference w:id="2"/>
      </w:r>
    </w:p>
    <w:p w:rsidR="001A6F9C" w:rsidRPr="00BE2920" w:rsidRDefault="001A6F9C" w:rsidP="001A6F9C">
      <w:pPr>
        <w:spacing w:line="480" w:lineRule="auto"/>
        <w:ind w:left="720" w:firstLine="720"/>
        <w:jc w:val="both"/>
        <w:rPr>
          <w:rFonts w:ascii="Times New Roman" w:hAnsi="Times New Roman" w:cs="Times New Roman"/>
          <w:sz w:val="24"/>
          <w:szCs w:val="24"/>
          <w:lang w:val="id-ID"/>
        </w:rPr>
      </w:pPr>
      <w:r w:rsidRPr="00BE2920">
        <w:rPr>
          <w:rFonts w:ascii="Times New Roman" w:hAnsi="Times New Roman" w:cs="Times New Roman"/>
          <w:sz w:val="24"/>
          <w:szCs w:val="24"/>
          <w:lang w:val="id-ID"/>
        </w:rPr>
        <w:t>Sekolah Menengah Pertama Negeri 2 Sumbergempol berdiri pada bulan Agustus tahun 1998, berlokasi di Desa Junjung Sumbergempol. Pada awal berdirinya, hanya terdapat 2 rombongan belajar (rombel). Fasilitas dan bangunannya pun masih sangat terbatas. Ditangani oleh 12 orang guru yang sebagian meran</w:t>
      </w:r>
      <w:r>
        <w:rPr>
          <w:rFonts w:ascii="Times New Roman" w:hAnsi="Times New Roman" w:cs="Times New Roman"/>
          <w:sz w:val="24"/>
          <w:szCs w:val="24"/>
          <w:lang w:val="id-ID"/>
        </w:rPr>
        <w:t>gkap sebagai petugas tata usaha</w:t>
      </w:r>
      <w:r>
        <w:rPr>
          <w:rFonts w:ascii="Times New Roman" w:hAnsi="Times New Roman" w:cs="Times New Roman"/>
          <w:sz w:val="24"/>
          <w:szCs w:val="24"/>
        </w:rPr>
        <w:t>.</w:t>
      </w:r>
      <w:r w:rsidRPr="00BE2920">
        <w:rPr>
          <w:rFonts w:ascii="Times New Roman" w:hAnsi="Times New Roman" w:cs="Times New Roman"/>
          <w:sz w:val="24"/>
          <w:szCs w:val="24"/>
          <w:lang w:val="id-ID"/>
        </w:rPr>
        <w:t xml:space="preserve"> SMPN 2 Sumbergempol semakin berkembang dari tahun ke tahun. Pada tahun 1998, bangunan yang </w:t>
      </w:r>
      <w:r w:rsidRPr="00BE2920">
        <w:rPr>
          <w:rFonts w:ascii="Times New Roman" w:hAnsi="Times New Roman" w:cs="Times New Roman"/>
          <w:sz w:val="24"/>
          <w:szCs w:val="24"/>
          <w:lang w:val="id-ID"/>
        </w:rPr>
        <w:lastRenderedPageBreak/>
        <w:t xml:space="preserve">telah ada adalah beberapa ruang belajar, kantor, perpustakaan, laboratorium IPA, musholla dan sebuah rumah dinas yang sekarang menjadi ruang BK. </w:t>
      </w:r>
    </w:p>
    <w:p w:rsidR="001A6F9C" w:rsidRPr="00BE2920" w:rsidRDefault="001A6F9C" w:rsidP="001A6F9C">
      <w:pPr>
        <w:spacing w:line="480" w:lineRule="auto"/>
        <w:ind w:left="720" w:firstLine="720"/>
        <w:jc w:val="both"/>
        <w:rPr>
          <w:rFonts w:ascii="Times New Roman" w:hAnsi="Times New Roman" w:cs="Times New Roman"/>
          <w:sz w:val="24"/>
          <w:szCs w:val="24"/>
          <w:lang w:val="id-ID"/>
        </w:rPr>
      </w:pPr>
      <w:r w:rsidRPr="00BE2920">
        <w:rPr>
          <w:rFonts w:ascii="Times New Roman" w:hAnsi="Times New Roman" w:cs="Times New Roman"/>
          <w:sz w:val="24"/>
          <w:szCs w:val="24"/>
          <w:lang w:val="id-ID"/>
        </w:rPr>
        <w:t>Tiap tahun jumlah ruang belajar dan rombel terus bertambah. Tercatat sekarang tenaga pengajar/guru mencapai 52 orang dan karyawan TU sebanyak 11 orang dengan 17 rombongan belajar.</w:t>
      </w:r>
    </w:p>
    <w:p w:rsidR="001A6F9C" w:rsidRPr="00BE2920" w:rsidRDefault="001A6F9C" w:rsidP="001A6F9C">
      <w:pPr>
        <w:spacing w:line="480" w:lineRule="auto"/>
        <w:ind w:left="720" w:firstLine="720"/>
        <w:jc w:val="both"/>
        <w:rPr>
          <w:rFonts w:ascii="Times New Roman" w:hAnsi="Times New Roman" w:cs="Times New Roman"/>
          <w:sz w:val="24"/>
          <w:szCs w:val="24"/>
          <w:lang w:val="id-ID"/>
        </w:rPr>
      </w:pPr>
      <w:r w:rsidRPr="00BE2920">
        <w:rPr>
          <w:rFonts w:ascii="Times New Roman" w:hAnsi="Times New Roman" w:cs="Times New Roman"/>
          <w:sz w:val="24"/>
          <w:szCs w:val="24"/>
          <w:lang w:val="id-ID"/>
        </w:rPr>
        <w:t>Pada awal berdirinya, SMPN 2 Sumbergempol dikepalai oleh Ibu Dra. Hj. Srijanah (1998-2003). Pada masa beliau inilah, sekolah ini berupaya terus meningkatkan perkembangan di segala bidang. Kepala sekolah setelah ibu Dra. Hj. Srijanah berturut-turut adalah sbb :</w:t>
      </w:r>
    </w:p>
    <w:p w:rsidR="001A6F9C" w:rsidRPr="00BE2920" w:rsidRDefault="001A6F9C" w:rsidP="001A6F9C">
      <w:pPr>
        <w:numPr>
          <w:ilvl w:val="1"/>
          <w:numId w:val="11"/>
        </w:numPr>
        <w:tabs>
          <w:tab w:val="clear" w:pos="1440"/>
          <w:tab w:val="num" w:pos="1080"/>
        </w:tabs>
        <w:spacing w:after="0" w:line="480" w:lineRule="auto"/>
        <w:ind w:hanging="720"/>
        <w:jc w:val="both"/>
        <w:rPr>
          <w:rFonts w:ascii="Times New Roman" w:hAnsi="Times New Roman" w:cs="Times New Roman"/>
          <w:sz w:val="24"/>
          <w:szCs w:val="24"/>
          <w:lang w:val="id-ID"/>
        </w:rPr>
      </w:pPr>
      <w:r w:rsidRPr="00BE2920">
        <w:rPr>
          <w:rFonts w:ascii="Times New Roman" w:hAnsi="Times New Roman" w:cs="Times New Roman"/>
          <w:sz w:val="24"/>
          <w:szCs w:val="24"/>
          <w:lang w:val="id-ID"/>
        </w:rPr>
        <w:t>Drs. Heru Dewo Pudjiono, M.Pd (2003-2005)</w:t>
      </w:r>
    </w:p>
    <w:p w:rsidR="001A6F9C" w:rsidRPr="00BE2920" w:rsidRDefault="001A6F9C" w:rsidP="001A6F9C">
      <w:pPr>
        <w:numPr>
          <w:ilvl w:val="1"/>
          <w:numId w:val="11"/>
        </w:numPr>
        <w:tabs>
          <w:tab w:val="clear" w:pos="1440"/>
          <w:tab w:val="num" w:pos="1080"/>
        </w:tabs>
        <w:spacing w:after="0" w:line="480" w:lineRule="auto"/>
        <w:ind w:hanging="720"/>
        <w:jc w:val="both"/>
        <w:rPr>
          <w:rFonts w:ascii="Times New Roman" w:hAnsi="Times New Roman" w:cs="Times New Roman"/>
          <w:sz w:val="24"/>
          <w:szCs w:val="24"/>
          <w:lang w:val="id-ID"/>
        </w:rPr>
      </w:pPr>
      <w:r w:rsidRPr="00BE2920">
        <w:rPr>
          <w:rFonts w:ascii="Times New Roman" w:hAnsi="Times New Roman" w:cs="Times New Roman"/>
          <w:sz w:val="24"/>
          <w:szCs w:val="24"/>
          <w:lang w:val="id-ID"/>
        </w:rPr>
        <w:t>Ibu Supijatun (2005-2006)</w:t>
      </w:r>
    </w:p>
    <w:p w:rsidR="001A6F9C" w:rsidRPr="00BE2920" w:rsidRDefault="001A6F9C" w:rsidP="001A6F9C">
      <w:pPr>
        <w:numPr>
          <w:ilvl w:val="1"/>
          <w:numId w:val="11"/>
        </w:numPr>
        <w:tabs>
          <w:tab w:val="clear" w:pos="1440"/>
          <w:tab w:val="num" w:pos="1080"/>
        </w:tabs>
        <w:spacing w:after="0" w:line="480" w:lineRule="auto"/>
        <w:ind w:hanging="720"/>
        <w:jc w:val="both"/>
        <w:rPr>
          <w:rFonts w:ascii="Times New Roman" w:hAnsi="Times New Roman" w:cs="Times New Roman"/>
          <w:sz w:val="24"/>
          <w:szCs w:val="24"/>
          <w:lang w:val="id-ID"/>
        </w:rPr>
      </w:pPr>
      <w:r w:rsidRPr="00BE2920">
        <w:rPr>
          <w:rFonts w:ascii="Times New Roman" w:hAnsi="Times New Roman" w:cs="Times New Roman"/>
          <w:sz w:val="24"/>
          <w:szCs w:val="24"/>
          <w:lang w:val="id-ID"/>
        </w:rPr>
        <w:t>Drs. Fifin Suwadji, MM (2006-2009)</w:t>
      </w:r>
    </w:p>
    <w:p w:rsidR="001A6F9C" w:rsidRDefault="001A6F9C" w:rsidP="001A6F9C">
      <w:pPr>
        <w:numPr>
          <w:ilvl w:val="1"/>
          <w:numId w:val="11"/>
        </w:numPr>
        <w:tabs>
          <w:tab w:val="clear" w:pos="1440"/>
          <w:tab w:val="num" w:pos="1080"/>
        </w:tabs>
        <w:spacing w:after="0" w:line="480" w:lineRule="auto"/>
        <w:ind w:hanging="720"/>
        <w:jc w:val="both"/>
        <w:rPr>
          <w:rFonts w:ascii="Times New Roman" w:hAnsi="Times New Roman" w:cs="Times New Roman"/>
          <w:sz w:val="24"/>
          <w:szCs w:val="24"/>
          <w:lang w:val="id-ID"/>
        </w:rPr>
      </w:pPr>
      <w:r w:rsidRPr="00BE2920">
        <w:rPr>
          <w:rFonts w:ascii="Times New Roman" w:hAnsi="Times New Roman" w:cs="Times New Roman"/>
          <w:sz w:val="24"/>
          <w:szCs w:val="24"/>
          <w:lang w:val="id-ID"/>
        </w:rPr>
        <w:t>Drs. Mujib (2009-</w:t>
      </w:r>
      <w:r>
        <w:rPr>
          <w:rFonts w:ascii="Times New Roman" w:hAnsi="Times New Roman" w:cs="Times New Roman"/>
          <w:sz w:val="24"/>
          <w:szCs w:val="24"/>
          <w:lang w:val="id-ID"/>
        </w:rPr>
        <w:t>2010</w:t>
      </w:r>
      <w:r w:rsidRPr="00BE2920">
        <w:rPr>
          <w:rFonts w:ascii="Times New Roman" w:hAnsi="Times New Roman" w:cs="Times New Roman"/>
          <w:sz w:val="24"/>
          <w:szCs w:val="24"/>
          <w:lang w:val="id-ID"/>
        </w:rPr>
        <w:t>)</w:t>
      </w:r>
    </w:p>
    <w:p w:rsidR="001A6F9C" w:rsidRPr="00BE2920" w:rsidRDefault="001A6F9C" w:rsidP="001A6F9C">
      <w:pPr>
        <w:numPr>
          <w:ilvl w:val="1"/>
          <w:numId w:val="11"/>
        </w:numPr>
        <w:tabs>
          <w:tab w:val="clear" w:pos="1440"/>
          <w:tab w:val="num" w:pos="1080"/>
        </w:tabs>
        <w:spacing w:after="0" w:line="480" w:lineRule="auto"/>
        <w:ind w:hanging="720"/>
        <w:jc w:val="both"/>
        <w:rPr>
          <w:rFonts w:ascii="Times New Roman" w:hAnsi="Times New Roman" w:cs="Times New Roman"/>
          <w:sz w:val="24"/>
          <w:szCs w:val="24"/>
          <w:lang w:val="id-ID"/>
        </w:rPr>
      </w:pPr>
      <w:r>
        <w:rPr>
          <w:rFonts w:ascii="Times New Roman" w:hAnsi="Times New Roman" w:cs="Times New Roman"/>
          <w:sz w:val="24"/>
          <w:szCs w:val="24"/>
          <w:lang w:val="id-ID"/>
        </w:rPr>
        <w:t>Drs. Eko Purnomo M.M (2010-sekarang)</w:t>
      </w:r>
    </w:p>
    <w:p w:rsidR="001A6F9C" w:rsidRDefault="001A6F9C" w:rsidP="001A6F9C">
      <w:pPr>
        <w:spacing w:line="480" w:lineRule="auto"/>
        <w:ind w:left="720" w:firstLine="720"/>
        <w:jc w:val="both"/>
        <w:rPr>
          <w:rFonts w:ascii="Times New Roman" w:hAnsi="Times New Roman" w:cs="Times New Roman"/>
          <w:sz w:val="24"/>
          <w:szCs w:val="24"/>
        </w:rPr>
      </w:pPr>
      <w:r w:rsidRPr="00BE2920">
        <w:rPr>
          <w:rFonts w:ascii="Times New Roman" w:hAnsi="Times New Roman" w:cs="Times New Roman"/>
          <w:sz w:val="24"/>
          <w:szCs w:val="24"/>
          <w:lang w:val="id-ID"/>
        </w:rPr>
        <w:t xml:space="preserve">Meskipun tergolong masih baru, perkembangan SMP Negeri 2 Sumbergempol sangat cepat. Sekarang pembangunan fisiknya telah mengalami perkembangan yang sangat signifikan. Terbukti dengan semakin bertambahnya ruang belajar, penambahan laboratorium komputer, berfungsinya ruang BK, koperasi serta ruangan penunjang lainnya serta </w:t>
      </w:r>
      <w:r w:rsidRPr="00BE2920">
        <w:rPr>
          <w:rFonts w:ascii="Times New Roman" w:hAnsi="Times New Roman" w:cs="Times New Roman"/>
          <w:sz w:val="24"/>
          <w:szCs w:val="24"/>
          <w:lang w:val="id-ID"/>
        </w:rPr>
        <w:lastRenderedPageBreak/>
        <w:t>bangunan-bangunan lain yang penting guna menunjang kegiatan belajar</w:t>
      </w:r>
      <w:r>
        <w:rPr>
          <w:rFonts w:ascii="Times New Roman" w:hAnsi="Times New Roman" w:cs="Times New Roman"/>
          <w:sz w:val="24"/>
          <w:szCs w:val="24"/>
        </w:rPr>
        <w:t xml:space="preserve"> </w:t>
      </w:r>
      <w:r w:rsidRPr="00BE2920">
        <w:rPr>
          <w:rFonts w:ascii="Times New Roman" w:hAnsi="Times New Roman" w:cs="Times New Roman"/>
          <w:sz w:val="24"/>
          <w:szCs w:val="24"/>
          <w:lang w:val="id-ID"/>
        </w:rPr>
        <w:t>mengajar.</w:t>
      </w:r>
    </w:p>
    <w:p w:rsidR="001A6F9C" w:rsidRPr="001A6F9C" w:rsidRDefault="001A6F9C" w:rsidP="001A6F9C">
      <w:pPr>
        <w:pStyle w:val="ListParagraph"/>
        <w:numPr>
          <w:ilvl w:val="0"/>
          <w:numId w:val="11"/>
        </w:numPr>
        <w:spacing w:line="480" w:lineRule="auto"/>
        <w:jc w:val="both"/>
        <w:rPr>
          <w:rFonts w:ascii="Times New Roman" w:hAnsi="Times New Roman" w:cs="Times New Roman"/>
          <w:sz w:val="24"/>
          <w:szCs w:val="24"/>
        </w:rPr>
      </w:pPr>
      <w:r w:rsidRPr="001A6F9C">
        <w:rPr>
          <w:rFonts w:ascii="Times New Roman" w:hAnsi="Times New Roman" w:cs="Times New Roman"/>
          <w:b/>
          <w:bCs/>
          <w:sz w:val="24"/>
          <w:szCs w:val="24"/>
        </w:rPr>
        <w:t>Struktur Organisasi</w:t>
      </w:r>
    </w:p>
    <w:p w:rsidR="001A6F9C" w:rsidRPr="00BE2920" w:rsidRDefault="001A6F9C" w:rsidP="001A6F9C">
      <w:pPr>
        <w:tabs>
          <w:tab w:val="left" w:pos="3179"/>
          <w:tab w:val="right" w:pos="4114"/>
        </w:tabs>
        <w:spacing w:line="480" w:lineRule="auto"/>
        <w:ind w:left="748" w:firstLine="748"/>
        <w:jc w:val="both"/>
        <w:rPr>
          <w:rFonts w:ascii="Times New Roman" w:hAnsi="Times New Roman" w:cs="Times New Roman"/>
          <w:sz w:val="24"/>
          <w:szCs w:val="24"/>
          <w:lang w:val="id-ID"/>
        </w:rPr>
      </w:pPr>
      <w:r w:rsidRPr="00BE2920">
        <w:rPr>
          <w:rFonts w:ascii="Times New Roman" w:hAnsi="Times New Roman" w:cs="Times New Roman"/>
          <w:sz w:val="24"/>
          <w:szCs w:val="24"/>
          <w:lang w:val="id-ID"/>
        </w:rPr>
        <w:t>Organisasi sekolah adalah merupakan salah satu faktor yang harus ada pada setiap sekolah/lembaga pendidikan. Hal ini dimaksudkan untuk memperlancar semua pelaksanaan program kerja dari lembaga pendidikan tersebut. Demikian pula halnya dengan adanya struktur organisasi sekolah di SMPN 2 Sumbergempol, Kabupaten Tulungagung. Untuk mempermudah melaksanakan suatu program kerja sesuai dengan tugas dan tanggung jawab dari masing-masing bagian agar tercapai suatu tujuan yang d</w:t>
      </w:r>
      <w:r>
        <w:rPr>
          <w:rFonts w:ascii="Times New Roman" w:hAnsi="Times New Roman" w:cs="Times New Roman"/>
          <w:sz w:val="24"/>
          <w:szCs w:val="24"/>
          <w:lang w:val="id-ID"/>
        </w:rPr>
        <w:t>imana tujuan tersebut untuk mem</w:t>
      </w:r>
      <w:r w:rsidRPr="001A6F9C">
        <w:rPr>
          <w:rFonts w:ascii="Times New Roman" w:hAnsi="Times New Roman" w:cs="Times New Roman"/>
          <w:sz w:val="24"/>
          <w:szCs w:val="24"/>
          <w:lang w:val="id-ID"/>
        </w:rPr>
        <w:t>a</w:t>
      </w:r>
      <w:r w:rsidRPr="00BE2920">
        <w:rPr>
          <w:rFonts w:ascii="Times New Roman" w:hAnsi="Times New Roman" w:cs="Times New Roman"/>
          <w:sz w:val="24"/>
          <w:szCs w:val="24"/>
          <w:lang w:val="id-ID"/>
        </w:rPr>
        <w:t>jukan negara dan sekolahan tersebut pada umumnya, dan untuk memajukan suatu pendidikan khususnya di SMPN 2 Sumbergempol, Kabupaten Tulungagung sangat diperlukan adanya struktur organisasi sekolah. Adapun struktur organisasi SMPN 2 Sumbergempol Kabupaten Tulungagung dapat dilihat pada bagan berikut ini:</w:t>
      </w:r>
    </w:p>
    <w:p w:rsidR="001A6F9C" w:rsidRPr="00BE2920" w:rsidRDefault="001A6F9C" w:rsidP="001A6F9C">
      <w:pPr>
        <w:tabs>
          <w:tab w:val="left" w:pos="3179"/>
          <w:tab w:val="right" w:pos="4114"/>
        </w:tabs>
        <w:spacing w:line="480" w:lineRule="auto"/>
        <w:ind w:left="748" w:firstLine="748"/>
        <w:jc w:val="both"/>
        <w:rPr>
          <w:sz w:val="24"/>
          <w:szCs w:val="24"/>
          <w:lang w:val="id-ID"/>
        </w:rPr>
      </w:pPr>
    </w:p>
    <w:p w:rsidR="001A6F9C" w:rsidRDefault="001A6F9C" w:rsidP="001A6F9C">
      <w:pPr>
        <w:tabs>
          <w:tab w:val="left" w:pos="3179"/>
          <w:tab w:val="right" w:pos="4114"/>
        </w:tabs>
        <w:spacing w:line="480" w:lineRule="auto"/>
        <w:jc w:val="both"/>
        <w:rPr>
          <w:sz w:val="24"/>
          <w:szCs w:val="24"/>
        </w:rPr>
      </w:pPr>
    </w:p>
    <w:p w:rsidR="001A6F9C" w:rsidRPr="001A6F9C" w:rsidRDefault="001A6F9C" w:rsidP="001A6F9C">
      <w:pPr>
        <w:tabs>
          <w:tab w:val="left" w:pos="3179"/>
          <w:tab w:val="right" w:pos="4114"/>
        </w:tabs>
        <w:spacing w:line="480" w:lineRule="auto"/>
        <w:jc w:val="both"/>
        <w:rPr>
          <w:rFonts w:ascii="Times New Roman" w:hAnsi="Times New Roman" w:cs="Times New Roman"/>
          <w:sz w:val="24"/>
          <w:szCs w:val="24"/>
        </w:rPr>
      </w:pPr>
    </w:p>
    <w:p w:rsidR="001A6F9C" w:rsidRPr="00BE2920" w:rsidRDefault="001A6F9C" w:rsidP="001A6F9C">
      <w:pPr>
        <w:spacing w:line="480" w:lineRule="auto"/>
        <w:jc w:val="center"/>
        <w:rPr>
          <w:rFonts w:ascii="Times New Roman" w:hAnsi="Times New Roman" w:cs="Times New Roman"/>
          <w:sz w:val="24"/>
          <w:szCs w:val="24"/>
          <w:u w:val="single"/>
          <w:lang w:val="sv-SE"/>
        </w:rPr>
      </w:pPr>
    </w:p>
    <w:p w:rsidR="004D3E83" w:rsidRDefault="004D3E83" w:rsidP="004D3E83">
      <w:pPr>
        <w:spacing w:line="240" w:lineRule="auto"/>
        <w:jc w:val="center"/>
        <w:rPr>
          <w:rFonts w:ascii="Times New Roman" w:hAnsi="Times New Roman" w:cs="Times New Roman"/>
          <w:sz w:val="24"/>
          <w:szCs w:val="24"/>
          <w:u w:val="single"/>
          <w:lang w:val="sv-SE"/>
        </w:rPr>
      </w:pPr>
      <w:r>
        <w:rPr>
          <w:rFonts w:ascii="Times New Roman" w:hAnsi="Times New Roman" w:cs="Times New Roman"/>
          <w:sz w:val="24"/>
          <w:szCs w:val="24"/>
          <w:u w:val="single"/>
          <w:lang w:val="sv-SE"/>
        </w:rPr>
        <w:lastRenderedPageBreak/>
        <w:t>Struktur Organisasi</w:t>
      </w:r>
      <w:r w:rsidRPr="008261C3">
        <w:rPr>
          <w:rFonts w:ascii="Times New Roman" w:hAnsi="Times New Roman" w:cs="Times New Roman"/>
          <w:sz w:val="24"/>
          <w:szCs w:val="24"/>
          <w:u w:val="single"/>
          <w:lang w:val="sv-SE"/>
        </w:rPr>
        <w:t xml:space="preserve"> SMPN 2 Sumbergempol Tulungagung</w:t>
      </w:r>
      <w:r>
        <w:rPr>
          <w:rFonts w:ascii="Times New Roman" w:hAnsi="Times New Roman" w:cs="Times New Roman"/>
          <w:sz w:val="24"/>
          <w:szCs w:val="24"/>
          <w:u w:val="single"/>
          <w:lang w:val="sv-SE"/>
        </w:rPr>
        <w:t xml:space="preserve"> </w:t>
      </w:r>
    </w:p>
    <w:p w:rsidR="004D3E83" w:rsidRDefault="004D3E83" w:rsidP="004D3E83">
      <w:pPr>
        <w:spacing w:line="240" w:lineRule="auto"/>
        <w:jc w:val="center"/>
        <w:rPr>
          <w:rFonts w:ascii="Times New Roman" w:hAnsi="Times New Roman" w:cs="Times New Roman"/>
          <w:sz w:val="24"/>
          <w:szCs w:val="24"/>
          <w:u w:val="single"/>
          <w:lang w:val="sv-SE"/>
        </w:rPr>
      </w:pPr>
      <w:r>
        <w:rPr>
          <w:rFonts w:ascii="Times New Roman" w:hAnsi="Times New Roman" w:cs="Times New Roman"/>
          <w:sz w:val="24"/>
          <w:szCs w:val="24"/>
          <w:u w:val="single"/>
          <w:lang w:val="sv-SE"/>
        </w:rPr>
        <w:t>Tahun Ajaran 2009/2010</w:t>
      </w:r>
      <w:r w:rsidRPr="008261C3">
        <w:rPr>
          <w:rFonts w:ascii="Times New Roman" w:hAnsi="Times New Roman" w:cs="Times New Roman"/>
          <w:sz w:val="24"/>
          <w:szCs w:val="24"/>
          <w:u w:val="single"/>
          <w:lang w:val="sv-SE"/>
        </w:rPr>
        <w:t>.</w:t>
      </w:r>
      <w:r w:rsidRPr="005D237F">
        <w:rPr>
          <w:rStyle w:val="FootnoteReference"/>
          <w:rFonts w:ascii="Times New Roman" w:hAnsi="Times New Roman"/>
          <w:sz w:val="24"/>
          <w:szCs w:val="24"/>
        </w:rPr>
        <w:footnoteReference w:id="3"/>
      </w:r>
    </w:p>
    <w:p w:rsidR="004D3E83" w:rsidRPr="00257A40" w:rsidRDefault="004D3E83" w:rsidP="004D3E83">
      <w:pPr>
        <w:spacing w:line="240" w:lineRule="auto"/>
        <w:jc w:val="center"/>
        <w:rPr>
          <w:rFonts w:ascii="Times New Roman" w:hAnsi="Times New Roman" w:cs="Times New Roman"/>
          <w:sz w:val="24"/>
          <w:szCs w:val="24"/>
          <w:u w:val="single"/>
          <w:lang w:val="sv-SE"/>
        </w:rPr>
      </w:pPr>
    </w:p>
    <w:p w:rsidR="004D3E83" w:rsidRPr="008261C3" w:rsidRDefault="00675BA5" w:rsidP="004D3E83">
      <w:pPr>
        <w:spacing w:line="240" w:lineRule="auto"/>
        <w:rPr>
          <w:rFonts w:ascii="Times New Roman" w:hAnsi="Times New Roman" w:cs="Times New Roman"/>
          <w:b/>
          <w:sz w:val="24"/>
          <w:szCs w:val="24"/>
          <w:lang w:val="sv-SE"/>
        </w:rPr>
      </w:pPr>
      <w:r w:rsidRPr="00675BA5">
        <w:rPr>
          <w:noProof/>
        </w:rPr>
        <w:pict>
          <v:line id="_x0000_s1069" style="position:absolute;z-index:251676672" from="126pt,17.55pt" to="162pt,17.55pt">
            <v:stroke dashstyle="dash"/>
          </v:line>
        </w:pict>
      </w:r>
      <w:r w:rsidRPr="00675BA5">
        <w:rPr>
          <w:noProof/>
        </w:rPr>
        <w:pict>
          <v:line id="_x0000_s1068" style="position:absolute;z-index:251675648" from="18pt,17.55pt" to="126pt,17.55pt"/>
        </w:pict>
      </w:r>
      <w:r w:rsidRPr="00675BA5">
        <w:rPr>
          <w:noProof/>
        </w:rPr>
        <w:pict>
          <v:line id="_x0000_s1067" style="position:absolute;z-index:251674624" from="160.95pt,17.55pt" to="259.95pt,17.55pt"/>
        </w:pict>
      </w:r>
      <w:r w:rsidRPr="00675BA5">
        <w:rPr>
          <w:noProof/>
        </w:rPr>
        <w:pict>
          <v:rect id="_x0000_s1056" style="position:absolute;margin-left:18pt;margin-top:.3pt;width:107.25pt;height:43.2pt;z-index:251663360;v-text-anchor:middle">
            <v:textbox style="mso-next-textbox:#_x0000_s1056">
              <w:txbxContent>
                <w:p w:rsidR="00684570" w:rsidRDefault="00684570" w:rsidP="004D3E83">
                  <w:pPr>
                    <w:pStyle w:val="NoSpacing"/>
                    <w:jc w:val="center"/>
                    <w:rPr>
                      <w:rFonts w:ascii="Times New Roman" w:hAnsi="Times New Roman" w:cs="Times New Roman"/>
                      <w:sz w:val="20"/>
                      <w:szCs w:val="20"/>
                    </w:rPr>
                  </w:pPr>
                  <w:r>
                    <w:rPr>
                      <w:rFonts w:ascii="Times New Roman" w:hAnsi="Times New Roman" w:cs="Times New Roman"/>
                      <w:sz w:val="20"/>
                      <w:szCs w:val="20"/>
                    </w:rPr>
                    <w:t xml:space="preserve">Komite </w:t>
                  </w:r>
                </w:p>
                <w:p w:rsidR="00684570" w:rsidRPr="00636A84" w:rsidRDefault="00684570" w:rsidP="004D3E83">
                  <w:pPr>
                    <w:pStyle w:val="NoSpacing"/>
                    <w:jc w:val="center"/>
                    <w:rPr>
                      <w:rFonts w:ascii="Times New Roman" w:hAnsi="Times New Roman" w:cs="Times New Roman"/>
                      <w:sz w:val="4"/>
                      <w:szCs w:val="4"/>
                    </w:rPr>
                  </w:pPr>
                </w:p>
                <w:p w:rsidR="00684570" w:rsidRPr="00D205BE" w:rsidRDefault="00684570" w:rsidP="004D3E83">
                  <w:pPr>
                    <w:pStyle w:val="NoSpacing"/>
                    <w:jc w:val="center"/>
                    <w:rPr>
                      <w:rFonts w:ascii="Times New Roman" w:hAnsi="Times New Roman" w:cs="Times New Roman"/>
                      <w:sz w:val="20"/>
                      <w:szCs w:val="20"/>
                    </w:rPr>
                  </w:pPr>
                  <w:r>
                    <w:rPr>
                      <w:rFonts w:ascii="Times New Roman" w:hAnsi="Times New Roman" w:cs="Times New Roman"/>
                      <w:sz w:val="20"/>
                      <w:szCs w:val="20"/>
                    </w:rPr>
                    <w:t>Sekolah</w:t>
                  </w:r>
                </w:p>
              </w:txbxContent>
            </v:textbox>
          </v:rect>
        </w:pict>
      </w:r>
      <w:r w:rsidRPr="00675BA5">
        <w:rPr>
          <w:noProof/>
        </w:rPr>
        <w:pict>
          <v:rect id="_x0000_s1053" style="position:absolute;margin-left:160pt;margin-top:-.45pt;width:101pt;height:45pt;z-index:251660288;v-text-anchor:middle">
            <v:textbox style="mso-next-textbox:#_x0000_s1053">
              <w:txbxContent>
                <w:p w:rsidR="00684570" w:rsidRDefault="00684570" w:rsidP="004D3E83">
                  <w:pPr>
                    <w:pStyle w:val="NoSpacing"/>
                    <w:jc w:val="center"/>
                    <w:rPr>
                      <w:rFonts w:ascii="Times New Roman" w:hAnsi="Times New Roman" w:cs="Times New Roman"/>
                      <w:sz w:val="20"/>
                      <w:szCs w:val="20"/>
                    </w:rPr>
                  </w:pPr>
                  <w:r>
                    <w:rPr>
                      <w:rFonts w:ascii="Times New Roman" w:hAnsi="Times New Roman" w:cs="Times New Roman"/>
                      <w:sz w:val="20"/>
                      <w:szCs w:val="20"/>
                    </w:rPr>
                    <w:t>Kepala Sekolah</w:t>
                  </w:r>
                </w:p>
                <w:p w:rsidR="00684570" w:rsidRPr="00BC363E" w:rsidRDefault="00684570" w:rsidP="004D3E83">
                  <w:pPr>
                    <w:pStyle w:val="NoSpacing"/>
                    <w:jc w:val="center"/>
                    <w:rPr>
                      <w:rFonts w:ascii="Times New Roman" w:hAnsi="Times New Roman" w:cs="Times New Roman"/>
                      <w:sz w:val="8"/>
                      <w:szCs w:val="8"/>
                    </w:rPr>
                  </w:pPr>
                </w:p>
                <w:p w:rsidR="00684570" w:rsidRPr="00D205BE" w:rsidRDefault="00684570" w:rsidP="007007D3">
                  <w:pPr>
                    <w:pStyle w:val="NoSpacing"/>
                    <w:jc w:val="center"/>
                    <w:rPr>
                      <w:rFonts w:ascii="Times New Roman" w:hAnsi="Times New Roman" w:cs="Times New Roman"/>
                      <w:sz w:val="20"/>
                      <w:szCs w:val="20"/>
                    </w:rPr>
                  </w:pPr>
                  <w:r>
                    <w:rPr>
                      <w:rFonts w:ascii="Times New Roman" w:hAnsi="Times New Roman" w:cs="Times New Roman"/>
                      <w:sz w:val="20"/>
                      <w:szCs w:val="20"/>
                    </w:rPr>
                    <w:t>Drs. Eko purnomo, M.M</w:t>
                  </w:r>
                </w:p>
              </w:txbxContent>
            </v:textbox>
          </v:rect>
        </w:pict>
      </w:r>
    </w:p>
    <w:p w:rsidR="004D3E83" w:rsidRPr="008261C3" w:rsidRDefault="00675BA5" w:rsidP="004D3E83">
      <w:pPr>
        <w:spacing w:line="240" w:lineRule="auto"/>
        <w:rPr>
          <w:rFonts w:ascii="Times New Roman" w:hAnsi="Times New Roman" w:cs="Times New Roman"/>
          <w:b/>
          <w:sz w:val="24"/>
          <w:szCs w:val="24"/>
          <w:lang w:val="sv-SE"/>
        </w:rPr>
      </w:pPr>
      <w:r w:rsidRPr="00675BA5">
        <w:rPr>
          <w:noProof/>
        </w:rPr>
        <w:pict>
          <v:line id="_x0000_s1066" style="position:absolute;z-index:-251642880" from="207.9pt,20.75pt" to="207.9pt,344.75pt">
            <v:stroke dashstyle="dash"/>
          </v:line>
        </w:pict>
      </w:r>
      <w:r w:rsidRPr="00675BA5">
        <w:rPr>
          <w:noProof/>
        </w:rPr>
        <w:pict>
          <v:line id="_x0000_s1065" style="position:absolute;z-index:-251643904" from="198pt,20.75pt" to="198pt,344.75pt"/>
        </w:pict>
      </w:r>
    </w:p>
    <w:p w:rsidR="004D3E83" w:rsidRPr="008261C3" w:rsidRDefault="00675BA5" w:rsidP="004D3E83">
      <w:pPr>
        <w:spacing w:line="240" w:lineRule="auto"/>
        <w:rPr>
          <w:rFonts w:ascii="Times New Roman" w:hAnsi="Times New Roman" w:cs="Times New Roman"/>
          <w:sz w:val="24"/>
          <w:szCs w:val="24"/>
          <w:lang w:val="sv-SE"/>
        </w:rPr>
      </w:pPr>
      <w:r w:rsidRPr="00675BA5">
        <w:rPr>
          <w:noProof/>
        </w:rPr>
        <w:pict>
          <v:rect id="_x0000_s1055" style="position:absolute;margin-left:4in;margin-top:7.45pt;width:88.5pt;height:30pt;z-index:251662336;v-text-anchor:middle">
            <v:textbox style="mso-next-textbox:#_x0000_s1055">
              <w:txbxContent>
                <w:p w:rsidR="00684570" w:rsidRDefault="00684570" w:rsidP="004D3E83">
                  <w:pPr>
                    <w:pStyle w:val="NoSpacing"/>
                    <w:jc w:val="center"/>
                    <w:rPr>
                      <w:rFonts w:ascii="Times New Roman" w:hAnsi="Times New Roman" w:cs="Times New Roman"/>
                      <w:sz w:val="20"/>
                      <w:szCs w:val="20"/>
                    </w:rPr>
                  </w:pPr>
                  <w:r>
                    <w:rPr>
                      <w:rFonts w:ascii="Times New Roman" w:hAnsi="Times New Roman" w:cs="Times New Roman"/>
                      <w:sz w:val="20"/>
                      <w:szCs w:val="20"/>
                    </w:rPr>
                    <w:t>Tata Usaha</w:t>
                  </w:r>
                </w:p>
                <w:p w:rsidR="00684570" w:rsidRPr="00D205BE" w:rsidRDefault="00684570" w:rsidP="004D3E83">
                  <w:pPr>
                    <w:pStyle w:val="NoSpacing"/>
                    <w:jc w:val="center"/>
                    <w:rPr>
                      <w:rFonts w:ascii="Times New Roman" w:hAnsi="Times New Roman" w:cs="Times New Roman"/>
                      <w:sz w:val="20"/>
                      <w:szCs w:val="20"/>
                    </w:rPr>
                  </w:pPr>
                  <w:r>
                    <w:rPr>
                      <w:rFonts w:ascii="Times New Roman" w:hAnsi="Times New Roman" w:cs="Times New Roman"/>
                      <w:sz w:val="20"/>
                      <w:szCs w:val="20"/>
                    </w:rPr>
                    <w:t>M. Gufron</w:t>
                  </w:r>
                </w:p>
              </w:txbxContent>
            </v:textbox>
          </v:rect>
        </w:pict>
      </w:r>
    </w:p>
    <w:p w:rsidR="004D3E83" w:rsidRPr="008261C3" w:rsidRDefault="00675BA5" w:rsidP="004D3E83">
      <w:pPr>
        <w:spacing w:line="240" w:lineRule="auto"/>
        <w:rPr>
          <w:rFonts w:ascii="Times New Roman" w:hAnsi="Times New Roman" w:cs="Times New Roman"/>
          <w:sz w:val="24"/>
          <w:szCs w:val="24"/>
          <w:lang w:val="sv-SE"/>
        </w:rPr>
      </w:pPr>
      <w:r w:rsidRPr="00675BA5">
        <w:rPr>
          <w:noProof/>
        </w:rPr>
        <w:pict>
          <v:rect id="_x0000_s1054" style="position:absolute;margin-left:150pt;margin-top:18.15pt;width:119.25pt;height:48pt;z-index:251661312;v-text-anchor:middle">
            <v:textbox style="mso-next-textbox:#_x0000_s1054">
              <w:txbxContent>
                <w:p w:rsidR="00684570" w:rsidRDefault="00684570" w:rsidP="004D3E83">
                  <w:pPr>
                    <w:pStyle w:val="NoSpacing"/>
                    <w:jc w:val="center"/>
                    <w:rPr>
                      <w:rFonts w:ascii="Times New Roman" w:hAnsi="Times New Roman" w:cs="Times New Roman"/>
                      <w:sz w:val="20"/>
                      <w:szCs w:val="20"/>
                    </w:rPr>
                  </w:pPr>
                  <w:r>
                    <w:rPr>
                      <w:rFonts w:ascii="Times New Roman" w:hAnsi="Times New Roman" w:cs="Times New Roman"/>
                      <w:sz w:val="20"/>
                      <w:szCs w:val="20"/>
                    </w:rPr>
                    <w:t>Wakil Kepala Sekolah</w:t>
                  </w:r>
                </w:p>
                <w:p w:rsidR="00684570" w:rsidRPr="00D205BE" w:rsidRDefault="00684570" w:rsidP="004D3E83">
                  <w:pPr>
                    <w:pStyle w:val="NoSpacing"/>
                    <w:jc w:val="center"/>
                    <w:rPr>
                      <w:rFonts w:ascii="Times New Roman" w:hAnsi="Times New Roman" w:cs="Times New Roman"/>
                      <w:sz w:val="20"/>
                      <w:szCs w:val="20"/>
                    </w:rPr>
                  </w:pPr>
                </w:p>
              </w:txbxContent>
            </v:textbox>
          </v:rect>
        </w:pict>
      </w:r>
      <w:r w:rsidRPr="00675BA5">
        <w:rPr>
          <w:noProof/>
        </w:rPr>
        <w:pict>
          <v:line id="_x0000_s1076" style="position:absolute;z-index:251683840" from="198pt,.15pt" to="4in,.15pt"/>
        </w:pict>
      </w:r>
    </w:p>
    <w:p w:rsidR="004D3E83" w:rsidRPr="008261C3" w:rsidRDefault="004D3E83" w:rsidP="004D3E83">
      <w:pPr>
        <w:spacing w:line="240" w:lineRule="auto"/>
        <w:rPr>
          <w:rFonts w:ascii="Times New Roman" w:hAnsi="Times New Roman" w:cs="Times New Roman"/>
          <w:sz w:val="24"/>
          <w:szCs w:val="24"/>
          <w:lang w:val="sv-SE"/>
        </w:rPr>
      </w:pPr>
    </w:p>
    <w:p w:rsidR="004D3E83" w:rsidRPr="008261C3" w:rsidRDefault="004D3E83" w:rsidP="004D3E83">
      <w:pPr>
        <w:spacing w:line="240" w:lineRule="auto"/>
        <w:rPr>
          <w:rFonts w:ascii="Times New Roman" w:hAnsi="Times New Roman" w:cs="Times New Roman"/>
          <w:sz w:val="24"/>
          <w:szCs w:val="24"/>
          <w:lang w:val="sv-SE"/>
        </w:rPr>
      </w:pPr>
    </w:p>
    <w:p w:rsidR="004D3E83" w:rsidRPr="008261C3" w:rsidRDefault="00675BA5" w:rsidP="004D3E83">
      <w:pPr>
        <w:tabs>
          <w:tab w:val="left" w:pos="4995"/>
        </w:tabs>
        <w:spacing w:line="240" w:lineRule="auto"/>
        <w:rPr>
          <w:rFonts w:ascii="Times New Roman" w:hAnsi="Times New Roman" w:cs="Times New Roman"/>
          <w:sz w:val="24"/>
          <w:szCs w:val="24"/>
          <w:lang w:val="sv-SE"/>
        </w:rPr>
      </w:pPr>
      <w:r w:rsidRPr="00675BA5">
        <w:rPr>
          <w:noProof/>
        </w:rPr>
        <w:pict>
          <v:line id="_x0000_s1070" style="position:absolute;z-index:251677696" from="135pt,18.75pt" to="279pt,18.75pt"/>
        </w:pict>
      </w:r>
      <w:r w:rsidRPr="00675BA5">
        <w:rPr>
          <w:noProof/>
        </w:rPr>
        <w:pict>
          <v:rect id="_x0000_s1058" style="position:absolute;margin-left:279pt;margin-top:.75pt;width:108.35pt;height:43.2pt;z-index:251665408;v-text-anchor:middle">
            <v:textbox style="mso-next-textbox:#_x0000_s1058">
              <w:txbxContent>
                <w:p w:rsidR="00684570" w:rsidRPr="008261C3" w:rsidRDefault="00684570" w:rsidP="004D3E83">
                  <w:pPr>
                    <w:pStyle w:val="NoSpacing"/>
                    <w:jc w:val="center"/>
                    <w:rPr>
                      <w:rFonts w:ascii="Times New Roman" w:hAnsi="Times New Roman" w:cs="Times New Roman"/>
                      <w:sz w:val="20"/>
                      <w:szCs w:val="20"/>
                      <w:lang w:val="sv-SE"/>
                    </w:rPr>
                  </w:pPr>
                  <w:r w:rsidRPr="008261C3">
                    <w:rPr>
                      <w:rFonts w:ascii="Times New Roman" w:hAnsi="Times New Roman" w:cs="Times New Roman"/>
                      <w:sz w:val="20"/>
                      <w:szCs w:val="20"/>
                      <w:lang w:val="sv-SE"/>
                    </w:rPr>
                    <w:t>UR. Kesiswaan</w:t>
                  </w:r>
                </w:p>
                <w:p w:rsidR="00684570" w:rsidRPr="008261C3" w:rsidRDefault="00684570" w:rsidP="004D3E83">
                  <w:pPr>
                    <w:pStyle w:val="NoSpacing"/>
                    <w:jc w:val="center"/>
                    <w:rPr>
                      <w:rFonts w:ascii="Times New Roman" w:hAnsi="Times New Roman" w:cs="Times New Roman"/>
                      <w:sz w:val="20"/>
                      <w:szCs w:val="20"/>
                      <w:lang w:val="sv-SE"/>
                    </w:rPr>
                  </w:pPr>
                  <w:r w:rsidRPr="008261C3">
                    <w:rPr>
                      <w:rFonts w:ascii="Times New Roman" w:hAnsi="Times New Roman" w:cs="Times New Roman"/>
                      <w:sz w:val="20"/>
                      <w:szCs w:val="20"/>
                      <w:lang w:val="sv-SE"/>
                    </w:rPr>
                    <w:t>Moh. Rois, S.Pd.</w:t>
                  </w:r>
                </w:p>
              </w:txbxContent>
            </v:textbox>
          </v:rect>
        </w:pict>
      </w:r>
      <w:r w:rsidRPr="00675BA5">
        <w:rPr>
          <w:noProof/>
        </w:rPr>
        <w:pict>
          <v:rect id="_x0000_s1057" style="position:absolute;margin-left:26.65pt;margin-top:.3pt;width:108.35pt;height:43.2pt;z-index:251664384;v-text-anchor:middle">
            <v:textbox style="mso-next-textbox:#_x0000_s1057">
              <w:txbxContent>
                <w:p w:rsidR="00684570" w:rsidRPr="008261C3" w:rsidRDefault="00684570" w:rsidP="004D3E83">
                  <w:pPr>
                    <w:pStyle w:val="NoSpacing"/>
                    <w:jc w:val="center"/>
                    <w:rPr>
                      <w:rFonts w:ascii="Times New Roman" w:hAnsi="Times New Roman" w:cs="Times New Roman"/>
                      <w:sz w:val="20"/>
                      <w:szCs w:val="20"/>
                      <w:lang w:val="sv-SE"/>
                    </w:rPr>
                  </w:pPr>
                  <w:r w:rsidRPr="008261C3">
                    <w:rPr>
                      <w:rFonts w:ascii="Times New Roman" w:hAnsi="Times New Roman" w:cs="Times New Roman"/>
                      <w:sz w:val="20"/>
                      <w:szCs w:val="20"/>
                      <w:lang w:val="sv-SE"/>
                    </w:rPr>
                    <w:t>UR. Kurikulum</w:t>
                  </w:r>
                </w:p>
                <w:p w:rsidR="00684570" w:rsidRPr="008261C3" w:rsidRDefault="00684570" w:rsidP="004D3E83">
                  <w:pPr>
                    <w:pStyle w:val="NoSpacing"/>
                    <w:jc w:val="center"/>
                    <w:rPr>
                      <w:rFonts w:ascii="Times New Roman" w:hAnsi="Times New Roman" w:cs="Times New Roman"/>
                      <w:sz w:val="20"/>
                      <w:szCs w:val="20"/>
                      <w:lang w:val="sv-SE"/>
                    </w:rPr>
                  </w:pPr>
                  <w:r w:rsidRPr="008261C3">
                    <w:rPr>
                      <w:rFonts w:ascii="Times New Roman" w:hAnsi="Times New Roman" w:cs="Times New Roman"/>
                      <w:sz w:val="20"/>
                      <w:szCs w:val="20"/>
                      <w:lang w:val="sv-SE"/>
                    </w:rPr>
                    <w:t>Jaenodin, S.Ag.</w:t>
                  </w:r>
                </w:p>
              </w:txbxContent>
            </v:textbox>
          </v:rect>
        </w:pict>
      </w:r>
      <w:r w:rsidR="004D3E83" w:rsidRPr="008261C3">
        <w:rPr>
          <w:rFonts w:ascii="Times New Roman" w:hAnsi="Times New Roman" w:cs="Times New Roman"/>
          <w:sz w:val="24"/>
          <w:szCs w:val="24"/>
          <w:lang w:val="sv-SE"/>
        </w:rPr>
        <w:tab/>
      </w:r>
    </w:p>
    <w:p w:rsidR="004D3E83" w:rsidRPr="008261C3" w:rsidRDefault="00675BA5" w:rsidP="004D3E83">
      <w:pPr>
        <w:tabs>
          <w:tab w:val="left" w:pos="4995"/>
        </w:tabs>
        <w:spacing w:line="240" w:lineRule="auto"/>
        <w:rPr>
          <w:rFonts w:ascii="Times New Roman" w:hAnsi="Times New Roman" w:cs="Times New Roman"/>
          <w:sz w:val="24"/>
          <w:szCs w:val="24"/>
          <w:lang w:val="sv-SE"/>
        </w:rPr>
      </w:pPr>
      <w:r w:rsidRPr="00675BA5">
        <w:rPr>
          <w:noProof/>
        </w:rPr>
        <w:pict>
          <v:line id="_x0000_s1071" style="position:absolute;z-index:-251637760" from="135pt,1.85pt" to="279pt,1.85pt">
            <v:stroke dashstyle="dash"/>
          </v:line>
        </w:pict>
      </w:r>
    </w:p>
    <w:p w:rsidR="004D3E83" w:rsidRPr="008261C3" w:rsidRDefault="00675BA5" w:rsidP="004D3E83">
      <w:pPr>
        <w:tabs>
          <w:tab w:val="left" w:pos="4995"/>
        </w:tabs>
        <w:spacing w:line="240" w:lineRule="auto"/>
        <w:rPr>
          <w:rFonts w:ascii="Times New Roman" w:hAnsi="Times New Roman" w:cs="Times New Roman"/>
          <w:sz w:val="24"/>
          <w:szCs w:val="24"/>
          <w:lang w:val="sv-SE"/>
        </w:rPr>
      </w:pPr>
      <w:r w:rsidRPr="00675BA5">
        <w:rPr>
          <w:noProof/>
        </w:rPr>
        <w:pict>
          <v:rect id="_x0000_s1063" style="position:absolute;margin-left:26.65pt;margin-top:7.15pt;width:108.35pt;height:43.2pt;z-index:251670528;v-text-anchor:middle">
            <v:textbox style="mso-next-textbox:#_x0000_s1063">
              <w:txbxContent>
                <w:p w:rsidR="00684570" w:rsidRPr="008261C3" w:rsidRDefault="00684570" w:rsidP="004D3E83">
                  <w:pPr>
                    <w:pStyle w:val="NoSpacing"/>
                    <w:jc w:val="center"/>
                    <w:rPr>
                      <w:rFonts w:ascii="Times New Roman" w:hAnsi="Times New Roman" w:cs="Times New Roman"/>
                      <w:sz w:val="20"/>
                      <w:szCs w:val="20"/>
                      <w:lang w:val="sv-SE"/>
                    </w:rPr>
                  </w:pPr>
                  <w:r w:rsidRPr="008261C3">
                    <w:rPr>
                      <w:rFonts w:ascii="Times New Roman" w:hAnsi="Times New Roman" w:cs="Times New Roman"/>
                      <w:sz w:val="20"/>
                      <w:szCs w:val="20"/>
                      <w:lang w:val="sv-SE"/>
                    </w:rPr>
                    <w:t>UR. Kurikulum</w:t>
                  </w:r>
                </w:p>
                <w:p w:rsidR="00684570" w:rsidRPr="008261C3" w:rsidRDefault="00684570" w:rsidP="004D3E83">
                  <w:pPr>
                    <w:pStyle w:val="NoSpacing"/>
                    <w:jc w:val="center"/>
                    <w:rPr>
                      <w:rFonts w:ascii="Times New Roman" w:hAnsi="Times New Roman" w:cs="Times New Roman"/>
                      <w:sz w:val="20"/>
                      <w:szCs w:val="20"/>
                      <w:lang w:val="sv-SE"/>
                    </w:rPr>
                  </w:pPr>
                  <w:r w:rsidRPr="008261C3">
                    <w:rPr>
                      <w:rFonts w:ascii="Times New Roman" w:hAnsi="Times New Roman" w:cs="Times New Roman"/>
                      <w:sz w:val="20"/>
                      <w:szCs w:val="20"/>
                      <w:lang w:val="sv-SE"/>
                    </w:rPr>
                    <w:t>Drs. Tri Agus Muljono</w:t>
                  </w:r>
                </w:p>
              </w:txbxContent>
            </v:textbox>
          </v:rect>
        </w:pict>
      </w:r>
    </w:p>
    <w:p w:rsidR="004D3E83" w:rsidRPr="008261C3" w:rsidRDefault="004D3E83" w:rsidP="004D3E83">
      <w:pPr>
        <w:tabs>
          <w:tab w:val="left" w:pos="4995"/>
        </w:tabs>
        <w:spacing w:line="240" w:lineRule="auto"/>
        <w:rPr>
          <w:rFonts w:ascii="Times New Roman" w:hAnsi="Times New Roman" w:cs="Times New Roman"/>
          <w:sz w:val="24"/>
          <w:szCs w:val="24"/>
          <w:lang w:val="sv-SE"/>
        </w:rPr>
      </w:pPr>
    </w:p>
    <w:p w:rsidR="004D3E83" w:rsidRPr="008261C3" w:rsidRDefault="00675BA5" w:rsidP="004D3E83">
      <w:pPr>
        <w:tabs>
          <w:tab w:val="left" w:pos="4995"/>
        </w:tabs>
        <w:spacing w:line="240" w:lineRule="auto"/>
        <w:rPr>
          <w:rFonts w:ascii="Times New Roman" w:hAnsi="Times New Roman" w:cs="Times New Roman"/>
          <w:sz w:val="24"/>
          <w:szCs w:val="24"/>
          <w:lang w:val="sv-SE"/>
        </w:rPr>
      </w:pPr>
      <w:r w:rsidRPr="00675BA5">
        <w:rPr>
          <w:noProof/>
        </w:rPr>
        <w:pict>
          <v:rect id="_x0000_s1059" style="position:absolute;margin-left:279pt;margin-top:15.35pt;width:108.35pt;height:43.2pt;z-index:251666432;v-text-anchor:middle">
            <v:textbox style="mso-next-textbox:#_x0000_s1059">
              <w:txbxContent>
                <w:p w:rsidR="00684570" w:rsidRPr="008261C3" w:rsidRDefault="00684570" w:rsidP="004D3E83">
                  <w:pPr>
                    <w:pStyle w:val="NoSpacing"/>
                    <w:jc w:val="center"/>
                    <w:rPr>
                      <w:rFonts w:ascii="Times New Roman" w:hAnsi="Times New Roman" w:cs="Times New Roman"/>
                      <w:sz w:val="20"/>
                      <w:szCs w:val="20"/>
                      <w:lang w:val="sv-SE"/>
                    </w:rPr>
                  </w:pPr>
                  <w:r w:rsidRPr="008261C3">
                    <w:rPr>
                      <w:rFonts w:ascii="Times New Roman" w:hAnsi="Times New Roman" w:cs="Times New Roman"/>
                      <w:sz w:val="20"/>
                      <w:szCs w:val="20"/>
                      <w:lang w:val="sv-SE"/>
                    </w:rPr>
                    <w:t>UR. Sarana Prasarana</w:t>
                  </w:r>
                </w:p>
                <w:p w:rsidR="00684570" w:rsidRPr="008261C3" w:rsidRDefault="00684570" w:rsidP="004D3E83">
                  <w:pPr>
                    <w:pStyle w:val="NoSpacing"/>
                    <w:jc w:val="center"/>
                    <w:rPr>
                      <w:rFonts w:ascii="Times New Roman" w:hAnsi="Times New Roman" w:cs="Times New Roman"/>
                      <w:sz w:val="20"/>
                      <w:szCs w:val="20"/>
                      <w:lang w:val="sv-SE"/>
                    </w:rPr>
                  </w:pPr>
                  <w:r w:rsidRPr="008261C3">
                    <w:rPr>
                      <w:rFonts w:ascii="Times New Roman" w:hAnsi="Times New Roman" w:cs="Times New Roman"/>
                      <w:sz w:val="20"/>
                      <w:szCs w:val="20"/>
                      <w:lang w:val="sv-SE"/>
                    </w:rPr>
                    <w:t>Siti Mauludiyah, S.Pd.</w:t>
                  </w:r>
                </w:p>
              </w:txbxContent>
            </v:textbox>
          </v:rect>
        </w:pict>
      </w:r>
      <w:r w:rsidRPr="00675BA5">
        <w:rPr>
          <w:noProof/>
        </w:rPr>
        <w:pict>
          <v:rect id="_x0000_s1060" style="position:absolute;margin-left:26.65pt;margin-top:13.55pt;width:108.35pt;height:43.2pt;z-index:251667456;v-text-anchor:middle">
            <v:textbox style="mso-next-textbox:#_x0000_s1060">
              <w:txbxContent>
                <w:p w:rsidR="00684570" w:rsidRDefault="00684570" w:rsidP="004D3E83">
                  <w:pPr>
                    <w:pStyle w:val="NoSpacing"/>
                    <w:jc w:val="center"/>
                    <w:rPr>
                      <w:rFonts w:ascii="Times New Roman" w:hAnsi="Times New Roman" w:cs="Times New Roman"/>
                      <w:sz w:val="20"/>
                      <w:szCs w:val="20"/>
                    </w:rPr>
                  </w:pPr>
                  <w:r>
                    <w:rPr>
                      <w:rFonts w:ascii="Times New Roman" w:hAnsi="Times New Roman" w:cs="Times New Roman"/>
                      <w:sz w:val="20"/>
                      <w:szCs w:val="20"/>
                    </w:rPr>
                    <w:t>UR. Humas</w:t>
                  </w:r>
                </w:p>
                <w:p w:rsidR="00684570" w:rsidRPr="00D205BE" w:rsidRDefault="00684570" w:rsidP="004D3E83">
                  <w:pPr>
                    <w:pStyle w:val="NoSpacing"/>
                    <w:jc w:val="center"/>
                    <w:rPr>
                      <w:rFonts w:ascii="Times New Roman" w:hAnsi="Times New Roman" w:cs="Times New Roman"/>
                      <w:sz w:val="20"/>
                      <w:szCs w:val="20"/>
                    </w:rPr>
                  </w:pPr>
                  <w:r>
                    <w:rPr>
                      <w:rFonts w:ascii="Times New Roman" w:hAnsi="Times New Roman" w:cs="Times New Roman"/>
                      <w:sz w:val="20"/>
                      <w:szCs w:val="20"/>
                    </w:rPr>
                    <w:t>Drs. Umar Maksum</w:t>
                  </w:r>
                </w:p>
              </w:txbxContent>
            </v:textbox>
          </v:rect>
        </w:pict>
      </w:r>
    </w:p>
    <w:p w:rsidR="004D3E83" w:rsidRPr="008261C3" w:rsidRDefault="00675BA5" w:rsidP="004D3E83">
      <w:pPr>
        <w:tabs>
          <w:tab w:val="left" w:pos="4995"/>
        </w:tabs>
        <w:spacing w:line="480" w:lineRule="auto"/>
        <w:rPr>
          <w:rFonts w:ascii="Times New Roman" w:hAnsi="Times New Roman" w:cs="Times New Roman"/>
          <w:sz w:val="24"/>
          <w:szCs w:val="24"/>
          <w:lang w:val="sv-SE"/>
        </w:rPr>
      </w:pPr>
      <w:r w:rsidRPr="00675BA5">
        <w:rPr>
          <w:noProof/>
        </w:rPr>
        <w:pict>
          <v:line id="_x0000_s1074" style="position:absolute;z-index:-251634688" from="135pt,14.65pt" to="279pt,14.65pt">
            <v:stroke dashstyle="dash"/>
          </v:line>
        </w:pict>
      </w:r>
      <w:r w:rsidRPr="00675BA5">
        <w:rPr>
          <w:noProof/>
        </w:rPr>
        <w:pict>
          <v:line id="_x0000_s1073" style="position:absolute;z-index:251680768" from="135pt,7.75pt" to="279pt,7.75pt"/>
        </w:pict>
      </w:r>
    </w:p>
    <w:p w:rsidR="004D3E83" w:rsidRPr="008261C3" w:rsidRDefault="00675BA5" w:rsidP="004D3E83">
      <w:pPr>
        <w:pStyle w:val="NoSpacing"/>
        <w:spacing w:line="480" w:lineRule="auto"/>
        <w:jc w:val="center"/>
        <w:rPr>
          <w:rFonts w:ascii="Times New Roman" w:hAnsi="Times New Roman" w:cs="Times New Roman"/>
          <w:b/>
          <w:bCs/>
          <w:sz w:val="24"/>
          <w:szCs w:val="24"/>
          <w:lang w:val="sv-SE"/>
        </w:rPr>
      </w:pPr>
      <w:r w:rsidRPr="00675BA5">
        <w:rPr>
          <w:noProof/>
        </w:rPr>
        <w:pict>
          <v:rect id="_x0000_s1061" style="position:absolute;left:0;text-align:left;margin-left:279pt;margin-top:24.15pt;width:110.25pt;height:30pt;z-index:251668480;v-text-anchor:middle">
            <v:textbox style="mso-next-textbox:#_x0000_s1061">
              <w:txbxContent>
                <w:p w:rsidR="00684570" w:rsidRPr="00D205BE" w:rsidRDefault="00684570" w:rsidP="004D3E83">
                  <w:pPr>
                    <w:pStyle w:val="NoSpacing"/>
                    <w:jc w:val="center"/>
                    <w:rPr>
                      <w:rFonts w:ascii="Times New Roman" w:hAnsi="Times New Roman" w:cs="Times New Roman"/>
                      <w:sz w:val="20"/>
                      <w:szCs w:val="20"/>
                    </w:rPr>
                  </w:pPr>
                  <w:r>
                    <w:rPr>
                      <w:rFonts w:ascii="Times New Roman" w:hAnsi="Times New Roman" w:cs="Times New Roman"/>
                      <w:sz w:val="20"/>
                      <w:szCs w:val="20"/>
                    </w:rPr>
                    <w:t>Guru / Wali Kelas</w:t>
                  </w:r>
                </w:p>
              </w:txbxContent>
            </v:textbox>
          </v:rect>
        </w:pict>
      </w:r>
      <w:r w:rsidRPr="00675BA5">
        <w:rPr>
          <w:noProof/>
        </w:rPr>
        <w:pict>
          <v:rect id="_x0000_s1064" style="position:absolute;left:0;text-align:left;margin-left:27pt;margin-top:15.15pt;width:108pt;height:43.2pt;z-index:251671552;v-text-anchor:middle">
            <v:textbox style="mso-next-textbox:#_x0000_s1064">
              <w:txbxContent>
                <w:p w:rsidR="00684570" w:rsidRPr="008261C3" w:rsidRDefault="00684570" w:rsidP="004D3E83">
                  <w:pPr>
                    <w:pStyle w:val="NoSpacing"/>
                    <w:jc w:val="center"/>
                    <w:rPr>
                      <w:rFonts w:ascii="Times New Roman" w:hAnsi="Times New Roman" w:cs="Times New Roman"/>
                      <w:sz w:val="20"/>
                      <w:szCs w:val="20"/>
                      <w:lang w:val="sv-SE"/>
                    </w:rPr>
                  </w:pPr>
                  <w:r w:rsidRPr="008261C3">
                    <w:rPr>
                      <w:rFonts w:ascii="Times New Roman" w:hAnsi="Times New Roman" w:cs="Times New Roman"/>
                      <w:sz w:val="20"/>
                      <w:szCs w:val="20"/>
                      <w:lang w:val="sv-SE"/>
                    </w:rPr>
                    <w:t>UR. Bimb. Konseling</w:t>
                  </w:r>
                </w:p>
                <w:p w:rsidR="00684570" w:rsidRPr="008261C3" w:rsidRDefault="00684570" w:rsidP="004D3E83">
                  <w:pPr>
                    <w:pStyle w:val="NoSpacing"/>
                    <w:jc w:val="center"/>
                    <w:rPr>
                      <w:rFonts w:ascii="Times New Roman" w:hAnsi="Times New Roman" w:cs="Times New Roman"/>
                      <w:sz w:val="20"/>
                      <w:szCs w:val="20"/>
                      <w:lang w:val="sv-SE"/>
                    </w:rPr>
                  </w:pPr>
                  <w:r w:rsidRPr="008261C3">
                    <w:rPr>
                      <w:rFonts w:ascii="Times New Roman" w:hAnsi="Times New Roman" w:cs="Times New Roman"/>
                      <w:sz w:val="20"/>
                      <w:szCs w:val="20"/>
                      <w:lang w:val="sv-SE"/>
                    </w:rPr>
                    <w:t xml:space="preserve">Drs. Muji Santosa </w:t>
                  </w:r>
                </w:p>
              </w:txbxContent>
            </v:textbox>
          </v:rect>
        </w:pict>
      </w:r>
    </w:p>
    <w:p w:rsidR="004D3E83" w:rsidRPr="008261C3" w:rsidRDefault="00675BA5" w:rsidP="004D3E83">
      <w:pPr>
        <w:pStyle w:val="NoSpacing"/>
        <w:spacing w:line="480" w:lineRule="auto"/>
        <w:jc w:val="center"/>
        <w:rPr>
          <w:rFonts w:ascii="Times New Roman" w:hAnsi="Times New Roman" w:cs="Times New Roman"/>
          <w:b/>
          <w:bCs/>
          <w:sz w:val="24"/>
          <w:szCs w:val="24"/>
          <w:lang w:val="sv-SE"/>
        </w:rPr>
      </w:pPr>
      <w:r w:rsidRPr="00675BA5">
        <w:rPr>
          <w:noProof/>
        </w:rPr>
        <w:pict>
          <v:line id="_x0000_s1075" style="position:absolute;left:0;text-align:left;z-index:-251633664" from="135pt,12.45pt" to="279pt,12.45pt">
            <v:stroke dashstyle="dash"/>
          </v:line>
        </w:pict>
      </w:r>
      <w:r w:rsidRPr="00675BA5">
        <w:rPr>
          <w:noProof/>
        </w:rPr>
        <w:pict>
          <v:line id="_x0000_s1072" style="position:absolute;left:0;text-align:left;z-index:251679744" from="135pt,5.55pt" to="279pt,5.55pt"/>
        </w:pict>
      </w:r>
    </w:p>
    <w:p w:rsidR="004D3E83" w:rsidRPr="008261C3" w:rsidRDefault="00675BA5" w:rsidP="004D3E83">
      <w:pPr>
        <w:pStyle w:val="NoSpacing"/>
        <w:spacing w:line="480" w:lineRule="auto"/>
        <w:jc w:val="center"/>
        <w:rPr>
          <w:rFonts w:ascii="Times New Roman" w:hAnsi="Times New Roman" w:cs="Times New Roman"/>
          <w:b/>
          <w:bCs/>
          <w:sz w:val="24"/>
          <w:szCs w:val="24"/>
          <w:lang w:val="sv-SE"/>
        </w:rPr>
      </w:pPr>
      <w:r w:rsidRPr="00675BA5">
        <w:rPr>
          <w:noProof/>
        </w:rPr>
        <w:pict>
          <v:rect id="_x0000_s1062" style="position:absolute;left:0;text-align:left;margin-left:171pt;margin-top:13.95pt;width:70.85pt;height:30pt;z-index:251669504;v-text-anchor:middle">
            <v:textbox style="mso-next-textbox:#_x0000_s1062">
              <w:txbxContent>
                <w:p w:rsidR="00684570" w:rsidRPr="00D205BE" w:rsidRDefault="00684570" w:rsidP="004D3E83">
                  <w:pPr>
                    <w:pStyle w:val="NoSpacing"/>
                    <w:jc w:val="center"/>
                    <w:rPr>
                      <w:rFonts w:ascii="Times New Roman" w:hAnsi="Times New Roman" w:cs="Times New Roman"/>
                      <w:sz w:val="20"/>
                      <w:szCs w:val="20"/>
                    </w:rPr>
                  </w:pPr>
                  <w:r>
                    <w:rPr>
                      <w:rFonts w:ascii="Times New Roman" w:hAnsi="Times New Roman" w:cs="Times New Roman"/>
                      <w:sz w:val="20"/>
                      <w:szCs w:val="20"/>
                    </w:rPr>
                    <w:t>Siswa</w:t>
                  </w:r>
                </w:p>
              </w:txbxContent>
            </v:textbox>
          </v:rect>
        </w:pict>
      </w:r>
    </w:p>
    <w:p w:rsidR="004D3E83" w:rsidRPr="008261C3" w:rsidRDefault="004D3E83" w:rsidP="004D3E83">
      <w:pPr>
        <w:pStyle w:val="NoSpacing"/>
        <w:spacing w:line="480" w:lineRule="auto"/>
        <w:rPr>
          <w:rFonts w:ascii="Times New Roman" w:hAnsi="Times New Roman" w:cs="Times New Roman"/>
          <w:b/>
          <w:bCs/>
          <w:sz w:val="24"/>
          <w:szCs w:val="24"/>
          <w:lang w:val="sv-SE"/>
        </w:rPr>
      </w:pPr>
    </w:p>
    <w:p w:rsidR="004D3E83" w:rsidRPr="008261C3" w:rsidRDefault="004D3E83" w:rsidP="004D3E83">
      <w:pPr>
        <w:pStyle w:val="NoSpacing"/>
        <w:jc w:val="center"/>
        <w:rPr>
          <w:rFonts w:ascii="Times New Roman" w:hAnsi="Times New Roman" w:cs="Times New Roman"/>
          <w:b/>
          <w:bCs/>
          <w:sz w:val="24"/>
          <w:szCs w:val="24"/>
          <w:lang w:val="sv-SE"/>
        </w:rPr>
      </w:pPr>
      <w:r w:rsidRPr="008261C3">
        <w:rPr>
          <w:rFonts w:ascii="Times New Roman" w:hAnsi="Times New Roman" w:cs="Times New Roman"/>
          <w:b/>
          <w:bCs/>
          <w:sz w:val="24"/>
          <w:szCs w:val="24"/>
          <w:lang w:val="sv-SE"/>
        </w:rPr>
        <w:t>G</w:t>
      </w:r>
      <w:r>
        <w:rPr>
          <w:rFonts w:ascii="Times New Roman" w:hAnsi="Times New Roman" w:cs="Times New Roman"/>
          <w:b/>
          <w:bCs/>
          <w:sz w:val="24"/>
          <w:szCs w:val="24"/>
          <w:lang w:val="sv-SE"/>
        </w:rPr>
        <w:t>ambar</w:t>
      </w:r>
      <w:r w:rsidRPr="008261C3">
        <w:rPr>
          <w:rFonts w:ascii="Times New Roman" w:hAnsi="Times New Roman" w:cs="Times New Roman"/>
          <w:b/>
          <w:bCs/>
          <w:sz w:val="24"/>
          <w:szCs w:val="24"/>
          <w:lang w:val="sv-SE"/>
        </w:rPr>
        <w:t xml:space="preserve"> 4.1</w:t>
      </w:r>
    </w:p>
    <w:p w:rsidR="004D3E83" w:rsidRPr="008261C3" w:rsidRDefault="004D3E83" w:rsidP="004D3E83">
      <w:pPr>
        <w:pStyle w:val="NoSpacing"/>
        <w:spacing w:line="360" w:lineRule="auto"/>
        <w:rPr>
          <w:rFonts w:ascii="Times New Roman" w:hAnsi="Times New Roman" w:cs="Times New Roman"/>
          <w:sz w:val="24"/>
          <w:szCs w:val="24"/>
          <w:lang w:val="sv-SE"/>
        </w:rPr>
      </w:pPr>
      <w:r w:rsidRPr="008261C3">
        <w:rPr>
          <w:rFonts w:ascii="Times New Roman" w:hAnsi="Times New Roman" w:cs="Times New Roman"/>
          <w:b/>
          <w:bCs/>
          <w:sz w:val="24"/>
          <w:szCs w:val="24"/>
          <w:lang w:val="sv-SE"/>
        </w:rPr>
        <w:tab/>
      </w:r>
      <w:r w:rsidRPr="008261C3">
        <w:rPr>
          <w:rFonts w:ascii="Times New Roman" w:hAnsi="Times New Roman" w:cs="Times New Roman"/>
          <w:sz w:val="24"/>
          <w:szCs w:val="24"/>
          <w:lang w:val="sv-SE"/>
        </w:rPr>
        <w:t>Keterangan :</w:t>
      </w:r>
    </w:p>
    <w:p w:rsidR="004D3E83" w:rsidRDefault="00675BA5" w:rsidP="004D3E83">
      <w:pPr>
        <w:pStyle w:val="NoSpacing"/>
        <w:spacing w:line="360" w:lineRule="auto"/>
        <w:rPr>
          <w:rFonts w:ascii="Times New Roman" w:hAnsi="Times New Roman" w:cs="Times New Roman"/>
          <w:sz w:val="24"/>
          <w:szCs w:val="24"/>
        </w:rPr>
      </w:pPr>
      <w:r w:rsidRPr="00675BA5">
        <w:rPr>
          <w:noProof/>
        </w:rPr>
        <w:pict>
          <v:line id="_x0000_s1077" style="position:absolute;z-index:251684864" from="27pt,9.45pt" to="135pt,9.45pt"/>
        </w:pict>
      </w:r>
      <w:r w:rsidR="004D3E83" w:rsidRPr="008261C3">
        <w:rPr>
          <w:rFonts w:ascii="Times New Roman" w:hAnsi="Times New Roman" w:cs="Times New Roman"/>
          <w:sz w:val="24"/>
          <w:szCs w:val="24"/>
          <w:lang w:val="sv-SE"/>
        </w:rPr>
        <w:tab/>
      </w:r>
      <w:r w:rsidR="004D3E83" w:rsidRPr="008261C3">
        <w:rPr>
          <w:rFonts w:ascii="Times New Roman" w:hAnsi="Times New Roman" w:cs="Times New Roman"/>
          <w:sz w:val="24"/>
          <w:szCs w:val="24"/>
          <w:lang w:val="sv-SE"/>
        </w:rPr>
        <w:tab/>
      </w:r>
      <w:r w:rsidR="004D3E83" w:rsidRPr="008261C3">
        <w:rPr>
          <w:rFonts w:ascii="Times New Roman" w:hAnsi="Times New Roman" w:cs="Times New Roman"/>
          <w:sz w:val="24"/>
          <w:szCs w:val="24"/>
          <w:lang w:val="sv-SE"/>
        </w:rPr>
        <w:tab/>
      </w:r>
      <w:r w:rsidR="004D3E83" w:rsidRPr="008261C3">
        <w:rPr>
          <w:rFonts w:ascii="Times New Roman" w:hAnsi="Times New Roman" w:cs="Times New Roman"/>
          <w:sz w:val="24"/>
          <w:szCs w:val="24"/>
          <w:lang w:val="sv-SE"/>
        </w:rPr>
        <w:tab/>
      </w:r>
      <w:r w:rsidR="004D3E83">
        <w:rPr>
          <w:rFonts w:ascii="Times New Roman" w:hAnsi="Times New Roman" w:cs="Times New Roman"/>
          <w:sz w:val="24"/>
          <w:szCs w:val="24"/>
        </w:rPr>
        <w:t>: Garis Koordinasi</w:t>
      </w:r>
    </w:p>
    <w:p w:rsidR="004D3E83" w:rsidRPr="004D3E83" w:rsidRDefault="00675BA5" w:rsidP="004D3E83">
      <w:pPr>
        <w:pStyle w:val="NoSpacing"/>
        <w:spacing w:line="360" w:lineRule="auto"/>
        <w:rPr>
          <w:rFonts w:ascii="Times New Roman" w:hAnsi="Times New Roman" w:cs="Times New Roman"/>
          <w:sz w:val="24"/>
          <w:szCs w:val="24"/>
        </w:rPr>
      </w:pPr>
      <w:r w:rsidRPr="00675BA5">
        <w:rPr>
          <w:noProof/>
        </w:rPr>
        <w:pict>
          <v:line id="_x0000_s1078" style="position:absolute;z-index:251685888" from="27pt,6.75pt" to="135pt,6.75pt">
            <v:stroke dashstyle="dash"/>
          </v:line>
        </w:pict>
      </w:r>
      <w:r w:rsidR="004D3E83">
        <w:rPr>
          <w:rFonts w:ascii="Times New Roman" w:hAnsi="Times New Roman" w:cs="Times New Roman"/>
          <w:sz w:val="24"/>
          <w:szCs w:val="24"/>
        </w:rPr>
        <w:tab/>
      </w:r>
      <w:r w:rsidR="004D3E83">
        <w:rPr>
          <w:rFonts w:ascii="Times New Roman" w:hAnsi="Times New Roman" w:cs="Times New Roman"/>
          <w:sz w:val="24"/>
          <w:szCs w:val="24"/>
        </w:rPr>
        <w:tab/>
      </w:r>
      <w:r w:rsidR="004D3E83">
        <w:rPr>
          <w:rFonts w:ascii="Times New Roman" w:hAnsi="Times New Roman" w:cs="Times New Roman"/>
          <w:sz w:val="24"/>
          <w:szCs w:val="24"/>
        </w:rPr>
        <w:tab/>
      </w:r>
      <w:r w:rsidR="004D3E83">
        <w:rPr>
          <w:rFonts w:ascii="Times New Roman" w:hAnsi="Times New Roman" w:cs="Times New Roman"/>
          <w:sz w:val="24"/>
          <w:szCs w:val="24"/>
        </w:rPr>
        <w:tab/>
        <w:t>: Garis Koordinator</w:t>
      </w:r>
    </w:p>
    <w:p w:rsidR="001A6F9C" w:rsidRPr="00BE2920" w:rsidRDefault="001A6F9C" w:rsidP="001A6F9C">
      <w:pPr>
        <w:pStyle w:val="ListParagraph"/>
        <w:spacing w:line="480" w:lineRule="auto"/>
        <w:ind w:left="360" w:firstLine="720"/>
        <w:jc w:val="both"/>
        <w:rPr>
          <w:rFonts w:ascii="Times New Roman" w:hAnsi="Times New Roman" w:cs="Times New Roman"/>
          <w:sz w:val="24"/>
          <w:szCs w:val="24"/>
          <w:lang w:val="sv-SE"/>
        </w:rPr>
      </w:pPr>
      <w:r w:rsidRPr="00BE2920">
        <w:rPr>
          <w:rFonts w:ascii="Times New Roman" w:hAnsi="Times New Roman" w:cs="Times New Roman"/>
          <w:sz w:val="24"/>
          <w:szCs w:val="24"/>
          <w:lang w:val="sv-SE"/>
        </w:rPr>
        <w:lastRenderedPageBreak/>
        <w:t>Dari struktur organisasi di atas, didapat keterangan sebagai berikut:</w:t>
      </w:r>
    </w:p>
    <w:p w:rsidR="001A6F9C" w:rsidRPr="00BE2920" w:rsidRDefault="001A6F9C" w:rsidP="001A6F9C">
      <w:pPr>
        <w:pStyle w:val="ListParagraph"/>
        <w:numPr>
          <w:ilvl w:val="0"/>
          <w:numId w:val="6"/>
        </w:numPr>
        <w:spacing w:line="480" w:lineRule="auto"/>
        <w:ind w:left="1080"/>
        <w:contextualSpacing w:val="0"/>
        <w:jc w:val="both"/>
        <w:rPr>
          <w:rFonts w:ascii="Times New Roman" w:hAnsi="Times New Roman" w:cs="Times New Roman"/>
          <w:sz w:val="24"/>
          <w:szCs w:val="24"/>
          <w:lang w:val="sv-SE"/>
        </w:rPr>
      </w:pPr>
      <w:r w:rsidRPr="00BE2920">
        <w:rPr>
          <w:rFonts w:ascii="Times New Roman" w:hAnsi="Times New Roman" w:cs="Times New Roman"/>
          <w:sz w:val="24"/>
          <w:szCs w:val="24"/>
          <w:lang w:val="sv-SE"/>
        </w:rPr>
        <w:t>Kepala Sekolah</w:t>
      </w:r>
      <w:r w:rsidRPr="00BE2920">
        <w:rPr>
          <w:rFonts w:ascii="Times New Roman" w:hAnsi="Times New Roman" w:cs="Times New Roman"/>
          <w:sz w:val="24"/>
          <w:szCs w:val="24"/>
          <w:lang w:val="sv-SE"/>
        </w:rPr>
        <w:tab/>
      </w:r>
      <w:r w:rsidRPr="00BE2920">
        <w:rPr>
          <w:rFonts w:ascii="Times New Roman" w:hAnsi="Times New Roman" w:cs="Times New Roman"/>
          <w:sz w:val="24"/>
          <w:szCs w:val="24"/>
          <w:lang w:val="sv-SE"/>
        </w:rPr>
        <w:tab/>
      </w:r>
      <w:r w:rsidRPr="00BE2920">
        <w:rPr>
          <w:rFonts w:ascii="Times New Roman" w:hAnsi="Times New Roman" w:cs="Times New Roman"/>
          <w:sz w:val="24"/>
          <w:szCs w:val="24"/>
          <w:lang w:val="sv-SE"/>
        </w:rPr>
        <w:tab/>
      </w:r>
      <w:r w:rsidRPr="00BE2920">
        <w:rPr>
          <w:rFonts w:ascii="Times New Roman" w:hAnsi="Times New Roman" w:cs="Times New Roman"/>
          <w:sz w:val="24"/>
          <w:szCs w:val="24"/>
          <w:lang w:val="sv-SE"/>
        </w:rPr>
        <w:tab/>
      </w:r>
      <w:r w:rsidRPr="00BE2920">
        <w:rPr>
          <w:rFonts w:ascii="Times New Roman" w:hAnsi="Times New Roman" w:cs="Times New Roman"/>
          <w:sz w:val="24"/>
          <w:szCs w:val="24"/>
          <w:lang w:val="sv-SE"/>
        </w:rPr>
        <w:tab/>
        <w:t xml:space="preserve">: Drs. </w:t>
      </w:r>
      <w:r>
        <w:rPr>
          <w:rFonts w:ascii="Times New Roman" w:hAnsi="Times New Roman" w:cs="Times New Roman"/>
          <w:sz w:val="24"/>
          <w:szCs w:val="24"/>
          <w:lang w:val="id-ID"/>
        </w:rPr>
        <w:t>Eko Purnomo M.M</w:t>
      </w:r>
    </w:p>
    <w:p w:rsidR="001A6F9C" w:rsidRPr="00BE2920" w:rsidRDefault="001A6F9C" w:rsidP="001A6F9C">
      <w:pPr>
        <w:pStyle w:val="ListParagraph"/>
        <w:numPr>
          <w:ilvl w:val="0"/>
          <w:numId w:val="6"/>
        </w:numPr>
        <w:spacing w:line="480" w:lineRule="auto"/>
        <w:ind w:left="1080"/>
        <w:contextualSpacing w:val="0"/>
        <w:jc w:val="both"/>
        <w:rPr>
          <w:rFonts w:ascii="Times New Roman" w:hAnsi="Times New Roman" w:cs="Times New Roman"/>
          <w:sz w:val="24"/>
          <w:szCs w:val="24"/>
          <w:lang w:val="sv-SE"/>
        </w:rPr>
      </w:pPr>
      <w:r w:rsidRPr="00BE2920">
        <w:rPr>
          <w:rFonts w:ascii="Times New Roman" w:hAnsi="Times New Roman" w:cs="Times New Roman"/>
          <w:sz w:val="24"/>
          <w:szCs w:val="24"/>
          <w:lang w:val="sv-SE"/>
        </w:rPr>
        <w:t>Wakil Kepala Sekolah</w:t>
      </w:r>
      <w:r w:rsidRPr="00BE2920">
        <w:rPr>
          <w:rFonts w:ascii="Times New Roman" w:hAnsi="Times New Roman" w:cs="Times New Roman"/>
          <w:sz w:val="24"/>
          <w:szCs w:val="24"/>
          <w:lang w:val="sv-SE"/>
        </w:rPr>
        <w:tab/>
      </w:r>
      <w:r w:rsidRPr="00BE2920">
        <w:rPr>
          <w:rFonts w:ascii="Times New Roman" w:hAnsi="Times New Roman" w:cs="Times New Roman"/>
          <w:sz w:val="24"/>
          <w:szCs w:val="24"/>
          <w:lang w:val="sv-SE"/>
        </w:rPr>
        <w:tab/>
      </w:r>
      <w:r w:rsidRPr="00BE2920">
        <w:rPr>
          <w:rFonts w:ascii="Times New Roman" w:hAnsi="Times New Roman" w:cs="Times New Roman"/>
          <w:sz w:val="24"/>
          <w:szCs w:val="24"/>
          <w:lang w:val="sv-SE"/>
        </w:rPr>
        <w:tab/>
      </w:r>
      <w:r w:rsidRPr="00BE2920">
        <w:rPr>
          <w:rFonts w:ascii="Times New Roman" w:hAnsi="Times New Roman" w:cs="Times New Roman"/>
          <w:sz w:val="24"/>
          <w:szCs w:val="24"/>
          <w:lang w:val="sv-SE"/>
        </w:rPr>
        <w:tab/>
        <w:t>: Rudy Bastomi, S.Pd</w:t>
      </w:r>
    </w:p>
    <w:p w:rsidR="001A6F9C" w:rsidRPr="00BE2920" w:rsidRDefault="001A6F9C" w:rsidP="001A6F9C">
      <w:pPr>
        <w:pStyle w:val="ListParagraph"/>
        <w:numPr>
          <w:ilvl w:val="0"/>
          <w:numId w:val="6"/>
        </w:numPr>
        <w:spacing w:line="480" w:lineRule="auto"/>
        <w:ind w:left="1080"/>
        <w:contextualSpacing w:val="0"/>
        <w:jc w:val="both"/>
        <w:rPr>
          <w:rFonts w:ascii="Times New Roman" w:hAnsi="Times New Roman" w:cs="Times New Roman"/>
          <w:sz w:val="24"/>
          <w:szCs w:val="24"/>
          <w:lang w:val="sv-SE"/>
        </w:rPr>
      </w:pPr>
      <w:r w:rsidRPr="00BE2920">
        <w:rPr>
          <w:rFonts w:ascii="Times New Roman" w:hAnsi="Times New Roman" w:cs="Times New Roman"/>
          <w:sz w:val="24"/>
          <w:szCs w:val="24"/>
          <w:lang w:val="sv-SE"/>
        </w:rPr>
        <w:t xml:space="preserve">Wakil Kepala Urusan Kurikulum </w:t>
      </w:r>
      <w:r w:rsidRPr="00BE2920">
        <w:rPr>
          <w:rFonts w:ascii="Times New Roman" w:hAnsi="Times New Roman" w:cs="Times New Roman"/>
          <w:sz w:val="24"/>
          <w:szCs w:val="24"/>
          <w:lang w:val="sv-SE"/>
        </w:rPr>
        <w:tab/>
      </w:r>
      <w:r w:rsidRPr="00BE2920">
        <w:rPr>
          <w:rFonts w:ascii="Times New Roman" w:hAnsi="Times New Roman" w:cs="Times New Roman"/>
          <w:sz w:val="24"/>
          <w:szCs w:val="24"/>
          <w:lang w:val="sv-SE"/>
        </w:rPr>
        <w:tab/>
        <w:t>: Jaenodin, S.Ag.</w:t>
      </w:r>
    </w:p>
    <w:p w:rsidR="001A6F9C" w:rsidRPr="00BE2920" w:rsidRDefault="001A6F9C" w:rsidP="001A6F9C">
      <w:pPr>
        <w:pStyle w:val="ListParagraph"/>
        <w:numPr>
          <w:ilvl w:val="0"/>
          <w:numId w:val="6"/>
        </w:numPr>
        <w:spacing w:line="480" w:lineRule="auto"/>
        <w:ind w:left="1080"/>
        <w:contextualSpacing w:val="0"/>
        <w:jc w:val="both"/>
        <w:rPr>
          <w:rFonts w:ascii="Times New Roman" w:hAnsi="Times New Roman" w:cs="Times New Roman"/>
          <w:sz w:val="24"/>
          <w:szCs w:val="24"/>
          <w:lang w:val="sv-SE"/>
        </w:rPr>
      </w:pPr>
      <w:r w:rsidRPr="00BE2920">
        <w:rPr>
          <w:rFonts w:ascii="Times New Roman" w:hAnsi="Times New Roman" w:cs="Times New Roman"/>
          <w:sz w:val="24"/>
          <w:szCs w:val="24"/>
          <w:lang w:val="sv-SE"/>
        </w:rPr>
        <w:t>Wakil Kepala Urusan Kurikulum</w:t>
      </w:r>
      <w:r w:rsidRPr="00BE2920">
        <w:rPr>
          <w:rFonts w:ascii="Times New Roman" w:hAnsi="Times New Roman" w:cs="Times New Roman"/>
          <w:sz w:val="24"/>
          <w:szCs w:val="24"/>
          <w:lang w:val="sv-SE"/>
        </w:rPr>
        <w:tab/>
      </w:r>
      <w:r w:rsidRPr="00BE2920">
        <w:rPr>
          <w:rFonts w:ascii="Times New Roman" w:hAnsi="Times New Roman" w:cs="Times New Roman"/>
          <w:sz w:val="24"/>
          <w:szCs w:val="24"/>
          <w:lang w:val="sv-SE"/>
        </w:rPr>
        <w:tab/>
      </w:r>
      <w:r w:rsidRPr="00BE2920">
        <w:rPr>
          <w:rFonts w:ascii="Times New Roman" w:hAnsi="Times New Roman" w:cs="Times New Roman"/>
          <w:sz w:val="24"/>
          <w:szCs w:val="24"/>
          <w:lang w:val="sv-SE"/>
        </w:rPr>
        <w:tab/>
        <w:t>: Drs. Tri Agung Muljono</w:t>
      </w:r>
    </w:p>
    <w:p w:rsidR="001A6F9C" w:rsidRPr="00BE2920" w:rsidRDefault="001A6F9C" w:rsidP="001A6F9C">
      <w:pPr>
        <w:pStyle w:val="ListParagraph"/>
        <w:numPr>
          <w:ilvl w:val="0"/>
          <w:numId w:val="6"/>
        </w:numPr>
        <w:spacing w:line="480" w:lineRule="auto"/>
        <w:ind w:left="1080"/>
        <w:contextualSpacing w:val="0"/>
        <w:jc w:val="both"/>
        <w:rPr>
          <w:rFonts w:ascii="Times New Roman" w:hAnsi="Times New Roman" w:cs="Times New Roman"/>
          <w:sz w:val="24"/>
          <w:szCs w:val="24"/>
        </w:rPr>
      </w:pPr>
      <w:r w:rsidRPr="00BE2920">
        <w:rPr>
          <w:rFonts w:ascii="Times New Roman" w:hAnsi="Times New Roman" w:cs="Times New Roman"/>
          <w:sz w:val="24"/>
          <w:szCs w:val="24"/>
          <w:lang w:val="sv-SE"/>
        </w:rPr>
        <w:t xml:space="preserve">Wakil Kepala Urusan Kesiswaan </w:t>
      </w:r>
      <w:r w:rsidRPr="00BE2920">
        <w:rPr>
          <w:rFonts w:ascii="Times New Roman" w:hAnsi="Times New Roman" w:cs="Times New Roman"/>
          <w:sz w:val="24"/>
          <w:szCs w:val="24"/>
          <w:lang w:val="sv-SE"/>
        </w:rPr>
        <w:tab/>
      </w:r>
      <w:r w:rsidRPr="00BE2920">
        <w:rPr>
          <w:rFonts w:ascii="Times New Roman" w:hAnsi="Times New Roman" w:cs="Times New Roman"/>
          <w:sz w:val="24"/>
          <w:szCs w:val="24"/>
          <w:lang w:val="sv-SE"/>
        </w:rPr>
        <w:tab/>
      </w:r>
      <w:r w:rsidRPr="00BE2920">
        <w:rPr>
          <w:rFonts w:ascii="Times New Roman" w:hAnsi="Times New Roman" w:cs="Times New Roman"/>
          <w:sz w:val="24"/>
          <w:szCs w:val="24"/>
          <w:lang w:val="sv-SE"/>
        </w:rPr>
        <w:tab/>
        <w:t>: Moh. .Rais, S.Pd</w:t>
      </w:r>
    </w:p>
    <w:p w:rsidR="001A6F9C" w:rsidRPr="00BE2920" w:rsidRDefault="001A6F9C" w:rsidP="001A6F9C">
      <w:pPr>
        <w:pStyle w:val="ListParagraph"/>
        <w:numPr>
          <w:ilvl w:val="0"/>
          <w:numId w:val="6"/>
        </w:numPr>
        <w:spacing w:line="480" w:lineRule="auto"/>
        <w:ind w:left="1080"/>
        <w:contextualSpacing w:val="0"/>
        <w:jc w:val="both"/>
        <w:rPr>
          <w:rFonts w:ascii="Times New Roman" w:hAnsi="Times New Roman" w:cs="Times New Roman"/>
          <w:sz w:val="24"/>
          <w:szCs w:val="24"/>
          <w:lang w:val="sv-SE"/>
        </w:rPr>
      </w:pPr>
      <w:r w:rsidRPr="00BE2920">
        <w:rPr>
          <w:rFonts w:ascii="Times New Roman" w:hAnsi="Times New Roman" w:cs="Times New Roman"/>
          <w:sz w:val="24"/>
          <w:szCs w:val="24"/>
          <w:lang w:val="sv-SE"/>
        </w:rPr>
        <w:t xml:space="preserve">Wakil Kepala Urusan Sarana dan Prasarana </w:t>
      </w:r>
      <w:r w:rsidRPr="00BE2920">
        <w:rPr>
          <w:rFonts w:ascii="Times New Roman" w:hAnsi="Times New Roman" w:cs="Times New Roman"/>
          <w:sz w:val="24"/>
          <w:szCs w:val="24"/>
          <w:lang w:val="sv-SE"/>
        </w:rPr>
        <w:tab/>
        <w:t>: Siti Mauludiyah, S.Pd.</w:t>
      </w:r>
    </w:p>
    <w:p w:rsidR="001A6F9C" w:rsidRPr="00BE2920" w:rsidRDefault="001A6F9C" w:rsidP="001A6F9C">
      <w:pPr>
        <w:pStyle w:val="ListParagraph"/>
        <w:numPr>
          <w:ilvl w:val="0"/>
          <w:numId w:val="6"/>
        </w:numPr>
        <w:spacing w:line="480" w:lineRule="auto"/>
        <w:ind w:left="1080"/>
        <w:contextualSpacing w:val="0"/>
        <w:jc w:val="both"/>
        <w:rPr>
          <w:rFonts w:ascii="Times New Roman" w:hAnsi="Times New Roman" w:cs="Times New Roman"/>
          <w:sz w:val="24"/>
          <w:szCs w:val="24"/>
          <w:lang w:val="sv-SE"/>
        </w:rPr>
      </w:pPr>
      <w:r w:rsidRPr="00BE2920">
        <w:rPr>
          <w:rFonts w:ascii="Times New Roman" w:hAnsi="Times New Roman" w:cs="Times New Roman"/>
          <w:sz w:val="24"/>
          <w:szCs w:val="24"/>
          <w:lang w:val="sv-SE"/>
        </w:rPr>
        <w:t xml:space="preserve">Wakil Kepala Urusan Humas </w:t>
      </w:r>
      <w:r w:rsidRPr="00BE2920">
        <w:rPr>
          <w:rFonts w:ascii="Times New Roman" w:hAnsi="Times New Roman" w:cs="Times New Roman"/>
          <w:sz w:val="24"/>
          <w:szCs w:val="24"/>
          <w:lang w:val="sv-SE"/>
        </w:rPr>
        <w:tab/>
      </w:r>
      <w:r w:rsidRPr="00BE2920">
        <w:rPr>
          <w:rFonts w:ascii="Times New Roman" w:hAnsi="Times New Roman" w:cs="Times New Roman"/>
          <w:sz w:val="24"/>
          <w:szCs w:val="24"/>
          <w:lang w:val="sv-SE"/>
        </w:rPr>
        <w:tab/>
      </w:r>
      <w:r w:rsidRPr="00BE2920">
        <w:rPr>
          <w:rFonts w:ascii="Times New Roman" w:hAnsi="Times New Roman" w:cs="Times New Roman"/>
          <w:sz w:val="24"/>
          <w:szCs w:val="24"/>
          <w:lang w:val="sv-SE"/>
        </w:rPr>
        <w:tab/>
        <w:t>: Drs.Umar Maksum</w:t>
      </w:r>
    </w:p>
    <w:p w:rsidR="001A6F9C" w:rsidRPr="00BE2920" w:rsidRDefault="001A6F9C" w:rsidP="001A6F9C">
      <w:pPr>
        <w:pStyle w:val="ListParagraph"/>
        <w:numPr>
          <w:ilvl w:val="0"/>
          <w:numId w:val="6"/>
        </w:numPr>
        <w:spacing w:line="480" w:lineRule="auto"/>
        <w:ind w:left="1080"/>
        <w:contextualSpacing w:val="0"/>
        <w:jc w:val="both"/>
        <w:rPr>
          <w:rFonts w:ascii="Times New Roman" w:hAnsi="Times New Roman" w:cs="Times New Roman"/>
          <w:sz w:val="24"/>
          <w:szCs w:val="24"/>
        </w:rPr>
      </w:pPr>
      <w:r w:rsidRPr="00BE2920">
        <w:rPr>
          <w:rFonts w:ascii="Times New Roman" w:hAnsi="Times New Roman" w:cs="Times New Roman"/>
          <w:sz w:val="24"/>
          <w:szCs w:val="24"/>
        </w:rPr>
        <w:t>Wakil Kepala Urusan BK</w:t>
      </w:r>
      <w:r w:rsidRPr="00BE2920">
        <w:rPr>
          <w:rFonts w:ascii="Times New Roman" w:hAnsi="Times New Roman" w:cs="Times New Roman"/>
          <w:sz w:val="24"/>
          <w:szCs w:val="24"/>
        </w:rPr>
        <w:tab/>
      </w:r>
      <w:r w:rsidRPr="00BE2920">
        <w:rPr>
          <w:rFonts w:ascii="Times New Roman" w:hAnsi="Times New Roman" w:cs="Times New Roman"/>
          <w:sz w:val="24"/>
          <w:szCs w:val="24"/>
        </w:rPr>
        <w:tab/>
      </w:r>
      <w:r w:rsidRPr="00BE2920">
        <w:rPr>
          <w:rFonts w:ascii="Times New Roman" w:hAnsi="Times New Roman" w:cs="Times New Roman"/>
          <w:sz w:val="24"/>
          <w:szCs w:val="24"/>
        </w:rPr>
        <w:tab/>
      </w:r>
      <w:r w:rsidRPr="00BE2920">
        <w:rPr>
          <w:rFonts w:ascii="Times New Roman" w:hAnsi="Times New Roman" w:cs="Times New Roman"/>
          <w:sz w:val="24"/>
          <w:szCs w:val="24"/>
        </w:rPr>
        <w:tab/>
        <w:t xml:space="preserve">: </w:t>
      </w:r>
      <w:r w:rsidRPr="00BE2920">
        <w:rPr>
          <w:rFonts w:ascii="Times New Roman" w:hAnsi="Times New Roman" w:cs="Times New Roman"/>
          <w:sz w:val="24"/>
          <w:szCs w:val="24"/>
          <w:lang w:val="sv-SE"/>
        </w:rPr>
        <w:t>Drs. Muji Santosa</w:t>
      </w:r>
    </w:p>
    <w:p w:rsidR="001A6F9C" w:rsidRPr="001A6F9C" w:rsidRDefault="001A6F9C" w:rsidP="001A6F9C">
      <w:pPr>
        <w:pStyle w:val="ListParagraph"/>
        <w:numPr>
          <w:ilvl w:val="0"/>
          <w:numId w:val="11"/>
        </w:numPr>
        <w:spacing w:line="480" w:lineRule="auto"/>
        <w:jc w:val="both"/>
        <w:rPr>
          <w:rFonts w:ascii="Times New Roman" w:hAnsi="Times New Roman" w:cs="Times New Roman"/>
          <w:sz w:val="24"/>
          <w:szCs w:val="24"/>
        </w:rPr>
      </w:pPr>
      <w:r w:rsidRPr="001A6F9C">
        <w:rPr>
          <w:rFonts w:ascii="Times New Roman" w:hAnsi="Times New Roman" w:cs="Times New Roman"/>
          <w:b/>
          <w:bCs/>
          <w:sz w:val="24"/>
          <w:szCs w:val="24"/>
        </w:rPr>
        <w:t>Letak Geografis</w:t>
      </w:r>
      <w:r w:rsidRPr="001A6F9C">
        <w:rPr>
          <w:rFonts w:ascii="Times New Roman" w:hAnsi="Times New Roman" w:cs="Times New Roman"/>
          <w:sz w:val="24"/>
          <w:szCs w:val="24"/>
        </w:rPr>
        <w:t>.</w:t>
      </w:r>
      <w:r w:rsidRPr="00BE2920">
        <w:rPr>
          <w:rStyle w:val="FootnoteReference"/>
          <w:rFonts w:ascii="Times New Roman" w:hAnsi="Times New Roman"/>
          <w:sz w:val="24"/>
          <w:szCs w:val="24"/>
        </w:rPr>
        <w:footnoteReference w:id="4"/>
      </w:r>
    </w:p>
    <w:p w:rsidR="001A6F9C" w:rsidRPr="00BE2920" w:rsidRDefault="001A6F9C" w:rsidP="001A6F9C">
      <w:pPr>
        <w:pStyle w:val="NoSpacing"/>
        <w:spacing w:line="480" w:lineRule="auto"/>
        <w:ind w:left="720" w:firstLine="720"/>
        <w:jc w:val="both"/>
        <w:rPr>
          <w:rFonts w:ascii="Times New Roman" w:hAnsi="Times New Roman" w:cs="Times New Roman"/>
          <w:sz w:val="24"/>
          <w:szCs w:val="24"/>
          <w:lang w:val="sv-SE"/>
        </w:rPr>
      </w:pPr>
      <w:r w:rsidRPr="00BE2920">
        <w:rPr>
          <w:rFonts w:ascii="Times New Roman" w:hAnsi="Times New Roman" w:cs="Times New Roman"/>
          <w:sz w:val="24"/>
          <w:szCs w:val="24"/>
        </w:rPr>
        <w:t xml:space="preserve">SMPN 2 Sumbergempol, Tulungagung terletak di Desa Junjung Kecamatan Sumbergempol Kabupaten Tulungagung. </w:t>
      </w:r>
      <w:r w:rsidRPr="00BE2920">
        <w:rPr>
          <w:rFonts w:ascii="Times New Roman" w:hAnsi="Times New Roman" w:cs="Times New Roman"/>
          <w:sz w:val="24"/>
          <w:szCs w:val="24"/>
          <w:lang w:val="sv-SE"/>
        </w:rPr>
        <w:t>Sekolah ini berada 11 Km ke arah Selatan  kota Tulungagung dengan batas lokasi :</w:t>
      </w:r>
    </w:p>
    <w:p w:rsidR="001A6F9C" w:rsidRPr="00BE2920" w:rsidRDefault="001A6F9C" w:rsidP="001A6F9C">
      <w:pPr>
        <w:pStyle w:val="NoSpacing"/>
        <w:numPr>
          <w:ilvl w:val="0"/>
          <w:numId w:val="5"/>
        </w:numPr>
        <w:spacing w:line="480" w:lineRule="auto"/>
        <w:ind w:left="1080"/>
        <w:rPr>
          <w:rFonts w:ascii="Times New Roman" w:hAnsi="Times New Roman" w:cs="Times New Roman"/>
          <w:sz w:val="24"/>
          <w:szCs w:val="24"/>
        </w:rPr>
      </w:pPr>
      <w:r w:rsidRPr="00BE2920">
        <w:rPr>
          <w:rFonts w:ascii="Times New Roman" w:hAnsi="Times New Roman" w:cs="Times New Roman"/>
          <w:sz w:val="24"/>
          <w:szCs w:val="24"/>
        </w:rPr>
        <w:t>Sebelah Barat : Sawah warga</w:t>
      </w:r>
    </w:p>
    <w:p w:rsidR="001A6F9C" w:rsidRPr="00BE2920" w:rsidRDefault="001A6F9C" w:rsidP="001A6F9C">
      <w:pPr>
        <w:pStyle w:val="NoSpacing"/>
        <w:numPr>
          <w:ilvl w:val="0"/>
          <w:numId w:val="5"/>
        </w:numPr>
        <w:spacing w:line="480" w:lineRule="auto"/>
        <w:ind w:left="1080"/>
        <w:rPr>
          <w:rFonts w:ascii="Times New Roman" w:hAnsi="Times New Roman" w:cs="Times New Roman"/>
          <w:sz w:val="24"/>
          <w:szCs w:val="24"/>
        </w:rPr>
      </w:pPr>
      <w:r w:rsidRPr="00BE2920">
        <w:rPr>
          <w:rFonts w:ascii="Times New Roman" w:hAnsi="Times New Roman" w:cs="Times New Roman"/>
          <w:sz w:val="24"/>
          <w:szCs w:val="24"/>
        </w:rPr>
        <w:t>Sebelah Utara : Sungai Lodagong</w:t>
      </w:r>
    </w:p>
    <w:p w:rsidR="001A6F9C" w:rsidRPr="00BE2920" w:rsidRDefault="001A6F9C" w:rsidP="001A6F9C">
      <w:pPr>
        <w:pStyle w:val="NoSpacing"/>
        <w:numPr>
          <w:ilvl w:val="0"/>
          <w:numId w:val="5"/>
        </w:numPr>
        <w:spacing w:line="480" w:lineRule="auto"/>
        <w:ind w:left="1080"/>
        <w:rPr>
          <w:rFonts w:ascii="Times New Roman" w:hAnsi="Times New Roman" w:cs="Times New Roman"/>
          <w:sz w:val="24"/>
          <w:szCs w:val="24"/>
        </w:rPr>
      </w:pPr>
      <w:r w:rsidRPr="00BE2920">
        <w:rPr>
          <w:rFonts w:ascii="Times New Roman" w:hAnsi="Times New Roman" w:cs="Times New Roman"/>
          <w:sz w:val="24"/>
          <w:szCs w:val="24"/>
        </w:rPr>
        <w:t>Sebelah Timur : Jalan desa Pulosari</w:t>
      </w:r>
    </w:p>
    <w:p w:rsidR="001A6F9C" w:rsidRPr="00BE2920" w:rsidRDefault="001A6F9C" w:rsidP="001A6F9C">
      <w:pPr>
        <w:pStyle w:val="NoSpacing"/>
        <w:numPr>
          <w:ilvl w:val="0"/>
          <w:numId w:val="5"/>
        </w:numPr>
        <w:spacing w:line="480" w:lineRule="auto"/>
        <w:ind w:left="1080"/>
        <w:rPr>
          <w:rFonts w:ascii="Times New Roman" w:hAnsi="Times New Roman" w:cs="Times New Roman"/>
          <w:sz w:val="24"/>
          <w:szCs w:val="24"/>
        </w:rPr>
      </w:pPr>
      <w:r w:rsidRPr="00BE2920">
        <w:rPr>
          <w:rFonts w:ascii="Times New Roman" w:hAnsi="Times New Roman" w:cs="Times New Roman"/>
          <w:sz w:val="24"/>
          <w:szCs w:val="24"/>
        </w:rPr>
        <w:t>Sebelah Selatan : Sawah warga</w:t>
      </w:r>
    </w:p>
    <w:p w:rsidR="001A6F9C" w:rsidRPr="00BE2920" w:rsidRDefault="001A6F9C" w:rsidP="001A6F9C">
      <w:pPr>
        <w:pStyle w:val="NoSpacing"/>
        <w:numPr>
          <w:ilvl w:val="0"/>
          <w:numId w:val="11"/>
        </w:numPr>
        <w:spacing w:line="480" w:lineRule="auto"/>
        <w:rPr>
          <w:rFonts w:ascii="Times New Roman" w:hAnsi="Times New Roman" w:cs="Times New Roman"/>
          <w:sz w:val="24"/>
          <w:szCs w:val="24"/>
          <w:lang w:val="sv-SE"/>
        </w:rPr>
      </w:pPr>
      <w:r w:rsidRPr="00BE2920">
        <w:rPr>
          <w:rFonts w:ascii="Times New Roman" w:hAnsi="Times New Roman" w:cs="Times New Roman"/>
          <w:b/>
          <w:bCs/>
          <w:sz w:val="24"/>
          <w:szCs w:val="24"/>
          <w:lang w:val="sv-SE"/>
        </w:rPr>
        <w:lastRenderedPageBreak/>
        <w:t>Visi,  Misi dan Tujuan SMPN 2 Sumbergempol, Tulungagung</w:t>
      </w:r>
      <w:r w:rsidRPr="00BE2920">
        <w:rPr>
          <w:rFonts w:ascii="Times New Roman" w:hAnsi="Times New Roman" w:cs="Times New Roman"/>
          <w:sz w:val="24"/>
          <w:szCs w:val="24"/>
          <w:lang w:val="sv-SE"/>
        </w:rPr>
        <w:t>.</w:t>
      </w:r>
      <w:r w:rsidRPr="00BE2920">
        <w:rPr>
          <w:rStyle w:val="FootnoteReference"/>
          <w:rFonts w:ascii="Times New Roman" w:hAnsi="Times New Roman"/>
          <w:sz w:val="24"/>
          <w:szCs w:val="24"/>
        </w:rPr>
        <w:footnoteReference w:id="5"/>
      </w:r>
    </w:p>
    <w:p w:rsidR="001A6F9C" w:rsidRPr="00BE2920" w:rsidRDefault="001A6F9C" w:rsidP="001A6F9C">
      <w:pPr>
        <w:pStyle w:val="NoSpacing"/>
        <w:numPr>
          <w:ilvl w:val="0"/>
          <w:numId w:val="8"/>
        </w:numPr>
        <w:tabs>
          <w:tab w:val="left" w:pos="1080"/>
        </w:tabs>
        <w:spacing w:line="480" w:lineRule="auto"/>
        <w:ind w:left="1080"/>
        <w:rPr>
          <w:rFonts w:ascii="Times New Roman" w:hAnsi="Times New Roman" w:cs="Times New Roman"/>
          <w:sz w:val="24"/>
          <w:szCs w:val="24"/>
        </w:rPr>
      </w:pPr>
      <w:r w:rsidRPr="00BE2920">
        <w:rPr>
          <w:rFonts w:ascii="Times New Roman" w:hAnsi="Times New Roman" w:cs="Times New Roman"/>
          <w:sz w:val="24"/>
          <w:szCs w:val="24"/>
        </w:rPr>
        <w:t xml:space="preserve">Visi </w:t>
      </w:r>
    </w:p>
    <w:p w:rsidR="001A6F9C" w:rsidRPr="00BE2920" w:rsidRDefault="001A6F9C" w:rsidP="001A6F9C">
      <w:pPr>
        <w:pStyle w:val="NoSpacing"/>
        <w:tabs>
          <w:tab w:val="left" w:pos="1080"/>
        </w:tabs>
        <w:spacing w:line="480" w:lineRule="auto"/>
        <w:ind w:left="1080"/>
        <w:rPr>
          <w:rFonts w:ascii="Times New Roman" w:hAnsi="Times New Roman" w:cs="Times New Roman"/>
          <w:sz w:val="24"/>
          <w:szCs w:val="24"/>
        </w:rPr>
      </w:pPr>
      <w:r w:rsidRPr="00BE2920">
        <w:rPr>
          <w:rFonts w:ascii="Times New Roman" w:hAnsi="Times New Roman" w:cs="Times New Roman"/>
          <w:sz w:val="24"/>
          <w:szCs w:val="24"/>
        </w:rPr>
        <w:t>Mencetak siswa SMPN 2, Sumbergempol, Tulungagung menjadi manusia bertaqwa, berprestasi, dan menguasai IPTEK</w:t>
      </w:r>
    </w:p>
    <w:p w:rsidR="001A6F9C" w:rsidRPr="00BE2920" w:rsidRDefault="001A6F9C" w:rsidP="001A6F9C">
      <w:pPr>
        <w:pStyle w:val="NoSpacing"/>
        <w:numPr>
          <w:ilvl w:val="0"/>
          <w:numId w:val="8"/>
        </w:numPr>
        <w:tabs>
          <w:tab w:val="left" w:pos="1080"/>
        </w:tabs>
        <w:spacing w:line="480" w:lineRule="auto"/>
        <w:ind w:left="1080"/>
        <w:rPr>
          <w:rFonts w:ascii="Times New Roman" w:hAnsi="Times New Roman" w:cs="Times New Roman"/>
          <w:sz w:val="24"/>
          <w:szCs w:val="24"/>
        </w:rPr>
      </w:pPr>
      <w:r w:rsidRPr="00BE2920">
        <w:rPr>
          <w:rFonts w:ascii="Times New Roman" w:hAnsi="Times New Roman" w:cs="Times New Roman"/>
          <w:sz w:val="24"/>
          <w:szCs w:val="24"/>
        </w:rPr>
        <w:t>Misi</w:t>
      </w:r>
    </w:p>
    <w:p w:rsidR="001A6F9C" w:rsidRPr="00BE2920" w:rsidRDefault="001A6F9C" w:rsidP="001A6F9C">
      <w:pPr>
        <w:pStyle w:val="NoSpacing"/>
        <w:numPr>
          <w:ilvl w:val="0"/>
          <w:numId w:val="9"/>
        </w:numPr>
        <w:tabs>
          <w:tab w:val="left" w:pos="1080"/>
        </w:tabs>
        <w:spacing w:line="480" w:lineRule="auto"/>
        <w:ind w:left="1440"/>
        <w:rPr>
          <w:rFonts w:ascii="Times New Roman" w:hAnsi="Times New Roman" w:cs="Times New Roman"/>
          <w:sz w:val="24"/>
          <w:szCs w:val="24"/>
        </w:rPr>
      </w:pPr>
      <w:r w:rsidRPr="00BE2920">
        <w:rPr>
          <w:rFonts w:ascii="Times New Roman" w:hAnsi="Times New Roman" w:cs="Times New Roman"/>
          <w:sz w:val="24"/>
          <w:szCs w:val="24"/>
        </w:rPr>
        <w:t>Mencetak siswa yang berkualitas dalam bidang ilmu pengetahuan</w:t>
      </w:r>
    </w:p>
    <w:p w:rsidR="001A6F9C" w:rsidRPr="00BE2920" w:rsidRDefault="001A6F9C" w:rsidP="001A6F9C">
      <w:pPr>
        <w:pStyle w:val="NoSpacing"/>
        <w:numPr>
          <w:ilvl w:val="0"/>
          <w:numId w:val="9"/>
        </w:numPr>
        <w:tabs>
          <w:tab w:val="left" w:pos="1080"/>
        </w:tabs>
        <w:spacing w:line="480" w:lineRule="auto"/>
        <w:ind w:left="1440"/>
        <w:rPr>
          <w:rFonts w:ascii="Times New Roman" w:hAnsi="Times New Roman" w:cs="Times New Roman"/>
          <w:sz w:val="24"/>
          <w:szCs w:val="24"/>
          <w:lang w:val="nb-NO"/>
        </w:rPr>
      </w:pPr>
      <w:r w:rsidRPr="00BE2920">
        <w:rPr>
          <w:rFonts w:ascii="Times New Roman" w:hAnsi="Times New Roman" w:cs="Times New Roman"/>
          <w:sz w:val="24"/>
          <w:szCs w:val="24"/>
          <w:lang w:val="nb-NO"/>
        </w:rPr>
        <w:t>Mncetak siswa yang menguasai ilmu pengetahuan dan teknologi modern</w:t>
      </w:r>
    </w:p>
    <w:p w:rsidR="001A6F9C" w:rsidRPr="00BE2920" w:rsidRDefault="001A6F9C" w:rsidP="001A6F9C">
      <w:pPr>
        <w:pStyle w:val="NoSpacing"/>
        <w:numPr>
          <w:ilvl w:val="0"/>
          <w:numId w:val="9"/>
        </w:numPr>
        <w:tabs>
          <w:tab w:val="left" w:pos="1080"/>
        </w:tabs>
        <w:spacing w:line="480" w:lineRule="auto"/>
        <w:ind w:left="1440"/>
        <w:rPr>
          <w:rFonts w:ascii="Times New Roman" w:hAnsi="Times New Roman" w:cs="Times New Roman"/>
          <w:sz w:val="24"/>
          <w:szCs w:val="24"/>
          <w:lang w:val="sv-SE"/>
        </w:rPr>
      </w:pPr>
      <w:r w:rsidRPr="00BE2920">
        <w:rPr>
          <w:rFonts w:ascii="Times New Roman" w:hAnsi="Times New Roman" w:cs="Times New Roman"/>
          <w:sz w:val="24"/>
          <w:szCs w:val="24"/>
          <w:lang w:val="sv-SE"/>
        </w:rPr>
        <w:t>Mencetak siswa berbudi luhur berdasarkan agama Islam</w:t>
      </w:r>
    </w:p>
    <w:p w:rsidR="001A6F9C" w:rsidRPr="00BE2920" w:rsidRDefault="001A6F9C" w:rsidP="001A6F9C">
      <w:pPr>
        <w:pStyle w:val="NoSpacing"/>
        <w:numPr>
          <w:ilvl w:val="0"/>
          <w:numId w:val="9"/>
        </w:numPr>
        <w:tabs>
          <w:tab w:val="left" w:pos="1080"/>
        </w:tabs>
        <w:spacing w:line="480" w:lineRule="auto"/>
        <w:ind w:left="1440"/>
        <w:rPr>
          <w:rFonts w:ascii="Times New Roman" w:hAnsi="Times New Roman" w:cs="Times New Roman"/>
          <w:sz w:val="24"/>
          <w:szCs w:val="24"/>
          <w:lang w:val="sv-SE"/>
        </w:rPr>
      </w:pPr>
      <w:r w:rsidRPr="00BE2920">
        <w:rPr>
          <w:rFonts w:ascii="Times New Roman" w:hAnsi="Times New Roman" w:cs="Times New Roman"/>
          <w:sz w:val="24"/>
          <w:szCs w:val="24"/>
          <w:lang w:val="sv-SE"/>
        </w:rPr>
        <w:t>Mencetak siswa tertib beribadah kepada Allah SWT sesuai dengan ajaran Islam</w:t>
      </w:r>
    </w:p>
    <w:p w:rsidR="001A6F9C" w:rsidRPr="00BE2920" w:rsidRDefault="001A6F9C" w:rsidP="001A6F9C">
      <w:pPr>
        <w:pStyle w:val="NoSpacing"/>
        <w:numPr>
          <w:ilvl w:val="0"/>
          <w:numId w:val="8"/>
        </w:numPr>
        <w:tabs>
          <w:tab w:val="left" w:pos="1080"/>
        </w:tabs>
        <w:spacing w:line="480" w:lineRule="auto"/>
        <w:ind w:left="1080" w:hanging="357"/>
        <w:rPr>
          <w:rFonts w:ascii="Times New Roman" w:hAnsi="Times New Roman" w:cs="Times New Roman"/>
          <w:sz w:val="24"/>
          <w:szCs w:val="24"/>
        </w:rPr>
      </w:pPr>
      <w:r w:rsidRPr="00BE2920">
        <w:rPr>
          <w:rFonts w:ascii="Times New Roman" w:hAnsi="Times New Roman" w:cs="Times New Roman"/>
          <w:sz w:val="24"/>
          <w:szCs w:val="24"/>
        </w:rPr>
        <w:t xml:space="preserve">Tujuan </w:t>
      </w:r>
    </w:p>
    <w:p w:rsidR="001A6F9C" w:rsidRPr="00BE2920" w:rsidRDefault="001A6F9C" w:rsidP="001A6F9C">
      <w:pPr>
        <w:pStyle w:val="NoSpacing"/>
        <w:numPr>
          <w:ilvl w:val="0"/>
          <w:numId w:val="10"/>
        </w:numPr>
        <w:tabs>
          <w:tab w:val="left" w:pos="1080"/>
        </w:tabs>
        <w:spacing w:line="480" w:lineRule="auto"/>
        <w:ind w:left="1440" w:hanging="357"/>
        <w:rPr>
          <w:rFonts w:ascii="Times New Roman" w:hAnsi="Times New Roman" w:cs="Times New Roman"/>
          <w:sz w:val="24"/>
          <w:szCs w:val="24"/>
        </w:rPr>
      </w:pPr>
      <w:r w:rsidRPr="00BE2920">
        <w:rPr>
          <w:rFonts w:ascii="Times New Roman" w:hAnsi="Times New Roman" w:cs="Times New Roman"/>
          <w:sz w:val="24"/>
          <w:szCs w:val="24"/>
        </w:rPr>
        <w:t>Peningkatan hasil belajar siswa</w:t>
      </w:r>
    </w:p>
    <w:p w:rsidR="001A6F9C" w:rsidRPr="00BE2920" w:rsidRDefault="001A6F9C" w:rsidP="001A6F9C">
      <w:pPr>
        <w:pStyle w:val="NoSpacing"/>
        <w:numPr>
          <w:ilvl w:val="0"/>
          <w:numId w:val="10"/>
        </w:numPr>
        <w:tabs>
          <w:tab w:val="left" w:pos="1080"/>
        </w:tabs>
        <w:spacing w:line="480" w:lineRule="auto"/>
        <w:ind w:left="1440" w:hanging="357"/>
        <w:rPr>
          <w:rFonts w:ascii="Times New Roman" w:hAnsi="Times New Roman" w:cs="Times New Roman"/>
          <w:sz w:val="24"/>
          <w:szCs w:val="24"/>
        </w:rPr>
      </w:pPr>
      <w:r w:rsidRPr="00BE2920">
        <w:rPr>
          <w:rFonts w:ascii="Times New Roman" w:hAnsi="Times New Roman" w:cs="Times New Roman"/>
          <w:sz w:val="24"/>
          <w:szCs w:val="24"/>
        </w:rPr>
        <w:t>Terampil mengerjakan sesuatu yang baik dan bermanfaat berdasarkan ilmu pengetahuan dan teknologi</w:t>
      </w:r>
    </w:p>
    <w:p w:rsidR="001A6F9C" w:rsidRPr="00BE2920" w:rsidRDefault="001A6F9C" w:rsidP="001A6F9C">
      <w:pPr>
        <w:pStyle w:val="NoSpacing"/>
        <w:numPr>
          <w:ilvl w:val="0"/>
          <w:numId w:val="10"/>
        </w:numPr>
        <w:tabs>
          <w:tab w:val="left" w:pos="1080"/>
        </w:tabs>
        <w:spacing w:line="480" w:lineRule="auto"/>
        <w:ind w:left="1440" w:hanging="357"/>
        <w:rPr>
          <w:rFonts w:ascii="Times New Roman" w:hAnsi="Times New Roman" w:cs="Times New Roman"/>
          <w:sz w:val="24"/>
          <w:szCs w:val="24"/>
        </w:rPr>
      </w:pPr>
      <w:r w:rsidRPr="00BE2920">
        <w:rPr>
          <w:rFonts w:ascii="Times New Roman" w:hAnsi="Times New Roman" w:cs="Times New Roman"/>
          <w:sz w:val="24"/>
          <w:szCs w:val="24"/>
        </w:rPr>
        <w:t>Peningkatan tata krama yang baik dalam tingkah laku dan tutur kata sesuai dengan ajaran Islam dalam hubungannya dengan kholiq dan sesama makhluk.</w:t>
      </w:r>
    </w:p>
    <w:p w:rsidR="001A6F9C" w:rsidRPr="00AD699B" w:rsidRDefault="001A6F9C" w:rsidP="00AD699B">
      <w:pPr>
        <w:pStyle w:val="NoSpacing"/>
        <w:numPr>
          <w:ilvl w:val="0"/>
          <w:numId w:val="10"/>
        </w:numPr>
        <w:tabs>
          <w:tab w:val="left" w:pos="1080"/>
        </w:tabs>
        <w:spacing w:line="480" w:lineRule="auto"/>
        <w:ind w:left="1440" w:hanging="357"/>
        <w:rPr>
          <w:rFonts w:ascii="Times New Roman" w:hAnsi="Times New Roman" w:cs="Times New Roman"/>
          <w:sz w:val="24"/>
          <w:szCs w:val="24"/>
        </w:rPr>
      </w:pPr>
      <w:r w:rsidRPr="00BE2920">
        <w:rPr>
          <w:rFonts w:ascii="Times New Roman" w:hAnsi="Times New Roman" w:cs="Times New Roman"/>
          <w:sz w:val="24"/>
          <w:szCs w:val="24"/>
        </w:rPr>
        <w:t>Peningkatan keimanan yang lebih sempurna untuk mencapai sifat taqwa yang lebih tinggi dan sempurna yang akhirnya mencapai insan kamil</w:t>
      </w:r>
      <w:r w:rsidR="00AD699B">
        <w:rPr>
          <w:rFonts w:ascii="Times New Roman" w:hAnsi="Times New Roman" w:cs="Times New Roman"/>
          <w:sz w:val="24"/>
          <w:szCs w:val="24"/>
        </w:rPr>
        <w:t>.</w:t>
      </w:r>
    </w:p>
    <w:p w:rsidR="008F777B" w:rsidRPr="008F777B" w:rsidRDefault="008F777B" w:rsidP="008F777B">
      <w:pPr>
        <w:pStyle w:val="ListParagraph"/>
        <w:numPr>
          <w:ilvl w:val="0"/>
          <w:numId w:val="1"/>
        </w:numPr>
        <w:tabs>
          <w:tab w:val="left" w:pos="1440"/>
        </w:tabs>
        <w:spacing w:line="480" w:lineRule="auto"/>
        <w:ind w:left="360"/>
        <w:jc w:val="both"/>
        <w:rPr>
          <w:rFonts w:asciiTheme="majorBidi" w:hAnsiTheme="majorBidi" w:cstheme="majorBidi"/>
          <w:b/>
          <w:bCs/>
          <w:sz w:val="24"/>
          <w:szCs w:val="24"/>
        </w:rPr>
      </w:pPr>
      <w:r w:rsidRPr="008F777B">
        <w:rPr>
          <w:rFonts w:asciiTheme="majorBidi" w:hAnsiTheme="majorBidi" w:cstheme="majorBidi"/>
          <w:b/>
          <w:bCs/>
          <w:sz w:val="24"/>
          <w:szCs w:val="24"/>
        </w:rPr>
        <w:lastRenderedPageBreak/>
        <w:t>Penyajian Data</w:t>
      </w:r>
    </w:p>
    <w:p w:rsidR="008F777B" w:rsidRDefault="008F777B" w:rsidP="008F777B">
      <w:pPr>
        <w:pStyle w:val="ListParagraph"/>
        <w:numPr>
          <w:ilvl w:val="0"/>
          <w:numId w:val="3"/>
        </w:numPr>
        <w:tabs>
          <w:tab w:val="left" w:pos="1440"/>
        </w:tabs>
        <w:spacing w:line="480" w:lineRule="auto"/>
        <w:jc w:val="both"/>
        <w:rPr>
          <w:rFonts w:asciiTheme="majorBidi" w:hAnsiTheme="majorBidi" w:cstheme="majorBidi"/>
          <w:b/>
          <w:bCs/>
          <w:sz w:val="24"/>
          <w:szCs w:val="24"/>
        </w:rPr>
      </w:pPr>
      <w:r w:rsidRPr="008F777B">
        <w:rPr>
          <w:rFonts w:asciiTheme="majorBidi" w:hAnsiTheme="majorBidi" w:cstheme="majorBidi"/>
          <w:b/>
          <w:bCs/>
          <w:sz w:val="24"/>
          <w:szCs w:val="24"/>
        </w:rPr>
        <w:t>Penerapan Model Pembelajaran Kooperatif Tipe TAI</w:t>
      </w:r>
    </w:p>
    <w:p w:rsidR="00654966" w:rsidRDefault="008F777B" w:rsidP="00700C57">
      <w:pPr>
        <w:pStyle w:val="ListParagraph"/>
        <w:tabs>
          <w:tab w:val="left" w:pos="1620"/>
        </w:tabs>
        <w:spacing w:line="480" w:lineRule="auto"/>
        <w:jc w:val="both"/>
        <w:rPr>
          <w:rFonts w:asciiTheme="majorBidi" w:hAnsiTheme="majorBidi" w:cstheme="majorBidi"/>
          <w:sz w:val="24"/>
          <w:szCs w:val="24"/>
        </w:rPr>
      </w:pPr>
      <w:r>
        <w:rPr>
          <w:rFonts w:asciiTheme="majorBidi" w:hAnsiTheme="majorBidi" w:cstheme="majorBidi"/>
          <w:sz w:val="24"/>
          <w:szCs w:val="24"/>
        </w:rPr>
        <w:tab/>
        <w:t>Peneliti mengambil sampel materi segi empat yaitu bangun persegi panjang dan persegi, karena disesuaikan dengan materi yang diajarkan pada waktu penelitian. Sebelum menerapkan model pembelajaran kooperatif tipe TAI, peneliti memberikan tes EQ yang digunakan untuk membagi kelompok pada pembelajaran kooperatif tipe TAI dan nantinya diketahui siswa yang memiliki EQ tinggi, sedang dan rendah.</w:t>
      </w:r>
    </w:p>
    <w:p w:rsidR="00887455" w:rsidRPr="0064670D" w:rsidRDefault="00654966" w:rsidP="0064670D">
      <w:pPr>
        <w:pStyle w:val="ListParagraph"/>
        <w:tabs>
          <w:tab w:val="left" w:pos="1620"/>
        </w:tabs>
        <w:spacing w:line="480" w:lineRule="auto"/>
        <w:jc w:val="both"/>
        <w:rPr>
          <w:rFonts w:asciiTheme="majorBidi" w:hAnsiTheme="majorBidi" w:cstheme="majorBidi"/>
          <w:sz w:val="24"/>
          <w:szCs w:val="24"/>
        </w:rPr>
      </w:pPr>
      <w:r>
        <w:rPr>
          <w:rFonts w:asciiTheme="majorBidi" w:hAnsiTheme="majorBidi" w:cstheme="majorBidi"/>
          <w:sz w:val="24"/>
          <w:szCs w:val="24"/>
        </w:rPr>
        <w:tab/>
      </w:r>
      <w:r w:rsidR="008F777B">
        <w:rPr>
          <w:rFonts w:asciiTheme="majorBidi" w:hAnsiTheme="majorBidi" w:cstheme="majorBidi"/>
          <w:sz w:val="24"/>
          <w:szCs w:val="24"/>
        </w:rPr>
        <w:t xml:space="preserve"> </w:t>
      </w:r>
      <w:r w:rsidR="00700C57">
        <w:rPr>
          <w:rFonts w:asciiTheme="majorBidi" w:hAnsiTheme="majorBidi" w:cstheme="majorBidi"/>
          <w:sz w:val="24"/>
          <w:szCs w:val="24"/>
        </w:rPr>
        <w:t>Pada pertemuan awal peneliti memberikan konsep tentang persegi panjang dan persegi kepada siswa dan memberikan beberapa latihan soal. Setelah itu peneliti menerapkan model pembelajaran kooperatif tipe TAI dengan membagi siswa menjadi beberapa kelompok berdasarkan tingkat EQ siswa.</w:t>
      </w:r>
      <w:r>
        <w:rPr>
          <w:rFonts w:asciiTheme="majorBidi" w:hAnsiTheme="majorBidi" w:cstheme="majorBidi"/>
          <w:sz w:val="24"/>
          <w:szCs w:val="24"/>
        </w:rPr>
        <w:t xml:space="preserve"> Sebelum siswa menempati kelompoknya siswa diberikan LKS untuk dikerjakan secara individu. </w:t>
      </w:r>
      <w:r w:rsidR="0064670D">
        <w:rPr>
          <w:rFonts w:asciiTheme="majorBidi" w:hAnsiTheme="majorBidi" w:cstheme="majorBidi"/>
          <w:sz w:val="24"/>
          <w:szCs w:val="24"/>
        </w:rPr>
        <w:t>Kemudian</w:t>
      </w:r>
      <w:r>
        <w:rPr>
          <w:rFonts w:asciiTheme="majorBidi" w:hAnsiTheme="majorBidi" w:cstheme="majorBidi"/>
          <w:sz w:val="24"/>
          <w:szCs w:val="24"/>
        </w:rPr>
        <w:t xml:space="preserve"> siswa menempati kelompoknya dengan membawa hasil pekerjaan secara individu untuk </w:t>
      </w:r>
      <w:r w:rsidR="0064670D">
        <w:rPr>
          <w:rFonts w:asciiTheme="majorBidi" w:hAnsiTheme="majorBidi" w:cstheme="majorBidi"/>
          <w:sz w:val="24"/>
          <w:szCs w:val="24"/>
        </w:rPr>
        <w:t>dibahas dalam kelompok. Peneliti berkeliling untuk mengamati kerja setiap kelompok dan memberikan bantuan seperlunya pada kelompok yang mengalami kesulitan. Jika semua kelompok telah selesai berdiskusi, peneliti meminta beberapa siswa mengerjakan di depan kelas. Jika ada kesalahan peneliti memberi penjelasan untuk memberikan pemahaman lebih mendalam kepada siswa tentang materi persegi panjang dan persegi.</w:t>
      </w:r>
    </w:p>
    <w:p w:rsidR="00B5280C" w:rsidRDefault="00B5280C" w:rsidP="00B5280C">
      <w:pPr>
        <w:pStyle w:val="ListParagraph"/>
        <w:numPr>
          <w:ilvl w:val="0"/>
          <w:numId w:val="3"/>
        </w:numPr>
        <w:tabs>
          <w:tab w:val="left" w:pos="1620"/>
        </w:tabs>
        <w:spacing w:line="480" w:lineRule="auto"/>
        <w:jc w:val="both"/>
        <w:rPr>
          <w:rFonts w:asciiTheme="majorBidi" w:hAnsiTheme="majorBidi" w:cstheme="majorBidi"/>
          <w:b/>
          <w:bCs/>
          <w:sz w:val="24"/>
          <w:szCs w:val="24"/>
        </w:rPr>
      </w:pPr>
      <w:r w:rsidRPr="00E41F4A">
        <w:rPr>
          <w:rFonts w:asciiTheme="majorBidi" w:hAnsiTheme="majorBidi" w:cstheme="majorBidi"/>
          <w:b/>
          <w:bCs/>
          <w:sz w:val="24"/>
          <w:szCs w:val="24"/>
        </w:rPr>
        <w:lastRenderedPageBreak/>
        <w:t xml:space="preserve">Data Tentang Hasil Belajar Matematika </w:t>
      </w:r>
    </w:p>
    <w:p w:rsidR="00E41F4A" w:rsidRDefault="00E41F4A" w:rsidP="00E41F4A">
      <w:pPr>
        <w:pStyle w:val="ListParagraph"/>
        <w:tabs>
          <w:tab w:val="left" w:pos="1620"/>
        </w:tabs>
        <w:spacing w:line="480" w:lineRule="auto"/>
        <w:jc w:val="both"/>
        <w:rPr>
          <w:rFonts w:asciiTheme="majorBidi" w:hAnsiTheme="majorBidi" w:cstheme="majorBidi"/>
          <w:sz w:val="24"/>
          <w:szCs w:val="24"/>
        </w:rPr>
      </w:pPr>
      <w:r>
        <w:rPr>
          <w:rFonts w:asciiTheme="majorBidi" w:hAnsiTheme="majorBidi" w:cstheme="majorBidi"/>
          <w:sz w:val="24"/>
          <w:szCs w:val="24"/>
        </w:rPr>
        <w:tab/>
        <w:t>Penyajian data yang dimaksud dalam penelitian ini adalah penyajian data yang berkaitan dengan variabel-variabel yang digunakan dalam penelitian ini yaitu model pembelajaran kooperatif tipe TAI (X) sebagai variabel bebas dengan hasil belajar (Y) sebagai variabel terikat.</w:t>
      </w:r>
    </w:p>
    <w:p w:rsidR="00E41F4A" w:rsidRDefault="00E41F4A" w:rsidP="00E41F4A">
      <w:pPr>
        <w:pStyle w:val="ListParagraph"/>
        <w:tabs>
          <w:tab w:val="left" w:pos="1620"/>
        </w:tabs>
        <w:spacing w:line="480" w:lineRule="auto"/>
        <w:jc w:val="both"/>
        <w:rPr>
          <w:rFonts w:asciiTheme="majorBidi" w:hAnsiTheme="majorBidi" w:cstheme="majorBidi"/>
          <w:sz w:val="24"/>
          <w:szCs w:val="24"/>
        </w:rPr>
      </w:pPr>
      <w:r>
        <w:rPr>
          <w:rFonts w:asciiTheme="majorBidi" w:hAnsiTheme="majorBidi" w:cstheme="majorBidi"/>
          <w:sz w:val="24"/>
          <w:szCs w:val="24"/>
        </w:rPr>
        <w:tab/>
        <w:t>Setelah melalui beberapa tahapan dalam pengumpulan data, maka langkah berikutnya adalah melakukan penyajian data dan analisis data.</w:t>
      </w:r>
    </w:p>
    <w:p w:rsidR="003560A4" w:rsidRPr="00887455" w:rsidRDefault="00E41F4A" w:rsidP="00887455">
      <w:pPr>
        <w:pStyle w:val="ListParagraph"/>
        <w:tabs>
          <w:tab w:val="left" w:pos="1620"/>
        </w:tabs>
        <w:spacing w:line="480" w:lineRule="auto"/>
        <w:jc w:val="both"/>
        <w:rPr>
          <w:rFonts w:asciiTheme="majorBidi" w:hAnsiTheme="majorBidi" w:cstheme="majorBidi"/>
          <w:sz w:val="24"/>
          <w:szCs w:val="24"/>
        </w:rPr>
      </w:pPr>
      <w:r>
        <w:rPr>
          <w:rFonts w:asciiTheme="majorBidi" w:hAnsiTheme="majorBidi" w:cstheme="majorBidi"/>
          <w:sz w:val="24"/>
          <w:szCs w:val="24"/>
        </w:rPr>
        <w:tab/>
        <w:t>Adapun penyajian data tentang hasil belajar siswa penulis paparkan sebagai berikut:</w:t>
      </w:r>
    </w:p>
    <w:p w:rsidR="00E41F4A" w:rsidRPr="00114C60" w:rsidRDefault="00AD699B" w:rsidP="00E41F4A">
      <w:pPr>
        <w:pStyle w:val="ListParagraph"/>
        <w:tabs>
          <w:tab w:val="left" w:pos="1620"/>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Tabel 4.1</w:t>
      </w:r>
    </w:p>
    <w:p w:rsidR="00E41F4A" w:rsidRDefault="00E41F4A" w:rsidP="00E41F4A">
      <w:pPr>
        <w:pStyle w:val="ListParagraph"/>
        <w:tabs>
          <w:tab w:val="left" w:pos="1620"/>
        </w:tabs>
        <w:spacing w:line="480" w:lineRule="auto"/>
        <w:jc w:val="both"/>
        <w:rPr>
          <w:rFonts w:asciiTheme="majorBidi" w:hAnsiTheme="majorBidi" w:cstheme="majorBidi"/>
          <w:b/>
          <w:bCs/>
          <w:sz w:val="24"/>
          <w:szCs w:val="24"/>
        </w:rPr>
      </w:pPr>
      <w:r w:rsidRPr="00114C60">
        <w:rPr>
          <w:rFonts w:asciiTheme="majorBidi" w:hAnsiTheme="majorBidi" w:cstheme="majorBidi"/>
          <w:b/>
          <w:bCs/>
          <w:sz w:val="24"/>
          <w:szCs w:val="24"/>
        </w:rPr>
        <w:t>Hasil Belajar Matematika Siswa Kelas VII A SMPN 2 Sumbergempol</w:t>
      </w:r>
    </w:p>
    <w:tbl>
      <w:tblPr>
        <w:tblStyle w:val="TableGrid"/>
        <w:tblpPr w:leftFromText="180" w:rightFromText="180" w:vertAnchor="text" w:tblpX="828" w:tblpY="1"/>
        <w:tblOverlap w:val="never"/>
        <w:tblW w:w="0" w:type="auto"/>
        <w:tblLook w:val="01E0"/>
      </w:tblPr>
      <w:tblGrid>
        <w:gridCol w:w="540"/>
        <w:gridCol w:w="3600"/>
        <w:gridCol w:w="1710"/>
        <w:gridCol w:w="1710"/>
      </w:tblGrid>
      <w:tr w:rsidR="001A6F9C" w:rsidRPr="007B7314" w:rsidTr="007007D3">
        <w:tc>
          <w:tcPr>
            <w:tcW w:w="540" w:type="dxa"/>
            <w:tcBorders>
              <w:top w:val="single" w:sz="4" w:space="0" w:color="auto"/>
              <w:left w:val="single" w:sz="4" w:space="0" w:color="auto"/>
              <w:bottom w:val="single" w:sz="4" w:space="0" w:color="auto"/>
              <w:right w:val="single" w:sz="4" w:space="0" w:color="auto"/>
            </w:tcBorders>
          </w:tcPr>
          <w:p w:rsidR="001A6F9C" w:rsidRPr="007B7314" w:rsidRDefault="003560A4" w:rsidP="007007D3">
            <w:pPr>
              <w:jc w:val="center"/>
              <w:rPr>
                <w:rFonts w:asciiTheme="majorBidi" w:hAnsiTheme="majorBidi" w:cstheme="majorBidi"/>
                <w:b/>
                <w:bCs/>
              </w:rPr>
            </w:pPr>
            <w:r w:rsidRPr="007B7314">
              <w:rPr>
                <w:rFonts w:asciiTheme="majorBidi" w:hAnsiTheme="majorBidi" w:cstheme="majorBidi"/>
                <w:b/>
                <w:bCs/>
              </w:rPr>
              <w:t>No</w:t>
            </w:r>
          </w:p>
        </w:tc>
        <w:tc>
          <w:tcPr>
            <w:tcW w:w="3600" w:type="dxa"/>
            <w:tcBorders>
              <w:top w:val="single" w:sz="4" w:space="0" w:color="auto"/>
              <w:left w:val="single" w:sz="4" w:space="0" w:color="auto"/>
              <w:bottom w:val="single" w:sz="4" w:space="0" w:color="auto"/>
              <w:right w:val="single" w:sz="4" w:space="0" w:color="auto"/>
            </w:tcBorders>
          </w:tcPr>
          <w:p w:rsidR="001A6F9C" w:rsidRPr="007B7314" w:rsidRDefault="003560A4" w:rsidP="007007D3">
            <w:pPr>
              <w:jc w:val="center"/>
              <w:rPr>
                <w:rFonts w:asciiTheme="majorBidi" w:hAnsiTheme="majorBidi" w:cstheme="majorBidi"/>
                <w:b/>
                <w:bCs/>
              </w:rPr>
            </w:pPr>
            <w:r w:rsidRPr="007B7314">
              <w:rPr>
                <w:rFonts w:asciiTheme="majorBidi" w:hAnsiTheme="majorBidi" w:cstheme="majorBidi"/>
                <w:b/>
                <w:bCs/>
              </w:rPr>
              <w:t>Nama</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3560A4" w:rsidP="007007D3">
            <w:pPr>
              <w:jc w:val="center"/>
              <w:rPr>
                <w:rFonts w:asciiTheme="majorBidi" w:hAnsiTheme="majorBidi" w:cstheme="majorBidi"/>
                <w:b/>
                <w:bCs/>
              </w:rPr>
            </w:pPr>
            <w:r w:rsidRPr="007B7314">
              <w:rPr>
                <w:rFonts w:asciiTheme="majorBidi" w:hAnsiTheme="majorBidi" w:cstheme="majorBidi"/>
                <w:b/>
                <w:bCs/>
              </w:rPr>
              <w:t>Jenis Kelamin</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3560A4" w:rsidP="007007D3">
            <w:pPr>
              <w:jc w:val="center"/>
              <w:rPr>
                <w:rFonts w:asciiTheme="majorBidi" w:hAnsiTheme="majorBidi" w:cstheme="majorBidi"/>
                <w:b/>
                <w:bCs/>
              </w:rPr>
            </w:pPr>
            <w:r w:rsidRPr="007B7314">
              <w:rPr>
                <w:rFonts w:asciiTheme="majorBidi" w:hAnsiTheme="majorBidi" w:cstheme="majorBidi"/>
                <w:b/>
                <w:bCs/>
              </w:rPr>
              <w:t>Nilai</w:t>
            </w:r>
          </w:p>
        </w:tc>
      </w:tr>
      <w:tr w:rsidR="007007D3" w:rsidRPr="007B7314" w:rsidTr="007007D3">
        <w:tc>
          <w:tcPr>
            <w:tcW w:w="540" w:type="dxa"/>
            <w:tcBorders>
              <w:top w:val="single" w:sz="4" w:space="0" w:color="auto"/>
              <w:left w:val="single" w:sz="4" w:space="0" w:color="auto"/>
              <w:bottom w:val="single" w:sz="4" w:space="0" w:color="auto"/>
              <w:right w:val="single" w:sz="4" w:space="0" w:color="auto"/>
            </w:tcBorders>
          </w:tcPr>
          <w:p w:rsidR="007007D3" w:rsidRPr="007B7314" w:rsidRDefault="007007D3" w:rsidP="007007D3">
            <w:pPr>
              <w:jc w:val="center"/>
              <w:rPr>
                <w:rFonts w:asciiTheme="majorBidi" w:hAnsiTheme="majorBidi" w:cstheme="majorBidi"/>
                <w:b/>
                <w:bCs/>
              </w:rPr>
            </w:pPr>
            <w:r>
              <w:rPr>
                <w:rFonts w:asciiTheme="majorBidi" w:hAnsiTheme="majorBidi" w:cstheme="majorBidi"/>
                <w:b/>
                <w:bCs/>
              </w:rPr>
              <w:t>(1)</w:t>
            </w:r>
          </w:p>
        </w:tc>
        <w:tc>
          <w:tcPr>
            <w:tcW w:w="3600" w:type="dxa"/>
            <w:tcBorders>
              <w:top w:val="single" w:sz="4" w:space="0" w:color="auto"/>
              <w:left w:val="single" w:sz="4" w:space="0" w:color="auto"/>
              <w:bottom w:val="single" w:sz="4" w:space="0" w:color="auto"/>
              <w:right w:val="single" w:sz="4" w:space="0" w:color="auto"/>
            </w:tcBorders>
          </w:tcPr>
          <w:p w:rsidR="007007D3" w:rsidRPr="007B7314" w:rsidRDefault="007007D3" w:rsidP="007007D3">
            <w:pPr>
              <w:jc w:val="center"/>
              <w:rPr>
                <w:rFonts w:asciiTheme="majorBidi" w:hAnsiTheme="majorBidi" w:cstheme="majorBidi"/>
                <w:b/>
                <w:bCs/>
              </w:rPr>
            </w:pPr>
            <w:r>
              <w:rPr>
                <w:rFonts w:asciiTheme="majorBidi" w:hAnsiTheme="majorBidi" w:cstheme="majorBidi"/>
                <w:b/>
                <w:bCs/>
              </w:rPr>
              <w:t>(2)</w:t>
            </w:r>
          </w:p>
        </w:tc>
        <w:tc>
          <w:tcPr>
            <w:tcW w:w="1710" w:type="dxa"/>
            <w:tcBorders>
              <w:top w:val="single" w:sz="4" w:space="0" w:color="auto"/>
              <w:left w:val="single" w:sz="4" w:space="0" w:color="auto"/>
              <w:bottom w:val="single" w:sz="4" w:space="0" w:color="auto"/>
              <w:right w:val="single" w:sz="4" w:space="0" w:color="auto"/>
            </w:tcBorders>
          </w:tcPr>
          <w:p w:rsidR="007007D3" w:rsidRPr="007B7314" w:rsidRDefault="007007D3" w:rsidP="007007D3">
            <w:pPr>
              <w:jc w:val="center"/>
              <w:rPr>
                <w:rFonts w:asciiTheme="majorBidi" w:hAnsiTheme="majorBidi" w:cstheme="majorBidi"/>
                <w:b/>
                <w:bCs/>
              </w:rPr>
            </w:pPr>
            <w:r>
              <w:rPr>
                <w:rFonts w:asciiTheme="majorBidi" w:hAnsiTheme="majorBidi" w:cstheme="majorBidi"/>
                <w:b/>
                <w:bCs/>
              </w:rPr>
              <w:t>(3)</w:t>
            </w:r>
          </w:p>
        </w:tc>
        <w:tc>
          <w:tcPr>
            <w:tcW w:w="1710" w:type="dxa"/>
            <w:tcBorders>
              <w:top w:val="single" w:sz="4" w:space="0" w:color="auto"/>
              <w:left w:val="single" w:sz="4" w:space="0" w:color="auto"/>
              <w:bottom w:val="single" w:sz="4" w:space="0" w:color="auto"/>
              <w:right w:val="single" w:sz="4" w:space="0" w:color="auto"/>
            </w:tcBorders>
          </w:tcPr>
          <w:p w:rsidR="007007D3" w:rsidRPr="007B7314" w:rsidRDefault="007007D3" w:rsidP="007007D3">
            <w:pPr>
              <w:jc w:val="center"/>
              <w:rPr>
                <w:rFonts w:asciiTheme="majorBidi" w:hAnsiTheme="majorBidi" w:cstheme="majorBidi"/>
                <w:b/>
                <w:bCs/>
              </w:rPr>
            </w:pPr>
            <w:r>
              <w:rPr>
                <w:rFonts w:asciiTheme="majorBidi" w:hAnsiTheme="majorBidi" w:cstheme="majorBidi"/>
                <w:b/>
                <w:bCs/>
              </w:rPr>
              <w:t>(4)</w:t>
            </w:r>
          </w:p>
        </w:tc>
      </w:tr>
      <w:tr w:rsidR="001A6F9C" w:rsidRPr="007B7314" w:rsidTr="007007D3">
        <w:tc>
          <w:tcPr>
            <w:tcW w:w="540" w:type="dxa"/>
            <w:tcBorders>
              <w:top w:val="single" w:sz="4" w:space="0" w:color="auto"/>
              <w:left w:val="single" w:sz="4" w:space="0" w:color="auto"/>
              <w:bottom w:val="single" w:sz="4" w:space="0" w:color="auto"/>
              <w:right w:val="single" w:sz="4" w:space="0" w:color="auto"/>
            </w:tcBorders>
          </w:tcPr>
          <w:p w:rsidR="001A6F9C" w:rsidRPr="007B7314" w:rsidRDefault="003560A4" w:rsidP="007007D3">
            <w:pPr>
              <w:jc w:val="center"/>
              <w:rPr>
                <w:rFonts w:asciiTheme="majorBidi" w:hAnsiTheme="majorBidi" w:cstheme="majorBidi"/>
              </w:rPr>
            </w:pPr>
            <w:r w:rsidRPr="007B7314">
              <w:rPr>
                <w:rFonts w:asciiTheme="majorBidi" w:hAnsiTheme="majorBidi" w:cstheme="majorBidi"/>
              </w:rPr>
              <w:t>1</w:t>
            </w:r>
          </w:p>
        </w:tc>
        <w:tc>
          <w:tcPr>
            <w:tcW w:w="3600" w:type="dxa"/>
            <w:tcBorders>
              <w:top w:val="single" w:sz="4" w:space="0" w:color="auto"/>
              <w:left w:val="single" w:sz="4" w:space="0" w:color="auto"/>
              <w:bottom w:val="single" w:sz="4" w:space="0" w:color="auto"/>
              <w:right w:val="single" w:sz="4" w:space="0" w:color="auto"/>
            </w:tcBorders>
          </w:tcPr>
          <w:p w:rsidR="001A6F9C" w:rsidRPr="007B7314" w:rsidRDefault="004C2ACC" w:rsidP="007007D3">
            <w:pPr>
              <w:rPr>
                <w:rFonts w:asciiTheme="majorBidi" w:hAnsiTheme="majorBidi" w:cstheme="majorBidi"/>
              </w:rPr>
            </w:pPr>
            <w:r>
              <w:rPr>
                <w:rFonts w:asciiTheme="majorBidi" w:hAnsiTheme="majorBidi" w:cstheme="majorBidi"/>
              </w:rPr>
              <w:t>AF</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3560A4" w:rsidP="007007D3">
            <w:pPr>
              <w:jc w:val="center"/>
              <w:rPr>
                <w:rFonts w:asciiTheme="majorBidi" w:hAnsiTheme="majorBidi" w:cstheme="majorBidi"/>
              </w:rPr>
            </w:pPr>
            <w:r w:rsidRPr="007B7314">
              <w:rPr>
                <w:rFonts w:asciiTheme="majorBidi" w:hAnsiTheme="majorBidi" w:cstheme="majorBidi"/>
              </w:rPr>
              <w:t>L</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7B7314" w:rsidP="007007D3">
            <w:pPr>
              <w:jc w:val="center"/>
              <w:rPr>
                <w:rFonts w:asciiTheme="majorBidi" w:hAnsiTheme="majorBidi" w:cstheme="majorBidi"/>
              </w:rPr>
            </w:pPr>
            <w:r w:rsidRPr="007B7314">
              <w:rPr>
                <w:rFonts w:asciiTheme="majorBidi" w:hAnsiTheme="majorBidi" w:cstheme="majorBidi"/>
              </w:rPr>
              <w:t>90</w:t>
            </w:r>
          </w:p>
        </w:tc>
      </w:tr>
      <w:tr w:rsidR="001A6F9C" w:rsidRPr="007B7314" w:rsidTr="007007D3">
        <w:tc>
          <w:tcPr>
            <w:tcW w:w="540" w:type="dxa"/>
            <w:tcBorders>
              <w:top w:val="single" w:sz="4" w:space="0" w:color="auto"/>
              <w:left w:val="single" w:sz="4" w:space="0" w:color="auto"/>
              <w:bottom w:val="single" w:sz="4" w:space="0" w:color="auto"/>
              <w:right w:val="single" w:sz="4" w:space="0" w:color="auto"/>
            </w:tcBorders>
          </w:tcPr>
          <w:p w:rsidR="001A6F9C" w:rsidRPr="007B7314" w:rsidRDefault="003560A4" w:rsidP="007007D3">
            <w:pPr>
              <w:jc w:val="center"/>
              <w:rPr>
                <w:rFonts w:asciiTheme="majorBidi" w:hAnsiTheme="majorBidi" w:cstheme="majorBidi"/>
              </w:rPr>
            </w:pPr>
            <w:r w:rsidRPr="007B7314">
              <w:rPr>
                <w:rFonts w:asciiTheme="majorBidi" w:hAnsiTheme="majorBidi" w:cstheme="majorBidi"/>
              </w:rPr>
              <w:t>2</w:t>
            </w:r>
          </w:p>
        </w:tc>
        <w:tc>
          <w:tcPr>
            <w:tcW w:w="3600" w:type="dxa"/>
            <w:tcBorders>
              <w:top w:val="single" w:sz="4" w:space="0" w:color="auto"/>
              <w:left w:val="single" w:sz="4" w:space="0" w:color="auto"/>
              <w:bottom w:val="single" w:sz="4" w:space="0" w:color="auto"/>
              <w:right w:val="single" w:sz="4" w:space="0" w:color="auto"/>
            </w:tcBorders>
          </w:tcPr>
          <w:p w:rsidR="001A6F9C" w:rsidRPr="007B7314" w:rsidRDefault="004C2ACC" w:rsidP="007007D3">
            <w:pPr>
              <w:rPr>
                <w:rFonts w:asciiTheme="majorBidi" w:hAnsiTheme="majorBidi" w:cstheme="majorBidi"/>
              </w:rPr>
            </w:pPr>
            <w:r>
              <w:rPr>
                <w:rFonts w:asciiTheme="majorBidi" w:hAnsiTheme="majorBidi" w:cstheme="majorBidi"/>
              </w:rPr>
              <w:t>AW</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137DF7" w:rsidP="007007D3">
            <w:pPr>
              <w:jc w:val="center"/>
              <w:rPr>
                <w:rFonts w:asciiTheme="majorBidi" w:hAnsiTheme="majorBidi" w:cstheme="majorBidi"/>
              </w:rPr>
            </w:pPr>
            <w:r w:rsidRPr="007B7314">
              <w:rPr>
                <w:rFonts w:asciiTheme="majorBidi" w:hAnsiTheme="majorBidi" w:cstheme="majorBidi"/>
              </w:rPr>
              <w:t>L</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7B7314" w:rsidP="007007D3">
            <w:pPr>
              <w:jc w:val="center"/>
              <w:rPr>
                <w:rFonts w:asciiTheme="majorBidi" w:hAnsiTheme="majorBidi" w:cstheme="majorBidi"/>
              </w:rPr>
            </w:pPr>
            <w:r w:rsidRPr="007B7314">
              <w:rPr>
                <w:rFonts w:asciiTheme="majorBidi" w:hAnsiTheme="majorBidi" w:cstheme="majorBidi"/>
              </w:rPr>
              <w:t>92</w:t>
            </w:r>
          </w:p>
        </w:tc>
      </w:tr>
      <w:tr w:rsidR="001A6F9C" w:rsidRPr="007B7314" w:rsidTr="007007D3">
        <w:tc>
          <w:tcPr>
            <w:tcW w:w="540" w:type="dxa"/>
            <w:tcBorders>
              <w:top w:val="single" w:sz="4" w:space="0" w:color="auto"/>
              <w:left w:val="single" w:sz="4" w:space="0" w:color="auto"/>
              <w:bottom w:val="single" w:sz="4" w:space="0" w:color="auto"/>
              <w:right w:val="single" w:sz="4" w:space="0" w:color="auto"/>
            </w:tcBorders>
          </w:tcPr>
          <w:p w:rsidR="001A6F9C" w:rsidRPr="007B7314" w:rsidRDefault="003560A4" w:rsidP="007007D3">
            <w:pPr>
              <w:jc w:val="center"/>
              <w:rPr>
                <w:rFonts w:asciiTheme="majorBidi" w:hAnsiTheme="majorBidi" w:cstheme="majorBidi"/>
              </w:rPr>
            </w:pPr>
            <w:r w:rsidRPr="007B7314">
              <w:rPr>
                <w:rFonts w:asciiTheme="majorBidi" w:hAnsiTheme="majorBidi" w:cstheme="majorBidi"/>
              </w:rPr>
              <w:t>3</w:t>
            </w:r>
          </w:p>
        </w:tc>
        <w:tc>
          <w:tcPr>
            <w:tcW w:w="3600" w:type="dxa"/>
            <w:tcBorders>
              <w:top w:val="single" w:sz="4" w:space="0" w:color="auto"/>
              <w:left w:val="single" w:sz="4" w:space="0" w:color="auto"/>
              <w:bottom w:val="single" w:sz="4" w:space="0" w:color="auto"/>
              <w:right w:val="single" w:sz="4" w:space="0" w:color="auto"/>
            </w:tcBorders>
          </w:tcPr>
          <w:p w:rsidR="001A6F9C" w:rsidRPr="007B7314" w:rsidRDefault="004C2ACC" w:rsidP="007007D3">
            <w:pPr>
              <w:rPr>
                <w:rFonts w:asciiTheme="majorBidi" w:hAnsiTheme="majorBidi" w:cstheme="majorBidi"/>
              </w:rPr>
            </w:pPr>
            <w:r>
              <w:rPr>
                <w:rFonts w:asciiTheme="majorBidi" w:hAnsiTheme="majorBidi" w:cstheme="majorBidi"/>
              </w:rPr>
              <w:t>AN</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137DF7" w:rsidP="007007D3">
            <w:pPr>
              <w:jc w:val="center"/>
              <w:rPr>
                <w:rFonts w:asciiTheme="majorBidi" w:hAnsiTheme="majorBidi" w:cstheme="majorBidi"/>
              </w:rPr>
            </w:pPr>
            <w:r w:rsidRPr="007B7314">
              <w:rPr>
                <w:rFonts w:asciiTheme="majorBidi" w:hAnsiTheme="majorBidi" w:cstheme="majorBidi"/>
              </w:rPr>
              <w:t>P</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7B7314" w:rsidP="007007D3">
            <w:pPr>
              <w:jc w:val="center"/>
              <w:rPr>
                <w:rFonts w:asciiTheme="majorBidi" w:hAnsiTheme="majorBidi" w:cstheme="majorBidi"/>
              </w:rPr>
            </w:pPr>
            <w:r w:rsidRPr="007B7314">
              <w:rPr>
                <w:rFonts w:asciiTheme="majorBidi" w:hAnsiTheme="majorBidi" w:cstheme="majorBidi"/>
              </w:rPr>
              <w:t>70</w:t>
            </w:r>
          </w:p>
        </w:tc>
      </w:tr>
      <w:tr w:rsidR="001A6F9C" w:rsidRPr="007B7314" w:rsidTr="007007D3">
        <w:tc>
          <w:tcPr>
            <w:tcW w:w="540" w:type="dxa"/>
            <w:tcBorders>
              <w:top w:val="single" w:sz="4" w:space="0" w:color="auto"/>
              <w:left w:val="single" w:sz="4" w:space="0" w:color="auto"/>
              <w:bottom w:val="single" w:sz="4" w:space="0" w:color="auto"/>
              <w:right w:val="single" w:sz="4" w:space="0" w:color="auto"/>
            </w:tcBorders>
          </w:tcPr>
          <w:p w:rsidR="001A6F9C" w:rsidRPr="007B7314" w:rsidRDefault="003560A4" w:rsidP="007007D3">
            <w:pPr>
              <w:jc w:val="center"/>
              <w:rPr>
                <w:rFonts w:asciiTheme="majorBidi" w:hAnsiTheme="majorBidi" w:cstheme="majorBidi"/>
              </w:rPr>
            </w:pPr>
            <w:r w:rsidRPr="007B7314">
              <w:rPr>
                <w:rFonts w:asciiTheme="majorBidi" w:hAnsiTheme="majorBidi" w:cstheme="majorBidi"/>
              </w:rPr>
              <w:t>4</w:t>
            </w:r>
          </w:p>
        </w:tc>
        <w:tc>
          <w:tcPr>
            <w:tcW w:w="3600" w:type="dxa"/>
            <w:tcBorders>
              <w:top w:val="single" w:sz="4" w:space="0" w:color="auto"/>
              <w:left w:val="single" w:sz="4" w:space="0" w:color="auto"/>
              <w:bottom w:val="single" w:sz="4" w:space="0" w:color="auto"/>
              <w:right w:val="single" w:sz="4" w:space="0" w:color="auto"/>
            </w:tcBorders>
          </w:tcPr>
          <w:p w:rsidR="001A6F9C" w:rsidRPr="007B7314" w:rsidRDefault="004C2ACC" w:rsidP="007007D3">
            <w:pPr>
              <w:rPr>
                <w:rFonts w:asciiTheme="majorBidi" w:hAnsiTheme="majorBidi" w:cstheme="majorBidi"/>
              </w:rPr>
            </w:pPr>
            <w:r>
              <w:rPr>
                <w:rFonts w:asciiTheme="majorBidi" w:hAnsiTheme="majorBidi" w:cstheme="majorBidi"/>
              </w:rPr>
              <w:t>AW</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137DF7" w:rsidP="007007D3">
            <w:pPr>
              <w:jc w:val="center"/>
              <w:rPr>
                <w:rFonts w:asciiTheme="majorBidi" w:hAnsiTheme="majorBidi" w:cstheme="majorBidi"/>
              </w:rPr>
            </w:pPr>
            <w:r w:rsidRPr="007B7314">
              <w:rPr>
                <w:rFonts w:asciiTheme="majorBidi" w:hAnsiTheme="majorBidi" w:cstheme="majorBidi"/>
              </w:rPr>
              <w:t>L</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7B7314" w:rsidP="007007D3">
            <w:pPr>
              <w:jc w:val="center"/>
              <w:rPr>
                <w:rFonts w:asciiTheme="majorBidi" w:hAnsiTheme="majorBidi" w:cstheme="majorBidi"/>
              </w:rPr>
            </w:pPr>
            <w:r w:rsidRPr="007B7314">
              <w:rPr>
                <w:rFonts w:asciiTheme="majorBidi" w:hAnsiTheme="majorBidi" w:cstheme="majorBidi"/>
              </w:rPr>
              <w:t>68</w:t>
            </w:r>
          </w:p>
        </w:tc>
      </w:tr>
      <w:tr w:rsidR="001A6F9C" w:rsidRPr="007B7314" w:rsidTr="007007D3">
        <w:tc>
          <w:tcPr>
            <w:tcW w:w="540" w:type="dxa"/>
            <w:tcBorders>
              <w:top w:val="single" w:sz="4" w:space="0" w:color="auto"/>
              <w:left w:val="single" w:sz="4" w:space="0" w:color="auto"/>
              <w:bottom w:val="single" w:sz="4" w:space="0" w:color="auto"/>
              <w:right w:val="single" w:sz="4" w:space="0" w:color="auto"/>
            </w:tcBorders>
          </w:tcPr>
          <w:p w:rsidR="001A6F9C" w:rsidRPr="007B7314" w:rsidRDefault="003560A4" w:rsidP="007007D3">
            <w:pPr>
              <w:jc w:val="center"/>
              <w:rPr>
                <w:rFonts w:asciiTheme="majorBidi" w:hAnsiTheme="majorBidi" w:cstheme="majorBidi"/>
              </w:rPr>
            </w:pPr>
            <w:r w:rsidRPr="007B7314">
              <w:rPr>
                <w:rFonts w:asciiTheme="majorBidi" w:hAnsiTheme="majorBidi" w:cstheme="majorBidi"/>
              </w:rPr>
              <w:t>5</w:t>
            </w:r>
          </w:p>
        </w:tc>
        <w:tc>
          <w:tcPr>
            <w:tcW w:w="3600" w:type="dxa"/>
            <w:tcBorders>
              <w:top w:val="single" w:sz="4" w:space="0" w:color="auto"/>
              <w:left w:val="single" w:sz="4" w:space="0" w:color="auto"/>
              <w:bottom w:val="single" w:sz="4" w:space="0" w:color="auto"/>
              <w:right w:val="single" w:sz="4" w:space="0" w:color="auto"/>
            </w:tcBorders>
          </w:tcPr>
          <w:p w:rsidR="001A6F9C" w:rsidRPr="007B7314" w:rsidRDefault="004C2ACC" w:rsidP="007007D3">
            <w:pPr>
              <w:rPr>
                <w:rFonts w:asciiTheme="majorBidi" w:hAnsiTheme="majorBidi" w:cstheme="majorBidi"/>
              </w:rPr>
            </w:pPr>
            <w:r>
              <w:rPr>
                <w:rFonts w:asciiTheme="majorBidi" w:hAnsiTheme="majorBidi" w:cstheme="majorBidi"/>
              </w:rPr>
              <w:t>AM</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137DF7" w:rsidP="007007D3">
            <w:pPr>
              <w:jc w:val="center"/>
              <w:rPr>
                <w:rFonts w:asciiTheme="majorBidi" w:hAnsiTheme="majorBidi" w:cstheme="majorBidi"/>
              </w:rPr>
            </w:pPr>
            <w:r w:rsidRPr="007B7314">
              <w:rPr>
                <w:rFonts w:asciiTheme="majorBidi" w:hAnsiTheme="majorBidi" w:cstheme="majorBidi"/>
              </w:rPr>
              <w:t>L</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7B7314" w:rsidP="007007D3">
            <w:pPr>
              <w:jc w:val="center"/>
              <w:rPr>
                <w:rFonts w:asciiTheme="majorBidi" w:hAnsiTheme="majorBidi" w:cstheme="majorBidi"/>
              </w:rPr>
            </w:pPr>
            <w:r w:rsidRPr="007B7314">
              <w:rPr>
                <w:rFonts w:asciiTheme="majorBidi" w:hAnsiTheme="majorBidi" w:cstheme="majorBidi"/>
              </w:rPr>
              <w:t>70</w:t>
            </w:r>
          </w:p>
        </w:tc>
      </w:tr>
      <w:tr w:rsidR="001A6F9C" w:rsidRPr="007B7314" w:rsidTr="007007D3">
        <w:tc>
          <w:tcPr>
            <w:tcW w:w="540" w:type="dxa"/>
            <w:tcBorders>
              <w:top w:val="single" w:sz="4" w:space="0" w:color="auto"/>
              <w:left w:val="single" w:sz="4" w:space="0" w:color="auto"/>
              <w:bottom w:val="single" w:sz="4" w:space="0" w:color="auto"/>
              <w:right w:val="single" w:sz="4" w:space="0" w:color="auto"/>
            </w:tcBorders>
          </w:tcPr>
          <w:p w:rsidR="001A6F9C" w:rsidRPr="007B7314" w:rsidRDefault="003560A4" w:rsidP="007007D3">
            <w:pPr>
              <w:jc w:val="center"/>
              <w:rPr>
                <w:rFonts w:asciiTheme="majorBidi" w:hAnsiTheme="majorBidi" w:cstheme="majorBidi"/>
              </w:rPr>
            </w:pPr>
            <w:r w:rsidRPr="007B7314">
              <w:rPr>
                <w:rFonts w:asciiTheme="majorBidi" w:hAnsiTheme="majorBidi" w:cstheme="majorBidi"/>
              </w:rPr>
              <w:t>6</w:t>
            </w:r>
          </w:p>
        </w:tc>
        <w:tc>
          <w:tcPr>
            <w:tcW w:w="3600" w:type="dxa"/>
            <w:tcBorders>
              <w:top w:val="single" w:sz="4" w:space="0" w:color="auto"/>
              <w:left w:val="single" w:sz="4" w:space="0" w:color="auto"/>
              <w:bottom w:val="single" w:sz="4" w:space="0" w:color="auto"/>
              <w:right w:val="single" w:sz="4" w:space="0" w:color="auto"/>
            </w:tcBorders>
          </w:tcPr>
          <w:p w:rsidR="001A6F9C" w:rsidRPr="007B7314" w:rsidRDefault="004C2ACC" w:rsidP="007007D3">
            <w:pPr>
              <w:rPr>
                <w:rFonts w:asciiTheme="majorBidi" w:hAnsiTheme="majorBidi" w:cstheme="majorBidi"/>
              </w:rPr>
            </w:pPr>
            <w:r>
              <w:rPr>
                <w:rFonts w:asciiTheme="majorBidi" w:hAnsiTheme="majorBidi" w:cstheme="majorBidi"/>
              </w:rPr>
              <w:t>CHM</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137DF7" w:rsidP="007007D3">
            <w:pPr>
              <w:jc w:val="center"/>
              <w:rPr>
                <w:rFonts w:asciiTheme="majorBidi" w:hAnsiTheme="majorBidi" w:cstheme="majorBidi"/>
              </w:rPr>
            </w:pPr>
            <w:r w:rsidRPr="007B7314">
              <w:rPr>
                <w:rFonts w:asciiTheme="majorBidi" w:hAnsiTheme="majorBidi" w:cstheme="majorBidi"/>
              </w:rPr>
              <w:t>L</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7B7314" w:rsidP="007007D3">
            <w:pPr>
              <w:jc w:val="center"/>
              <w:rPr>
                <w:rFonts w:asciiTheme="majorBidi" w:hAnsiTheme="majorBidi" w:cstheme="majorBidi"/>
              </w:rPr>
            </w:pPr>
            <w:r w:rsidRPr="007B7314">
              <w:rPr>
                <w:rFonts w:asciiTheme="majorBidi" w:hAnsiTheme="majorBidi" w:cstheme="majorBidi"/>
              </w:rPr>
              <w:t>92</w:t>
            </w:r>
          </w:p>
        </w:tc>
      </w:tr>
      <w:tr w:rsidR="001A6F9C" w:rsidRPr="007B7314" w:rsidTr="007007D3">
        <w:tc>
          <w:tcPr>
            <w:tcW w:w="540" w:type="dxa"/>
            <w:tcBorders>
              <w:top w:val="single" w:sz="4" w:space="0" w:color="auto"/>
              <w:left w:val="single" w:sz="4" w:space="0" w:color="auto"/>
              <w:bottom w:val="single" w:sz="4" w:space="0" w:color="auto"/>
              <w:right w:val="single" w:sz="4" w:space="0" w:color="auto"/>
            </w:tcBorders>
          </w:tcPr>
          <w:p w:rsidR="001A6F9C" w:rsidRPr="007B7314" w:rsidRDefault="003560A4" w:rsidP="007007D3">
            <w:pPr>
              <w:jc w:val="center"/>
              <w:rPr>
                <w:rFonts w:asciiTheme="majorBidi" w:hAnsiTheme="majorBidi" w:cstheme="majorBidi"/>
              </w:rPr>
            </w:pPr>
            <w:r w:rsidRPr="007B7314">
              <w:rPr>
                <w:rFonts w:asciiTheme="majorBidi" w:hAnsiTheme="majorBidi" w:cstheme="majorBidi"/>
              </w:rPr>
              <w:t>7</w:t>
            </w:r>
          </w:p>
        </w:tc>
        <w:tc>
          <w:tcPr>
            <w:tcW w:w="3600" w:type="dxa"/>
            <w:tcBorders>
              <w:top w:val="single" w:sz="4" w:space="0" w:color="auto"/>
              <w:left w:val="single" w:sz="4" w:space="0" w:color="auto"/>
              <w:bottom w:val="single" w:sz="4" w:space="0" w:color="auto"/>
              <w:right w:val="single" w:sz="4" w:space="0" w:color="auto"/>
            </w:tcBorders>
          </w:tcPr>
          <w:p w:rsidR="001A6F9C" w:rsidRPr="007B7314" w:rsidRDefault="004C2ACC" w:rsidP="007007D3">
            <w:pPr>
              <w:rPr>
                <w:rFonts w:asciiTheme="majorBidi" w:hAnsiTheme="majorBidi" w:cstheme="majorBidi"/>
              </w:rPr>
            </w:pPr>
            <w:r>
              <w:rPr>
                <w:rFonts w:asciiTheme="majorBidi" w:hAnsiTheme="majorBidi" w:cstheme="majorBidi"/>
              </w:rPr>
              <w:t>CTK</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137DF7" w:rsidP="007007D3">
            <w:pPr>
              <w:jc w:val="center"/>
              <w:rPr>
                <w:rFonts w:asciiTheme="majorBidi" w:hAnsiTheme="majorBidi" w:cstheme="majorBidi"/>
              </w:rPr>
            </w:pPr>
            <w:r w:rsidRPr="007B7314">
              <w:rPr>
                <w:rFonts w:asciiTheme="majorBidi" w:hAnsiTheme="majorBidi" w:cstheme="majorBidi"/>
              </w:rPr>
              <w:t>P</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7B7314" w:rsidP="007007D3">
            <w:pPr>
              <w:jc w:val="center"/>
              <w:rPr>
                <w:rFonts w:asciiTheme="majorBidi" w:hAnsiTheme="majorBidi" w:cstheme="majorBidi"/>
              </w:rPr>
            </w:pPr>
            <w:r w:rsidRPr="007B7314">
              <w:rPr>
                <w:rFonts w:asciiTheme="majorBidi" w:hAnsiTheme="majorBidi" w:cstheme="majorBidi"/>
              </w:rPr>
              <w:t>68</w:t>
            </w:r>
          </w:p>
        </w:tc>
      </w:tr>
      <w:tr w:rsidR="001A6F9C" w:rsidRPr="007B7314" w:rsidTr="007007D3">
        <w:tc>
          <w:tcPr>
            <w:tcW w:w="540" w:type="dxa"/>
            <w:tcBorders>
              <w:top w:val="single" w:sz="4" w:space="0" w:color="auto"/>
              <w:left w:val="single" w:sz="4" w:space="0" w:color="auto"/>
              <w:bottom w:val="single" w:sz="4" w:space="0" w:color="auto"/>
              <w:right w:val="single" w:sz="4" w:space="0" w:color="auto"/>
            </w:tcBorders>
          </w:tcPr>
          <w:p w:rsidR="001A6F9C" w:rsidRPr="007B7314" w:rsidRDefault="003560A4" w:rsidP="007007D3">
            <w:pPr>
              <w:jc w:val="center"/>
              <w:rPr>
                <w:rFonts w:asciiTheme="majorBidi" w:hAnsiTheme="majorBidi" w:cstheme="majorBidi"/>
              </w:rPr>
            </w:pPr>
            <w:r w:rsidRPr="007B7314">
              <w:rPr>
                <w:rFonts w:asciiTheme="majorBidi" w:hAnsiTheme="majorBidi" w:cstheme="majorBidi"/>
              </w:rPr>
              <w:t>8</w:t>
            </w:r>
          </w:p>
        </w:tc>
        <w:tc>
          <w:tcPr>
            <w:tcW w:w="3600" w:type="dxa"/>
            <w:tcBorders>
              <w:top w:val="single" w:sz="4" w:space="0" w:color="auto"/>
              <w:left w:val="single" w:sz="4" w:space="0" w:color="auto"/>
              <w:bottom w:val="single" w:sz="4" w:space="0" w:color="auto"/>
              <w:right w:val="single" w:sz="4" w:space="0" w:color="auto"/>
            </w:tcBorders>
          </w:tcPr>
          <w:p w:rsidR="001A6F9C" w:rsidRPr="007B7314" w:rsidRDefault="004C2ACC" w:rsidP="007007D3">
            <w:pPr>
              <w:rPr>
                <w:rFonts w:asciiTheme="majorBidi" w:hAnsiTheme="majorBidi" w:cstheme="majorBidi"/>
              </w:rPr>
            </w:pPr>
            <w:r>
              <w:rPr>
                <w:rFonts w:asciiTheme="majorBidi" w:hAnsiTheme="majorBidi" w:cstheme="majorBidi"/>
              </w:rPr>
              <w:t>DAP</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137DF7" w:rsidP="007007D3">
            <w:pPr>
              <w:jc w:val="center"/>
              <w:rPr>
                <w:rFonts w:asciiTheme="majorBidi" w:hAnsiTheme="majorBidi" w:cstheme="majorBidi"/>
              </w:rPr>
            </w:pPr>
            <w:r w:rsidRPr="007B7314">
              <w:rPr>
                <w:rFonts w:asciiTheme="majorBidi" w:hAnsiTheme="majorBidi" w:cstheme="majorBidi"/>
              </w:rPr>
              <w:t>L</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7B7314" w:rsidP="007007D3">
            <w:pPr>
              <w:jc w:val="center"/>
              <w:rPr>
                <w:rFonts w:asciiTheme="majorBidi" w:hAnsiTheme="majorBidi" w:cstheme="majorBidi"/>
              </w:rPr>
            </w:pPr>
            <w:r w:rsidRPr="007B7314">
              <w:rPr>
                <w:rFonts w:asciiTheme="majorBidi" w:hAnsiTheme="majorBidi" w:cstheme="majorBidi"/>
              </w:rPr>
              <w:t>70</w:t>
            </w:r>
          </w:p>
        </w:tc>
      </w:tr>
      <w:tr w:rsidR="001A6F9C" w:rsidRPr="007B7314" w:rsidTr="007007D3">
        <w:tc>
          <w:tcPr>
            <w:tcW w:w="540" w:type="dxa"/>
            <w:tcBorders>
              <w:top w:val="single" w:sz="4" w:space="0" w:color="auto"/>
              <w:left w:val="single" w:sz="4" w:space="0" w:color="auto"/>
              <w:bottom w:val="single" w:sz="4" w:space="0" w:color="auto"/>
              <w:right w:val="single" w:sz="4" w:space="0" w:color="auto"/>
            </w:tcBorders>
          </w:tcPr>
          <w:p w:rsidR="001A6F9C" w:rsidRPr="007B7314" w:rsidRDefault="003560A4" w:rsidP="007007D3">
            <w:pPr>
              <w:jc w:val="center"/>
              <w:rPr>
                <w:rFonts w:asciiTheme="majorBidi" w:hAnsiTheme="majorBidi" w:cstheme="majorBidi"/>
              </w:rPr>
            </w:pPr>
            <w:r w:rsidRPr="007B7314">
              <w:rPr>
                <w:rFonts w:asciiTheme="majorBidi" w:hAnsiTheme="majorBidi" w:cstheme="majorBidi"/>
              </w:rPr>
              <w:t>9</w:t>
            </w:r>
          </w:p>
        </w:tc>
        <w:tc>
          <w:tcPr>
            <w:tcW w:w="3600" w:type="dxa"/>
            <w:tcBorders>
              <w:top w:val="single" w:sz="4" w:space="0" w:color="auto"/>
              <w:left w:val="single" w:sz="4" w:space="0" w:color="auto"/>
              <w:bottom w:val="single" w:sz="4" w:space="0" w:color="auto"/>
              <w:right w:val="single" w:sz="4" w:space="0" w:color="auto"/>
            </w:tcBorders>
          </w:tcPr>
          <w:p w:rsidR="001A6F9C" w:rsidRPr="007B7314" w:rsidRDefault="004C2ACC" w:rsidP="007007D3">
            <w:pPr>
              <w:rPr>
                <w:rFonts w:asciiTheme="majorBidi" w:hAnsiTheme="majorBidi" w:cstheme="majorBidi"/>
              </w:rPr>
            </w:pPr>
            <w:r>
              <w:rPr>
                <w:rFonts w:asciiTheme="majorBidi" w:hAnsiTheme="majorBidi" w:cstheme="majorBidi"/>
              </w:rPr>
              <w:t>DAS</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137DF7" w:rsidP="007007D3">
            <w:pPr>
              <w:jc w:val="center"/>
              <w:rPr>
                <w:rFonts w:asciiTheme="majorBidi" w:hAnsiTheme="majorBidi" w:cstheme="majorBidi"/>
              </w:rPr>
            </w:pPr>
            <w:r w:rsidRPr="007B7314">
              <w:rPr>
                <w:rFonts w:asciiTheme="majorBidi" w:hAnsiTheme="majorBidi" w:cstheme="majorBidi"/>
              </w:rPr>
              <w:t>L</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7B7314" w:rsidP="007007D3">
            <w:pPr>
              <w:jc w:val="center"/>
              <w:rPr>
                <w:rFonts w:asciiTheme="majorBidi" w:hAnsiTheme="majorBidi" w:cstheme="majorBidi"/>
              </w:rPr>
            </w:pPr>
            <w:r w:rsidRPr="007B7314">
              <w:rPr>
                <w:rFonts w:asciiTheme="majorBidi" w:hAnsiTheme="majorBidi" w:cstheme="majorBidi"/>
              </w:rPr>
              <w:t>95</w:t>
            </w:r>
          </w:p>
        </w:tc>
      </w:tr>
      <w:tr w:rsidR="001A6F9C" w:rsidRPr="007B7314" w:rsidTr="007007D3">
        <w:tc>
          <w:tcPr>
            <w:tcW w:w="540" w:type="dxa"/>
            <w:tcBorders>
              <w:top w:val="single" w:sz="4" w:space="0" w:color="auto"/>
              <w:left w:val="single" w:sz="4" w:space="0" w:color="auto"/>
              <w:bottom w:val="single" w:sz="4" w:space="0" w:color="auto"/>
              <w:right w:val="single" w:sz="4" w:space="0" w:color="auto"/>
            </w:tcBorders>
          </w:tcPr>
          <w:p w:rsidR="001A6F9C" w:rsidRPr="007B7314" w:rsidRDefault="003560A4" w:rsidP="007007D3">
            <w:pPr>
              <w:jc w:val="center"/>
              <w:rPr>
                <w:rFonts w:asciiTheme="majorBidi" w:hAnsiTheme="majorBidi" w:cstheme="majorBidi"/>
              </w:rPr>
            </w:pPr>
            <w:r w:rsidRPr="007B7314">
              <w:rPr>
                <w:rFonts w:asciiTheme="majorBidi" w:hAnsiTheme="majorBidi" w:cstheme="majorBidi"/>
              </w:rPr>
              <w:t>10</w:t>
            </w:r>
          </w:p>
        </w:tc>
        <w:tc>
          <w:tcPr>
            <w:tcW w:w="3600" w:type="dxa"/>
            <w:tcBorders>
              <w:top w:val="single" w:sz="4" w:space="0" w:color="auto"/>
              <w:left w:val="single" w:sz="4" w:space="0" w:color="auto"/>
              <w:bottom w:val="single" w:sz="4" w:space="0" w:color="auto"/>
              <w:right w:val="single" w:sz="4" w:space="0" w:color="auto"/>
            </w:tcBorders>
          </w:tcPr>
          <w:p w:rsidR="001A6F9C" w:rsidRPr="007B7314" w:rsidRDefault="004C2ACC" w:rsidP="007007D3">
            <w:pPr>
              <w:rPr>
                <w:rFonts w:asciiTheme="majorBidi" w:hAnsiTheme="majorBidi" w:cstheme="majorBidi"/>
              </w:rPr>
            </w:pPr>
            <w:r>
              <w:rPr>
                <w:rFonts w:asciiTheme="majorBidi" w:hAnsiTheme="majorBidi" w:cstheme="majorBidi"/>
              </w:rPr>
              <w:t>DNH</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137DF7" w:rsidP="007007D3">
            <w:pPr>
              <w:jc w:val="center"/>
              <w:rPr>
                <w:rFonts w:asciiTheme="majorBidi" w:hAnsiTheme="majorBidi" w:cstheme="majorBidi"/>
              </w:rPr>
            </w:pPr>
            <w:r w:rsidRPr="007B7314">
              <w:rPr>
                <w:rFonts w:asciiTheme="majorBidi" w:hAnsiTheme="majorBidi" w:cstheme="majorBidi"/>
              </w:rPr>
              <w:t>P</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7B7314" w:rsidP="007007D3">
            <w:pPr>
              <w:jc w:val="center"/>
              <w:rPr>
                <w:rFonts w:asciiTheme="majorBidi" w:hAnsiTheme="majorBidi" w:cstheme="majorBidi"/>
              </w:rPr>
            </w:pPr>
            <w:r w:rsidRPr="007B7314">
              <w:rPr>
                <w:rFonts w:asciiTheme="majorBidi" w:hAnsiTheme="majorBidi" w:cstheme="majorBidi"/>
              </w:rPr>
              <w:t>76</w:t>
            </w:r>
          </w:p>
        </w:tc>
      </w:tr>
      <w:tr w:rsidR="001A6F9C" w:rsidRPr="007B7314" w:rsidTr="007007D3">
        <w:tc>
          <w:tcPr>
            <w:tcW w:w="540" w:type="dxa"/>
            <w:tcBorders>
              <w:top w:val="single" w:sz="4" w:space="0" w:color="auto"/>
              <w:left w:val="single" w:sz="4" w:space="0" w:color="auto"/>
              <w:bottom w:val="single" w:sz="4" w:space="0" w:color="auto"/>
              <w:right w:val="single" w:sz="4" w:space="0" w:color="auto"/>
            </w:tcBorders>
          </w:tcPr>
          <w:p w:rsidR="001A6F9C" w:rsidRPr="007B7314" w:rsidRDefault="003560A4" w:rsidP="007007D3">
            <w:pPr>
              <w:jc w:val="center"/>
              <w:rPr>
                <w:rFonts w:asciiTheme="majorBidi" w:hAnsiTheme="majorBidi" w:cstheme="majorBidi"/>
              </w:rPr>
            </w:pPr>
            <w:r w:rsidRPr="007B7314">
              <w:rPr>
                <w:rFonts w:asciiTheme="majorBidi" w:hAnsiTheme="majorBidi" w:cstheme="majorBidi"/>
              </w:rPr>
              <w:t>11</w:t>
            </w:r>
          </w:p>
        </w:tc>
        <w:tc>
          <w:tcPr>
            <w:tcW w:w="3600" w:type="dxa"/>
            <w:tcBorders>
              <w:top w:val="single" w:sz="4" w:space="0" w:color="auto"/>
              <w:left w:val="single" w:sz="4" w:space="0" w:color="auto"/>
              <w:bottom w:val="single" w:sz="4" w:space="0" w:color="auto"/>
              <w:right w:val="single" w:sz="4" w:space="0" w:color="auto"/>
            </w:tcBorders>
          </w:tcPr>
          <w:p w:rsidR="001A6F9C" w:rsidRPr="007B7314" w:rsidRDefault="004C2ACC" w:rsidP="007007D3">
            <w:pPr>
              <w:rPr>
                <w:rFonts w:asciiTheme="majorBidi" w:hAnsiTheme="majorBidi" w:cstheme="majorBidi"/>
              </w:rPr>
            </w:pPr>
            <w:r>
              <w:rPr>
                <w:rFonts w:asciiTheme="majorBidi" w:hAnsiTheme="majorBidi" w:cstheme="majorBidi"/>
              </w:rPr>
              <w:t>DWDP</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137DF7" w:rsidP="007007D3">
            <w:pPr>
              <w:jc w:val="center"/>
              <w:rPr>
                <w:rFonts w:asciiTheme="majorBidi" w:hAnsiTheme="majorBidi" w:cstheme="majorBidi"/>
              </w:rPr>
            </w:pPr>
            <w:r w:rsidRPr="007B7314">
              <w:rPr>
                <w:rFonts w:asciiTheme="majorBidi" w:hAnsiTheme="majorBidi" w:cstheme="majorBidi"/>
              </w:rPr>
              <w:t>P</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7B7314" w:rsidP="007007D3">
            <w:pPr>
              <w:jc w:val="center"/>
              <w:rPr>
                <w:rFonts w:asciiTheme="majorBidi" w:hAnsiTheme="majorBidi" w:cstheme="majorBidi"/>
              </w:rPr>
            </w:pPr>
            <w:r w:rsidRPr="007B7314">
              <w:rPr>
                <w:rFonts w:asciiTheme="majorBidi" w:hAnsiTheme="majorBidi" w:cstheme="majorBidi"/>
              </w:rPr>
              <w:t>76</w:t>
            </w:r>
          </w:p>
        </w:tc>
      </w:tr>
      <w:tr w:rsidR="001A6F9C" w:rsidRPr="007B7314" w:rsidTr="007007D3">
        <w:tc>
          <w:tcPr>
            <w:tcW w:w="540" w:type="dxa"/>
            <w:tcBorders>
              <w:top w:val="single" w:sz="4" w:space="0" w:color="auto"/>
              <w:left w:val="single" w:sz="4" w:space="0" w:color="auto"/>
              <w:bottom w:val="single" w:sz="4" w:space="0" w:color="auto"/>
              <w:right w:val="single" w:sz="4" w:space="0" w:color="auto"/>
            </w:tcBorders>
          </w:tcPr>
          <w:p w:rsidR="001A6F9C" w:rsidRPr="007B7314" w:rsidRDefault="003560A4" w:rsidP="007007D3">
            <w:pPr>
              <w:jc w:val="center"/>
              <w:rPr>
                <w:rFonts w:asciiTheme="majorBidi" w:hAnsiTheme="majorBidi" w:cstheme="majorBidi"/>
              </w:rPr>
            </w:pPr>
            <w:r w:rsidRPr="007B7314">
              <w:rPr>
                <w:rFonts w:asciiTheme="majorBidi" w:hAnsiTheme="majorBidi" w:cstheme="majorBidi"/>
              </w:rPr>
              <w:t>12</w:t>
            </w:r>
          </w:p>
        </w:tc>
        <w:tc>
          <w:tcPr>
            <w:tcW w:w="3600" w:type="dxa"/>
            <w:tcBorders>
              <w:top w:val="single" w:sz="4" w:space="0" w:color="auto"/>
              <w:left w:val="single" w:sz="4" w:space="0" w:color="auto"/>
              <w:bottom w:val="single" w:sz="4" w:space="0" w:color="auto"/>
              <w:right w:val="single" w:sz="4" w:space="0" w:color="auto"/>
            </w:tcBorders>
          </w:tcPr>
          <w:p w:rsidR="001A6F9C" w:rsidRPr="007B7314" w:rsidRDefault="004C2ACC" w:rsidP="007007D3">
            <w:pPr>
              <w:rPr>
                <w:rFonts w:asciiTheme="majorBidi" w:hAnsiTheme="majorBidi" w:cstheme="majorBidi"/>
              </w:rPr>
            </w:pPr>
            <w:r>
              <w:rPr>
                <w:rFonts w:asciiTheme="majorBidi" w:hAnsiTheme="majorBidi" w:cstheme="majorBidi"/>
              </w:rPr>
              <w:t>DIF</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137DF7" w:rsidP="007007D3">
            <w:pPr>
              <w:jc w:val="center"/>
              <w:rPr>
                <w:rFonts w:asciiTheme="majorBidi" w:hAnsiTheme="majorBidi" w:cstheme="majorBidi"/>
              </w:rPr>
            </w:pPr>
            <w:r w:rsidRPr="007B7314">
              <w:rPr>
                <w:rFonts w:asciiTheme="majorBidi" w:hAnsiTheme="majorBidi" w:cstheme="majorBidi"/>
              </w:rPr>
              <w:t>P</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7B7314" w:rsidP="007007D3">
            <w:pPr>
              <w:jc w:val="center"/>
              <w:rPr>
                <w:rFonts w:asciiTheme="majorBidi" w:hAnsiTheme="majorBidi" w:cstheme="majorBidi"/>
              </w:rPr>
            </w:pPr>
            <w:r w:rsidRPr="007B7314">
              <w:rPr>
                <w:rFonts w:asciiTheme="majorBidi" w:hAnsiTheme="majorBidi" w:cstheme="majorBidi"/>
              </w:rPr>
              <w:t>62</w:t>
            </w:r>
          </w:p>
        </w:tc>
      </w:tr>
      <w:tr w:rsidR="001A6F9C" w:rsidRPr="007B7314" w:rsidTr="007007D3">
        <w:tc>
          <w:tcPr>
            <w:tcW w:w="540" w:type="dxa"/>
            <w:tcBorders>
              <w:top w:val="single" w:sz="4" w:space="0" w:color="auto"/>
              <w:left w:val="single" w:sz="4" w:space="0" w:color="auto"/>
              <w:bottom w:val="single" w:sz="4" w:space="0" w:color="auto"/>
              <w:right w:val="single" w:sz="4" w:space="0" w:color="auto"/>
            </w:tcBorders>
          </w:tcPr>
          <w:p w:rsidR="001A6F9C" w:rsidRPr="007B7314" w:rsidRDefault="003560A4" w:rsidP="007007D3">
            <w:pPr>
              <w:jc w:val="center"/>
              <w:rPr>
                <w:rFonts w:asciiTheme="majorBidi" w:hAnsiTheme="majorBidi" w:cstheme="majorBidi"/>
              </w:rPr>
            </w:pPr>
            <w:r w:rsidRPr="007B7314">
              <w:rPr>
                <w:rFonts w:asciiTheme="majorBidi" w:hAnsiTheme="majorBidi" w:cstheme="majorBidi"/>
              </w:rPr>
              <w:t>13</w:t>
            </w:r>
          </w:p>
        </w:tc>
        <w:tc>
          <w:tcPr>
            <w:tcW w:w="3600" w:type="dxa"/>
            <w:tcBorders>
              <w:top w:val="single" w:sz="4" w:space="0" w:color="auto"/>
              <w:left w:val="single" w:sz="4" w:space="0" w:color="auto"/>
              <w:bottom w:val="single" w:sz="4" w:space="0" w:color="auto"/>
              <w:right w:val="single" w:sz="4" w:space="0" w:color="auto"/>
            </w:tcBorders>
          </w:tcPr>
          <w:p w:rsidR="001A6F9C" w:rsidRPr="007B7314" w:rsidRDefault="004C2ACC" w:rsidP="007007D3">
            <w:pPr>
              <w:rPr>
                <w:rFonts w:asciiTheme="majorBidi" w:hAnsiTheme="majorBidi" w:cstheme="majorBidi"/>
              </w:rPr>
            </w:pPr>
            <w:r>
              <w:rPr>
                <w:rFonts w:asciiTheme="majorBidi" w:hAnsiTheme="majorBidi" w:cstheme="majorBidi"/>
              </w:rPr>
              <w:t>DA</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137DF7" w:rsidP="007007D3">
            <w:pPr>
              <w:jc w:val="center"/>
              <w:rPr>
                <w:rFonts w:asciiTheme="majorBidi" w:hAnsiTheme="majorBidi" w:cstheme="majorBidi"/>
              </w:rPr>
            </w:pPr>
            <w:r w:rsidRPr="007B7314">
              <w:rPr>
                <w:rFonts w:asciiTheme="majorBidi" w:hAnsiTheme="majorBidi" w:cstheme="majorBidi"/>
              </w:rPr>
              <w:t>P</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7B7314" w:rsidP="007007D3">
            <w:pPr>
              <w:jc w:val="center"/>
              <w:rPr>
                <w:rFonts w:asciiTheme="majorBidi" w:hAnsiTheme="majorBidi" w:cstheme="majorBidi"/>
              </w:rPr>
            </w:pPr>
            <w:r w:rsidRPr="007B7314">
              <w:rPr>
                <w:rFonts w:asciiTheme="majorBidi" w:hAnsiTheme="majorBidi" w:cstheme="majorBidi"/>
              </w:rPr>
              <w:t>87</w:t>
            </w:r>
          </w:p>
        </w:tc>
      </w:tr>
      <w:tr w:rsidR="001A6F9C" w:rsidRPr="007B7314" w:rsidTr="007007D3">
        <w:tc>
          <w:tcPr>
            <w:tcW w:w="540" w:type="dxa"/>
            <w:tcBorders>
              <w:top w:val="single" w:sz="4" w:space="0" w:color="auto"/>
              <w:left w:val="single" w:sz="4" w:space="0" w:color="auto"/>
              <w:bottom w:val="single" w:sz="4" w:space="0" w:color="auto"/>
              <w:right w:val="single" w:sz="4" w:space="0" w:color="auto"/>
            </w:tcBorders>
          </w:tcPr>
          <w:p w:rsidR="001A6F9C" w:rsidRPr="007B7314" w:rsidRDefault="003560A4" w:rsidP="007007D3">
            <w:pPr>
              <w:jc w:val="center"/>
              <w:rPr>
                <w:rFonts w:asciiTheme="majorBidi" w:hAnsiTheme="majorBidi" w:cstheme="majorBidi"/>
              </w:rPr>
            </w:pPr>
            <w:r w:rsidRPr="007B7314">
              <w:rPr>
                <w:rFonts w:asciiTheme="majorBidi" w:hAnsiTheme="majorBidi" w:cstheme="majorBidi"/>
              </w:rPr>
              <w:t>14</w:t>
            </w:r>
          </w:p>
        </w:tc>
        <w:tc>
          <w:tcPr>
            <w:tcW w:w="3600" w:type="dxa"/>
            <w:tcBorders>
              <w:top w:val="single" w:sz="4" w:space="0" w:color="auto"/>
              <w:left w:val="single" w:sz="4" w:space="0" w:color="auto"/>
              <w:bottom w:val="single" w:sz="4" w:space="0" w:color="auto"/>
              <w:right w:val="single" w:sz="4" w:space="0" w:color="auto"/>
            </w:tcBorders>
          </w:tcPr>
          <w:p w:rsidR="001A6F9C" w:rsidRPr="007B7314" w:rsidRDefault="004C2ACC" w:rsidP="007007D3">
            <w:pPr>
              <w:rPr>
                <w:rFonts w:asciiTheme="majorBidi" w:hAnsiTheme="majorBidi" w:cstheme="majorBidi"/>
              </w:rPr>
            </w:pPr>
            <w:r>
              <w:rPr>
                <w:rFonts w:asciiTheme="majorBidi" w:hAnsiTheme="majorBidi" w:cstheme="majorBidi"/>
              </w:rPr>
              <w:t>EDP</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137DF7" w:rsidP="007007D3">
            <w:pPr>
              <w:jc w:val="center"/>
              <w:rPr>
                <w:rFonts w:asciiTheme="majorBidi" w:hAnsiTheme="majorBidi" w:cstheme="majorBidi"/>
              </w:rPr>
            </w:pPr>
            <w:r w:rsidRPr="007B7314">
              <w:rPr>
                <w:rFonts w:asciiTheme="majorBidi" w:hAnsiTheme="majorBidi" w:cstheme="majorBidi"/>
              </w:rPr>
              <w:t>L</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7B7314" w:rsidP="007007D3">
            <w:pPr>
              <w:jc w:val="center"/>
              <w:rPr>
                <w:rFonts w:asciiTheme="majorBidi" w:hAnsiTheme="majorBidi" w:cstheme="majorBidi"/>
              </w:rPr>
            </w:pPr>
            <w:r w:rsidRPr="007B7314">
              <w:rPr>
                <w:rFonts w:asciiTheme="majorBidi" w:hAnsiTheme="majorBidi" w:cstheme="majorBidi"/>
              </w:rPr>
              <w:t>76</w:t>
            </w:r>
          </w:p>
        </w:tc>
      </w:tr>
      <w:tr w:rsidR="001A6F9C" w:rsidRPr="007B7314" w:rsidTr="007007D3">
        <w:tc>
          <w:tcPr>
            <w:tcW w:w="540" w:type="dxa"/>
            <w:tcBorders>
              <w:top w:val="single" w:sz="4" w:space="0" w:color="auto"/>
              <w:left w:val="single" w:sz="4" w:space="0" w:color="auto"/>
              <w:bottom w:val="single" w:sz="4" w:space="0" w:color="auto"/>
              <w:right w:val="single" w:sz="4" w:space="0" w:color="auto"/>
            </w:tcBorders>
          </w:tcPr>
          <w:p w:rsidR="001A6F9C" w:rsidRPr="007B7314" w:rsidRDefault="003560A4" w:rsidP="007007D3">
            <w:pPr>
              <w:jc w:val="center"/>
              <w:rPr>
                <w:rFonts w:asciiTheme="majorBidi" w:hAnsiTheme="majorBidi" w:cstheme="majorBidi"/>
              </w:rPr>
            </w:pPr>
            <w:r w:rsidRPr="007B7314">
              <w:rPr>
                <w:rFonts w:asciiTheme="majorBidi" w:hAnsiTheme="majorBidi" w:cstheme="majorBidi"/>
              </w:rPr>
              <w:t>15</w:t>
            </w:r>
          </w:p>
        </w:tc>
        <w:tc>
          <w:tcPr>
            <w:tcW w:w="3600" w:type="dxa"/>
            <w:tcBorders>
              <w:top w:val="single" w:sz="4" w:space="0" w:color="auto"/>
              <w:left w:val="single" w:sz="4" w:space="0" w:color="auto"/>
              <w:bottom w:val="single" w:sz="4" w:space="0" w:color="auto"/>
              <w:right w:val="single" w:sz="4" w:space="0" w:color="auto"/>
            </w:tcBorders>
          </w:tcPr>
          <w:p w:rsidR="001A6F9C" w:rsidRPr="007B7314" w:rsidRDefault="004C2ACC" w:rsidP="007007D3">
            <w:pPr>
              <w:rPr>
                <w:rFonts w:asciiTheme="majorBidi" w:hAnsiTheme="majorBidi" w:cstheme="majorBidi"/>
              </w:rPr>
            </w:pPr>
            <w:r>
              <w:rPr>
                <w:rFonts w:asciiTheme="majorBidi" w:hAnsiTheme="majorBidi" w:cstheme="majorBidi"/>
              </w:rPr>
              <w:t>FIT</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137DF7" w:rsidP="007007D3">
            <w:pPr>
              <w:jc w:val="center"/>
              <w:rPr>
                <w:rFonts w:asciiTheme="majorBidi" w:hAnsiTheme="majorBidi" w:cstheme="majorBidi"/>
              </w:rPr>
            </w:pPr>
            <w:r w:rsidRPr="007B7314">
              <w:rPr>
                <w:rFonts w:asciiTheme="majorBidi" w:hAnsiTheme="majorBidi" w:cstheme="majorBidi"/>
              </w:rPr>
              <w:t>L</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7B7314" w:rsidP="007007D3">
            <w:pPr>
              <w:jc w:val="center"/>
              <w:rPr>
                <w:rFonts w:asciiTheme="majorBidi" w:hAnsiTheme="majorBidi" w:cstheme="majorBidi"/>
              </w:rPr>
            </w:pPr>
            <w:r w:rsidRPr="007B7314">
              <w:rPr>
                <w:rFonts w:asciiTheme="majorBidi" w:hAnsiTheme="majorBidi" w:cstheme="majorBidi"/>
              </w:rPr>
              <w:t>95</w:t>
            </w:r>
          </w:p>
        </w:tc>
      </w:tr>
      <w:tr w:rsidR="001A6F9C" w:rsidRPr="007B7314" w:rsidTr="007007D3">
        <w:tc>
          <w:tcPr>
            <w:tcW w:w="540" w:type="dxa"/>
            <w:tcBorders>
              <w:top w:val="single" w:sz="4" w:space="0" w:color="auto"/>
              <w:left w:val="single" w:sz="4" w:space="0" w:color="auto"/>
              <w:bottom w:val="single" w:sz="4" w:space="0" w:color="auto"/>
              <w:right w:val="single" w:sz="4" w:space="0" w:color="auto"/>
            </w:tcBorders>
          </w:tcPr>
          <w:p w:rsidR="001A6F9C" w:rsidRPr="007B7314" w:rsidRDefault="003560A4" w:rsidP="007007D3">
            <w:pPr>
              <w:jc w:val="center"/>
              <w:rPr>
                <w:rFonts w:asciiTheme="majorBidi" w:hAnsiTheme="majorBidi" w:cstheme="majorBidi"/>
              </w:rPr>
            </w:pPr>
            <w:r w:rsidRPr="007B7314">
              <w:rPr>
                <w:rFonts w:asciiTheme="majorBidi" w:hAnsiTheme="majorBidi" w:cstheme="majorBidi"/>
              </w:rPr>
              <w:t>16</w:t>
            </w:r>
          </w:p>
        </w:tc>
        <w:tc>
          <w:tcPr>
            <w:tcW w:w="3600" w:type="dxa"/>
            <w:tcBorders>
              <w:top w:val="single" w:sz="4" w:space="0" w:color="auto"/>
              <w:left w:val="single" w:sz="4" w:space="0" w:color="auto"/>
              <w:bottom w:val="single" w:sz="4" w:space="0" w:color="auto"/>
              <w:right w:val="single" w:sz="4" w:space="0" w:color="auto"/>
            </w:tcBorders>
          </w:tcPr>
          <w:p w:rsidR="001A6F9C" w:rsidRPr="007B7314" w:rsidRDefault="004C2ACC" w:rsidP="007007D3">
            <w:pPr>
              <w:rPr>
                <w:rFonts w:asciiTheme="majorBidi" w:hAnsiTheme="majorBidi" w:cstheme="majorBidi"/>
              </w:rPr>
            </w:pPr>
            <w:r>
              <w:rPr>
                <w:rFonts w:asciiTheme="majorBidi" w:hAnsiTheme="majorBidi" w:cstheme="majorBidi"/>
              </w:rPr>
              <w:t>FI</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137DF7" w:rsidP="007007D3">
            <w:pPr>
              <w:jc w:val="center"/>
              <w:rPr>
                <w:rFonts w:asciiTheme="majorBidi" w:hAnsiTheme="majorBidi" w:cstheme="majorBidi"/>
              </w:rPr>
            </w:pPr>
            <w:r w:rsidRPr="007B7314">
              <w:rPr>
                <w:rFonts w:asciiTheme="majorBidi" w:hAnsiTheme="majorBidi" w:cstheme="majorBidi"/>
              </w:rPr>
              <w:t>P</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7B7314" w:rsidP="007007D3">
            <w:pPr>
              <w:jc w:val="center"/>
              <w:rPr>
                <w:rFonts w:asciiTheme="majorBidi" w:hAnsiTheme="majorBidi" w:cstheme="majorBidi"/>
              </w:rPr>
            </w:pPr>
            <w:r w:rsidRPr="007B7314">
              <w:rPr>
                <w:rFonts w:asciiTheme="majorBidi" w:hAnsiTheme="majorBidi" w:cstheme="majorBidi"/>
              </w:rPr>
              <w:t>81</w:t>
            </w:r>
          </w:p>
        </w:tc>
      </w:tr>
      <w:tr w:rsidR="001A6F9C" w:rsidRPr="007B7314" w:rsidTr="007007D3">
        <w:tc>
          <w:tcPr>
            <w:tcW w:w="540" w:type="dxa"/>
            <w:tcBorders>
              <w:top w:val="single" w:sz="4" w:space="0" w:color="auto"/>
              <w:left w:val="single" w:sz="4" w:space="0" w:color="auto"/>
              <w:bottom w:val="single" w:sz="4" w:space="0" w:color="auto"/>
              <w:right w:val="single" w:sz="4" w:space="0" w:color="auto"/>
            </w:tcBorders>
          </w:tcPr>
          <w:p w:rsidR="001A6F9C" w:rsidRPr="007B7314" w:rsidRDefault="003560A4" w:rsidP="007007D3">
            <w:pPr>
              <w:jc w:val="center"/>
              <w:rPr>
                <w:rFonts w:asciiTheme="majorBidi" w:hAnsiTheme="majorBidi" w:cstheme="majorBidi"/>
              </w:rPr>
            </w:pPr>
            <w:r w:rsidRPr="007B7314">
              <w:rPr>
                <w:rFonts w:asciiTheme="majorBidi" w:hAnsiTheme="majorBidi" w:cstheme="majorBidi"/>
              </w:rPr>
              <w:t>17</w:t>
            </w:r>
          </w:p>
        </w:tc>
        <w:tc>
          <w:tcPr>
            <w:tcW w:w="3600" w:type="dxa"/>
            <w:tcBorders>
              <w:top w:val="single" w:sz="4" w:space="0" w:color="auto"/>
              <w:left w:val="single" w:sz="4" w:space="0" w:color="auto"/>
              <w:bottom w:val="single" w:sz="4" w:space="0" w:color="auto"/>
              <w:right w:val="single" w:sz="4" w:space="0" w:color="auto"/>
            </w:tcBorders>
          </w:tcPr>
          <w:p w:rsidR="001A6F9C" w:rsidRPr="007B7314" w:rsidRDefault="004C2ACC" w:rsidP="007007D3">
            <w:pPr>
              <w:rPr>
                <w:rFonts w:asciiTheme="majorBidi" w:hAnsiTheme="majorBidi" w:cstheme="majorBidi"/>
              </w:rPr>
            </w:pPr>
            <w:r>
              <w:rPr>
                <w:rFonts w:asciiTheme="majorBidi" w:hAnsiTheme="majorBidi" w:cstheme="majorBidi"/>
              </w:rPr>
              <w:t>JZA</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137DF7" w:rsidP="007007D3">
            <w:pPr>
              <w:jc w:val="center"/>
              <w:rPr>
                <w:rFonts w:asciiTheme="majorBidi" w:hAnsiTheme="majorBidi" w:cstheme="majorBidi"/>
              </w:rPr>
            </w:pPr>
            <w:r w:rsidRPr="007B7314">
              <w:rPr>
                <w:rFonts w:asciiTheme="majorBidi" w:hAnsiTheme="majorBidi" w:cstheme="majorBidi"/>
              </w:rPr>
              <w:t>L</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7B7314" w:rsidP="007007D3">
            <w:pPr>
              <w:jc w:val="center"/>
              <w:rPr>
                <w:rFonts w:asciiTheme="majorBidi" w:hAnsiTheme="majorBidi" w:cstheme="majorBidi"/>
              </w:rPr>
            </w:pPr>
            <w:r w:rsidRPr="007B7314">
              <w:rPr>
                <w:rFonts w:asciiTheme="majorBidi" w:hAnsiTheme="majorBidi" w:cstheme="majorBidi"/>
              </w:rPr>
              <w:t>87</w:t>
            </w:r>
          </w:p>
        </w:tc>
      </w:tr>
      <w:tr w:rsidR="001A6F9C" w:rsidRPr="007B7314" w:rsidTr="007007D3">
        <w:tc>
          <w:tcPr>
            <w:tcW w:w="540" w:type="dxa"/>
            <w:tcBorders>
              <w:top w:val="single" w:sz="4" w:space="0" w:color="auto"/>
              <w:left w:val="single" w:sz="4" w:space="0" w:color="auto"/>
              <w:bottom w:val="single" w:sz="4" w:space="0" w:color="auto"/>
              <w:right w:val="single" w:sz="4" w:space="0" w:color="auto"/>
            </w:tcBorders>
          </w:tcPr>
          <w:p w:rsidR="001A6F9C" w:rsidRPr="007B7314" w:rsidRDefault="003560A4" w:rsidP="007007D3">
            <w:pPr>
              <w:jc w:val="center"/>
              <w:rPr>
                <w:rFonts w:asciiTheme="majorBidi" w:hAnsiTheme="majorBidi" w:cstheme="majorBidi"/>
              </w:rPr>
            </w:pPr>
            <w:r w:rsidRPr="007B7314">
              <w:rPr>
                <w:rFonts w:asciiTheme="majorBidi" w:hAnsiTheme="majorBidi" w:cstheme="majorBidi"/>
              </w:rPr>
              <w:t>18</w:t>
            </w:r>
          </w:p>
        </w:tc>
        <w:tc>
          <w:tcPr>
            <w:tcW w:w="3600" w:type="dxa"/>
            <w:tcBorders>
              <w:top w:val="single" w:sz="4" w:space="0" w:color="auto"/>
              <w:left w:val="single" w:sz="4" w:space="0" w:color="auto"/>
              <w:bottom w:val="single" w:sz="4" w:space="0" w:color="auto"/>
              <w:right w:val="single" w:sz="4" w:space="0" w:color="auto"/>
            </w:tcBorders>
          </w:tcPr>
          <w:p w:rsidR="001A6F9C" w:rsidRPr="007B7314" w:rsidRDefault="004C2ACC" w:rsidP="007007D3">
            <w:pPr>
              <w:rPr>
                <w:rFonts w:asciiTheme="majorBidi" w:hAnsiTheme="majorBidi" w:cstheme="majorBidi"/>
              </w:rPr>
            </w:pPr>
            <w:r>
              <w:rPr>
                <w:rFonts w:asciiTheme="majorBidi" w:hAnsiTheme="majorBidi" w:cstheme="majorBidi"/>
              </w:rPr>
              <w:t>KA</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137DF7" w:rsidP="007007D3">
            <w:pPr>
              <w:jc w:val="center"/>
              <w:rPr>
                <w:rFonts w:asciiTheme="majorBidi" w:hAnsiTheme="majorBidi" w:cstheme="majorBidi"/>
              </w:rPr>
            </w:pPr>
            <w:r w:rsidRPr="007B7314">
              <w:rPr>
                <w:rFonts w:asciiTheme="majorBidi" w:hAnsiTheme="majorBidi" w:cstheme="majorBidi"/>
              </w:rPr>
              <w:t>P</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7B7314" w:rsidP="007007D3">
            <w:pPr>
              <w:jc w:val="center"/>
              <w:rPr>
                <w:rFonts w:asciiTheme="majorBidi" w:hAnsiTheme="majorBidi" w:cstheme="majorBidi"/>
              </w:rPr>
            </w:pPr>
            <w:r w:rsidRPr="007B7314">
              <w:rPr>
                <w:rFonts w:asciiTheme="majorBidi" w:hAnsiTheme="majorBidi" w:cstheme="majorBidi"/>
              </w:rPr>
              <w:t>62</w:t>
            </w:r>
          </w:p>
        </w:tc>
      </w:tr>
      <w:tr w:rsidR="001A6F9C" w:rsidRPr="007B7314" w:rsidTr="007007D3">
        <w:tc>
          <w:tcPr>
            <w:tcW w:w="540" w:type="dxa"/>
            <w:tcBorders>
              <w:top w:val="single" w:sz="4" w:space="0" w:color="auto"/>
              <w:left w:val="single" w:sz="4" w:space="0" w:color="auto"/>
              <w:bottom w:val="single" w:sz="4" w:space="0" w:color="auto"/>
              <w:right w:val="single" w:sz="4" w:space="0" w:color="auto"/>
            </w:tcBorders>
          </w:tcPr>
          <w:p w:rsidR="001A6F9C" w:rsidRPr="007B7314" w:rsidRDefault="003560A4" w:rsidP="007007D3">
            <w:pPr>
              <w:jc w:val="center"/>
              <w:rPr>
                <w:rFonts w:asciiTheme="majorBidi" w:hAnsiTheme="majorBidi" w:cstheme="majorBidi"/>
              </w:rPr>
            </w:pPr>
            <w:r w:rsidRPr="007B7314">
              <w:rPr>
                <w:rFonts w:asciiTheme="majorBidi" w:hAnsiTheme="majorBidi" w:cstheme="majorBidi"/>
              </w:rPr>
              <w:t>19</w:t>
            </w:r>
          </w:p>
        </w:tc>
        <w:tc>
          <w:tcPr>
            <w:tcW w:w="3600" w:type="dxa"/>
            <w:tcBorders>
              <w:top w:val="single" w:sz="4" w:space="0" w:color="auto"/>
              <w:left w:val="single" w:sz="4" w:space="0" w:color="auto"/>
              <w:bottom w:val="single" w:sz="4" w:space="0" w:color="auto"/>
              <w:right w:val="single" w:sz="4" w:space="0" w:color="auto"/>
            </w:tcBorders>
          </w:tcPr>
          <w:p w:rsidR="001A6F9C" w:rsidRPr="007B7314" w:rsidRDefault="004C2ACC" w:rsidP="007007D3">
            <w:pPr>
              <w:rPr>
                <w:rFonts w:asciiTheme="majorBidi" w:hAnsiTheme="majorBidi" w:cstheme="majorBidi"/>
              </w:rPr>
            </w:pPr>
            <w:r>
              <w:rPr>
                <w:rFonts w:asciiTheme="majorBidi" w:hAnsiTheme="majorBidi" w:cstheme="majorBidi"/>
              </w:rPr>
              <w:t>KA</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137DF7" w:rsidP="007007D3">
            <w:pPr>
              <w:jc w:val="center"/>
              <w:rPr>
                <w:rFonts w:asciiTheme="majorBidi" w:hAnsiTheme="majorBidi" w:cstheme="majorBidi"/>
              </w:rPr>
            </w:pPr>
            <w:r w:rsidRPr="007B7314">
              <w:rPr>
                <w:rFonts w:asciiTheme="majorBidi" w:hAnsiTheme="majorBidi" w:cstheme="majorBidi"/>
              </w:rPr>
              <w:t>P</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7B7314" w:rsidP="007007D3">
            <w:pPr>
              <w:jc w:val="center"/>
              <w:rPr>
                <w:rFonts w:asciiTheme="majorBidi" w:hAnsiTheme="majorBidi" w:cstheme="majorBidi"/>
              </w:rPr>
            </w:pPr>
            <w:r w:rsidRPr="007B7314">
              <w:rPr>
                <w:rFonts w:asciiTheme="majorBidi" w:hAnsiTheme="majorBidi" w:cstheme="majorBidi"/>
              </w:rPr>
              <w:t>76</w:t>
            </w:r>
          </w:p>
        </w:tc>
      </w:tr>
      <w:tr w:rsidR="007007D3" w:rsidRPr="007B7314" w:rsidTr="007007D3">
        <w:tc>
          <w:tcPr>
            <w:tcW w:w="540" w:type="dxa"/>
            <w:tcBorders>
              <w:top w:val="single" w:sz="4" w:space="0" w:color="auto"/>
              <w:left w:val="single" w:sz="4" w:space="0" w:color="auto"/>
              <w:bottom w:val="single" w:sz="4" w:space="0" w:color="auto"/>
              <w:right w:val="single" w:sz="4" w:space="0" w:color="auto"/>
            </w:tcBorders>
          </w:tcPr>
          <w:p w:rsidR="007007D3" w:rsidRPr="007007D3" w:rsidRDefault="007007D3" w:rsidP="007007D3">
            <w:pPr>
              <w:jc w:val="center"/>
              <w:rPr>
                <w:rFonts w:asciiTheme="majorBidi" w:hAnsiTheme="majorBidi" w:cstheme="majorBidi"/>
                <w:b/>
                <w:bCs/>
              </w:rPr>
            </w:pPr>
            <w:r w:rsidRPr="007007D3">
              <w:rPr>
                <w:rFonts w:asciiTheme="majorBidi" w:hAnsiTheme="majorBidi" w:cstheme="majorBidi"/>
                <w:b/>
                <w:bCs/>
              </w:rPr>
              <w:lastRenderedPageBreak/>
              <w:t>(1)</w:t>
            </w:r>
          </w:p>
        </w:tc>
        <w:tc>
          <w:tcPr>
            <w:tcW w:w="3600" w:type="dxa"/>
            <w:tcBorders>
              <w:top w:val="single" w:sz="4" w:space="0" w:color="auto"/>
              <w:left w:val="single" w:sz="4" w:space="0" w:color="auto"/>
              <w:bottom w:val="single" w:sz="4" w:space="0" w:color="auto"/>
              <w:right w:val="single" w:sz="4" w:space="0" w:color="auto"/>
            </w:tcBorders>
          </w:tcPr>
          <w:p w:rsidR="007007D3" w:rsidRPr="007007D3" w:rsidRDefault="007007D3" w:rsidP="007007D3">
            <w:pPr>
              <w:jc w:val="center"/>
              <w:rPr>
                <w:rFonts w:asciiTheme="majorBidi" w:hAnsiTheme="majorBidi" w:cstheme="majorBidi"/>
                <w:b/>
                <w:bCs/>
              </w:rPr>
            </w:pPr>
            <w:r w:rsidRPr="007007D3">
              <w:rPr>
                <w:rFonts w:asciiTheme="majorBidi" w:hAnsiTheme="majorBidi" w:cstheme="majorBidi"/>
                <w:b/>
                <w:bCs/>
              </w:rPr>
              <w:t>(2)</w:t>
            </w:r>
          </w:p>
        </w:tc>
        <w:tc>
          <w:tcPr>
            <w:tcW w:w="1710" w:type="dxa"/>
            <w:tcBorders>
              <w:top w:val="single" w:sz="4" w:space="0" w:color="auto"/>
              <w:left w:val="single" w:sz="4" w:space="0" w:color="auto"/>
              <w:bottom w:val="single" w:sz="4" w:space="0" w:color="auto"/>
              <w:right w:val="single" w:sz="4" w:space="0" w:color="auto"/>
            </w:tcBorders>
          </w:tcPr>
          <w:p w:rsidR="007007D3" w:rsidRPr="007007D3" w:rsidRDefault="007007D3" w:rsidP="007007D3">
            <w:pPr>
              <w:jc w:val="center"/>
              <w:rPr>
                <w:rFonts w:asciiTheme="majorBidi" w:hAnsiTheme="majorBidi" w:cstheme="majorBidi"/>
                <w:b/>
                <w:bCs/>
              </w:rPr>
            </w:pPr>
            <w:r w:rsidRPr="007007D3">
              <w:rPr>
                <w:rFonts w:asciiTheme="majorBidi" w:hAnsiTheme="majorBidi" w:cstheme="majorBidi"/>
                <w:b/>
                <w:bCs/>
              </w:rPr>
              <w:t>(3)</w:t>
            </w:r>
          </w:p>
        </w:tc>
        <w:tc>
          <w:tcPr>
            <w:tcW w:w="1710" w:type="dxa"/>
            <w:tcBorders>
              <w:top w:val="single" w:sz="4" w:space="0" w:color="auto"/>
              <w:left w:val="single" w:sz="4" w:space="0" w:color="auto"/>
              <w:bottom w:val="single" w:sz="4" w:space="0" w:color="auto"/>
              <w:right w:val="single" w:sz="4" w:space="0" w:color="auto"/>
            </w:tcBorders>
          </w:tcPr>
          <w:p w:rsidR="007007D3" w:rsidRPr="007007D3" w:rsidRDefault="007007D3" w:rsidP="007007D3">
            <w:pPr>
              <w:jc w:val="center"/>
              <w:rPr>
                <w:rFonts w:asciiTheme="majorBidi" w:hAnsiTheme="majorBidi" w:cstheme="majorBidi"/>
                <w:b/>
                <w:bCs/>
              </w:rPr>
            </w:pPr>
            <w:r w:rsidRPr="007007D3">
              <w:rPr>
                <w:rFonts w:asciiTheme="majorBidi" w:hAnsiTheme="majorBidi" w:cstheme="majorBidi"/>
                <w:b/>
                <w:bCs/>
              </w:rPr>
              <w:t>(4)</w:t>
            </w:r>
          </w:p>
        </w:tc>
      </w:tr>
      <w:tr w:rsidR="001A6F9C" w:rsidRPr="007B7314" w:rsidTr="007007D3">
        <w:tc>
          <w:tcPr>
            <w:tcW w:w="540" w:type="dxa"/>
            <w:tcBorders>
              <w:top w:val="single" w:sz="4" w:space="0" w:color="auto"/>
              <w:left w:val="single" w:sz="4" w:space="0" w:color="auto"/>
              <w:bottom w:val="single" w:sz="4" w:space="0" w:color="auto"/>
              <w:right w:val="single" w:sz="4" w:space="0" w:color="auto"/>
            </w:tcBorders>
          </w:tcPr>
          <w:p w:rsidR="001A6F9C" w:rsidRPr="007B7314" w:rsidRDefault="003560A4" w:rsidP="007007D3">
            <w:pPr>
              <w:jc w:val="center"/>
              <w:rPr>
                <w:rFonts w:asciiTheme="majorBidi" w:hAnsiTheme="majorBidi" w:cstheme="majorBidi"/>
              </w:rPr>
            </w:pPr>
            <w:r w:rsidRPr="007B7314">
              <w:rPr>
                <w:rFonts w:asciiTheme="majorBidi" w:hAnsiTheme="majorBidi" w:cstheme="majorBidi"/>
              </w:rPr>
              <w:t>20</w:t>
            </w:r>
          </w:p>
        </w:tc>
        <w:tc>
          <w:tcPr>
            <w:tcW w:w="3600" w:type="dxa"/>
            <w:tcBorders>
              <w:top w:val="single" w:sz="4" w:space="0" w:color="auto"/>
              <w:left w:val="single" w:sz="4" w:space="0" w:color="auto"/>
              <w:bottom w:val="single" w:sz="4" w:space="0" w:color="auto"/>
              <w:right w:val="single" w:sz="4" w:space="0" w:color="auto"/>
            </w:tcBorders>
          </w:tcPr>
          <w:p w:rsidR="001A6F9C" w:rsidRPr="007B7314" w:rsidRDefault="004C2ACC" w:rsidP="004C2ACC">
            <w:pPr>
              <w:rPr>
                <w:rFonts w:asciiTheme="majorBidi" w:hAnsiTheme="majorBidi" w:cstheme="majorBidi"/>
              </w:rPr>
            </w:pPr>
            <w:r>
              <w:rPr>
                <w:rFonts w:asciiTheme="majorBidi" w:hAnsiTheme="majorBidi" w:cstheme="majorBidi"/>
              </w:rPr>
              <w:t>LV</w:t>
            </w:r>
            <w:r w:rsidR="00137DF7" w:rsidRPr="007B7314">
              <w:rPr>
                <w:rFonts w:asciiTheme="majorBidi" w:hAnsiTheme="majorBidi" w:cstheme="majorBidi"/>
              </w:rPr>
              <w:t xml:space="preserve"> </w:t>
            </w:r>
            <w:r>
              <w:rPr>
                <w:rFonts w:asciiTheme="majorBidi" w:hAnsiTheme="majorBidi" w:cstheme="majorBidi"/>
              </w:rPr>
              <w:t>SN</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137DF7" w:rsidP="007007D3">
            <w:pPr>
              <w:jc w:val="center"/>
              <w:rPr>
                <w:rFonts w:asciiTheme="majorBidi" w:hAnsiTheme="majorBidi" w:cstheme="majorBidi"/>
              </w:rPr>
            </w:pPr>
            <w:r w:rsidRPr="007B7314">
              <w:rPr>
                <w:rFonts w:asciiTheme="majorBidi" w:hAnsiTheme="majorBidi" w:cstheme="majorBidi"/>
              </w:rPr>
              <w:t>P</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7B7314" w:rsidP="007007D3">
            <w:pPr>
              <w:jc w:val="center"/>
              <w:rPr>
                <w:rFonts w:asciiTheme="majorBidi" w:hAnsiTheme="majorBidi" w:cstheme="majorBidi"/>
              </w:rPr>
            </w:pPr>
            <w:r w:rsidRPr="007B7314">
              <w:rPr>
                <w:rFonts w:asciiTheme="majorBidi" w:hAnsiTheme="majorBidi" w:cstheme="majorBidi"/>
              </w:rPr>
              <w:t>81</w:t>
            </w:r>
          </w:p>
        </w:tc>
      </w:tr>
      <w:tr w:rsidR="001A6F9C" w:rsidRPr="007B7314" w:rsidTr="007007D3">
        <w:tc>
          <w:tcPr>
            <w:tcW w:w="540" w:type="dxa"/>
            <w:tcBorders>
              <w:top w:val="single" w:sz="4" w:space="0" w:color="auto"/>
              <w:left w:val="single" w:sz="4" w:space="0" w:color="auto"/>
              <w:bottom w:val="single" w:sz="4" w:space="0" w:color="auto"/>
              <w:right w:val="single" w:sz="4" w:space="0" w:color="auto"/>
            </w:tcBorders>
          </w:tcPr>
          <w:p w:rsidR="001A6F9C" w:rsidRPr="007B7314" w:rsidRDefault="003560A4" w:rsidP="007007D3">
            <w:pPr>
              <w:jc w:val="center"/>
              <w:rPr>
                <w:rFonts w:asciiTheme="majorBidi" w:hAnsiTheme="majorBidi" w:cstheme="majorBidi"/>
              </w:rPr>
            </w:pPr>
            <w:r w:rsidRPr="007B7314">
              <w:rPr>
                <w:rFonts w:asciiTheme="majorBidi" w:hAnsiTheme="majorBidi" w:cstheme="majorBidi"/>
              </w:rPr>
              <w:t>21</w:t>
            </w:r>
          </w:p>
        </w:tc>
        <w:tc>
          <w:tcPr>
            <w:tcW w:w="3600" w:type="dxa"/>
            <w:tcBorders>
              <w:top w:val="single" w:sz="4" w:space="0" w:color="auto"/>
              <w:left w:val="single" w:sz="4" w:space="0" w:color="auto"/>
              <w:bottom w:val="single" w:sz="4" w:space="0" w:color="auto"/>
              <w:right w:val="single" w:sz="4" w:space="0" w:color="auto"/>
            </w:tcBorders>
          </w:tcPr>
          <w:p w:rsidR="001A6F9C" w:rsidRPr="007B7314" w:rsidRDefault="004C2ACC" w:rsidP="007007D3">
            <w:pPr>
              <w:rPr>
                <w:rFonts w:asciiTheme="majorBidi" w:hAnsiTheme="majorBidi" w:cstheme="majorBidi"/>
              </w:rPr>
            </w:pPr>
            <w:r>
              <w:rPr>
                <w:rFonts w:asciiTheme="majorBidi" w:hAnsiTheme="majorBidi" w:cstheme="majorBidi"/>
              </w:rPr>
              <w:t>MMM</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137DF7" w:rsidP="007007D3">
            <w:pPr>
              <w:jc w:val="center"/>
              <w:rPr>
                <w:rFonts w:asciiTheme="majorBidi" w:hAnsiTheme="majorBidi" w:cstheme="majorBidi"/>
              </w:rPr>
            </w:pPr>
            <w:r w:rsidRPr="007B7314">
              <w:rPr>
                <w:rFonts w:asciiTheme="majorBidi" w:hAnsiTheme="majorBidi" w:cstheme="majorBidi"/>
              </w:rPr>
              <w:t>L</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7B7314" w:rsidP="007007D3">
            <w:pPr>
              <w:jc w:val="center"/>
              <w:rPr>
                <w:rFonts w:asciiTheme="majorBidi" w:hAnsiTheme="majorBidi" w:cstheme="majorBidi"/>
              </w:rPr>
            </w:pPr>
            <w:r w:rsidRPr="007B7314">
              <w:rPr>
                <w:rFonts w:asciiTheme="majorBidi" w:hAnsiTheme="majorBidi" w:cstheme="majorBidi"/>
              </w:rPr>
              <w:t>87</w:t>
            </w:r>
          </w:p>
        </w:tc>
      </w:tr>
      <w:tr w:rsidR="001A6F9C" w:rsidRPr="007B7314" w:rsidTr="007007D3">
        <w:tc>
          <w:tcPr>
            <w:tcW w:w="540" w:type="dxa"/>
            <w:tcBorders>
              <w:top w:val="single" w:sz="4" w:space="0" w:color="auto"/>
              <w:left w:val="single" w:sz="4" w:space="0" w:color="auto"/>
              <w:bottom w:val="single" w:sz="4" w:space="0" w:color="auto"/>
              <w:right w:val="single" w:sz="4" w:space="0" w:color="auto"/>
            </w:tcBorders>
          </w:tcPr>
          <w:p w:rsidR="001A6F9C" w:rsidRPr="007B7314" w:rsidRDefault="003560A4" w:rsidP="007007D3">
            <w:pPr>
              <w:jc w:val="center"/>
              <w:rPr>
                <w:rFonts w:asciiTheme="majorBidi" w:hAnsiTheme="majorBidi" w:cstheme="majorBidi"/>
              </w:rPr>
            </w:pPr>
            <w:r w:rsidRPr="007B7314">
              <w:rPr>
                <w:rFonts w:asciiTheme="majorBidi" w:hAnsiTheme="majorBidi" w:cstheme="majorBidi"/>
              </w:rPr>
              <w:t>22</w:t>
            </w:r>
          </w:p>
        </w:tc>
        <w:tc>
          <w:tcPr>
            <w:tcW w:w="3600" w:type="dxa"/>
            <w:tcBorders>
              <w:top w:val="single" w:sz="4" w:space="0" w:color="auto"/>
              <w:left w:val="single" w:sz="4" w:space="0" w:color="auto"/>
              <w:bottom w:val="single" w:sz="4" w:space="0" w:color="auto"/>
              <w:right w:val="single" w:sz="4" w:space="0" w:color="auto"/>
            </w:tcBorders>
          </w:tcPr>
          <w:p w:rsidR="001A6F9C" w:rsidRPr="007B7314" w:rsidRDefault="004C2ACC" w:rsidP="007007D3">
            <w:pPr>
              <w:rPr>
                <w:rFonts w:asciiTheme="majorBidi" w:hAnsiTheme="majorBidi" w:cstheme="majorBidi"/>
              </w:rPr>
            </w:pPr>
            <w:r>
              <w:rPr>
                <w:rFonts w:asciiTheme="majorBidi" w:hAnsiTheme="majorBidi" w:cstheme="majorBidi"/>
              </w:rPr>
              <w:t>MNH</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137DF7" w:rsidP="007007D3">
            <w:pPr>
              <w:jc w:val="center"/>
              <w:rPr>
                <w:rFonts w:asciiTheme="majorBidi" w:hAnsiTheme="majorBidi" w:cstheme="majorBidi"/>
              </w:rPr>
            </w:pPr>
            <w:r w:rsidRPr="007B7314">
              <w:rPr>
                <w:rFonts w:asciiTheme="majorBidi" w:hAnsiTheme="majorBidi" w:cstheme="majorBidi"/>
              </w:rPr>
              <w:t>L</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7B7314" w:rsidP="007007D3">
            <w:pPr>
              <w:jc w:val="center"/>
              <w:rPr>
                <w:rFonts w:asciiTheme="majorBidi" w:hAnsiTheme="majorBidi" w:cstheme="majorBidi"/>
              </w:rPr>
            </w:pPr>
            <w:r w:rsidRPr="007B7314">
              <w:rPr>
                <w:rFonts w:asciiTheme="majorBidi" w:hAnsiTheme="majorBidi" w:cstheme="majorBidi"/>
              </w:rPr>
              <w:t>81</w:t>
            </w:r>
          </w:p>
        </w:tc>
      </w:tr>
      <w:tr w:rsidR="001A6F9C" w:rsidRPr="007B7314" w:rsidTr="007007D3">
        <w:tc>
          <w:tcPr>
            <w:tcW w:w="540" w:type="dxa"/>
            <w:tcBorders>
              <w:top w:val="single" w:sz="4" w:space="0" w:color="auto"/>
              <w:left w:val="single" w:sz="4" w:space="0" w:color="auto"/>
              <w:bottom w:val="single" w:sz="4" w:space="0" w:color="auto"/>
              <w:right w:val="single" w:sz="4" w:space="0" w:color="auto"/>
            </w:tcBorders>
          </w:tcPr>
          <w:p w:rsidR="001A6F9C" w:rsidRPr="007B7314" w:rsidRDefault="003560A4" w:rsidP="007007D3">
            <w:pPr>
              <w:jc w:val="center"/>
              <w:rPr>
                <w:rFonts w:asciiTheme="majorBidi" w:hAnsiTheme="majorBidi" w:cstheme="majorBidi"/>
              </w:rPr>
            </w:pPr>
            <w:r w:rsidRPr="007B7314">
              <w:rPr>
                <w:rFonts w:asciiTheme="majorBidi" w:hAnsiTheme="majorBidi" w:cstheme="majorBidi"/>
              </w:rPr>
              <w:t>23</w:t>
            </w:r>
          </w:p>
        </w:tc>
        <w:tc>
          <w:tcPr>
            <w:tcW w:w="3600" w:type="dxa"/>
            <w:tcBorders>
              <w:top w:val="single" w:sz="4" w:space="0" w:color="auto"/>
              <w:left w:val="single" w:sz="4" w:space="0" w:color="auto"/>
              <w:bottom w:val="single" w:sz="4" w:space="0" w:color="auto"/>
              <w:right w:val="single" w:sz="4" w:space="0" w:color="auto"/>
            </w:tcBorders>
          </w:tcPr>
          <w:p w:rsidR="001A6F9C" w:rsidRPr="007B7314" w:rsidRDefault="004C2ACC" w:rsidP="007007D3">
            <w:pPr>
              <w:rPr>
                <w:rFonts w:asciiTheme="majorBidi" w:hAnsiTheme="majorBidi" w:cstheme="majorBidi"/>
              </w:rPr>
            </w:pPr>
            <w:r>
              <w:rPr>
                <w:rFonts w:asciiTheme="majorBidi" w:hAnsiTheme="majorBidi" w:cstheme="majorBidi"/>
              </w:rPr>
              <w:t>N</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137DF7" w:rsidP="007007D3">
            <w:pPr>
              <w:jc w:val="center"/>
              <w:rPr>
                <w:rFonts w:asciiTheme="majorBidi" w:hAnsiTheme="majorBidi" w:cstheme="majorBidi"/>
              </w:rPr>
            </w:pPr>
            <w:r w:rsidRPr="007B7314">
              <w:rPr>
                <w:rFonts w:asciiTheme="majorBidi" w:hAnsiTheme="majorBidi" w:cstheme="majorBidi"/>
              </w:rPr>
              <w:t>L</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7B7314" w:rsidP="007007D3">
            <w:pPr>
              <w:jc w:val="center"/>
              <w:rPr>
                <w:rFonts w:asciiTheme="majorBidi" w:hAnsiTheme="majorBidi" w:cstheme="majorBidi"/>
              </w:rPr>
            </w:pPr>
            <w:r w:rsidRPr="007B7314">
              <w:rPr>
                <w:rFonts w:asciiTheme="majorBidi" w:hAnsiTheme="majorBidi" w:cstheme="majorBidi"/>
              </w:rPr>
              <w:t>81</w:t>
            </w:r>
          </w:p>
        </w:tc>
      </w:tr>
      <w:tr w:rsidR="001A6F9C" w:rsidRPr="007B7314" w:rsidTr="007007D3">
        <w:tc>
          <w:tcPr>
            <w:tcW w:w="540" w:type="dxa"/>
            <w:tcBorders>
              <w:top w:val="single" w:sz="4" w:space="0" w:color="auto"/>
              <w:left w:val="single" w:sz="4" w:space="0" w:color="auto"/>
              <w:bottom w:val="single" w:sz="4" w:space="0" w:color="auto"/>
              <w:right w:val="single" w:sz="4" w:space="0" w:color="auto"/>
            </w:tcBorders>
          </w:tcPr>
          <w:p w:rsidR="001A6F9C" w:rsidRPr="007B7314" w:rsidRDefault="003560A4" w:rsidP="007007D3">
            <w:pPr>
              <w:jc w:val="center"/>
              <w:rPr>
                <w:rFonts w:asciiTheme="majorBidi" w:hAnsiTheme="majorBidi" w:cstheme="majorBidi"/>
              </w:rPr>
            </w:pPr>
            <w:r w:rsidRPr="007B7314">
              <w:rPr>
                <w:rFonts w:asciiTheme="majorBidi" w:hAnsiTheme="majorBidi" w:cstheme="majorBidi"/>
              </w:rPr>
              <w:t>24</w:t>
            </w:r>
          </w:p>
        </w:tc>
        <w:tc>
          <w:tcPr>
            <w:tcW w:w="3600" w:type="dxa"/>
            <w:tcBorders>
              <w:top w:val="single" w:sz="4" w:space="0" w:color="auto"/>
              <w:left w:val="single" w:sz="4" w:space="0" w:color="auto"/>
              <w:bottom w:val="single" w:sz="4" w:space="0" w:color="auto"/>
              <w:right w:val="single" w:sz="4" w:space="0" w:color="auto"/>
            </w:tcBorders>
          </w:tcPr>
          <w:p w:rsidR="001A6F9C" w:rsidRPr="007B7314" w:rsidRDefault="004C2ACC" w:rsidP="007007D3">
            <w:pPr>
              <w:rPr>
                <w:rFonts w:asciiTheme="majorBidi" w:hAnsiTheme="majorBidi" w:cstheme="majorBidi"/>
              </w:rPr>
            </w:pPr>
            <w:r>
              <w:rPr>
                <w:rFonts w:asciiTheme="majorBidi" w:hAnsiTheme="majorBidi" w:cstheme="majorBidi"/>
              </w:rPr>
              <w:t>NA</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137DF7" w:rsidP="007007D3">
            <w:pPr>
              <w:jc w:val="center"/>
              <w:rPr>
                <w:rFonts w:asciiTheme="majorBidi" w:hAnsiTheme="majorBidi" w:cstheme="majorBidi"/>
              </w:rPr>
            </w:pPr>
            <w:r w:rsidRPr="007B7314">
              <w:rPr>
                <w:rFonts w:asciiTheme="majorBidi" w:hAnsiTheme="majorBidi" w:cstheme="majorBidi"/>
              </w:rPr>
              <w:t>P</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7B7314" w:rsidP="007007D3">
            <w:pPr>
              <w:jc w:val="center"/>
              <w:rPr>
                <w:rFonts w:asciiTheme="majorBidi" w:hAnsiTheme="majorBidi" w:cstheme="majorBidi"/>
              </w:rPr>
            </w:pPr>
            <w:r w:rsidRPr="007B7314">
              <w:rPr>
                <w:rFonts w:asciiTheme="majorBidi" w:hAnsiTheme="majorBidi" w:cstheme="majorBidi"/>
              </w:rPr>
              <w:t>62</w:t>
            </w:r>
          </w:p>
        </w:tc>
      </w:tr>
      <w:tr w:rsidR="001A6F9C" w:rsidRPr="007B7314" w:rsidTr="007007D3">
        <w:tc>
          <w:tcPr>
            <w:tcW w:w="540" w:type="dxa"/>
            <w:tcBorders>
              <w:top w:val="single" w:sz="4" w:space="0" w:color="auto"/>
              <w:left w:val="single" w:sz="4" w:space="0" w:color="auto"/>
              <w:bottom w:val="single" w:sz="4" w:space="0" w:color="auto"/>
              <w:right w:val="single" w:sz="4" w:space="0" w:color="auto"/>
            </w:tcBorders>
          </w:tcPr>
          <w:p w:rsidR="001A6F9C" w:rsidRPr="007B7314" w:rsidRDefault="003560A4" w:rsidP="007007D3">
            <w:pPr>
              <w:jc w:val="center"/>
              <w:rPr>
                <w:rFonts w:asciiTheme="majorBidi" w:hAnsiTheme="majorBidi" w:cstheme="majorBidi"/>
              </w:rPr>
            </w:pPr>
            <w:r w:rsidRPr="007B7314">
              <w:rPr>
                <w:rFonts w:asciiTheme="majorBidi" w:hAnsiTheme="majorBidi" w:cstheme="majorBidi"/>
              </w:rPr>
              <w:t>25</w:t>
            </w:r>
          </w:p>
        </w:tc>
        <w:tc>
          <w:tcPr>
            <w:tcW w:w="3600" w:type="dxa"/>
            <w:tcBorders>
              <w:top w:val="single" w:sz="4" w:space="0" w:color="auto"/>
              <w:left w:val="single" w:sz="4" w:space="0" w:color="auto"/>
              <w:bottom w:val="single" w:sz="4" w:space="0" w:color="auto"/>
              <w:right w:val="single" w:sz="4" w:space="0" w:color="auto"/>
            </w:tcBorders>
          </w:tcPr>
          <w:p w:rsidR="001A6F9C" w:rsidRPr="007B7314" w:rsidRDefault="004C2ACC" w:rsidP="007007D3">
            <w:pPr>
              <w:rPr>
                <w:rFonts w:asciiTheme="majorBidi" w:hAnsiTheme="majorBidi" w:cstheme="majorBidi"/>
              </w:rPr>
            </w:pPr>
            <w:r>
              <w:rPr>
                <w:rFonts w:asciiTheme="majorBidi" w:hAnsiTheme="majorBidi" w:cstheme="majorBidi"/>
              </w:rPr>
              <w:t>RPS</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137DF7" w:rsidP="007007D3">
            <w:pPr>
              <w:jc w:val="center"/>
              <w:rPr>
                <w:rFonts w:asciiTheme="majorBidi" w:hAnsiTheme="majorBidi" w:cstheme="majorBidi"/>
              </w:rPr>
            </w:pPr>
            <w:r w:rsidRPr="007B7314">
              <w:rPr>
                <w:rFonts w:asciiTheme="majorBidi" w:hAnsiTheme="majorBidi" w:cstheme="majorBidi"/>
              </w:rPr>
              <w:t>L</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7B7314" w:rsidP="007007D3">
            <w:pPr>
              <w:jc w:val="center"/>
              <w:rPr>
                <w:rFonts w:asciiTheme="majorBidi" w:hAnsiTheme="majorBidi" w:cstheme="majorBidi"/>
              </w:rPr>
            </w:pPr>
            <w:r w:rsidRPr="007B7314">
              <w:rPr>
                <w:rFonts w:asciiTheme="majorBidi" w:hAnsiTheme="majorBidi" w:cstheme="majorBidi"/>
              </w:rPr>
              <w:t>87</w:t>
            </w:r>
          </w:p>
        </w:tc>
      </w:tr>
      <w:tr w:rsidR="001A6F9C" w:rsidRPr="007B7314" w:rsidTr="007007D3">
        <w:tc>
          <w:tcPr>
            <w:tcW w:w="540" w:type="dxa"/>
            <w:tcBorders>
              <w:top w:val="single" w:sz="4" w:space="0" w:color="auto"/>
              <w:left w:val="single" w:sz="4" w:space="0" w:color="auto"/>
              <w:bottom w:val="single" w:sz="4" w:space="0" w:color="auto"/>
              <w:right w:val="single" w:sz="4" w:space="0" w:color="auto"/>
            </w:tcBorders>
          </w:tcPr>
          <w:p w:rsidR="001A6F9C" w:rsidRPr="007B7314" w:rsidRDefault="003560A4" w:rsidP="007007D3">
            <w:pPr>
              <w:jc w:val="center"/>
              <w:rPr>
                <w:rFonts w:asciiTheme="majorBidi" w:hAnsiTheme="majorBidi" w:cstheme="majorBidi"/>
              </w:rPr>
            </w:pPr>
            <w:r w:rsidRPr="007B7314">
              <w:rPr>
                <w:rFonts w:asciiTheme="majorBidi" w:hAnsiTheme="majorBidi" w:cstheme="majorBidi"/>
              </w:rPr>
              <w:t>26</w:t>
            </w:r>
          </w:p>
        </w:tc>
        <w:tc>
          <w:tcPr>
            <w:tcW w:w="3600" w:type="dxa"/>
            <w:tcBorders>
              <w:top w:val="single" w:sz="4" w:space="0" w:color="auto"/>
              <w:left w:val="single" w:sz="4" w:space="0" w:color="auto"/>
              <w:bottom w:val="single" w:sz="4" w:space="0" w:color="auto"/>
              <w:right w:val="single" w:sz="4" w:space="0" w:color="auto"/>
            </w:tcBorders>
          </w:tcPr>
          <w:p w:rsidR="001A6F9C" w:rsidRPr="007B7314" w:rsidRDefault="004C2ACC" w:rsidP="007007D3">
            <w:pPr>
              <w:rPr>
                <w:rFonts w:asciiTheme="majorBidi" w:hAnsiTheme="majorBidi" w:cstheme="majorBidi"/>
              </w:rPr>
            </w:pPr>
            <w:r>
              <w:rPr>
                <w:rFonts w:asciiTheme="majorBidi" w:hAnsiTheme="majorBidi" w:cstheme="majorBidi"/>
              </w:rPr>
              <w:t>RAS</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137DF7" w:rsidP="007007D3">
            <w:pPr>
              <w:jc w:val="center"/>
              <w:rPr>
                <w:rFonts w:asciiTheme="majorBidi" w:hAnsiTheme="majorBidi" w:cstheme="majorBidi"/>
              </w:rPr>
            </w:pPr>
            <w:r w:rsidRPr="007B7314">
              <w:rPr>
                <w:rFonts w:asciiTheme="majorBidi" w:hAnsiTheme="majorBidi" w:cstheme="majorBidi"/>
              </w:rPr>
              <w:t>L</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7B7314" w:rsidP="007007D3">
            <w:pPr>
              <w:jc w:val="center"/>
              <w:rPr>
                <w:rFonts w:asciiTheme="majorBidi" w:hAnsiTheme="majorBidi" w:cstheme="majorBidi"/>
              </w:rPr>
            </w:pPr>
            <w:r w:rsidRPr="007B7314">
              <w:rPr>
                <w:rFonts w:asciiTheme="majorBidi" w:hAnsiTheme="majorBidi" w:cstheme="majorBidi"/>
              </w:rPr>
              <w:t>98</w:t>
            </w:r>
          </w:p>
        </w:tc>
      </w:tr>
      <w:tr w:rsidR="001A6F9C" w:rsidRPr="007B7314" w:rsidTr="007007D3">
        <w:tc>
          <w:tcPr>
            <w:tcW w:w="540" w:type="dxa"/>
            <w:tcBorders>
              <w:top w:val="single" w:sz="4" w:space="0" w:color="auto"/>
              <w:left w:val="single" w:sz="4" w:space="0" w:color="auto"/>
              <w:bottom w:val="single" w:sz="4" w:space="0" w:color="auto"/>
              <w:right w:val="single" w:sz="4" w:space="0" w:color="auto"/>
            </w:tcBorders>
          </w:tcPr>
          <w:p w:rsidR="001A6F9C" w:rsidRPr="007B7314" w:rsidRDefault="003560A4" w:rsidP="007007D3">
            <w:pPr>
              <w:jc w:val="center"/>
              <w:rPr>
                <w:rFonts w:asciiTheme="majorBidi" w:hAnsiTheme="majorBidi" w:cstheme="majorBidi"/>
              </w:rPr>
            </w:pPr>
            <w:r w:rsidRPr="007B7314">
              <w:rPr>
                <w:rFonts w:asciiTheme="majorBidi" w:hAnsiTheme="majorBidi" w:cstheme="majorBidi"/>
              </w:rPr>
              <w:t>27</w:t>
            </w:r>
          </w:p>
        </w:tc>
        <w:tc>
          <w:tcPr>
            <w:tcW w:w="3600" w:type="dxa"/>
            <w:tcBorders>
              <w:top w:val="single" w:sz="4" w:space="0" w:color="auto"/>
              <w:left w:val="single" w:sz="4" w:space="0" w:color="auto"/>
              <w:bottom w:val="single" w:sz="4" w:space="0" w:color="auto"/>
              <w:right w:val="single" w:sz="4" w:space="0" w:color="auto"/>
            </w:tcBorders>
          </w:tcPr>
          <w:p w:rsidR="001A6F9C" w:rsidRPr="007B7314" w:rsidRDefault="004C2ACC" w:rsidP="007007D3">
            <w:pPr>
              <w:rPr>
                <w:rFonts w:asciiTheme="majorBidi" w:hAnsiTheme="majorBidi" w:cstheme="majorBidi"/>
              </w:rPr>
            </w:pPr>
            <w:r>
              <w:rPr>
                <w:rFonts w:asciiTheme="majorBidi" w:hAnsiTheme="majorBidi" w:cstheme="majorBidi"/>
              </w:rPr>
              <w:t>RM</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137DF7" w:rsidP="007007D3">
            <w:pPr>
              <w:jc w:val="center"/>
              <w:rPr>
                <w:rFonts w:asciiTheme="majorBidi" w:hAnsiTheme="majorBidi" w:cstheme="majorBidi"/>
              </w:rPr>
            </w:pPr>
            <w:r w:rsidRPr="007B7314">
              <w:rPr>
                <w:rFonts w:asciiTheme="majorBidi" w:hAnsiTheme="majorBidi" w:cstheme="majorBidi"/>
              </w:rPr>
              <w:t>P</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7B7314" w:rsidP="007007D3">
            <w:pPr>
              <w:jc w:val="center"/>
              <w:rPr>
                <w:rFonts w:asciiTheme="majorBidi" w:hAnsiTheme="majorBidi" w:cstheme="majorBidi"/>
              </w:rPr>
            </w:pPr>
            <w:r w:rsidRPr="007B7314">
              <w:rPr>
                <w:rFonts w:asciiTheme="majorBidi" w:hAnsiTheme="majorBidi" w:cstheme="majorBidi"/>
              </w:rPr>
              <w:t>81</w:t>
            </w:r>
          </w:p>
        </w:tc>
      </w:tr>
      <w:tr w:rsidR="001A6F9C" w:rsidRPr="007B7314" w:rsidTr="007007D3">
        <w:tc>
          <w:tcPr>
            <w:tcW w:w="540" w:type="dxa"/>
            <w:tcBorders>
              <w:top w:val="single" w:sz="4" w:space="0" w:color="auto"/>
              <w:left w:val="single" w:sz="4" w:space="0" w:color="auto"/>
              <w:bottom w:val="single" w:sz="4" w:space="0" w:color="auto"/>
              <w:right w:val="single" w:sz="4" w:space="0" w:color="auto"/>
            </w:tcBorders>
          </w:tcPr>
          <w:p w:rsidR="001A6F9C" w:rsidRPr="007B7314" w:rsidRDefault="003560A4" w:rsidP="007007D3">
            <w:pPr>
              <w:jc w:val="center"/>
              <w:rPr>
                <w:rFonts w:asciiTheme="majorBidi" w:hAnsiTheme="majorBidi" w:cstheme="majorBidi"/>
              </w:rPr>
            </w:pPr>
            <w:r w:rsidRPr="007B7314">
              <w:rPr>
                <w:rFonts w:asciiTheme="majorBidi" w:hAnsiTheme="majorBidi" w:cstheme="majorBidi"/>
              </w:rPr>
              <w:t>28</w:t>
            </w:r>
          </w:p>
        </w:tc>
        <w:tc>
          <w:tcPr>
            <w:tcW w:w="3600" w:type="dxa"/>
            <w:tcBorders>
              <w:top w:val="single" w:sz="4" w:space="0" w:color="auto"/>
              <w:left w:val="single" w:sz="4" w:space="0" w:color="auto"/>
              <w:bottom w:val="single" w:sz="4" w:space="0" w:color="auto"/>
              <w:right w:val="single" w:sz="4" w:space="0" w:color="auto"/>
            </w:tcBorders>
          </w:tcPr>
          <w:p w:rsidR="001A6F9C" w:rsidRPr="007B7314" w:rsidRDefault="004C2ACC" w:rsidP="007007D3">
            <w:pPr>
              <w:rPr>
                <w:rFonts w:asciiTheme="majorBidi" w:hAnsiTheme="majorBidi" w:cstheme="majorBidi"/>
              </w:rPr>
            </w:pPr>
            <w:r>
              <w:rPr>
                <w:rFonts w:asciiTheme="majorBidi" w:hAnsiTheme="majorBidi" w:cstheme="majorBidi"/>
              </w:rPr>
              <w:t>SEP</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137DF7" w:rsidP="007007D3">
            <w:pPr>
              <w:jc w:val="center"/>
              <w:rPr>
                <w:rFonts w:asciiTheme="majorBidi" w:hAnsiTheme="majorBidi" w:cstheme="majorBidi"/>
              </w:rPr>
            </w:pPr>
            <w:r w:rsidRPr="007B7314">
              <w:rPr>
                <w:rFonts w:asciiTheme="majorBidi" w:hAnsiTheme="majorBidi" w:cstheme="majorBidi"/>
              </w:rPr>
              <w:t>L</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7B7314" w:rsidP="007007D3">
            <w:pPr>
              <w:jc w:val="center"/>
              <w:rPr>
                <w:rFonts w:asciiTheme="majorBidi" w:hAnsiTheme="majorBidi" w:cstheme="majorBidi"/>
              </w:rPr>
            </w:pPr>
            <w:r w:rsidRPr="007B7314">
              <w:rPr>
                <w:rFonts w:asciiTheme="majorBidi" w:hAnsiTheme="majorBidi" w:cstheme="majorBidi"/>
              </w:rPr>
              <w:t>65</w:t>
            </w:r>
          </w:p>
        </w:tc>
      </w:tr>
      <w:tr w:rsidR="001A6F9C" w:rsidRPr="007B7314" w:rsidTr="007007D3">
        <w:tc>
          <w:tcPr>
            <w:tcW w:w="540" w:type="dxa"/>
            <w:tcBorders>
              <w:top w:val="single" w:sz="4" w:space="0" w:color="auto"/>
              <w:left w:val="single" w:sz="4" w:space="0" w:color="auto"/>
              <w:bottom w:val="single" w:sz="4" w:space="0" w:color="auto"/>
              <w:right w:val="single" w:sz="4" w:space="0" w:color="auto"/>
            </w:tcBorders>
          </w:tcPr>
          <w:p w:rsidR="001A6F9C" w:rsidRPr="007B7314" w:rsidRDefault="003560A4" w:rsidP="007007D3">
            <w:pPr>
              <w:jc w:val="center"/>
              <w:rPr>
                <w:rFonts w:asciiTheme="majorBidi" w:hAnsiTheme="majorBidi" w:cstheme="majorBidi"/>
              </w:rPr>
            </w:pPr>
            <w:r w:rsidRPr="007B7314">
              <w:rPr>
                <w:rFonts w:asciiTheme="majorBidi" w:hAnsiTheme="majorBidi" w:cstheme="majorBidi"/>
              </w:rPr>
              <w:t>29</w:t>
            </w:r>
          </w:p>
        </w:tc>
        <w:tc>
          <w:tcPr>
            <w:tcW w:w="3600" w:type="dxa"/>
            <w:tcBorders>
              <w:top w:val="single" w:sz="4" w:space="0" w:color="auto"/>
              <w:left w:val="single" w:sz="4" w:space="0" w:color="auto"/>
              <w:bottom w:val="single" w:sz="4" w:space="0" w:color="auto"/>
              <w:right w:val="single" w:sz="4" w:space="0" w:color="auto"/>
            </w:tcBorders>
          </w:tcPr>
          <w:p w:rsidR="001A6F9C" w:rsidRPr="007B7314" w:rsidRDefault="004C2ACC" w:rsidP="004C2ACC">
            <w:pPr>
              <w:rPr>
                <w:rFonts w:asciiTheme="majorBidi" w:hAnsiTheme="majorBidi" w:cstheme="majorBidi"/>
              </w:rPr>
            </w:pPr>
            <w:r>
              <w:rPr>
                <w:rFonts w:asciiTheme="majorBidi" w:hAnsiTheme="majorBidi" w:cstheme="majorBidi"/>
              </w:rPr>
              <w:t>TDPS</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137DF7" w:rsidP="007007D3">
            <w:pPr>
              <w:jc w:val="center"/>
              <w:rPr>
                <w:rFonts w:asciiTheme="majorBidi" w:hAnsiTheme="majorBidi" w:cstheme="majorBidi"/>
              </w:rPr>
            </w:pPr>
            <w:r w:rsidRPr="007B7314">
              <w:rPr>
                <w:rFonts w:asciiTheme="majorBidi" w:hAnsiTheme="majorBidi" w:cstheme="majorBidi"/>
              </w:rPr>
              <w:t>L</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7B7314" w:rsidP="007007D3">
            <w:pPr>
              <w:jc w:val="center"/>
              <w:rPr>
                <w:rFonts w:asciiTheme="majorBidi" w:hAnsiTheme="majorBidi" w:cstheme="majorBidi"/>
              </w:rPr>
            </w:pPr>
            <w:r w:rsidRPr="007B7314">
              <w:rPr>
                <w:rFonts w:asciiTheme="majorBidi" w:hAnsiTheme="majorBidi" w:cstheme="majorBidi"/>
              </w:rPr>
              <w:t>81</w:t>
            </w:r>
          </w:p>
        </w:tc>
      </w:tr>
      <w:tr w:rsidR="001A6F9C" w:rsidRPr="007B7314" w:rsidTr="007007D3">
        <w:tc>
          <w:tcPr>
            <w:tcW w:w="540" w:type="dxa"/>
            <w:tcBorders>
              <w:top w:val="single" w:sz="4" w:space="0" w:color="auto"/>
              <w:left w:val="single" w:sz="4" w:space="0" w:color="auto"/>
              <w:bottom w:val="single" w:sz="4" w:space="0" w:color="auto"/>
              <w:right w:val="single" w:sz="4" w:space="0" w:color="auto"/>
            </w:tcBorders>
          </w:tcPr>
          <w:p w:rsidR="001A6F9C" w:rsidRPr="007B7314" w:rsidRDefault="003560A4" w:rsidP="007007D3">
            <w:pPr>
              <w:jc w:val="center"/>
              <w:rPr>
                <w:rFonts w:asciiTheme="majorBidi" w:hAnsiTheme="majorBidi" w:cstheme="majorBidi"/>
              </w:rPr>
            </w:pPr>
            <w:r w:rsidRPr="007B7314">
              <w:rPr>
                <w:rFonts w:asciiTheme="majorBidi" w:hAnsiTheme="majorBidi" w:cstheme="majorBidi"/>
              </w:rPr>
              <w:t>30</w:t>
            </w:r>
          </w:p>
        </w:tc>
        <w:tc>
          <w:tcPr>
            <w:tcW w:w="3600" w:type="dxa"/>
            <w:tcBorders>
              <w:top w:val="single" w:sz="4" w:space="0" w:color="auto"/>
              <w:left w:val="single" w:sz="4" w:space="0" w:color="auto"/>
              <w:bottom w:val="single" w:sz="4" w:space="0" w:color="auto"/>
              <w:right w:val="single" w:sz="4" w:space="0" w:color="auto"/>
            </w:tcBorders>
          </w:tcPr>
          <w:p w:rsidR="001A6F9C" w:rsidRPr="007B7314" w:rsidRDefault="004C2ACC" w:rsidP="007007D3">
            <w:pPr>
              <w:rPr>
                <w:rFonts w:asciiTheme="majorBidi" w:hAnsiTheme="majorBidi" w:cstheme="majorBidi"/>
              </w:rPr>
            </w:pPr>
            <w:r>
              <w:rPr>
                <w:rFonts w:asciiTheme="majorBidi" w:hAnsiTheme="majorBidi" w:cstheme="majorBidi"/>
              </w:rPr>
              <w:t>TCW</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137DF7" w:rsidP="007007D3">
            <w:pPr>
              <w:jc w:val="center"/>
              <w:rPr>
                <w:rFonts w:asciiTheme="majorBidi" w:hAnsiTheme="majorBidi" w:cstheme="majorBidi"/>
              </w:rPr>
            </w:pPr>
            <w:r w:rsidRPr="007B7314">
              <w:rPr>
                <w:rFonts w:asciiTheme="majorBidi" w:hAnsiTheme="majorBidi" w:cstheme="majorBidi"/>
              </w:rPr>
              <w:t>P</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7B7314" w:rsidP="007007D3">
            <w:pPr>
              <w:jc w:val="center"/>
              <w:rPr>
                <w:rFonts w:asciiTheme="majorBidi" w:hAnsiTheme="majorBidi" w:cstheme="majorBidi"/>
              </w:rPr>
            </w:pPr>
            <w:r w:rsidRPr="007B7314">
              <w:rPr>
                <w:rFonts w:asciiTheme="majorBidi" w:hAnsiTheme="majorBidi" w:cstheme="majorBidi"/>
              </w:rPr>
              <w:t>60</w:t>
            </w:r>
          </w:p>
        </w:tc>
      </w:tr>
      <w:tr w:rsidR="001A6F9C" w:rsidRPr="007B7314" w:rsidTr="007007D3">
        <w:tc>
          <w:tcPr>
            <w:tcW w:w="540" w:type="dxa"/>
            <w:tcBorders>
              <w:top w:val="single" w:sz="4" w:space="0" w:color="auto"/>
              <w:left w:val="single" w:sz="4" w:space="0" w:color="auto"/>
              <w:bottom w:val="single" w:sz="4" w:space="0" w:color="auto"/>
              <w:right w:val="single" w:sz="4" w:space="0" w:color="auto"/>
            </w:tcBorders>
          </w:tcPr>
          <w:p w:rsidR="001A6F9C" w:rsidRPr="007B7314" w:rsidRDefault="003560A4" w:rsidP="007007D3">
            <w:pPr>
              <w:jc w:val="center"/>
              <w:rPr>
                <w:rFonts w:asciiTheme="majorBidi" w:hAnsiTheme="majorBidi" w:cstheme="majorBidi"/>
              </w:rPr>
            </w:pPr>
            <w:r w:rsidRPr="007B7314">
              <w:rPr>
                <w:rFonts w:asciiTheme="majorBidi" w:hAnsiTheme="majorBidi" w:cstheme="majorBidi"/>
              </w:rPr>
              <w:t>31</w:t>
            </w:r>
          </w:p>
        </w:tc>
        <w:tc>
          <w:tcPr>
            <w:tcW w:w="3600" w:type="dxa"/>
            <w:tcBorders>
              <w:top w:val="single" w:sz="4" w:space="0" w:color="auto"/>
              <w:left w:val="single" w:sz="4" w:space="0" w:color="auto"/>
              <w:bottom w:val="single" w:sz="4" w:space="0" w:color="auto"/>
              <w:right w:val="single" w:sz="4" w:space="0" w:color="auto"/>
            </w:tcBorders>
          </w:tcPr>
          <w:p w:rsidR="001A6F9C" w:rsidRPr="007B7314" w:rsidRDefault="004C2ACC" w:rsidP="007007D3">
            <w:pPr>
              <w:rPr>
                <w:rFonts w:asciiTheme="majorBidi" w:hAnsiTheme="majorBidi" w:cstheme="majorBidi"/>
              </w:rPr>
            </w:pPr>
            <w:r>
              <w:rPr>
                <w:rFonts w:asciiTheme="majorBidi" w:hAnsiTheme="majorBidi" w:cstheme="majorBidi"/>
              </w:rPr>
              <w:t>TA</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137DF7" w:rsidP="007007D3">
            <w:pPr>
              <w:jc w:val="center"/>
              <w:rPr>
                <w:rFonts w:asciiTheme="majorBidi" w:hAnsiTheme="majorBidi" w:cstheme="majorBidi"/>
              </w:rPr>
            </w:pPr>
            <w:r w:rsidRPr="007B7314">
              <w:rPr>
                <w:rFonts w:asciiTheme="majorBidi" w:hAnsiTheme="majorBidi" w:cstheme="majorBidi"/>
              </w:rPr>
              <w:t>P</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7B7314" w:rsidP="007007D3">
            <w:pPr>
              <w:jc w:val="center"/>
              <w:rPr>
                <w:rFonts w:asciiTheme="majorBidi" w:hAnsiTheme="majorBidi" w:cstheme="majorBidi"/>
              </w:rPr>
            </w:pPr>
            <w:r w:rsidRPr="007B7314">
              <w:rPr>
                <w:rFonts w:asciiTheme="majorBidi" w:hAnsiTheme="majorBidi" w:cstheme="majorBidi"/>
              </w:rPr>
              <w:t>81</w:t>
            </w:r>
          </w:p>
        </w:tc>
      </w:tr>
      <w:tr w:rsidR="001A6F9C" w:rsidRPr="007B7314" w:rsidTr="007007D3">
        <w:tc>
          <w:tcPr>
            <w:tcW w:w="540" w:type="dxa"/>
            <w:tcBorders>
              <w:top w:val="single" w:sz="4" w:space="0" w:color="auto"/>
              <w:left w:val="single" w:sz="4" w:space="0" w:color="auto"/>
              <w:bottom w:val="single" w:sz="4" w:space="0" w:color="auto"/>
              <w:right w:val="single" w:sz="4" w:space="0" w:color="auto"/>
            </w:tcBorders>
          </w:tcPr>
          <w:p w:rsidR="001A6F9C" w:rsidRPr="007B7314" w:rsidRDefault="003560A4" w:rsidP="007007D3">
            <w:pPr>
              <w:jc w:val="center"/>
              <w:rPr>
                <w:rFonts w:asciiTheme="majorBidi" w:hAnsiTheme="majorBidi" w:cstheme="majorBidi"/>
              </w:rPr>
            </w:pPr>
            <w:r w:rsidRPr="007B7314">
              <w:rPr>
                <w:rFonts w:asciiTheme="majorBidi" w:hAnsiTheme="majorBidi" w:cstheme="majorBidi"/>
              </w:rPr>
              <w:t>32</w:t>
            </w:r>
          </w:p>
        </w:tc>
        <w:tc>
          <w:tcPr>
            <w:tcW w:w="3600" w:type="dxa"/>
            <w:tcBorders>
              <w:top w:val="single" w:sz="4" w:space="0" w:color="auto"/>
              <w:left w:val="single" w:sz="4" w:space="0" w:color="auto"/>
              <w:bottom w:val="single" w:sz="4" w:space="0" w:color="auto"/>
              <w:right w:val="single" w:sz="4" w:space="0" w:color="auto"/>
            </w:tcBorders>
          </w:tcPr>
          <w:p w:rsidR="001A6F9C" w:rsidRPr="007B7314" w:rsidRDefault="004C2ACC" w:rsidP="007007D3">
            <w:pPr>
              <w:rPr>
                <w:rFonts w:asciiTheme="majorBidi" w:hAnsiTheme="majorBidi" w:cstheme="majorBidi"/>
              </w:rPr>
            </w:pPr>
            <w:r>
              <w:rPr>
                <w:rFonts w:asciiTheme="majorBidi" w:hAnsiTheme="majorBidi" w:cstheme="majorBidi"/>
              </w:rPr>
              <w:t>TNW</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137DF7" w:rsidP="007007D3">
            <w:pPr>
              <w:jc w:val="center"/>
              <w:rPr>
                <w:rFonts w:asciiTheme="majorBidi" w:hAnsiTheme="majorBidi" w:cstheme="majorBidi"/>
              </w:rPr>
            </w:pPr>
            <w:r w:rsidRPr="007B7314">
              <w:rPr>
                <w:rFonts w:asciiTheme="majorBidi" w:hAnsiTheme="majorBidi" w:cstheme="majorBidi"/>
              </w:rPr>
              <w:t>P</w:t>
            </w:r>
          </w:p>
        </w:tc>
        <w:tc>
          <w:tcPr>
            <w:tcW w:w="1710" w:type="dxa"/>
            <w:tcBorders>
              <w:top w:val="single" w:sz="4" w:space="0" w:color="auto"/>
              <w:left w:val="single" w:sz="4" w:space="0" w:color="auto"/>
              <w:bottom w:val="single" w:sz="4" w:space="0" w:color="auto"/>
              <w:right w:val="single" w:sz="4" w:space="0" w:color="auto"/>
            </w:tcBorders>
          </w:tcPr>
          <w:p w:rsidR="001A6F9C" w:rsidRPr="007B7314" w:rsidRDefault="007B7314" w:rsidP="007007D3">
            <w:pPr>
              <w:jc w:val="center"/>
              <w:rPr>
                <w:rFonts w:asciiTheme="majorBidi" w:hAnsiTheme="majorBidi" w:cstheme="majorBidi"/>
              </w:rPr>
            </w:pPr>
            <w:r w:rsidRPr="007B7314">
              <w:rPr>
                <w:rFonts w:asciiTheme="majorBidi" w:hAnsiTheme="majorBidi" w:cstheme="majorBidi"/>
              </w:rPr>
              <w:t>62</w:t>
            </w:r>
          </w:p>
        </w:tc>
      </w:tr>
    </w:tbl>
    <w:p w:rsidR="007B7314" w:rsidRDefault="007007D3" w:rsidP="007B7314">
      <w:pPr>
        <w:pStyle w:val="ListParagraph"/>
        <w:tabs>
          <w:tab w:val="left" w:pos="1620"/>
        </w:tabs>
        <w:spacing w:line="240" w:lineRule="auto"/>
        <w:jc w:val="both"/>
        <w:rPr>
          <w:rFonts w:asciiTheme="majorBidi" w:hAnsiTheme="majorBidi" w:cstheme="majorBidi"/>
          <w:b/>
          <w:bCs/>
        </w:rPr>
      </w:pPr>
      <w:r>
        <w:rPr>
          <w:rFonts w:asciiTheme="majorBidi" w:hAnsiTheme="majorBidi" w:cstheme="majorBidi"/>
          <w:b/>
          <w:bCs/>
        </w:rPr>
        <w:br w:type="textWrapping" w:clear="all"/>
      </w:r>
    </w:p>
    <w:p w:rsidR="007B7314" w:rsidRDefault="007B7314" w:rsidP="007B7314">
      <w:pPr>
        <w:pStyle w:val="ListParagraph"/>
        <w:tabs>
          <w:tab w:val="left" w:pos="1620"/>
        </w:tabs>
        <w:spacing w:line="240" w:lineRule="auto"/>
        <w:jc w:val="both"/>
        <w:rPr>
          <w:rFonts w:asciiTheme="majorBidi" w:hAnsiTheme="majorBidi" w:cstheme="majorBidi"/>
          <w:b/>
          <w:bCs/>
        </w:rPr>
      </w:pPr>
    </w:p>
    <w:p w:rsidR="007B7314" w:rsidRDefault="007B7314" w:rsidP="007B7314">
      <w:pPr>
        <w:pStyle w:val="ListParagraph"/>
        <w:tabs>
          <w:tab w:val="left" w:pos="1620"/>
        </w:tabs>
        <w:spacing w:line="240" w:lineRule="auto"/>
        <w:jc w:val="both"/>
        <w:rPr>
          <w:rFonts w:asciiTheme="majorBidi" w:hAnsiTheme="majorBidi" w:cstheme="majorBidi"/>
          <w:b/>
          <w:bCs/>
        </w:rPr>
      </w:pPr>
    </w:p>
    <w:p w:rsidR="007B7314" w:rsidRDefault="007B7314" w:rsidP="00887455">
      <w:pPr>
        <w:pStyle w:val="ListParagraph"/>
        <w:tabs>
          <w:tab w:val="left" w:pos="1620"/>
        </w:tabs>
        <w:spacing w:line="480" w:lineRule="auto"/>
        <w:jc w:val="both"/>
        <w:rPr>
          <w:rFonts w:asciiTheme="majorBidi" w:hAnsiTheme="majorBidi" w:cstheme="majorBidi"/>
          <w:sz w:val="24"/>
          <w:szCs w:val="24"/>
        </w:rPr>
      </w:pPr>
      <w:r>
        <w:rPr>
          <w:rFonts w:asciiTheme="majorBidi" w:hAnsiTheme="majorBidi" w:cstheme="majorBidi"/>
          <w:b/>
          <w:bCs/>
        </w:rPr>
        <w:tab/>
      </w:r>
      <w:r>
        <w:rPr>
          <w:rFonts w:asciiTheme="majorBidi" w:hAnsiTheme="majorBidi" w:cstheme="majorBidi"/>
          <w:sz w:val="24"/>
          <w:szCs w:val="24"/>
        </w:rPr>
        <w:t xml:space="preserve">Sebelum </w:t>
      </w:r>
      <w:r w:rsidR="00887455">
        <w:rPr>
          <w:rFonts w:asciiTheme="majorBidi" w:hAnsiTheme="majorBidi" w:cstheme="majorBidi"/>
          <w:sz w:val="24"/>
          <w:szCs w:val="24"/>
        </w:rPr>
        <w:t>peneliti memberikan tes kepada objek penelitian, peneliti mengadakan uji coba tes kepada 34 siswa untuk mengetahui validitas dan reliabilitas tes tersebut.</w:t>
      </w:r>
    </w:p>
    <w:p w:rsidR="00887455" w:rsidRPr="00C854B0" w:rsidRDefault="00887455" w:rsidP="00887455">
      <w:pPr>
        <w:pStyle w:val="ListParagraph"/>
        <w:numPr>
          <w:ilvl w:val="1"/>
          <w:numId w:val="7"/>
        </w:numPr>
        <w:tabs>
          <w:tab w:val="left" w:pos="1620"/>
        </w:tabs>
        <w:spacing w:line="480" w:lineRule="auto"/>
        <w:ind w:left="1080"/>
        <w:jc w:val="both"/>
        <w:rPr>
          <w:rFonts w:asciiTheme="majorBidi" w:hAnsiTheme="majorBidi" w:cstheme="majorBidi"/>
          <w:b/>
          <w:bCs/>
          <w:sz w:val="24"/>
          <w:szCs w:val="24"/>
        </w:rPr>
      </w:pPr>
      <w:r w:rsidRPr="00C854B0">
        <w:rPr>
          <w:rFonts w:asciiTheme="majorBidi" w:hAnsiTheme="majorBidi" w:cstheme="majorBidi"/>
          <w:b/>
          <w:bCs/>
          <w:sz w:val="24"/>
          <w:szCs w:val="24"/>
        </w:rPr>
        <w:t>Validitas Tes</w:t>
      </w:r>
    </w:p>
    <w:p w:rsidR="00887455" w:rsidRDefault="00887455" w:rsidP="00C854B0">
      <w:pPr>
        <w:pStyle w:val="ListParagraph"/>
        <w:tabs>
          <w:tab w:val="left" w:pos="1800"/>
        </w:tabs>
        <w:spacing w:line="480" w:lineRule="auto"/>
        <w:ind w:left="1080"/>
        <w:jc w:val="both"/>
        <w:rPr>
          <w:rFonts w:asciiTheme="majorBidi" w:hAnsiTheme="majorBidi" w:cstheme="majorBidi"/>
          <w:sz w:val="24"/>
          <w:szCs w:val="24"/>
        </w:rPr>
      </w:pPr>
      <w:r>
        <w:rPr>
          <w:rFonts w:asciiTheme="majorBidi" w:hAnsiTheme="majorBidi" w:cstheme="majorBidi"/>
          <w:sz w:val="24"/>
          <w:szCs w:val="24"/>
        </w:rPr>
        <w:tab/>
        <w:t>Validitas tes ini dimaksudkan untuk mengetahui ketepatan mengukur sebutir item (yang merupakan bagian tak terpisahkan dari tes sebagai suatu totalitas), dalam mengukur apa yang seharusnya diukur lewat butir item tersebut.</w:t>
      </w:r>
      <w:r>
        <w:rPr>
          <w:rStyle w:val="FootnoteReference"/>
          <w:rFonts w:asciiTheme="majorBidi" w:hAnsiTheme="majorBidi"/>
          <w:sz w:val="24"/>
          <w:szCs w:val="24"/>
        </w:rPr>
        <w:footnoteReference w:id="6"/>
      </w:r>
    </w:p>
    <w:p w:rsidR="00AE44C5" w:rsidRDefault="00AE44C5" w:rsidP="00AE44C5">
      <w:pPr>
        <w:pStyle w:val="ListParagraph"/>
        <w:spacing w:line="480" w:lineRule="auto"/>
        <w:ind w:left="1080" w:firstLine="720"/>
        <w:jc w:val="both"/>
        <w:rPr>
          <w:rFonts w:asciiTheme="majorBidi" w:hAnsiTheme="majorBidi" w:cstheme="majorBidi"/>
          <w:sz w:val="24"/>
          <w:szCs w:val="24"/>
        </w:rPr>
      </w:pPr>
      <w:r>
        <w:rPr>
          <w:rFonts w:asciiTheme="majorBidi" w:hAnsiTheme="majorBidi" w:cstheme="majorBidi"/>
          <w:sz w:val="24"/>
          <w:szCs w:val="24"/>
        </w:rPr>
        <w:t>Dalam penentuan tingkat validitas butir soal digunakan korelasi product moment pearson dengan mengkorelasikan antara skor yang didapat siswa pada suatu butir soal dengan skor total yang didapat. Rumus yang digunakan:</w:t>
      </w:r>
    </w:p>
    <w:p w:rsidR="00AE44C5" w:rsidRPr="00B569D8" w:rsidRDefault="00675BA5" w:rsidP="00AE44C5">
      <w:pPr>
        <w:pStyle w:val="ListParagraph"/>
        <w:spacing w:line="480" w:lineRule="auto"/>
        <w:ind w:left="1080"/>
        <w:jc w:val="both"/>
        <w:rPr>
          <w:rFonts w:asciiTheme="majorBidi" w:eastAsiaTheme="minorEastAsia" w:hAnsiTheme="majorBidi" w:cstheme="majorBidi"/>
          <w:sz w:val="28"/>
          <w:szCs w:val="28"/>
        </w:rPr>
      </w:pPr>
      <m:oMath>
        <m:sSub>
          <m:sSubPr>
            <m:ctrlPr>
              <w:rPr>
                <w:rFonts w:ascii="Cambria Math" w:hAnsiTheme="majorBidi" w:cstheme="majorBidi"/>
                <w:i/>
                <w:sz w:val="28"/>
                <w:szCs w:val="28"/>
              </w:rPr>
            </m:ctrlPr>
          </m:sSubPr>
          <m:e>
            <m:r>
              <w:rPr>
                <w:rFonts w:ascii="Cambria Math" w:hAnsi="Cambria Math" w:cstheme="majorBidi"/>
                <w:sz w:val="28"/>
                <w:szCs w:val="28"/>
              </w:rPr>
              <m:t>r</m:t>
            </m:r>
          </m:e>
          <m:sub>
            <m:r>
              <w:rPr>
                <w:rFonts w:ascii="Cambria Math" w:hAnsi="Cambria Math" w:cstheme="majorBidi"/>
                <w:sz w:val="28"/>
                <w:szCs w:val="28"/>
              </w:rPr>
              <m:t>xy</m:t>
            </m:r>
          </m:sub>
        </m:sSub>
        <m:r>
          <w:rPr>
            <w:rFonts w:ascii="Cambria Math" w:hAnsiTheme="majorBidi" w:cstheme="majorBidi"/>
            <w:sz w:val="28"/>
            <w:szCs w:val="28"/>
          </w:rPr>
          <m:t>=</m:t>
        </m:r>
      </m:oMath>
      <w:r w:rsidR="00AE44C5" w:rsidRPr="00B569D8">
        <w:rPr>
          <w:rFonts w:asciiTheme="majorBidi" w:eastAsiaTheme="minorEastAsia" w:hAnsiTheme="majorBidi" w:cstheme="majorBidi"/>
          <w:sz w:val="28"/>
          <w:szCs w:val="28"/>
        </w:rPr>
        <w:t xml:space="preserve"> </w:t>
      </w:r>
      <m:oMath>
        <m:f>
          <m:fPr>
            <m:ctrlPr>
              <w:rPr>
                <w:rFonts w:ascii="Cambria Math" w:eastAsiaTheme="minorEastAsia" w:hAnsiTheme="majorBidi" w:cstheme="majorBidi"/>
                <w:i/>
                <w:sz w:val="28"/>
                <w:szCs w:val="28"/>
              </w:rPr>
            </m:ctrlPr>
          </m:fPr>
          <m:num>
            <m:r>
              <w:rPr>
                <w:rFonts w:ascii="Cambria Math" w:eastAsiaTheme="minorEastAsia" w:hAnsi="Cambria Math" w:cstheme="majorBidi"/>
                <w:sz w:val="28"/>
                <w:szCs w:val="28"/>
              </w:rPr>
              <m:t>N</m:t>
            </m:r>
            <m:r>
              <w:rPr>
                <w:rFonts w:ascii="Cambria Math" w:eastAsiaTheme="minorEastAsia" w:hAnsiTheme="majorBidi" w:cstheme="majorBidi"/>
                <w:sz w:val="28"/>
                <w:szCs w:val="28"/>
              </w:rPr>
              <m:t xml:space="preserve">. </m:t>
            </m:r>
            <m:nary>
              <m:naryPr>
                <m:chr m:val="∑"/>
                <m:limLoc m:val="undOvr"/>
                <m:subHide m:val="on"/>
                <m:supHide m:val="on"/>
                <m:ctrlPr>
                  <w:rPr>
                    <w:rFonts w:ascii="Cambria Math" w:eastAsiaTheme="minorEastAsia" w:hAnsiTheme="majorBidi" w:cstheme="majorBidi"/>
                    <w:i/>
                    <w:sz w:val="28"/>
                    <w:szCs w:val="28"/>
                  </w:rPr>
                </m:ctrlPr>
              </m:naryPr>
              <m:sub/>
              <m:sup/>
              <m:e>
                <m:r>
                  <w:rPr>
                    <w:rFonts w:ascii="Cambria Math" w:eastAsiaTheme="minorEastAsia" w:hAnsi="Cambria Math" w:cstheme="majorBidi"/>
                    <w:sz w:val="28"/>
                    <w:szCs w:val="28"/>
                  </w:rPr>
                  <m:t>X</m:t>
                </m:r>
                <m:r>
                  <w:rPr>
                    <w:rFonts w:ascii="Cambria Math" w:eastAsiaTheme="minorEastAsia" w:hAnsiTheme="majorBidi" w:cstheme="majorBidi"/>
                    <w:sz w:val="28"/>
                    <w:szCs w:val="28"/>
                  </w:rPr>
                  <m:t>.</m:t>
                </m:r>
                <m:r>
                  <w:rPr>
                    <w:rFonts w:ascii="Cambria Math" w:eastAsiaTheme="minorEastAsia" w:hAnsi="Cambria Math" w:cstheme="majorBidi"/>
                    <w:sz w:val="28"/>
                    <w:szCs w:val="28"/>
                  </w:rPr>
                  <m:t>Y-</m:t>
                </m:r>
                <m:r>
                  <w:rPr>
                    <w:rFonts w:ascii="Cambria Math" w:eastAsiaTheme="minorEastAsia" w:hAnsiTheme="majorBidi" w:cstheme="majorBidi"/>
                    <w:sz w:val="28"/>
                    <w:szCs w:val="28"/>
                  </w:rPr>
                  <m:t>(</m:t>
                </m:r>
                <m:nary>
                  <m:naryPr>
                    <m:chr m:val="∑"/>
                    <m:limLoc m:val="undOvr"/>
                    <m:subHide m:val="on"/>
                    <m:supHide m:val="on"/>
                    <m:ctrlPr>
                      <w:rPr>
                        <w:rFonts w:ascii="Cambria Math" w:eastAsiaTheme="minorEastAsia" w:hAnsiTheme="majorBidi" w:cstheme="majorBidi"/>
                        <w:i/>
                        <w:sz w:val="28"/>
                        <w:szCs w:val="28"/>
                      </w:rPr>
                    </m:ctrlPr>
                  </m:naryPr>
                  <m:sub/>
                  <m:sup/>
                  <m:e>
                    <m:r>
                      <w:rPr>
                        <w:rFonts w:ascii="Cambria Math" w:eastAsiaTheme="minorEastAsia" w:hAnsi="Cambria Math" w:cstheme="majorBidi"/>
                        <w:sz w:val="28"/>
                        <w:szCs w:val="28"/>
                      </w:rPr>
                      <m:t>X</m:t>
                    </m:r>
                    <m:r>
                      <w:rPr>
                        <w:rFonts w:ascii="Cambria Math" w:eastAsiaTheme="minorEastAsia" w:hAnsiTheme="majorBidi" w:cstheme="majorBidi"/>
                        <w:sz w:val="28"/>
                        <w:szCs w:val="28"/>
                      </w:rPr>
                      <m:t>)(</m:t>
                    </m:r>
                    <m:nary>
                      <m:naryPr>
                        <m:chr m:val="∑"/>
                        <m:limLoc m:val="undOvr"/>
                        <m:subHide m:val="on"/>
                        <m:supHide m:val="on"/>
                        <m:ctrlPr>
                          <w:rPr>
                            <w:rFonts w:ascii="Cambria Math" w:eastAsiaTheme="minorEastAsia" w:hAnsiTheme="majorBidi" w:cstheme="majorBidi"/>
                            <w:i/>
                            <w:sz w:val="28"/>
                            <w:szCs w:val="28"/>
                          </w:rPr>
                        </m:ctrlPr>
                      </m:naryPr>
                      <m:sub/>
                      <m:sup/>
                      <m:e>
                        <m:r>
                          <w:rPr>
                            <w:rFonts w:ascii="Cambria Math" w:eastAsiaTheme="minorEastAsia" w:hAnsi="Cambria Math" w:cstheme="majorBidi"/>
                            <w:sz w:val="28"/>
                            <w:szCs w:val="28"/>
                          </w:rPr>
                          <m:t>Y</m:t>
                        </m:r>
                        <m:r>
                          <w:rPr>
                            <w:rFonts w:ascii="Cambria Math" w:eastAsiaTheme="minorEastAsia" w:hAnsiTheme="majorBidi" w:cstheme="majorBidi"/>
                            <w:sz w:val="28"/>
                            <w:szCs w:val="28"/>
                          </w:rPr>
                          <m:t>)</m:t>
                        </m:r>
                      </m:e>
                    </m:nary>
                  </m:e>
                </m:nary>
              </m:e>
            </m:nary>
          </m:num>
          <m:den>
            <m:rad>
              <m:radPr>
                <m:degHide m:val="on"/>
                <m:ctrlPr>
                  <w:rPr>
                    <w:rFonts w:ascii="Cambria Math" w:eastAsiaTheme="minorEastAsia" w:hAnsiTheme="majorBidi" w:cstheme="majorBidi"/>
                    <w:i/>
                    <w:sz w:val="28"/>
                    <w:szCs w:val="28"/>
                  </w:rPr>
                </m:ctrlPr>
              </m:radPr>
              <m:deg/>
              <m:e>
                <m:r>
                  <w:rPr>
                    <w:rFonts w:ascii="Cambria Math" w:eastAsiaTheme="minorEastAsia" w:hAnsiTheme="majorBidi" w:cstheme="majorBidi"/>
                    <w:sz w:val="28"/>
                    <w:szCs w:val="28"/>
                  </w:rPr>
                  <m:t>(</m:t>
                </m:r>
                <m:r>
                  <w:rPr>
                    <w:rFonts w:ascii="Cambria Math" w:eastAsiaTheme="minorEastAsia" w:hAnsi="Cambria Math" w:cstheme="majorBidi"/>
                    <w:sz w:val="28"/>
                    <w:szCs w:val="28"/>
                  </w:rPr>
                  <m:t>N</m:t>
                </m:r>
                <m:r>
                  <w:rPr>
                    <w:rFonts w:ascii="Cambria Math" w:eastAsiaTheme="minorEastAsia" w:hAnsiTheme="majorBidi" w:cstheme="majorBidi"/>
                    <w:sz w:val="28"/>
                    <w:szCs w:val="28"/>
                  </w:rPr>
                  <m:t>.</m:t>
                </m:r>
                <m:nary>
                  <m:naryPr>
                    <m:chr m:val="∑"/>
                    <m:limLoc m:val="undOvr"/>
                    <m:subHide m:val="on"/>
                    <m:supHide m:val="on"/>
                    <m:ctrlPr>
                      <w:rPr>
                        <w:rFonts w:ascii="Cambria Math" w:eastAsiaTheme="minorEastAsia" w:hAnsiTheme="majorBidi" w:cstheme="majorBidi"/>
                        <w:i/>
                        <w:sz w:val="28"/>
                        <w:szCs w:val="28"/>
                      </w:rPr>
                    </m:ctrlPr>
                  </m:naryPr>
                  <m:sub/>
                  <m:sup/>
                  <m:e>
                    <m:sSup>
                      <m:sSupPr>
                        <m:ctrlPr>
                          <w:rPr>
                            <w:rFonts w:ascii="Cambria Math" w:eastAsiaTheme="minorEastAsia" w:hAnsiTheme="majorBidi" w:cstheme="majorBidi"/>
                            <w:i/>
                            <w:sz w:val="28"/>
                            <w:szCs w:val="28"/>
                          </w:rPr>
                        </m:ctrlPr>
                      </m:sSupPr>
                      <m:e>
                        <m:r>
                          <w:rPr>
                            <w:rFonts w:ascii="Cambria Math" w:eastAsiaTheme="minorEastAsia" w:hAnsi="Cambria Math" w:cstheme="majorBidi"/>
                            <w:sz w:val="28"/>
                            <w:szCs w:val="28"/>
                          </w:rPr>
                          <m:t>X</m:t>
                        </m:r>
                      </m:e>
                      <m:sup>
                        <m:r>
                          <w:rPr>
                            <w:rFonts w:ascii="Cambria Math" w:eastAsiaTheme="minorEastAsia" w:hAnsiTheme="majorBidi" w:cstheme="majorBidi"/>
                            <w:sz w:val="28"/>
                            <w:szCs w:val="28"/>
                          </w:rPr>
                          <m:t xml:space="preserve">2 </m:t>
                        </m:r>
                      </m:sup>
                    </m:sSup>
                    <m:r>
                      <w:rPr>
                        <w:rFonts w:ascii="Cambria Math" w:eastAsiaTheme="minorEastAsia" w:hAnsiTheme="majorBidi" w:cstheme="majorBidi"/>
                        <w:sz w:val="28"/>
                        <w:szCs w:val="28"/>
                      </w:rPr>
                      <m:t>–</m:t>
                    </m:r>
                    <m:sSup>
                      <m:sSupPr>
                        <m:ctrlPr>
                          <w:rPr>
                            <w:rFonts w:ascii="Cambria Math" w:eastAsiaTheme="minorEastAsia" w:hAnsiTheme="majorBidi" w:cstheme="majorBidi"/>
                            <w:i/>
                            <w:sz w:val="28"/>
                            <w:szCs w:val="28"/>
                          </w:rPr>
                        </m:ctrlPr>
                      </m:sSupPr>
                      <m:e>
                        <m:r>
                          <w:rPr>
                            <w:rFonts w:ascii="Cambria Math" w:eastAsiaTheme="minorEastAsia" w:hAnsiTheme="majorBidi" w:cstheme="majorBidi"/>
                            <w:sz w:val="28"/>
                            <w:szCs w:val="28"/>
                          </w:rPr>
                          <m:t>(</m:t>
                        </m:r>
                        <m:nary>
                          <m:naryPr>
                            <m:chr m:val="∑"/>
                            <m:limLoc m:val="undOvr"/>
                            <m:subHide m:val="on"/>
                            <m:supHide m:val="on"/>
                            <m:ctrlPr>
                              <w:rPr>
                                <w:rFonts w:ascii="Cambria Math" w:eastAsiaTheme="minorEastAsia" w:hAnsiTheme="majorBidi" w:cstheme="majorBidi"/>
                                <w:i/>
                                <w:sz w:val="28"/>
                                <w:szCs w:val="28"/>
                              </w:rPr>
                            </m:ctrlPr>
                          </m:naryPr>
                          <m:sub/>
                          <m:sup/>
                          <m:e>
                            <m:r>
                              <w:rPr>
                                <w:rFonts w:ascii="Cambria Math" w:eastAsiaTheme="minorEastAsia" w:hAnsi="Cambria Math" w:cstheme="majorBidi"/>
                                <w:sz w:val="28"/>
                                <w:szCs w:val="28"/>
                              </w:rPr>
                              <m:t>X</m:t>
                            </m:r>
                            <m:r>
                              <w:rPr>
                                <w:rFonts w:ascii="Cambria Math" w:eastAsiaTheme="minorEastAsia" w:hAnsiTheme="majorBidi" w:cstheme="majorBidi"/>
                                <w:sz w:val="28"/>
                                <w:szCs w:val="28"/>
                              </w:rPr>
                              <m:t>)</m:t>
                            </m:r>
                          </m:e>
                        </m:nary>
                      </m:e>
                      <m:sup>
                        <m:r>
                          <w:rPr>
                            <w:rFonts w:ascii="Cambria Math" w:eastAsiaTheme="minorEastAsia" w:hAnsiTheme="majorBidi" w:cstheme="majorBidi"/>
                            <w:sz w:val="28"/>
                            <w:szCs w:val="28"/>
                          </w:rPr>
                          <m:t>2</m:t>
                        </m:r>
                      </m:sup>
                    </m:sSup>
                  </m:e>
                </m:nary>
              </m:e>
            </m:rad>
            <m:r>
              <w:rPr>
                <w:rFonts w:ascii="Cambria Math" w:eastAsiaTheme="minorEastAsia" w:hAnsiTheme="majorBidi" w:cstheme="majorBidi"/>
                <w:sz w:val="28"/>
                <w:szCs w:val="28"/>
              </w:rPr>
              <m:t>.(</m:t>
            </m:r>
            <m:r>
              <w:rPr>
                <w:rFonts w:ascii="Cambria Math" w:eastAsiaTheme="minorEastAsia" w:hAnsi="Cambria Math" w:cstheme="majorBidi"/>
                <w:sz w:val="28"/>
                <w:szCs w:val="28"/>
              </w:rPr>
              <m:t>N</m:t>
            </m:r>
            <m:r>
              <w:rPr>
                <w:rFonts w:ascii="Cambria Math" w:eastAsiaTheme="minorEastAsia" w:hAnsiTheme="majorBidi" w:cstheme="majorBidi"/>
                <w:sz w:val="28"/>
                <w:szCs w:val="28"/>
              </w:rPr>
              <m:t>.</m:t>
            </m:r>
            <m:nary>
              <m:naryPr>
                <m:chr m:val="∑"/>
                <m:limLoc m:val="undOvr"/>
                <m:subHide m:val="on"/>
                <m:supHide m:val="on"/>
                <m:ctrlPr>
                  <w:rPr>
                    <w:rFonts w:ascii="Cambria Math" w:eastAsiaTheme="minorEastAsia" w:hAnsiTheme="majorBidi" w:cstheme="majorBidi"/>
                    <w:i/>
                    <w:sz w:val="28"/>
                    <w:szCs w:val="28"/>
                  </w:rPr>
                </m:ctrlPr>
              </m:naryPr>
              <m:sub/>
              <m:sup/>
              <m:e>
                <m:sSup>
                  <m:sSupPr>
                    <m:ctrlPr>
                      <w:rPr>
                        <w:rFonts w:ascii="Cambria Math" w:eastAsiaTheme="minorEastAsia" w:hAnsiTheme="majorBidi" w:cstheme="majorBidi"/>
                        <w:i/>
                        <w:sz w:val="28"/>
                        <w:szCs w:val="28"/>
                      </w:rPr>
                    </m:ctrlPr>
                  </m:sSupPr>
                  <m:e>
                    <m:r>
                      <w:rPr>
                        <w:rFonts w:ascii="Cambria Math" w:eastAsiaTheme="minorEastAsia" w:hAnsi="Cambria Math" w:cstheme="majorBidi"/>
                        <w:sz w:val="28"/>
                        <w:szCs w:val="28"/>
                      </w:rPr>
                      <m:t>Y</m:t>
                    </m:r>
                  </m:e>
                  <m:sup>
                    <m:r>
                      <w:rPr>
                        <w:rFonts w:ascii="Cambria Math" w:eastAsiaTheme="minorEastAsia" w:hAnsiTheme="majorBidi" w:cstheme="majorBidi"/>
                        <w:sz w:val="28"/>
                        <w:szCs w:val="28"/>
                      </w:rPr>
                      <m:t>2</m:t>
                    </m:r>
                  </m:sup>
                </m:sSup>
              </m:e>
            </m:nary>
            <m:r>
              <w:rPr>
                <w:rFonts w:ascii="Cambria Math" w:eastAsiaTheme="minorEastAsia" w:hAnsi="Cambria Math" w:cstheme="majorBidi"/>
                <w:sz w:val="28"/>
                <w:szCs w:val="28"/>
              </w:rPr>
              <m:t>-</m:t>
            </m:r>
            <m:r>
              <w:rPr>
                <w:rFonts w:ascii="Cambria Math" w:eastAsiaTheme="minorEastAsia" w:hAnsiTheme="majorBidi" w:cstheme="majorBidi"/>
                <w:sz w:val="28"/>
                <w:szCs w:val="28"/>
              </w:rPr>
              <m:t xml:space="preserve"> </m:t>
            </m:r>
            <m:sSup>
              <m:sSupPr>
                <m:ctrlPr>
                  <w:rPr>
                    <w:rFonts w:ascii="Cambria Math" w:eastAsiaTheme="minorEastAsia" w:hAnsiTheme="majorBidi" w:cstheme="majorBidi"/>
                    <w:i/>
                    <w:sz w:val="28"/>
                    <w:szCs w:val="28"/>
                  </w:rPr>
                </m:ctrlPr>
              </m:sSupPr>
              <m:e>
                <m:r>
                  <w:rPr>
                    <w:rFonts w:ascii="Cambria Math" w:eastAsiaTheme="minorEastAsia" w:hAnsiTheme="majorBidi" w:cstheme="majorBidi"/>
                    <w:sz w:val="28"/>
                    <w:szCs w:val="28"/>
                  </w:rPr>
                  <m:t>(</m:t>
                </m:r>
                <m:nary>
                  <m:naryPr>
                    <m:chr m:val="∑"/>
                    <m:limLoc m:val="undOvr"/>
                    <m:subHide m:val="on"/>
                    <m:supHide m:val="on"/>
                    <m:ctrlPr>
                      <w:rPr>
                        <w:rFonts w:ascii="Cambria Math" w:eastAsiaTheme="minorEastAsia" w:hAnsiTheme="majorBidi" w:cstheme="majorBidi"/>
                        <w:i/>
                        <w:sz w:val="28"/>
                        <w:szCs w:val="28"/>
                      </w:rPr>
                    </m:ctrlPr>
                  </m:naryPr>
                  <m:sub/>
                  <m:sup/>
                  <m:e>
                    <m:r>
                      <w:rPr>
                        <w:rFonts w:ascii="Cambria Math" w:eastAsiaTheme="minorEastAsia" w:hAnsi="Cambria Math" w:cstheme="majorBidi"/>
                        <w:sz w:val="28"/>
                        <w:szCs w:val="28"/>
                      </w:rPr>
                      <m:t>Y</m:t>
                    </m:r>
                    <m:r>
                      <w:rPr>
                        <w:rFonts w:ascii="Cambria Math" w:eastAsiaTheme="minorEastAsia" w:hAnsiTheme="majorBidi" w:cstheme="majorBidi"/>
                        <w:sz w:val="28"/>
                        <w:szCs w:val="28"/>
                      </w:rPr>
                      <m:t>)</m:t>
                    </m:r>
                  </m:e>
                </m:nary>
              </m:e>
              <m:sup>
                <m:r>
                  <w:rPr>
                    <w:rFonts w:ascii="Cambria Math" w:eastAsiaTheme="minorEastAsia" w:hAnsiTheme="majorBidi" w:cstheme="majorBidi"/>
                    <w:sz w:val="28"/>
                    <w:szCs w:val="28"/>
                  </w:rPr>
                  <m:t>2</m:t>
                </m:r>
              </m:sup>
            </m:sSup>
            <m:r>
              <w:rPr>
                <w:rFonts w:ascii="Cambria Math" w:eastAsiaTheme="minorEastAsia" w:hAnsiTheme="majorBidi" w:cstheme="majorBidi"/>
                <w:sz w:val="28"/>
                <w:szCs w:val="28"/>
              </w:rPr>
              <m:t>)</m:t>
            </m:r>
          </m:den>
        </m:f>
      </m:oMath>
    </w:p>
    <w:p w:rsidR="00AE44C5" w:rsidRDefault="00AE44C5" w:rsidP="00AE44C5">
      <w:pPr>
        <w:pStyle w:val="ListParagraph"/>
        <w:spacing w:line="480" w:lineRule="auto"/>
        <w:ind w:left="1800"/>
        <w:jc w:val="both"/>
        <w:rPr>
          <w:rFonts w:asciiTheme="majorBidi" w:eastAsiaTheme="minorEastAsia" w:hAnsiTheme="majorBidi" w:cstheme="majorBidi"/>
          <w:sz w:val="24"/>
          <w:szCs w:val="24"/>
        </w:rPr>
      </w:pPr>
    </w:p>
    <w:p w:rsidR="00AE44C5" w:rsidRDefault="00AE44C5" w:rsidP="00AE44C5">
      <w:pPr>
        <w:pStyle w:val="ListParagraph"/>
        <w:spacing w:line="480" w:lineRule="auto"/>
        <w:ind w:left="1800" w:hanging="720"/>
        <w:jc w:val="both"/>
        <w:rPr>
          <w:rFonts w:asciiTheme="majorBidi" w:hAnsiTheme="majorBidi" w:cstheme="majorBidi"/>
          <w:sz w:val="24"/>
          <w:szCs w:val="24"/>
        </w:rPr>
      </w:pPr>
      <w:r>
        <w:rPr>
          <w:rFonts w:asciiTheme="majorBidi" w:hAnsiTheme="majorBidi" w:cstheme="majorBidi"/>
          <w:sz w:val="24"/>
          <w:szCs w:val="24"/>
        </w:rPr>
        <w:t>Keterangan:</w:t>
      </w:r>
    </w:p>
    <w:p w:rsidR="00AE44C5" w:rsidRDefault="00675BA5" w:rsidP="00AE44C5">
      <w:pPr>
        <w:pStyle w:val="ListParagraph"/>
        <w:spacing w:line="480" w:lineRule="auto"/>
        <w:ind w:left="1800" w:hanging="720"/>
        <w:jc w:val="both"/>
        <w:rPr>
          <w:rFonts w:asciiTheme="majorBidi" w:eastAsiaTheme="minorEastAsia" w:hAnsiTheme="majorBidi" w:cstheme="majorBidi"/>
          <w:sz w:val="24"/>
          <w:szCs w:val="24"/>
        </w:rPr>
      </w:pPr>
      <m:oMath>
        <m:sSub>
          <m:sSubPr>
            <m:ctrlPr>
              <w:rPr>
                <w:rFonts w:ascii="Cambria Math" w:hAnsi="Cambria Math" w:cstheme="majorBidi"/>
                <w:i/>
                <w:sz w:val="24"/>
                <w:szCs w:val="24"/>
              </w:rPr>
            </m:ctrlPr>
          </m:sSubPr>
          <m:e>
            <m:r>
              <w:rPr>
                <w:rFonts w:ascii="Cambria Math" w:hAnsi="Cambria Math" w:cstheme="majorBidi"/>
                <w:sz w:val="24"/>
                <w:szCs w:val="24"/>
              </w:rPr>
              <m:t>r</m:t>
            </m:r>
          </m:e>
          <m:sub>
            <m:r>
              <w:rPr>
                <w:rFonts w:ascii="Cambria Math" w:hAnsi="Cambria Math" w:cstheme="majorBidi"/>
                <w:sz w:val="24"/>
                <w:szCs w:val="24"/>
              </w:rPr>
              <m:t xml:space="preserve">xy   =  </m:t>
            </m:r>
          </m:sub>
        </m:sSub>
      </m:oMath>
      <w:r w:rsidR="00AE44C5">
        <w:rPr>
          <w:rFonts w:asciiTheme="majorBidi" w:eastAsiaTheme="minorEastAsia" w:hAnsiTheme="majorBidi" w:cstheme="majorBidi"/>
          <w:sz w:val="24"/>
          <w:szCs w:val="24"/>
        </w:rPr>
        <w:t>Koefisien korelasi antara variabel  X dan variabel Y</w:t>
      </w:r>
    </w:p>
    <w:p w:rsidR="00AE44C5" w:rsidRDefault="00AE44C5" w:rsidP="00AE44C5">
      <w:pPr>
        <w:pStyle w:val="ListParagraph"/>
        <w:spacing w:line="480" w:lineRule="auto"/>
        <w:ind w:left="1800" w:hanging="720"/>
        <w:jc w:val="both"/>
        <w:rPr>
          <w:rFonts w:asciiTheme="majorBidi" w:eastAsiaTheme="minorEastAsia" w:hAnsiTheme="majorBidi" w:cstheme="majorBidi"/>
          <w:sz w:val="24"/>
          <w:szCs w:val="24"/>
        </w:rPr>
      </w:pPr>
      <m:oMath>
        <m:r>
          <w:rPr>
            <w:rFonts w:ascii="Cambria Math" w:hAnsi="Cambria Math" w:cstheme="majorBidi"/>
            <w:sz w:val="24"/>
            <w:szCs w:val="24"/>
          </w:rPr>
          <m:t>N   =</m:t>
        </m:r>
      </m:oMath>
      <w:r>
        <w:rPr>
          <w:rFonts w:asciiTheme="majorBidi" w:eastAsiaTheme="minorEastAsia" w:hAnsiTheme="majorBidi" w:cstheme="majorBidi"/>
          <w:sz w:val="24"/>
          <w:szCs w:val="24"/>
        </w:rPr>
        <w:t xml:space="preserve"> Banyaknya peserta tes</w:t>
      </w:r>
    </w:p>
    <w:p w:rsidR="00AE44C5" w:rsidRDefault="00AE44C5" w:rsidP="00AE44C5">
      <w:pPr>
        <w:pStyle w:val="ListParagraph"/>
        <w:spacing w:line="480" w:lineRule="auto"/>
        <w:ind w:left="1800" w:hanging="720"/>
        <w:jc w:val="both"/>
        <w:rPr>
          <w:rFonts w:asciiTheme="majorBidi" w:eastAsiaTheme="minorEastAsia" w:hAnsiTheme="majorBidi" w:cstheme="majorBidi"/>
          <w:sz w:val="24"/>
          <w:szCs w:val="24"/>
        </w:rPr>
      </w:pPr>
      <m:oMath>
        <m:r>
          <w:rPr>
            <w:rFonts w:ascii="Cambria Math" w:hAnsi="Cambria Math" w:cstheme="majorBidi"/>
            <w:sz w:val="24"/>
            <w:szCs w:val="24"/>
          </w:rPr>
          <m:t xml:space="preserve">X   =  </m:t>
        </m:r>
      </m:oMath>
      <w:r>
        <w:rPr>
          <w:rFonts w:asciiTheme="majorBidi" w:eastAsiaTheme="minorEastAsia" w:hAnsiTheme="majorBidi" w:cstheme="majorBidi"/>
          <w:sz w:val="24"/>
          <w:szCs w:val="24"/>
        </w:rPr>
        <w:t>Nilai hasil uji coba</w:t>
      </w:r>
    </w:p>
    <w:p w:rsidR="00AE44C5" w:rsidRDefault="00AE44C5" w:rsidP="00AE44C5">
      <w:pPr>
        <w:pStyle w:val="ListParagraph"/>
        <w:spacing w:line="480" w:lineRule="auto"/>
        <w:ind w:left="1800" w:hanging="720"/>
        <w:jc w:val="both"/>
        <w:rPr>
          <w:rFonts w:asciiTheme="majorBidi" w:eastAsiaTheme="minorEastAsia" w:hAnsiTheme="majorBidi" w:cstheme="majorBidi"/>
          <w:sz w:val="24"/>
          <w:szCs w:val="24"/>
        </w:rPr>
      </w:pPr>
      <m:oMath>
        <m:r>
          <w:rPr>
            <w:rFonts w:ascii="Cambria Math" w:hAnsi="Cambria Math" w:cstheme="majorBidi"/>
            <w:sz w:val="24"/>
            <w:szCs w:val="24"/>
          </w:rPr>
          <m:t xml:space="preserve">Y   =  </m:t>
        </m:r>
      </m:oMath>
      <w:r>
        <w:rPr>
          <w:rFonts w:asciiTheme="majorBidi" w:eastAsiaTheme="minorEastAsia" w:hAnsiTheme="majorBidi" w:cstheme="majorBidi"/>
          <w:sz w:val="24"/>
          <w:szCs w:val="24"/>
        </w:rPr>
        <w:t>Nilai rata-rata harian</w:t>
      </w:r>
      <w:r>
        <w:rPr>
          <w:rStyle w:val="FootnoteReference"/>
          <w:rFonts w:asciiTheme="majorBidi" w:eastAsiaTheme="minorEastAsia" w:hAnsiTheme="majorBidi" w:cstheme="majorBidi"/>
          <w:sz w:val="24"/>
          <w:szCs w:val="24"/>
        </w:rPr>
        <w:footnoteReference w:id="7"/>
      </w:r>
    </w:p>
    <w:p w:rsidR="00063640" w:rsidRPr="00063640" w:rsidRDefault="00AE44C5" w:rsidP="001E0BB2">
      <w:pPr>
        <w:pStyle w:val="ListParagraph"/>
        <w:spacing w:line="480" w:lineRule="auto"/>
        <w:ind w:left="1080"/>
        <w:jc w:val="both"/>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 xml:space="preserve">Kriteria pengujian adalah suatu item dikatakan mempunyai validitas tinggi jika </w:t>
      </w:r>
      <m:oMath>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hitung</m:t>
            </m:r>
          </m:sub>
        </m:sSub>
      </m:oMath>
      <w:r>
        <w:rPr>
          <w:rFonts w:asciiTheme="majorBidi" w:eastAsiaTheme="minorEastAsia" w:hAnsiTheme="majorBidi" w:cstheme="majorBidi"/>
          <w:iCs/>
          <w:sz w:val="24"/>
          <w:szCs w:val="24"/>
        </w:rPr>
        <w:t xml:space="preserve"> </w:t>
      </w:r>
      <m:oMath>
        <m:r>
          <w:rPr>
            <w:rFonts w:ascii="Cambria Math" w:eastAsiaTheme="minorEastAsia" w:hAnsi="Cambria Math" w:cstheme="majorBidi"/>
            <w:sz w:val="24"/>
            <w:szCs w:val="24"/>
          </w:rPr>
          <m:t xml:space="preserve">≥ </m:t>
        </m:r>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tabel</m:t>
            </m:r>
          </m:sub>
        </m:sSub>
      </m:oMath>
      <w:r w:rsidR="00617551">
        <w:rPr>
          <w:rFonts w:asciiTheme="majorBidi" w:eastAsiaTheme="minorEastAsia" w:hAnsiTheme="majorBidi" w:cstheme="majorBidi"/>
          <w:iCs/>
          <w:sz w:val="24"/>
          <w:szCs w:val="24"/>
        </w:rPr>
        <w:t>.</w:t>
      </w:r>
    </w:p>
    <w:p w:rsidR="00E459CB" w:rsidRDefault="00AD699B" w:rsidP="00AD699B">
      <w:pPr>
        <w:tabs>
          <w:tab w:val="left" w:pos="1800"/>
        </w:tabs>
        <w:spacing w:line="480" w:lineRule="auto"/>
        <w:ind w:left="1080"/>
        <w:jc w:val="both"/>
        <w:rPr>
          <w:rFonts w:asciiTheme="majorBidi" w:eastAsiaTheme="minorEastAsia" w:hAnsiTheme="majorBidi" w:cstheme="majorBidi"/>
          <w:iCs/>
          <w:sz w:val="24"/>
          <w:szCs w:val="24"/>
        </w:rPr>
      </w:pPr>
      <w:r>
        <w:rPr>
          <w:rFonts w:asciiTheme="majorBidi" w:eastAsiaTheme="minorEastAsia" w:hAnsiTheme="majorBidi" w:cstheme="majorBidi"/>
          <w:b/>
          <w:bCs/>
          <w:iCs/>
          <w:sz w:val="24"/>
          <w:szCs w:val="24"/>
        </w:rPr>
        <w:tab/>
      </w:r>
      <w:r w:rsidR="00E459CB">
        <w:rPr>
          <w:rFonts w:asciiTheme="majorBidi" w:eastAsiaTheme="minorEastAsia" w:hAnsiTheme="majorBidi" w:cstheme="majorBidi"/>
          <w:iCs/>
          <w:sz w:val="24"/>
          <w:szCs w:val="24"/>
        </w:rPr>
        <w:t>Berdasarkan hasil analisis, dari 15 nom</w:t>
      </w:r>
      <w:r w:rsidR="00FD23D9">
        <w:rPr>
          <w:rFonts w:asciiTheme="majorBidi" w:eastAsiaTheme="minorEastAsia" w:hAnsiTheme="majorBidi" w:cstheme="majorBidi"/>
          <w:iCs/>
          <w:sz w:val="24"/>
          <w:szCs w:val="24"/>
        </w:rPr>
        <w:t xml:space="preserve">or soal yang diuji validitasnya, 8 butir diantaranya telah dapat dinyatakan sebagai soal valid, yaitu nomor soal 1, 2, 3, 6, 8, 10, 11, dan 14. Sedangkan 7 nomor lainnya yaitu nomor soal 4, 5, 7, 9, 12, 13, dan 15 merupakan soal </w:t>
      </w:r>
      <w:r>
        <w:rPr>
          <w:rFonts w:asciiTheme="majorBidi" w:eastAsiaTheme="minorEastAsia" w:hAnsiTheme="majorBidi" w:cstheme="majorBidi"/>
          <w:iCs/>
          <w:sz w:val="24"/>
          <w:szCs w:val="24"/>
        </w:rPr>
        <w:t>in</w:t>
      </w:r>
      <w:r w:rsidR="00FD23D9">
        <w:rPr>
          <w:rFonts w:asciiTheme="majorBidi" w:eastAsiaTheme="minorEastAsia" w:hAnsiTheme="majorBidi" w:cstheme="majorBidi"/>
          <w:iCs/>
          <w:sz w:val="24"/>
          <w:szCs w:val="24"/>
        </w:rPr>
        <w:t>valid.</w:t>
      </w:r>
    </w:p>
    <w:p w:rsidR="00C854B0" w:rsidRDefault="00A067D1" w:rsidP="004C2ACC">
      <w:pPr>
        <w:tabs>
          <w:tab w:val="left" w:pos="1800"/>
        </w:tabs>
        <w:spacing w:line="480" w:lineRule="auto"/>
        <w:ind w:left="1080" w:hanging="1080"/>
        <w:jc w:val="both"/>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ab/>
      </w:r>
      <w:r>
        <w:rPr>
          <w:rFonts w:asciiTheme="majorBidi" w:eastAsiaTheme="minorEastAsia" w:hAnsiTheme="majorBidi" w:cstheme="majorBidi"/>
          <w:iCs/>
          <w:sz w:val="24"/>
          <w:szCs w:val="24"/>
        </w:rPr>
        <w:tab/>
        <w:t xml:space="preserve">Ada 10 soal valid yang akan digunakan untuk post tes., </w:t>
      </w:r>
      <w:r w:rsidR="00F529F4">
        <w:rPr>
          <w:rFonts w:asciiTheme="majorBidi" w:eastAsiaTheme="minorEastAsia" w:hAnsiTheme="majorBidi" w:cstheme="majorBidi"/>
          <w:iCs/>
          <w:sz w:val="24"/>
          <w:szCs w:val="24"/>
        </w:rPr>
        <w:t xml:space="preserve">yaitu </w:t>
      </w:r>
      <w:r w:rsidR="004C2ACC">
        <w:rPr>
          <w:rFonts w:asciiTheme="majorBidi" w:eastAsiaTheme="minorEastAsia" w:hAnsiTheme="majorBidi" w:cstheme="majorBidi"/>
          <w:iCs/>
          <w:sz w:val="24"/>
          <w:szCs w:val="24"/>
        </w:rPr>
        <w:t>8</w:t>
      </w:r>
      <w:r>
        <w:rPr>
          <w:rFonts w:asciiTheme="majorBidi" w:eastAsiaTheme="minorEastAsia" w:hAnsiTheme="majorBidi" w:cstheme="majorBidi"/>
          <w:iCs/>
          <w:sz w:val="24"/>
          <w:szCs w:val="24"/>
        </w:rPr>
        <w:t xml:space="preserve"> soal yang telah valid dari uji validitas  yaitu nomor soal 1, </w:t>
      </w:r>
      <w:r w:rsidR="004C2ACC">
        <w:rPr>
          <w:rFonts w:asciiTheme="majorBidi" w:eastAsiaTheme="minorEastAsia" w:hAnsiTheme="majorBidi" w:cstheme="majorBidi"/>
          <w:iCs/>
          <w:sz w:val="24"/>
          <w:szCs w:val="24"/>
        </w:rPr>
        <w:t>2, 3, 6, 8, 10, 11, dan 14  sedangkan  2</w:t>
      </w:r>
      <w:r>
        <w:rPr>
          <w:rFonts w:asciiTheme="majorBidi" w:eastAsiaTheme="minorEastAsia" w:hAnsiTheme="majorBidi" w:cstheme="majorBidi"/>
          <w:iCs/>
          <w:sz w:val="24"/>
          <w:szCs w:val="24"/>
        </w:rPr>
        <w:t xml:space="preserve"> soal yang lainnya menggunakan validitas ahli yaitu nomor soal </w:t>
      </w:r>
      <w:r w:rsidR="008639A2">
        <w:rPr>
          <w:rFonts w:asciiTheme="majorBidi" w:eastAsiaTheme="minorEastAsia" w:hAnsiTheme="majorBidi" w:cstheme="majorBidi"/>
          <w:iCs/>
          <w:sz w:val="24"/>
          <w:szCs w:val="24"/>
        </w:rPr>
        <w:t>7</w:t>
      </w:r>
      <w:r>
        <w:rPr>
          <w:rFonts w:asciiTheme="majorBidi" w:eastAsiaTheme="minorEastAsia" w:hAnsiTheme="majorBidi" w:cstheme="majorBidi"/>
          <w:iCs/>
          <w:sz w:val="24"/>
          <w:szCs w:val="24"/>
        </w:rPr>
        <w:t xml:space="preserve"> dan </w:t>
      </w:r>
      <w:r w:rsidR="00F529F4">
        <w:rPr>
          <w:rFonts w:asciiTheme="majorBidi" w:eastAsiaTheme="minorEastAsia" w:hAnsiTheme="majorBidi" w:cstheme="majorBidi"/>
          <w:iCs/>
          <w:sz w:val="24"/>
          <w:szCs w:val="24"/>
        </w:rPr>
        <w:t>9.</w:t>
      </w:r>
    </w:p>
    <w:p w:rsidR="00AD699B" w:rsidRPr="00F529F4" w:rsidRDefault="00AD699B" w:rsidP="00F529F4">
      <w:pPr>
        <w:tabs>
          <w:tab w:val="left" w:pos="1800"/>
        </w:tabs>
        <w:spacing w:line="480" w:lineRule="auto"/>
        <w:ind w:left="1080" w:hanging="1080"/>
        <w:jc w:val="both"/>
        <w:rPr>
          <w:rFonts w:asciiTheme="majorBidi" w:eastAsiaTheme="minorEastAsia" w:hAnsiTheme="majorBidi" w:cstheme="majorBidi"/>
          <w:iCs/>
          <w:sz w:val="24"/>
          <w:szCs w:val="24"/>
        </w:rPr>
      </w:pPr>
    </w:p>
    <w:p w:rsidR="00C854B0" w:rsidRDefault="00C854B0" w:rsidP="00C854B0">
      <w:pPr>
        <w:pStyle w:val="ListParagraph"/>
        <w:numPr>
          <w:ilvl w:val="1"/>
          <w:numId w:val="7"/>
        </w:numPr>
        <w:spacing w:line="480" w:lineRule="auto"/>
        <w:ind w:left="1080"/>
        <w:jc w:val="both"/>
        <w:rPr>
          <w:rFonts w:asciiTheme="majorBidi" w:eastAsiaTheme="minorEastAsia" w:hAnsiTheme="majorBidi" w:cstheme="majorBidi"/>
          <w:b/>
          <w:bCs/>
          <w:iCs/>
          <w:sz w:val="24"/>
          <w:szCs w:val="24"/>
        </w:rPr>
      </w:pPr>
      <w:r w:rsidRPr="00C854B0">
        <w:rPr>
          <w:rFonts w:asciiTheme="majorBidi" w:eastAsiaTheme="minorEastAsia" w:hAnsiTheme="majorBidi" w:cstheme="majorBidi"/>
          <w:b/>
          <w:bCs/>
          <w:iCs/>
          <w:sz w:val="24"/>
          <w:szCs w:val="24"/>
        </w:rPr>
        <w:lastRenderedPageBreak/>
        <w:t>Reliabilitas Tes</w:t>
      </w:r>
    </w:p>
    <w:p w:rsidR="00C854B0" w:rsidRDefault="00C854B0" w:rsidP="00C854B0">
      <w:pPr>
        <w:pStyle w:val="ListParagraph"/>
        <w:tabs>
          <w:tab w:val="left" w:pos="1800"/>
        </w:tabs>
        <w:spacing w:line="480" w:lineRule="auto"/>
        <w:ind w:left="1080"/>
        <w:jc w:val="both"/>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ab/>
        <w:t>Uji Reliabilitas ini ditujukan untuk mengetahui suatu tes cukup dapat dipercaya untuk digunakan sebagai alat pengumpul data karena instrument (tes) sudah baik.</w:t>
      </w:r>
    </w:p>
    <w:p w:rsidR="00F529F4" w:rsidRPr="00F529F4" w:rsidRDefault="00C854B0" w:rsidP="00F529F4">
      <w:pPr>
        <w:pStyle w:val="ListParagraph"/>
        <w:tabs>
          <w:tab w:val="left" w:pos="1800"/>
        </w:tabs>
        <w:spacing w:line="480" w:lineRule="auto"/>
        <w:ind w:left="1080"/>
        <w:jc w:val="both"/>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ab/>
        <w:t>Peneliti menggunakan tes hasil belajar yang berbentuk subyektif.</w:t>
      </w:r>
      <w:r w:rsidR="00B40310">
        <w:rPr>
          <w:rFonts w:asciiTheme="majorBidi" w:eastAsiaTheme="minorEastAsia" w:hAnsiTheme="majorBidi" w:cstheme="majorBidi"/>
          <w:iCs/>
          <w:sz w:val="24"/>
          <w:szCs w:val="24"/>
        </w:rPr>
        <w:t xml:space="preserve"> Uji reliabilitas tes hasil belajar yang peneliti gunakan adalah perhitungan </w:t>
      </w:r>
      <w:r w:rsidR="00B40310" w:rsidRPr="00B40310">
        <w:rPr>
          <w:rFonts w:asciiTheme="majorBidi" w:eastAsiaTheme="minorEastAsia" w:hAnsiTheme="majorBidi" w:cstheme="majorBidi"/>
          <w:i/>
          <w:sz w:val="24"/>
          <w:szCs w:val="24"/>
        </w:rPr>
        <w:t>Alpha Cronbach</w:t>
      </w:r>
      <w:r w:rsidR="00B40310">
        <w:rPr>
          <w:rFonts w:asciiTheme="majorBidi" w:eastAsiaTheme="minorEastAsia" w:hAnsiTheme="majorBidi" w:cstheme="majorBidi"/>
          <w:iCs/>
          <w:sz w:val="24"/>
          <w:szCs w:val="24"/>
        </w:rPr>
        <w:t>.Adapun rumus untuk menghitung koefisien reliabilitas tes adalah sebagai berikut:</w:t>
      </w:r>
    </w:p>
    <w:p w:rsidR="00B40310" w:rsidRDefault="00675BA5" w:rsidP="00B40310">
      <w:pPr>
        <w:pStyle w:val="ListParagraph"/>
        <w:tabs>
          <w:tab w:val="left" w:pos="4320"/>
        </w:tabs>
        <w:spacing w:line="480" w:lineRule="auto"/>
        <w:ind w:left="1080"/>
        <w:jc w:val="both"/>
        <w:rPr>
          <w:rFonts w:asciiTheme="majorBidi" w:eastAsiaTheme="minorEastAsia" w:hAnsiTheme="majorBidi" w:cstheme="majorBidi"/>
          <w:iCs/>
          <w:sz w:val="24"/>
          <w:szCs w:val="24"/>
        </w:rPr>
      </w:pPr>
      <m:oMathPara>
        <m:oMathParaPr>
          <m:jc m:val="left"/>
        </m:oMathParaPr>
        <m:oMath>
          <m:sSub>
            <m:sSubPr>
              <m:ctrlPr>
                <w:rPr>
                  <w:rFonts w:ascii="Cambria Math" w:hAnsi="Cambria Math" w:cstheme="majorBidi"/>
                  <w:i/>
                  <w:iCs/>
                  <w:sz w:val="24"/>
                  <w:szCs w:val="24"/>
                </w:rPr>
              </m:ctrlPr>
            </m:sSubPr>
            <m:e>
              <m:r>
                <w:rPr>
                  <w:rFonts w:ascii="Cambria Math" w:hAnsi="Cambria Math" w:cstheme="majorBidi"/>
                  <w:sz w:val="24"/>
                  <w:szCs w:val="24"/>
                </w:rPr>
                <m:t>r</m:t>
              </m:r>
            </m:e>
            <m:sub>
              <m:r>
                <w:rPr>
                  <w:rFonts w:ascii="Cambria Math" w:hAnsi="Cambria Math" w:cstheme="majorBidi"/>
                  <w:sz w:val="24"/>
                  <w:szCs w:val="24"/>
                </w:rPr>
                <m:t xml:space="preserve">11  =  </m:t>
              </m:r>
            </m:sub>
          </m:sSub>
          <m:d>
            <m:dPr>
              <m:begChr m:val="["/>
              <m:endChr m:val="]"/>
              <m:ctrlPr>
                <w:rPr>
                  <w:rFonts w:ascii="Cambria Math" w:eastAsiaTheme="minorEastAsia" w:hAnsi="Cambria Math" w:cstheme="majorBidi"/>
                  <w:i/>
                  <w:iCs/>
                  <w:sz w:val="24"/>
                  <w:szCs w:val="24"/>
                </w:rPr>
              </m:ctrlPr>
            </m:dPr>
            <m:e>
              <m:f>
                <m:fPr>
                  <m:ctrlPr>
                    <w:rPr>
                      <w:rFonts w:ascii="Cambria Math" w:eastAsiaTheme="minorEastAsia" w:hAnsi="Cambria Math" w:cstheme="majorBidi"/>
                      <w:i/>
                      <w:iCs/>
                      <w:sz w:val="24"/>
                      <w:szCs w:val="24"/>
                    </w:rPr>
                  </m:ctrlPr>
                </m:fPr>
                <m:num>
                  <m:r>
                    <w:rPr>
                      <w:rFonts w:ascii="Cambria Math" w:eastAsiaTheme="minorEastAsia" w:hAnsi="Cambria Math" w:cstheme="majorBidi"/>
                      <w:sz w:val="24"/>
                      <w:szCs w:val="24"/>
                    </w:rPr>
                    <m:t>n</m:t>
                  </m:r>
                </m:num>
                <m:den>
                  <m:r>
                    <w:rPr>
                      <w:rFonts w:ascii="Cambria Math" w:eastAsiaTheme="minorEastAsia" w:hAnsi="Cambria Math" w:cstheme="majorBidi"/>
                      <w:sz w:val="24"/>
                      <w:szCs w:val="24"/>
                    </w:rPr>
                    <m:t>n-1</m:t>
                  </m:r>
                </m:den>
              </m:f>
            </m:e>
          </m:d>
          <m:d>
            <m:dPr>
              <m:begChr m:val="["/>
              <m:endChr m:val="]"/>
              <m:ctrlPr>
                <w:rPr>
                  <w:rFonts w:ascii="Cambria Math" w:eastAsiaTheme="minorEastAsia" w:hAnsi="Cambria Math" w:cstheme="majorBidi"/>
                  <w:i/>
                  <w:iCs/>
                  <w:sz w:val="24"/>
                  <w:szCs w:val="24"/>
                </w:rPr>
              </m:ctrlPr>
            </m:dPr>
            <m:e>
              <m:r>
                <w:rPr>
                  <w:rFonts w:ascii="Cambria Math" w:eastAsiaTheme="minorEastAsia" w:hAnsi="Cambria Math" w:cstheme="majorBidi"/>
                  <w:sz w:val="24"/>
                  <w:szCs w:val="24"/>
                </w:rPr>
                <m:t xml:space="preserve">1- </m:t>
              </m:r>
              <m:f>
                <m:fPr>
                  <m:ctrlPr>
                    <w:rPr>
                      <w:rFonts w:ascii="Cambria Math" w:eastAsiaTheme="minorEastAsia" w:hAnsi="Cambria Math" w:cstheme="majorBidi"/>
                      <w:i/>
                      <w:iCs/>
                      <w:sz w:val="24"/>
                      <w:szCs w:val="24"/>
                    </w:rPr>
                  </m:ctrlPr>
                </m:fPr>
                <m:num>
                  <m:sSup>
                    <m:sSupPr>
                      <m:ctrlPr>
                        <w:rPr>
                          <w:rFonts w:ascii="Cambria Math" w:eastAsiaTheme="minorEastAsia" w:hAnsi="Cambria Math" w:cstheme="majorBidi"/>
                          <w:i/>
                          <w:iCs/>
                          <w:sz w:val="24"/>
                          <w:szCs w:val="24"/>
                        </w:rPr>
                      </m:ctrlPr>
                    </m:sSupPr>
                    <m:e>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s</m:t>
                          </m:r>
                        </m:e>
                        <m:sub>
                          <m:r>
                            <w:rPr>
                              <w:rFonts w:ascii="Cambria Math" w:eastAsiaTheme="minorEastAsia" w:hAnsi="Cambria Math" w:cstheme="majorBidi"/>
                              <w:sz w:val="24"/>
                              <w:szCs w:val="24"/>
                            </w:rPr>
                            <m:t>i</m:t>
                          </m:r>
                        </m:sub>
                      </m:sSub>
                    </m:e>
                    <m:sup>
                      <m:r>
                        <w:rPr>
                          <w:rFonts w:ascii="Cambria Math" w:eastAsiaTheme="minorEastAsia" w:hAnsi="Cambria Math" w:cstheme="majorBidi"/>
                          <w:sz w:val="24"/>
                          <w:szCs w:val="24"/>
                        </w:rPr>
                        <m:t>2</m:t>
                      </m:r>
                    </m:sup>
                  </m:sSup>
                </m:num>
                <m:den>
                  <m:sSup>
                    <m:sSupPr>
                      <m:ctrlPr>
                        <w:rPr>
                          <w:rFonts w:ascii="Cambria Math" w:eastAsiaTheme="minorEastAsia" w:hAnsi="Cambria Math" w:cstheme="majorBidi"/>
                          <w:i/>
                          <w:iCs/>
                          <w:sz w:val="24"/>
                          <w:szCs w:val="24"/>
                        </w:rPr>
                      </m:ctrlPr>
                    </m:sSupPr>
                    <m:e>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s</m:t>
                          </m:r>
                        </m:e>
                        <m:sub>
                          <m:r>
                            <w:rPr>
                              <w:rFonts w:ascii="Cambria Math" w:eastAsiaTheme="minorEastAsia" w:hAnsi="Cambria Math" w:cstheme="majorBidi"/>
                              <w:sz w:val="24"/>
                              <w:szCs w:val="24"/>
                            </w:rPr>
                            <m:t>t</m:t>
                          </m:r>
                        </m:sub>
                      </m:sSub>
                    </m:e>
                    <m:sup>
                      <m:r>
                        <w:rPr>
                          <w:rFonts w:ascii="Cambria Math" w:eastAsiaTheme="minorEastAsia" w:hAnsi="Cambria Math" w:cstheme="majorBidi"/>
                          <w:sz w:val="24"/>
                          <w:szCs w:val="24"/>
                        </w:rPr>
                        <m:t>2</m:t>
                      </m:r>
                    </m:sup>
                  </m:sSup>
                </m:den>
              </m:f>
            </m:e>
          </m:d>
        </m:oMath>
      </m:oMathPara>
    </w:p>
    <w:p w:rsidR="00F529F4" w:rsidRPr="00AD699B" w:rsidRDefault="00F529F4" w:rsidP="00AD699B">
      <w:pPr>
        <w:tabs>
          <w:tab w:val="left" w:pos="4320"/>
        </w:tabs>
        <w:spacing w:line="480" w:lineRule="auto"/>
        <w:jc w:val="both"/>
        <w:rPr>
          <w:rFonts w:asciiTheme="majorBidi" w:hAnsiTheme="majorBidi" w:cstheme="majorBidi"/>
          <w:iCs/>
          <w:sz w:val="24"/>
          <w:szCs w:val="24"/>
        </w:rPr>
      </w:pPr>
    </w:p>
    <w:p w:rsidR="00B40310" w:rsidRDefault="00B40310" w:rsidP="00B40310">
      <w:pPr>
        <w:pStyle w:val="ListParagraph"/>
        <w:spacing w:line="480" w:lineRule="auto"/>
        <w:ind w:left="1800" w:hanging="720"/>
        <w:jc w:val="both"/>
        <w:rPr>
          <w:rFonts w:asciiTheme="majorBidi" w:hAnsiTheme="majorBidi" w:cstheme="majorBidi"/>
          <w:sz w:val="24"/>
          <w:szCs w:val="24"/>
        </w:rPr>
      </w:pPr>
      <w:r>
        <w:rPr>
          <w:rFonts w:asciiTheme="majorBidi" w:hAnsiTheme="majorBidi" w:cstheme="majorBidi"/>
          <w:sz w:val="24"/>
          <w:szCs w:val="24"/>
        </w:rPr>
        <w:t>Keterangan:</w:t>
      </w:r>
    </w:p>
    <w:p w:rsidR="00B40310" w:rsidRDefault="00B40310" w:rsidP="00B40310">
      <w:pPr>
        <w:pStyle w:val="ListParagraph"/>
        <w:tabs>
          <w:tab w:val="left" w:pos="2520"/>
        </w:tabs>
        <w:spacing w:line="480" w:lineRule="auto"/>
        <w:ind w:left="1800" w:hanging="720"/>
        <w:jc w:val="both"/>
        <w:rPr>
          <w:rFonts w:asciiTheme="majorBidi" w:hAnsiTheme="majorBidi" w:cstheme="majorBidi"/>
          <w:sz w:val="24"/>
          <w:szCs w:val="24"/>
        </w:rPr>
      </w:pPr>
      <w:r>
        <w:rPr>
          <w:rFonts w:asciiTheme="majorBidi" w:hAnsiTheme="majorBidi" w:cstheme="majorBidi"/>
          <w:sz w:val="24"/>
          <w:szCs w:val="24"/>
        </w:rPr>
        <w:t>n</w:t>
      </w:r>
      <w:r>
        <w:rPr>
          <w:rFonts w:asciiTheme="majorBidi" w:hAnsiTheme="majorBidi" w:cstheme="majorBidi"/>
          <w:sz w:val="24"/>
          <w:szCs w:val="24"/>
        </w:rPr>
        <w:tab/>
        <w:t>=  banyaknya butir soal</w:t>
      </w:r>
    </w:p>
    <w:p w:rsidR="00B40310" w:rsidRDefault="00675BA5" w:rsidP="00B40310">
      <w:pPr>
        <w:pStyle w:val="ListParagraph"/>
        <w:tabs>
          <w:tab w:val="left" w:pos="2520"/>
        </w:tabs>
        <w:spacing w:line="480" w:lineRule="auto"/>
        <w:ind w:left="1800" w:hanging="720"/>
        <w:jc w:val="both"/>
        <w:rPr>
          <w:rFonts w:asciiTheme="majorBidi" w:eastAsiaTheme="minorEastAsia" w:hAnsiTheme="majorBidi" w:cstheme="majorBidi"/>
          <w:sz w:val="24"/>
          <w:szCs w:val="24"/>
        </w:rPr>
      </w:pPr>
      <m:oMath>
        <m:sSup>
          <m:sSupPr>
            <m:ctrlPr>
              <w:rPr>
                <w:rFonts w:ascii="Cambria Math" w:hAnsi="Cambria Math" w:cstheme="majorBidi"/>
                <w:i/>
                <w:sz w:val="24"/>
                <w:szCs w:val="24"/>
              </w:rPr>
            </m:ctrlPr>
          </m:sSupPr>
          <m:e>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i</m:t>
                </m:r>
              </m:sub>
            </m:sSub>
          </m:e>
          <m:sup>
            <m:r>
              <w:rPr>
                <w:rFonts w:ascii="Cambria Math" w:hAnsi="Cambria Math" w:cstheme="majorBidi"/>
                <w:sz w:val="24"/>
                <w:szCs w:val="24"/>
              </w:rPr>
              <m:t>2</m:t>
            </m:r>
          </m:sup>
        </m:sSup>
      </m:oMath>
      <w:r w:rsidR="00B40310">
        <w:rPr>
          <w:rFonts w:asciiTheme="majorBidi" w:eastAsiaTheme="minorEastAsia" w:hAnsiTheme="majorBidi" w:cstheme="majorBidi"/>
          <w:sz w:val="24"/>
          <w:szCs w:val="24"/>
        </w:rPr>
        <w:t xml:space="preserve">       =  jumlah varians skor tiap item</w:t>
      </w:r>
    </w:p>
    <w:p w:rsidR="00B40310" w:rsidRPr="00AD699B" w:rsidRDefault="00675BA5" w:rsidP="00AD699B">
      <w:pPr>
        <w:pStyle w:val="ListParagraph"/>
        <w:tabs>
          <w:tab w:val="left" w:pos="2520"/>
        </w:tabs>
        <w:spacing w:line="480" w:lineRule="auto"/>
        <w:ind w:left="1800" w:hanging="720"/>
        <w:jc w:val="both"/>
        <w:rPr>
          <w:rFonts w:asciiTheme="majorBidi" w:eastAsiaTheme="minorEastAsia" w:hAnsiTheme="majorBidi" w:cstheme="majorBidi"/>
          <w:sz w:val="24"/>
          <w:szCs w:val="24"/>
        </w:rPr>
      </w:pPr>
      <m:oMath>
        <m:sSup>
          <m:sSupPr>
            <m:ctrlPr>
              <w:rPr>
                <w:rFonts w:ascii="Cambria Math" w:hAnsi="Cambria Math" w:cstheme="majorBidi"/>
                <w:i/>
                <w:sz w:val="24"/>
                <w:szCs w:val="24"/>
              </w:rPr>
            </m:ctrlPr>
          </m:sSupPr>
          <m:e>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t</m:t>
                </m:r>
              </m:sub>
            </m:sSub>
          </m:e>
          <m:sup>
            <m:r>
              <w:rPr>
                <w:rFonts w:ascii="Cambria Math" w:hAnsi="Cambria Math" w:cstheme="majorBidi"/>
                <w:sz w:val="24"/>
                <w:szCs w:val="24"/>
              </w:rPr>
              <m:t>2</m:t>
            </m:r>
          </m:sup>
        </m:sSup>
      </m:oMath>
      <w:r w:rsidR="00B40310">
        <w:rPr>
          <w:rFonts w:asciiTheme="majorBidi" w:eastAsiaTheme="minorEastAsia" w:hAnsiTheme="majorBidi" w:cstheme="majorBidi"/>
          <w:sz w:val="24"/>
          <w:szCs w:val="24"/>
        </w:rPr>
        <w:t xml:space="preserve">       =  varians skor total</w:t>
      </w:r>
    </w:p>
    <w:p w:rsidR="00B40310" w:rsidRDefault="00B40310" w:rsidP="00B40310">
      <w:pPr>
        <w:spacing w:line="480" w:lineRule="auto"/>
        <w:ind w:left="1800" w:hanging="720"/>
        <w:jc w:val="both"/>
        <w:rPr>
          <w:rFonts w:asciiTheme="majorBidi" w:hAnsiTheme="majorBidi" w:cstheme="majorBidi"/>
          <w:sz w:val="24"/>
          <w:szCs w:val="24"/>
        </w:rPr>
      </w:pPr>
      <w:r>
        <w:rPr>
          <w:rFonts w:asciiTheme="majorBidi" w:hAnsiTheme="majorBidi" w:cstheme="majorBidi"/>
          <w:sz w:val="24"/>
          <w:szCs w:val="24"/>
        </w:rPr>
        <w:t>Rumus untuk mencari varians adalah:</w:t>
      </w:r>
    </w:p>
    <w:p w:rsidR="00B40310" w:rsidRPr="00B25E2F" w:rsidRDefault="00675BA5" w:rsidP="00B25E2F">
      <w:pPr>
        <w:spacing w:line="480" w:lineRule="auto"/>
        <w:ind w:left="1080"/>
        <w:jc w:val="both"/>
        <w:rPr>
          <w:rFonts w:asciiTheme="majorBidi" w:eastAsiaTheme="minorEastAsia" w:hAnsiTheme="majorBidi" w:cstheme="majorBidi"/>
          <w:sz w:val="24"/>
          <w:szCs w:val="24"/>
        </w:rPr>
      </w:pPr>
      <m:oMathPara>
        <m:oMathParaPr>
          <m:jc m:val="left"/>
        </m:oMathParaPr>
        <m:oMath>
          <m:sSup>
            <m:sSupPr>
              <m:ctrlPr>
                <w:rPr>
                  <w:rFonts w:ascii="Cambria Math" w:hAnsi="Cambria Math" w:cstheme="majorBidi"/>
                  <w:i/>
                  <w:sz w:val="24"/>
                  <w:szCs w:val="24"/>
                </w:rPr>
              </m:ctrlPr>
            </m:sSupPr>
            <m:e>
              <m:sSub>
                <m:sSubPr>
                  <m:ctrlPr>
                    <w:rPr>
                      <w:rFonts w:ascii="Cambria Math" w:hAnsi="Cambria Math" w:cstheme="majorBidi"/>
                      <w:i/>
                      <w:sz w:val="24"/>
                      <w:szCs w:val="24"/>
                    </w:rPr>
                  </m:ctrlPr>
                </m:sSubPr>
                <m:e>
                  <m:r>
                    <w:rPr>
                      <w:rFonts w:ascii="Cambria Math" w:hAnsi="Cambria Math" w:cstheme="majorBidi"/>
                      <w:sz w:val="24"/>
                      <w:szCs w:val="24"/>
                    </w:rPr>
                    <m:t>s</m:t>
                  </m:r>
                </m:e>
                <m:sub>
                  <m:r>
                    <w:rPr>
                      <w:rFonts w:ascii="Cambria Math" w:hAnsi="Cambria Math" w:cstheme="majorBidi"/>
                      <w:sz w:val="24"/>
                      <w:szCs w:val="24"/>
                    </w:rPr>
                    <m:t>i</m:t>
                  </m:r>
                </m:sub>
              </m:sSub>
            </m:e>
            <m:sup>
              <m:r>
                <w:rPr>
                  <w:rFonts w:ascii="Cambria Math" w:hAnsi="Cambria Math" w:cstheme="majorBidi"/>
                  <w:sz w:val="24"/>
                  <w:szCs w:val="24"/>
                </w:rPr>
                <m:t>2</m:t>
              </m:r>
            </m:sup>
          </m:sSup>
          <m:r>
            <w:rPr>
              <w:rFonts w:ascii="Cambria Math" w:hAnsi="Cambria Math" w:cstheme="majorBidi"/>
              <w:sz w:val="24"/>
              <w:szCs w:val="24"/>
            </w:rPr>
            <m:t xml:space="preserve">   =  </m:t>
          </m:r>
          <m:f>
            <m:fPr>
              <m:ctrlPr>
                <w:rPr>
                  <w:rFonts w:ascii="Cambria Math" w:eastAsiaTheme="minorEastAsia" w:hAnsi="Cambria Math" w:cstheme="majorBidi"/>
                  <w:i/>
                  <w:sz w:val="24"/>
                  <w:szCs w:val="24"/>
                </w:rPr>
              </m:ctrlPr>
            </m:fPr>
            <m:num>
              <m:nary>
                <m:naryPr>
                  <m:chr m:val="∑"/>
                  <m:limLoc m:val="undOvr"/>
                  <m:subHide m:val="on"/>
                  <m:supHide m:val="on"/>
                  <m:ctrlPr>
                    <w:rPr>
                      <w:rFonts w:ascii="Cambria Math" w:eastAsiaTheme="minorEastAsia" w:hAnsi="Cambria Math" w:cstheme="majorBidi"/>
                      <w:i/>
                      <w:sz w:val="24"/>
                      <w:szCs w:val="24"/>
                    </w:rPr>
                  </m:ctrlPr>
                </m:naryPr>
                <m:sub/>
                <m:sup/>
                <m:e>
                  <m:sSup>
                    <m:sSupPr>
                      <m:ctrlPr>
                        <w:rPr>
                          <w:rFonts w:ascii="Cambria Math" w:eastAsiaTheme="minorEastAsia" w:hAnsi="Cambria Math" w:cstheme="majorBidi"/>
                          <w:i/>
                          <w:sz w:val="24"/>
                          <w:szCs w:val="24"/>
                        </w:rPr>
                      </m:ctrlPr>
                    </m:sSupPr>
                    <m:e>
                      <m:r>
                        <w:rPr>
                          <w:rFonts w:ascii="Cambria Math" w:eastAsiaTheme="minorEastAsia" w:hAnsi="Cambria Math" w:cstheme="majorBidi"/>
                          <w:sz w:val="24"/>
                          <w:szCs w:val="24"/>
                        </w:rPr>
                        <m:t>X</m:t>
                      </m:r>
                    </m:e>
                    <m:sup>
                      <m:r>
                        <w:rPr>
                          <w:rFonts w:ascii="Cambria Math" w:eastAsiaTheme="minorEastAsia" w:hAnsi="Cambria Math" w:cstheme="majorBidi"/>
                          <w:sz w:val="24"/>
                          <w:szCs w:val="24"/>
                        </w:rPr>
                        <m:t>2</m:t>
                      </m:r>
                    </m:sup>
                  </m:sSup>
                </m:e>
              </m:nary>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sSup>
                    <m:sSupPr>
                      <m:ctrlPr>
                        <w:rPr>
                          <w:rFonts w:ascii="Cambria Math" w:eastAsiaTheme="minorEastAsia" w:hAnsi="Cambria Math" w:cstheme="majorBidi"/>
                          <w:i/>
                          <w:sz w:val="24"/>
                          <w:szCs w:val="24"/>
                        </w:rPr>
                      </m:ctrlPr>
                    </m:sSupPr>
                    <m:e>
                      <m:d>
                        <m:dPr>
                          <m:ctrlPr>
                            <w:rPr>
                              <w:rFonts w:ascii="Cambria Math" w:eastAsiaTheme="minorEastAsia" w:hAnsi="Cambria Math" w:cstheme="majorBidi"/>
                              <w:i/>
                              <w:sz w:val="24"/>
                              <w:szCs w:val="24"/>
                            </w:rPr>
                          </m:ctrlPr>
                        </m:dPr>
                        <m:e>
                          <m:nary>
                            <m:naryPr>
                              <m:chr m:val="∑"/>
                              <m:limLoc m:val="undOvr"/>
                              <m:subHide m:val="on"/>
                              <m:supHide m:val="on"/>
                              <m:ctrlPr>
                                <w:rPr>
                                  <w:rFonts w:ascii="Cambria Math" w:eastAsiaTheme="minorEastAsia" w:hAnsi="Cambria Math" w:cstheme="majorBidi"/>
                                  <w:i/>
                                  <w:sz w:val="24"/>
                                  <w:szCs w:val="24"/>
                                </w:rPr>
                              </m:ctrlPr>
                            </m:naryPr>
                            <m:sub/>
                            <m:sup/>
                            <m:e>
                              <m:r>
                                <w:rPr>
                                  <w:rFonts w:ascii="Cambria Math" w:eastAsiaTheme="minorEastAsia" w:hAnsi="Cambria Math" w:cstheme="majorBidi"/>
                                  <w:sz w:val="24"/>
                                  <w:szCs w:val="24"/>
                                </w:rPr>
                                <m:t>X</m:t>
                              </m:r>
                            </m:e>
                          </m:nary>
                        </m:e>
                      </m:d>
                    </m:e>
                    <m:sup>
                      <m:r>
                        <w:rPr>
                          <w:rFonts w:ascii="Cambria Math" w:eastAsiaTheme="minorEastAsia" w:hAnsi="Cambria Math" w:cstheme="majorBidi"/>
                          <w:sz w:val="24"/>
                          <w:szCs w:val="24"/>
                        </w:rPr>
                        <m:t>2</m:t>
                      </m:r>
                    </m:sup>
                  </m:sSup>
                </m:num>
                <m:den>
                  <m:r>
                    <w:rPr>
                      <w:rFonts w:ascii="Cambria Math" w:eastAsiaTheme="minorEastAsia" w:hAnsi="Cambria Math" w:cstheme="majorBidi"/>
                      <w:sz w:val="24"/>
                      <w:szCs w:val="24"/>
                    </w:rPr>
                    <m:t>n</m:t>
                  </m:r>
                </m:den>
              </m:f>
            </m:num>
            <m:den>
              <m:r>
                <w:rPr>
                  <w:rFonts w:ascii="Cambria Math" w:eastAsiaTheme="minorEastAsia" w:hAnsi="Cambria Math" w:cstheme="majorBidi"/>
                  <w:sz w:val="24"/>
                  <w:szCs w:val="24"/>
                </w:rPr>
                <m:t>n</m:t>
              </m:r>
            </m:den>
          </m:f>
        </m:oMath>
      </m:oMathPara>
    </w:p>
    <w:p w:rsidR="00B25E2F" w:rsidRDefault="00B25E2F" w:rsidP="00B25E2F">
      <w:pPr>
        <w:spacing w:line="480" w:lineRule="auto"/>
        <w:ind w:left="10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Interpretasi nilai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11</m:t>
            </m:r>
          </m:sub>
        </m:sSub>
      </m:oMath>
      <w:r>
        <w:rPr>
          <w:rFonts w:asciiTheme="majorBidi" w:eastAsiaTheme="minorEastAsia" w:hAnsiTheme="majorBidi" w:cstheme="majorBidi"/>
          <w:sz w:val="24"/>
          <w:szCs w:val="24"/>
        </w:rPr>
        <w:t xml:space="preserve"> adalah:</w:t>
      </w:r>
    </w:p>
    <w:p w:rsidR="00B25E2F" w:rsidRDefault="00675BA5" w:rsidP="00B25E2F">
      <w:pPr>
        <w:tabs>
          <w:tab w:val="left" w:pos="3600"/>
        </w:tabs>
        <w:spacing w:line="480" w:lineRule="auto"/>
        <w:ind w:left="1080"/>
        <w:jc w:val="both"/>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11</m:t>
            </m:r>
          </m:sub>
        </m:sSub>
      </m:oMath>
      <w:r w:rsidR="00B25E2F">
        <w:rPr>
          <w:rFonts w:asciiTheme="majorBidi" w:eastAsiaTheme="minorEastAsia" w:hAnsiTheme="majorBidi" w:cstheme="majorBidi"/>
          <w:sz w:val="24"/>
          <w:szCs w:val="24"/>
        </w:rPr>
        <w:t xml:space="preserve">  ≤  0,20 </w:t>
      </w:r>
      <w:r w:rsidR="00B25E2F">
        <w:rPr>
          <w:rFonts w:asciiTheme="majorBidi" w:eastAsiaTheme="minorEastAsia" w:hAnsiTheme="majorBidi" w:cstheme="majorBidi"/>
          <w:sz w:val="24"/>
          <w:szCs w:val="24"/>
        </w:rPr>
        <w:tab/>
        <w:t>reliabilitas  :  sangat rendah</w:t>
      </w:r>
    </w:p>
    <w:p w:rsidR="00B25E2F" w:rsidRDefault="00B25E2F" w:rsidP="00B25E2F">
      <w:pPr>
        <w:tabs>
          <w:tab w:val="left" w:pos="3600"/>
        </w:tabs>
        <w:spacing w:line="480" w:lineRule="auto"/>
        <w:ind w:left="10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 xml:space="preserve">0,20  &lt;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11</m:t>
            </m:r>
          </m:sub>
        </m:sSub>
      </m:oMath>
      <w:r>
        <w:rPr>
          <w:rFonts w:asciiTheme="majorBidi" w:eastAsiaTheme="minorEastAsia" w:hAnsiTheme="majorBidi" w:cstheme="majorBidi"/>
          <w:sz w:val="24"/>
          <w:szCs w:val="24"/>
        </w:rPr>
        <w:t xml:space="preserve"> 0,40                reliabilitas  :  rendah</w:t>
      </w:r>
    </w:p>
    <w:p w:rsidR="00B25E2F" w:rsidRDefault="00B25E2F" w:rsidP="00B25E2F">
      <w:pPr>
        <w:tabs>
          <w:tab w:val="left" w:pos="3600"/>
        </w:tabs>
        <w:spacing w:line="480" w:lineRule="auto"/>
        <w:ind w:left="10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0,40  &lt;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11</m:t>
            </m:r>
          </m:sub>
        </m:sSub>
      </m:oMath>
      <w:r>
        <w:rPr>
          <w:rFonts w:asciiTheme="majorBidi" w:eastAsiaTheme="minorEastAsia" w:hAnsiTheme="majorBidi" w:cstheme="majorBidi"/>
          <w:sz w:val="24"/>
          <w:szCs w:val="24"/>
        </w:rPr>
        <w:t xml:space="preserve"> 0,70       </w:t>
      </w:r>
      <w:r>
        <w:rPr>
          <w:rFonts w:asciiTheme="majorBidi" w:eastAsiaTheme="minorEastAsia" w:hAnsiTheme="majorBidi" w:cstheme="majorBidi"/>
          <w:sz w:val="24"/>
          <w:szCs w:val="24"/>
        </w:rPr>
        <w:tab/>
        <w:t>reliabilitas  :  sedang</w:t>
      </w:r>
    </w:p>
    <w:p w:rsidR="00B25E2F" w:rsidRDefault="00B25E2F" w:rsidP="00B25E2F">
      <w:pPr>
        <w:tabs>
          <w:tab w:val="left" w:pos="3600"/>
        </w:tabs>
        <w:spacing w:line="480" w:lineRule="auto"/>
        <w:ind w:left="10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0,70  &lt; </w:t>
      </w:r>
      <m:oMath>
        <m:r>
          <w:rPr>
            <w:rFonts w:ascii="Cambria Math" w:eastAsiaTheme="minorEastAsia" w:hAnsi="Cambria Math" w:cstheme="majorBidi"/>
            <w:sz w:val="24"/>
            <w:szCs w:val="24"/>
          </w:rPr>
          <m:t xml:space="preserve"> </m:t>
        </m:r>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11</m:t>
            </m:r>
          </m:sub>
        </m:sSub>
      </m:oMath>
      <w:r>
        <w:rPr>
          <w:rFonts w:asciiTheme="majorBidi" w:eastAsiaTheme="minorEastAsia" w:hAnsiTheme="majorBidi" w:cstheme="majorBidi"/>
          <w:sz w:val="24"/>
          <w:szCs w:val="24"/>
        </w:rPr>
        <w:t xml:space="preserve"> 0,90 </w:t>
      </w:r>
      <w:r>
        <w:rPr>
          <w:rFonts w:asciiTheme="majorBidi" w:eastAsiaTheme="minorEastAsia" w:hAnsiTheme="majorBidi" w:cstheme="majorBidi"/>
          <w:sz w:val="24"/>
          <w:szCs w:val="24"/>
        </w:rPr>
        <w:tab/>
        <w:t>reliabilitas  :  tinggi</w:t>
      </w:r>
    </w:p>
    <w:p w:rsidR="00B25E2F" w:rsidRPr="00B25E2F" w:rsidRDefault="00B25E2F" w:rsidP="00AD699B">
      <w:pPr>
        <w:tabs>
          <w:tab w:val="left" w:pos="3600"/>
        </w:tabs>
        <w:spacing w:line="480" w:lineRule="auto"/>
        <w:ind w:left="10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0,90  &lt;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11</m:t>
            </m:r>
          </m:sub>
        </m:sSub>
      </m:oMath>
      <w:r>
        <w:rPr>
          <w:rFonts w:asciiTheme="majorBidi" w:eastAsiaTheme="minorEastAsia" w:hAnsiTheme="majorBidi" w:cstheme="majorBidi"/>
          <w:sz w:val="24"/>
          <w:szCs w:val="24"/>
        </w:rPr>
        <w:t xml:space="preserve"> 1,00</w:t>
      </w:r>
      <w:r>
        <w:rPr>
          <w:rFonts w:asciiTheme="majorBidi" w:eastAsiaTheme="minorEastAsia" w:hAnsiTheme="majorBidi" w:cstheme="majorBidi"/>
          <w:sz w:val="24"/>
          <w:szCs w:val="24"/>
        </w:rPr>
        <w:tab/>
        <w:t xml:space="preserve">reliabilitas  :  sangat tinggi </w:t>
      </w:r>
      <w:r>
        <w:rPr>
          <w:rStyle w:val="FootnoteReference"/>
          <w:rFonts w:asciiTheme="majorBidi" w:eastAsiaTheme="minorEastAsia" w:hAnsiTheme="majorBidi"/>
          <w:sz w:val="24"/>
          <w:szCs w:val="24"/>
        </w:rPr>
        <w:footnoteReference w:id="8"/>
      </w:r>
      <w:r>
        <w:rPr>
          <w:rFonts w:asciiTheme="majorBidi" w:eastAsiaTheme="minorEastAsia" w:hAnsiTheme="majorBidi" w:cstheme="majorBidi"/>
          <w:sz w:val="24"/>
          <w:szCs w:val="24"/>
        </w:rPr>
        <w:t xml:space="preserve">      </w:t>
      </w:r>
      <w:r w:rsidR="00AD699B">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 xml:space="preserve">                          </w:t>
      </w:r>
    </w:p>
    <w:p w:rsidR="00A35C6D" w:rsidRDefault="00E459CB" w:rsidP="007F5DB4">
      <w:pPr>
        <w:pStyle w:val="ListParagraph"/>
        <w:spacing w:line="480" w:lineRule="auto"/>
        <w:ind w:left="1080" w:firstLine="720"/>
        <w:jc w:val="both"/>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 xml:space="preserve">Dari </w:t>
      </w:r>
      <w:r w:rsidR="00AD699B">
        <w:rPr>
          <w:rFonts w:asciiTheme="majorBidi" w:eastAsiaTheme="minorEastAsia" w:hAnsiTheme="majorBidi" w:cstheme="majorBidi"/>
          <w:iCs/>
          <w:sz w:val="24"/>
          <w:szCs w:val="24"/>
        </w:rPr>
        <w:t>hasil analisis</w:t>
      </w:r>
      <w:r>
        <w:rPr>
          <w:rFonts w:asciiTheme="majorBidi" w:eastAsiaTheme="minorEastAsia" w:hAnsiTheme="majorBidi" w:cstheme="majorBidi"/>
          <w:iCs/>
          <w:sz w:val="24"/>
          <w:szCs w:val="24"/>
        </w:rPr>
        <w:t xml:space="preserve"> diketahui besar koefisien reliabilitas tes (</w:t>
      </w:r>
      <m:oMath>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11</m:t>
            </m:r>
          </m:sub>
        </m:sSub>
        <m:r>
          <w:rPr>
            <w:rFonts w:ascii="Cambria Math" w:eastAsiaTheme="minorEastAsia" w:hAnsi="Cambria Math" w:cstheme="majorBidi"/>
            <w:sz w:val="24"/>
            <w:szCs w:val="24"/>
          </w:rPr>
          <m:t>)</m:t>
        </m:r>
      </m:oMath>
      <w:r>
        <w:rPr>
          <w:rFonts w:asciiTheme="majorBidi" w:eastAsiaTheme="minorEastAsia" w:hAnsiTheme="majorBidi" w:cstheme="majorBidi"/>
          <w:iCs/>
          <w:sz w:val="24"/>
          <w:szCs w:val="24"/>
        </w:rPr>
        <w:t xml:space="preserve"> sebesar 0,464. Interpretasi nilai </w:t>
      </w:r>
      <m:oMath>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11</m:t>
            </m:r>
          </m:sub>
        </m:sSub>
      </m:oMath>
      <w:r>
        <w:rPr>
          <w:rFonts w:asciiTheme="majorBidi" w:eastAsiaTheme="minorEastAsia" w:hAnsiTheme="majorBidi" w:cstheme="majorBidi"/>
          <w:iCs/>
          <w:sz w:val="24"/>
          <w:szCs w:val="24"/>
        </w:rPr>
        <w:t xml:space="preserve"> adalah 0,40 &lt; </w:t>
      </w:r>
      <m:oMath>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r</m:t>
            </m:r>
          </m:e>
          <m:sub>
            <m:r>
              <w:rPr>
                <w:rFonts w:ascii="Cambria Math" w:eastAsiaTheme="minorEastAsia" w:hAnsi="Cambria Math" w:cstheme="majorBidi"/>
                <w:sz w:val="24"/>
                <w:szCs w:val="24"/>
              </w:rPr>
              <m:t>11</m:t>
            </m:r>
          </m:sub>
        </m:sSub>
      </m:oMath>
      <w:r>
        <w:rPr>
          <w:rFonts w:asciiTheme="majorBidi" w:eastAsiaTheme="minorEastAsia" w:hAnsiTheme="majorBidi" w:cstheme="majorBidi"/>
          <w:iCs/>
          <w:sz w:val="24"/>
          <w:szCs w:val="24"/>
        </w:rPr>
        <w:t xml:space="preserve"> 0,70. Dengan koefisien reliabilitas sebesar 0,464 maka tes itu dapat disimpulkan bahwa tes hasil belajar yang diikuti oleh 34 siswa dengan 15 butir item itu adalah reliabilitas sedang.</w:t>
      </w:r>
    </w:p>
    <w:p w:rsidR="007F5DB4" w:rsidRPr="007F5DB4" w:rsidRDefault="007F5DB4" w:rsidP="007F5DB4">
      <w:pPr>
        <w:pStyle w:val="ListParagraph"/>
        <w:spacing w:line="480" w:lineRule="auto"/>
        <w:ind w:left="1080" w:firstLine="720"/>
        <w:jc w:val="both"/>
        <w:rPr>
          <w:rFonts w:asciiTheme="majorBidi" w:eastAsiaTheme="minorEastAsia" w:hAnsiTheme="majorBidi" w:cstheme="majorBidi"/>
          <w:iCs/>
          <w:sz w:val="24"/>
          <w:szCs w:val="24"/>
        </w:rPr>
      </w:pPr>
    </w:p>
    <w:p w:rsidR="00C54D77" w:rsidRDefault="00C54D77" w:rsidP="00C54D77">
      <w:pPr>
        <w:pStyle w:val="ListParagraph"/>
        <w:numPr>
          <w:ilvl w:val="0"/>
          <w:numId w:val="1"/>
        </w:numPr>
        <w:tabs>
          <w:tab w:val="left" w:pos="1800"/>
          <w:tab w:val="left" w:pos="3600"/>
        </w:tabs>
        <w:spacing w:line="480" w:lineRule="auto"/>
        <w:ind w:left="360"/>
        <w:jc w:val="both"/>
        <w:rPr>
          <w:rFonts w:asciiTheme="majorBidi" w:eastAsiaTheme="minorEastAsia" w:hAnsiTheme="majorBidi" w:cstheme="majorBidi"/>
          <w:b/>
          <w:bCs/>
          <w:sz w:val="24"/>
          <w:szCs w:val="24"/>
        </w:rPr>
      </w:pPr>
      <w:r w:rsidRPr="00C54D77">
        <w:rPr>
          <w:rFonts w:asciiTheme="majorBidi" w:eastAsiaTheme="minorEastAsia" w:hAnsiTheme="majorBidi" w:cstheme="majorBidi"/>
          <w:b/>
          <w:bCs/>
          <w:sz w:val="24"/>
          <w:szCs w:val="24"/>
        </w:rPr>
        <w:t>Analisis Data</w:t>
      </w:r>
    </w:p>
    <w:p w:rsidR="00A35C6D" w:rsidRPr="007F5DB4" w:rsidRDefault="00A35C6D" w:rsidP="007F5DB4">
      <w:pPr>
        <w:pStyle w:val="ListParagraph"/>
        <w:numPr>
          <w:ilvl w:val="3"/>
          <w:numId w:val="10"/>
        </w:numPr>
        <w:spacing w:line="480" w:lineRule="auto"/>
        <w:ind w:left="720"/>
        <w:jc w:val="both"/>
        <w:rPr>
          <w:rFonts w:asciiTheme="majorBidi" w:eastAsiaTheme="minorEastAsia" w:hAnsiTheme="majorBidi" w:cstheme="majorBidi"/>
          <w:b/>
          <w:bCs/>
          <w:sz w:val="24"/>
          <w:szCs w:val="24"/>
        </w:rPr>
      </w:pPr>
      <w:r w:rsidRPr="007F5DB4">
        <w:rPr>
          <w:rFonts w:asciiTheme="majorBidi" w:eastAsiaTheme="minorEastAsia" w:hAnsiTheme="majorBidi" w:cstheme="majorBidi"/>
          <w:b/>
          <w:bCs/>
          <w:sz w:val="24"/>
          <w:szCs w:val="24"/>
        </w:rPr>
        <w:t>Normalitas</w:t>
      </w:r>
    </w:p>
    <w:p w:rsidR="00A35C6D" w:rsidRDefault="00396CA9" w:rsidP="00396CA9">
      <w:pPr>
        <w:pStyle w:val="ListParagraph"/>
        <w:tabs>
          <w:tab w:val="left" w:pos="1440"/>
        </w:tabs>
        <w:spacing w:line="480" w:lineRule="auto"/>
        <w:ind w:firstLine="36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sidR="00A35C6D">
        <w:rPr>
          <w:rFonts w:asciiTheme="majorBidi" w:eastAsiaTheme="minorEastAsia" w:hAnsiTheme="majorBidi" w:cstheme="majorBidi"/>
          <w:sz w:val="24"/>
          <w:szCs w:val="24"/>
        </w:rPr>
        <w:t xml:space="preserve">Uji normalitas dilakukan untuk mengetahui data berdistribusi normal atau tidak. </w:t>
      </w:r>
      <w:r>
        <w:rPr>
          <w:rFonts w:asciiTheme="majorBidi" w:eastAsiaTheme="minorEastAsia" w:hAnsiTheme="majorBidi" w:cstheme="majorBidi"/>
          <w:sz w:val="24"/>
          <w:szCs w:val="24"/>
        </w:rPr>
        <w:t>Untuk menguji normalitas data sampel digunakan uji Lillifors.</w:t>
      </w:r>
    </w:p>
    <w:p w:rsidR="00396CA9" w:rsidRDefault="00396CA9" w:rsidP="00396CA9">
      <w:pPr>
        <w:pStyle w:val="ListParagraph"/>
        <w:tabs>
          <w:tab w:val="left" w:pos="1440"/>
        </w:tabs>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Langkah-langkah uji normalitas adalah sebagai berikut:</w:t>
      </w:r>
    </w:p>
    <w:p w:rsidR="00396CA9" w:rsidRDefault="00396CA9" w:rsidP="00396CA9">
      <w:pPr>
        <w:pStyle w:val="ListParagraph"/>
        <w:numPr>
          <w:ilvl w:val="6"/>
          <w:numId w:val="1"/>
        </w:numPr>
        <w:tabs>
          <w:tab w:val="left" w:pos="1440"/>
        </w:tabs>
        <w:spacing w:line="480" w:lineRule="auto"/>
        <w:ind w:left="10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Data yang diperoleh dapat diketahui jumlah sampel (n) sehingga rata-rata skor X dapat dihitung dan Standar Deviasinya.</w:t>
      </w:r>
    </w:p>
    <w:p w:rsidR="00396CA9" w:rsidRDefault="00396CA9" w:rsidP="00396CA9">
      <w:pPr>
        <w:pStyle w:val="ListParagraph"/>
        <w:numPr>
          <w:ilvl w:val="6"/>
          <w:numId w:val="1"/>
        </w:numPr>
        <w:tabs>
          <w:tab w:val="left" w:pos="1440"/>
        </w:tabs>
        <w:spacing w:line="480" w:lineRule="auto"/>
        <w:ind w:left="10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Data disusun berurutan mulai dari yang terkecil diikuti dengan frekuensi masing-masing, frekuensi komulatif (F) serta nilai Z dari masing-masing skor.</w:t>
      </w:r>
    </w:p>
    <w:p w:rsidR="00396CA9" w:rsidRDefault="00396CA9" w:rsidP="00396CA9">
      <w:pPr>
        <w:pStyle w:val="ListParagraph"/>
        <w:numPr>
          <w:ilvl w:val="6"/>
          <w:numId w:val="1"/>
        </w:numPr>
        <w:tabs>
          <w:tab w:val="left" w:pos="1440"/>
        </w:tabs>
        <w:spacing w:line="480" w:lineRule="auto"/>
        <w:ind w:left="10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Probabilitas di bawah nilai Z dapat dicari pada tabel Z. Besaran L diperoleh dengan mencari selisih antara masing-masing baris F/n dengan P ≤ Z.</w:t>
      </w:r>
    </w:p>
    <w:p w:rsidR="00396CA9" w:rsidRDefault="00396CA9" w:rsidP="00396CA9">
      <w:pPr>
        <w:pStyle w:val="ListParagraph"/>
        <w:numPr>
          <w:ilvl w:val="6"/>
          <w:numId w:val="1"/>
        </w:numPr>
        <w:tabs>
          <w:tab w:val="left" w:pos="1440"/>
        </w:tabs>
        <w:spacing w:line="480" w:lineRule="auto"/>
        <w:ind w:left="10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Membandingkan L yaitu </w:t>
      </w:r>
      <w:r w:rsidR="00653752">
        <w:rPr>
          <w:rFonts w:asciiTheme="majorBidi" w:eastAsiaTheme="minorEastAsia" w:hAnsiTheme="majorBidi" w:cstheme="majorBidi"/>
          <w:sz w:val="24"/>
          <w:szCs w:val="24"/>
        </w:rPr>
        <w:t>nilai L yang paling besar dengan tabel Lillifors dengan taraf (α) sebesar 0,05.</w:t>
      </w:r>
    </w:p>
    <w:p w:rsidR="00653752" w:rsidRDefault="00653752" w:rsidP="00396CA9">
      <w:pPr>
        <w:pStyle w:val="ListParagraph"/>
        <w:numPr>
          <w:ilvl w:val="6"/>
          <w:numId w:val="1"/>
        </w:numPr>
        <w:tabs>
          <w:tab w:val="left" w:pos="1440"/>
        </w:tabs>
        <w:spacing w:line="480" w:lineRule="auto"/>
        <w:ind w:left="10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Menarik kesimpulan dengan </w:t>
      </w:r>
      <w:r w:rsidR="006A704F">
        <w:rPr>
          <w:rFonts w:asciiTheme="majorBidi" w:eastAsiaTheme="minorEastAsia" w:hAnsiTheme="majorBidi" w:cstheme="majorBidi"/>
          <w:sz w:val="24"/>
          <w:szCs w:val="24"/>
        </w:rPr>
        <w:t>k</w:t>
      </w:r>
      <w:r>
        <w:rPr>
          <w:rFonts w:asciiTheme="majorBidi" w:eastAsiaTheme="minorEastAsia" w:hAnsiTheme="majorBidi" w:cstheme="majorBidi"/>
          <w:sz w:val="24"/>
          <w:szCs w:val="24"/>
        </w:rPr>
        <w:t>riteria pengujian:</w:t>
      </w:r>
    </w:p>
    <w:p w:rsidR="00653752" w:rsidRPr="00653752" w:rsidRDefault="00653752" w:rsidP="00653752">
      <w:pPr>
        <w:spacing w:line="480" w:lineRule="auto"/>
        <w:ind w:left="1080"/>
        <w:jc w:val="both"/>
        <w:rPr>
          <w:rFonts w:asciiTheme="majorBidi" w:eastAsiaTheme="minorEastAsia" w:hAnsiTheme="majorBidi" w:cstheme="majorBidi"/>
          <w:sz w:val="24"/>
          <w:szCs w:val="24"/>
        </w:rPr>
      </w:pPr>
      <w:r w:rsidRPr="00653752">
        <w:rPr>
          <w:rFonts w:asciiTheme="majorBidi" w:eastAsiaTheme="minorEastAsia" w:hAnsiTheme="majorBidi" w:cstheme="majorBidi"/>
          <w:iCs/>
          <w:sz w:val="24"/>
          <w:szCs w:val="24"/>
        </w:rPr>
        <w:t xml:space="preserve">Tolak </w:t>
      </w:r>
      <m:oMath>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H</m:t>
            </m:r>
          </m:e>
          <m:sub>
            <m:r>
              <w:rPr>
                <w:rFonts w:ascii="Cambria Math" w:eastAsiaTheme="minorEastAsia" w:hAnsi="Cambria Math" w:cstheme="majorBidi"/>
                <w:sz w:val="24"/>
                <w:szCs w:val="24"/>
              </w:rPr>
              <m:t>0</m:t>
            </m:r>
          </m:sub>
        </m:sSub>
      </m:oMath>
      <w:r w:rsidRPr="00653752">
        <w:rPr>
          <w:rFonts w:asciiTheme="majorBidi" w:eastAsiaTheme="minorEastAsia" w:hAnsiTheme="majorBidi" w:cstheme="majorBidi"/>
          <w:iCs/>
          <w:sz w:val="24"/>
          <w:szCs w:val="24"/>
        </w:rPr>
        <w:t xml:space="preserve"> jika </w:t>
      </w:r>
      <m:oMath>
        <m:sSub>
          <m:sSubPr>
            <m:ctrlPr>
              <w:rPr>
                <w:rFonts w:ascii="Cambria Math" w:eastAsiaTheme="minorEastAsia" w:hAnsi="Cambria Math" w:cstheme="majorBidi"/>
                <w:sz w:val="24"/>
                <w:szCs w:val="24"/>
              </w:rPr>
            </m:ctrlPr>
          </m:sSubPr>
          <m:e>
            <m:r>
              <m:rPr>
                <m:sty m:val="p"/>
              </m:rPr>
              <w:rPr>
                <w:rFonts w:ascii="Cambria Math" w:eastAsiaTheme="minorEastAsia" w:hAnsi="Cambria Math" w:cstheme="majorBidi"/>
                <w:sz w:val="24"/>
                <w:szCs w:val="24"/>
              </w:rPr>
              <m:t>L</m:t>
            </m:r>
          </m:e>
          <m:sub>
            <m:r>
              <m:rPr>
                <m:sty m:val="p"/>
              </m:rPr>
              <w:rPr>
                <w:rFonts w:ascii="Cambria Math" w:eastAsiaTheme="minorEastAsia" w:hAnsi="Cambria Math" w:cstheme="majorBidi"/>
                <w:sz w:val="24"/>
                <w:szCs w:val="24"/>
              </w:rPr>
              <m:t>maksimum</m:t>
            </m:r>
          </m:sub>
        </m:sSub>
      </m:oMath>
      <w:r w:rsidRPr="00653752">
        <w:rPr>
          <w:rFonts w:asciiTheme="majorBidi" w:eastAsiaTheme="minorEastAsia" w:hAnsiTheme="majorBidi" w:cstheme="majorBidi"/>
          <w:iCs/>
          <w:sz w:val="24"/>
          <w:szCs w:val="24"/>
        </w:rPr>
        <w:t xml:space="preserve"> &gt;  </w:t>
      </w:r>
      <m:oMath>
        <m:sSub>
          <m:sSubPr>
            <m:ctrlPr>
              <w:rPr>
                <w:rFonts w:ascii="Cambria Math" w:eastAsiaTheme="minorEastAsia" w:hAnsi="Cambria Math" w:cstheme="majorBidi"/>
                <w:sz w:val="24"/>
                <w:szCs w:val="24"/>
              </w:rPr>
            </m:ctrlPr>
          </m:sSubPr>
          <m:e>
            <m:r>
              <m:rPr>
                <m:sty m:val="p"/>
              </m:rPr>
              <w:rPr>
                <w:rFonts w:ascii="Cambria Math" w:eastAsiaTheme="minorEastAsia" w:hAnsi="Cambria Math" w:cstheme="majorBidi"/>
                <w:sz w:val="24"/>
                <w:szCs w:val="24"/>
              </w:rPr>
              <m:t>L</m:t>
            </m:r>
          </m:e>
          <m:sub>
            <m:r>
              <m:rPr>
                <m:sty m:val="p"/>
              </m:rPr>
              <w:rPr>
                <w:rFonts w:ascii="Cambria Math" w:eastAsiaTheme="minorEastAsia" w:hAnsi="Cambria Math" w:cstheme="majorBidi"/>
                <w:sz w:val="24"/>
                <w:szCs w:val="24"/>
              </w:rPr>
              <m:t>tabel</m:t>
            </m:r>
          </m:sub>
        </m:sSub>
      </m:oMath>
    </w:p>
    <w:p w:rsidR="00396CA9" w:rsidRPr="00653752" w:rsidRDefault="00653752" w:rsidP="00653752">
      <w:pPr>
        <w:tabs>
          <w:tab w:val="left" w:pos="1080"/>
          <w:tab w:val="left" w:pos="3600"/>
        </w:tabs>
        <w:spacing w:line="480" w:lineRule="auto"/>
        <w:ind w:left="360"/>
        <w:jc w:val="both"/>
        <w:rPr>
          <w:rFonts w:asciiTheme="majorBidi" w:eastAsiaTheme="minorEastAsia" w:hAnsiTheme="majorBidi" w:cstheme="majorBidi"/>
          <w:iCs/>
          <w:sz w:val="24"/>
          <w:szCs w:val="24"/>
        </w:rPr>
      </w:pPr>
      <w:r>
        <w:rPr>
          <w:rFonts w:asciiTheme="majorBidi" w:eastAsiaTheme="minorEastAsia" w:hAnsiTheme="majorBidi" w:cstheme="majorBidi"/>
          <w:sz w:val="24"/>
          <w:szCs w:val="24"/>
        </w:rPr>
        <w:tab/>
      </w:r>
      <w:r w:rsidRPr="00653752">
        <w:rPr>
          <w:rFonts w:asciiTheme="majorBidi" w:eastAsiaTheme="minorEastAsia" w:hAnsiTheme="majorBidi" w:cstheme="majorBidi"/>
          <w:sz w:val="24"/>
          <w:szCs w:val="24"/>
        </w:rPr>
        <w:t xml:space="preserve">Terima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H</m:t>
            </m:r>
          </m:e>
          <m:sub>
            <m:r>
              <w:rPr>
                <w:rFonts w:ascii="Cambria Math" w:eastAsiaTheme="minorEastAsia" w:hAnsi="Cambria Math" w:cstheme="majorBidi"/>
                <w:sz w:val="24"/>
                <w:szCs w:val="24"/>
              </w:rPr>
              <m:t>0</m:t>
            </m:r>
          </m:sub>
        </m:sSub>
      </m:oMath>
      <w:r w:rsidRPr="00653752">
        <w:rPr>
          <w:rFonts w:asciiTheme="majorBidi" w:eastAsiaTheme="minorEastAsia" w:hAnsiTheme="majorBidi" w:cstheme="majorBidi"/>
          <w:sz w:val="24"/>
          <w:szCs w:val="24"/>
        </w:rPr>
        <w:t xml:space="preserve"> jika </w:t>
      </w:r>
      <m:oMath>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L</m:t>
            </m:r>
          </m:e>
          <m:sub>
            <m:r>
              <m:rPr>
                <m:sty m:val="p"/>
              </m:rPr>
              <w:rPr>
                <w:rFonts w:ascii="Cambria Math" w:eastAsiaTheme="minorEastAsia" w:hAnsi="Cambria Math" w:cstheme="majorBidi"/>
                <w:sz w:val="24"/>
                <w:szCs w:val="24"/>
              </w:rPr>
              <m:t>maksimum</m:t>
            </m:r>
          </m:sub>
        </m:sSub>
      </m:oMath>
      <w:r w:rsidRPr="00653752">
        <w:rPr>
          <w:rFonts w:asciiTheme="majorBidi" w:eastAsiaTheme="minorEastAsia" w:hAnsiTheme="majorBidi" w:cstheme="majorBidi"/>
          <w:sz w:val="24"/>
          <w:szCs w:val="24"/>
        </w:rPr>
        <w:t xml:space="preserve"> ≤  </w:t>
      </w:r>
      <m:oMath>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L</m:t>
            </m:r>
          </m:e>
          <m:sub>
            <m:r>
              <m:rPr>
                <m:sty m:val="p"/>
              </m:rPr>
              <w:rPr>
                <w:rFonts w:ascii="Cambria Math" w:eastAsiaTheme="minorEastAsia" w:hAnsi="Cambria Math" w:cstheme="majorBidi"/>
                <w:sz w:val="24"/>
                <w:szCs w:val="24"/>
              </w:rPr>
              <m:t>tabel</m:t>
            </m:r>
          </m:sub>
        </m:sSub>
        <m:r>
          <m:rPr>
            <m:sty m:val="p"/>
          </m:rPr>
          <w:rPr>
            <w:rStyle w:val="FootnoteReference"/>
            <w:rFonts w:ascii="Cambria Math" w:eastAsiaTheme="minorEastAsia" w:hAnsi="Cambria Math"/>
            <w:iCs/>
            <w:sz w:val="24"/>
            <w:szCs w:val="24"/>
          </w:rPr>
          <w:footnoteReference w:id="9"/>
        </m:r>
      </m:oMath>
    </w:p>
    <w:p w:rsidR="00A35C6D" w:rsidRPr="007F5DB4" w:rsidRDefault="00A35C6D" w:rsidP="006A704F">
      <w:pPr>
        <w:spacing w:line="480" w:lineRule="auto"/>
        <w:ind w:left="1080"/>
        <w:jc w:val="both"/>
        <w:rPr>
          <w:rFonts w:asciiTheme="majorBidi" w:eastAsiaTheme="minorEastAsia" w:hAnsiTheme="majorBidi" w:cstheme="majorBidi"/>
          <w:sz w:val="24"/>
          <w:szCs w:val="24"/>
        </w:rPr>
      </w:pPr>
      <w:r w:rsidRPr="007F5DB4">
        <w:rPr>
          <w:rFonts w:asciiTheme="majorBidi" w:eastAsiaTheme="minorEastAsia" w:hAnsiTheme="majorBidi" w:cstheme="majorBidi"/>
          <w:sz w:val="24"/>
          <w:szCs w:val="24"/>
        </w:rPr>
        <w:t>Rumusan hipotesis yang diajukan adalah:</w:t>
      </w:r>
    </w:p>
    <w:p w:rsidR="00A35C6D" w:rsidRPr="007F5DB4" w:rsidRDefault="00675BA5" w:rsidP="006A704F">
      <w:pPr>
        <w:tabs>
          <w:tab w:val="left" w:pos="1620"/>
        </w:tabs>
        <w:spacing w:line="480" w:lineRule="auto"/>
        <w:ind w:firstLine="1080"/>
        <w:jc w:val="both"/>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H</m:t>
            </m:r>
          </m:e>
          <m:sub>
            <m:r>
              <m:rPr>
                <m:sty m:val="p"/>
              </m:rPr>
              <w:rPr>
                <w:rFonts w:ascii="Cambria Math" w:eastAsiaTheme="minorEastAsia" w:hAnsi="Cambria Math" w:cstheme="majorBidi"/>
                <w:sz w:val="24"/>
                <w:szCs w:val="24"/>
              </w:rPr>
              <m:t>0</m:t>
            </m:r>
          </m:sub>
        </m:sSub>
      </m:oMath>
      <w:r w:rsidR="00A35C6D" w:rsidRPr="007F5DB4">
        <w:rPr>
          <w:rFonts w:asciiTheme="majorBidi" w:eastAsiaTheme="minorEastAsia" w:hAnsiTheme="majorBidi" w:cstheme="majorBidi"/>
          <w:sz w:val="24"/>
          <w:szCs w:val="24"/>
        </w:rPr>
        <w:tab/>
        <w:t>:   f (X)  =  Normal</w:t>
      </w:r>
    </w:p>
    <w:p w:rsidR="00A35C6D" w:rsidRPr="007F5DB4" w:rsidRDefault="00675BA5" w:rsidP="006A704F">
      <w:pPr>
        <w:spacing w:line="480" w:lineRule="auto"/>
        <w:ind w:left="720" w:firstLine="360"/>
        <w:jc w:val="both"/>
        <w:rPr>
          <w:rFonts w:asciiTheme="majorBidi" w:eastAsiaTheme="minorEastAsia" w:hAnsiTheme="majorBidi" w:cstheme="majorBidi"/>
          <w:sz w:val="24"/>
          <w:szCs w:val="24"/>
        </w:rPr>
      </w:pP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H</m:t>
            </m:r>
          </m:e>
          <m:sub>
            <m:r>
              <m:rPr>
                <m:sty m:val="p"/>
              </m:rPr>
              <w:rPr>
                <w:rFonts w:ascii="Cambria Math" w:eastAsiaTheme="minorEastAsia" w:hAnsi="Cambria Math" w:cstheme="majorBidi"/>
                <w:sz w:val="24"/>
                <w:szCs w:val="24"/>
              </w:rPr>
              <m:t xml:space="preserve">1 </m:t>
            </m:r>
          </m:sub>
        </m:sSub>
      </m:oMath>
      <w:r w:rsidR="00A35C6D" w:rsidRPr="007F5DB4">
        <w:rPr>
          <w:rFonts w:asciiTheme="majorBidi" w:eastAsiaTheme="minorEastAsia" w:hAnsiTheme="majorBidi" w:cstheme="majorBidi"/>
          <w:sz w:val="24"/>
          <w:szCs w:val="24"/>
        </w:rPr>
        <w:tab/>
      </w:r>
      <w:r w:rsidR="007F5DB4">
        <w:rPr>
          <w:rFonts w:asciiTheme="majorBidi" w:eastAsiaTheme="minorEastAsia" w:hAnsiTheme="majorBidi" w:cstheme="majorBidi"/>
          <w:sz w:val="24"/>
          <w:szCs w:val="24"/>
        </w:rPr>
        <w:t xml:space="preserve">   </w:t>
      </w:r>
      <w:r w:rsidR="00A35C6D" w:rsidRPr="007F5DB4">
        <w:rPr>
          <w:rFonts w:asciiTheme="majorBidi" w:eastAsiaTheme="minorEastAsia" w:hAnsiTheme="majorBidi" w:cstheme="majorBidi"/>
          <w:sz w:val="24"/>
          <w:szCs w:val="24"/>
        </w:rPr>
        <w:t xml:space="preserve">:   f (X)  </w:t>
      </w:r>
      <m:oMath>
        <m:r>
          <w:rPr>
            <w:rFonts w:ascii="Cambria Math" w:eastAsiaTheme="minorEastAsia" w:hAnsi="Cambria Math" w:cstheme="majorBidi"/>
            <w:sz w:val="24"/>
            <w:szCs w:val="24"/>
          </w:rPr>
          <m:t>≠</m:t>
        </m:r>
      </m:oMath>
      <w:r w:rsidR="00A35C6D" w:rsidRPr="007F5DB4">
        <w:rPr>
          <w:rFonts w:asciiTheme="majorBidi" w:eastAsiaTheme="minorEastAsia" w:hAnsiTheme="majorBidi" w:cstheme="majorBidi"/>
          <w:sz w:val="24"/>
          <w:szCs w:val="24"/>
        </w:rPr>
        <w:t xml:space="preserve">  Normal</w:t>
      </w:r>
    </w:p>
    <w:p w:rsidR="00A35C6D" w:rsidRDefault="00A35C6D" w:rsidP="00653752">
      <w:pPr>
        <w:spacing w:line="480" w:lineRule="auto"/>
        <w:jc w:val="both"/>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ab/>
      </w:r>
    </w:p>
    <w:p w:rsidR="00A35C6D" w:rsidRDefault="00653752" w:rsidP="00653752">
      <w:pPr>
        <w:spacing w:line="480" w:lineRule="auto"/>
        <w:jc w:val="both"/>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ab/>
      </w:r>
    </w:p>
    <w:p w:rsidR="00653752" w:rsidRDefault="00653752" w:rsidP="00653752">
      <w:pPr>
        <w:spacing w:line="480" w:lineRule="auto"/>
        <w:jc w:val="both"/>
        <w:rPr>
          <w:rFonts w:asciiTheme="majorBidi" w:eastAsiaTheme="minorEastAsia" w:hAnsiTheme="majorBidi" w:cstheme="majorBidi"/>
          <w:iCs/>
          <w:sz w:val="24"/>
          <w:szCs w:val="24"/>
        </w:rPr>
      </w:pPr>
    </w:p>
    <w:p w:rsidR="00A35C6D" w:rsidRPr="0021119C" w:rsidRDefault="00A35C6D" w:rsidP="007F5DB4">
      <w:pPr>
        <w:spacing w:line="480" w:lineRule="auto"/>
        <w:jc w:val="both"/>
        <w:rPr>
          <w:rFonts w:asciiTheme="majorBidi" w:eastAsiaTheme="minorEastAsia" w:hAnsiTheme="majorBidi" w:cstheme="majorBidi"/>
          <w:b/>
          <w:bCs/>
          <w:iCs/>
          <w:sz w:val="24"/>
          <w:szCs w:val="24"/>
        </w:rPr>
      </w:pPr>
      <w:r>
        <w:rPr>
          <w:rFonts w:asciiTheme="majorBidi" w:eastAsiaTheme="minorEastAsia" w:hAnsiTheme="majorBidi" w:cstheme="majorBidi"/>
          <w:iCs/>
          <w:sz w:val="24"/>
          <w:szCs w:val="24"/>
        </w:rPr>
        <w:lastRenderedPageBreak/>
        <w:tab/>
      </w:r>
      <w:r w:rsidRPr="0021119C">
        <w:rPr>
          <w:rFonts w:asciiTheme="majorBidi" w:eastAsiaTheme="minorEastAsia" w:hAnsiTheme="majorBidi" w:cstheme="majorBidi"/>
          <w:b/>
          <w:bCs/>
          <w:iCs/>
          <w:sz w:val="24"/>
          <w:szCs w:val="24"/>
        </w:rPr>
        <w:t xml:space="preserve">Tabel </w:t>
      </w:r>
      <w:r w:rsidR="003F79CC">
        <w:rPr>
          <w:rFonts w:asciiTheme="majorBidi" w:eastAsiaTheme="minorEastAsia" w:hAnsiTheme="majorBidi" w:cstheme="majorBidi"/>
          <w:b/>
          <w:bCs/>
          <w:iCs/>
          <w:sz w:val="24"/>
          <w:szCs w:val="24"/>
        </w:rPr>
        <w:t>4.2</w:t>
      </w:r>
    </w:p>
    <w:p w:rsidR="00A35C6D" w:rsidRPr="0021119C" w:rsidRDefault="00A35C6D" w:rsidP="007F5DB4">
      <w:pPr>
        <w:spacing w:line="480" w:lineRule="auto"/>
        <w:ind w:left="720" w:hanging="720"/>
        <w:jc w:val="both"/>
        <w:rPr>
          <w:rFonts w:asciiTheme="majorBidi" w:eastAsiaTheme="minorEastAsia" w:hAnsiTheme="majorBidi" w:cstheme="majorBidi"/>
          <w:b/>
          <w:bCs/>
          <w:sz w:val="24"/>
          <w:szCs w:val="24"/>
        </w:rPr>
      </w:pPr>
      <w:r w:rsidRPr="0021119C">
        <w:rPr>
          <w:rFonts w:asciiTheme="majorBidi" w:eastAsiaTheme="minorEastAsia" w:hAnsiTheme="majorBidi" w:cstheme="majorBidi"/>
          <w:b/>
          <w:bCs/>
          <w:iCs/>
          <w:sz w:val="24"/>
          <w:szCs w:val="24"/>
        </w:rPr>
        <w:tab/>
        <w:t>Hasil Perhitungan nilai siswa</w:t>
      </w:r>
      <w:r>
        <w:rPr>
          <w:rFonts w:asciiTheme="majorBidi" w:eastAsiaTheme="minorEastAsia" w:hAnsiTheme="majorBidi" w:cstheme="majorBidi"/>
          <w:b/>
          <w:bCs/>
          <w:iCs/>
          <w:sz w:val="24"/>
          <w:szCs w:val="24"/>
        </w:rPr>
        <w:t xml:space="preserve"> dari kelas eksperimen</w:t>
      </w:r>
      <w:r w:rsidRPr="0021119C">
        <w:rPr>
          <w:rFonts w:asciiTheme="majorBidi" w:eastAsiaTheme="minorEastAsia" w:hAnsiTheme="majorBidi" w:cstheme="majorBidi"/>
          <w:b/>
          <w:bCs/>
          <w:iCs/>
          <w:sz w:val="24"/>
          <w:szCs w:val="24"/>
        </w:rPr>
        <w:t xml:space="preserve"> untuk memperoleh nilai </w:t>
      </w:r>
      <m:oMath>
        <m:sSub>
          <m:sSubPr>
            <m:ctrlPr>
              <w:rPr>
                <w:rFonts w:ascii="Cambria Math" w:eastAsiaTheme="minorEastAsia" w:hAnsi="Cambria Math" w:cstheme="majorBidi"/>
                <w:b/>
                <w:bCs/>
                <w:sz w:val="24"/>
                <w:szCs w:val="24"/>
              </w:rPr>
            </m:ctrlPr>
          </m:sSubPr>
          <m:e>
            <m:r>
              <m:rPr>
                <m:sty m:val="b"/>
              </m:rPr>
              <w:rPr>
                <w:rFonts w:ascii="Cambria Math" w:eastAsiaTheme="minorEastAsia" w:hAnsi="Cambria Math" w:cstheme="majorBidi"/>
                <w:sz w:val="24"/>
                <w:szCs w:val="24"/>
              </w:rPr>
              <m:t>L</m:t>
            </m:r>
          </m:e>
          <m:sub>
            <m:r>
              <m:rPr>
                <m:sty m:val="b"/>
              </m:rPr>
              <w:rPr>
                <w:rFonts w:ascii="Cambria Math" w:eastAsiaTheme="minorEastAsia" w:hAnsi="Cambria Math" w:cstheme="majorBidi"/>
                <w:sz w:val="24"/>
                <w:szCs w:val="24"/>
              </w:rPr>
              <m:t>maksimum</m:t>
            </m:r>
          </m:sub>
        </m:sSub>
      </m:oMath>
    </w:p>
    <w:tbl>
      <w:tblPr>
        <w:tblStyle w:val="TableGrid"/>
        <w:tblW w:w="0" w:type="auto"/>
        <w:tblInd w:w="828" w:type="dxa"/>
        <w:tblLook w:val="01E0"/>
      </w:tblPr>
      <w:tblGrid>
        <w:gridCol w:w="900"/>
        <w:gridCol w:w="810"/>
        <w:gridCol w:w="810"/>
        <w:gridCol w:w="1260"/>
        <w:gridCol w:w="1260"/>
        <w:gridCol w:w="1260"/>
        <w:gridCol w:w="1260"/>
      </w:tblGrid>
      <w:tr w:rsidR="00A35C6D" w:rsidTr="007F5DB4">
        <w:tc>
          <w:tcPr>
            <w:tcW w:w="90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X</w:t>
            </w:r>
          </w:p>
        </w:tc>
        <w:tc>
          <w:tcPr>
            <w:tcW w:w="81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f</w:t>
            </w:r>
          </w:p>
        </w:tc>
        <w:tc>
          <w:tcPr>
            <w:tcW w:w="81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F</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F / n</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Z</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P ≤ Z</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L</w:t>
            </w:r>
          </w:p>
        </w:tc>
      </w:tr>
      <w:tr w:rsidR="00A35C6D" w:rsidTr="007F5DB4">
        <w:tc>
          <w:tcPr>
            <w:tcW w:w="90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60</w:t>
            </w:r>
          </w:p>
        </w:tc>
        <w:tc>
          <w:tcPr>
            <w:tcW w:w="81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1</w:t>
            </w:r>
          </w:p>
        </w:tc>
        <w:tc>
          <w:tcPr>
            <w:tcW w:w="81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1</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0,031</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- 1,63</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0,052</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-0,021</w:t>
            </w:r>
          </w:p>
        </w:tc>
      </w:tr>
      <w:tr w:rsidR="00A35C6D" w:rsidTr="007F5DB4">
        <w:tc>
          <w:tcPr>
            <w:tcW w:w="90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62</w:t>
            </w:r>
          </w:p>
        </w:tc>
        <w:tc>
          <w:tcPr>
            <w:tcW w:w="81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4</w:t>
            </w:r>
          </w:p>
        </w:tc>
        <w:tc>
          <w:tcPr>
            <w:tcW w:w="81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5</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0,156</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-1,45</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0,074</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0,082</w:t>
            </w:r>
          </w:p>
        </w:tc>
      </w:tr>
      <w:tr w:rsidR="00A35C6D" w:rsidTr="007F5DB4">
        <w:tc>
          <w:tcPr>
            <w:tcW w:w="90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65</w:t>
            </w:r>
          </w:p>
        </w:tc>
        <w:tc>
          <w:tcPr>
            <w:tcW w:w="81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1</w:t>
            </w:r>
          </w:p>
        </w:tc>
        <w:tc>
          <w:tcPr>
            <w:tcW w:w="81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6</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0,188</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-1,18</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0,119</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0,069</w:t>
            </w:r>
          </w:p>
        </w:tc>
      </w:tr>
      <w:tr w:rsidR="00A35C6D" w:rsidTr="007F5DB4">
        <w:tc>
          <w:tcPr>
            <w:tcW w:w="90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68</w:t>
            </w:r>
          </w:p>
        </w:tc>
        <w:tc>
          <w:tcPr>
            <w:tcW w:w="81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2</w:t>
            </w:r>
          </w:p>
        </w:tc>
        <w:tc>
          <w:tcPr>
            <w:tcW w:w="81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8</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0,251</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-0,91</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0,181</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0,07</w:t>
            </w:r>
          </w:p>
        </w:tc>
      </w:tr>
      <w:tr w:rsidR="00A35C6D" w:rsidTr="007F5DB4">
        <w:tc>
          <w:tcPr>
            <w:tcW w:w="90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70</w:t>
            </w:r>
          </w:p>
        </w:tc>
        <w:tc>
          <w:tcPr>
            <w:tcW w:w="81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3</w:t>
            </w:r>
          </w:p>
        </w:tc>
        <w:tc>
          <w:tcPr>
            <w:tcW w:w="81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11</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0,344</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-0,73</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0,233</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0,111</w:t>
            </w:r>
          </w:p>
        </w:tc>
      </w:tr>
      <w:tr w:rsidR="00A35C6D" w:rsidTr="007F5DB4">
        <w:tc>
          <w:tcPr>
            <w:tcW w:w="90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76</w:t>
            </w:r>
          </w:p>
        </w:tc>
        <w:tc>
          <w:tcPr>
            <w:tcW w:w="81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4</w:t>
            </w:r>
          </w:p>
        </w:tc>
        <w:tc>
          <w:tcPr>
            <w:tcW w:w="81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15</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0,468</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-0,19</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0,425</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0,043</w:t>
            </w:r>
          </w:p>
        </w:tc>
      </w:tr>
      <w:tr w:rsidR="00A35C6D" w:rsidTr="007F5DB4">
        <w:tc>
          <w:tcPr>
            <w:tcW w:w="90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81</w:t>
            </w:r>
          </w:p>
        </w:tc>
        <w:tc>
          <w:tcPr>
            <w:tcW w:w="81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7</w:t>
            </w:r>
          </w:p>
        </w:tc>
        <w:tc>
          <w:tcPr>
            <w:tcW w:w="81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22</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0,688</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0,26</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0,603</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0,085</w:t>
            </w:r>
          </w:p>
        </w:tc>
      </w:tr>
      <w:tr w:rsidR="00A35C6D" w:rsidTr="007F5DB4">
        <w:tc>
          <w:tcPr>
            <w:tcW w:w="90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87</w:t>
            </w:r>
          </w:p>
        </w:tc>
        <w:tc>
          <w:tcPr>
            <w:tcW w:w="81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4</w:t>
            </w:r>
          </w:p>
        </w:tc>
        <w:tc>
          <w:tcPr>
            <w:tcW w:w="81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26</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0,816</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0,80</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0,788</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0,028</w:t>
            </w:r>
          </w:p>
        </w:tc>
      </w:tr>
      <w:tr w:rsidR="00A35C6D" w:rsidTr="007F5DB4">
        <w:tc>
          <w:tcPr>
            <w:tcW w:w="90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90</w:t>
            </w:r>
          </w:p>
        </w:tc>
        <w:tc>
          <w:tcPr>
            <w:tcW w:w="81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1</w:t>
            </w:r>
          </w:p>
        </w:tc>
        <w:tc>
          <w:tcPr>
            <w:tcW w:w="81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27</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0,844</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1,07</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0,858</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-0,014</w:t>
            </w:r>
          </w:p>
        </w:tc>
      </w:tr>
      <w:tr w:rsidR="00A35C6D" w:rsidTr="007F5DB4">
        <w:tc>
          <w:tcPr>
            <w:tcW w:w="90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92</w:t>
            </w:r>
          </w:p>
        </w:tc>
        <w:tc>
          <w:tcPr>
            <w:tcW w:w="81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2</w:t>
            </w:r>
          </w:p>
        </w:tc>
        <w:tc>
          <w:tcPr>
            <w:tcW w:w="81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29</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0,906</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1,25</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0,894</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0,012</w:t>
            </w:r>
          </w:p>
        </w:tc>
      </w:tr>
      <w:tr w:rsidR="00A35C6D" w:rsidTr="007F5DB4">
        <w:tc>
          <w:tcPr>
            <w:tcW w:w="90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95</w:t>
            </w:r>
          </w:p>
        </w:tc>
        <w:tc>
          <w:tcPr>
            <w:tcW w:w="81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2</w:t>
            </w:r>
          </w:p>
        </w:tc>
        <w:tc>
          <w:tcPr>
            <w:tcW w:w="81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31</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0,969</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1,52</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0,936</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0,033</w:t>
            </w:r>
          </w:p>
        </w:tc>
      </w:tr>
      <w:tr w:rsidR="00A35C6D" w:rsidTr="007F5DB4">
        <w:tc>
          <w:tcPr>
            <w:tcW w:w="90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98</w:t>
            </w:r>
          </w:p>
        </w:tc>
        <w:tc>
          <w:tcPr>
            <w:tcW w:w="81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1</w:t>
            </w:r>
          </w:p>
        </w:tc>
        <w:tc>
          <w:tcPr>
            <w:tcW w:w="81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32</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1</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1,79</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0,963</w:t>
            </w:r>
          </w:p>
        </w:tc>
        <w:tc>
          <w:tcPr>
            <w:tcW w:w="1260" w:type="dxa"/>
            <w:tcBorders>
              <w:top w:val="single" w:sz="4" w:space="0" w:color="auto"/>
              <w:left w:val="single" w:sz="4" w:space="0" w:color="auto"/>
              <w:bottom w:val="single" w:sz="4" w:space="0" w:color="auto"/>
              <w:right w:val="single" w:sz="4" w:space="0" w:color="auto"/>
            </w:tcBorders>
          </w:tcPr>
          <w:p w:rsidR="00A35C6D" w:rsidRPr="00D82F58" w:rsidRDefault="00A35C6D" w:rsidP="00B16C73">
            <w:pPr>
              <w:jc w:val="center"/>
              <w:rPr>
                <w:rFonts w:asciiTheme="majorBidi" w:hAnsiTheme="majorBidi" w:cstheme="majorBidi"/>
              </w:rPr>
            </w:pPr>
            <w:r w:rsidRPr="00D82F58">
              <w:rPr>
                <w:rFonts w:asciiTheme="majorBidi" w:hAnsiTheme="majorBidi" w:cstheme="majorBidi"/>
              </w:rPr>
              <w:t>0,037</w:t>
            </w:r>
          </w:p>
        </w:tc>
      </w:tr>
    </w:tbl>
    <w:p w:rsidR="00A35C6D" w:rsidRPr="0021119C" w:rsidRDefault="00A35C6D" w:rsidP="00A35C6D">
      <w:pPr>
        <w:tabs>
          <w:tab w:val="left" w:pos="1080"/>
          <w:tab w:val="left" w:pos="3600"/>
        </w:tabs>
        <w:spacing w:line="240" w:lineRule="auto"/>
        <w:jc w:val="both"/>
        <w:rPr>
          <w:rFonts w:asciiTheme="majorBidi" w:eastAsiaTheme="minorEastAsia" w:hAnsiTheme="majorBidi" w:cstheme="majorBidi"/>
          <w:b/>
          <w:bCs/>
          <w:sz w:val="24"/>
          <w:szCs w:val="24"/>
        </w:rPr>
      </w:pPr>
    </w:p>
    <w:p w:rsidR="00A35C6D" w:rsidRDefault="00A35C6D" w:rsidP="007F5DB4">
      <w:pPr>
        <w:tabs>
          <w:tab w:val="left" w:pos="1440"/>
          <w:tab w:val="left" w:pos="3600"/>
        </w:tabs>
        <w:spacing w:line="480" w:lineRule="auto"/>
        <w:ind w:left="720" w:hanging="720"/>
        <w:jc w:val="both"/>
        <w:rPr>
          <w:rFonts w:asciiTheme="majorBidi" w:eastAsiaTheme="minorEastAsia" w:hAnsiTheme="majorBidi" w:cstheme="majorBidi"/>
          <w:sz w:val="24"/>
          <w:szCs w:val="24"/>
        </w:rPr>
      </w:pPr>
      <w:r>
        <w:rPr>
          <w:rFonts w:asciiTheme="majorBidi" w:eastAsiaTheme="minorEastAsia" w:hAnsiTheme="majorBidi" w:cstheme="majorBidi"/>
          <w:iCs/>
          <w:sz w:val="24"/>
          <w:szCs w:val="24"/>
        </w:rPr>
        <w:tab/>
      </w:r>
      <w:r>
        <w:rPr>
          <w:rFonts w:asciiTheme="majorBidi" w:eastAsiaTheme="minorEastAsia" w:hAnsiTheme="majorBidi" w:cstheme="majorBidi"/>
          <w:iCs/>
          <w:sz w:val="24"/>
          <w:szCs w:val="24"/>
        </w:rPr>
        <w:tab/>
      </w:r>
      <w:r w:rsidR="004A0CA3">
        <w:rPr>
          <w:rFonts w:asciiTheme="majorBidi" w:eastAsiaTheme="minorEastAsia" w:hAnsiTheme="majorBidi" w:cstheme="majorBidi"/>
          <w:iCs/>
          <w:sz w:val="24"/>
          <w:szCs w:val="24"/>
        </w:rPr>
        <w:t>Berdasarkan tebel 4.2</w:t>
      </w:r>
      <w:r>
        <w:rPr>
          <w:rFonts w:asciiTheme="majorBidi" w:eastAsiaTheme="minorEastAsia" w:hAnsiTheme="majorBidi" w:cstheme="majorBidi"/>
          <w:iCs/>
          <w:sz w:val="24"/>
          <w:szCs w:val="24"/>
        </w:rPr>
        <w:t xml:space="preserve"> dapat diketahui bahwa n = 32, </w:t>
      </w:r>
      <m:oMath>
        <m:acc>
          <m:accPr>
            <m:chr m:val="̅"/>
            <m:ctrlPr>
              <w:rPr>
                <w:rFonts w:ascii="Cambria Math" w:eastAsiaTheme="minorEastAsia" w:hAnsi="Cambria Math" w:cstheme="majorBidi"/>
                <w:i/>
                <w:iCs/>
                <w:sz w:val="24"/>
                <w:szCs w:val="24"/>
              </w:rPr>
            </m:ctrlPr>
          </m:accPr>
          <m:e>
            <m:r>
              <w:rPr>
                <w:rFonts w:ascii="Cambria Math" w:eastAsiaTheme="minorEastAsia" w:hAnsi="Cambria Math" w:cstheme="majorBidi"/>
                <w:sz w:val="24"/>
                <w:szCs w:val="24"/>
              </w:rPr>
              <m:t xml:space="preserve">X </m:t>
            </m:r>
          </m:e>
        </m:acc>
      </m:oMath>
      <w:r w:rsidR="004C2ACC">
        <w:rPr>
          <w:rFonts w:asciiTheme="majorBidi" w:eastAsiaTheme="minorEastAsia" w:hAnsiTheme="majorBidi" w:cstheme="majorBidi"/>
          <w:iCs/>
          <w:sz w:val="24"/>
          <w:szCs w:val="24"/>
        </w:rPr>
        <w:t xml:space="preserve"> = 78</w:t>
      </w:r>
      <w:r>
        <w:rPr>
          <w:rFonts w:asciiTheme="majorBidi" w:eastAsiaTheme="minorEastAsia" w:hAnsiTheme="majorBidi" w:cstheme="majorBidi"/>
          <w:iCs/>
          <w:sz w:val="24"/>
          <w:szCs w:val="24"/>
        </w:rPr>
        <w:t xml:space="preserve">,12 dan Sd = 11,109. Apabila tingkat kesalahan ( </w:t>
      </w:r>
      <m:oMath>
        <m:r>
          <w:rPr>
            <w:rFonts w:ascii="Cambria Math" w:eastAsiaTheme="minorEastAsia" w:hAnsi="Cambria Math" w:cstheme="majorBidi"/>
            <w:sz w:val="24"/>
            <w:szCs w:val="24"/>
          </w:rPr>
          <m:t>∝ )</m:t>
        </m:r>
      </m:oMath>
      <w:r>
        <w:rPr>
          <w:rFonts w:asciiTheme="majorBidi" w:eastAsiaTheme="minorEastAsia" w:hAnsiTheme="majorBidi" w:cstheme="majorBidi"/>
          <w:iCs/>
          <w:sz w:val="24"/>
          <w:szCs w:val="24"/>
        </w:rPr>
        <w:t xml:space="preserve"> sebesar 0,05, maka batas daerah penolakan </w:t>
      </w:r>
      <m:oMath>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H</m:t>
            </m:r>
          </m:e>
          <m:sub>
            <m:r>
              <w:rPr>
                <w:rFonts w:ascii="Cambria Math" w:eastAsiaTheme="minorEastAsia" w:hAnsi="Cambria Math" w:cstheme="majorBidi"/>
                <w:sz w:val="24"/>
                <w:szCs w:val="24"/>
              </w:rPr>
              <m:t>0</m:t>
            </m:r>
          </m:sub>
        </m:sSub>
      </m:oMath>
      <w:r>
        <w:rPr>
          <w:rFonts w:asciiTheme="majorBidi" w:eastAsiaTheme="minorEastAsia" w:hAnsiTheme="majorBidi" w:cstheme="majorBidi"/>
          <w:iCs/>
          <w:sz w:val="24"/>
          <w:szCs w:val="24"/>
        </w:rPr>
        <w:t xml:space="preserve"> adalah 0,157 yang merupakan hasil bagi 0,886 dengan </w:t>
      </w:r>
      <m:oMath>
        <m:rad>
          <m:radPr>
            <m:degHide m:val="on"/>
            <m:ctrlPr>
              <w:rPr>
                <w:rFonts w:ascii="Cambria Math" w:eastAsiaTheme="minorEastAsia" w:hAnsi="Cambria Math" w:cstheme="majorBidi"/>
                <w:i/>
                <w:iCs/>
                <w:sz w:val="24"/>
                <w:szCs w:val="24"/>
              </w:rPr>
            </m:ctrlPr>
          </m:radPr>
          <m:deg/>
          <m:e>
            <m:r>
              <w:rPr>
                <w:rFonts w:ascii="Cambria Math" w:eastAsiaTheme="minorEastAsia" w:hAnsi="Cambria Math" w:cstheme="majorBidi"/>
                <w:sz w:val="24"/>
                <w:szCs w:val="24"/>
              </w:rPr>
              <m:t>32</m:t>
            </m:r>
          </m:e>
        </m:rad>
      </m:oMath>
      <w:r>
        <w:rPr>
          <w:rFonts w:asciiTheme="majorBidi" w:eastAsiaTheme="minorEastAsia" w:hAnsiTheme="majorBidi" w:cstheme="majorBidi"/>
          <w:iCs/>
          <w:sz w:val="24"/>
          <w:szCs w:val="24"/>
        </w:rPr>
        <w:t xml:space="preserve">. Kemudian diambil angka L yang paling besar = 0,111 dan dibandingkan dengan </w:t>
      </w:r>
      <m:oMath>
        <m:sSub>
          <m:sSubPr>
            <m:ctrlPr>
              <w:rPr>
                <w:rFonts w:ascii="Cambria Math" w:eastAsiaTheme="minorEastAsia" w:hAnsi="Cambria Math" w:cstheme="majorBidi"/>
                <w:sz w:val="24"/>
                <w:szCs w:val="24"/>
              </w:rPr>
            </m:ctrlPr>
          </m:sSubPr>
          <m:e>
            <m:r>
              <m:rPr>
                <m:sty m:val="p"/>
              </m:rPr>
              <w:rPr>
                <w:rFonts w:ascii="Cambria Math" w:eastAsiaTheme="minorEastAsia" w:hAnsi="Cambria Math" w:cstheme="majorBidi"/>
                <w:sz w:val="24"/>
                <w:szCs w:val="24"/>
              </w:rPr>
              <m:t>L</m:t>
            </m:r>
          </m:e>
          <m:sub>
            <m:r>
              <m:rPr>
                <m:sty m:val="p"/>
              </m:rPr>
              <w:rPr>
                <w:rFonts w:ascii="Cambria Math" w:eastAsiaTheme="minorEastAsia" w:hAnsi="Cambria Math" w:cstheme="majorBidi"/>
                <w:sz w:val="24"/>
                <w:szCs w:val="24"/>
              </w:rPr>
              <m:t>tabel</m:t>
            </m:r>
          </m:sub>
        </m:sSub>
      </m:oMath>
      <w:r>
        <w:rPr>
          <w:rFonts w:asciiTheme="majorBidi" w:eastAsiaTheme="minorEastAsia" w:hAnsiTheme="majorBidi" w:cstheme="majorBidi"/>
          <w:sz w:val="24"/>
          <w:szCs w:val="24"/>
        </w:rPr>
        <w:t xml:space="preserve">  0,157. Oleh karena </w:t>
      </w:r>
      <m:oMath>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L</m:t>
            </m:r>
          </m:e>
          <m:sub>
            <m:r>
              <m:rPr>
                <m:sty m:val="p"/>
              </m:rPr>
              <w:rPr>
                <w:rFonts w:ascii="Cambria Math" w:eastAsiaTheme="minorEastAsia" w:hAnsi="Cambria Math" w:cstheme="majorBidi"/>
                <w:sz w:val="24"/>
                <w:szCs w:val="24"/>
              </w:rPr>
              <m:t>hitung</m:t>
            </m:r>
          </m:sub>
        </m:sSub>
      </m:oMath>
      <w:r w:rsidRPr="00E33E19">
        <w:rPr>
          <w:rFonts w:asciiTheme="majorBidi" w:eastAsiaTheme="minorEastAsia" w:hAnsiTheme="majorBidi" w:cstheme="majorBidi"/>
          <w:iCs/>
          <w:sz w:val="24"/>
          <w:szCs w:val="24"/>
        </w:rPr>
        <w:t xml:space="preserve"> &lt;  </w:t>
      </w:r>
      <m:oMath>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L</m:t>
            </m:r>
          </m:e>
          <m:sub>
            <m:r>
              <m:rPr>
                <m:sty m:val="p"/>
              </m:rPr>
              <w:rPr>
                <w:rFonts w:ascii="Cambria Math" w:eastAsiaTheme="minorEastAsia" w:hAnsi="Cambria Math" w:cstheme="majorBidi"/>
                <w:sz w:val="24"/>
                <w:szCs w:val="24"/>
              </w:rPr>
              <m:t>tabel</m:t>
            </m:r>
          </m:sub>
        </m:sSub>
      </m:oMath>
      <w:r>
        <w:rPr>
          <w:rFonts w:asciiTheme="majorBidi" w:eastAsiaTheme="minorEastAsia" w:hAnsiTheme="majorBidi" w:cstheme="majorBidi"/>
          <w:sz w:val="24"/>
          <w:szCs w:val="24"/>
        </w:rPr>
        <w:t xml:space="preserve">, maka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H</m:t>
            </m:r>
          </m:e>
          <m:sub>
            <m:r>
              <w:rPr>
                <w:rFonts w:ascii="Cambria Math" w:eastAsiaTheme="minorEastAsia" w:hAnsi="Cambria Math" w:cstheme="majorBidi"/>
                <w:sz w:val="24"/>
                <w:szCs w:val="24"/>
              </w:rPr>
              <m:t>0</m:t>
            </m:r>
          </m:sub>
        </m:sSub>
      </m:oMath>
      <w:r>
        <w:rPr>
          <w:rFonts w:asciiTheme="majorBidi" w:eastAsiaTheme="minorEastAsia" w:hAnsiTheme="majorBidi" w:cstheme="majorBidi"/>
          <w:sz w:val="24"/>
          <w:szCs w:val="24"/>
        </w:rPr>
        <w:t xml:space="preserve"> diterima yang artinya distribusi frekuensi dari kelas eksperimen yang diuji adalah normal.</w:t>
      </w:r>
    </w:p>
    <w:p w:rsidR="00653752" w:rsidRDefault="00653752" w:rsidP="007F5DB4">
      <w:pPr>
        <w:tabs>
          <w:tab w:val="left" w:pos="1440"/>
          <w:tab w:val="left" w:pos="3600"/>
        </w:tabs>
        <w:spacing w:line="480" w:lineRule="auto"/>
        <w:ind w:left="720" w:hanging="720"/>
        <w:jc w:val="both"/>
        <w:rPr>
          <w:rFonts w:asciiTheme="majorBidi" w:eastAsiaTheme="minorEastAsia" w:hAnsiTheme="majorBidi" w:cstheme="majorBidi"/>
          <w:sz w:val="24"/>
          <w:szCs w:val="24"/>
        </w:rPr>
      </w:pPr>
    </w:p>
    <w:p w:rsidR="00653752" w:rsidRDefault="00653752" w:rsidP="007F5DB4">
      <w:pPr>
        <w:tabs>
          <w:tab w:val="left" w:pos="1440"/>
          <w:tab w:val="left" w:pos="3600"/>
        </w:tabs>
        <w:spacing w:line="480" w:lineRule="auto"/>
        <w:ind w:left="720" w:hanging="720"/>
        <w:jc w:val="both"/>
        <w:rPr>
          <w:rFonts w:asciiTheme="majorBidi" w:eastAsiaTheme="minorEastAsia" w:hAnsiTheme="majorBidi" w:cstheme="majorBidi"/>
          <w:sz w:val="24"/>
          <w:szCs w:val="24"/>
        </w:rPr>
      </w:pPr>
    </w:p>
    <w:p w:rsidR="00653752" w:rsidRDefault="00653752" w:rsidP="007F5DB4">
      <w:pPr>
        <w:tabs>
          <w:tab w:val="left" w:pos="1440"/>
          <w:tab w:val="left" w:pos="3600"/>
        </w:tabs>
        <w:spacing w:line="480" w:lineRule="auto"/>
        <w:ind w:left="720" w:hanging="720"/>
        <w:jc w:val="both"/>
        <w:rPr>
          <w:rFonts w:asciiTheme="majorBidi" w:eastAsiaTheme="minorEastAsia" w:hAnsiTheme="majorBidi" w:cstheme="majorBidi"/>
          <w:sz w:val="24"/>
          <w:szCs w:val="24"/>
        </w:rPr>
      </w:pPr>
    </w:p>
    <w:p w:rsidR="00A35C6D" w:rsidRPr="007439AA" w:rsidRDefault="00A35C6D" w:rsidP="007F5DB4">
      <w:pPr>
        <w:tabs>
          <w:tab w:val="left" w:pos="3600"/>
        </w:tabs>
        <w:spacing w:line="480" w:lineRule="auto"/>
        <w:ind w:left="720" w:hanging="720"/>
        <w:jc w:val="both"/>
        <w:rPr>
          <w:rFonts w:asciiTheme="majorBidi" w:eastAsiaTheme="minorEastAsia" w:hAnsiTheme="majorBidi" w:cstheme="majorBidi"/>
          <w:b/>
          <w:bCs/>
          <w:sz w:val="24"/>
          <w:szCs w:val="24"/>
        </w:rPr>
      </w:pPr>
      <w:r>
        <w:rPr>
          <w:rFonts w:asciiTheme="majorBidi" w:eastAsiaTheme="minorEastAsia" w:hAnsiTheme="majorBidi" w:cstheme="majorBidi"/>
          <w:sz w:val="24"/>
          <w:szCs w:val="24"/>
        </w:rPr>
        <w:lastRenderedPageBreak/>
        <w:tab/>
      </w:r>
      <w:r w:rsidR="003F79CC">
        <w:rPr>
          <w:rFonts w:asciiTheme="majorBidi" w:eastAsiaTheme="minorEastAsia" w:hAnsiTheme="majorBidi" w:cstheme="majorBidi"/>
          <w:b/>
          <w:bCs/>
          <w:sz w:val="24"/>
          <w:szCs w:val="24"/>
        </w:rPr>
        <w:t>Tebel 4.3</w:t>
      </w:r>
    </w:p>
    <w:p w:rsidR="00A35C6D" w:rsidRPr="0021119C" w:rsidRDefault="00A35C6D" w:rsidP="007F5DB4">
      <w:pPr>
        <w:tabs>
          <w:tab w:val="left" w:pos="3600"/>
        </w:tabs>
        <w:spacing w:line="480" w:lineRule="auto"/>
        <w:ind w:left="720" w:hanging="720"/>
        <w:jc w:val="both"/>
        <w:rPr>
          <w:rFonts w:asciiTheme="majorBidi" w:eastAsiaTheme="minorEastAsia" w:hAnsiTheme="majorBidi" w:cstheme="majorBidi"/>
          <w:b/>
          <w:bCs/>
          <w:sz w:val="24"/>
          <w:szCs w:val="24"/>
        </w:rPr>
      </w:pPr>
      <w:r>
        <w:rPr>
          <w:rFonts w:asciiTheme="majorBidi" w:eastAsiaTheme="minorEastAsia" w:hAnsiTheme="majorBidi" w:cstheme="majorBidi"/>
          <w:sz w:val="24"/>
          <w:szCs w:val="24"/>
        </w:rPr>
        <w:tab/>
      </w:r>
      <w:r w:rsidRPr="0021119C">
        <w:rPr>
          <w:rFonts w:asciiTheme="majorBidi" w:eastAsiaTheme="minorEastAsia" w:hAnsiTheme="majorBidi" w:cstheme="majorBidi"/>
          <w:b/>
          <w:bCs/>
          <w:iCs/>
          <w:sz w:val="24"/>
          <w:szCs w:val="24"/>
        </w:rPr>
        <w:t>Hasil Perhitungan nilai siswa</w:t>
      </w:r>
      <w:r>
        <w:rPr>
          <w:rFonts w:asciiTheme="majorBidi" w:eastAsiaTheme="minorEastAsia" w:hAnsiTheme="majorBidi" w:cstheme="majorBidi"/>
          <w:b/>
          <w:bCs/>
          <w:iCs/>
          <w:sz w:val="24"/>
          <w:szCs w:val="24"/>
        </w:rPr>
        <w:t xml:space="preserve"> dari kelas kontrol</w:t>
      </w:r>
      <w:r w:rsidRPr="0021119C">
        <w:rPr>
          <w:rFonts w:asciiTheme="majorBidi" w:eastAsiaTheme="minorEastAsia" w:hAnsiTheme="majorBidi" w:cstheme="majorBidi"/>
          <w:b/>
          <w:bCs/>
          <w:iCs/>
          <w:sz w:val="24"/>
          <w:szCs w:val="24"/>
        </w:rPr>
        <w:t xml:space="preserve"> untuk memperoleh nilai </w:t>
      </w:r>
      <m:oMath>
        <m:sSub>
          <m:sSubPr>
            <m:ctrlPr>
              <w:rPr>
                <w:rFonts w:ascii="Cambria Math" w:eastAsiaTheme="minorEastAsia" w:hAnsi="Cambria Math" w:cstheme="majorBidi"/>
                <w:b/>
                <w:bCs/>
                <w:sz w:val="24"/>
                <w:szCs w:val="24"/>
              </w:rPr>
            </m:ctrlPr>
          </m:sSubPr>
          <m:e>
            <m:r>
              <m:rPr>
                <m:sty m:val="b"/>
              </m:rPr>
              <w:rPr>
                <w:rFonts w:ascii="Cambria Math" w:eastAsiaTheme="minorEastAsia" w:hAnsi="Cambria Math" w:cstheme="majorBidi"/>
                <w:sz w:val="24"/>
                <w:szCs w:val="24"/>
              </w:rPr>
              <m:t>L</m:t>
            </m:r>
          </m:e>
          <m:sub>
            <m:r>
              <m:rPr>
                <m:sty m:val="b"/>
              </m:rPr>
              <w:rPr>
                <w:rFonts w:ascii="Cambria Math" w:eastAsiaTheme="minorEastAsia" w:hAnsi="Cambria Math" w:cstheme="majorBidi"/>
                <w:sz w:val="24"/>
                <w:szCs w:val="24"/>
              </w:rPr>
              <m:t>maksimum</m:t>
            </m:r>
          </m:sub>
        </m:sSub>
      </m:oMath>
    </w:p>
    <w:tbl>
      <w:tblPr>
        <w:tblStyle w:val="TableGrid"/>
        <w:tblW w:w="0" w:type="auto"/>
        <w:tblInd w:w="828" w:type="dxa"/>
        <w:tblLook w:val="01E0"/>
      </w:tblPr>
      <w:tblGrid>
        <w:gridCol w:w="900"/>
        <w:gridCol w:w="810"/>
        <w:gridCol w:w="810"/>
        <w:gridCol w:w="1260"/>
        <w:gridCol w:w="1260"/>
        <w:gridCol w:w="1260"/>
        <w:gridCol w:w="1260"/>
      </w:tblGrid>
      <w:tr w:rsidR="00A35C6D" w:rsidTr="007F5DB4">
        <w:tc>
          <w:tcPr>
            <w:tcW w:w="90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X</w:t>
            </w:r>
          </w:p>
        </w:tc>
        <w:tc>
          <w:tcPr>
            <w:tcW w:w="81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f</w:t>
            </w:r>
          </w:p>
        </w:tc>
        <w:tc>
          <w:tcPr>
            <w:tcW w:w="81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F</w:t>
            </w:r>
          </w:p>
        </w:tc>
        <w:tc>
          <w:tcPr>
            <w:tcW w:w="126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F / n</w:t>
            </w:r>
          </w:p>
        </w:tc>
        <w:tc>
          <w:tcPr>
            <w:tcW w:w="126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Z</w:t>
            </w:r>
          </w:p>
        </w:tc>
        <w:tc>
          <w:tcPr>
            <w:tcW w:w="126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P ≤ Z</w:t>
            </w:r>
          </w:p>
        </w:tc>
        <w:tc>
          <w:tcPr>
            <w:tcW w:w="126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L</w:t>
            </w:r>
          </w:p>
        </w:tc>
      </w:tr>
      <w:tr w:rsidR="00A35C6D" w:rsidTr="007F5DB4">
        <w:tc>
          <w:tcPr>
            <w:tcW w:w="90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60</w:t>
            </w:r>
          </w:p>
        </w:tc>
        <w:tc>
          <w:tcPr>
            <w:tcW w:w="81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4</w:t>
            </w:r>
          </w:p>
        </w:tc>
        <w:tc>
          <w:tcPr>
            <w:tcW w:w="81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4</w:t>
            </w:r>
          </w:p>
        </w:tc>
        <w:tc>
          <w:tcPr>
            <w:tcW w:w="126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0,125</w:t>
            </w:r>
          </w:p>
        </w:tc>
        <w:tc>
          <w:tcPr>
            <w:tcW w:w="126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-1,73</w:t>
            </w:r>
          </w:p>
        </w:tc>
        <w:tc>
          <w:tcPr>
            <w:tcW w:w="126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0,042</w:t>
            </w:r>
          </w:p>
        </w:tc>
        <w:tc>
          <w:tcPr>
            <w:tcW w:w="126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0,083</w:t>
            </w:r>
          </w:p>
        </w:tc>
      </w:tr>
      <w:tr w:rsidR="00A35C6D" w:rsidTr="007F5DB4">
        <w:tc>
          <w:tcPr>
            <w:tcW w:w="90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62</w:t>
            </w:r>
          </w:p>
        </w:tc>
        <w:tc>
          <w:tcPr>
            <w:tcW w:w="81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1</w:t>
            </w:r>
          </w:p>
        </w:tc>
        <w:tc>
          <w:tcPr>
            <w:tcW w:w="81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5</w:t>
            </w:r>
          </w:p>
        </w:tc>
        <w:tc>
          <w:tcPr>
            <w:tcW w:w="126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0,156</w:t>
            </w:r>
          </w:p>
        </w:tc>
        <w:tc>
          <w:tcPr>
            <w:tcW w:w="126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-1,40</w:t>
            </w:r>
          </w:p>
        </w:tc>
        <w:tc>
          <w:tcPr>
            <w:tcW w:w="126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0,081</w:t>
            </w:r>
          </w:p>
        </w:tc>
        <w:tc>
          <w:tcPr>
            <w:tcW w:w="126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0,075</w:t>
            </w:r>
          </w:p>
        </w:tc>
      </w:tr>
      <w:tr w:rsidR="00A35C6D" w:rsidTr="007F5DB4">
        <w:tc>
          <w:tcPr>
            <w:tcW w:w="90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65</w:t>
            </w:r>
          </w:p>
        </w:tc>
        <w:tc>
          <w:tcPr>
            <w:tcW w:w="81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2</w:t>
            </w:r>
          </w:p>
        </w:tc>
        <w:tc>
          <w:tcPr>
            <w:tcW w:w="81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7</w:t>
            </w:r>
          </w:p>
        </w:tc>
        <w:tc>
          <w:tcPr>
            <w:tcW w:w="126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0,219</w:t>
            </w:r>
          </w:p>
        </w:tc>
        <w:tc>
          <w:tcPr>
            <w:tcW w:w="126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-0,92</w:t>
            </w:r>
          </w:p>
        </w:tc>
        <w:tc>
          <w:tcPr>
            <w:tcW w:w="126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0,179</w:t>
            </w:r>
          </w:p>
        </w:tc>
        <w:tc>
          <w:tcPr>
            <w:tcW w:w="126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0,04</w:t>
            </w:r>
          </w:p>
        </w:tc>
      </w:tr>
      <w:tr w:rsidR="00A35C6D" w:rsidTr="007F5DB4">
        <w:tc>
          <w:tcPr>
            <w:tcW w:w="90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68</w:t>
            </w:r>
          </w:p>
        </w:tc>
        <w:tc>
          <w:tcPr>
            <w:tcW w:w="81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6</w:t>
            </w:r>
          </w:p>
        </w:tc>
        <w:tc>
          <w:tcPr>
            <w:tcW w:w="81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13</w:t>
            </w:r>
          </w:p>
        </w:tc>
        <w:tc>
          <w:tcPr>
            <w:tcW w:w="126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0,406</w:t>
            </w:r>
          </w:p>
        </w:tc>
        <w:tc>
          <w:tcPr>
            <w:tcW w:w="126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-0,43</w:t>
            </w:r>
          </w:p>
        </w:tc>
        <w:tc>
          <w:tcPr>
            <w:tcW w:w="126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0,334</w:t>
            </w:r>
          </w:p>
        </w:tc>
        <w:tc>
          <w:tcPr>
            <w:tcW w:w="126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0,072</w:t>
            </w:r>
          </w:p>
        </w:tc>
      </w:tr>
      <w:tr w:rsidR="00A35C6D" w:rsidTr="007F5DB4">
        <w:tc>
          <w:tcPr>
            <w:tcW w:w="90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70</w:t>
            </w:r>
          </w:p>
        </w:tc>
        <w:tc>
          <w:tcPr>
            <w:tcW w:w="81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4</w:t>
            </w:r>
          </w:p>
        </w:tc>
        <w:tc>
          <w:tcPr>
            <w:tcW w:w="81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17</w:t>
            </w:r>
          </w:p>
        </w:tc>
        <w:tc>
          <w:tcPr>
            <w:tcW w:w="126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0,531</w:t>
            </w:r>
          </w:p>
        </w:tc>
        <w:tc>
          <w:tcPr>
            <w:tcW w:w="126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-0,11</w:t>
            </w:r>
          </w:p>
        </w:tc>
        <w:tc>
          <w:tcPr>
            <w:tcW w:w="126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0,456</w:t>
            </w:r>
          </w:p>
        </w:tc>
        <w:tc>
          <w:tcPr>
            <w:tcW w:w="126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0,075</w:t>
            </w:r>
          </w:p>
        </w:tc>
      </w:tr>
      <w:tr w:rsidR="00A35C6D" w:rsidTr="007F5DB4">
        <w:tc>
          <w:tcPr>
            <w:tcW w:w="90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73</w:t>
            </w:r>
          </w:p>
        </w:tc>
        <w:tc>
          <w:tcPr>
            <w:tcW w:w="81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5</w:t>
            </w:r>
          </w:p>
        </w:tc>
        <w:tc>
          <w:tcPr>
            <w:tcW w:w="81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22</w:t>
            </w:r>
          </w:p>
        </w:tc>
        <w:tc>
          <w:tcPr>
            <w:tcW w:w="126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0,688</w:t>
            </w:r>
          </w:p>
        </w:tc>
        <w:tc>
          <w:tcPr>
            <w:tcW w:w="126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0,38</w:t>
            </w:r>
          </w:p>
        </w:tc>
        <w:tc>
          <w:tcPr>
            <w:tcW w:w="126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0,648</w:t>
            </w:r>
          </w:p>
        </w:tc>
        <w:tc>
          <w:tcPr>
            <w:tcW w:w="126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0,04</w:t>
            </w:r>
          </w:p>
        </w:tc>
      </w:tr>
      <w:tr w:rsidR="00A35C6D" w:rsidTr="007F5DB4">
        <w:tc>
          <w:tcPr>
            <w:tcW w:w="90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76</w:t>
            </w:r>
          </w:p>
        </w:tc>
        <w:tc>
          <w:tcPr>
            <w:tcW w:w="81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5</w:t>
            </w:r>
          </w:p>
        </w:tc>
        <w:tc>
          <w:tcPr>
            <w:tcW w:w="81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27</w:t>
            </w:r>
          </w:p>
        </w:tc>
        <w:tc>
          <w:tcPr>
            <w:tcW w:w="126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0,844</w:t>
            </w:r>
          </w:p>
        </w:tc>
        <w:tc>
          <w:tcPr>
            <w:tcW w:w="126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0,86</w:t>
            </w:r>
          </w:p>
        </w:tc>
        <w:tc>
          <w:tcPr>
            <w:tcW w:w="126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0,805</w:t>
            </w:r>
          </w:p>
        </w:tc>
        <w:tc>
          <w:tcPr>
            <w:tcW w:w="126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0,039</w:t>
            </w:r>
          </w:p>
        </w:tc>
      </w:tr>
      <w:tr w:rsidR="00A35C6D" w:rsidTr="007F5DB4">
        <w:tc>
          <w:tcPr>
            <w:tcW w:w="90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78</w:t>
            </w:r>
          </w:p>
        </w:tc>
        <w:tc>
          <w:tcPr>
            <w:tcW w:w="81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3</w:t>
            </w:r>
          </w:p>
        </w:tc>
        <w:tc>
          <w:tcPr>
            <w:tcW w:w="81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30</w:t>
            </w:r>
          </w:p>
        </w:tc>
        <w:tc>
          <w:tcPr>
            <w:tcW w:w="126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0,938</w:t>
            </w:r>
          </w:p>
        </w:tc>
        <w:tc>
          <w:tcPr>
            <w:tcW w:w="126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1,19</w:t>
            </w:r>
          </w:p>
        </w:tc>
        <w:tc>
          <w:tcPr>
            <w:tcW w:w="126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0,883</w:t>
            </w:r>
          </w:p>
        </w:tc>
        <w:tc>
          <w:tcPr>
            <w:tcW w:w="126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0,055</w:t>
            </w:r>
          </w:p>
        </w:tc>
      </w:tr>
      <w:tr w:rsidR="00A35C6D" w:rsidTr="007F5DB4">
        <w:tc>
          <w:tcPr>
            <w:tcW w:w="90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81</w:t>
            </w:r>
          </w:p>
        </w:tc>
        <w:tc>
          <w:tcPr>
            <w:tcW w:w="81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2</w:t>
            </w:r>
          </w:p>
        </w:tc>
        <w:tc>
          <w:tcPr>
            <w:tcW w:w="81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32</w:t>
            </w:r>
          </w:p>
        </w:tc>
        <w:tc>
          <w:tcPr>
            <w:tcW w:w="126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1</w:t>
            </w:r>
          </w:p>
        </w:tc>
        <w:tc>
          <w:tcPr>
            <w:tcW w:w="126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1,67</w:t>
            </w:r>
          </w:p>
        </w:tc>
        <w:tc>
          <w:tcPr>
            <w:tcW w:w="126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0,953</w:t>
            </w:r>
          </w:p>
        </w:tc>
        <w:tc>
          <w:tcPr>
            <w:tcW w:w="1260" w:type="dxa"/>
            <w:tcBorders>
              <w:top w:val="single" w:sz="4" w:space="0" w:color="auto"/>
              <w:left w:val="single" w:sz="4" w:space="0" w:color="auto"/>
              <w:bottom w:val="single" w:sz="4" w:space="0" w:color="auto"/>
              <w:right w:val="single" w:sz="4" w:space="0" w:color="auto"/>
            </w:tcBorders>
          </w:tcPr>
          <w:p w:rsidR="00A35C6D" w:rsidRPr="00E33E19" w:rsidRDefault="00A35C6D" w:rsidP="00B16C73">
            <w:pPr>
              <w:jc w:val="center"/>
              <w:rPr>
                <w:rFonts w:asciiTheme="majorBidi" w:hAnsiTheme="majorBidi" w:cstheme="majorBidi"/>
              </w:rPr>
            </w:pPr>
            <w:r w:rsidRPr="00E33E19">
              <w:rPr>
                <w:rFonts w:asciiTheme="majorBidi" w:hAnsiTheme="majorBidi" w:cstheme="majorBidi"/>
              </w:rPr>
              <w:t>0,047</w:t>
            </w:r>
          </w:p>
        </w:tc>
      </w:tr>
    </w:tbl>
    <w:p w:rsidR="00A35C6D" w:rsidRDefault="00A35C6D" w:rsidP="00A35C6D">
      <w:pPr>
        <w:tabs>
          <w:tab w:val="left" w:pos="1080"/>
          <w:tab w:val="left" w:pos="3600"/>
        </w:tabs>
        <w:spacing w:line="240" w:lineRule="auto"/>
        <w:ind w:left="1080" w:hanging="1080"/>
        <w:jc w:val="both"/>
        <w:rPr>
          <w:rFonts w:asciiTheme="majorBidi" w:eastAsiaTheme="minorEastAsia" w:hAnsiTheme="majorBidi" w:cstheme="majorBidi"/>
          <w:b/>
          <w:bCs/>
          <w:sz w:val="24"/>
          <w:szCs w:val="24"/>
        </w:rPr>
      </w:pPr>
    </w:p>
    <w:p w:rsidR="00A35C6D" w:rsidRDefault="00A35C6D" w:rsidP="00A35C6D">
      <w:pPr>
        <w:tabs>
          <w:tab w:val="left" w:pos="1080"/>
          <w:tab w:val="left" w:pos="3600"/>
        </w:tabs>
        <w:spacing w:line="240" w:lineRule="auto"/>
        <w:ind w:left="1080" w:hanging="1080"/>
        <w:jc w:val="both"/>
        <w:rPr>
          <w:rFonts w:asciiTheme="majorBidi" w:eastAsiaTheme="minorEastAsia" w:hAnsiTheme="majorBidi" w:cstheme="majorBidi"/>
          <w:b/>
          <w:bCs/>
          <w:sz w:val="24"/>
          <w:szCs w:val="24"/>
        </w:rPr>
      </w:pPr>
    </w:p>
    <w:p w:rsidR="00A35C6D" w:rsidRDefault="00A35C6D" w:rsidP="007F5DB4">
      <w:pPr>
        <w:tabs>
          <w:tab w:val="left" w:pos="1440"/>
          <w:tab w:val="left" w:pos="3600"/>
        </w:tabs>
        <w:spacing w:line="480" w:lineRule="auto"/>
        <w:ind w:left="720" w:hanging="720"/>
        <w:jc w:val="both"/>
        <w:rPr>
          <w:rFonts w:asciiTheme="majorBidi" w:eastAsiaTheme="minorEastAsia" w:hAnsiTheme="majorBidi" w:cstheme="majorBidi"/>
          <w:sz w:val="24"/>
          <w:szCs w:val="24"/>
        </w:rPr>
      </w:pPr>
      <w:r>
        <w:rPr>
          <w:rFonts w:asciiTheme="majorBidi" w:eastAsiaTheme="minorEastAsia" w:hAnsiTheme="majorBidi" w:cstheme="majorBidi"/>
          <w:b/>
          <w:bCs/>
          <w:sz w:val="24"/>
          <w:szCs w:val="24"/>
        </w:rPr>
        <w:tab/>
      </w:r>
      <w:r>
        <w:rPr>
          <w:rFonts w:asciiTheme="majorBidi" w:eastAsiaTheme="minorEastAsia" w:hAnsiTheme="majorBidi" w:cstheme="majorBidi"/>
          <w:b/>
          <w:bCs/>
          <w:sz w:val="24"/>
          <w:szCs w:val="24"/>
        </w:rPr>
        <w:tab/>
      </w:r>
      <w:r w:rsidR="004A0CA3">
        <w:rPr>
          <w:rFonts w:asciiTheme="majorBidi" w:eastAsiaTheme="minorEastAsia" w:hAnsiTheme="majorBidi" w:cstheme="majorBidi"/>
          <w:iCs/>
          <w:sz w:val="24"/>
          <w:szCs w:val="24"/>
        </w:rPr>
        <w:t>Berdasarkan tebel 4.3</w:t>
      </w:r>
      <w:r>
        <w:rPr>
          <w:rFonts w:asciiTheme="majorBidi" w:eastAsiaTheme="minorEastAsia" w:hAnsiTheme="majorBidi" w:cstheme="majorBidi"/>
          <w:iCs/>
          <w:sz w:val="24"/>
          <w:szCs w:val="24"/>
        </w:rPr>
        <w:t xml:space="preserve"> dapat diketahui bahwa n = 32, </w:t>
      </w:r>
      <m:oMath>
        <m:acc>
          <m:accPr>
            <m:chr m:val="̅"/>
            <m:ctrlPr>
              <w:rPr>
                <w:rFonts w:ascii="Cambria Math" w:eastAsiaTheme="minorEastAsia" w:hAnsi="Cambria Math" w:cstheme="majorBidi"/>
                <w:i/>
                <w:iCs/>
                <w:sz w:val="24"/>
                <w:szCs w:val="24"/>
              </w:rPr>
            </m:ctrlPr>
          </m:accPr>
          <m:e>
            <m:r>
              <w:rPr>
                <w:rFonts w:ascii="Cambria Math" w:eastAsiaTheme="minorEastAsia" w:hAnsi="Cambria Math" w:cstheme="majorBidi"/>
                <w:sz w:val="24"/>
                <w:szCs w:val="24"/>
              </w:rPr>
              <m:t xml:space="preserve">X </m:t>
            </m:r>
          </m:e>
        </m:acc>
      </m:oMath>
      <w:r>
        <w:rPr>
          <w:rFonts w:asciiTheme="majorBidi" w:eastAsiaTheme="minorEastAsia" w:hAnsiTheme="majorBidi" w:cstheme="majorBidi"/>
          <w:iCs/>
          <w:sz w:val="24"/>
          <w:szCs w:val="24"/>
        </w:rPr>
        <w:t xml:space="preserve"> = 70,66 dan Sd = 6,178. Apabila tingkat kesalahan ( </w:t>
      </w:r>
      <m:oMath>
        <m:r>
          <w:rPr>
            <w:rFonts w:ascii="Cambria Math" w:eastAsiaTheme="minorEastAsia" w:hAnsi="Cambria Math" w:cstheme="majorBidi"/>
            <w:sz w:val="24"/>
            <w:szCs w:val="24"/>
          </w:rPr>
          <m:t>∝ )</m:t>
        </m:r>
      </m:oMath>
      <w:r>
        <w:rPr>
          <w:rFonts w:asciiTheme="majorBidi" w:eastAsiaTheme="minorEastAsia" w:hAnsiTheme="majorBidi" w:cstheme="majorBidi"/>
          <w:iCs/>
          <w:sz w:val="24"/>
          <w:szCs w:val="24"/>
        </w:rPr>
        <w:t xml:space="preserve"> sebesar 0,05, maka batas daerah penolakan </w:t>
      </w:r>
      <m:oMath>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H</m:t>
            </m:r>
          </m:e>
          <m:sub>
            <m:r>
              <w:rPr>
                <w:rFonts w:ascii="Cambria Math" w:eastAsiaTheme="minorEastAsia" w:hAnsi="Cambria Math" w:cstheme="majorBidi"/>
                <w:sz w:val="24"/>
                <w:szCs w:val="24"/>
              </w:rPr>
              <m:t>0</m:t>
            </m:r>
          </m:sub>
        </m:sSub>
      </m:oMath>
      <w:r>
        <w:rPr>
          <w:rFonts w:asciiTheme="majorBidi" w:eastAsiaTheme="minorEastAsia" w:hAnsiTheme="majorBidi" w:cstheme="majorBidi"/>
          <w:iCs/>
          <w:sz w:val="24"/>
          <w:szCs w:val="24"/>
        </w:rPr>
        <w:t xml:space="preserve"> adalah 0,157 yang merupakan hasil bagi 0,886 dengan </w:t>
      </w:r>
      <m:oMath>
        <m:rad>
          <m:radPr>
            <m:degHide m:val="on"/>
            <m:ctrlPr>
              <w:rPr>
                <w:rFonts w:ascii="Cambria Math" w:eastAsiaTheme="minorEastAsia" w:hAnsi="Cambria Math" w:cstheme="majorBidi"/>
                <w:i/>
                <w:iCs/>
                <w:sz w:val="24"/>
                <w:szCs w:val="24"/>
              </w:rPr>
            </m:ctrlPr>
          </m:radPr>
          <m:deg/>
          <m:e>
            <m:r>
              <w:rPr>
                <w:rFonts w:ascii="Cambria Math" w:eastAsiaTheme="minorEastAsia" w:hAnsi="Cambria Math" w:cstheme="majorBidi"/>
                <w:sz w:val="24"/>
                <w:szCs w:val="24"/>
              </w:rPr>
              <m:t>32</m:t>
            </m:r>
          </m:e>
        </m:rad>
      </m:oMath>
      <w:r>
        <w:rPr>
          <w:rFonts w:asciiTheme="majorBidi" w:eastAsiaTheme="minorEastAsia" w:hAnsiTheme="majorBidi" w:cstheme="majorBidi"/>
          <w:iCs/>
          <w:sz w:val="24"/>
          <w:szCs w:val="24"/>
        </w:rPr>
        <w:t xml:space="preserve">. Kemudian diambil angka L yang paling besar = 0,083 dan dibandingkan dengan </w:t>
      </w:r>
      <m:oMath>
        <m:sSub>
          <m:sSubPr>
            <m:ctrlPr>
              <w:rPr>
                <w:rFonts w:ascii="Cambria Math" w:eastAsiaTheme="minorEastAsia" w:hAnsi="Cambria Math" w:cstheme="majorBidi"/>
                <w:sz w:val="24"/>
                <w:szCs w:val="24"/>
              </w:rPr>
            </m:ctrlPr>
          </m:sSubPr>
          <m:e>
            <m:r>
              <m:rPr>
                <m:sty m:val="p"/>
              </m:rPr>
              <w:rPr>
                <w:rFonts w:ascii="Cambria Math" w:eastAsiaTheme="minorEastAsia" w:hAnsi="Cambria Math" w:cstheme="majorBidi"/>
                <w:sz w:val="24"/>
                <w:szCs w:val="24"/>
              </w:rPr>
              <m:t>L</m:t>
            </m:r>
          </m:e>
          <m:sub>
            <m:r>
              <m:rPr>
                <m:sty m:val="p"/>
              </m:rPr>
              <w:rPr>
                <w:rFonts w:ascii="Cambria Math" w:eastAsiaTheme="minorEastAsia" w:hAnsi="Cambria Math" w:cstheme="majorBidi"/>
                <w:sz w:val="24"/>
                <w:szCs w:val="24"/>
              </w:rPr>
              <m:t>tabel</m:t>
            </m:r>
          </m:sub>
        </m:sSub>
      </m:oMath>
      <w:r>
        <w:rPr>
          <w:rFonts w:asciiTheme="majorBidi" w:eastAsiaTheme="minorEastAsia" w:hAnsiTheme="majorBidi" w:cstheme="majorBidi"/>
          <w:sz w:val="24"/>
          <w:szCs w:val="24"/>
        </w:rPr>
        <w:t xml:space="preserve">  0,157. Oleh karena </w:t>
      </w:r>
      <m:oMath>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L</m:t>
            </m:r>
          </m:e>
          <m:sub>
            <m:r>
              <m:rPr>
                <m:sty m:val="p"/>
              </m:rPr>
              <w:rPr>
                <w:rFonts w:ascii="Cambria Math" w:eastAsiaTheme="minorEastAsia" w:hAnsi="Cambria Math" w:cstheme="majorBidi"/>
                <w:sz w:val="24"/>
                <w:szCs w:val="24"/>
              </w:rPr>
              <m:t>hitung</m:t>
            </m:r>
          </m:sub>
        </m:sSub>
      </m:oMath>
      <w:r w:rsidRPr="00E33E19">
        <w:rPr>
          <w:rFonts w:asciiTheme="majorBidi" w:eastAsiaTheme="minorEastAsia" w:hAnsiTheme="majorBidi" w:cstheme="majorBidi"/>
          <w:iCs/>
          <w:sz w:val="24"/>
          <w:szCs w:val="24"/>
        </w:rPr>
        <w:t xml:space="preserve"> &lt;  </w:t>
      </w:r>
      <m:oMath>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L</m:t>
            </m:r>
          </m:e>
          <m:sub>
            <m:r>
              <m:rPr>
                <m:sty m:val="p"/>
              </m:rPr>
              <w:rPr>
                <w:rFonts w:ascii="Cambria Math" w:eastAsiaTheme="minorEastAsia" w:hAnsi="Cambria Math" w:cstheme="majorBidi"/>
                <w:sz w:val="24"/>
                <w:szCs w:val="24"/>
              </w:rPr>
              <m:t>tabel</m:t>
            </m:r>
          </m:sub>
        </m:sSub>
      </m:oMath>
      <w:r>
        <w:rPr>
          <w:rFonts w:asciiTheme="majorBidi" w:eastAsiaTheme="minorEastAsia" w:hAnsiTheme="majorBidi" w:cstheme="majorBidi"/>
          <w:sz w:val="24"/>
          <w:szCs w:val="24"/>
        </w:rPr>
        <w:t xml:space="preserve">, maka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H</m:t>
            </m:r>
          </m:e>
          <m:sub>
            <m:r>
              <w:rPr>
                <w:rFonts w:ascii="Cambria Math" w:eastAsiaTheme="minorEastAsia" w:hAnsi="Cambria Math" w:cstheme="majorBidi"/>
                <w:sz w:val="24"/>
                <w:szCs w:val="24"/>
              </w:rPr>
              <m:t>0</m:t>
            </m:r>
          </m:sub>
        </m:sSub>
      </m:oMath>
      <w:r>
        <w:rPr>
          <w:rFonts w:asciiTheme="majorBidi" w:eastAsiaTheme="minorEastAsia" w:hAnsiTheme="majorBidi" w:cstheme="majorBidi"/>
          <w:sz w:val="24"/>
          <w:szCs w:val="24"/>
        </w:rPr>
        <w:t xml:space="preserve"> diterima yang artinya distribusi frekuensi dari kelas kontrol yang diuji adalah normal.</w:t>
      </w:r>
    </w:p>
    <w:p w:rsidR="00B16C73" w:rsidRDefault="00B16C73" w:rsidP="00B16C73">
      <w:pPr>
        <w:pStyle w:val="ListParagraph"/>
        <w:numPr>
          <w:ilvl w:val="3"/>
          <w:numId w:val="10"/>
        </w:numPr>
        <w:tabs>
          <w:tab w:val="left" w:pos="1440"/>
          <w:tab w:val="left" w:pos="3600"/>
        </w:tabs>
        <w:spacing w:line="480" w:lineRule="auto"/>
        <w:ind w:left="720"/>
        <w:jc w:val="both"/>
        <w:rPr>
          <w:rFonts w:asciiTheme="majorBidi" w:eastAsiaTheme="minorEastAsia" w:hAnsiTheme="majorBidi" w:cstheme="majorBidi"/>
          <w:b/>
          <w:bCs/>
          <w:sz w:val="24"/>
          <w:szCs w:val="24"/>
        </w:rPr>
      </w:pPr>
      <w:r w:rsidRPr="00B16C73">
        <w:rPr>
          <w:rFonts w:asciiTheme="majorBidi" w:eastAsiaTheme="minorEastAsia" w:hAnsiTheme="majorBidi" w:cstheme="majorBidi"/>
          <w:b/>
          <w:bCs/>
          <w:sz w:val="24"/>
          <w:szCs w:val="24"/>
        </w:rPr>
        <w:t>Homogenitas</w:t>
      </w:r>
    </w:p>
    <w:p w:rsidR="00B16C73" w:rsidRDefault="00B16C73" w:rsidP="00B16C73">
      <w:pPr>
        <w:tabs>
          <w:tab w:val="left" w:pos="1800"/>
        </w:tabs>
        <w:spacing w:line="480" w:lineRule="auto"/>
        <w:ind w:left="720" w:firstLine="720"/>
        <w:jc w:val="both"/>
        <w:rPr>
          <w:rFonts w:asciiTheme="majorBidi" w:eastAsiaTheme="minorEastAsia" w:hAnsiTheme="majorBidi" w:cstheme="majorBidi"/>
          <w:iCs/>
          <w:sz w:val="24"/>
          <w:szCs w:val="24"/>
        </w:rPr>
      </w:pPr>
      <w:r w:rsidRPr="00B16C73">
        <w:rPr>
          <w:rFonts w:asciiTheme="majorBidi" w:eastAsiaTheme="minorEastAsia" w:hAnsiTheme="majorBidi" w:cstheme="majorBidi"/>
          <w:iCs/>
          <w:sz w:val="24"/>
          <w:szCs w:val="24"/>
        </w:rPr>
        <w:t xml:space="preserve">Uji homogenitas dilakukan untuk mengetahui apakah hubungan antara kelas eksperimen (X) dan kelas kontrol (Y) memiliki harga varian yang relatif  </w:t>
      </w:r>
      <w:r w:rsidRPr="00B16C73">
        <w:rPr>
          <w:rFonts w:asciiTheme="majorBidi" w:eastAsiaTheme="minorEastAsia" w:hAnsiTheme="majorBidi" w:cstheme="majorBidi"/>
          <w:iCs/>
          <w:sz w:val="24"/>
          <w:szCs w:val="24"/>
        </w:rPr>
        <w:lastRenderedPageBreak/>
        <w:t>sejenis atau tidak. Uji homogenitas ini menggunakan rumus varian sebagai berikut:</w:t>
      </w:r>
    </w:p>
    <w:p w:rsidR="00B16C73" w:rsidRPr="004E1EFE" w:rsidRDefault="00B16C73" w:rsidP="00B16C73">
      <w:pPr>
        <w:pStyle w:val="ListParagraph"/>
        <w:tabs>
          <w:tab w:val="left" w:pos="1800"/>
        </w:tabs>
        <w:spacing w:line="480" w:lineRule="auto"/>
        <w:jc w:val="both"/>
        <w:rPr>
          <w:rFonts w:asciiTheme="majorBidi" w:eastAsiaTheme="minorEastAsia" w:hAnsiTheme="majorBidi" w:cstheme="majorBidi"/>
          <w:b/>
          <w:bCs/>
          <w:iCs/>
          <w:sz w:val="24"/>
          <w:szCs w:val="24"/>
        </w:rPr>
      </w:pPr>
      <w:r w:rsidRPr="004E1EFE">
        <w:rPr>
          <w:rFonts w:asciiTheme="majorBidi" w:eastAsiaTheme="minorEastAsia" w:hAnsiTheme="majorBidi" w:cstheme="majorBidi"/>
          <w:b/>
          <w:bCs/>
          <w:iCs/>
          <w:sz w:val="24"/>
          <w:szCs w:val="24"/>
        </w:rPr>
        <w:t xml:space="preserve">Tabel 4. </w:t>
      </w:r>
      <w:r w:rsidR="00660C6C">
        <w:rPr>
          <w:rFonts w:asciiTheme="majorBidi" w:eastAsiaTheme="minorEastAsia" w:hAnsiTheme="majorBidi" w:cstheme="majorBidi"/>
          <w:b/>
          <w:bCs/>
          <w:iCs/>
          <w:sz w:val="24"/>
          <w:szCs w:val="24"/>
        </w:rPr>
        <w:t>4</w:t>
      </w:r>
    </w:p>
    <w:p w:rsidR="00B16C73" w:rsidRDefault="00B16C73" w:rsidP="00B16C73">
      <w:pPr>
        <w:pStyle w:val="ListParagraph"/>
        <w:tabs>
          <w:tab w:val="left" w:pos="1800"/>
        </w:tabs>
        <w:spacing w:line="480" w:lineRule="auto"/>
        <w:ind w:left="1080" w:hanging="360"/>
        <w:jc w:val="both"/>
        <w:rPr>
          <w:rFonts w:asciiTheme="majorBidi" w:eastAsiaTheme="minorEastAsia" w:hAnsiTheme="majorBidi" w:cstheme="majorBidi"/>
          <w:b/>
          <w:bCs/>
          <w:iCs/>
          <w:sz w:val="24"/>
          <w:szCs w:val="24"/>
        </w:rPr>
      </w:pPr>
      <w:r w:rsidRPr="004E1EFE">
        <w:rPr>
          <w:rFonts w:asciiTheme="majorBidi" w:eastAsiaTheme="minorEastAsia" w:hAnsiTheme="majorBidi" w:cstheme="majorBidi"/>
          <w:b/>
          <w:bCs/>
          <w:iCs/>
          <w:sz w:val="24"/>
          <w:szCs w:val="24"/>
        </w:rPr>
        <w:t xml:space="preserve">Hasil Perhitungan Nilai Siswa Untuk Memperoleh Nilai </w:t>
      </w:r>
      <m:oMath>
        <m:sSub>
          <m:sSubPr>
            <m:ctrlPr>
              <w:rPr>
                <w:rFonts w:ascii="Cambria Math" w:eastAsiaTheme="minorEastAsia" w:hAnsi="Cambria Math" w:cstheme="majorBidi"/>
                <w:b/>
                <w:bCs/>
                <w:i/>
                <w:iCs/>
                <w:sz w:val="24"/>
                <w:szCs w:val="24"/>
              </w:rPr>
            </m:ctrlPr>
          </m:sSubPr>
          <m:e>
            <m:r>
              <m:rPr>
                <m:sty m:val="bi"/>
              </m:rPr>
              <w:rPr>
                <w:rFonts w:ascii="Cambria Math" w:eastAsiaTheme="minorEastAsia" w:hAnsi="Cambria Math" w:cstheme="majorBidi"/>
                <w:sz w:val="24"/>
                <w:szCs w:val="24"/>
              </w:rPr>
              <m:t>F</m:t>
            </m:r>
          </m:e>
          <m:sub>
            <m:r>
              <m:rPr>
                <m:sty m:val="bi"/>
              </m:rPr>
              <w:rPr>
                <w:rFonts w:ascii="Cambria Math" w:eastAsiaTheme="minorEastAsia" w:hAnsi="Cambria Math" w:cstheme="majorBidi"/>
                <w:sz w:val="24"/>
                <w:szCs w:val="24"/>
              </w:rPr>
              <m:t>max</m:t>
            </m:r>
          </m:sub>
        </m:sSub>
      </m:oMath>
    </w:p>
    <w:tbl>
      <w:tblPr>
        <w:tblStyle w:val="TableGrid"/>
        <w:tblW w:w="0" w:type="auto"/>
        <w:tblInd w:w="828" w:type="dxa"/>
        <w:tblLook w:val="01E0"/>
      </w:tblPr>
      <w:tblGrid>
        <w:gridCol w:w="868"/>
        <w:gridCol w:w="1696"/>
        <w:gridCol w:w="1696"/>
        <w:gridCol w:w="1697"/>
        <w:gridCol w:w="1603"/>
      </w:tblGrid>
      <w:tr w:rsidR="00B16C73" w:rsidTr="00B16C73">
        <w:tc>
          <w:tcPr>
            <w:tcW w:w="868"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No</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Pr>
                <w:rFonts w:asciiTheme="majorBidi" w:hAnsiTheme="majorBidi" w:cstheme="majorBidi"/>
              </w:rPr>
              <w:t>X</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Pr>
                <w:rFonts w:asciiTheme="majorBidi" w:hAnsiTheme="majorBidi" w:cstheme="majorBidi"/>
              </w:rPr>
              <w:t>Y</w:t>
            </w:r>
          </w:p>
        </w:tc>
        <w:tc>
          <w:tcPr>
            <w:tcW w:w="1697" w:type="dxa"/>
            <w:tcBorders>
              <w:top w:val="single" w:sz="4" w:space="0" w:color="auto"/>
              <w:left w:val="single" w:sz="4" w:space="0" w:color="auto"/>
              <w:bottom w:val="single" w:sz="4" w:space="0" w:color="auto"/>
              <w:right w:val="single" w:sz="4" w:space="0" w:color="auto"/>
            </w:tcBorders>
          </w:tcPr>
          <w:p w:rsidR="00B16C73" w:rsidRPr="00BE6AE4" w:rsidRDefault="00675BA5" w:rsidP="00B16C73">
            <w:pPr>
              <w:jc w:val="center"/>
              <w:rPr>
                <w:rFonts w:asciiTheme="majorBidi" w:hAnsiTheme="majorBidi" w:cstheme="majorBidi"/>
              </w:rPr>
            </w:pPr>
            <m:oMathPara>
              <m:oMath>
                <m:sSup>
                  <m:sSupPr>
                    <m:ctrlPr>
                      <w:rPr>
                        <w:rFonts w:ascii="Cambria Math" w:hAnsiTheme="majorBidi" w:cstheme="majorBidi"/>
                        <w:i/>
                      </w:rPr>
                    </m:ctrlPr>
                  </m:sSupPr>
                  <m:e>
                    <m:r>
                      <w:rPr>
                        <w:rFonts w:ascii="Cambria Math" w:hAnsiTheme="majorBidi" w:cstheme="majorBidi"/>
                      </w:rPr>
                      <m:t>X</m:t>
                    </m:r>
                  </m:e>
                  <m:sup>
                    <m:r>
                      <w:rPr>
                        <w:rFonts w:ascii="Cambria Math" w:hAnsiTheme="majorBidi" w:cstheme="majorBidi"/>
                      </w:rPr>
                      <m:t>2</m:t>
                    </m:r>
                  </m:sup>
                </m:sSup>
              </m:oMath>
            </m:oMathPara>
          </w:p>
        </w:tc>
        <w:tc>
          <w:tcPr>
            <w:tcW w:w="1603" w:type="dxa"/>
            <w:tcBorders>
              <w:top w:val="single" w:sz="4" w:space="0" w:color="auto"/>
              <w:left w:val="single" w:sz="4" w:space="0" w:color="auto"/>
              <w:bottom w:val="single" w:sz="4" w:space="0" w:color="auto"/>
              <w:right w:val="single" w:sz="4" w:space="0" w:color="auto"/>
            </w:tcBorders>
          </w:tcPr>
          <w:p w:rsidR="00B16C73" w:rsidRPr="00BE6AE4" w:rsidRDefault="00675BA5" w:rsidP="00B16C73">
            <w:pPr>
              <w:jc w:val="center"/>
              <w:rPr>
                <w:rFonts w:asciiTheme="majorBidi" w:hAnsiTheme="majorBidi" w:cstheme="majorBidi"/>
              </w:rPr>
            </w:pPr>
            <m:oMathPara>
              <m:oMath>
                <m:sSup>
                  <m:sSupPr>
                    <m:ctrlPr>
                      <w:rPr>
                        <w:rFonts w:ascii="Cambria Math" w:hAnsi="Cambria Math" w:cstheme="majorBidi"/>
                        <w:i/>
                      </w:rPr>
                    </m:ctrlPr>
                  </m:sSupPr>
                  <m:e>
                    <m:r>
                      <w:rPr>
                        <w:rFonts w:ascii="Cambria Math" w:hAnsi="Cambria Math" w:cstheme="majorBidi"/>
                      </w:rPr>
                      <m:t>Y</m:t>
                    </m:r>
                  </m:e>
                  <m:sup>
                    <m:r>
                      <w:rPr>
                        <w:rFonts w:ascii="Cambria Math" w:hAnsi="Cambria Math" w:cstheme="majorBidi"/>
                      </w:rPr>
                      <m:t>2</m:t>
                    </m:r>
                  </m:sup>
                </m:sSup>
              </m:oMath>
            </m:oMathPara>
          </w:p>
        </w:tc>
      </w:tr>
      <w:tr w:rsidR="00B16C73" w:rsidTr="00B16C73">
        <w:tc>
          <w:tcPr>
            <w:tcW w:w="868"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1</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90</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73</w:t>
            </w:r>
          </w:p>
        </w:tc>
        <w:tc>
          <w:tcPr>
            <w:tcW w:w="1697"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8100</w:t>
            </w:r>
          </w:p>
        </w:tc>
        <w:tc>
          <w:tcPr>
            <w:tcW w:w="1603"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5329</w:t>
            </w:r>
          </w:p>
        </w:tc>
      </w:tr>
      <w:tr w:rsidR="00B16C73" w:rsidTr="00B16C73">
        <w:tc>
          <w:tcPr>
            <w:tcW w:w="868"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2</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92</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76</w:t>
            </w:r>
          </w:p>
        </w:tc>
        <w:tc>
          <w:tcPr>
            <w:tcW w:w="1697"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8464</w:t>
            </w:r>
          </w:p>
        </w:tc>
        <w:tc>
          <w:tcPr>
            <w:tcW w:w="1603"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5776</w:t>
            </w:r>
          </w:p>
        </w:tc>
      </w:tr>
      <w:tr w:rsidR="00B16C73" w:rsidTr="00B16C73">
        <w:tc>
          <w:tcPr>
            <w:tcW w:w="868"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3</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70</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70</w:t>
            </w:r>
          </w:p>
        </w:tc>
        <w:tc>
          <w:tcPr>
            <w:tcW w:w="1697"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4900</w:t>
            </w:r>
          </w:p>
        </w:tc>
        <w:tc>
          <w:tcPr>
            <w:tcW w:w="1603"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4900</w:t>
            </w:r>
          </w:p>
        </w:tc>
      </w:tr>
      <w:tr w:rsidR="00B16C73" w:rsidTr="00B16C73">
        <w:tc>
          <w:tcPr>
            <w:tcW w:w="868"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4</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68</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78</w:t>
            </w:r>
          </w:p>
        </w:tc>
        <w:tc>
          <w:tcPr>
            <w:tcW w:w="1697"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4624</w:t>
            </w:r>
          </w:p>
        </w:tc>
        <w:tc>
          <w:tcPr>
            <w:tcW w:w="1603"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6084</w:t>
            </w:r>
          </w:p>
        </w:tc>
      </w:tr>
      <w:tr w:rsidR="00B16C73" w:rsidTr="00B16C73">
        <w:tc>
          <w:tcPr>
            <w:tcW w:w="868"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5</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70</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68</w:t>
            </w:r>
          </w:p>
        </w:tc>
        <w:tc>
          <w:tcPr>
            <w:tcW w:w="1697"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4900</w:t>
            </w:r>
          </w:p>
        </w:tc>
        <w:tc>
          <w:tcPr>
            <w:tcW w:w="1603"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4624</w:t>
            </w:r>
          </w:p>
        </w:tc>
      </w:tr>
      <w:tr w:rsidR="00B16C73" w:rsidTr="00B16C73">
        <w:tc>
          <w:tcPr>
            <w:tcW w:w="868"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6</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92</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76</w:t>
            </w:r>
          </w:p>
        </w:tc>
        <w:tc>
          <w:tcPr>
            <w:tcW w:w="1697"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8464</w:t>
            </w:r>
          </w:p>
        </w:tc>
        <w:tc>
          <w:tcPr>
            <w:tcW w:w="1603"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5776</w:t>
            </w:r>
          </w:p>
        </w:tc>
      </w:tr>
      <w:tr w:rsidR="00B16C73" w:rsidTr="00B16C73">
        <w:tc>
          <w:tcPr>
            <w:tcW w:w="868"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7</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68</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78</w:t>
            </w:r>
          </w:p>
        </w:tc>
        <w:tc>
          <w:tcPr>
            <w:tcW w:w="1697"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4624</w:t>
            </w:r>
          </w:p>
        </w:tc>
        <w:tc>
          <w:tcPr>
            <w:tcW w:w="1603"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6084</w:t>
            </w:r>
          </w:p>
        </w:tc>
      </w:tr>
      <w:tr w:rsidR="00B16C73" w:rsidTr="00B16C73">
        <w:tc>
          <w:tcPr>
            <w:tcW w:w="868"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8</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70</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73</w:t>
            </w:r>
          </w:p>
        </w:tc>
        <w:tc>
          <w:tcPr>
            <w:tcW w:w="1697"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4900</w:t>
            </w:r>
          </w:p>
        </w:tc>
        <w:tc>
          <w:tcPr>
            <w:tcW w:w="1603"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5329</w:t>
            </w:r>
          </w:p>
        </w:tc>
      </w:tr>
      <w:tr w:rsidR="00B16C73" w:rsidTr="00B16C73">
        <w:tc>
          <w:tcPr>
            <w:tcW w:w="868"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9</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95</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68</w:t>
            </w:r>
          </w:p>
        </w:tc>
        <w:tc>
          <w:tcPr>
            <w:tcW w:w="1697"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9025</w:t>
            </w:r>
          </w:p>
        </w:tc>
        <w:tc>
          <w:tcPr>
            <w:tcW w:w="1603"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4624</w:t>
            </w:r>
          </w:p>
        </w:tc>
      </w:tr>
      <w:tr w:rsidR="00B16C73" w:rsidTr="00B16C73">
        <w:tc>
          <w:tcPr>
            <w:tcW w:w="868"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10</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76</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60</w:t>
            </w:r>
          </w:p>
        </w:tc>
        <w:tc>
          <w:tcPr>
            <w:tcW w:w="1697"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5776</w:t>
            </w:r>
          </w:p>
        </w:tc>
        <w:tc>
          <w:tcPr>
            <w:tcW w:w="1603"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3600</w:t>
            </w:r>
          </w:p>
        </w:tc>
      </w:tr>
      <w:tr w:rsidR="00B16C73" w:rsidTr="00B16C73">
        <w:tc>
          <w:tcPr>
            <w:tcW w:w="868"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11</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76</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78</w:t>
            </w:r>
          </w:p>
        </w:tc>
        <w:tc>
          <w:tcPr>
            <w:tcW w:w="1697"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5776</w:t>
            </w:r>
          </w:p>
        </w:tc>
        <w:tc>
          <w:tcPr>
            <w:tcW w:w="1603"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6084</w:t>
            </w:r>
          </w:p>
        </w:tc>
      </w:tr>
      <w:tr w:rsidR="00B16C73" w:rsidTr="00B16C73">
        <w:tc>
          <w:tcPr>
            <w:tcW w:w="868"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12</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62</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68</w:t>
            </w:r>
          </w:p>
        </w:tc>
        <w:tc>
          <w:tcPr>
            <w:tcW w:w="1697"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3844</w:t>
            </w:r>
          </w:p>
        </w:tc>
        <w:tc>
          <w:tcPr>
            <w:tcW w:w="1603"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4624</w:t>
            </w:r>
          </w:p>
        </w:tc>
      </w:tr>
      <w:tr w:rsidR="00B16C73" w:rsidTr="00B16C73">
        <w:tc>
          <w:tcPr>
            <w:tcW w:w="868"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13</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87</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76</w:t>
            </w:r>
          </w:p>
        </w:tc>
        <w:tc>
          <w:tcPr>
            <w:tcW w:w="1697"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7569</w:t>
            </w:r>
          </w:p>
        </w:tc>
        <w:tc>
          <w:tcPr>
            <w:tcW w:w="1603"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5776</w:t>
            </w:r>
          </w:p>
        </w:tc>
      </w:tr>
      <w:tr w:rsidR="00B16C73" w:rsidTr="00B16C73">
        <w:tc>
          <w:tcPr>
            <w:tcW w:w="868"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14</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76</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70</w:t>
            </w:r>
          </w:p>
        </w:tc>
        <w:tc>
          <w:tcPr>
            <w:tcW w:w="1697"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5776</w:t>
            </w:r>
          </w:p>
        </w:tc>
        <w:tc>
          <w:tcPr>
            <w:tcW w:w="1603"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4900</w:t>
            </w:r>
          </w:p>
        </w:tc>
      </w:tr>
      <w:tr w:rsidR="00B16C73" w:rsidTr="00B16C73">
        <w:tc>
          <w:tcPr>
            <w:tcW w:w="868"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15</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95</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70</w:t>
            </w:r>
          </w:p>
        </w:tc>
        <w:tc>
          <w:tcPr>
            <w:tcW w:w="1697"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9025</w:t>
            </w:r>
          </w:p>
        </w:tc>
        <w:tc>
          <w:tcPr>
            <w:tcW w:w="1603"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4900</w:t>
            </w:r>
          </w:p>
        </w:tc>
      </w:tr>
      <w:tr w:rsidR="00B16C73" w:rsidTr="00B16C73">
        <w:tc>
          <w:tcPr>
            <w:tcW w:w="868"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16</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81</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60</w:t>
            </w:r>
          </w:p>
        </w:tc>
        <w:tc>
          <w:tcPr>
            <w:tcW w:w="1697"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6561</w:t>
            </w:r>
          </w:p>
        </w:tc>
        <w:tc>
          <w:tcPr>
            <w:tcW w:w="1603"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3600</w:t>
            </w:r>
          </w:p>
        </w:tc>
      </w:tr>
      <w:tr w:rsidR="00B16C73" w:rsidTr="00B16C73">
        <w:tc>
          <w:tcPr>
            <w:tcW w:w="868"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17</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87</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68</w:t>
            </w:r>
          </w:p>
        </w:tc>
        <w:tc>
          <w:tcPr>
            <w:tcW w:w="1697"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7569</w:t>
            </w:r>
          </w:p>
        </w:tc>
        <w:tc>
          <w:tcPr>
            <w:tcW w:w="1603"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4624</w:t>
            </w:r>
          </w:p>
        </w:tc>
      </w:tr>
      <w:tr w:rsidR="00B16C73" w:rsidTr="00B16C73">
        <w:tc>
          <w:tcPr>
            <w:tcW w:w="868"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18</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62</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73</w:t>
            </w:r>
          </w:p>
        </w:tc>
        <w:tc>
          <w:tcPr>
            <w:tcW w:w="1697"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3844</w:t>
            </w:r>
          </w:p>
        </w:tc>
        <w:tc>
          <w:tcPr>
            <w:tcW w:w="1603"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5329</w:t>
            </w:r>
          </w:p>
        </w:tc>
      </w:tr>
      <w:tr w:rsidR="00B16C73" w:rsidTr="00B16C73">
        <w:tc>
          <w:tcPr>
            <w:tcW w:w="868"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19</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76</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81</w:t>
            </w:r>
          </w:p>
        </w:tc>
        <w:tc>
          <w:tcPr>
            <w:tcW w:w="1697"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5776</w:t>
            </w:r>
          </w:p>
        </w:tc>
        <w:tc>
          <w:tcPr>
            <w:tcW w:w="1603"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6561</w:t>
            </w:r>
          </w:p>
        </w:tc>
      </w:tr>
      <w:tr w:rsidR="00B16C73" w:rsidTr="00B16C73">
        <w:tc>
          <w:tcPr>
            <w:tcW w:w="868"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20</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81</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65</w:t>
            </w:r>
          </w:p>
        </w:tc>
        <w:tc>
          <w:tcPr>
            <w:tcW w:w="1697"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6561</w:t>
            </w:r>
          </w:p>
        </w:tc>
        <w:tc>
          <w:tcPr>
            <w:tcW w:w="1603"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4225</w:t>
            </w:r>
          </w:p>
        </w:tc>
      </w:tr>
      <w:tr w:rsidR="00B16C73" w:rsidTr="00B16C73">
        <w:tc>
          <w:tcPr>
            <w:tcW w:w="868"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21</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87</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76</w:t>
            </w:r>
          </w:p>
        </w:tc>
        <w:tc>
          <w:tcPr>
            <w:tcW w:w="1697"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7569</w:t>
            </w:r>
          </w:p>
        </w:tc>
        <w:tc>
          <w:tcPr>
            <w:tcW w:w="1603"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5776</w:t>
            </w:r>
          </w:p>
        </w:tc>
      </w:tr>
      <w:tr w:rsidR="00B16C73" w:rsidTr="00B16C73">
        <w:tc>
          <w:tcPr>
            <w:tcW w:w="868"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22</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81</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70</w:t>
            </w:r>
          </w:p>
        </w:tc>
        <w:tc>
          <w:tcPr>
            <w:tcW w:w="1697"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6561</w:t>
            </w:r>
          </w:p>
        </w:tc>
        <w:tc>
          <w:tcPr>
            <w:tcW w:w="1603"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4900</w:t>
            </w:r>
          </w:p>
        </w:tc>
      </w:tr>
      <w:tr w:rsidR="00B16C73" w:rsidTr="00B16C73">
        <w:tc>
          <w:tcPr>
            <w:tcW w:w="868"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23</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81</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68</w:t>
            </w:r>
          </w:p>
        </w:tc>
        <w:tc>
          <w:tcPr>
            <w:tcW w:w="1697"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6561</w:t>
            </w:r>
          </w:p>
        </w:tc>
        <w:tc>
          <w:tcPr>
            <w:tcW w:w="1603"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4624</w:t>
            </w:r>
          </w:p>
        </w:tc>
      </w:tr>
      <w:tr w:rsidR="00B16C73" w:rsidTr="00B16C73">
        <w:tc>
          <w:tcPr>
            <w:tcW w:w="868"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24</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62</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62</w:t>
            </w:r>
          </w:p>
        </w:tc>
        <w:tc>
          <w:tcPr>
            <w:tcW w:w="1697"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3844</w:t>
            </w:r>
          </w:p>
        </w:tc>
        <w:tc>
          <w:tcPr>
            <w:tcW w:w="1603"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3844</w:t>
            </w:r>
          </w:p>
        </w:tc>
      </w:tr>
      <w:tr w:rsidR="00B16C73" w:rsidTr="00B16C73">
        <w:tc>
          <w:tcPr>
            <w:tcW w:w="868"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25</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87</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73</w:t>
            </w:r>
          </w:p>
        </w:tc>
        <w:tc>
          <w:tcPr>
            <w:tcW w:w="1697"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7569</w:t>
            </w:r>
          </w:p>
        </w:tc>
        <w:tc>
          <w:tcPr>
            <w:tcW w:w="1603"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5329</w:t>
            </w:r>
          </w:p>
        </w:tc>
      </w:tr>
      <w:tr w:rsidR="00B16C73" w:rsidTr="00B16C73">
        <w:tc>
          <w:tcPr>
            <w:tcW w:w="868"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26</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98</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81</w:t>
            </w:r>
          </w:p>
        </w:tc>
        <w:tc>
          <w:tcPr>
            <w:tcW w:w="1697"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9604</w:t>
            </w:r>
          </w:p>
        </w:tc>
        <w:tc>
          <w:tcPr>
            <w:tcW w:w="1603"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6561</w:t>
            </w:r>
          </w:p>
        </w:tc>
      </w:tr>
      <w:tr w:rsidR="00B16C73" w:rsidTr="00B16C73">
        <w:tc>
          <w:tcPr>
            <w:tcW w:w="868"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27</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81</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60</w:t>
            </w:r>
          </w:p>
        </w:tc>
        <w:tc>
          <w:tcPr>
            <w:tcW w:w="1697"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6561</w:t>
            </w:r>
          </w:p>
        </w:tc>
        <w:tc>
          <w:tcPr>
            <w:tcW w:w="1603"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3600</w:t>
            </w:r>
          </w:p>
        </w:tc>
      </w:tr>
      <w:tr w:rsidR="00B16C73" w:rsidTr="00B16C73">
        <w:tc>
          <w:tcPr>
            <w:tcW w:w="868"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28</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65</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68</w:t>
            </w:r>
          </w:p>
        </w:tc>
        <w:tc>
          <w:tcPr>
            <w:tcW w:w="1697"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4225</w:t>
            </w:r>
          </w:p>
        </w:tc>
        <w:tc>
          <w:tcPr>
            <w:tcW w:w="1603"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4624</w:t>
            </w:r>
          </w:p>
        </w:tc>
      </w:tr>
      <w:tr w:rsidR="00B16C73" w:rsidTr="00B16C73">
        <w:tc>
          <w:tcPr>
            <w:tcW w:w="868"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29</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81</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65</w:t>
            </w:r>
          </w:p>
        </w:tc>
        <w:tc>
          <w:tcPr>
            <w:tcW w:w="1697"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6561</w:t>
            </w:r>
          </w:p>
        </w:tc>
        <w:tc>
          <w:tcPr>
            <w:tcW w:w="1603"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4225</w:t>
            </w:r>
          </w:p>
        </w:tc>
      </w:tr>
      <w:tr w:rsidR="00B16C73" w:rsidTr="00B16C73">
        <w:tc>
          <w:tcPr>
            <w:tcW w:w="868"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30</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60</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60</w:t>
            </w:r>
          </w:p>
        </w:tc>
        <w:tc>
          <w:tcPr>
            <w:tcW w:w="1697"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3600</w:t>
            </w:r>
          </w:p>
        </w:tc>
        <w:tc>
          <w:tcPr>
            <w:tcW w:w="1603"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3600</w:t>
            </w:r>
          </w:p>
        </w:tc>
      </w:tr>
      <w:tr w:rsidR="00B16C73" w:rsidTr="00B16C73">
        <w:tc>
          <w:tcPr>
            <w:tcW w:w="868"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31</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81</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73</w:t>
            </w:r>
          </w:p>
        </w:tc>
        <w:tc>
          <w:tcPr>
            <w:tcW w:w="1697"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6561</w:t>
            </w:r>
          </w:p>
        </w:tc>
        <w:tc>
          <w:tcPr>
            <w:tcW w:w="1603"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5329</w:t>
            </w:r>
          </w:p>
        </w:tc>
      </w:tr>
      <w:tr w:rsidR="00B16C73" w:rsidTr="00B16C73">
        <w:tc>
          <w:tcPr>
            <w:tcW w:w="868"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32</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62</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76</w:t>
            </w:r>
          </w:p>
        </w:tc>
        <w:tc>
          <w:tcPr>
            <w:tcW w:w="1697"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3844</w:t>
            </w:r>
          </w:p>
        </w:tc>
        <w:tc>
          <w:tcPr>
            <w:tcW w:w="1603"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5776</w:t>
            </w:r>
          </w:p>
        </w:tc>
      </w:tr>
      <w:tr w:rsidR="00B16C73" w:rsidTr="00B16C73">
        <w:tc>
          <w:tcPr>
            <w:tcW w:w="868"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N = 32</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2500</w:t>
            </w:r>
          </w:p>
        </w:tc>
        <w:tc>
          <w:tcPr>
            <w:tcW w:w="1696"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2261</w:t>
            </w:r>
          </w:p>
        </w:tc>
        <w:tc>
          <w:tcPr>
            <w:tcW w:w="1697"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199138</w:t>
            </w:r>
          </w:p>
        </w:tc>
        <w:tc>
          <w:tcPr>
            <w:tcW w:w="1603" w:type="dxa"/>
            <w:tcBorders>
              <w:top w:val="single" w:sz="4" w:space="0" w:color="auto"/>
              <w:left w:val="single" w:sz="4" w:space="0" w:color="auto"/>
              <w:bottom w:val="single" w:sz="4" w:space="0" w:color="auto"/>
              <w:right w:val="single" w:sz="4" w:space="0" w:color="auto"/>
            </w:tcBorders>
          </w:tcPr>
          <w:p w:rsidR="00B16C73" w:rsidRPr="00BE6AE4" w:rsidRDefault="00B16C73" w:rsidP="00B16C73">
            <w:pPr>
              <w:jc w:val="center"/>
              <w:rPr>
                <w:rFonts w:asciiTheme="majorBidi" w:hAnsiTheme="majorBidi" w:cstheme="majorBidi"/>
              </w:rPr>
            </w:pPr>
            <w:r w:rsidRPr="00BE6AE4">
              <w:rPr>
                <w:rFonts w:asciiTheme="majorBidi" w:hAnsiTheme="majorBidi" w:cstheme="majorBidi"/>
              </w:rPr>
              <w:t>160937</w:t>
            </w:r>
          </w:p>
        </w:tc>
      </w:tr>
    </w:tbl>
    <w:p w:rsidR="00B16C73" w:rsidRDefault="00B16C73" w:rsidP="00B16C73"/>
    <w:p w:rsidR="00B16C73" w:rsidRPr="00BE7420" w:rsidRDefault="00B16C73" w:rsidP="00B16C73">
      <w:pPr>
        <w:tabs>
          <w:tab w:val="left" w:pos="1080"/>
        </w:tabs>
        <w:spacing w:line="480" w:lineRule="auto"/>
        <w:rPr>
          <w:rFonts w:asciiTheme="majorBidi" w:hAnsiTheme="majorBidi" w:cstheme="majorBidi"/>
          <w:sz w:val="24"/>
          <w:szCs w:val="24"/>
        </w:rPr>
      </w:pPr>
      <w:r w:rsidRPr="00BE7420">
        <w:rPr>
          <w:rFonts w:asciiTheme="majorBidi" w:hAnsiTheme="majorBidi" w:cstheme="majorBidi"/>
          <w:sz w:val="24"/>
          <w:szCs w:val="24"/>
        </w:rPr>
        <w:lastRenderedPageBreak/>
        <w:t>Untuk variabel (X)</w:t>
      </w:r>
    </w:p>
    <w:p w:rsidR="00B16C73" w:rsidRPr="00DA79E0" w:rsidRDefault="00B16C73" w:rsidP="00B16C73">
      <w:pPr>
        <w:tabs>
          <w:tab w:val="left" w:pos="1080"/>
          <w:tab w:val="left" w:pos="2160"/>
        </w:tabs>
        <w:spacing w:line="480" w:lineRule="auto"/>
        <w:rPr>
          <w:rFonts w:asciiTheme="majorBidi" w:eastAsiaTheme="minorEastAsia" w:hAnsiTheme="majorBidi" w:cstheme="majorBidi"/>
          <w:sz w:val="32"/>
          <w:szCs w:val="32"/>
        </w:rPr>
      </w:pPr>
      <w:r w:rsidRPr="00BE7420">
        <w:rPr>
          <w:rFonts w:asciiTheme="majorBidi" w:hAnsiTheme="majorBidi" w:cstheme="majorBidi"/>
          <w:sz w:val="24"/>
          <w:szCs w:val="24"/>
        </w:rPr>
        <w:tab/>
      </w:r>
      <m:oMath>
        <m:sSub>
          <m:sSubPr>
            <m:ctrlPr>
              <w:rPr>
                <w:rFonts w:ascii="Cambria Math" w:hAnsiTheme="majorBidi" w:cstheme="majorBidi"/>
                <w:iCs/>
                <w:sz w:val="24"/>
                <w:szCs w:val="24"/>
              </w:rPr>
            </m:ctrlPr>
          </m:sSubPr>
          <m:e>
            <m:r>
              <m:rPr>
                <m:sty m:val="p"/>
              </m:rPr>
              <w:rPr>
                <w:rFonts w:ascii="Cambria Math" w:hAnsiTheme="majorBidi" w:cstheme="majorBidi"/>
                <w:sz w:val="24"/>
                <w:szCs w:val="24"/>
              </w:rPr>
              <m:t>Varian</m:t>
            </m:r>
          </m:e>
          <m:sub>
            <m:r>
              <m:rPr>
                <m:sty m:val="p"/>
              </m:rPr>
              <w:rPr>
                <w:rFonts w:ascii="Cambria Math" w:hAnsiTheme="majorBidi" w:cstheme="majorBidi"/>
                <w:sz w:val="24"/>
                <w:szCs w:val="24"/>
              </w:rPr>
              <m:t xml:space="preserve">x     =   </m:t>
            </m:r>
          </m:sub>
        </m:sSub>
      </m:oMath>
      <w:r w:rsidRPr="00BE7420">
        <w:rPr>
          <w:rFonts w:asciiTheme="majorBidi" w:eastAsiaTheme="minorEastAsia" w:hAnsiTheme="majorBidi" w:cstheme="majorBidi"/>
          <w:sz w:val="24"/>
          <w:szCs w:val="24"/>
        </w:rPr>
        <w:t xml:space="preserve"> </w:t>
      </w:r>
      <m:oMath>
        <m:f>
          <m:fPr>
            <m:ctrlPr>
              <w:rPr>
                <w:rFonts w:ascii="Cambria Math" w:eastAsiaTheme="minorEastAsia" w:hAnsi="Cambria Math" w:cstheme="majorBidi"/>
                <w:i/>
                <w:sz w:val="32"/>
                <w:szCs w:val="32"/>
              </w:rPr>
            </m:ctrlPr>
          </m:fPr>
          <m:num>
            <m:nary>
              <m:naryPr>
                <m:chr m:val="∑"/>
                <m:limLoc m:val="undOvr"/>
                <m:subHide m:val="on"/>
                <m:supHide m:val="on"/>
                <m:ctrlPr>
                  <w:rPr>
                    <w:rFonts w:ascii="Cambria Math" w:eastAsiaTheme="minorEastAsia" w:hAnsi="Cambria Math" w:cstheme="majorBidi"/>
                    <w:i/>
                    <w:sz w:val="32"/>
                    <w:szCs w:val="32"/>
                  </w:rPr>
                </m:ctrlPr>
              </m:naryPr>
              <m:sub/>
              <m:sup/>
              <m:e>
                <m:sSup>
                  <m:sSupPr>
                    <m:ctrlPr>
                      <w:rPr>
                        <w:rFonts w:ascii="Cambria Math" w:eastAsiaTheme="minorEastAsia" w:hAnsi="Cambria Math" w:cstheme="majorBidi"/>
                        <w:i/>
                        <w:sz w:val="32"/>
                        <w:szCs w:val="32"/>
                      </w:rPr>
                    </m:ctrlPr>
                  </m:sSupPr>
                  <m:e>
                    <m:r>
                      <w:rPr>
                        <w:rFonts w:ascii="Cambria Math" w:eastAsiaTheme="minorEastAsia" w:hAnsi="Cambria Math" w:cstheme="majorBidi"/>
                        <w:sz w:val="32"/>
                        <w:szCs w:val="32"/>
                      </w:rPr>
                      <m:t>X</m:t>
                    </m:r>
                  </m:e>
                  <m:sup>
                    <m:r>
                      <w:rPr>
                        <w:rFonts w:ascii="Cambria Math" w:eastAsiaTheme="minorEastAsia" w:hAnsi="Cambria Math" w:cstheme="majorBidi"/>
                        <w:sz w:val="32"/>
                        <w:szCs w:val="32"/>
                      </w:rPr>
                      <m:t>2</m:t>
                    </m:r>
                  </m:sup>
                </m:sSup>
              </m:e>
            </m:nary>
            <m:r>
              <w:rPr>
                <w:rFonts w:ascii="Cambria Math" w:eastAsiaTheme="minorEastAsia" w:hAnsi="Cambria Math" w:cstheme="majorBidi"/>
                <w:sz w:val="32"/>
                <w:szCs w:val="32"/>
              </w:rPr>
              <m:t xml:space="preserve">- </m:t>
            </m:r>
            <m:f>
              <m:fPr>
                <m:ctrlPr>
                  <w:rPr>
                    <w:rFonts w:ascii="Cambria Math" w:eastAsiaTheme="minorEastAsia" w:hAnsi="Cambria Math" w:cstheme="majorBidi"/>
                    <w:i/>
                    <w:sz w:val="32"/>
                    <w:szCs w:val="32"/>
                  </w:rPr>
                </m:ctrlPr>
              </m:fPr>
              <m:num>
                <m:sSup>
                  <m:sSupPr>
                    <m:ctrlPr>
                      <w:rPr>
                        <w:rFonts w:ascii="Cambria Math" w:eastAsiaTheme="minorEastAsia" w:hAnsi="Cambria Math" w:cstheme="majorBidi"/>
                        <w:i/>
                        <w:sz w:val="32"/>
                        <w:szCs w:val="32"/>
                      </w:rPr>
                    </m:ctrlPr>
                  </m:sSupPr>
                  <m:e>
                    <m:r>
                      <w:rPr>
                        <w:rFonts w:ascii="Cambria Math" w:eastAsiaTheme="minorEastAsia" w:hAnsi="Cambria Math" w:cstheme="majorBidi"/>
                        <w:sz w:val="32"/>
                        <w:szCs w:val="32"/>
                      </w:rPr>
                      <m:t>(</m:t>
                    </m:r>
                    <m:nary>
                      <m:naryPr>
                        <m:chr m:val="∑"/>
                        <m:limLoc m:val="undOvr"/>
                        <m:subHide m:val="on"/>
                        <m:supHide m:val="on"/>
                        <m:ctrlPr>
                          <w:rPr>
                            <w:rFonts w:ascii="Cambria Math" w:eastAsiaTheme="minorEastAsia" w:hAnsi="Cambria Math" w:cstheme="majorBidi"/>
                            <w:i/>
                            <w:sz w:val="32"/>
                            <w:szCs w:val="32"/>
                          </w:rPr>
                        </m:ctrlPr>
                      </m:naryPr>
                      <m:sub/>
                      <m:sup/>
                      <m:e>
                        <m:r>
                          <w:rPr>
                            <w:rFonts w:ascii="Cambria Math" w:eastAsiaTheme="minorEastAsia" w:hAnsi="Cambria Math" w:cstheme="majorBidi"/>
                            <w:sz w:val="32"/>
                            <w:szCs w:val="32"/>
                          </w:rPr>
                          <m:t>X</m:t>
                        </m:r>
                      </m:e>
                    </m:nary>
                    <m:r>
                      <w:rPr>
                        <w:rFonts w:ascii="Cambria Math" w:eastAsiaTheme="minorEastAsia" w:hAnsi="Cambria Math" w:cstheme="majorBidi"/>
                        <w:sz w:val="32"/>
                        <w:szCs w:val="32"/>
                      </w:rPr>
                      <m:t>)</m:t>
                    </m:r>
                  </m:e>
                  <m:sup>
                    <m:r>
                      <w:rPr>
                        <w:rFonts w:ascii="Cambria Math" w:eastAsiaTheme="minorEastAsia" w:hAnsi="Cambria Math" w:cstheme="majorBidi"/>
                        <w:sz w:val="32"/>
                        <w:szCs w:val="32"/>
                      </w:rPr>
                      <m:t>2</m:t>
                    </m:r>
                  </m:sup>
                </m:sSup>
              </m:num>
              <m:den>
                <m:r>
                  <w:rPr>
                    <w:rFonts w:ascii="Cambria Math" w:eastAsiaTheme="minorEastAsia" w:hAnsi="Cambria Math" w:cstheme="majorBidi"/>
                    <w:sz w:val="32"/>
                    <w:szCs w:val="32"/>
                  </w:rPr>
                  <m:t>N</m:t>
                </m:r>
              </m:den>
            </m:f>
          </m:num>
          <m:den>
            <m:r>
              <w:rPr>
                <w:rFonts w:ascii="Cambria Math" w:eastAsiaTheme="minorEastAsia" w:hAnsi="Cambria Math" w:cstheme="majorBidi"/>
                <w:sz w:val="32"/>
                <w:szCs w:val="32"/>
              </w:rPr>
              <m:t>(N-1)</m:t>
            </m:r>
          </m:den>
        </m:f>
      </m:oMath>
    </w:p>
    <w:p w:rsidR="00B16C73" w:rsidRDefault="00B16C73" w:rsidP="00B16C73">
      <w:pPr>
        <w:tabs>
          <w:tab w:val="left" w:pos="1080"/>
          <w:tab w:val="left" w:pos="2160"/>
        </w:tabs>
        <w:spacing w:line="48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 xml:space="preserve">=  </w:t>
      </w:r>
      <m:oMath>
        <m:f>
          <m:fPr>
            <m:ctrlPr>
              <w:rPr>
                <w:rFonts w:ascii="Cambria Math" w:eastAsiaTheme="minorEastAsia" w:hAnsi="Cambria Math" w:cstheme="majorBidi"/>
                <w:i/>
                <w:sz w:val="32"/>
                <w:szCs w:val="32"/>
              </w:rPr>
            </m:ctrlPr>
          </m:fPr>
          <m:num>
            <m:r>
              <w:rPr>
                <w:rFonts w:ascii="Cambria Math" w:eastAsiaTheme="minorEastAsia" w:hAnsi="Cambria Math" w:cstheme="majorBidi"/>
                <w:sz w:val="32"/>
                <w:szCs w:val="32"/>
              </w:rPr>
              <m:t xml:space="preserve">199138- </m:t>
            </m:r>
            <m:f>
              <m:fPr>
                <m:ctrlPr>
                  <w:rPr>
                    <w:rFonts w:ascii="Cambria Math" w:eastAsiaTheme="minorEastAsia" w:hAnsi="Cambria Math" w:cstheme="majorBidi"/>
                    <w:i/>
                    <w:sz w:val="32"/>
                    <w:szCs w:val="32"/>
                  </w:rPr>
                </m:ctrlPr>
              </m:fPr>
              <m:num>
                <m:sSup>
                  <m:sSupPr>
                    <m:ctrlPr>
                      <w:rPr>
                        <w:rFonts w:ascii="Cambria Math" w:eastAsiaTheme="minorEastAsia" w:hAnsi="Cambria Math" w:cstheme="majorBidi"/>
                        <w:i/>
                        <w:sz w:val="32"/>
                        <w:szCs w:val="32"/>
                      </w:rPr>
                    </m:ctrlPr>
                  </m:sSupPr>
                  <m:e>
                    <m:r>
                      <w:rPr>
                        <w:rFonts w:ascii="Cambria Math" w:eastAsiaTheme="minorEastAsia" w:hAnsi="Cambria Math" w:cstheme="majorBidi"/>
                        <w:sz w:val="32"/>
                        <w:szCs w:val="32"/>
                      </w:rPr>
                      <m:t>(2500)</m:t>
                    </m:r>
                  </m:e>
                  <m:sup>
                    <m:r>
                      <w:rPr>
                        <w:rFonts w:ascii="Cambria Math" w:eastAsiaTheme="minorEastAsia" w:hAnsi="Cambria Math" w:cstheme="majorBidi"/>
                        <w:sz w:val="32"/>
                        <w:szCs w:val="32"/>
                      </w:rPr>
                      <m:t>2</m:t>
                    </m:r>
                  </m:sup>
                </m:sSup>
              </m:num>
              <m:den>
                <m:r>
                  <w:rPr>
                    <w:rFonts w:ascii="Cambria Math" w:eastAsiaTheme="minorEastAsia" w:hAnsi="Cambria Math" w:cstheme="majorBidi"/>
                    <w:sz w:val="32"/>
                    <w:szCs w:val="32"/>
                  </w:rPr>
                  <m:t>32</m:t>
                </m:r>
              </m:den>
            </m:f>
          </m:num>
          <m:den>
            <m:r>
              <w:rPr>
                <w:rFonts w:ascii="Cambria Math" w:eastAsiaTheme="minorEastAsia" w:hAnsi="Cambria Math" w:cstheme="majorBidi"/>
                <w:sz w:val="32"/>
                <w:szCs w:val="32"/>
              </w:rPr>
              <m:t>31</m:t>
            </m:r>
          </m:den>
        </m:f>
      </m:oMath>
    </w:p>
    <w:p w:rsidR="00B16C73" w:rsidRDefault="00B16C73" w:rsidP="00B16C73">
      <w:pPr>
        <w:tabs>
          <w:tab w:val="left" w:pos="1080"/>
          <w:tab w:val="left" w:pos="2160"/>
        </w:tabs>
        <w:spacing w:line="48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 xml:space="preserve">=   </w:t>
      </w:r>
      <m:oMath>
        <m:f>
          <m:fPr>
            <m:ctrlPr>
              <w:rPr>
                <w:rFonts w:ascii="Cambria Math" w:eastAsiaTheme="minorEastAsia" w:hAnsi="Cambria Math" w:cstheme="majorBidi"/>
                <w:i/>
                <w:sz w:val="32"/>
                <w:szCs w:val="32"/>
              </w:rPr>
            </m:ctrlPr>
          </m:fPr>
          <m:num>
            <m:r>
              <w:rPr>
                <w:rFonts w:ascii="Cambria Math" w:eastAsiaTheme="minorEastAsia" w:hAnsi="Cambria Math" w:cstheme="majorBidi"/>
                <w:sz w:val="32"/>
                <w:szCs w:val="32"/>
              </w:rPr>
              <m:t xml:space="preserve">199138- </m:t>
            </m:r>
            <m:f>
              <m:fPr>
                <m:ctrlPr>
                  <w:rPr>
                    <w:rFonts w:ascii="Cambria Math" w:eastAsiaTheme="minorEastAsia" w:hAnsi="Cambria Math" w:cstheme="majorBidi"/>
                    <w:i/>
                    <w:sz w:val="32"/>
                    <w:szCs w:val="32"/>
                  </w:rPr>
                </m:ctrlPr>
              </m:fPr>
              <m:num>
                <m:r>
                  <w:rPr>
                    <w:rFonts w:ascii="Cambria Math" w:eastAsiaTheme="minorEastAsia" w:hAnsi="Cambria Math" w:cstheme="majorBidi"/>
                    <w:sz w:val="32"/>
                    <w:szCs w:val="32"/>
                  </w:rPr>
                  <m:t>62550000</m:t>
                </m:r>
              </m:num>
              <m:den>
                <m:r>
                  <w:rPr>
                    <w:rFonts w:ascii="Cambria Math" w:eastAsiaTheme="minorEastAsia" w:hAnsi="Cambria Math" w:cstheme="majorBidi"/>
                    <w:sz w:val="32"/>
                    <w:szCs w:val="32"/>
                  </w:rPr>
                  <m:t>32</m:t>
                </m:r>
              </m:den>
            </m:f>
          </m:num>
          <m:den>
            <m:r>
              <w:rPr>
                <w:rFonts w:ascii="Cambria Math" w:eastAsiaTheme="minorEastAsia" w:hAnsi="Cambria Math" w:cstheme="majorBidi"/>
                <w:sz w:val="32"/>
                <w:szCs w:val="32"/>
              </w:rPr>
              <m:t>31</m:t>
            </m:r>
          </m:den>
        </m:f>
      </m:oMath>
    </w:p>
    <w:p w:rsidR="00B16C73" w:rsidRDefault="00B16C73" w:rsidP="00B16C73">
      <w:pPr>
        <w:tabs>
          <w:tab w:val="left" w:pos="1080"/>
          <w:tab w:val="left" w:pos="2160"/>
        </w:tabs>
        <w:spacing w:line="48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 xml:space="preserve">=   </w:t>
      </w:r>
      <m:oMath>
        <m:f>
          <m:fPr>
            <m:ctrlPr>
              <w:rPr>
                <w:rFonts w:ascii="Cambria Math" w:eastAsiaTheme="minorEastAsia" w:hAnsi="Cambria Math" w:cstheme="majorBidi"/>
                <w:i/>
                <w:sz w:val="32"/>
                <w:szCs w:val="32"/>
              </w:rPr>
            </m:ctrlPr>
          </m:fPr>
          <m:num>
            <m:r>
              <w:rPr>
                <w:rFonts w:ascii="Cambria Math" w:eastAsiaTheme="minorEastAsia" w:hAnsi="Cambria Math" w:cstheme="majorBidi"/>
                <w:sz w:val="32"/>
                <w:szCs w:val="32"/>
              </w:rPr>
              <m:t>199138-195312,5</m:t>
            </m:r>
          </m:num>
          <m:den>
            <m:r>
              <w:rPr>
                <w:rFonts w:ascii="Cambria Math" w:eastAsiaTheme="minorEastAsia" w:hAnsi="Cambria Math" w:cstheme="majorBidi"/>
                <w:sz w:val="32"/>
                <w:szCs w:val="32"/>
              </w:rPr>
              <m:t>31</m:t>
            </m:r>
          </m:den>
        </m:f>
      </m:oMath>
    </w:p>
    <w:p w:rsidR="00B16C73" w:rsidRDefault="00B16C73" w:rsidP="00B16C73">
      <w:pPr>
        <w:tabs>
          <w:tab w:val="left" w:pos="1080"/>
          <w:tab w:val="left" w:pos="2160"/>
        </w:tabs>
        <w:spacing w:line="48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 xml:space="preserve">=   </w:t>
      </w:r>
      <m:oMath>
        <m:f>
          <m:fPr>
            <m:ctrlPr>
              <w:rPr>
                <w:rFonts w:ascii="Cambria Math" w:eastAsiaTheme="minorEastAsia" w:hAnsiTheme="majorBidi" w:cstheme="majorBidi"/>
                <w:iCs/>
                <w:sz w:val="32"/>
                <w:szCs w:val="32"/>
              </w:rPr>
            </m:ctrlPr>
          </m:fPr>
          <m:num>
            <m:r>
              <m:rPr>
                <m:sty m:val="p"/>
              </m:rPr>
              <w:rPr>
                <w:rFonts w:ascii="Cambria Math" w:eastAsiaTheme="minorEastAsia" w:hAnsiTheme="majorBidi" w:cstheme="majorBidi"/>
                <w:sz w:val="32"/>
                <w:szCs w:val="32"/>
              </w:rPr>
              <m:t>3825,5</m:t>
            </m:r>
          </m:num>
          <m:den>
            <m:r>
              <m:rPr>
                <m:sty m:val="p"/>
              </m:rPr>
              <w:rPr>
                <w:rFonts w:ascii="Cambria Math" w:eastAsiaTheme="minorEastAsia" w:hAnsiTheme="majorBidi" w:cstheme="majorBidi"/>
                <w:sz w:val="32"/>
                <w:szCs w:val="32"/>
              </w:rPr>
              <m:t>31</m:t>
            </m:r>
          </m:den>
        </m:f>
      </m:oMath>
    </w:p>
    <w:p w:rsidR="00B16C73" w:rsidRDefault="00660C6C" w:rsidP="00B16C73">
      <w:pPr>
        <w:tabs>
          <w:tab w:val="left" w:pos="1080"/>
          <w:tab w:val="left" w:pos="2160"/>
        </w:tabs>
        <w:spacing w:line="48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   123,40</w:t>
      </w:r>
    </w:p>
    <w:p w:rsidR="00B16C73" w:rsidRDefault="00B16C73" w:rsidP="00B16C73">
      <w:pPr>
        <w:tabs>
          <w:tab w:val="left" w:pos="1080"/>
          <w:tab w:val="left" w:pos="2160"/>
        </w:tabs>
        <w:spacing w:line="480" w:lineRule="auto"/>
        <w:rPr>
          <w:rFonts w:asciiTheme="majorBidi" w:eastAsiaTheme="minorEastAsia" w:hAnsiTheme="majorBidi" w:cstheme="majorBidi"/>
          <w:iCs/>
          <w:sz w:val="24"/>
          <w:szCs w:val="24"/>
        </w:rPr>
      </w:pPr>
      <w:r>
        <w:rPr>
          <w:rFonts w:asciiTheme="majorBidi" w:eastAsiaTheme="minorEastAsia" w:hAnsiTheme="majorBidi" w:cstheme="majorBidi"/>
          <w:sz w:val="24"/>
          <w:szCs w:val="24"/>
        </w:rPr>
        <w:tab/>
      </w:r>
      <m:oMath>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Db</m:t>
            </m:r>
          </m:e>
          <m:sub>
            <m:r>
              <m:rPr>
                <m:sty m:val="p"/>
              </m:rPr>
              <w:rPr>
                <w:rFonts w:ascii="Cambria Math" w:eastAsiaTheme="minorEastAsia" w:hAnsi="Cambria Math" w:cstheme="majorBidi"/>
                <w:sz w:val="24"/>
                <w:szCs w:val="24"/>
              </w:rPr>
              <m:t>x</m:t>
            </m:r>
          </m:sub>
        </m:sSub>
      </m:oMath>
      <w:r>
        <w:rPr>
          <w:rFonts w:asciiTheme="majorBidi" w:eastAsiaTheme="minorEastAsia" w:hAnsiTheme="majorBidi" w:cstheme="majorBidi"/>
          <w:iCs/>
          <w:sz w:val="24"/>
          <w:szCs w:val="24"/>
        </w:rPr>
        <w:tab/>
        <w:t>=   N – 1</w:t>
      </w:r>
    </w:p>
    <w:p w:rsidR="00B16C73" w:rsidRDefault="00B16C73" w:rsidP="00B16C73">
      <w:pPr>
        <w:tabs>
          <w:tab w:val="left" w:pos="1080"/>
          <w:tab w:val="left" w:pos="2160"/>
        </w:tabs>
        <w:spacing w:line="480" w:lineRule="auto"/>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ab/>
      </w:r>
      <w:r>
        <w:rPr>
          <w:rFonts w:asciiTheme="majorBidi" w:eastAsiaTheme="minorEastAsia" w:hAnsiTheme="majorBidi" w:cstheme="majorBidi"/>
          <w:iCs/>
          <w:sz w:val="24"/>
          <w:szCs w:val="24"/>
        </w:rPr>
        <w:tab/>
        <w:t>=   32 – 1</w:t>
      </w:r>
    </w:p>
    <w:p w:rsidR="00B16C73" w:rsidRDefault="00B16C73" w:rsidP="00B16C73">
      <w:pPr>
        <w:tabs>
          <w:tab w:val="left" w:pos="1080"/>
          <w:tab w:val="left" w:pos="2160"/>
        </w:tabs>
        <w:spacing w:line="480" w:lineRule="auto"/>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tab/>
      </w:r>
      <w:r>
        <w:rPr>
          <w:rFonts w:asciiTheme="majorBidi" w:eastAsiaTheme="minorEastAsia" w:hAnsiTheme="majorBidi" w:cstheme="majorBidi"/>
          <w:iCs/>
          <w:sz w:val="24"/>
          <w:szCs w:val="24"/>
        </w:rPr>
        <w:tab/>
        <w:t>=   31</w:t>
      </w:r>
    </w:p>
    <w:p w:rsidR="00B16C73" w:rsidRDefault="00B16C73" w:rsidP="00B16C73">
      <w:pPr>
        <w:tabs>
          <w:tab w:val="left" w:pos="1080"/>
          <w:tab w:val="left" w:pos="2160"/>
        </w:tabs>
        <w:spacing w:line="480" w:lineRule="auto"/>
        <w:rPr>
          <w:rFonts w:asciiTheme="majorBidi" w:eastAsiaTheme="minorEastAsia" w:hAnsiTheme="majorBidi" w:cstheme="majorBidi"/>
          <w:iCs/>
          <w:sz w:val="24"/>
          <w:szCs w:val="24"/>
        </w:rPr>
      </w:pPr>
    </w:p>
    <w:p w:rsidR="00B16C73" w:rsidRPr="00DA79E0" w:rsidRDefault="00B16C73" w:rsidP="00B16C73">
      <w:pPr>
        <w:tabs>
          <w:tab w:val="left" w:pos="1080"/>
          <w:tab w:val="left" w:pos="2160"/>
        </w:tabs>
        <w:spacing w:line="480" w:lineRule="auto"/>
        <w:rPr>
          <w:rFonts w:asciiTheme="majorBidi" w:eastAsiaTheme="minorEastAsia" w:hAnsiTheme="majorBidi" w:cstheme="majorBidi"/>
          <w:sz w:val="32"/>
          <w:szCs w:val="32"/>
        </w:rPr>
      </w:pPr>
      <w:r>
        <w:rPr>
          <w:rFonts w:asciiTheme="majorBidi" w:eastAsiaTheme="minorEastAsia" w:hAnsiTheme="majorBidi" w:cstheme="majorBidi"/>
          <w:iCs/>
          <w:sz w:val="24"/>
          <w:szCs w:val="24"/>
        </w:rPr>
        <w:tab/>
      </w:r>
      <m:oMath>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Varian</m:t>
            </m:r>
          </m:e>
          <m:sub>
            <m:r>
              <w:rPr>
                <w:rFonts w:ascii="Cambria Math" w:eastAsiaTheme="minorEastAsia" w:hAnsi="Cambria Math" w:cstheme="majorBidi"/>
                <w:sz w:val="24"/>
                <w:szCs w:val="24"/>
              </w:rPr>
              <m:t>y</m:t>
            </m:r>
          </m:sub>
        </m:sSub>
      </m:oMath>
      <w:r>
        <w:rPr>
          <w:rFonts w:asciiTheme="majorBidi" w:eastAsiaTheme="minorEastAsia" w:hAnsiTheme="majorBidi" w:cstheme="majorBidi"/>
          <w:iCs/>
          <w:sz w:val="24"/>
          <w:szCs w:val="24"/>
        </w:rPr>
        <w:t xml:space="preserve"> </w:t>
      </w:r>
      <w:r>
        <w:rPr>
          <w:rFonts w:asciiTheme="majorBidi" w:eastAsiaTheme="minorEastAsia" w:hAnsiTheme="majorBidi" w:cstheme="majorBidi"/>
          <w:iCs/>
          <w:sz w:val="24"/>
          <w:szCs w:val="24"/>
        </w:rPr>
        <w:tab/>
        <w:t xml:space="preserve">=   </w:t>
      </w:r>
      <m:oMath>
        <m:f>
          <m:fPr>
            <m:ctrlPr>
              <w:rPr>
                <w:rFonts w:ascii="Cambria Math" w:eastAsiaTheme="minorEastAsia" w:hAnsi="Cambria Math" w:cstheme="majorBidi"/>
                <w:i/>
                <w:sz w:val="32"/>
                <w:szCs w:val="32"/>
              </w:rPr>
            </m:ctrlPr>
          </m:fPr>
          <m:num>
            <m:nary>
              <m:naryPr>
                <m:chr m:val="∑"/>
                <m:limLoc m:val="undOvr"/>
                <m:subHide m:val="on"/>
                <m:supHide m:val="on"/>
                <m:ctrlPr>
                  <w:rPr>
                    <w:rFonts w:ascii="Cambria Math" w:eastAsiaTheme="minorEastAsia" w:hAnsi="Cambria Math" w:cstheme="majorBidi"/>
                    <w:i/>
                    <w:sz w:val="32"/>
                    <w:szCs w:val="32"/>
                  </w:rPr>
                </m:ctrlPr>
              </m:naryPr>
              <m:sub/>
              <m:sup/>
              <m:e>
                <m:sSup>
                  <m:sSupPr>
                    <m:ctrlPr>
                      <w:rPr>
                        <w:rFonts w:ascii="Cambria Math" w:eastAsiaTheme="minorEastAsia" w:hAnsi="Cambria Math" w:cstheme="majorBidi"/>
                        <w:i/>
                        <w:sz w:val="32"/>
                        <w:szCs w:val="32"/>
                      </w:rPr>
                    </m:ctrlPr>
                  </m:sSupPr>
                  <m:e>
                    <m:r>
                      <w:rPr>
                        <w:rFonts w:ascii="Cambria Math" w:eastAsiaTheme="minorEastAsia" w:hAnsi="Cambria Math" w:cstheme="majorBidi"/>
                        <w:sz w:val="32"/>
                        <w:szCs w:val="32"/>
                      </w:rPr>
                      <m:t>Y</m:t>
                    </m:r>
                  </m:e>
                  <m:sup>
                    <m:r>
                      <w:rPr>
                        <w:rFonts w:ascii="Cambria Math" w:eastAsiaTheme="minorEastAsia" w:hAnsi="Cambria Math" w:cstheme="majorBidi"/>
                        <w:sz w:val="32"/>
                        <w:szCs w:val="32"/>
                      </w:rPr>
                      <m:t>2</m:t>
                    </m:r>
                  </m:sup>
                </m:sSup>
              </m:e>
            </m:nary>
            <m:r>
              <w:rPr>
                <w:rFonts w:ascii="Cambria Math" w:eastAsiaTheme="minorEastAsia" w:hAnsi="Cambria Math" w:cstheme="majorBidi"/>
                <w:sz w:val="32"/>
                <w:szCs w:val="32"/>
              </w:rPr>
              <m:t xml:space="preserve">- </m:t>
            </m:r>
            <m:f>
              <m:fPr>
                <m:ctrlPr>
                  <w:rPr>
                    <w:rFonts w:ascii="Cambria Math" w:eastAsiaTheme="minorEastAsia" w:hAnsi="Cambria Math" w:cstheme="majorBidi"/>
                    <w:i/>
                    <w:sz w:val="32"/>
                    <w:szCs w:val="32"/>
                  </w:rPr>
                </m:ctrlPr>
              </m:fPr>
              <m:num>
                <m:sSup>
                  <m:sSupPr>
                    <m:ctrlPr>
                      <w:rPr>
                        <w:rFonts w:ascii="Cambria Math" w:eastAsiaTheme="minorEastAsia" w:hAnsi="Cambria Math" w:cstheme="majorBidi"/>
                        <w:i/>
                        <w:sz w:val="32"/>
                        <w:szCs w:val="32"/>
                      </w:rPr>
                    </m:ctrlPr>
                  </m:sSupPr>
                  <m:e>
                    <m:r>
                      <w:rPr>
                        <w:rFonts w:ascii="Cambria Math" w:eastAsiaTheme="minorEastAsia" w:hAnsi="Cambria Math" w:cstheme="majorBidi"/>
                        <w:sz w:val="32"/>
                        <w:szCs w:val="32"/>
                      </w:rPr>
                      <m:t>(</m:t>
                    </m:r>
                    <m:nary>
                      <m:naryPr>
                        <m:chr m:val="∑"/>
                        <m:limLoc m:val="undOvr"/>
                        <m:subHide m:val="on"/>
                        <m:supHide m:val="on"/>
                        <m:ctrlPr>
                          <w:rPr>
                            <w:rFonts w:ascii="Cambria Math" w:eastAsiaTheme="minorEastAsia" w:hAnsi="Cambria Math" w:cstheme="majorBidi"/>
                            <w:i/>
                            <w:sz w:val="32"/>
                            <w:szCs w:val="32"/>
                          </w:rPr>
                        </m:ctrlPr>
                      </m:naryPr>
                      <m:sub/>
                      <m:sup/>
                      <m:e>
                        <m:r>
                          <w:rPr>
                            <w:rFonts w:ascii="Cambria Math" w:eastAsiaTheme="minorEastAsia" w:hAnsi="Cambria Math" w:cstheme="majorBidi"/>
                            <w:sz w:val="32"/>
                            <w:szCs w:val="32"/>
                          </w:rPr>
                          <m:t>Y</m:t>
                        </m:r>
                      </m:e>
                    </m:nary>
                    <m:r>
                      <w:rPr>
                        <w:rFonts w:ascii="Cambria Math" w:eastAsiaTheme="minorEastAsia" w:hAnsi="Cambria Math" w:cstheme="majorBidi"/>
                        <w:sz w:val="32"/>
                        <w:szCs w:val="32"/>
                      </w:rPr>
                      <m:t>)</m:t>
                    </m:r>
                  </m:e>
                  <m:sup>
                    <m:r>
                      <w:rPr>
                        <w:rFonts w:ascii="Cambria Math" w:eastAsiaTheme="minorEastAsia" w:hAnsi="Cambria Math" w:cstheme="majorBidi"/>
                        <w:sz w:val="32"/>
                        <w:szCs w:val="32"/>
                      </w:rPr>
                      <m:t>2</m:t>
                    </m:r>
                  </m:sup>
                </m:sSup>
              </m:num>
              <m:den>
                <m:r>
                  <w:rPr>
                    <w:rFonts w:ascii="Cambria Math" w:eastAsiaTheme="minorEastAsia" w:hAnsi="Cambria Math" w:cstheme="majorBidi"/>
                    <w:sz w:val="32"/>
                    <w:szCs w:val="32"/>
                  </w:rPr>
                  <m:t>N</m:t>
                </m:r>
              </m:den>
            </m:f>
          </m:num>
          <m:den>
            <m:r>
              <w:rPr>
                <w:rFonts w:ascii="Cambria Math" w:eastAsiaTheme="minorEastAsia" w:hAnsi="Cambria Math" w:cstheme="majorBidi"/>
                <w:sz w:val="32"/>
                <w:szCs w:val="32"/>
              </w:rPr>
              <m:t>(N-1)</m:t>
            </m:r>
          </m:den>
        </m:f>
      </m:oMath>
    </w:p>
    <w:p w:rsidR="00B16C73" w:rsidRDefault="00B16C73" w:rsidP="00B16C73">
      <w:pPr>
        <w:tabs>
          <w:tab w:val="left" w:pos="1080"/>
          <w:tab w:val="left" w:pos="2160"/>
        </w:tabs>
        <w:spacing w:line="48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ab/>
      </w:r>
      <w:r>
        <w:rPr>
          <w:rFonts w:asciiTheme="majorBidi" w:eastAsiaTheme="minorEastAsia" w:hAnsiTheme="majorBidi" w:cstheme="majorBidi"/>
          <w:sz w:val="24"/>
          <w:szCs w:val="24"/>
        </w:rPr>
        <w:tab/>
        <w:t xml:space="preserve">=  </w:t>
      </w:r>
      <m:oMath>
        <m:f>
          <m:fPr>
            <m:ctrlPr>
              <w:rPr>
                <w:rFonts w:ascii="Cambria Math" w:eastAsiaTheme="minorEastAsia" w:hAnsi="Cambria Math" w:cstheme="majorBidi"/>
                <w:i/>
                <w:sz w:val="32"/>
                <w:szCs w:val="32"/>
              </w:rPr>
            </m:ctrlPr>
          </m:fPr>
          <m:num>
            <m:r>
              <w:rPr>
                <w:rFonts w:ascii="Cambria Math" w:eastAsiaTheme="minorEastAsia" w:hAnsi="Cambria Math" w:cstheme="majorBidi"/>
                <w:sz w:val="32"/>
                <w:szCs w:val="32"/>
              </w:rPr>
              <m:t xml:space="preserve">160937- </m:t>
            </m:r>
            <m:f>
              <m:fPr>
                <m:ctrlPr>
                  <w:rPr>
                    <w:rFonts w:ascii="Cambria Math" w:eastAsiaTheme="minorEastAsia" w:hAnsi="Cambria Math" w:cstheme="majorBidi"/>
                    <w:i/>
                    <w:sz w:val="32"/>
                    <w:szCs w:val="32"/>
                  </w:rPr>
                </m:ctrlPr>
              </m:fPr>
              <m:num>
                <m:sSup>
                  <m:sSupPr>
                    <m:ctrlPr>
                      <w:rPr>
                        <w:rFonts w:ascii="Cambria Math" w:eastAsiaTheme="minorEastAsia" w:hAnsi="Cambria Math" w:cstheme="majorBidi"/>
                        <w:i/>
                        <w:sz w:val="32"/>
                        <w:szCs w:val="32"/>
                      </w:rPr>
                    </m:ctrlPr>
                  </m:sSupPr>
                  <m:e>
                    <m:r>
                      <w:rPr>
                        <w:rFonts w:ascii="Cambria Math" w:eastAsiaTheme="minorEastAsia" w:hAnsi="Cambria Math" w:cstheme="majorBidi"/>
                        <w:sz w:val="32"/>
                        <w:szCs w:val="32"/>
                      </w:rPr>
                      <m:t>(2261)</m:t>
                    </m:r>
                  </m:e>
                  <m:sup>
                    <m:r>
                      <w:rPr>
                        <w:rFonts w:ascii="Cambria Math" w:eastAsiaTheme="minorEastAsia" w:hAnsi="Cambria Math" w:cstheme="majorBidi"/>
                        <w:sz w:val="32"/>
                        <w:szCs w:val="32"/>
                      </w:rPr>
                      <m:t>2</m:t>
                    </m:r>
                  </m:sup>
                </m:sSup>
              </m:num>
              <m:den>
                <m:r>
                  <w:rPr>
                    <w:rFonts w:ascii="Cambria Math" w:eastAsiaTheme="minorEastAsia" w:hAnsi="Cambria Math" w:cstheme="majorBidi"/>
                    <w:sz w:val="32"/>
                    <w:szCs w:val="32"/>
                  </w:rPr>
                  <m:t>32</m:t>
                </m:r>
              </m:den>
            </m:f>
          </m:num>
          <m:den>
            <m:r>
              <w:rPr>
                <w:rFonts w:ascii="Cambria Math" w:eastAsiaTheme="minorEastAsia" w:hAnsi="Cambria Math" w:cstheme="majorBidi"/>
                <w:sz w:val="32"/>
                <w:szCs w:val="32"/>
              </w:rPr>
              <m:t>31</m:t>
            </m:r>
          </m:den>
        </m:f>
      </m:oMath>
    </w:p>
    <w:p w:rsidR="00B16C73" w:rsidRDefault="00B16C73" w:rsidP="00B16C73">
      <w:pPr>
        <w:tabs>
          <w:tab w:val="left" w:pos="1080"/>
          <w:tab w:val="left" w:pos="2160"/>
        </w:tabs>
        <w:spacing w:line="48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 xml:space="preserve">=   </w:t>
      </w:r>
      <m:oMath>
        <m:f>
          <m:fPr>
            <m:ctrlPr>
              <w:rPr>
                <w:rFonts w:ascii="Cambria Math" w:eastAsiaTheme="minorEastAsia" w:hAnsi="Cambria Math" w:cstheme="majorBidi"/>
                <w:i/>
                <w:sz w:val="32"/>
                <w:szCs w:val="32"/>
              </w:rPr>
            </m:ctrlPr>
          </m:fPr>
          <m:num>
            <m:r>
              <w:rPr>
                <w:rFonts w:ascii="Cambria Math" w:eastAsiaTheme="minorEastAsia" w:hAnsi="Cambria Math" w:cstheme="majorBidi"/>
                <w:sz w:val="32"/>
                <w:szCs w:val="32"/>
              </w:rPr>
              <m:t xml:space="preserve">160937- </m:t>
            </m:r>
            <m:f>
              <m:fPr>
                <m:ctrlPr>
                  <w:rPr>
                    <w:rFonts w:ascii="Cambria Math" w:eastAsiaTheme="minorEastAsia" w:hAnsi="Cambria Math" w:cstheme="majorBidi"/>
                    <w:i/>
                    <w:sz w:val="32"/>
                    <w:szCs w:val="32"/>
                  </w:rPr>
                </m:ctrlPr>
              </m:fPr>
              <m:num>
                <m:r>
                  <w:rPr>
                    <w:rFonts w:ascii="Cambria Math" w:eastAsiaTheme="minorEastAsia" w:hAnsi="Cambria Math" w:cstheme="majorBidi"/>
                    <w:sz w:val="32"/>
                    <w:szCs w:val="32"/>
                  </w:rPr>
                  <m:t>5112121</m:t>
                </m:r>
              </m:num>
              <m:den>
                <m:r>
                  <w:rPr>
                    <w:rFonts w:ascii="Cambria Math" w:eastAsiaTheme="minorEastAsia" w:hAnsi="Cambria Math" w:cstheme="majorBidi"/>
                    <w:sz w:val="32"/>
                    <w:szCs w:val="32"/>
                  </w:rPr>
                  <m:t>32</m:t>
                </m:r>
              </m:den>
            </m:f>
          </m:num>
          <m:den>
            <m:r>
              <w:rPr>
                <w:rFonts w:ascii="Cambria Math" w:eastAsiaTheme="minorEastAsia" w:hAnsi="Cambria Math" w:cstheme="majorBidi"/>
                <w:sz w:val="32"/>
                <w:szCs w:val="32"/>
              </w:rPr>
              <m:t>31</m:t>
            </m:r>
          </m:den>
        </m:f>
      </m:oMath>
    </w:p>
    <w:p w:rsidR="00B16C73" w:rsidRDefault="00B16C73" w:rsidP="00B16C73">
      <w:pPr>
        <w:tabs>
          <w:tab w:val="left" w:pos="1080"/>
          <w:tab w:val="left" w:pos="2160"/>
        </w:tabs>
        <w:spacing w:line="48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 xml:space="preserve">=   </w:t>
      </w:r>
      <m:oMath>
        <m:f>
          <m:fPr>
            <m:ctrlPr>
              <w:rPr>
                <w:rFonts w:ascii="Cambria Math" w:eastAsiaTheme="minorEastAsia" w:hAnsi="Cambria Math" w:cstheme="majorBidi"/>
                <w:i/>
                <w:sz w:val="32"/>
                <w:szCs w:val="32"/>
              </w:rPr>
            </m:ctrlPr>
          </m:fPr>
          <m:num>
            <m:r>
              <w:rPr>
                <w:rFonts w:ascii="Cambria Math" w:eastAsiaTheme="minorEastAsia" w:hAnsi="Cambria Math" w:cstheme="majorBidi"/>
                <w:sz w:val="32"/>
                <w:szCs w:val="32"/>
              </w:rPr>
              <m:t>160937-159753,781</m:t>
            </m:r>
          </m:num>
          <m:den>
            <m:r>
              <w:rPr>
                <w:rFonts w:ascii="Cambria Math" w:eastAsiaTheme="minorEastAsia" w:hAnsi="Cambria Math" w:cstheme="majorBidi"/>
                <w:sz w:val="32"/>
                <w:szCs w:val="32"/>
              </w:rPr>
              <m:t>31</m:t>
            </m:r>
          </m:den>
        </m:f>
      </m:oMath>
    </w:p>
    <w:p w:rsidR="00B16C73" w:rsidRDefault="00B16C73" w:rsidP="00B16C73">
      <w:pPr>
        <w:tabs>
          <w:tab w:val="left" w:pos="1080"/>
          <w:tab w:val="left" w:pos="2160"/>
        </w:tabs>
        <w:spacing w:line="48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 xml:space="preserve">=   </w:t>
      </w:r>
      <m:oMath>
        <m:f>
          <m:fPr>
            <m:ctrlPr>
              <w:rPr>
                <w:rFonts w:ascii="Cambria Math" w:eastAsiaTheme="minorEastAsia" w:hAnsiTheme="majorBidi" w:cstheme="majorBidi"/>
                <w:iCs/>
                <w:sz w:val="32"/>
                <w:szCs w:val="32"/>
              </w:rPr>
            </m:ctrlPr>
          </m:fPr>
          <m:num>
            <m:r>
              <m:rPr>
                <m:sty m:val="p"/>
              </m:rPr>
              <w:rPr>
                <w:rFonts w:ascii="Cambria Math" w:eastAsiaTheme="minorEastAsia" w:hAnsiTheme="majorBidi" w:cstheme="majorBidi"/>
                <w:sz w:val="32"/>
                <w:szCs w:val="32"/>
              </w:rPr>
              <m:t>1183,219</m:t>
            </m:r>
          </m:num>
          <m:den>
            <m:r>
              <m:rPr>
                <m:sty m:val="p"/>
              </m:rPr>
              <w:rPr>
                <w:rFonts w:ascii="Cambria Math" w:eastAsiaTheme="minorEastAsia" w:hAnsiTheme="majorBidi" w:cstheme="majorBidi"/>
                <w:sz w:val="32"/>
                <w:szCs w:val="32"/>
              </w:rPr>
              <m:t>31</m:t>
            </m:r>
          </m:den>
        </m:f>
      </m:oMath>
    </w:p>
    <w:p w:rsidR="00B16C73" w:rsidRDefault="00B16C73" w:rsidP="00660C6C">
      <w:pPr>
        <w:tabs>
          <w:tab w:val="left" w:pos="1080"/>
          <w:tab w:val="left" w:pos="2160"/>
        </w:tabs>
        <w:spacing w:line="48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 xml:space="preserve">=   </w:t>
      </w:r>
      <w:r w:rsidR="00660C6C">
        <w:rPr>
          <w:rFonts w:asciiTheme="majorBidi" w:eastAsiaTheme="minorEastAsia" w:hAnsiTheme="majorBidi" w:cstheme="majorBidi"/>
          <w:sz w:val="24"/>
          <w:szCs w:val="24"/>
        </w:rPr>
        <w:t>38,17</w:t>
      </w:r>
    </w:p>
    <w:p w:rsidR="00B16C73" w:rsidRDefault="00B16C73" w:rsidP="00B16C73">
      <w:pPr>
        <w:tabs>
          <w:tab w:val="left" w:pos="1080"/>
          <w:tab w:val="left" w:pos="2160"/>
        </w:tabs>
        <w:spacing w:line="480" w:lineRule="auto"/>
        <w:rPr>
          <w:rFonts w:asciiTheme="majorBidi" w:eastAsiaTheme="minorEastAsia" w:hAnsiTheme="majorBidi" w:cstheme="majorBidi"/>
          <w:sz w:val="24"/>
          <w:szCs w:val="24"/>
        </w:rPr>
      </w:pPr>
    </w:p>
    <w:p w:rsidR="00B16C73" w:rsidRDefault="00B16C73" w:rsidP="00B16C73">
      <w:pPr>
        <w:tabs>
          <w:tab w:val="left" w:pos="1080"/>
          <w:tab w:val="left" w:pos="2160"/>
        </w:tabs>
        <w:spacing w:line="48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ab/>
      </w:r>
      <m:oMath>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F</m:t>
            </m:r>
          </m:e>
          <m:sub>
            <m:r>
              <m:rPr>
                <m:sty m:val="p"/>
              </m:rPr>
              <w:rPr>
                <w:rFonts w:ascii="Cambria Math" w:eastAsiaTheme="minorEastAsia" w:hAnsi="Cambria Math" w:cstheme="majorBidi"/>
                <w:sz w:val="24"/>
                <w:szCs w:val="24"/>
              </w:rPr>
              <m:t>max</m:t>
            </m:r>
          </m:sub>
        </m:sSub>
      </m:oMath>
      <w:r w:rsidRPr="002E1A30">
        <w:rPr>
          <w:rFonts w:asciiTheme="majorBidi" w:eastAsiaTheme="minorEastAsia" w:hAnsiTheme="majorBidi" w:cstheme="majorBidi"/>
          <w:iCs/>
          <w:sz w:val="24"/>
          <w:szCs w:val="24"/>
        </w:rPr>
        <w:t xml:space="preserve"> </w:t>
      </w:r>
      <w:r>
        <w:rPr>
          <w:rFonts w:asciiTheme="majorBidi" w:eastAsiaTheme="minorEastAsia" w:hAnsiTheme="majorBidi" w:cstheme="majorBidi"/>
          <w:sz w:val="24"/>
          <w:szCs w:val="24"/>
        </w:rPr>
        <w:tab/>
        <w:t xml:space="preserve">=   </w:t>
      </w:r>
      <m:oMath>
        <m:f>
          <m:fPr>
            <m:ctrlPr>
              <w:rPr>
                <w:rFonts w:ascii="Cambria Math" w:eastAsiaTheme="minorEastAsia" w:hAnsi="Cambria Math" w:cstheme="majorBidi"/>
                <w:iCs/>
                <w:sz w:val="28"/>
                <w:szCs w:val="28"/>
              </w:rPr>
            </m:ctrlPr>
          </m:fPr>
          <m:num>
            <m:r>
              <m:rPr>
                <m:sty m:val="p"/>
              </m:rPr>
              <w:rPr>
                <w:rFonts w:ascii="Cambria Math" w:eastAsiaTheme="minorEastAsia" w:hAnsi="Cambria Math" w:cstheme="majorBidi"/>
                <w:sz w:val="28"/>
                <w:szCs w:val="28"/>
              </w:rPr>
              <m:t>Varian tertinggi</m:t>
            </m:r>
          </m:num>
          <m:den>
            <m:r>
              <m:rPr>
                <m:sty m:val="p"/>
              </m:rPr>
              <w:rPr>
                <w:rFonts w:ascii="Cambria Math" w:eastAsiaTheme="minorEastAsia" w:hAnsi="Cambria Math" w:cstheme="majorBidi"/>
                <w:sz w:val="28"/>
                <w:szCs w:val="28"/>
              </w:rPr>
              <m:t>Varian terendah</m:t>
            </m:r>
          </m:den>
        </m:f>
      </m:oMath>
    </w:p>
    <w:p w:rsidR="00B16C73" w:rsidRDefault="00B16C73" w:rsidP="00B16C73">
      <w:pPr>
        <w:tabs>
          <w:tab w:val="left" w:pos="1080"/>
          <w:tab w:val="left" w:pos="2160"/>
        </w:tabs>
        <w:spacing w:line="48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 xml:space="preserve">=   </w:t>
      </w:r>
      <m:oMath>
        <m:f>
          <m:fPr>
            <m:ctrlPr>
              <w:rPr>
                <w:rFonts w:ascii="Cambria Math" w:eastAsiaTheme="minorEastAsia" w:hAnsi="Cambria Math" w:cstheme="majorBidi"/>
                <w:i/>
                <w:sz w:val="32"/>
                <w:szCs w:val="32"/>
              </w:rPr>
            </m:ctrlPr>
          </m:fPr>
          <m:num>
            <m:r>
              <w:rPr>
                <w:rFonts w:ascii="Cambria Math" w:eastAsiaTheme="minorEastAsia" w:hAnsi="Cambria Math" w:cstheme="majorBidi"/>
                <w:sz w:val="32"/>
                <w:szCs w:val="32"/>
              </w:rPr>
              <m:t>123, 40</m:t>
            </m:r>
          </m:num>
          <m:den>
            <m:r>
              <w:rPr>
                <w:rFonts w:ascii="Cambria Math" w:eastAsiaTheme="minorEastAsia" w:hAnsi="Cambria Math" w:cstheme="majorBidi"/>
                <w:sz w:val="32"/>
                <w:szCs w:val="32"/>
              </w:rPr>
              <m:t>38, 17</m:t>
            </m:r>
          </m:den>
        </m:f>
      </m:oMath>
    </w:p>
    <w:p w:rsidR="00B16C73" w:rsidRDefault="00B16C73" w:rsidP="00660C6C">
      <w:pPr>
        <w:tabs>
          <w:tab w:val="left" w:pos="1080"/>
          <w:tab w:val="left" w:pos="2160"/>
        </w:tabs>
        <w:spacing w:line="48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 xml:space="preserve">=   </w:t>
      </w:r>
      <w:r w:rsidR="00660C6C">
        <w:rPr>
          <w:rFonts w:asciiTheme="majorBidi" w:eastAsiaTheme="minorEastAsia" w:hAnsiTheme="majorBidi" w:cstheme="majorBidi"/>
          <w:sz w:val="24"/>
          <w:szCs w:val="24"/>
        </w:rPr>
        <w:t>3,23</w:t>
      </w:r>
    </w:p>
    <w:p w:rsidR="00653752" w:rsidRPr="00660C6C" w:rsidRDefault="00B16C73" w:rsidP="00660C6C">
      <w:pPr>
        <w:tabs>
          <w:tab w:val="left" w:pos="1800"/>
        </w:tabs>
        <w:spacing w:line="480" w:lineRule="auto"/>
        <w:ind w:left="1080" w:hanging="108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 xml:space="preserve">Dengan menggunakan db = 31 dan 31 didapat harga  </w:t>
      </w:r>
      <m:oMath>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F</m:t>
            </m:r>
          </m:e>
          <m:sub>
            <m:r>
              <m:rPr>
                <m:sty m:val="p"/>
              </m:rPr>
              <w:rPr>
                <w:rFonts w:ascii="Cambria Math" w:eastAsiaTheme="minorEastAsia" w:hAnsi="Cambria Math" w:cstheme="majorBidi"/>
                <w:sz w:val="24"/>
                <w:szCs w:val="24"/>
              </w:rPr>
              <m:t>tabel</m:t>
            </m:r>
          </m:sub>
        </m:sSub>
        <m:r>
          <w:rPr>
            <w:rFonts w:ascii="Cambria Math" w:eastAsiaTheme="minorEastAsia" w:hAnsi="Cambria Math" w:cstheme="majorBidi"/>
            <w:sz w:val="24"/>
            <w:szCs w:val="24"/>
          </w:rPr>
          <m:t xml:space="preserve"> </m:t>
        </m:r>
      </m:oMath>
      <w:r>
        <w:rPr>
          <w:rFonts w:asciiTheme="majorBidi" w:eastAsiaTheme="minorEastAsia" w:hAnsiTheme="majorBidi" w:cstheme="majorBidi"/>
          <w:sz w:val="24"/>
          <w:szCs w:val="24"/>
        </w:rPr>
        <w:t xml:space="preserve"> sebesar 1,76 pada taraf 5 % maka </w:t>
      </w:r>
      <m:oMath>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F</m:t>
            </m:r>
          </m:e>
          <m:sub>
            <m:r>
              <m:rPr>
                <m:sty m:val="p"/>
              </m:rPr>
              <w:rPr>
                <w:rFonts w:ascii="Cambria Math" w:eastAsiaTheme="minorEastAsia" w:hAnsi="Cambria Math" w:cstheme="majorBidi"/>
                <w:sz w:val="24"/>
                <w:szCs w:val="24"/>
              </w:rPr>
              <m:t>hitung</m:t>
            </m:r>
          </m:sub>
        </m:sSub>
      </m:oMath>
      <w:r>
        <w:rPr>
          <w:rFonts w:asciiTheme="majorBidi" w:eastAsiaTheme="minorEastAsia" w:hAnsiTheme="majorBidi" w:cstheme="majorBidi"/>
          <w:sz w:val="24"/>
          <w:szCs w:val="24"/>
        </w:rPr>
        <w:t xml:space="preserve"> </w:t>
      </w:r>
      <m:oMath>
        <m:r>
          <w:rPr>
            <w:rFonts w:ascii="Cambria Math" w:eastAsiaTheme="minorEastAsia" w:hAnsi="Cambria Math" w:cstheme="majorBidi"/>
            <w:sz w:val="24"/>
            <w:szCs w:val="24"/>
          </w:rPr>
          <m:t>&gt;</m:t>
        </m:r>
      </m:oMath>
      <w:r>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F</m:t>
            </m:r>
          </m:e>
          <m:sub>
            <m:r>
              <m:rPr>
                <m:sty m:val="p"/>
              </m:rPr>
              <w:rPr>
                <w:rFonts w:ascii="Cambria Math" w:eastAsiaTheme="minorEastAsia" w:hAnsi="Cambria Math" w:cstheme="majorBidi"/>
                <w:sz w:val="24"/>
                <w:szCs w:val="24"/>
              </w:rPr>
              <m:t>tabel</m:t>
            </m:r>
          </m:sub>
        </m:sSub>
      </m:oMath>
      <w:r>
        <w:rPr>
          <w:rFonts w:asciiTheme="majorBidi" w:eastAsiaTheme="minorEastAsia" w:hAnsiTheme="majorBidi" w:cstheme="majorBidi"/>
          <w:sz w:val="24"/>
          <w:szCs w:val="24"/>
        </w:rPr>
        <w:t xml:space="preserve">  sehingga harga varian dalam masing – masing kelompok </w:t>
      </w:r>
      <w:r w:rsidR="00660C6C">
        <w:rPr>
          <w:rFonts w:asciiTheme="majorBidi" w:eastAsiaTheme="minorEastAsia" w:hAnsiTheme="majorBidi" w:cstheme="majorBidi"/>
          <w:sz w:val="24"/>
          <w:szCs w:val="24"/>
        </w:rPr>
        <w:t>tidak</w:t>
      </w:r>
      <w:r>
        <w:rPr>
          <w:rFonts w:asciiTheme="majorBidi" w:eastAsiaTheme="minorEastAsia" w:hAnsiTheme="majorBidi" w:cstheme="majorBidi"/>
          <w:sz w:val="24"/>
          <w:szCs w:val="24"/>
        </w:rPr>
        <w:t xml:space="preserve"> homogen.</w:t>
      </w:r>
    </w:p>
    <w:p w:rsidR="00C54D77" w:rsidRPr="00CA377E" w:rsidRDefault="00C54D77" w:rsidP="00C54D77">
      <w:pPr>
        <w:pStyle w:val="ListParagraph"/>
        <w:numPr>
          <w:ilvl w:val="3"/>
          <w:numId w:val="10"/>
        </w:numPr>
        <w:spacing w:line="480" w:lineRule="auto"/>
        <w:ind w:left="720"/>
        <w:jc w:val="both"/>
        <w:rPr>
          <w:rFonts w:asciiTheme="majorBidi" w:eastAsiaTheme="minorEastAsia" w:hAnsiTheme="majorBidi" w:cstheme="majorBidi"/>
          <w:b/>
          <w:bCs/>
          <w:sz w:val="24"/>
          <w:szCs w:val="24"/>
        </w:rPr>
      </w:pPr>
      <w:r w:rsidRPr="00CA377E">
        <w:rPr>
          <w:rFonts w:asciiTheme="majorBidi" w:eastAsiaTheme="minorEastAsia" w:hAnsiTheme="majorBidi" w:cstheme="majorBidi"/>
          <w:b/>
          <w:bCs/>
          <w:sz w:val="24"/>
          <w:szCs w:val="24"/>
        </w:rPr>
        <w:lastRenderedPageBreak/>
        <w:t>Analisis Data Tentang Pengaruh Model Pembelajaran Kooperatif Tipe TAI Terhadap Hasil Belajar Matematika</w:t>
      </w:r>
    </w:p>
    <w:p w:rsidR="00C54D77" w:rsidRPr="00CA377E" w:rsidRDefault="00660C6C" w:rsidP="00C54D77">
      <w:pPr>
        <w:pStyle w:val="ListParagraph"/>
        <w:spacing w:line="480" w:lineRule="auto"/>
        <w:jc w:val="both"/>
        <w:rPr>
          <w:rFonts w:asciiTheme="majorBidi" w:eastAsiaTheme="minorEastAsia" w:hAnsiTheme="majorBidi" w:cstheme="majorBidi"/>
          <w:b/>
          <w:bCs/>
          <w:sz w:val="24"/>
          <w:szCs w:val="24"/>
        </w:rPr>
      </w:pPr>
      <w:r>
        <w:rPr>
          <w:rFonts w:asciiTheme="majorBidi" w:eastAsiaTheme="minorEastAsia" w:hAnsiTheme="majorBidi" w:cstheme="majorBidi"/>
          <w:b/>
          <w:bCs/>
          <w:sz w:val="24"/>
          <w:szCs w:val="24"/>
        </w:rPr>
        <w:t>Tabel 4.5</w:t>
      </w:r>
    </w:p>
    <w:p w:rsidR="00700C57" w:rsidRPr="00F529F4" w:rsidRDefault="00C54D77" w:rsidP="00F529F4">
      <w:pPr>
        <w:pStyle w:val="ListParagraph"/>
        <w:spacing w:line="240" w:lineRule="auto"/>
        <w:jc w:val="both"/>
        <w:rPr>
          <w:rFonts w:asciiTheme="majorBidi" w:eastAsiaTheme="minorEastAsia" w:hAnsiTheme="majorBidi" w:cstheme="majorBidi"/>
          <w:b/>
          <w:bCs/>
          <w:sz w:val="24"/>
          <w:szCs w:val="24"/>
        </w:rPr>
      </w:pPr>
      <w:r w:rsidRPr="00CA377E">
        <w:rPr>
          <w:rFonts w:asciiTheme="majorBidi" w:eastAsiaTheme="minorEastAsia" w:hAnsiTheme="majorBidi" w:cstheme="majorBidi"/>
          <w:b/>
          <w:bCs/>
          <w:sz w:val="24"/>
          <w:szCs w:val="24"/>
        </w:rPr>
        <w:t>Tabel Kerja Teknik t – Test</w:t>
      </w:r>
    </w:p>
    <w:tbl>
      <w:tblPr>
        <w:tblStyle w:val="TableGrid"/>
        <w:tblW w:w="0" w:type="auto"/>
        <w:tblInd w:w="828" w:type="dxa"/>
        <w:tblLook w:val="01E0"/>
      </w:tblPr>
      <w:tblGrid>
        <w:gridCol w:w="868"/>
        <w:gridCol w:w="1696"/>
        <w:gridCol w:w="1696"/>
        <w:gridCol w:w="1697"/>
        <w:gridCol w:w="1603"/>
      </w:tblGrid>
      <w:tr w:rsidR="00C54D77" w:rsidTr="00C54D77">
        <w:tc>
          <w:tcPr>
            <w:tcW w:w="868"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No</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675BA5" w:rsidP="00BE6AE4">
            <w:pPr>
              <w:jc w:val="center"/>
              <w:rPr>
                <w:rFonts w:asciiTheme="majorBidi" w:hAnsiTheme="majorBidi" w:cstheme="majorBidi"/>
              </w:rPr>
            </w:pPr>
            <m:oMathPara>
              <m:oMath>
                <m:sSub>
                  <m:sSubPr>
                    <m:ctrlPr>
                      <w:rPr>
                        <w:rFonts w:ascii="Cambria Math" w:hAnsiTheme="majorBidi" w:cstheme="majorBidi"/>
                        <w:i/>
                      </w:rPr>
                    </m:ctrlPr>
                  </m:sSubPr>
                  <m:e>
                    <m:r>
                      <w:rPr>
                        <w:rFonts w:ascii="Cambria Math" w:hAnsi="Cambria Math" w:cstheme="majorBidi"/>
                      </w:rPr>
                      <m:t>X</m:t>
                    </m:r>
                  </m:e>
                  <m:sub>
                    <m:r>
                      <w:rPr>
                        <w:rFonts w:ascii="Cambria Math" w:hAnsiTheme="majorBidi" w:cstheme="majorBidi"/>
                      </w:rPr>
                      <m:t>1</m:t>
                    </m:r>
                  </m:sub>
                </m:sSub>
              </m:oMath>
            </m:oMathPara>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675BA5" w:rsidP="00BE6AE4">
            <w:pPr>
              <w:jc w:val="center"/>
              <w:rPr>
                <w:rFonts w:asciiTheme="majorBidi" w:hAnsiTheme="majorBidi" w:cstheme="majorBidi"/>
              </w:rPr>
            </w:pPr>
            <m:oMathPara>
              <m:oMath>
                <m:sSub>
                  <m:sSubPr>
                    <m:ctrlPr>
                      <w:rPr>
                        <w:rFonts w:ascii="Cambria Math" w:hAnsiTheme="majorBidi" w:cstheme="majorBidi"/>
                        <w:i/>
                      </w:rPr>
                    </m:ctrlPr>
                  </m:sSubPr>
                  <m:e>
                    <m:r>
                      <w:rPr>
                        <w:rFonts w:ascii="Cambria Math" w:hAnsi="Cambria Math" w:cstheme="majorBidi"/>
                      </w:rPr>
                      <m:t>X</m:t>
                    </m:r>
                  </m:e>
                  <m:sub>
                    <m:r>
                      <w:rPr>
                        <w:rFonts w:ascii="Cambria Math" w:hAnsiTheme="majorBidi" w:cstheme="majorBidi"/>
                      </w:rPr>
                      <m:t>2</m:t>
                    </m:r>
                  </m:sub>
                </m:sSub>
              </m:oMath>
            </m:oMathPara>
          </w:p>
        </w:tc>
        <w:tc>
          <w:tcPr>
            <w:tcW w:w="1697" w:type="dxa"/>
            <w:tcBorders>
              <w:top w:val="single" w:sz="4" w:space="0" w:color="auto"/>
              <w:left w:val="single" w:sz="4" w:space="0" w:color="auto"/>
              <w:bottom w:val="single" w:sz="4" w:space="0" w:color="auto"/>
              <w:right w:val="single" w:sz="4" w:space="0" w:color="auto"/>
            </w:tcBorders>
          </w:tcPr>
          <w:p w:rsidR="00C54D77" w:rsidRPr="00BE6AE4" w:rsidRDefault="00675BA5" w:rsidP="00BE6AE4">
            <w:pPr>
              <w:jc w:val="center"/>
              <w:rPr>
                <w:rFonts w:asciiTheme="majorBidi" w:hAnsiTheme="majorBidi" w:cstheme="majorBidi"/>
              </w:rPr>
            </w:pPr>
            <m:oMathPara>
              <m:oMath>
                <m:sSup>
                  <m:sSupPr>
                    <m:ctrlPr>
                      <w:rPr>
                        <w:rFonts w:ascii="Cambria Math" w:hAnsiTheme="majorBidi" w:cstheme="majorBidi"/>
                        <w:i/>
                      </w:rPr>
                    </m:ctrlPr>
                  </m:sSupPr>
                  <m:e>
                    <m:sSub>
                      <m:sSubPr>
                        <m:ctrlPr>
                          <w:rPr>
                            <w:rFonts w:ascii="Cambria Math" w:hAnsiTheme="majorBidi" w:cstheme="majorBidi"/>
                            <w:i/>
                          </w:rPr>
                        </m:ctrlPr>
                      </m:sSubPr>
                      <m:e>
                        <m:r>
                          <w:rPr>
                            <w:rFonts w:ascii="Cambria Math" w:hAnsi="Cambria Math" w:cstheme="majorBidi"/>
                          </w:rPr>
                          <m:t>X</m:t>
                        </m:r>
                      </m:e>
                      <m:sub>
                        <m:r>
                          <w:rPr>
                            <w:rFonts w:ascii="Cambria Math" w:hAnsiTheme="majorBidi" w:cstheme="majorBidi"/>
                          </w:rPr>
                          <m:t>1</m:t>
                        </m:r>
                      </m:sub>
                    </m:sSub>
                  </m:e>
                  <m:sup>
                    <m:r>
                      <w:rPr>
                        <w:rFonts w:ascii="Cambria Math" w:hAnsiTheme="majorBidi" w:cstheme="majorBidi"/>
                      </w:rPr>
                      <m:t>2</m:t>
                    </m:r>
                  </m:sup>
                </m:sSup>
              </m:oMath>
            </m:oMathPara>
          </w:p>
        </w:tc>
        <w:tc>
          <w:tcPr>
            <w:tcW w:w="1603" w:type="dxa"/>
            <w:tcBorders>
              <w:top w:val="single" w:sz="4" w:space="0" w:color="auto"/>
              <w:left w:val="single" w:sz="4" w:space="0" w:color="auto"/>
              <w:bottom w:val="single" w:sz="4" w:space="0" w:color="auto"/>
              <w:right w:val="single" w:sz="4" w:space="0" w:color="auto"/>
            </w:tcBorders>
          </w:tcPr>
          <w:p w:rsidR="00C54D77" w:rsidRPr="00BE6AE4" w:rsidRDefault="00675BA5" w:rsidP="00BE6AE4">
            <w:pPr>
              <w:jc w:val="center"/>
              <w:rPr>
                <w:rFonts w:asciiTheme="majorBidi" w:hAnsiTheme="majorBidi" w:cstheme="majorBidi"/>
              </w:rPr>
            </w:pPr>
            <m:oMathPara>
              <m:oMath>
                <m:sSup>
                  <m:sSupPr>
                    <m:ctrlPr>
                      <w:rPr>
                        <w:rFonts w:ascii="Cambria Math" w:hAnsiTheme="majorBidi" w:cstheme="majorBidi"/>
                        <w:i/>
                      </w:rPr>
                    </m:ctrlPr>
                  </m:sSupPr>
                  <m:e>
                    <m:sSub>
                      <m:sSubPr>
                        <m:ctrlPr>
                          <w:rPr>
                            <w:rFonts w:ascii="Cambria Math" w:hAnsiTheme="majorBidi" w:cstheme="majorBidi"/>
                            <w:i/>
                          </w:rPr>
                        </m:ctrlPr>
                      </m:sSubPr>
                      <m:e>
                        <m:r>
                          <w:rPr>
                            <w:rFonts w:ascii="Cambria Math" w:hAnsi="Cambria Math" w:cstheme="majorBidi"/>
                          </w:rPr>
                          <m:t>X</m:t>
                        </m:r>
                      </m:e>
                      <m:sub>
                        <m:r>
                          <w:rPr>
                            <w:rFonts w:ascii="Cambria Math" w:hAnsiTheme="majorBidi" w:cstheme="majorBidi"/>
                          </w:rPr>
                          <m:t>2</m:t>
                        </m:r>
                      </m:sub>
                    </m:sSub>
                  </m:e>
                  <m:sup>
                    <m:r>
                      <w:rPr>
                        <w:rFonts w:ascii="Cambria Math" w:hAnsiTheme="majorBidi" w:cstheme="majorBidi"/>
                      </w:rPr>
                      <m:t>2</m:t>
                    </m:r>
                  </m:sup>
                </m:sSup>
              </m:oMath>
            </m:oMathPara>
          </w:p>
        </w:tc>
      </w:tr>
      <w:tr w:rsidR="00C54D77" w:rsidTr="00C54D77">
        <w:tc>
          <w:tcPr>
            <w:tcW w:w="868"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1</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90</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73</w:t>
            </w:r>
          </w:p>
        </w:tc>
        <w:tc>
          <w:tcPr>
            <w:tcW w:w="1697"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8100</w:t>
            </w:r>
          </w:p>
        </w:tc>
        <w:tc>
          <w:tcPr>
            <w:tcW w:w="1603"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5329</w:t>
            </w:r>
          </w:p>
        </w:tc>
      </w:tr>
      <w:tr w:rsidR="00C54D77" w:rsidTr="00C54D77">
        <w:tc>
          <w:tcPr>
            <w:tcW w:w="868"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2</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92</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76</w:t>
            </w:r>
          </w:p>
        </w:tc>
        <w:tc>
          <w:tcPr>
            <w:tcW w:w="1697"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8464</w:t>
            </w:r>
          </w:p>
        </w:tc>
        <w:tc>
          <w:tcPr>
            <w:tcW w:w="1603"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5776</w:t>
            </w:r>
          </w:p>
        </w:tc>
      </w:tr>
      <w:tr w:rsidR="00C54D77" w:rsidTr="00C54D77">
        <w:tc>
          <w:tcPr>
            <w:tcW w:w="868"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3</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70</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70</w:t>
            </w:r>
          </w:p>
        </w:tc>
        <w:tc>
          <w:tcPr>
            <w:tcW w:w="1697"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4900</w:t>
            </w:r>
          </w:p>
        </w:tc>
        <w:tc>
          <w:tcPr>
            <w:tcW w:w="1603"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4900</w:t>
            </w:r>
          </w:p>
        </w:tc>
      </w:tr>
      <w:tr w:rsidR="00C54D77" w:rsidTr="00C54D77">
        <w:tc>
          <w:tcPr>
            <w:tcW w:w="868"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4</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68</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78</w:t>
            </w:r>
          </w:p>
        </w:tc>
        <w:tc>
          <w:tcPr>
            <w:tcW w:w="1697"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4624</w:t>
            </w:r>
          </w:p>
        </w:tc>
        <w:tc>
          <w:tcPr>
            <w:tcW w:w="1603"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6084</w:t>
            </w:r>
          </w:p>
        </w:tc>
      </w:tr>
      <w:tr w:rsidR="00C54D77" w:rsidTr="00C54D77">
        <w:tc>
          <w:tcPr>
            <w:tcW w:w="868"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5</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70</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68</w:t>
            </w:r>
          </w:p>
        </w:tc>
        <w:tc>
          <w:tcPr>
            <w:tcW w:w="1697"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4900</w:t>
            </w:r>
          </w:p>
        </w:tc>
        <w:tc>
          <w:tcPr>
            <w:tcW w:w="1603"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4624</w:t>
            </w:r>
          </w:p>
        </w:tc>
      </w:tr>
      <w:tr w:rsidR="00C54D77" w:rsidTr="00C54D77">
        <w:tc>
          <w:tcPr>
            <w:tcW w:w="868"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6</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92</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76</w:t>
            </w:r>
          </w:p>
        </w:tc>
        <w:tc>
          <w:tcPr>
            <w:tcW w:w="1697"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8464</w:t>
            </w:r>
          </w:p>
        </w:tc>
        <w:tc>
          <w:tcPr>
            <w:tcW w:w="1603"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5776</w:t>
            </w:r>
          </w:p>
        </w:tc>
      </w:tr>
      <w:tr w:rsidR="00C54D77" w:rsidTr="00C54D77">
        <w:tc>
          <w:tcPr>
            <w:tcW w:w="868"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7</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68</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78</w:t>
            </w:r>
          </w:p>
        </w:tc>
        <w:tc>
          <w:tcPr>
            <w:tcW w:w="1697"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4624</w:t>
            </w:r>
          </w:p>
        </w:tc>
        <w:tc>
          <w:tcPr>
            <w:tcW w:w="1603"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6084</w:t>
            </w:r>
          </w:p>
        </w:tc>
      </w:tr>
      <w:tr w:rsidR="00C54D77" w:rsidTr="00C54D77">
        <w:tc>
          <w:tcPr>
            <w:tcW w:w="868"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8</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70</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73</w:t>
            </w:r>
          </w:p>
        </w:tc>
        <w:tc>
          <w:tcPr>
            <w:tcW w:w="1697"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4900</w:t>
            </w:r>
          </w:p>
        </w:tc>
        <w:tc>
          <w:tcPr>
            <w:tcW w:w="1603"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5329</w:t>
            </w:r>
          </w:p>
        </w:tc>
      </w:tr>
      <w:tr w:rsidR="00C54D77" w:rsidTr="00C54D77">
        <w:tc>
          <w:tcPr>
            <w:tcW w:w="868"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9</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95</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68</w:t>
            </w:r>
          </w:p>
        </w:tc>
        <w:tc>
          <w:tcPr>
            <w:tcW w:w="1697"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9025</w:t>
            </w:r>
          </w:p>
        </w:tc>
        <w:tc>
          <w:tcPr>
            <w:tcW w:w="1603"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4624</w:t>
            </w:r>
          </w:p>
        </w:tc>
      </w:tr>
      <w:tr w:rsidR="00C54D77" w:rsidTr="00C54D77">
        <w:tc>
          <w:tcPr>
            <w:tcW w:w="868"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10</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76</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60</w:t>
            </w:r>
          </w:p>
        </w:tc>
        <w:tc>
          <w:tcPr>
            <w:tcW w:w="1697"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5776</w:t>
            </w:r>
          </w:p>
        </w:tc>
        <w:tc>
          <w:tcPr>
            <w:tcW w:w="1603"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3600</w:t>
            </w:r>
          </w:p>
        </w:tc>
      </w:tr>
      <w:tr w:rsidR="00C54D77" w:rsidTr="00C54D77">
        <w:tc>
          <w:tcPr>
            <w:tcW w:w="868"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11</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76</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78</w:t>
            </w:r>
          </w:p>
        </w:tc>
        <w:tc>
          <w:tcPr>
            <w:tcW w:w="1697"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5776</w:t>
            </w:r>
          </w:p>
        </w:tc>
        <w:tc>
          <w:tcPr>
            <w:tcW w:w="1603"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6084</w:t>
            </w:r>
          </w:p>
        </w:tc>
      </w:tr>
      <w:tr w:rsidR="00C54D77" w:rsidTr="00C54D77">
        <w:tc>
          <w:tcPr>
            <w:tcW w:w="868"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12</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62</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68</w:t>
            </w:r>
          </w:p>
        </w:tc>
        <w:tc>
          <w:tcPr>
            <w:tcW w:w="1697"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3844</w:t>
            </w:r>
          </w:p>
        </w:tc>
        <w:tc>
          <w:tcPr>
            <w:tcW w:w="1603"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4624</w:t>
            </w:r>
          </w:p>
        </w:tc>
      </w:tr>
      <w:tr w:rsidR="00C54D77" w:rsidTr="00C54D77">
        <w:tc>
          <w:tcPr>
            <w:tcW w:w="868"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13</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87</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76</w:t>
            </w:r>
          </w:p>
        </w:tc>
        <w:tc>
          <w:tcPr>
            <w:tcW w:w="1697"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7569</w:t>
            </w:r>
          </w:p>
        </w:tc>
        <w:tc>
          <w:tcPr>
            <w:tcW w:w="1603"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5776</w:t>
            </w:r>
          </w:p>
        </w:tc>
      </w:tr>
      <w:tr w:rsidR="00C54D77" w:rsidTr="00C54D77">
        <w:tc>
          <w:tcPr>
            <w:tcW w:w="868"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14</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76</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70</w:t>
            </w:r>
          </w:p>
        </w:tc>
        <w:tc>
          <w:tcPr>
            <w:tcW w:w="1697"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5776</w:t>
            </w:r>
          </w:p>
        </w:tc>
        <w:tc>
          <w:tcPr>
            <w:tcW w:w="1603"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4900</w:t>
            </w:r>
          </w:p>
        </w:tc>
      </w:tr>
      <w:tr w:rsidR="00C54D77" w:rsidTr="00C54D77">
        <w:tc>
          <w:tcPr>
            <w:tcW w:w="868"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15</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95</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70</w:t>
            </w:r>
          </w:p>
        </w:tc>
        <w:tc>
          <w:tcPr>
            <w:tcW w:w="1697"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9025</w:t>
            </w:r>
          </w:p>
        </w:tc>
        <w:tc>
          <w:tcPr>
            <w:tcW w:w="1603"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4900</w:t>
            </w:r>
          </w:p>
        </w:tc>
      </w:tr>
      <w:tr w:rsidR="00C54D77" w:rsidTr="00C54D77">
        <w:tc>
          <w:tcPr>
            <w:tcW w:w="868"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16</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81</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60</w:t>
            </w:r>
          </w:p>
        </w:tc>
        <w:tc>
          <w:tcPr>
            <w:tcW w:w="1697"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6561</w:t>
            </w:r>
          </w:p>
        </w:tc>
        <w:tc>
          <w:tcPr>
            <w:tcW w:w="1603"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3600</w:t>
            </w:r>
          </w:p>
        </w:tc>
      </w:tr>
      <w:tr w:rsidR="00C54D77" w:rsidTr="00C54D77">
        <w:tc>
          <w:tcPr>
            <w:tcW w:w="868"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17</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87</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68</w:t>
            </w:r>
          </w:p>
        </w:tc>
        <w:tc>
          <w:tcPr>
            <w:tcW w:w="1697"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7569</w:t>
            </w:r>
          </w:p>
        </w:tc>
        <w:tc>
          <w:tcPr>
            <w:tcW w:w="1603"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4624</w:t>
            </w:r>
          </w:p>
        </w:tc>
      </w:tr>
      <w:tr w:rsidR="00C54D77" w:rsidTr="00C54D77">
        <w:tc>
          <w:tcPr>
            <w:tcW w:w="868"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18</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62</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73</w:t>
            </w:r>
          </w:p>
        </w:tc>
        <w:tc>
          <w:tcPr>
            <w:tcW w:w="1697"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3844</w:t>
            </w:r>
          </w:p>
        </w:tc>
        <w:tc>
          <w:tcPr>
            <w:tcW w:w="1603"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5329</w:t>
            </w:r>
          </w:p>
        </w:tc>
      </w:tr>
      <w:tr w:rsidR="00C54D77" w:rsidTr="00C54D77">
        <w:tc>
          <w:tcPr>
            <w:tcW w:w="868"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19</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76</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81</w:t>
            </w:r>
          </w:p>
        </w:tc>
        <w:tc>
          <w:tcPr>
            <w:tcW w:w="1697"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5776</w:t>
            </w:r>
          </w:p>
        </w:tc>
        <w:tc>
          <w:tcPr>
            <w:tcW w:w="1603"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6561</w:t>
            </w:r>
          </w:p>
        </w:tc>
      </w:tr>
      <w:tr w:rsidR="00C54D77" w:rsidTr="00C54D77">
        <w:tc>
          <w:tcPr>
            <w:tcW w:w="868"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20</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81</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65</w:t>
            </w:r>
          </w:p>
        </w:tc>
        <w:tc>
          <w:tcPr>
            <w:tcW w:w="1697"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6561</w:t>
            </w:r>
          </w:p>
        </w:tc>
        <w:tc>
          <w:tcPr>
            <w:tcW w:w="1603"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4225</w:t>
            </w:r>
          </w:p>
        </w:tc>
      </w:tr>
      <w:tr w:rsidR="00C54D77" w:rsidTr="00C54D77">
        <w:tc>
          <w:tcPr>
            <w:tcW w:w="868"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21</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87</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76</w:t>
            </w:r>
          </w:p>
        </w:tc>
        <w:tc>
          <w:tcPr>
            <w:tcW w:w="1697"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7569</w:t>
            </w:r>
          </w:p>
        </w:tc>
        <w:tc>
          <w:tcPr>
            <w:tcW w:w="1603"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5776</w:t>
            </w:r>
          </w:p>
        </w:tc>
      </w:tr>
      <w:tr w:rsidR="00C54D77" w:rsidTr="00C54D77">
        <w:tc>
          <w:tcPr>
            <w:tcW w:w="868"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22</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81</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70</w:t>
            </w:r>
          </w:p>
        </w:tc>
        <w:tc>
          <w:tcPr>
            <w:tcW w:w="1697"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6561</w:t>
            </w:r>
          </w:p>
        </w:tc>
        <w:tc>
          <w:tcPr>
            <w:tcW w:w="1603"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4900</w:t>
            </w:r>
          </w:p>
        </w:tc>
      </w:tr>
      <w:tr w:rsidR="00C54D77" w:rsidTr="00C54D77">
        <w:tc>
          <w:tcPr>
            <w:tcW w:w="868"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23</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81</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68</w:t>
            </w:r>
          </w:p>
        </w:tc>
        <w:tc>
          <w:tcPr>
            <w:tcW w:w="1697"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6561</w:t>
            </w:r>
          </w:p>
        </w:tc>
        <w:tc>
          <w:tcPr>
            <w:tcW w:w="1603"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4624</w:t>
            </w:r>
          </w:p>
        </w:tc>
      </w:tr>
      <w:tr w:rsidR="00C54D77" w:rsidTr="00C54D77">
        <w:tc>
          <w:tcPr>
            <w:tcW w:w="868"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24</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62</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62</w:t>
            </w:r>
          </w:p>
        </w:tc>
        <w:tc>
          <w:tcPr>
            <w:tcW w:w="1697"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3844</w:t>
            </w:r>
          </w:p>
        </w:tc>
        <w:tc>
          <w:tcPr>
            <w:tcW w:w="1603" w:type="dxa"/>
            <w:tcBorders>
              <w:top w:val="single" w:sz="4" w:space="0" w:color="auto"/>
              <w:left w:val="single" w:sz="4" w:space="0" w:color="auto"/>
              <w:bottom w:val="single" w:sz="4" w:space="0" w:color="auto"/>
              <w:right w:val="single" w:sz="4" w:space="0" w:color="auto"/>
            </w:tcBorders>
          </w:tcPr>
          <w:p w:rsidR="00C54D77" w:rsidRPr="00BE6AE4" w:rsidRDefault="009F5377" w:rsidP="00BE6AE4">
            <w:pPr>
              <w:jc w:val="center"/>
              <w:rPr>
                <w:rFonts w:asciiTheme="majorBidi" w:hAnsiTheme="majorBidi" w:cstheme="majorBidi"/>
              </w:rPr>
            </w:pPr>
            <w:r w:rsidRPr="00BE6AE4">
              <w:rPr>
                <w:rFonts w:asciiTheme="majorBidi" w:hAnsiTheme="majorBidi" w:cstheme="majorBidi"/>
              </w:rPr>
              <w:t>3844</w:t>
            </w:r>
          </w:p>
        </w:tc>
      </w:tr>
      <w:tr w:rsidR="00C54D77" w:rsidTr="00C54D77">
        <w:tc>
          <w:tcPr>
            <w:tcW w:w="868"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25</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87</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73</w:t>
            </w:r>
          </w:p>
        </w:tc>
        <w:tc>
          <w:tcPr>
            <w:tcW w:w="1697"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7569</w:t>
            </w:r>
          </w:p>
        </w:tc>
        <w:tc>
          <w:tcPr>
            <w:tcW w:w="1603" w:type="dxa"/>
            <w:tcBorders>
              <w:top w:val="single" w:sz="4" w:space="0" w:color="auto"/>
              <w:left w:val="single" w:sz="4" w:space="0" w:color="auto"/>
              <w:bottom w:val="single" w:sz="4" w:space="0" w:color="auto"/>
              <w:right w:val="single" w:sz="4" w:space="0" w:color="auto"/>
            </w:tcBorders>
          </w:tcPr>
          <w:p w:rsidR="00C54D77" w:rsidRPr="00BE6AE4" w:rsidRDefault="009F5377" w:rsidP="00BE6AE4">
            <w:pPr>
              <w:jc w:val="center"/>
              <w:rPr>
                <w:rFonts w:asciiTheme="majorBidi" w:hAnsiTheme="majorBidi" w:cstheme="majorBidi"/>
              </w:rPr>
            </w:pPr>
            <w:r w:rsidRPr="00BE6AE4">
              <w:rPr>
                <w:rFonts w:asciiTheme="majorBidi" w:hAnsiTheme="majorBidi" w:cstheme="majorBidi"/>
              </w:rPr>
              <w:t>5329</w:t>
            </w:r>
          </w:p>
        </w:tc>
      </w:tr>
      <w:tr w:rsidR="00C54D77" w:rsidTr="00C54D77">
        <w:tc>
          <w:tcPr>
            <w:tcW w:w="868"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26</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98</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81</w:t>
            </w:r>
          </w:p>
        </w:tc>
        <w:tc>
          <w:tcPr>
            <w:tcW w:w="1697"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9604</w:t>
            </w:r>
          </w:p>
        </w:tc>
        <w:tc>
          <w:tcPr>
            <w:tcW w:w="1603" w:type="dxa"/>
            <w:tcBorders>
              <w:top w:val="single" w:sz="4" w:space="0" w:color="auto"/>
              <w:left w:val="single" w:sz="4" w:space="0" w:color="auto"/>
              <w:bottom w:val="single" w:sz="4" w:space="0" w:color="auto"/>
              <w:right w:val="single" w:sz="4" w:space="0" w:color="auto"/>
            </w:tcBorders>
          </w:tcPr>
          <w:p w:rsidR="00C54D77" w:rsidRPr="00BE6AE4" w:rsidRDefault="009F5377" w:rsidP="00BE6AE4">
            <w:pPr>
              <w:jc w:val="center"/>
              <w:rPr>
                <w:rFonts w:asciiTheme="majorBidi" w:hAnsiTheme="majorBidi" w:cstheme="majorBidi"/>
              </w:rPr>
            </w:pPr>
            <w:r w:rsidRPr="00BE6AE4">
              <w:rPr>
                <w:rFonts w:asciiTheme="majorBidi" w:hAnsiTheme="majorBidi" w:cstheme="majorBidi"/>
              </w:rPr>
              <w:t>6561</w:t>
            </w:r>
          </w:p>
        </w:tc>
      </w:tr>
      <w:tr w:rsidR="00C54D77" w:rsidTr="00C54D77">
        <w:tc>
          <w:tcPr>
            <w:tcW w:w="868"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27</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81</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60</w:t>
            </w:r>
          </w:p>
        </w:tc>
        <w:tc>
          <w:tcPr>
            <w:tcW w:w="1697"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6561</w:t>
            </w:r>
          </w:p>
        </w:tc>
        <w:tc>
          <w:tcPr>
            <w:tcW w:w="1603" w:type="dxa"/>
            <w:tcBorders>
              <w:top w:val="single" w:sz="4" w:space="0" w:color="auto"/>
              <w:left w:val="single" w:sz="4" w:space="0" w:color="auto"/>
              <w:bottom w:val="single" w:sz="4" w:space="0" w:color="auto"/>
              <w:right w:val="single" w:sz="4" w:space="0" w:color="auto"/>
            </w:tcBorders>
          </w:tcPr>
          <w:p w:rsidR="00C54D77" w:rsidRPr="00BE6AE4" w:rsidRDefault="009F5377" w:rsidP="00BE6AE4">
            <w:pPr>
              <w:jc w:val="center"/>
              <w:rPr>
                <w:rFonts w:asciiTheme="majorBidi" w:hAnsiTheme="majorBidi" w:cstheme="majorBidi"/>
              </w:rPr>
            </w:pPr>
            <w:r w:rsidRPr="00BE6AE4">
              <w:rPr>
                <w:rFonts w:asciiTheme="majorBidi" w:hAnsiTheme="majorBidi" w:cstheme="majorBidi"/>
              </w:rPr>
              <w:t>3600</w:t>
            </w:r>
          </w:p>
        </w:tc>
      </w:tr>
      <w:tr w:rsidR="00C54D77" w:rsidTr="00C54D77">
        <w:tc>
          <w:tcPr>
            <w:tcW w:w="868"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28</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65</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68</w:t>
            </w:r>
          </w:p>
        </w:tc>
        <w:tc>
          <w:tcPr>
            <w:tcW w:w="1697"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4225</w:t>
            </w:r>
          </w:p>
        </w:tc>
        <w:tc>
          <w:tcPr>
            <w:tcW w:w="1603" w:type="dxa"/>
            <w:tcBorders>
              <w:top w:val="single" w:sz="4" w:space="0" w:color="auto"/>
              <w:left w:val="single" w:sz="4" w:space="0" w:color="auto"/>
              <w:bottom w:val="single" w:sz="4" w:space="0" w:color="auto"/>
              <w:right w:val="single" w:sz="4" w:space="0" w:color="auto"/>
            </w:tcBorders>
          </w:tcPr>
          <w:p w:rsidR="00C54D77" w:rsidRPr="00BE6AE4" w:rsidRDefault="009F5377" w:rsidP="00BE6AE4">
            <w:pPr>
              <w:jc w:val="center"/>
              <w:rPr>
                <w:rFonts w:asciiTheme="majorBidi" w:hAnsiTheme="majorBidi" w:cstheme="majorBidi"/>
              </w:rPr>
            </w:pPr>
            <w:r w:rsidRPr="00BE6AE4">
              <w:rPr>
                <w:rFonts w:asciiTheme="majorBidi" w:hAnsiTheme="majorBidi" w:cstheme="majorBidi"/>
              </w:rPr>
              <w:t>4624</w:t>
            </w:r>
          </w:p>
        </w:tc>
      </w:tr>
      <w:tr w:rsidR="00C54D77" w:rsidTr="00C54D77">
        <w:tc>
          <w:tcPr>
            <w:tcW w:w="868"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29</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81</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65</w:t>
            </w:r>
          </w:p>
        </w:tc>
        <w:tc>
          <w:tcPr>
            <w:tcW w:w="1697"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6561</w:t>
            </w:r>
          </w:p>
        </w:tc>
        <w:tc>
          <w:tcPr>
            <w:tcW w:w="1603" w:type="dxa"/>
            <w:tcBorders>
              <w:top w:val="single" w:sz="4" w:space="0" w:color="auto"/>
              <w:left w:val="single" w:sz="4" w:space="0" w:color="auto"/>
              <w:bottom w:val="single" w:sz="4" w:space="0" w:color="auto"/>
              <w:right w:val="single" w:sz="4" w:space="0" w:color="auto"/>
            </w:tcBorders>
          </w:tcPr>
          <w:p w:rsidR="00C54D77" w:rsidRPr="00BE6AE4" w:rsidRDefault="009F5377" w:rsidP="00BE6AE4">
            <w:pPr>
              <w:jc w:val="center"/>
              <w:rPr>
                <w:rFonts w:asciiTheme="majorBidi" w:hAnsiTheme="majorBidi" w:cstheme="majorBidi"/>
              </w:rPr>
            </w:pPr>
            <w:r w:rsidRPr="00BE6AE4">
              <w:rPr>
                <w:rFonts w:asciiTheme="majorBidi" w:hAnsiTheme="majorBidi" w:cstheme="majorBidi"/>
              </w:rPr>
              <w:t>4225</w:t>
            </w:r>
          </w:p>
        </w:tc>
      </w:tr>
      <w:tr w:rsidR="00C54D77" w:rsidTr="00C54D77">
        <w:tc>
          <w:tcPr>
            <w:tcW w:w="868"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30</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60</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60</w:t>
            </w:r>
          </w:p>
        </w:tc>
        <w:tc>
          <w:tcPr>
            <w:tcW w:w="1697"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3600</w:t>
            </w:r>
          </w:p>
        </w:tc>
        <w:tc>
          <w:tcPr>
            <w:tcW w:w="1603" w:type="dxa"/>
            <w:tcBorders>
              <w:top w:val="single" w:sz="4" w:space="0" w:color="auto"/>
              <w:left w:val="single" w:sz="4" w:space="0" w:color="auto"/>
              <w:bottom w:val="single" w:sz="4" w:space="0" w:color="auto"/>
              <w:right w:val="single" w:sz="4" w:space="0" w:color="auto"/>
            </w:tcBorders>
          </w:tcPr>
          <w:p w:rsidR="00C54D77" w:rsidRPr="00BE6AE4" w:rsidRDefault="009F5377" w:rsidP="00BE6AE4">
            <w:pPr>
              <w:jc w:val="center"/>
              <w:rPr>
                <w:rFonts w:asciiTheme="majorBidi" w:hAnsiTheme="majorBidi" w:cstheme="majorBidi"/>
              </w:rPr>
            </w:pPr>
            <w:r w:rsidRPr="00BE6AE4">
              <w:rPr>
                <w:rFonts w:asciiTheme="majorBidi" w:hAnsiTheme="majorBidi" w:cstheme="majorBidi"/>
              </w:rPr>
              <w:t>3600</w:t>
            </w:r>
          </w:p>
        </w:tc>
      </w:tr>
      <w:tr w:rsidR="00C54D77" w:rsidTr="00C54D77">
        <w:tc>
          <w:tcPr>
            <w:tcW w:w="868"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31</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81</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73</w:t>
            </w:r>
          </w:p>
        </w:tc>
        <w:tc>
          <w:tcPr>
            <w:tcW w:w="1697"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6561</w:t>
            </w:r>
          </w:p>
        </w:tc>
        <w:tc>
          <w:tcPr>
            <w:tcW w:w="1603" w:type="dxa"/>
            <w:tcBorders>
              <w:top w:val="single" w:sz="4" w:space="0" w:color="auto"/>
              <w:left w:val="single" w:sz="4" w:space="0" w:color="auto"/>
              <w:bottom w:val="single" w:sz="4" w:space="0" w:color="auto"/>
              <w:right w:val="single" w:sz="4" w:space="0" w:color="auto"/>
            </w:tcBorders>
          </w:tcPr>
          <w:p w:rsidR="00C54D77" w:rsidRPr="00BE6AE4" w:rsidRDefault="009F5377" w:rsidP="00BE6AE4">
            <w:pPr>
              <w:jc w:val="center"/>
              <w:rPr>
                <w:rFonts w:asciiTheme="majorBidi" w:hAnsiTheme="majorBidi" w:cstheme="majorBidi"/>
              </w:rPr>
            </w:pPr>
            <w:r w:rsidRPr="00BE6AE4">
              <w:rPr>
                <w:rFonts w:asciiTheme="majorBidi" w:hAnsiTheme="majorBidi" w:cstheme="majorBidi"/>
              </w:rPr>
              <w:t>5329</w:t>
            </w:r>
          </w:p>
        </w:tc>
      </w:tr>
      <w:tr w:rsidR="00C54D77" w:rsidTr="00C54D77">
        <w:tc>
          <w:tcPr>
            <w:tcW w:w="868"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32</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62</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76</w:t>
            </w:r>
          </w:p>
        </w:tc>
        <w:tc>
          <w:tcPr>
            <w:tcW w:w="1697"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3844</w:t>
            </w:r>
          </w:p>
        </w:tc>
        <w:tc>
          <w:tcPr>
            <w:tcW w:w="1603" w:type="dxa"/>
            <w:tcBorders>
              <w:top w:val="single" w:sz="4" w:space="0" w:color="auto"/>
              <w:left w:val="single" w:sz="4" w:space="0" w:color="auto"/>
              <w:bottom w:val="single" w:sz="4" w:space="0" w:color="auto"/>
              <w:right w:val="single" w:sz="4" w:space="0" w:color="auto"/>
            </w:tcBorders>
          </w:tcPr>
          <w:p w:rsidR="00C54D77" w:rsidRPr="00BE6AE4" w:rsidRDefault="009F5377" w:rsidP="00BE6AE4">
            <w:pPr>
              <w:jc w:val="center"/>
              <w:rPr>
                <w:rFonts w:asciiTheme="majorBidi" w:hAnsiTheme="majorBidi" w:cstheme="majorBidi"/>
              </w:rPr>
            </w:pPr>
            <w:r w:rsidRPr="00BE6AE4">
              <w:rPr>
                <w:rFonts w:asciiTheme="majorBidi" w:hAnsiTheme="majorBidi" w:cstheme="majorBidi"/>
              </w:rPr>
              <w:t>5776</w:t>
            </w:r>
          </w:p>
        </w:tc>
      </w:tr>
      <w:tr w:rsidR="00C54D77" w:rsidTr="00C54D77">
        <w:tc>
          <w:tcPr>
            <w:tcW w:w="868"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N = 32</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2500</w:t>
            </w:r>
          </w:p>
        </w:tc>
        <w:tc>
          <w:tcPr>
            <w:tcW w:w="1696"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2261</w:t>
            </w:r>
          </w:p>
        </w:tc>
        <w:tc>
          <w:tcPr>
            <w:tcW w:w="1697" w:type="dxa"/>
            <w:tcBorders>
              <w:top w:val="single" w:sz="4" w:space="0" w:color="auto"/>
              <w:left w:val="single" w:sz="4" w:space="0" w:color="auto"/>
              <w:bottom w:val="single" w:sz="4" w:space="0" w:color="auto"/>
              <w:right w:val="single" w:sz="4" w:space="0" w:color="auto"/>
            </w:tcBorders>
          </w:tcPr>
          <w:p w:rsidR="00C54D77" w:rsidRPr="00BE6AE4" w:rsidRDefault="00CA377E" w:rsidP="00BE6AE4">
            <w:pPr>
              <w:jc w:val="center"/>
              <w:rPr>
                <w:rFonts w:asciiTheme="majorBidi" w:hAnsiTheme="majorBidi" w:cstheme="majorBidi"/>
              </w:rPr>
            </w:pPr>
            <w:r w:rsidRPr="00BE6AE4">
              <w:rPr>
                <w:rFonts w:asciiTheme="majorBidi" w:hAnsiTheme="majorBidi" w:cstheme="majorBidi"/>
              </w:rPr>
              <w:t>199138</w:t>
            </w:r>
          </w:p>
        </w:tc>
        <w:tc>
          <w:tcPr>
            <w:tcW w:w="1603" w:type="dxa"/>
            <w:tcBorders>
              <w:top w:val="single" w:sz="4" w:space="0" w:color="auto"/>
              <w:left w:val="single" w:sz="4" w:space="0" w:color="auto"/>
              <w:bottom w:val="single" w:sz="4" w:space="0" w:color="auto"/>
              <w:right w:val="single" w:sz="4" w:space="0" w:color="auto"/>
            </w:tcBorders>
          </w:tcPr>
          <w:p w:rsidR="00C54D77" w:rsidRPr="00BE6AE4" w:rsidRDefault="009F5377" w:rsidP="00BE6AE4">
            <w:pPr>
              <w:jc w:val="center"/>
              <w:rPr>
                <w:rFonts w:asciiTheme="majorBidi" w:hAnsiTheme="majorBidi" w:cstheme="majorBidi"/>
              </w:rPr>
            </w:pPr>
            <w:r w:rsidRPr="00BE6AE4">
              <w:rPr>
                <w:rFonts w:asciiTheme="majorBidi" w:hAnsiTheme="majorBidi" w:cstheme="majorBidi"/>
              </w:rPr>
              <w:t>160937</w:t>
            </w:r>
          </w:p>
        </w:tc>
      </w:tr>
    </w:tbl>
    <w:p w:rsidR="00BE6AE4" w:rsidRDefault="00BE6AE4" w:rsidP="00C54D77"/>
    <w:p w:rsidR="00BE6AE4" w:rsidRPr="00BE6AE4" w:rsidRDefault="00BE6AE4" w:rsidP="00847D82">
      <w:pPr>
        <w:tabs>
          <w:tab w:val="left" w:pos="720"/>
          <w:tab w:val="left" w:pos="1080"/>
          <w:tab w:val="left" w:pos="4320"/>
        </w:tabs>
        <w:rPr>
          <w:rFonts w:asciiTheme="majorBidi" w:eastAsiaTheme="minorEastAsia" w:hAnsiTheme="majorBidi" w:cstheme="majorBidi"/>
          <w:iCs/>
          <w:sz w:val="24"/>
          <w:szCs w:val="24"/>
        </w:rPr>
      </w:pPr>
      <w:r>
        <w:lastRenderedPageBreak/>
        <w:tab/>
      </w:r>
      <m:oMath>
        <m:sSub>
          <m:sSubPr>
            <m:ctrlPr>
              <w:rPr>
                <w:rFonts w:ascii="Cambria Math" w:hAnsiTheme="majorBidi" w:cstheme="majorBidi"/>
                <w:i/>
                <w:sz w:val="24"/>
                <w:szCs w:val="24"/>
              </w:rPr>
            </m:ctrlPr>
          </m:sSubPr>
          <m:e>
            <m:acc>
              <m:accPr>
                <m:chr m:val="̅"/>
                <m:ctrlPr>
                  <w:rPr>
                    <w:rFonts w:ascii="Cambria Math" w:hAnsiTheme="majorBidi" w:cstheme="majorBidi"/>
                    <w:i/>
                    <w:sz w:val="24"/>
                    <w:szCs w:val="24"/>
                  </w:rPr>
                </m:ctrlPr>
              </m:accPr>
              <m:e>
                <m:r>
                  <w:rPr>
                    <w:rFonts w:ascii="Cambria Math" w:hAnsi="Cambria Math" w:cstheme="majorBidi"/>
                    <w:sz w:val="24"/>
                    <w:szCs w:val="24"/>
                  </w:rPr>
                  <m:t>X</m:t>
                </m:r>
              </m:e>
            </m:acc>
          </m:e>
          <m:sub>
            <m:r>
              <w:rPr>
                <w:rFonts w:ascii="Cambria Math" w:hAnsiTheme="majorBidi" w:cstheme="majorBidi"/>
                <w:sz w:val="24"/>
                <w:szCs w:val="24"/>
              </w:rPr>
              <m:t>1</m:t>
            </m:r>
          </m:sub>
        </m:sSub>
      </m:oMath>
      <w:r w:rsidRPr="00BE6AE4">
        <w:rPr>
          <w:rFonts w:asciiTheme="majorBidi" w:eastAsiaTheme="minorEastAsia" w:hAnsiTheme="majorBidi" w:cstheme="majorBidi"/>
          <w:sz w:val="24"/>
          <w:szCs w:val="24"/>
        </w:rPr>
        <w:tab/>
        <w:t xml:space="preserve">=   </w:t>
      </w:r>
      <m:oMath>
        <m:f>
          <m:fPr>
            <m:ctrlPr>
              <w:rPr>
                <w:rFonts w:ascii="Cambria Math" w:eastAsiaTheme="minorEastAsia" w:hAnsiTheme="majorBidi" w:cstheme="majorBidi"/>
                <w:i/>
                <w:sz w:val="32"/>
                <w:szCs w:val="32"/>
              </w:rPr>
            </m:ctrlPr>
          </m:fPr>
          <m:num>
            <m:nary>
              <m:naryPr>
                <m:chr m:val="∑"/>
                <m:limLoc m:val="undOvr"/>
                <m:subHide m:val="on"/>
                <m:supHide m:val="on"/>
                <m:ctrlPr>
                  <w:rPr>
                    <w:rFonts w:ascii="Cambria Math" w:eastAsiaTheme="minorEastAsia" w:hAnsiTheme="majorBidi" w:cstheme="majorBidi"/>
                    <w:i/>
                    <w:sz w:val="32"/>
                    <w:szCs w:val="32"/>
                  </w:rPr>
                </m:ctrlPr>
              </m:naryPr>
              <m:sub/>
              <m:sup/>
              <m:e>
                <m:sSub>
                  <m:sSubPr>
                    <m:ctrlPr>
                      <w:rPr>
                        <w:rFonts w:ascii="Cambria Math" w:eastAsiaTheme="minorEastAsia" w:hAnsiTheme="majorBidi" w:cstheme="majorBidi"/>
                        <w:i/>
                        <w:sz w:val="32"/>
                        <w:szCs w:val="32"/>
                      </w:rPr>
                    </m:ctrlPr>
                  </m:sSubPr>
                  <m:e>
                    <m:r>
                      <w:rPr>
                        <w:rFonts w:ascii="Cambria Math" w:eastAsiaTheme="minorEastAsia" w:hAnsi="Cambria Math" w:cstheme="majorBidi"/>
                        <w:sz w:val="32"/>
                        <w:szCs w:val="32"/>
                      </w:rPr>
                      <m:t>X</m:t>
                    </m:r>
                  </m:e>
                  <m:sub>
                    <m:r>
                      <w:rPr>
                        <w:rFonts w:ascii="Cambria Math" w:eastAsiaTheme="minorEastAsia" w:hAnsiTheme="majorBidi" w:cstheme="majorBidi"/>
                        <w:sz w:val="32"/>
                        <w:szCs w:val="32"/>
                      </w:rPr>
                      <m:t>1</m:t>
                    </m:r>
                  </m:sub>
                </m:sSub>
              </m:e>
            </m:nary>
          </m:num>
          <m:den>
            <m:r>
              <w:rPr>
                <w:rFonts w:ascii="Cambria Math" w:eastAsiaTheme="minorEastAsia" w:hAnsi="Cambria Math" w:cstheme="majorBidi"/>
                <w:sz w:val="32"/>
                <w:szCs w:val="32"/>
              </w:rPr>
              <m:t>N</m:t>
            </m:r>
          </m:den>
        </m:f>
      </m:oMath>
      <w:r>
        <w:rPr>
          <w:rFonts w:asciiTheme="majorBidi" w:eastAsiaTheme="minorEastAsia" w:hAnsiTheme="majorBidi" w:cstheme="majorBidi"/>
          <w:sz w:val="32"/>
          <w:szCs w:val="32"/>
        </w:rPr>
        <w:tab/>
      </w:r>
      <m:oMath>
        <m:sSub>
          <m:sSubPr>
            <m:ctrlPr>
              <w:rPr>
                <w:rFonts w:ascii="Cambria Math" w:eastAsiaTheme="minorEastAsia" w:hAnsiTheme="majorBidi" w:cstheme="majorBidi"/>
                <w:i/>
                <w:sz w:val="24"/>
                <w:szCs w:val="24"/>
              </w:rPr>
            </m:ctrlPr>
          </m:sSubPr>
          <m:e>
            <m:acc>
              <m:accPr>
                <m:chr m:val="̅"/>
                <m:ctrlPr>
                  <w:rPr>
                    <w:rFonts w:ascii="Cambria Math" w:eastAsiaTheme="minorEastAsia" w:hAnsiTheme="majorBidi" w:cstheme="majorBidi"/>
                    <w:i/>
                    <w:sz w:val="24"/>
                    <w:szCs w:val="24"/>
                  </w:rPr>
                </m:ctrlPr>
              </m:accPr>
              <m:e>
                <m:r>
                  <w:rPr>
                    <w:rFonts w:ascii="Cambria Math" w:eastAsiaTheme="minorEastAsia" w:hAnsi="Cambria Math" w:cstheme="majorBidi"/>
                    <w:sz w:val="24"/>
                    <w:szCs w:val="24"/>
                  </w:rPr>
                  <m:t>X</m:t>
                </m:r>
              </m:e>
            </m:acc>
          </m:e>
          <m:sub>
            <m:r>
              <w:rPr>
                <w:rFonts w:ascii="Cambria Math" w:eastAsiaTheme="minorEastAsia" w:hAnsiTheme="majorBidi" w:cstheme="majorBidi"/>
                <w:sz w:val="24"/>
                <w:szCs w:val="24"/>
              </w:rPr>
              <m:t>2</m:t>
            </m:r>
          </m:sub>
        </m:sSub>
      </m:oMath>
      <w:r w:rsidRPr="00BE6AE4">
        <w:rPr>
          <w:rFonts w:asciiTheme="majorBidi" w:eastAsiaTheme="minorEastAsia" w:hAnsiTheme="majorBidi" w:cstheme="majorBidi"/>
          <w:sz w:val="24"/>
          <w:szCs w:val="24"/>
        </w:rPr>
        <w:tab/>
        <w:t xml:space="preserve">=   </w:t>
      </w:r>
      <m:oMath>
        <m:f>
          <m:fPr>
            <m:ctrlPr>
              <w:rPr>
                <w:rFonts w:ascii="Cambria Math" w:eastAsiaTheme="minorEastAsia" w:hAnsiTheme="majorBidi" w:cstheme="majorBidi"/>
                <w:i/>
                <w:sz w:val="32"/>
                <w:szCs w:val="32"/>
              </w:rPr>
            </m:ctrlPr>
          </m:fPr>
          <m:num>
            <m:nary>
              <m:naryPr>
                <m:chr m:val="∑"/>
                <m:limLoc m:val="undOvr"/>
                <m:subHide m:val="on"/>
                <m:supHide m:val="on"/>
                <m:ctrlPr>
                  <w:rPr>
                    <w:rFonts w:ascii="Cambria Math" w:eastAsiaTheme="minorEastAsia" w:hAnsiTheme="majorBidi" w:cstheme="majorBidi"/>
                    <w:i/>
                    <w:sz w:val="32"/>
                    <w:szCs w:val="32"/>
                  </w:rPr>
                </m:ctrlPr>
              </m:naryPr>
              <m:sub/>
              <m:sup/>
              <m:e>
                <m:sSub>
                  <m:sSubPr>
                    <m:ctrlPr>
                      <w:rPr>
                        <w:rFonts w:ascii="Cambria Math" w:eastAsiaTheme="minorEastAsia" w:hAnsiTheme="majorBidi" w:cstheme="majorBidi"/>
                        <w:i/>
                        <w:sz w:val="32"/>
                        <w:szCs w:val="32"/>
                      </w:rPr>
                    </m:ctrlPr>
                  </m:sSubPr>
                  <m:e>
                    <m:r>
                      <w:rPr>
                        <w:rFonts w:ascii="Cambria Math" w:eastAsiaTheme="minorEastAsia" w:hAnsiTheme="majorBidi" w:cstheme="majorBidi"/>
                        <w:sz w:val="32"/>
                        <w:szCs w:val="32"/>
                      </w:rPr>
                      <m:t>X</m:t>
                    </m:r>
                  </m:e>
                  <m:sub>
                    <m:r>
                      <w:rPr>
                        <w:rFonts w:ascii="Cambria Math" w:eastAsiaTheme="minorEastAsia" w:hAnsiTheme="majorBidi" w:cstheme="majorBidi"/>
                        <w:sz w:val="32"/>
                        <w:szCs w:val="32"/>
                      </w:rPr>
                      <m:t>2</m:t>
                    </m:r>
                  </m:sub>
                </m:sSub>
              </m:e>
            </m:nary>
          </m:num>
          <m:den>
            <m:r>
              <w:rPr>
                <w:rFonts w:ascii="Cambria Math" w:eastAsiaTheme="minorEastAsia" w:hAnsi="Cambria Math" w:cstheme="majorBidi"/>
                <w:sz w:val="32"/>
                <w:szCs w:val="32"/>
              </w:rPr>
              <m:t>N</m:t>
            </m:r>
          </m:den>
        </m:f>
      </m:oMath>
      <w:r>
        <w:rPr>
          <w:rFonts w:asciiTheme="majorBidi" w:eastAsiaTheme="minorEastAsia" w:hAnsiTheme="majorBidi" w:cstheme="majorBidi"/>
          <w:sz w:val="32"/>
          <w:szCs w:val="32"/>
        </w:rPr>
        <w:tab/>
      </w:r>
    </w:p>
    <w:p w:rsidR="00BE6AE4" w:rsidRPr="00BE6AE4" w:rsidRDefault="00BE6AE4" w:rsidP="00BE6AE4">
      <w:pPr>
        <w:tabs>
          <w:tab w:val="left" w:pos="720"/>
          <w:tab w:val="left" w:pos="1080"/>
          <w:tab w:val="left" w:pos="5040"/>
        </w:tabs>
        <w:rPr>
          <w:rFonts w:asciiTheme="majorBidi" w:eastAsiaTheme="minorEastAsia" w:hAnsiTheme="majorBidi" w:cstheme="majorBidi"/>
          <w:sz w:val="24"/>
          <w:szCs w:val="24"/>
        </w:rPr>
      </w:pPr>
      <w:r w:rsidRPr="00BE6AE4">
        <w:rPr>
          <w:rFonts w:asciiTheme="majorBidi" w:eastAsiaTheme="minorEastAsia" w:hAnsiTheme="majorBidi" w:cstheme="majorBidi"/>
          <w:sz w:val="24"/>
          <w:szCs w:val="24"/>
        </w:rPr>
        <w:tab/>
      </w:r>
      <w:r w:rsidRPr="00BE6AE4">
        <w:rPr>
          <w:rFonts w:asciiTheme="majorBidi" w:eastAsiaTheme="minorEastAsia" w:hAnsiTheme="majorBidi" w:cstheme="majorBidi"/>
          <w:sz w:val="24"/>
          <w:szCs w:val="24"/>
        </w:rPr>
        <w:tab/>
        <w:t xml:space="preserve">=  </w:t>
      </w:r>
      <m:oMath>
        <m:f>
          <m:fPr>
            <m:ctrlPr>
              <w:rPr>
                <w:rFonts w:ascii="Cambria Math" w:eastAsiaTheme="minorEastAsia" w:hAnsiTheme="majorBidi" w:cstheme="majorBidi"/>
                <w:i/>
                <w:sz w:val="32"/>
                <w:szCs w:val="32"/>
              </w:rPr>
            </m:ctrlPr>
          </m:fPr>
          <m:num>
            <m:r>
              <m:rPr>
                <m:sty m:val="p"/>
              </m:rPr>
              <w:rPr>
                <w:rFonts w:ascii="Cambria Math" w:eastAsiaTheme="minorEastAsia" w:hAnsiTheme="majorBidi" w:cstheme="majorBidi"/>
                <w:sz w:val="32"/>
                <w:szCs w:val="32"/>
              </w:rPr>
              <m:t>2500</m:t>
            </m:r>
          </m:num>
          <m:den>
            <m:r>
              <w:rPr>
                <w:rFonts w:ascii="Cambria Math" w:eastAsiaTheme="minorEastAsia" w:hAnsiTheme="majorBidi" w:cstheme="majorBidi"/>
                <w:sz w:val="32"/>
                <w:szCs w:val="32"/>
              </w:rPr>
              <m:t>32</m:t>
            </m:r>
          </m:den>
        </m:f>
      </m:oMath>
      <w:r>
        <w:rPr>
          <w:rFonts w:asciiTheme="majorBidi" w:eastAsiaTheme="minorEastAsia" w:hAnsiTheme="majorBidi" w:cstheme="majorBidi"/>
          <w:sz w:val="32"/>
          <w:szCs w:val="32"/>
        </w:rPr>
        <w:tab/>
        <w:t xml:space="preserve">=  </w:t>
      </w:r>
      <m:oMath>
        <m:f>
          <m:fPr>
            <m:ctrlPr>
              <w:rPr>
                <w:rFonts w:ascii="Cambria Math" w:eastAsiaTheme="minorEastAsia" w:hAnsiTheme="majorBidi" w:cstheme="majorBidi"/>
                <w:i/>
                <w:sz w:val="32"/>
                <w:szCs w:val="32"/>
              </w:rPr>
            </m:ctrlPr>
          </m:fPr>
          <m:num>
            <m:r>
              <m:rPr>
                <m:sty m:val="p"/>
              </m:rPr>
              <w:rPr>
                <w:rFonts w:ascii="Cambria Math" w:eastAsiaTheme="minorEastAsia" w:hAnsiTheme="majorBidi" w:cstheme="majorBidi"/>
                <w:sz w:val="32"/>
                <w:szCs w:val="32"/>
              </w:rPr>
              <m:t>2261</m:t>
            </m:r>
          </m:num>
          <m:den>
            <m:r>
              <w:rPr>
                <w:rFonts w:ascii="Cambria Math" w:eastAsiaTheme="minorEastAsia" w:hAnsiTheme="majorBidi" w:cstheme="majorBidi"/>
                <w:sz w:val="32"/>
                <w:szCs w:val="32"/>
              </w:rPr>
              <m:t>32</m:t>
            </m:r>
          </m:den>
        </m:f>
      </m:oMath>
    </w:p>
    <w:p w:rsidR="00BE6AE4" w:rsidRDefault="00BE6AE4" w:rsidP="00BE6AE4">
      <w:pPr>
        <w:tabs>
          <w:tab w:val="left" w:pos="720"/>
          <w:tab w:val="left" w:pos="1080"/>
          <w:tab w:val="left" w:pos="5040"/>
        </w:tabs>
        <w:spacing w:line="480" w:lineRule="auto"/>
        <w:rPr>
          <w:rFonts w:asciiTheme="majorBidi" w:eastAsiaTheme="minorEastAsia" w:hAnsiTheme="majorBidi" w:cstheme="majorBidi"/>
          <w:sz w:val="24"/>
          <w:szCs w:val="24"/>
        </w:rPr>
      </w:pPr>
      <w:r w:rsidRPr="00BE6AE4">
        <w:rPr>
          <w:rFonts w:asciiTheme="majorBidi" w:eastAsiaTheme="minorEastAsia" w:hAnsiTheme="majorBidi" w:cstheme="majorBidi"/>
          <w:sz w:val="24"/>
          <w:szCs w:val="24"/>
        </w:rPr>
        <w:tab/>
      </w:r>
      <w:r w:rsidRPr="00BE6AE4">
        <w:rPr>
          <w:rFonts w:asciiTheme="majorBidi" w:eastAsiaTheme="minorEastAsia" w:hAnsiTheme="majorBidi" w:cstheme="majorBidi"/>
          <w:sz w:val="24"/>
          <w:szCs w:val="24"/>
        </w:rPr>
        <w:tab/>
        <w:t>=  78,125</w:t>
      </w:r>
      <w:r>
        <w:rPr>
          <w:rFonts w:asciiTheme="majorBidi" w:eastAsiaTheme="minorEastAsia" w:hAnsiTheme="majorBidi" w:cstheme="majorBidi"/>
          <w:sz w:val="24"/>
          <w:szCs w:val="24"/>
        </w:rPr>
        <w:tab/>
        <w:t>=  70,66</w:t>
      </w:r>
    </w:p>
    <w:p w:rsidR="00BE6AE4" w:rsidRDefault="00BE6AE4" w:rsidP="00BE6AE4">
      <w:pPr>
        <w:tabs>
          <w:tab w:val="left" w:pos="720"/>
          <w:tab w:val="left" w:pos="1440"/>
          <w:tab w:val="left" w:pos="5040"/>
        </w:tabs>
        <w:spacing w:line="48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ab/>
      </w:r>
      <m:oMath>
        <m:sSup>
          <m:sSupPr>
            <m:ctrlPr>
              <w:rPr>
                <w:rFonts w:ascii="Cambria Math" w:eastAsiaTheme="minorEastAsia" w:hAnsi="Cambria Math" w:cstheme="majorBidi"/>
                <w:i/>
                <w:sz w:val="24"/>
                <w:szCs w:val="24"/>
              </w:rPr>
            </m:ctrlPr>
          </m:sSup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SD</m:t>
                </m:r>
              </m:e>
              <m:sub>
                <m:r>
                  <w:rPr>
                    <w:rFonts w:ascii="Cambria Math" w:eastAsiaTheme="minorEastAsia" w:hAnsi="Cambria Math" w:cstheme="majorBidi"/>
                    <w:sz w:val="24"/>
                    <w:szCs w:val="24"/>
                  </w:rPr>
                  <m:t>1</m:t>
                </m:r>
              </m:sub>
            </m:sSub>
          </m:e>
          <m:sup>
            <m:r>
              <w:rPr>
                <w:rFonts w:ascii="Cambria Math" w:eastAsiaTheme="minorEastAsia" w:hAnsi="Cambria Math" w:cstheme="majorBidi"/>
                <w:sz w:val="24"/>
                <w:szCs w:val="24"/>
              </w:rPr>
              <m:t>2</m:t>
            </m:r>
          </m:sup>
        </m:sSup>
      </m:oMath>
      <w:r>
        <w:rPr>
          <w:rFonts w:asciiTheme="majorBidi" w:eastAsiaTheme="minorEastAsia" w:hAnsiTheme="majorBidi" w:cstheme="majorBidi"/>
          <w:sz w:val="24"/>
          <w:szCs w:val="24"/>
        </w:rPr>
        <w:tab/>
        <w:t xml:space="preserve">=  </w:t>
      </w:r>
      <m:oMath>
        <m:f>
          <m:fPr>
            <m:ctrlPr>
              <w:rPr>
                <w:rFonts w:ascii="Cambria Math" w:eastAsiaTheme="minorEastAsia" w:hAnsi="Cambria Math" w:cstheme="majorBidi"/>
                <w:i/>
                <w:sz w:val="32"/>
                <w:szCs w:val="32"/>
              </w:rPr>
            </m:ctrlPr>
          </m:fPr>
          <m:num>
            <m:sSup>
              <m:sSupPr>
                <m:ctrlPr>
                  <w:rPr>
                    <w:rFonts w:ascii="Cambria Math" w:eastAsiaTheme="minorEastAsia" w:hAnsi="Cambria Math" w:cstheme="majorBidi"/>
                    <w:i/>
                    <w:sz w:val="32"/>
                    <w:szCs w:val="32"/>
                  </w:rPr>
                </m:ctrlPr>
              </m:sSupPr>
              <m:e>
                <m:sSub>
                  <m:sSubPr>
                    <m:ctrlPr>
                      <w:rPr>
                        <w:rFonts w:ascii="Cambria Math" w:eastAsiaTheme="minorEastAsia" w:hAnsi="Cambria Math" w:cstheme="majorBidi"/>
                        <w:i/>
                        <w:sz w:val="32"/>
                        <w:szCs w:val="32"/>
                      </w:rPr>
                    </m:ctrlPr>
                  </m:sSubPr>
                  <m:e>
                    <m:nary>
                      <m:naryPr>
                        <m:chr m:val="∑"/>
                        <m:limLoc m:val="undOvr"/>
                        <m:subHide m:val="on"/>
                        <m:supHide m:val="on"/>
                        <m:ctrlPr>
                          <w:rPr>
                            <w:rFonts w:ascii="Cambria Math" w:eastAsiaTheme="minorEastAsia" w:hAnsi="Cambria Math" w:cstheme="majorBidi"/>
                            <w:i/>
                            <w:sz w:val="32"/>
                            <w:szCs w:val="32"/>
                          </w:rPr>
                        </m:ctrlPr>
                      </m:naryPr>
                      <m:sub/>
                      <m:sup/>
                      <m:e>
                        <m:r>
                          <w:rPr>
                            <w:rFonts w:ascii="Cambria Math" w:eastAsiaTheme="minorEastAsia" w:hAnsi="Cambria Math" w:cstheme="majorBidi"/>
                            <w:sz w:val="32"/>
                            <w:szCs w:val="32"/>
                          </w:rPr>
                          <m:t>X</m:t>
                        </m:r>
                      </m:e>
                    </m:nary>
                  </m:e>
                  <m:sub>
                    <m:r>
                      <w:rPr>
                        <w:rFonts w:ascii="Cambria Math" w:eastAsiaTheme="minorEastAsia" w:hAnsi="Cambria Math" w:cstheme="majorBidi"/>
                        <w:sz w:val="32"/>
                        <w:szCs w:val="32"/>
                      </w:rPr>
                      <m:t>1</m:t>
                    </m:r>
                  </m:sub>
                </m:sSub>
              </m:e>
              <m:sup>
                <m:r>
                  <w:rPr>
                    <w:rFonts w:ascii="Cambria Math" w:eastAsiaTheme="minorEastAsia" w:hAnsi="Cambria Math" w:cstheme="majorBidi"/>
                    <w:sz w:val="32"/>
                    <w:szCs w:val="32"/>
                  </w:rPr>
                  <m:t>2</m:t>
                </m:r>
              </m:sup>
            </m:sSup>
          </m:num>
          <m:den>
            <m:sSub>
              <m:sSubPr>
                <m:ctrlPr>
                  <w:rPr>
                    <w:rFonts w:ascii="Cambria Math" w:eastAsiaTheme="minorEastAsia" w:hAnsi="Cambria Math" w:cstheme="majorBidi"/>
                    <w:i/>
                    <w:sz w:val="32"/>
                    <w:szCs w:val="32"/>
                  </w:rPr>
                </m:ctrlPr>
              </m:sSubPr>
              <m:e>
                <m:r>
                  <w:rPr>
                    <w:rFonts w:ascii="Cambria Math" w:eastAsiaTheme="minorEastAsia" w:hAnsi="Cambria Math" w:cstheme="majorBidi"/>
                    <w:sz w:val="32"/>
                    <w:szCs w:val="32"/>
                  </w:rPr>
                  <m:t>N</m:t>
                </m:r>
              </m:e>
              <m:sub>
                <m:r>
                  <w:rPr>
                    <w:rFonts w:ascii="Cambria Math" w:eastAsiaTheme="minorEastAsia" w:hAnsi="Cambria Math" w:cstheme="majorBidi"/>
                    <w:sz w:val="32"/>
                    <w:szCs w:val="32"/>
                  </w:rPr>
                  <m:t>1</m:t>
                </m:r>
              </m:sub>
            </m:sSub>
          </m:den>
        </m:f>
      </m:oMath>
      <w:r w:rsidRPr="00BF7040">
        <w:rPr>
          <w:rFonts w:asciiTheme="majorBidi" w:eastAsiaTheme="minorEastAsia" w:hAnsiTheme="majorBidi" w:cstheme="majorBidi"/>
          <w:sz w:val="32"/>
          <w:szCs w:val="32"/>
        </w:rPr>
        <w:t xml:space="preserve"> </w:t>
      </w:r>
      <w:r w:rsidRPr="00847D82">
        <w:rPr>
          <w:rFonts w:asciiTheme="majorBidi" w:eastAsiaTheme="minorEastAsia" w:hAnsiTheme="majorBidi" w:cstheme="majorBidi"/>
          <w:sz w:val="24"/>
          <w:szCs w:val="24"/>
        </w:rPr>
        <w:t>– (</w:t>
      </w:r>
      <m:oMath>
        <m:sSup>
          <m:sSupPr>
            <m:ctrlPr>
              <w:rPr>
                <w:rFonts w:ascii="Cambria Math" w:eastAsiaTheme="minorEastAsia" w:hAnsi="Cambria Math" w:cstheme="majorBidi"/>
                <w:i/>
                <w:sz w:val="24"/>
                <w:szCs w:val="24"/>
              </w:rPr>
            </m:ctrlPr>
          </m:sSupPr>
          <m:e>
            <m:sSub>
              <m:sSubPr>
                <m:ctrlPr>
                  <w:rPr>
                    <w:rFonts w:ascii="Cambria Math" w:eastAsiaTheme="minorEastAsia" w:hAnsi="Cambria Math" w:cstheme="majorBidi"/>
                    <w:i/>
                    <w:sz w:val="24"/>
                    <w:szCs w:val="24"/>
                  </w:rPr>
                </m:ctrlPr>
              </m:sSubPr>
              <m:e>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X</m:t>
                    </m:r>
                  </m:e>
                </m:acc>
              </m:e>
              <m:sub>
                <m:r>
                  <w:rPr>
                    <w:rFonts w:ascii="Cambria Math" w:eastAsiaTheme="minorEastAsia" w:hAnsi="Cambria Math" w:cstheme="majorBidi"/>
                    <w:sz w:val="24"/>
                    <w:szCs w:val="24"/>
                  </w:rPr>
                  <m:t>1</m:t>
                </m:r>
              </m:sub>
            </m:sSub>
            <m:r>
              <w:rPr>
                <w:rFonts w:ascii="Cambria Math" w:eastAsiaTheme="minorEastAsia" w:hAnsi="Cambria Math" w:cstheme="majorBidi"/>
                <w:sz w:val="24"/>
                <w:szCs w:val="24"/>
              </w:rPr>
              <m:t>)</m:t>
            </m:r>
          </m:e>
          <m:sup>
            <m:r>
              <w:rPr>
                <w:rFonts w:ascii="Cambria Math" w:eastAsiaTheme="minorEastAsia" w:hAnsi="Cambria Math" w:cstheme="majorBidi"/>
                <w:sz w:val="24"/>
                <w:szCs w:val="24"/>
              </w:rPr>
              <m:t>2</m:t>
            </m:r>
          </m:sup>
        </m:sSup>
      </m:oMath>
    </w:p>
    <w:p w:rsidR="00BE6AE4" w:rsidRDefault="00BE6AE4" w:rsidP="00BF7040">
      <w:pPr>
        <w:tabs>
          <w:tab w:val="left" w:pos="720"/>
          <w:tab w:val="left" w:pos="1440"/>
          <w:tab w:val="left" w:pos="5040"/>
        </w:tabs>
        <w:spacing w:line="48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 xml:space="preserve">=  </w:t>
      </w:r>
      <m:oMath>
        <m:f>
          <m:fPr>
            <m:ctrlPr>
              <w:rPr>
                <w:rFonts w:ascii="Cambria Math" w:eastAsiaTheme="minorEastAsia" w:hAnsi="Cambria Math" w:cstheme="majorBidi"/>
                <w:i/>
                <w:sz w:val="32"/>
                <w:szCs w:val="32"/>
              </w:rPr>
            </m:ctrlPr>
          </m:fPr>
          <m:num>
            <m:r>
              <w:rPr>
                <w:rFonts w:ascii="Cambria Math" w:eastAsiaTheme="minorEastAsia" w:hAnsi="Cambria Math" w:cstheme="majorBidi"/>
                <w:sz w:val="32"/>
                <w:szCs w:val="32"/>
              </w:rPr>
              <m:t>199138</m:t>
            </m:r>
          </m:num>
          <m:den>
            <m:r>
              <w:rPr>
                <w:rFonts w:ascii="Cambria Math" w:eastAsiaTheme="minorEastAsia" w:hAnsi="Cambria Math" w:cstheme="majorBidi"/>
                <w:sz w:val="32"/>
                <w:szCs w:val="32"/>
              </w:rPr>
              <m:t>32</m:t>
            </m:r>
          </m:den>
        </m:f>
      </m:oMath>
      <w:r w:rsidRPr="00BF7040">
        <w:rPr>
          <w:rFonts w:asciiTheme="majorBidi" w:eastAsiaTheme="minorEastAsia" w:hAnsiTheme="majorBidi" w:cstheme="majorBidi"/>
          <w:sz w:val="32"/>
          <w:szCs w:val="32"/>
        </w:rPr>
        <w:t xml:space="preserve"> </w:t>
      </w:r>
      <w:r w:rsidR="00BF7040">
        <w:rPr>
          <w:rFonts w:asciiTheme="majorBidi" w:eastAsiaTheme="minorEastAsia" w:hAnsiTheme="majorBidi" w:cstheme="majorBidi"/>
          <w:sz w:val="24"/>
          <w:szCs w:val="24"/>
        </w:rPr>
        <w:t>–</w:t>
      </w:r>
      <w:r>
        <w:rPr>
          <w:rFonts w:asciiTheme="majorBidi" w:eastAsiaTheme="minorEastAsia" w:hAnsiTheme="majorBidi" w:cstheme="majorBidi"/>
          <w:sz w:val="24"/>
          <w:szCs w:val="24"/>
        </w:rPr>
        <w:t xml:space="preserve"> </w:t>
      </w:r>
      <w:r w:rsidR="00BF7040">
        <w:rPr>
          <w:rFonts w:asciiTheme="majorBidi" w:eastAsiaTheme="minorEastAsia" w:hAnsiTheme="majorBidi" w:cstheme="majorBidi"/>
          <w:sz w:val="24"/>
          <w:szCs w:val="24"/>
        </w:rPr>
        <w:t>(</w:t>
      </w:r>
      <m:oMath>
        <m:sSup>
          <m:sSupPr>
            <m:ctrlPr>
              <w:rPr>
                <w:rFonts w:ascii="Cambria Math" w:eastAsiaTheme="minorEastAsia" w:hAnsiTheme="majorBidi" w:cstheme="majorBidi"/>
                <w:i/>
                <w:sz w:val="24"/>
                <w:szCs w:val="24"/>
              </w:rPr>
            </m:ctrlPr>
          </m:sSupPr>
          <m:e>
            <m:r>
              <m:rPr>
                <m:sty m:val="p"/>
              </m:rPr>
              <w:rPr>
                <w:rFonts w:ascii="Cambria Math" w:eastAsiaTheme="minorEastAsia" w:hAnsiTheme="majorBidi" w:cstheme="majorBidi"/>
                <w:sz w:val="24"/>
                <w:szCs w:val="24"/>
              </w:rPr>
              <m:t>78,125)</m:t>
            </m:r>
          </m:e>
          <m:sup>
            <m:r>
              <w:rPr>
                <w:rFonts w:ascii="Cambria Math" w:eastAsiaTheme="minorEastAsia" w:hAnsiTheme="majorBidi" w:cstheme="majorBidi"/>
                <w:sz w:val="24"/>
                <w:szCs w:val="24"/>
              </w:rPr>
              <m:t>2</m:t>
            </m:r>
          </m:sup>
        </m:sSup>
      </m:oMath>
    </w:p>
    <w:p w:rsidR="00F20EAD" w:rsidRDefault="00F20EAD" w:rsidP="00BF7040">
      <w:pPr>
        <w:tabs>
          <w:tab w:val="left" w:pos="720"/>
          <w:tab w:val="left" w:pos="1440"/>
          <w:tab w:val="left" w:pos="5040"/>
        </w:tabs>
        <w:spacing w:line="48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  6223,06 – 6103,52</w:t>
      </w:r>
    </w:p>
    <w:p w:rsidR="00F20EAD" w:rsidRDefault="00F20EAD" w:rsidP="00BF7040">
      <w:pPr>
        <w:tabs>
          <w:tab w:val="left" w:pos="720"/>
          <w:tab w:val="left" w:pos="1440"/>
          <w:tab w:val="left" w:pos="5040"/>
        </w:tabs>
        <w:spacing w:line="48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  119,54</w:t>
      </w:r>
    </w:p>
    <w:p w:rsidR="00F20EAD" w:rsidRDefault="00F20EAD" w:rsidP="00F20EAD">
      <w:pPr>
        <w:tabs>
          <w:tab w:val="left" w:pos="720"/>
          <w:tab w:val="left" w:pos="1440"/>
          <w:tab w:val="left" w:pos="5040"/>
        </w:tabs>
        <w:spacing w:line="48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ab/>
      </w:r>
      <m:oMath>
        <m:sSup>
          <m:sSupPr>
            <m:ctrlPr>
              <w:rPr>
                <w:rFonts w:ascii="Cambria Math" w:eastAsiaTheme="minorEastAsia" w:hAnsi="Cambria Math" w:cstheme="majorBidi"/>
                <w:i/>
                <w:sz w:val="24"/>
                <w:szCs w:val="24"/>
              </w:rPr>
            </m:ctrlPr>
          </m:sSupPr>
          <m:e>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SD</m:t>
                </m:r>
              </m:e>
              <m:sub>
                <m:r>
                  <w:rPr>
                    <w:rFonts w:ascii="Cambria Math" w:eastAsiaTheme="minorEastAsia" w:hAnsi="Cambria Math" w:cstheme="majorBidi"/>
                    <w:sz w:val="24"/>
                    <w:szCs w:val="24"/>
                  </w:rPr>
                  <m:t>2</m:t>
                </m:r>
              </m:sub>
            </m:sSub>
          </m:e>
          <m:sup>
            <m:r>
              <w:rPr>
                <w:rFonts w:ascii="Cambria Math" w:eastAsiaTheme="minorEastAsia" w:hAnsi="Cambria Math" w:cstheme="majorBidi"/>
                <w:sz w:val="24"/>
                <w:szCs w:val="24"/>
              </w:rPr>
              <m:t>2</m:t>
            </m:r>
          </m:sup>
        </m:sSup>
      </m:oMath>
      <w:r>
        <w:rPr>
          <w:rFonts w:asciiTheme="majorBidi" w:eastAsiaTheme="minorEastAsia" w:hAnsiTheme="majorBidi" w:cstheme="majorBidi"/>
          <w:sz w:val="24"/>
          <w:szCs w:val="24"/>
        </w:rPr>
        <w:tab/>
        <w:t xml:space="preserve">=  </w:t>
      </w:r>
      <m:oMath>
        <m:f>
          <m:fPr>
            <m:ctrlPr>
              <w:rPr>
                <w:rFonts w:ascii="Cambria Math" w:eastAsiaTheme="minorEastAsia" w:hAnsi="Cambria Math" w:cstheme="majorBidi"/>
                <w:i/>
                <w:sz w:val="32"/>
                <w:szCs w:val="32"/>
              </w:rPr>
            </m:ctrlPr>
          </m:fPr>
          <m:num>
            <m:sSup>
              <m:sSupPr>
                <m:ctrlPr>
                  <w:rPr>
                    <w:rFonts w:ascii="Cambria Math" w:eastAsiaTheme="minorEastAsia" w:hAnsi="Cambria Math" w:cstheme="majorBidi"/>
                    <w:i/>
                    <w:sz w:val="32"/>
                    <w:szCs w:val="32"/>
                  </w:rPr>
                </m:ctrlPr>
              </m:sSupPr>
              <m:e>
                <m:sSub>
                  <m:sSubPr>
                    <m:ctrlPr>
                      <w:rPr>
                        <w:rFonts w:ascii="Cambria Math" w:eastAsiaTheme="minorEastAsia" w:hAnsi="Cambria Math" w:cstheme="majorBidi"/>
                        <w:i/>
                        <w:sz w:val="32"/>
                        <w:szCs w:val="32"/>
                      </w:rPr>
                    </m:ctrlPr>
                  </m:sSubPr>
                  <m:e>
                    <m:nary>
                      <m:naryPr>
                        <m:chr m:val="∑"/>
                        <m:limLoc m:val="undOvr"/>
                        <m:subHide m:val="on"/>
                        <m:supHide m:val="on"/>
                        <m:ctrlPr>
                          <w:rPr>
                            <w:rFonts w:ascii="Cambria Math" w:eastAsiaTheme="minorEastAsia" w:hAnsi="Cambria Math" w:cstheme="majorBidi"/>
                            <w:i/>
                            <w:sz w:val="32"/>
                            <w:szCs w:val="32"/>
                          </w:rPr>
                        </m:ctrlPr>
                      </m:naryPr>
                      <m:sub/>
                      <m:sup/>
                      <m:e>
                        <m:r>
                          <w:rPr>
                            <w:rFonts w:ascii="Cambria Math" w:eastAsiaTheme="minorEastAsia" w:hAnsi="Cambria Math" w:cstheme="majorBidi"/>
                            <w:sz w:val="32"/>
                            <w:szCs w:val="32"/>
                          </w:rPr>
                          <m:t>X</m:t>
                        </m:r>
                      </m:e>
                    </m:nary>
                  </m:e>
                  <m:sub>
                    <m:r>
                      <w:rPr>
                        <w:rFonts w:ascii="Cambria Math" w:eastAsiaTheme="minorEastAsia" w:hAnsi="Cambria Math" w:cstheme="majorBidi"/>
                        <w:sz w:val="32"/>
                        <w:szCs w:val="32"/>
                      </w:rPr>
                      <m:t>2</m:t>
                    </m:r>
                  </m:sub>
                </m:sSub>
              </m:e>
              <m:sup>
                <m:r>
                  <w:rPr>
                    <w:rFonts w:ascii="Cambria Math" w:eastAsiaTheme="minorEastAsia" w:hAnsi="Cambria Math" w:cstheme="majorBidi"/>
                    <w:sz w:val="32"/>
                    <w:szCs w:val="32"/>
                  </w:rPr>
                  <m:t>2</m:t>
                </m:r>
              </m:sup>
            </m:sSup>
          </m:num>
          <m:den>
            <m:sSub>
              <m:sSubPr>
                <m:ctrlPr>
                  <w:rPr>
                    <w:rFonts w:ascii="Cambria Math" w:eastAsiaTheme="minorEastAsia" w:hAnsi="Cambria Math" w:cstheme="majorBidi"/>
                    <w:i/>
                    <w:sz w:val="32"/>
                    <w:szCs w:val="32"/>
                  </w:rPr>
                </m:ctrlPr>
              </m:sSubPr>
              <m:e>
                <m:r>
                  <w:rPr>
                    <w:rFonts w:ascii="Cambria Math" w:eastAsiaTheme="minorEastAsia" w:hAnsi="Cambria Math" w:cstheme="majorBidi"/>
                    <w:sz w:val="32"/>
                    <w:szCs w:val="32"/>
                  </w:rPr>
                  <m:t>N</m:t>
                </m:r>
              </m:e>
              <m:sub>
                <m:r>
                  <w:rPr>
                    <w:rFonts w:ascii="Cambria Math" w:eastAsiaTheme="minorEastAsia" w:hAnsi="Cambria Math" w:cstheme="majorBidi"/>
                    <w:sz w:val="32"/>
                    <w:szCs w:val="32"/>
                  </w:rPr>
                  <m:t>2</m:t>
                </m:r>
              </m:sub>
            </m:sSub>
          </m:den>
        </m:f>
      </m:oMath>
      <w:r w:rsidRPr="00BF7040">
        <w:rPr>
          <w:rFonts w:asciiTheme="majorBidi" w:eastAsiaTheme="minorEastAsia" w:hAnsiTheme="majorBidi" w:cstheme="majorBidi"/>
          <w:sz w:val="32"/>
          <w:szCs w:val="32"/>
        </w:rPr>
        <w:t xml:space="preserve"> </w:t>
      </w:r>
      <w:r w:rsidRPr="00847D82">
        <w:rPr>
          <w:rFonts w:asciiTheme="majorBidi" w:eastAsiaTheme="minorEastAsia" w:hAnsiTheme="majorBidi" w:cstheme="majorBidi"/>
          <w:sz w:val="24"/>
          <w:szCs w:val="24"/>
        </w:rPr>
        <w:t>– (</w:t>
      </w:r>
      <m:oMath>
        <m:sSup>
          <m:sSupPr>
            <m:ctrlPr>
              <w:rPr>
                <w:rFonts w:ascii="Cambria Math" w:eastAsiaTheme="minorEastAsia" w:hAnsi="Cambria Math" w:cstheme="majorBidi"/>
                <w:i/>
                <w:sz w:val="24"/>
                <w:szCs w:val="24"/>
              </w:rPr>
            </m:ctrlPr>
          </m:sSupPr>
          <m:e>
            <m:sSub>
              <m:sSubPr>
                <m:ctrlPr>
                  <w:rPr>
                    <w:rFonts w:ascii="Cambria Math" w:eastAsiaTheme="minorEastAsia" w:hAnsi="Cambria Math" w:cstheme="majorBidi"/>
                    <w:i/>
                    <w:sz w:val="24"/>
                    <w:szCs w:val="24"/>
                  </w:rPr>
                </m:ctrlPr>
              </m:sSubPr>
              <m:e>
                <m:acc>
                  <m:accPr>
                    <m:chr m:val="̅"/>
                    <m:ctrlPr>
                      <w:rPr>
                        <w:rFonts w:ascii="Cambria Math" w:eastAsiaTheme="minorEastAsia" w:hAnsi="Cambria Math" w:cstheme="majorBidi"/>
                        <w:i/>
                        <w:sz w:val="24"/>
                        <w:szCs w:val="24"/>
                      </w:rPr>
                    </m:ctrlPr>
                  </m:accPr>
                  <m:e>
                    <m:r>
                      <w:rPr>
                        <w:rFonts w:ascii="Cambria Math" w:eastAsiaTheme="minorEastAsia" w:hAnsi="Cambria Math" w:cstheme="majorBidi"/>
                        <w:sz w:val="24"/>
                        <w:szCs w:val="24"/>
                      </w:rPr>
                      <m:t>X</m:t>
                    </m:r>
                  </m:e>
                </m:acc>
              </m:e>
              <m:sub>
                <m:r>
                  <w:rPr>
                    <w:rFonts w:ascii="Cambria Math" w:eastAsiaTheme="minorEastAsia" w:hAnsi="Cambria Math" w:cstheme="majorBidi"/>
                    <w:sz w:val="24"/>
                    <w:szCs w:val="24"/>
                  </w:rPr>
                  <m:t>2</m:t>
                </m:r>
              </m:sub>
            </m:sSub>
            <m:r>
              <w:rPr>
                <w:rFonts w:ascii="Cambria Math" w:eastAsiaTheme="minorEastAsia" w:hAnsi="Cambria Math" w:cstheme="majorBidi"/>
                <w:sz w:val="24"/>
                <w:szCs w:val="24"/>
              </w:rPr>
              <m:t>)</m:t>
            </m:r>
          </m:e>
          <m:sup>
            <m:r>
              <w:rPr>
                <w:rFonts w:ascii="Cambria Math" w:eastAsiaTheme="minorEastAsia" w:hAnsi="Cambria Math" w:cstheme="majorBidi"/>
                <w:sz w:val="24"/>
                <w:szCs w:val="24"/>
              </w:rPr>
              <m:t>2</m:t>
            </m:r>
          </m:sup>
        </m:sSup>
      </m:oMath>
    </w:p>
    <w:p w:rsidR="00F20EAD" w:rsidRDefault="00F20EAD" w:rsidP="00F20EAD">
      <w:pPr>
        <w:tabs>
          <w:tab w:val="left" w:pos="720"/>
          <w:tab w:val="left" w:pos="1440"/>
          <w:tab w:val="left" w:pos="5040"/>
        </w:tabs>
        <w:spacing w:line="48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 xml:space="preserve">=  </w:t>
      </w:r>
      <m:oMath>
        <m:f>
          <m:fPr>
            <m:ctrlPr>
              <w:rPr>
                <w:rFonts w:ascii="Cambria Math" w:eastAsiaTheme="minorEastAsia" w:hAnsi="Cambria Math" w:cstheme="majorBidi"/>
                <w:i/>
                <w:sz w:val="32"/>
                <w:szCs w:val="32"/>
              </w:rPr>
            </m:ctrlPr>
          </m:fPr>
          <m:num>
            <m:r>
              <w:rPr>
                <w:rFonts w:ascii="Cambria Math" w:eastAsiaTheme="minorEastAsia" w:hAnsi="Cambria Math" w:cstheme="majorBidi"/>
                <w:sz w:val="32"/>
                <w:szCs w:val="32"/>
              </w:rPr>
              <m:t>160937</m:t>
            </m:r>
          </m:num>
          <m:den>
            <m:r>
              <w:rPr>
                <w:rFonts w:ascii="Cambria Math" w:eastAsiaTheme="minorEastAsia" w:hAnsi="Cambria Math" w:cstheme="majorBidi"/>
                <w:sz w:val="32"/>
                <w:szCs w:val="32"/>
              </w:rPr>
              <m:t>32</m:t>
            </m:r>
          </m:den>
        </m:f>
      </m:oMath>
      <w:r w:rsidRPr="00BF7040">
        <w:rPr>
          <w:rFonts w:asciiTheme="majorBidi" w:eastAsiaTheme="minorEastAsia" w:hAnsiTheme="majorBidi" w:cstheme="majorBidi"/>
          <w:sz w:val="32"/>
          <w:szCs w:val="32"/>
        </w:rPr>
        <w:t xml:space="preserve"> </w:t>
      </w:r>
      <w:r>
        <w:rPr>
          <w:rFonts w:asciiTheme="majorBidi" w:eastAsiaTheme="minorEastAsia" w:hAnsiTheme="majorBidi" w:cstheme="majorBidi"/>
          <w:sz w:val="24"/>
          <w:szCs w:val="24"/>
        </w:rPr>
        <w:t>– (</w:t>
      </w:r>
      <m:oMath>
        <m:sSup>
          <m:sSupPr>
            <m:ctrlPr>
              <w:rPr>
                <w:rFonts w:ascii="Cambria Math" w:eastAsiaTheme="minorEastAsia" w:hAnsiTheme="majorBidi" w:cstheme="majorBidi"/>
                <w:i/>
                <w:sz w:val="24"/>
                <w:szCs w:val="24"/>
              </w:rPr>
            </m:ctrlPr>
          </m:sSupPr>
          <m:e>
            <m:r>
              <m:rPr>
                <m:sty m:val="p"/>
              </m:rPr>
              <w:rPr>
                <w:rFonts w:ascii="Cambria Math" w:eastAsiaTheme="minorEastAsia" w:hAnsiTheme="majorBidi" w:cstheme="majorBidi"/>
                <w:sz w:val="24"/>
                <w:szCs w:val="24"/>
              </w:rPr>
              <m:t>70,66)</m:t>
            </m:r>
          </m:e>
          <m:sup>
            <m:r>
              <w:rPr>
                <w:rFonts w:ascii="Cambria Math" w:eastAsiaTheme="minorEastAsia" w:hAnsiTheme="majorBidi" w:cstheme="majorBidi"/>
                <w:sz w:val="24"/>
                <w:szCs w:val="24"/>
              </w:rPr>
              <m:t>2</m:t>
            </m:r>
          </m:sup>
        </m:sSup>
      </m:oMath>
    </w:p>
    <w:p w:rsidR="00F20EAD" w:rsidRDefault="00F20EAD" w:rsidP="00F20EAD">
      <w:pPr>
        <w:tabs>
          <w:tab w:val="left" w:pos="720"/>
          <w:tab w:val="left" w:pos="1440"/>
          <w:tab w:val="left" w:pos="5040"/>
        </w:tabs>
        <w:spacing w:line="48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  5029,28 – 4992,84</w:t>
      </w:r>
    </w:p>
    <w:p w:rsidR="00F20EAD" w:rsidRDefault="00F20EAD" w:rsidP="00F20EAD">
      <w:pPr>
        <w:tabs>
          <w:tab w:val="left" w:pos="720"/>
          <w:tab w:val="left" w:pos="1440"/>
          <w:tab w:val="left" w:pos="5040"/>
        </w:tabs>
        <w:spacing w:line="480" w:lineRule="auto"/>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  36,44</w:t>
      </w:r>
    </w:p>
    <w:p w:rsidR="00F529F4" w:rsidRDefault="00F529F4" w:rsidP="00F20EAD">
      <w:pPr>
        <w:tabs>
          <w:tab w:val="left" w:pos="720"/>
          <w:tab w:val="left" w:pos="1440"/>
          <w:tab w:val="left" w:pos="5040"/>
        </w:tabs>
        <w:spacing w:line="480" w:lineRule="auto"/>
        <w:rPr>
          <w:rFonts w:asciiTheme="majorBidi" w:eastAsiaTheme="minorEastAsia" w:hAnsiTheme="majorBidi" w:cstheme="majorBidi"/>
          <w:sz w:val="24"/>
          <w:szCs w:val="24"/>
        </w:rPr>
      </w:pPr>
    </w:p>
    <w:p w:rsidR="007F5DB4" w:rsidRDefault="007F5DB4" w:rsidP="00F20EAD">
      <w:pPr>
        <w:tabs>
          <w:tab w:val="left" w:pos="720"/>
          <w:tab w:val="left" w:pos="1440"/>
          <w:tab w:val="left" w:pos="5040"/>
        </w:tabs>
        <w:spacing w:line="480" w:lineRule="auto"/>
        <w:rPr>
          <w:rFonts w:asciiTheme="majorBidi" w:eastAsiaTheme="minorEastAsia" w:hAnsiTheme="majorBidi" w:cstheme="majorBidi"/>
          <w:sz w:val="24"/>
          <w:szCs w:val="24"/>
        </w:rPr>
      </w:pPr>
    </w:p>
    <w:p w:rsidR="00F20EAD" w:rsidRDefault="00F20EAD" w:rsidP="009045C3">
      <w:pPr>
        <w:tabs>
          <w:tab w:val="left" w:pos="720"/>
          <w:tab w:val="left" w:pos="1440"/>
          <w:tab w:val="left" w:pos="5040"/>
        </w:tabs>
        <w:spacing w:line="480" w:lineRule="auto"/>
        <w:ind w:left="720"/>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ab/>
        <w:t>Berdasarkan unsur-unsur di atas maka nilai t-Test dapat dihitung sebagai berikut:</w:t>
      </w:r>
    </w:p>
    <w:p w:rsidR="00F20EAD" w:rsidRDefault="00F20EAD" w:rsidP="009045C3">
      <w:pPr>
        <w:pStyle w:val="ListParagraph"/>
        <w:tabs>
          <w:tab w:val="left" w:pos="1080"/>
        </w:tabs>
        <w:spacing w:line="480" w:lineRule="auto"/>
        <w:ind w:left="900" w:hanging="180"/>
        <w:jc w:val="both"/>
        <w:rPr>
          <w:rFonts w:asciiTheme="majorBidi" w:eastAsiaTheme="minorEastAsia" w:hAnsiTheme="majorBidi" w:cstheme="majorBidi"/>
          <w:sz w:val="36"/>
          <w:szCs w:val="36"/>
        </w:rPr>
      </w:pPr>
      <m:oMath>
        <m:r>
          <w:rPr>
            <w:rFonts w:ascii="Cambria Math" w:hAnsi="Cambria Math" w:cstheme="majorBidi"/>
            <w:sz w:val="24"/>
            <w:szCs w:val="24"/>
          </w:rPr>
          <m:t>t</m:t>
        </m:r>
      </m:oMath>
      <w:r w:rsidRPr="00B7631D">
        <w:rPr>
          <w:rFonts w:asciiTheme="majorBidi" w:eastAsiaTheme="minorEastAsia" w:hAnsiTheme="majorBidi" w:cstheme="majorBidi"/>
          <w:sz w:val="24"/>
          <w:szCs w:val="24"/>
        </w:rPr>
        <w:t xml:space="preserve">−test   </w:t>
      </w:r>
      <w:r>
        <w:rPr>
          <w:rFonts w:asciiTheme="majorBidi" w:eastAsiaTheme="minorEastAsia" w:hAnsiTheme="majorBidi" w:cstheme="majorBidi"/>
          <w:sz w:val="24"/>
          <w:szCs w:val="24"/>
        </w:rPr>
        <w:tab/>
      </w:r>
      <w:r w:rsidRPr="00B7631D">
        <w:rPr>
          <w:rFonts w:asciiTheme="majorBidi" w:eastAsiaTheme="minorEastAsia" w:hAnsiTheme="majorBidi" w:cstheme="majorBidi"/>
          <w:sz w:val="24"/>
          <w:szCs w:val="24"/>
        </w:rPr>
        <w:t xml:space="preserve"> =   </w:t>
      </w:r>
      <m:oMath>
        <m:f>
          <m:fPr>
            <m:ctrlPr>
              <w:rPr>
                <w:rFonts w:ascii="Cambria Math" w:eastAsiaTheme="minorEastAsia" w:hAnsiTheme="majorBidi" w:cstheme="majorBidi"/>
                <w:i/>
                <w:sz w:val="36"/>
                <w:szCs w:val="36"/>
              </w:rPr>
            </m:ctrlPr>
          </m:fPr>
          <m:num>
            <m:sSub>
              <m:sSubPr>
                <m:ctrlPr>
                  <w:rPr>
                    <w:rFonts w:ascii="Cambria Math" w:eastAsiaTheme="minorEastAsia" w:hAnsiTheme="majorBidi" w:cstheme="majorBidi"/>
                    <w:i/>
                    <w:sz w:val="36"/>
                    <w:szCs w:val="36"/>
                  </w:rPr>
                </m:ctrlPr>
              </m:sSubPr>
              <m:e>
                <m:bar>
                  <m:barPr>
                    <m:pos m:val="top"/>
                    <m:ctrlPr>
                      <w:rPr>
                        <w:rFonts w:ascii="Cambria Math" w:eastAsiaTheme="minorEastAsia" w:hAnsiTheme="majorBidi" w:cstheme="majorBidi"/>
                        <w:i/>
                        <w:sz w:val="36"/>
                        <w:szCs w:val="36"/>
                      </w:rPr>
                    </m:ctrlPr>
                  </m:barPr>
                  <m:e>
                    <m:r>
                      <w:rPr>
                        <w:rFonts w:ascii="Cambria Math" w:eastAsiaTheme="minorEastAsia" w:hAnsi="Cambria Math" w:cstheme="majorBidi"/>
                        <w:sz w:val="36"/>
                        <w:szCs w:val="36"/>
                      </w:rPr>
                      <m:t>X</m:t>
                    </m:r>
                  </m:e>
                </m:bar>
              </m:e>
              <m:sub>
                <m:r>
                  <w:rPr>
                    <w:rFonts w:ascii="Cambria Math" w:eastAsiaTheme="minorEastAsia" w:hAnsiTheme="majorBidi" w:cstheme="majorBidi"/>
                    <w:sz w:val="36"/>
                    <w:szCs w:val="36"/>
                  </w:rPr>
                  <m:t>1</m:t>
                </m:r>
              </m:sub>
            </m:sSub>
            <m:r>
              <w:rPr>
                <w:rFonts w:ascii="Cambria Math" w:eastAsiaTheme="minorEastAsia" w:hAnsi="Cambria Math" w:cstheme="majorBidi"/>
                <w:sz w:val="36"/>
                <w:szCs w:val="36"/>
              </w:rPr>
              <m:t>-</m:t>
            </m:r>
            <m:sSub>
              <m:sSubPr>
                <m:ctrlPr>
                  <w:rPr>
                    <w:rFonts w:ascii="Cambria Math" w:eastAsiaTheme="minorEastAsia" w:hAnsiTheme="majorBidi" w:cstheme="majorBidi"/>
                    <w:i/>
                    <w:sz w:val="36"/>
                    <w:szCs w:val="36"/>
                  </w:rPr>
                </m:ctrlPr>
              </m:sSubPr>
              <m:e>
                <m:bar>
                  <m:barPr>
                    <m:pos m:val="top"/>
                    <m:ctrlPr>
                      <w:rPr>
                        <w:rFonts w:ascii="Cambria Math" w:eastAsiaTheme="minorEastAsia" w:hAnsiTheme="majorBidi" w:cstheme="majorBidi"/>
                        <w:i/>
                        <w:sz w:val="36"/>
                        <w:szCs w:val="36"/>
                      </w:rPr>
                    </m:ctrlPr>
                  </m:barPr>
                  <m:e>
                    <m:r>
                      <w:rPr>
                        <w:rFonts w:ascii="Cambria Math" w:eastAsiaTheme="minorEastAsia" w:hAnsi="Cambria Math" w:cstheme="majorBidi"/>
                        <w:sz w:val="36"/>
                        <w:szCs w:val="36"/>
                      </w:rPr>
                      <m:t>X</m:t>
                    </m:r>
                  </m:e>
                </m:bar>
              </m:e>
              <m:sub>
                <m:r>
                  <w:rPr>
                    <w:rFonts w:ascii="Cambria Math" w:eastAsiaTheme="minorEastAsia" w:hAnsiTheme="majorBidi" w:cstheme="majorBidi"/>
                    <w:sz w:val="36"/>
                    <w:szCs w:val="36"/>
                  </w:rPr>
                  <m:t>2</m:t>
                </m:r>
              </m:sub>
            </m:sSub>
          </m:num>
          <m:den>
            <m:rad>
              <m:radPr>
                <m:degHide m:val="on"/>
                <m:ctrlPr>
                  <w:rPr>
                    <w:rFonts w:ascii="Cambria Math" w:eastAsiaTheme="minorEastAsia" w:hAnsiTheme="majorBidi" w:cstheme="majorBidi"/>
                    <w:i/>
                    <w:sz w:val="36"/>
                    <w:szCs w:val="36"/>
                  </w:rPr>
                </m:ctrlPr>
              </m:radPr>
              <m:deg/>
              <m:e>
                <m:d>
                  <m:dPr>
                    <m:begChr m:val="["/>
                    <m:endChr m:val="]"/>
                    <m:ctrlPr>
                      <w:rPr>
                        <w:rFonts w:ascii="Cambria Math" w:eastAsiaTheme="minorEastAsia" w:hAnsiTheme="majorBidi" w:cstheme="majorBidi"/>
                        <w:i/>
                        <w:sz w:val="36"/>
                        <w:szCs w:val="36"/>
                      </w:rPr>
                    </m:ctrlPr>
                  </m:dPr>
                  <m:e>
                    <m:f>
                      <m:fPr>
                        <m:ctrlPr>
                          <w:rPr>
                            <w:rFonts w:ascii="Cambria Math" w:eastAsiaTheme="minorEastAsia" w:hAnsiTheme="majorBidi" w:cstheme="majorBidi"/>
                            <w:i/>
                            <w:sz w:val="36"/>
                            <w:szCs w:val="36"/>
                          </w:rPr>
                        </m:ctrlPr>
                      </m:fPr>
                      <m:num>
                        <m:sSup>
                          <m:sSupPr>
                            <m:ctrlPr>
                              <w:rPr>
                                <w:rFonts w:ascii="Cambria Math" w:eastAsiaTheme="minorEastAsia" w:hAnsiTheme="majorBidi" w:cstheme="majorBidi"/>
                                <w:i/>
                                <w:sz w:val="36"/>
                                <w:szCs w:val="36"/>
                              </w:rPr>
                            </m:ctrlPr>
                          </m:sSupPr>
                          <m:e>
                            <m:sSub>
                              <m:sSubPr>
                                <m:ctrlPr>
                                  <w:rPr>
                                    <w:rFonts w:ascii="Cambria Math" w:eastAsiaTheme="minorEastAsia" w:hAnsiTheme="majorBidi" w:cstheme="majorBidi"/>
                                    <w:i/>
                                    <w:sz w:val="36"/>
                                    <w:szCs w:val="36"/>
                                  </w:rPr>
                                </m:ctrlPr>
                              </m:sSubPr>
                              <m:e>
                                <m:r>
                                  <w:rPr>
                                    <w:rFonts w:ascii="Cambria Math" w:eastAsiaTheme="minorEastAsia" w:hAnsi="Cambria Math" w:cstheme="majorBidi"/>
                                    <w:sz w:val="36"/>
                                    <w:szCs w:val="36"/>
                                  </w:rPr>
                                  <m:t>SD</m:t>
                                </m:r>
                              </m:e>
                              <m:sub>
                                <m:r>
                                  <w:rPr>
                                    <w:rFonts w:ascii="Cambria Math" w:eastAsiaTheme="minorEastAsia" w:hAnsiTheme="majorBidi" w:cstheme="majorBidi"/>
                                    <w:sz w:val="36"/>
                                    <w:szCs w:val="36"/>
                                  </w:rPr>
                                  <m:t>1</m:t>
                                </m:r>
                              </m:sub>
                            </m:sSub>
                          </m:e>
                          <m:sup>
                            <m:r>
                              <w:rPr>
                                <w:rFonts w:ascii="Cambria Math" w:eastAsiaTheme="minorEastAsia" w:hAnsiTheme="majorBidi" w:cstheme="majorBidi"/>
                                <w:sz w:val="36"/>
                                <w:szCs w:val="36"/>
                              </w:rPr>
                              <m:t>2</m:t>
                            </m:r>
                          </m:sup>
                        </m:sSup>
                      </m:num>
                      <m:den>
                        <m:sSub>
                          <m:sSubPr>
                            <m:ctrlPr>
                              <w:rPr>
                                <w:rFonts w:ascii="Cambria Math" w:eastAsiaTheme="minorEastAsia" w:hAnsiTheme="majorBidi" w:cstheme="majorBidi"/>
                                <w:i/>
                                <w:sz w:val="36"/>
                                <w:szCs w:val="36"/>
                              </w:rPr>
                            </m:ctrlPr>
                          </m:sSubPr>
                          <m:e>
                            <m:r>
                              <w:rPr>
                                <w:rFonts w:ascii="Cambria Math" w:eastAsiaTheme="minorEastAsia" w:hAnsi="Cambria Math" w:cstheme="majorBidi"/>
                                <w:sz w:val="36"/>
                                <w:szCs w:val="36"/>
                              </w:rPr>
                              <m:t>N</m:t>
                            </m:r>
                          </m:e>
                          <m:sub>
                            <m:r>
                              <w:rPr>
                                <w:rFonts w:ascii="Cambria Math" w:eastAsiaTheme="minorEastAsia" w:hAnsiTheme="majorBidi" w:cstheme="majorBidi"/>
                                <w:sz w:val="36"/>
                                <w:szCs w:val="36"/>
                              </w:rPr>
                              <m:t>1</m:t>
                            </m:r>
                          </m:sub>
                        </m:sSub>
                        <m:r>
                          <w:rPr>
                            <w:rFonts w:ascii="Cambria Math" w:eastAsiaTheme="minorEastAsia" w:hAnsi="Cambria Math" w:cstheme="majorBidi"/>
                            <w:sz w:val="36"/>
                            <w:szCs w:val="36"/>
                          </w:rPr>
                          <m:t>-</m:t>
                        </m:r>
                        <m:r>
                          <w:rPr>
                            <w:rFonts w:ascii="Cambria Math" w:eastAsiaTheme="minorEastAsia" w:hAnsiTheme="majorBidi" w:cstheme="majorBidi"/>
                            <w:sz w:val="36"/>
                            <w:szCs w:val="36"/>
                          </w:rPr>
                          <m:t>1</m:t>
                        </m:r>
                      </m:den>
                    </m:f>
                  </m:e>
                </m:d>
                <m:r>
                  <w:rPr>
                    <w:rFonts w:ascii="Cambria Math" w:eastAsiaTheme="minorEastAsia" w:hAnsiTheme="majorBidi" w:cstheme="majorBidi"/>
                    <w:sz w:val="36"/>
                    <w:szCs w:val="36"/>
                  </w:rPr>
                  <m:t>+</m:t>
                </m:r>
                <m:d>
                  <m:dPr>
                    <m:begChr m:val="["/>
                    <m:endChr m:val="]"/>
                    <m:ctrlPr>
                      <w:rPr>
                        <w:rFonts w:ascii="Cambria Math" w:eastAsiaTheme="minorEastAsia" w:hAnsiTheme="majorBidi" w:cstheme="majorBidi"/>
                        <w:i/>
                        <w:sz w:val="36"/>
                        <w:szCs w:val="36"/>
                      </w:rPr>
                    </m:ctrlPr>
                  </m:dPr>
                  <m:e>
                    <m:f>
                      <m:fPr>
                        <m:ctrlPr>
                          <w:rPr>
                            <w:rFonts w:ascii="Cambria Math" w:eastAsiaTheme="minorEastAsia" w:hAnsiTheme="majorBidi" w:cstheme="majorBidi"/>
                            <w:i/>
                            <w:sz w:val="36"/>
                            <w:szCs w:val="36"/>
                          </w:rPr>
                        </m:ctrlPr>
                      </m:fPr>
                      <m:num>
                        <m:sSup>
                          <m:sSupPr>
                            <m:ctrlPr>
                              <w:rPr>
                                <w:rFonts w:ascii="Cambria Math" w:eastAsiaTheme="minorEastAsia" w:hAnsiTheme="majorBidi" w:cstheme="majorBidi"/>
                                <w:i/>
                                <w:sz w:val="36"/>
                                <w:szCs w:val="36"/>
                              </w:rPr>
                            </m:ctrlPr>
                          </m:sSupPr>
                          <m:e>
                            <m:sSub>
                              <m:sSubPr>
                                <m:ctrlPr>
                                  <w:rPr>
                                    <w:rFonts w:ascii="Cambria Math" w:eastAsiaTheme="minorEastAsia" w:hAnsiTheme="majorBidi" w:cstheme="majorBidi"/>
                                    <w:i/>
                                    <w:sz w:val="36"/>
                                    <w:szCs w:val="36"/>
                                  </w:rPr>
                                </m:ctrlPr>
                              </m:sSubPr>
                              <m:e>
                                <m:r>
                                  <w:rPr>
                                    <w:rFonts w:ascii="Cambria Math" w:eastAsiaTheme="minorEastAsia" w:hAnsi="Cambria Math" w:cstheme="majorBidi"/>
                                    <w:sz w:val="36"/>
                                    <w:szCs w:val="36"/>
                                  </w:rPr>
                                  <m:t>SD</m:t>
                                </m:r>
                              </m:e>
                              <m:sub>
                                <m:r>
                                  <w:rPr>
                                    <w:rFonts w:ascii="Cambria Math" w:eastAsiaTheme="minorEastAsia" w:hAnsiTheme="majorBidi" w:cstheme="majorBidi"/>
                                    <w:sz w:val="36"/>
                                    <w:szCs w:val="36"/>
                                  </w:rPr>
                                  <m:t>2</m:t>
                                </m:r>
                              </m:sub>
                            </m:sSub>
                          </m:e>
                          <m:sup>
                            <m:r>
                              <w:rPr>
                                <w:rFonts w:ascii="Cambria Math" w:eastAsiaTheme="minorEastAsia" w:hAnsiTheme="majorBidi" w:cstheme="majorBidi"/>
                                <w:sz w:val="36"/>
                                <w:szCs w:val="36"/>
                              </w:rPr>
                              <m:t>2</m:t>
                            </m:r>
                          </m:sup>
                        </m:sSup>
                      </m:num>
                      <m:den>
                        <m:sSub>
                          <m:sSubPr>
                            <m:ctrlPr>
                              <w:rPr>
                                <w:rFonts w:ascii="Cambria Math" w:eastAsiaTheme="minorEastAsia" w:hAnsiTheme="majorBidi" w:cstheme="majorBidi"/>
                                <w:i/>
                                <w:sz w:val="36"/>
                                <w:szCs w:val="36"/>
                              </w:rPr>
                            </m:ctrlPr>
                          </m:sSubPr>
                          <m:e>
                            <m:r>
                              <w:rPr>
                                <w:rFonts w:ascii="Cambria Math" w:eastAsiaTheme="minorEastAsia" w:hAnsi="Cambria Math" w:cstheme="majorBidi"/>
                                <w:sz w:val="36"/>
                                <w:szCs w:val="36"/>
                              </w:rPr>
                              <m:t>N</m:t>
                            </m:r>
                          </m:e>
                          <m:sub>
                            <m:r>
                              <w:rPr>
                                <w:rFonts w:ascii="Cambria Math" w:eastAsiaTheme="minorEastAsia" w:hAnsiTheme="majorBidi" w:cstheme="majorBidi"/>
                                <w:sz w:val="36"/>
                                <w:szCs w:val="36"/>
                              </w:rPr>
                              <m:t>2</m:t>
                            </m:r>
                          </m:sub>
                        </m:sSub>
                        <m:r>
                          <w:rPr>
                            <w:rFonts w:ascii="Cambria Math" w:eastAsiaTheme="minorEastAsia" w:hAnsi="Cambria Math" w:cstheme="majorBidi"/>
                            <w:sz w:val="36"/>
                            <w:szCs w:val="36"/>
                          </w:rPr>
                          <m:t>-</m:t>
                        </m:r>
                        <m:r>
                          <w:rPr>
                            <w:rFonts w:ascii="Cambria Math" w:eastAsiaTheme="minorEastAsia" w:hAnsiTheme="majorBidi" w:cstheme="majorBidi"/>
                            <w:sz w:val="36"/>
                            <w:szCs w:val="36"/>
                          </w:rPr>
                          <m:t>1</m:t>
                        </m:r>
                      </m:den>
                    </m:f>
                  </m:e>
                </m:d>
              </m:e>
            </m:rad>
          </m:den>
        </m:f>
      </m:oMath>
    </w:p>
    <w:p w:rsidR="00F20EAD" w:rsidRDefault="00F20EAD" w:rsidP="009045C3">
      <w:pPr>
        <w:tabs>
          <w:tab w:val="left" w:pos="2160"/>
        </w:tabs>
        <w:spacing w:line="480" w:lineRule="auto"/>
        <w:jc w:val="both"/>
        <w:rPr>
          <w:rFonts w:asciiTheme="majorBidi" w:eastAsiaTheme="minorEastAsia" w:hAnsiTheme="majorBidi" w:cstheme="majorBidi"/>
          <w:iCs/>
          <w:sz w:val="36"/>
          <w:szCs w:val="36"/>
        </w:rPr>
      </w:pPr>
      <w:r>
        <w:rPr>
          <w:rFonts w:asciiTheme="majorBidi" w:eastAsiaTheme="minorEastAsia" w:hAnsiTheme="majorBidi" w:cstheme="majorBidi"/>
          <w:sz w:val="24"/>
          <w:szCs w:val="24"/>
        </w:rPr>
        <w:tab/>
      </w:r>
      <w:r w:rsidRPr="00F20EAD">
        <w:rPr>
          <w:rFonts w:asciiTheme="majorBidi" w:eastAsiaTheme="minorEastAsia" w:hAnsiTheme="majorBidi" w:cstheme="majorBidi"/>
          <w:sz w:val="24"/>
          <w:szCs w:val="24"/>
        </w:rPr>
        <w:t xml:space="preserve">  =   </w:t>
      </w:r>
      <m:oMath>
        <m:f>
          <m:fPr>
            <m:ctrlPr>
              <w:rPr>
                <w:rFonts w:ascii="Cambria Math" w:eastAsiaTheme="minorEastAsia" w:hAnsiTheme="majorBidi" w:cstheme="majorBidi"/>
                <w:iCs/>
                <w:sz w:val="32"/>
                <w:szCs w:val="32"/>
              </w:rPr>
            </m:ctrlPr>
          </m:fPr>
          <m:num>
            <m:r>
              <m:rPr>
                <m:sty m:val="p"/>
              </m:rPr>
              <w:rPr>
                <w:rFonts w:ascii="Cambria Math" w:eastAsiaTheme="minorEastAsia" w:hAnsiTheme="majorBidi" w:cstheme="majorBidi"/>
                <w:sz w:val="32"/>
                <w:szCs w:val="32"/>
              </w:rPr>
              <m:t>78,12</m:t>
            </m:r>
            <m:r>
              <m:rPr>
                <m:sty m:val="p"/>
              </m:rPr>
              <w:rPr>
                <w:rFonts w:ascii="Cambria Math" w:eastAsiaTheme="minorEastAsia" w:hAnsi="Cambria Math" w:cstheme="majorBidi"/>
                <w:sz w:val="32"/>
                <w:szCs w:val="32"/>
              </w:rPr>
              <m:t>-</m:t>
            </m:r>
            <m:r>
              <m:rPr>
                <m:sty m:val="p"/>
              </m:rPr>
              <w:rPr>
                <w:rFonts w:ascii="Cambria Math" w:eastAsiaTheme="minorEastAsia" w:hAnsiTheme="majorBidi" w:cstheme="majorBidi"/>
                <w:sz w:val="32"/>
                <w:szCs w:val="32"/>
              </w:rPr>
              <m:t>70,66</m:t>
            </m:r>
          </m:num>
          <m:den>
            <m:rad>
              <m:radPr>
                <m:degHide m:val="on"/>
                <m:ctrlPr>
                  <w:rPr>
                    <w:rFonts w:ascii="Cambria Math" w:eastAsiaTheme="minorEastAsia" w:hAnsiTheme="majorBidi" w:cstheme="majorBidi"/>
                    <w:iCs/>
                    <w:sz w:val="32"/>
                    <w:szCs w:val="32"/>
                  </w:rPr>
                </m:ctrlPr>
              </m:radPr>
              <m:deg/>
              <m:e>
                <m:d>
                  <m:dPr>
                    <m:begChr m:val="["/>
                    <m:endChr m:val="]"/>
                    <m:ctrlPr>
                      <w:rPr>
                        <w:rFonts w:ascii="Cambria Math" w:eastAsiaTheme="minorEastAsia" w:hAnsiTheme="majorBidi" w:cstheme="majorBidi"/>
                        <w:iCs/>
                        <w:sz w:val="32"/>
                        <w:szCs w:val="32"/>
                      </w:rPr>
                    </m:ctrlPr>
                  </m:dPr>
                  <m:e>
                    <m:f>
                      <m:fPr>
                        <m:ctrlPr>
                          <w:rPr>
                            <w:rFonts w:ascii="Cambria Math" w:eastAsiaTheme="minorEastAsia" w:hAnsiTheme="majorBidi" w:cstheme="majorBidi"/>
                            <w:iCs/>
                            <w:sz w:val="32"/>
                            <w:szCs w:val="32"/>
                          </w:rPr>
                        </m:ctrlPr>
                      </m:fPr>
                      <m:num>
                        <m:r>
                          <m:rPr>
                            <m:sty m:val="p"/>
                          </m:rPr>
                          <w:rPr>
                            <w:rFonts w:ascii="Cambria Math" w:eastAsiaTheme="minorEastAsia" w:hAnsiTheme="majorBidi" w:cstheme="majorBidi"/>
                            <w:sz w:val="32"/>
                            <w:szCs w:val="32"/>
                          </w:rPr>
                          <m:t>119,54</m:t>
                        </m:r>
                      </m:num>
                      <m:den>
                        <m:r>
                          <m:rPr>
                            <m:sty m:val="p"/>
                          </m:rPr>
                          <w:rPr>
                            <w:rFonts w:ascii="Cambria Math" w:eastAsiaTheme="minorEastAsia" w:hAnsiTheme="majorBidi" w:cstheme="majorBidi"/>
                            <w:sz w:val="32"/>
                            <w:szCs w:val="32"/>
                          </w:rPr>
                          <m:t>32</m:t>
                        </m:r>
                        <m:r>
                          <m:rPr>
                            <m:sty m:val="p"/>
                          </m:rPr>
                          <w:rPr>
                            <w:rFonts w:ascii="Cambria Math" w:eastAsiaTheme="minorEastAsia" w:hAnsi="Cambria Math" w:cstheme="majorBidi"/>
                            <w:sz w:val="32"/>
                            <w:szCs w:val="32"/>
                          </w:rPr>
                          <m:t>-</m:t>
                        </m:r>
                        <m:r>
                          <m:rPr>
                            <m:sty m:val="p"/>
                          </m:rPr>
                          <w:rPr>
                            <w:rFonts w:ascii="Cambria Math" w:eastAsiaTheme="minorEastAsia" w:hAnsiTheme="majorBidi" w:cstheme="majorBidi"/>
                            <w:sz w:val="32"/>
                            <w:szCs w:val="32"/>
                          </w:rPr>
                          <m:t>1</m:t>
                        </m:r>
                      </m:den>
                    </m:f>
                  </m:e>
                </m:d>
                <m:r>
                  <m:rPr>
                    <m:sty m:val="p"/>
                  </m:rPr>
                  <w:rPr>
                    <w:rFonts w:ascii="Cambria Math" w:eastAsiaTheme="minorEastAsia" w:hAnsiTheme="majorBidi" w:cstheme="majorBidi"/>
                    <w:sz w:val="32"/>
                    <w:szCs w:val="32"/>
                  </w:rPr>
                  <m:t>+</m:t>
                </m:r>
                <m:d>
                  <m:dPr>
                    <m:begChr m:val="["/>
                    <m:endChr m:val="]"/>
                    <m:ctrlPr>
                      <w:rPr>
                        <w:rFonts w:ascii="Cambria Math" w:eastAsiaTheme="minorEastAsia" w:hAnsiTheme="majorBidi" w:cstheme="majorBidi"/>
                        <w:iCs/>
                        <w:sz w:val="32"/>
                        <w:szCs w:val="32"/>
                      </w:rPr>
                    </m:ctrlPr>
                  </m:dPr>
                  <m:e>
                    <m:f>
                      <m:fPr>
                        <m:ctrlPr>
                          <w:rPr>
                            <w:rFonts w:ascii="Cambria Math" w:eastAsiaTheme="minorEastAsia" w:hAnsiTheme="majorBidi" w:cstheme="majorBidi"/>
                            <w:iCs/>
                            <w:sz w:val="32"/>
                            <w:szCs w:val="32"/>
                          </w:rPr>
                        </m:ctrlPr>
                      </m:fPr>
                      <m:num>
                        <m:r>
                          <m:rPr>
                            <m:sty m:val="p"/>
                          </m:rPr>
                          <w:rPr>
                            <w:rFonts w:ascii="Cambria Math" w:eastAsiaTheme="minorEastAsia" w:hAnsiTheme="majorBidi" w:cstheme="majorBidi"/>
                            <w:sz w:val="32"/>
                            <w:szCs w:val="32"/>
                          </w:rPr>
                          <m:t>36,44</m:t>
                        </m:r>
                      </m:num>
                      <m:den>
                        <m:r>
                          <m:rPr>
                            <m:sty m:val="p"/>
                          </m:rPr>
                          <w:rPr>
                            <w:rFonts w:ascii="Cambria Math" w:eastAsiaTheme="minorEastAsia" w:hAnsiTheme="majorBidi" w:cstheme="majorBidi"/>
                            <w:sz w:val="32"/>
                            <w:szCs w:val="32"/>
                          </w:rPr>
                          <m:t>32</m:t>
                        </m:r>
                        <m:r>
                          <m:rPr>
                            <m:sty m:val="p"/>
                          </m:rPr>
                          <w:rPr>
                            <w:rFonts w:ascii="Cambria Math" w:eastAsiaTheme="minorEastAsia" w:hAnsi="Cambria Math" w:cstheme="majorBidi"/>
                            <w:sz w:val="32"/>
                            <w:szCs w:val="32"/>
                          </w:rPr>
                          <m:t>-</m:t>
                        </m:r>
                        <m:r>
                          <m:rPr>
                            <m:sty m:val="p"/>
                          </m:rPr>
                          <w:rPr>
                            <w:rFonts w:ascii="Cambria Math" w:eastAsiaTheme="minorEastAsia" w:hAnsiTheme="majorBidi" w:cstheme="majorBidi"/>
                            <w:sz w:val="32"/>
                            <w:szCs w:val="32"/>
                          </w:rPr>
                          <m:t>1</m:t>
                        </m:r>
                      </m:den>
                    </m:f>
                  </m:e>
                </m:d>
              </m:e>
            </m:rad>
          </m:den>
        </m:f>
      </m:oMath>
    </w:p>
    <w:p w:rsidR="00F20EAD" w:rsidRDefault="009045C3" w:rsidP="009045C3">
      <w:pPr>
        <w:spacing w:line="480" w:lineRule="auto"/>
        <w:jc w:val="both"/>
        <w:rPr>
          <w:rFonts w:asciiTheme="majorBidi" w:eastAsiaTheme="minorEastAsia" w:hAnsiTheme="majorBidi" w:cstheme="majorBidi"/>
          <w:iCs/>
          <w:sz w:val="36"/>
          <w:szCs w:val="36"/>
        </w:rPr>
      </w:pPr>
      <w:r>
        <w:rPr>
          <w:rFonts w:asciiTheme="majorBidi" w:eastAsiaTheme="minorEastAsia" w:hAnsiTheme="majorBidi" w:cstheme="majorBidi"/>
          <w:iCs/>
          <w:sz w:val="36"/>
          <w:szCs w:val="36"/>
        </w:rPr>
        <w:tab/>
      </w:r>
      <w:r>
        <w:rPr>
          <w:rFonts w:asciiTheme="majorBidi" w:eastAsiaTheme="minorEastAsia" w:hAnsiTheme="majorBidi" w:cstheme="majorBidi"/>
          <w:iCs/>
          <w:sz w:val="36"/>
          <w:szCs w:val="36"/>
        </w:rPr>
        <w:tab/>
      </w:r>
      <w:r>
        <w:rPr>
          <w:rFonts w:asciiTheme="majorBidi" w:eastAsiaTheme="minorEastAsia" w:hAnsiTheme="majorBidi" w:cstheme="majorBidi"/>
          <w:iCs/>
          <w:sz w:val="36"/>
          <w:szCs w:val="36"/>
        </w:rPr>
        <w:tab/>
      </w:r>
      <w:r w:rsidR="001B46F4" w:rsidRPr="00F20EAD">
        <w:rPr>
          <w:rFonts w:asciiTheme="majorBidi" w:eastAsiaTheme="minorEastAsia" w:hAnsiTheme="majorBidi" w:cstheme="majorBidi"/>
          <w:sz w:val="24"/>
          <w:szCs w:val="24"/>
        </w:rPr>
        <w:t xml:space="preserve">  =   </w:t>
      </w:r>
      <m:oMath>
        <m:f>
          <m:fPr>
            <m:ctrlPr>
              <w:rPr>
                <w:rFonts w:ascii="Cambria Math" w:eastAsiaTheme="minorEastAsia" w:hAnsiTheme="majorBidi" w:cstheme="majorBidi"/>
                <w:iCs/>
                <w:sz w:val="32"/>
                <w:szCs w:val="32"/>
              </w:rPr>
            </m:ctrlPr>
          </m:fPr>
          <m:num>
            <m:r>
              <m:rPr>
                <m:sty m:val="p"/>
              </m:rPr>
              <w:rPr>
                <w:rFonts w:ascii="Cambria Math" w:eastAsiaTheme="minorEastAsia" w:hAnsiTheme="majorBidi" w:cstheme="majorBidi"/>
                <w:sz w:val="32"/>
                <w:szCs w:val="32"/>
              </w:rPr>
              <m:t>7,46</m:t>
            </m:r>
          </m:num>
          <m:den>
            <m:rad>
              <m:radPr>
                <m:degHide m:val="on"/>
                <m:ctrlPr>
                  <w:rPr>
                    <w:rFonts w:ascii="Cambria Math" w:eastAsiaTheme="minorEastAsia" w:hAnsiTheme="majorBidi" w:cstheme="majorBidi"/>
                    <w:iCs/>
                    <w:sz w:val="32"/>
                    <w:szCs w:val="32"/>
                  </w:rPr>
                </m:ctrlPr>
              </m:radPr>
              <m:deg/>
              <m:e>
                <m:d>
                  <m:dPr>
                    <m:begChr m:val="["/>
                    <m:endChr m:val="]"/>
                    <m:ctrlPr>
                      <w:rPr>
                        <w:rFonts w:ascii="Cambria Math" w:eastAsiaTheme="minorEastAsia" w:hAnsiTheme="majorBidi" w:cstheme="majorBidi"/>
                        <w:iCs/>
                        <w:sz w:val="32"/>
                        <w:szCs w:val="32"/>
                      </w:rPr>
                    </m:ctrlPr>
                  </m:dPr>
                  <m:e>
                    <m:f>
                      <m:fPr>
                        <m:ctrlPr>
                          <w:rPr>
                            <w:rFonts w:ascii="Cambria Math" w:eastAsiaTheme="minorEastAsia" w:hAnsiTheme="majorBidi" w:cstheme="majorBidi"/>
                            <w:iCs/>
                            <w:sz w:val="32"/>
                            <w:szCs w:val="32"/>
                          </w:rPr>
                        </m:ctrlPr>
                      </m:fPr>
                      <m:num>
                        <m:r>
                          <m:rPr>
                            <m:sty m:val="p"/>
                          </m:rPr>
                          <w:rPr>
                            <w:rFonts w:ascii="Cambria Math" w:eastAsiaTheme="minorEastAsia" w:hAnsiTheme="majorBidi" w:cstheme="majorBidi"/>
                            <w:sz w:val="32"/>
                            <w:szCs w:val="32"/>
                          </w:rPr>
                          <m:t>119,54</m:t>
                        </m:r>
                      </m:num>
                      <m:den>
                        <m:r>
                          <m:rPr>
                            <m:sty m:val="p"/>
                          </m:rPr>
                          <w:rPr>
                            <w:rFonts w:ascii="Cambria Math" w:eastAsiaTheme="minorEastAsia" w:hAnsiTheme="majorBidi" w:cstheme="majorBidi"/>
                            <w:sz w:val="32"/>
                            <w:szCs w:val="32"/>
                          </w:rPr>
                          <m:t>31</m:t>
                        </m:r>
                      </m:den>
                    </m:f>
                  </m:e>
                </m:d>
                <m:r>
                  <m:rPr>
                    <m:sty m:val="p"/>
                  </m:rPr>
                  <w:rPr>
                    <w:rFonts w:ascii="Cambria Math" w:eastAsiaTheme="minorEastAsia" w:hAnsiTheme="majorBidi" w:cstheme="majorBidi"/>
                    <w:sz w:val="32"/>
                    <w:szCs w:val="32"/>
                  </w:rPr>
                  <m:t>+</m:t>
                </m:r>
                <m:d>
                  <m:dPr>
                    <m:begChr m:val="["/>
                    <m:endChr m:val="]"/>
                    <m:ctrlPr>
                      <w:rPr>
                        <w:rFonts w:ascii="Cambria Math" w:eastAsiaTheme="minorEastAsia" w:hAnsiTheme="majorBidi" w:cstheme="majorBidi"/>
                        <w:iCs/>
                        <w:sz w:val="32"/>
                        <w:szCs w:val="32"/>
                      </w:rPr>
                    </m:ctrlPr>
                  </m:dPr>
                  <m:e>
                    <m:f>
                      <m:fPr>
                        <m:ctrlPr>
                          <w:rPr>
                            <w:rFonts w:ascii="Cambria Math" w:eastAsiaTheme="minorEastAsia" w:hAnsiTheme="majorBidi" w:cstheme="majorBidi"/>
                            <w:iCs/>
                            <w:sz w:val="32"/>
                            <w:szCs w:val="32"/>
                          </w:rPr>
                        </m:ctrlPr>
                      </m:fPr>
                      <m:num>
                        <m:r>
                          <m:rPr>
                            <m:sty m:val="p"/>
                          </m:rPr>
                          <w:rPr>
                            <w:rFonts w:ascii="Cambria Math" w:eastAsiaTheme="minorEastAsia" w:hAnsiTheme="majorBidi" w:cstheme="majorBidi"/>
                            <w:sz w:val="32"/>
                            <w:szCs w:val="32"/>
                          </w:rPr>
                          <m:t>36,44</m:t>
                        </m:r>
                      </m:num>
                      <m:den>
                        <m:r>
                          <m:rPr>
                            <m:sty m:val="p"/>
                          </m:rPr>
                          <w:rPr>
                            <w:rFonts w:ascii="Cambria Math" w:eastAsiaTheme="minorEastAsia" w:hAnsiTheme="majorBidi" w:cstheme="majorBidi"/>
                            <w:sz w:val="32"/>
                            <w:szCs w:val="32"/>
                          </w:rPr>
                          <m:t>31</m:t>
                        </m:r>
                      </m:den>
                    </m:f>
                  </m:e>
                </m:d>
              </m:e>
            </m:rad>
          </m:den>
        </m:f>
      </m:oMath>
    </w:p>
    <w:p w:rsidR="001B46F4" w:rsidRDefault="001B46F4" w:rsidP="001B46F4">
      <w:pPr>
        <w:tabs>
          <w:tab w:val="left" w:pos="900"/>
        </w:tabs>
        <w:spacing w:line="480" w:lineRule="auto"/>
        <w:jc w:val="both"/>
        <w:rPr>
          <w:rFonts w:asciiTheme="majorBidi" w:eastAsiaTheme="minorEastAsia" w:hAnsiTheme="majorBidi" w:cstheme="majorBidi"/>
          <w:iCs/>
          <w:sz w:val="36"/>
          <w:szCs w:val="36"/>
        </w:rPr>
      </w:pPr>
      <w:r>
        <w:rPr>
          <w:rFonts w:asciiTheme="majorBidi" w:eastAsiaTheme="minorEastAsia" w:hAnsiTheme="majorBidi" w:cstheme="majorBidi"/>
          <w:iCs/>
          <w:sz w:val="36"/>
          <w:szCs w:val="36"/>
        </w:rPr>
        <w:tab/>
      </w:r>
      <w:r w:rsidR="009045C3">
        <w:rPr>
          <w:rFonts w:asciiTheme="majorBidi" w:eastAsiaTheme="minorEastAsia" w:hAnsiTheme="majorBidi" w:cstheme="majorBidi"/>
          <w:iCs/>
          <w:sz w:val="36"/>
          <w:szCs w:val="36"/>
        </w:rPr>
        <w:tab/>
      </w:r>
      <w:r w:rsidR="009045C3">
        <w:rPr>
          <w:rFonts w:asciiTheme="majorBidi" w:eastAsiaTheme="minorEastAsia" w:hAnsiTheme="majorBidi" w:cstheme="majorBidi"/>
          <w:iCs/>
          <w:sz w:val="36"/>
          <w:szCs w:val="36"/>
        </w:rPr>
        <w:tab/>
      </w:r>
      <w:r w:rsidRPr="00F20EAD">
        <w:rPr>
          <w:rFonts w:asciiTheme="majorBidi" w:eastAsiaTheme="minorEastAsia" w:hAnsiTheme="majorBidi" w:cstheme="majorBidi"/>
          <w:sz w:val="24"/>
          <w:szCs w:val="24"/>
        </w:rPr>
        <w:t xml:space="preserve"> =   </w:t>
      </w:r>
      <m:oMath>
        <m:f>
          <m:fPr>
            <m:ctrlPr>
              <w:rPr>
                <w:rFonts w:ascii="Cambria Math" w:eastAsiaTheme="minorEastAsia" w:hAnsiTheme="majorBidi" w:cstheme="majorBidi"/>
                <w:iCs/>
                <w:sz w:val="32"/>
                <w:szCs w:val="32"/>
              </w:rPr>
            </m:ctrlPr>
          </m:fPr>
          <m:num>
            <m:r>
              <m:rPr>
                <m:sty m:val="p"/>
              </m:rPr>
              <w:rPr>
                <w:rFonts w:ascii="Cambria Math" w:eastAsiaTheme="minorEastAsia" w:hAnsiTheme="majorBidi" w:cstheme="majorBidi"/>
                <w:sz w:val="32"/>
                <w:szCs w:val="32"/>
              </w:rPr>
              <m:t>7,46</m:t>
            </m:r>
          </m:num>
          <m:den>
            <m:rad>
              <m:radPr>
                <m:degHide m:val="on"/>
                <m:ctrlPr>
                  <w:rPr>
                    <w:rFonts w:ascii="Cambria Math" w:eastAsiaTheme="minorEastAsia" w:hAnsiTheme="majorBidi" w:cstheme="majorBidi"/>
                    <w:iCs/>
                    <w:sz w:val="32"/>
                    <w:szCs w:val="32"/>
                  </w:rPr>
                </m:ctrlPr>
              </m:radPr>
              <m:deg/>
              <m:e>
                <m:r>
                  <m:rPr>
                    <m:sty m:val="p"/>
                  </m:rPr>
                  <w:rPr>
                    <w:rFonts w:ascii="Cambria Math" w:eastAsiaTheme="minorEastAsia" w:hAnsiTheme="majorBidi" w:cstheme="majorBidi"/>
                    <w:sz w:val="32"/>
                    <w:szCs w:val="32"/>
                  </w:rPr>
                  <m:t>3,86+1,18</m:t>
                </m:r>
              </m:e>
            </m:rad>
          </m:den>
        </m:f>
      </m:oMath>
    </w:p>
    <w:p w:rsidR="001B46F4" w:rsidRDefault="001B46F4" w:rsidP="001B46F4">
      <w:pPr>
        <w:tabs>
          <w:tab w:val="left" w:pos="900"/>
        </w:tabs>
        <w:spacing w:line="480" w:lineRule="auto"/>
        <w:jc w:val="both"/>
        <w:rPr>
          <w:rFonts w:asciiTheme="majorBidi" w:eastAsiaTheme="minorEastAsia" w:hAnsiTheme="majorBidi" w:cstheme="majorBidi"/>
          <w:iCs/>
          <w:sz w:val="36"/>
          <w:szCs w:val="36"/>
        </w:rPr>
      </w:pPr>
      <w:r>
        <w:rPr>
          <w:rFonts w:asciiTheme="majorBidi" w:eastAsiaTheme="minorEastAsia" w:hAnsiTheme="majorBidi" w:cstheme="majorBidi"/>
          <w:iCs/>
          <w:sz w:val="36"/>
          <w:szCs w:val="36"/>
        </w:rPr>
        <w:tab/>
      </w:r>
      <w:r w:rsidR="009045C3">
        <w:rPr>
          <w:rFonts w:asciiTheme="majorBidi" w:eastAsiaTheme="minorEastAsia" w:hAnsiTheme="majorBidi" w:cstheme="majorBidi"/>
          <w:iCs/>
          <w:sz w:val="36"/>
          <w:szCs w:val="36"/>
        </w:rPr>
        <w:tab/>
      </w:r>
      <w:r w:rsidR="009045C3">
        <w:rPr>
          <w:rFonts w:asciiTheme="majorBidi" w:eastAsiaTheme="minorEastAsia" w:hAnsiTheme="majorBidi" w:cstheme="majorBidi"/>
          <w:iCs/>
          <w:sz w:val="36"/>
          <w:szCs w:val="36"/>
        </w:rPr>
        <w:tab/>
      </w:r>
      <w:r w:rsidRPr="00F20EAD">
        <w:rPr>
          <w:rFonts w:asciiTheme="majorBidi" w:eastAsiaTheme="minorEastAsia" w:hAnsiTheme="majorBidi" w:cstheme="majorBidi"/>
          <w:sz w:val="24"/>
          <w:szCs w:val="24"/>
        </w:rPr>
        <w:t xml:space="preserve">=   </w:t>
      </w:r>
      <m:oMath>
        <m:f>
          <m:fPr>
            <m:ctrlPr>
              <w:rPr>
                <w:rFonts w:ascii="Cambria Math" w:eastAsiaTheme="minorEastAsia" w:hAnsiTheme="majorBidi" w:cstheme="majorBidi"/>
                <w:iCs/>
                <w:sz w:val="32"/>
                <w:szCs w:val="32"/>
              </w:rPr>
            </m:ctrlPr>
          </m:fPr>
          <m:num>
            <m:r>
              <m:rPr>
                <m:sty m:val="p"/>
              </m:rPr>
              <w:rPr>
                <w:rFonts w:ascii="Cambria Math" w:eastAsiaTheme="minorEastAsia" w:hAnsiTheme="majorBidi" w:cstheme="majorBidi"/>
                <w:sz w:val="32"/>
                <w:szCs w:val="32"/>
              </w:rPr>
              <m:t>7,46</m:t>
            </m:r>
          </m:num>
          <m:den>
            <m:rad>
              <m:radPr>
                <m:degHide m:val="on"/>
                <m:ctrlPr>
                  <w:rPr>
                    <w:rFonts w:ascii="Cambria Math" w:eastAsiaTheme="minorEastAsia" w:hAnsiTheme="majorBidi" w:cstheme="majorBidi"/>
                    <w:iCs/>
                    <w:sz w:val="32"/>
                    <w:szCs w:val="32"/>
                  </w:rPr>
                </m:ctrlPr>
              </m:radPr>
              <m:deg/>
              <m:e>
                <m:r>
                  <m:rPr>
                    <m:sty m:val="p"/>
                  </m:rPr>
                  <w:rPr>
                    <w:rFonts w:ascii="Cambria Math" w:eastAsiaTheme="minorEastAsia" w:hAnsiTheme="majorBidi" w:cstheme="majorBidi"/>
                    <w:sz w:val="32"/>
                    <w:szCs w:val="32"/>
                  </w:rPr>
                  <m:t>5,04</m:t>
                </m:r>
              </m:e>
            </m:rad>
          </m:den>
        </m:f>
      </m:oMath>
    </w:p>
    <w:p w:rsidR="001B46F4" w:rsidRDefault="001B46F4" w:rsidP="001B46F4">
      <w:pPr>
        <w:tabs>
          <w:tab w:val="left" w:pos="900"/>
        </w:tabs>
        <w:spacing w:line="480" w:lineRule="auto"/>
        <w:jc w:val="both"/>
        <w:rPr>
          <w:rFonts w:asciiTheme="majorBidi" w:eastAsiaTheme="minorEastAsia" w:hAnsiTheme="majorBidi" w:cstheme="majorBidi"/>
          <w:iCs/>
          <w:sz w:val="32"/>
          <w:szCs w:val="32"/>
        </w:rPr>
      </w:pPr>
      <w:r>
        <w:rPr>
          <w:rFonts w:asciiTheme="majorBidi" w:eastAsiaTheme="minorEastAsia" w:hAnsiTheme="majorBidi" w:cstheme="majorBidi"/>
          <w:iCs/>
          <w:sz w:val="36"/>
          <w:szCs w:val="36"/>
        </w:rPr>
        <w:tab/>
      </w:r>
      <w:r w:rsidR="009045C3">
        <w:rPr>
          <w:rFonts w:asciiTheme="majorBidi" w:eastAsiaTheme="minorEastAsia" w:hAnsiTheme="majorBidi" w:cstheme="majorBidi"/>
          <w:iCs/>
          <w:sz w:val="36"/>
          <w:szCs w:val="36"/>
        </w:rPr>
        <w:tab/>
      </w:r>
      <w:r w:rsidR="009045C3">
        <w:rPr>
          <w:rFonts w:asciiTheme="majorBidi" w:eastAsiaTheme="minorEastAsia" w:hAnsiTheme="majorBidi" w:cstheme="majorBidi"/>
          <w:iCs/>
          <w:sz w:val="36"/>
          <w:szCs w:val="36"/>
        </w:rPr>
        <w:tab/>
      </w:r>
      <w:r>
        <w:rPr>
          <w:rFonts w:asciiTheme="majorBidi" w:eastAsiaTheme="minorEastAsia" w:hAnsiTheme="majorBidi" w:cstheme="majorBidi"/>
          <w:iCs/>
          <w:sz w:val="24"/>
          <w:szCs w:val="24"/>
        </w:rPr>
        <w:t xml:space="preserve">=  </w:t>
      </w:r>
      <m:oMath>
        <m:f>
          <m:fPr>
            <m:ctrlPr>
              <w:rPr>
                <w:rFonts w:ascii="Cambria Math" w:eastAsiaTheme="minorEastAsia" w:hAnsi="Cambria Math" w:cstheme="majorBidi"/>
                <w:i/>
                <w:iCs/>
                <w:sz w:val="32"/>
                <w:szCs w:val="32"/>
              </w:rPr>
            </m:ctrlPr>
          </m:fPr>
          <m:num>
            <m:r>
              <w:rPr>
                <w:rFonts w:ascii="Cambria Math" w:eastAsiaTheme="minorEastAsia" w:hAnsi="Cambria Math" w:cstheme="majorBidi"/>
                <w:sz w:val="32"/>
                <w:szCs w:val="32"/>
              </w:rPr>
              <m:t>7,46</m:t>
            </m:r>
          </m:num>
          <m:den>
            <m:r>
              <w:rPr>
                <w:rFonts w:ascii="Cambria Math" w:eastAsiaTheme="minorEastAsia" w:hAnsi="Cambria Math" w:cstheme="majorBidi"/>
                <w:sz w:val="32"/>
                <w:szCs w:val="32"/>
              </w:rPr>
              <m:t>2,244</m:t>
            </m:r>
          </m:den>
        </m:f>
      </m:oMath>
    </w:p>
    <w:p w:rsidR="001B46F4" w:rsidRDefault="001B46F4" w:rsidP="001B46F4">
      <w:pPr>
        <w:tabs>
          <w:tab w:val="left" w:pos="900"/>
        </w:tabs>
        <w:spacing w:line="480" w:lineRule="auto"/>
        <w:jc w:val="both"/>
        <w:rPr>
          <w:rFonts w:asciiTheme="majorBidi" w:eastAsiaTheme="minorEastAsia" w:hAnsiTheme="majorBidi" w:cstheme="majorBidi"/>
          <w:iCs/>
          <w:sz w:val="24"/>
          <w:szCs w:val="24"/>
        </w:rPr>
      </w:pPr>
      <w:r>
        <w:rPr>
          <w:rFonts w:asciiTheme="majorBidi" w:eastAsiaTheme="minorEastAsia" w:hAnsiTheme="majorBidi" w:cstheme="majorBidi"/>
          <w:iCs/>
          <w:sz w:val="32"/>
          <w:szCs w:val="32"/>
        </w:rPr>
        <w:tab/>
      </w:r>
      <w:r w:rsidR="009045C3">
        <w:rPr>
          <w:rFonts w:asciiTheme="majorBidi" w:eastAsiaTheme="minorEastAsia" w:hAnsiTheme="majorBidi" w:cstheme="majorBidi"/>
          <w:iCs/>
          <w:sz w:val="32"/>
          <w:szCs w:val="32"/>
        </w:rPr>
        <w:tab/>
      </w:r>
      <w:r w:rsidR="009045C3">
        <w:rPr>
          <w:rFonts w:asciiTheme="majorBidi" w:eastAsiaTheme="minorEastAsia" w:hAnsiTheme="majorBidi" w:cstheme="majorBidi"/>
          <w:iCs/>
          <w:sz w:val="32"/>
          <w:szCs w:val="32"/>
        </w:rPr>
        <w:tab/>
      </w:r>
      <w:r w:rsidRPr="001B46F4">
        <w:rPr>
          <w:rFonts w:asciiTheme="majorBidi" w:eastAsiaTheme="minorEastAsia" w:hAnsiTheme="majorBidi" w:cstheme="majorBidi"/>
          <w:iCs/>
          <w:sz w:val="24"/>
          <w:szCs w:val="24"/>
        </w:rPr>
        <w:t>=  3,324</w:t>
      </w:r>
    </w:p>
    <w:p w:rsidR="00F529F4" w:rsidRDefault="00F529F4" w:rsidP="001B46F4">
      <w:pPr>
        <w:tabs>
          <w:tab w:val="left" w:pos="900"/>
        </w:tabs>
        <w:spacing w:line="480" w:lineRule="auto"/>
        <w:jc w:val="both"/>
        <w:rPr>
          <w:rFonts w:asciiTheme="majorBidi" w:eastAsiaTheme="minorEastAsia" w:hAnsiTheme="majorBidi" w:cstheme="majorBidi"/>
          <w:iCs/>
          <w:sz w:val="24"/>
          <w:szCs w:val="24"/>
        </w:rPr>
      </w:pPr>
    </w:p>
    <w:p w:rsidR="00786AF2" w:rsidRDefault="00786AF2" w:rsidP="009045C3">
      <w:pPr>
        <w:tabs>
          <w:tab w:val="left" w:pos="1440"/>
        </w:tabs>
        <w:spacing w:line="480" w:lineRule="auto"/>
        <w:ind w:left="720" w:hanging="720"/>
        <w:jc w:val="both"/>
        <w:rPr>
          <w:rFonts w:asciiTheme="majorBidi" w:eastAsiaTheme="minorEastAsia" w:hAnsiTheme="majorBidi" w:cstheme="majorBidi"/>
          <w:iCs/>
          <w:sz w:val="24"/>
          <w:szCs w:val="24"/>
        </w:rPr>
      </w:pPr>
      <w:r>
        <w:rPr>
          <w:rFonts w:asciiTheme="majorBidi" w:eastAsiaTheme="minorEastAsia" w:hAnsiTheme="majorBidi" w:cstheme="majorBidi"/>
          <w:iCs/>
          <w:sz w:val="24"/>
          <w:szCs w:val="24"/>
        </w:rPr>
        <w:lastRenderedPageBreak/>
        <w:tab/>
      </w:r>
      <w:r w:rsidR="009045C3">
        <w:rPr>
          <w:rFonts w:asciiTheme="majorBidi" w:eastAsiaTheme="minorEastAsia" w:hAnsiTheme="majorBidi" w:cstheme="majorBidi"/>
          <w:iCs/>
          <w:sz w:val="24"/>
          <w:szCs w:val="24"/>
        </w:rPr>
        <w:tab/>
      </w:r>
      <w:r>
        <w:rPr>
          <w:rFonts w:asciiTheme="majorBidi" w:eastAsiaTheme="minorEastAsia" w:hAnsiTheme="majorBidi" w:cstheme="majorBidi"/>
          <w:iCs/>
          <w:sz w:val="24"/>
          <w:szCs w:val="24"/>
        </w:rPr>
        <w:t xml:space="preserve">Berdasarkan hasil analisis di atas nilai t-test sebesar 3,324 disebut nilai t </w:t>
      </w:r>
      <w:r w:rsidR="009045C3">
        <w:rPr>
          <w:rFonts w:asciiTheme="majorBidi" w:eastAsiaTheme="minorEastAsia" w:hAnsiTheme="majorBidi" w:cstheme="majorBidi"/>
          <w:iCs/>
          <w:sz w:val="24"/>
          <w:szCs w:val="24"/>
        </w:rPr>
        <w:t>empirik</w:t>
      </w:r>
      <w:r>
        <w:rPr>
          <w:rFonts w:asciiTheme="majorBidi" w:eastAsiaTheme="minorEastAsia" w:hAnsiTheme="majorBidi" w:cstheme="majorBidi"/>
          <w:iCs/>
          <w:sz w:val="24"/>
          <w:szCs w:val="24"/>
        </w:rPr>
        <w:t xml:space="preserve"> (</w:t>
      </w:r>
      <w:r w:rsidRPr="00786AF2">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sz w:val="24"/>
                <w:szCs w:val="24"/>
              </w:rPr>
            </m:ctrlPr>
          </m:sSubPr>
          <m:e>
            <m:r>
              <m:rPr>
                <m:sty m:val="p"/>
              </m:rPr>
              <w:rPr>
                <w:rFonts w:ascii="Cambria Math" w:eastAsiaTheme="minorEastAsia" w:hAnsi="Cambria Math" w:cstheme="majorBidi"/>
                <w:sz w:val="24"/>
                <w:szCs w:val="24"/>
              </w:rPr>
              <m:t>t</m:t>
            </m:r>
          </m:e>
          <m:sub>
            <m:r>
              <m:rPr>
                <m:sty m:val="p"/>
              </m:rPr>
              <w:rPr>
                <w:rFonts w:ascii="Cambria Math" w:eastAsiaTheme="minorEastAsia" w:hAnsi="Cambria Math" w:cstheme="majorBidi"/>
                <w:sz w:val="24"/>
                <w:szCs w:val="24"/>
              </w:rPr>
              <m:t>e</m:t>
            </m:r>
          </m:sub>
        </m:sSub>
        <m:r>
          <m:rPr>
            <m:sty m:val="p"/>
          </m:rPr>
          <w:rPr>
            <w:rFonts w:ascii="Cambria Math" w:eastAsiaTheme="minorEastAsia" w:hAnsi="Cambria Math" w:cstheme="majorBidi"/>
            <w:sz w:val="24"/>
            <w:szCs w:val="24"/>
          </w:rPr>
          <m:t xml:space="preserve"> </m:t>
        </m:r>
        <m:r>
          <w:rPr>
            <w:rFonts w:ascii="Cambria Math" w:eastAsiaTheme="minorEastAsia" w:hAnsi="Cambria Math" w:cstheme="majorBidi"/>
            <w:sz w:val="24"/>
            <w:szCs w:val="24"/>
          </w:rPr>
          <m:t>)</m:t>
        </m:r>
      </m:oMath>
      <w:r>
        <w:rPr>
          <w:rFonts w:asciiTheme="majorBidi" w:eastAsiaTheme="minorEastAsia" w:hAnsiTheme="majorBidi" w:cstheme="majorBidi"/>
          <w:iCs/>
          <w:sz w:val="24"/>
          <w:szCs w:val="24"/>
        </w:rPr>
        <w:t xml:space="preserve">. Untuk menentukan taraf signifikansi perbedaanya digunakan nilai t teoritik ( </w:t>
      </w:r>
      <m:oMath>
        <m:sSub>
          <m:sSubPr>
            <m:ctrlPr>
              <w:rPr>
                <w:rFonts w:ascii="Cambria Math" w:eastAsiaTheme="minorEastAsia" w:hAnsi="Cambria Math" w:cstheme="majorBidi"/>
                <w:sz w:val="24"/>
                <w:szCs w:val="24"/>
              </w:rPr>
            </m:ctrlPr>
          </m:sSubPr>
          <m:e>
            <m:r>
              <m:rPr>
                <m:sty m:val="p"/>
              </m:rPr>
              <w:rPr>
                <w:rFonts w:ascii="Cambria Math" w:eastAsiaTheme="minorEastAsia" w:hAnsi="Cambria Math" w:cstheme="majorBidi"/>
                <w:sz w:val="24"/>
                <w:szCs w:val="24"/>
              </w:rPr>
              <m:t>t</m:t>
            </m:r>
          </m:e>
          <m:sub>
            <m:r>
              <m:rPr>
                <m:sty m:val="p"/>
              </m:rPr>
              <w:rPr>
                <w:rFonts w:ascii="Cambria Math" w:eastAsiaTheme="minorEastAsia" w:hAnsi="Cambria Math" w:cstheme="majorBidi"/>
                <w:sz w:val="24"/>
                <w:szCs w:val="24"/>
              </w:rPr>
              <m:t>t</m:t>
            </m:r>
          </m:sub>
        </m:sSub>
        <m:r>
          <w:rPr>
            <w:rFonts w:ascii="Cambria Math" w:eastAsiaTheme="minorEastAsia" w:hAnsi="Cambria Math" w:cstheme="majorBidi"/>
            <w:sz w:val="24"/>
            <w:szCs w:val="24"/>
          </w:rPr>
          <m:t xml:space="preserve"> )</m:t>
        </m:r>
      </m:oMath>
      <w:r>
        <w:rPr>
          <w:rFonts w:asciiTheme="majorBidi" w:eastAsiaTheme="minorEastAsia" w:hAnsiTheme="majorBidi" w:cstheme="majorBidi"/>
          <w:iCs/>
          <w:sz w:val="24"/>
          <w:szCs w:val="24"/>
        </w:rPr>
        <w:t xml:space="preserve"> yang terdapat di dalam tabel nilai-nilai t. Untuk memeriksa tabel nilai-nilai t harus ditemukan lebih dahulu derajat kebebasan ( db ) pada keseluruhan distribusi yang diteliti. Rumusnya db = N – 2. Oleh karena jumlah keseluruhan individu yang diteliti sebesar 64 orang, maka db – nya sebesar 64 – 2 = 62.</w:t>
      </w:r>
    </w:p>
    <w:p w:rsidR="00786AF2" w:rsidRDefault="00786AF2" w:rsidP="007F5DB4">
      <w:pPr>
        <w:tabs>
          <w:tab w:val="left" w:pos="1440"/>
        </w:tabs>
        <w:spacing w:line="480" w:lineRule="auto"/>
        <w:ind w:left="720" w:hanging="720"/>
        <w:jc w:val="both"/>
        <w:rPr>
          <w:rFonts w:asciiTheme="majorBidi" w:eastAsiaTheme="minorEastAsia" w:hAnsiTheme="majorBidi" w:cstheme="majorBidi"/>
          <w:sz w:val="24"/>
          <w:szCs w:val="24"/>
        </w:rPr>
      </w:pPr>
      <w:r>
        <w:rPr>
          <w:rFonts w:asciiTheme="majorBidi" w:eastAsiaTheme="minorEastAsia" w:hAnsiTheme="majorBidi" w:cstheme="majorBidi"/>
          <w:iCs/>
          <w:sz w:val="24"/>
          <w:szCs w:val="24"/>
        </w:rPr>
        <w:tab/>
      </w:r>
      <w:r w:rsidR="009045C3">
        <w:rPr>
          <w:rFonts w:asciiTheme="majorBidi" w:eastAsiaTheme="minorEastAsia" w:hAnsiTheme="majorBidi" w:cstheme="majorBidi"/>
          <w:iCs/>
          <w:sz w:val="24"/>
          <w:szCs w:val="24"/>
        </w:rPr>
        <w:tab/>
      </w:r>
      <w:r>
        <w:rPr>
          <w:rFonts w:asciiTheme="majorBidi" w:eastAsiaTheme="minorEastAsia" w:hAnsiTheme="majorBidi" w:cstheme="majorBidi"/>
          <w:iCs/>
          <w:sz w:val="24"/>
          <w:szCs w:val="24"/>
        </w:rPr>
        <w:t xml:space="preserve">Berdasarkan db </w:t>
      </w:r>
      <w:r w:rsidR="001C6636">
        <w:rPr>
          <w:rFonts w:asciiTheme="majorBidi" w:eastAsiaTheme="minorEastAsia" w:hAnsiTheme="majorBidi" w:cstheme="majorBidi"/>
          <w:iCs/>
          <w:sz w:val="24"/>
          <w:szCs w:val="24"/>
        </w:rPr>
        <w:t>= 62, pada taraf signifikansi 5</w:t>
      </w:r>
      <w:r>
        <w:rPr>
          <w:rFonts w:asciiTheme="majorBidi" w:eastAsiaTheme="minorEastAsia" w:hAnsiTheme="majorBidi" w:cstheme="majorBidi"/>
          <w:iCs/>
          <w:sz w:val="24"/>
          <w:szCs w:val="24"/>
        </w:rPr>
        <w:t xml:space="preserve">% ditemukan nilai </w:t>
      </w:r>
      <m:oMath>
        <m:sSub>
          <m:sSubPr>
            <m:ctrlPr>
              <w:rPr>
                <w:rFonts w:ascii="Cambria Math" w:eastAsiaTheme="minorEastAsia" w:hAnsi="Cambria Math" w:cstheme="majorBidi"/>
                <w:i/>
                <w:iCs/>
                <w:sz w:val="24"/>
                <w:szCs w:val="24"/>
              </w:rPr>
            </m:ctrlPr>
          </m:sSubPr>
          <m:e>
            <m:r>
              <w:rPr>
                <w:rFonts w:ascii="Cambria Math" w:eastAsiaTheme="minorEastAsia" w:hAnsi="Cambria Math" w:cstheme="majorBidi"/>
                <w:sz w:val="24"/>
                <w:szCs w:val="24"/>
              </w:rPr>
              <m:t>t</m:t>
            </m:r>
          </m:e>
          <m:sub>
            <m:r>
              <w:rPr>
                <w:rFonts w:ascii="Cambria Math" w:eastAsiaTheme="minorEastAsia" w:hAnsi="Cambria Math" w:cstheme="majorBidi"/>
                <w:sz w:val="24"/>
                <w:szCs w:val="24"/>
              </w:rPr>
              <m:t>t</m:t>
            </m:r>
          </m:sub>
        </m:sSub>
      </m:oMath>
      <w:r w:rsidR="001C6636">
        <w:rPr>
          <w:rFonts w:asciiTheme="majorBidi" w:eastAsiaTheme="minorEastAsia" w:hAnsiTheme="majorBidi" w:cstheme="majorBidi"/>
          <w:iCs/>
          <w:sz w:val="24"/>
          <w:szCs w:val="24"/>
        </w:rPr>
        <w:t xml:space="preserve"> sebesar 2,000. Dari nilai-nilai t ini dapat dituliskan sebagai berikut: </w:t>
      </w:r>
      <m:oMath>
        <m:sSub>
          <m:sSubPr>
            <m:ctrlPr>
              <w:rPr>
                <w:rFonts w:ascii="Cambria Math" w:eastAsiaTheme="minorEastAsia" w:hAnsi="Cambria Math" w:cstheme="majorBidi"/>
                <w:sz w:val="24"/>
                <w:szCs w:val="24"/>
              </w:rPr>
            </m:ctrlPr>
          </m:sSubPr>
          <m:e>
            <m:r>
              <m:rPr>
                <m:sty m:val="p"/>
              </m:rPr>
              <w:rPr>
                <w:rFonts w:ascii="Cambria Math" w:eastAsiaTheme="minorEastAsia" w:hAnsi="Cambria Math" w:cstheme="majorBidi"/>
                <w:sz w:val="24"/>
                <w:szCs w:val="24"/>
              </w:rPr>
              <m:t>t</m:t>
            </m:r>
          </m:e>
          <m:sub>
            <m:r>
              <m:rPr>
                <m:sty m:val="p"/>
              </m:rPr>
              <w:rPr>
                <w:rFonts w:ascii="Cambria Math" w:eastAsiaTheme="minorEastAsia" w:hAnsi="Cambria Math" w:cstheme="majorBidi"/>
                <w:sz w:val="24"/>
                <w:szCs w:val="24"/>
              </w:rPr>
              <m:t>t</m:t>
            </m:r>
          </m:sub>
        </m:sSub>
      </m:oMath>
      <w:r w:rsidR="001C6636" w:rsidRPr="001C6636">
        <w:rPr>
          <w:rFonts w:asciiTheme="majorBidi" w:eastAsiaTheme="minorEastAsia" w:hAnsiTheme="majorBidi" w:cstheme="majorBidi"/>
          <w:sz w:val="24"/>
          <w:szCs w:val="24"/>
        </w:rPr>
        <w:t xml:space="preserve">  ( 5% = 2,000 ) &lt; </w:t>
      </w:r>
      <m:oMath>
        <m:sSub>
          <m:sSubPr>
            <m:ctrlPr>
              <w:rPr>
                <w:rFonts w:ascii="Cambria Math" w:eastAsiaTheme="minorEastAsia" w:hAnsi="Cambria Math" w:cstheme="majorBidi"/>
                <w:sz w:val="24"/>
                <w:szCs w:val="24"/>
              </w:rPr>
            </m:ctrlPr>
          </m:sSubPr>
          <m:e>
            <m:r>
              <m:rPr>
                <m:sty m:val="p"/>
              </m:rPr>
              <w:rPr>
                <w:rFonts w:ascii="Cambria Math" w:eastAsiaTheme="minorEastAsia" w:hAnsi="Cambria Math" w:cstheme="majorBidi"/>
                <w:sz w:val="24"/>
                <w:szCs w:val="24"/>
              </w:rPr>
              <m:t>t</m:t>
            </m:r>
          </m:e>
          <m:sub>
            <m:r>
              <m:rPr>
                <m:sty m:val="p"/>
              </m:rPr>
              <w:rPr>
                <w:rFonts w:ascii="Cambria Math" w:eastAsiaTheme="minorEastAsia" w:hAnsi="Cambria Math" w:cstheme="majorBidi"/>
                <w:sz w:val="24"/>
                <w:szCs w:val="24"/>
              </w:rPr>
              <m:t>e</m:t>
            </m:r>
          </m:sub>
        </m:sSub>
      </m:oMath>
      <w:r w:rsidR="001C6636" w:rsidRPr="001C6636">
        <w:rPr>
          <w:rFonts w:asciiTheme="majorBidi" w:eastAsiaTheme="minorEastAsia" w:hAnsiTheme="majorBidi" w:cstheme="majorBidi"/>
          <w:sz w:val="24"/>
          <w:szCs w:val="24"/>
        </w:rPr>
        <w:t xml:space="preserve">  (=3,324)</w:t>
      </w:r>
      <w:r w:rsidR="007F5DB4">
        <w:rPr>
          <w:rFonts w:asciiTheme="majorBidi" w:eastAsiaTheme="minorEastAsia" w:hAnsiTheme="majorBidi" w:cstheme="majorBidi"/>
          <w:sz w:val="24"/>
          <w:szCs w:val="24"/>
        </w:rPr>
        <w:t xml:space="preserve">. </w:t>
      </w:r>
      <w:r w:rsidR="001C6636">
        <w:rPr>
          <w:rFonts w:asciiTheme="majorBidi" w:eastAsiaTheme="minorEastAsia" w:hAnsiTheme="majorBidi" w:cstheme="majorBidi"/>
          <w:sz w:val="24"/>
          <w:szCs w:val="24"/>
        </w:rPr>
        <w:t xml:space="preserve">Kriteria pengujian t – test dikatakan signifikansi </w:t>
      </w:r>
      <w:r w:rsidR="007F5DB4">
        <w:rPr>
          <w:rFonts w:asciiTheme="majorBidi" w:eastAsiaTheme="minorEastAsia" w:hAnsiTheme="majorBidi" w:cstheme="majorBidi"/>
          <w:sz w:val="24"/>
          <w:szCs w:val="24"/>
        </w:rPr>
        <w:t>apabila t empirik</w:t>
      </w:r>
      <w:r w:rsidR="00BE23E1">
        <w:rPr>
          <w:rFonts w:asciiTheme="majorBidi" w:eastAsiaTheme="minorEastAsia" w:hAnsiTheme="majorBidi" w:cstheme="majorBidi"/>
          <w:sz w:val="24"/>
          <w:szCs w:val="24"/>
        </w:rPr>
        <w:t xml:space="preserve"> ( </w:t>
      </w:r>
      <m:oMath>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t</m:t>
            </m:r>
          </m:e>
          <m:sub>
            <m:r>
              <m:rPr>
                <m:sty m:val="p"/>
              </m:rPr>
              <w:rPr>
                <w:rFonts w:ascii="Cambria Math" w:eastAsiaTheme="minorEastAsia" w:hAnsi="Cambria Math" w:cstheme="majorBidi"/>
                <w:sz w:val="24"/>
                <w:szCs w:val="24"/>
              </w:rPr>
              <m:t>e</m:t>
            </m:r>
          </m:sub>
        </m:sSub>
        <m:r>
          <m:rPr>
            <m:sty m:val="p"/>
          </m:rPr>
          <w:rPr>
            <w:rFonts w:ascii="Cambria Math" w:eastAsiaTheme="minorEastAsia" w:hAnsi="Cambria Math" w:cstheme="majorBidi"/>
            <w:sz w:val="24"/>
            <w:szCs w:val="24"/>
          </w:rPr>
          <m:t xml:space="preserve"> )</m:t>
        </m:r>
      </m:oMath>
      <w:r w:rsidR="00BE23E1">
        <w:rPr>
          <w:rFonts w:asciiTheme="majorBidi" w:eastAsiaTheme="minorEastAsia" w:hAnsiTheme="majorBidi" w:cstheme="majorBidi"/>
          <w:iCs/>
          <w:sz w:val="24"/>
          <w:szCs w:val="24"/>
        </w:rPr>
        <w:t xml:space="preserve"> ≥ t teoritik (</w:t>
      </w:r>
      <m:oMath>
        <m:sSub>
          <m:sSubPr>
            <m:ctrlPr>
              <w:rPr>
                <w:rFonts w:ascii="Cambria Math" w:eastAsiaTheme="minorEastAsia" w:hAnsi="Cambria Math" w:cstheme="majorBidi"/>
                <w:sz w:val="24"/>
                <w:szCs w:val="24"/>
              </w:rPr>
            </m:ctrlPr>
          </m:sSubPr>
          <m:e>
            <m:r>
              <m:rPr>
                <m:sty m:val="p"/>
              </m:rPr>
              <w:rPr>
                <w:rFonts w:ascii="Cambria Math" w:eastAsiaTheme="minorEastAsia" w:hAnsi="Cambria Math" w:cstheme="majorBidi"/>
                <w:sz w:val="24"/>
                <w:szCs w:val="24"/>
              </w:rPr>
              <m:t>t</m:t>
            </m:r>
          </m:e>
          <m:sub>
            <m:r>
              <m:rPr>
                <m:sty m:val="p"/>
              </m:rPr>
              <w:rPr>
                <w:rFonts w:ascii="Cambria Math" w:eastAsiaTheme="minorEastAsia" w:hAnsi="Cambria Math" w:cstheme="majorBidi"/>
                <w:sz w:val="24"/>
                <w:szCs w:val="24"/>
              </w:rPr>
              <m:t>t</m:t>
            </m:r>
          </m:sub>
        </m:sSub>
        <m:r>
          <m:rPr>
            <m:sty m:val="p"/>
          </m:rPr>
          <w:rPr>
            <w:rFonts w:ascii="Cambria Math" w:eastAsiaTheme="minorEastAsia" w:hAnsi="Cambria Math" w:cstheme="majorBidi"/>
            <w:sz w:val="24"/>
            <w:szCs w:val="24"/>
          </w:rPr>
          <m:t>)</m:t>
        </m:r>
      </m:oMath>
      <w:r w:rsidR="00BE23E1">
        <w:rPr>
          <w:rFonts w:asciiTheme="majorBidi" w:eastAsiaTheme="minorEastAsia" w:hAnsiTheme="majorBidi" w:cstheme="majorBidi"/>
          <w:sz w:val="24"/>
          <w:szCs w:val="24"/>
        </w:rPr>
        <w:t>.</w:t>
      </w:r>
      <w:r w:rsidR="0065447E">
        <w:rPr>
          <w:rStyle w:val="FootnoteReference"/>
          <w:rFonts w:asciiTheme="majorBidi" w:eastAsiaTheme="minorEastAsia" w:hAnsiTheme="majorBidi"/>
          <w:sz w:val="24"/>
          <w:szCs w:val="24"/>
        </w:rPr>
        <w:footnoteReference w:id="10"/>
      </w:r>
    </w:p>
    <w:p w:rsidR="000970D3" w:rsidRDefault="00BE23E1" w:rsidP="007D2F0E">
      <w:pPr>
        <w:tabs>
          <w:tab w:val="left" w:pos="720"/>
        </w:tabs>
        <w:spacing w:line="480" w:lineRule="auto"/>
        <w:ind w:left="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t>Untuk memperkuat hasil analisis di atas,</w:t>
      </w:r>
      <w:r w:rsidR="007D2F0E">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 xml:space="preserve"> </w:t>
      </w:r>
      <w:r w:rsidR="007D2F0E">
        <w:rPr>
          <w:rFonts w:asciiTheme="majorBidi" w:eastAsiaTheme="minorEastAsia" w:hAnsiTheme="majorBidi" w:cstheme="majorBidi"/>
          <w:sz w:val="24"/>
          <w:szCs w:val="24"/>
        </w:rPr>
        <w:t xml:space="preserve">maka </w:t>
      </w:r>
      <w:r>
        <w:rPr>
          <w:rFonts w:asciiTheme="majorBidi" w:eastAsiaTheme="minorEastAsia" w:hAnsiTheme="majorBidi" w:cstheme="majorBidi"/>
          <w:sz w:val="24"/>
          <w:szCs w:val="24"/>
        </w:rPr>
        <w:t xml:space="preserve"> disajikan hasil analisis dari data yang sama menggunakan program SPSS – 16 dengan </w:t>
      </w:r>
      <w:r w:rsidRPr="00BE23E1">
        <w:rPr>
          <w:rFonts w:asciiTheme="majorBidi" w:eastAsiaTheme="minorEastAsia" w:hAnsiTheme="majorBidi" w:cstheme="majorBidi"/>
          <w:i/>
          <w:iCs/>
          <w:sz w:val="24"/>
          <w:szCs w:val="24"/>
        </w:rPr>
        <w:t>Independent Sampels t-test</w:t>
      </w:r>
      <w:r w:rsidR="007D2F0E">
        <w:rPr>
          <w:rFonts w:asciiTheme="majorBidi" w:eastAsiaTheme="minorEastAsia" w:hAnsiTheme="majorBidi" w:cstheme="majorBidi"/>
          <w:sz w:val="24"/>
          <w:szCs w:val="24"/>
        </w:rPr>
        <w:t xml:space="preserve">.  </w:t>
      </w:r>
      <w:r w:rsidR="007D2F0E">
        <w:rPr>
          <w:rFonts w:asciiTheme="majorBidi" w:hAnsiTheme="majorBidi" w:cstheme="majorBidi"/>
          <w:sz w:val="24"/>
          <w:szCs w:val="24"/>
        </w:rPr>
        <w:t xml:space="preserve">Berdasarkan tabel </w:t>
      </w:r>
      <w:r w:rsidR="007D2F0E" w:rsidRPr="007D2F0E">
        <w:rPr>
          <w:rFonts w:asciiTheme="majorBidi" w:hAnsiTheme="majorBidi" w:cstheme="majorBidi"/>
          <w:color w:val="000000"/>
          <w:sz w:val="24"/>
          <w:szCs w:val="24"/>
        </w:rPr>
        <w:t>Independent Samples Test</w:t>
      </w:r>
      <w:r w:rsidR="006A703A">
        <w:rPr>
          <w:rFonts w:asciiTheme="majorBidi" w:hAnsiTheme="majorBidi" w:cstheme="majorBidi"/>
          <w:color w:val="000000"/>
          <w:sz w:val="24"/>
          <w:szCs w:val="24"/>
        </w:rPr>
        <w:t xml:space="preserve"> pada lampiran 27</w:t>
      </w:r>
      <w:r w:rsidR="0065447E">
        <w:rPr>
          <w:rFonts w:asciiTheme="majorBidi" w:hAnsiTheme="majorBidi" w:cstheme="majorBidi"/>
          <w:sz w:val="24"/>
          <w:szCs w:val="24"/>
        </w:rPr>
        <w:t xml:space="preserve"> diketahui bahwa signifikannya 0,001. Jika probabilitasnya &gt; 0,05 maka hipotesis nihil diterima dan jika probabilitasnya &lt; 0,05 maka hipotesis nihil ditolak.</w:t>
      </w:r>
      <w:r w:rsidR="0065447E">
        <w:rPr>
          <w:rStyle w:val="FootnoteReference"/>
          <w:rFonts w:asciiTheme="majorBidi" w:hAnsiTheme="majorBidi"/>
          <w:sz w:val="24"/>
          <w:szCs w:val="24"/>
        </w:rPr>
        <w:footnoteReference w:id="11"/>
      </w:r>
      <w:r w:rsidR="003223F6">
        <w:rPr>
          <w:rFonts w:asciiTheme="majorBidi" w:hAnsiTheme="majorBidi" w:cstheme="majorBidi"/>
          <w:sz w:val="24"/>
          <w:szCs w:val="24"/>
        </w:rPr>
        <w:t xml:space="preserve"> Dengan demikian </w:t>
      </w:r>
      <m:oMath>
        <m:sSub>
          <m:sSubPr>
            <m:ctrlPr>
              <w:rPr>
                <w:rFonts w:ascii="Cambria Math" w:hAnsi="Cambria Math" w:cstheme="majorBidi"/>
                <w:i/>
                <w:sz w:val="24"/>
                <w:szCs w:val="24"/>
              </w:rPr>
            </m:ctrlPr>
          </m:sSubPr>
          <m:e>
            <m:r>
              <w:rPr>
                <w:rFonts w:ascii="Cambria Math" w:hAnsi="Cambria Math" w:cstheme="majorBidi"/>
                <w:sz w:val="24"/>
                <w:szCs w:val="24"/>
              </w:rPr>
              <m:t>H</m:t>
            </m:r>
          </m:e>
          <m:sub>
            <m:r>
              <w:rPr>
                <w:rFonts w:ascii="Cambria Math" w:hAnsi="Cambria Math" w:cstheme="majorBidi"/>
                <w:sz w:val="24"/>
                <w:szCs w:val="24"/>
              </w:rPr>
              <m:t>0</m:t>
            </m:r>
          </m:sub>
        </m:sSub>
      </m:oMath>
      <w:r w:rsidR="003223F6">
        <w:rPr>
          <w:rFonts w:asciiTheme="majorBidi" w:eastAsiaTheme="minorEastAsia" w:hAnsiTheme="majorBidi" w:cstheme="majorBidi"/>
          <w:sz w:val="24"/>
          <w:szCs w:val="24"/>
        </w:rPr>
        <w:t xml:space="preserve"> ditolak dan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H</m:t>
            </m:r>
          </m:e>
          <m:sub>
            <m:r>
              <w:rPr>
                <w:rFonts w:ascii="Cambria Math" w:eastAsiaTheme="minorEastAsia" w:hAnsi="Cambria Math" w:cstheme="majorBidi"/>
                <w:sz w:val="24"/>
                <w:szCs w:val="24"/>
              </w:rPr>
              <m:t>a</m:t>
            </m:r>
          </m:sub>
        </m:sSub>
      </m:oMath>
      <w:r w:rsidR="003223F6">
        <w:rPr>
          <w:rFonts w:asciiTheme="majorBidi" w:eastAsiaTheme="minorEastAsia" w:hAnsiTheme="majorBidi" w:cstheme="majorBidi"/>
          <w:sz w:val="24"/>
          <w:szCs w:val="24"/>
        </w:rPr>
        <w:t xml:space="preserve"> diterima. Dapat diinterpretasikan bahwa ada pengaruh yang positif dan signifikan antara </w:t>
      </w:r>
      <w:r w:rsidR="003223F6">
        <w:rPr>
          <w:rFonts w:asciiTheme="majorBidi" w:eastAsiaTheme="minorEastAsia" w:hAnsiTheme="majorBidi" w:cstheme="majorBidi"/>
          <w:sz w:val="24"/>
          <w:szCs w:val="24"/>
        </w:rPr>
        <w:lastRenderedPageBreak/>
        <w:t>model pembelajaran kooperatif tipe TAI terhadap hasil belajar matematika siswa.</w:t>
      </w:r>
    </w:p>
    <w:p w:rsidR="00684570" w:rsidRPr="00743D0E" w:rsidRDefault="00684570" w:rsidP="00684570">
      <w:pPr>
        <w:tabs>
          <w:tab w:val="left" w:pos="2685"/>
        </w:tabs>
        <w:spacing w:line="480" w:lineRule="auto"/>
        <w:ind w:left="728" w:firstLine="712"/>
        <w:jc w:val="both"/>
        <w:rPr>
          <w:rFonts w:ascii="Times New Roman" w:hAnsi="Times New Roman" w:cs="Times New Roman"/>
          <w:sz w:val="24"/>
          <w:szCs w:val="24"/>
        </w:rPr>
      </w:pPr>
      <w:r w:rsidRPr="00743D0E">
        <w:rPr>
          <w:rFonts w:ascii="Times New Roman" w:hAnsi="Times New Roman" w:cs="Times New Roman"/>
          <w:sz w:val="24"/>
          <w:szCs w:val="24"/>
        </w:rPr>
        <w:t xml:space="preserve">Sedangkan untuk mengetahui besarnya pengaruh pembelajaran melalui </w:t>
      </w:r>
      <w:r>
        <w:rPr>
          <w:rFonts w:ascii="Times New Roman" w:hAnsi="Times New Roman" w:cs="Times New Roman"/>
          <w:sz w:val="24"/>
          <w:szCs w:val="24"/>
        </w:rPr>
        <w:t>model pembelajaran kooperatif tipe TAI</w:t>
      </w:r>
      <w:r w:rsidRPr="00743D0E">
        <w:rPr>
          <w:rFonts w:ascii="Times New Roman" w:hAnsi="Times New Roman" w:cs="Times New Roman"/>
          <w:sz w:val="24"/>
          <w:szCs w:val="24"/>
        </w:rPr>
        <w:t xml:space="preserve"> terhadap hasil belajar matematika siswa kelas VII </w:t>
      </w:r>
      <w:r>
        <w:rPr>
          <w:rFonts w:ascii="Times New Roman" w:hAnsi="Times New Roman" w:cs="Times New Roman"/>
          <w:sz w:val="24"/>
          <w:szCs w:val="24"/>
        </w:rPr>
        <w:t>SMPN 2 Sumbergempol</w:t>
      </w:r>
      <w:r w:rsidRPr="00743D0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3D0E">
        <w:rPr>
          <w:rFonts w:ascii="Times New Roman" w:hAnsi="Times New Roman" w:cs="Times New Roman"/>
          <w:sz w:val="24"/>
          <w:szCs w:val="24"/>
        </w:rPr>
        <w:t>dapat diketahui melalui perhitungan sebagai berikut:</w:t>
      </w:r>
    </w:p>
    <w:p w:rsidR="00684570" w:rsidRDefault="00684570" w:rsidP="00684570">
      <w:pPr>
        <w:spacing w:line="480" w:lineRule="auto"/>
        <w:ind w:left="720" w:hanging="697"/>
        <w:jc w:val="both"/>
        <w:rPr>
          <w:rFonts w:asciiTheme="majorBidi" w:eastAsiaTheme="minorEastAsia" w:hAnsiTheme="majorBidi" w:cstheme="majorBidi"/>
        </w:rPr>
      </w:pPr>
      <m:oMathPara>
        <m:oMathParaPr>
          <m:jc m:val="left"/>
        </m:oMathParaPr>
        <m:oMath>
          <m:r>
            <w:rPr>
              <w:rFonts w:ascii="Cambria Math" w:eastAsiaTheme="minorEastAsia" w:hAnsi="Cambria Math" w:cstheme="majorBidi"/>
            </w:rPr>
            <m:t xml:space="preserve">Y = </m:t>
          </m:r>
          <m:f>
            <m:fPr>
              <m:ctrlPr>
                <w:rPr>
                  <w:rFonts w:ascii="Cambria Math" w:eastAsiaTheme="minorEastAsia" w:hAnsi="Cambria Math" w:cstheme="majorBidi"/>
                  <w:i/>
                </w:rPr>
              </m:ctrlPr>
            </m:fPr>
            <m:num>
              <m:sSub>
                <m:sSubPr>
                  <m:ctrlPr>
                    <w:rPr>
                      <w:rFonts w:ascii="Cambria Math" w:eastAsiaTheme="minorEastAsia" w:hAnsi="Cambria Math" w:cstheme="majorBidi"/>
                      <w:i/>
                    </w:rPr>
                  </m:ctrlPr>
                </m:sSubPr>
                <m:e>
                  <m:acc>
                    <m:accPr>
                      <m:chr m:val="̅"/>
                      <m:ctrlPr>
                        <w:rPr>
                          <w:rFonts w:ascii="Cambria Math" w:eastAsiaTheme="minorEastAsia" w:hAnsi="Cambria Math" w:cstheme="majorBidi"/>
                          <w:i/>
                        </w:rPr>
                      </m:ctrlPr>
                    </m:accPr>
                    <m:e>
                      <m:r>
                        <w:rPr>
                          <w:rFonts w:ascii="Cambria Math" w:eastAsiaTheme="minorEastAsia" w:hAnsi="Cambria Math" w:cstheme="majorBidi"/>
                        </w:rPr>
                        <m:t>X</m:t>
                      </m:r>
                    </m:e>
                  </m:acc>
                </m:e>
                <m:sub>
                  <m:r>
                    <w:rPr>
                      <w:rFonts w:ascii="Cambria Math" w:eastAsiaTheme="minorEastAsia" w:hAnsi="Cambria Math" w:cstheme="majorBidi"/>
                    </w:rPr>
                    <m:t>1</m:t>
                  </m:r>
                </m:sub>
              </m:sSub>
              <m:r>
                <w:rPr>
                  <w:rFonts w:ascii="Cambria Math" w:eastAsiaTheme="minorEastAsia" w:hAnsi="Cambria Math" w:cstheme="majorBidi"/>
                </w:rPr>
                <m:t>-</m:t>
              </m:r>
              <m:sSub>
                <m:sSubPr>
                  <m:ctrlPr>
                    <w:rPr>
                      <w:rFonts w:ascii="Cambria Math" w:eastAsiaTheme="minorEastAsia" w:hAnsi="Cambria Math" w:cstheme="majorBidi"/>
                      <w:i/>
                    </w:rPr>
                  </m:ctrlPr>
                </m:sSubPr>
                <m:e>
                  <m:acc>
                    <m:accPr>
                      <m:chr m:val="̅"/>
                      <m:ctrlPr>
                        <w:rPr>
                          <w:rFonts w:ascii="Cambria Math" w:eastAsiaTheme="minorEastAsia" w:hAnsi="Cambria Math" w:cstheme="majorBidi"/>
                          <w:i/>
                        </w:rPr>
                      </m:ctrlPr>
                    </m:accPr>
                    <m:e>
                      <m:r>
                        <w:rPr>
                          <w:rFonts w:ascii="Cambria Math" w:eastAsiaTheme="minorEastAsia" w:hAnsi="Cambria Math" w:cstheme="majorBidi"/>
                        </w:rPr>
                        <m:t>X</m:t>
                      </m:r>
                    </m:e>
                  </m:acc>
                </m:e>
                <m:sub>
                  <m:r>
                    <w:rPr>
                      <w:rFonts w:ascii="Cambria Math" w:eastAsiaTheme="minorEastAsia" w:hAnsi="Cambria Math" w:cstheme="majorBidi"/>
                    </w:rPr>
                    <m:t>2</m:t>
                  </m:r>
                </m:sub>
              </m:sSub>
            </m:num>
            <m:den>
              <m:sSub>
                <m:sSubPr>
                  <m:ctrlPr>
                    <w:rPr>
                      <w:rFonts w:ascii="Cambria Math" w:eastAsiaTheme="minorEastAsia" w:hAnsi="Cambria Math" w:cstheme="majorBidi"/>
                      <w:i/>
                    </w:rPr>
                  </m:ctrlPr>
                </m:sSubPr>
                <m:e>
                  <m:acc>
                    <m:accPr>
                      <m:chr m:val="̅"/>
                      <m:ctrlPr>
                        <w:rPr>
                          <w:rFonts w:ascii="Cambria Math" w:eastAsiaTheme="minorEastAsia" w:hAnsi="Cambria Math" w:cstheme="majorBidi"/>
                          <w:i/>
                        </w:rPr>
                      </m:ctrlPr>
                    </m:accPr>
                    <m:e>
                      <m:r>
                        <w:rPr>
                          <w:rFonts w:ascii="Cambria Math" w:eastAsiaTheme="minorEastAsia" w:hAnsi="Cambria Math" w:cstheme="majorBidi"/>
                        </w:rPr>
                        <m:t>X</m:t>
                      </m:r>
                    </m:e>
                  </m:acc>
                </m:e>
                <m:sub>
                  <m:r>
                    <w:rPr>
                      <w:rFonts w:ascii="Cambria Math" w:eastAsiaTheme="minorEastAsia" w:hAnsi="Cambria Math" w:cstheme="majorBidi"/>
                    </w:rPr>
                    <m:t>2</m:t>
                  </m:r>
                </m:sub>
              </m:sSub>
            </m:den>
          </m:f>
          <m:r>
            <w:rPr>
              <w:rFonts w:ascii="Cambria Math" w:eastAsiaTheme="minorEastAsia" w:hAnsi="Cambria Math" w:cstheme="majorBidi"/>
            </w:rPr>
            <m:t xml:space="preserve"> ×100%</m:t>
          </m:r>
        </m:oMath>
      </m:oMathPara>
    </w:p>
    <w:p w:rsidR="00684570" w:rsidRPr="00743D0E" w:rsidRDefault="00684570" w:rsidP="00684570">
      <w:pPr>
        <w:spacing w:line="480" w:lineRule="auto"/>
        <w:ind w:left="990" w:hanging="270"/>
        <w:jc w:val="both"/>
        <w:rPr>
          <w:rFonts w:ascii="Times New Roman" w:eastAsiaTheme="minorEastAsia" w:hAnsi="Times New Roman" w:cs="Times New Roman"/>
          <w:sz w:val="24"/>
          <w:szCs w:val="24"/>
        </w:rPr>
      </w:pPr>
      <m:oMathPara>
        <m:oMathParaPr>
          <m:jc m:val="left"/>
        </m:oMathParaPr>
        <m:oMath>
          <m:r>
            <w:rPr>
              <w:rFonts w:ascii="Times New Roman" w:eastAsiaTheme="minorEastAsia" w:hAnsiTheme="majorBidi" w:cstheme="majorBidi"/>
              <w:sz w:val="24"/>
              <w:szCs w:val="24"/>
            </w:rPr>
            <m:t xml:space="preserve">= </m:t>
          </m:r>
          <m:f>
            <m:fPr>
              <m:ctrlPr>
                <w:rPr>
                  <w:rFonts w:ascii="Times New Roman" w:eastAsiaTheme="minorEastAsia" w:hAnsiTheme="majorBidi" w:cstheme="majorBidi"/>
                  <w:i/>
                  <w:sz w:val="24"/>
                  <w:szCs w:val="24"/>
                </w:rPr>
              </m:ctrlPr>
            </m:fPr>
            <m:num>
              <m:r>
                <w:rPr>
                  <w:rFonts w:ascii="Cambria Math" w:hAnsiTheme="majorBidi" w:cstheme="majorBidi"/>
                  <w:sz w:val="24"/>
                  <w:szCs w:val="24"/>
                </w:rPr>
                <m:t>78,12</m:t>
              </m:r>
              <m:r>
                <w:rPr>
                  <w:rFonts w:asciiTheme="majorBidi" w:eastAsiaTheme="minorEastAsia" w:hAnsiTheme="majorBidi" w:cstheme="majorBidi"/>
                  <w:sz w:val="24"/>
                  <w:szCs w:val="24"/>
                </w:rPr>
                <m:t>-</m:t>
              </m:r>
              <m:r>
                <w:rPr>
                  <w:rFonts w:ascii="Cambria Math" w:hAnsiTheme="majorBidi" w:cstheme="majorBidi"/>
                  <w:sz w:val="24"/>
                  <w:szCs w:val="24"/>
                </w:rPr>
                <m:t>70,66</m:t>
              </m:r>
            </m:num>
            <m:den>
              <m:r>
                <w:rPr>
                  <w:rFonts w:ascii="Cambria Math" w:hAnsiTheme="majorBidi" w:cstheme="majorBidi"/>
                  <w:sz w:val="24"/>
                  <w:szCs w:val="24"/>
                </w:rPr>
                <m:t>70,66</m:t>
              </m:r>
            </m:den>
          </m:f>
          <m:r>
            <w:rPr>
              <w:rFonts w:ascii="Times New Roman" w:eastAsiaTheme="minorEastAsia" w:hAnsiTheme="majorBidi" w:cstheme="majorBidi"/>
              <w:sz w:val="24"/>
              <w:szCs w:val="24"/>
            </w:rPr>
            <m:t xml:space="preserve"> </m:t>
          </m:r>
          <m:r>
            <w:rPr>
              <w:rFonts w:asciiTheme="majorBidi" w:eastAsiaTheme="minorEastAsia" w:hAnsiTheme="majorBidi" w:cstheme="majorBidi"/>
              <w:sz w:val="24"/>
              <w:szCs w:val="24"/>
            </w:rPr>
            <m:t>×</m:t>
          </m:r>
          <m:r>
            <w:rPr>
              <w:rFonts w:ascii="Times New Roman" w:eastAsiaTheme="minorEastAsia" w:hAnsiTheme="majorBidi" w:cstheme="majorBidi"/>
              <w:sz w:val="24"/>
              <w:szCs w:val="24"/>
            </w:rPr>
            <m:t>100%</m:t>
          </m:r>
        </m:oMath>
      </m:oMathPara>
    </w:p>
    <w:p w:rsidR="00684570" w:rsidRPr="00743D0E" w:rsidRDefault="00684570" w:rsidP="00684570">
      <w:pPr>
        <w:spacing w:line="480" w:lineRule="auto"/>
        <w:ind w:left="990" w:hanging="270"/>
        <w:jc w:val="both"/>
        <w:rPr>
          <w:rFonts w:ascii="Times New Roman" w:eastAsiaTheme="minorEastAsia" w:hAnsi="Times New Roman" w:cs="Times New Roman"/>
          <w:sz w:val="24"/>
          <w:szCs w:val="24"/>
        </w:rPr>
      </w:pPr>
      <m:oMathPara>
        <m:oMathParaPr>
          <m:jc m:val="left"/>
        </m:oMathParaPr>
        <m:oMath>
          <m:r>
            <w:rPr>
              <w:rFonts w:ascii="Times New Roman" w:eastAsiaTheme="minorEastAsia" w:hAnsiTheme="majorBidi" w:cstheme="majorBidi"/>
              <w:sz w:val="24"/>
              <w:szCs w:val="24"/>
            </w:rPr>
            <m:t xml:space="preserve">= </m:t>
          </m:r>
          <m:f>
            <m:fPr>
              <m:ctrlPr>
                <w:rPr>
                  <w:rFonts w:ascii="Times New Roman" w:eastAsiaTheme="minorEastAsia" w:hAnsiTheme="majorBidi" w:cstheme="majorBidi"/>
                  <w:i/>
                  <w:sz w:val="24"/>
                  <w:szCs w:val="24"/>
                </w:rPr>
              </m:ctrlPr>
            </m:fPr>
            <m:num>
              <m:r>
                <w:rPr>
                  <w:rFonts w:ascii="Cambria Math" w:hAnsiTheme="majorBidi" w:cstheme="majorBidi"/>
                  <w:sz w:val="24"/>
                  <w:szCs w:val="24"/>
                </w:rPr>
                <m:t>7,46</m:t>
              </m:r>
            </m:num>
            <m:den>
              <m:r>
                <w:rPr>
                  <w:rFonts w:ascii="Cambria Math" w:hAnsiTheme="majorBidi" w:cstheme="majorBidi"/>
                  <w:sz w:val="24"/>
                  <w:szCs w:val="24"/>
                </w:rPr>
                <m:t>70,66</m:t>
              </m:r>
            </m:den>
          </m:f>
          <m:r>
            <w:rPr>
              <w:rFonts w:ascii="Times New Roman" w:eastAsiaTheme="minorEastAsia" w:hAnsiTheme="majorBidi" w:cstheme="majorBidi"/>
              <w:sz w:val="24"/>
              <w:szCs w:val="24"/>
            </w:rPr>
            <m:t xml:space="preserve"> </m:t>
          </m:r>
          <m:r>
            <w:rPr>
              <w:rFonts w:asciiTheme="majorBidi" w:eastAsiaTheme="minorEastAsia" w:hAnsiTheme="majorBidi" w:cstheme="majorBidi"/>
              <w:sz w:val="24"/>
              <w:szCs w:val="24"/>
            </w:rPr>
            <m:t>×</m:t>
          </m:r>
          <m:r>
            <w:rPr>
              <w:rFonts w:ascii="Times New Roman" w:eastAsiaTheme="minorEastAsia" w:hAnsiTheme="majorBidi" w:cstheme="majorBidi"/>
              <w:sz w:val="24"/>
              <w:szCs w:val="24"/>
            </w:rPr>
            <m:t>100%</m:t>
          </m:r>
        </m:oMath>
      </m:oMathPara>
    </w:p>
    <w:p w:rsidR="00684570" w:rsidRPr="00684570" w:rsidRDefault="00684570" w:rsidP="00684570">
      <w:pPr>
        <w:spacing w:line="480" w:lineRule="auto"/>
        <w:ind w:left="990" w:hanging="270"/>
        <w:jc w:val="both"/>
        <w:rPr>
          <w:rFonts w:asciiTheme="majorBidi" w:eastAsiaTheme="minorEastAsia" w:hAnsiTheme="majorBidi" w:cstheme="majorBidi"/>
          <w:sz w:val="24"/>
          <w:szCs w:val="24"/>
        </w:rPr>
      </w:pPr>
      <m:oMathPara>
        <m:oMathParaPr>
          <m:jc m:val="left"/>
        </m:oMathParaPr>
        <m:oMath>
          <m:r>
            <w:rPr>
              <w:rFonts w:ascii="Times New Roman" w:eastAsiaTheme="minorEastAsia" w:hAnsiTheme="majorBidi" w:cstheme="majorBidi"/>
              <w:sz w:val="24"/>
              <w:szCs w:val="24"/>
            </w:rPr>
            <m:t>=</m:t>
          </m:r>
          <m:r>
            <w:rPr>
              <w:rFonts w:ascii="Cambria Math" w:eastAsiaTheme="minorEastAsia" w:hAnsiTheme="majorBidi" w:cstheme="majorBidi"/>
              <w:sz w:val="24"/>
              <w:szCs w:val="24"/>
            </w:rPr>
            <m:t>10,56</m:t>
          </m:r>
          <m:r>
            <w:rPr>
              <w:rFonts w:ascii="Times New Roman" w:eastAsiaTheme="minorEastAsia" w:hAnsiTheme="majorBidi" w:cstheme="majorBidi"/>
              <w:sz w:val="24"/>
              <w:szCs w:val="24"/>
            </w:rPr>
            <m:t>%</m:t>
          </m:r>
        </m:oMath>
      </m:oMathPara>
    </w:p>
    <w:p w:rsidR="00684570" w:rsidRPr="00743D0E" w:rsidRDefault="00684570" w:rsidP="00684570">
      <w:pPr>
        <w:spacing w:line="480" w:lineRule="auto"/>
        <w:jc w:val="both"/>
        <w:rPr>
          <w:rFonts w:ascii="Times New Roman" w:eastAsiaTheme="minorEastAsia" w:hAnsi="Times New Roman" w:cs="Times New Roman"/>
          <w:sz w:val="24"/>
          <w:szCs w:val="24"/>
        </w:rPr>
      </w:pPr>
    </w:p>
    <w:p w:rsidR="00684570" w:rsidRDefault="00684570" w:rsidP="00534837">
      <w:pPr>
        <w:tabs>
          <w:tab w:val="left" w:pos="2685"/>
        </w:tabs>
        <w:spacing w:line="480" w:lineRule="auto"/>
        <w:ind w:left="728" w:firstLine="712"/>
        <w:jc w:val="both"/>
        <w:rPr>
          <w:rFonts w:ascii="Times New Roman" w:hAnsi="Times New Roman" w:cs="Times New Roman"/>
          <w:sz w:val="24"/>
          <w:szCs w:val="24"/>
        </w:rPr>
      </w:pPr>
      <w:r w:rsidRPr="00743D0E">
        <w:rPr>
          <w:rFonts w:ascii="Times New Roman" w:hAnsi="Times New Roman" w:cs="Times New Roman"/>
          <w:sz w:val="24"/>
          <w:szCs w:val="24"/>
        </w:rPr>
        <w:t xml:space="preserve">Berdasarkan perhitungan tersebut dapat disimpulkan bahwa besarnya pengaruh pembelajaran melalui </w:t>
      </w:r>
      <w:r>
        <w:rPr>
          <w:rFonts w:ascii="Times New Roman" w:hAnsi="Times New Roman" w:cs="Times New Roman"/>
          <w:sz w:val="24"/>
          <w:szCs w:val="24"/>
        </w:rPr>
        <w:t>model pembelajaran kooperatif tipe TAI</w:t>
      </w:r>
      <w:r w:rsidRPr="00743D0E">
        <w:rPr>
          <w:rFonts w:ascii="Times New Roman" w:hAnsi="Times New Roman" w:cs="Times New Roman"/>
          <w:i/>
          <w:sz w:val="24"/>
          <w:szCs w:val="24"/>
        </w:rPr>
        <w:t xml:space="preserve"> </w:t>
      </w:r>
      <w:r w:rsidRPr="00743D0E">
        <w:rPr>
          <w:rFonts w:ascii="Times New Roman" w:hAnsi="Times New Roman" w:cs="Times New Roman"/>
          <w:sz w:val="24"/>
          <w:szCs w:val="24"/>
        </w:rPr>
        <w:t xml:space="preserve">terhadap hasil belajar matematika siswa kelas VII </w:t>
      </w:r>
      <w:r>
        <w:rPr>
          <w:rFonts w:ascii="Times New Roman" w:hAnsi="Times New Roman" w:cs="Times New Roman"/>
          <w:sz w:val="24"/>
          <w:szCs w:val="24"/>
        </w:rPr>
        <w:t>SMPN 2 Sumbergempol</w:t>
      </w:r>
      <w:r w:rsidRPr="00743D0E">
        <w:rPr>
          <w:rFonts w:ascii="Times New Roman" w:hAnsi="Times New Roman" w:cs="Times New Roman"/>
          <w:sz w:val="24"/>
          <w:szCs w:val="24"/>
        </w:rPr>
        <w:t xml:space="preserve"> adalah </w:t>
      </w:r>
      <w:r w:rsidR="00534837">
        <w:rPr>
          <w:rFonts w:ascii="Times New Roman" w:hAnsi="Times New Roman" w:cs="Times New Roman"/>
          <w:sz w:val="24"/>
          <w:szCs w:val="24"/>
        </w:rPr>
        <w:t>10,56</w:t>
      </w:r>
      <w:r w:rsidRPr="00743D0E">
        <w:rPr>
          <w:rFonts w:ascii="Times New Roman" w:hAnsi="Times New Roman" w:cs="Times New Roman"/>
          <w:sz w:val="24"/>
          <w:szCs w:val="24"/>
        </w:rPr>
        <w:t>%.</w:t>
      </w:r>
    </w:p>
    <w:p w:rsidR="00684570" w:rsidRDefault="00684570" w:rsidP="007D2F0E">
      <w:pPr>
        <w:tabs>
          <w:tab w:val="left" w:pos="720"/>
        </w:tabs>
        <w:spacing w:line="480" w:lineRule="auto"/>
        <w:ind w:left="720"/>
        <w:jc w:val="both"/>
        <w:rPr>
          <w:rFonts w:asciiTheme="majorBidi" w:eastAsiaTheme="minorEastAsia" w:hAnsiTheme="majorBidi" w:cstheme="majorBidi"/>
          <w:sz w:val="24"/>
          <w:szCs w:val="24"/>
        </w:rPr>
      </w:pPr>
    </w:p>
    <w:p w:rsidR="00684570" w:rsidRDefault="00684570" w:rsidP="007D2F0E">
      <w:pPr>
        <w:tabs>
          <w:tab w:val="left" w:pos="720"/>
        </w:tabs>
        <w:spacing w:line="480" w:lineRule="auto"/>
        <w:ind w:left="720"/>
        <w:jc w:val="both"/>
        <w:rPr>
          <w:rFonts w:asciiTheme="majorBidi" w:eastAsiaTheme="minorEastAsia" w:hAnsiTheme="majorBidi" w:cstheme="majorBidi"/>
          <w:sz w:val="24"/>
          <w:szCs w:val="24"/>
        </w:rPr>
      </w:pPr>
    </w:p>
    <w:p w:rsidR="003223F6" w:rsidRDefault="003223F6" w:rsidP="009045C3">
      <w:pPr>
        <w:pStyle w:val="ListParagraph"/>
        <w:numPr>
          <w:ilvl w:val="3"/>
          <w:numId w:val="10"/>
        </w:numPr>
        <w:autoSpaceDE w:val="0"/>
        <w:autoSpaceDN w:val="0"/>
        <w:adjustRightInd w:val="0"/>
        <w:spacing w:line="480" w:lineRule="auto"/>
        <w:ind w:left="720"/>
        <w:jc w:val="both"/>
        <w:rPr>
          <w:rFonts w:asciiTheme="majorBidi" w:hAnsiTheme="majorBidi" w:cstheme="majorBidi"/>
          <w:b/>
          <w:bCs/>
          <w:sz w:val="24"/>
          <w:szCs w:val="24"/>
        </w:rPr>
      </w:pPr>
      <w:r w:rsidRPr="003223F6">
        <w:rPr>
          <w:rFonts w:asciiTheme="majorBidi" w:hAnsiTheme="majorBidi" w:cstheme="majorBidi"/>
          <w:b/>
          <w:bCs/>
          <w:sz w:val="24"/>
          <w:szCs w:val="24"/>
        </w:rPr>
        <w:lastRenderedPageBreak/>
        <w:t>Uji Hipotesis</w:t>
      </w:r>
    </w:p>
    <w:p w:rsidR="000970D3" w:rsidRDefault="009045C3" w:rsidP="00F529F4">
      <w:pPr>
        <w:pStyle w:val="ListParagraph"/>
        <w:tabs>
          <w:tab w:val="left" w:pos="1440"/>
        </w:tabs>
        <w:autoSpaceDE w:val="0"/>
        <w:autoSpaceDN w:val="0"/>
        <w:adjustRightInd w:val="0"/>
        <w:spacing w:line="480" w:lineRule="auto"/>
        <w:jc w:val="both"/>
        <w:rPr>
          <w:rFonts w:asciiTheme="majorBidi" w:eastAsiaTheme="minorEastAsia" w:hAnsiTheme="majorBidi" w:cstheme="majorBidi"/>
          <w:sz w:val="24"/>
          <w:szCs w:val="24"/>
        </w:rPr>
      </w:pPr>
      <w:r>
        <w:rPr>
          <w:rFonts w:asciiTheme="majorBidi" w:hAnsiTheme="majorBidi" w:cstheme="majorBidi"/>
          <w:sz w:val="24"/>
          <w:szCs w:val="24"/>
        </w:rPr>
        <w:tab/>
        <w:t xml:space="preserve">Ada pengaruh yang signifikan antara model pembelajaran kooperatif tipe TAI ( Team Ascelerated Intriction ) terhadap hasil belajar matematika siswa kelas VII SMPN 2 Sumbergempol Tulungagung Tahun Ajaran 2010 / 2011. Dengan demikian menjawab hipotesis </w:t>
      </w:r>
      <m:oMath>
        <m:sSub>
          <m:sSubPr>
            <m:ctrlPr>
              <w:rPr>
                <w:rFonts w:ascii="Cambria Math" w:hAnsi="Cambria Math" w:cstheme="majorBidi"/>
                <w:i/>
                <w:sz w:val="24"/>
                <w:szCs w:val="24"/>
              </w:rPr>
            </m:ctrlPr>
          </m:sSubPr>
          <m:e>
            <m:r>
              <w:rPr>
                <w:rFonts w:ascii="Cambria Math" w:hAnsi="Cambria Math" w:cstheme="majorBidi"/>
                <w:sz w:val="24"/>
                <w:szCs w:val="24"/>
              </w:rPr>
              <m:t>H</m:t>
            </m:r>
          </m:e>
          <m:sub>
            <m:r>
              <w:rPr>
                <w:rFonts w:ascii="Cambria Math" w:hAnsi="Cambria Math" w:cstheme="majorBidi"/>
                <w:sz w:val="24"/>
                <w:szCs w:val="24"/>
              </w:rPr>
              <m:t>a</m:t>
            </m:r>
          </m:sub>
        </m:sSub>
      </m:oMath>
      <w:r>
        <w:rPr>
          <w:rFonts w:asciiTheme="majorBidi" w:eastAsiaTheme="minorEastAsia" w:hAnsiTheme="majorBidi" w:cstheme="majorBidi"/>
          <w:sz w:val="24"/>
          <w:szCs w:val="24"/>
        </w:rPr>
        <w:t xml:space="preserve"> yang diajukan terbukti kebenarannya.</w:t>
      </w:r>
    </w:p>
    <w:p w:rsidR="007F5DB4" w:rsidRPr="00F529F4" w:rsidRDefault="007F5DB4" w:rsidP="00F529F4">
      <w:pPr>
        <w:pStyle w:val="ListParagraph"/>
        <w:tabs>
          <w:tab w:val="left" w:pos="1440"/>
        </w:tabs>
        <w:autoSpaceDE w:val="0"/>
        <w:autoSpaceDN w:val="0"/>
        <w:adjustRightInd w:val="0"/>
        <w:spacing w:line="480" w:lineRule="auto"/>
        <w:jc w:val="both"/>
        <w:rPr>
          <w:rFonts w:asciiTheme="majorBidi" w:eastAsiaTheme="minorEastAsia" w:hAnsiTheme="majorBidi" w:cstheme="majorBidi"/>
          <w:sz w:val="24"/>
          <w:szCs w:val="24"/>
        </w:rPr>
      </w:pPr>
    </w:p>
    <w:p w:rsidR="000970D3" w:rsidRPr="003F79CC" w:rsidRDefault="000970D3" w:rsidP="00563EE1">
      <w:pPr>
        <w:pStyle w:val="ListParagraph"/>
        <w:numPr>
          <w:ilvl w:val="0"/>
          <w:numId w:val="1"/>
        </w:numPr>
        <w:autoSpaceDE w:val="0"/>
        <w:autoSpaceDN w:val="0"/>
        <w:adjustRightInd w:val="0"/>
        <w:spacing w:line="480" w:lineRule="auto"/>
        <w:ind w:left="360"/>
        <w:jc w:val="both"/>
        <w:rPr>
          <w:rFonts w:asciiTheme="majorBidi" w:hAnsiTheme="majorBidi" w:cstheme="majorBidi"/>
          <w:b/>
          <w:bCs/>
          <w:sz w:val="24"/>
          <w:szCs w:val="24"/>
        </w:rPr>
      </w:pPr>
      <w:r w:rsidRPr="003F79CC">
        <w:rPr>
          <w:rFonts w:asciiTheme="majorBidi" w:eastAsiaTheme="minorEastAsia" w:hAnsiTheme="majorBidi" w:cstheme="majorBidi"/>
          <w:b/>
          <w:bCs/>
          <w:sz w:val="24"/>
          <w:szCs w:val="24"/>
        </w:rPr>
        <w:t>Pembahasan Hasil Penelitian</w:t>
      </w:r>
    </w:p>
    <w:p w:rsidR="000970D3" w:rsidRPr="000970D3" w:rsidRDefault="000970D3" w:rsidP="003F79CC">
      <w:pPr>
        <w:pStyle w:val="ListParagraph"/>
        <w:numPr>
          <w:ilvl w:val="6"/>
          <w:numId w:val="1"/>
        </w:numPr>
        <w:autoSpaceDE w:val="0"/>
        <w:autoSpaceDN w:val="0"/>
        <w:adjustRightInd w:val="0"/>
        <w:spacing w:line="480" w:lineRule="auto"/>
        <w:ind w:left="720"/>
        <w:jc w:val="both"/>
        <w:rPr>
          <w:rFonts w:asciiTheme="majorBidi" w:hAnsiTheme="majorBidi" w:cstheme="majorBidi"/>
          <w:b/>
          <w:bCs/>
          <w:sz w:val="24"/>
          <w:szCs w:val="24"/>
        </w:rPr>
      </w:pPr>
      <w:r w:rsidRPr="000970D3">
        <w:rPr>
          <w:rFonts w:asciiTheme="majorBidi" w:eastAsiaTheme="minorEastAsia" w:hAnsiTheme="majorBidi" w:cstheme="majorBidi"/>
          <w:b/>
          <w:bCs/>
          <w:sz w:val="24"/>
          <w:szCs w:val="24"/>
        </w:rPr>
        <w:t>Penerapan Model Pembelajaran Kooperatif Tipe TAI di Kelas VII A SMPN 2 Sumbergempol</w:t>
      </w:r>
    </w:p>
    <w:p w:rsidR="00F529F4" w:rsidRPr="007D2F0E" w:rsidRDefault="000970D3" w:rsidP="007D2F0E">
      <w:pPr>
        <w:pStyle w:val="ListParagraph"/>
        <w:tabs>
          <w:tab w:val="left" w:pos="1620"/>
        </w:tabs>
        <w:spacing w:line="480" w:lineRule="auto"/>
        <w:jc w:val="both"/>
        <w:rPr>
          <w:rFonts w:asciiTheme="majorBidi" w:hAnsiTheme="majorBidi" w:cstheme="majorBidi"/>
          <w:sz w:val="24"/>
          <w:szCs w:val="24"/>
        </w:rPr>
      </w:pPr>
      <w:r>
        <w:rPr>
          <w:rFonts w:asciiTheme="majorBidi" w:eastAsiaTheme="minorEastAsia" w:hAnsiTheme="majorBidi" w:cstheme="majorBidi"/>
          <w:sz w:val="24"/>
          <w:szCs w:val="24"/>
        </w:rPr>
        <w:tab/>
        <w:t xml:space="preserve">Penerapan metode ini diawali dengan </w:t>
      </w:r>
      <w:r w:rsidR="00CB7471">
        <w:rPr>
          <w:rFonts w:asciiTheme="majorBidi" w:hAnsiTheme="majorBidi" w:cstheme="majorBidi"/>
          <w:sz w:val="24"/>
          <w:szCs w:val="24"/>
        </w:rPr>
        <w:t>memberikan konsep tentang persegi panjang dan persegi kepada siswa dan memberikan beberapa latihan soal. Setelah itu peneliti menerapkan model pembelajaran kooperatif tipe TAI dengan membagi siswa menjadi beberapa kelompok berdasarkan tingkat EQ siswa. Sebelum siswa menempati kelompoknya siswa diberikan LKS untuk dikerjakan secara individu. Kemudian siswa menempati kelompoknya dengan membawa hasil pekerjaan secara individu untuk dibahas dalam kelompok. Jika semua kelompok telah selesai berdiskusi, peneliti meminta beberapa siswa mengerjakan di depan kelas. Jika ada kesalahan peneliti memberi penjelasan untuk memberikan pemahaman lebih mendalam kepada siswa tentang materi persegi panjang dan persegi.</w:t>
      </w:r>
    </w:p>
    <w:p w:rsidR="00CB7471" w:rsidRDefault="00CB7471" w:rsidP="00CB7471">
      <w:pPr>
        <w:tabs>
          <w:tab w:val="left" w:pos="1620"/>
        </w:tabs>
        <w:spacing w:line="480" w:lineRule="auto"/>
        <w:ind w:left="720" w:hanging="360"/>
        <w:jc w:val="both"/>
        <w:rPr>
          <w:rFonts w:asciiTheme="majorBidi" w:hAnsiTheme="majorBidi" w:cstheme="majorBidi"/>
          <w:b/>
          <w:bCs/>
          <w:sz w:val="24"/>
          <w:szCs w:val="24"/>
        </w:rPr>
      </w:pPr>
      <w:r w:rsidRPr="00CB7471">
        <w:rPr>
          <w:rFonts w:asciiTheme="majorBidi" w:hAnsiTheme="majorBidi" w:cstheme="majorBidi"/>
          <w:b/>
          <w:bCs/>
          <w:sz w:val="24"/>
          <w:szCs w:val="24"/>
        </w:rPr>
        <w:lastRenderedPageBreak/>
        <w:t>2.</w:t>
      </w:r>
      <w:r>
        <w:rPr>
          <w:rFonts w:asciiTheme="majorBidi" w:hAnsiTheme="majorBidi" w:cstheme="majorBidi"/>
          <w:sz w:val="24"/>
          <w:szCs w:val="24"/>
        </w:rPr>
        <w:t xml:space="preserve"> </w:t>
      </w:r>
      <w:r w:rsidRPr="00CB7471">
        <w:rPr>
          <w:rFonts w:asciiTheme="majorBidi" w:hAnsiTheme="majorBidi" w:cstheme="majorBidi"/>
          <w:b/>
          <w:bCs/>
          <w:sz w:val="24"/>
          <w:szCs w:val="24"/>
        </w:rPr>
        <w:t>Pengaruh Model Pembelajaran Kooperatif Tipe TAI (</w:t>
      </w:r>
      <w:r w:rsidRPr="00534837">
        <w:rPr>
          <w:rFonts w:asciiTheme="majorBidi" w:hAnsiTheme="majorBidi" w:cstheme="majorBidi"/>
          <w:b/>
          <w:bCs/>
          <w:i/>
          <w:iCs/>
          <w:sz w:val="24"/>
          <w:szCs w:val="24"/>
        </w:rPr>
        <w:t>Team Ascelerated In</w:t>
      </w:r>
      <w:r w:rsidR="00534837" w:rsidRPr="00534837">
        <w:rPr>
          <w:rFonts w:asciiTheme="majorBidi" w:hAnsiTheme="majorBidi" w:cstheme="majorBidi"/>
          <w:b/>
          <w:bCs/>
          <w:i/>
          <w:iCs/>
          <w:sz w:val="24"/>
          <w:szCs w:val="24"/>
        </w:rPr>
        <w:t>stru</w:t>
      </w:r>
      <w:r w:rsidRPr="00534837">
        <w:rPr>
          <w:rFonts w:asciiTheme="majorBidi" w:hAnsiTheme="majorBidi" w:cstheme="majorBidi"/>
          <w:b/>
          <w:bCs/>
          <w:i/>
          <w:iCs/>
          <w:sz w:val="24"/>
          <w:szCs w:val="24"/>
        </w:rPr>
        <w:t xml:space="preserve">ction </w:t>
      </w:r>
      <w:r w:rsidRPr="00CB7471">
        <w:rPr>
          <w:rFonts w:asciiTheme="majorBidi" w:hAnsiTheme="majorBidi" w:cstheme="majorBidi"/>
          <w:b/>
          <w:bCs/>
          <w:sz w:val="24"/>
          <w:szCs w:val="24"/>
        </w:rPr>
        <w:t>) Terhadap Hasil Belajar Matematika Siswa Kelas VII SMPN 2 Sumbergempol Tahun Ajaran 2010 / 2011</w:t>
      </w:r>
    </w:p>
    <w:p w:rsidR="00CB7471" w:rsidRDefault="008B19A7" w:rsidP="00F529F4">
      <w:pPr>
        <w:spacing w:line="240" w:lineRule="auto"/>
        <w:ind w:left="720" w:hanging="360"/>
        <w:jc w:val="both"/>
        <w:rPr>
          <w:rFonts w:asciiTheme="majorBidi" w:hAnsiTheme="majorBidi" w:cstheme="majorBidi"/>
          <w:b/>
          <w:bCs/>
          <w:sz w:val="24"/>
          <w:szCs w:val="24"/>
        </w:rPr>
      </w:pPr>
      <w:r>
        <w:rPr>
          <w:rFonts w:asciiTheme="majorBidi" w:hAnsiTheme="majorBidi" w:cstheme="majorBidi"/>
          <w:b/>
          <w:bCs/>
          <w:sz w:val="24"/>
          <w:szCs w:val="24"/>
        </w:rPr>
        <w:tab/>
        <w:t>Tabel 4.6</w:t>
      </w:r>
    </w:p>
    <w:p w:rsidR="00F529F4" w:rsidRDefault="00F529F4" w:rsidP="00F529F4">
      <w:pPr>
        <w:spacing w:line="240" w:lineRule="auto"/>
        <w:ind w:left="720" w:hanging="360"/>
        <w:jc w:val="both"/>
        <w:rPr>
          <w:rFonts w:asciiTheme="majorBidi" w:hAnsiTheme="majorBidi" w:cstheme="majorBidi"/>
          <w:b/>
          <w:bCs/>
          <w:sz w:val="24"/>
          <w:szCs w:val="24"/>
        </w:rPr>
      </w:pPr>
      <w:r>
        <w:rPr>
          <w:rFonts w:asciiTheme="majorBidi" w:hAnsiTheme="majorBidi" w:cstheme="majorBidi"/>
          <w:b/>
          <w:bCs/>
          <w:sz w:val="24"/>
          <w:szCs w:val="24"/>
        </w:rPr>
        <w:tab/>
        <w:t>Rekapitulasi Hasil Penelitian</w:t>
      </w:r>
    </w:p>
    <w:tbl>
      <w:tblPr>
        <w:tblStyle w:val="TableGrid"/>
        <w:tblW w:w="0" w:type="auto"/>
        <w:tblInd w:w="468" w:type="dxa"/>
        <w:tblLayout w:type="fixed"/>
        <w:tblLook w:val="04A0"/>
      </w:tblPr>
      <w:tblGrid>
        <w:gridCol w:w="540"/>
        <w:gridCol w:w="1260"/>
        <w:gridCol w:w="810"/>
        <w:gridCol w:w="900"/>
        <w:gridCol w:w="1620"/>
        <w:gridCol w:w="1260"/>
        <w:gridCol w:w="1624"/>
      </w:tblGrid>
      <w:tr w:rsidR="008E2E4A" w:rsidTr="00D8474B">
        <w:tc>
          <w:tcPr>
            <w:tcW w:w="540" w:type="dxa"/>
          </w:tcPr>
          <w:p w:rsidR="00CB7471" w:rsidRPr="00CB7471" w:rsidRDefault="00CB7471" w:rsidP="00CB7471">
            <w:pPr>
              <w:jc w:val="center"/>
              <w:rPr>
                <w:rFonts w:asciiTheme="majorBidi" w:hAnsiTheme="majorBidi" w:cstheme="majorBidi"/>
                <w:b/>
                <w:bCs/>
              </w:rPr>
            </w:pPr>
            <w:r w:rsidRPr="00CB7471">
              <w:rPr>
                <w:rFonts w:asciiTheme="majorBidi" w:hAnsiTheme="majorBidi" w:cstheme="majorBidi"/>
                <w:b/>
                <w:bCs/>
              </w:rPr>
              <w:t>No</w:t>
            </w:r>
          </w:p>
        </w:tc>
        <w:tc>
          <w:tcPr>
            <w:tcW w:w="1260" w:type="dxa"/>
          </w:tcPr>
          <w:p w:rsidR="00CB7471" w:rsidRPr="00CB7471" w:rsidRDefault="00CB7471" w:rsidP="00CB7471">
            <w:pPr>
              <w:jc w:val="center"/>
              <w:rPr>
                <w:rFonts w:asciiTheme="majorBidi" w:hAnsiTheme="majorBidi" w:cstheme="majorBidi"/>
                <w:b/>
                <w:bCs/>
              </w:rPr>
            </w:pPr>
            <w:r w:rsidRPr="00CB7471">
              <w:rPr>
                <w:rFonts w:asciiTheme="majorBidi" w:hAnsiTheme="majorBidi" w:cstheme="majorBidi"/>
                <w:b/>
                <w:bCs/>
              </w:rPr>
              <w:t>Hipotesa Penelitian</w:t>
            </w:r>
          </w:p>
        </w:tc>
        <w:tc>
          <w:tcPr>
            <w:tcW w:w="810" w:type="dxa"/>
          </w:tcPr>
          <w:p w:rsidR="00CB7471" w:rsidRPr="00CB7471" w:rsidRDefault="00CB7471" w:rsidP="00CB7471">
            <w:pPr>
              <w:jc w:val="center"/>
              <w:rPr>
                <w:rFonts w:asciiTheme="majorBidi" w:hAnsiTheme="majorBidi" w:cstheme="majorBidi"/>
                <w:b/>
                <w:bCs/>
              </w:rPr>
            </w:pPr>
            <w:r w:rsidRPr="00CB7471">
              <w:rPr>
                <w:rFonts w:asciiTheme="majorBidi" w:hAnsiTheme="majorBidi" w:cstheme="majorBidi"/>
                <w:b/>
                <w:bCs/>
              </w:rPr>
              <w:t>Hasil Peneli</w:t>
            </w:r>
            <w:r w:rsidR="00DB7BFC">
              <w:rPr>
                <w:rFonts w:asciiTheme="majorBidi" w:hAnsiTheme="majorBidi" w:cstheme="majorBidi"/>
                <w:b/>
                <w:bCs/>
              </w:rPr>
              <w:t>-</w:t>
            </w:r>
            <w:r w:rsidRPr="00CB7471">
              <w:rPr>
                <w:rFonts w:asciiTheme="majorBidi" w:hAnsiTheme="majorBidi" w:cstheme="majorBidi"/>
                <w:b/>
                <w:bCs/>
              </w:rPr>
              <w:t>tian</w:t>
            </w:r>
          </w:p>
        </w:tc>
        <w:tc>
          <w:tcPr>
            <w:tcW w:w="900" w:type="dxa"/>
          </w:tcPr>
          <w:p w:rsidR="00CB7471" w:rsidRPr="00CB7471" w:rsidRDefault="00CB7471" w:rsidP="00CB7471">
            <w:pPr>
              <w:jc w:val="center"/>
              <w:rPr>
                <w:rFonts w:asciiTheme="majorBidi" w:hAnsiTheme="majorBidi" w:cstheme="majorBidi"/>
                <w:b/>
                <w:bCs/>
              </w:rPr>
            </w:pPr>
            <w:r w:rsidRPr="00CB7471">
              <w:rPr>
                <w:rFonts w:asciiTheme="majorBidi" w:hAnsiTheme="majorBidi" w:cstheme="majorBidi"/>
                <w:b/>
                <w:bCs/>
              </w:rPr>
              <w:t>Taraf Signifi</w:t>
            </w:r>
            <w:r w:rsidR="00DB7BFC">
              <w:rPr>
                <w:rFonts w:asciiTheme="majorBidi" w:hAnsiTheme="majorBidi" w:cstheme="majorBidi"/>
                <w:b/>
                <w:bCs/>
              </w:rPr>
              <w:t>-</w:t>
            </w:r>
            <w:r w:rsidRPr="00CB7471">
              <w:rPr>
                <w:rFonts w:asciiTheme="majorBidi" w:hAnsiTheme="majorBidi" w:cstheme="majorBidi"/>
                <w:b/>
                <w:bCs/>
              </w:rPr>
              <w:t>kansi</w:t>
            </w:r>
          </w:p>
        </w:tc>
        <w:tc>
          <w:tcPr>
            <w:tcW w:w="1620" w:type="dxa"/>
          </w:tcPr>
          <w:p w:rsidR="00CB7471" w:rsidRPr="00CB7471" w:rsidRDefault="00CB7471" w:rsidP="00CB7471">
            <w:pPr>
              <w:jc w:val="center"/>
              <w:rPr>
                <w:rFonts w:asciiTheme="majorBidi" w:hAnsiTheme="majorBidi" w:cstheme="majorBidi"/>
                <w:b/>
                <w:bCs/>
              </w:rPr>
            </w:pPr>
            <w:r w:rsidRPr="00CB7471">
              <w:rPr>
                <w:rFonts w:asciiTheme="majorBidi" w:hAnsiTheme="majorBidi" w:cstheme="majorBidi"/>
                <w:b/>
                <w:bCs/>
              </w:rPr>
              <w:t>Perbandingan</w:t>
            </w:r>
          </w:p>
        </w:tc>
        <w:tc>
          <w:tcPr>
            <w:tcW w:w="1260" w:type="dxa"/>
          </w:tcPr>
          <w:p w:rsidR="00DB7BFC" w:rsidRDefault="00DB7BFC" w:rsidP="00DB7BFC">
            <w:pPr>
              <w:jc w:val="center"/>
              <w:rPr>
                <w:rFonts w:asciiTheme="majorBidi" w:hAnsiTheme="majorBidi" w:cstheme="majorBidi"/>
                <w:b/>
                <w:bCs/>
              </w:rPr>
            </w:pPr>
            <w:r>
              <w:rPr>
                <w:rFonts w:asciiTheme="majorBidi" w:hAnsiTheme="majorBidi" w:cstheme="majorBidi"/>
                <w:b/>
                <w:bCs/>
              </w:rPr>
              <w:t>Kriteria Interpre</w:t>
            </w:r>
          </w:p>
          <w:p w:rsidR="00CB7471" w:rsidRPr="00CB7471" w:rsidRDefault="00D8474B" w:rsidP="00DB7BFC">
            <w:pPr>
              <w:jc w:val="center"/>
              <w:rPr>
                <w:rFonts w:asciiTheme="majorBidi" w:hAnsiTheme="majorBidi" w:cstheme="majorBidi"/>
                <w:b/>
                <w:bCs/>
              </w:rPr>
            </w:pPr>
            <w:r>
              <w:rPr>
                <w:rFonts w:asciiTheme="majorBidi" w:hAnsiTheme="majorBidi" w:cstheme="majorBidi"/>
                <w:b/>
                <w:bCs/>
              </w:rPr>
              <w:t>-</w:t>
            </w:r>
            <w:r w:rsidR="00DB7BFC">
              <w:rPr>
                <w:rFonts w:asciiTheme="majorBidi" w:hAnsiTheme="majorBidi" w:cstheme="majorBidi"/>
                <w:b/>
                <w:bCs/>
              </w:rPr>
              <w:t>t</w:t>
            </w:r>
            <w:r w:rsidR="00CB7471" w:rsidRPr="00CB7471">
              <w:rPr>
                <w:rFonts w:asciiTheme="majorBidi" w:hAnsiTheme="majorBidi" w:cstheme="majorBidi"/>
                <w:b/>
                <w:bCs/>
              </w:rPr>
              <w:t>asi</w:t>
            </w:r>
          </w:p>
        </w:tc>
        <w:tc>
          <w:tcPr>
            <w:tcW w:w="1624" w:type="dxa"/>
          </w:tcPr>
          <w:p w:rsidR="00CB7471" w:rsidRPr="00CB7471" w:rsidRDefault="00CB7471" w:rsidP="00CB7471">
            <w:pPr>
              <w:jc w:val="center"/>
              <w:rPr>
                <w:rFonts w:asciiTheme="majorBidi" w:hAnsiTheme="majorBidi" w:cstheme="majorBidi"/>
                <w:b/>
                <w:bCs/>
              </w:rPr>
            </w:pPr>
            <w:r w:rsidRPr="00CB7471">
              <w:rPr>
                <w:rFonts w:asciiTheme="majorBidi" w:hAnsiTheme="majorBidi" w:cstheme="majorBidi"/>
                <w:b/>
                <w:bCs/>
              </w:rPr>
              <w:t>Kesimpulan</w:t>
            </w:r>
          </w:p>
        </w:tc>
      </w:tr>
      <w:tr w:rsidR="008E2E4A" w:rsidTr="00D8474B">
        <w:tc>
          <w:tcPr>
            <w:tcW w:w="540" w:type="dxa"/>
          </w:tcPr>
          <w:p w:rsidR="00CB7471" w:rsidRPr="008E2E4A" w:rsidRDefault="00DB7BFC" w:rsidP="005A5EE8">
            <w:pPr>
              <w:jc w:val="center"/>
              <w:rPr>
                <w:rFonts w:asciiTheme="majorBidi" w:hAnsiTheme="majorBidi" w:cstheme="majorBidi"/>
              </w:rPr>
            </w:pPr>
            <w:r w:rsidRPr="008E2E4A">
              <w:rPr>
                <w:rFonts w:asciiTheme="majorBidi" w:hAnsiTheme="majorBidi" w:cstheme="majorBidi"/>
              </w:rPr>
              <w:t>1</w:t>
            </w:r>
          </w:p>
        </w:tc>
        <w:tc>
          <w:tcPr>
            <w:tcW w:w="1260" w:type="dxa"/>
          </w:tcPr>
          <w:p w:rsidR="008E2E4A" w:rsidRDefault="00DB7BFC" w:rsidP="00CB7471">
            <w:pPr>
              <w:jc w:val="both"/>
              <w:rPr>
                <w:rFonts w:asciiTheme="majorBidi" w:hAnsiTheme="majorBidi" w:cstheme="majorBidi"/>
              </w:rPr>
            </w:pPr>
            <w:r>
              <w:rPr>
                <w:rFonts w:asciiTheme="majorBidi" w:hAnsiTheme="majorBidi" w:cstheme="majorBidi"/>
              </w:rPr>
              <w:t>Ada pengaruh yang sig</w:t>
            </w:r>
            <w:r w:rsidR="008E2E4A">
              <w:rPr>
                <w:rFonts w:asciiTheme="majorBidi" w:hAnsiTheme="majorBidi" w:cstheme="majorBidi"/>
              </w:rPr>
              <w:t>nifikan antara model pembela</w:t>
            </w:r>
          </w:p>
          <w:p w:rsidR="00CB7471" w:rsidRPr="00DB7BFC" w:rsidRDefault="008E2E4A" w:rsidP="00CB7471">
            <w:pPr>
              <w:jc w:val="both"/>
              <w:rPr>
                <w:rFonts w:asciiTheme="majorBidi" w:hAnsiTheme="majorBidi" w:cstheme="majorBidi"/>
              </w:rPr>
            </w:pPr>
            <w:r>
              <w:rPr>
                <w:rFonts w:asciiTheme="majorBidi" w:hAnsiTheme="majorBidi" w:cstheme="majorBidi"/>
              </w:rPr>
              <w:t>jar</w:t>
            </w:r>
            <w:r w:rsidR="00DB7BFC">
              <w:rPr>
                <w:rFonts w:asciiTheme="majorBidi" w:hAnsiTheme="majorBidi" w:cstheme="majorBidi"/>
              </w:rPr>
              <w:t>an kooperatif tipe TAI dengan hasil belajar matematika siswa kelas VII SMPN 2 Sumber-gempol Tahun Ajaran 2010/2011</w:t>
            </w:r>
          </w:p>
        </w:tc>
        <w:tc>
          <w:tcPr>
            <w:tcW w:w="810" w:type="dxa"/>
          </w:tcPr>
          <w:p w:rsidR="00CB7471" w:rsidRPr="008E2E4A" w:rsidRDefault="00675BA5" w:rsidP="00CB7471">
            <w:pPr>
              <w:jc w:val="both"/>
              <w:rPr>
                <w:rFonts w:asciiTheme="majorBidi" w:eastAsiaTheme="minorEastAsia" w:hAnsiTheme="majorBidi" w:cstheme="majorBidi"/>
              </w:rPr>
            </w:pPr>
            <m:oMath>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e</m:t>
                  </m:r>
                </m:sub>
              </m:sSub>
            </m:oMath>
            <w:r w:rsidR="008E2E4A" w:rsidRPr="008E2E4A">
              <w:rPr>
                <w:rFonts w:asciiTheme="majorBidi" w:eastAsiaTheme="minorEastAsia" w:hAnsiTheme="majorBidi" w:cstheme="majorBidi"/>
              </w:rPr>
              <w:t>=</w:t>
            </w:r>
          </w:p>
          <w:p w:rsidR="008E2E4A" w:rsidRPr="00CB7471" w:rsidRDefault="008E2E4A" w:rsidP="00CB7471">
            <w:pPr>
              <w:jc w:val="both"/>
              <w:rPr>
                <w:rFonts w:asciiTheme="majorBidi" w:hAnsiTheme="majorBidi" w:cstheme="majorBidi"/>
                <w:b/>
                <w:bCs/>
              </w:rPr>
            </w:pPr>
            <w:r>
              <w:rPr>
                <w:rFonts w:asciiTheme="majorBidi" w:eastAsiaTheme="minorEastAsia" w:hAnsiTheme="majorBidi" w:cstheme="majorBidi"/>
              </w:rPr>
              <w:t>3,3</w:t>
            </w:r>
            <w:r w:rsidRPr="008E2E4A">
              <w:rPr>
                <w:rFonts w:asciiTheme="majorBidi" w:eastAsiaTheme="minorEastAsia" w:hAnsiTheme="majorBidi" w:cstheme="majorBidi"/>
              </w:rPr>
              <w:t>24</w:t>
            </w:r>
          </w:p>
        </w:tc>
        <w:tc>
          <w:tcPr>
            <w:tcW w:w="900" w:type="dxa"/>
          </w:tcPr>
          <w:p w:rsidR="00CB7471" w:rsidRDefault="008E2E4A" w:rsidP="00CB7471">
            <w:pPr>
              <w:jc w:val="both"/>
              <w:rPr>
                <w:rFonts w:asciiTheme="majorBidi" w:hAnsiTheme="majorBidi" w:cstheme="majorBidi"/>
              </w:rPr>
            </w:pPr>
            <w:r w:rsidRPr="008E2E4A">
              <w:rPr>
                <w:rFonts w:asciiTheme="majorBidi" w:hAnsiTheme="majorBidi" w:cstheme="majorBidi"/>
              </w:rPr>
              <w:t>5%=</w:t>
            </w:r>
          </w:p>
          <w:p w:rsidR="008E2E4A" w:rsidRPr="008E2E4A" w:rsidRDefault="008E2E4A" w:rsidP="00CB7471">
            <w:pPr>
              <w:jc w:val="both"/>
              <w:rPr>
                <w:rFonts w:asciiTheme="majorBidi" w:hAnsiTheme="majorBidi" w:cstheme="majorBidi"/>
              </w:rPr>
            </w:pPr>
            <w:r>
              <w:rPr>
                <w:rFonts w:asciiTheme="majorBidi" w:hAnsiTheme="majorBidi" w:cstheme="majorBidi"/>
              </w:rPr>
              <w:t>2,000</w:t>
            </w:r>
          </w:p>
        </w:tc>
        <w:tc>
          <w:tcPr>
            <w:tcW w:w="1620" w:type="dxa"/>
          </w:tcPr>
          <w:p w:rsidR="00CB7471" w:rsidRPr="008E2E4A" w:rsidRDefault="00675BA5" w:rsidP="008E2E4A">
            <w:pPr>
              <w:rPr>
                <w:rFonts w:asciiTheme="majorBidi" w:eastAsiaTheme="minorEastAsia" w:hAnsiTheme="majorBidi" w:cstheme="majorBidi"/>
                <w:iCs/>
              </w:rPr>
            </w:pPr>
            <m:oMath>
              <m:sSub>
                <m:sSubPr>
                  <m:ctrlPr>
                    <w:rPr>
                      <w:rFonts w:ascii="Cambria Math" w:hAnsiTheme="majorBidi" w:cstheme="majorBidi"/>
                      <w:iCs/>
                    </w:rPr>
                  </m:ctrlPr>
                </m:sSubPr>
                <m:e>
                  <m:r>
                    <m:rPr>
                      <m:sty m:val="p"/>
                    </m:rPr>
                    <w:rPr>
                      <w:rFonts w:ascii="Cambria Math" w:hAnsiTheme="majorBidi" w:cstheme="majorBidi"/>
                    </w:rPr>
                    <m:t>t</m:t>
                  </m:r>
                </m:e>
                <m:sub>
                  <m:r>
                    <m:rPr>
                      <m:sty m:val="p"/>
                    </m:rPr>
                    <w:rPr>
                      <w:rFonts w:ascii="Cambria Math" w:hAnsiTheme="majorBidi" w:cstheme="majorBidi"/>
                    </w:rPr>
                    <m:t>hitung</m:t>
                  </m:r>
                </m:sub>
              </m:sSub>
            </m:oMath>
            <w:r w:rsidR="008E2E4A" w:rsidRPr="008E2E4A">
              <w:rPr>
                <w:rFonts w:asciiTheme="majorBidi" w:eastAsiaTheme="minorEastAsia" w:hAnsiTheme="majorBidi" w:cstheme="majorBidi"/>
                <w:iCs/>
              </w:rPr>
              <w:t xml:space="preserve"> atau</w:t>
            </w:r>
          </w:p>
          <w:p w:rsidR="008E2E4A" w:rsidRDefault="00675BA5" w:rsidP="008E2E4A">
            <w:pPr>
              <w:rPr>
                <w:rFonts w:asciiTheme="majorBidi" w:eastAsiaTheme="minorEastAsia" w:hAnsiTheme="majorBidi" w:cstheme="majorBidi"/>
              </w:rPr>
            </w:pPr>
            <m:oMath>
              <m:sSub>
                <m:sSubPr>
                  <m:ctrlPr>
                    <w:rPr>
                      <w:rFonts w:ascii="Cambria Math" w:hAnsiTheme="majorBidi" w:cstheme="majorBidi"/>
                      <w:iCs/>
                    </w:rPr>
                  </m:ctrlPr>
                </m:sSubPr>
                <m:e>
                  <m:r>
                    <m:rPr>
                      <m:sty m:val="p"/>
                    </m:rPr>
                    <w:rPr>
                      <w:rFonts w:ascii="Cambria Math" w:hAnsiTheme="majorBidi" w:cstheme="majorBidi"/>
                    </w:rPr>
                    <m:t>t</m:t>
                  </m:r>
                </m:e>
                <m:sub>
                  <m:r>
                    <m:rPr>
                      <m:sty m:val="p"/>
                    </m:rPr>
                    <w:rPr>
                      <w:rFonts w:ascii="Cambria Math" w:hAnsiTheme="majorBidi" w:cstheme="majorBidi"/>
                    </w:rPr>
                    <m:t xml:space="preserve">empirik </m:t>
                  </m:r>
                </m:sub>
              </m:sSub>
            </m:oMath>
            <w:r w:rsidR="008E2E4A" w:rsidRPr="008E2E4A">
              <w:rPr>
                <w:rFonts w:asciiTheme="majorBidi" w:eastAsiaTheme="minorEastAsia" w:hAnsiTheme="majorBidi" w:cstheme="majorBidi"/>
                <w:iCs/>
              </w:rPr>
              <w:t xml:space="preserve"> &gt;</w:t>
            </w:r>
            <m:oMath>
              <m:sSub>
                <m:sSubPr>
                  <m:ctrlPr>
                    <w:rPr>
                      <w:rFonts w:ascii="Cambria Math" w:eastAsiaTheme="minorEastAsia" w:hAnsiTheme="majorBidi" w:cstheme="majorBidi"/>
                    </w:rPr>
                  </m:ctrlPr>
                </m:sSubPr>
                <m:e>
                  <m:r>
                    <m:rPr>
                      <m:sty m:val="p"/>
                    </m:rPr>
                    <w:rPr>
                      <w:rFonts w:ascii="Cambria Math" w:eastAsiaTheme="minorEastAsia" w:hAnsiTheme="majorBidi" w:cstheme="majorBidi"/>
                    </w:rPr>
                    <m:t xml:space="preserve"> t</m:t>
                  </m:r>
                </m:e>
                <m:sub>
                  <m:r>
                    <m:rPr>
                      <m:sty m:val="p"/>
                    </m:rPr>
                    <w:rPr>
                      <w:rFonts w:ascii="Cambria Math" w:eastAsiaTheme="minorEastAsia" w:hAnsiTheme="majorBidi" w:cstheme="majorBidi"/>
                    </w:rPr>
                    <m:t>tabel</m:t>
                  </m:r>
                </m:sub>
              </m:sSub>
            </m:oMath>
          </w:p>
          <w:p w:rsidR="008E2E4A" w:rsidRPr="00CB7471" w:rsidRDefault="008E2E4A" w:rsidP="008E2E4A">
            <w:pPr>
              <w:rPr>
                <w:rFonts w:asciiTheme="majorBidi" w:hAnsiTheme="majorBidi" w:cstheme="majorBidi"/>
                <w:b/>
                <w:bCs/>
              </w:rPr>
            </w:pPr>
            <w:r>
              <w:rPr>
                <w:rFonts w:asciiTheme="majorBidi" w:eastAsiaTheme="minorEastAsia" w:hAnsiTheme="majorBidi" w:cstheme="majorBidi"/>
              </w:rPr>
              <w:t>3,324 &gt; 2,000</w:t>
            </w:r>
          </w:p>
        </w:tc>
        <w:tc>
          <w:tcPr>
            <w:tcW w:w="1260" w:type="dxa"/>
          </w:tcPr>
          <w:p w:rsidR="008E2E4A" w:rsidRDefault="00CB7471" w:rsidP="008E2E4A">
            <w:pPr>
              <w:rPr>
                <w:rFonts w:asciiTheme="majorBidi" w:hAnsiTheme="majorBidi" w:cstheme="majorBidi"/>
              </w:rPr>
            </w:pPr>
            <w:r w:rsidRPr="00CB7471">
              <w:rPr>
                <w:rFonts w:asciiTheme="majorBidi" w:hAnsiTheme="majorBidi" w:cstheme="majorBidi"/>
              </w:rPr>
              <w:t>Signi</w:t>
            </w:r>
            <w:r w:rsidR="008E2E4A">
              <w:rPr>
                <w:rFonts w:asciiTheme="majorBidi" w:hAnsiTheme="majorBidi" w:cstheme="majorBidi"/>
              </w:rPr>
              <w:t>fikan</w:t>
            </w:r>
          </w:p>
          <w:p w:rsidR="00CB7471" w:rsidRPr="00CB7471" w:rsidRDefault="00CB7471" w:rsidP="008E2E4A">
            <w:pPr>
              <w:rPr>
                <w:rFonts w:asciiTheme="majorBidi" w:hAnsiTheme="majorBidi" w:cstheme="majorBidi"/>
              </w:rPr>
            </w:pPr>
          </w:p>
        </w:tc>
        <w:tc>
          <w:tcPr>
            <w:tcW w:w="1624" w:type="dxa"/>
          </w:tcPr>
          <w:p w:rsidR="00CB7471" w:rsidRDefault="00DB7BFC" w:rsidP="00CB7471">
            <w:pPr>
              <w:jc w:val="both"/>
              <w:rPr>
                <w:rFonts w:asciiTheme="majorBidi" w:hAnsiTheme="majorBidi" w:cstheme="majorBidi"/>
              </w:rPr>
            </w:pPr>
            <w:r>
              <w:rPr>
                <w:rFonts w:asciiTheme="majorBidi" w:hAnsiTheme="majorBidi" w:cstheme="majorBidi"/>
              </w:rPr>
              <w:t>Ada pengaruh yang signifikan antara model pembelajaran kooperatif tipe TAI dengan hasil belajar matematika siswa kelas VII SMPN 2 Sumbergempol Tahun Ajaran 2010/2011</w:t>
            </w:r>
          </w:p>
          <w:p w:rsidR="005A5EE8" w:rsidRDefault="005A5EE8" w:rsidP="00CB7471">
            <w:pPr>
              <w:jc w:val="both"/>
              <w:rPr>
                <w:rFonts w:asciiTheme="majorBidi" w:hAnsiTheme="majorBidi" w:cstheme="majorBidi"/>
              </w:rPr>
            </w:pPr>
          </w:p>
          <w:p w:rsidR="005A5EE8" w:rsidRDefault="005A5EE8" w:rsidP="005A5EE8">
            <w:pPr>
              <w:jc w:val="both"/>
              <w:rPr>
                <w:rFonts w:asciiTheme="majorBidi" w:hAnsiTheme="majorBidi" w:cstheme="majorBidi"/>
              </w:rPr>
            </w:pPr>
            <w:r>
              <w:rPr>
                <w:rFonts w:asciiTheme="majorBidi" w:hAnsiTheme="majorBidi" w:cstheme="majorBidi"/>
              </w:rPr>
              <w:t xml:space="preserve">                            </w:t>
            </w:r>
          </w:p>
          <w:p w:rsidR="005A5EE8" w:rsidRDefault="005A5EE8" w:rsidP="005A5EE8">
            <w:pPr>
              <w:jc w:val="both"/>
              <w:rPr>
                <w:rFonts w:asciiTheme="majorBidi" w:hAnsiTheme="majorBidi" w:cstheme="majorBidi"/>
              </w:rPr>
            </w:pPr>
          </w:p>
          <w:p w:rsidR="005A5EE8" w:rsidRPr="00CB7471" w:rsidRDefault="005A5EE8" w:rsidP="00CB7471">
            <w:pPr>
              <w:jc w:val="both"/>
              <w:rPr>
                <w:rFonts w:asciiTheme="majorBidi" w:hAnsiTheme="majorBidi" w:cstheme="majorBidi"/>
              </w:rPr>
            </w:pPr>
          </w:p>
        </w:tc>
      </w:tr>
    </w:tbl>
    <w:p w:rsidR="00CB7471" w:rsidRDefault="00CB7471" w:rsidP="00CB7471">
      <w:pPr>
        <w:spacing w:line="240" w:lineRule="auto"/>
        <w:ind w:left="720" w:hanging="360"/>
        <w:jc w:val="both"/>
        <w:rPr>
          <w:rFonts w:asciiTheme="majorBidi" w:hAnsiTheme="majorBidi" w:cstheme="majorBidi"/>
          <w:b/>
          <w:bCs/>
          <w:sz w:val="24"/>
          <w:szCs w:val="24"/>
        </w:rPr>
      </w:pPr>
    </w:p>
    <w:p w:rsidR="007D2F0E" w:rsidRDefault="007D2F0E" w:rsidP="00CB7471">
      <w:pPr>
        <w:spacing w:line="240" w:lineRule="auto"/>
        <w:ind w:left="720" w:hanging="360"/>
        <w:jc w:val="both"/>
        <w:rPr>
          <w:rFonts w:asciiTheme="majorBidi" w:hAnsiTheme="majorBidi" w:cstheme="majorBidi"/>
          <w:b/>
          <w:bCs/>
          <w:sz w:val="24"/>
          <w:szCs w:val="24"/>
        </w:rPr>
      </w:pPr>
    </w:p>
    <w:p w:rsidR="00CB7471" w:rsidRDefault="00D8474B" w:rsidP="001D630B">
      <w:pPr>
        <w:tabs>
          <w:tab w:val="left" w:pos="1620"/>
        </w:tabs>
        <w:spacing w:line="480" w:lineRule="auto"/>
        <w:ind w:left="720" w:hanging="720"/>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Peneliti terlebih dahulu memberikan konsep kepada siswa kemudian membagi kelompok dan memberikan tes individu lalu dari tes </w:t>
      </w:r>
      <w:r w:rsidR="001D630B">
        <w:rPr>
          <w:rFonts w:asciiTheme="majorBidi" w:hAnsiTheme="majorBidi" w:cstheme="majorBidi"/>
          <w:sz w:val="24"/>
          <w:szCs w:val="24"/>
        </w:rPr>
        <w:t xml:space="preserve">individu dibahas dalam kelompok dan pada tahap akhir diberikan pos tes secara individu sehingga diketahui hasil belajar siswa dengan model pembelajaran </w:t>
      </w:r>
      <w:r w:rsidR="001D630B">
        <w:rPr>
          <w:rFonts w:asciiTheme="majorBidi" w:hAnsiTheme="majorBidi" w:cstheme="majorBidi"/>
          <w:sz w:val="24"/>
          <w:szCs w:val="24"/>
        </w:rPr>
        <w:lastRenderedPageBreak/>
        <w:t>kooperatif tipe TAI di kelas VII A SMPN 2 Sumbergempol. Post tes digunakan untuk mengetahui sejauh mana ketuntasan siswa dalam mempelajari matematika dan usaha meningkatkan prestasi belajar siswa.</w:t>
      </w:r>
    </w:p>
    <w:p w:rsidR="001D630B" w:rsidRDefault="001D630B" w:rsidP="001D630B">
      <w:pPr>
        <w:tabs>
          <w:tab w:val="left" w:pos="1620"/>
        </w:tabs>
        <w:spacing w:line="480" w:lineRule="auto"/>
        <w:ind w:left="720" w:hanging="720"/>
        <w:jc w:val="both"/>
        <w:rPr>
          <w:rFonts w:asciiTheme="majorBidi" w:eastAsiaTheme="minorEastAsia" w:hAnsiTheme="majorBidi" w:cstheme="majorBidi"/>
          <w:iCs/>
          <w:sz w:val="24"/>
          <w:szCs w:val="24"/>
        </w:rPr>
      </w:pPr>
      <w:r>
        <w:rPr>
          <w:rFonts w:asciiTheme="majorBidi" w:hAnsiTheme="majorBidi" w:cstheme="majorBidi"/>
          <w:sz w:val="24"/>
          <w:szCs w:val="24"/>
        </w:rPr>
        <w:tab/>
      </w:r>
      <w:r>
        <w:rPr>
          <w:rFonts w:asciiTheme="majorBidi" w:hAnsiTheme="majorBidi" w:cstheme="majorBidi"/>
          <w:sz w:val="24"/>
          <w:szCs w:val="24"/>
        </w:rPr>
        <w:tab/>
        <w:t xml:space="preserve">Dari hasil post tes diketahui rata-rata nilai kelas eksperimen dengan model pembelajaran kooperatif tipe TAI ( </w:t>
      </w: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r>
        <w:rPr>
          <w:rFonts w:asciiTheme="majorBidi" w:eastAsiaTheme="minorEastAsia" w:hAnsiTheme="majorBidi" w:cstheme="majorBidi"/>
          <w:sz w:val="24"/>
          <w:szCs w:val="24"/>
        </w:rPr>
        <w:t xml:space="preserve"> = 78,12 ) lebih tinggi dari pada rata-rata nilai dari kelas kontrol (</w:t>
      </w:r>
      <m:oMath>
        <m:acc>
          <m:accPr>
            <m:chr m:val="̅"/>
            <m:ctrlPr>
              <w:rPr>
                <w:rFonts w:ascii="Cambria Math" w:hAnsi="Cambria Math" w:cstheme="majorBidi"/>
                <w:i/>
                <w:sz w:val="24"/>
                <w:szCs w:val="24"/>
              </w:rPr>
            </m:ctrlPr>
          </m:accPr>
          <m:e>
            <m:r>
              <w:rPr>
                <w:rFonts w:ascii="Cambria Math" w:hAnsi="Cambria Math" w:cstheme="majorBidi"/>
                <w:sz w:val="24"/>
                <w:szCs w:val="24"/>
              </w:rPr>
              <m:t>X</m:t>
            </m:r>
          </m:e>
        </m:acc>
      </m:oMath>
      <w:r>
        <w:rPr>
          <w:rFonts w:asciiTheme="majorBidi" w:eastAsiaTheme="minorEastAsia" w:hAnsiTheme="majorBidi" w:cstheme="majorBidi"/>
          <w:sz w:val="24"/>
          <w:szCs w:val="24"/>
        </w:rPr>
        <w:t xml:space="preserve"> = 70,66 ). Berdasarkan hasil analisis di atas nilai t- test sebesar 3,324 disebut nilai t empirik (</w:t>
      </w:r>
      <m:oMath>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t</m:t>
            </m:r>
          </m:e>
          <m:sub>
            <m:r>
              <m:rPr>
                <m:sty m:val="p"/>
              </m:rPr>
              <w:rPr>
                <w:rFonts w:ascii="Cambria Math" w:eastAsiaTheme="minorEastAsia" w:hAnsi="Cambria Math" w:cstheme="majorBidi"/>
                <w:sz w:val="24"/>
                <w:szCs w:val="24"/>
              </w:rPr>
              <m:t>e</m:t>
            </m:r>
          </m:sub>
        </m:sSub>
        <m:r>
          <w:rPr>
            <w:rFonts w:ascii="Cambria Math" w:eastAsiaTheme="minorEastAsia" w:hAnsi="Cambria Math" w:cstheme="majorBidi"/>
            <w:sz w:val="24"/>
            <w:szCs w:val="24"/>
          </w:rPr>
          <m:t>)</m:t>
        </m:r>
      </m:oMath>
      <w:r>
        <w:rPr>
          <w:rFonts w:asciiTheme="majorBidi" w:eastAsiaTheme="minorEastAsia" w:hAnsiTheme="majorBidi" w:cstheme="majorBidi"/>
          <w:sz w:val="24"/>
          <w:szCs w:val="24"/>
        </w:rPr>
        <w:t>. Untuk menentukan taraf signifikansi perbedaannya digunakan nilai t teoritik (</w:t>
      </w:r>
      <m:oMath>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t</m:t>
            </m:r>
          </m:e>
          <m:sub>
            <m:r>
              <m:rPr>
                <m:sty m:val="p"/>
              </m:rPr>
              <w:rPr>
                <w:rFonts w:ascii="Cambria Math" w:eastAsiaTheme="minorEastAsia" w:hAnsi="Cambria Math" w:cstheme="majorBidi"/>
                <w:sz w:val="24"/>
                <w:szCs w:val="24"/>
              </w:rPr>
              <m:t>t</m:t>
            </m:r>
          </m:sub>
        </m:sSub>
        <m:r>
          <m:rPr>
            <m:sty m:val="p"/>
          </m:rPr>
          <w:rPr>
            <w:rFonts w:ascii="Cambria Math" w:eastAsiaTheme="minorEastAsia" w:hAnsi="Cambria Math" w:cstheme="majorBidi"/>
            <w:sz w:val="24"/>
            <w:szCs w:val="24"/>
          </w:rPr>
          <m:t>)</m:t>
        </m:r>
      </m:oMath>
      <w:r w:rsidR="001B1FB1">
        <w:rPr>
          <w:rFonts w:asciiTheme="majorBidi" w:eastAsiaTheme="minorEastAsia" w:hAnsiTheme="majorBidi" w:cstheme="majorBidi"/>
          <w:iCs/>
          <w:sz w:val="24"/>
          <w:szCs w:val="24"/>
        </w:rPr>
        <w:t xml:space="preserve"> yang terdapat di dalam nilai-nilai t tabel. Untuk memeriksa tabel nilai-nilai t ditentukan terlebih dahulu derajat kebenasan (db) pada keseluruhan distribusi yang diteliti. Rumusnya db = N – 2. Oleh karena jumlah keseluruhan individu yang diteliti sebesar 64 orang, maka db-nya sebesar 64 – 2 = 62.</w:t>
      </w:r>
    </w:p>
    <w:p w:rsidR="001B1FB1" w:rsidRDefault="001B1FB1" w:rsidP="00534837">
      <w:pPr>
        <w:tabs>
          <w:tab w:val="left" w:pos="1440"/>
        </w:tabs>
        <w:spacing w:line="480" w:lineRule="auto"/>
        <w:ind w:left="720" w:hanging="720"/>
        <w:jc w:val="both"/>
        <w:rPr>
          <w:rFonts w:asciiTheme="majorBidi" w:eastAsiaTheme="minorEastAsia" w:hAnsiTheme="majorBidi" w:cstheme="majorBidi"/>
          <w:sz w:val="24"/>
          <w:szCs w:val="24"/>
        </w:rPr>
      </w:pPr>
      <w:r>
        <w:rPr>
          <w:rFonts w:asciiTheme="majorBidi" w:eastAsiaTheme="minorEastAsia" w:hAnsiTheme="majorBidi" w:cstheme="majorBidi"/>
          <w:iCs/>
          <w:sz w:val="24"/>
          <w:szCs w:val="24"/>
        </w:rPr>
        <w:tab/>
      </w:r>
      <w:r>
        <w:rPr>
          <w:rFonts w:asciiTheme="majorBidi" w:eastAsiaTheme="minorEastAsia" w:hAnsiTheme="majorBidi" w:cstheme="majorBidi"/>
          <w:iCs/>
          <w:sz w:val="24"/>
          <w:szCs w:val="24"/>
        </w:rPr>
        <w:tab/>
        <w:t xml:space="preserve">Berdasakan db = 62, pada taraf signifikansi 5% diperoleh nilai </w:t>
      </w:r>
      <m:oMath>
        <m:sSub>
          <m:sSubPr>
            <m:ctrlPr>
              <w:rPr>
                <w:rFonts w:ascii="Cambria Math" w:eastAsiaTheme="minorEastAsia" w:hAnsi="Cambria Math" w:cstheme="majorBidi"/>
                <w:sz w:val="24"/>
                <w:szCs w:val="24"/>
              </w:rPr>
            </m:ctrlPr>
          </m:sSubPr>
          <m:e>
            <m:r>
              <m:rPr>
                <m:sty m:val="p"/>
              </m:rPr>
              <w:rPr>
                <w:rFonts w:ascii="Cambria Math" w:eastAsiaTheme="minorEastAsia" w:hAnsi="Cambria Math" w:cstheme="majorBidi"/>
                <w:sz w:val="24"/>
                <w:szCs w:val="24"/>
              </w:rPr>
              <m:t>t</m:t>
            </m:r>
          </m:e>
          <m:sub>
            <m:r>
              <m:rPr>
                <m:sty m:val="p"/>
              </m:rPr>
              <w:rPr>
                <w:rFonts w:ascii="Cambria Math" w:eastAsiaTheme="minorEastAsia" w:hAnsi="Cambria Math" w:cstheme="majorBidi"/>
                <w:sz w:val="24"/>
                <w:szCs w:val="24"/>
              </w:rPr>
              <m:t>t</m:t>
            </m:r>
          </m:sub>
        </m:sSub>
      </m:oMath>
      <w:r>
        <w:rPr>
          <w:rFonts w:asciiTheme="majorBidi" w:eastAsiaTheme="minorEastAsia" w:hAnsiTheme="majorBidi" w:cstheme="majorBidi"/>
          <w:sz w:val="24"/>
          <w:szCs w:val="24"/>
        </w:rPr>
        <w:t xml:space="preserve"> sebesar 2,000</w:t>
      </w:r>
      <w:r>
        <w:rPr>
          <w:rFonts w:asciiTheme="majorBidi" w:eastAsiaTheme="minorEastAsia" w:hAnsiTheme="majorBidi" w:cstheme="majorBidi"/>
          <w:iCs/>
          <w:sz w:val="24"/>
          <w:szCs w:val="24"/>
        </w:rPr>
        <w:t xml:space="preserve">. Dari nilai-nilai t ini dapat dituliskan sebagai berikut: </w:t>
      </w:r>
      <m:oMath>
        <m:sSub>
          <m:sSubPr>
            <m:ctrlPr>
              <w:rPr>
                <w:rFonts w:ascii="Cambria Math" w:eastAsiaTheme="minorEastAsia" w:hAnsi="Cambria Math" w:cstheme="majorBidi"/>
                <w:sz w:val="24"/>
                <w:szCs w:val="24"/>
              </w:rPr>
            </m:ctrlPr>
          </m:sSubPr>
          <m:e>
            <m:r>
              <m:rPr>
                <m:sty m:val="p"/>
              </m:rPr>
              <w:rPr>
                <w:rFonts w:ascii="Cambria Math" w:eastAsiaTheme="minorEastAsia" w:hAnsi="Cambria Math" w:cstheme="majorBidi"/>
                <w:sz w:val="24"/>
                <w:szCs w:val="24"/>
              </w:rPr>
              <m:t>t</m:t>
            </m:r>
          </m:e>
          <m:sub>
            <m:r>
              <m:rPr>
                <m:sty m:val="p"/>
              </m:rPr>
              <w:rPr>
                <w:rFonts w:ascii="Cambria Math" w:eastAsiaTheme="minorEastAsia" w:hAnsi="Cambria Math" w:cstheme="majorBidi"/>
                <w:sz w:val="24"/>
                <w:szCs w:val="24"/>
              </w:rPr>
              <m:t>t</m:t>
            </m:r>
          </m:sub>
        </m:sSub>
      </m:oMath>
      <w:r w:rsidRPr="001C6636">
        <w:rPr>
          <w:rFonts w:asciiTheme="majorBidi" w:eastAsiaTheme="minorEastAsia" w:hAnsiTheme="majorBidi" w:cstheme="majorBidi"/>
          <w:sz w:val="24"/>
          <w:szCs w:val="24"/>
        </w:rPr>
        <w:t xml:space="preserve">  ( 5% = 2,000 ) &lt; </w:t>
      </w:r>
      <m:oMath>
        <m:sSub>
          <m:sSubPr>
            <m:ctrlPr>
              <w:rPr>
                <w:rFonts w:ascii="Cambria Math" w:eastAsiaTheme="minorEastAsia" w:hAnsi="Cambria Math" w:cstheme="majorBidi"/>
                <w:sz w:val="24"/>
                <w:szCs w:val="24"/>
              </w:rPr>
            </m:ctrlPr>
          </m:sSubPr>
          <m:e>
            <m:r>
              <m:rPr>
                <m:sty m:val="p"/>
              </m:rPr>
              <w:rPr>
                <w:rFonts w:ascii="Cambria Math" w:eastAsiaTheme="minorEastAsia" w:hAnsi="Cambria Math" w:cstheme="majorBidi"/>
                <w:sz w:val="24"/>
                <w:szCs w:val="24"/>
              </w:rPr>
              <m:t>t</m:t>
            </m:r>
          </m:e>
          <m:sub>
            <m:r>
              <m:rPr>
                <m:sty m:val="p"/>
              </m:rPr>
              <w:rPr>
                <w:rFonts w:ascii="Cambria Math" w:eastAsiaTheme="minorEastAsia" w:hAnsi="Cambria Math" w:cstheme="majorBidi"/>
                <w:sz w:val="24"/>
                <w:szCs w:val="24"/>
              </w:rPr>
              <m:t>e</m:t>
            </m:r>
          </m:sub>
        </m:sSub>
      </m:oMath>
      <w:r w:rsidRPr="001C6636">
        <w:rPr>
          <w:rFonts w:asciiTheme="majorBidi" w:eastAsiaTheme="minorEastAsia" w:hAnsiTheme="majorBidi" w:cstheme="majorBidi"/>
          <w:sz w:val="24"/>
          <w:szCs w:val="24"/>
        </w:rPr>
        <w:t xml:space="preserve">  (=3,324)</w:t>
      </w:r>
      <w:r w:rsidR="007F5DB4">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Kriteria pengujian t – test dikataka</w:t>
      </w:r>
      <w:r w:rsidR="007F5DB4">
        <w:rPr>
          <w:rFonts w:asciiTheme="majorBidi" w:eastAsiaTheme="minorEastAsia" w:hAnsiTheme="majorBidi" w:cstheme="majorBidi"/>
          <w:sz w:val="24"/>
          <w:szCs w:val="24"/>
        </w:rPr>
        <w:t>n signifikansi apabila t empirik</w:t>
      </w:r>
      <w:r>
        <w:rPr>
          <w:rFonts w:asciiTheme="majorBidi" w:eastAsiaTheme="minorEastAsia" w:hAnsiTheme="majorBidi" w:cstheme="majorBidi"/>
          <w:sz w:val="24"/>
          <w:szCs w:val="24"/>
        </w:rPr>
        <w:t xml:space="preserve"> ( </w:t>
      </w:r>
      <m:oMath>
        <m:sSub>
          <m:sSubPr>
            <m:ctrlPr>
              <w:rPr>
                <w:rFonts w:ascii="Cambria Math" w:eastAsiaTheme="minorEastAsia" w:hAnsi="Cambria Math" w:cstheme="majorBidi"/>
                <w:iCs/>
                <w:sz w:val="24"/>
                <w:szCs w:val="24"/>
              </w:rPr>
            </m:ctrlPr>
          </m:sSubPr>
          <m:e>
            <m:r>
              <m:rPr>
                <m:sty m:val="p"/>
              </m:rPr>
              <w:rPr>
                <w:rFonts w:ascii="Cambria Math" w:eastAsiaTheme="minorEastAsia" w:hAnsi="Cambria Math" w:cstheme="majorBidi"/>
                <w:sz w:val="24"/>
                <w:szCs w:val="24"/>
              </w:rPr>
              <m:t>t</m:t>
            </m:r>
          </m:e>
          <m:sub>
            <m:r>
              <m:rPr>
                <m:sty m:val="p"/>
              </m:rPr>
              <w:rPr>
                <w:rFonts w:ascii="Cambria Math" w:eastAsiaTheme="minorEastAsia" w:hAnsi="Cambria Math" w:cstheme="majorBidi"/>
                <w:sz w:val="24"/>
                <w:szCs w:val="24"/>
              </w:rPr>
              <m:t>e</m:t>
            </m:r>
          </m:sub>
        </m:sSub>
        <m:r>
          <m:rPr>
            <m:sty m:val="p"/>
          </m:rPr>
          <w:rPr>
            <w:rFonts w:ascii="Cambria Math" w:eastAsiaTheme="minorEastAsia" w:hAnsi="Cambria Math" w:cstheme="majorBidi"/>
            <w:sz w:val="24"/>
            <w:szCs w:val="24"/>
          </w:rPr>
          <m:t xml:space="preserve"> )</m:t>
        </m:r>
      </m:oMath>
      <w:r>
        <w:rPr>
          <w:rFonts w:asciiTheme="majorBidi" w:eastAsiaTheme="minorEastAsia" w:hAnsiTheme="majorBidi" w:cstheme="majorBidi"/>
          <w:iCs/>
          <w:sz w:val="24"/>
          <w:szCs w:val="24"/>
        </w:rPr>
        <w:t xml:space="preserve"> ≥ t teoritik (</w:t>
      </w:r>
      <m:oMath>
        <m:sSub>
          <m:sSubPr>
            <m:ctrlPr>
              <w:rPr>
                <w:rFonts w:ascii="Cambria Math" w:eastAsiaTheme="minorEastAsia" w:hAnsi="Cambria Math" w:cstheme="majorBidi"/>
                <w:sz w:val="24"/>
                <w:szCs w:val="24"/>
              </w:rPr>
            </m:ctrlPr>
          </m:sSubPr>
          <m:e>
            <m:r>
              <m:rPr>
                <m:sty m:val="p"/>
              </m:rPr>
              <w:rPr>
                <w:rFonts w:ascii="Cambria Math" w:eastAsiaTheme="minorEastAsia" w:hAnsi="Cambria Math" w:cstheme="majorBidi"/>
                <w:sz w:val="24"/>
                <w:szCs w:val="24"/>
              </w:rPr>
              <m:t>t</m:t>
            </m:r>
          </m:e>
          <m:sub>
            <m:r>
              <m:rPr>
                <m:sty m:val="p"/>
              </m:rPr>
              <w:rPr>
                <w:rFonts w:ascii="Cambria Math" w:eastAsiaTheme="minorEastAsia" w:hAnsi="Cambria Math" w:cstheme="majorBidi"/>
                <w:sz w:val="24"/>
                <w:szCs w:val="24"/>
              </w:rPr>
              <m:t>t</m:t>
            </m:r>
          </m:sub>
        </m:sSub>
        <m:r>
          <m:rPr>
            <m:sty m:val="p"/>
          </m:rPr>
          <w:rPr>
            <w:rFonts w:ascii="Cambria Math" w:eastAsiaTheme="minorEastAsia" w:hAnsi="Cambria Math" w:cstheme="majorBidi"/>
            <w:sz w:val="24"/>
            <w:szCs w:val="24"/>
          </w:rPr>
          <m:t>)</m:t>
        </m:r>
      </m:oMath>
      <w:r>
        <w:rPr>
          <w:rFonts w:asciiTheme="majorBidi" w:eastAsiaTheme="minorEastAsia" w:hAnsiTheme="majorBidi" w:cstheme="majorBidi"/>
          <w:sz w:val="24"/>
          <w:szCs w:val="24"/>
        </w:rPr>
        <w:t>.</w:t>
      </w:r>
    </w:p>
    <w:p w:rsidR="001B1FB1" w:rsidRDefault="001B1FB1" w:rsidP="001B1FB1">
      <w:pPr>
        <w:tabs>
          <w:tab w:val="left" w:pos="1440"/>
        </w:tabs>
        <w:spacing w:line="480" w:lineRule="auto"/>
        <w:ind w:left="720" w:hanging="720"/>
        <w:jc w:val="both"/>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t xml:space="preserve">Jadi ada pengaruh yang signifikan antara model pembelajaran kooperatif tipe TAI (Team Ascelerated Intriction ) dengan hasil belajar matematika siswa kelas VII SMPN 2 Sumbergempol Tahun Ajaran 2010 / 2011. </w:t>
      </w:r>
      <w:r w:rsidR="00534837">
        <w:rPr>
          <w:rFonts w:asciiTheme="majorBidi" w:eastAsiaTheme="minorEastAsia" w:hAnsiTheme="majorBidi" w:cstheme="majorBidi"/>
          <w:sz w:val="24"/>
          <w:szCs w:val="24"/>
        </w:rPr>
        <w:t xml:space="preserve">Hal ini didukung oleh Slavin yang menyatakan bahwa dengan </w:t>
      </w:r>
      <w:r w:rsidR="00534837">
        <w:rPr>
          <w:rFonts w:asciiTheme="majorBidi" w:eastAsiaTheme="minorEastAsia" w:hAnsiTheme="majorBidi" w:cstheme="majorBidi"/>
          <w:sz w:val="24"/>
          <w:szCs w:val="24"/>
        </w:rPr>
        <w:lastRenderedPageBreak/>
        <w:t>menggunakan TAI dalam pelajaran matematika siswa dapat meraih sukses dan prestasinya meningkat.</w:t>
      </w:r>
      <w:r w:rsidR="00534837">
        <w:rPr>
          <w:rStyle w:val="FootnoteReference"/>
          <w:rFonts w:asciiTheme="majorBidi" w:eastAsiaTheme="minorEastAsia" w:hAnsiTheme="majorBidi"/>
          <w:sz w:val="24"/>
          <w:szCs w:val="24"/>
        </w:rPr>
        <w:footnoteReference w:id="12"/>
      </w:r>
      <w:r w:rsidR="00534837">
        <w:rPr>
          <w:rFonts w:asciiTheme="majorBidi" w:eastAsiaTheme="minorEastAsia" w:hAnsiTheme="majorBidi" w:cstheme="majorBidi"/>
          <w:sz w:val="24"/>
          <w:szCs w:val="24"/>
        </w:rPr>
        <w:t xml:space="preserve"> </w:t>
      </w:r>
    </w:p>
    <w:p w:rsidR="00534837" w:rsidRDefault="007D2F0E" w:rsidP="00534837">
      <w:pPr>
        <w:tabs>
          <w:tab w:val="left" w:pos="1620"/>
        </w:tabs>
        <w:spacing w:line="480" w:lineRule="auto"/>
        <w:ind w:left="720" w:hanging="360"/>
        <w:jc w:val="both"/>
        <w:rPr>
          <w:rFonts w:asciiTheme="majorBidi" w:hAnsiTheme="majorBidi" w:cstheme="majorBidi"/>
          <w:b/>
          <w:bCs/>
          <w:sz w:val="24"/>
          <w:szCs w:val="24"/>
        </w:rPr>
      </w:pPr>
      <w:r w:rsidRPr="007D2F0E">
        <w:rPr>
          <w:rFonts w:asciiTheme="majorBidi" w:eastAsiaTheme="minorEastAsia" w:hAnsiTheme="majorBidi" w:cstheme="majorBidi"/>
          <w:b/>
          <w:bCs/>
          <w:sz w:val="24"/>
          <w:szCs w:val="24"/>
        </w:rPr>
        <w:t>3. Besar</w:t>
      </w:r>
      <w:r w:rsidR="00534837">
        <w:rPr>
          <w:rFonts w:asciiTheme="majorBidi" w:eastAsiaTheme="minorEastAsia" w:hAnsiTheme="majorBidi" w:cstheme="majorBidi"/>
          <w:b/>
          <w:bCs/>
          <w:sz w:val="24"/>
          <w:szCs w:val="24"/>
        </w:rPr>
        <w:t xml:space="preserve">nya </w:t>
      </w:r>
      <w:r w:rsidR="00534837" w:rsidRPr="00CB7471">
        <w:rPr>
          <w:rFonts w:asciiTheme="majorBidi" w:hAnsiTheme="majorBidi" w:cstheme="majorBidi"/>
          <w:b/>
          <w:bCs/>
          <w:sz w:val="24"/>
          <w:szCs w:val="24"/>
        </w:rPr>
        <w:t>Pengaruh Model Pembelajaran Kooperatif Tipe TAI (</w:t>
      </w:r>
      <w:r w:rsidR="00534837" w:rsidRPr="00534837">
        <w:rPr>
          <w:rFonts w:asciiTheme="majorBidi" w:hAnsiTheme="majorBidi" w:cstheme="majorBidi"/>
          <w:b/>
          <w:bCs/>
          <w:i/>
          <w:iCs/>
          <w:sz w:val="24"/>
          <w:szCs w:val="24"/>
        </w:rPr>
        <w:t>Team Ascelerated Instruction</w:t>
      </w:r>
      <w:r w:rsidR="00534837" w:rsidRPr="00CB7471">
        <w:rPr>
          <w:rFonts w:asciiTheme="majorBidi" w:hAnsiTheme="majorBidi" w:cstheme="majorBidi"/>
          <w:b/>
          <w:bCs/>
          <w:sz w:val="24"/>
          <w:szCs w:val="24"/>
        </w:rPr>
        <w:t xml:space="preserve"> ) Terhadap Hasil Belajar Matematika Siswa Kelas VII SMPN 2 Sumbergempol Tahun Ajaran 2010 / 2011</w:t>
      </w:r>
    </w:p>
    <w:p w:rsidR="006A703A" w:rsidRDefault="006A703A" w:rsidP="006A703A">
      <w:pPr>
        <w:tabs>
          <w:tab w:val="left" w:pos="2685"/>
        </w:tabs>
        <w:spacing w:line="480" w:lineRule="auto"/>
        <w:ind w:left="728" w:firstLine="712"/>
        <w:jc w:val="both"/>
        <w:rPr>
          <w:rFonts w:ascii="Times New Roman" w:hAnsi="Times New Roman" w:cs="Times New Roman"/>
          <w:sz w:val="24"/>
          <w:szCs w:val="24"/>
        </w:rPr>
      </w:pPr>
      <w:r>
        <w:rPr>
          <w:rFonts w:ascii="Times New Roman" w:hAnsi="Times New Roman" w:cs="Times New Roman"/>
          <w:sz w:val="24"/>
          <w:szCs w:val="24"/>
        </w:rPr>
        <w:t>B</w:t>
      </w:r>
      <w:r w:rsidRPr="00743D0E">
        <w:rPr>
          <w:rFonts w:ascii="Times New Roman" w:hAnsi="Times New Roman" w:cs="Times New Roman"/>
          <w:sz w:val="24"/>
          <w:szCs w:val="24"/>
        </w:rPr>
        <w:t xml:space="preserve">esarnya pengaruh pembelajaran melalui </w:t>
      </w:r>
      <w:r>
        <w:rPr>
          <w:rFonts w:ascii="Times New Roman" w:hAnsi="Times New Roman" w:cs="Times New Roman"/>
          <w:sz w:val="24"/>
          <w:szCs w:val="24"/>
        </w:rPr>
        <w:t>model pembelajaran kooperatif tipe TAI</w:t>
      </w:r>
      <w:r w:rsidRPr="00743D0E">
        <w:rPr>
          <w:rFonts w:ascii="Times New Roman" w:hAnsi="Times New Roman" w:cs="Times New Roman"/>
          <w:i/>
          <w:sz w:val="24"/>
          <w:szCs w:val="24"/>
        </w:rPr>
        <w:t xml:space="preserve"> </w:t>
      </w:r>
      <w:r w:rsidRPr="00743D0E">
        <w:rPr>
          <w:rFonts w:ascii="Times New Roman" w:hAnsi="Times New Roman" w:cs="Times New Roman"/>
          <w:sz w:val="24"/>
          <w:szCs w:val="24"/>
        </w:rPr>
        <w:t xml:space="preserve">terhadap hasil belajar matematika siswa kelas VII </w:t>
      </w:r>
      <w:r>
        <w:rPr>
          <w:rFonts w:ascii="Times New Roman" w:hAnsi="Times New Roman" w:cs="Times New Roman"/>
          <w:sz w:val="24"/>
          <w:szCs w:val="24"/>
        </w:rPr>
        <w:t>SMPN 2 Sumbergempol</w:t>
      </w:r>
      <w:r w:rsidRPr="00743D0E">
        <w:rPr>
          <w:rFonts w:ascii="Times New Roman" w:hAnsi="Times New Roman" w:cs="Times New Roman"/>
          <w:sz w:val="24"/>
          <w:szCs w:val="24"/>
        </w:rPr>
        <w:t xml:space="preserve"> adalah </w:t>
      </w:r>
      <w:r>
        <w:rPr>
          <w:rFonts w:ascii="Times New Roman" w:hAnsi="Times New Roman" w:cs="Times New Roman"/>
          <w:sz w:val="24"/>
          <w:szCs w:val="24"/>
        </w:rPr>
        <w:t>10,56</w:t>
      </w:r>
      <w:r w:rsidRPr="00743D0E">
        <w:rPr>
          <w:rFonts w:ascii="Times New Roman" w:hAnsi="Times New Roman" w:cs="Times New Roman"/>
          <w:sz w:val="24"/>
          <w:szCs w:val="24"/>
        </w:rPr>
        <w:t>%.</w:t>
      </w:r>
    </w:p>
    <w:p w:rsidR="007D2F0E" w:rsidRPr="007D2F0E" w:rsidRDefault="007D2F0E" w:rsidP="007D2F0E">
      <w:pPr>
        <w:tabs>
          <w:tab w:val="left" w:pos="1440"/>
        </w:tabs>
        <w:spacing w:line="480" w:lineRule="auto"/>
        <w:ind w:left="630" w:hanging="270"/>
        <w:jc w:val="both"/>
        <w:rPr>
          <w:rFonts w:asciiTheme="majorBidi" w:eastAsiaTheme="minorEastAsia" w:hAnsiTheme="majorBidi" w:cstheme="majorBidi"/>
          <w:b/>
          <w:bCs/>
          <w:sz w:val="24"/>
          <w:szCs w:val="24"/>
        </w:rPr>
      </w:pPr>
    </w:p>
    <w:p w:rsidR="001B1FB1" w:rsidRPr="00CB7471" w:rsidRDefault="001B1FB1" w:rsidP="001D630B">
      <w:pPr>
        <w:tabs>
          <w:tab w:val="left" w:pos="1620"/>
        </w:tabs>
        <w:spacing w:line="480" w:lineRule="auto"/>
        <w:ind w:left="720" w:hanging="720"/>
        <w:jc w:val="both"/>
        <w:rPr>
          <w:rFonts w:asciiTheme="majorBidi" w:hAnsiTheme="majorBidi" w:cstheme="majorBidi"/>
          <w:sz w:val="24"/>
          <w:szCs w:val="24"/>
        </w:rPr>
      </w:pPr>
    </w:p>
    <w:p w:rsidR="000970D3" w:rsidRPr="000970D3" w:rsidRDefault="000970D3" w:rsidP="000970D3">
      <w:pPr>
        <w:pStyle w:val="ListParagraph"/>
        <w:tabs>
          <w:tab w:val="left" w:pos="1620"/>
        </w:tabs>
        <w:autoSpaceDE w:val="0"/>
        <w:autoSpaceDN w:val="0"/>
        <w:adjustRightInd w:val="0"/>
        <w:spacing w:line="480" w:lineRule="auto"/>
        <w:jc w:val="both"/>
        <w:rPr>
          <w:rFonts w:asciiTheme="majorBidi" w:hAnsiTheme="majorBidi" w:cstheme="majorBidi"/>
          <w:sz w:val="24"/>
          <w:szCs w:val="24"/>
        </w:rPr>
      </w:pPr>
    </w:p>
    <w:p w:rsidR="00D60D70" w:rsidRDefault="00D60D70" w:rsidP="00F20EAD">
      <w:pPr>
        <w:tabs>
          <w:tab w:val="left" w:pos="720"/>
          <w:tab w:val="left" w:pos="1440"/>
          <w:tab w:val="left" w:pos="5040"/>
        </w:tabs>
        <w:spacing w:line="480" w:lineRule="auto"/>
        <w:rPr>
          <w:rFonts w:asciiTheme="majorBidi" w:eastAsiaTheme="minorEastAsia" w:hAnsiTheme="majorBidi" w:cstheme="majorBidi"/>
          <w:sz w:val="24"/>
          <w:szCs w:val="24"/>
        </w:rPr>
      </w:pPr>
    </w:p>
    <w:p w:rsidR="00F20EAD" w:rsidRDefault="00F20EAD" w:rsidP="00BF7040">
      <w:pPr>
        <w:tabs>
          <w:tab w:val="left" w:pos="720"/>
          <w:tab w:val="left" w:pos="1440"/>
          <w:tab w:val="left" w:pos="5040"/>
        </w:tabs>
        <w:spacing w:line="480" w:lineRule="auto"/>
        <w:rPr>
          <w:rFonts w:asciiTheme="majorBidi" w:eastAsiaTheme="minorEastAsia" w:hAnsiTheme="majorBidi" w:cstheme="majorBidi"/>
          <w:sz w:val="24"/>
          <w:szCs w:val="24"/>
        </w:rPr>
      </w:pPr>
    </w:p>
    <w:p w:rsidR="00BE6AE4" w:rsidRPr="00BE6AE4" w:rsidRDefault="00BE6AE4" w:rsidP="00BE6AE4">
      <w:pPr>
        <w:tabs>
          <w:tab w:val="left" w:pos="720"/>
          <w:tab w:val="left" w:pos="1080"/>
          <w:tab w:val="left" w:pos="5040"/>
        </w:tabs>
        <w:spacing w:line="480" w:lineRule="auto"/>
        <w:rPr>
          <w:rFonts w:asciiTheme="majorBidi" w:hAnsiTheme="majorBidi" w:cstheme="majorBidi"/>
          <w:sz w:val="24"/>
          <w:szCs w:val="24"/>
        </w:rPr>
      </w:pPr>
    </w:p>
    <w:p w:rsidR="00BE6AE4" w:rsidRPr="00BE6AE4" w:rsidRDefault="00BE6AE4" w:rsidP="00BE6AE4">
      <w:pPr>
        <w:tabs>
          <w:tab w:val="left" w:pos="720"/>
          <w:tab w:val="left" w:pos="1080"/>
          <w:tab w:val="left" w:pos="4320"/>
        </w:tabs>
        <w:rPr>
          <w:rFonts w:asciiTheme="majorBidi" w:eastAsiaTheme="minorEastAsia" w:hAnsiTheme="majorBidi" w:cstheme="majorBidi"/>
          <w:iCs/>
          <w:sz w:val="24"/>
          <w:szCs w:val="24"/>
        </w:rPr>
      </w:pPr>
    </w:p>
    <w:p w:rsidR="00BE6AE4" w:rsidRPr="00BE6AE4" w:rsidRDefault="00BE6AE4" w:rsidP="00BE6AE4">
      <w:pPr>
        <w:tabs>
          <w:tab w:val="left" w:pos="720"/>
          <w:tab w:val="left" w:pos="1080"/>
        </w:tabs>
        <w:rPr>
          <w:rFonts w:asciiTheme="majorBidi" w:eastAsiaTheme="minorEastAsia" w:hAnsiTheme="majorBidi" w:cstheme="majorBidi"/>
          <w:sz w:val="24"/>
          <w:szCs w:val="24"/>
        </w:rPr>
      </w:pPr>
      <w:r>
        <w:rPr>
          <w:rFonts w:asciiTheme="majorBidi" w:eastAsiaTheme="minorEastAsia" w:hAnsiTheme="majorBidi" w:cstheme="majorBidi"/>
          <w:sz w:val="24"/>
          <w:szCs w:val="24"/>
        </w:rPr>
        <w:tab/>
      </w:r>
      <w:r>
        <w:rPr>
          <w:rFonts w:asciiTheme="majorBidi" w:eastAsiaTheme="minorEastAsia" w:hAnsiTheme="majorBidi" w:cstheme="majorBidi"/>
          <w:sz w:val="24"/>
          <w:szCs w:val="24"/>
        </w:rPr>
        <w:tab/>
      </w:r>
      <w:r w:rsidRPr="00BE6AE4">
        <w:rPr>
          <w:rFonts w:asciiTheme="majorBidi" w:eastAsiaTheme="minorEastAsia" w:hAnsiTheme="majorBidi" w:cstheme="majorBidi"/>
          <w:sz w:val="24"/>
          <w:szCs w:val="24"/>
        </w:rPr>
        <w:t xml:space="preserve">  </w:t>
      </w:r>
    </w:p>
    <w:p w:rsidR="004E1EFE" w:rsidRPr="006A703A" w:rsidRDefault="00BE6AE4" w:rsidP="006A703A">
      <w:pPr>
        <w:tabs>
          <w:tab w:val="left" w:pos="720"/>
          <w:tab w:val="left" w:pos="1080"/>
        </w:tabs>
        <w:rPr>
          <w:rFonts w:asciiTheme="majorBidi" w:hAnsiTheme="majorBidi" w:cstheme="majorBidi"/>
          <w:sz w:val="24"/>
          <w:szCs w:val="24"/>
        </w:rPr>
      </w:pPr>
      <w:r w:rsidRPr="00BE6AE4">
        <w:rPr>
          <w:rFonts w:asciiTheme="majorBidi" w:eastAsiaTheme="minorEastAsia" w:hAnsiTheme="majorBidi" w:cstheme="majorBidi"/>
          <w:sz w:val="24"/>
          <w:szCs w:val="24"/>
        </w:rPr>
        <w:tab/>
      </w:r>
      <w:r w:rsidRPr="00BE6AE4">
        <w:rPr>
          <w:rFonts w:asciiTheme="majorBidi" w:eastAsiaTheme="minorEastAsia" w:hAnsiTheme="majorBidi" w:cstheme="majorBidi"/>
          <w:sz w:val="24"/>
          <w:szCs w:val="24"/>
        </w:rPr>
        <w:tab/>
      </w:r>
    </w:p>
    <w:sectPr w:rsidR="004E1EFE" w:rsidRPr="006A703A" w:rsidSect="00876263">
      <w:headerReference w:type="even" r:id="rId8"/>
      <w:headerReference w:type="default" r:id="rId9"/>
      <w:footerReference w:type="even" r:id="rId10"/>
      <w:footerReference w:type="default" r:id="rId11"/>
      <w:headerReference w:type="first" r:id="rId12"/>
      <w:footerReference w:type="first" r:id="rId13"/>
      <w:pgSz w:w="12240" w:h="15840" w:code="1"/>
      <w:pgMar w:top="2275" w:right="1699" w:bottom="1699" w:left="2275" w:header="720" w:footer="720" w:gutter="0"/>
      <w:pgNumType w:start="9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D71" w:rsidRDefault="00222D71" w:rsidP="001A6F9C">
      <w:pPr>
        <w:spacing w:after="0" w:line="240" w:lineRule="auto"/>
      </w:pPr>
      <w:r>
        <w:separator/>
      </w:r>
    </w:p>
  </w:endnote>
  <w:endnote w:type="continuationSeparator" w:id="1">
    <w:p w:rsidR="00222D71" w:rsidRDefault="00222D71" w:rsidP="001A6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583" w:rsidRDefault="006F55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3804"/>
      <w:docPartObj>
        <w:docPartGallery w:val="Page Numbers (Bottom of Page)"/>
        <w:docPartUnique/>
      </w:docPartObj>
    </w:sdtPr>
    <w:sdtContent>
      <w:p w:rsidR="008474FA" w:rsidRDefault="008474FA">
        <w:pPr>
          <w:pStyle w:val="Footer"/>
          <w:jc w:val="center"/>
        </w:pPr>
        <w:r w:rsidRPr="008474FA">
          <w:rPr>
            <w:rFonts w:asciiTheme="majorBidi" w:hAnsiTheme="majorBidi" w:cstheme="majorBidi"/>
            <w:sz w:val="24"/>
            <w:szCs w:val="24"/>
          </w:rPr>
          <w:fldChar w:fldCharType="begin"/>
        </w:r>
        <w:r w:rsidRPr="008474FA">
          <w:rPr>
            <w:rFonts w:asciiTheme="majorBidi" w:hAnsiTheme="majorBidi" w:cstheme="majorBidi"/>
            <w:sz w:val="24"/>
            <w:szCs w:val="24"/>
          </w:rPr>
          <w:instrText xml:space="preserve"> PAGE   \* MERGEFORMAT </w:instrText>
        </w:r>
        <w:r w:rsidRPr="008474FA">
          <w:rPr>
            <w:rFonts w:asciiTheme="majorBidi" w:hAnsiTheme="majorBidi" w:cstheme="majorBidi"/>
            <w:sz w:val="24"/>
            <w:szCs w:val="24"/>
          </w:rPr>
          <w:fldChar w:fldCharType="separate"/>
        </w:r>
        <w:r>
          <w:rPr>
            <w:rFonts w:asciiTheme="majorBidi" w:hAnsiTheme="majorBidi" w:cstheme="majorBidi"/>
            <w:noProof/>
            <w:sz w:val="24"/>
            <w:szCs w:val="24"/>
          </w:rPr>
          <w:t>98</w:t>
        </w:r>
        <w:r w:rsidRPr="008474FA">
          <w:rPr>
            <w:rFonts w:asciiTheme="majorBidi" w:hAnsiTheme="majorBidi" w:cstheme="majorBidi"/>
            <w:sz w:val="24"/>
            <w:szCs w:val="24"/>
          </w:rPr>
          <w:fldChar w:fldCharType="end"/>
        </w:r>
      </w:p>
    </w:sdtContent>
  </w:sdt>
  <w:p w:rsidR="006F5583" w:rsidRDefault="006F55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583" w:rsidRDefault="006F55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D71" w:rsidRDefault="00222D71" w:rsidP="001A6F9C">
      <w:pPr>
        <w:spacing w:after="0" w:line="240" w:lineRule="auto"/>
      </w:pPr>
      <w:r>
        <w:separator/>
      </w:r>
    </w:p>
  </w:footnote>
  <w:footnote w:type="continuationSeparator" w:id="1">
    <w:p w:rsidR="00222D71" w:rsidRDefault="00222D71" w:rsidP="001A6F9C">
      <w:pPr>
        <w:spacing w:after="0" w:line="240" w:lineRule="auto"/>
      </w:pPr>
      <w:r>
        <w:continuationSeparator/>
      </w:r>
    </w:p>
  </w:footnote>
  <w:footnote w:id="2">
    <w:p w:rsidR="00684570" w:rsidRPr="00BE2920" w:rsidRDefault="00684570" w:rsidP="001A6F9C">
      <w:pPr>
        <w:pStyle w:val="FootnoteText"/>
        <w:ind w:firstLine="720"/>
        <w:rPr>
          <w:lang w:val="id-ID"/>
        </w:rPr>
      </w:pPr>
      <w:r>
        <w:rPr>
          <w:rStyle w:val="FootnoteReference"/>
        </w:rPr>
        <w:footnoteRef/>
      </w:r>
      <w:r>
        <w:t xml:space="preserve"> </w:t>
      </w:r>
      <w:r>
        <w:rPr>
          <w:rFonts w:ascii="Times New Roman" w:hAnsi="Times New Roman" w:cs="Times New Roman"/>
        </w:rPr>
        <w:t>Sumber Data: Dokumentasi SMPN 2 Sumbergempol Tulungagung 15 Mei 201</w:t>
      </w:r>
      <w:r>
        <w:rPr>
          <w:rFonts w:ascii="Times New Roman" w:hAnsi="Times New Roman" w:cs="Times New Roman"/>
          <w:lang w:val="id-ID"/>
        </w:rPr>
        <w:t>1</w:t>
      </w:r>
    </w:p>
  </w:footnote>
  <w:footnote w:id="3">
    <w:p w:rsidR="00684570" w:rsidRDefault="00684570" w:rsidP="004D3E83">
      <w:pPr>
        <w:pStyle w:val="FootnoteText"/>
        <w:ind w:firstLine="720"/>
      </w:pPr>
      <w:r>
        <w:rPr>
          <w:rStyle w:val="FootnoteReference"/>
        </w:rPr>
        <w:footnoteRef/>
      </w:r>
      <w:r>
        <w:t xml:space="preserve"> </w:t>
      </w:r>
      <w:r>
        <w:rPr>
          <w:rFonts w:ascii="Times New Roman" w:hAnsi="Times New Roman" w:cs="Times New Roman"/>
        </w:rPr>
        <w:t>Sumber Data: Dokumentasi SMPN 2 Sumbergempol Tulungagung 15 Mei 2011</w:t>
      </w:r>
      <w:r w:rsidRPr="008E4581">
        <w:rPr>
          <w:rFonts w:ascii="Times New Roman" w:hAnsi="Times New Roman" w:cs="Times New Roman"/>
        </w:rPr>
        <w:t xml:space="preserve"> </w:t>
      </w:r>
    </w:p>
  </w:footnote>
  <w:footnote w:id="4">
    <w:p w:rsidR="00684570" w:rsidRDefault="00684570" w:rsidP="001A6F9C">
      <w:pPr>
        <w:pStyle w:val="FootnoteText"/>
        <w:ind w:firstLine="720"/>
      </w:pPr>
      <w:r>
        <w:rPr>
          <w:rStyle w:val="FootnoteReference"/>
        </w:rPr>
        <w:footnoteRef/>
      </w:r>
      <w:r>
        <w:t xml:space="preserve"> </w:t>
      </w:r>
      <w:r>
        <w:rPr>
          <w:rFonts w:ascii="Times New Roman" w:hAnsi="Times New Roman" w:cs="Times New Roman"/>
        </w:rPr>
        <w:t>Sumber Data: Dokumentasi SMPN 2 Sumbergempol Tulungagung 15 Mei 201</w:t>
      </w:r>
      <w:r>
        <w:rPr>
          <w:rFonts w:ascii="Times New Roman" w:hAnsi="Times New Roman" w:cs="Times New Roman"/>
          <w:lang w:val="id-ID"/>
        </w:rPr>
        <w:t>1</w:t>
      </w:r>
      <w:r w:rsidRPr="008E4581">
        <w:rPr>
          <w:rFonts w:ascii="Times New Roman" w:hAnsi="Times New Roman" w:cs="Times New Roman"/>
        </w:rPr>
        <w:t xml:space="preserve"> </w:t>
      </w:r>
    </w:p>
  </w:footnote>
  <w:footnote w:id="5">
    <w:p w:rsidR="00684570" w:rsidRDefault="00684570" w:rsidP="001A6F9C">
      <w:pPr>
        <w:pStyle w:val="FootnoteText"/>
        <w:ind w:firstLine="720"/>
      </w:pPr>
      <w:r w:rsidRPr="008E4581">
        <w:rPr>
          <w:rStyle w:val="FootnoteReference"/>
          <w:rFonts w:ascii="Times New Roman" w:hAnsi="Times New Roman"/>
        </w:rPr>
        <w:footnoteRef/>
      </w:r>
      <w:r>
        <w:rPr>
          <w:rFonts w:ascii="Times New Roman" w:hAnsi="Times New Roman" w:cs="Times New Roman"/>
        </w:rPr>
        <w:t xml:space="preserve"> Sumber Data: Dokumentasi SMPN 2 Sumbergempol Tulungagung 15 Mei 201</w:t>
      </w:r>
      <w:r>
        <w:rPr>
          <w:rFonts w:ascii="Times New Roman" w:hAnsi="Times New Roman" w:cs="Times New Roman"/>
          <w:lang w:val="id-ID"/>
        </w:rPr>
        <w:t>1</w:t>
      </w:r>
      <w:r w:rsidRPr="008E4581">
        <w:rPr>
          <w:rFonts w:ascii="Times New Roman" w:hAnsi="Times New Roman" w:cs="Times New Roman"/>
        </w:rPr>
        <w:t xml:space="preserve"> </w:t>
      </w:r>
    </w:p>
  </w:footnote>
  <w:footnote w:id="6">
    <w:p w:rsidR="00684570" w:rsidRPr="00AE44C5" w:rsidRDefault="00684570" w:rsidP="00AE44C5">
      <w:pPr>
        <w:pStyle w:val="FootnoteText"/>
        <w:tabs>
          <w:tab w:val="left" w:pos="720"/>
        </w:tabs>
        <w:rPr>
          <w:rFonts w:asciiTheme="majorBidi" w:hAnsiTheme="majorBidi" w:cstheme="majorBidi"/>
        </w:rPr>
      </w:pPr>
      <w:r>
        <w:tab/>
      </w:r>
      <w:r>
        <w:rPr>
          <w:rStyle w:val="FootnoteReference"/>
        </w:rPr>
        <w:footnoteRef/>
      </w:r>
      <w:r>
        <w:t xml:space="preserve"> </w:t>
      </w:r>
      <w:r w:rsidRPr="00AE44C5">
        <w:rPr>
          <w:rFonts w:asciiTheme="majorBidi" w:hAnsiTheme="majorBidi" w:cstheme="majorBidi"/>
        </w:rPr>
        <w:t xml:space="preserve">Anas Sudijono, </w:t>
      </w:r>
      <w:r w:rsidRPr="00AE44C5">
        <w:rPr>
          <w:rFonts w:asciiTheme="majorBidi" w:hAnsiTheme="majorBidi" w:cstheme="majorBidi"/>
          <w:i/>
          <w:iCs/>
        </w:rPr>
        <w:t>Pengantar Evaluasi Pendidikan</w:t>
      </w:r>
      <w:r w:rsidRPr="00AE44C5">
        <w:rPr>
          <w:rFonts w:asciiTheme="majorBidi" w:hAnsiTheme="majorBidi" w:cstheme="majorBidi"/>
        </w:rPr>
        <w:t>, (Jakarta: Raja Grafindo Persada, 2005), hal 185</w:t>
      </w:r>
    </w:p>
  </w:footnote>
  <w:footnote w:id="7">
    <w:p w:rsidR="00684570" w:rsidRDefault="00684570" w:rsidP="00AE44C5">
      <w:pPr>
        <w:pStyle w:val="FootnoteText"/>
        <w:ind w:firstLine="720"/>
      </w:pPr>
      <w:r>
        <w:rPr>
          <w:rStyle w:val="FootnoteReference"/>
        </w:rPr>
        <w:footnoteRef/>
      </w:r>
      <w:r>
        <w:t xml:space="preserve"> </w:t>
      </w:r>
      <w:r w:rsidRPr="00B7631D">
        <w:rPr>
          <w:rFonts w:asciiTheme="majorBidi" w:hAnsiTheme="majorBidi" w:cstheme="majorBidi"/>
        </w:rPr>
        <w:t>Asep Jiha</w:t>
      </w:r>
      <w:r>
        <w:rPr>
          <w:rFonts w:asciiTheme="majorBidi" w:hAnsiTheme="majorBidi" w:cstheme="majorBidi"/>
        </w:rPr>
        <w:t>3</w:t>
      </w:r>
      <w:r w:rsidRPr="00B7631D">
        <w:rPr>
          <w:rFonts w:asciiTheme="majorBidi" w:hAnsiTheme="majorBidi" w:cstheme="majorBidi"/>
        </w:rPr>
        <w:t xml:space="preserve">d dan Abdul Haris, </w:t>
      </w:r>
      <w:r w:rsidRPr="00B7631D">
        <w:rPr>
          <w:rFonts w:asciiTheme="majorBidi" w:hAnsiTheme="majorBidi" w:cstheme="majorBidi"/>
          <w:i/>
          <w:iCs/>
        </w:rPr>
        <w:t>Evaluasi Pembelajaran</w:t>
      </w:r>
      <w:r w:rsidRPr="00B7631D">
        <w:rPr>
          <w:rFonts w:asciiTheme="majorBidi" w:hAnsiTheme="majorBidi" w:cstheme="majorBidi"/>
        </w:rPr>
        <w:t>, (Yogyakarta: Multi Pressindo, 2009), hal 180</w:t>
      </w:r>
    </w:p>
  </w:footnote>
  <w:footnote w:id="8">
    <w:p w:rsidR="00684570" w:rsidRDefault="00684570" w:rsidP="00B25E2F">
      <w:pPr>
        <w:pStyle w:val="FootnoteText"/>
        <w:tabs>
          <w:tab w:val="left" w:pos="720"/>
        </w:tabs>
      </w:pPr>
      <w:r>
        <w:tab/>
      </w:r>
      <w:r>
        <w:rPr>
          <w:rStyle w:val="FootnoteReference"/>
        </w:rPr>
        <w:footnoteRef/>
      </w:r>
      <w:r>
        <w:t xml:space="preserve"> </w:t>
      </w:r>
      <w:r w:rsidRPr="00E459CB">
        <w:rPr>
          <w:rFonts w:asciiTheme="majorBidi" w:hAnsiTheme="majorBidi" w:cstheme="majorBidi"/>
        </w:rPr>
        <w:t>Jihad dan Haris, Evaluasi Pembelajaran,…….., hal 181</w:t>
      </w:r>
    </w:p>
  </w:footnote>
  <w:footnote w:id="9">
    <w:p w:rsidR="00684570" w:rsidRPr="0021119C" w:rsidRDefault="00684570" w:rsidP="00653752">
      <w:pPr>
        <w:pStyle w:val="FootnoteText"/>
        <w:tabs>
          <w:tab w:val="left" w:pos="720"/>
        </w:tabs>
        <w:rPr>
          <w:rFonts w:asciiTheme="majorBidi" w:hAnsiTheme="majorBidi" w:cstheme="majorBidi"/>
        </w:rPr>
      </w:pPr>
      <w:r>
        <w:tab/>
      </w:r>
      <w:r w:rsidRPr="0021119C">
        <w:rPr>
          <w:rStyle w:val="FootnoteReference"/>
          <w:rFonts w:asciiTheme="majorBidi" w:hAnsiTheme="majorBidi" w:cstheme="majorBidi"/>
        </w:rPr>
        <w:footnoteRef/>
      </w:r>
      <w:r w:rsidRPr="0021119C">
        <w:rPr>
          <w:rFonts w:asciiTheme="majorBidi" w:hAnsiTheme="majorBidi" w:cstheme="majorBidi"/>
        </w:rPr>
        <w:t xml:space="preserve"> Agus Irianto, </w:t>
      </w:r>
      <w:r w:rsidRPr="0021119C">
        <w:rPr>
          <w:rFonts w:asciiTheme="majorBidi" w:hAnsiTheme="majorBidi" w:cstheme="majorBidi"/>
          <w:i/>
          <w:iCs/>
        </w:rPr>
        <w:t>Statistik Konsep dan Aplikasinya</w:t>
      </w:r>
      <w:r w:rsidRPr="0021119C">
        <w:rPr>
          <w:rFonts w:asciiTheme="majorBidi" w:hAnsiTheme="majorBidi" w:cstheme="majorBidi"/>
        </w:rPr>
        <w:t>, (Jakarta: Kencana, 2007), hal 275</w:t>
      </w:r>
    </w:p>
  </w:footnote>
  <w:footnote w:id="10">
    <w:p w:rsidR="00684570" w:rsidRPr="00847D82" w:rsidRDefault="00684570" w:rsidP="00847D82">
      <w:pPr>
        <w:pStyle w:val="FootnoteText"/>
        <w:ind w:firstLine="720"/>
        <w:rPr>
          <w:rFonts w:asciiTheme="majorBidi" w:hAnsiTheme="majorBidi" w:cstheme="majorBidi"/>
        </w:rPr>
      </w:pPr>
      <w:r w:rsidRPr="0065447E">
        <w:rPr>
          <w:rStyle w:val="FootnoteReference"/>
          <w:rFonts w:asciiTheme="majorBidi" w:hAnsiTheme="majorBidi" w:cstheme="majorBidi"/>
        </w:rPr>
        <w:footnoteRef/>
      </w:r>
      <w:r w:rsidRPr="0065447E">
        <w:rPr>
          <w:rFonts w:asciiTheme="majorBidi" w:hAnsiTheme="majorBidi" w:cstheme="majorBidi"/>
        </w:rPr>
        <w:t xml:space="preserve"> Tulus Winarsunu, </w:t>
      </w:r>
      <w:r w:rsidRPr="0065447E">
        <w:rPr>
          <w:rFonts w:asciiTheme="majorBidi" w:hAnsiTheme="majorBidi" w:cstheme="majorBidi"/>
          <w:i/>
          <w:iCs/>
        </w:rPr>
        <w:t>Statistik dalam Penelitian Psikologi dan Pendidikan</w:t>
      </w:r>
      <w:r>
        <w:rPr>
          <w:rFonts w:asciiTheme="majorBidi" w:hAnsiTheme="majorBidi" w:cstheme="majorBidi"/>
        </w:rPr>
        <w:t>,</w:t>
      </w:r>
      <w:r w:rsidRPr="0065447E">
        <w:rPr>
          <w:rFonts w:asciiTheme="majorBidi" w:hAnsiTheme="majorBidi" w:cstheme="majorBidi"/>
        </w:rPr>
        <w:t xml:space="preserve"> (M</w:t>
      </w:r>
      <w:r w:rsidR="00847D82">
        <w:rPr>
          <w:rFonts w:asciiTheme="majorBidi" w:hAnsiTheme="majorBidi" w:cstheme="majorBidi"/>
        </w:rPr>
        <w:t>alang: UNM Press,2006), hal 184</w:t>
      </w:r>
    </w:p>
  </w:footnote>
  <w:footnote w:id="11">
    <w:p w:rsidR="00684570" w:rsidRPr="003223F6" w:rsidRDefault="00684570" w:rsidP="0065447E">
      <w:pPr>
        <w:pStyle w:val="FootnoteText"/>
        <w:tabs>
          <w:tab w:val="left" w:pos="720"/>
        </w:tabs>
        <w:rPr>
          <w:rFonts w:asciiTheme="majorBidi" w:hAnsiTheme="majorBidi" w:cstheme="majorBidi"/>
        </w:rPr>
      </w:pPr>
      <w:r>
        <w:tab/>
      </w:r>
      <w:r w:rsidRPr="003223F6">
        <w:rPr>
          <w:rStyle w:val="FootnoteReference"/>
          <w:rFonts w:asciiTheme="majorBidi" w:hAnsiTheme="majorBidi" w:cstheme="majorBidi"/>
        </w:rPr>
        <w:footnoteRef/>
      </w:r>
      <w:r w:rsidRPr="003223F6">
        <w:rPr>
          <w:rFonts w:asciiTheme="majorBidi" w:hAnsiTheme="majorBidi" w:cstheme="majorBidi"/>
        </w:rPr>
        <w:t xml:space="preserve"> Hartono, SPSS 16.00: Analisis Data Statistik dalam Penelitian, (Yogyakarta: Pustaka Pelajar, 2008), hal 159</w:t>
      </w:r>
    </w:p>
  </w:footnote>
  <w:footnote w:id="12">
    <w:p w:rsidR="00534837" w:rsidRPr="009A30C5" w:rsidRDefault="00534837" w:rsidP="00534837">
      <w:pPr>
        <w:pStyle w:val="FootnoteText"/>
        <w:tabs>
          <w:tab w:val="left" w:pos="720"/>
        </w:tabs>
        <w:rPr>
          <w:rFonts w:asciiTheme="majorBidi" w:hAnsiTheme="majorBidi" w:cstheme="majorBidi"/>
        </w:rPr>
      </w:pPr>
      <w:r>
        <w:tab/>
      </w:r>
      <w:r>
        <w:rPr>
          <w:rStyle w:val="FootnoteReference"/>
        </w:rPr>
        <w:footnoteRef/>
      </w:r>
      <w:r>
        <w:t xml:space="preserve"> </w:t>
      </w:r>
      <w:r w:rsidRPr="00896730">
        <w:rPr>
          <w:rFonts w:asciiTheme="majorBidi" w:hAnsiTheme="majorBidi" w:cstheme="majorBidi"/>
        </w:rPr>
        <w:t xml:space="preserve">Robert E.Slavin, </w:t>
      </w:r>
      <w:r w:rsidRPr="00896730">
        <w:rPr>
          <w:rFonts w:asciiTheme="majorBidi" w:hAnsiTheme="majorBidi" w:cstheme="majorBidi"/>
          <w:i/>
          <w:iCs/>
        </w:rPr>
        <w:t xml:space="preserve">Cooperative Learning Teori, </w:t>
      </w:r>
      <w:r>
        <w:rPr>
          <w:rFonts w:asciiTheme="majorBidi" w:hAnsiTheme="majorBidi" w:cstheme="majorBidi"/>
        </w:rPr>
        <w:t xml:space="preserve">…….., </w:t>
      </w:r>
      <w:r w:rsidRPr="00896730">
        <w:rPr>
          <w:rFonts w:asciiTheme="majorBidi" w:hAnsiTheme="majorBidi" w:cstheme="majorBidi"/>
        </w:rPr>
        <w:t>hal 1</w:t>
      </w:r>
      <w:r>
        <w:rPr>
          <w:rFonts w:asciiTheme="majorBidi" w:hAnsiTheme="majorBidi" w:cstheme="majorBidi"/>
        </w:rPr>
        <w:t>92</w:t>
      </w:r>
    </w:p>
    <w:p w:rsidR="00534837" w:rsidRDefault="00534837" w:rsidP="00534837">
      <w:pPr>
        <w:pStyle w:val="FootnoteText"/>
        <w:tabs>
          <w:tab w:val="left" w:pos="720"/>
        </w:tabs>
      </w:pPr>
      <w:r>
        <w:tab/>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583" w:rsidRDefault="006F55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570" w:rsidRPr="007007D3" w:rsidRDefault="00684570" w:rsidP="00353D62">
    <w:pPr>
      <w:pStyle w:val="Header"/>
      <w:jc w:val="right"/>
      <w:rPr>
        <w:rFonts w:asciiTheme="majorBidi" w:hAnsiTheme="majorBidi" w:cstheme="majorBidi"/>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583" w:rsidRDefault="006F55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55C2"/>
    <w:multiLevelType w:val="hybridMultilevel"/>
    <w:tmpl w:val="83FA9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F3BED"/>
    <w:multiLevelType w:val="hybridMultilevel"/>
    <w:tmpl w:val="900CA858"/>
    <w:lvl w:ilvl="0" w:tplc="04090019">
      <w:start w:val="1"/>
      <w:numFmt w:val="lowerLetter"/>
      <w:lvlText w:val="%1."/>
      <w:lvlJc w:val="left"/>
      <w:pPr>
        <w:ind w:left="2250" w:hanging="360"/>
      </w:pPr>
      <w:rPr>
        <w:rFonts w:cs="Times New Roman" w:hint="default"/>
      </w:rPr>
    </w:lvl>
    <w:lvl w:ilvl="1" w:tplc="04090003">
      <w:start w:val="1"/>
      <w:numFmt w:val="bullet"/>
      <w:lvlText w:val="o"/>
      <w:lvlJc w:val="left"/>
      <w:pPr>
        <w:ind w:left="2970" w:hanging="360"/>
      </w:pPr>
      <w:rPr>
        <w:rFonts w:ascii="Courier New" w:hAnsi="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hint="default"/>
      </w:rPr>
    </w:lvl>
    <w:lvl w:ilvl="5" w:tplc="04090005">
      <w:start w:val="1"/>
      <w:numFmt w:val="bullet"/>
      <w:lvlText w:val=""/>
      <w:lvlJc w:val="left"/>
      <w:pPr>
        <w:ind w:left="5850" w:hanging="360"/>
      </w:pPr>
      <w:rPr>
        <w:rFonts w:ascii="Wingdings" w:hAnsi="Wingdings" w:hint="default"/>
      </w:rPr>
    </w:lvl>
    <w:lvl w:ilvl="6" w:tplc="04090001">
      <w:start w:val="1"/>
      <w:numFmt w:val="bullet"/>
      <w:lvlText w:val=""/>
      <w:lvlJc w:val="left"/>
      <w:pPr>
        <w:ind w:left="6570" w:hanging="360"/>
      </w:pPr>
      <w:rPr>
        <w:rFonts w:ascii="Symbol" w:hAnsi="Symbol" w:hint="default"/>
      </w:rPr>
    </w:lvl>
    <w:lvl w:ilvl="7" w:tplc="04090003">
      <w:start w:val="1"/>
      <w:numFmt w:val="bullet"/>
      <w:lvlText w:val="o"/>
      <w:lvlJc w:val="left"/>
      <w:pPr>
        <w:ind w:left="7290" w:hanging="360"/>
      </w:pPr>
      <w:rPr>
        <w:rFonts w:ascii="Courier New" w:hAnsi="Courier New" w:hint="default"/>
      </w:rPr>
    </w:lvl>
    <w:lvl w:ilvl="8" w:tplc="04090005">
      <w:start w:val="1"/>
      <w:numFmt w:val="bullet"/>
      <w:lvlText w:val=""/>
      <w:lvlJc w:val="left"/>
      <w:pPr>
        <w:ind w:left="8010" w:hanging="360"/>
      </w:pPr>
      <w:rPr>
        <w:rFonts w:ascii="Wingdings" w:hAnsi="Wingdings" w:hint="default"/>
      </w:rPr>
    </w:lvl>
  </w:abstractNum>
  <w:abstractNum w:abstractNumId="2">
    <w:nsid w:val="3BFE37B7"/>
    <w:multiLevelType w:val="hybridMultilevel"/>
    <w:tmpl w:val="C1E29964"/>
    <w:lvl w:ilvl="0" w:tplc="198A1752">
      <w:start w:val="1"/>
      <w:numFmt w:val="decimal"/>
      <w:lvlText w:val="%1."/>
      <w:lvlJc w:val="left"/>
      <w:pPr>
        <w:tabs>
          <w:tab w:val="num" w:pos="720"/>
        </w:tabs>
        <w:ind w:left="720" w:hanging="360"/>
      </w:pPr>
      <w:rPr>
        <w:rFonts w:cs="Times New Roman" w:hint="default"/>
        <w:b/>
        <w:bCs/>
      </w:rPr>
    </w:lvl>
    <w:lvl w:ilvl="1" w:tplc="093ED206">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DCB46FE"/>
    <w:multiLevelType w:val="hybridMultilevel"/>
    <w:tmpl w:val="83E211D2"/>
    <w:lvl w:ilvl="0" w:tplc="04090019">
      <w:start w:val="1"/>
      <w:numFmt w:val="lowerLetter"/>
      <w:lvlText w:val="%1."/>
      <w:lvlJc w:val="left"/>
      <w:pPr>
        <w:ind w:left="2160" w:hanging="360"/>
      </w:pPr>
      <w:rPr>
        <w:rFonts w:cs="Times New Roman"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41B15F96"/>
    <w:multiLevelType w:val="hybridMultilevel"/>
    <w:tmpl w:val="80DA8BF2"/>
    <w:lvl w:ilvl="0" w:tplc="04090011">
      <w:start w:val="1"/>
      <w:numFmt w:val="decimal"/>
      <w:lvlText w:val="%1)"/>
      <w:lvlJc w:val="left"/>
      <w:pPr>
        <w:ind w:left="2610" w:hanging="360"/>
      </w:pPr>
      <w:rPr>
        <w:rFonts w:cs="Times New Roman" w:hint="default"/>
      </w:rPr>
    </w:lvl>
    <w:lvl w:ilvl="1" w:tplc="04090019">
      <w:start w:val="1"/>
      <w:numFmt w:val="lowerLetter"/>
      <w:lvlText w:val="%2."/>
      <w:lvlJc w:val="left"/>
      <w:pPr>
        <w:ind w:left="3330" w:hanging="360"/>
      </w:pPr>
      <w:rPr>
        <w:rFonts w:cs="Times New Roman"/>
      </w:rPr>
    </w:lvl>
    <w:lvl w:ilvl="2" w:tplc="0409001B">
      <w:start w:val="1"/>
      <w:numFmt w:val="lowerRoman"/>
      <w:lvlText w:val="%3."/>
      <w:lvlJc w:val="right"/>
      <w:pPr>
        <w:ind w:left="4050" w:hanging="180"/>
      </w:pPr>
      <w:rPr>
        <w:rFonts w:cs="Times New Roman"/>
      </w:rPr>
    </w:lvl>
    <w:lvl w:ilvl="3" w:tplc="0409000F">
      <w:start w:val="1"/>
      <w:numFmt w:val="decimal"/>
      <w:lvlText w:val="%4."/>
      <w:lvlJc w:val="left"/>
      <w:pPr>
        <w:ind w:left="4770" w:hanging="360"/>
      </w:pPr>
      <w:rPr>
        <w:rFonts w:cs="Times New Roman"/>
      </w:rPr>
    </w:lvl>
    <w:lvl w:ilvl="4" w:tplc="04090019">
      <w:start w:val="1"/>
      <w:numFmt w:val="lowerLetter"/>
      <w:lvlText w:val="%5."/>
      <w:lvlJc w:val="left"/>
      <w:pPr>
        <w:ind w:left="5490" w:hanging="360"/>
      </w:pPr>
      <w:rPr>
        <w:rFonts w:cs="Times New Roman"/>
      </w:rPr>
    </w:lvl>
    <w:lvl w:ilvl="5" w:tplc="0409001B">
      <w:start w:val="1"/>
      <w:numFmt w:val="lowerRoman"/>
      <w:lvlText w:val="%6."/>
      <w:lvlJc w:val="right"/>
      <w:pPr>
        <w:ind w:left="6210" w:hanging="180"/>
      </w:pPr>
      <w:rPr>
        <w:rFonts w:cs="Times New Roman"/>
      </w:rPr>
    </w:lvl>
    <w:lvl w:ilvl="6" w:tplc="0409000F">
      <w:start w:val="1"/>
      <w:numFmt w:val="decimal"/>
      <w:lvlText w:val="%7."/>
      <w:lvlJc w:val="left"/>
      <w:pPr>
        <w:ind w:left="6930" w:hanging="360"/>
      </w:pPr>
      <w:rPr>
        <w:rFonts w:cs="Times New Roman"/>
      </w:rPr>
    </w:lvl>
    <w:lvl w:ilvl="7" w:tplc="04090019">
      <w:start w:val="1"/>
      <w:numFmt w:val="lowerLetter"/>
      <w:lvlText w:val="%8."/>
      <w:lvlJc w:val="left"/>
      <w:pPr>
        <w:ind w:left="7650" w:hanging="360"/>
      </w:pPr>
      <w:rPr>
        <w:rFonts w:cs="Times New Roman"/>
      </w:rPr>
    </w:lvl>
    <w:lvl w:ilvl="8" w:tplc="0409001B">
      <w:start w:val="1"/>
      <w:numFmt w:val="lowerRoman"/>
      <w:lvlText w:val="%9."/>
      <w:lvlJc w:val="right"/>
      <w:pPr>
        <w:ind w:left="8370" w:hanging="180"/>
      </w:pPr>
      <w:rPr>
        <w:rFonts w:cs="Times New Roman"/>
      </w:rPr>
    </w:lvl>
  </w:abstractNum>
  <w:abstractNum w:abstractNumId="5">
    <w:nsid w:val="523B740A"/>
    <w:multiLevelType w:val="hybridMultilevel"/>
    <w:tmpl w:val="0CB0238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5F21F8"/>
    <w:multiLevelType w:val="hybridMultilevel"/>
    <w:tmpl w:val="7A36E514"/>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62E82B1C"/>
    <w:multiLevelType w:val="hybridMultilevel"/>
    <w:tmpl w:val="E9B8C95A"/>
    <w:lvl w:ilvl="0" w:tplc="07828AE4">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nsid w:val="6CA00451"/>
    <w:multiLevelType w:val="hybridMultilevel"/>
    <w:tmpl w:val="14B6D956"/>
    <w:lvl w:ilvl="0" w:tplc="71C4F544">
      <w:start w:val="1"/>
      <w:numFmt w:val="decimal"/>
      <w:lvlText w:val="%1."/>
      <w:lvlJc w:val="left"/>
      <w:pPr>
        <w:ind w:left="1440" w:hanging="360"/>
      </w:pPr>
      <w:rPr>
        <w:rFonts w:cs="Times New Roman"/>
        <w:b/>
        <w:bCs/>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9">
    <w:nsid w:val="7594108A"/>
    <w:multiLevelType w:val="hybridMultilevel"/>
    <w:tmpl w:val="B79C72CE"/>
    <w:lvl w:ilvl="0" w:tplc="04090011">
      <w:start w:val="1"/>
      <w:numFmt w:val="decimal"/>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0">
    <w:nsid w:val="7AB13531"/>
    <w:multiLevelType w:val="hybridMultilevel"/>
    <w:tmpl w:val="86FE519C"/>
    <w:lvl w:ilvl="0" w:tplc="18D2824A">
      <w:start w:val="1"/>
      <w:numFmt w:val="decimal"/>
      <w:lvlText w:val="%1."/>
      <w:lvlJc w:val="left"/>
      <w:pPr>
        <w:tabs>
          <w:tab w:val="num" w:pos="6540"/>
        </w:tabs>
        <w:ind w:left="6540" w:hanging="360"/>
      </w:pPr>
      <w:rPr>
        <w:rFonts w:cs="Times New Roman" w:hint="default"/>
      </w:rPr>
    </w:lvl>
    <w:lvl w:ilvl="1" w:tplc="4C105180">
      <w:start w:val="1"/>
      <w:numFmt w:val="decimal"/>
      <w:lvlText w:val="%2."/>
      <w:lvlJc w:val="left"/>
      <w:pPr>
        <w:tabs>
          <w:tab w:val="num" w:pos="2340"/>
        </w:tabs>
        <w:ind w:left="2340" w:hanging="360"/>
      </w:pPr>
      <w:rPr>
        <w:rFonts w:cs="Times New Roman" w:hint="default"/>
        <w:b/>
        <w:bCs/>
      </w:rPr>
    </w:lvl>
    <w:lvl w:ilvl="2" w:tplc="0409001B">
      <w:start w:val="1"/>
      <w:numFmt w:val="lowerRoman"/>
      <w:lvlText w:val="%3."/>
      <w:lvlJc w:val="right"/>
      <w:pPr>
        <w:tabs>
          <w:tab w:val="num" w:pos="3060"/>
        </w:tabs>
        <w:ind w:left="3060" w:hanging="180"/>
      </w:pPr>
      <w:rPr>
        <w:rFonts w:cs="Times New Roman"/>
      </w:rPr>
    </w:lvl>
    <w:lvl w:ilvl="3" w:tplc="0409000F">
      <w:start w:val="1"/>
      <w:numFmt w:val="decimal"/>
      <w:lvlText w:val="%4."/>
      <w:lvlJc w:val="left"/>
      <w:pPr>
        <w:tabs>
          <w:tab w:val="num" w:pos="3780"/>
        </w:tabs>
        <w:ind w:left="3780" w:hanging="360"/>
      </w:pPr>
      <w:rPr>
        <w:rFonts w:cs="Times New Roman"/>
      </w:rPr>
    </w:lvl>
    <w:lvl w:ilvl="4" w:tplc="04090019">
      <w:start w:val="1"/>
      <w:numFmt w:val="lowerLetter"/>
      <w:lvlText w:val="%5."/>
      <w:lvlJc w:val="left"/>
      <w:pPr>
        <w:tabs>
          <w:tab w:val="num" w:pos="4500"/>
        </w:tabs>
        <w:ind w:left="4500" w:hanging="360"/>
      </w:pPr>
      <w:rPr>
        <w:rFonts w:cs="Times New Roman"/>
      </w:rPr>
    </w:lvl>
    <w:lvl w:ilvl="5" w:tplc="0409001B">
      <w:start w:val="1"/>
      <w:numFmt w:val="lowerRoman"/>
      <w:lvlText w:val="%6."/>
      <w:lvlJc w:val="right"/>
      <w:pPr>
        <w:tabs>
          <w:tab w:val="num" w:pos="5220"/>
        </w:tabs>
        <w:ind w:left="5220" w:hanging="180"/>
      </w:pPr>
      <w:rPr>
        <w:rFonts w:cs="Times New Roman"/>
      </w:rPr>
    </w:lvl>
    <w:lvl w:ilvl="6" w:tplc="0409000F">
      <w:start w:val="1"/>
      <w:numFmt w:val="decimal"/>
      <w:lvlText w:val="%7."/>
      <w:lvlJc w:val="left"/>
      <w:pPr>
        <w:tabs>
          <w:tab w:val="num" w:pos="5940"/>
        </w:tabs>
        <w:ind w:left="5940" w:hanging="360"/>
      </w:pPr>
      <w:rPr>
        <w:rFonts w:cs="Times New Roman"/>
      </w:rPr>
    </w:lvl>
    <w:lvl w:ilvl="7" w:tplc="04090019">
      <w:start w:val="1"/>
      <w:numFmt w:val="lowerLetter"/>
      <w:lvlText w:val="%8."/>
      <w:lvlJc w:val="left"/>
      <w:pPr>
        <w:tabs>
          <w:tab w:val="num" w:pos="6660"/>
        </w:tabs>
        <w:ind w:left="6660" w:hanging="360"/>
      </w:pPr>
      <w:rPr>
        <w:rFonts w:cs="Times New Roman"/>
      </w:rPr>
    </w:lvl>
    <w:lvl w:ilvl="8" w:tplc="0409001B">
      <w:start w:val="1"/>
      <w:numFmt w:val="lowerRoman"/>
      <w:lvlText w:val="%9."/>
      <w:lvlJc w:val="right"/>
      <w:pPr>
        <w:tabs>
          <w:tab w:val="num" w:pos="7380"/>
        </w:tabs>
        <w:ind w:left="7380" w:hanging="180"/>
      </w:pPr>
      <w:rPr>
        <w:rFonts w:cs="Times New Roman"/>
      </w:rPr>
    </w:lvl>
  </w:abstractNum>
  <w:abstractNum w:abstractNumId="11">
    <w:nsid w:val="7B6F2149"/>
    <w:multiLevelType w:val="hybridMultilevel"/>
    <w:tmpl w:val="45121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0"/>
  </w:num>
  <w:num w:numId="4">
    <w:abstractNumId w:val="8"/>
  </w:num>
  <w:num w:numId="5">
    <w:abstractNumId w:val="3"/>
  </w:num>
  <w:num w:numId="6">
    <w:abstractNumId w:val="6"/>
  </w:num>
  <w:num w:numId="7">
    <w:abstractNumId w:val="7"/>
  </w:num>
  <w:num w:numId="8">
    <w:abstractNumId w:val="1"/>
  </w:num>
  <w:num w:numId="9">
    <w:abstractNumId w:val="4"/>
  </w:num>
  <w:num w:numId="10">
    <w:abstractNumId w:val="9"/>
  </w:num>
  <w:num w:numId="11">
    <w:abstractNumId w:val="2"/>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00"/>
  <w:displayHorizontalDrawingGridEvery w:val="2"/>
  <w:displayVerticalDrawingGridEvery w:val="2"/>
  <w:characterSpacingControl w:val="doNotCompress"/>
  <w:footnotePr>
    <w:footnote w:id="0"/>
    <w:footnote w:id="1"/>
  </w:footnotePr>
  <w:endnotePr>
    <w:endnote w:id="0"/>
    <w:endnote w:id="1"/>
  </w:endnotePr>
  <w:compat/>
  <w:rsids>
    <w:rsidRoot w:val="008938D1"/>
    <w:rsid w:val="00011F78"/>
    <w:rsid w:val="00063640"/>
    <w:rsid w:val="000970D3"/>
    <w:rsid w:val="000A4581"/>
    <w:rsid w:val="000B7324"/>
    <w:rsid w:val="000D2522"/>
    <w:rsid w:val="00114C60"/>
    <w:rsid w:val="00137DF7"/>
    <w:rsid w:val="00167CC5"/>
    <w:rsid w:val="001A6630"/>
    <w:rsid w:val="001A6F9C"/>
    <w:rsid w:val="001B1FB1"/>
    <w:rsid w:val="001B46F4"/>
    <w:rsid w:val="001C6636"/>
    <w:rsid w:val="001C75C3"/>
    <w:rsid w:val="001D630B"/>
    <w:rsid w:val="001E0BB2"/>
    <w:rsid w:val="0021119C"/>
    <w:rsid w:val="00221061"/>
    <w:rsid w:val="00222D71"/>
    <w:rsid w:val="00273986"/>
    <w:rsid w:val="002A3E3A"/>
    <w:rsid w:val="002C1326"/>
    <w:rsid w:val="002C2D78"/>
    <w:rsid w:val="002E1A30"/>
    <w:rsid w:val="002F7AAC"/>
    <w:rsid w:val="003008EB"/>
    <w:rsid w:val="003223F6"/>
    <w:rsid w:val="00332EAF"/>
    <w:rsid w:val="00353D62"/>
    <w:rsid w:val="003560A4"/>
    <w:rsid w:val="00396CA9"/>
    <w:rsid w:val="00397E6F"/>
    <w:rsid w:val="003A47C0"/>
    <w:rsid w:val="003C6CF2"/>
    <w:rsid w:val="003E10E0"/>
    <w:rsid w:val="003F79CC"/>
    <w:rsid w:val="00443CB2"/>
    <w:rsid w:val="00475E94"/>
    <w:rsid w:val="004A0CA3"/>
    <w:rsid w:val="004C2ACC"/>
    <w:rsid w:val="004C3FEF"/>
    <w:rsid w:val="004D3E83"/>
    <w:rsid w:val="004E1EFE"/>
    <w:rsid w:val="004E50DB"/>
    <w:rsid w:val="00534837"/>
    <w:rsid w:val="00563EE1"/>
    <w:rsid w:val="005A5EE8"/>
    <w:rsid w:val="005E5A9D"/>
    <w:rsid w:val="00604763"/>
    <w:rsid w:val="00617551"/>
    <w:rsid w:val="006243FB"/>
    <w:rsid w:val="006271EE"/>
    <w:rsid w:val="00630846"/>
    <w:rsid w:val="0064670D"/>
    <w:rsid w:val="00653752"/>
    <w:rsid w:val="0065447E"/>
    <w:rsid w:val="00654966"/>
    <w:rsid w:val="00660C6C"/>
    <w:rsid w:val="00675BA5"/>
    <w:rsid w:val="00684570"/>
    <w:rsid w:val="006A703A"/>
    <w:rsid w:val="006A704F"/>
    <w:rsid w:val="006F5583"/>
    <w:rsid w:val="007006A5"/>
    <w:rsid w:val="007007D3"/>
    <w:rsid w:val="00700C57"/>
    <w:rsid w:val="007012A1"/>
    <w:rsid w:val="007264B6"/>
    <w:rsid w:val="007439AA"/>
    <w:rsid w:val="00753C53"/>
    <w:rsid w:val="00776921"/>
    <w:rsid w:val="007832D6"/>
    <w:rsid w:val="00786AF2"/>
    <w:rsid w:val="007B7314"/>
    <w:rsid w:val="007D2F0E"/>
    <w:rsid w:val="007F5DB4"/>
    <w:rsid w:val="00812051"/>
    <w:rsid w:val="008448ED"/>
    <w:rsid w:val="008474FA"/>
    <w:rsid w:val="00847D82"/>
    <w:rsid w:val="008639A2"/>
    <w:rsid w:val="00876263"/>
    <w:rsid w:val="00887455"/>
    <w:rsid w:val="008938D1"/>
    <w:rsid w:val="008A585B"/>
    <w:rsid w:val="008B19A7"/>
    <w:rsid w:val="008E2E4A"/>
    <w:rsid w:val="008F777B"/>
    <w:rsid w:val="009045C3"/>
    <w:rsid w:val="009522F2"/>
    <w:rsid w:val="009578A2"/>
    <w:rsid w:val="009D7FDC"/>
    <w:rsid w:val="009E69F2"/>
    <w:rsid w:val="009F1220"/>
    <w:rsid w:val="009F5377"/>
    <w:rsid w:val="00A067D1"/>
    <w:rsid w:val="00A0686B"/>
    <w:rsid w:val="00A35C6D"/>
    <w:rsid w:val="00A65860"/>
    <w:rsid w:val="00A717BF"/>
    <w:rsid w:val="00A93309"/>
    <w:rsid w:val="00AA67DE"/>
    <w:rsid w:val="00AC29B3"/>
    <w:rsid w:val="00AD699B"/>
    <w:rsid w:val="00AE44C5"/>
    <w:rsid w:val="00B16C73"/>
    <w:rsid w:val="00B25E2F"/>
    <w:rsid w:val="00B321DE"/>
    <w:rsid w:val="00B40310"/>
    <w:rsid w:val="00B40AE7"/>
    <w:rsid w:val="00B5280C"/>
    <w:rsid w:val="00BA17B1"/>
    <w:rsid w:val="00BE23E1"/>
    <w:rsid w:val="00BE6AE4"/>
    <w:rsid w:val="00BE7420"/>
    <w:rsid w:val="00BE7E77"/>
    <w:rsid w:val="00BF7040"/>
    <w:rsid w:val="00C24A0F"/>
    <w:rsid w:val="00C307EA"/>
    <w:rsid w:val="00C54D77"/>
    <w:rsid w:val="00C854B0"/>
    <w:rsid w:val="00CA377E"/>
    <w:rsid w:val="00CB7471"/>
    <w:rsid w:val="00CF6E9B"/>
    <w:rsid w:val="00D24027"/>
    <w:rsid w:val="00D3147E"/>
    <w:rsid w:val="00D57E4F"/>
    <w:rsid w:val="00D60D70"/>
    <w:rsid w:val="00D82F58"/>
    <w:rsid w:val="00D8474B"/>
    <w:rsid w:val="00DA79E0"/>
    <w:rsid w:val="00DB7BFC"/>
    <w:rsid w:val="00DD5323"/>
    <w:rsid w:val="00DF0D30"/>
    <w:rsid w:val="00E255AA"/>
    <w:rsid w:val="00E3073E"/>
    <w:rsid w:val="00E33E19"/>
    <w:rsid w:val="00E41F4A"/>
    <w:rsid w:val="00E4453E"/>
    <w:rsid w:val="00E459CB"/>
    <w:rsid w:val="00E749BD"/>
    <w:rsid w:val="00EC42EF"/>
    <w:rsid w:val="00ED7E39"/>
    <w:rsid w:val="00EF195C"/>
    <w:rsid w:val="00EF25BD"/>
    <w:rsid w:val="00F20EAD"/>
    <w:rsid w:val="00F26942"/>
    <w:rsid w:val="00F30F15"/>
    <w:rsid w:val="00F529F4"/>
    <w:rsid w:val="00F94858"/>
    <w:rsid w:val="00FA2EF6"/>
    <w:rsid w:val="00FA33F6"/>
    <w:rsid w:val="00FC2D4C"/>
    <w:rsid w:val="00FC77CE"/>
    <w:rsid w:val="00FD23D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E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942"/>
    <w:pPr>
      <w:ind w:left="720"/>
      <w:contextualSpacing/>
    </w:pPr>
  </w:style>
  <w:style w:type="table" w:styleId="TableGrid">
    <w:name w:val="Table Grid"/>
    <w:basedOn w:val="TableNormal"/>
    <w:rsid w:val="00E41F4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99"/>
    <w:qFormat/>
    <w:rsid w:val="001A6F9C"/>
    <w:pPr>
      <w:spacing w:after="0" w:line="240" w:lineRule="auto"/>
    </w:pPr>
    <w:rPr>
      <w:rFonts w:ascii="Calibri" w:eastAsia="Calibri" w:hAnsi="Calibri" w:cs="Arial"/>
    </w:rPr>
  </w:style>
  <w:style w:type="paragraph" w:styleId="FootnoteText">
    <w:name w:val="footnote text"/>
    <w:basedOn w:val="Normal"/>
    <w:link w:val="FootnoteTextChar"/>
    <w:uiPriority w:val="99"/>
    <w:semiHidden/>
    <w:rsid w:val="001A6F9C"/>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1A6F9C"/>
    <w:rPr>
      <w:rFonts w:ascii="Calibri" w:eastAsia="Calibri" w:hAnsi="Calibri" w:cs="Arial"/>
      <w:sz w:val="20"/>
      <w:szCs w:val="20"/>
    </w:rPr>
  </w:style>
  <w:style w:type="character" w:styleId="FootnoteReference">
    <w:name w:val="footnote reference"/>
    <w:basedOn w:val="DefaultParagraphFont"/>
    <w:uiPriority w:val="99"/>
    <w:semiHidden/>
    <w:rsid w:val="001A6F9C"/>
    <w:rPr>
      <w:rFonts w:cs="Times New Roman"/>
      <w:vertAlign w:val="superscript"/>
    </w:rPr>
  </w:style>
  <w:style w:type="paragraph" w:styleId="BalloonText">
    <w:name w:val="Balloon Text"/>
    <w:basedOn w:val="Normal"/>
    <w:link w:val="BalloonTextChar"/>
    <w:uiPriority w:val="99"/>
    <w:semiHidden/>
    <w:unhideWhenUsed/>
    <w:rsid w:val="00AE4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4C5"/>
    <w:rPr>
      <w:rFonts w:ascii="Tahoma" w:hAnsi="Tahoma" w:cs="Tahoma"/>
      <w:sz w:val="16"/>
      <w:szCs w:val="16"/>
    </w:rPr>
  </w:style>
  <w:style w:type="character" w:styleId="PlaceholderText">
    <w:name w:val="Placeholder Text"/>
    <w:basedOn w:val="DefaultParagraphFont"/>
    <w:uiPriority w:val="99"/>
    <w:semiHidden/>
    <w:rsid w:val="004E1EFE"/>
    <w:rPr>
      <w:color w:val="808080"/>
    </w:rPr>
  </w:style>
  <w:style w:type="paragraph" w:styleId="Header">
    <w:name w:val="header"/>
    <w:basedOn w:val="Normal"/>
    <w:link w:val="HeaderChar"/>
    <w:uiPriority w:val="99"/>
    <w:unhideWhenUsed/>
    <w:rsid w:val="00700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7D3"/>
  </w:style>
  <w:style w:type="paragraph" w:styleId="Footer">
    <w:name w:val="footer"/>
    <w:basedOn w:val="Normal"/>
    <w:link w:val="FooterChar"/>
    <w:uiPriority w:val="99"/>
    <w:unhideWhenUsed/>
    <w:rsid w:val="00700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7D3"/>
  </w:style>
</w:styles>
</file>

<file path=word/webSettings.xml><?xml version="1.0" encoding="utf-8"?>
<w:webSettings xmlns:r="http://schemas.openxmlformats.org/officeDocument/2006/relationships" xmlns:w="http://schemas.openxmlformats.org/wordprocessingml/2006/main">
  <w:divs>
    <w:div w:id="677386393">
      <w:bodyDiv w:val="1"/>
      <w:marLeft w:val="0"/>
      <w:marRight w:val="0"/>
      <w:marTop w:val="0"/>
      <w:marBottom w:val="0"/>
      <w:divBdr>
        <w:top w:val="none" w:sz="0" w:space="0" w:color="auto"/>
        <w:left w:val="none" w:sz="0" w:space="0" w:color="auto"/>
        <w:bottom w:val="none" w:sz="0" w:space="0" w:color="auto"/>
        <w:right w:val="none" w:sz="0" w:space="0" w:color="auto"/>
      </w:divBdr>
    </w:div>
    <w:div w:id="686640347">
      <w:bodyDiv w:val="1"/>
      <w:marLeft w:val="0"/>
      <w:marRight w:val="0"/>
      <w:marTop w:val="0"/>
      <w:marBottom w:val="0"/>
      <w:divBdr>
        <w:top w:val="none" w:sz="0" w:space="0" w:color="auto"/>
        <w:left w:val="none" w:sz="0" w:space="0" w:color="auto"/>
        <w:bottom w:val="none" w:sz="0" w:space="0" w:color="auto"/>
        <w:right w:val="none" w:sz="0" w:space="0" w:color="auto"/>
      </w:divBdr>
    </w:div>
    <w:div w:id="920673653">
      <w:bodyDiv w:val="1"/>
      <w:marLeft w:val="0"/>
      <w:marRight w:val="0"/>
      <w:marTop w:val="0"/>
      <w:marBottom w:val="0"/>
      <w:divBdr>
        <w:top w:val="none" w:sz="0" w:space="0" w:color="auto"/>
        <w:left w:val="none" w:sz="0" w:space="0" w:color="auto"/>
        <w:bottom w:val="none" w:sz="0" w:space="0" w:color="auto"/>
        <w:right w:val="none" w:sz="0" w:space="0" w:color="auto"/>
      </w:divBdr>
    </w:div>
    <w:div w:id="921597158">
      <w:bodyDiv w:val="1"/>
      <w:marLeft w:val="0"/>
      <w:marRight w:val="0"/>
      <w:marTop w:val="0"/>
      <w:marBottom w:val="0"/>
      <w:divBdr>
        <w:top w:val="none" w:sz="0" w:space="0" w:color="auto"/>
        <w:left w:val="none" w:sz="0" w:space="0" w:color="auto"/>
        <w:bottom w:val="none" w:sz="0" w:space="0" w:color="auto"/>
        <w:right w:val="none" w:sz="0" w:space="0" w:color="auto"/>
      </w:divBdr>
    </w:div>
    <w:div w:id="1093208829">
      <w:bodyDiv w:val="1"/>
      <w:marLeft w:val="0"/>
      <w:marRight w:val="0"/>
      <w:marTop w:val="0"/>
      <w:marBottom w:val="0"/>
      <w:divBdr>
        <w:top w:val="none" w:sz="0" w:space="0" w:color="auto"/>
        <w:left w:val="none" w:sz="0" w:space="0" w:color="auto"/>
        <w:bottom w:val="none" w:sz="0" w:space="0" w:color="auto"/>
        <w:right w:val="none" w:sz="0" w:space="0" w:color="auto"/>
      </w:divBdr>
    </w:div>
    <w:div w:id="1129936314">
      <w:bodyDiv w:val="1"/>
      <w:marLeft w:val="0"/>
      <w:marRight w:val="0"/>
      <w:marTop w:val="0"/>
      <w:marBottom w:val="0"/>
      <w:divBdr>
        <w:top w:val="none" w:sz="0" w:space="0" w:color="auto"/>
        <w:left w:val="none" w:sz="0" w:space="0" w:color="auto"/>
        <w:bottom w:val="none" w:sz="0" w:space="0" w:color="auto"/>
        <w:right w:val="none" w:sz="0" w:space="0" w:color="auto"/>
      </w:divBdr>
    </w:div>
    <w:div w:id="1163934641">
      <w:bodyDiv w:val="1"/>
      <w:marLeft w:val="0"/>
      <w:marRight w:val="0"/>
      <w:marTop w:val="0"/>
      <w:marBottom w:val="0"/>
      <w:divBdr>
        <w:top w:val="none" w:sz="0" w:space="0" w:color="auto"/>
        <w:left w:val="none" w:sz="0" w:space="0" w:color="auto"/>
        <w:bottom w:val="none" w:sz="0" w:space="0" w:color="auto"/>
        <w:right w:val="none" w:sz="0" w:space="0" w:color="auto"/>
      </w:divBdr>
    </w:div>
    <w:div w:id="1622178529">
      <w:bodyDiv w:val="1"/>
      <w:marLeft w:val="0"/>
      <w:marRight w:val="0"/>
      <w:marTop w:val="0"/>
      <w:marBottom w:val="0"/>
      <w:divBdr>
        <w:top w:val="none" w:sz="0" w:space="0" w:color="auto"/>
        <w:left w:val="none" w:sz="0" w:space="0" w:color="auto"/>
        <w:bottom w:val="none" w:sz="0" w:space="0" w:color="auto"/>
        <w:right w:val="none" w:sz="0" w:space="0" w:color="auto"/>
      </w:divBdr>
    </w:div>
    <w:div w:id="1693218045">
      <w:bodyDiv w:val="1"/>
      <w:marLeft w:val="0"/>
      <w:marRight w:val="0"/>
      <w:marTop w:val="0"/>
      <w:marBottom w:val="0"/>
      <w:divBdr>
        <w:top w:val="none" w:sz="0" w:space="0" w:color="auto"/>
        <w:left w:val="none" w:sz="0" w:space="0" w:color="auto"/>
        <w:bottom w:val="none" w:sz="0" w:space="0" w:color="auto"/>
        <w:right w:val="none" w:sz="0" w:space="0" w:color="auto"/>
      </w:divBdr>
    </w:div>
    <w:div w:id="1742677688">
      <w:bodyDiv w:val="1"/>
      <w:marLeft w:val="0"/>
      <w:marRight w:val="0"/>
      <w:marTop w:val="0"/>
      <w:marBottom w:val="0"/>
      <w:divBdr>
        <w:top w:val="none" w:sz="0" w:space="0" w:color="auto"/>
        <w:left w:val="none" w:sz="0" w:space="0" w:color="auto"/>
        <w:bottom w:val="none" w:sz="0" w:space="0" w:color="auto"/>
        <w:right w:val="none" w:sz="0" w:space="0" w:color="auto"/>
      </w:divBdr>
    </w:div>
    <w:div w:id="1766226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95F39"/>
    <w:rsid w:val="00495F39"/>
    <w:rsid w:val="00F455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5F39"/>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3F7879A-7FA4-4F9D-AEF1-3E313D600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27</Pages>
  <Words>3320</Words>
  <Characters>18925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corp</Company>
  <LinksUpToDate>false</LinksUpToDate>
  <CharactersWithSpaces>22201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60</cp:revision>
  <cp:lastPrinted>2011-07-30T04:15:00Z</cp:lastPrinted>
  <dcterms:created xsi:type="dcterms:W3CDTF">2011-06-05T11:35:00Z</dcterms:created>
  <dcterms:modified xsi:type="dcterms:W3CDTF">2011-07-30T04:15:00Z</dcterms:modified>
</cp:coreProperties>
</file>