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09" w:rsidRPr="00D82D9F" w:rsidRDefault="00106D31" w:rsidP="00290D09">
      <w:pPr>
        <w:spacing w:line="480" w:lineRule="auto"/>
        <w:jc w:val="center"/>
        <w:rPr>
          <w:rFonts w:asciiTheme="majorBidi" w:hAnsiTheme="majorBidi" w:cstheme="majorBidi"/>
          <w:b/>
          <w:bCs/>
          <w:sz w:val="28"/>
          <w:szCs w:val="28"/>
        </w:rPr>
      </w:pPr>
      <w:r w:rsidRPr="00D82D9F">
        <w:rPr>
          <w:rFonts w:asciiTheme="majorBidi" w:hAnsiTheme="majorBidi" w:cstheme="majorBidi"/>
          <w:b/>
          <w:bCs/>
          <w:sz w:val="28"/>
          <w:szCs w:val="28"/>
        </w:rPr>
        <w:t>BAB I</w:t>
      </w:r>
    </w:p>
    <w:p w:rsidR="00106D31" w:rsidRPr="00D82D9F" w:rsidRDefault="00106D31" w:rsidP="00D82D9F">
      <w:pPr>
        <w:spacing w:line="480" w:lineRule="auto"/>
        <w:jc w:val="center"/>
        <w:rPr>
          <w:rFonts w:asciiTheme="majorBidi" w:hAnsiTheme="majorBidi" w:cstheme="majorBidi"/>
          <w:b/>
          <w:bCs/>
          <w:sz w:val="28"/>
          <w:szCs w:val="28"/>
        </w:rPr>
      </w:pPr>
      <w:r w:rsidRPr="00D82D9F">
        <w:rPr>
          <w:rFonts w:asciiTheme="majorBidi" w:hAnsiTheme="majorBidi" w:cstheme="majorBidi"/>
          <w:b/>
          <w:bCs/>
          <w:sz w:val="28"/>
          <w:szCs w:val="28"/>
        </w:rPr>
        <w:t>PENDAHULUAN</w:t>
      </w:r>
    </w:p>
    <w:p w:rsidR="00106D31" w:rsidRPr="00D82D9F" w:rsidRDefault="00106D31" w:rsidP="00D82D9F">
      <w:pPr>
        <w:spacing w:line="480" w:lineRule="auto"/>
        <w:jc w:val="both"/>
        <w:rPr>
          <w:rFonts w:asciiTheme="majorBidi" w:hAnsiTheme="majorBidi" w:cstheme="majorBidi"/>
        </w:rPr>
      </w:pPr>
    </w:p>
    <w:p w:rsidR="00106D31" w:rsidRPr="00290D09" w:rsidRDefault="00621606" w:rsidP="00202DBC">
      <w:pPr>
        <w:pStyle w:val="ListParagraph"/>
        <w:numPr>
          <w:ilvl w:val="0"/>
          <w:numId w:val="7"/>
        </w:numPr>
        <w:spacing w:line="480" w:lineRule="auto"/>
        <w:ind w:left="567" w:hanging="425"/>
        <w:jc w:val="both"/>
        <w:rPr>
          <w:rFonts w:asciiTheme="majorBidi" w:hAnsiTheme="majorBidi" w:cstheme="majorBidi"/>
          <w:b/>
        </w:rPr>
      </w:pPr>
      <w:r>
        <w:rPr>
          <w:rFonts w:asciiTheme="majorBidi" w:hAnsiTheme="majorBidi" w:cstheme="majorBidi"/>
          <w:b/>
        </w:rPr>
        <w:t>Konteks Penelitian</w:t>
      </w:r>
    </w:p>
    <w:p w:rsidR="00106D31" w:rsidRPr="00D82D9F" w:rsidRDefault="00D82D9F" w:rsidP="00202DBC">
      <w:pPr>
        <w:tabs>
          <w:tab w:val="left" w:pos="567"/>
        </w:tabs>
        <w:spacing w:line="480" w:lineRule="auto"/>
        <w:ind w:left="567" w:hanging="425"/>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Pendidikan adalah usaha sadar yang sengaja direncanakan untuk mencap</w:t>
      </w:r>
      <w:r w:rsidR="006F019A">
        <w:rPr>
          <w:rFonts w:asciiTheme="majorBidi" w:hAnsiTheme="majorBidi" w:cstheme="majorBidi"/>
        </w:rPr>
        <w:t xml:space="preserve">ai tujuan yang telah ditetapkan. </w:t>
      </w:r>
      <w:r w:rsidR="00106D31" w:rsidRPr="00D82D9F">
        <w:rPr>
          <w:rFonts w:asciiTheme="majorBidi" w:hAnsiTheme="majorBidi" w:cstheme="majorBidi"/>
        </w:rPr>
        <w:t>“Pendidikan bertujuan untuk meningkatkan kualitas sumber daya manusia”.</w:t>
      </w:r>
      <w:r w:rsidR="00106D31" w:rsidRPr="00D82D9F">
        <w:rPr>
          <w:rStyle w:val="FootnoteReference"/>
          <w:rFonts w:asciiTheme="majorBidi" w:eastAsiaTheme="majorEastAsia" w:hAnsiTheme="majorBidi" w:cstheme="majorBidi"/>
        </w:rPr>
        <w:footnoteReference w:id="2"/>
      </w:r>
      <w:r w:rsidR="00106D31" w:rsidRPr="00D82D9F">
        <w:rPr>
          <w:rFonts w:asciiTheme="majorBidi" w:hAnsiTheme="majorBidi" w:cstheme="majorBidi"/>
        </w:rPr>
        <w:t xml:space="preserve"> Sejalan</w:t>
      </w:r>
      <w:r w:rsidR="00F057FC">
        <w:rPr>
          <w:rFonts w:asciiTheme="majorBidi" w:hAnsiTheme="majorBidi" w:cstheme="majorBidi"/>
        </w:rPr>
        <w:t xml:space="preserve"> dengan tantangan kehidupan di E</w:t>
      </w:r>
      <w:r w:rsidR="00106D31" w:rsidRPr="00D82D9F">
        <w:rPr>
          <w:rFonts w:asciiTheme="majorBidi" w:hAnsiTheme="majorBidi" w:cstheme="majorBidi"/>
        </w:rPr>
        <w:t>ra globalisasi, pendidikan merupakan hal yang sangat penting karena merupakan salah satu penentu mutu sumber daya manusia, dimana dewasa ini keunggulan suatu bangsa tidak ditandai oleh melimpahnya kekayaan alam, melainkan pada keunggulan sumber daya manusianya.</w:t>
      </w:r>
    </w:p>
    <w:p w:rsidR="00106D31" w:rsidRPr="00D82D9F" w:rsidRDefault="00D82D9F" w:rsidP="008B0845">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 xml:space="preserve">Salah satu usaha untuk meningkatkan kualitas sumber daya manusia ialah melalui proses pembelajaran di lembaga pendidikan, salah satu lembaga pendidikan di negara ini adalah madrasah yang merupakan organisasi yang komplek dan unik. Bersifat komplek karena madrasah sebagai organisasi, di dalamnya terdapat berbagai dimensi satu dengan yang lain saling berkaitan dan saling menentukan. Bersifat unik menunjukkan bahwa madrasah sebagai organisasi memiliki ciri-ciri tertentu yang tidak dimiliki oleh organisasi-organisasi lain, oleh karena itulah madrasah sebagai organisasi memerlukan tingkat koordinasi yang tinggi. Madrasah merupakan pengembangan dari </w:t>
      </w:r>
      <w:r w:rsidR="00106D31" w:rsidRPr="00D82D9F">
        <w:rPr>
          <w:rFonts w:asciiTheme="majorBidi" w:hAnsiTheme="majorBidi" w:cstheme="majorBidi"/>
        </w:rPr>
        <w:lastRenderedPageBreak/>
        <w:t>lembaga pend</w:t>
      </w:r>
      <w:r w:rsidR="001B2ECC">
        <w:rPr>
          <w:rFonts w:asciiTheme="majorBidi" w:hAnsiTheme="majorBidi" w:cstheme="majorBidi"/>
        </w:rPr>
        <w:t>idikan yang berciri khas Agama I</w:t>
      </w:r>
      <w:r w:rsidR="00106D31" w:rsidRPr="00D82D9F">
        <w:rPr>
          <w:rFonts w:asciiTheme="majorBidi" w:hAnsiTheme="majorBidi" w:cstheme="majorBidi"/>
        </w:rPr>
        <w:t>slam baik dari segi suasana lingkungan, metode, maupun kualifika</w:t>
      </w:r>
      <w:r>
        <w:rPr>
          <w:rFonts w:asciiTheme="majorBidi" w:hAnsiTheme="majorBidi" w:cstheme="majorBidi"/>
        </w:rPr>
        <w:t>si guru dalam lembaga tersebut.</w:t>
      </w:r>
      <w:r w:rsidR="00106D31" w:rsidRPr="00D82D9F">
        <w:rPr>
          <w:rFonts w:asciiTheme="majorBidi" w:hAnsiTheme="majorBidi" w:cstheme="majorBidi"/>
        </w:rPr>
        <w:t xml:space="preserve"> </w:t>
      </w:r>
      <w:r w:rsidR="008B0845">
        <w:rPr>
          <w:rFonts w:asciiTheme="majorBidi" w:hAnsiTheme="majorBidi" w:cstheme="majorBidi"/>
        </w:rPr>
        <w:tab/>
      </w:r>
      <w:r w:rsidR="008B0845">
        <w:rPr>
          <w:rFonts w:asciiTheme="majorBidi" w:hAnsiTheme="majorBidi" w:cstheme="majorBidi"/>
        </w:rPr>
        <w:tab/>
      </w:r>
      <w:r w:rsidR="008B0845">
        <w:rPr>
          <w:rFonts w:asciiTheme="majorBidi" w:hAnsiTheme="majorBidi" w:cstheme="majorBidi"/>
        </w:rPr>
        <w:tab/>
      </w:r>
      <w:r w:rsidR="00106D31" w:rsidRPr="00D82D9F">
        <w:rPr>
          <w:rFonts w:asciiTheme="majorBidi" w:hAnsiTheme="majorBidi" w:cstheme="majorBidi"/>
        </w:rPr>
        <w:t>Pendidikan di madrasah tidak hanya menghasilkan peserta didik yang memiliki ket</w:t>
      </w:r>
      <w:r w:rsidR="008B0845">
        <w:rPr>
          <w:rFonts w:asciiTheme="majorBidi" w:hAnsiTheme="majorBidi" w:cstheme="majorBidi"/>
        </w:rPr>
        <w:t>a</w:t>
      </w:r>
      <w:r w:rsidR="00106D31" w:rsidRPr="00D82D9F">
        <w:rPr>
          <w:rFonts w:asciiTheme="majorBidi" w:hAnsiTheme="majorBidi" w:cstheme="majorBidi"/>
        </w:rPr>
        <w:t>qwaan yang berorientasi pada akhirat, tetapi juga memiliki pengetahuan dan ketrampilan yang berorientasi keduniaan atau dalam kata lain, madrasah sebagai lembaga pendidikan berfungsi sebagai sarana mentran</w:t>
      </w:r>
      <w:r w:rsidR="001F71B3">
        <w:rPr>
          <w:rFonts w:asciiTheme="majorBidi" w:hAnsiTheme="majorBidi" w:cstheme="majorBidi"/>
        </w:rPr>
        <w:t>s</w:t>
      </w:r>
      <w:r w:rsidR="006F019A">
        <w:rPr>
          <w:rFonts w:asciiTheme="majorBidi" w:hAnsiTheme="majorBidi" w:cstheme="majorBidi"/>
        </w:rPr>
        <w:t>fer nilai-nilai I</w:t>
      </w:r>
      <w:r w:rsidR="00106D31" w:rsidRPr="00D82D9F">
        <w:rPr>
          <w:rFonts w:asciiTheme="majorBidi" w:hAnsiTheme="majorBidi" w:cstheme="majorBidi"/>
        </w:rPr>
        <w:t>slam dan sekaligus ilmu pengetahuan dan teknologi. Maka dari itu keberhasilan madrasah adalah keberhasilan kepala madrasah.</w:t>
      </w:r>
      <w:r w:rsidR="00106D31" w:rsidRPr="00D82D9F">
        <w:rPr>
          <w:rStyle w:val="FootnoteReference"/>
          <w:rFonts w:asciiTheme="majorBidi" w:eastAsiaTheme="majorEastAsia" w:hAnsiTheme="majorBidi" w:cstheme="majorBidi"/>
        </w:rPr>
        <w:footnoteReference w:id="3"/>
      </w:r>
    </w:p>
    <w:p w:rsidR="00106D31" w:rsidRPr="00D82D9F" w:rsidRDefault="00D82D9F" w:rsidP="00D82D9F">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Kepala madrasah adalah pemimpin pendidikan yang mempunyai tanggung jawab dalam menyelenggarakan pendidikan di madrasahnya untuk mengantarkan pelanggan. Untuk menciptakan hal ini, diperlukan sosok kepala madrasah yang berkualitas pula, ia harus memiliki ketrampilan yang diperlukan sebagai bekal dan strategi dalam mel</w:t>
      </w:r>
      <w:r w:rsidR="006F019A">
        <w:rPr>
          <w:rFonts w:asciiTheme="majorBidi" w:hAnsiTheme="majorBidi" w:cstheme="majorBidi"/>
        </w:rPr>
        <w:t xml:space="preserve">aksanakan tugas kepemimpinanya </w:t>
      </w:r>
      <w:r w:rsidR="00106D31" w:rsidRPr="00D82D9F">
        <w:rPr>
          <w:rFonts w:asciiTheme="majorBidi" w:hAnsiTheme="majorBidi" w:cstheme="majorBidi"/>
        </w:rPr>
        <w:t>termasuk pembinaan terhadap guru-gurunya agar tetap terjaga kelestarian madrasah, memperbaiki yang kurang serta meningkatkan pendidikan ke arah yang lebih baik.</w:t>
      </w:r>
    </w:p>
    <w:p w:rsidR="00F4546F" w:rsidRDefault="00D82D9F" w:rsidP="00D82D9F">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Kepemimpinan kepala mad</w:t>
      </w:r>
      <w:r w:rsidR="006F019A">
        <w:rPr>
          <w:rFonts w:asciiTheme="majorBidi" w:hAnsiTheme="majorBidi" w:cstheme="majorBidi"/>
        </w:rPr>
        <w:t>rasah adalah salah satu perwujut</w:t>
      </w:r>
      <w:r w:rsidR="00106D31" w:rsidRPr="00D82D9F">
        <w:rPr>
          <w:rFonts w:asciiTheme="majorBidi" w:hAnsiTheme="majorBidi" w:cstheme="majorBidi"/>
        </w:rPr>
        <w:t xml:space="preserve">an kepemimpinan nasional, yaitu kepemimpinan pancasila, satu potensi atau kekuatan yang mampu memperdayakan segala daya sumber masyarakat dan </w:t>
      </w:r>
      <w:r w:rsidR="00106D31" w:rsidRPr="00D82D9F">
        <w:rPr>
          <w:rFonts w:asciiTheme="majorBidi" w:hAnsiTheme="majorBidi" w:cstheme="majorBidi"/>
        </w:rPr>
        <w:lastRenderedPageBreak/>
        <w:t>lingkungan yang dijiwai oleh sila-sila pancasila mencapai tujuan nasional dalam situasi tertentu.</w:t>
      </w:r>
      <w:r w:rsidR="00106D31" w:rsidRPr="00D82D9F">
        <w:rPr>
          <w:rStyle w:val="FootnoteReference"/>
          <w:rFonts w:asciiTheme="majorBidi" w:eastAsiaTheme="majorEastAsia" w:hAnsiTheme="majorBidi" w:cstheme="majorBidi"/>
        </w:rPr>
        <w:footnoteReference w:id="4"/>
      </w:r>
    </w:p>
    <w:p w:rsidR="00106D31" w:rsidRPr="00D82D9F" w:rsidRDefault="00F4546F" w:rsidP="00D82D9F">
      <w:pPr>
        <w:spacing w:line="480" w:lineRule="auto"/>
        <w:ind w:left="567" w:hanging="567"/>
        <w:jc w:val="both"/>
        <w:rPr>
          <w:rFonts w:asciiTheme="majorBidi" w:hAnsiTheme="majorBidi" w:cstheme="majorBidi"/>
        </w:rPr>
      </w:pPr>
      <w:r>
        <w:rPr>
          <w:rFonts w:asciiTheme="majorBidi" w:hAnsiTheme="majorBidi" w:cstheme="majorBidi"/>
        </w:rPr>
        <w:tab/>
      </w:r>
      <w:r w:rsidR="00106D31" w:rsidRPr="00D82D9F">
        <w:rPr>
          <w:rFonts w:asciiTheme="majorBidi" w:hAnsiTheme="majorBidi" w:cstheme="majorBidi"/>
        </w:rPr>
        <w:t xml:space="preserve"> Sebagaimana yang telah dituangkan Undang-undang Republik Indonesia No 20 tahun 2003 tentang Sistim Pendidikan Nasional Bab II Pasal 3.</w:t>
      </w:r>
    </w:p>
    <w:p w:rsidR="00106D31" w:rsidRDefault="00D82D9F" w:rsidP="0092144C">
      <w:pPr>
        <w:tabs>
          <w:tab w:val="left" w:pos="1440"/>
        </w:tabs>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00290D09">
        <w:rPr>
          <w:rFonts w:asciiTheme="majorBidi" w:hAnsiTheme="majorBidi" w:cstheme="majorBidi"/>
        </w:rPr>
        <w:t>Pendidikan Nasional......</w:t>
      </w:r>
      <w:r w:rsidR="00106D31" w:rsidRPr="00D82D9F">
        <w:rPr>
          <w:rFonts w:asciiTheme="majorBidi" w:hAnsiTheme="majorBidi" w:cstheme="majorBidi"/>
        </w:rPr>
        <w:t xml:space="preserve">Bertujuan untuk mengembangkan potensi </w:t>
      </w:r>
      <w:r>
        <w:rPr>
          <w:rFonts w:asciiTheme="majorBidi" w:hAnsiTheme="majorBidi" w:cstheme="majorBidi"/>
        </w:rPr>
        <w:tab/>
      </w:r>
      <w:r w:rsidR="00106D31" w:rsidRPr="00D82D9F">
        <w:rPr>
          <w:rFonts w:asciiTheme="majorBidi" w:hAnsiTheme="majorBidi" w:cstheme="majorBidi"/>
        </w:rPr>
        <w:t xml:space="preserve">peserta didik </w:t>
      </w:r>
      <w:r>
        <w:rPr>
          <w:rFonts w:asciiTheme="majorBidi" w:hAnsiTheme="majorBidi" w:cstheme="majorBidi"/>
        </w:rPr>
        <w:tab/>
      </w:r>
      <w:r w:rsidR="00106D31" w:rsidRPr="00D82D9F">
        <w:rPr>
          <w:rFonts w:asciiTheme="majorBidi" w:hAnsiTheme="majorBidi" w:cstheme="majorBidi"/>
        </w:rPr>
        <w:t xml:space="preserve">agar menjadi manusia yang beriman dan bertaqwa </w:t>
      </w:r>
      <w:r>
        <w:rPr>
          <w:rFonts w:asciiTheme="majorBidi" w:hAnsiTheme="majorBidi" w:cstheme="majorBidi"/>
        </w:rPr>
        <w:tab/>
      </w:r>
      <w:r w:rsidR="00106D31" w:rsidRPr="00D82D9F">
        <w:rPr>
          <w:rFonts w:asciiTheme="majorBidi" w:hAnsiTheme="majorBidi" w:cstheme="majorBidi"/>
        </w:rPr>
        <w:t xml:space="preserve">kepada Tuhan Yang Maha Esa, berakhlak mulia, sehat, berilmu, </w:t>
      </w:r>
      <w:r>
        <w:rPr>
          <w:rFonts w:asciiTheme="majorBidi" w:hAnsiTheme="majorBidi" w:cstheme="majorBidi"/>
        </w:rPr>
        <w:tab/>
      </w:r>
      <w:r w:rsidR="00106D31" w:rsidRPr="00D82D9F">
        <w:rPr>
          <w:rFonts w:asciiTheme="majorBidi" w:hAnsiTheme="majorBidi" w:cstheme="majorBidi"/>
        </w:rPr>
        <w:t xml:space="preserve">cakap, kreatif, mandiri, dan menjadi warga negara yang demokratis </w:t>
      </w:r>
      <w:r>
        <w:rPr>
          <w:rFonts w:asciiTheme="majorBidi" w:hAnsiTheme="majorBidi" w:cstheme="majorBidi"/>
        </w:rPr>
        <w:tab/>
      </w:r>
      <w:r w:rsidR="00106D31" w:rsidRPr="00D82D9F">
        <w:rPr>
          <w:rFonts w:asciiTheme="majorBidi" w:hAnsiTheme="majorBidi" w:cstheme="majorBidi"/>
        </w:rPr>
        <w:t>serta bertanggung jawab.</w:t>
      </w:r>
      <w:r w:rsidR="00106D31" w:rsidRPr="00D82D9F">
        <w:rPr>
          <w:rStyle w:val="FootnoteReference"/>
          <w:rFonts w:asciiTheme="majorBidi" w:eastAsiaTheme="majorEastAsia" w:hAnsiTheme="majorBidi" w:cstheme="majorBidi"/>
        </w:rPr>
        <w:footnoteReference w:id="5"/>
      </w:r>
    </w:p>
    <w:p w:rsidR="0092144C" w:rsidRPr="00D82D9F" w:rsidRDefault="0092144C" w:rsidP="0092144C">
      <w:pPr>
        <w:tabs>
          <w:tab w:val="left" w:pos="1440"/>
        </w:tabs>
        <w:ind w:left="567" w:hanging="567"/>
        <w:jc w:val="both"/>
        <w:rPr>
          <w:rFonts w:asciiTheme="majorBidi" w:hAnsiTheme="majorBidi" w:cstheme="majorBidi"/>
        </w:rPr>
      </w:pPr>
    </w:p>
    <w:p w:rsidR="00106D31" w:rsidRPr="00D82D9F" w:rsidRDefault="00D82D9F" w:rsidP="00D82D9F">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Pada Era Globalisasi ini tantangan terberat yang dihadapi oleh bangsa Indonesia adalah bagaimana menyiapkan sumber daya manusia yang bermutu dalam jumlah yang memadai, karena hanya dengan sumber daya manusia yang berkualitas maka bangsa kita dapat bermitra dan berkompetensi pada tataran global.</w:t>
      </w:r>
      <w:r w:rsidR="00106D31" w:rsidRPr="00D82D9F">
        <w:rPr>
          <w:rStyle w:val="FootnoteReference"/>
          <w:rFonts w:asciiTheme="majorBidi" w:eastAsiaTheme="majorEastAsia" w:hAnsiTheme="majorBidi" w:cstheme="majorBidi"/>
        </w:rPr>
        <w:footnoteReference w:id="6"/>
      </w:r>
      <w:r w:rsidR="00106D31" w:rsidRPr="00D82D9F">
        <w:rPr>
          <w:rFonts w:asciiTheme="majorBidi" w:hAnsiTheme="majorBidi" w:cstheme="majorBidi"/>
        </w:rPr>
        <w:t xml:space="preserve"> Melihat peryataan </w:t>
      </w:r>
      <w:r w:rsidR="008B0845">
        <w:rPr>
          <w:rFonts w:asciiTheme="majorBidi" w:hAnsiTheme="majorBidi" w:cstheme="majorBidi"/>
        </w:rPr>
        <w:t>diatas dalam lembaga pendidikan</w:t>
      </w:r>
      <w:r w:rsidR="00106D31" w:rsidRPr="00D82D9F">
        <w:rPr>
          <w:rFonts w:asciiTheme="majorBidi" w:hAnsiTheme="majorBidi" w:cstheme="majorBidi"/>
        </w:rPr>
        <w:t xml:space="preserve"> kepala madrasah sebagai pemimpin tertinggi mempunyai tugas yang berat. Kepala madrasah harus mampu bertanggung jawab atas semua program dan kegiatan madrasah, mendistribusikan tugas, wewenang, dan tanggung jawab pada seluruh staf.</w:t>
      </w:r>
      <w:r w:rsidR="00106D31" w:rsidRPr="00D82D9F">
        <w:rPr>
          <w:rStyle w:val="FootnoteReference"/>
          <w:rFonts w:asciiTheme="majorBidi" w:eastAsiaTheme="majorEastAsia" w:hAnsiTheme="majorBidi" w:cstheme="majorBidi"/>
        </w:rPr>
        <w:footnoteReference w:id="7"/>
      </w:r>
    </w:p>
    <w:p w:rsidR="008B0845" w:rsidRDefault="00D82D9F" w:rsidP="00D82D9F">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Proses pendidikan yang bermutu harus didukung oleh personalia seperti guru, konselor, dan data usaha yang bermutu dan profesional. Dalam hal ini kepala madrasah berperan dalam meningkatkan kinerja para pendidik y</w:t>
      </w:r>
      <w:r w:rsidR="00290D09">
        <w:rPr>
          <w:rFonts w:asciiTheme="majorBidi" w:hAnsiTheme="majorBidi" w:cstheme="majorBidi"/>
        </w:rPr>
        <w:t>ang berada dalam pengawasannya.</w:t>
      </w:r>
    </w:p>
    <w:p w:rsidR="00106D31" w:rsidRPr="00D82D9F" w:rsidRDefault="008B0845" w:rsidP="00D82D9F">
      <w:pPr>
        <w:spacing w:line="480" w:lineRule="auto"/>
        <w:ind w:left="567" w:hanging="567"/>
        <w:jc w:val="both"/>
        <w:rPr>
          <w:rFonts w:asciiTheme="majorBidi" w:hAnsiTheme="majorBidi" w:cstheme="majorBidi"/>
        </w:rPr>
      </w:pPr>
      <w:r>
        <w:rPr>
          <w:rFonts w:asciiTheme="majorBidi" w:hAnsiTheme="majorBidi" w:cstheme="majorBidi"/>
        </w:rPr>
        <w:lastRenderedPageBreak/>
        <w:tab/>
      </w:r>
      <w:r w:rsidR="00290D09">
        <w:rPr>
          <w:rFonts w:asciiTheme="majorBidi" w:hAnsiTheme="majorBidi" w:cstheme="majorBidi"/>
        </w:rPr>
        <w:t xml:space="preserve"> </w:t>
      </w:r>
      <w:r w:rsidR="00106D31" w:rsidRPr="00D82D9F">
        <w:rPr>
          <w:rFonts w:asciiTheme="majorBidi" w:hAnsiTheme="majorBidi" w:cstheme="majorBidi"/>
        </w:rPr>
        <w:t>“Pengawasan dalam pendidikan merupakan pengawasan yang khas dan hanya berlaku dalam pendidikan, bertujuan mengembangkan potensi peserta didik melalui kegiatan belajar bermutu yang dilayani oleh guru”.</w:t>
      </w:r>
      <w:r w:rsidR="00106D31" w:rsidRPr="00D82D9F">
        <w:rPr>
          <w:rStyle w:val="FootnoteReference"/>
          <w:rFonts w:asciiTheme="majorBidi" w:eastAsiaTheme="majorEastAsia" w:hAnsiTheme="majorBidi" w:cstheme="majorBidi"/>
        </w:rPr>
        <w:footnoteReference w:id="8"/>
      </w:r>
      <w:r w:rsidR="00106D31" w:rsidRPr="00D82D9F">
        <w:rPr>
          <w:rFonts w:asciiTheme="majorBidi" w:hAnsiTheme="majorBidi" w:cstheme="majorBidi"/>
        </w:rPr>
        <w:t xml:space="preserve"> Pengawasan tersebut adalah supervisi yang dilakukan oleh kepala madrasah.</w:t>
      </w:r>
    </w:p>
    <w:p w:rsidR="00106D31" w:rsidRPr="00D82D9F" w:rsidRDefault="00D82D9F" w:rsidP="00D82D9F">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Supervisi merupakan salah satu peran kepala madrasah dalam memantau kinerja seorang guru, kepala madrasah sebagai supervisor berarti bahwa dia hendaknya pandai meneliti, mencari, menentukan syarat-syarat mana sajakah yang diperlukan untuk kegunaan madrasahnya sehingga tujuan-tujuan pendidikan di madrasah itu semaksimal mungkin dapat dicapai serta harus di wujudkan dalam kemampuan m</w:t>
      </w:r>
      <w:r w:rsidR="00621606">
        <w:rPr>
          <w:rFonts w:asciiTheme="majorBidi" w:hAnsiTheme="majorBidi" w:cstheme="majorBidi"/>
        </w:rPr>
        <w:t>enyusun dan melaksanakan program</w:t>
      </w:r>
      <w:r w:rsidR="00106D31" w:rsidRPr="00D82D9F">
        <w:rPr>
          <w:rFonts w:asciiTheme="majorBidi" w:hAnsiTheme="majorBidi" w:cstheme="majorBidi"/>
        </w:rPr>
        <w:t xml:space="preserve"> supervisi pendidikan, serta memanfaatkan hasilnya.</w:t>
      </w:r>
      <w:r w:rsidR="00106D31" w:rsidRPr="00D82D9F">
        <w:rPr>
          <w:rStyle w:val="FootnoteReference"/>
          <w:rFonts w:asciiTheme="majorBidi" w:eastAsiaTheme="majorEastAsia" w:hAnsiTheme="majorBidi" w:cstheme="majorBidi"/>
        </w:rPr>
        <w:footnoteReference w:id="9"/>
      </w:r>
      <w:r w:rsidR="00106D31" w:rsidRPr="00D82D9F">
        <w:rPr>
          <w:rFonts w:asciiTheme="majorBidi" w:hAnsiTheme="majorBidi" w:cstheme="majorBidi"/>
        </w:rPr>
        <w:t xml:space="preserve"> Seorang supervisor harus mampu</w:t>
      </w:r>
      <w:r w:rsidR="006F019A">
        <w:rPr>
          <w:rFonts w:asciiTheme="majorBidi" w:hAnsiTheme="majorBidi" w:cstheme="majorBidi"/>
        </w:rPr>
        <w:t xml:space="preserve"> menciptakan suasana sedemikian </w:t>
      </w:r>
      <w:r w:rsidR="00106D31" w:rsidRPr="00D82D9F">
        <w:rPr>
          <w:rFonts w:asciiTheme="majorBidi" w:hAnsiTheme="majorBidi" w:cstheme="majorBidi"/>
        </w:rPr>
        <w:t>rupa sehingga guru-guru merasa aman dan bebas, dalam mengembangkan potensi dan daya kreasi mereka dengan penuh tanggung jawab.</w:t>
      </w:r>
    </w:p>
    <w:p w:rsidR="00106D31" w:rsidRPr="00D82D9F" w:rsidRDefault="00D82D9F" w:rsidP="00D82D9F">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 xml:space="preserve">Kepala madrasah sebagai supervisor harus membantu guru meningkatkan kapasitasnya untuk pembelajaran peserta didik secara optimal, dengan demikian kepala madrasah diharapkan dengan sendirinya dapat mengelola pendidikan ke arah perkembangan yang lebih baik, dan dapat menjanjikan masa depan. Sebagai supervisor yang sekaligus sebagai pemimpin, </w:t>
      </w:r>
      <w:r w:rsidR="00106D31" w:rsidRPr="00D82D9F">
        <w:rPr>
          <w:rFonts w:asciiTheme="majorBidi" w:hAnsiTheme="majorBidi" w:cstheme="majorBidi"/>
        </w:rPr>
        <w:lastRenderedPageBreak/>
        <w:t>kepala madrasah mempunyai peran yang sangat besar dalam mengemban</w:t>
      </w:r>
      <w:r w:rsidR="00621606">
        <w:rPr>
          <w:rFonts w:asciiTheme="majorBidi" w:hAnsiTheme="majorBidi" w:cstheme="majorBidi"/>
        </w:rPr>
        <w:t>gkan kualitas profesional guru-</w:t>
      </w:r>
      <w:r w:rsidR="00106D31" w:rsidRPr="00D82D9F">
        <w:rPr>
          <w:rFonts w:asciiTheme="majorBidi" w:hAnsiTheme="majorBidi" w:cstheme="majorBidi"/>
        </w:rPr>
        <w:t>guru yang dipimpinnya, serta kualitas siswa atau madrasah secara umum banyak ditentukan pula oleh kualitas kepala madrasah.</w:t>
      </w:r>
    </w:p>
    <w:p w:rsidR="00106D31" w:rsidRPr="00D82D9F" w:rsidRDefault="00D82D9F" w:rsidP="004E1756">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Zaman modern seperti sekarang ini ilmu pendidikan dan ilmu teknologi semakin berkembang begitu pula dengan masyarakatnya, sebab dunia pendidikan selalu mengalami perubahan sesuai dengan tuntutan perkembangan masyarakat dan negara yang bersangkutan, men</w:t>
      </w:r>
      <w:r w:rsidR="004E1756">
        <w:rPr>
          <w:rFonts w:asciiTheme="majorBidi" w:hAnsiTheme="majorBidi" w:cstheme="majorBidi"/>
        </w:rPr>
        <w:t xml:space="preserve">anggapi pernyataan </w:t>
      </w:r>
      <w:r w:rsidR="00106D31" w:rsidRPr="00D82D9F">
        <w:rPr>
          <w:rFonts w:asciiTheme="majorBidi" w:hAnsiTheme="majorBidi" w:cstheme="majorBidi"/>
        </w:rPr>
        <w:t>di atas kepala madrasah dituntut untuk meningkatkan mutu guru di lembaga tersebut, khususnya</w:t>
      </w:r>
      <w:r w:rsidR="004E1756">
        <w:rPr>
          <w:rFonts w:asciiTheme="majorBidi" w:hAnsiTheme="majorBidi" w:cstheme="majorBidi"/>
        </w:rPr>
        <w:t xml:space="preserve"> guru mata pelajaran Agama I</w:t>
      </w:r>
      <w:r w:rsidR="00290D09">
        <w:rPr>
          <w:rFonts w:asciiTheme="majorBidi" w:hAnsiTheme="majorBidi" w:cstheme="majorBidi"/>
        </w:rPr>
        <w:t>slam</w:t>
      </w:r>
      <w:r w:rsidR="00106D31" w:rsidRPr="00D82D9F">
        <w:rPr>
          <w:rFonts w:asciiTheme="majorBidi" w:hAnsiTheme="majorBidi" w:cstheme="majorBidi"/>
        </w:rPr>
        <w:t xml:space="preserve">, agar kepercayaan masyarakat tidak berubah sehingga dapat </w:t>
      </w:r>
      <w:r w:rsidR="004E1756">
        <w:rPr>
          <w:rFonts w:asciiTheme="majorBidi" w:hAnsiTheme="majorBidi" w:cstheme="majorBidi"/>
        </w:rPr>
        <w:t xml:space="preserve">meningkat di segala bidang </w:t>
      </w:r>
      <w:r w:rsidR="00106D31" w:rsidRPr="00D82D9F">
        <w:rPr>
          <w:rFonts w:asciiTheme="majorBidi" w:hAnsiTheme="majorBidi" w:cstheme="majorBidi"/>
        </w:rPr>
        <w:t>sesuai dengan tuntutan perkembangan zaman.</w:t>
      </w:r>
    </w:p>
    <w:p w:rsidR="00106D31" w:rsidRPr="00D82D9F" w:rsidRDefault="00D82D9F" w:rsidP="004E1756">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 xml:space="preserve">Guru juga dapat dikatakan sebagai tiang utama. Guru adalah salah satu komponen pokok dalam keberhasilan pendidikan, oleh karena itu mutu guru sangat dibutuhkan untuk mencapai tujuan pendidikan </w:t>
      </w:r>
      <w:r w:rsidR="004E1756">
        <w:rPr>
          <w:rFonts w:asciiTheme="majorBidi" w:hAnsiTheme="majorBidi" w:cstheme="majorBidi"/>
        </w:rPr>
        <w:t xml:space="preserve">nasional pada umumnya </w:t>
      </w:r>
      <w:r w:rsidR="00106D31" w:rsidRPr="00D82D9F">
        <w:rPr>
          <w:rFonts w:asciiTheme="majorBidi" w:hAnsiTheme="majorBidi" w:cstheme="majorBidi"/>
        </w:rPr>
        <w:t>dan tujuan lembaga pada khususnya. Namun untuk mendapatkan guru yang bermutu atau profesional dalam mencapai tujuan pendidikan tidak lepas dari ujung tombak lembaga pendidikan, yaitu kepala madrasah dalam pengadaan pembinaan terhadap para guru yang nanti</w:t>
      </w:r>
      <w:r w:rsidR="00621606">
        <w:rPr>
          <w:rFonts w:asciiTheme="majorBidi" w:hAnsiTheme="majorBidi" w:cstheme="majorBidi"/>
        </w:rPr>
        <w:t>nya juga akan bermuara pada peserta</w:t>
      </w:r>
      <w:r w:rsidR="00106D31" w:rsidRPr="00D82D9F">
        <w:rPr>
          <w:rFonts w:asciiTheme="majorBidi" w:hAnsiTheme="majorBidi" w:cstheme="majorBidi"/>
        </w:rPr>
        <w:t xml:space="preserve"> didik atau output yang berkualitas.</w:t>
      </w:r>
    </w:p>
    <w:p w:rsidR="00106D31" w:rsidRPr="00D82D9F" w:rsidRDefault="00D82D9F" w:rsidP="004E1756">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Peran kepala madrasah sebagai supervisor merupakan salah satu usaha meningkatkan kualitas sumber daya manusia. Dalam hal ini guru merupakan komponen sumber daya manusia yang harus dibina dan dikembangkan</w:t>
      </w:r>
      <w:r w:rsidR="004E1756">
        <w:rPr>
          <w:rFonts w:asciiTheme="majorBidi" w:hAnsiTheme="majorBidi" w:cstheme="majorBidi"/>
        </w:rPr>
        <w:t xml:space="preserve"> secara</w:t>
      </w:r>
      <w:r w:rsidR="00106D31" w:rsidRPr="00D82D9F">
        <w:rPr>
          <w:rFonts w:asciiTheme="majorBidi" w:hAnsiTheme="majorBidi" w:cstheme="majorBidi"/>
        </w:rPr>
        <w:t xml:space="preserve"> </w:t>
      </w:r>
      <w:r w:rsidR="00106D31" w:rsidRPr="00D82D9F">
        <w:rPr>
          <w:rFonts w:asciiTheme="majorBidi" w:hAnsiTheme="majorBidi" w:cstheme="majorBidi"/>
        </w:rPr>
        <w:lastRenderedPageBreak/>
        <w:t>terus</w:t>
      </w:r>
      <w:r w:rsidR="004E1756">
        <w:rPr>
          <w:rFonts w:asciiTheme="majorBidi" w:hAnsiTheme="majorBidi" w:cstheme="majorBidi"/>
        </w:rPr>
        <w:t>-</w:t>
      </w:r>
      <w:r w:rsidR="00106D31" w:rsidRPr="00D82D9F">
        <w:rPr>
          <w:rFonts w:asciiTheme="majorBidi" w:hAnsiTheme="majorBidi" w:cstheme="majorBidi"/>
        </w:rPr>
        <w:t xml:space="preserve">menerus agar bertumbuh dan berkembang dalam melakukan fungsinya </w:t>
      </w:r>
      <w:r w:rsidR="004E1756">
        <w:rPr>
          <w:rFonts w:asciiTheme="majorBidi" w:hAnsiTheme="majorBidi" w:cstheme="majorBidi"/>
        </w:rPr>
        <w:t xml:space="preserve">dengan </w:t>
      </w:r>
      <w:r w:rsidR="00106D31" w:rsidRPr="00D82D9F">
        <w:rPr>
          <w:rFonts w:asciiTheme="majorBidi" w:hAnsiTheme="majorBidi" w:cstheme="majorBidi"/>
        </w:rPr>
        <w:t xml:space="preserve">profesional. Selain itu pengaruh perubahan yang serba </w:t>
      </w:r>
      <w:r w:rsidR="004E1756">
        <w:rPr>
          <w:rFonts w:asciiTheme="majorBidi" w:hAnsiTheme="majorBidi" w:cstheme="majorBidi"/>
        </w:rPr>
        <w:t xml:space="preserve">cepat mendorong guru-guru untuk </w:t>
      </w:r>
      <w:r w:rsidR="00106D31" w:rsidRPr="00D82D9F">
        <w:rPr>
          <w:rFonts w:asciiTheme="majorBidi" w:hAnsiTheme="majorBidi" w:cstheme="majorBidi"/>
        </w:rPr>
        <w:t>belajar menyesuaikan diri dengan perkembangan ilmu pengetahuan dan teknologi serta mobilitas masyarakat. “Terkait dengan madrasah yang merupakan perpaduan antara pendidikan pesantren dengan sekolah maka seorang guru harus mampu menjalankan tugasnya membawa peserta didik dalam mencapai materi”,</w:t>
      </w:r>
      <w:r w:rsidR="00106D31" w:rsidRPr="00D82D9F">
        <w:rPr>
          <w:rStyle w:val="FootnoteReference"/>
          <w:rFonts w:asciiTheme="majorBidi" w:eastAsiaTheme="majorEastAsia" w:hAnsiTheme="majorBidi" w:cstheme="majorBidi"/>
        </w:rPr>
        <w:footnoteReference w:id="10"/>
      </w:r>
      <w:r w:rsidR="00106D31" w:rsidRPr="00D82D9F">
        <w:rPr>
          <w:rFonts w:asciiTheme="majorBidi" w:hAnsiTheme="majorBidi" w:cstheme="majorBidi"/>
        </w:rPr>
        <w:t xml:space="preserve"> oleh sebab itu pembinaan kepala madrasah sangat menentukan kualitas guru dalam pembelajaran. Kepala madrasah minimal harus mempunyai kemampuan, memberikan bimbingan, mengarahkan, mengatur serta memotivasi guru agar mereka bisa berbuat sesuai dengan tujuan lembaga pendidikan.</w:t>
      </w:r>
    </w:p>
    <w:p w:rsidR="00106D31" w:rsidRPr="00D82D9F" w:rsidRDefault="00D82D9F" w:rsidP="00D82D9F">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Undang-undang No 20 tahun 2003 tentang Sistim Pendidikan Nasional dan undang- undang No 14 ta</w:t>
      </w:r>
      <w:r w:rsidR="00CF7754">
        <w:rPr>
          <w:rFonts w:asciiTheme="majorBidi" w:hAnsiTheme="majorBidi" w:cstheme="majorBidi"/>
        </w:rPr>
        <w:t>hun 2005 tentang Guru dan Dosen , “</w:t>
      </w:r>
      <w:r w:rsidR="00106D31" w:rsidRPr="00D82D9F">
        <w:rPr>
          <w:rFonts w:asciiTheme="majorBidi" w:hAnsiTheme="majorBidi" w:cstheme="majorBidi"/>
        </w:rPr>
        <w:t>Mengatakan bahwa guru adalah pendidik profesional (guru harus memiliki kualitas dalam pembelajaran dan pengajaran)”.</w:t>
      </w:r>
      <w:r w:rsidR="00106D31" w:rsidRPr="00D82D9F">
        <w:rPr>
          <w:rStyle w:val="FootnoteReference"/>
          <w:rFonts w:asciiTheme="majorBidi" w:eastAsiaTheme="majorEastAsia" w:hAnsiTheme="majorBidi" w:cstheme="majorBidi"/>
        </w:rPr>
        <w:footnoteReference w:id="11"/>
      </w:r>
      <w:r w:rsidR="004E1756">
        <w:rPr>
          <w:rFonts w:asciiTheme="majorBidi" w:hAnsiTheme="majorBidi" w:cstheme="majorBidi"/>
        </w:rPr>
        <w:t xml:space="preserve"> </w:t>
      </w:r>
      <w:r w:rsidR="00106D31" w:rsidRPr="00D82D9F">
        <w:rPr>
          <w:rFonts w:asciiTheme="majorBidi" w:hAnsiTheme="majorBidi" w:cstheme="majorBidi"/>
        </w:rPr>
        <w:t>Dengan demikian guru selain harus profesional juga harus mempunyai kualifikasi akademik serta memiliki kecakapan hidup untuk mewujudkan tujuan lembaga pendidikan.</w:t>
      </w:r>
    </w:p>
    <w:p w:rsidR="00CF7754" w:rsidRDefault="00D82D9F" w:rsidP="006F2F69">
      <w:pPr>
        <w:spacing w:line="480" w:lineRule="auto"/>
        <w:ind w:left="567" w:hanging="567"/>
        <w:jc w:val="both"/>
        <w:rPr>
          <w:rFonts w:asciiTheme="majorBidi" w:hAnsiTheme="majorBidi" w:cstheme="majorBidi"/>
        </w:rPr>
      </w:pPr>
      <w:r>
        <w:rPr>
          <w:rFonts w:asciiTheme="majorBidi" w:hAnsiTheme="majorBidi" w:cstheme="majorBidi"/>
        </w:rPr>
        <w:tab/>
      </w:r>
      <w:r w:rsidR="006F2F69">
        <w:rPr>
          <w:rFonts w:asciiTheme="majorBidi" w:hAnsiTheme="majorBidi" w:cstheme="majorBidi"/>
        </w:rPr>
        <w:tab/>
      </w:r>
      <w:r w:rsidR="006F2F69">
        <w:rPr>
          <w:rFonts w:asciiTheme="majorBidi" w:hAnsiTheme="majorBidi" w:cstheme="majorBidi"/>
        </w:rPr>
        <w:tab/>
      </w:r>
      <w:r w:rsidR="00106D31" w:rsidRPr="00D82D9F">
        <w:rPr>
          <w:rFonts w:asciiTheme="majorBidi" w:hAnsiTheme="majorBidi" w:cstheme="majorBidi"/>
        </w:rPr>
        <w:t>Guru yang berkualitas adalah guru yang mampu membuat perangkat  pembelajaran</w:t>
      </w:r>
      <w:r w:rsidR="008B0845">
        <w:rPr>
          <w:rFonts w:asciiTheme="majorBidi" w:hAnsiTheme="majorBidi" w:cstheme="majorBidi"/>
        </w:rPr>
        <w:t xml:space="preserve"> </w:t>
      </w:r>
      <w:r w:rsidR="00106D31" w:rsidRPr="00D82D9F">
        <w:rPr>
          <w:rFonts w:asciiTheme="majorBidi" w:hAnsiTheme="majorBidi" w:cstheme="majorBidi"/>
        </w:rPr>
        <w:t xml:space="preserve">(prota, promes, silabus, rencana pembelajaran atau RPP), mengelola pembelajaran, mampu mengembangkan diriya sendiri atau </w:t>
      </w:r>
      <w:r w:rsidR="00106D31" w:rsidRPr="00D82D9F">
        <w:rPr>
          <w:rFonts w:asciiTheme="majorBidi" w:hAnsiTheme="majorBidi" w:cstheme="majorBidi"/>
        </w:rPr>
        <w:lastRenderedPageBreak/>
        <w:t>mengikuti perkembangan dunia pendidikan agar tidak ketinggalan serta menguasai materi ajar sesuai dengan bidang yang digeluti. Seorang guru harus mempunyai kompetensi pedagogik, kepribadian, sosial dan profesional.</w:t>
      </w:r>
      <w:r w:rsidR="00106D31" w:rsidRPr="00D82D9F">
        <w:rPr>
          <w:rStyle w:val="FootnoteReference"/>
          <w:rFonts w:asciiTheme="majorBidi" w:eastAsiaTheme="majorEastAsia" w:hAnsiTheme="majorBidi" w:cstheme="majorBidi"/>
        </w:rPr>
        <w:footnoteReference w:id="12"/>
      </w:r>
      <w:r w:rsidR="00106D31" w:rsidRPr="00D82D9F">
        <w:rPr>
          <w:rFonts w:asciiTheme="majorBidi" w:hAnsiTheme="majorBidi" w:cstheme="majorBidi"/>
        </w:rPr>
        <w:t xml:space="preserve"> </w:t>
      </w:r>
    </w:p>
    <w:p w:rsidR="00106D31" w:rsidRPr="00D82D9F" w:rsidRDefault="00CF7754" w:rsidP="006F2F69">
      <w:pPr>
        <w:spacing w:line="480" w:lineRule="auto"/>
        <w:ind w:left="567" w:hanging="567"/>
        <w:jc w:val="both"/>
        <w:rPr>
          <w:rFonts w:asciiTheme="majorBidi" w:hAnsiTheme="majorBidi" w:cstheme="majorBidi"/>
        </w:rPr>
      </w:pPr>
      <w:r>
        <w:rPr>
          <w:rFonts w:asciiTheme="majorBidi" w:hAnsiTheme="majorBidi" w:cstheme="majorBidi"/>
        </w:rPr>
        <w:tab/>
      </w:r>
      <w:r w:rsidR="00106D31" w:rsidRPr="00D82D9F">
        <w:rPr>
          <w:rFonts w:asciiTheme="majorBidi" w:hAnsiTheme="majorBidi" w:cstheme="majorBidi"/>
        </w:rPr>
        <w:t>Guru akan mudah menyampaikan materi,</w:t>
      </w:r>
      <w:r w:rsidR="004E1756">
        <w:rPr>
          <w:rFonts w:asciiTheme="majorBidi" w:hAnsiTheme="majorBidi" w:cstheme="majorBidi"/>
        </w:rPr>
        <w:t xml:space="preserve"> khususnya pada mata pelajaran F</w:t>
      </w:r>
      <w:r w:rsidR="00106D31" w:rsidRPr="00D82D9F">
        <w:rPr>
          <w:rFonts w:asciiTheme="majorBidi" w:hAnsiTheme="majorBidi" w:cstheme="majorBidi"/>
        </w:rPr>
        <w:t>ikih dan siswa akan mudah menyerap meteri yang diperoleh.</w:t>
      </w:r>
    </w:p>
    <w:p w:rsidR="00106D31" w:rsidRPr="00D82D9F" w:rsidRDefault="00D82D9F" w:rsidP="00621606">
      <w:pPr>
        <w:spacing w:line="480" w:lineRule="auto"/>
        <w:ind w:left="567" w:hanging="567"/>
        <w:jc w:val="both"/>
        <w:rPr>
          <w:rFonts w:asciiTheme="majorBidi" w:hAnsiTheme="majorBidi" w:cstheme="majorBidi"/>
        </w:rPr>
      </w:pPr>
      <w:r>
        <w:rPr>
          <w:rFonts w:asciiTheme="majorBidi" w:hAnsiTheme="majorBidi" w:cstheme="majorBidi"/>
        </w:rPr>
        <w:tab/>
      </w:r>
      <w:r w:rsidR="006F2F69">
        <w:rPr>
          <w:rFonts w:asciiTheme="majorBidi" w:hAnsiTheme="majorBidi" w:cstheme="majorBidi"/>
        </w:rPr>
        <w:tab/>
      </w:r>
      <w:r w:rsidR="006F2F69">
        <w:rPr>
          <w:rFonts w:asciiTheme="majorBidi" w:hAnsiTheme="majorBidi" w:cstheme="majorBidi"/>
        </w:rPr>
        <w:tab/>
      </w:r>
      <w:r w:rsidR="00106D31" w:rsidRPr="00D82D9F">
        <w:rPr>
          <w:rFonts w:asciiTheme="majorBidi" w:hAnsiTheme="majorBidi" w:cstheme="majorBidi"/>
        </w:rPr>
        <w:t>Kualita</w:t>
      </w:r>
      <w:r w:rsidR="00621606">
        <w:rPr>
          <w:rFonts w:asciiTheme="majorBidi" w:hAnsiTheme="majorBidi" w:cstheme="majorBidi"/>
        </w:rPr>
        <w:t xml:space="preserve">s guru yang dibutuhkan saat ini </w:t>
      </w:r>
      <w:r w:rsidR="00106D31" w:rsidRPr="00D82D9F">
        <w:rPr>
          <w:rFonts w:asciiTheme="majorBidi" w:hAnsiTheme="majorBidi" w:cstheme="majorBidi"/>
        </w:rPr>
        <w:t>ialah seorang guru yang mampu dan siap berperan dalam lingkungan besar yaitu madrasah dan masyarakat, oleh karena itu kepala madrasah adalah pemimpin pendidikan yang mempunyai peranan penting dalam mengembangkan lembaga pendidikan sampai pemegang kendali.</w:t>
      </w:r>
    </w:p>
    <w:p w:rsidR="00106D31" w:rsidRPr="00D82D9F" w:rsidRDefault="00D82D9F" w:rsidP="004E1756">
      <w:pPr>
        <w:spacing w:line="480" w:lineRule="auto"/>
        <w:ind w:left="567" w:hanging="567"/>
        <w:jc w:val="both"/>
        <w:rPr>
          <w:rFonts w:asciiTheme="majorBidi" w:hAnsiTheme="majorBidi" w:cstheme="majorBidi"/>
        </w:rPr>
      </w:pPr>
      <w:r>
        <w:rPr>
          <w:rFonts w:asciiTheme="majorBidi" w:hAnsiTheme="majorBidi" w:cstheme="majorBidi"/>
        </w:rPr>
        <w:tab/>
      </w:r>
      <w:r w:rsidR="006F2F69">
        <w:rPr>
          <w:rFonts w:asciiTheme="majorBidi" w:hAnsiTheme="majorBidi" w:cstheme="majorBidi"/>
        </w:rPr>
        <w:tab/>
      </w:r>
      <w:r w:rsidR="006F2F69">
        <w:rPr>
          <w:rFonts w:asciiTheme="majorBidi" w:hAnsiTheme="majorBidi" w:cstheme="majorBidi"/>
        </w:rPr>
        <w:tab/>
      </w:r>
      <w:r w:rsidR="00106D31" w:rsidRPr="00D82D9F">
        <w:rPr>
          <w:rFonts w:asciiTheme="majorBidi" w:hAnsiTheme="majorBidi" w:cstheme="majorBidi"/>
        </w:rPr>
        <w:t xml:space="preserve">Dari uraian di atas </w:t>
      </w:r>
      <w:r w:rsidR="004E1756">
        <w:rPr>
          <w:rFonts w:asciiTheme="majorBidi" w:hAnsiTheme="majorBidi" w:cstheme="majorBidi"/>
        </w:rPr>
        <w:t xml:space="preserve">disimpulkan </w:t>
      </w:r>
      <w:r w:rsidR="00106D31" w:rsidRPr="00D82D9F">
        <w:rPr>
          <w:rFonts w:asciiTheme="majorBidi" w:hAnsiTheme="majorBidi" w:cstheme="majorBidi"/>
        </w:rPr>
        <w:t>bahwa proses pendidikan akan berjalan lancar apabila guru mempunyai mu</w:t>
      </w:r>
      <w:r w:rsidR="004E1756">
        <w:rPr>
          <w:rFonts w:asciiTheme="majorBidi" w:hAnsiTheme="majorBidi" w:cstheme="majorBidi"/>
        </w:rPr>
        <w:t>tu yang baik, lebih-lebih guru Fikih</w:t>
      </w:r>
      <w:r w:rsidR="00106D31" w:rsidRPr="00D82D9F">
        <w:rPr>
          <w:rFonts w:asciiTheme="majorBidi" w:hAnsiTheme="majorBidi" w:cstheme="majorBidi"/>
        </w:rPr>
        <w:t xml:space="preserve"> yang merupakan salah satu tonggak penanaman moral dan agama </w:t>
      </w:r>
      <w:r w:rsidR="008B0845">
        <w:rPr>
          <w:rFonts w:asciiTheme="majorBidi" w:hAnsiTheme="majorBidi" w:cstheme="majorBidi"/>
        </w:rPr>
        <w:t xml:space="preserve">peserta </w:t>
      </w:r>
      <w:r w:rsidR="00106D31" w:rsidRPr="00D82D9F">
        <w:rPr>
          <w:rFonts w:asciiTheme="majorBidi" w:hAnsiTheme="majorBidi" w:cstheme="majorBidi"/>
        </w:rPr>
        <w:t>didik sebagai bekal kehidupan dan juga tinggi rendahnya kualitas seorang guru, dipengarui oleh peran kepala madrasah terhadap para guru, apabila kita melihat kenyataan yang ada di sekitar kita saat ini, masih ada lembaga pendidikan yang belum semuanya dipimpin oleh kepala madrasah yang benar-benar menjalankan perannya dengan baik, terbukti masih ada guru yang kesulitan dalam pembuatan perangkat pembelajaran, kurangnya penguasaan meteri, hal ini secara tidak langsung dapat menghambat tercapainya tujuan pendidikan.</w:t>
      </w:r>
    </w:p>
    <w:p w:rsidR="009C3178" w:rsidRDefault="00D82D9F" w:rsidP="00F057FC">
      <w:pPr>
        <w:spacing w:line="480" w:lineRule="auto"/>
        <w:ind w:left="567" w:hanging="567"/>
        <w:jc w:val="both"/>
        <w:rPr>
          <w:rFonts w:asciiTheme="majorBidi" w:hAnsiTheme="majorBidi" w:cstheme="majorBidi"/>
        </w:rPr>
      </w:pPr>
      <w:r>
        <w:rPr>
          <w:rFonts w:asciiTheme="majorBidi" w:hAnsiTheme="majorBidi" w:cstheme="majorBidi"/>
        </w:rPr>
        <w:lastRenderedPageBreak/>
        <w:tab/>
      </w:r>
      <w:r w:rsidR="006F2F69">
        <w:rPr>
          <w:rFonts w:asciiTheme="majorBidi" w:hAnsiTheme="majorBidi" w:cstheme="majorBidi"/>
        </w:rPr>
        <w:tab/>
      </w:r>
      <w:r w:rsidR="006F2F69">
        <w:rPr>
          <w:rFonts w:asciiTheme="majorBidi" w:hAnsiTheme="majorBidi" w:cstheme="majorBidi"/>
        </w:rPr>
        <w:tab/>
      </w:r>
      <w:r w:rsidR="00106D31" w:rsidRPr="00D82D9F">
        <w:rPr>
          <w:rFonts w:asciiTheme="majorBidi" w:hAnsiTheme="majorBidi" w:cstheme="majorBidi"/>
        </w:rPr>
        <w:t>MTs Assyafi’iyah adalah sasaran penelitian ini, dikarenakan sedikit banyak peneliti sudah mengetahu</w:t>
      </w:r>
      <w:r w:rsidR="00F057FC">
        <w:rPr>
          <w:rFonts w:asciiTheme="majorBidi" w:hAnsiTheme="majorBidi" w:cstheme="majorBidi"/>
        </w:rPr>
        <w:t xml:space="preserve">i kepemimpinan kepala madrasah. </w:t>
      </w:r>
      <w:r w:rsidR="00106D31" w:rsidRPr="00D82D9F">
        <w:rPr>
          <w:rFonts w:asciiTheme="majorBidi" w:hAnsiTheme="majorBidi" w:cstheme="majorBidi"/>
        </w:rPr>
        <w:t>MT</w:t>
      </w:r>
      <w:r w:rsidR="00F057FC">
        <w:rPr>
          <w:rFonts w:asciiTheme="majorBidi" w:hAnsiTheme="majorBidi" w:cstheme="majorBidi"/>
        </w:rPr>
        <w:t>s As</w:t>
      </w:r>
      <w:r w:rsidR="00106D31" w:rsidRPr="00D82D9F">
        <w:rPr>
          <w:rFonts w:asciiTheme="majorBidi" w:hAnsiTheme="majorBidi" w:cstheme="majorBidi"/>
        </w:rPr>
        <w:t xml:space="preserve">syafi’iyah juga merupakan salah satu madrasah yang mempunyai fasilitas </w:t>
      </w:r>
      <w:r w:rsidR="008B0845">
        <w:rPr>
          <w:rFonts w:asciiTheme="majorBidi" w:hAnsiTheme="majorBidi" w:cstheme="majorBidi"/>
        </w:rPr>
        <w:t xml:space="preserve">cukup </w:t>
      </w:r>
      <w:r w:rsidR="00106D31" w:rsidRPr="00D82D9F">
        <w:rPr>
          <w:rFonts w:asciiTheme="majorBidi" w:hAnsiTheme="majorBidi" w:cstheme="majorBidi"/>
        </w:rPr>
        <w:t>memadai dan merupakan madrasah swasta yang sudah terakreditasi</w:t>
      </w:r>
      <w:r w:rsidR="00457BDB">
        <w:rPr>
          <w:rFonts w:asciiTheme="majorBidi" w:hAnsiTheme="majorBidi" w:cstheme="majorBidi"/>
        </w:rPr>
        <w:t xml:space="preserve">, </w:t>
      </w:r>
      <w:r w:rsidR="00106D31" w:rsidRPr="00D82D9F">
        <w:rPr>
          <w:rFonts w:asciiTheme="majorBidi" w:hAnsiTheme="majorBidi" w:cstheme="majorBidi"/>
        </w:rPr>
        <w:t xml:space="preserve">dinaungi oleh sebuah yayasan yang bernama Mardi Utomo, </w:t>
      </w:r>
      <w:r w:rsidR="00DA2B73">
        <w:rPr>
          <w:rFonts w:asciiTheme="majorBidi" w:hAnsiTheme="majorBidi" w:cstheme="majorBidi"/>
        </w:rPr>
        <w:t xml:space="preserve">karakteristik </w:t>
      </w:r>
      <w:r w:rsidR="00106D31" w:rsidRPr="00D82D9F">
        <w:rPr>
          <w:rFonts w:asciiTheme="majorBidi" w:hAnsiTheme="majorBidi" w:cstheme="majorBidi"/>
        </w:rPr>
        <w:t xml:space="preserve">madrasah ini </w:t>
      </w:r>
      <w:r w:rsidR="00DA2B73">
        <w:rPr>
          <w:rFonts w:asciiTheme="majorBidi" w:hAnsiTheme="majorBidi" w:cstheme="majorBidi"/>
        </w:rPr>
        <w:t xml:space="preserve">dalam bidang agama sangat kuat antara lain adanya pembiasaan pengembangan </w:t>
      </w:r>
      <w:r w:rsidR="00457BDB">
        <w:rPr>
          <w:rFonts w:asciiTheme="majorBidi" w:hAnsiTheme="majorBidi" w:cstheme="majorBidi"/>
        </w:rPr>
        <w:t xml:space="preserve">diri </w:t>
      </w:r>
      <w:r w:rsidR="00DA2B73">
        <w:rPr>
          <w:rFonts w:asciiTheme="majorBidi" w:hAnsiTheme="majorBidi" w:cstheme="majorBidi"/>
        </w:rPr>
        <w:t>sebelum pelajaran dimula</w:t>
      </w:r>
      <w:r w:rsidR="00457BDB">
        <w:rPr>
          <w:rFonts w:asciiTheme="majorBidi" w:hAnsiTheme="majorBidi" w:cstheme="majorBidi"/>
        </w:rPr>
        <w:t>i, sholat jama’ah dhuhur, sholat</w:t>
      </w:r>
      <w:r w:rsidR="00DA2B73">
        <w:rPr>
          <w:rFonts w:asciiTheme="majorBidi" w:hAnsiTheme="majorBidi" w:cstheme="majorBidi"/>
        </w:rPr>
        <w:t xml:space="preserve"> dhuha, ziarah dan bo’a bersama, serta extrakulikuler qiro’ah. </w:t>
      </w:r>
    </w:p>
    <w:p w:rsidR="00DA2B73" w:rsidRPr="00D82D9F" w:rsidRDefault="009C3178" w:rsidP="009C3178">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DA2B73">
        <w:rPr>
          <w:rFonts w:asciiTheme="majorBidi" w:hAnsiTheme="majorBidi" w:cstheme="majorBidi"/>
        </w:rPr>
        <w:t xml:space="preserve">Selain itu </w:t>
      </w:r>
      <w:r>
        <w:rPr>
          <w:rFonts w:asciiTheme="majorBidi" w:hAnsiTheme="majorBidi" w:cstheme="majorBidi"/>
        </w:rPr>
        <w:t xml:space="preserve"> </w:t>
      </w:r>
      <w:r w:rsidRPr="00D82D9F">
        <w:rPr>
          <w:rFonts w:asciiTheme="majorBidi" w:hAnsiTheme="majorBidi" w:cstheme="majorBidi"/>
        </w:rPr>
        <w:t>MT</w:t>
      </w:r>
      <w:r>
        <w:rPr>
          <w:rFonts w:asciiTheme="majorBidi" w:hAnsiTheme="majorBidi" w:cstheme="majorBidi"/>
        </w:rPr>
        <w:t>s As</w:t>
      </w:r>
      <w:r w:rsidRPr="00D82D9F">
        <w:rPr>
          <w:rFonts w:asciiTheme="majorBidi" w:hAnsiTheme="majorBidi" w:cstheme="majorBidi"/>
        </w:rPr>
        <w:t>syafi’iyah</w:t>
      </w:r>
      <w:r>
        <w:rPr>
          <w:rFonts w:asciiTheme="majorBidi" w:hAnsiTheme="majorBidi" w:cstheme="majorBidi"/>
        </w:rPr>
        <w:t xml:space="preserve"> Gondang</w:t>
      </w:r>
      <w:r w:rsidRPr="00D82D9F">
        <w:rPr>
          <w:rFonts w:asciiTheme="majorBidi" w:hAnsiTheme="majorBidi" w:cstheme="majorBidi"/>
        </w:rPr>
        <w:t xml:space="preserve"> </w:t>
      </w:r>
      <w:r>
        <w:rPr>
          <w:rFonts w:asciiTheme="majorBidi" w:hAnsiTheme="majorBidi" w:cstheme="majorBidi"/>
        </w:rPr>
        <w:t xml:space="preserve">mempunyai tanaga pengajar profesional dalam bidangnya khususnya guru mata pelajaran Fikih sudah tersertifikasi dengan ijasah PAI, hal </w:t>
      </w:r>
      <w:r w:rsidR="00DA2B73">
        <w:rPr>
          <w:rFonts w:asciiTheme="majorBidi" w:hAnsiTheme="majorBidi" w:cstheme="majorBidi"/>
        </w:rPr>
        <w:t xml:space="preserve">ini </w:t>
      </w:r>
      <w:r>
        <w:rPr>
          <w:rFonts w:asciiTheme="majorBidi" w:hAnsiTheme="majorBidi" w:cstheme="majorBidi"/>
        </w:rPr>
        <w:t xml:space="preserve">membuktikan bahwa </w:t>
      </w:r>
      <w:r w:rsidRPr="00D82D9F">
        <w:rPr>
          <w:rFonts w:asciiTheme="majorBidi" w:hAnsiTheme="majorBidi" w:cstheme="majorBidi"/>
        </w:rPr>
        <w:t>MT</w:t>
      </w:r>
      <w:r>
        <w:rPr>
          <w:rFonts w:asciiTheme="majorBidi" w:hAnsiTheme="majorBidi" w:cstheme="majorBidi"/>
        </w:rPr>
        <w:t>s As</w:t>
      </w:r>
      <w:r w:rsidRPr="00D82D9F">
        <w:rPr>
          <w:rFonts w:asciiTheme="majorBidi" w:hAnsiTheme="majorBidi" w:cstheme="majorBidi"/>
        </w:rPr>
        <w:t xml:space="preserve">syafi’iyah </w:t>
      </w:r>
      <w:r>
        <w:rPr>
          <w:rFonts w:asciiTheme="majorBidi" w:hAnsiTheme="majorBidi" w:cstheme="majorBidi"/>
        </w:rPr>
        <w:t xml:space="preserve">Gondang </w:t>
      </w:r>
      <w:r w:rsidR="00106D31" w:rsidRPr="00D82D9F">
        <w:rPr>
          <w:rFonts w:asciiTheme="majorBidi" w:hAnsiTheme="majorBidi" w:cstheme="majorBidi"/>
        </w:rPr>
        <w:t xml:space="preserve">membantu dalam mencapai tujuan Pendidikan Nasional dengan menghasilkan lulusan terbaik dan berbakat yang dapat melanjutkan pada jejang pendidikan yang lebih tinggi dan terkemuka. MTs Assyafi’iyah juga mempunyai karakteristik yang berbeda dengan madrasah lain di bidang keagamaan yaitu diadakannya membaca dan hafalan surat-surat Al Qur’an. Dengan judul skripsi </w:t>
      </w:r>
      <w:r w:rsidR="00106D31" w:rsidRPr="007B42EE">
        <w:rPr>
          <w:rFonts w:asciiTheme="majorBidi" w:hAnsiTheme="majorBidi" w:cstheme="majorBidi"/>
          <w:sz w:val="22"/>
          <w:szCs w:val="22"/>
        </w:rPr>
        <w:t>“</w:t>
      </w:r>
      <w:r w:rsidR="00F057FC" w:rsidRPr="00F057FC">
        <w:rPr>
          <w:rFonts w:asciiTheme="majorBidi" w:hAnsiTheme="majorBidi" w:cstheme="majorBidi"/>
          <w:b/>
          <w:bCs/>
        </w:rPr>
        <w:t xml:space="preserve">Peran Kepala Madrasah Sebagai Supervisor Dalam Meningkatkan Mutu Guru </w:t>
      </w:r>
      <w:r w:rsidR="00621606">
        <w:rPr>
          <w:rFonts w:asciiTheme="majorBidi" w:hAnsiTheme="majorBidi" w:cstheme="majorBidi"/>
          <w:b/>
          <w:bCs/>
        </w:rPr>
        <w:t xml:space="preserve">Fikih </w:t>
      </w:r>
      <w:r w:rsidR="00F057FC" w:rsidRPr="00F057FC">
        <w:rPr>
          <w:rFonts w:asciiTheme="majorBidi" w:hAnsiTheme="majorBidi" w:cstheme="majorBidi"/>
          <w:b/>
          <w:bCs/>
        </w:rPr>
        <w:t>di MTs Assyafi’</w:t>
      </w:r>
      <w:r>
        <w:rPr>
          <w:rFonts w:asciiTheme="majorBidi" w:hAnsiTheme="majorBidi" w:cstheme="majorBidi"/>
          <w:b/>
          <w:bCs/>
        </w:rPr>
        <w:t>i</w:t>
      </w:r>
      <w:r w:rsidR="00F057FC" w:rsidRPr="00F057FC">
        <w:rPr>
          <w:rFonts w:asciiTheme="majorBidi" w:hAnsiTheme="majorBidi" w:cstheme="majorBidi"/>
          <w:b/>
          <w:bCs/>
        </w:rPr>
        <w:t>yah Gondang Tulungagung</w:t>
      </w:r>
      <w:r w:rsidR="00106D31" w:rsidRPr="00F057FC">
        <w:rPr>
          <w:rFonts w:asciiTheme="majorBidi" w:hAnsiTheme="majorBidi" w:cstheme="majorBidi"/>
          <w:sz w:val="22"/>
          <w:szCs w:val="22"/>
        </w:rPr>
        <w:t>”</w:t>
      </w:r>
      <w:r w:rsidR="00106D31" w:rsidRPr="00D82D9F">
        <w:rPr>
          <w:rFonts w:asciiTheme="majorBidi" w:hAnsiTheme="majorBidi" w:cstheme="majorBidi"/>
        </w:rPr>
        <w:t xml:space="preserve"> </w:t>
      </w:r>
      <w:r w:rsidR="00457BDB">
        <w:rPr>
          <w:rFonts w:asciiTheme="majorBidi" w:hAnsiTheme="majorBidi" w:cstheme="majorBidi"/>
        </w:rPr>
        <w:t xml:space="preserve">peneliti </w:t>
      </w:r>
      <w:r w:rsidR="00106D31" w:rsidRPr="00D82D9F">
        <w:rPr>
          <w:rFonts w:asciiTheme="majorBidi" w:hAnsiTheme="majorBidi" w:cstheme="majorBidi"/>
        </w:rPr>
        <w:t>berharap penelitian ini dapat menjawab tentang fokus dan mendapatkan hasil yang dapat bermanfaat khususnya</w:t>
      </w:r>
      <w:r w:rsidR="00457BDB">
        <w:rPr>
          <w:rFonts w:asciiTheme="majorBidi" w:hAnsiTheme="majorBidi" w:cstheme="majorBidi"/>
        </w:rPr>
        <w:t xml:space="preserve"> untuk menambah pengetahuan pene</w:t>
      </w:r>
      <w:r w:rsidR="00106D31" w:rsidRPr="00D82D9F">
        <w:rPr>
          <w:rFonts w:asciiTheme="majorBidi" w:hAnsiTheme="majorBidi" w:cstheme="majorBidi"/>
        </w:rPr>
        <w:t>liti, peningkatan lembaga pendidikan, masyarakat dan P</w:t>
      </w:r>
      <w:r w:rsidR="00FD39EE">
        <w:rPr>
          <w:rFonts w:asciiTheme="majorBidi" w:hAnsiTheme="majorBidi" w:cstheme="majorBidi"/>
        </w:rPr>
        <w:t>endidikan Nasional pada umumnya</w:t>
      </w:r>
      <w:r w:rsidR="00F057FC">
        <w:rPr>
          <w:rFonts w:asciiTheme="majorBidi" w:hAnsiTheme="majorBidi" w:cstheme="majorBidi"/>
        </w:rPr>
        <w:t>.</w:t>
      </w:r>
    </w:p>
    <w:p w:rsidR="00106D31" w:rsidRPr="006F2F69" w:rsidRDefault="00106D31" w:rsidP="00202DBC">
      <w:pPr>
        <w:pStyle w:val="ListParagraph"/>
        <w:numPr>
          <w:ilvl w:val="0"/>
          <w:numId w:val="7"/>
        </w:numPr>
        <w:spacing w:line="480" w:lineRule="auto"/>
        <w:ind w:left="567" w:hanging="425"/>
        <w:jc w:val="both"/>
        <w:rPr>
          <w:rFonts w:asciiTheme="majorBidi" w:hAnsiTheme="majorBidi" w:cstheme="majorBidi"/>
          <w:b/>
        </w:rPr>
      </w:pPr>
      <w:r w:rsidRPr="006F2F69">
        <w:rPr>
          <w:rFonts w:asciiTheme="majorBidi" w:hAnsiTheme="majorBidi" w:cstheme="majorBidi"/>
          <w:b/>
        </w:rPr>
        <w:lastRenderedPageBreak/>
        <w:t>Fokus Penelitian</w:t>
      </w:r>
    </w:p>
    <w:p w:rsidR="00106D31" w:rsidRPr="00D82D9F" w:rsidRDefault="006F2F69" w:rsidP="00EC04A0">
      <w:pPr>
        <w:tabs>
          <w:tab w:val="left" w:pos="1418"/>
        </w:tabs>
        <w:spacing w:line="480" w:lineRule="auto"/>
        <w:ind w:left="567"/>
        <w:jc w:val="both"/>
        <w:rPr>
          <w:rFonts w:asciiTheme="majorBidi" w:hAnsiTheme="majorBidi" w:cstheme="majorBidi"/>
          <w:bCs/>
        </w:rPr>
      </w:pPr>
      <w:r>
        <w:rPr>
          <w:rFonts w:asciiTheme="majorBidi" w:hAnsiTheme="majorBidi" w:cstheme="majorBidi"/>
          <w:bCs/>
        </w:rPr>
        <w:tab/>
      </w:r>
      <w:r w:rsidR="00106D31" w:rsidRPr="00D82D9F">
        <w:rPr>
          <w:rFonts w:asciiTheme="majorBidi" w:hAnsiTheme="majorBidi" w:cstheme="majorBidi"/>
          <w:bCs/>
        </w:rPr>
        <w:t>Berdasarkan uraian pada</w:t>
      </w:r>
      <w:r w:rsidR="00EC04A0">
        <w:rPr>
          <w:rFonts w:asciiTheme="majorBidi" w:hAnsiTheme="majorBidi" w:cstheme="majorBidi"/>
          <w:bCs/>
        </w:rPr>
        <w:t xml:space="preserve"> konteks penelitian</w:t>
      </w:r>
      <w:r w:rsidR="00106D31" w:rsidRPr="00D82D9F">
        <w:rPr>
          <w:rFonts w:asciiTheme="majorBidi" w:hAnsiTheme="majorBidi" w:cstheme="majorBidi"/>
          <w:bCs/>
        </w:rPr>
        <w:t>, maka fokus penelitian ini adalah:</w:t>
      </w:r>
    </w:p>
    <w:p w:rsidR="00106D31" w:rsidRPr="00D82D9F" w:rsidRDefault="00106D31" w:rsidP="002F0166">
      <w:pPr>
        <w:pStyle w:val="ListParagraph"/>
        <w:numPr>
          <w:ilvl w:val="0"/>
          <w:numId w:val="8"/>
        </w:numPr>
        <w:spacing w:line="480" w:lineRule="auto"/>
        <w:ind w:left="1134" w:hanging="567"/>
        <w:jc w:val="both"/>
        <w:rPr>
          <w:rFonts w:asciiTheme="majorBidi" w:hAnsiTheme="majorBidi" w:cstheme="majorBidi"/>
          <w:b/>
          <w:bCs/>
        </w:rPr>
      </w:pPr>
      <w:r w:rsidRPr="00D82D9F">
        <w:rPr>
          <w:rFonts w:asciiTheme="majorBidi" w:hAnsiTheme="majorBidi" w:cstheme="majorBidi"/>
        </w:rPr>
        <w:t xml:space="preserve">Bagaimana </w:t>
      </w:r>
      <w:r w:rsidR="002F0166">
        <w:rPr>
          <w:rFonts w:asciiTheme="majorBidi" w:hAnsiTheme="majorBidi" w:cstheme="majorBidi"/>
        </w:rPr>
        <w:t xml:space="preserve">pelaksanaan </w:t>
      </w:r>
      <w:r w:rsidRPr="00D82D9F">
        <w:rPr>
          <w:rFonts w:asciiTheme="majorBidi" w:hAnsiTheme="majorBidi" w:cstheme="majorBidi"/>
        </w:rPr>
        <w:t xml:space="preserve">supervisi </w:t>
      </w:r>
      <w:r w:rsidR="002F0166">
        <w:rPr>
          <w:rFonts w:asciiTheme="majorBidi" w:hAnsiTheme="majorBidi" w:cstheme="majorBidi"/>
        </w:rPr>
        <w:t xml:space="preserve">kepala madrasah di </w:t>
      </w:r>
      <w:r w:rsidRPr="00D82D9F">
        <w:rPr>
          <w:rFonts w:asciiTheme="majorBidi" w:hAnsiTheme="majorBidi" w:cstheme="majorBidi"/>
        </w:rPr>
        <w:t>MTs Assyafi’iyah Gondang Tulungagung?</w:t>
      </w:r>
    </w:p>
    <w:p w:rsidR="00106D31" w:rsidRPr="00F4546F" w:rsidRDefault="00106D31" w:rsidP="00290D09">
      <w:pPr>
        <w:pStyle w:val="ListParagraph"/>
        <w:numPr>
          <w:ilvl w:val="0"/>
          <w:numId w:val="8"/>
        </w:numPr>
        <w:spacing w:line="480" w:lineRule="auto"/>
        <w:ind w:left="1134" w:hanging="567"/>
        <w:jc w:val="both"/>
        <w:rPr>
          <w:rFonts w:asciiTheme="majorBidi" w:hAnsiTheme="majorBidi" w:cstheme="majorBidi"/>
        </w:rPr>
      </w:pPr>
      <w:r w:rsidRPr="00D82D9F">
        <w:rPr>
          <w:rFonts w:asciiTheme="majorBidi" w:hAnsiTheme="majorBidi" w:cstheme="majorBidi"/>
        </w:rPr>
        <w:t>Bagaimana</w:t>
      </w:r>
      <w:r w:rsidR="00F4546F" w:rsidRPr="00F4546F">
        <w:rPr>
          <w:b/>
          <w:bCs/>
        </w:rPr>
        <w:t xml:space="preserve"> </w:t>
      </w:r>
      <w:r w:rsidR="00F4546F" w:rsidRPr="00F4546F">
        <w:t>strategi kepala madrasah sebagai superviso</w:t>
      </w:r>
      <w:r w:rsidR="00EC04A0">
        <w:t>r dalam meningkatkan mutu guru F</w:t>
      </w:r>
      <w:r w:rsidR="00F4546F" w:rsidRPr="00F4546F">
        <w:t>ikih di MTs Assyafi’iyah Gondang Tulungagung?</w:t>
      </w:r>
    </w:p>
    <w:p w:rsidR="00CF7754" w:rsidRDefault="00106D31" w:rsidP="00FD39EE">
      <w:pPr>
        <w:pStyle w:val="ListParagraph"/>
        <w:numPr>
          <w:ilvl w:val="0"/>
          <w:numId w:val="8"/>
        </w:numPr>
        <w:spacing w:line="480" w:lineRule="auto"/>
        <w:ind w:left="1134" w:hanging="567"/>
        <w:jc w:val="both"/>
        <w:rPr>
          <w:rFonts w:asciiTheme="majorBidi" w:hAnsiTheme="majorBidi" w:cstheme="majorBidi"/>
          <w:b/>
          <w:bCs/>
        </w:rPr>
      </w:pPr>
      <w:r w:rsidRPr="00D82D9F">
        <w:rPr>
          <w:rFonts w:asciiTheme="majorBidi" w:hAnsiTheme="majorBidi" w:cstheme="majorBidi"/>
        </w:rPr>
        <w:t>Apa saja hambatan kepala madrasah sebagai supervisor</w:t>
      </w:r>
      <w:r w:rsidR="00EC04A0">
        <w:rPr>
          <w:rFonts w:asciiTheme="majorBidi" w:hAnsiTheme="majorBidi" w:cstheme="majorBidi"/>
        </w:rPr>
        <w:t xml:space="preserve"> dalam  meningkatkan mutu guru F</w:t>
      </w:r>
      <w:r w:rsidRPr="00D82D9F">
        <w:rPr>
          <w:rFonts w:asciiTheme="majorBidi" w:hAnsiTheme="majorBidi" w:cstheme="majorBidi"/>
        </w:rPr>
        <w:t>ikih di MTs Assyafi’iyah Gondang Tulungagung?</w:t>
      </w:r>
    </w:p>
    <w:p w:rsidR="00FD39EE" w:rsidRPr="00FD39EE" w:rsidRDefault="00FD39EE" w:rsidP="00FD39EE">
      <w:pPr>
        <w:pStyle w:val="ListParagraph"/>
        <w:spacing w:line="480" w:lineRule="auto"/>
        <w:ind w:left="1134"/>
        <w:jc w:val="both"/>
        <w:rPr>
          <w:rFonts w:asciiTheme="majorBidi" w:hAnsiTheme="majorBidi" w:cstheme="majorBidi"/>
          <w:b/>
          <w:bCs/>
        </w:rPr>
      </w:pPr>
    </w:p>
    <w:p w:rsidR="00106D31" w:rsidRPr="006F2F69" w:rsidRDefault="00106D31" w:rsidP="00202DBC">
      <w:pPr>
        <w:pStyle w:val="ListParagraph"/>
        <w:numPr>
          <w:ilvl w:val="0"/>
          <w:numId w:val="7"/>
        </w:numPr>
        <w:spacing w:line="480" w:lineRule="auto"/>
        <w:ind w:left="567" w:hanging="425"/>
        <w:jc w:val="both"/>
        <w:rPr>
          <w:rFonts w:asciiTheme="majorBidi" w:hAnsiTheme="majorBidi" w:cstheme="majorBidi"/>
          <w:b/>
        </w:rPr>
      </w:pPr>
      <w:r w:rsidRPr="006F2F69">
        <w:rPr>
          <w:rFonts w:asciiTheme="majorBidi" w:hAnsiTheme="majorBidi" w:cstheme="majorBidi"/>
          <w:b/>
        </w:rPr>
        <w:t>Tujuan penelitian</w:t>
      </w:r>
    </w:p>
    <w:p w:rsidR="00106D31" w:rsidRPr="00D82D9F" w:rsidRDefault="006F2F69" w:rsidP="00D82D9F">
      <w:pPr>
        <w:spacing w:line="480" w:lineRule="auto"/>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sidR="00106D31" w:rsidRPr="00D82D9F">
        <w:rPr>
          <w:rFonts w:asciiTheme="majorBidi" w:hAnsiTheme="majorBidi" w:cstheme="majorBidi"/>
          <w:bCs/>
        </w:rPr>
        <w:t>Tujuan penelitian ini adalah:</w:t>
      </w:r>
    </w:p>
    <w:p w:rsidR="00106D31" w:rsidRPr="006F2F69" w:rsidRDefault="00106D31" w:rsidP="002F0166">
      <w:pPr>
        <w:pStyle w:val="ListParagraph"/>
        <w:numPr>
          <w:ilvl w:val="0"/>
          <w:numId w:val="10"/>
        </w:numPr>
        <w:spacing w:line="480" w:lineRule="auto"/>
        <w:ind w:left="993" w:hanging="426"/>
        <w:jc w:val="both"/>
        <w:rPr>
          <w:rFonts w:asciiTheme="majorBidi" w:hAnsiTheme="majorBidi" w:cstheme="majorBidi"/>
          <w:b/>
          <w:bCs/>
        </w:rPr>
      </w:pPr>
      <w:r w:rsidRPr="006F2F69">
        <w:rPr>
          <w:rFonts w:asciiTheme="majorBidi" w:hAnsiTheme="majorBidi" w:cstheme="majorBidi"/>
        </w:rPr>
        <w:t xml:space="preserve">Untuk mengetahui pelaksanaan supervisi </w:t>
      </w:r>
      <w:r w:rsidR="006F2F69">
        <w:rPr>
          <w:rFonts w:asciiTheme="majorBidi" w:hAnsiTheme="majorBidi" w:cstheme="majorBidi"/>
        </w:rPr>
        <w:t>kepala</w:t>
      </w:r>
      <w:r w:rsidRPr="006F2F69">
        <w:rPr>
          <w:rFonts w:asciiTheme="majorBidi" w:hAnsiTheme="majorBidi" w:cstheme="majorBidi"/>
        </w:rPr>
        <w:t xml:space="preserve"> madrasah di MTs Assyafi’iyah Gondang Tulungagung.</w:t>
      </w:r>
    </w:p>
    <w:p w:rsidR="00106D31" w:rsidRPr="006F2F69" w:rsidRDefault="00106D31" w:rsidP="006F2F69">
      <w:pPr>
        <w:pStyle w:val="ListParagraph"/>
        <w:numPr>
          <w:ilvl w:val="0"/>
          <w:numId w:val="10"/>
        </w:numPr>
        <w:spacing w:line="480" w:lineRule="auto"/>
        <w:ind w:left="993" w:hanging="426"/>
        <w:jc w:val="both"/>
        <w:rPr>
          <w:rFonts w:asciiTheme="majorBidi" w:hAnsiTheme="majorBidi" w:cstheme="majorBidi"/>
        </w:rPr>
      </w:pPr>
      <w:r w:rsidRPr="006F2F69">
        <w:rPr>
          <w:rFonts w:asciiTheme="majorBidi" w:hAnsiTheme="majorBidi" w:cstheme="majorBidi"/>
        </w:rPr>
        <w:t>Untuk mengetahui strategi kepala madrasah sebagai superviso</w:t>
      </w:r>
      <w:r w:rsidR="00EC04A0">
        <w:rPr>
          <w:rFonts w:asciiTheme="majorBidi" w:hAnsiTheme="majorBidi" w:cstheme="majorBidi"/>
        </w:rPr>
        <w:t>r dalam meningkatkan mutu guru F</w:t>
      </w:r>
      <w:r w:rsidRPr="006F2F69">
        <w:rPr>
          <w:rFonts w:asciiTheme="majorBidi" w:hAnsiTheme="majorBidi" w:cstheme="majorBidi"/>
        </w:rPr>
        <w:t>ikih di MTs Assyafi’iyah Gondang Tulungagung.</w:t>
      </w:r>
    </w:p>
    <w:p w:rsidR="00106D31" w:rsidRPr="006F2F69" w:rsidRDefault="00106D31" w:rsidP="006F2F69">
      <w:pPr>
        <w:pStyle w:val="ListParagraph"/>
        <w:numPr>
          <w:ilvl w:val="0"/>
          <w:numId w:val="10"/>
        </w:numPr>
        <w:spacing w:line="480" w:lineRule="auto"/>
        <w:ind w:left="993" w:hanging="426"/>
        <w:jc w:val="both"/>
        <w:rPr>
          <w:rFonts w:asciiTheme="majorBidi" w:hAnsiTheme="majorBidi" w:cstheme="majorBidi"/>
        </w:rPr>
      </w:pPr>
      <w:r w:rsidRPr="006F2F69">
        <w:rPr>
          <w:rFonts w:asciiTheme="majorBidi" w:hAnsiTheme="majorBidi" w:cstheme="majorBidi"/>
        </w:rPr>
        <w:t>Untuk mengetahui hambatan kepala madrasah sebagai supervisor</w:t>
      </w:r>
      <w:r w:rsidR="00EC04A0">
        <w:rPr>
          <w:rFonts w:asciiTheme="majorBidi" w:hAnsiTheme="majorBidi" w:cstheme="majorBidi"/>
        </w:rPr>
        <w:t xml:space="preserve"> dalam  meningkatkan mutu guru F</w:t>
      </w:r>
      <w:r w:rsidRPr="006F2F69">
        <w:rPr>
          <w:rFonts w:asciiTheme="majorBidi" w:hAnsiTheme="majorBidi" w:cstheme="majorBidi"/>
        </w:rPr>
        <w:t>ikih di MTs Assyafi’iyah Tulungagung.</w:t>
      </w:r>
    </w:p>
    <w:p w:rsidR="00106D31" w:rsidRPr="00D82D9F" w:rsidRDefault="00106D31" w:rsidP="00D82D9F">
      <w:pPr>
        <w:spacing w:line="480" w:lineRule="auto"/>
        <w:jc w:val="both"/>
        <w:rPr>
          <w:rFonts w:asciiTheme="majorBidi" w:hAnsiTheme="majorBidi" w:cstheme="majorBidi"/>
        </w:rPr>
      </w:pPr>
    </w:p>
    <w:p w:rsidR="00106D31" w:rsidRPr="006F2F69" w:rsidRDefault="00106D31" w:rsidP="00202DBC">
      <w:pPr>
        <w:pStyle w:val="ListParagraph"/>
        <w:numPr>
          <w:ilvl w:val="0"/>
          <w:numId w:val="7"/>
        </w:numPr>
        <w:spacing w:line="480" w:lineRule="auto"/>
        <w:ind w:left="567" w:hanging="425"/>
        <w:jc w:val="both"/>
        <w:rPr>
          <w:rFonts w:asciiTheme="majorBidi" w:hAnsiTheme="majorBidi" w:cstheme="majorBidi"/>
          <w:b/>
        </w:rPr>
      </w:pPr>
      <w:r w:rsidRPr="006F2F69">
        <w:rPr>
          <w:rFonts w:asciiTheme="majorBidi" w:hAnsiTheme="majorBidi" w:cstheme="majorBidi"/>
          <w:b/>
        </w:rPr>
        <w:lastRenderedPageBreak/>
        <w:t>Kegunaan penelitian</w:t>
      </w:r>
    </w:p>
    <w:p w:rsidR="00106D31" w:rsidRPr="00D82D9F" w:rsidRDefault="006573E5" w:rsidP="006573E5">
      <w:pPr>
        <w:tabs>
          <w:tab w:val="left" w:pos="993"/>
        </w:tabs>
        <w:spacing w:line="480" w:lineRule="auto"/>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sidR="00106D31" w:rsidRPr="00D82D9F">
        <w:rPr>
          <w:rFonts w:asciiTheme="majorBidi" w:hAnsiTheme="majorBidi" w:cstheme="majorBidi"/>
          <w:bCs/>
        </w:rPr>
        <w:t>Setelah mengetahui tujuan penelitian, maka diharapkan dapat berguna:</w:t>
      </w:r>
    </w:p>
    <w:p w:rsidR="00106D31" w:rsidRPr="005427BC" w:rsidRDefault="00106D31" w:rsidP="005427BC">
      <w:pPr>
        <w:pStyle w:val="ListParagraph"/>
        <w:numPr>
          <w:ilvl w:val="0"/>
          <w:numId w:val="11"/>
        </w:numPr>
        <w:spacing w:line="480" w:lineRule="auto"/>
        <w:ind w:left="993" w:hanging="426"/>
        <w:jc w:val="both"/>
        <w:rPr>
          <w:rFonts w:asciiTheme="majorBidi" w:hAnsiTheme="majorBidi" w:cstheme="majorBidi"/>
          <w:bCs/>
        </w:rPr>
      </w:pPr>
      <w:r w:rsidRPr="005427BC">
        <w:rPr>
          <w:rFonts w:asciiTheme="majorBidi" w:hAnsiTheme="majorBidi" w:cstheme="majorBidi"/>
          <w:bCs/>
        </w:rPr>
        <w:t>Secara Teoritis.</w:t>
      </w:r>
    </w:p>
    <w:p w:rsidR="00457BDB" w:rsidRDefault="00106D31" w:rsidP="00EC04A0">
      <w:pPr>
        <w:spacing w:line="480" w:lineRule="auto"/>
        <w:ind w:left="993" w:firstLine="567"/>
        <w:jc w:val="both"/>
      </w:pPr>
      <w:r w:rsidRPr="00D82D9F">
        <w:rPr>
          <w:rFonts w:asciiTheme="majorBidi" w:hAnsiTheme="majorBidi" w:cstheme="majorBidi"/>
          <w:bCs/>
        </w:rPr>
        <w:t>Hasil penelitian ini diharapkan dapat dijadikan sebagai sumbangan   khasanah ilmu pengetahuan dalam bidang pendidikan</w:t>
      </w:r>
      <w:r w:rsidR="00457BDB">
        <w:rPr>
          <w:rFonts w:asciiTheme="majorBidi" w:hAnsiTheme="majorBidi" w:cstheme="majorBidi"/>
          <w:bCs/>
        </w:rPr>
        <w:t>,</w:t>
      </w:r>
      <w:r w:rsidR="00457BDB" w:rsidRPr="00457BDB">
        <w:t xml:space="preserve"> </w:t>
      </w:r>
      <w:r w:rsidR="00EC04A0">
        <w:t xml:space="preserve">serta sebagai bahan </w:t>
      </w:r>
      <w:r w:rsidR="00457BDB">
        <w:t xml:space="preserve">rujukan dan tambahan pustaka </w:t>
      </w:r>
      <w:r w:rsidR="00EC04A0">
        <w:t xml:space="preserve">di </w:t>
      </w:r>
      <w:r w:rsidR="00457BDB">
        <w:t>perpustakaan Sekolah Tinggi Agama Islam Negeri Tulungagung.</w:t>
      </w:r>
    </w:p>
    <w:p w:rsidR="00106D31" w:rsidRPr="005427BC" w:rsidRDefault="00106D31" w:rsidP="005427BC">
      <w:pPr>
        <w:pStyle w:val="ListParagraph"/>
        <w:numPr>
          <w:ilvl w:val="0"/>
          <w:numId w:val="11"/>
        </w:numPr>
        <w:spacing w:line="480" w:lineRule="auto"/>
        <w:ind w:left="993" w:hanging="426"/>
        <w:jc w:val="both"/>
        <w:rPr>
          <w:rFonts w:asciiTheme="majorBidi" w:hAnsiTheme="majorBidi" w:cstheme="majorBidi"/>
          <w:bCs/>
        </w:rPr>
      </w:pPr>
      <w:r w:rsidRPr="005427BC">
        <w:rPr>
          <w:rFonts w:asciiTheme="majorBidi" w:hAnsiTheme="majorBidi" w:cstheme="majorBidi"/>
          <w:bCs/>
        </w:rPr>
        <w:t>Secara Praktis.</w:t>
      </w:r>
    </w:p>
    <w:p w:rsidR="00106D31" w:rsidRPr="005427BC" w:rsidRDefault="00E15242" w:rsidP="00E15242">
      <w:pPr>
        <w:pStyle w:val="ListParagraph"/>
        <w:numPr>
          <w:ilvl w:val="0"/>
          <w:numId w:val="12"/>
        </w:numPr>
        <w:spacing w:line="480" w:lineRule="auto"/>
        <w:ind w:left="1418" w:hanging="425"/>
        <w:jc w:val="both"/>
        <w:rPr>
          <w:rFonts w:asciiTheme="majorBidi" w:hAnsiTheme="majorBidi" w:cstheme="majorBidi"/>
        </w:rPr>
      </w:pPr>
      <w:r>
        <w:rPr>
          <w:rFonts w:asciiTheme="majorBidi" w:hAnsiTheme="majorBidi" w:cstheme="majorBidi"/>
        </w:rPr>
        <w:t>Bagi  Kepala M</w:t>
      </w:r>
      <w:r w:rsidR="00106D31" w:rsidRPr="005427BC">
        <w:rPr>
          <w:rFonts w:asciiTheme="majorBidi" w:hAnsiTheme="majorBidi" w:cstheme="majorBidi"/>
        </w:rPr>
        <w:t>adrasah.</w:t>
      </w:r>
    </w:p>
    <w:p w:rsidR="00106D31" w:rsidRPr="00D82D9F" w:rsidRDefault="00E15242" w:rsidP="00E15242">
      <w:pPr>
        <w:spacing w:line="480" w:lineRule="auto"/>
        <w:ind w:left="1418"/>
        <w:jc w:val="both"/>
        <w:rPr>
          <w:rFonts w:asciiTheme="majorBidi" w:hAnsiTheme="majorBidi" w:cstheme="majorBidi"/>
        </w:rPr>
      </w:pPr>
      <w:r>
        <w:rPr>
          <w:rFonts w:asciiTheme="majorBidi" w:hAnsiTheme="majorBidi" w:cstheme="majorBidi"/>
        </w:rPr>
        <w:tab/>
        <w:t xml:space="preserve">Diharapkan bermanfaat sebagai </w:t>
      </w:r>
      <w:r w:rsidR="00106D31" w:rsidRPr="00D82D9F">
        <w:rPr>
          <w:rFonts w:asciiTheme="majorBidi" w:hAnsiTheme="majorBidi" w:cstheme="majorBidi"/>
        </w:rPr>
        <w:t>masukan untuk selalu mel</w:t>
      </w:r>
      <w:r w:rsidR="005427BC">
        <w:rPr>
          <w:rFonts w:asciiTheme="majorBidi" w:hAnsiTheme="majorBidi" w:cstheme="majorBidi"/>
        </w:rPr>
        <w:t xml:space="preserve">akukan pembinaan terhadap guru </w:t>
      </w:r>
      <w:r w:rsidR="00106D31" w:rsidRPr="00D82D9F">
        <w:rPr>
          <w:rFonts w:asciiTheme="majorBidi" w:hAnsiTheme="majorBidi" w:cstheme="majorBidi"/>
        </w:rPr>
        <w:t xml:space="preserve">serta mencari inovasi-inovasi untuk perkembangan atau </w:t>
      </w:r>
      <w:r w:rsidR="005427BC">
        <w:rPr>
          <w:rFonts w:asciiTheme="majorBidi" w:hAnsiTheme="majorBidi" w:cstheme="majorBidi"/>
        </w:rPr>
        <w:t xml:space="preserve">peningkatan </w:t>
      </w:r>
      <w:r w:rsidR="00106D31" w:rsidRPr="00D82D9F">
        <w:rPr>
          <w:rFonts w:asciiTheme="majorBidi" w:hAnsiTheme="majorBidi" w:cstheme="majorBidi"/>
        </w:rPr>
        <w:t>dan kualitas madrasah agar tercapai</w:t>
      </w:r>
      <w:r w:rsidR="005427BC">
        <w:rPr>
          <w:rFonts w:asciiTheme="majorBidi" w:hAnsiTheme="majorBidi" w:cstheme="majorBidi"/>
        </w:rPr>
        <w:t xml:space="preserve"> tujuan madrasah secara khusus </w:t>
      </w:r>
      <w:r w:rsidR="00106D31" w:rsidRPr="00D82D9F">
        <w:rPr>
          <w:rFonts w:asciiTheme="majorBidi" w:hAnsiTheme="majorBidi" w:cstheme="majorBidi"/>
        </w:rPr>
        <w:t>dan tujuan pendidikan secara umum.</w:t>
      </w:r>
    </w:p>
    <w:p w:rsidR="00106D31" w:rsidRPr="005427BC" w:rsidRDefault="00E15242" w:rsidP="00E15242">
      <w:pPr>
        <w:pStyle w:val="ListParagraph"/>
        <w:numPr>
          <w:ilvl w:val="0"/>
          <w:numId w:val="12"/>
        </w:numPr>
        <w:tabs>
          <w:tab w:val="left" w:pos="1418"/>
        </w:tabs>
        <w:spacing w:line="480" w:lineRule="auto"/>
        <w:ind w:left="1843" w:hanging="850"/>
        <w:jc w:val="both"/>
        <w:rPr>
          <w:rFonts w:asciiTheme="majorBidi" w:hAnsiTheme="majorBidi" w:cstheme="majorBidi"/>
        </w:rPr>
      </w:pPr>
      <w:r>
        <w:rPr>
          <w:rFonts w:asciiTheme="majorBidi" w:hAnsiTheme="majorBidi" w:cstheme="majorBidi"/>
        </w:rPr>
        <w:t>Bagi Para G</w:t>
      </w:r>
      <w:r w:rsidR="00106D31" w:rsidRPr="005427BC">
        <w:rPr>
          <w:rFonts w:asciiTheme="majorBidi" w:hAnsiTheme="majorBidi" w:cstheme="majorBidi"/>
        </w:rPr>
        <w:t>uru</w:t>
      </w:r>
      <w:r w:rsidR="001B2ECC">
        <w:rPr>
          <w:rFonts w:asciiTheme="majorBidi" w:hAnsiTheme="majorBidi" w:cstheme="majorBidi"/>
        </w:rPr>
        <w:t>.</w:t>
      </w:r>
    </w:p>
    <w:p w:rsidR="00106D31" w:rsidRPr="00D82D9F" w:rsidRDefault="005427BC" w:rsidP="00E15242">
      <w:pPr>
        <w:spacing w:line="480" w:lineRule="auto"/>
        <w:ind w:left="1418" w:hanging="1418"/>
        <w:jc w:val="both"/>
        <w:rPr>
          <w:rFonts w:asciiTheme="majorBidi" w:hAnsiTheme="majorBidi" w:cstheme="majorBidi"/>
        </w:rPr>
      </w:pPr>
      <w:r>
        <w:rPr>
          <w:rFonts w:asciiTheme="majorBidi" w:hAnsiTheme="majorBidi" w:cstheme="majorBidi"/>
        </w:rPr>
        <w:tab/>
      </w:r>
      <w:r w:rsidR="00E15242">
        <w:rPr>
          <w:rFonts w:asciiTheme="majorBidi" w:hAnsiTheme="majorBidi" w:cstheme="majorBidi"/>
        </w:rPr>
        <w:t>Hasil penelitian ini diharapkan dapat berm</w:t>
      </w:r>
      <w:r w:rsidR="00621606">
        <w:rPr>
          <w:rFonts w:asciiTheme="majorBidi" w:hAnsiTheme="majorBidi" w:cstheme="majorBidi"/>
        </w:rPr>
        <w:t>a</w:t>
      </w:r>
      <w:r w:rsidR="00E15242">
        <w:rPr>
          <w:rFonts w:asciiTheme="majorBidi" w:hAnsiTheme="majorBidi" w:cstheme="majorBidi"/>
        </w:rPr>
        <w:t xml:space="preserve">nfaat sebagai bahan </w:t>
      </w:r>
      <w:r w:rsidR="00106D31" w:rsidRPr="00D82D9F">
        <w:rPr>
          <w:rFonts w:asciiTheme="majorBidi" w:hAnsiTheme="majorBidi" w:cstheme="majorBidi"/>
        </w:rPr>
        <w:t>evaluasi untuk beru</w:t>
      </w:r>
      <w:r>
        <w:rPr>
          <w:rFonts w:asciiTheme="majorBidi" w:hAnsiTheme="majorBidi" w:cstheme="majorBidi"/>
        </w:rPr>
        <w:t xml:space="preserve">saha mengembangkan diri sesuai </w:t>
      </w:r>
      <w:r w:rsidR="00106D31" w:rsidRPr="00D82D9F">
        <w:rPr>
          <w:rFonts w:asciiTheme="majorBidi" w:hAnsiTheme="majorBidi" w:cstheme="majorBidi"/>
        </w:rPr>
        <w:t>dengan kemajuan ilmu pengetahuan</w:t>
      </w:r>
      <w:r>
        <w:rPr>
          <w:rFonts w:asciiTheme="majorBidi" w:hAnsiTheme="majorBidi" w:cstheme="majorBidi"/>
        </w:rPr>
        <w:t xml:space="preserve"> serta untuk mencapai kualitas </w:t>
      </w:r>
      <w:r w:rsidR="00106D31" w:rsidRPr="00D82D9F">
        <w:rPr>
          <w:rFonts w:asciiTheme="majorBidi" w:hAnsiTheme="majorBidi" w:cstheme="majorBidi"/>
        </w:rPr>
        <w:t>dalam pembelajaran.</w:t>
      </w:r>
    </w:p>
    <w:p w:rsidR="00106D31" w:rsidRPr="005427BC" w:rsidRDefault="00106D31" w:rsidP="00E15242">
      <w:pPr>
        <w:pStyle w:val="ListParagraph"/>
        <w:numPr>
          <w:ilvl w:val="0"/>
          <w:numId w:val="12"/>
        </w:numPr>
        <w:spacing w:line="480" w:lineRule="auto"/>
        <w:ind w:left="1418" w:hanging="425"/>
        <w:jc w:val="both"/>
        <w:rPr>
          <w:rFonts w:asciiTheme="majorBidi" w:hAnsiTheme="majorBidi" w:cstheme="majorBidi"/>
        </w:rPr>
      </w:pPr>
      <w:r w:rsidRPr="005427BC">
        <w:rPr>
          <w:rFonts w:asciiTheme="majorBidi" w:hAnsiTheme="majorBidi" w:cstheme="majorBidi"/>
        </w:rPr>
        <w:t>Bagi Lembaga</w:t>
      </w:r>
      <w:r w:rsidR="001B2ECC">
        <w:rPr>
          <w:rFonts w:asciiTheme="majorBidi" w:hAnsiTheme="majorBidi" w:cstheme="majorBidi"/>
        </w:rPr>
        <w:t>.</w:t>
      </w:r>
    </w:p>
    <w:p w:rsidR="003D7C7E" w:rsidRDefault="005427BC" w:rsidP="00E15242">
      <w:pPr>
        <w:spacing w:line="480" w:lineRule="auto"/>
        <w:ind w:left="1418" w:hanging="1843"/>
        <w:jc w:val="both"/>
        <w:rPr>
          <w:rFonts w:asciiTheme="majorBidi" w:hAnsiTheme="majorBidi" w:cstheme="majorBidi"/>
        </w:rPr>
      </w:pPr>
      <w:r>
        <w:rPr>
          <w:rFonts w:asciiTheme="majorBidi" w:hAnsiTheme="majorBidi" w:cstheme="majorBidi"/>
        </w:rPr>
        <w:tab/>
      </w:r>
      <w:r w:rsidR="00E15242">
        <w:rPr>
          <w:rFonts w:asciiTheme="majorBidi" w:hAnsiTheme="majorBidi" w:cstheme="majorBidi"/>
        </w:rPr>
        <w:t xml:space="preserve">Hasil penelitian ini diharapkan dapat bermanfaat sebagai </w:t>
      </w:r>
      <w:r w:rsidR="00106D31" w:rsidRPr="00D82D9F">
        <w:rPr>
          <w:rFonts w:asciiTheme="majorBidi" w:hAnsiTheme="majorBidi" w:cstheme="majorBidi"/>
        </w:rPr>
        <w:t>pedoma</w:t>
      </w:r>
      <w:r w:rsidR="00457BDB">
        <w:rPr>
          <w:rFonts w:asciiTheme="majorBidi" w:hAnsiTheme="majorBidi" w:cstheme="majorBidi"/>
        </w:rPr>
        <w:t>n dalam meningkatkan mutu guru F</w:t>
      </w:r>
      <w:r w:rsidR="00106D31" w:rsidRPr="00D82D9F">
        <w:rPr>
          <w:rFonts w:asciiTheme="majorBidi" w:hAnsiTheme="majorBidi" w:cstheme="majorBidi"/>
        </w:rPr>
        <w:t>ikih di MTs Assyafi’iyah Gondang Tulungagung</w:t>
      </w:r>
      <w:r>
        <w:rPr>
          <w:rFonts w:asciiTheme="majorBidi" w:hAnsiTheme="majorBidi" w:cstheme="majorBidi"/>
        </w:rPr>
        <w:t xml:space="preserve"> pada masa yang akan </w:t>
      </w:r>
      <w:r w:rsidR="00106D31" w:rsidRPr="00D82D9F">
        <w:rPr>
          <w:rFonts w:asciiTheme="majorBidi" w:hAnsiTheme="majorBidi" w:cstheme="majorBidi"/>
        </w:rPr>
        <w:t>datang.</w:t>
      </w:r>
    </w:p>
    <w:p w:rsidR="007B42EE" w:rsidRPr="00D82D9F" w:rsidRDefault="007B42EE" w:rsidP="00FD39EE">
      <w:pPr>
        <w:spacing w:line="480" w:lineRule="auto"/>
        <w:ind w:left="1843" w:hanging="1843"/>
        <w:jc w:val="both"/>
        <w:rPr>
          <w:rFonts w:asciiTheme="majorBidi" w:hAnsiTheme="majorBidi" w:cstheme="majorBidi"/>
        </w:rPr>
      </w:pPr>
    </w:p>
    <w:p w:rsidR="00106D31" w:rsidRPr="005427BC" w:rsidRDefault="00106D31" w:rsidP="00E15242">
      <w:pPr>
        <w:pStyle w:val="ListParagraph"/>
        <w:numPr>
          <w:ilvl w:val="0"/>
          <w:numId w:val="12"/>
        </w:numPr>
        <w:spacing w:line="480" w:lineRule="auto"/>
        <w:ind w:left="1418" w:hanging="425"/>
        <w:jc w:val="both"/>
        <w:rPr>
          <w:rFonts w:asciiTheme="majorBidi" w:hAnsiTheme="majorBidi" w:cstheme="majorBidi"/>
        </w:rPr>
      </w:pPr>
      <w:r w:rsidRPr="005427BC">
        <w:rPr>
          <w:rFonts w:asciiTheme="majorBidi" w:hAnsiTheme="majorBidi" w:cstheme="majorBidi"/>
        </w:rPr>
        <w:lastRenderedPageBreak/>
        <w:t>Bagi Peneliti</w:t>
      </w:r>
      <w:r w:rsidR="00457BDB">
        <w:rPr>
          <w:rFonts w:asciiTheme="majorBidi" w:hAnsiTheme="majorBidi" w:cstheme="majorBidi"/>
        </w:rPr>
        <w:t xml:space="preserve"> </w:t>
      </w:r>
      <w:r w:rsidR="00C1011E">
        <w:rPr>
          <w:rFonts w:asciiTheme="majorBidi" w:hAnsiTheme="majorBidi" w:cstheme="majorBidi"/>
        </w:rPr>
        <w:t>S</w:t>
      </w:r>
      <w:r w:rsidR="00457BDB">
        <w:rPr>
          <w:rFonts w:asciiTheme="majorBidi" w:hAnsiTheme="majorBidi" w:cstheme="majorBidi"/>
        </w:rPr>
        <w:t>elanjutnya</w:t>
      </w:r>
    </w:p>
    <w:p w:rsidR="00106D31" w:rsidRPr="00D82D9F" w:rsidRDefault="005427BC" w:rsidP="00621606">
      <w:pPr>
        <w:spacing w:line="480" w:lineRule="auto"/>
        <w:ind w:left="1418" w:hanging="1418"/>
        <w:jc w:val="both"/>
        <w:rPr>
          <w:rFonts w:asciiTheme="majorBidi" w:hAnsiTheme="majorBidi" w:cstheme="majorBidi"/>
        </w:rPr>
      </w:pPr>
      <w:r>
        <w:rPr>
          <w:rFonts w:asciiTheme="majorBidi" w:hAnsiTheme="majorBidi" w:cstheme="majorBidi"/>
        </w:rPr>
        <w:tab/>
      </w:r>
      <w:r w:rsidR="00106D31" w:rsidRPr="00D82D9F">
        <w:rPr>
          <w:rFonts w:asciiTheme="majorBidi" w:hAnsiTheme="majorBidi" w:cstheme="majorBidi"/>
        </w:rPr>
        <w:t>Memberikan pengetahuan</w:t>
      </w:r>
      <w:r w:rsidR="00621606">
        <w:rPr>
          <w:rFonts w:asciiTheme="majorBidi" w:hAnsiTheme="majorBidi" w:cstheme="majorBidi"/>
        </w:rPr>
        <w:t xml:space="preserve"> dan pengalaman menge</w:t>
      </w:r>
      <w:r>
        <w:rPr>
          <w:rFonts w:asciiTheme="majorBidi" w:hAnsiTheme="majorBidi" w:cstheme="majorBidi"/>
        </w:rPr>
        <w:t xml:space="preserve">nai peran kepala </w:t>
      </w:r>
      <w:r w:rsidR="00106D31" w:rsidRPr="00D82D9F">
        <w:rPr>
          <w:rFonts w:asciiTheme="majorBidi" w:hAnsiTheme="majorBidi" w:cstheme="majorBidi"/>
        </w:rPr>
        <w:t xml:space="preserve">madrasah </w:t>
      </w:r>
      <w:r w:rsidR="00621606">
        <w:rPr>
          <w:rFonts w:asciiTheme="majorBidi" w:hAnsiTheme="majorBidi" w:cstheme="majorBidi"/>
        </w:rPr>
        <w:t xml:space="preserve">sebagai supervisor </w:t>
      </w:r>
      <w:r w:rsidR="00106D31" w:rsidRPr="00D82D9F">
        <w:rPr>
          <w:rFonts w:asciiTheme="majorBidi" w:hAnsiTheme="majorBidi" w:cstheme="majorBidi"/>
        </w:rPr>
        <w:t>dalam mening</w:t>
      </w:r>
      <w:r>
        <w:rPr>
          <w:rFonts w:asciiTheme="majorBidi" w:hAnsiTheme="majorBidi" w:cstheme="majorBidi"/>
        </w:rPr>
        <w:t xml:space="preserve">katkan mutu guru </w:t>
      </w:r>
      <w:r w:rsidR="00457BDB">
        <w:rPr>
          <w:rFonts w:asciiTheme="majorBidi" w:hAnsiTheme="majorBidi" w:cstheme="majorBidi"/>
        </w:rPr>
        <w:t>khusunya guru F</w:t>
      </w:r>
      <w:r w:rsidR="00106D31" w:rsidRPr="00D82D9F">
        <w:rPr>
          <w:rFonts w:asciiTheme="majorBidi" w:hAnsiTheme="majorBidi" w:cstheme="majorBidi"/>
        </w:rPr>
        <w:t>ikih di sebuah lembaga pendidikan.</w:t>
      </w:r>
    </w:p>
    <w:p w:rsidR="00FD39EE" w:rsidRPr="00D82D9F" w:rsidRDefault="00FD39EE" w:rsidP="00D82D9F">
      <w:pPr>
        <w:spacing w:line="480" w:lineRule="auto"/>
        <w:jc w:val="both"/>
        <w:rPr>
          <w:rFonts w:asciiTheme="majorBidi" w:hAnsiTheme="majorBidi" w:cstheme="majorBidi"/>
        </w:rPr>
      </w:pPr>
    </w:p>
    <w:p w:rsidR="00106D31" w:rsidRPr="005427BC" w:rsidRDefault="00106D31" w:rsidP="00202DBC">
      <w:pPr>
        <w:pStyle w:val="ListParagraph"/>
        <w:numPr>
          <w:ilvl w:val="0"/>
          <w:numId w:val="7"/>
        </w:numPr>
        <w:spacing w:line="480" w:lineRule="auto"/>
        <w:ind w:left="567" w:hanging="425"/>
        <w:jc w:val="both"/>
        <w:rPr>
          <w:rFonts w:asciiTheme="majorBidi" w:hAnsiTheme="majorBidi" w:cstheme="majorBidi"/>
          <w:b/>
          <w:bCs/>
        </w:rPr>
      </w:pPr>
      <w:r w:rsidRPr="005427BC">
        <w:rPr>
          <w:rFonts w:asciiTheme="majorBidi" w:hAnsiTheme="majorBidi" w:cstheme="majorBidi"/>
          <w:b/>
          <w:bCs/>
        </w:rPr>
        <w:t>Penegasan Istilah</w:t>
      </w:r>
    </w:p>
    <w:p w:rsidR="00106D31" w:rsidRPr="00D82D9F" w:rsidRDefault="005427BC" w:rsidP="00CF7754">
      <w:pPr>
        <w:spacing w:line="480" w:lineRule="auto"/>
        <w:ind w:left="567" w:hanging="567"/>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106D31" w:rsidRPr="00D82D9F">
        <w:rPr>
          <w:rFonts w:asciiTheme="majorBidi" w:hAnsiTheme="majorBidi" w:cstheme="majorBidi"/>
        </w:rPr>
        <w:t>Penulis d</w:t>
      </w:r>
      <w:r w:rsidR="00F057FC">
        <w:rPr>
          <w:rFonts w:asciiTheme="majorBidi" w:hAnsiTheme="majorBidi" w:cstheme="majorBidi"/>
        </w:rPr>
        <w:t xml:space="preserve">alam skripsi ini memilih judul </w:t>
      </w:r>
      <w:r w:rsidR="00F057FC" w:rsidRPr="007B42EE">
        <w:rPr>
          <w:rFonts w:asciiTheme="majorBidi" w:hAnsiTheme="majorBidi" w:cstheme="majorBidi"/>
          <w:sz w:val="22"/>
          <w:szCs w:val="22"/>
        </w:rPr>
        <w:t>“</w:t>
      </w:r>
      <w:r w:rsidR="00106D31" w:rsidRPr="00D82D9F">
        <w:rPr>
          <w:rFonts w:asciiTheme="majorBidi" w:hAnsiTheme="majorBidi" w:cstheme="majorBidi"/>
        </w:rPr>
        <w:t xml:space="preserve">Peran Kepala Madrasah Sebagai Supervisor Dalam Meningkatkan Mutu Guru Fikih Di MTs Assyafi’iyah Gondang Tulungagung”, untuk menghindari interprentasi yang berbeda dari para pembaca, penulis </w:t>
      </w:r>
      <w:r w:rsidR="00EC04A0">
        <w:rPr>
          <w:rFonts w:asciiTheme="majorBidi" w:hAnsiTheme="majorBidi" w:cstheme="majorBidi"/>
        </w:rPr>
        <w:t>mengklarif</w:t>
      </w:r>
      <w:r w:rsidR="00106D31" w:rsidRPr="00D82D9F">
        <w:rPr>
          <w:rFonts w:asciiTheme="majorBidi" w:hAnsiTheme="majorBidi" w:cstheme="majorBidi"/>
        </w:rPr>
        <w:t>ikasi beberapa istilah yang terdapat dalam tema, yaitu sebagai berikut:</w:t>
      </w:r>
    </w:p>
    <w:p w:rsidR="00106D31" w:rsidRPr="005427BC" w:rsidRDefault="00106D31" w:rsidP="005427BC">
      <w:pPr>
        <w:pStyle w:val="ListParagraph"/>
        <w:numPr>
          <w:ilvl w:val="0"/>
          <w:numId w:val="13"/>
        </w:numPr>
        <w:spacing w:line="480" w:lineRule="auto"/>
        <w:ind w:left="993" w:hanging="426"/>
        <w:jc w:val="both"/>
        <w:rPr>
          <w:rFonts w:asciiTheme="majorBidi" w:hAnsiTheme="majorBidi" w:cstheme="majorBidi"/>
        </w:rPr>
      </w:pPr>
      <w:r w:rsidRPr="005427BC">
        <w:rPr>
          <w:rFonts w:asciiTheme="majorBidi" w:hAnsiTheme="majorBidi" w:cstheme="majorBidi"/>
        </w:rPr>
        <w:t>Secara Konseptual</w:t>
      </w:r>
    </w:p>
    <w:p w:rsidR="00106D31" w:rsidRPr="005427BC" w:rsidRDefault="00C1011E" w:rsidP="005427BC">
      <w:pPr>
        <w:pStyle w:val="ListParagraph"/>
        <w:numPr>
          <w:ilvl w:val="0"/>
          <w:numId w:val="14"/>
        </w:numPr>
        <w:spacing w:line="480" w:lineRule="auto"/>
        <w:ind w:firstLine="273"/>
        <w:jc w:val="both"/>
        <w:rPr>
          <w:rFonts w:asciiTheme="majorBidi" w:hAnsiTheme="majorBidi" w:cstheme="majorBidi"/>
        </w:rPr>
      </w:pPr>
      <w:r>
        <w:rPr>
          <w:rFonts w:asciiTheme="majorBidi" w:hAnsiTheme="majorBidi" w:cstheme="majorBidi"/>
        </w:rPr>
        <w:t>Peran K</w:t>
      </w:r>
      <w:r w:rsidR="00106D31" w:rsidRPr="005427BC">
        <w:rPr>
          <w:rFonts w:asciiTheme="majorBidi" w:hAnsiTheme="majorBidi" w:cstheme="majorBidi"/>
        </w:rPr>
        <w:t>e</w:t>
      </w:r>
      <w:r>
        <w:rPr>
          <w:rFonts w:asciiTheme="majorBidi" w:hAnsiTheme="majorBidi" w:cstheme="majorBidi"/>
        </w:rPr>
        <w:t>pala Madrasah Sebagai S</w:t>
      </w:r>
      <w:r w:rsidR="00106D31" w:rsidRPr="005427BC">
        <w:rPr>
          <w:rFonts w:asciiTheme="majorBidi" w:hAnsiTheme="majorBidi" w:cstheme="majorBidi"/>
        </w:rPr>
        <w:t>upervisor.</w:t>
      </w:r>
    </w:p>
    <w:p w:rsidR="00106D31" w:rsidRPr="005427BC" w:rsidRDefault="00106D31" w:rsidP="00621606">
      <w:pPr>
        <w:pStyle w:val="ListParagraph"/>
        <w:numPr>
          <w:ilvl w:val="0"/>
          <w:numId w:val="15"/>
        </w:numPr>
        <w:spacing w:line="480" w:lineRule="auto"/>
        <w:jc w:val="both"/>
        <w:rPr>
          <w:rFonts w:asciiTheme="majorBidi" w:hAnsiTheme="majorBidi" w:cstheme="majorBidi"/>
        </w:rPr>
      </w:pPr>
      <w:r w:rsidRPr="005427BC">
        <w:rPr>
          <w:rFonts w:asciiTheme="majorBidi" w:hAnsiTheme="majorBidi" w:cstheme="majorBidi"/>
        </w:rPr>
        <w:t>Kepala madrasah adalah</w:t>
      </w:r>
      <w:r w:rsidR="005427BC" w:rsidRPr="005427BC">
        <w:rPr>
          <w:rFonts w:asciiTheme="majorBidi" w:hAnsiTheme="majorBidi" w:cstheme="majorBidi"/>
        </w:rPr>
        <w:t xml:space="preserve"> </w:t>
      </w:r>
      <w:r w:rsidRPr="005427BC">
        <w:rPr>
          <w:rFonts w:asciiTheme="majorBidi" w:hAnsiTheme="majorBidi" w:cstheme="majorBidi"/>
        </w:rPr>
        <w:t xml:space="preserve">tenaga fungsional guru yang diberi tugas untuk memimpin suatu madrasah dimana terjadi interaksi antara guru yang memberi pelajaran dan </w:t>
      </w:r>
      <w:r w:rsidR="00C1011E">
        <w:rPr>
          <w:rFonts w:asciiTheme="majorBidi" w:hAnsiTheme="majorBidi" w:cstheme="majorBidi"/>
        </w:rPr>
        <w:t>peserta didik</w:t>
      </w:r>
      <w:r w:rsidRPr="005427BC">
        <w:rPr>
          <w:rFonts w:asciiTheme="majorBidi" w:hAnsiTheme="majorBidi" w:cstheme="majorBidi"/>
        </w:rPr>
        <w:t xml:space="preserve"> yang menerima pelajaran.</w:t>
      </w:r>
      <w:r w:rsidRPr="00D82D9F">
        <w:rPr>
          <w:rStyle w:val="FootnoteReference"/>
          <w:rFonts w:asciiTheme="majorBidi" w:eastAsiaTheme="majorEastAsia" w:hAnsiTheme="majorBidi" w:cstheme="majorBidi"/>
        </w:rPr>
        <w:footnoteReference w:id="13"/>
      </w:r>
      <w:r w:rsidRPr="005427BC">
        <w:rPr>
          <w:rFonts w:asciiTheme="majorBidi" w:hAnsiTheme="majorBidi" w:cstheme="majorBidi"/>
        </w:rPr>
        <w:t xml:space="preserve"> peran kepala madrasah yang dimaksud adalah segala kegiatan yang dilakukan sesuai dengan peran, tugas dan tanggung jawab serta fungsi.</w:t>
      </w:r>
    </w:p>
    <w:p w:rsidR="005427BC" w:rsidRDefault="00106D31" w:rsidP="005427BC">
      <w:pPr>
        <w:pStyle w:val="ListParagraph"/>
        <w:numPr>
          <w:ilvl w:val="0"/>
          <w:numId w:val="15"/>
        </w:numPr>
        <w:spacing w:line="480" w:lineRule="auto"/>
        <w:jc w:val="both"/>
        <w:rPr>
          <w:rFonts w:asciiTheme="majorBidi" w:hAnsiTheme="majorBidi" w:cstheme="majorBidi"/>
        </w:rPr>
      </w:pPr>
      <w:r w:rsidRPr="005427BC">
        <w:rPr>
          <w:rFonts w:asciiTheme="majorBidi" w:hAnsiTheme="majorBidi" w:cstheme="majorBidi"/>
        </w:rPr>
        <w:lastRenderedPageBreak/>
        <w:t>Supervisi adalah program yang berencana untuk memperbaiki pelajaran.</w:t>
      </w:r>
      <w:r w:rsidRPr="00D82D9F">
        <w:rPr>
          <w:rStyle w:val="FootnoteReference"/>
          <w:rFonts w:asciiTheme="majorBidi" w:eastAsiaTheme="majorEastAsia" w:hAnsiTheme="majorBidi" w:cstheme="majorBidi"/>
        </w:rPr>
        <w:footnoteReference w:id="14"/>
      </w:r>
      <w:r w:rsidRPr="005427BC">
        <w:rPr>
          <w:rFonts w:asciiTheme="majorBidi" w:hAnsiTheme="majorBidi" w:cstheme="majorBidi"/>
        </w:rPr>
        <w:t xml:space="preserve"> sedangkan supervisor adalah orang yang menjala</w:t>
      </w:r>
      <w:r w:rsidR="00EC04A0">
        <w:rPr>
          <w:rFonts w:asciiTheme="majorBidi" w:hAnsiTheme="majorBidi" w:cstheme="majorBidi"/>
        </w:rPr>
        <w:t>n</w:t>
      </w:r>
      <w:r w:rsidRPr="005427BC">
        <w:rPr>
          <w:rFonts w:asciiTheme="majorBidi" w:hAnsiTheme="majorBidi" w:cstheme="majorBidi"/>
        </w:rPr>
        <w:t>kan program tesebut.</w:t>
      </w:r>
      <w:r w:rsidRPr="00D82D9F">
        <w:rPr>
          <w:rStyle w:val="FootnoteReference"/>
          <w:rFonts w:asciiTheme="majorBidi" w:eastAsiaTheme="majorEastAsia" w:hAnsiTheme="majorBidi" w:cstheme="majorBidi"/>
        </w:rPr>
        <w:footnoteReference w:id="15"/>
      </w:r>
    </w:p>
    <w:p w:rsidR="00106D31" w:rsidRPr="005427BC" w:rsidRDefault="00C1011E" w:rsidP="00C1011E">
      <w:pPr>
        <w:pStyle w:val="ListParagraph"/>
        <w:numPr>
          <w:ilvl w:val="0"/>
          <w:numId w:val="14"/>
        </w:numPr>
        <w:spacing w:line="480" w:lineRule="auto"/>
        <w:ind w:firstLine="273"/>
        <w:jc w:val="both"/>
        <w:rPr>
          <w:rFonts w:asciiTheme="majorBidi" w:hAnsiTheme="majorBidi" w:cstheme="majorBidi"/>
        </w:rPr>
      </w:pPr>
      <w:r>
        <w:rPr>
          <w:rFonts w:asciiTheme="majorBidi" w:hAnsiTheme="majorBidi" w:cstheme="majorBidi"/>
        </w:rPr>
        <w:t>Mutu Guru Fikih</w:t>
      </w:r>
      <w:r w:rsidR="001B2ECC">
        <w:rPr>
          <w:rFonts w:asciiTheme="majorBidi" w:hAnsiTheme="majorBidi" w:cstheme="majorBidi"/>
        </w:rPr>
        <w:t>.</w:t>
      </w:r>
    </w:p>
    <w:p w:rsidR="00106D31" w:rsidRPr="005427BC" w:rsidRDefault="00106D31" w:rsidP="00C1011E">
      <w:pPr>
        <w:pStyle w:val="ListParagraph"/>
        <w:numPr>
          <w:ilvl w:val="0"/>
          <w:numId w:val="15"/>
        </w:numPr>
        <w:tabs>
          <w:tab w:val="left" w:pos="993"/>
          <w:tab w:val="left" w:pos="1843"/>
        </w:tabs>
        <w:spacing w:line="480" w:lineRule="auto"/>
        <w:jc w:val="both"/>
        <w:rPr>
          <w:rFonts w:asciiTheme="majorBidi" w:hAnsiTheme="majorBidi" w:cstheme="majorBidi"/>
        </w:rPr>
      </w:pPr>
      <w:r w:rsidRPr="005427BC">
        <w:rPr>
          <w:rFonts w:asciiTheme="majorBidi" w:hAnsiTheme="majorBidi" w:cstheme="majorBidi"/>
        </w:rPr>
        <w:t xml:space="preserve">Mutu merupakan sebuah proses terstruktur untuk memperbaiki </w:t>
      </w:r>
      <w:r w:rsidR="005427BC" w:rsidRPr="005427BC">
        <w:rPr>
          <w:rFonts w:asciiTheme="majorBidi" w:hAnsiTheme="majorBidi" w:cstheme="majorBidi"/>
        </w:rPr>
        <w:tab/>
      </w:r>
      <w:r w:rsidRPr="005427BC">
        <w:rPr>
          <w:rFonts w:asciiTheme="majorBidi" w:hAnsiTheme="majorBidi" w:cstheme="majorBidi"/>
        </w:rPr>
        <w:t>keluaran yang dihasilkan.</w:t>
      </w:r>
      <w:r w:rsidRPr="00D82D9F">
        <w:rPr>
          <w:rStyle w:val="FootnoteReference"/>
          <w:rFonts w:asciiTheme="majorBidi" w:eastAsiaTheme="majorEastAsia" w:hAnsiTheme="majorBidi" w:cstheme="majorBidi"/>
        </w:rPr>
        <w:footnoteReference w:id="16"/>
      </w:r>
      <w:r w:rsidR="00C1011E">
        <w:rPr>
          <w:rFonts w:asciiTheme="majorBidi" w:hAnsiTheme="majorBidi" w:cstheme="majorBidi"/>
        </w:rPr>
        <w:t xml:space="preserve"> Yang dimaksud mutu dis</w:t>
      </w:r>
      <w:r w:rsidRPr="005427BC">
        <w:rPr>
          <w:rFonts w:asciiTheme="majorBidi" w:hAnsiTheme="majorBidi" w:cstheme="majorBidi"/>
        </w:rPr>
        <w:t xml:space="preserve">ini ialah </w:t>
      </w:r>
      <w:r w:rsidR="005427BC" w:rsidRPr="005427BC">
        <w:rPr>
          <w:rFonts w:asciiTheme="majorBidi" w:hAnsiTheme="majorBidi" w:cstheme="majorBidi"/>
        </w:rPr>
        <w:tab/>
      </w:r>
      <w:r w:rsidRPr="005427BC">
        <w:rPr>
          <w:rFonts w:asciiTheme="majorBidi" w:hAnsiTheme="majorBidi" w:cstheme="majorBidi"/>
        </w:rPr>
        <w:t xml:space="preserve">hubungannya dengan masalah-masalah pendidikan yang dititik </w:t>
      </w:r>
      <w:r w:rsidR="005427BC" w:rsidRPr="005427BC">
        <w:rPr>
          <w:rFonts w:asciiTheme="majorBidi" w:hAnsiTheme="majorBidi" w:cstheme="majorBidi"/>
        </w:rPr>
        <w:tab/>
      </w:r>
      <w:r w:rsidRPr="005427BC">
        <w:rPr>
          <w:rFonts w:asciiTheme="majorBidi" w:hAnsiTheme="majorBidi" w:cstheme="majorBidi"/>
        </w:rPr>
        <w:t>beratkan pada peningkatan  pembelajaran.</w:t>
      </w:r>
    </w:p>
    <w:p w:rsidR="00106D31" w:rsidRPr="005427BC" w:rsidRDefault="00106D31" w:rsidP="00C1011E">
      <w:pPr>
        <w:pStyle w:val="ListParagraph"/>
        <w:numPr>
          <w:ilvl w:val="0"/>
          <w:numId w:val="15"/>
        </w:numPr>
        <w:spacing w:line="480" w:lineRule="auto"/>
        <w:jc w:val="both"/>
        <w:rPr>
          <w:rFonts w:asciiTheme="majorBidi" w:hAnsiTheme="majorBidi" w:cstheme="majorBidi"/>
        </w:rPr>
      </w:pPr>
      <w:r w:rsidRPr="005427BC">
        <w:rPr>
          <w:rFonts w:asciiTheme="majorBidi" w:hAnsiTheme="majorBidi" w:cstheme="majorBidi"/>
        </w:rPr>
        <w:t>Guru diartikan sebagai pendid</w:t>
      </w:r>
      <w:r w:rsidR="00EC04A0">
        <w:rPr>
          <w:rFonts w:asciiTheme="majorBidi" w:hAnsiTheme="majorBidi" w:cstheme="majorBidi"/>
        </w:rPr>
        <w:t>ik profesional karena secara im</w:t>
      </w:r>
      <w:r w:rsidRPr="005427BC">
        <w:rPr>
          <w:rFonts w:asciiTheme="majorBidi" w:hAnsiTheme="majorBidi" w:cstheme="majorBidi"/>
        </w:rPr>
        <w:t>p</w:t>
      </w:r>
      <w:r w:rsidR="00EC04A0">
        <w:rPr>
          <w:rFonts w:asciiTheme="majorBidi" w:hAnsiTheme="majorBidi" w:cstheme="majorBidi"/>
        </w:rPr>
        <w:t>l</w:t>
      </w:r>
      <w:r w:rsidRPr="005427BC">
        <w:rPr>
          <w:rFonts w:asciiTheme="majorBidi" w:hAnsiTheme="majorBidi" w:cstheme="majorBidi"/>
        </w:rPr>
        <w:t>isit telah merelakan dirinya menerima dan memikul sebagian tanggung jawab pendidikan yang terpikul di pundak orang tua.</w:t>
      </w:r>
      <w:r w:rsidRPr="00D82D9F">
        <w:rPr>
          <w:rStyle w:val="FootnoteReference"/>
          <w:rFonts w:asciiTheme="majorBidi" w:eastAsiaTheme="majorEastAsia" w:hAnsiTheme="majorBidi" w:cstheme="majorBidi"/>
        </w:rPr>
        <w:footnoteReference w:id="17"/>
      </w:r>
    </w:p>
    <w:p w:rsidR="00106D31" w:rsidRPr="005427BC" w:rsidRDefault="00106D31" w:rsidP="00EC04A0">
      <w:pPr>
        <w:pStyle w:val="ListParagraph"/>
        <w:numPr>
          <w:ilvl w:val="0"/>
          <w:numId w:val="15"/>
        </w:numPr>
        <w:spacing w:line="480" w:lineRule="auto"/>
        <w:jc w:val="both"/>
        <w:rPr>
          <w:rFonts w:asciiTheme="majorBidi" w:hAnsiTheme="majorBidi" w:cstheme="majorBidi"/>
        </w:rPr>
      </w:pPr>
      <w:r w:rsidRPr="005427BC">
        <w:rPr>
          <w:rFonts w:asciiTheme="majorBidi" w:hAnsiTheme="majorBidi" w:cstheme="majorBidi"/>
        </w:rPr>
        <w:t>Fikih adalah ilmu tentang hukum-hukum syar’iyah amaliyah yang berkaitan dengan perbuatan manusia, baik dalam bentuk ibadah maupun mu’amalah.</w:t>
      </w:r>
      <w:r w:rsidRPr="00D82D9F">
        <w:rPr>
          <w:rStyle w:val="FootnoteReference"/>
          <w:rFonts w:asciiTheme="majorBidi" w:eastAsiaTheme="majorEastAsia" w:hAnsiTheme="majorBidi" w:cstheme="majorBidi"/>
        </w:rPr>
        <w:footnoteReference w:id="18"/>
      </w:r>
    </w:p>
    <w:p w:rsidR="00F4546F" w:rsidRDefault="005427BC" w:rsidP="005427BC">
      <w:pPr>
        <w:tabs>
          <w:tab w:val="left" w:pos="1843"/>
        </w:tabs>
        <w:spacing w:line="480" w:lineRule="auto"/>
        <w:jc w:val="both"/>
        <w:rPr>
          <w:rFonts w:asciiTheme="majorBidi" w:hAnsiTheme="majorBidi" w:cstheme="majorBidi"/>
        </w:rPr>
      </w:pPr>
      <w:r>
        <w:rPr>
          <w:rFonts w:asciiTheme="majorBidi" w:hAnsiTheme="majorBidi" w:cstheme="majorBidi"/>
        </w:rPr>
        <w:tab/>
      </w:r>
      <w:r w:rsidR="00F057FC">
        <w:rPr>
          <w:rFonts w:asciiTheme="majorBidi" w:hAnsiTheme="majorBidi" w:cstheme="majorBidi"/>
        </w:rPr>
        <w:t>Jadi yang dimaksud guru F</w:t>
      </w:r>
      <w:r w:rsidR="00106D31" w:rsidRPr="00D82D9F">
        <w:rPr>
          <w:rFonts w:asciiTheme="majorBidi" w:hAnsiTheme="majorBidi" w:cstheme="majorBidi"/>
        </w:rPr>
        <w:t xml:space="preserve">ikih disini ialah guru yang mengajar </w:t>
      </w:r>
      <w:r>
        <w:rPr>
          <w:rFonts w:asciiTheme="majorBidi" w:hAnsiTheme="majorBidi" w:cstheme="majorBidi"/>
        </w:rPr>
        <w:tab/>
      </w:r>
      <w:r w:rsidR="00F057FC">
        <w:rPr>
          <w:rFonts w:asciiTheme="majorBidi" w:hAnsiTheme="majorBidi" w:cstheme="majorBidi"/>
        </w:rPr>
        <w:t>mata pelajaran F</w:t>
      </w:r>
      <w:r w:rsidR="00106D31" w:rsidRPr="00D82D9F">
        <w:rPr>
          <w:rFonts w:asciiTheme="majorBidi" w:hAnsiTheme="majorBidi" w:cstheme="majorBidi"/>
        </w:rPr>
        <w:t xml:space="preserve">ikih pada sebuah lembaga pendidikan. </w:t>
      </w:r>
    </w:p>
    <w:p w:rsidR="003D7C7E" w:rsidRDefault="00F4546F" w:rsidP="00FD39EE">
      <w:pPr>
        <w:tabs>
          <w:tab w:val="left" w:pos="1843"/>
        </w:tabs>
        <w:spacing w:line="480" w:lineRule="auto"/>
        <w:jc w:val="both"/>
        <w:rPr>
          <w:rFonts w:asciiTheme="majorBidi" w:hAnsiTheme="majorBidi" w:cstheme="majorBidi"/>
        </w:rPr>
      </w:pPr>
      <w:r>
        <w:rPr>
          <w:rFonts w:asciiTheme="majorBidi" w:hAnsiTheme="majorBidi" w:cstheme="majorBidi"/>
        </w:rPr>
        <w:tab/>
        <w:t xml:space="preserve">Mutu guru </w:t>
      </w:r>
      <w:r w:rsidR="00F057FC">
        <w:rPr>
          <w:rFonts w:asciiTheme="majorBidi" w:hAnsiTheme="majorBidi" w:cstheme="majorBidi"/>
        </w:rPr>
        <w:t>F</w:t>
      </w:r>
      <w:r w:rsidR="00106D31" w:rsidRPr="00D82D9F">
        <w:rPr>
          <w:rFonts w:asciiTheme="majorBidi" w:hAnsiTheme="majorBidi" w:cstheme="majorBidi"/>
        </w:rPr>
        <w:t xml:space="preserve">ikih adalah Seorang guru yang berkualitas dalam </w:t>
      </w:r>
      <w:r>
        <w:rPr>
          <w:rFonts w:asciiTheme="majorBidi" w:hAnsiTheme="majorBidi" w:cstheme="majorBidi"/>
        </w:rPr>
        <w:tab/>
      </w:r>
      <w:r w:rsidR="00106D31" w:rsidRPr="00D82D9F">
        <w:rPr>
          <w:rFonts w:asciiTheme="majorBidi" w:hAnsiTheme="majorBidi" w:cstheme="majorBidi"/>
        </w:rPr>
        <w:t>pembelajaran khususn</w:t>
      </w:r>
      <w:r w:rsidR="00F057FC">
        <w:rPr>
          <w:rFonts w:asciiTheme="majorBidi" w:hAnsiTheme="majorBidi" w:cstheme="majorBidi"/>
        </w:rPr>
        <w:t>ya dalam bidang mata pelajaran F</w:t>
      </w:r>
      <w:r w:rsidR="00106D31" w:rsidRPr="00D82D9F">
        <w:rPr>
          <w:rFonts w:asciiTheme="majorBidi" w:hAnsiTheme="majorBidi" w:cstheme="majorBidi"/>
        </w:rPr>
        <w:t>ikih.</w:t>
      </w:r>
    </w:p>
    <w:p w:rsidR="00DA2B73" w:rsidRPr="00D82D9F" w:rsidRDefault="00DA2B73" w:rsidP="00FD39EE">
      <w:pPr>
        <w:tabs>
          <w:tab w:val="left" w:pos="1843"/>
        </w:tabs>
        <w:spacing w:line="480" w:lineRule="auto"/>
        <w:jc w:val="both"/>
        <w:rPr>
          <w:rFonts w:asciiTheme="majorBidi" w:hAnsiTheme="majorBidi" w:cstheme="majorBidi"/>
        </w:rPr>
      </w:pPr>
    </w:p>
    <w:p w:rsidR="00106D31" w:rsidRPr="008114F5" w:rsidRDefault="00106D31" w:rsidP="008114F5">
      <w:pPr>
        <w:pStyle w:val="ListParagraph"/>
        <w:numPr>
          <w:ilvl w:val="0"/>
          <w:numId w:val="13"/>
        </w:numPr>
        <w:spacing w:line="480" w:lineRule="auto"/>
        <w:ind w:left="993" w:hanging="426"/>
        <w:jc w:val="both"/>
        <w:rPr>
          <w:rFonts w:asciiTheme="majorBidi" w:hAnsiTheme="majorBidi" w:cstheme="majorBidi"/>
        </w:rPr>
      </w:pPr>
      <w:r w:rsidRPr="008114F5">
        <w:rPr>
          <w:rFonts w:asciiTheme="majorBidi" w:hAnsiTheme="majorBidi" w:cstheme="majorBidi"/>
        </w:rPr>
        <w:lastRenderedPageBreak/>
        <w:t>Secara Operasional</w:t>
      </w:r>
    </w:p>
    <w:p w:rsidR="003D7C7E" w:rsidRDefault="00106D31" w:rsidP="00C1011E">
      <w:pPr>
        <w:spacing w:line="480" w:lineRule="auto"/>
        <w:ind w:left="993" w:firstLine="708"/>
        <w:jc w:val="both"/>
        <w:rPr>
          <w:rFonts w:asciiTheme="majorBidi" w:hAnsiTheme="majorBidi" w:cstheme="majorBidi"/>
          <w:bCs/>
        </w:rPr>
      </w:pPr>
      <w:r w:rsidRPr="00D82D9F">
        <w:rPr>
          <w:rFonts w:asciiTheme="majorBidi" w:hAnsiTheme="majorBidi" w:cstheme="majorBidi"/>
        </w:rPr>
        <w:t>Secara operasional yang dimaksud d</w:t>
      </w:r>
      <w:r w:rsidR="00C1011E">
        <w:rPr>
          <w:rFonts w:asciiTheme="majorBidi" w:hAnsiTheme="majorBidi" w:cstheme="majorBidi"/>
        </w:rPr>
        <w:t>engan penelitian “Peran K</w:t>
      </w:r>
      <w:r w:rsidR="008114F5">
        <w:rPr>
          <w:rFonts w:asciiTheme="majorBidi" w:hAnsiTheme="majorBidi" w:cstheme="majorBidi"/>
        </w:rPr>
        <w:t xml:space="preserve">epala </w:t>
      </w:r>
      <w:r w:rsidR="00C1011E">
        <w:rPr>
          <w:rFonts w:asciiTheme="majorBidi" w:hAnsiTheme="majorBidi" w:cstheme="majorBidi"/>
        </w:rPr>
        <w:t>Madrasah Sebagai Supervisor Dalam M</w:t>
      </w:r>
      <w:r w:rsidRPr="00D82D9F">
        <w:rPr>
          <w:rFonts w:asciiTheme="majorBidi" w:hAnsiTheme="majorBidi" w:cstheme="majorBidi"/>
        </w:rPr>
        <w:t>enin</w:t>
      </w:r>
      <w:r w:rsidR="00C1011E">
        <w:rPr>
          <w:rFonts w:asciiTheme="majorBidi" w:hAnsiTheme="majorBidi" w:cstheme="majorBidi"/>
        </w:rPr>
        <w:t>gkatkan Mutu Guru F</w:t>
      </w:r>
      <w:r w:rsidR="008114F5">
        <w:rPr>
          <w:rFonts w:asciiTheme="majorBidi" w:hAnsiTheme="majorBidi" w:cstheme="majorBidi"/>
        </w:rPr>
        <w:t xml:space="preserve">ikih di MTs </w:t>
      </w:r>
      <w:r w:rsidRPr="00D82D9F">
        <w:rPr>
          <w:rFonts w:asciiTheme="majorBidi" w:hAnsiTheme="majorBidi" w:cstheme="majorBidi"/>
        </w:rPr>
        <w:t>Assyafi’iyah</w:t>
      </w:r>
      <w:r w:rsidR="00621606">
        <w:rPr>
          <w:rFonts w:asciiTheme="majorBidi" w:hAnsiTheme="majorBidi" w:cstheme="majorBidi"/>
        </w:rPr>
        <w:t xml:space="preserve"> Gondang Tulungagung</w:t>
      </w:r>
      <w:r w:rsidRPr="00D82D9F">
        <w:rPr>
          <w:rFonts w:asciiTheme="majorBidi" w:hAnsiTheme="majorBidi" w:cstheme="majorBidi"/>
        </w:rPr>
        <w:t>”</w:t>
      </w:r>
      <w:r w:rsidR="00C1011E">
        <w:rPr>
          <w:rFonts w:asciiTheme="majorBidi" w:hAnsiTheme="majorBidi" w:cstheme="majorBidi"/>
        </w:rPr>
        <w:t xml:space="preserve"> </w:t>
      </w:r>
      <w:r w:rsidRPr="00D82D9F">
        <w:rPr>
          <w:rFonts w:asciiTheme="majorBidi" w:hAnsiTheme="majorBidi" w:cstheme="majorBidi"/>
        </w:rPr>
        <w:t>adalah baga</w:t>
      </w:r>
      <w:r w:rsidR="00C1011E">
        <w:rPr>
          <w:rFonts w:asciiTheme="majorBidi" w:hAnsiTheme="majorBidi" w:cstheme="majorBidi"/>
        </w:rPr>
        <w:t>imana kepala madrasah mampu me</w:t>
      </w:r>
      <w:r w:rsidRPr="00D82D9F">
        <w:rPr>
          <w:rFonts w:asciiTheme="majorBidi" w:hAnsiTheme="majorBidi" w:cstheme="majorBidi"/>
        </w:rPr>
        <w:t>mbimbing, mengarahkan serta mengembangkan mutu</w:t>
      </w:r>
      <w:r w:rsidR="00C1011E">
        <w:rPr>
          <w:rFonts w:asciiTheme="majorBidi" w:hAnsiTheme="majorBidi" w:cstheme="majorBidi"/>
        </w:rPr>
        <w:t xml:space="preserve"> guru F</w:t>
      </w:r>
      <w:r w:rsidR="001B2ECC">
        <w:rPr>
          <w:rFonts w:asciiTheme="majorBidi" w:hAnsiTheme="majorBidi" w:cstheme="majorBidi"/>
        </w:rPr>
        <w:t>ikih</w:t>
      </w:r>
      <w:r w:rsidR="008114F5">
        <w:rPr>
          <w:rFonts w:asciiTheme="majorBidi" w:hAnsiTheme="majorBidi" w:cstheme="majorBidi"/>
        </w:rPr>
        <w:t xml:space="preserve"> melalui supervisi </w:t>
      </w:r>
      <w:r w:rsidRPr="00D82D9F">
        <w:rPr>
          <w:rFonts w:asciiTheme="majorBidi" w:hAnsiTheme="majorBidi" w:cstheme="majorBidi"/>
        </w:rPr>
        <w:t>pendidikan untuk mencapai tujuan pendidikan yang m</w:t>
      </w:r>
      <w:r w:rsidR="008114F5">
        <w:rPr>
          <w:rFonts w:asciiTheme="majorBidi" w:hAnsiTheme="majorBidi" w:cstheme="majorBidi"/>
        </w:rPr>
        <w:t xml:space="preserve">eliputi </w:t>
      </w:r>
      <w:r w:rsidR="00C1011E">
        <w:rPr>
          <w:rFonts w:asciiTheme="majorBidi" w:hAnsiTheme="majorBidi" w:cstheme="majorBidi"/>
        </w:rPr>
        <w:t xml:space="preserve">bagaimana </w:t>
      </w:r>
      <w:r w:rsidR="008114F5">
        <w:rPr>
          <w:rFonts w:asciiTheme="majorBidi" w:hAnsiTheme="majorBidi" w:cstheme="majorBidi"/>
        </w:rPr>
        <w:t xml:space="preserve">pelaksanaan </w:t>
      </w:r>
      <w:r w:rsidRPr="00D82D9F">
        <w:rPr>
          <w:rFonts w:asciiTheme="majorBidi" w:hAnsiTheme="majorBidi" w:cstheme="majorBidi"/>
        </w:rPr>
        <w:t>supervisi, strategi yang digunakan sert</w:t>
      </w:r>
      <w:r w:rsidR="008114F5">
        <w:rPr>
          <w:rFonts w:asciiTheme="majorBidi" w:hAnsiTheme="majorBidi" w:cstheme="majorBidi"/>
        </w:rPr>
        <w:t xml:space="preserve">a hambatan kepala </w:t>
      </w:r>
      <w:r w:rsidRPr="00D82D9F">
        <w:rPr>
          <w:rFonts w:asciiTheme="majorBidi" w:hAnsiTheme="majorBidi" w:cstheme="majorBidi"/>
        </w:rPr>
        <w:t xml:space="preserve">madrasah </w:t>
      </w:r>
      <w:r w:rsidR="00C1011E">
        <w:rPr>
          <w:rFonts w:asciiTheme="majorBidi" w:hAnsiTheme="majorBidi" w:cstheme="majorBidi"/>
        </w:rPr>
        <w:t xml:space="preserve">sebagai supervisor </w:t>
      </w:r>
      <w:r w:rsidRPr="00D82D9F">
        <w:rPr>
          <w:rFonts w:asciiTheme="majorBidi" w:hAnsiTheme="majorBidi" w:cstheme="majorBidi"/>
        </w:rPr>
        <w:t>di</w:t>
      </w:r>
      <w:r w:rsidRPr="00D82D9F">
        <w:rPr>
          <w:rFonts w:asciiTheme="majorBidi" w:hAnsiTheme="majorBidi" w:cstheme="majorBidi"/>
          <w:bCs/>
        </w:rPr>
        <w:t xml:space="preserve"> MTs Assyafi’iyah  Gondang Tulungagung</w:t>
      </w:r>
      <w:r w:rsidR="00FD39EE">
        <w:rPr>
          <w:rFonts w:asciiTheme="majorBidi" w:hAnsiTheme="majorBidi" w:cstheme="majorBidi"/>
          <w:bCs/>
        </w:rPr>
        <w:t>.</w:t>
      </w:r>
    </w:p>
    <w:p w:rsidR="00E67DB7" w:rsidRPr="00CF7754" w:rsidRDefault="00E67DB7" w:rsidP="00FD39EE">
      <w:pPr>
        <w:spacing w:line="480" w:lineRule="auto"/>
        <w:ind w:left="993" w:firstLine="708"/>
        <w:jc w:val="both"/>
        <w:rPr>
          <w:rFonts w:asciiTheme="majorBidi" w:hAnsiTheme="majorBidi" w:cstheme="majorBidi"/>
          <w:bCs/>
        </w:rPr>
      </w:pPr>
    </w:p>
    <w:p w:rsidR="00106D31" w:rsidRPr="008114F5" w:rsidRDefault="00106D31" w:rsidP="00202DBC">
      <w:pPr>
        <w:pStyle w:val="ListParagraph"/>
        <w:numPr>
          <w:ilvl w:val="0"/>
          <w:numId w:val="7"/>
        </w:numPr>
        <w:spacing w:line="480" w:lineRule="auto"/>
        <w:ind w:left="567" w:hanging="425"/>
        <w:jc w:val="both"/>
        <w:rPr>
          <w:rFonts w:asciiTheme="majorBidi" w:hAnsiTheme="majorBidi" w:cstheme="majorBidi"/>
          <w:b/>
          <w:bCs/>
        </w:rPr>
      </w:pPr>
      <w:r w:rsidRPr="008114F5">
        <w:rPr>
          <w:rFonts w:asciiTheme="majorBidi" w:hAnsiTheme="majorBidi" w:cstheme="majorBidi"/>
          <w:b/>
          <w:bCs/>
        </w:rPr>
        <w:t>Sistematika Pembahasan</w:t>
      </w:r>
    </w:p>
    <w:p w:rsidR="00106D31" w:rsidRPr="00D82D9F" w:rsidRDefault="00106D31" w:rsidP="008114F5">
      <w:pPr>
        <w:spacing w:line="480" w:lineRule="auto"/>
        <w:ind w:left="567" w:firstLine="851"/>
        <w:jc w:val="both"/>
        <w:rPr>
          <w:rFonts w:asciiTheme="majorBidi" w:hAnsiTheme="majorBidi" w:cstheme="majorBidi"/>
        </w:rPr>
      </w:pPr>
      <w:r w:rsidRPr="00D82D9F">
        <w:rPr>
          <w:rFonts w:asciiTheme="majorBidi" w:hAnsiTheme="majorBidi" w:cstheme="majorBidi"/>
        </w:rPr>
        <w:t>Sebuah karya ilmiah adanya sebuah</w:t>
      </w:r>
      <w:r w:rsidR="008114F5">
        <w:rPr>
          <w:rFonts w:asciiTheme="majorBidi" w:hAnsiTheme="majorBidi" w:cstheme="majorBidi"/>
        </w:rPr>
        <w:t xml:space="preserve"> sistematika merupakan bantuan </w:t>
      </w:r>
      <w:r w:rsidRPr="00D82D9F">
        <w:rPr>
          <w:rFonts w:asciiTheme="majorBidi" w:hAnsiTheme="majorBidi" w:cstheme="majorBidi"/>
        </w:rPr>
        <w:t>yang dapat digunakan pembaca untuk memperoleh gambaran dari isi karya ilmiah tersebut. Sistematika pembahasan dal</w:t>
      </w:r>
      <w:r w:rsidR="00F057FC">
        <w:rPr>
          <w:rFonts w:asciiTheme="majorBidi" w:hAnsiTheme="majorBidi" w:cstheme="majorBidi"/>
        </w:rPr>
        <w:t>am s</w:t>
      </w:r>
      <w:r w:rsidR="008114F5">
        <w:rPr>
          <w:rFonts w:asciiTheme="majorBidi" w:hAnsiTheme="majorBidi" w:cstheme="majorBidi"/>
        </w:rPr>
        <w:t xml:space="preserve">kripsi ini terbagi menjadi </w:t>
      </w:r>
      <w:r w:rsidRPr="00D82D9F">
        <w:rPr>
          <w:rFonts w:asciiTheme="majorBidi" w:hAnsiTheme="majorBidi" w:cstheme="majorBidi"/>
        </w:rPr>
        <w:t>tiga bagian utama yaitu bagian awal, bagian tek</w:t>
      </w:r>
      <w:r w:rsidR="008114F5">
        <w:rPr>
          <w:rFonts w:asciiTheme="majorBidi" w:hAnsiTheme="majorBidi" w:cstheme="majorBidi"/>
        </w:rPr>
        <w:t xml:space="preserve">s atau isi dan terakhir bagian </w:t>
      </w:r>
      <w:r w:rsidRPr="00D82D9F">
        <w:rPr>
          <w:rFonts w:asciiTheme="majorBidi" w:hAnsiTheme="majorBidi" w:cstheme="majorBidi"/>
        </w:rPr>
        <w:t>penutup. Sistematika pembahasan skripsi ini adalah sebagai berikut:</w:t>
      </w:r>
    </w:p>
    <w:p w:rsidR="00DA2B73" w:rsidRDefault="0024136A" w:rsidP="009C3178">
      <w:pPr>
        <w:spacing w:line="480" w:lineRule="auto"/>
        <w:ind w:left="567" w:firstLine="851"/>
        <w:jc w:val="both"/>
        <w:rPr>
          <w:rFonts w:asciiTheme="majorBidi" w:hAnsiTheme="majorBidi" w:cstheme="majorBidi"/>
        </w:rPr>
      </w:pPr>
      <w:r>
        <w:rPr>
          <w:rFonts w:asciiTheme="majorBidi" w:hAnsiTheme="majorBidi" w:cstheme="majorBidi"/>
        </w:rPr>
        <w:t>Bagian awal terdiri dari</w:t>
      </w:r>
      <w:r w:rsidR="00106D31" w:rsidRPr="00D82D9F">
        <w:rPr>
          <w:rFonts w:asciiTheme="majorBidi" w:hAnsiTheme="majorBidi" w:cstheme="majorBidi"/>
        </w:rPr>
        <w:t>: Halaman sampul depan, halaman judul, halaman persetujuan, halaman pengesahan, halaman motto, halaman persembahan, halaman peryataan, halaman kata pengantar, hal</w:t>
      </w:r>
      <w:r w:rsidR="006F7869">
        <w:rPr>
          <w:rFonts w:asciiTheme="majorBidi" w:hAnsiTheme="majorBidi" w:cstheme="majorBidi"/>
        </w:rPr>
        <w:t>aman daftar isi, halaman tabel</w:t>
      </w:r>
      <w:r w:rsidR="00C1011E">
        <w:rPr>
          <w:rFonts w:asciiTheme="majorBidi" w:hAnsiTheme="majorBidi" w:cstheme="majorBidi"/>
        </w:rPr>
        <w:t>,</w:t>
      </w:r>
      <w:r w:rsidR="00106D31" w:rsidRPr="00D82D9F">
        <w:rPr>
          <w:rFonts w:asciiTheme="majorBidi" w:hAnsiTheme="majorBidi" w:cstheme="majorBidi"/>
        </w:rPr>
        <w:t xml:space="preserve"> </w:t>
      </w:r>
      <w:r>
        <w:rPr>
          <w:rFonts w:asciiTheme="majorBidi" w:hAnsiTheme="majorBidi" w:cstheme="majorBidi"/>
        </w:rPr>
        <w:t xml:space="preserve">halaman daftar Bagan, </w:t>
      </w:r>
      <w:r w:rsidR="00106D31" w:rsidRPr="00D82D9F">
        <w:rPr>
          <w:rFonts w:asciiTheme="majorBidi" w:hAnsiTheme="majorBidi" w:cstheme="majorBidi"/>
        </w:rPr>
        <w:t>halaman daftar lampiran, dan halaman abstrak.</w:t>
      </w:r>
      <w:r w:rsidR="00F4546F">
        <w:rPr>
          <w:rFonts w:asciiTheme="majorBidi" w:hAnsiTheme="majorBidi" w:cstheme="majorBidi"/>
        </w:rPr>
        <w:t xml:space="preserve"> </w:t>
      </w:r>
    </w:p>
    <w:p w:rsidR="009C3178" w:rsidRDefault="009C3178" w:rsidP="00F4546F">
      <w:pPr>
        <w:spacing w:line="480" w:lineRule="auto"/>
        <w:ind w:left="567" w:firstLine="851"/>
        <w:jc w:val="both"/>
        <w:rPr>
          <w:rFonts w:asciiTheme="majorBidi" w:hAnsiTheme="majorBidi" w:cstheme="majorBidi"/>
        </w:rPr>
      </w:pPr>
    </w:p>
    <w:p w:rsidR="009C3178" w:rsidRDefault="009C3178" w:rsidP="00F4546F">
      <w:pPr>
        <w:spacing w:line="480" w:lineRule="auto"/>
        <w:ind w:left="567" w:firstLine="851"/>
        <w:jc w:val="both"/>
        <w:rPr>
          <w:rFonts w:asciiTheme="majorBidi" w:hAnsiTheme="majorBidi" w:cstheme="majorBidi"/>
        </w:rPr>
      </w:pPr>
    </w:p>
    <w:p w:rsidR="00106D31" w:rsidRPr="00D82D9F" w:rsidRDefault="00106D31" w:rsidP="00F4546F">
      <w:pPr>
        <w:spacing w:line="480" w:lineRule="auto"/>
        <w:ind w:left="567" w:firstLine="851"/>
        <w:jc w:val="both"/>
        <w:rPr>
          <w:rFonts w:asciiTheme="majorBidi" w:hAnsiTheme="majorBidi" w:cstheme="majorBidi"/>
        </w:rPr>
      </w:pPr>
      <w:r w:rsidRPr="00D82D9F">
        <w:rPr>
          <w:rFonts w:asciiTheme="majorBidi" w:hAnsiTheme="majorBidi" w:cstheme="majorBidi"/>
        </w:rPr>
        <w:t>Bagian isi terdapat lima bab yaitu:</w:t>
      </w:r>
    </w:p>
    <w:p w:rsidR="00106D31" w:rsidRPr="00D82D9F" w:rsidRDefault="00106D31" w:rsidP="0024136A">
      <w:pPr>
        <w:spacing w:line="480" w:lineRule="auto"/>
        <w:ind w:left="567" w:firstLine="851"/>
        <w:jc w:val="both"/>
        <w:rPr>
          <w:rFonts w:asciiTheme="majorBidi" w:hAnsiTheme="majorBidi" w:cstheme="majorBidi"/>
        </w:rPr>
      </w:pPr>
      <w:r w:rsidRPr="00D82D9F">
        <w:rPr>
          <w:rFonts w:asciiTheme="majorBidi" w:hAnsiTheme="majorBidi" w:cstheme="majorBidi"/>
        </w:rPr>
        <w:t>Bab I Pendahuluan, meliputi</w:t>
      </w:r>
      <w:r w:rsidR="0024136A">
        <w:rPr>
          <w:rFonts w:asciiTheme="majorBidi" w:hAnsiTheme="majorBidi" w:cstheme="majorBidi"/>
        </w:rPr>
        <w:t xml:space="preserve"> konteks penelitian</w:t>
      </w:r>
      <w:r w:rsidRPr="00D82D9F">
        <w:rPr>
          <w:rFonts w:asciiTheme="majorBidi" w:hAnsiTheme="majorBidi" w:cstheme="majorBidi"/>
        </w:rPr>
        <w:t>, fokus penelitian, tujuan penelitian, kegunaan penelitian, penegasan istilah dan sistematika pembahasan.</w:t>
      </w:r>
    </w:p>
    <w:p w:rsidR="00106D31" w:rsidRPr="00D82D9F" w:rsidRDefault="00106D31" w:rsidP="0024136A">
      <w:pPr>
        <w:spacing w:line="480" w:lineRule="auto"/>
        <w:ind w:left="567" w:firstLine="851"/>
        <w:jc w:val="both"/>
        <w:rPr>
          <w:rFonts w:asciiTheme="majorBidi" w:hAnsiTheme="majorBidi" w:cstheme="majorBidi"/>
        </w:rPr>
      </w:pPr>
      <w:r w:rsidRPr="00D82D9F">
        <w:rPr>
          <w:rFonts w:asciiTheme="majorBidi" w:hAnsiTheme="majorBidi" w:cstheme="majorBidi"/>
        </w:rPr>
        <w:t>Bab II Kajian Pustaka. Meliputi A.</w:t>
      </w:r>
      <w:r w:rsidR="00C1011E">
        <w:rPr>
          <w:rFonts w:asciiTheme="majorBidi" w:hAnsiTheme="majorBidi" w:cstheme="majorBidi"/>
        </w:rPr>
        <w:t xml:space="preserve"> </w:t>
      </w:r>
      <w:r w:rsidRPr="00D82D9F">
        <w:rPr>
          <w:rFonts w:asciiTheme="majorBidi" w:hAnsiTheme="majorBidi" w:cstheme="majorBidi"/>
        </w:rPr>
        <w:t xml:space="preserve">Tinjauan </w:t>
      </w:r>
      <w:r w:rsidR="00C1011E">
        <w:rPr>
          <w:rFonts w:asciiTheme="majorBidi" w:hAnsiTheme="majorBidi" w:cstheme="majorBidi"/>
        </w:rPr>
        <w:t>Tentang Kepala M</w:t>
      </w:r>
      <w:r w:rsidRPr="00D82D9F">
        <w:rPr>
          <w:rFonts w:asciiTheme="majorBidi" w:hAnsiTheme="majorBidi" w:cstheme="majorBidi"/>
        </w:rPr>
        <w:t>adrasah, di dalamnya terdapat sub bab pengertian kepala madrasah, tugas dan fungsi kepala madrasah, syarat kepala madrasah. B.</w:t>
      </w:r>
      <w:r w:rsidR="00C1011E">
        <w:rPr>
          <w:rFonts w:asciiTheme="majorBidi" w:hAnsiTheme="majorBidi" w:cstheme="majorBidi"/>
        </w:rPr>
        <w:t xml:space="preserve"> </w:t>
      </w:r>
      <w:r w:rsidRPr="00D82D9F">
        <w:rPr>
          <w:rFonts w:asciiTheme="majorBidi" w:hAnsiTheme="majorBidi" w:cstheme="majorBidi"/>
        </w:rPr>
        <w:t>Tinjauan</w:t>
      </w:r>
      <w:r w:rsidR="00C1011E">
        <w:rPr>
          <w:rFonts w:asciiTheme="majorBidi" w:hAnsiTheme="majorBidi" w:cstheme="majorBidi"/>
        </w:rPr>
        <w:t xml:space="preserve"> Tentang S</w:t>
      </w:r>
      <w:r w:rsidRPr="00D82D9F">
        <w:rPr>
          <w:rFonts w:asciiTheme="majorBidi" w:hAnsiTheme="majorBidi" w:cstheme="majorBidi"/>
        </w:rPr>
        <w:t>upervisi yang meliputi pengertian supervisi. Tujuan dan fungsi supervisi, teknik supervisi. C.</w:t>
      </w:r>
      <w:r w:rsidR="00C1011E">
        <w:rPr>
          <w:rFonts w:asciiTheme="majorBidi" w:hAnsiTheme="majorBidi" w:cstheme="majorBidi"/>
        </w:rPr>
        <w:t xml:space="preserve"> </w:t>
      </w:r>
      <w:r w:rsidRPr="00D82D9F">
        <w:rPr>
          <w:rFonts w:asciiTheme="majorBidi" w:hAnsiTheme="majorBidi" w:cstheme="majorBidi"/>
        </w:rPr>
        <w:t xml:space="preserve">Tinjauan </w:t>
      </w:r>
      <w:r w:rsidR="00C1011E">
        <w:rPr>
          <w:rFonts w:asciiTheme="majorBidi" w:hAnsiTheme="majorBidi" w:cstheme="majorBidi"/>
        </w:rPr>
        <w:t>Tentang Mutu G</w:t>
      </w:r>
      <w:r w:rsidRPr="00D82D9F">
        <w:rPr>
          <w:rFonts w:asciiTheme="majorBidi" w:hAnsiTheme="majorBidi" w:cstheme="majorBidi"/>
        </w:rPr>
        <w:t>uru, di dalamnya terdapat sub bab pengertian mutu guru, tugas dan peran guru, syarat dan ko</w:t>
      </w:r>
      <w:r w:rsidR="00C1011E">
        <w:rPr>
          <w:rFonts w:asciiTheme="majorBidi" w:hAnsiTheme="majorBidi" w:cstheme="majorBidi"/>
        </w:rPr>
        <w:t>m</w:t>
      </w:r>
      <w:r w:rsidRPr="00D82D9F">
        <w:rPr>
          <w:rFonts w:asciiTheme="majorBidi" w:hAnsiTheme="majorBidi" w:cstheme="majorBidi"/>
        </w:rPr>
        <w:t>petensi guru. D.</w:t>
      </w:r>
      <w:r w:rsidR="00C1011E">
        <w:rPr>
          <w:rFonts w:asciiTheme="majorBidi" w:hAnsiTheme="majorBidi" w:cstheme="majorBidi"/>
        </w:rPr>
        <w:t xml:space="preserve"> </w:t>
      </w:r>
      <w:r w:rsidRPr="00D82D9F">
        <w:rPr>
          <w:rFonts w:asciiTheme="majorBidi" w:hAnsiTheme="majorBidi" w:cstheme="majorBidi"/>
        </w:rPr>
        <w:t>Tinjauan</w:t>
      </w:r>
      <w:r w:rsidR="00C1011E">
        <w:rPr>
          <w:rFonts w:asciiTheme="majorBidi" w:hAnsiTheme="majorBidi" w:cstheme="majorBidi"/>
        </w:rPr>
        <w:t xml:space="preserve"> Tentang F</w:t>
      </w:r>
      <w:r w:rsidRPr="00D82D9F">
        <w:rPr>
          <w:rFonts w:asciiTheme="majorBidi" w:hAnsiTheme="majorBidi" w:cstheme="majorBidi"/>
        </w:rPr>
        <w:t>ikih d</w:t>
      </w:r>
      <w:r w:rsidR="00C1011E">
        <w:rPr>
          <w:rFonts w:asciiTheme="majorBidi" w:hAnsiTheme="majorBidi" w:cstheme="majorBidi"/>
        </w:rPr>
        <w:t>i dalamnya meliputi pengertian F</w:t>
      </w:r>
      <w:r w:rsidRPr="00D82D9F">
        <w:rPr>
          <w:rFonts w:asciiTheme="majorBidi" w:hAnsiTheme="majorBidi" w:cstheme="majorBidi"/>
        </w:rPr>
        <w:t>ikih, tu</w:t>
      </w:r>
      <w:r w:rsidR="00C1011E">
        <w:rPr>
          <w:rFonts w:asciiTheme="majorBidi" w:hAnsiTheme="majorBidi" w:cstheme="majorBidi"/>
        </w:rPr>
        <w:t>juan dan fungsi mata pelajaran F</w:t>
      </w:r>
      <w:r w:rsidRPr="00D82D9F">
        <w:rPr>
          <w:rFonts w:asciiTheme="majorBidi" w:hAnsiTheme="majorBidi" w:cstheme="majorBidi"/>
        </w:rPr>
        <w:t>ikih, da</w:t>
      </w:r>
      <w:r w:rsidR="00C1011E">
        <w:rPr>
          <w:rFonts w:asciiTheme="majorBidi" w:hAnsiTheme="majorBidi" w:cstheme="majorBidi"/>
        </w:rPr>
        <w:t>n ruang lingkup mata pelajaran F</w:t>
      </w:r>
      <w:r w:rsidRPr="00D82D9F">
        <w:rPr>
          <w:rFonts w:asciiTheme="majorBidi" w:hAnsiTheme="majorBidi" w:cstheme="majorBidi"/>
        </w:rPr>
        <w:t>ikih</w:t>
      </w:r>
      <w:r w:rsidR="0024136A">
        <w:rPr>
          <w:rFonts w:asciiTheme="majorBidi" w:hAnsiTheme="majorBidi" w:cstheme="majorBidi"/>
        </w:rPr>
        <w:t xml:space="preserve">, </w:t>
      </w:r>
      <w:r w:rsidRPr="00D82D9F">
        <w:rPr>
          <w:rFonts w:asciiTheme="majorBidi" w:hAnsiTheme="majorBidi" w:cstheme="majorBidi"/>
        </w:rPr>
        <w:t>E.</w:t>
      </w:r>
      <w:r w:rsidR="00C1011E">
        <w:rPr>
          <w:rFonts w:asciiTheme="majorBidi" w:hAnsiTheme="majorBidi" w:cstheme="majorBidi"/>
        </w:rPr>
        <w:t xml:space="preserve"> Peran Kepala Madrasah Sebagai Supervisor dalam Meningkatkan Mutu Guru F</w:t>
      </w:r>
      <w:r w:rsidRPr="00D82D9F">
        <w:rPr>
          <w:rFonts w:asciiTheme="majorBidi" w:hAnsiTheme="majorBidi" w:cstheme="majorBidi"/>
        </w:rPr>
        <w:t>ikih. F. Hasil penelitian terda</w:t>
      </w:r>
      <w:r w:rsidR="00C1011E">
        <w:rPr>
          <w:rFonts w:asciiTheme="majorBidi" w:hAnsiTheme="majorBidi" w:cstheme="majorBidi"/>
        </w:rPr>
        <w:t>hul</w:t>
      </w:r>
      <w:r w:rsidR="009C3178">
        <w:rPr>
          <w:rFonts w:asciiTheme="majorBidi" w:hAnsiTheme="majorBidi" w:cstheme="majorBidi"/>
        </w:rPr>
        <w:t>u yang relevan. G. Kerangka Berp</w:t>
      </w:r>
      <w:r w:rsidR="00C1011E">
        <w:rPr>
          <w:rFonts w:asciiTheme="majorBidi" w:hAnsiTheme="majorBidi" w:cstheme="majorBidi"/>
        </w:rPr>
        <w:t>ikir Teori</w:t>
      </w:r>
      <w:r w:rsidRPr="00D82D9F">
        <w:rPr>
          <w:rFonts w:asciiTheme="majorBidi" w:hAnsiTheme="majorBidi" w:cstheme="majorBidi"/>
        </w:rPr>
        <w:t>tis (paradigma).</w:t>
      </w:r>
      <w:r w:rsidR="00F057FC">
        <w:rPr>
          <w:rFonts w:asciiTheme="majorBidi" w:hAnsiTheme="majorBidi" w:cstheme="majorBidi"/>
        </w:rPr>
        <w:t xml:space="preserve"> </w:t>
      </w:r>
    </w:p>
    <w:p w:rsidR="00106D31" w:rsidRPr="00D82D9F" w:rsidRDefault="00106D31" w:rsidP="0024136A">
      <w:pPr>
        <w:spacing w:line="480" w:lineRule="auto"/>
        <w:ind w:left="567" w:firstLine="851"/>
        <w:jc w:val="both"/>
        <w:rPr>
          <w:rFonts w:asciiTheme="majorBidi" w:hAnsiTheme="majorBidi" w:cstheme="majorBidi"/>
          <w:color w:val="000000"/>
        </w:rPr>
      </w:pPr>
      <w:r w:rsidRPr="00D82D9F">
        <w:rPr>
          <w:rFonts w:asciiTheme="majorBidi" w:hAnsiTheme="majorBidi" w:cstheme="majorBidi"/>
          <w:color w:val="000000"/>
        </w:rPr>
        <w:t>Bab III Met</w:t>
      </w:r>
      <w:r w:rsidR="0024136A">
        <w:rPr>
          <w:rFonts w:asciiTheme="majorBidi" w:hAnsiTheme="majorBidi" w:cstheme="majorBidi"/>
          <w:color w:val="000000"/>
        </w:rPr>
        <w:t>ode</w:t>
      </w:r>
      <w:r w:rsidRPr="00D82D9F">
        <w:rPr>
          <w:rFonts w:asciiTheme="majorBidi" w:hAnsiTheme="majorBidi" w:cstheme="majorBidi"/>
          <w:color w:val="000000"/>
        </w:rPr>
        <w:t xml:space="preserve"> Penelitian yang terdiri dari </w:t>
      </w:r>
      <w:r w:rsidR="0024136A">
        <w:rPr>
          <w:rFonts w:asciiTheme="majorBidi" w:hAnsiTheme="majorBidi" w:cstheme="majorBidi"/>
          <w:color w:val="000000"/>
        </w:rPr>
        <w:t>jenis dan pola</w:t>
      </w:r>
      <w:r w:rsidRPr="00D82D9F">
        <w:rPr>
          <w:rFonts w:asciiTheme="majorBidi" w:hAnsiTheme="majorBidi" w:cstheme="majorBidi"/>
          <w:color w:val="000000"/>
        </w:rPr>
        <w:t xml:space="preserve"> penelitian, lokasi penelitian, kehadiran peneliti, sumber data, prosedur pengumpulan data, teknik analisis data, pengecekan keabsahan data, dan tahap-tahap penelitian.</w:t>
      </w:r>
    </w:p>
    <w:p w:rsidR="00F4546F" w:rsidRDefault="00106D31" w:rsidP="0024136A">
      <w:pPr>
        <w:spacing w:line="480" w:lineRule="auto"/>
        <w:ind w:left="567" w:firstLine="851"/>
        <w:jc w:val="both"/>
        <w:rPr>
          <w:rFonts w:asciiTheme="majorBidi" w:hAnsiTheme="majorBidi" w:cstheme="majorBidi"/>
        </w:rPr>
      </w:pPr>
      <w:r w:rsidRPr="00D82D9F">
        <w:rPr>
          <w:rFonts w:asciiTheme="majorBidi" w:hAnsiTheme="majorBidi" w:cstheme="majorBidi"/>
        </w:rPr>
        <w:t>Bab IV</w:t>
      </w:r>
      <w:r w:rsidR="005B17B6">
        <w:rPr>
          <w:rFonts w:asciiTheme="majorBidi" w:hAnsiTheme="majorBidi" w:cstheme="majorBidi"/>
        </w:rPr>
        <w:t xml:space="preserve"> Paparan data dan Pembahasan</w:t>
      </w:r>
      <w:r w:rsidRPr="00D82D9F">
        <w:rPr>
          <w:rFonts w:asciiTheme="majorBidi" w:hAnsiTheme="majorBidi" w:cstheme="majorBidi"/>
        </w:rPr>
        <w:t xml:space="preserve">, meliputi </w:t>
      </w:r>
      <w:r w:rsidR="005B17B6">
        <w:rPr>
          <w:rFonts w:asciiTheme="majorBidi" w:hAnsiTheme="majorBidi" w:cstheme="majorBidi"/>
        </w:rPr>
        <w:t xml:space="preserve">deskripsi lokasi penelitian </w:t>
      </w:r>
      <w:r w:rsidRPr="00D82D9F">
        <w:rPr>
          <w:rFonts w:asciiTheme="majorBidi" w:hAnsiTheme="majorBidi" w:cstheme="majorBidi"/>
        </w:rPr>
        <w:t>dan  sub bab</w:t>
      </w:r>
      <w:r w:rsidR="005B17B6">
        <w:rPr>
          <w:rFonts w:asciiTheme="majorBidi" w:hAnsiTheme="majorBidi" w:cstheme="majorBidi"/>
        </w:rPr>
        <w:t xml:space="preserve"> temuan data penelitian dan pembahasan hasil penelitian</w:t>
      </w:r>
      <w:r w:rsidRPr="00D82D9F">
        <w:rPr>
          <w:rFonts w:asciiTheme="majorBidi" w:hAnsiTheme="majorBidi" w:cstheme="majorBidi"/>
        </w:rPr>
        <w:t xml:space="preserve">. Sub bab </w:t>
      </w:r>
      <w:r w:rsidR="005B17B6">
        <w:rPr>
          <w:rFonts w:asciiTheme="majorBidi" w:hAnsiTheme="majorBidi" w:cstheme="majorBidi"/>
        </w:rPr>
        <w:t xml:space="preserve">deskripsi lokasi penelitian </w:t>
      </w:r>
      <w:r w:rsidRPr="00D82D9F">
        <w:rPr>
          <w:rFonts w:asciiTheme="majorBidi" w:hAnsiTheme="majorBidi" w:cstheme="majorBidi"/>
        </w:rPr>
        <w:t>meliputi sejarah berdirinya,</w:t>
      </w:r>
      <w:r w:rsidR="00683E4F">
        <w:rPr>
          <w:rFonts w:asciiTheme="majorBidi" w:hAnsiTheme="majorBidi" w:cstheme="majorBidi"/>
        </w:rPr>
        <w:t xml:space="preserve"> visi dan misi, </w:t>
      </w:r>
      <w:r w:rsidRPr="00D82D9F">
        <w:rPr>
          <w:rFonts w:asciiTheme="majorBidi" w:hAnsiTheme="majorBidi" w:cstheme="majorBidi"/>
        </w:rPr>
        <w:t xml:space="preserve"> </w:t>
      </w:r>
      <w:r w:rsidRPr="00D82D9F">
        <w:rPr>
          <w:rFonts w:asciiTheme="majorBidi" w:hAnsiTheme="majorBidi" w:cstheme="majorBidi"/>
        </w:rPr>
        <w:lastRenderedPageBreak/>
        <w:t xml:space="preserve">letak geografis, keadaan </w:t>
      </w:r>
      <w:r w:rsidR="005B17B6">
        <w:rPr>
          <w:rFonts w:asciiTheme="majorBidi" w:hAnsiTheme="majorBidi" w:cstheme="majorBidi"/>
        </w:rPr>
        <w:t>peserta didik, guru dan karyawan, sarana dan prasarana serta</w:t>
      </w:r>
      <w:r w:rsidRPr="00D82D9F">
        <w:rPr>
          <w:rFonts w:asciiTheme="majorBidi" w:hAnsiTheme="majorBidi" w:cstheme="majorBidi"/>
        </w:rPr>
        <w:t xml:space="preserve"> struktur organisasi </w:t>
      </w:r>
      <w:r w:rsidR="0024136A">
        <w:t>MTs Asyyafi’iyah Gondang Tulungagung</w:t>
      </w:r>
      <w:r w:rsidRPr="00D82D9F">
        <w:rPr>
          <w:rFonts w:asciiTheme="majorBidi" w:hAnsiTheme="majorBidi" w:cstheme="majorBidi"/>
        </w:rPr>
        <w:t xml:space="preserve">. Sub bab </w:t>
      </w:r>
      <w:r w:rsidR="005B17B6">
        <w:rPr>
          <w:rFonts w:asciiTheme="majorBidi" w:hAnsiTheme="majorBidi" w:cstheme="majorBidi"/>
        </w:rPr>
        <w:t xml:space="preserve">temuan dan pembahasan </w:t>
      </w:r>
      <w:r w:rsidRPr="00D82D9F">
        <w:rPr>
          <w:rFonts w:asciiTheme="majorBidi" w:hAnsiTheme="majorBidi" w:cstheme="majorBidi"/>
        </w:rPr>
        <w:t xml:space="preserve">berisi </w:t>
      </w:r>
      <w:r w:rsidR="005B17B6">
        <w:rPr>
          <w:rFonts w:asciiTheme="majorBidi" w:hAnsiTheme="majorBidi" w:cstheme="majorBidi"/>
        </w:rPr>
        <w:t xml:space="preserve">pelaksanaan model, teknik </w:t>
      </w:r>
      <w:r w:rsidRPr="00D82D9F">
        <w:rPr>
          <w:rFonts w:asciiTheme="majorBidi" w:hAnsiTheme="majorBidi" w:cstheme="majorBidi"/>
        </w:rPr>
        <w:t>supervisi yang digunakan,</w:t>
      </w:r>
      <w:r w:rsidR="005B17B6">
        <w:rPr>
          <w:rFonts w:asciiTheme="majorBidi" w:hAnsiTheme="majorBidi" w:cstheme="majorBidi"/>
        </w:rPr>
        <w:t xml:space="preserve"> </w:t>
      </w:r>
      <w:r w:rsidRPr="00D82D9F">
        <w:rPr>
          <w:rFonts w:asciiTheme="majorBidi" w:hAnsiTheme="majorBidi" w:cstheme="majorBidi"/>
        </w:rPr>
        <w:t>strategi kepala madrasah dan hambatanya .</w:t>
      </w:r>
      <w:r w:rsidR="00F4546F">
        <w:rPr>
          <w:rFonts w:asciiTheme="majorBidi" w:hAnsiTheme="majorBidi" w:cstheme="majorBidi"/>
        </w:rPr>
        <w:t xml:space="preserve"> </w:t>
      </w:r>
    </w:p>
    <w:p w:rsidR="006F7869" w:rsidRDefault="00106D31" w:rsidP="006F7869">
      <w:pPr>
        <w:spacing w:line="480" w:lineRule="auto"/>
        <w:ind w:left="567" w:firstLine="851"/>
        <w:jc w:val="both"/>
        <w:rPr>
          <w:rFonts w:asciiTheme="majorBidi" w:hAnsiTheme="majorBidi" w:cstheme="majorBidi"/>
        </w:rPr>
      </w:pPr>
      <w:r w:rsidRPr="00D82D9F">
        <w:rPr>
          <w:rFonts w:asciiTheme="majorBidi" w:hAnsiTheme="majorBidi" w:cstheme="majorBidi"/>
        </w:rPr>
        <w:t xml:space="preserve">Bab V Penutup yang berisi kesimpulan dan saran. </w:t>
      </w:r>
    </w:p>
    <w:p w:rsidR="00106D31" w:rsidRPr="00D82D9F" w:rsidRDefault="006F7869" w:rsidP="006F7869">
      <w:pPr>
        <w:spacing w:line="480" w:lineRule="auto"/>
        <w:ind w:left="567" w:firstLine="851"/>
        <w:jc w:val="both"/>
        <w:rPr>
          <w:rFonts w:asciiTheme="majorBidi" w:hAnsiTheme="majorBidi" w:cstheme="majorBidi"/>
        </w:rPr>
      </w:pPr>
      <w:r w:rsidRPr="008E13A1">
        <w:t>Bagian akhir atau komplemen terdiri dari daftar pustaka dan lampiran-lampiran</w:t>
      </w:r>
      <w:r>
        <w:t>. Demikian sistematika</w:t>
      </w:r>
      <w:r w:rsidRPr="008E13A1">
        <w:t xml:space="preserve"> skr</w:t>
      </w:r>
      <w:r>
        <w:t xml:space="preserve">ipsi dari skripsi yang berjudul </w:t>
      </w:r>
      <w:r w:rsidRPr="008E13A1">
        <w:t>“</w:t>
      </w:r>
      <w:r>
        <w:t>Peran Kepala Madrasah Sebagai Supervisor Dalam Meningkatkan Mutu Guru Fikih di MTs Asyyafi’iyah Gondang Tulungagung</w:t>
      </w:r>
      <w:r w:rsidRPr="008E13A1">
        <w:t>”.</w:t>
      </w: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106D31" w:rsidRPr="00D82D9F" w:rsidRDefault="00106D31" w:rsidP="00D82D9F">
      <w:pPr>
        <w:spacing w:line="480" w:lineRule="auto"/>
        <w:jc w:val="both"/>
        <w:rPr>
          <w:rFonts w:asciiTheme="majorBidi" w:hAnsiTheme="majorBidi" w:cstheme="majorBidi"/>
        </w:rPr>
      </w:pPr>
    </w:p>
    <w:p w:rsidR="007B4DAF" w:rsidRPr="00D82D9F" w:rsidRDefault="007B4DAF" w:rsidP="00D82D9F">
      <w:pPr>
        <w:spacing w:line="480" w:lineRule="auto"/>
        <w:jc w:val="both"/>
        <w:rPr>
          <w:rFonts w:asciiTheme="majorBidi" w:hAnsiTheme="majorBidi" w:cstheme="majorBidi"/>
        </w:rPr>
      </w:pPr>
    </w:p>
    <w:sectPr w:rsidR="007B4DAF" w:rsidRPr="00D82D9F" w:rsidSect="009C3178">
      <w:headerReference w:type="default" r:id="rId8"/>
      <w:footerReference w:type="default" r:id="rId9"/>
      <w:footerReference w:type="first" r:id="rId10"/>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5F9" w:rsidRDefault="001745F9" w:rsidP="00106D31">
      <w:r>
        <w:separator/>
      </w:r>
    </w:p>
  </w:endnote>
  <w:endnote w:type="continuationSeparator" w:id="1">
    <w:p w:rsidR="001745F9" w:rsidRDefault="001745F9" w:rsidP="00106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4C" w:rsidRDefault="0092144C">
    <w:pPr>
      <w:pStyle w:val="Footer"/>
      <w:jc w:val="center"/>
    </w:pPr>
  </w:p>
  <w:p w:rsidR="00290D09" w:rsidRDefault="00290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1"/>
      <w:docPartObj>
        <w:docPartGallery w:val="Page Numbers (Bottom of Page)"/>
        <w:docPartUnique/>
      </w:docPartObj>
    </w:sdtPr>
    <w:sdtContent>
      <w:p w:rsidR="001304C3" w:rsidRDefault="00852455">
        <w:pPr>
          <w:pStyle w:val="Footer"/>
          <w:jc w:val="center"/>
        </w:pPr>
        <w:fldSimple w:instr=" PAGE   \* MERGEFORMAT ">
          <w:r w:rsidR="00E61770">
            <w:rPr>
              <w:noProof/>
            </w:rPr>
            <w:t>1</w:t>
          </w:r>
        </w:fldSimple>
      </w:p>
    </w:sdtContent>
  </w:sdt>
  <w:p w:rsidR="001304C3" w:rsidRDefault="00130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5F9" w:rsidRDefault="001745F9" w:rsidP="00106D31">
      <w:r>
        <w:separator/>
      </w:r>
    </w:p>
  </w:footnote>
  <w:footnote w:type="continuationSeparator" w:id="1">
    <w:p w:rsidR="001745F9" w:rsidRDefault="001745F9" w:rsidP="00106D31">
      <w:r>
        <w:continuationSeparator/>
      </w:r>
    </w:p>
  </w:footnote>
  <w:footnote w:id="2">
    <w:p w:rsidR="00106D31" w:rsidRDefault="00106D31" w:rsidP="00E61770">
      <w:pPr>
        <w:pStyle w:val="FootnoteText"/>
        <w:ind w:firstLine="600"/>
        <w:jc w:val="both"/>
      </w:pPr>
      <w:r>
        <w:rPr>
          <w:rStyle w:val="FootnoteReference"/>
          <w:rFonts w:eastAsiaTheme="majorEastAsia"/>
        </w:rPr>
        <w:footnoteRef/>
      </w:r>
      <w:r w:rsidR="00290D09">
        <w:t>Piet A Suhartian,</w:t>
      </w:r>
      <w:r w:rsidR="006F019A">
        <w:t xml:space="preserve"> </w:t>
      </w:r>
      <w:r w:rsidR="00290D09">
        <w:rPr>
          <w:i/>
          <w:iCs/>
        </w:rPr>
        <w:t xml:space="preserve">Konsep </w:t>
      </w:r>
      <w:r w:rsidRPr="008A41CD">
        <w:rPr>
          <w:i/>
          <w:iCs/>
        </w:rPr>
        <w:t>Dasar d</w:t>
      </w:r>
      <w:r w:rsidR="006F019A">
        <w:rPr>
          <w:i/>
          <w:iCs/>
        </w:rPr>
        <w:t>an Teknik Supervisi Pendidikan d</w:t>
      </w:r>
      <w:r w:rsidRPr="008A41CD">
        <w:rPr>
          <w:i/>
          <w:iCs/>
        </w:rPr>
        <w:t xml:space="preserve">alam Rangka </w:t>
      </w:r>
      <w:r w:rsidR="005B17B6">
        <w:rPr>
          <w:i/>
          <w:iCs/>
        </w:rPr>
        <w:t>Perkembangan Sumber Daya Manusia,</w:t>
      </w:r>
      <w:r>
        <w:rPr>
          <w:i/>
          <w:iCs/>
        </w:rPr>
        <w:t xml:space="preserve"> </w:t>
      </w:r>
      <w:r>
        <w:t>(Jakarta: Ardi Mahasatya, 2000), hal. 1</w:t>
      </w:r>
    </w:p>
  </w:footnote>
  <w:footnote w:id="3">
    <w:p w:rsidR="00106D31" w:rsidRDefault="00106D31" w:rsidP="00E61770">
      <w:pPr>
        <w:pStyle w:val="FootnoteText"/>
        <w:ind w:firstLine="600"/>
        <w:jc w:val="both"/>
      </w:pPr>
      <w:r>
        <w:rPr>
          <w:rStyle w:val="FootnoteReference"/>
          <w:rFonts w:eastAsiaTheme="majorEastAsia"/>
        </w:rPr>
        <w:footnoteRef/>
      </w:r>
      <w:r w:rsidR="00F057FC">
        <w:t>Wahjo</w:t>
      </w:r>
      <w:r>
        <w:t>sumidjo,</w:t>
      </w:r>
      <w:r w:rsidR="006F019A">
        <w:t xml:space="preserve"> </w:t>
      </w:r>
      <w:r w:rsidRPr="008A41CD">
        <w:rPr>
          <w:i/>
          <w:iCs/>
        </w:rPr>
        <w:t>Kepemimpinan Kepala</w:t>
      </w:r>
      <w:r w:rsidR="001B2ECC">
        <w:rPr>
          <w:i/>
          <w:iCs/>
        </w:rPr>
        <w:t xml:space="preserve"> S</w:t>
      </w:r>
      <w:r w:rsidR="006F019A">
        <w:rPr>
          <w:i/>
          <w:iCs/>
        </w:rPr>
        <w:t>ekolah</w:t>
      </w:r>
      <w:r w:rsidRPr="008A41CD">
        <w:rPr>
          <w:i/>
          <w:iCs/>
        </w:rPr>
        <w:t>,</w:t>
      </w:r>
      <w:r>
        <w:rPr>
          <w:i/>
          <w:iCs/>
        </w:rPr>
        <w:t xml:space="preserve"> </w:t>
      </w:r>
      <w:r w:rsidRPr="008A41CD">
        <w:rPr>
          <w:i/>
          <w:iCs/>
        </w:rPr>
        <w:t>Tujuan Teoritik</w:t>
      </w:r>
      <w:r w:rsidR="005B17B6">
        <w:rPr>
          <w:i/>
          <w:iCs/>
        </w:rPr>
        <w:t xml:space="preserve"> </w:t>
      </w:r>
      <w:r w:rsidRPr="008A41CD">
        <w:rPr>
          <w:i/>
          <w:iCs/>
        </w:rPr>
        <w:t>dan Permasalahanya</w:t>
      </w:r>
      <w:r>
        <w:rPr>
          <w:i/>
          <w:iCs/>
        </w:rPr>
        <w:t xml:space="preserve">, </w:t>
      </w:r>
      <w:r w:rsidR="006F019A">
        <w:t>(Jakarta:</w:t>
      </w:r>
      <w:r>
        <w:t>Raja Rosdakarya, 1995), hal. 81</w:t>
      </w:r>
    </w:p>
  </w:footnote>
  <w:footnote w:id="4">
    <w:p w:rsidR="00106D31" w:rsidRPr="00CA1A4D" w:rsidRDefault="00106D31" w:rsidP="00E61770">
      <w:pPr>
        <w:pStyle w:val="FootnoteText"/>
        <w:tabs>
          <w:tab w:val="left" w:pos="567"/>
        </w:tabs>
        <w:jc w:val="both"/>
        <w:rPr>
          <w:lang w:val="de-AT"/>
        </w:rPr>
      </w:pPr>
      <w:r>
        <w:tab/>
      </w:r>
      <w:r>
        <w:rPr>
          <w:rStyle w:val="FootnoteReference"/>
          <w:rFonts w:eastAsiaTheme="majorEastAsia"/>
        </w:rPr>
        <w:footnoteRef/>
      </w:r>
      <w:r w:rsidR="00CF7754" w:rsidRPr="00CF7754">
        <w:rPr>
          <w:i/>
          <w:iCs/>
        </w:rPr>
        <w:t>Ibid.,</w:t>
      </w:r>
      <w:r>
        <w:t>hal.119</w:t>
      </w:r>
      <w:r>
        <w:rPr>
          <w:i/>
          <w:iCs/>
        </w:rPr>
        <w:t xml:space="preserve"> </w:t>
      </w:r>
    </w:p>
  </w:footnote>
  <w:footnote w:id="5">
    <w:p w:rsidR="00106D31" w:rsidRPr="000B29EA" w:rsidRDefault="00106D31" w:rsidP="00E61770">
      <w:pPr>
        <w:pStyle w:val="FootnoteText"/>
        <w:tabs>
          <w:tab w:val="left" w:pos="567"/>
        </w:tabs>
        <w:jc w:val="both"/>
        <w:rPr>
          <w:lang w:val="de-AT"/>
        </w:rPr>
      </w:pPr>
      <w:r>
        <w:tab/>
      </w:r>
      <w:r>
        <w:rPr>
          <w:rStyle w:val="FootnoteReference"/>
          <w:rFonts w:eastAsiaTheme="majorEastAsia"/>
        </w:rPr>
        <w:footnoteRef/>
      </w:r>
      <w:r w:rsidRPr="000B29EA">
        <w:rPr>
          <w:i/>
          <w:iCs/>
        </w:rPr>
        <w:t>Undang-undang  No.20 tahun 2003 Tantang  Sistem Pendidikan</w:t>
      </w:r>
      <w:r>
        <w:t xml:space="preserve"> </w:t>
      </w:r>
      <w:r w:rsidRPr="000B29EA">
        <w:rPr>
          <w:i/>
          <w:iCs/>
        </w:rPr>
        <w:t>Nasional</w:t>
      </w:r>
      <w:r>
        <w:t>,</w:t>
      </w:r>
      <w:r w:rsidR="006F019A">
        <w:t xml:space="preserve"> (Bandung:Citra Umbara</w:t>
      </w:r>
      <w:r>
        <w:t>,</w:t>
      </w:r>
      <w:r w:rsidR="006F019A">
        <w:t xml:space="preserve"> </w:t>
      </w:r>
      <w:r>
        <w:t>2003).</w:t>
      </w:r>
      <w:r w:rsidR="006F019A">
        <w:t xml:space="preserve"> </w:t>
      </w:r>
      <w:r>
        <w:t>Hal. 7</w:t>
      </w:r>
    </w:p>
  </w:footnote>
  <w:footnote w:id="6">
    <w:p w:rsidR="00106D31" w:rsidRPr="00520DE9" w:rsidRDefault="00106D31" w:rsidP="00E61770">
      <w:pPr>
        <w:pStyle w:val="FootnoteText"/>
        <w:tabs>
          <w:tab w:val="left" w:pos="567"/>
        </w:tabs>
        <w:jc w:val="both"/>
        <w:rPr>
          <w:lang w:val="de-AT"/>
        </w:rPr>
      </w:pPr>
      <w:r>
        <w:tab/>
      </w:r>
      <w:r>
        <w:rPr>
          <w:rStyle w:val="FootnoteReference"/>
          <w:rFonts w:eastAsiaTheme="majorEastAsia"/>
        </w:rPr>
        <w:footnoteRef/>
      </w:r>
      <w:hyperlink r:id="rId1" w:history="1">
        <w:r w:rsidRPr="00520DE9">
          <w:rPr>
            <w:rStyle w:val="Hyperlink"/>
            <w:color w:val="000000" w:themeColor="text1"/>
            <w:lang w:val="de-AT"/>
          </w:rPr>
          <w:t>http://mardiya.wodpress.com//diakses</w:t>
        </w:r>
      </w:hyperlink>
      <w:r w:rsidRPr="00520DE9">
        <w:rPr>
          <w:color w:val="000000" w:themeColor="text1"/>
          <w:lang w:val="de-AT"/>
        </w:rPr>
        <w:t xml:space="preserve"> 6 april 2012.</w:t>
      </w:r>
    </w:p>
  </w:footnote>
  <w:footnote w:id="7">
    <w:p w:rsidR="00106D31" w:rsidRPr="006B46F9" w:rsidRDefault="00106D31" w:rsidP="00E61770">
      <w:pPr>
        <w:pStyle w:val="FootnoteText"/>
        <w:tabs>
          <w:tab w:val="left" w:pos="567"/>
        </w:tabs>
        <w:jc w:val="both"/>
        <w:rPr>
          <w:lang w:val="de-AT"/>
        </w:rPr>
      </w:pPr>
      <w:r>
        <w:tab/>
      </w:r>
      <w:r>
        <w:rPr>
          <w:rStyle w:val="FootnoteReference"/>
          <w:rFonts w:eastAsiaTheme="majorEastAsia"/>
        </w:rPr>
        <w:footnoteRef/>
      </w:r>
      <w:r>
        <w:t>Nana syaodih sukmadinata,dkk,</w:t>
      </w:r>
      <w:r w:rsidR="006F019A">
        <w:t xml:space="preserve"> </w:t>
      </w:r>
      <w:r w:rsidR="00290D09">
        <w:rPr>
          <w:i/>
          <w:iCs/>
        </w:rPr>
        <w:t>Pengendalian Mutu Pendidikan Sekolah Menengah</w:t>
      </w:r>
      <w:r w:rsidR="005B17B6">
        <w:rPr>
          <w:i/>
          <w:iCs/>
        </w:rPr>
        <w:t xml:space="preserve"> </w:t>
      </w:r>
      <w:r w:rsidR="00290D09">
        <w:rPr>
          <w:i/>
          <w:iCs/>
        </w:rPr>
        <w:t>(Konsep, Prinsip,dan I</w:t>
      </w:r>
      <w:r>
        <w:rPr>
          <w:i/>
          <w:iCs/>
        </w:rPr>
        <w:t>nstrumen),</w:t>
      </w:r>
      <w:r w:rsidR="006F019A">
        <w:rPr>
          <w:i/>
          <w:iCs/>
        </w:rPr>
        <w:t xml:space="preserve"> </w:t>
      </w:r>
      <w:r>
        <w:t>(Bandung:</w:t>
      </w:r>
      <w:r w:rsidRPr="00796E33">
        <w:t>Refika Aditama,</w:t>
      </w:r>
      <w:r w:rsidR="006F019A">
        <w:t xml:space="preserve"> </w:t>
      </w:r>
      <w:r w:rsidRPr="00796E33">
        <w:t>2006</w:t>
      </w:r>
      <w:r>
        <w:rPr>
          <w:i/>
          <w:iCs/>
        </w:rPr>
        <w:t>)</w:t>
      </w:r>
      <w:r>
        <w:t>,</w:t>
      </w:r>
      <w:r w:rsidR="006F019A">
        <w:t xml:space="preserve"> </w:t>
      </w:r>
      <w:r>
        <w:t>hal.48</w:t>
      </w:r>
    </w:p>
  </w:footnote>
  <w:footnote w:id="8">
    <w:p w:rsidR="00106D31" w:rsidRPr="00796E33" w:rsidRDefault="00106D31" w:rsidP="00E61770">
      <w:pPr>
        <w:pStyle w:val="FootnoteText"/>
        <w:tabs>
          <w:tab w:val="left" w:pos="567"/>
        </w:tabs>
        <w:jc w:val="both"/>
        <w:rPr>
          <w:i/>
          <w:iCs/>
          <w:lang w:val="de-AT"/>
        </w:rPr>
      </w:pPr>
      <w:r>
        <w:tab/>
      </w:r>
      <w:r>
        <w:rPr>
          <w:rStyle w:val="FootnoteReference"/>
          <w:rFonts w:eastAsiaTheme="majorEastAsia"/>
        </w:rPr>
        <w:footnoteRef/>
      </w:r>
      <w:r w:rsidR="005B17B6">
        <w:t>Dadan S</w:t>
      </w:r>
      <w:r>
        <w:t>uhardan,</w:t>
      </w:r>
      <w:r w:rsidR="004E1756">
        <w:t xml:space="preserve"> </w:t>
      </w:r>
      <w:r w:rsidR="00290D09">
        <w:rPr>
          <w:i/>
          <w:iCs/>
        </w:rPr>
        <w:t>Supervisi Profesional Layanan Dalam Meningkatkan Mutu Pengajaran di Era Otonomi D</w:t>
      </w:r>
      <w:r>
        <w:rPr>
          <w:i/>
          <w:iCs/>
        </w:rPr>
        <w:t>aerah</w:t>
      </w:r>
      <w:r w:rsidR="00290D09">
        <w:rPr>
          <w:i/>
          <w:iCs/>
        </w:rPr>
        <w:t>,</w:t>
      </w:r>
      <w:r w:rsidR="004E1756">
        <w:rPr>
          <w:i/>
          <w:iCs/>
        </w:rPr>
        <w:t xml:space="preserve"> </w:t>
      </w:r>
      <w:r w:rsidRPr="00796E33">
        <w:t>(Bandung</w:t>
      </w:r>
      <w:r>
        <w:t>:Alfabeta,</w:t>
      </w:r>
      <w:r w:rsidR="004E1756">
        <w:t xml:space="preserve"> </w:t>
      </w:r>
      <w:r>
        <w:t>2010),</w:t>
      </w:r>
      <w:r w:rsidR="004E1756">
        <w:t xml:space="preserve"> </w:t>
      </w:r>
      <w:r>
        <w:t>hal.13</w:t>
      </w:r>
    </w:p>
  </w:footnote>
  <w:footnote w:id="9">
    <w:p w:rsidR="00106D31" w:rsidRDefault="00106D31" w:rsidP="00E61770">
      <w:pPr>
        <w:pStyle w:val="FootnoteText"/>
        <w:ind w:firstLine="600"/>
        <w:jc w:val="both"/>
      </w:pPr>
      <w:r>
        <w:rPr>
          <w:rStyle w:val="FootnoteReference"/>
          <w:rFonts w:eastAsiaTheme="majorEastAsia"/>
        </w:rPr>
        <w:footnoteRef/>
      </w:r>
      <w:r>
        <w:t xml:space="preserve">E Mulyasa, </w:t>
      </w:r>
      <w:r w:rsidRPr="002C2AC9">
        <w:rPr>
          <w:i/>
          <w:iCs/>
        </w:rPr>
        <w:t>Menjadi Kepala Sekolah Profesional</w:t>
      </w:r>
      <w:r w:rsidR="00290D09">
        <w:t>,</w:t>
      </w:r>
      <w:r w:rsidR="004E1756">
        <w:t xml:space="preserve"> </w:t>
      </w:r>
      <w:r w:rsidR="00290D09">
        <w:t>(Banbung:</w:t>
      </w:r>
      <w:r w:rsidR="005B17B6">
        <w:t>Remaja Rosda karya,</w:t>
      </w:r>
      <w:r w:rsidR="004E1756">
        <w:t xml:space="preserve"> </w:t>
      </w:r>
      <w:r>
        <w:t>2006), hal.112</w:t>
      </w:r>
    </w:p>
  </w:footnote>
  <w:footnote w:id="10">
    <w:p w:rsidR="00106D31" w:rsidRPr="00D46465" w:rsidRDefault="00106D31" w:rsidP="00E61770">
      <w:pPr>
        <w:pStyle w:val="FootnoteText"/>
        <w:jc w:val="both"/>
        <w:rPr>
          <w:lang w:val="de-AT"/>
        </w:rPr>
      </w:pPr>
      <w:r>
        <w:tab/>
      </w:r>
      <w:r>
        <w:rPr>
          <w:rStyle w:val="FootnoteReference"/>
          <w:rFonts w:eastAsiaTheme="majorEastAsia"/>
        </w:rPr>
        <w:footnoteRef/>
      </w:r>
      <w:r>
        <w:t xml:space="preserve">Haidar </w:t>
      </w:r>
      <w:r w:rsidR="005B17B6">
        <w:t xml:space="preserve"> P</w:t>
      </w:r>
      <w:r w:rsidR="004E1756">
        <w:t xml:space="preserve">utra Daulay, </w:t>
      </w:r>
      <w:r>
        <w:t xml:space="preserve"> </w:t>
      </w:r>
      <w:r w:rsidR="00290D09">
        <w:rPr>
          <w:i/>
          <w:iCs/>
        </w:rPr>
        <w:t>Pedidikan Islam dalam S</w:t>
      </w:r>
      <w:r w:rsidRPr="00290D09">
        <w:rPr>
          <w:i/>
          <w:iCs/>
        </w:rPr>
        <w:t>istim</w:t>
      </w:r>
      <w:r>
        <w:t>,</w:t>
      </w:r>
      <w:r w:rsidR="004E1756">
        <w:t xml:space="preserve"> </w:t>
      </w:r>
      <w:r>
        <w:t>(Jakarta:PRENADA MEDIA,</w:t>
      </w:r>
      <w:r w:rsidR="004E1756">
        <w:t xml:space="preserve"> </w:t>
      </w:r>
      <w:r>
        <w:t>2004),</w:t>
      </w:r>
      <w:r w:rsidR="004E1756">
        <w:t xml:space="preserve"> </w:t>
      </w:r>
      <w:r>
        <w:t>hal.78</w:t>
      </w:r>
    </w:p>
  </w:footnote>
  <w:footnote w:id="11">
    <w:p w:rsidR="00106D31" w:rsidRDefault="00106D31" w:rsidP="00E61770">
      <w:pPr>
        <w:pStyle w:val="FootnoteText"/>
        <w:ind w:firstLine="600"/>
        <w:jc w:val="both"/>
      </w:pPr>
      <w:r>
        <w:tab/>
      </w:r>
      <w:r>
        <w:rPr>
          <w:rStyle w:val="FootnoteReference"/>
          <w:rFonts w:eastAsiaTheme="majorEastAsia"/>
        </w:rPr>
        <w:footnoteRef/>
      </w:r>
      <w:r w:rsidRPr="00290D09">
        <w:rPr>
          <w:i/>
          <w:iCs/>
        </w:rPr>
        <w:t>UU Guru dan Dosen</w:t>
      </w:r>
      <w:r w:rsidR="001B2ECC">
        <w:t>,</w:t>
      </w:r>
      <w:r w:rsidR="004E1756">
        <w:t xml:space="preserve"> </w:t>
      </w:r>
      <w:r>
        <w:t>(Yogyakarta: Pustaka Pelajar, 2006), hal.3</w:t>
      </w:r>
    </w:p>
  </w:footnote>
  <w:footnote w:id="12">
    <w:p w:rsidR="00106D31" w:rsidRPr="00235E13" w:rsidRDefault="00106D31" w:rsidP="00106D31">
      <w:pPr>
        <w:pStyle w:val="FootnoteText"/>
        <w:rPr>
          <w:lang w:val="de-AT"/>
        </w:rPr>
      </w:pPr>
      <w:r>
        <w:tab/>
      </w:r>
      <w:r>
        <w:rPr>
          <w:rStyle w:val="FootnoteReference"/>
          <w:rFonts w:eastAsiaTheme="majorEastAsia"/>
        </w:rPr>
        <w:footnoteRef/>
      </w:r>
      <w:r>
        <w:t>Akhyak,</w:t>
      </w:r>
      <w:r w:rsidR="004E1756">
        <w:t xml:space="preserve"> </w:t>
      </w:r>
      <w:r w:rsidRPr="00235E13">
        <w:rPr>
          <w:i/>
          <w:iCs/>
        </w:rPr>
        <w:t>Profil Pendidik Sukses</w:t>
      </w:r>
      <w:r w:rsidR="005B17B6">
        <w:rPr>
          <w:i/>
          <w:iCs/>
        </w:rPr>
        <w:t>,</w:t>
      </w:r>
      <w:r w:rsidR="004E1756">
        <w:rPr>
          <w:i/>
          <w:iCs/>
        </w:rPr>
        <w:t xml:space="preserve"> </w:t>
      </w:r>
      <w:r>
        <w:rPr>
          <w:i/>
          <w:iCs/>
        </w:rPr>
        <w:t>(</w:t>
      </w:r>
      <w:r w:rsidRPr="00FD3B1C">
        <w:t>Surabaya</w:t>
      </w:r>
      <w:r>
        <w:t>:</w:t>
      </w:r>
      <w:r w:rsidRPr="00FD3B1C">
        <w:t>eLKAF</w:t>
      </w:r>
      <w:r>
        <w:t>,</w:t>
      </w:r>
      <w:r w:rsidR="004E1756">
        <w:t xml:space="preserve"> </w:t>
      </w:r>
      <w:r>
        <w:t>2005</w:t>
      </w:r>
      <w:r>
        <w:rPr>
          <w:i/>
          <w:iCs/>
        </w:rPr>
        <w:t xml:space="preserve"> )</w:t>
      </w:r>
      <w:r w:rsidR="005B17B6">
        <w:rPr>
          <w:i/>
          <w:iCs/>
        </w:rPr>
        <w:t>,</w:t>
      </w:r>
      <w:r w:rsidR="004E1756">
        <w:rPr>
          <w:i/>
          <w:iCs/>
        </w:rPr>
        <w:t xml:space="preserve"> </w:t>
      </w:r>
      <w:r w:rsidR="005B17B6">
        <w:t>hal.</w:t>
      </w:r>
      <w:r w:rsidRPr="00235E13">
        <w:t>19</w:t>
      </w:r>
    </w:p>
  </w:footnote>
  <w:footnote w:id="13">
    <w:p w:rsidR="00106D31" w:rsidRPr="006A7921" w:rsidRDefault="00106D31" w:rsidP="00E61770">
      <w:pPr>
        <w:pStyle w:val="FootnoteText"/>
        <w:tabs>
          <w:tab w:val="left" w:pos="567"/>
          <w:tab w:val="left" w:pos="709"/>
        </w:tabs>
        <w:jc w:val="both"/>
        <w:rPr>
          <w:lang w:val="de-AT"/>
        </w:rPr>
      </w:pPr>
      <w:r>
        <w:tab/>
      </w:r>
      <w:r>
        <w:tab/>
      </w:r>
      <w:r>
        <w:rPr>
          <w:rStyle w:val="FootnoteReference"/>
          <w:rFonts w:eastAsiaTheme="majorEastAsia"/>
        </w:rPr>
        <w:footnoteRef/>
      </w:r>
      <w:r>
        <w:t xml:space="preserve"> Wahjosumidjo,</w:t>
      </w:r>
      <w:r w:rsidR="00EC04A0">
        <w:t xml:space="preserve"> </w:t>
      </w:r>
      <w:r>
        <w:rPr>
          <w:i/>
          <w:iCs/>
        </w:rPr>
        <w:t>Kepemimpinan Kepala Sekolah...,</w:t>
      </w:r>
      <w:r>
        <w:t>hal.81</w:t>
      </w:r>
    </w:p>
  </w:footnote>
  <w:footnote w:id="14">
    <w:p w:rsidR="00106D31" w:rsidRPr="00B51B35" w:rsidRDefault="00106D31" w:rsidP="00E61770">
      <w:pPr>
        <w:pStyle w:val="FootnoteText"/>
        <w:jc w:val="both"/>
        <w:rPr>
          <w:lang w:val="de-AT"/>
        </w:rPr>
      </w:pPr>
      <w:r>
        <w:tab/>
      </w:r>
      <w:r>
        <w:rPr>
          <w:rStyle w:val="FootnoteReference"/>
          <w:rFonts w:eastAsiaTheme="majorEastAsia"/>
        </w:rPr>
        <w:footnoteRef/>
      </w:r>
      <w:r>
        <w:t xml:space="preserve">Binti Maunah, </w:t>
      </w:r>
      <w:r w:rsidR="00F4546F">
        <w:rPr>
          <w:i/>
          <w:iCs/>
        </w:rPr>
        <w:t>Supervisi P</w:t>
      </w:r>
      <w:r w:rsidRPr="006A5785">
        <w:rPr>
          <w:i/>
          <w:iCs/>
        </w:rPr>
        <w:t>endidikan(teori dan praktek</w:t>
      </w:r>
      <w:r>
        <w:t xml:space="preserve"> ),</w:t>
      </w:r>
      <w:r w:rsidR="00EC04A0">
        <w:t xml:space="preserve"> </w:t>
      </w:r>
      <w:r>
        <w:t>(Yogyakarata:Terras,</w:t>
      </w:r>
      <w:r w:rsidR="00EC04A0">
        <w:t xml:space="preserve"> </w:t>
      </w:r>
      <w:r>
        <w:t>2009),</w:t>
      </w:r>
      <w:r w:rsidR="00EC04A0">
        <w:t xml:space="preserve"> </w:t>
      </w:r>
      <w:r>
        <w:t>hal.14</w:t>
      </w:r>
    </w:p>
  </w:footnote>
  <w:footnote w:id="15">
    <w:p w:rsidR="00106D31" w:rsidRPr="00B51B35" w:rsidRDefault="00106D31" w:rsidP="00E61770">
      <w:pPr>
        <w:pStyle w:val="FootnoteText"/>
        <w:jc w:val="both"/>
        <w:rPr>
          <w:lang w:val="de-AT"/>
        </w:rPr>
      </w:pPr>
      <w:r>
        <w:tab/>
      </w:r>
      <w:r>
        <w:rPr>
          <w:rStyle w:val="FootnoteReference"/>
          <w:rFonts w:eastAsiaTheme="majorEastAsia"/>
        </w:rPr>
        <w:footnoteRef/>
      </w:r>
      <w:r w:rsidR="00F057FC">
        <w:t>Luk-luk Nur M</w:t>
      </w:r>
      <w:r>
        <w:t>ufidah,</w:t>
      </w:r>
      <w:r w:rsidR="00EC04A0">
        <w:t xml:space="preserve"> </w:t>
      </w:r>
      <w:r w:rsidRPr="00966D50">
        <w:rPr>
          <w:i/>
          <w:iCs/>
        </w:rPr>
        <w:t xml:space="preserve">Supervisi  </w:t>
      </w:r>
      <w:r w:rsidR="00F4546F">
        <w:rPr>
          <w:i/>
          <w:iCs/>
        </w:rPr>
        <w:t>Pen</w:t>
      </w:r>
      <w:r w:rsidRPr="00966D50">
        <w:rPr>
          <w:i/>
          <w:iCs/>
        </w:rPr>
        <w:t>didikan,</w:t>
      </w:r>
      <w:r w:rsidR="00EC04A0">
        <w:rPr>
          <w:i/>
          <w:iCs/>
        </w:rPr>
        <w:t xml:space="preserve"> </w:t>
      </w:r>
      <w:r w:rsidRPr="00966D50">
        <w:rPr>
          <w:i/>
          <w:iCs/>
        </w:rPr>
        <w:t>(</w:t>
      </w:r>
      <w:r>
        <w:t>Jember:CSS,</w:t>
      </w:r>
      <w:r w:rsidR="00EC04A0">
        <w:t xml:space="preserve"> </w:t>
      </w:r>
      <w:r>
        <w:t>2088)</w:t>
      </w:r>
      <w:r w:rsidR="005B17B6">
        <w:t>,</w:t>
      </w:r>
      <w:r w:rsidR="00EC04A0">
        <w:t xml:space="preserve"> </w:t>
      </w:r>
      <w:r>
        <w:t>hal.2</w:t>
      </w:r>
    </w:p>
  </w:footnote>
  <w:footnote w:id="16">
    <w:p w:rsidR="00106D31" w:rsidRPr="00E40EF1" w:rsidRDefault="00106D31" w:rsidP="00E61770">
      <w:pPr>
        <w:pStyle w:val="FootnoteText"/>
        <w:jc w:val="both"/>
        <w:rPr>
          <w:lang w:val="de-AT"/>
        </w:rPr>
      </w:pPr>
      <w:r>
        <w:tab/>
      </w:r>
      <w:r>
        <w:rPr>
          <w:rStyle w:val="FootnoteReference"/>
          <w:rFonts w:eastAsiaTheme="majorEastAsia"/>
        </w:rPr>
        <w:footnoteRef/>
      </w:r>
      <w:r>
        <w:t xml:space="preserve">Jerome S Arcaro, </w:t>
      </w:r>
      <w:r w:rsidR="00F4546F">
        <w:rPr>
          <w:i/>
          <w:iCs/>
        </w:rPr>
        <w:t>Pendidikan B</w:t>
      </w:r>
      <w:r w:rsidRPr="008114F5">
        <w:rPr>
          <w:i/>
          <w:iCs/>
        </w:rPr>
        <w:t>erbasis Mutu</w:t>
      </w:r>
      <w:r>
        <w:t>,</w:t>
      </w:r>
      <w:r w:rsidR="00EC04A0">
        <w:t xml:space="preserve"> </w:t>
      </w:r>
      <w:r>
        <w:t>(Bandung :Pustaka pelajar),</w:t>
      </w:r>
      <w:r w:rsidR="00EC04A0">
        <w:t xml:space="preserve"> </w:t>
      </w:r>
      <w:r>
        <w:t>hal .75</w:t>
      </w:r>
    </w:p>
  </w:footnote>
  <w:footnote w:id="17">
    <w:p w:rsidR="00106D31" w:rsidRPr="009A6562" w:rsidRDefault="00106D31" w:rsidP="00E61770">
      <w:pPr>
        <w:pStyle w:val="FootnoteText"/>
        <w:jc w:val="both"/>
        <w:rPr>
          <w:lang w:val="de-AT"/>
        </w:rPr>
      </w:pPr>
      <w:r>
        <w:tab/>
      </w:r>
      <w:r>
        <w:rPr>
          <w:rStyle w:val="FootnoteReference"/>
          <w:rFonts w:eastAsiaTheme="majorEastAsia"/>
        </w:rPr>
        <w:footnoteRef/>
      </w:r>
      <w:r>
        <w:t xml:space="preserve"> Zakiah Darojat,dkk,</w:t>
      </w:r>
      <w:r w:rsidR="00EC04A0">
        <w:t xml:space="preserve"> </w:t>
      </w:r>
      <w:r w:rsidR="00F4546F">
        <w:rPr>
          <w:i/>
          <w:iCs/>
        </w:rPr>
        <w:t>Ilmu Pendidikan I</w:t>
      </w:r>
      <w:r w:rsidRPr="00B3041B">
        <w:rPr>
          <w:i/>
          <w:iCs/>
        </w:rPr>
        <w:t>slam</w:t>
      </w:r>
      <w:r>
        <w:t xml:space="preserve"> ,</w:t>
      </w:r>
      <w:r w:rsidR="00EC04A0">
        <w:t xml:space="preserve"> </w:t>
      </w:r>
      <w:r>
        <w:t>(Jakarta:Bumi Aksara</w:t>
      </w:r>
      <w:r w:rsidR="00EC04A0">
        <w:t>, 2004</w:t>
      </w:r>
      <w:r>
        <w:t>),</w:t>
      </w:r>
      <w:r w:rsidR="00EC04A0">
        <w:t xml:space="preserve"> </w:t>
      </w:r>
      <w:r>
        <w:t>hal.39</w:t>
      </w:r>
    </w:p>
  </w:footnote>
  <w:footnote w:id="18">
    <w:p w:rsidR="00106D31" w:rsidRPr="00766346" w:rsidRDefault="00106D31" w:rsidP="00E61770">
      <w:pPr>
        <w:pStyle w:val="FootnoteText"/>
        <w:jc w:val="both"/>
        <w:rPr>
          <w:lang w:val="de-AT"/>
        </w:rPr>
      </w:pPr>
      <w:r>
        <w:tab/>
      </w:r>
      <w:r>
        <w:rPr>
          <w:rStyle w:val="FootnoteReference"/>
          <w:rFonts w:eastAsiaTheme="majorEastAsia"/>
        </w:rPr>
        <w:footnoteRef/>
      </w:r>
      <w:r w:rsidR="005B17B6">
        <w:t xml:space="preserve">Ngainun </w:t>
      </w:r>
      <w:r>
        <w:t>Naim</w:t>
      </w:r>
      <w:r w:rsidR="00F4546F">
        <w:rPr>
          <w:i/>
          <w:iCs/>
        </w:rPr>
        <w:t>, Sejarah Pemikiran Hukum I</w:t>
      </w:r>
      <w:r w:rsidRPr="000B7E13">
        <w:rPr>
          <w:i/>
          <w:iCs/>
        </w:rPr>
        <w:t>slam,</w:t>
      </w:r>
      <w:r w:rsidR="00EC04A0">
        <w:rPr>
          <w:i/>
          <w:iCs/>
        </w:rPr>
        <w:t xml:space="preserve"> </w:t>
      </w:r>
      <w:r w:rsidRPr="000B7E13">
        <w:rPr>
          <w:i/>
          <w:iCs/>
        </w:rPr>
        <w:t>(</w:t>
      </w:r>
      <w:r>
        <w:t>Suranaya:eLKAF,</w:t>
      </w:r>
      <w:r w:rsidR="00EC04A0">
        <w:t xml:space="preserve"> </w:t>
      </w:r>
      <w:r>
        <w:t>2006),</w:t>
      </w:r>
      <w:r w:rsidR="00EC04A0">
        <w:t xml:space="preserve"> </w:t>
      </w:r>
      <w:r>
        <w:t>hal.3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0"/>
      <w:docPartObj>
        <w:docPartGallery w:val="Page Numbers (Top of Page)"/>
        <w:docPartUnique/>
      </w:docPartObj>
    </w:sdtPr>
    <w:sdtContent>
      <w:p w:rsidR="001304C3" w:rsidRDefault="00852455">
        <w:pPr>
          <w:pStyle w:val="Header"/>
          <w:jc w:val="right"/>
        </w:pPr>
        <w:fldSimple w:instr=" PAGE   \* MERGEFORMAT ">
          <w:r w:rsidR="00E61770">
            <w:rPr>
              <w:noProof/>
            </w:rPr>
            <w:t>2</w:t>
          </w:r>
        </w:fldSimple>
      </w:p>
    </w:sdtContent>
  </w:sdt>
  <w:p w:rsidR="00202DBC" w:rsidRDefault="00202D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E0C"/>
    <w:multiLevelType w:val="hybridMultilevel"/>
    <w:tmpl w:val="3FB44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860D0"/>
    <w:multiLevelType w:val="hybridMultilevel"/>
    <w:tmpl w:val="EAF6812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2C9193B"/>
    <w:multiLevelType w:val="hybridMultilevel"/>
    <w:tmpl w:val="79345F9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3F1971DA"/>
    <w:multiLevelType w:val="hybridMultilevel"/>
    <w:tmpl w:val="9E8E5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75CD9"/>
    <w:multiLevelType w:val="hybridMultilevel"/>
    <w:tmpl w:val="46C210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C04460"/>
    <w:multiLevelType w:val="hybridMultilevel"/>
    <w:tmpl w:val="E64EC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92010C9"/>
    <w:multiLevelType w:val="hybridMultilevel"/>
    <w:tmpl w:val="C0645416"/>
    <w:lvl w:ilvl="0" w:tplc="4FD882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07860"/>
    <w:multiLevelType w:val="hybridMultilevel"/>
    <w:tmpl w:val="0D1E94B0"/>
    <w:lvl w:ilvl="0" w:tplc="DF5210CE">
      <w:start w:val="1"/>
      <w:numFmt w:val="bullet"/>
      <w:lvlText w:val="-"/>
      <w:lvlJc w:val="left"/>
      <w:pPr>
        <w:ind w:left="1794" w:hanging="360"/>
      </w:pPr>
      <w:rPr>
        <w:rFonts w:ascii="Times New Roman" w:eastAsia="Times New Roman" w:hAnsi="Times New Roman" w:cs="Times New Roman"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8">
    <w:nsid w:val="4C0D5EC6"/>
    <w:multiLevelType w:val="hybridMultilevel"/>
    <w:tmpl w:val="59662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90895"/>
    <w:multiLevelType w:val="hybridMultilevel"/>
    <w:tmpl w:val="7C902726"/>
    <w:lvl w:ilvl="0" w:tplc="4B543E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E3346"/>
    <w:multiLevelType w:val="hybridMultilevel"/>
    <w:tmpl w:val="3DE6356E"/>
    <w:lvl w:ilvl="0" w:tplc="EAAECC3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672828D7"/>
    <w:multiLevelType w:val="hybridMultilevel"/>
    <w:tmpl w:val="D9181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F905B1"/>
    <w:multiLevelType w:val="hybridMultilevel"/>
    <w:tmpl w:val="2FC0603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75906ED4"/>
    <w:multiLevelType w:val="hybridMultilevel"/>
    <w:tmpl w:val="137A750E"/>
    <w:lvl w:ilvl="0" w:tplc="11786C7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D5B55E0"/>
    <w:multiLevelType w:val="hybridMultilevel"/>
    <w:tmpl w:val="97D8B3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0"/>
  </w:num>
  <w:num w:numId="3">
    <w:abstractNumId w:val="4"/>
  </w:num>
  <w:num w:numId="4">
    <w:abstractNumId w:val="11"/>
  </w:num>
  <w:num w:numId="5">
    <w:abstractNumId w:val="14"/>
  </w:num>
  <w:num w:numId="6">
    <w:abstractNumId w:val="7"/>
  </w:num>
  <w:num w:numId="7">
    <w:abstractNumId w:val="3"/>
  </w:num>
  <w:num w:numId="8">
    <w:abstractNumId w:val="9"/>
  </w:num>
  <w:num w:numId="9">
    <w:abstractNumId w:val="8"/>
  </w:num>
  <w:num w:numId="10">
    <w:abstractNumId w:val="6"/>
  </w:num>
  <w:num w:numId="11">
    <w:abstractNumId w:val="1"/>
  </w:num>
  <w:num w:numId="12">
    <w:abstractNumId w:val="12"/>
  </w:num>
  <w:num w:numId="13">
    <w:abstractNumId w:val="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106D31"/>
    <w:rsid w:val="00003D9F"/>
    <w:rsid w:val="00106D31"/>
    <w:rsid w:val="001304C3"/>
    <w:rsid w:val="001745F9"/>
    <w:rsid w:val="001B2ECC"/>
    <w:rsid w:val="001F71B3"/>
    <w:rsid w:val="00202DBC"/>
    <w:rsid w:val="00227CB7"/>
    <w:rsid w:val="0024136A"/>
    <w:rsid w:val="00246E70"/>
    <w:rsid w:val="00290D09"/>
    <w:rsid w:val="002F0166"/>
    <w:rsid w:val="00381A8C"/>
    <w:rsid w:val="003A3B05"/>
    <w:rsid w:val="003C001B"/>
    <w:rsid w:val="003D2663"/>
    <w:rsid w:val="003D7C7E"/>
    <w:rsid w:val="00457BDB"/>
    <w:rsid w:val="00474BF4"/>
    <w:rsid w:val="004E1756"/>
    <w:rsid w:val="0050089E"/>
    <w:rsid w:val="00534AD7"/>
    <w:rsid w:val="005427BC"/>
    <w:rsid w:val="005B17B6"/>
    <w:rsid w:val="005E70C8"/>
    <w:rsid w:val="00621606"/>
    <w:rsid w:val="00637550"/>
    <w:rsid w:val="006573E5"/>
    <w:rsid w:val="00683E4F"/>
    <w:rsid w:val="006F019A"/>
    <w:rsid w:val="006F2F69"/>
    <w:rsid w:val="006F7869"/>
    <w:rsid w:val="007B42EE"/>
    <w:rsid w:val="007B4DAF"/>
    <w:rsid w:val="007F6AB3"/>
    <w:rsid w:val="008114F5"/>
    <w:rsid w:val="00826800"/>
    <w:rsid w:val="00852455"/>
    <w:rsid w:val="008B0845"/>
    <w:rsid w:val="008E78C7"/>
    <w:rsid w:val="0090105A"/>
    <w:rsid w:val="0092144C"/>
    <w:rsid w:val="00923C75"/>
    <w:rsid w:val="00947D99"/>
    <w:rsid w:val="009B54AD"/>
    <w:rsid w:val="009C3178"/>
    <w:rsid w:val="00A572F2"/>
    <w:rsid w:val="00A63D55"/>
    <w:rsid w:val="00AC4C41"/>
    <w:rsid w:val="00AF2815"/>
    <w:rsid w:val="00C1011E"/>
    <w:rsid w:val="00C120E4"/>
    <w:rsid w:val="00C506B1"/>
    <w:rsid w:val="00C704DA"/>
    <w:rsid w:val="00C75563"/>
    <w:rsid w:val="00CF7754"/>
    <w:rsid w:val="00D26646"/>
    <w:rsid w:val="00D52296"/>
    <w:rsid w:val="00D82D9F"/>
    <w:rsid w:val="00DA2B73"/>
    <w:rsid w:val="00E15242"/>
    <w:rsid w:val="00E61770"/>
    <w:rsid w:val="00E67DB7"/>
    <w:rsid w:val="00EA31FD"/>
    <w:rsid w:val="00EC04A0"/>
    <w:rsid w:val="00EF460E"/>
    <w:rsid w:val="00F057FC"/>
    <w:rsid w:val="00F4546F"/>
    <w:rsid w:val="00FD2F34"/>
    <w:rsid w:val="00FD39EE"/>
    <w:rsid w:val="00FE4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3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AC4C4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AC4C4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AC4C4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AC4C4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AC4C4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AC4C4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AC4C4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AC4C4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AC4C41"/>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C4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AC4C4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AC4C4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AC4C4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AC4C4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AC4C4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AC4C4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AC4C4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AC4C4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AC4C41"/>
    <w:rPr>
      <w:b/>
      <w:bCs/>
      <w:color w:val="943634" w:themeColor="accent2" w:themeShade="BF"/>
      <w:sz w:val="18"/>
      <w:szCs w:val="18"/>
    </w:rPr>
  </w:style>
  <w:style w:type="paragraph" w:styleId="Title">
    <w:name w:val="Title"/>
    <w:basedOn w:val="Normal"/>
    <w:next w:val="Normal"/>
    <w:link w:val="TitleChar"/>
    <w:uiPriority w:val="99"/>
    <w:qFormat/>
    <w:rsid w:val="00AC4C4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C4C4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AC4C4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AC4C4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AC4C41"/>
    <w:rPr>
      <w:b/>
      <w:bCs/>
      <w:spacing w:val="0"/>
    </w:rPr>
  </w:style>
  <w:style w:type="character" w:styleId="Emphasis">
    <w:name w:val="Emphasis"/>
    <w:uiPriority w:val="20"/>
    <w:qFormat/>
    <w:rsid w:val="00AC4C4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AC4C41"/>
  </w:style>
  <w:style w:type="paragraph" w:styleId="ListParagraph">
    <w:name w:val="List Paragraph"/>
    <w:basedOn w:val="Normal"/>
    <w:uiPriority w:val="34"/>
    <w:qFormat/>
    <w:rsid w:val="00AC4C41"/>
    <w:pPr>
      <w:ind w:left="720"/>
      <w:contextualSpacing/>
    </w:pPr>
  </w:style>
  <w:style w:type="paragraph" w:styleId="Quote">
    <w:name w:val="Quote"/>
    <w:basedOn w:val="Normal"/>
    <w:next w:val="Normal"/>
    <w:link w:val="QuoteChar"/>
    <w:uiPriority w:val="29"/>
    <w:qFormat/>
    <w:rsid w:val="00AC4C41"/>
    <w:rPr>
      <w:color w:val="943634" w:themeColor="accent2" w:themeShade="BF"/>
    </w:rPr>
  </w:style>
  <w:style w:type="character" w:customStyle="1" w:styleId="QuoteChar">
    <w:name w:val="Quote Char"/>
    <w:basedOn w:val="DefaultParagraphFont"/>
    <w:link w:val="Quote"/>
    <w:uiPriority w:val="29"/>
    <w:rsid w:val="00AC4C41"/>
    <w:rPr>
      <w:color w:val="943634" w:themeColor="accent2" w:themeShade="BF"/>
      <w:sz w:val="20"/>
      <w:szCs w:val="20"/>
    </w:rPr>
  </w:style>
  <w:style w:type="paragraph" w:styleId="IntenseQuote">
    <w:name w:val="Intense Quote"/>
    <w:basedOn w:val="Normal"/>
    <w:next w:val="Normal"/>
    <w:link w:val="IntenseQuoteChar"/>
    <w:uiPriority w:val="30"/>
    <w:qFormat/>
    <w:rsid w:val="00AC4C4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AC4C4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AC4C41"/>
    <w:rPr>
      <w:rFonts w:asciiTheme="majorHAnsi" w:eastAsiaTheme="majorEastAsia" w:hAnsiTheme="majorHAnsi" w:cstheme="majorBidi"/>
      <w:i/>
      <w:iCs/>
      <w:color w:val="C0504D" w:themeColor="accent2"/>
    </w:rPr>
  </w:style>
  <w:style w:type="character" w:styleId="IntenseEmphasis">
    <w:name w:val="Intense Emphasis"/>
    <w:uiPriority w:val="21"/>
    <w:qFormat/>
    <w:rsid w:val="00AC4C4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AC4C41"/>
    <w:rPr>
      <w:i/>
      <w:iCs/>
      <w:smallCaps/>
      <w:color w:val="C0504D" w:themeColor="accent2"/>
      <w:u w:color="C0504D" w:themeColor="accent2"/>
    </w:rPr>
  </w:style>
  <w:style w:type="character" w:styleId="IntenseReference">
    <w:name w:val="Intense Reference"/>
    <w:uiPriority w:val="32"/>
    <w:qFormat/>
    <w:rsid w:val="00AC4C41"/>
    <w:rPr>
      <w:b/>
      <w:bCs/>
      <w:i/>
      <w:iCs/>
      <w:smallCaps/>
      <w:color w:val="C0504D" w:themeColor="accent2"/>
      <w:u w:color="C0504D" w:themeColor="accent2"/>
    </w:rPr>
  </w:style>
  <w:style w:type="character" w:styleId="BookTitle">
    <w:name w:val="Book Title"/>
    <w:uiPriority w:val="33"/>
    <w:qFormat/>
    <w:rsid w:val="00AC4C4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AC4C41"/>
    <w:pPr>
      <w:outlineLvl w:val="9"/>
    </w:pPr>
  </w:style>
  <w:style w:type="paragraph" w:styleId="FootnoteText">
    <w:name w:val="footnote text"/>
    <w:basedOn w:val="Normal"/>
    <w:link w:val="FootnoteTextChar"/>
    <w:semiHidden/>
    <w:rsid w:val="00106D31"/>
    <w:rPr>
      <w:sz w:val="20"/>
      <w:szCs w:val="20"/>
    </w:rPr>
  </w:style>
  <w:style w:type="character" w:customStyle="1" w:styleId="FootnoteTextChar">
    <w:name w:val="Footnote Text Char"/>
    <w:basedOn w:val="DefaultParagraphFont"/>
    <w:link w:val="FootnoteText"/>
    <w:semiHidden/>
    <w:rsid w:val="00106D31"/>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106D31"/>
    <w:rPr>
      <w:rFonts w:cs="Times New Roman"/>
      <w:vertAlign w:val="superscript"/>
    </w:rPr>
  </w:style>
  <w:style w:type="paragraph" w:styleId="BodyText2">
    <w:name w:val="Body Text 2"/>
    <w:basedOn w:val="Normal"/>
    <w:link w:val="BodyText2Char"/>
    <w:rsid w:val="00106D31"/>
    <w:pPr>
      <w:spacing w:line="480" w:lineRule="auto"/>
      <w:jc w:val="both"/>
    </w:pPr>
    <w:rPr>
      <w:color w:val="0000FF"/>
    </w:rPr>
  </w:style>
  <w:style w:type="character" w:customStyle="1" w:styleId="BodyText2Char">
    <w:name w:val="Body Text 2 Char"/>
    <w:basedOn w:val="DefaultParagraphFont"/>
    <w:link w:val="BodyText2"/>
    <w:rsid w:val="00106D31"/>
    <w:rPr>
      <w:rFonts w:ascii="Times New Roman" w:eastAsia="Times New Roman" w:hAnsi="Times New Roman" w:cs="Times New Roman"/>
      <w:color w:val="0000FF"/>
      <w:sz w:val="24"/>
      <w:szCs w:val="24"/>
      <w:lang w:bidi="ar-SA"/>
    </w:rPr>
  </w:style>
  <w:style w:type="character" w:styleId="Hyperlink">
    <w:name w:val="Hyperlink"/>
    <w:basedOn w:val="DefaultParagraphFont"/>
    <w:uiPriority w:val="99"/>
    <w:unhideWhenUsed/>
    <w:rsid w:val="00106D31"/>
    <w:rPr>
      <w:color w:val="0000FF"/>
      <w:u w:val="single"/>
    </w:rPr>
  </w:style>
  <w:style w:type="paragraph" w:styleId="Header">
    <w:name w:val="header"/>
    <w:basedOn w:val="Normal"/>
    <w:link w:val="HeaderChar"/>
    <w:uiPriority w:val="99"/>
    <w:unhideWhenUsed/>
    <w:rsid w:val="00290D09"/>
    <w:pPr>
      <w:tabs>
        <w:tab w:val="center" w:pos="4680"/>
        <w:tab w:val="right" w:pos="9360"/>
      </w:tabs>
    </w:pPr>
  </w:style>
  <w:style w:type="character" w:customStyle="1" w:styleId="HeaderChar">
    <w:name w:val="Header Char"/>
    <w:basedOn w:val="DefaultParagraphFont"/>
    <w:link w:val="Header"/>
    <w:uiPriority w:val="99"/>
    <w:rsid w:val="00290D0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90D09"/>
    <w:pPr>
      <w:tabs>
        <w:tab w:val="center" w:pos="4680"/>
        <w:tab w:val="right" w:pos="9360"/>
      </w:tabs>
    </w:pPr>
  </w:style>
  <w:style w:type="character" w:customStyle="1" w:styleId="FooterChar">
    <w:name w:val="Footer Char"/>
    <w:basedOn w:val="DefaultParagraphFont"/>
    <w:link w:val="Footer"/>
    <w:uiPriority w:val="99"/>
    <w:rsid w:val="00290D09"/>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ardiya.wodpress.com//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B902-8444-49F3-870A-FF88D906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4</cp:revision>
  <cp:lastPrinted>2012-04-25T23:28:00Z</cp:lastPrinted>
  <dcterms:created xsi:type="dcterms:W3CDTF">2012-07-01T10:19:00Z</dcterms:created>
  <dcterms:modified xsi:type="dcterms:W3CDTF">2012-07-02T05:50:00Z</dcterms:modified>
</cp:coreProperties>
</file>