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F3" w:rsidRPr="00594DE0" w:rsidRDefault="006A4CC8" w:rsidP="006A4CC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bookmarkStart w:id="0" w:name="_GoBack"/>
      <w:bookmarkEnd w:id="0"/>
      <w:r w:rsidRPr="00594DE0">
        <w:rPr>
          <w:rFonts w:asciiTheme="majorBidi" w:hAnsiTheme="majorBidi" w:cstheme="majorBidi"/>
          <w:b/>
          <w:bCs/>
          <w:sz w:val="28"/>
          <w:szCs w:val="28"/>
          <w:lang w:val="id-ID"/>
        </w:rPr>
        <w:t>BAB V</w:t>
      </w:r>
    </w:p>
    <w:p w:rsidR="006A4CC8" w:rsidRPr="00594DE0" w:rsidRDefault="006A4CC8" w:rsidP="006A4CC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594DE0">
        <w:rPr>
          <w:rFonts w:asciiTheme="majorBidi" w:hAnsiTheme="majorBidi" w:cstheme="majorBidi"/>
          <w:b/>
          <w:bCs/>
          <w:sz w:val="28"/>
          <w:szCs w:val="28"/>
          <w:lang w:val="id-ID"/>
        </w:rPr>
        <w:t>PENUTUP</w:t>
      </w:r>
    </w:p>
    <w:p w:rsidR="008D3756" w:rsidRPr="00594DE0" w:rsidRDefault="008D3756" w:rsidP="006A4CC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8D3756" w:rsidRPr="00594DE0" w:rsidRDefault="008D3756" w:rsidP="008D3756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94DE0">
        <w:rPr>
          <w:rFonts w:asciiTheme="majorBidi" w:hAnsiTheme="majorBidi" w:cstheme="majorBidi"/>
          <w:b/>
          <w:bCs/>
          <w:sz w:val="24"/>
          <w:szCs w:val="24"/>
          <w:lang w:val="id-ID"/>
        </w:rPr>
        <w:t>KESIMPULAN</w:t>
      </w:r>
    </w:p>
    <w:p w:rsidR="008D3756" w:rsidRPr="00594DE0" w:rsidRDefault="008D3756" w:rsidP="008D3756">
      <w:pPr>
        <w:pStyle w:val="ListParagraph"/>
        <w:spacing w:after="0"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94DE0">
        <w:rPr>
          <w:rFonts w:asciiTheme="majorBidi" w:hAnsiTheme="majorBidi" w:cstheme="majorBidi"/>
          <w:sz w:val="24"/>
          <w:szCs w:val="24"/>
          <w:lang w:val="id-ID"/>
        </w:rPr>
        <w:t>Dengan m</w:t>
      </w:r>
      <w:r w:rsidR="00B307D8">
        <w:rPr>
          <w:rFonts w:asciiTheme="majorBidi" w:hAnsiTheme="majorBidi" w:cstheme="majorBidi"/>
          <w:sz w:val="24"/>
          <w:szCs w:val="24"/>
          <w:lang w:val="id-ID"/>
        </w:rPr>
        <w:t>emperhatikan rumusan masalah pa</w:t>
      </w:r>
      <w:r w:rsidR="00B307D8">
        <w:rPr>
          <w:rFonts w:asciiTheme="majorBidi" w:hAnsiTheme="majorBidi" w:cstheme="majorBidi"/>
          <w:sz w:val="24"/>
          <w:szCs w:val="24"/>
        </w:rPr>
        <w:t>d</w:t>
      </w:r>
      <w:r w:rsidRPr="00594DE0">
        <w:rPr>
          <w:rFonts w:asciiTheme="majorBidi" w:hAnsiTheme="majorBidi" w:cstheme="majorBidi"/>
          <w:sz w:val="24"/>
          <w:szCs w:val="24"/>
          <w:lang w:val="id-ID"/>
        </w:rPr>
        <w:t xml:space="preserve">a BAB I serta hasil </w:t>
      </w:r>
      <w:proofErr w:type="spellStart"/>
      <w:r w:rsidR="00A165E5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594DE0">
        <w:rPr>
          <w:rFonts w:asciiTheme="majorBidi" w:hAnsiTheme="majorBidi" w:cstheme="majorBidi"/>
          <w:sz w:val="24"/>
          <w:szCs w:val="24"/>
          <w:lang w:val="id-ID"/>
        </w:rPr>
        <w:t xml:space="preserve"> pada BAB IV maka peneliti dapat menarik kesimpulan sebagai berikut:</w:t>
      </w:r>
    </w:p>
    <w:p w:rsidR="00161B6D" w:rsidRPr="00161B6D" w:rsidRDefault="008D3756" w:rsidP="00480EF6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94DE0">
        <w:rPr>
          <w:rFonts w:ascii="Times New Roman" w:hAnsi="Times New Roman"/>
          <w:sz w:val="24"/>
          <w:szCs w:val="24"/>
          <w:lang w:val="id-ID"/>
        </w:rPr>
        <w:t xml:space="preserve">Tahap berpikir siswa berdasarkan teori Van Hiele dalam belajar geometri di kelas VII </w:t>
      </w:r>
      <w:r w:rsidRPr="00594DE0">
        <w:rPr>
          <w:rFonts w:ascii="Times New Roman" w:hAnsi="Times New Roman"/>
          <w:bCs/>
          <w:sz w:val="24"/>
          <w:szCs w:val="24"/>
          <w:lang w:val="id-ID"/>
        </w:rPr>
        <w:t>SMP Negeri 1 Sumbergempol Tulungagung Tahun Ajaran 2011/2012</w:t>
      </w:r>
      <w:r w:rsidR="00480EF6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8D3756" w:rsidRPr="00161B6D" w:rsidRDefault="00161B6D" w:rsidP="00161B6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0EF6">
        <w:rPr>
          <w:rFonts w:ascii="Times New Roman" w:hAnsi="Times New Roman"/>
          <w:sz w:val="24"/>
          <w:szCs w:val="24"/>
          <w:lang w:val="id-ID"/>
        </w:rPr>
        <w:t xml:space="preserve">Dengan </w:t>
      </w:r>
      <w:r w:rsidR="00480EF6" w:rsidRPr="00480EF6">
        <w:rPr>
          <w:rFonts w:ascii="Times New Roman" w:hAnsi="Times New Roman"/>
          <w:sz w:val="24"/>
          <w:szCs w:val="24"/>
          <w:lang w:val="id-ID"/>
        </w:rPr>
        <w:t xml:space="preserve">memperhatikan pencapaian </w:t>
      </w:r>
      <w:r w:rsidR="008D3756" w:rsidRPr="00480EF6">
        <w:rPr>
          <w:rFonts w:ascii="Times New Roman" w:hAnsi="Times New Roman"/>
          <w:sz w:val="24"/>
          <w:szCs w:val="24"/>
          <w:lang w:val="id-ID"/>
        </w:rPr>
        <w:t>rata-rata siswa pertahapnya adalah sebagai berikut</w:t>
      </w:r>
      <w:r>
        <w:rPr>
          <w:rFonts w:ascii="Times New Roman" w:hAnsi="Times New Roman"/>
          <w:sz w:val="24"/>
          <w:szCs w:val="24"/>
        </w:rPr>
        <w:t>:</w:t>
      </w:r>
    </w:p>
    <w:p w:rsidR="008D3756" w:rsidRPr="00594DE0" w:rsidRDefault="008D3756" w:rsidP="008D3756">
      <w:pPr>
        <w:pStyle w:val="ListParagraph"/>
        <w:numPr>
          <w:ilvl w:val="0"/>
          <w:numId w:val="31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594DE0">
        <w:rPr>
          <w:rFonts w:ascii="Times New Roman" w:hAnsi="Times New Roman"/>
          <w:sz w:val="24"/>
          <w:szCs w:val="24"/>
          <w:lang w:val="id-ID"/>
        </w:rPr>
        <w:t xml:space="preserve">Pada Tahap 0 </w:t>
      </w:r>
      <w:r w:rsidR="00494019">
        <w:rPr>
          <w:rFonts w:ascii="Times New Roman" w:hAnsi="Times New Roman"/>
          <w:sz w:val="24"/>
          <w:szCs w:val="24"/>
        </w:rPr>
        <w:t>(</w:t>
      </w:r>
      <w:proofErr w:type="spellStart"/>
      <w:r w:rsidR="00494019">
        <w:rPr>
          <w:rFonts w:ascii="Times New Roman" w:hAnsi="Times New Roman"/>
          <w:sz w:val="24"/>
          <w:szCs w:val="24"/>
        </w:rPr>
        <w:t>Visualisasi</w:t>
      </w:r>
      <w:proofErr w:type="spellEnd"/>
      <w:r w:rsidR="00494019">
        <w:rPr>
          <w:rFonts w:ascii="Times New Roman" w:hAnsi="Times New Roman"/>
          <w:sz w:val="24"/>
          <w:szCs w:val="24"/>
        </w:rPr>
        <w:t xml:space="preserve">) </w:t>
      </w:r>
      <w:r w:rsidRPr="00594DE0">
        <w:rPr>
          <w:rFonts w:ascii="Times New Roman" w:hAnsi="Times New Roman"/>
          <w:sz w:val="24"/>
          <w:szCs w:val="24"/>
          <w:lang w:val="id-ID"/>
        </w:rPr>
        <w:t>berada pada</w:t>
      </w:r>
      <w:r w:rsidRPr="00594DE0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 Derajat Pencapaian Tinggi dengan siswa yang mencapai tahap 0 sebanyak 60 siswa (100%)</w:t>
      </w:r>
    </w:p>
    <w:p w:rsidR="008D3756" w:rsidRPr="00594DE0" w:rsidRDefault="008D3756" w:rsidP="008D3756">
      <w:pPr>
        <w:pStyle w:val="ListParagraph"/>
        <w:numPr>
          <w:ilvl w:val="0"/>
          <w:numId w:val="31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594DE0">
        <w:rPr>
          <w:rFonts w:ascii="Times New Roman" w:hAnsi="Times New Roman"/>
          <w:sz w:val="24"/>
          <w:szCs w:val="24"/>
          <w:lang w:val="id-ID"/>
        </w:rPr>
        <w:t>Pada Tahap 1</w:t>
      </w:r>
      <w:r w:rsidRPr="00594DE0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="004940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(</w:t>
      </w:r>
      <w:proofErr w:type="spellStart"/>
      <w:r w:rsidR="004940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Analisis</w:t>
      </w:r>
      <w:proofErr w:type="spellEnd"/>
      <w:r w:rsidR="004940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) </w:t>
      </w:r>
      <w:r w:rsidRPr="00594DE0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berada pada Derajat Pencapaian Sedang dengan siswa yang mencapai tahap 1 sebanyak 59 siswa (92%)</w:t>
      </w:r>
    </w:p>
    <w:p w:rsidR="008D3756" w:rsidRPr="00594DE0" w:rsidRDefault="008D3756" w:rsidP="008D3756">
      <w:pPr>
        <w:pStyle w:val="ListParagraph"/>
        <w:numPr>
          <w:ilvl w:val="0"/>
          <w:numId w:val="31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594DE0">
        <w:rPr>
          <w:rFonts w:ascii="Times New Roman" w:hAnsi="Times New Roman"/>
          <w:sz w:val="24"/>
          <w:szCs w:val="24"/>
          <w:lang w:val="id-ID"/>
        </w:rPr>
        <w:t>Pada Tahap 2</w:t>
      </w:r>
      <w:r w:rsidRPr="00594DE0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="00494019" w:rsidRPr="001965AE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(Deduksi Formal) </w:t>
      </w:r>
      <w:r w:rsidRPr="00594DE0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berada pada Derajat Pencapaian Sangat Rendah yang menunjukkan bahwa siswa belum mencapai Tahap 2, siswa yang mencapai tahap 2 sebanyak 5 siswa  (8%)</w:t>
      </w:r>
    </w:p>
    <w:p w:rsidR="008D3756" w:rsidRPr="00594DE0" w:rsidRDefault="008D3756" w:rsidP="008D3756">
      <w:pPr>
        <w:pStyle w:val="ListParagraph"/>
        <w:numPr>
          <w:ilvl w:val="0"/>
          <w:numId w:val="31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594DE0">
        <w:rPr>
          <w:rFonts w:ascii="Times New Roman" w:hAnsi="Times New Roman"/>
          <w:sz w:val="24"/>
          <w:szCs w:val="24"/>
          <w:lang w:val="id-ID"/>
        </w:rPr>
        <w:t>Pada Tahap 3</w:t>
      </w:r>
      <w:r w:rsidR="00494019" w:rsidRPr="001965AE">
        <w:rPr>
          <w:rFonts w:ascii="Times New Roman" w:hAnsi="Times New Roman"/>
          <w:sz w:val="24"/>
          <w:szCs w:val="24"/>
          <w:lang w:val="id-ID"/>
        </w:rPr>
        <w:t xml:space="preserve"> (Deduksi)</w:t>
      </w:r>
      <w:r w:rsidRPr="00594DE0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 berada pada Derajat Pencapaian Sangat Rendah yang menunjukkan bahwa siswa belum mencapai Tahap 3, siswa tidak ada yang mencapai tahap 3 (0%).</w:t>
      </w:r>
    </w:p>
    <w:p w:rsidR="00480EF6" w:rsidRPr="001965AE" w:rsidRDefault="00480EF6" w:rsidP="00480EF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165E5" w:rsidRPr="00A165E5" w:rsidRDefault="00A165E5" w:rsidP="00A165E5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165E5">
        <w:rPr>
          <w:rFonts w:ascii="Times New Roman" w:hAnsi="Times New Roman"/>
          <w:sz w:val="24"/>
          <w:szCs w:val="24"/>
          <w:lang w:val="id-ID"/>
        </w:rPr>
        <w:lastRenderedPageBreak/>
        <w:t>Pencapaian Tahap Berpikir Siswa dalam Belajar Geometri</w:t>
      </w:r>
      <w:r w:rsidRPr="00A1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E5">
        <w:rPr>
          <w:rFonts w:ascii="Times New Roman" w:hAnsi="Times New Roman"/>
          <w:sz w:val="24"/>
          <w:szCs w:val="24"/>
        </w:rPr>
        <w:t>Berdasarkan</w:t>
      </w:r>
      <w:proofErr w:type="spellEnd"/>
      <w:r w:rsidRPr="00A1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E5">
        <w:rPr>
          <w:rFonts w:ascii="Times New Roman" w:hAnsi="Times New Roman"/>
          <w:sz w:val="24"/>
          <w:szCs w:val="24"/>
        </w:rPr>
        <w:t>Teori</w:t>
      </w:r>
      <w:proofErr w:type="spellEnd"/>
      <w:r w:rsidRPr="00A165E5">
        <w:rPr>
          <w:rFonts w:ascii="Times New Roman" w:hAnsi="Times New Roman"/>
          <w:sz w:val="24"/>
          <w:szCs w:val="24"/>
        </w:rPr>
        <w:t xml:space="preserve"> van </w:t>
      </w:r>
      <w:proofErr w:type="spellStart"/>
      <w:r w:rsidRPr="00A165E5">
        <w:rPr>
          <w:rFonts w:ascii="Times New Roman" w:hAnsi="Times New Roman"/>
          <w:sz w:val="24"/>
          <w:szCs w:val="24"/>
        </w:rPr>
        <w:t>Hiele</w:t>
      </w:r>
      <w:proofErr w:type="spellEnd"/>
      <w:r w:rsidRPr="00A1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E5">
        <w:rPr>
          <w:rFonts w:ascii="Times New Roman" w:hAnsi="Times New Roman"/>
          <w:sz w:val="24"/>
          <w:szCs w:val="24"/>
        </w:rPr>
        <w:t>ditinjau</w:t>
      </w:r>
      <w:proofErr w:type="spellEnd"/>
      <w:r w:rsidRPr="00A1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E5">
        <w:rPr>
          <w:rFonts w:ascii="Times New Roman" w:hAnsi="Times New Roman"/>
          <w:sz w:val="24"/>
          <w:szCs w:val="24"/>
        </w:rPr>
        <w:t>dari</w:t>
      </w:r>
      <w:proofErr w:type="spellEnd"/>
      <w:r w:rsidRPr="00A1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E5">
        <w:rPr>
          <w:rFonts w:ascii="Times New Roman" w:hAnsi="Times New Roman"/>
          <w:sz w:val="24"/>
          <w:szCs w:val="24"/>
        </w:rPr>
        <w:t>Perbedaan</w:t>
      </w:r>
      <w:proofErr w:type="spellEnd"/>
      <w:r w:rsidRPr="00A1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E5">
        <w:rPr>
          <w:rFonts w:ascii="Times New Roman" w:hAnsi="Times New Roman"/>
          <w:sz w:val="24"/>
          <w:szCs w:val="24"/>
        </w:rPr>
        <w:t>Jenis</w:t>
      </w:r>
      <w:proofErr w:type="spellEnd"/>
      <w:r w:rsidRPr="00A1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E5">
        <w:rPr>
          <w:rFonts w:ascii="Times New Roman" w:hAnsi="Times New Roman"/>
          <w:sz w:val="24"/>
          <w:szCs w:val="24"/>
        </w:rPr>
        <w:t>Kelamin</w:t>
      </w:r>
      <w:proofErr w:type="spellEnd"/>
      <w:r w:rsidRPr="00A165E5">
        <w:rPr>
          <w:rFonts w:ascii="Times New Roman" w:hAnsi="Times New Roman"/>
          <w:sz w:val="24"/>
          <w:szCs w:val="24"/>
        </w:rPr>
        <w:t>/Gender</w:t>
      </w:r>
    </w:p>
    <w:p w:rsidR="008D3756" w:rsidRPr="00594DE0" w:rsidRDefault="008D3756" w:rsidP="008D375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594DE0">
        <w:rPr>
          <w:rFonts w:ascii="Times New Roman" w:hAnsi="Times New Roman"/>
          <w:sz w:val="24"/>
          <w:szCs w:val="24"/>
          <w:lang w:val="id-ID"/>
        </w:rPr>
        <w:t>Secara rara-rata, siswa laki-laki dan perempuan berada pada tahap yang sama yaitu berada pada Pencapaian Tinggi pada Tahap 0, Pencapaian Sedang pada tahap 1, dan Pencapaian Sangat Rendah (tidak mencapai) pada tahap 2 dan 3, namun secara rata-rata nilai diperoleh perbedaan sebagai berikut:</w:t>
      </w:r>
    </w:p>
    <w:p w:rsidR="008D3756" w:rsidRPr="00B307D8" w:rsidRDefault="008D3756" w:rsidP="00480EF6">
      <w:pPr>
        <w:pStyle w:val="ListParagraph"/>
        <w:numPr>
          <w:ilvl w:val="0"/>
          <w:numId w:val="35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B307D8">
        <w:rPr>
          <w:rFonts w:ascii="Times New Roman" w:hAnsi="Times New Roman"/>
          <w:sz w:val="24"/>
          <w:szCs w:val="24"/>
          <w:lang w:val="id-ID"/>
        </w:rPr>
        <w:t>Pada Tahap 0</w:t>
      </w:r>
      <w:r w:rsidR="0049401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94019">
        <w:rPr>
          <w:rFonts w:ascii="Times New Roman" w:hAnsi="Times New Roman"/>
          <w:sz w:val="24"/>
          <w:szCs w:val="24"/>
        </w:rPr>
        <w:t>Visualisasi</w:t>
      </w:r>
      <w:proofErr w:type="spellEnd"/>
      <w:r w:rsidR="00494019">
        <w:rPr>
          <w:rFonts w:ascii="Times New Roman" w:hAnsi="Times New Roman"/>
          <w:sz w:val="24"/>
          <w:szCs w:val="24"/>
        </w:rPr>
        <w:t>)</w:t>
      </w:r>
      <w:r w:rsidRPr="00B307D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165E5">
        <w:rPr>
          <w:rFonts w:ascii="Times New Roman" w:hAnsi="Times New Roman"/>
          <w:sz w:val="24"/>
          <w:szCs w:val="24"/>
          <w:lang w:val="id-ID"/>
        </w:rPr>
        <w:t xml:space="preserve">nilai yang didapat </w:t>
      </w:r>
      <w:r w:rsidRPr="00B307D8">
        <w:rPr>
          <w:rFonts w:ascii="Times New Roman" w:hAnsi="Times New Roman"/>
          <w:sz w:val="24"/>
          <w:szCs w:val="24"/>
          <w:lang w:val="id-ID"/>
        </w:rPr>
        <w:t>siswa laki-laki lebih dari</w:t>
      </w:r>
      <w:r w:rsidR="00A1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5E5">
        <w:rPr>
          <w:rFonts w:ascii="Times New Roman" w:hAnsi="Times New Roman"/>
          <w:sz w:val="24"/>
          <w:szCs w:val="24"/>
        </w:rPr>
        <w:t>nilai</w:t>
      </w:r>
      <w:proofErr w:type="spellEnd"/>
      <w:r w:rsidRPr="00B307D8">
        <w:rPr>
          <w:rFonts w:ascii="Times New Roman" w:hAnsi="Times New Roman"/>
          <w:sz w:val="24"/>
          <w:szCs w:val="24"/>
          <w:lang w:val="id-ID"/>
        </w:rPr>
        <w:t xml:space="preserve"> siswa perempuan de</w:t>
      </w:r>
      <w:r w:rsidR="00A165E5">
        <w:rPr>
          <w:rFonts w:ascii="Times New Roman" w:hAnsi="Times New Roman"/>
          <w:sz w:val="24"/>
          <w:szCs w:val="24"/>
          <w:lang w:val="id-ID"/>
        </w:rPr>
        <w:t xml:space="preserve">ngan nilai yang didapat  83,3 &gt; </w:t>
      </w:r>
      <w:r w:rsidRPr="00B307D8">
        <w:rPr>
          <w:rFonts w:ascii="Times New Roman" w:hAnsi="Times New Roman"/>
          <w:sz w:val="24"/>
          <w:szCs w:val="24"/>
          <w:lang w:val="id-ID"/>
        </w:rPr>
        <w:t>80,12</w:t>
      </w:r>
    </w:p>
    <w:p w:rsidR="008D3756" w:rsidRPr="00B307D8" w:rsidRDefault="008D3756" w:rsidP="00480EF6">
      <w:pPr>
        <w:pStyle w:val="ListParagraph"/>
        <w:numPr>
          <w:ilvl w:val="0"/>
          <w:numId w:val="35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B307D8">
        <w:rPr>
          <w:rFonts w:ascii="Times New Roman" w:hAnsi="Times New Roman"/>
          <w:sz w:val="24"/>
          <w:szCs w:val="24"/>
          <w:lang w:val="id-ID"/>
        </w:rPr>
        <w:t>Pada Tahap 1</w:t>
      </w:r>
      <w:r w:rsidR="00494019">
        <w:rPr>
          <w:rFonts w:ascii="Times New Roman" w:hAnsi="Times New Roman"/>
          <w:sz w:val="24"/>
          <w:szCs w:val="24"/>
        </w:rPr>
        <w:t xml:space="preserve"> </w:t>
      </w:r>
      <w:r w:rsidR="004940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(</w:t>
      </w:r>
      <w:proofErr w:type="spellStart"/>
      <w:r w:rsidR="004940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Analisis</w:t>
      </w:r>
      <w:proofErr w:type="spellEnd"/>
      <w:r w:rsidR="004940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) </w:t>
      </w:r>
      <w:r w:rsidR="00A165E5" w:rsidRPr="00B307D8">
        <w:rPr>
          <w:rFonts w:ascii="Times New Roman" w:hAnsi="Times New Roman"/>
          <w:sz w:val="24"/>
          <w:szCs w:val="24"/>
          <w:lang w:val="id-ID"/>
        </w:rPr>
        <w:t xml:space="preserve">nilai yang didapat </w:t>
      </w:r>
      <w:r w:rsidRPr="00B307D8">
        <w:rPr>
          <w:rFonts w:ascii="Times New Roman" w:hAnsi="Times New Roman"/>
          <w:sz w:val="24"/>
          <w:szCs w:val="24"/>
          <w:lang w:val="id-ID"/>
        </w:rPr>
        <w:t xml:space="preserve">siswa </w:t>
      </w:r>
      <w:r w:rsidR="00A165E5">
        <w:rPr>
          <w:rFonts w:ascii="Times New Roman" w:hAnsi="Times New Roman"/>
          <w:sz w:val="24"/>
          <w:szCs w:val="24"/>
          <w:lang w:val="id-ID"/>
        </w:rPr>
        <w:t>laki-laki</w:t>
      </w:r>
      <w:r w:rsidRPr="00B307D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165E5">
        <w:rPr>
          <w:rFonts w:ascii="Times New Roman" w:hAnsi="Times New Roman"/>
          <w:sz w:val="24"/>
          <w:szCs w:val="24"/>
        </w:rPr>
        <w:t>kurang</w:t>
      </w:r>
      <w:proofErr w:type="spellEnd"/>
      <w:r w:rsidR="00A1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5E5">
        <w:rPr>
          <w:rFonts w:ascii="Times New Roman" w:hAnsi="Times New Roman"/>
          <w:sz w:val="24"/>
          <w:szCs w:val="24"/>
        </w:rPr>
        <w:t>dari</w:t>
      </w:r>
      <w:proofErr w:type="spellEnd"/>
      <w:r w:rsidRPr="00B307D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165E5">
        <w:rPr>
          <w:rFonts w:ascii="Times New Roman" w:hAnsi="Times New Roman"/>
          <w:sz w:val="24"/>
          <w:szCs w:val="24"/>
        </w:rPr>
        <w:t>nilai</w:t>
      </w:r>
      <w:proofErr w:type="spellEnd"/>
      <w:r w:rsidR="00A165E5">
        <w:rPr>
          <w:rFonts w:ascii="Times New Roman" w:hAnsi="Times New Roman"/>
          <w:sz w:val="24"/>
          <w:szCs w:val="24"/>
        </w:rPr>
        <w:t xml:space="preserve"> </w:t>
      </w:r>
      <w:r w:rsidR="00A165E5">
        <w:rPr>
          <w:rFonts w:ascii="Times New Roman" w:hAnsi="Times New Roman"/>
          <w:sz w:val="24"/>
          <w:szCs w:val="24"/>
          <w:lang w:val="id-ID"/>
        </w:rPr>
        <w:t xml:space="preserve">siswa </w:t>
      </w:r>
      <w:r w:rsidR="00A165E5" w:rsidRPr="00B307D8">
        <w:rPr>
          <w:rFonts w:ascii="Times New Roman" w:hAnsi="Times New Roman"/>
          <w:sz w:val="24"/>
          <w:szCs w:val="24"/>
          <w:lang w:val="id-ID"/>
        </w:rPr>
        <w:t>perempuan</w:t>
      </w:r>
      <w:r w:rsidRPr="00B307D8">
        <w:rPr>
          <w:rFonts w:ascii="Times New Roman" w:hAnsi="Times New Roman"/>
          <w:sz w:val="24"/>
          <w:szCs w:val="24"/>
          <w:lang w:val="id-ID"/>
        </w:rPr>
        <w:t xml:space="preserve"> dengan nilai yang didapat  </w:t>
      </w:r>
      <w:r w:rsidR="00A165E5">
        <w:rPr>
          <w:rFonts w:ascii="Times New Roman" w:hAnsi="Times New Roman"/>
          <w:sz w:val="24"/>
          <w:szCs w:val="24"/>
          <w:lang w:val="id-ID"/>
        </w:rPr>
        <w:t>49,29</w:t>
      </w:r>
      <w:r w:rsidR="00A165E5">
        <w:rPr>
          <w:rFonts w:ascii="Times New Roman" w:hAnsi="Times New Roman"/>
          <w:sz w:val="24"/>
          <w:szCs w:val="24"/>
        </w:rPr>
        <w:t xml:space="preserve"> &lt; </w:t>
      </w:r>
      <w:r w:rsidR="00A165E5" w:rsidRPr="00B307D8">
        <w:rPr>
          <w:rFonts w:ascii="Times New Roman" w:hAnsi="Times New Roman"/>
          <w:sz w:val="24"/>
          <w:szCs w:val="24"/>
          <w:lang w:val="id-ID"/>
        </w:rPr>
        <w:t xml:space="preserve">50,94 </w:t>
      </w:r>
    </w:p>
    <w:p w:rsidR="008D3756" w:rsidRPr="00B307D8" w:rsidRDefault="008D3756" w:rsidP="00480EF6">
      <w:pPr>
        <w:pStyle w:val="ListParagraph"/>
        <w:numPr>
          <w:ilvl w:val="0"/>
          <w:numId w:val="35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B307D8">
        <w:rPr>
          <w:rFonts w:ascii="Times New Roman" w:hAnsi="Times New Roman"/>
          <w:sz w:val="24"/>
          <w:szCs w:val="24"/>
          <w:lang w:val="id-ID"/>
        </w:rPr>
        <w:t xml:space="preserve">Pada Tahap 2 </w:t>
      </w:r>
      <w:r w:rsidR="004940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(</w:t>
      </w:r>
      <w:proofErr w:type="spellStart"/>
      <w:r w:rsidR="004940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Deduksi</w:t>
      </w:r>
      <w:proofErr w:type="spellEnd"/>
      <w:r w:rsidR="00494019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Formal) </w:t>
      </w:r>
      <w:r w:rsidR="00A165E5">
        <w:rPr>
          <w:rFonts w:ascii="Times New Roman" w:hAnsi="Times New Roman"/>
          <w:sz w:val="24"/>
          <w:szCs w:val="24"/>
          <w:lang w:val="id-ID"/>
        </w:rPr>
        <w:t xml:space="preserve">nilai yang didapat </w:t>
      </w:r>
      <w:r w:rsidRPr="00B307D8">
        <w:rPr>
          <w:rFonts w:ascii="Times New Roman" w:hAnsi="Times New Roman"/>
          <w:sz w:val="24"/>
          <w:szCs w:val="24"/>
          <w:lang w:val="id-ID"/>
        </w:rPr>
        <w:t xml:space="preserve">siswa </w:t>
      </w:r>
      <w:r w:rsidR="00A165E5">
        <w:rPr>
          <w:rFonts w:ascii="Times New Roman" w:hAnsi="Times New Roman"/>
          <w:sz w:val="24"/>
          <w:szCs w:val="24"/>
          <w:lang w:val="id-ID"/>
        </w:rPr>
        <w:t>laki-laki</w:t>
      </w:r>
      <w:r w:rsidRPr="00B307D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165E5">
        <w:rPr>
          <w:rFonts w:ascii="Times New Roman" w:hAnsi="Times New Roman"/>
          <w:sz w:val="24"/>
          <w:szCs w:val="24"/>
        </w:rPr>
        <w:t>kurang</w:t>
      </w:r>
      <w:proofErr w:type="spellEnd"/>
      <w:r w:rsidR="00A1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5E5">
        <w:rPr>
          <w:rFonts w:ascii="Times New Roman" w:hAnsi="Times New Roman"/>
          <w:sz w:val="24"/>
          <w:szCs w:val="24"/>
        </w:rPr>
        <w:t>dari</w:t>
      </w:r>
      <w:proofErr w:type="spellEnd"/>
      <w:r w:rsidR="00A1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5E5">
        <w:rPr>
          <w:rFonts w:ascii="Times New Roman" w:hAnsi="Times New Roman"/>
          <w:sz w:val="24"/>
          <w:szCs w:val="24"/>
        </w:rPr>
        <w:t>nilai</w:t>
      </w:r>
      <w:proofErr w:type="spellEnd"/>
      <w:r w:rsidR="00A165E5">
        <w:rPr>
          <w:rFonts w:ascii="Times New Roman" w:hAnsi="Times New Roman"/>
          <w:sz w:val="24"/>
          <w:szCs w:val="24"/>
          <w:lang w:val="id-ID"/>
        </w:rPr>
        <w:t xml:space="preserve"> siswa </w:t>
      </w:r>
      <w:r w:rsidR="00A165E5" w:rsidRPr="00B307D8">
        <w:rPr>
          <w:rFonts w:ascii="Times New Roman" w:hAnsi="Times New Roman"/>
          <w:sz w:val="24"/>
          <w:szCs w:val="24"/>
          <w:lang w:val="id-ID"/>
        </w:rPr>
        <w:t>perempuan</w:t>
      </w:r>
      <w:r w:rsidR="00A165E5">
        <w:rPr>
          <w:rFonts w:ascii="Times New Roman" w:hAnsi="Times New Roman"/>
          <w:sz w:val="24"/>
          <w:szCs w:val="24"/>
        </w:rPr>
        <w:t xml:space="preserve"> </w:t>
      </w:r>
      <w:r w:rsidRPr="00B307D8">
        <w:rPr>
          <w:rFonts w:ascii="Times New Roman" w:hAnsi="Times New Roman"/>
          <w:sz w:val="24"/>
          <w:szCs w:val="24"/>
          <w:lang w:val="id-ID"/>
        </w:rPr>
        <w:t xml:space="preserve">dengan nilai yang didapat </w:t>
      </w:r>
      <w:r w:rsidR="0016267C" w:rsidRPr="00B307D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165E5">
        <w:rPr>
          <w:rFonts w:ascii="Times New Roman" w:hAnsi="Times New Roman"/>
          <w:sz w:val="24"/>
          <w:szCs w:val="24"/>
          <w:lang w:val="id-ID"/>
        </w:rPr>
        <w:t xml:space="preserve">4,87 </w:t>
      </w:r>
      <w:r w:rsidR="00A165E5">
        <w:rPr>
          <w:rFonts w:ascii="Times New Roman" w:hAnsi="Times New Roman"/>
          <w:sz w:val="24"/>
          <w:szCs w:val="24"/>
        </w:rPr>
        <w:t>&lt;</w:t>
      </w:r>
      <w:r w:rsidR="0016267C" w:rsidRPr="00B307D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165E5" w:rsidRPr="00B307D8">
        <w:rPr>
          <w:rFonts w:ascii="Times New Roman" w:hAnsi="Times New Roman"/>
          <w:sz w:val="24"/>
          <w:szCs w:val="24"/>
          <w:lang w:val="id-ID"/>
        </w:rPr>
        <w:t xml:space="preserve">5,12 </w:t>
      </w:r>
    </w:p>
    <w:p w:rsidR="008D3756" w:rsidRPr="00594DE0" w:rsidRDefault="008D3756" w:rsidP="00480EF6">
      <w:pPr>
        <w:pStyle w:val="ListParagraph"/>
        <w:numPr>
          <w:ilvl w:val="0"/>
          <w:numId w:val="35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B307D8">
        <w:rPr>
          <w:rFonts w:ascii="Times New Roman" w:hAnsi="Times New Roman"/>
          <w:sz w:val="24"/>
          <w:szCs w:val="24"/>
          <w:lang w:val="id-ID"/>
        </w:rPr>
        <w:t xml:space="preserve">Pada Tahap 3 </w:t>
      </w:r>
      <w:r w:rsidR="00494019">
        <w:rPr>
          <w:rFonts w:ascii="Times New Roman" w:hAnsi="Times New Roman"/>
          <w:sz w:val="24"/>
          <w:szCs w:val="24"/>
        </w:rPr>
        <w:t>(</w:t>
      </w:r>
      <w:proofErr w:type="spellStart"/>
      <w:r w:rsidR="00494019">
        <w:rPr>
          <w:rFonts w:ascii="Times New Roman" w:hAnsi="Times New Roman"/>
          <w:sz w:val="24"/>
          <w:szCs w:val="24"/>
        </w:rPr>
        <w:t>Deduksi</w:t>
      </w:r>
      <w:proofErr w:type="spellEnd"/>
      <w:r w:rsidR="00494019">
        <w:rPr>
          <w:rFonts w:ascii="Times New Roman" w:hAnsi="Times New Roman"/>
          <w:sz w:val="24"/>
          <w:szCs w:val="24"/>
        </w:rPr>
        <w:t>)</w:t>
      </w:r>
      <w:r w:rsidR="00494019" w:rsidRPr="00594DE0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="00A165E5">
        <w:rPr>
          <w:rFonts w:ascii="Times New Roman" w:hAnsi="Times New Roman"/>
          <w:sz w:val="24"/>
          <w:szCs w:val="24"/>
        </w:rPr>
        <w:t>siswa</w:t>
      </w:r>
      <w:proofErr w:type="spellEnd"/>
      <w:r w:rsidR="00A1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5E5">
        <w:rPr>
          <w:rFonts w:ascii="Times New Roman" w:hAnsi="Times New Roman"/>
          <w:sz w:val="24"/>
          <w:szCs w:val="24"/>
        </w:rPr>
        <w:t>laki-laki</w:t>
      </w:r>
      <w:proofErr w:type="spellEnd"/>
      <w:r w:rsidR="00A1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5E5">
        <w:rPr>
          <w:rFonts w:ascii="Times New Roman" w:hAnsi="Times New Roman"/>
          <w:sz w:val="24"/>
          <w:szCs w:val="24"/>
        </w:rPr>
        <w:t>dan</w:t>
      </w:r>
      <w:proofErr w:type="spellEnd"/>
      <w:r w:rsidR="00A1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5E5">
        <w:rPr>
          <w:rFonts w:ascii="Times New Roman" w:hAnsi="Times New Roman"/>
          <w:sz w:val="24"/>
          <w:szCs w:val="24"/>
        </w:rPr>
        <w:t>perempuan</w:t>
      </w:r>
      <w:proofErr w:type="spellEnd"/>
      <w:r w:rsidR="00A1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5E5">
        <w:rPr>
          <w:rFonts w:ascii="Times New Roman" w:hAnsi="Times New Roman"/>
          <w:sz w:val="24"/>
          <w:szCs w:val="24"/>
        </w:rPr>
        <w:t>mendapat</w:t>
      </w:r>
      <w:proofErr w:type="spellEnd"/>
      <w:r w:rsidR="00A1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5E5">
        <w:rPr>
          <w:rFonts w:ascii="Times New Roman" w:hAnsi="Times New Roman"/>
          <w:sz w:val="24"/>
          <w:szCs w:val="24"/>
        </w:rPr>
        <w:t>nilai</w:t>
      </w:r>
      <w:proofErr w:type="spellEnd"/>
      <w:r w:rsidR="00A165E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65E5">
        <w:rPr>
          <w:rFonts w:ascii="Times New Roman" w:hAnsi="Times New Roman"/>
          <w:sz w:val="24"/>
          <w:szCs w:val="24"/>
        </w:rPr>
        <w:t>sama</w:t>
      </w:r>
      <w:proofErr w:type="spellEnd"/>
      <w:r w:rsidR="00A16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5E5">
        <w:rPr>
          <w:rFonts w:ascii="Times New Roman" w:hAnsi="Times New Roman"/>
          <w:sz w:val="24"/>
          <w:szCs w:val="24"/>
        </w:rPr>
        <w:t>yaitu</w:t>
      </w:r>
      <w:proofErr w:type="spellEnd"/>
      <w:r w:rsidR="00A165E5">
        <w:rPr>
          <w:rFonts w:ascii="Times New Roman" w:hAnsi="Times New Roman"/>
          <w:sz w:val="24"/>
          <w:szCs w:val="24"/>
        </w:rPr>
        <w:t xml:space="preserve"> 0</w:t>
      </w:r>
    </w:p>
    <w:p w:rsidR="0016267C" w:rsidRPr="00594DE0" w:rsidRDefault="0016267C" w:rsidP="00480EF6">
      <w:pPr>
        <w:pStyle w:val="ListParagraph"/>
        <w:spacing w:after="0" w:line="240" w:lineRule="auto"/>
        <w:ind w:left="50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3756" w:rsidRPr="00594DE0" w:rsidRDefault="00A95981" w:rsidP="008D3756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SARAN</w:t>
      </w:r>
      <w:r w:rsidR="008D3756" w:rsidRPr="00594DE0">
        <w:rPr>
          <w:rFonts w:asciiTheme="majorBidi" w:hAnsiTheme="majorBidi" w:cstheme="majorBidi"/>
          <w:b/>
          <w:bCs/>
          <w:sz w:val="24"/>
          <w:szCs w:val="24"/>
          <w:lang w:val="id-ID"/>
        </w:rPr>
        <w:t>–SARAN</w:t>
      </w:r>
    </w:p>
    <w:p w:rsidR="0016267C" w:rsidRPr="00594DE0" w:rsidRDefault="0016267C" w:rsidP="0016267C">
      <w:pPr>
        <w:pStyle w:val="ListParagraph"/>
        <w:spacing w:after="0"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94DE0">
        <w:rPr>
          <w:rFonts w:asciiTheme="majorBidi" w:hAnsiTheme="majorBidi" w:cstheme="majorBidi"/>
          <w:sz w:val="24"/>
          <w:szCs w:val="24"/>
          <w:lang w:val="id-ID"/>
        </w:rPr>
        <w:t>Berdasarkan hasil penelitian yang telah dilakukan maka dengan ini diberikan beberapa saran antara lain:</w:t>
      </w:r>
    </w:p>
    <w:p w:rsidR="0028353A" w:rsidRPr="00594DE0" w:rsidRDefault="0016267C" w:rsidP="00CF752C">
      <w:pPr>
        <w:pStyle w:val="Default"/>
        <w:numPr>
          <w:ilvl w:val="0"/>
          <w:numId w:val="3"/>
        </w:numPr>
        <w:spacing w:line="480" w:lineRule="auto"/>
        <w:jc w:val="both"/>
        <w:rPr>
          <w:color w:val="auto"/>
          <w:lang w:val="id-ID"/>
        </w:rPr>
      </w:pPr>
      <w:r w:rsidRPr="00594DE0">
        <w:rPr>
          <w:color w:val="auto"/>
          <w:lang w:val="id-ID"/>
        </w:rPr>
        <w:t>Bagi sekolah</w:t>
      </w:r>
    </w:p>
    <w:p w:rsidR="0028353A" w:rsidRPr="00A165E5" w:rsidRDefault="00A165E5" w:rsidP="00B307D8">
      <w:pPr>
        <w:pStyle w:val="Default"/>
        <w:spacing w:line="480" w:lineRule="auto"/>
        <w:ind w:firstLine="567"/>
        <w:jc w:val="both"/>
        <w:rPr>
          <w:color w:val="auto"/>
        </w:rPr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  <w:proofErr w:type="gramEnd"/>
      <w:r>
        <w:t xml:space="preserve"> </w:t>
      </w:r>
      <w:r w:rsidRPr="00594DE0">
        <w:rPr>
          <w:lang w:val="id-ID"/>
        </w:rPr>
        <w:t xml:space="preserve">Untuk </w:t>
      </w:r>
      <w:r w:rsidR="00B307D8">
        <w:rPr>
          <w:lang w:val="id-ID"/>
        </w:rPr>
        <w:t xml:space="preserve">meningkatkan </w:t>
      </w:r>
      <w:r>
        <w:rPr>
          <w:lang w:val="id-ID"/>
        </w:rPr>
        <w:t xml:space="preserve">tahap </w:t>
      </w:r>
      <w:r w:rsidR="00B307D8" w:rsidRPr="00B307D8">
        <w:rPr>
          <w:lang w:val="id-ID"/>
        </w:rPr>
        <w:t>b</w:t>
      </w:r>
      <w:r w:rsidR="0028353A" w:rsidRPr="00594DE0">
        <w:rPr>
          <w:lang w:val="id-ID"/>
        </w:rPr>
        <w:t>erpikir siswa</w:t>
      </w:r>
      <w:r>
        <w:t>,</w:t>
      </w:r>
      <w:r w:rsidR="0028353A" w:rsidRPr="00594DE0">
        <w:rPr>
          <w:lang w:val="id-ID"/>
        </w:rPr>
        <w:t xml:space="preserve"> sekolah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r>
        <w:rPr>
          <w:lang w:val="id-ID"/>
        </w:rPr>
        <w:t>alat-alat</w:t>
      </w:r>
      <w:r>
        <w:t xml:space="preserve"> </w:t>
      </w:r>
      <w:proofErr w:type="spellStart"/>
      <w:r>
        <w:t>peraga</w:t>
      </w:r>
      <w:proofErr w:type="spellEnd"/>
      <w:r>
        <w:t xml:space="preserve"> yang </w:t>
      </w:r>
      <w:proofErr w:type="spellStart"/>
      <w:r>
        <w:t>efektif</w:t>
      </w:r>
      <w:proofErr w:type="spellEnd"/>
      <w:r>
        <w:t xml:space="preserve"> </w:t>
      </w:r>
      <w:r w:rsidR="0028353A" w:rsidRPr="00594DE0">
        <w:rPr>
          <w:lang w:val="id-ID"/>
        </w:rPr>
        <w:lastRenderedPageBreak/>
        <w:t xml:space="preserve">dan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bermutu</w:t>
      </w:r>
      <w:proofErr w:type="spellEnd"/>
      <w:r>
        <w:t xml:space="preserve"> </w:t>
      </w:r>
      <w:r w:rsidR="0028353A" w:rsidRPr="00594DE0">
        <w:rPr>
          <w:lang w:val="id-ID"/>
        </w:rPr>
        <w:t xml:space="preserve"> yang dapat menunjang terlaksananya pembelajaran secara </w:t>
      </w:r>
      <w:r w:rsidR="005022E3" w:rsidRPr="00594DE0">
        <w:rPr>
          <w:lang w:val="id-ID"/>
        </w:rPr>
        <w:t>efektif</w:t>
      </w:r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16267C" w:rsidRPr="00594DE0" w:rsidRDefault="00CF752C" w:rsidP="00CF752C">
      <w:pPr>
        <w:pStyle w:val="Default"/>
        <w:numPr>
          <w:ilvl w:val="0"/>
          <w:numId w:val="3"/>
        </w:numPr>
        <w:spacing w:line="480" w:lineRule="auto"/>
        <w:jc w:val="both"/>
        <w:rPr>
          <w:color w:val="auto"/>
          <w:lang w:val="id-ID"/>
        </w:rPr>
      </w:pPr>
      <w:r w:rsidRPr="00594DE0">
        <w:rPr>
          <w:color w:val="auto"/>
          <w:lang w:val="id-ID"/>
        </w:rPr>
        <w:t>Bagi guru matematika</w:t>
      </w:r>
    </w:p>
    <w:p w:rsidR="00CF752C" w:rsidRPr="004746CD" w:rsidRDefault="00A165E5" w:rsidP="00B307D8">
      <w:pPr>
        <w:pStyle w:val="Default"/>
        <w:spacing w:line="480" w:lineRule="auto"/>
        <w:ind w:firstLine="567"/>
        <w:jc w:val="both"/>
        <w:rPr>
          <w:color w:val="auto"/>
          <w:lang w:val="id-ID"/>
        </w:rPr>
      </w:pPr>
      <w:proofErr w:type="spellStart"/>
      <w:proofErr w:type="gramStart"/>
      <w:r>
        <w:rPr>
          <w:color w:val="auto"/>
        </w:rPr>
        <w:t>Dengan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memperhatikan</w:t>
      </w:r>
      <w:proofErr w:type="spellEnd"/>
      <w:r>
        <w:rPr>
          <w:color w:val="auto"/>
        </w:rPr>
        <w:t xml:space="preserve"> </w:t>
      </w:r>
      <w:r w:rsidRPr="00594DE0">
        <w:rPr>
          <w:color w:val="auto"/>
          <w:lang w:val="id-ID"/>
        </w:rPr>
        <w:t xml:space="preserve">tahap </w:t>
      </w:r>
      <w:r>
        <w:rPr>
          <w:color w:val="auto"/>
          <w:lang w:val="id-ID"/>
        </w:rPr>
        <w:t>berpikir siswa</w:t>
      </w:r>
      <w:r>
        <w:rPr>
          <w:color w:val="auto"/>
        </w:rPr>
        <w:t xml:space="preserve">, guru </w:t>
      </w:r>
      <w:proofErr w:type="spellStart"/>
      <w:r>
        <w:rPr>
          <w:color w:val="auto"/>
        </w:rPr>
        <w:t>dapat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menerapkan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metode-metode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mengajar</w:t>
      </w:r>
      <w:proofErr w:type="spellEnd"/>
      <w:r>
        <w:rPr>
          <w:color w:val="auto"/>
        </w:rPr>
        <w:t xml:space="preserve"> yang </w:t>
      </w:r>
      <w:proofErr w:type="spellStart"/>
      <w:r>
        <w:rPr>
          <w:color w:val="auto"/>
        </w:rPr>
        <w:t>sesuai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denan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tahap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berpikir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siswa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Atau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dapat</w:t>
      </w:r>
      <w:proofErr w:type="spellEnd"/>
      <w:r w:rsidR="00CF752C" w:rsidRPr="00594DE0">
        <w:rPr>
          <w:color w:val="auto"/>
          <w:lang w:val="id-ID"/>
        </w:rPr>
        <w:t xml:space="preserve"> memakai pendekatan pembelajaran yang diusulkan van Hiele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dalam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teorinya</w:t>
      </w:r>
      <w:proofErr w:type="spellEnd"/>
      <w:r w:rsidR="00CF752C" w:rsidRPr="00594DE0">
        <w:rPr>
          <w:color w:val="auto"/>
          <w:lang w:val="id-ID"/>
        </w:rPr>
        <w:t xml:space="preserve"> yaitu pembelajaran dengan melalui beberapa fase </w:t>
      </w:r>
      <w:r w:rsidR="00B307D8">
        <w:rPr>
          <w:color w:val="auto"/>
          <w:lang w:val="id-ID"/>
        </w:rPr>
        <w:t>(</w:t>
      </w:r>
      <w:r w:rsidR="00B307D8" w:rsidRPr="00A165E5">
        <w:rPr>
          <w:i/>
          <w:color w:val="auto"/>
          <w:lang w:val="id-ID"/>
        </w:rPr>
        <w:t>sifat 5</w:t>
      </w:r>
      <w:r w:rsidR="00B307D8">
        <w:rPr>
          <w:color w:val="auto"/>
          <w:lang w:val="id-ID"/>
        </w:rPr>
        <w:t xml:space="preserve"> </w:t>
      </w:r>
      <w:r w:rsidR="00B307D8" w:rsidRPr="00B307D8">
        <w:rPr>
          <w:color w:val="auto"/>
          <w:lang w:val="id-ID"/>
        </w:rPr>
        <w:t>dari</w:t>
      </w:r>
      <w:r w:rsidR="00594DE0" w:rsidRPr="00594DE0">
        <w:rPr>
          <w:color w:val="auto"/>
          <w:lang w:val="id-ID"/>
        </w:rPr>
        <w:t xml:space="preserve"> </w:t>
      </w:r>
      <w:r w:rsidR="00B307D8" w:rsidRPr="00594DE0">
        <w:rPr>
          <w:color w:val="auto"/>
          <w:lang w:val="id-ID"/>
        </w:rPr>
        <w:t xml:space="preserve">Teori </w:t>
      </w:r>
      <w:r w:rsidR="00594DE0" w:rsidRPr="00594DE0">
        <w:rPr>
          <w:color w:val="auto"/>
          <w:lang w:val="id-ID"/>
        </w:rPr>
        <w:t xml:space="preserve">van Hiele) </w:t>
      </w:r>
      <w:r w:rsidR="00CF752C" w:rsidRPr="00594DE0">
        <w:rPr>
          <w:color w:val="auto"/>
          <w:lang w:val="id-ID"/>
        </w:rPr>
        <w:t>yaitu</w:t>
      </w:r>
      <w:r w:rsidR="004746CD" w:rsidRPr="004746CD">
        <w:rPr>
          <w:color w:val="auto"/>
          <w:lang w:val="id-ID"/>
        </w:rPr>
        <w:t>:</w:t>
      </w:r>
      <w:r w:rsidR="004746CD">
        <w:rPr>
          <w:rStyle w:val="FootnoteReference"/>
          <w:color w:val="auto"/>
          <w:lang w:val="id-ID"/>
        </w:rPr>
        <w:footnoteReference w:id="1"/>
      </w:r>
    </w:p>
    <w:p w:rsidR="00B307D8" w:rsidRPr="00B307D8" w:rsidRDefault="0028353A" w:rsidP="0028353A">
      <w:pPr>
        <w:pStyle w:val="ListParagraph"/>
        <w:numPr>
          <w:ilvl w:val="0"/>
          <w:numId w:val="13"/>
        </w:numPr>
        <w:spacing w:after="0" w:line="480" w:lineRule="auto"/>
        <w:ind w:left="450"/>
        <w:jc w:val="both"/>
        <w:rPr>
          <w:rFonts w:ascii="Times New Roman" w:hAnsi="Times New Roman"/>
          <w:sz w:val="24"/>
          <w:szCs w:val="24"/>
          <w:lang w:val="id-ID"/>
        </w:rPr>
      </w:pPr>
      <w:r w:rsidRPr="00B307D8">
        <w:rPr>
          <w:rFonts w:ascii="Times New Roman" w:hAnsi="Times New Roman"/>
          <w:i/>
          <w:sz w:val="24"/>
          <w:szCs w:val="24"/>
          <w:lang w:val="id-ID"/>
        </w:rPr>
        <w:t>Fase Informasi</w:t>
      </w:r>
      <w:r w:rsidRPr="00B307D8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307D8" w:rsidRPr="00B307D8" w:rsidRDefault="0028353A" w:rsidP="0028353A">
      <w:pPr>
        <w:pStyle w:val="ListParagraph"/>
        <w:numPr>
          <w:ilvl w:val="0"/>
          <w:numId w:val="13"/>
        </w:numPr>
        <w:spacing w:after="0" w:line="480" w:lineRule="auto"/>
        <w:ind w:left="450"/>
        <w:jc w:val="both"/>
        <w:rPr>
          <w:rFonts w:ascii="Times New Roman" w:hAnsi="Times New Roman"/>
          <w:sz w:val="24"/>
          <w:szCs w:val="24"/>
          <w:lang w:val="id-ID"/>
        </w:rPr>
      </w:pPr>
      <w:r w:rsidRPr="00B307D8">
        <w:rPr>
          <w:rFonts w:ascii="Times New Roman" w:hAnsi="Times New Roman"/>
          <w:i/>
          <w:sz w:val="24"/>
          <w:szCs w:val="24"/>
          <w:lang w:val="id-ID"/>
        </w:rPr>
        <w:t>Fase Orientasi Terbimbing</w:t>
      </w:r>
      <w:r w:rsidRPr="00B307D8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307D8" w:rsidRPr="00B307D8" w:rsidRDefault="0028353A" w:rsidP="0028353A">
      <w:pPr>
        <w:pStyle w:val="ListParagraph"/>
        <w:numPr>
          <w:ilvl w:val="0"/>
          <w:numId w:val="13"/>
        </w:numPr>
        <w:spacing w:after="0" w:line="480" w:lineRule="auto"/>
        <w:ind w:left="450"/>
        <w:jc w:val="both"/>
        <w:rPr>
          <w:rFonts w:ascii="Times New Roman" w:hAnsi="Times New Roman"/>
          <w:sz w:val="24"/>
          <w:szCs w:val="24"/>
          <w:lang w:val="id-ID"/>
        </w:rPr>
      </w:pPr>
      <w:r w:rsidRPr="00B307D8">
        <w:rPr>
          <w:rFonts w:ascii="Times New Roman" w:hAnsi="Times New Roman"/>
          <w:i/>
          <w:sz w:val="24"/>
          <w:szCs w:val="24"/>
          <w:lang w:val="id-ID"/>
        </w:rPr>
        <w:t>Fase Eksplikasi/Eksplanasi</w:t>
      </w:r>
      <w:r w:rsidRPr="00B307D8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307D8" w:rsidRPr="00B307D8" w:rsidRDefault="0028353A" w:rsidP="0028353A">
      <w:pPr>
        <w:pStyle w:val="ListParagraph"/>
        <w:numPr>
          <w:ilvl w:val="0"/>
          <w:numId w:val="13"/>
        </w:numPr>
        <w:spacing w:after="0" w:line="480" w:lineRule="auto"/>
        <w:ind w:left="450"/>
        <w:jc w:val="both"/>
        <w:rPr>
          <w:rFonts w:ascii="Times New Roman" w:hAnsi="Times New Roman"/>
          <w:sz w:val="24"/>
          <w:szCs w:val="24"/>
          <w:lang w:val="id-ID"/>
        </w:rPr>
      </w:pPr>
      <w:r w:rsidRPr="00B307D8">
        <w:rPr>
          <w:rFonts w:ascii="Times New Roman" w:hAnsi="Times New Roman"/>
          <w:i/>
          <w:sz w:val="24"/>
          <w:szCs w:val="24"/>
          <w:lang w:val="id-ID"/>
        </w:rPr>
        <w:t>Fase Orientasi Bebas</w:t>
      </w:r>
      <w:r w:rsidRPr="00B307D8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28353A" w:rsidRPr="00B307D8" w:rsidRDefault="0028353A" w:rsidP="00B307D8">
      <w:pPr>
        <w:pStyle w:val="ListParagraph"/>
        <w:numPr>
          <w:ilvl w:val="0"/>
          <w:numId w:val="13"/>
        </w:numPr>
        <w:spacing w:after="0" w:line="480" w:lineRule="auto"/>
        <w:ind w:left="450"/>
        <w:jc w:val="both"/>
        <w:rPr>
          <w:rFonts w:ascii="Times New Roman" w:hAnsi="Times New Roman"/>
          <w:sz w:val="24"/>
          <w:szCs w:val="24"/>
          <w:lang w:val="id-ID"/>
        </w:rPr>
      </w:pPr>
      <w:r w:rsidRPr="00B307D8">
        <w:rPr>
          <w:rFonts w:ascii="Times New Roman" w:hAnsi="Times New Roman"/>
          <w:i/>
          <w:sz w:val="24"/>
          <w:szCs w:val="24"/>
          <w:lang w:val="id-ID"/>
        </w:rPr>
        <w:t>Fase Integrasi</w:t>
      </w:r>
      <w:r w:rsidRPr="00B307D8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16267C" w:rsidRPr="00594DE0" w:rsidRDefault="0016267C" w:rsidP="0016267C">
      <w:pPr>
        <w:pStyle w:val="Default"/>
        <w:numPr>
          <w:ilvl w:val="0"/>
          <w:numId w:val="3"/>
        </w:numPr>
        <w:spacing w:line="480" w:lineRule="auto"/>
        <w:jc w:val="both"/>
        <w:rPr>
          <w:color w:val="auto"/>
          <w:lang w:val="id-ID"/>
        </w:rPr>
      </w:pPr>
      <w:r w:rsidRPr="00594DE0">
        <w:rPr>
          <w:color w:val="auto"/>
          <w:lang w:val="id-ID"/>
        </w:rPr>
        <w:t>Bagi siswa</w:t>
      </w:r>
    </w:p>
    <w:p w:rsidR="00480EF6" w:rsidRDefault="0016267C" w:rsidP="00CF752C">
      <w:pPr>
        <w:pStyle w:val="Default"/>
        <w:spacing w:line="480" w:lineRule="auto"/>
        <w:ind w:firstLine="567"/>
        <w:jc w:val="both"/>
        <w:rPr>
          <w:color w:val="auto"/>
          <w:lang w:val="id-ID"/>
        </w:rPr>
      </w:pPr>
      <w:r w:rsidRPr="00594DE0">
        <w:rPr>
          <w:color w:val="auto"/>
          <w:lang w:val="id-ID"/>
        </w:rPr>
        <w:t>Untuk meningkatkan tahap berpikir</w:t>
      </w:r>
      <w:r w:rsidR="00A165E5" w:rsidRPr="001965AE">
        <w:rPr>
          <w:color w:val="auto"/>
          <w:lang w:val="id-ID"/>
        </w:rPr>
        <w:t xml:space="preserve"> siswa berdasarkan teori van Hiele</w:t>
      </w:r>
      <w:r w:rsidRPr="00594DE0">
        <w:rPr>
          <w:color w:val="auto"/>
          <w:lang w:val="id-ID"/>
        </w:rPr>
        <w:t xml:space="preserve">, siswa diharapkan memahami bahasa matematika yaitu istilah-istilah dan atau </w:t>
      </w:r>
      <w:r w:rsidR="00CF752C" w:rsidRPr="00594DE0">
        <w:rPr>
          <w:color w:val="auto"/>
          <w:lang w:val="id-ID"/>
        </w:rPr>
        <w:t>si</w:t>
      </w:r>
      <w:r w:rsidRPr="00594DE0">
        <w:rPr>
          <w:color w:val="auto"/>
          <w:lang w:val="id-ID"/>
        </w:rPr>
        <w:t xml:space="preserve">mbol </w:t>
      </w:r>
      <w:r w:rsidR="00CF752C" w:rsidRPr="00594DE0">
        <w:rPr>
          <w:color w:val="auto"/>
          <w:lang w:val="id-ID"/>
        </w:rPr>
        <w:t>dalam belajar matematika dengan memahami arti dibalik simbol atau istilah tersebut sehingga tidak terjadi miskonsepsi tentang suatu istilah dalam matematika. Sehingga diharapkan pelajaran yang diikuti dapat menjadi pelajaran yang bermakna.</w:t>
      </w:r>
    </w:p>
    <w:p w:rsidR="0016267C" w:rsidRPr="00480EF6" w:rsidRDefault="00480EF6" w:rsidP="00480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lang w:val="id-ID"/>
        </w:rPr>
        <w:br w:type="page"/>
      </w:r>
    </w:p>
    <w:p w:rsidR="0028353A" w:rsidRPr="00594DE0" w:rsidRDefault="0016267C" w:rsidP="0016267C">
      <w:pPr>
        <w:pStyle w:val="Default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594DE0">
        <w:rPr>
          <w:color w:val="auto"/>
          <w:lang w:val="id-ID"/>
        </w:rPr>
        <w:lastRenderedPageBreak/>
        <w:t xml:space="preserve">Bagi peneliti lain </w:t>
      </w:r>
    </w:p>
    <w:p w:rsidR="008D3756" w:rsidRPr="00594DE0" w:rsidRDefault="0028353A" w:rsidP="005022E3">
      <w:pPr>
        <w:pStyle w:val="Default"/>
        <w:spacing w:line="480" w:lineRule="auto"/>
        <w:ind w:firstLine="567"/>
        <w:jc w:val="both"/>
        <w:rPr>
          <w:color w:val="auto"/>
          <w:lang w:val="id-ID"/>
        </w:rPr>
      </w:pPr>
      <w:r w:rsidRPr="00594DE0">
        <w:rPr>
          <w:color w:val="auto"/>
          <w:lang w:val="id-ID"/>
        </w:rPr>
        <w:t xml:space="preserve">Metode penelitian yang dikemukakan dalam penelitian ini dapat digunakan sebagai </w:t>
      </w:r>
      <w:r w:rsidR="00B307D8" w:rsidRPr="00594DE0">
        <w:rPr>
          <w:color w:val="auto"/>
          <w:lang w:val="id-ID"/>
        </w:rPr>
        <w:t>alternatif</w:t>
      </w:r>
      <w:r w:rsidRPr="00594DE0">
        <w:rPr>
          <w:color w:val="auto"/>
          <w:lang w:val="id-ID"/>
        </w:rPr>
        <w:t xml:space="preserve"> baru dalam menilai tahap berpikir siswa secara komprehensif. Tentunya dengan memperbaiki</w:t>
      </w:r>
      <w:r w:rsidR="005022E3">
        <w:rPr>
          <w:color w:val="auto"/>
        </w:rPr>
        <w:t xml:space="preserve"> </w:t>
      </w:r>
      <w:proofErr w:type="spellStart"/>
      <w:r w:rsidR="005022E3">
        <w:rPr>
          <w:color w:val="auto"/>
        </w:rPr>
        <w:t>kekurangan</w:t>
      </w:r>
      <w:proofErr w:type="spellEnd"/>
      <w:r w:rsidRPr="00594DE0">
        <w:rPr>
          <w:color w:val="auto"/>
          <w:lang w:val="id-ID"/>
        </w:rPr>
        <w:t xml:space="preserve"> </w:t>
      </w:r>
      <w:proofErr w:type="spellStart"/>
      <w:r w:rsidR="005022E3">
        <w:rPr>
          <w:color w:val="auto"/>
        </w:rPr>
        <w:t>dalam</w:t>
      </w:r>
      <w:proofErr w:type="spellEnd"/>
      <w:r w:rsidR="005022E3">
        <w:rPr>
          <w:color w:val="auto"/>
        </w:rPr>
        <w:t xml:space="preserve"> </w:t>
      </w:r>
      <w:r w:rsidRPr="00594DE0">
        <w:rPr>
          <w:color w:val="auto"/>
          <w:lang w:val="id-ID"/>
        </w:rPr>
        <w:t>beberapa bagian dalam penelitian in</w:t>
      </w:r>
      <w:r w:rsidR="00B307D8">
        <w:rPr>
          <w:color w:val="auto"/>
        </w:rPr>
        <w:t>i</w:t>
      </w:r>
      <w:r w:rsidRPr="00594DE0">
        <w:rPr>
          <w:color w:val="auto"/>
          <w:lang w:val="id-ID"/>
        </w:rPr>
        <w:t>.</w:t>
      </w:r>
    </w:p>
    <w:p w:rsidR="0028353A" w:rsidRPr="00594DE0" w:rsidRDefault="00594DE0" w:rsidP="00C260E1">
      <w:pPr>
        <w:pStyle w:val="Default"/>
        <w:spacing w:line="48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594DE0">
        <w:rPr>
          <w:color w:val="auto"/>
          <w:lang w:val="id-ID"/>
        </w:rPr>
        <w:t>Pada penelitian ini</w:t>
      </w:r>
      <w:r w:rsidR="00C260E1" w:rsidRPr="00C260E1">
        <w:rPr>
          <w:color w:val="auto"/>
          <w:lang w:val="id-ID"/>
        </w:rPr>
        <w:t>,</w:t>
      </w:r>
      <w:r w:rsidRPr="00594DE0">
        <w:rPr>
          <w:color w:val="auto"/>
          <w:lang w:val="id-ID"/>
        </w:rPr>
        <w:t xml:space="preserve"> </w:t>
      </w:r>
      <w:r w:rsidR="00B307D8" w:rsidRPr="00594DE0">
        <w:rPr>
          <w:color w:val="auto"/>
          <w:lang w:val="id-ID"/>
        </w:rPr>
        <w:t>peneliti</w:t>
      </w:r>
      <w:r w:rsidRPr="00594DE0">
        <w:rPr>
          <w:color w:val="auto"/>
          <w:lang w:val="id-ID"/>
        </w:rPr>
        <w:t xml:space="preserve"> kurang melihat perbedaan tahap berpikir siswa ditinjau dari perbedaan gender karena pada tahap ini berbagai macam kecerdasan mereka masih mulai tampak dalam tahap perkembangan.</w:t>
      </w:r>
      <w:r w:rsidRPr="00594DE0">
        <w:rPr>
          <w:rStyle w:val="FootnoteReference"/>
          <w:color w:val="auto"/>
          <w:lang w:val="id-ID"/>
        </w:rPr>
        <w:footnoteReference w:id="2"/>
      </w:r>
      <w:r w:rsidRPr="00594DE0">
        <w:rPr>
          <w:color w:val="auto"/>
          <w:lang w:val="id-ID"/>
        </w:rPr>
        <w:t xml:space="preserve"> </w:t>
      </w:r>
      <w:r w:rsidR="0028353A" w:rsidRPr="00594DE0">
        <w:rPr>
          <w:color w:val="auto"/>
          <w:lang w:val="id-ID"/>
        </w:rPr>
        <w:t xml:space="preserve">Adalah menarik untuk meneliti perbedaan berpikir siswa ditinjau dari perbedaan gender pada tingkatan kelas yang lebih tinggi, karena pada tingkat yang lebih tinggi tersebut </w:t>
      </w:r>
      <w:r w:rsidR="00C260E1" w:rsidRPr="00C260E1">
        <w:rPr>
          <w:color w:val="auto"/>
          <w:lang w:val="id-ID"/>
        </w:rPr>
        <w:t xml:space="preserve">sudah </w:t>
      </w:r>
      <w:r w:rsidR="0028353A" w:rsidRPr="00594DE0">
        <w:rPr>
          <w:color w:val="auto"/>
          <w:lang w:val="id-ID"/>
        </w:rPr>
        <w:t>tampak</w:t>
      </w:r>
      <w:r w:rsidR="00C260E1" w:rsidRPr="00C260E1">
        <w:rPr>
          <w:color w:val="auto"/>
          <w:lang w:val="id-ID"/>
        </w:rPr>
        <w:t xml:space="preserve"> secara nyata </w:t>
      </w:r>
      <w:r w:rsidR="0028353A" w:rsidRPr="00594DE0">
        <w:rPr>
          <w:color w:val="auto"/>
          <w:lang w:val="id-ID"/>
        </w:rPr>
        <w:t>perbedaan ke</w:t>
      </w:r>
      <w:r w:rsidR="00C260E1" w:rsidRPr="00C260E1">
        <w:rPr>
          <w:color w:val="auto"/>
          <w:lang w:val="id-ID"/>
        </w:rPr>
        <w:t>c</w:t>
      </w:r>
      <w:r w:rsidR="0028353A" w:rsidRPr="00594DE0">
        <w:rPr>
          <w:color w:val="auto"/>
          <w:lang w:val="id-ID"/>
        </w:rPr>
        <w:t>erdasan penalaran matemati</w:t>
      </w:r>
      <w:r w:rsidR="00A165E5">
        <w:rPr>
          <w:color w:val="auto"/>
          <w:lang w:val="id-ID"/>
        </w:rPr>
        <w:t>s, ke</w:t>
      </w:r>
      <w:r w:rsidR="00A165E5" w:rsidRPr="001965AE">
        <w:rPr>
          <w:color w:val="auto"/>
          <w:lang w:val="id-ID"/>
        </w:rPr>
        <w:t>c</w:t>
      </w:r>
      <w:r w:rsidR="00A165E5">
        <w:rPr>
          <w:color w:val="auto"/>
          <w:lang w:val="id-ID"/>
        </w:rPr>
        <w:t>erdasan spasial, serta ke</w:t>
      </w:r>
      <w:r w:rsidR="00A165E5" w:rsidRPr="001965AE">
        <w:rPr>
          <w:color w:val="auto"/>
          <w:lang w:val="id-ID"/>
        </w:rPr>
        <w:t>c</w:t>
      </w:r>
      <w:r w:rsidR="0028353A" w:rsidRPr="00594DE0">
        <w:rPr>
          <w:color w:val="auto"/>
          <w:lang w:val="id-ID"/>
        </w:rPr>
        <w:t>erdasan verbal mereka.</w:t>
      </w:r>
      <w:r w:rsidR="00C260E1">
        <w:rPr>
          <w:rStyle w:val="FootnoteReference"/>
          <w:color w:val="auto"/>
          <w:lang w:val="id-ID"/>
        </w:rPr>
        <w:footnoteReference w:id="3"/>
      </w:r>
      <w:r w:rsidR="0028353A" w:rsidRPr="00594DE0">
        <w:rPr>
          <w:color w:val="auto"/>
          <w:lang w:val="id-ID"/>
        </w:rPr>
        <w:t xml:space="preserve"> Sehingga memungkinkan dapat diketahuinya perbedaan tahap berpikir, yang mungkin, lebih nyata.</w:t>
      </w:r>
    </w:p>
    <w:sectPr w:rsidR="0028353A" w:rsidRPr="00594DE0" w:rsidSect="00CF5E34">
      <w:headerReference w:type="default" r:id="rId9"/>
      <w:footerReference w:type="default" r:id="rId10"/>
      <w:footerReference w:type="first" r:id="rId11"/>
      <w:pgSz w:w="12242" w:h="15842" w:code="1"/>
      <w:pgMar w:top="2268" w:right="1701" w:bottom="1701" w:left="2268" w:header="709" w:footer="709" w:gutter="0"/>
      <w:pgNumType w:start="1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23" w:rsidRDefault="00071823" w:rsidP="00FB238A">
      <w:pPr>
        <w:spacing w:after="0" w:line="240" w:lineRule="auto"/>
      </w:pPr>
      <w:r>
        <w:separator/>
      </w:r>
    </w:p>
  </w:endnote>
  <w:endnote w:type="continuationSeparator" w:id="0">
    <w:p w:rsidR="00071823" w:rsidRDefault="00071823" w:rsidP="00FB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8A" w:rsidRDefault="003B208A">
    <w:pPr>
      <w:pStyle w:val="Footer"/>
      <w:jc w:val="center"/>
    </w:pPr>
  </w:p>
  <w:p w:rsidR="003B208A" w:rsidRDefault="003B2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4" w:rsidRPr="00CF5E34" w:rsidRDefault="00CF5E34" w:rsidP="00CF5E34">
    <w:pPr>
      <w:pStyle w:val="Footer"/>
      <w:jc w:val="center"/>
      <w:rPr>
        <w:rFonts w:asciiTheme="majorBidi" w:hAnsiTheme="majorBidi" w:cstheme="majorBidi"/>
      </w:rPr>
    </w:pPr>
    <w:r w:rsidRPr="00CF5E34">
      <w:rPr>
        <w:rFonts w:asciiTheme="majorBidi" w:hAnsiTheme="majorBidi" w:cstheme="majorBidi"/>
      </w:rPr>
      <w:t>156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23" w:rsidRDefault="00071823" w:rsidP="00FB238A">
      <w:pPr>
        <w:spacing w:after="0" w:line="240" w:lineRule="auto"/>
      </w:pPr>
      <w:r>
        <w:separator/>
      </w:r>
    </w:p>
  </w:footnote>
  <w:footnote w:type="continuationSeparator" w:id="0">
    <w:p w:rsidR="00071823" w:rsidRDefault="00071823" w:rsidP="00FB238A">
      <w:pPr>
        <w:spacing w:after="0" w:line="240" w:lineRule="auto"/>
      </w:pPr>
      <w:r>
        <w:continuationSeparator/>
      </w:r>
    </w:p>
  </w:footnote>
  <w:footnote w:id="1">
    <w:p w:rsidR="004746CD" w:rsidRPr="004746CD" w:rsidRDefault="004746CD" w:rsidP="004746CD">
      <w:pPr>
        <w:pStyle w:val="FootnoteText"/>
        <w:ind w:firstLine="567"/>
        <w:jc w:val="both"/>
        <w:rPr>
          <w:rFonts w:asciiTheme="majorBidi" w:hAnsiTheme="majorBidi" w:cstheme="majorBidi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C7B08">
        <w:rPr>
          <w:rFonts w:asciiTheme="majorBidi" w:hAnsiTheme="majorBidi" w:cstheme="majorBidi"/>
          <w:lang w:val="id-ID"/>
        </w:rPr>
        <w:t xml:space="preserve">Zalman Usiskin. </w:t>
      </w:r>
      <w:r w:rsidRPr="008C7B08">
        <w:rPr>
          <w:rFonts w:asciiTheme="majorBidi" w:hAnsiTheme="majorBidi" w:cstheme="majorBidi"/>
          <w:i/>
          <w:lang w:val="id-ID"/>
        </w:rPr>
        <w:t>Van Hiele  Level and Achievement in Secondary School Geometry</w:t>
      </w:r>
      <w:r w:rsidRPr="008C7B08">
        <w:rPr>
          <w:rFonts w:asciiTheme="majorBidi" w:hAnsiTheme="majorBidi" w:cstheme="majorBidi"/>
          <w:lang w:val="id-ID"/>
        </w:rPr>
        <w:t>. (Chicago: Departement Of  Education The University of  Chicago,1982</w:t>
      </w:r>
      <w:r>
        <w:rPr>
          <w:rFonts w:asciiTheme="majorBidi" w:hAnsiTheme="majorBidi" w:cstheme="majorBidi"/>
          <w:lang w:val="en-US"/>
        </w:rPr>
        <w:t xml:space="preserve">), </w:t>
      </w:r>
      <w:r w:rsidRPr="008C7B08">
        <w:rPr>
          <w:rFonts w:asciiTheme="majorBidi" w:hAnsiTheme="majorBidi" w:cstheme="majorBidi"/>
          <w:lang w:val="id-ID"/>
        </w:rPr>
        <w:t xml:space="preserve">hal </w:t>
      </w:r>
      <w:r>
        <w:rPr>
          <w:rFonts w:asciiTheme="majorBidi" w:hAnsiTheme="majorBidi" w:cstheme="majorBidi"/>
          <w:lang w:val="en-US"/>
        </w:rPr>
        <w:t>6</w:t>
      </w:r>
    </w:p>
    <w:p w:rsidR="004746CD" w:rsidRPr="004746CD" w:rsidRDefault="004746CD">
      <w:pPr>
        <w:pStyle w:val="FootnoteText"/>
        <w:rPr>
          <w:lang w:val="en-US"/>
        </w:rPr>
      </w:pPr>
    </w:p>
  </w:footnote>
  <w:footnote w:id="2">
    <w:p w:rsidR="00594DE0" w:rsidRPr="00C260E1" w:rsidRDefault="00594DE0" w:rsidP="00C260E1">
      <w:pPr>
        <w:pStyle w:val="FootnoteText"/>
        <w:ind w:firstLine="567"/>
        <w:rPr>
          <w:rFonts w:asciiTheme="majorBidi" w:hAnsiTheme="majorBidi" w:cstheme="majorBidi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8C7B08">
        <w:rPr>
          <w:rFonts w:asciiTheme="majorBidi" w:hAnsiTheme="majorBidi" w:cstheme="majorBidi"/>
          <w:lang w:val="en-US"/>
        </w:rPr>
        <w:t>Muh</w:t>
      </w:r>
      <w:proofErr w:type="spellEnd"/>
      <w:r w:rsidRPr="008C7B08">
        <w:rPr>
          <w:rFonts w:asciiTheme="majorBidi" w:hAnsiTheme="majorBidi" w:cstheme="majorBidi"/>
          <w:lang w:val="en-US"/>
        </w:rPr>
        <w:t>.</w:t>
      </w:r>
      <w:proofErr w:type="gramEnd"/>
      <w:r w:rsidRPr="008C7B08">
        <w:rPr>
          <w:rFonts w:asciiTheme="majorBidi" w:hAnsiTheme="majorBidi" w:cstheme="majorBidi"/>
          <w:lang w:val="en-US"/>
        </w:rPr>
        <w:t xml:space="preserve"> Rizal. </w:t>
      </w:r>
      <w:r w:rsidRPr="008C7B08">
        <w:rPr>
          <w:rFonts w:asciiTheme="majorBidi" w:hAnsiTheme="majorBidi" w:cstheme="majorBidi"/>
          <w:i/>
          <w:iCs/>
          <w:lang w:val="en-US"/>
        </w:rPr>
        <w:t xml:space="preserve">Proses </w:t>
      </w:r>
      <w:proofErr w:type="spellStart"/>
      <w:r w:rsidRPr="008C7B08">
        <w:rPr>
          <w:rFonts w:asciiTheme="majorBidi" w:hAnsiTheme="majorBidi" w:cstheme="majorBidi"/>
          <w:i/>
          <w:iCs/>
          <w:lang w:val="en-US"/>
        </w:rPr>
        <w:t>berpikir</w:t>
      </w:r>
      <w:proofErr w:type="spellEnd"/>
      <w:r w:rsidRPr="008C7B0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C7B08">
        <w:rPr>
          <w:rFonts w:asciiTheme="majorBidi" w:hAnsiTheme="majorBidi" w:cstheme="majorBidi"/>
          <w:i/>
          <w:iCs/>
          <w:lang w:val="en-US"/>
        </w:rPr>
        <w:t>siswa</w:t>
      </w:r>
      <w:proofErr w:type="spellEnd"/>
      <w:r w:rsidRPr="008C7B0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C7B08">
        <w:rPr>
          <w:rFonts w:asciiTheme="majorBidi" w:hAnsiTheme="majorBidi" w:cstheme="majorBidi"/>
          <w:i/>
          <w:iCs/>
          <w:lang w:val="en-US"/>
        </w:rPr>
        <w:t>sekolah</w:t>
      </w:r>
      <w:proofErr w:type="spellEnd"/>
      <w:r w:rsidRPr="008C7B0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C7B08">
        <w:rPr>
          <w:rFonts w:asciiTheme="majorBidi" w:hAnsiTheme="majorBidi" w:cstheme="majorBidi"/>
          <w:i/>
          <w:iCs/>
          <w:lang w:val="en-US"/>
        </w:rPr>
        <w:t>dasar</w:t>
      </w:r>
      <w:proofErr w:type="spellEnd"/>
      <w:r w:rsidRPr="008C7B0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C7B08">
        <w:rPr>
          <w:rFonts w:asciiTheme="majorBidi" w:hAnsiTheme="majorBidi" w:cstheme="majorBidi"/>
          <w:i/>
          <w:iCs/>
          <w:lang w:val="en-US"/>
        </w:rPr>
        <w:t>dalam</w:t>
      </w:r>
      <w:proofErr w:type="spellEnd"/>
      <w:r w:rsidRPr="008C7B0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C7B08">
        <w:rPr>
          <w:rFonts w:asciiTheme="majorBidi" w:hAnsiTheme="majorBidi" w:cstheme="majorBidi"/>
          <w:i/>
          <w:iCs/>
          <w:lang w:val="en-US"/>
        </w:rPr>
        <w:t>melakukan</w:t>
      </w:r>
      <w:proofErr w:type="spellEnd"/>
      <w:r w:rsidRPr="008C7B0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C7B08">
        <w:rPr>
          <w:rFonts w:asciiTheme="majorBidi" w:hAnsiTheme="majorBidi" w:cstheme="majorBidi"/>
          <w:i/>
          <w:iCs/>
          <w:lang w:val="en-US"/>
        </w:rPr>
        <w:t>estimasi</w:t>
      </w:r>
      <w:proofErr w:type="spellEnd"/>
      <w:r w:rsidRPr="008C7B0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C7B08">
        <w:rPr>
          <w:rFonts w:asciiTheme="majorBidi" w:hAnsiTheme="majorBidi" w:cstheme="majorBidi"/>
          <w:i/>
          <w:iCs/>
          <w:lang w:val="en-US"/>
        </w:rPr>
        <w:t>masalah</w:t>
      </w:r>
      <w:proofErr w:type="spellEnd"/>
      <w:r w:rsidRPr="008C7B0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C7B08">
        <w:rPr>
          <w:rFonts w:asciiTheme="majorBidi" w:hAnsiTheme="majorBidi" w:cstheme="majorBidi"/>
          <w:i/>
          <w:iCs/>
          <w:lang w:val="en-US"/>
        </w:rPr>
        <w:t>berhitung</w:t>
      </w:r>
      <w:proofErr w:type="spellEnd"/>
      <w:r w:rsidRPr="008C7B0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C7B08">
        <w:rPr>
          <w:rFonts w:asciiTheme="majorBidi" w:hAnsiTheme="majorBidi" w:cstheme="majorBidi"/>
          <w:i/>
          <w:iCs/>
          <w:lang w:val="en-US"/>
        </w:rPr>
        <w:t>ditinjau</w:t>
      </w:r>
      <w:proofErr w:type="spellEnd"/>
      <w:r w:rsidRPr="008C7B0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C7B08">
        <w:rPr>
          <w:rFonts w:asciiTheme="majorBidi" w:hAnsiTheme="majorBidi" w:cstheme="majorBidi"/>
          <w:i/>
          <w:iCs/>
          <w:lang w:val="en-US"/>
        </w:rPr>
        <w:t>dari</w:t>
      </w:r>
      <w:proofErr w:type="spellEnd"/>
      <w:r w:rsidRPr="008C7B0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C7B08">
        <w:rPr>
          <w:rFonts w:asciiTheme="majorBidi" w:hAnsiTheme="majorBidi" w:cstheme="majorBidi"/>
          <w:i/>
          <w:iCs/>
          <w:lang w:val="en-US"/>
        </w:rPr>
        <w:t>kemampuan</w:t>
      </w:r>
      <w:proofErr w:type="spellEnd"/>
      <w:r w:rsidRPr="008C7B0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C7B08">
        <w:rPr>
          <w:rFonts w:asciiTheme="majorBidi" w:hAnsiTheme="majorBidi" w:cstheme="majorBidi"/>
          <w:i/>
          <w:iCs/>
          <w:lang w:val="en-US"/>
        </w:rPr>
        <w:t>matematika</w:t>
      </w:r>
      <w:proofErr w:type="spellEnd"/>
      <w:r w:rsidRPr="008C7B0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C7B08">
        <w:rPr>
          <w:rFonts w:asciiTheme="majorBidi" w:hAnsiTheme="majorBidi" w:cstheme="majorBidi"/>
          <w:i/>
          <w:iCs/>
          <w:lang w:val="en-US"/>
        </w:rPr>
        <w:t>dan</w:t>
      </w:r>
      <w:proofErr w:type="spellEnd"/>
      <w:r w:rsidRPr="008C7B0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C7B08">
        <w:rPr>
          <w:rFonts w:asciiTheme="majorBidi" w:hAnsiTheme="majorBidi" w:cstheme="majorBidi"/>
          <w:i/>
          <w:iCs/>
          <w:lang w:val="en-US"/>
        </w:rPr>
        <w:t>jenis</w:t>
      </w:r>
      <w:proofErr w:type="spellEnd"/>
      <w:r w:rsidRPr="008C7B0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C7B08">
        <w:rPr>
          <w:rFonts w:asciiTheme="majorBidi" w:hAnsiTheme="majorBidi" w:cstheme="majorBidi"/>
          <w:i/>
          <w:iCs/>
          <w:lang w:val="en-US"/>
        </w:rPr>
        <w:t>kelamin</w:t>
      </w:r>
      <w:proofErr w:type="spellEnd"/>
      <w:r w:rsidRPr="008C7B08">
        <w:rPr>
          <w:rFonts w:asciiTheme="majorBidi" w:hAnsiTheme="majorBidi" w:cstheme="majorBidi"/>
          <w:i/>
          <w:iCs/>
          <w:lang w:val="en-US"/>
        </w:rPr>
        <w:t>.</w:t>
      </w:r>
      <w:r w:rsidRPr="008C7B08">
        <w:rPr>
          <w:rFonts w:asciiTheme="majorBidi" w:hAnsiTheme="majorBidi" w:cstheme="majorBidi"/>
          <w:lang w:val="en-US"/>
        </w:rPr>
        <w:t xml:space="preserve"> (Surabaya: </w:t>
      </w:r>
      <w:proofErr w:type="spellStart"/>
      <w:r w:rsidRPr="008C7B08">
        <w:rPr>
          <w:rFonts w:asciiTheme="majorBidi" w:hAnsiTheme="majorBidi" w:cstheme="majorBidi"/>
          <w:lang w:val="en-US"/>
        </w:rPr>
        <w:t>Desertasi</w:t>
      </w:r>
      <w:proofErr w:type="spellEnd"/>
      <w:r w:rsidRPr="008C7B08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C7B08">
        <w:rPr>
          <w:rFonts w:asciiTheme="majorBidi" w:hAnsiTheme="majorBidi" w:cstheme="majorBidi"/>
          <w:lang w:val="en-US"/>
        </w:rPr>
        <w:t>tidak</w:t>
      </w:r>
      <w:proofErr w:type="spellEnd"/>
      <w:r w:rsidRPr="008C7B08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C7B08">
        <w:rPr>
          <w:rFonts w:asciiTheme="majorBidi" w:hAnsiTheme="majorBidi" w:cstheme="majorBidi"/>
          <w:lang w:val="en-US"/>
        </w:rPr>
        <w:t>diterbitkan</w:t>
      </w:r>
      <w:proofErr w:type="spellEnd"/>
      <w:r w:rsidRPr="008C7B08">
        <w:rPr>
          <w:rFonts w:asciiTheme="majorBidi" w:hAnsiTheme="majorBidi" w:cstheme="majorBidi"/>
          <w:lang w:val="en-US"/>
        </w:rPr>
        <w:t xml:space="preserve">. 2011) </w:t>
      </w:r>
      <w:proofErr w:type="spellStart"/>
      <w:r w:rsidRPr="008C7B08">
        <w:rPr>
          <w:rFonts w:asciiTheme="majorBidi" w:hAnsiTheme="majorBidi" w:cstheme="majorBidi"/>
          <w:lang w:val="en-US"/>
        </w:rPr>
        <w:t>hal</w:t>
      </w:r>
      <w:proofErr w:type="spellEnd"/>
      <w:r w:rsidRPr="008C7B08">
        <w:rPr>
          <w:rFonts w:asciiTheme="majorBidi" w:hAnsiTheme="majorBidi" w:cstheme="majorBidi"/>
          <w:lang w:val="en-US"/>
        </w:rPr>
        <w:t xml:space="preserve"> 39-40</w:t>
      </w:r>
    </w:p>
  </w:footnote>
  <w:footnote w:id="3">
    <w:p w:rsidR="00C260E1" w:rsidRPr="00C260E1" w:rsidRDefault="00C260E1" w:rsidP="00C260E1">
      <w:pPr>
        <w:pStyle w:val="FootnoteText"/>
        <w:ind w:firstLine="567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lang w:val="en-US"/>
        </w:rPr>
        <w:t xml:space="preserve">Ibid. </w:t>
      </w:r>
      <w:proofErr w:type="spellStart"/>
      <w:r>
        <w:rPr>
          <w:i/>
          <w:iCs/>
          <w:lang w:val="en-US"/>
        </w:rPr>
        <w:t>hal</w:t>
      </w:r>
      <w:proofErr w:type="spellEnd"/>
      <w:r>
        <w:rPr>
          <w:i/>
          <w:iCs/>
          <w:lang w:val="en-US"/>
        </w:rPr>
        <w:t xml:space="preserve"> </w:t>
      </w:r>
      <w:r w:rsidRPr="00C260E1">
        <w:rPr>
          <w:lang w:val="en-US"/>
        </w:rPr>
        <w:t>40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2709823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5E34" w:rsidRPr="00CF5E34" w:rsidRDefault="00CF5E34">
        <w:pPr>
          <w:pStyle w:val="Header"/>
          <w:jc w:val="right"/>
          <w:rPr>
            <w:rFonts w:asciiTheme="majorBidi" w:hAnsiTheme="majorBidi" w:cstheme="majorBidi"/>
          </w:rPr>
        </w:pPr>
        <w:r w:rsidRPr="00CF5E34">
          <w:rPr>
            <w:rFonts w:asciiTheme="majorBidi" w:hAnsiTheme="majorBidi" w:cstheme="majorBidi"/>
          </w:rPr>
          <w:fldChar w:fldCharType="begin"/>
        </w:r>
        <w:r w:rsidRPr="00CF5E34">
          <w:rPr>
            <w:rFonts w:asciiTheme="majorBidi" w:hAnsiTheme="majorBidi" w:cstheme="majorBidi"/>
          </w:rPr>
          <w:instrText xml:space="preserve"> PAGE   \* MERGEFORMAT </w:instrText>
        </w:r>
        <w:r w:rsidRPr="00CF5E34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157</w:t>
        </w:r>
        <w:r w:rsidRPr="00CF5E34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5830BC" w:rsidRPr="00CF5E34" w:rsidRDefault="005830BC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E8C"/>
    <w:multiLevelType w:val="hybridMultilevel"/>
    <w:tmpl w:val="2FA88816"/>
    <w:lvl w:ilvl="0" w:tplc="2E88A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9691D"/>
    <w:multiLevelType w:val="hybridMultilevel"/>
    <w:tmpl w:val="C632E0A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FC52D99"/>
    <w:multiLevelType w:val="hybridMultilevel"/>
    <w:tmpl w:val="6C520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44F60032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F6290"/>
    <w:multiLevelType w:val="hybridMultilevel"/>
    <w:tmpl w:val="57EC5CF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F0520930">
      <w:start w:val="1"/>
      <w:numFmt w:val="lowerLetter"/>
      <w:lvlText w:val="%2."/>
      <w:lvlJc w:val="left"/>
      <w:pPr>
        <w:ind w:left="1530" w:hanging="81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5162A"/>
    <w:multiLevelType w:val="hybridMultilevel"/>
    <w:tmpl w:val="18BEA7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E232AD"/>
    <w:multiLevelType w:val="hybridMultilevel"/>
    <w:tmpl w:val="0110FC7C"/>
    <w:lvl w:ilvl="0" w:tplc="36D6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2F0E07"/>
    <w:multiLevelType w:val="hybridMultilevel"/>
    <w:tmpl w:val="0FEC20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A25"/>
    <w:multiLevelType w:val="hybridMultilevel"/>
    <w:tmpl w:val="E8CA237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13835"/>
    <w:multiLevelType w:val="hybridMultilevel"/>
    <w:tmpl w:val="57EC5CF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F0520930">
      <w:start w:val="1"/>
      <w:numFmt w:val="lowerLetter"/>
      <w:lvlText w:val="%2."/>
      <w:lvlJc w:val="left"/>
      <w:pPr>
        <w:ind w:left="1530" w:hanging="81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1E58CB"/>
    <w:multiLevelType w:val="hybridMultilevel"/>
    <w:tmpl w:val="3F8C600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03978"/>
    <w:multiLevelType w:val="hybridMultilevel"/>
    <w:tmpl w:val="168E9B4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C32A20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D020F498">
      <w:start w:val="1"/>
      <w:numFmt w:val="upperLetter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1B6100C0"/>
    <w:multiLevelType w:val="hybridMultilevel"/>
    <w:tmpl w:val="A1F24608"/>
    <w:lvl w:ilvl="0" w:tplc="C06682A6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4B03737"/>
    <w:multiLevelType w:val="hybridMultilevel"/>
    <w:tmpl w:val="B3B83A18"/>
    <w:lvl w:ilvl="0" w:tplc="0F34B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575FC2"/>
    <w:multiLevelType w:val="hybridMultilevel"/>
    <w:tmpl w:val="57EC5CF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F0520930">
      <w:start w:val="1"/>
      <w:numFmt w:val="lowerLetter"/>
      <w:lvlText w:val="%2."/>
      <w:lvlJc w:val="left"/>
      <w:pPr>
        <w:ind w:left="1530" w:hanging="81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C77EFE"/>
    <w:multiLevelType w:val="hybridMultilevel"/>
    <w:tmpl w:val="A4586526"/>
    <w:lvl w:ilvl="0" w:tplc="EE5CF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A70AFB"/>
    <w:multiLevelType w:val="hybridMultilevel"/>
    <w:tmpl w:val="F3FE2054"/>
    <w:lvl w:ilvl="0" w:tplc="7D745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FE30B2"/>
    <w:multiLevelType w:val="hybridMultilevel"/>
    <w:tmpl w:val="AAE0F2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380448"/>
    <w:multiLevelType w:val="hybridMultilevel"/>
    <w:tmpl w:val="F930344C"/>
    <w:lvl w:ilvl="0" w:tplc="0421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41B6311E"/>
    <w:multiLevelType w:val="hybridMultilevel"/>
    <w:tmpl w:val="6E6A4B28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1BE5E74"/>
    <w:multiLevelType w:val="hybridMultilevel"/>
    <w:tmpl w:val="4C12A268"/>
    <w:lvl w:ilvl="0" w:tplc="1E86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B21393"/>
    <w:multiLevelType w:val="hybridMultilevel"/>
    <w:tmpl w:val="76946B0E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D33372"/>
    <w:multiLevelType w:val="hybridMultilevel"/>
    <w:tmpl w:val="CA78F07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8A94D52"/>
    <w:multiLevelType w:val="hybridMultilevel"/>
    <w:tmpl w:val="6C02014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DB00D7"/>
    <w:multiLevelType w:val="hybridMultilevel"/>
    <w:tmpl w:val="6D82AB0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FCC744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2E85ED9"/>
    <w:multiLevelType w:val="hybridMultilevel"/>
    <w:tmpl w:val="6E6A4B28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5833A9F"/>
    <w:multiLevelType w:val="hybridMultilevel"/>
    <w:tmpl w:val="CFEAF64A"/>
    <w:lvl w:ilvl="0" w:tplc="3A147CF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DD7D8D"/>
    <w:multiLevelType w:val="hybridMultilevel"/>
    <w:tmpl w:val="AC20D04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D13128"/>
    <w:multiLevelType w:val="hybridMultilevel"/>
    <w:tmpl w:val="EFD8C47E"/>
    <w:lvl w:ilvl="0" w:tplc="86D2A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E55D0D"/>
    <w:multiLevelType w:val="hybridMultilevel"/>
    <w:tmpl w:val="02328D4A"/>
    <w:lvl w:ilvl="0" w:tplc="6FFA2836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63546B41"/>
    <w:multiLevelType w:val="hybridMultilevel"/>
    <w:tmpl w:val="168E9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2A20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020F498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FB3E6E"/>
    <w:multiLevelType w:val="hybridMultilevel"/>
    <w:tmpl w:val="76946B0E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9B7241"/>
    <w:multiLevelType w:val="hybridMultilevel"/>
    <w:tmpl w:val="76946B0E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C05639"/>
    <w:multiLevelType w:val="hybridMultilevel"/>
    <w:tmpl w:val="51163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004A7"/>
    <w:multiLevelType w:val="hybridMultilevel"/>
    <w:tmpl w:val="A3A69674"/>
    <w:lvl w:ilvl="0" w:tplc="2A04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CF73A0"/>
    <w:multiLevelType w:val="hybridMultilevel"/>
    <w:tmpl w:val="A4586526"/>
    <w:lvl w:ilvl="0" w:tplc="EE5CF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4"/>
  </w:num>
  <w:num w:numId="3">
    <w:abstractNumId w:val="25"/>
  </w:num>
  <w:num w:numId="4">
    <w:abstractNumId w:val="9"/>
  </w:num>
  <w:num w:numId="5">
    <w:abstractNumId w:val="23"/>
  </w:num>
  <w:num w:numId="6">
    <w:abstractNumId w:val="2"/>
  </w:num>
  <w:num w:numId="7">
    <w:abstractNumId w:val="29"/>
  </w:num>
  <w:num w:numId="8">
    <w:abstractNumId w:val="27"/>
  </w:num>
  <w:num w:numId="9">
    <w:abstractNumId w:val="12"/>
  </w:num>
  <w:num w:numId="10">
    <w:abstractNumId w:val="22"/>
  </w:num>
  <w:num w:numId="11">
    <w:abstractNumId w:val="5"/>
  </w:num>
  <w:num w:numId="12">
    <w:abstractNumId w:val="31"/>
  </w:num>
  <w:num w:numId="13">
    <w:abstractNumId w:val="21"/>
  </w:num>
  <w:num w:numId="14">
    <w:abstractNumId w:val="13"/>
  </w:num>
  <w:num w:numId="15">
    <w:abstractNumId w:val="20"/>
  </w:num>
  <w:num w:numId="16">
    <w:abstractNumId w:val="30"/>
  </w:num>
  <w:num w:numId="17">
    <w:abstractNumId w:val="3"/>
  </w:num>
  <w:num w:numId="18">
    <w:abstractNumId w:val="8"/>
  </w:num>
  <w:num w:numId="19">
    <w:abstractNumId w:val="10"/>
  </w:num>
  <w:num w:numId="20">
    <w:abstractNumId w:val="14"/>
  </w:num>
  <w:num w:numId="21">
    <w:abstractNumId w:val="0"/>
  </w:num>
  <w:num w:numId="22">
    <w:abstractNumId w:val="6"/>
  </w:num>
  <w:num w:numId="23">
    <w:abstractNumId w:val="26"/>
  </w:num>
  <w:num w:numId="24">
    <w:abstractNumId w:val="28"/>
  </w:num>
  <w:num w:numId="25">
    <w:abstractNumId w:val="19"/>
  </w:num>
  <w:num w:numId="26">
    <w:abstractNumId w:val="4"/>
  </w:num>
  <w:num w:numId="27">
    <w:abstractNumId w:val="15"/>
  </w:num>
  <w:num w:numId="28">
    <w:abstractNumId w:val="32"/>
  </w:num>
  <w:num w:numId="29">
    <w:abstractNumId w:val="16"/>
  </w:num>
  <w:num w:numId="30">
    <w:abstractNumId w:val="11"/>
  </w:num>
  <w:num w:numId="31">
    <w:abstractNumId w:val="18"/>
  </w:num>
  <w:num w:numId="32">
    <w:abstractNumId w:val="17"/>
  </w:num>
  <w:num w:numId="33">
    <w:abstractNumId w:val="1"/>
  </w:num>
  <w:num w:numId="34">
    <w:abstractNumId w:val="33"/>
  </w:num>
  <w:num w:numId="3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53A"/>
    <w:rsid w:val="00000BF1"/>
    <w:rsid w:val="00003DB6"/>
    <w:rsid w:val="000108AB"/>
    <w:rsid w:val="00030AB5"/>
    <w:rsid w:val="000453E0"/>
    <w:rsid w:val="00045DEB"/>
    <w:rsid w:val="00047172"/>
    <w:rsid w:val="00052064"/>
    <w:rsid w:val="000639C2"/>
    <w:rsid w:val="00064B34"/>
    <w:rsid w:val="000673D3"/>
    <w:rsid w:val="00071823"/>
    <w:rsid w:val="00071DAC"/>
    <w:rsid w:val="00073880"/>
    <w:rsid w:val="00082B0A"/>
    <w:rsid w:val="000864EC"/>
    <w:rsid w:val="000A35AA"/>
    <w:rsid w:val="000C2EDC"/>
    <w:rsid w:val="000C61E4"/>
    <w:rsid w:val="000C65CB"/>
    <w:rsid w:val="00100A0A"/>
    <w:rsid w:val="00104544"/>
    <w:rsid w:val="001366EE"/>
    <w:rsid w:val="00140C51"/>
    <w:rsid w:val="00141337"/>
    <w:rsid w:val="00161B6D"/>
    <w:rsid w:val="0016258C"/>
    <w:rsid w:val="0016267C"/>
    <w:rsid w:val="001940FA"/>
    <w:rsid w:val="001965AE"/>
    <w:rsid w:val="001B623E"/>
    <w:rsid w:val="001C55BA"/>
    <w:rsid w:val="001C5B87"/>
    <w:rsid w:val="00207813"/>
    <w:rsid w:val="00211CB6"/>
    <w:rsid w:val="00212430"/>
    <w:rsid w:val="00252118"/>
    <w:rsid w:val="002638FE"/>
    <w:rsid w:val="0028353A"/>
    <w:rsid w:val="00287438"/>
    <w:rsid w:val="0029153A"/>
    <w:rsid w:val="002C1ADE"/>
    <w:rsid w:val="002E105D"/>
    <w:rsid w:val="002E5343"/>
    <w:rsid w:val="002F7620"/>
    <w:rsid w:val="0032000C"/>
    <w:rsid w:val="0032051C"/>
    <w:rsid w:val="003229A9"/>
    <w:rsid w:val="00335A09"/>
    <w:rsid w:val="00341686"/>
    <w:rsid w:val="00346DB0"/>
    <w:rsid w:val="00347D3A"/>
    <w:rsid w:val="00350AE3"/>
    <w:rsid w:val="00362E68"/>
    <w:rsid w:val="00367FB2"/>
    <w:rsid w:val="003848FF"/>
    <w:rsid w:val="00384FFB"/>
    <w:rsid w:val="0039568C"/>
    <w:rsid w:val="003B03FA"/>
    <w:rsid w:val="003B208A"/>
    <w:rsid w:val="003B237B"/>
    <w:rsid w:val="003D0627"/>
    <w:rsid w:val="003E15BC"/>
    <w:rsid w:val="003F25C5"/>
    <w:rsid w:val="003F6BED"/>
    <w:rsid w:val="00416787"/>
    <w:rsid w:val="00450CD3"/>
    <w:rsid w:val="00457279"/>
    <w:rsid w:val="0046587A"/>
    <w:rsid w:val="004668CB"/>
    <w:rsid w:val="004746CD"/>
    <w:rsid w:val="00480EF6"/>
    <w:rsid w:val="00494019"/>
    <w:rsid w:val="004B382F"/>
    <w:rsid w:val="004D0314"/>
    <w:rsid w:val="004E2F0B"/>
    <w:rsid w:val="004E7796"/>
    <w:rsid w:val="004F2549"/>
    <w:rsid w:val="004F79A5"/>
    <w:rsid w:val="005022E3"/>
    <w:rsid w:val="005023C6"/>
    <w:rsid w:val="00511611"/>
    <w:rsid w:val="00511DF0"/>
    <w:rsid w:val="00514C12"/>
    <w:rsid w:val="005244E9"/>
    <w:rsid w:val="005355F0"/>
    <w:rsid w:val="00541C9E"/>
    <w:rsid w:val="00543B95"/>
    <w:rsid w:val="0055312F"/>
    <w:rsid w:val="00554BDF"/>
    <w:rsid w:val="0056112B"/>
    <w:rsid w:val="00562F7E"/>
    <w:rsid w:val="00581467"/>
    <w:rsid w:val="005830BC"/>
    <w:rsid w:val="00594DE0"/>
    <w:rsid w:val="005B03F6"/>
    <w:rsid w:val="005B4085"/>
    <w:rsid w:val="005B4F5C"/>
    <w:rsid w:val="005B559A"/>
    <w:rsid w:val="005E389E"/>
    <w:rsid w:val="00603D04"/>
    <w:rsid w:val="00610BB7"/>
    <w:rsid w:val="00633B8B"/>
    <w:rsid w:val="0064035F"/>
    <w:rsid w:val="006600DE"/>
    <w:rsid w:val="0067630F"/>
    <w:rsid w:val="00683294"/>
    <w:rsid w:val="00686A08"/>
    <w:rsid w:val="0068702B"/>
    <w:rsid w:val="00692DC8"/>
    <w:rsid w:val="006955AD"/>
    <w:rsid w:val="006A4CC8"/>
    <w:rsid w:val="006B1C74"/>
    <w:rsid w:val="006C563C"/>
    <w:rsid w:val="006D1C88"/>
    <w:rsid w:val="006D286E"/>
    <w:rsid w:val="006E1503"/>
    <w:rsid w:val="006E5ED8"/>
    <w:rsid w:val="0072536E"/>
    <w:rsid w:val="007465DE"/>
    <w:rsid w:val="00751FC4"/>
    <w:rsid w:val="007660FF"/>
    <w:rsid w:val="007B27E5"/>
    <w:rsid w:val="007C15E8"/>
    <w:rsid w:val="007D62A5"/>
    <w:rsid w:val="007E04AA"/>
    <w:rsid w:val="007E7531"/>
    <w:rsid w:val="008102E4"/>
    <w:rsid w:val="008149D1"/>
    <w:rsid w:val="008362A0"/>
    <w:rsid w:val="00862F17"/>
    <w:rsid w:val="00863AC8"/>
    <w:rsid w:val="00881452"/>
    <w:rsid w:val="00894492"/>
    <w:rsid w:val="00894C6D"/>
    <w:rsid w:val="00897D85"/>
    <w:rsid w:val="008B5119"/>
    <w:rsid w:val="008D3756"/>
    <w:rsid w:val="008D531B"/>
    <w:rsid w:val="008E170E"/>
    <w:rsid w:val="008F5D21"/>
    <w:rsid w:val="00906F69"/>
    <w:rsid w:val="00916AB8"/>
    <w:rsid w:val="00925D2C"/>
    <w:rsid w:val="00935FFD"/>
    <w:rsid w:val="0093746E"/>
    <w:rsid w:val="009401B1"/>
    <w:rsid w:val="00970857"/>
    <w:rsid w:val="00971693"/>
    <w:rsid w:val="00971E5B"/>
    <w:rsid w:val="009759D6"/>
    <w:rsid w:val="00984DEC"/>
    <w:rsid w:val="009921F5"/>
    <w:rsid w:val="009A0095"/>
    <w:rsid w:val="009B06D8"/>
    <w:rsid w:val="009B4423"/>
    <w:rsid w:val="009D0F09"/>
    <w:rsid w:val="009D7EC1"/>
    <w:rsid w:val="009E55A5"/>
    <w:rsid w:val="009F29C6"/>
    <w:rsid w:val="00A13164"/>
    <w:rsid w:val="00A14610"/>
    <w:rsid w:val="00A165E5"/>
    <w:rsid w:val="00A27184"/>
    <w:rsid w:val="00A31FD2"/>
    <w:rsid w:val="00A47F1B"/>
    <w:rsid w:val="00A84785"/>
    <w:rsid w:val="00A86B3B"/>
    <w:rsid w:val="00A95981"/>
    <w:rsid w:val="00AA7317"/>
    <w:rsid w:val="00AB0591"/>
    <w:rsid w:val="00AC0A08"/>
    <w:rsid w:val="00AC313A"/>
    <w:rsid w:val="00AC5ABF"/>
    <w:rsid w:val="00AE36CA"/>
    <w:rsid w:val="00B11729"/>
    <w:rsid w:val="00B222E8"/>
    <w:rsid w:val="00B307D8"/>
    <w:rsid w:val="00B318DA"/>
    <w:rsid w:val="00B44652"/>
    <w:rsid w:val="00B53923"/>
    <w:rsid w:val="00B71D10"/>
    <w:rsid w:val="00B73A46"/>
    <w:rsid w:val="00B847E8"/>
    <w:rsid w:val="00BA60E4"/>
    <w:rsid w:val="00BB22C4"/>
    <w:rsid w:val="00BB310A"/>
    <w:rsid w:val="00BB5692"/>
    <w:rsid w:val="00BC5EA0"/>
    <w:rsid w:val="00BC6171"/>
    <w:rsid w:val="00BC6CF7"/>
    <w:rsid w:val="00BD4FF3"/>
    <w:rsid w:val="00BE5C23"/>
    <w:rsid w:val="00C02C38"/>
    <w:rsid w:val="00C04F5F"/>
    <w:rsid w:val="00C10447"/>
    <w:rsid w:val="00C260E1"/>
    <w:rsid w:val="00C27D3C"/>
    <w:rsid w:val="00C45CB2"/>
    <w:rsid w:val="00C52833"/>
    <w:rsid w:val="00C56AE1"/>
    <w:rsid w:val="00C57876"/>
    <w:rsid w:val="00C60DCF"/>
    <w:rsid w:val="00C71196"/>
    <w:rsid w:val="00C72A96"/>
    <w:rsid w:val="00C94C67"/>
    <w:rsid w:val="00C950D3"/>
    <w:rsid w:val="00C96793"/>
    <w:rsid w:val="00CE0376"/>
    <w:rsid w:val="00CF30FD"/>
    <w:rsid w:val="00CF5E34"/>
    <w:rsid w:val="00CF6E22"/>
    <w:rsid w:val="00CF752C"/>
    <w:rsid w:val="00D02B10"/>
    <w:rsid w:val="00D37128"/>
    <w:rsid w:val="00D40236"/>
    <w:rsid w:val="00D44025"/>
    <w:rsid w:val="00D46DE5"/>
    <w:rsid w:val="00D77BE9"/>
    <w:rsid w:val="00DF42D2"/>
    <w:rsid w:val="00E07085"/>
    <w:rsid w:val="00E103E6"/>
    <w:rsid w:val="00E16920"/>
    <w:rsid w:val="00E348FD"/>
    <w:rsid w:val="00E62FEE"/>
    <w:rsid w:val="00E8249E"/>
    <w:rsid w:val="00E87930"/>
    <w:rsid w:val="00E933AF"/>
    <w:rsid w:val="00E9605A"/>
    <w:rsid w:val="00EB3C1D"/>
    <w:rsid w:val="00EC2268"/>
    <w:rsid w:val="00EC3A7B"/>
    <w:rsid w:val="00EC7D16"/>
    <w:rsid w:val="00EE3C4A"/>
    <w:rsid w:val="00EE681D"/>
    <w:rsid w:val="00F00138"/>
    <w:rsid w:val="00F07ABF"/>
    <w:rsid w:val="00F22030"/>
    <w:rsid w:val="00F2678E"/>
    <w:rsid w:val="00F32C8F"/>
    <w:rsid w:val="00F4475F"/>
    <w:rsid w:val="00F456FA"/>
    <w:rsid w:val="00F54AC6"/>
    <w:rsid w:val="00F7544D"/>
    <w:rsid w:val="00F77113"/>
    <w:rsid w:val="00F94F8E"/>
    <w:rsid w:val="00FB238A"/>
    <w:rsid w:val="00FD6477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B44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787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B238A"/>
    <w:pPr>
      <w:spacing w:after="0" w:line="240" w:lineRule="auto"/>
    </w:pPr>
    <w:rPr>
      <w:rFonts w:ascii="Times New Roman" w:eastAsia="Times New Roman" w:hAnsi="Times New Roman"/>
      <w:sz w:val="20"/>
      <w:szCs w:val="20"/>
      <w:lang w:val="es-UY"/>
    </w:rPr>
  </w:style>
  <w:style w:type="character" w:customStyle="1" w:styleId="FootnoteTextChar">
    <w:name w:val="Footnote Text Char"/>
    <w:basedOn w:val="DefaultParagraphFont"/>
    <w:link w:val="FootnoteText"/>
    <w:rsid w:val="00FB238A"/>
    <w:rPr>
      <w:rFonts w:ascii="Times New Roman" w:eastAsia="Times New Roman" w:hAnsi="Times New Roman" w:cs="Times New Roman"/>
      <w:sz w:val="20"/>
      <w:szCs w:val="20"/>
      <w:lang w:val="es-UY"/>
    </w:rPr>
  </w:style>
  <w:style w:type="character" w:styleId="FootnoteReference">
    <w:name w:val="footnote reference"/>
    <w:rsid w:val="00FB238A"/>
    <w:rPr>
      <w:vertAlign w:val="superscript"/>
    </w:rPr>
  </w:style>
  <w:style w:type="paragraph" w:styleId="NormalWeb">
    <w:name w:val="Normal (Web)"/>
    <w:basedOn w:val="Normal"/>
    <w:uiPriority w:val="99"/>
    <w:rsid w:val="00894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944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591"/>
  </w:style>
  <w:style w:type="paragraph" w:styleId="Footer">
    <w:name w:val="footer"/>
    <w:basedOn w:val="Normal"/>
    <w:link w:val="FooterChar"/>
    <w:uiPriority w:val="99"/>
    <w:unhideWhenUsed/>
    <w:rsid w:val="00AB0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91"/>
  </w:style>
  <w:style w:type="character" w:customStyle="1" w:styleId="Heading1Char">
    <w:name w:val="Heading 1 Char"/>
    <w:basedOn w:val="DefaultParagraphFont"/>
    <w:link w:val="Heading1"/>
    <w:rsid w:val="00B4465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PlaceholderText">
    <w:name w:val="Placeholder Text"/>
    <w:basedOn w:val="DefaultParagraphFont"/>
    <w:uiPriority w:val="99"/>
    <w:semiHidden/>
    <w:rsid w:val="00C27D3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B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82F"/>
    <w:rPr>
      <w:b/>
      <w:bCs/>
      <w:sz w:val="20"/>
      <w:szCs w:val="20"/>
    </w:rPr>
  </w:style>
  <w:style w:type="character" w:styleId="Hyperlink">
    <w:name w:val="Hyperlink"/>
    <w:basedOn w:val="DefaultParagraphFont"/>
    <w:rsid w:val="00F7711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3A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3A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3AC8"/>
    <w:rPr>
      <w:vertAlign w:val="superscript"/>
    </w:rPr>
  </w:style>
  <w:style w:type="table" w:styleId="TableGrid">
    <w:name w:val="Table Grid"/>
    <w:basedOn w:val="TableNormal"/>
    <w:uiPriority w:val="59"/>
    <w:rsid w:val="005244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4681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6AD3-7E28-4C41-8F55-2333FF3F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Links>
    <vt:vector size="12" baseType="variant"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http://www.ibu-anak.com/TEORI-BELAJAR-VAN-HIELE.html</vt:lpwstr>
      </vt:variant>
      <vt:variant>
        <vt:lpwstr/>
      </vt:variant>
      <vt:variant>
        <vt:i4>5439614</vt:i4>
      </vt:variant>
      <vt:variant>
        <vt:i4>0</vt:i4>
      </vt:variant>
      <vt:variant>
        <vt:i4>0</vt:i4>
      </vt:variant>
      <vt:variant>
        <vt:i4>5</vt:i4>
      </vt:variant>
      <vt:variant>
        <vt:lpwstr>http://staff.uny.ac.id/sites/default/file/PengembanganPembelajaranMatematika-Unit4_0.pdf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Hawin</cp:lastModifiedBy>
  <cp:revision>16</cp:revision>
  <cp:lastPrinted>2007-02-22T17:26:00Z</cp:lastPrinted>
  <dcterms:created xsi:type="dcterms:W3CDTF">2012-06-07T22:29:00Z</dcterms:created>
  <dcterms:modified xsi:type="dcterms:W3CDTF">2012-07-11T04:12:00Z</dcterms:modified>
</cp:coreProperties>
</file>