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1" w:rsidRPr="00420663" w:rsidRDefault="00DD0401" w:rsidP="00BA5C89">
      <w:pPr>
        <w:pStyle w:val="ListParagraph"/>
        <w:spacing w:line="480" w:lineRule="auto"/>
        <w:ind w:left="270" w:firstLine="540"/>
        <w:jc w:val="center"/>
        <w:rPr>
          <w:rFonts w:asciiTheme="majorBidi" w:hAnsiTheme="majorBidi" w:cstheme="majorBidi"/>
          <w:b/>
          <w:bCs/>
          <w:sz w:val="28"/>
          <w:szCs w:val="28"/>
        </w:rPr>
      </w:pPr>
      <w:r w:rsidRPr="00420663">
        <w:rPr>
          <w:rFonts w:asciiTheme="majorBidi" w:hAnsiTheme="majorBidi" w:cstheme="majorBidi"/>
          <w:b/>
          <w:bCs/>
          <w:sz w:val="28"/>
          <w:szCs w:val="28"/>
        </w:rPr>
        <w:t>BAB II</w:t>
      </w:r>
    </w:p>
    <w:p w:rsidR="008171E4" w:rsidRDefault="00025726" w:rsidP="00BA5C89">
      <w:pPr>
        <w:pStyle w:val="ListParagraph"/>
        <w:spacing w:line="480" w:lineRule="auto"/>
        <w:ind w:left="270" w:firstLine="540"/>
        <w:jc w:val="center"/>
        <w:rPr>
          <w:rFonts w:asciiTheme="majorBidi" w:hAnsiTheme="majorBidi" w:cstheme="majorBidi"/>
          <w:b/>
          <w:bCs/>
          <w:sz w:val="28"/>
          <w:szCs w:val="28"/>
        </w:rPr>
      </w:pPr>
      <w:r>
        <w:rPr>
          <w:rFonts w:asciiTheme="majorBidi" w:hAnsiTheme="majorBidi" w:cstheme="majorBidi"/>
          <w:b/>
          <w:bCs/>
          <w:sz w:val="28"/>
          <w:szCs w:val="28"/>
        </w:rPr>
        <w:t>LANDASAN TEORI</w:t>
      </w:r>
    </w:p>
    <w:p w:rsidR="00DE4343" w:rsidRPr="00DD327B" w:rsidRDefault="00DE4343" w:rsidP="00BA5C89">
      <w:pPr>
        <w:pStyle w:val="ListParagraph"/>
        <w:spacing w:line="480" w:lineRule="auto"/>
        <w:ind w:left="270" w:firstLine="540"/>
        <w:jc w:val="center"/>
        <w:rPr>
          <w:rFonts w:asciiTheme="majorBidi" w:hAnsiTheme="majorBidi" w:cstheme="majorBidi"/>
          <w:b/>
          <w:bCs/>
          <w:sz w:val="28"/>
          <w:szCs w:val="28"/>
        </w:rPr>
      </w:pPr>
    </w:p>
    <w:p w:rsidR="00DD0401" w:rsidRDefault="008171E4" w:rsidP="004E57FC">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Tin</w:t>
      </w:r>
      <w:r w:rsidR="00420663">
        <w:rPr>
          <w:rFonts w:asciiTheme="majorBidi" w:hAnsiTheme="majorBidi" w:cstheme="majorBidi"/>
          <w:b/>
          <w:bCs/>
          <w:sz w:val="24"/>
          <w:szCs w:val="24"/>
        </w:rPr>
        <w:t>jauan Guru</w:t>
      </w:r>
    </w:p>
    <w:p w:rsidR="00DD0401" w:rsidRPr="008171E4" w:rsidRDefault="00DD0401" w:rsidP="004E57FC">
      <w:pPr>
        <w:pStyle w:val="ListParagraph"/>
        <w:numPr>
          <w:ilvl w:val="0"/>
          <w:numId w:val="2"/>
        </w:numPr>
        <w:spacing w:line="240" w:lineRule="auto"/>
        <w:jc w:val="both"/>
        <w:rPr>
          <w:rFonts w:asciiTheme="majorBidi" w:hAnsiTheme="majorBidi" w:cstheme="majorBidi"/>
          <w:b/>
          <w:bCs/>
          <w:sz w:val="24"/>
          <w:szCs w:val="24"/>
        </w:rPr>
      </w:pPr>
      <w:r w:rsidRPr="008171E4">
        <w:rPr>
          <w:rFonts w:asciiTheme="majorBidi" w:hAnsiTheme="majorBidi" w:cstheme="majorBidi"/>
          <w:b/>
          <w:bCs/>
          <w:sz w:val="24"/>
          <w:szCs w:val="24"/>
        </w:rPr>
        <w:t>Pengertian Guru</w:t>
      </w:r>
    </w:p>
    <w:p w:rsidR="00DD0401" w:rsidRDefault="00DD0401" w:rsidP="00712045">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Di</w:t>
      </w:r>
      <w:r w:rsidR="00DD327B">
        <w:rPr>
          <w:rFonts w:asciiTheme="majorBidi" w:hAnsiTheme="majorBidi" w:cstheme="majorBidi"/>
          <w:sz w:val="24"/>
          <w:szCs w:val="24"/>
        </w:rPr>
        <w:t xml:space="preserve"> </w:t>
      </w:r>
      <w:r>
        <w:rPr>
          <w:rFonts w:asciiTheme="majorBidi" w:hAnsiTheme="majorBidi" w:cstheme="majorBidi"/>
          <w:sz w:val="24"/>
          <w:szCs w:val="24"/>
        </w:rPr>
        <w:t>dalam masyarakat dari yang terbelakang sampai yang paling maju, guru memegang peranan penting, “guru satu di</w:t>
      </w:r>
      <w:r w:rsidR="00DD327B">
        <w:rPr>
          <w:rFonts w:asciiTheme="majorBidi" w:hAnsiTheme="majorBidi" w:cstheme="majorBidi"/>
          <w:sz w:val="24"/>
          <w:szCs w:val="24"/>
        </w:rPr>
        <w:t xml:space="preserve"> </w:t>
      </w:r>
      <w:r>
        <w:rPr>
          <w:rFonts w:asciiTheme="majorBidi" w:hAnsiTheme="majorBidi" w:cstheme="majorBidi"/>
          <w:sz w:val="24"/>
          <w:szCs w:val="24"/>
        </w:rPr>
        <w:t>antara pembentuk-pembentuk utama calon warga masyarakat.”</w:t>
      </w:r>
      <w:proofErr w:type="gramEnd"/>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roofErr w:type="gramStart"/>
      <w:r>
        <w:rPr>
          <w:rFonts w:asciiTheme="majorBidi" w:hAnsiTheme="majorBidi" w:cstheme="majorBidi"/>
          <w:sz w:val="24"/>
          <w:szCs w:val="24"/>
        </w:rPr>
        <w:t>Secara leksikal guru diartikan sebagai orang yang pekerjaannya atau mata pencariannya mengajar.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pengertian sederhana guru adalah orang yang memberikan ilmu pengetahuan kepada anak didik.</w:t>
      </w:r>
      <w:proofErr w:type="gramEnd"/>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Sedangkan dalam UU RI No. 20 tahun 1003 tentang sistem pendidikan nasional menegaskan bahwa: guru merupakan tenaga profesional yang bertugas merencanakan dan melaksanakan proses pembelajaran, menilai hasil pembelajaran, melakukan pembimbingan, pelatihan serta melakukan penelitian dan pengabdian kepada masyarakat, terutama bagi pendidik pada perguruan tinggi.</w:t>
      </w:r>
      <w:r>
        <w:rPr>
          <w:rStyle w:val="FootnoteReference"/>
          <w:rFonts w:asciiTheme="majorBidi" w:hAnsiTheme="majorBidi" w:cstheme="majorBidi"/>
          <w:sz w:val="24"/>
          <w:szCs w:val="24"/>
        </w:rPr>
        <w:footnoteReference w:id="4"/>
      </w:r>
    </w:p>
    <w:p w:rsidR="00DD0401" w:rsidRDefault="00DD0401" w:rsidP="0071204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ada pendapat lain mengata</w:t>
      </w:r>
      <w:r w:rsidR="00DD327B">
        <w:rPr>
          <w:rFonts w:asciiTheme="majorBidi" w:hAnsiTheme="majorBidi" w:cstheme="majorBidi"/>
          <w:sz w:val="24"/>
          <w:szCs w:val="24"/>
        </w:rPr>
        <w:t>kan, guru adalah pendidik profe</w:t>
      </w:r>
      <w:r>
        <w:rPr>
          <w:rFonts w:asciiTheme="majorBidi" w:hAnsiTheme="majorBidi" w:cstheme="majorBidi"/>
          <w:sz w:val="24"/>
          <w:szCs w:val="24"/>
        </w:rPr>
        <w:t xml:space="preserve">sional karena secara implisit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telah merelakan dirinya menerima dan memikul sebagai tanggung jawab pendidikan yang terpikul di pundak para </w:t>
      </w:r>
      <w:r>
        <w:rPr>
          <w:rFonts w:asciiTheme="majorBidi" w:hAnsiTheme="majorBidi" w:cstheme="majorBidi"/>
          <w:sz w:val="24"/>
          <w:szCs w:val="24"/>
        </w:rPr>
        <w:lastRenderedPageBreak/>
        <w:t>orang tua.</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roofErr w:type="gramStart"/>
      <w:r>
        <w:rPr>
          <w:rFonts w:asciiTheme="majorBidi" w:hAnsiTheme="majorBidi" w:cstheme="majorBidi"/>
          <w:sz w:val="24"/>
          <w:szCs w:val="24"/>
        </w:rPr>
        <w:t>Dari berbagai pandangan tersebut dapat disimpulkan bahwa guru adalah orang dewasa yang bertanggung jawab untuk memberikan bimbingan atau bantuan kepada anak didik dalam perkembangan jasmaniah dan rohaniah agar mencapai kedewasaan maupun untuk mela</w:t>
      </w:r>
      <w:r w:rsidR="00DD327B">
        <w:rPr>
          <w:rFonts w:asciiTheme="majorBidi" w:hAnsiTheme="majorBidi" w:cstheme="majorBidi"/>
          <w:sz w:val="24"/>
          <w:szCs w:val="24"/>
        </w:rPr>
        <w:t>ksanakan tugasnya sebagai makh</w:t>
      </w:r>
      <w:r>
        <w:rPr>
          <w:rFonts w:asciiTheme="majorBidi" w:hAnsiTheme="majorBidi" w:cstheme="majorBidi"/>
          <w:sz w:val="24"/>
          <w:szCs w:val="24"/>
        </w:rPr>
        <w:t>luk Allah, khalifah di permukaan bumi sebagai ma</w:t>
      </w:r>
      <w:r w:rsidR="00DD327B">
        <w:rPr>
          <w:rFonts w:asciiTheme="majorBidi" w:hAnsiTheme="majorBidi" w:cstheme="majorBidi"/>
          <w:sz w:val="24"/>
          <w:szCs w:val="24"/>
        </w:rPr>
        <w:t>k</w:t>
      </w:r>
      <w:r>
        <w:rPr>
          <w:rFonts w:asciiTheme="majorBidi" w:hAnsiTheme="majorBidi" w:cstheme="majorBidi"/>
          <w:sz w:val="24"/>
          <w:szCs w:val="24"/>
        </w:rPr>
        <w:t>hluk sosial dan mahluk individu yang sanggup berdiri sendiri.</w:t>
      </w:r>
      <w:proofErr w:type="gramEnd"/>
    </w:p>
    <w:p w:rsidR="00DD0401" w:rsidRDefault="00DD0401" w:rsidP="00DD0401">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Dalam Islam guru merupakan profesi yang amat mulia, karena pendidikan adalah salah satu tema sentral 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Nabi Muhammad sendiri sering disebut sebagai pendidik kemanusiaan.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Seorang guru adalah bukan seorang tenaga pengajar, tetapi sekaligus adalah pendidik.</w:t>
      </w:r>
      <w:proofErr w:type="gramEnd"/>
      <w:r>
        <w:rPr>
          <w:rFonts w:asciiTheme="majorBidi" w:hAnsiTheme="majorBidi" w:cstheme="majorBidi"/>
          <w:sz w:val="24"/>
          <w:szCs w:val="24"/>
        </w:rPr>
        <w:t xml:space="preserve"> Karena itu dalam Islam seseorang dapat menjadi guru bukan hanya karena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telah memenuhi kualifikasi keilmuan dan akademis saja, tetapi lebih penting lagi ia harus terpuji akhlaknya. </w:t>
      </w:r>
      <w:proofErr w:type="gramStart"/>
      <w:r>
        <w:rPr>
          <w:rFonts w:asciiTheme="majorBidi" w:hAnsiTheme="majorBidi" w:cstheme="majorBidi"/>
          <w:sz w:val="24"/>
          <w:szCs w:val="24"/>
        </w:rPr>
        <w:t>Dengan demikian seseorang guru bukan hanya mengajarkan ilmu-ilmu pengetahuan saja, tetapi lebih penting pula membentuk watak dan pribadi anak didiknya dengan akhlak dan ajaran-ajaran Islam.</w:t>
      </w:r>
      <w:proofErr w:type="gramEnd"/>
    </w:p>
    <w:p w:rsidR="00DD0401" w:rsidRDefault="00DD0401" w:rsidP="00DD040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Guru bukan hanya sekedar pemberi ilmu pengetahuan kepada anak didiknya, tetapi merupakan sumber ilmu dan moral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membentuk seluruh pribadi anak didiknya, menjadi manusia yang berkepribadian mulia. </w:t>
      </w:r>
      <w:proofErr w:type="gramStart"/>
      <w:r>
        <w:rPr>
          <w:rFonts w:asciiTheme="majorBidi" w:hAnsiTheme="majorBidi" w:cstheme="majorBidi"/>
          <w:sz w:val="24"/>
          <w:szCs w:val="24"/>
        </w:rPr>
        <w:lastRenderedPageBreak/>
        <w:t>Karena itu, eksistensi guru tidak saja mengajarkan tetapi sekaligus mempraktekkan ajaran-ajaran dan nilai-nilai pendidikan kependidikan Islam.</w:t>
      </w:r>
      <w:proofErr w:type="gramEnd"/>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DD0401" w:rsidRDefault="00DD0401" w:rsidP="00DD040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orang yang sangat berpengaruh dalam proses belajar mengajar. </w:t>
      </w:r>
      <w:proofErr w:type="gramStart"/>
      <w:r>
        <w:rPr>
          <w:rFonts w:asciiTheme="majorBidi" w:hAnsiTheme="majorBidi" w:cstheme="majorBidi"/>
          <w:sz w:val="24"/>
          <w:szCs w:val="24"/>
        </w:rPr>
        <w:t>Oleh karena itu guru harus betul-betul membawa siswanya kepada tujuan yang ingin dicapai.</w:t>
      </w:r>
      <w:proofErr w:type="gramEnd"/>
      <w:r>
        <w:rPr>
          <w:rFonts w:asciiTheme="majorBidi" w:hAnsiTheme="majorBidi" w:cstheme="majorBidi"/>
          <w:sz w:val="24"/>
          <w:szCs w:val="24"/>
        </w:rPr>
        <w:t xml:space="preserve"> Guru </w:t>
      </w:r>
      <w:proofErr w:type="gramStart"/>
      <w:r>
        <w:rPr>
          <w:rFonts w:asciiTheme="majorBidi" w:hAnsiTheme="majorBidi" w:cstheme="majorBidi"/>
          <w:sz w:val="24"/>
          <w:szCs w:val="24"/>
        </w:rPr>
        <w:t>harus</w:t>
      </w:r>
      <w:proofErr w:type="gramEnd"/>
      <w:r>
        <w:rPr>
          <w:rFonts w:asciiTheme="majorBidi" w:hAnsiTheme="majorBidi" w:cstheme="majorBidi"/>
          <w:sz w:val="24"/>
          <w:szCs w:val="24"/>
        </w:rPr>
        <w:t xml:space="preserve"> berpandangan luas dan kriteria bagi seorang guru ialah harus memiliki kewibawaan. Guru yang memiliki kewibawaan berarti memiliki kesungguhan yaitu suatu kekuatan yang dapat memberikan kesan dan pengaruh terhadap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dia lakukan. Setiap orang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melaksanakan tugas guru harus punya kepribadian. </w:t>
      </w:r>
      <w:proofErr w:type="gramStart"/>
      <w:r>
        <w:rPr>
          <w:rFonts w:asciiTheme="majorBidi" w:hAnsiTheme="majorBidi" w:cstheme="majorBidi"/>
          <w:sz w:val="24"/>
          <w:szCs w:val="24"/>
        </w:rPr>
        <w:t>Disamping punya kepribadian yang sesuai dengan ajaran Islam, guru agama lebih dituntut lagi untuk mempunyai kepribadian guru.</w:t>
      </w:r>
      <w:proofErr w:type="gramEnd"/>
      <w:r>
        <w:rPr>
          <w:rFonts w:asciiTheme="majorBidi" w:hAnsiTheme="majorBidi" w:cstheme="majorBidi"/>
          <w:sz w:val="24"/>
          <w:szCs w:val="24"/>
        </w:rPr>
        <w:t xml:space="preserve"> Guru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seorang yang seharusnya dicintai dan disegani muridnya. Penampilannya dalam mengajar harus meyakinkan dan tindak tanduknya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ditiru dan diikuti oleh muridnya. Guru merupakan tokoh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ditiru dan diteladani. Dalam melaksanakan tugasnya sebagai pendidik,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juga mau dan rela serta memecahkan berbagai masalah yang dihadapinya, terutama masalah yang langsung berhubungan dengan proses belajar mengajar.</w:t>
      </w:r>
      <w:r>
        <w:rPr>
          <w:rStyle w:val="FootnoteReference"/>
          <w:rFonts w:asciiTheme="majorBidi" w:hAnsiTheme="majorBidi" w:cstheme="majorBidi"/>
          <w:sz w:val="24"/>
          <w:szCs w:val="24"/>
        </w:rPr>
        <w:footnoteReference w:id="7"/>
      </w:r>
    </w:p>
    <w:p w:rsidR="00DD0401" w:rsidRPr="00BB0A00" w:rsidRDefault="00DD0401" w:rsidP="00BB0A00">
      <w:pPr>
        <w:pStyle w:val="ListParagraph"/>
        <w:tabs>
          <w:tab w:val="left" w:pos="720"/>
        </w:tabs>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Karena pekerjaan guru adalah pekerjaan yang luhur dan mulia.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Sebagai pendidik, tugas guru mengajar pada jenjang pendidikan dan sebagai pengganti orang tua di sekolah.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Tugas guru di sekolah merupakan </w:t>
      </w:r>
      <w:r>
        <w:rPr>
          <w:rFonts w:asciiTheme="majorBidi" w:hAnsiTheme="majorBidi" w:cstheme="majorBidi"/>
          <w:sz w:val="24"/>
          <w:szCs w:val="24"/>
        </w:rPr>
        <w:lastRenderedPageBreak/>
        <w:t>perlimpahan tanggung jawab dari orang tua kepada siswa sebagai kelanjutan dari keluarga.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penyampaikan materi di kelas, guru juga dituntut memberikan motivasi, nasihat, bimbingan ke jalan yang lurus dengan sabar gan lembut.</w:t>
      </w:r>
      <w:proofErr w:type="gramEnd"/>
      <w:r>
        <w:rPr>
          <w:rFonts w:asciiTheme="majorBidi" w:hAnsiTheme="majorBidi" w:cstheme="majorBidi"/>
          <w:sz w:val="24"/>
          <w:szCs w:val="24"/>
        </w:rPr>
        <w:t xml:space="preserve"> Seorang guru merupakan figure seorang pemimpin yang setiap perkataan dan perbuatan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panutan bagi siswa. </w:t>
      </w:r>
      <w:proofErr w:type="gramStart"/>
      <w:r>
        <w:rPr>
          <w:rFonts w:asciiTheme="majorBidi" w:hAnsiTheme="majorBidi" w:cstheme="majorBidi"/>
          <w:sz w:val="24"/>
          <w:szCs w:val="24"/>
        </w:rPr>
        <w:t>Dengan demikian kinerja guru atau profesi pekerjaanya mendidik merupakan tahap pencapaian yang diinginkan atau hasil yang diperoleh dalam menjalankan pengajaran pendidikan baik di tingkat dasar menengah maupun perguruan tinggi.</w:t>
      </w:r>
      <w:proofErr w:type="gramEnd"/>
      <w:r>
        <w:rPr>
          <w:rFonts w:asciiTheme="majorBidi" w:hAnsiTheme="majorBidi" w:cstheme="majorBidi"/>
          <w:sz w:val="24"/>
          <w:szCs w:val="24"/>
        </w:rPr>
        <w:t xml:space="preserve"> </w:t>
      </w:r>
    </w:p>
    <w:p w:rsidR="00DD0401" w:rsidRPr="008171E4" w:rsidRDefault="00DD0401" w:rsidP="00DD0401">
      <w:pPr>
        <w:pStyle w:val="ListParagraph"/>
        <w:numPr>
          <w:ilvl w:val="0"/>
          <w:numId w:val="2"/>
        </w:numPr>
        <w:spacing w:line="480" w:lineRule="auto"/>
        <w:jc w:val="both"/>
        <w:rPr>
          <w:rFonts w:asciiTheme="majorBidi" w:hAnsiTheme="majorBidi" w:cstheme="majorBidi"/>
          <w:b/>
          <w:bCs/>
          <w:sz w:val="24"/>
          <w:szCs w:val="24"/>
        </w:rPr>
      </w:pPr>
      <w:r w:rsidRPr="008171E4">
        <w:rPr>
          <w:rFonts w:asciiTheme="majorBidi" w:hAnsiTheme="majorBidi" w:cstheme="majorBidi"/>
          <w:b/>
          <w:bCs/>
          <w:sz w:val="24"/>
          <w:szCs w:val="24"/>
        </w:rPr>
        <w:t>Syarat-syarat Guru</w:t>
      </w:r>
    </w:p>
    <w:p w:rsidR="00DD0401" w:rsidRDefault="00DD0401" w:rsidP="00BF6D28">
      <w:pPr>
        <w:pStyle w:val="ListParagraph"/>
        <w:spacing w:line="240" w:lineRule="auto"/>
        <w:ind w:firstLine="720"/>
        <w:jc w:val="both"/>
        <w:rPr>
          <w:rFonts w:asciiTheme="majorBidi" w:hAnsiTheme="majorBidi" w:cstheme="majorBidi"/>
          <w:sz w:val="24"/>
          <w:szCs w:val="24"/>
        </w:rPr>
      </w:pPr>
      <w:r>
        <w:rPr>
          <w:rFonts w:asciiTheme="majorBidi" w:hAnsiTheme="majorBidi" w:cstheme="majorBidi"/>
          <w:sz w:val="24"/>
          <w:szCs w:val="24"/>
        </w:rPr>
        <w:t>Pekerj</w:t>
      </w:r>
      <w:r w:rsidR="00BF6D28">
        <w:rPr>
          <w:rFonts w:asciiTheme="majorBidi" w:hAnsiTheme="majorBidi" w:cstheme="majorBidi"/>
          <w:sz w:val="24"/>
          <w:szCs w:val="24"/>
        </w:rPr>
        <w:t>aan guru adalah pekerjaan profe</w:t>
      </w:r>
      <w:r>
        <w:rPr>
          <w:rFonts w:asciiTheme="majorBidi" w:hAnsiTheme="majorBidi" w:cstheme="majorBidi"/>
          <w:sz w:val="24"/>
          <w:szCs w:val="24"/>
        </w:rPr>
        <w:t xml:space="preserve">sional, maka untuk menjadi guru itu harus memiliki persyaratan sebagai </w:t>
      </w:r>
      <w:proofErr w:type="gramStart"/>
      <w:r>
        <w:rPr>
          <w:rFonts w:asciiTheme="majorBidi" w:hAnsiTheme="majorBidi" w:cstheme="majorBidi"/>
          <w:sz w:val="24"/>
          <w:szCs w:val="24"/>
        </w:rPr>
        <w:t>berikut :</w:t>
      </w:r>
      <w:proofErr w:type="gramEnd"/>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Harus memiliki bakat sebagi guru.</w:t>
      </w:r>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Harus memiliki keahlian sebagai guru.</w:t>
      </w:r>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Memiliki kepribadian yang baik dan berintegrasi.</w:t>
      </w:r>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Memiliki mental yang sehat.</w:t>
      </w:r>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Berbadan sehat.</w:t>
      </w:r>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Memiliki pengalaman dan pengetahuan yang luas.</w:t>
      </w:r>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manusia yang berjiwa pancasila.</w:t>
      </w:r>
    </w:p>
    <w:p w:rsidR="00DD0401" w:rsidRDefault="00DD0401" w:rsidP="00BF6D28">
      <w:pPr>
        <w:pStyle w:val="ListParagraph"/>
        <w:numPr>
          <w:ilvl w:val="0"/>
          <w:numId w:val="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seorang warga Negara yang baik.</w:t>
      </w:r>
    </w:p>
    <w:p w:rsidR="00DD0401" w:rsidRDefault="00DD0401" w:rsidP="00BF6D28">
      <w:pPr>
        <w:pStyle w:val="ListParagraph"/>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Pendapat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mengatakan bahwa syarat-syarat yang harus dipenuhi seorang guru sebagai suatu profes</w:t>
      </w:r>
      <w:r w:rsidR="00BF6D28">
        <w:rPr>
          <w:rFonts w:asciiTheme="majorBidi" w:hAnsiTheme="majorBidi" w:cstheme="majorBidi"/>
          <w:sz w:val="24"/>
          <w:szCs w:val="24"/>
        </w:rPr>
        <w:t>i. Seorang guru harus memenuhi k</w:t>
      </w:r>
      <w:r>
        <w:rPr>
          <w:rFonts w:asciiTheme="majorBidi" w:hAnsiTheme="majorBidi" w:cstheme="majorBidi"/>
          <w:sz w:val="24"/>
          <w:szCs w:val="24"/>
        </w:rPr>
        <w:t xml:space="preserve">riteria professional sebagai </w:t>
      </w:r>
      <w:proofErr w:type="gramStart"/>
      <w:r>
        <w:rPr>
          <w:rFonts w:asciiTheme="majorBidi" w:hAnsiTheme="majorBidi" w:cstheme="majorBidi"/>
          <w:sz w:val="24"/>
          <w:szCs w:val="24"/>
        </w:rPr>
        <w:t>berikut :</w:t>
      </w:r>
      <w:proofErr w:type="gramEnd"/>
    </w:p>
    <w:p w:rsidR="00DD0401" w:rsidRDefault="00DD0401" w:rsidP="00BF6D28">
      <w:pPr>
        <w:pStyle w:val="ListParagraph"/>
        <w:numPr>
          <w:ilvl w:val="0"/>
          <w:numId w:val="4"/>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Fisik </w:t>
      </w:r>
    </w:p>
    <w:p w:rsidR="00DD0401" w:rsidRDefault="00DD0401" w:rsidP="00BF6D28">
      <w:pPr>
        <w:pStyle w:val="ListParagraph"/>
        <w:numPr>
          <w:ilvl w:val="0"/>
          <w:numId w:val="5"/>
        </w:numPr>
        <w:spacing w:line="240" w:lineRule="auto"/>
        <w:ind w:left="1440"/>
        <w:jc w:val="both"/>
        <w:rPr>
          <w:rFonts w:asciiTheme="majorBidi" w:hAnsiTheme="majorBidi" w:cstheme="majorBidi"/>
          <w:sz w:val="24"/>
          <w:szCs w:val="24"/>
        </w:rPr>
      </w:pPr>
      <w:r>
        <w:rPr>
          <w:rFonts w:asciiTheme="majorBidi" w:hAnsiTheme="majorBidi" w:cstheme="majorBidi"/>
          <w:sz w:val="24"/>
          <w:szCs w:val="24"/>
        </w:rPr>
        <w:t>Sehat jasmani dan rohani.</w:t>
      </w:r>
    </w:p>
    <w:p w:rsidR="00DD0401" w:rsidRDefault="00DD0401" w:rsidP="00BF6D28">
      <w:pPr>
        <w:pStyle w:val="ListParagraph"/>
        <w:numPr>
          <w:ilvl w:val="0"/>
          <w:numId w:val="5"/>
        </w:numPr>
        <w:spacing w:line="240" w:lineRule="auto"/>
        <w:ind w:left="1440"/>
        <w:jc w:val="both"/>
        <w:rPr>
          <w:rFonts w:asciiTheme="majorBidi" w:hAnsiTheme="majorBidi" w:cstheme="majorBidi"/>
          <w:sz w:val="24"/>
          <w:szCs w:val="24"/>
        </w:rPr>
      </w:pPr>
      <w:r>
        <w:rPr>
          <w:rFonts w:asciiTheme="majorBidi" w:hAnsiTheme="majorBidi" w:cstheme="majorBidi"/>
          <w:sz w:val="24"/>
          <w:szCs w:val="24"/>
        </w:rPr>
        <w:t>Tidak mempunyai cacat tubuh yang bisa menimbulkan ejekan atau cemoohan atau rasa kasihan dari anak didik.</w:t>
      </w:r>
    </w:p>
    <w:p w:rsidR="00DD0401" w:rsidRDefault="00DD0401" w:rsidP="00BF6D28">
      <w:pPr>
        <w:pStyle w:val="ListParagraph"/>
        <w:numPr>
          <w:ilvl w:val="0"/>
          <w:numId w:val="4"/>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Mental dan Kepribadian</w:t>
      </w:r>
    </w:p>
    <w:p w:rsidR="00DD0401" w:rsidRDefault="00DD0401" w:rsidP="00BF6D28">
      <w:pPr>
        <w:pStyle w:val="ListParagraph"/>
        <w:numPr>
          <w:ilvl w:val="0"/>
          <w:numId w:val="5"/>
        </w:numPr>
        <w:tabs>
          <w:tab w:val="left" w:pos="144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Mencintai bangsa dan sesama manusia dan rasa kasih sayang kepada anak didik.</w:t>
      </w:r>
    </w:p>
    <w:p w:rsidR="00DD0401" w:rsidRDefault="00DD0401" w:rsidP="00BF6D28">
      <w:pPr>
        <w:pStyle w:val="ListParagraph"/>
        <w:numPr>
          <w:ilvl w:val="0"/>
          <w:numId w:val="5"/>
        </w:numPr>
        <w:tabs>
          <w:tab w:val="left" w:pos="144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Berbudi pekerti luhur.</w:t>
      </w:r>
    </w:p>
    <w:p w:rsidR="00DD0401" w:rsidRDefault="00DD0401" w:rsidP="00BF6D28">
      <w:pPr>
        <w:pStyle w:val="ListParagraph"/>
        <w:numPr>
          <w:ilvl w:val="0"/>
          <w:numId w:val="5"/>
        </w:numPr>
        <w:tabs>
          <w:tab w:val="left" w:pos="144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Berjiwa kreatif, dapat memnfaatkan rasa pendidikan yang ada secara maksimal.</w:t>
      </w:r>
    </w:p>
    <w:p w:rsidR="00DD0401" w:rsidRDefault="00DD0401" w:rsidP="00BF6D28">
      <w:pPr>
        <w:pStyle w:val="ListParagraph"/>
        <w:numPr>
          <w:ilvl w:val="0"/>
          <w:numId w:val="5"/>
        </w:numPr>
        <w:tabs>
          <w:tab w:val="left" w:pos="144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t>Bersifat terbuka, peka, dan inovatif.</w:t>
      </w:r>
    </w:p>
    <w:p w:rsidR="00DD0401" w:rsidRDefault="00DD0401" w:rsidP="00BF6D28">
      <w:pPr>
        <w:pStyle w:val="ListParagraph"/>
        <w:numPr>
          <w:ilvl w:val="0"/>
          <w:numId w:val="5"/>
        </w:numPr>
        <w:tabs>
          <w:tab w:val="left" w:pos="1440"/>
        </w:tabs>
        <w:spacing w:line="240" w:lineRule="auto"/>
        <w:ind w:left="1440"/>
        <w:jc w:val="both"/>
        <w:rPr>
          <w:rFonts w:asciiTheme="majorBidi" w:hAnsiTheme="majorBidi" w:cstheme="majorBidi"/>
          <w:sz w:val="24"/>
          <w:szCs w:val="24"/>
        </w:rPr>
      </w:pPr>
      <w:r>
        <w:rPr>
          <w:rFonts w:asciiTheme="majorBidi" w:hAnsiTheme="majorBidi" w:cstheme="majorBidi"/>
          <w:sz w:val="24"/>
          <w:szCs w:val="24"/>
        </w:rPr>
        <w:lastRenderedPageBreak/>
        <w:t>Mampu mengembangkan kecerdasan yang tinggi.</w:t>
      </w:r>
    </w:p>
    <w:p w:rsidR="00DD0401" w:rsidRDefault="00DD0401" w:rsidP="00BF6D28">
      <w:pPr>
        <w:pStyle w:val="ListParagraph"/>
        <w:numPr>
          <w:ilvl w:val="0"/>
          <w:numId w:val="4"/>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Keilmuan atau Pengetahuan dan Ketrampilan</w:t>
      </w:r>
    </w:p>
    <w:p w:rsidR="00DD0401" w:rsidRDefault="00DD0401" w:rsidP="00BF6D28">
      <w:pPr>
        <w:pStyle w:val="ListParagraph"/>
        <w:numPr>
          <w:ilvl w:val="0"/>
          <w:numId w:val="5"/>
        </w:numPr>
        <w:spacing w:line="240" w:lineRule="auto"/>
        <w:ind w:left="1440"/>
        <w:jc w:val="both"/>
        <w:rPr>
          <w:rFonts w:asciiTheme="majorBidi" w:hAnsiTheme="majorBidi" w:cstheme="majorBidi"/>
          <w:sz w:val="24"/>
          <w:szCs w:val="24"/>
        </w:rPr>
      </w:pPr>
      <w:r>
        <w:rPr>
          <w:rFonts w:asciiTheme="majorBidi" w:hAnsiTheme="majorBidi" w:cstheme="majorBidi"/>
          <w:sz w:val="24"/>
          <w:szCs w:val="24"/>
        </w:rPr>
        <w:t>Memahami ilmu pendidikan dan keguruan dan mampu menerapkannya dalam tugasnya sebagai pendidik.</w:t>
      </w:r>
    </w:p>
    <w:p w:rsidR="005D2513" w:rsidRDefault="00DD0401" w:rsidP="00BF6D28">
      <w:pPr>
        <w:pStyle w:val="ListParagraph"/>
        <w:numPr>
          <w:ilvl w:val="0"/>
          <w:numId w:val="5"/>
        </w:numPr>
        <w:spacing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Memahami, menguasai, serta mencintai ilmu pengetahuan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diajarkan.</w:t>
      </w:r>
    </w:p>
    <w:p w:rsidR="00BA5C89" w:rsidRDefault="00DD0401" w:rsidP="00BF6D28">
      <w:pPr>
        <w:pStyle w:val="ListParagraph"/>
        <w:numPr>
          <w:ilvl w:val="0"/>
          <w:numId w:val="5"/>
        </w:numPr>
        <w:spacing w:line="240" w:lineRule="auto"/>
        <w:ind w:left="1440"/>
        <w:jc w:val="both"/>
        <w:rPr>
          <w:rFonts w:asciiTheme="majorBidi" w:hAnsiTheme="majorBidi" w:cstheme="majorBidi"/>
          <w:sz w:val="24"/>
          <w:szCs w:val="24"/>
        </w:rPr>
      </w:pPr>
      <w:r w:rsidRPr="005D2513">
        <w:rPr>
          <w:rFonts w:asciiTheme="majorBidi" w:hAnsiTheme="majorBidi" w:cstheme="majorBidi"/>
          <w:sz w:val="24"/>
          <w:szCs w:val="24"/>
        </w:rPr>
        <w:t>Mampu memecahkan persoalan secara sistematis terutama yang berhubungan dengan bidang studi</w:t>
      </w:r>
      <w:r w:rsidR="00BA5C89">
        <w:rPr>
          <w:rFonts w:asciiTheme="majorBidi" w:hAnsiTheme="majorBidi" w:cstheme="majorBidi"/>
          <w:sz w:val="24"/>
          <w:szCs w:val="24"/>
        </w:rPr>
        <w:t xml:space="preserve"> serta memahami prinsip-prinsip</w:t>
      </w:r>
    </w:p>
    <w:p w:rsidR="00DD0401" w:rsidRPr="005D2513" w:rsidRDefault="00DD0401" w:rsidP="00BF6D28">
      <w:pPr>
        <w:pStyle w:val="ListParagraph"/>
        <w:numPr>
          <w:ilvl w:val="0"/>
          <w:numId w:val="5"/>
        </w:numPr>
        <w:spacing w:line="240" w:lineRule="auto"/>
        <w:ind w:left="1440"/>
        <w:jc w:val="both"/>
        <w:rPr>
          <w:rFonts w:asciiTheme="majorBidi" w:hAnsiTheme="majorBidi" w:cstheme="majorBidi"/>
          <w:sz w:val="24"/>
          <w:szCs w:val="24"/>
        </w:rPr>
      </w:pPr>
      <w:proofErr w:type="gramStart"/>
      <w:r w:rsidRPr="005D2513">
        <w:rPr>
          <w:rFonts w:asciiTheme="majorBidi" w:hAnsiTheme="majorBidi" w:cstheme="majorBidi"/>
          <w:sz w:val="24"/>
          <w:szCs w:val="24"/>
        </w:rPr>
        <w:t>kegiatan</w:t>
      </w:r>
      <w:proofErr w:type="gramEnd"/>
      <w:r w:rsidRPr="005D2513">
        <w:rPr>
          <w:rFonts w:asciiTheme="majorBidi" w:hAnsiTheme="majorBidi" w:cstheme="majorBidi"/>
          <w:sz w:val="24"/>
          <w:szCs w:val="24"/>
        </w:rPr>
        <w:t xml:space="preserve"> belajar mengajar.</w:t>
      </w:r>
      <w:r>
        <w:rPr>
          <w:rStyle w:val="FootnoteReference"/>
          <w:rFonts w:asciiTheme="majorBidi" w:hAnsiTheme="majorBidi" w:cstheme="majorBidi"/>
          <w:sz w:val="24"/>
          <w:szCs w:val="24"/>
        </w:rPr>
        <w:footnoteReference w:id="8"/>
      </w:r>
    </w:p>
    <w:p w:rsidR="00DD0401" w:rsidRDefault="00DD0401" w:rsidP="00920AAB">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Dalam pendidikan Islam seorang pendidik hendaknya memiliki karakteristik yang dapat membedakan dari yang lain. Deng</w:t>
      </w:r>
      <w:r w:rsidR="00967001">
        <w:rPr>
          <w:rFonts w:asciiTheme="majorBidi" w:hAnsiTheme="majorBidi" w:cstheme="majorBidi"/>
          <w:sz w:val="24"/>
          <w:szCs w:val="24"/>
        </w:rPr>
        <w:t>an karakteristiknya, menjadi ci</w:t>
      </w:r>
      <w:r>
        <w:rPr>
          <w:rFonts w:asciiTheme="majorBidi" w:hAnsiTheme="majorBidi" w:cstheme="majorBidi"/>
          <w:sz w:val="24"/>
          <w:szCs w:val="24"/>
        </w:rPr>
        <w:t xml:space="preserve">ri dan sifat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menyatu dalam seluruh totalitas kepribadiannya. Totalitas tersebut kemudian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teraktualisasi melalui seluruh perkataan dan pernyataannya. Dalam hal ini pendidikan Islam membagi karakteristik pendidikan muslim kepada bentuk diantaranya, </w:t>
      </w:r>
      <w:proofErr w:type="gramStart"/>
      <w:r>
        <w:rPr>
          <w:rFonts w:asciiTheme="majorBidi" w:hAnsiTheme="majorBidi" w:cstheme="majorBidi"/>
          <w:sz w:val="24"/>
          <w:szCs w:val="24"/>
        </w:rPr>
        <w:t>yaitu :</w:t>
      </w:r>
      <w:proofErr w:type="gramEnd"/>
    </w:p>
    <w:p w:rsidR="00DD0401" w:rsidRDefault="00DD0401" w:rsidP="00920AAB">
      <w:pPr>
        <w:pStyle w:val="ListParagraph"/>
        <w:numPr>
          <w:ilvl w:val="0"/>
          <w:numId w:val="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Seorang pendidik hendaknya memiliki sifat zuhud, yaitu melaksanakan tugas-tugasnya bukan semata-mata karena materi,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lebih dari itu adalah keridhaan Allah SWT.</w:t>
      </w:r>
    </w:p>
    <w:p w:rsidR="00DD0401" w:rsidRDefault="00DD0401" w:rsidP="00920AAB">
      <w:pPr>
        <w:pStyle w:val="ListParagraph"/>
        <w:numPr>
          <w:ilvl w:val="0"/>
          <w:numId w:val="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Seorang pendidik hendaknya mampu menci</w:t>
      </w:r>
      <w:r w:rsidR="00CD625C">
        <w:rPr>
          <w:rFonts w:asciiTheme="majorBidi" w:hAnsiTheme="majorBidi" w:cstheme="majorBidi"/>
          <w:sz w:val="24"/>
          <w:szCs w:val="24"/>
        </w:rPr>
        <w:t>ntai peserta didiknya</w:t>
      </w:r>
      <w:r>
        <w:rPr>
          <w:rFonts w:asciiTheme="majorBidi" w:hAnsiTheme="majorBidi" w:cstheme="majorBidi"/>
          <w:sz w:val="24"/>
          <w:szCs w:val="24"/>
        </w:rPr>
        <w:t>.</w:t>
      </w:r>
    </w:p>
    <w:p w:rsidR="00712045" w:rsidRPr="00712045" w:rsidRDefault="00DD0401" w:rsidP="00712045">
      <w:pPr>
        <w:pStyle w:val="ListParagraph"/>
        <w:numPr>
          <w:ilvl w:val="0"/>
          <w:numId w:val="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Seorang pendidik hendaknya ikhlas dan tidak riya’ dalam melaksanakan tugasnya.</w:t>
      </w:r>
    </w:p>
    <w:p w:rsidR="00DD0401" w:rsidRDefault="00DD0401" w:rsidP="00712045">
      <w:pPr>
        <w:pStyle w:val="ListParagraph"/>
        <w:numPr>
          <w:ilvl w:val="0"/>
          <w:numId w:val="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Seorang pendidik hendaknya menguasai pelajaran yang diajarkan dengan baik dan professional.</w:t>
      </w:r>
      <w:r w:rsidR="00712045">
        <w:rPr>
          <w:rStyle w:val="FootnoteReference"/>
          <w:rFonts w:asciiTheme="majorBidi" w:hAnsiTheme="majorBidi" w:cstheme="majorBidi"/>
          <w:sz w:val="24"/>
          <w:szCs w:val="24"/>
        </w:rPr>
        <w:footnoteReference w:id="9"/>
      </w:r>
    </w:p>
    <w:p w:rsidR="00DD0401" w:rsidRDefault="00DD0401" w:rsidP="00920AAB">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Selain karakteristik juga ada syarat terpenting bagi guru dalam Islam, ialah sebagai </w:t>
      </w:r>
      <w:proofErr w:type="gramStart"/>
      <w:r>
        <w:rPr>
          <w:rFonts w:asciiTheme="majorBidi" w:hAnsiTheme="majorBidi" w:cstheme="majorBidi"/>
          <w:sz w:val="24"/>
          <w:szCs w:val="24"/>
        </w:rPr>
        <w:t>berikut :</w:t>
      </w:r>
      <w:proofErr w:type="gramEnd"/>
    </w:p>
    <w:p w:rsidR="00DD0401" w:rsidRDefault="00DD0401" w:rsidP="00920AAB">
      <w:pPr>
        <w:pStyle w:val="ListParagraph"/>
        <w:numPr>
          <w:ilvl w:val="0"/>
          <w:numId w:val="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Umur, harus sudah dewasa.</w:t>
      </w:r>
    </w:p>
    <w:p w:rsidR="00DD0401" w:rsidRDefault="00DD0401" w:rsidP="00920AAB">
      <w:pPr>
        <w:pStyle w:val="ListParagraph"/>
        <w:numPr>
          <w:ilvl w:val="0"/>
          <w:numId w:val="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Kesehatan, harus sehat jasmani dan rohani.</w:t>
      </w:r>
    </w:p>
    <w:p w:rsidR="00DD0401" w:rsidRDefault="00DD0401" w:rsidP="00920AAB">
      <w:pPr>
        <w:pStyle w:val="ListParagraph"/>
        <w:numPr>
          <w:ilvl w:val="0"/>
          <w:numId w:val="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Keahlian, harus menguasai bidang yang diajarkan dan menguasai ilmu mendidik.</w:t>
      </w:r>
    </w:p>
    <w:p w:rsidR="00DD0401" w:rsidRDefault="00DD0401" w:rsidP="00920AAB">
      <w:pPr>
        <w:pStyle w:val="ListParagraph"/>
        <w:numPr>
          <w:ilvl w:val="0"/>
          <w:numId w:val="7"/>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Harus berkepribadian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w:t>
      </w:r>
    </w:p>
    <w:p w:rsidR="00DD0401" w:rsidRDefault="00DD0401" w:rsidP="00920AAB">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Pendapat lain menyatakan bahwa syarat-syarat yang harus dipenuhi seorang guru agama agar usahanya berhasil dengan baik </w:t>
      </w:r>
      <w:proofErr w:type="gramStart"/>
      <w:r>
        <w:rPr>
          <w:rFonts w:asciiTheme="majorBidi" w:hAnsiTheme="majorBidi" w:cstheme="majorBidi"/>
          <w:sz w:val="24"/>
          <w:szCs w:val="24"/>
        </w:rPr>
        <w:t>ialah :</w:t>
      </w:r>
      <w:proofErr w:type="gramEnd"/>
    </w:p>
    <w:p w:rsidR="00DD0401" w:rsidRDefault="00DD0401" w:rsidP="00920AAB">
      <w:pPr>
        <w:pStyle w:val="ListParagraph"/>
        <w:numPr>
          <w:ilvl w:val="0"/>
          <w:numId w:val="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Dia harus mengerti ilmu mendidik sebaik-baiknya sehingga segala tindakannya dalam mendidik disesuaikan dengan jiwa anak didik.</w:t>
      </w:r>
    </w:p>
    <w:p w:rsidR="00DD0401" w:rsidRDefault="00DD0401" w:rsidP="00920AAB">
      <w:pPr>
        <w:pStyle w:val="ListParagraph"/>
        <w:numPr>
          <w:ilvl w:val="0"/>
          <w:numId w:val="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Dia h</w:t>
      </w:r>
      <w:r w:rsidR="00CD625C">
        <w:rPr>
          <w:rFonts w:asciiTheme="majorBidi" w:hAnsiTheme="majorBidi" w:cstheme="majorBidi"/>
          <w:sz w:val="24"/>
          <w:szCs w:val="24"/>
        </w:rPr>
        <w:t>arus memiliki bahasa yang baik</w:t>
      </w:r>
      <w:r>
        <w:rPr>
          <w:rFonts w:asciiTheme="majorBidi" w:hAnsiTheme="majorBidi" w:cstheme="majorBidi"/>
          <w:sz w:val="24"/>
          <w:szCs w:val="24"/>
        </w:rPr>
        <w:t xml:space="preserve">, sehingga dengan bahasa itu anak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tertarik kepada pelajarannya dan dengan bahasanya itu dapat menimbulkan perasaan yang halus pada anak.</w:t>
      </w:r>
    </w:p>
    <w:p w:rsidR="00DD0401" w:rsidRDefault="00DD0401" w:rsidP="00920AAB">
      <w:pPr>
        <w:pStyle w:val="ListParagraph"/>
        <w:numPr>
          <w:ilvl w:val="0"/>
          <w:numId w:val="8"/>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Dia harus mencintai anak didiknya, sebab cinta senantiasa mengandung arti menghilangkan kepentingan diri sendiri untuk keperluan orang lain.</w:t>
      </w:r>
    </w:p>
    <w:p w:rsidR="008853B9" w:rsidRPr="008853B9" w:rsidRDefault="00DD0401" w:rsidP="00CD625C">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w:t>
      </w:r>
      <w:r w:rsidR="00967001">
        <w:rPr>
          <w:rFonts w:asciiTheme="majorBidi" w:hAnsiTheme="majorBidi" w:cstheme="majorBidi"/>
          <w:sz w:val="24"/>
          <w:szCs w:val="24"/>
        </w:rPr>
        <w:t xml:space="preserve">emikian tadi syarat-syarat yang </w:t>
      </w:r>
      <w:r>
        <w:rPr>
          <w:rFonts w:asciiTheme="majorBidi" w:hAnsiTheme="majorBidi" w:cstheme="majorBidi"/>
          <w:sz w:val="24"/>
          <w:szCs w:val="24"/>
        </w:rPr>
        <w:t xml:space="preserve">harus dimiliki oleh guru yang kesemuanya merupakan syarat demi kelancaran proses belajar mengajar, sehingga tujuan pendidikan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tercapai dengan hasil yang optimal. </w:t>
      </w:r>
      <w:proofErr w:type="gramStart"/>
      <w:r>
        <w:rPr>
          <w:rFonts w:asciiTheme="majorBidi" w:hAnsiTheme="majorBidi" w:cstheme="majorBidi"/>
          <w:sz w:val="24"/>
          <w:szCs w:val="24"/>
        </w:rPr>
        <w:t xml:space="preserve">Idealnya seorang guru khususnya guru agama harus memiliki sifat-sifat sebagaimana tersebut diatas, namun pada kenyataannya masih terdapat guru yang belum </w:t>
      </w:r>
      <w:r>
        <w:rPr>
          <w:rFonts w:asciiTheme="majorBidi" w:hAnsiTheme="majorBidi" w:cstheme="majorBidi"/>
          <w:sz w:val="24"/>
          <w:szCs w:val="24"/>
        </w:rPr>
        <w:lastRenderedPageBreak/>
        <w:t>memenuhi criteria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Dapat dimaklumi bahwa guru bukanlah manusia yang sempurna.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persyaratan-persyarat</w:t>
      </w:r>
      <w:r w:rsidR="008853B9">
        <w:rPr>
          <w:rFonts w:asciiTheme="majorBidi" w:hAnsiTheme="majorBidi" w:cstheme="majorBidi"/>
          <w:sz w:val="24"/>
          <w:szCs w:val="24"/>
        </w:rPr>
        <w:t xml:space="preserve">an tersebut hendaknya dijadikan </w:t>
      </w:r>
      <w:r w:rsidRPr="008853B9">
        <w:rPr>
          <w:rFonts w:asciiTheme="majorBidi" w:hAnsiTheme="majorBidi" w:cstheme="majorBidi"/>
          <w:sz w:val="24"/>
          <w:szCs w:val="24"/>
        </w:rPr>
        <w:t>pedoman untuk meningkatkan kompetensi ukuran dalam tindakkannya.</w:t>
      </w:r>
      <w:proofErr w:type="gramEnd"/>
      <w:r w:rsidR="00712045">
        <w:rPr>
          <w:rStyle w:val="FootnoteReference"/>
          <w:rFonts w:asciiTheme="majorBidi" w:hAnsiTheme="majorBidi" w:cstheme="majorBidi"/>
          <w:sz w:val="24"/>
          <w:szCs w:val="24"/>
        </w:rPr>
        <w:footnoteReference w:id="10"/>
      </w:r>
    </w:p>
    <w:p w:rsidR="00DD0401" w:rsidRPr="00BB0A00" w:rsidRDefault="00DD0401" w:rsidP="00DD0401">
      <w:pPr>
        <w:pStyle w:val="ListParagraph"/>
        <w:numPr>
          <w:ilvl w:val="0"/>
          <w:numId w:val="2"/>
        </w:numPr>
        <w:spacing w:line="480" w:lineRule="auto"/>
        <w:jc w:val="both"/>
        <w:rPr>
          <w:rFonts w:asciiTheme="majorBidi" w:hAnsiTheme="majorBidi" w:cstheme="majorBidi"/>
          <w:b/>
          <w:bCs/>
          <w:sz w:val="24"/>
          <w:szCs w:val="24"/>
        </w:rPr>
      </w:pPr>
      <w:r w:rsidRPr="00BB0A00">
        <w:rPr>
          <w:rFonts w:asciiTheme="majorBidi" w:hAnsiTheme="majorBidi" w:cstheme="majorBidi"/>
          <w:b/>
          <w:bCs/>
          <w:sz w:val="24"/>
          <w:szCs w:val="24"/>
        </w:rPr>
        <w:t>Peran Guru</w:t>
      </w:r>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demonstrator</w:t>
      </w:r>
    </w:p>
    <w:p w:rsidR="00BF6D28" w:rsidRPr="00CD625C" w:rsidRDefault="00DD0401" w:rsidP="00CD625C">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Dalam hal ini guru hendaknya senantiasa menguasai bahan.</w:t>
      </w:r>
      <w:proofErr w:type="gramEnd"/>
      <w:r>
        <w:rPr>
          <w:rFonts w:asciiTheme="majorBidi" w:hAnsiTheme="majorBidi" w:cstheme="majorBidi"/>
          <w:sz w:val="24"/>
          <w:szCs w:val="24"/>
        </w:rPr>
        <w:t xml:space="preserve"> Dialah yang memilih dari berbagai ilmu pengetahuan, </w:t>
      </w:r>
      <w:proofErr w:type="gramStart"/>
      <w:r>
        <w:rPr>
          <w:rFonts w:asciiTheme="majorBidi" w:hAnsiTheme="majorBidi" w:cstheme="majorBidi"/>
          <w:sz w:val="24"/>
          <w:szCs w:val="24"/>
        </w:rPr>
        <w:t>kadar</w:t>
      </w:r>
      <w:proofErr w:type="gramEnd"/>
      <w:r>
        <w:rPr>
          <w:rFonts w:asciiTheme="majorBidi" w:hAnsiTheme="majorBidi" w:cstheme="majorBidi"/>
          <w:sz w:val="24"/>
          <w:szCs w:val="24"/>
        </w:rPr>
        <w:t xml:space="preserve"> yang lazim dan sesuai dengan murid. Maka tugasnya meliputi mempelajari kejiwaan murid dan memiliki pengetahuan yang sempurna tentang ilmu-ilmu mengajar, terutama yang diajarkan kepada muridnya, sehingga mudah penyampaiannya</w:t>
      </w:r>
      <w:r w:rsidR="00CD625C">
        <w:rPr>
          <w:rFonts w:asciiTheme="majorBidi" w:hAnsiTheme="majorBidi" w:cstheme="majorBidi"/>
          <w:sz w:val="24"/>
          <w:szCs w:val="24"/>
        </w:rPr>
        <w:t xml:space="preserve"> </w:t>
      </w:r>
      <w:r>
        <w:rPr>
          <w:rFonts w:asciiTheme="majorBidi" w:hAnsiTheme="majorBidi" w:cstheme="majorBidi"/>
          <w:sz w:val="24"/>
          <w:szCs w:val="24"/>
        </w:rPr>
        <w:t xml:space="preserve">pada murid secara berurutan, sisitematis, serasi, dan berkaitan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Tugas guru bukan hanya menyampaikan ilmu </w:t>
      </w:r>
      <w:proofErr w:type="gramStart"/>
      <w:r>
        <w:rPr>
          <w:rFonts w:asciiTheme="majorBidi" w:hAnsiTheme="majorBidi" w:cstheme="majorBidi"/>
          <w:sz w:val="24"/>
          <w:szCs w:val="24"/>
        </w:rPr>
        <w:t>pengetahuan  dan</w:t>
      </w:r>
      <w:proofErr w:type="gramEnd"/>
      <w:r>
        <w:rPr>
          <w:rFonts w:asciiTheme="majorBidi" w:hAnsiTheme="majorBidi" w:cstheme="majorBidi"/>
          <w:sz w:val="24"/>
          <w:szCs w:val="24"/>
        </w:rPr>
        <w:t xml:space="preserve"> mengisi penuh pikiran mereka dengan ilmu pengetahuan itu, akan tetapi bertugas membina murid menjadi orang dewasa.</w:t>
      </w:r>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pengelola kelas</w:t>
      </w:r>
    </w:p>
    <w:p w:rsidR="008853B9" w:rsidRPr="008853B9" w:rsidRDefault="00DD0401" w:rsidP="008853B9">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Dalam perannya sebagai pengelola kelas</w:t>
      </w:r>
      <w:r>
        <w:rPr>
          <w:rFonts w:asciiTheme="majorBidi" w:hAnsiTheme="majorBidi" w:cstheme="majorBidi"/>
          <w:i/>
          <w:iCs/>
          <w:sz w:val="24"/>
          <w:szCs w:val="24"/>
        </w:rPr>
        <w:t xml:space="preserve"> (learning manager)</w:t>
      </w:r>
      <w:r>
        <w:rPr>
          <w:rFonts w:asciiTheme="majorBidi" w:hAnsiTheme="majorBidi" w:cstheme="majorBidi"/>
          <w:sz w:val="24"/>
          <w:szCs w:val="24"/>
        </w:rPr>
        <w:t xml:space="preserve"> guru hendaknya mampu mengelola kelas sebagai lingkungan belajar serta merupakan aspek dari lingkungan sekolah yang perlu diorganisasikan.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Lingkungan ini diatur dan diawasi agar kegiatan-kegiatan belajar terarah kepada tujuan-tujuan pendidikan.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Lingkungan yang baik adalah yang </w:t>
      </w:r>
      <w:r>
        <w:rPr>
          <w:rFonts w:asciiTheme="majorBidi" w:hAnsiTheme="majorBidi" w:cstheme="majorBidi"/>
          <w:sz w:val="24"/>
          <w:szCs w:val="24"/>
        </w:rPr>
        <w:lastRenderedPageBreak/>
        <w:t>bersifat menantang dan merangsang siswa untuk belajar, memberikan rasa aman dan kepuasan dalam mencapai tujuan.</w:t>
      </w:r>
      <w:proofErr w:type="gramEnd"/>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mediator atau fasilitator</w:t>
      </w:r>
    </w:p>
    <w:p w:rsidR="00DD0401" w:rsidRDefault="00DD0401" w:rsidP="00DD0401">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Sebagai mediator hendaknya memiliki pengetahuan dan pemahaman yang cukup tentang media pendidikan, karena media pendidikan merupakan alat komunikasi guna lebih mengefektifkan proses belajar mengajar. Dengan demikian media pendidikan merupakan dasar yang sangat dioerlukan yang bersifat melengkapi dan merupakan bagian integral demi berhasilnya proses pendidikan dan pengajaran </w:t>
      </w:r>
      <w:r w:rsidR="00766F63">
        <w:rPr>
          <w:rFonts w:asciiTheme="majorBidi" w:hAnsiTheme="majorBidi" w:cstheme="majorBidi"/>
          <w:sz w:val="24"/>
          <w:szCs w:val="24"/>
        </w:rPr>
        <w:t>di sekolah. Sebagai fasilitator</w:t>
      </w:r>
      <w:r>
        <w:rPr>
          <w:rFonts w:asciiTheme="majorBidi" w:hAnsiTheme="majorBidi" w:cstheme="majorBidi"/>
          <w:sz w:val="24"/>
          <w:szCs w:val="24"/>
        </w:rPr>
        <w:t xml:space="preserve">, guru hendaknya mampu mengusahakan sumber belajar yang berguna serta dapat menunjang pencapaian tujuan dan proses belajar mengajar. Baik berups nsrs sumber, buku teks, majalah ataupun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kabar.</w:t>
      </w:r>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evaluator</w:t>
      </w:r>
    </w:p>
    <w:p w:rsidR="00712045" w:rsidRDefault="00DD0401" w:rsidP="00BA5C89">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hendaknya</w:t>
      </w:r>
      <w:proofErr w:type="gramEnd"/>
      <w:r>
        <w:rPr>
          <w:rFonts w:asciiTheme="majorBidi" w:hAnsiTheme="majorBidi" w:cstheme="majorBidi"/>
          <w:sz w:val="24"/>
          <w:szCs w:val="24"/>
        </w:rPr>
        <w:t xml:space="preserve"> terus menerus mengikuti hasil belajar yang telah dicapai oleh siswa dari waktu kewaktu. </w:t>
      </w:r>
      <w:proofErr w:type="gramStart"/>
      <w:r>
        <w:rPr>
          <w:rFonts w:asciiTheme="majorBidi" w:hAnsiTheme="majorBidi" w:cstheme="majorBidi"/>
          <w:sz w:val="24"/>
          <w:szCs w:val="24"/>
        </w:rPr>
        <w:t>Informasi yang diperoleh melalui evaluasi atau penilaian merupakan umpan balik</w:t>
      </w:r>
      <w:r>
        <w:rPr>
          <w:rFonts w:asciiTheme="majorBidi" w:hAnsiTheme="majorBidi" w:cstheme="majorBidi"/>
          <w:i/>
          <w:iCs/>
          <w:sz w:val="24"/>
          <w:szCs w:val="24"/>
        </w:rPr>
        <w:t xml:space="preserve"> (feed back) </w:t>
      </w:r>
      <w:r>
        <w:rPr>
          <w:rFonts w:asciiTheme="majorBidi" w:hAnsiTheme="majorBidi" w:cstheme="majorBidi"/>
          <w:sz w:val="24"/>
          <w:szCs w:val="24"/>
        </w:rPr>
        <w:t>terhadap belajar mengajar.</w:t>
      </w:r>
      <w:proofErr w:type="gramEnd"/>
      <w:r>
        <w:rPr>
          <w:rFonts w:asciiTheme="majorBidi" w:hAnsiTheme="majorBidi" w:cstheme="majorBidi"/>
          <w:sz w:val="24"/>
          <w:szCs w:val="24"/>
        </w:rPr>
        <w:t xml:space="preserve"> Umpan balik ini akan dijadikan titik tolak untuk memperbaiki dan meningkatkan proses belajar </w:t>
      </w:r>
      <w:proofErr w:type="gramStart"/>
      <w:r>
        <w:rPr>
          <w:rFonts w:asciiTheme="majorBidi" w:hAnsiTheme="majorBidi" w:cstheme="majorBidi"/>
          <w:sz w:val="24"/>
          <w:szCs w:val="24"/>
        </w:rPr>
        <w:t>mengajar  yang</w:t>
      </w:r>
      <w:proofErr w:type="gramEnd"/>
      <w:r>
        <w:rPr>
          <w:rFonts w:asciiTheme="majorBidi" w:hAnsiTheme="majorBidi" w:cstheme="majorBidi"/>
          <w:sz w:val="24"/>
          <w:szCs w:val="24"/>
        </w:rPr>
        <w:t xml:space="preserve"> akan terus menerus ditingkatkan untuk memperoleh hasil yang optimal.</w:t>
      </w:r>
    </w:p>
    <w:p w:rsidR="002F28AB" w:rsidRPr="00BA5C89" w:rsidRDefault="002F28AB" w:rsidP="00BA5C89">
      <w:pPr>
        <w:pStyle w:val="ListParagraph"/>
        <w:spacing w:line="480" w:lineRule="auto"/>
        <w:ind w:left="1080" w:firstLine="720"/>
        <w:jc w:val="both"/>
        <w:rPr>
          <w:rFonts w:asciiTheme="majorBidi" w:hAnsiTheme="majorBidi" w:cstheme="majorBidi"/>
          <w:sz w:val="24"/>
          <w:szCs w:val="24"/>
        </w:rPr>
      </w:pPr>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lastRenderedPageBreak/>
        <w:t>Guru sebagai edukator dan instruktor</w:t>
      </w:r>
    </w:p>
    <w:p w:rsidR="00DD0401" w:rsidRDefault="00DD0401" w:rsidP="00DD0401">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Dalam hal ini peran guru ada dua macam yaitu guru sebagai edukator (pendidik) dan guru sebagai instruktur (pengajar).</w:t>
      </w:r>
      <w:proofErr w:type="gramEnd"/>
      <w:r>
        <w:rPr>
          <w:rFonts w:asciiTheme="majorBidi" w:hAnsiTheme="majorBidi" w:cstheme="majorBidi"/>
          <w:sz w:val="24"/>
          <w:szCs w:val="24"/>
        </w:rPr>
        <w:t xml:space="preserve"> Pekerjaan guru bukan semata-mata “mengajar” </w:t>
      </w:r>
      <w:proofErr w:type="gramStart"/>
      <w:r>
        <w:rPr>
          <w:rFonts w:asciiTheme="majorBidi" w:hAnsiTheme="majorBidi" w:cstheme="majorBidi"/>
          <w:sz w:val="24"/>
          <w:szCs w:val="24"/>
        </w:rPr>
        <w:t>melainkan  juga</w:t>
      </w:r>
      <w:proofErr w:type="gramEnd"/>
      <w:r>
        <w:rPr>
          <w:rFonts w:asciiTheme="majorBidi" w:hAnsiTheme="majorBidi" w:cstheme="majorBidi"/>
          <w:sz w:val="24"/>
          <w:szCs w:val="24"/>
        </w:rPr>
        <w:t xml:space="preserve"> harus mengerjakan berbagai hal yang bersangkut paut dengan pendidikan murid. Proses belajar mengajar atau pembelajaran membantu pelajar mengembangkan potensi intelektual yang ada padanya. </w:t>
      </w:r>
      <w:proofErr w:type="gramStart"/>
      <w:r>
        <w:rPr>
          <w:rFonts w:asciiTheme="majorBidi" w:hAnsiTheme="majorBidi" w:cstheme="majorBidi"/>
          <w:sz w:val="24"/>
          <w:szCs w:val="24"/>
        </w:rPr>
        <w:t>Pendidikan adalah usaha untuk membantu seorang yang umurnya belum dewasa untuk mencapai kedewasaan.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Mengajar adalah menyampaikan pengetahuan atau ilmu pengetahuan dari seorang guru kepada murid.</w:t>
      </w:r>
      <w:proofErr w:type="gramEnd"/>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innovator</w:t>
      </w:r>
    </w:p>
    <w:p w:rsidR="004E57FC" w:rsidRPr="00BA5C89" w:rsidRDefault="00DD0401" w:rsidP="00BA5C89">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Pembaharuan (inovasi) pendidikan adalah suatu perubahan yang baru, dan </w:t>
      </w:r>
      <w:proofErr w:type="gramStart"/>
      <w:r>
        <w:rPr>
          <w:rFonts w:asciiTheme="majorBidi" w:hAnsiTheme="majorBidi" w:cstheme="majorBidi"/>
          <w:sz w:val="24"/>
          <w:szCs w:val="24"/>
        </w:rPr>
        <w:t>kualitatif  berbeda</w:t>
      </w:r>
      <w:proofErr w:type="gramEnd"/>
      <w:r>
        <w:rPr>
          <w:rFonts w:asciiTheme="majorBidi" w:hAnsiTheme="majorBidi" w:cstheme="majorBidi"/>
          <w:sz w:val="24"/>
          <w:szCs w:val="24"/>
        </w:rPr>
        <w:t xml:space="preserve"> dari hal (yang ada sebelumnya) serta sengaja diusahakan untuk meningkatkan kemampuan guna mencapai tujuan tertentu dalam pendidikan. </w:t>
      </w:r>
      <w:proofErr w:type="gramStart"/>
      <w:r>
        <w:rPr>
          <w:rFonts w:asciiTheme="majorBidi" w:hAnsiTheme="majorBidi" w:cstheme="majorBidi"/>
          <w:sz w:val="24"/>
          <w:szCs w:val="24"/>
        </w:rPr>
        <w:t>Hendaknya guru memiliki jiwa-jiwa pembaharuan agar pendidikan memiliki kualitas dan menghantarkan peserta didik menatap masa depannya.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mengadakan pembaharuan dalam pendidikan, kita harus meningkatkan profesionalisme guru.</w:t>
      </w:r>
      <w:proofErr w:type="gramEnd"/>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motivator</w:t>
      </w:r>
    </w:p>
    <w:p w:rsidR="00DD0401" w:rsidRDefault="00DD0401" w:rsidP="00DD0401">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hendaknya</w:t>
      </w:r>
      <w:proofErr w:type="gramEnd"/>
      <w:r>
        <w:rPr>
          <w:rFonts w:asciiTheme="majorBidi" w:hAnsiTheme="majorBidi" w:cstheme="majorBidi"/>
          <w:sz w:val="24"/>
          <w:szCs w:val="24"/>
        </w:rPr>
        <w:t xml:space="preserve"> mampu menggerakkan siswa-siswanya untuk selalu memiliki motivasi yang tinggi untuk belajar. </w:t>
      </w:r>
      <w:proofErr w:type="gramStart"/>
      <w:r>
        <w:rPr>
          <w:rFonts w:asciiTheme="majorBidi" w:hAnsiTheme="majorBidi" w:cstheme="majorBidi"/>
          <w:sz w:val="24"/>
          <w:szCs w:val="24"/>
        </w:rPr>
        <w:t xml:space="preserve">Motivasi tersebut </w:t>
      </w:r>
      <w:r>
        <w:rPr>
          <w:rFonts w:asciiTheme="majorBidi" w:hAnsiTheme="majorBidi" w:cstheme="majorBidi"/>
          <w:sz w:val="24"/>
          <w:szCs w:val="24"/>
        </w:rPr>
        <w:lastRenderedPageBreak/>
        <w:t xml:space="preserve">tumbuh dan berkembang dengan jalan langsung dari dalam individu itu sendiri (intrinsik) dan </w:t>
      </w:r>
      <w:r>
        <w:rPr>
          <w:rFonts w:asciiTheme="majorBidi" w:hAnsiTheme="majorBidi" w:cstheme="majorBidi"/>
          <w:i/>
          <w:iCs/>
          <w:sz w:val="24"/>
          <w:szCs w:val="24"/>
        </w:rPr>
        <w:t>dating</w:t>
      </w:r>
      <w:r>
        <w:rPr>
          <w:rFonts w:asciiTheme="majorBidi" w:hAnsiTheme="majorBidi" w:cstheme="majorBidi"/>
          <w:sz w:val="24"/>
          <w:szCs w:val="24"/>
        </w:rPr>
        <w:t xml:space="preserve"> dari lingkungan (ekstrinsik).</w:t>
      </w:r>
      <w:proofErr w:type="gramEnd"/>
      <w:r>
        <w:rPr>
          <w:rFonts w:asciiTheme="majorBidi" w:hAnsiTheme="majorBidi" w:cstheme="majorBidi"/>
          <w:sz w:val="24"/>
          <w:szCs w:val="24"/>
        </w:rPr>
        <w:t xml:space="preserve"> Dalam kaitannya dengan motivasi, guru harus mampu membangkitkan motivasi belajar peserta didik, antara lain dengan memperhatikan prinsip-prinsip. Peserta didik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bekerja keras kalau punya minat dan perhatian terhadap pekerjaannya. </w:t>
      </w:r>
      <w:proofErr w:type="gramStart"/>
      <w:r>
        <w:rPr>
          <w:rFonts w:asciiTheme="majorBidi" w:hAnsiTheme="majorBidi" w:cstheme="majorBidi"/>
          <w:sz w:val="24"/>
          <w:szCs w:val="24"/>
        </w:rPr>
        <w:t>Memberikan tugas yang jelas dan dapat dimengerti.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Memberikan penghargaan terhadap hasil kerja dan prestasi peserta didik.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Menggunakan hadiah dan hukuman secara efektif dan tepat guna.</w:t>
      </w:r>
      <w:proofErr w:type="gramEnd"/>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pekerja sosial</w:t>
      </w:r>
    </w:p>
    <w:p w:rsidR="00DD0401" w:rsidRDefault="00DD0401" w:rsidP="00DD0401">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Petugas sosial yaitu seorang yang harus membentu untuk kepentingan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kegiatan-kegiatan masyarakat guru senantiasa merupakan petugas-petugas yang dapat dipercaya untuk berpartisipasi didalamnya.</w:t>
      </w:r>
      <w:proofErr w:type="gramEnd"/>
    </w:p>
    <w:p w:rsidR="00DD0401" w:rsidRDefault="00DD0401" w:rsidP="00DD0401">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Guru sebagai ilmuan</w:t>
      </w:r>
    </w:p>
    <w:p w:rsidR="0041232B" w:rsidRPr="00BA5C89" w:rsidRDefault="00DD0401" w:rsidP="00BA5C89">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senantiasa</w:t>
      </w:r>
      <w:proofErr w:type="gramEnd"/>
      <w:r>
        <w:rPr>
          <w:rFonts w:asciiTheme="majorBidi" w:hAnsiTheme="majorBidi" w:cstheme="majorBidi"/>
          <w:sz w:val="24"/>
          <w:szCs w:val="24"/>
        </w:rPr>
        <w:t xml:space="preserve"> terus-menerus menuntut ilmu pengetahuan. Dengan berbagai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setiap guru senantiasa belajar untuk mengikuti perkembangan ilmu pengetahuan agar dapat mengikuti perkembangan zaman.</w:t>
      </w:r>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orang tua dan teladan</w:t>
      </w:r>
    </w:p>
    <w:p w:rsidR="00CD625C" w:rsidRPr="002F28AB" w:rsidRDefault="00DD0401" w:rsidP="002F28AB">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mewakili</w:t>
      </w:r>
      <w:proofErr w:type="gramEnd"/>
      <w:r>
        <w:rPr>
          <w:rFonts w:asciiTheme="majorBidi" w:hAnsiTheme="majorBidi" w:cstheme="majorBidi"/>
          <w:sz w:val="24"/>
          <w:szCs w:val="24"/>
        </w:rPr>
        <w:t xml:space="preserve"> orang tua murid di sekolah dalam pendidikan anaknya. Sekolah merupakan lembaga pendidikan sesudah keluarga, </w:t>
      </w:r>
      <w:r>
        <w:rPr>
          <w:rFonts w:asciiTheme="majorBidi" w:hAnsiTheme="majorBidi" w:cstheme="majorBidi"/>
          <w:sz w:val="24"/>
          <w:szCs w:val="24"/>
        </w:rPr>
        <w:lastRenderedPageBreak/>
        <w:t xml:space="preserve">sehingga dalam arti luas sekolah merupakan keluarga, guru berperan sebagai orang </w:t>
      </w:r>
      <w:proofErr w:type="gramStart"/>
      <w:r>
        <w:rPr>
          <w:rFonts w:asciiTheme="majorBidi" w:hAnsiTheme="majorBidi" w:cstheme="majorBidi"/>
          <w:sz w:val="24"/>
          <w:szCs w:val="24"/>
        </w:rPr>
        <w:t>tua  bagi</w:t>
      </w:r>
      <w:proofErr w:type="gramEnd"/>
      <w:r>
        <w:rPr>
          <w:rFonts w:asciiTheme="majorBidi" w:hAnsiTheme="majorBidi" w:cstheme="majorBidi"/>
          <w:sz w:val="24"/>
          <w:szCs w:val="24"/>
        </w:rPr>
        <w:t xml:space="preserve"> siswa-siswinya. </w:t>
      </w:r>
      <w:proofErr w:type="gramStart"/>
      <w:r>
        <w:rPr>
          <w:rFonts w:asciiTheme="majorBidi" w:hAnsiTheme="majorBidi" w:cstheme="majorBidi"/>
          <w:sz w:val="24"/>
          <w:szCs w:val="24"/>
        </w:rPr>
        <w:t>Oleh karena itu guru perlu berusaha sekuat tenaga agar dapat menjadi teladan yang baik untuk siswa bahkan untuk seluruh masyarakat.</w:t>
      </w:r>
      <w:proofErr w:type="gramEnd"/>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pencari keamanan</w:t>
      </w:r>
    </w:p>
    <w:p w:rsidR="00DD0401" w:rsidRDefault="00DD0401" w:rsidP="00DD0401">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Guru perlu senantiasa mencari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rasa aman bagi siswa. Guru </w:t>
      </w:r>
      <w:proofErr w:type="gramStart"/>
      <w:r>
        <w:rPr>
          <w:rFonts w:asciiTheme="majorBidi" w:hAnsiTheme="majorBidi" w:cstheme="majorBidi"/>
          <w:sz w:val="24"/>
          <w:szCs w:val="24"/>
        </w:rPr>
        <w:t>menjadi</w:t>
      </w:r>
      <w:proofErr w:type="gramEnd"/>
      <w:r>
        <w:rPr>
          <w:rFonts w:asciiTheme="majorBidi" w:hAnsiTheme="majorBidi" w:cstheme="majorBidi"/>
          <w:sz w:val="24"/>
          <w:szCs w:val="24"/>
        </w:rPr>
        <w:t xml:space="preserve"> tempat berlindung bagi siswa-siswa untuk memperoleh rasa aman dan puas didalamnya.</w:t>
      </w:r>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psikolog dalam pendidikan</w:t>
      </w:r>
    </w:p>
    <w:p w:rsidR="00DD0401" w:rsidRDefault="00DD0401" w:rsidP="00DD0401">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Peran guru sebagai psikolog, guru dipandang sebagai petugas psikolog dalam pendidikan yang melaksanakan tugasnya atas dasar prinsip-prinsip psikolog.</w:t>
      </w:r>
      <w:proofErr w:type="gramEnd"/>
    </w:p>
    <w:p w:rsidR="00DD0401" w:rsidRDefault="00DD0401" w:rsidP="00DD0401">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Guru sebagai pemimpin</w:t>
      </w:r>
    </w:p>
    <w:p w:rsidR="00AE3939" w:rsidRPr="004E57FC" w:rsidRDefault="00DD0401" w:rsidP="004E57FC">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sebagai</w:t>
      </w:r>
      <w:proofErr w:type="gramEnd"/>
      <w:r>
        <w:rPr>
          <w:rFonts w:asciiTheme="majorBidi" w:hAnsiTheme="majorBidi" w:cstheme="majorBidi"/>
          <w:sz w:val="24"/>
          <w:szCs w:val="24"/>
        </w:rPr>
        <w:t xml:space="preserve"> pemimpin yakni harus mampu memimpin. </w:t>
      </w:r>
      <w:proofErr w:type="gramStart"/>
      <w:r>
        <w:rPr>
          <w:rFonts w:asciiTheme="majorBidi" w:hAnsiTheme="majorBidi" w:cstheme="majorBidi"/>
          <w:sz w:val="24"/>
          <w:szCs w:val="24"/>
        </w:rPr>
        <w:t>Untuk itu, guru perlu memiliki kepribadian, menguasai ilmu kepemimpinan, menguasai prinsip hubungan antar manusia, tehnik berkomunikasi, serta menguasai berbagai aspek kegiatan organisasi yang ada di sekolah.</w:t>
      </w:r>
      <w:proofErr w:type="gramEnd"/>
      <w:r>
        <w:rPr>
          <w:rStyle w:val="FootnoteReference"/>
          <w:rFonts w:asciiTheme="majorBidi" w:hAnsiTheme="majorBidi" w:cstheme="majorBidi"/>
          <w:sz w:val="24"/>
          <w:szCs w:val="24"/>
        </w:rPr>
        <w:footnoteReference w:id="11"/>
      </w:r>
    </w:p>
    <w:p w:rsidR="00DD0401" w:rsidRPr="00BB0A00" w:rsidRDefault="00DD0401" w:rsidP="00DD0401">
      <w:pPr>
        <w:pStyle w:val="ListParagraph"/>
        <w:numPr>
          <w:ilvl w:val="0"/>
          <w:numId w:val="2"/>
        </w:numPr>
        <w:spacing w:line="480" w:lineRule="auto"/>
        <w:jc w:val="both"/>
        <w:rPr>
          <w:rFonts w:asciiTheme="majorBidi" w:hAnsiTheme="majorBidi" w:cstheme="majorBidi"/>
          <w:b/>
          <w:bCs/>
          <w:sz w:val="24"/>
          <w:szCs w:val="24"/>
        </w:rPr>
      </w:pPr>
      <w:r w:rsidRPr="00BB0A00">
        <w:rPr>
          <w:rFonts w:asciiTheme="majorBidi" w:hAnsiTheme="majorBidi" w:cstheme="majorBidi"/>
          <w:b/>
          <w:bCs/>
          <w:sz w:val="24"/>
          <w:szCs w:val="24"/>
        </w:rPr>
        <w:t>Fungsi Guru</w:t>
      </w:r>
    </w:p>
    <w:p w:rsidR="00986D55" w:rsidRDefault="00986D55" w:rsidP="005304D2">
      <w:pPr>
        <w:pStyle w:val="ListParagraph"/>
        <w:spacing w:line="480" w:lineRule="auto"/>
        <w:ind w:firstLine="720"/>
        <w:jc w:val="both"/>
        <w:rPr>
          <w:rFonts w:asciiTheme="majorBidi" w:hAnsiTheme="majorBidi" w:cstheme="majorBidi"/>
          <w:sz w:val="24"/>
          <w:szCs w:val="24"/>
        </w:rPr>
      </w:pPr>
      <w:r w:rsidRPr="00B2510D">
        <w:rPr>
          <w:rFonts w:asciiTheme="majorBidi" w:hAnsiTheme="majorBidi" w:cstheme="majorBidi"/>
          <w:sz w:val="24"/>
          <w:szCs w:val="24"/>
        </w:rPr>
        <w:t xml:space="preserve">Keutamaan profesi guru </w:t>
      </w:r>
      <w:proofErr w:type="gramStart"/>
      <w:r w:rsidRPr="00B2510D">
        <w:rPr>
          <w:rFonts w:asciiTheme="majorBidi" w:hAnsiTheme="majorBidi" w:cstheme="majorBidi"/>
          <w:sz w:val="24"/>
          <w:szCs w:val="24"/>
        </w:rPr>
        <w:t xml:space="preserve">sangatlah </w:t>
      </w:r>
      <w:r>
        <w:rPr>
          <w:rFonts w:asciiTheme="majorBidi" w:hAnsiTheme="majorBidi" w:cstheme="majorBidi"/>
          <w:sz w:val="24"/>
          <w:szCs w:val="24"/>
        </w:rPr>
        <w:t xml:space="preserve"> besar</w:t>
      </w:r>
      <w:proofErr w:type="gramEnd"/>
      <w:r>
        <w:rPr>
          <w:rFonts w:asciiTheme="majorBidi" w:hAnsiTheme="majorBidi" w:cstheme="majorBidi"/>
          <w:sz w:val="24"/>
          <w:szCs w:val="24"/>
        </w:rPr>
        <w:t xml:space="preserve"> sehingga Allah menjadikannya sebagai tugas yang diemban Rosulullah SAW. Sebagaimana diisyaratkan lewat firman-Nya ini:</w:t>
      </w:r>
    </w:p>
    <w:p w:rsidR="00986D55" w:rsidRDefault="00986D55" w:rsidP="005D2513">
      <w:pPr>
        <w:pStyle w:val="ListParagraph"/>
        <w:bidi/>
        <w:spacing w:line="240" w:lineRule="auto"/>
        <w:ind w:left="81" w:right="1080"/>
        <w:jc w:val="both"/>
        <w:rPr>
          <w:rFonts w:asciiTheme="majorBidi" w:hAnsiTheme="majorBidi" w:cstheme="majorBidi"/>
          <w:sz w:val="24"/>
          <w:szCs w:val="24"/>
        </w:rPr>
      </w:pPr>
      <w:r w:rsidRPr="009A1D5B">
        <w:rPr>
          <w:rFonts w:asciiTheme="majorBidi" w:hAnsiTheme="majorBidi" w:cstheme="majorBidi"/>
          <w:sz w:val="28"/>
          <w:szCs w:val="28"/>
        </w:rPr>
        <w:lastRenderedPageBreak/>
        <w:sym w:font="HQPB4" w:char="F0F4"/>
      </w:r>
      <w:r w:rsidRPr="00023326">
        <w:rPr>
          <w:rFonts w:asciiTheme="majorBidi" w:hAnsiTheme="majorBidi" w:cstheme="majorBidi"/>
          <w:sz w:val="24"/>
          <w:szCs w:val="24"/>
        </w:rPr>
        <w:sym w:font="HQPB1" w:char="F089"/>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2" w:char="F029"/>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2" w:char="F039"/>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A3"/>
      </w:r>
      <w:r w:rsidRPr="00023326">
        <w:rPr>
          <w:rFonts w:asciiTheme="majorBidi" w:hAnsiTheme="majorBidi" w:cstheme="majorBidi"/>
          <w:sz w:val="24"/>
          <w:szCs w:val="24"/>
        </w:rPr>
        <w:sym w:font="HQPB2" w:char="F060"/>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4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AA"/>
      </w:r>
      <w:r w:rsidRPr="00023326">
        <w:rPr>
          <w:rFonts w:asciiTheme="majorBidi" w:hAnsiTheme="majorBidi" w:cstheme="majorBidi"/>
          <w:sz w:val="24"/>
          <w:szCs w:val="24"/>
        </w:rPr>
        <w:sym w:font="HQPB1" w:char="F021"/>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92"/>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3F"/>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E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FB"/>
      </w:r>
      <w:r w:rsidRPr="00023326">
        <w:rPr>
          <w:rFonts w:asciiTheme="majorBidi" w:hAnsiTheme="majorBidi" w:cstheme="majorBidi"/>
          <w:sz w:val="24"/>
          <w:szCs w:val="24"/>
        </w:rPr>
        <w:sym w:font="HQPB2" w:char="F0FC"/>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2" w:char="F05A"/>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2" w:char="F042"/>
      </w:r>
      <w:r w:rsidRPr="00023326">
        <w:rPr>
          <w:rFonts w:asciiTheme="majorBidi" w:hAnsiTheme="majorBidi" w:cstheme="majorBidi"/>
          <w:sz w:val="24"/>
          <w:szCs w:val="24"/>
        </w:rPr>
        <w:sym w:font="HQPB4" w:char="F0F7"/>
      </w:r>
      <w:r w:rsidRPr="00023326">
        <w:rPr>
          <w:rFonts w:asciiTheme="majorBidi" w:hAnsiTheme="majorBidi" w:cstheme="majorBidi"/>
          <w:sz w:val="24"/>
          <w:szCs w:val="24"/>
        </w:rPr>
        <w:sym w:font="HQPB2" w:char="F073"/>
      </w:r>
      <w:r w:rsidRPr="00023326">
        <w:rPr>
          <w:rFonts w:asciiTheme="majorBidi" w:hAnsiTheme="majorBidi" w:cstheme="majorBidi"/>
          <w:sz w:val="24"/>
          <w:szCs w:val="24"/>
        </w:rPr>
        <w:sym w:font="HQPB4" w:char="F0DF"/>
      </w:r>
      <w:r w:rsidRPr="00023326">
        <w:rPr>
          <w:rFonts w:asciiTheme="majorBidi" w:hAnsiTheme="majorBidi" w:cstheme="majorBidi"/>
          <w:sz w:val="24"/>
          <w:szCs w:val="24"/>
        </w:rPr>
        <w:sym w:font="HQPB2" w:char="F04A"/>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1" w:char="F08C"/>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1" w:char="F029"/>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79"/>
      </w:r>
      <w:r w:rsidRPr="00023326">
        <w:rPr>
          <w:rFonts w:asciiTheme="majorBidi" w:hAnsiTheme="majorBidi" w:cstheme="majorBidi"/>
          <w:sz w:val="24"/>
          <w:szCs w:val="24"/>
        </w:rPr>
        <w:sym w:font="HQPB1" w:char="F05D"/>
      </w:r>
      <w:r w:rsidRPr="00023326">
        <w:rPr>
          <w:rFonts w:asciiTheme="majorBidi" w:hAnsiTheme="majorBidi" w:cstheme="majorBidi"/>
          <w:sz w:val="24"/>
          <w:szCs w:val="24"/>
        </w:rPr>
        <w:sym w:font="HQPB5" w:char="F079"/>
      </w:r>
      <w:r w:rsidRPr="00023326">
        <w:rPr>
          <w:rFonts w:asciiTheme="majorBidi" w:hAnsiTheme="majorBidi" w:cstheme="majorBidi"/>
          <w:sz w:val="24"/>
          <w:szCs w:val="24"/>
        </w:rPr>
        <w:sym w:font="HQPB1" w:char="F0E8"/>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2F"/>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F6"/>
      </w:r>
      <w:r w:rsidRPr="00023326">
        <w:rPr>
          <w:rFonts w:asciiTheme="majorBidi" w:hAnsiTheme="majorBidi" w:cstheme="majorBidi"/>
          <w:sz w:val="24"/>
          <w:szCs w:val="24"/>
        </w:rPr>
        <w:sym w:font="HQPB2" w:char="F04E"/>
      </w:r>
      <w:r w:rsidRPr="00023326">
        <w:rPr>
          <w:rFonts w:asciiTheme="majorBidi" w:hAnsiTheme="majorBidi" w:cstheme="majorBidi"/>
          <w:sz w:val="24"/>
          <w:szCs w:val="24"/>
        </w:rPr>
        <w:sym w:font="HQPB4" w:char="F0CD"/>
      </w:r>
      <w:r w:rsidRPr="00023326">
        <w:rPr>
          <w:rFonts w:asciiTheme="majorBidi" w:hAnsiTheme="majorBidi" w:cstheme="majorBidi"/>
          <w:sz w:val="24"/>
          <w:szCs w:val="24"/>
        </w:rPr>
        <w:sym w:font="HQPB2" w:char="F06B"/>
      </w:r>
      <w:r w:rsidRPr="00023326">
        <w:rPr>
          <w:rFonts w:asciiTheme="majorBidi" w:hAnsiTheme="majorBidi" w:cstheme="majorBidi"/>
          <w:sz w:val="24"/>
          <w:szCs w:val="24"/>
        </w:rPr>
        <w:sym w:font="HQPB2" w:char="F08E"/>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1" w:char="F0F9"/>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5A"/>
      </w:r>
      <w:r w:rsidRPr="00023326">
        <w:rPr>
          <w:rFonts w:asciiTheme="majorBidi" w:hAnsiTheme="majorBidi" w:cstheme="majorBidi"/>
          <w:sz w:val="24"/>
          <w:szCs w:val="24"/>
        </w:rPr>
        <w:sym w:font="HQPB2" w:char="F077"/>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4" w:char="F0DF"/>
      </w:r>
      <w:r w:rsidRPr="00023326">
        <w:rPr>
          <w:rFonts w:asciiTheme="majorBidi" w:hAnsiTheme="majorBidi" w:cstheme="majorBidi"/>
          <w:sz w:val="24"/>
          <w:szCs w:val="24"/>
        </w:rPr>
        <w:sym w:font="HQPB1" w:char="F099"/>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1" w:char="F091"/>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F4"/>
      </w:r>
      <w:r w:rsidRPr="00023326">
        <w:rPr>
          <w:rFonts w:asciiTheme="majorBidi" w:hAnsiTheme="majorBidi" w:cstheme="majorBidi"/>
          <w:sz w:val="24"/>
          <w:szCs w:val="24"/>
        </w:rPr>
        <w:sym w:font="HQPB2" w:char="F060"/>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4" w:char="F069"/>
      </w:r>
      <w:r w:rsidRPr="00023326">
        <w:rPr>
          <w:rFonts w:asciiTheme="majorBidi" w:hAnsiTheme="majorBidi" w:cstheme="majorBidi"/>
          <w:sz w:val="24"/>
          <w:szCs w:val="24"/>
        </w:rPr>
        <w:sym w:font="HQPB2" w:char="F04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F4"/>
      </w:r>
      <w:r w:rsidRPr="00023326">
        <w:rPr>
          <w:rFonts w:asciiTheme="majorBidi" w:hAnsiTheme="majorBidi" w:cstheme="majorBidi"/>
          <w:sz w:val="24"/>
          <w:szCs w:val="24"/>
        </w:rPr>
        <w:sym w:font="HQPB2" w:char="F04D"/>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2" w:char="F067"/>
      </w:r>
      <w:r w:rsidRPr="00023326">
        <w:rPr>
          <w:rFonts w:asciiTheme="majorBidi" w:hAnsiTheme="majorBidi" w:cstheme="majorBidi"/>
          <w:sz w:val="24"/>
          <w:szCs w:val="24"/>
        </w:rPr>
        <w:sym w:font="HQPB4" w:char="F0C5"/>
      </w:r>
      <w:r w:rsidRPr="00023326">
        <w:rPr>
          <w:rFonts w:asciiTheme="majorBidi" w:hAnsiTheme="majorBidi" w:cstheme="majorBidi"/>
          <w:sz w:val="24"/>
          <w:szCs w:val="24"/>
        </w:rPr>
        <w:sym w:font="HQPB1" w:char="F0A1"/>
      </w:r>
      <w:r w:rsidRPr="00023326">
        <w:rPr>
          <w:rFonts w:asciiTheme="majorBidi" w:hAnsiTheme="majorBidi" w:cstheme="majorBidi"/>
          <w:sz w:val="24"/>
          <w:szCs w:val="24"/>
        </w:rPr>
        <w:sym w:font="HQPB4" w:char="F0E0"/>
      </w:r>
      <w:r w:rsidRPr="00023326">
        <w:rPr>
          <w:rFonts w:asciiTheme="majorBidi" w:hAnsiTheme="majorBidi" w:cstheme="majorBidi"/>
          <w:sz w:val="24"/>
          <w:szCs w:val="24"/>
        </w:rPr>
        <w:sym w:font="HQPB1" w:char="F0FF"/>
      </w:r>
      <w:r w:rsidRPr="00023326">
        <w:rPr>
          <w:rFonts w:asciiTheme="majorBidi" w:hAnsiTheme="majorBidi" w:cstheme="majorBidi"/>
          <w:sz w:val="24"/>
          <w:szCs w:val="24"/>
        </w:rPr>
        <w:sym w:font="HQPB2" w:char="F052"/>
      </w:r>
      <w:r w:rsidRPr="00023326">
        <w:rPr>
          <w:rFonts w:asciiTheme="majorBidi" w:hAnsiTheme="majorBidi" w:cstheme="majorBidi"/>
          <w:sz w:val="24"/>
          <w:szCs w:val="24"/>
        </w:rPr>
        <w:sym w:font="HQPB5" w:char="F072"/>
      </w:r>
      <w:r w:rsidRPr="00023326">
        <w:rPr>
          <w:rFonts w:asciiTheme="majorBidi" w:hAnsiTheme="majorBidi" w:cstheme="majorBidi"/>
          <w:sz w:val="24"/>
          <w:szCs w:val="24"/>
        </w:rPr>
        <w:sym w:font="HQPB1" w:char="F026"/>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28"/>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4" w:char="F0E8"/>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4" w:char="F0F7"/>
      </w:r>
      <w:r w:rsidRPr="00023326">
        <w:rPr>
          <w:rFonts w:asciiTheme="majorBidi" w:hAnsiTheme="majorBidi" w:cstheme="majorBidi"/>
          <w:sz w:val="24"/>
          <w:szCs w:val="24"/>
        </w:rPr>
        <w:sym w:font="HQPB1" w:char="F047"/>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8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F6"/>
      </w:r>
      <w:r w:rsidRPr="00023326">
        <w:rPr>
          <w:rFonts w:asciiTheme="majorBidi" w:hAnsiTheme="majorBidi" w:cstheme="majorBidi"/>
          <w:sz w:val="24"/>
          <w:szCs w:val="24"/>
        </w:rPr>
        <w:sym w:font="HQPB2" w:char="F04E"/>
      </w:r>
      <w:r w:rsidRPr="00023326">
        <w:rPr>
          <w:rFonts w:asciiTheme="majorBidi" w:hAnsiTheme="majorBidi" w:cstheme="majorBidi"/>
          <w:sz w:val="24"/>
          <w:szCs w:val="24"/>
        </w:rPr>
        <w:sym w:font="HQPB4" w:char="F0CD"/>
      </w:r>
      <w:r w:rsidRPr="00023326">
        <w:rPr>
          <w:rFonts w:asciiTheme="majorBidi" w:hAnsiTheme="majorBidi" w:cstheme="majorBidi"/>
          <w:sz w:val="24"/>
          <w:szCs w:val="24"/>
        </w:rPr>
        <w:sym w:font="HQPB2" w:char="F06B"/>
      </w:r>
      <w:r w:rsidRPr="00023326">
        <w:rPr>
          <w:rFonts w:asciiTheme="majorBidi" w:hAnsiTheme="majorBidi" w:cstheme="majorBidi"/>
          <w:sz w:val="24"/>
          <w:szCs w:val="24"/>
        </w:rPr>
        <w:sym w:font="HQPB4" w:char="F0F6"/>
      </w:r>
      <w:r w:rsidRPr="00023326">
        <w:rPr>
          <w:rFonts w:asciiTheme="majorBidi" w:hAnsiTheme="majorBidi" w:cstheme="majorBidi"/>
          <w:sz w:val="24"/>
          <w:szCs w:val="24"/>
        </w:rPr>
        <w:sym w:font="HQPB2" w:char="F08E"/>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E6"/>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BE"/>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2" w:char="F06D"/>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1" w:char="F047"/>
      </w:r>
      <w:r w:rsidRPr="00023326">
        <w:rPr>
          <w:rFonts w:asciiTheme="majorBidi" w:hAnsiTheme="majorBidi" w:cstheme="majorBidi"/>
          <w:sz w:val="24"/>
          <w:szCs w:val="24"/>
        </w:rPr>
        <w:sym w:font="HQPB2" w:char="F0BB"/>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83"/>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E4"/>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F6"/>
      </w:r>
      <w:r w:rsidRPr="00023326">
        <w:rPr>
          <w:rFonts w:asciiTheme="majorBidi" w:hAnsiTheme="majorBidi" w:cstheme="majorBidi"/>
          <w:sz w:val="24"/>
          <w:szCs w:val="24"/>
        </w:rPr>
        <w:sym w:font="HQPB2" w:char="F04E"/>
      </w:r>
      <w:r w:rsidRPr="00023326">
        <w:rPr>
          <w:rFonts w:asciiTheme="majorBidi" w:hAnsiTheme="majorBidi" w:cstheme="majorBidi"/>
          <w:sz w:val="24"/>
          <w:szCs w:val="24"/>
        </w:rPr>
        <w:sym w:font="HQPB4" w:char="F0CD"/>
      </w:r>
      <w:r w:rsidRPr="00023326">
        <w:rPr>
          <w:rFonts w:asciiTheme="majorBidi" w:hAnsiTheme="majorBidi" w:cstheme="majorBidi"/>
          <w:sz w:val="24"/>
          <w:szCs w:val="24"/>
        </w:rPr>
        <w:sym w:font="HQPB2" w:char="F06B"/>
      </w:r>
      <w:r w:rsidRPr="00023326">
        <w:rPr>
          <w:rFonts w:asciiTheme="majorBidi" w:hAnsiTheme="majorBidi" w:cstheme="majorBidi"/>
          <w:sz w:val="24"/>
          <w:szCs w:val="24"/>
        </w:rPr>
        <w:sym w:font="HQPB2" w:char="F08E"/>
      </w:r>
      <w:r w:rsidRPr="00023326">
        <w:rPr>
          <w:rFonts w:asciiTheme="majorBidi" w:hAnsiTheme="majorBidi" w:cstheme="majorBidi"/>
          <w:sz w:val="24"/>
          <w:szCs w:val="24"/>
        </w:rPr>
        <w:sym w:font="HQPB4" w:char="F0C5"/>
      </w:r>
      <w:r w:rsidRPr="00023326">
        <w:rPr>
          <w:rFonts w:asciiTheme="majorBidi" w:hAnsiTheme="majorBidi" w:cstheme="majorBidi"/>
          <w:sz w:val="24"/>
          <w:szCs w:val="24"/>
        </w:rPr>
        <w:sym w:font="HQPB4" w:char="F065"/>
      </w:r>
      <w:r w:rsidRPr="00023326">
        <w:rPr>
          <w:rFonts w:asciiTheme="majorBidi" w:hAnsiTheme="majorBidi" w:cstheme="majorBidi"/>
          <w:sz w:val="24"/>
          <w:szCs w:val="24"/>
        </w:rPr>
        <w:sym w:font="HQPB2" w:char="F032"/>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93"/>
      </w: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2" w:char="F083"/>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2" w:char="F04E"/>
      </w:r>
      <w:r w:rsidRPr="00023326">
        <w:rPr>
          <w:rFonts w:asciiTheme="majorBidi" w:hAnsiTheme="majorBidi" w:cstheme="majorBidi"/>
          <w:sz w:val="24"/>
          <w:szCs w:val="24"/>
        </w:rPr>
        <w:sym w:font="HQPB4" w:char="F0DF"/>
      </w:r>
      <w:r w:rsidRPr="00023326">
        <w:rPr>
          <w:rFonts w:asciiTheme="majorBidi" w:hAnsiTheme="majorBidi" w:cstheme="majorBidi"/>
          <w:sz w:val="24"/>
          <w:szCs w:val="24"/>
        </w:rPr>
        <w:sym w:font="HQPB2" w:char="F067"/>
      </w:r>
      <w:r w:rsidRPr="00023326">
        <w:rPr>
          <w:rFonts w:asciiTheme="majorBidi" w:hAnsiTheme="majorBidi" w:cstheme="majorBidi"/>
          <w:sz w:val="24"/>
          <w:szCs w:val="24"/>
        </w:rPr>
        <w:sym w:font="HQPB4" w:char="F0DF"/>
      </w:r>
      <w:r w:rsidRPr="00023326">
        <w:rPr>
          <w:rFonts w:asciiTheme="majorBidi" w:hAnsiTheme="majorBidi" w:cstheme="majorBidi"/>
          <w:sz w:val="24"/>
          <w:szCs w:val="24"/>
        </w:rPr>
        <w:sym w:font="HQPB2" w:char="F04A"/>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4" w:char="F06B"/>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5" w:char="F079"/>
      </w:r>
      <w:r w:rsidRPr="00023326">
        <w:rPr>
          <w:rFonts w:asciiTheme="majorBidi" w:hAnsiTheme="majorBidi" w:cstheme="majorBidi"/>
          <w:sz w:val="24"/>
          <w:szCs w:val="24"/>
        </w:rPr>
        <w:sym w:font="HQPB1" w:char="F0E8"/>
      </w: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2" w:char="F083"/>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7C"/>
      </w:r>
      <w:r w:rsidRPr="00023326">
        <w:rPr>
          <w:rFonts w:asciiTheme="majorBidi" w:hAnsiTheme="majorBidi" w:cstheme="majorBidi"/>
          <w:sz w:val="24"/>
          <w:szCs w:val="24"/>
        </w:rPr>
        <w:sym w:font="HQPB1" w:char="F03D"/>
      </w:r>
      <w:r w:rsidRPr="00023326">
        <w:rPr>
          <w:rFonts w:asciiTheme="majorBidi" w:hAnsiTheme="majorBidi" w:cstheme="majorBidi"/>
          <w:sz w:val="24"/>
          <w:szCs w:val="24"/>
        </w:rPr>
        <w:sym w:font="HQPB2" w:char="F0BB"/>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47"/>
      </w:r>
      <w:r w:rsidRPr="00023326">
        <w:rPr>
          <w:rFonts w:asciiTheme="majorBidi" w:hAnsiTheme="majorBidi" w:cstheme="majorBidi"/>
          <w:sz w:val="24"/>
          <w:szCs w:val="24"/>
        </w:rPr>
        <w:sym w:font="HQPB4" w:char="F0C5"/>
      </w:r>
      <w:r w:rsidRPr="00023326">
        <w:rPr>
          <w:rFonts w:asciiTheme="majorBidi" w:hAnsiTheme="majorBidi" w:cstheme="majorBidi"/>
          <w:sz w:val="24"/>
          <w:szCs w:val="24"/>
        </w:rPr>
        <w:sym w:font="HQPB2" w:char="F033"/>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2" w:char="F070"/>
      </w:r>
      <w:r w:rsidRPr="00023326">
        <w:rPr>
          <w:rFonts w:asciiTheme="majorBidi" w:hAnsiTheme="majorBidi" w:cstheme="majorBidi"/>
          <w:sz w:val="24"/>
          <w:szCs w:val="24"/>
        </w:rPr>
        <w:sym w:font="HQPB5" w:char="F079"/>
      </w:r>
      <w:r w:rsidRPr="00023326">
        <w:rPr>
          <w:rFonts w:asciiTheme="majorBidi" w:hAnsiTheme="majorBidi" w:cstheme="majorBidi"/>
          <w:sz w:val="24"/>
          <w:szCs w:val="24"/>
        </w:rPr>
        <w:sym w:font="HQPB2" w:char="F04A"/>
      </w:r>
      <w:r w:rsidRPr="00023326">
        <w:rPr>
          <w:rFonts w:asciiTheme="majorBidi" w:hAnsiTheme="majorBidi" w:cstheme="majorBidi"/>
          <w:sz w:val="24"/>
          <w:szCs w:val="24"/>
        </w:rPr>
        <w:sym w:font="HQPB4" w:char="F0F2"/>
      </w:r>
      <w:r w:rsidRPr="00023326">
        <w:rPr>
          <w:rFonts w:asciiTheme="majorBidi" w:hAnsiTheme="majorBidi" w:cstheme="majorBidi"/>
          <w:sz w:val="24"/>
          <w:szCs w:val="24"/>
        </w:rPr>
        <w:sym w:font="HQPB2" w:char="F036"/>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1" w:char="F074"/>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3A"/>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62"/>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1" w:char="F029"/>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28"/>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4" w:char="F0E7"/>
      </w:r>
      <w:r w:rsidRPr="00023326">
        <w:rPr>
          <w:rFonts w:asciiTheme="majorBidi" w:hAnsiTheme="majorBidi" w:cstheme="majorBidi"/>
          <w:sz w:val="24"/>
          <w:szCs w:val="24"/>
        </w:rPr>
        <w:sym w:font="HQPB2" w:char="F052"/>
      </w:r>
      <w:r w:rsidRPr="00023326">
        <w:rPr>
          <w:rFonts w:asciiTheme="majorBidi" w:hAnsiTheme="majorBidi" w:cstheme="majorBidi"/>
          <w:sz w:val="24"/>
          <w:szCs w:val="24"/>
        </w:rPr>
        <w:sym w:font="HQPB1" w:char="F025"/>
      </w:r>
      <w:r w:rsidRPr="00023326">
        <w:rPr>
          <w:rFonts w:asciiTheme="majorBidi" w:hAnsiTheme="majorBidi" w:cstheme="majorBidi"/>
          <w:sz w:val="24"/>
          <w:szCs w:val="24"/>
        </w:rPr>
        <w:sym w:font="HQPB5" w:char="F078"/>
      </w:r>
      <w:r w:rsidRPr="00023326">
        <w:rPr>
          <w:rFonts w:asciiTheme="majorBidi" w:hAnsiTheme="majorBidi" w:cstheme="majorBidi"/>
          <w:sz w:val="24"/>
          <w:szCs w:val="24"/>
        </w:rPr>
        <w:sym w:font="HQPB2" w:char="F02E"/>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60"/>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2" w:char="F04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2" w:char="F040"/>
      </w:r>
      <w:r w:rsidRPr="00023326">
        <w:rPr>
          <w:rFonts w:asciiTheme="majorBidi" w:hAnsiTheme="majorBidi" w:cstheme="majorBidi"/>
          <w:sz w:val="24"/>
          <w:szCs w:val="24"/>
        </w:rPr>
        <w:sym w:font="HQPB4" w:char="F0F6"/>
      </w:r>
      <w:r w:rsidRPr="00023326">
        <w:rPr>
          <w:rFonts w:asciiTheme="majorBidi" w:hAnsiTheme="majorBidi" w:cstheme="majorBidi"/>
          <w:sz w:val="24"/>
          <w:szCs w:val="24"/>
        </w:rPr>
        <w:sym w:font="HQPB1" w:char="F036"/>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2" w:char="F025"/>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92"/>
      </w:r>
      <w:r w:rsidRPr="00023326">
        <w:rPr>
          <w:rFonts w:asciiTheme="majorBidi" w:hAnsiTheme="majorBidi" w:cstheme="majorBidi"/>
          <w:sz w:val="24"/>
          <w:szCs w:val="24"/>
        </w:rPr>
        <w:sym w:font="HQPB4" w:char="F0C5"/>
      </w:r>
      <w:r w:rsidRPr="00023326">
        <w:rPr>
          <w:rFonts w:asciiTheme="majorBidi" w:hAnsiTheme="majorBidi" w:cstheme="majorBidi"/>
          <w:sz w:val="24"/>
          <w:szCs w:val="24"/>
        </w:rPr>
        <w:sym w:font="HQPB2" w:char="F022"/>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2" w:char="F039"/>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39"/>
      </w:r>
      <w:r w:rsidRPr="00023326">
        <w:rPr>
          <w:rFonts w:asciiTheme="majorBidi" w:hAnsiTheme="majorBidi" w:cstheme="majorBidi"/>
          <w:sz w:val="24"/>
          <w:szCs w:val="24"/>
        </w:rPr>
        <w:sym w:font="HQPB2" w:char="F040"/>
      </w:r>
      <w:r w:rsidRPr="00023326">
        <w:rPr>
          <w:rFonts w:asciiTheme="majorBidi" w:hAnsiTheme="majorBidi" w:cstheme="majorBidi"/>
          <w:sz w:val="24"/>
          <w:szCs w:val="24"/>
        </w:rPr>
        <w:sym w:font="HQPB2" w:char="F0BB"/>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5" w:char="F07C"/>
      </w:r>
      <w:r w:rsidRPr="00023326">
        <w:rPr>
          <w:rFonts w:asciiTheme="majorBidi" w:hAnsiTheme="majorBidi" w:cstheme="majorBidi"/>
          <w:sz w:val="24"/>
          <w:szCs w:val="24"/>
        </w:rPr>
        <w:sym w:font="HQPB1" w:char="F0CA"/>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41"/>
      </w:r>
      <w:r w:rsidRPr="00023326">
        <w:rPr>
          <w:rFonts w:asciiTheme="majorBidi" w:hAnsiTheme="majorBidi" w:cstheme="majorBidi"/>
          <w:sz w:val="24"/>
          <w:szCs w:val="24"/>
        </w:rPr>
        <w:sym w:font="HQPB2" w:char="F0FB"/>
      </w:r>
      <w:r w:rsidRPr="00023326">
        <w:rPr>
          <w:rFonts w:asciiTheme="majorBidi" w:hAnsiTheme="majorBidi" w:cstheme="majorBidi"/>
          <w:sz w:val="24"/>
          <w:szCs w:val="24"/>
        </w:rPr>
        <w:sym w:font="HQPB2" w:char="F0FC"/>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1" w:char="F037"/>
      </w:r>
      <w:r w:rsidRPr="00023326">
        <w:rPr>
          <w:rFonts w:asciiTheme="majorBidi" w:hAnsiTheme="majorBidi" w:cstheme="majorBidi"/>
          <w:sz w:val="24"/>
          <w:szCs w:val="24"/>
        </w:rPr>
        <w:sym w:font="HQPB4" w:char="F095"/>
      </w:r>
      <w:r w:rsidRPr="00023326">
        <w:rPr>
          <w:rFonts w:asciiTheme="majorBidi" w:hAnsiTheme="majorBidi" w:cstheme="majorBidi"/>
          <w:sz w:val="24"/>
          <w:szCs w:val="24"/>
        </w:rPr>
        <w:sym w:font="HQPB2" w:char="F04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C7"/>
      </w:r>
      <w:r w:rsidRPr="00023326">
        <w:rPr>
          <w:rFonts w:asciiTheme="majorBidi" w:hAnsiTheme="majorBidi" w:cstheme="majorBidi"/>
          <w:sz w:val="24"/>
          <w:szCs w:val="24"/>
        </w:rPr>
        <w:sym w:font="HQPB2" w:char="F0CA"/>
      </w:r>
      <w:r w:rsidRPr="00023326">
        <w:rPr>
          <w:rFonts w:asciiTheme="majorBidi" w:hAnsiTheme="majorBidi" w:cstheme="majorBidi"/>
          <w:sz w:val="24"/>
          <w:szCs w:val="24"/>
        </w:rPr>
        <w:sym w:font="HQPB2" w:char="F0CF"/>
      </w:r>
      <w:r w:rsidRPr="00023326">
        <w:rPr>
          <w:rFonts w:asciiTheme="majorBidi" w:hAnsiTheme="majorBidi" w:cstheme="majorBidi"/>
          <w:sz w:val="24"/>
          <w:szCs w:val="24"/>
        </w:rPr>
        <w:sym w:font="HQPB2" w:char="F0CD"/>
      </w:r>
      <w:r w:rsidRPr="00023326">
        <w:rPr>
          <w:rFonts w:asciiTheme="majorBidi" w:hAnsiTheme="majorBidi" w:cstheme="majorBidi"/>
          <w:sz w:val="24"/>
          <w:szCs w:val="24"/>
        </w:rPr>
        <w:sym w:font="HQPB2" w:char="F0C8"/>
      </w:r>
      <w:r w:rsidRPr="00023326">
        <w:rPr>
          <w:rFonts w:asciiTheme="majorBidi" w:hAnsiTheme="majorBidi" w:cstheme="majorBidi"/>
          <w:sz w:val="24"/>
          <w:szCs w:val="24"/>
          <w:rtl/>
        </w:rPr>
        <w:t xml:space="preserve">   </w:t>
      </w:r>
    </w:p>
    <w:p w:rsidR="00BA5C89" w:rsidRPr="00023326" w:rsidRDefault="00BA5C89" w:rsidP="00BA5C89">
      <w:pPr>
        <w:pStyle w:val="ListParagraph"/>
        <w:bidi/>
        <w:spacing w:line="240" w:lineRule="auto"/>
        <w:ind w:left="81" w:right="1080"/>
        <w:jc w:val="both"/>
        <w:rPr>
          <w:rFonts w:asciiTheme="majorBidi" w:hAnsiTheme="majorBidi" w:cstheme="majorBidi"/>
          <w:sz w:val="24"/>
          <w:szCs w:val="24"/>
          <w:rtl/>
        </w:rPr>
      </w:pPr>
    </w:p>
    <w:p w:rsidR="00986D55" w:rsidRDefault="00986D55" w:rsidP="00967001">
      <w:pPr>
        <w:pStyle w:val="ListParagraph"/>
        <w:spacing w:line="240" w:lineRule="auto"/>
        <w:ind w:left="2160" w:hanging="1080"/>
        <w:jc w:val="both"/>
        <w:rPr>
          <w:rFonts w:asciiTheme="majorBidi" w:hAnsiTheme="majorBidi" w:cstheme="majorBidi"/>
          <w:sz w:val="24"/>
          <w:szCs w:val="24"/>
        </w:rPr>
      </w:pPr>
      <w:r>
        <w:rPr>
          <w:rFonts w:asciiTheme="majorBidi" w:hAnsiTheme="majorBidi" w:cstheme="majorBidi"/>
          <w:sz w:val="24"/>
          <w:szCs w:val="24"/>
        </w:rPr>
        <w:t>Artinya:</w:t>
      </w:r>
      <w:r w:rsidRPr="00E74BBB">
        <w:rPr>
          <w:rFonts w:asciiTheme="majorBidi" w:hAnsiTheme="majorBidi" w:cstheme="majorBidi"/>
          <w:i/>
          <w:iCs/>
          <w:sz w:val="24"/>
          <w:szCs w:val="24"/>
        </w:rPr>
        <w:t xml:space="preserve"> “Sungguh Allah telah memberi karunia kepada orang-orang yang beriman ketika Allah mengutus diantara mereka seorang Rasul dari golongan mereka sendiri, yang membacakan kepada mereka ayat-ayat Allah, membersihkan (jiwa) mereka, dan mengajarkan kepada mereka Al kitab dan Al hikmah. </w:t>
      </w:r>
      <w:proofErr w:type="gramStart"/>
      <w:r w:rsidRPr="00E74BBB">
        <w:rPr>
          <w:rFonts w:asciiTheme="majorBidi" w:hAnsiTheme="majorBidi" w:cstheme="majorBidi"/>
          <w:i/>
          <w:iCs/>
          <w:sz w:val="24"/>
          <w:szCs w:val="24"/>
        </w:rPr>
        <w:t>dan</w:t>
      </w:r>
      <w:proofErr w:type="gramEnd"/>
      <w:r w:rsidRPr="00E74BBB">
        <w:rPr>
          <w:rFonts w:asciiTheme="majorBidi" w:hAnsiTheme="majorBidi" w:cstheme="majorBidi"/>
          <w:i/>
          <w:iCs/>
          <w:sz w:val="24"/>
          <w:szCs w:val="24"/>
        </w:rPr>
        <w:t xml:space="preserve"> Sesungguhnya sebelum (kedatangan Nabi) itu, mereka adalah benar-benar dalam kesesatan yang nyata.”(</w:t>
      </w:r>
      <w:r>
        <w:rPr>
          <w:rFonts w:asciiTheme="majorBidi" w:hAnsiTheme="majorBidi" w:cstheme="majorBidi"/>
          <w:sz w:val="24"/>
          <w:szCs w:val="24"/>
        </w:rPr>
        <w:t>Ali Imron</w:t>
      </w:r>
      <w:r w:rsidR="00967001">
        <w:rPr>
          <w:rFonts w:asciiTheme="majorBidi" w:hAnsiTheme="majorBidi" w:cstheme="majorBidi"/>
          <w:sz w:val="24"/>
          <w:szCs w:val="24"/>
        </w:rPr>
        <w:t xml:space="preserve"> ayat: 164</w:t>
      </w:r>
      <w:r>
        <w:rPr>
          <w:rFonts w:asciiTheme="majorBidi" w:hAnsiTheme="majorBidi" w:cstheme="majorBidi"/>
          <w:sz w:val="24"/>
          <w:szCs w:val="24"/>
        </w:rPr>
        <w:t>)</w:t>
      </w:r>
    </w:p>
    <w:p w:rsidR="00986D55" w:rsidRDefault="00986D55" w:rsidP="00986D55">
      <w:pPr>
        <w:pStyle w:val="ListParagraph"/>
        <w:spacing w:line="360" w:lineRule="auto"/>
        <w:ind w:left="1980" w:hanging="900"/>
        <w:jc w:val="both"/>
        <w:rPr>
          <w:rFonts w:asciiTheme="majorBidi" w:hAnsiTheme="majorBidi" w:cstheme="majorBidi"/>
          <w:sz w:val="24"/>
          <w:szCs w:val="24"/>
        </w:rPr>
      </w:pPr>
    </w:p>
    <w:p w:rsidR="00986D55" w:rsidRDefault="00986D55" w:rsidP="00920AAB">
      <w:pPr>
        <w:pStyle w:val="ListParagraph"/>
        <w:spacing w:line="480" w:lineRule="auto"/>
        <w:ind w:left="1980" w:hanging="1260"/>
        <w:jc w:val="both"/>
        <w:rPr>
          <w:rFonts w:asciiTheme="majorBidi" w:hAnsiTheme="majorBidi" w:cstheme="majorBidi"/>
          <w:sz w:val="24"/>
          <w:szCs w:val="24"/>
        </w:rPr>
      </w:pPr>
      <w:r>
        <w:rPr>
          <w:rFonts w:asciiTheme="majorBidi" w:hAnsiTheme="majorBidi" w:cstheme="majorBidi"/>
          <w:sz w:val="24"/>
          <w:szCs w:val="24"/>
        </w:rPr>
        <w:t>Dari gambaran ayat diatas, guru memilki beberapa fungsi, diantaranya:</w:t>
      </w:r>
    </w:p>
    <w:p w:rsidR="00986D55" w:rsidRDefault="00986D55" w:rsidP="00920AAB">
      <w:pPr>
        <w:pStyle w:val="ListParagraph"/>
        <w:numPr>
          <w:ilvl w:val="0"/>
          <w:numId w:val="11"/>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Fungsi penyucian; artinya seorang guru berfungsi sebagai pembersih diri, pemelihara diri, pengemban serta pemelihara fitrah manusia.</w:t>
      </w:r>
    </w:p>
    <w:p w:rsidR="00BE0088" w:rsidRPr="00BA5C89" w:rsidRDefault="00986D55" w:rsidP="00BA5C89">
      <w:pPr>
        <w:pStyle w:val="ListParagraph"/>
        <w:numPr>
          <w:ilvl w:val="0"/>
          <w:numId w:val="11"/>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Fungsi pengajaran; artinya seorang guru berfungsi sebagai penyampai ilmu pengetahuan dan berbagai keyakinan kepada manusia agar meraka menerapkan seluruh ilmu pengetahuannya dalam kehidupan sehari-hari.</w:t>
      </w:r>
      <w:r>
        <w:rPr>
          <w:rStyle w:val="FootnoteReference"/>
          <w:rFonts w:asciiTheme="majorBidi" w:hAnsiTheme="majorBidi" w:cstheme="majorBidi"/>
          <w:sz w:val="24"/>
          <w:szCs w:val="24"/>
        </w:rPr>
        <w:footnoteReference w:id="12"/>
      </w:r>
    </w:p>
    <w:p w:rsidR="00DD0401" w:rsidRPr="00802317" w:rsidRDefault="00DD0401" w:rsidP="00DD0401">
      <w:pPr>
        <w:pStyle w:val="ListParagraph"/>
        <w:numPr>
          <w:ilvl w:val="0"/>
          <w:numId w:val="2"/>
        </w:numPr>
        <w:spacing w:line="480" w:lineRule="auto"/>
        <w:jc w:val="both"/>
        <w:rPr>
          <w:rFonts w:asciiTheme="majorBidi" w:hAnsiTheme="majorBidi" w:cstheme="majorBidi"/>
          <w:b/>
          <w:bCs/>
          <w:sz w:val="24"/>
          <w:szCs w:val="24"/>
        </w:rPr>
      </w:pPr>
      <w:r w:rsidRPr="00802317">
        <w:rPr>
          <w:rFonts w:asciiTheme="majorBidi" w:hAnsiTheme="majorBidi" w:cstheme="majorBidi"/>
          <w:b/>
          <w:bCs/>
          <w:sz w:val="24"/>
          <w:szCs w:val="24"/>
        </w:rPr>
        <w:t>Tugas Guru</w:t>
      </w:r>
    </w:p>
    <w:p w:rsidR="00986D55" w:rsidRDefault="00986D55" w:rsidP="005304D2">
      <w:pPr>
        <w:pStyle w:val="ListParagraph"/>
        <w:spacing w:line="480" w:lineRule="auto"/>
        <w:ind w:firstLine="720"/>
        <w:jc w:val="both"/>
        <w:rPr>
          <w:rFonts w:asciiTheme="majorBidi" w:hAnsiTheme="majorBidi" w:cstheme="majorBidi"/>
          <w:sz w:val="24"/>
          <w:szCs w:val="24"/>
        </w:rPr>
      </w:pPr>
      <w:r w:rsidRPr="009A1D5B">
        <w:rPr>
          <w:rFonts w:asciiTheme="majorBidi" w:hAnsiTheme="majorBidi" w:cstheme="majorBidi"/>
          <w:sz w:val="24"/>
          <w:szCs w:val="24"/>
        </w:rPr>
        <w:t>Guru</w:t>
      </w:r>
      <w:r>
        <w:rPr>
          <w:rFonts w:asciiTheme="majorBidi" w:hAnsiTheme="majorBidi" w:cstheme="majorBidi"/>
          <w:sz w:val="24"/>
          <w:szCs w:val="24"/>
        </w:rPr>
        <w:t xml:space="preserve"> memiliki </w:t>
      </w:r>
      <w:proofErr w:type="gramStart"/>
      <w:r>
        <w:rPr>
          <w:rFonts w:asciiTheme="majorBidi" w:hAnsiTheme="majorBidi" w:cstheme="majorBidi"/>
          <w:sz w:val="24"/>
          <w:szCs w:val="24"/>
        </w:rPr>
        <w:t>banyak  tugas</w:t>
      </w:r>
      <w:proofErr w:type="gramEnd"/>
      <w:r>
        <w:rPr>
          <w:rFonts w:asciiTheme="majorBidi" w:hAnsiTheme="majorBidi" w:cstheme="majorBidi"/>
          <w:sz w:val="24"/>
          <w:szCs w:val="24"/>
        </w:rPr>
        <w:t xml:space="preserve"> baik yang terkait oleh dinas maupun diluar dinas, dalam bentuk pengabdian. </w:t>
      </w:r>
      <w:proofErr w:type="gramStart"/>
      <w:r>
        <w:rPr>
          <w:rFonts w:asciiTheme="majorBidi" w:hAnsiTheme="majorBidi" w:cstheme="majorBidi"/>
          <w:sz w:val="24"/>
          <w:szCs w:val="24"/>
        </w:rPr>
        <w:t>Apabila kita kelompokkan terdapat tiga jenis tugas; yakni tugas dalam profesi, tugas kemanusiaan dan tugas dalam bidang kemasyarakatan.</w:t>
      </w:r>
      <w:proofErr w:type="gramEnd"/>
    </w:p>
    <w:p w:rsidR="00986D55" w:rsidRDefault="00986D55" w:rsidP="00920AAB">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Tugas guru sebagai profesi meliputi: mendidik, mengajar dan melatih. </w:t>
      </w:r>
      <w:proofErr w:type="gramStart"/>
      <w:r>
        <w:rPr>
          <w:rFonts w:asciiTheme="majorBidi" w:hAnsiTheme="majorBidi" w:cstheme="majorBidi"/>
          <w:sz w:val="24"/>
          <w:szCs w:val="24"/>
        </w:rPr>
        <w:t>Mendidik berarti meneruskan dan mengembangkan nilai-nilai hidup.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lastRenderedPageBreak/>
        <w:t>Mengajar berarti meneruskan dan mengembangkan ilmu pengetahuan dan teknologi.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melatih berarti mengembangkan ketrampilan-ketrampilan pada siswa.</w:t>
      </w:r>
      <w:proofErr w:type="gramEnd"/>
      <w:r>
        <w:rPr>
          <w:rStyle w:val="FootnoteReference"/>
          <w:rFonts w:asciiTheme="majorBidi" w:hAnsiTheme="majorBidi" w:cstheme="majorBidi"/>
          <w:sz w:val="24"/>
          <w:szCs w:val="24"/>
        </w:rPr>
        <w:footnoteReference w:id="13"/>
      </w:r>
    </w:p>
    <w:p w:rsidR="00986D55" w:rsidRDefault="00986D55" w:rsidP="003454A7">
      <w:pPr>
        <w:pStyle w:val="ListParagraph"/>
        <w:tabs>
          <w:tab w:val="left" w:pos="1530"/>
        </w:tabs>
        <w:spacing w:line="480" w:lineRule="auto"/>
        <w:jc w:val="both"/>
        <w:rPr>
          <w:rFonts w:asciiTheme="majorBidi" w:hAnsiTheme="majorBidi" w:cstheme="majorBidi"/>
          <w:sz w:val="24"/>
          <w:szCs w:val="24"/>
        </w:rPr>
      </w:pPr>
      <w:r>
        <w:rPr>
          <w:rFonts w:asciiTheme="majorBidi" w:hAnsiTheme="majorBidi" w:cstheme="majorBidi"/>
          <w:sz w:val="24"/>
          <w:szCs w:val="24"/>
        </w:rPr>
        <w:t>Tugas pendidik sebagai berikut:</w:t>
      </w:r>
    </w:p>
    <w:p w:rsidR="00986D55" w:rsidRDefault="00986D55" w:rsidP="003454A7">
      <w:pPr>
        <w:pStyle w:val="ListParagraph"/>
        <w:numPr>
          <w:ilvl w:val="0"/>
          <w:numId w:val="12"/>
        </w:numPr>
        <w:tabs>
          <w:tab w:val="left" w:pos="153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Wajib menemukan pembawaan yang ada pada anak didik dengan berbagai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seperti observasi, wawancara, melalui pergaulan, dan sebagainya.</w:t>
      </w:r>
    </w:p>
    <w:p w:rsidR="00986D55" w:rsidRDefault="00986D55" w:rsidP="003454A7">
      <w:pPr>
        <w:pStyle w:val="ListParagraph"/>
        <w:numPr>
          <w:ilvl w:val="0"/>
          <w:numId w:val="12"/>
        </w:numPr>
        <w:tabs>
          <w:tab w:val="left" w:pos="153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Berusaha mendorong anak didik mengembangkan pembawaan yang baik dan menekan perkembangan pembawaan yang buruk agar tidak berkembang.</w:t>
      </w:r>
    </w:p>
    <w:p w:rsidR="00986D55" w:rsidRDefault="00986D55" w:rsidP="003454A7">
      <w:pPr>
        <w:pStyle w:val="ListParagraph"/>
        <w:numPr>
          <w:ilvl w:val="0"/>
          <w:numId w:val="12"/>
        </w:numPr>
        <w:tabs>
          <w:tab w:val="left" w:pos="153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Memperlihatkan kepada anak didik tugas orang tua dewasa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memperkenalkan berbagai bidang keahlian, ketrampilan, agar anak didik memilihnya dengan cepat.</w:t>
      </w:r>
    </w:p>
    <w:p w:rsidR="00986D55" w:rsidRDefault="00986D55" w:rsidP="003454A7">
      <w:pPr>
        <w:pStyle w:val="ListParagraph"/>
        <w:numPr>
          <w:ilvl w:val="0"/>
          <w:numId w:val="12"/>
        </w:numPr>
        <w:tabs>
          <w:tab w:val="left" w:pos="153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Mengadakan evaluasi setiap waktu untuk mengetahui apakah perkembangan anak didik berjalan dengan baik.</w:t>
      </w:r>
    </w:p>
    <w:p w:rsidR="00986D55" w:rsidRDefault="00986D55" w:rsidP="003454A7">
      <w:pPr>
        <w:pStyle w:val="ListParagraph"/>
        <w:numPr>
          <w:ilvl w:val="0"/>
          <w:numId w:val="12"/>
        </w:numPr>
        <w:tabs>
          <w:tab w:val="left" w:pos="153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Memberikan bimbingan dan penyuluhan tatkala anak didik menemui kesulitan dalam mengembangkan potensinya.</w:t>
      </w:r>
    </w:p>
    <w:p w:rsidR="00986D55" w:rsidRDefault="00986D55" w:rsidP="003454A7">
      <w:pPr>
        <w:pStyle w:val="ListParagraph"/>
        <w:tabs>
          <w:tab w:val="left" w:pos="1530"/>
          <w:tab w:val="left" w:pos="1800"/>
        </w:tabs>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Dalam pendidikan, guru mempunyai tugas ganda yaitu sebagai abdi Negara dan abdi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Sebagai abdi Negara, guru dituntut melaksanakan tugas-tugas yang telah menjadi kebijakan pemerintah dalam usaha mencerdaskan kehidupan bangsa.</w:t>
      </w:r>
      <w:proofErr w:type="gramEnd"/>
      <w:r>
        <w:rPr>
          <w:rFonts w:asciiTheme="majorBidi" w:hAnsiTheme="majorBidi" w:cstheme="majorBidi"/>
          <w:sz w:val="24"/>
          <w:szCs w:val="24"/>
        </w:rPr>
        <w:t xml:space="preserve"> Dan sebagai abdi masyarakat, guru </w:t>
      </w:r>
      <w:r>
        <w:rPr>
          <w:rFonts w:asciiTheme="majorBidi" w:hAnsiTheme="majorBidi" w:cstheme="majorBidi"/>
          <w:sz w:val="24"/>
          <w:szCs w:val="24"/>
        </w:rPr>
        <w:lastRenderedPageBreak/>
        <w:t>dituntut berperan aktif mendidik masyarakat dari berbagai keterbelakangan menuju kehidupan masa depan yang gemilang.</w:t>
      </w:r>
      <w:r>
        <w:rPr>
          <w:rStyle w:val="FootnoteReference"/>
          <w:rFonts w:asciiTheme="majorBidi" w:hAnsiTheme="majorBidi" w:cstheme="majorBidi"/>
          <w:sz w:val="24"/>
          <w:szCs w:val="24"/>
        </w:rPr>
        <w:footnoteReference w:id="14"/>
      </w:r>
    </w:p>
    <w:p w:rsidR="00986D55" w:rsidRDefault="00986D55" w:rsidP="003454A7">
      <w:pPr>
        <w:pStyle w:val="ListParagraph"/>
        <w:tabs>
          <w:tab w:val="left" w:pos="1530"/>
          <w:tab w:val="left" w:pos="1800"/>
        </w:tabs>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Dalam pelaksanaan tugas ini, seorang pendidik dituntut untuk mempunyai seperangkat prinsip kegunaan.</w:t>
      </w:r>
      <w:proofErr w:type="gramEnd"/>
      <w:r>
        <w:rPr>
          <w:rFonts w:asciiTheme="majorBidi" w:hAnsiTheme="majorBidi" w:cstheme="majorBidi"/>
          <w:sz w:val="24"/>
          <w:szCs w:val="24"/>
        </w:rPr>
        <w:t xml:space="preserve"> Adapun prinsip kegunaan itu dapat berupa:</w:t>
      </w:r>
    </w:p>
    <w:p w:rsidR="00986D55" w:rsidRDefault="00986D55" w:rsidP="003454A7">
      <w:pPr>
        <w:pStyle w:val="ListParagraph"/>
        <w:numPr>
          <w:ilvl w:val="0"/>
          <w:numId w:val="13"/>
        </w:numPr>
        <w:tabs>
          <w:tab w:val="left" w:pos="1530"/>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Kegairahan dan kesediaan untuk mengajar seperti memperhatikan; kesediaan, kemampuan, pertumbuhan, dan perbedaan anak didik.</w:t>
      </w:r>
    </w:p>
    <w:p w:rsidR="00986D55" w:rsidRDefault="00986D55" w:rsidP="003454A7">
      <w:pPr>
        <w:pStyle w:val="ListParagraph"/>
        <w:numPr>
          <w:ilvl w:val="0"/>
          <w:numId w:val="13"/>
        </w:numPr>
        <w:tabs>
          <w:tab w:val="left" w:pos="1530"/>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Membangkitkan gairah anak didik.</w:t>
      </w:r>
    </w:p>
    <w:p w:rsidR="00986D55" w:rsidRDefault="00986D55" w:rsidP="003454A7">
      <w:pPr>
        <w:pStyle w:val="ListParagraph"/>
        <w:numPr>
          <w:ilvl w:val="0"/>
          <w:numId w:val="13"/>
        </w:numPr>
        <w:tabs>
          <w:tab w:val="left" w:pos="1530"/>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Menumbuhkan perubahan-perubahan kecenderungan yang mempengaruhi proses belajar.</w:t>
      </w:r>
    </w:p>
    <w:p w:rsidR="00BF6D28" w:rsidRDefault="00986D55" w:rsidP="00CD625C">
      <w:pPr>
        <w:pStyle w:val="ListParagraph"/>
        <w:numPr>
          <w:ilvl w:val="0"/>
          <w:numId w:val="13"/>
        </w:numPr>
        <w:tabs>
          <w:tab w:val="left" w:pos="1530"/>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Adanya hubungan manusiawi dalam proses mengajar.</w:t>
      </w:r>
      <w:r>
        <w:rPr>
          <w:rStyle w:val="FootnoteReference"/>
          <w:rFonts w:asciiTheme="majorBidi" w:hAnsiTheme="majorBidi" w:cstheme="majorBidi"/>
          <w:sz w:val="24"/>
          <w:szCs w:val="24"/>
        </w:rPr>
        <w:footnoteReference w:id="15"/>
      </w:r>
    </w:p>
    <w:p w:rsidR="00CD625C" w:rsidRPr="00CD625C" w:rsidRDefault="00CD625C" w:rsidP="00CD625C">
      <w:pPr>
        <w:pStyle w:val="ListParagraph"/>
        <w:tabs>
          <w:tab w:val="left" w:pos="1530"/>
          <w:tab w:val="left" w:pos="1800"/>
        </w:tabs>
        <w:spacing w:line="480" w:lineRule="auto"/>
        <w:ind w:left="1080"/>
        <w:jc w:val="both"/>
        <w:rPr>
          <w:rFonts w:asciiTheme="majorBidi" w:hAnsiTheme="majorBidi" w:cstheme="majorBidi"/>
          <w:sz w:val="24"/>
          <w:szCs w:val="24"/>
        </w:rPr>
      </w:pPr>
    </w:p>
    <w:p w:rsidR="00DD0401" w:rsidRDefault="00986D55" w:rsidP="00DD0401">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Tinjauan Sholat</w:t>
      </w:r>
    </w:p>
    <w:p w:rsidR="00BE0088" w:rsidRDefault="00DD0401" w:rsidP="00BE0088">
      <w:pPr>
        <w:pStyle w:val="ListParagraph"/>
        <w:numPr>
          <w:ilvl w:val="0"/>
          <w:numId w:val="10"/>
        </w:numPr>
        <w:spacing w:line="480" w:lineRule="auto"/>
        <w:jc w:val="both"/>
        <w:rPr>
          <w:rFonts w:asciiTheme="majorBidi" w:hAnsiTheme="majorBidi" w:cstheme="majorBidi"/>
          <w:b/>
          <w:bCs/>
          <w:sz w:val="24"/>
          <w:szCs w:val="24"/>
        </w:rPr>
      </w:pPr>
      <w:r w:rsidRPr="00211039">
        <w:rPr>
          <w:rFonts w:asciiTheme="majorBidi" w:hAnsiTheme="majorBidi" w:cstheme="majorBidi"/>
          <w:b/>
          <w:bCs/>
          <w:sz w:val="24"/>
          <w:szCs w:val="24"/>
        </w:rPr>
        <w:t>Pengertian Sholat</w:t>
      </w:r>
    </w:p>
    <w:p w:rsidR="00986D55" w:rsidRPr="00BE0088" w:rsidRDefault="00986D55" w:rsidP="00BE0088">
      <w:pPr>
        <w:pStyle w:val="ListParagraph"/>
        <w:spacing w:line="480" w:lineRule="auto"/>
        <w:jc w:val="both"/>
        <w:rPr>
          <w:rFonts w:asciiTheme="majorBidi" w:hAnsiTheme="majorBidi" w:cstheme="majorBidi"/>
          <w:b/>
          <w:bCs/>
          <w:sz w:val="24"/>
          <w:szCs w:val="24"/>
        </w:rPr>
      </w:pPr>
      <w:r w:rsidRPr="00BE0088">
        <w:rPr>
          <w:rFonts w:asciiTheme="majorBidi" w:hAnsiTheme="majorBidi" w:cstheme="majorBidi"/>
          <w:sz w:val="24"/>
          <w:szCs w:val="24"/>
        </w:rPr>
        <w:t xml:space="preserve">Sholat dalam agama </w:t>
      </w:r>
      <w:proofErr w:type="gramStart"/>
      <w:r w:rsidRPr="00BE0088">
        <w:rPr>
          <w:rFonts w:asciiTheme="majorBidi" w:hAnsiTheme="majorBidi" w:cstheme="majorBidi"/>
          <w:sz w:val="24"/>
          <w:szCs w:val="24"/>
        </w:rPr>
        <w:t>islam</w:t>
      </w:r>
      <w:proofErr w:type="gramEnd"/>
      <w:r w:rsidRPr="00BE0088">
        <w:rPr>
          <w:rFonts w:asciiTheme="majorBidi" w:hAnsiTheme="majorBidi" w:cstheme="majorBidi"/>
          <w:sz w:val="24"/>
          <w:szCs w:val="24"/>
        </w:rPr>
        <w:t xml:space="preserve"> menempati kedudukan yang tak dapat tertandingi oleh ibadah manapun juga. </w:t>
      </w:r>
      <w:proofErr w:type="gramStart"/>
      <w:r w:rsidRPr="00BE0088">
        <w:rPr>
          <w:rFonts w:asciiTheme="majorBidi" w:hAnsiTheme="majorBidi" w:cstheme="majorBidi"/>
          <w:sz w:val="24"/>
          <w:szCs w:val="24"/>
        </w:rPr>
        <w:t>Ia</w:t>
      </w:r>
      <w:proofErr w:type="gramEnd"/>
      <w:r w:rsidRPr="00BE0088">
        <w:rPr>
          <w:rFonts w:asciiTheme="majorBidi" w:hAnsiTheme="majorBidi" w:cstheme="majorBidi"/>
          <w:sz w:val="24"/>
          <w:szCs w:val="24"/>
        </w:rPr>
        <w:t xml:space="preserve"> merupakan tiang agama, barang siapa yang mengerjakan sholat berarti ia telah menegakkan agama, dan barang siapa yang meninggalkannya berarti ia telah merobohkan agama.</w:t>
      </w:r>
    </w:p>
    <w:p w:rsidR="00986D55" w:rsidRDefault="00986D55" w:rsidP="00986D5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Sholat adalah merupakan perwujudan rasa syukur dari seorang hamba kepada sang khaliq. Yang mana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pelaksanaannya talah diatur oleh </w:t>
      </w:r>
      <w:r>
        <w:rPr>
          <w:rFonts w:asciiTheme="majorBidi" w:hAnsiTheme="majorBidi" w:cstheme="majorBidi"/>
          <w:sz w:val="24"/>
          <w:szCs w:val="24"/>
        </w:rPr>
        <w:lastRenderedPageBreak/>
        <w:t>Rosulullah Muhammad sebagai penerima perintah dari allah sewaktu beliau melakukan isro’ mi’roj</w:t>
      </w:r>
      <w:r w:rsidR="00C73DBE">
        <w:rPr>
          <w:rFonts w:asciiTheme="majorBidi" w:hAnsiTheme="majorBidi" w:cstheme="majorBidi"/>
          <w:sz w:val="24"/>
          <w:szCs w:val="24"/>
        </w:rPr>
        <w:t>.</w:t>
      </w:r>
      <w:r w:rsidR="008171E4">
        <w:rPr>
          <w:rStyle w:val="FootnoteReference"/>
          <w:rFonts w:asciiTheme="majorBidi" w:hAnsiTheme="majorBidi" w:cstheme="majorBidi"/>
          <w:sz w:val="24"/>
          <w:szCs w:val="24"/>
        </w:rPr>
        <w:footnoteReference w:id="16"/>
      </w:r>
    </w:p>
    <w:p w:rsidR="00FF637F" w:rsidRPr="008853B9" w:rsidRDefault="00967001" w:rsidP="008853B9">
      <w:pPr>
        <w:pStyle w:val="ListParagraph"/>
        <w:spacing w:after="0" w:line="480" w:lineRule="auto"/>
        <w:ind w:firstLine="698"/>
        <w:jc w:val="both"/>
        <w:rPr>
          <w:rFonts w:asciiTheme="majorBidi" w:hAnsiTheme="majorBidi" w:cstheme="majorBidi"/>
          <w:sz w:val="28"/>
          <w:szCs w:val="28"/>
          <w:lang w:val="sv-SE"/>
        </w:rPr>
      </w:pPr>
      <w:r>
        <w:rPr>
          <w:rFonts w:asciiTheme="majorBidi" w:hAnsiTheme="majorBidi" w:cstheme="majorBidi"/>
          <w:sz w:val="24"/>
          <w:szCs w:val="24"/>
          <w:lang w:val="sv-SE"/>
        </w:rPr>
        <w:t>Sho</w:t>
      </w:r>
      <w:r w:rsidR="00FF637F" w:rsidRPr="002E4482">
        <w:rPr>
          <w:rFonts w:asciiTheme="majorBidi" w:hAnsiTheme="majorBidi" w:cstheme="majorBidi"/>
          <w:sz w:val="24"/>
          <w:szCs w:val="24"/>
          <w:lang w:val="sv-SE"/>
        </w:rPr>
        <w:t>lat menurut bahasa adalah do’a. Shalat menurut syara’ yaitu menyembah Alloh Ta’alla dengan beberapa perkataan dan perbuatan yang diawali denga</w:t>
      </w:r>
      <w:r w:rsidR="00396180">
        <w:rPr>
          <w:rFonts w:asciiTheme="majorBidi" w:hAnsiTheme="majorBidi" w:cstheme="majorBidi"/>
          <w:sz w:val="24"/>
          <w:szCs w:val="24"/>
          <w:lang w:val="sv-SE"/>
        </w:rPr>
        <w:t>n</w:t>
      </w:r>
      <w:r w:rsidR="00FF637F" w:rsidRPr="002E4482">
        <w:rPr>
          <w:rFonts w:asciiTheme="majorBidi" w:hAnsiTheme="majorBidi" w:cstheme="majorBidi"/>
          <w:sz w:val="24"/>
          <w:szCs w:val="24"/>
          <w:lang w:val="sv-SE"/>
        </w:rPr>
        <w:t xml:space="preserve"> takhbirotul ikhr</w:t>
      </w:r>
      <w:r w:rsidR="00396180">
        <w:rPr>
          <w:rFonts w:asciiTheme="majorBidi" w:hAnsiTheme="majorBidi" w:cstheme="majorBidi"/>
          <w:sz w:val="24"/>
          <w:szCs w:val="24"/>
          <w:lang w:val="sv-SE"/>
        </w:rPr>
        <w:t xml:space="preserve">om dan diakhiri </w:t>
      </w:r>
      <w:r w:rsidR="00FF637F" w:rsidRPr="005D54D8">
        <w:rPr>
          <w:rFonts w:asciiTheme="majorBidi" w:hAnsiTheme="majorBidi" w:cstheme="majorBidi"/>
          <w:sz w:val="24"/>
          <w:szCs w:val="24"/>
          <w:lang w:val="sv-SE"/>
        </w:rPr>
        <w:t>dengan salam, dan wajib melakukannya pada waktu-waktu yang telah ditentukan.</w:t>
      </w:r>
      <w:r w:rsidR="00FF637F">
        <w:rPr>
          <w:rFonts w:asciiTheme="majorBidi" w:hAnsiTheme="majorBidi" w:cstheme="majorBidi"/>
          <w:sz w:val="24"/>
          <w:szCs w:val="24"/>
          <w:lang w:val="sv-SE"/>
        </w:rPr>
        <w:t xml:space="preserve"> </w:t>
      </w:r>
      <w:r w:rsidR="0041232B">
        <w:rPr>
          <w:rFonts w:asciiTheme="majorBidi" w:hAnsiTheme="majorBidi" w:cstheme="majorBidi"/>
          <w:sz w:val="24"/>
          <w:szCs w:val="24"/>
          <w:lang w:val="sv-SE"/>
        </w:rPr>
        <w:t>Dasar  wajib sho</w:t>
      </w:r>
      <w:r w:rsidR="00FF637F">
        <w:rPr>
          <w:rFonts w:asciiTheme="majorBidi" w:hAnsiTheme="majorBidi" w:cstheme="majorBidi"/>
          <w:sz w:val="24"/>
          <w:szCs w:val="24"/>
          <w:lang w:val="sv-SE"/>
        </w:rPr>
        <w:t>lat sebagaimana firman Alloh Swt</w:t>
      </w:r>
      <w:r w:rsidR="005833C0">
        <w:rPr>
          <w:rFonts w:asciiTheme="majorBidi" w:hAnsiTheme="majorBidi" w:cstheme="majorBidi"/>
          <w:sz w:val="24"/>
          <w:szCs w:val="24"/>
          <w:lang w:val="sv-SE"/>
        </w:rPr>
        <w:t xml:space="preserve"> dalam surat Al-Baqarah ayat 43</w:t>
      </w:r>
      <w:r w:rsidR="00FF637F">
        <w:rPr>
          <w:rFonts w:asciiTheme="majorBidi" w:hAnsiTheme="majorBidi" w:cstheme="majorBidi"/>
          <w:sz w:val="24"/>
          <w:szCs w:val="24"/>
          <w:lang w:val="sv-SE"/>
        </w:rPr>
        <w:t>:</w:t>
      </w:r>
    </w:p>
    <w:p w:rsidR="005833C0" w:rsidRPr="008853B9" w:rsidRDefault="005833C0" w:rsidP="003C555D">
      <w:pPr>
        <w:pStyle w:val="ListParagraph"/>
        <w:bidi/>
        <w:spacing w:after="0"/>
        <w:ind w:hanging="729"/>
        <w:jc w:val="both"/>
        <w:rPr>
          <w:rFonts w:asciiTheme="majorBidi" w:hAnsiTheme="majorBidi" w:cstheme="majorBidi"/>
          <w:sz w:val="28"/>
          <w:szCs w:val="28"/>
          <w:rtl/>
        </w:rPr>
      </w:pPr>
      <w:r w:rsidRPr="008853B9">
        <w:rPr>
          <w:rFonts w:asciiTheme="majorBidi" w:hAnsiTheme="majorBidi" w:cstheme="majorBidi"/>
          <w:sz w:val="28"/>
          <w:szCs w:val="28"/>
        </w:rPr>
        <w:sym w:font="HQPB5" w:char="F028"/>
      </w:r>
      <w:r w:rsidRPr="008853B9">
        <w:rPr>
          <w:rFonts w:asciiTheme="majorBidi" w:hAnsiTheme="majorBidi" w:cstheme="majorBidi"/>
          <w:sz w:val="28"/>
          <w:szCs w:val="28"/>
        </w:rPr>
        <w:sym w:font="HQPB1" w:char="F023"/>
      </w:r>
      <w:r w:rsidRPr="008853B9">
        <w:rPr>
          <w:rFonts w:asciiTheme="majorBidi" w:hAnsiTheme="majorBidi" w:cstheme="majorBidi"/>
          <w:sz w:val="28"/>
          <w:szCs w:val="28"/>
        </w:rPr>
        <w:sym w:font="HQPB2" w:char="F071"/>
      </w:r>
      <w:r w:rsidRPr="008853B9">
        <w:rPr>
          <w:rFonts w:asciiTheme="majorBidi" w:hAnsiTheme="majorBidi" w:cstheme="majorBidi"/>
          <w:sz w:val="28"/>
          <w:szCs w:val="28"/>
        </w:rPr>
        <w:sym w:font="HQPB4" w:char="F0DF"/>
      </w:r>
      <w:r w:rsidRPr="008853B9">
        <w:rPr>
          <w:rFonts w:asciiTheme="majorBidi" w:hAnsiTheme="majorBidi" w:cstheme="majorBidi"/>
          <w:sz w:val="28"/>
          <w:szCs w:val="28"/>
        </w:rPr>
        <w:sym w:font="HQPB2" w:char="F04A"/>
      </w:r>
      <w:r w:rsidRPr="008853B9">
        <w:rPr>
          <w:rFonts w:asciiTheme="majorBidi" w:hAnsiTheme="majorBidi" w:cstheme="majorBidi"/>
          <w:sz w:val="28"/>
          <w:szCs w:val="28"/>
        </w:rPr>
        <w:sym w:font="HQPB2" w:char="F08A"/>
      </w:r>
      <w:r w:rsidRPr="008853B9">
        <w:rPr>
          <w:rFonts w:asciiTheme="majorBidi" w:hAnsiTheme="majorBidi" w:cstheme="majorBidi"/>
          <w:sz w:val="28"/>
          <w:szCs w:val="28"/>
        </w:rPr>
        <w:sym w:font="HQPB4" w:char="F0CF"/>
      </w:r>
      <w:r w:rsidRPr="008853B9">
        <w:rPr>
          <w:rFonts w:asciiTheme="majorBidi" w:hAnsiTheme="majorBidi" w:cstheme="majorBidi"/>
          <w:sz w:val="28"/>
          <w:szCs w:val="28"/>
        </w:rPr>
        <w:sym w:font="HQPB2" w:char="F025"/>
      </w:r>
      <w:r w:rsidRPr="008853B9">
        <w:rPr>
          <w:rFonts w:asciiTheme="majorBidi" w:hAnsiTheme="majorBidi" w:cstheme="majorBidi"/>
          <w:sz w:val="28"/>
          <w:szCs w:val="28"/>
        </w:rPr>
        <w:sym w:font="HQPB5" w:char="F072"/>
      </w:r>
      <w:r w:rsidRPr="008853B9">
        <w:rPr>
          <w:rFonts w:asciiTheme="majorBidi" w:hAnsiTheme="majorBidi" w:cstheme="majorBidi"/>
          <w:sz w:val="28"/>
          <w:szCs w:val="28"/>
        </w:rPr>
        <w:sym w:font="HQPB1" w:char="F026"/>
      </w:r>
      <w:r w:rsidRPr="008853B9">
        <w:rPr>
          <w:rFonts w:asciiTheme="majorBidi" w:hAnsiTheme="majorBidi" w:cstheme="majorBidi"/>
          <w:sz w:val="28"/>
          <w:szCs w:val="28"/>
        </w:rPr>
        <w:sym w:font="HQPB5" w:char="F075"/>
      </w:r>
      <w:r w:rsidRPr="008853B9">
        <w:rPr>
          <w:rFonts w:asciiTheme="majorBidi" w:hAnsiTheme="majorBidi" w:cstheme="majorBidi"/>
          <w:sz w:val="28"/>
          <w:szCs w:val="28"/>
        </w:rPr>
        <w:sym w:font="HQPB2" w:char="F072"/>
      </w:r>
      <w:r w:rsidRPr="008853B9">
        <w:rPr>
          <w:rFonts w:asciiTheme="majorBidi" w:hAnsiTheme="majorBidi" w:cstheme="majorBidi"/>
          <w:sz w:val="28"/>
          <w:szCs w:val="28"/>
          <w:rtl/>
        </w:rPr>
        <w:t xml:space="preserve"> </w:t>
      </w:r>
      <w:r w:rsidRPr="008853B9">
        <w:rPr>
          <w:rFonts w:asciiTheme="majorBidi" w:hAnsiTheme="majorBidi" w:cstheme="majorBidi"/>
          <w:sz w:val="28"/>
          <w:szCs w:val="28"/>
        </w:rPr>
        <w:sym w:font="HQPB5" w:char="F06E"/>
      </w:r>
      <w:r w:rsidRPr="008853B9">
        <w:rPr>
          <w:rFonts w:asciiTheme="majorBidi" w:hAnsiTheme="majorBidi" w:cstheme="majorBidi"/>
          <w:sz w:val="28"/>
          <w:szCs w:val="28"/>
        </w:rPr>
        <w:sym w:font="HQPB2" w:char="F06F"/>
      </w:r>
      <w:r w:rsidRPr="008853B9">
        <w:rPr>
          <w:rFonts w:asciiTheme="majorBidi" w:hAnsiTheme="majorBidi" w:cstheme="majorBidi"/>
          <w:sz w:val="28"/>
          <w:szCs w:val="28"/>
        </w:rPr>
        <w:sym w:font="HQPB5" w:char="F034"/>
      </w:r>
      <w:r w:rsidRPr="008853B9">
        <w:rPr>
          <w:rFonts w:asciiTheme="majorBidi" w:hAnsiTheme="majorBidi" w:cstheme="majorBidi"/>
          <w:sz w:val="28"/>
          <w:szCs w:val="28"/>
        </w:rPr>
        <w:sym w:font="HQPB2" w:char="F071"/>
      </w:r>
      <w:r w:rsidRPr="008853B9">
        <w:rPr>
          <w:rFonts w:asciiTheme="majorBidi" w:hAnsiTheme="majorBidi" w:cstheme="majorBidi"/>
          <w:sz w:val="28"/>
          <w:szCs w:val="28"/>
        </w:rPr>
        <w:sym w:font="HQPB5" w:char="F06E"/>
      </w:r>
      <w:r w:rsidRPr="008853B9">
        <w:rPr>
          <w:rFonts w:asciiTheme="majorBidi" w:hAnsiTheme="majorBidi" w:cstheme="majorBidi"/>
          <w:sz w:val="28"/>
          <w:szCs w:val="28"/>
        </w:rPr>
        <w:sym w:font="HQPB2" w:char="F03D"/>
      </w:r>
      <w:r w:rsidRPr="008853B9">
        <w:rPr>
          <w:rFonts w:asciiTheme="majorBidi" w:hAnsiTheme="majorBidi" w:cstheme="majorBidi"/>
          <w:sz w:val="28"/>
          <w:szCs w:val="28"/>
        </w:rPr>
        <w:sym w:font="HQPB4" w:char="F0A2"/>
      </w:r>
      <w:r w:rsidRPr="008853B9">
        <w:rPr>
          <w:rFonts w:asciiTheme="majorBidi" w:hAnsiTheme="majorBidi" w:cstheme="majorBidi"/>
          <w:sz w:val="28"/>
          <w:szCs w:val="28"/>
        </w:rPr>
        <w:sym w:font="HQPB1" w:char="F0C1"/>
      </w:r>
      <w:r w:rsidRPr="008853B9">
        <w:rPr>
          <w:rFonts w:asciiTheme="majorBidi" w:hAnsiTheme="majorBidi" w:cstheme="majorBidi"/>
          <w:sz w:val="28"/>
          <w:szCs w:val="28"/>
        </w:rPr>
        <w:sym w:font="HQPB2" w:char="F039"/>
      </w:r>
      <w:r w:rsidRPr="008853B9">
        <w:rPr>
          <w:rFonts w:asciiTheme="majorBidi" w:hAnsiTheme="majorBidi" w:cstheme="majorBidi"/>
          <w:sz w:val="28"/>
          <w:szCs w:val="28"/>
        </w:rPr>
        <w:sym w:font="HQPB5" w:char="F024"/>
      </w:r>
      <w:r w:rsidRPr="008853B9">
        <w:rPr>
          <w:rFonts w:asciiTheme="majorBidi" w:hAnsiTheme="majorBidi" w:cstheme="majorBidi"/>
          <w:sz w:val="28"/>
          <w:szCs w:val="28"/>
        </w:rPr>
        <w:sym w:font="HQPB1" w:char="F023"/>
      </w:r>
      <w:r w:rsidRPr="008853B9">
        <w:rPr>
          <w:rFonts w:asciiTheme="majorBidi" w:hAnsiTheme="majorBidi" w:cstheme="majorBidi"/>
          <w:sz w:val="28"/>
          <w:szCs w:val="28"/>
          <w:rtl/>
        </w:rPr>
        <w:t xml:space="preserve"> </w:t>
      </w:r>
      <w:r w:rsidRPr="008853B9">
        <w:rPr>
          <w:rFonts w:asciiTheme="majorBidi" w:hAnsiTheme="majorBidi" w:cstheme="majorBidi"/>
          <w:sz w:val="28"/>
          <w:szCs w:val="28"/>
        </w:rPr>
        <w:t>….</w:t>
      </w:r>
    </w:p>
    <w:p w:rsidR="004B2BD6" w:rsidRDefault="005833C0" w:rsidP="003C555D">
      <w:pPr>
        <w:pStyle w:val="ListParagraph"/>
        <w:spacing w:after="0"/>
        <w:ind w:firstLine="698"/>
        <w:jc w:val="both"/>
        <w:rPr>
          <w:rFonts w:asciiTheme="majorBidi" w:hAnsiTheme="majorBidi" w:cstheme="majorBidi"/>
          <w:i/>
          <w:iCs/>
          <w:sz w:val="24"/>
          <w:szCs w:val="24"/>
        </w:rPr>
      </w:pPr>
      <w:r w:rsidRPr="005833C0">
        <w:rPr>
          <w:rFonts w:asciiTheme="majorBidi" w:hAnsiTheme="majorBidi" w:cstheme="majorBidi"/>
          <w:sz w:val="24"/>
          <w:szCs w:val="24"/>
        </w:rPr>
        <w:t>Artinya: “</w:t>
      </w:r>
      <w:r w:rsidR="0041232B">
        <w:rPr>
          <w:rFonts w:asciiTheme="majorBidi" w:hAnsiTheme="majorBidi" w:cstheme="majorBidi"/>
          <w:i/>
          <w:iCs/>
          <w:sz w:val="24"/>
          <w:szCs w:val="24"/>
        </w:rPr>
        <w:t>Dan dirikanlah sho</w:t>
      </w:r>
      <w:r w:rsidRPr="005833C0">
        <w:rPr>
          <w:rFonts w:asciiTheme="majorBidi" w:hAnsiTheme="majorBidi" w:cstheme="majorBidi"/>
          <w:i/>
          <w:iCs/>
          <w:sz w:val="24"/>
          <w:szCs w:val="24"/>
        </w:rPr>
        <w:t>lat…</w:t>
      </w:r>
    </w:p>
    <w:p w:rsidR="003C555D" w:rsidRPr="005833C0" w:rsidRDefault="003C555D" w:rsidP="003C555D">
      <w:pPr>
        <w:pStyle w:val="ListParagraph"/>
        <w:spacing w:after="0"/>
        <w:ind w:firstLine="698"/>
        <w:jc w:val="both"/>
        <w:rPr>
          <w:rFonts w:asciiTheme="majorBidi" w:hAnsiTheme="majorBidi" w:cstheme="majorBidi"/>
          <w:sz w:val="24"/>
          <w:szCs w:val="24"/>
        </w:rPr>
      </w:pPr>
    </w:p>
    <w:p w:rsidR="00FF637F" w:rsidRDefault="00967001" w:rsidP="005304D2">
      <w:pPr>
        <w:pStyle w:val="ListParagraph"/>
        <w:spacing w:after="0" w:line="480" w:lineRule="auto"/>
        <w:ind w:firstLine="720"/>
        <w:jc w:val="both"/>
        <w:rPr>
          <w:rFonts w:asciiTheme="majorBidi" w:hAnsiTheme="majorBidi" w:cstheme="majorBidi"/>
          <w:i/>
          <w:iCs/>
          <w:sz w:val="24"/>
          <w:szCs w:val="24"/>
          <w:lang w:val="sv-SE"/>
        </w:rPr>
      </w:pPr>
      <w:r>
        <w:rPr>
          <w:rFonts w:asciiTheme="majorBidi" w:hAnsiTheme="majorBidi" w:cstheme="majorBidi"/>
          <w:sz w:val="24"/>
          <w:szCs w:val="24"/>
          <w:lang w:val="sv-SE"/>
        </w:rPr>
        <w:t>Sho</w:t>
      </w:r>
      <w:r w:rsidR="00FF637F">
        <w:rPr>
          <w:rFonts w:asciiTheme="majorBidi" w:hAnsiTheme="majorBidi" w:cstheme="majorBidi"/>
          <w:sz w:val="24"/>
          <w:szCs w:val="24"/>
          <w:lang w:val="sv-SE"/>
        </w:rPr>
        <w:t>lat adal</w:t>
      </w:r>
      <w:r w:rsidR="0041232B">
        <w:rPr>
          <w:rFonts w:asciiTheme="majorBidi" w:hAnsiTheme="majorBidi" w:cstheme="majorBidi"/>
          <w:sz w:val="24"/>
          <w:szCs w:val="24"/>
          <w:lang w:val="sv-SE"/>
        </w:rPr>
        <w:t>ah satu-satunya ibadah dimana Rosululla</w:t>
      </w:r>
      <w:r w:rsidR="00FF637F">
        <w:rPr>
          <w:rFonts w:asciiTheme="majorBidi" w:hAnsiTheme="majorBidi" w:cstheme="majorBidi"/>
          <w:sz w:val="24"/>
          <w:szCs w:val="24"/>
          <w:lang w:val="sv-SE"/>
        </w:rPr>
        <w:t>h secara tegas dan terangan-terangan menyangkut kemutlakan tata cara dan p</w:t>
      </w:r>
      <w:r w:rsidR="0041232B">
        <w:rPr>
          <w:rFonts w:asciiTheme="majorBidi" w:hAnsiTheme="majorBidi" w:cstheme="majorBidi"/>
          <w:sz w:val="24"/>
          <w:szCs w:val="24"/>
          <w:lang w:val="sv-SE"/>
        </w:rPr>
        <w:t>elaksanaanya yang baku. Rosululla</w:t>
      </w:r>
      <w:r>
        <w:rPr>
          <w:rFonts w:asciiTheme="majorBidi" w:hAnsiTheme="majorBidi" w:cstheme="majorBidi"/>
          <w:sz w:val="24"/>
          <w:szCs w:val="24"/>
          <w:lang w:val="sv-SE"/>
        </w:rPr>
        <w:t>h SAW</w:t>
      </w:r>
      <w:r w:rsidR="00BE0088">
        <w:rPr>
          <w:rFonts w:asciiTheme="majorBidi" w:hAnsiTheme="majorBidi" w:cstheme="majorBidi"/>
          <w:sz w:val="24"/>
          <w:szCs w:val="24"/>
          <w:lang w:val="sv-SE"/>
        </w:rPr>
        <w:t>. Bersabda, ”Sho</w:t>
      </w:r>
      <w:r w:rsidR="00FF637F">
        <w:rPr>
          <w:rFonts w:asciiTheme="majorBidi" w:hAnsiTheme="majorBidi" w:cstheme="majorBidi"/>
          <w:sz w:val="24"/>
          <w:szCs w:val="24"/>
          <w:lang w:val="sv-SE"/>
        </w:rPr>
        <w:t>latlah kalian</w:t>
      </w:r>
      <w:r w:rsidR="0041232B">
        <w:rPr>
          <w:rFonts w:asciiTheme="majorBidi" w:hAnsiTheme="majorBidi" w:cstheme="majorBidi"/>
          <w:sz w:val="24"/>
          <w:szCs w:val="24"/>
          <w:lang w:val="sv-SE"/>
        </w:rPr>
        <w:t xml:space="preserve"> sebagimana kalian melihatku sho</w:t>
      </w:r>
      <w:r w:rsidR="00FF637F">
        <w:rPr>
          <w:rFonts w:asciiTheme="majorBidi" w:hAnsiTheme="majorBidi" w:cstheme="majorBidi"/>
          <w:sz w:val="24"/>
          <w:szCs w:val="24"/>
          <w:lang w:val="sv-SE"/>
        </w:rPr>
        <w:t>lat”</w:t>
      </w:r>
      <w:r w:rsidR="005833C0">
        <w:rPr>
          <w:rFonts w:asciiTheme="majorBidi" w:hAnsiTheme="majorBidi" w:cstheme="majorBidi"/>
          <w:sz w:val="24"/>
          <w:szCs w:val="24"/>
          <w:lang w:val="sv-SE"/>
        </w:rPr>
        <w:t xml:space="preserve"> </w:t>
      </w:r>
      <w:r w:rsidR="00BE0088">
        <w:rPr>
          <w:rFonts w:asciiTheme="majorBidi" w:hAnsiTheme="majorBidi" w:cstheme="majorBidi"/>
          <w:sz w:val="24"/>
          <w:szCs w:val="24"/>
          <w:lang w:val="sv-SE"/>
        </w:rPr>
        <w:t>(HR.Bukhori), artinya bahwa sho</w:t>
      </w:r>
      <w:r w:rsidR="00FF637F">
        <w:rPr>
          <w:rFonts w:asciiTheme="majorBidi" w:hAnsiTheme="majorBidi" w:cstheme="majorBidi"/>
          <w:sz w:val="24"/>
          <w:szCs w:val="24"/>
          <w:lang w:val="sv-SE"/>
        </w:rPr>
        <w:t>lat kita harus benar-benar sesuai dengan apa yang dicontoh</w:t>
      </w:r>
      <w:r w:rsidR="0041232B">
        <w:rPr>
          <w:rFonts w:asciiTheme="majorBidi" w:hAnsiTheme="majorBidi" w:cstheme="majorBidi"/>
          <w:sz w:val="24"/>
          <w:szCs w:val="24"/>
          <w:lang w:val="sv-SE"/>
        </w:rPr>
        <w:t>kan dan diperintahkan Rusullulla</w:t>
      </w:r>
      <w:r w:rsidR="00FF637F">
        <w:rPr>
          <w:rFonts w:asciiTheme="majorBidi" w:hAnsiTheme="majorBidi" w:cstheme="majorBidi"/>
          <w:sz w:val="24"/>
          <w:szCs w:val="24"/>
          <w:lang w:val="sv-SE"/>
        </w:rPr>
        <w:t>h saw. Ketika beliau sedan</w:t>
      </w:r>
      <w:r w:rsidR="00BE0088">
        <w:rPr>
          <w:rFonts w:asciiTheme="majorBidi" w:hAnsiTheme="majorBidi" w:cstheme="majorBidi"/>
          <w:sz w:val="24"/>
          <w:szCs w:val="24"/>
          <w:lang w:val="sv-SE"/>
        </w:rPr>
        <w:t>g sho</w:t>
      </w:r>
      <w:r w:rsidR="00FF637F">
        <w:rPr>
          <w:rFonts w:asciiTheme="majorBidi" w:hAnsiTheme="majorBidi" w:cstheme="majorBidi"/>
          <w:sz w:val="24"/>
          <w:szCs w:val="24"/>
          <w:lang w:val="sv-SE"/>
        </w:rPr>
        <w:t>lat, kecuali dalam masalah-masalah menyangkut kelengkapan teknis operasionalnya. Misalnya tentang bentuk palkaian, tempat shalat  yang dirasa terbaik, dan semacamnya, tentu menyesuaikan keadaan masing-masing.</w:t>
      </w:r>
      <w:r w:rsidR="00FF637F">
        <w:rPr>
          <w:rStyle w:val="FootnoteReference"/>
          <w:rFonts w:asciiTheme="majorBidi" w:hAnsiTheme="majorBidi" w:cstheme="majorBidi"/>
          <w:sz w:val="24"/>
          <w:szCs w:val="24"/>
          <w:lang w:val="sv-SE"/>
        </w:rPr>
        <w:footnoteReference w:id="17"/>
      </w:r>
    </w:p>
    <w:p w:rsidR="004B2BD6" w:rsidRPr="00BE0088" w:rsidRDefault="00FF637F" w:rsidP="00BE0088">
      <w:pPr>
        <w:pStyle w:val="ListParagraph"/>
        <w:spacing w:after="0" w:line="480" w:lineRule="auto"/>
        <w:ind w:firstLine="720"/>
        <w:jc w:val="both"/>
        <w:rPr>
          <w:rFonts w:asciiTheme="majorBidi" w:hAnsiTheme="majorBidi" w:cstheme="majorBidi"/>
          <w:sz w:val="24"/>
          <w:szCs w:val="24"/>
          <w:rtl/>
          <w:lang w:val="sv-SE"/>
        </w:rPr>
      </w:pPr>
      <w:r w:rsidRPr="0066381B">
        <w:rPr>
          <w:rFonts w:asciiTheme="majorBidi" w:hAnsiTheme="majorBidi" w:cstheme="majorBidi"/>
          <w:sz w:val="24"/>
          <w:szCs w:val="24"/>
          <w:lang w:val="sv-SE"/>
        </w:rPr>
        <w:lastRenderedPageBreak/>
        <w:t>Sholat fardhu yang dimaksudkan adalah sholat yang hukumnya fardhu ‘ain, yakni wajb dikerjakan oleh laki-laki dan perempuan yang telah memenuhi sy</w:t>
      </w:r>
      <w:r w:rsidR="00967001">
        <w:rPr>
          <w:rFonts w:asciiTheme="majorBidi" w:hAnsiTheme="majorBidi" w:cstheme="majorBidi"/>
          <w:sz w:val="24"/>
          <w:szCs w:val="24"/>
          <w:lang w:val="sv-SE"/>
        </w:rPr>
        <w:t>arat wajib untuk mengerjakan sho</w:t>
      </w:r>
      <w:r w:rsidRPr="0066381B">
        <w:rPr>
          <w:rFonts w:asciiTheme="majorBidi" w:hAnsiTheme="majorBidi" w:cstheme="majorBidi"/>
          <w:sz w:val="24"/>
          <w:szCs w:val="24"/>
          <w:lang w:val="sv-SE"/>
        </w:rPr>
        <w:t>lat</w:t>
      </w:r>
      <w:r w:rsidR="005304D2">
        <w:rPr>
          <w:rFonts w:asciiTheme="majorBidi" w:hAnsiTheme="majorBidi" w:cstheme="majorBidi"/>
          <w:sz w:val="24"/>
          <w:szCs w:val="24"/>
          <w:lang w:val="sv-SE"/>
        </w:rPr>
        <w:t>.</w:t>
      </w:r>
    </w:p>
    <w:p w:rsidR="00FF637F" w:rsidRPr="00223B10" w:rsidRDefault="00FF637F" w:rsidP="008B22B7">
      <w:pPr>
        <w:pStyle w:val="ListParagraph"/>
        <w:spacing w:after="0" w:line="480" w:lineRule="auto"/>
        <w:ind w:firstLine="720"/>
        <w:jc w:val="both"/>
        <w:rPr>
          <w:rFonts w:ascii="Times New Roman" w:eastAsia="Times New Roman" w:hAnsi="Times New Roman" w:cs="Times New Roman"/>
          <w:i/>
          <w:iCs/>
          <w:sz w:val="24"/>
          <w:szCs w:val="24"/>
          <w:lang w:val="sv-SE"/>
        </w:rPr>
      </w:pPr>
      <w:r w:rsidRPr="00223B10">
        <w:rPr>
          <w:rFonts w:ascii="Times New Roman" w:eastAsia="Times New Roman" w:hAnsi="Times New Roman" w:cs="Times New Roman"/>
          <w:sz w:val="24"/>
          <w:szCs w:val="24"/>
          <w:lang w:val="sv-SE"/>
        </w:rPr>
        <w:t xml:space="preserve">Kemudian lain daripada itu sholat diartikan pula dengan menghadapkan jiwa kepada Allah dengan khusyu’ dan khudlu’, ikhlas dan yakin. Muhammad hamidullah dalam bukunya Pengantar Study Islam mengartikan sholat adalah “ Tiang agama, suatu perkataan nabi “. Al-Imam Takiyyudin mengemukakan bahwa sholat menurut syari’at adalah “ Sejumlah ibadah yang terdiri dari beberapa perkataan dan perbuatan dimulai dengan takbir dan diakhiri dengan salam menurut syarat-syarat tertentu “. </w:t>
      </w:r>
      <w:r>
        <w:rPr>
          <w:rStyle w:val="FootnoteReference"/>
          <w:rFonts w:ascii="Times New Roman" w:eastAsia="Times New Roman" w:hAnsi="Times New Roman" w:cs="Times New Roman"/>
          <w:sz w:val="24"/>
          <w:szCs w:val="24"/>
          <w:lang w:val="sv-SE"/>
        </w:rPr>
        <w:footnoteReference w:id="18"/>
      </w:r>
    </w:p>
    <w:p w:rsidR="00FF637F" w:rsidRPr="00CD625C" w:rsidRDefault="005D2513" w:rsidP="00CD625C">
      <w:pPr>
        <w:pStyle w:val="ListParagraph"/>
        <w:spacing w:after="0" w:line="48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t>Secara garis besar</w:t>
      </w:r>
      <w:r w:rsidR="00FF637F" w:rsidRPr="002341DE">
        <w:rPr>
          <w:rFonts w:asciiTheme="majorBidi" w:hAnsiTheme="majorBidi" w:cstheme="majorBidi"/>
          <w:sz w:val="24"/>
          <w:szCs w:val="24"/>
          <w:lang w:val="sv-SE"/>
        </w:rPr>
        <w:t>, ada dua hukum s</w:t>
      </w:r>
      <w:r w:rsidR="0041232B">
        <w:rPr>
          <w:rFonts w:asciiTheme="majorBidi" w:hAnsiTheme="majorBidi" w:cstheme="majorBidi"/>
          <w:sz w:val="24"/>
          <w:szCs w:val="24"/>
          <w:lang w:val="sv-SE"/>
        </w:rPr>
        <w:t>ho</w:t>
      </w:r>
      <w:r w:rsidR="00FF637F" w:rsidRPr="002341DE">
        <w:rPr>
          <w:rFonts w:asciiTheme="majorBidi" w:hAnsiTheme="majorBidi" w:cstheme="majorBidi"/>
          <w:sz w:val="24"/>
          <w:szCs w:val="24"/>
          <w:lang w:val="sv-SE"/>
        </w:rPr>
        <w:t>lat didalam syariat Islam yakni sho</w:t>
      </w:r>
      <w:r w:rsidR="0041232B">
        <w:rPr>
          <w:rFonts w:asciiTheme="majorBidi" w:hAnsiTheme="majorBidi" w:cstheme="majorBidi"/>
          <w:sz w:val="24"/>
          <w:szCs w:val="24"/>
          <w:lang w:val="sv-SE"/>
        </w:rPr>
        <w:t>lat yang hukumnya fardhu dan sho</w:t>
      </w:r>
      <w:r w:rsidR="00FF637F" w:rsidRPr="002341DE">
        <w:rPr>
          <w:rFonts w:asciiTheme="majorBidi" w:hAnsiTheme="majorBidi" w:cstheme="majorBidi"/>
          <w:sz w:val="24"/>
          <w:szCs w:val="24"/>
          <w:lang w:val="sv-SE"/>
        </w:rPr>
        <w:t>lat yang hukumnya sunnah.</w:t>
      </w:r>
    </w:p>
    <w:p w:rsidR="00EF799F" w:rsidRPr="00EF799F" w:rsidRDefault="00FF637F" w:rsidP="00EF799F">
      <w:pPr>
        <w:pStyle w:val="ListParagraph"/>
        <w:numPr>
          <w:ilvl w:val="0"/>
          <w:numId w:val="19"/>
        </w:numPr>
        <w:tabs>
          <w:tab w:val="left" w:pos="851"/>
        </w:tabs>
        <w:spacing w:after="0" w:line="480" w:lineRule="auto"/>
        <w:ind w:left="567" w:firstLine="0"/>
        <w:jc w:val="both"/>
        <w:rPr>
          <w:rFonts w:asciiTheme="majorBidi" w:hAnsiTheme="majorBidi" w:cstheme="majorBidi"/>
          <w:sz w:val="24"/>
          <w:szCs w:val="24"/>
        </w:rPr>
      </w:pPr>
      <w:r w:rsidRPr="00EF799F">
        <w:rPr>
          <w:rFonts w:asciiTheme="majorBidi" w:hAnsiTheme="majorBidi" w:cstheme="majorBidi"/>
          <w:sz w:val="24"/>
          <w:szCs w:val="24"/>
          <w:lang w:val="sv-SE"/>
        </w:rPr>
        <w:t>Ibadah</w:t>
      </w:r>
      <w:r w:rsidR="0041232B">
        <w:rPr>
          <w:rFonts w:asciiTheme="majorBidi" w:hAnsiTheme="majorBidi" w:cstheme="majorBidi"/>
          <w:sz w:val="24"/>
          <w:szCs w:val="24"/>
          <w:lang w:val="sv-SE"/>
        </w:rPr>
        <w:t xml:space="preserve"> sho</w:t>
      </w:r>
      <w:r w:rsidR="00EF799F">
        <w:rPr>
          <w:rFonts w:asciiTheme="majorBidi" w:hAnsiTheme="majorBidi" w:cstheme="majorBidi"/>
          <w:sz w:val="24"/>
          <w:szCs w:val="24"/>
          <w:lang w:val="sv-SE"/>
        </w:rPr>
        <w:t>lat yang hukumnya fardhu</w:t>
      </w:r>
    </w:p>
    <w:p w:rsidR="00FF637F" w:rsidRPr="00256584" w:rsidRDefault="00FF637F" w:rsidP="004B2BD6">
      <w:pPr>
        <w:pStyle w:val="ListParagraph"/>
        <w:tabs>
          <w:tab w:val="left" w:pos="900"/>
        </w:tabs>
        <w:spacing w:after="0" w:line="480" w:lineRule="auto"/>
        <w:ind w:left="900" w:firstLine="720"/>
        <w:jc w:val="both"/>
        <w:rPr>
          <w:rFonts w:asciiTheme="majorBidi" w:hAnsiTheme="majorBidi" w:cstheme="majorBidi"/>
          <w:sz w:val="24"/>
          <w:szCs w:val="24"/>
          <w:lang w:val="sv-SE"/>
        </w:rPr>
      </w:pPr>
      <w:r w:rsidRPr="00EF799F">
        <w:rPr>
          <w:rFonts w:asciiTheme="majorBidi" w:hAnsiTheme="majorBidi" w:cstheme="majorBidi"/>
          <w:sz w:val="24"/>
          <w:szCs w:val="24"/>
          <w:lang w:val="sv-SE"/>
        </w:rPr>
        <w:t xml:space="preserve"> </w:t>
      </w:r>
      <w:r w:rsidR="0041232B">
        <w:rPr>
          <w:rFonts w:asciiTheme="majorBidi" w:hAnsiTheme="majorBidi" w:cstheme="majorBidi"/>
          <w:sz w:val="24"/>
          <w:szCs w:val="24"/>
          <w:lang w:val="sv-SE"/>
        </w:rPr>
        <w:t>sho</w:t>
      </w:r>
      <w:r w:rsidRPr="00EF799F">
        <w:rPr>
          <w:rFonts w:asciiTheme="majorBidi" w:hAnsiTheme="majorBidi" w:cstheme="majorBidi"/>
          <w:sz w:val="24"/>
          <w:szCs w:val="24"/>
          <w:lang w:val="sv-SE"/>
        </w:rPr>
        <w:t xml:space="preserve">lat ini dihukumi fardhu karena wajib dilakukan kaum muslimin yang telah memenuhi syarat untuk shoalat. </w:t>
      </w:r>
      <w:r w:rsidRPr="00256584">
        <w:rPr>
          <w:rFonts w:asciiTheme="majorBidi" w:hAnsiTheme="majorBidi" w:cstheme="majorBidi"/>
          <w:sz w:val="24"/>
          <w:szCs w:val="24"/>
          <w:lang w:val="sv-SE"/>
        </w:rPr>
        <w:t>Shalat fardhu dib</w:t>
      </w:r>
      <w:r w:rsidR="0041232B">
        <w:rPr>
          <w:rFonts w:asciiTheme="majorBidi" w:hAnsiTheme="majorBidi" w:cstheme="majorBidi"/>
          <w:sz w:val="24"/>
          <w:szCs w:val="24"/>
          <w:lang w:val="sv-SE"/>
        </w:rPr>
        <w:t>agi menjadi dua macam, yakni sho</w:t>
      </w:r>
      <w:r w:rsidRPr="00256584">
        <w:rPr>
          <w:rFonts w:asciiTheme="majorBidi" w:hAnsiTheme="majorBidi" w:cstheme="majorBidi"/>
          <w:sz w:val="24"/>
          <w:szCs w:val="24"/>
          <w:lang w:val="sv-SE"/>
        </w:rPr>
        <w:t>lat y</w:t>
      </w:r>
      <w:r w:rsidR="0041232B">
        <w:rPr>
          <w:rFonts w:asciiTheme="majorBidi" w:hAnsiTheme="majorBidi" w:cstheme="majorBidi"/>
          <w:sz w:val="24"/>
          <w:szCs w:val="24"/>
          <w:lang w:val="sv-SE"/>
        </w:rPr>
        <w:t>ang hukumnya fardhu ‘ain dan sho</w:t>
      </w:r>
      <w:r w:rsidRPr="00256584">
        <w:rPr>
          <w:rFonts w:asciiTheme="majorBidi" w:hAnsiTheme="majorBidi" w:cstheme="majorBidi"/>
          <w:sz w:val="24"/>
          <w:szCs w:val="24"/>
          <w:lang w:val="sv-SE"/>
        </w:rPr>
        <w:t>lat yang hukumnya fardhu kifayah.</w:t>
      </w:r>
    </w:p>
    <w:p w:rsidR="00FF637F" w:rsidRDefault="005D2513" w:rsidP="00EF799F">
      <w:pPr>
        <w:pStyle w:val="ListParagraph"/>
        <w:spacing w:after="0" w:line="480" w:lineRule="auto"/>
        <w:ind w:left="900" w:firstLine="720"/>
        <w:jc w:val="both"/>
        <w:rPr>
          <w:rFonts w:asciiTheme="majorBidi" w:hAnsiTheme="majorBidi" w:cstheme="majorBidi"/>
          <w:sz w:val="24"/>
          <w:szCs w:val="24"/>
        </w:rPr>
      </w:pPr>
      <w:r>
        <w:rPr>
          <w:rFonts w:asciiTheme="majorBidi" w:hAnsiTheme="majorBidi" w:cstheme="majorBidi"/>
          <w:sz w:val="24"/>
          <w:szCs w:val="24"/>
          <w:lang w:val="sv-SE"/>
        </w:rPr>
        <w:t>Sho</w:t>
      </w:r>
      <w:r w:rsidR="00FF637F" w:rsidRPr="00256584">
        <w:rPr>
          <w:rFonts w:asciiTheme="majorBidi" w:hAnsiTheme="majorBidi" w:cstheme="majorBidi"/>
          <w:sz w:val="24"/>
          <w:szCs w:val="24"/>
          <w:lang w:val="sv-SE"/>
        </w:rPr>
        <w:t>lat  yang hukumnya fardhu ‘ain adalah sholat yang wajib dilakukan oleh setiap orang islam memenuhi syarat un</w:t>
      </w:r>
      <w:r w:rsidR="0041232B">
        <w:rPr>
          <w:rFonts w:asciiTheme="majorBidi" w:hAnsiTheme="majorBidi" w:cstheme="majorBidi"/>
          <w:sz w:val="24"/>
          <w:szCs w:val="24"/>
          <w:lang w:val="sv-SE"/>
        </w:rPr>
        <w:t>tuk sholat lima waktu, yakni sho</w:t>
      </w:r>
      <w:r w:rsidR="00FF637F" w:rsidRPr="00256584">
        <w:rPr>
          <w:rFonts w:asciiTheme="majorBidi" w:hAnsiTheme="majorBidi" w:cstheme="majorBidi"/>
          <w:sz w:val="24"/>
          <w:szCs w:val="24"/>
          <w:lang w:val="sv-SE"/>
        </w:rPr>
        <w:t>lat zhu</w:t>
      </w:r>
      <w:r w:rsidR="0041232B">
        <w:rPr>
          <w:rFonts w:asciiTheme="majorBidi" w:hAnsiTheme="majorBidi" w:cstheme="majorBidi"/>
          <w:sz w:val="24"/>
          <w:szCs w:val="24"/>
          <w:lang w:val="sv-SE"/>
        </w:rPr>
        <w:t>hur, sholat ashar, sholat  magrib, sholat isya’, sho</w:t>
      </w:r>
      <w:r w:rsidR="00FF637F" w:rsidRPr="00256584">
        <w:rPr>
          <w:rFonts w:asciiTheme="majorBidi" w:hAnsiTheme="majorBidi" w:cstheme="majorBidi"/>
          <w:sz w:val="24"/>
          <w:szCs w:val="24"/>
          <w:lang w:val="sv-SE"/>
        </w:rPr>
        <w:t xml:space="preserve">lat </w:t>
      </w:r>
      <w:r w:rsidR="00FF637F" w:rsidRPr="00256584">
        <w:rPr>
          <w:rFonts w:asciiTheme="majorBidi" w:hAnsiTheme="majorBidi" w:cstheme="majorBidi"/>
          <w:sz w:val="24"/>
          <w:szCs w:val="24"/>
          <w:lang w:val="sv-SE"/>
        </w:rPr>
        <w:lastRenderedPageBreak/>
        <w:t xml:space="preserve">subhuh. </w:t>
      </w:r>
      <w:r w:rsidR="0041232B">
        <w:rPr>
          <w:rFonts w:asciiTheme="majorBidi" w:hAnsiTheme="majorBidi" w:cstheme="majorBidi"/>
          <w:sz w:val="24"/>
          <w:szCs w:val="24"/>
        </w:rPr>
        <w:t>Sedangkan sho</w:t>
      </w:r>
      <w:r w:rsidR="00FF637F" w:rsidRPr="00E666A2">
        <w:rPr>
          <w:rFonts w:asciiTheme="majorBidi" w:hAnsiTheme="majorBidi" w:cstheme="majorBidi"/>
          <w:sz w:val="24"/>
          <w:szCs w:val="24"/>
        </w:rPr>
        <w:t>lat yang hu</w:t>
      </w:r>
      <w:r w:rsidR="0041232B">
        <w:rPr>
          <w:rFonts w:asciiTheme="majorBidi" w:hAnsiTheme="majorBidi" w:cstheme="majorBidi"/>
          <w:sz w:val="24"/>
          <w:szCs w:val="24"/>
        </w:rPr>
        <w:t>kumnya fardhu kifayah adalah sho</w:t>
      </w:r>
      <w:r w:rsidR="00FF637F" w:rsidRPr="00E666A2">
        <w:rPr>
          <w:rFonts w:asciiTheme="majorBidi" w:hAnsiTheme="majorBidi" w:cstheme="majorBidi"/>
          <w:sz w:val="24"/>
          <w:szCs w:val="24"/>
        </w:rPr>
        <w:t>lat yang wajib dil</w:t>
      </w:r>
      <w:r w:rsidR="00EF799F">
        <w:rPr>
          <w:rFonts w:asciiTheme="majorBidi" w:hAnsiTheme="majorBidi" w:cstheme="majorBidi"/>
          <w:sz w:val="24"/>
          <w:szCs w:val="24"/>
        </w:rPr>
        <w:t xml:space="preserve">akukan oleh semua umat </w:t>
      </w:r>
      <w:proofErr w:type="gramStart"/>
      <w:r w:rsidR="00EF799F">
        <w:rPr>
          <w:rFonts w:asciiTheme="majorBidi" w:hAnsiTheme="majorBidi" w:cstheme="majorBidi"/>
          <w:sz w:val="24"/>
          <w:szCs w:val="24"/>
        </w:rPr>
        <w:t>islam</w:t>
      </w:r>
      <w:proofErr w:type="gramEnd"/>
      <w:r w:rsidR="00EF799F">
        <w:rPr>
          <w:rFonts w:asciiTheme="majorBidi" w:hAnsiTheme="majorBidi" w:cstheme="majorBidi"/>
          <w:sz w:val="24"/>
          <w:szCs w:val="24"/>
        </w:rPr>
        <w:t>. Na</w:t>
      </w:r>
      <w:r w:rsidR="00FF637F" w:rsidRPr="00E666A2">
        <w:rPr>
          <w:rFonts w:asciiTheme="majorBidi" w:hAnsiTheme="majorBidi" w:cstheme="majorBidi"/>
          <w:sz w:val="24"/>
          <w:szCs w:val="24"/>
        </w:rPr>
        <w:t>mun apabila sebagia</w:t>
      </w:r>
      <w:r w:rsidR="00EF799F">
        <w:rPr>
          <w:rFonts w:asciiTheme="majorBidi" w:hAnsiTheme="majorBidi" w:cstheme="majorBidi"/>
          <w:sz w:val="24"/>
          <w:szCs w:val="24"/>
        </w:rPr>
        <w:t>n</w:t>
      </w:r>
      <w:r w:rsidR="00FF637F" w:rsidRPr="00E666A2">
        <w:rPr>
          <w:rFonts w:asciiTheme="majorBidi" w:hAnsiTheme="majorBidi" w:cstheme="majorBidi"/>
          <w:sz w:val="24"/>
          <w:szCs w:val="24"/>
        </w:rPr>
        <w:t xml:space="preserve"> kaum sudah ada yang melaksanakannya, maka gugurlah kewajiban </w:t>
      </w:r>
      <w:proofErr w:type="gramStart"/>
      <w:r w:rsidR="00FF637F" w:rsidRPr="00E666A2">
        <w:rPr>
          <w:rFonts w:asciiTheme="majorBidi" w:hAnsiTheme="majorBidi" w:cstheme="majorBidi"/>
          <w:sz w:val="24"/>
          <w:szCs w:val="24"/>
        </w:rPr>
        <w:t>musl</w:t>
      </w:r>
      <w:r w:rsidR="0041232B">
        <w:rPr>
          <w:rFonts w:asciiTheme="majorBidi" w:hAnsiTheme="majorBidi" w:cstheme="majorBidi"/>
          <w:sz w:val="24"/>
          <w:szCs w:val="24"/>
        </w:rPr>
        <w:t>im</w:t>
      </w:r>
      <w:proofErr w:type="gramEnd"/>
      <w:r w:rsidR="0041232B">
        <w:rPr>
          <w:rFonts w:asciiTheme="majorBidi" w:hAnsiTheme="majorBidi" w:cstheme="majorBidi"/>
          <w:sz w:val="24"/>
          <w:szCs w:val="24"/>
        </w:rPr>
        <w:t xml:space="preserve"> yang lainnya. </w:t>
      </w:r>
      <w:proofErr w:type="gramStart"/>
      <w:r w:rsidR="0041232B">
        <w:rPr>
          <w:rFonts w:asciiTheme="majorBidi" w:hAnsiTheme="majorBidi" w:cstheme="majorBidi"/>
          <w:sz w:val="24"/>
          <w:szCs w:val="24"/>
        </w:rPr>
        <w:t>Sho</w:t>
      </w:r>
      <w:r w:rsidR="00FF637F" w:rsidRPr="00E666A2">
        <w:rPr>
          <w:rFonts w:asciiTheme="majorBidi" w:hAnsiTheme="majorBidi" w:cstheme="majorBidi"/>
          <w:sz w:val="24"/>
          <w:szCs w:val="24"/>
        </w:rPr>
        <w:t>lat  yang</w:t>
      </w:r>
      <w:proofErr w:type="gramEnd"/>
      <w:r w:rsidR="00FF637F" w:rsidRPr="00E666A2">
        <w:rPr>
          <w:rFonts w:asciiTheme="majorBidi" w:hAnsiTheme="majorBidi" w:cstheme="majorBidi"/>
          <w:sz w:val="24"/>
          <w:szCs w:val="24"/>
        </w:rPr>
        <w:t xml:space="preserve"> hu</w:t>
      </w:r>
      <w:r w:rsidR="0041232B">
        <w:rPr>
          <w:rFonts w:asciiTheme="majorBidi" w:hAnsiTheme="majorBidi" w:cstheme="majorBidi"/>
          <w:sz w:val="24"/>
          <w:szCs w:val="24"/>
        </w:rPr>
        <w:t>kumnya fardhu kifayah adalah sho</w:t>
      </w:r>
      <w:r w:rsidR="00FF637F" w:rsidRPr="00E666A2">
        <w:rPr>
          <w:rFonts w:asciiTheme="majorBidi" w:hAnsiTheme="majorBidi" w:cstheme="majorBidi"/>
          <w:sz w:val="24"/>
          <w:szCs w:val="24"/>
        </w:rPr>
        <w:t>lat jena</w:t>
      </w:r>
      <w:r w:rsidR="00FF637F">
        <w:rPr>
          <w:rFonts w:asciiTheme="majorBidi" w:hAnsiTheme="majorBidi" w:cstheme="majorBidi"/>
          <w:sz w:val="24"/>
          <w:szCs w:val="24"/>
        </w:rPr>
        <w:t>zah.</w:t>
      </w:r>
    </w:p>
    <w:p w:rsidR="00EF799F" w:rsidRDefault="0041232B" w:rsidP="00EF799F">
      <w:pPr>
        <w:pStyle w:val="ListParagraph"/>
        <w:numPr>
          <w:ilvl w:val="0"/>
          <w:numId w:val="19"/>
        </w:numPr>
        <w:tabs>
          <w:tab w:val="left" w:pos="851"/>
        </w:tabs>
        <w:spacing w:after="0" w:line="480" w:lineRule="auto"/>
        <w:ind w:left="720" w:hanging="153"/>
        <w:jc w:val="both"/>
        <w:rPr>
          <w:rFonts w:asciiTheme="majorBidi" w:hAnsiTheme="majorBidi" w:cstheme="majorBidi"/>
          <w:sz w:val="24"/>
          <w:szCs w:val="24"/>
          <w:lang w:val="sv-SE"/>
        </w:rPr>
      </w:pPr>
      <w:r>
        <w:rPr>
          <w:rFonts w:asciiTheme="majorBidi" w:hAnsiTheme="majorBidi" w:cstheme="majorBidi"/>
          <w:sz w:val="24"/>
          <w:szCs w:val="24"/>
          <w:lang w:val="sv-SE"/>
        </w:rPr>
        <w:t>Ibadah sho</w:t>
      </w:r>
      <w:r w:rsidR="00EF799F">
        <w:rPr>
          <w:rFonts w:asciiTheme="majorBidi" w:hAnsiTheme="majorBidi" w:cstheme="majorBidi"/>
          <w:sz w:val="24"/>
          <w:szCs w:val="24"/>
          <w:lang w:val="sv-SE"/>
        </w:rPr>
        <w:t>lat yang hukumnya sunnah</w:t>
      </w:r>
    </w:p>
    <w:p w:rsidR="00FF637F" w:rsidRPr="00761FE0" w:rsidRDefault="00EF799F" w:rsidP="004B2BD6">
      <w:pPr>
        <w:pStyle w:val="ListParagraph"/>
        <w:tabs>
          <w:tab w:val="left" w:pos="900"/>
        </w:tabs>
        <w:spacing w:after="0" w:line="480" w:lineRule="auto"/>
        <w:ind w:left="900" w:hanging="180"/>
        <w:jc w:val="both"/>
        <w:rPr>
          <w:rFonts w:asciiTheme="majorBidi" w:hAnsiTheme="majorBidi" w:cstheme="majorBidi"/>
          <w:sz w:val="24"/>
          <w:szCs w:val="24"/>
          <w:lang w:val="sv-SE"/>
        </w:rPr>
      </w:pPr>
      <w:r>
        <w:rPr>
          <w:rFonts w:asciiTheme="majorBidi" w:hAnsiTheme="majorBidi" w:cstheme="majorBidi"/>
          <w:sz w:val="24"/>
          <w:szCs w:val="24"/>
          <w:lang w:val="sv-SE"/>
        </w:rPr>
        <w:tab/>
      </w:r>
      <w:r>
        <w:rPr>
          <w:rFonts w:asciiTheme="majorBidi" w:hAnsiTheme="majorBidi" w:cstheme="majorBidi"/>
          <w:sz w:val="24"/>
          <w:szCs w:val="24"/>
          <w:lang w:val="sv-SE"/>
        </w:rPr>
        <w:tab/>
      </w:r>
      <w:r w:rsidR="004B2BD6">
        <w:rPr>
          <w:rFonts w:asciiTheme="majorBidi" w:hAnsiTheme="majorBidi" w:cstheme="majorBidi"/>
          <w:sz w:val="24"/>
          <w:szCs w:val="24"/>
          <w:lang w:val="sv-SE"/>
        </w:rPr>
        <w:t xml:space="preserve">  </w:t>
      </w:r>
      <w:r w:rsidR="0041232B">
        <w:rPr>
          <w:rFonts w:asciiTheme="majorBidi" w:hAnsiTheme="majorBidi" w:cstheme="majorBidi"/>
          <w:sz w:val="24"/>
          <w:szCs w:val="24"/>
          <w:lang w:val="sv-SE"/>
        </w:rPr>
        <w:t>Sho</w:t>
      </w:r>
      <w:r>
        <w:rPr>
          <w:rFonts w:asciiTheme="majorBidi" w:hAnsiTheme="majorBidi" w:cstheme="majorBidi"/>
          <w:sz w:val="24"/>
          <w:szCs w:val="24"/>
          <w:lang w:val="sv-SE"/>
        </w:rPr>
        <w:t>lat ini d</w:t>
      </w:r>
      <w:r w:rsidR="0041232B">
        <w:rPr>
          <w:rFonts w:asciiTheme="majorBidi" w:hAnsiTheme="majorBidi" w:cstheme="majorBidi"/>
          <w:sz w:val="24"/>
          <w:szCs w:val="24"/>
          <w:lang w:val="sv-SE"/>
        </w:rPr>
        <w:t>ihukumi sunnah karena sho</w:t>
      </w:r>
      <w:r w:rsidR="00FF637F" w:rsidRPr="00761FE0">
        <w:rPr>
          <w:rFonts w:asciiTheme="majorBidi" w:hAnsiTheme="majorBidi" w:cstheme="majorBidi"/>
          <w:sz w:val="24"/>
          <w:szCs w:val="24"/>
          <w:lang w:val="sv-SE"/>
        </w:rPr>
        <w:t>lat ini tidak  wajib untuk dilakukan.  Meskipun tidak diwajibka</w:t>
      </w:r>
      <w:r>
        <w:rPr>
          <w:rFonts w:asciiTheme="majorBidi" w:hAnsiTheme="majorBidi" w:cstheme="majorBidi"/>
          <w:sz w:val="24"/>
          <w:szCs w:val="24"/>
          <w:lang w:val="sv-SE"/>
        </w:rPr>
        <w:t>n</w:t>
      </w:r>
      <w:r w:rsidR="0041232B">
        <w:rPr>
          <w:rFonts w:asciiTheme="majorBidi" w:hAnsiTheme="majorBidi" w:cstheme="majorBidi"/>
          <w:sz w:val="24"/>
          <w:szCs w:val="24"/>
          <w:lang w:val="sv-SE"/>
        </w:rPr>
        <w:t>, sho</w:t>
      </w:r>
      <w:r w:rsidR="00FF637F" w:rsidRPr="00761FE0">
        <w:rPr>
          <w:rFonts w:asciiTheme="majorBidi" w:hAnsiTheme="majorBidi" w:cstheme="majorBidi"/>
          <w:sz w:val="24"/>
          <w:szCs w:val="24"/>
          <w:lang w:val="sv-SE"/>
        </w:rPr>
        <w:t>lat  sunnah ini mempunyai keuta</w:t>
      </w:r>
      <w:r>
        <w:rPr>
          <w:rFonts w:asciiTheme="majorBidi" w:hAnsiTheme="majorBidi" w:cstheme="majorBidi"/>
          <w:sz w:val="24"/>
          <w:szCs w:val="24"/>
          <w:lang w:val="sv-SE"/>
        </w:rPr>
        <w:t>maan</w:t>
      </w:r>
      <w:r w:rsidR="00FF637F" w:rsidRPr="00761FE0">
        <w:rPr>
          <w:rFonts w:asciiTheme="majorBidi" w:hAnsiTheme="majorBidi" w:cstheme="majorBidi"/>
          <w:sz w:val="24"/>
          <w:szCs w:val="24"/>
          <w:lang w:val="sv-SE"/>
        </w:rPr>
        <w:t xml:space="preserve"> dan fadilah yang sangat besar </w:t>
      </w:r>
      <w:r>
        <w:rPr>
          <w:rFonts w:asciiTheme="majorBidi" w:hAnsiTheme="majorBidi" w:cstheme="majorBidi"/>
          <w:sz w:val="24"/>
          <w:szCs w:val="24"/>
          <w:lang w:val="sv-SE"/>
        </w:rPr>
        <w:t xml:space="preserve"> bila </w:t>
      </w:r>
      <w:r w:rsidR="00FF637F" w:rsidRPr="00761FE0">
        <w:rPr>
          <w:rFonts w:asciiTheme="majorBidi" w:hAnsiTheme="majorBidi" w:cstheme="majorBidi"/>
          <w:sz w:val="24"/>
          <w:szCs w:val="24"/>
          <w:lang w:val="sv-SE"/>
        </w:rPr>
        <w:t>di</w:t>
      </w:r>
      <w:r w:rsidR="0041232B">
        <w:rPr>
          <w:rFonts w:asciiTheme="majorBidi" w:hAnsiTheme="majorBidi" w:cstheme="majorBidi"/>
          <w:sz w:val="24"/>
          <w:szCs w:val="24"/>
          <w:lang w:val="sv-SE"/>
        </w:rPr>
        <w:t>kerjakan. Diantaranya adalah sho</w:t>
      </w:r>
      <w:r w:rsidR="00FF637F" w:rsidRPr="00761FE0">
        <w:rPr>
          <w:rFonts w:asciiTheme="majorBidi" w:hAnsiTheme="majorBidi" w:cstheme="majorBidi"/>
          <w:sz w:val="24"/>
          <w:szCs w:val="24"/>
          <w:lang w:val="sv-SE"/>
        </w:rPr>
        <w:t>l</w:t>
      </w:r>
      <w:r w:rsidR="0041232B">
        <w:rPr>
          <w:rFonts w:asciiTheme="majorBidi" w:hAnsiTheme="majorBidi" w:cstheme="majorBidi"/>
          <w:sz w:val="24"/>
          <w:szCs w:val="24"/>
          <w:lang w:val="sv-SE"/>
        </w:rPr>
        <w:t>at rawatib, sholat tahajud, sho</w:t>
      </w:r>
      <w:r w:rsidR="00FF637F" w:rsidRPr="00761FE0">
        <w:rPr>
          <w:rFonts w:asciiTheme="majorBidi" w:hAnsiTheme="majorBidi" w:cstheme="majorBidi"/>
          <w:sz w:val="24"/>
          <w:szCs w:val="24"/>
          <w:lang w:val="sv-SE"/>
        </w:rPr>
        <w:t>lat hajad dan sebagainya.</w:t>
      </w:r>
      <w:r w:rsidR="00FF637F">
        <w:rPr>
          <w:rStyle w:val="FootnoteReference"/>
          <w:rFonts w:asciiTheme="majorBidi" w:hAnsiTheme="majorBidi" w:cstheme="majorBidi"/>
          <w:sz w:val="24"/>
          <w:szCs w:val="24"/>
        </w:rPr>
        <w:footnoteReference w:id="19"/>
      </w:r>
    </w:p>
    <w:p w:rsidR="00BA5C89" w:rsidRDefault="00FF637F" w:rsidP="0041232B">
      <w:pPr>
        <w:pStyle w:val="ListParagraph"/>
        <w:spacing w:after="0" w:line="480" w:lineRule="auto"/>
        <w:ind w:left="900" w:firstLine="720"/>
        <w:jc w:val="both"/>
        <w:rPr>
          <w:rFonts w:asciiTheme="majorBidi" w:hAnsiTheme="majorBidi" w:cstheme="majorBidi"/>
          <w:sz w:val="24"/>
          <w:szCs w:val="24"/>
          <w:lang w:val="sv-SE"/>
        </w:rPr>
      </w:pPr>
      <w:r w:rsidRPr="00166DE0">
        <w:rPr>
          <w:rFonts w:asciiTheme="majorBidi" w:hAnsiTheme="majorBidi" w:cstheme="majorBidi"/>
          <w:sz w:val="24"/>
          <w:szCs w:val="24"/>
          <w:lang w:val="sv-SE"/>
        </w:rPr>
        <w:t>Jadi</w:t>
      </w:r>
      <w:r w:rsidR="0041232B">
        <w:rPr>
          <w:rFonts w:asciiTheme="majorBidi" w:hAnsiTheme="majorBidi" w:cstheme="majorBidi"/>
          <w:sz w:val="24"/>
          <w:szCs w:val="24"/>
          <w:lang w:val="sv-SE"/>
        </w:rPr>
        <w:t xml:space="preserve"> sho</w:t>
      </w:r>
      <w:r w:rsidRPr="00761FE0">
        <w:rPr>
          <w:rFonts w:asciiTheme="majorBidi" w:hAnsiTheme="majorBidi" w:cstheme="majorBidi"/>
          <w:sz w:val="24"/>
          <w:szCs w:val="24"/>
          <w:lang w:val="sv-SE"/>
        </w:rPr>
        <w:t>lat merupakan suatu ibadah untuk menyembah kepada Alloh SWT. Dengan melakukan suatu ibadah tersebut, maka kita akan semakin mempertebal  keimanan  dan ketaqwaan.</w:t>
      </w:r>
      <w:r>
        <w:rPr>
          <w:rFonts w:asciiTheme="majorBidi" w:hAnsiTheme="majorBidi" w:cstheme="majorBidi"/>
          <w:sz w:val="24"/>
          <w:szCs w:val="24"/>
          <w:lang w:val="sv-SE"/>
        </w:rPr>
        <w:t xml:space="preserve"> </w:t>
      </w:r>
      <w:r w:rsidR="005304D2">
        <w:rPr>
          <w:rFonts w:asciiTheme="majorBidi" w:hAnsiTheme="majorBidi" w:cstheme="majorBidi"/>
          <w:sz w:val="24"/>
          <w:szCs w:val="24"/>
          <w:lang w:val="sv-SE"/>
        </w:rPr>
        <w:t>Beriba</w:t>
      </w:r>
      <w:r w:rsidR="004B2BD6">
        <w:rPr>
          <w:rFonts w:asciiTheme="majorBidi" w:hAnsiTheme="majorBidi" w:cstheme="majorBidi"/>
          <w:sz w:val="24"/>
          <w:szCs w:val="24"/>
          <w:lang w:val="sv-SE"/>
        </w:rPr>
        <w:t>dah atau menyembah kepada Alla</w:t>
      </w:r>
      <w:r w:rsidRPr="00AE74D3">
        <w:rPr>
          <w:rFonts w:asciiTheme="majorBidi" w:hAnsiTheme="majorBidi" w:cstheme="majorBidi"/>
          <w:sz w:val="24"/>
          <w:szCs w:val="24"/>
          <w:lang w:val="sv-SE"/>
        </w:rPr>
        <w:t>h SWT. Itu adalah merupakan tugas yang paling pokok dari manusia dimuka bumi ini, dan itu adalah semua kita sudah mengetahuinya, sebab demikianlah sesungguhya manusia diciptakan oleh Alloh SWT, kemuka bumi ini adalah tidak lain hanyalah untuk beribadah atau menyembah Alloh SWT semata. Dengan melakukan semua yang diperintahkan dengan benar-benar tunduk serta taat yang diikuti den</w:t>
      </w:r>
      <w:r w:rsidR="004B2BD6">
        <w:rPr>
          <w:rFonts w:asciiTheme="majorBidi" w:hAnsiTheme="majorBidi" w:cstheme="majorBidi"/>
          <w:sz w:val="24"/>
          <w:szCs w:val="24"/>
          <w:lang w:val="sv-SE"/>
        </w:rPr>
        <w:t>gan penuh rasa cinta kepada Alla</w:t>
      </w:r>
      <w:r w:rsidRPr="00AE74D3">
        <w:rPr>
          <w:rFonts w:asciiTheme="majorBidi" w:hAnsiTheme="majorBidi" w:cstheme="majorBidi"/>
          <w:sz w:val="24"/>
          <w:szCs w:val="24"/>
          <w:lang w:val="sv-SE"/>
        </w:rPr>
        <w:t>h SWT, begitulah pengertian  ibadah tersebut. Dan ibadah dalam islam itu meliputi seluruh aspek hidup</w:t>
      </w:r>
      <w:r w:rsidR="00BA5C89">
        <w:rPr>
          <w:rFonts w:asciiTheme="majorBidi" w:hAnsiTheme="majorBidi" w:cstheme="majorBidi"/>
          <w:sz w:val="24"/>
          <w:szCs w:val="24"/>
          <w:lang w:val="sv-SE"/>
        </w:rPr>
        <w:t xml:space="preserve"> dan seluruh aspek</w:t>
      </w:r>
    </w:p>
    <w:p w:rsidR="00CD625C" w:rsidRPr="00BA5C89" w:rsidRDefault="00BA5C89" w:rsidP="00CD625C">
      <w:pPr>
        <w:spacing w:after="0" w:line="480" w:lineRule="auto"/>
        <w:ind w:left="180" w:firstLine="540"/>
        <w:jc w:val="both"/>
        <w:rPr>
          <w:rFonts w:asciiTheme="majorBidi" w:hAnsiTheme="majorBidi" w:cstheme="majorBidi"/>
          <w:sz w:val="24"/>
          <w:szCs w:val="24"/>
          <w:lang w:val="sv-SE"/>
        </w:rPr>
      </w:pPr>
      <w:r w:rsidRPr="00BA5C89">
        <w:rPr>
          <w:rFonts w:asciiTheme="majorBidi" w:hAnsiTheme="majorBidi" w:cstheme="majorBidi"/>
          <w:sz w:val="24"/>
          <w:szCs w:val="24"/>
          <w:lang w:val="sv-SE"/>
        </w:rPr>
        <w:lastRenderedPageBreak/>
        <w:t>persoalan ke</w:t>
      </w:r>
      <w:r w:rsidR="00FF637F" w:rsidRPr="00BA5C89">
        <w:rPr>
          <w:rFonts w:asciiTheme="majorBidi" w:hAnsiTheme="majorBidi" w:cstheme="majorBidi"/>
          <w:sz w:val="24"/>
          <w:szCs w:val="24"/>
          <w:lang w:val="sv-SE"/>
        </w:rPr>
        <w:t>agamaan.</w:t>
      </w:r>
      <w:r w:rsidR="00FF637F">
        <w:rPr>
          <w:rStyle w:val="FootnoteReference"/>
          <w:rFonts w:asciiTheme="majorBidi" w:hAnsiTheme="majorBidi" w:cstheme="majorBidi"/>
          <w:sz w:val="24"/>
          <w:szCs w:val="24"/>
        </w:rPr>
        <w:footnoteReference w:id="20"/>
      </w:r>
    </w:p>
    <w:p w:rsidR="00DD0401" w:rsidRPr="00211039" w:rsidRDefault="00DD0401" w:rsidP="00DD0401">
      <w:pPr>
        <w:pStyle w:val="ListParagraph"/>
        <w:numPr>
          <w:ilvl w:val="0"/>
          <w:numId w:val="10"/>
        </w:numPr>
        <w:spacing w:line="480" w:lineRule="auto"/>
        <w:jc w:val="both"/>
        <w:rPr>
          <w:rFonts w:asciiTheme="majorBidi" w:hAnsiTheme="majorBidi" w:cstheme="majorBidi"/>
          <w:b/>
          <w:bCs/>
          <w:sz w:val="24"/>
          <w:szCs w:val="24"/>
        </w:rPr>
      </w:pPr>
      <w:r w:rsidRPr="00211039">
        <w:rPr>
          <w:rFonts w:asciiTheme="majorBidi" w:hAnsiTheme="majorBidi" w:cstheme="majorBidi"/>
          <w:b/>
          <w:bCs/>
          <w:sz w:val="24"/>
          <w:szCs w:val="24"/>
        </w:rPr>
        <w:t>Tujuan Sholat</w:t>
      </w:r>
    </w:p>
    <w:p w:rsidR="00211039" w:rsidRDefault="00C73DBE" w:rsidP="00C73DBE">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Adalah suatu kenyataan bahwa tak seorangpun yang sempurna, apalagi maha sempurna melainkan seorang itu serba terbatas, sehingga dalam menempuh perjalanan hidupnya yang sangat komplek itu,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tidak akan luput dari kesulitan dan problema. Namun, dengan hati yang selalu ingat kepada Allah Tuhan yang maha sempurna, seseorang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mendapatkan kekuatan batin dalam menghadapi segala problema kehidupannya. Akan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hadapi segala problema hidupnya itu dengan rasa optimis, sabar dan rela. Walhasil ketenangan dan ketentraman hati yang selalu didambakan oleh tiap 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selalu menemani dalam hidupnya. Dalam Al-Qur’an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Ar-Ra’</w:t>
      </w:r>
      <w:r w:rsidR="00211039">
        <w:rPr>
          <w:rFonts w:asciiTheme="majorBidi" w:hAnsiTheme="majorBidi" w:cstheme="majorBidi"/>
          <w:sz w:val="24"/>
          <w:szCs w:val="24"/>
        </w:rPr>
        <w:t>ad ayat 28,</w:t>
      </w:r>
    </w:p>
    <w:p w:rsidR="00211039" w:rsidRPr="00023326" w:rsidRDefault="00211039" w:rsidP="00211039">
      <w:pPr>
        <w:pStyle w:val="ListParagraph"/>
        <w:bidi/>
        <w:spacing w:line="480" w:lineRule="auto"/>
        <w:ind w:hanging="630"/>
        <w:jc w:val="both"/>
        <w:rPr>
          <w:rFonts w:asciiTheme="majorBidi" w:hAnsiTheme="majorBidi" w:cstheme="majorBidi"/>
          <w:sz w:val="24"/>
          <w:szCs w:val="24"/>
        </w:rPr>
      </w:pP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FB"/>
      </w:r>
      <w:r w:rsidRPr="00023326">
        <w:rPr>
          <w:rFonts w:asciiTheme="majorBidi" w:hAnsiTheme="majorBidi" w:cstheme="majorBidi"/>
          <w:sz w:val="24"/>
          <w:szCs w:val="24"/>
        </w:rPr>
        <w:sym w:font="HQPB2" w:char="F0EF"/>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3" w:char="F025"/>
      </w:r>
      <w:r w:rsidRPr="00023326">
        <w:rPr>
          <w:rFonts w:asciiTheme="majorBidi" w:hAnsiTheme="majorBidi" w:cstheme="majorBidi"/>
          <w:sz w:val="24"/>
          <w:szCs w:val="24"/>
        </w:rPr>
        <w:sym w:font="HQPB4" w:char="F0A9"/>
      </w:r>
      <w:r w:rsidRPr="00023326">
        <w:rPr>
          <w:rFonts w:asciiTheme="majorBidi" w:hAnsiTheme="majorBidi" w:cstheme="majorBidi"/>
          <w:sz w:val="24"/>
          <w:szCs w:val="24"/>
        </w:rPr>
        <w:sym w:font="HQPB3" w:char="F021"/>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28"/>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2" w:char="F05A"/>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42"/>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E4"/>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92"/>
      </w:r>
      <w:r w:rsidRPr="00023326">
        <w:rPr>
          <w:rFonts w:asciiTheme="majorBidi" w:hAnsiTheme="majorBidi" w:cstheme="majorBidi"/>
          <w:sz w:val="24"/>
          <w:szCs w:val="24"/>
        </w:rPr>
        <w:sym w:font="HQPB2" w:char="F0FB"/>
      </w:r>
      <w:r w:rsidRPr="00023326">
        <w:rPr>
          <w:rFonts w:asciiTheme="majorBidi" w:hAnsiTheme="majorBidi" w:cstheme="majorBidi"/>
          <w:sz w:val="24"/>
          <w:szCs w:val="24"/>
        </w:rPr>
        <w:sym w:font="HQPB4" w:char="F0C8"/>
      </w:r>
      <w:r w:rsidRPr="00023326">
        <w:rPr>
          <w:rFonts w:asciiTheme="majorBidi" w:hAnsiTheme="majorBidi" w:cstheme="majorBidi"/>
          <w:sz w:val="24"/>
          <w:szCs w:val="24"/>
        </w:rPr>
        <w:sym w:font="HQPB2" w:char="F0F5"/>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4B"/>
      </w:r>
      <w:r w:rsidRPr="00023326">
        <w:rPr>
          <w:rFonts w:asciiTheme="majorBidi" w:hAnsiTheme="majorBidi" w:cstheme="majorBidi"/>
          <w:sz w:val="24"/>
          <w:szCs w:val="24"/>
        </w:rPr>
        <w:sym w:font="HQPB4" w:char="F0F4"/>
      </w:r>
      <w:r w:rsidRPr="00023326">
        <w:rPr>
          <w:rFonts w:asciiTheme="majorBidi" w:hAnsiTheme="majorBidi" w:cstheme="majorBidi"/>
          <w:sz w:val="24"/>
          <w:szCs w:val="24"/>
        </w:rPr>
        <w:sym w:font="HQPB1" w:char="F0DC"/>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1" w:char="F03F"/>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4F"/>
      </w:r>
      <w:r w:rsidRPr="00023326">
        <w:rPr>
          <w:rFonts w:asciiTheme="majorBidi" w:hAnsiTheme="majorBidi" w:cstheme="majorBidi"/>
          <w:sz w:val="24"/>
          <w:szCs w:val="24"/>
        </w:rPr>
        <w:sym w:font="HQPB4" w:char="F0DF"/>
      </w:r>
      <w:r w:rsidRPr="00023326">
        <w:rPr>
          <w:rFonts w:asciiTheme="majorBidi" w:hAnsiTheme="majorBidi" w:cstheme="majorBidi"/>
          <w:sz w:val="24"/>
          <w:szCs w:val="24"/>
        </w:rPr>
        <w:sym w:font="HQPB2" w:char="F067"/>
      </w:r>
      <w:r w:rsidRPr="00023326">
        <w:rPr>
          <w:rFonts w:asciiTheme="majorBidi" w:hAnsiTheme="majorBidi" w:cstheme="majorBidi"/>
          <w:sz w:val="24"/>
          <w:szCs w:val="24"/>
        </w:rPr>
        <w:sym w:font="HQPB4" w:char="F0E7"/>
      </w:r>
      <w:r w:rsidRPr="00023326">
        <w:rPr>
          <w:rFonts w:asciiTheme="majorBidi" w:hAnsiTheme="majorBidi" w:cstheme="majorBidi"/>
          <w:sz w:val="24"/>
          <w:szCs w:val="24"/>
        </w:rPr>
        <w:sym w:font="HQPB1" w:char="F02F"/>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4" w:char="F0E8"/>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4" w:char="F0E8"/>
      </w:r>
      <w:r w:rsidRPr="00023326">
        <w:rPr>
          <w:rFonts w:asciiTheme="majorBidi" w:hAnsiTheme="majorBidi" w:cstheme="majorBidi"/>
          <w:sz w:val="24"/>
          <w:szCs w:val="24"/>
        </w:rPr>
        <w:sym w:font="HQPB2" w:char="F025"/>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CC"/>
      </w:r>
      <w:r w:rsidRPr="00023326">
        <w:rPr>
          <w:rFonts w:asciiTheme="majorBidi" w:hAnsiTheme="majorBidi" w:cstheme="majorBidi"/>
          <w:sz w:val="24"/>
          <w:szCs w:val="24"/>
        </w:rPr>
        <w:sym w:font="HQPB1" w:char="F08D"/>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2E"/>
      </w:r>
      <w:r w:rsidRPr="00023326">
        <w:rPr>
          <w:rFonts w:asciiTheme="majorBidi" w:hAnsiTheme="majorBidi" w:cstheme="majorBidi"/>
          <w:sz w:val="24"/>
          <w:szCs w:val="24"/>
        </w:rPr>
        <w:sym w:font="HQPB4" w:char="F0C9"/>
      </w:r>
      <w:r w:rsidRPr="00023326">
        <w:rPr>
          <w:rFonts w:asciiTheme="majorBidi" w:hAnsiTheme="majorBidi" w:cstheme="majorBidi"/>
          <w:sz w:val="24"/>
          <w:szCs w:val="24"/>
        </w:rPr>
        <w:sym w:font="HQPB1" w:char="F08B"/>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1" w:char="F02F"/>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AB"/>
      </w:r>
      <w:r w:rsidRPr="00023326">
        <w:rPr>
          <w:rFonts w:asciiTheme="majorBidi" w:hAnsiTheme="majorBidi" w:cstheme="majorBidi"/>
          <w:sz w:val="24"/>
          <w:szCs w:val="24"/>
        </w:rPr>
        <w:sym w:font="HQPB1" w:char="F021"/>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3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9F"/>
      </w:r>
      <w:r w:rsidRPr="00023326">
        <w:rPr>
          <w:rFonts w:asciiTheme="majorBidi" w:hAnsiTheme="majorBidi" w:cstheme="majorBidi"/>
          <w:sz w:val="24"/>
          <w:szCs w:val="24"/>
        </w:rPr>
        <w:sym w:font="HQPB2" w:char="F077"/>
      </w:r>
      <w:r w:rsidRPr="00023326">
        <w:rPr>
          <w:rFonts w:asciiTheme="majorBidi" w:hAnsiTheme="majorBidi" w:cstheme="majorBidi"/>
          <w:sz w:val="24"/>
          <w:szCs w:val="24"/>
        </w:rPr>
        <w:sym w:font="HQPB5" w:char="F072"/>
      </w:r>
      <w:r w:rsidRPr="00023326">
        <w:rPr>
          <w:rFonts w:asciiTheme="majorBidi" w:hAnsiTheme="majorBidi" w:cstheme="majorBidi"/>
          <w:sz w:val="24"/>
          <w:szCs w:val="24"/>
        </w:rPr>
        <w:sym w:font="HQPB1" w:char="F026"/>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CC"/>
      </w:r>
      <w:r w:rsidRPr="00023326">
        <w:rPr>
          <w:rFonts w:asciiTheme="majorBidi" w:hAnsiTheme="majorBidi" w:cstheme="majorBidi"/>
          <w:sz w:val="24"/>
          <w:szCs w:val="24"/>
        </w:rPr>
        <w:sym w:font="HQPB1" w:char="F08D"/>
      </w:r>
      <w:r w:rsidRPr="00023326">
        <w:rPr>
          <w:rFonts w:asciiTheme="majorBidi" w:hAnsiTheme="majorBidi" w:cstheme="majorBidi"/>
          <w:sz w:val="24"/>
          <w:szCs w:val="24"/>
        </w:rPr>
        <w:sym w:font="HQPB4" w:char="F0F2"/>
      </w:r>
      <w:r w:rsidRPr="00023326">
        <w:rPr>
          <w:rFonts w:asciiTheme="majorBidi" w:hAnsiTheme="majorBidi" w:cstheme="majorBidi"/>
          <w:sz w:val="24"/>
          <w:szCs w:val="24"/>
        </w:rPr>
        <w:sym w:font="HQPB2" w:char="F032"/>
      </w:r>
      <w:r w:rsidRPr="00023326">
        <w:rPr>
          <w:rFonts w:asciiTheme="majorBidi" w:hAnsiTheme="majorBidi" w:cstheme="majorBidi"/>
          <w:sz w:val="24"/>
          <w:szCs w:val="24"/>
        </w:rPr>
        <w:sym w:font="HQPB4" w:char="F0C9"/>
      </w:r>
      <w:r w:rsidRPr="00023326">
        <w:rPr>
          <w:rFonts w:asciiTheme="majorBidi" w:hAnsiTheme="majorBidi" w:cstheme="majorBidi"/>
          <w:sz w:val="24"/>
          <w:szCs w:val="24"/>
        </w:rPr>
        <w:sym w:font="HQPB1" w:char="F08B"/>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1" w:char="F02F"/>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AB"/>
      </w:r>
      <w:r w:rsidRPr="00023326">
        <w:rPr>
          <w:rFonts w:asciiTheme="majorBidi" w:hAnsiTheme="majorBidi" w:cstheme="majorBidi"/>
          <w:sz w:val="24"/>
          <w:szCs w:val="24"/>
        </w:rPr>
        <w:sym w:font="HQPB1" w:char="F021"/>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92"/>
      </w:r>
      <w:r w:rsidRPr="00023326">
        <w:rPr>
          <w:rFonts w:asciiTheme="majorBidi" w:hAnsiTheme="majorBidi" w:cstheme="majorBidi"/>
          <w:sz w:val="24"/>
          <w:szCs w:val="24"/>
        </w:rPr>
        <w:sym w:font="HQPB2" w:char="F0FB"/>
      </w:r>
      <w:r w:rsidRPr="00023326">
        <w:rPr>
          <w:rFonts w:asciiTheme="majorBidi" w:hAnsiTheme="majorBidi" w:cstheme="majorBidi"/>
          <w:sz w:val="24"/>
          <w:szCs w:val="24"/>
        </w:rPr>
        <w:sym w:font="HQPB4" w:char="F0C8"/>
      </w:r>
      <w:r w:rsidRPr="00023326">
        <w:rPr>
          <w:rFonts w:asciiTheme="majorBidi" w:hAnsiTheme="majorBidi" w:cstheme="majorBidi"/>
          <w:sz w:val="24"/>
          <w:szCs w:val="24"/>
        </w:rPr>
        <w:sym w:font="HQPB2" w:char="F0F5"/>
      </w:r>
      <w:r w:rsidRPr="00023326">
        <w:rPr>
          <w:rFonts w:asciiTheme="majorBidi" w:hAnsiTheme="majorBidi" w:cstheme="majorBidi"/>
          <w:sz w:val="24"/>
          <w:szCs w:val="24"/>
        </w:rPr>
        <w:sym w:font="HQPB5" w:char="F079"/>
      </w:r>
      <w:r w:rsidRPr="00023326">
        <w:rPr>
          <w:rFonts w:asciiTheme="majorBidi" w:hAnsiTheme="majorBidi" w:cstheme="majorBidi"/>
          <w:sz w:val="24"/>
          <w:szCs w:val="24"/>
        </w:rPr>
        <w:sym w:font="HQPB2" w:char="F04A"/>
      </w:r>
      <w:r w:rsidRPr="00023326">
        <w:rPr>
          <w:rFonts w:asciiTheme="majorBidi" w:hAnsiTheme="majorBidi" w:cstheme="majorBidi"/>
          <w:sz w:val="24"/>
          <w:szCs w:val="24"/>
        </w:rPr>
        <w:sym w:font="HQPB4" w:char="F0F4"/>
      </w:r>
      <w:r w:rsidRPr="00023326">
        <w:rPr>
          <w:rFonts w:asciiTheme="majorBidi" w:hAnsiTheme="majorBidi" w:cstheme="majorBidi"/>
          <w:sz w:val="24"/>
          <w:szCs w:val="24"/>
        </w:rPr>
        <w:sym w:font="HQPB1" w:char="F0DC"/>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1" w:char="F03F"/>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DC"/>
      </w:r>
      <w:r w:rsidRPr="00023326">
        <w:rPr>
          <w:rFonts w:asciiTheme="majorBidi" w:hAnsiTheme="majorBidi" w:cstheme="majorBidi"/>
          <w:sz w:val="24"/>
          <w:szCs w:val="24"/>
        </w:rPr>
        <w:sym w:font="HQPB1" w:char="F03E"/>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4" w:char="F0E8"/>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4" w:char="F0E0"/>
      </w:r>
      <w:r w:rsidRPr="00023326">
        <w:rPr>
          <w:rFonts w:asciiTheme="majorBidi" w:hAnsiTheme="majorBidi" w:cstheme="majorBidi"/>
          <w:sz w:val="24"/>
          <w:szCs w:val="24"/>
        </w:rPr>
        <w:sym w:font="HQPB2" w:char="F029"/>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C7"/>
      </w:r>
      <w:r w:rsidRPr="00023326">
        <w:rPr>
          <w:rFonts w:asciiTheme="majorBidi" w:hAnsiTheme="majorBidi" w:cstheme="majorBidi"/>
          <w:sz w:val="24"/>
          <w:szCs w:val="24"/>
        </w:rPr>
        <w:sym w:font="HQPB2" w:char="F0CB"/>
      </w:r>
      <w:r w:rsidRPr="00023326">
        <w:rPr>
          <w:rFonts w:asciiTheme="majorBidi" w:hAnsiTheme="majorBidi" w:cstheme="majorBidi"/>
          <w:sz w:val="24"/>
          <w:szCs w:val="24"/>
        </w:rPr>
        <w:sym w:font="HQPB2" w:char="F0D1"/>
      </w:r>
      <w:r w:rsidRPr="00023326">
        <w:rPr>
          <w:rFonts w:asciiTheme="majorBidi" w:hAnsiTheme="majorBidi" w:cstheme="majorBidi"/>
          <w:sz w:val="24"/>
          <w:szCs w:val="24"/>
        </w:rPr>
        <w:sym w:font="HQPB2" w:char="F0C8"/>
      </w:r>
      <w:r w:rsidRPr="00023326">
        <w:rPr>
          <w:rFonts w:asciiTheme="majorBidi" w:hAnsiTheme="majorBidi" w:cstheme="majorBidi"/>
          <w:sz w:val="24"/>
          <w:szCs w:val="24"/>
          <w:rtl/>
        </w:rPr>
        <w:t xml:space="preserve">   </w:t>
      </w:r>
    </w:p>
    <w:p w:rsidR="00211039" w:rsidRDefault="00211039" w:rsidP="00DD327B">
      <w:pPr>
        <w:pStyle w:val="ListParagraph"/>
        <w:ind w:left="2340" w:hanging="900"/>
        <w:jc w:val="both"/>
        <w:rPr>
          <w:rFonts w:asciiTheme="majorBidi" w:hAnsiTheme="majorBidi" w:cstheme="majorBidi"/>
          <w:sz w:val="24"/>
          <w:szCs w:val="24"/>
        </w:rPr>
      </w:pPr>
      <w:r>
        <w:rPr>
          <w:rFonts w:asciiTheme="majorBidi" w:hAnsiTheme="majorBidi" w:cstheme="majorBidi"/>
          <w:sz w:val="24"/>
          <w:szCs w:val="24"/>
        </w:rPr>
        <w:t>A</w:t>
      </w:r>
      <w:r w:rsidR="00023326">
        <w:rPr>
          <w:rFonts w:asciiTheme="majorBidi" w:hAnsiTheme="majorBidi" w:cstheme="majorBidi"/>
          <w:sz w:val="24"/>
          <w:szCs w:val="24"/>
        </w:rPr>
        <w:t>r</w:t>
      </w:r>
      <w:r>
        <w:rPr>
          <w:rFonts w:asciiTheme="majorBidi" w:hAnsiTheme="majorBidi" w:cstheme="majorBidi"/>
          <w:sz w:val="24"/>
          <w:szCs w:val="24"/>
        </w:rPr>
        <w:t>tinya:</w:t>
      </w:r>
      <w:r w:rsidRPr="00211039">
        <w:rPr>
          <w:rFonts w:asciiTheme="majorBidi" w:hAnsiTheme="majorBidi" w:cstheme="majorBidi"/>
          <w:sz w:val="24"/>
          <w:szCs w:val="24"/>
        </w:rPr>
        <w:t xml:space="preserve"> </w:t>
      </w:r>
      <w:r w:rsidRPr="00211039">
        <w:rPr>
          <w:rFonts w:asciiTheme="majorBidi" w:hAnsiTheme="majorBidi" w:cstheme="majorBidi"/>
          <w:i/>
          <w:iCs/>
          <w:sz w:val="24"/>
          <w:szCs w:val="24"/>
        </w:rPr>
        <w:t xml:space="preserve">“(yaitu) orang-orang yang beriman dan hati mereka manjadi tenteram dengan mengingat Allah. </w:t>
      </w:r>
      <w:proofErr w:type="gramStart"/>
      <w:r w:rsidRPr="00211039">
        <w:rPr>
          <w:rFonts w:asciiTheme="majorBidi" w:hAnsiTheme="majorBidi" w:cstheme="majorBidi"/>
          <w:i/>
          <w:iCs/>
          <w:sz w:val="24"/>
          <w:szCs w:val="24"/>
        </w:rPr>
        <w:t>Ingatlah, hanya dengan mengingati Allah-lah hati menjadi tenteram.”</w:t>
      </w:r>
      <w:proofErr w:type="gramEnd"/>
      <w:r w:rsidR="00023326">
        <w:rPr>
          <w:rFonts w:asciiTheme="majorBidi" w:hAnsiTheme="majorBidi" w:cstheme="majorBidi"/>
          <w:sz w:val="24"/>
          <w:szCs w:val="24"/>
        </w:rPr>
        <w:t xml:space="preserve"> (QS. Ar-Ra’ad: 28)</w:t>
      </w:r>
    </w:p>
    <w:p w:rsidR="00023326" w:rsidRPr="00023326" w:rsidRDefault="00023326" w:rsidP="00023326">
      <w:pPr>
        <w:pStyle w:val="ListParagraph"/>
        <w:spacing w:line="360" w:lineRule="auto"/>
        <w:ind w:firstLine="720"/>
        <w:jc w:val="both"/>
        <w:rPr>
          <w:rFonts w:asciiTheme="majorBidi" w:hAnsiTheme="majorBidi" w:cstheme="majorBidi"/>
          <w:sz w:val="24"/>
          <w:szCs w:val="24"/>
        </w:rPr>
      </w:pPr>
    </w:p>
    <w:p w:rsidR="00211039" w:rsidRDefault="00211039" w:rsidP="00ED2182">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Agar ketenangan dan ketentraman hati selalu menemani dalam hidupnya, maka hatinya harus selalu ingat kepada Allah, dan agar hati selalu dapat ingat kepada Allah, maka continuitas dan kualitas (kekhusyu’an) </w:t>
      </w:r>
      <w:r>
        <w:rPr>
          <w:rFonts w:asciiTheme="majorBidi" w:hAnsiTheme="majorBidi" w:cstheme="majorBidi"/>
          <w:sz w:val="24"/>
          <w:szCs w:val="24"/>
        </w:rPr>
        <w:lastRenderedPageBreak/>
        <w:t>sholatnya harus dijaga.</w:t>
      </w:r>
      <w:proofErr w:type="gramEnd"/>
      <w:r>
        <w:rPr>
          <w:rFonts w:asciiTheme="majorBidi" w:hAnsiTheme="majorBidi" w:cstheme="majorBidi"/>
          <w:sz w:val="24"/>
          <w:szCs w:val="24"/>
        </w:rPr>
        <w:t xml:space="preserve"> Dengan kata lain, apabila seorang tidak dapat menjaga kontiuitas dan kualitas sholatnya, maka gelisah tidak mungkin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selalu pisah dari dirinya. </w:t>
      </w:r>
      <w:proofErr w:type="gramStart"/>
      <w:r w:rsidR="00ED2182">
        <w:rPr>
          <w:rFonts w:asciiTheme="majorBidi" w:hAnsiTheme="majorBidi" w:cstheme="majorBidi"/>
          <w:sz w:val="24"/>
          <w:szCs w:val="24"/>
        </w:rPr>
        <w:t>Demikian pula hati yang selalu ingat kepada Allah, mendorong untuk mengetahui dan mengikuti tuntunan hidup yang diberikannya.</w:t>
      </w:r>
      <w:proofErr w:type="gramEnd"/>
      <w:r w:rsidR="00ED2182">
        <w:rPr>
          <w:rFonts w:asciiTheme="majorBidi" w:hAnsiTheme="majorBidi" w:cstheme="majorBidi"/>
          <w:sz w:val="24"/>
          <w:szCs w:val="24"/>
        </w:rPr>
        <w:t xml:space="preserve"> </w:t>
      </w:r>
      <w:proofErr w:type="gramStart"/>
      <w:r w:rsidR="00ED2182">
        <w:rPr>
          <w:rFonts w:asciiTheme="majorBidi" w:hAnsiTheme="majorBidi" w:cstheme="majorBidi"/>
          <w:sz w:val="24"/>
          <w:szCs w:val="24"/>
        </w:rPr>
        <w:t>Ia</w:t>
      </w:r>
      <w:proofErr w:type="gramEnd"/>
      <w:r w:rsidR="00ED2182">
        <w:rPr>
          <w:rFonts w:asciiTheme="majorBidi" w:hAnsiTheme="majorBidi" w:cstheme="majorBidi"/>
          <w:sz w:val="24"/>
          <w:szCs w:val="24"/>
        </w:rPr>
        <w:t xml:space="preserve"> dengan ikhlas akan mentaati perintah-perintahnya dan meninggalkan larangan-larangannya. Dengan demikian maka sholat juga dapat membentengi seseorang dari perbuatan-perbuatan keji dan munkar, sebagaimana yang ditegaskan dalam Al-Qur’an </w:t>
      </w:r>
      <w:proofErr w:type="gramStart"/>
      <w:r w:rsidR="00ED2182">
        <w:rPr>
          <w:rFonts w:asciiTheme="majorBidi" w:hAnsiTheme="majorBidi" w:cstheme="majorBidi"/>
          <w:sz w:val="24"/>
          <w:szCs w:val="24"/>
        </w:rPr>
        <w:t>surat</w:t>
      </w:r>
      <w:proofErr w:type="gramEnd"/>
      <w:r w:rsidR="00ED2182">
        <w:rPr>
          <w:rFonts w:asciiTheme="majorBidi" w:hAnsiTheme="majorBidi" w:cstheme="majorBidi"/>
          <w:sz w:val="24"/>
          <w:szCs w:val="24"/>
        </w:rPr>
        <w:t xml:space="preserve"> Al-‘Ankabut ayat 45:</w:t>
      </w:r>
    </w:p>
    <w:p w:rsidR="00ED2182" w:rsidRPr="00023326" w:rsidRDefault="00ED2182" w:rsidP="00DD327B">
      <w:pPr>
        <w:pStyle w:val="ListParagraph"/>
        <w:bidi/>
        <w:ind w:left="0" w:right="720"/>
        <w:jc w:val="both"/>
        <w:rPr>
          <w:rFonts w:asciiTheme="majorBidi" w:hAnsiTheme="majorBidi" w:cstheme="majorBidi"/>
          <w:sz w:val="24"/>
          <w:szCs w:val="24"/>
          <w:rtl/>
        </w:rPr>
      </w:pP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2" w:char="F040"/>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1" w:char="F03F"/>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21"/>
      </w:r>
      <w:r w:rsidRPr="00023326">
        <w:rPr>
          <w:rFonts w:asciiTheme="majorBidi" w:hAnsiTheme="majorBidi" w:cstheme="majorBidi"/>
          <w:sz w:val="24"/>
          <w:szCs w:val="24"/>
        </w:rPr>
        <w:sym w:font="HQPB1" w:char="F024"/>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4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7A"/>
      </w:r>
      <w:r w:rsidRPr="00023326">
        <w:rPr>
          <w:rFonts w:asciiTheme="majorBidi" w:hAnsiTheme="majorBidi" w:cstheme="majorBidi"/>
          <w:sz w:val="24"/>
          <w:szCs w:val="24"/>
        </w:rPr>
        <w:sym w:font="HQPB2" w:char="F0D3"/>
      </w:r>
      <w:r w:rsidRPr="00023326">
        <w:rPr>
          <w:rFonts w:asciiTheme="majorBidi" w:hAnsiTheme="majorBidi" w:cstheme="majorBidi"/>
          <w:sz w:val="24"/>
          <w:szCs w:val="24"/>
        </w:rPr>
        <w:sym w:font="HQPB4" w:char="F0C7"/>
      </w:r>
      <w:r w:rsidRPr="00023326">
        <w:rPr>
          <w:rFonts w:asciiTheme="majorBidi" w:hAnsiTheme="majorBidi" w:cstheme="majorBidi"/>
          <w:sz w:val="24"/>
          <w:szCs w:val="24"/>
        </w:rPr>
        <w:sym w:font="HQPB1" w:char="F072"/>
      </w:r>
      <w:r w:rsidRPr="00023326">
        <w:rPr>
          <w:rFonts w:asciiTheme="majorBidi" w:hAnsiTheme="majorBidi" w:cstheme="majorBidi"/>
          <w:sz w:val="24"/>
          <w:szCs w:val="24"/>
        </w:rPr>
        <w:sym w:font="HQPB2" w:char="F072"/>
      </w:r>
      <w:r w:rsidRPr="00023326">
        <w:rPr>
          <w:rFonts w:asciiTheme="majorBidi" w:hAnsiTheme="majorBidi" w:cstheme="majorBidi"/>
          <w:sz w:val="24"/>
          <w:szCs w:val="24"/>
        </w:rPr>
        <w:sym w:font="HQPB4" w:char="F0E9"/>
      </w:r>
      <w:r w:rsidRPr="00023326">
        <w:rPr>
          <w:rFonts w:asciiTheme="majorBidi" w:hAnsiTheme="majorBidi" w:cstheme="majorBidi"/>
          <w:sz w:val="24"/>
          <w:szCs w:val="24"/>
        </w:rPr>
        <w:sym w:font="HQPB1" w:char="F026"/>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79"/>
      </w:r>
      <w:r w:rsidRPr="00023326">
        <w:rPr>
          <w:rFonts w:asciiTheme="majorBidi" w:hAnsiTheme="majorBidi" w:cstheme="majorBidi"/>
          <w:sz w:val="24"/>
          <w:szCs w:val="24"/>
        </w:rPr>
        <w:sym w:font="HQPB2" w:char="F037"/>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8B"/>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1" w:char="F029"/>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9A"/>
      </w:r>
      <w:r w:rsidRPr="00023326">
        <w:rPr>
          <w:rFonts w:asciiTheme="majorBidi" w:hAnsiTheme="majorBidi" w:cstheme="majorBidi"/>
          <w:sz w:val="24"/>
          <w:szCs w:val="24"/>
        </w:rPr>
        <w:sym w:font="HQPB2" w:char="F0C6"/>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2" w:char="F04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C9"/>
      </w:r>
      <w:r w:rsidRPr="00023326">
        <w:rPr>
          <w:rFonts w:asciiTheme="majorBidi" w:hAnsiTheme="majorBidi" w:cstheme="majorBidi"/>
          <w:sz w:val="24"/>
          <w:szCs w:val="24"/>
        </w:rPr>
        <w:sym w:font="HQPB1" w:char="F03D"/>
      </w:r>
      <w:r w:rsidRPr="00023326">
        <w:rPr>
          <w:rFonts w:asciiTheme="majorBidi" w:hAnsiTheme="majorBidi" w:cstheme="majorBidi"/>
          <w:sz w:val="24"/>
          <w:szCs w:val="24"/>
        </w:rPr>
        <w:sym w:font="HQPB2" w:char="F0BB"/>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47"/>
      </w:r>
      <w:r w:rsidRPr="00023326">
        <w:rPr>
          <w:rFonts w:asciiTheme="majorBidi" w:hAnsiTheme="majorBidi" w:cstheme="majorBidi"/>
          <w:sz w:val="24"/>
          <w:szCs w:val="24"/>
        </w:rPr>
        <w:sym w:font="HQPB4" w:char="F0C5"/>
      </w:r>
      <w:r w:rsidRPr="00023326">
        <w:rPr>
          <w:rFonts w:asciiTheme="majorBidi" w:hAnsiTheme="majorBidi" w:cstheme="majorBidi"/>
          <w:sz w:val="24"/>
          <w:szCs w:val="24"/>
        </w:rPr>
        <w:sym w:font="HQPB2" w:char="F033"/>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C9"/>
      </w:r>
      <w:r w:rsidRPr="00023326">
        <w:rPr>
          <w:rFonts w:asciiTheme="majorBidi" w:hAnsiTheme="majorBidi" w:cstheme="majorBidi"/>
          <w:sz w:val="24"/>
          <w:szCs w:val="24"/>
        </w:rPr>
        <w:sym w:font="HQPB2" w:char="F04F"/>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2" w:char="F025"/>
      </w:r>
      <w:r w:rsidRPr="00023326">
        <w:rPr>
          <w:rFonts w:asciiTheme="majorBidi" w:hAnsiTheme="majorBidi" w:cstheme="majorBidi"/>
          <w:sz w:val="24"/>
          <w:szCs w:val="24"/>
        </w:rPr>
        <w:sym w:font="HQPB5" w:char="F072"/>
      </w:r>
      <w:r w:rsidRPr="00023326">
        <w:rPr>
          <w:rFonts w:asciiTheme="majorBidi" w:hAnsiTheme="majorBidi" w:cstheme="majorBidi"/>
          <w:sz w:val="24"/>
          <w:szCs w:val="24"/>
        </w:rPr>
        <w:sym w:font="HQPB1" w:char="F026"/>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6F"/>
      </w:r>
      <w:r w:rsidRPr="00023326">
        <w:rPr>
          <w:rFonts w:asciiTheme="majorBidi" w:hAnsiTheme="majorBidi" w:cstheme="majorBidi"/>
          <w:sz w:val="24"/>
          <w:szCs w:val="24"/>
        </w:rPr>
        <w:sym w:font="HQPB5" w:char="F034"/>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4" w:char="F0A2"/>
      </w:r>
      <w:r w:rsidRPr="00023326">
        <w:rPr>
          <w:rFonts w:asciiTheme="majorBidi" w:hAnsiTheme="majorBidi" w:cstheme="majorBidi"/>
          <w:sz w:val="24"/>
          <w:szCs w:val="24"/>
        </w:rPr>
        <w:sym w:font="HQPB1" w:char="F0C1"/>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28"/>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9E"/>
      </w:r>
      <w:r w:rsidRPr="00023326">
        <w:rPr>
          <w:rFonts w:asciiTheme="majorBidi" w:hAnsiTheme="majorBidi" w:cstheme="majorBidi"/>
          <w:sz w:val="24"/>
          <w:szCs w:val="24"/>
        </w:rPr>
        <w:sym w:font="HQPB2" w:char="F063"/>
      </w:r>
      <w:r w:rsidRPr="00023326">
        <w:rPr>
          <w:rFonts w:asciiTheme="majorBidi" w:hAnsiTheme="majorBidi" w:cstheme="majorBidi"/>
          <w:sz w:val="24"/>
          <w:szCs w:val="24"/>
        </w:rPr>
        <w:sym w:font="HQPB4" w:char="F0CE"/>
      </w:r>
      <w:r w:rsidRPr="00023326">
        <w:rPr>
          <w:rFonts w:asciiTheme="majorBidi" w:hAnsiTheme="majorBidi" w:cstheme="majorBidi"/>
          <w:sz w:val="24"/>
          <w:szCs w:val="24"/>
        </w:rPr>
        <w:sym w:font="HQPB1" w:char="F029"/>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6F"/>
      </w:r>
      <w:r w:rsidRPr="00023326">
        <w:rPr>
          <w:rFonts w:asciiTheme="majorBidi" w:hAnsiTheme="majorBidi" w:cstheme="majorBidi"/>
          <w:sz w:val="24"/>
          <w:szCs w:val="24"/>
        </w:rPr>
        <w:sym w:font="HQPB5" w:char="F034"/>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4" w:char="F0A2"/>
      </w:r>
      <w:r w:rsidRPr="00023326">
        <w:rPr>
          <w:rFonts w:asciiTheme="majorBidi" w:hAnsiTheme="majorBidi" w:cstheme="majorBidi"/>
          <w:sz w:val="24"/>
          <w:szCs w:val="24"/>
        </w:rPr>
        <w:sym w:font="HQPB1" w:char="F0C1"/>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34"/>
      </w:r>
      <w:r w:rsidRPr="00023326">
        <w:rPr>
          <w:rFonts w:asciiTheme="majorBidi" w:hAnsiTheme="majorBidi" w:cstheme="majorBidi"/>
          <w:sz w:val="24"/>
          <w:szCs w:val="24"/>
        </w:rPr>
        <w:sym w:font="HQPB2" w:char="F091"/>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3" w:char="F053"/>
      </w:r>
      <w:r w:rsidRPr="00023326">
        <w:rPr>
          <w:rFonts w:asciiTheme="majorBidi" w:hAnsiTheme="majorBidi" w:cstheme="majorBidi"/>
          <w:sz w:val="24"/>
          <w:szCs w:val="24"/>
        </w:rPr>
        <w:sym w:font="HQPB4" w:char="F0F7"/>
      </w:r>
      <w:r w:rsidRPr="00023326">
        <w:rPr>
          <w:rFonts w:asciiTheme="majorBidi" w:hAnsiTheme="majorBidi" w:cstheme="majorBidi"/>
          <w:sz w:val="24"/>
          <w:szCs w:val="24"/>
        </w:rPr>
        <w:sym w:font="HQPB2" w:char="F05A"/>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1" w:char="F03F"/>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C7"/>
      </w:r>
      <w:r w:rsidRPr="00023326">
        <w:rPr>
          <w:rFonts w:asciiTheme="majorBidi" w:hAnsiTheme="majorBidi" w:cstheme="majorBidi"/>
          <w:sz w:val="24"/>
          <w:szCs w:val="24"/>
        </w:rPr>
        <w:sym w:font="HQPB2" w:char="F0C6"/>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E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2" w:char="F0E4"/>
      </w:r>
      <w:r w:rsidRPr="00023326">
        <w:rPr>
          <w:rFonts w:asciiTheme="majorBidi" w:hAnsiTheme="majorBidi" w:cstheme="majorBidi"/>
          <w:sz w:val="24"/>
          <w:szCs w:val="24"/>
        </w:rPr>
        <w:sym w:font="HQPB5" w:char="F021"/>
      </w:r>
      <w:r w:rsidRPr="00023326">
        <w:rPr>
          <w:rFonts w:asciiTheme="majorBidi" w:hAnsiTheme="majorBidi" w:cstheme="majorBidi"/>
          <w:sz w:val="24"/>
          <w:szCs w:val="24"/>
        </w:rPr>
        <w:sym w:font="HQPB1" w:char="F024"/>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B1"/>
      </w:r>
      <w:r w:rsidRPr="00023326">
        <w:rPr>
          <w:rFonts w:asciiTheme="majorBidi" w:hAnsiTheme="majorBidi" w:cstheme="majorBidi"/>
          <w:sz w:val="24"/>
          <w:szCs w:val="24"/>
        </w:rPr>
        <w:sym w:font="HQPB4" w:char="F0F3"/>
      </w:r>
      <w:r w:rsidRPr="00023326">
        <w:rPr>
          <w:rFonts w:asciiTheme="majorBidi" w:hAnsiTheme="majorBidi" w:cstheme="majorBidi"/>
          <w:sz w:val="24"/>
          <w:szCs w:val="24"/>
        </w:rPr>
        <w:sym w:font="HQPB1" w:char="F073"/>
      </w:r>
      <w:r w:rsidRPr="00023326">
        <w:rPr>
          <w:rFonts w:asciiTheme="majorBidi" w:hAnsiTheme="majorBidi" w:cstheme="majorBidi"/>
          <w:sz w:val="24"/>
          <w:szCs w:val="24"/>
        </w:rPr>
        <w:sym w:font="HQPB5" w:char="F078"/>
      </w:r>
      <w:r w:rsidRPr="00023326">
        <w:rPr>
          <w:rFonts w:asciiTheme="majorBidi" w:hAnsiTheme="majorBidi" w:cstheme="majorBidi"/>
          <w:sz w:val="24"/>
          <w:szCs w:val="24"/>
        </w:rPr>
        <w:sym w:font="HQPB1" w:char="F0FF"/>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CC"/>
      </w:r>
      <w:r w:rsidRPr="00023326">
        <w:rPr>
          <w:rFonts w:asciiTheme="majorBidi" w:hAnsiTheme="majorBidi" w:cstheme="majorBidi"/>
          <w:sz w:val="24"/>
          <w:szCs w:val="24"/>
        </w:rPr>
        <w:sym w:font="HQPB1" w:char="F08D"/>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2" w:char="F033"/>
      </w:r>
      <w:r w:rsidRPr="00023326">
        <w:rPr>
          <w:rFonts w:asciiTheme="majorBidi" w:hAnsiTheme="majorBidi" w:cstheme="majorBidi"/>
          <w:sz w:val="24"/>
          <w:szCs w:val="24"/>
        </w:rPr>
        <w:sym w:font="HQPB2" w:char="F05A"/>
      </w:r>
      <w:r w:rsidRPr="00023326">
        <w:rPr>
          <w:rFonts w:asciiTheme="majorBidi" w:hAnsiTheme="majorBidi" w:cstheme="majorBidi"/>
          <w:sz w:val="24"/>
          <w:szCs w:val="24"/>
        </w:rPr>
        <w:sym w:font="HQPB4" w:char="F0DF"/>
      </w:r>
      <w:r w:rsidRPr="00023326">
        <w:rPr>
          <w:rFonts w:asciiTheme="majorBidi" w:hAnsiTheme="majorBidi" w:cstheme="majorBidi"/>
          <w:sz w:val="24"/>
          <w:szCs w:val="24"/>
        </w:rPr>
        <w:sym w:font="HQPB2" w:char="F04A"/>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39"/>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3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1" w:char="F08D"/>
      </w:r>
      <w:r w:rsidRPr="00023326">
        <w:rPr>
          <w:rFonts w:asciiTheme="majorBidi" w:hAnsiTheme="majorBidi" w:cstheme="majorBidi"/>
          <w:sz w:val="24"/>
          <w:szCs w:val="24"/>
        </w:rPr>
        <w:sym w:font="HQPB4" w:char="F0F8"/>
      </w:r>
      <w:r w:rsidRPr="00023326">
        <w:rPr>
          <w:rFonts w:asciiTheme="majorBidi" w:hAnsiTheme="majorBidi" w:cstheme="majorBidi"/>
          <w:sz w:val="24"/>
          <w:szCs w:val="24"/>
        </w:rPr>
        <w:sym w:font="HQPB2" w:char="F02E"/>
      </w:r>
      <w:r w:rsidRPr="00023326">
        <w:rPr>
          <w:rFonts w:asciiTheme="majorBidi" w:hAnsiTheme="majorBidi" w:cstheme="majorBidi"/>
          <w:sz w:val="24"/>
          <w:szCs w:val="24"/>
        </w:rPr>
        <w:sym w:font="HQPB4" w:char="F0CF"/>
      </w:r>
      <w:r w:rsidRPr="00023326">
        <w:rPr>
          <w:rFonts w:asciiTheme="majorBidi" w:hAnsiTheme="majorBidi" w:cstheme="majorBidi"/>
          <w:sz w:val="24"/>
          <w:szCs w:val="24"/>
        </w:rPr>
        <w:sym w:font="HQPB3" w:char="F025"/>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3" w:char="F021"/>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AB"/>
      </w:r>
      <w:r w:rsidRPr="00023326">
        <w:rPr>
          <w:rFonts w:asciiTheme="majorBidi" w:hAnsiTheme="majorBidi" w:cstheme="majorBidi"/>
          <w:sz w:val="24"/>
          <w:szCs w:val="24"/>
        </w:rPr>
        <w:sym w:font="HQPB1" w:char="F021"/>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E7"/>
      </w:r>
      <w:r w:rsidRPr="00023326">
        <w:rPr>
          <w:rFonts w:asciiTheme="majorBidi" w:hAnsiTheme="majorBidi" w:cstheme="majorBidi"/>
          <w:sz w:val="24"/>
          <w:szCs w:val="24"/>
        </w:rPr>
        <w:sym w:font="HQPB1" w:char="F08E"/>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1" w:char="F039"/>
      </w:r>
      <w:r w:rsidRPr="00023326">
        <w:rPr>
          <w:rFonts w:asciiTheme="majorBidi" w:hAnsiTheme="majorBidi" w:cstheme="majorBidi"/>
          <w:sz w:val="24"/>
          <w:szCs w:val="24"/>
        </w:rPr>
        <w:sym w:font="HQPB4" w:char="F0F2"/>
      </w:r>
      <w:r w:rsidRPr="00023326">
        <w:rPr>
          <w:rFonts w:asciiTheme="majorBidi" w:hAnsiTheme="majorBidi" w:cstheme="majorBidi"/>
          <w:sz w:val="24"/>
          <w:szCs w:val="24"/>
        </w:rPr>
        <w:sym w:font="HQPB2" w:char="F032"/>
      </w:r>
      <w:r w:rsidRPr="00023326">
        <w:rPr>
          <w:rFonts w:asciiTheme="majorBidi" w:hAnsiTheme="majorBidi" w:cstheme="majorBidi"/>
          <w:sz w:val="24"/>
          <w:szCs w:val="24"/>
        </w:rPr>
        <w:sym w:font="HQPB5" w:char="F072"/>
      </w:r>
      <w:r w:rsidRPr="00023326">
        <w:rPr>
          <w:rFonts w:asciiTheme="majorBidi" w:hAnsiTheme="majorBidi" w:cstheme="majorBidi"/>
          <w:sz w:val="24"/>
          <w:szCs w:val="24"/>
        </w:rPr>
        <w:sym w:font="HQPB1" w:char="F026"/>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3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AA"/>
      </w:r>
      <w:r w:rsidRPr="00023326">
        <w:rPr>
          <w:rFonts w:asciiTheme="majorBidi" w:hAnsiTheme="majorBidi" w:cstheme="majorBidi"/>
          <w:sz w:val="24"/>
          <w:szCs w:val="24"/>
        </w:rPr>
        <w:sym w:font="HQPB1" w:char="F021"/>
      </w:r>
      <w:r w:rsidRPr="00023326">
        <w:rPr>
          <w:rFonts w:asciiTheme="majorBidi" w:hAnsiTheme="majorBidi" w:cstheme="majorBidi"/>
          <w:sz w:val="24"/>
          <w:szCs w:val="24"/>
        </w:rPr>
        <w:sym w:font="HQPB5" w:char="F024"/>
      </w:r>
      <w:r w:rsidRPr="00023326">
        <w:rPr>
          <w:rFonts w:asciiTheme="majorBidi" w:hAnsiTheme="majorBidi" w:cstheme="majorBidi"/>
          <w:sz w:val="24"/>
          <w:szCs w:val="24"/>
        </w:rPr>
        <w:sym w:font="HQPB1" w:char="F023"/>
      </w:r>
      <w:r w:rsidRPr="00023326">
        <w:rPr>
          <w:rFonts w:asciiTheme="majorBidi" w:hAnsiTheme="majorBidi" w:cstheme="majorBidi"/>
          <w:sz w:val="24"/>
          <w:szCs w:val="24"/>
        </w:rPr>
        <w:sym w:font="HQPB5" w:char="F075"/>
      </w:r>
      <w:r w:rsidRPr="00023326">
        <w:rPr>
          <w:rFonts w:asciiTheme="majorBidi" w:hAnsiTheme="majorBidi" w:cstheme="majorBidi"/>
          <w:sz w:val="24"/>
          <w:szCs w:val="24"/>
        </w:rPr>
        <w:sym w:font="HQPB2" w:char="F07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4" w:char="F0DE"/>
      </w:r>
      <w:r w:rsidRPr="00023326">
        <w:rPr>
          <w:rFonts w:asciiTheme="majorBidi" w:hAnsiTheme="majorBidi" w:cstheme="majorBidi"/>
          <w:sz w:val="24"/>
          <w:szCs w:val="24"/>
        </w:rPr>
        <w:sym w:font="HQPB2" w:char="F04F"/>
      </w:r>
      <w:r w:rsidRPr="00023326">
        <w:rPr>
          <w:rFonts w:asciiTheme="majorBidi" w:hAnsiTheme="majorBidi" w:cstheme="majorBidi"/>
          <w:sz w:val="24"/>
          <w:szCs w:val="24"/>
        </w:rPr>
        <w:sym w:font="HQPB5" w:char="F06E"/>
      </w:r>
      <w:r w:rsidRPr="00023326">
        <w:rPr>
          <w:rFonts w:asciiTheme="majorBidi" w:hAnsiTheme="majorBidi" w:cstheme="majorBidi"/>
          <w:sz w:val="24"/>
          <w:szCs w:val="24"/>
        </w:rPr>
        <w:sym w:font="HQPB2" w:char="F03D"/>
      </w:r>
      <w:r w:rsidRPr="00023326">
        <w:rPr>
          <w:rFonts w:asciiTheme="majorBidi" w:hAnsiTheme="majorBidi" w:cstheme="majorBidi"/>
          <w:sz w:val="24"/>
          <w:szCs w:val="24"/>
        </w:rPr>
        <w:sym w:font="HQPB4" w:char="F0F7"/>
      </w:r>
      <w:r w:rsidRPr="00023326">
        <w:rPr>
          <w:rFonts w:asciiTheme="majorBidi" w:hAnsiTheme="majorBidi" w:cstheme="majorBidi"/>
          <w:sz w:val="24"/>
          <w:szCs w:val="24"/>
        </w:rPr>
        <w:sym w:font="HQPB1" w:char="F0E8"/>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83"/>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1" w:char="F024"/>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42"/>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5" w:char="F074"/>
      </w:r>
      <w:r w:rsidRPr="00023326">
        <w:rPr>
          <w:rFonts w:asciiTheme="majorBidi" w:hAnsiTheme="majorBidi" w:cstheme="majorBidi"/>
          <w:sz w:val="24"/>
          <w:szCs w:val="24"/>
        </w:rPr>
        <w:sym w:font="HQPB2" w:char="F062"/>
      </w:r>
      <w:r w:rsidRPr="00023326">
        <w:rPr>
          <w:rFonts w:asciiTheme="majorBidi" w:hAnsiTheme="majorBidi" w:cstheme="majorBidi"/>
          <w:sz w:val="24"/>
          <w:szCs w:val="24"/>
        </w:rPr>
        <w:sym w:font="HQPB2" w:char="F071"/>
      </w:r>
      <w:r w:rsidRPr="00023326">
        <w:rPr>
          <w:rFonts w:asciiTheme="majorBidi" w:hAnsiTheme="majorBidi" w:cstheme="majorBidi"/>
          <w:sz w:val="24"/>
          <w:szCs w:val="24"/>
        </w:rPr>
        <w:sym w:font="HQPB4" w:char="F0E3"/>
      </w:r>
      <w:r w:rsidRPr="00023326">
        <w:rPr>
          <w:rFonts w:asciiTheme="majorBidi" w:hAnsiTheme="majorBidi" w:cstheme="majorBidi"/>
          <w:sz w:val="24"/>
          <w:szCs w:val="24"/>
        </w:rPr>
        <w:sym w:font="HQPB1" w:char="F0E8"/>
      </w:r>
      <w:r w:rsidRPr="00023326">
        <w:rPr>
          <w:rFonts w:asciiTheme="majorBidi" w:hAnsiTheme="majorBidi" w:cstheme="majorBidi"/>
          <w:sz w:val="24"/>
          <w:szCs w:val="24"/>
        </w:rPr>
        <w:sym w:font="HQPB5" w:char="F06F"/>
      </w:r>
      <w:r w:rsidRPr="00023326">
        <w:rPr>
          <w:rFonts w:asciiTheme="majorBidi" w:hAnsiTheme="majorBidi" w:cstheme="majorBidi"/>
          <w:sz w:val="24"/>
          <w:szCs w:val="24"/>
        </w:rPr>
        <w:sym w:font="HQPB2" w:char="F059"/>
      </w:r>
      <w:r w:rsidRPr="00023326">
        <w:rPr>
          <w:rFonts w:asciiTheme="majorBidi" w:hAnsiTheme="majorBidi" w:cstheme="majorBidi"/>
          <w:sz w:val="24"/>
          <w:szCs w:val="24"/>
        </w:rPr>
        <w:sym w:font="HQPB4" w:char="F0F3"/>
      </w:r>
      <w:r w:rsidRPr="00023326">
        <w:rPr>
          <w:rFonts w:asciiTheme="majorBidi" w:hAnsiTheme="majorBidi" w:cstheme="majorBidi"/>
          <w:sz w:val="24"/>
          <w:szCs w:val="24"/>
        </w:rPr>
        <w:sym w:font="HQPB1" w:char="F0C1"/>
      </w:r>
      <w:r w:rsidRPr="00023326">
        <w:rPr>
          <w:rFonts w:asciiTheme="majorBidi" w:hAnsiTheme="majorBidi" w:cstheme="majorBidi"/>
          <w:sz w:val="24"/>
          <w:szCs w:val="24"/>
        </w:rPr>
        <w:sym w:font="HQPB5" w:char="F073"/>
      </w:r>
      <w:r w:rsidRPr="00023326">
        <w:rPr>
          <w:rFonts w:asciiTheme="majorBidi" w:hAnsiTheme="majorBidi" w:cstheme="majorBidi"/>
          <w:sz w:val="24"/>
          <w:szCs w:val="24"/>
        </w:rPr>
        <w:sym w:font="HQPB1" w:char="F03F"/>
      </w:r>
      <w:r w:rsidRPr="00023326">
        <w:rPr>
          <w:rFonts w:asciiTheme="majorBidi" w:hAnsiTheme="majorBidi" w:cstheme="majorBidi"/>
          <w:sz w:val="24"/>
          <w:szCs w:val="24"/>
          <w:rtl/>
        </w:rPr>
        <w:t xml:space="preserve"> </w:t>
      </w:r>
      <w:r w:rsidRPr="00023326">
        <w:rPr>
          <w:rFonts w:asciiTheme="majorBidi" w:hAnsiTheme="majorBidi" w:cstheme="majorBidi"/>
          <w:sz w:val="24"/>
          <w:szCs w:val="24"/>
        </w:rPr>
        <w:sym w:font="HQPB2" w:char="F0C7"/>
      </w:r>
      <w:r w:rsidRPr="00023326">
        <w:rPr>
          <w:rFonts w:asciiTheme="majorBidi" w:hAnsiTheme="majorBidi" w:cstheme="majorBidi"/>
          <w:sz w:val="24"/>
          <w:szCs w:val="24"/>
        </w:rPr>
        <w:sym w:font="HQPB2" w:char="F0CD"/>
      </w:r>
      <w:r w:rsidRPr="00023326">
        <w:rPr>
          <w:rFonts w:asciiTheme="majorBidi" w:hAnsiTheme="majorBidi" w:cstheme="majorBidi"/>
          <w:sz w:val="24"/>
          <w:szCs w:val="24"/>
        </w:rPr>
        <w:sym w:font="HQPB2" w:char="F0CE"/>
      </w:r>
      <w:r w:rsidRPr="00023326">
        <w:rPr>
          <w:rFonts w:asciiTheme="majorBidi" w:hAnsiTheme="majorBidi" w:cstheme="majorBidi"/>
          <w:sz w:val="24"/>
          <w:szCs w:val="24"/>
        </w:rPr>
        <w:sym w:font="HQPB2" w:char="F0C8"/>
      </w:r>
      <w:r w:rsidRPr="00023326">
        <w:rPr>
          <w:rFonts w:asciiTheme="majorBidi" w:hAnsiTheme="majorBidi" w:cstheme="majorBidi"/>
          <w:sz w:val="24"/>
          <w:szCs w:val="24"/>
          <w:rtl/>
        </w:rPr>
        <w:t xml:space="preserve">   </w:t>
      </w:r>
    </w:p>
    <w:p w:rsidR="00211039" w:rsidRPr="00023326" w:rsidRDefault="00ED2182" w:rsidP="00DD327B">
      <w:pPr>
        <w:pStyle w:val="ListParagraph"/>
        <w:ind w:left="2430" w:hanging="990"/>
        <w:jc w:val="both"/>
        <w:rPr>
          <w:rFonts w:asciiTheme="majorBidi" w:hAnsiTheme="majorBidi" w:cstheme="majorBidi"/>
          <w:sz w:val="24"/>
          <w:szCs w:val="24"/>
        </w:rPr>
      </w:pPr>
      <w:r>
        <w:rPr>
          <w:rFonts w:asciiTheme="majorBidi" w:hAnsiTheme="majorBidi" w:cstheme="majorBidi"/>
          <w:sz w:val="24"/>
          <w:szCs w:val="24"/>
        </w:rPr>
        <w:t xml:space="preserve">Artinya: </w:t>
      </w:r>
      <w:r w:rsidRPr="00ED2182">
        <w:rPr>
          <w:rFonts w:asciiTheme="majorBidi" w:hAnsiTheme="majorBidi" w:cstheme="majorBidi"/>
          <w:i/>
          <w:iCs/>
          <w:sz w:val="24"/>
          <w:szCs w:val="24"/>
        </w:rPr>
        <w:t xml:space="preserve">“Bacalah apa yang telah diwahyukan kepadamu, Yaitu Al kitab (Al Quran) dan dirikanlah shalat. </w:t>
      </w:r>
      <w:proofErr w:type="gramStart"/>
      <w:r w:rsidRPr="00ED2182">
        <w:rPr>
          <w:rFonts w:asciiTheme="majorBidi" w:hAnsiTheme="majorBidi" w:cstheme="majorBidi"/>
          <w:i/>
          <w:iCs/>
          <w:sz w:val="24"/>
          <w:szCs w:val="24"/>
        </w:rPr>
        <w:t>Sesungguhnya shalat itu mencegah dari (perbuatan- perbuatan) keji dan mungkar.</w:t>
      </w:r>
      <w:proofErr w:type="gramEnd"/>
      <w:r w:rsidRPr="00ED2182">
        <w:rPr>
          <w:rFonts w:asciiTheme="majorBidi" w:hAnsiTheme="majorBidi" w:cstheme="majorBidi"/>
          <w:i/>
          <w:iCs/>
          <w:sz w:val="24"/>
          <w:szCs w:val="24"/>
        </w:rPr>
        <w:t xml:space="preserve"> </w:t>
      </w:r>
      <w:proofErr w:type="gramStart"/>
      <w:r w:rsidRPr="00ED2182">
        <w:rPr>
          <w:rFonts w:asciiTheme="majorBidi" w:hAnsiTheme="majorBidi" w:cstheme="majorBidi"/>
          <w:i/>
          <w:iCs/>
          <w:sz w:val="24"/>
          <w:szCs w:val="24"/>
        </w:rPr>
        <w:t>dan</w:t>
      </w:r>
      <w:proofErr w:type="gramEnd"/>
      <w:r w:rsidRPr="00ED2182">
        <w:rPr>
          <w:rFonts w:asciiTheme="majorBidi" w:hAnsiTheme="majorBidi" w:cstheme="majorBidi"/>
          <w:i/>
          <w:iCs/>
          <w:sz w:val="24"/>
          <w:szCs w:val="24"/>
        </w:rPr>
        <w:t xml:space="preserve"> Sesungguhnya mengingat Allah (shalat) adalah lebih besar (keutamaannya dari ibadat-ibadat yang lain). </w:t>
      </w:r>
      <w:proofErr w:type="gramStart"/>
      <w:r w:rsidRPr="00ED2182">
        <w:rPr>
          <w:rFonts w:asciiTheme="majorBidi" w:hAnsiTheme="majorBidi" w:cstheme="majorBidi"/>
          <w:i/>
          <w:iCs/>
          <w:sz w:val="24"/>
          <w:szCs w:val="24"/>
        </w:rPr>
        <w:t>dan</w:t>
      </w:r>
      <w:proofErr w:type="gramEnd"/>
      <w:r w:rsidRPr="00ED2182">
        <w:rPr>
          <w:rFonts w:asciiTheme="majorBidi" w:hAnsiTheme="majorBidi" w:cstheme="majorBidi"/>
          <w:i/>
          <w:iCs/>
          <w:sz w:val="24"/>
          <w:szCs w:val="24"/>
        </w:rPr>
        <w:t xml:space="preserve"> Allah mengetahui apa yang kamu kerjakan.”</w:t>
      </w:r>
      <w:r w:rsidR="00023326">
        <w:rPr>
          <w:rFonts w:asciiTheme="majorBidi" w:hAnsiTheme="majorBidi" w:cstheme="majorBidi"/>
          <w:sz w:val="24"/>
          <w:szCs w:val="24"/>
        </w:rPr>
        <w:t xml:space="preserve"> (QS. Al-Ankabut: 45)</w:t>
      </w:r>
    </w:p>
    <w:p w:rsidR="00023326" w:rsidRPr="003C3DEB" w:rsidRDefault="00023326" w:rsidP="00023326">
      <w:pPr>
        <w:pStyle w:val="ListParagraph"/>
        <w:spacing w:line="360" w:lineRule="auto"/>
        <w:ind w:firstLine="720"/>
        <w:jc w:val="both"/>
        <w:rPr>
          <w:rFonts w:asciiTheme="majorBidi" w:hAnsiTheme="majorBidi" w:cstheme="majorBidi"/>
          <w:sz w:val="24"/>
          <w:szCs w:val="24"/>
        </w:rPr>
      </w:pPr>
    </w:p>
    <w:p w:rsidR="00C73DBE" w:rsidRDefault="003C3DEB" w:rsidP="00211039">
      <w:pPr>
        <w:pStyle w:val="ListParagraph"/>
        <w:spacing w:line="480" w:lineRule="auto"/>
        <w:ind w:firstLine="720"/>
        <w:jc w:val="both"/>
        <w:rPr>
          <w:rFonts w:asciiTheme="majorBidi" w:hAnsiTheme="majorBidi" w:cstheme="majorBidi"/>
          <w:sz w:val="24"/>
          <w:szCs w:val="24"/>
        </w:rPr>
      </w:pPr>
      <w:proofErr w:type="gramStart"/>
      <w:r w:rsidRPr="003C3DEB">
        <w:rPr>
          <w:rFonts w:asciiTheme="majorBidi" w:hAnsiTheme="majorBidi" w:cstheme="majorBidi"/>
          <w:sz w:val="24"/>
          <w:szCs w:val="24"/>
        </w:rPr>
        <w:t>Disamping itu</w:t>
      </w:r>
      <w:r>
        <w:rPr>
          <w:rFonts w:asciiTheme="majorBidi" w:hAnsiTheme="majorBidi" w:cstheme="majorBidi"/>
          <w:sz w:val="24"/>
          <w:szCs w:val="24"/>
        </w:rPr>
        <w:t>, karena sholat adalah salah satu macam atau bentuk ibadah, ibadah yang dituntut untuk dikerjakan, maka konsekuensinya yaitu, diberi pahala yang mengerjakan dan berdosa bagi yang meninggalkannya (sholat wajib).</w:t>
      </w:r>
      <w:proofErr w:type="gramEnd"/>
      <w:r>
        <w:rPr>
          <w:rFonts w:asciiTheme="majorBidi" w:hAnsiTheme="majorBidi" w:cstheme="majorBidi"/>
          <w:sz w:val="24"/>
          <w:szCs w:val="24"/>
        </w:rPr>
        <w:t xml:space="preserve"> Pahala tersebut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didapatkan atau dinikmati di akhirat kelak, yang berupa kebahagiaan hidup di dalam surga, demikian juga dosa, </w:t>
      </w:r>
      <w:r>
        <w:rPr>
          <w:rFonts w:asciiTheme="majorBidi" w:hAnsiTheme="majorBidi" w:cstheme="majorBidi"/>
          <w:sz w:val="24"/>
          <w:szCs w:val="24"/>
        </w:rPr>
        <w:lastRenderedPageBreak/>
        <w:t>apabila tidak mendapatkan ampunan dari Allah akan diterima di akhirat, berupa siksa dalam neraka.</w:t>
      </w:r>
    </w:p>
    <w:p w:rsidR="00CD625C" w:rsidRPr="00CD625C" w:rsidRDefault="003C3DEB" w:rsidP="00CD625C">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Dari keterangan-keterangan diatas, dapat disimpulkan bahwa disyari’atkan mengerjakan sholat adalah untuk mewujudkan ketentraman dan kebahagiaan hidup baik di dunia maupun di akhirat.</w:t>
      </w:r>
      <w:proofErr w:type="gramEnd"/>
      <w:r>
        <w:rPr>
          <w:rStyle w:val="FootnoteReference"/>
          <w:rFonts w:asciiTheme="majorBidi" w:hAnsiTheme="majorBidi" w:cstheme="majorBidi"/>
          <w:sz w:val="24"/>
          <w:szCs w:val="24"/>
        </w:rPr>
        <w:footnoteReference w:id="21"/>
      </w:r>
    </w:p>
    <w:p w:rsidR="00DD0401" w:rsidRDefault="00211039" w:rsidP="00DD0401">
      <w:pPr>
        <w:pStyle w:val="ListParagraph"/>
        <w:numPr>
          <w:ilvl w:val="0"/>
          <w:numId w:val="10"/>
        </w:numPr>
        <w:spacing w:line="480" w:lineRule="auto"/>
        <w:jc w:val="both"/>
        <w:rPr>
          <w:rFonts w:asciiTheme="majorBidi" w:hAnsiTheme="majorBidi" w:cstheme="majorBidi"/>
          <w:b/>
          <w:bCs/>
          <w:sz w:val="24"/>
          <w:szCs w:val="24"/>
        </w:rPr>
      </w:pPr>
      <w:r w:rsidRPr="00802317">
        <w:rPr>
          <w:rFonts w:asciiTheme="majorBidi" w:hAnsiTheme="majorBidi" w:cstheme="majorBidi"/>
          <w:b/>
          <w:bCs/>
          <w:sz w:val="24"/>
          <w:szCs w:val="24"/>
        </w:rPr>
        <w:t>Macam-M</w:t>
      </w:r>
      <w:r w:rsidR="00DD0401" w:rsidRPr="00802317">
        <w:rPr>
          <w:rFonts w:asciiTheme="majorBidi" w:hAnsiTheme="majorBidi" w:cstheme="majorBidi"/>
          <w:b/>
          <w:bCs/>
          <w:sz w:val="24"/>
          <w:szCs w:val="24"/>
        </w:rPr>
        <w:t>acam dan Waktu Sholat Fardu</w:t>
      </w:r>
    </w:p>
    <w:p w:rsidR="00802317" w:rsidRDefault="00802317" w:rsidP="0002332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Masing-masing sholat fardhu ‘ain mempunyai batas-batas waktu tertentu, yang harus digunakan untuk mengerjakannya, atau dengan kata lain setiap sholat fardu ‘ain harus dikerjakan pada waktu-waktu yang telah di tentukan oleh syara’. Sedangkan keterangan secara terperinci mengenai waktu-waktu sholat terdapat pada keterangan sebagai berikut:</w:t>
      </w:r>
    </w:p>
    <w:p w:rsidR="00802317" w:rsidRDefault="00802317" w:rsidP="00802317">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Waktu sholat dhuhur</w:t>
      </w:r>
    </w:p>
    <w:p w:rsidR="001B0BAE" w:rsidRDefault="007A1275" w:rsidP="00023326">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Waktu sholat dhuhur mulai dari semenjak dari matahari tergelincir dari titik kulminasinya, yaitu apabila bayang-bayang seseorang atau suatu benda yang berdirinya tegak lurus sudah mulai condong ke timur, sampai manakala tinggi suatu bayang-bayang</w:t>
      </w:r>
      <w:r w:rsidR="001B0BAE">
        <w:rPr>
          <w:rFonts w:asciiTheme="majorBidi" w:hAnsiTheme="majorBidi" w:cstheme="majorBidi"/>
          <w:sz w:val="24"/>
          <w:szCs w:val="24"/>
        </w:rPr>
        <w:t xml:space="preserve"> </w:t>
      </w:r>
      <w:proofErr w:type="gramStart"/>
      <w:r w:rsidR="001B0BAE">
        <w:rPr>
          <w:rFonts w:asciiTheme="majorBidi" w:hAnsiTheme="majorBidi" w:cstheme="majorBidi"/>
          <w:sz w:val="24"/>
          <w:szCs w:val="24"/>
        </w:rPr>
        <w:t>sama</w:t>
      </w:r>
      <w:proofErr w:type="gramEnd"/>
      <w:r w:rsidR="001B0BAE">
        <w:rPr>
          <w:rFonts w:asciiTheme="majorBidi" w:hAnsiTheme="majorBidi" w:cstheme="majorBidi"/>
          <w:sz w:val="24"/>
          <w:szCs w:val="24"/>
        </w:rPr>
        <w:t xml:space="preserve"> dengan tinggi bendanya yang berdiri tegak lurus.</w:t>
      </w:r>
    </w:p>
    <w:p w:rsidR="007A1275" w:rsidRDefault="001B0BAE" w:rsidP="00023326">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Akan tetapi jika pada suatu hari suhu udara sangat panas, sehingga dikhawatirkan akan mengganggu kekhusyu’an sholat, disunatkan untuk menunda sholat dhuhur sampai dengan suhu udara agak dingin, agar </w:t>
      </w:r>
      <w:r>
        <w:rPr>
          <w:rFonts w:asciiTheme="majorBidi" w:hAnsiTheme="majorBidi" w:cstheme="majorBidi"/>
          <w:sz w:val="24"/>
          <w:szCs w:val="24"/>
        </w:rPr>
        <w:lastRenderedPageBreak/>
        <w:t>dilakukan sholat dengan khusyu’, asal saja tidak sampai kepada akhir waktunya.</w:t>
      </w:r>
      <w:proofErr w:type="gramEnd"/>
      <w:r w:rsidR="007A1275">
        <w:rPr>
          <w:rFonts w:asciiTheme="majorBidi" w:hAnsiTheme="majorBidi" w:cstheme="majorBidi"/>
          <w:sz w:val="24"/>
          <w:szCs w:val="24"/>
        </w:rPr>
        <w:t xml:space="preserve"> </w:t>
      </w:r>
    </w:p>
    <w:p w:rsidR="00802317" w:rsidRDefault="00802317" w:rsidP="00802317">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Waktu sholat ashar</w:t>
      </w:r>
    </w:p>
    <w:p w:rsidR="00CD625C" w:rsidRPr="00662F37" w:rsidRDefault="001B0BAE" w:rsidP="00662F37">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Waktu sholat ashar mulai semenjak tinggi bayang-bayang suatu benda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tinggi bendanya, sedangkan mengenai batas waktu akhirnya </w:t>
      </w:r>
      <w:r w:rsidR="005F413A">
        <w:rPr>
          <w:rFonts w:asciiTheme="majorBidi" w:hAnsiTheme="majorBidi" w:cstheme="majorBidi"/>
          <w:sz w:val="24"/>
          <w:szCs w:val="24"/>
        </w:rPr>
        <w:t>sampai dengan menguningnya matahari adalah waktu yang tidak dimakruhkan, sedangkan waktu semenjak menguningnya matahari sampai dengan terbenamnya adalah waktu yang dimakruhkan.</w:t>
      </w:r>
    </w:p>
    <w:p w:rsidR="00802317" w:rsidRDefault="00802317" w:rsidP="00802317">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Waktu sholat magrib</w:t>
      </w:r>
    </w:p>
    <w:p w:rsidR="005F413A" w:rsidRDefault="005F413A" w:rsidP="00023326">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Waktu sholat magrib mulai dari saat terbenam matahari sampai saat hilangnya mega merah.</w:t>
      </w:r>
      <w:proofErr w:type="gramEnd"/>
    </w:p>
    <w:p w:rsidR="00802317" w:rsidRDefault="00802317" w:rsidP="00802317">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Waktu sholat isya</w:t>
      </w:r>
    </w:p>
    <w:p w:rsidR="00BF6D28" w:rsidRPr="00CD625C" w:rsidRDefault="005F413A" w:rsidP="00CD625C">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Waktu sholat isya’ mulai dari semenjak hilangnya mega merah, batas </w:t>
      </w:r>
      <w:r w:rsidR="00AF609B">
        <w:rPr>
          <w:rFonts w:asciiTheme="majorBidi" w:hAnsiTheme="majorBidi" w:cstheme="majorBidi"/>
          <w:sz w:val="24"/>
          <w:szCs w:val="24"/>
        </w:rPr>
        <w:t>waktu sholat isya’ sampai dengan pertengahan malam, yaitu batas waktu utamanya.</w:t>
      </w:r>
      <w:proofErr w:type="gramEnd"/>
      <w:r w:rsidR="00AF609B">
        <w:rPr>
          <w:rFonts w:asciiTheme="majorBidi" w:hAnsiTheme="majorBidi" w:cstheme="majorBidi"/>
          <w:sz w:val="24"/>
          <w:szCs w:val="24"/>
        </w:rPr>
        <w:t xml:space="preserve"> </w:t>
      </w:r>
      <w:proofErr w:type="gramStart"/>
      <w:r w:rsidR="00AF609B">
        <w:rPr>
          <w:rFonts w:asciiTheme="majorBidi" w:hAnsiTheme="majorBidi" w:cstheme="majorBidi"/>
          <w:sz w:val="24"/>
          <w:szCs w:val="24"/>
        </w:rPr>
        <w:t>Sedangkan batas akhir waktu yang dibolehkan, yaitu sampai dengan terbitnya fajar.</w:t>
      </w:r>
      <w:proofErr w:type="gramEnd"/>
    </w:p>
    <w:p w:rsidR="00802317" w:rsidRDefault="00802317" w:rsidP="00802317">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Waktu sholat shubuh</w:t>
      </w:r>
    </w:p>
    <w:p w:rsidR="008853B9" w:rsidRDefault="00AF609B" w:rsidP="00BF6D28">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Waktu sholat shubuh mulai dari terbit fajar sampai dengan sebelum terbit matahari.</w:t>
      </w:r>
      <w:proofErr w:type="gramEnd"/>
      <w:r w:rsidR="003454A7">
        <w:rPr>
          <w:rStyle w:val="FootnoteReference"/>
          <w:rFonts w:asciiTheme="majorBidi" w:hAnsiTheme="majorBidi" w:cstheme="majorBidi"/>
          <w:sz w:val="24"/>
          <w:szCs w:val="24"/>
        </w:rPr>
        <w:footnoteReference w:id="22"/>
      </w:r>
    </w:p>
    <w:p w:rsidR="002F28AB" w:rsidRDefault="002F28AB" w:rsidP="00BF6D28">
      <w:pPr>
        <w:pStyle w:val="ListParagraph"/>
        <w:spacing w:line="480" w:lineRule="auto"/>
        <w:ind w:left="1080" w:firstLine="720"/>
        <w:jc w:val="both"/>
        <w:rPr>
          <w:rFonts w:asciiTheme="majorBidi" w:hAnsiTheme="majorBidi" w:cstheme="majorBidi"/>
          <w:sz w:val="24"/>
          <w:szCs w:val="24"/>
        </w:rPr>
      </w:pPr>
    </w:p>
    <w:p w:rsidR="002F28AB" w:rsidRPr="00BF6D28" w:rsidRDefault="002F28AB" w:rsidP="00BF6D28">
      <w:pPr>
        <w:pStyle w:val="ListParagraph"/>
        <w:spacing w:line="480" w:lineRule="auto"/>
        <w:ind w:left="1080" w:firstLine="720"/>
        <w:jc w:val="both"/>
        <w:rPr>
          <w:rFonts w:asciiTheme="majorBidi" w:hAnsiTheme="majorBidi" w:cstheme="majorBidi"/>
          <w:sz w:val="24"/>
          <w:szCs w:val="24"/>
        </w:rPr>
      </w:pPr>
    </w:p>
    <w:p w:rsidR="00DD0401" w:rsidRDefault="0041232B" w:rsidP="00DD0401">
      <w:pPr>
        <w:pStyle w:val="ListParagraph"/>
        <w:numPr>
          <w:ilvl w:val="0"/>
          <w:numId w:val="1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Rukun-rukun Sholat</w:t>
      </w:r>
    </w:p>
    <w:p w:rsidR="003454A7" w:rsidRPr="008B4179" w:rsidRDefault="008B4179" w:rsidP="008B4179">
      <w:pPr>
        <w:pStyle w:val="ListParagraph"/>
        <w:numPr>
          <w:ilvl w:val="0"/>
          <w:numId w:val="15"/>
        </w:numPr>
        <w:spacing w:line="480" w:lineRule="auto"/>
        <w:jc w:val="both"/>
        <w:rPr>
          <w:rFonts w:asciiTheme="majorBidi" w:hAnsiTheme="majorBidi" w:cstheme="majorBidi"/>
          <w:sz w:val="24"/>
          <w:szCs w:val="24"/>
        </w:rPr>
      </w:pPr>
      <w:r w:rsidRPr="008B4179">
        <w:rPr>
          <w:rFonts w:asciiTheme="majorBidi" w:hAnsiTheme="majorBidi" w:cstheme="majorBidi"/>
          <w:sz w:val="24"/>
          <w:szCs w:val="24"/>
        </w:rPr>
        <w:t>Niat</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sidRPr="008B4179">
        <w:rPr>
          <w:rFonts w:asciiTheme="majorBidi" w:hAnsiTheme="majorBidi" w:cstheme="majorBidi"/>
          <w:sz w:val="24"/>
          <w:szCs w:val="24"/>
        </w:rPr>
        <w:t>Takbiratul</w:t>
      </w:r>
      <w:r>
        <w:rPr>
          <w:rFonts w:asciiTheme="majorBidi" w:hAnsiTheme="majorBidi" w:cstheme="majorBidi"/>
          <w:sz w:val="24"/>
          <w:szCs w:val="24"/>
        </w:rPr>
        <w:t xml:space="preserve"> Ihram</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Berdiri tegak bagi yang berkuasa ketika sholat fardu. Dan bagi yang tidak kuasa, disebabkan sakit dan sebagainya boleh dengan duduk, berbaring terlentang atau dengan isyarat</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Membaca surat al-Fatihah pada tiap-tiap raka’at</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Ruku’ dengan thuma’ninah</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I’tidal dengan thuma’ninah</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Duduk antara dua sujud dengan thuma’ninah</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Duduk tasyahud akhir dengan thuma’ninah</w:t>
      </w:r>
    </w:p>
    <w:p w:rsidR="008B4179" w:rsidRDefault="008B4179"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Membac</w:t>
      </w:r>
      <w:r w:rsidR="0041232B">
        <w:rPr>
          <w:rFonts w:asciiTheme="majorBidi" w:hAnsiTheme="majorBidi" w:cstheme="majorBidi"/>
          <w:sz w:val="24"/>
          <w:szCs w:val="24"/>
        </w:rPr>
        <w:t>a</w:t>
      </w:r>
      <w:r>
        <w:rPr>
          <w:rFonts w:asciiTheme="majorBidi" w:hAnsiTheme="majorBidi" w:cstheme="majorBidi"/>
          <w:sz w:val="24"/>
          <w:szCs w:val="24"/>
        </w:rPr>
        <w:t xml:space="preserve"> tasyahud akhir</w:t>
      </w:r>
    </w:p>
    <w:p w:rsidR="008B4179" w:rsidRDefault="009F51E8"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Membaca sholawat Nabi pada tasyahud akhir</w:t>
      </w:r>
    </w:p>
    <w:p w:rsidR="009F51E8" w:rsidRDefault="009F51E8" w:rsidP="008B417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Membaca salam yang petama</w:t>
      </w:r>
    </w:p>
    <w:p w:rsidR="00621176" w:rsidRPr="00FE2288" w:rsidRDefault="009F51E8" w:rsidP="00FE2288">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Tertib, artinya urut di dalam menegrjakan rukun-rukun sholat</w:t>
      </w:r>
    </w:p>
    <w:p w:rsidR="00621176" w:rsidRPr="000851D0" w:rsidRDefault="00621176" w:rsidP="004B2BD6">
      <w:pPr>
        <w:pStyle w:val="ListParagraph"/>
        <w:numPr>
          <w:ilvl w:val="0"/>
          <w:numId w:val="10"/>
        </w:numPr>
        <w:spacing w:after="0" w:line="480" w:lineRule="auto"/>
        <w:jc w:val="both"/>
        <w:rPr>
          <w:rFonts w:asciiTheme="majorBidi" w:hAnsiTheme="majorBidi" w:cstheme="majorBidi"/>
          <w:b/>
          <w:bCs/>
          <w:sz w:val="24"/>
          <w:szCs w:val="24"/>
          <w:lang w:val="sv-SE"/>
        </w:rPr>
      </w:pPr>
      <w:r w:rsidRPr="000851D0">
        <w:rPr>
          <w:rFonts w:asciiTheme="majorBidi" w:hAnsiTheme="majorBidi" w:cstheme="majorBidi"/>
          <w:b/>
          <w:bCs/>
          <w:sz w:val="24"/>
          <w:szCs w:val="24"/>
          <w:lang w:val="sv-SE"/>
        </w:rPr>
        <w:t xml:space="preserve">Hikmah atau  Faedah </w:t>
      </w:r>
      <w:r w:rsidR="004B2BD6">
        <w:rPr>
          <w:rFonts w:asciiTheme="majorBidi" w:hAnsiTheme="majorBidi" w:cstheme="majorBidi"/>
          <w:b/>
          <w:bCs/>
          <w:sz w:val="24"/>
          <w:szCs w:val="24"/>
          <w:lang w:val="sv-SE"/>
        </w:rPr>
        <w:t xml:space="preserve"> M</w:t>
      </w:r>
      <w:r w:rsidRPr="000851D0">
        <w:rPr>
          <w:rFonts w:asciiTheme="majorBidi" w:hAnsiTheme="majorBidi" w:cstheme="majorBidi"/>
          <w:b/>
          <w:bCs/>
          <w:sz w:val="24"/>
          <w:szCs w:val="24"/>
          <w:lang w:val="sv-SE"/>
        </w:rPr>
        <w:t xml:space="preserve">enjalanlan Sholat Fardhu </w:t>
      </w:r>
    </w:p>
    <w:p w:rsidR="00621176" w:rsidRDefault="00621176" w:rsidP="004B2BD6">
      <w:pPr>
        <w:pStyle w:val="ListParagraph"/>
        <w:spacing w:after="0" w:line="480" w:lineRule="auto"/>
        <w:ind w:firstLine="720"/>
        <w:jc w:val="both"/>
        <w:rPr>
          <w:rFonts w:asciiTheme="majorBidi" w:hAnsiTheme="majorBidi" w:cstheme="majorBidi"/>
          <w:sz w:val="24"/>
          <w:szCs w:val="24"/>
          <w:lang w:val="sv-SE"/>
        </w:rPr>
      </w:pPr>
      <w:r w:rsidRPr="00761FE0">
        <w:rPr>
          <w:rFonts w:asciiTheme="majorBidi" w:hAnsiTheme="majorBidi" w:cstheme="majorBidi"/>
          <w:sz w:val="24"/>
          <w:szCs w:val="24"/>
          <w:lang w:val="sv-SE"/>
        </w:rPr>
        <w:t xml:space="preserve">Sesungguhnya Alloh SWT. Yang Maha Tinggi itu telah mewajibkan kepada semua umat manusia yang beragama Islam dan beriman kepada Alloh SWT untuk melakukan sholat lima waktu yang dikerjakan sehari semalam lima kali. </w:t>
      </w:r>
    </w:p>
    <w:p w:rsidR="00621176" w:rsidRPr="00AE74D3" w:rsidRDefault="00621176" w:rsidP="00766F63">
      <w:pPr>
        <w:pStyle w:val="ListParagraph"/>
        <w:spacing w:after="0" w:line="24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t>Sh</w:t>
      </w:r>
      <w:r w:rsidR="0041232B">
        <w:rPr>
          <w:rFonts w:asciiTheme="majorBidi" w:hAnsiTheme="majorBidi" w:cstheme="majorBidi"/>
          <w:sz w:val="24"/>
          <w:szCs w:val="24"/>
          <w:lang w:val="sv-SE"/>
        </w:rPr>
        <w:t>o</w:t>
      </w:r>
      <w:r w:rsidRPr="00761FE0">
        <w:rPr>
          <w:rFonts w:asciiTheme="majorBidi" w:hAnsiTheme="majorBidi" w:cstheme="majorBidi"/>
          <w:sz w:val="24"/>
          <w:szCs w:val="24"/>
          <w:lang w:val="sv-SE"/>
        </w:rPr>
        <w:t xml:space="preserve">lat lima waktu atau shalat fardhu  disamping dapat membentuk  kepribadian seseorang, mengangkat derajat seseorang, mempertebal keimanan </w:t>
      </w:r>
      <w:r w:rsidRPr="00761FE0">
        <w:rPr>
          <w:rFonts w:asciiTheme="majorBidi" w:hAnsiTheme="majorBidi" w:cstheme="majorBidi"/>
          <w:sz w:val="24"/>
          <w:szCs w:val="24"/>
          <w:lang w:val="sv-SE"/>
        </w:rPr>
        <w:lastRenderedPageBreak/>
        <w:t>dan sebagainya, juga me</w:t>
      </w:r>
      <w:r w:rsidR="004B2BD6">
        <w:rPr>
          <w:rFonts w:asciiTheme="majorBidi" w:hAnsiTheme="majorBidi" w:cstheme="majorBidi"/>
          <w:sz w:val="24"/>
          <w:szCs w:val="24"/>
          <w:lang w:val="sv-SE"/>
        </w:rPr>
        <w:t>milki faeda</w:t>
      </w:r>
      <w:r w:rsidRPr="00761FE0">
        <w:rPr>
          <w:rFonts w:asciiTheme="majorBidi" w:hAnsiTheme="majorBidi" w:cstheme="majorBidi"/>
          <w:sz w:val="24"/>
          <w:szCs w:val="24"/>
          <w:lang w:val="sv-SE"/>
        </w:rPr>
        <w:t xml:space="preserve">h-faedah. </w:t>
      </w:r>
      <w:r>
        <w:rPr>
          <w:rFonts w:asciiTheme="majorBidi" w:hAnsiTheme="majorBidi" w:cstheme="majorBidi"/>
          <w:sz w:val="24"/>
          <w:szCs w:val="24"/>
          <w:lang w:val="sv-SE"/>
        </w:rPr>
        <w:t xml:space="preserve"> </w:t>
      </w:r>
      <w:r w:rsidR="0041232B">
        <w:rPr>
          <w:rFonts w:asciiTheme="majorBidi" w:hAnsiTheme="majorBidi" w:cstheme="majorBidi"/>
          <w:sz w:val="24"/>
          <w:szCs w:val="24"/>
          <w:lang w:val="sv-SE"/>
        </w:rPr>
        <w:t>Sho</w:t>
      </w:r>
      <w:r w:rsidRPr="00AE74D3">
        <w:rPr>
          <w:rFonts w:asciiTheme="majorBidi" w:hAnsiTheme="majorBidi" w:cstheme="majorBidi"/>
          <w:sz w:val="24"/>
          <w:szCs w:val="24"/>
          <w:lang w:val="sv-SE"/>
        </w:rPr>
        <w:t>lat itu di</w:t>
      </w:r>
      <w:r w:rsidR="0041232B">
        <w:rPr>
          <w:rFonts w:asciiTheme="majorBidi" w:hAnsiTheme="majorBidi" w:cstheme="majorBidi"/>
          <w:sz w:val="24"/>
          <w:szCs w:val="24"/>
          <w:lang w:val="sv-SE"/>
        </w:rPr>
        <w:t>samping sebagai ibadah, maka sho</w:t>
      </w:r>
      <w:r w:rsidRPr="00AE74D3">
        <w:rPr>
          <w:rFonts w:asciiTheme="majorBidi" w:hAnsiTheme="majorBidi" w:cstheme="majorBidi"/>
          <w:sz w:val="24"/>
          <w:szCs w:val="24"/>
          <w:lang w:val="sv-SE"/>
        </w:rPr>
        <w:t xml:space="preserve">lat itupun memiliki beberapa faedah, antara lain: </w:t>
      </w:r>
    </w:p>
    <w:p w:rsidR="00621176" w:rsidRDefault="0041232B" w:rsidP="00766F63">
      <w:pPr>
        <w:pStyle w:val="ListParagraph"/>
        <w:numPr>
          <w:ilvl w:val="0"/>
          <w:numId w:val="16"/>
        </w:numPr>
        <w:tabs>
          <w:tab w:val="left" w:pos="851"/>
        </w:tabs>
        <w:spacing w:after="0" w:line="240" w:lineRule="auto"/>
        <w:ind w:left="990" w:hanging="270"/>
        <w:jc w:val="both"/>
        <w:rPr>
          <w:rFonts w:asciiTheme="majorBidi" w:hAnsiTheme="majorBidi" w:cstheme="majorBidi"/>
          <w:sz w:val="24"/>
          <w:szCs w:val="24"/>
          <w:lang w:val="sv-SE"/>
        </w:rPr>
      </w:pPr>
      <w:r>
        <w:rPr>
          <w:rFonts w:asciiTheme="majorBidi" w:hAnsiTheme="majorBidi" w:cstheme="majorBidi"/>
          <w:sz w:val="24"/>
          <w:szCs w:val="24"/>
          <w:lang w:val="sv-SE"/>
        </w:rPr>
        <w:t>Sho</w:t>
      </w:r>
      <w:r w:rsidR="00621176" w:rsidRPr="00761FE0">
        <w:rPr>
          <w:rFonts w:asciiTheme="majorBidi" w:hAnsiTheme="majorBidi" w:cstheme="majorBidi"/>
          <w:sz w:val="24"/>
          <w:szCs w:val="24"/>
          <w:lang w:val="sv-SE"/>
        </w:rPr>
        <w:t>lat itu merupakan alat</w:t>
      </w:r>
      <w:r w:rsidR="00766F63">
        <w:rPr>
          <w:rFonts w:asciiTheme="majorBidi" w:hAnsiTheme="majorBidi" w:cstheme="majorBidi"/>
          <w:sz w:val="24"/>
          <w:szCs w:val="24"/>
          <w:lang w:val="sv-SE"/>
        </w:rPr>
        <w:t xml:space="preserve"> komu</w:t>
      </w:r>
      <w:r w:rsidR="00E11660">
        <w:rPr>
          <w:rFonts w:asciiTheme="majorBidi" w:hAnsiTheme="majorBidi" w:cstheme="majorBidi"/>
          <w:sz w:val="24"/>
          <w:szCs w:val="24"/>
          <w:lang w:val="sv-SE"/>
        </w:rPr>
        <w:t xml:space="preserve">nikasi binteraktif antara </w:t>
      </w:r>
      <w:r w:rsidR="00621176" w:rsidRPr="00761FE0">
        <w:rPr>
          <w:rFonts w:asciiTheme="majorBidi" w:hAnsiTheme="majorBidi" w:cstheme="majorBidi"/>
          <w:sz w:val="24"/>
          <w:szCs w:val="24"/>
          <w:lang w:val="sv-SE"/>
        </w:rPr>
        <w:t>Alloh SWT dengan hambanya, karenanya shalat itu di</w:t>
      </w:r>
      <w:r w:rsidR="00621176">
        <w:rPr>
          <w:rFonts w:asciiTheme="majorBidi" w:hAnsiTheme="majorBidi" w:cstheme="majorBidi"/>
          <w:sz w:val="24"/>
          <w:szCs w:val="24"/>
          <w:lang w:val="sv-SE"/>
        </w:rPr>
        <w:t>sebut disebut juga dengan do’a.</w:t>
      </w:r>
    </w:p>
    <w:p w:rsidR="00621176" w:rsidRDefault="009D7D8D" w:rsidP="00766F63">
      <w:pPr>
        <w:pStyle w:val="ListParagraph"/>
        <w:tabs>
          <w:tab w:val="left" w:pos="851"/>
        </w:tabs>
        <w:spacing w:after="0" w:line="240" w:lineRule="auto"/>
        <w:jc w:val="both"/>
        <w:rPr>
          <w:rFonts w:asciiTheme="majorBidi" w:hAnsiTheme="majorBidi" w:cstheme="majorBidi"/>
          <w:sz w:val="24"/>
          <w:szCs w:val="24"/>
          <w:lang w:val="sv-SE"/>
        </w:rPr>
      </w:pPr>
      <w:r>
        <w:rPr>
          <w:rFonts w:asciiTheme="majorBidi" w:hAnsiTheme="majorBidi" w:cstheme="majorBidi"/>
          <w:sz w:val="24"/>
          <w:szCs w:val="24"/>
          <w:lang w:val="sv-SE"/>
        </w:rPr>
        <w:t xml:space="preserve">b. </w:t>
      </w:r>
      <w:r w:rsidR="0041232B">
        <w:rPr>
          <w:rFonts w:asciiTheme="majorBidi" w:hAnsiTheme="majorBidi" w:cstheme="majorBidi"/>
          <w:sz w:val="24"/>
          <w:szCs w:val="24"/>
          <w:lang w:val="sv-SE"/>
        </w:rPr>
        <w:t>Sho</w:t>
      </w:r>
      <w:r w:rsidR="00621176" w:rsidRPr="00622B7B">
        <w:rPr>
          <w:rFonts w:asciiTheme="majorBidi" w:hAnsiTheme="majorBidi" w:cstheme="majorBidi"/>
          <w:sz w:val="24"/>
          <w:szCs w:val="24"/>
          <w:lang w:val="sv-SE"/>
        </w:rPr>
        <w:t xml:space="preserve">lat itu dapat menghapus dosa. </w:t>
      </w:r>
    </w:p>
    <w:p w:rsidR="00621176" w:rsidRPr="009D7D8D" w:rsidRDefault="0041232B" w:rsidP="00766F63">
      <w:pPr>
        <w:pStyle w:val="ListParagraph"/>
        <w:numPr>
          <w:ilvl w:val="0"/>
          <w:numId w:val="11"/>
        </w:numPr>
        <w:tabs>
          <w:tab w:val="left" w:pos="851"/>
        </w:tabs>
        <w:spacing w:after="0" w:line="240" w:lineRule="auto"/>
        <w:ind w:left="990" w:hanging="270"/>
        <w:jc w:val="both"/>
        <w:rPr>
          <w:rFonts w:asciiTheme="majorBidi" w:hAnsiTheme="majorBidi" w:cstheme="majorBidi"/>
          <w:sz w:val="24"/>
          <w:szCs w:val="24"/>
          <w:lang w:val="sv-SE"/>
        </w:rPr>
      </w:pPr>
      <w:r>
        <w:rPr>
          <w:rFonts w:asciiTheme="majorBidi" w:hAnsiTheme="majorBidi" w:cstheme="majorBidi"/>
          <w:sz w:val="24"/>
          <w:szCs w:val="24"/>
          <w:lang w:val="sv-SE"/>
        </w:rPr>
        <w:t>Dengan melaksanakan sho</w:t>
      </w:r>
      <w:r w:rsidR="00621176" w:rsidRPr="009D7D8D">
        <w:rPr>
          <w:rFonts w:asciiTheme="majorBidi" w:hAnsiTheme="majorBidi" w:cstheme="majorBidi"/>
          <w:sz w:val="24"/>
          <w:szCs w:val="24"/>
          <w:lang w:val="sv-SE"/>
        </w:rPr>
        <w:t xml:space="preserve">lat dapat mencegah kekejian serta kemungkaran. </w:t>
      </w:r>
    </w:p>
    <w:p w:rsidR="00621176" w:rsidRDefault="0041232B" w:rsidP="00766F63">
      <w:pPr>
        <w:pStyle w:val="ListParagraph"/>
        <w:numPr>
          <w:ilvl w:val="0"/>
          <w:numId w:val="11"/>
        </w:numPr>
        <w:tabs>
          <w:tab w:val="left" w:pos="851"/>
        </w:tabs>
        <w:spacing w:after="0" w:line="240" w:lineRule="auto"/>
        <w:ind w:left="990" w:hanging="270"/>
        <w:jc w:val="both"/>
        <w:rPr>
          <w:rFonts w:asciiTheme="majorBidi" w:hAnsiTheme="majorBidi" w:cstheme="majorBidi"/>
          <w:sz w:val="24"/>
          <w:szCs w:val="24"/>
          <w:lang w:val="sv-SE"/>
        </w:rPr>
      </w:pPr>
      <w:r>
        <w:rPr>
          <w:rFonts w:asciiTheme="majorBidi" w:hAnsiTheme="majorBidi" w:cstheme="majorBidi"/>
          <w:sz w:val="24"/>
          <w:szCs w:val="24"/>
          <w:lang w:val="sv-SE"/>
        </w:rPr>
        <w:t>Sho</w:t>
      </w:r>
      <w:r w:rsidR="00621176" w:rsidRPr="00622B7B">
        <w:rPr>
          <w:rFonts w:asciiTheme="majorBidi" w:hAnsiTheme="majorBidi" w:cstheme="majorBidi"/>
          <w:sz w:val="24"/>
          <w:szCs w:val="24"/>
          <w:lang w:val="sv-SE"/>
        </w:rPr>
        <w:t>lat merupakan cahaya diwajah orang yang menjalankannya juga merupakan penerang didalam kubur dan dialam masher.</w:t>
      </w:r>
    </w:p>
    <w:p w:rsidR="00621176" w:rsidRDefault="0041232B" w:rsidP="00766F63">
      <w:pPr>
        <w:pStyle w:val="ListParagraph"/>
        <w:numPr>
          <w:ilvl w:val="0"/>
          <w:numId w:val="11"/>
        </w:numPr>
        <w:tabs>
          <w:tab w:val="left" w:pos="851"/>
        </w:tabs>
        <w:spacing w:after="0" w:line="240" w:lineRule="auto"/>
        <w:ind w:left="990" w:hanging="270"/>
        <w:jc w:val="both"/>
        <w:rPr>
          <w:rFonts w:asciiTheme="majorBidi" w:hAnsiTheme="majorBidi" w:cstheme="majorBidi"/>
          <w:sz w:val="24"/>
          <w:szCs w:val="24"/>
          <w:lang w:val="sv-SE"/>
        </w:rPr>
      </w:pPr>
      <w:r>
        <w:rPr>
          <w:rFonts w:asciiTheme="majorBidi" w:hAnsiTheme="majorBidi" w:cstheme="majorBidi"/>
          <w:sz w:val="24"/>
          <w:szCs w:val="24"/>
          <w:lang w:val="sv-SE"/>
        </w:rPr>
        <w:t>Sho</w:t>
      </w:r>
      <w:r w:rsidR="00621176" w:rsidRPr="00622B7B">
        <w:rPr>
          <w:rFonts w:asciiTheme="majorBidi" w:hAnsiTheme="majorBidi" w:cstheme="majorBidi"/>
          <w:sz w:val="24"/>
          <w:szCs w:val="24"/>
          <w:lang w:val="sv-SE"/>
        </w:rPr>
        <w:t>lat itu merupakan suntikan kesehatan serta makanan yang bergizi untuk tubuh dan jiwa.</w:t>
      </w:r>
    </w:p>
    <w:p w:rsidR="00621176" w:rsidRDefault="0041232B" w:rsidP="00766F63">
      <w:pPr>
        <w:pStyle w:val="ListParagraph"/>
        <w:numPr>
          <w:ilvl w:val="0"/>
          <w:numId w:val="11"/>
        </w:numPr>
        <w:tabs>
          <w:tab w:val="left" w:pos="851"/>
        </w:tabs>
        <w:spacing w:after="0" w:line="240" w:lineRule="auto"/>
        <w:ind w:left="990" w:hanging="270"/>
        <w:jc w:val="both"/>
        <w:rPr>
          <w:rFonts w:asciiTheme="majorBidi" w:hAnsiTheme="majorBidi" w:cstheme="majorBidi"/>
          <w:sz w:val="24"/>
          <w:szCs w:val="24"/>
          <w:lang w:val="sv-SE"/>
        </w:rPr>
      </w:pPr>
      <w:r>
        <w:rPr>
          <w:rFonts w:asciiTheme="majorBidi" w:hAnsiTheme="majorBidi" w:cstheme="majorBidi"/>
          <w:sz w:val="24"/>
          <w:szCs w:val="24"/>
          <w:lang w:val="sv-SE"/>
        </w:rPr>
        <w:t>Sho</w:t>
      </w:r>
      <w:r w:rsidR="00621176" w:rsidRPr="00622B7B">
        <w:rPr>
          <w:rFonts w:asciiTheme="majorBidi" w:hAnsiTheme="majorBidi" w:cstheme="majorBidi"/>
          <w:sz w:val="24"/>
          <w:szCs w:val="24"/>
          <w:lang w:val="sv-SE"/>
        </w:rPr>
        <w:t>lat itu bagaikan tiang agama, bagaikan tenda.</w:t>
      </w:r>
    </w:p>
    <w:p w:rsidR="00621176" w:rsidRDefault="0041232B" w:rsidP="00766F63">
      <w:pPr>
        <w:pStyle w:val="ListParagraph"/>
        <w:numPr>
          <w:ilvl w:val="0"/>
          <w:numId w:val="11"/>
        </w:numPr>
        <w:tabs>
          <w:tab w:val="left" w:pos="851"/>
        </w:tabs>
        <w:spacing w:after="0" w:line="240" w:lineRule="auto"/>
        <w:ind w:left="990" w:hanging="270"/>
        <w:jc w:val="both"/>
        <w:rPr>
          <w:rFonts w:asciiTheme="majorBidi" w:hAnsiTheme="majorBidi" w:cstheme="majorBidi"/>
          <w:sz w:val="24"/>
          <w:szCs w:val="24"/>
          <w:lang w:val="sv-SE"/>
        </w:rPr>
      </w:pPr>
      <w:r>
        <w:rPr>
          <w:rFonts w:asciiTheme="majorBidi" w:hAnsiTheme="majorBidi" w:cstheme="majorBidi"/>
          <w:sz w:val="24"/>
          <w:szCs w:val="24"/>
          <w:lang w:val="sv-SE"/>
        </w:rPr>
        <w:t>Sho</w:t>
      </w:r>
      <w:r w:rsidR="00621176" w:rsidRPr="00622B7B">
        <w:rPr>
          <w:rFonts w:asciiTheme="majorBidi" w:hAnsiTheme="majorBidi" w:cstheme="majorBidi"/>
          <w:sz w:val="24"/>
          <w:szCs w:val="24"/>
          <w:lang w:val="sv-SE"/>
        </w:rPr>
        <w:t xml:space="preserve">lat merupakan syiar orang islam, karena itu tidaklah dikatakan sebagai orang yang beragama bila dia telah menyiarkannya. </w:t>
      </w:r>
    </w:p>
    <w:p w:rsidR="00621176" w:rsidRDefault="00621176" w:rsidP="00766F63">
      <w:pPr>
        <w:pStyle w:val="ListParagraph"/>
        <w:numPr>
          <w:ilvl w:val="0"/>
          <w:numId w:val="11"/>
        </w:numPr>
        <w:tabs>
          <w:tab w:val="left" w:pos="851"/>
        </w:tabs>
        <w:spacing w:after="0" w:line="240" w:lineRule="auto"/>
        <w:ind w:left="990" w:hanging="270"/>
        <w:jc w:val="both"/>
        <w:rPr>
          <w:rFonts w:asciiTheme="majorBidi" w:hAnsiTheme="majorBidi" w:cstheme="majorBidi"/>
          <w:sz w:val="24"/>
          <w:szCs w:val="24"/>
          <w:lang w:val="sv-SE"/>
        </w:rPr>
      </w:pPr>
      <w:r w:rsidRPr="00622B7B">
        <w:rPr>
          <w:rFonts w:asciiTheme="majorBidi" w:hAnsiTheme="majorBidi" w:cstheme="majorBidi"/>
          <w:sz w:val="24"/>
          <w:szCs w:val="24"/>
          <w:lang w:val="sv-SE"/>
        </w:rPr>
        <w:t xml:space="preserve">Orang yang tidak </w:t>
      </w:r>
      <w:r w:rsidR="0041232B">
        <w:rPr>
          <w:rFonts w:asciiTheme="majorBidi" w:hAnsiTheme="majorBidi" w:cstheme="majorBidi"/>
          <w:sz w:val="24"/>
          <w:szCs w:val="24"/>
          <w:lang w:val="sv-SE"/>
        </w:rPr>
        <w:t>menjalankan sho</w:t>
      </w:r>
      <w:r w:rsidRPr="00622B7B">
        <w:rPr>
          <w:rFonts w:asciiTheme="majorBidi" w:hAnsiTheme="majorBidi" w:cstheme="majorBidi"/>
          <w:sz w:val="24"/>
          <w:szCs w:val="24"/>
          <w:lang w:val="sv-SE"/>
        </w:rPr>
        <w:t>l</w:t>
      </w:r>
      <w:r w:rsidR="00E11660">
        <w:rPr>
          <w:rFonts w:asciiTheme="majorBidi" w:hAnsiTheme="majorBidi" w:cstheme="majorBidi"/>
          <w:sz w:val="24"/>
          <w:szCs w:val="24"/>
          <w:lang w:val="sv-SE"/>
        </w:rPr>
        <w:t>at maka tidak dianggap beragama</w:t>
      </w:r>
      <w:r w:rsidRPr="00622B7B">
        <w:rPr>
          <w:rFonts w:asciiTheme="majorBidi" w:hAnsiTheme="majorBidi" w:cstheme="majorBidi"/>
          <w:sz w:val="24"/>
          <w:szCs w:val="24"/>
          <w:lang w:val="sv-SE"/>
        </w:rPr>
        <w:t>, oleh karena</w:t>
      </w:r>
      <w:r w:rsidR="00E11660">
        <w:rPr>
          <w:rFonts w:asciiTheme="majorBidi" w:hAnsiTheme="majorBidi" w:cstheme="majorBidi"/>
          <w:sz w:val="24"/>
          <w:szCs w:val="24"/>
          <w:lang w:val="sv-SE"/>
        </w:rPr>
        <w:t xml:space="preserve"> </w:t>
      </w:r>
      <w:r w:rsidR="0041232B">
        <w:rPr>
          <w:rFonts w:asciiTheme="majorBidi" w:hAnsiTheme="majorBidi" w:cstheme="majorBidi"/>
          <w:sz w:val="24"/>
          <w:szCs w:val="24"/>
          <w:lang w:val="sv-SE"/>
        </w:rPr>
        <w:t>sho</w:t>
      </w:r>
      <w:r w:rsidR="00AC130A">
        <w:rPr>
          <w:rFonts w:asciiTheme="majorBidi" w:hAnsiTheme="majorBidi" w:cstheme="majorBidi"/>
          <w:sz w:val="24"/>
          <w:szCs w:val="24"/>
          <w:lang w:val="sv-SE"/>
        </w:rPr>
        <w:t>lat merupakan k</w:t>
      </w:r>
      <w:r w:rsidRPr="00622B7B">
        <w:rPr>
          <w:rFonts w:asciiTheme="majorBidi" w:hAnsiTheme="majorBidi" w:cstheme="majorBidi"/>
          <w:sz w:val="24"/>
          <w:szCs w:val="24"/>
          <w:lang w:val="sv-SE"/>
        </w:rPr>
        <w:t xml:space="preserve">epala tubuh, orang yang tidak mempunyai kepala maka orang tersebut tidak mempunyai kehidupan. </w:t>
      </w:r>
    </w:p>
    <w:p w:rsidR="00967001" w:rsidRPr="001F4099" w:rsidRDefault="009D7D8D" w:rsidP="00766F63">
      <w:pPr>
        <w:pStyle w:val="ListParagraph"/>
        <w:numPr>
          <w:ilvl w:val="0"/>
          <w:numId w:val="11"/>
        </w:numPr>
        <w:tabs>
          <w:tab w:val="left" w:pos="851"/>
        </w:tabs>
        <w:spacing w:after="0" w:line="240" w:lineRule="auto"/>
        <w:ind w:left="990" w:hanging="270"/>
        <w:jc w:val="both"/>
        <w:rPr>
          <w:rFonts w:asciiTheme="majorBidi" w:hAnsiTheme="majorBidi" w:cstheme="majorBidi"/>
          <w:sz w:val="24"/>
          <w:szCs w:val="24"/>
          <w:lang w:val="sv-SE"/>
        </w:rPr>
      </w:pPr>
      <w:r>
        <w:rPr>
          <w:rFonts w:asciiTheme="majorBidi" w:hAnsiTheme="majorBidi" w:cstheme="majorBidi"/>
          <w:sz w:val="24"/>
          <w:szCs w:val="24"/>
          <w:lang w:val="sv-SE"/>
        </w:rPr>
        <w:t xml:space="preserve"> </w:t>
      </w:r>
      <w:r w:rsidR="0041232B">
        <w:rPr>
          <w:rFonts w:asciiTheme="majorBidi" w:hAnsiTheme="majorBidi" w:cstheme="majorBidi"/>
          <w:sz w:val="24"/>
          <w:szCs w:val="24"/>
          <w:lang w:val="sv-SE"/>
        </w:rPr>
        <w:t>Sho</w:t>
      </w:r>
      <w:r w:rsidR="00621176" w:rsidRPr="00622B7B">
        <w:rPr>
          <w:rFonts w:asciiTheme="majorBidi" w:hAnsiTheme="majorBidi" w:cstheme="majorBidi"/>
          <w:sz w:val="24"/>
          <w:szCs w:val="24"/>
          <w:lang w:val="sv-SE"/>
        </w:rPr>
        <w:t>lat merupakan satu sebab untuk me</w:t>
      </w:r>
      <w:r w:rsidR="0041232B">
        <w:rPr>
          <w:rFonts w:asciiTheme="majorBidi" w:hAnsiTheme="majorBidi" w:cstheme="majorBidi"/>
          <w:sz w:val="24"/>
          <w:szCs w:val="24"/>
          <w:lang w:val="sv-SE"/>
        </w:rPr>
        <w:t>ndapatkan pertolongan da</w:t>
      </w:r>
      <w:r w:rsidR="00E11660">
        <w:rPr>
          <w:rFonts w:asciiTheme="majorBidi" w:hAnsiTheme="majorBidi" w:cstheme="majorBidi"/>
          <w:sz w:val="24"/>
          <w:szCs w:val="24"/>
          <w:lang w:val="sv-SE"/>
        </w:rPr>
        <w:t>ri Alla</w:t>
      </w:r>
      <w:r w:rsidR="00621176" w:rsidRPr="00622B7B">
        <w:rPr>
          <w:rFonts w:asciiTheme="majorBidi" w:hAnsiTheme="majorBidi" w:cstheme="majorBidi"/>
          <w:sz w:val="24"/>
          <w:szCs w:val="24"/>
          <w:lang w:val="sv-SE"/>
        </w:rPr>
        <w:t>h SWT untuk menjalankan segala macam urusan agama didunia. Hal ini sebagaimana firma</w:t>
      </w:r>
      <w:r>
        <w:rPr>
          <w:rFonts w:asciiTheme="majorBidi" w:hAnsiTheme="majorBidi" w:cstheme="majorBidi"/>
          <w:sz w:val="24"/>
          <w:szCs w:val="24"/>
          <w:lang w:val="sv-SE"/>
        </w:rPr>
        <w:t>n Alloh SWT dalam surat Al- Baqara</w:t>
      </w:r>
      <w:r w:rsidR="00621176" w:rsidRPr="00622B7B">
        <w:rPr>
          <w:rFonts w:asciiTheme="majorBidi" w:hAnsiTheme="majorBidi" w:cstheme="majorBidi"/>
          <w:sz w:val="24"/>
          <w:szCs w:val="24"/>
          <w:lang w:val="sv-SE"/>
        </w:rPr>
        <w:t xml:space="preserve">h ayat 45 dimana bunyinya: </w:t>
      </w:r>
    </w:p>
    <w:p w:rsidR="003C1B51" w:rsidRPr="003C1B51" w:rsidRDefault="003C1B51" w:rsidP="00766F63">
      <w:pPr>
        <w:pStyle w:val="ListParagraph"/>
        <w:tabs>
          <w:tab w:val="left" w:pos="851"/>
          <w:tab w:val="left" w:pos="7233"/>
        </w:tabs>
        <w:bidi/>
        <w:spacing w:after="0" w:line="240" w:lineRule="auto"/>
        <w:ind w:left="-9"/>
        <w:jc w:val="both"/>
        <w:rPr>
          <w:rFonts w:asciiTheme="majorBidi" w:hAnsiTheme="majorBidi" w:cstheme="majorBidi"/>
          <w:sz w:val="24"/>
          <w:szCs w:val="24"/>
          <w:rtl/>
        </w:rPr>
      </w:pPr>
      <w:r w:rsidRPr="003C1B51">
        <w:rPr>
          <w:rFonts w:asciiTheme="majorBidi" w:hAnsiTheme="majorBidi" w:cstheme="majorBidi"/>
          <w:sz w:val="24"/>
          <w:szCs w:val="24"/>
        </w:rPr>
        <w:sym w:font="HQPB5" w:char="F028"/>
      </w:r>
      <w:r w:rsidRPr="003C1B51">
        <w:rPr>
          <w:rFonts w:asciiTheme="majorBidi" w:hAnsiTheme="majorBidi" w:cstheme="majorBidi"/>
          <w:sz w:val="24"/>
          <w:szCs w:val="24"/>
        </w:rPr>
        <w:sym w:font="HQPB1" w:char="F023"/>
      </w:r>
      <w:r w:rsidRPr="003C1B51">
        <w:rPr>
          <w:rFonts w:asciiTheme="majorBidi" w:hAnsiTheme="majorBidi" w:cstheme="majorBidi"/>
          <w:sz w:val="24"/>
          <w:szCs w:val="24"/>
        </w:rPr>
        <w:sym w:font="HQPB2" w:char="F071"/>
      </w:r>
      <w:r w:rsidRPr="003C1B51">
        <w:rPr>
          <w:rFonts w:asciiTheme="majorBidi" w:hAnsiTheme="majorBidi" w:cstheme="majorBidi"/>
          <w:sz w:val="24"/>
          <w:szCs w:val="24"/>
        </w:rPr>
        <w:sym w:font="HQPB4" w:char="F0E3"/>
      </w:r>
      <w:r w:rsidRPr="003C1B51">
        <w:rPr>
          <w:rFonts w:asciiTheme="majorBidi" w:hAnsiTheme="majorBidi" w:cstheme="majorBidi"/>
          <w:sz w:val="24"/>
          <w:szCs w:val="24"/>
        </w:rPr>
        <w:sym w:font="HQPB2" w:char="F05A"/>
      </w:r>
      <w:r w:rsidRPr="003C1B51">
        <w:rPr>
          <w:rFonts w:asciiTheme="majorBidi" w:hAnsiTheme="majorBidi" w:cstheme="majorBidi"/>
          <w:sz w:val="24"/>
          <w:szCs w:val="24"/>
        </w:rPr>
        <w:sym w:font="HQPB2" w:char="F08A"/>
      </w:r>
      <w:r w:rsidRPr="003C1B51">
        <w:rPr>
          <w:rFonts w:asciiTheme="majorBidi" w:hAnsiTheme="majorBidi" w:cstheme="majorBidi"/>
          <w:sz w:val="24"/>
          <w:szCs w:val="24"/>
        </w:rPr>
        <w:sym w:font="HQPB4" w:char="F0CF"/>
      </w:r>
      <w:r w:rsidRPr="003C1B51">
        <w:rPr>
          <w:rFonts w:asciiTheme="majorBidi" w:hAnsiTheme="majorBidi" w:cstheme="majorBidi"/>
          <w:sz w:val="24"/>
          <w:szCs w:val="24"/>
        </w:rPr>
        <w:sym w:font="HQPB1" w:char="F0E8"/>
      </w:r>
      <w:r w:rsidRPr="003C1B51">
        <w:rPr>
          <w:rFonts w:asciiTheme="majorBidi" w:hAnsiTheme="majorBidi" w:cstheme="majorBidi"/>
          <w:sz w:val="24"/>
          <w:szCs w:val="24"/>
        </w:rPr>
        <w:sym w:font="HQPB5" w:char="F074"/>
      </w:r>
      <w:r w:rsidRPr="003C1B51">
        <w:rPr>
          <w:rFonts w:asciiTheme="majorBidi" w:hAnsiTheme="majorBidi" w:cstheme="majorBidi"/>
          <w:sz w:val="24"/>
          <w:szCs w:val="24"/>
        </w:rPr>
        <w:sym w:font="HQPB1" w:char="F046"/>
      </w:r>
      <w:r w:rsidRPr="003C1B51">
        <w:rPr>
          <w:rFonts w:asciiTheme="majorBidi" w:hAnsiTheme="majorBidi" w:cstheme="majorBidi"/>
          <w:sz w:val="24"/>
          <w:szCs w:val="24"/>
        </w:rPr>
        <w:sym w:font="HQPB4" w:char="F0F3"/>
      </w:r>
      <w:r w:rsidRPr="003C1B51">
        <w:rPr>
          <w:rFonts w:asciiTheme="majorBidi" w:hAnsiTheme="majorBidi" w:cstheme="majorBidi"/>
          <w:sz w:val="24"/>
          <w:szCs w:val="24"/>
        </w:rPr>
        <w:sym w:font="HQPB1" w:char="F099"/>
      </w:r>
      <w:r w:rsidRPr="003C1B51">
        <w:rPr>
          <w:rFonts w:asciiTheme="majorBidi" w:hAnsiTheme="majorBidi" w:cstheme="majorBidi"/>
          <w:sz w:val="24"/>
          <w:szCs w:val="24"/>
        </w:rPr>
        <w:sym w:font="HQPB5" w:char="F024"/>
      </w:r>
      <w:r w:rsidRPr="003C1B51">
        <w:rPr>
          <w:rFonts w:asciiTheme="majorBidi" w:hAnsiTheme="majorBidi" w:cstheme="majorBidi"/>
          <w:sz w:val="24"/>
          <w:szCs w:val="24"/>
        </w:rPr>
        <w:sym w:font="HQPB1" w:char="F023"/>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2" w:char="F072"/>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CE"/>
      </w:r>
      <w:r w:rsidRPr="003C1B51">
        <w:rPr>
          <w:rFonts w:asciiTheme="majorBidi" w:hAnsiTheme="majorBidi" w:cstheme="majorBidi"/>
          <w:sz w:val="24"/>
          <w:szCs w:val="24"/>
        </w:rPr>
        <w:sym w:font="HQPB1" w:char="F08E"/>
      </w:r>
      <w:r w:rsidRPr="003C1B51">
        <w:rPr>
          <w:rFonts w:asciiTheme="majorBidi" w:hAnsiTheme="majorBidi" w:cstheme="majorBidi"/>
          <w:sz w:val="24"/>
          <w:szCs w:val="24"/>
        </w:rPr>
        <w:sym w:font="HQPB4" w:char="F0F6"/>
      </w:r>
      <w:r w:rsidRPr="003C1B51">
        <w:rPr>
          <w:rFonts w:asciiTheme="majorBidi" w:hAnsiTheme="majorBidi" w:cstheme="majorBidi"/>
          <w:sz w:val="24"/>
          <w:szCs w:val="24"/>
        </w:rPr>
        <w:sym w:font="HQPB1" w:char="F039"/>
      </w:r>
      <w:r w:rsidRPr="003C1B51">
        <w:rPr>
          <w:rFonts w:asciiTheme="majorBidi" w:hAnsiTheme="majorBidi" w:cstheme="majorBidi"/>
          <w:sz w:val="24"/>
          <w:szCs w:val="24"/>
        </w:rPr>
        <w:sym w:font="HQPB4" w:char="F0A2"/>
      </w:r>
      <w:r w:rsidRPr="003C1B51">
        <w:rPr>
          <w:rFonts w:asciiTheme="majorBidi" w:hAnsiTheme="majorBidi" w:cstheme="majorBidi"/>
          <w:sz w:val="24"/>
          <w:szCs w:val="24"/>
        </w:rPr>
        <w:sym w:font="HQPB1" w:char="F0C1"/>
      </w:r>
      <w:r w:rsidRPr="003C1B51">
        <w:rPr>
          <w:rFonts w:asciiTheme="majorBidi" w:hAnsiTheme="majorBidi" w:cstheme="majorBidi"/>
          <w:sz w:val="24"/>
          <w:szCs w:val="24"/>
        </w:rPr>
        <w:sym w:font="HQPB2" w:char="F039"/>
      </w:r>
      <w:r w:rsidRPr="003C1B51">
        <w:rPr>
          <w:rFonts w:asciiTheme="majorBidi" w:hAnsiTheme="majorBidi" w:cstheme="majorBidi"/>
          <w:sz w:val="24"/>
          <w:szCs w:val="24"/>
        </w:rPr>
        <w:sym w:font="HQPB5" w:char="F024"/>
      </w:r>
      <w:r w:rsidRPr="003C1B51">
        <w:rPr>
          <w:rFonts w:asciiTheme="majorBidi" w:hAnsiTheme="majorBidi" w:cstheme="majorBidi"/>
          <w:sz w:val="24"/>
          <w:szCs w:val="24"/>
        </w:rPr>
        <w:sym w:font="HQPB1" w:char="F024"/>
      </w:r>
      <w:r w:rsidRPr="003C1B51">
        <w:rPr>
          <w:rFonts w:asciiTheme="majorBidi" w:hAnsiTheme="majorBidi" w:cstheme="majorBidi"/>
          <w:sz w:val="24"/>
          <w:szCs w:val="24"/>
        </w:rPr>
        <w:sym w:font="HQPB4" w:char="F0CE"/>
      </w:r>
      <w:r w:rsidRPr="003C1B51">
        <w:rPr>
          <w:rFonts w:asciiTheme="majorBidi" w:hAnsiTheme="majorBidi" w:cstheme="majorBidi"/>
          <w:sz w:val="24"/>
          <w:szCs w:val="24"/>
        </w:rPr>
        <w:sym w:font="HQPB1" w:char="F02F"/>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CD"/>
      </w:r>
      <w:r w:rsidRPr="003C1B51">
        <w:rPr>
          <w:rFonts w:asciiTheme="majorBidi" w:hAnsiTheme="majorBidi" w:cstheme="majorBidi"/>
          <w:sz w:val="24"/>
          <w:szCs w:val="24"/>
        </w:rPr>
        <w:sym w:font="HQPB2" w:char="F06F"/>
      </w:r>
      <w:r w:rsidRPr="003C1B51">
        <w:rPr>
          <w:rFonts w:asciiTheme="majorBidi" w:hAnsiTheme="majorBidi" w:cstheme="majorBidi"/>
          <w:sz w:val="24"/>
          <w:szCs w:val="24"/>
        </w:rPr>
        <w:sym w:font="HQPB5" w:char="F034"/>
      </w:r>
      <w:r w:rsidRPr="003C1B51">
        <w:rPr>
          <w:rFonts w:asciiTheme="majorBidi" w:hAnsiTheme="majorBidi" w:cstheme="majorBidi"/>
          <w:sz w:val="24"/>
          <w:szCs w:val="24"/>
        </w:rPr>
        <w:sym w:font="HQPB2" w:char="F071"/>
      </w:r>
      <w:r w:rsidRPr="003C1B51">
        <w:rPr>
          <w:rFonts w:asciiTheme="majorBidi" w:hAnsiTheme="majorBidi" w:cstheme="majorBidi"/>
          <w:sz w:val="24"/>
          <w:szCs w:val="24"/>
        </w:rPr>
        <w:sym w:font="HQPB5" w:char="F06E"/>
      </w:r>
      <w:r w:rsidRPr="003C1B51">
        <w:rPr>
          <w:rFonts w:asciiTheme="majorBidi" w:hAnsiTheme="majorBidi" w:cstheme="majorBidi"/>
          <w:sz w:val="24"/>
          <w:szCs w:val="24"/>
        </w:rPr>
        <w:sym w:font="HQPB2" w:char="F03D"/>
      </w:r>
      <w:r w:rsidRPr="003C1B51">
        <w:rPr>
          <w:rFonts w:asciiTheme="majorBidi" w:hAnsiTheme="majorBidi" w:cstheme="majorBidi"/>
          <w:sz w:val="24"/>
          <w:szCs w:val="24"/>
        </w:rPr>
        <w:sym w:font="HQPB4" w:char="F0A2"/>
      </w:r>
      <w:r w:rsidRPr="003C1B51">
        <w:rPr>
          <w:rFonts w:asciiTheme="majorBidi" w:hAnsiTheme="majorBidi" w:cstheme="majorBidi"/>
          <w:sz w:val="24"/>
          <w:szCs w:val="24"/>
        </w:rPr>
        <w:sym w:font="HQPB1" w:char="F0C1"/>
      </w:r>
      <w:r w:rsidRPr="003C1B51">
        <w:rPr>
          <w:rFonts w:asciiTheme="majorBidi" w:hAnsiTheme="majorBidi" w:cstheme="majorBidi"/>
          <w:sz w:val="24"/>
          <w:szCs w:val="24"/>
        </w:rPr>
        <w:sym w:font="HQPB2" w:char="F039"/>
      </w:r>
      <w:r w:rsidRPr="003C1B51">
        <w:rPr>
          <w:rFonts w:asciiTheme="majorBidi" w:hAnsiTheme="majorBidi" w:cstheme="majorBidi"/>
          <w:sz w:val="24"/>
          <w:szCs w:val="24"/>
        </w:rPr>
        <w:sym w:font="HQPB5" w:char="F024"/>
      </w:r>
      <w:r w:rsidRPr="003C1B51">
        <w:rPr>
          <w:rFonts w:asciiTheme="majorBidi" w:hAnsiTheme="majorBidi" w:cstheme="majorBidi"/>
          <w:sz w:val="24"/>
          <w:szCs w:val="24"/>
        </w:rPr>
        <w:sym w:font="HQPB1" w:char="F023"/>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2" w:char="F072"/>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34"/>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1" w:char="F024"/>
      </w:r>
      <w:r w:rsidRPr="003C1B51">
        <w:rPr>
          <w:rFonts w:asciiTheme="majorBidi" w:hAnsiTheme="majorBidi" w:cstheme="majorBidi"/>
          <w:sz w:val="24"/>
          <w:szCs w:val="24"/>
        </w:rPr>
        <w:sym w:font="HQPB5" w:char="F070"/>
      </w:r>
      <w:r w:rsidRPr="003C1B51">
        <w:rPr>
          <w:rFonts w:asciiTheme="majorBidi" w:hAnsiTheme="majorBidi" w:cstheme="majorBidi"/>
          <w:sz w:val="24"/>
          <w:szCs w:val="24"/>
        </w:rPr>
        <w:sym w:font="HQPB2" w:char="F06B"/>
      </w:r>
      <w:r w:rsidRPr="003C1B51">
        <w:rPr>
          <w:rFonts w:asciiTheme="majorBidi" w:hAnsiTheme="majorBidi" w:cstheme="majorBidi"/>
          <w:sz w:val="24"/>
          <w:szCs w:val="24"/>
        </w:rPr>
        <w:sym w:font="HQPB4" w:char="F0A8"/>
      </w:r>
      <w:r w:rsidRPr="003C1B51">
        <w:rPr>
          <w:rFonts w:asciiTheme="majorBidi" w:hAnsiTheme="majorBidi" w:cstheme="majorBidi"/>
          <w:sz w:val="24"/>
          <w:szCs w:val="24"/>
        </w:rPr>
        <w:sym w:font="HQPB2" w:char="F058"/>
      </w:r>
      <w:r w:rsidRPr="003C1B51">
        <w:rPr>
          <w:rFonts w:asciiTheme="majorBidi" w:hAnsiTheme="majorBidi" w:cstheme="majorBidi"/>
          <w:sz w:val="24"/>
          <w:szCs w:val="24"/>
        </w:rPr>
        <w:sym w:font="HQPB4" w:char="F0CE"/>
      </w:r>
      <w:r w:rsidRPr="003C1B51">
        <w:rPr>
          <w:rFonts w:asciiTheme="majorBidi" w:hAnsiTheme="majorBidi" w:cstheme="majorBidi"/>
          <w:sz w:val="24"/>
          <w:szCs w:val="24"/>
        </w:rPr>
        <w:sym w:font="HQPB1" w:char="F029"/>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2" w:char="F072"/>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EE"/>
      </w:r>
      <w:r w:rsidRPr="003C1B51">
        <w:rPr>
          <w:rFonts w:asciiTheme="majorBidi" w:hAnsiTheme="majorBidi" w:cstheme="majorBidi"/>
          <w:sz w:val="24"/>
          <w:szCs w:val="24"/>
        </w:rPr>
        <w:sym w:font="HQPB2" w:char="F06F"/>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1" w:char="F08E"/>
      </w:r>
      <w:r w:rsidRPr="003C1B51">
        <w:rPr>
          <w:rFonts w:asciiTheme="majorBidi" w:hAnsiTheme="majorBidi" w:cstheme="majorBidi"/>
          <w:sz w:val="24"/>
          <w:szCs w:val="24"/>
        </w:rPr>
        <w:sym w:font="HQPB2" w:char="F08D"/>
      </w:r>
      <w:r w:rsidRPr="003C1B51">
        <w:rPr>
          <w:rFonts w:asciiTheme="majorBidi" w:hAnsiTheme="majorBidi" w:cstheme="majorBidi"/>
          <w:sz w:val="24"/>
          <w:szCs w:val="24"/>
        </w:rPr>
        <w:sym w:font="HQPB4" w:char="F0CE"/>
      </w:r>
      <w:r w:rsidRPr="003C1B51">
        <w:rPr>
          <w:rFonts w:asciiTheme="majorBidi" w:hAnsiTheme="majorBidi" w:cstheme="majorBidi"/>
          <w:sz w:val="24"/>
          <w:szCs w:val="24"/>
        </w:rPr>
        <w:sym w:font="HQPB1" w:char="F037"/>
      </w:r>
      <w:r w:rsidRPr="003C1B51">
        <w:rPr>
          <w:rFonts w:asciiTheme="majorBidi" w:hAnsiTheme="majorBidi" w:cstheme="majorBidi"/>
          <w:sz w:val="24"/>
          <w:szCs w:val="24"/>
        </w:rPr>
        <w:sym w:font="HQPB5" w:char="F073"/>
      </w:r>
      <w:r w:rsidRPr="003C1B51">
        <w:rPr>
          <w:rFonts w:asciiTheme="majorBidi" w:hAnsiTheme="majorBidi" w:cstheme="majorBidi"/>
          <w:sz w:val="24"/>
          <w:szCs w:val="24"/>
        </w:rPr>
        <w:sym w:font="HQPB2" w:char="F033"/>
      </w:r>
      <w:r w:rsidRPr="003C1B51">
        <w:rPr>
          <w:rFonts w:asciiTheme="majorBidi" w:hAnsiTheme="majorBidi" w:cstheme="majorBidi"/>
          <w:sz w:val="24"/>
          <w:szCs w:val="24"/>
        </w:rPr>
        <w:sym w:font="HQPB5" w:char="F073"/>
      </w:r>
      <w:r w:rsidRPr="003C1B51">
        <w:rPr>
          <w:rFonts w:asciiTheme="majorBidi" w:hAnsiTheme="majorBidi" w:cstheme="majorBidi"/>
          <w:sz w:val="24"/>
          <w:szCs w:val="24"/>
        </w:rPr>
        <w:sym w:font="HQPB2" w:char="F039"/>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5" w:char="F09E"/>
      </w:r>
      <w:r w:rsidRPr="003C1B51">
        <w:rPr>
          <w:rFonts w:asciiTheme="majorBidi" w:hAnsiTheme="majorBidi" w:cstheme="majorBidi"/>
          <w:sz w:val="24"/>
          <w:szCs w:val="24"/>
        </w:rPr>
        <w:sym w:font="HQPB2" w:char="F077"/>
      </w:r>
      <w:r w:rsidRPr="003C1B51">
        <w:rPr>
          <w:rFonts w:asciiTheme="majorBidi" w:hAnsiTheme="majorBidi" w:cstheme="majorBidi"/>
          <w:sz w:val="24"/>
          <w:szCs w:val="24"/>
        </w:rPr>
        <w:sym w:font="HQPB4" w:char="F0CE"/>
      </w:r>
      <w:r w:rsidRPr="003C1B51">
        <w:rPr>
          <w:rFonts w:asciiTheme="majorBidi" w:hAnsiTheme="majorBidi" w:cstheme="majorBidi"/>
          <w:sz w:val="24"/>
          <w:szCs w:val="24"/>
        </w:rPr>
        <w:sym w:font="HQPB1" w:char="F029"/>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2" w:char="F092"/>
      </w:r>
      <w:r w:rsidRPr="003C1B51">
        <w:rPr>
          <w:rFonts w:asciiTheme="majorBidi" w:hAnsiTheme="majorBidi" w:cstheme="majorBidi"/>
          <w:sz w:val="24"/>
          <w:szCs w:val="24"/>
        </w:rPr>
        <w:sym w:font="HQPB5" w:char="F06E"/>
      </w:r>
      <w:r w:rsidRPr="003C1B51">
        <w:rPr>
          <w:rFonts w:asciiTheme="majorBidi" w:hAnsiTheme="majorBidi" w:cstheme="majorBidi"/>
          <w:sz w:val="24"/>
          <w:szCs w:val="24"/>
        </w:rPr>
        <w:sym w:font="HQPB2" w:char="F03F"/>
      </w:r>
      <w:r w:rsidRPr="003C1B51">
        <w:rPr>
          <w:rFonts w:asciiTheme="majorBidi" w:hAnsiTheme="majorBidi" w:cstheme="majorBidi"/>
          <w:sz w:val="24"/>
          <w:szCs w:val="24"/>
        </w:rPr>
        <w:sym w:font="HQPB5" w:char="F074"/>
      </w:r>
      <w:r w:rsidRPr="003C1B51">
        <w:rPr>
          <w:rFonts w:asciiTheme="majorBidi" w:hAnsiTheme="majorBidi" w:cstheme="majorBidi"/>
          <w:sz w:val="24"/>
          <w:szCs w:val="24"/>
        </w:rPr>
        <w:sym w:font="HQPB1" w:char="F0E3"/>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5" w:char="F074"/>
      </w:r>
      <w:r w:rsidRPr="003C1B51">
        <w:rPr>
          <w:rFonts w:asciiTheme="majorBidi" w:hAnsiTheme="majorBidi" w:cstheme="majorBidi"/>
          <w:sz w:val="24"/>
          <w:szCs w:val="24"/>
        </w:rPr>
        <w:sym w:font="HQPB2" w:char="F0FB"/>
      </w:r>
      <w:r w:rsidRPr="003C1B51">
        <w:rPr>
          <w:rFonts w:asciiTheme="majorBidi" w:hAnsiTheme="majorBidi" w:cstheme="majorBidi"/>
          <w:sz w:val="24"/>
          <w:szCs w:val="24"/>
        </w:rPr>
        <w:sym w:font="HQPB2" w:char="F0FC"/>
      </w:r>
      <w:r w:rsidRPr="003C1B51">
        <w:rPr>
          <w:rFonts w:asciiTheme="majorBidi" w:hAnsiTheme="majorBidi" w:cstheme="majorBidi"/>
          <w:sz w:val="24"/>
          <w:szCs w:val="24"/>
        </w:rPr>
        <w:sym w:font="HQPB4" w:char="F0CF"/>
      </w:r>
      <w:r w:rsidRPr="003C1B51">
        <w:rPr>
          <w:rFonts w:asciiTheme="majorBidi" w:hAnsiTheme="majorBidi" w:cstheme="majorBidi"/>
          <w:sz w:val="24"/>
          <w:szCs w:val="24"/>
        </w:rPr>
        <w:sym w:font="HQPB1" w:char="F0E8"/>
      </w:r>
      <w:r w:rsidRPr="003C1B51">
        <w:rPr>
          <w:rFonts w:asciiTheme="majorBidi" w:hAnsiTheme="majorBidi" w:cstheme="majorBidi"/>
          <w:sz w:val="24"/>
          <w:szCs w:val="24"/>
        </w:rPr>
        <w:sym w:font="HQPB4" w:char="F0CF"/>
      </w:r>
      <w:r w:rsidRPr="003C1B51">
        <w:rPr>
          <w:rFonts w:asciiTheme="majorBidi" w:hAnsiTheme="majorBidi" w:cstheme="majorBidi"/>
          <w:sz w:val="24"/>
          <w:szCs w:val="24"/>
        </w:rPr>
        <w:sym w:font="HQPB1" w:char="F0B1"/>
      </w:r>
      <w:r w:rsidRPr="003C1B51">
        <w:rPr>
          <w:rFonts w:asciiTheme="majorBidi" w:hAnsiTheme="majorBidi" w:cstheme="majorBidi"/>
          <w:sz w:val="24"/>
          <w:szCs w:val="24"/>
        </w:rPr>
        <w:sym w:font="HQPB2" w:char="F0BB"/>
      </w:r>
      <w:r w:rsidRPr="003C1B51">
        <w:rPr>
          <w:rFonts w:asciiTheme="majorBidi" w:hAnsiTheme="majorBidi" w:cstheme="majorBidi"/>
          <w:sz w:val="24"/>
          <w:szCs w:val="24"/>
        </w:rPr>
        <w:sym w:font="HQPB5" w:char="F073"/>
      </w:r>
      <w:r w:rsidRPr="003C1B51">
        <w:rPr>
          <w:rFonts w:asciiTheme="majorBidi" w:hAnsiTheme="majorBidi" w:cstheme="majorBidi"/>
          <w:sz w:val="24"/>
          <w:szCs w:val="24"/>
        </w:rPr>
        <w:sym w:font="HQPB1" w:char="F083"/>
      </w:r>
      <w:r w:rsidRPr="003C1B51">
        <w:rPr>
          <w:rFonts w:asciiTheme="majorBidi" w:hAnsiTheme="majorBidi" w:cstheme="majorBidi"/>
          <w:sz w:val="24"/>
          <w:szCs w:val="24"/>
        </w:rPr>
        <w:sym w:font="HQPB4" w:char="F0F8"/>
      </w:r>
      <w:r w:rsidRPr="003C1B51">
        <w:rPr>
          <w:rFonts w:asciiTheme="majorBidi" w:hAnsiTheme="majorBidi" w:cstheme="majorBidi"/>
          <w:sz w:val="24"/>
          <w:szCs w:val="24"/>
        </w:rPr>
        <w:sym w:font="HQPB2" w:char="F03A"/>
      </w:r>
      <w:r w:rsidRPr="003C1B51">
        <w:rPr>
          <w:rFonts w:asciiTheme="majorBidi" w:hAnsiTheme="majorBidi" w:cstheme="majorBidi"/>
          <w:sz w:val="24"/>
          <w:szCs w:val="24"/>
        </w:rPr>
        <w:sym w:font="HQPB5" w:char="F024"/>
      </w:r>
      <w:r w:rsidRPr="003C1B51">
        <w:rPr>
          <w:rFonts w:asciiTheme="majorBidi" w:hAnsiTheme="majorBidi" w:cstheme="majorBidi"/>
          <w:sz w:val="24"/>
          <w:szCs w:val="24"/>
        </w:rPr>
        <w:sym w:font="HQPB1" w:char="F023"/>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2" w:char="F0C7"/>
      </w:r>
      <w:r w:rsidRPr="003C1B51">
        <w:rPr>
          <w:rFonts w:asciiTheme="majorBidi" w:hAnsiTheme="majorBidi" w:cstheme="majorBidi"/>
          <w:sz w:val="24"/>
          <w:szCs w:val="24"/>
        </w:rPr>
        <w:sym w:font="HQPB2" w:char="F0CD"/>
      </w:r>
      <w:r w:rsidRPr="003C1B51">
        <w:rPr>
          <w:rFonts w:asciiTheme="majorBidi" w:hAnsiTheme="majorBidi" w:cstheme="majorBidi"/>
          <w:sz w:val="24"/>
          <w:szCs w:val="24"/>
        </w:rPr>
        <w:sym w:font="HQPB2" w:char="F0CE"/>
      </w:r>
      <w:r w:rsidRPr="003C1B51">
        <w:rPr>
          <w:rFonts w:asciiTheme="majorBidi" w:hAnsiTheme="majorBidi" w:cstheme="majorBidi"/>
          <w:sz w:val="24"/>
          <w:szCs w:val="24"/>
        </w:rPr>
        <w:sym w:font="HQPB2" w:char="F0C8"/>
      </w:r>
      <w:r w:rsidRPr="003C1B51">
        <w:rPr>
          <w:rFonts w:asciiTheme="majorBidi" w:hAnsiTheme="majorBidi" w:cstheme="majorBidi"/>
          <w:sz w:val="24"/>
          <w:szCs w:val="24"/>
          <w:rtl/>
        </w:rPr>
        <w:t xml:space="preserve">   </w:t>
      </w:r>
      <w:r w:rsidR="00DD327B">
        <w:rPr>
          <w:rFonts w:asciiTheme="majorBidi" w:hAnsiTheme="majorBidi" w:cstheme="majorBidi"/>
          <w:sz w:val="24"/>
          <w:szCs w:val="24"/>
          <w:rtl/>
        </w:rPr>
        <w:tab/>
      </w:r>
    </w:p>
    <w:p w:rsidR="003C1B51" w:rsidRPr="003C1B51" w:rsidRDefault="003C1B51" w:rsidP="00766F63">
      <w:pPr>
        <w:pStyle w:val="ListParagraph"/>
        <w:tabs>
          <w:tab w:val="left" w:pos="851"/>
        </w:tabs>
        <w:spacing w:after="0" w:line="240" w:lineRule="auto"/>
        <w:ind w:left="2070" w:hanging="1080"/>
        <w:jc w:val="both"/>
        <w:rPr>
          <w:rFonts w:asciiTheme="majorBidi" w:hAnsiTheme="majorBidi" w:cstheme="majorBidi"/>
          <w:sz w:val="24"/>
          <w:szCs w:val="24"/>
        </w:rPr>
      </w:pPr>
      <w:r w:rsidRPr="003C1B51">
        <w:rPr>
          <w:rFonts w:asciiTheme="majorBidi" w:hAnsiTheme="majorBidi" w:cstheme="majorBidi"/>
          <w:i/>
          <w:iCs/>
          <w:sz w:val="24"/>
          <w:szCs w:val="24"/>
        </w:rPr>
        <w:t>Artinya:</w:t>
      </w:r>
      <w:r>
        <w:rPr>
          <w:rFonts w:asciiTheme="majorBidi" w:hAnsiTheme="majorBidi" w:cstheme="majorBidi"/>
          <w:sz w:val="24"/>
          <w:szCs w:val="24"/>
        </w:rPr>
        <w:t xml:space="preserve"> </w:t>
      </w:r>
      <w:r w:rsidRPr="003C1B51">
        <w:rPr>
          <w:rFonts w:asciiTheme="majorBidi" w:hAnsiTheme="majorBidi" w:cstheme="majorBidi"/>
          <w:i/>
          <w:iCs/>
          <w:sz w:val="24"/>
          <w:szCs w:val="24"/>
        </w:rPr>
        <w:t>“Jadikanlah</w:t>
      </w:r>
      <w:r w:rsidR="0041232B">
        <w:rPr>
          <w:rFonts w:asciiTheme="majorBidi" w:hAnsiTheme="majorBidi" w:cstheme="majorBidi"/>
          <w:i/>
          <w:iCs/>
          <w:sz w:val="24"/>
          <w:szCs w:val="24"/>
        </w:rPr>
        <w:t xml:space="preserve"> sabar dan sho</w:t>
      </w:r>
      <w:r w:rsidRPr="003C1B51">
        <w:rPr>
          <w:rFonts w:asciiTheme="majorBidi" w:hAnsiTheme="majorBidi" w:cstheme="majorBidi"/>
          <w:i/>
          <w:iCs/>
          <w:sz w:val="24"/>
          <w:szCs w:val="24"/>
        </w:rPr>
        <w:t xml:space="preserve">lat sebagai penolongmu. </w:t>
      </w:r>
      <w:proofErr w:type="gramStart"/>
      <w:r w:rsidRPr="003C1B51">
        <w:rPr>
          <w:rFonts w:asciiTheme="majorBidi" w:hAnsiTheme="majorBidi" w:cstheme="majorBidi"/>
          <w:i/>
          <w:iCs/>
          <w:sz w:val="24"/>
          <w:szCs w:val="24"/>
        </w:rPr>
        <w:t>dan</w:t>
      </w:r>
      <w:proofErr w:type="gramEnd"/>
      <w:r w:rsidRPr="003C1B51">
        <w:rPr>
          <w:rFonts w:asciiTheme="majorBidi" w:hAnsiTheme="majorBidi" w:cstheme="majorBidi"/>
          <w:i/>
          <w:iCs/>
          <w:sz w:val="24"/>
          <w:szCs w:val="24"/>
        </w:rPr>
        <w:t xml:space="preserve"> Sesungguhnya yang demikian itu sungguh berat, kecuali bagi orang-orang yang khusyu',”</w:t>
      </w:r>
      <w:r>
        <w:rPr>
          <w:rFonts w:asciiTheme="majorBidi" w:hAnsiTheme="majorBidi" w:cstheme="majorBidi"/>
          <w:sz w:val="24"/>
          <w:szCs w:val="24"/>
        </w:rPr>
        <w:t>(Al-Baqarah: 45)</w:t>
      </w:r>
    </w:p>
    <w:p w:rsidR="003C1B51" w:rsidRPr="003C1B51" w:rsidRDefault="003C1B51" w:rsidP="00766F63">
      <w:pPr>
        <w:tabs>
          <w:tab w:val="left" w:pos="851"/>
        </w:tabs>
        <w:spacing w:after="0" w:line="240" w:lineRule="auto"/>
        <w:jc w:val="both"/>
        <w:rPr>
          <w:rFonts w:asciiTheme="majorBidi" w:hAnsiTheme="majorBidi" w:cstheme="majorBidi"/>
          <w:sz w:val="20"/>
          <w:szCs w:val="24"/>
          <w:lang w:val="sv-SE"/>
        </w:rPr>
      </w:pPr>
    </w:p>
    <w:p w:rsidR="003C1B51" w:rsidRPr="00BE0088" w:rsidRDefault="0041232B" w:rsidP="00766F63">
      <w:pPr>
        <w:pStyle w:val="ListParagraph"/>
        <w:numPr>
          <w:ilvl w:val="0"/>
          <w:numId w:val="11"/>
        </w:numPr>
        <w:tabs>
          <w:tab w:val="left" w:pos="900"/>
        </w:tabs>
        <w:spacing w:after="0" w:line="240" w:lineRule="auto"/>
        <w:ind w:left="810" w:hanging="243"/>
        <w:jc w:val="both"/>
        <w:rPr>
          <w:rFonts w:asciiTheme="majorBidi" w:hAnsiTheme="majorBidi" w:cstheme="majorBidi"/>
          <w:sz w:val="24"/>
          <w:szCs w:val="24"/>
          <w:lang w:val="sv-SE"/>
        </w:rPr>
      </w:pPr>
      <w:r>
        <w:rPr>
          <w:rFonts w:asciiTheme="majorBidi" w:hAnsiTheme="majorBidi" w:cstheme="majorBidi"/>
          <w:sz w:val="24"/>
          <w:szCs w:val="24"/>
          <w:lang w:val="sv-SE"/>
        </w:rPr>
        <w:t>Dan sho</w:t>
      </w:r>
      <w:r w:rsidR="00621176" w:rsidRPr="00761FE0">
        <w:rPr>
          <w:rFonts w:asciiTheme="majorBidi" w:hAnsiTheme="majorBidi" w:cstheme="majorBidi"/>
          <w:sz w:val="24"/>
          <w:szCs w:val="24"/>
          <w:lang w:val="sv-SE"/>
        </w:rPr>
        <w:t>lat itu merupakan jalan untuk memperoleh rizki dari Alloh SWT, sesuai dengan Firman Nya yang terdapat dalam surat Thoha ayat 132:</w:t>
      </w:r>
    </w:p>
    <w:p w:rsidR="003C1B51" w:rsidRPr="003C1B51" w:rsidRDefault="003C1B51" w:rsidP="00766F63">
      <w:pPr>
        <w:pStyle w:val="ListParagraph"/>
        <w:tabs>
          <w:tab w:val="left" w:pos="900"/>
        </w:tabs>
        <w:bidi/>
        <w:spacing w:after="0" w:line="240" w:lineRule="auto"/>
        <w:ind w:left="810" w:hanging="819"/>
        <w:jc w:val="both"/>
        <w:rPr>
          <w:rFonts w:asciiTheme="majorBidi" w:hAnsiTheme="majorBidi" w:cstheme="majorBidi"/>
          <w:sz w:val="24"/>
          <w:szCs w:val="24"/>
          <w:rtl/>
        </w:rPr>
      </w:pPr>
      <w:r w:rsidRPr="003C1B51">
        <w:rPr>
          <w:rFonts w:asciiTheme="majorBidi" w:hAnsiTheme="majorBidi" w:cstheme="majorBidi"/>
          <w:sz w:val="24"/>
          <w:szCs w:val="24"/>
        </w:rPr>
        <w:sym w:font="HQPB4" w:char="F0F6"/>
      </w:r>
      <w:r w:rsidRPr="003C1B51">
        <w:rPr>
          <w:rFonts w:asciiTheme="majorBidi" w:hAnsiTheme="majorBidi" w:cstheme="majorBidi"/>
          <w:sz w:val="24"/>
          <w:szCs w:val="24"/>
        </w:rPr>
        <w:sym w:font="HQPB1" w:char="F08D"/>
      </w:r>
      <w:r w:rsidRPr="003C1B51">
        <w:rPr>
          <w:rFonts w:asciiTheme="majorBidi" w:hAnsiTheme="majorBidi" w:cstheme="majorBidi"/>
          <w:sz w:val="24"/>
          <w:szCs w:val="24"/>
        </w:rPr>
        <w:sym w:font="HQPB4" w:char="F0E3"/>
      </w:r>
      <w:r w:rsidRPr="003C1B51">
        <w:rPr>
          <w:rFonts w:asciiTheme="majorBidi" w:hAnsiTheme="majorBidi" w:cstheme="majorBidi"/>
          <w:sz w:val="24"/>
          <w:szCs w:val="24"/>
        </w:rPr>
        <w:sym w:font="HQPB2" w:char="F042"/>
      </w:r>
      <w:r w:rsidRPr="003C1B51">
        <w:rPr>
          <w:rFonts w:asciiTheme="majorBidi" w:hAnsiTheme="majorBidi" w:cstheme="majorBidi"/>
          <w:sz w:val="24"/>
          <w:szCs w:val="24"/>
        </w:rPr>
        <w:sym w:font="HQPB4" w:char="F0F9"/>
      </w:r>
      <w:r w:rsidRPr="003C1B51">
        <w:rPr>
          <w:rFonts w:asciiTheme="majorBidi" w:hAnsiTheme="majorBidi" w:cstheme="majorBidi"/>
          <w:sz w:val="24"/>
          <w:szCs w:val="24"/>
        </w:rPr>
        <w:sym w:font="HQPB1" w:char="F026"/>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2" w:char="F072"/>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5" w:char="F079"/>
      </w:r>
      <w:r w:rsidRPr="003C1B51">
        <w:rPr>
          <w:rFonts w:asciiTheme="majorBidi" w:hAnsiTheme="majorBidi" w:cstheme="majorBidi"/>
          <w:sz w:val="24"/>
          <w:szCs w:val="24"/>
        </w:rPr>
        <w:sym w:font="HQPB2" w:char="F037"/>
      </w:r>
      <w:r w:rsidRPr="003C1B51">
        <w:rPr>
          <w:rFonts w:asciiTheme="majorBidi" w:hAnsiTheme="majorBidi" w:cstheme="majorBidi"/>
          <w:sz w:val="24"/>
          <w:szCs w:val="24"/>
        </w:rPr>
        <w:sym w:font="HQPB5" w:char="F06E"/>
      </w:r>
      <w:r w:rsidRPr="003C1B51">
        <w:rPr>
          <w:rFonts w:asciiTheme="majorBidi" w:hAnsiTheme="majorBidi" w:cstheme="majorBidi"/>
          <w:sz w:val="24"/>
          <w:szCs w:val="24"/>
        </w:rPr>
        <w:sym w:font="HQPB2" w:char="F03D"/>
      </w:r>
      <w:r w:rsidRPr="003C1B51">
        <w:rPr>
          <w:rFonts w:asciiTheme="majorBidi" w:hAnsiTheme="majorBidi" w:cstheme="majorBidi"/>
          <w:sz w:val="24"/>
          <w:szCs w:val="24"/>
        </w:rPr>
        <w:sym w:font="HQPB4" w:char="F0F7"/>
      </w:r>
      <w:r w:rsidRPr="003C1B51">
        <w:rPr>
          <w:rFonts w:asciiTheme="majorBidi" w:hAnsiTheme="majorBidi" w:cstheme="majorBidi"/>
          <w:sz w:val="24"/>
          <w:szCs w:val="24"/>
        </w:rPr>
        <w:sym w:font="HQPB2" w:char="F064"/>
      </w:r>
      <w:r w:rsidRPr="003C1B51">
        <w:rPr>
          <w:rFonts w:asciiTheme="majorBidi" w:hAnsiTheme="majorBidi" w:cstheme="majorBidi"/>
          <w:sz w:val="24"/>
          <w:szCs w:val="24"/>
        </w:rPr>
        <w:sym w:font="HQPB5" w:char="F072"/>
      </w:r>
      <w:r w:rsidRPr="003C1B51">
        <w:rPr>
          <w:rFonts w:asciiTheme="majorBidi" w:hAnsiTheme="majorBidi" w:cstheme="majorBidi"/>
          <w:sz w:val="24"/>
          <w:szCs w:val="24"/>
        </w:rPr>
        <w:sym w:font="HQPB1" w:char="F026"/>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CD"/>
      </w:r>
      <w:r w:rsidRPr="003C1B51">
        <w:rPr>
          <w:rFonts w:asciiTheme="majorBidi" w:hAnsiTheme="majorBidi" w:cstheme="majorBidi"/>
          <w:sz w:val="24"/>
          <w:szCs w:val="24"/>
        </w:rPr>
        <w:sym w:font="HQPB2" w:char="F06F"/>
      </w:r>
      <w:r w:rsidRPr="003C1B51">
        <w:rPr>
          <w:rFonts w:asciiTheme="majorBidi" w:hAnsiTheme="majorBidi" w:cstheme="majorBidi"/>
          <w:sz w:val="24"/>
          <w:szCs w:val="24"/>
        </w:rPr>
        <w:sym w:font="HQPB5" w:char="F034"/>
      </w:r>
      <w:r w:rsidRPr="003C1B51">
        <w:rPr>
          <w:rFonts w:asciiTheme="majorBidi" w:hAnsiTheme="majorBidi" w:cstheme="majorBidi"/>
          <w:sz w:val="24"/>
          <w:szCs w:val="24"/>
        </w:rPr>
        <w:sym w:font="HQPB2" w:char="F071"/>
      </w:r>
      <w:r w:rsidRPr="003C1B51">
        <w:rPr>
          <w:rFonts w:asciiTheme="majorBidi" w:hAnsiTheme="majorBidi" w:cstheme="majorBidi"/>
          <w:sz w:val="24"/>
          <w:szCs w:val="24"/>
        </w:rPr>
        <w:sym w:font="HQPB5" w:char="F06E"/>
      </w:r>
      <w:r w:rsidRPr="003C1B51">
        <w:rPr>
          <w:rFonts w:asciiTheme="majorBidi" w:hAnsiTheme="majorBidi" w:cstheme="majorBidi"/>
          <w:sz w:val="24"/>
          <w:szCs w:val="24"/>
        </w:rPr>
        <w:sym w:font="HQPB2" w:char="F03D"/>
      </w:r>
      <w:r w:rsidRPr="003C1B51">
        <w:rPr>
          <w:rFonts w:asciiTheme="majorBidi" w:hAnsiTheme="majorBidi" w:cstheme="majorBidi"/>
          <w:sz w:val="24"/>
          <w:szCs w:val="24"/>
        </w:rPr>
        <w:sym w:font="HQPB4" w:char="F0A2"/>
      </w:r>
      <w:r w:rsidRPr="003C1B51">
        <w:rPr>
          <w:rFonts w:asciiTheme="majorBidi" w:hAnsiTheme="majorBidi" w:cstheme="majorBidi"/>
          <w:sz w:val="24"/>
          <w:szCs w:val="24"/>
        </w:rPr>
        <w:sym w:font="HQPB1" w:char="F0C1"/>
      </w:r>
      <w:r w:rsidRPr="003C1B51">
        <w:rPr>
          <w:rFonts w:asciiTheme="majorBidi" w:hAnsiTheme="majorBidi" w:cstheme="majorBidi"/>
          <w:sz w:val="24"/>
          <w:szCs w:val="24"/>
        </w:rPr>
        <w:sym w:font="HQPB2" w:char="F039"/>
      </w:r>
      <w:r w:rsidRPr="003C1B51">
        <w:rPr>
          <w:rFonts w:asciiTheme="majorBidi" w:hAnsiTheme="majorBidi" w:cstheme="majorBidi"/>
          <w:sz w:val="24"/>
          <w:szCs w:val="24"/>
        </w:rPr>
        <w:sym w:font="HQPB5" w:char="F024"/>
      </w:r>
      <w:r w:rsidRPr="003C1B51">
        <w:rPr>
          <w:rFonts w:asciiTheme="majorBidi" w:hAnsiTheme="majorBidi" w:cstheme="majorBidi"/>
          <w:sz w:val="24"/>
          <w:szCs w:val="24"/>
        </w:rPr>
        <w:sym w:font="HQPB1" w:char="F024"/>
      </w:r>
      <w:r w:rsidRPr="003C1B51">
        <w:rPr>
          <w:rFonts w:asciiTheme="majorBidi" w:hAnsiTheme="majorBidi" w:cstheme="majorBidi"/>
          <w:sz w:val="24"/>
          <w:szCs w:val="24"/>
        </w:rPr>
        <w:sym w:font="HQPB4" w:char="F0CE"/>
      </w:r>
      <w:r w:rsidRPr="003C1B51">
        <w:rPr>
          <w:rFonts w:asciiTheme="majorBidi" w:hAnsiTheme="majorBidi" w:cstheme="majorBidi"/>
          <w:sz w:val="24"/>
          <w:szCs w:val="24"/>
        </w:rPr>
        <w:sym w:font="HQPB1" w:char="F02F"/>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F7"/>
      </w:r>
      <w:r w:rsidRPr="003C1B51">
        <w:rPr>
          <w:rFonts w:asciiTheme="majorBidi" w:hAnsiTheme="majorBidi" w:cstheme="majorBidi"/>
          <w:sz w:val="24"/>
          <w:szCs w:val="24"/>
        </w:rPr>
        <w:sym w:font="HQPB1" w:char="F08E"/>
      </w:r>
      <w:r w:rsidRPr="003C1B51">
        <w:rPr>
          <w:rFonts w:asciiTheme="majorBidi" w:hAnsiTheme="majorBidi" w:cstheme="majorBidi"/>
          <w:sz w:val="24"/>
          <w:szCs w:val="24"/>
        </w:rPr>
        <w:sym w:font="HQPB4" w:char="F0C9"/>
      </w:r>
      <w:r w:rsidRPr="003C1B51">
        <w:rPr>
          <w:rFonts w:asciiTheme="majorBidi" w:hAnsiTheme="majorBidi" w:cstheme="majorBidi"/>
          <w:sz w:val="24"/>
          <w:szCs w:val="24"/>
        </w:rPr>
        <w:sym w:font="HQPB1" w:char="F039"/>
      </w:r>
      <w:r w:rsidRPr="003C1B51">
        <w:rPr>
          <w:rFonts w:asciiTheme="majorBidi" w:hAnsiTheme="majorBidi" w:cstheme="majorBidi"/>
          <w:sz w:val="24"/>
          <w:szCs w:val="24"/>
        </w:rPr>
        <w:sym w:font="HQPB5" w:char="F073"/>
      </w:r>
      <w:r w:rsidRPr="003C1B51">
        <w:rPr>
          <w:rFonts w:asciiTheme="majorBidi" w:hAnsiTheme="majorBidi" w:cstheme="majorBidi"/>
          <w:sz w:val="24"/>
          <w:szCs w:val="24"/>
        </w:rPr>
        <w:sym w:font="HQPB1" w:char="F0DC"/>
      </w:r>
      <w:r w:rsidRPr="003C1B51">
        <w:rPr>
          <w:rFonts w:asciiTheme="majorBidi" w:hAnsiTheme="majorBidi" w:cstheme="majorBidi"/>
          <w:sz w:val="24"/>
          <w:szCs w:val="24"/>
        </w:rPr>
        <w:sym w:font="HQPB4" w:char="F0F4"/>
      </w:r>
      <w:r w:rsidRPr="003C1B51">
        <w:rPr>
          <w:rFonts w:asciiTheme="majorBidi" w:hAnsiTheme="majorBidi" w:cstheme="majorBidi"/>
          <w:sz w:val="24"/>
          <w:szCs w:val="24"/>
        </w:rPr>
        <w:sym w:font="HQPB1" w:char="F0B9"/>
      </w:r>
      <w:r w:rsidRPr="003C1B51">
        <w:rPr>
          <w:rFonts w:asciiTheme="majorBidi" w:hAnsiTheme="majorBidi" w:cstheme="majorBidi"/>
          <w:sz w:val="24"/>
          <w:szCs w:val="24"/>
        </w:rPr>
        <w:sym w:font="HQPB5" w:char="F024"/>
      </w:r>
      <w:r w:rsidRPr="003C1B51">
        <w:rPr>
          <w:rFonts w:asciiTheme="majorBidi" w:hAnsiTheme="majorBidi" w:cstheme="majorBidi"/>
          <w:sz w:val="24"/>
          <w:szCs w:val="24"/>
        </w:rPr>
        <w:sym w:font="HQPB1" w:char="F023"/>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2" w:char="F072"/>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1" w:char="F024"/>
      </w:r>
      <w:r w:rsidRPr="003C1B51">
        <w:rPr>
          <w:rFonts w:asciiTheme="majorBidi" w:hAnsiTheme="majorBidi" w:cstheme="majorBidi"/>
          <w:sz w:val="24"/>
          <w:szCs w:val="24"/>
        </w:rPr>
        <w:sym w:font="HQPB5" w:char="F070"/>
      </w:r>
      <w:r w:rsidRPr="003C1B51">
        <w:rPr>
          <w:rFonts w:asciiTheme="majorBidi" w:hAnsiTheme="majorBidi" w:cstheme="majorBidi"/>
          <w:sz w:val="24"/>
          <w:szCs w:val="24"/>
        </w:rPr>
        <w:sym w:font="HQPB2" w:char="F06B"/>
      </w:r>
      <w:r w:rsidRPr="003C1B51">
        <w:rPr>
          <w:rFonts w:asciiTheme="majorBidi" w:hAnsiTheme="majorBidi" w:cstheme="majorBidi"/>
          <w:sz w:val="24"/>
          <w:szCs w:val="24"/>
        </w:rPr>
        <w:sym w:font="HQPB4" w:char="F0F6"/>
      </w:r>
      <w:r w:rsidRPr="003C1B51">
        <w:rPr>
          <w:rFonts w:asciiTheme="majorBidi" w:hAnsiTheme="majorBidi" w:cstheme="majorBidi"/>
          <w:sz w:val="24"/>
          <w:szCs w:val="24"/>
        </w:rPr>
        <w:sym w:font="HQPB2" w:char="F08E"/>
      </w:r>
      <w:r w:rsidRPr="003C1B51">
        <w:rPr>
          <w:rFonts w:asciiTheme="majorBidi" w:hAnsiTheme="majorBidi" w:cstheme="majorBidi"/>
          <w:sz w:val="24"/>
          <w:szCs w:val="24"/>
        </w:rPr>
        <w:sym w:font="HQPB5" w:char="F06E"/>
      </w:r>
      <w:r w:rsidRPr="003C1B51">
        <w:rPr>
          <w:rFonts w:asciiTheme="majorBidi" w:hAnsiTheme="majorBidi" w:cstheme="majorBidi"/>
          <w:sz w:val="24"/>
          <w:szCs w:val="24"/>
        </w:rPr>
        <w:sym w:font="HQPB2" w:char="F03D"/>
      </w:r>
      <w:r w:rsidRPr="003C1B51">
        <w:rPr>
          <w:rFonts w:asciiTheme="majorBidi" w:hAnsiTheme="majorBidi" w:cstheme="majorBidi"/>
          <w:sz w:val="24"/>
          <w:szCs w:val="24"/>
        </w:rPr>
        <w:sym w:font="HQPB5" w:char="F074"/>
      </w:r>
      <w:r w:rsidRPr="003C1B51">
        <w:rPr>
          <w:rFonts w:asciiTheme="majorBidi" w:hAnsiTheme="majorBidi" w:cstheme="majorBidi"/>
          <w:sz w:val="24"/>
          <w:szCs w:val="24"/>
        </w:rPr>
        <w:sym w:font="HQPB1" w:char="F0E6"/>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28"/>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5" w:char="F09F"/>
      </w:r>
      <w:r w:rsidRPr="003C1B51">
        <w:rPr>
          <w:rFonts w:asciiTheme="majorBidi" w:hAnsiTheme="majorBidi" w:cstheme="majorBidi"/>
          <w:sz w:val="24"/>
          <w:szCs w:val="24"/>
        </w:rPr>
        <w:sym w:font="HQPB2" w:char="F077"/>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5" w:char="F079"/>
      </w:r>
      <w:r w:rsidRPr="003C1B51">
        <w:rPr>
          <w:rFonts w:asciiTheme="majorBidi" w:hAnsiTheme="majorBidi" w:cstheme="majorBidi"/>
          <w:sz w:val="24"/>
          <w:szCs w:val="24"/>
        </w:rPr>
        <w:sym w:font="HQPB2" w:char="F037"/>
      </w:r>
      <w:r w:rsidRPr="003C1B51">
        <w:rPr>
          <w:rFonts w:asciiTheme="majorBidi" w:hAnsiTheme="majorBidi" w:cstheme="majorBidi"/>
          <w:sz w:val="24"/>
          <w:szCs w:val="24"/>
        </w:rPr>
        <w:sym w:font="HQPB4" w:char="F0E8"/>
      </w:r>
      <w:r w:rsidRPr="003C1B51">
        <w:rPr>
          <w:rFonts w:asciiTheme="majorBidi" w:hAnsiTheme="majorBidi" w:cstheme="majorBidi"/>
          <w:sz w:val="24"/>
          <w:szCs w:val="24"/>
        </w:rPr>
        <w:sym w:font="HQPB2" w:char="F03D"/>
      </w:r>
      <w:r w:rsidRPr="003C1B51">
        <w:rPr>
          <w:rFonts w:asciiTheme="majorBidi" w:hAnsiTheme="majorBidi" w:cstheme="majorBidi"/>
          <w:sz w:val="24"/>
          <w:szCs w:val="24"/>
        </w:rPr>
        <w:sym w:font="HQPB5" w:char="F074"/>
      </w:r>
      <w:r w:rsidRPr="003C1B51">
        <w:rPr>
          <w:rFonts w:asciiTheme="majorBidi" w:hAnsiTheme="majorBidi" w:cstheme="majorBidi"/>
          <w:sz w:val="24"/>
          <w:szCs w:val="24"/>
        </w:rPr>
        <w:sym w:font="HQPB2" w:char="F0AB"/>
      </w:r>
      <w:r w:rsidRPr="003C1B51">
        <w:rPr>
          <w:rFonts w:asciiTheme="majorBidi" w:hAnsiTheme="majorBidi" w:cstheme="majorBidi"/>
          <w:sz w:val="24"/>
          <w:szCs w:val="24"/>
        </w:rPr>
        <w:sym w:font="HQPB4" w:char="F0F3"/>
      </w:r>
      <w:r w:rsidRPr="003C1B51">
        <w:rPr>
          <w:rFonts w:asciiTheme="majorBidi" w:hAnsiTheme="majorBidi" w:cstheme="majorBidi"/>
          <w:sz w:val="24"/>
          <w:szCs w:val="24"/>
        </w:rPr>
        <w:sym w:font="HQPB1" w:char="F0A1"/>
      </w:r>
      <w:r w:rsidRPr="003C1B51">
        <w:rPr>
          <w:rFonts w:asciiTheme="majorBidi" w:hAnsiTheme="majorBidi" w:cstheme="majorBidi"/>
          <w:sz w:val="24"/>
          <w:szCs w:val="24"/>
        </w:rPr>
        <w:sym w:font="HQPB5" w:char="F06E"/>
      </w:r>
      <w:r w:rsidRPr="003C1B51">
        <w:rPr>
          <w:rFonts w:asciiTheme="majorBidi" w:hAnsiTheme="majorBidi" w:cstheme="majorBidi"/>
          <w:sz w:val="24"/>
          <w:szCs w:val="24"/>
        </w:rPr>
        <w:sym w:font="HQPB2" w:char="F053"/>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1" w:char="F024"/>
      </w:r>
      <w:r w:rsidRPr="003C1B51">
        <w:rPr>
          <w:rFonts w:asciiTheme="majorBidi" w:hAnsiTheme="majorBidi" w:cstheme="majorBidi"/>
          <w:sz w:val="24"/>
          <w:szCs w:val="24"/>
        </w:rPr>
        <w:sym w:font="HQPB4" w:char="F05D"/>
      </w:r>
      <w:r w:rsidRPr="003C1B51">
        <w:rPr>
          <w:rFonts w:asciiTheme="majorBidi" w:hAnsiTheme="majorBidi" w:cstheme="majorBidi"/>
          <w:sz w:val="24"/>
          <w:szCs w:val="24"/>
        </w:rPr>
        <w:sym w:font="HQPB2" w:char="F025"/>
      </w:r>
      <w:r w:rsidRPr="003C1B51">
        <w:rPr>
          <w:rFonts w:asciiTheme="majorBidi" w:hAnsiTheme="majorBidi" w:cstheme="majorBidi"/>
          <w:sz w:val="24"/>
          <w:szCs w:val="24"/>
        </w:rPr>
        <w:sym w:font="HQPB4" w:char="F0F8"/>
      </w:r>
      <w:r w:rsidRPr="003C1B51">
        <w:rPr>
          <w:rFonts w:asciiTheme="majorBidi" w:hAnsiTheme="majorBidi" w:cstheme="majorBidi"/>
          <w:sz w:val="24"/>
          <w:szCs w:val="24"/>
        </w:rPr>
        <w:sym w:font="HQPB1" w:char="F097"/>
      </w:r>
      <w:r w:rsidRPr="003C1B51">
        <w:rPr>
          <w:rFonts w:asciiTheme="majorBidi" w:hAnsiTheme="majorBidi" w:cstheme="majorBidi"/>
          <w:sz w:val="24"/>
          <w:szCs w:val="24"/>
        </w:rPr>
        <w:sym w:font="HQPB4" w:char="F0CD"/>
      </w:r>
      <w:r w:rsidRPr="003C1B51">
        <w:rPr>
          <w:rFonts w:asciiTheme="majorBidi" w:hAnsiTheme="majorBidi" w:cstheme="majorBidi"/>
          <w:sz w:val="24"/>
          <w:szCs w:val="24"/>
        </w:rPr>
        <w:sym w:font="HQPB1" w:char="F091"/>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28"/>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DF"/>
      </w:r>
      <w:r w:rsidRPr="003C1B51">
        <w:rPr>
          <w:rFonts w:asciiTheme="majorBidi" w:hAnsiTheme="majorBidi" w:cstheme="majorBidi"/>
          <w:sz w:val="24"/>
          <w:szCs w:val="24"/>
        </w:rPr>
        <w:sym w:font="HQPB2" w:char="F060"/>
      </w:r>
      <w:r w:rsidRPr="003C1B51">
        <w:rPr>
          <w:rFonts w:asciiTheme="majorBidi" w:hAnsiTheme="majorBidi" w:cstheme="majorBidi"/>
          <w:sz w:val="24"/>
          <w:szCs w:val="24"/>
        </w:rPr>
        <w:sym w:font="HQPB4" w:char="F0F8"/>
      </w:r>
      <w:r w:rsidRPr="003C1B51">
        <w:rPr>
          <w:rFonts w:asciiTheme="majorBidi" w:hAnsiTheme="majorBidi" w:cstheme="majorBidi"/>
          <w:sz w:val="24"/>
          <w:szCs w:val="24"/>
        </w:rPr>
        <w:sym w:font="HQPB1" w:char="F074"/>
      </w:r>
      <w:r w:rsidRPr="003C1B51">
        <w:rPr>
          <w:rFonts w:asciiTheme="majorBidi" w:hAnsiTheme="majorBidi" w:cstheme="majorBidi"/>
          <w:sz w:val="24"/>
          <w:szCs w:val="24"/>
        </w:rPr>
        <w:sym w:font="HQPB4" w:char="F0AA"/>
      </w:r>
      <w:r w:rsidRPr="003C1B51">
        <w:rPr>
          <w:rFonts w:asciiTheme="majorBidi" w:hAnsiTheme="majorBidi" w:cstheme="majorBidi"/>
          <w:sz w:val="24"/>
          <w:szCs w:val="24"/>
        </w:rPr>
        <w:sym w:font="HQPB2" w:char="F055"/>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5" w:char="F079"/>
      </w:r>
      <w:r w:rsidRPr="003C1B51">
        <w:rPr>
          <w:rFonts w:asciiTheme="majorBidi" w:hAnsiTheme="majorBidi" w:cstheme="majorBidi"/>
          <w:sz w:val="24"/>
          <w:szCs w:val="24"/>
        </w:rPr>
        <w:sym w:font="HQPB2" w:char="F037"/>
      </w:r>
      <w:r w:rsidRPr="003C1B51">
        <w:rPr>
          <w:rFonts w:asciiTheme="majorBidi" w:hAnsiTheme="majorBidi" w:cstheme="majorBidi"/>
          <w:sz w:val="24"/>
          <w:szCs w:val="24"/>
        </w:rPr>
        <w:sym w:font="HQPB4" w:char="F0E8"/>
      </w:r>
      <w:r w:rsidRPr="003C1B51">
        <w:rPr>
          <w:rFonts w:asciiTheme="majorBidi" w:hAnsiTheme="majorBidi" w:cstheme="majorBidi"/>
          <w:sz w:val="24"/>
          <w:szCs w:val="24"/>
        </w:rPr>
        <w:sym w:font="HQPB2" w:char="F025"/>
      </w:r>
      <w:r w:rsidRPr="003C1B51">
        <w:rPr>
          <w:rFonts w:asciiTheme="majorBidi" w:hAnsiTheme="majorBidi" w:cstheme="majorBidi"/>
          <w:sz w:val="24"/>
          <w:szCs w:val="24"/>
        </w:rPr>
        <w:sym w:font="HQPB4" w:char="F0E3"/>
      </w:r>
      <w:r w:rsidRPr="003C1B51">
        <w:rPr>
          <w:rFonts w:asciiTheme="majorBidi" w:hAnsiTheme="majorBidi" w:cstheme="majorBidi"/>
          <w:sz w:val="24"/>
          <w:szCs w:val="24"/>
        </w:rPr>
        <w:sym w:font="HQPB1" w:char="F097"/>
      </w:r>
      <w:r w:rsidRPr="003C1B51">
        <w:rPr>
          <w:rFonts w:asciiTheme="majorBidi" w:hAnsiTheme="majorBidi" w:cstheme="majorBidi"/>
          <w:sz w:val="24"/>
          <w:szCs w:val="24"/>
        </w:rPr>
        <w:sym w:font="HQPB4" w:char="F0F6"/>
      </w:r>
      <w:r w:rsidRPr="003C1B51">
        <w:rPr>
          <w:rFonts w:asciiTheme="majorBidi" w:hAnsiTheme="majorBidi" w:cstheme="majorBidi"/>
          <w:sz w:val="24"/>
          <w:szCs w:val="24"/>
        </w:rPr>
        <w:sym w:font="HQPB1" w:char="F08D"/>
      </w:r>
      <w:r w:rsidRPr="003C1B51">
        <w:rPr>
          <w:rFonts w:asciiTheme="majorBidi" w:hAnsiTheme="majorBidi" w:cstheme="majorBidi"/>
          <w:sz w:val="24"/>
          <w:szCs w:val="24"/>
        </w:rPr>
        <w:sym w:font="HQPB5" w:char="F074"/>
      </w:r>
      <w:r w:rsidRPr="003C1B51">
        <w:rPr>
          <w:rFonts w:asciiTheme="majorBidi" w:hAnsiTheme="majorBidi" w:cstheme="majorBidi"/>
          <w:sz w:val="24"/>
          <w:szCs w:val="24"/>
        </w:rPr>
        <w:sym w:font="HQPB2" w:char="F052"/>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33"/>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4" w:char="F0E8"/>
      </w:r>
      <w:r w:rsidRPr="003C1B51">
        <w:rPr>
          <w:rFonts w:asciiTheme="majorBidi" w:hAnsiTheme="majorBidi" w:cstheme="majorBidi"/>
          <w:sz w:val="24"/>
          <w:szCs w:val="24"/>
        </w:rPr>
        <w:sym w:font="HQPB2" w:char="F070"/>
      </w:r>
      <w:r w:rsidRPr="003C1B51">
        <w:rPr>
          <w:rFonts w:asciiTheme="majorBidi" w:hAnsiTheme="majorBidi" w:cstheme="majorBidi"/>
          <w:sz w:val="24"/>
          <w:szCs w:val="24"/>
        </w:rPr>
        <w:sym w:font="HQPB5" w:char="F074"/>
      </w:r>
      <w:r w:rsidRPr="003C1B51">
        <w:rPr>
          <w:rFonts w:asciiTheme="majorBidi" w:hAnsiTheme="majorBidi" w:cstheme="majorBidi"/>
          <w:sz w:val="24"/>
          <w:szCs w:val="24"/>
        </w:rPr>
        <w:sym w:font="HQPB1" w:char="F036"/>
      </w:r>
      <w:r w:rsidRPr="003C1B51">
        <w:rPr>
          <w:rFonts w:asciiTheme="majorBidi" w:hAnsiTheme="majorBidi" w:cstheme="majorBidi"/>
          <w:sz w:val="24"/>
          <w:szCs w:val="24"/>
        </w:rPr>
        <w:sym w:font="HQPB4" w:char="F0C9"/>
      </w:r>
      <w:r w:rsidRPr="003C1B51">
        <w:rPr>
          <w:rFonts w:asciiTheme="majorBidi" w:hAnsiTheme="majorBidi" w:cstheme="majorBidi"/>
          <w:sz w:val="24"/>
          <w:szCs w:val="24"/>
        </w:rPr>
        <w:sym w:font="HQPB2" w:char="F029"/>
      </w:r>
      <w:r w:rsidRPr="003C1B51">
        <w:rPr>
          <w:rFonts w:asciiTheme="majorBidi" w:hAnsiTheme="majorBidi" w:cstheme="majorBidi"/>
          <w:sz w:val="24"/>
          <w:szCs w:val="24"/>
        </w:rPr>
        <w:sym w:font="HQPB2" w:char="F0BB"/>
      </w:r>
      <w:r w:rsidRPr="003C1B51">
        <w:rPr>
          <w:rFonts w:asciiTheme="majorBidi" w:hAnsiTheme="majorBidi" w:cstheme="majorBidi"/>
          <w:sz w:val="24"/>
          <w:szCs w:val="24"/>
        </w:rPr>
        <w:sym w:font="HQPB5" w:char="F079"/>
      </w:r>
      <w:r w:rsidRPr="003C1B51">
        <w:rPr>
          <w:rFonts w:asciiTheme="majorBidi" w:hAnsiTheme="majorBidi" w:cstheme="majorBidi"/>
          <w:sz w:val="24"/>
          <w:szCs w:val="24"/>
        </w:rPr>
        <w:sym w:font="HQPB1" w:char="F0E8"/>
      </w:r>
      <w:r w:rsidRPr="003C1B51">
        <w:rPr>
          <w:rFonts w:asciiTheme="majorBidi" w:hAnsiTheme="majorBidi" w:cstheme="majorBidi"/>
          <w:sz w:val="24"/>
          <w:szCs w:val="24"/>
        </w:rPr>
        <w:sym w:font="HQPB4" w:char="F0F8"/>
      </w:r>
      <w:r w:rsidRPr="003C1B51">
        <w:rPr>
          <w:rFonts w:asciiTheme="majorBidi" w:hAnsiTheme="majorBidi" w:cstheme="majorBidi"/>
          <w:sz w:val="24"/>
          <w:szCs w:val="24"/>
        </w:rPr>
        <w:sym w:font="HQPB2" w:char="F039"/>
      </w:r>
      <w:r w:rsidRPr="003C1B51">
        <w:rPr>
          <w:rFonts w:asciiTheme="majorBidi" w:hAnsiTheme="majorBidi" w:cstheme="majorBidi"/>
          <w:sz w:val="24"/>
          <w:szCs w:val="24"/>
        </w:rPr>
        <w:sym w:font="HQPB5" w:char="F024"/>
      </w:r>
      <w:r w:rsidRPr="003C1B51">
        <w:rPr>
          <w:rFonts w:asciiTheme="majorBidi" w:hAnsiTheme="majorBidi" w:cstheme="majorBidi"/>
          <w:sz w:val="24"/>
          <w:szCs w:val="24"/>
        </w:rPr>
        <w:sym w:font="HQPB1" w:char="F023"/>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2" w:char="F072"/>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5" w:char="F033"/>
      </w:r>
      <w:r w:rsidRPr="003C1B51">
        <w:rPr>
          <w:rFonts w:asciiTheme="majorBidi" w:hAnsiTheme="majorBidi" w:cstheme="majorBidi"/>
          <w:sz w:val="24"/>
          <w:szCs w:val="24"/>
        </w:rPr>
        <w:sym w:font="HQPB2" w:char="F093"/>
      </w:r>
      <w:r w:rsidRPr="003C1B51">
        <w:rPr>
          <w:rFonts w:asciiTheme="majorBidi" w:hAnsiTheme="majorBidi" w:cstheme="majorBidi"/>
          <w:sz w:val="24"/>
          <w:szCs w:val="24"/>
        </w:rPr>
        <w:sym w:font="HQPB5" w:char="F075"/>
      </w:r>
      <w:r w:rsidRPr="003C1B51">
        <w:rPr>
          <w:rFonts w:asciiTheme="majorBidi" w:hAnsiTheme="majorBidi" w:cstheme="majorBidi"/>
          <w:sz w:val="24"/>
          <w:szCs w:val="24"/>
        </w:rPr>
        <w:sym w:font="HQPB2" w:char="F071"/>
      </w:r>
      <w:r w:rsidRPr="003C1B51">
        <w:rPr>
          <w:rFonts w:asciiTheme="majorBidi" w:hAnsiTheme="majorBidi" w:cstheme="majorBidi"/>
          <w:sz w:val="24"/>
          <w:szCs w:val="24"/>
        </w:rPr>
        <w:sym w:font="HQPB4" w:char="F0F8"/>
      </w:r>
      <w:r w:rsidRPr="003C1B51">
        <w:rPr>
          <w:rFonts w:asciiTheme="majorBidi" w:hAnsiTheme="majorBidi" w:cstheme="majorBidi"/>
          <w:sz w:val="24"/>
          <w:szCs w:val="24"/>
        </w:rPr>
        <w:sym w:font="HQPB2" w:char="F029"/>
      </w:r>
      <w:r w:rsidRPr="003C1B51">
        <w:rPr>
          <w:rFonts w:asciiTheme="majorBidi" w:hAnsiTheme="majorBidi" w:cstheme="majorBidi"/>
          <w:sz w:val="24"/>
          <w:szCs w:val="24"/>
        </w:rPr>
        <w:sym w:font="HQPB4" w:char="F0AD"/>
      </w:r>
      <w:r w:rsidRPr="003C1B51">
        <w:rPr>
          <w:rFonts w:asciiTheme="majorBidi" w:hAnsiTheme="majorBidi" w:cstheme="majorBidi"/>
          <w:sz w:val="24"/>
          <w:szCs w:val="24"/>
        </w:rPr>
        <w:sym w:font="HQPB1" w:char="F047"/>
      </w:r>
      <w:r w:rsidRPr="003C1B51">
        <w:rPr>
          <w:rFonts w:asciiTheme="majorBidi" w:hAnsiTheme="majorBidi" w:cstheme="majorBidi"/>
          <w:sz w:val="24"/>
          <w:szCs w:val="24"/>
        </w:rPr>
        <w:sym w:font="HQPB2" w:char="F03D"/>
      </w:r>
      <w:r w:rsidRPr="003C1B51">
        <w:rPr>
          <w:rFonts w:asciiTheme="majorBidi" w:hAnsiTheme="majorBidi" w:cstheme="majorBidi"/>
          <w:sz w:val="24"/>
          <w:szCs w:val="24"/>
        </w:rPr>
        <w:sym w:font="HQPB4" w:char="F0CF"/>
      </w:r>
      <w:r w:rsidRPr="003C1B51">
        <w:rPr>
          <w:rFonts w:asciiTheme="majorBidi" w:hAnsiTheme="majorBidi" w:cstheme="majorBidi"/>
          <w:sz w:val="24"/>
          <w:szCs w:val="24"/>
        </w:rPr>
        <w:sym w:font="HQPB2" w:char="F039"/>
      </w:r>
      <w:r w:rsidRPr="003C1B51">
        <w:rPr>
          <w:rFonts w:asciiTheme="majorBidi" w:hAnsiTheme="majorBidi" w:cstheme="majorBidi"/>
          <w:sz w:val="24"/>
          <w:szCs w:val="24"/>
          <w:rtl/>
        </w:rPr>
        <w:t xml:space="preserve"> </w:t>
      </w:r>
      <w:r w:rsidRPr="003C1B51">
        <w:rPr>
          <w:rFonts w:asciiTheme="majorBidi" w:hAnsiTheme="majorBidi" w:cstheme="majorBidi"/>
          <w:sz w:val="24"/>
          <w:szCs w:val="24"/>
        </w:rPr>
        <w:sym w:font="HQPB2" w:char="F0C7"/>
      </w:r>
      <w:r w:rsidRPr="003C1B51">
        <w:rPr>
          <w:rFonts w:asciiTheme="majorBidi" w:hAnsiTheme="majorBidi" w:cstheme="majorBidi"/>
          <w:sz w:val="24"/>
          <w:szCs w:val="24"/>
        </w:rPr>
        <w:sym w:font="HQPB2" w:char="F0CA"/>
      </w:r>
      <w:r w:rsidRPr="003C1B51">
        <w:rPr>
          <w:rFonts w:asciiTheme="majorBidi" w:hAnsiTheme="majorBidi" w:cstheme="majorBidi"/>
          <w:sz w:val="24"/>
          <w:szCs w:val="24"/>
        </w:rPr>
        <w:sym w:font="HQPB2" w:char="F0CC"/>
      </w:r>
      <w:r w:rsidRPr="003C1B51">
        <w:rPr>
          <w:rFonts w:asciiTheme="majorBidi" w:hAnsiTheme="majorBidi" w:cstheme="majorBidi"/>
          <w:sz w:val="24"/>
          <w:szCs w:val="24"/>
        </w:rPr>
        <w:sym w:font="HQPB2" w:char="F0CB"/>
      </w:r>
      <w:r w:rsidRPr="003C1B51">
        <w:rPr>
          <w:rFonts w:asciiTheme="majorBidi" w:hAnsiTheme="majorBidi" w:cstheme="majorBidi"/>
          <w:sz w:val="24"/>
          <w:szCs w:val="24"/>
        </w:rPr>
        <w:sym w:font="HQPB2" w:char="F0C8"/>
      </w:r>
      <w:r w:rsidRPr="003C1B51">
        <w:rPr>
          <w:rFonts w:asciiTheme="majorBidi" w:hAnsiTheme="majorBidi" w:cstheme="majorBidi"/>
          <w:sz w:val="24"/>
          <w:szCs w:val="24"/>
          <w:rtl/>
        </w:rPr>
        <w:t xml:space="preserve">   </w:t>
      </w:r>
    </w:p>
    <w:p w:rsidR="003C1B51" w:rsidRPr="00BA5C89" w:rsidRDefault="003C1B51" w:rsidP="00766F63">
      <w:pPr>
        <w:pStyle w:val="ListParagraph"/>
        <w:tabs>
          <w:tab w:val="left" w:pos="900"/>
        </w:tabs>
        <w:spacing w:after="0" w:line="240" w:lineRule="auto"/>
        <w:ind w:left="1800" w:hanging="1080"/>
        <w:jc w:val="both"/>
        <w:rPr>
          <w:rFonts w:asciiTheme="majorBidi" w:hAnsiTheme="majorBidi" w:cstheme="majorBidi"/>
          <w:i/>
          <w:iCs/>
          <w:sz w:val="24"/>
          <w:szCs w:val="24"/>
        </w:rPr>
      </w:pPr>
      <w:r w:rsidRPr="003C1B51">
        <w:rPr>
          <w:rFonts w:asciiTheme="majorBidi" w:hAnsiTheme="majorBidi" w:cstheme="majorBidi"/>
          <w:i/>
          <w:iCs/>
          <w:sz w:val="24"/>
          <w:szCs w:val="24"/>
        </w:rPr>
        <w:t xml:space="preserve">Artinya: “Dan perintahkanlah </w:t>
      </w:r>
      <w:r w:rsidR="0041232B">
        <w:rPr>
          <w:rFonts w:asciiTheme="majorBidi" w:hAnsiTheme="majorBidi" w:cstheme="majorBidi"/>
          <w:i/>
          <w:iCs/>
          <w:sz w:val="24"/>
          <w:szCs w:val="24"/>
        </w:rPr>
        <w:t>kepada keluargamu mendirikan sho</w:t>
      </w:r>
      <w:r w:rsidRPr="003C1B51">
        <w:rPr>
          <w:rFonts w:asciiTheme="majorBidi" w:hAnsiTheme="majorBidi" w:cstheme="majorBidi"/>
          <w:i/>
          <w:iCs/>
          <w:sz w:val="24"/>
          <w:szCs w:val="24"/>
        </w:rPr>
        <w:t xml:space="preserve">lat dan bersabarlah kamu dalam mengerjakannya. Kami tidak meminta rezki kepadamu, kamilah yang memberi rezki kepadamu. </w:t>
      </w:r>
      <w:proofErr w:type="gramStart"/>
      <w:r w:rsidRPr="003C1B51">
        <w:rPr>
          <w:rFonts w:asciiTheme="majorBidi" w:hAnsiTheme="majorBidi" w:cstheme="majorBidi"/>
          <w:i/>
          <w:iCs/>
          <w:sz w:val="24"/>
          <w:szCs w:val="24"/>
        </w:rPr>
        <w:t>dan</w:t>
      </w:r>
      <w:proofErr w:type="gramEnd"/>
      <w:r w:rsidRPr="003C1B51">
        <w:rPr>
          <w:rFonts w:asciiTheme="majorBidi" w:hAnsiTheme="majorBidi" w:cstheme="majorBidi"/>
          <w:i/>
          <w:iCs/>
          <w:sz w:val="24"/>
          <w:szCs w:val="24"/>
        </w:rPr>
        <w:t xml:space="preserve"> akibat (yang baik) itu adalah bagi orang yang bertakwa.” </w:t>
      </w:r>
      <w:r w:rsidRPr="003C1B51">
        <w:rPr>
          <w:rFonts w:asciiTheme="majorBidi" w:hAnsiTheme="majorBidi" w:cstheme="majorBidi"/>
          <w:sz w:val="24"/>
          <w:szCs w:val="24"/>
        </w:rPr>
        <w:t>(QS. Thoha: 132)</w:t>
      </w:r>
    </w:p>
    <w:p w:rsidR="00621176" w:rsidRDefault="0041232B" w:rsidP="00766F63">
      <w:pPr>
        <w:pStyle w:val="ListParagraph"/>
        <w:numPr>
          <w:ilvl w:val="0"/>
          <w:numId w:val="11"/>
        </w:numPr>
        <w:tabs>
          <w:tab w:val="left" w:pos="851"/>
        </w:tabs>
        <w:spacing w:after="0" w:line="240" w:lineRule="auto"/>
        <w:ind w:left="900" w:hanging="333"/>
        <w:jc w:val="both"/>
        <w:rPr>
          <w:rFonts w:asciiTheme="majorBidi" w:hAnsiTheme="majorBidi" w:cstheme="majorBidi"/>
          <w:sz w:val="24"/>
          <w:szCs w:val="24"/>
          <w:lang w:val="sv-SE"/>
        </w:rPr>
      </w:pPr>
      <w:r>
        <w:rPr>
          <w:rFonts w:asciiTheme="majorBidi" w:hAnsiTheme="majorBidi" w:cstheme="majorBidi"/>
          <w:sz w:val="24"/>
          <w:szCs w:val="24"/>
          <w:lang w:val="sv-SE"/>
        </w:rPr>
        <w:t>Sho</w:t>
      </w:r>
      <w:r w:rsidR="00621176" w:rsidRPr="00622B7B">
        <w:rPr>
          <w:rFonts w:asciiTheme="majorBidi" w:hAnsiTheme="majorBidi" w:cstheme="majorBidi"/>
          <w:sz w:val="24"/>
          <w:szCs w:val="24"/>
          <w:lang w:val="sv-SE"/>
        </w:rPr>
        <w:t>l</w:t>
      </w:r>
      <w:r w:rsidR="00621176">
        <w:rPr>
          <w:rFonts w:asciiTheme="majorBidi" w:hAnsiTheme="majorBidi" w:cstheme="majorBidi"/>
          <w:sz w:val="24"/>
          <w:szCs w:val="24"/>
          <w:lang w:val="sv-SE"/>
        </w:rPr>
        <w:t>a</w:t>
      </w:r>
      <w:r w:rsidR="00021EE6">
        <w:rPr>
          <w:rFonts w:asciiTheme="majorBidi" w:hAnsiTheme="majorBidi" w:cstheme="majorBidi"/>
          <w:sz w:val="24"/>
          <w:szCs w:val="24"/>
          <w:lang w:val="sv-SE"/>
        </w:rPr>
        <w:t>t itu merupakan tanda</w:t>
      </w:r>
      <w:r w:rsidR="00621176" w:rsidRPr="00622B7B">
        <w:rPr>
          <w:rFonts w:asciiTheme="majorBidi" w:hAnsiTheme="majorBidi" w:cstheme="majorBidi"/>
          <w:sz w:val="24"/>
          <w:szCs w:val="24"/>
          <w:lang w:val="sv-SE"/>
        </w:rPr>
        <w:t xml:space="preserve"> keimanan dan terhindarnaya dari kemunafikan, sesuai dengan firman All</w:t>
      </w:r>
      <w:r w:rsidR="00021EE6">
        <w:rPr>
          <w:rFonts w:asciiTheme="majorBidi" w:hAnsiTheme="majorBidi" w:cstheme="majorBidi"/>
          <w:sz w:val="24"/>
          <w:szCs w:val="24"/>
          <w:lang w:val="sv-SE"/>
        </w:rPr>
        <w:t>oh SWT yang terdapat surat At-T</w:t>
      </w:r>
      <w:r w:rsidR="00621176" w:rsidRPr="00622B7B">
        <w:rPr>
          <w:rFonts w:asciiTheme="majorBidi" w:hAnsiTheme="majorBidi" w:cstheme="majorBidi"/>
          <w:sz w:val="24"/>
          <w:szCs w:val="24"/>
          <w:lang w:val="sv-SE"/>
        </w:rPr>
        <w:t xml:space="preserve">aubah ayat 18: </w:t>
      </w:r>
    </w:p>
    <w:p w:rsidR="00021EE6" w:rsidRPr="00AE3939" w:rsidRDefault="00021EE6" w:rsidP="00766F63">
      <w:pPr>
        <w:pStyle w:val="ListParagraph"/>
        <w:bidi/>
        <w:spacing w:after="0" w:line="240" w:lineRule="auto"/>
        <w:ind w:left="-9" w:right="1080"/>
        <w:jc w:val="both"/>
        <w:rPr>
          <w:rFonts w:asciiTheme="majorBidi" w:hAnsiTheme="majorBidi" w:cstheme="majorBidi"/>
          <w:sz w:val="24"/>
          <w:szCs w:val="24"/>
          <w:rtl/>
        </w:rPr>
      </w:pPr>
      <w:r w:rsidRPr="00AE3939">
        <w:rPr>
          <w:rFonts w:asciiTheme="majorBidi" w:hAnsiTheme="majorBidi" w:cstheme="majorBidi"/>
          <w:sz w:val="24"/>
          <w:szCs w:val="24"/>
        </w:rPr>
        <w:sym w:font="HQPB1" w:char="F024"/>
      </w:r>
      <w:r w:rsidRPr="00AE3939">
        <w:rPr>
          <w:rFonts w:asciiTheme="majorBidi" w:hAnsiTheme="majorBidi" w:cstheme="majorBidi"/>
          <w:sz w:val="24"/>
          <w:szCs w:val="24"/>
        </w:rPr>
        <w:sym w:font="HQPB5" w:char="F079"/>
      </w:r>
      <w:r w:rsidRPr="00AE3939">
        <w:rPr>
          <w:rFonts w:asciiTheme="majorBidi" w:hAnsiTheme="majorBidi" w:cstheme="majorBidi"/>
          <w:sz w:val="24"/>
          <w:szCs w:val="24"/>
        </w:rPr>
        <w:sym w:font="HQPB2" w:char="F04A"/>
      </w:r>
      <w:r w:rsidRPr="00AE3939">
        <w:rPr>
          <w:rFonts w:asciiTheme="majorBidi" w:hAnsiTheme="majorBidi" w:cstheme="majorBidi"/>
          <w:sz w:val="24"/>
          <w:szCs w:val="24"/>
        </w:rPr>
        <w:sym w:font="HQPB4" w:char="F0AF"/>
      </w:r>
      <w:r w:rsidRPr="00AE3939">
        <w:rPr>
          <w:rFonts w:asciiTheme="majorBidi" w:hAnsiTheme="majorBidi" w:cstheme="majorBidi"/>
          <w:sz w:val="24"/>
          <w:szCs w:val="24"/>
        </w:rPr>
        <w:sym w:font="HQPB2" w:char="F052"/>
      </w:r>
      <w:r w:rsidRPr="00AE3939">
        <w:rPr>
          <w:rFonts w:asciiTheme="majorBidi" w:hAnsiTheme="majorBidi" w:cstheme="majorBidi"/>
          <w:sz w:val="24"/>
          <w:szCs w:val="24"/>
        </w:rPr>
        <w:sym w:font="HQPB4" w:char="F0CE"/>
      </w:r>
      <w:r w:rsidRPr="00AE3939">
        <w:rPr>
          <w:rFonts w:asciiTheme="majorBidi" w:hAnsiTheme="majorBidi" w:cstheme="majorBidi"/>
          <w:sz w:val="24"/>
          <w:szCs w:val="24"/>
        </w:rPr>
        <w:sym w:font="HQPB1" w:char="F029"/>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4" w:char="F0E3"/>
      </w:r>
      <w:r w:rsidRPr="00AE3939">
        <w:rPr>
          <w:rFonts w:asciiTheme="majorBidi" w:hAnsiTheme="majorBidi" w:cstheme="majorBidi"/>
          <w:sz w:val="24"/>
          <w:szCs w:val="24"/>
        </w:rPr>
        <w:sym w:font="HQPB1" w:char="F08D"/>
      </w:r>
      <w:r w:rsidRPr="00AE3939">
        <w:rPr>
          <w:rFonts w:asciiTheme="majorBidi" w:hAnsiTheme="majorBidi" w:cstheme="majorBidi"/>
          <w:sz w:val="24"/>
          <w:szCs w:val="24"/>
        </w:rPr>
        <w:sym w:font="HQPB4" w:char="F0DF"/>
      </w:r>
      <w:r w:rsidRPr="00AE3939">
        <w:rPr>
          <w:rFonts w:asciiTheme="majorBidi" w:hAnsiTheme="majorBidi" w:cstheme="majorBidi"/>
          <w:sz w:val="24"/>
          <w:szCs w:val="24"/>
        </w:rPr>
        <w:sym w:font="HQPB2" w:char="F04A"/>
      </w:r>
      <w:r w:rsidRPr="00AE3939">
        <w:rPr>
          <w:rFonts w:asciiTheme="majorBidi" w:hAnsiTheme="majorBidi" w:cstheme="majorBidi"/>
          <w:sz w:val="24"/>
          <w:szCs w:val="24"/>
        </w:rPr>
        <w:sym w:font="HQPB4" w:char="F0F7"/>
      </w:r>
      <w:r w:rsidRPr="00AE3939">
        <w:rPr>
          <w:rFonts w:asciiTheme="majorBidi" w:hAnsiTheme="majorBidi" w:cstheme="majorBidi"/>
          <w:sz w:val="24"/>
          <w:szCs w:val="24"/>
        </w:rPr>
        <w:sym w:font="HQPB1" w:char="F0E8"/>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2" w:char="F08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79"/>
      </w:r>
      <w:r w:rsidRPr="00AE3939">
        <w:rPr>
          <w:rFonts w:asciiTheme="majorBidi" w:hAnsiTheme="majorBidi" w:cstheme="majorBidi"/>
          <w:sz w:val="24"/>
          <w:szCs w:val="24"/>
        </w:rPr>
        <w:sym w:font="HQPB1" w:char="F089"/>
      </w:r>
      <w:r w:rsidRPr="00AE3939">
        <w:rPr>
          <w:rFonts w:asciiTheme="majorBidi" w:hAnsiTheme="majorBidi" w:cstheme="majorBidi"/>
          <w:sz w:val="24"/>
          <w:szCs w:val="24"/>
        </w:rPr>
        <w:sym w:font="HQPB4" w:char="F0C9"/>
      </w:r>
      <w:r w:rsidRPr="00AE3939">
        <w:rPr>
          <w:rFonts w:asciiTheme="majorBidi" w:hAnsiTheme="majorBidi" w:cstheme="majorBidi"/>
          <w:sz w:val="24"/>
          <w:szCs w:val="24"/>
        </w:rPr>
        <w:sym w:font="HQPB1" w:char="F066"/>
      </w:r>
      <w:r w:rsidRPr="00AE3939">
        <w:rPr>
          <w:rFonts w:asciiTheme="majorBidi" w:hAnsiTheme="majorBidi" w:cstheme="majorBidi"/>
          <w:sz w:val="24"/>
          <w:szCs w:val="24"/>
        </w:rPr>
        <w:sym w:font="HQPB2" w:char="F0BB"/>
      </w:r>
      <w:r w:rsidRPr="00AE3939">
        <w:rPr>
          <w:rFonts w:asciiTheme="majorBidi" w:hAnsiTheme="majorBidi" w:cstheme="majorBidi"/>
          <w:sz w:val="24"/>
          <w:szCs w:val="24"/>
        </w:rPr>
        <w:sym w:font="HQPB5" w:char="F07C"/>
      </w:r>
      <w:r w:rsidRPr="00AE3939">
        <w:rPr>
          <w:rFonts w:asciiTheme="majorBidi" w:hAnsiTheme="majorBidi" w:cstheme="majorBidi"/>
          <w:sz w:val="24"/>
          <w:szCs w:val="24"/>
        </w:rPr>
        <w:sym w:font="HQPB1" w:char="F0A1"/>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2" w:char="F042"/>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AB"/>
      </w:r>
      <w:r w:rsidRPr="00AE3939">
        <w:rPr>
          <w:rFonts w:asciiTheme="majorBidi" w:hAnsiTheme="majorBidi" w:cstheme="majorBidi"/>
          <w:sz w:val="24"/>
          <w:szCs w:val="24"/>
        </w:rPr>
        <w:sym w:font="HQPB1" w:char="F021"/>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4" w:char="F0F4"/>
      </w:r>
      <w:r w:rsidRPr="00AE3939">
        <w:rPr>
          <w:rFonts w:asciiTheme="majorBidi" w:hAnsiTheme="majorBidi" w:cstheme="majorBidi"/>
          <w:sz w:val="24"/>
          <w:szCs w:val="24"/>
        </w:rPr>
        <w:sym w:font="HQPB2" w:char="F060"/>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2" w:char="F042"/>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9A"/>
      </w:r>
      <w:r w:rsidRPr="00AE3939">
        <w:rPr>
          <w:rFonts w:asciiTheme="majorBidi" w:hAnsiTheme="majorBidi" w:cstheme="majorBidi"/>
          <w:sz w:val="24"/>
          <w:szCs w:val="24"/>
        </w:rPr>
        <w:sym w:font="HQPB2" w:char="F0C6"/>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2" w:char="F042"/>
      </w:r>
      <w:r w:rsidRPr="00AE3939">
        <w:rPr>
          <w:rFonts w:asciiTheme="majorBidi" w:hAnsiTheme="majorBidi" w:cstheme="majorBidi"/>
          <w:sz w:val="24"/>
          <w:szCs w:val="24"/>
        </w:rPr>
        <w:sym w:font="HQPB1" w:char="F023"/>
      </w:r>
      <w:r w:rsidRPr="00AE3939">
        <w:rPr>
          <w:rFonts w:asciiTheme="majorBidi" w:hAnsiTheme="majorBidi" w:cstheme="majorBidi"/>
          <w:sz w:val="24"/>
          <w:szCs w:val="24"/>
        </w:rPr>
        <w:sym w:font="HQPB5" w:char="F075"/>
      </w:r>
      <w:r w:rsidRPr="00AE3939">
        <w:rPr>
          <w:rFonts w:asciiTheme="majorBidi" w:hAnsiTheme="majorBidi" w:cstheme="majorBidi"/>
          <w:sz w:val="24"/>
          <w:szCs w:val="24"/>
        </w:rPr>
        <w:sym w:font="HQPB2" w:char="F0E4"/>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AB"/>
      </w:r>
      <w:r w:rsidRPr="00AE3939">
        <w:rPr>
          <w:rFonts w:asciiTheme="majorBidi" w:hAnsiTheme="majorBidi" w:cstheme="majorBidi"/>
          <w:sz w:val="24"/>
          <w:szCs w:val="24"/>
        </w:rPr>
        <w:sym w:font="HQPB1" w:char="F021"/>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4"/>
      </w:r>
      <w:r w:rsidRPr="00AE3939">
        <w:rPr>
          <w:rFonts w:asciiTheme="majorBidi" w:hAnsiTheme="majorBidi" w:cstheme="majorBidi"/>
          <w:sz w:val="24"/>
          <w:szCs w:val="24"/>
        </w:rPr>
        <w:sym w:font="HQPB4" w:char="F0CE"/>
      </w:r>
      <w:r w:rsidRPr="00AE3939">
        <w:rPr>
          <w:rFonts w:asciiTheme="majorBidi" w:hAnsiTheme="majorBidi" w:cstheme="majorBidi"/>
          <w:sz w:val="24"/>
          <w:szCs w:val="24"/>
        </w:rPr>
        <w:sym w:font="HQPB1" w:char="F02F"/>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4" w:char="F0CF"/>
      </w:r>
      <w:r w:rsidRPr="00AE3939">
        <w:rPr>
          <w:rFonts w:asciiTheme="majorBidi" w:hAnsiTheme="majorBidi" w:cstheme="majorBidi"/>
          <w:sz w:val="24"/>
          <w:szCs w:val="24"/>
        </w:rPr>
        <w:sym w:font="HQPB2" w:char="F051"/>
      </w:r>
      <w:r w:rsidRPr="00AE3939">
        <w:rPr>
          <w:rFonts w:asciiTheme="majorBidi" w:hAnsiTheme="majorBidi" w:cstheme="majorBidi"/>
          <w:sz w:val="24"/>
          <w:szCs w:val="24"/>
        </w:rPr>
        <w:sym w:font="HQPB4" w:char="F0F6"/>
      </w:r>
      <w:r w:rsidRPr="00AE3939">
        <w:rPr>
          <w:rFonts w:asciiTheme="majorBidi" w:hAnsiTheme="majorBidi" w:cstheme="majorBidi"/>
          <w:sz w:val="24"/>
          <w:szCs w:val="24"/>
        </w:rPr>
        <w:sym w:font="HQPB2" w:char="F071"/>
      </w:r>
      <w:r w:rsidRPr="00AE3939">
        <w:rPr>
          <w:rFonts w:asciiTheme="majorBidi" w:hAnsiTheme="majorBidi" w:cstheme="majorBidi"/>
          <w:sz w:val="24"/>
          <w:szCs w:val="24"/>
        </w:rPr>
        <w:sym w:font="HQPB5" w:char="F075"/>
      </w:r>
      <w:r w:rsidRPr="00AE3939">
        <w:rPr>
          <w:rFonts w:asciiTheme="majorBidi" w:hAnsiTheme="majorBidi" w:cstheme="majorBidi"/>
          <w:sz w:val="24"/>
          <w:szCs w:val="24"/>
        </w:rPr>
        <w:sym w:font="HQPB2" w:char="F08B"/>
      </w:r>
      <w:r w:rsidRPr="00AE3939">
        <w:rPr>
          <w:rFonts w:asciiTheme="majorBidi" w:hAnsiTheme="majorBidi" w:cstheme="majorBidi"/>
          <w:sz w:val="24"/>
          <w:szCs w:val="24"/>
        </w:rPr>
        <w:sym w:font="HQPB4" w:char="F0F8"/>
      </w:r>
      <w:r w:rsidRPr="00AE3939">
        <w:rPr>
          <w:rFonts w:asciiTheme="majorBidi" w:hAnsiTheme="majorBidi" w:cstheme="majorBidi"/>
          <w:sz w:val="24"/>
          <w:szCs w:val="24"/>
        </w:rPr>
        <w:sym w:font="HQPB2" w:char="F039"/>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3"/>
      </w:r>
      <w:r w:rsidRPr="00AE3939">
        <w:rPr>
          <w:rFonts w:asciiTheme="majorBidi" w:hAnsiTheme="majorBidi" w:cstheme="majorBidi"/>
          <w:sz w:val="24"/>
          <w:szCs w:val="24"/>
        </w:rPr>
        <w:sym w:font="HQPB5" w:char="F075"/>
      </w:r>
      <w:r w:rsidRPr="00AE3939">
        <w:rPr>
          <w:rFonts w:asciiTheme="majorBidi" w:hAnsiTheme="majorBidi" w:cstheme="majorBidi"/>
          <w:sz w:val="24"/>
          <w:szCs w:val="24"/>
        </w:rPr>
        <w:sym w:font="HQPB2" w:char="F072"/>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4" w:char="F0CC"/>
      </w:r>
      <w:r w:rsidRPr="00AE3939">
        <w:rPr>
          <w:rFonts w:asciiTheme="majorBidi" w:hAnsiTheme="majorBidi" w:cstheme="majorBidi"/>
          <w:sz w:val="24"/>
          <w:szCs w:val="24"/>
        </w:rPr>
        <w:sym w:font="HQPB1" w:char="F08D"/>
      </w:r>
      <w:r w:rsidRPr="00AE3939">
        <w:rPr>
          <w:rFonts w:asciiTheme="majorBidi" w:hAnsiTheme="majorBidi" w:cstheme="majorBidi"/>
          <w:sz w:val="24"/>
          <w:szCs w:val="24"/>
        </w:rPr>
        <w:sym w:font="HQPB4" w:char="F0C5"/>
      </w:r>
      <w:r w:rsidRPr="00AE3939">
        <w:rPr>
          <w:rFonts w:asciiTheme="majorBidi" w:hAnsiTheme="majorBidi" w:cstheme="majorBidi"/>
          <w:sz w:val="24"/>
          <w:szCs w:val="24"/>
        </w:rPr>
        <w:sym w:font="HQPB1" w:char="F07A"/>
      </w:r>
      <w:r w:rsidRPr="00AE3939">
        <w:rPr>
          <w:rFonts w:asciiTheme="majorBidi" w:hAnsiTheme="majorBidi" w:cstheme="majorBidi"/>
          <w:sz w:val="24"/>
          <w:szCs w:val="24"/>
        </w:rPr>
        <w:sym w:font="HQPB5" w:char="F046"/>
      </w:r>
      <w:r w:rsidRPr="00AE3939">
        <w:rPr>
          <w:rFonts w:asciiTheme="majorBidi" w:hAnsiTheme="majorBidi" w:cstheme="majorBidi"/>
          <w:sz w:val="24"/>
          <w:szCs w:val="24"/>
        </w:rPr>
        <w:sym w:font="HQPB2" w:char="F079"/>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2" w:char="F050"/>
      </w:r>
      <w:r w:rsidRPr="00AE3939">
        <w:rPr>
          <w:rFonts w:asciiTheme="majorBidi" w:hAnsiTheme="majorBidi" w:cstheme="majorBidi"/>
          <w:sz w:val="24"/>
          <w:szCs w:val="24"/>
        </w:rPr>
        <w:sym w:font="HQPB1" w:char="F024"/>
      </w:r>
      <w:r w:rsidRPr="00AE3939">
        <w:rPr>
          <w:rFonts w:asciiTheme="majorBidi" w:hAnsiTheme="majorBidi" w:cstheme="majorBidi"/>
          <w:sz w:val="24"/>
          <w:szCs w:val="24"/>
        </w:rPr>
        <w:sym w:font="HQPB5" w:char="F073"/>
      </w:r>
      <w:r w:rsidRPr="00AE3939">
        <w:rPr>
          <w:rFonts w:asciiTheme="majorBidi" w:hAnsiTheme="majorBidi" w:cstheme="majorBidi"/>
          <w:sz w:val="24"/>
          <w:szCs w:val="24"/>
        </w:rPr>
        <w:sym w:font="HQPB2" w:char="F025"/>
      </w:r>
      <w:r w:rsidRPr="00AE3939">
        <w:rPr>
          <w:rFonts w:asciiTheme="majorBidi" w:hAnsiTheme="majorBidi" w:cstheme="majorBidi"/>
          <w:sz w:val="24"/>
          <w:szCs w:val="24"/>
        </w:rPr>
        <w:sym w:font="HQPB5" w:char="F072"/>
      </w:r>
      <w:r w:rsidRPr="00AE3939">
        <w:rPr>
          <w:rFonts w:asciiTheme="majorBidi" w:hAnsiTheme="majorBidi" w:cstheme="majorBidi"/>
          <w:sz w:val="24"/>
          <w:szCs w:val="24"/>
        </w:rPr>
        <w:sym w:font="HQPB1" w:char="F026"/>
      </w:r>
      <w:r w:rsidRPr="00AE3939">
        <w:rPr>
          <w:rFonts w:asciiTheme="majorBidi" w:hAnsiTheme="majorBidi" w:cstheme="majorBidi"/>
          <w:sz w:val="24"/>
          <w:szCs w:val="24"/>
        </w:rPr>
        <w:sym w:font="HQPB5" w:char="F075"/>
      </w:r>
      <w:r w:rsidRPr="00AE3939">
        <w:rPr>
          <w:rFonts w:asciiTheme="majorBidi" w:hAnsiTheme="majorBidi" w:cstheme="majorBidi"/>
          <w:sz w:val="24"/>
          <w:szCs w:val="24"/>
        </w:rPr>
        <w:sym w:font="HQPB2" w:char="F072"/>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6E"/>
      </w:r>
      <w:r w:rsidRPr="00AE3939">
        <w:rPr>
          <w:rFonts w:asciiTheme="majorBidi" w:hAnsiTheme="majorBidi" w:cstheme="majorBidi"/>
          <w:sz w:val="24"/>
          <w:szCs w:val="24"/>
        </w:rPr>
        <w:sym w:font="HQPB2" w:char="F06F"/>
      </w:r>
      <w:r w:rsidRPr="00AE3939">
        <w:rPr>
          <w:rFonts w:asciiTheme="majorBidi" w:hAnsiTheme="majorBidi" w:cstheme="majorBidi"/>
          <w:sz w:val="24"/>
          <w:szCs w:val="24"/>
        </w:rPr>
        <w:sym w:font="HQPB5" w:char="F034"/>
      </w:r>
      <w:r w:rsidRPr="00AE3939">
        <w:rPr>
          <w:rFonts w:asciiTheme="majorBidi" w:hAnsiTheme="majorBidi" w:cstheme="majorBidi"/>
          <w:sz w:val="24"/>
          <w:szCs w:val="24"/>
        </w:rPr>
        <w:sym w:font="HQPB2" w:char="F071"/>
      </w:r>
      <w:r w:rsidRPr="00AE3939">
        <w:rPr>
          <w:rFonts w:asciiTheme="majorBidi" w:hAnsiTheme="majorBidi" w:cstheme="majorBidi"/>
          <w:sz w:val="24"/>
          <w:szCs w:val="24"/>
        </w:rPr>
        <w:sym w:font="HQPB5" w:char="F06E"/>
      </w:r>
      <w:r w:rsidRPr="00AE3939">
        <w:rPr>
          <w:rFonts w:asciiTheme="majorBidi" w:hAnsiTheme="majorBidi" w:cstheme="majorBidi"/>
          <w:sz w:val="24"/>
          <w:szCs w:val="24"/>
        </w:rPr>
        <w:sym w:font="HQPB2" w:char="F03D"/>
      </w:r>
      <w:r w:rsidRPr="00AE3939">
        <w:rPr>
          <w:rFonts w:asciiTheme="majorBidi" w:hAnsiTheme="majorBidi" w:cstheme="majorBidi"/>
          <w:sz w:val="24"/>
          <w:szCs w:val="24"/>
        </w:rPr>
        <w:sym w:font="HQPB4" w:char="F0A2"/>
      </w:r>
      <w:r w:rsidRPr="00AE3939">
        <w:rPr>
          <w:rFonts w:asciiTheme="majorBidi" w:hAnsiTheme="majorBidi" w:cstheme="majorBidi"/>
          <w:sz w:val="24"/>
          <w:szCs w:val="24"/>
        </w:rPr>
        <w:sym w:font="HQPB1" w:char="F0C1"/>
      </w:r>
      <w:r w:rsidRPr="00AE3939">
        <w:rPr>
          <w:rFonts w:asciiTheme="majorBidi" w:hAnsiTheme="majorBidi" w:cstheme="majorBidi"/>
          <w:sz w:val="24"/>
          <w:szCs w:val="24"/>
        </w:rPr>
        <w:sym w:font="HQPB2" w:char="F039"/>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2" w:char="F092"/>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1" w:char="F041"/>
      </w:r>
      <w:r w:rsidRPr="00AE3939">
        <w:rPr>
          <w:rFonts w:asciiTheme="majorBidi" w:hAnsiTheme="majorBidi" w:cstheme="majorBidi"/>
          <w:sz w:val="24"/>
          <w:szCs w:val="24"/>
        </w:rPr>
        <w:sym w:font="HQPB1" w:char="F023"/>
      </w:r>
      <w:r w:rsidRPr="00AE3939">
        <w:rPr>
          <w:rFonts w:asciiTheme="majorBidi" w:hAnsiTheme="majorBidi" w:cstheme="majorBidi"/>
          <w:sz w:val="24"/>
          <w:szCs w:val="24"/>
        </w:rPr>
        <w:sym w:font="HQPB5" w:char="F075"/>
      </w:r>
      <w:r w:rsidRPr="00AE3939">
        <w:rPr>
          <w:rFonts w:asciiTheme="majorBidi" w:hAnsiTheme="majorBidi" w:cstheme="majorBidi"/>
          <w:sz w:val="24"/>
          <w:szCs w:val="24"/>
        </w:rPr>
        <w:sym w:font="HQPB2" w:char="F0E4"/>
      </w:r>
      <w:r w:rsidRPr="00AE3939">
        <w:rPr>
          <w:rFonts w:asciiTheme="majorBidi" w:hAnsiTheme="majorBidi" w:cstheme="majorBidi"/>
          <w:sz w:val="24"/>
          <w:szCs w:val="24"/>
        </w:rPr>
        <w:sym w:font="HQPB5" w:char="F075"/>
      </w:r>
      <w:r w:rsidRPr="00AE3939">
        <w:rPr>
          <w:rFonts w:asciiTheme="majorBidi" w:hAnsiTheme="majorBidi" w:cstheme="majorBidi"/>
          <w:sz w:val="24"/>
          <w:szCs w:val="24"/>
        </w:rPr>
        <w:sym w:font="HQPB2" w:char="F072"/>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6E"/>
      </w:r>
      <w:r w:rsidRPr="00AE3939">
        <w:rPr>
          <w:rFonts w:asciiTheme="majorBidi" w:hAnsiTheme="majorBidi" w:cstheme="majorBidi"/>
          <w:sz w:val="24"/>
          <w:szCs w:val="24"/>
        </w:rPr>
        <w:sym w:font="HQPB2" w:char="F06F"/>
      </w:r>
      <w:r w:rsidRPr="00AE3939">
        <w:rPr>
          <w:rFonts w:asciiTheme="majorBidi" w:hAnsiTheme="majorBidi" w:cstheme="majorBidi"/>
          <w:sz w:val="24"/>
          <w:szCs w:val="24"/>
        </w:rPr>
        <w:sym w:font="HQPB5" w:char="F034"/>
      </w:r>
      <w:r w:rsidRPr="00AE3939">
        <w:rPr>
          <w:rFonts w:asciiTheme="majorBidi" w:hAnsiTheme="majorBidi" w:cstheme="majorBidi"/>
          <w:sz w:val="24"/>
          <w:szCs w:val="24"/>
        </w:rPr>
        <w:sym w:font="HQPB2" w:char="F071"/>
      </w:r>
      <w:r w:rsidRPr="00AE3939">
        <w:rPr>
          <w:rFonts w:asciiTheme="majorBidi" w:hAnsiTheme="majorBidi" w:cstheme="majorBidi"/>
          <w:sz w:val="24"/>
          <w:szCs w:val="24"/>
        </w:rPr>
        <w:sym w:font="HQPB5" w:char="F09F"/>
      </w:r>
      <w:r w:rsidRPr="00AE3939">
        <w:rPr>
          <w:rFonts w:asciiTheme="majorBidi" w:hAnsiTheme="majorBidi" w:cstheme="majorBidi"/>
          <w:sz w:val="24"/>
          <w:szCs w:val="24"/>
        </w:rPr>
        <w:sym w:font="HQPB2" w:char="F032"/>
      </w:r>
      <w:r w:rsidRPr="00AE3939">
        <w:rPr>
          <w:rFonts w:asciiTheme="majorBidi" w:hAnsiTheme="majorBidi" w:cstheme="majorBidi"/>
          <w:sz w:val="24"/>
          <w:szCs w:val="24"/>
        </w:rPr>
        <w:sym w:font="HQPB4" w:char="F0A8"/>
      </w:r>
      <w:r w:rsidRPr="00AE3939">
        <w:rPr>
          <w:rFonts w:asciiTheme="majorBidi" w:hAnsiTheme="majorBidi" w:cstheme="majorBidi"/>
          <w:sz w:val="24"/>
          <w:szCs w:val="24"/>
        </w:rPr>
        <w:sym w:font="HQPB1" w:char="F093"/>
      </w:r>
      <w:r w:rsidRPr="00AE3939">
        <w:rPr>
          <w:rFonts w:asciiTheme="majorBidi" w:hAnsiTheme="majorBidi" w:cstheme="majorBidi"/>
          <w:sz w:val="24"/>
          <w:szCs w:val="24"/>
        </w:rPr>
        <w:sym w:font="HQPB2" w:char="F039"/>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4" w:char="F0F3"/>
      </w:r>
      <w:r w:rsidRPr="00AE3939">
        <w:rPr>
          <w:rFonts w:asciiTheme="majorBidi" w:hAnsiTheme="majorBidi" w:cstheme="majorBidi"/>
          <w:sz w:val="24"/>
          <w:szCs w:val="24"/>
        </w:rPr>
        <w:sym w:font="HQPB2" w:char="F04F"/>
      </w:r>
      <w:r w:rsidRPr="00AE3939">
        <w:rPr>
          <w:rFonts w:asciiTheme="majorBidi" w:hAnsiTheme="majorBidi" w:cstheme="majorBidi"/>
          <w:sz w:val="24"/>
          <w:szCs w:val="24"/>
        </w:rPr>
        <w:sym w:font="HQPB5" w:char="F073"/>
      </w:r>
      <w:r w:rsidRPr="00AE3939">
        <w:rPr>
          <w:rFonts w:asciiTheme="majorBidi" w:hAnsiTheme="majorBidi" w:cstheme="majorBidi"/>
          <w:sz w:val="24"/>
          <w:szCs w:val="24"/>
        </w:rPr>
        <w:sym w:font="HQPB2" w:char="F039"/>
      </w:r>
      <w:r w:rsidRPr="00AE3939">
        <w:rPr>
          <w:rFonts w:asciiTheme="majorBidi" w:hAnsiTheme="majorBidi" w:cstheme="majorBidi"/>
          <w:sz w:val="24"/>
          <w:szCs w:val="24"/>
        </w:rPr>
        <w:sym w:font="HQPB5" w:char="F075"/>
      </w:r>
      <w:r w:rsidRPr="00AE3939">
        <w:rPr>
          <w:rFonts w:asciiTheme="majorBidi" w:hAnsiTheme="majorBidi" w:cstheme="majorBidi"/>
          <w:sz w:val="24"/>
          <w:szCs w:val="24"/>
        </w:rPr>
        <w:sym w:font="HQPB2" w:char="F072"/>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7C"/>
      </w:r>
      <w:r w:rsidRPr="00AE3939">
        <w:rPr>
          <w:rFonts w:asciiTheme="majorBidi" w:hAnsiTheme="majorBidi" w:cstheme="majorBidi"/>
          <w:sz w:val="24"/>
          <w:szCs w:val="24"/>
        </w:rPr>
        <w:sym w:font="HQPB1" w:char="F0B7"/>
      </w:r>
      <w:r w:rsidRPr="00AE3939">
        <w:rPr>
          <w:rFonts w:asciiTheme="majorBidi" w:hAnsiTheme="majorBidi" w:cstheme="majorBidi"/>
          <w:sz w:val="24"/>
          <w:szCs w:val="24"/>
        </w:rPr>
        <w:sym w:font="HQPB4" w:char="F0F8"/>
      </w:r>
      <w:r w:rsidRPr="00AE3939">
        <w:rPr>
          <w:rFonts w:asciiTheme="majorBidi" w:hAnsiTheme="majorBidi" w:cstheme="majorBidi"/>
          <w:sz w:val="24"/>
          <w:szCs w:val="24"/>
        </w:rPr>
        <w:sym w:font="HQPB1" w:char="F083"/>
      </w:r>
      <w:r w:rsidRPr="00AE3939">
        <w:rPr>
          <w:rFonts w:asciiTheme="majorBidi" w:hAnsiTheme="majorBidi" w:cstheme="majorBidi"/>
          <w:sz w:val="24"/>
          <w:szCs w:val="24"/>
        </w:rPr>
        <w:sym w:font="HQPB5" w:char="F073"/>
      </w:r>
      <w:r w:rsidRPr="00AE3939">
        <w:rPr>
          <w:rFonts w:asciiTheme="majorBidi" w:hAnsiTheme="majorBidi" w:cstheme="majorBidi"/>
          <w:sz w:val="24"/>
          <w:szCs w:val="24"/>
        </w:rPr>
        <w:sym w:font="HQPB2" w:char="F086"/>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9E"/>
      </w:r>
      <w:r w:rsidRPr="00AE3939">
        <w:rPr>
          <w:rFonts w:asciiTheme="majorBidi" w:hAnsiTheme="majorBidi" w:cstheme="majorBidi"/>
          <w:sz w:val="24"/>
          <w:szCs w:val="24"/>
        </w:rPr>
        <w:sym w:font="HQPB2" w:char="F077"/>
      </w:r>
      <w:r w:rsidRPr="00AE3939">
        <w:rPr>
          <w:rFonts w:asciiTheme="majorBidi" w:hAnsiTheme="majorBidi" w:cstheme="majorBidi"/>
          <w:sz w:val="24"/>
          <w:szCs w:val="24"/>
        </w:rPr>
        <w:sym w:font="HQPB4" w:char="F0CE"/>
      </w:r>
      <w:r w:rsidRPr="00AE3939">
        <w:rPr>
          <w:rFonts w:asciiTheme="majorBidi" w:hAnsiTheme="majorBidi" w:cstheme="majorBidi"/>
          <w:sz w:val="24"/>
          <w:szCs w:val="24"/>
        </w:rPr>
        <w:sym w:font="HQPB1" w:char="F029"/>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A9"/>
      </w:r>
      <w:r w:rsidRPr="00AE3939">
        <w:rPr>
          <w:rFonts w:asciiTheme="majorBidi" w:hAnsiTheme="majorBidi" w:cstheme="majorBidi"/>
          <w:sz w:val="24"/>
          <w:szCs w:val="24"/>
        </w:rPr>
        <w:sym w:font="HQPB1" w:char="F021"/>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4" w:char="F028"/>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23"/>
      </w:r>
      <w:r w:rsidRPr="00AE3939">
        <w:rPr>
          <w:rFonts w:asciiTheme="majorBidi" w:hAnsiTheme="majorBidi" w:cstheme="majorBidi"/>
          <w:sz w:val="24"/>
          <w:szCs w:val="24"/>
        </w:rPr>
        <w:sym w:font="HQPB3" w:char="F086"/>
      </w:r>
      <w:r w:rsidRPr="00AE3939">
        <w:rPr>
          <w:rFonts w:asciiTheme="majorBidi" w:hAnsiTheme="majorBidi" w:cstheme="majorBidi"/>
          <w:sz w:val="24"/>
          <w:szCs w:val="24"/>
        </w:rPr>
        <w:sym w:font="HQPB5" w:char="F07C"/>
      </w:r>
      <w:r w:rsidRPr="00AE3939">
        <w:rPr>
          <w:rFonts w:asciiTheme="majorBidi" w:hAnsiTheme="majorBidi" w:cstheme="majorBidi"/>
          <w:sz w:val="24"/>
          <w:szCs w:val="24"/>
        </w:rPr>
        <w:sym w:font="HQPB1" w:char="F0A4"/>
      </w:r>
      <w:r w:rsidRPr="00AE3939">
        <w:rPr>
          <w:rFonts w:asciiTheme="majorBidi" w:hAnsiTheme="majorBidi" w:cstheme="majorBidi"/>
          <w:sz w:val="24"/>
          <w:szCs w:val="24"/>
        </w:rPr>
        <w:sym w:font="HQPB5" w:char="F079"/>
      </w:r>
      <w:r w:rsidRPr="00AE3939">
        <w:rPr>
          <w:rFonts w:asciiTheme="majorBidi" w:hAnsiTheme="majorBidi" w:cstheme="majorBidi"/>
          <w:sz w:val="24"/>
          <w:szCs w:val="24"/>
        </w:rPr>
        <w:sym w:font="HQPB1" w:char="F0E8"/>
      </w:r>
      <w:r w:rsidRPr="00AE3939">
        <w:rPr>
          <w:rFonts w:asciiTheme="majorBidi" w:hAnsiTheme="majorBidi" w:cstheme="majorBidi"/>
          <w:sz w:val="24"/>
          <w:szCs w:val="24"/>
        </w:rPr>
        <w:sym w:font="HQPB5" w:char="F073"/>
      </w:r>
      <w:r w:rsidRPr="00AE3939">
        <w:rPr>
          <w:rFonts w:asciiTheme="majorBidi" w:hAnsiTheme="majorBidi" w:cstheme="majorBidi"/>
          <w:sz w:val="24"/>
          <w:szCs w:val="24"/>
        </w:rPr>
        <w:sym w:font="HQPB1" w:char="F0F9"/>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79"/>
      </w:r>
      <w:r w:rsidRPr="00AE3939">
        <w:rPr>
          <w:rFonts w:asciiTheme="majorBidi" w:hAnsiTheme="majorBidi" w:cstheme="majorBidi"/>
          <w:sz w:val="24"/>
          <w:szCs w:val="24"/>
        </w:rPr>
        <w:sym w:font="HQPB2" w:char="F037"/>
      </w:r>
      <w:r w:rsidRPr="00AE3939">
        <w:rPr>
          <w:rFonts w:asciiTheme="majorBidi" w:hAnsiTheme="majorBidi" w:cstheme="majorBidi"/>
          <w:sz w:val="24"/>
          <w:szCs w:val="24"/>
        </w:rPr>
        <w:sym w:font="HQPB4" w:char="F0CD"/>
      </w:r>
      <w:r w:rsidRPr="00AE3939">
        <w:rPr>
          <w:rFonts w:asciiTheme="majorBidi" w:hAnsiTheme="majorBidi" w:cstheme="majorBidi"/>
          <w:sz w:val="24"/>
          <w:szCs w:val="24"/>
        </w:rPr>
        <w:sym w:font="HQPB2" w:char="F0B4"/>
      </w:r>
      <w:r w:rsidRPr="00AE3939">
        <w:rPr>
          <w:rFonts w:asciiTheme="majorBidi" w:hAnsiTheme="majorBidi" w:cstheme="majorBidi"/>
          <w:sz w:val="24"/>
          <w:szCs w:val="24"/>
        </w:rPr>
        <w:sym w:font="HQPB5" w:char="F0AF"/>
      </w:r>
      <w:r w:rsidRPr="00AE3939">
        <w:rPr>
          <w:rFonts w:asciiTheme="majorBidi" w:hAnsiTheme="majorBidi" w:cstheme="majorBidi"/>
          <w:sz w:val="24"/>
          <w:szCs w:val="24"/>
        </w:rPr>
        <w:sym w:font="HQPB2" w:char="F0BB"/>
      </w:r>
      <w:r w:rsidRPr="00AE3939">
        <w:rPr>
          <w:rFonts w:asciiTheme="majorBidi" w:hAnsiTheme="majorBidi" w:cstheme="majorBidi"/>
          <w:sz w:val="24"/>
          <w:szCs w:val="24"/>
        </w:rPr>
        <w:sym w:font="HQPB5" w:char="F073"/>
      </w:r>
      <w:r w:rsidRPr="00AE3939">
        <w:rPr>
          <w:rFonts w:asciiTheme="majorBidi" w:hAnsiTheme="majorBidi" w:cstheme="majorBidi"/>
          <w:sz w:val="24"/>
          <w:szCs w:val="24"/>
        </w:rPr>
        <w:sym w:font="HQPB2" w:char="F039"/>
      </w:r>
      <w:r w:rsidRPr="00AE3939">
        <w:rPr>
          <w:rFonts w:asciiTheme="majorBidi" w:hAnsiTheme="majorBidi" w:cstheme="majorBidi"/>
          <w:sz w:val="24"/>
          <w:szCs w:val="24"/>
        </w:rPr>
        <w:sym w:font="HQPB5" w:char="F027"/>
      </w:r>
      <w:r w:rsidRPr="00AE3939">
        <w:rPr>
          <w:rFonts w:asciiTheme="majorBidi" w:hAnsiTheme="majorBidi" w:cstheme="majorBidi"/>
          <w:sz w:val="24"/>
          <w:szCs w:val="24"/>
        </w:rPr>
        <w:sym w:font="HQPB2" w:char="F072"/>
      </w:r>
      <w:r w:rsidRPr="00AE3939">
        <w:rPr>
          <w:rFonts w:asciiTheme="majorBidi" w:hAnsiTheme="majorBidi" w:cstheme="majorBidi"/>
          <w:sz w:val="24"/>
          <w:szCs w:val="24"/>
        </w:rPr>
        <w:sym w:font="HQPB4" w:char="F0E9"/>
      </w:r>
      <w:r w:rsidRPr="00AE3939">
        <w:rPr>
          <w:rFonts w:asciiTheme="majorBidi" w:hAnsiTheme="majorBidi" w:cstheme="majorBidi"/>
          <w:sz w:val="24"/>
          <w:szCs w:val="24"/>
        </w:rPr>
        <w:sym w:font="HQPB1" w:char="F026"/>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2" w:char="F062"/>
      </w:r>
      <w:r w:rsidRPr="00AE3939">
        <w:rPr>
          <w:rFonts w:asciiTheme="majorBidi" w:hAnsiTheme="majorBidi" w:cstheme="majorBidi"/>
          <w:sz w:val="24"/>
          <w:szCs w:val="24"/>
        </w:rPr>
        <w:sym w:font="HQPB5" w:char="F072"/>
      </w:r>
      <w:r w:rsidRPr="00AE3939">
        <w:rPr>
          <w:rFonts w:asciiTheme="majorBidi" w:hAnsiTheme="majorBidi" w:cstheme="majorBidi"/>
          <w:sz w:val="24"/>
          <w:szCs w:val="24"/>
        </w:rPr>
        <w:sym w:font="HQPB1" w:char="F026"/>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28"/>
      </w:r>
      <w:r w:rsidRPr="00AE3939">
        <w:rPr>
          <w:rFonts w:asciiTheme="majorBidi" w:hAnsiTheme="majorBidi" w:cstheme="majorBidi"/>
          <w:sz w:val="24"/>
          <w:szCs w:val="24"/>
        </w:rPr>
        <w:sym w:font="HQPB1" w:char="F023"/>
      </w:r>
      <w:r w:rsidRPr="00AE3939">
        <w:rPr>
          <w:rFonts w:asciiTheme="majorBidi" w:hAnsiTheme="majorBidi" w:cstheme="majorBidi"/>
          <w:sz w:val="24"/>
          <w:szCs w:val="24"/>
        </w:rPr>
        <w:sym w:font="HQPB2" w:char="F071"/>
      </w:r>
      <w:r w:rsidRPr="00AE3939">
        <w:rPr>
          <w:rFonts w:asciiTheme="majorBidi" w:hAnsiTheme="majorBidi" w:cstheme="majorBidi"/>
          <w:sz w:val="24"/>
          <w:szCs w:val="24"/>
        </w:rPr>
        <w:sym w:font="HQPB4" w:char="F0E7"/>
      </w:r>
      <w:r w:rsidRPr="00AE3939">
        <w:rPr>
          <w:rFonts w:asciiTheme="majorBidi" w:hAnsiTheme="majorBidi" w:cstheme="majorBidi"/>
          <w:sz w:val="24"/>
          <w:szCs w:val="24"/>
        </w:rPr>
        <w:sym w:font="HQPB2" w:char="F052"/>
      </w:r>
      <w:r w:rsidRPr="00AE3939">
        <w:rPr>
          <w:rFonts w:asciiTheme="majorBidi" w:hAnsiTheme="majorBidi" w:cstheme="majorBidi"/>
          <w:sz w:val="24"/>
          <w:szCs w:val="24"/>
        </w:rPr>
        <w:sym w:font="HQPB2" w:char="F071"/>
      </w:r>
      <w:r w:rsidRPr="00AE3939">
        <w:rPr>
          <w:rFonts w:asciiTheme="majorBidi" w:hAnsiTheme="majorBidi" w:cstheme="majorBidi"/>
          <w:sz w:val="24"/>
          <w:szCs w:val="24"/>
        </w:rPr>
        <w:sym w:font="HQPB4" w:char="F0E4"/>
      </w:r>
      <w:r w:rsidRPr="00AE3939">
        <w:rPr>
          <w:rFonts w:asciiTheme="majorBidi" w:hAnsiTheme="majorBidi" w:cstheme="majorBidi"/>
          <w:sz w:val="24"/>
          <w:szCs w:val="24"/>
        </w:rPr>
        <w:sym w:font="HQPB2" w:char="F033"/>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2" w:char="F08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7A"/>
      </w:r>
      <w:r w:rsidRPr="00AE3939">
        <w:rPr>
          <w:rFonts w:asciiTheme="majorBidi" w:hAnsiTheme="majorBidi" w:cstheme="majorBidi"/>
          <w:sz w:val="24"/>
          <w:szCs w:val="24"/>
        </w:rPr>
        <w:sym w:font="HQPB2" w:char="F060"/>
      </w:r>
      <w:r w:rsidRPr="00AE3939">
        <w:rPr>
          <w:rFonts w:asciiTheme="majorBidi" w:hAnsiTheme="majorBidi" w:cstheme="majorBidi"/>
          <w:sz w:val="24"/>
          <w:szCs w:val="24"/>
        </w:rPr>
        <w:sym w:font="HQPB4" w:char="F0CF"/>
      </w:r>
      <w:r w:rsidRPr="00AE3939">
        <w:rPr>
          <w:rFonts w:asciiTheme="majorBidi" w:hAnsiTheme="majorBidi" w:cstheme="majorBidi"/>
          <w:sz w:val="24"/>
          <w:szCs w:val="24"/>
        </w:rPr>
        <w:sym w:font="HQPB2" w:char="F042"/>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5" w:char="F09A"/>
      </w:r>
      <w:r w:rsidRPr="00AE3939">
        <w:rPr>
          <w:rFonts w:asciiTheme="majorBidi" w:hAnsiTheme="majorBidi" w:cstheme="majorBidi"/>
          <w:sz w:val="24"/>
          <w:szCs w:val="24"/>
        </w:rPr>
        <w:sym w:font="HQPB2" w:char="F0FA"/>
      </w:r>
      <w:r w:rsidRPr="00AE3939">
        <w:rPr>
          <w:rFonts w:asciiTheme="majorBidi" w:hAnsiTheme="majorBidi" w:cstheme="majorBidi"/>
          <w:sz w:val="24"/>
          <w:szCs w:val="24"/>
        </w:rPr>
        <w:sym w:font="HQPB2" w:char="F0EF"/>
      </w:r>
      <w:r w:rsidRPr="00AE3939">
        <w:rPr>
          <w:rFonts w:asciiTheme="majorBidi" w:hAnsiTheme="majorBidi" w:cstheme="majorBidi"/>
          <w:sz w:val="24"/>
          <w:szCs w:val="24"/>
        </w:rPr>
        <w:sym w:font="HQPB4" w:char="F0CF"/>
      </w:r>
      <w:r w:rsidRPr="00AE3939">
        <w:rPr>
          <w:rFonts w:asciiTheme="majorBidi" w:hAnsiTheme="majorBidi" w:cstheme="majorBidi"/>
          <w:sz w:val="24"/>
          <w:szCs w:val="24"/>
        </w:rPr>
        <w:sym w:font="HQPB1" w:char="F089"/>
      </w:r>
      <w:r w:rsidRPr="00AE3939">
        <w:rPr>
          <w:rFonts w:asciiTheme="majorBidi" w:hAnsiTheme="majorBidi" w:cstheme="majorBidi"/>
          <w:sz w:val="24"/>
          <w:szCs w:val="24"/>
        </w:rPr>
        <w:sym w:font="HQPB5" w:char="F074"/>
      </w:r>
      <w:r w:rsidRPr="00AE3939">
        <w:rPr>
          <w:rFonts w:asciiTheme="majorBidi" w:hAnsiTheme="majorBidi" w:cstheme="majorBidi"/>
          <w:sz w:val="24"/>
          <w:szCs w:val="24"/>
        </w:rPr>
        <w:sym w:font="HQPB1" w:char="F046"/>
      </w:r>
      <w:r w:rsidRPr="00AE3939">
        <w:rPr>
          <w:rFonts w:asciiTheme="majorBidi" w:hAnsiTheme="majorBidi" w:cstheme="majorBidi"/>
          <w:sz w:val="24"/>
          <w:szCs w:val="24"/>
        </w:rPr>
        <w:sym w:font="HQPB4" w:char="F0F4"/>
      </w:r>
      <w:r w:rsidRPr="00AE3939">
        <w:rPr>
          <w:rFonts w:asciiTheme="majorBidi" w:hAnsiTheme="majorBidi" w:cstheme="majorBidi"/>
          <w:sz w:val="24"/>
          <w:szCs w:val="24"/>
        </w:rPr>
        <w:sym w:font="HQPB2" w:char="F067"/>
      </w:r>
      <w:r w:rsidRPr="00AE3939">
        <w:rPr>
          <w:rFonts w:asciiTheme="majorBidi" w:hAnsiTheme="majorBidi" w:cstheme="majorBidi"/>
          <w:sz w:val="24"/>
          <w:szCs w:val="24"/>
        </w:rPr>
        <w:sym w:font="HQPB4" w:char="F0DF"/>
      </w:r>
      <w:r w:rsidRPr="00AE3939">
        <w:rPr>
          <w:rFonts w:asciiTheme="majorBidi" w:hAnsiTheme="majorBidi" w:cstheme="majorBidi"/>
          <w:sz w:val="24"/>
          <w:szCs w:val="24"/>
        </w:rPr>
        <w:sym w:font="HQPB2" w:char="F04A"/>
      </w:r>
      <w:r w:rsidRPr="00AE3939">
        <w:rPr>
          <w:rFonts w:asciiTheme="majorBidi" w:hAnsiTheme="majorBidi" w:cstheme="majorBidi"/>
          <w:sz w:val="24"/>
          <w:szCs w:val="24"/>
        </w:rPr>
        <w:sym w:font="HQPB4" w:char="F0F8"/>
      </w:r>
      <w:r w:rsidRPr="00AE3939">
        <w:rPr>
          <w:rFonts w:asciiTheme="majorBidi" w:hAnsiTheme="majorBidi" w:cstheme="majorBidi"/>
          <w:sz w:val="24"/>
          <w:szCs w:val="24"/>
        </w:rPr>
        <w:sym w:font="HQPB2" w:char="F039"/>
      </w:r>
      <w:r w:rsidRPr="00AE3939">
        <w:rPr>
          <w:rFonts w:asciiTheme="majorBidi" w:hAnsiTheme="majorBidi" w:cstheme="majorBidi"/>
          <w:sz w:val="24"/>
          <w:szCs w:val="24"/>
        </w:rPr>
        <w:sym w:font="HQPB5" w:char="F024"/>
      </w:r>
      <w:r w:rsidRPr="00AE3939">
        <w:rPr>
          <w:rFonts w:asciiTheme="majorBidi" w:hAnsiTheme="majorBidi" w:cstheme="majorBidi"/>
          <w:sz w:val="24"/>
          <w:szCs w:val="24"/>
        </w:rPr>
        <w:sym w:font="HQPB1" w:char="F023"/>
      </w:r>
      <w:r w:rsidRPr="00AE3939">
        <w:rPr>
          <w:rFonts w:asciiTheme="majorBidi" w:hAnsiTheme="majorBidi" w:cstheme="majorBidi"/>
          <w:sz w:val="24"/>
          <w:szCs w:val="24"/>
          <w:rtl/>
        </w:rPr>
        <w:t xml:space="preserve"> </w:t>
      </w:r>
      <w:r w:rsidRPr="00AE3939">
        <w:rPr>
          <w:rFonts w:asciiTheme="majorBidi" w:hAnsiTheme="majorBidi" w:cstheme="majorBidi"/>
          <w:sz w:val="24"/>
          <w:szCs w:val="24"/>
        </w:rPr>
        <w:sym w:font="HQPB2" w:char="F0C7"/>
      </w:r>
      <w:r w:rsidRPr="00AE3939">
        <w:rPr>
          <w:rFonts w:asciiTheme="majorBidi" w:hAnsiTheme="majorBidi" w:cstheme="majorBidi"/>
          <w:sz w:val="24"/>
          <w:szCs w:val="24"/>
        </w:rPr>
        <w:sym w:font="HQPB2" w:char="F0CA"/>
      </w:r>
      <w:r w:rsidRPr="00AE3939">
        <w:rPr>
          <w:rFonts w:asciiTheme="majorBidi" w:hAnsiTheme="majorBidi" w:cstheme="majorBidi"/>
          <w:sz w:val="24"/>
          <w:szCs w:val="24"/>
        </w:rPr>
        <w:sym w:font="HQPB2" w:char="F0D1"/>
      </w:r>
      <w:r w:rsidRPr="00AE3939">
        <w:rPr>
          <w:rFonts w:asciiTheme="majorBidi" w:hAnsiTheme="majorBidi" w:cstheme="majorBidi"/>
          <w:sz w:val="24"/>
          <w:szCs w:val="24"/>
        </w:rPr>
        <w:sym w:font="HQPB2" w:char="F0C8"/>
      </w:r>
      <w:r w:rsidRPr="00AE3939">
        <w:rPr>
          <w:rFonts w:asciiTheme="majorBidi" w:hAnsiTheme="majorBidi" w:cstheme="majorBidi"/>
          <w:sz w:val="24"/>
          <w:szCs w:val="24"/>
          <w:rtl/>
        </w:rPr>
        <w:t xml:space="preserve">   </w:t>
      </w:r>
    </w:p>
    <w:p w:rsidR="00021EE6" w:rsidRPr="00BA5C89" w:rsidRDefault="00021EE6" w:rsidP="00766F63">
      <w:pPr>
        <w:pStyle w:val="ListParagraph"/>
        <w:tabs>
          <w:tab w:val="left" w:pos="851"/>
        </w:tabs>
        <w:spacing w:after="0" w:line="240" w:lineRule="auto"/>
        <w:ind w:left="1800" w:hanging="900"/>
        <w:jc w:val="both"/>
        <w:rPr>
          <w:rFonts w:asciiTheme="majorBidi" w:hAnsiTheme="majorBidi" w:cstheme="majorBidi"/>
          <w:i/>
          <w:iCs/>
          <w:sz w:val="24"/>
          <w:szCs w:val="24"/>
          <w:lang w:val="sv-SE"/>
        </w:rPr>
      </w:pPr>
      <w:r w:rsidRPr="00021EE6">
        <w:rPr>
          <w:rFonts w:asciiTheme="majorBidi" w:hAnsiTheme="majorBidi" w:cstheme="majorBidi"/>
          <w:i/>
          <w:iCs/>
          <w:sz w:val="24"/>
          <w:szCs w:val="24"/>
          <w:lang w:val="sv-SE"/>
        </w:rPr>
        <w:lastRenderedPageBreak/>
        <w:t>Artinya: ”Hanya yang memakmurkan masjid-masjid Allah ialah orang-orang yang beriman kepada Allah dan hari Kemu</w:t>
      </w:r>
      <w:r w:rsidR="0041232B">
        <w:rPr>
          <w:rFonts w:asciiTheme="majorBidi" w:hAnsiTheme="majorBidi" w:cstheme="majorBidi"/>
          <w:i/>
          <w:iCs/>
          <w:sz w:val="24"/>
          <w:szCs w:val="24"/>
          <w:lang w:val="sv-SE"/>
        </w:rPr>
        <w:t>dian, serta tetap mendirikan sho</w:t>
      </w:r>
      <w:r w:rsidRPr="00021EE6">
        <w:rPr>
          <w:rFonts w:asciiTheme="majorBidi" w:hAnsiTheme="majorBidi" w:cstheme="majorBidi"/>
          <w:i/>
          <w:iCs/>
          <w:sz w:val="24"/>
          <w:szCs w:val="24"/>
          <w:lang w:val="sv-SE"/>
        </w:rPr>
        <w:t>lat, menunaikan zakat dan tidak takut (kepada siapapun) selain kepada Allah, Maka merekalah orang-orang yang diharapkan Termasuk golongan orang-orang yang mendapat petunjuk.” (QS. At-Taubah:18)</w:t>
      </w:r>
    </w:p>
    <w:p w:rsidR="00021EE6" w:rsidRPr="00021EE6" w:rsidRDefault="009D7D8D" w:rsidP="00766F63">
      <w:pPr>
        <w:pStyle w:val="ListParagraph"/>
        <w:numPr>
          <w:ilvl w:val="0"/>
          <w:numId w:val="11"/>
        </w:numPr>
        <w:tabs>
          <w:tab w:val="left" w:pos="851"/>
        </w:tabs>
        <w:spacing w:after="0" w:line="240" w:lineRule="auto"/>
        <w:ind w:left="900" w:hanging="333"/>
        <w:jc w:val="both"/>
        <w:rPr>
          <w:rFonts w:asciiTheme="majorBidi" w:hAnsiTheme="majorBidi" w:cstheme="majorBidi"/>
          <w:sz w:val="24"/>
          <w:szCs w:val="24"/>
          <w:lang w:val="sv-SE"/>
        </w:rPr>
      </w:pPr>
      <w:r>
        <w:rPr>
          <w:rFonts w:asciiTheme="majorBidi" w:hAnsiTheme="majorBidi" w:cstheme="majorBidi"/>
          <w:sz w:val="24"/>
          <w:szCs w:val="24"/>
          <w:lang w:val="sv-SE"/>
        </w:rPr>
        <w:t>Ada</w:t>
      </w:r>
      <w:r w:rsidR="00621176" w:rsidRPr="00761FE0">
        <w:rPr>
          <w:rFonts w:asciiTheme="majorBidi" w:hAnsiTheme="majorBidi" w:cstheme="majorBidi"/>
          <w:sz w:val="24"/>
          <w:szCs w:val="24"/>
          <w:lang w:val="sv-SE"/>
        </w:rPr>
        <w:t>pun sebagai akibat dari suatu kebahagiaan dunia akhirat serta terhindarnya diri dari celaka duni</w:t>
      </w:r>
      <w:r w:rsidR="00021EE6">
        <w:rPr>
          <w:rFonts w:asciiTheme="majorBidi" w:hAnsiTheme="majorBidi" w:cstheme="majorBidi"/>
          <w:sz w:val="24"/>
          <w:szCs w:val="24"/>
          <w:lang w:val="sv-SE"/>
        </w:rPr>
        <w:t>a akhirat adalah menjalankan sho</w:t>
      </w:r>
      <w:r w:rsidR="00621176" w:rsidRPr="00761FE0">
        <w:rPr>
          <w:rFonts w:asciiTheme="majorBidi" w:hAnsiTheme="majorBidi" w:cstheme="majorBidi"/>
          <w:sz w:val="24"/>
          <w:szCs w:val="24"/>
          <w:lang w:val="sv-SE"/>
        </w:rPr>
        <w:t>l</w:t>
      </w:r>
      <w:r w:rsidR="00021EE6">
        <w:rPr>
          <w:rFonts w:asciiTheme="majorBidi" w:hAnsiTheme="majorBidi" w:cstheme="majorBidi"/>
          <w:sz w:val="24"/>
          <w:szCs w:val="24"/>
          <w:lang w:val="sv-SE"/>
        </w:rPr>
        <w:t>a</w:t>
      </w:r>
      <w:r w:rsidR="00621176" w:rsidRPr="00761FE0">
        <w:rPr>
          <w:rFonts w:asciiTheme="majorBidi" w:hAnsiTheme="majorBidi" w:cstheme="majorBidi"/>
          <w:sz w:val="24"/>
          <w:szCs w:val="24"/>
          <w:lang w:val="sv-SE"/>
        </w:rPr>
        <w:t>t berjamaah dan tepat pada waktunya.</w:t>
      </w:r>
    </w:p>
    <w:p w:rsidR="00621176" w:rsidRDefault="0041232B" w:rsidP="00766F63">
      <w:pPr>
        <w:pStyle w:val="ListParagraph"/>
        <w:numPr>
          <w:ilvl w:val="0"/>
          <w:numId w:val="11"/>
        </w:numPr>
        <w:tabs>
          <w:tab w:val="left" w:pos="851"/>
        </w:tabs>
        <w:spacing w:after="0" w:line="240" w:lineRule="auto"/>
        <w:ind w:left="900" w:hanging="333"/>
        <w:jc w:val="both"/>
        <w:rPr>
          <w:rFonts w:asciiTheme="majorBidi" w:hAnsiTheme="majorBidi" w:cstheme="majorBidi"/>
          <w:sz w:val="24"/>
          <w:szCs w:val="24"/>
          <w:lang w:val="sv-SE"/>
        </w:rPr>
      </w:pPr>
      <w:r>
        <w:rPr>
          <w:rFonts w:asciiTheme="majorBidi" w:hAnsiTheme="majorBidi" w:cstheme="majorBidi"/>
          <w:sz w:val="24"/>
          <w:szCs w:val="24"/>
          <w:lang w:val="sv-SE"/>
        </w:rPr>
        <w:t>Orang yang telah menjalankan sho</w:t>
      </w:r>
      <w:r w:rsidR="00621176" w:rsidRPr="00761FE0">
        <w:rPr>
          <w:rFonts w:asciiTheme="majorBidi" w:hAnsiTheme="majorBidi" w:cstheme="majorBidi"/>
          <w:sz w:val="24"/>
          <w:szCs w:val="24"/>
          <w:lang w:val="sv-SE"/>
        </w:rPr>
        <w:t>lat itu melakukan dengan berbagai gerakan, karena itu shalat merupakan olahraga aktifitas serta kesehatan.</w:t>
      </w:r>
    </w:p>
    <w:p w:rsidR="00621176" w:rsidRDefault="0041232B" w:rsidP="00766F63">
      <w:pPr>
        <w:pStyle w:val="ListParagraph"/>
        <w:numPr>
          <w:ilvl w:val="0"/>
          <w:numId w:val="11"/>
        </w:numPr>
        <w:tabs>
          <w:tab w:val="left" w:pos="851"/>
        </w:tabs>
        <w:spacing w:after="0" w:line="240" w:lineRule="auto"/>
        <w:ind w:left="900" w:hanging="333"/>
        <w:jc w:val="both"/>
        <w:rPr>
          <w:rFonts w:asciiTheme="majorBidi" w:hAnsiTheme="majorBidi" w:cstheme="majorBidi"/>
          <w:sz w:val="24"/>
          <w:szCs w:val="24"/>
          <w:lang w:val="sv-SE"/>
        </w:rPr>
      </w:pPr>
      <w:r>
        <w:rPr>
          <w:rFonts w:asciiTheme="majorBidi" w:hAnsiTheme="majorBidi" w:cstheme="majorBidi"/>
          <w:sz w:val="24"/>
          <w:szCs w:val="24"/>
          <w:lang w:val="sv-SE"/>
        </w:rPr>
        <w:t>Sho</w:t>
      </w:r>
      <w:r w:rsidR="00621176" w:rsidRPr="007D2961">
        <w:rPr>
          <w:rFonts w:asciiTheme="majorBidi" w:hAnsiTheme="majorBidi" w:cstheme="majorBidi"/>
          <w:sz w:val="24"/>
          <w:szCs w:val="24"/>
          <w:lang w:val="sv-SE"/>
        </w:rPr>
        <w:t xml:space="preserve">lat merupakan </w:t>
      </w:r>
      <w:r>
        <w:rPr>
          <w:rFonts w:asciiTheme="majorBidi" w:hAnsiTheme="majorBidi" w:cstheme="majorBidi"/>
          <w:sz w:val="24"/>
          <w:szCs w:val="24"/>
          <w:lang w:val="sv-SE"/>
        </w:rPr>
        <w:t>tiang agama, karena itu jika sho</w:t>
      </w:r>
      <w:r w:rsidR="00621176" w:rsidRPr="007D2961">
        <w:rPr>
          <w:rFonts w:asciiTheme="majorBidi" w:hAnsiTheme="majorBidi" w:cstheme="majorBidi"/>
          <w:sz w:val="24"/>
          <w:szCs w:val="24"/>
          <w:lang w:val="sv-SE"/>
        </w:rPr>
        <w:t>latnya diterima, maka segala macam amal perbuatan seseorang itu akan diterimanya. Ja</w:t>
      </w:r>
      <w:r>
        <w:rPr>
          <w:rFonts w:asciiTheme="majorBidi" w:hAnsiTheme="majorBidi" w:cstheme="majorBidi"/>
          <w:sz w:val="24"/>
          <w:szCs w:val="24"/>
          <w:lang w:val="sv-SE"/>
        </w:rPr>
        <w:t>di semua itu tergantung pada sho</w:t>
      </w:r>
      <w:r w:rsidR="00621176" w:rsidRPr="007D2961">
        <w:rPr>
          <w:rFonts w:asciiTheme="majorBidi" w:hAnsiTheme="majorBidi" w:cstheme="majorBidi"/>
          <w:sz w:val="24"/>
          <w:szCs w:val="24"/>
          <w:lang w:val="sv-SE"/>
        </w:rPr>
        <w:t>latnya.</w:t>
      </w:r>
      <w:r w:rsidR="00621176">
        <w:rPr>
          <w:rStyle w:val="FootnoteReference"/>
          <w:rFonts w:asciiTheme="majorBidi" w:hAnsiTheme="majorBidi" w:cstheme="majorBidi"/>
          <w:sz w:val="24"/>
          <w:szCs w:val="24"/>
        </w:rPr>
        <w:footnoteReference w:id="23"/>
      </w:r>
    </w:p>
    <w:p w:rsidR="00766F63" w:rsidRPr="007D2961" w:rsidRDefault="00766F63" w:rsidP="00766F63">
      <w:pPr>
        <w:pStyle w:val="ListParagraph"/>
        <w:tabs>
          <w:tab w:val="left" w:pos="851"/>
        </w:tabs>
        <w:spacing w:after="0" w:line="240" w:lineRule="auto"/>
        <w:ind w:left="900"/>
        <w:jc w:val="both"/>
        <w:rPr>
          <w:rFonts w:asciiTheme="majorBidi" w:hAnsiTheme="majorBidi" w:cstheme="majorBidi"/>
          <w:sz w:val="24"/>
          <w:szCs w:val="24"/>
          <w:lang w:val="sv-SE"/>
        </w:rPr>
      </w:pPr>
    </w:p>
    <w:p w:rsidR="00766F63" w:rsidRDefault="00621176" w:rsidP="00CD625C">
      <w:pPr>
        <w:pStyle w:val="ListParagraph"/>
        <w:spacing w:after="0" w:line="480" w:lineRule="auto"/>
        <w:ind w:left="900" w:firstLine="720"/>
        <w:jc w:val="both"/>
        <w:rPr>
          <w:rFonts w:asciiTheme="majorBidi" w:hAnsiTheme="majorBidi" w:cstheme="majorBidi"/>
          <w:sz w:val="24"/>
          <w:szCs w:val="24"/>
          <w:lang w:val="sv-SE"/>
        </w:rPr>
      </w:pPr>
      <w:r w:rsidRPr="007D2961">
        <w:rPr>
          <w:rFonts w:asciiTheme="majorBidi" w:hAnsiTheme="majorBidi" w:cstheme="majorBidi"/>
          <w:sz w:val="24"/>
          <w:szCs w:val="24"/>
          <w:lang w:val="sv-SE"/>
        </w:rPr>
        <w:t>Dan</w:t>
      </w:r>
      <w:r w:rsidRPr="00166DE0">
        <w:rPr>
          <w:rFonts w:asciiTheme="majorBidi" w:hAnsiTheme="majorBidi" w:cstheme="majorBidi"/>
          <w:sz w:val="24"/>
          <w:szCs w:val="24"/>
          <w:lang w:val="sv-SE"/>
        </w:rPr>
        <w:t xml:space="preserve"> masih banyak lagi hikmah atau</w:t>
      </w:r>
      <w:r w:rsidR="0041232B">
        <w:rPr>
          <w:rFonts w:asciiTheme="majorBidi" w:hAnsiTheme="majorBidi" w:cstheme="majorBidi"/>
          <w:sz w:val="24"/>
          <w:szCs w:val="24"/>
          <w:lang w:val="sv-SE"/>
        </w:rPr>
        <w:t xml:space="preserve"> faedah mel;aksanakan ibadah sho</w:t>
      </w:r>
      <w:r w:rsidRPr="00166DE0">
        <w:rPr>
          <w:rFonts w:asciiTheme="majorBidi" w:hAnsiTheme="majorBidi" w:cstheme="majorBidi"/>
          <w:sz w:val="24"/>
          <w:szCs w:val="24"/>
          <w:lang w:val="sv-SE"/>
        </w:rPr>
        <w:t xml:space="preserve">lat, </w:t>
      </w:r>
      <w:r w:rsidR="00210AA3">
        <w:rPr>
          <w:rFonts w:asciiTheme="majorBidi" w:hAnsiTheme="majorBidi" w:cstheme="majorBidi"/>
          <w:sz w:val="24"/>
          <w:szCs w:val="24"/>
          <w:lang w:val="sv-SE"/>
        </w:rPr>
        <w:t>sebab sho</w:t>
      </w:r>
      <w:r w:rsidR="00021EE6">
        <w:rPr>
          <w:rFonts w:asciiTheme="majorBidi" w:hAnsiTheme="majorBidi" w:cstheme="majorBidi"/>
          <w:sz w:val="24"/>
          <w:szCs w:val="24"/>
          <w:lang w:val="sv-SE"/>
        </w:rPr>
        <w:t>lat merupakan alat komu</w:t>
      </w:r>
      <w:r w:rsidRPr="00166DE0">
        <w:rPr>
          <w:rFonts w:asciiTheme="majorBidi" w:hAnsiTheme="majorBidi" w:cstheme="majorBidi"/>
          <w:sz w:val="24"/>
          <w:szCs w:val="24"/>
          <w:lang w:val="sv-SE"/>
        </w:rPr>
        <w:t>nikasi antara manusia/hamba All</w:t>
      </w:r>
      <w:r>
        <w:rPr>
          <w:rFonts w:asciiTheme="majorBidi" w:hAnsiTheme="majorBidi" w:cstheme="majorBidi"/>
          <w:sz w:val="24"/>
          <w:szCs w:val="24"/>
          <w:lang w:val="sv-SE"/>
        </w:rPr>
        <w:t>oh dengan Tuhannya yakni Alloh S</w:t>
      </w:r>
      <w:r w:rsidRPr="00166DE0">
        <w:rPr>
          <w:rFonts w:asciiTheme="majorBidi" w:hAnsiTheme="majorBidi" w:cstheme="majorBidi"/>
          <w:sz w:val="24"/>
          <w:szCs w:val="24"/>
          <w:lang w:val="sv-SE"/>
        </w:rPr>
        <w:t>WT. Sehingga sejauh mana dapat membuka pintu-pintu kebaikan, serta dapat untuk menutup jendela-jendela kejelekan, membuka taufik, kesehatan, kekayaan, pertolongan, kegembiraan yang akan datang kepadanya dengan secara cepat, karena</w:t>
      </w:r>
      <w:r>
        <w:rPr>
          <w:rFonts w:asciiTheme="majorBidi" w:hAnsiTheme="majorBidi" w:cstheme="majorBidi"/>
          <w:sz w:val="24"/>
          <w:szCs w:val="24"/>
          <w:lang w:val="sv-SE"/>
        </w:rPr>
        <w:t xml:space="preserve"> </w:t>
      </w:r>
      <w:r w:rsidRPr="00166DE0">
        <w:rPr>
          <w:rFonts w:asciiTheme="majorBidi" w:hAnsiTheme="majorBidi" w:cstheme="majorBidi"/>
          <w:sz w:val="24"/>
          <w:szCs w:val="24"/>
          <w:lang w:val="sv-SE"/>
        </w:rPr>
        <w:t>segala macam keb</w:t>
      </w:r>
      <w:r>
        <w:rPr>
          <w:rFonts w:asciiTheme="majorBidi" w:hAnsiTheme="majorBidi" w:cstheme="majorBidi"/>
          <w:sz w:val="24"/>
          <w:szCs w:val="24"/>
          <w:lang w:val="sv-SE"/>
        </w:rPr>
        <w:t>erhasialan itu dicapai hanyalah</w:t>
      </w:r>
      <w:r w:rsidRPr="00166DE0">
        <w:rPr>
          <w:rFonts w:asciiTheme="majorBidi" w:hAnsiTheme="majorBidi" w:cstheme="majorBidi"/>
          <w:sz w:val="24"/>
          <w:szCs w:val="24"/>
          <w:lang w:val="sv-SE"/>
        </w:rPr>
        <w:t xml:space="preserve"> merup</w:t>
      </w:r>
      <w:r w:rsidR="00210AA3">
        <w:rPr>
          <w:rFonts w:asciiTheme="majorBidi" w:hAnsiTheme="majorBidi" w:cstheme="majorBidi"/>
          <w:sz w:val="24"/>
          <w:szCs w:val="24"/>
          <w:lang w:val="sv-SE"/>
        </w:rPr>
        <w:t>akan suatu pertolongan dari Alla</w:t>
      </w:r>
      <w:r w:rsidR="00766F63">
        <w:rPr>
          <w:rFonts w:asciiTheme="majorBidi" w:hAnsiTheme="majorBidi" w:cstheme="majorBidi"/>
          <w:sz w:val="24"/>
          <w:szCs w:val="24"/>
          <w:lang w:val="sv-SE"/>
        </w:rPr>
        <w:t>h SWT.</w:t>
      </w:r>
    </w:p>
    <w:p w:rsidR="00CD625C" w:rsidRPr="00CD625C" w:rsidRDefault="00CD625C" w:rsidP="002F28AB">
      <w:pPr>
        <w:pStyle w:val="ListParagraph"/>
        <w:spacing w:after="0" w:line="240" w:lineRule="auto"/>
        <w:ind w:left="900" w:firstLine="720"/>
        <w:jc w:val="both"/>
        <w:rPr>
          <w:rFonts w:asciiTheme="majorBidi" w:hAnsiTheme="majorBidi" w:cstheme="majorBidi"/>
          <w:sz w:val="24"/>
          <w:szCs w:val="24"/>
          <w:lang w:val="sv-SE"/>
        </w:rPr>
      </w:pPr>
    </w:p>
    <w:p w:rsidR="00DD0401" w:rsidRDefault="00AE3939" w:rsidP="005D2513">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Upaya Guru </w:t>
      </w:r>
      <w:r w:rsidR="00766F63">
        <w:rPr>
          <w:rFonts w:asciiTheme="majorBidi" w:hAnsiTheme="majorBidi" w:cstheme="majorBidi"/>
          <w:b/>
          <w:bCs/>
          <w:sz w:val="24"/>
          <w:szCs w:val="24"/>
        </w:rPr>
        <w:t xml:space="preserve">Kelas </w:t>
      </w:r>
      <w:r>
        <w:rPr>
          <w:rFonts w:asciiTheme="majorBidi" w:hAnsiTheme="majorBidi" w:cstheme="majorBidi"/>
          <w:b/>
          <w:bCs/>
          <w:sz w:val="24"/>
          <w:szCs w:val="24"/>
        </w:rPr>
        <w:t>dalam Pen</w:t>
      </w:r>
      <w:r w:rsidR="005D2513">
        <w:rPr>
          <w:rFonts w:asciiTheme="majorBidi" w:hAnsiTheme="majorBidi" w:cstheme="majorBidi"/>
          <w:b/>
          <w:bCs/>
          <w:sz w:val="24"/>
          <w:szCs w:val="24"/>
        </w:rPr>
        <w:t>di</w:t>
      </w:r>
      <w:r>
        <w:rPr>
          <w:rFonts w:asciiTheme="majorBidi" w:hAnsiTheme="majorBidi" w:cstheme="majorBidi"/>
          <w:b/>
          <w:bCs/>
          <w:sz w:val="24"/>
          <w:szCs w:val="24"/>
        </w:rPr>
        <w:t>siplinan</w:t>
      </w:r>
      <w:r w:rsidR="00DD0401">
        <w:rPr>
          <w:rFonts w:asciiTheme="majorBidi" w:hAnsiTheme="majorBidi" w:cstheme="majorBidi"/>
          <w:b/>
          <w:bCs/>
          <w:sz w:val="24"/>
          <w:szCs w:val="24"/>
        </w:rPr>
        <w:t xml:space="preserve"> S</w:t>
      </w:r>
      <w:r>
        <w:rPr>
          <w:rFonts w:asciiTheme="majorBidi" w:hAnsiTheme="majorBidi" w:cstheme="majorBidi"/>
          <w:b/>
          <w:bCs/>
          <w:sz w:val="24"/>
          <w:szCs w:val="24"/>
        </w:rPr>
        <w:t>iswa</w:t>
      </w:r>
    </w:p>
    <w:p w:rsidR="009F51E8" w:rsidRDefault="009F51E8" w:rsidP="009F51E8">
      <w:pPr>
        <w:pStyle w:val="ListParagraph"/>
        <w:numPr>
          <w:ilvl w:val="1"/>
          <w:numId w:val="1"/>
        </w:numPr>
        <w:tabs>
          <w:tab w:val="clear" w:pos="1530"/>
          <w:tab w:val="num" w:pos="720"/>
        </w:tabs>
        <w:spacing w:line="480" w:lineRule="auto"/>
        <w:ind w:hanging="1170"/>
        <w:jc w:val="both"/>
        <w:rPr>
          <w:rFonts w:asciiTheme="majorBidi" w:hAnsiTheme="majorBidi" w:cstheme="majorBidi"/>
          <w:b/>
          <w:bCs/>
          <w:sz w:val="24"/>
          <w:szCs w:val="24"/>
        </w:rPr>
      </w:pPr>
      <w:r>
        <w:rPr>
          <w:rFonts w:asciiTheme="majorBidi" w:hAnsiTheme="majorBidi" w:cstheme="majorBidi"/>
          <w:b/>
          <w:bCs/>
          <w:sz w:val="24"/>
          <w:szCs w:val="24"/>
        </w:rPr>
        <w:t>Sebagai Pembimbing</w:t>
      </w:r>
    </w:p>
    <w:p w:rsidR="00305ADA" w:rsidRDefault="00305ADA" w:rsidP="00305AD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Bimbingan adalah proses pemberian bantuan terhadap individu untuk mencapai pamahaman dan pengarahan diri yang di butuhkan untuk melakukan penyesuaian diri secara meksimum terhadap sekolah, keluarga </w:t>
      </w:r>
      <w:r>
        <w:rPr>
          <w:rFonts w:asciiTheme="majorBidi" w:hAnsiTheme="majorBidi" w:cstheme="majorBidi"/>
          <w:sz w:val="24"/>
          <w:szCs w:val="24"/>
        </w:rPr>
        <w:lastRenderedPageBreak/>
        <w:t>serta masyarakat.</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Dalam keseluruhan proses pendidikan guru merupakan faktor utama. </w:t>
      </w:r>
      <w:proofErr w:type="gramStart"/>
      <w:r>
        <w:rPr>
          <w:rFonts w:asciiTheme="majorBidi" w:hAnsiTheme="majorBidi" w:cstheme="majorBidi"/>
          <w:sz w:val="24"/>
          <w:szCs w:val="24"/>
        </w:rPr>
        <w:t xml:space="preserve">Dalam tugasnya sebagai pendidik, guru memagang berbagai </w:t>
      </w:r>
      <w:r w:rsidR="00AB7D46">
        <w:rPr>
          <w:rFonts w:asciiTheme="majorBidi" w:hAnsiTheme="majorBidi" w:cstheme="majorBidi"/>
          <w:sz w:val="24"/>
          <w:szCs w:val="24"/>
        </w:rPr>
        <w:t>jenis peran yang mau tidak mau harus dilaksanakan sebaik-baiknya.</w:t>
      </w:r>
      <w:proofErr w:type="gramEnd"/>
      <w:r w:rsidR="00AB7D46">
        <w:rPr>
          <w:rFonts w:asciiTheme="majorBidi" w:hAnsiTheme="majorBidi" w:cstheme="majorBidi"/>
          <w:sz w:val="24"/>
          <w:szCs w:val="24"/>
        </w:rPr>
        <w:t xml:space="preserve"> Setiap jabatan atau tugas tertentu </w:t>
      </w:r>
      <w:proofErr w:type="gramStart"/>
      <w:r w:rsidR="00AB7D46">
        <w:rPr>
          <w:rFonts w:asciiTheme="majorBidi" w:hAnsiTheme="majorBidi" w:cstheme="majorBidi"/>
          <w:sz w:val="24"/>
          <w:szCs w:val="24"/>
        </w:rPr>
        <w:t>akan</w:t>
      </w:r>
      <w:proofErr w:type="gramEnd"/>
      <w:r w:rsidR="00AB7D46">
        <w:rPr>
          <w:rFonts w:asciiTheme="majorBidi" w:hAnsiTheme="majorBidi" w:cstheme="majorBidi"/>
          <w:sz w:val="24"/>
          <w:szCs w:val="24"/>
        </w:rPr>
        <w:t xml:space="preserve"> menuntut pola tingkah laku tertentu pula. Sehubungan dengan peranannya sebag</w:t>
      </w:r>
      <w:r w:rsidR="00210AA3">
        <w:rPr>
          <w:rFonts w:asciiTheme="majorBidi" w:hAnsiTheme="majorBidi" w:cstheme="majorBidi"/>
          <w:sz w:val="24"/>
          <w:szCs w:val="24"/>
        </w:rPr>
        <w:t>a</w:t>
      </w:r>
      <w:r w:rsidR="00AB7D46">
        <w:rPr>
          <w:rFonts w:asciiTheme="majorBidi" w:hAnsiTheme="majorBidi" w:cstheme="majorBidi"/>
          <w:sz w:val="24"/>
          <w:szCs w:val="24"/>
        </w:rPr>
        <w:t>i pembimbing, seorang guru harus:</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Mengumpulkan data tentang siswa</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Mengamati tingkah laku siswa dalam situasi sehari-hari</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Mengenal para siswa yang memerlukan bantuan khusus</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Mengadakan pertemuan atau hubungan dengan orangtua siswa baik secara individu maupun secara kelompok untuk memperoleh saling pengertian tenteng pendidikan anak</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Bekerjasama dengan masyarakat dan lembaga lainnya untuk membantu memecahkan masalah siswa</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Membuat cacatan pribadi siswa serta menyiapkannya dengan baik</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Menyelanggarakan bimbingan kelompok atau individu</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Bekerjasama dengan petugas bimbingan lainnya untuk membantu memecahkan masalah siswa</w:t>
      </w:r>
    </w:p>
    <w:p w:rsidR="00AB7D46" w:rsidRDefault="00AB7D46" w:rsidP="00AB7D46">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Menyusun program bimbingan sekolah bersama-sama dengan petugas bimbingan lainnya</w:t>
      </w:r>
    </w:p>
    <w:p w:rsidR="00AB7D46" w:rsidRDefault="00AB7D46" w:rsidP="00651373">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Meneliti kemajuan siswa baik di sekolah maupun di luar sekolah</w:t>
      </w:r>
      <w:r w:rsidR="005C39D5">
        <w:rPr>
          <w:rFonts w:asciiTheme="majorBidi" w:hAnsiTheme="majorBidi" w:cstheme="majorBidi"/>
          <w:sz w:val="24"/>
          <w:szCs w:val="24"/>
        </w:rPr>
        <w:t>.</w:t>
      </w:r>
      <w:r w:rsidR="005C39D5">
        <w:rPr>
          <w:rStyle w:val="FootnoteReference"/>
          <w:rFonts w:asciiTheme="majorBidi" w:hAnsiTheme="majorBidi" w:cstheme="majorBidi"/>
          <w:sz w:val="24"/>
          <w:szCs w:val="24"/>
        </w:rPr>
        <w:footnoteReference w:id="25"/>
      </w:r>
    </w:p>
    <w:p w:rsidR="006B6BC6" w:rsidRDefault="006B6BC6" w:rsidP="00651373">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dapat</w:t>
      </w:r>
      <w:proofErr w:type="gramEnd"/>
      <w:r>
        <w:rPr>
          <w:rFonts w:asciiTheme="majorBidi" w:hAnsiTheme="majorBidi" w:cstheme="majorBidi"/>
          <w:sz w:val="24"/>
          <w:szCs w:val="24"/>
        </w:rPr>
        <w:t xml:space="preserve"> diibaratkan seperti pembimbing perjalanan </w:t>
      </w:r>
      <w:r w:rsidRPr="006B6BC6">
        <w:rPr>
          <w:rFonts w:asciiTheme="majorBidi" w:hAnsiTheme="majorBidi" w:cstheme="majorBidi"/>
          <w:i/>
          <w:iCs/>
          <w:sz w:val="24"/>
          <w:szCs w:val="24"/>
        </w:rPr>
        <w:t>(journey)</w:t>
      </w:r>
      <w:r>
        <w:rPr>
          <w:rFonts w:asciiTheme="majorBidi" w:hAnsiTheme="majorBidi" w:cstheme="majorBidi"/>
          <w:i/>
          <w:iCs/>
          <w:sz w:val="24"/>
          <w:szCs w:val="24"/>
        </w:rPr>
        <w:t xml:space="preserve"> </w:t>
      </w:r>
      <w:r>
        <w:rPr>
          <w:rFonts w:asciiTheme="majorBidi" w:hAnsiTheme="majorBidi" w:cstheme="majorBidi"/>
          <w:sz w:val="24"/>
          <w:szCs w:val="24"/>
        </w:rPr>
        <w:t xml:space="preserve">yang berdasarkan pengetahuan dan pengalamannya bertanggung jawab atas kelancaran perjalanan itu. Dalam hal ini, istilah perjalanan tidak hanya menyangkut fisik tetapi juga perjalanan mental, emosional, kreatifitas, moral dan spiritual yang lebih dalam dan komplek, sebagai pembimbing guru harus merumuskan tujuan secara jelas, menetapkan waktu perjalanan serta menilai kelancaran sesuai dengan kebutuhan dan kemampuan peserta didik. </w:t>
      </w:r>
      <w:proofErr w:type="gramStart"/>
      <w:r>
        <w:rPr>
          <w:rFonts w:asciiTheme="majorBidi" w:hAnsiTheme="majorBidi" w:cstheme="majorBidi"/>
          <w:sz w:val="24"/>
          <w:szCs w:val="24"/>
        </w:rPr>
        <w:t>Semua itu dilakukan berdasarkan kerjasama yang baik dengan peserta didik, tetapi guru memberikan pengaruh utama dalam setiap aspek perjalanan.</w:t>
      </w:r>
      <w:proofErr w:type="gramEnd"/>
      <w:r w:rsidR="005E475C">
        <w:rPr>
          <w:rFonts w:asciiTheme="majorBidi" w:hAnsiTheme="majorBidi" w:cstheme="majorBidi"/>
          <w:sz w:val="24"/>
          <w:szCs w:val="24"/>
        </w:rPr>
        <w:t xml:space="preserve"> </w:t>
      </w:r>
      <w:proofErr w:type="gramStart"/>
      <w:r w:rsidR="005E475C">
        <w:rPr>
          <w:rFonts w:asciiTheme="majorBidi" w:hAnsiTheme="majorBidi" w:cstheme="majorBidi"/>
          <w:sz w:val="24"/>
          <w:szCs w:val="24"/>
        </w:rPr>
        <w:t>Sebagai pembimbing, guru harus memiliki barbagai hak dan tanggungjawab dalam setiap perjalanan yang direncanakan dan dilaksanakan.</w:t>
      </w:r>
      <w:proofErr w:type="gramEnd"/>
    </w:p>
    <w:p w:rsidR="005E475C" w:rsidRDefault="005E475C" w:rsidP="005E475C">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ilustrasi diatas dapat disimpulkan bahwa sebagai pembimbing perjalanan, guru memerlukan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untuk melaksanakan hal tersebut adalah sebagai berikut:</w:t>
      </w:r>
    </w:p>
    <w:p w:rsidR="005E475C" w:rsidRDefault="005E475C" w:rsidP="005E475C">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Pr="005E475C">
        <w:rPr>
          <w:rFonts w:asciiTheme="majorBidi" w:hAnsiTheme="majorBidi" w:cstheme="majorBidi"/>
          <w:i/>
          <w:iCs/>
          <w:sz w:val="24"/>
          <w:szCs w:val="24"/>
        </w:rPr>
        <w:t>Pertama,</w:t>
      </w:r>
      <w:r>
        <w:rPr>
          <w:rFonts w:asciiTheme="majorBidi" w:hAnsiTheme="majorBidi" w:cstheme="majorBidi"/>
          <w:sz w:val="24"/>
          <w:szCs w:val="24"/>
        </w:rPr>
        <w:t xml:space="preserve"> guru harus merencanakan tujuan dan mengidentifikasi kompetensi yang hendak dicapai.</w:t>
      </w:r>
      <w:proofErr w:type="gramEnd"/>
      <w:r>
        <w:rPr>
          <w:rFonts w:asciiTheme="majorBidi" w:hAnsiTheme="majorBidi" w:cstheme="majorBidi"/>
          <w:sz w:val="24"/>
          <w:szCs w:val="24"/>
        </w:rPr>
        <w:t xml:space="preserve"> Tugas guru adalah menetapkan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dimiliki oleh peserta didik sehubungan denganlatar belakang dan kemapanannya. Serta kompetensi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mereka perlukan untuk dipelajati </w:t>
      </w:r>
      <w:r>
        <w:rPr>
          <w:rFonts w:asciiTheme="majorBidi" w:hAnsiTheme="majorBidi" w:cstheme="majorBidi"/>
          <w:sz w:val="24"/>
          <w:szCs w:val="24"/>
        </w:rPr>
        <w:lastRenderedPageBreak/>
        <w:t>dalam mencari tujuan untuk merumuskan, guru perlu melihat dan memahami seluruh aspek perjalanan.</w:t>
      </w:r>
    </w:p>
    <w:p w:rsidR="005E475C" w:rsidRDefault="005E475C" w:rsidP="005E475C">
      <w:pPr>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Pr="002D15DC">
        <w:rPr>
          <w:rFonts w:asciiTheme="majorBidi" w:hAnsiTheme="majorBidi" w:cstheme="majorBidi"/>
          <w:i/>
          <w:iCs/>
          <w:sz w:val="24"/>
          <w:szCs w:val="24"/>
        </w:rPr>
        <w:t>Kedua,</w:t>
      </w:r>
      <w:r>
        <w:rPr>
          <w:rFonts w:asciiTheme="majorBidi" w:hAnsiTheme="majorBidi" w:cstheme="majorBidi"/>
          <w:sz w:val="24"/>
          <w:szCs w:val="24"/>
        </w:rPr>
        <w:t xml:space="preserve"> guru harus melihat keterlibatan anak didik dalam perjalanan dan yang paling penting bahwa peserta didik melaksanakan kegiatan belajar itu tidak hanya </w:t>
      </w:r>
      <w:r w:rsidR="002D15DC">
        <w:rPr>
          <w:rFonts w:asciiTheme="majorBidi" w:hAnsiTheme="majorBidi" w:cstheme="majorBidi"/>
          <w:sz w:val="24"/>
          <w:szCs w:val="24"/>
        </w:rPr>
        <w:t>secara jasmaniah, tetapi mereka harus terlibat secara psikologis.</w:t>
      </w:r>
      <w:proofErr w:type="gramEnd"/>
      <w:r w:rsidR="002D15DC">
        <w:rPr>
          <w:rFonts w:asciiTheme="majorBidi" w:hAnsiTheme="majorBidi" w:cstheme="majorBidi"/>
          <w:sz w:val="24"/>
          <w:szCs w:val="24"/>
        </w:rPr>
        <w:t xml:space="preserve"> Dengan kata lain peserta didik harus dibimbing untuk mendapatkan pengalaman dan membentuk kompetensi yang </w:t>
      </w:r>
      <w:proofErr w:type="gramStart"/>
      <w:r w:rsidR="002D15DC">
        <w:rPr>
          <w:rFonts w:asciiTheme="majorBidi" w:hAnsiTheme="majorBidi" w:cstheme="majorBidi"/>
          <w:sz w:val="24"/>
          <w:szCs w:val="24"/>
        </w:rPr>
        <w:t>akan</w:t>
      </w:r>
      <w:proofErr w:type="gramEnd"/>
      <w:r w:rsidR="002D15DC">
        <w:rPr>
          <w:rFonts w:asciiTheme="majorBidi" w:hAnsiTheme="majorBidi" w:cstheme="majorBidi"/>
          <w:sz w:val="24"/>
          <w:szCs w:val="24"/>
        </w:rPr>
        <w:t xml:space="preserve"> engantar mereka mencapai tujuan.</w:t>
      </w:r>
    </w:p>
    <w:p w:rsidR="002D15DC" w:rsidRDefault="002D15DC" w:rsidP="00651373">
      <w:pPr>
        <w:spacing w:line="480" w:lineRule="auto"/>
        <w:ind w:left="720" w:hanging="720"/>
        <w:jc w:val="both"/>
        <w:rPr>
          <w:rFonts w:asciiTheme="majorBidi" w:hAnsiTheme="majorBidi" w:cstheme="majorBidi"/>
          <w:sz w:val="24"/>
          <w:szCs w:val="24"/>
        </w:rPr>
      </w:pPr>
      <w:r>
        <w:rPr>
          <w:rFonts w:asciiTheme="majorBidi" w:hAnsiTheme="majorBidi" w:cstheme="majorBidi"/>
          <w:i/>
          <w:iCs/>
          <w:sz w:val="24"/>
          <w:szCs w:val="24"/>
        </w:rPr>
        <w:tab/>
      </w:r>
      <w:r w:rsidR="00A9548C">
        <w:rPr>
          <w:rFonts w:asciiTheme="majorBidi" w:hAnsiTheme="majorBidi" w:cstheme="majorBidi"/>
          <w:i/>
          <w:iCs/>
          <w:sz w:val="24"/>
          <w:szCs w:val="24"/>
        </w:rPr>
        <w:tab/>
      </w:r>
      <w:proofErr w:type="gramStart"/>
      <w:r>
        <w:rPr>
          <w:rFonts w:asciiTheme="majorBidi" w:hAnsiTheme="majorBidi" w:cstheme="majorBidi"/>
          <w:i/>
          <w:iCs/>
          <w:sz w:val="24"/>
          <w:szCs w:val="24"/>
        </w:rPr>
        <w:t xml:space="preserve">Ketiga, </w:t>
      </w:r>
      <w:r>
        <w:rPr>
          <w:rFonts w:asciiTheme="majorBidi" w:hAnsiTheme="majorBidi" w:cstheme="majorBidi"/>
          <w:sz w:val="24"/>
          <w:szCs w:val="24"/>
        </w:rPr>
        <w:t>guru harus memaknai kegiatan.</w:t>
      </w:r>
      <w:proofErr w:type="gramEnd"/>
      <w:r>
        <w:rPr>
          <w:rFonts w:asciiTheme="majorBidi" w:hAnsiTheme="majorBidi" w:cstheme="majorBidi"/>
          <w:sz w:val="24"/>
          <w:szCs w:val="24"/>
        </w:rPr>
        <w:t xml:space="preserve"> Hal ini mungkin merupakan tugas yang paling sukar tetapi penting karena guru harus memberikan kehidupan dan arti terhadap kegiatan belajar bisa jadi pembelajaran direncanakan dengan baik, dilaksanakan secara tuntas dan rinci tetapi kurang relevan, kurang hidup, kurang bermakna, kurang menantang rasa ingin tahu dan kurang imaginatif.</w:t>
      </w:r>
    </w:p>
    <w:p w:rsidR="00BA5C89" w:rsidRPr="008853B9" w:rsidRDefault="00A9548C" w:rsidP="008853B9">
      <w:pPr>
        <w:spacing w:line="480" w:lineRule="auto"/>
        <w:ind w:left="720" w:hanging="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proofErr w:type="gramStart"/>
      <w:r>
        <w:rPr>
          <w:rFonts w:asciiTheme="majorBidi" w:hAnsiTheme="majorBidi" w:cstheme="majorBidi"/>
          <w:i/>
          <w:iCs/>
          <w:sz w:val="24"/>
          <w:szCs w:val="24"/>
        </w:rPr>
        <w:t xml:space="preserve">Keempat, </w:t>
      </w:r>
      <w:r>
        <w:rPr>
          <w:rFonts w:asciiTheme="majorBidi" w:hAnsiTheme="majorBidi" w:cstheme="majorBidi"/>
          <w:sz w:val="24"/>
          <w:szCs w:val="24"/>
        </w:rPr>
        <w:t>guru harus melaksanakan penelitian.</w:t>
      </w:r>
      <w:proofErr w:type="gramEnd"/>
      <w:r>
        <w:rPr>
          <w:rFonts w:asciiTheme="majorBidi" w:hAnsiTheme="majorBidi" w:cstheme="majorBidi"/>
          <w:sz w:val="24"/>
          <w:szCs w:val="24"/>
        </w:rPr>
        <w:t xml:space="preserve"> Dalam hal ini diharapkan guru dapat menjawab pertanyaan-pertanyaan barikut: bagaimana keadaan peserta didik membentuk kompetensi? </w:t>
      </w:r>
      <w:proofErr w:type="gramStart"/>
      <w:r>
        <w:rPr>
          <w:rFonts w:asciiTheme="majorBidi" w:hAnsiTheme="majorBidi" w:cstheme="majorBidi"/>
          <w:sz w:val="24"/>
          <w:szCs w:val="24"/>
        </w:rPr>
        <w:t>Bagaimana peserta didik mencapai tujuan?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Jika berhasil dan tidak berhasil mengapa?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bisa dilakukan dimasa mendatang agar pembelajaran menjadi sebuah perjalanan yang lebih baik? </w:t>
      </w:r>
      <w:proofErr w:type="gramStart"/>
      <w:r>
        <w:rPr>
          <w:rFonts w:asciiTheme="majorBidi" w:hAnsiTheme="majorBidi" w:cstheme="majorBidi"/>
          <w:sz w:val="24"/>
          <w:szCs w:val="24"/>
        </w:rPr>
        <w:t>Apakah peserta didik dilibatkan dalam menilai dirinya</w:t>
      </w:r>
      <w:r w:rsidRPr="00A9548C">
        <w:rPr>
          <w:rFonts w:asciiTheme="majorBidi" w:hAnsiTheme="majorBidi" w:cstheme="majorBidi"/>
          <w:i/>
          <w:iCs/>
          <w:sz w:val="24"/>
          <w:szCs w:val="24"/>
        </w:rPr>
        <w:t xml:space="preserve"> (self </w:t>
      </w:r>
      <w:r w:rsidRPr="00A9548C">
        <w:rPr>
          <w:rFonts w:asciiTheme="majorBidi" w:hAnsiTheme="majorBidi" w:cstheme="majorBidi"/>
          <w:i/>
          <w:iCs/>
          <w:sz w:val="24"/>
          <w:szCs w:val="24"/>
        </w:rPr>
        <w:lastRenderedPageBreak/>
        <w:t>directing)</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Seluruh aspek pertanyaan tersebut kegiatan pembelajaran yang hasilnya sangat bermanfaat terutama untum memperbaiki kualitas pembelajaran.</w:t>
      </w:r>
      <w:proofErr w:type="gramEnd"/>
      <w:r>
        <w:rPr>
          <w:rStyle w:val="FootnoteReference"/>
          <w:rFonts w:asciiTheme="majorBidi" w:hAnsiTheme="majorBidi" w:cstheme="majorBidi"/>
          <w:sz w:val="24"/>
          <w:szCs w:val="24"/>
        </w:rPr>
        <w:footnoteReference w:id="26"/>
      </w:r>
    </w:p>
    <w:p w:rsidR="009F51E8" w:rsidRDefault="009F51E8" w:rsidP="009F51E8">
      <w:pPr>
        <w:pStyle w:val="ListParagraph"/>
        <w:numPr>
          <w:ilvl w:val="1"/>
          <w:numId w:val="1"/>
        </w:numPr>
        <w:tabs>
          <w:tab w:val="clear" w:pos="1530"/>
          <w:tab w:val="num" w:pos="720"/>
        </w:tabs>
        <w:spacing w:line="480" w:lineRule="auto"/>
        <w:ind w:hanging="1170"/>
        <w:jc w:val="both"/>
        <w:rPr>
          <w:rFonts w:asciiTheme="majorBidi" w:hAnsiTheme="majorBidi" w:cstheme="majorBidi"/>
          <w:b/>
          <w:bCs/>
          <w:sz w:val="24"/>
          <w:szCs w:val="24"/>
        </w:rPr>
      </w:pPr>
      <w:r>
        <w:rPr>
          <w:rFonts w:asciiTheme="majorBidi" w:hAnsiTheme="majorBidi" w:cstheme="majorBidi"/>
          <w:b/>
          <w:bCs/>
          <w:sz w:val="24"/>
          <w:szCs w:val="24"/>
        </w:rPr>
        <w:t>Sebagai Pengajar</w:t>
      </w:r>
    </w:p>
    <w:p w:rsidR="005C39D5" w:rsidRDefault="005C39D5" w:rsidP="005C39D5">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adalah</w:t>
      </w:r>
      <w:proofErr w:type="gramEnd"/>
      <w:r>
        <w:rPr>
          <w:rFonts w:asciiTheme="majorBidi" w:hAnsiTheme="majorBidi" w:cstheme="majorBidi"/>
          <w:sz w:val="24"/>
          <w:szCs w:val="24"/>
        </w:rPr>
        <w:t xml:space="preserve"> orang yang sangat berpengaruh dalam proses belajar mengajar.</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proofErr w:type="gramStart"/>
      <w:r>
        <w:rPr>
          <w:rFonts w:asciiTheme="majorBidi" w:hAnsiTheme="majorBidi" w:cstheme="majorBidi"/>
          <w:sz w:val="24"/>
          <w:szCs w:val="24"/>
        </w:rPr>
        <w:t>Sejak adanya</w:t>
      </w:r>
      <w:r w:rsidR="009D402A">
        <w:rPr>
          <w:rFonts w:asciiTheme="majorBidi" w:hAnsiTheme="majorBidi" w:cstheme="majorBidi"/>
          <w:sz w:val="24"/>
          <w:szCs w:val="24"/>
        </w:rPr>
        <w:t xml:space="preserve"> kehidupan sejak itu pula guru telah melaksanakan pembelajaram dan memang hal tersebut merupakan tugas dan tanggung jawabnya yang pertama dan utama.</w:t>
      </w:r>
      <w:proofErr w:type="gramEnd"/>
      <w:r w:rsidR="009D402A">
        <w:rPr>
          <w:rFonts w:asciiTheme="majorBidi" w:hAnsiTheme="majorBidi" w:cstheme="majorBidi"/>
          <w:sz w:val="24"/>
          <w:szCs w:val="24"/>
        </w:rPr>
        <w:t xml:space="preserve"> Guru </w:t>
      </w:r>
      <w:proofErr w:type="gramStart"/>
      <w:r w:rsidR="009D402A">
        <w:rPr>
          <w:rFonts w:asciiTheme="majorBidi" w:hAnsiTheme="majorBidi" w:cstheme="majorBidi"/>
          <w:sz w:val="24"/>
          <w:szCs w:val="24"/>
        </w:rPr>
        <w:t>membantu</w:t>
      </w:r>
      <w:proofErr w:type="gramEnd"/>
      <w:r w:rsidR="009D402A">
        <w:rPr>
          <w:rFonts w:asciiTheme="majorBidi" w:hAnsiTheme="majorBidi" w:cstheme="majorBidi"/>
          <w:sz w:val="24"/>
          <w:szCs w:val="24"/>
        </w:rPr>
        <w:t xml:space="preserve"> peserta didik yang sedang berkembang untuk mempelajari sesuatu yang belum diketahuinya, membentuk kopetensi, dan memahami materi standar yang dipelajari. </w:t>
      </w:r>
      <w:proofErr w:type="gramStart"/>
      <w:r w:rsidR="009D402A">
        <w:rPr>
          <w:rFonts w:asciiTheme="majorBidi" w:hAnsiTheme="majorBidi" w:cstheme="majorBidi"/>
          <w:sz w:val="24"/>
          <w:szCs w:val="24"/>
        </w:rPr>
        <w:t>Berkembangnya teknologi khususnya teknologi informasi yang begitu pesat, perkembangannya belum mampu mengganti peran dan fungsi guru, hanya sedikit menggeser dan mengubah fungsinya itu pun sumber belajar di rumah.</w:t>
      </w:r>
      <w:proofErr w:type="gramEnd"/>
    </w:p>
    <w:p w:rsidR="009D402A" w:rsidRDefault="009D402A" w:rsidP="005C39D5">
      <w:pPr>
        <w:spacing w:line="480" w:lineRule="auto"/>
        <w:ind w:left="720" w:firstLine="720"/>
        <w:jc w:val="both"/>
        <w:rPr>
          <w:rFonts w:asciiTheme="majorBidi" w:hAnsiTheme="majorBidi" w:cstheme="majorBidi"/>
          <w:i/>
          <w:iCs/>
          <w:sz w:val="24"/>
          <w:szCs w:val="24"/>
        </w:rPr>
      </w:pPr>
      <w:proofErr w:type="gramStart"/>
      <w:r>
        <w:rPr>
          <w:rFonts w:asciiTheme="majorBidi" w:hAnsiTheme="majorBidi" w:cstheme="majorBidi"/>
          <w:sz w:val="24"/>
          <w:szCs w:val="24"/>
        </w:rPr>
        <w:t xml:space="preserve">Perkembangan teknologi </w:t>
      </w:r>
      <w:r w:rsidR="00704EC8">
        <w:rPr>
          <w:rFonts w:asciiTheme="majorBidi" w:hAnsiTheme="majorBidi" w:cstheme="majorBidi"/>
          <w:sz w:val="24"/>
          <w:szCs w:val="24"/>
        </w:rPr>
        <w:t>mengubah peran guru dari pengajar yang bertugas menyampaikan materi pembelajaran menjadi fasilitator yang bertugas memberikan kemudahan belajar.</w:t>
      </w:r>
      <w:proofErr w:type="gramEnd"/>
      <w:r w:rsidR="00704EC8">
        <w:rPr>
          <w:rFonts w:asciiTheme="majorBidi" w:hAnsiTheme="majorBidi" w:cstheme="majorBidi"/>
          <w:sz w:val="24"/>
          <w:szCs w:val="24"/>
        </w:rPr>
        <w:t xml:space="preserve"> </w:t>
      </w:r>
      <w:proofErr w:type="gramStart"/>
      <w:r w:rsidR="00704EC8">
        <w:rPr>
          <w:rFonts w:asciiTheme="majorBidi" w:hAnsiTheme="majorBidi" w:cstheme="majorBidi"/>
          <w:sz w:val="24"/>
          <w:szCs w:val="24"/>
        </w:rPr>
        <w:t>Hal ini dimungkinkan karena perkembangan teknologi minimbulkan banyaknya buku dengan harga yang relatif murah, kecuali atas ulah guru.</w:t>
      </w:r>
      <w:proofErr w:type="gramEnd"/>
      <w:r w:rsidR="00704EC8">
        <w:rPr>
          <w:rFonts w:asciiTheme="majorBidi" w:hAnsiTheme="majorBidi" w:cstheme="majorBidi"/>
          <w:sz w:val="24"/>
          <w:szCs w:val="24"/>
        </w:rPr>
        <w:t xml:space="preserve"> </w:t>
      </w:r>
      <w:proofErr w:type="gramStart"/>
      <w:r w:rsidR="00704EC8">
        <w:rPr>
          <w:rFonts w:asciiTheme="majorBidi" w:hAnsiTheme="majorBidi" w:cstheme="majorBidi"/>
          <w:sz w:val="24"/>
          <w:szCs w:val="24"/>
        </w:rPr>
        <w:t xml:space="preserve">Di samping itu peserta didik juga dapat </w:t>
      </w:r>
      <w:r w:rsidR="00704EC8">
        <w:rPr>
          <w:rFonts w:asciiTheme="majorBidi" w:hAnsiTheme="majorBidi" w:cstheme="majorBidi"/>
          <w:sz w:val="24"/>
          <w:szCs w:val="24"/>
        </w:rPr>
        <w:lastRenderedPageBreak/>
        <w:t xml:space="preserve">belajar dari berbagai sumber seperti nradio, TV sebagai macam film pembelajaran, bukan program internet atau </w:t>
      </w:r>
      <w:r w:rsidR="00704EC8">
        <w:rPr>
          <w:rFonts w:asciiTheme="majorBidi" w:hAnsiTheme="majorBidi" w:cstheme="majorBidi"/>
          <w:i/>
          <w:iCs/>
          <w:sz w:val="24"/>
          <w:szCs w:val="24"/>
        </w:rPr>
        <w:t>electronic learning (e-learning).</w:t>
      </w:r>
      <w:proofErr w:type="gramEnd"/>
    </w:p>
    <w:p w:rsidR="00704EC8" w:rsidRDefault="00704EC8" w:rsidP="005C39D5">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Kegiatan belajar peserta didik dipengaruhi</w:t>
      </w:r>
      <w:r w:rsidR="00A6578A">
        <w:rPr>
          <w:rFonts w:asciiTheme="majorBidi" w:hAnsiTheme="majorBidi" w:cstheme="majorBidi"/>
          <w:sz w:val="24"/>
          <w:szCs w:val="24"/>
        </w:rPr>
        <w:t xml:space="preserve"> </w:t>
      </w:r>
      <w:r w:rsidR="00D22F08">
        <w:rPr>
          <w:rFonts w:asciiTheme="majorBidi" w:hAnsiTheme="majorBidi" w:cstheme="majorBidi"/>
          <w:sz w:val="24"/>
          <w:szCs w:val="24"/>
        </w:rPr>
        <w:t>oleh beberapa faktor seperti motivasi, kematangan hubungan peserta didik dengan guru, kemampuan verbal tingkat kebebasan rasa aman dan keterampilan guru dalam berkomunikasi.</w:t>
      </w:r>
      <w:proofErr w:type="gramEnd"/>
      <w:r w:rsidR="00D22F08">
        <w:rPr>
          <w:rFonts w:asciiTheme="majorBidi" w:hAnsiTheme="majorBidi" w:cstheme="majorBidi"/>
          <w:sz w:val="24"/>
          <w:szCs w:val="24"/>
        </w:rPr>
        <w:t xml:space="preserve"> Jika faktor-faktor tersebut dipenuhi dengan melakukan pembelajaran maka peserta didik </w:t>
      </w:r>
      <w:proofErr w:type="gramStart"/>
      <w:r w:rsidR="00D22F08">
        <w:rPr>
          <w:rFonts w:asciiTheme="majorBidi" w:hAnsiTheme="majorBidi" w:cstheme="majorBidi"/>
          <w:sz w:val="24"/>
          <w:szCs w:val="24"/>
        </w:rPr>
        <w:t>akan</w:t>
      </w:r>
      <w:proofErr w:type="gramEnd"/>
      <w:r w:rsidR="00D22F08">
        <w:rPr>
          <w:rFonts w:asciiTheme="majorBidi" w:hAnsiTheme="majorBidi" w:cstheme="majorBidi"/>
          <w:sz w:val="24"/>
          <w:szCs w:val="24"/>
        </w:rPr>
        <w:t xml:space="preserve"> dapat belajar dengan baik. </w:t>
      </w:r>
      <w:proofErr w:type="gramStart"/>
      <w:r w:rsidR="00D22F08">
        <w:rPr>
          <w:rFonts w:asciiTheme="majorBidi" w:hAnsiTheme="majorBidi" w:cstheme="majorBidi"/>
          <w:sz w:val="24"/>
          <w:szCs w:val="24"/>
        </w:rPr>
        <w:t>Sehubungan dengan itu, sebagai orang yang bertugas menjalankan sesuatu, guru harus berusaha membuat sesuatu menjadi jelas bagi peserta didik dan berusaha lebih terampil dalam memecahkan masalah.</w:t>
      </w:r>
      <w:proofErr w:type="gramEnd"/>
      <w:r w:rsidR="00D22F08">
        <w:rPr>
          <w:rFonts w:asciiTheme="majorBidi" w:hAnsiTheme="majorBidi" w:cstheme="majorBidi"/>
          <w:sz w:val="24"/>
          <w:szCs w:val="24"/>
        </w:rPr>
        <w:t xml:space="preserve"> Untuk itu ada beberapa hal yang perlu dilakukan guru dalam </w:t>
      </w:r>
      <w:proofErr w:type="gramStart"/>
      <w:r w:rsidR="00D22F08">
        <w:rPr>
          <w:rFonts w:asciiTheme="majorBidi" w:hAnsiTheme="majorBidi" w:cstheme="majorBidi"/>
          <w:sz w:val="24"/>
          <w:szCs w:val="24"/>
        </w:rPr>
        <w:t>pembelajaran ,</w:t>
      </w:r>
      <w:proofErr w:type="gramEnd"/>
      <w:r w:rsidR="00D22F08">
        <w:rPr>
          <w:rFonts w:asciiTheme="majorBidi" w:hAnsiTheme="majorBidi" w:cstheme="majorBidi"/>
          <w:sz w:val="24"/>
          <w:szCs w:val="24"/>
        </w:rPr>
        <w:t xml:space="preserve"> sebagai berikut :</w:t>
      </w:r>
    </w:p>
    <w:p w:rsidR="00B066D2" w:rsidRDefault="00B066D2" w:rsidP="00021EE6">
      <w:pPr>
        <w:pStyle w:val="ListParagraph"/>
        <w:numPr>
          <w:ilvl w:val="0"/>
          <w:numId w:val="21"/>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Membuat ilustrasi: pada dasarnya ilustrasi berhubungan sesuatu </w:t>
      </w:r>
      <w:r w:rsidR="00210AA3">
        <w:rPr>
          <w:rFonts w:asciiTheme="majorBidi" w:hAnsiTheme="majorBidi" w:cstheme="majorBidi"/>
          <w:sz w:val="24"/>
          <w:szCs w:val="24"/>
        </w:rPr>
        <w:t xml:space="preserve">yang sedang dipelajari peserta </w:t>
      </w:r>
      <w:r>
        <w:rPr>
          <w:rFonts w:asciiTheme="majorBidi" w:hAnsiTheme="majorBidi" w:cstheme="majorBidi"/>
          <w:sz w:val="24"/>
          <w:szCs w:val="24"/>
        </w:rPr>
        <w:t xml:space="preserve">didik dengan sesuatu yang telah diketahuinya dan pada waktu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memberikan tambahan kepada mereka.</w:t>
      </w:r>
    </w:p>
    <w:p w:rsidR="004A0E15" w:rsidRPr="00CD625C" w:rsidRDefault="00B066D2" w:rsidP="00CD625C">
      <w:pPr>
        <w:pStyle w:val="ListParagraph"/>
        <w:numPr>
          <w:ilvl w:val="0"/>
          <w:numId w:val="21"/>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Mendefinisikan: meletakkan sesuatu yang dipelajari secara jelas dan sederh</w:t>
      </w:r>
      <w:r w:rsidR="00CD625C">
        <w:rPr>
          <w:rFonts w:asciiTheme="majorBidi" w:hAnsiTheme="majorBidi" w:cstheme="majorBidi"/>
          <w:sz w:val="24"/>
          <w:szCs w:val="24"/>
        </w:rPr>
        <w:t>ana, dengan menggunakan latihan</w:t>
      </w:r>
    </w:p>
    <w:p w:rsidR="00E20955" w:rsidRDefault="009F51E8" w:rsidP="00E20955">
      <w:pPr>
        <w:pStyle w:val="ListParagraph"/>
        <w:numPr>
          <w:ilvl w:val="1"/>
          <w:numId w:val="1"/>
        </w:numPr>
        <w:tabs>
          <w:tab w:val="clear" w:pos="1530"/>
          <w:tab w:val="num" w:pos="720"/>
        </w:tabs>
        <w:spacing w:line="480" w:lineRule="auto"/>
        <w:ind w:hanging="1170"/>
        <w:jc w:val="both"/>
        <w:rPr>
          <w:rFonts w:asciiTheme="majorBidi" w:hAnsiTheme="majorBidi" w:cstheme="majorBidi"/>
          <w:b/>
          <w:bCs/>
          <w:sz w:val="24"/>
          <w:szCs w:val="24"/>
        </w:rPr>
      </w:pPr>
      <w:r>
        <w:rPr>
          <w:rFonts w:asciiTheme="majorBidi" w:hAnsiTheme="majorBidi" w:cstheme="majorBidi"/>
          <w:b/>
          <w:bCs/>
          <w:sz w:val="24"/>
          <w:szCs w:val="24"/>
        </w:rPr>
        <w:t>Sebagai Pendidik</w:t>
      </w:r>
    </w:p>
    <w:p w:rsidR="0042135B" w:rsidRDefault="00E20955" w:rsidP="0042135B">
      <w:pPr>
        <w:spacing w:line="480" w:lineRule="auto"/>
        <w:ind w:left="720" w:firstLine="720"/>
        <w:jc w:val="both"/>
        <w:rPr>
          <w:rFonts w:asciiTheme="majorBidi" w:hAnsiTheme="majorBidi" w:cstheme="majorBidi"/>
          <w:sz w:val="24"/>
          <w:szCs w:val="24"/>
        </w:rPr>
      </w:pPr>
      <w:r w:rsidRPr="00E20955">
        <w:rPr>
          <w:rFonts w:asciiTheme="majorBidi" w:hAnsiTheme="majorBidi" w:cstheme="majorBidi"/>
          <w:sz w:val="24"/>
          <w:szCs w:val="24"/>
        </w:rPr>
        <w:t xml:space="preserve">Guru </w:t>
      </w:r>
      <w:proofErr w:type="gramStart"/>
      <w:r w:rsidR="005C0B1C">
        <w:rPr>
          <w:rFonts w:asciiTheme="majorBidi" w:hAnsiTheme="majorBidi" w:cstheme="majorBidi"/>
          <w:sz w:val="24"/>
          <w:szCs w:val="24"/>
        </w:rPr>
        <w:t>adalah</w:t>
      </w:r>
      <w:proofErr w:type="gramEnd"/>
      <w:r w:rsidR="005C0B1C">
        <w:rPr>
          <w:rFonts w:asciiTheme="majorBidi" w:hAnsiTheme="majorBidi" w:cstheme="majorBidi"/>
          <w:sz w:val="24"/>
          <w:szCs w:val="24"/>
        </w:rPr>
        <w:t xml:space="preserve"> pendidik, yang menjadi tokoh panutan, dan identifikasi bagi para peserta didik, dan lingkungannya.</w:t>
      </w:r>
      <w:r w:rsidR="005C0B1C">
        <w:rPr>
          <w:rStyle w:val="FootnoteReference"/>
          <w:rFonts w:asciiTheme="majorBidi" w:hAnsiTheme="majorBidi" w:cstheme="majorBidi"/>
          <w:sz w:val="24"/>
          <w:szCs w:val="24"/>
        </w:rPr>
        <w:footnoteReference w:id="28"/>
      </w:r>
      <w:r w:rsidR="005C0B1C">
        <w:rPr>
          <w:rFonts w:asciiTheme="majorBidi" w:hAnsiTheme="majorBidi" w:cstheme="majorBidi"/>
          <w:sz w:val="24"/>
          <w:szCs w:val="24"/>
        </w:rPr>
        <w:t xml:space="preserve"> </w:t>
      </w:r>
      <w:proofErr w:type="gramStart"/>
      <w:r w:rsidR="005C0B1C">
        <w:rPr>
          <w:rFonts w:asciiTheme="majorBidi" w:hAnsiTheme="majorBidi" w:cstheme="majorBidi"/>
          <w:sz w:val="24"/>
          <w:szCs w:val="24"/>
        </w:rPr>
        <w:t xml:space="preserve">Oleh karena itu, guru harus memiliki standar kualitas pribadi tentu yang mencangkup tanggung jawab, </w:t>
      </w:r>
      <w:r w:rsidR="005C0B1C">
        <w:rPr>
          <w:rFonts w:asciiTheme="majorBidi" w:hAnsiTheme="majorBidi" w:cstheme="majorBidi"/>
          <w:sz w:val="24"/>
          <w:szCs w:val="24"/>
        </w:rPr>
        <w:lastRenderedPageBreak/>
        <w:t>wibawa, mandiri dan disiplin</w:t>
      </w:r>
      <w:r w:rsidR="0042135B">
        <w:rPr>
          <w:rFonts w:asciiTheme="majorBidi" w:hAnsiTheme="majorBidi" w:cstheme="majorBidi"/>
          <w:sz w:val="24"/>
          <w:szCs w:val="24"/>
        </w:rPr>
        <w:t>.</w:t>
      </w:r>
      <w:proofErr w:type="gramEnd"/>
      <w:r w:rsidR="0042135B">
        <w:rPr>
          <w:rFonts w:asciiTheme="majorBidi" w:hAnsiTheme="majorBidi" w:cstheme="majorBidi"/>
          <w:sz w:val="24"/>
          <w:szCs w:val="24"/>
        </w:rPr>
        <w:t xml:space="preserve"> Berkaitan dengan tanggung ja</w:t>
      </w:r>
      <w:r w:rsidR="001D513D">
        <w:rPr>
          <w:rFonts w:asciiTheme="majorBidi" w:hAnsiTheme="majorBidi" w:cstheme="majorBidi"/>
          <w:sz w:val="24"/>
          <w:szCs w:val="24"/>
        </w:rPr>
        <w:t>wab: guru harus mengetahui dan</w:t>
      </w:r>
      <w:r w:rsidR="0042135B">
        <w:rPr>
          <w:rFonts w:asciiTheme="majorBidi" w:hAnsiTheme="majorBidi" w:cstheme="majorBidi"/>
          <w:sz w:val="24"/>
          <w:szCs w:val="24"/>
        </w:rPr>
        <w:t xml:space="preserve"> memahami </w:t>
      </w:r>
      <w:r w:rsidR="001D513D">
        <w:rPr>
          <w:rFonts w:asciiTheme="majorBidi" w:hAnsiTheme="majorBidi" w:cstheme="majorBidi"/>
          <w:sz w:val="24"/>
          <w:szCs w:val="24"/>
        </w:rPr>
        <w:t xml:space="preserve">serta berbuat sesuai dengan </w:t>
      </w:r>
      <w:r w:rsidR="0042135B">
        <w:rPr>
          <w:rFonts w:asciiTheme="majorBidi" w:hAnsiTheme="majorBidi" w:cstheme="majorBidi"/>
          <w:sz w:val="24"/>
          <w:szCs w:val="24"/>
        </w:rPr>
        <w:t xml:space="preserve">nilai </w:t>
      </w:r>
      <w:proofErr w:type="gramStart"/>
      <w:r w:rsidR="0042135B">
        <w:rPr>
          <w:rFonts w:asciiTheme="majorBidi" w:hAnsiTheme="majorBidi" w:cstheme="majorBidi"/>
          <w:sz w:val="24"/>
          <w:szCs w:val="24"/>
        </w:rPr>
        <w:t>norma</w:t>
      </w:r>
      <w:proofErr w:type="gramEnd"/>
      <w:r w:rsidR="001D513D">
        <w:rPr>
          <w:rFonts w:asciiTheme="majorBidi" w:hAnsiTheme="majorBidi" w:cstheme="majorBidi"/>
          <w:sz w:val="24"/>
          <w:szCs w:val="24"/>
        </w:rPr>
        <w:t>, moral dan sosial</w:t>
      </w:r>
      <w:r w:rsidR="0042135B">
        <w:rPr>
          <w:rFonts w:asciiTheme="majorBidi" w:hAnsiTheme="majorBidi" w:cstheme="majorBidi"/>
          <w:sz w:val="24"/>
          <w:szCs w:val="24"/>
        </w:rPr>
        <w:t>. Guru juga harus bertanggung jawab terhadap segala tindakannya dalam pembelajaran di sekolah dan dalam kehidupan bermasyarakat.</w:t>
      </w:r>
    </w:p>
    <w:p w:rsidR="0042135B" w:rsidRDefault="0042135B" w:rsidP="0042135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Guru juga harus mampu mengambil keputusan secara mandiri (</w:t>
      </w:r>
      <w:r w:rsidRPr="0042135B">
        <w:rPr>
          <w:rFonts w:asciiTheme="majorBidi" w:hAnsiTheme="majorBidi" w:cstheme="majorBidi"/>
          <w:i/>
          <w:iCs/>
          <w:sz w:val="24"/>
          <w:szCs w:val="24"/>
        </w:rPr>
        <w:t>independent</w:t>
      </w:r>
      <w:r>
        <w:rPr>
          <w:rFonts w:asciiTheme="majorBidi" w:hAnsiTheme="majorBidi" w:cstheme="majorBidi"/>
          <w:sz w:val="24"/>
          <w:szCs w:val="24"/>
        </w:rPr>
        <w:t>) terutama dalam berbagai hal yang berkaitan dengan pembelajaran dan pembentukan.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Kopetensi, serta bertindak sesuai dengan kondisi </w:t>
      </w:r>
      <w:r w:rsidR="00642750">
        <w:rPr>
          <w:rFonts w:asciiTheme="majorBidi" w:hAnsiTheme="majorBidi" w:cstheme="majorBidi"/>
          <w:sz w:val="24"/>
          <w:szCs w:val="24"/>
        </w:rPr>
        <w:t>peserta didik dan lingkungan.</w:t>
      </w:r>
      <w:proofErr w:type="gramEnd"/>
      <w:r w:rsidR="00642750">
        <w:rPr>
          <w:rFonts w:asciiTheme="majorBidi" w:hAnsiTheme="majorBidi" w:cstheme="majorBidi"/>
          <w:sz w:val="24"/>
          <w:szCs w:val="24"/>
        </w:rPr>
        <w:t xml:space="preserve"> Guru </w:t>
      </w:r>
      <w:proofErr w:type="gramStart"/>
      <w:r w:rsidR="00642750">
        <w:rPr>
          <w:rFonts w:asciiTheme="majorBidi" w:hAnsiTheme="majorBidi" w:cstheme="majorBidi"/>
          <w:sz w:val="24"/>
          <w:szCs w:val="24"/>
        </w:rPr>
        <w:t>harus</w:t>
      </w:r>
      <w:proofErr w:type="gramEnd"/>
      <w:r w:rsidR="00642750">
        <w:rPr>
          <w:rFonts w:asciiTheme="majorBidi" w:hAnsiTheme="majorBidi" w:cstheme="majorBidi"/>
          <w:sz w:val="24"/>
          <w:szCs w:val="24"/>
        </w:rPr>
        <w:t xml:space="preserve"> mampu bertindak dan mengambil keputusan secara cepat, tepat, waktu dan tepat sasaran, terutama berkaitan </w:t>
      </w:r>
      <w:r w:rsidR="001D513D">
        <w:rPr>
          <w:rFonts w:asciiTheme="majorBidi" w:hAnsiTheme="majorBidi" w:cstheme="majorBidi"/>
          <w:sz w:val="24"/>
          <w:szCs w:val="24"/>
        </w:rPr>
        <w:t>dengan masalah pembelajaran</w:t>
      </w:r>
      <w:r w:rsidR="00642750">
        <w:rPr>
          <w:rFonts w:asciiTheme="majorBidi" w:hAnsiTheme="majorBidi" w:cstheme="majorBidi"/>
          <w:sz w:val="24"/>
          <w:szCs w:val="24"/>
        </w:rPr>
        <w:t>.</w:t>
      </w:r>
    </w:p>
    <w:p w:rsidR="002E5E4C" w:rsidRPr="002E5E4C" w:rsidRDefault="00642750" w:rsidP="00DD327B">
      <w:pPr>
        <w:spacing w:line="480" w:lineRule="auto"/>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Sedangkan disiplin dimaksudkan bahwa guru harus mematuhi sebagai peraturan dan tata tertib secara konsisten atas kesadaran professional karena mereka bertugas untuk mendisiplinkan peserta didik disekolah terutama dalam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untuk menana</w:t>
      </w:r>
      <w:r w:rsidR="002E5E4C">
        <w:rPr>
          <w:rFonts w:asciiTheme="majorBidi" w:hAnsiTheme="majorBidi" w:cstheme="majorBidi"/>
          <w:sz w:val="24"/>
          <w:szCs w:val="24"/>
        </w:rPr>
        <w:t>mkan disiplin guru harus memulai dari dirinya sendiri, dalam berbagai tindakan dan perilakunya.</w:t>
      </w:r>
      <w:proofErr w:type="gramEnd"/>
      <w:r w:rsidR="002E5E4C">
        <w:rPr>
          <w:rStyle w:val="FootnoteReference"/>
          <w:rFonts w:asciiTheme="majorBidi" w:hAnsiTheme="majorBidi" w:cstheme="majorBidi"/>
          <w:sz w:val="24"/>
          <w:szCs w:val="24"/>
        </w:rPr>
        <w:footnoteReference w:id="29"/>
      </w:r>
    </w:p>
    <w:sectPr w:rsidR="002E5E4C" w:rsidRPr="002E5E4C" w:rsidSect="002F28AB">
      <w:headerReference w:type="default" r:id="rId8"/>
      <w:footerReference w:type="first" r:id="rId9"/>
      <w:pgSz w:w="12240" w:h="15840" w:code="1"/>
      <w:pgMar w:top="2275" w:right="1699" w:bottom="1699" w:left="2275"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40" w:rsidRDefault="000D4D40" w:rsidP="00DD0401">
      <w:pPr>
        <w:spacing w:after="0" w:line="240" w:lineRule="auto"/>
      </w:pPr>
      <w:r>
        <w:separator/>
      </w:r>
    </w:p>
  </w:endnote>
  <w:endnote w:type="continuationSeparator" w:id="1">
    <w:p w:rsidR="000D4D40" w:rsidRDefault="000D4D40" w:rsidP="00DD0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2344"/>
      <w:docPartObj>
        <w:docPartGallery w:val="Page Numbers (Bottom of Page)"/>
        <w:docPartUnique/>
      </w:docPartObj>
    </w:sdtPr>
    <w:sdtEndPr>
      <w:rPr>
        <w:rFonts w:ascii="Times New Roman" w:hAnsi="Times New Roman" w:cs="Times New Roman"/>
        <w:sz w:val="24"/>
        <w:szCs w:val="24"/>
      </w:rPr>
    </w:sdtEndPr>
    <w:sdtContent>
      <w:p w:rsidR="00191220" w:rsidRDefault="00EA53EB">
        <w:pPr>
          <w:pStyle w:val="Footer"/>
          <w:jc w:val="center"/>
        </w:pPr>
        <w:r w:rsidRPr="00733844">
          <w:rPr>
            <w:rFonts w:ascii="Times New Roman" w:hAnsi="Times New Roman" w:cs="Times New Roman"/>
            <w:sz w:val="24"/>
            <w:szCs w:val="24"/>
          </w:rPr>
          <w:fldChar w:fldCharType="begin"/>
        </w:r>
        <w:r w:rsidRPr="00733844">
          <w:rPr>
            <w:rFonts w:ascii="Times New Roman" w:hAnsi="Times New Roman" w:cs="Times New Roman"/>
            <w:sz w:val="24"/>
            <w:szCs w:val="24"/>
          </w:rPr>
          <w:instrText xml:space="preserve"> PAGE   \* MERGEFORMAT </w:instrText>
        </w:r>
        <w:r w:rsidRPr="00733844">
          <w:rPr>
            <w:rFonts w:ascii="Times New Roman" w:hAnsi="Times New Roman" w:cs="Times New Roman"/>
            <w:sz w:val="24"/>
            <w:szCs w:val="24"/>
          </w:rPr>
          <w:fldChar w:fldCharType="separate"/>
        </w:r>
        <w:r w:rsidR="002F28AB">
          <w:rPr>
            <w:rFonts w:ascii="Times New Roman" w:hAnsi="Times New Roman" w:cs="Times New Roman"/>
            <w:noProof/>
            <w:sz w:val="24"/>
            <w:szCs w:val="24"/>
          </w:rPr>
          <w:t>11</w:t>
        </w:r>
        <w:r w:rsidRPr="00733844">
          <w:rPr>
            <w:rFonts w:ascii="Times New Roman" w:hAnsi="Times New Roman" w:cs="Times New Roman"/>
            <w:sz w:val="24"/>
            <w:szCs w:val="24"/>
          </w:rPr>
          <w:fldChar w:fldCharType="end"/>
        </w:r>
      </w:p>
    </w:sdtContent>
  </w:sdt>
  <w:p w:rsidR="00712045" w:rsidRDefault="00712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40" w:rsidRDefault="000D4D40" w:rsidP="00DD0401">
      <w:pPr>
        <w:spacing w:after="0" w:line="240" w:lineRule="auto"/>
      </w:pPr>
      <w:r>
        <w:separator/>
      </w:r>
    </w:p>
  </w:footnote>
  <w:footnote w:type="continuationSeparator" w:id="1">
    <w:p w:rsidR="000D4D40" w:rsidRDefault="000D4D40" w:rsidP="00DD0401">
      <w:pPr>
        <w:spacing w:after="0" w:line="240" w:lineRule="auto"/>
      </w:pPr>
      <w:r>
        <w:continuationSeparator/>
      </w:r>
    </w:p>
  </w:footnote>
  <w:footnote w:id="2">
    <w:p w:rsidR="00021EE6" w:rsidRPr="003C555D" w:rsidRDefault="00A70F4D" w:rsidP="00A70F4D">
      <w:pPr>
        <w:pStyle w:val="FootnoteText"/>
        <w:tabs>
          <w:tab w:val="left" w:pos="720"/>
        </w:tabs>
        <w:rPr>
          <w:rFonts w:asciiTheme="majorBidi" w:hAnsiTheme="majorBidi" w:cstheme="majorBidi"/>
        </w:rPr>
      </w:pPr>
      <w:r w:rsidRPr="003C555D">
        <w:t xml:space="preserve">              </w:t>
      </w:r>
      <w:r w:rsidR="00021EE6" w:rsidRPr="003C555D">
        <w:t xml:space="preserve"> </w:t>
      </w:r>
      <w:r w:rsidR="00021EE6" w:rsidRPr="003C555D">
        <w:rPr>
          <w:rStyle w:val="FootnoteReference"/>
        </w:rPr>
        <w:footnoteRef/>
      </w:r>
      <w:r w:rsidR="00021EE6" w:rsidRPr="003C555D">
        <w:rPr>
          <w:rFonts w:asciiTheme="majorBidi" w:hAnsiTheme="majorBidi" w:cstheme="majorBidi"/>
        </w:rPr>
        <w:t xml:space="preserve">W. James Popham, </w:t>
      </w:r>
      <w:r w:rsidR="00021EE6" w:rsidRPr="003C555D">
        <w:rPr>
          <w:rFonts w:asciiTheme="majorBidi" w:hAnsiTheme="majorBidi" w:cstheme="majorBidi"/>
          <w:i/>
          <w:iCs/>
        </w:rPr>
        <w:t>Teknik Mengajar Secara Sistematis</w:t>
      </w:r>
      <w:r w:rsidR="00021EE6" w:rsidRPr="003C555D">
        <w:rPr>
          <w:rFonts w:asciiTheme="majorBidi" w:hAnsiTheme="majorBidi" w:cstheme="majorBidi"/>
        </w:rPr>
        <w:t>, (Jakarta: Rineka Cipta, 2005), 1</w:t>
      </w:r>
    </w:p>
  </w:footnote>
  <w:footnote w:id="3">
    <w:p w:rsidR="00021EE6" w:rsidRPr="003C555D" w:rsidRDefault="00021EE6" w:rsidP="00A70F4D">
      <w:pPr>
        <w:pStyle w:val="FootnoteText"/>
        <w:tabs>
          <w:tab w:val="left" w:pos="720"/>
        </w:tabs>
        <w:rPr>
          <w:rFonts w:asciiTheme="majorBidi" w:hAnsiTheme="majorBidi" w:cstheme="majorBidi"/>
        </w:rPr>
      </w:pPr>
      <w:r w:rsidRPr="003C555D">
        <w:rPr>
          <w:rFonts w:asciiTheme="majorBidi" w:hAnsiTheme="majorBidi" w:cstheme="majorBidi"/>
        </w:rPr>
        <w:t xml:space="preserve">              </w:t>
      </w:r>
      <w:r w:rsidRPr="003C555D">
        <w:rPr>
          <w:rStyle w:val="FootnoteReference"/>
          <w:rFonts w:asciiTheme="majorBidi" w:hAnsiTheme="majorBidi" w:cstheme="majorBidi"/>
        </w:rPr>
        <w:footnoteRef/>
      </w:r>
      <w:r w:rsidRPr="003C555D">
        <w:rPr>
          <w:rFonts w:asciiTheme="majorBidi" w:hAnsiTheme="majorBidi" w:cstheme="majorBidi"/>
        </w:rPr>
        <w:t xml:space="preserve">Saiful Bahri Djamarah, </w:t>
      </w:r>
      <w:r w:rsidRPr="003C555D">
        <w:rPr>
          <w:rFonts w:asciiTheme="majorBidi" w:hAnsiTheme="majorBidi" w:cstheme="majorBidi"/>
          <w:i/>
          <w:iCs/>
        </w:rPr>
        <w:t>Guru dan Anak Didik dalam Interaksi Edukatif,</w:t>
      </w:r>
      <w:r w:rsidRPr="003C555D">
        <w:rPr>
          <w:rFonts w:asciiTheme="majorBidi" w:hAnsiTheme="majorBidi" w:cstheme="majorBidi"/>
        </w:rPr>
        <w:t xml:space="preserve"> (Jakarta: Rineka Cipta, 2005), 1</w:t>
      </w:r>
    </w:p>
  </w:footnote>
  <w:footnote w:id="4">
    <w:p w:rsidR="00021EE6" w:rsidRPr="003C555D" w:rsidRDefault="00021EE6" w:rsidP="00A70F4D">
      <w:pPr>
        <w:pStyle w:val="FootnoteText"/>
        <w:tabs>
          <w:tab w:val="left" w:pos="630"/>
          <w:tab w:val="left" w:pos="720"/>
          <w:tab w:val="left" w:pos="810"/>
          <w:tab w:val="left" w:pos="900"/>
        </w:tabs>
        <w:rPr>
          <w:rFonts w:asciiTheme="majorBidi" w:hAnsiTheme="majorBidi" w:cstheme="majorBidi"/>
        </w:rPr>
      </w:pPr>
      <w:r w:rsidRPr="003C555D">
        <w:rPr>
          <w:rFonts w:asciiTheme="majorBidi" w:hAnsiTheme="majorBidi" w:cstheme="majorBidi"/>
        </w:rPr>
        <w:t xml:space="preserve">              </w:t>
      </w:r>
      <w:r w:rsidRPr="003C555D">
        <w:rPr>
          <w:rStyle w:val="FootnoteReference"/>
          <w:rFonts w:asciiTheme="majorBidi" w:hAnsiTheme="majorBidi" w:cstheme="majorBidi"/>
        </w:rPr>
        <w:footnoteRef/>
      </w:r>
      <w:r w:rsidRPr="003C555D">
        <w:rPr>
          <w:rFonts w:asciiTheme="majorBidi" w:hAnsiTheme="majorBidi" w:cstheme="majorBidi"/>
        </w:rPr>
        <w:t xml:space="preserve">UU No. 20 Tahun, </w:t>
      </w:r>
      <w:r w:rsidRPr="003C555D">
        <w:rPr>
          <w:rFonts w:asciiTheme="majorBidi" w:hAnsiTheme="majorBidi" w:cstheme="majorBidi"/>
          <w:i/>
          <w:iCs/>
        </w:rPr>
        <w:t>Tentang Sisdiknas,</w:t>
      </w:r>
      <w:r w:rsidRPr="003C555D">
        <w:rPr>
          <w:rFonts w:asciiTheme="majorBidi" w:hAnsiTheme="majorBidi" w:cstheme="majorBidi"/>
        </w:rPr>
        <w:t xml:space="preserve"> (Bandung: Citra Umbara, 2003), 27</w:t>
      </w:r>
    </w:p>
  </w:footnote>
  <w:footnote w:id="5">
    <w:p w:rsidR="00021EE6" w:rsidRPr="003C555D" w:rsidRDefault="00021EE6" w:rsidP="00A70F4D">
      <w:pPr>
        <w:pStyle w:val="FootnoteText"/>
        <w:tabs>
          <w:tab w:val="left" w:pos="720"/>
        </w:tabs>
      </w:pPr>
      <w:r w:rsidRPr="003C555D">
        <w:t xml:space="preserve">               </w:t>
      </w:r>
      <w:r w:rsidRPr="003C555D">
        <w:rPr>
          <w:rStyle w:val="FootnoteReference"/>
        </w:rPr>
        <w:footnoteRef/>
      </w:r>
      <w:r w:rsidRPr="003C555D">
        <w:rPr>
          <w:rFonts w:asciiTheme="majorBidi" w:hAnsiTheme="majorBidi" w:cstheme="majorBidi"/>
        </w:rPr>
        <w:t xml:space="preserve">Zakiyah Drajat, </w:t>
      </w:r>
      <w:r w:rsidRPr="003C555D">
        <w:rPr>
          <w:rFonts w:asciiTheme="majorBidi" w:hAnsiTheme="majorBidi" w:cstheme="majorBidi"/>
          <w:i/>
          <w:iCs/>
        </w:rPr>
        <w:t>Ilmu Pendidikan Islam</w:t>
      </w:r>
      <w:r w:rsidR="00AE3939" w:rsidRPr="003C555D">
        <w:rPr>
          <w:rFonts w:asciiTheme="majorBidi" w:hAnsiTheme="majorBidi" w:cstheme="majorBidi"/>
        </w:rPr>
        <w:t>, (Jakarta: Bumi Aksara</w:t>
      </w:r>
      <w:r w:rsidR="00DD327B" w:rsidRPr="003C555D">
        <w:rPr>
          <w:rFonts w:asciiTheme="majorBidi" w:hAnsiTheme="majorBidi" w:cstheme="majorBidi"/>
        </w:rPr>
        <w:t>, 2001</w:t>
      </w:r>
      <w:r w:rsidR="00AE3939" w:rsidRPr="003C555D">
        <w:rPr>
          <w:rFonts w:asciiTheme="majorBidi" w:hAnsiTheme="majorBidi" w:cstheme="majorBidi"/>
        </w:rPr>
        <w:t xml:space="preserve">), </w:t>
      </w:r>
      <w:r w:rsidRPr="003C555D">
        <w:rPr>
          <w:rFonts w:asciiTheme="majorBidi" w:hAnsiTheme="majorBidi" w:cstheme="majorBidi"/>
        </w:rPr>
        <w:t>39</w:t>
      </w:r>
    </w:p>
  </w:footnote>
  <w:footnote w:id="6">
    <w:p w:rsidR="00021EE6" w:rsidRPr="003C555D" w:rsidRDefault="00021EE6" w:rsidP="00A70F4D">
      <w:pPr>
        <w:pStyle w:val="FootnoteText"/>
        <w:tabs>
          <w:tab w:val="left" w:pos="720"/>
        </w:tabs>
        <w:rPr>
          <w:rFonts w:asciiTheme="majorBidi" w:hAnsiTheme="majorBidi" w:cstheme="majorBidi"/>
        </w:rPr>
      </w:pPr>
      <w:r w:rsidRPr="003C555D">
        <w:rPr>
          <w:rFonts w:asciiTheme="majorBidi" w:hAnsiTheme="majorBidi" w:cstheme="majorBidi"/>
        </w:rPr>
        <w:t xml:space="preserve">              </w:t>
      </w:r>
      <w:r w:rsidRPr="003C555D">
        <w:rPr>
          <w:rStyle w:val="FootnoteReference"/>
          <w:rFonts w:asciiTheme="majorBidi" w:hAnsiTheme="majorBidi" w:cstheme="majorBidi"/>
        </w:rPr>
        <w:footnoteRef/>
      </w:r>
      <w:r w:rsidRPr="003C555D">
        <w:rPr>
          <w:rFonts w:asciiTheme="majorBidi" w:hAnsiTheme="majorBidi" w:cstheme="majorBidi"/>
        </w:rPr>
        <w:t xml:space="preserve">Akhyak, </w:t>
      </w:r>
      <w:r w:rsidRPr="003C555D">
        <w:rPr>
          <w:rFonts w:asciiTheme="majorBidi" w:hAnsiTheme="majorBidi" w:cstheme="majorBidi"/>
          <w:i/>
          <w:iCs/>
        </w:rPr>
        <w:t>Profil Pendidik Sukses,</w:t>
      </w:r>
      <w:r w:rsidRPr="003C555D">
        <w:rPr>
          <w:rFonts w:asciiTheme="majorBidi" w:hAnsiTheme="majorBidi" w:cstheme="majorBidi"/>
        </w:rPr>
        <w:t xml:space="preserve"> (Surabaya: Elkaf, 2005), 2</w:t>
      </w:r>
    </w:p>
  </w:footnote>
  <w:footnote w:id="7">
    <w:p w:rsidR="00021EE6" w:rsidRPr="003C555D" w:rsidRDefault="00021EE6" w:rsidP="00A70F4D">
      <w:pPr>
        <w:pStyle w:val="FootnoteText"/>
        <w:tabs>
          <w:tab w:val="left" w:pos="720"/>
        </w:tabs>
        <w:rPr>
          <w:rFonts w:asciiTheme="majorBidi" w:hAnsiTheme="majorBidi" w:cstheme="majorBidi"/>
        </w:rPr>
      </w:pPr>
      <w:r w:rsidRPr="003C555D">
        <w:rPr>
          <w:rFonts w:asciiTheme="majorBidi" w:hAnsiTheme="majorBidi" w:cstheme="majorBidi"/>
        </w:rPr>
        <w:t xml:space="preserve">              </w:t>
      </w:r>
      <w:r w:rsidRPr="003C555D">
        <w:rPr>
          <w:rStyle w:val="FootnoteReference"/>
          <w:rFonts w:asciiTheme="majorBidi" w:hAnsiTheme="majorBidi" w:cstheme="majorBidi"/>
        </w:rPr>
        <w:footnoteRef/>
      </w:r>
      <w:r w:rsidRPr="003C555D">
        <w:rPr>
          <w:rFonts w:asciiTheme="majorBidi" w:hAnsiTheme="majorBidi" w:cstheme="majorBidi"/>
        </w:rPr>
        <w:t xml:space="preserve">Zakiyah Drajat, </w:t>
      </w:r>
      <w:r w:rsidRPr="003C555D">
        <w:rPr>
          <w:rFonts w:asciiTheme="majorBidi" w:hAnsiTheme="majorBidi" w:cstheme="majorBidi"/>
          <w:i/>
          <w:iCs/>
        </w:rPr>
        <w:t>Metodologi Pengajaran Agama Islam,</w:t>
      </w:r>
      <w:r w:rsidRPr="003C555D">
        <w:rPr>
          <w:rFonts w:asciiTheme="majorBidi" w:hAnsiTheme="majorBidi" w:cstheme="majorBidi"/>
        </w:rPr>
        <w:t xml:space="preserve"> (Jakarta: Bumi Aksara, 2001), 98</w:t>
      </w:r>
    </w:p>
  </w:footnote>
  <w:footnote w:id="8">
    <w:p w:rsidR="00021EE6" w:rsidRPr="003C555D" w:rsidRDefault="00021EE6" w:rsidP="00A70F4D">
      <w:pPr>
        <w:pStyle w:val="FootnoteText"/>
        <w:tabs>
          <w:tab w:val="left" w:pos="720"/>
        </w:tabs>
        <w:rPr>
          <w:rFonts w:asciiTheme="majorBidi" w:hAnsiTheme="majorBidi" w:cstheme="majorBidi"/>
        </w:rPr>
      </w:pPr>
      <w:r w:rsidRPr="003C555D">
        <w:rPr>
          <w:rFonts w:asciiTheme="majorBidi" w:hAnsiTheme="majorBidi" w:cstheme="majorBidi"/>
        </w:rPr>
        <w:t xml:space="preserve">              </w:t>
      </w:r>
      <w:r w:rsidRPr="003C555D">
        <w:rPr>
          <w:rStyle w:val="FootnoteReference"/>
          <w:rFonts w:asciiTheme="majorBidi" w:hAnsiTheme="majorBidi" w:cstheme="majorBidi"/>
        </w:rPr>
        <w:footnoteRef/>
      </w:r>
      <w:r w:rsidRPr="003C555D">
        <w:rPr>
          <w:rFonts w:asciiTheme="majorBidi" w:hAnsiTheme="majorBidi" w:cstheme="majorBidi"/>
        </w:rPr>
        <w:t xml:space="preserve">Oemar Hamalik, </w:t>
      </w:r>
      <w:r w:rsidRPr="003C555D">
        <w:rPr>
          <w:rFonts w:asciiTheme="majorBidi" w:hAnsiTheme="majorBidi" w:cstheme="majorBidi"/>
          <w:i/>
          <w:iCs/>
        </w:rPr>
        <w:t xml:space="preserve">Pendidikan Guru Berdasarkan Pendekatan Kompetensi, </w:t>
      </w:r>
      <w:r w:rsidRPr="003C555D">
        <w:rPr>
          <w:rFonts w:asciiTheme="majorBidi" w:hAnsiTheme="majorBidi" w:cstheme="majorBidi"/>
        </w:rPr>
        <w:t>(Jakarta: B</w:t>
      </w:r>
      <w:r w:rsidR="00AE3939" w:rsidRPr="003C555D">
        <w:rPr>
          <w:rFonts w:asciiTheme="majorBidi" w:hAnsiTheme="majorBidi" w:cstheme="majorBidi"/>
        </w:rPr>
        <w:t xml:space="preserve">umi Aksara, 1994), </w:t>
      </w:r>
      <w:r w:rsidRPr="003C555D">
        <w:rPr>
          <w:rFonts w:asciiTheme="majorBidi" w:hAnsiTheme="majorBidi" w:cstheme="majorBidi"/>
        </w:rPr>
        <w:t>38</w:t>
      </w:r>
    </w:p>
  </w:footnote>
  <w:footnote w:id="9">
    <w:p w:rsidR="00712045" w:rsidRPr="003C555D" w:rsidRDefault="00712045"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Syamsul Nizar, Filsafat Pendidikan Islam, Pendekatan Historis, dan Praktis (Jakarta: Ciputat, 2002), 46</w:t>
      </w:r>
    </w:p>
  </w:footnote>
  <w:footnote w:id="10">
    <w:p w:rsidR="00712045" w:rsidRPr="003C555D" w:rsidRDefault="00712045" w:rsidP="00A70F4D">
      <w:pPr>
        <w:pStyle w:val="FootnoteText"/>
        <w:tabs>
          <w:tab w:val="left" w:pos="720"/>
        </w:tabs>
        <w:ind w:left="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i/>
          <w:iCs/>
        </w:rPr>
        <w:t>Ibid</w:t>
      </w:r>
      <w:r w:rsidRPr="003C555D">
        <w:rPr>
          <w:rFonts w:asciiTheme="majorBidi" w:hAnsiTheme="majorBidi" w:cstheme="majorBidi"/>
        </w:rPr>
        <w:t>, 48</w:t>
      </w:r>
    </w:p>
  </w:footnote>
  <w:footnote w:id="11">
    <w:p w:rsidR="00021EE6" w:rsidRPr="003C555D" w:rsidRDefault="00021EE6" w:rsidP="00A70F4D">
      <w:pPr>
        <w:pStyle w:val="FootnoteText"/>
        <w:tabs>
          <w:tab w:val="left" w:pos="720"/>
        </w:tabs>
        <w:rPr>
          <w:rFonts w:asciiTheme="majorBidi" w:hAnsiTheme="majorBidi" w:cstheme="majorBidi"/>
        </w:rPr>
      </w:pPr>
      <w:r w:rsidRPr="003C555D">
        <w:rPr>
          <w:rFonts w:asciiTheme="majorBidi" w:hAnsiTheme="majorBidi" w:cstheme="majorBidi"/>
        </w:rPr>
        <w:t xml:space="preserve">              </w:t>
      </w:r>
      <w:r w:rsidRPr="003C555D">
        <w:rPr>
          <w:rStyle w:val="FootnoteReference"/>
          <w:rFonts w:asciiTheme="majorBidi" w:hAnsiTheme="majorBidi" w:cstheme="majorBidi"/>
        </w:rPr>
        <w:footnoteRef/>
      </w:r>
      <w:r w:rsidRPr="003C555D">
        <w:rPr>
          <w:rFonts w:asciiTheme="majorBidi" w:hAnsiTheme="majorBidi" w:cstheme="majorBidi"/>
        </w:rPr>
        <w:t xml:space="preserve">Ahyak, </w:t>
      </w:r>
      <w:r w:rsidRPr="003C555D">
        <w:rPr>
          <w:rFonts w:asciiTheme="majorBidi" w:hAnsiTheme="majorBidi" w:cstheme="majorBidi"/>
          <w:i/>
          <w:iCs/>
        </w:rPr>
        <w:t>Profil Pedidik Sukses,</w:t>
      </w:r>
      <w:r w:rsidRPr="003C555D">
        <w:rPr>
          <w:rFonts w:asciiTheme="majorBidi" w:hAnsiTheme="majorBidi" w:cstheme="majorBidi"/>
        </w:rPr>
        <w:t xml:space="preserve"> (Surabaya: Elkaf, 2005), 11-19</w:t>
      </w:r>
    </w:p>
  </w:footnote>
  <w:footnote w:id="12">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Abdurrahman An Nawawi, </w:t>
      </w:r>
      <w:r w:rsidRPr="003C555D">
        <w:rPr>
          <w:rFonts w:asciiTheme="majorBidi" w:hAnsiTheme="majorBidi" w:cstheme="majorBidi"/>
          <w:i/>
          <w:iCs/>
        </w:rPr>
        <w:t>Pendidikan Islam di Rumah, Sekolah dan Masyarakat,</w:t>
      </w:r>
      <w:r w:rsidRPr="003C555D">
        <w:rPr>
          <w:rFonts w:asciiTheme="majorBidi" w:hAnsiTheme="majorBidi" w:cstheme="majorBidi"/>
        </w:rPr>
        <w:t xml:space="preserve"> (Jakarta: Gema Insani Pres, 1995) 170</w:t>
      </w:r>
    </w:p>
  </w:footnote>
  <w:footnote w:id="13">
    <w:p w:rsidR="00021EE6" w:rsidRPr="003C555D" w:rsidRDefault="00021EE6" w:rsidP="00A70F4D">
      <w:pPr>
        <w:pStyle w:val="FootnoteText"/>
        <w:tabs>
          <w:tab w:val="left" w:pos="720"/>
        </w:tabs>
        <w:ind w:firstLine="720"/>
      </w:pPr>
      <w:r w:rsidRPr="003C555D">
        <w:rPr>
          <w:rStyle w:val="FootnoteReference"/>
          <w:rFonts w:asciiTheme="majorBidi" w:hAnsiTheme="majorBidi" w:cstheme="majorBidi"/>
        </w:rPr>
        <w:footnoteRef/>
      </w:r>
      <w:r w:rsidRPr="003C555D">
        <w:rPr>
          <w:rFonts w:asciiTheme="majorBidi" w:hAnsiTheme="majorBidi" w:cstheme="majorBidi"/>
        </w:rPr>
        <w:t xml:space="preserve">Moh Uzer Usman, </w:t>
      </w:r>
      <w:r w:rsidRPr="003C555D">
        <w:rPr>
          <w:rFonts w:asciiTheme="majorBidi" w:hAnsiTheme="majorBidi" w:cstheme="majorBidi"/>
          <w:i/>
          <w:iCs/>
        </w:rPr>
        <w:t>Menjadi Guru Profesional,</w:t>
      </w:r>
      <w:r w:rsidRPr="003C555D">
        <w:rPr>
          <w:rFonts w:asciiTheme="majorBidi" w:hAnsiTheme="majorBidi" w:cstheme="majorBidi"/>
        </w:rPr>
        <w:t xml:space="preserve"> (Bandung: Rosda Karya, 1992), 4</w:t>
      </w:r>
    </w:p>
  </w:footnote>
  <w:footnote w:id="14">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Ali Rohmad, </w:t>
      </w:r>
      <w:r w:rsidRPr="003C555D">
        <w:rPr>
          <w:rFonts w:asciiTheme="majorBidi" w:hAnsiTheme="majorBidi" w:cstheme="majorBidi"/>
          <w:i/>
          <w:iCs/>
        </w:rPr>
        <w:t>Kapita Selekta Pendidikan,</w:t>
      </w:r>
      <w:r w:rsidRPr="003C555D">
        <w:rPr>
          <w:rFonts w:asciiTheme="majorBidi" w:hAnsiTheme="majorBidi" w:cstheme="majorBidi"/>
        </w:rPr>
        <w:t xml:space="preserve"> (Jakarta: PT.</w:t>
      </w:r>
      <w:r w:rsidR="00AE3939" w:rsidRPr="003C555D">
        <w:rPr>
          <w:rFonts w:asciiTheme="majorBidi" w:hAnsiTheme="majorBidi" w:cstheme="majorBidi"/>
        </w:rPr>
        <w:t xml:space="preserve"> Bina Ilmu, 2004), </w:t>
      </w:r>
      <w:r w:rsidRPr="003C555D">
        <w:rPr>
          <w:rFonts w:asciiTheme="majorBidi" w:hAnsiTheme="majorBidi" w:cstheme="majorBidi"/>
        </w:rPr>
        <w:t>31</w:t>
      </w:r>
    </w:p>
  </w:footnote>
  <w:footnote w:id="15">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Munarji, </w:t>
      </w:r>
      <w:r w:rsidRPr="003C555D">
        <w:rPr>
          <w:rFonts w:asciiTheme="majorBidi" w:hAnsiTheme="majorBidi" w:cstheme="majorBidi"/>
          <w:i/>
          <w:iCs/>
        </w:rPr>
        <w:t>Ilmu Pendidikan Islam,</w:t>
      </w:r>
      <w:r w:rsidRPr="003C555D">
        <w:rPr>
          <w:rFonts w:asciiTheme="majorBidi" w:hAnsiTheme="majorBidi" w:cstheme="majorBidi"/>
        </w:rPr>
        <w:t xml:space="preserve"> (Jakarta: PT. Bina Ilmu, 2004), 64</w:t>
      </w:r>
    </w:p>
  </w:footnote>
  <w:footnote w:id="16">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 Maftuh Adnan, </w:t>
      </w:r>
      <w:r w:rsidRPr="003C555D">
        <w:rPr>
          <w:rFonts w:asciiTheme="majorBidi" w:hAnsiTheme="majorBidi" w:cstheme="majorBidi"/>
          <w:i/>
          <w:iCs/>
        </w:rPr>
        <w:t>Risalah Sholat Lengkap,</w:t>
      </w:r>
      <w:r w:rsidRPr="003C555D">
        <w:rPr>
          <w:rFonts w:asciiTheme="majorBidi" w:hAnsiTheme="majorBidi" w:cstheme="majorBidi"/>
        </w:rPr>
        <w:t xml:space="preserve"> (Surabaya: Bintang Usaha Jaya, 2002), 57</w:t>
      </w:r>
    </w:p>
  </w:footnote>
  <w:footnote w:id="17">
    <w:p w:rsidR="00021EE6" w:rsidRPr="003C555D" w:rsidRDefault="00021EE6" w:rsidP="00A70F4D">
      <w:pPr>
        <w:pStyle w:val="FootnoteText"/>
        <w:tabs>
          <w:tab w:val="left" w:pos="720"/>
        </w:tabs>
        <w:ind w:left="180" w:firstLine="540"/>
        <w:rPr>
          <w:rFonts w:asciiTheme="majorBidi" w:hAnsiTheme="majorBidi" w:cstheme="majorBidi"/>
          <w:i/>
          <w:iCs/>
          <w:lang w:val="sv-SE"/>
        </w:rPr>
      </w:pPr>
      <w:r w:rsidRPr="003C555D">
        <w:rPr>
          <w:rStyle w:val="FootnoteReference"/>
          <w:rFonts w:asciiTheme="majorBidi" w:hAnsiTheme="majorBidi" w:cstheme="majorBidi"/>
        </w:rPr>
        <w:footnoteRef/>
      </w:r>
      <w:r w:rsidRPr="003C555D">
        <w:rPr>
          <w:rFonts w:asciiTheme="majorBidi" w:hAnsiTheme="majorBidi" w:cstheme="majorBidi"/>
          <w:lang w:val="sv-SE"/>
        </w:rPr>
        <w:t>Muhammad Nashirudin al Albani</w:t>
      </w:r>
      <w:r w:rsidRPr="003C555D">
        <w:rPr>
          <w:rFonts w:asciiTheme="majorBidi" w:hAnsiTheme="majorBidi" w:cstheme="majorBidi"/>
          <w:i/>
          <w:iCs/>
          <w:lang w:val="sv-SE"/>
        </w:rPr>
        <w:t>, Rahasia sifat Shalat Nabi</w:t>
      </w:r>
      <w:r w:rsidRPr="003C555D">
        <w:rPr>
          <w:rFonts w:asciiTheme="majorBidi" w:hAnsiTheme="majorBidi" w:cstheme="majorBidi"/>
          <w:lang w:val="sv-SE"/>
        </w:rPr>
        <w:t xml:space="preserve">, (Riyadh: Dar al Ma’arif, </w:t>
      </w:r>
      <w:r w:rsidR="00AE3939" w:rsidRPr="003C555D">
        <w:rPr>
          <w:rFonts w:asciiTheme="majorBidi" w:hAnsiTheme="majorBidi" w:cstheme="majorBidi"/>
          <w:lang w:val="sv-SE"/>
        </w:rPr>
        <w:t xml:space="preserve">1996), </w:t>
      </w:r>
      <w:r w:rsidRPr="003C555D">
        <w:rPr>
          <w:rFonts w:asciiTheme="majorBidi" w:hAnsiTheme="majorBidi" w:cstheme="majorBidi"/>
          <w:lang w:val="sv-SE"/>
        </w:rPr>
        <w:t>9</w:t>
      </w:r>
    </w:p>
  </w:footnote>
  <w:footnote w:id="18">
    <w:p w:rsidR="00021EE6" w:rsidRPr="003C555D" w:rsidRDefault="00766F63" w:rsidP="00766F63">
      <w:pPr>
        <w:pStyle w:val="FootnoteText"/>
        <w:tabs>
          <w:tab w:val="left" w:pos="720"/>
        </w:tabs>
        <w:ind w:left="180"/>
        <w:rPr>
          <w:rFonts w:asciiTheme="majorBidi" w:hAnsiTheme="majorBidi" w:cstheme="majorBidi"/>
        </w:rPr>
      </w:pPr>
      <w:r>
        <w:rPr>
          <w:rFonts w:asciiTheme="majorBidi" w:hAnsiTheme="majorBidi" w:cstheme="majorBidi"/>
        </w:rPr>
        <w:tab/>
      </w:r>
      <w:r w:rsidR="00021EE6" w:rsidRPr="003C555D">
        <w:rPr>
          <w:rStyle w:val="FootnoteReference"/>
          <w:rFonts w:asciiTheme="majorBidi" w:hAnsiTheme="majorBidi" w:cstheme="majorBidi"/>
        </w:rPr>
        <w:footnoteRef/>
      </w:r>
      <w:proofErr w:type="gramStart"/>
      <w:r w:rsidR="00021EE6" w:rsidRPr="003C555D">
        <w:rPr>
          <w:rFonts w:asciiTheme="majorBidi" w:hAnsiTheme="majorBidi" w:cstheme="majorBidi"/>
        </w:rPr>
        <w:t xml:space="preserve">Pia Khoirotun Nisa, </w:t>
      </w:r>
      <w:r w:rsidR="00021EE6" w:rsidRPr="003C555D">
        <w:rPr>
          <w:rFonts w:asciiTheme="majorBidi" w:hAnsiTheme="majorBidi" w:cstheme="majorBidi"/>
          <w:i/>
          <w:iCs/>
        </w:rPr>
        <w:t>Pendidikan Sholat bagi Anak-Anak</w:t>
      </w:r>
      <w:r w:rsidR="00021EE6" w:rsidRPr="003C555D">
        <w:rPr>
          <w:rFonts w:asciiTheme="majorBidi" w:hAnsiTheme="majorBidi" w:cstheme="majorBidi"/>
        </w:rPr>
        <w:t xml:space="preserve">, </w:t>
      </w:r>
      <w:r w:rsidR="00021EE6" w:rsidRPr="003C555D">
        <w:rPr>
          <w:rFonts w:asciiTheme="majorBidi" w:hAnsiTheme="majorBidi" w:cstheme="majorBidi"/>
          <w:i/>
          <w:iCs/>
        </w:rPr>
        <w:t xml:space="preserve">(online, </w:t>
      </w:r>
      <w:hyperlink r:id="rId1" w:history="1">
        <w:r w:rsidR="00021EE6" w:rsidRPr="003C555D">
          <w:rPr>
            <w:rStyle w:val="Hyperlink"/>
            <w:rFonts w:asciiTheme="majorBidi" w:hAnsiTheme="majorBidi" w:cstheme="majorBidi"/>
            <w:i/>
            <w:iCs/>
            <w:color w:val="auto"/>
          </w:rPr>
          <w:t>http://aurapantarei</w:t>
        </w:r>
      </w:hyperlink>
      <w:r w:rsidR="00021EE6" w:rsidRPr="003C555D">
        <w:rPr>
          <w:rFonts w:asciiTheme="majorBidi" w:hAnsiTheme="majorBidi" w:cstheme="majorBidi"/>
          <w:i/>
          <w:iCs/>
        </w:rPr>
        <w:t xml:space="preserve"> communica.</w:t>
      </w:r>
      <w:proofErr w:type="gramEnd"/>
      <w:r w:rsidR="00021EE6" w:rsidRPr="003C555D">
        <w:rPr>
          <w:rFonts w:asciiTheme="majorBidi" w:hAnsiTheme="majorBidi" w:cstheme="majorBidi"/>
          <w:i/>
          <w:iCs/>
        </w:rPr>
        <w:t xml:space="preserve"> </w:t>
      </w:r>
      <w:proofErr w:type="gramStart"/>
      <w:r w:rsidR="00021EE6" w:rsidRPr="003C555D">
        <w:rPr>
          <w:rFonts w:asciiTheme="majorBidi" w:hAnsiTheme="majorBidi" w:cstheme="majorBidi"/>
          <w:i/>
          <w:iCs/>
        </w:rPr>
        <w:t>Blodspot.</w:t>
      </w:r>
      <w:proofErr w:type="gramEnd"/>
      <w:r w:rsidR="00021EE6" w:rsidRPr="003C555D">
        <w:rPr>
          <w:rFonts w:asciiTheme="majorBidi" w:hAnsiTheme="majorBidi" w:cstheme="majorBidi"/>
          <w:i/>
          <w:iCs/>
        </w:rPr>
        <w:t xml:space="preserve"> Com</w:t>
      </w:r>
      <w:r w:rsidR="00021EE6" w:rsidRPr="003C555D">
        <w:rPr>
          <w:rFonts w:asciiTheme="majorBidi" w:hAnsiTheme="majorBidi" w:cstheme="majorBidi"/>
        </w:rPr>
        <w:t xml:space="preserve">. Rabu 20 April, 2009)  diakses Sabtu 7 April 2012 </w:t>
      </w:r>
    </w:p>
  </w:footnote>
  <w:footnote w:id="19">
    <w:p w:rsidR="00021EE6" w:rsidRPr="003C555D" w:rsidRDefault="00021EE6" w:rsidP="00A70F4D">
      <w:pPr>
        <w:pStyle w:val="FootnoteText"/>
        <w:tabs>
          <w:tab w:val="left" w:pos="720"/>
          <w:tab w:val="left" w:pos="3282"/>
        </w:tabs>
        <w:ind w:left="851" w:hanging="131"/>
        <w:rPr>
          <w:rFonts w:asciiTheme="majorBidi" w:hAnsiTheme="majorBidi" w:cstheme="majorBidi"/>
        </w:rPr>
      </w:pPr>
      <w:r w:rsidRPr="003C555D">
        <w:rPr>
          <w:rStyle w:val="FootnoteReference"/>
          <w:rFonts w:asciiTheme="majorBidi" w:hAnsiTheme="majorBidi" w:cstheme="majorBidi"/>
        </w:rPr>
        <w:footnoteRef/>
      </w:r>
      <w:r w:rsidR="00967001" w:rsidRPr="003C555D">
        <w:rPr>
          <w:rFonts w:asciiTheme="majorBidi" w:hAnsiTheme="majorBidi" w:cstheme="majorBidi"/>
          <w:i/>
          <w:iCs/>
        </w:rPr>
        <w:t>Ibid,</w:t>
      </w:r>
      <w:r w:rsidRPr="003C555D">
        <w:rPr>
          <w:rFonts w:asciiTheme="majorBidi" w:hAnsiTheme="majorBidi" w:cstheme="majorBidi"/>
        </w:rPr>
        <w:t>18</w:t>
      </w:r>
      <w:r w:rsidRPr="003C555D">
        <w:rPr>
          <w:rFonts w:asciiTheme="majorBidi" w:hAnsiTheme="majorBidi" w:cstheme="majorBidi"/>
          <w:i/>
          <w:iCs/>
        </w:rPr>
        <w:tab/>
      </w:r>
    </w:p>
  </w:footnote>
  <w:footnote w:id="20">
    <w:p w:rsidR="00021EE6" w:rsidRPr="003C555D" w:rsidRDefault="00021EE6" w:rsidP="00A70F4D">
      <w:pPr>
        <w:pStyle w:val="FootnoteText"/>
        <w:tabs>
          <w:tab w:val="left" w:pos="720"/>
        </w:tabs>
        <w:ind w:left="180" w:firstLine="540"/>
        <w:rPr>
          <w:rFonts w:asciiTheme="majorBidi" w:hAnsiTheme="majorBidi" w:cstheme="majorBidi"/>
          <w:i/>
          <w:iCs/>
        </w:rPr>
      </w:pPr>
      <w:r w:rsidRPr="003C555D">
        <w:rPr>
          <w:rStyle w:val="FootnoteReference"/>
          <w:rFonts w:asciiTheme="majorBidi" w:hAnsiTheme="majorBidi" w:cstheme="majorBidi"/>
        </w:rPr>
        <w:footnoteRef/>
      </w:r>
      <w:r w:rsidRPr="003C555D">
        <w:rPr>
          <w:rFonts w:asciiTheme="majorBidi" w:hAnsiTheme="majorBidi" w:cstheme="majorBidi"/>
        </w:rPr>
        <w:t xml:space="preserve">Labib Mz, </w:t>
      </w:r>
      <w:r w:rsidRPr="003C555D">
        <w:rPr>
          <w:rFonts w:asciiTheme="majorBidi" w:hAnsiTheme="majorBidi" w:cstheme="majorBidi"/>
          <w:i/>
          <w:iCs/>
        </w:rPr>
        <w:t>Menyikap Rahasia Shalat Lemgkap</w:t>
      </w:r>
      <w:r w:rsidRPr="003C555D">
        <w:rPr>
          <w:rFonts w:asciiTheme="majorBidi" w:hAnsiTheme="majorBidi" w:cstheme="majorBidi"/>
        </w:rPr>
        <w:t>, (Surabaya: Bintang Usaha Jaya,  2004)</w:t>
      </w:r>
      <w:r w:rsidR="00AE3939" w:rsidRPr="003C555D">
        <w:rPr>
          <w:rFonts w:asciiTheme="majorBidi" w:hAnsiTheme="majorBidi" w:cstheme="majorBidi"/>
          <w:i/>
          <w:iCs/>
        </w:rPr>
        <w:t xml:space="preserve">, </w:t>
      </w:r>
      <w:r w:rsidRPr="003C555D">
        <w:rPr>
          <w:rFonts w:asciiTheme="majorBidi" w:hAnsiTheme="majorBidi" w:cstheme="majorBidi"/>
        </w:rPr>
        <w:t>40</w:t>
      </w:r>
    </w:p>
  </w:footnote>
  <w:footnote w:id="21">
    <w:p w:rsidR="00021EE6" w:rsidRPr="003C555D" w:rsidRDefault="00021EE6" w:rsidP="00A70F4D">
      <w:pPr>
        <w:pStyle w:val="FootnoteText"/>
        <w:tabs>
          <w:tab w:val="left" w:pos="720"/>
        </w:tabs>
        <w:ind w:left="180" w:firstLine="54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Muh Ghaddur, </w:t>
      </w:r>
      <w:r w:rsidRPr="003C555D">
        <w:rPr>
          <w:rFonts w:asciiTheme="majorBidi" w:hAnsiTheme="majorBidi" w:cstheme="majorBidi"/>
          <w:i/>
          <w:iCs/>
        </w:rPr>
        <w:t>Ilmu Fiqih,</w:t>
      </w:r>
      <w:r w:rsidRPr="003C555D">
        <w:rPr>
          <w:rFonts w:asciiTheme="majorBidi" w:hAnsiTheme="majorBidi" w:cstheme="majorBidi"/>
        </w:rPr>
        <w:t xml:space="preserve"> (Jakarta: Direktorat Pembinaan Perguruan Tinggi Agama Islam, 1983), 81</w:t>
      </w:r>
    </w:p>
  </w:footnote>
  <w:footnote w:id="22">
    <w:p w:rsidR="00021EE6" w:rsidRPr="003C555D" w:rsidRDefault="00021EE6" w:rsidP="00A70F4D">
      <w:pPr>
        <w:pStyle w:val="FootnoteText"/>
        <w:tabs>
          <w:tab w:val="left" w:pos="720"/>
        </w:tabs>
        <w:ind w:firstLine="720"/>
        <w:rPr>
          <w:rFonts w:asciiTheme="majorBidi" w:hAnsiTheme="majorBidi" w:cstheme="majorBidi"/>
          <w:i/>
          <w:iCs/>
        </w:rPr>
      </w:pPr>
      <w:r w:rsidRPr="003C555D">
        <w:rPr>
          <w:rStyle w:val="FootnoteReference"/>
          <w:rFonts w:asciiTheme="majorBidi" w:hAnsiTheme="majorBidi" w:cstheme="majorBidi"/>
        </w:rPr>
        <w:footnoteRef/>
      </w:r>
      <w:r w:rsidRPr="003C555D">
        <w:rPr>
          <w:rFonts w:asciiTheme="majorBidi" w:hAnsiTheme="majorBidi" w:cstheme="majorBidi"/>
          <w:i/>
          <w:iCs/>
        </w:rPr>
        <w:t xml:space="preserve">Ibid…, </w:t>
      </w:r>
      <w:r w:rsidRPr="003C555D">
        <w:rPr>
          <w:rFonts w:asciiTheme="majorBidi" w:hAnsiTheme="majorBidi" w:cstheme="majorBidi"/>
        </w:rPr>
        <w:t>93</w:t>
      </w:r>
    </w:p>
  </w:footnote>
  <w:footnote w:id="23">
    <w:p w:rsidR="00021EE6" w:rsidRPr="003C555D" w:rsidRDefault="00021EE6" w:rsidP="00A70F4D">
      <w:pPr>
        <w:pStyle w:val="FootnoteText"/>
        <w:tabs>
          <w:tab w:val="left" w:pos="720"/>
        </w:tabs>
        <w:ind w:left="851"/>
        <w:rPr>
          <w:rFonts w:asciiTheme="majorBidi" w:hAnsiTheme="majorBidi" w:cstheme="majorBidi"/>
          <w:i/>
          <w:iCs/>
        </w:rPr>
      </w:pPr>
      <w:r w:rsidRPr="003C555D">
        <w:rPr>
          <w:rStyle w:val="FootnoteReference"/>
        </w:rPr>
        <w:footnoteRef/>
      </w:r>
      <w:r w:rsidRPr="003C555D">
        <w:t xml:space="preserve"> </w:t>
      </w:r>
      <w:r w:rsidRPr="003C555D">
        <w:rPr>
          <w:rFonts w:asciiTheme="majorBidi" w:hAnsiTheme="majorBidi" w:cstheme="majorBidi"/>
        </w:rPr>
        <w:t xml:space="preserve">Labib Mz, </w:t>
      </w:r>
      <w:r w:rsidRPr="003C555D">
        <w:rPr>
          <w:rFonts w:asciiTheme="majorBidi" w:hAnsiTheme="majorBidi" w:cstheme="majorBidi"/>
          <w:i/>
          <w:iCs/>
        </w:rPr>
        <w:t>M</w:t>
      </w:r>
      <w:r w:rsidR="00AE3939" w:rsidRPr="003C555D">
        <w:rPr>
          <w:rFonts w:asciiTheme="majorBidi" w:hAnsiTheme="majorBidi" w:cstheme="majorBidi"/>
          <w:i/>
          <w:iCs/>
        </w:rPr>
        <w:t xml:space="preserve">enyingkap Rahasia Shalat </w:t>
      </w:r>
      <w:r w:rsidRPr="003C555D">
        <w:rPr>
          <w:rFonts w:asciiTheme="majorBidi" w:hAnsiTheme="majorBidi" w:cstheme="majorBidi"/>
          <w:i/>
          <w:iCs/>
        </w:rPr>
        <w:t xml:space="preserve"> </w:t>
      </w:r>
      <w:r w:rsidR="00AE3939" w:rsidRPr="003C555D">
        <w:rPr>
          <w:rFonts w:asciiTheme="majorBidi" w:hAnsiTheme="majorBidi" w:cstheme="majorBidi"/>
          <w:i/>
          <w:iCs/>
        </w:rPr>
        <w:t xml:space="preserve">Berjamaah…, </w:t>
      </w:r>
      <w:r w:rsidRPr="003C555D">
        <w:rPr>
          <w:rFonts w:asciiTheme="majorBidi" w:hAnsiTheme="majorBidi" w:cstheme="majorBidi"/>
        </w:rPr>
        <w:t>115-117</w:t>
      </w:r>
    </w:p>
  </w:footnote>
  <w:footnote w:id="24">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Barmawy Umari, </w:t>
      </w:r>
      <w:r w:rsidRPr="003C555D">
        <w:rPr>
          <w:rFonts w:asciiTheme="majorBidi" w:hAnsiTheme="majorBidi" w:cstheme="majorBidi"/>
          <w:i/>
          <w:iCs/>
        </w:rPr>
        <w:t xml:space="preserve">Materi Akhlak, </w:t>
      </w:r>
      <w:r w:rsidRPr="003C555D">
        <w:rPr>
          <w:rFonts w:asciiTheme="majorBidi" w:hAnsiTheme="majorBidi" w:cstheme="majorBidi"/>
        </w:rPr>
        <w:t>(Solo: CV Ramadani, 1991), 72</w:t>
      </w:r>
    </w:p>
  </w:footnote>
  <w:footnote w:id="25">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i/>
          <w:iCs/>
        </w:rPr>
        <w:t>Ibid…,</w:t>
      </w:r>
      <w:r w:rsidRPr="003C555D">
        <w:rPr>
          <w:rFonts w:asciiTheme="majorBidi" w:hAnsiTheme="majorBidi" w:cstheme="majorBidi"/>
        </w:rPr>
        <w:t xml:space="preserve"> 80</w:t>
      </w:r>
    </w:p>
  </w:footnote>
  <w:footnote w:id="26">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E Mulyasa, </w:t>
      </w:r>
      <w:r w:rsidRPr="003C555D">
        <w:rPr>
          <w:rFonts w:asciiTheme="majorBidi" w:hAnsiTheme="majorBidi" w:cstheme="majorBidi"/>
          <w:i/>
          <w:iCs/>
        </w:rPr>
        <w:t>Menjadi Guru Profesional Menciptakan Pembelajarn Kreatif dan Menyenangkan,</w:t>
      </w:r>
      <w:r w:rsidRPr="003C555D">
        <w:rPr>
          <w:rFonts w:asciiTheme="majorBidi" w:hAnsiTheme="majorBidi" w:cstheme="majorBidi"/>
        </w:rPr>
        <w:t xml:space="preserve"> (Bandung: Rosyda Karya, 2005),</w:t>
      </w:r>
      <w:r w:rsidR="00322DC2" w:rsidRPr="003C555D">
        <w:rPr>
          <w:rFonts w:asciiTheme="majorBidi" w:hAnsiTheme="majorBidi" w:cstheme="majorBidi"/>
        </w:rPr>
        <w:t>37</w:t>
      </w:r>
    </w:p>
  </w:footnote>
  <w:footnote w:id="27">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Akhyak, </w:t>
      </w:r>
      <w:r w:rsidR="004A0E15">
        <w:rPr>
          <w:rFonts w:asciiTheme="majorBidi" w:hAnsiTheme="majorBidi" w:cstheme="majorBidi"/>
          <w:i/>
          <w:iCs/>
        </w:rPr>
        <w:t>P</w:t>
      </w:r>
      <w:r w:rsidRPr="003C555D">
        <w:rPr>
          <w:rFonts w:asciiTheme="majorBidi" w:hAnsiTheme="majorBidi" w:cstheme="majorBidi"/>
          <w:i/>
          <w:iCs/>
        </w:rPr>
        <w:t>rofil</w:t>
      </w:r>
      <w:r w:rsidR="004A0E15">
        <w:rPr>
          <w:rFonts w:asciiTheme="majorBidi" w:hAnsiTheme="majorBidi" w:cstheme="majorBidi"/>
          <w:i/>
          <w:iCs/>
        </w:rPr>
        <w:t xml:space="preserve"> Pendidik</w:t>
      </w:r>
      <w:r w:rsidRPr="003C555D">
        <w:rPr>
          <w:rFonts w:asciiTheme="majorBidi" w:hAnsiTheme="majorBidi" w:cstheme="majorBidi"/>
          <w:i/>
          <w:iCs/>
        </w:rPr>
        <w:t>…,</w:t>
      </w:r>
      <w:r w:rsidRPr="003C555D">
        <w:rPr>
          <w:rFonts w:asciiTheme="majorBidi" w:hAnsiTheme="majorBidi" w:cstheme="majorBidi"/>
        </w:rPr>
        <w:t xml:space="preserve"> 3</w:t>
      </w:r>
    </w:p>
  </w:footnote>
  <w:footnote w:id="28">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Pr="003C555D">
        <w:rPr>
          <w:rFonts w:asciiTheme="majorBidi" w:hAnsiTheme="majorBidi" w:cstheme="majorBidi"/>
        </w:rPr>
        <w:t xml:space="preserve"> E. Mulyasa</w:t>
      </w:r>
      <w:r w:rsidR="00322DC2" w:rsidRPr="003C555D">
        <w:rPr>
          <w:rFonts w:asciiTheme="majorBidi" w:hAnsiTheme="majorBidi" w:cstheme="majorBidi"/>
        </w:rPr>
        <w:t xml:space="preserve">, </w:t>
      </w:r>
      <w:r w:rsidR="00322DC2" w:rsidRPr="003C555D">
        <w:rPr>
          <w:rFonts w:asciiTheme="majorBidi" w:hAnsiTheme="majorBidi" w:cstheme="majorBidi"/>
          <w:i/>
          <w:iCs/>
        </w:rPr>
        <w:t>Menjadi Guru…,</w:t>
      </w:r>
      <w:r w:rsidR="00322DC2" w:rsidRPr="003C555D">
        <w:rPr>
          <w:rFonts w:asciiTheme="majorBidi" w:hAnsiTheme="majorBidi" w:cstheme="majorBidi"/>
        </w:rPr>
        <w:t xml:space="preserve"> 38</w:t>
      </w:r>
    </w:p>
  </w:footnote>
  <w:footnote w:id="29">
    <w:p w:rsidR="00021EE6" w:rsidRPr="003C555D" w:rsidRDefault="00021EE6" w:rsidP="00A70F4D">
      <w:pPr>
        <w:pStyle w:val="FootnoteText"/>
        <w:tabs>
          <w:tab w:val="left" w:pos="720"/>
        </w:tabs>
        <w:ind w:firstLine="720"/>
        <w:rPr>
          <w:rFonts w:asciiTheme="majorBidi" w:hAnsiTheme="majorBidi" w:cstheme="majorBidi"/>
        </w:rPr>
      </w:pPr>
      <w:r w:rsidRPr="003C555D">
        <w:rPr>
          <w:rStyle w:val="FootnoteReference"/>
          <w:rFonts w:asciiTheme="majorBidi" w:hAnsiTheme="majorBidi" w:cstheme="majorBidi"/>
        </w:rPr>
        <w:footnoteRef/>
      </w:r>
      <w:r w:rsidR="00322DC2" w:rsidRPr="003C555D">
        <w:rPr>
          <w:rFonts w:asciiTheme="majorBidi" w:hAnsiTheme="majorBidi" w:cstheme="majorBidi"/>
          <w:i/>
          <w:iCs/>
        </w:rPr>
        <w:t>Ibid…,</w:t>
      </w:r>
      <w:r w:rsidR="00322DC2" w:rsidRPr="003C555D">
        <w:rPr>
          <w:rFonts w:asciiTheme="majorBidi" w:hAnsiTheme="majorBidi" w:cstheme="majorBidi"/>
        </w:rPr>
        <w:t xml:space="preserve">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600"/>
      <w:docPartObj>
        <w:docPartGallery w:val="Page Numbers (Top of Page)"/>
        <w:docPartUnique/>
      </w:docPartObj>
    </w:sdtPr>
    <w:sdtContent>
      <w:p w:rsidR="00733844" w:rsidRDefault="00733844">
        <w:pPr>
          <w:pStyle w:val="Header"/>
          <w:jc w:val="right"/>
        </w:pPr>
        <w:r w:rsidRPr="00733844">
          <w:rPr>
            <w:rFonts w:ascii="Times New Roman" w:hAnsi="Times New Roman" w:cs="Times New Roman"/>
            <w:sz w:val="24"/>
            <w:szCs w:val="24"/>
          </w:rPr>
          <w:fldChar w:fldCharType="begin"/>
        </w:r>
        <w:r w:rsidRPr="00733844">
          <w:rPr>
            <w:rFonts w:ascii="Times New Roman" w:hAnsi="Times New Roman" w:cs="Times New Roman"/>
            <w:sz w:val="24"/>
            <w:szCs w:val="24"/>
          </w:rPr>
          <w:instrText xml:space="preserve"> PAGE   \* MERGEFORMAT </w:instrText>
        </w:r>
        <w:r w:rsidRPr="00733844">
          <w:rPr>
            <w:rFonts w:ascii="Times New Roman" w:hAnsi="Times New Roman" w:cs="Times New Roman"/>
            <w:sz w:val="24"/>
            <w:szCs w:val="24"/>
          </w:rPr>
          <w:fldChar w:fldCharType="separate"/>
        </w:r>
        <w:r w:rsidR="002F28AB">
          <w:rPr>
            <w:rFonts w:ascii="Times New Roman" w:hAnsi="Times New Roman" w:cs="Times New Roman"/>
            <w:noProof/>
            <w:sz w:val="24"/>
            <w:szCs w:val="24"/>
          </w:rPr>
          <w:t>40</w:t>
        </w:r>
        <w:r w:rsidRPr="00733844">
          <w:rPr>
            <w:rFonts w:ascii="Times New Roman" w:hAnsi="Times New Roman" w:cs="Times New Roman"/>
            <w:sz w:val="24"/>
            <w:szCs w:val="24"/>
          </w:rPr>
          <w:fldChar w:fldCharType="end"/>
        </w:r>
      </w:p>
    </w:sdtContent>
  </w:sdt>
  <w:p w:rsidR="00712045" w:rsidRDefault="00712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D14"/>
    <w:multiLevelType w:val="hybridMultilevel"/>
    <w:tmpl w:val="9E6E79F0"/>
    <w:lvl w:ilvl="0" w:tplc="04D81E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542200"/>
    <w:multiLevelType w:val="hybridMultilevel"/>
    <w:tmpl w:val="158272A2"/>
    <w:lvl w:ilvl="0" w:tplc="9D1A8490">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
    <w:nsid w:val="12C009A2"/>
    <w:multiLevelType w:val="hybridMultilevel"/>
    <w:tmpl w:val="5E3C9A52"/>
    <w:lvl w:ilvl="0" w:tplc="553C6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423C6"/>
    <w:multiLevelType w:val="hybridMultilevel"/>
    <w:tmpl w:val="3BEAE860"/>
    <w:lvl w:ilvl="0" w:tplc="338C0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6722B"/>
    <w:multiLevelType w:val="hybridMultilevel"/>
    <w:tmpl w:val="E2883710"/>
    <w:lvl w:ilvl="0" w:tplc="C5F0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228D0"/>
    <w:multiLevelType w:val="hybridMultilevel"/>
    <w:tmpl w:val="6A9EA400"/>
    <w:lvl w:ilvl="0" w:tplc="14985F6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131CE4"/>
    <w:multiLevelType w:val="hybridMultilevel"/>
    <w:tmpl w:val="9FEEED1A"/>
    <w:lvl w:ilvl="0" w:tplc="1D4A035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2C38E7"/>
    <w:multiLevelType w:val="hybridMultilevel"/>
    <w:tmpl w:val="F9E447BA"/>
    <w:lvl w:ilvl="0" w:tplc="14FC7A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1C1F39"/>
    <w:multiLevelType w:val="hybridMultilevel"/>
    <w:tmpl w:val="14126E86"/>
    <w:lvl w:ilvl="0" w:tplc="04090015">
      <w:start w:val="1"/>
      <w:numFmt w:val="upperLetter"/>
      <w:lvlText w:val="%1."/>
      <w:lvlJc w:val="left"/>
      <w:pPr>
        <w:ind w:left="63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9">
    <w:nsid w:val="362271B7"/>
    <w:multiLevelType w:val="hybridMultilevel"/>
    <w:tmpl w:val="EEE43C3C"/>
    <w:lvl w:ilvl="0" w:tplc="4D86915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20B1C"/>
    <w:multiLevelType w:val="hybridMultilevel"/>
    <w:tmpl w:val="CB367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C59745B"/>
    <w:multiLevelType w:val="hybridMultilevel"/>
    <w:tmpl w:val="222E9CA2"/>
    <w:lvl w:ilvl="0" w:tplc="117AD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157322"/>
    <w:multiLevelType w:val="hybridMultilevel"/>
    <w:tmpl w:val="29B8DD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C302467"/>
    <w:multiLevelType w:val="hybridMultilevel"/>
    <w:tmpl w:val="3FD0710C"/>
    <w:lvl w:ilvl="0" w:tplc="1DCC61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6D3DDE"/>
    <w:multiLevelType w:val="hybridMultilevel"/>
    <w:tmpl w:val="6E92619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CEF41E4"/>
    <w:multiLevelType w:val="hybridMultilevel"/>
    <w:tmpl w:val="24D8D536"/>
    <w:lvl w:ilvl="0" w:tplc="930838DE">
      <w:start w:val="1"/>
      <w:numFmt w:val="lowerLetter"/>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6">
    <w:nsid w:val="512C4010"/>
    <w:multiLevelType w:val="hybridMultilevel"/>
    <w:tmpl w:val="A516A796"/>
    <w:lvl w:ilvl="0" w:tplc="6BC6EC2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EB4402"/>
    <w:multiLevelType w:val="hybridMultilevel"/>
    <w:tmpl w:val="2190043A"/>
    <w:lvl w:ilvl="0" w:tplc="C9D2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097658"/>
    <w:multiLevelType w:val="hybridMultilevel"/>
    <w:tmpl w:val="FF701606"/>
    <w:lvl w:ilvl="0" w:tplc="3EDE198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CC47BE5"/>
    <w:multiLevelType w:val="hybridMultilevel"/>
    <w:tmpl w:val="1CBCC0EC"/>
    <w:lvl w:ilvl="0" w:tplc="940026D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3CB779E"/>
    <w:multiLevelType w:val="hybridMultilevel"/>
    <w:tmpl w:val="DCAC3F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85BFD"/>
    <w:multiLevelType w:val="hybridMultilevel"/>
    <w:tmpl w:val="C53639D6"/>
    <w:lvl w:ilvl="0" w:tplc="CF6281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4D97532"/>
    <w:multiLevelType w:val="hybridMultilevel"/>
    <w:tmpl w:val="869CAE32"/>
    <w:lvl w:ilvl="0" w:tplc="72E40468">
      <w:start w:val="1"/>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A990733"/>
    <w:multiLevelType w:val="hybridMultilevel"/>
    <w:tmpl w:val="91E45770"/>
    <w:lvl w:ilvl="0" w:tplc="1D6C1F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C2B5418"/>
    <w:multiLevelType w:val="hybridMultilevel"/>
    <w:tmpl w:val="41BEA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140C9"/>
    <w:multiLevelType w:val="hybridMultilevel"/>
    <w:tmpl w:val="D1E03330"/>
    <w:lvl w:ilvl="0" w:tplc="089A43F6">
      <w:start w:val="1"/>
      <w:numFmt w:val="decimal"/>
      <w:lvlText w:val="%1."/>
      <w:lvlJc w:val="left"/>
      <w:pPr>
        <w:ind w:left="720" w:hanging="360"/>
      </w:pPr>
      <w:rPr>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F068D6"/>
    <w:multiLevelType w:val="hybridMultilevel"/>
    <w:tmpl w:val="318C4060"/>
    <w:lvl w:ilvl="0" w:tplc="399EB26A">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1"/>
  </w:num>
  <w:num w:numId="14">
    <w:abstractNumId w:val="17"/>
  </w:num>
  <w:num w:numId="15">
    <w:abstractNumId w:val="2"/>
  </w:num>
  <w:num w:numId="16">
    <w:abstractNumId w:val="15"/>
  </w:num>
  <w:num w:numId="17">
    <w:abstractNumId w:val="1"/>
  </w:num>
  <w:num w:numId="18">
    <w:abstractNumId w:val="14"/>
  </w:num>
  <w:num w:numId="19">
    <w:abstractNumId w:val="12"/>
  </w:num>
  <w:num w:numId="20">
    <w:abstractNumId w:val="4"/>
  </w:num>
  <w:num w:numId="21">
    <w:abstractNumId w:val="21"/>
  </w:num>
  <w:num w:numId="22">
    <w:abstractNumId w:val="0"/>
  </w:num>
  <w:num w:numId="23">
    <w:abstractNumId w:val="24"/>
  </w:num>
  <w:num w:numId="24">
    <w:abstractNumId w:val="13"/>
  </w:num>
  <w:num w:numId="25">
    <w:abstractNumId w:val="20"/>
  </w:num>
  <w:num w:numId="26">
    <w:abstractNumId w:val="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0401"/>
    <w:rsid w:val="00000178"/>
    <w:rsid w:val="000002EA"/>
    <w:rsid w:val="00001235"/>
    <w:rsid w:val="00001400"/>
    <w:rsid w:val="00002211"/>
    <w:rsid w:val="00002D6C"/>
    <w:rsid w:val="00007EF8"/>
    <w:rsid w:val="000101C0"/>
    <w:rsid w:val="00011FD3"/>
    <w:rsid w:val="000131FC"/>
    <w:rsid w:val="00014459"/>
    <w:rsid w:val="00020AE5"/>
    <w:rsid w:val="000219BD"/>
    <w:rsid w:val="00021EE6"/>
    <w:rsid w:val="00022418"/>
    <w:rsid w:val="00023326"/>
    <w:rsid w:val="00025726"/>
    <w:rsid w:val="000262AB"/>
    <w:rsid w:val="00026C17"/>
    <w:rsid w:val="00030211"/>
    <w:rsid w:val="000330F4"/>
    <w:rsid w:val="000343E0"/>
    <w:rsid w:val="00036425"/>
    <w:rsid w:val="00041A45"/>
    <w:rsid w:val="00042533"/>
    <w:rsid w:val="00044184"/>
    <w:rsid w:val="0004429E"/>
    <w:rsid w:val="0004656D"/>
    <w:rsid w:val="000500A4"/>
    <w:rsid w:val="0005048A"/>
    <w:rsid w:val="00050BC0"/>
    <w:rsid w:val="00050C93"/>
    <w:rsid w:val="0005639F"/>
    <w:rsid w:val="00056795"/>
    <w:rsid w:val="00057F79"/>
    <w:rsid w:val="00062D53"/>
    <w:rsid w:val="00065736"/>
    <w:rsid w:val="000701D3"/>
    <w:rsid w:val="00070223"/>
    <w:rsid w:val="00070C58"/>
    <w:rsid w:val="00070F52"/>
    <w:rsid w:val="00071DA8"/>
    <w:rsid w:val="000720D7"/>
    <w:rsid w:val="000725AB"/>
    <w:rsid w:val="00073795"/>
    <w:rsid w:val="000747F1"/>
    <w:rsid w:val="00075D24"/>
    <w:rsid w:val="0007662D"/>
    <w:rsid w:val="00077D72"/>
    <w:rsid w:val="00081168"/>
    <w:rsid w:val="00083A92"/>
    <w:rsid w:val="000843A2"/>
    <w:rsid w:val="00091378"/>
    <w:rsid w:val="0009152E"/>
    <w:rsid w:val="00092712"/>
    <w:rsid w:val="00094554"/>
    <w:rsid w:val="00094AC2"/>
    <w:rsid w:val="0009598F"/>
    <w:rsid w:val="00097BF7"/>
    <w:rsid w:val="000A081D"/>
    <w:rsid w:val="000A0C9F"/>
    <w:rsid w:val="000A0F80"/>
    <w:rsid w:val="000A13F0"/>
    <w:rsid w:val="000A1FA2"/>
    <w:rsid w:val="000A4E45"/>
    <w:rsid w:val="000B0458"/>
    <w:rsid w:val="000B53AA"/>
    <w:rsid w:val="000B5CA6"/>
    <w:rsid w:val="000B7313"/>
    <w:rsid w:val="000B7BA7"/>
    <w:rsid w:val="000C00F0"/>
    <w:rsid w:val="000C1A53"/>
    <w:rsid w:val="000C2387"/>
    <w:rsid w:val="000C51E8"/>
    <w:rsid w:val="000C709B"/>
    <w:rsid w:val="000D0338"/>
    <w:rsid w:val="000D0760"/>
    <w:rsid w:val="000D1947"/>
    <w:rsid w:val="000D1B61"/>
    <w:rsid w:val="000D1C15"/>
    <w:rsid w:val="000D325B"/>
    <w:rsid w:val="000D3671"/>
    <w:rsid w:val="000D3803"/>
    <w:rsid w:val="000D4D40"/>
    <w:rsid w:val="000D616E"/>
    <w:rsid w:val="000D7662"/>
    <w:rsid w:val="000E1123"/>
    <w:rsid w:val="000E2921"/>
    <w:rsid w:val="000E3F24"/>
    <w:rsid w:val="000E3FEE"/>
    <w:rsid w:val="000E47E5"/>
    <w:rsid w:val="000E4C15"/>
    <w:rsid w:val="000E57D9"/>
    <w:rsid w:val="000E5DB5"/>
    <w:rsid w:val="000E601A"/>
    <w:rsid w:val="000E6BD3"/>
    <w:rsid w:val="000F3010"/>
    <w:rsid w:val="000F38A4"/>
    <w:rsid w:val="000F5C54"/>
    <w:rsid w:val="000F64A2"/>
    <w:rsid w:val="00100450"/>
    <w:rsid w:val="00100B5F"/>
    <w:rsid w:val="001016C4"/>
    <w:rsid w:val="00102778"/>
    <w:rsid w:val="00103262"/>
    <w:rsid w:val="00103A19"/>
    <w:rsid w:val="00105385"/>
    <w:rsid w:val="001053C8"/>
    <w:rsid w:val="001054BB"/>
    <w:rsid w:val="001072F2"/>
    <w:rsid w:val="001109DB"/>
    <w:rsid w:val="00112B54"/>
    <w:rsid w:val="00115823"/>
    <w:rsid w:val="00117678"/>
    <w:rsid w:val="0012256D"/>
    <w:rsid w:val="001227F0"/>
    <w:rsid w:val="00123E2D"/>
    <w:rsid w:val="00123FB2"/>
    <w:rsid w:val="001248D2"/>
    <w:rsid w:val="00125288"/>
    <w:rsid w:val="001256D8"/>
    <w:rsid w:val="001257F7"/>
    <w:rsid w:val="001318F4"/>
    <w:rsid w:val="00131A71"/>
    <w:rsid w:val="001322E1"/>
    <w:rsid w:val="00132B9F"/>
    <w:rsid w:val="00134313"/>
    <w:rsid w:val="001353C5"/>
    <w:rsid w:val="00135485"/>
    <w:rsid w:val="00140839"/>
    <w:rsid w:val="0014437A"/>
    <w:rsid w:val="00146BF2"/>
    <w:rsid w:val="00150950"/>
    <w:rsid w:val="00150C21"/>
    <w:rsid w:val="00151128"/>
    <w:rsid w:val="001539F8"/>
    <w:rsid w:val="00155749"/>
    <w:rsid w:val="00155EC2"/>
    <w:rsid w:val="001564BB"/>
    <w:rsid w:val="00160F73"/>
    <w:rsid w:val="001622B1"/>
    <w:rsid w:val="001629F2"/>
    <w:rsid w:val="00162D7E"/>
    <w:rsid w:val="001652B9"/>
    <w:rsid w:val="00165A6D"/>
    <w:rsid w:val="00165ECC"/>
    <w:rsid w:val="001675D9"/>
    <w:rsid w:val="00171BA7"/>
    <w:rsid w:val="00172E1D"/>
    <w:rsid w:val="00174EB9"/>
    <w:rsid w:val="00175AE6"/>
    <w:rsid w:val="00181A36"/>
    <w:rsid w:val="0018371F"/>
    <w:rsid w:val="00190AC3"/>
    <w:rsid w:val="00191220"/>
    <w:rsid w:val="00194B59"/>
    <w:rsid w:val="00194EE0"/>
    <w:rsid w:val="001A031C"/>
    <w:rsid w:val="001A17A4"/>
    <w:rsid w:val="001A292B"/>
    <w:rsid w:val="001A2E1A"/>
    <w:rsid w:val="001A45F8"/>
    <w:rsid w:val="001A6319"/>
    <w:rsid w:val="001A64F1"/>
    <w:rsid w:val="001A6877"/>
    <w:rsid w:val="001A7468"/>
    <w:rsid w:val="001B0BAE"/>
    <w:rsid w:val="001B0BB7"/>
    <w:rsid w:val="001B15CE"/>
    <w:rsid w:val="001B29C6"/>
    <w:rsid w:val="001B4221"/>
    <w:rsid w:val="001B4AC0"/>
    <w:rsid w:val="001B4E5B"/>
    <w:rsid w:val="001B74D3"/>
    <w:rsid w:val="001C0221"/>
    <w:rsid w:val="001C4398"/>
    <w:rsid w:val="001C4FCD"/>
    <w:rsid w:val="001C517A"/>
    <w:rsid w:val="001D078D"/>
    <w:rsid w:val="001D08A1"/>
    <w:rsid w:val="001D3078"/>
    <w:rsid w:val="001D513D"/>
    <w:rsid w:val="001D51E2"/>
    <w:rsid w:val="001D69C3"/>
    <w:rsid w:val="001D7FF8"/>
    <w:rsid w:val="001E14A1"/>
    <w:rsid w:val="001E1B07"/>
    <w:rsid w:val="001E59B8"/>
    <w:rsid w:val="001F0708"/>
    <w:rsid w:val="001F1052"/>
    <w:rsid w:val="001F16CA"/>
    <w:rsid w:val="001F1E39"/>
    <w:rsid w:val="001F3985"/>
    <w:rsid w:val="001F4099"/>
    <w:rsid w:val="002004A9"/>
    <w:rsid w:val="00200AE2"/>
    <w:rsid w:val="0020131C"/>
    <w:rsid w:val="00201A64"/>
    <w:rsid w:val="00201BB6"/>
    <w:rsid w:val="00205B6D"/>
    <w:rsid w:val="0020769B"/>
    <w:rsid w:val="00210AA3"/>
    <w:rsid w:val="00211039"/>
    <w:rsid w:val="00211E10"/>
    <w:rsid w:val="0021399C"/>
    <w:rsid w:val="00215CE1"/>
    <w:rsid w:val="002209BA"/>
    <w:rsid w:val="00220B6F"/>
    <w:rsid w:val="0022143C"/>
    <w:rsid w:val="00221E63"/>
    <w:rsid w:val="002236B2"/>
    <w:rsid w:val="002236BA"/>
    <w:rsid w:val="0022553F"/>
    <w:rsid w:val="00225913"/>
    <w:rsid w:val="00230FEB"/>
    <w:rsid w:val="00233A9B"/>
    <w:rsid w:val="002360D3"/>
    <w:rsid w:val="00236FF2"/>
    <w:rsid w:val="002377C5"/>
    <w:rsid w:val="00237E34"/>
    <w:rsid w:val="00240027"/>
    <w:rsid w:val="00240A32"/>
    <w:rsid w:val="00242406"/>
    <w:rsid w:val="002444F5"/>
    <w:rsid w:val="00246F1A"/>
    <w:rsid w:val="00251186"/>
    <w:rsid w:val="00251F05"/>
    <w:rsid w:val="002521B8"/>
    <w:rsid w:val="00254903"/>
    <w:rsid w:val="00256584"/>
    <w:rsid w:val="002572F9"/>
    <w:rsid w:val="002606B1"/>
    <w:rsid w:val="00263DD0"/>
    <w:rsid w:val="00264BF2"/>
    <w:rsid w:val="00265ECF"/>
    <w:rsid w:val="00267ED1"/>
    <w:rsid w:val="00270433"/>
    <w:rsid w:val="00270504"/>
    <w:rsid w:val="00272742"/>
    <w:rsid w:val="00272876"/>
    <w:rsid w:val="00273474"/>
    <w:rsid w:val="002736AA"/>
    <w:rsid w:val="0027398A"/>
    <w:rsid w:val="002747A0"/>
    <w:rsid w:val="00275242"/>
    <w:rsid w:val="002754F9"/>
    <w:rsid w:val="00275B7C"/>
    <w:rsid w:val="00277B64"/>
    <w:rsid w:val="0028121B"/>
    <w:rsid w:val="00281ED4"/>
    <w:rsid w:val="0028222F"/>
    <w:rsid w:val="0028392A"/>
    <w:rsid w:val="00283F6F"/>
    <w:rsid w:val="00284C60"/>
    <w:rsid w:val="00286876"/>
    <w:rsid w:val="00290A9D"/>
    <w:rsid w:val="002919BF"/>
    <w:rsid w:val="00294234"/>
    <w:rsid w:val="002942EB"/>
    <w:rsid w:val="00294652"/>
    <w:rsid w:val="002A1C7D"/>
    <w:rsid w:val="002A3AA3"/>
    <w:rsid w:val="002A48CA"/>
    <w:rsid w:val="002A5485"/>
    <w:rsid w:val="002A6618"/>
    <w:rsid w:val="002B1550"/>
    <w:rsid w:val="002B3DC9"/>
    <w:rsid w:val="002C285B"/>
    <w:rsid w:val="002C4611"/>
    <w:rsid w:val="002D0C8C"/>
    <w:rsid w:val="002D15DC"/>
    <w:rsid w:val="002D1EEA"/>
    <w:rsid w:val="002D23A3"/>
    <w:rsid w:val="002D28B8"/>
    <w:rsid w:val="002D36F2"/>
    <w:rsid w:val="002D3B8E"/>
    <w:rsid w:val="002D40FE"/>
    <w:rsid w:val="002E15B5"/>
    <w:rsid w:val="002E1FA4"/>
    <w:rsid w:val="002E54F1"/>
    <w:rsid w:val="002E5E4C"/>
    <w:rsid w:val="002E6EC6"/>
    <w:rsid w:val="002E6F2E"/>
    <w:rsid w:val="002F092B"/>
    <w:rsid w:val="002F28AB"/>
    <w:rsid w:val="002F6B98"/>
    <w:rsid w:val="002F7629"/>
    <w:rsid w:val="002F7E1A"/>
    <w:rsid w:val="00300BB1"/>
    <w:rsid w:val="00301FF8"/>
    <w:rsid w:val="00302830"/>
    <w:rsid w:val="00302E98"/>
    <w:rsid w:val="00305813"/>
    <w:rsid w:val="00305970"/>
    <w:rsid w:val="00305ADA"/>
    <w:rsid w:val="00307419"/>
    <w:rsid w:val="00307BA6"/>
    <w:rsid w:val="00307BBC"/>
    <w:rsid w:val="00310B05"/>
    <w:rsid w:val="00314F29"/>
    <w:rsid w:val="00316505"/>
    <w:rsid w:val="00317DB3"/>
    <w:rsid w:val="00322DC2"/>
    <w:rsid w:val="00324CDB"/>
    <w:rsid w:val="003278FA"/>
    <w:rsid w:val="00330D8C"/>
    <w:rsid w:val="00330FC7"/>
    <w:rsid w:val="00331DB2"/>
    <w:rsid w:val="00332E81"/>
    <w:rsid w:val="0033524A"/>
    <w:rsid w:val="00336BDA"/>
    <w:rsid w:val="00337A28"/>
    <w:rsid w:val="00337D1C"/>
    <w:rsid w:val="00341613"/>
    <w:rsid w:val="00341CC3"/>
    <w:rsid w:val="003454A7"/>
    <w:rsid w:val="00351099"/>
    <w:rsid w:val="0035383F"/>
    <w:rsid w:val="003543FF"/>
    <w:rsid w:val="003545E2"/>
    <w:rsid w:val="00354D2E"/>
    <w:rsid w:val="003564A6"/>
    <w:rsid w:val="0035686C"/>
    <w:rsid w:val="0036020E"/>
    <w:rsid w:val="003605CC"/>
    <w:rsid w:val="00361FEB"/>
    <w:rsid w:val="00362075"/>
    <w:rsid w:val="003623CB"/>
    <w:rsid w:val="00365B07"/>
    <w:rsid w:val="003661CC"/>
    <w:rsid w:val="0037284C"/>
    <w:rsid w:val="00373A07"/>
    <w:rsid w:val="00374EC3"/>
    <w:rsid w:val="0037562E"/>
    <w:rsid w:val="00376BBB"/>
    <w:rsid w:val="00377A8A"/>
    <w:rsid w:val="00380A67"/>
    <w:rsid w:val="00380B5D"/>
    <w:rsid w:val="003816FA"/>
    <w:rsid w:val="0038233E"/>
    <w:rsid w:val="003835A2"/>
    <w:rsid w:val="00384C5E"/>
    <w:rsid w:val="00385EF7"/>
    <w:rsid w:val="003866DF"/>
    <w:rsid w:val="00387240"/>
    <w:rsid w:val="003946CF"/>
    <w:rsid w:val="00396180"/>
    <w:rsid w:val="00396A5B"/>
    <w:rsid w:val="003A1009"/>
    <w:rsid w:val="003A252D"/>
    <w:rsid w:val="003A2BF3"/>
    <w:rsid w:val="003A35FC"/>
    <w:rsid w:val="003A3E1F"/>
    <w:rsid w:val="003A4BC5"/>
    <w:rsid w:val="003A4F4B"/>
    <w:rsid w:val="003B3AFB"/>
    <w:rsid w:val="003B730A"/>
    <w:rsid w:val="003B74E1"/>
    <w:rsid w:val="003C02CF"/>
    <w:rsid w:val="003C1B51"/>
    <w:rsid w:val="003C2B37"/>
    <w:rsid w:val="003C3DEB"/>
    <w:rsid w:val="003C53D0"/>
    <w:rsid w:val="003C555D"/>
    <w:rsid w:val="003D2158"/>
    <w:rsid w:val="003D2D55"/>
    <w:rsid w:val="003D2D6F"/>
    <w:rsid w:val="003D32C8"/>
    <w:rsid w:val="003D4074"/>
    <w:rsid w:val="003D43C9"/>
    <w:rsid w:val="003D4F9C"/>
    <w:rsid w:val="003E0220"/>
    <w:rsid w:val="003E0387"/>
    <w:rsid w:val="003E2E1E"/>
    <w:rsid w:val="003E2F7E"/>
    <w:rsid w:val="003E32C0"/>
    <w:rsid w:val="003E3F2F"/>
    <w:rsid w:val="003E4DF2"/>
    <w:rsid w:val="003E508E"/>
    <w:rsid w:val="003F0B13"/>
    <w:rsid w:val="003F13D6"/>
    <w:rsid w:val="003F33D4"/>
    <w:rsid w:val="003F6217"/>
    <w:rsid w:val="003F736C"/>
    <w:rsid w:val="003F7B30"/>
    <w:rsid w:val="00400794"/>
    <w:rsid w:val="004008DE"/>
    <w:rsid w:val="00402EB7"/>
    <w:rsid w:val="004033DC"/>
    <w:rsid w:val="00404199"/>
    <w:rsid w:val="004066BD"/>
    <w:rsid w:val="00406DC0"/>
    <w:rsid w:val="004122C8"/>
    <w:rsid w:val="0041232B"/>
    <w:rsid w:val="00413544"/>
    <w:rsid w:val="004135D7"/>
    <w:rsid w:val="004139EF"/>
    <w:rsid w:val="00414033"/>
    <w:rsid w:val="00414898"/>
    <w:rsid w:val="00415793"/>
    <w:rsid w:val="004157F8"/>
    <w:rsid w:val="00415927"/>
    <w:rsid w:val="00415931"/>
    <w:rsid w:val="00415970"/>
    <w:rsid w:val="00420663"/>
    <w:rsid w:val="0042135B"/>
    <w:rsid w:val="00421435"/>
    <w:rsid w:val="00421B09"/>
    <w:rsid w:val="00422DFD"/>
    <w:rsid w:val="00424597"/>
    <w:rsid w:val="004266EF"/>
    <w:rsid w:val="00427E32"/>
    <w:rsid w:val="0043049E"/>
    <w:rsid w:val="00430F24"/>
    <w:rsid w:val="00431BA5"/>
    <w:rsid w:val="00433EAD"/>
    <w:rsid w:val="00436899"/>
    <w:rsid w:val="00436C0F"/>
    <w:rsid w:val="00436E4D"/>
    <w:rsid w:val="00437112"/>
    <w:rsid w:val="004371BC"/>
    <w:rsid w:val="004378C0"/>
    <w:rsid w:val="0044059F"/>
    <w:rsid w:val="00443EC8"/>
    <w:rsid w:val="00446312"/>
    <w:rsid w:val="00446389"/>
    <w:rsid w:val="00447015"/>
    <w:rsid w:val="0045148F"/>
    <w:rsid w:val="004519C5"/>
    <w:rsid w:val="00451E99"/>
    <w:rsid w:val="004524DE"/>
    <w:rsid w:val="0045390F"/>
    <w:rsid w:val="00455064"/>
    <w:rsid w:val="00456E96"/>
    <w:rsid w:val="00457090"/>
    <w:rsid w:val="0045728F"/>
    <w:rsid w:val="0046029E"/>
    <w:rsid w:val="0046189C"/>
    <w:rsid w:val="00462BEA"/>
    <w:rsid w:val="0046438D"/>
    <w:rsid w:val="004647F9"/>
    <w:rsid w:val="004654AF"/>
    <w:rsid w:val="00465B72"/>
    <w:rsid w:val="00467F0A"/>
    <w:rsid w:val="00467FD2"/>
    <w:rsid w:val="00475BD7"/>
    <w:rsid w:val="00475DE2"/>
    <w:rsid w:val="00476E4F"/>
    <w:rsid w:val="00482A76"/>
    <w:rsid w:val="00482FEF"/>
    <w:rsid w:val="004830ED"/>
    <w:rsid w:val="0048593B"/>
    <w:rsid w:val="00490268"/>
    <w:rsid w:val="00491947"/>
    <w:rsid w:val="00491A10"/>
    <w:rsid w:val="0049207B"/>
    <w:rsid w:val="004929B4"/>
    <w:rsid w:val="004933D5"/>
    <w:rsid w:val="00494ECA"/>
    <w:rsid w:val="00497D2C"/>
    <w:rsid w:val="004A0E15"/>
    <w:rsid w:val="004A60DE"/>
    <w:rsid w:val="004A7270"/>
    <w:rsid w:val="004A7BD8"/>
    <w:rsid w:val="004B018A"/>
    <w:rsid w:val="004B2BD6"/>
    <w:rsid w:val="004B2D41"/>
    <w:rsid w:val="004B3C6A"/>
    <w:rsid w:val="004B46C6"/>
    <w:rsid w:val="004B4B69"/>
    <w:rsid w:val="004B5CD8"/>
    <w:rsid w:val="004B6022"/>
    <w:rsid w:val="004B6AA6"/>
    <w:rsid w:val="004B6D19"/>
    <w:rsid w:val="004B728F"/>
    <w:rsid w:val="004C0EFC"/>
    <w:rsid w:val="004C35DE"/>
    <w:rsid w:val="004C427E"/>
    <w:rsid w:val="004C4A5C"/>
    <w:rsid w:val="004D3E4D"/>
    <w:rsid w:val="004D63E0"/>
    <w:rsid w:val="004D6C5B"/>
    <w:rsid w:val="004D6DDF"/>
    <w:rsid w:val="004D6E6E"/>
    <w:rsid w:val="004E0334"/>
    <w:rsid w:val="004E2343"/>
    <w:rsid w:val="004E286D"/>
    <w:rsid w:val="004E57FC"/>
    <w:rsid w:val="004E66B9"/>
    <w:rsid w:val="004F57A6"/>
    <w:rsid w:val="004F6870"/>
    <w:rsid w:val="00502833"/>
    <w:rsid w:val="00502D1F"/>
    <w:rsid w:val="005033F6"/>
    <w:rsid w:val="00503D58"/>
    <w:rsid w:val="0050617B"/>
    <w:rsid w:val="0050657E"/>
    <w:rsid w:val="00510501"/>
    <w:rsid w:val="00512B87"/>
    <w:rsid w:val="00512BC9"/>
    <w:rsid w:val="005132E1"/>
    <w:rsid w:val="00513419"/>
    <w:rsid w:val="00514E3E"/>
    <w:rsid w:val="005152CA"/>
    <w:rsid w:val="00516D85"/>
    <w:rsid w:val="005177FE"/>
    <w:rsid w:val="00520CB3"/>
    <w:rsid w:val="0052217B"/>
    <w:rsid w:val="0052253C"/>
    <w:rsid w:val="00522AA8"/>
    <w:rsid w:val="00523A93"/>
    <w:rsid w:val="00525D3F"/>
    <w:rsid w:val="00525E6B"/>
    <w:rsid w:val="00526E9E"/>
    <w:rsid w:val="005304D2"/>
    <w:rsid w:val="00531496"/>
    <w:rsid w:val="005332B6"/>
    <w:rsid w:val="005357AD"/>
    <w:rsid w:val="00537B4B"/>
    <w:rsid w:val="00540186"/>
    <w:rsid w:val="0054205D"/>
    <w:rsid w:val="00543E61"/>
    <w:rsid w:val="00547121"/>
    <w:rsid w:val="005514EF"/>
    <w:rsid w:val="00551F33"/>
    <w:rsid w:val="0055226E"/>
    <w:rsid w:val="005526FC"/>
    <w:rsid w:val="005536C3"/>
    <w:rsid w:val="00553F5F"/>
    <w:rsid w:val="005564E8"/>
    <w:rsid w:val="005573A6"/>
    <w:rsid w:val="005578AB"/>
    <w:rsid w:val="00560EB3"/>
    <w:rsid w:val="005610EC"/>
    <w:rsid w:val="00563BBF"/>
    <w:rsid w:val="0057327C"/>
    <w:rsid w:val="00573A83"/>
    <w:rsid w:val="00573E60"/>
    <w:rsid w:val="00575342"/>
    <w:rsid w:val="00575828"/>
    <w:rsid w:val="00576CDC"/>
    <w:rsid w:val="00576FD5"/>
    <w:rsid w:val="00580F4E"/>
    <w:rsid w:val="00581E97"/>
    <w:rsid w:val="005821C7"/>
    <w:rsid w:val="00582A9F"/>
    <w:rsid w:val="005833C0"/>
    <w:rsid w:val="00583882"/>
    <w:rsid w:val="00583D5D"/>
    <w:rsid w:val="0059019F"/>
    <w:rsid w:val="00590BA5"/>
    <w:rsid w:val="00592DAD"/>
    <w:rsid w:val="00594859"/>
    <w:rsid w:val="005962A7"/>
    <w:rsid w:val="00596E66"/>
    <w:rsid w:val="005A0C9C"/>
    <w:rsid w:val="005A1E84"/>
    <w:rsid w:val="005A37A6"/>
    <w:rsid w:val="005A5D4F"/>
    <w:rsid w:val="005A5D90"/>
    <w:rsid w:val="005A6858"/>
    <w:rsid w:val="005B1341"/>
    <w:rsid w:val="005B39F8"/>
    <w:rsid w:val="005B520E"/>
    <w:rsid w:val="005B604C"/>
    <w:rsid w:val="005B7498"/>
    <w:rsid w:val="005B7E4A"/>
    <w:rsid w:val="005C0B1C"/>
    <w:rsid w:val="005C0B66"/>
    <w:rsid w:val="005C1182"/>
    <w:rsid w:val="005C1C33"/>
    <w:rsid w:val="005C22E1"/>
    <w:rsid w:val="005C315B"/>
    <w:rsid w:val="005C3264"/>
    <w:rsid w:val="005C35A5"/>
    <w:rsid w:val="005C39D5"/>
    <w:rsid w:val="005C7090"/>
    <w:rsid w:val="005D06E1"/>
    <w:rsid w:val="005D1A81"/>
    <w:rsid w:val="005D1AC1"/>
    <w:rsid w:val="005D2513"/>
    <w:rsid w:val="005D27B0"/>
    <w:rsid w:val="005D4C86"/>
    <w:rsid w:val="005D6A23"/>
    <w:rsid w:val="005E016F"/>
    <w:rsid w:val="005E1EE8"/>
    <w:rsid w:val="005E3271"/>
    <w:rsid w:val="005E3DCC"/>
    <w:rsid w:val="005E422A"/>
    <w:rsid w:val="005E475C"/>
    <w:rsid w:val="005E479D"/>
    <w:rsid w:val="005E48FC"/>
    <w:rsid w:val="005E519B"/>
    <w:rsid w:val="005E6713"/>
    <w:rsid w:val="005E6DEE"/>
    <w:rsid w:val="005E7E51"/>
    <w:rsid w:val="005E7F69"/>
    <w:rsid w:val="005F2BA9"/>
    <w:rsid w:val="005F413A"/>
    <w:rsid w:val="005F4225"/>
    <w:rsid w:val="005F4331"/>
    <w:rsid w:val="005F4860"/>
    <w:rsid w:val="005F6445"/>
    <w:rsid w:val="005F75ED"/>
    <w:rsid w:val="00603343"/>
    <w:rsid w:val="00604164"/>
    <w:rsid w:val="00604179"/>
    <w:rsid w:val="00605846"/>
    <w:rsid w:val="0060616F"/>
    <w:rsid w:val="0060635F"/>
    <w:rsid w:val="00607101"/>
    <w:rsid w:val="00610067"/>
    <w:rsid w:val="0061057B"/>
    <w:rsid w:val="00610E70"/>
    <w:rsid w:val="00611740"/>
    <w:rsid w:val="0061218F"/>
    <w:rsid w:val="00612F02"/>
    <w:rsid w:val="00613943"/>
    <w:rsid w:val="00613C1A"/>
    <w:rsid w:val="00615A69"/>
    <w:rsid w:val="00615EAA"/>
    <w:rsid w:val="00616072"/>
    <w:rsid w:val="00616A35"/>
    <w:rsid w:val="00617C5E"/>
    <w:rsid w:val="00617EDF"/>
    <w:rsid w:val="00621176"/>
    <w:rsid w:val="006217C2"/>
    <w:rsid w:val="006239E9"/>
    <w:rsid w:val="0062474A"/>
    <w:rsid w:val="00625EB3"/>
    <w:rsid w:val="006322F1"/>
    <w:rsid w:val="00633554"/>
    <w:rsid w:val="00634C87"/>
    <w:rsid w:val="00635739"/>
    <w:rsid w:val="00635ED4"/>
    <w:rsid w:val="0063682E"/>
    <w:rsid w:val="00636E48"/>
    <w:rsid w:val="00636F82"/>
    <w:rsid w:val="00641DE0"/>
    <w:rsid w:val="00642750"/>
    <w:rsid w:val="00642E84"/>
    <w:rsid w:val="006443A9"/>
    <w:rsid w:val="00644F33"/>
    <w:rsid w:val="00647286"/>
    <w:rsid w:val="006508D4"/>
    <w:rsid w:val="00650E7A"/>
    <w:rsid w:val="00651373"/>
    <w:rsid w:val="0065152B"/>
    <w:rsid w:val="0065171C"/>
    <w:rsid w:val="0065333B"/>
    <w:rsid w:val="00655D74"/>
    <w:rsid w:val="006568BB"/>
    <w:rsid w:val="00657B1E"/>
    <w:rsid w:val="006600E3"/>
    <w:rsid w:val="00662734"/>
    <w:rsid w:val="00662F37"/>
    <w:rsid w:val="00663EB3"/>
    <w:rsid w:val="0066634D"/>
    <w:rsid w:val="006672DC"/>
    <w:rsid w:val="00667B40"/>
    <w:rsid w:val="00670B9A"/>
    <w:rsid w:val="00671191"/>
    <w:rsid w:val="006725BF"/>
    <w:rsid w:val="00675D63"/>
    <w:rsid w:val="00677667"/>
    <w:rsid w:val="00680E82"/>
    <w:rsid w:val="00681388"/>
    <w:rsid w:val="00681ECE"/>
    <w:rsid w:val="00684CB1"/>
    <w:rsid w:val="00686D5C"/>
    <w:rsid w:val="00691EF2"/>
    <w:rsid w:val="006925D5"/>
    <w:rsid w:val="006931E6"/>
    <w:rsid w:val="00693991"/>
    <w:rsid w:val="0069457C"/>
    <w:rsid w:val="00696363"/>
    <w:rsid w:val="00697885"/>
    <w:rsid w:val="006A5058"/>
    <w:rsid w:val="006A790B"/>
    <w:rsid w:val="006B089A"/>
    <w:rsid w:val="006B189F"/>
    <w:rsid w:val="006B1A04"/>
    <w:rsid w:val="006B3BCC"/>
    <w:rsid w:val="006B4F6B"/>
    <w:rsid w:val="006B61E7"/>
    <w:rsid w:val="006B6BC6"/>
    <w:rsid w:val="006B6F2D"/>
    <w:rsid w:val="006C18BF"/>
    <w:rsid w:val="006C2DDC"/>
    <w:rsid w:val="006C4F84"/>
    <w:rsid w:val="006D1780"/>
    <w:rsid w:val="006D26CD"/>
    <w:rsid w:val="006D2AA9"/>
    <w:rsid w:val="006D68EC"/>
    <w:rsid w:val="006D6EF3"/>
    <w:rsid w:val="006D7DD9"/>
    <w:rsid w:val="006E01CF"/>
    <w:rsid w:val="006E12A3"/>
    <w:rsid w:val="006E199E"/>
    <w:rsid w:val="006E258A"/>
    <w:rsid w:val="006E40D7"/>
    <w:rsid w:val="006E6232"/>
    <w:rsid w:val="006E7B00"/>
    <w:rsid w:val="006F098C"/>
    <w:rsid w:val="006F24D0"/>
    <w:rsid w:val="006F38B4"/>
    <w:rsid w:val="006F50D6"/>
    <w:rsid w:val="006F5E5A"/>
    <w:rsid w:val="006F6C20"/>
    <w:rsid w:val="006F7E23"/>
    <w:rsid w:val="0070010B"/>
    <w:rsid w:val="0070106E"/>
    <w:rsid w:val="00702107"/>
    <w:rsid w:val="00702EE8"/>
    <w:rsid w:val="00703155"/>
    <w:rsid w:val="007036B1"/>
    <w:rsid w:val="00703DDD"/>
    <w:rsid w:val="00704EC8"/>
    <w:rsid w:val="00704FF6"/>
    <w:rsid w:val="00705619"/>
    <w:rsid w:val="007058D9"/>
    <w:rsid w:val="00705C19"/>
    <w:rsid w:val="00706BE7"/>
    <w:rsid w:val="00707BB7"/>
    <w:rsid w:val="0071186E"/>
    <w:rsid w:val="00711BFA"/>
    <w:rsid w:val="00712045"/>
    <w:rsid w:val="00713FFF"/>
    <w:rsid w:val="00715C8E"/>
    <w:rsid w:val="00721481"/>
    <w:rsid w:val="00724BCE"/>
    <w:rsid w:val="007276D4"/>
    <w:rsid w:val="00731C1D"/>
    <w:rsid w:val="00731CB0"/>
    <w:rsid w:val="00733844"/>
    <w:rsid w:val="00733BF2"/>
    <w:rsid w:val="00735F04"/>
    <w:rsid w:val="007364AB"/>
    <w:rsid w:val="00736B97"/>
    <w:rsid w:val="0073707F"/>
    <w:rsid w:val="00737369"/>
    <w:rsid w:val="007377FD"/>
    <w:rsid w:val="007415A3"/>
    <w:rsid w:val="00741AB7"/>
    <w:rsid w:val="00742E8E"/>
    <w:rsid w:val="007439B5"/>
    <w:rsid w:val="00745CF6"/>
    <w:rsid w:val="00745E58"/>
    <w:rsid w:val="0075209F"/>
    <w:rsid w:val="00752546"/>
    <w:rsid w:val="007537CF"/>
    <w:rsid w:val="00756E7C"/>
    <w:rsid w:val="00757A12"/>
    <w:rsid w:val="0076216A"/>
    <w:rsid w:val="00762501"/>
    <w:rsid w:val="00762A0D"/>
    <w:rsid w:val="00762BB3"/>
    <w:rsid w:val="00762E87"/>
    <w:rsid w:val="00763F34"/>
    <w:rsid w:val="00765F56"/>
    <w:rsid w:val="00766F63"/>
    <w:rsid w:val="007701DA"/>
    <w:rsid w:val="007705AB"/>
    <w:rsid w:val="00771928"/>
    <w:rsid w:val="00771DBB"/>
    <w:rsid w:val="00772C0A"/>
    <w:rsid w:val="007730A6"/>
    <w:rsid w:val="007738FE"/>
    <w:rsid w:val="007765C4"/>
    <w:rsid w:val="0078146B"/>
    <w:rsid w:val="00781C91"/>
    <w:rsid w:val="00782769"/>
    <w:rsid w:val="00782E42"/>
    <w:rsid w:val="0078478A"/>
    <w:rsid w:val="00785FE8"/>
    <w:rsid w:val="007871AD"/>
    <w:rsid w:val="007913FA"/>
    <w:rsid w:val="0079261F"/>
    <w:rsid w:val="0079647D"/>
    <w:rsid w:val="00796F31"/>
    <w:rsid w:val="007973FA"/>
    <w:rsid w:val="007A1275"/>
    <w:rsid w:val="007A3D72"/>
    <w:rsid w:val="007B1BB8"/>
    <w:rsid w:val="007B388B"/>
    <w:rsid w:val="007B38AD"/>
    <w:rsid w:val="007B3CF1"/>
    <w:rsid w:val="007B3D73"/>
    <w:rsid w:val="007B5992"/>
    <w:rsid w:val="007C01A6"/>
    <w:rsid w:val="007C0D56"/>
    <w:rsid w:val="007C0E83"/>
    <w:rsid w:val="007C2639"/>
    <w:rsid w:val="007C2B94"/>
    <w:rsid w:val="007C342A"/>
    <w:rsid w:val="007C3F0C"/>
    <w:rsid w:val="007C5986"/>
    <w:rsid w:val="007C6863"/>
    <w:rsid w:val="007C7857"/>
    <w:rsid w:val="007C7DA9"/>
    <w:rsid w:val="007D0707"/>
    <w:rsid w:val="007D085C"/>
    <w:rsid w:val="007D3AE5"/>
    <w:rsid w:val="007D59A2"/>
    <w:rsid w:val="007D6B27"/>
    <w:rsid w:val="007D6E35"/>
    <w:rsid w:val="007E2AE4"/>
    <w:rsid w:val="007E3D7C"/>
    <w:rsid w:val="007E46EA"/>
    <w:rsid w:val="007E4D30"/>
    <w:rsid w:val="007E6E75"/>
    <w:rsid w:val="007F2BE9"/>
    <w:rsid w:val="007F2E0B"/>
    <w:rsid w:val="007F2E48"/>
    <w:rsid w:val="007F3299"/>
    <w:rsid w:val="007F33C9"/>
    <w:rsid w:val="007F41AD"/>
    <w:rsid w:val="007F4766"/>
    <w:rsid w:val="007F5F9C"/>
    <w:rsid w:val="007F6C78"/>
    <w:rsid w:val="008005A5"/>
    <w:rsid w:val="00802317"/>
    <w:rsid w:val="008067CF"/>
    <w:rsid w:val="008105FE"/>
    <w:rsid w:val="00811480"/>
    <w:rsid w:val="00813A03"/>
    <w:rsid w:val="008154D0"/>
    <w:rsid w:val="00815A0F"/>
    <w:rsid w:val="008171E4"/>
    <w:rsid w:val="00820D20"/>
    <w:rsid w:val="00821EEC"/>
    <w:rsid w:val="00822009"/>
    <w:rsid w:val="00822662"/>
    <w:rsid w:val="00824039"/>
    <w:rsid w:val="00824A33"/>
    <w:rsid w:val="00827627"/>
    <w:rsid w:val="008278FC"/>
    <w:rsid w:val="0083037C"/>
    <w:rsid w:val="00830705"/>
    <w:rsid w:val="00830947"/>
    <w:rsid w:val="00830DCC"/>
    <w:rsid w:val="00831103"/>
    <w:rsid w:val="00832C5D"/>
    <w:rsid w:val="00833F86"/>
    <w:rsid w:val="00834154"/>
    <w:rsid w:val="00835533"/>
    <w:rsid w:val="00835DF2"/>
    <w:rsid w:val="008364B5"/>
    <w:rsid w:val="00836811"/>
    <w:rsid w:val="0084174C"/>
    <w:rsid w:val="00841996"/>
    <w:rsid w:val="008424B6"/>
    <w:rsid w:val="00842760"/>
    <w:rsid w:val="0084611F"/>
    <w:rsid w:val="00847AF2"/>
    <w:rsid w:val="00851178"/>
    <w:rsid w:val="00851722"/>
    <w:rsid w:val="00852743"/>
    <w:rsid w:val="00852AA4"/>
    <w:rsid w:val="00852CC1"/>
    <w:rsid w:val="00853BD7"/>
    <w:rsid w:val="00854AD6"/>
    <w:rsid w:val="00854DCF"/>
    <w:rsid w:val="008550F5"/>
    <w:rsid w:val="0085518F"/>
    <w:rsid w:val="008551F5"/>
    <w:rsid w:val="00856BC3"/>
    <w:rsid w:val="008577D6"/>
    <w:rsid w:val="0086014D"/>
    <w:rsid w:val="0086049C"/>
    <w:rsid w:val="0086195B"/>
    <w:rsid w:val="00861DCF"/>
    <w:rsid w:val="0086290D"/>
    <w:rsid w:val="00864069"/>
    <w:rsid w:val="008666B1"/>
    <w:rsid w:val="00866D08"/>
    <w:rsid w:val="00867C79"/>
    <w:rsid w:val="00870CF2"/>
    <w:rsid w:val="00874EDE"/>
    <w:rsid w:val="00875E07"/>
    <w:rsid w:val="00877D32"/>
    <w:rsid w:val="0088043A"/>
    <w:rsid w:val="00881074"/>
    <w:rsid w:val="00882790"/>
    <w:rsid w:val="00885079"/>
    <w:rsid w:val="008853B9"/>
    <w:rsid w:val="008917DB"/>
    <w:rsid w:val="0089497E"/>
    <w:rsid w:val="0089544C"/>
    <w:rsid w:val="00896562"/>
    <w:rsid w:val="00897F4B"/>
    <w:rsid w:val="008A0949"/>
    <w:rsid w:val="008A2A7E"/>
    <w:rsid w:val="008A39AB"/>
    <w:rsid w:val="008A3E72"/>
    <w:rsid w:val="008A71AA"/>
    <w:rsid w:val="008B1CAF"/>
    <w:rsid w:val="008B22B7"/>
    <w:rsid w:val="008B4179"/>
    <w:rsid w:val="008B4591"/>
    <w:rsid w:val="008B51FD"/>
    <w:rsid w:val="008B60C6"/>
    <w:rsid w:val="008B6442"/>
    <w:rsid w:val="008B6CC6"/>
    <w:rsid w:val="008C00DC"/>
    <w:rsid w:val="008C09E9"/>
    <w:rsid w:val="008C49A5"/>
    <w:rsid w:val="008C6C2B"/>
    <w:rsid w:val="008C6E97"/>
    <w:rsid w:val="008D05D6"/>
    <w:rsid w:val="008D2452"/>
    <w:rsid w:val="008D2B42"/>
    <w:rsid w:val="008D34F5"/>
    <w:rsid w:val="008D5656"/>
    <w:rsid w:val="008D5A0D"/>
    <w:rsid w:val="008D5C7B"/>
    <w:rsid w:val="008D6523"/>
    <w:rsid w:val="008D67F2"/>
    <w:rsid w:val="008D6F4A"/>
    <w:rsid w:val="008D7008"/>
    <w:rsid w:val="008E230F"/>
    <w:rsid w:val="008E330B"/>
    <w:rsid w:val="008E35AE"/>
    <w:rsid w:val="008E451E"/>
    <w:rsid w:val="008E563A"/>
    <w:rsid w:val="008E5907"/>
    <w:rsid w:val="008E7F8F"/>
    <w:rsid w:val="008F16CD"/>
    <w:rsid w:val="008F1D7C"/>
    <w:rsid w:val="008F25C2"/>
    <w:rsid w:val="008F4F46"/>
    <w:rsid w:val="008F5594"/>
    <w:rsid w:val="008F57D9"/>
    <w:rsid w:val="008F750D"/>
    <w:rsid w:val="008F7FAF"/>
    <w:rsid w:val="00900136"/>
    <w:rsid w:val="009008B6"/>
    <w:rsid w:val="00900FA1"/>
    <w:rsid w:val="00903166"/>
    <w:rsid w:val="009053A2"/>
    <w:rsid w:val="00906E9C"/>
    <w:rsid w:val="009071E1"/>
    <w:rsid w:val="00907AED"/>
    <w:rsid w:val="009106C5"/>
    <w:rsid w:val="00915412"/>
    <w:rsid w:val="009178FB"/>
    <w:rsid w:val="00920AAB"/>
    <w:rsid w:val="00920C85"/>
    <w:rsid w:val="00921302"/>
    <w:rsid w:val="00922FDC"/>
    <w:rsid w:val="00924427"/>
    <w:rsid w:val="00924703"/>
    <w:rsid w:val="00926944"/>
    <w:rsid w:val="00930C74"/>
    <w:rsid w:val="00932909"/>
    <w:rsid w:val="00932FC6"/>
    <w:rsid w:val="009332B7"/>
    <w:rsid w:val="0093396A"/>
    <w:rsid w:val="00934F09"/>
    <w:rsid w:val="009366DF"/>
    <w:rsid w:val="00936AD5"/>
    <w:rsid w:val="009411D8"/>
    <w:rsid w:val="009438AC"/>
    <w:rsid w:val="00944470"/>
    <w:rsid w:val="009465AD"/>
    <w:rsid w:val="009514BD"/>
    <w:rsid w:val="009559E3"/>
    <w:rsid w:val="00962155"/>
    <w:rsid w:val="00962B9D"/>
    <w:rsid w:val="00962DD9"/>
    <w:rsid w:val="00963542"/>
    <w:rsid w:val="00964043"/>
    <w:rsid w:val="0096583C"/>
    <w:rsid w:val="00965C62"/>
    <w:rsid w:val="00965F21"/>
    <w:rsid w:val="00967001"/>
    <w:rsid w:val="009672B0"/>
    <w:rsid w:val="00972219"/>
    <w:rsid w:val="00973738"/>
    <w:rsid w:val="0097449B"/>
    <w:rsid w:val="009769CE"/>
    <w:rsid w:val="00977884"/>
    <w:rsid w:val="00977C52"/>
    <w:rsid w:val="00981179"/>
    <w:rsid w:val="009816CC"/>
    <w:rsid w:val="009818DC"/>
    <w:rsid w:val="0098262E"/>
    <w:rsid w:val="0098315B"/>
    <w:rsid w:val="00985670"/>
    <w:rsid w:val="009868A5"/>
    <w:rsid w:val="00986D55"/>
    <w:rsid w:val="00986F13"/>
    <w:rsid w:val="0098709B"/>
    <w:rsid w:val="00990983"/>
    <w:rsid w:val="009909E1"/>
    <w:rsid w:val="00990CC4"/>
    <w:rsid w:val="00991157"/>
    <w:rsid w:val="00995508"/>
    <w:rsid w:val="00995868"/>
    <w:rsid w:val="0099590F"/>
    <w:rsid w:val="00995FCA"/>
    <w:rsid w:val="00996BD0"/>
    <w:rsid w:val="009970AE"/>
    <w:rsid w:val="009A074C"/>
    <w:rsid w:val="009A17C1"/>
    <w:rsid w:val="009A36A9"/>
    <w:rsid w:val="009A3BC5"/>
    <w:rsid w:val="009A5540"/>
    <w:rsid w:val="009A6042"/>
    <w:rsid w:val="009A685F"/>
    <w:rsid w:val="009A69B1"/>
    <w:rsid w:val="009A6A00"/>
    <w:rsid w:val="009A6F88"/>
    <w:rsid w:val="009B1BAB"/>
    <w:rsid w:val="009B2E69"/>
    <w:rsid w:val="009B49E3"/>
    <w:rsid w:val="009B6382"/>
    <w:rsid w:val="009C155F"/>
    <w:rsid w:val="009C2964"/>
    <w:rsid w:val="009C2D32"/>
    <w:rsid w:val="009C3AA5"/>
    <w:rsid w:val="009C6B9E"/>
    <w:rsid w:val="009C7F7E"/>
    <w:rsid w:val="009D1D2E"/>
    <w:rsid w:val="009D402A"/>
    <w:rsid w:val="009D47E2"/>
    <w:rsid w:val="009D5847"/>
    <w:rsid w:val="009D7C4A"/>
    <w:rsid w:val="009D7D8D"/>
    <w:rsid w:val="009E029E"/>
    <w:rsid w:val="009E0F26"/>
    <w:rsid w:val="009E40DE"/>
    <w:rsid w:val="009E412D"/>
    <w:rsid w:val="009E44AE"/>
    <w:rsid w:val="009E4602"/>
    <w:rsid w:val="009E5E26"/>
    <w:rsid w:val="009F063B"/>
    <w:rsid w:val="009F0783"/>
    <w:rsid w:val="009F329B"/>
    <w:rsid w:val="009F4E29"/>
    <w:rsid w:val="009F51E8"/>
    <w:rsid w:val="009F62D6"/>
    <w:rsid w:val="009F7053"/>
    <w:rsid w:val="009F7D6D"/>
    <w:rsid w:val="00A01580"/>
    <w:rsid w:val="00A02C4B"/>
    <w:rsid w:val="00A02C91"/>
    <w:rsid w:val="00A0346F"/>
    <w:rsid w:val="00A04602"/>
    <w:rsid w:val="00A055A3"/>
    <w:rsid w:val="00A077D2"/>
    <w:rsid w:val="00A10336"/>
    <w:rsid w:val="00A10A08"/>
    <w:rsid w:val="00A13201"/>
    <w:rsid w:val="00A156BD"/>
    <w:rsid w:val="00A16ECC"/>
    <w:rsid w:val="00A20CFD"/>
    <w:rsid w:val="00A20DA0"/>
    <w:rsid w:val="00A21321"/>
    <w:rsid w:val="00A213AB"/>
    <w:rsid w:val="00A25F6D"/>
    <w:rsid w:val="00A306A4"/>
    <w:rsid w:val="00A31B85"/>
    <w:rsid w:val="00A34B36"/>
    <w:rsid w:val="00A34FA4"/>
    <w:rsid w:val="00A35017"/>
    <w:rsid w:val="00A368E3"/>
    <w:rsid w:val="00A3722A"/>
    <w:rsid w:val="00A37DFF"/>
    <w:rsid w:val="00A41D99"/>
    <w:rsid w:val="00A451F7"/>
    <w:rsid w:val="00A452DE"/>
    <w:rsid w:val="00A4689F"/>
    <w:rsid w:val="00A5041C"/>
    <w:rsid w:val="00A516B9"/>
    <w:rsid w:val="00A51B8F"/>
    <w:rsid w:val="00A5539C"/>
    <w:rsid w:val="00A55C18"/>
    <w:rsid w:val="00A57B1C"/>
    <w:rsid w:val="00A6432C"/>
    <w:rsid w:val="00A65173"/>
    <w:rsid w:val="00A6578A"/>
    <w:rsid w:val="00A65C11"/>
    <w:rsid w:val="00A66694"/>
    <w:rsid w:val="00A70F4D"/>
    <w:rsid w:val="00A7235D"/>
    <w:rsid w:val="00A72E61"/>
    <w:rsid w:val="00A74B0E"/>
    <w:rsid w:val="00A74C03"/>
    <w:rsid w:val="00A753F2"/>
    <w:rsid w:val="00A7587E"/>
    <w:rsid w:val="00A75A22"/>
    <w:rsid w:val="00A77E80"/>
    <w:rsid w:val="00A8473D"/>
    <w:rsid w:val="00A848B4"/>
    <w:rsid w:val="00A870E2"/>
    <w:rsid w:val="00A871B0"/>
    <w:rsid w:val="00A9061C"/>
    <w:rsid w:val="00A90A9F"/>
    <w:rsid w:val="00A9136A"/>
    <w:rsid w:val="00A92C52"/>
    <w:rsid w:val="00A93C4A"/>
    <w:rsid w:val="00A9534E"/>
    <w:rsid w:val="00A9548C"/>
    <w:rsid w:val="00A96449"/>
    <w:rsid w:val="00A9647D"/>
    <w:rsid w:val="00A979F6"/>
    <w:rsid w:val="00AA03EB"/>
    <w:rsid w:val="00AA0754"/>
    <w:rsid w:val="00AA207A"/>
    <w:rsid w:val="00AA337F"/>
    <w:rsid w:val="00AA356D"/>
    <w:rsid w:val="00AA3ABE"/>
    <w:rsid w:val="00AA5518"/>
    <w:rsid w:val="00AA5CC9"/>
    <w:rsid w:val="00AA6C00"/>
    <w:rsid w:val="00AB12F6"/>
    <w:rsid w:val="00AB37C9"/>
    <w:rsid w:val="00AB3E02"/>
    <w:rsid w:val="00AB5B3B"/>
    <w:rsid w:val="00AB6F57"/>
    <w:rsid w:val="00AB7D46"/>
    <w:rsid w:val="00AC0014"/>
    <w:rsid w:val="00AC130A"/>
    <w:rsid w:val="00AC17B9"/>
    <w:rsid w:val="00AD158E"/>
    <w:rsid w:val="00AD1AB9"/>
    <w:rsid w:val="00AD2CE5"/>
    <w:rsid w:val="00AD33A4"/>
    <w:rsid w:val="00AD3FDD"/>
    <w:rsid w:val="00AD4254"/>
    <w:rsid w:val="00AD54D8"/>
    <w:rsid w:val="00AD71F2"/>
    <w:rsid w:val="00AD75EF"/>
    <w:rsid w:val="00AE0D3E"/>
    <w:rsid w:val="00AE161A"/>
    <w:rsid w:val="00AE2CB7"/>
    <w:rsid w:val="00AE3939"/>
    <w:rsid w:val="00AE3AD5"/>
    <w:rsid w:val="00AE59C5"/>
    <w:rsid w:val="00AE5B08"/>
    <w:rsid w:val="00AF023E"/>
    <w:rsid w:val="00AF2B3A"/>
    <w:rsid w:val="00AF367A"/>
    <w:rsid w:val="00AF3DE8"/>
    <w:rsid w:val="00AF4215"/>
    <w:rsid w:val="00AF4638"/>
    <w:rsid w:val="00AF609B"/>
    <w:rsid w:val="00B04365"/>
    <w:rsid w:val="00B04766"/>
    <w:rsid w:val="00B057BB"/>
    <w:rsid w:val="00B06206"/>
    <w:rsid w:val="00B066D2"/>
    <w:rsid w:val="00B101BE"/>
    <w:rsid w:val="00B10397"/>
    <w:rsid w:val="00B12528"/>
    <w:rsid w:val="00B15AA3"/>
    <w:rsid w:val="00B1619D"/>
    <w:rsid w:val="00B162D5"/>
    <w:rsid w:val="00B17730"/>
    <w:rsid w:val="00B17DBF"/>
    <w:rsid w:val="00B200DB"/>
    <w:rsid w:val="00B2387D"/>
    <w:rsid w:val="00B25AB1"/>
    <w:rsid w:val="00B26B29"/>
    <w:rsid w:val="00B27714"/>
    <w:rsid w:val="00B31520"/>
    <w:rsid w:val="00B364BD"/>
    <w:rsid w:val="00B37B43"/>
    <w:rsid w:val="00B41A33"/>
    <w:rsid w:val="00B42902"/>
    <w:rsid w:val="00B4292A"/>
    <w:rsid w:val="00B42BD2"/>
    <w:rsid w:val="00B44745"/>
    <w:rsid w:val="00B45655"/>
    <w:rsid w:val="00B476C9"/>
    <w:rsid w:val="00B47984"/>
    <w:rsid w:val="00B50332"/>
    <w:rsid w:val="00B514A3"/>
    <w:rsid w:val="00B518C8"/>
    <w:rsid w:val="00B51F59"/>
    <w:rsid w:val="00B54F35"/>
    <w:rsid w:val="00B56043"/>
    <w:rsid w:val="00B57ACF"/>
    <w:rsid w:val="00B62346"/>
    <w:rsid w:val="00B64CCF"/>
    <w:rsid w:val="00B6577A"/>
    <w:rsid w:val="00B65948"/>
    <w:rsid w:val="00B65BF1"/>
    <w:rsid w:val="00B6602B"/>
    <w:rsid w:val="00B660C6"/>
    <w:rsid w:val="00B66D3A"/>
    <w:rsid w:val="00B67E8B"/>
    <w:rsid w:val="00B71A07"/>
    <w:rsid w:val="00B766E9"/>
    <w:rsid w:val="00B81540"/>
    <w:rsid w:val="00B81672"/>
    <w:rsid w:val="00B82F4C"/>
    <w:rsid w:val="00B84BD8"/>
    <w:rsid w:val="00B85574"/>
    <w:rsid w:val="00B871C1"/>
    <w:rsid w:val="00B90486"/>
    <w:rsid w:val="00B9374B"/>
    <w:rsid w:val="00B94107"/>
    <w:rsid w:val="00B95D96"/>
    <w:rsid w:val="00B9631B"/>
    <w:rsid w:val="00B97E90"/>
    <w:rsid w:val="00BA03F0"/>
    <w:rsid w:val="00BA0905"/>
    <w:rsid w:val="00BA0C69"/>
    <w:rsid w:val="00BA2D2D"/>
    <w:rsid w:val="00BA3213"/>
    <w:rsid w:val="00BA33C5"/>
    <w:rsid w:val="00BA5555"/>
    <w:rsid w:val="00BA5C89"/>
    <w:rsid w:val="00BA79AF"/>
    <w:rsid w:val="00BA79D2"/>
    <w:rsid w:val="00BB0326"/>
    <w:rsid w:val="00BB0A00"/>
    <w:rsid w:val="00BB0BB0"/>
    <w:rsid w:val="00BB31B8"/>
    <w:rsid w:val="00BB61CE"/>
    <w:rsid w:val="00BB6661"/>
    <w:rsid w:val="00BB742C"/>
    <w:rsid w:val="00BC1C03"/>
    <w:rsid w:val="00BC228B"/>
    <w:rsid w:val="00BC46B5"/>
    <w:rsid w:val="00BC4C55"/>
    <w:rsid w:val="00BC624D"/>
    <w:rsid w:val="00BD3D29"/>
    <w:rsid w:val="00BD3EB5"/>
    <w:rsid w:val="00BD58B2"/>
    <w:rsid w:val="00BD70E3"/>
    <w:rsid w:val="00BE0088"/>
    <w:rsid w:val="00BE075B"/>
    <w:rsid w:val="00BE0FFE"/>
    <w:rsid w:val="00BE1270"/>
    <w:rsid w:val="00BE1425"/>
    <w:rsid w:val="00BE1B41"/>
    <w:rsid w:val="00BE2740"/>
    <w:rsid w:val="00BE2FB9"/>
    <w:rsid w:val="00BE33A3"/>
    <w:rsid w:val="00BE49F6"/>
    <w:rsid w:val="00BE666F"/>
    <w:rsid w:val="00BE736A"/>
    <w:rsid w:val="00BF0647"/>
    <w:rsid w:val="00BF274A"/>
    <w:rsid w:val="00BF351F"/>
    <w:rsid w:val="00BF390F"/>
    <w:rsid w:val="00BF4F1A"/>
    <w:rsid w:val="00BF6D28"/>
    <w:rsid w:val="00BF7D3B"/>
    <w:rsid w:val="00C03EB6"/>
    <w:rsid w:val="00C04950"/>
    <w:rsid w:val="00C04A82"/>
    <w:rsid w:val="00C0575E"/>
    <w:rsid w:val="00C063F3"/>
    <w:rsid w:val="00C06454"/>
    <w:rsid w:val="00C07CD5"/>
    <w:rsid w:val="00C10F07"/>
    <w:rsid w:val="00C12C6A"/>
    <w:rsid w:val="00C12E6E"/>
    <w:rsid w:val="00C160FE"/>
    <w:rsid w:val="00C17324"/>
    <w:rsid w:val="00C2165C"/>
    <w:rsid w:val="00C218D4"/>
    <w:rsid w:val="00C2333A"/>
    <w:rsid w:val="00C23967"/>
    <w:rsid w:val="00C241CF"/>
    <w:rsid w:val="00C2584E"/>
    <w:rsid w:val="00C302AB"/>
    <w:rsid w:val="00C30C32"/>
    <w:rsid w:val="00C30F22"/>
    <w:rsid w:val="00C35E8B"/>
    <w:rsid w:val="00C36716"/>
    <w:rsid w:val="00C404E0"/>
    <w:rsid w:val="00C4293B"/>
    <w:rsid w:val="00C434BC"/>
    <w:rsid w:val="00C447BA"/>
    <w:rsid w:val="00C45A02"/>
    <w:rsid w:val="00C47FE0"/>
    <w:rsid w:val="00C53333"/>
    <w:rsid w:val="00C536D4"/>
    <w:rsid w:val="00C539B2"/>
    <w:rsid w:val="00C5418F"/>
    <w:rsid w:val="00C54C3B"/>
    <w:rsid w:val="00C54E25"/>
    <w:rsid w:val="00C55231"/>
    <w:rsid w:val="00C55D4C"/>
    <w:rsid w:val="00C55EF9"/>
    <w:rsid w:val="00C577AB"/>
    <w:rsid w:val="00C577E2"/>
    <w:rsid w:val="00C57DF3"/>
    <w:rsid w:val="00C60709"/>
    <w:rsid w:val="00C60ACC"/>
    <w:rsid w:val="00C62066"/>
    <w:rsid w:val="00C6237A"/>
    <w:rsid w:val="00C6313A"/>
    <w:rsid w:val="00C64518"/>
    <w:rsid w:val="00C66717"/>
    <w:rsid w:val="00C679EE"/>
    <w:rsid w:val="00C67D97"/>
    <w:rsid w:val="00C731AB"/>
    <w:rsid w:val="00C73AF6"/>
    <w:rsid w:val="00C73DBE"/>
    <w:rsid w:val="00C74FA7"/>
    <w:rsid w:val="00C75331"/>
    <w:rsid w:val="00C75B0D"/>
    <w:rsid w:val="00C81143"/>
    <w:rsid w:val="00C81213"/>
    <w:rsid w:val="00C83FF0"/>
    <w:rsid w:val="00C843D4"/>
    <w:rsid w:val="00C86FD1"/>
    <w:rsid w:val="00C93F39"/>
    <w:rsid w:val="00C96934"/>
    <w:rsid w:val="00C979A4"/>
    <w:rsid w:val="00CA1058"/>
    <w:rsid w:val="00CA357F"/>
    <w:rsid w:val="00CA409B"/>
    <w:rsid w:val="00CA4EB8"/>
    <w:rsid w:val="00CA69EC"/>
    <w:rsid w:val="00CA6A56"/>
    <w:rsid w:val="00CA7800"/>
    <w:rsid w:val="00CB0BC1"/>
    <w:rsid w:val="00CB0D80"/>
    <w:rsid w:val="00CB141E"/>
    <w:rsid w:val="00CB1F48"/>
    <w:rsid w:val="00CB2238"/>
    <w:rsid w:val="00CB3D79"/>
    <w:rsid w:val="00CB4466"/>
    <w:rsid w:val="00CB6082"/>
    <w:rsid w:val="00CB70BA"/>
    <w:rsid w:val="00CC0BCD"/>
    <w:rsid w:val="00CC20AA"/>
    <w:rsid w:val="00CC2DD8"/>
    <w:rsid w:val="00CC6EC0"/>
    <w:rsid w:val="00CC6F3E"/>
    <w:rsid w:val="00CD2F64"/>
    <w:rsid w:val="00CD558C"/>
    <w:rsid w:val="00CD61B9"/>
    <w:rsid w:val="00CD625C"/>
    <w:rsid w:val="00CE0196"/>
    <w:rsid w:val="00CE092E"/>
    <w:rsid w:val="00CE1CA2"/>
    <w:rsid w:val="00CE277C"/>
    <w:rsid w:val="00CE27D5"/>
    <w:rsid w:val="00CE35EC"/>
    <w:rsid w:val="00CE573F"/>
    <w:rsid w:val="00CE670E"/>
    <w:rsid w:val="00CF1517"/>
    <w:rsid w:val="00CF2003"/>
    <w:rsid w:val="00CF239B"/>
    <w:rsid w:val="00CF2E7A"/>
    <w:rsid w:val="00CF3AAD"/>
    <w:rsid w:val="00CF3B82"/>
    <w:rsid w:val="00CF4386"/>
    <w:rsid w:val="00CF5BCE"/>
    <w:rsid w:val="00CF5DFB"/>
    <w:rsid w:val="00CF770D"/>
    <w:rsid w:val="00D01B92"/>
    <w:rsid w:val="00D01D81"/>
    <w:rsid w:val="00D0306E"/>
    <w:rsid w:val="00D04026"/>
    <w:rsid w:val="00D04507"/>
    <w:rsid w:val="00D052BC"/>
    <w:rsid w:val="00D05927"/>
    <w:rsid w:val="00D06885"/>
    <w:rsid w:val="00D10BF7"/>
    <w:rsid w:val="00D10C65"/>
    <w:rsid w:val="00D10D6D"/>
    <w:rsid w:val="00D10D9A"/>
    <w:rsid w:val="00D11ADA"/>
    <w:rsid w:val="00D11F9C"/>
    <w:rsid w:val="00D14C9D"/>
    <w:rsid w:val="00D14FAC"/>
    <w:rsid w:val="00D177C5"/>
    <w:rsid w:val="00D21DAF"/>
    <w:rsid w:val="00D22464"/>
    <w:rsid w:val="00D22F08"/>
    <w:rsid w:val="00D239B7"/>
    <w:rsid w:val="00D244CE"/>
    <w:rsid w:val="00D26172"/>
    <w:rsid w:val="00D261C5"/>
    <w:rsid w:val="00D31C30"/>
    <w:rsid w:val="00D36F88"/>
    <w:rsid w:val="00D40EB0"/>
    <w:rsid w:val="00D425E0"/>
    <w:rsid w:val="00D42903"/>
    <w:rsid w:val="00D438CA"/>
    <w:rsid w:val="00D44FDB"/>
    <w:rsid w:val="00D45398"/>
    <w:rsid w:val="00D45724"/>
    <w:rsid w:val="00D46FFF"/>
    <w:rsid w:val="00D5091C"/>
    <w:rsid w:val="00D54018"/>
    <w:rsid w:val="00D55B46"/>
    <w:rsid w:val="00D55E91"/>
    <w:rsid w:val="00D5744E"/>
    <w:rsid w:val="00D60571"/>
    <w:rsid w:val="00D60926"/>
    <w:rsid w:val="00D62DDE"/>
    <w:rsid w:val="00D63069"/>
    <w:rsid w:val="00D6323F"/>
    <w:rsid w:val="00D654CF"/>
    <w:rsid w:val="00D67282"/>
    <w:rsid w:val="00D70B8E"/>
    <w:rsid w:val="00D730E1"/>
    <w:rsid w:val="00D73707"/>
    <w:rsid w:val="00D73A28"/>
    <w:rsid w:val="00D73A79"/>
    <w:rsid w:val="00D76C26"/>
    <w:rsid w:val="00D7701F"/>
    <w:rsid w:val="00D84DDE"/>
    <w:rsid w:val="00D8534F"/>
    <w:rsid w:val="00D863D0"/>
    <w:rsid w:val="00D92AB5"/>
    <w:rsid w:val="00D94FDF"/>
    <w:rsid w:val="00D95F55"/>
    <w:rsid w:val="00D9763A"/>
    <w:rsid w:val="00DA2900"/>
    <w:rsid w:val="00DA441D"/>
    <w:rsid w:val="00DA45BD"/>
    <w:rsid w:val="00DA713A"/>
    <w:rsid w:val="00DB1A78"/>
    <w:rsid w:val="00DB23C4"/>
    <w:rsid w:val="00DB37AA"/>
    <w:rsid w:val="00DB40E8"/>
    <w:rsid w:val="00DC0C40"/>
    <w:rsid w:val="00DC79F8"/>
    <w:rsid w:val="00DD0401"/>
    <w:rsid w:val="00DD239E"/>
    <w:rsid w:val="00DD327B"/>
    <w:rsid w:val="00DD42BC"/>
    <w:rsid w:val="00DD4925"/>
    <w:rsid w:val="00DD69F7"/>
    <w:rsid w:val="00DE16BD"/>
    <w:rsid w:val="00DE1877"/>
    <w:rsid w:val="00DE26E5"/>
    <w:rsid w:val="00DE2C6B"/>
    <w:rsid w:val="00DE4343"/>
    <w:rsid w:val="00DF27F2"/>
    <w:rsid w:val="00DF334C"/>
    <w:rsid w:val="00DF48E1"/>
    <w:rsid w:val="00DF622F"/>
    <w:rsid w:val="00DF694C"/>
    <w:rsid w:val="00DF6F3B"/>
    <w:rsid w:val="00DF7CBA"/>
    <w:rsid w:val="00E00F44"/>
    <w:rsid w:val="00E011CA"/>
    <w:rsid w:val="00E0150B"/>
    <w:rsid w:val="00E01643"/>
    <w:rsid w:val="00E01E56"/>
    <w:rsid w:val="00E0334A"/>
    <w:rsid w:val="00E04E37"/>
    <w:rsid w:val="00E066FA"/>
    <w:rsid w:val="00E06902"/>
    <w:rsid w:val="00E0697A"/>
    <w:rsid w:val="00E07021"/>
    <w:rsid w:val="00E11660"/>
    <w:rsid w:val="00E130FA"/>
    <w:rsid w:val="00E13289"/>
    <w:rsid w:val="00E13D5E"/>
    <w:rsid w:val="00E145E0"/>
    <w:rsid w:val="00E1471F"/>
    <w:rsid w:val="00E17845"/>
    <w:rsid w:val="00E20955"/>
    <w:rsid w:val="00E249E3"/>
    <w:rsid w:val="00E25C30"/>
    <w:rsid w:val="00E27ADB"/>
    <w:rsid w:val="00E27B16"/>
    <w:rsid w:val="00E309DC"/>
    <w:rsid w:val="00E31F1B"/>
    <w:rsid w:val="00E350D6"/>
    <w:rsid w:val="00E35C5B"/>
    <w:rsid w:val="00E36518"/>
    <w:rsid w:val="00E37A29"/>
    <w:rsid w:val="00E413E6"/>
    <w:rsid w:val="00E43EE2"/>
    <w:rsid w:val="00E43F3D"/>
    <w:rsid w:val="00E44AB9"/>
    <w:rsid w:val="00E45198"/>
    <w:rsid w:val="00E45C72"/>
    <w:rsid w:val="00E46241"/>
    <w:rsid w:val="00E52020"/>
    <w:rsid w:val="00E5265D"/>
    <w:rsid w:val="00E53FDD"/>
    <w:rsid w:val="00E55CBD"/>
    <w:rsid w:val="00E57FE3"/>
    <w:rsid w:val="00E6028E"/>
    <w:rsid w:val="00E61743"/>
    <w:rsid w:val="00E62C89"/>
    <w:rsid w:val="00E63A27"/>
    <w:rsid w:val="00E65A2F"/>
    <w:rsid w:val="00E66386"/>
    <w:rsid w:val="00E71811"/>
    <w:rsid w:val="00E75FFC"/>
    <w:rsid w:val="00E77F98"/>
    <w:rsid w:val="00E82E93"/>
    <w:rsid w:val="00E8315A"/>
    <w:rsid w:val="00E91832"/>
    <w:rsid w:val="00E91959"/>
    <w:rsid w:val="00E91B90"/>
    <w:rsid w:val="00E92827"/>
    <w:rsid w:val="00E93E2F"/>
    <w:rsid w:val="00E95337"/>
    <w:rsid w:val="00E95A76"/>
    <w:rsid w:val="00EA18EF"/>
    <w:rsid w:val="00EA48CC"/>
    <w:rsid w:val="00EA5011"/>
    <w:rsid w:val="00EA53EB"/>
    <w:rsid w:val="00EA67E6"/>
    <w:rsid w:val="00EA6DE1"/>
    <w:rsid w:val="00EA7631"/>
    <w:rsid w:val="00EB2325"/>
    <w:rsid w:val="00EB515C"/>
    <w:rsid w:val="00EB564E"/>
    <w:rsid w:val="00EC1916"/>
    <w:rsid w:val="00EC1C30"/>
    <w:rsid w:val="00EC1F72"/>
    <w:rsid w:val="00EC3173"/>
    <w:rsid w:val="00EC322B"/>
    <w:rsid w:val="00EC3378"/>
    <w:rsid w:val="00ED124C"/>
    <w:rsid w:val="00ED2182"/>
    <w:rsid w:val="00ED2EC4"/>
    <w:rsid w:val="00ED3283"/>
    <w:rsid w:val="00ED3AD5"/>
    <w:rsid w:val="00ED5C29"/>
    <w:rsid w:val="00EE0215"/>
    <w:rsid w:val="00EE0D94"/>
    <w:rsid w:val="00EE2213"/>
    <w:rsid w:val="00EE2254"/>
    <w:rsid w:val="00EE4829"/>
    <w:rsid w:val="00EE60C6"/>
    <w:rsid w:val="00EE610B"/>
    <w:rsid w:val="00EE7602"/>
    <w:rsid w:val="00EF00A7"/>
    <w:rsid w:val="00EF21AD"/>
    <w:rsid w:val="00EF4A19"/>
    <w:rsid w:val="00EF6558"/>
    <w:rsid w:val="00EF660A"/>
    <w:rsid w:val="00EF799F"/>
    <w:rsid w:val="00F01960"/>
    <w:rsid w:val="00F042D2"/>
    <w:rsid w:val="00F0663A"/>
    <w:rsid w:val="00F06849"/>
    <w:rsid w:val="00F1058F"/>
    <w:rsid w:val="00F118BF"/>
    <w:rsid w:val="00F11974"/>
    <w:rsid w:val="00F12827"/>
    <w:rsid w:val="00F15540"/>
    <w:rsid w:val="00F15A9D"/>
    <w:rsid w:val="00F1605D"/>
    <w:rsid w:val="00F16B2A"/>
    <w:rsid w:val="00F2017E"/>
    <w:rsid w:val="00F22E87"/>
    <w:rsid w:val="00F24916"/>
    <w:rsid w:val="00F26638"/>
    <w:rsid w:val="00F26F4E"/>
    <w:rsid w:val="00F2737A"/>
    <w:rsid w:val="00F27763"/>
    <w:rsid w:val="00F278E0"/>
    <w:rsid w:val="00F351F2"/>
    <w:rsid w:val="00F35B37"/>
    <w:rsid w:val="00F361B4"/>
    <w:rsid w:val="00F363E3"/>
    <w:rsid w:val="00F36801"/>
    <w:rsid w:val="00F40664"/>
    <w:rsid w:val="00F42236"/>
    <w:rsid w:val="00F43F8F"/>
    <w:rsid w:val="00F4547E"/>
    <w:rsid w:val="00F458BF"/>
    <w:rsid w:val="00F46E62"/>
    <w:rsid w:val="00F47AA3"/>
    <w:rsid w:val="00F5198D"/>
    <w:rsid w:val="00F51A17"/>
    <w:rsid w:val="00F530EF"/>
    <w:rsid w:val="00F53AB8"/>
    <w:rsid w:val="00F53E45"/>
    <w:rsid w:val="00F54158"/>
    <w:rsid w:val="00F5719A"/>
    <w:rsid w:val="00F572DD"/>
    <w:rsid w:val="00F574D3"/>
    <w:rsid w:val="00F57C9B"/>
    <w:rsid w:val="00F605C1"/>
    <w:rsid w:val="00F61C76"/>
    <w:rsid w:val="00F6350A"/>
    <w:rsid w:val="00F65AD4"/>
    <w:rsid w:val="00F66500"/>
    <w:rsid w:val="00F70C6C"/>
    <w:rsid w:val="00F7517F"/>
    <w:rsid w:val="00F75837"/>
    <w:rsid w:val="00F75F11"/>
    <w:rsid w:val="00F764E6"/>
    <w:rsid w:val="00F76C6B"/>
    <w:rsid w:val="00F773A9"/>
    <w:rsid w:val="00F77DA7"/>
    <w:rsid w:val="00F809C8"/>
    <w:rsid w:val="00F82238"/>
    <w:rsid w:val="00F83826"/>
    <w:rsid w:val="00F83AA4"/>
    <w:rsid w:val="00F83BCE"/>
    <w:rsid w:val="00F854B0"/>
    <w:rsid w:val="00F857BB"/>
    <w:rsid w:val="00F865CA"/>
    <w:rsid w:val="00F867C8"/>
    <w:rsid w:val="00F8792F"/>
    <w:rsid w:val="00F87C6F"/>
    <w:rsid w:val="00F91694"/>
    <w:rsid w:val="00F91DEC"/>
    <w:rsid w:val="00F9262D"/>
    <w:rsid w:val="00F92F60"/>
    <w:rsid w:val="00F943B6"/>
    <w:rsid w:val="00F9679D"/>
    <w:rsid w:val="00F97DFF"/>
    <w:rsid w:val="00FA0F64"/>
    <w:rsid w:val="00FA1995"/>
    <w:rsid w:val="00FA2C0C"/>
    <w:rsid w:val="00FA3BE7"/>
    <w:rsid w:val="00FA3C90"/>
    <w:rsid w:val="00FA48EC"/>
    <w:rsid w:val="00FA49B1"/>
    <w:rsid w:val="00FA60A8"/>
    <w:rsid w:val="00FA6B40"/>
    <w:rsid w:val="00FB143B"/>
    <w:rsid w:val="00FB2381"/>
    <w:rsid w:val="00FB326A"/>
    <w:rsid w:val="00FB3C47"/>
    <w:rsid w:val="00FC3DB0"/>
    <w:rsid w:val="00FC3DE6"/>
    <w:rsid w:val="00FC609A"/>
    <w:rsid w:val="00FC6B8C"/>
    <w:rsid w:val="00FC6DF9"/>
    <w:rsid w:val="00FD20F7"/>
    <w:rsid w:val="00FD57C1"/>
    <w:rsid w:val="00FD5E7C"/>
    <w:rsid w:val="00FE150C"/>
    <w:rsid w:val="00FE163A"/>
    <w:rsid w:val="00FE1F2F"/>
    <w:rsid w:val="00FE2288"/>
    <w:rsid w:val="00FE3CC4"/>
    <w:rsid w:val="00FE3DEC"/>
    <w:rsid w:val="00FE5A72"/>
    <w:rsid w:val="00FF0B21"/>
    <w:rsid w:val="00FF2873"/>
    <w:rsid w:val="00FF3527"/>
    <w:rsid w:val="00FF3DEB"/>
    <w:rsid w:val="00FF4C9D"/>
    <w:rsid w:val="00FF564C"/>
    <w:rsid w:val="00FF5C33"/>
    <w:rsid w:val="00FF63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401"/>
    <w:rPr>
      <w:sz w:val="20"/>
      <w:szCs w:val="20"/>
    </w:rPr>
  </w:style>
  <w:style w:type="paragraph" w:styleId="ListParagraph">
    <w:name w:val="List Paragraph"/>
    <w:basedOn w:val="Normal"/>
    <w:uiPriority w:val="34"/>
    <w:qFormat/>
    <w:rsid w:val="00DD0401"/>
    <w:pPr>
      <w:ind w:left="720"/>
      <w:contextualSpacing/>
    </w:pPr>
  </w:style>
  <w:style w:type="character" w:styleId="FootnoteReference">
    <w:name w:val="footnote reference"/>
    <w:basedOn w:val="DefaultParagraphFont"/>
    <w:uiPriority w:val="99"/>
    <w:semiHidden/>
    <w:unhideWhenUsed/>
    <w:rsid w:val="00DD0401"/>
    <w:rPr>
      <w:vertAlign w:val="superscript"/>
    </w:rPr>
  </w:style>
  <w:style w:type="character" w:styleId="Hyperlink">
    <w:name w:val="Hyperlink"/>
    <w:basedOn w:val="DefaultParagraphFont"/>
    <w:uiPriority w:val="99"/>
    <w:unhideWhenUsed/>
    <w:rsid w:val="00FF637F"/>
    <w:rPr>
      <w:color w:val="0000FF" w:themeColor="hyperlink"/>
      <w:u w:val="single"/>
    </w:rPr>
  </w:style>
  <w:style w:type="paragraph" w:styleId="Header">
    <w:name w:val="header"/>
    <w:basedOn w:val="Normal"/>
    <w:link w:val="HeaderChar"/>
    <w:uiPriority w:val="99"/>
    <w:unhideWhenUsed/>
    <w:rsid w:val="00712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45"/>
  </w:style>
  <w:style w:type="paragraph" w:styleId="Footer">
    <w:name w:val="footer"/>
    <w:basedOn w:val="Normal"/>
    <w:link w:val="FooterChar"/>
    <w:uiPriority w:val="99"/>
    <w:unhideWhenUsed/>
    <w:rsid w:val="00712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45"/>
  </w:style>
</w:styles>
</file>

<file path=word/webSettings.xml><?xml version="1.0" encoding="utf-8"?>
<w:webSettings xmlns:r="http://schemas.openxmlformats.org/officeDocument/2006/relationships" xmlns:w="http://schemas.openxmlformats.org/wordprocessingml/2006/main">
  <w:divs>
    <w:div w:id="5526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urapantar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8AB5-D94D-4DE0-85F4-E7075EC8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30</Pages>
  <Words>5544</Words>
  <Characters>31606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haha</cp:lastModifiedBy>
  <cp:revision>53</cp:revision>
  <cp:lastPrinted>2012-06-16T21:37:00Z</cp:lastPrinted>
  <dcterms:created xsi:type="dcterms:W3CDTF">2012-04-23T05:26:00Z</dcterms:created>
  <dcterms:modified xsi:type="dcterms:W3CDTF">2012-07-09T01:41:00Z</dcterms:modified>
</cp:coreProperties>
</file>