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A" w:rsidRPr="007234EB" w:rsidRDefault="009169AA" w:rsidP="005E4BB6">
      <w:pPr>
        <w:tabs>
          <w:tab w:val="left" w:pos="6379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34EB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9169AA" w:rsidRPr="007234EB" w:rsidRDefault="009169AA" w:rsidP="005E4BB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34EB">
        <w:rPr>
          <w:rFonts w:asciiTheme="majorBidi" w:hAnsiTheme="majorBidi" w:cstheme="majorBidi"/>
          <w:b/>
          <w:bCs/>
          <w:sz w:val="28"/>
          <w:szCs w:val="28"/>
        </w:rPr>
        <w:t>PENUTUP</w:t>
      </w:r>
      <w:bookmarkStart w:id="0" w:name="_GoBack"/>
      <w:bookmarkEnd w:id="0"/>
    </w:p>
    <w:p w:rsidR="009169AA" w:rsidRPr="00DF007A" w:rsidRDefault="00FD66F8" w:rsidP="005E4BB6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DF007A">
        <w:rPr>
          <w:rFonts w:asciiTheme="majorBidi" w:hAnsiTheme="majorBidi" w:cstheme="majorBidi"/>
          <w:b/>
          <w:bCs/>
          <w:sz w:val="24"/>
          <w:szCs w:val="24"/>
        </w:rPr>
        <w:t xml:space="preserve">Simpulan </w:t>
      </w:r>
    </w:p>
    <w:p w:rsidR="009169AA" w:rsidRPr="007234EB" w:rsidRDefault="009169AA" w:rsidP="005E4BB6">
      <w:pPr>
        <w:pStyle w:val="ListParagraph"/>
        <w:spacing w:after="0"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7234EB">
        <w:rPr>
          <w:rFonts w:asciiTheme="majorBidi" w:hAnsiTheme="majorBidi" w:cstheme="majorBidi"/>
          <w:sz w:val="24"/>
          <w:szCs w:val="24"/>
        </w:rPr>
        <w:t xml:space="preserve">Berdasarkan </w:t>
      </w:r>
      <w:r w:rsidR="001E2516" w:rsidRPr="007234EB">
        <w:rPr>
          <w:rFonts w:asciiTheme="majorBidi" w:hAnsiTheme="majorBidi" w:cstheme="majorBidi"/>
          <w:sz w:val="24"/>
          <w:szCs w:val="24"/>
        </w:rPr>
        <w:t xml:space="preserve">penelitian yang telah dilakukan, maka dapat diambil kesimpulan </w:t>
      </w:r>
      <w:r w:rsidRPr="007234EB">
        <w:rPr>
          <w:rFonts w:asciiTheme="majorBidi" w:hAnsiTheme="majorBidi" w:cstheme="majorBidi"/>
          <w:sz w:val="24"/>
          <w:szCs w:val="24"/>
        </w:rPr>
        <w:t>sebagai berikut:</w:t>
      </w:r>
    </w:p>
    <w:p w:rsidR="009169AA" w:rsidRPr="007234EB" w:rsidRDefault="009169AA" w:rsidP="002B0CF8">
      <w:pPr>
        <w:pStyle w:val="ListParagraph"/>
        <w:numPr>
          <w:ilvl w:val="0"/>
          <w:numId w:val="9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7234EB">
        <w:rPr>
          <w:rFonts w:asciiTheme="majorBidi" w:hAnsiTheme="majorBidi" w:cstheme="majorBidi"/>
          <w:sz w:val="24"/>
          <w:szCs w:val="24"/>
        </w:rPr>
        <w:t xml:space="preserve">Penerapan </w:t>
      </w:r>
      <w:r w:rsidR="0099257C" w:rsidRPr="007234EB">
        <w:rPr>
          <w:rFonts w:asciiTheme="majorBidi" w:hAnsiTheme="majorBidi" w:cstheme="majorBidi"/>
          <w:sz w:val="24"/>
          <w:szCs w:val="24"/>
        </w:rPr>
        <w:t>metode</w:t>
      </w:r>
      <w:r w:rsidR="00BC0825" w:rsidRPr="002B0CF8">
        <w:rPr>
          <w:rFonts w:asciiTheme="majorBidi" w:hAnsiTheme="majorBidi" w:cstheme="majorBidi"/>
          <w:sz w:val="24"/>
          <w:szCs w:val="24"/>
        </w:rPr>
        <w:t xml:space="preserve"> </w:t>
      </w:r>
      <w:r w:rsidR="0099257C" w:rsidRPr="007234EB">
        <w:rPr>
          <w:rFonts w:asciiTheme="majorBidi" w:hAnsiTheme="majorBidi" w:cstheme="majorBidi"/>
          <w:sz w:val="24"/>
          <w:szCs w:val="24"/>
        </w:rPr>
        <w:t>eksperimen</w:t>
      </w:r>
      <w:r w:rsidRPr="007234EB">
        <w:rPr>
          <w:rFonts w:asciiTheme="majorBidi" w:hAnsiTheme="majorBidi" w:cstheme="majorBidi"/>
          <w:sz w:val="24"/>
          <w:szCs w:val="24"/>
        </w:rPr>
        <w:t xml:space="preserve"> </w:t>
      </w:r>
      <w:r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pada </w:t>
      </w:r>
      <w:r w:rsidR="009E6FBB" w:rsidRPr="002B0CF8">
        <w:rPr>
          <w:rFonts w:ascii="Times New Roman" w:eastAsia="Calibri" w:hAnsi="Times New Roman" w:cs="Angsana New"/>
          <w:sz w:val="24"/>
          <w:szCs w:val="24"/>
          <w:lang w:bidi="ar-DZ"/>
        </w:rPr>
        <w:t>mata</w:t>
      </w:r>
      <w:r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pelajaran </w:t>
      </w:r>
      <w:r w:rsidR="0099257C" w:rsidRPr="007234EB">
        <w:rPr>
          <w:rFonts w:ascii="Times New Roman" w:eastAsia="Calibri" w:hAnsi="Times New Roman" w:cs="Angsana New"/>
          <w:sz w:val="24"/>
          <w:szCs w:val="24"/>
          <w:lang w:bidi="ar-DZ"/>
        </w:rPr>
        <w:t>IPA</w:t>
      </w:r>
      <w:r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materi </w:t>
      </w:r>
      <w:r w:rsidR="00BC0825" w:rsidRPr="002B0CF8">
        <w:rPr>
          <w:rFonts w:ascii="Times New Roman" w:eastAsia="Calibri" w:hAnsi="Times New Roman" w:cs="Angsana New"/>
          <w:sz w:val="24"/>
          <w:szCs w:val="24"/>
          <w:lang w:bidi="ar-DZ"/>
        </w:rPr>
        <w:t>gaya</w:t>
      </w:r>
      <w:r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</w:t>
      </w:r>
      <w:r w:rsidR="0099257C" w:rsidRPr="007234EB">
        <w:rPr>
          <w:rFonts w:asciiTheme="majorBidi" w:hAnsiTheme="majorBidi" w:cstheme="majorBidi"/>
          <w:sz w:val="24"/>
          <w:szCs w:val="24"/>
        </w:rPr>
        <w:t>peserta didik</w:t>
      </w:r>
      <w:r w:rsidRPr="007234EB">
        <w:rPr>
          <w:rFonts w:asciiTheme="majorBidi" w:hAnsiTheme="majorBidi" w:cstheme="majorBidi"/>
          <w:sz w:val="24"/>
          <w:szCs w:val="24"/>
        </w:rPr>
        <w:t xml:space="preserve"> kelas </w:t>
      </w:r>
      <w:r w:rsidR="00BC0825" w:rsidRPr="002B0CF8">
        <w:rPr>
          <w:rFonts w:asciiTheme="majorBidi" w:hAnsiTheme="majorBidi" w:cstheme="majorBidi"/>
          <w:sz w:val="24"/>
          <w:szCs w:val="24"/>
        </w:rPr>
        <w:t>V</w:t>
      </w:r>
      <w:r w:rsidRPr="007234EB">
        <w:rPr>
          <w:rFonts w:asciiTheme="majorBidi" w:hAnsiTheme="majorBidi" w:cstheme="majorBidi"/>
          <w:sz w:val="24"/>
          <w:szCs w:val="24"/>
        </w:rPr>
        <w:t xml:space="preserve"> MI</w:t>
      </w:r>
      <w:r w:rsidR="00BC0825" w:rsidRPr="002B0CF8">
        <w:rPr>
          <w:rFonts w:asciiTheme="majorBidi" w:hAnsiTheme="majorBidi" w:cstheme="majorBidi"/>
          <w:sz w:val="24"/>
          <w:szCs w:val="24"/>
        </w:rPr>
        <w:t>N</w:t>
      </w:r>
      <w:r w:rsidRPr="007234EB">
        <w:rPr>
          <w:rFonts w:asciiTheme="majorBidi" w:hAnsiTheme="majorBidi" w:cstheme="majorBidi"/>
          <w:sz w:val="24"/>
          <w:szCs w:val="24"/>
        </w:rPr>
        <w:t xml:space="preserve"> </w:t>
      </w:r>
      <w:r w:rsidR="00BC0825" w:rsidRPr="002B0CF8">
        <w:rPr>
          <w:rFonts w:asciiTheme="majorBidi" w:hAnsiTheme="majorBidi" w:cstheme="majorBidi"/>
          <w:sz w:val="24"/>
          <w:szCs w:val="24"/>
        </w:rPr>
        <w:t>Pucung Ngantru</w:t>
      </w:r>
      <w:r w:rsidRPr="007234EB">
        <w:rPr>
          <w:rFonts w:asciiTheme="majorBidi" w:hAnsiTheme="majorBidi" w:cstheme="majorBidi"/>
          <w:sz w:val="24"/>
          <w:szCs w:val="24"/>
        </w:rPr>
        <w:t xml:space="preserve"> Tulungagung adalah pembelajaran yang</w:t>
      </w:r>
      <w:r w:rsidR="0099257C" w:rsidRPr="007234EB">
        <w:rPr>
          <w:rFonts w:asciiTheme="majorBidi" w:hAnsiTheme="majorBidi" w:cstheme="majorBidi"/>
          <w:sz w:val="24"/>
          <w:szCs w:val="24"/>
        </w:rPr>
        <w:t xml:space="preserve"> </w:t>
      </w:r>
      <w:r w:rsidR="00922131" w:rsidRPr="007234EB">
        <w:rPr>
          <w:rFonts w:asciiTheme="majorBidi" w:hAnsiTheme="majorBidi" w:cstheme="majorBidi"/>
          <w:sz w:val="24"/>
          <w:szCs w:val="24"/>
        </w:rPr>
        <w:t>dilaksanakan peneliti dalam</w:t>
      </w:r>
      <w:r w:rsidR="002E4B87">
        <w:rPr>
          <w:rFonts w:asciiTheme="majorBidi" w:hAnsiTheme="majorBidi" w:cstheme="majorBidi"/>
          <w:sz w:val="24"/>
          <w:szCs w:val="24"/>
        </w:rPr>
        <w:t xml:space="preserve"> </w:t>
      </w:r>
      <w:r w:rsidR="00922131" w:rsidRPr="007234EB">
        <w:rPr>
          <w:rFonts w:asciiTheme="majorBidi" w:hAnsiTheme="majorBidi" w:cstheme="majorBidi"/>
          <w:sz w:val="24"/>
          <w:szCs w:val="24"/>
        </w:rPr>
        <w:t xml:space="preserve"> </w:t>
      </w:r>
      <w:r w:rsidR="0099257C" w:rsidRPr="007234EB">
        <w:rPr>
          <w:rFonts w:asciiTheme="majorBidi" w:hAnsiTheme="majorBidi" w:cstheme="majorBidi"/>
          <w:sz w:val="24"/>
          <w:szCs w:val="24"/>
        </w:rPr>
        <w:t xml:space="preserve">dua siklus, </w:t>
      </w:r>
      <w:r w:rsidR="00922131" w:rsidRPr="007234EB">
        <w:rPr>
          <w:rFonts w:asciiTheme="majorBidi" w:hAnsiTheme="majorBidi" w:cstheme="majorBidi"/>
          <w:sz w:val="24"/>
          <w:szCs w:val="24"/>
        </w:rPr>
        <w:t>yang terdiri atas</w:t>
      </w:r>
      <w:r w:rsidR="0099257C" w:rsidRPr="007234EB">
        <w:rPr>
          <w:rFonts w:asciiTheme="majorBidi" w:hAnsiTheme="majorBidi" w:cstheme="majorBidi"/>
          <w:sz w:val="24"/>
          <w:szCs w:val="24"/>
        </w:rPr>
        <w:t xml:space="preserve"> dua pertemuan pada tiap siklus</w:t>
      </w:r>
      <w:r w:rsidR="00922131" w:rsidRPr="007234EB">
        <w:rPr>
          <w:rFonts w:asciiTheme="majorBidi" w:hAnsiTheme="majorBidi" w:cstheme="majorBidi"/>
          <w:sz w:val="24"/>
          <w:szCs w:val="24"/>
        </w:rPr>
        <w:t xml:space="preserve">nya. Pelaksanaan siklus-siklus tersebut </w:t>
      </w:r>
      <w:r w:rsidRPr="007234EB">
        <w:rPr>
          <w:rFonts w:asciiTheme="majorBidi" w:hAnsiTheme="majorBidi" w:cstheme="majorBidi"/>
          <w:sz w:val="24"/>
          <w:szCs w:val="24"/>
        </w:rPr>
        <w:t xml:space="preserve">meliputi </w:t>
      </w:r>
      <w:r w:rsidR="0099257C" w:rsidRPr="007234EB">
        <w:rPr>
          <w:rFonts w:asciiTheme="majorBidi" w:hAnsiTheme="majorBidi" w:cstheme="majorBidi"/>
          <w:sz w:val="24"/>
          <w:szCs w:val="24"/>
        </w:rPr>
        <w:t>empat tahap</w:t>
      </w:r>
      <w:r w:rsidR="00922131" w:rsidRPr="007234EB">
        <w:rPr>
          <w:rFonts w:asciiTheme="majorBidi" w:hAnsiTheme="majorBidi" w:cstheme="majorBidi"/>
          <w:sz w:val="24"/>
          <w:szCs w:val="24"/>
        </w:rPr>
        <w:t xml:space="preserve"> kegiatan</w:t>
      </w:r>
      <w:r w:rsidRPr="007234EB">
        <w:rPr>
          <w:rFonts w:asciiTheme="majorBidi" w:hAnsiTheme="majorBidi" w:cstheme="majorBidi"/>
          <w:sz w:val="24"/>
          <w:szCs w:val="24"/>
        </w:rPr>
        <w:t>, yaitu</w:t>
      </w:r>
      <w:r w:rsidR="00A801DD" w:rsidRPr="007234EB">
        <w:rPr>
          <w:rFonts w:asciiTheme="majorBidi" w:hAnsiTheme="majorBidi" w:cstheme="majorBidi"/>
          <w:sz w:val="24"/>
          <w:szCs w:val="24"/>
        </w:rPr>
        <w:t xml:space="preserve"> tahap</w:t>
      </w:r>
      <w:r w:rsidRPr="007234EB">
        <w:rPr>
          <w:rFonts w:asciiTheme="majorBidi" w:hAnsiTheme="majorBidi" w:cstheme="majorBidi"/>
          <w:sz w:val="24"/>
          <w:szCs w:val="24"/>
        </w:rPr>
        <w:t xml:space="preserve"> </w:t>
      </w:r>
      <w:r w:rsidR="0099257C" w:rsidRPr="007234EB">
        <w:rPr>
          <w:rFonts w:asciiTheme="majorBidi" w:hAnsiTheme="majorBidi" w:cstheme="majorBidi"/>
          <w:sz w:val="24"/>
          <w:szCs w:val="24"/>
        </w:rPr>
        <w:t>perencanaan,</w:t>
      </w:r>
      <w:r w:rsidR="002E4B87">
        <w:rPr>
          <w:rFonts w:asciiTheme="majorBidi" w:hAnsiTheme="majorBidi" w:cstheme="majorBidi"/>
          <w:sz w:val="24"/>
          <w:szCs w:val="24"/>
        </w:rPr>
        <w:t xml:space="preserve"> tahap </w:t>
      </w:r>
      <w:r w:rsidR="0099257C" w:rsidRPr="007234EB">
        <w:rPr>
          <w:rFonts w:asciiTheme="majorBidi" w:hAnsiTheme="majorBidi" w:cstheme="majorBidi"/>
          <w:sz w:val="24"/>
          <w:szCs w:val="24"/>
        </w:rPr>
        <w:t xml:space="preserve">tindakan, </w:t>
      </w:r>
      <w:r w:rsidR="002E4B87">
        <w:rPr>
          <w:rFonts w:asciiTheme="majorBidi" w:hAnsiTheme="majorBidi" w:cstheme="majorBidi"/>
          <w:sz w:val="24"/>
          <w:szCs w:val="24"/>
        </w:rPr>
        <w:t xml:space="preserve">tahap </w:t>
      </w:r>
      <w:r w:rsidR="0099257C" w:rsidRPr="007234EB">
        <w:rPr>
          <w:rFonts w:asciiTheme="majorBidi" w:hAnsiTheme="majorBidi" w:cstheme="majorBidi"/>
          <w:sz w:val="24"/>
          <w:szCs w:val="24"/>
        </w:rPr>
        <w:t>observasi, dan</w:t>
      </w:r>
      <w:r w:rsidR="002E4B87">
        <w:rPr>
          <w:rFonts w:asciiTheme="majorBidi" w:hAnsiTheme="majorBidi" w:cstheme="majorBidi"/>
          <w:sz w:val="24"/>
          <w:szCs w:val="24"/>
        </w:rPr>
        <w:t xml:space="preserve"> tahap</w:t>
      </w:r>
      <w:r w:rsidR="0099257C" w:rsidRPr="007234EB">
        <w:rPr>
          <w:rFonts w:asciiTheme="majorBidi" w:hAnsiTheme="majorBidi" w:cstheme="majorBidi"/>
          <w:sz w:val="24"/>
          <w:szCs w:val="24"/>
        </w:rPr>
        <w:t xml:space="preserve"> refleksi.</w:t>
      </w:r>
      <w:r w:rsidRPr="007234EB">
        <w:rPr>
          <w:rFonts w:asciiTheme="majorBidi" w:hAnsiTheme="majorBidi" w:cstheme="majorBidi"/>
          <w:sz w:val="24"/>
          <w:szCs w:val="24"/>
        </w:rPr>
        <w:t xml:space="preserve"> Adapun penjelasan tahap</w:t>
      </w:r>
      <w:r w:rsidR="00A801DD" w:rsidRPr="007234EB">
        <w:rPr>
          <w:rFonts w:asciiTheme="majorBidi" w:hAnsiTheme="majorBidi" w:cstheme="majorBidi"/>
          <w:sz w:val="24"/>
          <w:szCs w:val="24"/>
        </w:rPr>
        <w:t xml:space="preserve"> tindakan</w:t>
      </w:r>
      <w:r w:rsidR="004C1AA3"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234EB">
        <w:rPr>
          <w:rFonts w:asciiTheme="majorBidi" w:hAnsiTheme="majorBidi" w:cstheme="majorBidi"/>
          <w:sz w:val="24"/>
          <w:szCs w:val="24"/>
        </w:rPr>
        <w:t>adalah sebagai berikut:</w:t>
      </w:r>
      <w:r w:rsidR="00922131" w:rsidRPr="007234EB">
        <w:rPr>
          <w:rFonts w:asciiTheme="majorBidi" w:hAnsiTheme="majorBidi" w:cstheme="majorBidi"/>
          <w:sz w:val="24"/>
          <w:szCs w:val="24"/>
        </w:rPr>
        <w:t xml:space="preserve"> a) </w:t>
      </w:r>
      <w:r w:rsidRPr="007234EB">
        <w:rPr>
          <w:rFonts w:asciiTheme="majorBidi" w:hAnsiTheme="majorBidi" w:cstheme="majorBidi"/>
          <w:sz w:val="24"/>
          <w:szCs w:val="24"/>
        </w:rPr>
        <w:t xml:space="preserve">Untuk mengetahui pengetahuan </w:t>
      </w:r>
      <w:r w:rsidR="00897C6D" w:rsidRPr="007234EB">
        <w:rPr>
          <w:rFonts w:asciiTheme="majorBidi" w:hAnsiTheme="majorBidi" w:cstheme="majorBidi"/>
          <w:sz w:val="24"/>
          <w:szCs w:val="24"/>
        </w:rPr>
        <w:t>peserta didik</w:t>
      </w:r>
      <w:r w:rsidRPr="007234EB">
        <w:rPr>
          <w:rFonts w:asciiTheme="majorBidi" w:hAnsiTheme="majorBidi" w:cstheme="majorBidi"/>
          <w:sz w:val="24"/>
          <w:szCs w:val="24"/>
        </w:rPr>
        <w:t xml:space="preserve"> peneliti memberi pertanyaan yang berkaitan dengan materi (</w:t>
      </w:r>
      <w:proofErr w:type="spellStart"/>
      <w:r w:rsidR="00BC0825">
        <w:rPr>
          <w:rFonts w:asciiTheme="majorBidi" w:hAnsiTheme="majorBidi" w:cstheme="majorBidi"/>
          <w:sz w:val="24"/>
          <w:szCs w:val="24"/>
          <w:lang w:val="en-US"/>
        </w:rPr>
        <w:t>gaya</w:t>
      </w:r>
      <w:proofErr w:type="spellEnd"/>
      <w:r w:rsidRPr="007234EB">
        <w:rPr>
          <w:rFonts w:asciiTheme="majorBidi" w:hAnsiTheme="majorBidi" w:cstheme="majorBidi"/>
          <w:sz w:val="24"/>
          <w:szCs w:val="24"/>
        </w:rPr>
        <w:t>).</w:t>
      </w:r>
      <w:r w:rsidR="002E4B87">
        <w:rPr>
          <w:rFonts w:asciiTheme="majorBidi" w:hAnsiTheme="majorBidi" w:cstheme="majorBidi"/>
          <w:sz w:val="24"/>
          <w:szCs w:val="24"/>
        </w:rPr>
        <w:t xml:space="preserve">  </w:t>
      </w:r>
      <w:r w:rsidR="00922131" w:rsidRPr="007234EB">
        <w:rPr>
          <w:rFonts w:asciiTheme="majorBidi" w:hAnsiTheme="majorBidi" w:cstheme="majorBidi"/>
          <w:sz w:val="24"/>
          <w:szCs w:val="24"/>
        </w:rPr>
        <w:t>b</w:t>
      </w:r>
      <w:r w:rsidRPr="007234EB">
        <w:rPr>
          <w:rFonts w:asciiTheme="majorBidi" w:hAnsiTheme="majorBidi" w:cstheme="majorBidi"/>
          <w:sz w:val="24"/>
          <w:szCs w:val="24"/>
        </w:rPr>
        <w:t xml:space="preserve">) Peneliti  membagi kelas menjadi </w:t>
      </w:r>
      <w:r w:rsidR="00BC0825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7234EB">
        <w:rPr>
          <w:rFonts w:asciiTheme="majorBidi" w:hAnsiTheme="majorBidi" w:cstheme="majorBidi"/>
          <w:sz w:val="24"/>
          <w:szCs w:val="24"/>
        </w:rPr>
        <w:t xml:space="preserve"> kelompok secara heterogen</w:t>
      </w:r>
      <w:r w:rsidR="004C1AA3" w:rsidRPr="007234EB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234EB">
        <w:rPr>
          <w:rFonts w:asciiTheme="majorBidi" w:hAnsiTheme="majorBidi" w:cstheme="majorBidi"/>
          <w:sz w:val="24"/>
          <w:szCs w:val="24"/>
        </w:rPr>
        <w:t xml:space="preserve"> </w:t>
      </w:r>
      <w:r w:rsidR="00922131" w:rsidRPr="007234EB">
        <w:rPr>
          <w:rFonts w:asciiTheme="majorBidi" w:hAnsiTheme="majorBidi" w:cstheme="majorBidi"/>
          <w:sz w:val="24"/>
          <w:szCs w:val="24"/>
        </w:rPr>
        <w:t>c)</w:t>
      </w:r>
      <w:r w:rsidRPr="007234EB">
        <w:rPr>
          <w:rFonts w:asciiTheme="majorBidi" w:hAnsiTheme="majorBidi" w:cstheme="majorBidi"/>
          <w:sz w:val="24"/>
          <w:szCs w:val="24"/>
        </w:rPr>
        <w:t xml:space="preserve"> Peneliti  membagi lembar </w:t>
      </w:r>
      <w:r w:rsidR="00A801DD" w:rsidRPr="007234EB">
        <w:rPr>
          <w:rFonts w:asciiTheme="majorBidi" w:hAnsiTheme="majorBidi" w:cstheme="majorBidi"/>
          <w:sz w:val="24"/>
          <w:szCs w:val="24"/>
        </w:rPr>
        <w:t>kerja</w:t>
      </w:r>
      <w:r w:rsidR="002B0C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01DD" w:rsidRPr="007234EB">
        <w:rPr>
          <w:rFonts w:asciiTheme="majorBidi" w:hAnsiTheme="majorBidi" w:cstheme="majorBidi"/>
          <w:sz w:val="24"/>
          <w:szCs w:val="24"/>
        </w:rPr>
        <w:t>eksperimen</w:t>
      </w:r>
      <w:r w:rsidRPr="007234EB">
        <w:rPr>
          <w:rFonts w:asciiTheme="majorBidi" w:hAnsiTheme="majorBidi" w:cstheme="majorBidi"/>
          <w:sz w:val="24"/>
          <w:szCs w:val="24"/>
        </w:rPr>
        <w:t xml:space="preserve"> kepada masing-masing kelompok, setiap </w:t>
      </w:r>
      <w:r w:rsidR="00897C6D" w:rsidRPr="007234EB">
        <w:rPr>
          <w:rFonts w:asciiTheme="majorBidi" w:hAnsiTheme="majorBidi" w:cstheme="majorBidi"/>
          <w:sz w:val="24"/>
          <w:szCs w:val="24"/>
        </w:rPr>
        <w:t>peserta didik</w:t>
      </w:r>
      <w:r w:rsidRPr="007234EB">
        <w:rPr>
          <w:rFonts w:asciiTheme="majorBidi" w:hAnsiTheme="majorBidi" w:cstheme="majorBidi"/>
          <w:sz w:val="24"/>
          <w:szCs w:val="24"/>
        </w:rPr>
        <w:t xml:space="preserve"> dalam kelompok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mengamati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01DD" w:rsidRPr="007234EB">
        <w:rPr>
          <w:rFonts w:asciiTheme="majorBidi" w:hAnsiTheme="majorBidi" w:cstheme="majorBidi"/>
          <w:sz w:val="24"/>
          <w:szCs w:val="24"/>
        </w:rPr>
        <w:t>eksperimen</w:t>
      </w:r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men</w:t>
      </w:r>
      <w:r w:rsidR="00A801DD" w:rsidRPr="007234EB">
        <w:rPr>
          <w:rFonts w:asciiTheme="majorBidi" w:hAnsiTheme="majorBidi" w:cstheme="majorBidi"/>
          <w:sz w:val="24"/>
          <w:szCs w:val="24"/>
        </w:rPr>
        <w:t>catat</w:t>
      </w:r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01DD" w:rsidRPr="007234EB">
        <w:rPr>
          <w:rFonts w:asciiTheme="majorBidi" w:hAnsiTheme="majorBidi" w:cstheme="majorBidi"/>
          <w:sz w:val="24"/>
          <w:szCs w:val="24"/>
        </w:rPr>
        <w:t>eksperimen</w:t>
      </w:r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01DD" w:rsidRPr="007234EB">
        <w:rPr>
          <w:rFonts w:asciiTheme="majorBidi" w:hAnsiTheme="majorBidi" w:cstheme="majorBidi"/>
          <w:sz w:val="24"/>
          <w:szCs w:val="24"/>
        </w:rPr>
        <w:t>kerja yang telah disediakan</w:t>
      </w:r>
      <w:r w:rsidRPr="007234EB">
        <w:rPr>
          <w:rFonts w:asciiTheme="majorBidi" w:hAnsiTheme="majorBidi" w:cstheme="majorBidi"/>
          <w:sz w:val="24"/>
          <w:szCs w:val="24"/>
        </w:rPr>
        <w:t xml:space="preserve">. </w:t>
      </w:r>
      <w:r w:rsidR="00922131" w:rsidRPr="007234EB">
        <w:rPr>
          <w:rFonts w:asciiTheme="majorBidi" w:hAnsiTheme="majorBidi" w:cstheme="majorBidi"/>
          <w:sz w:val="24"/>
          <w:szCs w:val="24"/>
        </w:rPr>
        <w:t>d</w:t>
      </w:r>
      <w:r w:rsidRPr="007234EB">
        <w:rPr>
          <w:rFonts w:asciiTheme="majorBidi" w:hAnsiTheme="majorBidi" w:cstheme="majorBidi"/>
          <w:sz w:val="24"/>
          <w:szCs w:val="24"/>
        </w:rPr>
        <w:t xml:space="preserve">) Peneliti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membimbing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01DD" w:rsidRPr="007234EB">
        <w:rPr>
          <w:rFonts w:asciiTheme="majorBidi" w:hAnsiTheme="majorBidi" w:cstheme="majorBidi"/>
          <w:sz w:val="24"/>
          <w:szCs w:val="24"/>
        </w:rPr>
        <w:t>peserta didik</w:t>
      </w:r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me</w:t>
      </w:r>
      <w:r w:rsidR="00A801DD" w:rsidRPr="007234EB">
        <w:rPr>
          <w:rFonts w:asciiTheme="majorBidi" w:hAnsiTheme="majorBidi" w:cstheme="majorBidi"/>
          <w:sz w:val="24"/>
          <w:szCs w:val="24"/>
        </w:rPr>
        <w:t>laksana</w:t>
      </w:r>
      <w:proofErr w:type="spellStart"/>
      <w:r w:rsidRPr="007234EB">
        <w:rPr>
          <w:rFonts w:asciiTheme="majorBidi" w:hAnsiTheme="majorBidi" w:cstheme="majorBidi"/>
          <w:sz w:val="24"/>
          <w:szCs w:val="24"/>
          <w:lang w:val="en-US"/>
        </w:rPr>
        <w:t>kan</w:t>
      </w:r>
      <w:proofErr w:type="spellEnd"/>
      <w:r w:rsidR="00A801DD" w:rsidRPr="007234EB">
        <w:rPr>
          <w:rFonts w:asciiTheme="majorBidi" w:hAnsiTheme="majorBidi" w:cstheme="majorBidi"/>
          <w:sz w:val="24"/>
          <w:szCs w:val="24"/>
        </w:rPr>
        <w:t xml:space="preserve"> eksperimen sesuai lembar kerja eksperimen</w:t>
      </w:r>
      <w:r w:rsidRPr="007234EB">
        <w:rPr>
          <w:rFonts w:asciiTheme="majorBidi" w:hAnsiTheme="majorBidi" w:cstheme="majorBidi"/>
          <w:sz w:val="24"/>
          <w:szCs w:val="24"/>
        </w:rPr>
        <w:t xml:space="preserve">. </w:t>
      </w:r>
      <w:r w:rsidR="00922131" w:rsidRPr="007234EB">
        <w:rPr>
          <w:rFonts w:asciiTheme="majorBidi" w:hAnsiTheme="majorBidi" w:cstheme="majorBidi"/>
          <w:sz w:val="24"/>
          <w:szCs w:val="24"/>
        </w:rPr>
        <w:t xml:space="preserve">e) </w:t>
      </w:r>
      <w:proofErr w:type="spellStart"/>
      <w:r w:rsidR="009E6FBB" w:rsidRPr="007234E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234EB">
        <w:rPr>
          <w:rFonts w:asciiTheme="majorBidi" w:hAnsiTheme="majorBidi" w:cstheme="majorBidi"/>
          <w:sz w:val="24"/>
          <w:szCs w:val="24"/>
          <w:lang w:val="en-US"/>
        </w:rPr>
        <w:t>elesai</w:t>
      </w:r>
      <w:proofErr w:type="spellEnd"/>
      <w:r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801DD" w:rsidRPr="007234EB">
        <w:rPr>
          <w:rFonts w:asciiTheme="majorBidi" w:hAnsiTheme="majorBidi" w:cstheme="majorBidi"/>
          <w:sz w:val="24"/>
          <w:szCs w:val="24"/>
        </w:rPr>
        <w:t>melaksanakan eksperimen, p</w:t>
      </w:r>
      <w:r w:rsidRPr="007234EB">
        <w:rPr>
          <w:rFonts w:asciiTheme="majorBidi" w:hAnsiTheme="majorBidi" w:cstheme="majorBidi"/>
          <w:sz w:val="24"/>
          <w:szCs w:val="24"/>
        </w:rPr>
        <w:t xml:space="preserve">eneliti membimbing kelompok untuk </w:t>
      </w:r>
      <w:proofErr w:type="spellStart"/>
      <w:r w:rsidR="00BC0825">
        <w:rPr>
          <w:rFonts w:asciiTheme="majorBidi" w:hAnsiTheme="majorBidi" w:cstheme="majorBidi"/>
          <w:sz w:val="24"/>
          <w:szCs w:val="24"/>
          <w:lang w:val="en-US"/>
        </w:rPr>
        <w:t>mendemonstrasikan</w:t>
      </w:r>
      <w:proofErr w:type="spellEnd"/>
      <w:r w:rsidRPr="007234EB">
        <w:rPr>
          <w:rFonts w:asciiTheme="majorBidi" w:hAnsiTheme="majorBidi" w:cstheme="majorBidi"/>
          <w:sz w:val="24"/>
          <w:szCs w:val="24"/>
        </w:rPr>
        <w:t xml:space="preserve"> hasil kerja kelompok</w:t>
      </w:r>
      <w:r w:rsidR="004C1AA3" w:rsidRPr="007234EB">
        <w:rPr>
          <w:rFonts w:asciiTheme="majorBidi" w:hAnsiTheme="majorBidi" w:cstheme="majorBidi"/>
          <w:sz w:val="24"/>
          <w:szCs w:val="24"/>
        </w:rPr>
        <w:t>.</w:t>
      </w:r>
      <w:r w:rsidR="00922131" w:rsidRPr="007234EB">
        <w:rPr>
          <w:rFonts w:asciiTheme="majorBidi" w:hAnsiTheme="majorBidi" w:cstheme="majorBidi"/>
          <w:sz w:val="24"/>
          <w:szCs w:val="24"/>
        </w:rPr>
        <w:t xml:space="preserve"> Sebelum melaksanakan </w:t>
      </w:r>
      <w:r w:rsidR="00320BE7" w:rsidRPr="007234EB">
        <w:rPr>
          <w:rFonts w:asciiTheme="majorBidi" w:hAnsiTheme="majorBidi" w:cstheme="majorBidi"/>
          <w:sz w:val="24"/>
          <w:szCs w:val="24"/>
        </w:rPr>
        <w:t xml:space="preserve"> tindakan terlebih dulu peneliti memberikan </w:t>
      </w:r>
      <w:r w:rsidR="00320BE7" w:rsidRPr="007234EB">
        <w:rPr>
          <w:rFonts w:asciiTheme="majorBidi" w:hAnsiTheme="majorBidi" w:cstheme="majorBidi"/>
          <w:i/>
          <w:sz w:val="24"/>
          <w:szCs w:val="24"/>
        </w:rPr>
        <w:t xml:space="preserve">pre test </w:t>
      </w:r>
      <w:r w:rsidR="00320BE7" w:rsidRPr="007234EB">
        <w:rPr>
          <w:rFonts w:asciiTheme="majorBidi" w:hAnsiTheme="majorBidi" w:cstheme="majorBidi"/>
          <w:sz w:val="24"/>
          <w:szCs w:val="24"/>
        </w:rPr>
        <w:t xml:space="preserve">dengan maksud untuk mengukur tingkat pemahaman awal peserta didik, dan memberikan </w:t>
      </w:r>
      <w:r w:rsidR="00320BE7" w:rsidRPr="007234EB">
        <w:rPr>
          <w:rFonts w:asciiTheme="majorBidi" w:hAnsiTheme="majorBidi" w:cstheme="majorBidi"/>
          <w:i/>
          <w:sz w:val="24"/>
          <w:szCs w:val="24"/>
        </w:rPr>
        <w:t>post test</w:t>
      </w:r>
      <w:r w:rsidR="00320BE7" w:rsidRPr="007234EB">
        <w:rPr>
          <w:rFonts w:asciiTheme="majorBidi" w:hAnsiTheme="majorBidi" w:cstheme="majorBidi"/>
          <w:sz w:val="24"/>
          <w:szCs w:val="24"/>
        </w:rPr>
        <w:t xml:space="preserve"> untuk mengukur tingkat ketuntasan peserta didik pada setiap akhir siklus.</w:t>
      </w:r>
      <w:r w:rsidR="00E96E8D" w:rsidRPr="007234EB">
        <w:rPr>
          <w:rFonts w:asciiTheme="majorBidi" w:hAnsiTheme="majorBidi" w:cstheme="majorBidi"/>
          <w:sz w:val="24"/>
          <w:szCs w:val="24"/>
        </w:rPr>
        <w:t xml:space="preserve"> Di </w:t>
      </w:r>
      <w:r w:rsidR="00E96E8D" w:rsidRPr="007234EB">
        <w:rPr>
          <w:rFonts w:asciiTheme="majorBidi" w:hAnsiTheme="majorBidi" w:cstheme="majorBidi"/>
          <w:sz w:val="24"/>
          <w:szCs w:val="24"/>
        </w:rPr>
        <w:lastRenderedPageBreak/>
        <w:t>samping itu, peneliti juga menggunakan instrumen observasi, wawancara, dan dokumentasi untuk mengetahui tingkat efektifitas kegiatan peneliti dan peserta didik dalam pembelajaran.</w:t>
      </w:r>
    </w:p>
    <w:p w:rsidR="009169AA" w:rsidRPr="007234EB" w:rsidRDefault="00E96E8D" w:rsidP="002B0CF8">
      <w:pPr>
        <w:pStyle w:val="ListParagraph"/>
        <w:numPr>
          <w:ilvl w:val="0"/>
          <w:numId w:val="9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Hasil penelitian yang dilakukan oleh peneliti </w:t>
      </w:r>
      <w:r w:rsidR="00B24177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telah membuktikan bahwa keaktifan peserta didik dalam mengikuti proses pembelajaran mengalami </w:t>
      </w:r>
      <w:r w:rsidR="009169AA" w:rsidRPr="007234EB">
        <w:rPr>
          <w:rFonts w:asciiTheme="majorBidi" w:hAnsiTheme="majorBidi" w:cstheme="majorBidi"/>
          <w:sz w:val="24"/>
          <w:szCs w:val="24"/>
        </w:rPr>
        <w:t>peningkatan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hasil belajar </w:t>
      </w:r>
      <w:r w:rsidR="00B24177" w:rsidRPr="007234EB">
        <w:rPr>
          <w:rFonts w:ascii="Times New Roman" w:eastAsia="Calibri" w:hAnsi="Times New Roman" w:cs="Angsana New"/>
          <w:sz w:val="24"/>
          <w:szCs w:val="24"/>
          <w:lang w:bidi="ar-DZ"/>
        </w:rPr>
        <w:t>peserta didik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dengan penerapan </w:t>
      </w:r>
      <w:r w:rsidR="00B24177" w:rsidRPr="007234EB">
        <w:rPr>
          <w:rFonts w:ascii="Times New Roman" w:eastAsia="Calibri" w:hAnsi="Times New Roman" w:cs="Angsana New"/>
          <w:sz w:val="24"/>
          <w:szCs w:val="24"/>
          <w:lang w:bidi="ar-DZ"/>
        </w:rPr>
        <w:t>metode eksperimen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pada </w:t>
      </w:r>
      <w:r w:rsidR="00B24177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mata 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pelajaran </w:t>
      </w:r>
      <w:r w:rsidR="00B24177" w:rsidRPr="007234EB">
        <w:rPr>
          <w:rFonts w:ascii="Times New Roman" w:eastAsia="Calibri" w:hAnsi="Times New Roman" w:cs="Angsana New"/>
          <w:sz w:val="24"/>
          <w:szCs w:val="24"/>
          <w:lang w:bidi="ar-DZ"/>
        </w:rPr>
        <w:t>IPA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materi </w:t>
      </w:r>
      <w:proofErr w:type="spellStart"/>
      <w:r w:rsidR="00BC0825">
        <w:rPr>
          <w:rFonts w:ascii="Times New Roman" w:eastAsia="Calibri" w:hAnsi="Times New Roman" w:cs="Angsana New"/>
          <w:sz w:val="24"/>
          <w:szCs w:val="24"/>
          <w:lang w:val="en-US" w:bidi="ar-DZ"/>
        </w:rPr>
        <w:t>gaya</w:t>
      </w:r>
      <w:proofErr w:type="spellEnd"/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pada </w:t>
      </w:r>
      <w:r w:rsidR="00B24177" w:rsidRPr="007234EB">
        <w:rPr>
          <w:rFonts w:ascii="Times New Roman" w:eastAsia="Calibri" w:hAnsi="Times New Roman" w:cs="Angsana New"/>
          <w:sz w:val="24"/>
          <w:szCs w:val="24"/>
          <w:lang w:bidi="ar-DZ"/>
        </w:rPr>
        <w:t>peserta didik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kelas </w:t>
      </w:r>
      <w:r w:rsidR="00BC0825">
        <w:rPr>
          <w:rFonts w:ascii="Times New Roman" w:eastAsia="Calibri" w:hAnsi="Times New Roman" w:cs="Angsana New"/>
          <w:sz w:val="24"/>
          <w:szCs w:val="24"/>
          <w:lang w:val="en-US" w:bidi="ar-DZ"/>
        </w:rPr>
        <w:t>V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MI</w:t>
      </w:r>
      <w:r w:rsidR="00BC0825">
        <w:rPr>
          <w:rFonts w:ascii="Times New Roman" w:eastAsia="Calibri" w:hAnsi="Times New Roman" w:cs="Angsana New"/>
          <w:sz w:val="24"/>
          <w:szCs w:val="24"/>
          <w:lang w:val="en-US" w:bidi="ar-DZ"/>
        </w:rPr>
        <w:t>N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</w:t>
      </w:r>
      <w:proofErr w:type="spellStart"/>
      <w:r w:rsidR="00BC0825">
        <w:rPr>
          <w:rFonts w:ascii="Times New Roman" w:eastAsia="Calibri" w:hAnsi="Times New Roman" w:cs="Angsana New"/>
          <w:sz w:val="24"/>
          <w:szCs w:val="24"/>
          <w:lang w:val="en-US" w:bidi="ar-DZ"/>
        </w:rPr>
        <w:t>Pucung</w:t>
      </w:r>
      <w:proofErr w:type="spellEnd"/>
      <w:r w:rsidR="00BC0825">
        <w:rPr>
          <w:rFonts w:ascii="Times New Roman" w:eastAsia="Calibri" w:hAnsi="Times New Roman" w:cs="Angsana New"/>
          <w:sz w:val="24"/>
          <w:szCs w:val="24"/>
          <w:lang w:val="en-US" w:bidi="ar-DZ"/>
        </w:rPr>
        <w:t xml:space="preserve"> </w:t>
      </w:r>
      <w:proofErr w:type="spellStart"/>
      <w:r w:rsidR="00BC0825">
        <w:rPr>
          <w:rFonts w:ascii="Times New Roman" w:eastAsia="Calibri" w:hAnsi="Times New Roman" w:cs="Angsana New"/>
          <w:sz w:val="24"/>
          <w:szCs w:val="24"/>
          <w:lang w:val="en-US" w:bidi="ar-DZ"/>
        </w:rPr>
        <w:t>Ngantru</w:t>
      </w:r>
      <w:proofErr w:type="spellEnd"/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Tulungagung. Hal ini </w:t>
      </w:r>
      <w:r w:rsidR="00CD40B1" w:rsidRPr="007234EB">
        <w:rPr>
          <w:rFonts w:ascii="Times New Roman" w:eastAsia="Calibri" w:hAnsi="Times New Roman" w:cs="Angsana New"/>
          <w:sz w:val="24"/>
          <w:szCs w:val="24"/>
          <w:lang w:bidi="ar-DZ"/>
        </w:rPr>
        <w:t>dapat diketahui dari hasil observasi pada siklus I sampai siklus II yang menyebutkan adanya peningkatan efektifitas peserta didik</w:t>
      </w:r>
      <w:r w:rsidR="005E4BB6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dari </w:t>
      </w:r>
      <w:r w:rsidR="0004679E">
        <w:rPr>
          <w:rFonts w:ascii="Times New Roman" w:eastAsia="Calibri" w:hAnsi="Times New Roman" w:cs="Angsana New"/>
          <w:sz w:val="24"/>
          <w:szCs w:val="24"/>
          <w:lang w:val="en-US" w:bidi="ar-DZ"/>
        </w:rPr>
        <w:t>55</w:t>
      </w:r>
      <w:r w:rsidR="0004370A">
        <w:rPr>
          <w:rFonts w:ascii="Times New Roman" w:eastAsia="Calibri" w:hAnsi="Times New Roman" w:cs="Angsana New"/>
          <w:sz w:val="24"/>
          <w:szCs w:val="24"/>
          <w:lang w:bidi="ar-DZ"/>
        </w:rPr>
        <w:t>,</w:t>
      </w:r>
      <w:r w:rsidR="0004679E">
        <w:rPr>
          <w:rFonts w:ascii="Times New Roman" w:eastAsia="Calibri" w:hAnsi="Times New Roman" w:cs="Angsana New"/>
          <w:sz w:val="24"/>
          <w:szCs w:val="24"/>
          <w:lang w:val="en-US" w:bidi="ar-DZ"/>
        </w:rPr>
        <w:t>9</w:t>
      </w:r>
      <w:r w:rsidR="005E4BB6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pada siklus I menjadi</w:t>
      </w:r>
      <w:r w:rsidR="00CD40B1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</w:t>
      </w:r>
      <w:r w:rsidR="0004679E">
        <w:rPr>
          <w:rFonts w:ascii="Times New Roman" w:eastAsia="Calibri" w:hAnsi="Times New Roman" w:cs="Angsana New"/>
          <w:sz w:val="24"/>
          <w:szCs w:val="24"/>
          <w:lang w:val="en-US" w:bidi="ar-DZ"/>
        </w:rPr>
        <w:t>64</w:t>
      </w:r>
      <w:r w:rsidR="0004370A">
        <w:rPr>
          <w:rFonts w:ascii="Times New Roman" w:eastAsia="Calibri" w:hAnsi="Times New Roman" w:cs="Angsana New"/>
          <w:sz w:val="24"/>
          <w:szCs w:val="24"/>
          <w:lang w:bidi="ar-DZ"/>
        </w:rPr>
        <w:t>,</w:t>
      </w:r>
      <w:r w:rsidR="0004679E">
        <w:rPr>
          <w:rFonts w:ascii="Times New Roman" w:eastAsia="Calibri" w:hAnsi="Times New Roman" w:cs="Angsana New"/>
          <w:sz w:val="24"/>
          <w:szCs w:val="24"/>
          <w:lang w:val="en-US" w:bidi="ar-DZ"/>
        </w:rPr>
        <w:t>8</w:t>
      </w:r>
      <w:r w:rsidR="005E4BB6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 pada siklus II dengan kategori sangat baik. Serta </w:t>
      </w:r>
      <w:r w:rsidR="009169AA" w:rsidRPr="007234EB">
        <w:rPr>
          <w:rFonts w:ascii="Times New Roman" w:eastAsia="Calibri" w:hAnsi="Times New Roman" w:cs="Angsana New"/>
          <w:sz w:val="24"/>
          <w:szCs w:val="24"/>
          <w:lang w:bidi="ar-DZ"/>
        </w:rPr>
        <w:t xml:space="preserve">dibuktikan dengan </w:t>
      </w:r>
      <w:r w:rsidR="009169AA" w:rsidRPr="007234EB">
        <w:rPr>
          <w:rFonts w:ascii="Times New Roman" w:hAnsi="Times New Roman" w:cs="Times New Roman"/>
          <w:sz w:val="24"/>
          <w:szCs w:val="24"/>
        </w:rPr>
        <w:t>meningkat</w:t>
      </w:r>
      <w:proofErr w:type="spellStart"/>
      <w:r w:rsidR="0061345A" w:rsidRPr="007234EB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9169AA" w:rsidRPr="007234EB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="00897C6D" w:rsidRPr="007234EB">
        <w:rPr>
          <w:rFonts w:ascii="Times New Roman" w:hAnsi="Times New Roman" w:cs="Times New Roman"/>
          <w:sz w:val="24"/>
          <w:szCs w:val="24"/>
        </w:rPr>
        <w:t>peserta didik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 yang semula nilai rata-rata tes awalnya </w:t>
      </w:r>
      <w:r w:rsidR="0004370A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D37795">
        <w:rPr>
          <w:rFonts w:ascii="Times New Roman" w:hAnsi="Times New Roman" w:cs="Times New Roman"/>
          <w:sz w:val="24"/>
          <w:szCs w:val="24"/>
        </w:rPr>
        <w:t>,</w:t>
      </w:r>
      <w:r w:rsidR="0004370A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dan pada </w:t>
      </w:r>
      <w:r w:rsidR="00B24177" w:rsidRPr="007234EB">
        <w:rPr>
          <w:rFonts w:ascii="Times New Roman" w:hAnsi="Times New Roman" w:cs="Times New Roman"/>
          <w:i/>
          <w:sz w:val="24"/>
          <w:szCs w:val="24"/>
        </w:rPr>
        <w:t>post test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 siklus I menjadi  </w:t>
      </w:r>
      <w:r w:rsidR="00D37795">
        <w:rPr>
          <w:rFonts w:ascii="Times New Roman" w:hAnsi="Times New Roman" w:cs="Times New Roman"/>
          <w:sz w:val="24"/>
          <w:szCs w:val="24"/>
          <w:lang w:val="en-US"/>
        </w:rPr>
        <w:t>64,8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. </w:t>
      </w:r>
      <w:r w:rsidR="0061345A" w:rsidRPr="007234E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ersentase ketuntasan belajar pada siklus I adalah </w:t>
      </w:r>
      <w:r w:rsidR="00D37795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%, yang berarti bahwa persentase ketuntasan belajar </w:t>
      </w:r>
      <w:r w:rsidR="00897C6D" w:rsidRPr="007234EB">
        <w:rPr>
          <w:rFonts w:ascii="Times New Roman" w:eastAsia="Times New Roman" w:hAnsi="Times New Roman" w:cs="Times New Roman"/>
          <w:sz w:val="24"/>
          <w:szCs w:val="24"/>
        </w:rPr>
        <w:t>peserta didik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masih dibawah kriteria ketuntasan minimal yang telah ditentukan, yaitu 75</w:t>
      </w:r>
      <w:r w:rsidR="009E6FBB" w:rsidRPr="007234EB"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. Pada siklus berikutnya yaitu siklus II 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terdapat peningkatan hasil belajar </w:t>
      </w:r>
      <w:r w:rsidR="00897C6D" w:rsidRPr="007234EB">
        <w:rPr>
          <w:rFonts w:ascii="Times New Roman" w:hAnsi="Times New Roman" w:cs="Times New Roman"/>
          <w:sz w:val="24"/>
          <w:szCs w:val="24"/>
        </w:rPr>
        <w:t>peserta didik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 yang semula nilai rata-rata pada tes awal </w:t>
      </w:r>
      <w:r w:rsidR="001E74F5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1E74F5">
        <w:rPr>
          <w:rFonts w:ascii="Times New Roman" w:hAnsi="Times New Roman" w:cs="Times New Roman"/>
          <w:sz w:val="24"/>
          <w:szCs w:val="24"/>
        </w:rPr>
        <w:t>,</w:t>
      </w:r>
      <w:r w:rsidR="001E74F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96C0C" w:rsidRPr="00723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dan siklus I </w:t>
      </w:r>
      <w:r w:rsidR="0004679E">
        <w:rPr>
          <w:rFonts w:ascii="Times New Roman" w:hAnsi="Times New Roman" w:cs="Times New Roman"/>
          <w:sz w:val="24"/>
          <w:szCs w:val="24"/>
          <w:lang w:val="en-US"/>
        </w:rPr>
        <w:t>64,8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 menjadi </w:t>
      </w:r>
      <w:r w:rsidR="0004679E">
        <w:rPr>
          <w:rFonts w:ascii="Times New Roman" w:hAnsi="Times New Roman" w:cs="Times New Roman"/>
          <w:sz w:val="24"/>
          <w:szCs w:val="24"/>
          <w:lang w:val="en-US"/>
        </w:rPr>
        <w:t>88,</w:t>
      </w:r>
      <w:r w:rsidR="0004679E">
        <w:rPr>
          <w:rFonts w:ascii="Times New Roman" w:hAnsi="Times New Roman" w:cs="Times New Roman"/>
          <w:sz w:val="24"/>
          <w:szCs w:val="24"/>
        </w:rPr>
        <w:t>,</w:t>
      </w:r>
      <w:r w:rsidR="0004679E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D37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9AA" w:rsidRPr="007234EB">
        <w:rPr>
          <w:rFonts w:ascii="Times New Roman" w:hAnsi="Times New Roman" w:cs="Times New Roman"/>
          <w:sz w:val="24"/>
          <w:szCs w:val="24"/>
        </w:rPr>
        <w:t xml:space="preserve">pada siklus II. 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Persentase ketuntasan belajar pada siklus II adalah </w:t>
      </w:r>
      <w:r w:rsidR="001E74F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897C6D" w:rsidRPr="007234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%, yang berarti bahwa persentase ketuntasan belajar </w:t>
      </w:r>
      <w:r w:rsidR="00897C6D" w:rsidRPr="007234EB">
        <w:rPr>
          <w:rFonts w:ascii="Times New Roman" w:eastAsia="Times New Roman" w:hAnsi="Times New Roman" w:cs="Times New Roman"/>
          <w:sz w:val="24"/>
          <w:szCs w:val="24"/>
        </w:rPr>
        <w:t>peserta didik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sudah memenuhi kriteria ketuntasan yang telah ditentukan, yaitu 75%. Dengan demikian, m</w:t>
      </w:r>
      <w:r w:rsidR="00996C0C" w:rsidRPr="007234E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mbuktikan bahwa penerapan </w:t>
      </w:r>
      <w:r w:rsidR="00897C6D" w:rsidRPr="007234EB">
        <w:rPr>
          <w:rFonts w:ascii="Times New Roman" w:eastAsia="Times New Roman" w:hAnsi="Times New Roman" w:cs="Times New Roman"/>
          <w:sz w:val="24"/>
          <w:szCs w:val="24"/>
        </w:rPr>
        <w:t>metode eksperimen</w:t>
      </w:r>
      <w:r w:rsidR="00996C0C" w:rsidRPr="007234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dapat meningkatkan hasil belajar </w:t>
      </w:r>
      <w:r w:rsidR="00897C6D" w:rsidRPr="007234EB">
        <w:rPr>
          <w:rFonts w:ascii="Times New Roman" w:eastAsia="Times New Roman" w:hAnsi="Times New Roman" w:cs="Times New Roman"/>
          <w:sz w:val="24"/>
          <w:szCs w:val="24"/>
        </w:rPr>
        <w:t>IPA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C6D" w:rsidRPr="007234EB">
        <w:rPr>
          <w:rFonts w:ascii="Times New Roman" w:eastAsia="Times New Roman" w:hAnsi="Times New Roman" w:cs="Times New Roman"/>
          <w:sz w:val="24"/>
          <w:szCs w:val="24"/>
        </w:rPr>
        <w:t>peserta didik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kelas </w:t>
      </w:r>
      <w:r w:rsidR="001E74F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="001E74F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74F5">
        <w:rPr>
          <w:rFonts w:ascii="Times New Roman" w:eastAsia="Times New Roman" w:hAnsi="Times New Roman" w:cs="Times New Roman"/>
          <w:sz w:val="24"/>
          <w:szCs w:val="24"/>
          <w:lang w:val="en-US"/>
        </w:rPr>
        <w:t>Pucung</w:t>
      </w:r>
      <w:proofErr w:type="spellEnd"/>
      <w:r w:rsidR="001E7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74F5">
        <w:rPr>
          <w:rFonts w:ascii="Times New Roman" w:eastAsia="Times New Roman" w:hAnsi="Times New Roman" w:cs="Times New Roman"/>
          <w:sz w:val="24"/>
          <w:szCs w:val="24"/>
          <w:lang w:val="en-US"/>
        </w:rPr>
        <w:t>Ngantru</w:t>
      </w:r>
      <w:proofErr w:type="spellEnd"/>
      <w:r w:rsidR="009169AA" w:rsidRPr="007234EB">
        <w:rPr>
          <w:rFonts w:ascii="Times New Roman" w:eastAsia="Times New Roman" w:hAnsi="Times New Roman" w:cs="Times New Roman"/>
          <w:sz w:val="24"/>
          <w:szCs w:val="24"/>
        </w:rPr>
        <w:t xml:space="preserve"> Tulungagung.</w:t>
      </w:r>
    </w:p>
    <w:p w:rsidR="009169AA" w:rsidRPr="00647559" w:rsidRDefault="00ED026B" w:rsidP="00F23BAE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755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Saran </w:t>
      </w:r>
    </w:p>
    <w:p w:rsidR="009169AA" w:rsidRPr="007234EB" w:rsidRDefault="009169AA" w:rsidP="00F23BAE">
      <w:pPr>
        <w:pStyle w:val="ListParagraph"/>
        <w:spacing w:after="0"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  <w:r w:rsidRPr="007234EB">
        <w:rPr>
          <w:rFonts w:asciiTheme="majorBidi" w:hAnsiTheme="majorBidi" w:cstheme="majorBidi"/>
          <w:sz w:val="24"/>
          <w:szCs w:val="24"/>
        </w:rPr>
        <w:t>Dari hasil penelitian yang telah dilakukan</w:t>
      </w:r>
      <w:r w:rsidR="0045054D" w:rsidRPr="007234EB">
        <w:rPr>
          <w:rFonts w:asciiTheme="majorBidi" w:hAnsiTheme="majorBidi" w:cstheme="majorBidi"/>
          <w:sz w:val="24"/>
          <w:szCs w:val="24"/>
        </w:rPr>
        <w:t xml:space="preserve"> di MI</w:t>
      </w:r>
      <w:r w:rsidR="001E74F5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45054D" w:rsidRPr="007234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F5">
        <w:rPr>
          <w:rFonts w:asciiTheme="majorBidi" w:hAnsiTheme="majorBidi" w:cstheme="majorBidi"/>
          <w:sz w:val="24"/>
          <w:szCs w:val="24"/>
          <w:lang w:val="en-US"/>
        </w:rPr>
        <w:t>Pucung</w:t>
      </w:r>
      <w:proofErr w:type="spellEnd"/>
      <w:r w:rsidR="001E74F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E74F5">
        <w:rPr>
          <w:rFonts w:asciiTheme="majorBidi" w:hAnsiTheme="majorBidi" w:cstheme="majorBidi"/>
          <w:sz w:val="24"/>
          <w:szCs w:val="24"/>
          <w:lang w:val="en-US"/>
        </w:rPr>
        <w:t>Ngantru</w:t>
      </w:r>
      <w:proofErr w:type="spellEnd"/>
      <w:r w:rsidR="0045054D" w:rsidRPr="007234EB">
        <w:rPr>
          <w:rFonts w:asciiTheme="majorBidi" w:hAnsiTheme="majorBidi" w:cstheme="majorBidi"/>
          <w:sz w:val="24"/>
          <w:szCs w:val="24"/>
        </w:rPr>
        <w:t xml:space="preserve"> Tulungagung</w:t>
      </w:r>
      <w:r w:rsidRPr="007234EB">
        <w:rPr>
          <w:rFonts w:asciiTheme="majorBidi" w:hAnsiTheme="majorBidi" w:cstheme="majorBidi"/>
          <w:sz w:val="24"/>
          <w:szCs w:val="24"/>
        </w:rPr>
        <w:t xml:space="preserve">, </w:t>
      </w:r>
      <w:r w:rsidR="0045054D" w:rsidRPr="007234EB">
        <w:rPr>
          <w:rFonts w:asciiTheme="majorBidi" w:hAnsiTheme="majorBidi" w:cstheme="majorBidi"/>
          <w:sz w:val="24"/>
          <w:szCs w:val="24"/>
        </w:rPr>
        <w:t xml:space="preserve">peneliti </w:t>
      </w:r>
      <w:r w:rsidRPr="007234EB">
        <w:rPr>
          <w:rFonts w:asciiTheme="majorBidi" w:hAnsiTheme="majorBidi" w:cstheme="majorBidi"/>
          <w:sz w:val="24"/>
          <w:szCs w:val="24"/>
        </w:rPr>
        <w:t xml:space="preserve">dapat </w:t>
      </w:r>
      <w:r w:rsidR="0045054D" w:rsidRPr="007234EB">
        <w:rPr>
          <w:rFonts w:asciiTheme="majorBidi" w:hAnsiTheme="majorBidi" w:cstheme="majorBidi"/>
          <w:sz w:val="24"/>
          <w:szCs w:val="24"/>
        </w:rPr>
        <w:t xml:space="preserve">memberikan beberapa </w:t>
      </w:r>
      <w:r w:rsidRPr="007234EB">
        <w:rPr>
          <w:rFonts w:asciiTheme="majorBidi" w:hAnsiTheme="majorBidi" w:cstheme="majorBidi"/>
          <w:sz w:val="24"/>
          <w:szCs w:val="24"/>
        </w:rPr>
        <w:t>saran sebagai berikut:</w:t>
      </w:r>
    </w:p>
    <w:p w:rsidR="009169AA" w:rsidRPr="007234EB" w:rsidRDefault="007F3B65" w:rsidP="00F23BAE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7234EB">
        <w:rPr>
          <w:rFonts w:asciiTheme="majorBidi" w:hAnsiTheme="majorBidi" w:cstheme="majorBidi"/>
          <w:sz w:val="24"/>
          <w:szCs w:val="24"/>
        </w:rPr>
        <w:t xml:space="preserve">Kepala </w:t>
      </w:r>
      <w:r w:rsidR="00134978" w:rsidRPr="002B0CF8">
        <w:rPr>
          <w:rFonts w:asciiTheme="majorBidi" w:hAnsiTheme="majorBidi" w:cstheme="majorBidi"/>
          <w:sz w:val="24"/>
          <w:szCs w:val="24"/>
        </w:rPr>
        <w:t>MI</w:t>
      </w:r>
      <w:r w:rsidR="001E74F5" w:rsidRPr="002B0CF8">
        <w:rPr>
          <w:rFonts w:asciiTheme="majorBidi" w:hAnsiTheme="majorBidi" w:cstheme="majorBidi"/>
          <w:sz w:val="24"/>
          <w:szCs w:val="24"/>
        </w:rPr>
        <w:t>N</w:t>
      </w:r>
      <w:r w:rsidR="00134978" w:rsidRPr="002B0CF8">
        <w:rPr>
          <w:rFonts w:asciiTheme="majorBidi" w:hAnsiTheme="majorBidi" w:cstheme="majorBidi"/>
          <w:sz w:val="24"/>
          <w:szCs w:val="24"/>
        </w:rPr>
        <w:t xml:space="preserve"> </w:t>
      </w:r>
      <w:r w:rsidR="001E74F5" w:rsidRPr="002B0CF8">
        <w:rPr>
          <w:rFonts w:asciiTheme="majorBidi" w:hAnsiTheme="majorBidi" w:cstheme="majorBidi"/>
          <w:sz w:val="24"/>
          <w:szCs w:val="24"/>
        </w:rPr>
        <w:t>Pucung Ngantru</w:t>
      </w:r>
      <w:r w:rsidR="00134978" w:rsidRPr="002B0CF8">
        <w:rPr>
          <w:rFonts w:asciiTheme="majorBidi" w:hAnsiTheme="majorBidi" w:cstheme="majorBidi"/>
          <w:sz w:val="24"/>
          <w:szCs w:val="24"/>
        </w:rPr>
        <w:t xml:space="preserve"> Tulungagung </w:t>
      </w:r>
      <w:r w:rsidR="009169AA" w:rsidRPr="007234EB">
        <w:rPr>
          <w:rFonts w:asciiTheme="majorBidi" w:hAnsiTheme="majorBidi" w:cstheme="majorBidi"/>
          <w:sz w:val="24"/>
          <w:szCs w:val="24"/>
        </w:rPr>
        <w:t xml:space="preserve">disarankan </w:t>
      </w:r>
      <w:r w:rsidR="00FB5BF9" w:rsidRPr="007234EB">
        <w:rPr>
          <w:rFonts w:asciiTheme="majorBidi" w:hAnsiTheme="majorBidi" w:cstheme="majorBidi"/>
          <w:sz w:val="24"/>
          <w:szCs w:val="24"/>
        </w:rPr>
        <w:t xml:space="preserve">hendaknya memberikan rekomendasi bagi para guru akan dapat mengembangkan pelaksanaan sistem pembelajaran yang telah ada melalui penerapan metode eksperimen </w:t>
      </w:r>
      <w:r w:rsidR="0085010A" w:rsidRPr="007234EB">
        <w:rPr>
          <w:rFonts w:asciiTheme="majorBidi" w:hAnsiTheme="majorBidi" w:cstheme="majorBidi"/>
          <w:sz w:val="24"/>
          <w:szCs w:val="24"/>
        </w:rPr>
        <w:t>sebagai metode alternatif dalam upaya meningkatkan mutu madrasah yang lebih berkualitas sesuai dengan visi dan misi madrasah yang telah ada</w:t>
      </w:r>
      <w:r w:rsidR="00134978" w:rsidRPr="002B0CF8">
        <w:rPr>
          <w:rFonts w:asciiTheme="majorBidi" w:hAnsiTheme="majorBidi" w:cstheme="majorBidi"/>
          <w:sz w:val="24"/>
          <w:szCs w:val="24"/>
        </w:rPr>
        <w:t>.</w:t>
      </w:r>
    </w:p>
    <w:p w:rsidR="009169AA" w:rsidRPr="007234EB" w:rsidRDefault="009169AA" w:rsidP="00F23BAE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7234EB">
        <w:rPr>
          <w:rFonts w:asciiTheme="majorBidi" w:hAnsiTheme="majorBidi" w:cstheme="majorBidi"/>
          <w:sz w:val="24"/>
          <w:szCs w:val="24"/>
        </w:rPr>
        <w:t xml:space="preserve">Guru </w:t>
      </w:r>
      <w:r w:rsidR="00134978" w:rsidRPr="002B0CF8">
        <w:rPr>
          <w:rFonts w:asciiTheme="majorBidi" w:hAnsiTheme="majorBidi" w:cstheme="majorBidi"/>
          <w:sz w:val="24"/>
          <w:szCs w:val="24"/>
        </w:rPr>
        <w:t>MI</w:t>
      </w:r>
      <w:r w:rsidR="001E74F5" w:rsidRPr="002B0CF8">
        <w:rPr>
          <w:rFonts w:asciiTheme="majorBidi" w:hAnsiTheme="majorBidi" w:cstheme="majorBidi"/>
          <w:sz w:val="24"/>
          <w:szCs w:val="24"/>
        </w:rPr>
        <w:t>N</w:t>
      </w:r>
      <w:r w:rsidR="00134978" w:rsidRPr="002B0CF8">
        <w:rPr>
          <w:rFonts w:asciiTheme="majorBidi" w:hAnsiTheme="majorBidi" w:cstheme="majorBidi"/>
          <w:sz w:val="24"/>
          <w:szCs w:val="24"/>
        </w:rPr>
        <w:t xml:space="preserve"> </w:t>
      </w:r>
      <w:r w:rsidR="001E74F5" w:rsidRPr="002B0CF8">
        <w:rPr>
          <w:rFonts w:asciiTheme="majorBidi" w:hAnsiTheme="majorBidi" w:cstheme="majorBidi"/>
          <w:sz w:val="24"/>
          <w:szCs w:val="24"/>
        </w:rPr>
        <w:t xml:space="preserve">Pucung Ngantru Tulungagung </w:t>
      </w:r>
      <w:r w:rsidR="00134978" w:rsidRPr="002B0CF8">
        <w:rPr>
          <w:rFonts w:asciiTheme="majorBidi" w:hAnsiTheme="majorBidi" w:cstheme="majorBidi"/>
          <w:sz w:val="24"/>
          <w:szCs w:val="24"/>
        </w:rPr>
        <w:t xml:space="preserve">disarankan </w:t>
      </w:r>
      <w:r w:rsidR="007F3B65" w:rsidRPr="007234EB">
        <w:rPr>
          <w:rFonts w:asciiTheme="majorBidi" w:hAnsiTheme="majorBidi" w:cstheme="majorBidi"/>
          <w:sz w:val="24"/>
          <w:szCs w:val="24"/>
        </w:rPr>
        <w:t xml:space="preserve">hendaknya lebih terampil dalam </w:t>
      </w:r>
      <w:r w:rsidR="007234EB">
        <w:rPr>
          <w:rFonts w:asciiTheme="majorBidi" w:hAnsiTheme="majorBidi" w:cstheme="majorBidi"/>
          <w:sz w:val="24"/>
          <w:szCs w:val="24"/>
        </w:rPr>
        <w:t xml:space="preserve"> </w:t>
      </w:r>
      <w:r w:rsidR="007F3B65" w:rsidRPr="007234EB">
        <w:rPr>
          <w:rFonts w:asciiTheme="majorBidi" w:hAnsiTheme="majorBidi" w:cstheme="majorBidi"/>
          <w:sz w:val="24"/>
          <w:szCs w:val="24"/>
        </w:rPr>
        <w:t xml:space="preserve">mencermati karakteristik peserta didik dan mampu mengenali kriteria materi pokok bahasan pada setiap mata pelajaran yang sesuai untuk diterapkan dengan metode eksperimen. Sehingga </w:t>
      </w:r>
      <w:r w:rsidR="004E5E77" w:rsidRPr="007234EB">
        <w:rPr>
          <w:rFonts w:asciiTheme="majorBidi" w:hAnsiTheme="majorBidi" w:cstheme="majorBidi"/>
          <w:sz w:val="24"/>
          <w:szCs w:val="24"/>
        </w:rPr>
        <w:t>dapat menyelenggarakan kegiatan pembelajaran yang lebih efektif, kreatif, dan inovatif dengan menggunakan metode eksperimen pada mata pelajaran IPA dan juga mata pelajaran lain yang sesuai.</w:t>
      </w:r>
    </w:p>
    <w:p w:rsidR="0074111B" w:rsidRPr="007234EB" w:rsidRDefault="009169AA" w:rsidP="002B0CF8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sz w:val="24"/>
          <w:szCs w:val="24"/>
        </w:rPr>
      </w:pPr>
      <w:r w:rsidRPr="007234EB">
        <w:rPr>
          <w:rFonts w:asciiTheme="majorBidi" w:hAnsiTheme="majorBidi" w:cstheme="majorBidi"/>
          <w:sz w:val="24"/>
          <w:szCs w:val="24"/>
        </w:rPr>
        <w:t xml:space="preserve">Kepada para </w:t>
      </w:r>
      <w:proofErr w:type="spellStart"/>
      <w:r w:rsidR="00134978" w:rsidRPr="007234EB">
        <w:rPr>
          <w:rFonts w:asciiTheme="majorBidi" w:hAnsiTheme="majorBidi" w:cstheme="majorBidi"/>
          <w:sz w:val="24"/>
          <w:szCs w:val="24"/>
          <w:lang w:val="en-US"/>
        </w:rPr>
        <w:t>pembaca</w:t>
      </w:r>
      <w:proofErr w:type="spellEnd"/>
      <w:r w:rsidRPr="007234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4978" w:rsidRPr="007234EB">
        <w:rPr>
          <w:rFonts w:asciiTheme="majorBidi" w:hAnsiTheme="majorBidi" w:cstheme="majorBidi"/>
          <w:sz w:val="24"/>
          <w:szCs w:val="24"/>
          <w:lang w:val="en-US"/>
        </w:rPr>
        <w:t>disarankan</w:t>
      </w:r>
      <w:proofErr w:type="spellEnd"/>
      <w:r w:rsidRPr="007234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4978" w:rsidRPr="007234EB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134978"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234EB">
        <w:rPr>
          <w:rFonts w:asciiTheme="majorBidi" w:hAnsiTheme="majorBidi" w:cstheme="majorBidi"/>
          <w:sz w:val="24"/>
          <w:szCs w:val="24"/>
        </w:rPr>
        <w:t xml:space="preserve">melaksanakan pembelajaran dengan menggunakan </w:t>
      </w:r>
      <w:r w:rsidR="00C022F4" w:rsidRPr="007234EB">
        <w:rPr>
          <w:rFonts w:asciiTheme="majorBidi" w:hAnsiTheme="majorBidi" w:cstheme="majorBidi"/>
          <w:sz w:val="24"/>
          <w:szCs w:val="24"/>
        </w:rPr>
        <w:t>metode</w:t>
      </w:r>
      <w:r w:rsidR="001E74F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22F4" w:rsidRPr="007234EB">
        <w:rPr>
          <w:rFonts w:asciiTheme="majorBidi" w:hAnsiTheme="majorBidi" w:cstheme="majorBidi"/>
          <w:sz w:val="24"/>
          <w:szCs w:val="24"/>
        </w:rPr>
        <w:t>eksperimen</w:t>
      </w:r>
      <w:r w:rsidRPr="007234EB">
        <w:rPr>
          <w:rFonts w:asciiTheme="majorBidi" w:hAnsiTheme="majorBidi" w:cstheme="majorBidi"/>
          <w:sz w:val="24"/>
          <w:szCs w:val="24"/>
        </w:rPr>
        <w:t xml:space="preserve"> hendaknya mempertimbangkan materi yang sesuai dengan </w:t>
      </w:r>
      <w:r w:rsidR="00C022F4" w:rsidRPr="007234EB">
        <w:rPr>
          <w:rFonts w:asciiTheme="majorBidi" w:hAnsiTheme="majorBidi" w:cstheme="majorBidi"/>
          <w:sz w:val="24"/>
          <w:szCs w:val="24"/>
        </w:rPr>
        <w:t>metode</w:t>
      </w:r>
      <w:r w:rsidR="00996C0C" w:rsidRPr="007234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6C0C" w:rsidRPr="007234EB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3264FC" w:rsidRPr="007234EB">
        <w:rPr>
          <w:rFonts w:asciiTheme="majorBidi" w:hAnsiTheme="majorBidi" w:cstheme="majorBidi"/>
          <w:sz w:val="24"/>
          <w:szCs w:val="24"/>
        </w:rPr>
        <w:t xml:space="preserve"> ini.</w:t>
      </w:r>
    </w:p>
    <w:sectPr w:rsidR="0074111B" w:rsidRPr="007234EB" w:rsidSect="00FA3D09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AB" w:rsidRDefault="00B802AB" w:rsidP="006F43AA">
      <w:pPr>
        <w:spacing w:after="0" w:line="240" w:lineRule="auto"/>
      </w:pPr>
      <w:r>
        <w:separator/>
      </w:r>
    </w:p>
  </w:endnote>
  <w:endnote w:type="continuationSeparator" w:id="1">
    <w:p w:rsidR="00B802AB" w:rsidRDefault="00B802AB" w:rsidP="006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B1" w:rsidRDefault="00CD40B1" w:rsidP="00E96E8D">
    <w:pPr>
      <w:pStyle w:val="Footer"/>
      <w:jc w:val="center"/>
    </w:pPr>
  </w:p>
  <w:p w:rsidR="00CD40B1" w:rsidRDefault="00CD40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624"/>
      <w:docPartObj>
        <w:docPartGallery w:val="Page Numbers (Bottom of Page)"/>
        <w:docPartUnique/>
      </w:docPartObj>
    </w:sdtPr>
    <w:sdtContent>
      <w:p w:rsidR="00DF007A" w:rsidRDefault="00E00094" w:rsidP="00DF007A">
        <w:pPr>
          <w:pStyle w:val="Footer"/>
          <w:jc w:val="center"/>
        </w:pPr>
        <w:fldSimple w:instr=" PAGE   \* MERGEFORMAT ">
          <w:r w:rsidR="00FA3D09">
            <w:rPr>
              <w:noProof/>
            </w:rPr>
            <w:t>136</w:t>
          </w:r>
        </w:fldSimple>
      </w:p>
    </w:sdtContent>
  </w:sdt>
  <w:p w:rsidR="00CD40B1" w:rsidRDefault="00CD4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AB" w:rsidRDefault="00B802AB" w:rsidP="006F43AA">
      <w:pPr>
        <w:spacing w:after="0" w:line="240" w:lineRule="auto"/>
      </w:pPr>
      <w:r>
        <w:separator/>
      </w:r>
    </w:p>
  </w:footnote>
  <w:footnote w:type="continuationSeparator" w:id="1">
    <w:p w:rsidR="00B802AB" w:rsidRDefault="00B802AB" w:rsidP="006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58693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CD40B1" w:rsidRPr="00AF3EA4" w:rsidRDefault="00E0009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F3EA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D40B1" w:rsidRPr="00AF3EA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3EA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A3D09">
          <w:rPr>
            <w:rFonts w:asciiTheme="majorBidi" w:hAnsiTheme="majorBidi" w:cstheme="majorBidi"/>
            <w:noProof/>
            <w:sz w:val="24"/>
            <w:szCs w:val="24"/>
          </w:rPr>
          <w:t>137</w:t>
        </w:r>
        <w:r w:rsidRPr="00AF3EA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D40B1" w:rsidRDefault="00CD4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55"/>
    <w:multiLevelType w:val="hybridMultilevel"/>
    <w:tmpl w:val="7D9E8E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0E3"/>
    <w:multiLevelType w:val="hybridMultilevel"/>
    <w:tmpl w:val="F2FC64B4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5F23D7"/>
    <w:multiLevelType w:val="hybridMultilevel"/>
    <w:tmpl w:val="31A03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60C9"/>
    <w:multiLevelType w:val="hybridMultilevel"/>
    <w:tmpl w:val="B2A610EE"/>
    <w:lvl w:ilvl="0" w:tplc="F7A63F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0B1CDB"/>
    <w:multiLevelType w:val="hybridMultilevel"/>
    <w:tmpl w:val="8F88D354"/>
    <w:lvl w:ilvl="0" w:tplc="EED057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E23300"/>
    <w:multiLevelType w:val="hybridMultilevel"/>
    <w:tmpl w:val="F16201D4"/>
    <w:lvl w:ilvl="0" w:tplc="36A6E3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E571CD"/>
    <w:multiLevelType w:val="hybridMultilevel"/>
    <w:tmpl w:val="023E678A"/>
    <w:lvl w:ilvl="0" w:tplc="4D5E89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4B8435C"/>
    <w:multiLevelType w:val="hybridMultilevel"/>
    <w:tmpl w:val="4E906746"/>
    <w:lvl w:ilvl="0" w:tplc="DB864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233511"/>
    <w:multiLevelType w:val="hybridMultilevel"/>
    <w:tmpl w:val="2138AFFC"/>
    <w:lvl w:ilvl="0" w:tplc="3F645C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9AA"/>
    <w:rsid w:val="00004DA0"/>
    <w:rsid w:val="00006730"/>
    <w:rsid w:val="000162D2"/>
    <w:rsid w:val="000167BA"/>
    <w:rsid w:val="00021D46"/>
    <w:rsid w:val="00027CD4"/>
    <w:rsid w:val="00032E3B"/>
    <w:rsid w:val="00032F83"/>
    <w:rsid w:val="000425D0"/>
    <w:rsid w:val="0004370A"/>
    <w:rsid w:val="000464FB"/>
    <w:rsid w:val="0004679E"/>
    <w:rsid w:val="00050EC5"/>
    <w:rsid w:val="00051C8A"/>
    <w:rsid w:val="00053906"/>
    <w:rsid w:val="000632BC"/>
    <w:rsid w:val="0006645F"/>
    <w:rsid w:val="00070A41"/>
    <w:rsid w:val="00076EF4"/>
    <w:rsid w:val="00086D0F"/>
    <w:rsid w:val="00091179"/>
    <w:rsid w:val="00091D8D"/>
    <w:rsid w:val="00092554"/>
    <w:rsid w:val="00092C9D"/>
    <w:rsid w:val="000931A8"/>
    <w:rsid w:val="000A01E3"/>
    <w:rsid w:val="000A1A0E"/>
    <w:rsid w:val="000A2584"/>
    <w:rsid w:val="000B2E3C"/>
    <w:rsid w:val="000B42B8"/>
    <w:rsid w:val="000B738E"/>
    <w:rsid w:val="000C0941"/>
    <w:rsid w:val="000C335F"/>
    <w:rsid w:val="000D0C33"/>
    <w:rsid w:val="000E2197"/>
    <w:rsid w:val="000E2C8F"/>
    <w:rsid w:val="000F434D"/>
    <w:rsid w:val="001055FC"/>
    <w:rsid w:val="0011498C"/>
    <w:rsid w:val="00117048"/>
    <w:rsid w:val="001217EC"/>
    <w:rsid w:val="001230F3"/>
    <w:rsid w:val="001255ED"/>
    <w:rsid w:val="00125E1C"/>
    <w:rsid w:val="001308BF"/>
    <w:rsid w:val="00134978"/>
    <w:rsid w:val="0014104E"/>
    <w:rsid w:val="001461DF"/>
    <w:rsid w:val="00152F54"/>
    <w:rsid w:val="00154D92"/>
    <w:rsid w:val="00155E69"/>
    <w:rsid w:val="001575BA"/>
    <w:rsid w:val="00157ED9"/>
    <w:rsid w:val="0016078E"/>
    <w:rsid w:val="001622CD"/>
    <w:rsid w:val="00163F47"/>
    <w:rsid w:val="0016490E"/>
    <w:rsid w:val="00174F3E"/>
    <w:rsid w:val="001763E5"/>
    <w:rsid w:val="00176808"/>
    <w:rsid w:val="0018299A"/>
    <w:rsid w:val="0019427B"/>
    <w:rsid w:val="001A182E"/>
    <w:rsid w:val="001A1CF6"/>
    <w:rsid w:val="001B2AE4"/>
    <w:rsid w:val="001B6922"/>
    <w:rsid w:val="001B7FE0"/>
    <w:rsid w:val="001C5F6F"/>
    <w:rsid w:val="001C7434"/>
    <w:rsid w:val="001D1D53"/>
    <w:rsid w:val="001D39F6"/>
    <w:rsid w:val="001D68A7"/>
    <w:rsid w:val="001E02FB"/>
    <w:rsid w:val="001E0609"/>
    <w:rsid w:val="001E2516"/>
    <w:rsid w:val="001E74F5"/>
    <w:rsid w:val="001F0AF2"/>
    <w:rsid w:val="001F3629"/>
    <w:rsid w:val="001F3F18"/>
    <w:rsid w:val="001F6F56"/>
    <w:rsid w:val="002006AB"/>
    <w:rsid w:val="00203B1C"/>
    <w:rsid w:val="00203FB6"/>
    <w:rsid w:val="0020460F"/>
    <w:rsid w:val="00212983"/>
    <w:rsid w:val="00215296"/>
    <w:rsid w:val="00216BCF"/>
    <w:rsid w:val="002200F4"/>
    <w:rsid w:val="00223552"/>
    <w:rsid w:val="002243A6"/>
    <w:rsid w:val="00230F4B"/>
    <w:rsid w:val="00252A7F"/>
    <w:rsid w:val="002744FD"/>
    <w:rsid w:val="00283159"/>
    <w:rsid w:val="002832C5"/>
    <w:rsid w:val="00286BB2"/>
    <w:rsid w:val="00297735"/>
    <w:rsid w:val="002A211E"/>
    <w:rsid w:val="002A7092"/>
    <w:rsid w:val="002B0CF8"/>
    <w:rsid w:val="002B4DC9"/>
    <w:rsid w:val="002C7187"/>
    <w:rsid w:val="002D0249"/>
    <w:rsid w:val="002D5271"/>
    <w:rsid w:val="002E2EA1"/>
    <w:rsid w:val="002E4B87"/>
    <w:rsid w:val="002E7F02"/>
    <w:rsid w:val="002F7D32"/>
    <w:rsid w:val="003023B7"/>
    <w:rsid w:val="00302D06"/>
    <w:rsid w:val="003050D9"/>
    <w:rsid w:val="003118BD"/>
    <w:rsid w:val="00312DB0"/>
    <w:rsid w:val="003151F4"/>
    <w:rsid w:val="00320BE7"/>
    <w:rsid w:val="003220BF"/>
    <w:rsid w:val="003258A0"/>
    <w:rsid w:val="003264FC"/>
    <w:rsid w:val="00331583"/>
    <w:rsid w:val="00336313"/>
    <w:rsid w:val="003379B7"/>
    <w:rsid w:val="00342E5C"/>
    <w:rsid w:val="00347F92"/>
    <w:rsid w:val="00352F3C"/>
    <w:rsid w:val="00361AC1"/>
    <w:rsid w:val="003633E6"/>
    <w:rsid w:val="00375C29"/>
    <w:rsid w:val="00384223"/>
    <w:rsid w:val="00392325"/>
    <w:rsid w:val="003A05D4"/>
    <w:rsid w:val="003A348E"/>
    <w:rsid w:val="003B132C"/>
    <w:rsid w:val="003C33AC"/>
    <w:rsid w:val="003C36E2"/>
    <w:rsid w:val="003C4FA2"/>
    <w:rsid w:val="003D7C0C"/>
    <w:rsid w:val="003E2022"/>
    <w:rsid w:val="003E58B5"/>
    <w:rsid w:val="003E5A2F"/>
    <w:rsid w:val="003E6C39"/>
    <w:rsid w:val="003F50CF"/>
    <w:rsid w:val="003F5DBE"/>
    <w:rsid w:val="00422ED2"/>
    <w:rsid w:val="004244BB"/>
    <w:rsid w:val="00425F05"/>
    <w:rsid w:val="00433678"/>
    <w:rsid w:val="00433C6C"/>
    <w:rsid w:val="0044242E"/>
    <w:rsid w:val="0045054D"/>
    <w:rsid w:val="00450721"/>
    <w:rsid w:val="0045403A"/>
    <w:rsid w:val="0047140F"/>
    <w:rsid w:val="0047264F"/>
    <w:rsid w:val="00475B36"/>
    <w:rsid w:val="00480F4A"/>
    <w:rsid w:val="00490B16"/>
    <w:rsid w:val="00490D51"/>
    <w:rsid w:val="0049469E"/>
    <w:rsid w:val="004963DC"/>
    <w:rsid w:val="004B10FE"/>
    <w:rsid w:val="004C1AA3"/>
    <w:rsid w:val="004C4058"/>
    <w:rsid w:val="004C4A0B"/>
    <w:rsid w:val="004D266E"/>
    <w:rsid w:val="004E0987"/>
    <w:rsid w:val="004E53DA"/>
    <w:rsid w:val="004E5E77"/>
    <w:rsid w:val="004F1FCD"/>
    <w:rsid w:val="004F6179"/>
    <w:rsid w:val="0050590A"/>
    <w:rsid w:val="00516434"/>
    <w:rsid w:val="00525043"/>
    <w:rsid w:val="00526F7C"/>
    <w:rsid w:val="00527F48"/>
    <w:rsid w:val="00530F3A"/>
    <w:rsid w:val="0053457D"/>
    <w:rsid w:val="00536AAB"/>
    <w:rsid w:val="00537A9C"/>
    <w:rsid w:val="00541BAD"/>
    <w:rsid w:val="0054613D"/>
    <w:rsid w:val="0054686E"/>
    <w:rsid w:val="00554C39"/>
    <w:rsid w:val="00564EDF"/>
    <w:rsid w:val="00575456"/>
    <w:rsid w:val="00577E74"/>
    <w:rsid w:val="0058187D"/>
    <w:rsid w:val="00584DEF"/>
    <w:rsid w:val="00591D7F"/>
    <w:rsid w:val="005962BB"/>
    <w:rsid w:val="005A145D"/>
    <w:rsid w:val="005A7198"/>
    <w:rsid w:val="005B79EE"/>
    <w:rsid w:val="005C7317"/>
    <w:rsid w:val="005D3B14"/>
    <w:rsid w:val="005D76DF"/>
    <w:rsid w:val="005E03B2"/>
    <w:rsid w:val="005E3DD7"/>
    <w:rsid w:val="005E401B"/>
    <w:rsid w:val="005E462E"/>
    <w:rsid w:val="005E4BB6"/>
    <w:rsid w:val="005E7DED"/>
    <w:rsid w:val="005F35A4"/>
    <w:rsid w:val="005F3730"/>
    <w:rsid w:val="00600321"/>
    <w:rsid w:val="006014AB"/>
    <w:rsid w:val="00604EEA"/>
    <w:rsid w:val="006102E6"/>
    <w:rsid w:val="0061345A"/>
    <w:rsid w:val="006266E9"/>
    <w:rsid w:val="00632A50"/>
    <w:rsid w:val="006353B7"/>
    <w:rsid w:val="00644723"/>
    <w:rsid w:val="0064680F"/>
    <w:rsid w:val="0064705A"/>
    <w:rsid w:val="00647559"/>
    <w:rsid w:val="00651C46"/>
    <w:rsid w:val="00652F3E"/>
    <w:rsid w:val="006610B6"/>
    <w:rsid w:val="006618E3"/>
    <w:rsid w:val="006662D8"/>
    <w:rsid w:val="006753B7"/>
    <w:rsid w:val="006A24F8"/>
    <w:rsid w:val="006A2BB5"/>
    <w:rsid w:val="006A7351"/>
    <w:rsid w:val="006B07F0"/>
    <w:rsid w:val="006B2C11"/>
    <w:rsid w:val="006B2D5D"/>
    <w:rsid w:val="006B7453"/>
    <w:rsid w:val="006C3AC6"/>
    <w:rsid w:val="006E66F1"/>
    <w:rsid w:val="006E72E4"/>
    <w:rsid w:val="006F2701"/>
    <w:rsid w:val="006F43AA"/>
    <w:rsid w:val="00702F93"/>
    <w:rsid w:val="007034CD"/>
    <w:rsid w:val="00704235"/>
    <w:rsid w:val="007234EB"/>
    <w:rsid w:val="00734050"/>
    <w:rsid w:val="0074111B"/>
    <w:rsid w:val="007464B5"/>
    <w:rsid w:val="00752F6A"/>
    <w:rsid w:val="00756515"/>
    <w:rsid w:val="00757CCB"/>
    <w:rsid w:val="0076268E"/>
    <w:rsid w:val="0076433E"/>
    <w:rsid w:val="00772AC8"/>
    <w:rsid w:val="00773AA0"/>
    <w:rsid w:val="00782B80"/>
    <w:rsid w:val="00783015"/>
    <w:rsid w:val="00793FAA"/>
    <w:rsid w:val="007A72D1"/>
    <w:rsid w:val="007A7814"/>
    <w:rsid w:val="007B3D22"/>
    <w:rsid w:val="007C4560"/>
    <w:rsid w:val="007C6FFA"/>
    <w:rsid w:val="007D333D"/>
    <w:rsid w:val="007E24D7"/>
    <w:rsid w:val="007F2249"/>
    <w:rsid w:val="007F3B65"/>
    <w:rsid w:val="007F5EB6"/>
    <w:rsid w:val="008044E9"/>
    <w:rsid w:val="008052FD"/>
    <w:rsid w:val="008107E7"/>
    <w:rsid w:val="00814219"/>
    <w:rsid w:val="008173EC"/>
    <w:rsid w:val="00821D8E"/>
    <w:rsid w:val="00831782"/>
    <w:rsid w:val="00840136"/>
    <w:rsid w:val="0085010A"/>
    <w:rsid w:val="0085304B"/>
    <w:rsid w:val="008610AA"/>
    <w:rsid w:val="0087455E"/>
    <w:rsid w:val="008768B4"/>
    <w:rsid w:val="00877937"/>
    <w:rsid w:val="008846BB"/>
    <w:rsid w:val="0089161C"/>
    <w:rsid w:val="00895BA7"/>
    <w:rsid w:val="008978BE"/>
    <w:rsid w:val="00897C6D"/>
    <w:rsid w:val="008A0171"/>
    <w:rsid w:val="008A191C"/>
    <w:rsid w:val="008A7435"/>
    <w:rsid w:val="008B565E"/>
    <w:rsid w:val="008C7B03"/>
    <w:rsid w:val="008E2AD3"/>
    <w:rsid w:val="008E3806"/>
    <w:rsid w:val="009065B2"/>
    <w:rsid w:val="00914CC7"/>
    <w:rsid w:val="009169AA"/>
    <w:rsid w:val="00922131"/>
    <w:rsid w:val="00923736"/>
    <w:rsid w:val="00933A30"/>
    <w:rsid w:val="0093521F"/>
    <w:rsid w:val="00941DD8"/>
    <w:rsid w:val="009432B9"/>
    <w:rsid w:val="00943CF7"/>
    <w:rsid w:val="009443AC"/>
    <w:rsid w:val="009467FD"/>
    <w:rsid w:val="00951262"/>
    <w:rsid w:val="00955BFA"/>
    <w:rsid w:val="009611BD"/>
    <w:rsid w:val="009625F3"/>
    <w:rsid w:val="00963831"/>
    <w:rsid w:val="00965A94"/>
    <w:rsid w:val="00965DCA"/>
    <w:rsid w:val="009674B5"/>
    <w:rsid w:val="00972B81"/>
    <w:rsid w:val="00976B63"/>
    <w:rsid w:val="009805AB"/>
    <w:rsid w:val="00982E79"/>
    <w:rsid w:val="009843B5"/>
    <w:rsid w:val="009862D0"/>
    <w:rsid w:val="0098743C"/>
    <w:rsid w:val="0099257C"/>
    <w:rsid w:val="00996C0C"/>
    <w:rsid w:val="009A0B61"/>
    <w:rsid w:val="009A1D3F"/>
    <w:rsid w:val="009A4F36"/>
    <w:rsid w:val="009B22DB"/>
    <w:rsid w:val="009B7421"/>
    <w:rsid w:val="009C0434"/>
    <w:rsid w:val="009C7179"/>
    <w:rsid w:val="009D42AD"/>
    <w:rsid w:val="009E61A6"/>
    <w:rsid w:val="009E6FBB"/>
    <w:rsid w:val="009F124B"/>
    <w:rsid w:val="00A11E4A"/>
    <w:rsid w:val="00A1368E"/>
    <w:rsid w:val="00A27B23"/>
    <w:rsid w:val="00A319BF"/>
    <w:rsid w:val="00A3669B"/>
    <w:rsid w:val="00A37F6C"/>
    <w:rsid w:val="00A40A2A"/>
    <w:rsid w:val="00A43A7B"/>
    <w:rsid w:val="00A467BD"/>
    <w:rsid w:val="00A51BAE"/>
    <w:rsid w:val="00A51EFE"/>
    <w:rsid w:val="00A60404"/>
    <w:rsid w:val="00A64F0A"/>
    <w:rsid w:val="00A66F2A"/>
    <w:rsid w:val="00A67302"/>
    <w:rsid w:val="00A676E0"/>
    <w:rsid w:val="00A74E08"/>
    <w:rsid w:val="00A801DD"/>
    <w:rsid w:val="00A873F8"/>
    <w:rsid w:val="00A90381"/>
    <w:rsid w:val="00A90CB9"/>
    <w:rsid w:val="00A92F6B"/>
    <w:rsid w:val="00A9338C"/>
    <w:rsid w:val="00A93914"/>
    <w:rsid w:val="00A95176"/>
    <w:rsid w:val="00A96D4B"/>
    <w:rsid w:val="00AA50D4"/>
    <w:rsid w:val="00AC0550"/>
    <w:rsid w:val="00AC4E0D"/>
    <w:rsid w:val="00AC515A"/>
    <w:rsid w:val="00AC7D23"/>
    <w:rsid w:val="00AC7E43"/>
    <w:rsid w:val="00AD333B"/>
    <w:rsid w:val="00AF0205"/>
    <w:rsid w:val="00AF13C0"/>
    <w:rsid w:val="00AF71B7"/>
    <w:rsid w:val="00B000C7"/>
    <w:rsid w:val="00B0293E"/>
    <w:rsid w:val="00B07F96"/>
    <w:rsid w:val="00B23863"/>
    <w:rsid w:val="00B23A4A"/>
    <w:rsid w:val="00B24177"/>
    <w:rsid w:val="00B32BAE"/>
    <w:rsid w:val="00B339FD"/>
    <w:rsid w:val="00B3444E"/>
    <w:rsid w:val="00B3454D"/>
    <w:rsid w:val="00B34E2D"/>
    <w:rsid w:val="00B35E3A"/>
    <w:rsid w:val="00B528CB"/>
    <w:rsid w:val="00B630C7"/>
    <w:rsid w:val="00B75F85"/>
    <w:rsid w:val="00B802AB"/>
    <w:rsid w:val="00B86151"/>
    <w:rsid w:val="00BA28F7"/>
    <w:rsid w:val="00BA3B88"/>
    <w:rsid w:val="00BA517C"/>
    <w:rsid w:val="00BA5EAA"/>
    <w:rsid w:val="00BA616B"/>
    <w:rsid w:val="00BA7A93"/>
    <w:rsid w:val="00BB2616"/>
    <w:rsid w:val="00BB3F8A"/>
    <w:rsid w:val="00BB5A6B"/>
    <w:rsid w:val="00BC0825"/>
    <w:rsid w:val="00BC1247"/>
    <w:rsid w:val="00BC2BDE"/>
    <w:rsid w:val="00BC675B"/>
    <w:rsid w:val="00BC7128"/>
    <w:rsid w:val="00BE36F8"/>
    <w:rsid w:val="00BE3974"/>
    <w:rsid w:val="00BE3BC8"/>
    <w:rsid w:val="00BF1D47"/>
    <w:rsid w:val="00C00C0B"/>
    <w:rsid w:val="00C022F4"/>
    <w:rsid w:val="00C06F4D"/>
    <w:rsid w:val="00C133AC"/>
    <w:rsid w:val="00C258CE"/>
    <w:rsid w:val="00C27924"/>
    <w:rsid w:val="00C35C76"/>
    <w:rsid w:val="00C41476"/>
    <w:rsid w:val="00C45881"/>
    <w:rsid w:val="00C55D1F"/>
    <w:rsid w:val="00C56D16"/>
    <w:rsid w:val="00C63572"/>
    <w:rsid w:val="00C70386"/>
    <w:rsid w:val="00C823B4"/>
    <w:rsid w:val="00C8472B"/>
    <w:rsid w:val="00C85BA3"/>
    <w:rsid w:val="00C86551"/>
    <w:rsid w:val="00C86E73"/>
    <w:rsid w:val="00C938C0"/>
    <w:rsid w:val="00C96CFB"/>
    <w:rsid w:val="00CA57D4"/>
    <w:rsid w:val="00CA7E22"/>
    <w:rsid w:val="00CB7366"/>
    <w:rsid w:val="00CB7C25"/>
    <w:rsid w:val="00CC1BFE"/>
    <w:rsid w:val="00CD2AAB"/>
    <w:rsid w:val="00CD40B1"/>
    <w:rsid w:val="00CD683A"/>
    <w:rsid w:val="00CE29A3"/>
    <w:rsid w:val="00CE554F"/>
    <w:rsid w:val="00CE60B3"/>
    <w:rsid w:val="00CF4059"/>
    <w:rsid w:val="00D002BA"/>
    <w:rsid w:val="00D0253A"/>
    <w:rsid w:val="00D04544"/>
    <w:rsid w:val="00D14F78"/>
    <w:rsid w:val="00D220FE"/>
    <w:rsid w:val="00D34E84"/>
    <w:rsid w:val="00D37795"/>
    <w:rsid w:val="00D439DB"/>
    <w:rsid w:val="00D445AF"/>
    <w:rsid w:val="00D451AE"/>
    <w:rsid w:val="00D456B4"/>
    <w:rsid w:val="00D57377"/>
    <w:rsid w:val="00D708A5"/>
    <w:rsid w:val="00D76453"/>
    <w:rsid w:val="00D85DBD"/>
    <w:rsid w:val="00DA180C"/>
    <w:rsid w:val="00DA64D1"/>
    <w:rsid w:val="00DB6B7F"/>
    <w:rsid w:val="00DC7FD1"/>
    <w:rsid w:val="00DD1802"/>
    <w:rsid w:val="00DD23A3"/>
    <w:rsid w:val="00DD391D"/>
    <w:rsid w:val="00DD538D"/>
    <w:rsid w:val="00DE1D3D"/>
    <w:rsid w:val="00DE35D4"/>
    <w:rsid w:val="00DF007A"/>
    <w:rsid w:val="00DF0D55"/>
    <w:rsid w:val="00DF2D4A"/>
    <w:rsid w:val="00E00094"/>
    <w:rsid w:val="00E025B5"/>
    <w:rsid w:val="00E044B0"/>
    <w:rsid w:val="00E04801"/>
    <w:rsid w:val="00E13469"/>
    <w:rsid w:val="00E17CEA"/>
    <w:rsid w:val="00E26656"/>
    <w:rsid w:val="00E2749C"/>
    <w:rsid w:val="00E3181F"/>
    <w:rsid w:val="00E41544"/>
    <w:rsid w:val="00E4285C"/>
    <w:rsid w:val="00E56652"/>
    <w:rsid w:val="00E6378E"/>
    <w:rsid w:val="00E65D7D"/>
    <w:rsid w:val="00E731D4"/>
    <w:rsid w:val="00E822F2"/>
    <w:rsid w:val="00E9170A"/>
    <w:rsid w:val="00E96E8D"/>
    <w:rsid w:val="00EA34F5"/>
    <w:rsid w:val="00EA69E2"/>
    <w:rsid w:val="00EB7D24"/>
    <w:rsid w:val="00ED026B"/>
    <w:rsid w:val="00ED0CC6"/>
    <w:rsid w:val="00ED22B4"/>
    <w:rsid w:val="00ED24EC"/>
    <w:rsid w:val="00ED27C0"/>
    <w:rsid w:val="00ED37C0"/>
    <w:rsid w:val="00EE4A80"/>
    <w:rsid w:val="00EE5385"/>
    <w:rsid w:val="00EE55E2"/>
    <w:rsid w:val="00F01665"/>
    <w:rsid w:val="00F01E4D"/>
    <w:rsid w:val="00F12114"/>
    <w:rsid w:val="00F1382A"/>
    <w:rsid w:val="00F16927"/>
    <w:rsid w:val="00F16C4B"/>
    <w:rsid w:val="00F20EBB"/>
    <w:rsid w:val="00F23BAE"/>
    <w:rsid w:val="00F25AFA"/>
    <w:rsid w:val="00F4227B"/>
    <w:rsid w:val="00F426C0"/>
    <w:rsid w:val="00F45CEC"/>
    <w:rsid w:val="00F5188C"/>
    <w:rsid w:val="00F53110"/>
    <w:rsid w:val="00F67A0D"/>
    <w:rsid w:val="00F70346"/>
    <w:rsid w:val="00F71674"/>
    <w:rsid w:val="00F74091"/>
    <w:rsid w:val="00F76970"/>
    <w:rsid w:val="00F81087"/>
    <w:rsid w:val="00F83A4E"/>
    <w:rsid w:val="00F931FE"/>
    <w:rsid w:val="00F94351"/>
    <w:rsid w:val="00FA3217"/>
    <w:rsid w:val="00FA3D09"/>
    <w:rsid w:val="00FA5E86"/>
    <w:rsid w:val="00FB52CD"/>
    <w:rsid w:val="00FB5BF9"/>
    <w:rsid w:val="00FB621B"/>
    <w:rsid w:val="00FB6FE1"/>
    <w:rsid w:val="00FB7C7C"/>
    <w:rsid w:val="00FB7FAE"/>
    <w:rsid w:val="00FD66F8"/>
    <w:rsid w:val="00FD7706"/>
    <w:rsid w:val="00FD7EFC"/>
    <w:rsid w:val="00FE25B8"/>
    <w:rsid w:val="00FE3F99"/>
    <w:rsid w:val="00FE73C3"/>
    <w:rsid w:val="00FF39CE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A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A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A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B060-DADE-460E-AFD5-A905FEB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8</cp:lastModifiedBy>
  <cp:revision>57</cp:revision>
  <cp:lastPrinted>2014-08-19T04:56:00Z</cp:lastPrinted>
  <dcterms:created xsi:type="dcterms:W3CDTF">2013-05-03T22:35:00Z</dcterms:created>
  <dcterms:modified xsi:type="dcterms:W3CDTF">2014-08-19T04:57:00Z</dcterms:modified>
</cp:coreProperties>
</file>