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25" w:rsidRDefault="00892FF7" w:rsidP="00F44427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b/>
          <w:bCs/>
          <w:sz w:val="24"/>
          <w:szCs w:val="24"/>
          <w:lang w:val="en-US"/>
        </w:rPr>
        <w:t>REFERENCES</w:t>
      </w:r>
    </w:p>
    <w:p w:rsidR="00973619" w:rsidRPr="003255B2" w:rsidRDefault="00973619" w:rsidP="00F44427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82262" w:rsidRPr="003255B2" w:rsidRDefault="00C82262" w:rsidP="00F44427">
      <w:pPr>
        <w:ind w:left="2410" w:hanging="24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Ahlawat, Sheetal.2009.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Strings Attached? An overview of Five Basic Puppet Types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,(Online).(</w:t>
      </w:r>
      <w:hyperlink r:id="rId6" w:history="1">
        <w:r w:rsidRPr="003255B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http://www.bloger.com/rearrange?blog</w:t>
        </w:r>
      </w:hyperlink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 ) accessed at 22</w:t>
      </w:r>
      <w:r w:rsidRPr="003255B2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nd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 June 2011.</w:t>
      </w:r>
    </w:p>
    <w:p w:rsidR="00892FF7" w:rsidRPr="003255B2" w:rsidRDefault="00892FF7" w:rsidP="00F44427">
      <w:pPr>
        <w:ind w:left="2268" w:hanging="226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Allison, Dasmond. </w:t>
      </w:r>
      <w:r w:rsidR="00A363A5" w:rsidRPr="003255B2">
        <w:rPr>
          <w:rFonts w:asciiTheme="majorBidi" w:hAnsiTheme="majorBidi" w:cstheme="majorBidi"/>
          <w:sz w:val="24"/>
          <w:szCs w:val="24"/>
          <w:lang w:val="en-US"/>
        </w:rPr>
        <w:t xml:space="preserve">1999. </w:t>
      </w:r>
      <w:r w:rsidR="00A363A5"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Language Testing &amp; Evaluation</w:t>
      </w:r>
      <w:r w:rsidR="00A363A5" w:rsidRPr="003255B2">
        <w:rPr>
          <w:rFonts w:asciiTheme="majorBidi" w:hAnsiTheme="majorBidi" w:cstheme="majorBidi"/>
          <w:sz w:val="24"/>
          <w:szCs w:val="24"/>
          <w:lang w:val="en-US"/>
        </w:rPr>
        <w:t>. Singapore: Singapore University Press</w:t>
      </w:r>
    </w:p>
    <w:p w:rsidR="001530C4" w:rsidRPr="003255B2" w:rsidRDefault="001530C4" w:rsidP="00F44427">
      <w:pPr>
        <w:ind w:left="2268" w:hanging="226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Alwasilah, Chaedar,A. 2000.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Politik Bahasa dan Pendidikan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. Bandung: Remaja Rosdakarya</w:t>
      </w:r>
    </w:p>
    <w:p w:rsidR="00892FF7" w:rsidRPr="003255B2" w:rsidRDefault="005E6285" w:rsidP="00F44427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>Amirudin,</w:t>
      </w:r>
      <w:r w:rsidR="00892FF7" w:rsidRPr="003255B2">
        <w:rPr>
          <w:rFonts w:asciiTheme="majorBidi" w:hAnsiTheme="majorBidi" w:cstheme="majorBidi"/>
          <w:sz w:val="24"/>
          <w:szCs w:val="24"/>
          <w:lang w:val="en-US"/>
        </w:rPr>
        <w:t xml:space="preserve">Zein. 2008. </w:t>
      </w:r>
      <w:r w:rsidR="00892FF7"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Statistik Pendidikan</w:t>
      </w:r>
      <w:r w:rsidR="00892FF7" w:rsidRPr="003255B2">
        <w:rPr>
          <w:rFonts w:asciiTheme="majorBidi" w:hAnsiTheme="majorBidi" w:cstheme="majorBidi"/>
          <w:sz w:val="24"/>
          <w:szCs w:val="24"/>
          <w:lang w:val="en-US"/>
        </w:rPr>
        <w:t>. Cesmid: Tulungagung</w:t>
      </w:r>
    </w:p>
    <w:p w:rsidR="00892FF7" w:rsidRPr="003255B2" w:rsidRDefault="00892FF7" w:rsidP="00F44427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Arikunto, Suharsimi. 2006.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Prosedur Penelitian </w:t>
      </w:r>
      <w:r w:rsidR="00EF7257"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“Suatu Pendekatan P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raktik”</w:t>
      </w:r>
    </w:p>
    <w:p w:rsidR="0000507C" w:rsidRPr="003255B2" w:rsidRDefault="00892FF7" w:rsidP="00F44427">
      <w:pPr>
        <w:ind w:left="2268" w:hanging="226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>Ary, Donald</w:t>
      </w:r>
      <w:r w:rsidR="005E6285" w:rsidRPr="003255B2">
        <w:rPr>
          <w:rFonts w:asciiTheme="majorBidi" w:hAnsiTheme="majorBidi" w:cstheme="majorBidi"/>
          <w:sz w:val="24"/>
          <w:szCs w:val="24"/>
          <w:lang w:val="en-US"/>
        </w:rPr>
        <w:t xml:space="preserve"> et al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. 1985.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Introduction to Research in Education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. USA: CBS College Publishing</w:t>
      </w:r>
    </w:p>
    <w:p w:rsidR="00BA7F73" w:rsidRPr="003255B2" w:rsidRDefault="005E6285" w:rsidP="00F44427">
      <w:pPr>
        <w:ind w:left="2552" w:hanging="2552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>Bailey, M.</w:t>
      </w:r>
      <w:r w:rsidR="00BA7F73" w:rsidRPr="003255B2">
        <w:rPr>
          <w:rFonts w:asciiTheme="majorBidi" w:hAnsiTheme="majorBidi" w:cstheme="majorBidi"/>
          <w:sz w:val="24"/>
          <w:szCs w:val="24"/>
          <w:lang w:val="en-US"/>
        </w:rPr>
        <w:t xml:space="preserve"> Kathleen. 2003. </w:t>
      </w:r>
      <w:r w:rsidR="00BA7F73"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Practical English language Teaching</w:t>
      </w:r>
      <w:r w:rsidR="00BA7F73" w:rsidRPr="003255B2">
        <w:rPr>
          <w:rFonts w:asciiTheme="majorBidi" w:hAnsiTheme="majorBidi" w:cstheme="majorBidi"/>
          <w:sz w:val="24"/>
          <w:szCs w:val="24"/>
          <w:lang w:val="en-US"/>
        </w:rPr>
        <w:t>. New York: Mc Graw Hill</w:t>
      </w:r>
    </w:p>
    <w:p w:rsidR="00892FF7" w:rsidRPr="003255B2" w:rsidRDefault="005E6285" w:rsidP="00F44427">
      <w:pPr>
        <w:ind w:left="2410" w:hanging="24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>Brown, D</w:t>
      </w:r>
      <w:r w:rsidR="00A363A5" w:rsidRPr="003255B2">
        <w:rPr>
          <w:rFonts w:asciiTheme="majorBidi" w:hAnsiTheme="majorBidi" w:cstheme="majorBidi"/>
          <w:sz w:val="24"/>
          <w:szCs w:val="24"/>
          <w:lang w:val="en-US"/>
        </w:rPr>
        <w:t xml:space="preserve">uglas. 2001. </w:t>
      </w:r>
      <w:r w:rsidR="00A363A5"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Teaching by Principles “An interactive Approach to Language”.</w:t>
      </w:r>
      <w:r w:rsidR="00A363A5" w:rsidRPr="003255B2">
        <w:rPr>
          <w:rFonts w:asciiTheme="majorBidi" w:hAnsiTheme="majorBidi" w:cstheme="majorBidi"/>
          <w:sz w:val="24"/>
          <w:szCs w:val="24"/>
          <w:lang w:val="en-US"/>
        </w:rPr>
        <w:t xml:space="preserve"> San Fransisco: Addison Wesley Longman</w:t>
      </w:r>
    </w:p>
    <w:p w:rsidR="00A363A5" w:rsidRPr="003255B2" w:rsidRDefault="00A363A5" w:rsidP="00F44427">
      <w:pPr>
        <w:ind w:left="2410" w:hanging="24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Brown, Douglas. 2004.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Language Assessment “Principles and Classroom Practice”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. New York: Pearson Education</w:t>
      </w:r>
    </w:p>
    <w:p w:rsidR="00A363A5" w:rsidRPr="003255B2" w:rsidRDefault="00A363A5" w:rsidP="00F44427">
      <w:pPr>
        <w:ind w:left="2410" w:hanging="24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Burns, Anne and Joyce, Hellen. 1997.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Focus on Speaking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BA7F73" w:rsidRPr="003255B2">
        <w:rPr>
          <w:rFonts w:asciiTheme="majorBidi" w:hAnsiTheme="majorBidi" w:cstheme="majorBidi"/>
          <w:sz w:val="24"/>
          <w:szCs w:val="24"/>
          <w:lang w:val="en-US"/>
        </w:rPr>
        <w:t xml:space="preserve"> Sidney: Macquarie University Press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BA7F73" w:rsidRPr="003255B2" w:rsidRDefault="005E6285" w:rsidP="00F44427">
      <w:pPr>
        <w:ind w:left="2410" w:hanging="24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>Brown,W.</w:t>
      </w:r>
      <w:r w:rsidR="00BA7F73" w:rsidRPr="003255B2">
        <w:rPr>
          <w:rFonts w:asciiTheme="majorBidi" w:hAnsiTheme="majorBidi" w:cstheme="majorBidi"/>
          <w:sz w:val="24"/>
          <w:szCs w:val="24"/>
          <w:lang w:val="en-US"/>
        </w:rPr>
        <w:t xml:space="preserve">James. 1983. </w:t>
      </w:r>
      <w:r w:rsidR="00BA7F73"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Av Instruction Technology Media</w:t>
      </w:r>
      <w:r w:rsidR="00BA7F73" w:rsidRPr="003255B2">
        <w:rPr>
          <w:rFonts w:asciiTheme="majorBidi" w:hAnsiTheme="majorBidi" w:cstheme="majorBidi"/>
          <w:sz w:val="24"/>
          <w:szCs w:val="24"/>
          <w:lang w:val="en-US"/>
        </w:rPr>
        <w:t>. USA: Mc Graw Hill</w:t>
      </w:r>
    </w:p>
    <w:p w:rsidR="00BA7F73" w:rsidRPr="003255B2" w:rsidRDefault="005E6285" w:rsidP="00F44427">
      <w:pPr>
        <w:tabs>
          <w:tab w:val="left" w:pos="6090"/>
        </w:tabs>
        <w:ind w:left="2410" w:hanging="24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>Creswell, W.</w:t>
      </w:r>
      <w:r w:rsidR="001530C4" w:rsidRPr="003255B2">
        <w:rPr>
          <w:rFonts w:asciiTheme="majorBidi" w:hAnsiTheme="majorBidi" w:cstheme="majorBidi"/>
          <w:sz w:val="24"/>
          <w:szCs w:val="24"/>
          <w:lang w:val="en-US"/>
        </w:rPr>
        <w:t xml:space="preserve"> John. 2009. </w:t>
      </w:r>
      <w:r w:rsidR="001530C4"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Research Design</w:t>
      </w:r>
      <w:r w:rsidR="001530C4" w:rsidRPr="003255B2">
        <w:rPr>
          <w:rFonts w:asciiTheme="majorBidi" w:hAnsiTheme="majorBidi" w:cstheme="majorBidi"/>
          <w:sz w:val="24"/>
          <w:szCs w:val="24"/>
          <w:lang w:val="en-US"/>
        </w:rPr>
        <w:t>. USA: SAGE</w:t>
      </w:r>
      <w:r w:rsidR="001530C4" w:rsidRPr="003255B2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C82262" w:rsidRPr="003255B2" w:rsidRDefault="00070F6B" w:rsidP="00F44427">
      <w:pPr>
        <w:tabs>
          <w:tab w:val="left" w:pos="6090"/>
        </w:tabs>
        <w:ind w:left="2268" w:hanging="2268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Epand. Victor. 2008.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The Benefits of Simple Puppets</w:t>
      </w:r>
      <w:r w:rsidR="00EF7257" w:rsidRPr="003255B2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 (Online), (</w:t>
      </w:r>
      <w:hyperlink r:id="rId7" w:history="1">
        <w:r w:rsidRPr="003255B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val="en-US"/>
          </w:rPr>
          <w:t>http://www.ezinearticle,com/</w:t>
        </w:r>
      </w:hyperlink>
      <w:r w:rsidRPr="003255B2">
        <w:rPr>
          <w:rFonts w:asciiTheme="majorBidi" w:hAnsiTheme="majorBidi" w:cstheme="majorBidi"/>
          <w:sz w:val="24"/>
          <w:szCs w:val="24"/>
          <w:lang w:val="en-US"/>
        </w:rPr>
        <w:t>? Expert= Epand Victor). Accessed at 4</w:t>
      </w:r>
      <w:r w:rsidRPr="003255B2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 May 2011.</w:t>
      </w:r>
    </w:p>
    <w:p w:rsidR="001530C4" w:rsidRPr="003255B2" w:rsidRDefault="001530C4" w:rsidP="00F44427">
      <w:pPr>
        <w:tabs>
          <w:tab w:val="left" w:pos="6090"/>
        </w:tabs>
        <w:ind w:left="2410" w:hanging="24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>Frankle,</w:t>
      </w:r>
      <w:r w:rsidR="005E6285" w:rsidRPr="003255B2">
        <w:rPr>
          <w:rFonts w:asciiTheme="majorBidi" w:hAnsiTheme="majorBidi" w:cstheme="majorBidi"/>
          <w:sz w:val="24"/>
          <w:szCs w:val="24"/>
          <w:lang w:val="en-US"/>
        </w:rPr>
        <w:t xml:space="preserve"> R. Jack and Wallen, E.</w:t>
      </w:r>
      <w:r w:rsidR="00915F22" w:rsidRPr="003255B2">
        <w:rPr>
          <w:rFonts w:asciiTheme="majorBidi" w:hAnsiTheme="majorBidi" w:cstheme="majorBidi"/>
          <w:sz w:val="24"/>
          <w:szCs w:val="24"/>
          <w:lang w:val="en-US"/>
        </w:rPr>
        <w:t xml:space="preserve"> Norman.1996</w:t>
      </w:r>
      <w:r w:rsidR="00915F22"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. How to Design and Evaluate Research in Education</w:t>
      </w:r>
      <w:r w:rsidR="00915F22" w:rsidRPr="003255B2">
        <w:rPr>
          <w:rFonts w:asciiTheme="majorBidi" w:hAnsiTheme="majorBidi" w:cstheme="majorBidi"/>
          <w:sz w:val="24"/>
          <w:szCs w:val="24"/>
          <w:lang w:val="en-US"/>
        </w:rPr>
        <w:t>. USA: Mc Graw Hill</w:t>
      </w:r>
    </w:p>
    <w:p w:rsidR="00915F22" w:rsidRPr="003255B2" w:rsidRDefault="005E6285" w:rsidP="00F44427">
      <w:pPr>
        <w:tabs>
          <w:tab w:val="left" w:pos="6090"/>
        </w:tabs>
        <w:ind w:left="2410" w:hanging="24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>Gentner, Dedre and Meadow-</w:t>
      </w:r>
      <w:r w:rsidR="00915F22" w:rsidRPr="003255B2">
        <w:rPr>
          <w:rFonts w:asciiTheme="majorBidi" w:hAnsiTheme="majorBidi" w:cstheme="majorBidi"/>
          <w:sz w:val="24"/>
          <w:szCs w:val="24"/>
          <w:lang w:val="en-US"/>
        </w:rPr>
        <w:t xml:space="preserve">Goldin, Susan. 2003. </w:t>
      </w:r>
      <w:r w:rsidR="00915F22"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Language in Mind</w:t>
      </w:r>
      <w:r w:rsidR="00915F22" w:rsidRPr="003255B2">
        <w:rPr>
          <w:rFonts w:asciiTheme="majorBidi" w:hAnsiTheme="majorBidi" w:cstheme="majorBidi"/>
          <w:sz w:val="24"/>
          <w:szCs w:val="24"/>
          <w:lang w:val="en-US"/>
        </w:rPr>
        <w:t>. USA: MIT Press</w:t>
      </w:r>
    </w:p>
    <w:p w:rsidR="00915F22" w:rsidRPr="003255B2" w:rsidRDefault="00915F22" w:rsidP="00F44427">
      <w:pPr>
        <w:tabs>
          <w:tab w:val="left" w:pos="6090"/>
        </w:tabs>
        <w:ind w:left="2410" w:hanging="24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Harmer, Jeremy. 2007.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How to Teach English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. China: Pearson Education</w:t>
      </w:r>
    </w:p>
    <w:p w:rsidR="00915F22" w:rsidRPr="003255B2" w:rsidRDefault="00915F22" w:rsidP="00F44427">
      <w:pPr>
        <w:tabs>
          <w:tab w:val="left" w:pos="6090"/>
        </w:tabs>
        <w:ind w:left="2410" w:hanging="24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Harmer, Jeremy.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The Practice of English Language Teaching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. Pearson Education</w:t>
      </w:r>
    </w:p>
    <w:p w:rsidR="00EF7257" w:rsidRPr="003255B2" w:rsidRDefault="00EF7257" w:rsidP="00F44427">
      <w:pPr>
        <w:tabs>
          <w:tab w:val="left" w:pos="6090"/>
        </w:tabs>
        <w:ind w:left="2410" w:hanging="24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Hartono. 2004.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Statistik Untuk Penelitia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. LSFK</w:t>
      </w:r>
      <w:r w:rsidRPr="003255B2">
        <w:rPr>
          <w:rFonts w:asciiTheme="majorBidi" w:hAnsiTheme="majorBidi" w:cstheme="majorBidi"/>
          <w:sz w:val="24"/>
          <w:szCs w:val="24"/>
          <w:vertAlign w:val="subscript"/>
          <w:lang w:val="en-US"/>
        </w:rPr>
        <w:t>2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P. Yogyakarta</w:t>
      </w:r>
    </w:p>
    <w:p w:rsidR="00704246" w:rsidRPr="003255B2" w:rsidRDefault="00070F6B" w:rsidP="00F444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48"/>
        </w:tabs>
        <w:ind w:left="2410" w:hanging="24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>Hayriye</w:t>
      </w:r>
      <w:r w:rsidR="00704246" w:rsidRPr="003255B2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 2011.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Puppets: </w:t>
      </w:r>
      <w:r w:rsidRPr="003255B2">
        <w:rPr>
          <w:rFonts w:asciiTheme="majorBidi" w:hAnsiTheme="majorBidi" w:cstheme="majorBidi"/>
          <w:i/>
          <w:iCs/>
          <w:sz w:val="24"/>
          <w:szCs w:val="24"/>
        </w:rPr>
        <w:t>Why</w:t>
      </w:r>
      <w:r w:rsidR="00370613"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and </w:t>
      </w:r>
      <w:r w:rsidRPr="003255B2">
        <w:rPr>
          <w:rFonts w:asciiTheme="majorBidi" w:hAnsiTheme="majorBidi" w:cstheme="majorBidi"/>
          <w:i/>
          <w:iCs/>
          <w:sz w:val="24"/>
          <w:szCs w:val="24"/>
        </w:rPr>
        <w:t>How?</w:t>
      </w:r>
      <w:r w:rsidR="00EF7257"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="00370613" w:rsidRPr="003255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255B2">
        <w:rPr>
          <w:rFonts w:asciiTheme="majorBidi" w:hAnsiTheme="majorBidi" w:cstheme="majorBidi"/>
          <w:sz w:val="24"/>
          <w:szCs w:val="24"/>
        </w:rPr>
        <w:t>(Online),</w:t>
      </w:r>
      <w:r w:rsidR="00370613" w:rsidRPr="003255B2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Pr="003255B2">
        <w:rPr>
          <w:rFonts w:asciiTheme="majorBidi" w:hAnsiTheme="majorBidi" w:cstheme="majorBidi"/>
          <w:sz w:val="24"/>
          <w:szCs w:val="24"/>
        </w:rPr>
        <w:t>(</w:t>
      </w:r>
      <w:hyperlink r:id="rId8" w:history="1">
        <w:r w:rsidR="00370613" w:rsidRPr="003255B2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</w:t>
        </w:r>
      </w:hyperlink>
      <w:r w:rsidRPr="003255B2">
        <w:rPr>
          <w:rFonts w:asciiTheme="majorBidi" w:hAnsiTheme="majorBidi" w:cstheme="majorBidi"/>
          <w:sz w:val="24"/>
          <w:szCs w:val="24"/>
        </w:rPr>
        <w:t>.</w:t>
      </w:r>
      <w:r w:rsidR="00370613" w:rsidRPr="003255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370613" w:rsidRPr="003255B2">
        <w:rPr>
          <w:rFonts w:asciiTheme="majorBidi" w:hAnsiTheme="majorBidi" w:cstheme="majorBidi"/>
          <w:sz w:val="24"/>
          <w:szCs w:val="24"/>
        </w:rPr>
        <w:t>T</w:t>
      </w:r>
      <w:r w:rsidRPr="003255B2">
        <w:rPr>
          <w:rFonts w:asciiTheme="majorBidi" w:hAnsiTheme="majorBidi" w:cstheme="majorBidi"/>
          <w:sz w:val="24"/>
          <w:szCs w:val="24"/>
        </w:rPr>
        <w:t>eachingenglish</w:t>
      </w:r>
      <w:r w:rsidR="00370613" w:rsidRPr="003255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255B2">
        <w:rPr>
          <w:rFonts w:asciiTheme="majorBidi" w:hAnsiTheme="majorBidi" w:cstheme="majorBidi"/>
          <w:sz w:val="24"/>
          <w:szCs w:val="24"/>
        </w:rPr>
        <w:t>.</w:t>
      </w:r>
      <w:r w:rsidR="00370613" w:rsidRPr="003255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255B2">
        <w:rPr>
          <w:rFonts w:asciiTheme="majorBidi" w:hAnsiTheme="majorBidi" w:cstheme="majorBidi"/>
          <w:sz w:val="24"/>
          <w:szCs w:val="24"/>
        </w:rPr>
        <w:t>org.uk/blogs/hayriye</w:t>
      </w:r>
      <w:r w:rsidR="00370613" w:rsidRPr="003255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255B2">
        <w:rPr>
          <w:rFonts w:asciiTheme="majorBidi" w:hAnsiTheme="majorBidi" w:cstheme="majorBidi"/>
          <w:sz w:val="24"/>
          <w:szCs w:val="24"/>
        </w:rPr>
        <w:t xml:space="preserve">.puppets-why-how) </w:t>
      </w:r>
      <w:r w:rsidR="00370613" w:rsidRPr="003255B2">
        <w:rPr>
          <w:rFonts w:asciiTheme="majorBidi" w:hAnsiTheme="majorBidi" w:cstheme="majorBidi"/>
          <w:sz w:val="24"/>
          <w:szCs w:val="24"/>
          <w:lang w:val="en-US"/>
        </w:rPr>
        <w:t>.accessed at 6</w:t>
      </w:r>
      <w:r w:rsidR="00370613" w:rsidRPr="003255B2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="00370613" w:rsidRPr="003255B2">
        <w:rPr>
          <w:rFonts w:asciiTheme="majorBidi" w:hAnsiTheme="majorBidi" w:cstheme="majorBidi"/>
          <w:sz w:val="24"/>
          <w:szCs w:val="24"/>
          <w:lang w:val="en-US"/>
        </w:rPr>
        <w:t xml:space="preserve"> February 2011.</w:t>
      </w:r>
    </w:p>
    <w:p w:rsidR="00915F22" w:rsidRPr="003255B2" w:rsidRDefault="005E6285" w:rsidP="00F44427">
      <w:pPr>
        <w:tabs>
          <w:tab w:val="left" w:pos="6090"/>
        </w:tabs>
        <w:ind w:left="2410" w:hanging="24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>Heaton, B.J</w:t>
      </w:r>
      <w:r w:rsidR="00915F22" w:rsidRPr="003255B2">
        <w:rPr>
          <w:rFonts w:asciiTheme="majorBidi" w:hAnsiTheme="majorBidi" w:cstheme="majorBidi"/>
          <w:sz w:val="24"/>
          <w:szCs w:val="24"/>
          <w:lang w:val="en-US"/>
        </w:rPr>
        <w:t xml:space="preserve">. 1983. </w:t>
      </w:r>
      <w:r w:rsidR="00915F22"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Writing English Language Tests</w:t>
      </w:r>
      <w:r w:rsidR="00915F22" w:rsidRPr="003255B2">
        <w:rPr>
          <w:rFonts w:asciiTheme="majorBidi" w:hAnsiTheme="majorBidi" w:cstheme="majorBidi"/>
          <w:sz w:val="24"/>
          <w:szCs w:val="24"/>
          <w:lang w:val="en-US"/>
        </w:rPr>
        <w:t>. New York: Longman</w:t>
      </w:r>
    </w:p>
    <w:p w:rsidR="00915F22" w:rsidRPr="003255B2" w:rsidRDefault="005E6285" w:rsidP="00F44427">
      <w:pPr>
        <w:tabs>
          <w:tab w:val="left" w:pos="6090"/>
        </w:tabs>
        <w:ind w:left="2410" w:hanging="24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>Heaton, B.J</w:t>
      </w:r>
      <w:r w:rsidR="00915F22" w:rsidRPr="003255B2">
        <w:rPr>
          <w:rFonts w:asciiTheme="majorBidi" w:hAnsiTheme="majorBidi" w:cstheme="majorBidi"/>
          <w:sz w:val="24"/>
          <w:szCs w:val="24"/>
          <w:lang w:val="en-US"/>
        </w:rPr>
        <w:t xml:space="preserve">. 1975. </w:t>
      </w:r>
      <w:r w:rsidR="00915F22"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Language Testing</w:t>
      </w:r>
      <w:r w:rsidR="00915F22" w:rsidRPr="003255B2">
        <w:rPr>
          <w:rFonts w:asciiTheme="majorBidi" w:hAnsiTheme="majorBidi" w:cstheme="majorBidi"/>
          <w:sz w:val="24"/>
          <w:szCs w:val="24"/>
          <w:lang w:val="en-US"/>
        </w:rPr>
        <w:t>. Singapore: Longman Group Limited</w:t>
      </w:r>
    </w:p>
    <w:p w:rsidR="00704246" w:rsidRPr="003255B2" w:rsidRDefault="00704246" w:rsidP="00F44427">
      <w:pPr>
        <w:tabs>
          <w:tab w:val="left" w:pos="6090"/>
        </w:tabs>
        <w:ind w:left="2410" w:hanging="24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Hibbs, Paul. 1965.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Speech for Today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. New York: Mc Graw Hill</w:t>
      </w:r>
    </w:p>
    <w:p w:rsidR="00704246" w:rsidRPr="003255B2" w:rsidRDefault="005E6285" w:rsidP="00F44427">
      <w:pPr>
        <w:tabs>
          <w:tab w:val="left" w:pos="6090"/>
        </w:tabs>
        <w:ind w:left="2410" w:hanging="24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>Hornby, S.A</w:t>
      </w:r>
      <w:r w:rsidR="00704246" w:rsidRPr="003255B2">
        <w:rPr>
          <w:rFonts w:asciiTheme="majorBidi" w:hAnsiTheme="majorBidi" w:cstheme="majorBidi"/>
          <w:sz w:val="24"/>
          <w:szCs w:val="24"/>
          <w:lang w:val="en-US"/>
        </w:rPr>
        <w:t xml:space="preserve">. 1995. </w:t>
      </w:r>
      <w:r w:rsidR="00704246"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Oxford Learner’s Dictionary</w:t>
      </w:r>
      <w:r w:rsidR="00704246" w:rsidRPr="003255B2">
        <w:rPr>
          <w:rFonts w:asciiTheme="majorBidi" w:hAnsiTheme="majorBidi" w:cstheme="majorBidi"/>
          <w:sz w:val="24"/>
          <w:szCs w:val="24"/>
          <w:lang w:val="en-US"/>
        </w:rPr>
        <w:t>. New York: Oxford University Press</w:t>
      </w:r>
    </w:p>
    <w:p w:rsidR="00704246" w:rsidRPr="003255B2" w:rsidRDefault="00704246" w:rsidP="00F44427">
      <w:pPr>
        <w:tabs>
          <w:tab w:val="left" w:pos="6090"/>
        </w:tabs>
        <w:ind w:left="2410" w:hanging="24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Hughes, Arthur. 2003.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Testing for Language Teachers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. United Kingdom: Cambridge University</w:t>
      </w:r>
    </w:p>
    <w:p w:rsidR="009017EA" w:rsidRPr="003255B2" w:rsidRDefault="00704246" w:rsidP="00F44427">
      <w:pPr>
        <w:tabs>
          <w:tab w:val="left" w:pos="6090"/>
        </w:tabs>
        <w:ind w:left="2127" w:hanging="212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Johnson, Keith. 2001.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An Introduction to Foreign Language Learning and Teaching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4822D4" w:rsidRPr="003255B2">
        <w:rPr>
          <w:rFonts w:asciiTheme="majorBidi" w:hAnsiTheme="majorBidi" w:cstheme="majorBidi"/>
          <w:sz w:val="24"/>
          <w:szCs w:val="24"/>
          <w:lang w:val="en-US"/>
        </w:rPr>
        <w:t xml:space="preserve"> United Kingdom: Pearson Education Longman</w:t>
      </w:r>
    </w:p>
    <w:p w:rsidR="009A256B" w:rsidRPr="003255B2" w:rsidRDefault="009A256B" w:rsidP="00F44427">
      <w:pPr>
        <w:tabs>
          <w:tab w:val="left" w:pos="6090"/>
        </w:tabs>
        <w:ind w:left="2127" w:hanging="212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Juhairiyah. 2010.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Using Puppets as Media for Teaching Speaking at the First Year Students of SMPN 1 Tambak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. Malang. Universitas of Muhammadiyah Malang</w:t>
      </w:r>
    </w:p>
    <w:p w:rsidR="00370613" w:rsidRPr="003255B2" w:rsidRDefault="00370613" w:rsidP="00F44427">
      <w:pPr>
        <w:tabs>
          <w:tab w:val="left" w:pos="6090"/>
        </w:tabs>
        <w:ind w:left="2127" w:hanging="212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Khrishenbaum. Nurit. 2010.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Do you Speak Puppetry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,(Online),( http://www. Speaking puppetry.com/index.php). Accessed at </w:t>
      </w:r>
      <w:r w:rsidR="00C47708" w:rsidRPr="003255B2">
        <w:rPr>
          <w:rFonts w:asciiTheme="majorBidi" w:hAnsiTheme="majorBidi" w:cstheme="majorBidi"/>
          <w:sz w:val="24"/>
          <w:szCs w:val="24"/>
          <w:lang w:val="en-US"/>
        </w:rPr>
        <w:t>17</w:t>
      </w:r>
      <w:r w:rsidR="00C47708" w:rsidRPr="003255B2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="00C47708" w:rsidRPr="003255B2">
        <w:rPr>
          <w:rFonts w:asciiTheme="majorBidi" w:hAnsiTheme="majorBidi" w:cstheme="majorBidi"/>
          <w:sz w:val="24"/>
          <w:szCs w:val="24"/>
          <w:lang w:val="en-US"/>
        </w:rPr>
        <w:t xml:space="preserve"> April 2011.</w:t>
      </w:r>
    </w:p>
    <w:p w:rsidR="009017EA" w:rsidRPr="003255B2" w:rsidRDefault="005E6285" w:rsidP="00F44427">
      <w:pPr>
        <w:tabs>
          <w:tab w:val="left" w:pos="6090"/>
        </w:tabs>
        <w:ind w:left="2127" w:hanging="212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Lindsay, Coral and </w:t>
      </w:r>
      <w:r w:rsidR="009017EA" w:rsidRPr="003255B2">
        <w:rPr>
          <w:rFonts w:asciiTheme="majorBidi" w:hAnsiTheme="majorBidi" w:cstheme="majorBidi"/>
          <w:sz w:val="24"/>
          <w:szCs w:val="24"/>
          <w:lang w:val="en-US"/>
        </w:rPr>
        <w:t>Knight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, Paul</w:t>
      </w:r>
      <w:r w:rsidR="009017EA" w:rsidRPr="003255B2">
        <w:rPr>
          <w:rFonts w:asciiTheme="majorBidi" w:hAnsiTheme="majorBidi" w:cstheme="majorBidi"/>
          <w:sz w:val="24"/>
          <w:szCs w:val="24"/>
          <w:lang w:val="en-US"/>
        </w:rPr>
        <w:t xml:space="preserve">. 2006. </w:t>
      </w:r>
      <w:r w:rsidR="009017EA"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Learning and Teaching English</w:t>
      </w:r>
      <w:r w:rsidR="009017EA" w:rsidRPr="003255B2">
        <w:rPr>
          <w:rFonts w:asciiTheme="majorBidi" w:hAnsiTheme="majorBidi" w:cstheme="majorBidi"/>
          <w:sz w:val="24"/>
          <w:szCs w:val="24"/>
          <w:lang w:val="en-US"/>
        </w:rPr>
        <w:t>. New York: Oxford University Press</w:t>
      </w:r>
    </w:p>
    <w:p w:rsidR="00704246" w:rsidRPr="003255B2" w:rsidRDefault="009017EA" w:rsidP="00F44427">
      <w:pPr>
        <w:tabs>
          <w:tab w:val="left" w:pos="6090"/>
        </w:tabs>
        <w:ind w:left="2410" w:hanging="24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Muarifin, Moch. 2009.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Media Pembelajaran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. Kediri: Universitas Nusantara PGRI Kediri</w:t>
      </w:r>
      <w:r w:rsidR="00704246" w:rsidRPr="003255B2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:rsidR="00892FF7" w:rsidRPr="003255B2" w:rsidRDefault="009017EA" w:rsidP="00F44427">
      <w:pPr>
        <w:tabs>
          <w:tab w:val="left" w:pos="142"/>
          <w:tab w:val="left" w:pos="284"/>
          <w:tab w:val="left" w:pos="3840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Munadi, Yudhi. 2008.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Media Pembelajaran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. Jakarta: Gaung Persada (GP) Press</w:t>
      </w:r>
    </w:p>
    <w:p w:rsidR="009017EA" w:rsidRPr="003255B2" w:rsidRDefault="009017EA" w:rsidP="00F44427">
      <w:pPr>
        <w:tabs>
          <w:tab w:val="left" w:pos="142"/>
          <w:tab w:val="left" w:pos="284"/>
          <w:tab w:val="left" w:pos="3840"/>
        </w:tabs>
        <w:ind w:left="2127" w:hanging="212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Murcia, Celce. Marianne. 2000.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Discourse and Context in Language Teaching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. New York: Cambridge University</w:t>
      </w:r>
    </w:p>
    <w:p w:rsidR="009017EA" w:rsidRPr="003255B2" w:rsidRDefault="009017EA" w:rsidP="00F44427">
      <w:pPr>
        <w:tabs>
          <w:tab w:val="left" w:pos="142"/>
          <w:tab w:val="left" w:pos="284"/>
          <w:tab w:val="left" w:pos="3840"/>
        </w:tabs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9017EA" w:rsidRPr="003255B2" w:rsidRDefault="009017EA" w:rsidP="00F44427">
      <w:pPr>
        <w:tabs>
          <w:tab w:val="left" w:pos="142"/>
          <w:tab w:val="left" w:pos="284"/>
          <w:tab w:val="left" w:pos="3840"/>
        </w:tabs>
        <w:ind w:left="2127" w:hanging="212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lastRenderedPageBreak/>
        <w:t>Nunan, David.</w:t>
      </w:r>
      <w:r w:rsidR="00924242" w:rsidRPr="003255B2">
        <w:rPr>
          <w:rFonts w:asciiTheme="majorBidi" w:hAnsiTheme="majorBidi" w:cstheme="majorBidi"/>
          <w:sz w:val="24"/>
          <w:szCs w:val="24"/>
          <w:lang w:val="en-US"/>
        </w:rPr>
        <w:t xml:space="preserve"> 1999.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24242"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Second Language Teaching and Learning</w:t>
      </w:r>
      <w:r w:rsidR="00924242" w:rsidRPr="003255B2">
        <w:rPr>
          <w:rFonts w:asciiTheme="majorBidi" w:hAnsiTheme="majorBidi" w:cstheme="majorBidi"/>
          <w:sz w:val="24"/>
          <w:szCs w:val="24"/>
          <w:lang w:val="en-US"/>
        </w:rPr>
        <w:t>. USA: Heinle &amp; Heinle</w:t>
      </w:r>
    </w:p>
    <w:p w:rsidR="00924242" w:rsidRPr="003255B2" w:rsidRDefault="00924242" w:rsidP="00F44427">
      <w:pPr>
        <w:tabs>
          <w:tab w:val="left" w:pos="142"/>
          <w:tab w:val="left" w:pos="284"/>
          <w:tab w:val="left" w:pos="3840"/>
        </w:tabs>
        <w:ind w:left="2127" w:hanging="212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>O’malley, M</w:t>
      </w:r>
      <w:r w:rsidR="005E6285" w:rsidRPr="003255B2">
        <w:rPr>
          <w:rFonts w:asciiTheme="majorBidi" w:hAnsiTheme="majorBidi" w:cstheme="majorBidi"/>
          <w:sz w:val="24"/>
          <w:szCs w:val="24"/>
          <w:lang w:val="en-US"/>
        </w:rPr>
        <w:t>ichael.J and  Pierce,Valdez. Torraine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. 1996.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Authentic Assessment for English Language Learning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. USA: Mc Graw-Hill</w:t>
      </w:r>
    </w:p>
    <w:p w:rsidR="00924242" w:rsidRPr="003255B2" w:rsidRDefault="00924242" w:rsidP="00F44427">
      <w:pPr>
        <w:tabs>
          <w:tab w:val="left" w:pos="142"/>
          <w:tab w:val="left" w:pos="284"/>
          <w:tab w:val="left" w:pos="3840"/>
        </w:tabs>
        <w:ind w:left="2127" w:hanging="212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Paul, David. 2003.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Teaching English to Children in Asia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4D6468" w:rsidRPr="003255B2">
        <w:rPr>
          <w:rFonts w:asciiTheme="majorBidi" w:hAnsiTheme="majorBidi" w:cstheme="majorBidi"/>
          <w:sz w:val="24"/>
          <w:szCs w:val="24"/>
          <w:lang w:val="en-US"/>
        </w:rPr>
        <w:t>Hongkong: Pearson Longman Asia ELT</w:t>
      </w:r>
    </w:p>
    <w:p w:rsidR="009A256B" w:rsidRPr="003255B2" w:rsidRDefault="0053766F" w:rsidP="00F44427">
      <w:pPr>
        <w:tabs>
          <w:tab w:val="left" w:pos="142"/>
          <w:tab w:val="left" w:pos="284"/>
          <w:tab w:val="left" w:pos="3840"/>
        </w:tabs>
        <w:ind w:left="2127" w:hanging="2127"/>
        <w:jc w:val="both"/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Prabowo. Aris. Indrianto.2010.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Upaya Meningkatkan Kemampuan Speaking Menggunakan Media Ajar Puppet Suatu Penelitian </w:t>
      </w:r>
      <w:r w:rsidR="009A256B"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Tindakan Kelas Pada Siswa Kelas 6 SDN 02 Jetak Kidul Tahun Ajaran 2009/2010</w:t>
      </w:r>
      <w:r w:rsidR="009A256B" w:rsidRPr="003255B2">
        <w:rPr>
          <w:rFonts w:asciiTheme="majorBidi" w:hAnsiTheme="majorBidi" w:cstheme="majorBidi"/>
          <w:sz w:val="24"/>
          <w:szCs w:val="24"/>
          <w:lang w:val="en-US"/>
        </w:rPr>
        <w:t>. Tegal. Universitas Pancasakti Tegal</w:t>
      </w:r>
    </w:p>
    <w:p w:rsidR="004D6468" w:rsidRPr="003255B2" w:rsidRDefault="004D6468" w:rsidP="00F44427">
      <w:pPr>
        <w:tabs>
          <w:tab w:val="left" w:pos="142"/>
          <w:tab w:val="left" w:pos="284"/>
          <w:tab w:val="left" w:pos="3840"/>
        </w:tabs>
        <w:ind w:left="2127" w:hanging="212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>Richard</w:t>
      </w:r>
      <w:r w:rsidR="005E6285" w:rsidRPr="003255B2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, C. Jack, et al. 1999.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Longman Dictionary of Language Teaching &amp; Applied Linguistic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. England: Longman</w:t>
      </w:r>
    </w:p>
    <w:p w:rsidR="004D6468" w:rsidRPr="003255B2" w:rsidRDefault="005E6285" w:rsidP="00F44427">
      <w:pPr>
        <w:tabs>
          <w:tab w:val="left" w:pos="142"/>
          <w:tab w:val="left" w:pos="284"/>
          <w:tab w:val="left" w:pos="3840"/>
        </w:tabs>
        <w:ind w:left="2127" w:hanging="212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>Sadiman, S.</w:t>
      </w:r>
      <w:r w:rsidR="004D6468" w:rsidRPr="003255B2">
        <w:rPr>
          <w:rFonts w:asciiTheme="majorBidi" w:hAnsiTheme="majorBidi" w:cstheme="majorBidi"/>
          <w:sz w:val="24"/>
          <w:szCs w:val="24"/>
          <w:lang w:val="en-US"/>
        </w:rPr>
        <w:t xml:space="preserve"> Arief et al. 2008. </w:t>
      </w:r>
      <w:r w:rsidR="004D6468"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Media Pembelajaran</w:t>
      </w:r>
      <w:r w:rsidR="004D6468" w:rsidRPr="003255B2">
        <w:rPr>
          <w:rFonts w:asciiTheme="majorBidi" w:hAnsiTheme="majorBidi" w:cstheme="majorBidi"/>
          <w:sz w:val="24"/>
          <w:szCs w:val="24"/>
          <w:lang w:val="en-US"/>
        </w:rPr>
        <w:t>. Jakarta: Raja Grafindo Persada</w:t>
      </w:r>
    </w:p>
    <w:p w:rsidR="0053766F" w:rsidRPr="003255B2" w:rsidRDefault="0053766F" w:rsidP="00F44427">
      <w:pPr>
        <w:tabs>
          <w:tab w:val="left" w:pos="142"/>
          <w:tab w:val="left" w:pos="284"/>
          <w:tab w:val="left" w:pos="3840"/>
        </w:tabs>
        <w:ind w:left="2127" w:hanging="212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>Scanlan.L.Craig.2010.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InstructionalMedia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,(Online),(</w:t>
      </w:r>
      <w:hyperlink r:id="rId9" w:history="1">
        <w:r w:rsidRPr="003255B2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>http://www.umdj.edu/idsweb/idst5330/instructional media.htm</w:t>
        </w:r>
      </w:hyperlink>
      <w:r w:rsidRPr="003255B2">
        <w:rPr>
          <w:rFonts w:asciiTheme="majorBidi" w:hAnsiTheme="majorBidi" w:cstheme="majorBidi"/>
          <w:sz w:val="24"/>
          <w:szCs w:val="24"/>
          <w:lang w:val="en-US"/>
        </w:rPr>
        <w:t>). Accessed at 26</w:t>
      </w:r>
      <w:r w:rsidRPr="003255B2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 December 2010</w:t>
      </w:r>
    </w:p>
    <w:p w:rsidR="0072782B" w:rsidRPr="003255B2" w:rsidRDefault="005E6285" w:rsidP="00F44427">
      <w:pPr>
        <w:tabs>
          <w:tab w:val="left" w:pos="142"/>
          <w:tab w:val="left" w:pos="284"/>
          <w:tab w:val="left" w:pos="3840"/>
        </w:tabs>
        <w:ind w:left="2127" w:hanging="212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Scott,A,Wendy and </w:t>
      </w:r>
      <w:r w:rsidR="0072782B" w:rsidRPr="003255B2">
        <w:rPr>
          <w:rFonts w:asciiTheme="majorBidi" w:hAnsiTheme="majorBidi" w:cstheme="majorBidi"/>
          <w:sz w:val="24"/>
          <w:szCs w:val="24"/>
          <w:lang w:val="en-US"/>
        </w:rPr>
        <w:t>Yeterberg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,H. Lisbeth</w:t>
      </w:r>
      <w:r w:rsidR="0072782B" w:rsidRPr="003255B2">
        <w:rPr>
          <w:rFonts w:asciiTheme="majorBidi" w:hAnsiTheme="majorBidi" w:cstheme="majorBidi"/>
          <w:sz w:val="24"/>
          <w:szCs w:val="24"/>
          <w:lang w:val="en-US"/>
        </w:rPr>
        <w:t xml:space="preserve">. 1999. </w:t>
      </w:r>
      <w:r w:rsidR="0072782B"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Teaching English to Children</w:t>
      </w:r>
      <w:r w:rsidR="0072782B" w:rsidRPr="003255B2">
        <w:rPr>
          <w:rFonts w:asciiTheme="majorBidi" w:hAnsiTheme="majorBidi" w:cstheme="majorBidi"/>
          <w:sz w:val="24"/>
          <w:szCs w:val="24"/>
          <w:lang w:val="en-US"/>
        </w:rPr>
        <w:t>. New York: Longman London  NY</w:t>
      </w:r>
    </w:p>
    <w:p w:rsidR="00370613" w:rsidRPr="003255B2" w:rsidRDefault="00370613" w:rsidP="00F44427">
      <w:pPr>
        <w:tabs>
          <w:tab w:val="left" w:pos="142"/>
          <w:tab w:val="left" w:pos="284"/>
          <w:tab w:val="left" w:pos="3840"/>
        </w:tabs>
        <w:ind w:left="2127" w:hanging="212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Scool of Puppetry. 2007.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What are rod Puppets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.(Online),( http://www.schoolofpuppetry.com.au/tutorials.php/what -are-rod-puppets). Accessed  at 9</w:t>
      </w:r>
      <w:r w:rsidRPr="003255B2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th 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May 2011. </w:t>
      </w:r>
    </w:p>
    <w:p w:rsidR="0072782B" w:rsidRPr="003255B2" w:rsidRDefault="0072782B" w:rsidP="00F44427">
      <w:pPr>
        <w:tabs>
          <w:tab w:val="left" w:pos="142"/>
          <w:tab w:val="left" w:pos="284"/>
          <w:tab w:val="left" w:pos="3840"/>
        </w:tabs>
        <w:ind w:left="2127" w:hanging="212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Sudjana, Nana. 2007.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Penelitian dan Penilaian Pendidikan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. Bandung: Sinar Baru Algesindo</w:t>
      </w:r>
    </w:p>
    <w:p w:rsidR="004D6468" w:rsidRPr="003255B2" w:rsidRDefault="004D6468" w:rsidP="00F44427">
      <w:pPr>
        <w:tabs>
          <w:tab w:val="left" w:pos="142"/>
          <w:tab w:val="left" w:pos="284"/>
          <w:tab w:val="left" w:pos="3840"/>
        </w:tabs>
        <w:ind w:left="2127" w:hanging="212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Sugiyono. 2007.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Metode Penelitian Pendidikan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72782B" w:rsidRPr="003255B2">
        <w:rPr>
          <w:rFonts w:asciiTheme="majorBidi" w:hAnsiTheme="majorBidi" w:cstheme="majorBidi"/>
          <w:sz w:val="24"/>
          <w:szCs w:val="24"/>
          <w:lang w:val="en-US"/>
        </w:rPr>
        <w:t>Bandung: Alfabeta</w:t>
      </w:r>
    </w:p>
    <w:p w:rsidR="0072782B" w:rsidRPr="003255B2" w:rsidRDefault="0072782B" w:rsidP="00F44427">
      <w:pPr>
        <w:tabs>
          <w:tab w:val="left" w:pos="142"/>
          <w:tab w:val="left" w:pos="284"/>
          <w:tab w:val="left" w:pos="3840"/>
        </w:tabs>
        <w:ind w:left="2127" w:hanging="212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Suyanto, K.E. Kasihani. 2010.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English for Young Learners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. Jakarta: Bumi Aksara</w:t>
      </w:r>
    </w:p>
    <w:p w:rsidR="0072782B" w:rsidRPr="003255B2" w:rsidRDefault="0072782B" w:rsidP="00F44427">
      <w:pPr>
        <w:tabs>
          <w:tab w:val="left" w:pos="142"/>
          <w:tab w:val="left" w:pos="284"/>
          <w:tab w:val="left" w:pos="3840"/>
        </w:tabs>
        <w:ind w:left="2127" w:hanging="212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Syamsudin, et al. 2006.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Metode Penelitian Bahasa Pendidikan Bahasa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. Bandung: Remaja Rosdakarya &amp; Sekolah Pascasarjana Univ. Pend. Indonesia</w:t>
      </w:r>
    </w:p>
    <w:p w:rsidR="00C47708" w:rsidRPr="003255B2" w:rsidRDefault="00C47708" w:rsidP="00F44427">
      <w:pPr>
        <w:tabs>
          <w:tab w:val="left" w:pos="142"/>
          <w:tab w:val="left" w:pos="284"/>
          <w:tab w:val="left" w:pos="3840"/>
        </w:tabs>
        <w:ind w:left="2127" w:hanging="212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TE.2004.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Teaching Speaking Skill 2 Overcoming Classroom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Problems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,(Online),(</w:t>
      </w:r>
      <w:hyperlink r:id="rId10" w:history="1">
        <w:r w:rsidRPr="003255B2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>http://www.teachingenglish.org.uk/thin</w:t>
        </w:r>
        <w:r w:rsidRPr="003255B2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lastRenderedPageBreak/>
          <w:t>k/articles/teaching-speaking-skill-2-overcoming-classroom-problems</w:t>
        </w:r>
      </w:hyperlink>
      <w:r w:rsidRPr="003255B2">
        <w:rPr>
          <w:rFonts w:asciiTheme="majorBidi" w:hAnsiTheme="majorBidi" w:cstheme="majorBidi"/>
          <w:sz w:val="24"/>
          <w:szCs w:val="24"/>
          <w:lang w:val="en-US"/>
        </w:rPr>
        <w:t>). Accessed at 22</w:t>
      </w:r>
      <w:r w:rsidRPr="003255B2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nd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 June 2011</w:t>
      </w:r>
    </w:p>
    <w:p w:rsidR="00C47708" w:rsidRPr="003255B2" w:rsidRDefault="00C47708" w:rsidP="00F44427">
      <w:pPr>
        <w:tabs>
          <w:tab w:val="left" w:pos="142"/>
          <w:tab w:val="left" w:pos="284"/>
          <w:tab w:val="left" w:pos="3840"/>
        </w:tabs>
        <w:ind w:left="2127" w:hanging="212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>Toit.Do.Laura.2011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. Benefits of Introducing Children to the Amazing World of Hand and Finger Puppet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.(Online),(http://www.hubpages.com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/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hub/benefits -of-introducing-children-to-the-amazing-world-of-hand-and-finger-puppet). Accessed at 22</w:t>
      </w:r>
      <w:r w:rsidR="0053766F" w:rsidRPr="003255B2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nd</w:t>
      </w:r>
      <w:r w:rsidR="0053766F" w:rsidRPr="003255B2">
        <w:rPr>
          <w:rFonts w:asciiTheme="majorBidi" w:hAnsiTheme="majorBidi" w:cstheme="majorBidi"/>
          <w:sz w:val="24"/>
          <w:szCs w:val="24"/>
          <w:lang w:val="en-US"/>
        </w:rPr>
        <w:t xml:space="preserve"> June 2011</w:t>
      </w:r>
    </w:p>
    <w:p w:rsidR="00C02E6F" w:rsidRPr="003255B2" w:rsidRDefault="00C02E6F" w:rsidP="00F44427">
      <w:pPr>
        <w:tabs>
          <w:tab w:val="left" w:pos="142"/>
          <w:tab w:val="left" w:pos="284"/>
          <w:tab w:val="left" w:pos="3840"/>
        </w:tabs>
        <w:ind w:left="2127" w:hanging="212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Thornbury, Scott. 2005.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How to Teach Speaking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. England: Pearson Education Limited Longman</w:t>
      </w:r>
    </w:p>
    <w:p w:rsidR="00C02E6F" w:rsidRPr="003255B2" w:rsidRDefault="00C02E6F" w:rsidP="00F44427">
      <w:pPr>
        <w:tabs>
          <w:tab w:val="left" w:pos="142"/>
          <w:tab w:val="left" w:pos="284"/>
          <w:tab w:val="left" w:pos="3840"/>
        </w:tabs>
        <w:ind w:left="2127" w:hanging="212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3255B2">
        <w:rPr>
          <w:rFonts w:asciiTheme="majorBidi" w:hAnsiTheme="majorBidi" w:cstheme="majorBidi"/>
          <w:sz w:val="24"/>
          <w:szCs w:val="24"/>
          <w:lang w:val="en-US"/>
        </w:rPr>
        <w:t xml:space="preserve">Ur, Penny. 1996. </w:t>
      </w:r>
      <w:r w:rsidRPr="003255B2">
        <w:rPr>
          <w:rFonts w:asciiTheme="majorBidi" w:hAnsiTheme="majorBidi" w:cstheme="majorBidi"/>
          <w:i/>
          <w:iCs/>
          <w:sz w:val="24"/>
          <w:szCs w:val="24"/>
          <w:lang w:val="en-US"/>
        </w:rPr>
        <w:t>A Course in Language Teaching: Practice and Theory. Britain</w:t>
      </w:r>
      <w:r w:rsidRPr="003255B2">
        <w:rPr>
          <w:rFonts w:asciiTheme="majorBidi" w:hAnsiTheme="majorBidi" w:cstheme="majorBidi"/>
          <w:sz w:val="24"/>
          <w:szCs w:val="24"/>
          <w:lang w:val="en-US"/>
        </w:rPr>
        <w:t>: Cambridge University Press</w:t>
      </w:r>
    </w:p>
    <w:sectPr w:rsidR="00C02E6F" w:rsidRPr="003255B2" w:rsidSect="003255B2">
      <w:headerReference w:type="default" r:id="rId11"/>
      <w:pgSz w:w="11906" w:h="16838" w:code="9"/>
      <w:pgMar w:top="2268" w:right="1701" w:bottom="1701" w:left="2268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138" w:rsidRDefault="00272138" w:rsidP="009A256B">
      <w:pPr>
        <w:spacing w:after="0" w:line="240" w:lineRule="auto"/>
      </w:pPr>
      <w:r>
        <w:separator/>
      </w:r>
    </w:p>
  </w:endnote>
  <w:endnote w:type="continuationSeparator" w:id="1">
    <w:p w:rsidR="00272138" w:rsidRDefault="00272138" w:rsidP="009A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138" w:rsidRDefault="00272138" w:rsidP="009A256B">
      <w:pPr>
        <w:spacing w:after="0" w:line="240" w:lineRule="auto"/>
      </w:pPr>
      <w:r>
        <w:separator/>
      </w:r>
    </w:p>
  </w:footnote>
  <w:footnote w:type="continuationSeparator" w:id="1">
    <w:p w:rsidR="00272138" w:rsidRDefault="00272138" w:rsidP="009A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B2" w:rsidRPr="003255B2" w:rsidRDefault="003255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FF7"/>
    <w:rsid w:val="0000507C"/>
    <w:rsid w:val="00021A2B"/>
    <w:rsid w:val="00070F6B"/>
    <w:rsid w:val="000F0DE9"/>
    <w:rsid w:val="001530C4"/>
    <w:rsid w:val="00165F0B"/>
    <w:rsid w:val="00272138"/>
    <w:rsid w:val="003255B2"/>
    <w:rsid w:val="00370613"/>
    <w:rsid w:val="003F75DB"/>
    <w:rsid w:val="00422792"/>
    <w:rsid w:val="004822D4"/>
    <w:rsid w:val="004D6468"/>
    <w:rsid w:val="0053766F"/>
    <w:rsid w:val="00550A3D"/>
    <w:rsid w:val="005E6285"/>
    <w:rsid w:val="00704246"/>
    <w:rsid w:val="00713538"/>
    <w:rsid w:val="0072782B"/>
    <w:rsid w:val="00765FF1"/>
    <w:rsid w:val="007C5172"/>
    <w:rsid w:val="00892FF7"/>
    <w:rsid w:val="008A1DF5"/>
    <w:rsid w:val="009017EA"/>
    <w:rsid w:val="009029FF"/>
    <w:rsid w:val="00915F22"/>
    <w:rsid w:val="00924242"/>
    <w:rsid w:val="009538DD"/>
    <w:rsid w:val="00973619"/>
    <w:rsid w:val="009A256B"/>
    <w:rsid w:val="00A363A5"/>
    <w:rsid w:val="00AE5125"/>
    <w:rsid w:val="00BA7F73"/>
    <w:rsid w:val="00C02E6F"/>
    <w:rsid w:val="00C47708"/>
    <w:rsid w:val="00C82262"/>
    <w:rsid w:val="00CA1825"/>
    <w:rsid w:val="00E230E9"/>
    <w:rsid w:val="00E95D4D"/>
    <w:rsid w:val="00ED45D0"/>
    <w:rsid w:val="00EF3280"/>
    <w:rsid w:val="00EF7257"/>
    <w:rsid w:val="00F44427"/>
    <w:rsid w:val="00F6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2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56B"/>
  </w:style>
  <w:style w:type="paragraph" w:styleId="Footer">
    <w:name w:val="footer"/>
    <w:basedOn w:val="Normal"/>
    <w:link w:val="FooterChar"/>
    <w:uiPriority w:val="99"/>
    <w:semiHidden/>
    <w:unhideWhenUsed/>
    <w:rsid w:val="009A25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zinearticle,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oger.com/rearrange?blo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teachingenglish.org.uk/think/articles/teaching-speaking-skill-2-overcoming-classroom-proble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mdj.edu/idsweb/idst5330/instructional%20medi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Umaya</dc:creator>
  <cp:lastModifiedBy>Umaya</cp:lastModifiedBy>
  <cp:revision>19</cp:revision>
  <cp:lastPrinted>2011-07-05T02:32:00Z</cp:lastPrinted>
  <dcterms:created xsi:type="dcterms:W3CDTF">2011-06-19T04:31:00Z</dcterms:created>
  <dcterms:modified xsi:type="dcterms:W3CDTF">2011-07-29T01:03:00Z</dcterms:modified>
</cp:coreProperties>
</file>