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7" w:rsidRPr="00BB3DF2" w:rsidRDefault="00CB187F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F2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CB187F" w:rsidRDefault="00CB187F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F2">
        <w:rPr>
          <w:rFonts w:ascii="Times New Roman" w:hAnsi="Times New Roman" w:cs="Times New Roman"/>
          <w:b/>
          <w:sz w:val="28"/>
          <w:szCs w:val="28"/>
        </w:rPr>
        <w:t>METODE PENELITIAN</w:t>
      </w:r>
    </w:p>
    <w:p w:rsidR="00E7496C" w:rsidRPr="00BB3DF2" w:rsidRDefault="00E7496C" w:rsidP="00BB3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BB3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B187F" w:rsidRDefault="00CB187F" w:rsidP="00C45159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7E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DF2" w:rsidRDefault="00BB3DF2" w:rsidP="00BB3DF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BB3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627E4" w:rsidRDefault="00E7496C" w:rsidP="00E7496C">
      <w:pPr>
        <w:pStyle w:val="ListParagraph"/>
        <w:spacing w:before="120" w:after="120" w:line="480" w:lineRule="auto"/>
        <w:ind w:left="360" w:right="-9" w:firstLine="54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</w:t>
      </w:r>
      <w:r w:rsidR="00CB187F" w:rsidRPr="00CB187F">
        <w:rPr>
          <w:rFonts w:asciiTheme="majorBidi" w:hAnsiTheme="majorBidi" w:cstheme="majorBidi"/>
          <w:sz w:val="24"/>
          <w:szCs w:val="24"/>
        </w:rPr>
        <w:t>okasi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159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C451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159">
        <w:rPr>
          <w:rFonts w:asciiTheme="majorBidi" w:hAnsiTheme="majorBidi" w:cstheme="majorBidi"/>
          <w:sz w:val="24"/>
          <w:szCs w:val="24"/>
        </w:rPr>
        <w:t>Amil</w:t>
      </w:r>
      <w:proofErr w:type="spellEnd"/>
      <w:r w:rsidR="00C451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159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C451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159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627E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27E4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27E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27E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627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r w:rsidR="00C45159">
        <w:rPr>
          <w:rFonts w:asciiTheme="majorBidi" w:hAnsiTheme="majorBidi" w:cstheme="majorBidi"/>
          <w:sz w:val="24"/>
          <w:szCs w:val="24"/>
        </w:rPr>
        <w:t xml:space="preserve">modal </w:t>
      </w:r>
      <w:proofErr w:type="spellStart"/>
      <w:r w:rsidR="00C45159">
        <w:rPr>
          <w:rFonts w:asciiTheme="majorBidi" w:hAnsiTheme="majorBidi" w:cstheme="majorBidi"/>
          <w:sz w:val="24"/>
          <w:szCs w:val="24"/>
        </w:rPr>
        <w:t>bergulir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87F" w:rsidRPr="00CB187F">
        <w:rPr>
          <w:rFonts w:asciiTheme="majorBidi" w:hAnsiTheme="majorBidi" w:cstheme="majorBidi"/>
          <w:sz w:val="24"/>
          <w:szCs w:val="24"/>
        </w:rPr>
        <w:t>programnya</w:t>
      </w:r>
      <w:proofErr w:type="spellEnd"/>
      <w:r w:rsidR="00CB187F" w:rsidRPr="00CB187F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Amil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Zakat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Tulungagung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beralamat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Jl. RA.</w:t>
      </w:r>
      <w:proofErr w:type="gram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Kartini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 No. 45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Tulungagung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telp</w:t>
      </w:r>
      <w:proofErr w:type="spellEnd"/>
      <w:r w:rsidR="00C45159" w:rsidRPr="00E7496C">
        <w:rPr>
          <w:rFonts w:asciiTheme="majorBidi" w:eastAsia="Times New Roman" w:hAnsiTheme="majorBidi" w:cstheme="majorBidi"/>
          <w:sz w:val="24"/>
          <w:szCs w:val="24"/>
        </w:rPr>
        <w:t>, (0355) 332 892.</w:t>
      </w:r>
      <w:proofErr w:type="gramEnd"/>
    </w:p>
    <w:p w:rsidR="00E7496C" w:rsidRDefault="00E7496C" w:rsidP="00E7496C">
      <w:pPr>
        <w:pStyle w:val="ListParagraph"/>
        <w:spacing w:before="120" w:after="120" w:line="480" w:lineRule="auto"/>
        <w:ind w:left="360" w:right="-9"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E7496C" w:rsidRPr="005C3058" w:rsidRDefault="00E7496C" w:rsidP="005C3058">
      <w:pPr>
        <w:spacing w:before="120" w:after="120" w:line="480" w:lineRule="auto"/>
        <w:ind w:right="-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BB3DF2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Kehadiran</w:t>
      </w:r>
      <w:proofErr w:type="spellEnd"/>
      <w:r w:rsidRPr="00BB3DF2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BB3DF2">
        <w:rPr>
          <w:rFonts w:asciiTheme="majorBidi" w:eastAsia="Times New Roman" w:hAnsiTheme="majorBidi" w:cstheme="majorBidi"/>
          <w:b/>
          <w:sz w:val="24"/>
          <w:szCs w:val="24"/>
        </w:rPr>
        <w:t>peneliti</w:t>
      </w:r>
      <w:proofErr w:type="spellEnd"/>
    </w:p>
    <w:p w:rsidR="00CB187F" w:rsidRPr="00CB187F" w:rsidRDefault="00CB187F" w:rsidP="00C1398E">
      <w:pPr>
        <w:pStyle w:val="ListParagraph"/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“</w:t>
      </w:r>
      <w:r w:rsidRPr="00CB187F">
        <w:rPr>
          <w:rFonts w:ascii="Times New Roman" w:hAnsi="Times New Roman" w:cs="Times New Roman"/>
          <w:i/>
          <w:iCs/>
          <w:sz w:val="24"/>
          <w:szCs w:val="24"/>
        </w:rPr>
        <w:t>the researcher is the key instrument</w:t>
      </w:r>
      <w:r w:rsidR="006C2F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6C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6C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F6C">
        <w:rPr>
          <w:rFonts w:ascii="Times New Roman" w:hAnsi="Times New Roman" w:cs="Times New Roman"/>
          <w:sz w:val="24"/>
          <w:szCs w:val="24"/>
        </w:rPr>
        <w:t>personalitas</w:t>
      </w:r>
      <w:proofErr w:type="spellEnd"/>
      <w:r w:rsidR="006C2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intelektualitas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87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data </w:t>
      </w:r>
      <w:r w:rsidR="003627E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dila</w:t>
      </w:r>
      <w:r w:rsidR="00A70F11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A7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F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F1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70F11">
        <w:rPr>
          <w:rFonts w:ascii="Times New Roman" w:hAnsi="Times New Roman" w:cs="Times New Roman"/>
          <w:sz w:val="24"/>
          <w:szCs w:val="24"/>
        </w:rPr>
        <w:t xml:space="preserve"> 2</w:t>
      </w:r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r w:rsidR="00C1398E">
        <w:rPr>
          <w:rFonts w:ascii="Times New Roman" w:hAnsi="Times New Roman" w:cs="Times New Roman"/>
          <w:sz w:val="24"/>
          <w:szCs w:val="24"/>
        </w:rPr>
        <w:t>-</w:t>
      </w:r>
      <w:r w:rsidR="00A70F1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A70F11">
        <w:rPr>
          <w:rFonts w:ascii="Times New Roman" w:hAnsi="Times New Roman" w:cs="Times New Roman"/>
          <w:sz w:val="24"/>
          <w:szCs w:val="24"/>
        </w:rPr>
        <w:t>Jul</w:t>
      </w:r>
      <w:r w:rsidR="003627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proofErr w:type="gram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jam 09.00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>.</w:t>
      </w:r>
    </w:p>
    <w:p w:rsidR="00E7496C" w:rsidRPr="005C3058" w:rsidRDefault="00CB187F" w:rsidP="005C3058">
      <w:pPr>
        <w:pStyle w:val="ListParagraph"/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sahih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>.</w:t>
      </w:r>
      <w:r w:rsidRPr="00CB187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mela</w:t>
      </w:r>
      <w:r w:rsidRPr="00CB187F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data yan</w:t>
      </w:r>
      <w:r w:rsidR="003627E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62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E4">
        <w:rPr>
          <w:rFonts w:ascii="Times New Roman" w:hAnsi="Times New Roman" w:cs="Times New Roman"/>
          <w:sz w:val="24"/>
          <w:szCs w:val="24"/>
        </w:rPr>
        <w:t>meman</w:t>
      </w:r>
      <w:r w:rsidRPr="00CB187F">
        <w:rPr>
          <w:rFonts w:ascii="Times New Roman" w:hAnsi="Times New Roman" w:cs="Times New Roman"/>
          <w:sz w:val="24"/>
          <w:szCs w:val="24"/>
        </w:rPr>
        <w:t>faatkan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bolpoin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sz w:val="24"/>
          <w:szCs w:val="24"/>
        </w:rPr>
        <w:t>pencatat</w:t>
      </w:r>
      <w:proofErr w:type="spellEnd"/>
      <w:r w:rsidRPr="00CB187F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5C3058" w:rsidRDefault="005C3058" w:rsidP="00E7496C">
      <w:pPr>
        <w:pStyle w:val="ListParagraph"/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058" w:rsidRDefault="005C3058" w:rsidP="00E7496C">
      <w:pPr>
        <w:pStyle w:val="ListParagraph"/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3058" w:rsidRPr="005C3058" w:rsidRDefault="005C3058" w:rsidP="00E7496C">
      <w:pPr>
        <w:pStyle w:val="ListParagraph"/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480" w:lineRule="auto"/>
        <w:ind w:left="360" w:right="4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BB3DF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B187F" w:rsidRDefault="00CB187F" w:rsidP="003627E4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subjek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mana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78D9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Adapun</w:t>
      </w:r>
      <w:proofErr w:type="spellEnd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71A3D"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B187F" w:rsidRPr="008D0F60" w:rsidRDefault="00CB187F" w:rsidP="003627E4">
      <w:pPr>
        <w:pStyle w:val="ListParagraph"/>
        <w:numPr>
          <w:ilvl w:val="0"/>
          <w:numId w:val="2"/>
        </w:numPr>
        <w:spacing w:after="0" w:line="480" w:lineRule="auto"/>
        <w:ind w:left="72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primer</w:t>
      </w:r>
    </w:p>
    <w:p w:rsidR="00CB187F" w:rsidRDefault="00CB187F" w:rsidP="00362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primer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diambil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primer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pertama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lapangan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78D9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6"/>
      </w:r>
    </w:p>
    <w:p w:rsidR="00CB187F" w:rsidRDefault="00CB187F" w:rsidP="00362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B187F" w:rsidRPr="00C378D9" w:rsidRDefault="00CB187F" w:rsidP="00E7496C">
      <w:pPr>
        <w:pStyle w:val="ListParagraph"/>
        <w:numPr>
          <w:ilvl w:val="0"/>
          <w:numId w:val="3"/>
        </w:numPr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C2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Person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cara</w:t>
      </w:r>
      <w:proofErr w:type="spellEnd"/>
      <w:proofErr w:type="gram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wawancara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mendalam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pengurus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organisasi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Badan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Amil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akat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termasuk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pengurus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Ahmad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Supriadi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staf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lap</w:t>
      </w:r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>angan</w:t>
      </w:r>
      <w:proofErr w:type="spellEnd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BAZ </w:t>
      </w:r>
      <w:proofErr w:type="spellStart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00B8A">
        <w:rPr>
          <w:rFonts w:ascii="Times New Roman" w:hAnsi="Times New Roman" w:cs="Times New Roman"/>
          <w:bCs/>
          <w:color w:val="000000"/>
          <w:sz w:val="24"/>
          <w:szCs w:val="24"/>
        </w:rPr>
        <w:t>Fatk</w:t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hul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manan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mustahik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Marmina</w:t>
      </w:r>
      <w:proofErr w:type="spell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Siyam</w:t>
      </w:r>
      <w:proofErr w:type="spell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pinjaman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modal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pedagang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kaki </w:t>
      </w:r>
      <w:proofErr w:type="gram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proofErr w:type="gramEnd"/>
      <w:r w:rsidR="00DB5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187F" w:rsidRPr="00150D03" w:rsidRDefault="00CB187F" w:rsidP="00C45159">
      <w:pPr>
        <w:pStyle w:val="ListParagraph"/>
        <w:numPr>
          <w:ilvl w:val="0"/>
          <w:numId w:val="3"/>
        </w:numPr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44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Place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gambaran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situasi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kondisi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berlangsung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berkaitan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masalah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dibahas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menjelaskan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gambaran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situasi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kondisi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obyek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187F" w:rsidRPr="005C3058" w:rsidRDefault="00CB187F" w:rsidP="005C3058">
      <w:pPr>
        <w:pStyle w:val="ListParagraph"/>
        <w:numPr>
          <w:ilvl w:val="0"/>
          <w:numId w:val="3"/>
        </w:numPr>
        <w:spacing w:after="0" w:line="480" w:lineRule="auto"/>
        <w:ind w:left="108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44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Paper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menyajikan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tanda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berupa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huruf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angka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gambar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simbol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lain.</w:t>
      </w:r>
      <w:r w:rsidRPr="00C378D9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7"/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dokumen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berupa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buku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grafik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foto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zakat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pinjaman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modal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pedagang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kaki </w:t>
      </w:r>
      <w:proofErr w:type="gram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lima</w:t>
      </w:r>
      <w:proofErr w:type="gram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187F" w:rsidRPr="00C378D9" w:rsidRDefault="00CB187F" w:rsidP="003627E4">
      <w:pPr>
        <w:pStyle w:val="ListParagraph"/>
        <w:numPr>
          <w:ilvl w:val="0"/>
          <w:numId w:val="2"/>
        </w:numPr>
        <w:spacing w:after="0" w:line="480" w:lineRule="auto"/>
        <w:ind w:left="90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sekunder</w:t>
      </w:r>
      <w:proofErr w:type="spellEnd"/>
    </w:p>
    <w:p w:rsidR="00CB187F" w:rsidRDefault="00CB187F" w:rsidP="003627E4">
      <w:pPr>
        <w:pStyle w:val="ListParagraph"/>
        <w:spacing w:line="480" w:lineRule="auto"/>
        <w:ind w:left="900" w:firstLine="2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sekunder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kedua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setelah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primer.</w:t>
      </w:r>
      <w:proofErr w:type="gramEnd"/>
      <w:r w:rsidRPr="00C378D9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Dilihat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bahan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tambahan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berasal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tertulis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dapat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dibagi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atas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buku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majalah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ilmiah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sumber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arsip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dokumen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pribadi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dokumen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uku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majalah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artikel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arsip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6C2F6C">
        <w:rPr>
          <w:rFonts w:ascii="Times New Roman" w:hAnsi="Times New Roman" w:cs="Times New Roman"/>
          <w:bCs/>
          <w:color w:val="000000"/>
          <w:sz w:val="24"/>
          <w:szCs w:val="24"/>
        </w:rPr>
        <w:t>pendistribusian</w:t>
      </w:r>
      <w:proofErr w:type="spellEnd"/>
      <w:r w:rsidR="006C2F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zakat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2F6C" w:rsidRDefault="006C2F6C" w:rsidP="00BB3DF2">
      <w:pPr>
        <w:pStyle w:val="ListParagraph"/>
        <w:spacing w:line="480" w:lineRule="auto"/>
        <w:ind w:left="1245" w:firstLine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BB3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F2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BB3DF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7496C" w:rsidRPr="005C3058" w:rsidRDefault="00CB187F" w:rsidP="005C3058">
      <w:pPr>
        <w:pStyle w:val="ListParagraph"/>
        <w:spacing w:after="0"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Prosedur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pengump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ulan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</w:t>
      </w:r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dapat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digunakan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mengumpulkan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C378D9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9"/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496C">
        <w:rPr>
          <w:rFonts w:asciiTheme="majorBidi" w:hAnsiTheme="majorBidi" w:cstheme="majorBidi"/>
          <w:sz w:val="24"/>
          <w:szCs w:val="24"/>
        </w:rPr>
        <w:t xml:space="preserve">Data yang </w:t>
      </w:r>
      <w:proofErr w:type="spellStart"/>
      <w:proofErr w:type="gramStart"/>
      <w:r w:rsidRPr="00E7496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dicari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pendistribusian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zakat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496C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159" w:rsidRPr="00E7496C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="00C45159" w:rsidRPr="00E7496C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C45159" w:rsidRPr="00E7496C">
        <w:rPr>
          <w:rFonts w:asciiTheme="majorBidi" w:hAnsiTheme="majorBidi" w:cstheme="majorBidi"/>
          <w:sz w:val="24"/>
          <w:szCs w:val="24"/>
        </w:rPr>
        <w:t>bergulir</w:t>
      </w:r>
      <w:proofErr w:type="spellEnd"/>
      <w:r w:rsidR="00C45159" w:rsidRPr="00E749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7496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E749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496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7496C">
        <w:rPr>
          <w:rFonts w:asciiTheme="majorBidi" w:hAnsiTheme="majorBidi" w:cstheme="majorBidi"/>
          <w:sz w:val="24"/>
          <w:szCs w:val="24"/>
        </w:rPr>
        <w:t xml:space="preserve"> BAZ </w:t>
      </w:r>
      <w:proofErr w:type="spellStart"/>
      <w:r w:rsidR="00E7496C">
        <w:rPr>
          <w:rFonts w:asciiTheme="majorBidi" w:hAnsiTheme="majorBidi" w:cstheme="majorBidi"/>
          <w:sz w:val="24"/>
          <w:szCs w:val="24"/>
        </w:rPr>
        <w:t>T</w:t>
      </w:r>
      <w:r w:rsidR="00C45159" w:rsidRPr="00E7496C">
        <w:rPr>
          <w:rFonts w:asciiTheme="majorBidi" w:hAnsiTheme="majorBidi" w:cstheme="majorBidi"/>
          <w:sz w:val="24"/>
          <w:szCs w:val="24"/>
        </w:rPr>
        <w:t>ulungagung</w:t>
      </w:r>
      <w:proofErr w:type="spellEnd"/>
      <w:r w:rsidR="00C45159" w:rsidRPr="00E7496C">
        <w:rPr>
          <w:rFonts w:asciiTheme="majorBidi" w:hAnsiTheme="majorBidi" w:cstheme="majorBidi"/>
          <w:sz w:val="24"/>
          <w:szCs w:val="24"/>
        </w:rPr>
        <w:t>.</w:t>
      </w:r>
    </w:p>
    <w:p w:rsidR="00CB187F" w:rsidRPr="005C3058" w:rsidRDefault="00CB187F" w:rsidP="005C3058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proofErr w:type="gram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proofErr w:type="gram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menggunakan</w:t>
      </w:r>
      <w:proofErr w:type="spell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beberapa</w:t>
      </w:r>
      <w:proofErr w:type="spell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pengumpulan</w:t>
      </w:r>
      <w:proofErr w:type="spell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Pr="00CB187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B187F" w:rsidRPr="00C378D9" w:rsidRDefault="00CB187F" w:rsidP="003627E4">
      <w:pPr>
        <w:pStyle w:val="ListParagraph"/>
        <w:numPr>
          <w:ilvl w:val="0"/>
          <w:numId w:val="6"/>
        </w:numPr>
        <w:spacing w:after="0" w:line="480" w:lineRule="auto"/>
        <w:ind w:left="630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wawancara</w:t>
      </w:r>
      <w:proofErr w:type="spellEnd"/>
    </w:p>
    <w:p w:rsidR="00E8619E" w:rsidRPr="005C3058" w:rsidRDefault="00CB187F" w:rsidP="005C3058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Peneliti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melakukan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waw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pelaksana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sekretaris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sekretariat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juga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anggota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seksi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pend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istribusian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ditanya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terkait</w:t>
      </w:r>
      <w:proofErr w:type="spellEnd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8D9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hal-</w:t>
      </w:r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berkaitan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fokus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terutama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zak</w:t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pinjam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modal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mewawacarai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BAZ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</w:t>
      </w:r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yaitu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Ahmad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Supriadi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ketua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BAZ </w:t>
      </w:r>
      <w:proofErr w:type="spellStart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bapak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Muh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Fatkul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Mana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Staf</w:t>
      </w:r>
      <w:proofErr w:type="spellEnd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BAZ </w:t>
      </w:r>
      <w:proofErr w:type="spellStart"/>
      <w:r w:rsidR="00CE0F14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="00C13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bentuk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pinjam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modal</w:t>
      </w:r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pedagang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kaki lima,</w:t>
      </w:r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peneliti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juga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mewawancarai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Marmina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ibu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Syiam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>mustahik</w:t>
      </w:r>
      <w:proofErr w:type="spellEnd"/>
      <w:r w:rsidR="00050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Sehingga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yang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diperoleh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cukup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valid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lengkap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B187F" w:rsidRPr="00715443" w:rsidRDefault="00CB187F" w:rsidP="003627E4">
      <w:pPr>
        <w:pStyle w:val="ListParagraph"/>
        <w:numPr>
          <w:ilvl w:val="0"/>
          <w:numId w:val="6"/>
        </w:numPr>
        <w:spacing w:after="0" w:line="480" w:lineRule="auto"/>
        <w:ind w:left="630" w:hanging="284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Dokumentasi</w:t>
      </w:r>
      <w:proofErr w:type="spellEnd"/>
    </w:p>
    <w:p w:rsidR="00CB187F" w:rsidRPr="00715443" w:rsidRDefault="00CB187F" w:rsidP="00E7496C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Dokumentasi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berarti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catatan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bahan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tertulis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ataupun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film), </w:t>
      </w:r>
      <w:proofErr w:type="spellStart"/>
      <w:proofErr w:type="gram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surat</w:t>
      </w:r>
      <w:proofErr w:type="spellEnd"/>
      <w:proofErr w:type="gram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bukti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pinjaman</w:t>
      </w:r>
      <w:proofErr w:type="spellEnd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modal </w:t>
      </w:r>
      <w:proofErr w:type="spellStart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>pedagang</w:t>
      </w:r>
      <w:proofErr w:type="spellEnd"/>
      <w:r w:rsidR="00E74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kaki lima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187F" w:rsidRPr="00715443" w:rsidRDefault="00CB187F" w:rsidP="003627E4">
      <w:pPr>
        <w:pStyle w:val="ListParagraph"/>
        <w:spacing w:after="0" w:line="480" w:lineRule="auto"/>
        <w:ind w:left="360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dokumentasi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merupakan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teknik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pengumpulan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diterapkan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cara</w:t>
      </w:r>
      <w:proofErr w:type="spellEnd"/>
      <w:proofErr w:type="gram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menyelidiki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benda-benda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tertulis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seperti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buku-buku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majalah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dokumen-dokemen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catatan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harian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sebagainya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15443">
        <w:rPr>
          <w:rStyle w:val="FootnoteReference"/>
          <w:rFonts w:ascii="Times New Roman" w:hAnsi="Times New Roman"/>
          <w:bCs/>
          <w:color w:val="000000"/>
          <w:sz w:val="24"/>
          <w:szCs w:val="24"/>
        </w:rPr>
        <w:footnoteReference w:id="10"/>
      </w:r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619E" w:rsidRPr="005C3058" w:rsidRDefault="00CB187F" w:rsidP="005C3058">
      <w:pPr>
        <w:pStyle w:val="BodyTextFirstIndent2"/>
        <w:spacing w:after="0" w:line="480" w:lineRule="auto"/>
        <w:ind w:firstLine="425"/>
        <w:jc w:val="both"/>
        <w:rPr>
          <w:color w:val="FF0000"/>
          <w:lang w:val="id-ID"/>
        </w:rPr>
      </w:pPr>
      <w:r w:rsidRPr="00715443">
        <w:rPr>
          <w:color w:val="000000"/>
          <w:lang w:val="id-ID"/>
        </w:rPr>
        <w:lastRenderedPageBreak/>
        <w:t xml:space="preserve">Metode ini peneliti gunakan sebagai alat penguat data yang diperoleh </w:t>
      </w:r>
      <w:proofErr w:type="spellStart"/>
      <w:r w:rsidRPr="00715443">
        <w:rPr>
          <w:color w:val="000000"/>
        </w:rPr>
        <w:t>dari</w:t>
      </w:r>
      <w:proofErr w:type="spellEnd"/>
      <w:r w:rsidRPr="00715443">
        <w:rPr>
          <w:color w:val="000000"/>
        </w:rPr>
        <w:t xml:space="preserve"> </w:t>
      </w:r>
      <w:r w:rsidR="00C45159">
        <w:rPr>
          <w:color w:val="000000"/>
        </w:rPr>
        <w:t xml:space="preserve">BAZ </w:t>
      </w:r>
      <w:proofErr w:type="spellStart"/>
      <w:r w:rsidR="00C45159">
        <w:rPr>
          <w:color w:val="000000"/>
        </w:rPr>
        <w:t>Tulungagung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berupa</w:t>
      </w:r>
      <w:proofErr w:type="spellEnd"/>
      <w:r w:rsidRPr="00715443">
        <w:rPr>
          <w:color w:val="000000"/>
        </w:rPr>
        <w:t xml:space="preserve"> </w:t>
      </w:r>
      <w:proofErr w:type="spellStart"/>
      <w:r>
        <w:rPr>
          <w:color w:val="000000"/>
        </w:rPr>
        <w:t>dokumen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atau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hal-hal</w:t>
      </w:r>
      <w:proofErr w:type="spellEnd"/>
      <w:r w:rsidRPr="00715443">
        <w:rPr>
          <w:color w:val="000000"/>
        </w:rPr>
        <w:t xml:space="preserve"> lain </w:t>
      </w:r>
      <w:proofErr w:type="spellStart"/>
      <w:r w:rsidRPr="00715443">
        <w:rPr>
          <w:color w:val="000000"/>
        </w:rPr>
        <w:t>seperti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tulisan</w:t>
      </w:r>
      <w:proofErr w:type="spellEnd"/>
      <w:r w:rsidRPr="00715443">
        <w:rPr>
          <w:color w:val="000000"/>
        </w:rPr>
        <w:t xml:space="preserve"> yang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arsip</w:t>
      </w:r>
      <w:proofErr w:type="spellEnd"/>
      <w:r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terkait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beberapa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kegiatan</w:t>
      </w:r>
      <w:proofErr w:type="spellEnd"/>
      <w:r w:rsidRPr="00715443">
        <w:rPr>
          <w:color w:val="000000"/>
        </w:rPr>
        <w:t xml:space="preserve"> yang </w:t>
      </w:r>
      <w:proofErr w:type="spellStart"/>
      <w:r w:rsidRPr="00715443">
        <w:rPr>
          <w:color w:val="000000"/>
        </w:rPr>
        <w:t>dilakukan</w:t>
      </w:r>
      <w:proofErr w:type="spellEnd"/>
      <w:r w:rsidRPr="00715443">
        <w:rPr>
          <w:color w:val="000000"/>
        </w:rPr>
        <w:t xml:space="preserve"> </w:t>
      </w:r>
      <w:proofErr w:type="spellStart"/>
      <w:r w:rsidRPr="00715443">
        <w:rPr>
          <w:color w:val="000000"/>
        </w:rPr>
        <w:t>oleh</w:t>
      </w:r>
      <w:proofErr w:type="spellEnd"/>
      <w:r w:rsidRPr="00715443">
        <w:rPr>
          <w:color w:val="000000"/>
        </w:rPr>
        <w:t xml:space="preserve">  </w:t>
      </w:r>
      <w:r w:rsidR="00C45159">
        <w:rPr>
          <w:color w:val="000000"/>
        </w:rPr>
        <w:t xml:space="preserve">BAZ </w:t>
      </w:r>
      <w:proofErr w:type="spellStart"/>
      <w:r w:rsidR="00C45159">
        <w:rPr>
          <w:color w:val="000000"/>
        </w:rPr>
        <w:t>Tulungagung</w:t>
      </w:r>
      <w:proofErr w:type="spellEnd"/>
      <w:r w:rsidR="00C45159">
        <w:rPr>
          <w:color w:val="000000"/>
        </w:rPr>
        <w:t>.</w:t>
      </w:r>
      <w:r w:rsidRPr="00B423B7">
        <w:rPr>
          <w:color w:val="FF0000"/>
        </w:rPr>
        <w:t xml:space="preserve"> </w:t>
      </w:r>
    </w:p>
    <w:p w:rsidR="00CB187F" w:rsidRPr="00715443" w:rsidRDefault="00CB187F" w:rsidP="003627E4">
      <w:pPr>
        <w:pStyle w:val="BodyTextFirstIndent2"/>
        <w:numPr>
          <w:ilvl w:val="0"/>
          <w:numId w:val="6"/>
        </w:numPr>
        <w:spacing w:after="0" w:line="480" w:lineRule="auto"/>
        <w:ind w:left="720"/>
        <w:jc w:val="both"/>
        <w:rPr>
          <w:bCs/>
          <w:color w:val="000000"/>
        </w:rPr>
      </w:pPr>
      <w:proofErr w:type="spellStart"/>
      <w:r w:rsidRPr="00715443">
        <w:rPr>
          <w:bCs/>
          <w:color w:val="000000"/>
        </w:rPr>
        <w:t>Metode</w:t>
      </w:r>
      <w:proofErr w:type="spellEnd"/>
      <w:r w:rsidRPr="00715443">
        <w:rPr>
          <w:bCs/>
          <w:color w:val="000000"/>
        </w:rPr>
        <w:t xml:space="preserve"> </w:t>
      </w:r>
      <w:proofErr w:type="spellStart"/>
      <w:r w:rsidRPr="00715443">
        <w:rPr>
          <w:bCs/>
          <w:color w:val="000000"/>
        </w:rPr>
        <w:t>observasi</w:t>
      </w:r>
      <w:proofErr w:type="spellEnd"/>
    </w:p>
    <w:p w:rsidR="00CB187F" w:rsidRDefault="00CB187F" w:rsidP="00C45159">
      <w:pPr>
        <w:pStyle w:val="ListParagraph"/>
        <w:spacing w:after="0" w:line="480" w:lineRule="auto"/>
        <w:ind w:left="360" w:firstLine="4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Pengamatan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dilakukan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memperoleh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aktifitas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lembaga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mengamati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secara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langsung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kinerja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para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pengurus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lembaga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Teknik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pengumpulan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observasi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digunakan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bila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penelitian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berkenaan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proses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itu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bCs/>
          <w:color w:val="000000"/>
          <w:sz w:val="24"/>
          <w:szCs w:val="24"/>
        </w:rPr>
        <w:t>observ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bCs/>
          <w:color w:val="000000"/>
          <w:sz w:val="24"/>
          <w:szCs w:val="24"/>
        </w:rPr>
        <w:t>Tulungagung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menghasilkan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foto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maupun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catatan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kecil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terkait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fenomena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ada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 w:rsidRPr="00150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0D0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proofErr w:type="gramEnd"/>
      <w:r w:rsidRPr="00150D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150D03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96C" w:rsidRDefault="00E7496C" w:rsidP="00C45159">
      <w:pPr>
        <w:pStyle w:val="ListParagraph"/>
        <w:spacing w:after="0" w:line="480" w:lineRule="auto"/>
        <w:ind w:left="360" w:firstLine="4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Teknik</w:t>
      </w:r>
      <w:proofErr w:type="spellEnd"/>
      <w:r w:rsidRPr="00BB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B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analisa</w:t>
      </w:r>
      <w:proofErr w:type="spellEnd"/>
      <w:r w:rsidRPr="00BB3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data</w:t>
      </w:r>
    </w:p>
    <w:p w:rsidR="00CB187F" w:rsidRDefault="00CB187F" w:rsidP="003627E4">
      <w:pPr>
        <w:tabs>
          <w:tab w:val="left" w:pos="360"/>
        </w:tabs>
        <w:spacing w:before="120" w:after="120" w:line="480" w:lineRule="auto"/>
        <w:ind w:left="360" w:right="432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kualitatif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upaya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jalan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bekerja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mengorganisasikan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memilah-milahnya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menjadi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satuan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dikelola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mensistensiskannya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mencari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menemukan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pola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menemukan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366D00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proofErr w:type="gram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penting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dipelajari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memutuskan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apa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diceritakan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lain.</w:t>
      </w:r>
      <w:r w:rsidRPr="00366D00"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11"/>
      </w:r>
    </w:p>
    <w:p w:rsidR="00CB187F" w:rsidRPr="00CB4F6E" w:rsidRDefault="00CB187F" w:rsidP="00C45159">
      <w:pPr>
        <w:pStyle w:val="ListParagraph"/>
        <w:tabs>
          <w:tab w:val="left" w:pos="360"/>
        </w:tabs>
        <w:spacing w:after="0" w:line="48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Data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yang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catatan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159">
        <w:rPr>
          <w:rFonts w:ascii="Times New Roman" w:hAnsi="Times New Roman" w:cs="Times New Roman"/>
          <w:color w:val="000000"/>
          <w:sz w:val="24"/>
          <w:szCs w:val="24"/>
        </w:rPr>
        <w:t xml:space="preserve">BAZ </w:t>
      </w:r>
      <w:proofErr w:type="spellStart"/>
      <w:r w:rsidR="00C45159">
        <w:rPr>
          <w:rFonts w:ascii="Times New Roman" w:hAnsi="Times New Roman" w:cs="Times New Roman"/>
          <w:color w:val="000000"/>
          <w:sz w:val="24"/>
          <w:szCs w:val="24"/>
        </w:rPr>
        <w:t>Tulungagung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tulisan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lisan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tanggapan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lastRenderedPageBreak/>
        <w:t>gambar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lain-</w:t>
      </w:r>
      <w:r w:rsidRPr="00715443">
        <w:rPr>
          <w:rFonts w:ascii="Times New Roman" w:hAnsi="Times New Roman" w:cs="Times New Roman"/>
          <w:color w:val="000000"/>
          <w:sz w:val="24"/>
          <w:szCs w:val="24"/>
        </w:rPr>
        <w:t>lain.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macam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terseb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mengurutkan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mengelompokkan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mengkategorisasikannya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5443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2"/>
      </w:r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temuan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B187F" w:rsidRDefault="00CB187F" w:rsidP="000501E3">
      <w:pPr>
        <w:spacing w:before="120" w:after="120" w:line="480" w:lineRule="auto"/>
        <w:ind w:left="360" w:right="-9" w:firstLine="63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366D00">
        <w:rPr>
          <w:rFonts w:asciiTheme="majorBidi" w:hAnsiTheme="majorBidi" w:cstheme="majorBidi"/>
          <w:bCs/>
          <w:sz w:val="24"/>
          <w:szCs w:val="24"/>
        </w:rPr>
        <w:t>Pendekatan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induktif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dimaksudkan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membantu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pemahaman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pemaknaan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rumit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melalui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pengembangan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tema-tema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diikhtisarkan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kasar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3627E4" w:rsidRDefault="003627E4" w:rsidP="003627E4">
      <w:pPr>
        <w:spacing w:before="120" w:after="120" w:line="480" w:lineRule="auto"/>
        <w:ind w:left="360" w:right="432" w:firstLine="63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before="120" w:after="120" w:line="480" w:lineRule="auto"/>
        <w:ind w:left="360" w:right="43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B3DF2">
        <w:rPr>
          <w:rFonts w:asciiTheme="majorBidi" w:hAnsiTheme="majorBidi" w:cstheme="majorBidi"/>
          <w:b/>
          <w:bCs/>
          <w:sz w:val="24"/>
          <w:szCs w:val="24"/>
        </w:rPr>
        <w:t>Pengecekan</w:t>
      </w:r>
      <w:proofErr w:type="spellEnd"/>
      <w:r w:rsidRPr="00BB3D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B3DF2">
        <w:rPr>
          <w:rFonts w:asciiTheme="majorBidi" w:hAnsiTheme="majorBidi" w:cstheme="majorBidi"/>
          <w:b/>
          <w:bCs/>
          <w:sz w:val="24"/>
          <w:szCs w:val="24"/>
        </w:rPr>
        <w:t>keabsahan</w:t>
      </w:r>
      <w:proofErr w:type="spellEnd"/>
      <w:r w:rsidRPr="00BB3D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B3DF2">
        <w:rPr>
          <w:rFonts w:asciiTheme="majorBidi" w:hAnsiTheme="majorBidi" w:cstheme="majorBidi"/>
          <w:b/>
          <w:bCs/>
          <w:sz w:val="24"/>
          <w:szCs w:val="24"/>
        </w:rPr>
        <w:t>temuan</w:t>
      </w:r>
      <w:proofErr w:type="spellEnd"/>
    </w:p>
    <w:p w:rsidR="00E8619E" w:rsidRPr="005C3058" w:rsidRDefault="00CB187F" w:rsidP="005C3058">
      <w:pPr>
        <w:pStyle w:val="ListParagraph"/>
        <w:spacing w:before="120" w:after="120" w:line="480" w:lineRule="auto"/>
        <w:ind w:left="360" w:right="432" w:firstLine="54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teknik-teknik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:</w:t>
      </w:r>
    </w:p>
    <w:p w:rsidR="00CB187F" w:rsidRDefault="003627E4" w:rsidP="003627E4">
      <w:pPr>
        <w:numPr>
          <w:ilvl w:val="3"/>
          <w:numId w:val="3"/>
        </w:numPr>
        <w:spacing w:after="0" w:line="480" w:lineRule="auto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187F" w:rsidRPr="00715443"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</w:p>
    <w:p w:rsidR="00CB187F" w:rsidRPr="00715443" w:rsidRDefault="00CB187F" w:rsidP="002875DA">
      <w:pPr>
        <w:tabs>
          <w:tab w:val="left" w:pos="630"/>
        </w:tabs>
        <w:spacing w:after="0" w:line="480" w:lineRule="auto"/>
        <w:ind w:left="6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keabsahan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sesuatu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yang lain. </w:t>
      </w:r>
      <w:proofErr w:type="gram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keperluan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pengecekan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pembanding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5443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3"/>
      </w:r>
    </w:p>
    <w:p w:rsidR="00CB187F" w:rsidRPr="005C3058" w:rsidRDefault="00CB187F" w:rsidP="005C3058">
      <w:pPr>
        <w:pStyle w:val="ListParagraph"/>
        <w:spacing w:before="120" w:after="120" w:line="480" w:lineRule="auto"/>
        <w:ind w:left="630" w:right="432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terbaik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menghilangkan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perbedaan-perbedaan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konstruksi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kenyataan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konteks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sewaktu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lastRenderedPageBreak/>
        <w:t>dapat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me-recheck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temuannya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membandingkannya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87F" w:rsidRPr="00CB187F" w:rsidRDefault="003627E4" w:rsidP="003627E4">
      <w:pPr>
        <w:pStyle w:val="ListParagraph"/>
        <w:numPr>
          <w:ilvl w:val="3"/>
          <w:numId w:val="3"/>
        </w:numPr>
        <w:spacing w:after="0" w:line="480" w:lineRule="auto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187F" w:rsidRPr="00CB187F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="00CB187F" w:rsidRPr="00CB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187F" w:rsidRPr="00CB187F">
        <w:rPr>
          <w:rFonts w:ascii="Times New Roman" w:hAnsi="Times New Roman" w:cs="Times New Roman"/>
          <w:color w:val="000000"/>
          <w:sz w:val="24"/>
          <w:szCs w:val="24"/>
        </w:rPr>
        <w:t>sejawat</w:t>
      </w:r>
      <w:proofErr w:type="spellEnd"/>
    </w:p>
    <w:p w:rsidR="00CB187F" w:rsidRDefault="00CB187F" w:rsidP="002875DA">
      <w:pPr>
        <w:pStyle w:val="ListParagraph"/>
        <w:spacing w:after="0" w:line="480" w:lineRule="auto"/>
        <w:ind w:left="63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mengekspos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71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443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terkumpul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="00BB3DF2">
        <w:rPr>
          <w:rFonts w:ascii="Times New Roman" w:hAnsi="Times New Roman" w:cs="Times New Roman"/>
          <w:color w:val="000000"/>
          <w:sz w:val="24"/>
          <w:szCs w:val="24"/>
        </w:rPr>
        <w:t>neliti</w:t>
      </w:r>
      <w:proofErr w:type="spellEnd"/>
      <w:r w:rsidR="00BB3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DF2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="00BB3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DF2"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 w:rsidR="00BB3D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sejawat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kekurangan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C4515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C45159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segera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diperbaiki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0D03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150D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87F" w:rsidRDefault="00CB187F" w:rsidP="00BB3DF2">
      <w:pPr>
        <w:pStyle w:val="ListParagraph"/>
        <w:spacing w:after="0" w:line="480" w:lineRule="auto"/>
        <w:ind w:left="990" w:firstLine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87F" w:rsidRPr="00BB3DF2" w:rsidRDefault="00CB187F" w:rsidP="003627E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B3DF2">
        <w:rPr>
          <w:rFonts w:ascii="Times New Roman" w:hAnsi="Times New Roman" w:cs="Times New Roman"/>
          <w:b/>
          <w:color w:val="000000"/>
          <w:sz w:val="24"/>
          <w:szCs w:val="24"/>
        </w:rPr>
        <w:t>Tahap-tahap</w:t>
      </w:r>
      <w:proofErr w:type="spellEnd"/>
      <w:r w:rsidRPr="00BB3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B3DF2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CB187F" w:rsidRPr="00366D00" w:rsidRDefault="003627E4" w:rsidP="003627E4">
      <w:pPr>
        <w:pStyle w:val="ListParagraph"/>
        <w:numPr>
          <w:ilvl w:val="0"/>
          <w:numId w:val="7"/>
        </w:numPr>
        <w:spacing w:before="120" w:after="120" w:line="480" w:lineRule="auto"/>
        <w:ind w:left="540" w:right="432" w:hanging="18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="00CB187F"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persiapan</w:t>
      </w:r>
      <w:proofErr w:type="spellEnd"/>
      <w:r w:rsidR="00CB187F"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="00CB187F"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pendahuluan</w:t>
      </w:r>
      <w:proofErr w:type="spellEnd"/>
    </w:p>
    <w:p w:rsidR="00CB187F" w:rsidRPr="00366D00" w:rsidRDefault="00CB187F" w:rsidP="002875DA">
      <w:pPr>
        <w:pStyle w:val="ListParagraph"/>
        <w:spacing w:before="120" w:after="120" w:line="480" w:lineRule="auto"/>
        <w:ind w:left="630" w:right="432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mulai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mengumpulkan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buku-buku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penunjang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pertanyaan-pertanyaan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proofErr w:type="gramStart"/>
      <w:r w:rsidRPr="00366D00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ditanyakan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informan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diinginkan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>.</w:t>
      </w:r>
    </w:p>
    <w:p w:rsidR="00CB187F" w:rsidRPr="00366D00" w:rsidRDefault="003627E4" w:rsidP="003627E4">
      <w:pPr>
        <w:pStyle w:val="ListParagraph"/>
        <w:numPr>
          <w:ilvl w:val="0"/>
          <w:numId w:val="7"/>
        </w:numPr>
        <w:spacing w:before="120" w:after="120" w:line="480" w:lineRule="auto"/>
        <w:ind w:left="540" w:right="432" w:hanging="18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="00CB187F"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pelaksanaan</w:t>
      </w:r>
      <w:proofErr w:type="spellEnd"/>
    </w:p>
    <w:p w:rsidR="00CB187F" w:rsidRPr="00366D00" w:rsidRDefault="00CB187F" w:rsidP="002875DA">
      <w:pPr>
        <w:pStyle w:val="ListParagraph"/>
        <w:spacing w:before="120" w:after="120" w:line="480" w:lineRule="auto"/>
        <w:ind w:right="432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Mengumpulkan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data-data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lokasi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</w:t>
      </w:r>
      <w:r>
        <w:rPr>
          <w:rFonts w:asciiTheme="majorBidi" w:hAnsiTheme="majorBidi" w:cstheme="majorBidi"/>
          <w:bCs/>
          <w:sz w:val="24"/>
          <w:szCs w:val="24"/>
        </w:rPr>
        <w:t>eliti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menggunakan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B187F" w:rsidRPr="00366D00" w:rsidRDefault="00CB187F" w:rsidP="003627E4">
      <w:pPr>
        <w:pStyle w:val="ListParagraph"/>
        <w:numPr>
          <w:ilvl w:val="0"/>
          <w:numId w:val="7"/>
        </w:numPr>
        <w:spacing w:before="120" w:after="120" w:line="480" w:lineRule="auto"/>
        <w:ind w:left="630" w:right="432" w:hanging="27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analisa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</w:t>
      </w:r>
    </w:p>
    <w:p w:rsidR="00CB187F" w:rsidRPr="00366D00" w:rsidRDefault="00CB187F" w:rsidP="002875DA">
      <w:pPr>
        <w:pStyle w:val="ListParagraph"/>
        <w:spacing w:before="120" w:after="120" w:line="480" w:lineRule="auto"/>
        <w:ind w:right="432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lastRenderedPageBreak/>
        <w:t>Pada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</w:t>
      </w:r>
      <w:r>
        <w:rPr>
          <w:rFonts w:asciiTheme="majorBidi" w:hAnsiTheme="majorBidi" w:cstheme="majorBidi"/>
          <w:bCs/>
          <w:sz w:val="24"/>
          <w:szCs w:val="24"/>
        </w:rPr>
        <w:t>eliti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mulai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menyusun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data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terkumpul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secara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sistematis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mudah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temuan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diinformassikan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lain.</w:t>
      </w:r>
    </w:p>
    <w:p w:rsidR="00CB187F" w:rsidRPr="00366D00" w:rsidRDefault="003627E4" w:rsidP="003627E4">
      <w:pPr>
        <w:pStyle w:val="ListParagraph"/>
        <w:numPr>
          <w:ilvl w:val="0"/>
          <w:numId w:val="7"/>
        </w:numPr>
        <w:spacing w:before="120" w:after="120" w:line="480" w:lineRule="auto"/>
        <w:ind w:left="540" w:right="432" w:hanging="18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="00CB187F"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87F" w:rsidRPr="00366D0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</w:p>
    <w:p w:rsidR="00CB187F" w:rsidRPr="00366D00" w:rsidRDefault="00CB187F" w:rsidP="002875DA">
      <w:pPr>
        <w:pStyle w:val="ListParagraph"/>
        <w:spacing w:before="120" w:after="120" w:line="480" w:lineRule="auto"/>
        <w:ind w:right="432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 w:rsidRPr="00366D0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</w:t>
      </w:r>
      <w:r>
        <w:rPr>
          <w:rFonts w:asciiTheme="majorBidi" w:hAnsiTheme="majorBidi" w:cstheme="majorBidi"/>
          <w:bCs/>
          <w:sz w:val="24"/>
          <w:szCs w:val="24"/>
        </w:rPr>
        <w:t>eliti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membuat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tertulis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kemudian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ditulis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bentuk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366D00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366D00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366D00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B187F" w:rsidRPr="007E102A" w:rsidRDefault="00CB187F" w:rsidP="00BB3DF2">
      <w:pPr>
        <w:pStyle w:val="ListParagraph"/>
        <w:spacing w:before="120" w:after="120" w:line="480" w:lineRule="auto"/>
        <w:ind w:right="432"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B187F" w:rsidRPr="00CB187F" w:rsidRDefault="00CB187F" w:rsidP="00BB3DF2">
      <w:pPr>
        <w:pStyle w:val="ListParagraph"/>
        <w:spacing w:before="120" w:after="120" w:line="480" w:lineRule="auto"/>
        <w:ind w:right="432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CB187F" w:rsidRPr="00CB187F" w:rsidSect="005C3058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02" w:rsidRDefault="009A1D02" w:rsidP="00CB187F">
      <w:pPr>
        <w:spacing w:after="0" w:line="240" w:lineRule="auto"/>
      </w:pPr>
      <w:r>
        <w:separator/>
      </w:r>
    </w:p>
  </w:endnote>
  <w:endnote w:type="continuationSeparator" w:id="1">
    <w:p w:rsidR="009A1D02" w:rsidRDefault="009A1D02" w:rsidP="00CB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59"/>
      <w:docPartObj>
        <w:docPartGallery w:val="Page Numbers (Bottom of Page)"/>
        <w:docPartUnique/>
      </w:docPartObj>
    </w:sdtPr>
    <w:sdtContent>
      <w:p w:rsidR="005C3058" w:rsidRDefault="005C3058">
        <w:pPr>
          <w:pStyle w:val="Footer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0042BE" w:rsidRDefault="0000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02" w:rsidRDefault="009A1D02" w:rsidP="00CB187F">
      <w:pPr>
        <w:spacing w:after="0" w:line="240" w:lineRule="auto"/>
      </w:pPr>
      <w:r>
        <w:separator/>
      </w:r>
    </w:p>
  </w:footnote>
  <w:footnote w:type="continuationSeparator" w:id="1">
    <w:p w:rsidR="009A1D02" w:rsidRDefault="009A1D02" w:rsidP="00CB187F">
      <w:pPr>
        <w:spacing w:after="0" w:line="240" w:lineRule="auto"/>
      </w:pPr>
      <w:r>
        <w:continuationSeparator/>
      </w:r>
    </w:p>
  </w:footnote>
  <w:footnote w:id="2">
    <w:p w:rsidR="00CB187F" w:rsidRPr="00CB187F" w:rsidRDefault="00CB187F" w:rsidP="00BB3DF2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CE0F14">
        <w:rPr>
          <w:rFonts w:ascii="Times New Roman" w:hAnsi="Times New Roman" w:cs="Times New Roman"/>
        </w:rPr>
        <w:t>Lexy</w:t>
      </w:r>
      <w:proofErr w:type="spellEnd"/>
      <w:r w:rsidR="00CE0F14">
        <w:rPr>
          <w:rFonts w:ascii="Times New Roman" w:hAnsi="Times New Roman" w:cs="Times New Roman"/>
        </w:rPr>
        <w:t xml:space="preserve"> </w:t>
      </w:r>
      <w:proofErr w:type="spellStart"/>
      <w:r w:rsidR="00CE0F14">
        <w:rPr>
          <w:rFonts w:ascii="Times New Roman" w:hAnsi="Times New Roman" w:cs="Times New Roman"/>
        </w:rPr>
        <w:t>J.Mo</w:t>
      </w:r>
      <w:r w:rsidRPr="00CB187F">
        <w:rPr>
          <w:rFonts w:ascii="Times New Roman" w:hAnsi="Times New Roman" w:cs="Times New Roman"/>
        </w:rPr>
        <w:t>leong</w:t>
      </w:r>
      <w:proofErr w:type="spellEnd"/>
      <w:r w:rsidRPr="00CB187F">
        <w:rPr>
          <w:rFonts w:ascii="Times New Roman" w:hAnsi="Times New Roman" w:cs="Times New Roman"/>
        </w:rPr>
        <w:t xml:space="preserve">, </w:t>
      </w:r>
      <w:proofErr w:type="spellStart"/>
      <w:r w:rsidRPr="00CB187F">
        <w:rPr>
          <w:rFonts w:ascii="Times New Roman" w:hAnsi="Times New Roman" w:cs="Times New Roman"/>
          <w:i/>
        </w:rPr>
        <w:t>Metidologi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Penelitian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Kuantitatif</w:t>
      </w:r>
      <w:proofErr w:type="spellEnd"/>
      <w:r>
        <w:rPr>
          <w:rFonts w:ascii="Times New Roman" w:hAnsi="Times New Roman" w:cs="Times New Roman"/>
        </w:rPr>
        <w:t>, (Bandung</w:t>
      </w:r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proofErr w:type="gramEnd"/>
      <w:r>
        <w:rPr>
          <w:rFonts w:ascii="Times New Roman" w:hAnsi="Times New Roman" w:cs="Times New Roman"/>
        </w:rPr>
        <w:t xml:space="preserve">, 2009),  </w:t>
      </w:r>
      <w:proofErr w:type="spellStart"/>
      <w:r>
        <w:rPr>
          <w:rFonts w:ascii="Times New Roman" w:hAnsi="Times New Roman" w:cs="Times New Roman"/>
        </w:rPr>
        <w:t>h</w:t>
      </w:r>
      <w:r w:rsidRPr="00CB187F">
        <w:rPr>
          <w:rFonts w:ascii="Times New Roman" w:hAnsi="Times New Roman" w:cs="Times New Roman"/>
        </w:rPr>
        <w:t>al</w:t>
      </w:r>
      <w:proofErr w:type="spellEnd"/>
      <w:r w:rsidRPr="00CB187F">
        <w:rPr>
          <w:rFonts w:ascii="Times New Roman" w:hAnsi="Times New Roman" w:cs="Times New Roman"/>
        </w:rPr>
        <w:t>. 2</w:t>
      </w:r>
    </w:p>
  </w:footnote>
  <w:footnote w:id="3">
    <w:p w:rsidR="00CB187F" w:rsidRPr="00BF5C03" w:rsidRDefault="00CB187F" w:rsidP="00BB3DF2">
      <w:pPr>
        <w:pStyle w:val="FootnoteText"/>
        <w:ind w:firstLine="720"/>
        <w:rPr>
          <w:rFonts w:ascii="Times New Roman" w:hAnsi="Times New Roman" w:cs="Times New Roman"/>
        </w:rPr>
      </w:pPr>
      <w:r w:rsidRPr="00BF5C03">
        <w:rPr>
          <w:rStyle w:val="FootnoteReference"/>
          <w:rFonts w:ascii="Times New Roman" w:hAnsi="Times New Roman" w:cs="Times New Roman"/>
        </w:rPr>
        <w:footnoteRef/>
      </w:r>
      <w:r w:rsidRPr="00BF5C03">
        <w:rPr>
          <w:rFonts w:ascii="Times New Roman" w:hAnsi="Times New Roman" w:cs="Times New Roman"/>
        </w:rPr>
        <w:t xml:space="preserve"> </w:t>
      </w:r>
      <w:proofErr w:type="spellStart"/>
      <w:r w:rsidRPr="00BF5C03">
        <w:rPr>
          <w:rFonts w:ascii="Times New Roman" w:hAnsi="Times New Roman" w:cs="Times New Roman"/>
        </w:rPr>
        <w:t>Deddy</w:t>
      </w:r>
      <w:proofErr w:type="spellEnd"/>
      <w:r w:rsidRPr="00BF5C03">
        <w:rPr>
          <w:rFonts w:ascii="Times New Roman" w:hAnsi="Times New Roman" w:cs="Times New Roman"/>
        </w:rPr>
        <w:t xml:space="preserve"> </w:t>
      </w:r>
      <w:proofErr w:type="spellStart"/>
      <w:r w:rsidRPr="00BF5C03">
        <w:rPr>
          <w:rFonts w:ascii="Times New Roman" w:hAnsi="Times New Roman" w:cs="Times New Roman"/>
        </w:rPr>
        <w:t>Mulyana</w:t>
      </w:r>
      <w:proofErr w:type="spellEnd"/>
      <w:r w:rsidRPr="00CB187F">
        <w:rPr>
          <w:rFonts w:ascii="Times New Roman" w:hAnsi="Times New Roman" w:cs="Times New Roman"/>
          <w:i/>
        </w:rPr>
        <w:t xml:space="preserve">, </w:t>
      </w:r>
      <w:proofErr w:type="spellStart"/>
      <w:r w:rsidRPr="00CB187F">
        <w:rPr>
          <w:rFonts w:ascii="Times New Roman" w:hAnsi="Times New Roman" w:cs="Times New Roman"/>
          <w:i/>
        </w:rPr>
        <w:t>Metodologi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Penelitian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Kualitatif</w:t>
      </w:r>
      <w:proofErr w:type="spellEnd"/>
      <w:r w:rsidRPr="00CB187F">
        <w:rPr>
          <w:rFonts w:ascii="Times New Roman" w:hAnsi="Times New Roman" w:cs="Times New Roman"/>
          <w:i/>
        </w:rPr>
        <w:t xml:space="preserve">: </w:t>
      </w:r>
      <w:proofErr w:type="spellStart"/>
      <w:r w:rsidRPr="00CB187F">
        <w:rPr>
          <w:rFonts w:ascii="Times New Roman" w:hAnsi="Times New Roman" w:cs="Times New Roman"/>
          <w:i/>
        </w:rPr>
        <w:t>Paradigma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Baru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Ilmu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Komunikasai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Ilmu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Sosial</w:t>
      </w:r>
      <w:proofErr w:type="spellEnd"/>
      <w:r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Pr="00CB187F">
        <w:rPr>
          <w:rFonts w:ascii="Times New Roman" w:hAnsi="Times New Roman" w:cs="Times New Roman"/>
          <w:i/>
        </w:rPr>
        <w:t>Lainny</w:t>
      </w:r>
      <w:r w:rsidRPr="00BF5C03">
        <w:rPr>
          <w:rFonts w:ascii="Times New Roman" w:hAnsi="Times New Roman" w:cs="Times New Roman"/>
        </w:rPr>
        <w:t>a</w:t>
      </w:r>
      <w:proofErr w:type="spellEnd"/>
      <w:r w:rsidRPr="00BF5C03">
        <w:rPr>
          <w:rFonts w:ascii="Times New Roman" w:hAnsi="Times New Roman" w:cs="Times New Roman"/>
        </w:rPr>
        <w:t xml:space="preserve">, (Bandung: </w:t>
      </w:r>
      <w:proofErr w:type="spellStart"/>
      <w:r w:rsidRPr="00BF5C03">
        <w:rPr>
          <w:rFonts w:ascii="Times New Roman" w:hAnsi="Times New Roman" w:cs="Times New Roman"/>
        </w:rPr>
        <w:t>Remaja</w:t>
      </w:r>
      <w:proofErr w:type="spellEnd"/>
      <w:r w:rsidRPr="00BF5C03">
        <w:rPr>
          <w:rFonts w:ascii="Times New Roman" w:hAnsi="Times New Roman" w:cs="Times New Roman"/>
        </w:rPr>
        <w:t xml:space="preserve"> </w:t>
      </w:r>
      <w:proofErr w:type="spellStart"/>
      <w:r w:rsidRPr="00BF5C03">
        <w:rPr>
          <w:rFonts w:ascii="Times New Roman" w:hAnsi="Times New Roman" w:cs="Times New Roman"/>
        </w:rPr>
        <w:t>Rosdakarya</w:t>
      </w:r>
      <w:proofErr w:type="spellEnd"/>
      <w:r w:rsidRPr="00BF5C03">
        <w:rPr>
          <w:rFonts w:ascii="Times New Roman" w:hAnsi="Times New Roman" w:cs="Times New Roman"/>
        </w:rPr>
        <w:t xml:space="preserve">, 2004), </w:t>
      </w:r>
      <w:proofErr w:type="spellStart"/>
      <w:r w:rsidRPr="00BF5C03"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F5C03">
        <w:rPr>
          <w:rFonts w:ascii="Times New Roman" w:hAnsi="Times New Roman" w:cs="Times New Roman"/>
        </w:rPr>
        <w:t>62-63</w:t>
      </w:r>
    </w:p>
  </w:footnote>
  <w:footnote w:id="4">
    <w:p w:rsidR="00CB187F" w:rsidRPr="00BF5C03" w:rsidRDefault="00CB187F" w:rsidP="00CB187F">
      <w:pPr>
        <w:pStyle w:val="FootnoteText"/>
        <w:ind w:firstLine="720"/>
        <w:rPr>
          <w:rFonts w:ascii="Times New Roman" w:hAnsi="Times New Roman" w:cs="Times New Roman"/>
        </w:rPr>
      </w:pPr>
      <w:r w:rsidRPr="00BF5C03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Aslelm</w:t>
      </w:r>
      <w:proofErr w:type="spellEnd"/>
      <w:r>
        <w:rPr>
          <w:rFonts w:ascii="Times New Roman" w:hAnsi="Times New Roman" w:cs="Times New Roman"/>
        </w:rPr>
        <w:t xml:space="preserve"> Stratus </w:t>
      </w:r>
      <w:proofErr w:type="spellStart"/>
      <w:r>
        <w:rPr>
          <w:rFonts w:ascii="Times New Roman" w:hAnsi="Times New Roman" w:cs="Times New Roman"/>
        </w:rPr>
        <w:t>d</w:t>
      </w:r>
      <w:r w:rsidRPr="00BF5C03">
        <w:rPr>
          <w:rFonts w:ascii="Times New Roman" w:hAnsi="Times New Roman" w:cs="Times New Roman"/>
        </w:rPr>
        <w:t>an</w:t>
      </w:r>
      <w:proofErr w:type="spellEnd"/>
      <w:r w:rsidRPr="00BF5C03">
        <w:rPr>
          <w:rFonts w:ascii="Times New Roman" w:hAnsi="Times New Roman" w:cs="Times New Roman"/>
        </w:rPr>
        <w:t xml:space="preserve"> Juliet </w:t>
      </w:r>
      <w:proofErr w:type="spellStart"/>
      <w:r w:rsidRPr="00BF5C03">
        <w:rPr>
          <w:rFonts w:ascii="Times New Roman" w:hAnsi="Times New Roman" w:cs="Times New Roman"/>
        </w:rPr>
        <w:t>Carbin</w:t>
      </w:r>
      <w:proofErr w:type="spellEnd"/>
      <w:r w:rsidRPr="00BF5C03">
        <w:rPr>
          <w:rFonts w:ascii="Times New Roman" w:hAnsi="Times New Roman" w:cs="Times New Roman"/>
        </w:rPr>
        <w:t xml:space="preserve">, </w:t>
      </w:r>
      <w:proofErr w:type="spellStart"/>
      <w:r w:rsidRPr="00BF5C03">
        <w:rPr>
          <w:rFonts w:ascii="Times New Roman" w:hAnsi="Times New Roman" w:cs="Times New Roman"/>
          <w:i/>
        </w:rPr>
        <w:t>Dasar-Dasar</w:t>
      </w:r>
      <w:proofErr w:type="spellEnd"/>
      <w:r w:rsidRPr="00BF5C03">
        <w:rPr>
          <w:rFonts w:ascii="Times New Roman" w:hAnsi="Times New Roman" w:cs="Times New Roman"/>
          <w:i/>
        </w:rPr>
        <w:t xml:space="preserve"> </w:t>
      </w:r>
      <w:proofErr w:type="spellStart"/>
      <w:r w:rsidRPr="00BF5C03">
        <w:rPr>
          <w:rFonts w:ascii="Times New Roman" w:hAnsi="Times New Roman" w:cs="Times New Roman"/>
          <w:i/>
        </w:rPr>
        <w:t>Penelitian</w:t>
      </w:r>
      <w:proofErr w:type="spellEnd"/>
      <w:r w:rsidRPr="00BF5C0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F5C03">
        <w:rPr>
          <w:rFonts w:ascii="Times New Roman" w:hAnsi="Times New Roman" w:cs="Times New Roman"/>
          <w:i/>
        </w:rPr>
        <w:t>Kualitatif</w:t>
      </w:r>
      <w:proofErr w:type="spellEnd"/>
      <w:r w:rsidRPr="00BF5C03">
        <w:rPr>
          <w:rFonts w:ascii="Times New Roman" w:hAnsi="Times New Roman" w:cs="Times New Roman"/>
          <w:i/>
        </w:rPr>
        <w:t xml:space="preserve"> :</w:t>
      </w:r>
      <w:proofErr w:type="spellStart"/>
      <w:r w:rsidRPr="00BF5C03">
        <w:rPr>
          <w:rFonts w:ascii="Times New Roman" w:hAnsi="Times New Roman" w:cs="Times New Roman"/>
          <w:i/>
        </w:rPr>
        <w:t>Tatalangkah</w:t>
      </w:r>
      <w:proofErr w:type="spellEnd"/>
      <w:proofErr w:type="gramEnd"/>
      <w:r w:rsidRPr="00BF5C03">
        <w:rPr>
          <w:rFonts w:ascii="Times New Roman" w:hAnsi="Times New Roman" w:cs="Times New Roman"/>
          <w:i/>
        </w:rPr>
        <w:t xml:space="preserve"> Dan </w:t>
      </w:r>
      <w:proofErr w:type="spellStart"/>
      <w:r w:rsidRPr="00BF5C03">
        <w:rPr>
          <w:rFonts w:ascii="Times New Roman" w:hAnsi="Times New Roman" w:cs="Times New Roman"/>
          <w:i/>
        </w:rPr>
        <w:t>Teknik-Teknik</w:t>
      </w:r>
      <w:proofErr w:type="spellEnd"/>
      <w:r w:rsidRPr="00BF5C03">
        <w:rPr>
          <w:rFonts w:ascii="Times New Roman" w:hAnsi="Times New Roman" w:cs="Times New Roman"/>
          <w:i/>
        </w:rPr>
        <w:t xml:space="preserve"> </w:t>
      </w:r>
      <w:proofErr w:type="spellStart"/>
      <w:r w:rsidRPr="00BF5C03">
        <w:rPr>
          <w:rFonts w:ascii="Times New Roman" w:hAnsi="Times New Roman" w:cs="Times New Roman"/>
          <w:i/>
        </w:rPr>
        <w:t>Teoritisasi</w:t>
      </w:r>
      <w:proofErr w:type="spellEnd"/>
      <w:r w:rsidRPr="00BF5C03">
        <w:rPr>
          <w:rFonts w:ascii="Times New Roman" w:hAnsi="Times New Roman" w:cs="Times New Roman"/>
          <w:i/>
        </w:rPr>
        <w:t xml:space="preserve"> Data</w:t>
      </w:r>
      <w:r w:rsidRPr="00BF5C03">
        <w:rPr>
          <w:rFonts w:ascii="Times New Roman" w:hAnsi="Times New Roman" w:cs="Times New Roman"/>
        </w:rPr>
        <w:t xml:space="preserve">, Ter. Muhammad </w:t>
      </w:r>
      <w:proofErr w:type="spellStart"/>
      <w:r w:rsidRPr="00BF5C03">
        <w:rPr>
          <w:rFonts w:ascii="Times New Roman" w:hAnsi="Times New Roman" w:cs="Times New Roman"/>
        </w:rPr>
        <w:t>Shodiq</w:t>
      </w:r>
      <w:proofErr w:type="spellEnd"/>
      <w:r w:rsidRPr="00BF5C03">
        <w:rPr>
          <w:rFonts w:ascii="Times New Roman" w:hAnsi="Times New Roman" w:cs="Times New Roman"/>
        </w:rPr>
        <w:t xml:space="preserve"> Dan Imam </w:t>
      </w:r>
      <w:proofErr w:type="spellStart"/>
      <w:r w:rsidRPr="00BF5C03">
        <w:rPr>
          <w:rFonts w:ascii="Times New Roman" w:hAnsi="Times New Roman" w:cs="Times New Roman"/>
        </w:rPr>
        <w:t>Muttaqien</w:t>
      </w:r>
      <w:proofErr w:type="spellEnd"/>
      <w:r w:rsidRPr="00BF5C03">
        <w:rPr>
          <w:rFonts w:ascii="Times New Roman" w:hAnsi="Times New Roman" w:cs="Times New Roman"/>
        </w:rPr>
        <w:t xml:space="preserve">, (Yogyakarta: </w:t>
      </w:r>
      <w:proofErr w:type="spellStart"/>
      <w:r w:rsidRPr="00BF5C03">
        <w:rPr>
          <w:rFonts w:ascii="Times New Roman" w:hAnsi="Times New Roman" w:cs="Times New Roman"/>
        </w:rPr>
        <w:t>Pustaka</w:t>
      </w:r>
      <w:proofErr w:type="spellEnd"/>
      <w:r w:rsidRPr="00BF5C03">
        <w:rPr>
          <w:rFonts w:ascii="Times New Roman" w:hAnsi="Times New Roman" w:cs="Times New Roman"/>
        </w:rPr>
        <w:t xml:space="preserve"> </w:t>
      </w:r>
      <w:proofErr w:type="spellStart"/>
      <w:r w:rsidRPr="00BF5C03">
        <w:rPr>
          <w:rFonts w:ascii="Times New Roman" w:hAnsi="Times New Roman" w:cs="Times New Roman"/>
        </w:rPr>
        <w:t>Pelajar</w:t>
      </w:r>
      <w:proofErr w:type="spellEnd"/>
      <w:r w:rsidRPr="00BF5C03">
        <w:rPr>
          <w:rFonts w:ascii="Times New Roman" w:hAnsi="Times New Roman" w:cs="Times New Roman"/>
        </w:rPr>
        <w:t xml:space="preserve">, 2003), </w:t>
      </w:r>
      <w:proofErr w:type="spellStart"/>
      <w:r w:rsidRPr="00BF5C03">
        <w:rPr>
          <w:rFonts w:ascii="Times New Roman" w:hAnsi="Times New Roman" w:cs="Times New Roman"/>
        </w:rPr>
        <w:t>hal</w:t>
      </w:r>
      <w:proofErr w:type="spellEnd"/>
      <w:r w:rsidRPr="00BF5C03">
        <w:rPr>
          <w:rFonts w:ascii="Times New Roman" w:hAnsi="Times New Roman" w:cs="Times New Roman"/>
        </w:rPr>
        <w:t>. 4</w:t>
      </w:r>
    </w:p>
  </w:footnote>
  <w:footnote w:id="5">
    <w:p w:rsidR="00CB187F" w:rsidRPr="00B02B22" w:rsidRDefault="00CB187F" w:rsidP="00CB187F">
      <w:pPr>
        <w:pStyle w:val="FootnoteText"/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Suharsimi</w:t>
      </w:r>
      <w:proofErr w:type="spellEnd"/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Arikunto</w:t>
      </w:r>
      <w:proofErr w:type="spellEnd"/>
      <w:r w:rsidRPr="00B02B22">
        <w:rPr>
          <w:rFonts w:ascii="Times New Roman" w:hAnsi="Times New Roman" w:cs="Times New Roman"/>
        </w:rPr>
        <w:t xml:space="preserve">, </w:t>
      </w:r>
      <w:proofErr w:type="spellStart"/>
      <w:r w:rsidRPr="00B02B22">
        <w:rPr>
          <w:rFonts w:ascii="Times New Roman" w:hAnsi="Times New Roman" w:cs="Times New Roman"/>
          <w:i/>
        </w:rPr>
        <w:t>Prosedur</w:t>
      </w:r>
      <w:proofErr w:type="spellEnd"/>
      <w:r w:rsidRPr="00B02B22">
        <w:rPr>
          <w:rFonts w:ascii="Times New Roman" w:hAnsi="Times New Roman" w:cs="Times New Roman"/>
          <w:i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</w:rPr>
        <w:t>Penelitian</w:t>
      </w:r>
      <w:proofErr w:type="spellEnd"/>
      <w:r w:rsidRPr="00B02B22">
        <w:rPr>
          <w:rFonts w:ascii="Times New Roman" w:hAnsi="Times New Roman" w:cs="Times New Roman"/>
          <w:i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</w:rPr>
        <w:t>Suatu</w:t>
      </w:r>
      <w:proofErr w:type="spellEnd"/>
      <w:r w:rsidRPr="00B02B22">
        <w:rPr>
          <w:rFonts w:ascii="Times New Roman" w:hAnsi="Times New Roman" w:cs="Times New Roman"/>
          <w:i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</w:rPr>
        <w:t>Pendekatan</w:t>
      </w:r>
      <w:proofErr w:type="spellEnd"/>
      <w:r w:rsidRPr="00B02B22">
        <w:rPr>
          <w:rFonts w:ascii="Times New Roman" w:hAnsi="Times New Roman" w:cs="Times New Roman"/>
          <w:i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</w:rPr>
        <w:t>Praktis</w:t>
      </w:r>
      <w:proofErr w:type="spellEnd"/>
      <w:r w:rsidRPr="00B02B22">
        <w:rPr>
          <w:rFonts w:ascii="Times New Roman" w:hAnsi="Times New Roman" w:cs="Times New Roman"/>
          <w:i/>
        </w:rPr>
        <w:t>,</w:t>
      </w:r>
      <w:r w:rsidRPr="00B02B22">
        <w:rPr>
          <w:rFonts w:ascii="Times New Roman" w:hAnsi="Times New Roman" w:cs="Times New Roman"/>
        </w:rPr>
        <w:t xml:space="preserve"> (Jakarta: </w:t>
      </w:r>
      <w:proofErr w:type="spellStart"/>
      <w:r w:rsidRPr="00B02B22">
        <w:rPr>
          <w:rFonts w:ascii="Times New Roman" w:hAnsi="Times New Roman" w:cs="Times New Roman"/>
        </w:rPr>
        <w:t>Bina</w:t>
      </w:r>
      <w:proofErr w:type="spellEnd"/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Aksara</w:t>
      </w:r>
      <w:proofErr w:type="spellEnd"/>
      <w:r w:rsidRPr="00B02B22">
        <w:rPr>
          <w:rFonts w:ascii="Times New Roman" w:hAnsi="Times New Roman" w:cs="Times New Roman"/>
        </w:rPr>
        <w:t xml:space="preserve">, 1989), </w:t>
      </w:r>
      <w:proofErr w:type="spellStart"/>
      <w:r w:rsidRPr="00B02B22">
        <w:rPr>
          <w:rFonts w:ascii="Times New Roman" w:hAnsi="Times New Roman" w:cs="Times New Roman"/>
        </w:rPr>
        <w:t>hal</w:t>
      </w:r>
      <w:proofErr w:type="spellEnd"/>
      <w:r w:rsidRPr="00B02B22">
        <w:rPr>
          <w:rFonts w:ascii="Times New Roman" w:hAnsi="Times New Roman" w:cs="Times New Roman"/>
        </w:rPr>
        <w:t xml:space="preserve"> 129.</w:t>
      </w:r>
    </w:p>
  </w:footnote>
  <w:footnote w:id="6">
    <w:p w:rsidR="00CB187F" w:rsidRPr="00B02B22" w:rsidRDefault="00CB187F" w:rsidP="00CB187F">
      <w:pPr>
        <w:pStyle w:val="FootnoteText"/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Burhan</w:t>
      </w:r>
      <w:proofErr w:type="spellEnd"/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Bungin</w:t>
      </w:r>
      <w:proofErr w:type="spellEnd"/>
      <w:r w:rsidRPr="00B02B22">
        <w:rPr>
          <w:rFonts w:ascii="Times New Roman" w:hAnsi="Times New Roman" w:cs="Times New Roman"/>
        </w:rPr>
        <w:t xml:space="preserve">, </w:t>
      </w:r>
      <w:proofErr w:type="spellStart"/>
      <w:r w:rsidRPr="00B02B22">
        <w:rPr>
          <w:rFonts w:ascii="Times New Roman" w:hAnsi="Times New Roman" w:cs="Times New Roman"/>
          <w:i/>
          <w:iCs/>
        </w:rPr>
        <w:t>Metodologi</w:t>
      </w:r>
      <w:proofErr w:type="spellEnd"/>
      <w:r w:rsidRPr="00B02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  <w:iCs/>
        </w:rPr>
        <w:t>Penelitian</w:t>
      </w:r>
      <w:proofErr w:type="spellEnd"/>
      <w:r w:rsidRPr="00B02B22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B02B22">
        <w:rPr>
          <w:rFonts w:ascii="Times New Roman" w:hAnsi="Times New Roman" w:cs="Times New Roman"/>
          <w:i/>
          <w:iCs/>
        </w:rPr>
        <w:t>Sosial</w:t>
      </w:r>
      <w:proofErr w:type="spellEnd"/>
      <w:r w:rsidRPr="00B02B22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B02B22">
        <w:rPr>
          <w:rFonts w:ascii="Times New Roman" w:hAnsi="Times New Roman" w:cs="Times New Roman"/>
          <w:i/>
          <w:iCs/>
        </w:rPr>
        <w:t xml:space="preserve"> Format </w:t>
      </w:r>
      <w:proofErr w:type="spellStart"/>
      <w:r w:rsidRPr="00B02B22">
        <w:rPr>
          <w:rFonts w:ascii="Times New Roman" w:hAnsi="Times New Roman" w:cs="Times New Roman"/>
          <w:i/>
          <w:iCs/>
        </w:rPr>
        <w:t>Kuantitatif</w:t>
      </w:r>
      <w:proofErr w:type="spellEnd"/>
      <w:r w:rsidRPr="00B02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  <w:iCs/>
        </w:rPr>
        <w:t>dan</w:t>
      </w:r>
      <w:proofErr w:type="spellEnd"/>
      <w:r w:rsidRPr="00B02B2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2B22">
        <w:rPr>
          <w:rFonts w:ascii="Times New Roman" w:hAnsi="Times New Roman" w:cs="Times New Roman"/>
          <w:i/>
          <w:iCs/>
        </w:rPr>
        <w:t>Kualitatif</w:t>
      </w:r>
      <w:proofErr w:type="spellEnd"/>
      <w:r w:rsidR="00CE0F14">
        <w:rPr>
          <w:rFonts w:ascii="Times New Roman" w:hAnsi="Times New Roman" w:cs="Times New Roman"/>
        </w:rPr>
        <w:t>, (Surabaya:</w:t>
      </w:r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Airlangga</w:t>
      </w:r>
      <w:proofErr w:type="spellEnd"/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Universiti</w:t>
      </w:r>
      <w:proofErr w:type="spellEnd"/>
      <w:r w:rsidRPr="00B02B22">
        <w:rPr>
          <w:rFonts w:ascii="Times New Roman" w:hAnsi="Times New Roman" w:cs="Times New Roman"/>
        </w:rPr>
        <w:t xml:space="preserve">, 2005), </w:t>
      </w:r>
      <w:proofErr w:type="spellStart"/>
      <w:r w:rsidRPr="00B02B22">
        <w:rPr>
          <w:rFonts w:ascii="Times New Roman" w:hAnsi="Times New Roman" w:cs="Times New Roman"/>
        </w:rPr>
        <w:t>hal</w:t>
      </w:r>
      <w:proofErr w:type="spellEnd"/>
      <w:r w:rsidRPr="00B02B22">
        <w:rPr>
          <w:rFonts w:ascii="Times New Roman" w:hAnsi="Times New Roman" w:cs="Times New Roman"/>
        </w:rPr>
        <w:t>. 128.</w:t>
      </w:r>
    </w:p>
  </w:footnote>
  <w:footnote w:id="7">
    <w:p w:rsidR="00CB187F" w:rsidRPr="00B02B22" w:rsidRDefault="00CB187F" w:rsidP="00CE0F14">
      <w:pPr>
        <w:pStyle w:val="FootnoteText"/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proofErr w:type="spellStart"/>
      <w:proofErr w:type="gramStart"/>
      <w:r w:rsidRPr="004E0975">
        <w:rPr>
          <w:rFonts w:ascii="Times New Roman" w:hAnsi="Times New Roman" w:cs="Times New Roman"/>
          <w:iCs/>
        </w:rPr>
        <w:t>Burhan</w:t>
      </w:r>
      <w:proofErr w:type="spellEnd"/>
      <w:r w:rsidRPr="004E0975">
        <w:rPr>
          <w:rFonts w:ascii="Times New Roman" w:hAnsi="Times New Roman" w:cs="Times New Roman"/>
          <w:iCs/>
        </w:rPr>
        <w:t xml:space="preserve"> </w:t>
      </w:r>
      <w:proofErr w:type="spellStart"/>
      <w:r w:rsidRPr="004E0975">
        <w:rPr>
          <w:rFonts w:ascii="Times New Roman" w:hAnsi="Times New Roman" w:cs="Times New Roman"/>
          <w:iCs/>
        </w:rPr>
        <w:t>Bu</w:t>
      </w:r>
      <w:r>
        <w:rPr>
          <w:rFonts w:ascii="Times New Roman" w:hAnsi="Times New Roman" w:cs="Times New Roman"/>
          <w:iCs/>
        </w:rPr>
        <w:t>n</w:t>
      </w:r>
      <w:r w:rsidRPr="004E0975">
        <w:rPr>
          <w:rFonts w:ascii="Times New Roman" w:hAnsi="Times New Roman" w:cs="Times New Roman"/>
          <w:iCs/>
        </w:rPr>
        <w:t>gin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 w:rsidR="00CE0F14" w:rsidRPr="00CB187F">
        <w:rPr>
          <w:rFonts w:ascii="Times New Roman" w:hAnsi="Times New Roman" w:cs="Times New Roman"/>
          <w:i/>
          <w:iCs/>
        </w:rPr>
        <w:t>Met</w:t>
      </w:r>
      <w:r w:rsidR="00CE0F14" w:rsidRPr="00CB187F">
        <w:rPr>
          <w:rFonts w:ascii="Times New Roman" w:hAnsi="Times New Roman" w:cs="Times New Roman"/>
          <w:i/>
        </w:rPr>
        <w:t>ode</w:t>
      </w:r>
      <w:proofErr w:type="spellEnd"/>
      <w:r w:rsidR="00CE0F14" w:rsidRPr="00CB187F">
        <w:rPr>
          <w:rFonts w:ascii="Times New Roman" w:hAnsi="Times New Roman" w:cs="Times New Roman"/>
          <w:i/>
        </w:rPr>
        <w:t xml:space="preserve"> </w:t>
      </w:r>
      <w:proofErr w:type="spellStart"/>
      <w:r w:rsidR="00CE0F14" w:rsidRPr="00CB187F">
        <w:rPr>
          <w:rFonts w:ascii="Times New Roman" w:hAnsi="Times New Roman" w:cs="Times New Roman"/>
          <w:i/>
        </w:rPr>
        <w:t>Penelitian</w:t>
      </w:r>
      <w:proofErr w:type="spellEnd"/>
      <w:r w:rsidR="00CE0F14" w:rsidRPr="00CB18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….,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129</w:t>
      </w:r>
    </w:p>
  </w:footnote>
  <w:footnote w:id="8">
    <w:p w:rsidR="00CB187F" w:rsidRPr="00B02B22" w:rsidRDefault="00CB187F" w:rsidP="00CE0F14">
      <w:pPr>
        <w:pStyle w:val="FootnoteText"/>
        <w:tabs>
          <w:tab w:val="center" w:pos="4495"/>
        </w:tabs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proofErr w:type="spellStart"/>
      <w:r w:rsidR="00CE0F14">
        <w:rPr>
          <w:rFonts w:ascii="Times New Roman" w:hAnsi="Times New Roman" w:cs="Times New Roman"/>
          <w:i/>
          <w:iCs/>
        </w:rPr>
        <w:t>Ibit</w:t>
      </w:r>
      <w:proofErr w:type="spellEnd"/>
      <w:r w:rsidR="00CE0F14">
        <w:rPr>
          <w:rFonts w:ascii="Times New Roman" w:hAnsi="Times New Roman" w:cs="Times New Roman"/>
          <w:i/>
          <w:iCs/>
        </w:rPr>
        <w:t>.</w:t>
      </w:r>
      <w:proofErr w:type="gramStart"/>
      <w:r w:rsidR="00CE0F14">
        <w:rPr>
          <w:rFonts w:ascii="Times New Roman" w:hAnsi="Times New Roman" w:cs="Times New Roman"/>
          <w:i/>
          <w:iCs/>
        </w:rPr>
        <w:t xml:space="preserve">, </w:t>
      </w:r>
      <w:r w:rsidRPr="00B02B22">
        <w:rPr>
          <w:rFonts w:ascii="Times New Roman" w:hAnsi="Times New Roman" w:cs="Times New Roman"/>
        </w:rPr>
        <w:t xml:space="preserve"> </w:t>
      </w:r>
      <w:proofErr w:type="spellStart"/>
      <w:r w:rsidRPr="00B02B22">
        <w:rPr>
          <w:rFonts w:ascii="Times New Roman" w:hAnsi="Times New Roman" w:cs="Times New Roman"/>
        </w:rPr>
        <w:t>hal</w:t>
      </w:r>
      <w:proofErr w:type="spellEnd"/>
      <w:proofErr w:type="gramEnd"/>
      <w:r w:rsidRPr="00B02B22">
        <w:rPr>
          <w:rFonts w:ascii="Times New Roman" w:hAnsi="Times New Roman" w:cs="Times New Roman"/>
        </w:rPr>
        <w:t>. 128.</w:t>
      </w:r>
      <w:r w:rsidR="00CE0F14">
        <w:rPr>
          <w:rFonts w:ascii="Times New Roman" w:hAnsi="Times New Roman" w:cs="Times New Roman"/>
        </w:rPr>
        <w:tab/>
      </w:r>
    </w:p>
  </w:footnote>
  <w:footnote w:id="9">
    <w:p w:rsidR="00CB187F" w:rsidRPr="00B02B22" w:rsidRDefault="00CB187F" w:rsidP="00BB3DF2">
      <w:pPr>
        <w:pStyle w:val="FootnoteText"/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r w:rsidRPr="00B02B22">
        <w:rPr>
          <w:rFonts w:ascii="Times New Roman" w:hAnsi="Times New Roman" w:cs="Times New Roman"/>
          <w:i/>
          <w:iCs/>
        </w:rPr>
        <w:t>Ibid</w:t>
      </w:r>
      <w:r w:rsidRPr="00B02B22">
        <w:rPr>
          <w:rFonts w:ascii="Times New Roman" w:hAnsi="Times New Roman" w:cs="Times New Roman"/>
        </w:rPr>
        <w:t>.</w:t>
      </w:r>
    </w:p>
  </w:footnote>
  <w:footnote w:id="10">
    <w:p w:rsidR="00CB187F" w:rsidRPr="00B02B22" w:rsidRDefault="00CB187F" w:rsidP="00BB3DF2">
      <w:pPr>
        <w:pStyle w:val="FootnoteText"/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r w:rsidRPr="00B02B22">
        <w:rPr>
          <w:rFonts w:ascii="Times New Roman" w:hAnsi="Times New Roman" w:cs="Times New Roman"/>
          <w:i/>
          <w:iCs/>
        </w:rPr>
        <w:t>Ibid</w:t>
      </w:r>
      <w:r w:rsidRPr="00B02B22">
        <w:rPr>
          <w:rFonts w:ascii="Times New Roman" w:hAnsi="Times New Roman" w:cs="Times New Roman"/>
        </w:rPr>
        <w:t>.</w:t>
      </w:r>
    </w:p>
  </w:footnote>
  <w:footnote w:id="11">
    <w:p w:rsidR="00CB187F" w:rsidRPr="003606B4" w:rsidRDefault="00CB187F" w:rsidP="00CB187F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Lexy</w:t>
      </w:r>
      <w:proofErr w:type="spellEnd"/>
      <w:r>
        <w:t xml:space="preserve"> </w:t>
      </w:r>
      <w:proofErr w:type="spellStart"/>
      <w:r>
        <w:t>J.Moleong</w:t>
      </w:r>
      <w:proofErr w:type="spellEnd"/>
      <w:r w:rsidRPr="003606B4">
        <w:rPr>
          <w:i/>
        </w:rPr>
        <w:t xml:space="preserve">, </w:t>
      </w:r>
      <w:proofErr w:type="spellStart"/>
      <w:r w:rsidRPr="003606B4">
        <w:rPr>
          <w:i/>
        </w:rPr>
        <w:t>Met</w:t>
      </w:r>
      <w:r>
        <w:rPr>
          <w:i/>
        </w:rPr>
        <w:t>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>,……</w:t>
      </w:r>
      <w:r>
        <w:t>hal.248</w:t>
      </w:r>
    </w:p>
  </w:footnote>
  <w:footnote w:id="12">
    <w:p w:rsidR="00CB187F" w:rsidRPr="00B02B22" w:rsidRDefault="00CB187F" w:rsidP="00CB187F">
      <w:pPr>
        <w:pStyle w:val="FootnoteText"/>
        <w:tabs>
          <w:tab w:val="left" w:pos="2839"/>
        </w:tabs>
        <w:ind w:firstLine="720"/>
        <w:jc w:val="both"/>
      </w:pPr>
      <w:r w:rsidRPr="00B02B2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</w:rPr>
        <w:t xml:space="preserve"> </w:t>
      </w:r>
      <w:r w:rsidRPr="00B02B22">
        <w:rPr>
          <w:rFonts w:ascii="Times New Roman" w:hAnsi="Times New Roman" w:cs="Times New Roman"/>
          <w:i/>
          <w:iCs/>
        </w:rPr>
        <w:t>Ibid</w:t>
      </w:r>
      <w:r w:rsidRPr="00B02B22">
        <w:rPr>
          <w:rFonts w:ascii="Times New Roman" w:hAnsi="Times New Roman" w:cs="Times New Roman"/>
        </w:rPr>
        <w:t xml:space="preserve">…, </w:t>
      </w:r>
      <w:proofErr w:type="spellStart"/>
      <w:r w:rsidRPr="00B02B22">
        <w:rPr>
          <w:rFonts w:ascii="Times New Roman" w:hAnsi="Times New Roman" w:cs="Times New Roman"/>
        </w:rPr>
        <w:t>hal</w:t>
      </w:r>
      <w:proofErr w:type="spellEnd"/>
      <w:r w:rsidRPr="00B02B22">
        <w:rPr>
          <w:rFonts w:ascii="Times New Roman" w:hAnsi="Times New Roman" w:cs="Times New Roman"/>
        </w:rPr>
        <w:t xml:space="preserve"> 281</w:t>
      </w:r>
      <w:r>
        <w:rPr>
          <w:rFonts w:ascii="Times New Roman" w:hAnsi="Times New Roman" w:cs="Times New Roman"/>
        </w:rPr>
        <w:tab/>
      </w:r>
    </w:p>
  </w:footnote>
  <w:footnote w:id="13">
    <w:p w:rsidR="00CB187F" w:rsidRPr="00B02B22" w:rsidRDefault="00CB187F" w:rsidP="00BB3DF2">
      <w:pPr>
        <w:pStyle w:val="FootnoteText"/>
        <w:ind w:firstLine="720"/>
        <w:jc w:val="both"/>
      </w:pPr>
      <w:r w:rsidRPr="00BB3DF2">
        <w:rPr>
          <w:rStyle w:val="FootnoteReference"/>
          <w:rFonts w:ascii="Times New Roman" w:hAnsi="Times New Roman"/>
        </w:rPr>
        <w:footnoteRef/>
      </w:r>
      <w:r w:rsidRPr="00B02B2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02B22">
        <w:rPr>
          <w:rFonts w:ascii="Times New Roman" w:hAnsi="Times New Roman" w:cs="Times New Roman"/>
          <w:i/>
          <w:iCs/>
        </w:rPr>
        <w:t>Ibid</w:t>
      </w:r>
      <w:r w:rsidRPr="00B02B22">
        <w:rPr>
          <w:rFonts w:ascii="Times New Roman" w:hAnsi="Times New Roman" w:cs="Times New Roman"/>
        </w:rPr>
        <w:t xml:space="preserve">…, </w:t>
      </w:r>
      <w:proofErr w:type="spellStart"/>
      <w:r w:rsidRPr="00B02B22">
        <w:rPr>
          <w:rFonts w:ascii="Times New Roman" w:hAnsi="Times New Roman" w:cs="Times New Roman"/>
        </w:rPr>
        <w:t>hal</w:t>
      </w:r>
      <w:proofErr w:type="spellEnd"/>
      <w:r w:rsidRPr="00B02B22">
        <w:rPr>
          <w:rFonts w:ascii="Times New Roman" w:hAnsi="Times New Roman" w:cs="Times New Roman"/>
        </w:rPr>
        <w:t>.</w:t>
      </w:r>
      <w:proofErr w:type="gramEnd"/>
      <w:r w:rsidRPr="00B02B22">
        <w:rPr>
          <w:rFonts w:ascii="Times New Roman" w:hAnsi="Times New Roman" w:cs="Times New Roman"/>
        </w:rPr>
        <w:t xml:space="preserve"> 330.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73"/>
      <w:docPartObj>
        <w:docPartGallery w:val="Page Numbers (Top of Page)"/>
        <w:docPartUnique/>
      </w:docPartObj>
    </w:sdtPr>
    <w:sdtContent>
      <w:p w:rsidR="000042BE" w:rsidRDefault="00C32A14">
        <w:pPr>
          <w:pStyle w:val="Header"/>
          <w:jc w:val="right"/>
        </w:pPr>
        <w:fldSimple w:instr=" PAGE   \* MERGEFORMAT ">
          <w:r w:rsidR="005C3058">
            <w:rPr>
              <w:noProof/>
            </w:rPr>
            <w:t>34</w:t>
          </w:r>
        </w:fldSimple>
      </w:p>
    </w:sdtContent>
  </w:sdt>
  <w:p w:rsidR="000042BE" w:rsidRDefault="00004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DA0"/>
    <w:multiLevelType w:val="hybridMultilevel"/>
    <w:tmpl w:val="1974FEFC"/>
    <w:lvl w:ilvl="0" w:tplc="C338D640">
      <w:start w:val="1"/>
      <w:numFmt w:val="lowerLetter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096466C0"/>
    <w:multiLevelType w:val="hybridMultilevel"/>
    <w:tmpl w:val="0F0A4E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A0BEC"/>
    <w:multiLevelType w:val="hybridMultilevel"/>
    <w:tmpl w:val="B9F8E54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">
    <w:nsid w:val="44E0770B"/>
    <w:multiLevelType w:val="hybridMultilevel"/>
    <w:tmpl w:val="51DCF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083E3C"/>
    <w:multiLevelType w:val="hybridMultilevel"/>
    <w:tmpl w:val="4EEC1030"/>
    <w:lvl w:ilvl="0" w:tplc="50E8452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>
    <w:nsid w:val="661D2CE6"/>
    <w:multiLevelType w:val="hybridMultilevel"/>
    <w:tmpl w:val="0C9C2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A377B"/>
    <w:multiLevelType w:val="hybridMultilevel"/>
    <w:tmpl w:val="6F12A8B8"/>
    <w:lvl w:ilvl="0" w:tplc="4BC061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7F"/>
    <w:rsid w:val="00003F98"/>
    <w:rsid w:val="000042BE"/>
    <w:rsid w:val="00004954"/>
    <w:rsid w:val="000501E3"/>
    <w:rsid w:val="0007076A"/>
    <w:rsid w:val="000D56B1"/>
    <w:rsid w:val="001226C1"/>
    <w:rsid w:val="00125803"/>
    <w:rsid w:val="002875DA"/>
    <w:rsid w:val="002F6B4F"/>
    <w:rsid w:val="00355C96"/>
    <w:rsid w:val="003627E4"/>
    <w:rsid w:val="00364E89"/>
    <w:rsid w:val="0043677F"/>
    <w:rsid w:val="0047516F"/>
    <w:rsid w:val="004C6407"/>
    <w:rsid w:val="00526456"/>
    <w:rsid w:val="00531C5B"/>
    <w:rsid w:val="005803AE"/>
    <w:rsid w:val="005C3058"/>
    <w:rsid w:val="00611BFD"/>
    <w:rsid w:val="00661BC5"/>
    <w:rsid w:val="00664E6C"/>
    <w:rsid w:val="006C2F6C"/>
    <w:rsid w:val="006F31AB"/>
    <w:rsid w:val="00700B8A"/>
    <w:rsid w:val="00764828"/>
    <w:rsid w:val="00766073"/>
    <w:rsid w:val="007A301D"/>
    <w:rsid w:val="007A4421"/>
    <w:rsid w:val="0083322A"/>
    <w:rsid w:val="008526C1"/>
    <w:rsid w:val="00885764"/>
    <w:rsid w:val="008B64E0"/>
    <w:rsid w:val="008D22B5"/>
    <w:rsid w:val="0092494E"/>
    <w:rsid w:val="009A1D02"/>
    <w:rsid w:val="009C5851"/>
    <w:rsid w:val="009E4320"/>
    <w:rsid w:val="00A0651A"/>
    <w:rsid w:val="00A22A08"/>
    <w:rsid w:val="00A473E9"/>
    <w:rsid w:val="00A5097B"/>
    <w:rsid w:val="00A70F11"/>
    <w:rsid w:val="00A80373"/>
    <w:rsid w:val="00B174DE"/>
    <w:rsid w:val="00B41979"/>
    <w:rsid w:val="00BB3DF2"/>
    <w:rsid w:val="00C1398E"/>
    <w:rsid w:val="00C32A14"/>
    <w:rsid w:val="00C45159"/>
    <w:rsid w:val="00C63772"/>
    <w:rsid w:val="00C85D26"/>
    <w:rsid w:val="00CB187F"/>
    <w:rsid w:val="00CD6E6D"/>
    <w:rsid w:val="00CE0F14"/>
    <w:rsid w:val="00D056C0"/>
    <w:rsid w:val="00D23F57"/>
    <w:rsid w:val="00D61325"/>
    <w:rsid w:val="00D64E38"/>
    <w:rsid w:val="00D97765"/>
    <w:rsid w:val="00DB59EC"/>
    <w:rsid w:val="00DC2D13"/>
    <w:rsid w:val="00DD60C2"/>
    <w:rsid w:val="00E01CD1"/>
    <w:rsid w:val="00E41F6D"/>
    <w:rsid w:val="00E44A51"/>
    <w:rsid w:val="00E7496C"/>
    <w:rsid w:val="00E8619E"/>
    <w:rsid w:val="00F7317E"/>
    <w:rsid w:val="00FC7593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8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18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8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87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8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87F"/>
  </w:style>
  <w:style w:type="paragraph" w:styleId="BodyTextFirstIndent2">
    <w:name w:val="Body Text First Indent 2"/>
    <w:basedOn w:val="BodyTextIndent"/>
    <w:link w:val="BodyTextFirstIndent2Char"/>
    <w:uiPriority w:val="99"/>
    <w:rsid w:val="00CB187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B18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BE"/>
  </w:style>
  <w:style w:type="paragraph" w:styleId="Footer">
    <w:name w:val="footer"/>
    <w:basedOn w:val="Normal"/>
    <w:link w:val="FooterChar"/>
    <w:uiPriority w:val="99"/>
    <w:unhideWhenUsed/>
    <w:rsid w:val="0000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BAAA-64CB-40B3-9733-DD736C7D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mujib</dc:creator>
  <cp:lastModifiedBy>user</cp:lastModifiedBy>
  <cp:revision>26</cp:revision>
  <cp:lastPrinted>2012-08-29T23:35:00Z</cp:lastPrinted>
  <dcterms:created xsi:type="dcterms:W3CDTF">2012-06-19T03:07:00Z</dcterms:created>
  <dcterms:modified xsi:type="dcterms:W3CDTF">2012-08-29T23:38:00Z</dcterms:modified>
</cp:coreProperties>
</file>