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89" w:rsidRDefault="00DE6F89" w:rsidP="00DF2F81">
      <w:pPr>
        <w:jc w:val="center"/>
        <w:rPr>
          <w:b/>
          <w:bCs/>
        </w:rPr>
      </w:pPr>
      <w:r>
        <w:rPr>
          <w:b/>
          <w:bCs/>
        </w:rPr>
        <w:t>CHAPTER III</w:t>
      </w:r>
    </w:p>
    <w:p w:rsidR="00DE6F89" w:rsidRDefault="00DE6F89" w:rsidP="00C95FA3">
      <w:pPr>
        <w:jc w:val="center"/>
        <w:rPr>
          <w:b/>
          <w:bCs/>
        </w:rPr>
      </w:pPr>
      <w:r>
        <w:rPr>
          <w:b/>
          <w:bCs/>
        </w:rPr>
        <w:t>RESEARCH METHOD</w:t>
      </w:r>
    </w:p>
    <w:p w:rsidR="00DE6F89" w:rsidRDefault="00DE6F89" w:rsidP="00C95FA3">
      <w:pPr>
        <w:jc w:val="center"/>
        <w:rPr>
          <w:b/>
          <w:bCs/>
        </w:rPr>
      </w:pPr>
    </w:p>
    <w:p w:rsidR="00DE6F89" w:rsidRDefault="00DE6F89" w:rsidP="00C95FA3">
      <w:pPr>
        <w:ind w:firstLine="567"/>
      </w:pPr>
      <w:r>
        <w:t>This chapter presents research design, data and data source, data collection, and data analysis.</w:t>
      </w:r>
    </w:p>
    <w:p w:rsidR="00DE6F89" w:rsidRDefault="00DE6F89" w:rsidP="00C95FA3">
      <w:pPr>
        <w:ind w:firstLine="567"/>
      </w:pPr>
    </w:p>
    <w:p w:rsidR="00DE6F89" w:rsidRPr="0037307C" w:rsidRDefault="00DE6F89" w:rsidP="0010458E">
      <w:pPr>
        <w:pStyle w:val="ListParagraph"/>
        <w:numPr>
          <w:ilvl w:val="0"/>
          <w:numId w:val="5"/>
        </w:numPr>
        <w:ind w:left="426" w:hanging="426"/>
      </w:pPr>
      <w:r w:rsidRPr="0037307C">
        <w:rPr>
          <w:b/>
          <w:bCs/>
        </w:rPr>
        <w:t>Research Design</w:t>
      </w:r>
    </w:p>
    <w:p w:rsidR="00DE6F89" w:rsidRDefault="00DE6F89" w:rsidP="00854CBC">
      <w:pPr>
        <w:pStyle w:val="ListParagraph"/>
        <w:ind w:left="425" w:firstLine="567"/>
      </w:pPr>
      <w:r>
        <w:t xml:space="preserve">Research is a more systematic activity directed toward discovery and the development of an organized body of knowledge. Research can be defined as the systematic and objective analysis and recording controlled </w:t>
      </w:r>
      <w:proofErr w:type="gramStart"/>
      <w:r>
        <w:t>observations</w:t>
      </w:r>
      <w:proofErr w:type="gramEnd"/>
      <w:r>
        <w:t xml:space="preserve"> that may lead to the development of generalizations, principles, or theories, resulting in prediction and possibly ultimate control of events, (Best, 1981: 18).</w:t>
      </w:r>
    </w:p>
    <w:p w:rsidR="00DE6F89" w:rsidRDefault="00DE6F89" w:rsidP="0037307C">
      <w:pPr>
        <w:pStyle w:val="ListParagraph"/>
        <w:ind w:left="426" w:firstLine="566"/>
      </w:pPr>
      <w:r>
        <w:t xml:space="preserve">This research uses library research with qualitative approach to analyze of Robert Frost’s selected poems. This study attempts to provide answer of the research problems of the study in analyzing the figurative language of the poems, the meaning and the message used in the poems, and the theme of the poems. In line with the description above, the design is categorized into semantic content analysis. Content analysis is </w:t>
      </w:r>
      <w:r>
        <w:rPr>
          <w:rStyle w:val="hps"/>
          <w:rFonts w:cs="Arial"/>
        </w:rPr>
        <w:t>research</w:t>
      </w:r>
      <w:r>
        <w:t xml:space="preserve"> </w:t>
      </w:r>
      <w:r>
        <w:rPr>
          <w:rStyle w:val="hps"/>
          <w:rFonts w:cs="Arial"/>
        </w:rPr>
        <w:t>technique</w:t>
      </w:r>
      <w:r>
        <w:t xml:space="preserve"> </w:t>
      </w:r>
      <w:r>
        <w:rPr>
          <w:rStyle w:val="hps"/>
          <w:rFonts w:cs="Arial"/>
        </w:rPr>
        <w:t>for</w:t>
      </w:r>
      <w:r>
        <w:t xml:space="preserve"> </w:t>
      </w:r>
      <w:r>
        <w:rPr>
          <w:rStyle w:val="hps"/>
          <w:rFonts w:cs="Arial"/>
        </w:rPr>
        <w:t>making</w:t>
      </w:r>
      <w:r>
        <w:t xml:space="preserve"> </w:t>
      </w:r>
      <w:r>
        <w:rPr>
          <w:rStyle w:val="hps"/>
          <w:rFonts w:cs="Arial"/>
        </w:rPr>
        <w:t>inferences</w:t>
      </w:r>
      <w:r>
        <w:t xml:space="preserve"> </w:t>
      </w:r>
      <w:r>
        <w:rPr>
          <w:rStyle w:val="hps"/>
          <w:rFonts w:cs="Arial"/>
        </w:rPr>
        <w:t>that can</w:t>
      </w:r>
      <w:r>
        <w:t xml:space="preserve"> </w:t>
      </w:r>
      <w:r>
        <w:rPr>
          <w:rStyle w:val="hps"/>
          <w:rFonts w:cs="Arial"/>
        </w:rPr>
        <w:t>be replicated</w:t>
      </w:r>
      <w:r>
        <w:t xml:space="preserve"> </w:t>
      </w:r>
      <w:r>
        <w:rPr>
          <w:rStyle w:val="hps"/>
          <w:rFonts w:cs="Arial"/>
        </w:rPr>
        <w:t>and</w:t>
      </w:r>
      <w:r>
        <w:t xml:space="preserve"> </w:t>
      </w:r>
      <w:r>
        <w:rPr>
          <w:rStyle w:val="hps"/>
          <w:rFonts w:cs="Arial"/>
        </w:rPr>
        <w:t>valid</w:t>
      </w:r>
      <w:r>
        <w:t xml:space="preserve"> </w:t>
      </w:r>
      <w:r>
        <w:rPr>
          <w:rStyle w:val="hps"/>
          <w:rFonts w:cs="Arial"/>
        </w:rPr>
        <w:t>data</w:t>
      </w:r>
      <w:r>
        <w:t xml:space="preserve"> </w:t>
      </w:r>
      <w:r>
        <w:rPr>
          <w:rStyle w:val="hps"/>
          <w:rFonts w:cs="Arial"/>
        </w:rPr>
        <w:t>by</w:t>
      </w:r>
      <w:r>
        <w:t xml:space="preserve"> </w:t>
      </w:r>
      <w:r>
        <w:rPr>
          <w:rStyle w:val="hps"/>
          <w:rFonts w:cs="Arial"/>
        </w:rPr>
        <w:t>considering</w:t>
      </w:r>
      <w:r>
        <w:t xml:space="preserve"> </w:t>
      </w:r>
      <w:r>
        <w:rPr>
          <w:rStyle w:val="hps"/>
          <w:rFonts w:cs="Arial"/>
        </w:rPr>
        <w:t>the context</w:t>
      </w:r>
      <w:r>
        <w:t xml:space="preserve">. </w:t>
      </w:r>
      <w:r>
        <w:rPr>
          <w:rStyle w:val="hps"/>
          <w:rFonts w:cs="Arial"/>
        </w:rPr>
        <w:t>Some form of</w:t>
      </w:r>
      <w:r>
        <w:t xml:space="preserve"> </w:t>
      </w:r>
      <w:r>
        <w:rPr>
          <w:rStyle w:val="hps"/>
          <w:rFonts w:cs="Arial"/>
        </w:rPr>
        <w:t>classification</w:t>
      </w:r>
      <w:r>
        <w:t xml:space="preserve"> </w:t>
      </w:r>
      <w:r>
        <w:rPr>
          <w:rStyle w:val="hps"/>
          <w:rFonts w:cs="Arial"/>
        </w:rPr>
        <w:t>in</w:t>
      </w:r>
      <w:r>
        <w:t xml:space="preserve"> </w:t>
      </w:r>
      <w:r>
        <w:rPr>
          <w:rStyle w:val="hps"/>
          <w:rFonts w:cs="Arial"/>
        </w:rPr>
        <w:t>content analysis</w:t>
      </w:r>
      <w:r>
        <w:t xml:space="preserve"> </w:t>
      </w:r>
      <w:r>
        <w:rPr>
          <w:rStyle w:val="hps"/>
          <w:rFonts w:cs="Arial"/>
        </w:rPr>
        <w:t>include</w:t>
      </w:r>
      <w:r>
        <w:t xml:space="preserve">: </w:t>
      </w:r>
      <w:r>
        <w:rPr>
          <w:rStyle w:val="hps"/>
          <w:rFonts w:cs="Arial"/>
        </w:rPr>
        <w:t>pragmatic</w:t>
      </w:r>
      <w:r>
        <w:t xml:space="preserve"> </w:t>
      </w:r>
      <w:r>
        <w:rPr>
          <w:rStyle w:val="hps"/>
          <w:rFonts w:cs="Arial"/>
        </w:rPr>
        <w:t>content analysis</w:t>
      </w:r>
      <w:r>
        <w:t xml:space="preserve">, </w:t>
      </w:r>
      <w:r>
        <w:rPr>
          <w:rStyle w:val="hps"/>
          <w:rFonts w:cs="Arial"/>
        </w:rPr>
        <w:t>semantic</w:t>
      </w:r>
      <w:r>
        <w:t xml:space="preserve"> </w:t>
      </w:r>
      <w:r>
        <w:rPr>
          <w:rStyle w:val="hps"/>
          <w:rFonts w:cs="Arial"/>
        </w:rPr>
        <w:t>content analysis</w:t>
      </w:r>
      <w:r>
        <w:t xml:space="preserve">, </w:t>
      </w:r>
      <w:r>
        <w:rPr>
          <w:rStyle w:val="hps"/>
          <w:rFonts w:cs="Arial"/>
        </w:rPr>
        <w:t>and</w:t>
      </w:r>
      <w:r>
        <w:t xml:space="preserve"> </w:t>
      </w:r>
      <w:r>
        <w:rPr>
          <w:rStyle w:val="hps"/>
          <w:rFonts w:cs="Arial"/>
        </w:rPr>
        <w:t>analysis</w:t>
      </w:r>
      <w:r>
        <w:t xml:space="preserve"> </w:t>
      </w:r>
      <w:r>
        <w:rPr>
          <w:rStyle w:val="hps"/>
          <w:rFonts w:cs="Arial"/>
        </w:rPr>
        <w:t>tool</w:t>
      </w:r>
      <w:r>
        <w:t xml:space="preserve"> </w:t>
      </w:r>
      <w:r>
        <w:rPr>
          <w:rStyle w:val="hps"/>
          <w:rFonts w:cs="Arial"/>
        </w:rPr>
        <w:t>sign</w:t>
      </w:r>
      <w:r>
        <w:t xml:space="preserve"> (</w:t>
      </w:r>
      <w:proofErr w:type="spellStart"/>
      <w:r>
        <w:t>Bungin</w:t>
      </w:r>
      <w:proofErr w:type="spellEnd"/>
      <w:r>
        <w:t xml:space="preserve">, 2001: 172-176). </w:t>
      </w:r>
    </w:p>
    <w:p w:rsidR="00DE6F89" w:rsidRDefault="00DE6F89" w:rsidP="00607DD9">
      <w:pPr>
        <w:pStyle w:val="ListParagraph"/>
        <w:ind w:left="426" w:firstLine="566"/>
      </w:pPr>
      <w:proofErr w:type="spellStart"/>
      <w:r>
        <w:lastRenderedPageBreak/>
        <w:t>Endraswara</w:t>
      </w:r>
      <w:proofErr w:type="spellEnd"/>
      <w:r>
        <w:t xml:space="preserve"> (2004: 162</w:t>
      </w:r>
      <w:proofErr w:type="gramStart"/>
      <w:r>
        <w:t>),</w:t>
      </w:r>
      <w:proofErr w:type="gramEnd"/>
      <w:r>
        <w:t xml:space="preserve"> explains that </w:t>
      </w:r>
      <w:r>
        <w:rPr>
          <w:rStyle w:val="hps"/>
          <w:rFonts w:cs="Arial"/>
        </w:rPr>
        <w:t>content</w:t>
      </w:r>
      <w:r>
        <w:t xml:space="preserve"> </w:t>
      </w:r>
      <w:r>
        <w:rPr>
          <w:rStyle w:val="hps"/>
          <w:rFonts w:cs="Arial"/>
        </w:rPr>
        <w:t>analysis</w:t>
      </w:r>
      <w:r>
        <w:t xml:space="preserve"> </w:t>
      </w:r>
      <w:r>
        <w:rPr>
          <w:rStyle w:val="hps"/>
          <w:rFonts w:cs="Arial"/>
        </w:rPr>
        <w:t>in the</w:t>
      </w:r>
      <w:r>
        <w:t xml:space="preserve"> </w:t>
      </w:r>
      <w:r>
        <w:rPr>
          <w:rStyle w:val="hps"/>
          <w:rFonts w:cs="Arial"/>
        </w:rPr>
        <w:t>literature is</w:t>
      </w:r>
      <w:r>
        <w:t xml:space="preserve"> </w:t>
      </w:r>
      <w:r>
        <w:rPr>
          <w:rStyle w:val="hps"/>
          <w:rFonts w:cs="Arial"/>
        </w:rPr>
        <w:t>based</w:t>
      </w:r>
      <w:r>
        <w:t xml:space="preserve"> </w:t>
      </w:r>
      <w:r>
        <w:rPr>
          <w:rStyle w:val="hps"/>
          <w:rFonts w:cs="Arial"/>
        </w:rPr>
        <w:t>on</w:t>
      </w:r>
      <w:r>
        <w:t xml:space="preserve"> </w:t>
      </w:r>
      <w:r>
        <w:rPr>
          <w:rStyle w:val="hps"/>
          <w:rFonts w:cs="Arial"/>
        </w:rPr>
        <w:t>three</w:t>
      </w:r>
      <w:r>
        <w:t xml:space="preserve"> </w:t>
      </w:r>
      <w:r>
        <w:rPr>
          <w:rStyle w:val="hps"/>
          <w:rFonts w:cs="Arial"/>
        </w:rPr>
        <w:t>important</w:t>
      </w:r>
      <w:r>
        <w:t xml:space="preserve"> </w:t>
      </w:r>
      <w:r>
        <w:rPr>
          <w:rStyle w:val="hps"/>
          <w:rFonts w:cs="Arial"/>
        </w:rPr>
        <w:t>assumptions</w:t>
      </w:r>
      <w:r>
        <w:t xml:space="preserve"> </w:t>
      </w:r>
      <w:r>
        <w:rPr>
          <w:rStyle w:val="hps"/>
          <w:rFonts w:cs="Arial"/>
        </w:rPr>
        <w:t>of literature works which</w:t>
      </w:r>
      <w:r>
        <w:t xml:space="preserve"> </w:t>
      </w:r>
      <w:r>
        <w:rPr>
          <w:rStyle w:val="hps"/>
          <w:rFonts w:cs="Arial"/>
        </w:rPr>
        <w:t>covert</w:t>
      </w:r>
      <w:r>
        <w:t xml:space="preserve"> </w:t>
      </w:r>
      <w:r>
        <w:rPr>
          <w:rStyle w:val="hps"/>
          <w:rFonts w:cs="Arial"/>
        </w:rPr>
        <w:t>communication</w:t>
      </w:r>
      <w:r>
        <w:t xml:space="preserve"> </w:t>
      </w:r>
      <w:r>
        <w:rPr>
          <w:rStyle w:val="hps"/>
          <w:rFonts w:cs="Arial"/>
        </w:rPr>
        <w:t>messages</w:t>
      </w:r>
      <w:r>
        <w:t xml:space="preserve">, </w:t>
      </w:r>
      <w:r>
        <w:rPr>
          <w:rStyle w:val="hps"/>
          <w:rFonts w:cs="Arial"/>
        </w:rPr>
        <w:t>in which</w:t>
      </w:r>
      <w:r>
        <w:t xml:space="preserve"> </w:t>
      </w:r>
      <w:r>
        <w:rPr>
          <w:rStyle w:val="hps"/>
          <w:rFonts w:cs="Arial"/>
        </w:rPr>
        <w:t>the content</w:t>
      </w:r>
      <w:r>
        <w:t xml:space="preserve"> </w:t>
      </w:r>
      <w:r>
        <w:rPr>
          <w:rStyle w:val="hps"/>
          <w:rFonts w:cs="Arial"/>
        </w:rPr>
        <w:t>is</w:t>
      </w:r>
      <w:r>
        <w:t xml:space="preserve"> </w:t>
      </w:r>
      <w:r>
        <w:rPr>
          <w:rStyle w:val="hps"/>
          <w:rFonts w:cs="Arial"/>
        </w:rPr>
        <w:t>valuable</w:t>
      </w:r>
      <w:r>
        <w:t xml:space="preserve"> </w:t>
      </w:r>
      <w:r>
        <w:rPr>
          <w:rStyle w:val="hps"/>
          <w:rFonts w:cs="Arial"/>
        </w:rPr>
        <w:t>to the</w:t>
      </w:r>
      <w:r>
        <w:t xml:space="preserve"> </w:t>
      </w:r>
      <w:r>
        <w:rPr>
          <w:rStyle w:val="hps"/>
          <w:rFonts w:cs="Arial"/>
        </w:rPr>
        <w:t>readers</w:t>
      </w:r>
      <w:r>
        <w:t xml:space="preserve">. </w:t>
      </w:r>
      <w:r>
        <w:rPr>
          <w:rStyle w:val="hps"/>
          <w:rFonts w:cs="Arial"/>
        </w:rPr>
        <w:t>This kind of</w:t>
      </w:r>
      <w:r>
        <w:t xml:space="preserve"> </w:t>
      </w:r>
      <w:r>
        <w:rPr>
          <w:rStyle w:val="hps"/>
          <w:rFonts w:cs="Arial"/>
        </w:rPr>
        <w:t>literary</w:t>
      </w:r>
      <w:r>
        <w:t xml:space="preserve"> </w:t>
      </w:r>
      <w:r>
        <w:rPr>
          <w:rStyle w:val="hps"/>
          <w:rFonts w:cs="Arial"/>
        </w:rPr>
        <w:t>study</w:t>
      </w:r>
      <w:r>
        <w:t xml:space="preserve">, </w:t>
      </w:r>
      <w:r>
        <w:rPr>
          <w:rStyle w:val="hps"/>
          <w:rFonts w:cs="Arial"/>
        </w:rPr>
        <w:t>the</w:t>
      </w:r>
      <w:r>
        <w:t xml:space="preserve"> </w:t>
      </w:r>
      <w:r>
        <w:rPr>
          <w:rStyle w:val="hps"/>
          <w:rFonts w:cs="Arial"/>
        </w:rPr>
        <w:t>epistemological</w:t>
      </w:r>
      <w:r>
        <w:t xml:space="preserve"> </w:t>
      </w:r>
      <w:r>
        <w:rPr>
          <w:rStyle w:val="hps"/>
          <w:rFonts w:cs="Arial"/>
        </w:rPr>
        <w:t>is</w:t>
      </w:r>
      <w:r>
        <w:t xml:space="preserve"> </w:t>
      </w:r>
      <w:r>
        <w:rPr>
          <w:rStyle w:val="hps"/>
          <w:rFonts w:cs="Arial"/>
        </w:rPr>
        <w:t>a</w:t>
      </w:r>
      <w:r>
        <w:t xml:space="preserve"> </w:t>
      </w:r>
      <w:r>
        <w:rPr>
          <w:rStyle w:val="hps"/>
          <w:rFonts w:cs="Arial"/>
        </w:rPr>
        <w:t>lot</w:t>
      </w:r>
      <w:r>
        <w:t xml:space="preserve"> </w:t>
      </w:r>
      <w:r>
        <w:rPr>
          <w:rStyle w:val="hps"/>
          <w:rFonts w:cs="Arial"/>
        </w:rPr>
        <w:t>of research</w:t>
      </w:r>
      <w:r>
        <w:t xml:space="preserve"> </w:t>
      </w:r>
      <w:r>
        <w:rPr>
          <w:rStyle w:val="hps"/>
          <w:rFonts w:cs="Arial"/>
        </w:rPr>
        <w:t>using</w:t>
      </w:r>
      <w:r>
        <w:t xml:space="preserve"> </w:t>
      </w:r>
      <w:r>
        <w:rPr>
          <w:rStyle w:val="hps"/>
          <w:rFonts w:cs="Arial"/>
        </w:rPr>
        <w:t>positivistic</w:t>
      </w:r>
      <w:r>
        <w:t xml:space="preserve"> </w:t>
      </w:r>
      <w:r>
        <w:rPr>
          <w:rStyle w:val="hps"/>
          <w:rFonts w:cs="Arial"/>
        </w:rPr>
        <w:t>understanding</w:t>
      </w:r>
      <w:r>
        <w:t xml:space="preserve">. </w:t>
      </w:r>
      <w:r>
        <w:rPr>
          <w:rStyle w:val="hps"/>
          <w:rFonts w:cs="Arial"/>
        </w:rPr>
        <w:t>The analysis</w:t>
      </w:r>
      <w:r>
        <w:t xml:space="preserve"> </w:t>
      </w:r>
      <w:r>
        <w:rPr>
          <w:rStyle w:val="hps"/>
          <w:rFonts w:cs="Arial"/>
        </w:rPr>
        <w:t>should be</w:t>
      </w:r>
      <w:r>
        <w:t xml:space="preserve"> </w:t>
      </w:r>
      <w:r>
        <w:rPr>
          <w:rStyle w:val="hps"/>
          <w:rFonts w:cs="Arial"/>
        </w:rPr>
        <w:t>based</w:t>
      </w:r>
      <w:r>
        <w:t xml:space="preserve"> </w:t>
      </w:r>
      <w:r>
        <w:rPr>
          <w:rStyle w:val="hps"/>
          <w:rFonts w:cs="Arial"/>
        </w:rPr>
        <w:t>the principle</w:t>
      </w:r>
      <w:r>
        <w:t xml:space="preserve"> </w:t>
      </w:r>
      <w:r>
        <w:rPr>
          <w:rStyle w:val="hps"/>
          <w:rFonts w:cs="Arial"/>
        </w:rPr>
        <w:t>of objectivity</w:t>
      </w:r>
      <w:r>
        <w:t xml:space="preserve">, </w:t>
      </w:r>
      <w:r>
        <w:rPr>
          <w:rStyle w:val="hps"/>
          <w:rFonts w:cs="Arial"/>
        </w:rPr>
        <w:t>systematic</w:t>
      </w:r>
      <w:r>
        <w:t xml:space="preserve">, </w:t>
      </w:r>
      <w:r>
        <w:rPr>
          <w:rStyle w:val="hps"/>
          <w:rFonts w:cs="Arial"/>
        </w:rPr>
        <w:t>and</w:t>
      </w:r>
      <w:r>
        <w:t xml:space="preserve"> </w:t>
      </w:r>
      <w:r>
        <w:rPr>
          <w:rStyle w:val="hps"/>
          <w:rFonts w:cs="Arial"/>
        </w:rPr>
        <w:t>generalization</w:t>
      </w:r>
      <w:r>
        <w:t xml:space="preserve">. </w:t>
      </w:r>
      <w:r>
        <w:rPr>
          <w:rStyle w:val="hps"/>
          <w:rFonts w:cs="Arial"/>
        </w:rPr>
        <w:t>Objectivity</w:t>
      </w:r>
      <w:r>
        <w:t xml:space="preserve"> is </w:t>
      </w:r>
      <w:r>
        <w:rPr>
          <w:rStyle w:val="hps"/>
          <w:rFonts w:cs="Arial"/>
        </w:rPr>
        <w:t>pursued</w:t>
      </w:r>
      <w:r>
        <w:t xml:space="preserve"> </w:t>
      </w:r>
      <w:r>
        <w:rPr>
          <w:rStyle w:val="hps"/>
          <w:rFonts w:cs="Arial"/>
        </w:rPr>
        <w:t>through the</w:t>
      </w:r>
      <w:r>
        <w:t xml:space="preserve"> </w:t>
      </w:r>
      <w:r>
        <w:rPr>
          <w:rStyle w:val="hps"/>
          <w:rFonts w:cs="Arial"/>
        </w:rPr>
        <w:t>building</w:t>
      </w:r>
      <w:r>
        <w:t xml:space="preserve"> </w:t>
      </w:r>
      <w:r>
        <w:rPr>
          <w:rStyle w:val="hps"/>
          <w:rFonts w:cs="Arial"/>
        </w:rPr>
        <w:t>of theoretical</w:t>
      </w:r>
      <w:r>
        <w:t xml:space="preserve"> </w:t>
      </w:r>
      <w:r>
        <w:rPr>
          <w:rStyle w:val="hps"/>
          <w:rFonts w:cs="Arial"/>
        </w:rPr>
        <w:t>constructs</w:t>
      </w:r>
      <w:r>
        <w:t xml:space="preserve"> </w:t>
      </w:r>
      <w:r>
        <w:rPr>
          <w:rStyle w:val="hps"/>
          <w:rFonts w:cs="Arial"/>
        </w:rPr>
        <w:t>of</w:t>
      </w:r>
      <w:r>
        <w:t xml:space="preserve"> </w:t>
      </w:r>
      <w:r>
        <w:rPr>
          <w:rStyle w:val="hps"/>
          <w:rFonts w:cs="Arial"/>
        </w:rPr>
        <w:t>the</w:t>
      </w:r>
      <w:r>
        <w:t xml:space="preserve"> </w:t>
      </w:r>
      <w:r>
        <w:rPr>
          <w:rStyle w:val="hps"/>
          <w:rFonts w:cs="Arial"/>
        </w:rPr>
        <w:t>existing</w:t>
      </w:r>
      <w:r>
        <w:t xml:space="preserve"> </w:t>
      </w:r>
      <w:r>
        <w:rPr>
          <w:rStyle w:val="hps"/>
          <w:rFonts w:cs="Arial"/>
        </w:rPr>
        <w:t>analysis</w:t>
      </w:r>
      <w:r>
        <w:t xml:space="preserve">. </w:t>
      </w:r>
      <w:r>
        <w:rPr>
          <w:rStyle w:val="hps"/>
          <w:rFonts w:cs="Arial"/>
        </w:rPr>
        <w:t>Systematic is indicated by the use of steps</w:t>
      </w:r>
      <w:r>
        <w:t xml:space="preserve"> </w:t>
      </w:r>
      <w:r>
        <w:rPr>
          <w:rStyle w:val="hps"/>
          <w:rFonts w:cs="Arial"/>
        </w:rPr>
        <w:t>clearly</w:t>
      </w:r>
      <w:r>
        <w:t xml:space="preserve">. </w:t>
      </w:r>
      <w:r>
        <w:rPr>
          <w:rStyle w:val="hps"/>
          <w:rFonts w:cs="Arial"/>
        </w:rPr>
        <w:t>Generalization</w:t>
      </w:r>
      <w:r>
        <w:t xml:space="preserve"> is </w:t>
      </w:r>
      <w:r>
        <w:rPr>
          <w:rStyle w:val="hps"/>
          <w:rFonts w:cs="Arial"/>
        </w:rPr>
        <w:t>based on the</w:t>
      </w:r>
      <w:r>
        <w:t xml:space="preserve"> </w:t>
      </w:r>
      <w:r>
        <w:rPr>
          <w:rStyle w:val="hps"/>
          <w:rFonts w:cs="Arial"/>
        </w:rPr>
        <w:t>context of</w:t>
      </w:r>
      <w:r>
        <w:t xml:space="preserve"> </w:t>
      </w:r>
      <w:r>
        <w:rPr>
          <w:rStyle w:val="hps"/>
          <w:rFonts w:cs="Arial"/>
        </w:rPr>
        <w:t>literature</w:t>
      </w:r>
      <w:r>
        <w:t xml:space="preserve"> </w:t>
      </w:r>
      <w:r>
        <w:rPr>
          <w:rStyle w:val="hps"/>
          <w:rFonts w:cs="Arial"/>
        </w:rPr>
        <w:t>as a whole</w:t>
      </w:r>
      <w:r>
        <w:t xml:space="preserve"> </w:t>
      </w:r>
      <w:r>
        <w:rPr>
          <w:rStyle w:val="hps"/>
          <w:rFonts w:cs="Arial"/>
        </w:rPr>
        <w:t>to</w:t>
      </w:r>
      <w:r>
        <w:t xml:space="preserve"> </w:t>
      </w:r>
      <w:r>
        <w:rPr>
          <w:rStyle w:val="hps"/>
          <w:rFonts w:cs="Arial"/>
        </w:rPr>
        <w:t>obtain</w:t>
      </w:r>
      <w:r>
        <w:t xml:space="preserve"> </w:t>
      </w:r>
      <w:r>
        <w:rPr>
          <w:rStyle w:val="hps"/>
          <w:rFonts w:cs="Arial"/>
        </w:rPr>
        <w:t>inference</w:t>
      </w:r>
      <w:r>
        <w:t>.</w:t>
      </w:r>
    </w:p>
    <w:p w:rsidR="00DE6F89" w:rsidRDefault="00DE6F89" w:rsidP="00854CBC"/>
    <w:p w:rsidR="00DE6F89" w:rsidRPr="00D36C09" w:rsidRDefault="00DE6F89" w:rsidP="00A13468">
      <w:pPr>
        <w:pStyle w:val="ListParagraph"/>
        <w:numPr>
          <w:ilvl w:val="0"/>
          <w:numId w:val="5"/>
        </w:numPr>
        <w:ind w:left="426" w:hanging="426"/>
      </w:pPr>
      <w:r w:rsidRPr="00D36C09">
        <w:rPr>
          <w:b/>
          <w:bCs/>
        </w:rPr>
        <w:t>Data and Source of Data</w:t>
      </w:r>
    </w:p>
    <w:p w:rsidR="00DE6F89" w:rsidRDefault="00DE6F89" w:rsidP="0051092E">
      <w:pPr>
        <w:pStyle w:val="ListParagraph"/>
        <w:ind w:left="426" w:firstLine="567"/>
      </w:pPr>
      <w:r w:rsidRPr="00854CBC">
        <w:rPr>
          <w:rStyle w:val="hps"/>
          <w:rFonts w:cs="Arial"/>
        </w:rPr>
        <w:t>The data</w:t>
      </w:r>
      <w:r w:rsidRPr="00854CBC">
        <w:t xml:space="preserve"> </w:t>
      </w:r>
      <w:r>
        <w:rPr>
          <w:rStyle w:val="hps"/>
          <w:rFonts w:cs="Arial"/>
        </w:rPr>
        <w:t>are</w:t>
      </w:r>
      <w:r w:rsidRPr="00854CBC">
        <w:t xml:space="preserve"> </w:t>
      </w:r>
      <w:r w:rsidRPr="00854CBC">
        <w:rPr>
          <w:rStyle w:val="hps"/>
          <w:rFonts w:cs="Arial"/>
        </w:rPr>
        <w:t>information</w:t>
      </w:r>
      <w:r w:rsidRPr="00854CBC">
        <w:t xml:space="preserve"> </w:t>
      </w:r>
      <w:r w:rsidRPr="00854CBC">
        <w:rPr>
          <w:rStyle w:val="hps"/>
          <w:rFonts w:cs="Arial"/>
        </w:rPr>
        <w:t>collected</w:t>
      </w:r>
      <w:r w:rsidRPr="00854CBC">
        <w:t xml:space="preserve"> </w:t>
      </w:r>
      <w:r>
        <w:t xml:space="preserve">by the </w:t>
      </w:r>
      <w:r w:rsidRPr="00854CBC">
        <w:rPr>
          <w:rStyle w:val="hps"/>
          <w:rFonts w:cs="Arial"/>
        </w:rPr>
        <w:t>researchers</w:t>
      </w:r>
      <w:r w:rsidRPr="00854CBC">
        <w:t xml:space="preserve"> </w:t>
      </w:r>
      <w:r>
        <w:rPr>
          <w:rStyle w:val="hps"/>
          <w:rFonts w:cs="Arial"/>
        </w:rPr>
        <w:t>to answer research problems</w:t>
      </w:r>
      <w:r w:rsidRPr="00854CBC">
        <w:t xml:space="preserve">. </w:t>
      </w:r>
      <w:r w:rsidRPr="00854CBC">
        <w:rPr>
          <w:rStyle w:val="hps"/>
          <w:rFonts w:cs="Arial"/>
        </w:rPr>
        <w:t>According</w:t>
      </w:r>
      <w:r w:rsidRPr="00854CBC">
        <w:t xml:space="preserve"> </w:t>
      </w:r>
      <w:r w:rsidRPr="00854CBC">
        <w:rPr>
          <w:rStyle w:val="hps"/>
          <w:rFonts w:cs="Arial"/>
        </w:rPr>
        <w:t>to</w:t>
      </w:r>
      <w:r w:rsidRPr="00854CBC">
        <w:t xml:space="preserve"> </w:t>
      </w:r>
      <w:proofErr w:type="spellStart"/>
      <w:r w:rsidRPr="00854CBC">
        <w:rPr>
          <w:rStyle w:val="hps"/>
          <w:rFonts w:cs="Arial"/>
        </w:rPr>
        <w:t>Arikunto</w:t>
      </w:r>
      <w:proofErr w:type="spellEnd"/>
      <w:r w:rsidRPr="00854CBC">
        <w:t xml:space="preserve"> </w:t>
      </w:r>
      <w:r w:rsidRPr="00854CBC">
        <w:rPr>
          <w:rStyle w:val="hpsatn"/>
          <w:rFonts w:cs="Arial"/>
        </w:rPr>
        <w:t>(</w:t>
      </w:r>
      <w:r w:rsidRPr="00854CBC">
        <w:t xml:space="preserve">2006: </w:t>
      </w:r>
      <w:r w:rsidRPr="00854CBC">
        <w:rPr>
          <w:rStyle w:val="hps"/>
          <w:rFonts w:cs="Arial"/>
        </w:rPr>
        <w:t>129</w:t>
      </w:r>
      <w:r w:rsidRPr="00854CBC">
        <w:t xml:space="preserve">), </w:t>
      </w:r>
      <w:r>
        <w:t xml:space="preserve">the source of data in the study is subjects from which the data can be obtained. </w:t>
      </w:r>
      <w:r>
        <w:rPr>
          <w:rStyle w:val="hps"/>
          <w:rFonts w:cs="Arial"/>
        </w:rPr>
        <w:t>D</w:t>
      </w:r>
      <w:r w:rsidRPr="00854CBC">
        <w:rPr>
          <w:rStyle w:val="hps"/>
          <w:rFonts w:cs="Arial"/>
        </w:rPr>
        <w:t>ata sources</w:t>
      </w:r>
      <w:r w:rsidRPr="00854CBC">
        <w:t xml:space="preserve"> </w:t>
      </w:r>
      <w:r w:rsidRPr="00854CBC">
        <w:rPr>
          <w:rStyle w:val="hps"/>
          <w:rFonts w:cs="Arial"/>
        </w:rPr>
        <w:t>are classified</w:t>
      </w:r>
      <w:r w:rsidRPr="00854CBC">
        <w:t xml:space="preserve"> </w:t>
      </w:r>
      <w:r w:rsidRPr="00854CBC">
        <w:rPr>
          <w:rStyle w:val="hps"/>
          <w:rFonts w:cs="Arial"/>
        </w:rPr>
        <w:t>into</w:t>
      </w:r>
      <w:r w:rsidRPr="00854CBC">
        <w:t xml:space="preserve"> </w:t>
      </w:r>
      <w:r w:rsidRPr="00854CBC">
        <w:rPr>
          <w:rStyle w:val="hps"/>
          <w:rFonts w:cs="Arial"/>
        </w:rPr>
        <w:t>three</w:t>
      </w:r>
      <w:r w:rsidRPr="00854CBC">
        <w:t xml:space="preserve"> </w:t>
      </w:r>
      <w:r w:rsidRPr="00854CBC">
        <w:rPr>
          <w:rStyle w:val="hps"/>
          <w:rFonts w:cs="Arial"/>
        </w:rPr>
        <w:t>kinds</w:t>
      </w:r>
      <w:r w:rsidRPr="00854CBC">
        <w:t xml:space="preserve">, </w:t>
      </w:r>
      <w:r w:rsidRPr="00854CBC">
        <w:rPr>
          <w:rStyle w:val="hps"/>
          <w:rFonts w:cs="Arial"/>
        </w:rPr>
        <w:t>including</w:t>
      </w:r>
      <w:r>
        <w:t>:</w:t>
      </w:r>
    </w:p>
    <w:p w:rsidR="00DE6F89" w:rsidRDefault="00DE6F89" w:rsidP="008159C3">
      <w:pPr>
        <w:pStyle w:val="ListParagraph"/>
        <w:numPr>
          <w:ilvl w:val="0"/>
          <w:numId w:val="6"/>
        </w:numPr>
        <w:ind w:left="851" w:hanging="425"/>
      </w:pPr>
      <w:r>
        <w:t>Person</w:t>
      </w:r>
    </w:p>
    <w:p w:rsidR="00DE6F89" w:rsidRDefault="00DE6F89" w:rsidP="00854CBC">
      <w:pPr>
        <w:pStyle w:val="ListParagraph"/>
        <w:tabs>
          <w:tab w:val="left" w:pos="1418"/>
        </w:tabs>
        <w:ind w:left="851" w:firstLine="567"/>
      </w:pPr>
      <w:r>
        <w:rPr>
          <w:rStyle w:val="hps"/>
          <w:rFonts w:cs="Arial"/>
        </w:rPr>
        <w:t>It is a source of</w:t>
      </w:r>
      <w:r>
        <w:t xml:space="preserve"> </w:t>
      </w:r>
      <w:r>
        <w:rPr>
          <w:rStyle w:val="hps"/>
          <w:rFonts w:cs="Arial"/>
        </w:rPr>
        <w:t>data</w:t>
      </w:r>
      <w:r>
        <w:t xml:space="preserve"> </w:t>
      </w:r>
      <w:r>
        <w:rPr>
          <w:rStyle w:val="hps"/>
          <w:rFonts w:cs="Arial"/>
        </w:rPr>
        <w:t>that</w:t>
      </w:r>
      <w:r>
        <w:t xml:space="preserve"> </w:t>
      </w:r>
      <w:r>
        <w:rPr>
          <w:rStyle w:val="hps"/>
          <w:rFonts w:cs="Arial"/>
        </w:rPr>
        <w:t>provides</w:t>
      </w:r>
      <w:r>
        <w:t xml:space="preserve"> </w:t>
      </w:r>
      <w:r>
        <w:rPr>
          <w:rStyle w:val="hps"/>
          <w:rFonts w:cs="Arial"/>
        </w:rPr>
        <w:t>data</w:t>
      </w:r>
      <w:r>
        <w:t xml:space="preserve"> </w:t>
      </w:r>
      <w:r>
        <w:rPr>
          <w:rStyle w:val="hps"/>
          <w:rFonts w:cs="Arial"/>
        </w:rPr>
        <w:t>in the form of</w:t>
      </w:r>
      <w:r>
        <w:t xml:space="preserve"> </w:t>
      </w:r>
      <w:r>
        <w:rPr>
          <w:rStyle w:val="hps"/>
          <w:rFonts w:cs="Arial"/>
        </w:rPr>
        <w:t>verbal</w:t>
      </w:r>
      <w:r>
        <w:t xml:space="preserve"> </w:t>
      </w:r>
      <w:r>
        <w:rPr>
          <w:rStyle w:val="hps"/>
          <w:rFonts w:cs="Arial"/>
        </w:rPr>
        <w:t>answers</w:t>
      </w:r>
      <w:r>
        <w:t xml:space="preserve"> </w:t>
      </w:r>
      <w:r>
        <w:rPr>
          <w:rStyle w:val="hps"/>
          <w:rFonts w:cs="Arial"/>
        </w:rPr>
        <w:t>through</w:t>
      </w:r>
      <w:r>
        <w:t xml:space="preserve"> </w:t>
      </w:r>
      <w:r>
        <w:rPr>
          <w:rStyle w:val="hps"/>
          <w:rFonts w:cs="Arial"/>
        </w:rPr>
        <w:t>interviews</w:t>
      </w:r>
      <w:r>
        <w:t xml:space="preserve"> </w:t>
      </w:r>
      <w:r>
        <w:rPr>
          <w:rStyle w:val="hps"/>
          <w:rFonts w:cs="Arial"/>
        </w:rPr>
        <w:t>or</w:t>
      </w:r>
      <w:r>
        <w:t xml:space="preserve"> </w:t>
      </w:r>
      <w:r>
        <w:rPr>
          <w:rStyle w:val="hps"/>
          <w:rFonts w:cs="Arial"/>
        </w:rPr>
        <w:t>written response</w:t>
      </w:r>
      <w:r>
        <w:t xml:space="preserve"> </w:t>
      </w:r>
      <w:r>
        <w:rPr>
          <w:rStyle w:val="hps"/>
          <w:rFonts w:cs="Arial"/>
        </w:rPr>
        <w:t>through the</w:t>
      </w:r>
      <w:r>
        <w:t xml:space="preserve"> </w:t>
      </w:r>
      <w:r>
        <w:rPr>
          <w:rStyle w:val="hps"/>
          <w:rFonts w:cs="Arial"/>
        </w:rPr>
        <w:t>questionnaire</w:t>
      </w:r>
      <w:r>
        <w:t>.</w:t>
      </w:r>
    </w:p>
    <w:p w:rsidR="00DE6F89" w:rsidRDefault="00DE6F89" w:rsidP="008159C3">
      <w:pPr>
        <w:pStyle w:val="ListParagraph"/>
        <w:numPr>
          <w:ilvl w:val="0"/>
          <w:numId w:val="6"/>
        </w:numPr>
        <w:ind w:left="851" w:hanging="425"/>
      </w:pPr>
      <w:r>
        <w:t>Place</w:t>
      </w:r>
    </w:p>
    <w:p w:rsidR="00DE6F89" w:rsidRDefault="00DE6F89" w:rsidP="00837DF0">
      <w:pPr>
        <w:pStyle w:val="ListParagraph"/>
        <w:ind w:left="851" w:firstLine="567"/>
      </w:pPr>
      <w:r>
        <w:t>It is a s</w:t>
      </w:r>
      <w:r w:rsidRPr="00854CBC">
        <w:t>ource of data that presents the appearance of a state of still and moving.</w:t>
      </w:r>
    </w:p>
    <w:p w:rsidR="00DE6F89" w:rsidRPr="00854CBC" w:rsidRDefault="00DE6F89" w:rsidP="00837DF0">
      <w:pPr>
        <w:pStyle w:val="ListParagraph"/>
        <w:ind w:left="851" w:firstLine="567"/>
        <w:rPr>
          <w:rFonts w:cs="Times New Roman"/>
        </w:rPr>
      </w:pPr>
    </w:p>
    <w:p w:rsidR="00DE6F89" w:rsidRDefault="00DE6F89" w:rsidP="008159C3">
      <w:pPr>
        <w:pStyle w:val="ListParagraph"/>
        <w:numPr>
          <w:ilvl w:val="0"/>
          <w:numId w:val="6"/>
        </w:numPr>
        <w:ind w:left="851" w:hanging="425"/>
      </w:pPr>
      <w:r>
        <w:lastRenderedPageBreak/>
        <w:t>Paper</w:t>
      </w:r>
    </w:p>
    <w:p w:rsidR="00DE6F89" w:rsidRDefault="00DE6F89" w:rsidP="00837DF0">
      <w:pPr>
        <w:pStyle w:val="ListParagraph"/>
        <w:ind w:left="851" w:firstLine="567"/>
      </w:pPr>
      <w:r>
        <w:rPr>
          <w:rStyle w:val="hps"/>
          <w:rFonts w:cs="Arial"/>
        </w:rPr>
        <w:t>It is a source of</w:t>
      </w:r>
      <w:r>
        <w:t xml:space="preserve"> </w:t>
      </w:r>
      <w:r>
        <w:rPr>
          <w:rStyle w:val="hps"/>
          <w:rFonts w:cs="Arial"/>
        </w:rPr>
        <w:t>data</w:t>
      </w:r>
      <w:r>
        <w:t xml:space="preserve"> </w:t>
      </w:r>
      <w:r>
        <w:rPr>
          <w:rStyle w:val="hps"/>
          <w:rFonts w:cs="Arial"/>
        </w:rPr>
        <w:t>that</w:t>
      </w:r>
      <w:r>
        <w:t xml:space="preserve"> </w:t>
      </w:r>
      <w:r>
        <w:rPr>
          <w:rStyle w:val="hps"/>
          <w:rFonts w:cs="Arial"/>
        </w:rPr>
        <w:t>presents</w:t>
      </w:r>
      <w:r>
        <w:t xml:space="preserve"> </w:t>
      </w:r>
      <w:r>
        <w:rPr>
          <w:rStyle w:val="hps"/>
          <w:rFonts w:cs="Arial"/>
        </w:rPr>
        <w:t>the signs</w:t>
      </w:r>
      <w:r>
        <w:t xml:space="preserve"> </w:t>
      </w:r>
      <w:r>
        <w:rPr>
          <w:rStyle w:val="hps"/>
          <w:rFonts w:cs="Arial"/>
        </w:rPr>
        <w:t>contains letters,</w:t>
      </w:r>
      <w:r>
        <w:t xml:space="preserve"> </w:t>
      </w:r>
      <w:r>
        <w:rPr>
          <w:rStyle w:val="hps"/>
          <w:rFonts w:cs="Arial"/>
        </w:rPr>
        <w:t>numbers</w:t>
      </w:r>
      <w:r>
        <w:t xml:space="preserve">, </w:t>
      </w:r>
      <w:r>
        <w:rPr>
          <w:rStyle w:val="hps"/>
          <w:rFonts w:cs="Arial"/>
        </w:rPr>
        <w:t>pictures</w:t>
      </w:r>
      <w:r>
        <w:t xml:space="preserve">, </w:t>
      </w:r>
      <w:r>
        <w:rPr>
          <w:rStyle w:val="hps"/>
          <w:rFonts w:cs="Arial"/>
        </w:rPr>
        <w:t>or</w:t>
      </w:r>
      <w:r>
        <w:t xml:space="preserve"> </w:t>
      </w:r>
      <w:r>
        <w:rPr>
          <w:rStyle w:val="hps"/>
          <w:rFonts w:cs="Arial"/>
        </w:rPr>
        <w:t>other</w:t>
      </w:r>
      <w:r>
        <w:t xml:space="preserve"> </w:t>
      </w:r>
      <w:r>
        <w:rPr>
          <w:rStyle w:val="hps"/>
          <w:rFonts w:cs="Arial"/>
        </w:rPr>
        <w:t>symbols</w:t>
      </w:r>
      <w:r>
        <w:t xml:space="preserve">. </w:t>
      </w:r>
      <w:r>
        <w:rPr>
          <w:rStyle w:val="hps"/>
          <w:rFonts w:cs="Arial"/>
        </w:rPr>
        <w:t>The study</w:t>
      </w:r>
      <w:r>
        <w:t xml:space="preserve"> is </w:t>
      </w:r>
      <w:r>
        <w:rPr>
          <w:rStyle w:val="hps"/>
          <w:rFonts w:cs="Arial"/>
        </w:rPr>
        <w:t>also</w:t>
      </w:r>
      <w:r>
        <w:t xml:space="preserve"> </w:t>
      </w:r>
      <w:r>
        <w:rPr>
          <w:rStyle w:val="hps"/>
          <w:rFonts w:cs="Arial"/>
        </w:rPr>
        <w:t>called</w:t>
      </w:r>
      <w:r>
        <w:t xml:space="preserve"> </w:t>
      </w:r>
      <w:r>
        <w:rPr>
          <w:rStyle w:val="hps"/>
          <w:rFonts w:cs="Arial"/>
        </w:rPr>
        <w:t>literature</w:t>
      </w:r>
      <w:r>
        <w:t xml:space="preserve"> </w:t>
      </w:r>
      <w:r>
        <w:rPr>
          <w:rStyle w:val="hps"/>
          <w:rFonts w:cs="Arial"/>
        </w:rPr>
        <w:t>or</w:t>
      </w:r>
      <w:r>
        <w:t xml:space="preserve"> </w:t>
      </w:r>
      <w:r>
        <w:rPr>
          <w:rStyle w:val="hps"/>
          <w:rFonts w:cs="Arial"/>
        </w:rPr>
        <w:t>literary</w:t>
      </w:r>
      <w:r>
        <w:t xml:space="preserve"> </w:t>
      </w:r>
      <w:r>
        <w:rPr>
          <w:rStyle w:val="hps"/>
          <w:rFonts w:cs="Arial"/>
        </w:rPr>
        <w:t>studies</w:t>
      </w:r>
      <w:r>
        <w:t>.</w:t>
      </w:r>
    </w:p>
    <w:p w:rsidR="00DE6F89" w:rsidRDefault="00DE6F89" w:rsidP="00F56167">
      <w:pPr>
        <w:ind w:left="426" w:firstLine="567"/>
        <w:rPr>
          <w:rFonts w:cs="Times New Roman"/>
        </w:rPr>
      </w:pPr>
      <w:r>
        <w:t xml:space="preserve">In this study, the writer uses paper as the sources of data. The data of this study are collected from the selected poems of Robert Frost which contain figurative language. The researcher takes four selected poems of Robert Frost, they are: </w:t>
      </w:r>
      <w:r w:rsidRPr="00F56167">
        <w:rPr>
          <w:rFonts w:cs="Times New Roman"/>
          <w:i/>
          <w:iCs/>
        </w:rPr>
        <w:t>“</w:t>
      </w:r>
      <w:hyperlink r:id="rId7" w:tooltip="The Road Not Taken (poem)" w:history="1">
        <w:r w:rsidRPr="00F56167">
          <w:rPr>
            <w:rStyle w:val="Hyperlink"/>
            <w:i/>
            <w:iCs/>
            <w:color w:val="auto"/>
            <w:u w:val="none"/>
          </w:rPr>
          <w:t>The Road Not Taken</w:t>
        </w:r>
      </w:hyperlink>
      <w:r>
        <w:rPr>
          <w:rFonts w:cs="Times New Roman"/>
        </w:rPr>
        <w:t>,</w:t>
      </w:r>
      <w:r w:rsidRPr="00F56167">
        <w:rPr>
          <w:rFonts w:cs="Times New Roman"/>
          <w:i/>
          <w:iCs/>
        </w:rPr>
        <w:t xml:space="preserve"> “</w:t>
      </w:r>
      <w:r w:rsidRPr="00F56167">
        <w:rPr>
          <w:i/>
          <w:iCs/>
        </w:rPr>
        <w:t>My November Guest</w:t>
      </w:r>
      <w:r>
        <w:rPr>
          <w:rFonts w:cs="Times New Roman"/>
          <w:i/>
          <w:iCs/>
        </w:rPr>
        <w:t>”</w:t>
      </w:r>
      <w:r>
        <w:rPr>
          <w:rFonts w:cs="Times New Roman"/>
        </w:rPr>
        <w:t>,</w:t>
      </w:r>
      <w:r>
        <w:rPr>
          <w:rFonts w:cs="Times New Roman"/>
          <w:i/>
          <w:iCs/>
        </w:rPr>
        <w:t xml:space="preserve"> “Tree at My Window”</w:t>
      </w:r>
      <w:r>
        <w:rPr>
          <w:rFonts w:cs="Times New Roman"/>
        </w:rPr>
        <w:t>,</w:t>
      </w:r>
      <w:r>
        <w:rPr>
          <w:rFonts w:cs="Times New Roman"/>
          <w:i/>
          <w:iCs/>
        </w:rPr>
        <w:t xml:space="preserve"> </w:t>
      </w:r>
      <w:r>
        <w:rPr>
          <w:rFonts w:cs="Times New Roman"/>
        </w:rPr>
        <w:t>and</w:t>
      </w:r>
      <w:r w:rsidRPr="00F56167">
        <w:rPr>
          <w:rFonts w:cs="Times New Roman"/>
          <w:i/>
          <w:iCs/>
        </w:rPr>
        <w:t xml:space="preserve"> “</w:t>
      </w:r>
      <w:hyperlink r:id="rId8" w:tooltip="North of Boston" w:history="1">
        <w:r w:rsidRPr="00F56167">
          <w:rPr>
            <w:rStyle w:val="Hyperlink"/>
            <w:i/>
            <w:iCs/>
            <w:color w:val="auto"/>
            <w:u w:val="none"/>
          </w:rPr>
          <w:t>Stopping</w:t>
        </w:r>
      </w:hyperlink>
      <w:r w:rsidRPr="00F56167">
        <w:rPr>
          <w:rFonts w:cs="Times New Roman"/>
          <w:i/>
          <w:iCs/>
        </w:rPr>
        <w:t xml:space="preserve"> by Woods on A Snowy Evening”</w:t>
      </w:r>
      <w:r w:rsidRPr="00CF737A">
        <w:rPr>
          <w:rFonts w:cs="Times New Roman"/>
        </w:rPr>
        <w:t>.</w:t>
      </w:r>
      <w:r>
        <w:rPr>
          <w:rFonts w:cs="Times New Roman"/>
        </w:rPr>
        <w:t xml:space="preserve"> </w:t>
      </w:r>
    </w:p>
    <w:p w:rsidR="00DE6F89" w:rsidRDefault="00DE6F89" w:rsidP="0051092E">
      <w:pPr>
        <w:ind w:left="426" w:firstLine="567"/>
        <w:rPr>
          <w:rFonts w:cs="Times New Roman"/>
        </w:rPr>
      </w:pPr>
      <w:r>
        <w:t>The writer collected the data from the library related to the kind of literary research to support this data. This book is very important because most science that is closely related to research and mostly exist in the form of a book written by an expert. The writer also collects the data from internet to complete the data related to the problems. Internet is one source of information that is not limited.</w:t>
      </w:r>
    </w:p>
    <w:p w:rsidR="00DE6F89" w:rsidRDefault="00DE6F89" w:rsidP="00F15204">
      <w:pPr>
        <w:rPr>
          <w:rFonts w:cs="Times New Roman"/>
        </w:rPr>
      </w:pPr>
    </w:p>
    <w:p w:rsidR="00DE6F89" w:rsidRPr="00FF609C" w:rsidRDefault="00DE6F89" w:rsidP="00F15204">
      <w:pPr>
        <w:pStyle w:val="ListParagraph"/>
        <w:numPr>
          <w:ilvl w:val="0"/>
          <w:numId w:val="5"/>
        </w:numPr>
        <w:ind w:left="426" w:hanging="426"/>
        <w:rPr>
          <w:rFonts w:cs="Times New Roman"/>
        </w:rPr>
      </w:pPr>
      <w:r w:rsidRPr="00FF609C">
        <w:rPr>
          <w:rFonts w:cs="Times New Roman"/>
          <w:b/>
          <w:bCs/>
        </w:rPr>
        <w:t>Data Collection</w:t>
      </w:r>
      <w:r w:rsidR="00FF609C">
        <w:rPr>
          <w:rFonts w:cs="Times New Roman"/>
          <w:b/>
          <w:bCs/>
        </w:rPr>
        <w:t xml:space="preserve"> Method</w:t>
      </w:r>
    </w:p>
    <w:p w:rsidR="00DE6F89" w:rsidRPr="00377965" w:rsidRDefault="00DE6F89" w:rsidP="00377965">
      <w:pPr>
        <w:ind w:left="426" w:firstLine="567"/>
      </w:pPr>
      <w:r w:rsidRPr="00837DF0">
        <w:rPr>
          <w:rFonts w:cs="Times New Roman"/>
        </w:rPr>
        <w:t xml:space="preserve">Activity </w:t>
      </w:r>
      <w:r>
        <w:rPr>
          <w:rFonts w:cs="Times New Roman"/>
        </w:rPr>
        <w:t xml:space="preserve">of </w:t>
      </w:r>
      <w:r w:rsidRPr="00837DF0">
        <w:rPr>
          <w:rFonts w:cs="Times New Roman"/>
        </w:rPr>
        <w:t>data collection is a very important part in any form of research. In this study, the writer uses documentation. The method of documentation is to find data about the things or variables in the form of notes, transcripts, books, newspapers, magazines, inscriptions, minutes of meetings, agendas, and so forth</w:t>
      </w:r>
      <w:r w:rsidRPr="00837DF0">
        <w:rPr>
          <w:rFonts w:cs="Times New Roman"/>
          <w:vanish/>
        </w:rPr>
        <w:t>SiBaca secara fonetik</w:t>
      </w:r>
      <w:r>
        <w:t>, (</w:t>
      </w:r>
      <w:proofErr w:type="spellStart"/>
      <w:r>
        <w:t>Arikunto</w:t>
      </w:r>
      <w:proofErr w:type="spellEnd"/>
      <w:r>
        <w:t xml:space="preserve">, 2006: 231). </w:t>
      </w:r>
      <w:r w:rsidR="00FF609C">
        <w:t>The instrument of this study is the writer.</w:t>
      </w:r>
      <w:r w:rsidR="00377965">
        <w:t xml:space="preserve"> The writer is as the key or main instrument that spent a </w:t>
      </w:r>
      <w:r w:rsidR="00377965">
        <w:lastRenderedPageBreak/>
        <w:t>deal great or time reading and understanding the selected poems of Robert Frost.</w:t>
      </w:r>
    </w:p>
    <w:p w:rsidR="00DE6F89" w:rsidRDefault="00DE6F89" w:rsidP="0044695C">
      <w:pPr>
        <w:tabs>
          <w:tab w:val="left" w:pos="709"/>
        </w:tabs>
        <w:ind w:left="426" w:firstLine="567"/>
        <w:rPr>
          <w:rFonts w:cs="Times New Roman"/>
        </w:rPr>
      </w:pPr>
      <w:r>
        <w:rPr>
          <w:rFonts w:cs="Times New Roman"/>
        </w:rPr>
        <w:t>The writer uses documentary technique in collecting the data. This method is attempted to trace the source of information in the form of document which are relevant to the object of the research.</w:t>
      </w:r>
    </w:p>
    <w:p w:rsidR="00DE6F89" w:rsidRPr="009E655B" w:rsidRDefault="00DE6F89" w:rsidP="002C4C82">
      <w:pPr>
        <w:tabs>
          <w:tab w:val="left" w:pos="709"/>
        </w:tabs>
        <w:ind w:left="426" w:firstLine="567"/>
        <w:rPr>
          <w:rFonts w:cs="Times New Roman"/>
        </w:rPr>
      </w:pPr>
      <w:r>
        <w:rPr>
          <w:rFonts w:cs="Times New Roman"/>
        </w:rPr>
        <w:t xml:space="preserve">The data of this study are taken from the four poems written by Robert Frost. In collecting data, the writer took the following steps: </w:t>
      </w:r>
    </w:p>
    <w:p w:rsidR="00DE6F89" w:rsidRDefault="00DE6F89" w:rsidP="00DD1CCF">
      <w:pPr>
        <w:pStyle w:val="ListParagraph"/>
        <w:numPr>
          <w:ilvl w:val="0"/>
          <w:numId w:val="7"/>
        </w:numPr>
        <w:ind w:left="851" w:hanging="425"/>
        <w:rPr>
          <w:rFonts w:cs="Times New Roman"/>
        </w:rPr>
      </w:pPr>
      <w:r w:rsidRPr="0004538B">
        <w:rPr>
          <w:rFonts w:cs="Times New Roman"/>
        </w:rPr>
        <w:t xml:space="preserve">Reading and understanding the </w:t>
      </w:r>
      <w:r>
        <w:rPr>
          <w:rFonts w:cs="Times New Roman"/>
        </w:rPr>
        <w:t xml:space="preserve">selected </w:t>
      </w:r>
      <w:r w:rsidRPr="0004538B">
        <w:rPr>
          <w:rFonts w:cs="Times New Roman"/>
        </w:rPr>
        <w:t>poem</w:t>
      </w:r>
      <w:r>
        <w:rPr>
          <w:rFonts w:cs="Times New Roman"/>
        </w:rPr>
        <w:t>s</w:t>
      </w:r>
      <w:r w:rsidRPr="0004538B">
        <w:rPr>
          <w:rFonts w:cs="Times New Roman"/>
        </w:rPr>
        <w:t xml:space="preserve"> by Robert Frost</w:t>
      </w:r>
      <w:r>
        <w:rPr>
          <w:rFonts w:cs="Times New Roman"/>
        </w:rPr>
        <w:t>.</w:t>
      </w:r>
    </w:p>
    <w:p w:rsidR="00DE6F89" w:rsidRDefault="00DE6F89" w:rsidP="002C4C82">
      <w:pPr>
        <w:pStyle w:val="ListParagraph"/>
        <w:numPr>
          <w:ilvl w:val="0"/>
          <w:numId w:val="7"/>
        </w:numPr>
        <w:ind w:left="851" w:hanging="425"/>
        <w:rPr>
          <w:rFonts w:cs="Times New Roman"/>
        </w:rPr>
      </w:pPr>
      <w:r>
        <w:rPr>
          <w:rFonts w:cs="Times New Roman"/>
        </w:rPr>
        <w:t xml:space="preserve">Identifying </w:t>
      </w:r>
      <w:r w:rsidRPr="0004538B">
        <w:rPr>
          <w:rFonts w:cs="Times New Roman"/>
        </w:rPr>
        <w:t>the expression</w:t>
      </w:r>
      <w:r>
        <w:rPr>
          <w:rFonts w:cs="Times New Roman"/>
        </w:rPr>
        <w:t>s containing</w:t>
      </w:r>
      <w:r w:rsidRPr="0004538B">
        <w:rPr>
          <w:rFonts w:cs="Times New Roman"/>
        </w:rPr>
        <w:t xml:space="preserve"> of figurative language</w:t>
      </w:r>
      <w:r>
        <w:rPr>
          <w:rFonts w:cs="Times New Roman"/>
        </w:rPr>
        <w:t>.</w:t>
      </w:r>
    </w:p>
    <w:p w:rsidR="00DE6F89" w:rsidRPr="00630F40" w:rsidRDefault="00DE6F89" w:rsidP="00DD1CCF">
      <w:pPr>
        <w:pStyle w:val="ListParagraph"/>
        <w:numPr>
          <w:ilvl w:val="0"/>
          <w:numId w:val="7"/>
        </w:numPr>
        <w:ind w:left="851" w:hanging="425"/>
        <w:rPr>
          <w:rFonts w:cs="Times New Roman"/>
        </w:rPr>
      </w:pPr>
      <w:r w:rsidRPr="0004538B">
        <w:rPr>
          <w:rFonts w:cs="Times New Roman"/>
        </w:rPr>
        <w:t>Understanding every stanza to each of poem dealing with the general meaning</w:t>
      </w:r>
      <w:r>
        <w:rPr>
          <w:rFonts w:cs="Times New Roman"/>
        </w:rPr>
        <w:t xml:space="preserve"> and detail meaning.</w:t>
      </w:r>
    </w:p>
    <w:p w:rsidR="00DE6F89" w:rsidRDefault="00DE6F89" w:rsidP="00DD1CCF">
      <w:pPr>
        <w:tabs>
          <w:tab w:val="left" w:pos="709"/>
        </w:tabs>
        <w:ind w:left="851" w:hanging="425"/>
        <w:rPr>
          <w:rFonts w:cs="Times New Roman"/>
        </w:rPr>
      </w:pPr>
    </w:p>
    <w:p w:rsidR="00DE6F89" w:rsidRPr="00FF609C" w:rsidRDefault="00DE6F89" w:rsidP="008E41D4">
      <w:pPr>
        <w:pStyle w:val="ListParagraph"/>
        <w:numPr>
          <w:ilvl w:val="0"/>
          <w:numId w:val="5"/>
        </w:numPr>
        <w:tabs>
          <w:tab w:val="left" w:pos="426"/>
        </w:tabs>
        <w:ind w:hanging="720"/>
        <w:rPr>
          <w:rFonts w:cs="Times New Roman"/>
        </w:rPr>
      </w:pPr>
      <w:r w:rsidRPr="00FF609C">
        <w:rPr>
          <w:rFonts w:cs="Times New Roman"/>
          <w:b/>
          <w:bCs/>
        </w:rPr>
        <w:t>Data Analysis</w:t>
      </w:r>
    </w:p>
    <w:p w:rsidR="00DE6F89" w:rsidRDefault="00DE6F89" w:rsidP="00837DF0">
      <w:pPr>
        <w:ind w:left="426" w:firstLine="567"/>
        <w:rPr>
          <w:rFonts w:cs="Times New Roman"/>
        </w:rPr>
      </w:pPr>
      <w:r>
        <w:rPr>
          <w:rFonts w:cs="Times New Roman"/>
        </w:rPr>
        <w:t>Data analysis is a time-consuming and difficult process, because typically the researcher faces massive amounts of field notes, interview transcripts, reflections, and information from documents to examine and interpret, (</w:t>
      </w:r>
      <w:proofErr w:type="spellStart"/>
      <w:r>
        <w:rPr>
          <w:rFonts w:cs="Times New Roman"/>
        </w:rPr>
        <w:t>Ary</w:t>
      </w:r>
      <w:proofErr w:type="spellEnd"/>
      <w:r>
        <w:rPr>
          <w:rFonts w:cs="Times New Roman"/>
        </w:rPr>
        <w:t xml:space="preserve">, 2002: 465). According to </w:t>
      </w:r>
      <w:proofErr w:type="spellStart"/>
      <w:r>
        <w:rPr>
          <w:rFonts w:cs="Times New Roman"/>
        </w:rPr>
        <w:t>Bogdan</w:t>
      </w:r>
      <w:proofErr w:type="spellEnd"/>
      <w:r>
        <w:rPr>
          <w:rFonts w:cs="Times New Roman"/>
        </w:rPr>
        <w:t xml:space="preserve"> (1992: 153), data analysis is the process of systematically searching and arranging the interview transcripts, field notes, and other materials that the researcher accumulate to increase her own understanding.</w:t>
      </w:r>
    </w:p>
    <w:p w:rsidR="00FF609C" w:rsidRDefault="00DE6F89" w:rsidP="00377965">
      <w:pPr>
        <w:ind w:left="426" w:firstLine="567"/>
        <w:rPr>
          <w:rFonts w:cs="Times New Roman"/>
        </w:rPr>
      </w:pPr>
      <w:r>
        <w:rPr>
          <w:rFonts w:cs="Times New Roman"/>
        </w:rPr>
        <w:t>To answer the research problem, after the data have been collected, the writer analyzed them systematically. The writer conducted the analysis through some steps as follow:</w:t>
      </w:r>
    </w:p>
    <w:p w:rsidR="00DE6F89" w:rsidRDefault="00DE6F89" w:rsidP="005B796B">
      <w:pPr>
        <w:pStyle w:val="ListParagraph"/>
        <w:numPr>
          <w:ilvl w:val="0"/>
          <w:numId w:val="8"/>
        </w:numPr>
        <w:ind w:left="851" w:hanging="425"/>
        <w:rPr>
          <w:rFonts w:cs="Times New Roman"/>
        </w:rPr>
      </w:pPr>
      <w:r>
        <w:rPr>
          <w:rFonts w:cs="Times New Roman"/>
        </w:rPr>
        <w:lastRenderedPageBreak/>
        <w:t>Reading the whole poems to find some figurative language</w:t>
      </w:r>
    </w:p>
    <w:p w:rsidR="00DE6F89" w:rsidRPr="00837DF0" w:rsidRDefault="00DE6F89" w:rsidP="005B796B">
      <w:pPr>
        <w:ind w:left="851" w:firstLine="567"/>
        <w:rPr>
          <w:rFonts w:cs="Times New Roman"/>
        </w:rPr>
      </w:pPr>
      <w:r w:rsidRPr="00837DF0">
        <w:rPr>
          <w:rStyle w:val="hps"/>
          <w:rFonts w:cs="Arial"/>
        </w:rPr>
        <w:t xml:space="preserve">After </w:t>
      </w:r>
      <w:r>
        <w:rPr>
          <w:rStyle w:val="hps"/>
          <w:rFonts w:cs="Arial"/>
        </w:rPr>
        <w:t>identifying</w:t>
      </w:r>
      <w:r w:rsidRPr="00837DF0">
        <w:rPr>
          <w:rStyle w:val="hps"/>
          <w:rFonts w:cs="Arial"/>
        </w:rPr>
        <w:t xml:space="preserve"> the</w:t>
      </w:r>
      <w:r w:rsidRPr="00837DF0">
        <w:t xml:space="preserve"> </w:t>
      </w:r>
      <w:r w:rsidRPr="00837DF0">
        <w:rPr>
          <w:rStyle w:val="hps"/>
          <w:rFonts w:cs="Arial"/>
        </w:rPr>
        <w:t>figurative</w:t>
      </w:r>
      <w:r w:rsidRPr="00837DF0">
        <w:t xml:space="preserve"> </w:t>
      </w:r>
      <w:r w:rsidRPr="00837DF0">
        <w:rPr>
          <w:rStyle w:val="hps"/>
          <w:rFonts w:cs="Arial"/>
        </w:rPr>
        <w:t>language</w:t>
      </w:r>
      <w:r w:rsidRPr="00837DF0">
        <w:t xml:space="preserve"> </w:t>
      </w:r>
      <w:r>
        <w:t xml:space="preserve">used </w:t>
      </w:r>
      <w:r>
        <w:rPr>
          <w:rStyle w:val="hps"/>
          <w:rFonts w:cs="Arial"/>
        </w:rPr>
        <w:t>in</w:t>
      </w:r>
      <w:r w:rsidRPr="00837DF0">
        <w:t xml:space="preserve"> </w:t>
      </w:r>
      <w:r w:rsidRPr="00837DF0">
        <w:rPr>
          <w:rStyle w:val="hps"/>
          <w:rFonts w:cs="Arial"/>
        </w:rPr>
        <w:t>the poem</w:t>
      </w:r>
      <w:r w:rsidRPr="00837DF0">
        <w:t xml:space="preserve">, </w:t>
      </w:r>
      <w:r w:rsidRPr="00837DF0">
        <w:rPr>
          <w:rStyle w:val="hps"/>
          <w:rFonts w:cs="Arial"/>
        </w:rPr>
        <w:t>then</w:t>
      </w:r>
      <w:r w:rsidRPr="00837DF0">
        <w:t xml:space="preserve"> </w:t>
      </w:r>
      <w:r w:rsidRPr="00837DF0">
        <w:rPr>
          <w:rStyle w:val="hps"/>
          <w:rFonts w:cs="Arial"/>
        </w:rPr>
        <w:t>the writer</w:t>
      </w:r>
      <w:r w:rsidRPr="00837DF0">
        <w:t xml:space="preserve"> </w:t>
      </w:r>
      <w:r>
        <w:rPr>
          <w:rStyle w:val="hps"/>
          <w:rFonts w:cs="Arial"/>
        </w:rPr>
        <w:t>categorizes them into some kinds</w:t>
      </w:r>
      <w:r w:rsidRPr="00837DF0">
        <w:t xml:space="preserve"> of </w:t>
      </w:r>
      <w:r w:rsidRPr="00837DF0">
        <w:rPr>
          <w:rStyle w:val="hps"/>
          <w:rFonts w:cs="Arial"/>
        </w:rPr>
        <w:t>figurative</w:t>
      </w:r>
      <w:r w:rsidRPr="00837DF0">
        <w:t xml:space="preserve"> </w:t>
      </w:r>
      <w:r w:rsidRPr="00837DF0">
        <w:rPr>
          <w:rStyle w:val="hps"/>
          <w:rFonts w:cs="Arial"/>
        </w:rPr>
        <w:t>language</w:t>
      </w:r>
      <w:r w:rsidRPr="00837DF0">
        <w:t xml:space="preserve"> </w:t>
      </w:r>
      <w:r w:rsidRPr="00837DF0">
        <w:rPr>
          <w:rStyle w:val="hps"/>
          <w:rFonts w:cs="Arial"/>
        </w:rPr>
        <w:t>used</w:t>
      </w:r>
      <w:r w:rsidRPr="00837DF0">
        <w:t xml:space="preserve"> </w:t>
      </w:r>
      <w:r w:rsidRPr="00837DF0">
        <w:rPr>
          <w:rStyle w:val="hps"/>
          <w:rFonts w:cs="Arial"/>
        </w:rPr>
        <w:t>in</w:t>
      </w:r>
      <w:r w:rsidRPr="00837DF0">
        <w:t xml:space="preserve"> </w:t>
      </w:r>
      <w:r w:rsidRPr="00837DF0">
        <w:rPr>
          <w:rStyle w:val="hps"/>
          <w:rFonts w:cs="Arial"/>
        </w:rPr>
        <w:t>the poem</w:t>
      </w:r>
      <w:r w:rsidRPr="00837DF0">
        <w:rPr>
          <w:rFonts w:cs="Times New Roman"/>
        </w:rPr>
        <w:t>.</w:t>
      </w:r>
    </w:p>
    <w:p w:rsidR="00DE6F89" w:rsidRDefault="00DE6F89" w:rsidP="005B796B">
      <w:pPr>
        <w:pStyle w:val="ListParagraph"/>
        <w:numPr>
          <w:ilvl w:val="0"/>
          <w:numId w:val="8"/>
        </w:numPr>
        <w:ind w:left="851" w:hanging="425"/>
        <w:rPr>
          <w:rFonts w:cs="Times New Roman"/>
        </w:rPr>
      </w:pPr>
      <w:r>
        <w:rPr>
          <w:rFonts w:cs="Times New Roman"/>
        </w:rPr>
        <w:t>Interpreting poems to find general meaning and detail meaning of figurative language in the poems</w:t>
      </w:r>
    </w:p>
    <w:p w:rsidR="00DE6F89" w:rsidRPr="00F36C0A" w:rsidRDefault="00DE6F89" w:rsidP="005B796B">
      <w:pPr>
        <w:pStyle w:val="ListParagraph"/>
        <w:ind w:left="851" w:firstLine="567"/>
        <w:rPr>
          <w:rFonts w:cs="Times New Roman"/>
        </w:rPr>
      </w:pPr>
      <w:r w:rsidRPr="00F36C0A">
        <w:rPr>
          <w:rFonts w:cs="Times New Roman"/>
          <w:color w:val="000000"/>
        </w:rPr>
        <w:t xml:space="preserve">To identifying the meaning of the </w:t>
      </w:r>
      <w:r>
        <w:rPr>
          <w:rFonts w:cs="Times New Roman"/>
          <w:color w:val="000000"/>
        </w:rPr>
        <w:t xml:space="preserve">poems, the writer reads every stanza of poems to understand </w:t>
      </w:r>
      <w:r w:rsidRPr="00F36C0A">
        <w:rPr>
          <w:rFonts w:cs="Times New Roman"/>
          <w:color w:val="000000"/>
        </w:rPr>
        <w:t xml:space="preserve">the meaning of </w:t>
      </w:r>
      <w:r>
        <w:rPr>
          <w:rFonts w:cs="Times New Roman"/>
          <w:color w:val="000000"/>
        </w:rPr>
        <w:t>figurative language</w:t>
      </w:r>
      <w:r w:rsidRPr="00F36C0A">
        <w:rPr>
          <w:rFonts w:cs="Times New Roman"/>
          <w:color w:val="000000"/>
        </w:rPr>
        <w:t xml:space="preserve"> in the </w:t>
      </w:r>
      <w:r>
        <w:rPr>
          <w:rFonts w:cs="Times New Roman"/>
          <w:color w:val="000000"/>
        </w:rPr>
        <w:t>poems. The writer studies the general meaning and detail meaning by identifying the lexical meaning and contextual meaning of the selected poems. After that the writer tries</w:t>
      </w:r>
      <w:r w:rsidRPr="00F36C0A">
        <w:rPr>
          <w:rFonts w:cs="Times New Roman"/>
          <w:color w:val="000000"/>
        </w:rPr>
        <w:t xml:space="preserve"> to find out the meaning of the </w:t>
      </w:r>
      <w:r>
        <w:rPr>
          <w:rFonts w:cs="Times New Roman"/>
          <w:color w:val="000000"/>
        </w:rPr>
        <w:t>poems</w:t>
      </w:r>
      <w:r w:rsidRPr="00F36C0A">
        <w:rPr>
          <w:rFonts w:cs="Times New Roman"/>
          <w:color w:val="000000"/>
        </w:rPr>
        <w:t>.</w:t>
      </w:r>
    </w:p>
    <w:p w:rsidR="00DE6F89" w:rsidRDefault="00DE6F89" w:rsidP="005B796B">
      <w:pPr>
        <w:pStyle w:val="ListParagraph"/>
        <w:numPr>
          <w:ilvl w:val="0"/>
          <w:numId w:val="8"/>
        </w:numPr>
        <w:ind w:left="851" w:hanging="425"/>
      </w:pPr>
      <w:r>
        <w:t>Finding the theme of the poems</w:t>
      </w:r>
    </w:p>
    <w:p w:rsidR="00DE6F89" w:rsidRPr="00BB0ED8" w:rsidRDefault="00DE6F89" w:rsidP="005B796B">
      <w:pPr>
        <w:pStyle w:val="ListParagraph"/>
        <w:ind w:left="851" w:firstLine="567"/>
        <w:rPr>
          <w:rFonts w:cs="Times New Roman"/>
        </w:rPr>
      </w:pPr>
      <w:r>
        <w:t xml:space="preserve">To find the theme of the poems, first of all, the writer finds the general meaning and the detail meaning of poems. </w:t>
      </w:r>
      <w:r w:rsidRPr="00F36C0A">
        <w:rPr>
          <w:rFonts w:cs="Times New Roman"/>
        </w:rPr>
        <w:t xml:space="preserve">After </w:t>
      </w:r>
      <w:r>
        <w:rPr>
          <w:rFonts w:cs="Times New Roman"/>
        </w:rPr>
        <w:t xml:space="preserve">that the writer starts finding </w:t>
      </w:r>
      <w:r w:rsidRPr="00F36C0A">
        <w:rPr>
          <w:rFonts w:cs="Times New Roman"/>
        </w:rPr>
        <w:t xml:space="preserve">thoughts being expressed in the </w:t>
      </w:r>
      <w:r>
        <w:rPr>
          <w:rFonts w:cs="Times New Roman"/>
        </w:rPr>
        <w:t>poems</w:t>
      </w:r>
      <w:r w:rsidRPr="00F36C0A">
        <w:rPr>
          <w:rFonts w:cs="Times New Roman"/>
        </w:rPr>
        <w:t xml:space="preserve"> to describe the theme of the </w:t>
      </w:r>
      <w:r>
        <w:rPr>
          <w:rFonts w:cs="Times New Roman"/>
        </w:rPr>
        <w:t>poems</w:t>
      </w:r>
      <w:r w:rsidRPr="00F36C0A">
        <w:rPr>
          <w:rFonts w:cs="Times New Roman"/>
        </w:rPr>
        <w:t>.</w:t>
      </w:r>
    </w:p>
    <w:p w:rsidR="00DE6F89" w:rsidRDefault="00DE6F89" w:rsidP="005B796B">
      <w:pPr>
        <w:pStyle w:val="ListParagraph"/>
        <w:numPr>
          <w:ilvl w:val="0"/>
          <w:numId w:val="8"/>
        </w:numPr>
        <w:ind w:left="851" w:hanging="425"/>
      </w:pPr>
      <w:r>
        <w:t>Finding the message of the poems through understanding the figurative language used in the poems</w:t>
      </w:r>
    </w:p>
    <w:p w:rsidR="00DE6F89" w:rsidRDefault="00DE6F89" w:rsidP="00FF609C">
      <w:pPr>
        <w:pStyle w:val="ListParagraph"/>
        <w:ind w:left="851" w:firstLine="567"/>
        <w:rPr>
          <w:rFonts w:cs="Times New Roman"/>
        </w:rPr>
      </w:pPr>
      <w:r w:rsidRPr="00837DF0">
        <w:rPr>
          <w:rFonts w:cs="Times New Roman"/>
        </w:rPr>
        <w:t xml:space="preserve">In identifying the message of </w:t>
      </w:r>
      <w:r>
        <w:rPr>
          <w:rFonts w:cs="Times New Roman"/>
        </w:rPr>
        <w:t>the poems</w:t>
      </w:r>
      <w:r w:rsidRPr="00837DF0">
        <w:rPr>
          <w:rFonts w:cs="Times New Roman"/>
        </w:rPr>
        <w:t>, the writer read</w:t>
      </w:r>
      <w:r>
        <w:rPr>
          <w:rFonts w:cs="Times New Roman"/>
        </w:rPr>
        <w:t>s</w:t>
      </w:r>
      <w:r w:rsidRPr="00837DF0">
        <w:rPr>
          <w:rFonts w:cs="Times New Roman"/>
        </w:rPr>
        <w:t xml:space="preserve"> each poem stanzas that contain figurative language. After that the writer determines the message of the poem.</w:t>
      </w:r>
    </w:p>
    <w:p w:rsidR="00FF609C" w:rsidRDefault="00FF609C" w:rsidP="00FF609C">
      <w:pPr>
        <w:pStyle w:val="ListParagraph"/>
        <w:ind w:left="851" w:firstLine="567"/>
        <w:rPr>
          <w:rFonts w:cs="Times New Roman"/>
        </w:rPr>
      </w:pPr>
    </w:p>
    <w:p w:rsidR="00FF609C" w:rsidRDefault="00FF609C" w:rsidP="00FF609C">
      <w:pPr>
        <w:pStyle w:val="ListParagraph"/>
        <w:ind w:left="851" w:firstLine="567"/>
        <w:rPr>
          <w:rFonts w:cs="Times New Roman"/>
        </w:rPr>
      </w:pPr>
    </w:p>
    <w:p w:rsidR="00DE6F89" w:rsidRDefault="00DE6F89" w:rsidP="005B796B">
      <w:pPr>
        <w:pStyle w:val="ListParagraph"/>
        <w:numPr>
          <w:ilvl w:val="0"/>
          <w:numId w:val="8"/>
        </w:numPr>
        <w:ind w:left="851" w:hanging="425"/>
        <w:rPr>
          <w:rFonts w:cs="Times New Roman"/>
        </w:rPr>
      </w:pPr>
      <w:r>
        <w:rPr>
          <w:rFonts w:cs="Times New Roman"/>
        </w:rPr>
        <w:lastRenderedPageBreak/>
        <w:t>Making conclusion</w:t>
      </w:r>
    </w:p>
    <w:p w:rsidR="00DE6F89" w:rsidRPr="00351E8A" w:rsidRDefault="00DE6F89" w:rsidP="005B796B">
      <w:pPr>
        <w:pStyle w:val="ListParagraph"/>
        <w:ind w:left="851" w:firstLine="567"/>
        <w:rPr>
          <w:rFonts w:cs="Times New Roman"/>
        </w:rPr>
      </w:pPr>
      <w:r>
        <w:rPr>
          <w:rStyle w:val="hps"/>
          <w:rFonts w:cs="Arial"/>
        </w:rPr>
        <w:t>After the writer</w:t>
      </w:r>
      <w:r>
        <w:t xml:space="preserve"> </w:t>
      </w:r>
      <w:r>
        <w:rPr>
          <w:rStyle w:val="hps"/>
          <w:rFonts w:cs="Arial"/>
        </w:rPr>
        <w:t>finds</w:t>
      </w:r>
      <w:r>
        <w:t xml:space="preserve"> </w:t>
      </w:r>
      <w:r>
        <w:rPr>
          <w:rStyle w:val="hps"/>
          <w:rFonts w:cs="Arial"/>
        </w:rPr>
        <w:t>the answer</w:t>
      </w:r>
      <w:r>
        <w:t xml:space="preserve"> </w:t>
      </w:r>
      <w:r>
        <w:rPr>
          <w:rStyle w:val="hps"/>
          <w:rFonts w:cs="Arial"/>
        </w:rPr>
        <w:t>from the</w:t>
      </w:r>
      <w:r>
        <w:t xml:space="preserve"> </w:t>
      </w:r>
      <w:r>
        <w:rPr>
          <w:rStyle w:val="hps"/>
          <w:rFonts w:cs="Arial"/>
        </w:rPr>
        <w:t>research</w:t>
      </w:r>
      <w:r>
        <w:t xml:space="preserve"> </w:t>
      </w:r>
      <w:r>
        <w:rPr>
          <w:rStyle w:val="hps"/>
          <w:rFonts w:cs="Arial"/>
        </w:rPr>
        <w:t>problem</w:t>
      </w:r>
      <w:r>
        <w:t xml:space="preserve">, </w:t>
      </w:r>
      <w:r>
        <w:rPr>
          <w:rStyle w:val="hps"/>
          <w:rFonts w:cs="Arial"/>
        </w:rPr>
        <w:t>then</w:t>
      </w:r>
      <w:r>
        <w:t xml:space="preserve"> </w:t>
      </w:r>
      <w:r>
        <w:rPr>
          <w:rStyle w:val="hps"/>
          <w:rFonts w:cs="Arial"/>
        </w:rPr>
        <w:t>the writer</w:t>
      </w:r>
      <w:r>
        <w:t xml:space="preserve"> </w:t>
      </w:r>
      <w:r>
        <w:rPr>
          <w:rStyle w:val="hps"/>
          <w:rFonts w:cs="Arial"/>
        </w:rPr>
        <w:t>makes</w:t>
      </w:r>
      <w:r>
        <w:t xml:space="preserve"> </w:t>
      </w:r>
      <w:r>
        <w:rPr>
          <w:rStyle w:val="hps"/>
          <w:rFonts w:cs="Arial"/>
        </w:rPr>
        <w:t>the conclusion</w:t>
      </w:r>
      <w:r>
        <w:t xml:space="preserve"> </w:t>
      </w:r>
      <w:r>
        <w:rPr>
          <w:rStyle w:val="hps"/>
          <w:rFonts w:cs="Arial"/>
        </w:rPr>
        <w:t>of</w:t>
      </w:r>
      <w:r>
        <w:t xml:space="preserve"> </w:t>
      </w:r>
      <w:r>
        <w:rPr>
          <w:rStyle w:val="hps"/>
          <w:rFonts w:cs="Arial"/>
        </w:rPr>
        <w:t>the analyzed data.</w:t>
      </w:r>
    </w:p>
    <w:sectPr w:rsidR="00DE6F89" w:rsidRPr="00351E8A" w:rsidSect="005B796B">
      <w:headerReference w:type="default" r:id="rId9"/>
      <w:footerReference w:type="default" r:id="rId10"/>
      <w:footerReference w:type="first" r:id="rId11"/>
      <w:pgSz w:w="11907" w:h="16839" w:code="9"/>
      <w:pgMar w:top="2268" w:right="1701" w:bottom="1701" w:left="2268"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89" w:rsidRDefault="00DE6F89" w:rsidP="00ED495F">
      <w:pPr>
        <w:spacing w:line="240" w:lineRule="auto"/>
      </w:pPr>
      <w:r>
        <w:separator/>
      </w:r>
    </w:p>
  </w:endnote>
  <w:endnote w:type="continuationSeparator" w:id="1">
    <w:p w:rsidR="00DE6F89" w:rsidRDefault="00DE6F89" w:rsidP="00ED49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89" w:rsidRDefault="00DE6F89" w:rsidP="00E76331">
    <w:pPr>
      <w:pStyle w:val="Footer"/>
      <w:jc w:val="center"/>
    </w:pPr>
  </w:p>
  <w:p w:rsidR="00DE6F89" w:rsidRDefault="00DE6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89" w:rsidRDefault="00DE6F89" w:rsidP="005B796B">
    <w:pPr>
      <w:pStyle w:val="Footer"/>
      <w:jc w:val="center"/>
    </w:pPr>
    <w: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89" w:rsidRDefault="00DE6F89" w:rsidP="00ED495F">
      <w:pPr>
        <w:spacing w:line="240" w:lineRule="auto"/>
      </w:pPr>
      <w:r>
        <w:separator/>
      </w:r>
    </w:p>
  </w:footnote>
  <w:footnote w:type="continuationSeparator" w:id="1">
    <w:p w:rsidR="00DE6F89" w:rsidRDefault="00DE6F89" w:rsidP="00ED49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89" w:rsidRDefault="001A1B66" w:rsidP="00387F03">
    <w:pPr>
      <w:pStyle w:val="Header"/>
      <w:framePr w:wrap="auto" w:vAnchor="text" w:hAnchor="margin" w:xAlign="right" w:y="1"/>
      <w:rPr>
        <w:rStyle w:val="PageNumber"/>
        <w:rFonts w:cs="Arial"/>
      </w:rPr>
    </w:pPr>
    <w:r>
      <w:rPr>
        <w:rStyle w:val="PageNumber"/>
        <w:rFonts w:cs="Arial"/>
      </w:rPr>
      <w:fldChar w:fldCharType="begin"/>
    </w:r>
    <w:r w:rsidR="00DE6F89">
      <w:rPr>
        <w:rStyle w:val="PageNumber"/>
        <w:rFonts w:cs="Arial"/>
      </w:rPr>
      <w:instrText xml:space="preserve">PAGE  </w:instrText>
    </w:r>
    <w:r>
      <w:rPr>
        <w:rStyle w:val="PageNumber"/>
        <w:rFonts w:cs="Arial"/>
      </w:rPr>
      <w:fldChar w:fldCharType="separate"/>
    </w:r>
    <w:r w:rsidR="00B44C2D">
      <w:rPr>
        <w:rStyle w:val="PageNumber"/>
        <w:rFonts w:cs="Arial"/>
        <w:noProof/>
      </w:rPr>
      <w:t>33</w:t>
    </w:r>
    <w:r>
      <w:rPr>
        <w:rStyle w:val="PageNumber"/>
        <w:rFonts w:cs="Arial"/>
      </w:rPr>
      <w:fldChar w:fldCharType="end"/>
    </w:r>
  </w:p>
  <w:p w:rsidR="00DE6F89" w:rsidRDefault="00DE6F89" w:rsidP="005B79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2FE"/>
    <w:multiLevelType w:val="hybridMultilevel"/>
    <w:tmpl w:val="21AE534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9FB0822"/>
    <w:multiLevelType w:val="hybridMultilevel"/>
    <w:tmpl w:val="7C3A41BE"/>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32B17E6"/>
    <w:multiLevelType w:val="hybridMultilevel"/>
    <w:tmpl w:val="0EECB5D0"/>
    <w:lvl w:ilvl="0" w:tplc="9030F6B0">
      <w:start w:val="1"/>
      <w:numFmt w:val="upperLetter"/>
      <w:lvlText w:val="%1."/>
      <w:lvlJc w:val="left"/>
      <w:pPr>
        <w:ind w:left="2007" w:hanging="360"/>
      </w:pPr>
      <w:rPr>
        <w:rFonts w:cs="Times New Roman"/>
        <w:b/>
        <w:bCs/>
      </w:rPr>
    </w:lvl>
    <w:lvl w:ilvl="1" w:tplc="04210019">
      <w:start w:val="1"/>
      <w:numFmt w:val="lowerLetter"/>
      <w:lvlText w:val="%2."/>
      <w:lvlJc w:val="left"/>
      <w:pPr>
        <w:ind w:left="2727" w:hanging="360"/>
      </w:pPr>
      <w:rPr>
        <w:rFonts w:cs="Times New Roman"/>
      </w:rPr>
    </w:lvl>
    <w:lvl w:ilvl="2" w:tplc="0421001B">
      <w:start w:val="1"/>
      <w:numFmt w:val="lowerRoman"/>
      <w:lvlText w:val="%3."/>
      <w:lvlJc w:val="right"/>
      <w:pPr>
        <w:ind w:left="3447" w:hanging="180"/>
      </w:pPr>
      <w:rPr>
        <w:rFonts w:cs="Times New Roman"/>
      </w:rPr>
    </w:lvl>
    <w:lvl w:ilvl="3" w:tplc="0421000F">
      <w:start w:val="1"/>
      <w:numFmt w:val="decimal"/>
      <w:lvlText w:val="%4."/>
      <w:lvlJc w:val="left"/>
      <w:pPr>
        <w:ind w:left="4167" w:hanging="360"/>
      </w:pPr>
      <w:rPr>
        <w:rFonts w:cs="Times New Roman"/>
      </w:rPr>
    </w:lvl>
    <w:lvl w:ilvl="4" w:tplc="04210019">
      <w:start w:val="1"/>
      <w:numFmt w:val="lowerLetter"/>
      <w:lvlText w:val="%5."/>
      <w:lvlJc w:val="left"/>
      <w:pPr>
        <w:ind w:left="4887" w:hanging="360"/>
      </w:pPr>
      <w:rPr>
        <w:rFonts w:cs="Times New Roman"/>
      </w:rPr>
    </w:lvl>
    <w:lvl w:ilvl="5" w:tplc="0421001B">
      <w:start w:val="1"/>
      <w:numFmt w:val="lowerRoman"/>
      <w:lvlText w:val="%6."/>
      <w:lvlJc w:val="right"/>
      <w:pPr>
        <w:ind w:left="5607" w:hanging="180"/>
      </w:pPr>
      <w:rPr>
        <w:rFonts w:cs="Times New Roman"/>
      </w:rPr>
    </w:lvl>
    <w:lvl w:ilvl="6" w:tplc="0421000F">
      <w:start w:val="1"/>
      <w:numFmt w:val="decimal"/>
      <w:lvlText w:val="%7."/>
      <w:lvlJc w:val="left"/>
      <w:pPr>
        <w:ind w:left="6327" w:hanging="360"/>
      </w:pPr>
      <w:rPr>
        <w:rFonts w:cs="Times New Roman"/>
      </w:rPr>
    </w:lvl>
    <w:lvl w:ilvl="7" w:tplc="04210019">
      <w:start w:val="1"/>
      <w:numFmt w:val="lowerLetter"/>
      <w:lvlText w:val="%8."/>
      <w:lvlJc w:val="left"/>
      <w:pPr>
        <w:ind w:left="7047" w:hanging="360"/>
      </w:pPr>
      <w:rPr>
        <w:rFonts w:cs="Times New Roman"/>
      </w:rPr>
    </w:lvl>
    <w:lvl w:ilvl="8" w:tplc="0421001B">
      <w:start w:val="1"/>
      <w:numFmt w:val="lowerRoman"/>
      <w:lvlText w:val="%9."/>
      <w:lvlJc w:val="right"/>
      <w:pPr>
        <w:ind w:left="7767" w:hanging="180"/>
      </w:pPr>
      <w:rPr>
        <w:rFonts w:cs="Times New Roman"/>
      </w:rPr>
    </w:lvl>
  </w:abstractNum>
  <w:abstractNum w:abstractNumId="3">
    <w:nsid w:val="277979A7"/>
    <w:multiLevelType w:val="hybridMultilevel"/>
    <w:tmpl w:val="D1B80D86"/>
    <w:lvl w:ilvl="0" w:tplc="0421000F">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4">
    <w:nsid w:val="2AFF2E92"/>
    <w:multiLevelType w:val="hybridMultilevel"/>
    <w:tmpl w:val="2392EA64"/>
    <w:lvl w:ilvl="0" w:tplc="ACFE2ACA">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39164C23"/>
    <w:multiLevelType w:val="hybridMultilevel"/>
    <w:tmpl w:val="26306C5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3A9230DD"/>
    <w:multiLevelType w:val="hybridMultilevel"/>
    <w:tmpl w:val="B50890CA"/>
    <w:lvl w:ilvl="0" w:tplc="0421000F">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7">
    <w:nsid w:val="7E48746D"/>
    <w:multiLevelType w:val="hybridMultilevel"/>
    <w:tmpl w:val="B2469530"/>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FA3"/>
    <w:rsid w:val="0000071E"/>
    <w:rsid w:val="0000718B"/>
    <w:rsid w:val="0004365F"/>
    <w:rsid w:val="00043909"/>
    <w:rsid w:val="00043C8F"/>
    <w:rsid w:val="00044682"/>
    <w:rsid w:val="000449CA"/>
    <w:rsid w:val="00044AC5"/>
    <w:rsid w:val="0004531B"/>
    <w:rsid w:val="0004538B"/>
    <w:rsid w:val="00046F80"/>
    <w:rsid w:val="000547FA"/>
    <w:rsid w:val="0006057C"/>
    <w:rsid w:val="00060A27"/>
    <w:rsid w:val="0006497C"/>
    <w:rsid w:val="00073302"/>
    <w:rsid w:val="00074305"/>
    <w:rsid w:val="00081499"/>
    <w:rsid w:val="000918B7"/>
    <w:rsid w:val="000A46A7"/>
    <w:rsid w:val="000B02CF"/>
    <w:rsid w:val="000B1345"/>
    <w:rsid w:val="000B6192"/>
    <w:rsid w:val="000C55DC"/>
    <w:rsid w:val="000C5A2D"/>
    <w:rsid w:val="000D2DFA"/>
    <w:rsid w:val="000D42C2"/>
    <w:rsid w:val="000D7574"/>
    <w:rsid w:val="000E166A"/>
    <w:rsid w:val="000E2DB1"/>
    <w:rsid w:val="000E5B97"/>
    <w:rsid w:val="000E69F5"/>
    <w:rsid w:val="000E77C2"/>
    <w:rsid w:val="000F149A"/>
    <w:rsid w:val="000F2EBE"/>
    <w:rsid w:val="000F6B9F"/>
    <w:rsid w:val="0010458E"/>
    <w:rsid w:val="00107BEF"/>
    <w:rsid w:val="00113F33"/>
    <w:rsid w:val="001146DF"/>
    <w:rsid w:val="00114D3C"/>
    <w:rsid w:val="00117848"/>
    <w:rsid w:val="00121C66"/>
    <w:rsid w:val="00121EC1"/>
    <w:rsid w:val="00131105"/>
    <w:rsid w:val="001410E4"/>
    <w:rsid w:val="001422F2"/>
    <w:rsid w:val="00143B30"/>
    <w:rsid w:val="001446B2"/>
    <w:rsid w:val="0014519C"/>
    <w:rsid w:val="00147241"/>
    <w:rsid w:val="00155BD3"/>
    <w:rsid w:val="00160C16"/>
    <w:rsid w:val="001623AE"/>
    <w:rsid w:val="001657E9"/>
    <w:rsid w:val="001742C1"/>
    <w:rsid w:val="00174971"/>
    <w:rsid w:val="00176B4E"/>
    <w:rsid w:val="00180F0F"/>
    <w:rsid w:val="0019552A"/>
    <w:rsid w:val="001A1B66"/>
    <w:rsid w:val="001B2F89"/>
    <w:rsid w:val="001C5281"/>
    <w:rsid w:val="001D1F90"/>
    <w:rsid w:val="001E15AF"/>
    <w:rsid w:val="001F2163"/>
    <w:rsid w:val="001F49D0"/>
    <w:rsid w:val="001F57B2"/>
    <w:rsid w:val="002043C4"/>
    <w:rsid w:val="00213CD5"/>
    <w:rsid w:val="0022584A"/>
    <w:rsid w:val="00231B45"/>
    <w:rsid w:val="00241431"/>
    <w:rsid w:val="002440CA"/>
    <w:rsid w:val="00250572"/>
    <w:rsid w:val="00253BA1"/>
    <w:rsid w:val="00256C81"/>
    <w:rsid w:val="00260CA3"/>
    <w:rsid w:val="00262F78"/>
    <w:rsid w:val="00270B59"/>
    <w:rsid w:val="00272587"/>
    <w:rsid w:val="00280887"/>
    <w:rsid w:val="002834CE"/>
    <w:rsid w:val="00285BFE"/>
    <w:rsid w:val="00294B20"/>
    <w:rsid w:val="00295C98"/>
    <w:rsid w:val="002A39B3"/>
    <w:rsid w:val="002B2699"/>
    <w:rsid w:val="002C4C82"/>
    <w:rsid w:val="002C58E8"/>
    <w:rsid w:val="002C77F8"/>
    <w:rsid w:val="002E18B2"/>
    <w:rsid w:val="002E1BC0"/>
    <w:rsid w:val="002F5D0C"/>
    <w:rsid w:val="00310421"/>
    <w:rsid w:val="00310465"/>
    <w:rsid w:val="00313029"/>
    <w:rsid w:val="003246A7"/>
    <w:rsid w:val="00331061"/>
    <w:rsid w:val="00333477"/>
    <w:rsid w:val="00334F90"/>
    <w:rsid w:val="003400D5"/>
    <w:rsid w:val="0034140C"/>
    <w:rsid w:val="00342CEC"/>
    <w:rsid w:val="00346300"/>
    <w:rsid w:val="00351E8A"/>
    <w:rsid w:val="00354F68"/>
    <w:rsid w:val="0037307C"/>
    <w:rsid w:val="00377965"/>
    <w:rsid w:val="00383B40"/>
    <w:rsid w:val="003878DC"/>
    <w:rsid w:val="00387B07"/>
    <w:rsid w:val="00387F03"/>
    <w:rsid w:val="003A1F2A"/>
    <w:rsid w:val="003B2105"/>
    <w:rsid w:val="003C3FAE"/>
    <w:rsid w:val="003C7644"/>
    <w:rsid w:val="003E226D"/>
    <w:rsid w:val="003E258C"/>
    <w:rsid w:val="003E2CBD"/>
    <w:rsid w:val="003E7CEC"/>
    <w:rsid w:val="003F6275"/>
    <w:rsid w:val="00403CB1"/>
    <w:rsid w:val="0041341B"/>
    <w:rsid w:val="00422F12"/>
    <w:rsid w:val="0042784D"/>
    <w:rsid w:val="00430D96"/>
    <w:rsid w:val="004408C3"/>
    <w:rsid w:val="0044695C"/>
    <w:rsid w:val="004531B0"/>
    <w:rsid w:val="00453C9A"/>
    <w:rsid w:val="004549EA"/>
    <w:rsid w:val="004605BA"/>
    <w:rsid w:val="00461501"/>
    <w:rsid w:val="004651F8"/>
    <w:rsid w:val="00477F03"/>
    <w:rsid w:val="004807BE"/>
    <w:rsid w:val="00482996"/>
    <w:rsid w:val="00486A45"/>
    <w:rsid w:val="00492400"/>
    <w:rsid w:val="00494FC9"/>
    <w:rsid w:val="004A635F"/>
    <w:rsid w:val="004B5AE9"/>
    <w:rsid w:val="004C21A7"/>
    <w:rsid w:val="004D07DB"/>
    <w:rsid w:val="004D65E4"/>
    <w:rsid w:val="004D7CDE"/>
    <w:rsid w:val="004F4D17"/>
    <w:rsid w:val="004F50A0"/>
    <w:rsid w:val="004F73BA"/>
    <w:rsid w:val="00504F56"/>
    <w:rsid w:val="00507F7E"/>
    <w:rsid w:val="0051092E"/>
    <w:rsid w:val="00510AB1"/>
    <w:rsid w:val="0052050F"/>
    <w:rsid w:val="0052067F"/>
    <w:rsid w:val="00521DCA"/>
    <w:rsid w:val="00523EB8"/>
    <w:rsid w:val="005337F6"/>
    <w:rsid w:val="0053503C"/>
    <w:rsid w:val="0053687B"/>
    <w:rsid w:val="0055449E"/>
    <w:rsid w:val="00554AE0"/>
    <w:rsid w:val="00556AE4"/>
    <w:rsid w:val="00564681"/>
    <w:rsid w:val="00572780"/>
    <w:rsid w:val="005728C8"/>
    <w:rsid w:val="005735EC"/>
    <w:rsid w:val="00583DFC"/>
    <w:rsid w:val="00587754"/>
    <w:rsid w:val="00594225"/>
    <w:rsid w:val="005A2454"/>
    <w:rsid w:val="005A5D0C"/>
    <w:rsid w:val="005B1A18"/>
    <w:rsid w:val="005B796B"/>
    <w:rsid w:val="005D5B40"/>
    <w:rsid w:val="005D774B"/>
    <w:rsid w:val="005E2518"/>
    <w:rsid w:val="005E3A22"/>
    <w:rsid w:val="005E5BDF"/>
    <w:rsid w:val="005F1294"/>
    <w:rsid w:val="005F24CD"/>
    <w:rsid w:val="00607DD9"/>
    <w:rsid w:val="006121BF"/>
    <w:rsid w:val="006252E1"/>
    <w:rsid w:val="00630F40"/>
    <w:rsid w:val="006329FC"/>
    <w:rsid w:val="00637522"/>
    <w:rsid w:val="00637E0A"/>
    <w:rsid w:val="00653725"/>
    <w:rsid w:val="006548C4"/>
    <w:rsid w:val="0065654B"/>
    <w:rsid w:val="0066027B"/>
    <w:rsid w:val="00664675"/>
    <w:rsid w:val="00666515"/>
    <w:rsid w:val="006735F6"/>
    <w:rsid w:val="006804D1"/>
    <w:rsid w:val="00687B51"/>
    <w:rsid w:val="00690A1F"/>
    <w:rsid w:val="00697A0C"/>
    <w:rsid w:val="006A44C0"/>
    <w:rsid w:val="006A6F96"/>
    <w:rsid w:val="006A7326"/>
    <w:rsid w:val="006B5A11"/>
    <w:rsid w:val="006D1506"/>
    <w:rsid w:val="006D1A94"/>
    <w:rsid w:val="006D2FB2"/>
    <w:rsid w:val="006D634C"/>
    <w:rsid w:val="006D70A1"/>
    <w:rsid w:val="006E66E8"/>
    <w:rsid w:val="006F5CBD"/>
    <w:rsid w:val="00711F38"/>
    <w:rsid w:val="0071617D"/>
    <w:rsid w:val="00736902"/>
    <w:rsid w:val="00737223"/>
    <w:rsid w:val="007654B9"/>
    <w:rsid w:val="00765D80"/>
    <w:rsid w:val="00770CC2"/>
    <w:rsid w:val="00780EB7"/>
    <w:rsid w:val="00785058"/>
    <w:rsid w:val="007A0B40"/>
    <w:rsid w:val="007B0F80"/>
    <w:rsid w:val="007B4780"/>
    <w:rsid w:val="007C4A8B"/>
    <w:rsid w:val="007C5042"/>
    <w:rsid w:val="007C5264"/>
    <w:rsid w:val="007D6738"/>
    <w:rsid w:val="007E512D"/>
    <w:rsid w:val="00801021"/>
    <w:rsid w:val="00805352"/>
    <w:rsid w:val="008159C3"/>
    <w:rsid w:val="00816A07"/>
    <w:rsid w:val="0082235A"/>
    <w:rsid w:val="00823990"/>
    <w:rsid w:val="0082584D"/>
    <w:rsid w:val="0083682E"/>
    <w:rsid w:val="00837DF0"/>
    <w:rsid w:val="00842BE5"/>
    <w:rsid w:val="00843541"/>
    <w:rsid w:val="00845C97"/>
    <w:rsid w:val="00846F52"/>
    <w:rsid w:val="00854CBC"/>
    <w:rsid w:val="00862CA9"/>
    <w:rsid w:val="008710B8"/>
    <w:rsid w:val="00871A07"/>
    <w:rsid w:val="00876766"/>
    <w:rsid w:val="00884C98"/>
    <w:rsid w:val="0089064C"/>
    <w:rsid w:val="00892F33"/>
    <w:rsid w:val="00894376"/>
    <w:rsid w:val="00895D1C"/>
    <w:rsid w:val="008966BF"/>
    <w:rsid w:val="008B2A2D"/>
    <w:rsid w:val="008B2AD4"/>
    <w:rsid w:val="008B56DF"/>
    <w:rsid w:val="008C3488"/>
    <w:rsid w:val="008C36F0"/>
    <w:rsid w:val="008C4AF6"/>
    <w:rsid w:val="008D6BE3"/>
    <w:rsid w:val="008D7C74"/>
    <w:rsid w:val="008E1BA3"/>
    <w:rsid w:val="008E41D4"/>
    <w:rsid w:val="008E4F87"/>
    <w:rsid w:val="008F528D"/>
    <w:rsid w:val="008F574E"/>
    <w:rsid w:val="00900371"/>
    <w:rsid w:val="00901AE2"/>
    <w:rsid w:val="00902F3F"/>
    <w:rsid w:val="00904B2E"/>
    <w:rsid w:val="009058FC"/>
    <w:rsid w:val="00913CB6"/>
    <w:rsid w:val="00914054"/>
    <w:rsid w:val="00922DA2"/>
    <w:rsid w:val="0092427E"/>
    <w:rsid w:val="00935C35"/>
    <w:rsid w:val="00935DC7"/>
    <w:rsid w:val="0093690D"/>
    <w:rsid w:val="0097015A"/>
    <w:rsid w:val="00971D76"/>
    <w:rsid w:val="00971E5E"/>
    <w:rsid w:val="00973E69"/>
    <w:rsid w:val="009761C3"/>
    <w:rsid w:val="00981F76"/>
    <w:rsid w:val="00987551"/>
    <w:rsid w:val="009A2F40"/>
    <w:rsid w:val="009A7406"/>
    <w:rsid w:val="009B33C8"/>
    <w:rsid w:val="009C06CE"/>
    <w:rsid w:val="009C468D"/>
    <w:rsid w:val="009D7BCC"/>
    <w:rsid w:val="009E13C0"/>
    <w:rsid w:val="009E655B"/>
    <w:rsid w:val="009F47B9"/>
    <w:rsid w:val="00A05813"/>
    <w:rsid w:val="00A063FE"/>
    <w:rsid w:val="00A1067E"/>
    <w:rsid w:val="00A1176A"/>
    <w:rsid w:val="00A13468"/>
    <w:rsid w:val="00A150DF"/>
    <w:rsid w:val="00A21C02"/>
    <w:rsid w:val="00A23BDD"/>
    <w:rsid w:val="00A25D30"/>
    <w:rsid w:val="00A32573"/>
    <w:rsid w:val="00A32B15"/>
    <w:rsid w:val="00A41C03"/>
    <w:rsid w:val="00A429DC"/>
    <w:rsid w:val="00A42F81"/>
    <w:rsid w:val="00A45047"/>
    <w:rsid w:val="00A454AE"/>
    <w:rsid w:val="00A4668E"/>
    <w:rsid w:val="00A643AC"/>
    <w:rsid w:val="00A73120"/>
    <w:rsid w:val="00A73512"/>
    <w:rsid w:val="00A7366C"/>
    <w:rsid w:val="00A75FDA"/>
    <w:rsid w:val="00A7630B"/>
    <w:rsid w:val="00A81A96"/>
    <w:rsid w:val="00A82C11"/>
    <w:rsid w:val="00A90AE4"/>
    <w:rsid w:val="00A93C43"/>
    <w:rsid w:val="00AB1E47"/>
    <w:rsid w:val="00AB61BC"/>
    <w:rsid w:val="00AE7E70"/>
    <w:rsid w:val="00AF114A"/>
    <w:rsid w:val="00AF339B"/>
    <w:rsid w:val="00AF3FD1"/>
    <w:rsid w:val="00AF5A79"/>
    <w:rsid w:val="00B01868"/>
    <w:rsid w:val="00B04983"/>
    <w:rsid w:val="00B166AF"/>
    <w:rsid w:val="00B219B6"/>
    <w:rsid w:val="00B21FFB"/>
    <w:rsid w:val="00B23FBF"/>
    <w:rsid w:val="00B35FE9"/>
    <w:rsid w:val="00B431DA"/>
    <w:rsid w:val="00B44C2D"/>
    <w:rsid w:val="00B52C66"/>
    <w:rsid w:val="00B725F2"/>
    <w:rsid w:val="00B77FD9"/>
    <w:rsid w:val="00B86F0E"/>
    <w:rsid w:val="00B8710D"/>
    <w:rsid w:val="00BA2BE8"/>
    <w:rsid w:val="00BA4E0B"/>
    <w:rsid w:val="00BA538B"/>
    <w:rsid w:val="00BB0ED8"/>
    <w:rsid w:val="00BB11CB"/>
    <w:rsid w:val="00BB75A8"/>
    <w:rsid w:val="00BC5E48"/>
    <w:rsid w:val="00BD7827"/>
    <w:rsid w:val="00BD7FBA"/>
    <w:rsid w:val="00BF6027"/>
    <w:rsid w:val="00C2458B"/>
    <w:rsid w:val="00C27E8A"/>
    <w:rsid w:val="00C318BF"/>
    <w:rsid w:val="00C43E30"/>
    <w:rsid w:val="00C53A34"/>
    <w:rsid w:val="00C5479A"/>
    <w:rsid w:val="00C61F4C"/>
    <w:rsid w:val="00C64D24"/>
    <w:rsid w:val="00C67DF3"/>
    <w:rsid w:val="00C83556"/>
    <w:rsid w:val="00C844B4"/>
    <w:rsid w:val="00C95FA3"/>
    <w:rsid w:val="00C96D23"/>
    <w:rsid w:val="00CA50C1"/>
    <w:rsid w:val="00CB09ED"/>
    <w:rsid w:val="00CB0D1C"/>
    <w:rsid w:val="00CD127E"/>
    <w:rsid w:val="00CD23EA"/>
    <w:rsid w:val="00CD2F9C"/>
    <w:rsid w:val="00CF38BB"/>
    <w:rsid w:val="00CF513B"/>
    <w:rsid w:val="00CF737A"/>
    <w:rsid w:val="00D1266C"/>
    <w:rsid w:val="00D14DFE"/>
    <w:rsid w:val="00D21741"/>
    <w:rsid w:val="00D2310E"/>
    <w:rsid w:val="00D24AC4"/>
    <w:rsid w:val="00D3096F"/>
    <w:rsid w:val="00D338A1"/>
    <w:rsid w:val="00D35AAF"/>
    <w:rsid w:val="00D366A8"/>
    <w:rsid w:val="00D36C09"/>
    <w:rsid w:val="00D4613A"/>
    <w:rsid w:val="00D47791"/>
    <w:rsid w:val="00D551D6"/>
    <w:rsid w:val="00D608F8"/>
    <w:rsid w:val="00D61F5E"/>
    <w:rsid w:val="00D62863"/>
    <w:rsid w:val="00D63398"/>
    <w:rsid w:val="00D67044"/>
    <w:rsid w:val="00D856AD"/>
    <w:rsid w:val="00D86BA8"/>
    <w:rsid w:val="00D93B45"/>
    <w:rsid w:val="00D97880"/>
    <w:rsid w:val="00DA5816"/>
    <w:rsid w:val="00DB388C"/>
    <w:rsid w:val="00DC1511"/>
    <w:rsid w:val="00DD1CCF"/>
    <w:rsid w:val="00DD283E"/>
    <w:rsid w:val="00DD40D7"/>
    <w:rsid w:val="00DD78D4"/>
    <w:rsid w:val="00DE4082"/>
    <w:rsid w:val="00DE6F89"/>
    <w:rsid w:val="00DE7B47"/>
    <w:rsid w:val="00DF02E1"/>
    <w:rsid w:val="00DF08FD"/>
    <w:rsid w:val="00DF1800"/>
    <w:rsid w:val="00DF2F81"/>
    <w:rsid w:val="00DF4E1F"/>
    <w:rsid w:val="00E0513E"/>
    <w:rsid w:val="00E17F01"/>
    <w:rsid w:val="00E57444"/>
    <w:rsid w:val="00E76331"/>
    <w:rsid w:val="00E77957"/>
    <w:rsid w:val="00E81567"/>
    <w:rsid w:val="00E94A70"/>
    <w:rsid w:val="00EA6F2F"/>
    <w:rsid w:val="00EB1676"/>
    <w:rsid w:val="00EB224A"/>
    <w:rsid w:val="00EB5DB8"/>
    <w:rsid w:val="00EC7791"/>
    <w:rsid w:val="00ED495F"/>
    <w:rsid w:val="00ED686C"/>
    <w:rsid w:val="00EE076B"/>
    <w:rsid w:val="00EE21BF"/>
    <w:rsid w:val="00EE278C"/>
    <w:rsid w:val="00EE3C99"/>
    <w:rsid w:val="00EF1780"/>
    <w:rsid w:val="00EF3339"/>
    <w:rsid w:val="00EF5BBD"/>
    <w:rsid w:val="00F05D3A"/>
    <w:rsid w:val="00F10350"/>
    <w:rsid w:val="00F1085F"/>
    <w:rsid w:val="00F12786"/>
    <w:rsid w:val="00F1295C"/>
    <w:rsid w:val="00F15204"/>
    <w:rsid w:val="00F154D0"/>
    <w:rsid w:val="00F25379"/>
    <w:rsid w:val="00F25C05"/>
    <w:rsid w:val="00F34457"/>
    <w:rsid w:val="00F36C0A"/>
    <w:rsid w:val="00F36E74"/>
    <w:rsid w:val="00F40BAA"/>
    <w:rsid w:val="00F4349B"/>
    <w:rsid w:val="00F55B70"/>
    <w:rsid w:val="00F56167"/>
    <w:rsid w:val="00F5688F"/>
    <w:rsid w:val="00F67112"/>
    <w:rsid w:val="00F81DBD"/>
    <w:rsid w:val="00F83012"/>
    <w:rsid w:val="00F85EB4"/>
    <w:rsid w:val="00F92B84"/>
    <w:rsid w:val="00F94F82"/>
    <w:rsid w:val="00FA108B"/>
    <w:rsid w:val="00FA498A"/>
    <w:rsid w:val="00FB0EFE"/>
    <w:rsid w:val="00FB4DB1"/>
    <w:rsid w:val="00FC0151"/>
    <w:rsid w:val="00FC3B7B"/>
    <w:rsid w:val="00FD6261"/>
    <w:rsid w:val="00FD6CE4"/>
    <w:rsid w:val="00FE025E"/>
    <w:rsid w:val="00FE5F0B"/>
    <w:rsid w:val="00FF609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BD"/>
    <w:pPr>
      <w:spacing w:line="48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791"/>
    <w:pPr>
      <w:ind w:left="720"/>
    </w:pPr>
  </w:style>
  <w:style w:type="character" w:styleId="Hyperlink">
    <w:name w:val="Hyperlink"/>
    <w:basedOn w:val="DefaultParagraphFont"/>
    <w:uiPriority w:val="99"/>
    <w:rsid w:val="002E1BC0"/>
    <w:rPr>
      <w:rFonts w:cs="Times New Roman"/>
      <w:color w:val="0000FF"/>
      <w:u w:val="single"/>
    </w:rPr>
  </w:style>
  <w:style w:type="character" w:customStyle="1" w:styleId="hps">
    <w:name w:val="hps"/>
    <w:basedOn w:val="DefaultParagraphFont"/>
    <w:uiPriority w:val="99"/>
    <w:rsid w:val="00854CBC"/>
    <w:rPr>
      <w:rFonts w:cs="Times New Roman"/>
    </w:rPr>
  </w:style>
  <w:style w:type="character" w:customStyle="1" w:styleId="hpsatn">
    <w:name w:val="hps atn"/>
    <w:basedOn w:val="DefaultParagraphFont"/>
    <w:uiPriority w:val="99"/>
    <w:rsid w:val="00854CBC"/>
    <w:rPr>
      <w:rFonts w:cs="Times New Roman"/>
    </w:rPr>
  </w:style>
  <w:style w:type="paragraph" w:styleId="Header">
    <w:name w:val="header"/>
    <w:basedOn w:val="Normal"/>
    <w:link w:val="HeaderChar"/>
    <w:uiPriority w:val="99"/>
    <w:rsid w:val="00ED495F"/>
    <w:pPr>
      <w:tabs>
        <w:tab w:val="center" w:pos="4513"/>
        <w:tab w:val="right" w:pos="9026"/>
      </w:tabs>
      <w:spacing w:line="240" w:lineRule="auto"/>
    </w:pPr>
  </w:style>
  <w:style w:type="character" w:customStyle="1" w:styleId="HeaderChar">
    <w:name w:val="Header Char"/>
    <w:basedOn w:val="DefaultParagraphFont"/>
    <w:link w:val="Header"/>
    <w:uiPriority w:val="99"/>
    <w:locked/>
    <w:rsid w:val="00ED495F"/>
    <w:rPr>
      <w:rFonts w:cs="Times New Roman"/>
      <w:lang w:val="en-US"/>
    </w:rPr>
  </w:style>
  <w:style w:type="paragraph" w:styleId="Footer">
    <w:name w:val="footer"/>
    <w:basedOn w:val="Normal"/>
    <w:link w:val="FooterChar"/>
    <w:uiPriority w:val="99"/>
    <w:rsid w:val="00ED495F"/>
    <w:pPr>
      <w:tabs>
        <w:tab w:val="center" w:pos="4513"/>
        <w:tab w:val="right" w:pos="9026"/>
      </w:tabs>
      <w:spacing w:line="240" w:lineRule="auto"/>
    </w:pPr>
  </w:style>
  <w:style w:type="character" w:customStyle="1" w:styleId="FooterChar">
    <w:name w:val="Footer Char"/>
    <w:basedOn w:val="DefaultParagraphFont"/>
    <w:link w:val="Footer"/>
    <w:uiPriority w:val="99"/>
    <w:locked/>
    <w:rsid w:val="00ED495F"/>
    <w:rPr>
      <w:rFonts w:cs="Times New Roman"/>
      <w:lang w:val="en-US"/>
    </w:rPr>
  </w:style>
  <w:style w:type="character" w:styleId="PageNumber">
    <w:name w:val="page number"/>
    <w:basedOn w:val="DefaultParagraphFont"/>
    <w:uiPriority w:val="99"/>
    <w:rsid w:val="005B79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rth_of_Bos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he_Road_Not_Taken_%28poem%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1024</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IRCATCOM</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cp:lastPrinted>2011-05-22T04:33:00Z</cp:lastPrinted>
  <dcterms:created xsi:type="dcterms:W3CDTF">2011-06-27T11:45:00Z</dcterms:created>
  <dcterms:modified xsi:type="dcterms:W3CDTF">2011-08-23T15:12:00Z</dcterms:modified>
</cp:coreProperties>
</file>