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D6" w:rsidRPr="004B45D6" w:rsidRDefault="004B45D6" w:rsidP="004B45D6">
      <w:pPr>
        <w:spacing w:line="240" w:lineRule="auto"/>
        <w:ind w:left="85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5D6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F02635" w:rsidRDefault="004B45D6" w:rsidP="00F0263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Abudinata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02635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="00F0263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F0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635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F02635">
        <w:rPr>
          <w:rFonts w:ascii="Times New Roman" w:hAnsi="Times New Roman" w:cs="Times New Roman"/>
          <w:sz w:val="24"/>
          <w:szCs w:val="24"/>
        </w:rPr>
        <w:t xml:space="preserve"> Media Group, 2003).</w:t>
      </w:r>
    </w:p>
    <w:p w:rsidR="00F02635" w:rsidRDefault="004B45D6" w:rsidP="009A4470">
      <w:pPr>
        <w:tabs>
          <w:tab w:val="left" w:pos="198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Abu,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02635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="00F0263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F0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63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F02635">
        <w:rPr>
          <w:rFonts w:ascii="Times New Roman" w:hAnsi="Times New Roman" w:cs="Times New Roman"/>
          <w:sz w:val="24"/>
          <w:szCs w:val="24"/>
        </w:rPr>
        <w:t>, 2008).</w:t>
      </w:r>
    </w:p>
    <w:p w:rsidR="009D396F" w:rsidRDefault="009D396F" w:rsidP="009A4470">
      <w:pPr>
        <w:tabs>
          <w:tab w:val="left" w:pos="198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396F">
        <w:rPr>
          <w:rFonts w:ascii="Times New Roman" w:hAnsi="Times New Roman" w:cs="Times New Roman"/>
          <w:i/>
          <w:iCs/>
          <w:sz w:val="24"/>
          <w:szCs w:val="24"/>
        </w:rPr>
        <w:t xml:space="preserve">Al-Quran </w:t>
      </w:r>
      <w:proofErr w:type="spellStart"/>
      <w:r w:rsidRPr="009D396F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D39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396F">
        <w:rPr>
          <w:rFonts w:ascii="Times New Roman" w:hAnsi="Times New Roman" w:cs="Times New Roman"/>
          <w:i/>
          <w:iCs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(PT: </w:t>
      </w:r>
      <w:proofErr w:type="spellStart"/>
      <w:r>
        <w:rPr>
          <w:rFonts w:ascii="Times New Roman" w:hAnsi="Times New Roman" w:cs="Times New Roman"/>
          <w:sz w:val="24"/>
          <w:szCs w:val="24"/>
        </w:rPr>
        <w:t>Syaamil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Media).</w:t>
      </w:r>
    </w:p>
    <w:p w:rsidR="008B5647" w:rsidRDefault="004B45D6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>, Thomas.</w:t>
      </w:r>
      <w:r w:rsidR="009A4470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9A4470" w:rsidRPr="004B45D6">
        <w:rPr>
          <w:rFonts w:ascii="Times New Roman" w:hAnsi="Times New Roman" w:cs="Times New Roman"/>
          <w:i/>
          <w:iCs/>
          <w:sz w:val="24"/>
          <w:szCs w:val="24"/>
        </w:rPr>
        <w:t>Seven Kinds of Smart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9A4470">
        <w:rPr>
          <w:rFonts w:ascii="Times New Roman" w:hAnsi="Times New Roman" w:cs="Times New Roman"/>
          <w:sz w:val="24"/>
          <w:szCs w:val="24"/>
        </w:rPr>
        <w:t xml:space="preserve"> (Jakarta: PT</w:t>
      </w:r>
      <w:r w:rsidR="00F0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70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9A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7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9A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7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9A4470">
        <w:rPr>
          <w:rFonts w:ascii="Times New Roman" w:hAnsi="Times New Roman" w:cs="Times New Roman"/>
          <w:sz w:val="24"/>
          <w:szCs w:val="24"/>
        </w:rPr>
        <w:t>, 2002).</w:t>
      </w:r>
    </w:p>
    <w:p w:rsidR="009A4470" w:rsidRDefault="009A4470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5D6">
        <w:rPr>
          <w:rFonts w:ascii="Times New Roman" w:hAnsi="Times New Roman" w:cs="Times New Roman"/>
          <w:sz w:val="24"/>
          <w:szCs w:val="24"/>
        </w:rPr>
        <w:t>Suharsini</w:t>
      </w:r>
      <w:proofErr w:type="spellEnd"/>
      <w:r w:rsidR="004B45D6">
        <w:rPr>
          <w:rFonts w:ascii="Times New Roman" w:hAnsi="Times New Roman" w:cs="Times New Roman"/>
          <w:sz w:val="24"/>
          <w:szCs w:val="24"/>
        </w:rPr>
        <w:t>.</w:t>
      </w:r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="004B45D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2006).</w:t>
      </w:r>
    </w:p>
    <w:p w:rsidR="009A4470" w:rsidRDefault="004B45D6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A4470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9A4470" w:rsidRPr="004B45D6">
        <w:rPr>
          <w:rFonts w:ascii="Times New Roman" w:hAnsi="Times New Roman" w:cs="Times New Roman"/>
          <w:i/>
          <w:iCs/>
          <w:sz w:val="24"/>
          <w:szCs w:val="24"/>
        </w:rPr>
        <w:t>Prest</w:t>
      </w:r>
      <w:r>
        <w:rPr>
          <w:rFonts w:ascii="Times New Roman" w:hAnsi="Times New Roman" w:cs="Times New Roman"/>
          <w:i/>
          <w:iCs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Guru.</w:t>
      </w:r>
      <w:proofErr w:type="gramEnd"/>
      <w:r w:rsidR="009A4470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9A4470">
        <w:rPr>
          <w:rFonts w:ascii="Times New Roman" w:hAnsi="Times New Roman" w:cs="Times New Roman"/>
          <w:sz w:val="24"/>
          <w:szCs w:val="24"/>
        </w:rPr>
        <w:t xml:space="preserve">(Surabaya: Usaha </w:t>
      </w:r>
      <w:proofErr w:type="spellStart"/>
      <w:r w:rsidR="009A447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9A4470">
        <w:rPr>
          <w:rFonts w:ascii="Times New Roman" w:hAnsi="Times New Roman" w:cs="Times New Roman"/>
          <w:sz w:val="24"/>
          <w:szCs w:val="24"/>
        </w:rPr>
        <w:t>, 1994).</w:t>
      </w:r>
      <w:proofErr w:type="gramEnd"/>
    </w:p>
    <w:p w:rsidR="009A4470" w:rsidRDefault="004B45D6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A4470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A4470" w:rsidRPr="004B45D6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9A4470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A4470" w:rsidRPr="004B45D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9A4470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A4470" w:rsidRPr="004B45D6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A44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A4470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="009A447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9A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7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9A4470">
        <w:rPr>
          <w:rFonts w:ascii="Times New Roman" w:hAnsi="Times New Roman" w:cs="Times New Roman"/>
          <w:sz w:val="24"/>
          <w:szCs w:val="24"/>
        </w:rPr>
        <w:t>, 2005).</w:t>
      </w:r>
    </w:p>
    <w:p w:rsidR="001F666E" w:rsidRDefault="001F666E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Jakarta:BSNP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2006).</w:t>
      </w:r>
    </w:p>
    <w:p w:rsidR="009A4470" w:rsidRDefault="004B45D6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911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9D6">
        <w:rPr>
          <w:rFonts w:ascii="Times New Roman" w:hAnsi="Times New Roman" w:cs="Times New Roman"/>
          <w:sz w:val="24"/>
          <w:szCs w:val="24"/>
        </w:rPr>
        <w:t xml:space="preserve">(Surabaya: </w:t>
      </w:r>
      <w:proofErr w:type="spellStart"/>
      <w:r w:rsidR="009119D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119D6">
        <w:rPr>
          <w:rFonts w:ascii="Times New Roman" w:hAnsi="Times New Roman" w:cs="Times New Roman"/>
          <w:sz w:val="24"/>
          <w:szCs w:val="24"/>
        </w:rPr>
        <w:t xml:space="preserve"> Press IKIP Surabaya, 1995).</w:t>
      </w:r>
      <w:proofErr w:type="gramEnd"/>
    </w:p>
    <w:p w:rsidR="009119D6" w:rsidRDefault="004B45D6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Djaali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D6" w:rsidRPr="004B45D6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9119D6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19D6" w:rsidRPr="004B45D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119D6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="009119D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91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D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119D6">
        <w:rPr>
          <w:rFonts w:ascii="Times New Roman" w:hAnsi="Times New Roman" w:cs="Times New Roman"/>
          <w:sz w:val="24"/>
          <w:szCs w:val="24"/>
        </w:rPr>
        <w:t>, 2011).</w:t>
      </w:r>
    </w:p>
    <w:p w:rsidR="009119D6" w:rsidRDefault="004B45D6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Ginting</w:t>
      </w:r>
      <w:proofErr w:type="spellEnd"/>
      <w:r>
        <w:rPr>
          <w:rFonts w:ascii="Times New Roman" w:hAnsi="Times New Roman" w:cs="Times New Roman"/>
          <w:sz w:val="24"/>
          <w:szCs w:val="24"/>
        </w:rPr>
        <w:t>, Abdurrahman.</w:t>
      </w:r>
      <w:r w:rsidR="009119D6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19D6" w:rsidRPr="004B45D6">
        <w:rPr>
          <w:rFonts w:ascii="Times New Roman" w:hAnsi="Times New Roman" w:cs="Times New Roman"/>
          <w:i/>
          <w:iCs/>
          <w:sz w:val="24"/>
          <w:szCs w:val="24"/>
        </w:rPr>
        <w:t>Esensi</w:t>
      </w:r>
      <w:proofErr w:type="spellEnd"/>
      <w:r w:rsidR="009119D6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19D6" w:rsidRPr="004B45D6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="009119D6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19D6" w:rsidRPr="004B45D6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9119D6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19D6" w:rsidRPr="004B45D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9119D6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19D6" w:rsidRPr="004B45D6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19D6">
        <w:rPr>
          <w:rFonts w:ascii="Times New Roman" w:hAnsi="Times New Roman" w:cs="Times New Roman"/>
          <w:sz w:val="24"/>
          <w:szCs w:val="24"/>
        </w:rPr>
        <w:t xml:space="preserve">(Bandung: </w:t>
      </w:r>
      <w:proofErr w:type="spellStart"/>
      <w:r w:rsidR="009119D6">
        <w:rPr>
          <w:rFonts w:ascii="Times New Roman" w:hAnsi="Times New Roman" w:cs="Times New Roman"/>
          <w:sz w:val="24"/>
          <w:szCs w:val="24"/>
        </w:rPr>
        <w:t>Kumaniora</w:t>
      </w:r>
      <w:proofErr w:type="spellEnd"/>
      <w:r w:rsidR="009119D6">
        <w:rPr>
          <w:rFonts w:ascii="Times New Roman" w:hAnsi="Times New Roman" w:cs="Times New Roman"/>
          <w:sz w:val="24"/>
          <w:szCs w:val="24"/>
        </w:rPr>
        <w:t>, 2008).</w:t>
      </w:r>
    </w:p>
    <w:p w:rsidR="009119D6" w:rsidRDefault="009119D6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B45D6">
        <w:rPr>
          <w:rFonts w:ascii="Times New Roman" w:hAnsi="Times New Roman" w:cs="Times New Roman"/>
          <w:sz w:val="24"/>
          <w:szCs w:val="24"/>
        </w:rPr>
        <w:t>bnu</w:t>
      </w:r>
      <w:proofErr w:type="spellEnd"/>
      <w:r w:rsidR="004B45D6">
        <w:rPr>
          <w:rFonts w:ascii="Times New Roman" w:hAnsi="Times New Roman" w:cs="Times New Roman"/>
          <w:sz w:val="24"/>
          <w:szCs w:val="24"/>
        </w:rPr>
        <w:t>.</w:t>
      </w:r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Peneli</w:t>
      </w:r>
      <w:r w:rsidR="004B45D6">
        <w:rPr>
          <w:rFonts w:ascii="Times New Roman" w:hAnsi="Times New Roman" w:cs="Times New Roman"/>
          <w:i/>
          <w:iCs/>
          <w:sz w:val="24"/>
          <w:szCs w:val="24"/>
        </w:rPr>
        <w:t>tian</w:t>
      </w:r>
      <w:proofErr w:type="spellEnd"/>
      <w:r w:rsid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45D6">
        <w:rPr>
          <w:rFonts w:ascii="Times New Roman" w:hAnsi="Times New Roman" w:cs="Times New Roman"/>
          <w:i/>
          <w:iCs/>
          <w:sz w:val="24"/>
          <w:szCs w:val="24"/>
        </w:rPr>
        <w:t>Kuntitatif</w:t>
      </w:r>
      <w:proofErr w:type="spellEnd"/>
      <w:r w:rsid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45D6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45D6">
        <w:rPr>
          <w:rFonts w:ascii="Times New Roman" w:hAnsi="Times New Roman" w:cs="Times New Roman"/>
          <w:i/>
          <w:iCs/>
          <w:sz w:val="24"/>
          <w:szCs w:val="24"/>
        </w:rPr>
        <w:t>Pendidika</w:t>
      </w:r>
      <w:proofErr w:type="spellEnd"/>
      <w:r w:rsidR="004B45D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(Jakarta: </w:t>
      </w:r>
      <w:r w:rsidR="00287B3F">
        <w:rPr>
          <w:rFonts w:ascii="Times New Roman" w:hAnsi="Times New Roman" w:cs="Times New Roman"/>
          <w:sz w:val="24"/>
          <w:szCs w:val="24"/>
        </w:rPr>
        <w:t xml:space="preserve">PT Raja </w:t>
      </w:r>
      <w:proofErr w:type="spellStart"/>
      <w:r w:rsidR="00287B3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28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3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287B3F">
        <w:rPr>
          <w:rFonts w:ascii="Times New Roman" w:hAnsi="Times New Roman" w:cs="Times New Roman"/>
          <w:sz w:val="24"/>
          <w:szCs w:val="24"/>
        </w:rPr>
        <w:t>, 1999).</w:t>
      </w:r>
      <w:proofErr w:type="gramEnd"/>
    </w:p>
    <w:p w:rsidR="00287B3F" w:rsidRDefault="00CC13D7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87B3F" w:rsidRPr="00E44D4E">
          <w:rPr>
            <w:rStyle w:val="Hyperlink"/>
            <w:rFonts w:ascii="Times New Roman" w:hAnsi="Times New Roman" w:cs="Times New Roman"/>
            <w:sz w:val="24"/>
            <w:szCs w:val="24"/>
          </w:rPr>
          <w:t>http://www</w:t>
        </w:r>
      </w:hyperlink>
      <w:r w:rsidR="00287B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7B3F">
        <w:rPr>
          <w:rFonts w:ascii="Times New Roman" w:hAnsi="Times New Roman" w:cs="Times New Roman"/>
          <w:sz w:val="24"/>
          <w:szCs w:val="24"/>
        </w:rPr>
        <w:t xml:space="preserve">Sarjanaku.com2001/02/prestasi-belajar.html </w:t>
      </w:r>
      <w:proofErr w:type="spellStart"/>
      <w:r w:rsidR="00287B3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28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3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87B3F">
        <w:rPr>
          <w:rFonts w:ascii="Times New Roman" w:hAnsi="Times New Roman" w:cs="Times New Roman"/>
          <w:sz w:val="24"/>
          <w:szCs w:val="24"/>
        </w:rPr>
        <w:t xml:space="preserve"> 09 April 2012 </w:t>
      </w:r>
      <w:proofErr w:type="spellStart"/>
      <w:r w:rsidR="00287B3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287B3F">
        <w:rPr>
          <w:rFonts w:ascii="Times New Roman" w:hAnsi="Times New Roman" w:cs="Times New Roman"/>
          <w:sz w:val="24"/>
          <w:szCs w:val="24"/>
        </w:rPr>
        <w:t xml:space="preserve"> 10.48.</w:t>
      </w:r>
      <w:proofErr w:type="gramEnd"/>
    </w:p>
    <w:p w:rsidR="00287B3F" w:rsidRDefault="004B45D6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Sjamsul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>Pegajaran</w:t>
      </w:r>
      <w:proofErr w:type="spellEnd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87B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7B3F">
        <w:rPr>
          <w:rFonts w:ascii="Times New Roman" w:hAnsi="Times New Roman" w:cs="Times New Roman"/>
          <w:sz w:val="24"/>
          <w:szCs w:val="24"/>
        </w:rPr>
        <w:t>Malang: IKIP Malang, 1999).</w:t>
      </w:r>
    </w:p>
    <w:p w:rsidR="00287B3F" w:rsidRDefault="004B45D6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May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7B3F">
        <w:rPr>
          <w:rFonts w:ascii="Times New Roman" w:hAnsi="Times New Roman" w:cs="Times New Roman"/>
          <w:sz w:val="24"/>
          <w:szCs w:val="24"/>
        </w:rPr>
        <w:t xml:space="preserve"> </w:t>
      </w:r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Cara </w:t>
      </w:r>
      <w:proofErr w:type="spellStart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>Mengembangkan</w:t>
      </w:r>
      <w:proofErr w:type="spellEnd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>Berbagai</w:t>
      </w:r>
      <w:proofErr w:type="spellEnd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>Komponen</w:t>
      </w:r>
      <w:proofErr w:type="spellEnd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87B3F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="00287B3F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287B3F">
        <w:rPr>
          <w:rFonts w:ascii="Times New Roman" w:hAnsi="Times New Roman" w:cs="Times New Roman"/>
          <w:sz w:val="24"/>
          <w:szCs w:val="24"/>
        </w:rPr>
        <w:t>, 2005).</w:t>
      </w:r>
    </w:p>
    <w:p w:rsidR="00287B3F" w:rsidRDefault="004B45D6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7B3F" w:rsidRPr="004B45D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87B3F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="00287B3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28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3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287B3F">
        <w:rPr>
          <w:rFonts w:ascii="Times New Roman" w:hAnsi="Times New Roman" w:cs="Times New Roman"/>
          <w:sz w:val="24"/>
          <w:szCs w:val="24"/>
        </w:rPr>
        <w:t>, 2003).</w:t>
      </w:r>
    </w:p>
    <w:p w:rsidR="00287B3F" w:rsidRDefault="00287B3F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Fathan</w:t>
      </w:r>
      <w:r w:rsidR="004B45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45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4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Mathematical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Intellegence</w:t>
      </w:r>
      <w:proofErr w:type="spellEnd"/>
      <w:r w:rsidR="004B45D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1C3FFC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="001C3FFC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="001C3FFC">
        <w:rPr>
          <w:rFonts w:ascii="Times New Roman" w:hAnsi="Times New Roman" w:cs="Times New Roman"/>
          <w:sz w:val="24"/>
          <w:szCs w:val="24"/>
        </w:rPr>
        <w:t xml:space="preserve"> Media, 2008).</w:t>
      </w:r>
    </w:p>
    <w:p w:rsidR="001C3FFC" w:rsidRDefault="004B45D6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3FFC">
        <w:rPr>
          <w:rFonts w:ascii="Times New Roman" w:hAnsi="Times New Roman" w:cs="Times New Roman"/>
          <w:sz w:val="24"/>
          <w:szCs w:val="24"/>
        </w:rPr>
        <w:t xml:space="preserve">(Bandung: PT </w:t>
      </w:r>
      <w:proofErr w:type="spellStart"/>
      <w:r w:rsidR="001C3FF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1C3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FF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1C3FFC">
        <w:rPr>
          <w:rFonts w:ascii="Times New Roman" w:hAnsi="Times New Roman" w:cs="Times New Roman"/>
          <w:sz w:val="24"/>
          <w:szCs w:val="24"/>
        </w:rPr>
        <w:t>, 2005).</w:t>
      </w:r>
    </w:p>
    <w:p w:rsidR="001C3FFC" w:rsidRDefault="004B45D6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Ruduwan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3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>Mudah</w:t>
      </w:r>
      <w:proofErr w:type="spellEnd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>Peneliti</w:t>
      </w:r>
      <w:proofErr w:type="spellEnd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>Pemula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C3FFC">
        <w:rPr>
          <w:rFonts w:ascii="Times New Roman" w:hAnsi="Times New Roman" w:cs="Times New Roman"/>
          <w:sz w:val="24"/>
          <w:szCs w:val="24"/>
        </w:rPr>
        <w:t xml:space="preserve"> (Bandung: </w:t>
      </w:r>
      <w:proofErr w:type="spellStart"/>
      <w:r w:rsidR="001C3FF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1C3FFC">
        <w:rPr>
          <w:rFonts w:ascii="Times New Roman" w:hAnsi="Times New Roman" w:cs="Times New Roman"/>
          <w:sz w:val="24"/>
          <w:szCs w:val="24"/>
        </w:rPr>
        <w:t>, 2005).</w:t>
      </w:r>
    </w:p>
    <w:p w:rsidR="005A75BC" w:rsidRPr="005A75BC" w:rsidRDefault="004B45D6" w:rsidP="004B45D6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Saudih</w:t>
      </w:r>
      <w:proofErr w:type="spellEnd"/>
      <w:r>
        <w:rPr>
          <w:rFonts w:ascii="Times New Roman" w:hAnsi="Times New Roman" w:cs="Times New Roman"/>
          <w:sz w:val="24"/>
          <w:szCs w:val="24"/>
        </w:rPr>
        <w:t>, Nana.</w:t>
      </w:r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>Landasan</w:t>
      </w:r>
      <w:proofErr w:type="spellEnd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>Proses</w:t>
      </w:r>
      <w:proofErr w:type="spellEnd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C3FFC" w:rsidRPr="004B45D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3FFC">
        <w:rPr>
          <w:rFonts w:ascii="Times New Roman" w:hAnsi="Times New Roman" w:cs="Times New Roman"/>
          <w:sz w:val="24"/>
          <w:szCs w:val="24"/>
        </w:rPr>
        <w:t xml:space="preserve">(Bandung: PT </w:t>
      </w:r>
      <w:proofErr w:type="spellStart"/>
      <w:r w:rsidR="001C3FF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1C3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FF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1C3FFC">
        <w:rPr>
          <w:rFonts w:ascii="Times New Roman" w:hAnsi="Times New Roman" w:cs="Times New Roman"/>
          <w:sz w:val="24"/>
          <w:szCs w:val="24"/>
        </w:rPr>
        <w:t>, 2004).</w:t>
      </w:r>
    </w:p>
    <w:p w:rsidR="001C3FFC" w:rsidRDefault="004B4E3B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B45D6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4B45D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B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5D6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4B45D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Penyusunan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Tinggi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Agama I</w:t>
      </w:r>
      <w:r w:rsidR="004B45D6">
        <w:rPr>
          <w:rFonts w:ascii="Times New Roman" w:hAnsi="Times New Roman" w:cs="Times New Roman"/>
          <w:i/>
          <w:iCs/>
          <w:sz w:val="24"/>
          <w:szCs w:val="24"/>
        </w:rPr>
        <w:t xml:space="preserve">slam </w:t>
      </w:r>
      <w:proofErr w:type="spellStart"/>
      <w:r w:rsidR="004B45D6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="004B45D6">
        <w:rPr>
          <w:rFonts w:ascii="Times New Roman" w:hAnsi="Times New Roman" w:cs="Times New Roman"/>
          <w:i/>
          <w:iCs/>
          <w:sz w:val="24"/>
          <w:szCs w:val="24"/>
        </w:rPr>
        <w:t xml:space="preserve"> (STAIN) </w:t>
      </w:r>
      <w:proofErr w:type="spellStart"/>
      <w:r w:rsidR="004B45D6">
        <w:rPr>
          <w:rFonts w:ascii="Times New Roman" w:hAnsi="Times New Roman" w:cs="Times New Roman"/>
          <w:i/>
          <w:iCs/>
          <w:sz w:val="24"/>
          <w:szCs w:val="24"/>
        </w:rPr>
        <w:t>Tulungagung</w:t>
      </w:r>
      <w:proofErr w:type="spellEnd"/>
      <w:r w:rsidR="004B45D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t.p</w:t>
      </w:r>
      <w:proofErr w:type="spellEnd"/>
      <w:r>
        <w:rPr>
          <w:rFonts w:ascii="Times New Roman" w:hAnsi="Times New Roman" w:cs="Times New Roman"/>
          <w:sz w:val="24"/>
          <w:szCs w:val="24"/>
        </w:rPr>
        <w:t>, 2009).</w:t>
      </w:r>
    </w:p>
    <w:p w:rsidR="004B4E3B" w:rsidRDefault="004B4E3B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="004B45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4B45D6">
        <w:rPr>
          <w:rFonts w:ascii="Times New Roman" w:hAnsi="Times New Roman" w:cs="Times New Roman"/>
          <w:i/>
          <w:iCs/>
          <w:sz w:val="24"/>
          <w:szCs w:val="24"/>
        </w:rPr>
        <w:t>Mempengaruhinya</w:t>
      </w:r>
      <w:proofErr w:type="spellEnd"/>
      <w:r w:rsidR="004B45D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B4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 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2003).</w:t>
      </w:r>
    </w:p>
    <w:p w:rsidR="004B4E3B" w:rsidRDefault="004B45D6" w:rsidP="004B4E3B">
      <w:pPr>
        <w:tabs>
          <w:tab w:val="left" w:pos="254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>Pendidika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B4E3B" w:rsidRPr="004B45D6">
        <w:rPr>
          <w:rFonts w:ascii="Times New Roman" w:hAnsi="Times New Roman" w:cs="Times New Roman"/>
          <w:sz w:val="24"/>
          <w:szCs w:val="24"/>
        </w:rPr>
        <w:t xml:space="preserve"> </w:t>
      </w:r>
      <w:r w:rsidR="004B4E3B">
        <w:rPr>
          <w:rFonts w:ascii="Times New Roman" w:hAnsi="Times New Roman" w:cs="Times New Roman"/>
          <w:sz w:val="24"/>
          <w:szCs w:val="24"/>
        </w:rPr>
        <w:t xml:space="preserve">(Jakarta: PT Raja </w:t>
      </w:r>
      <w:proofErr w:type="spellStart"/>
      <w:r w:rsidR="004B4E3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4B4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3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4B4E3B">
        <w:rPr>
          <w:rFonts w:ascii="Times New Roman" w:hAnsi="Times New Roman" w:cs="Times New Roman"/>
          <w:sz w:val="24"/>
          <w:szCs w:val="24"/>
        </w:rPr>
        <w:t>, 2003).</w:t>
      </w:r>
    </w:p>
    <w:p w:rsidR="004B4E3B" w:rsidRDefault="004B45D6" w:rsidP="004B4E3B">
      <w:pPr>
        <w:tabs>
          <w:tab w:val="left" w:pos="254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B4E3B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="004B4E3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4B4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3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4B4E3B">
        <w:rPr>
          <w:rFonts w:ascii="Times New Roman" w:hAnsi="Times New Roman" w:cs="Times New Roman"/>
          <w:sz w:val="24"/>
          <w:szCs w:val="24"/>
        </w:rPr>
        <w:t>, 2008).</w:t>
      </w:r>
    </w:p>
    <w:p w:rsidR="004B4E3B" w:rsidRDefault="004B45D6" w:rsidP="004B4E3B">
      <w:pPr>
        <w:tabs>
          <w:tab w:val="left" w:pos="254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>Statistika</w:t>
      </w:r>
      <w:proofErr w:type="spellEnd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B4E3B">
        <w:rPr>
          <w:rFonts w:ascii="Times New Roman" w:hAnsi="Times New Roman" w:cs="Times New Roman"/>
          <w:sz w:val="24"/>
          <w:szCs w:val="24"/>
        </w:rPr>
        <w:t xml:space="preserve"> (Bandung: </w:t>
      </w:r>
      <w:proofErr w:type="spellStart"/>
      <w:r w:rsidR="004B4E3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4B4E3B">
        <w:rPr>
          <w:rFonts w:ascii="Times New Roman" w:hAnsi="Times New Roman" w:cs="Times New Roman"/>
          <w:sz w:val="24"/>
          <w:szCs w:val="24"/>
        </w:rPr>
        <w:t>, 2004).</w:t>
      </w:r>
    </w:p>
    <w:p w:rsidR="004B4E3B" w:rsidRDefault="004B45D6" w:rsidP="004B4E3B">
      <w:pPr>
        <w:tabs>
          <w:tab w:val="left" w:pos="254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4E3B" w:rsidRPr="004B45D6">
        <w:rPr>
          <w:rFonts w:ascii="Times New Roman" w:hAnsi="Times New Roman" w:cs="Times New Roman"/>
          <w:i/>
          <w:iCs/>
          <w:sz w:val="24"/>
          <w:szCs w:val="24"/>
        </w:rPr>
        <w:t>Belaja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B4E3B">
        <w:rPr>
          <w:rFonts w:ascii="Times New Roman" w:hAnsi="Times New Roman" w:cs="Times New Roman"/>
          <w:sz w:val="24"/>
          <w:szCs w:val="24"/>
        </w:rPr>
        <w:t xml:space="preserve"> (Jakarta:</w:t>
      </w:r>
      <w:r w:rsidR="004B4E3B" w:rsidRPr="004B4E3B">
        <w:rPr>
          <w:rFonts w:ascii="Times New Roman" w:hAnsi="Times New Roman" w:cs="Times New Roman"/>
          <w:sz w:val="24"/>
          <w:szCs w:val="24"/>
        </w:rPr>
        <w:t xml:space="preserve"> </w:t>
      </w:r>
      <w:r w:rsidR="004B4E3B">
        <w:rPr>
          <w:rFonts w:ascii="Times New Roman" w:hAnsi="Times New Roman" w:cs="Times New Roman"/>
          <w:sz w:val="24"/>
          <w:szCs w:val="24"/>
        </w:rPr>
        <w:t xml:space="preserve">PT Raja </w:t>
      </w:r>
      <w:proofErr w:type="spellStart"/>
      <w:r w:rsidR="004B4E3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4B4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3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4B4E3B">
        <w:rPr>
          <w:rFonts w:ascii="Times New Roman" w:hAnsi="Times New Roman" w:cs="Times New Roman"/>
          <w:sz w:val="24"/>
          <w:szCs w:val="24"/>
        </w:rPr>
        <w:t>, 2006).</w:t>
      </w:r>
    </w:p>
    <w:p w:rsidR="004B4E3B" w:rsidRDefault="001F666E" w:rsidP="004B4E3B">
      <w:pPr>
        <w:tabs>
          <w:tab w:val="left" w:pos="254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Tanzeh</w:t>
      </w:r>
      <w:proofErr w:type="spellEnd"/>
      <w:r>
        <w:rPr>
          <w:rFonts w:ascii="Times New Roman" w:hAnsi="Times New Roman" w:cs="Times New Roman"/>
          <w:sz w:val="24"/>
          <w:szCs w:val="24"/>
        </w:rPr>
        <w:t>, Ahmad.</w:t>
      </w:r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A75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75BC"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 w:rsidR="005A75BC">
        <w:rPr>
          <w:rFonts w:ascii="Times New Roman" w:hAnsi="Times New Roman" w:cs="Times New Roman"/>
          <w:sz w:val="24"/>
          <w:szCs w:val="24"/>
        </w:rPr>
        <w:t>Elkaf</w:t>
      </w:r>
      <w:proofErr w:type="spellEnd"/>
      <w:r w:rsidR="005A75BC">
        <w:rPr>
          <w:rFonts w:ascii="Times New Roman" w:hAnsi="Times New Roman" w:cs="Times New Roman"/>
          <w:sz w:val="24"/>
          <w:szCs w:val="24"/>
        </w:rPr>
        <w:t>, 2006).</w:t>
      </w:r>
    </w:p>
    <w:p w:rsidR="005A75BC" w:rsidRDefault="001F666E" w:rsidP="004B4E3B">
      <w:pPr>
        <w:tabs>
          <w:tab w:val="left" w:pos="254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Tanzeh</w:t>
      </w:r>
      <w:proofErr w:type="spellEnd"/>
      <w:r>
        <w:rPr>
          <w:rFonts w:ascii="Times New Roman" w:hAnsi="Times New Roman" w:cs="Times New Roman"/>
          <w:sz w:val="24"/>
          <w:szCs w:val="24"/>
        </w:rPr>
        <w:t>, Ahmad.</w:t>
      </w:r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A75BC" w:rsidRPr="001F666E">
        <w:rPr>
          <w:rFonts w:ascii="Times New Roman" w:hAnsi="Times New Roman" w:cs="Times New Roman"/>
          <w:sz w:val="24"/>
          <w:szCs w:val="24"/>
        </w:rPr>
        <w:t xml:space="preserve"> </w:t>
      </w:r>
      <w:r w:rsidR="005A75BC">
        <w:rPr>
          <w:rFonts w:ascii="Times New Roman" w:hAnsi="Times New Roman" w:cs="Times New Roman"/>
          <w:sz w:val="24"/>
          <w:szCs w:val="24"/>
        </w:rPr>
        <w:t xml:space="preserve">(Yogyakarta: </w:t>
      </w:r>
      <w:proofErr w:type="spellStart"/>
      <w:r w:rsidR="005A75BC">
        <w:rPr>
          <w:rFonts w:ascii="Times New Roman" w:hAnsi="Times New Roman" w:cs="Times New Roman"/>
          <w:sz w:val="24"/>
          <w:szCs w:val="24"/>
        </w:rPr>
        <w:t>Teras</w:t>
      </w:r>
      <w:proofErr w:type="spellEnd"/>
      <w:r w:rsidR="005A75BC">
        <w:rPr>
          <w:rFonts w:ascii="Times New Roman" w:hAnsi="Times New Roman" w:cs="Times New Roman"/>
          <w:sz w:val="24"/>
          <w:szCs w:val="24"/>
        </w:rPr>
        <w:t>, 2011).</w:t>
      </w:r>
    </w:p>
    <w:p w:rsidR="005A75BC" w:rsidRDefault="001F666E" w:rsidP="004B4E3B">
      <w:pPr>
        <w:tabs>
          <w:tab w:val="left" w:pos="254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ke-3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5A75BC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="005A75BC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5A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B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5A75BC">
        <w:rPr>
          <w:rFonts w:ascii="Times New Roman" w:hAnsi="Times New Roman" w:cs="Times New Roman"/>
          <w:sz w:val="24"/>
          <w:szCs w:val="24"/>
        </w:rPr>
        <w:t>, 2001).</w:t>
      </w:r>
    </w:p>
    <w:p w:rsidR="005A75BC" w:rsidRDefault="005A75BC" w:rsidP="004B4E3B">
      <w:pPr>
        <w:tabs>
          <w:tab w:val="left" w:pos="254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1F666E">
        <w:rPr>
          <w:rFonts w:ascii="Times New Roman" w:hAnsi="Times New Roman" w:cs="Times New Roman"/>
          <w:i/>
          <w:iCs/>
          <w:sz w:val="24"/>
          <w:szCs w:val="24"/>
        </w:rPr>
        <w:t>Te</w:t>
      </w:r>
      <w:r w:rsidR="001F666E">
        <w:rPr>
          <w:rFonts w:ascii="Times New Roman" w:hAnsi="Times New Roman" w:cs="Times New Roman"/>
          <w:i/>
          <w:iCs/>
          <w:sz w:val="24"/>
          <w:szCs w:val="24"/>
        </w:rPr>
        <w:t>ntang</w:t>
      </w:r>
      <w:proofErr w:type="spellEnd"/>
      <w:r w:rsid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F666E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F666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F666E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="001F666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Kawan</w:t>
      </w:r>
      <w:proofErr w:type="spellEnd"/>
      <w:r>
        <w:rPr>
          <w:rFonts w:ascii="Times New Roman" w:hAnsi="Times New Roman" w:cs="Times New Roman"/>
          <w:sz w:val="24"/>
          <w:szCs w:val="24"/>
        </w:rPr>
        <w:t>, 2003).</w:t>
      </w:r>
    </w:p>
    <w:p w:rsidR="005A75BC" w:rsidRDefault="001F666E" w:rsidP="004B4E3B">
      <w:pPr>
        <w:tabs>
          <w:tab w:val="left" w:pos="254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Widarjono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Statistika</w:t>
      </w:r>
      <w:proofErr w:type="spellEnd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Multivariat</w:t>
      </w:r>
      <w:proofErr w:type="spellEnd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A75BC">
        <w:rPr>
          <w:rFonts w:ascii="Times New Roman" w:hAnsi="Times New Roman" w:cs="Times New Roman"/>
          <w:sz w:val="24"/>
          <w:szCs w:val="24"/>
        </w:rPr>
        <w:t>(Yogyakarta: UUP STIM YKPN, 2010).</w:t>
      </w:r>
    </w:p>
    <w:p w:rsidR="005A75BC" w:rsidRDefault="001F666E" w:rsidP="004B4E3B">
      <w:pPr>
        <w:tabs>
          <w:tab w:val="left" w:pos="254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W.s. </w:t>
      </w:r>
      <w:proofErr w:type="spell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75BC" w:rsidRPr="001F666E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5A75BC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="005A75BC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="005A75BC">
        <w:rPr>
          <w:rFonts w:ascii="Times New Roman" w:hAnsi="Times New Roman" w:cs="Times New Roman"/>
          <w:sz w:val="24"/>
          <w:szCs w:val="24"/>
        </w:rPr>
        <w:t>, 1999).</w:t>
      </w:r>
      <w:proofErr w:type="gramEnd"/>
    </w:p>
    <w:p w:rsidR="009119D6" w:rsidRPr="00F02635" w:rsidRDefault="009119D6" w:rsidP="00F0263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119D6" w:rsidRPr="00F02635" w:rsidSect="00F0263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635" w:rsidRDefault="00F02635" w:rsidP="00F02635">
      <w:pPr>
        <w:spacing w:after="0" w:line="240" w:lineRule="auto"/>
      </w:pPr>
      <w:r>
        <w:separator/>
      </w:r>
    </w:p>
  </w:endnote>
  <w:endnote w:type="continuationSeparator" w:id="1">
    <w:p w:rsidR="00F02635" w:rsidRDefault="00F02635" w:rsidP="00F0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635" w:rsidRDefault="00F02635" w:rsidP="00F02635">
      <w:pPr>
        <w:spacing w:after="0" w:line="240" w:lineRule="auto"/>
      </w:pPr>
      <w:r>
        <w:separator/>
      </w:r>
    </w:p>
  </w:footnote>
  <w:footnote w:type="continuationSeparator" w:id="1">
    <w:p w:rsidR="00F02635" w:rsidRDefault="00F02635" w:rsidP="00F02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635"/>
    <w:rsid w:val="00114B8C"/>
    <w:rsid w:val="00156E8D"/>
    <w:rsid w:val="001C3FFC"/>
    <w:rsid w:val="001F666E"/>
    <w:rsid w:val="00200D2C"/>
    <w:rsid w:val="002013DA"/>
    <w:rsid w:val="00222085"/>
    <w:rsid w:val="00267994"/>
    <w:rsid w:val="00287B3F"/>
    <w:rsid w:val="002E1A9A"/>
    <w:rsid w:val="003F511C"/>
    <w:rsid w:val="0041331B"/>
    <w:rsid w:val="004372E5"/>
    <w:rsid w:val="004537AA"/>
    <w:rsid w:val="004B45D6"/>
    <w:rsid w:val="004B4E3B"/>
    <w:rsid w:val="004B5483"/>
    <w:rsid w:val="004C46B7"/>
    <w:rsid w:val="005000F5"/>
    <w:rsid w:val="00507850"/>
    <w:rsid w:val="0057510F"/>
    <w:rsid w:val="005A75BC"/>
    <w:rsid w:val="00611134"/>
    <w:rsid w:val="00611585"/>
    <w:rsid w:val="006B4D36"/>
    <w:rsid w:val="006E246F"/>
    <w:rsid w:val="007C10D9"/>
    <w:rsid w:val="007C6ACD"/>
    <w:rsid w:val="007E0F79"/>
    <w:rsid w:val="007E58DB"/>
    <w:rsid w:val="008B5647"/>
    <w:rsid w:val="008C000A"/>
    <w:rsid w:val="008D2F26"/>
    <w:rsid w:val="008D726D"/>
    <w:rsid w:val="008F7938"/>
    <w:rsid w:val="009119D6"/>
    <w:rsid w:val="00923AC4"/>
    <w:rsid w:val="00942355"/>
    <w:rsid w:val="00963949"/>
    <w:rsid w:val="009A0863"/>
    <w:rsid w:val="009A4470"/>
    <w:rsid w:val="009D396F"/>
    <w:rsid w:val="009D580B"/>
    <w:rsid w:val="00A261B7"/>
    <w:rsid w:val="00AA0117"/>
    <w:rsid w:val="00AB02D3"/>
    <w:rsid w:val="00AC624D"/>
    <w:rsid w:val="00AE241E"/>
    <w:rsid w:val="00AF5B72"/>
    <w:rsid w:val="00AF7852"/>
    <w:rsid w:val="00B25A79"/>
    <w:rsid w:val="00B329AC"/>
    <w:rsid w:val="00BA0F45"/>
    <w:rsid w:val="00BB6679"/>
    <w:rsid w:val="00BC4F49"/>
    <w:rsid w:val="00CB55D6"/>
    <w:rsid w:val="00CB6575"/>
    <w:rsid w:val="00CC13D7"/>
    <w:rsid w:val="00CE012F"/>
    <w:rsid w:val="00CE4C1F"/>
    <w:rsid w:val="00CE5F6C"/>
    <w:rsid w:val="00CE6162"/>
    <w:rsid w:val="00D529DE"/>
    <w:rsid w:val="00D56A28"/>
    <w:rsid w:val="00D65E50"/>
    <w:rsid w:val="00D849BF"/>
    <w:rsid w:val="00DF66D9"/>
    <w:rsid w:val="00E02208"/>
    <w:rsid w:val="00E147F7"/>
    <w:rsid w:val="00E31237"/>
    <w:rsid w:val="00E91CDC"/>
    <w:rsid w:val="00EA012F"/>
    <w:rsid w:val="00F02635"/>
    <w:rsid w:val="00F041DC"/>
    <w:rsid w:val="00F2219B"/>
    <w:rsid w:val="00F6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635"/>
  </w:style>
  <w:style w:type="paragraph" w:styleId="Footer">
    <w:name w:val="footer"/>
    <w:basedOn w:val="Normal"/>
    <w:link w:val="FooterChar"/>
    <w:uiPriority w:val="99"/>
    <w:semiHidden/>
    <w:unhideWhenUsed/>
    <w:rsid w:val="00F0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635"/>
  </w:style>
  <w:style w:type="character" w:styleId="Hyperlink">
    <w:name w:val="Hyperlink"/>
    <w:basedOn w:val="DefaultParagraphFont"/>
    <w:uiPriority w:val="99"/>
    <w:unhideWhenUsed/>
    <w:rsid w:val="00287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Asri</cp:lastModifiedBy>
  <cp:revision>2</cp:revision>
  <dcterms:created xsi:type="dcterms:W3CDTF">2012-05-15T23:01:00Z</dcterms:created>
  <dcterms:modified xsi:type="dcterms:W3CDTF">2012-06-01T13:43:00Z</dcterms:modified>
</cp:coreProperties>
</file>