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37" w:rsidRPr="006C0994" w:rsidRDefault="00A02BEB" w:rsidP="00870BC0">
      <w:pPr>
        <w:spacing w:line="480" w:lineRule="auto"/>
        <w:jc w:val="center"/>
        <w:rPr>
          <w:b/>
          <w:sz w:val="28"/>
          <w:szCs w:val="28"/>
        </w:rPr>
      </w:pPr>
      <w:r>
        <w:rPr>
          <w:b/>
          <w:sz w:val="28"/>
          <w:szCs w:val="28"/>
        </w:rPr>
        <w:t xml:space="preserve"> </w:t>
      </w:r>
      <w:r w:rsidR="00084237" w:rsidRPr="006C0994">
        <w:rPr>
          <w:b/>
          <w:sz w:val="28"/>
          <w:szCs w:val="28"/>
        </w:rPr>
        <w:t>CHAPTER IV</w:t>
      </w:r>
    </w:p>
    <w:p w:rsidR="00084237" w:rsidRPr="006C0994" w:rsidRDefault="00440A74" w:rsidP="00870BC0">
      <w:pPr>
        <w:spacing w:line="480" w:lineRule="auto"/>
        <w:jc w:val="center"/>
        <w:rPr>
          <w:b/>
          <w:sz w:val="28"/>
          <w:szCs w:val="28"/>
        </w:rPr>
      </w:pPr>
      <w:r w:rsidRPr="006C0994">
        <w:rPr>
          <w:b/>
          <w:sz w:val="28"/>
          <w:szCs w:val="28"/>
        </w:rPr>
        <w:t>DATA PRESENTATION AND DISCUSSION</w:t>
      </w:r>
    </w:p>
    <w:p w:rsidR="00084237" w:rsidRPr="006C0994" w:rsidRDefault="00084237" w:rsidP="00870BC0">
      <w:pPr>
        <w:spacing w:line="480" w:lineRule="auto"/>
        <w:jc w:val="center"/>
        <w:rPr>
          <w:b/>
          <w:sz w:val="28"/>
          <w:szCs w:val="28"/>
        </w:rPr>
      </w:pPr>
    </w:p>
    <w:p w:rsidR="00084237" w:rsidRPr="006C0994" w:rsidRDefault="00084237" w:rsidP="00870BC0">
      <w:pPr>
        <w:spacing w:line="480" w:lineRule="auto"/>
        <w:ind w:firstLine="720"/>
        <w:jc w:val="both"/>
        <w:rPr>
          <w:bCs/>
        </w:rPr>
      </w:pPr>
      <w:r w:rsidRPr="006C0994">
        <w:t xml:space="preserve">This chapter </w:t>
      </w:r>
      <w:r w:rsidR="00440A74" w:rsidRPr="006C0994">
        <w:t xml:space="preserve">focuses on the presentation and discussion of the needed data as they are formulated in the research question. </w:t>
      </w:r>
    </w:p>
    <w:p w:rsidR="00084237" w:rsidRPr="006C0994" w:rsidRDefault="00084237" w:rsidP="00870BC0">
      <w:pPr>
        <w:spacing w:line="480" w:lineRule="auto"/>
        <w:ind w:firstLine="720"/>
        <w:jc w:val="both"/>
      </w:pPr>
    </w:p>
    <w:p w:rsidR="00084237" w:rsidRPr="007D7B12" w:rsidRDefault="00084237" w:rsidP="007D7B12">
      <w:pPr>
        <w:pStyle w:val="ListParagraph"/>
        <w:numPr>
          <w:ilvl w:val="0"/>
          <w:numId w:val="30"/>
        </w:numPr>
        <w:spacing w:line="480" w:lineRule="auto"/>
        <w:ind w:left="426"/>
        <w:jc w:val="lowKashida"/>
        <w:rPr>
          <w:rFonts w:ascii="Times New Roman" w:hAnsi="Times New Roman" w:cs="Times New Roman"/>
          <w:b/>
          <w:sz w:val="24"/>
        </w:rPr>
      </w:pPr>
      <w:r w:rsidRPr="007D7B12">
        <w:rPr>
          <w:rFonts w:ascii="Times New Roman" w:hAnsi="Times New Roman" w:cs="Times New Roman"/>
          <w:b/>
          <w:sz w:val="24"/>
        </w:rPr>
        <w:t>Data Presentation</w:t>
      </w:r>
    </w:p>
    <w:p w:rsidR="00A37E84" w:rsidRPr="006C0994" w:rsidRDefault="00A37E84" w:rsidP="001B5C1A">
      <w:pPr>
        <w:pStyle w:val="ListParagraph"/>
        <w:spacing w:after="0" w:line="480" w:lineRule="auto"/>
        <w:ind w:left="284" w:firstLine="709"/>
        <w:jc w:val="lowKashida"/>
        <w:rPr>
          <w:rFonts w:ascii="Times New Roman" w:hAnsi="Times New Roman" w:cs="Times New Roman"/>
          <w:sz w:val="24"/>
        </w:rPr>
      </w:pPr>
      <w:r w:rsidRPr="006C0994">
        <w:rPr>
          <w:rFonts w:ascii="Times New Roman" w:hAnsi="Times New Roman" w:cs="Times New Roman"/>
          <w:sz w:val="24"/>
        </w:rPr>
        <w:t>The result of the research found in the field is presented and analyzed based on each of research problems. The data presentation and data analysis are being described bellow:</w:t>
      </w:r>
    </w:p>
    <w:p w:rsidR="005916D9" w:rsidRPr="00BB45CA" w:rsidRDefault="00C162FC" w:rsidP="00C91A80">
      <w:pPr>
        <w:pStyle w:val="ListParagraph"/>
        <w:numPr>
          <w:ilvl w:val="0"/>
          <w:numId w:val="31"/>
        </w:numPr>
        <w:spacing w:before="240" w:line="480" w:lineRule="auto"/>
        <w:jc w:val="lowKashida"/>
        <w:rPr>
          <w:rFonts w:ascii="Times New Roman" w:hAnsi="Times New Roman" w:cs="Times New Roman"/>
          <w:b/>
          <w:sz w:val="24"/>
        </w:rPr>
      </w:pPr>
      <w:r>
        <w:rPr>
          <w:rFonts w:ascii="Times New Roman" w:hAnsi="Times New Roman" w:cs="Times New Roman"/>
          <w:b/>
          <w:sz w:val="24"/>
        </w:rPr>
        <w:t>Students’ Achievement in Writing Narrative Essay</w:t>
      </w:r>
    </w:p>
    <w:p w:rsidR="00870BC0" w:rsidRDefault="007F0486" w:rsidP="00C91A80">
      <w:pPr>
        <w:spacing w:before="240" w:after="240" w:line="480" w:lineRule="auto"/>
        <w:ind w:left="284" w:firstLine="720"/>
        <w:jc w:val="lowKashida"/>
      </w:pPr>
      <w:r>
        <w:t>Students’ achievements</w:t>
      </w:r>
      <w:r w:rsidR="00ED7C90">
        <w:t xml:space="preserve"> can be seen after analyze the students’ writing. </w:t>
      </w:r>
      <w:r w:rsidR="000E0FD7">
        <w:t xml:space="preserve">Students’ writing </w:t>
      </w:r>
      <w:r w:rsidR="005916D9" w:rsidRPr="006C0994">
        <w:t>is analyzed by using SPSS 16 for Windows. Here, t</w:t>
      </w:r>
      <w:r>
        <w:t>he data presented</w:t>
      </w:r>
      <w:r w:rsidR="007D7B12">
        <w:t xml:space="preserve"> are Frequency and Description</w:t>
      </w:r>
      <w:r w:rsidR="005916D9" w:rsidRPr="006C0994">
        <w:t xml:space="preserve">. </w:t>
      </w:r>
      <w:r w:rsidR="003305C0" w:rsidRPr="006C0994">
        <w:t xml:space="preserve">Before going to analyze, let us see </w:t>
      </w:r>
      <w:r w:rsidR="000E0FD7">
        <w:t xml:space="preserve">page 31 </w:t>
      </w:r>
      <w:r w:rsidR="003305C0" w:rsidRPr="006C0994">
        <w:t>to guide us s</w:t>
      </w:r>
      <w:r w:rsidR="005916D9" w:rsidRPr="006C0994">
        <w:t>coring and classified the data.</w:t>
      </w:r>
    </w:p>
    <w:p w:rsidR="00C91A80" w:rsidRDefault="00C91A80" w:rsidP="008F0927">
      <w:pPr>
        <w:spacing w:before="240" w:line="480" w:lineRule="auto"/>
        <w:ind w:left="284" w:firstLine="720"/>
        <w:jc w:val="lowKashida"/>
      </w:pPr>
      <w:r>
        <w:t>Firstly, t</w:t>
      </w:r>
      <w:r w:rsidR="00711010">
        <w:t xml:space="preserve">he students’ writings are scored by </w:t>
      </w:r>
      <w:r w:rsidR="00156DA1">
        <w:t>three appraisers</w:t>
      </w:r>
      <w:r w:rsidR="00C162FC">
        <w:t xml:space="preserve"> based on the scoring guide</w:t>
      </w:r>
      <w:r w:rsidR="00156DA1">
        <w:t>, and then the result are accumulated and divided by three to get the mean</w:t>
      </w:r>
      <w:r w:rsidR="00CA2D2C">
        <w:t xml:space="preserve"> (</w:t>
      </w:r>
      <w:r w:rsidR="007F0486">
        <w:t>(</w:t>
      </w:r>
      <w:r w:rsidR="00CA2D2C" w:rsidRPr="008F0927">
        <w:t>A</w:t>
      </w:r>
      <w:r w:rsidR="008F0927" w:rsidRPr="008F0927">
        <w:t>ppra</w:t>
      </w:r>
      <w:r w:rsidR="008F0927">
        <w:t>iser 1+ Appraiser 2+ Appraiser 3</w:t>
      </w:r>
      <w:r w:rsidR="007F0486">
        <w:t>)</w:t>
      </w:r>
      <w:r w:rsidR="008F0927">
        <w:t>: 3= mean</w:t>
      </w:r>
      <w:r w:rsidR="00CA2D2C">
        <w:t>)</w:t>
      </w:r>
      <w:r w:rsidR="00156DA1">
        <w:t xml:space="preserve">. </w:t>
      </w:r>
      <w:r w:rsidR="008F0927">
        <w:t xml:space="preserve">The table bellow </w:t>
      </w:r>
      <w:r w:rsidR="00C162FC">
        <w:t>presents the mean data of students’ writing</w:t>
      </w:r>
      <w:r w:rsidR="008E2B80">
        <w:t xml:space="preserve"> score</w:t>
      </w:r>
      <w:r w:rsidR="00C162FC">
        <w:t>:</w:t>
      </w:r>
    </w:p>
    <w:p w:rsidR="00C91A80" w:rsidRPr="006C0994" w:rsidRDefault="00C91A80" w:rsidP="00C91A80">
      <w:pPr>
        <w:spacing w:before="240" w:after="240" w:line="480" w:lineRule="auto"/>
        <w:ind w:left="284" w:firstLine="720"/>
        <w:jc w:val="lowKashida"/>
      </w:pPr>
    </w:p>
    <w:tbl>
      <w:tblPr>
        <w:tblpPr w:leftFromText="180" w:rightFromText="180" w:vertAnchor="text" w:horzAnchor="margin" w:tblpY="584"/>
        <w:tblW w:w="7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3"/>
        <w:gridCol w:w="852"/>
        <w:gridCol w:w="850"/>
        <w:gridCol w:w="851"/>
        <w:gridCol w:w="850"/>
        <w:gridCol w:w="851"/>
        <w:gridCol w:w="1841"/>
        <w:gridCol w:w="616"/>
      </w:tblGrid>
      <w:tr w:rsidR="00C91A80" w:rsidRPr="008E2B80" w:rsidTr="00C91A80">
        <w:tc>
          <w:tcPr>
            <w:tcW w:w="1243" w:type="dxa"/>
            <w:hideMark/>
          </w:tcPr>
          <w:p w:rsidR="00C91A80" w:rsidRPr="008E2B80" w:rsidRDefault="00C91A80" w:rsidP="00C91A80">
            <w:pPr>
              <w:pStyle w:val="ListParagraph"/>
              <w:spacing w:after="0" w:line="240" w:lineRule="auto"/>
              <w:ind w:left="0"/>
              <w:jc w:val="center"/>
              <w:rPr>
                <w:rFonts w:ascii="Times New Roman" w:hAnsi="Times New Roman" w:cs="Times New Roman"/>
                <w:b/>
              </w:rPr>
            </w:pPr>
            <w:r w:rsidRPr="008E2B80">
              <w:rPr>
                <w:rFonts w:ascii="Times New Roman" w:hAnsi="Times New Roman" w:cs="Times New Roman"/>
                <w:b/>
              </w:rPr>
              <w:lastRenderedPageBreak/>
              <w:t>Subject</w:t>
            </w:r>
          </w:p>
        </w:tc>
        <w:tc>
          <w:tcPr>
            <w:tcW w:w="852" w:type="dxa"/>
            <w:hideMark/>
          </w:tcPr>
          <w:p w:rsidR="00C91A80" w:rsidRPr="008E2B80" w:rsidRDefault="00C91A80" w:rsidP="00C91A80">
            <w:pPr>
              <w:pStyle w:val="ListParagraph"/>
              <w:spacing w:line="240" w:lineRule="auto"/>
              <w:ind w:left="-108" w:firstLine="108"/>
              <w:jc w:val="center"/>
              <w:rPr>
                <w:rFonts w:ascii="Times New Roman" w:hAnsi="Times New Roman" w:cs="Times New Roman"/>
                <w:b/>
              </w:rPr>
            </w:pPr>
            <w:r w:rsidRPr="008E2B80">
              <w:rPr>
                <w:rFonts w:ascii="Times New Roman" w:hAnsi="Times New Roman" w:cs="Times New Roman"/>
                <w:b/>
              </w:rPr>
              <w:t>C1</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b/>
              </w:rPr>
            </w:pPr>
            <w:r w:rsidRPr="008E2B80">
              <w:rPr>
                <w:rFonts w:ascii="Times New Roman" w:hAnsi="Times New Roman" w:cs="Times New Roman"/>
                <w:b/>
              </w:rPr>
              <w:t>C2</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b/>
              </w:rPr>
            </w:pPr>
            <w:r w:rsidRPr="008E2B80">
              <w:rPr>
                <w:rFonts w:ascii="Times New Roman" w:hAnsi="Times New Roman" w:cs="Times New Roman"/>
                <w:b/>
              </w:rPr>
              <w:t>C3</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b/>
              </w:rPr>
            </w:pPr>
            <w:r w:rsidRPr="008E2B80">
              <w:rPr>
                <w:rFonts w:ascii="Times New Roman" w:hAnsi="Times New Roman" w:cs="Times New Roman"/>
                <w:b/>
              </w:rPr>
              <w:t>C4</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b/>
              </w:rPr>
            </w:pPr>
            <w:r w:rsidRPr="008E2B80">
              <w:rPr>
                <w:rFonts w:ascii="Times New Roman" w:hAnsi="Times New Roman" w:cs="Times New Roman"/>
                <w:b/>
              </w:rPr>
              <w:t>C5</w:t>
            </w:r>
          </w:p>
        </w:tc>
        <w:tc>
          <w:tcPr>
            <w:tcW w:w="1841" w:type="dxa"/>
            <w:hideMark/>
          </w:tcPr>
          <w:p w:rsidR="00C91A80" w:rsidRPr="008E2B80" w:rsidRDefault="00C91A80" w:rsidP="00C91A80">
            <w:pPr>
              <w:jc w:val="center"/>
              <w:rPr>
                <w:b/>
              </w:rPr>
            </w:pPr>
            <w:r w:rsidRPr="008E2B80">
              <w:rPr>
                <w:b/>
                <w:sz w:val="22"/>
                <w:szCs w:val="22"/>
              </w:rPr>
              <w:t>Total</w:t>
            </w:r>
          </w:p>
          <w:p w:rsidR="00C91A80" w:rsidRPr="008E2B80" w:rsidRDefault="00C91A80" w:rsidP="00C91A80">
            <w:pPr>
              <w:jc w:val="center"/>
              <w:rPr>
                <w:b/>
              </w:rPr>
            </w:pPr>
            <w:r w:rsidRPr="008E2B80">
              <w:rPr>
                <w:b/>
                <w:sz w:val="22"/>
                <w:szCs w:val="22"/>
              </w:rPr>
              <w:t>Score</w:t>
            </w:r>
          </w:p>
        </w:tc>
        <w:tc>
          <w:tcPr>
            <w:tcW w:w="616" w:type="dxa"/>
            <w:vMerge w:val="restart"/>
            <w:tcBorders>
              <w:top w:val="nil"/>
              <w:right w:val="nil"/>
            </w:tcBorders>
          </w:tcPr>
          <w:p w:rsidR="00C91A80" w:rsidRPr="008E2B80" w:rsidRDefault="00C91A80" w:rsidP="00C91A80">
            <w:pPr>
              <w:jc w:val="center"/>
              <w:rPr>
                <w:b/>
              </w:rPr>
            </w:pPr>
          </w:p>
        </w:tc>
      </w:tr>
      <w:tr w:rsidR="00C91A80" w:rsidRPr="008E2B80" w:rsidTr="00C91A80">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28</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16</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24</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4</w:t>
            </w:r>
          </w:p>
        </w:tc>
        <w:tc>
          <w:tcPr>
            <w:tcW w:w="1841" w:type="dxa"/>
            <w:hideMark/>
          </w:tcPr>
          <w:p w:rsidR="00C91A80" w:rsidRPr="008E2B80" w:rsidRDefault="00C91A80" w:rsidP="00C91A80">
            <w:pPr>
              <w:jc w:val="center"/>
            </w:pPr>
            <w:r w:rsidRPr="008E2B80">
              <w:rPr>
                <w:sz w:val="22"/>
                <w:szCs w:val="22"/>
              </w:rPr>
              <w:t>89</w:t>
            </w:r>
          </w:p>
        </w:tc>
        <w:tc>
          <w:tcPr>
            <w:tcW w:w="616" w:type="dxa"/>
            <w:vMerge/>
            <w:tcBorders>
              <w:right w:val="nil"/>
            </w:tcBorders>
            <w:vAlign w:val="center"/>
            <w:hideMark/>
          </w:tcPr>
          <w:p w:rsidR="00C91A80" w:rsidRPr="008E2B80" w:rsidRDefault="00C91A80" w:rsidP="00C91A80">
            <w:pPr>
              <w:rPr>
                <w:b/>
              </w:rPr>
            </w:pPr>
          </w:p>
        </w:tc>
      </w:tr>
      <w:tr w:rsidR="00C91A80" w:rsidRPr="008E2B80" w:rsidTr="00C91A80">
        <w:trPr>
          <w:trHeight w:val="296"/>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27</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14</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14</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15</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4</w:t>
            </w:r>
          </w:p>
        </w:tc>
        <w:tc>
          <w:tcPr>
            <w:tcW w:w="1841" w:type="dxa"/>
            <w:hideMark/>
          </w:tcPr>
          <w:p w:rsidR="00C91A80" w:rsidRPr="008E2B80" w:rsidRDefault="00C91A80" w:rsidP="00C91A80">
            <w:pPr>
              <w:jc w:val="center"/>
            </w:pPr>
            <w:r w:rsidRPr="008E2B80">
              <w:rPr>
                <w:sz w:val="22"/>
                <w:szCs w:val="22"/>
              </w:rPr>
              <w:t>74</w:t>
            </w:r>
          </w:p>
        </w:tc>
        <w:tc>
          <w:tcPr>
            <w:tcW w:w="616" w:type="dxa"/>
            <w:vMerge/>
            <w:tcBorders>
              <w:right w:val="nil"/>
            </w:tcBorders>
            <w:vAlign w:val="center"/>
            <w:hideMark/>
          </w:tcPr>
          <w:p w:rsidR="00C91A80" w:rsidRPr="008E2B80" w:rsidRDefault="00C91A80" w:rsidP="00C91A80">
            <w:pPr>
              <w:rPr>
                <w:b/>
              </w:rPr>
            </w:pP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3.</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24</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15</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28</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4</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88</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4.</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23</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15</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14</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3</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72</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5.</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22</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10</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15</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12</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3</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62</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6.</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27</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16</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16</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23</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4</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86</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7.</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22</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11</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12</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15</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4</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64</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8.</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23</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15</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15</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19</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4</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76</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9.</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22</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10</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15</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19</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4</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70</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10.</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19</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4</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74</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11.</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23</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10</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16</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11</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3</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63</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12.</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22</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19</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21</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4</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83</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13.</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22</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13</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14</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3</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69</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14.</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14</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19</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3</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70</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15.</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22</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14</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21</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4</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78</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16.</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27</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19</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4</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84</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30</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18</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20</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22</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5</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95</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18.</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27</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14</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18</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4</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80</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19.</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27</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18</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18</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22</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4</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89</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20.</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30</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20</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20</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22</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5</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97</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21.</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22</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14</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19</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5</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77</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22.</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27</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14</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19</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3</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80</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23.</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30</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20</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19</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24</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5</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98</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24.</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22</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13</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17</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3</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72</w:t>
            </w:r>
          </w:p>
        </w:tc>
      </w:tr>
      <w:tr w:rsidR="00C91A80" w:rsidRPr="008E2B80" w:rsidTr="00C91A80">
        <w:trPr>
          <w:gridAfter w:val="1"/>
          <w:wAfter w:w="616" w:type="dxa"/>
        </w:trPr>
        <w:tc>
          <w:tcPr>
            <w:tcW w:w="1243"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25.</w:t>
            </w:r>
          </w:p>
        </w:tc>
        <w:tc>
          <w:tcPr>
            <w:tcW w:w="852"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27</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14</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16</w:t>
            </w:r>
          </w:p>
        </w:tc>
        <w:tc>
          <w:tcPr>
            <w:tcW w:w="850"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19</w:t>
            </w:r>
          </w:p>
        </w:tc>
        <w:tc>
          <w:tcPr>
            <w:tcW w:w="85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4</w:t>
            </w:r>
          </w:p>
        </w:tc>
        <w:tc>
          <w:tcPr>
            <w:tcW w:w="1841" w:type="dxa"/>
            <w:hideMark/>
          </w:tcPr>
          <w:p w:rsidR="00C91A80" w:rsidRPr="008E2B80" w:rsidRDefault="00C91A80" w:rsidP="00C91A80">
            <w:pPr>
              <w:pStyle w:val="ListParagraph"/>
              <w:spacing w:line="240" w:lineRule="auto"/>
              <w:ind w:left="0"/>
              <w:jc w:val="center"/>
              <w:rPr>
                <w:rFonts w:ascii="Times New Roman" w:hAnsi="Times New Roman" w:cs="Times New Roman"/>
              </w:rPr>
            </w:pPr>
            <w:r w:rsidRPr="008E2B80">
              <w:rPr>
                <w:rFonts w:ascii="Times New Roman" w:hAnsi="Times New Roman" w:cs="Times New Roman"/>
              </w:rPr>
              <w:t>80</w:t>
            </w:r>
          </w:p>
        </w:tc>
      </w:tr>
    </w:tbl>
    <w:p w:rsidR="005916D9" w:rsidRPr="00C91A80" w:rsidRDefault="00C91A80" w:rsidP="008F0927">
      <w:pPr>
        <w:spacing w:line="480" w:lineRule="auto"/>
        <w:jc w:val="both"/>
        <w:rPr>
          <w:b/>
          <w:bCs/>
        </w:rPr>
      </w:pPr>
      <w:r>
        <w:rPr>
          <w:b/>
          <w:bCs/>
        </w:rPr>
        <w:t xml:space="preserve">Table: 4.1 </w:t>
      </w:r>
      <w:r w:rsidRPr="00C91A80">
        <w:rPr>
          <w:b/>
          <w:bCs/>
        </w:rPr>
        <w:t>Students’ Writing Score</w:t>
      </w:r>
    </w:p>
    <w:p w:rsidR="00402D2C" w:rsidRPr="008E2B80" w:rsidRDefault="008E2B80" w:rsidP="008F0927">
      <w:pPr>
        <w:spacing w:line="480" w:lineRule="auto"/>
        <w:ind w:left="426" w:firstLine="850"/>
        <w:jc w:val="lowKashida"/>
      </w:pPr>
      <w:r w:rsidRPr="008E2B80">
        <w:lastRenderedPageBreak/>
        <w:tab/>
        <w:t xml:space="preserve">The table </w:t>
      </w:r>
      <w:r>
        <w:t>above</w:t>
      </w:r>
      <w:r w:rsidR="00FB3764">
        <w:t xml:space="preserve"> contains the score that</w:t>
      </w:r>
      <w:r>
        <w:t xml:space="preserve"> </w:t>
      </w:r>
      <w:r w:rsidR="00FB3764">
        <w:t xml:space="preserve">analyzed by using SPSS 16 for Windows. The results of each elements of writing are shown in to tables bellow:  </w:t>
      </w:r>
      <w:r>
        <w:t xml:space="preserve"> </w:t>
      </w:r>
    </w:p>
    <w:p w:rsidR="00842617" w:rsidRPr="006C0994" w:rsidRDefault="002A0ABE" w:rsidP="00A00DBC">
      <w:pPr>
        <w:pStyle w:val="ListParagraph"/>
        <w:numPr>
          <w:ilvl w:val="0"/>
          <w:numId w:val="23"/>
        </w:numPr>
        <w:spacing w:after="0" w:line="480" w:lineRule="auto"/>
        <w:jc w:val="lowKashida"/>
        <w:rPr>
          <w:rFonts w:ascii="Times New Roman" w:hAnsi="Times New Roman" w:cs="Times New Roman"/>
          <w:b/>
          <w:sz w:val="24"/>
        </w:rPr>
      </w:pPr>
      <w:r w:rsidRPr="006C0994">
        <w:rPr>
          <w:rFonts w:ascii="Times New Roman" w:hAnsi="Times New Roman" w:cs="Times New Roman"/>
          <w:b/>
          <w:sz w:val="24"/>
        </w:rPr>
        <w:t>Frequency</w:t>
      </w:r>
    </w:p>
    <w:p w:rsidR="007D7B12" w:rsidRPr="00A00DBC" w:rsidRDefault="008F25B0" w:rsidP="00A00DBC">
      <w:pPr>
        <w:pStyle w:val="ListParagraph"/>
        <w:spacing w:after="0" w:line="480" w:lineRule="auto"/>
        <w:ind w:left="0" w:firstLine="851"/>
        <w:jc w:val="lowKashida"/>
        <w:rPr>
          <w:rFonts w:ascii="Times New Roman" w:hAnsi="Times New Roman" w:cs="Times New Roman"/>
          <w:sz w:val="24"/>
        </w:rPr>
      </w:pPr>
      <w:r w:rsidRPr="006C0994">
        <w:rPr>
          <w:rFonts w:ascii="Times New Roman" w:hAnsi="Times New Roman" w:cs="Times New Roman"/>
          <w:sz w:val="24"/>
        </w:rPr>
        <w:t xml:space="preserve">In </w:t>
      </w:r>
      <w:r w:rsidR="001E67BD" w:rsidRPr="006C0994">
        <w:rPr>
          <w:rFonts w:ascii="Times New Roman" w:hAnsi="Times New Roman" w:cs="Times New Roman"/>
          <w:sz w:val="24"/>
        </w:rPr>
        <w:t>these tables</w:t>
      </w:r>
      <w:r w:rsidRPr="006C0994">
        <w:rPr>
          <w:rFonts w:ascii="Times New Roman" w:hAnsi="Times New Roman" w:cs="Times New Roman"/>
          <w:sz w:val="24"/>
        </w:rPr>
        <w:t>, the</w:t>
      </w:r>
      <w:r w:rsidR="001E67BD" w:rsidRPr="006C0994">
        <w:rPr>
          <w:rFonts w:ascii="Times New Roman" w:hAnsi="Times New Roman" w:cs="Times New Roman"/>
          <w:sz w:val="24"/>
        </w:rPr>
        <w:t xml:space="preserve"> frequencies and</w:t>
      </w:r>
      <w:r w:rsidRPr="006C0994">
        <w:rPr>
          <w:rFonts w:ascii="Times New Roman" w:hAnsi="Times New Roman" w:cs="Times New Roman"/>
          <w:sz w:val="24"/>
        </w:rPr>
        <w:t xml:space="preserve"> percentages of data are shown. From this analysis, we can learn the subjects’</w:t>
      </w:r>
      <w:r w:rsidR="00732C05" w:rsidRPr="006C0994">
        <w:rPr>
          <w:rFonts w:ascii="Times New Roman" w:hAnsi="Times New Roman" w:cs="Times New Roman"/>
          <w:sz w:val="24"/>
        </w:rPr>
        <w:t xml:space="preserve"> capability in estimation. </w:t>
      </w:r>
      <w:r w:rsidRPr="006C0994">
        <w:rPr>
          <w:rFonts w:ascii="Times New Roman" w:hAnsi="Times New Roman" w:cs="Times New Roman"/>
          <w:sz w:val="24"/>
        </w:rPr>
        <w:t xml:space="preserve"> </w:t>
      </w:r>
    </w:p>
    <w:p w:rsidR="00535EB1" w:rsidRDefault="003305C0" w:rsidP="008F0927">
      <w:pPr>
        <w:spacing w:before="240" w:line="480" w:lineRule="auto"/>
        <w:jc w:val="lowKashida"/>
        <w:rPr>
          <w:rFonts w:eastAsiaTheme="minorHAnsi"/>
          <w:b/>
          <w:bCs/>
          <w:color w:val="000000"/>
        </w:rPr>
      </w:pPr>
      <w:r w:rsidRPr="006C0994">
        <w:rPr>
          <w:b/>
        </w:rPr>
        <w:t>Table: 4.2</w:t>
      </w:r>
      <w:r w:rsidR="00A00DBC" w:rsidRPr="00A00DBC">
        <w:rPr>
          <w:rFonts w:eastAsiaTheme="minorHAnsi"/>
          <w:b/>
          <w:bCs/>
          <w:color w:val="000000"/>
        </w:rPr>
        <w:t xml:space="preserve"> </w:t>
      </w:r>
      <w:r w:rsidR="00A00DBC" w:rsidRPr="006C0994">
        <w:rPr>
          <w:rFonts w:eastAsiaTheme="minorHAnsi"/>
          <w:b/>
          <w:bCs/>
          <w:color w:val="000000"/>
        </w:rPr>
        <w:t>Model Descriptions</w:t>
      </w:r>
    </w:p>
    <w:p w:rsidR="008F0927" w:rsidRPr="008F0927" w:rsidRDefault="008F0927" w:rsidP="008F0927">
      <w:pPr>
        <w:spacing w:line="480" w:lineRule="auto"/>
        <w:ind w:firstLine="720"/>
        <w:jc w:val="lowKashida"/>
      </w:pPr>
      <w:r w:rsidRPr="008F0927">
        <w:rPr>
          <w:rFonts w:eastAsiaTheme="minorHAnsi"/>
          <w:bCs/>
          <w:color w:val="000000"/>
        </w:rPr>
        <w:t>This table contains the model of SPSS description data in this analysis</w:t>
      </w:r>
    </w:p>
    <w:tbl>
      <w:tblPr>
        <w:tblW w:w="691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19"/>
        <w:gridCol w:w="2400"/>
        <w:gridCol w:w="2600"/>
      </w:tblGrid>
      <w:tr w:rsidR="002A0ABE" w:rsidRPr="006C0994">
        <w:trPr>
          <w:cantSplit/>
          <w:tblHeader/>
        </w:trPr>
        <w:tc>
          <w:tcPr>
            <w:tcW w:w="6918"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2A0ABE" w:rsidRPr="006C0994" w:rsidRDefault="002A0ABE" w:rsidP="008F0927">
            <w:pPr>
              <w:autoSpaceDE w:val="0"/>
              <w:autoSpaceDN w:val="0"/>
              <w:adjustRightInd w:val="0"/>
              <w:spacing w:line="320" w:lineRule="atLeast"/>
              <w:jc w:val="center"/>
              <w:rPr>
                <w:rFonts w:eastAsiaTheme="minorHAnsi"/>
                <w:color w:val="000000"/>
              </w:rPr>
            </w:pPr>
          </w:p>
        </w:tc>
      </w:tr>
      <w:tr w:rsidR="002A0ABE" w:rsidRPr="006C0994">
        <w:trPr>
          <w:cantSplit/>
          <w:tblHeader/>
        </w:trPr>
        <w:tc>
          <w:tcPr>
            <w:tcW w:w="431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Model Name</w:t>
            </w:r>
          </w:p>
        </w:tc>
        <w:tc>
          <w:tcPr>
            <w:tcW w:w="26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MOD_1</w:t>
            </w:r>
          </w:p>
        </w:tc>
      </w:tr>
      <w:tr w:rsidR="002A0ABE" w:rsidRPr="006C0994">
        <w:trPr>
          <w:cantSplit/>
          <w:tblHeader/>
        </w:trPr>
        <w:tc>
          <w:tcPr>
            <w:tcW w:w="191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Series or Sequence</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1</w:t>
            </w:r>
          </w:p>
        </w:tc>
        <w:tc>
          <w:tcPr>
            <w:tcW w:w="26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Content</w:t>
            </w:r>
          </w:p>
        </w:tc>
      </w:tr>
      <w:tr w:rsidR="002A0ABE" w:rsidRPr="006C0994">
        <w:trPr>
          <w:cantSplit/>
          <w:tblHeader/>
        </w:trPr>
        <w:tc>
          <w:tcPr>
            <w:tcW w:w="191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rPr>
                <w:rFonts w:eastAsiaTheme="minorHAnsi"/>
                <w:color w:val="000000"/>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2</w:t>
            </w:r>
          </w:p>
        </w:tc>
        <w:tc>
          <w:tcPr>
            <w:tcW w:w="26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Organization</w:t>
            </w:r>
          </w:p>
        </w:tc>
      </w:tr>
      <w:tr w:rsidR="002A0ABE" w:rsidRPr="006C0994">
        <w:trPr>
          <w:cantSplit/>
          <w:tblHeader/>
        </w:trPr>
        <w:tc>
          <w:tcPr>
            <w:tcW w:w="191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rPr>
                <w:rFonts w:eastAsiaTheme="minorHAnsi"/>
                <w:color w:val="000000"/>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3</w:t>
            </w:r>
          </w:p>
        </w:tc>
        <w:tc>
          <w:tcPr>
            <w:tcW w:w="26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Vocabulary</w:t>
            </w:r>
          </w:p>
        </w:tc>
      </w:tr>
      <w:tr w:rsidR="002A0ABE" w:rsidRPr="006C0994">
        <w:trPr>
          <w:cantSplit/>
          <w:tblHeader/>
        </w:trPr>
        <w:tc>
          <w:tcPr>
            <w:tcW w:w="191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rPr>
                <w:rFonts w:eastAsiaTheme="minorHAnsi"/>
                <w:color w:val="000000"/>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4</w:t>
            </w:r>
          </w:p>
        </w:tc>
        <w:tc>
          <w:tcPr>
            <w:tcW w:w="26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A0ABE" w:rsidRPr="006C0994" w:rsidRDefault="0059065D" w:rsidP="00870BC0">
            <w:pPr>
              <w:autoSpaceDE w:val="0"/>
              <w:autoSpaceDN w:val="0"/>
              <w:adjustRightInd w:val="0"/>
              <w:spacing w:line="320" w:lineRule="atLeast"/>
              <w:rPr>
                <w:rFonts w:eastAsiaTheme="minorHAnsi"/>
                <w:color w:val="000000"/>
              </w:rPr>
            </w:pPr>
            <w:r>
              <w:rPr>
                <w:rFonts w:eastAsiaTheme="minorHAnsi"/>
                <w:color w:val="000000"/>
              </w:rPr>
              <w:t xml:space="preserve">Language </w:t>
            </w:r>
            <w:r w:rsidR="002A0ABE" w:rsidRPr="006C0994">
              <w:rPr>
                <w:rFonts w:eastAsiaTheme="minorHAnsi"/>
                <w:color w:val="000000"/>
              </w:rPr>
              <w:t>usage</w:t>
            </w:r>
          </w:p>
        </w:tc>
      </w:tr>
      <w:tr w:rsidR="002A0ABE" w:rsidRPr="006C0994">
        <w:trPr>
          <w:cantSplit/>
          <w:tblHeader/>
        </w:trPr>
        <w:tc>
          <w:tcPr>
            <w:tcW w:w="191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rPr>
                <w:rFonts w:eastAsiaTheme="minorHAnsi"/>
                <w:color w:val="000000"/>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5</w:t>
            </w:r>
          </w:p>
        </w:tc>
        <w:tc>
          <w:tcPr>
            <w:tcW w:w="26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Mechanics</w:t>
            </w:r>
          </w:p>
        </w:tc>
      </w:tr>
      <w:tr w:rsidR="002A0ABE" w:rsidRPr="006C0994">
        <w:trPr>
          <w:cantSplit/>
          <w:tblHeader/>
        </w:trPr>
        <w:tc>
          <w:tcPr>
            <w:tcW w:w="431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Transformation</w:t>
            </w:r>
          </w:p>
        </w:tc>
        <w:tc>
          <w:tcPr>
            <w:tcW w:w="26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None</w:t>
            </w:r>
          </w:p>
        </w:tc>
      </w:tr>
      <w:tr w:rsidR="002A0ABE" w:rsidRPr="006C0994">
        <w:trPr>
          <w:cantSplit/>
          <w:tblHeader/>
        </w:trPr>
        <w:tc>
          <w:tcPr>
            <w:tcW w:w="431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Non-Seasonal Differencing</w:t>
            </w:r>
          </w:p>
        </w:tc>
        <w:tc>
          <w:tcPr>
            <w:tcW w:w="26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A0ABE" w:rsidRPr="006C0994" w:rsidRDefault="002A0ABE" w:rsidP="00870BC0">
            <w:pPr>
              <w:autoSpaceDE w:val="0"/>
              <w:autoSpaceDN w:val="0"/>
              <w:adjustRightInd w:val="0"/>
              <w:spacing w:line="320" w:lineRule="atLeast"/>
              <w:jc w:val="right"/>
              <w:rPr>
                <w:rFonts w:eastAsiaTheme="minorHAnsi"/>
                <w:color w:val="000000"/>
              </w:rPr>
            </w:pPr>
            <w:r w:rsidRPr="006C0994">
              <w:rPr>
                <w:rFonts w:eastAsiaTheme="minorHAnsi"/>
                <w:color w:val="000000"/>
              </w:rPr>
              <w:t>0</w:t>
            </w:r>
          </w:p>
        </w:tc>
      </w:tr>
      <w:tr w:rsidR="002A0ABE" w:rsidRPr="006C0994">
        <w:trPr>
          <w:cantSplit/>
          <w:tblHeader/>
        </w:trPr>
        <w:tc>
          <w:tcPr>
            <w:tcW w:w="431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Seasonal Differencing</w:t>
            </w:r>
          </w:p>
        </w:tc>
        <w:tc>
          <w:tcPr>
            <w:tcW w:w="26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A0ABE" w:rsidRPr="006C0994" w:rsidRDefault="002A0ABE" w:rsidP="00870BC0">
            <w:pPr>
              <w:autoSpaceDE w:val="0"/>
              <w:autoSpaceDN w:val="0"/>
              <w:adjustRightInd w:val="0"/>
              <w:spacing w:line="320" w:lineRule="atLeast"/>
              <w:jc w:val="right"/>
              <w:rPr>
                <w:rFonts w:eastAsiaTheme="minorHAnsi"/>
                <w:color w:val="000000"/>
              </w:rPr>
            </w:pPr>
            <w:r w:rsidRPr="006C0994">
              <w:rPr>
                <w:rFonts w:eastAsiaTheme="minorHAnsi"/>
                <w:color w:val="000000"/>
              </w:rPr>
              <w:t>0</w:t>
            </w:r>
          </w:p>
        </w:tc>
      </w:tr>
      <w:tr w:rsidR="002A0ABE" w:rsidRPr="006C0994">
        <w:trPr>
          <w:cantSplit/>
          <w:tblHeader/>
        </w:trPr>
        <w:tc>
          <w:tcPr>
            <w:tcW w:w="431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Length of Seasonal Period</w:t>
            </w:r>
          </w:p>
        </w:tc>
        <w:tc>
          <w:tcPr>
            <w:tcW w:w="26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No periodicity</w:t>
            </w:r>
          </w:p>
        </w:tc>
      </w:tr>
      <w:tr w:rsidR="002A0ABE" w:rsidRPr="006C0994">
        <w:trPr>
          <w:cantSplit/>
          <w:tblHeader/>
        </w:trPr>
        <w:tc>
          <w:tcPr>
            <w:tcW w:w="431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Standardization</w:t>
            </w:r>
          </w:p>
        </w:tc>
        <w:tc>
          <w:tcPr>
            <w:tcW w:w="26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Not applied</w:t>
            </w:r>
          </w:p>
        </w:tc>
      </w:tr>
      <w:tr w:rsidR="002A0ABE" w:rsidRPr="006C0994">
        <w:trPr>
          <w:cantSplit/>
          <w:tblHeader/>
        </w:trPr>
        <w:tc>
          <w:tcPr>
            <w:tcW w:w="191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Distribution</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Type</w:t>
            </w:r>
          </w:p>
        </w:tc>
        <w:tc>
          <w:tcPr>
            <w:tcW w:w="26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Normal</w:t>
            </w:r>
          </w:p>
        </w:tc>
      </w:tr>
      <w:tr w:rsidR="002A0ABE" w:rsidRPr="006C0994">
        <w:trPr>
          <w:cantSplit/>
          <w:tblHeader/>
        </w:trPr>
        <w:tc>
          <w:tcPr>
            <w:tcW w:w="191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rPr>
                <w:rFonts w:eastAsiaTheme="minorHAnsi"/>
                <w:color w:val="000000"/>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Location</w:t>
            </w:r>
          </w:p>
        </w:tc>
        <w:tc>
          <w:tcPr>
            <w:tcW w:w="26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A0ABE" w:rsidRPr="006C0994" w:rsidRDefault="005916D9" w:rsidP="00870BC0">
            <w:pPr>
              <w:autoSpaceDE w:val="0"/>
              <w:autoSpaceDN w:val="0"/>
              <w:adjustRightInd w:val="0"/>
              <w:spacing w:line="320" w:lineRule="atLeast"/>
              <w:rPr>
                <w:rFonts w:eastAsiaTheme="minorHAnsi"/>
                <w:color w:val="000000"/>
              </w:rPr>
            </w:pPr>
            <w:r w:rsidRPr="006C0994">
              <w:rPr>
                <w:rFonts w:eastAsiaTheme="minorHAnsi"/>
                <w:color w:val="000000"/>
              </w:rPr>
              <w:t>E</w:t>
            </w:r>
            <w:r w:rsidR="002A0ABE" w:rsidRPr="006C0994">
              <w:rPr>
                <w:rFonts w:eastAsiaTheme="minorHAnsi"/>
                <w:color w:val="000000"/>
              </w:rPr>
              <w:t>stimated</w:t>
            </w:r>
          </w:p>
        </w:tc>
      </w:tr>
      <w:tr w:rsidR="002A0ABE" w:rsidRPr="006C0994">
        <w:trPr>
          <w:cantSplit/>
          <w:tblHeader/>
        </w:trPr>
        <w:tc>
          <w:tcPr>
            <w:tcW w:w="191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rPr>
                <w:rFonts w:eastAsiaTheme="minorHAnsi"/>
                <w:color w:val="000000"/>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Scale</w:t>
            </w:r>
          </w:p>
        </w:tc>
        <w:tc>
          <w:tcPr>
            <w:tcW w:w="26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A0ABE" w:rsidRPr="006C0994" w:rsidRDefault="005916D9" w:rsidP="00870BC0">
            <w:pPr>
              <w:autoSpaceDE w:val="0"/>
              <w:autoSpaceDN w:val="0"/>
              <w:adjustRightInd w:val="0"/>
              <w:spacing w:line="320" w:lineRule="atLeast"/>
              <w:rPr>
                <w:rFonts w:eastAsiaTheme="minorHAnsi"/>
                <w:color w:val="000000"/>
              </w:rPr>
            </w:pPr>
            <w:r w:rsidRPr="006C0994">
              <w:rPr>
                <w:rFonts w:eastAsiaTheme="minorHAnsi"/>
                <w:color w:val="000000"/>
              </w:rPr>
              <w:t>E</w:t>
            </w:r>
            <w:r w:rsidR="002A0ABE" w:rsidRPr="006C0994">
              <w:rPr>
                <w:rFonts w:eastAsiaTheme="minorHAnsi"/>
                <w:color w:val="000000"/>
              </w:rPr>
              <w:t>stimated</w:t>
            </w:r>
          </w:p>
        </w:tc>
      </w:tr>
      <w:tr w:rsidR="002A0ABE" w:rsidRPr="006C0994">
        <w:trPr>
          <w:cantSplit/>
          <w:tblHeader/>
        </w:trPr>
        <w:tc>
          <w:tcPr>
            <w:tcW w:w="431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Fractional Rank Estimation Method</w:t>
            </w:r>
          </w:p>
        </w:tc>
        <w:tc>
          <w:tcPr>
            <w:tcW w:w="26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A0ABE" w:rsidRPr="006C0994" w:rsidRDefault="002A0ABE" w:rsidP="00870BC0">
            <w:pPr>
              <w:autoSpaceDE w:val="0"/>
              <w:autoSpaceDN w:val="0"/>
              <w:adjustRightInd w:val="0"/>
              <w:spacing w:line="320" w:lineRule="atLeast"/>
              <w:rPr>
                <w:rFonts w:eastAsiaTheme="minorHAnsi"/>
                <w:color w:val="000000"/>
              </w:rPr>
            </w:pPr>
            <w:proofErr w:type="spellStart"/>
            <w:r w:rsidRPr="006C0994">
              <w:rPr>
                <w:rFonts w:eastAsiaTheme="minorHAnsi"/>
                <w:color w:val="000000"/>
              </w:rPr>
              <w:t>Blom's</w:t>
            </w:r>
            <w:proofErr w:type="spellEnd"/>
          </w:p>
        </w:tc>
      </w:tr>
      <w:tr w:rsidR="002A0ABE" w:rsidRPr="006C0994">
        <w:trPr>
          <w:cantSplit/>
          <w:tblHeader/>
        </w:trPr>
        <w:tc>
          <w:tcPr>
            <w:tcW w:w="431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Rank Assigned to Ties</w:t>
            </w:r>
          </w:p>
        </w:tc>
        <w:tc>
          <w:tcPr>
            <w:tcW w:w="26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Mean rank of tied values</w:t>
            </w:r>
          </w:p>
        </w:tc>
      </w:tr>
      <w:tr w:rsidR="002A0ABE" w:rsidRPr="006C0994">
        <w:trPr>
          <w:cantSplit/>
        </w:trPr>
        <w:tc>
          <w:tcPr>
            <w:tcW w:w="6918" w:type="dxa"/>
            <w:gridSpan w:val="3"/>
            <w:tcBorders>
              <w:top w:val="nil"/>
              <w:left w:val="nil"/>
              <w:bottom w:val="nil"/>
              <w:right w:val="nil"/>
            </w:tcBorders>
            <w:shd w:val="clear" w:color="auto" w:fill="FFFFFF"/>
            <w:tcMar>
              <w:top w:w="30" w:type="dxa"/>
              <w:left w:w="30" w:type="dxa"/>
              <w:bottom w:w="30" w:type="dxa"/>
              <w:right w:w="30" w:type="dxa"/>
            </w:tcMar>
          </w:tcPr>
          <w:p w:rsidR="002A0ABE" w:rsidRPr="006C0994" w:rsidRDefault="002A0ABE" w:rsidP="00870BC0">
            <w:pPr>
              <w:autoSpaceDE w:val="0"/>
              <w:autoSpaceDN w:val="0"/>
              <w:adjustRightInd w:val="0"/>
              <w:spacing w:line="320" w:lineRule="atLeast"/>
              <w:rPr>
                <w:rFonts w:eastAsiaTheme="minorHAnsi"/>
                <w:color w:val="000000"/>
              </w:rPr>
            </w:pPr>
            <w:r w:rsidRPr="006C0994">
              <w:rPr>
                <w:rFonts w:eastAsiaTheme="minorHAnsi"/>
                <w:color w:val="000000"/>
              </w:rPr>
              <w:t>Applying the model specifications from MOD_1</w:t>
            </w:r>
          </w:p>
        </w:tc>
      </w:tr>
      <w:tr w:rsidR="00402D2C" w:rsidRPr="006C0994">
        <w:trPr>
          <w:cantSplit/>
        </w:trPr>
        <w:tc>
          <w:tcPr>
            <w:tcW w:w="6918" w:type="dxa"/>
            <w:gridSpan w:val="3"/>
            <w:tcBorders>
              <w:top w:val="nil"/>
              <w:left w:val="nil"/>
              <w:bottom w:val="nil"/>
              <w:right w:val="nil"/>
            </w:tcBorders>
            <w:shd w:val="clear" w:color="auto" w:fill="FFFFFF"/>
            <w:tcMar>
              <w:top w:w="30" w:type="dxa"/>
              <w:left w:w="30" w:type="dxa"/>
              <w:bottom w:w="30" w:type="dxa"/>
              <w:right w:w="30" w:type="dxa"/>
            </w:tcMar>
          </w:tcPr>
          <w:p w:rsidR="00402D2C" w:rsidRDefault="00402D2C" w:rsidP="00870BC0">
            <w:pPr>
              <w:autoSpaceDE w:val="0"/>
              <w:autoSpaceDN w:val="0"/>
              <w:adjustRightInd w:val="0"/>
              <w:spacing w:line="320" w:lineRule="atLeast"/>
              <w:rPr>
                <w:rFonts w:eastAsiaTheme="minorHAnsi"/>
                <w:color w:val="000000"/>
              </w:rPr>
            </w:pPr>
          </w:p>
          <w:p w:rsidR="00402D2C" w:rsidRDefault="00402D2C" w:rsidP="00870BC0">
            <w:pPr>
              <w:autoSpaceDE w:val="0"/>
              <w:autoSpaceDN w:val="0"/>
              <w:adjustRightInd w:val="0"/>
              <w:spacing w:line="320" w:lineRule="atLeast"/>
              <w:rPr>
                <w:rFonts w:eastAsiaTheme="minorHAnsi"/>
                <w:color w:val="000000"/>
              </w:rPr>
            </w:pPr>
          </w:p>
          <w:p w:rsidR="00402D2C" w:rsidRPr="006C0994" w:rsidRDefault="00402D2C" w:rsidP="00870BC0">
            <w:pPr>
              <w:autoSpaceDE w:val="0"/>
              <w:autoSpaceDN w:val="0"/>
              <w:adjustRightInd w:val="0"/>
              <w:spacing w:line="320" w:lineRule="atLeast"/>
              <w:rPr>
                <w:rFonts w:eastAsiaTheme="minorHAnsi"/>
                <w:color w:val="000000"/>
              </w:rPr>
            </w:pPr>
          </w:p>
        </w:tc>
      </w:tr>
    </w:tbl>
    <w:p w:rsidR="006F6073" w:rsidRDefault="006F6073" w:rsidP="006F6073">
      <w:pPr>
        <w:jc w:val="lowKashida"/>
        <w:rPr>
          <w:b/>
        </w:rPr>
      </w:pPr>
    </w:p>
    <w:p w:rsidR="00842617" w:rsidRDefault="00842617" w:rsidP="001B5C1A">
      <w:pPr>
        <w:spacing w:line="480" w:lineRule="auto"/>
        <w:jc w:val="lowKashida"/>
        <w:rPr>
          <w:rFonts w:eastAsiaTheme="minorHAnsi"/>
          <w:b/>
          <w:bCs/>
          <w:color w:val="000000"/>
          <w:sz w:val="22"/>
          <w:szCs w:val="18"/>
        </w:rPr>
      </w:pPr>
      <w:r w:rsidRPr="006C0994">
        <w:rPr>
          <w:b/>
        </w:rPr>
        <w:lastRenderedPageBreak/>
        <w:t>Table:</w:t>
      </w:r>
      <w:r w:rsidR="003305C0" w:rsidRPr="006C0994">
        <w:rPr>
          <w:b/>
        </w:rPr>
        <w:t xml:space="preserve"> 4.3</w:t>
      </w:r>
      <w:r w:rsidR="00A00DBC" w:rsidRPr="00A00DBC">
        <w:rPr>
          <w:rFonts w:eastAsiaTheme="minorHAnsi"/>
          <w:b/>
          <w:bCs/>
          <w:color w:val="000000"/>
          <w:sz w:val="22"/>
          <w:szCs w:val="18"/>
        </w:rPr>
        <w:t xml:space="preserve"> </w:t>
      </w:r>
      <w:r w:rsidR="00A00DBC" w:rsidRPr="006C0994">
        <w:rPr>
          <w:rFonts w:eastAsiaTheme="minorHAnsi"/>
          <w:b/>
          <w:bCs/>
          <w:color w:val="000000"/>
          <w:sz w:val="22"/>
          <w:szCs w:val="18"/>
        </w:rPr>
        <w:t>Statistics</w:t>
      </w:r>
    </w:p>
    <w:p w:rsidR="001B5C1A" w:rsidRPr="001B5C1A" w:rsidRDefault="001B5C1A" w:rsidP="00C36F12">
      <w:pPr>
        <w:autoSpaceDE w:val="0"/>
        <w:autoSpaceDN w:val="0"/>
        <w:adjustRightInd w:val="0"/>
        <w:spacing w:before="240" w:line="480" w:lineRule="auto"/>
        <w:ind w:firstLine="720"/>
        <w:rPr>
          <w:rFonts w:eastAsiaTheme="minorHAnsi"/>
        </w:rPr>
      </w:pPr>
      <w:r w:rsidRPr="006C0994">
        <w:rPr>
          <w:rFonts w:eastAsiaTheme="minorHAnsi"/>
        </w:rPr>
        <w:t>In the statistic table, stated the valid number of each character is 25. It means</w:t>
      </w:r>
      <w:proofErr w:type="gramStart"/>
      <w:r w:rsidRPr="006C0994">
        <w:rPr>
          <w:rFonts w:eastAsiaTheme="minorHAnsi"/>
        </w:rPr>
        <w:t>,</w:t>
      </w:r>
      <w:proofErr w:type="gramEnd"/>
      <w:r w:rsidRPr="006C0994">
        <w:rPr>
          <w:rFonts w:eastAsiaTheme="minorHAnsi"/>
        </w:rPr>
        <w:t xml:space="preserve"> there is no missing subject in this analysis.</w:t>
      </w:r>
    </w:p>
    <w:tbl>
      <w:tblPr>
        <w:tblW w:w="777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928"/>
        <w:gridCol w:w="1000"/>
        <w:gridCol w:w="1322"/>
        <w:gridCol w:w="1187"/>
        <w:gridCol w:w="1441"/>
        <w:gridCol w:w="1172"/>
      </w:tblGrid>
      <w:tr w:rsidR="00883A52" w:rsidRPr="006C0994">
        <w:trPr>
          <w:cantSplit/>
          <w:tblHeader/>
        </w:trPr>
        <w:tc>
          <w:tcPr>
            <w:tcW w:w="7768" w:type="dxa"/>
            <w:gridSpan w:val="7"/>
            <w:tcBorders>
              <w:top w:val="nil"/>
              <w:left w:val="nil"/>
              <w:bottom w:val="nil"/>
              <w:right w:val="nil"/>
            </w:tcBorders>
            <w:shd w:val="clear" w:color="auto" w:fill="FFFFFF"/>
            <w:tcMar>
              <w:top w:w="30" w:type="dxa"/>
              <w:left w:w="30" w:type="dxa"/>
              <w:bottom w:w="30" w:type="dxa"/>
              <w:right w:w="30" w:type="dxa"/>
            </w:tcMar>
            <w:vAlign w:val="center"/>
          </w:tcPr>
          <w:p w:rsidR="00883A52" w:rsidRPr="006C0994" w:rsidRDefault="00883A52" w:rsidP="00C36F12">
            <w:pPr>
              <w:autoSpaceDE w:val="0"/>
              <w:autoSpaceDN w:val="0"/>
              <w:adjustRightInd w:val="0"/>
              <w:spacing w:before="240" w:line="320" w:lineRule="atLeast"/>
              <w:jc w:val="center"/>
              <w:rPr>
                <w:rFonts w:eastAsiaTheme="minorHAnsi"/>
                <w:color w:val="000000"/>
                <w:szCs w:val="18"/>
              </w:rPr>
            </w:pPr>
          </w:p>
        </w:tc>
      </w:tr>
      <w:tr w:rsidR="00883A52" w:rsidRPr="006C0994">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rPr>
            </w:pPr>
          </w:p>
        </w:tc>
        <w:tc>
          <w:tcPr>
            <w:tcW w:w="92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szCs w:val="18"/>
              </w:rPr>
            </w:pPr>
            <w:r w:rsidRPr="006C0994">
              <w:rPr>
                <w:rFonts w:eastAsiaTheme="minorHAnsi"/>
                <w:color w:val="000000"/>
                <w:sz w:val="22"/>
                <w:szCs w:val="18"/>
              </w:rPr>
              <w:t>Content</w:t>
            </w:r>
          </w:p>
        </w:tc>
        <w:tc>
          <w:tcPr>
            <w:tcW w:w="132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szCs w:val="18"/>
              </w:rPr>
            </w:pPr>
            <w:r w:rsidRPr="006C0994">
              <w:rPr>
                <w:rFonts w:eastAsiaTheme="minorHAnsi"/>
                <w:color w:val="000000"/>
                <w:sz w:val="22"/>
                <w:szCs w:val="18"/>
              </w:rPr>
              <w:t>Organization</w:t>
            </w:r>
          </w:p>
        </w:tc>
        <w:tc>
          <w:tcPr>
            <w:tcW w:w="118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szCs w:val="18"/>
              </w:rPr>
            </w:pPr>
            <w:r w:rsidRPr="006C0994">
              <w:rPr>
                <w:rFonts w:eastAsiaTheme="minorHAnsi"/>
                <w:color w:val="000000"/>
                <w:sz w:val="22"/>
                <w:szCs w:val="18"/>
              </w:rPr>
              <w:t>Vocabulary</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2A0ABE" w:rsidP="00870BC0">
            <w:pPr>
              <w:autoSpaceDE w:val="0"/>
              <w:autoSpaceDN w:val="0"/>
              <w:adjustRightInd w:val="0"/>
              <w:spacing w:line="320" w:lineRule="atLeast"/>
              <w:jc w:val="center"/>
              <w:rPr>
                <w:rFonts w:eastAsiaTheme="minorHAnsi"/>
                <w:color w:val="000000"/>
                <w:szCs w:val="18"/>
              </w:rPr>
            </w:pPr>
            <w:r w:rsidRPr="006C0994">
              <w:rPr>
                <w:rFonts w:eastAsiaTheme="minorHAnsi"/>
                <w:color w:val="000000"/>
                <w:sz w:val="22"/>
                <w:szCs w:val="18"/>
              </w:rPr>
              <w:t xml:space="preserve">Language </w:t>
            </w:r>
            <w:r w:rsidR="00883A52" w:rsidRPr="006C0994">
              <w:rPr>
                <w:rFonts w:eastAsiaTheme="minorHAnsi"/>
                <w:color w:val="000000"/>
                <w:sz w:val="22"/>
                <w:szCs w:val="18"/>
              </w:rPr>
              <w:t>usage</w:t>
            </w:r>
          </w:p>
        </w:tc>
        <w:tc>
          <w:tcPr>
            <w:tcW w:w="117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szCs w:val="18"/>
              </w:rPr>
            </w:pPr>
            <w:r w:rsidRPr="006C0994">
              <w:rPr>
                <w:rFonts w:eastAsiaTheme="minorHAnsi"/>
                <w:color w:val="000000"/>
                <w:sz w:val="22"/>
                <w:szCs w:val="18"/>
              </w:rPr>
              <w:t>Mechanics</w:t>
            </w:r>
          </w:p>
        </w:tc>
      </w:tr>
      <w:tr w:rsidR="00883A52" w:rsidRPr="006C0994">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szCs w:val="18"/>
              </w:rPr>
            </w:pPr>
            <w:r w:rsidRPr="006C0994">
              <w:rPr>
                <w:rFonts w:eastAsiaTheme="minorHAnsi"/>
                <w:color w:val="000000"/>
                <w:sz w:val="22"/>
                <w:szCs w:val="18"/>
              </w:rPr>
              <w:t>N</w:t>
            </w:r>
          </w:p>
        </w:tc>
        <w:tc>
          <w:tcPr>
            <w:tcW w:w="9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szCs w:val="18"/>
              </w:rPr>
            </w:pPr>
            <w:r w:rsidRPr="006C0994">
              <w:rPr>
                <w:rFonts w:eastAsiaTheme="minorHAnsi"/>
                <w:color w:val="000000"/>
                <w:sz w:val="22"/>
                <w:szCs w:val="18"/>
              </w:rPr>
              <w:t>Valid</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 w:val="22"/>
                <w:szCs w:val="18"/>
              </w:rPr>
              <w:t>25</w:t>
            </w:r>
          </w:p>
        </w:tc>
        <w:tc>
          <w:tcPr>
            <w:tcW w:w="1321" w:type="dxa"/>
            <w:tcBorders>
              <w:top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 w:val="22"/>
                <w:szCs w:val="18"/>
              </w:rPr>
              <w:t>25</w:t>
            </w:r>
          </w:p>
        </w:tc>
        <w:tc>
          <w:tcPr>
            <w:tcW w:w="1187" w:type="dxa"/>
            <w:tcBorders>
              <w:top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 w:val="22"/>
                <w:szCs w:val="18"/>
              </w:rPr>
              <w:t>25</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 w:val="22"/>
                <w:szCs w:val="18"/>
              </w:rPr>
              <w:t>25</w:t>
            </w:r>
          </w:p>
        </w:tc>
        <w:tc>
          <w:tcPr>
            <w:tcW w:w="117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 w:val="22"/>
                <w:szCs w:val="18"/>
              </w:rPr>
              <w:t>25</w:t>
            </w:r>
          </w:p>
        </w:tc>
      </w:tr>
      <w:tr w:rsidR="00883A52" w:rsidRPr="006C0994">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szCs w:val="18"/>
              </w:rPr>
            </w:pPr>
          </w:p>
        </w:tc>
        <w:tc>
          <w:tcPr>
            <w:tcW w:w="9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szCs w:val="18"/>
              </w:rPr>
            </w:pPr>
            <w:r w:rsidRPr="006C0994">
              <w:rPr>
                <w:rFonts w:eastAsiaTheme="minorHAnsi"/>
                <w:color w:val="000000"/>
                <w:sz w:val="22"/>
                <w:szCs w:val="18"/>
              </w:rPr>
              <w:t>Missing</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 w:val="22"/>
                <w:szCs w:val="18"/>
              </w:rPr>
              <w:t>0</w:t>
            </w:r>
          </w:p>
        </w:tc>
        <w:tc>
          <w:tcPr>
            <w:tcW w:w="1321" w:type="dxa"/>
            <w:tcBorders>
              <w:top w:val="nil"/>
              <w:bottom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 w:val="22"/>
                <w:szCs w:val="18"/>
              </w:rPr>
              <w:t>0</w:t>
            </w:r>
          </w:p>
        </w:tc>
        <w:tc>
          <w:tcPr>
            <w:tcW w:w="1187" w:type="dxa"/>
            <w:tcBorders>
              <w:top w:val="nil"/>
              <w:bottom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 w:val="22"/>
                <w:szCs w:val="18"/>
              </w:rPr>
              <w:t>0</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 w:val="22"/>
                <w:szCs w:val="18"/>
              </w:rPr>
              <w:t>0</w:t>
            </w:r>
          </w:p>
        </w:tc>
        <w:tc>
          <w:tcPr>
            <w:tcW w:w="117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 w:val="22"/>
                <w:szCs w:val="18"/>
              </w:rPr>
              <w:t>0</w:t>
            </w:r>
          </w:p>
        </w:tc>
      </w:tr>
    </w:tbl>
    <w:p w:rsidR="00402D2C" w:rsidRDefault="00402D2C" w:rsidP="00714F0C">
      <w:pPr>
        <w:autoSpaceDE w:val="0"/>
        <w:autoSpaceDN w:val="0"/>
        <w:adjustRightInd w:val="0"/>
        <w:spacing w:line="480" w:lineRule="auto"/>
        <w:ind w:firstLine="720"/>
        <w:rPr>
          <w:rFonts w:eastAsiaTheme="minorHAnsi"/>
        </w:rPr>
      </w:pPr>
    </w:p>
    <w:p w:rsidR="00883A52" w:rsidRDefault="003305C0" w:rsidP="00C36F12">
      <w:pPr>
        <w:autoSpaceDE w:val="0"/>
        <w:autoSpaceDN w:val="0"/>
        <w:adjustRightInd w:val="0"/>
        <w:spacing w:before="240" w:line="480" w:lineRule="auto"/>
        <w:rPr>
          <w:rFonts w:eastAsiaTheme="minorHAnsi"/>
          <w:b/>
          <w:bCs/>
          <w:color w:val="000000"/>
        </w:rPr>
      </w:pPr>
      <w:r w:rsidRPr="006C0994">
        <w:rPr>
          <w:rFonts w:eastAsiaTheme="minorHAnsi"/>
          <w:b/>
        </w:rPr>
        <w:t>Table: 4.4</w:t>
      </w:r>
      <w:r w:rsidR="00A00DBC" w:rsidRPr="00A00DBC">
        <w:rPr>
          <w:rFonts w:eastAsiaTheme="minorHAnsi"/>
          <w:b/>
          <w:bCs/>
          <w:color w:val="000000"/>
        </w:rPr>
        <w:t xml:space="preserve"> </w:t>
      </w:r>
      <w:r w:rsidR="00A00DBC" w:rsidRPr="006C0994">
        <w:rPr>
          <w:rFonts w:eastAsiaTheme="minorHAnsi"/>
          <w:b/>
          <w:bCs/>
          <w:color w:val="000000"/>
        </w:rPr>
        <w:t>Content</w:t>
      </w:r>
      <w:r w:rsidR="00714F0C">
        <w:rPr>
          <w:rFonts w:eastAsiaTheme="minorHAnsi"/>
          <w:b/>
          <w:bCs/>
          <w:color w:val="000000"/>
        </w:rPr>
        <w:t>s</w:t>
      </w:r>
    </w:p>
    <w:p w:rsidR="00402D2C" w:rsidRPr="00402D2C" w:rsidRDefault="00402D2C" w:rsidP="00C36F12">
      <w:pPr>
        <w:autoSpaceDE w:val="0"/>
        <w:autoSpaceDN w:val="0"/>
        <w:adjustRightInd w:val="0"/>
        <w:spacing w:before="240" w:line="480" w:lineRule="auto"/>
        <w:ind w:firstLine="720"/>
        <w:rPr>
          <w:rFonts w:eastAsiaTheme="minorHAnsi"/>
        </w:rPr>
      </w:pPr>
      <w:r w:rsidRPr="00402D2C">
        <w:rPr>
          <w:rFonts w:eastAsiaTheme="minorHAnsi"/>
          <w:bCs/>
          <w:color w:val="000000"/>
        </w:rPr>
        <w:t>This table explains the frequency of each score</w:t>
      </w:r>
      <w:r>
        <w:rPr>
          <w:rFonts w:eastAsiaTheme="minorHAnsi"/>
          <w:bCs/>
          <w:color w:val="000000"/>
        </w:rPr>
        <w:t xml:space="preserve"> in the content</w:t>
      </w:r>
      <w:r w:rsidR="00C36F12">
        <w:rPr>
          <w:rFonts w:eastAsiaTheme="minorHAnsi"/>
          <w:bCs/>
          <w:color w:val="000000"/>
        </w:rPr>
        <w:t xml:space="preserve"> aspect</w:t>
      </w:r>
      <w:r>
        <w:rPr>
          <w:rFonts w:eastAsiaTheme="minorHAnsi"/>
          <w:bCs/>
          <w:color w:val="000000"/>
        </w:rPr>
        <w:t xml:space="preserve"> of writing</w:t>
      </w:r>
      <w:r w:rsidR="001F4192">
        <w:rPr>
          <w:rFonts w:eastAsiaTheme="minorHAnsi"/>
          <w:bCs/>
          <w:color w:val="000000"/>
        </w:rPr>
        <w:t>.</w:t>
      </w: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26"/>
        <w:gridCol w:w="1016"/>
        <w:gridCol w:w="1142"/>
        <w:gridCol w:w="998"/>
        <w:gridCol w:w="1367"/>
        <w:gridCol w:w="1440"/>
      </w:tblGrid>
      <w:tr w:rsidR="00883A52" w:rsidRPr="006C0994" w:rsidTr="00EC2D7A">
        <w:trPr>
          <w:cantSplit/>
          <w:tblHeader/>
        </w:trPr>
        <w:tc>
          <w:tcPr>
            <w:tcW w:w="6389" w:type="dxa"/>
            <w:gridSpan w:val="6"/>
            <w:tcBorders>
              <w:top w:val="nil"/>
              <w:left w:val="nil"/>
              <w:bottom w:val="nil"/>
              <w:right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center"/>
              <w:rPr>
                <w:rFonts w:eastAsiaTheme="minorHAnsi"/>
                <w:color w:val="000000"/>
              </w:rPr>
            </w:pPr>
          </w:p>
        </w:tc>
      </w:tr>
      <w:tr w:rsidR="00883A52" w:rsidRPr="006C0994" w:rsidTr="00EC2D7A">
        <w:trPr>
          <w:cantSplit/>
          <w:tblHeader/>
        </w:trPr>
        <w:tc>
          <w:tcPr>
            <w:tcW w:w="42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rPr>
            </w:pPr>
          </w:p>
        </w:tc>
        <w:tc>
          <w:tcPr>
            <w:tcW w:w="101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EC2D7A" w:rsidP="00870BC0">
            <w:pPr>
              <w:autoSpaceDE w:val="0"/>
              <w:autoSpaceDN w:val="0"/>
              <w:adjustRightInd w:val="0"/>
              <w:rPr>
                <w:rFonts w:eastAsiaTheme="minorHAnsi"/>
              </w:rPr>
            </w:pPr>
            <w:r>
              <w:rPr>
                <w:rFonts w:eastAsiaTheme="minorHAnsi"/>
              </w:rPr>
              <w:t xml:space="preserve">Score </w:t>
            </w:r>
            <w:r w:rsidRPr="006C0994">
              <w:rPr>
                <w:rFonts w:eastAsiaTheme="minorHAnsi"/>
                <w:color w:val="000000"/>
              </w:rPr>
              <w:t>Valid</w:t>
            </w: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Cumulative Percent</w:t>
            </w:r>
          </w:p>
        </w:tc>
      </w:tr>
      <w:tr w:rsidR="00883A52" w:rsidRPr="006C0994" w:rsidTr="00EC2D7A">
        <w:trPr>
          <w:cantSplit/>
          <w:tblHeader/>
        </w:trPr>
        <w:tc>
          <w:tcPr>
            <w:tcW w:w="4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p>
        </w:tc>
        <w:tc>
          <w:tcPr>
            <w:tcW w:w="10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17</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r>
      <w:tr w:rsidR="00883A52" w:rsidRPr="006C0994" w:rsidTr="00EC2D7A">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22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32.0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32.0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36.0</w:t>
            </w:r>
          </w:p>
        </w:tc>
      </w:tr>
      <w:tr w:rsidR="00883A52" w:rsidRPr="006C0994" w:rsidTr="00EC2D7A">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23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16.0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16.0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52.0</w:t>
            </w:r>
          </w:p>
        </w:tc>
      </w:tr>
      <w:tr w:rsidR="00883A52" w:rsidRPr="006C0994" w:rsidTr="00EC2D7A">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24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56.0</w:t>
            </w:r>
          </w:p>
        </w:tc>
      </w:tr>
      <w:tr w:rsidR="00883A52" w:rsidRPr="006C0994" w:rsidTr="00EC2D7A">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26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60.0</w:t>
            </w:r>
          </w:p>
        </w:tc>
      </w:tr>
      <w:tr w:rsidR="00883A52" w:rsidRPr="006C0994" w:rsidTr="00EC2D7A">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27</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6</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24.0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24.0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84.0</w:t>
            </w:r>
          </w:p>
        </w:tc>
      </w:tr>
      <w:tr w:rsidR="00883A52" w:rsidRPr="006C0994" w:rsidTr="00EC2D7A">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28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88.0</w:t>
            </w:r>
          </w:p>
        </w:tc>
      </w:tr>
      <w:tr w:rsidR="00883A52" w:rsidRPr="006C0994" w:rsidTr="00EC2D7A">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30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3</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12.0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12.0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100.0</w:t>
            </w:r>
          </w:p>
        </w:tc>
      </w:tr>
      <w:tr w:rsidR="00883A52" w:rsidRPr="006C0994" w:rsidTr="00EC2D7A">
        <w:trPr>
          <w:cantSplit/>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rPr>
            </w:pPr>
          </w:p>
        </w:tc>
      </w:tr>
    </w:tbl>
    <w:p w:rsidR="00714F0C" w:rsidRDefault="00714F0C" w:rsidP="00870BC0">
      <w:pPr>
        <w:autoSpaceDE w:val="0"/>
        <w:autoSpaceDN w:val="0"/>
        <w:adjustRightInd w:val="0"/>
        <w:rPr>
          <w:rFonts w:eastAsiaTheme="minorHAnsi"/>
          <w:b/>
        </w:rPr>
      </w:pPr>
    </w:p>
    <w:p w:rsidR="00C36F12" w:rsidRDefault="00C36F12" w:rsidP="00870BC0">
      <w:pPr>
        <w:autoSpaceDE w:val="0"/>
        <w:autoSpaceDN w:val="0"/>
        <w:adjustRightInd w:val="0"/>
        <w:rPr>
          <w:rFonts w:eastAsiaTheme="minorHAnsi"/>
          <w:b/>
        </w:rPr>
      </w:pPr>
    </w:p>
    <w:p w:rsidR="00C36F12" w:rsidRDefault="00C36F12" w:rsidP="00870BC0">
      <w:pPr>
        <w:autoSpaceDE w:val="0"/>
        <w:autoSpaceDN w:val="0"/>
        <w:adjustRightInd w:val="0"/>
        <w:rPr>
          <w:rFonts w:eastAsiaTheme="minorHAnsi"/>
          <w:b/>
        </w:rPr>
      </w:pPr>
    </w:p>
    <w:p w:rsidR="00C36F12" w:rsidRDefault="00C36F12" w:rsidP="00870BC0">
      <w:pPr>
        <w:autoSpaceDE w:val="0"/>
        <w:autoSpaceDN w:val="0"/>
        <w:adjustRightInd w:val="0"/>
        <w:rPr>
          <w:rFonts w:eastAsiaTheme="minorHAnsi"/>
          <w:b/>
        </w:rPr>
      </w:pPr>
    </w:p>
    <w:p w:rsidR="00D0398E" w:rsidRDefault="004F41BA" w:rsidP="00C36F12">
      <w:pPr>
        <w:autoSpaceDE w:val="0"/>
        <w:autoSpaceDN w:val="0"/>
        <w:adjustRightInd w:val="0"/>
        <w:spacing w:before="240" w:after="240" w:line="360" w:lineRule="auto"/>
        <w:rPr>
          <w:rFonts w:eastAsiaTheme="minorHAnsi"/>
          <w:b/>
          <w:bCs/>
          <w:color w:val="000000"/>
        </w:rPr>
      </w:pPr>
      <w:r w:rsidRPr="006C0994">
        <w:rPr>
          <w:rFonts w:eastAsiaTheme="minorHAnsi"/>
          <w:b/>
        </w:rPr>
        <w:lastRenderedPageBreak/>
        <w:t>Table: 4.5</w:t>
      </w:r>
      <w:r w:rsidR="00A00DBC" w:rsidRPr="00A00DBC">
        <w:rPr>
          <w:rFonts w:eastAsiaTheme="minorHAnsi"/>
          <w:b/>
          <w:bCs/>
          <w:color w:val="000000"/>
        </w:rPr>
        <w:t xml:space="preserve"> </w:t>
      </w:r>
      <w:r w:rsidR="00A00DBC" w:rsidRPr="006C0994">
        <w:rPr>
          <w:rFonts w:eastAsiaTheme="minorHAnsi"/>
          <w:b/>
          <w:bCs/>
          <w:color w:val="000000"/>
        </w:rPr>
        <w:t>Organizations</w:t>
      </w:r>
    </w:p>
    <w:p w:rsidR="00402D2C" w:rsidRPr="008251CE" w:rsidRDefault="008251CE" w:rsidP="00D31187">
      <w:pPr>
        <w:autoSpaceDE w:val="0"/>
        <w:autoSpaceDN w:val="0"/>
        <w:adjustRightInd w:val="0"/>
        <w:spacing w:before="240" w:line="480" w:lineRule="auto"/>
        <w:ind w:firstLine="720"/>
        <w:rPr>
          <w:rFonts w:eastAsiaTheme="minorHAnsi"/>
        </w:rPr>
      </w:pPr>
      <w:r w:rsidRPr="00402D2C">
        <w:rPr>
          <w:rFonts w:eastAsiaTheme="minorHAnsi"/>
          <w:bCs/>
          <w:color w:val="000000"/>
        </w:rPr>
        <w:t>This table explains the frequency of each score</w:t>
      </w:r>
      <w:r>
        <w:rPr>
          <w:rFonts w:eastAsiaTheme="minorHAnsi"/>
          <w:bCs/>
          <w:color w:val="000000"/>
        </w:rPr>
        <w:t xml:space="preserve"> in the organization</w:t>
      </w:r>
      <w:r w:rsidR="00C36F12">
        <w:rPr>
          <w:rFonts w:eastAsiaTheme="minorHAnsi"/>
          <w:bCs/>
          <w:color w:val="000000"/>
        </w:rPr>
        <w:t xml:space="preserve"> aspect</w:t>
      </w:r>
      <w:r>
        <w:rPr>
          <w:rFonts w:eastAsiaTheme="minorHAnsi"/>
          <w:bCs/>
          <w:color w:val="000000"/>
        </w:rPr>
        <w:t xml:space="preserve"> of writing</w:t>
      </w:r>
      <w:r w:rsidR="001F4192">
        <w:rPr>
          <w:rFonts w:eastAsiaTheme="minorHAnsi"/>
          <w:bCs/>
          <w:color w:val="000000"/>
        </w:rPr>
        <w:t xml:space="preserve">. </w:t>
      </w: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84"/>
        <w:gridCol w:w="1158"/>
        <w:gridCol w:w="1142"/>
        <w:gridCol w:w="998"/>
        <w:gridCol w:w="1367"/>
        <w:gridCol w:w="1440"/>
      </w:tblGrid>
      <w:tr w:rsidR="00883A52" w:rsidRPr="006C0994" w:rsidTr="00EC2D7A">
        <w:trPr>
          <w:cantSplit/>
          <w:tblHeader/>
        </w:trPr>
        <w:tc>
          <w:tcPr>
            <w:tcW w:w="6389" w:type="dxa"/>
            <w:gridSpan w:val="6"/>
            <w:tcBorders>
              <w:top w:val="nil"/>
              <w:left w:val="nil"/>
              <w:bottom w:val="nil"/>
              <w:right w:val="nil"/>
            </w:tcBorders>
            <w:shd w:val="clear" w:color="auto" w:fill="FFFFFF"/>
            <w:tcMar>
              <w:top w:w="30" w:type="dxa"/>
              <w:left w:w="30" w:type="dxa"/>
              <w:bottom w:w="30" w:type="dxa"/>
              <w:right w:w="30" w:type="dxa"/>
            </w:tcMar>
            <w:vAlign w:val="center"/>
          </w:tcPr>
          <w:p w:rsidR="00883A52" w:rsidRPr="006C0994" w:rsidRDefault="00883A52" w:rsidP="00D31187">
            <w:pPr>
              <w:autoSpaceDE w:val="0"/>
              <w:autoSpaceDN w:val="0"/>
              <w:adjustRightInd w:val="0"/>
              <w:spacing w:line="320" w:lineRule="atLeast"/>
              <w:rPr>
                <w:rFonts w:eastAsiaTheme="minorHAnsi"/>
                <w:color w:val="000000"/>
              </w:rPr>
            </w:pPr>
          </w:p>
        </w:tc>
      </w:tr>
      <w:tr w:rsidR="00883A52" w:rsidRPr="006C0994" w:rsidTr="00EC2D7A">
        <w:trPr>
          <w:cantSplit/>
          <w:tblHeader/>
        </w:trPr>
        <w:tc>
          <w:tcPr>
            <w:tcW w:w="2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rPr>
            </w:pPr>
          </w:p>
        </w:tc>
        <w:tc>
          <w:tcPr>
            <w:tcW w:w="11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EC2D7A" w:rsidP="00870BC0">
            <w:pPr>
              <w:autoSpaceDE w:val="0"/>
              <w:autoSpaceDN w:val="0"/>
              <w:adjustRightInd w:val="0"/>
              <w:rPr>
                <w:rFonts w:eastAsiaTheme="minorHAnsi"/>
              </w:rPr>
            </w:pPr>
            <w:r>
              <w:rPr>
                <w:rFonts w:eastAsiaTheme="minorHAnsi"/>
              </w:rPr>
              <w:t xml:space="preserve">Score </w:t>
            </w:r>
            <w:r w:rsidRPr="006C0994">
              <w:rPr>
                <w:rFonts w:eastAsiaTheme="minorHAnsi"/>
                <w:color w:val="000000"/>
              </w:rPr>
              <w:t>Valid</w:t>
            </w: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Cumulative Percent</w:t>
            </w:r>
          </w:p>
        </w:tc>
      </w:tr>
      <w:tr w:rsidR="00883A52" w:rsidRPr="006C0994" w:rsidTr="00EC2D7A">
        <w:trPr>
          <w:cantSplit/>
          <w:tblHeader/>
        </w:trPr>
        <w:tc>
          <w:tcPr>
            <w:tcW w:w="28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p>
        </w:tc>
        <w:tc>
          <w:tcPr>
            <w:tcW w:w="11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10</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16.0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16.0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16.0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20.0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24.0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16.0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16.0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48.0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56.0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17</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6</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24.0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24.0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3</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12.0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12.0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92.0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20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100.0</w:t>
            </w:r>
          </w:p>
        </w:tc>
      </w:tr>
      <w:tr w:rsidR="00883A52" w:rsidRPr="006C0994" w:rsidTr="00EC2D7A">
        <w:trPr>
          <w:cantSplit/>
          <w:trHeight w:val="142"/>
        </w:trPr>
        <w:tc>
          <w:tcPr>
            <w:tcW w:w="284" w:type="dxa"/>
            <w:vMerge/>
            <w:tcBorders>
              <w:top w:val="single" w:sz="16" w:space="0" w:color="000000"/>
              <w:left w:val="single" w:sz="16" w:space="0" w:color="000000"/>
              <w:bottom w:val="single" w:sz="4" w:space="0" w:color="auto"/>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single" w:sz="4" w:space="0" w:color="auto"/>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Total</w:t>
            </w:r>
          </w:p>
        </w:tc>
        <w:tc>
          <w:tcPr>
            <w:tcW w:w="1142" w:type="dxa"/>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25</w:t>
            </w:r>
          </w:p>
        </w:tc>
        <w:tc>
          <w:tcPr>
            <w:tcW w:w="998" w:type="dxa"/>
            <w:tcBorders>
              <w:top w:val="nil"/>
              <w:bottom w:val="single" w:sz="4" w:space="0" w:color="auto"/>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100.0</w:t>
            </w:r>
          </w:p>
        </w:tc>
        <w:tc>
          <w:tcPr>
            <w:tcW w:w="1367" w:type="dxa"/>
            <w:tcBorders>
              <w:top w:val="nil"/>
              <w:bottom w:val="single" w:sz="4" w:space="0" w:color="auto"/>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100.0</w:t>
            </w:r>
          </w:p>
        </w:tc>
        <w:tc>
          <w:tcPr>
            <w:tcW w:w="1440" w:type="dxa"/>
            <w:tcBorders>
              <w:top w:val="nil"/>
              <w:bottom w:val="single" w:sz="4" w:space="0" w:color="auto"/>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rPr>
            </w:pPr>
          </w:p>
        </w:tc>
      </w:tr>
    </w:tbl>
    <w:p w:rsidR="001B5C1A" w:rsidRPr="006C0994" w:rsidRDefault="001B5C1A" w:rsidP="00870BC0">
      <w:pPr>
        <w:autoSpaceDE w:val="0"/>
        <w:autoSpaceDN w:val="0"/>
        <w:adjustRightInd w:val="0"/>
        <w:rPr>
          <w:rFonts w:eastAsiaTheme="minorHAnsi"/>
        </w:rPr>
      </w:pPr>
    </w:p>
    <w:p w:rsidR="00883A52" w:rsidRDefault="004F41BA" w:rsidP="001B5C1A">
      <w:pPr>
        <w:autoSpaceDE w:val="0"/>
        <w:autoSpaceDN w:val="0"/>
        <w:adjustRightInd w:val="0"/>
        <w:spacing w:before="240" w:line="360" w:lineRule="auto"/>
        <w:rPr>
          <w:rFonts w:eastAsiaTheme="minorHAnsi"/>
          <w:b/>
          <w:bCs/>
          <w:color w:val="000000"/>
        </w:rPr>
      </w:pPr>
      <w:r w:rsidRPr="006C0994">
        <w:rPr>
          <w:rFonts w:eastAsiaTheme="minorHAnsi"/>
          <w:b/>
        </w:rPr>
        <w:t xml:space="preserve">Table: </w:t>
      </w:r>
      <w:proofErr w:type="gramStart"/>
      <w:r w:rsidRPr="006C0994">
        <w:rPr>
          <w:rFonts w:eastAsiaTheme="minorHAnsi"/>
          <w:b/>
        </w:rPr>
        <w:t>4.6</w:t>
      </w:r>
      <w:r w:rsidR="00F13123" w:rsidRPr="00F13123">
        <w:rPr>
          <w:rFonts w:eastAsiaTheme="minorHAnsi"/>
          <w:b/>
          <w:bCs/>
          <w:color w:val="000000"/>
        </w:rPr>
        <w:t xml:space="preserve"> </w:t>
      </w:r>
      <w:r w:rsidR="00F13123">
        <w:rPr>
          <w:rFonts w:eastAsiaTheme="minorHAnsi"/>
          <w:b/>
          <w:bCs/>
          <w:color w:val="000000"/>
        </w:rPr>
        <w:t xml:space="preserve"> </w:t>
      </w:r>
      <w:r w:rsidR="00F13123" w:rsidRPr="006C0994">
        <w:rPr>
          <w:rFonts w:eastAsiaTheme="minorHAnsi"/>
          <w:b/>
          <w:bCs/>
          <w:color w:val="000000"/>
        </w:rPr>
        <w:t>Vocabulary</w:t>
      </w:r>
      <w:proofErr w:type="gramEnd"/>
    </w:p>
    <w:p w:rsidR="001B5C1A" w:rsidRPr="001B5C1A" w:rsidRDefault="001B5C1A" w:rsidP="001B5C1A">
      <w:pPr>
        <w:autoSpaceDE w:val="0"/>
        <w:autoSpaceDN w:val="0"/>
        <w:adjustRightInd w:val="0"/>
        <w:spacing w:before="240" w:line="480" w:lineRule="auto"/>
        <w:ind w:firstLine="720"/>
        <w:rPr>
          <w:rFonts w:eastAsiaTheme="minorHAnsi"/>
        </w:rPr>
      </w:pPr>
      <w:r w:rsidRPr="00402D2C">
        <w:rPr>
          <w:rFonts w:eastAsiaTheme="minorHAnsi"/>
          <w:bCs/>
          <w:color w:val="000000"/>
        </w:rPr>
        <w:t>This table explains the frequency of each score</w:t>
      </w:r>
      <w:r w:rsidR="00C36F12">
        <w:rPr>
          <w:rFonts w:eastAsiaTheme="minorHAnsi"/>
          <w:bCs/>
          <w:color w:val="000000"/>
        </w:rPr>
        <w:t xml:space="preserve"> in the vocabulary aspect</w:t>
      </w:r>
      <w:r>
        <w:rPr>
          <w:rFonts w:eastAsiaTheme="minorHAnsi"/>
          <w:bCs/>
          <w:color w:val="000000"/>
        </w:rPr>
        <w:t xml:space="preserve"> of writing. </w:t>
      </w: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84"/>
        <w:gridCol w:w="1158"/>
        <w:gridCol w:w="1142"/>
        <w:gridCol w:w="998"/>
        <w:gridCol w:w="1367"/>
        <w:gridCol w:w="1440"/>
      </w:tblGrid>
      <w:tr w:rsidR="00883A52" w:rsidRPr="006C0994" w:rsidTr="00EC2D7A">
        <w:trPr>
          <w:cantSplit/>
          <w:tblHeader/>
        </w:trPr>
        <w:tc>
          <w:tcPr>
            <w:tcW w:w="6389" w:type="dxa"/>
            <w:gridSpan w:val="6"/>
            <w:tcBorders>
              <w:top w:val="nil"/>
              <w:left w:val="nil"/>
              <w:bottom w:val="nil"/>
              <w:right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center"/>
              <w:rPr>
                <w:rFonts w:eastAsiaTheme="minorHAnsi"/>
                <w:color w:val="000000"/>
              </w:rPr>
            </w:pPr>
          </w:p>
        </w:tc>
      </w:tr>
      <w:tr w:rsidR="00883A52" w:rsidRPr="006C0994" w:rsidTr="00EC2D7A">
        <w:trPr>
          <w:cantSplit/>
          <w:tblHeader/>
        </w:trPr>
        <w:tc>
          <w:tcPr>
            <w:tcW w:w="2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rPr>
            </w:pPr>
          </w:p>
        </w:tc>
        <w:tc>
          <w:tcPr>
            <w:tcW w:w="11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EC2D7A" w:rsidP="00870BC0">
            <w:pPr>
              <w:autoSpaceDE w:val="0"/>
              <w:autoSpaceDN w:val="0"/>
              <w:adjustRightInd w:val="0"/>
              <w:rPr>
                <w:rFonts w:eastAsiaTheme="minorHAnsi"/>
              </w:rPr>
            </w:pPr>
            <w:r>
              <w:rPr>
                <w:rFonts w:eastAsiaTheme="minorHAnsi"/>
              </w:rPr>
              <w:t xml:space="preserve">Score </w:t>
            </w:r>
            <w:r w:rsidRPr="006C0994">
              <w:rPr>
                <w:rFonts w:eastAsiaTheme="minorHAnsi"/>
                <w:color w:val="000000"/>
              </w:rPr>
              <w:t>Valid</w:t>
            </w: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Cumulative Percent</w:t>
            </w:r>
          </w:p>
        </w:tc>
      </w:tr>
      <w:tr w:rsidR="00883A52" w:rsidRPr="006C0994" w:rsidTr="00EC2D7A">
        <w:trPr>
          <w:cantSplit/>
          <w:tblHeader/>
        </w:trPr>
        <w:tc>
          <w:tcPr>
            <w:tcW w:w="28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p>
        </w:tc>
        <w:tc>
          <w:tcPr>
            <w:tcW w:w="11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12</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5</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20.0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28.0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16.0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16.0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44.0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3</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12.0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12.0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56.0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17</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16.0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16.0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72.0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3</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12.0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12.0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92.0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20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100.0</w:t>
            </w:r>
          </w:p>
        </w:tc>
      </w:tr>
      <w:tr w:rsidR="00883A52" w:rsidRPr="006C0994" w:rsidTr="00EC2D7A">
        <w:trPr>
          <w:cantSplit/>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1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rPr>
            </w:pPr>
          </w:p>
        </w:tc>
      </w:tr>
    </w:tbl>
    <w:p w:rsidR="008F25B0" w:rsidRPr="006C0994" w:rsidRDefault="008F25B0" w:rsidP="00870BC0">
      <w:pPr>
        <w:autoSpaceDE w:val="0"/>
        <w:autoSpaceDN w:val="0"/>
        <w:adjustRightInd w:val="0"/>
        <w:spacing w:line="400" w:lineRule="atLeast"/>
        <w:rPr>
          <w:rFonts w:eastAsiaTheme="minorHAnsi"/>
          <w:b/>
        </w:rPr>
      </w:pPr>
    </w:p>
    <w:p w:rsidR="00883A52" w:rsidRDefault="004F41BA" w:rsidP="00C36F12">
      <w:pPr>
        <w:autoSpaceDE w:val="0"/>
        <w:autoSpaceDN w:val="0"/>
        <w:adjustRightInd w:val="0"/>
        <w:spacing w:before="240" w:after="240" w:line="480" w:lineRule="auto"/>
        <w:rPr>
          <w:rFonts w:eastAsiaTheme="minorHAnsi"/>
          <w:b/>
          <w:bCs/>
          <w:color w:val="000000"/>
        </w:rPr>
      </w:pPr>
      <w:r w:rsidRPr="006C0994">
        <w:rPr>
          <w:rFonts w:eastAsiaTheme="minorHAnsi"/>
          <w:b/>
        </w:rPr>
        <w:t>Table: 4.7</w:t>
      </w:r>
      <w:r w:rsidR="00F13123" w:rsidRPr="00F13123">
        <w:rPr>
          <w:rFonts w:eastAsiaTheme="minorHAnsi"/>
          <w:b/>
          <w:bCs/>
          <w:color w:val="000000"/>
        </w:rPr>
        <w:t xml:space="preserve"> </w:t>
      </w:r>
      <w:r w:rsidR="00F13123">
        <w:rPr>
          <w:rFonts w:eastAsiaTheme="minorHAnsi"/>
          <w:b/>
          <w:bCs/>
          <w:color w:val="000000"/>
        </w:rPr>
        <w:t xml:space="preserve">Language </w:t>
      </w:r>
      <w:proofErr w:type="gramStart"/>
      <w:r w:rsidR="00F13123" w:rsidRPr="006C0994">
        <w:rPr>
          <w:rFonts w:eastAsiaTheme="minorHAnsi"/>
          <w:b/>
          <w:bCs/>
          <w:color w:val="000000"/>
        </w:rPr>
        <w:t>usage</w:t>
      </w:r>
      <w:proofErr w:type="gramEnd"/>
    </w:p>
    <w:p w:rsidR="00883A52" w:rsidRPr="006C0994" w:rsidRDefault="00C36F12" w:rsidP="00C36F12">
      <w:pPr>
        <w:autoSpaceDE w:val="0"/>
        <w:autoSpaceDN w:val="0"/>
        <w:adjustRightInd w:val="0"/>
        <w:spacing w:before="240" w:after="240" w:line="480" w:lineRule="auto"/>
        <w:ind w:firstLine="720"/>
        <w:rPr>
          <w:rFonts w:eastAsiaTheme="minorHAnsi"/>
        </w:rPr>
      </w:pPr>
      <w:r w:rsidRPr="00402D2C">
        <w:rPr>
          <w:rFonts w:eastAsiaTheme="minorHAnsi"/>
          <w:bCs/>
          <w:color w:val="000000"/>
        </w:rPr>
        <w:t>This table explains the frequency of each score</w:t>
      </w:r>
      <w:r>
        <w:rPr>
          <w:rFonts w:eastAsiaTheme="minorHAnsi"/>
          <w:bCs/>
          <w:color w:val="000000"/>
        </w:rPr>
        <w:t xml:space="preserve"> in the language aspect of writing. </w:t>
      </w: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26"/>
        <w:gridCol w:w="1016"/>
        <w:gridCol w:w="1142"/>
        <w:gridCol w:w="998"/>
        <w:gridCol w:w="1367"/>
        <w:gridCol w:w="1440"/>
      </w:tblGrid>
      <w:tr w:rsidR="00883A52" w:rsidRPr="006C0994" w:rsidTr="00EC2D7A">
        <w:trPr>
          <w:cantSplit/>
          <w:tblHeader/>
        </w:trPr>
        <w:tc>
          <w:tcPr>
            <w:tcW w:w="6389" w:type="dxa"/>
            <w:gridSpan w:val="6"/>
            <w:tcBorders>
              <w:top w:val="nil"/>
              <w:left w:val="nil"/>
              <w:bottom w:val="nil"/>
              <w:right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center"/>
              <w:rPr>
                <w:rFonts w:eastAsiaTheme="minorHAnsi"/>
                <w:color w:val="000000"/>
              </w:rPr>
            </w:pPr>
          </w:p>
        </w:tc>
      </w:tr>
      <w:tr w:rsidR="00883A52" w:rsidRPr="006C0994" w:rsidTr="00EC2D7A">
        <w:trPr>
          <w:cantSplit/>
          <w:tblHeader/>
        </w:trPr>
        <w:tc>
          <w:tcPr>
            <w:tcW w:w="42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rPr>
            </w:pPr>
          </w:p>
        </w:tc>
        <w:tc>
          <w:tcPr>
            <w:tcW w:w="101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EC2D7A" w:rsidP="00870BC0">
            <w:pPr>
              <w:autoSpaceDE w:val="0"/>
              <w:autoSpaceDN w:val="0"/>
              <w:adjustRightInd w:val="0"/>
              <w:rPr>
                <w:rFonts w:eastAsiaTheme="minorHAnsi"/>
              </w:rPr>
            </w:pPr>
            <w:r>
              <w:rPr>
                <w:rFonts w:eastAsiaTheme="minorHAnsi"/>
              </w:rPr>
              <w:t xml:space="preserve">Score </w:t>
            </w:r>
            <w:r w:rsidRPr="006C0994">
              <w:rPr>
                <w:rFonts w:eastAsiaTheme="minorHAnsi"/>
                <w:color w:val="000000"/>
              </w:rPr>
              <w:t>Valid</w:t>
            </w: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Cumulative Percent</w:t>
            </w:r>
          </w:p>
        </w:tc>
      </w:tr>
      <w:tr w:rsidR="00883A52" w:rsidRPr="006C0994" w:rsidTr="00EC2D7A">
        <w:trPr>
          <w:cantSplit/>
          <w:tblHeader/>
        </w:trPr>
        <w:tc>
          <w:tcPr>
            <w:tcW w:w="4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p>
        </w:tc>
        <w:tc>
          <w:tcPr>
            <w:tcW w:w="10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11</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r>
      <w:tr w:rsidR="00883A52" w:rsidRPr="006C0994" w:rsidTr="00EC2D7A">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12.0</w:t>
            </w:r>
          </w:p>
        </w:tc>
      </w:tr>
      <w:tr w:rsidR="00883A52" w:rsidRPr="006C0994" w:rsidTr="00EC2D7A">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20.0</w:t>
            </w:r>
          </w:p>
        </w:tc>
      </w:tr>
      <w:tr w:rsidR="00883A52" w:rsidRPr="006C0994" w:rsidTr="00EC2D7A">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17</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16.0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16.0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36.0</w:t>
            </w:r>
          </w:p>
        </w:tc>
      </w:tr>
      <w:tr w:rsidR="00883A52" w:rsidRPr="006C0994" w:rsidTr="00EC2D7A">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19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6</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24.0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24.0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60.0</w:t>
            </w:r>
          </w:p>
        </w:tc>
      </w:tr>
      <w:tr w:rsidR="00883A52" w:rsidRPr="006C0994" w:rsidTr="00EC2D7A">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21</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68.0</w:t>
            </w:r>
          </w:p>
        </w:tc>
      </w:tr>
      <w:tr w:rsidR="00883A52" w:rsidRPr="006C0994" w:rsidTr="00EC2D7A">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22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16.0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16.0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84.0</w:t>
            </w:r>
          </w:p>
        </w:tc>
      </w:tr>
      <w:tr w:rsidR="00883A52" w:rsidRPr="006C0994" w:rsidTr="00EC2D7A">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23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88.0</w:t>
            </w:r>
          </w:p>
        </w:tc>
      </w:tr>
      <w:tr w:rsidR="00883A52" w:rsidRPr="006C0994" w:rsidTr="00EC2D7A">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24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8.0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96.0</w:t>
            </w:r>
          </w:p>
        </w:tc>
      </w:tr>
      <w:tr w:rsidR="00883A52" w:rsidRPr="006C0994" w:rsidTr="00EC2D7A">
        <w:trPr>
          <w:cantSplit/>
          <w:tblHead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28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100.0</w:t>
            </w:r>
          </w:p>
        </w:tc>
      </w:tr>
      <w:tr w:rsidR="00883A52" w:rsidRPr="006C0994" w:rsidTr="00EC2D7A">
        <w:trPr>
          <w:cantSplit/>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rPr>
            </w:pPr>
          </w:p>
        </w:tc>
        <w:tc>
          <w:tcPr>
            <w:tcW w:w="10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rPr>
            </w:pPr>
          </w:p>
        </w:tc>
      </w:tr>
    </w:tbl>
    <w:p w:rsidR="00F13123" w:rsidRDefault="00F13123" w:rsidP="00E26616">
      <w:pPr>
        <w:autoSpaceDE w:val="0"/>
        <w:autoSpaceDN w:val="0"/>
        <w:adjustRightInd w:val="0"/>
        <w:spacing w:line="400" w:lineRule="atLeast"/>
        <w:rPr>
          <w:rFonts w:eastAsiaTheme="minorHAnsi"/>
          <w:b/>
        </w:rPr>
      </w:pPr>
    </w:p>
    <w:p w:rsidR="00C36F12" w:rsidRDefault="00C36F12" w:rsidP="00E26616">
      <w:pPr>
        <w:autoSpaceDE w:val="0"/>
        <w:autoSpaceDN w:val="0"/>
        <w:adjustRightInd w:val="0"/>
        <w:spacing w:line="400" w:lineRule="atLeast"/>
        <w:rPr>
          <w:rFonts w:eastAsiaTheme="minorHAnsi"/>
          <w:b/>
        </w:rPr>
      </w:pPr>
    </w:p>
    <w:p w:rsidR="00C36F12" w:rsidRDefault="00C36F12" w:rsidP="00E26616">
      <w:pPr>
        <w:autoSpaceDE w:val="0"/>
        <w:autoSpaceDN w:val="0"/>
        <w:adjustRightInd w:val="0"/>
        <w:spacing w:line="400" w:lineRule="atLeast"/>
        <w:rPr>
          <w:rFonts w:eastAsiaTheme="minorHAnsi"/>
          <w:b/>
        </w:rPr>
      </w:pPr>
    </w:p>
    <w:p w:rsidR="00C36F12" w:rsidRDefault="00C36F12" w:rsidP="00E26616">
      <w:pPr>
        <w:autoSpaceDE w:val="0"/>
        <w:autoSpaceDN w:val="0"/>
        <w:adjustRightInd w:val="0"/>
        <w:spacing w:line="400" w:lineRule="atLeast"/>
        <w:rPr>
          <w:rFonts w:eastAsiaTheme="minorHAnsi"/>
          <w:b/>
        </w:rPr>
      </w:pPr>
    </w:p>
    <w:p w:rsidR="00C36F12" w:rsidRDefault="00C36F12" w:rsidP="00E26616">
      <w:pPr>
        <w:autoSpaceDE w:val="0"/>
        <w:autoSpaceDN w:val="0"/>
        <w:adjustRightInd w:val="0"/>
        <w:spacing w:line="400" w:lineRule="atLeast"/>
        <w:rPr>
          <w:rFonts w:eastAsiaTheme="minorHAnsi"/>
          <w:b/>
        </w:rPr>
      </w:pPr>
    </w:p>
    <w:p w:rsidR="00883A52" w:rsidRDefault="004F41BA" w:rsidP="00C36F12">
      <w:pPr>
        <w:autoSpaceDE w:val="0"/>
        <w:autoSpaceDN w:val="0"/>
        <w:adjustRightInd w:val="0"/>
        <w:spacing w:before="240" w:line="480" w:lineRule="auto"/>
        <w:rPr>
          <w:rFonts w:eastAsiaTheme="minorHAnsi"/>
          <w:b/>
          <w:bCs/>
          <w:color w:val="000000"/>
          <w:szCs w:val="18"/>
        </w:rPr>
      </w:pPr>
      <w:r w:rsidRPr="006C0994">
        <w:rPr>
          <w:rFonts w:eastAsiaTheme="minorHAnsi"/>
          <w:b/>
        </w:rPr>
        <w:lastRenderedPageBreak/>
        <w:t>Table: 4.8</w:t>
      </w:r>
      <w:r w:rsidR="00F13123" w:rsidRPr="00F13123">
        <w:rPr>
          <w:rFonts w:eastAsiaTheme="minorHAnsi"/>
          <w:b/>
          <w:bCs/>
          <w:color w:val="000000"/>
          <w:szCs w:val="18"/>
        </w:rPr>
        <w:t xml:space="preserve"> </w:t>
      </w:r>
      <w:r w:rsidR="00F13123" w:rsidRPr="006C0994">
        <w:rPr>
          <w:rFonts w:eastAsiaTheme="minorHAnsi"/>
          <w:b/>
          <w:bCs/>
          <w:color w:val="000000"/>
          <w:szCs w:val="18"/>
        </w:rPr>
        <w:t>Mechanics</w:t>
      </w:r>
    </w:p>
    <w:p w:rsidR="00C36F12" w:rsidRPr="00C36F12" w:rsidRDefault="00C36F12" w:rsidP="00C36F12">
      <w:pPr>
        <w:autoSpaceDE w:val="0"/>
        <w:autoSpaceDN w:val="0"/>
        <w:adjustRightInd w:val="0"/>
        <w:spacing w:before="240" w:line="480" w:lineRule="auto"/>
        <w:ind w:firstLine="720"/>
        <w:rPr>
          <w:rFonts w:eastAsiaTheme="minorHAnsi"/>
        </w:rPr>
      </w:pPr>
      <w:r w:rsidRPr="00402D2C">
        <w:rPr>
          <w:rFonts w:eastAsiaTheme="minorHAnsi"/>
          <w:bCs/>
          <w:color w:val="000000"/>
        </w:rPr>
        <w:t>This table explains the frequency of each score</w:t>
      </w:r>
      <w:r>
        <w:rPr>
          <w:rFonts w:eastAsiaTheme="minorHAnsi"/>
          <w:bCs/>
          <w:color w:val="000000"/>
        </w:rPr>
        <w:t xml:space="preserve"> in the mechanics aspect of writing. </w:t>
      </w: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84"/>
        <w:gridCol w:w="1158"/>
        <w:gridCol w:w="1142"/>
        <w:gridCol w:w="998"/>
        <w:gridCol w:w="1367"/>
        <w:gridCol w:w="1440"/>
      </w:tblGrid>
      <w:tr w:rsidR="00883A52" w:rsidRPr="006C0994" w:rsidTr="00EC2D7A">
        <w:trPr>
          <w:cantSplit/>
          <w:tblHeader/>
        </w:trPr>
        <w:tc>
          <w:tcPr>
            <w:tcW w:w="6389" w:type="dxa"/>
            <w:gridSpan w:val="6"/>
            <w:tcBorders>
              <w:top w:val="nil"/>
              <w:left w:val="nil"/>
              <w:bottom w:val="nil"/>
              <w:right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center"/>
              <w:rPr>
                <w:rFonts w:eastAsiaTheme="minorHAnsi"/>
                <w:color w:val="000000"/>
                <w:szCs w:val="18"/>
              </w:rPr>
            </w:pPr>
          </w:p>
        </w:tc>
      </w:tr>
      <w:tr w:rsidR="00883A52" w:rsidRPr="006C0994" w:rsidTr="00EC2D7A">
        <w:trPr>
          <w:cantSplit/>
          <w:tblHeader/>
        </w:trPr>
        <w:tc>
          <w:tcPr>
            <w:tcW w:w="2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rPr>
            </w:pPr>
          </w:p>
        </w:tc>
        <w:tc>
          <w:tcPr>
            <w:tcW w:w="11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EC2D7A" w:rsidP="00870BC0">
            <w:pPr>
              <w:autoSpaceDE w:val="0"/>
              <w:autoSpaceDN w:val="0"/>
              <w:adjustRightInd w:val="0"/>
              <w:rPr>
                <w:rFonts w:eastAsiaTheme="minorHAnsi"/>
              </w:rPr>
            </w:pPr>
            <w:r>
              <w:rPr>
                <w:rFonts w:eastAsiaTheme="minorHAnsi"/>
              </w:rPr>
              <w:t xml:space="preserve">Score </w:t>
            </w:r>
            <w:r w:rsidRPr="006C0994">
              <w:rPr>
                <w:rFonts w:eastAsiaTheme="minorHAnsi"/>
                <w:color w:val="000000"/>
                <w:szCs w:val="18"/>
              </w:rPr>
              <w:t>Valid</w:t>
            </w: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szCs w:val="18"/>
              </w:rPr>
            </w:pPr>
            <w:r w:rsidRPr="006C0994">
              <w:rPr>
                <w:rFonts w:eastAsiaTheme="minorHAnsi"/>
                <w:color w:val="000000"/>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szCs w:val="18"/>
              </w:rPr>
            </w:pPr>
            <w:r w:rsidRPr="006C0994">
              <w:rPr>
                <w:rFonts w:eastAsiaTheme="minorHAnsi"/>
                <w:color w:val="000000"/>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szCs w:val="18"/>
              </w:rPr>
            </w:pPr>
            <w:r w:rsidRPr="006C0994">
              <w:rPr>
                <w:rFonts w:eastAsiaTheme="minorHAnsi"/>
                <w:color w:val="000000"/>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szCs w:val="18"/>
              </w:rPr>
            </w:pPr>
            <w:r w:rsidRPr="006C0994">
              <w:rPr>
                <w:rFonts w:eastAsiaTheme="minorHAnsi"/>
                <w:color w:val="000000"/>
                <w:szCs w:val="18"/>
              </w:rPr>
              <w:t>Cumulative Percent</w:t>
            </w:r>
          </w:p>
        </w:tc>
      </w:tr>
      <w:tr w:rsidR="00883A52" w:rsidRPr="006C0994" w:rsidTr="00EC2D7A">
        <w:trPr>
          <w:cantSplit/>
          <w:tblHeader/>
        </w:trPr>
        <w:tc>
          <w:tcPr>
            <w:tcW w:w="28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szCs w:val="18"/>
              </w:rPr>
            </w:pPr>
          </w:p>
        </w:tc>
        <w:tc>
          <w:tcPr>
            <w:tcW w:w="11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szCs w:val="18"/>
              </w:rPr>
            </w:pPr>
            <w:r w:rsidRPr="006C0994">
              <w:rPr>
                <w:rFonts w:eastAsiaTheme="minorHAnsi"/>
                <w:color w:val="000000"/>
                <w:szCs w:val="18"/>
              </w:rPr>
              <w:t>3</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Cs w:val="18"/>
              </w:rPr>
              <w:t>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Cs w:val="18"/>
              </w:rPr>
              <w:t>36.0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Cs w:val="18"/>
              </w:rPr>
              <w:t>36.0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Cs w:val="18"/>
              </w:rPr>
              <w:t>36.0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szCs w:val="18"/>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szCs w:val="18"/>
              </w:rPr>
            </w:pPr>
            <w:r w:rsidRPr="006C0994">
              <w:rPr>
                <w:rFonts w:eastAsiaTheme="minorHAnsi"/>
                <w:color w:val="000000"/>
                <w:szCs w:val="18"/>
              </w:rPr>
              <w:t>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Cs w:val="18"/>
              </w:rPr>
              <w:t>13</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Cs w:val="18"/>
              </w:rPr>
              <w:t>52.0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Cs w:val="18"/>
              </w:rPr>
              <w:t>52.0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Cs w:val="18"/>
              </w:rPr>
              <w:t>88.0</w:t>
            </w:r>
          </w:p>
        </w:tc>
      </w:tr>
      <w:tr w:rsidR="00883A52" w:rsidRPr="006C0994" w:rsidTr="00EC2D7A">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szCs w:val="18"/>
              </w:rPr>
            </w:pPr>
          </w:p>
        </w:tc>
        <w:tc>
          <w:tcPr>
            <w:tcW w:w="1158" w:type="dxa"/>
            <w:tcBorders>
              <w:top w:val="nil"/>
              <w:left w:val="nil"/>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szCs w:val="18"/>
              </w:rPr>
            </w:pPr>
            <w:r w:rsidRPr="006C0994">
              <w:rPr>
                <w:rFonts w:eastAsiaTheme="minorHAnsi"/>
                <w:color w:val="000000"/>
                <w:szCs w:val="18"/>
              </w:rPr>
              <w:t>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Cs w:val="18"/>
              </w:rPr>
              <w:t>12.0</w:t>
            </w:r>
          </w:p>
        </w:tc>
        <w:tc>
          <w:tcPr>
            <w:tcW w:w="1367"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Cs w:val="18"/>
              </w:rPr>
              <w:t>12.0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Cs w:val="18"/>
              </w:rPr>
              <w:t>100.0</w:t>
            </w:r>
          </w:p>
        </w:tc>
      </w:tr>
      <w:tr w:rsidR="00883A52" w:rsidRPr="006C0994" w:rsidTr="00EC2D7A">
        <w:trPr>
          <w:cantSplit/>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color w:val="000000"/>
                <w:szCs w:val="18"/>
              </w:rPr>
            </w:pPr>
          </w:p>
        </w:tc>
        <w:tc>
          <w:tcPr>
            <w:tcW w:w="11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szCs w:val="18"/>
              </w:rPr>
            </w:pPr>
            <w:r w:rsidRPr="006C0994">
              <w:rPr>
                <w:rFonts w:eastAsiaTheme="minorHAnsi"/>
                <w:color w:val="000000"/>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Cs w:val="18"/>
              </w:rPr>
              <w:t>25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szCs w:val="18"/>
              </w:rPr>
            </w:pPr>
            <w:r w:rsidRPr="006C0994">
              <w:rPr>
                <w:rFonts w:eastAsiaTheme="minorHAnsi"/>
                <w:color w:val="000000"/>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rPr>
            </w:pPr>
          </w:p>
        </w:tc>
      </w:tr>
    </w:tbl>
    <w:p w:rsidR="00C36F12" w:rsidRPr="00BB45CA" w:rsidRDefault="00C36F12" w:rsidP="00BB45CA">
      <w:pPr>
        <w:spacing w:line="480" w:lineRule="auto"/>
        <w:jc w:val="lowKashida"/>
      </w:pPr>
    </w:p>
    <w:p w:rsidR="00883A52" w:rsidRPr="006C0994" w:rsidRDefault="004F41BA" w:rsidP="001E67BD">
      <w:pPr>
        <w:pStyle w:val="ListParagraph"/>
        <w:numPr>
          <w:ilvl w:val="0"/>
          <w:numId w:val="23"/>
        </w:numPr>
        <w:spacing w:line="480" w:lineRule="auto"/>
        <w:jc w:val="lowKashida"/>
        <w:rPr>
          <w:rFonts w:ascii="Times New Roman" w:hAnsi="Times New Roman" w:cs="Times New Roman"/>
          <w:b/>
          <w:sz w:val="24"/>
        </w:rPr>
      </w:pPr>
      <w:r w:rsidRPr="006C0994">
        <w:rPr>
          <w:rFonts w:ascii="Times New Roman" w:hAnsi="Times New Roman" w:cs="Times New Roman"/>
          <w:b/>
          <w:sz w:val="24"/>
        </w:rPr>
        <w:t>Descriptive table</w:t>
      </w:r>
    </w:p>
    <w:p w:rsidR="001E67BD" w:rsidRPr="006C0994" w:rsidRDefault="00E26616" w:rsidP="00E26616">
      <w:pPr>
        <w:pStyle w:val="ListParagraph"/>
        <w:spacing w:line="480" w:lineRule="auto"/>
        <w:ind w:left="284" w:firstLine="1134"/>
        <w:jc w:val="lowKashida"/>
        <w:rPr>
          <w:rFonts w:ascii="Times New Roman" w:hAnsi="Times New Roman" w:cs="Times New Roman"/>
          <w:sz w:val="24"/>
        </w:rPr>
      </w:pPr>
      <w:r w:rsidRPr="006C0994">
        <w:rPr>
          <w:rFonts w:ascii="Times New Roman" w:hAnsi="Times New Roman" w:cs="Times New Roman"/>
          <w:sz w:val="24"/>
        </w:rPr>
        <w:t>In this table, the minimum, maximum, mean, and standard deviation are shown. Furthermore, we can see the subjects’ capability in mastering the writing criteria (Content, Organization, Vocabulary, Language Usage, and Mechanics).</w:t>
      </w:r>
    </w:p>
    <w:p w:rsidR="00883A52" w:rsidRPr="006C0994" w:rsidRDefault="00017059" w:rsidP="00870BC0">
      <w:pPr>
        <w:autoSpaceDE w:val="0"/>
        <w:autoSpaceDN w:val="0"/>
        <w:adjustRightInd w:val="0"/>
        <w:rPr>
          <w:rFonts w:eastAsiaTheme="minorHAnsi"/>
        </w:rPr>
      </w:pPr>
      <w:r w:rsidRPr="006C0994">
        <w:rPr>
          <w:b/>
        </w:rPr>
        <w:t>Table: 4.9</w:t>
      </w:r>
      <w:r w:rsidR="00D811FD" w:rsidRPr="00D811FD">
        <w:rPr>
          <w:rFonts w:eastAsiaTheme="minorHAnsi"/>
          <w:b/>
          <w:bCs/>
          <w:color w:val="000000"/>
        </w:rPr>
        <w:t xml:space="preserve"> </w:t>
      </w:r>
      <w:r w:rsidR="00D811FD" w:rsidRPr="006C0994">
        <w:rPr>
          <w:rFonts w:eastAsiaTheme="minorHAnsi"/>
          <w:b/>
          <w:bCs/>
          <w:color w:val="000000"/>
        </w:rPr>
        <w:t>Descriptive Statistics</w:t>
      </w:r>
    </w:p>
    <w:tbl>
      <w:tblPr>
        <w:tblW w:w="73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55"/>
        <w:gridCol w:w="1001"/>
        <w:gridCol w:w="1051"/>
        <w:gridCol w:w="1082"/>
        <w:gridCol w:w="1000"/>
        <w:gridCol w:w="1412"/>
      </w:tblGrid>
      <w:tr w:rsidR="00883A52" w:rsidRPr="006C0994">
        <w:trPr>
          <w:cantSplit/>
          <w:tblHeader/>
        </w:trPr>
        <w:tc>
          <w:tcPr>
            <w:tcW w:w="7299" w:type="dxa"/>
            <w:gridSpan w:val="6"/>
            <w:tcBorders>
              <w:top w:val="nil"/>
              <w:left w:val="nil"/>
              <w:bottom w:val="nil"/>
              <w:right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center"/>
              <w:rPr>
                <w:rFonts w:eastAsiaTheme="minorHAnsi"/>
                <w:color w:val="000000"/>
              </w:rPr>
            </w:pPr>
          </w:p>
        </w:tc>
      </w:tr>
      <w:tr w:rsidR="00883A52" w:rsidRPr="006C0994">
        <w:trPr>
          <w:cantSplit/>
          <w:tblHeader/>
        </w:trPr>
        <w:tc>
          <w:tcPr>
            <w:tcW w:w="175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EC2D7A" w:rsidP="00EC2D7A">
            <w:pPr>
              <w:autoSpaceDE w:val="0"/>
              <w:autoSpaceDN w:val="0"/>
              <w:adjustRightInd w:val="0"/>
              <w:jc w:val="center"/>
              <w:rPr>
                <w:rFonts w:eastAsiaTheme="minorHAnsi"/>
              </w:rPr>
            </w:pPr>
            <w:r>
              <w:rPr>
                <w:rFonts w:eastAsiaTheme="minorHAnsi"/>
              </w:rPr>
              <w:t>Category</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Mean</w:t>
            </w:r>
          </w:p>
        </w:tc>
        <w:tc>
          <w:tcPr>
            <w:tcW w:w="14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3A52" w:rsidRPr="006C0994" w:rsidRDefault="00883A52" w:rsidP="00870BC0">
            <w:pPr>
              <w:autoSpaceDE w:val="0"/>
              <w:autoSpaceDN w:val="0"/>
              <w:adjustRightInd w:val="0"/>
              <w:spacing w:line="320" w:lineRule="atLeast"/>
              <w:jc w:val="center"/>
              <w:rPr>
                <w:rFonts w:eastAsiaTheme="minorHAnsi"/>
                <w:color w:val="000000"/>
              </w:rPr>
            </w:pPr>
            <w:r w:rsidRPr="006C0994">
              <w:rPr>
                <w:rFonts w:eastAsiaTheme="minorHAnsi"/>
                <w:color w:val="000000"/>
              </w:rPr>
              <w:t>Std. Deviation</w:t>
            </w:r>
          </w:p>
        </w:tc>
      </w:tr>
      <w:tr w:rsidR="00883A52" w:rsidRPr="006C0994">
        <w:trPr>
          <w:cantSplit/>
          <w:tblHeader/>
        </w:trPr>
        <w:tc>
          <w:tcPr>
            <w:tcW w:w="175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Content</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25</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17.00</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30.00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24.6000</w:t>
            </w:r>
          </w:p>
        </w:tc>
        <w:tc>
          <w:tcPr>
            <w:tcW w:w="14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3.27872</w:t>
            </w:r>
          </w:p>
        </w:tc>
      </w:tr>
      <w:tr w:rsidR="00883A52" w:rsidRPr="006C0994">
        <w:trPr>
          <w:cantSplit/>
          <w:tblHeader/>
        </w:trPr>
        <w:tc>
          <w:tcPr>
            <w:tcW w:w="17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Organization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25</w:t>
            </w:r>
          </w:p>
        </w:tc>
        <w:tc>
          <w:tcPr>
            <w:tcW w:w="1051"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10.00</w:t>
            </w:r>
          </w:p>
        </w:tc>
        <w:tc>
          <w:tcPr>
            <w:tcW w:w="1082"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20.00</w:t>
            </w:r>
          </w:p>
        </w:tc>
        <w:tc>
          <w:tcPr>
            <w:tcW w:w="1000"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15.1200</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3.07300</w:t>
            </w:r>
          </w:p>
        </w:tc>
      </w:tr>
      <w:tr w:rsidR="00883A52" w:rsidRPr="006C0994">
        <w:trPr>
          <w:cantSplit/>
          <w:tblHeader/>
        </w:trPr>
        <w:tc>
          <w:tcPr>
            <w:tcW w:w="17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Vocabulary</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25</w:t>
            </w:r>
          </w:p>
        </w:tc>
        <w:tc>
          <w:tcPr>
            <w:tcW w:w="1051"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12.00</w:t>
            </w:r>
          </w:p>
        </w:tc>
        <w:tc>
          <w:tcPr>
            <w:tcW w:w="1082"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20.00</w:t>
            </w:r>
          </w:p>
        </w:tc>
        <w:tc>
          <w:tcPr>
            <w:tcW w:w="1000"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16.1600</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2.23010</w:t>
            </w:r>
          </w:p>
        </w:tc>
      </w:tr>
      <w:tr w:rsidR="00883A52" w:rsidRPr="006C0994">
        <w:trPr>
          <w:cantSplit/>
          <w:tblHeader/>
        </w:trPr>
        <w:tc>
          <w:tcPr>
            <w:tcW w:w="17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3A52" w:rsidRPr="006C0994" w:rsidRDefault="00E26616" w:rsidP="00870BC0">
            <w:pPr>
              <w:autoSpaceDE w:val="0"/>
              <w:autoSpaceDN w:val="0"/>
              <w:adjustRightInd w:val="0"/>
              <w:spacing w:line="320" w:lineRule="atLeast"/>
              <w:rPr>
                <w:rFonts w:eastAsiaTheme="minorHAnsi"/>
                <w:color w:val="000000"/>
              </w:rPr>
            </w:pPr>
            <w:r w:rsidRPr="006C0994">
              <w:rPr>
                <w:rFonts w:eastAsiaTheme="minorHAnsi"/>
                <w:color w:val="000000"/>
              </w:rPr>
              <w:t xml:space="preserve">Language </w:t>
            </w:r>
            <w:r w:rsidR="00883A52" w:rsidRPr="006C0994">
              <w:rPr>
                <w:rFonts w:eastAsiaTheme="minorHAnsi"/>
                <w:color w:val="000000"/>
              </w:rPr>
              <w:t>usage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25</w:t>
            </w:r>
          </w:p>
        </w:tc>
        <w:tc>
          <w:tcPr>
            <w:tcW w:w="1051"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11.00</w:t>
            </w:r>
          </w:p>
        </w:tc>
        <w:tc>
          <w:tcPr>
            <w:tcW w:w="1082"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28.00</w:t>
            </w:r>
          </w:p>
        </w:tc>
        <w:tc>
          <w:tcPr>
            <w:tcW w:w="1000"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19.0000</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4.16333</w:t>
            </w:r>
          </w:p>
        </w:tc>
      </w:tr>
      <w:tr w:rsidR="00883A52" w:rsidRPr="006C0994">
        <w:trPr>
          <w:cantSplit/>
          <w:tblHeader/>
        </w:trPr>
        <w:tc>
          <w:tcPr>
            <w:tcW w:w="17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Mechanics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25</w:t>
            </w:r>
          </w:p>
        </w:tc>
        <w:tc>
          <w:tcPr>
            <w:tcW w:w="1051"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3.00</w:t>
            </w:r>
          </w:p>
        </w:tc>
        <w:tc>
          <w:tcPr>
            <w:tcW w:w="1082"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5.00</w:t>
            </w:r>
          </w:p>
        </w:tc>
        <w:tc>
          <w:tcPr>
            <w:tcW w:w="1000" w:type="dxa"/>
            <w:tcBorders>
              <w:top w:val="nil"/>
              <w:bottom w:val="nil"/>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3.7600</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.66332</w:t>
            </w:r>
          </w:p>
        </w:tc>
      </w:tr>
      <w:tr w:rsidR="00883A52" w:rsidRPr="006C0994">
        <w:trPr>
          <w:cantSplit/>
        </w:trPr>
        <w:tc>
          <w:tcPr>
            <w:tcW w:w="175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spacing w:line="320" w:lineRule="atLeast"/>
              <w:rPr>
                <w:rFonts w:eastAsiaTheme="minorHAnsi"/>
                <w:color w:val="000000"/>
              </w:rPr>
            </w:pPr>
            <w:r w:rsidRPr="006C0994">
              <w:rPr>
                <w:rFonts w:eastAsiaTheme="minorHAnsi"/>
                <w:color w:val="000000"/>
              </w:rPr>
              <w:t>Valid N (</w:t>
            </w:r>
            <w:r w:rsidR="002C6A99">
              <w:rPr>
                <w:rFonts w:eastAsiaTheme="minorHAnsi"/>
                <w:color w:val="000000"/>
              </w:rPr>
              <w:t>least</w:t>
            </w:r>
            <w:r w:rsidR="002C6A99" w:rsidRPr="006C0994">
              <w:rPr>
                <w:rFonts w:eastAsiaTheme="minorHAnsi"/>
                <w:color w:val="000000"/>
              </w:rPr>
              <w:t>wise</w:t>
            </w:r>
            <w:r w:rsidRPr="006C0994">
              <w:rPr>
                <w:rFonts w:eastAsiaTheme="minorHAnsi"/>
                <w:color w:val="000000"/>
              </w:rPr>
              <w:t>)</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83A52" w:rsidRPr="006C0994" w:rsidRDefault="00883A52" w:rsidP="00870BC0">
            <w:pPr>
              <w:autoSpaceDE w:val="0"/>
              <w:autoSpaceDN w:val="0"/>
              <w:adjustRightInd w:val="0"/>
              <w:spacing w:line="320" w:lineRule="atLeast"/>
              <w:jc w:val="right"/>
              <w:rPr>
                <w:rFonts w:eastAsiaTheme="minorHAnsi"/>
                <w:color w:val="000000"/>
              </w:rPr>
            </w:pPr>
            <w:r w:rsidRPr="006C0994">
              <w:rPr>
                <w:rFonts w:eastAsiaTheme="minorHAnsi"/>
                <w:color w:val="000000"/>
              </w:rPr>
              <w:t>25</w:t>
            </w:r>
          </w:p>
        </w:tc>
        <w:tc>
          <w:tcPr>
            <w:tcW w:w="1051" w:type="dxa"/>
            <w:tcBorders>
              <w:top w:val="nil"/>
              <w:bottom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rPr>
            </w:pPr>
          </w:p>
        </w:tc>
        <w:tc>
          <w:tcPr>
            <w:tcW w:w="14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83A52" w:rsidRPr="006C0994" w:rsidRDefault="00883A52" w:rsidP="00870BC0">
            <w:pPr>
              <w:autoSpaceDE w:val="0"/>
              <w:autoSpaceDN w:val="0"/>
              <w:adjustRightInd w:val="0"/>
              <w:rPr>
                <w:rFonts w:eastAsiaTheme="minorHAnsi"/>
              </w:rPr>
            </w:pPr>
          </w:p>
        </w:tc>
      </w:tr>
    </w:tbl>
    <w:p w:rsidR="0058533F" w:rsidRPr="006C0994" w:rsidRDefault="0058533F" w:rsidP="00870BC0">
      <w:pPr>
        <w:autoSpaceDE w:val="0"/>
        <w:autoSpaceDN w:val="0"/>
        <w:adjustRightInd w:val="0"/>
        <w:rPr>
          <w:rFonts w:eastAsiaTheme="minorHAnsi"/>
          <w:bCs/>
          <w:color w:val="000000"/>
          <w:sz w:val="26"/>
          <w:szCs w:val="26"/>
        </w:rPr>
      </w:pPr>
    </w:p>
    <w:p w:rsidR="00971C4E" w:rsidRPr="006C0994" w:rsidRDefault="00216A02" w:rsidP="00C36F12">
      <w:pPr>
        <w:autoSpaceDE w:val="0"/>
        <w:autoSpaceDN w:val="0"/>
        <w:adjustRightInd w:val="0"/>
        <w:spacing w:after="240" w:line="480" w:lineRule="auto"/>
        <w:ind w:left="720" w:firstLine="720"/>
        <w:rPr>
          <w:rFonts w:eastAsiaTheme="minorHAnsi"/>
          <w:bCs/>
          <w:color w:val="000000"/>
          <w:szCs w:val="26"/>
        </w:rPr>
      </w:pPr>
      <w:r w:rsidRPr="006C0994">
        <w:rPr>
          <w:rFonts w:eastAsiaTheme="minorHAnsi"/>
          <w:bCs/>
          <w:color w:val="000000"/>
          <w:szCs w:val="26"/>
        </w:rPr>
        <w:lastRenderedPageBreak/>
        <w:t xml:space="preserve">From the table above, </w:t>
      </w:r>
      <w:r w:rsidR="0058533F" w:rsidRPr="006C0994">
        <w:rPr>
          <w:rFonts w:eastAsiaTheme="minorHAnsi"/>
          <w:bCs/>
          <w:color w:val="000000"/>
          <w:szCs w:val="26"/>
        </w:rPr>
        <w:t>the mean of each writing criteria are shown and the mean can be</w:t>
      </w:r>
      <w:r w:rsidR="00971C4E" w:rsidRPr="006C0994">
        <w:rPr>
          <w:rFonts w:eastAsiaTheme="minorHAnsi"/>
          <w:bCs/>
          <w:color w:val="000000"/>
          <w:szCs w:val="26"/>
        </w:rPr>
        <w:t xml:space="preserve"> use as</w:t>
      </w:r>
      <w:r w:rsidR="003F6170">
        <w:rPr>
          <w:rFonts w:eastAsiaTheme="minorHAnsi"/>
          <w:bCs/>
          <w:color w:val="000000"/>
          <w:szCs w:val="26"/>
        </w:rPr>
        <w:t xml:space="preserve"> the measure</w:t>
      </w:r>
      <w:r w:rsidR="0058533F" w:rsidRPr="006C0994">
        <w:rPr>
          <w:rFonts w:eastAsiaTheme="minorHAnsi"/>
          <w:bCs/>
          <w:color w:val="000000"/>
          <w:szCs w:val="26"/>
        </w:rPr>
        <w:t xml:space="preserve"> to see the s</w:t>
      </w:r>
      <w:r w:rsidR="00E5338A" w:rsidRPr="006C0994">
        <w:rPr>
          <w:rFonts w:eastAsiaTheme="minorHAnsi"/>
          <w:bCs/>
          <w:color w:val="000000"/>
          <w:szCs w:val="26"/>
        </w:rPr>
        <w:t>ubjects</w:t>
      </w:r>
      <w:r w:rsidR="00971C4E" w:rsidRPr="006C0994">
        <w:rPr>
          <w:rFonts w:eastAsiaTheme="minorHAnsi"/>
          <w:bCs/>
          <w:color w:val="000000"/>
          <w:szCs w:val="26"/>
        </w:rPr>
        <w:t>’</w:t>
      </w:r>
      <w:r w:rsidR="0058533F" w:rsidRPr="006C0994">
        <w:rPr>
          <w:rFonts w:eastAsiaTheme="minorHAnsi"/>
          <w:bCs/>
          <w:color w:val="000000"/>
          <w:szCs w:val="26"/>
        </w:rPr>
        <w:t xml:space="preserve"> </w:t>
      </w:r>
      <w:r w:rsidR="00971C4E" w:rsidRPr="006C0994">
        <w:rPr>
          <w:rFonts w:eastAsiaTheme="minorHAnsi"/>
          <w:bCs/>
          <w:color w:val="000000"/>
          <w:szCs w:val="26"/>
        </w:rPr>
        <w:t>ability</w:t>
      </w:r>
      <w:r w:rsidR="00E6202D" w:rsidRPr="006C0994">
        <w:rPr>
          <w:rFonts w:eastAsiaTheme="minorHAnsi"/>
          <w:bCs/>
          <w:color w:val="000000"/>
          <w:szCs w:val="26"/>
        </w:rPr>
        <w:t xml:space="preserve">. </w:t>
      </w:r>
      <w:r w:rsidR="003F6170">
        <w:rPr>
          <w:rFonts w:eastAsiaTheme="minorHAnsi"/>
          <w:bCs/>
          <w:color w:val="000000"/>
          <w:szCs w:val="26"/>
        </w:rPr>
        <w:t xml:space="preserve">The review bellow explain about the mean of each point and the criteria, </w:t>
      </w:r>
    </w:p>
    <w:p w:rsidR="00E6202D" w:rsidRPr="003073B5" w:rsidRDefault="00E6202D" w:rsidP="00C36F12">
      <w:pPr>
        <w:pStyle w:val="ListParagraph"/>
        <w:numPr>
          <w:ilvl w:val="1"/>
          <w:numId w:val="34"/>
        </w:numPr>
        <w:autoSpaceDE w:val="0"/>
        <w:autoSpaceDN w:val="0"/>
        <w:adjustRightInd w:val="0"/>
        <w:spacing w:after="240" w:line="480" w:lineRule="auto"/>
        <w:ind w:left="1985"/>
        <w:rPr>
          <w:rFonts w:ascii="Times New Roman" w:eastAsiaTheme="minorHAnsi" w:hAnsi="Times New Roman" w:cs="Times New Roman"/>
          <w:bCs/>
          <w:color w:val="000000"/>
          <w:sz w:val="24"/>
          <w:szCs w:val="26"/>
        </w:rPr>
      </w:pPr>
      <w:r w:rsidRPr="003073B5">
        <w:rPr>
          <w:rFonts w:ascii="Times New Roman" w:eastAsiaTheme="minorHAnsi" w:hAnsi="Times New Roman" w:cs="Times New Roman"/>
          <w:bCs/>
          <w:color w:val="000000"/>
          <w:sz w:val="24"/>
          <w:szCs w:val="26"/>
        </w:rPr>
        <w:t>The first is about Content. Mean of that point are 24.6. It is include in the range of Good to Average</w:t>
      </w:r>
      <w:r w:rsidR="006C0994" w:rsidRPr="003073B5">
        <w:rPr>
          <w:rFonts w:ascii="Times New Roman" w:eastAsiaTheme="minorHAnsi" w:hAnsi="Times New Roman" w:cs="Times New Roman"/>
          <w:bCs/>
          <w:color w:val="000000"/>
          <w:sz w:val="24"/>
          <w:szCs w:val="26"/>
        </w:rPr>
        <w:t xml:space="preserve"> (26-22).</w:t>
      </w:r>
    </w:p>
    <w:p w:rsidR="00E6202D" w:rsidRPr="003073B5" w:rsidRDefault="00E6202D" w:rsidP="003073B5">
      <w:pPr>
        <w:pStyle w:val="ListParagraph"/>
        <w:numPr>
          <w:ilvl w:val="0"/>
          <w:numId w:val="34"/>
        </w:numPr>
        <w:autoSpaceDE w:val="0"/>
        <w:autoSpaceDN w:val="0"/>
        <w:adjustRightInd w:val="0"/>
        <w:spacing w:line="480" w:lineRule="auto"/>
        <w:ind w:left="1985"/>
        <w:rPr>
          <w:rFonts w:ascii="Times New Roman" w:eastAsiaTheme="minorHAnsi" w:hAnsi="Times New Roman" w:cs="Times New Roman"/>
          <w:bCs/>
          <w:color w:val="000000"/>
          <w:sz w:val="32"/>
          <w:szCs w:val="26"/>
        </w:rPr>
      </w:pPr>
      <w:r w:rsidRPr="003073B5">
        <w:rPr>
          <w:rFonts w:ascii="Times New Roman" w:eastAsiaTheme="minorHAnsi" w:hAnsi="Times New Roman" w:cs="Times New Roman"/>
          <w:bCs/>
          <w:color w:val="000000"/>
          <w:sz w:val="24"/>
          <w:szCs w:val="26"/>
        </w:rPr>
        <w:t xml:space="preserve">The second is about Organization. Mean of that point are </w:t>
      </w:r>
      <w:r w:rsidR="006C0994" w:rsidRPr="003073B5">
        <w:rPr>
          <w:rFonts w:ascii="Times New Roman" w:eastAsiaTheme="minorHAnsi" w:hAnsi="Times New Roman" w:cs="Times New Roman"/>
          <w:bCs/>
          <w:color w:val="000000"/>
          <w:sz w:val="24"/>
          <w:szCs w:val="26"/>
        </w:rPr>
        <w:t>15.12. It is include in the range of Good to Average (17-14).</w:t>
      </w:r>
    </w:p>
    <w:p w:rsidR="006C0994" w:rsidRPr="003073B5" w:rsidRDefault="006C0994" w:rsidP="003073B5">
      <w:pPr>
        <w:pStyle w:val="ListParagraph"/>
        <w:numPr>
          <w:ilvl w:val="0"/>
          <w:numId w:val="34"/>
        </w:numPr>
        <w:autoSpaceDE w:val="0"/>
        <w:autoSpaceDN w:val="0"/>
        <w:adjustRightInd w:val="0"/>
        <w:spacing w:line="480" w:lineRule="auto"/>
        <w:ind w:left="1985"/>
        <w:rPr>
          <w:rFonts w:ascii="Times New Roman" w:eastAsiaTheme="minorHAnsi" w:hAnsi="Times New Roman" w:cs="Times New Roman"/>
          <w:bCs/>
          <w:color w:val="000000"/>
          <w:sz w:val="32"/>
          <w:szCs w:val="26"/>
        </w:rPr>
      </w:pPr>
      <w:r w:rsidRPr="003073B5">
        <w:rPr>
          <w:rFonts w:ascii="Times New Roman" w:eastAsiaTheme="minorHAnsi" w:hAnsi="Times New Roman" w:cs="Times New Roman"/>
          <w:bCs/>
          <w:color w:val="000000"/>
          <w:sz w:val="24"/>
          <w:szCs w:val="26"/>
        </w:rPr>
        <w:t>The third is about Vocabulary. Mean of that point are 16.16. It is include in the range of Good to Average (17-14).</w:t>
      </w:r>
    </w:p>
    <w:p w:rsidR="006C0994" w:rsidRPr="003073B5" w:rsidRDefault="006C0994" w:rsidP="003073B5">
      <w:pPr>
        <w:pStyle w:val="ListParagraph"/>
        <w:numPr>
          <w:ilvl w:val="0"/>
          <w:numId w:val="34"/>
        </w:numPr>
        <w:autoSpaceDE w:val="0"/>
        <w:autoSpaceDN w:val="0"/>
        <w:adjustRightInd w:val="0"/>
        <w:spacing w:line="480" w:lineRule="auto"/>
        <w:ind w:left="1985"/>
        <w:rPr>
          <w:rFonts w:ascii="Times New Roman" w:eastAsiaTheme="minorHAnsi" w:hAnsi="Times New Roman" w:cs="Times New Roman"/>
          <w:bCs/>
          <w:color w:val="000000"/>
          <w:sz w:val="32"/>
          <w:szCs w:val="26"/>
        </w:rPr>
      </w:pPr>
      <w:r w:rsidRPr="003073B5">
        <w:rPr>
          <w:rFonts w:ascii="Times New Roman" w:eastAsiaTheme="minorHAnsi" w:hAnsi="Times New Roman" w:cs="Times New Roman"/>
          <w:bCs/>
          <w:color w:val="000000"/>
          <w:sz w:val="24"/>
          <w:szCs w:val="26"/>
        </w:rPr>
        <w:t>The fourth is about Language usage. Mean of that point are 19. It is include in the range of Good to Average (21-19).</w:t>
      </w:r>
    </w:p>
    <w:p w:rsidR="00915BA9" w:rsidRPr="00915BA9" w:rsidRDefault="006C0994" w:rsidP="00915BA9">
      <w:pPr>
        <w:pStyle w:val="ListParagraph"/>
        <w:numPr>
          <w:ilvl w:val="0"/>
          <w:numId w:val="34"/>
        </w:numPr>
        <w:autoSpaceDE w:val="0"/>
        <w:autoSpaceDN w:val="0"/>
        <w:adjustRightInd w:val="0"/>
        <w:spacing w:line="480" w:lineRule="auto"/>
        <w:ind w:left="1985"/>
        <w:rPr>
          <w:rFonts w:ascii="Times New Roman" w:eastAsiaTheme="minorHAnsi" w:hAnsi="Times New Roman" w:cs="Times New Roman"/>
          <w:bCs/>
          <w:color w:val="000000"/>
          <w:sz w:val="32"/>
          <w:szCs w:val="26"/>
        </w:rPr>
      </w:pPr>
      <w:r w:rsidRPr="003073B5">
        <w:rPr>
          <w:rFonts w:ascii="Times New Roman" w:eastAsiaTheme="minorHAnsi" w:hAnsi="Times New Roman" w:cs="Times New Roman"/>
          <w:bCs/>
          <w:color w:val="000000"/>
          <w:sz w:val="24"/>
          <w:szCs w:val="26"/>
        </w:rPr>
        <w:t xml:space="preserve">The fifth is about Mechanics. Mean of that point are 3.76. It is </w:t>
      </w:r>
      <w:r w:rsidR="00843D57" w:rsidRPr="003073B5">
        <w:rPr>
          <w:rFonts w:ascii="Times New Roman" w:eastAsiaTheme="minorHAnsi" w:hAnsi="Times New Roman" w:cs="Times New Roman"/>
          <w:bCs/>
          <w:color w:val="000000"/>
          <w:sz w:val="24"/>
          <w:szCs w:val="26"/>
        </w:rPr>
        <w:t>including</w:t>
      </w:r>
      <w:r w:rsidRPr="003073B5">
        <w:rPr>
          <w:rFonts w:ascii="Times New Roman" w:eastAsiaTheme="minorHAnsi" w:hAnsi="Times New Roman" w:cs="Times New Roman"/>
          <w:bCs/>
          <w:color w:val="000000"/>
          <w:sz w:val="24"/>
          <w:szCs w:val="26"/>
        </w:rPr>
        <w:t xml:space="preserve"> in the range of Fair to Poor</w:t>
      </w:r>
      <w:r w:rsidR="00843D57" w:rsidRPr="003073B5">
        <w:rPr>
          <w:rFonts w:ascii="Times New Roman" w:eastAsiaTheme="minorHAnsi" w:hAnsi="Times New Roman" w:cs="Times New Roman"/>
          <w:bCs/>
          <w:color w:val="000000"/>
          <w:sz w:val="24"/>
          <w:szCs w:val="26"/>
        </w:rPr>
        <w:t xml:space="preserve"> (3).</w:t>
      </w:r>
    </w:p>
    <w:p w:rsidR="00123D6F" w:rsidRDefault="00915BA9" w:rsidP="00C36F12">
      <w:pPr>
        <w:pStyle w:val="ListParagraph"/>
        <w:autoSpaceDE w:val="0"/>
        <w:autoSpaceDN w:val="0"/>
        <w:adjustRightInd w:val="0"/>
        <w:spacing w:before="240" w:line="480" w:lineRule="auto"/>
        <w:ind w:firstLine="720"/>
        <w:rPr>
          <w:rFonts w:eastAsiaTheme="minorHAnsi"/>
          <w:b/>
          <w:bCs/>
          <w:color w:val="000000"/>
          <w:szCs w:val="26"/>
        </w:rPr>
      </w:pPr>
      <w:r>
        <w:rPr>
          <w:rFonts w:ascii="Times New Roman" w:eastAsiaTheme="minorHAnsi" w:hAnsi="Times New Roman" w:cs="Times New Roman"/>
          <w:bCs/>
          <w:color w:val="000000"/>
          <w:sz w:val="24"/>
          <w:szCs w:val="26"/>
        </w:rPr>
        <w:t xml:space="preserve">Tables and the explanation above tell about the students’ achievements in each category of writing. Furthermore, </w:t>
      </w:r>
      <w:r w:rsidR="000841F8">
        <w:rPr>
          <w:rFonts w:ascii="Times New Roman" w:eastAsiaTheme="minorHAnsi" w:hAnsi="Times New Roman" w:cs="Times New Roman"/>
          <w:bCs/>
          <w:color w:val="000000"/>
          <w:sz w:val="24"/>
          <w:szCs w:val="26"/>
        </w:rPr>
        <w:t xml:space="preserve">based on the subjects’ score (see page </w:t>
      </w:r>
      <w:r w:rsidR="006F7DC0">
        <w:rPr>
          <w:rFonts w:ascii="Times New Roman" w:eastAsiaTheme="minorHAnsi" w:hAnsi="Times New Roman" w:cs="Times New Roman"/>
          <w:bCs/>
          <w:color w:val="000000"/>
          <w:sz w:val="24"/>
          <w:szCs w:val="26"/>
        </w:rPr>
        <w:t>44</w:t>
      </w:r>
      <w:r w:rsidR="000841F8">
        <w:rPr>
          <w:rFonts w:ascii="Times New Roman" w:eastAsiaTheme="minorHAnsi" w:hAnsi="Times New Roman" w:cs="Times New Roman"/>
          <w:bCs/>
          <w:color w:val="000000"/>
          <w:sz w:val="24"/>
          <w:szCs w:val="26"/>
        </w:rPr>
        <w:t>)</w:t>
      </w:r>
      <w:r w:rsidR="006F7DC0">
        <w:rPr>
          <w:rFonts w:ascii="Times New Roman" w:eastAsiaTheme="minorHAnsi" w:hAnsi="Times New Roman" w:cs="Times New Roman"/>
          <w:bCs/>
          <w:color w:val="000000"/>
          <w:sz w:val="24"/>
          <w:szCs w:val="26"/>
        </w:rPr>
        <w:t xml:space="preserve"> </w:t>
      </w:r>
      <w:r>
        <w:rPr>
          <w:rFonts w:ascii="Times New Roman" w:eastAsiaTheme="minorHAnsi" w:hAnsi="Times New Roman" w:cs="Times New Roman"/>
          <w:bCs/>
          <w:color w:val="000000"/>
          <w:sz w:val="24"/>
          <w:szCs w:val="26"/>
        </w:rPr>
        <w:t>t</w:t>
      </w:r>
      <w:r w:rsidR="00123D6F" w:rsidRPr="002C3EBB">
        <w:rPr>
          <w:rFonts w:ascii="Times New Roman" w:eastAsiaTheme="minorHAnsi" w:hAnsi="Times New Roman" w:cs="Times New Roman"/>
          <w:bCs/>
          <w:color w:val="000000"/>
          <w:sz w:val="24"/>
          <w:szCs w:val="26"/>
        </w:rPr>
        <w:t>he per</w:t>
      </w:r>
      <w:r>
        <w:rPr>
          <w:rFonts w:ascii="Times New Roman" w:eastAsiaTheme="minorHAnsi" w:hAnsi="Times New Roman" w:cs="Times New Roman"/>
          <w:bCs/>
          <w:color w:val="000000"/>
          <w:sz w:val="24"/>
          <w:szCs w:val="26"/>
        </w:rPr>
        <w:t xml:space="preserve">centages of students’ achievements in writing an </w:t>
      </w:r>
      <w:r w:rsidR="00123D6F" w:rsidRPr="002C3EBB">
        <w:rPr>
          <w:rFonts w:ascii="Times New Roman" w:eastAsiaTheme="minorHAnsi" w:hAnsi="Times New Roman" w:cs="Times New Roman"/>
          <w:bCs/>
          <w:color w:val="000000"/>
          <w:sz w:val="24"/>
          <w:szCs w:val="26"/>
        </w:rPr>
        <w:t xml:space="preserve">essay is </w:t>
      </w:r>
      <w:r w:rsidR="006F7DC0">
        <w:rPr>
          <w:rFonts w:ascii="Times New Roman" w:eastAsiaTheme="minorHAnsi" w:hAnsi="Times New Roman" w:cs="Times New Roman"/>
          <w:bCs/>
          <w:color w:val="000000"/>
          <w:sz w:val="24"/>
          <w:szCs w:val="26"/>
        </w:rPr>
        <w:t>stated on the students’</w:t>
      </w:r>
      <w:r w:rsidR="00123D6F">
        <w:rPr>
          <w:rFonts w:ascii="Times New Roman" w:eastAsiaTheme="minorHAnsi" w:hAnsi="Times New Roman" w:cs="Times New Roman"/>
          <w:bCs/>
          <w:color w:val="000000"/>
          <w:sz w:val="24"/>
          <w:szCs w:val="26"/>
        </w:rPr>
        <w:t xml:space="preserve"> scoring scale the below:</w:t>
      </w:r>
      <w:r w:rsidR="00123D6F" w:rsidRPr="00123D6F">
        <w:rPr>
          <w:rFonts w:eastAsiaTheme="minorHAnsi"/>
          <w:b/>
          <w:bCs/>
          <w:color w:val="000000"/>
          <w:szCs w:val="26"/>
        </w:rPr>
        <w:t xml:space="preserve"> </w:t>
      </w:r>
    </w:p>
    <w:p w:rsidR="003F6170" w:rsidRDefault="003F6170" w:rsidP="00C36F12">
      <w:pPr>
        <w:autoSpaceDE w:val="0"/>
        <w:autoSpaceDN w:val="0"/>
        <w:adjustRightInd w:val="0"/>
        <w:spacing w:before="240" w:after="200" w:line="480" w:lineRule="auto"/>
        <w:rPr>
          <w:rFonts w:eastAsiaTheme="minorHAnsi"/>
          <w:b/>
          <w:bCs/>
          <w:color w:val="000000"/>
          <w:szCs w:val="26"/>
        </w:rPr>
      </w:pPr>
    </w:p>
    <w:p w:rsidR="003F6170" w:rsidRDefault="003F6170" w:rsidP="00C36F12">
      <w:pPr>
        <w:autoSpaceDE w:val="0"/>
        <w:autoSpaceDN w:val="0"/>
        <w:adjustRightInd w:val="0"/>
        <w:spacing w:before="240" w:after="200" w:line="480" w:lineRule="auto"/>
        <w:rPr>
          <w:rFonts w:eastAsiaTheme="minorHAnsi"/>
          <w:b/>
          <w:bCs/>
          <w:color w:val="000000"/>
          <w:szCs w:val="26"/>
        </w:rPr>
      </w:pPr>
    </w:p>
    <w:p w:rsidR="003F6170" w:rsidRDefault="003F6170" w:rsidP="00C36F12">
      <w:pPr>
        <w:autoSpaceDE w:val="0"/>
        <w:autoSpaceDN w:val="0"/>
        <w:adjustRightInd w:val="0"/>
        <w:spacing w:before="240" w:after="200" w:line="480" w:lineRule="auto"/>
        <w:rPr>
          <w:rFonts w:eastAsiaTheme="minorHAnsi"/>
          <w:b/>
          <w:bCs/>
          <w:color w:val="000000"/>
          <w:szCs w:val="26"/>
        </w:rPr>
      </w:pPr>
    </w:p>
    <w:p w:rsidR="00123D6F" w:rsidRPr="002C3EBB" w:rsidRDefault="00714F0C" w:rsidP="00C36F12">
      <w:pPr>
        <w:autoSpaceDE w:val="0"/>
        <w:autoSpaceDN w:val="0"/>
        <w:adjustRightInd w:val="0"/>
        <w:spacing w:before="240" w:after="200" w:line="480" w:lineRule="auto"/>
        <w:rPr>
          <w:rFonts w:eastAsiaTheme="minorHAnsi"/>
          <w:b/>
          <w:bCs/>
          <w:color w:val="000000"/>
          <w:szCs w:val="26"/>
        </w:rPr>
      </w:pPr>
      <w:r>
        <w:rPr>
          <w:rFonts w:eastAsiaTheme="minorHAnsi"/>
          <w:b/>
          <w:bCs/>
          <w:color w:val="000000"/>
          <w:szCs w:val="26"/>
        </w:rPr>
        <w:lastRenderedPageBreak/>
        <w:t>Table: 4.10</w:t>
      </w:r>
      <w:r w:rsidR="003F6170">
        <w:rPr>
          <w:rFonts w:eastAsiaTheme="minorHAnsi"/>
          <w:b/>
          <w:bCs/>
          <w:color w:val="000000"/>
          <w:szCs w:val="26"/>
        </w:rPr>
        <w:t xml:space="preserve"> Scoring Scale</w:t>
      </w:r>
    </w:p>
    <w:tbl>
      <w:tblPr>
        <w:tblStyle w:val="TableGrid"/>
        <w:tblW w:w="0" w:type="auto"/>
        <w:tblInd w:w="720" w:type="dxa"/>
        <w:tblLook w:val="04A0"/>
      </w:tblPr>
      <w:tblGrid>
        <w:gridCol w:w="1008"/>
        <w:gridCol w:w="2349"/>
        <w:gridCol w:w="1935"/>
        <w:gridCol w:w="11"/>
        <w:gridCol w:w="1946"/>
      </w:tblGrid>
      <w:tr w:rsidR="00123D6F" w:rsidTr="000A6063">
        <w:tc>
          <w:tcPr>
            <w:tcW w:w="1008" w:type="dxa"/>
          </w:tcPr>
          <w:p w:rsidR="00123D6F" w:rsidRPr="002C3EBB" w:rsidRDefault="00123D6F" w:rsidP="003F6170">
            <w:pPr>
              <w:pStyle w:val="ListParagraph"/>
              <w:autoSpaceDE w:val="0"/>
              <w:autoSpaceDN w:val="0"/>
              <w:adjustRightInd w:val="0"/>
              <w:spacing w:after="0" w:line="480" w:lineRule="auto"/>
              <w:ind w:left="0"/>
              <w:jc w:val="center"/>
              <w:rPr>
                <w:rFonts w:ascii="Times New Roman" w:eastAsiaTheme="minorHAnsi" w:hAnsi="Times New Roman" w:cs="Times New Roman"/>
                <w:b/>
                <w:bCs/>
                <w:color w:val="000000"/>
                <w:sz w:val="24"/>
                <w:szCs w:val="26"/>
              </w:rPr>
            </w:pPr>
            <w:r w:rsidRPr="002C3EBB">
              <w:rPr>
                <w:rFonts w:ascii="Times New Roman" w:eastAsiaTheme="minorHAnsi" w:hAnsi="Times New Roman" w:cs="Times New Roman"/>
                <w:b/>
                <w:bCs/>
                <w:color w:val="000000"/>
                <w:sz w:val="24"/>
                <w:szCs w:val="26"/>
              </w:rPr>
              <w:t>Score</w:t>
            </w:r>
          </w:p>
        </w:tc>
        <w:tc>
          <w:tcPr>
            <w:tcW w:w="2349" w:type="dxa"/>
          </w:tcPr>
          <w:p w:rsidR="00123D6F" w:rsidRPr="002C3EBB" w:rsidRDefault="00123D6F" w:rsidP="003F6170">
            <w:pPr>
              <w:pStyle w:val="ListParagraph"/>
              <w:autoSpaceDE w:val="0"/>
              <w:autoSpaceDN w:val="0"/>
              <w:adjustRightInd w:val="0"/>
              <w:spacing w:after="0" w:line="480" w:lineRule="auto"/>
              <w:ind w:left="0"/>
              <w:jc w:val="center"/>
              <w:rPr>
                <w:rFonts w:ascii="Times New Roman" w:eastAsiaTheme="minorHAnsi" w:hAnsi="Times New Roman" w:cs="Times New Roman"/>
                <w:b/>
                <w:bCs/>
                <w:color w:val="000000"/>
                <w:sz w:val="24"/>
                <w:szCs w:val="26"/>
              </w:rPr>
            </w:pPr>
            <w:r w:rsidRPr="002C3EBB">
              <w:rPr>
                <w:rFonts w:ascii="Times New Roman" w:eastAsiaTheme="minorHAnsi" w:hAnsi="Times New Roman" w:cs="Times New Roman"/>
                <w:b/>
                <w:bCs/>
                <w:color w:val="000000"/>
                <w:sz w:val="24"/>
                <w:szCs w:val="26"/>
              </w:rPr>
              <w:t>Category</w:t>
            </w:r>
          </w:p>
        </w:tc>
        <w:tc>
          <w:tcPr>
            <w:tcW w:w="1946" w:type="dxa"/>
            <w:gridSpan w:val="2"/>
          </w:tcPr>
          <w:p w:rsidR="00123D6F" w:rsidRPr="002C3EBB" w:rsidRDefault="00123D6F" w:rsidP="003F6170">
            <w:pPr>
              <w:pStyle w:val="ListParagraph"/>
              <w:autoSpaceDE w:val="0"/>
              <w:autoSpaceDN w:val="0"/>
              <w:adjustRightInd w:val="0"/>
              <w:spacing w:after="0" w:line="480" w:lineRule="auto"/>
              <w:ind w:left="0"/>
              <w:jc w:val="center"/>
              <w:rPr>
                <w:rFonts w:ascii="Times New Roman" w:eastAsiaTheme="minorHAnsi" w:hAnsi="Times New Roman" w:cs="Times New Roman"/>
                <w:b/>
                <w:bCs/>
                <w:color w:val="000000"/>
                <w:sz w:val="24"/>
                <w:szCs w:val="26"/>
              </w:rPr>
            </w:pPr>
            <w:r>
              <w:rPr>
                <w:rFonts w:ascii="Times New Roman" w:eastAsiaTheme="minorHAnsi" w:hAnsi="Times New Roman" w:cs="Times New Roman"/>
                <w:b/>
                <w:bCs/>
                <w:color w:val="000000"/>
                <w:sz w:val="24"/>
                <w:szCs w:val="26"/>
              </w:rPr>
              <w:t xml:space="preserve">Frequency </w:t>
            </w:r>
          </w:p>
        </w:tc>
        <w:tc>
          <w:tcPr>
            <w:tcW w:w="1946" w:type="dxa"/>
          </w:tcPr>
          <w:p w:rsidR="00123D6F" w:rsidRPr="002C3EBB" w:rsidRDefault="00123D6F" w:rsidP="003F6170">
            <w:pPr>
              <w:pStyle w:val="ListParagraph"/>
              <w:autoSpaceDE w:val="0"/>
              <w:autoSpaceDN w:val="0"/>
              <w:adjustRightInd w:val="0"/>
              <w:spacing w:after="0" w:line="480" w:lineRule="auto"/>
              <w:ind w:left="0"/>
              <w:jc w:val="center"/>
              <w:rPr>
                <w:rFonts w:ascii="Times New Roman" w:eastAsiaTheme="minorHAnsi" w:hAnsi="Times New Roman" w:cs="Times New Roman"/>
                <w:b/>
                <w:bCs/>
                <w:color w:val="000000"/>
                <w:sz w:val="24"/>
                <w:szCs w:val="26"/>
              </w:rPr>
            </w:pPr>
            <w:r>
              <w:rPr>
                <w:rFonts w:ascii="Times New Roman" w:eastAsiaTheme="minorHAnsi" w:hAnsi="Times New Roman" w:cs="Times New Roman"/>
                <w:b/>
                <w:bCs/>
                <w:color w:val="000000"/>
                <w:sz w:val="24"/>
                <w:szCs w:val="26"/>
              </w:rPr>
              <w:t>Percent</w:t>
            </w:r>
          </w:p>
        </w:tc>
      </w:tr>
      <w:tr w:rsidR="00123D6F" w:rsidTr="000A6063">
        <w:tc>
          <w:tcPr>
            <w:tcW w:w="1008" w:type="dxa"/>
          </w:tcPr>
          <w:p w:rsidR="00123D6F" w:rsidRDefault="00123D6F" w:rsidP="003F6170">
            <w:pPr>
              <w:pStyle w:val="ListParagraph"/>
              <w:autoSpaceDE w:val="0"/>
              <w:autoSpaceDN w:val="0"/>
              <w:adjustRightInd w:val="0"/>
              <w:spacing w:after="0" w:line="480" w:lineRule="auto"/>
              <w:ind w:left="0"/>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 xml:space="preserve">95-100 </w:t>
            </w:r>
          </w:p>
        </w:tc>
        <w:tc>
          <w:tcPr>
            <w:tcW w:w="2349" w:type="dxa"/>
          </w:tcPr>
          <w:p w:rsidR="00123D6F" w:rsidRDefault="00123D6F" w:rsidP="003F6170">
            <w:pPr>
              <w:pStyle w:val="ListParagraph"/>
              <w:autoSpaceDE w:val="0"/>
              <w:autoSpaceDN w:val="0"/>
              <w:adjustRightInd w:val="0"/>
              <w:spacing w:after="0" w:line="480" w:lineRule="auto"/>
              <w:ind w:left="0"/>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Excellent</w:t>
            </w:r>
          </w:p>
        </w:tc>
        <w:tc>
          <w:tcPr>
            <w:tcW w:w="1946" w:type="dxa"/>
            <w:gridSpan w:val="2"/>
          </w:tcPr>
          <w:p w:rsidR="00123D6F" w:rsidRDefault="00123D6F" w:rsidP="003F6170">
            <w:pPr>
              <w:pStyle w:val="ListParagraph"/>
              <w:autoSpaceDE w:val="0"/>
              <w:autoSpaceDN w:val="0"/>
              <w:adjustRightInd w:val="0"/>
              <w:spacing w:after="0" w:line="480" w:lineRule="auto"/>
              <w:ind w:left="0"/>
              <w:jc w:val="center"/>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3</w:t>
            </w:r>
          </w:p>
        </w:tc>
        <w:tc>
          <w:tcPr>
            <w:tcW w:w="1946" w:type="dxa"/>
          </w:tcPr>
          <w:p w:rsidR="00123D6F" w:rsidRDefault="00123D6F" w:rsidP="003F6170">
            <w:pPr>
              <w:pStyle w:val="ListParagraph"/>
              <w:autoSpaceDE w:val="0"/>
              <w:autoSpaceDN w:val="0"/>
              <w:adjustRightInd w:val="0"/>
              <w:spacing w:after="0" w:line="480" w:lineRule="auto"/>
              <w:ind w:left="0"/>
              <w:jc w:val="center"/>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12%</w:t>
            </w:r>
          </w:p>
        </w:tc>
      </w:tr>
      <w:tr w:rsidR="00123D6F" w:rsidTr="000A6063">
        <w:tc>
          <w:tcPr>
            <w:tcW w:w="1008" w:type="dxa"/>
          </w:tcPr>
          <w:p w:rsidR="00123D6F" w:rsidRDefault="00123D6F" w:rsidP="003F6170">
            <w:pPr>
              <w:pStyle w:val="ListParagraph"/>
              <w:autoSpaceDE w:val="0"/>
              <w:autoSpaceDN w:val="0"/>
              <w:adjustRightInd w:val="0"/>
              <w:spacing w:after="0" w:line="480" w:lineRule="auto"/>
              <w:ind w:left="0"/>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85-94</w:t>
            </w:r>
          </w:p>
        </w:tc>
        <w:tc>
          <w:tcPr>
            <w:tcW w:w="2349" w:type="dxa"/>
          </w:tcPr>
          <w:p w:rsidR="00123D6F" w:rsidRDefault="00123D6F" w:rsidP="003F6170">
            <w:pPr>
              <w:pStyle w:val="ListParagraph"/>
              <w:autoSpaceDE w:val="0"/>
              <w:autoSpaceDN w:val="0"/>
              <w:adjustRightInd w:val="0"/>
              <w:spacing w:after="0" w:line="480" w:lineRule="auto"/>
              <w:ind w:left="0"/>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Very good</w:t>
            </w:r>
          </w:p>
        </w:tc>
        <w:tc>
          <w:tcPr>
            <w:tcW w:w="1946" w:type="dxa"/>
            <w:gridSpan w:val="2"/>
          </w:tcPr>
          <w:p w:rsidR="00123D6F" w:rsidRDefault="00123D6F" w:rsidP="003F6170">
            <w:pPr>
              <w:pStyle w:val="ListParagraph"/>
              <w:autoSpaceDE w:val="0"/>
              <w:autoSpaceDN w:val="0"/>
              <w:adjustRightInd w:val="0"/>
              <w:spacing w:after="0" w:line="480" w:lineRule="auto"/>
              <w:ind w:left="0"/>
              <w:jc w:val="center"/>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4</w:t>
            </w:r>
          </w:p>
        </w:tc>
        <w:tc>
          <w:tcPr>
            <w:tcW w:w="1946" w:type="dxa"/>
          </w:tcPr>
          <w:p w:rsidR="00123D6F" w:rsidRDefault="00123D6F" w:rsidP="003F6170">
            <w:pPr>
              <w:pStyle w:val="ListParagraph"/>
              <w:autoSpaceDE w:val="0"/>
              <w:autoSpaceDN w:val="0"/>
              <w:adjustRightInd w:val="0"/>
              <w:spacing w:after="0" w:line="480" w:lineRule="auto"/>
              <w:ind w:left="0"/>
              <w:jc w:val="center"/>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16%</w:t>
            </w:r>
          </w:p>
        </w:tc>
      </w:tr>
      <w:tr w:rsidR="00123D6F" w:rsidTr="000A6063">
        <w:tc>
          <w:tcPr>
            <w:tcW w:w="1008" w:type="dxa"/>
          </w:tcPr>
          <w:p w:rsidR="00123D6F" w:rsidRDefault="00123D6F" w:rsidP="003F6170">
            <w:pPr>
              <w:pStyle w:val="ListParagraph"/>
              <w:autoSpaceDE w:val="0"/>
              <w:autoSpaceDN w:val="0"/>
              <w:adjustRightInd w:val="0"/>
              <w:spacing w:after="0" w:line="480" w:lineRule="auto"/>
              <w:ind w:left="0"/>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75-84</w:t>
            </w:r>
          </w:p>
        </w:tc>
        <w:tc>
          <w:tcPr>
            <w:tcW w:w="2349" w:type="dxa"/>
          </w:tcPr>
          <w:p w:rsidR="00123D6F" w:rsidRDefault="00123D6F" w:rsidP="003F6170">
            <w:pPr>
              <w:pStyle w:val="ListParagraph"/>
              <w:autoSpaceDE w:val="0"/>
              <w:autoSpaceDN w:val="0"/>
              <w:adjustRightInd w:val="0"/>
              <w:spacing w:after="0" w:line="480" w:lineRule="auto"/>
              <w:ind w:left="0"/>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 xml:space="preserve">Good </w:t>
            </w:r>
          </w:p>
        </w:tc>
        <w:tc>
          <w:tcPr>
            <w:tcW w:w="1946" w:type="dxa"/>
            <w:gridSpan w:val="2"/>
          </w:tcPr>
          <w:p w:rsidR="00123D6F" w:rsidRDefault="00123D6F" w:rsidP="003F6170">
            <w:pPr>
              <w:pStyle w:val="ListParagraph"/>
              <w:autoSpaceDE w:val="0"/>
              <w:autoSpaceDN w:val="0"/>
              <w:adjustRightInd w:val="0"/>
              <w:spacing w:after="0" w:line="480" w:lineRule="auto"/>
              <w:ind w:left="0"/>
              <w:jc w:val="center"/>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7</w:t>
            </w:r>
          </w:p>
        </w:tc>
        <w:tc>
          <w:tcPr>
            <w:tcW w:w="1946" w:type="dxa"/>
          </w:tcPr>
          <w:p w:rsidR="00123D6F" w:rsidRDefault="00123D6F" w:rsidP="003F6170">
            <w:pPr>
              <w:pStyle w:val="ListParagraph"/>
              <w:autoSpaceDE w:val="0"/>
              <w:autoSpaceDN w:val="0"/>
              <w:adjustRightInd w:val="0"/>
              <w:spacing w:after="0" w:line="480" w:lineRule="auto"/>
              <w:ind w:left="0"/>
              <w:jc w:val="center"/>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28%</w:t>
            </w:r>
          </w:p>
        </w:tc>
      </w:tr>
      <w:tr w:rsidR="00123D6F" w:rsidTr="000A6063">
        <w:tc>
          <w:tcPr>
            <w:tcW w:w="1008" w:type="dxa"/>
          </w:tcPr>
          <w:p w:rsidR="00123D6F" w:rsidRDefault="00123D6F" w:rsidP="003F6170">
            <w:pPr>
              <w:pStyle w:val="ListParagraph"/>
              <w:autoSpaceDE w:val="0"/>
              <w:autoSpaceDN w:val="0"/>
              <w:adjustRightInd w:val="0"/>
              <w:spacing w:after="0" w:line="480" w:lineRule="auto"/>
              <w:ind w:left="0"/>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65-74</w:t>
            </w:r>
          </w:p>
        </w:tc>
        <w:tc>
          <w:tcPr>
            <w:tcW w:w="2349" w:type="dxa"/>
          </w:tcPr>
          <w:p w:rsidR="00123D6F" w:rsidRDefault="00123D6F" w:rsidP="003F6170">
            <w:pPr>
              <w:pStyle w:val="ListParagraph"/>
              <w:autoSpaceDE w:val="0"/>
              <w:autoSpaceDN w:val="0"/>
              <w:adjustRightInd w:val="0"/>
              <w:spacing w:after="0" w:line="480" w:lineRule="auto"/>
              <w:ind w:left="0"/>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 xml:space="preserve">Pass </w:t>
            </w:r>
          </w:p>
        </w:tc>
        <w:tc>
          <w:tcPr>
            <w:tcW w:w="1946" w:type="dxa"/>
            <w:gridSpan w:val="2"/>
          </w:tcPr>
          <w:p w:rsidR="00123D6F" w:rsidRDefault="00123D6F" w:rsidP="003F6170">
            <w:pPr>
              <w:pStyle w:val="ListParagraph"/>
              <w:autoSpaceDE w:val="0"/>
              <w:autoSpaceDN w:val="0"/>
              <w:adjustRightInd w:val="0"/>
              <w:spacing w:after="0" w:line="480" w:lineRule="auto"/>
              <w:ind w:left="0"/>
              <w:jc w:val="center"/>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8</w:t>
            </w:r>
          </w:p>
        </w:tc>
        <w:tc>
          <w:tcPr>
            <w:tcW w:w="1946" w:type="dxa"/>
          </w:tcPr>
          <w:p w:rsidR="00123D6F" w:rsidRDefault="00123D6F" w:rsidP="003F6170">
            <w:pPr>
              <w:pStyle w:val="ListParagraph"/>
              <w:autoSpaceDE w:val="0"/>
              <w:autoSpaceDN w:val="0"/>
              <w:adjustRightInd w:val="0"/>
              <w:spacing w:after="0" w:line="480" w:lineRule="auto"/>
              <w:ind w:left="0"/>
              <w:jc w:val="center"/>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33%</w:t>
            </w:r>
          </w:p>
        </w:tc>
      </w:tr>
      <w:tr w:rsidR="00123D6F" w:rsidTr="000A6063">
        <w:tc>
          <w:tcPr>
            <w:tcW w:w="1008" w:type="dxa"/>
          </w:tcPr>
          <w:p w:rsidR="00123D6F" w:rsidRDefault="00123D6F" w:rsidP="003F6170">
            <w:pPr>
              <w:pStyle w:val="ListParagraph"/>
              <w:autoSpaceDE w:val="0"/>
              <w:autoSpaceDN w:val="0"/>
              <w:adjustRightInd w:val="0"/>
              <w:spacing w:after="0" w:line="480" w:lineRule="auto"/>
              <w:ind w:left="0"/>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64-less</w:t>
            </w:r>
          </w:p>
        </w:tc>
        <w:tc>
          <w:tcPr>
            <w:tcW w:w="2349" w:type="dxa"/>
          </w:tcPr>
          <w:p w:rsidR="00123D6F" w:rsidRDefault="00123D6F" w:rsidP="003F6170">
            <w:pPr>
              <w:pStyle w:val="ListParagraph"/>
              <w:autoSpaceDE w:val="0"/>
              <w:autoSpaceDN w:val="0"/>
              <w:adjustRightInd w:val="0"/>
              <w:spacing w:after="0" w:line="480" w:lineRule="auto"/>
              <w:ind w:left="0"/>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Poor</w:t>
            </w:r>
          </w:p>
        </w:tc>
        <w:tc>
          <w:tcPr>
            <w:tcW w:w="1946" w:type="dxa"/>
            <w:gridSpan w:val="2"/>
          </w:tcPr>
          <w:p w:rsidR="00123D6F" w:rsidRDefault="00123D6F" w:rsidP="003F6170">
            <w:pPr>
              <w:pStyle w:val="ListParagraph"/>
              <w:autoSpaceDE w:val="0"/>
              <w:autoSpaceDN w:val="0"/>
              <w:adjustRightInd w:val="0"/>
              <w:spacing w:after="0" w:line="480" w:lineRule="auto"/>
              <w:ind w:left="0"/>
              <w:jc w:val="center"/>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3</w:t>
            </w:r>
          </w:p>
        </w:tc>
        <w:tc>
          <w:tcPr>
            <w:tcW w:w="1946" w:type="dxa"/>
          </w:tcPr>
          <w:p w:rsidR="00123D6F" w:rsidRDefault="00123D6F" w:rsidP="003F6170">
            <w:pPr>
              <w:pStyle w:val="ListParagraph"/>
              <w:autoSpaceDE w:val="0"/>
              <w:autoSpaceDN w:val="0"/>
              <w:adjustRightInd w:val="0"/>
              <w:spacing w:after="0" w:line="480" w:lineRule="auto"/>
              <w:ind w:left="0"/>
              <w:jc w:val="center"/>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12%</w:t>
            </w:r>
          </w:p>
        </w:tc>
      </w:tr>
      <w:tr w:rsidR="000A6063" w:rsidTr="000A6063">
        <w:tblPrEx>
          <w:tblLook w:val="0000"/>
        </w:tblPrEx>
        <w:trPr>
          <w:trHeight w:val="570"/>
        </w:trPr>
        <w:tc>
          <w:tcPr>
            <w:tcW w:w="3357" w:type="dxa"/>
            <w:gridSpan w:val="2"/>
          </w:tcPr>
          <w:p w:rsidR="000A6063" w:rsidRDefault="000A6063" w:rsidP="000A6063">
            <w:pPr>
              <w:autoSpaceDE w:val="0"/>
              <w:autoSpaceDN w:val="0"/>
              <w:adjustRightInd w:val="0"/>
              <w:spacing w:line="480" w:lineRule="auto"/>
              <w:jc w:val="center"/>
              <w:rPr>
                <w:rFonts w:eastAsiaTheme="minorHAnsi"/>
                <w:bCs/>
                <w:color w:val="000000"/>
                <w:szCs w:val="26"/>
              </w:rPr>
            </w:pPr>
            <w:r>
              <w:rPr>
                <w:rFonts w:eastAsiaTheme="minorHAnsi"/>
                <w:bCs/>
                <w:color w:val="000000"/>
                <w:szCs w:val="26"/>
              </w:rPr>
              <w:t>Valid N</w:t>
            </w:r>
          </w:p>
        </w:tc>
        <w:tc>
          <w:tcPr>
            <w:tcW w:w="1935" w:type="dxa"/>
            <w:shd w:val="clear" w:color="auto" w:fill="auto"/>
          </w:tcPr>
          <w:p w:rsidR="000A6063" w:rsidRDefault="000A6063" w:rsidP="000A6063">
            <w:pPr>
              <w:spacing w:after="200" w:line="276" w:lineRule="auto"/>
              <w:ind w:firstLine="720"/>
              <w:rPr>
                <w:rFonts w:eastAsiaTheme="minorHAnsi"/>
                <w:bCs/>
                <w:color w:val="000000"/>
                <w:szCs w:val="26"/>
              </w:rPr>
            </w:pPr>
            <w:r>
              <w:rPr>
                <w:rFonts w:eastAsiaTheme="minorHAnsi"/>
                <w:bCs/>
                <w:color w:val="000000"/>
                <w:szCs w:val="26"/>
              </w:rPr>
              <w:t>25</w:t>
            </w:r>
          </w:p>
        </w:tc>
        <w:tc>
          <w:tcPr>
            <w:tcW w:w="1957" w:type="dxa"/>
            <w:gridSpan w:val="2"/>
            <w:shd w:val="clear" w:color="auto" w:fill="auto"/>
          </w:tcPr>
          <w:p w:rsidR="000A6063" w:rsidRDefault="000A6063" w:rsidP="000A6063">
            <w:pPr>
              <w:spacing w:after="200" w:line="276" w:lineRule="auto"/>
              <w:jc w:val="center"/>
              <w:rPr>
                <w:rFonts w:eastAsiaTheme="minorHAnsi"/>
                <w:bCs/>
                <w:color w:val="000000"/>
                <w:szCs w:val="26"/>
              </w:rPr>
            </w:pPr>
            <w:r>
              <w:rPr>
                <w:rFonts w:eastAsiaTheme="minorHAnsi"/>
                <w:bCs/>
                <w:color w:val="000000"/>
                <w:szCs w:val="26"/>
              </w:rPr>
              <w:t>100%</w:t>
            </w:r>
          </w:p>
        </w:tc>
      </w:tr>
    </w:tbl>
    <w:p w:rsidR="00123D6F" w:rsidRPr="000A6063" w:rsidRDefault="00123D6F" w:rsidP="000A6063">
      <w:pPr>
        <w:autoSpaceDE w:val="0"/>
        <w:autoSpaceDN w:val="0"/>
        <w:adjustRightInd w:val="0"/>
        <w:spacing w:before="240" w:line="480" w:lineRule="auto"/>
        <w:rPr>
          <w:rFonts w:eastAsiaTheme="minorHAnsi"/>
          <w:bCs/>
          <w:color w:val="000000"/>
          <w:szCs w:val="26"/>
        </w:rPr>
      </w:pPr>
      <w:r w:rsidRPr="003073B5">
        <w:rPr>
          <w:rFonts w:eastAsiaTheme="minorHAnsi"/>
          <w:bCs/>
          <w:color w:val="000000"/>
          <w:szCs w:val="26"/>
        </w:rPr>
        <w:tab/>
      </w:r>
      <w:r w:rsidRPr="003073B5">
        <w:rPr>
          <w:rFonts w:eastAsiaTheme="minorHAnsi"/>
          <w:bCs/>
          <w:color w:val="000000"/>
          <w:szCs w:val="26"/>
        </w:rPr>
        <w:tab/>
        <w:t>In</w:t>
      </w:r>
      <w:r w:rsidR="006F7DC0">
        <w:rPr>
          <w:rFonts w:eastAsiaTheme="minorHAnsi"/>
          <w:bCs/>
          <w:color w:val="000000"/>
          <w:szCs w:val="26"/>
        </w:rPr>
        <w:t xml:space="preserve"> table: 4.10</w:t>
      </w:r>
      <w:r w:rsidRPr="003073B5">
        <w:rPr>
          <w:rFonts w:eastAsiaTheme="minorHAnsi"/>
          <w:bCs/>
          <w:color w:val="000000"/>
          <w:szCs w:val="26"/>
        </w:rPr>
        <w:t xml:space="preserve"> above, we can see that the students in major can pass the test,</w:t>
      </w:r>
      <w:r w:rsidR="006F7DC0">
        <w:rPr>
          <w:rFonts w:eastAsiaTheme="minorHAnsi"/>
          <w:bCs/>
          <w:color w:val="000000"/>
          <w:szCs w:val="26"/>
        </w:rPr>
        <w:t xml:space="preserve"> although 33% of them get the minimum score. Then,</w:t>
      </w:r>
      <w:r w:rsidRPr="003073B5">
        <w:rPr>
          <w:rFonts w:eastAsiaTheme="minorHAnsi"/>
          <w:bCs/>
          <w:color w:val="000000"/>
          <w:szCs w:val="26"/>
        </w:rPr>
        <w:t xml:space="preserve"> 12% of the students are failed. </w:t>
      </w:r>
    </w:p>
    <w:p w:rsidR="00123D6F" w:rsidRDefault="00123D6F" w:rsidP="00286161"/>
    <w:p w:rsidR="0078034C" w:rsidRPr="007D7B12" w:rsidRDefault="00123D6F" w:rsidP="007D7B12">
      <w:pPr>
        <w:pStyle w:val="ListParagraph"/>
        <w:numPr>
          <w:ilvl w:val="0"/>
          <w:numId w:val="31"/>
        </w:numPr>
        <w:rPr>
          <w:rFonts w:ascii="Times New Roman" w:hAnsi="Times New Roman" w:cs="Times New Roman"/>
          <w:b/>
          <w:sz w:val="24"/>
        </w:rPr>
      </w:pPr>
      <w:r>
        <w:rPr>
          <w:rFonts w:ascii="Times New Roman" w:hAnsi="Times New Roman" w:cs="Times New Roman"/>
          <w:b/>
          <w:sz w:val="24"/>
        </w:rPr>
        <w:t>Problem Faced by Students</w:t>
      </w:r>
    </w:p>
    <w:p w:rsidR="007A4D8A" w:rsidRDefault="00D741BA" w:rsidP="009D5579">
      <w:pPr>
        <w:pStyle w:val="ListParagraph"/>
        <w:spacing w:after="0" w:line="480" w:lineRule="auto"/>
        <w:ind w:left="567" w:firstLine="698"/>
        <w:jc w:val="both"/>
        <w:rPr>
          <w:rFonts w:ascii="Times New Roman" w:hAnsi="Times New Roman" w:cs="Times New Roman"/>
          <w:sz w:val="24"/>
        </w:rPr>
      </w:pPr>
      <w:r w:rsidRPr="00721BF8">
        <w:rPr>
          <w:rFonts w:ascii="Times New Roman" w:hAnsi="Times New Roman" w:cs="Times New Roman"/>
          <w:sz w:val="24"/>
        </w:rPr>
        <w:t xml:space="preserve">The writer conduct the interview related to the aspects of writing in order to </w:t>
      </w:r>
      <w:r w:rsidR="00B52D03">
        <w:rPr>
          <w:rFonts w:ascii="Times New Roman" w:hAnsi="Times New Roman" w:cs="Times New Roman"/>
          <w:sz w:val="24"/>
        </w:rPr>
        <w:t xml:space="preserve">make a cross-check of students’ difficulties in aspects of narrative writing, and then </w:t>
      </w:r>
      <w:r w:rsidRPr="00721BF8">
        <w:rPr>
          <w:rFonts w:ascii="Times New Roman" w:hAnsi="Times New Roman" w:cs="Times New Roman"/>
          <w:sz w:val="24"/>
        </w:rPr>
        <w:t>get the answer of the research problem.</w:t>
      </w:r>
      <w:r w:rsidR="00714A42">
        <w:rPr>
          <w:rFonts w:ascii="Times New Roman" w:hAnsi="Times New Roman" w:cs="Times New Roman"/>
          <w:sz w:val="24"/>
        </w:rPr>
        <w:t xml:space="preserve"> The interview is taken in room T.14 of STAIN </w:t>
      </w:r>
      <w:proofErr w:type="spellStart"/>
      <w:r w:rsidR="00714A42">
        <w:rPr>
          <w:rFonts w:ascii="Times New Roman" w:hAnsi="Times New Roman" w:cs="Times New Roman"/>
          <w:sz w:val="24"/>
        </w:rPr>
        <w:t>Tulungagung</w:t>
      </w:r>
      <w:proofErr w:type="spellEnd"/>
      <w:r w:rsidR="00714A42">
        <w:rPr>
          <w:rFonts w:ascii="Times New Roman" w:hAnsi="Times New Roman" w:cs="Times New Roman"/>
          <w:sz w:val="24"/>
        </w:rPr>
        <w:t xml:space="preserve"> at 11.00 o’clock until 12.00 o’clock in June 9</w:t>
      </w:r>
      <w:r w:rsidR="00714A42">
        <w:rPr>
          <w:rFonts w:ascii="Times New Roman" w:hAnsi="Times New Roman" w:cs="Times New Roman"/>
          <w:sz w:val="24"/>
          <w:vertAlign w:val="superscript"/>
        </w:rPr>
        <w:t xml:space="preserve">th </w:t>
      </w:r>
      <w:r w:rsidR="00714A42">
        <w:rPr>
          <w:rFonts w:ascii="Times New Roman" w:hAnsi="Times New Roman" w:cs="Times New Roman"/>
          <w:sz w:val="24"/>
        </w:rPr>
        <w:t>2012.</w:t>
      </w:r>
      <w:r w:rsidRPr="00721BF8">
        <w:rPr>
          <w:rFonts w:ascii="Times New Roman" w:hAnsi="Times New Roman" w:cs="Times New Roman"/>
          <w:sz w:val="24"/>
        </w:rPr>
        <w:t xml:space="preserve"> The result</w:t>
      </w:r>
      <w:r w:rsidR="00721BF8">
        <w:rPr>
          <w:rFonts w:ascii="Times New Roman" w:hAnsi="Times New Roman" w:cs="Times New Roman"/>
          <w:sz w:val="24"/>
        </w:rPr>
        <w:t>s</w:t>
      </w:r>
      <w:r w:rsidRPr="00721BF8">
        <w:rPr>
          <w:rFonts w:ascii="Times New Roman" w:hAnsi="Times New Roman" w:cs="Times New Roman"/>
          <w:sz w:val="24"/>
        </w:rPr>
        <w:t xml:space="preserve"> of the guided interview </w:t>
      </w:r>
      <w:r w:rsidR="00721BF8" w:rsidRPr="00721BF8">
        <w:rPr>
          <w:rFonts w:ascii="Times New Roman" w:hAnsi="Times New Roman" w:cs="Times New Roman"/>
          <w:sz w:val="24"/>
        </w:rPr>
        <w:t>are presented below.</w:t>
      </w:r>
    </w:p>
    <w:p w:rsidR="00DD5C93" w:rsidRDefault="00DD5C93" w:rsidP="009D5579">
      <w:pPr>
        <w:pStyle w:val="ListParagraph"/>
        <w:spacing w:after="0" w:line="480" w:lineRule="auto"/>
        <w:ind w:left="567" w:firstLine="698"/>
        <w:jc w:val="both"/>
        <w:rPr>
          <w:rFonts w:ascii="Times New Roman" w:hAnsi="Times New Roman" w:cs="Times New Roman"/>
          <w:sz w:val="24"/>
        </w:rPr>
      </w:pPr>
    </w:p>
    <w:p w:rsidR="00DD5C93" w:rsidRDefault="00DD5C93" w:rsidP="009D5579">
      <w:pPr>
        <w:pStyle w:val="ListParagraph"/>
        <w:spacing w:after="0" w:line="480" w:lineRule="auto"/>
        <w:ind w:left="567" w:firstLine="698"/>
        <w:jc w:val="both"/>
        <w:rPr>
          <w:rFonts w:ascii="Times New Roman" w:hAnsi="Times New Roman" w:cs="Times New Roman"/>
          <w:sz w:val="24"/>
        </w:rPr>
      </w:pPr>
    </w:p>
    <w:p w:rsidR="00DD5C93" w:rsidRDefault="00DD5C93" w:rsidP="009D5579">
      <w:pPr>
        <w:pStyle w:val="ListParagraph"/>
        <w:spacing w:after="0" w:line="480" w:lineRule="auto"/>
        <w:ind w:left="567" w:firstLine="698"/>
        <w:jc w:val="both"/>
        <w:rPr>
          <w:rFonts w:ascii="Times New Roman" w:hAnsi="Times New Roman" w:cs="Times New Roman"/>
          <w:sz w:val="24"/>
        </w:rPr>
      </w:pPr>
    </w:p>
    <w:p w:rsidR="00DD5C93" w:rsidRPr="009D5579" w:rsidRDefault="00DD5C93" w:rsidP="009D5579">
      <w:pPr>
        <w:pStyle w:val="ListParagraph"/>
        <w:spacing w:after="0" w:line="480" w:lineRule="auto"/>
        <w:ind w:left="567" w:firstLine="698"/>
        <w:jc w:val="both"/>
        <w:rPr>
          <w:rFonts w:ascii="Times New Roman" w:hAnsi="Times New Roman" w:cs="Times New Roman"/>
          <w:sz w:val="24"/>
        </w:rPr>
      </w:pPr>
    </w:p>
    <w:p w:rsidR="000A6063" w:rsidRPr="000A6063" w:rsidRDefault="00714A42" w:rsidP="000A6063">
      <w:pPr>
        <w:spacing w:line="480" w:lineRule="auto"/>
        <w:rPr>
          <w:b/>
        </w:rPr>
      </w:pPr>
      <w:r>
        <w:rPr>
          <w:b/>
        </w:rPr>
        <w:lastRenderedPageBreak/>
        <w:t>Table: 4.11</w:t>
      </w:r>
      <w:r w:rsidR="00C36F12" w:rsidRPr="000A6063">
        <w:rPr>
          <w:b/>
        </w:rPr>
        <w:t xml:space="preserve"> Guided Interview</w:t>
      </w:r>
    </w:p>
    <w:p w:rsidR="000A6063" w:rsidRPr="00B52D03" w:rsidRDefault="000A6063" w:rsidP="0050061B">
      <w:pPr>
        <w:pStyle w:val="ListParagraph"/>
        <w:spacing w:line="480" w:lineRule="auto"/>
        <w:ind w:left="567" w:firstLine="698"/>
        <w:jc w:val="both"/>
        <w:rPr>
          <w:rFonts w:ascii="Times New Roman" w:hAnsi="Times New Roman" w:cs="Times New Roman"/>
          <w:sz w:val="24"/>
        </w:rPr>
      </w:pPr>
      <w:r w:rsidRPr="000A6063">
        <w:rPr>
          <w:rFonts w:ascii="Times New Roman" w:hAnsi="Times New Roman" w:cs="Times New Roman"/>
          <w:sz w:val="24"/>
        </w:rPr>
        <w:t xml:space="preserve"> </w:t>
      </w:r>
      <w:r>
        <w:rPr>
          <w:rFonts w:ascii="Times New Roman" w:hAnsi="Times New Roman" w:cs="Times New Roman"/>
          <w:sz w:val="24"/>
        </w:rPr>
        <w:t xml:space="preserve">Questions to ten subjects for knowing how many students are </w:t>
      </w:r>
      <w:r w:rsidR="00B52D03">
        <w:rPr>
          <w:rFonts w:ascii="Times New Roman" w:hAnsi="Times New Roman" w:cs="Times New Roman"/>
          <w:sz w:val="24"/>
        </w:rPr>
        <w:t xml:space="preserve">facing </w:t>
      </w:r>
      <w:r>
        <w:rPr>
          <w:rFonts w:ascii="Times New Roman" w:hAnsi="Times New Roman" w:cs="Times New Roman"/>
          <w:sz w:val="24"/>
        </w:rPr>
        <w:t>difficulties in writing narrative essay:</w:t>
      </w:r>
    </w:p>
    <w:tbl>
      <w:tblPr>
        <w:tblStyle w:val="TableGrid"/>
        <w:tblW w:w="7655" w:type="dxa"/>
        <w:tblInd w:w="250" w:type="dxa"/>
        <w:tblLayout w:type="fixed"/>
        <w:tblLook w:val="04A0"/>
      </w:tblPr>
      <w:tblGrid>
        <w:gridCol w:w="709"/>
        <w:gridCol w:w="3969"/>
        <w:gridCol w:w="992"/>
        <w:gridCol w:w="992"/>
        <w:gridCol w:w="993"/>
      </w:tblGrid>
      <w:tr w:rsidR="00D86366" w:rsidRPr="006F7DC0" w:rsidTr="00D86366">
        <w:trPr>
          <w:trHeight w:val="94"/>
        </w:trPr>
        <w:tc>
          <w:tcPr>
            <w:tcW w:w="709" w:type="dxa"/>
            <w:vMerge w:val="restart"/>
          </w:tcPr>
          <w:p w:rsidR="00D86366" w:rsidRPr="006F7DC0" w:rsidRDefault="00D86366" w:rsidP="006F7DC0">
            <w:pPr>
              <w:spacing w:line="360" w:lineRule="auto"/>
              <w:jc w:val="center"/>
            </w:pPr>
            <w:r w:rsidRPr="006F7DC0">
              <w:t>No</w:t>
            </w:r>
          </w:p>
        </w:tc>
        <w:tc>
          <w:tcPr>
            <w:tcW w:w="3969" w:type="dxa"/>
            <w:vMerge w:val="restart"/>
          </w:tcPr>
          <w:p w:rsidR="00D86366" w:rsidRPr="006F7DC0" w:rsidRDefault="00D86366" w:rsidP="006F7DC0">
            <w:pPr>
              <w:spacing w:line="360" w:lineRule="auto"/>
              <w:jc w:val="center"/>
            </w:pPr>
            <w:r w:rsidRPr="006F7DC0">
              <w:t>Question</w:t>
            </w:r>
          </w:p>
        </w:tc>
        <w:tc>
          <w:tcPr>
            <w:tcW w:w="1984" w:type="dxa"/>
            <w:gridSpan w:val="2"/>
          </w:tcPr>
          <w:p w:rsidR="00D86366" w:rsidRPr="006F7DC0" w:rsidRDefault="00D86366" w:rsidP="003C3864">
            <w:pPr>
              <w:spacing w:line="360" w:lineRule="auto"/>
              <w:jc w:val="center"/>
            </w:pPr>
            <w:r>
              <w:t>Frequency</w:t>
            </w:r>
          </w:p>
        </w:tc>
        <w:tc>
          <w:tcPr>
            <w:tcW w:w="993" w:type="dxa"/>
            <w:vMerge w:val="restart"/>
            <w:shd w:val="clear" w:color="auto" w:fill="auto"/>
          </w:tcPr>
          <w:p w:rsidR="00D86366" w:rsidRPr="006F7DC0" w:rsidRDefault="00D86366">
            <w:pPr>
              <w:spacing w:after="200" w:line="276" w:lineRule="auto"/>
            </w:pPr>
            <w:r>
              <w:t>Valid N</w:t>
            </w:r>
          </w:p>
        </w:tc>
      </w:tr>
      <w:tr w:rsidR="00D86366" w:rsidRPr="006F7DC0" w:rsidTr="00D86366">
        <w:trPr>
          <w:trHeight w:val="270"/>
        </w:trPr>
        <w:tc>
          <w:tcPr>
            <w:tcW w:w="709" w:type="dxa"/>
            <w:vMerge/>
          </w:tcPr>
          <w:p w:rsidR="00D86366" w:rsidRPr="006F7DC0" w:rsidRDefault="00D86366" w:rsidP="006F7DC0">
            <w:pPr>
              <w:spacing w:line="360" w:lineRule="auto"/>
              <w:jc w:val="center"/>
            </w:pPr>
          </w:p>
        </w:tc>
        <w:tc>
          <w:tcPr>
            <w:tcW w:w="3969" w:type="dxa"/>
            <w:vMerge/>
          </w:tcPr>
          <w:p w:rsidR="00D86366" w:rsidRPr="006F7DC0" w:rsidRDefault="00D86366" w:rsidP="006F7DC0">
            <w:pPr>
              <w:spacing w:line="360" w:lineRule="auto"/>
              <w:jc w:val="center"/>
            </w:pPr>
          </w:p>
        </w:tc>
        <w:tc>
          <w:tcPr>
            <w:tcW w:w="992" w:type="dxa"/>
          </w:tcPr>
          <w:p w:rsidR="00D86366" w:rsidRPr="006F7DC0" w:rsidRDefault="00D86366" w:rsidP="003C3864">
            <w:pPr>
              <w:jc w:val="center"/>
            </w:pPr>
            <w:r w:rsidRPr="006F7DC0">
              <w:t>Yes</w:t>
            </w:r>
          </w:p>
          <w:p w:rsidR="00D86366" w:rsidRPr="006F7DC0" w:rsidRDefault="00D86366" w:rsidP="003C3864">
            <w:pPr>
              <w:jc w:val="center"/>
            </w:pPr>
          </w:p>
        </w:tc>
        <w:tc>
          <w:tcPr>
            <w:tcW w:w="992" w:type="dxa"/>
          </w:tcPr>
          <w:p w:rsidR="00D86366" w:rsidRPr="006F7DC0" w:rsidRDefault="00D86366" w:rsidP="003C3864">
            <w:pPr>
              <w:jc w:val="center"/>
            </w:pPr>
            <w:r w:rsidRPr="006F7DC0">
              <w:t>No</w:t>
            </w:r>
          </w:p>
        </w:tc>
        <w:tc>
          <w:tcPr>
            <w:tcW w:w="993" w:type="dxa"/>
            <w:vMerge/>
            <w:shd w:val="clear" w:color="auto" w:fill="auto"/>
          </w:tcPr>
          <w:p w:rsidR="00D86366" w:rsidRPr="006F7DC0" w:rsidRDefault="00D86366">
            <w:pPr>
              <w:spacing w:after="200" w:line="276" w:lineRule="auto"/>
            </w:pPr>
          </w:p>
        </w:tc>
      </w:tr>
      <w:tr w:rsidR="00D86366" w:rsidRPr="006F7DC0" w:rsidTr="00D86366">
        <w:tc>
          <w:tcPr>
            <w:tcW w:w="709" w:type="dxa"/>
          </w:tcPr>
          <w:p w:rsidR="00D86366" w:rsidRPr="006F7DC0" w:rsidRDefault="00D86366" w:rsidP="006F7DC0">
            <w:pPr>
              <w:pStyle w:val="ListParagraph"/>
              <w:numPr>
                <w:ilvl w:val="0"/>
                <w:numId w:val="28"/>
              </w:numPr>
              <w:spacing w:line="360" w:lineRule="auto"/>
              <w:jc w:val="center"/>
            </w:pPr>
          </w:p>
        </w:tc>
        <w:tc>
          <w:tcPr>
            <w:tcW w:w="3969" w:type="dxa"/>
          </w:tcPr>
          <w:p w:rsidR="00D86366" w:rsidRPr="006F7DC0" w:rsidRDefault="00D86366" w:rsidP="006F7DC0">
            <w:pPr>
              <w:spacing w:line="360" w:lineRule="auto"/>
              <w:jc w:val="both"/>
            </w:pPr>
            <w:proofErr w:type="spellStart"/>
            <w:r w:rsidRPr="006F7DC0">
              <w:t>Apakah</w:t>
            </w:r>
            <w:proofErr w:type="spellEnd"/>
            <w:r w:rsidRPr="006F7DC0">
              <w:t xml:space="preserve"> </w:t>
            </w:r>
            <w:proofErr w:type="spellStart"/>
            <w:r w:rsidRPr="006F7DC0">
              <w:t>anda</w:t>
            </w:r>
            <w:proofErr w:type="spellEnd"/>
            <w:r w:rsidRPr="006F7DC0">
              <w:t xml:space="preserve"> </w:t>
            </w:r>
            <w:proofErr w:type="spellStart"/>
            <w:r w:rsidRPr="006F7DC0">
              <w:t>merasa</w:t>
            </w:r>
            <w:proofErr w:type="spellEnd"/>
            <w:r w:rsidRPr="006F7DC0">
              <w:t xml:space="preserve"> </w:t>
            </w:r>
            <w:proofErr w:type="spellStart"/>
            <w:r w:rsidRPr="006F7DC0">
              <w:t>kesulitan</w:t>
            </w:r>
            <w:proofErr w:type="spellEnd"/>
            <w:r w:rsidRPr="006F7DC0">
              <w:t xml:space="preserve"> </w:t>
            </w:r>
            <w:proofErr w:type="spellStart"/>
            <w:r w:rsidRPr="006F7DC0">
              <w:t>ketika</w:t>
            </w:r>
            <w:proofErr w:type="spellEnd"/>
            <w:r w:rsidRPr="006F7DC0">
              <w:t xml:space="preserve"> </w:t>
            </w:r>
            <w:proofErr w:type="spellStart"/>
            <w:r w:rsidRPr="006F7DC0">
              <w:t>harus</w:t>
            </w:r>
            <w:proofErr w:type="spellEnd"/>
            <w:r w:rsidRPr="006F7DC0">
              <w:t xml:space="preserve"> </w:t>
            </w:r>
            <w:proofErr w:type="spellStart"/>
            <w:r w:rsidRPr="006F7DC0">
              <w:t>menentukan</w:t>
            </w:r>
            <w:proofErr w:type="spellEnd"/>
            <w:r w:rsidRPr="006F7DC0">
              <w:t xml:space="preserve"> </w:t>
            </w:r>
            <w:proofErr w:type="spellStart"/>
            <w:r w:rsidRPr="006F7DC0">
              <w:t>judul</w:t>
            </w:r>
            <w:proofErr w:type="spellEnd"/>
            <w:r w:rsidRPr="006F7DC0">
              <w:t xml:space="preserve"> </w:t>
            </w:r>
            <w:proofErr w:type="spellStart"/>
            <w:r w:rsidRPr="006F7DC0">
              <w:t>untuk</w:t>
            </w:r>
            <w:proofErr w:type="spellEnd"/>
            <w:r w:rsidRPr="006F7DC0">
              <w:t xml:space="preserve"> </w:t>
            </w:r>
            <w:proofErr w:type="spellStart"/>
            <w:r w:rsidRPr="006F7DC0">
              <w:t>tulisanmu</w:t>
            </w:r>
            <w:proofErr w:type="spellEnd"/>
            <w:r w:rsidRPr="006F7DC0">
              <w:t>? (content)</w:t>
            </w:r>
          </w:p>
        </w:tc>
        <w:tc>
          <w:tcPr>
            <w:tcW w:w="992" w:type="dxa"/>
          </w:tcPr>
          <w:p w:rsidR="00D86366" w:rsidRPr="006F7DC0" w:rsidRDefault="00D86366" w:rsidP="006F7DC0">
            <w:pPr>
              <w:spacing w:line="360" w:lineRule="auto"/>
              <w:jc w:val="center"/>
            </w:pPr>
            <w:r w:rsidRPr="006F7DC0">
              <w:t>4</w:t>
            </w:r>
          </w:p>
        </w:tc>
        <w:tc>
          <w:tcPr>
            <w:tcW w:w="992" w:type="dxa"/>
          </w:tcPr>
          <w:p w:rsidR="00D86366" w:rsidRPr="006F7DC0" w:rsidRDefault="00D86366" w:rsidP="006F7DC0">
            <w:pPr>
              <w:spacing w:line="360" w:lineRule="auto"/>
              <w:jc w:val="center"/>
            </w:pPr>
            <w:r w:rsidRPr="006F7DC0">
              <w:t>6</w:t>
            </w:r>
          </w:p>
        </w:tc>
        <w:tc>
          <w:tcPr>
            <w:tcW w:w="993" w:type="dxa"/>
            <w:shd w:val="clear" w:color="auto" w:fill="auto"/>
          </w:tcPr>
          <w:p w:rsidR="00D86366" w:rsidRPr="006F7DC0" w:rsidRDefault="00D86366" w:rsidP="00D86366">
            <w:pPr>
              <w:spacing w:after="200" w:line="276" w:lineRule="auto"/>
              <w:jc w:val="center"/>
            </w:pPr>
            <w:r>
              <w:t>10</w:t>
            </w:r>
          </w:p>
        </w:tc>
      </w:tr>
      <w:tr w:rsidR="00D86366" w:rsidRPr="006F7DC0" w:rsidTr="00D86366">
        <w:tc>
          <w:tcPr>
            <w:tcW w:w="709" w:type="dxa"/>
          </w:tcPr>
          <w:p w:rsidR="00D86366" w:rsidRPr="006F7DC0" w:rsidRDefault="00D86366" w:rsidP="006F7DC0">
            <w:pPr>
              <w:pStyle w:val="ListParagraph"/>
              <w:numPr>
                <w:ilvl w:val="0"/>
                <w:numId w:val="28"/>
              </w:numPr>
              <w:spacing w:line="360" w:lineRule="auto"/>
              <w:jc w:val="center"/>
            </w:pPr>
          </w:p>
        </w:tc>
        <w:tc>
          <w:tcPr>
            <w:tcW w:w="3969" w:type="dxa"/>
          </w:tcPr>
          <w:p w:rsidR="00D86366" w:rsidRPr="006F7DC0" w:rsidRDefault="00D86366" w:rsidP="006F7DC0">
            <w:pPr>
              <w:spacing w:line="360" w:lineRule="auto"/>
              <w:jc w:val="both"/>
            </w:pPr>
            <w:proofErr w:type="spellStart"/>
            <w:r w:rsidRPr="006F7DC0">
              <w:t>Apakah</w:t>
            </w:r>
            <w:proofErr w:type="spellEnd"/>
            <w:r w:rsidRPr="006F7DC0">
              <w:t xml:space="preserve"> </w:t>
            </w:r>
            <w:proofErr w:type="spellStart"/>
            <w:r w:rsidRPr="006F7DC0">
              <w:t>anda</w:t>
            </w:r>
            <w:proofErr w:type="spellEnd"/>
            <w:r w:rsidRPr="006F7DC0">
              <w:t xml:space="preserve"> </w:t>
            </w:r>
            <w:proofErr w:type="spellStart"/>
            <w:r w:rsidRPr="006F7DC0">
              <w:t>mengalami</w:t>
            </w:r>
            <w:proofErr w:type="spellEnd"/>
            <w:r w:rsidRPr="006F7DC0">
              <w:t xml:space="preserve"> </w:t>
            </w:r>
            <w:proofErr w:type="spellStart"/>
            <w:r w:rsidRPr="006F7DC0">
              <w:t>kebingungan</w:t>
            </w:r>
            <w:proofErr w:type="spellEnd"/>
            <w:r w:rsidRPr="006F7DC0">
              <w:t xml:space="preserve"> </w:t>
            </w:r>
            <w:proofErr w:type="spellStart"/>
            <w:r w:rsidRPr="006F7DC0">
              <w:t>untuk</w:t>
            </w:r>
            <w:proofErr w:type="spellEnd"/>
            <w:r w:rsidRPr="006F7DC0">
              <w:t xml:space="preserve"> </w:t>
            </w:r>
            <w:proofErr w:type="spellStart"/>
            <w:r w:rsidRPr="006F7DC0">
              <w:t>menentukan</w:t>
            </w:r>
            <w:proofErr w:type="spellEnd"/>
            <w:r w:rsidRPr="006F7DC0">
              <w:t xml:space="preserve"> </w:t>
            </w:r>
            <w:proofErr w:type="spellStart"/>
            <w:r w:rsidRPr="006F7DC0">
              <w:t>alur</w:t>
            </w:r>
            <w:proofErr w:type="spellEnd"/>
            <w:r w:rsidRPr="006F7DC0">
              <w:t xml:space="preserve"> </w:t>
            </w:r>
            <w:proofErr w:type="spellStart"/>
            <w:r w:rsidRPr="006F7DC0">
              <w:t>cerita</w:t>
            </w:r>
            <w:proofErr w:type="spellEnd"/>
            <w:r w:rsidRPr="006F7DC0">
              <w:t xml:space="preserve"> </w:t>
            </w:r>
            <w:proofErr w:type="spellStart"/>
            <w:r w:rsidRPr="006F7DC0">
              <w:t>dan</w:t>
            </w:r>
            <w:proofErr w:type="spellEnd"/>
            <w:r w:rsidRPr="006F7DC0">
              <w:t xml:space="preserve"> </w:t>
            </w:r>
            <w:proofErr w:type="spellStart"/>
            <w:r w:rsidRPr="006F7DC0">
              <w:t>penyusunan</w:t>
            </w:r>
            <w:proofErr w:type="spellEnd"/>
            <w:r w:rsidRPr="006F7DC0">
              <w:t xml:space="preserve"> </w:t>
            </w:r>
            <w:proofErr w:type="spellStart"/>
            <w:r w:rsidRPr="006F7DC0">
              <w:t>ide</w:t>
            </w:r>
            <w:proofErr w:type="spellEnd"/>
            <w:r w:rsidRPr="006F7DC0">
              <w:t>? (organization)</w:t>
            </w:r>
          </w:p>
        </w:tc>
        <w:tc>
          <w:tcPr>
            <w:tcW w:w="992" w:type="dxa"/>
          </w:tcPr>
          <w:p w:rsidR="00D86366" w:rsidRPr="006F7DC0" w:rsidRDefault="00D86366" w:rsidP="006F7DC0">
            <w:pPr>
              <w:spacing w:line="360" w:lineRule="auto"/>
              <w:jc w:val="center"/>
            </w:pPr>
            <w:r w:rsidRPr="006F7DC0">
              <w:t>6</w:t>
            </w:r>
          </w:p>
        </w:tc>
        <w:tc>
          <w:tcPr>
            <w:tcW w:w="992" w:type="dxa"/>
          </w:tcPr>
          <w:p w:rsidR="00D86366" w:rsidRPr="006F7DC0" w:rsidRDefault="00D86366" w:rsidP="006F7DC0">
            <w:pPr>
              <w:spacing w:line="360" w:lineRule="auto"/>
              <w:jc w:val="center"/>
            </w:pPr>
            <w:r w:rsidRPr="006F7DC0">
              <w:t>4</w:t>
            </w:r>
          </w:p>
        </w:tc>
        <w:tc>
          <w:tcPr>
            <w:tcW w:w="993" w:type="dxa"/>
            <w:shd w:val="clear" w:color="auto" w:fill="auto"/>
          </w:tcPr>
          <w:p w:rsidR="00D86366" w:rsidRPr="006F7DC0" w:rsidRDefault="00D86366" w:rsidP="00D86366">
            <w:pPr>
              <w:spacing w:after="200" w:line="276" w:lineRule="auto"/>
              <w:jc w:val="center"/>
            </w:pPr>
            <w:r>
              <w:t>10</w:t>
            </w:r>
          </w:p>
        </w:tc>
      </w:tr>
      <w:tr w:rsidR="00D86366" w:rsidRPr="006F7DC0" w:rsidTr="00D86366">
        <w:tc>
          <w:tcPr>
            <w:tcW w:w="709" w:type="dxa"/>
          </w:tcPr>
          <w:p w:rsidR="00D86366" w:rsidRPr="006F7DC0" w:rsidRDefault="00D86366" w:rsidP="006F7DC0">
            <w:pPr>
              <w:pStyle w:val="ListParagraph"/>
              <w:numPr>
                <w:ilvl w:val="0"/>
                <w:numId w:val="28"/>
              </w:numPr>
              <w:spacing w:line="360" w:lineRule="auto"/>
              <w:jc w:val="center"/>
            </w:pPr>
          </w:p>
        </w:tc>
        <w:tc>
          <w:tcPr>
            <w:tcW w:w="3969" w:type="dxa"/>
          </w:tcPr>
          <w:p w:rsidR="00D86366" w:rsidRPr="006F7DC0" w:rsidRDefault="00D86366" w:rsidP="006F7DC0">
            <w:pPr>
              <w:spacing w:line="360" w:lineRule="auto"/>
              <w:jc w:val="both"/>
            </w:pPr>
            <w:proofErr w:type="spellStart"/>
            <w:r w:rsidRPr="006F7DC0">
              <w:t>Apakah</w:t>
            </w:r>
            <w:proofErr w:type="spellEnd"/>
            <w:r w:rsidRPr="006F7DC0">
              <w:t xml:space="preserve"> </w:t>
            </w:r>
            <w:proofErr w:type="spellStart"/>
            <w:r w:rsidRPr="006F7DC0">
              <w:t>anda</w:t>
            </w:r>
            <w:proofErr w:type="spellEnd"/>
            <w:r w:rsidRPr="006F7DC0">
              <w:t xml:space="preserve"> </w:t>
            </w:r>
            <w:proofErr w:type="spellStart"/>
            <w:r w:rsidRPr="006F7DC0">
              <w:t>bermasalah</w:t>
            </w:r>
            <w:proofErr w:type="spellEnd"/>
            <w:r w:rsidRPr="006F7DC0">
              <w:t xml:space="preserve"> </w:t>
            </w:r>
            <w:proofErr w:type="spellStart"/>
            <w:r w:rsidRPr="006F7DC0">
              <w:t>ketika</w:t>
            </w:r>
            <w:proofErr w:type="spellEnd"/>
            <w:r w:rsidRPr="006F7DC0">
              <w:t xml:space="preserve"> </w:t>
            </w:r>
            <w:proofErr w:type="spellStart"/>
            <w:r w:rsidRPr="006F7DC0">
              <w:t>mentranslit</w:t>
            </w:r>
            <w:proofErr w:type="spellEnd"/>
            <w:r w:rsidRPr="006F7DC0">
              <w:t xml:space="preserve"> </w:t>
            </w:r>
            <w:proofErr w:type="spellStart"/>
            <w:r w:rsidRPr="006F7DC0">
              <w:t>dari</w:t>
            </w:r>
            <w:proofErr w:type="spellEnd"/>
            <w:r w:rsidRPr="006F7DC0">
              <w:t xml:space="preserve"> </w:t>
            </w:r>
            <w:proofErr w:type="spellStart"/>
            <w:r w:rsidRPr="006F7DC0">
              <w:t>ide</w:t>
            </w:r>
            <w:proofErr w:type="spellEnd"/>
            <w:r w:rsidRPr="006F7DC0">
              <w:t xml:space="preserve"> </w:t>
            </w:r>
            <w:proofErr w:type="spellStart"/>
            <w:r w:rsidRPr="006F7DC0">
              <w:t>anda</w:t>
            </w:r>
            <w:proofErr w:type="spellEnd"/>
            <w:r w:rsidRPr="006F7DC0">
              <w:t xml:space="preserve"> </w:t>
            </w:r>
            <w:proofErr w:type="spellStart"/>
            <w:r w:rsidRPr="006F7DC0">
              <w:t>ke</w:t>
            </w:r>
            <w:proofErr w:type="spellEnd"/>
            <w:r w:rsidRPr="006F7DC0">
              <w:t xml:space="preserve"> </w:t>
            </w:r>
            <w:proofErr w:type="spellStart"/>
            <w:r w:rsidRPr="006F7DC0">
              <w:t>tulisan</w:t>
            </w:r>
            <w:proofErr w:type="spellEnd"/>
            <w:r w:rsidRPr="006F7DC0">
              <w:t xml:space="preserve"> </w:t>
            </w:r>
            <w:proofErr w:type="spellStart"/>
            <w:r w:rsidRPr="006F7DC0">
              <w:t>berbahasa</w:t>
            </w:r>
            <w:proofErr w:type="spellEnd"/>
            <w:r w:rsidRPr="006F7DC0">
              <w:t xml:space="preserve"> </w:t>
            </w:r>
            <w:proofErr w:type="spellStart"/>
            <w:r w:rsidRPr="006F7DC0">
              <w:t>Inggris</w:t>
            </w:r>
            <w:proofErr w:type="spellEnd"/>
            <w:r w:rsidRPr="006F7DC0">
              <w:t>? (vocabulary)</w:t>
            </w:r>
          </w:p>
        </w:tc>
        <w:tc>
          <w:tcPr>
            <w:tcW w:w="992" w:type="dxa"/>
          </w:tcPr>
          <w:p w:rsidR="00D86366" w:rsidRPr="006F7DC0" w:rsidRDefault="00D86366" w:rsidP="006F7DC0">
            <w:pPr>
              <w:spacing w:line="360" w:lineRule="auto"/>
              <w:jc w:val="center"/>
            </w:pPr>
            <w:r w:rsidRPr="006F7DC0">
              <w:t>3</w:t>
            </w:r>
          </w:p>
        </w:tc>
        <w:tc>
          <w:tcPr>
            <w:tcW w:w="992" w:type="dxa"/>
          </w:tcPr>
          <w:p w:rsidR="00D86366" w:rsidRPr="006F7DC0" w:rsidRDefault="00D86366" w:rsidP="006F7DC0">
            <w:pPr>
              <w:spacing w:line="360" w:lineRule="auto"/>
              <w:jc w:val="center"/>
            </w:pPr>
            <w:r w:rsidRPr="006F7DC0">
              <w:t>7</w:t>
            </w:r>
          </w:p>
        </w:tc>
        <w:tc>
          <w:tcPr>
            <w:tcW w:w="993" w:type="dxa"/>
            <w:shd w:val="clear" w:color="auto" w:fill="auto"/>
          </w:tcPr>
          <w:p w:rsidR="00D86366" w:rsidRPr="006F7DC0" w:rsidRDefault="00D86366" w:rsidP="00D86366">
            <w:pPr>
              <w:spacing w:after="200" w:line="276" w:lineRule="auto"/>
              <w:jc w:val="center"/>
            </w:pPr>
            <w:r>
              <w:t>10</w:t>
            </w:r>
          </w:p>
        </w:tc>
      </w:tr>
      <w:tr w:rsidR="00D86366" w:rsidRPr="006F7DC0" w:rsidTr="00D86366">
        <w:tc>
          <w:tcPr>
            <w:tcW w:w="709" w:type="dxa"/>
          </w:tcPr>
          <w:p w:rsidR="00D86366" w:rsidRPr="006F7DC0" w:rsidRDefault="00D86366" w:rsidP="006F7DC0">
            <w:pPr>
              <w:pStyle w:val="ListParagraph"/>
              <w:numPr>
                <w:ilvl w:val="0"/>
                <w:numId w:val="28"/>
              </w:numPr>
              <w:spacing w:line="360" w:lineRule="auto"/>
              <w:jc w:val="center"/>
            </w:pPr>
          </w:p>
        </w:tc>
        <w:tc>
          <w:tcPr>
            <w:tcW w:w="3969" w:type="dxa"/>
          </w:tcPr>
          <w:p w:rsidR="00D86366" w:rsidRPr="006F7DC0" w:rsidRDefault="00D86366" w:rsidP="006F7DC0">
            <w:pPr>
              <w:spacing w:line="360" w:lineRule="auto"/>
              <w:jc w:val="both"/>
            </w:pPr>
            <w:proofErr w:type="spellStart"/>
            <w:r w:rsidRPr="006F7DC0">
              <w:t>Apakah</w:t>
            </w:r>
            <w:proofErr w:type="spellEnd"/>
            <w:r w:rsidRPr="006F7DC0">
              <w:t xml:space="preserve"> </w:t>
            </w:r>
            <w:proofErr w:type="spellStart"/>
            <w:r w:rsidRPr="006F7DC0">
              <w:t>anda</w:t>
            </w:r>
            <w:proofErr w:type="spellEnd"/>
            <w:r w:rsidRPr="006F7DC0">
              <w:t xml:space="preserve"> </w:t>
            </w:r>
            <w:proofErr w:type="spellStart"/>
            <w:r w:rsidRPr="006F7DC0">
              <w:t>kesulitan</w:t>
            </w:r>
            <w:proofErr w:type="spellEnd"/>
            <w:r w:rsidRPr="006F7DC0">
              <w:t xml:space="preserve"> </w:t>
            </w:r>
            <w:proofErr w:type="spellStart"/>
            <w:r w:rsidRPr="006F7DC0">
              <w:t>menyusun</w:t>
            </w:r>
            <w:proofErr w:type="spellEnd"/>
            <w:r w:rsidRPr="006F7DC0">
              <w:t xml:space="preserve"> </w:t>
            </w:r>
            <w:proofErr w:type="spellStart"/>
            <w:r w:rsidRPr="006F7DC0">
              <w:t>kalimat</w:t>
            </w:r>
            <w:proofErr w:type="spellEnd"/>
            <w:r w:rsidRPr="006F7DC0">
              <w:t xml:space="preserve"> </w:t>
            </w:r>
            <w:proofErr w:type="spellStart"/>
            <w:r w:rsidRPr="006F7DC0">
              <w:t>dengan</w:t>
            </w:r>
            <w:proofErr w:type="spellEnd"/>
            <w:r w:rsidRPr="006F7DC0">
              <w:t xml:space="preserve"> </w:t>
            </w:r>
            <w:proofErr w:type="spellStart"/>
            <w:r w:rsidRPr="006F7DC0">
              <w:t>struktur</w:t>
            </w:r>
            <w:proofErr w:type="spellEnd"/>
            <w:r w:rsidRPr="006F7DC0">
              <w:t xml:space="preserve"> </w:t>
            </w:r>
            <w:proofErr w:type="spellStart"/>
            <w:r w:rsidRPr="006F7DC0">
              <w:t>dan</w:t>
            </w:r>
            <w:proofErr w:type="spellEnd"/>
            <w:r w:rsidRPr="006F7DC0">
              <w:t xml:space="preserve"> grammar yang </w:t>
            </w:r>
            <w:proofErr w:type="spellStart"/>
            <w:r w:rsidRPr="006F7DC0">
              <w:t>tepat</w:t>
            </w:r>
            <w:proofErr w:type="spellEnd"/>
            <w:r w:rsidRPr="006F7DC0">
              <w:t xml:space="preserve">? (language usage) </w:t>
            </w:r>
          </w:p>
        </w:tc>
        <w:tc>
          <w:tcPr>
            <w:tcW w:w="992" w:type="dxa"/>
          </w:tcPr>
          <w:p w:rsidR="00D86366" w:rsidRPr="006F7DC0" w:rsidRDefault="00D86366" w:rsidP="006F7DC0">
            <w:pPr>
              <w:spacing w:line="360" w:lineRule="auto"/>
              <w:jc w:val="center"/>
            </w:pPr>
            <w:r w:rsidRPr="006F7DC0">
              <w:t>7</w:t>
            </w:r>
          </w:p>
        </w:tc>
        <w:tc>
          <w:tcPr>
            <w:tcW w:w="992" w:type="dxa"/>
          </w:tcPr>
          <w:p w:rsidR="00D86366" w:rsidRPr="006F7DC0" w:rsidRDefault="00D86366" w:rsidP="006F7DC0">
            <w:pPr>
              <w:spacing w:line="360" w:lineRule="auto"/>
              <w:jc w:val="center"/>
            </w:pPr>
            <w:r w:rsidRPr="006F7DC0">
              <w:t>3</w:t>
            </w:r>
          </w:p>
        </w:tc>
        <w:tc>
          <w:tcPr>
            <w:tcW w:w="993" w:type="dxa"/>
            <w:shd w:val="clear" w:color="auto" w:fill="auto"/>
          </w:tcPr>
          <w:p w:rsidR="00D86366" w:rsidRPr="006F7DC0" w:rsidRDefault="00D86366" w:rsidP="00D86366">
            <w:pPr>
              <w:spacing w:after="200" w:line="276" w:lineRule="auto"/>
              <w:jc w:val="center"/>
            </w:pPr>
            <w:r>
              <w:t>10</w:t>
            </w:r>
          </w:p>
        </w:tc>
      </w:tr>
      <w:tr w:rsidR="00D86366" w:rsidRPr="006F7DC0" w:rsidTr="00D86366">
        <w:tc>
          <w:tcPr>
            <w:tcW w:w="709" w:type="dxa"/>
          </w:tcPr>
          <w:p w:rsidR="00D86366" w:rsidRPr="006F7DC0" w:rsidRDefault="00D86366" w:rsidP="006F7DC0">
            <w:pPr>
              <w:pStyle w:val="ListParagraph"/>
              <w:numPr>
                <w:ilvl w:val="0"/>
                <w:numId w:val="28"/>
              </w:numPr>
              <w:spacing w:line="360" w:lineRule="auto"/>
              <w:jc w:val="center"/>
            </w:pPr>
          </w:p>
        </w:tc>
        <w:tc>
          <w:tcPr>
            <w:tcW w:w="3969" w:type="dxa"/>
          </w:tcPr>
          <w:p w:rsidR="00D86366" w:rsidRPr="006F7DC0" w:rsidRDefault="00D86366" w:rsidP="006F7DC0">
            <w:pPr>
              <w:spacing w:line="360" w:lineRule="auto"/>
              <w:jc w:val="both"/>
            </w:pPr>
            <w:proofErr w:type="spellStart"/>
            <w:r w:rsidRPr="006F7DC0">
              <w:t>Apakah</w:t>
            </w:r>
            <w:proofErr w:type="spellEnd"/>
            <w:r w:rsidRPr="006F7DC0">
              <w:t xml:space="preserve"> </w:t>
            </w:r>
            <w:proofErr w:type="spellStart"/>
            <w:r w:rsidRPr="006F7DC0">
              <w:t>anda</w:t>
            </w:r>
            <w:proofErr w:type="spellEnd"/>
            <w:r w:rsidRPr="006F7DC0">
              <w:t xml:space="preserve"> </w:t>
            </w:r>
            <w:proofErr w:type="spellStart"/>
            <w:r w:rsidRPr="006F7DC0">
              <w:t>sering</w:t>
            </w:r>
            <w:proofErr w:type="spellEnd"/>
            <w:r w:rsidRPr="006F7DC0">
              <w:t xml:space="preserve"> </w:t>
            </w:r>
            <w:proofErr w:type="spellStart"/>
            <w:r w:rsidRPr="006F7DC0">
              <w:t>mendapatkan</w:t>
            </w:r>
            <w:proofErr w:type="spellEnd"/>
            <w:r w:rsidRPr="006F7DC0">
              <w:t xml:space="preserve"> </w:t>
            </w:r>
            <w:proofErr w:type="spellStart"/>
            <w:r w:rsidRPr="006F7DC0">
              <w:t>coretan</w:t>
            </w:r>
            <w:proofErr w:type="spellEnd"/>
            <w:r w:rsidRPr="006F7DC0">
              <w:t xml:space="preserve"> </w:t>
            </w:r>
            <w:proofErr w:type="spellStart"/>
            <w:r w:rsidRPr="006F7DC0">
              <w:t>revisi</w:t>
            </w:r>
            <w:proofErr w:type="spellEnd"/>
            <w:r w:rsidRPr="006F7DC0">
              <w:t xml:space="preserve"> </w:t>
            </w:r>
            <w:proofErr w:type="spellStart"/>
            <w:r w:rsidRPr="006F7DC0">
              <w:t>dari</w:t>
            </w:r>
            <w:proofErr w:type="spellEnd"/>
            <w:r w:rsidRPr="006F7DC0">
              <w:t xml:space="preserve"> </w:t>
            </w:r>
            <w:proofErr w:type="spellStart"/>
            <w:r w:rsidRPr="006F7DC0">
              <w:t>dosen</w:t>
            </w:r>
            <w:proofErr w:type="spellEnd"/>
            <w:r w:rsidRPr="006F7DC0">
              <w:t xml:space="preserve"> </w:t>
            </w:r>
            <w:proofErr w:type="spellStart"/>
            <w:r w:rsidRPr="006F7DC0">
              <w:t>karena</w:t>
            </w:r>
            <w:proofErr w:type="spellEnd"/>
            <w:r w:rsidRPr="006F7DC0">
              <w:t xml:space="preserve"> </w:t>
            </w:r>
            <w:proofErr w:type="spellStart"/>
            <w:r w:rsidRPr="006F7DC0">
              <w:t>penulisan</w:t>
            </w:r>
            <w:proofErr w:type="spellEnd"/>
            <w:r w:rsidRPr="006F7DC0">
              <w:t xml:space="preserve"> </w:t>
            </w:r>
            <w:proofErr w:type="spellStart"/>
            <w:r w:rsidRPr="006F7DC0">
              <w:t>atau</w:t>
            </w:r>
            <w:proofErr w:type="spellEnd"/>
            <w:r w:rsidRPr="006F7DC0">
              <w:t xml:space="preserve"> </w:t>
            </w:r>
            <w:proofErr w:type="spellStart"/>
            <w:r w:rsidRPr="006F7DC0">
              <w:t>tanda</w:t>
            </w:r>
            <w:proofErr w:type="spellEnd"/>
            <w:r w:rsidRPr="006F7DC0">
              <w:t xml:space="preserve"> </w:t>
            </w:r>
            <w:proofErr w:type="spellStart"/>
            <w:r w:rsidRPr="006F7DC0">
              <w:t>baca</w:t>
            </w:r>
            <w:proofErr w:type="spellEnd"/>
            <w:r w:rsidRPr="006F7DC0">
              <w:t xml:space="preserve"> yang </w:t>
            </w:r>
            <w:proofErr w:type="spellStart"/>
            <w:r w:rsidRPr="006F7DC0">
              <w:t>salah</w:t>
            </w:r>
            <w:proofErr w:type="spellEnd"/>
            <w:r w:rsidRPr="006F7DC0">
              <w:t>? (mechanics)</w:t>
            </w:r>
          </w:p>
        </w:tc>
        <w:tc>
          <w:tcPr>
            <w:tcW w:w="992" w:type="dxa"/>
          </w:tcPr>
          <w:p w:rsidR="00D86366" w:rsidRPr="006F7DC0" w:rsidRDefault="00D86366" w:rsidP="006F7DC0">
            <w:pPr>
              <w:spacing w:line="360" w:lineRule="auto"/>
              <w:jc w:val="center"/>
            </w:pPr>
            <w:r w:rsidRPr="006F7DC0">
              <w:t>8</w:t>
            </w:r>
          </w:p>
        </w:tc>
        <w:tc>
          <w:tcPr>
            <w:tcW w:w="992" w:type="dxa"/>
          </w:tcPr>
          <w:p w:rsidR="00D86366" w:rsidRPr="006F7DC0" w:rsidRDefault="00D86366" w:rsidP="006F7DC0">
            <w:pPr>
              <w:spacing w:line="360" w:lineRule="auto"/>
              <w:jc w:val="center"/>
            </w:pPr>
            <w:r w:rsidRPr="006F7DC0">
              <w:t>2</w:t>
            </w:r>
          </w:p>
        </w:tc>
        <w:tc>
          <w:tcPr>
            <w:tcW w:w="993" w:type="dxa"/>
            <w:shd w:val="clear" w:color="auto" w:fill="auto"/>
          </w:tcPr>
          <w:p w:rsidR="00D86366" w:rsidRPr="006F7DC0" w:rsidRDefault="00D86366" w:rsidP="00D86366">
            <w:pPr>
              <w:spacing w:after="200" w:line="276" w:lineRule="auto"/>
              <w:jc w:val="center"/>
            </w:pPr>
            <w:r>
              <w:t>10</w:t>
            </w:r>
          </w:p>
        </w:tc>
      </w:tr>
    </w:tbl>
    <w:p w:rsidR="00714A42" w:rsidRDefault="008168F2" w:rsidP="007953EE">
      <w:pPr>
        <w:spacing w:line="480" w:lineRule="auto"/>
        <w:jc w:val="both"/>
      </w:pPr>
      <w:r>
        <w:tab/>
      </w:r>
      <w:r w:rsidR="00714A42">
        <w:t>Review of table 4.11</w:t>
      </w:r>
    </w:p>
    <w:p w:rsidR="00714A42" w:rsidRDefault="00714A42" w:rsidP="007953EE">
      <w:pPr>
        <w:pStyle w:val="ListParagraph"/>
        <w:numPr>
          <w:ilvl w:val="0"/>
          <w:numId w:val="35"/>
        </w:numPr>
        <w:spacing w:line="480" w:lineRule="auto"/>
        <w:jc w:val="both"/>
        <w:rPr>
          <w:rFonts w:ascii="Times New Roman" w:hAnsi="Times New Roman" w:cs="Times New Roman"/>
          <w:sz w:val="24"/>
        </w:rPr>
      </w:pPr>
      <w:r w:rsidRPr="00714A42">
        <w:rPr>
          <w:rFonts w:ascii="Times New Roman" w:hAnsi="Times New Roman" w:cs="Times New Roman"/>
          <w:sz w:val="24"/>
        </w:rPr>
        <w:t>Content</w:t>
      </w:r>
      <w:r>
        <w:rPr>
          <w:rFonts w:ascii="Times New Roman" w:hAnsi="Times New Roman" w:cs="Times New Roman"/>
          <w:sz w:val="24"/>
        </w:rPr>
        <w:t xml:space="preserve">: there are 4 </w:t>
      </w:r>
      <w:r w:rsidR="007953EE">
        <w:rPr>
          <w:rFonts w:ascii="Times New Roman" w:hAnsi="Times New Roman" w:cs="Times New Roman"/>
          <w:sz w:val="24"/>
        </w:rPr>
        <w:t>of 10</w:t>
      </w:r>
      <w:r w:rsidR="0050061B">
        <w:rPr>
          <w:rFonts w:ascii="Times New Roman" w:hAnsi="Times New Roman" w:cs="Times New Roman"/>
          <w:sz w:val="24"/>
        </w:rPr>
        <w:t xml:space="preserve"> </w:t>
      </w:r>
      <w:r>
        <w:rPr>
          <w:rFonts w:ascii="Times New Roman" w:hAnsi="Times New Roman" w:cs="Times New Roman"/>
          <w:sz w:val="24"/>
        </w:rPr>
        <w:t>students get difficult when they have to decide and find an idea in making narrative essay writing</w:t>
      </w:r>
      <w:r w:rsidR="00310172">
        <w:rPr>
          <w:rFonts w:ascii="Times New Roman" w:hAnsi="Times New Roman" w:cs="Times New Roman"/>
          <w:sz w:val="24"/>
        </w:rPr>
        <w:t>, even tell their own experience</w:t>
      </w:r>
      <w:r>
        <w:rPr>
          <w:rFonts w:ascii="Times New Roman" w:hAnsi="Times New Roman" w:cs="Times New Roman"/>
          <w:sz w:val="24"/>
        </w:rPr>
        <w:t>.</w:t>
      </w:r>
      <w:r w:rsidR="0050061B">
        <w:rPr>
          <w:rFonts w:ascii="Times New Roman" w:hAnsi="Times New Roman" w:cs="Times New Roman"/>
          <w:sz w:val="24"/>
        </w:rPr>
        <w:t xml:space="preserve"> They said that it is difficult when they have to develop the idea and make it interesting to </w:t>
      </w:r>
      <w:r w:rsidR="00D2053C">
        <w:rPr>
          <w:rFonts w:ascii="Times New Roman" w:hAnsi="Times New Roman" w:cs="Times New Roman"/>
          <w:sz w:val="24"/>
        </w:rPr>
        <w:t xml:space="preserve">be </w:t>
      </w:r>
      <w:r w:rsidR="0050061B">
        <w:rPr>
          <w:rFonts w:ascii="Times New Roman" w:hAnsi="Times New Roman" w:cs="Times New Roman"/>
          <w:sz w:val="24"/>
        </w:rPr>
        <w:t>read.</w:t>
      </w:r>
    </w:p>
    <w:p w:rsidR="0050061B" w:rsidRDefault="0050061B" w:rsidP="00714A42">
      <w:pPr>
        <w:pStyle w:val="ListParagraph"/>
        <w:numPr>
          <w:ilvl w:val="0"/>
          <w:numId w:val="35"/>
        </w:numPr>
        <w:spacing w:line="480" w:lineRule="auto"/>
        <w:jc w:val="both"/>
        <w:rPr>
          <w:rFonts w:ascii="Times New Roman" w:hAnsi="Times New Roman" w:cs="Times New Roman"/>
          <w:sz w:val="24"/>
        </w:rPr>
      </w:pPr>
      <w:r>
        <w:rPr>
          <w:rFonts w:ascii="Times New Roman" w:hAnsi="Times New Roman" w:cs="Times New Roman"/>
          <w:sz w:val="24"/>
        </w:rPr>
        <w:t xml:space="preserve">Organization: 6 of 10 students are very difficult to make the story ordered and stay in one main idea, because they must know how to take the </w:t>
      </w:r>
      <w:r w:rsidR="00253BE9">
        <w:rPr>
          <w:rFonts w:ascii="Times New Roman" w:hAnsi="Times New Roman" w:cs="Times New Roman"/>
          <w:sz w:val="24"/>
        </w:rPr>
        <w:t>thesis statement, body paragraph, etc</w:t>
      </w:r>
      <w:r>
        <w:rPr>
          <w:rFonts w:ascii="Times New Roman" w:hAnsi="Times New Roman" w:cs="Times New Roman"/>
          <w:sz w:val="24"/>
        </w:rPr>
        <w:t xml:space="preserve">. </w:t>
      </w:r>
    </w:p>
    <w:p w:rsidR="00253BE9" w:rsidRDefault="00253BE9" w:rsidP="00714A42">
      <w:pPr>
        <w:pStyle w:val="ListParagraph"/>
        <w:numPr>
          <w:ilvl w:val="0"/>
          <w:numId w:val="35"/>
        </w:numPr>
        <w:spacing w:line="480" w:lineRule="auto"/>
        <w:jc w:val="both"/>
        <w:rPr>
          <w:rFonts w:ascii="Times New Roman" w:hAnsi="Times New Roman" w:cs="Times New Roman"/>
          <w:sz w:val="24"/>
        </w:rPr>
      </w:pPr>
      <w:r>
        <w:rPr>
          <w:rFonts w:ascii="Times New Roman" w:hAnsi="Times New Roman" w:cs="Times New Roman"/>
          <w:sz w:val="24"/>
        </w:rPr>
        <w:lastRenderedPageBreak/>
        <w:t>Vocabulary: 3 of 10 said that translating is confusing. Students do not use English as the first language or mother tongue and their vocabularies are limit</w:t>
      </w:r>
      <w:r w:rsidR="00D2053C">
        <w:rPr>
          <w:rFonts w:ascii="Times New Roman" w:hAnsi="Times New Roman" w:cs="Times New Roman"/>
          <w:sz w:val="24"/>
        </w:rPr>
        <w:t>ed, so they can not cover some</w:t>
      </w:r>
      <w:r>
        <w:rPr>
          <w:rFonts w:ascii="Times New Roman" w:hAnsi="Times New Roman" w:cs="Times New Roman"/>
          <w:sz w:val="24"/>
        </w:rPr>
        <w:t xml:space="preserve"> problems in translating the words. </w:t>
      </w:r>
    </w:p>
    <w:p w:rsidR="00253BE9" w:rsidRDefault="00253BE9" w:rsidP="00714A42">
      <w:pPr>
        <w:pStyle w:val="ListParagraph"/>
        <w:numPr>
          <w:ilvl w:val="0"/>
          <w:numId w:val="35"/>
        </w:numPr>
        <w:spacing w:line="480" w:lineRule="auto"/>
        <w:jc w:val="both"/>
        <w:rPr>
          <w:rFonts w:ascii="Times New Roman" w:hAnsi="Times New Roman" w:cs="Times New Roman"/>
          <w:sz w:val="24"/>
        </w:rPr>
      </w:pPr>
      <w:r>
        <w:rPr>
          <w:rFonts w:ascii="Times New Roman" w:hAnsi="Times New Roman" w:cs="Times New Roman"/>
          <w:sz w:val="24"/>
        </w:rPr>
        <w:t>Language Usage: 7 of 10 students face the difficulties when they have to make a good sentence</w:t>
      </w:r>
      <w:r w:rsidR="007953EE">
        <w:rPr>
          <w:rFonts w:ascii="Times New Roman" w:hAnsi="Times New Roman" w:cs="Times New Roman"/>
          <w:sz w:val="24"/>
        </w:rPr>
        <w:t xml:space="preserve"> in the correct grammar</w:t>
      </w:r>
      <w:r>
        <w:rPr>
          <w:rFonts w:ascii="Times New Roman" w:hAnsi="Times New Roman" w:cs="Times New Roman"/>
          <w:sz w:val="24"/>
        </w:rPr>
        <w:t>. They said that the lecturer often give correction in this point</w:t>
      </w:r>
      <w:r w:rsidR="00310172">
        <w:rPr>
          <w:rFonts w:ascii="Times New Roman" w:hAnsi="Times New Roman" w:cs="Times New Roman"/>
          <w:sz w:val="24"/>
        </w:rPr>
        <w:t xml:space="preserve"> because they forget to use simple past tense</w:t>
      </w:r>
      <w:r>
        <w:rPr>
          <w:rFonts w:ascii="Times New Roman" w:hAnsi="Times New Roman" w:cs="Times New Roman"/>
          <w:sz w:val="24"/>
        </w:rPr>
        <w:t xml:space="preserve">. </w:t>
      </w:r>
    </w:p>
    <w:p w:rsidR="008168F2" w:rsidRPr="00986970" w:rsidRDefault="007953EE" w:rsidP="00721BF8">
      <w:pPr>
        <w:pStyle w:val="ListParagraph"/>
        <w:numPr>
          <w:ilvl w:val="0"/>
          <w:numId w:val="35"/>
        </w:numPr>
        <w:spacing w:line="480" w:lineRule="auto"/>
        <w:jc w:val="both"/>
        <w:rPr>
          <w:rFonts w:ascii="Times New Roman" w:hAnsi="Times New Roman" w:cs="Times New Roman"/>
          <w:sz w:val="24"/>
        </w:rPr>
      </w:pPr>
      <w:r>
        <w:rPr>
          <w:rFonts w:ascii="Times New Roman" w:hAnsi="Times New Roman" w:cs="Times New Roman"/>
          <w:sz w:val="24"/>
        </w:rPr>
        <w:t xml:space="preserve">Mechanics: this problem is </w:t>
      </w:r>
      <w:r w:rsidR="004617EB">
        <w:rPr>
          <w:rFonts w:ascii="Times New Roman" w:hAnsi="Times New Roman" w:cs="Times New Roman"/>
          <w:sz w:val="24"/>
        </w:rPr>
        <w:t xml:space="preserve">found in almost all of students. 8 of 10 said that they are often forgetting to complete the punctuation or spelling. </w:t>
      </w:r>
    </w:p>
    <w:p w:rsidR="000124D3" w:rsidRDefault="00714A42" w:rsidP="00986970">
      <w:pPr>
        <w:spacing w:before="240" w:line="480" w:lineRule="auto"/>
        <w:jc w:val="both"/>
        <w:rPr>
          <w:b/>
        </w:rPr>
      </w:pPr>
      <w:r>
        <w:rPr>
          <w:b/>
        </w:rPr>
        <w:t>Table: 4.12</w:t>
      </w:r>
      <w:r w:rsidR="00671AC1">
        <w:rPr>
          <w:b/>
        </w:rPr>
        <w:t xml:space="preserve"> Result of Interview Guide</w:t>
      </w:r>
    </w:p>
    <w:p w:rsidR="001F7CA2" w:rsidRPr="001F7CA2" w:rsidRDefault="001F7CA2" w:rsidP="00986970">
      <w:pPr>
        <w:spacing w:before="240" w:after="240" w:line="480" w:lineRule="auto"/>
        <w:jc w:val="both"/>
      </w:pPr>
      <w:r w:rsidRPr="001F7CA2">
        <w:tab/>
        <w:t xml:space="preserve">Based on the interview guide, </w:t>
      </w:r>
      <w:r>
        <w:t xml:space="preserve">the subjects give responds and the writer make in to percent as stated below: </w:t>
      </w:r>
    </w:p>
    <w:tbl>
      <w:tblPr>
        <w:tblStyle w:val="TableGrid"/>
        <w:tblW w:w="0" w:type="auto"/>
        <w:tblInd w:w="250" w:type="dxa"/>
        <w:tblLook w:val="04A0"/>
      </w:tblPr>
      <w:tblGrid>
        <w:gridCol w:w="709"/>
        <w:gridCol w:w="2268"/>
        <w:gridCol w:w="2039"/>
        <w:gridCol w:w="2039"/>
      </w:tblGrid>
      <w:tr w:rsidR="00D4794E" w:rsidRPr="00D4794E" w:rsidTr="006F6073">
        <w:trPr>
          <w:trHeight w:val="240"/>
        </w:trPr>
        <w:tc>
          <w:tcPr>
            <w:tcW w:w="709" w:type="dxa"/>
            <w:vMerge w:val="restart"/>
          </w:tcPr>
          <w:p w:rsidR="00D4794E" w:rsidRPr="00D4794E" w:rsidRDefault="00D4794E" w:rsidP="00DD5C93">
            <w:pPr>
              <w:spacing w:after="240" w:line="276" w:lineRule="auto"/>
              <w:jc w:val="both"/>
              <w:rPr>
                <w:sz w:val="24"/>
              </w:rPr>
            </w:pPr>
            <w:r w:rsidRPr="00D4794E">
              <w:rPr>
                <w:sz w:val="24"/>
              </w:rPr>
              <w:t>No.</w:t>
            </w:r>
          </w:p>
        </w:tc>
        <w:tc>
          <w:tcPr>
            <w:tcW w:w="2268" w:type="dxa"/>
            <w:vMerge w:val="restart"/>
          </w:tcPr>
          <w:p w:rsidR="00D4794E" w:rsidRPr="00D4794E" w:rsidRDefault="00D4794E" w:rsidP="00DD5C93">
            <w:pPr>
              <w:spacing w:line="276" w:lineRule="auto"/>
              <w:jc w:val="center"/>
              <w:rPr>
                <w:sz w:val="24"/>
              </w:rPr>
            </w:pPr>
            <w:r w:rsidRPr="00D4794E">
              <w:rPr>
                <w:sz w:val="24"/>
              </w:rPr>
              <w:t>Criteria</w:t>
            </w:r>
          </w:p>
        </w:tc>
        <w:tc>
          <w:tcPr>
            <w:tcW w:w="4078" w:type="dxa"/>
            <w:gridSpan w:val="2"/>
          </w:tcPr>
          <w:p w:rsidR="00D4794E" w:rsidRPr="00D4794E" w:rsidRDefault="00D4794E" w:rsidP="00DD5C93">
            <w:pPr>
              <w:spacing w:line="276" w:lineRule="auto"/>
              <w:jc w:val="center"/>
              <w:rPr>
                <w:sz w:val="24"/>
              </w:rPr>
            </w:pPr>
            <w:r w:rsidRPr="00D4794E">
              <w:rPr>
                <w:sz w:val="24"/>
              </w:rPr>
              <w:t>Percentages (%)</w:t>
            </w:r>
          </w:p>
        </w:tc>
      </w:tr>
      <w:tr w:rsidR="00D4794E" w:rsidRPr="00D4794E" w:rsidTr="00D4794E">
        <w:trPr>
          <w:trHeight w:val="255"/>
        </w:trPr>
        <w:tc>
          <w:tcPr>
            <w:tcW w:w="709" w:type="dxa"/>
            <w:vMerge/>
          </w:tcPr>
          <w:p w:rsidR="00D4794E" w:rsidRPr="00D4794E" w:rsidRDefault="00D4794E" w:rsidP="00DD5C93">
            <w:pPr>
              <w:spacing w:line="276" w:lineRule="auto"/>
              <w:jc w:val="both"/>
              <w:rPr>
                <w:sz w:val="24"/>
              </w:rPr>
            </w:pPr>
          </w:p>
        </w:tc>
        <w:tc>
          <w:tcPr>
            <w:tcW w:w="2268" w:type="dxa"/>
            <w:vMerge/>
          </w:tcPr>
          <w:p w:rsidR="00D4794E" w:rsidRPr="00D4794E" w:rsidRDefault="00D4794E" w:rsidP="00DD5C93">
            <w:pPr>
              <w:spacing w:line="276" w:lineRule="auto"/>
              <w:jc w:val="both"/>
              <w:rPr>
                <w:sz w:val="24"/>
              </w:rPr>
            </w:pPr>
          </w:p>
        </w:tc>
        <w:tc>
          <w:tcPr>
            <w:tcW w:w="2039" w:type="dxa"/>
          </w:tcPr>
          <w:p w:rsidR="00D4794E" w:rsidRPr="00D4794E" w:rsidRDefault="00D4794E" w:rsidP="00DD5C93">
            <w:pPr>
              <w:spacing w:line="276" w:lineRule="auto"/>
              <w:jc w:val="center"/>
              <w:rPr>
                <w:sz w:val="24"/>
              </w:rPr>
            </w:pPr>
            <w:r w:rsidRPr="00D4794E">
              <w:rPr>
                <w:sz w:val="24"/>
              </w:rPr>
              <w:t>Difficult</w:t>
            </w:r>
          </w:p>
        </w:tc>
        <w:tc>
          <w:tcPr>
            <w:tcW w:w="2039" w:type="dxa"/>
          </w:tcPr>
          <w:p w:rsidR="00D4794E" w:rsidRPr="00D4794E" w:rsidRDefault="00D4794E" w:rsidP="00DD5C93">
            <w:pPr>
              <w:spacing w:line="276" w:lineRule="auto"/>
              <w:jc w:val="center"/>
              <w:rPr>
                <w:sz w:val="24"/>
              </w:rPr>
            </w:pPr>
            <w:r w:rsidRPr="00D4794E">
              <w:rPr>
                <w:sz w:val="24"/>
              </w:rPr>
              <w:t>Not difficult</w:t>
            </w:r>
          </w:p>
        </w:tc>
      </w:tr>
      <w:tr w:rsidR="00D4794E" w:rsidRPr="00D4794E" w:rsidTr="00D4794E">
        <w:tc>
          <w:tcPr>
            <w:tcW w:w="709" w:type="dxa"/>
          </w:tcPr>
          <w:p w:rsidR="00D4794E" w:rsidRPr="00D4794E" w:rsidRDefault="00D4794E" w:rsidP="00DD5C93">
            <w:pPr>
              <w:pStyle w:val="ListParagraph"/>
              <w:numPr>
                <w:ilvl w:val="0"/>
                <w:numId w:val="29"/>
              </w:numPr>
              <w:jc w:val="both"/>
              <w:rPr>
                <w:sz w:val="24"/>
              </w:rPr>
            </w:pPr>
          </w:p>
        </w:tc>
        <w:tc>
          <w:tcPr>
            <w:tcW w:w="2268" w:type="dxa"/>
          </w:tcPr>
          <w:p w:rsidR="00D4794E" w:rsidRPr="00D4794E" w:rsidRDefault="00D4794E" w:rsidP="00DD5C93">
            <w:pPr>
              <w:spacing w:line="276" w:lineRule="auto"/>
              <w:jc w:val="both"/>
              <w:rPr>
                <w:sz w:val="24"/>
              </w:rPr>
            </w:pPr>
            <w:r w:rsidRPr="00D4794E">
              <w:rPr>
                <w:sz w:val="24"/>
              </w:rPr>
              <w:t>Content</w:t>
            </w:r>
          </w:p>
        </w:tc>
        <w:tc>
          <w:tcPr>
            <w:tcW w:w="2039" w:type="dxa"/>
          </w:tcPr>
          <w:p w:rsidR="00D4794E" w:rsidRPr="00D4794E" w:rsidRDefault="000124D3" w:rsidP="00DD5C93">
            <w:pPr>
              <w:spacing w:line="276" w:lineRule="auto"/>
              <w:jc w:val="center"/>
              <w:rPr>
                <w:sz w:val="24"/>
              </w:rPr>
            </w:pPr>
            <w:r>
              <w:rPr>
                <w:sz w:val="24"/>
              </w:rPr>
              <w:t>40 %</w:t>
            </w:r>
          </w:p>
        </w:tc>
        <w:tc>
          <w:tcPr>
            <w:tcW w:w="2039" w:type="dxa"/>
          </w:tcPr>
          <w:p w:rsidR="00D4794E" w:rsidRPr="00D4794E" w:rsidRDefault="000124D3" w:rsidP="00DD5C93">
            <w:pPr>
              <w:spacing w:line="276" w:lineRule="auto"/>
              <w:jc w:val="center"/>
              <w:rPr>
                <w:sz w:val="24"/>
              </w:rPr>
            </w:pPr>
            <w:r>
              <w:rPr>
                <w:sz w:val="24"/>
              </w:rPr>
              <w:t>60 %</w:t>
            </w:r>
          </w:p>
        </w:tc>
      </w:tr>
      <w:tr w:rsidR="00D4794E" w:rsidRPr="00D4794E" w:rsidTr="00D4794E">
        <w:trPr>
          <w:trHeight w:val="570"/>
        </w:trPr>
        <w:tc>
          <w:tcPr>
            <w:tcW w:w="709" w:type="dxa"/>
          </w:tcPr>
          <w:p w:rsidR="00D4794E" w:rsidRPr="00D4794E" w:rsidRDefault="00D4794E" w:rsidP="00DD5C93">
            <w:pPr>
              <w:pStyle w:val="ListParagraph"/>
              <w:numPr>
                <w:ilvl w:val="0"/>
                <w:numId w:val="29"/>
              </w:numPr>
              <w:jc w:val="both"/>
              <w:rPr>
                <w:sz w:val="24"/>
              </w:rPr>
            </w:pPr>
          </w:p>
        </w:tc>
        <w:tc>
          <w:tcPr>
            <w:tcW w:w="2268" w:type="dxa"/>
          </w:tcPr>
          <w:p w:rsidR="00D4794E" w:rsidRPr="00D4794E" w:rsidRDefault="00D4794E" w:rsidP="00DD5C93">
            <w:pPr>
              <w:spacing w:line="276" w:lineRule="auto"/>
              <w:jc w:val="both"/>
              <w:rPr>
                <w:sz w:val="24"/>
              </w:rPr>
            </w:pPr>
            <w:r w:rsidRPr="00D4794E">
              <w:rPr>
                <w:sz w:val="24"/>
              </w:rPr>
              <w:t>Organization</w:t>
            </w:r>
          </w:p>
        </w:tc>
        <w:tc>
          <w:tcPr>
            <w:tcW w:w="2039" w:type="dxa"/>
          </w:tcPr>
          <w:p w:rsidR="00D4794E" w:rsidRPr="00D4794E" w:rsidRDefault="000124D3" w:rsidP="00DD5C93">
            <w:pPr>
              <w:spacing w:line="276" w:lineRule="auto"/>
              <w:jc w:val="center"/>
              <w:rPr>
                <w:sz w:val="24"/>
              </w:rPr>
            </w:pPr>
            <w:r>
              <w:rPr>
                <w:sz w:val="24"/>
              </w:rPr>
              <w:t>60 %</w:t>
            </w:r>
          </w:p>
        </w:tc>
        <w:tc>
          <w:tcPr>
            <w:tcW w:w="2039" w:type="dxa"/>
          </w:tcPr>
          <w:p w:rsidR="00D4794E" w:rsidRPr="00D4794E" w:rsidRDefault="000124D3" w:rsidP="00DD5C93">
            <w:pPr>
              <w:spacing w:line="276" w:lineRule="auto"/>
              <w:jc w:val="center"/>
              <w:rPr>
                <w:sz w:val="24"/>
              </w:rPr>
            </w:pPr>
            <w:r>
              <w:rPr>
                <w:sz w:val="24"/>
              </w:rPr>
              <w:t>40 %</w:t>
            </w:r>
          </w:p>
        </w:tc>
      </w:tr>
      <w:tr w:rsidR="00D4794E" w:rsidRPr="00D4794E" w:rsidTr="00D4794E">
        <w:tc>
          <w:tcPr>
            <w:tcW w:w="709" w:type="dxa"/>
          </w:tcPr>
          <w:p w:rsidR="00D4794E" w:rsidRPr="00D4794E" w:rsidRDefault="00D4794E" w:rsidP="00DD5C93">
            <w:pPr>
              <w:pStyle w:val="ListParagraph"/>
              <w:numPr>
                <w:ilvl w:val="0"/>
                <w:numId w:val="29"/>
              </w:numPr>
              <w:jc w:val="both"/>
              <w:rPr>
                <w:sz w:val="24"/>
              </w:rPr>
            </w:pPr>
          </w:p>
        </w:tc>
        <w:tc>
          <w:tcPr>
            <w:tcW w:w="2268" w:type="dxa"/>
          </w:tcPr>
          <w:p w:rsidR="00D4794E" w:rsidRPr="00D4794E" w:rsidRDefault="00D4794E" w:rsidP="00DD5C93">
            <w:pPr>
              <w:spacing w:line="276" w:lineRule="auto"/>
              <w:jc w:val="both"/>
              <w:rPr>
                <w:sz w:val="24"/>
              </w:rPr>
            </w:pPr>
            <w:r w:rsidRPr="00D4794E">
              <w:rPr>
                <w:sz w:val="24"/>
              </w:rPr>
              <w:t>Vocabulary</w:t>
            </w:r>
          </w:p>
        </w:tc>
        <w:tc>
          <w:tcPr>
            <w:tcW w:w="2039" w:type="dxa"/>
          </w:tcPr>
          <w:p w:rsidR="00D4794E" w:rsidRPr="00D4794E" w:rsidRDefault="000124D3" w:rsidP="00DD5C93">
            <w:pPr>
              <w:spacing w:line="276" w:lineRule="auto"/>
              <w:jc w:val="center"/>
              <w:rPr>
                <w:sz w:val="24"/>
              </w:rPr>
            </w:pPr>
            <w:r>
              <w:rPr>
                <w:sz w:val="24"/>
              </w:rPr>
              <w:t>30 %</w:t>
            </w:r>
          </w:p>
        </w:tc>
        <w:tc>
          <w:tcPr>
            <w:tcW w:w="2039" w:type="dxa"/>
          </w:tcPr>
          <w:p w:rsidR="00D4794E" w:rsidRPr="00D4794E" w:rsidRDefault="000124D3" w:rsidP="00DD5C93">
            <w:pPr>
              <w:spacing w:line="276" w:lineRule="auto"/>
              <w:jc w:val="center"/>
              <w:rPr>
                <w:sz w:val="24"/>
              </w:rPr>
            </w:pPr>
            <w:r>
              <w:rPr>
                <w:sz w:val="24"/>
              </w:rPr>
              <w:t>70 %</w:t>
            </w:r>
          </w:p>
        </w:tc>
      </w:tr>
      <w:tr w:rsidR="00D4794E" w:rsidRPr="00D4794E" w:rsidTr="00D4794E">
        <w:tc>
          <w:tcPr>
            <w:tcW w:w="709" w:type="dxa"/>
          </w:tcPr>
          <w:p w:rsidR="00D4794E" w:rsidRPr="00D4794E" w:rsidRDefault="00D4794E" w:rsidP="00DD5C93">
            <w:pPr>
              <w:pStyle w:val="ListParagraph"/>
              <w:numPr>
                <w:ilvl w:val="0"/>
                <w:numId w:val="29"/>
              </w:numPr>
              <w:jc w:val="both"/>
              <w:rPr>
                <w:sz w:val="24"/>
              </w:rPr>
            </w:pPr>
          </w:p>
        </w:tc>
        <w:tc>
          <w:tcPr>
            <w:tcW w:w="2268" w:type="dxa"/>
          </w:tcPr>
          <w:p w:rsidR="00D4794E" w:rsidRPr="00D4794E" w:rsidRDefault="00D4794E" w:rsidP="00DD5C93">
            <w:pPr>
              <w:spacing w:line="276" w:lineRule="auto"/>
              <w:jc w:val="both"/>
              <w:rPr>
                <w:sz w:val="24"/>
              </w:rPr>
            </w:pPr>
            <w:r w:rsidRPr="00D4794E">
              <w:rPr>
                <w:sz w:val="24"/>
              </w:rPr>
              <w:t>Language usage</w:t>
            </w:r>
          </w:p>
        </w:tc>
        <w:tc>
          <w:tcPr>
            <w:tcW w:w="2039" w:type="dxa"/>
          </w:tcPr>
          <w:p w:rsidR="00D4794E" w:rsidRPr="00D4794E" w:rsidRDefault="000124D3" w:rsidP="00DD5C93">
            <w:pPr>
              <w:spacing w:line="276" w:lineRule="auto"/>
              <w:jc w:val="center"/>
              <w:rPr>
                <w:sz w:val="24"/>
              </w:rPr>
            </w:pPr>
            <w:r>
              <w:rPr>
                <w:sz w:val="24"/>
              </w:rPr>
              <w:t>70 %</w:t>
            </w:r>
          </w:p>
        </w:tc>
        <w:tc>
          <w:tcPr>
            <w:tcW w:w="2039" w:type="dxa"/>
          </w:tcPr>
          <w:p w:rsidR="00D4794E" w:rsidRPr="00D4794E" w:rsidRDefault="000124D3" w:rsidP="00DD5C93">
            <w:pPr>
              <w:spacing w:line="276" w:lineRule="auto"/>
              <w:jc w:val="center"/>
              <w:rPr>
                <w:sz w:val="24"/>
              </w:rPr>
            </w:pPr>
            <w:r>
              <w:rPr>
                <w:sz w:val="24"/>
              </w:rPr>
              <w:t>30 %</w:t>
            </w:r>
          </w:p>
        </w:tc>
      </w:tr>
      <w:tr w:rsidR="00D4794E" w:rsidRPr="00D4794E" w:rsidTr="00D4794E">
        <w:tc>
          <w:tcPr>
            <w:tcW w:w="709" w:type="dxa"/>
          </w:tcPr>
          <w:p w:rsidR="00D4794E" w:rsidRPr="00D4794E" w:rsidRDefault="00D4794E" w:rsidP="00DD5C93">
            <w:pPr>
              <w:pStyle w:val="ListParagraph"/>
              <w:numPr>
                <w:ilvl w:val="0"/>
                <w:numId w:val="29"/>
              </w:numPr>
              <w:jc w:val="both"/>
              <w:rPr>
                <w:sz w:val="24"/>
              </w:rPr>
            </w:pPr>
          </w:p>
        </w:tc>
        <w:tc>
          <w:tcPr>
            <w:tcW w:w="2268" w:type="dxa"/>
          </w:tcPr>
          <w:p w:rsidR="00D4794E" w:rsidRPr="00D4794E" w:rsidRDefault="00D4794E" w:rsidP="00DD5C93">
            <w:pPr>
              <w:spacing w:line="276" w:lineRule="auto"/>
              <w:jc w:val="both"/>
              <w:rPr>
                <w:sz w:val="24"/>
              </w:rPr>
            </w:pPr>
            <w:r w:rsidRPr="00D4794E">
              <w:rPr>
                <w:sz w:val="24"/>
              </w:rPr>
              <w:t>Mechanics</w:t>
            </w:r>
          </w:p>
        </w:tc>
        <w:tc>
          <w:tcPr>
            <w:tcW w:w="2039" w:type="dxa"/>
          </w:tcPr>
          <w:p w:rsidR="00D4794E" w:rsidRPr="00D4794E" w:rsidRDefault="000124D3" w:rsidP="00DD5C93">
            <w:pPr>
              <w:spacing w:line="276" w:lineRule="auto"/>
              <w:jc w:val="center"/>
              <w:rPr>
                <w:sz w:val="24"/>
              </w:rPr>
            </w:pPr>
            <w:r>
              <w:rPr>
                <w:sz w:val="24"/>
              </w:rPr>
              <w:t>80 %</w:t>
            </w:r>
          </w:p>
        </w:tc>
        <w:tc>
          <w:tcPr>
            <w:tcW w:w="2039" w:type="dxa"/>
          </w:tcPr>
          <w:p w:rsidR="00D4794E" w:rsidRPr="00D4794E" w:rsidRDefault="000124D3" w:rsidP="00DD5C93">
            <w:pPr>
              <w:spacing w:line="276" w:lineRule="auto"/>
              <w:jc w:val="center"/>
              <w:rPr>
                <w:sz w:val="24"/>
              </w:rPr>
            </w:pPr>
            <w:r>
              <w:rPr>
                <w:sz w:val="24"/>
              </w:rPr>
              <w:t>20 %</w:t>
            </w:r>
          </w:p>
        </w:tc>
      </w:tr>
    </w:tbl>
    <w:p w:rsidR="00E941DC" w:rsidRDefault="00E941DC" w:rsidP="00E941DC">
      <w:pPr>
        <w:spacing w:line="480" w:lineRule="auto"/>
        <w:ind w:firstLine="720"/>
        <w:jc w:val="both"/>
      </w:pPr>
    </w:p>
    <w:p w:rsidR="007A4D8A" w:rsidRDefault="000124D3" w:rsidP="002C3EBB">
      <w:pPr>
        <w:spacing w:after="240" w:line="480" w:lineRule="auto"/>
        <w:ind w:left="709" w:firstLine="720"/>
        <w:jc w:val="both"/>
      </w:pPr>
      <w:proofErr w:type="gramStart"/>
      <w:r>
        <w:lastRenderedPageBreak/>
        <w:t xml:space="preserve">Based on </w:t>
      </w:r>
      <w:r w:rsidR="00714A42">
        <w:t>the table: 4.12</w:t>
      </w:r>
      <w:r w:rsidR="00E941DC">
        <w:t xml:space="preserve"> we can see, that</w:t>
      </w:r>
      <w:r>
        <w:t xml:space="preserve"> the most difficult for students is in Mechanics</w:t>
      </w:r>
      <w:r w:rsidR="00E941DC">
        <w:t xml:space="preserve"> 80%</w:t>
      </w:r>
      <w:r>
        <w:t xml:space="preserve">, followed by </w:t>
      </w:r>
      <w:r w:rsidR="00E941DC">
        <w:t>Language usage 70%, Organization 60 %, Content 40%, and the last vocabulary 30%.</w:t>
      </w:r>
      <w:proofErr w:type="gramEnd"/>
      <w:r w:rsidR="00E941DC">
        <w:t xml:space="preserve"> </w:t>
      </w:r>
    </w:p>
    <w:p w:rsidR="003073B5" w:rsidRPr="003F6170" w:rsidRDefault="00E941DC" w:rsidP="003F6170">
      <w:pPr>
        <w:spacing w:after="240" w:line="480" w:lineRule="auto"/>
        <w:ind w:left="709" w:firstLine="720"/>
        <w:jc w:val="both"/>
      </w:pPr>
      <w:r>
        <w:t xml:space="preserve"> </w:t>
      </w:r>
      <w:r w:rsidR="00A052A2">
        <w:t xml:space="preserve">Besides the sample of students, the writer also conduct interview to the writing lecturer Mrs. </w:t>
      </w:r>
      <w:proofErr w:type="spellStart"/>
      <w:r w:rsidR="00A052A2">
        <w:t>Nanik</w:t>
      </w:r>
      <w:proofErr w:type="spellEnd"/>
      <w:r w:rsidR="00A052A2">
        <w:t xml:space="preserve"> Sri </w:t>
      </w:r>
      <w:proofErr w:type="spellStart"/>
      <w:r w:rsidR="00A052A2">
        <w:t>Rahayu</w:t>
      </w:r>
      <w:proofErr w:type="spellEnd"/>
      <w:r w:rsidR="00A052A2">
        <w:t xml:space="preserve">, </w:t>
      </w:r>
      <w:proofErr w:type="spellStart"/>
      <w:r w:rsidR="00A052A2">
        <w:t>M.Pd</w:t>
      </w:r>
      <w:proofErr w:type="spellEnd"/>
      <w:r w:rsidR="00A052A2">
        <w:t xml:space="preserve">. She told the global sight of the students’ achievements. </w:t>
      </w:r>
      <w:r w:rsidR="000E276A">
        <w:t>She said</w:t>
      </w:r>
      <w:r w:rsidR="00A052A2">
        <w:t xml:space="preserve"> that, “The students in major face the difficulties in Language usage. </w:t>
      </w:r>
      <w:r w:rsidR="007A4D8A">
        <w:t>It may be caused by the usage of the construction and the structure. Students are confused when they have to manage the grammar and the sentence construction. The second problem is</w:t>
      </w:r>
      <w:r w:rsidR="000E276A">
        <w:t xml:space="preserve"> organization. The students may be able to have good idea in making narrative essay writing, but often find that </w:t>
      </w:r>
      <w:r w:rsidR="00B77EFF">
        <w:t>the writing is out from the main idea. They can not organize the sentence or the paragraph well.</w:t>
      </w:r>
      <w:r w:rsidR="000E276A">
        <w:t xml:space="preserve"> The third problem is</w:t>
      </w:r>
      <w:r w:rsidR="007A4D8A">
        <w:t xml:space="preserve"> in the mechanics. It is problem faced by almost students. </w:t>
      </w:r>
      <w:r w:rsidR="000E276A">
        <w:t xml:space="preserve">Every student has his own ability in writing, but they sometimes forget to manage a simple thing in writing aspects as like punctuation and spelling. </w:t>
      </w:r>
      <w:r w:rsidR="00B77EFF">
        <w:t>After those three points</w:t>
      </w:r>
      <w:r w:rsidR="00CD1051">
        <w:t>,</w:t>
      </w:r>
      <w:r w:rsidR="00B77EFF">
        <w:t xml:space="preserve"> everything is not </w:t>
      </w:r>
      <w:r w:rsidR="00B96AD9">
        <w:t xml:space="preserve">so </w:t>
      </w:r>
      <w:r w:rsidR="00B77EFF">
        <w:t>hard for them.”</w:t>
      </w:r>
    </w:p>
    <w:p w:rsidR="00EE1534" w:rsidRPr="003073B5" w:rsidRDefault="00EE1534" w:rsidP="004617EB">
      <w:pPr>
        <w:pStyle w:val="ListParagraph"/>
        <w:numPr>
          <w:ilvl w:val="0"/>
          <w:numId w:val="30"/>
        </w:numPr>
        <w:spacing w:before="240" w:line="480" w:lineRule="auto"/>
        <w:ind w:left="426"/>
        <w:jc w:val="both"/>
        <w:rPr>
          <w:rFonts w:ascii="Times New Roman" w:hAnsi="Times New Roman" w:cs="Times New Roman"/>
          <w:b/>
          <w:sz w:val="24"/>
        </w:rPr>
      </w:pPr>
      <w:r w:rsidRPr="003073B5">
        <w:rPr>
          <w:rFonts w:ascii="Times New Roman" w:hAnsi="Times New Roman" w:cs="Times New Roman"/>
          <w:b/>
          <w:sz w:val="24"/>
        </w:rPr>
        <w:t>Discussion</w:t>
      </w:r>
    </w:p>
    <w:p w:rsidR="00502C62" w:rsidRDefault="00A608B9" w:rsidP="004617EB">
      <w:pPr>
        <w:pStyle w:val="ListParagraph"/>
        <w:spacing w:before="240" w:line="480" w:lineRule="auto"/>
        <w:ind w:firstLine="720"/>
        <w:jc w:val="both"/>
        <w:rPr>
          <w:rFonts w:ascii="Times New Roman" w:hAnsi="Times New Roman" w:cs="Times New Roman"/>
          <w:sz w:val="24"/>
        </w:rPr>
      </w:pPr>
      <w:r w:rsidRPr="00F65650">
        <w:rPr>
          <w:rFonts w:ascii="Times New Roman" w:hAnsi="Times New Roman" w:cs="Times New Roman"/>
          <w:sz w:val="24"/>
        </w:rPr>
        <w:t xml:space="preserve">In the table </w:t>
      </w:r>
      <w:r w:rsidR="00EC2D7A">
        <w:rPr>
          <w:rFonts w:ascii="Times New Roman" w:hAnsi="Times New Roman" w:cs="Times New Roman"/>
          <w:sz w:val="24"/>
        </w:rPr>
        <w:t xml:space="preserve">of </w:t>
      </w:r>
      <w:r w:rsidRPr="00F65650">
        <w:rPr>
          <w:rFonts w:ascii="Times New Roman" w:hAnsi="Times New Roman" w:cs="Times New Roman"/>
          <w:sz w:val="24"/>
        </w:rPr>
        <w:t>frequency, the writer provides the frequency and percents of each score</w:t>
      </w:r>
      <w:r w:rsidR="005E72FD" w:rsidRPr="00F65650">
        <w:rPr>
          <w:rFonts w:ascii="Times New Roman" w:hAnsi="Times New Roman" w:cs="Times New Roman"/>
          <w:sz w:val="24"/>
        </w:rPr>
        <w:t xml:space="preserve"> based on t</w:t>
      </w:r>
      <w:r w:rsidR="00D811FD">
        <w:rPr>
          <w:rFonts w:ascii="Times New Roman" w:hAnsi="Times New Roman" w:cs="Times New Roman"/>
          <w:sz w:val="24"/>
        </w:rPr>
        <w:t>he categories of writing as</w:t>
      </w:r>
      <w:r w:rsidR="005E72FD" w:rsidRPr="00F65650">
        <w:rPr>
          <w:rFonts w:ascii="Times New Roman" w:hAnsi="Times New Roman" w:cs="Times New Roman"/>
          <w:sz w:val="24"/>
        </w:rPr>
        <w:t xml:space="preserve"> the content, organization, vocabulary, language usage, and the mechanics</w:t>
      </w:r>
      <w:r w:rsidR="00EC2D7A">
        <w:rPr>
          <w:rFonts w:ascii="Times New Roman" w:hAnsi="Times New Roman" w:cs="Times New Roman"/>
          <w:sz w:val="24"/>
        </w:rPr>
        <w:t xml:space="preserve"> in detail</w:t>
      </w:r>
      <w:r w:rsidR="004617EB">
        <w:rPr>
          <w:rFonts w:ascii="Times New Roman" w:hAnsi="Times New Roman" w:cs="Times New Roman"/>
          <w:sz w:val="24"/>
        </w:rPr>
        <w:t>. This would make the writer</w:t>
      </w:r>
      <w:r w:rsidRPr="00F65650">
        <w:rPr>
          <w:rFonts w:ascii="Times New Roman" w:hAnsi="Times New Roman" w:cs="Times New Roman"/>
          <w:sz w:val="24"/>
        </w:rPr>
        <w:t xml:space="preserve"> </w:t>
      </w:r>
      <w:r w:rsidR="005E72FD" w:rsidRPr="00F65650">
        <w:rPr>
          <w:rFonts w:ascii="Times New Roman" w:hAnsi="Times New Roman" w:cs="Times New Roman"/>
          <w:sz w:val="24"/>
        </w:rPr>
        <w:t xml:space="preserve">be easier to classify the students’ ability in </w:t>
      </w:r>
      <w:r w:rsidR="00EC2D7A">
        <w:rPr>
          <w:rFonts w:ascii="Times New Roman" w:hAnsi="Times New Roman" w:cs="Times New Roman"/>
          <w:sz w:val="24"/>
        </w:rPr>
        <w:t xml:space="preserve">each category of writing. </w:t>
      </w:r>
    </w:p>
    <w:p w:rsidR="005E72FD" w:rsidRDefault="00EC2D7A" w:rsidP="00EC2D7A">
      <w:pPr>
        <w:pStyle w:val="ListParagraph"/>
        <w:spacing w:line="480" w:lineRule="auto"/>
        <w:ind w:firstLine="720"/>
        <w:jc w:val="both"/>
        <w:rPr>
          <w:rFonts w:ascii="Times New Roman" w:eastAsiaTheme="minorHAnsi" w:hAnsi="Times New Roman" w:cs="Times New Roman"/>
          <w:bCs/>
          <w:color w:val="000000"/>
          <w:sz w:val="24"/>
          <w:szCs w:val="26"/>
        </w:rPr>
      </w:pPr>
      <w:r>
        <w:rPr>
          <w:rFonts w:ascii="Times New Roman" w:hAnsi="Times New Roman" w:cs="Times New Roman"/>
          <w:sz w:val="24"/>
        </w:rPr>
        <w:lastRenderedPageBreak/>
        <w:t xml:space="preserve">Furthermore, in the descriptive table stated the minimum and maximum score to see the range of students’ capability in writing. </w:t>
      </w:r>
      <w:r w:rsidR="00502C62">
        <w:rPr>
          <w:rFonts w:ascii="Times New Roman" w:hAnsi="Times New Roman" w:cs="Times New Roman"/>
          <w:sz w:val="24"/>
        </w:rPr>
        <w:t>In other hand, t</w:t>
      </w:r>
      <w:r>
        <w:rPr>
          <w:rFonts w:ascii="Times New Roman" w:hAnsi="Times New Roman" w:cs="Times New Roman"/>
          <w:sz w:val="24"/>
        </w:rPr>
        <w:t>he mean of the score in descriptive statistic table</w:t>
      </w:r>
      <w:r w:rsidR="00502C62">
        <w:rPr>
          <w:rFonts w:ascii="Times New Roman" w:hAnsi="Times New Roman" w:cs="Times New Roman"/>
          <w:sz w:val="24"/>
        </w:rPr>
        <w:t xml:space="preserve"> is the </w:t>
      </w:r>
      <w:r w:rsidR="00F07BFA">
        <w:rPr>
          <w:rFonts w:ascii="Times New Roman" w:hAnsi="Times New Roman" w:cs="Times New Roman"/>
          <w:sz w:val="24"/>
        </w:rPr>
        <w:t xml:space="preserve">most </w:t>
      </w:r>
      <w:r w:rsidR="00502C62">
        <w:rPr>
          <w:rFonts w:ascii="Times New Roman" w:hAnsi="Times New Roman" w:cs="Times New Roman"/>
          <w:sz w:val="24"/>
        </w:rPr>
        <w:t xml:space="preserve">important part, it can explain globally </w:t>
      </w:r>
      <w:r w:rsidR="00502C62" w:rsidRPr="00F65650">
        <w:rPr>
          <w:rFonts w:ascii="Times New Roman" w:hAnsi="Times New Roman" w:cs="Times New Roman"/>
          <w:sz w:val="24"/>
        </w:rPr>
        <w:t>about</w:t>
      </w:r>
      <w:r w:rsidR="00502C62">
        <w:rPr>
          <w:rFonts w:ascii="Times New Roman" w:hAnsi="Times New Roman" w:cs="Times New Roman"/>
          <w:sz w:val="24"/>
        </w:rPr>
        <w:t xml:space="preserve"> the students’ ability in each category of writing. For example, in content, </w:t>
      </w:r>
      <w:r w:rsidR="00502C62" w:rsidRPr="003073B5">
        <w:rPr>
          <w:rFonts w:ascii="Times New Roman" w:eastAsiaTheme="minorHAnsi" w:hAnsi="Times New Roman" w:cs="Times New Roman"/>
          <w:bCs/>
          <w:color w:val="000000"/>
          <w:sz w:val="24"/>
          <w:szCs w:val="26"/>
        </w:rPr>
        <w:t>Mean of that point are 24.6. It is include in the range of Good to Average (26-22).</w:t>
      </w:r>
      <w:r w:rsidR="00502C62">
        <w:rPr>
          <w:rFonts w:ascii="Times New Roman" w:eastAsiaTheme="minorHAnsi" w:hAnsi="Times New Roman" w:cs="Times New Roman"/>
          <w:bCs/>
          <w:color w:val="000000"/>
          <w:sz w:val="24"/>
          <w:szCs w:val="26"/>
        </w:rPr>
        <w:t xml:space="preserve"> It means that all the students’ achievement in Content of writing can be presented as Good to Average.</w:t>
      </w:r>
    </w:p>
    <w:p w:rsidR="00F07BFA" w:rsidRDefault="00F07BFA" w:rsidP="00EC2D7A">
      <w:pPr>
        <w:pStyle w:val="ListParagraph"/>
        <w:spacing w:line="480" w:lineRule="auto"/>
        <w:ind w:firstLine="720"/>
        <w:jc w:val="both"/>
        <w:rPr>
          <w:rFonts w:ascii="Times New Roman" w:eastAsiaTheme="minorHAnsi" w:hAnsi="Times New Roman" w:cs="Times New Roman"/>
          <w:bCs/>
          <w:color w:val="000000"/>
          <w:sz w:val="24"/>
          <w:szCs w:val="26"/>
        </w:rPr>
      </w:pPr>
      <w:r>
        <w:rPr>
          <w:rFonts w:ascii="Times New Roman" w:eastAsiaTheme="minorHAnsi" w:hAnsi="Times New Roman" w:cs="Times New Roman"/>
          <w:bCs/>
          <w:color w:val="000000"/>
          <w:sz w:val="24"/>
          <w:szCs w:val="26"/>
        </w:rPr>
        <w:t>This study provides</w:t>
      </w:r>
      <w:r w:rsidR="004617EB">
        <w:rPr>
          <w:rFonts w:ascii="Times New Roman" w:eastAsiaTheme="minorHAnsi" w:hAnsi="Times New Roman" w:cs="Times New Roman"/>
          <w:bCs/>
          <w:color w:val="000000"/>
          <w:sz w:val="24"/>
          <w:szCs w:val="26"/>
        </w:rPr>
        <w:t xml:space="preserve"> the data of total score in</w:t>
      </w:r>
      <w:r>
        <w:rPr>
          <w:rFonts w:ascii="Times New Roman" w:eastAsiaTheme="minorHAnsi" w:hAnsi="Times New Roman" w:cs="Times New Roman"/>
          <w:bCs/>
          <w:color w:val="000000"/>
          <w:sz w:val="24"/>
          <w:szCs w:val="26"/>
        </w:rPr>
        <w:t xml:space="preserve"> narrative essay writing. The data can be gotten from</w:t>
      </w:r>
      <w:r w:rsidR="00A51E13">
        <w:rPr>
          <w:rFonts w:ascii="Times New Roman" w:eastAsiaTheme="minorHAnsi" w:hAnsi="Times New Roman" w:cs="Times New Roman"/>
          <w:bCs/>
          <w:color w:val="000000"/>
          <w:sz w:val="24"/>
          <w:szCs w:val="26"/>
        </w:rPr>
        <w:t xml:space="preserve"> adding all the categories of writing aspects (C1+C2+C3+C4+C5= TOTAL SCORE). Meanwhile, the writer makes a scoring scale to see how many percent of students who can pass the writing test. And the result is,</w:t>
      </w:r>
      <w:r w:rsidR="00A30C07">
        <w:rPr>
          <w:rFonts w:ascii="Times New Roman" w:eastAsiaTheme="minorHAnsi" w:hAnsi="Times New Roman" w:cs="Times New Roman"/>
          <w:bCs/>
          <w:color w:val="000000"/>
          <w:sz w:val="24"/>
          <w:szCs w:val="26"/>
        </w:rPr>
        <w:t xml:space="preserve"> about 12% of students are f</w:t>
      </w:r>
      <w:r w:rsidR="006D6B8A">
        <w:rPr>
          <w:rFonts w:ascii="Times New Roman" w:eastAsiaTheme="minorHAnsi" w:hAnsi="Times New Roman" w:cs="Times New Roman"/>
          <w:bCs/>
          <w:color w:val="000000"/>
          <w:sz w:val="24"/>
          <w:szCs w:val="26"/>
        </w:rPr>
        <w:t>a</w:t>
      </w:r>
      <w:r w:rsidR="00A30C07">
        <w:rPr>
          <w:rFonts w:ascii="Times New Roman" w:eastAsiaTheme="minorHAnsi" w:hAnsi="Times New Roman" w:cs="Times New Roman"/>
          <w:bCs/>
          <w:color w:val="000000"/>
          <w:sz w:val="24"/>
          <w:szCs w:val="26"/>
        </w:rPr>
        <w:t>iled, and 88</w:t>
      </w:r>
      <w:r w:rsidR="00A51E13">
        <w:rPr>
          <w:rFonts w:ascii="Times New Roman" w:eastAsiaTheme="minorHAnsi" w:hAnsi="Times New Roman" w:cs="Times New Roman"/>
          <w:bCs/>
          <w:color w:val="000000"/>
          <w:sz w:val="24"/>
          <w:szCs w:val="26"/>
        </w:rPr>
        <w:t xml:space="preserve">% of students can pass the test; although, the 33% of students get the minimum score to pass the test. </w:t>
      </w:r>
    </w:p>
    <w:p w:rsidR="00502C62" w:rsidRPr="00F65650" w:rsidRDefault="00F07BFA" w:rsidP="00EC2D7A">
      <w:pPr>
        <w:pStyle w:val="ListParagraph"/>
        <w:spacing w:line="480" w:lineRule="auto"/>
        <w:ind w:firstLine="720"/>
        <w:jc w:val="both"/>
        <w:rPr>
          <w:rFonts w:ascii="Times New Roman" w:hAnsi="Times New Roman" w:cs="Times New Roman"/>
          <w:sz w:val="24"/>
        </w:rPr>
      </w:pPr>
      <w:r>
        <w:rPr>
          <w:rFonts w:ascii="Times New Roman" w:eastAsiaTheme="minorHAnsi" w:hAnsi="Times New Roman" w:cs="Times New Roman"/>
          <w:bCs/>
          <w:color w:val="000000"/>
          <w:sz w:val="24"/>
          <w:szCs w:val="26"/>
        </w:rPr>
        <w:t xml:space="preserve"> </w:t>
      </w:r>
      <w:r w:rsidR="00D811FD">
        <w:rPr>
          <w:rFonts w:ascii="Times New Roman" w:eastAsiaTheme="minorHAnsi" w:hAnsi="Times New Roman" w:cs="Times New Roman"/>
          <w:bCs/>
          <w:color w:val="000000"/>
          <w:sz w:val="24"/>
          <w:szCs w:val="26"/>
        </w:rPr>
        <w:t>The last is about the students’ problem in writing narrative essay. Based on table 4.9 Descriptive Table, 4.12</w:t>
      </w:r>
      <w:r w:rsidR="00671AC1">
        <w:rPr>
          <w:rFonts w:ascii="Times New Roman" w:eastAsiaTheme="minorHAnsi" w:hAnsi="Times New Roman" w:cs="Times New Roman"/>
          <w:bCs/>
          <w:color w:val="000000"/>
          <w:sz w:val="24"/>
          <w:szCs w:val="26"/>
        </w:rPr>
        <w:t xml:space="preserve"> Result of Interview Guide, and also the Lecturer’s Note about students, there are three main problems. The first is in Mechanics. The second is in the Language usage. The third is in the organization.</w:t>
      </w:r>
    </w:p>
    <w:sectPr w:rsidR="00502C62" w:rsidRPr="00F65650" w:rsidSect="000841F8">
      <w:headerReference w:type="default" r:id="rId7"/>
      <w:footerReference w:type="first" r:id="rId8"/>
      <w:pgSz w:w="11907" w:h="16839" w:code="9"/>
      <w:pgMar w:top="2268" w:right="1701" w:bottom="1701" w:left="2268" w:header="720" w:footer="720"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E72" w:rsidRDefault="00F76E72" w:rsidP="00EC2D7A">
      <w:r>
        <w:separator/>
      </w:r>
    </w:p>
  </w:endnote>
  <w:endnote w:type="continuationSeparator" w:id="0">
    <w:p w:rsidR="00F76E72" w:rsidRDefault="00F76E72" w:rsidP="00EC2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A2" w:rsidRDefault="001F7CA2" w:rsidP="000841F8">
    <w:pPr>
      <w:pStyle w:val="Footer"/>
      <w:jc w:val="center"/>
    </w:pPr>
    <w:r>
      <w:t>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E72" w:rsidRDefault="00F76E72" w:rsidP="00EC2D7A">
      <w:r>
        <w:separator/>
      </w:r>
    </w:p>
  </w:footnote>
  <w:footnote w:type="continuationSeparator" w:id="0">
    <w:p w:rsidR="00F76E72" w:rsidRDefault="00F76E72" w:rsidP="00EC2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337"/>
      <w:docPartObj>
        <w:docPartGallery w:val="Page Numbers (Top of Page)"/>
        <w:docPartUnique/>
      </w:docPartObj>
    </w:sdtPr>
    <w:sdtContent>
      <w:p w:rsidR="001F7CA2" w:rsidRDefault="00EF582E">
        <w:pPr>
          <w:pStyle w:val="Header"/>
          <w:jc w:val="right"/>
        </w:pPr>
        <w:fldSimple w:instr=" PAGE   \* MERGEFORMAT ">
          <w:r w:rsidR="00DD5C93">
            <w:rPr>
              <w:noProof/>
            </w:rPr>
            <w:t>55</w:t>
          </w:r>
        </w:fldSimple>
      </w:p>
    </w:sdtContent>
  </w:sdt>
  <w:p w:rsidR="001F7CA2" w:rsidRDefault="001F7C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49A"/>
    <w:multiLevelType w:val="hybridMultilevel"/>
    <w:tmpl w:val="FE382E5C"/>
    <w:lvl w:ilvl="0" w:tplc="04090019">
      <w:start w:val="1"/>
      <w:numFmt w:val="lowerLetter"/>
      <w:lvlText w:val="%1."/>
      <w:lvlJc w:val="left"/>
      <w:pPr>
        <w:ind w:left="1429" w:hanging="360"/>
      </w:pPr>
    </w:lvl>
    <w:lvl w:ilvl="1" w:tplc="0F28BA76">
      <w:start w:val="1"/>
      <w:numFmt w:val="lowerLetter"/>
      <w:lvlText w:val="%2."/>
      <w:lvlJc w:val="left"/>
      <w:pPr>
        <w:ind w:left="2149"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5B4131"/>
    <w:multiLevelType w:val="hybridMultilevel"/>
    <w:tmpl w:val="FD44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010FB"/>
    <w:multiLevelType w:val="hybridMultilevel"/>
    <w:tmpl w:val="940AECA6"/>
    <w:lvl w:ilvl="0" w:tplc="3AFC56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52F13"/>
    <w:multiLevelType w:val="hybridMultilevel"/>
    <w:tmpl w:val="316C8A98"/>
    <w:lvl w:ilvl="0" w:tplc="5F20D02A">
      <w:start w:val="1"/>
      <w:numFmt w:val="decimal"/>
      <w:lvlText w:val="%1."/>
      <w:lvlJc w:val="left"/>
      <w:pPr>
        <w:ind w:left="644" w:hanging="360"/>
      </w:pPr>
      <w:rPr>
        <w:rFonts w:ascii="Times New Roman" w:hAnsi="Times New Roman" w:cs="Times New Roman" w:hint="default"/>
        <w:b/>
        <w:sz w:val="24"/>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E712719"/>
    <w:multiLevelType w:val="hybridMultilevel"/>
    <w:tmpl w:val="69D22F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6407DD"/>
    <w:multiLevelType w:val="hybridMultilevel"/>
    <w:tmpl w:val="A46C61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A1754B"/>
    <w:multiLevelType w:val="hybridMultilevel"/>
    <w:tmpl w:val="172A00D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316737D"/>
    <w:multiLevelType w:val="hybridMultilevel"/>
    <w:tmpl w:val="42042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52933"/>
    <w:multiLevelType w:val="hybridMultilevel"/>
    <w:tmpl w:val="8904F4FC"/>
    <w:lvl w:ilvl="0" w:tplc="02A00DB8">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0A3290"/>
    <w:multiLevelType w:val="hybridMultilevel"/>
    <w:tmpl w:val="1BE810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0D4217"/>
    <w:multiLevelType w:val="hybridMultilevel"/>
    <w:tmpl w:val="AF8AD9F2"/>
    <w:lvl w:ilvl="0" w:tplc="43769042">
      <w:start w:val="1"/>
      <w:numFmt w:val="decimal"/>
      <w:lvlText w:val="%1."/>
      <w:lvlJc w:val="left"/>
      <w:pPr>
        <w:ind w:left="1625" w:hanging="360"/>
      </w:pPr>
      <w:rPr>
        <w:rFonts w:hint="default"/>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11">
    <w:nsid w:val="21B31604"/>
    <w:multiLevelType w:val="hybridMultilevel"/>
    <w:tmpl w:val="246A7756"/>
    <w:lvl w:ilvl="0" w:tplc="86724396">
      <w:start w:val="1"/>
      <w:numFmt w:val="lowerLetter"/>
      <w:lvlText w:val="%1."/>
      <w:lvlJc w:val="left"/>
      <w:pPr>
        <w:ind w:left="720" w:hanging="360"/>
      </w:pPr>
      <w:rPr>
        <w:sz w:val="24"/>
      </w:rPr>
    </w:lvl>
    <w:lvl w:ilvl="1" w:tplc="67385828">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F4A42"/>
    <w:multiLevelType w:val="hybridMultilevel"/>
    <w:tmpl w:val="01C07E4E"/>
    <w:lvl w:ilvl="0" w:tplc="04090019">
      <w:start w:val="1"/>
      <w:numFmt w:val="lowerLetter"/>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A1175EB"/>
    <w:multiLevelType w:val="hybridMultilevel"/>
    <w:tmpl w:val="1E72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D3FD8"/>
    <w:multiLevelType w:val="hybridMultilevel"/>
    <w:tmpl w:val="D1367CB4"/>
    <w:lvl w:ilvl="0" w:tplc="04090017">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2FE11694"/>
    <w:multiLevelType w:val="hybridMultilevel"/>
    <w:tmpl w:val="B57E31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FA3A99"/>
    <w:multiLevelType w:val="hybridMultilevel"/>
    <w:tmpl w:val="664A95C8"/>
    <w:lvl w:ilvl="0" w:tplc="04090009">
      <w:start w:val="1"/>
      <w:numFmt w:val="bullet"/>
      <w:lvlText w:val=""/>
      <w:lvlJc w:val="left"/>
      <w:pPr>
        <w:ind w:left="75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58E56D9"/>
    <w:multiLevelType w:val="hybridMultilevel"/>
    <w:tmpl w:val="8B7EF3B2"/>
    <w:lvl w:ilvl="0" w:tplc="05D8691E">
      <w:start w:val="1"/>
      <w:numFmt w:val="decimal"/>
      <w:lvlText w:val="%1."/>
      <w:lvlJc w:val="left"/>
      <w:pPr>
        <w:tabs>
          <w:tab w:val="num" w:pos="720"/>
        </w:tabs>
        <w:ind w:left="720" w:hanging="360"/>
      </w:pPr>
      <w:rPr>
        <w:rFonts w:ascii="Calibri" w:eastAsia="Times New Roman" w:hAnsi="Calibri" w:cs="Calibri"/>
        <w:b/>
      </w:rPr>
    </w:lvl>
    <w:lvl w:ilvl="1" w:tplc="01CE8E46">
      <w:start w:val="1"/>
      <w:numFmt w:val="decimal"/>
      <w:lvlText w:val="%2."/>
      <w:lvlJc w:val="left"/>
      <w:pPr>
        <w:tabs>
          <w:tab w:val="num" w:pos="1440"/>
        </w:tabs>
        <w:ind w:left="1440" w:hanging="360"/>
      </w:pPr>
    </w:lvl>
    <w:lvl w:ilvl="2" w:tplc="7930A1A4">
      <w:start w:val="1"/>
      <w:numFmt w:val="lowerLetter"/>
      <w:lvlText w:val="%3."/>
      <w:lvlJc w:val="left"/>
      <w:pPr>
        <w:tabs>
          <w:tab w:val="num" w:pos="2340"/>
        </w:tabs>
        <w:ind w:left="2340" w:hanging="360"/>
      </w:pPr>
      <w:rPr>
        <w:rFonts w:ascii="Times New Roman" w:hAnsi="Times New Roman" w:cs="Times New Roman" w:hint="default"/>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9065258"/>
    <w:multiLevelType w:val="hybridMultilevel"/>
    <w:tmpl w:val="2174CF30"/>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E9928D4"/>
    <w:multiLevelType w:val="hybridMultilevel"/>
    <w:tmpl w:val="2B6E96D4"/>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AA4A47"/>
    <w:multiLevelType w:val="hybridMultilevel"/>
    <w:tmpl w:val="717C39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AC5192B"/>
    <w:multiLevelType w:val="hybridMultilevel"/>
    <w:tmpl w:val="ACBC5AE4"/>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80360"/>
    <w:multiLevelType w:val="hybridMultilevel"/>
    <w:tmpl w:val="269E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47001"/>
    <w:multiLevelType w:val="hybridMultilevel"/>
    <w:tmpl w:val="907C5D04"/>
    <w:lvl w:ilvl="0" w:tplc="04090001">
      <w:start w:val="1"/>
      <w:numFmt w:val="bullet"/>
      <w:lvlText w:val=""/>
      <w:lvlJc w:val="left"/>
      <w:pPr>
        <w:ind w:left="242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6704B40"/>
    <w:multiLevelType w:val="hybridMultilevel"/>
    <w:tmpl w:val="92AAFB4C"/>
    <w:lvl w:ilvl="0" w:tplc="0409000F">
      <w:start w:val="1"/>
      <w:numFmt w:val="decimal"/>
      <w:lvlText w:val="%1."/>
      <w:lvlJc w:val="left"/>
      <w:pPr>
        <w:ind w:left="928" w:hanging="360"/>
      </w:p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25">
    <w:nsid w:val="587F4149"/>
    <w:multiLevelType w:val="hybridMultilevel"/>
    <w:tmpl w:val="2C8EB702"/>
    <w:lvl w:ilvl="0" w:tplc="78EEA5A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DB9562C"/>
    <w:multiLevelType w:val="hybridMultilevel"/>
    <w:tmpl w:val="0CA8E9BE"/>
    <w:lvl w:ilvl="0" w:tplc="91CA8AB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DB7E58"/>
    <w:multiLevelType w:val="hybridMultilevel"/>
    <w:tmpl w:val="940AECA6"/>
    <w:lvl w:ilvl="0" w:tplc="3AFC56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837D3"/>
    <w:multiLevelType w:val="hybridMultilevel"/>
    <w:tmpl w:val="B0181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5AA3E66"/>
    <w:multiLevelType w:val="hybridMultilevel"/>
    <w:tmpl w:val="23C8162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9DF3A37"/>
    <w:multiLevelType w:val="hybridMultilevel"/>
    <w:tmpl w:val="F46A30EA"/>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DE33015"/>
    <w:multiLevelType w:val="hybridMultilevel"/>
    <w:tmpl w:val="B9BCF8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6"/>
  </w:num>
  <w:num w:numId="20">
    <w:abstractNumId w:val="0"/>
  </w:num>
  <w:num w:numId="21">
    <w:abstractNumId w:val="17"/>
  </w:num>
  <w:num w:numId="22">
    <w:abstractNumId w:val="21"/>
  </w:num>
  <w:num w:numId="23">
    <w:abstractNumId w:val="14"/>
  </w:num>
  <w:num w:numId="24">
    <w:abstractNumId w:val="28"/>
  </w:num>
  <w:num w:numId="25">
    <w:abstractNumId w:val="20"/>
  </w:num>
  <w:num w:numId="26">
    <w:abstractNumId w:val="29"/>
  </w:num>
  <w:num w:numId="27">
    <w:abstractNumId w:val="10"/>
  </w:num>
  <w:num w:numId="28">
    <w:abstractNumId w:val="1"/>
  </w:num>
  <w:num w:numId="29">
    <w:abstractNumId w:val="22"/>
  </w:num>
  <w:num w:numId="30">
    <w:abstractNumId w:val="2"/>
  </w:num>
  <w:num w:numId="31">
    <w:abstractNumId w:val="3"/>
  </w:num>
  <w:num w:numId="32">
    <w:abstractNumId w:val="27"/>
  </w:num>
  <w:num w:numId="33">
    <w:abstractNumId w:val="13"/>
  </w:num>
  <w:num w:numId="34">
    <w:abstractNumId w:val="1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84237"/>
    <w:rsid w:val="00001E20"/>
    <w:rsid w:val="000124D3"/>
    <w:rsid w:val="00017059"/>
    <w:rsid w:val="0003334A"/>
    <w:rsid w:val="000841F8"/>
    <w:rsid w:val="00084237"/>
    <w:rsid w:val="000A6063"/>
    <w:rsid w:val="000D2560"/>
    <w:rsid w:val="000E0FD7"/>
    <w:rsid w:val="000E276A"/>
    <w:rsid w:val="000F3630"/>
    <w:rsid w:val="001060D6"/>
    <w:rsid w:val="00123B21"/>
    <w:rsid w:val="00123D6F"/>
    <w:rsid w:val="00126469"/>
    <w:rsid w:val="00156DA1"/>
    <w:rsid w:val="001B5C1A"/>
    <w:rsid w:val="001D0C5A"/>
    <w:rsid w:val="001E65A3"/>
    <w:rsid w:val="001E67BD"/>
    <w:rsid w:val="001F4192"/>
    <w:rsid w:val="001F7CA2"/>
    <w:rsid w:val="00214ADA"/>
    <w:rsid w:val="00216A02"/>
    <w:rsid w:val="00253BE9"/>
    <w:rsid w:val="00253BF1"/>
    <w:rsid w:val="00266BD3"/>
    <w:rsid w:val="00286161"/>
    <w:rsid w:val="002A0ABE"/>
    <w:rsid w:val="002C3EBB"/>
    <w:rsid w:val="002C6A99"/>
    <w:rsid w:val="002D4B4F"/>
    <w:rsid w:val="003044CA"/>
    <w:rsid w:val="003073B5"/>
    <w:rsid w:val="00310172"/>
    <w:rsid w:val="003305C0"/>
    <w:rsid w:val="00334655"/>
    <w:rsid w:val="003B74CC"/>
    <w:rsid w:val="003C3864"/>
    <w:rsid w:val="003C666B"/>
    <w:rsid w:val="003D013E"/>
    <w:rsid w:val="003F6170"/>
    <w:rsid w:val="00402D2C"/>
    <w:rsid w:val="00404FCC"/>
    <w:rsid w:val="00413918"/>
    <w:rsid w:val="00417FBC"/>
    <w:rsid w:val="00440A74"/>
    <w:rsid w:val="004617EB"/>
    <w:rsid w:val="00475FA3"/>
    <w:rsid w:val="004C7ABF"/>
    <w:rsid w:val="004F41BA"/>
    <w:rsid w:val="0050061B"/>
    <w:rsid w:val="00502C62"/>
    <w:rsid w:val="005124B9"/>
    <w:rsid w:val="005255E0"/>
    <w:rsid w:val="0053179F"/>
    <w:rsid w:val="00535EB1"/>
    <w:rsid w:val="005432C9"/>
    <w:rsid w:val="00553D36"/>
    <w:rsid w:val="00574BE8"/>
    <w:rsid w:val="0058533F"/>
    <w:rsid w:val="0059065D"/>
    <w:rsid w:val="005916D9"/>
    <w:rsid w:val="005C5BAE"/>
    <w:rsid w:val="005E72FD"/>
    <w:rsid w:val="005F1BF5"/>
    <w:rsid w:val="00653214"/>
    <w:rsid w:val="00671AC1"/>
    <w:rsid w:val="006B2868"/>
    <w:rsid w:val="006C0994"/>
    <w:rsid w:val="006D6B8A"/>
    <w:rsid w:val="006F6073"/>
    <w:rsid w:val="006F7DC0"/>
    <w:rsid w:val="00711010"/>
    <w:rsid w:val="00714A42"/>
    <w:rsid w:val="00714F0C"/>
    <w:rsid w:val="00721BF8"/>
    <w:rsid w:val="00732C05"/>
    <w:rsid w:val="00772C15"/>
    <w:rsid w:val="0078034C"/>
    <w:rsid w:val="007953EE"/>
    <w:rsid w:val="007A4D8A"/>
    <w:rsid w:val="007C1111"/>
    <w:rsid w:val="007D7B12"/>
    <w:rsid w:val="007F0486"/>
    <w:rsid w:val="00805C93"/>
    <w:rsid w:val="008168F2"/>
    <w:rsid w:val="00823F5D"/>
    <w:rsid w:val="008251CE"/>
    <w:rsid w:val="00842617"/>
    <w:rsid w:val="00843D57"/>
    <w:rsid w:val="00870BC0"/>
    <w:rsid w:val="00881F42"/>
    <w:rsid w:val="00883A52"/>
    <w:rsid w:val="008B4537"/>
    <w:rsid w:val="008E2B80"/>
    <w:rsid w:val="008F0927"/>
    <w:rsid w:val="008F25B0"/>
    <w:rsid w:val="00912E27"/>
    <w:rsid w:val="00915BA9"/>
    <w:rsid w:val="00970AD5"/>
    <w:rsid w:val="00971C4E"/>
    <w:rsid w:val="00983524"/>
    <w:rsid w:val="00986970"/>
    <w:rsid w:val="009C398D"/>
    <w:rsid w:val="009C407D"/>
    <w:rsid w:val="009D5579"/>
    <w:rsid w:val="00A00DBC"/>
    <w:rsid w:val="00A02BEB"/>
    <w:rsid w:val="00A052A2"/>
    <w:rsid w:val="00A30C07"/>
    <w:rsid w:val="00A37E84"/>
    <w:rsid w:val="00A474A6"/>
    <w:rsid w:val="00A51E13"/>
    <w:rsid w:val="00A608B9"/>
    <w:rsid w:val="00A84ECF"/>
    <w:rsid w:val="00AB2689"/>
    <w:rsid w:val="00AD3089"/>
    <w:rsid w:val="00B02040"/>
    <w:rsid w:val="00B27249"/>
    <w:rsid w:val="00B31549"/>
    <w:rsid w:val="00B51CE1"/>
    <w:rsid w:val="00B52D03"/>
    <w:rsid w:val="00B53A5B"/>
    <w:rsid w:val="00B71F5F"/>
    <w:rsid w:val="00B77EFF"/>
    <w:rsid w:val="00B96AD9"/>
    <w:rsid w:val="00BB45CA"/>
    <w:rsid w:val="00BD2C1B"/>
    <w:rsid w:val="00BD3F12"/>
    <w:rsid w:val="00C01F43"/>
    <w:rsid w:val="00C162FC"/>
    <w:rsid w:val="00C23FAC"/>
    <w:rsid w:val="00C33955"/>
    <w:rsid w:val="00C36F12"/>
    <w:rsid w:val="00C37E06"/>
    <w:rsid w:val="00C91A80"/>
    <w:rsid w:val="00C931FE"/>
    <w:rsid w:val="00CA2D2C"/>
    <w:rsid w:val="00CA2EED"/>
    <w:rsid w:val="00CD1051"/>
    <w:rsid w:val="00CF0266"/>
    <w:rsid w:val="00D0398E"/>
    <w:rsid w:val="00D2053C"/>
    <w:rsid w:val="00D31187"/>
    <w:rsid w:val="00D4794E"/>
    <w:rsid w:val="00D67650"/>
    <w:rsid w:val="00D741BA"/>
    <w:rsid w:val="00D811FD"/>
    <w:rsid w:val="00D86366"/>
    <w:rsid w:val="00DB0FEA"/>
    <w:rsid w:val="00DC1751"/>
    <w:rsid w:val="00DD5C93"/>
    <w:rsid w:val="00E259D6"/>
    <w:rsid w:val="00E26616"/>
    <w:rsid w:val="00E5338A"/>
    <w:rsid w:val="00E55B39"/>
    <w:rsid w:val="00E6202D"/>
    <w:rsid w:val="00E941DC"/>
    <w:rsid w:val="00EA2129"/>
    <w:rsid w:val="00EB51DA"/>
    <w:rsid w:val="00EC2D7A"/>
    <w:rsid w:val="00ED7C90"/>
    <w:rsid w:val="00EE1534"/>
    <w:rsid w:val="00EF582E"/>
    <w:rsid w:val="00EF6F76"/>
    <w:rsid w:val="00EF7BAF"/>
    <w:rsid w:val="00F07BFA"/>
    <w:rsid w:val="00F13123"/>
    <w:rsid w:val="00F65650"/>
    <w:rsid w:val="00F76E72"/>
    <w:rsid w:val="00FB3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4237"/>
    <w:pPr>
      <w:spacing w:after="200" w:line="276" w:lineRule="auto"/>
      <w:ind w:left="720"/>
    </w:pPr>
    <w:rPr>
      <w:rFonts w:ascii="Calibri" w:hAnsi="Calibri" w:cs="Calibri"/>
      <w:sz w:val="22"/>
      <w:szCs w:val="22"/>
    </w:rPr>
  </w:style>
  <w:style w:type="character" w:styleId="Hyperlink">
    <w:name w:val="Hyperlink"/>
    <w:basedOn w:val="DefaultParagraphFont"/>
    <w:uiPriority w:val="99"/>
    <w:semiHidden/>
    <w:unhideWhenUsed/>
    <w:rsid w:val="00286161"/>
    <w:rPr>
      <w:color w:val="0000FF"/>
      <w:u w:val="single"/>
    </w:rPr>
  </w:style>
  <w:style w:type="table" w:styleId="TableGrid">
    <w:name w:val="Table Grid"/>
    <w:basedOn w:val="TableNormal"/>
    <w:uiPriority w:val="59"/>
    <w:rsid w:val="00721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2D7A"/>
    <w:pPr>
      <w:tabs>
        <w:tab w:val="center" w:pos="4680"/>
        <w:tab w:val="right" w:pos="9360"/>
      </w:tabs>
    </w:pPr>
  </w:style>
  <w:style w:type="character" w:customStyle="1" w:styleId="HeaderChar">
    <w:name w:val="Header Char"/>
    <w:basedOn w:val="DefaultParagraphFont"/>
    <w:link w:val="Header"/>
    <w:uiPriority w:val="99"/>
    <w:rsid w:val="00EC2D7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C2D7A"/>
    <w:pPr>
      <w:tabs>
        <w:tab w:val="center" w:pos="4680"/>
        <w:tab w:val="right" w:pos="9360"/>
      </w:tabs>
    </w:pPr>
  </w:style>
  <w:style w:type="character" w:customStyle="1" w:styleId="FooterChar">
    <w:name w:val="Footer Char"/>
    <w:basedOn w:val="DefaultParagraphFont"/>
    <w:link w:val="Footer"/>
    <w:uiPriority w:val="99"/>
    <w:semiHidden/>
    <w:rsid w:val="00EC2D7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93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3448</TotalTime>
  <Pages>13</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16</cp:revision>
  <dcterms:created xsi:type="dcterms:W3CDTF">2012-06-11T22:01:00Z</dcterms:created>
  <dcterms:modified xsi:type="dcterms:W3CDTF">2012-07-20T01:06:00Z</dcterms:modified>
</cp:coreProperties>
</file>