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3D" w:rsidRPr="00E9031D" w:rsidRDefault="00E9031D" w:rsidP="004E1359">
      <w:pPr>
        <w:spacing w:after="0" w:line="480" w:lineRule="auto"/>
        <w:jc w:val="center"/>
        <w:rPr>
          <w:rFonts w:asciiTheme="majorBidi" w:hAnsiTheme="majorBidi" w:cstheme="majorBidi"/>
          <w:b/>
          <w:bCs/>
          <w:sz w:val="28"/>
          <w:szCs w:val="28"/>
        </w:rPr>
      </w:pPr>
      <w:r w:rsidRPr="00E9031D">
        <w:rPr>
          <w:rFonts w:asciiTheme="majorBidi" w:hAnsiTheme="majorBidi" w:cstheme="majorBidi"/>
          <w:b/>
          <w:bCs/>
          <w:sz w:val="28"/>
          <w:szCs w:val="28"/>
        </w:rPr>
        <w:t>BAB IV</w:t>
      </w:r>
    </w:p>
    <w:p w:rsidR="00E9031D" w:rsidRDefault="00E9031D" w:rsidP="004E1359">
      <w:pPr>
        <w:spacing w:after="0" w:line="480" w:lineRule="auto"/>
        <w:jc w:val="center"/>
        <w:rPr>
          <w:rFonts w:asciiTheme="majorBidi" w:hAnsiTheme="majorBidi" w:cstheme="majorBidi"/>
          <w:b/>
          <w:bCs/>
          <w:sz w:val="28"/>
          <w:szCs w:val="28"/>
        </w:rPr>
      </w:pPr>
      <w:r w:rsidRPr="00E9031D">
        <w:rPr>
          <w:rFonts w:asciiTheme="majorBidi" w:hAnsiTheme="majorBidi" w:cstheme="majorBidi"/>
          <w:b/>
          <w:bCs/>
          <w:sz w:val="28"/>
          <w:szCs w:val="28"/>
        </w:rPr>
        <w:t xml:space="preserve">PAPARAN </w:t>
      </w:r>
      <w:r>
        <w:rPr>
          <w:rFonts w:asciiTheme="majorBidi" w:hAnsiTheme="majorBidi" w:cstheme="majorBidi"/>
          <w:b/>
          <w:bCs/>
          <w:sz w:val="28"/>
          <w:szCs w:val="28"/>
        </w:rPr>
        <w:t>HASIL PENELITIAN</w:t>
      </w:r>
    </w:p>
    <w:p w:rsidR="004E1359" w:rsidRPr="00691BEA" w:rsidRDefault="004E1359" w:rsidP="004E1359">
      <w:pPr>
        <w:spacing w:after="0" w:line="480" w:lineRule="auto"/>
        <w:jc w:val="center"/>
        <w:rPr>
          <w:rFonts w:asciiTheme="majorBidi" w:hAnsiTheme="majorBidi" w:cstheme="majorBidi"/>
          <w:b/>
          <w:bCs/>
          <w:sz w:val="28"/>
          <w:szCs w:val="28"/>
        </w:rPr>
      </w:pPr>
    </w:p>
    <w:p w:rsidR="00E9031D" w:rsidRPr="00691BEA" w:rsidRDefault="00E1758F" w:rsidP="002400E0">
      <w:pPr>
        <w:pStyle w:val="ListParagraph"/>
        <w:numPr>
          <w:ilvl w:val="0"/>
          <w:numId w:val="1"/>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t>Deskripsi Latar Belakang</w:t>
      </w:r>
    </w:p>
    <w:p w:rsidR="002400E0" w:rsidRDefault="002400E0" w:rsidP="002400E0">
      <w:pPr>
        <w:pStyle w:val="ListParagraph"/>
        <w:numPr>
          <w:ilvl w:val="0"/>
          <w:numId w:val="2"/>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t>Sejarah Singkat Berdirinya SMP Islam Sunan Gunung Jati</w:t>
      </w:r>
    </w:p>
    <w:p w:rsidR="00770D93" w:rsidRPr="000C0052" w:rsidRDefault="00770D93" w:rsidP="009A54F3">
      <w:pPr>
        <w:spacing w:after="0" w:line="480" w:lineRule="auto"/>
        <w:ind w:left="993" w:firstLine="447"/>
        <w:jc w:val="both"/>
        <w:rPr>
          <w:rFonts w:asciiTheme="majorBidi" w:hAnsiTheme="majorBidi" w:cstheme="majorBidi"/>
          <w:sz w:val="24"/>
          <w:szCs w:val="24"/>
          <w:lang w:val="sv-SE"/>
        </w:rPr>
      </w:pPr>
      <w:r w:rsidRPr="000C0052">
        <w:rPr>
          <w:rFonts w:asciiTheme="majorBidi" w:hAnsiTheme="majorBidi" w:cstheme="majorBidi"/>
          <w:sz w:val="24"/>
          <w:szCs w:val="24"/>
          <w:lang w:val="sv-SE"/>
        </w:rPr>
        <w:t>Berdirinya Pondok Pesantren Hidayatul Mubtadi’ien bermula dari kehadiran seseorang yang bernama Ali Shodiq, demikian nama aslinya, lahir sekitar tahun 1929 M. Pasangan dari Bapak Umman dan Ibu Marsi di Gentengan LK. IV Ngunut. Sebuah kota industri berada di sebe</w:t>
      </w:r>
      <w:r w:rsidR="004C3F0D">
        <w:rPr>
          <w:rFonts w:asciiTheme="majorBidi" w:hAnsiTheme="majorBidi" w:cstheme="majorBidi"/>
          <w:sz w:val="24"/>
          <w:szCs w:val="24"/>
          <w:lang w:val="sv-SE"/>
        </w:rPr>
        <w:t>lah timur dan termasuk wilayah T</w:t>
      </w:r>
      <w:r w:rsidRPr="000C0052">
        <w:rPr>
          <w:rFonts w:asciiTheme="majorBidi" w:hAnsiTheme="majorBidi" w:cstheme="majorBidi"/>
          <w:sz w:val="24"/>
          <w:szCs w:val="24"/>
          <w:lang w:val="sv-SE"/>
        </w:rPr>
        <w:t>ulungagung.</w:t>
      </w:r>
      <w:r w:rsidR="00E5549C">
        <w:rPr>
          <w:rFonts w:asciiTheme="majorBidi" w:hAnsiTheme="majorBidi" w:cstheme="majorBidi"/>
          <w:sz w:val="24"/>
          <w:szCs w:val="24"/>
          <w:lang w:val="sv-SE"/>
        </w:rPr>
        <w:t xml:space="preserve"> Pada bulan </w:t>
      </w:r>
      <w:r w:rsidR="00E5549C">
        <w:rPr>
          <w:rFonts w:asciiTheme="majorBidi" w:hAnsiTheme="majorBidi" w:cstheme="majorBidi"/>
          <w:sz w:val="24"/>
          <w:szCs w:val="24"/>
          <w:lang w:val="id-ID"/>
        </w:rPr>
        <w:t>S</w:t>
      </w:r>
      <w:r w:rsidRPr="000C0052">
        <w:rPr>
          <w:rFonts w:asciiTheme="majorBidi" w:hAnsiTheme="majorBidi" w:cstheme="majorBidi"/>
          <w:sz w:val="24"/>
          <w:szCs w:val="24"/>
          <w:lang w:val="sv-SE"/>
        </w:rPr>
        <w:t>yawal tahun 1967 M, pengajian sistem klasikal dan non klasikal mulai diterapkan hingga tahun berikutnya. Santri KH. Ali Shodiq Umman semakin lama semakin bertambah banyak. Maka dengan dukungan berbagai pihak dan juga atas petunjuk istikhoroh pada tanggal 01 januari 1967 M. Bertepatan pada tanggal 21 Rojab 1368 H. Pondok Pesantren didirikan dan diberi nama ”Hidayatul Mubtadi’ien” sebuah nama yang itba’kan pada Pondok Pesantren Hidayatul Mubtadi’ien Lirboyo Kediri dengan niat tafa’ulan.</w:t>
      </w:r>
    </w:p>
    <w:p w:rsidR="00770D93" w:rsidRPr="000C0052" w:rsidRDefault="00DC4AD7" w:rsidP="009A54F3">
      <w:pPr>
        <w:spacing w:after="0" w:line="480" w:lineRule="auto"/>
        <w:ind w:left="993" w:firstLine="447"/>
        <w:jc w:val="both"/>
        <w:rPr>
          <w:rFonts w:asciiTheme="majorBidi" w:hAnsiTheme="majorBidi" w:cstheme="majorBidi"/>
          <w:sz w:val="24"/>
          <w:szCs w:val="24"/>
          <w:lang w:val="sv-SE"/>
        </w:rPr>
      </w:pPr>
      <w:r w:rsidRPr="00DC4AD7">
        <w:rPr>
          <w:rFonts w:asciiTheme="majorBidi" w:hAnsiTheme="majorBidi" w:cstheme="majorBidi"/>
          <w:b/>
          <w:bCs/>
          <w:noProof/>
          <w:sz w:val="24"/>
          <w:szCs w:val="24"/>
          <w:lang w:val="id-ID" w:eastAsia="id-ID"/>
        </w:rPr>
        <w:pict>
          <v:rect id="_x0000_s1026" style="position:absolute;left:0;text-align:left;margin-left:193.35pt;margin-top:138.7pt;width:21.95pt;height:19.55pt;z-index:251658240" strokecolor="white [3212]">
            <v:textbox inset="0,0,0,0">
              <w:txbxContent>
                <w:p w:rsidR="00E71B74" w:rsidRPr="00272BA8" w:rsidRDefault="00E71B74" w:rsidP="00770D93">
                  <w:pPr>
                    <w:jc w:val="center"/>
                    <w:rPr>
                      <w:rFonts w:asciiTheme="majorBidi" w:hAnsiTheme="majorBidi" w:cstheme="majorBidi"/>
                      <w:lang w:val="id-ID"/>
                    </w:rPr>
                  </w:pPr>
                  <w:r w:rsidRPr="00272BA8">
                    <w:rPr>
                      <w:rFonts w:asciiTheme="majorBidi" w:hAnsiTheme="majorBidi" w:cstheme="majorBidi"/>
                    </w:rPr>
                    <w:t>6</w:t>
                  </w:r>
                  <w:r w:rsidRPr="00272BA8">
                    <w:rPr>
                      <w:rFonts w:asciiTheme="majorBidi" w:hAnsiTheme="majorBidi" w:cstheme="majorBidi"/>
                      <w:lang w:val="id-ID"/>
                    </w:rPr>
                    <w:t>6</w:t>
                  </w:r>
                </w:p>
              </w:txbxContent>
            </v:textbox>
          </v:rect>
        </w:pict>
      </w:r>
      <w:r w:rsidR="00770D93" w:rsidRPr="000C0052">
        <w:rPr>
          <w:rFonts w:asciiTheme="majorBidi" w:hAnsiTheme="majorBidi" w:cstheme="majorBidi"/>
          <w:sz w:val="24"/>
          <w:szCs w:val="24"/>
          <w:lang w:val="sv-SE"/>
        </w:rPr>
        <w:t xml:space="preserve">Waktu pun telah berjalan, zaman semakin berkembang, IPTEK semakin canggih, namun di sisi lain dengan perkembangan ini timbul pergeseran nilai dalam kehidupan masyarakat, untuk itu dibutuhkan generasi Islam yang intelektual dan berwawasan luas. Dengan tuntutan </w:t>
      </w:r>
      <w:r w:rsidR="00770D93" w:rsidRPr="000C0052">
        <w:rPr>
          <w:rFonts w:asciiTheme="majorBidi" w:hAnsiTheme="majorBidi" w:cstheme="majorBidi"/>
          <w:sz w:val="24"/>
          <w:szCs w:val="24"/>
          <w:lang w:val="sv-SE"/>
        </w:rPr>
        <w:lastRenderedPageBreak/>
        <w:t>zaman itu maka KH. M. Ali Shodiq Umman juga mendirikan pondok kanak-kanak yang dikolaborasi pendidikan formal SD Islam Sunan Giri, Pondok Pesantren Putra Sunan Gunung Jati, Pondok Pesantren Putri  Sunan Pandan Aran yang men</w:t>
      </w:r>
      <w:r w:rsidR="00770D93" w:rsidRPr="000C0052">
        <w:rPr>
          <w:rFonts w:asciiTheme="majorBidi" w:hAnsiTheme="majorBidi" w:cstheme="majorBidi"/>
          <w:sz w:val="24"/>
          <w:szCs w:val="24"/>
          <w:lang w:val="id-ID"/>
        </w:rPr>
        <w:t>a</w:t>
      </w:r>
      <w:r w:rsidR="00770D93" w:rsidRPr="000C0052">
        <w:rPr>
          <w:rFonts w:asciiTheme="majorBidi" w:hAnsiTheme="majorBidi" w:cstheme="majorBidi"/>
          <w:sz w:val="24"/>
          <w:szCs w:val="24"/>
          <w:lang w:val="sv-SE"/>
        </w:rPr>
        <w:t>mpung santri yang belajar di SM</w:t>
      </w:r>
      <w:r w:rsidR="00770D93" w:rsidRPr="000C0052">
        <w:rPr>
          <w:rFonts w:asciiTheme="majorBidi" w:hAnsiTheme="majorBidi" w:cstheme="majorBidi"/>
          <w:sz w:val="24"/>
          <w:szCs w:val="24"/>
          <w:lang w:val="id-ID"/>
        </w:rPr>
        <w:t>P</w:t>
      </w:r>
      <w:r w:rsidR="00770D93" w:rsidRPr="000C0052">
        <w:rPr>
          <w:rFonts w:asciiTheme="majorBidi" w:hAnsiTheme="majorBidi" w:cstheme="majorBidi"/>
          <w:sz w:val="24"/>
          <w:szCs w:val="24"/>
          <w:lang w:val="sv-SE"/>
        </w:rPr>
        <w:t xml:space="preserve"> Islam dan SMA Islam Sunan Gunung Jati.</w:t>
      </w:r>
    </w:p>
    <w:p w:rsidR="00770D93" w:rsidRPr="000C0052" w:rsidRDefault="00770D93" w:rsidP="009A54F3">
      <w:pPr>
        <w:spacing w:after="0" w:line="480" w:lineRule="auto"/>
        <w:ind w:left="993" w:firstLine="447"/>
        <w:jc w:val="both"/>
        <w:rPr>
          <w:rFonts w:asciiTheme="majorBidi" w:hAnsiTheme="majorBidi" w:cstheme="majorBidi"/>
          <w:sz w:val="24"/>
          <w:szCs w:val="24"/>
          <w:lang w:val="sv-SE"/>
        </w:rPr>
      </w:pPr>
      <w:r w:rsidRPr="000C0052">
        <w:rPr>
          <w:rFonts w:asciiTheme="majorBidi" w:hAnsiTheme="majorBidi" w:cstheme="majorBidi"/>
          <w:sz w:val="24"/>
          <w:szCs w:val="24"/>
          <w:lang w:val="sv-SE"/>
        </w:rPr>
        <w:t>Opsi yang dipilih KH. M. Ali Shodiq Umman sangat tepat sehingga mendapatkan dukungan dan respon yang baik dari masyarakat. Dalam usaha mempermudah untuk pengelolaan lembaga tersebut pada tanggal 03 Desember 1984 atas inisiatif KH. M. Ali Shodiq Umman dibentuklah Yayasan Sunan Giri yang terdaftar di kantor pengadilan Negri Tulungagung dengan nomor 14/X/92/PN/TA.</w:t>
      </w:r>
    </w:p>
    <w:p w:rsidR="0052434E" w:rsidRPr="000C0052" w:rsidRDefault="0052434E" w:rsidP="009A54F3">
      <w:pPr>
        <w:spacing w:after="0" w:line="480" w:lineRule="auto"/>
        <w:ind w:left="993" w:firstLine="447"/>
        <w:jc w:val="both"/>
        <w:rPr>
          <w:rFonts w:asciiTheme="majorBidi" w:hAnsiTheme="majorBidi" w:cstheme="majorBidi"/>
          <w:sz w:val="24"/>
          <w:szCs w:val="24"/>
          <w:lang w:val="sv-SE"/>
        </w:rPr>
      </w:pPr>
      <w:r w:rsidRPr="000C0052">
        <w:rPr>
          <w:rFonts w:asciiTheme="majorBidi" w:hAnsiTheme="majorBidi" w:cstheme="majorBidi"/>
          <w:sz w:val="24"/>
          <w:szCs w:val="24"/>
          <w:lang w:val="sv-SE"/>
        </w:rPr>
        <w:t xml:space="preserve">Awal mulanya beliau KH. M. Ali Shodiq Umman berinisiatif mendirikan SD Islam Sunan Giri saja mengingat tuntutan era globalisasi. Namun </w:t>
      </w:r>
      <w:r w:rsidR="000C0052" w:rsidRPr="000C0052">
        <w:rPr>
          <w:rFonts w:asciiTheme="majorBidi" w:hAnsiTheme="majorBidi" w:cstheme="majorBidi"/>
          <w:sz w:val="24"/>
          <w:szCs w:val="24"/>
          <w:lang w:val="sv-SE"/>
        </w:rPr>
        <w:t>beberapa tahun kemudian beliau menggagas berdirinya SMP Islam Sunan Gunung Jati sebagai kelanjutan dari pada SD Islam. Hal ini didasari karena begitu besar perhatian beliau terhadap masalah pendidikan. Sehingga beliau sangat kurang setuju jika alumni dari pada SD Islam mengenyam pendidikan formal saja tanpa ada asupan pendidikan kep</w:t>
      </w:r>
      <w:r w:rsidR="009A54F3">
        <w:rPr>
          <w:rFonts w:asciiTheme="majorBidi" w:hAnsiTheme="majorBidi" w:cstheme="majorBidi"/>
          <w:sz w:val="24"/>
          <w:szCs w:val="24"/>
          <w:lang w:val="sv-SE"/>
        </w:rPr>
        <w:t>esantrenan atau pendidikan dini</w:t>
      </w:r>
      <w:r w:rsidR="000C0052" w:rsidRPr="000C0052">
        <w:rPr>
          <w:rFonts w:asciiTheme="majorBidi" w:hAnsiTheme="majorBidi" w:cstheme="majorBidi"/>
          <w:sz w:val="24"/>
          <w:szCs w:val="24"/>
          <w:lang w:val="sv-SE"/>
        </w:rPr>
        <w:t>yah.</w:t>
      </w:r>
    </w:p>
    <w:p w:rsidR="00770D93" w:rsidRPr="009A54F3" w:rsidRDefault="00770D93" w:rsidP="009A54F3">
      <w:pPr>
        <w:spacing w:after="0" w:line="480" w:lineRule="auto"/>
        <w:ind w:left="993" w:firstLine="447"/>
        <w:jc w:val="both"/>
        <w:rPr>
          <w:rFonts w:asciiTheme="majorBidi" w:hAnsiTheme="majorBidi" w:cstheme="majorBidi"/>
          <w:sz w:val="24"/>
          <w:szCs w:val="24"/>
          <w:lang w:val="sv-SE"/>
        </w:rPr>
      </w:pPr>
      <w:r w:rsidRPr="000C0052">
        <w:rPr>
          <w:rFonts w:asciiTheme="majorBidi" w:hAnsiTheme="majorBidi" w:cstheme="majorBidi"/>
          <w:sz w:val="24"/>
          <w:szCs w:val="24"/>
          <w:lang w:val="sv-SE"/>
        </w:rPr>
        <w:t xml:space="preserve">Untuk berjalannya kelembagaan yang ada dibawah naungan Pondok Pesantren Hidayatul Mubtadi’ien maka masing-masing dari para dzuriyahnya di percayakan untuk menangani berjalannya masing-masing </w:t>
      </w:r>
      <w:r w:rsidRPr="000C0052">
        <w:rPr>
          <w:rFonts w:asciiTheme="majorBidi" w:hAnsiTheme="majorBidi" w:cstheme="majorBidi"/>
          <w:sz w:val="24"/>
          <w:szCs w:val="24"/>
          <w:lang w:val="sv-SE"/>
        </w:rPr>
        <w:lastRenderedPageBreak/>
        <w:t xml:space="preserve">Unit yang ada. Demikian juga dengan PPHM Asrama Sunan Gunung Jati yang menjadi Unit dari Pondok Pesantren Hidayatul Mubtadi’ien (PPHM) pusat di asuh oleh putra beliau yang </w:t>
      </w:r>
      <w:r w:rsidR="009A54F3">
        <w:rPr>
          <w:rFonts w:asciiTheme="majorBidi" w:hAnsiTheme="majorBidi" w:cstheme="majorBidi"/>
          <w:sz w:val="24"/>
          <w:szCs w:val="24"/>
          <w:lang w:val="sv-SE"/>
        </w:rPr>
        <w:t>bernama Abah KH. M. Ibnu Shodiq</w:t>
      </w:r>
      <w:r w:rsidRPr="000C0052">
        <w:rPr>
          <w:rFonts w:asciiTheme="majorBidi" w:hAnsiTheme="majorBidi" w:cstheme="majorBidi"/>
          <w:sz w:val="24"/>
          <w:szCs w:val="24"/>
          <w:lang w:val="sv-SE"/>
        </w:rPr>
        <w:t xml:space="preserve"> Ali dan putra menantu dari Pondok Pesantren</w:t>
      </w:r>
      <w:r w:rsidR="009A54F3">
        <w:rPr>
          <w:rFonts w:asciiTheme="majorBidi" w:hAnsiTheme="majorBidi" w:cstheme="majorBidi"/>
          <w:sz w:val="24"/>
          <w:szCs w:val="24"/>
          <w:lang w:val="sv-SE"/>
        </w:rPr>
        <w:t xml:space="preserve"> Panggung, Drs. KH. M. Fathurr</w:t>
      </w:r>
      <w:r w:rsidR="009A54F3">
        <w:rPr>
          <w:rFonts w:asciiTheme="majorBidi" w:hAnsiTheme="majorBidi" w:cstheme="majorBidi"/>
          <w:sz w:val="24"/>
          <w:szCs w:val="24"/>
          <w:lang w:val="id-ID"/>
        </w:rPr>
        <w:t>ou</w:t>
      </w:r>
      <w:r w:rsidRPr="000C0052">
        <w:rPr>
          <w:rFonts w:asciiTheme="majorBidi" w:hAnsiTheme="majorBidi" w:cstheme="majorBidi"/>
          <w:sz w:val="24"/>
          <w:szCs w:val="24"/>
          <w:lang w:val="sv-SE"/>
        </w:rPr>
        <w:t>f yaitu putra KH. Syafi’i Abdurrohman.</w:t>
      </w:r>
      <w:r w:rsidR="000C0052">
        <w:rPr>
          <w:rFonts w:asciiTheme="majorBidi" w:hAnsiTheme="majorBidi" w:cstheme="majorBidi"/>
          <w:sz w:val="24"/>
          <w:szCs w:val="24"/>
          <w:lang w:val="sv-SE"/>
        </w:rPr>
        <w:t xml:space="preserve">    </w:t>
      </w:r>
    </w:p>
    <w:p w:rsidR="00770D93" w:rsidRPr="00E5549C" w:rsidRDefault="00770D93" w:rsidP="00E5549C">
      <w:pPr>
        <w:pStyle w:val="ListParagraph"/>
        <w:numPr>
          <w:ilvl w:val="0"/>
          <w:numId w:val="16"/>
        </w:numPr>
        <w:tabs>
          <w:tab w:val="num" w:pos="1276"/>
        </w:tabs>
        <w:spacing w:after="0" w:line="480" w:lineRule="auto"/>
        <w:ind w:left="1418"/>
        <w:jc w:val="both"/>
        <w:rPr>
          <w:rFonts w:asciiTheme="majorBidi" w:hAnsiTheme="majorBidi" w:cstheme="majorBidi"/>
          <w:sz w:val="24"/>
          <w:szCs w:val="24"/>
          <w:lang w:val="fi-FI"/>
        </w:rPr>
      </w:pPr>
      <w:r w:rsidRPr="00E5549C">
        <w:rPr>
          <w:rFonts w:asciiTheme="majorBidi" w:hAnsiTheme="majorBidi" w:cstheme="majorBidi"/>
          <w:sz w:val="24"/>
          <w:szCs w:val="24"/>
          <w:lang w:val="fi-FI"/>
        </w:rPr>
        <w:t xml:space="preserve">Visi dan Misi </w:t>
      </w:r>
      <w:r w:rsidRPr="00E5549C">
        <w:rPr>
          <w:rFonts w:asciiTheme="majorBidi" w:hAnsiTheme="majorBidi" w:cstheme="majorBidi"/>
          <w:sz w:val="24"/>
          <w:szCs w:val="24"/>
          <w:lang w:val="sv-SE"/>
        </w:rPr>
        <w:t>SM</w:t>
      </w:r>
      <w:r w:rsidRPr="00E5549C">
        <w:rPr>
          <w:rFonts w:asciiTheme="majorBidi" w:hAnsiTheme="majorBidi" w:cstheme="majorBidi"/>
          <w:sz w:val="24"/>
          <w:szCs w:val="24"/>
        </w:rPr>
        <w:t>P</w:t>
      </w:r>
      <w:r w:rsidRPr="00E5549C">
        <w:rPr>
          <w:rFonts w:asciiTheme="majorBidi" w:hAnsiTheme="majorBidi" w:cstheme="majorBidi"/>
          <w:sz w:val="24"/>
          <w:szCs w:val="24"/>
          <w:lang w:val="fi-FI"/>
        </w:rPr>
        <w:t xml:space="preserve"> </w:t>
      </w:r>
      <w:r w:rsidRPr="00E5549C">
        <w:rPr>
          <w:rFonts w:asciiTheme="majorBidi" w:hAnsiTheme="majorBidi" w:cstheme="majorBidi"/>
          <w:sz w:val="24"/>
          <w:szCs w:val="24"/>
          <w:lang w:val="sv-SE"/>
        </w:rPr>
        <w:t>Islam</w:t>
      </w:r>
      <w:r w:rsidRPr="00E5549C">
        <w:rPr>
          <w:rFonts w:asciiTheme="majorBidi" w:hAnsiTheme="majorBidi" w:cstheme="majorBidi"/>
          <w:sz w:val="24"/>
          <w:szCs w:val="24"/>
          <w:lang w:val="fi-FI"/>
        </w:rPr>
        <w:t xml:space="preserve"> Sunan Gunung Jati Ngunut</w:t>
      </w:r>
    </w:p>
    <w:p w:rsidR="00770D93" w:rsidRPr="009A54F3" w:rsidRDefault="00770D93" w:rsidP="00E5549C">
      <w:pPr>
        <w:spacing w:after="0" w:line="480" w:lineRule="auto"/>
        <w:ind w:left="1276" w:firstLine="567"/>
        <w:jc w:val="both"/>
        <w:rPr>
          <w:rFonts w:asciiTheme="majorBidi" w:hAnsiTheme="majorBidi" w:cstheme="majorBidi"/>
          <w:sz w:val="24"/>
          <w:szCs w:val="24"/>
          <w:lang w:val="id-ID"/>
        </w:rPr>
      </w:pPr>
      <w:r w:rsidRPr="000C0052">
        <w:rPr>
          <w:rFonts w:asciiTheme="majorBidi" w:hAnsiTheme="majorBidi" w:cstheme="majorBidi"/>
          <w:sz w:val="24"/>
          <w:szCs w:val="24"/>
          <w:lang w:val="fi-FI"/>
        </w:rPr>
        <w:t>Visi SM</w:t>
      </w:r>
      <w:r w:rsidRPr="009A54F3">
        <w:rPr>
          <w:rFonts w:asciiTheme="majorBidi" w:hAnsiTheme="majorBidi" w:cstheme="majorBidi"/>
          <w:sz w:val="24"/>
          <w:szCs w:val="24"/>
          <w:lang w:val="fi-FI"/>
        </w:rPr>
        <w:t>P</w:t>
      </w:r>
      <w:r w:rsidRPr="000C0052">
        <w:rPr>
          <w:rFonts w:asciiTheme="majorBidi" w:hAnsiTheme="majorBidi" w:cstheme="majorBidi"/>
          <w:sz w:val="24"/>
          <w:szCs w:val="24"/>
          <w:lang w:val="fi-FI"/>
        </w:rPr>
        <w:t xml:space="preserve"> Islam </w:t>
      </w:r>
      <w:r w:rsidRPr="000C0052">
        <w:rPr>
          <w:rFonts w:asciiTheme="majorBidi" w:hAnsiTheme="majorBidi" w:cstheme="majorBidi"/>
          <w:sz w:val="24"/>
          <w:szCs w:val="24"/>
          <w:lang w:val="sv-SE"/>
        </w:rPr>
        <w:t>Sunan</w:t>
      </w:r>
      <w:r w:rsidRPr="000C0052">
        <w:rPr>
          <w:rFonts w:asciiTheme="majorBidi" w:hAnsiTheme="majorBidi" w:cstheme="majorBidi"/>
          <w:sz w:val="24"/>
          <w:szCs w:val="24"/>
          <w:lang w:val="fi-FI"/>
        </w:rPr>
        <w:t xml:space="preserve"> Gunung Jati Ngunut adalah</w:t>
      </w:r>
      <w:r w:rsidR="009A54F3">
        <w:rPr>
          <w:rFonts w:asciiTheme="majorBidi" w:hAnsiTheme="majorBidi" w:cstheme="majorBidi"/>
          <w:sz w:val="24"/>
          <w:szCs w:val="24"/>
          <w:lang w:val="id-ID"/>
        </w:rPr>
        <w:t xml:space="preserve"> :</w:t>
      </w:r>
      <w:r w:rsidRPr="000C0052">
        <w:rPr>
          <w:rFonts w:asciiTheme="majorBidi" w:hAnsiTheme="majorBidi" w:cstheme="majorBidi"/>
          <w:sz w:val="24"/>
          <w:szCs w:val="24"/>
          <w:lang w:val="fi-FI"/>
        </w:rPr>
        <w:t xml:space="preserve"> </w:t>
      </w:r>
      <w:r w:rsidR="009A54F3">
        <w:rPr>
          <w:rFonts w:asciiTheme="majorBidi" w:hAnsiTheme="majorBidi" w:cstheme="majorBidi"/>
          <w:bCs/>
          <w:sz w:val="24"/>
          <w:szCs w:val="24"/>
          <w:lang w:val="fi-FI"/>
        </w:rPr>
        <w:t>S</w:t>
      </w:r>
      <w:r w:rsidR="009A54F3">
        <w:rPr>
          <w:rFonts w:asciiTheme="majorBidi" w:hAnsiTheme="majorBidi" w:cstheme="majorBidi"/>
          <w:bCs/>
          <w:sz w:val="24"/>
          <w:szCs w:val="24"/>
          <w:lang w:val="id-ID"/>
        </w:rPr>
        <w:t>MP</w:t>
      </w:r>
      <w:r w:rsidRPr="009A54F3">
        <w:rPr>
          <w:rFonts w:asciiTheme="majorBidi" w:hAnsiTheme="majorBidi" w:cstheme="majorBidi"/>
          <w:bCs/>
          <w:sz w:val="24"/>
          <w:szCs w:val="24"/>
          <w:lang w:val="fi-FI"/>
        </w:rPr>
        <w:t xml:space="preserve"> Islam Sunan Gunung Jati Ngunut Tulungagung Menjadi Lembaga Pendidikan Yang Mampu Membawa Terwujudnya Insan Yang Bertaqwa Kepada Alloh S</w:t>
      </w:r>
      <w:r w:rsidR="009A54F3">
        <w:rPr>
          <w:rFonts w:asciiTheme="majorBidi" w:hAnsiTheme="majorBidi" w:cstheme="majorBidi"/>
          <w:bCs/>
          <w:sz w:val="24"/>
          <w:szCs w:val="24"/>
          <w:lang w:val="fi-FI"/>
        </w:rPr>
        <w:t>wt, Bermoral Dan Berintelektual</w:t>
      </w:r>
      <w:r w:rsidRPr="009A54F3">
        <w:rPr>
          <w:rFonts w:asciiTheme="majorBidi" w:hAnsiTheme="majorBidi" w:cstheme="majorBidi"/>
          <w:bCs/>
          <w:sz w:val="24"/>
          <w:szCs w:val="24"/>
          <w:lang w:val="fi-FI"/>
        </w:rPr>
        <w:t>.</w:t>
      </w:r>
    </w:p>
    <w:p w:rsidR="00770D93" w:rsidRPr="000C0052" w:rsidRDefault="00770D93" w:rsidP="00E5549C">
      <w:pPr>
        <w:spacing w:after="0" w:line="480" w:lineRule="auto"/>
        <w:ind w:left="1276" w:firstLine="567"/>
        <w:jc w:val="both"/>
        <w:rPr>
          <w:rFonts w:asciiTheme="majorBidi" w:hAnsiTheme="majorBidi" w:cstheme="majorBidi"/>
          <w:sz w:val="24"/>
          <w:szCs w:val="24"/>
          <w:lang w:val="fi-FI"/>
        </w:rPr>
      </w:pPr>
      <w:r w:rsidRPr="000C0052">
        <w:rPr>
          <w:rFonts w:asciiTheme="majorBidi" w:hAnsiTheme="majorBidi" w:cstheme="majorBidi"/>
          <w:sz w:val="24"/>
          <w:szCs w:val="24"/>
          <w:lang w:val="fi-FI"/>
        </w:rPr>
        <w:t>Adapun misi SM</w:t>
      </w:r>
      <w:r w:rsidRPr="000C0052">
        <w:rPr>
          <w:rFonts w:asciiTheme="majorBidi" w:hAnsiTheme="majorBidi" w:cstheme="majorBidi"/>
          <w:sz w:val="24"/>
          <w:szCs w:val="24"/>
        </w:rPr>
        <w:t>P</w:t>
      </w:r>
      <w:r w:rsidRPr="000C0052">
        <w:rPr>
          <w:rFonts w:asciiTheme="majorBidi" w:hAnsiTheme="majorBidi" w:cstheme="majorBidi"/>
          <w:sz w:val="24"/>
          <w:szCs w:val="24"/>
          <w:lang w:val="fi-FI"/>
        </w:rPr>
        <w:t xml:space="preserve"> Islam Sunan Gunung Jati Ngunut adalah :</w:t>
      </w:r>
    </w:p>
    <w:p w:rsidR="00770D93" w:rsidRPr="000C0052" w:rsidRDefault="00E5549C" w:rsidP="00E5549C">
      <w:pPr>
        <w:pStyle w:val="BodyText"/>
        <w:numPr>
          <w:ilvl w:val="0"/>
          <w:numId w:val="10"/>
        </w:numPr>
        <w:tabs>
          <w:tab w:val="clear" w:pos="720"/>
        </w:tabs>
        <w:spacing w:after="0" w:line="480" w:lineRule="auto"/>
        <w:ind w:left="1560" w:right="49" w:hanging="283"/>
        <w:jc w:val="both"/>
        <w:rPr>
          <w:rFonts w:asciiTheme="majorBidi" w:hAnsiTheme="majorBidi" w:cstheme="majorBidi"/>
          <w:bCs/>
          <w:sz w:val="24"/>
          <w:szCs w:val="24"/>
        </w:rPr>
      </w:pPr>
      <w:r>
        <w:rPr>
          <w:rFonts w:asciiTheme="majorBidi" w:hAnsiTheme="majorBidi" w:cstheme="majorBidi"/>
          <w:bCs/>
          <w:sz w:val="24"/>
          <w:szCs w:val="24"/>
        </w:rPr>
        <w:t xml:space="preserve">Mampu </w:t>
      </w:r>
      <w:r>
        <w:rPr>
          <w:rFonts w:asciiTheme="majorBidi" w:hAnsiTheme="majorBidi" w:cstheme="majorBidi"/>
          <w:bCs/>
          <w:sz w:val="24"/>
          <w:szCs w:val="24"/>
          <w:lang w:val="id-ID"/>
        </w:rPr>
        <w:t>m</w:t>
      </w:r>
      <w:r>
        <w:rPr>
          <w:rFonts w:asciiTheme="majorBidi" w:hAnsiTheme="majorBidi" w:cstheme="majorBidi"/>
          <w:bCs/>
          <w:sz w:val="24"/>
          <w:szCs w:val="24"/>
        </w:rPr>
        <w:t xml:space="preserve">encetak </w:t>
      </w:r>
      <w:r>
        <w:rPr>
          <w:rFonts w:asciiTheme="majorBidi" w:hAnsiTheme="majorBidi" w:cstheme="majorBidi"/>
          <w:bCs/>
          <w:sz w:val="24"/>
          <w:szCs w:val="24"/>
          <w:lang w:val="id-ID"/>
        </w:rPr>
        <w:t>l</w:t>
      </w:r>
      <w:r w:rsidR="00770D93" w:rsidRPr="000C0052">
        <w:rPr>
          <w:rFonts w:asciiTheme="majorBidi" w:hAnsiTheme="majorBidi" w:cstheme="majorBidi"/>
          <w:bCs/>
          <w:sz w:val="24"/>
          <w:szCs w:val="24"/>
        </w:rPr>
        <w:t>ulusan yang Bertaqwa, Bermoral dan Terampil.</w:t>
      </w:r>
    </w:p>
    <w:p w:rsidR="00770D93" w:rsidRPr="000C0052" w:rsidRDefault="00770D93" w:rsidP="00E5549C">
      <w:pPr>
        <w:pStyle w:val="BodyText"/>
        <w:numPr>
          <w:ilvl w:val="0"/>
          <w:numId w:val="10"/>
        </w:numPr>
        <w:tabs>
          <w:tab w:val="clear" w:pos="720"/>
        </w:tabs>
        <w:spacing w:after="0" w:line="480" w:lineRule="auto"/>
        <w:ind w:left="1560" w:right="49" w:hanging="283"/>
        <w:jc w:val="lowKashida"/>
        <w:rPr>
          <w:rFonts w:asciiTheme="majorBidi" w:hAnsiTheme="majorBidi" w:cstheme="majorBidi"/>
          <w:bCs/>
          <w:sz w:val="24"/>
          <w:szCs w:val="24"/>
          <w:lang w:val="sv-SE"/>
        </w:rPr>
      </w:pPr>
      <w:r w:rsidRPr="000C0052">
        <w:rPr>
          <w:rFonts w:asciiTheme="majorBidi" w:hAnsiTheme="majorBidi" w:cstheme="majorBidi"/>
          <w:bCs/>
          <w:sz w:val="24"/>
          <w:szCs w:val="24"/>
          <w:lang w:val="sv-SE"/>
        </w:rPr>
        <w:t xml:space="preserve">Menjadikan SMP </w:t>
      </w:r>
      <w:r w:rsidRPr="000C0052">
        <w:rPr>
          <w:rFonts w:asciiTheme="majorBidi" w:hAnsiTheme="majorBidi" w:cstheme="majorBidi"/>
          <w:bCs/>
          <w:sz w:val="24"/>
          <w:szCs w:val="24"/>
        </w:rPr>
        <w:t>Islam</w:t>
      </w:r>
      <w:r w:rsidR="00E5549C" w:rsidRPr="00E5549C">
        <w:rPr>
          <w:rFonts w:asciiTheme="majorBidi" w:hAnsiTheme="majorBidi" w:cstheme="majorBidi"/>
          <w:bCs/>
          <w:sz w:val="24"/>
          <w:szCs w:val="24"/>
          <w:lang w:val="id-ID"/>
        </w:rPr>
        <w:t xml:space="preserve"> </w:t>
      </w:r>
      <w:r w:rsidR="00E5549C">
        <w:rPr>
          <w:rFonts w:asciiTheme="majorBidi" w:hAnsiTheme="majorBidi" w:cstheme="majorBidi"/>
          <w:bCs/>
          <w:sz w:val="24"/>
          <w:szCs w:val="24"/>
          <w:lang w:val="id-ID"/>
        </w:rPr>
        <w:t>Sunan Gunung Jati</w:t>
      </w:r>
      <w:r w:rsidR="00E5549C">
        <w:rPr>
          <w:rFonts w:asciiTheme="majorBidi" w:hAnsiTheme="majorBidi" w:cstheme="majorBidi"/>
          <w:bCs/>
          <w:sz w:val="24"/>
          <w:szCs w:val="24"/>
          <w:lang w:val="sv-SE"/>
        </w:rPr>
        <w:t xml:space="preserve"> </w:t>
      </w:r>
      <w:r w:rsidR="00E5549C">
        <w:rPr>
          <w:rFonts w:asciiTheme="majorBidi" w:hAnsiTheme="majorBidi" w:cstheme="majorBidi"/>
          <w:bCs/>
          <w:sz w:val="24"/>
          <w:szCs w:val="24"/>
          <w:lang w:val="id-ID"/>
        </w:rPr>
        <w:t>s</w:t>
      </w:r>
      <w:r w:rsidR="00E5549C">
        <w:rPr>
          <w:rFonts w:asciiTheme="majorBidi" w:hAnsiTheme="majorBidi" w:cstheme="majorBidi"/>
          <w:bCs/>
          <w:sz w:val="24"/>
          <w:szCs w:val="24"/>
          <w:lang w:val="sv-SE"/>
        </w:rPr>
        <w:t xml:space="preserve">ebagai </w:t>
      </w:r>
      <w:r w:rsidR="00E5549C">
        <w:rPr>
          <w:rFonts w:asciiTheme="majorBidi" w:hAnsiTheme="majorBidi" w:cstheme="majorBidi"/>
          <w:bCs/>
          <w:sz w:val="24"/>
          <w:szCs w:val="24"/>
          <w:lang w:val="id-ID"/>
        </w:rPr>
        <w:t>l</w:t>
      </w:r>
      <w:r w:rsidR="00E5549C">
        <w:rPr>
          <w:rFonts w:asciiTheme="majorBidi" w:hAnsiTheme="majorBidi" w:cstheme="majorBidi"/>
          <w:bCs/>
          <w:sz w:val="24"/>
          <w:szCs w:val="24"/>
          <w:lang w:val="sv-SE"/>
        </w:rPr>
        <w:t xml:space="preserve">embaga </w:t>
      </w:r>
      <w:r w:rsidR="00E5549C">
        <w:rPr>
          <w:rFonts w:asciiTheme="majorBidi" w:hAnsiTheme="majorBidi" w:cstheme="majorBidi"/>
          <w:bCs/>
          <w:sz w:val="24"/>
          <w:szCs w:val="24"/>
          <w:lang w:val="id-ID"/>
        </w:rPr>
        <w:t>f</w:t>
      </w:r>
      <w:r w:rsidR="00E5549C">
        <w:rPr>
          <w:rFonts w:asciiTheme="majorBidi" w:hAnsiTheme="majorBidi" w:cstheme="majorBidi"/>
          <w:bCs/>
          <w:sz w:val="24"/>
          <w:szCs w:val="24"/>
          <w:lang w:val="sv-SE"/>
        </w:rPr>
        <w:t xml:space="preserve">ormal yang </w:t>
      </w:r>
      <w:r w:rsidR="00E5549C">
        <w:rPr>
          <w:rFonts w:asciiTheme="majorBidi" w:hAnsiTheme="majorBidi" w:cstheme="majorBidi"/>
          <w:bCs/>
          <w:sz w:val="24"/>
          <w:szCs w:val="24"/>
          <w:lang w:val="id-ID"/>
        </w:rPr>
        <w:t>b</w:t>
      </w:r>
      <w:r w:rsidR="00E5549C">
        <w:rPr>
          <w:rFonts w:asciiTheme="majorBidi" w:hAnsiTheme="majorBidi" w:cstheme="majorBidi"/>
          <w:bCs/>
          <w:sz w:val="24"/>
          <w:szCs w:val="24"/>
          <w:lang w:val="sv-SE"/>
        </w:rPr>
        <w:t xml:space="preserve">ercirikan Pesantren dan </w:t>
      </w:r>
      <w:r w:rsidR="00E5549C">
        <w:rPr>
          <w:rFonts w:asciiTheme="majorBidi" w:hAnsiTheme="majorBidi" w:cstheme="majorBidi"/>
          <w:bCs/>
          <w:sz w:val="24"/>
          <w:szCs w:val="24"/>
          <w:lang w:val="id-ID"/>
        </w:rPr>
        <w:t>m</w:t>
      </w:r>
      <w:r w:rsidR="00E5549C">
        <w:rPr>
          <w:rFonts w:asciiTheme="majorBidi" w:hAnsiTheme="majorBidi" w:cstheme="majorBidi"/>
          <w:bCs/>
          <w:sz w:val="24"/>
          <w:szCs w:val="24"/>
          <w:lang w:val="sv-SE"/>
        </w:rPr>
        <w:t xml:space="preserve">enjadi </w:t>
      </w:r>
      <w:r w:rsidR="00E5549C">
        <w:rPr>
          <w:rFonts w:asciiTheme="majorBidi" w:hAnsiTheme="majorBidi" w:cstheme="majorBidi"/>
          <w:bCs/>
          <w:sz w:val="24"/>
          <w:szCs w:val="24"/>
          <w:lang w:val="id-ID"/>
        </w:rPr>
        <w:t>l</w:t>
      </w:r>
      <w:r w:rsidR="00E5549C">
        <w:rPr>
          <w:rFonts w:asciiTheme="majorBidi" w:hAnsiTheme="majorBidi" w:cstheme="majorBidi"/>
          <w:bCs/>
          <w:sz w:val="24"/>
          <w:szCs w:val="24"/>
          <w:lang w:val="sv-SE"/>
        </w:rPr>
        <w:t xml:space="preserve">embaga </w:t>
      </w:r>
      <w:r w:rsidR="00E5549C">
        <w:rPr>
          <w:rFonts w:asciiTheme="majorBidi" w:hAnsiTheme="majorBidi" w:cstheme="majorBidi"/>
          <w:bCs/>
          <w:sz w:val="24"/>
          <w:szCs w:val="24"/>
          <w:lang w:val="id-ID"/>
        </w:rPr>
        <w:t>a</w:t>
      </w:r>
      <w:r w:rsidR="00E5549C">
        <w:rPr>
          <w:rFonts w:asciiTheme="majorBidi" w:hAnsiTheme="majorBidi" w:cstheme="majorBidi"/>
          <w:bCs/>
          <w:sz w:val="24"/>
          <w:szCs w:val="24"/>
          <w:lang w:val="sv-SE"/>
        </w:rPr>
        <w:t xml:space="preserve">lternatif dalam </w:t>
      </w:r>
      <w:r w:rsidR="00E5549C">
        <w:rPr>
          <w:rFonts w:asciiTheme="majorBidi" w:hAnsiTheme="majorBidi" w:cstheme="majorBidi"/>
          <w:bCs/>
          <w:sz w:val="24"/>
          <w:szCs w:val="24"/>
          <w:lang w:val="id-ID"/>
        </w:rPr>
        <w:t>e</w:t>
      </w:r>
      <w:r w:rsidR="00E5549C">
        <w:rPr>
          <w:rFonts w:asciiTheme="majorBidi" w:hAnsiTheme="majorBidi" w:cstheme="majorBidi"/>
          <w:bCs/>
          <w:sz w:val="24"/>
          <w:szCs w:val="24"/>
          <w:lang w:val="sv-SE"/>
        </w:rPr>
        <w:t xml:space="preserve">ra </w:t>
      </w:r>
      <w:r w:rsidR="00E5549C">
        <w:rPr>
          <w:rFonts w:asciiTheme="majorBidi" w:hAnsiTheme="majorBidi" w:cstheme="majorBidi"/>
          <w:bCs/>
          <w:sz w:val="24"/>
          <w:szCs w:val="24"/>
          <w:lang w:val="id-ID"/>
        </w:rPr>
        <w:t>g</w:t>
      </w:r>
      <w:r w:rsidRPr="000C0052">
        <w:rPr>
          <w:rFonts w:asciiTheme="majorBidi" w:hAnsiTheme="majorBidi" w:cstheme="majorBidi"/>
          <w:bCs/>
          <w:sz w:val="24"/>
          <w:szCs w:val="24"/>
          <w:lang w:val="sv-SE"/>
        </w:rPr>
        <w:t>lobal.</w:t>
      </w:r>
    </w:p>
    <w:p w:rsidR="00770D93" w:rsidRPr="000C0052" w:rsidRDefault="00770D93" w:rsidP="00E5549C">
      <w:pPr>
        <w:pStyle w:val="BodyText"/>
        <w:numPr>
          <w:ilvl w:val="0"/>
          <w:numId w:val="10"/>
        </w:numPr>
        <w:tabs>
          <w:tab w:val="clear" w:pos="720"/>
        </w:tabs>
        <w:spacing w:after="0" w:line="480" w:lineRule="auto"/>
        <w:ind w:left="1560" w:right="49" w:hanging="283"/>
        <w:jc w:val="lowKashida"/>
        <w:rPr>
          <w:rFonts w:asciiTheme="majorBidi" w:hAnsiTheme="majorBidi" w:cstheme="majorBidi"/>
          <w:bCs/>
          <w:sz w:val="24"/>
          <w:szCs w:val="24"/>
        </w:rPr>
      </w:pPr>
      <w:r w:rsidRPr="000C0052">
        <w:rPr>
          <w:rFonts w:asciiTheme="majorBidi" w:hAnsiTheme="majorBidi" w:cstheme="majorBidi"/>
          <w:bCs/>
          <w:sz w:val="24"/>
          <w:szCs w:val="24"/>
        </w:rPr>
        <w:t>SM</w:t>
      </w:r>
      <w:r w:rsidR="0052434E" w:rsidRPr="000C0052">
        <w:rPr>
          <w:rFonts w:asciiTheme="majorBidi" w:hAnsiTheme="majorBidi" w:cstheme="majorBidi"/>
          <w:bCs/>
          <w:sz w:val="24"/>
          <w:szCs w:val="24"/>
        </w:rPr>
        <w:t>P</w:t>
      </w:r>
      <w:r w:rsidR="00E5549C">
        <w:rPr>
          <w:rFonts w:asciiTheme="majorBidi" w:hAnsiTheme="majorBidi" w:cstheme="majorBidi"/>
          <w:bCs/>
          <w:sz w:val="24"/>
          <w:szCs w:val="24"/>
        </w:rPr>
        <w:t xml:space="preserve"> Islam</w:t>
      </w:r>
      <w:r w:rsidR="00E5549C">
        <w:rPr>
          <w:rFonts w:asciiTheme="majorBidi" w:hAnsiTheme="majorBidi" w:cstheme="majorBidi"/>
          <w:bCs/>
          <w:sz w:val="24"/>
          <w:szCs w:val="24"/>
          <w:lang w:val="id-ID"/>
        </w:rPr>
        <w:t xml:space="preserve"> Sunan Gunung Jati</w:t>
      </w:r>
      <w:r w:rsidR="00E5549C">
        <w:rPr>
          <w:rFonts w:asciiTheme="majorBidi" w:hAnsiTheme="majorBidi" w:cstheme="majorBidi"/>
          <w:bCs/>
          <w:sz w:val="24"/>
          <w:szCs w:val="24"/>
        </w:rPr>
        <w:t xml:space="preserve"> </w:t>
      </w:r>
      <w:r w:rsidR="00E5549C">
        <w:rPr>
          <w:rFonts w:asciiTheme="majorBidi" w:hAnsiTheme="majorBidi" w:cstheme="majorBidi"/>
          <w:bCs/>
          <w:sz w:val="24"/>
          <w:szCs w:val="24"/>
          <w:lang w:val="id-ID"/>
        </w:rPr>
        <w:t>m</w:t>
      </w:r>
      <w:r w:rsidRPr="000C0052">
        <w:rPr>
          <w:rFonts w:asciiTheme="majorBidi" w:hAnsiTheme="majorBidi" w:cstheme="majorBidi"/>
          <w:bCs/>
          <w:sz w:val="24"/>
          <w:szCs w:val="24"/>
        </w:rPr>
        <w:t>enjadi L</w:t>
      </w:r>
      <w:r w:rsidR="00E5549C">
        <w:rPr>
          <w:rFonts w:asciiTheme="majorBidi" w:hAnsiTheme="majorBidi" w:cstheme="majorBidi"/>
          <w:bCs/>
          <w:sz w:val="24"/>
          <w:szCs w:val="24"/>
        </w:rPr>
        <w:t xml:space="preserve">embaga Pendidikan Unggulan dan </w:t>
      </w:r>
      <w:r w:rsidR="00E5549C">
        <w:rPr>
          <w:rFonts w:asciiTheme="majorBidi" w:hAnsiTheme="majorBidi" w:cstheme="majorBidi"/>
          <w:bCs/>
          <w:sz w:val="24"/>
          <w:szCs w:val="24"/>
          <w:lang w:val="id-ID"/>
        </w:rPr>
        <w:t>m</w:t>
      </w:r>
      <w:r w:rsidR="00E5549C">
        <w:rPr>
          <w:rFonts w:asciiTheme="majorBidi" w:hAnsiTheme="majorBidi" w:cstheme="majorBidi"/>
          <w:bCs/>
          <w:sz w:val="24"/>
          <w:szCs w:val="24"/>
        </w:rPr>
        <w:t xml:space="preserve">ampu </w:t>
      </w:r>
      <w:r w:rsidR="00E5549C">
        <w:rPr>
          <w:rFonts w:asciiTheme="majorBidi" w:hAnsiTheme="majorBidi" w:cstheme="majorBidi"/>
          <w:bCs/>
          <w:sz w:val="24"/>
          <w:szCs w:val="24"/>
          <w:lang w:val="id-ID"/>
        </w:rPr>
        <w:t>m</w:t>
      </w:r>
      <w:r w:rsidR="00E5549C">
        <w:rPr>
          <w:rFonts w:asciiTheme="majorBidi" w:hAnsiTheme="majorBidi" w:cstheme="majorBidi"/>
          <w:bCs/>
          <w:sz w:val="24"/>
          <w:szCs w:val="24"/>
        </w:rPr>
        <w:t xml:space="preserve">emenuhi </w:t>
      </w:r>
      <w:r w:rsidR="00E5549C">
        <w:rPr>
          <w:rFonts w:asciiTheme="majorBidi" w:hAnsiTheme="majorBidi" w:cstheme="majorBidi"/>
          <w:bCs/>
          <w:sz w:val="24"/>
          <w:szCs w:val="24"/>
          <w:lang w:val="id-ID"/>
        </w:rPr>
        <w:t>t</w:t>
      </w:r>
      <w:r w:rsidR="00E5549C">
        <w:rPr>
          <w:rFonts w:asciiTheme="majorBidi" w:hAnsiTheme="majorBidi" w:cstheme="majorBidi"/>
          <w:bCs/>
          <w:sz w:val="24"/>
          <w:szCs w:val="24"/>
        </w:rPr>
        <w:t xml:space="preserve">untutan </w:t>
      </w:r>
      <w:r w:rsidR="00E5549C">
        <w:rPr>
          <w:rFonts w:asciiTheme="majorBidi" w:hAnsiTheme="majorBidi" w:cstheme="majorBidi"/>
          <w:bCs/>
          <w:sz w:val="24"/>
          <w:szCs w:val="24"/>
          <w:lang w:val="id-ID"/>
        </w:rPr>
        <w:t>z</w:t>
      </w:r>
      <w:r w:rsidRPr="000C0052">
        <w:rPr>
          <w:rFonts w:asciiTheme="majorBidi" w:hAnsiTheme="majorBidi" w:cstheme="majorBidi"/>
          <w:bCs/>
          <w:sz w:val="24"/>
          <w:szCs w:val="24"/>
        </w:rPr>
        <w:t xml:space="preserve">aman. </w:t>
      </w:r>
    </w:p>
    <w:p w:rsidR="00770D93" w:rsidRPr="00E5549C" w:rsidRDefault="00770D93" w:rsidP="00E5549C">
      <w:pPr>
        <w:pStyle w:val="ListParagraph"/>
        <w:numPr>
          <w:ilvl w:val="0"/>
          <w:numId w:val="16"/>
        </w:numPr>
        <w:tabs>
          <w:tab w:val="num" w:pos="1276"/>
        </w:tabs>
        <w:spacing w:after="0" w:line="480" w:lineRule="auto"/>
        <w:ind w:left="1276"/>
        <w:jc w:val="both"/>
        <w:rPr>
          <w:rFonts w:asciiTheme="majorBidi" w:hAnsiTheme="majorBidi" w:cstheme="majorBidi"/>
          <w:b/>
          <w:bCs/>
          <w:iCs/>
          <w:sz w:val="24"/>
          <w:szCs w:val="24"/>
        </w:rPr>
      </w:pPr>
      <w:r w:rsidRPr="00E5549C">
        <w:rPr>
          <w:rFonts w:asciiTheme="majorBidi" w:hAnsiTheme="majorBidi" w:cstheme="majorBidi"/>
          <w:bCs/>
          <w:iCs/>
          <w:sz w:val="24"/>
          <w:szCs w:val="24"/>
        </w:rPr>
        <w:t>Tujuan Sekolah</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Mewujudkan pribadi anak yang beriman, bertaqwa dan beramal sholeh.</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Memiliki nilai-nilai akhlak, ketertiban dan kedisiplinan.</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lastRenderedPageBreak/>
        <w:t>Menghasilkan tamatan yang berkualitas, memiliki pengetahuan dan ketrampilan yang memadai.</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Meningkatkan pelaksanaan manajemen berbasis sekolah.</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Mengupayakan adanya Tim Teaching untuk meningkatkan mutu pembelajaran.</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Meningkatkan pembinaan kepada anak tentang cara belajar yang efektif.</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Mengupayakan pemenuhan sarana dan prasarana pendidikan untuk mendukung KBM dan peningkatan hasil belajar siswa.</w:t>
      </w:r>
    </w:p>
    <w:p w:rsidR="00770D93" w:rsidRPr="000C0052"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Meningkatkan pelayanan Perpustakaan.</w:t>
      </w:r>
    </w:p>
    <w:p w:rsidR="00691BEA" w:rsidRPr="00E5549C" w:rsidRDefault="00770D93" w:rsidP="00E5549C">
      <w:pPr>
        <w:numPr>
          <w:ilvl w:val="0"/>
          <w:numId w:val="11"/>
        </w:numPr>
        <w:tabs>
          <w:tab w:val="clear" w:pos="720"/>
          <w:tab w:val="left" w:pos="434"/>
          <w:tab w:val="left" w:pos="2921"/>
        </w:tabs>
        <w:spacing w:after="0" w:line="480" w:lineRule="auto"/>
        <w:ind w:left="1701" w:hanging="425"/>
        <w:jc w:val="both"/>
        <w:rPr>
          <w:rFonts w:asciiTheme="majorBidi" w:hAnsiTheme="majorBidi" w:cstheme="majorBidi"/>
          <w:sz w:val="24"/>
          <w:szCs w:val="24"/>
          <w:lang w:val="sv-SE"/>
        </w:rPr>
      </w:pPr>
      <w:r w:rsidRPr="000C0052">
        <w:rPr>
          <w:rFonts w:asciiTheme="majorBidi" w:hAnsiTheme="majorBidi" w:cstheme="majorBidi"/>
          <w:sz w:val="24"/>
          <w:szCs w:val="24"/>
          <w:lang w:val="sv-SE"/>
        </w:rPr>
        <w:t>Mengupayakan kegiatan ekstrakurikuler sesuai bakat dan minat siswa.</w:t>
      </w:r>
    </w:p>
    <w:p w:rsidR="002400E0" w:rsidRDefault="002400E0" w:rsidP="002400E0">
      <w:pPr>
        <w:pStyle w:val="ListParagraph"/>
        <w:numPr>
          <w:ilvl w:val="0"/>
          <w:numId w:val="2"/>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t>Letak Geografis SMP Islam Sunan Gunung Jati</w:t>
      </w:r>
    </w:p>
    <w:p w:rsidR="00195994" w:rsidRPr="00195994" w:rsidRDefault="00195994" w:rsidP="00EC0D14">
      <w:pPr>
        <w:tabs>
          <w:tab w:val="left" w:pos="561"/>
        </w:tabs>
        <w:spacing w:after="0" w:line="480" w:lineRule="auto"/>
        <w:ind w:left="1134"/>
        <w:jc w:val="both"/>
        <w:rPr>
          <w:rFonts w:asciiTheme="majorBidi" w:hAnsiTheme="majorBidi" w:cstheme="majorBidi"/>
          <w:sz w:val="24"/>
          <w:szCs w:val="24"/>
          <w:lang w:val="id-ID"/>
        </w:rPr>
      </w:pPr>
      <w:r w:rsidRPr="00195994">
        <w:rPr>
          <w:rFonts w:asciiTheme="majorBidi" w:hAnsiTheme="majorBidi" w:cstheme="majorBidi"/>
          <w:sz w:val="24"/>
          <w:szCs w:val="24"/>
          <w:lang w:val="id-ID"/>
        </w:rPr>
        <w:t>Adapun  batas  dari  letak  geografisnya  adalah :</w:t>
      </w:r>
    </w:p>
    <w:p w:rsidR="00195994" w:rsidRPr="00EC0D14" w:rsidRDefault="00195994" w:rsidP="00EC0D14">
      <w:pPr>
        <w:pStyle w:val="ListParagraph"/>
        <w:numPr>
          <w:ilvl w:val="0"/>
          <w:numId w:val="5"/>
        </w:numPr>
        <w:spacing w:after="0" w:line="480" w:lineRule="auto"/>
        <w:jc w:val="both"/>
        <w:rPr>
          <w:rFonts w:asciiTheme="majorBidi" w:hAnsiTheme="majorBidi" w:cstheme="majorBidi"/>
          <w:sz w:val="24"/>
          <w:szCs w:val="24"/>
          <w:lang w:val="id-ID"/>
        </w:rPr>
      </w:pPr>
      <w:r w:rsidRPr="00EC0D14">
        <w:rPr>
          <w:rFonts w:asciiTheme="majorBidi" w:hAnsiTheme="majorBidi" w:cstheme="majorBidi"/>
          <w:sz w:val="24"/>
          <w:szCs w:val="24"/>
          <w:lang w:val="id-ID"/>
        </w:rPr>
        <w:t>Sebelah  Selatan  berbatasan  dengan  jalan  raya  Propinsi  jalur  Tulungagung  Blitar  Malang</w:t>
      </w:r>
      <w:r w:rsidR="00EC0D14">
        <w:rPr>
          <w:rFonts w:asciiTheme="majorBidi" w:hAnsiTheme="majorBidi" w:cstheme="majorBidi"/>
          <w:sz w:val="24"/>
          <w:szCs w:val="24"/>
        </w:rPr>
        <w:t>.</w:t>
      </w:r>
    </w:p>
    <w:p w:rsidR="00195994" w:rsidRPr="00EC0D14" w:rsidRDefault="00195994" w:rsidP="00EC0D14">
      <w:pPr>
        <w:pStyle w:val="ListParagraph"/>
        <w:numPr>
          <w:ilvl w:val="0"/>
          <w:numId w:val="5"/>
        </w:numPr>
        <w:spacing w:after="0" w:line="480" w:lineRule="auto"/>
        <w:jc w:val="both"/>
        <w:rPr>
          <w:rFonts w:asciiTheme="majorBidi" w:hAnsiTheme="majorBidi" w:cstheme="majorBidi"/>
          <w:sz w:val="24"/>
          <w:szCs w:val="24"/>
          <w:lang w:val="id-ID"/>
        </w:rPr>
      </w:pPr>
      <w:r w:rsidRPr="00EC0D14">
        <w:rPr>
          <w:rFonts w:asciiTheme="majorBidi" w:hAnsiTheme="majorBidi" w:cstheme="majorBidi"/>
          <w:sz w:val="24"/>
          <w:szCs w:val="24"/>
          <w:lang w:val="id-ID"/>
        </w:rPr>
        <w:t>Sebelah  Utara  berbatasan  dengan  Sungai  Brantas.</w:t>
      </w:r>
    </w:p>
    <w:p w:rsidR="00195994" w:rsidRPr="00EC0D14" w:rsidRDefault="00195994" w:rsidP="00EC0D14">
      <w:pPr>
        <w:pStyle w:val="ListParagraph"/>
        <w:numPr>
          <w:ilvl w:val="0"/>
          <w:numId w:val="5"/>
        </w:numPr>
        <w:spacing w:after="0" w:line="480" w:lineRule="auto"/>
        <w:jc w:val="both"/>
        <w:rPr>
          <w:rFonts w:asciiTheme="majorBidi" w:hAnsiTheme="majorBidi" w:cstheme="majorBidi"/>
          <w:sz w:val="24"/>
          <w:szCs w:val="24"/>
          <w:lang w:val="id-ID"/>
        </w:rPr>
      </w:pPr>
      <w:r w:rsidRPr="00EC0D14">
        <w:rPr>
          <w:rFonts w:asciiTheme="majorBidi" w:hAnsiTheme="majorBidi" w:cstheme="majorBidi"/>
          <w:sz w:val="24"/>
          <w:szCs w:val="24"/>
          <w:lang w:val="id-ID"/>
        </w:rPr>
        <w:t>Sebelah  Barat  bersebelahan  dengan  PDAM, Koramil  dan  Puskesmas  Ngunut  Tulungagung</w:t>
      </w:r>
      <w:r w:rsidR="00EC0D14">
        <w:rPr>
          <w:rFonts w:asciiTheme="majorBidi" w:hAnsiTheme="majorBidi" w:cstheme="majorBidi"/>
          <w:sz w:val="24"/>
          <w:szCs w:val="24"/>
        </w:rPr>
        <w:t>.</w:t>
      </w:r>
      <w:r w:rsidRPr="00EC0D14">
        <w:rPr>
          <w:rFonts w:asciiTheme="majorBidi" w:hAnsiTheme="majorBidi" w:cstheme="majorBidi"/>
          <w:sz w:val="24"/>
          <w:szCs w:val="24"/>
          <w:lang w:val="id-ID"/>
        </w:rPr>
        <w:t xml:space="preserve"> </w:t>
      </w:r>
    </w:p>
    <w:p w:rsidR="00195994" w:rsidRPr="00EC0D14" w:rsidRDefault="00195994" w:rsidP="00EC0D14">
      <w:pPr>
        <w:pStyle w:val="ListParagraph"/>
        <w:numPr>
          <w:ilvl w:val="0"/>
          <w:numId w:val="5"/>
        </w:numPr>
        <w:spacing w:after="0" w:line="480" w:lineRule="auto"/>
        <w:jc w:val="both"/>
        <w:rPr>
          <w:rFonts w:asciiTheme="majorBidi" w:hAnsiTheme="majorBidi" w:cstheme="majorBidi"/>
          <w:sz w:val="24"/>
          <w:szCs w:val="24"/>
          <w:lang w:val="id-ID"/>
        </w:rPr>
      </w:pPr>
      <w:r w:rsidRPr="00EC0D14">
        <w:rPr>
          <w:rFonts w:asciiTheme="majorBidi" w:hAnsiTheme="majorBidi" w:cstheme="majorBidi"/>
          <w:sz w:val="24"/>
          <w:szCs w:val="24"/>
          <w:lang w:val="id-ID"/>
        </w:rPr>
        <w:t>Sebelah  Timur  bersebelahan  dengan  perkampungan  penduduk  LK. 09  Ngunut  Tulungagung</w:t>
      </w:r>
      <w:r w:rsidR="00EC0D14">
        <w:rPr>
          <w:rFonts w:asciiTheme="majorBidi" w:hAnsiTheme="majorBidi" w:cstheme="majorBidi"/>
          <w:sz w:val="24"/>
          <w:szCs w:val="24"/>
        </w:rPr>
        <w:t>.</w:t>
      </w:r>
    </w:p>
    <w:p w:rsidR="00195994" w:rsidRPr="00195994" w:rsidRDefault="00195994" w:rsidP="00EC0D14">
      <w:pPr>
        <w:spacing w:after="0" w:line="480" w:lineRule="auto"/>
        <w:ind w:left="1134" w:firstLine="561"/>
        <w:jc w:val="both"/>
        <w:rPr>
          <w:rFonts w:asciiTheme="majorBidi" w:hAnsiTheme="majorBidi" w:cstheme="majorBidi"/>
          <w:sz w:val="24"/>
          <w:szCs w:val="24"/>
          <w:lang w:val="id-ID"/>
        </w:rPr>
      </w:pPr>
      <w:r w:rsidRPr="00195994">
        <w:rPr>
          <w:rFonts w:asciiTheme="majorBidi" w:hAnsiTheme="majorBidi" w:cstheme="majorBidi"/>
          <w:sz w:val="24"/>
          <w:szCs w:val="24"/>
          <w:lang w:val="id-ID"/>
        </w:rPr>
        <w:lastRenderedPageBreak/>
        <w:t>Dilihat  dari  letak  geografis  desa  ini,  tidak  banyak  berbeda  dengan  desa – desa  di  wilayah  Tulungagung.  Suhu  udara  rata – rata 20</w:t>
      </w:r>
      <w:r w:rsidRPr="00195994">
        <w:rPr>
          <w:rFonts w:asciiTheme="majorBidi" w:hAnsiTheme="majorBidi" w:cstheme="majorBidi"/>
          <w:sz w:val="24"/>
          <w:szCs w:val="24"/>
          <w:vertAlign w:val="superscript"/>
          <w:lang w:val="id-ID"/>
        </w:rPr>
        <w:t xml:space="preserve">0 </w:t>
      </w:r>
      <w:r w:rsidRPr="00195994">
        <w:rPr>
          <w:rFonts w:asciiTheme="majorBidi" w:hAnsiTheme="majorBidi" w:cstheme="majorBidi"/>
          <w:sz w:val="24"/>
          <w:szCs w:val="24"/>
          <w:lang w:val="id-ID"/>
        </w:rPr>
        <w:t>C sampai  dengan  32</w:t>
      </w:r>
      <w:r w:rsidRPr="00195994">
        <w:rPr>
          <w:rFonts w:asciiTheme="majorBidi" w:hAnsiTheme="majorBidi" w:cstheme="majorBidi"/>
          <w:sz w:val="24"/>
          <w:szCs w:val="24"/>
          <w:vertAlign w:val="superscript"/>
          <w:lang w:val="id-ID"/>
        </w:rPr>
        <w:t xml:space="preserve">0 </w:t>
      </w:r>
      <w:r w:rsidRPr="00195994">
        <w:rPr>
          <w:rFonts w:asciiTheme="majorBidi" w:hAnsiTheme="majorBidi" w:cstheme="majorBidi"/>
          <w:sz w:val="24"/>
          <w:szCs w:val="24"/>
          <w:lang w:val="id-ID"/>
        </w:rPr>
        <w:t>C,  ketinggian  tanah  dari  permukaan  air  laut  adalah  85 M.</w:t>
      </w:r>
    </w:p>
    <w:p w:rsidR="009A54F3" w:rsidRPr="009A54F3" w:rsidRDefault="00195994" w:rsidP="009A54F3">
      <w:pPr>
        <w:spacing w:after="0" w:line="480" w:lineRule="auto"/>
        <w:ind w:left="1134" w:firstLine="567"/>
        <w:jc w:val="both"/>
        <w:rPr>
          <w:rFonts w:asciiTheme="majorBidi" w:hAnsiTheme="majorBidi" w:cstheme="majorBidi"/>
          <w:sz w:val="24"/>
          <w:szCs w:val="24"/>
          <w:lang w:val="id-ID"/>
        </w:rPr>
      </w:pPr>
      <w:r w:rsidRPr="00195994">
        <w:rPr>
          <w:rFonts w:asciiTheme="majorBidi" w:hAnsiTheme="majorBidi" w:cstheme="majorBidi"/>
          <w:sz w:val="24"/>
          <w:szCs w:val="24"/>
          <w:lang w:val="id-ID"/>
        </w:rPr>
        <w:t>Dilihat  dari  Lingkungan  kehidupan  penduduknya,  Pondok  Pesantren  Sunan  Gunung  Jati  berada di  tengah – tengah   masyarakat  Ngunut  yang  sangat  maju  dan  berpotensi  menjadi  kota  besar,  karena  didukung  banyaknya  lapangan  pekerjaan  yang  ada  mulai  dari  industri,  peternakan  dan  perdagangan.</w:t>
      </w:r>
    </w:p>
    <w:p w:rsidR="00C9040E" w:rsidRDefault="00C9040E" w:rsidP="00C9040E">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Struktur Organisasi SMP Islam Sunan Gunung Jati</w:t>
      </w:r>
    </w:p>
    <w:p w:rsidR="00C9040E" w:rsidRPr="00E02A04" w:rsidRDefault="00C9040E" w:rsidP="00C9040E">
      <w:pPr>
        <w:spacing w:after="0" w:line="480" w:lineRule="auto"/>
        <w:ind w:left="1134" w:firstLine="567"/>
        <w:jc w:val="both"/>
        <w:rPr>
          <w:rFonts w:asciiTheme="majorBidi" w:hAnsiTheme="majorBidi" w:cstheme="majorBidi"/>
          <w:sz w:val="24"/>
          <w:szCs w:val="24"/>
          <w:lang w:val="id-ID"/>
        </w:rPr>
      </w:pPr>
      <w:r w:rsidRPr="00E02A04">
        <w:rPr>
          <w:rFonts w:asciiTheme="majorBidi" w:hAnsiTheme="majorBidi" w:cstheme="majorBidi"/>
          <w:sz w:val="24"/>
          <w:szCs w:val="24"/>
          <w:lang w:val="id-ID"/>
        </w:rPr>
        <w:t>Pondok Pesantren sebagai lembaga pendidikan diperlukan adanya suatu struktur organisasi dalam rangka untuk menghindari kerancuan dan kekacauan dalam tata kerja serta untuk mempermudah didalam pencapaian tujuan yang telah dicita-citakan. Karena organisasi merupakan sistem kerja sama sekelompok orang dalam rangka mencapai tujuan tertentu.</w:t>
      </w:r>
    </w:p>
    <w:p w:rsidR="00C9040E" w:rsidRDefault="00C9040E" w:rsidP="00C9040E">
      <w:pPr>
        <w:spacing w:after="0" w:line="480" w:lineRule="auto"/>
        <w:ind w:left="1134" w:firstLine="567"/>
        <w:jc w:val="both"/>
        <w:rPr>
          <w:rFonts w:asciiTheme="majorBidi" w:hAnsiTheme="majorBidi" w:cstheme="majorBidi"/>
          <w:sz w:val="24"/>
          <w:szCs w:val="24"/>
        </w:rPr>
      </w:pPr>
      <w:r w:rsidRPr="00E02A04">
        <w:rPr>
          <w:rFonts w:asciiTheme="majorBidi" w:hAnsiTheme="majorBidi" w:cstheme="majorBidi"/>
          <w:sz w:val="24"/>
          <w:szCs w:val="24"/>
          <w:lang w:val="id-ID"/>
        </w:rPr>
        <w:t xml:space="preserve">Berdasarkan data yang diperoleh pada penelitian, maka struktur organisasi </w:t>
      </w:r>
      <w:r>
        <w:rPr>
          <w:rFonts w:asciiTheme="majorBidi" w:hAnsiTheme="majorBidi" w:cstheme="majorBidi"/>
          <w:sz w:val="24"/>
          <w:szCs w:val="24"/>
        </w:rPr>
        <w:t>SMP Islam Sunan Gunung Jati</w:t>
      </w:r>
      <w:r w:rsidRPr="00E02A04">
        <w:rPr>
          <w:rFonts w:asciiTheme="majorBidi" w:hAnsiTheme="majorBidi" w:cstheme="majorBidi"/>
          <w:sz w:val="24"/>
          <w:szCs w:val="24"/>
          <w:lang w:val="id-ID"/>
        </w:rPr>
        <w:t xml:space="preserve"> Ngunut Tulungagung adalah sebagai berikut :</w:t>
      </w:r>
    </w:p>
    <w:p w:rsidR="00C9040E" w:rsidRDefault="00C9040E" w:rsidP="00C9040E">
      <w:pPr>
        <w:spacing w:after="0" w:line="480" w:lineRule="auto"/>
        <w:ind w:left="1134" w:firstLine="567"/>
        <w:jc w:val="both"/>
        <w:rPr>
          <w:rFonts w:asciiTheme="majorBidi" w:hAnsiTheme="majorBidi" w:cstheme="majorBidi"/>
          <w:sz w:val="24"/>
          <w:szCs w:val="24"/>
        </w:rPr>
      </w:pPr>
    </w:p>
    <w:p w:rsidR="00C9040E" w:rsidRDefault="00C9040E" w:rsidP="00C9040E">
      <w:pPr>
        <w:spacing w:after="0" w:line="480" w:lineRule="auto"/>
        <w:ind w:left="1134" w:firstLine="567"/>
        <w:jc w:val="both"/>
        <w:rPr>
          <w:rFonts w:asciiTheme="majorBidi" w:hAnsiTheme="majorBidi" w:cstheme="majorBidi"/>
          <w:sz w:val="24"/>
          <w:szCs w:val="24"/>
        </w:rPr>
      </w:pPr>
    </w:p>
    <w:p w:rsidR="00C9040E" w:rsidRPr="0088616B" w:rsidRDefault="00C9040E" w:rsidP="00C9040E">
      <w:pPr>
        <w:spacing w:after="0" w:line="480" w:lineRule="auto"/>
        <w:ind w:left="1134" w:firstLine="567"/>
        <w:jc w:val="both"/>
        <w:rPr>
          <w:rFonts w:asciiTheme="majorBidi" w:hAnsiTheme="majorBidi" w:cstheme="majorBidi"/>
          <w:sz w:val="24"/>
          <w:szCs w:val="24"/>
        </w:rPr>
      </w:pPr>
    </w:p>
    <w:p w:rsidR="00C9040E" w:rsidRPr="00E02A04" w:rsidRDefault="00600E0A" w:rsidP="00F96455">
      <w:pPr>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lastRenderedPageBreak/>
        <w:t>Bagan</w:t>
      </w:r>
      <w:r w:rsidR="00C9040E">
        <w:rPr>
          <w:rFonts w:asciiTheme="majorBidi" w:hAnsiTheme="majorBidi" w:cstheme="majorBidi"/>
          <w:sz w:val="24"/>
          <w:szCs w:val="24"/>
        </w:rPr>
        <w:t xml:space="preserve"> </w:t>
      </w:r>
      <w:proofErr w:type="gramStart"/>
      <w:r w:rsidR="00C9040E">
        <w:rPr>
          <w:rFonts w:asciiTheme="majorBidi" w:hAnsiTheme="majorBidi" w:cstheme="majorBidi"/>
          <w:sz w:val="24"/>
          <w:szCs w:val="24"/>
        </w:rPr>
        <w:t>4.1</w:t>
      </w:r>
      <w:r w:rsidR="00C9040E" w:rsidRPr="00E02A04">
        <w:rPr>
          <w:rFonts w:asciiTheme="majorBidi" w:hAnsiTheme="majorBidi" w:cstheme="majorBidi"/>
          <w:sz w:val="24"/>
          <w:szCs w:val="24"/>
        </w:rPr>
        <w:t xml:space="preserve"> :</w:t>
      </w:r>
      <w:proofErr w:type="gramEnd"/>
    </w:p>
    <w:p w:rsidR="00F96455" w:rsidRDefault="00C9040E" w:rsidP="00F96455">
      <w:pPr>
        <w:pStyle w:val="ListParagraph"/>
        <w:spacing w:after="0" w:line="360" w:lineRule="auto"/>
        <w:ind w:left="1080"/>
        <w:jc w:val="center"/>
        <w:rPr>
          <w:rFonts w:asciiTheme="majorBidi" w:hAnsiTheme="majorBidi" w:cstheme="majorBidi"/>
          <w:sz w:val="24"/>
          <w:szCs w:val="24"/>
        </w:rPr>
      </w:pPr>
      <w:r w:rsidRPr="00E02A04">
        <w:rPr>
          <w:rFonts w:asciiTheme="majorBidi" w:hAnsiTheme="majorBidi" w:cstheme="majorBidi"/>
          <w:sz w:val="24"/>
          <w:szCs w:val="24"/>
        </w:rPr>
        <w:t>Struktur Organisasi SMP Islam Sunan Gunung Jati Ngunut Tulungagung Tahun Ajaran 2011/2012</w:t>
      </w:r>
    </w:p>
    <w:p w:rsidR="00F96455" w:rsidRPr="00F96455" w:rsidRDefault="00DC4AD7" w:rsidP="00F96455">
      <w:pPr>
        <w:pStyle w:val="ListParagraph"/>
        <w:spacing w:after="0" w:line="360" w:lineRule="auto"/>
        <w:ind w:left="1080"/>
        <w:jc w:val="center"/>
        <w:rPr>
          <w:rFonts w:asciiTheme="majorBidi" w:hAnsiTheme="majorBidi" w:cstheme="majorBidi"/>
          <w:sz w:val="24"/>
          <w:szCs w:val="24"/>
        </w:rPr>
      </w:pPr>
      <w:r w:rsidRPr="00DC4AD7">
        <w:rPr>
          <w:rFonts w:asciiTheme="majorBidi" w:hAnsiTheme="majorBidi" w:cstheme="majorBidi"/>
          <w:noProof/>
          <w:sz w:val="24"/>
          <w:szCs w:val="24"/>
          <w:lang w:val="id-ID"/>
        </w:rPr>
        <w:pict>
          <v:group id="_x0000_s1030" style="position:absolute;left:0;text-align:left;margin-left:24.3pt;margin-top:6.05pt;width:440.2pt;height:488.9pt;z-index:251656192" coordorigin="2099,4425" coordsize="8026,7005">
            <v:shapetype id="_x0000_t202" coordsize="21600,21600" o:spt="202" path="m,l,21600r21600,l21600,xe">
              <v:stroke joinstyle="miter"/>
              <v:path gradientshapeok="t" o:connecttype="rect"/>
            </v:shapetype>
            <v:shape id="_x0000_s1031" type="#_x0000_t202" style="position:absolute;left:4793;top:4425;width:2785;height:506" strokeweight="1.5pt">
              <v:textbox style="mso-next-textbox:#_x0000_s1031">
                <w:txbxContent>
                  <w:p w:rsidR="00E71B74" w:rsidRPr="00786CA1" w:rsidRDefault="00E71B74" w:rsidP="00F96455">
                    <w:pPr>
                      <w:jc w:val="center"/>
                      <w:rPr>
                        <w:rFonts w:asciiTheme="majorBidi" w:hAnsiTheme="majorBidi" w:cstheme="majorBidi"/>
                        <w:b/>
                        <w:bCs/>
                        <w:sz w:val="24"/>
                        <w:szCs w:val="24"/>
                      </w:rPr>
                    </w:pPr>
                    <w:r w:rsidRPr="00786CA1">
                      <w:rPr>
                        <w:rFonts w:asciiTheme="majorBidi" w:hAnsiTheme="majorBidi" w:cstheme="majorBidi"/>
                        <w:b/>
                        <w:bCs/>
                        <w:sz w:val="24"/>
                        <w:szCs w:val="24"/>
                      </w:rPr>
                      <w:t>Dewan Pengasuh PPHM</w:t>
                    </w:r>
                  </w:p>
                </w:txbxContent>
              </v:textbox>
            </v:shape>
            <v:shape id="_x0000_s1032" type="#_x0000_t202" style="position:absolute;left:2099;top:5183;width:2457;height:523" strokeweight="1.5pt">
              <v:textbox style="mso-next-textbox:#_x0000_s1032">
                <w:txbxContent>
                  <w:p w:rsidR="00E71B74" w:rsidRPr="00786CA1" w:rsidRDefault="00E71B74" w:rsidP="00F96455">
                    <w:pPr>
                      <w:jc w:val="center"/>
                      <w:rPr>
                        <w:rFonts w:asciiTheme="majorBidi" w:hAnsiTheme="majorBidi" w:cstheme="majorBidi"/>
                        <w:b/>
                        <w:bCs/>
                        <w:sz w:val="24"/>
                        <w:szCs w:val="24"/>
                      </w:rPr>
                    </w:pPr>
                    <w:r w:rsidRPr="00786CA1">
                      <w:rPr>
                        <w:rFonts w:asciiTheme="majorBidi" w:hAnsiTheme="majorBidi" w:cstheme="majorBidi"/>
                        <w:b/>
                        <w:bCs/>
                        <w:sz w:val="24"/>
                        <w:szCs w:val="24"/>
                      </w:rPr>
                      <w:t>Dinas Pendidikan</w:t>
                    </w:r>
                  </w:p>
                </w:txbxContent>
              </v:textbox>
            </v:shape>
            <v:shape id="_x0000_s1033" type="#_x0000_t202" style="position:absolute;left:7668;top:5183;width:2457;height:523" strokeweight="1.5pt">
              <v:textbox style="mso-next-textbox:#_x0000_s1033">
                <w:txbxContent>
                  <w:p w:rsidR="00E71B74" w:rsidRPr="00786CA1" w:rsidRDefault="00E71B74" w:rsidP="00F96455">
                    <w:pPr>
                      <w:jc w:val="center"/>
                      <w:rPr>
                        <w:rFonts w:asciiTheme="majorBidi" w:hAnsiTheme="majorBidi" w:cstheme="majorBidi"/>
                        <w:b/>
                        <w:bCs/>
                        <w:sz w:val="24"/>
                        <w:szCs w:val="24"/>
                      </w:rPr>
                    </w:pPr>
                    <w:r w:rsidRPr="00786CA1">
                      <w:rPr>
                        <w:rFonts w:asciiTheme="majorBidi" w:hAnsiTheme="majorBidi" w:cstheme="majorBidi"/>
                        <w:b/>
                        <w:bCs/>
                        <w:sz w:val="24"/>
                        <w:szCs w:val="24"/>
                      </w:rPr>
                      <w:t>Yayasan Sunan Giri</w:t>
                    </w:r>
                  </w:p>
                </w:txbxContent>
              </v:textbox>
            </v:shape>
            <v:shape id="_x0000_s1034" type="#_x0000_t202" style="position:absolute;left:2109;top:5802;width:2457;height:524" strokeweight="1.5pt">
              <v:textbox style="mso-next-textbox:#_x0000_s1034">
                <w:txbxContent>
                  <w:p w:rsidR="00E71B74" w:rsidRPr="00786CA1" w:rsidRDefault="00E71B74" w:rsidP="00F96455">
                    <w:pPr>
                      <w:jc w:val="center"/>
                      <w:rPr>
                        <w:rFonts w:asciiTheme="majorBidi" w:hAnsiTheme="majorBidi" w:cstheme="majorBidi"/>
                        <w:b/>
                        <w:bCs/>
                        <w:sz w:val="24"/>
                        <w:szCs w:val="24"/>
                      </w:rPr>
                    </w:pPr>
                    <w:r w:rsidRPr="00786CA1">
                      <w:rPr>
                        <w:rFonts w:asciiTheme="majorBidi" w:hAnsiTheme="majorBidi" w:cstheme="majorBidi"/>
                        <w:b/>
                        <w:bCs/>
                        <w:sz w:val="24"/>
                        <w:szCs w:val="24"/>
                      </w:rPr>
                      <w:t>Komite Sekolah</w:t>
                    </w:r>
                  </w:p>
                </w:txbxContent>
              </v:textbox>
            </v:shape>
            <v:shape id="_x0000_s1035" type="#_x0000_t202" style="position:absolute;left:4957;top:5700;width:2457;height:697" strokeweight="1.5pt">
              <v:textbox style="mso-next-textbox:#_x0000_s1035">
                <w:txbxContent>
                  <w:p w:rsidR="00E71B74" w:rsidRPr="00786CA1" w:rsidRDefault="00E71B74" w:rsidP="00F96455">
                    <w:pPr>
                      <w:spacing w:after="0" w:line="240" w:lineRule="auto"/>
                      <w:jc w:val="center"/>
                      <w:rPr>
                        <w:rFonts w:asciiTheme="majorBidi" w:hAnsiTheme="majorBidi" w:cstheme="majorBidi"/>
                        <w:b/>
                        <w:bCs/>
                        <w:sz w:val="24"/>
                        <w:szCs w:val="24"/>
                      </w:rPr>
                    </w:pPr>
                    <w:r w:rsidRPr="00786CA1">
                      <w:rPr>
                        <w:rFonts w:asciiTheme="majorBidi" w:hAnsiTheme="majorBidi" w:cstheme="majorBidi"/>
                        <w:b/>
                        <w:bCs/>
                        <w:sz w:val="24"/>
                        <w:szCs w:val="24"/>
                      </w:rPr>
                      <w:t>Kepala sekolah</w:t>
                    </w:r>
                  </w:p>
                  <w:p w:rsidR="00E71B74" w:rsidRPr="00786CA1" w:rsidRDefault="00E71B74" w:rsidP="00F96455">
                    <w:pPr>
                      <w:spacing w:after="0" w:line="240" w:lineRule="auto"/>
                      <w:jc w:val="center"/>
                      <w:rPr>
                        <w:rFonts w:asciiTheme="majorBidi" w:hAnsiTheme="majorBidi" w:cstheme="majorBidi"/>
                        <w:sz w:val="24"/>
                        <w:szCs w:val="24"/>
                      </w:rPr>
                    </w:pPr>
                    <w:r w:rsidRPr="00786CA1">
                      <w:rPr>
                        <w:rFonts w:asciiTheme="majorBidi" w:hAnsiTheme="majorBidi" w:cstheme="majorBidi"/>
                        <w:sz w:val="24"/>
                        <w:szCs w:val="24"/>
                        <w:lang w:val="sv-SE"/>
                      </w:rPr>
                      <w:t>Ahmad Da'im, S.Ag</w:t>
                    </w:r>
                  </w:p>
                </w:txbxContent>
              </v:textbox>
            </v:shape>
            <v:shape id="_x0000_s1036" type="#_x0000_t202" style="position:absolute;left:5121;top:7059;width:2130;height:697" strokeweight="1.5pt">
              <v:textbox style="mso-next-textbox:#_x0000_s1036">
                <w:txbxContent>
                  <w:p w:rsidR="00E71B74" w:rsidRPr="00E74BBB" w:rsidRDefault="00E71B74" w:rsidP="00F96455">
                    <w:pPr>
                      <w:spacing w:after="0"/>
                      <w:jc w:val="center"/>
                      <w:rPr>
                        <w:rFonts w:asciiTheme="majorBidi" w:hAnsiTheme="majorBidi" w:cstheme="majorBidi"/>
                        <w:b/>
                        <w:bCs/>
                        <w:sz w:val="24"/>
                        <w:szCs w:val="24"/>
                      </w:rPr>
                    </w:pPr>
                    <w:r w:rsidRPr="00E74BBB">
                      <w:rPr>
                        <w:rFonts w:asciiTheme="majorBidi" w:hAnsiTheme="majorBidi" w:cstheme="majorBidi"/>
                        <w:b/>
                        <w:bCs/>
                        <w:sz w:val="24"/>
                        <w:szCs w:val="24"/>
                      </w:rPr>
                      <w:t>Wakil Kepala</w:t>
                    </w:r>
                  </w:p>
                  <w:p w:rsidR="00E71B74" w:rsidRPr="00E74BBB" w:rsidRDefault="00E71B74" w:rsidP="00F96455">
                    <w:pPr>
                      <w:jc w:val="center"/>
                      <w:rPr>
                        <w:rFonts w:asciiTheme="majorBidi" w:hAnsiTheme="majorBidi" w:cstheme="majorBidi"/>
                        <w:sz w:val="24"/>
                        <w:szCs w:val="24"/>
                      </w:rPr>
                    </w:pPr>
                    <w:r w:rsidRPr="00E74BBB">
                      <w:rPr>
                        <w:rFonts w:asciiTheme="majorBidi" w:hAnsiTheme="majorBidi" w:cstheme="majorBidi"/>
                        <w:sz w:val="24"/>
                        <w:szCs w:val="24"/>
                      </w:rPr>
                      <w:t>Masduki, M.Pd.I</w:t>
                    </w:r>
                  </w:p>
                </w:txbxContent>
              </v:textbox>
            </v:shape>
            <v:shape id="_x0000_s1037" type="#_x0000_t202" style="position:absolute;left:2600;top:7604;width:1638;height:858" strokeweight="1.5pt">
              <v:textbox style="mso-next-textbox:#_x0000_s1037">
                <w:txbxContent>
                  <w:p w:rsidR="00E71B74" w:rsidRPr="00E74BBB" w:rsidRDefault="00E71B74" w:rsidP="00F96455">
                    <w:pPr>
                      <w:spacing w:after="0" w:line="240" w:lineRule="auto"/>
                      <w:jc w:val="center"/>
                      <w:rPr>
                        <w:rFonts w:asciiTheme="majorBidi" w:hAnsiTheme="majorBidi" w:cstheme="majorBidi"/>
                        <w:b/>
                        <w:bCs/>
                        <w:sz w:val="24"/>
                        <w:szCs w:val="24"/>
                      </w:rPr>
                    </w:pPr>
                    <w:r w:rsidRPr="00E74BBB">
                      <w:rPr>
                        <w:rFonts w:asciiTheme="majorBidi" w:hAnsiTheme="majorBidi" w:cstheme="majorBidi"/>
                        <w:b/>
                        <w:bCs/>
                        <w:sz w:val="24"/>
                        <w:szCs w:val="24"/>
                      </w:rPr>
                      <w:t>Bendahara</w:t>
                    </w:r>
                  </w:p>
                  <w:p w:rsidR="00E71B74" w:rsidRPr="00E74BBB" w:rsidRDefault="00E71B74" w:rsidP="00F96455">
                    <w:pPr>
                      <w:spacing w:after="0" w:line="240" w:lineRule="auto"/>
                      <w:jc w:val="center"/>
                      <w:rPr>
                        <w:rFonts w:asciiTheme="majorBidi" w:hAnsiTheme="majorBidi" w:cstheme="majorBidi"/>
                        <w:sz w:val="24"/>
                        <w:szCs w:val="24"/>
                      </w:rPr>
                    </w:pPr>
                    <w:r w:rsidRPr="00E74BBB">
                      <w:rPr>
                        <w:rFonts w:asciiTheme="majorBidi" w:hAnsiTheme="majorBidi" w:cstheme="majorBidi"/>
                        <w:sz w:val="24"/>
                        <w:szCs w:val="24"/>
                        <w:lang w:val="sv-SE"/>
                      </w:rPr>
                      <w:t>Imron Rosyadi, S.Pd</w:t>
                    </w:r>
                  </w:p>
                </w:txbxContent>
              </v:textbox>
            </v:shape>
            <v:shape id="_x0000_s1038" type="#_x0000_t202" style="position:absolute;left:8152;top:7616;width:1638;height:872" strokeweight="1.5pt">
              <v:textbox style="mso-next-textbox:#_x0000_s1038">
                <w:txbxContent>
                  <w:p w:rsidR="00E71B74" w:rsidRPr="00600E0A" w:rsidRDefault="00E71B74" w:rsidP="00F96455">
                    <w:pPr>
                      <w:spacing w:after="0" w:line="240" w:lineRule="auto"/>
                      <w:jc w:val="center"/>
                      <w:rPr>
                        <w:rFonts w:asciiTheme="majorBidi" w:hAnsiTheme="majorBidi" w:cstheme="majorBidi"/>
                        <w:b/>
                        <w:bCs/>
                        <w:sz w:val="20"/>
                        <w:szCs w:val="20"/>
                      </w:rPr>
                    </w:pPr>
                    <w:r w:rsidRPr="00600E0A">
                      <w:rPr>
                        <w:rFonts w:asciiTheme="majorBidi" w:hAnsiTheme="majorBidi" w:cstheme="majorBidi"/>
                        <w:b/>
                        <w:bCs/>
                        <w:sz w:val="20"/>
                        <w:szCs w:val="20"/>
                      </w:rPr>
                      <w:t>Tata Usaha</w:t>
                    </w:r>
                  </w:p>
                  <w:p w:rsidR="00E71B74" w:rsidRPr="00786CA1" w:rsidRDefault="00E71B74" w:rsidP="00F96455">
                    <w:pPr>
                      <w:spacing w:after="0" w:line="240" w:lineRule="auto"/>
                      <w:jc w:val="center"/>
                      <w:rPr>
                        <w:rFonts w:asciiTheme="majorBidi" w:hAnsiTheme="majorBidi" w:cstheme="majorBidi"/>
                        <w:sz w:val="18"/>
                        <w:szCs w:val="18"/>
                        <w:lang w:val="sv-SE"/>
                      </w:rPr>
                    </w:pPr>
                    <w:r>
                      <w:rPr>
                        <w:rFonts w:asciiTheme="majorBidi" w:hAnsiTheme="majorBidi" w:cstheme="majorBidi"/>
                        <w:sz w:val="18"/>
                        <w:szCs w:val="18"/>
                        <w:lang w:val="sv-SE"/>
                      </w:rPr>
                      <w:t>Ahmad Arifin,</w:t>
                    </w:r>
                    <w:r w:rsidRPr="00786CA1">
                      <w:rPr>
                        <w:rFonts w:asciiTheme="majorBidi" w:hAnsiTheme="majorBidi" w:cstheme="majorBidi"/>
                        <w:sz w:val="18"/>
                        <w:szCs w:val="18"/>
                        <w:lang w:val="sv-SE"/>
                      </w:rPr>
                      <w:t>M.Pd.I</w:t>
                    </w:r>
                  </w:p>
                  <w:p w:rsidR="00E71B74" w:rsidRPr="00786CA1" w:rsidRDefault="00E71B74" w:rsidP="00F96455">
                    <w:pPr>
                      <w:spacing w:after="0" w:line="240" w:lineRule="auto"/>
                      <w:ind w:left="2992" w:hanging="2980"/>
                      <w:jc w:val="center"/>
                      <w:rPr>
                        <w:rFonts w:asciiTheme="majorBidi" w:hAnsiTheme="majorBidi" w:cstheme="majorBidi"/>
                        <w:sz w:val="18"/>
                        <w:szCs w:val="18"/>
                        <w:lang w:val="sv-SE"/>
                      </w:rPr>
                    </w:pPr>
                    <w:r w:rsidRPr="00786CA1">
                      <w:rPr>
                        <w:rFonts w:asciiTheme="majorBidi" w:hAnsiTheme="majorBidi" w:cstheme="majorBidi"/>
                        <w:sz w:val="18"/>
                        <w:szCs w:val="18"/>
                        <w:lang w:val="sv-SE"/>
                      </w:rPr>
                      <w:t>Yusuf Syaibani</w:t>
                    </w:r>
                  </w:p>
                  <w:p w:rsidR="00E71B74" w:rsidRPr="00786CA1" w:rsidRDefault="00E71B74" w:rsidP="00F96455">
                    <w:pPr>
                      <w:spacing w:after="0"/>
                      <w:jc w:val="center"/>
                      <w:rPr>
                        <w:sz w:val="18"/>
                        <w:szCs w:val="18"/>
                      </w:rPr>
                    </w:pPr>
                    <w:r w:rsidRPr="00786CA1">
                      <w:rPr>
                        <w:rFonts w:asciiTheme="majorBidi" w:hAnsiTheme="majorBidi" w:cstheme="majorBidi"/>
                        <w:sz w:val="18"/>
                        <w:szCs w:val="18"/>
                        <w:lang w:val="sv-SE"/>
                      </w:rPr>
                      <w:t>Ahsin Sunana</w:t>
                    </w:r>
                  </w:p>
                </w:txbxContent>
              </v:textbox>
            </v:shape>
            <v:shape id="_x0000_s1039" type="#_x0000_t202" style="position:absolute;left:2582;top:9017;width:2129;height:698" strokeweight="1.5pt">
              <v:textbox style="mso-next-textbox:#_x0000_s1039">
                <w:txbxContent>
                  <w:p w:rsidR="00E71B74" w:rsidRPr="00E74BBB" w:rsidRDefault="00E71B74" w:rsidP="00F96455">
                    <w:pPr>
                      <w:spacing w:after="0"/>
                      <w:jc w:val="center"/>
                      <w:rPr>
                        <w:rFonts w:asciiTheme="majorBidi" w:hAnsiTheme="majorBidi" w:cstheme="majorBidi"/>
                        <w:b/>
                        <w:bCs/>
                        <w:sz w:val="24"/>
                        <w:szCs w:val="24"/>
                      </w:rPr>
                    </w:pPr>
                    <w:r w:rsidRPr="00E74BBB">
                      <w:rPr>
                        <w:rFonts w:asciiTheme="majorBidi" w:hAnsiTheme="majorBidi" w:cstheme="majorBidi"/>
                        <w:b/>
                        <w:bCs/>
                        <w:sz w:val="24"/>
                        <w:szCs w:val="24"/>
                      </w:rPr>
                      <w:t>Kurikulum</w:t>
                    </w:r>
                  </w:p>
                  <w:p w:rsidR="00E71B74" w:rsidRPr="007C7293" w:rsidRDefault="00E71B74" w:rsidP="00F96455">
                    <w:pPr>
                      <w:spacing w:after="0"/>
                      <w:jc w:val="center"/>
                      <w:rPr>
                        <w:sz w:val="18"/>
                        <w:szCs w:val="18"/>
                      </w:rPr>
                    </w:pPr>
                    <w:r w:rsidRPr="0001147A">
                      <w:rPr>
                        <w:rFonts w:asciiTheme="majorBidi" w:hAnsiTheme="majorBidi" w:cstheme="majorBidi"/>
                        <w:sz w:val="24"/>
                        <w:szCs w:val="24"/>
                        <w:lang w:val="sv-SE"/>
                      </w:rPr>
                      <w:t>Endah Sriani, S.Pd</w:t>
                    </w:r>
                  </w:p>
                </w:txbxContent>
              </v:textbox>
            </v:shape>
            <v:shape id="_x0000_s1040" type="#_x0000_t202" style="position:absolute;left:5252;top:9017;width:1966;height:698" strokeweight="1.5pt">
              <v:textbox style="mso-next-textbox:#_x0000_s1040">
                <w:txbxContent>
                  <w:p w:rsidR="00E71B74" w:rsidRPr="00E74BBB" w:rsidRDefault="00E71B74" w:rsidP="00F96455">
                    <w:pPr>
                      <w:spacing w:after="0"/>
                      <w:jc w:val="center"/>
                      <w:rPr>
                        <w:rFonts w:asciiTheme="majorBidi" w:hAnsiTheme="majorBidi" w:cstheme="majorBidi"/>
                        <w:b/>
                        <w:bCs/>
                        <w:sz w:val="24"/>
                        <w:szCs w:val="24"/>
                      </w:rPr>
                    </w:pPr>
                    <w:r w:rsidRPr="00E74BBB">
                      <w:rPr>
                        <w:rFonts w:asciiTheme="majorBidi" w:hAnsiTheme="majorBidi" w:cstheme="majorBidi"/>
                        <w:b/>
                        <w:bCs/>
                        <w:sz w:val="24"/>
                        <w:szCs w:val="24"/>
                      </w:rPr>
                      <w:t>Kesiswaan</w:t>
                    </w:r>
                  </w:p>
                  <w:p w:rsidR="00E71B74" w:rsidRPr="007C7293" w:rsidRDefault="00E71B74" w:rsidP="00F96455">
                    <w:pPr>
                      <w:jc w:val="center"/>
                      <w:rPr>
                        <w:sz w:val="18"/>
                        <w:szCs w:val="18"/>
                      </w:rPr>
                    </w:pPr>
                    <w:r w:rsidRPr="0001147A">
                      <w:rPr>
                        <w:rFonts w:asciiTheme="majorBidi" w:hAnsiTheme="majorBidi" w:cstheme="majorBidi"/>
                        <w:sz w:val="24"/>
                        <w:szCs w:val="24"/>
                        <w:lang w:val="sv-SE"/>
                      </w:rPr>
                      <w:t>Masduqi, M.Pd.I</w:t>
                    </w:r>
                  </w:p>
                </w:txbxContent>
              </v:textbox>
            </v:shape>
            <v:shape id="_x0000_s1041" type="#_x0000_t202" style="position:absolute;left:7799;top:9017;width:1966;height:698" strokeweight="1.5pt">
              <v:textbox style="mso-next-textbox:#_x0000_s1041">
                <w:txbxContent>
                  <w:p w:rsidR="00E71B74" w:rsidRPr="00E74BBB" w:rsidRDefault="00E71B74" w:rsidP="00F96455">
                    <w:pPr>
                      <w:spacing w:after="0"/>
                      <w:jc w:val="center"/>
                      <w:rPr>
                        <w:rFonts w:asciiTheme="majorBidi" w:hAnsiTheme="majorBidi" w:cstheme="majorBidi"/>
                        <w:b/>
                        <w:bCs/>
                        <w:sz w:val="24"/>
                        <w:szCs w:val="24"/>
                      </w:rPr>
                    </w:pPr>
                    <w:r w:rsidRPr="00E74BBB">
                      <w:rPr>
                        <w:rFonts w:asciiTheme="majorBidi" w:hAnsiTheme="majorBidi" w:cstheme="majorBidi"/>
                        <w:b/>
                        <w:bCs/>
                        <w:sz w:val="24"/>
                        <w:szCs w:val="24"/>
                      </w:rPr>
                      <w:t>Sapras</w:t>
                    </w:r>
                  </w:p>
                  <w:p w:rsidR="00E71B74" w:rsidRPr="00E74BBB" w:rsidRDefault="00E71B74" w:rsidP="00F96455">
                    <w:pPr>
                      <w:jc w:val="center"/>
                      <w:rPr>
                        <w:rFonts w:asciiTheme="majorBidi" w:hAnsiTheme="majorBidi" w:cstheme="majorBidi"/>
                        <w:sz w:val="24"/>
                        <w:szCs w:val="24"/>
                      </w:rPr>
                    </w:pPr>
                    <w:r w:rsidRPr="00E74BBB">
                      <w:rPr>
                        <w:rFonts w:asciiTheme="majorBidi" w:hAnsiTheme="majorBidi" w:cstheme="majorBidi"/>
                        <w:sz w:val="24"/>
                        <w:szCs w:val="24"/>
                      </w:rPr>
                      <w:t>Teknisi Pondok</w:t>
                    </w:r>
                  </w:p>
                </w:txbxContent>
              </v:textbox>
            </v:shape>
            <v:shape id="_x0000_s1042" type="#_x0000_t202" style="position:absolute;left:5407;top:10064;width:1639;height:523" strokeweight="1.5pt">
              <v:textbox style="mso-next-textbox:#_x0000_s1042">
                <w:txbxContent>
                  <w:p w:rsidR="00E71B74" w:rsidRPr="00E74BBB" w:rsidRDefault="00E71B74" w:rsidP="00F96455">
                    <w:pPr>
                      <w:spacing w:after="0"/>
                      <w:jc w:val="center"/>
                      <w:rPr>
                        <w:rFonts w:asciiTheme="majorBidi" w:hAnsiTheme="majorBidi" w:cstheme="majorBidi"/>
                        <w:b/>
                        <w:bCs/>
                        <w:sz w:val="24"/>
                        <w:szCs w:val="24"/>
                      </w:rPr>
                    </w:pPr>
                    <w:r w:rsidRPr="00E74BBB">
                      <w:rPr>
                        <w:rFonts w:asciiTheme="majorBidi" w:hAnsiTheme="majorBidi" w:cstheme="majorBidi"/>
                        <w:b/>
                        <w:bCs/>
                        <w:sz w:val="24"/>
                        <w:szCs w:val="24"/>
                      </w:rPr>
                      <w:t>Dewan Guru</w:t>
                    </w:r>
                  </w:p>
                </w:txbxContent>
              </v:textbox>
            </v:shape>
            <v:shape id="_x0000_s1043" type="#_x0000_t202" style="position:absolute;left:5306;top:10936;width:1822;height:494" strokeweight="1.5pt">
              <v:textbox style="mso-next-textbox:#_x0000_s1043">
                <w:txbxContent>
                  <w:p w:rsidR="00E71B74" w:rsidRPr="00E74BBB" w:rsidRDefault="00E71B74" w:rsidP="00F96455">
                    <w:pPr>
                      <w:jc w:val="center"/>
                      <w:rPr>
                        <w:rFonts w:asciiTheme="majorBidi" w:hAnsiTheme="majorBidi" w:cstheme="majorBidi"/>
                        <w:b/>
                        <w:bCs/>
                        <w:sz w:val="24"/>
                        <w:szCs w:val="24"/>
                      </w:rPr>
                    </w:pPr>
                    <w:r w:rsidRPr="00E74BBB">
                      <w:rPr>
                        <w:rFonts w:asciiTheme="majorBidi" w:hAnsiTheme="majorBidi" w:cstheme="majorBidi"/>
                        <w:b/>
                        <w:bCs/>
                        <w:sz w:val="24"/>
                        <w:szCs w:val="24"/>
                      </w:rPr>
                      <w:t>Siswa / Siswi</w:t>
                    </w:r>
                  </w:p>
                </w:txbxContent>
              </v:textbox>
            </v:shape>
            <v:line id="_x0000_s1044" style="position:absolute" from="6186,4950" to="6186,5706" strokeweight="1.5pt">
              <v:stroke endarrow="block"/>
            </v:line>
            <v:line id="_x0000_s1045" style="position:absolute" from="6186,6427" to="6186,7050" strokeweight="1.5pt">
              <v:stroke endarrow="block"/>
            </v:line>
            <v:line id="_x0000_s1046" style="position:absolute" from="6186,7786" to="6186,9000" strokeweight="1.5pt">
              <v:stroke endarrow="block"/>
            </v:line>
            <v:line id="_x0000_s1047" style="position:absolute" from="4220,7989" to="8152,7989" strokeweight="1.5pt"/>
            <v:line id="_x0000_s1048" style="position:absolute" from="3564,8610" to="8807,8610" strokeweight="1.5pt"/>
            <v:line id="_x0000_s1049" style="position:absolute" from="8807,8610" to="8807,9000" strokeweight="1.5pt">
              <v:stroke endarrow="block"/>
            </v:line>
            <v:line id="_x0000_s1050" style="position:absolute" from="3564,8610" to="3564,9000" strokeweight="1.5pt">
              <v:stroke endarrow="block"/>
            </v:line>
            <v:line id="_x0000_s1051" style="position:absolute" from="6186,9715" to="6186,10064" strokeweight="1.5pt">
              <v:stroke endarrow="block"/>
            </v:line>
            <v:line id="_x0000_s1052" style="position:absolute" from="6186,10587" to="6186,10936" strokeweight="1.5pt">
              <v:stroke endarrow="block"/>
            </v:line>
            <v:line id="_x0000_s1053" style="position:absolute" from="4596,5435" to="7668,5435" strokeweight="1.5pt">
              <v:stroke dashstyle="1 1" startarrow="block" endarrow="block"/>
            </v:line>
            <v:line id="_x0000_s1054" style="position:absolute" from="4608,6048" to="4965,6048" strokeweight="1.5pt">
              <v:stroke dashstyle="1 1" startarrow="block"/>
            </v:line>
            <w10:wrap anchorx="page"/>
          </v:group>
        </w:pict>
      </w:r>
    </w:p>
    <w:p w:rsidR="00F96455" w:rsidRPr="00E74BBB" w:rsidRDefault="00F96455" w:rsidP="00F96455">
      <w:pPr>
        <w:spacing w:line="360" w:lineRule="auto"/>
        <w:jc w:val="center"/>
        <w:rPr>
          <w:rFonts w:asciiTheme="majorBidi" w:hAnsiTheme="majorBidi" w:cstheme="majorBidi"/>
          <w:b/>
          <w:bCs/>
          <w:sz w:val="24"/>
          <w:szCs w:val="24"/>
        </w:rPr>
      </w:pPr>
    </w:p>
    <w:p w:rsidR="00F96455" w:rsidRPr="00E74BBB" w:rsidRDefault="00F96455" w:rsidP="00F96455">
      <w:pPr>
        <w:jc w:val="center"/>
        <w:rPr>
          <w:rFonts w:asciiTheme="majorBidi" w:hAnsiTheme="majorBidi" w:cstheme="majorBidi"/>
          <w:b/>
          <w:bCs/>
          <w:sz w:val="24"/>
          <w:szCs w:val="24"/>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Pr="00D36CB9" w:rsidRDefault="00F96455" w:rsidP="00F96455">
      <w:pPr>
        <w:tabs>
          <w:tab w:val="right" w:pos="540"/>
        </w:tabs>
        <w:spacing w:line="480" w:lineRule="auto"/>
        <w:ind w:left="720"/>
        <w:jc w:val="lowKashida"/>
        <w:rPr>
          <w:rFonts w:asciiTheme="majorBidi" w:hAnsiTheme="majorBidi" w:cstheme="majorBidi"/>
          <w:sz w:val="24"/>
          <w:szCs w:val="24"/>
          <w:lang w:val="id-ID"/>
        </w:rPr>
      </w:pPr>
    </w:p>
    <w:p w:rsidR="00F96455" w:rsidRDefault="00F96455" w:rsidP="00600E0A">
      <w:pPr>
        <w:tabs>
          <w:tab w:val="right" w:pos="540"/>
        </w:tabs>
        <w:spacing w:after="0" w:line="240" w:lineRule="auto"/>
        <w:jc w:val="lowKashida"/>
        <w:rPr>
          <w:rFonts w:asciiTheme="majorBidi" w:hAnsiTheme="majorBidi" w:cstheme="majorBidi"/>
          <w:sz w:val="24"/>
          <w:szCs w:val="24"/>
        </w:rPr>
      </w:pPr>
    </w:p>
    <w:p w:rsidR="00600E0A" w:rsidRDefault="00600E0A" w:rsidP="00600E0A">
      <w:pPr>
        <w:tabs>
          <w:tab w:val="right" w:pos="540"/>
        </w:tabs>
        <w:spacing w:after="0" w:line="240" w:lineRule="auto"/>
        <w:jc w:val="lowKashida"/>
        <w:rPr>
          <w:rFonts w:asciiTheme="majorBidi" w:hAnsiTheme="majorBidi" w:cstheme="majorBidi"/>
          <w:sz w:val="24"/>
          <w:szCs w:val="24"/>
        </w:rPr>
      </w:pPr>
    </w:p>
    <w:p w:rsidR="00600E0A" w:rsidRPr="00786CA1" w:rsidRDefault="00600E0A" w:rsidP="00600E0A">
      <w:pPr>
        <w:tabs>
          <w:tab w:val="right" w:pos="540"/>
        </w:tabs>
        <w:spacing w:after="0" w:line="240" w:lineRule="auto"/>
        <w:jc w:val="lowKashida"/>
        <w:rPr>
          <w:rFonts w:asciiTheme="majorBidi" w:hAnsiTheme="majorBidi" w:cstheme="majorBidi"/>
          <w:sz w:val="24"/>
          <w:szCs w:val="24"/>
        </w:rPr>
      </w:pPr>
    </w:p>
    <w:p w:rsidR="00F96455" w:rsidRDefault="00DC4AD7" w:rsidP="00600E0A">
      <w:pPr>
        <w:tabs>
          <w:tab w:val="right" w:pos="540"/>
        </w:tabs>
        <w:spacing w:after="0" w:line="240" w:lineRule="auto"/>
        <w:ind w:left="720"/>
        <w:jc w:val="lowKashida"/>
        <w:rPr>
          <w:rFonts w:asciiTheme="majorBidi" w:hAnsiTheme="majorBidi" w:cstheme="majorBidi"/>
          <w:sz w:val="24"/>
          <w:szCs w:val="24"/>
        </w:rPr>
      </w:pPr>
      <w:r w:rsidRPr="00DC4AD7">
        <w:rPr>
          <w:rFonts w:asciiTheme="majorBidi" w:hAnsiTheme="majorBidi" w:cstheme="majorBidi"/>
          <w:noProof/>
          <w:sz w:val="24"/>
          <w:szCs w:val="24"/>
          <w:lang w:val="id-ID"/>
        </w:rPr>
        <w:pict>
          <v:group id="_x0000_s1055" style="position:absolute;left:0;text-align:left;margin-left:117pt;margin-top:8.35pt;width:117pt;height:14.6pt;z-index:251657216" coordorigin="5628,12896" coordsize="2340,292">
            <v:line id="_x0000_s1056" style="position:absolute" from="5628,12896" to="7968,12896" strokeweight="1.5pt"/>
            <v:line id="_x0000_s1057" style="position:absolute" from="5628,13188" to="7968,13188" strokeweight="1.5pt">
              <v:stroke dashstyle="1 1"/>
            </v:line>
          </v:group>
        </w:pict>
      </w:r>
      <w:r w:rsidR="00F96455" w:rsidRPr="00D36CB9">
        <w:rPr>
          <w:rFonts w:asciiTheme="majorBidi" w:hAnsiTheme="majorBidi" w:cstheme="majorBidi"/>
          <w:sz w:val="24"/>
          <w:szCs w:val="24"/>
          <w:lang w:val="id-ID"/>
        </w:rPr>
        <w:t>Garis komando</w:t>
      </w:r>
      <w:r w:rsidR="00F96455">
        <w:rPr>
          <w:rFonts w:asciiTheme="majorBidi" w:hAnsiTheme="majorBidi" w:cstheme="majorBidi"/>
          <w:sz w:val="24"/>
          <w:szCs w:val="24"/>
        </w:rPr>
        <w:t xml:space="preserve"> </w:t>
      </w:r>
      <w:r w:rsidR="00600E0A">
        <w:rPr>
          <w:rFonts w:asciiTheme="majorBidi" w:hAnsiTheme="majorBidi" w:cstheme="majorBidi"/>
          <w:sz w:val="24"/>
          <w:szCs w:val="24"/>
        </w:rPr>
        <w:t xml:space="preserve">   </w:t>
      </w:r>
      <w:r w:rsidR="00F96455">
        <w:rPr>
          <w:rFonts w:asciiTheme="majorBidi" w:hAnsiTheme="majorBidi" w:cstheme="majorBidi"/>
          <w:sz w:val="24"/>
          <w:szCs w:val="24"/>
        </w:rPr>
        <w:t xml:space="preserve">    </w:t>
      </w:r>
      <w:r w:rsidR="00F96455" w:rsidRPr="00D36CB9">
        <w:rPr>
          <w:rFonts w:asciiTheme="majorBidi" w:hAnsiTheme="majorBidi" w:cstheme="majorBidi"/>
          <w:sz w:val="24"/>
          <w:szCs w:val="24"/>
          <w:lang w:val="id-ID"/>
        </w:rPr>
        <w:tab/>
        <w:t xml:space="preserve">: </w:t>
      </w:r>
    </w:p>
    <w:p w:rsidR="00C9040E" w:rsidRPr="00600E0A" w:rsidRDefault="00F96455" w:rsidP="00600E0A">
      <w:pPr>
        <w:tabs>
          <w:tab w:val="right" w:pos="540"/>
        </w:tabs>
        <w:spacing w:after="0" w:line="240" w:lineRule="auto"/>
        <w:ind w:left="720"/>
        <w:jc w:val="lowKashida"/>
        <w:rPr>
          <w:rFonts w:asciiTheme="majorBidi" w:hAnsiTheme="majorBidi" w:cstheme="majorBidi"/>
          <w:sz w:val="24"/>
          <w:szCs w:val="24"/>
        </w:rPr>
      </w:pPr>
      <w:r w:rsidRPr="00D36CB9">
        <w:rPr>
          <w:rFonts w:asciiTheme="majorBidi" w:hAnsiTheme="majorBidi" w:cstheme="majorBidi"/>
          <w:sz w:val="24"/>
          <w:szCs w:val="24"/>
          <w:lang w:val="id-ID"/>
        </w:rPr>
        <w:t>Garis koordinasi</w:t>
      </w:r>
      <w:r w:rsidRPr="00D36CB9">
        <w:rPr>
          <w:rFonts w:asciiTheme="majorBidi" w:hAnsiTheme="majorBidi" w:cstheme="majorBidi"/>
          <w:sz w:val="24"/>
          <w:szCs w:val="24"/>
          <w:lang w:val="id-ID"/>
        </w:rPr>
        <w:tab/>
        <w:t>:</w:t>
      </w:r>
    </w:p>
    <w:p w:rsidR="002400E0" w:rsidRDefault="002400E0" w:rsidP="002400E0">
      <w:pPr>
        <w:pStyle w:val="ListParagraph"/>
        <w:numPr>
          <w:ilvl w:val="0"/>
          <w:numId w:val="2"/>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lastRenderedPageBreak/>
        <w:t>Keadaan Guru, Siswa dan Karyawan</w:t>
      </w:r>
    </w:p>
    <w:p w:rsidR="004E49B1" w:rsidRDefault="004E49B1" w:rsidP="004E49B1">
      <w:pPr>
        <w:pStyle w:val="ListParagraph"/>
        <w:numPr>
          <w:ilvl w:val="0"/>
          <w:numId w:val="7"/>
        </w:numPr>
        <w:spacing w:after="0" w:line="480" w:lineRule="auto"/>
        <w:jc w:val="both"/>
        <w:rPr>
          <w:rFonts w:asciiTheme="majorBidi" w:hAnsiTheme="majorBidi" w:cstheme="majorBidi"/>
          <w:sz w:val="24"/>
          <w:szCs w:val="24"/>
        </w:rPr>
      </w:pPr>
      <w:r w:rsidRPr="004E49B1">
        <w:rPr>
          <w:rFonts w:asciiTheme="majorBidi" w:hAnsiTheme="majorBidi" w:cstheme="majorBidi"/>
          <w:sz w:val="24"/>
          <w:szCs w:val="24"/>
        </w:rPr>
        <w:t>Keadaan Guru</w:t>
      </w:r>
    </w:p>
    <w:p w:rsidR="00C9040E" w:rsidRPr="00600E0A" w:rsidRDefault="004E49B1" w:rsidP="00600E0A">
      <w:pPr>
        <w:pStyle w:val="ListParagraph"/>
        <w:spacing w:after="0" w:line="480" w:lineRule="auto"/>
        <w:ind w:left="1440" w:firstLine="545"/>
        <w:jc w:val="both"/>
        <w:rPr>
          <w:rFonts w:asciiTheme="majorBidi" w:hAnsiTheme="majorBidi" w:cstheme="majorBidi"/>
          <w:sz w:val="24"/>
          <w:szCs w:val="24"/>
          <w:lang w:val="id-ID"/>
        </w:rPr>
      </w:pPr>
      <w:r>
        <w:rPr>
          <w:rFonts w:asciiTheme="majorBidi" w:hAnsiTheme="majorBidi" w:cstheme="majorBidi"/>
          <w:sz w:val="24"/>
          <w:szCs w:val="24"/>
        </w:rPr>
        <w:t xml:space="preserve">Yang dimaksud dengan guru disini adalah orang yang mengajar di SMP Islam Sunan Gunung Jati Ngunut Tulungagung pada saat penelitian dilakukan sebagaimana tersebut dalam tabel dibawah </w:t>
      </w:r>
      <w:proofErr w:type="gramStart"/>
      <w:r>
        <w:rPr>
          <w:rFonts w:asciiTheme="majorBidi" w:hAnsiTheme="majorBidi" w:cstheme="majorBidi"/>
          <w:sz w:val="24"/>
          <w:szCs w:val="24"/>
        </w:rPr>
        <w:t>ini :</w:t>
      </w:r>
      <w:proofErr w:type="gramEnd"/>
    </w:p>
    <w:p w:rsidR="004E49B1" w:rsidRDefault="004E49B1" w:rsidP="008557D4">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Tabel</w:t>
      </w:r>
      <w:r w:rsidR="008557D4">
        <w:rPr>
          <w:rFonts w:asciiTheme="majorBidi" w:hAnsiTheme="majorBidi" w:cstheme="majorBidi"/>
          <w:sz w:val="24"/>
          <w:szCs w:val="24"/>
          <w:lang w:val="id-ID"/>
        </w:rPr>
        <w:t xml:space="preserve"> </w:t>
      </w:r>
      <w:proofErr w:type="gramStart"/>
      <w:r w:rsidR="008557D4">
        <w:rPr>
          <w:rFonts w:asciiTheme="majorBidi" w:hAnsiTheme="majorBidi" w:cstheme="majorBidi"/>
          <w:sz w:val="24"/>
          <w:szCs w:val="24"/>
          <w:lang w:val="id-ID"/>
        </w:rPr>
        <w:t>4.</w:t>
      </w:r>
      <w:r w:rsidR="008557D4">
        <w:rPr>
          <w:rFonts w:asciiTheme="majorBidi" w:hAnsiTheme="majorBidi" w:cstheme="majorBidi"/>
          <w:sz w:val="24"/>
          <w:szCs w:val="24"/>
        </w:rPr>
        <w:t>2</w:t>
      </w:r>
      <w:r>
        <w:rPr>
          <w:rFonts w:asciiTheme="majorBidi" w:hAnsiTheme="majorBidi" w:cstheme="majorBidi"/>
          <w:sz w:val="24"/>
          <w:szCs w:val="24"/>
        </w:rPr>
        <w:t xml:space="preserve"> :</w:t>
      </w:r>
      <w:proofErr w:type="gramEnd"/>
    </w:p>
    <w:p w:rsidR="004E49B1" w:rsidRDefault="004E49B1" w:rsidP="008557D4">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Data Guru SMP Islam Sunan Gunung Jati Ngunut Tulungagung</w:t>
      </w:r>
    </w:p>
    <w:p w:rsidR="004E49B1" w:rsidRDefault="004E49B1" w:rsidP="008557D4">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Tahun Ajaran 2011/2012</w:t>
      </w:r>
    </w:p>
    <w:p w:rsidR="004E49B1" w:rsidRPr="00600E0A" w:rsidRDefault="004E49B1" w:rsidP="00600E0A">
      <w:pPr>
        <w:spacing w:after="0" w:line="240" w:lineRule="auto"/>
        <w:rPr>
          <w:rFonts w:asciiTheme="majorBidi" w:hAnsiTheme="majorBidi" w:cstheme="majorBidi"/>
          <w:sz w:val="24"/>
          <w:szCs w:val="24"/>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50"/>
        <w:gridCol w:w="2754"/>
        <w:gridCol w:w="1683"/>
        <w:gridCol w:w="1122"/>
      </w:tblGrid>
      <w:tr w:rsidR="004E49B1" w:rsidRPr="009A54F3" w:rsidTr="00F52733">
        <w:trPr>
          <w:trHeight w:val="1050"/>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NO</w:t>
            </w:r>
          </w:p>
        </w:tc>
        <w:tc>
          <w:tcPr>
            <w:tcW w:w="2850"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NAMA</w:t>
            </w:r>
          </w:p>
        </w:tc>
        <w:tc>
          <w:tcPr>
            <w:tcW w:w="2754" w:type="dxa"/>
            <w:shd w:val="clear" w:color="auto" w:fill="auto"/>
            <w:noWrap/>
            <w:vAlign w:val="center"/>
          </w:tcPr>
          <w:p w:rsidR="004E49B1" w:rsidRPr="0003276F" w:rsidRDefault="0003276F" w:rsidP="00E5549C">
            <w:pPr>
              <w:spacing w:after="0"/>
              <w:jc w:val="center"/>
              <w:rPr>
                <w:rFonts w:asciiTheme="majorBidi" w:hAnsiTheme="majorBidi" w:cstheme="majorBidi"/>
                <w:sz w:val="20"/>
                <w:szCs w:val="20"/>
                <w:lang w:val="id-ID"/>
              </w:rPr>
            </w:pPr>
            <w:r>
              <w:rPr>
                <w:rFonts w:asciiTheme="majorBidi" w:hAnsiTheme="majorBidi" w:cstheme="majorBidi"/>
                <w:sz w:val="20"/>
                <w:szCs w:val="20"/>
                <w:lang w:val="id-ID"/>
              </w:rPr>
              <w:t>TEMPAT TANGGAL LAHIR</w:t>
            </w:r>
          </w:p>
        </w:tc>
        <w:tc>
          <w:tcPr>
            <w:tcW w:w="1683"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PENDIDIKAN</w:t>
            </w:r>
          </w:p>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 xml:space="preserve"> TERAKHIR</w:t>
            </w:r>
          </w:p>
        </w:tc>
        <w:tc>
          <w:tcPr>
            <w:tcW w:w="1122" w:type="dxa"/>
            <w:shd w:val="clear" w:color="auto" w:fill="auto"/>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tl/>
              </w:rPr>
              <w:t>STATUS</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AHMAD DAIM</w:t>
            </w:r>
            <w:proofErr w:type="gramStart"/>
            <w:r w:rsidRPr="009A54F3">
              <w:rPr>
                <w:rFonts w:asciiTheme="majorBidi" w:hAnsiTheme="majorBidi" w:cstheme="majorBidi"/>
                <w:sz w:val="20"/>
                <w:szCs w:val="20"/>
              </w:rPr>
              <w:t>,S.Ag</w:t>
            </w:r>
            <w:proofErr w:type="gramEnd"/>
            <w:r w:rsidRPr="009A54F3">
              <w:rPr>
                <w:rFonts w:asciiTheme="majorBidi" w:hAnsiTheme="majorBidi" w:cstheme="majorBidi"/>
                <w:sz w:val="20"/>
                <w:szCs w:val="20"/>
              </w:rPr>
              <w:t>.</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Trenggalek, 07 Agustus 1973</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02592D">
        <w:trPr>
          <w:trHeight w:val="499"/>
        </w:trPr>
        <w:tc>
          <w:tcPr>
            <w:tcW w:w="567" w:type="dxa"/>
            <w:tcBorders>
              <w:bottom w:val="nil"/>
            </w:tcBorders>
            <w:shd w:val="clear" w:color="auto" w:fill="auto"/>
            <w:noWrap/>
            <w:vAlign w:val="center"/>
          </w:tcPr>
          <w:p w:rsidR="004E49B1" w:rsidRPr="009A54F3" w:rsidRDefault="004E49B1" w:rsidP="0002592D">
            <w:pPr>
              <w:spacing w:after="0"/>
              <w:jc w:val="center"/>
              <w:rPr>
                <w:rFonts w:asciiTheme="majorBidi" w:hAnsiTheme="majorBidi" w:cstheme="majorBidi"/>
                <w:sz w:val="20"/>
                <w:szCs w:val="20"/>
              </w:rPr>
            </w:pPr>
            <w:r w:rsidRPr="009A54F3">
              <w:rPr>
                <w:rFonts w:asciiTheme="majorBidi" w:hAnsiTheme="majorBidi" w:cstheme="majorBidi"/>
                <w:sz w:val="20"/>
                <w:szCs w:val="20"/>
              </w:rPr>
              <w:t>2</w:t>
            </w:r>
          </w:p>
        </w:tc>
        <w:tc>
          <w:tcPr>
            <w:tcW w:w="2850" w:type="dxa"/>
            <w:tcBorders>
              <w:bottom w:val="nil"/>
            </w:tcBorders>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Drs. KH. MOH. FATHURRO'UF, M.Pd.I</w:t>
            </w:r>
          </w:p>
        </w:tc>
        <w:tc>
          <w:tcPr>
            <w:tcW w:w="2754" w:type="dxa"/>
            <w:tcBorders>
              <w:bottom w:val="nil"/>
            </w:tcBorders>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17 Juni 1969</w:t>
            </w:r>
          </w:p>
        </w:tc>
        <w:tc>
          <w:tcPr>
            <w:tcW w:w="1683" w:type="dxa"/>
            <w:tcBorders>
              <w:bottom w:val="nil"/>
            </w:tcBorders>
            <w:shd w:val="clear" w:color="auto" w:fill="auto"/>
            <w:noWrap/>
            <w:vAlign w:val="center"/>
          </w:tcPr>
          <w:p w:rsidR="004E49B1" w:rsidRPr="009A54F3" w:rsidRDefault="00905649" w:rsidP="00E5549C">
            <w:pPr>
              <w:spacing w:after="0"/>
              <w:rPr>
                <w:rFonts w:asciiTheme="majorBidi" w:hAnsiTheme="majorBidi" w:cstheme="majorBidi"/>
                <w:sz w:val="20"/>
                <w:szCs w:val="20"/>
              </w:rPr>
            </w:pPr>
            <w:r>
              <w:rPr>
                <w:rFonts w:asciiTheme="majorBidi" w:hAnsiTheme="majorBidi" w:cstheme="majorBidi"/>
                <w:sz w:val="20"/>
                <w:szCs w:val="20"/>
              </w:rPr>
              <w:t>S-2  M.Pd</w:t>
            </w:r>
            <w:r w:rsidR="004E49B1" w:rsidRPr="009A54F3">
              <w:rPr>
                <w:rFonts w:asciiTheme="majorBidi" w:hAnsiTheme="majorBidi" w:cstheme="majorBidi"/>
                <w:sz w:val="20"/>
                <w:szCs w:val="20"/>
              </w:rPr>
              <w:t>.I</w:t>
            </w:r>
          </w:p>
        </w:tc>
        <w:tc>
          <w:tcPr>
            <w:tcW w:w="1122" w:type="dxa"/>
            <w:tcBorders>
              <w:bottom w:val="nil"/>
            </w:tcBorders>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12 GTY</w:t>
            </w:r>
          </w:p>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3</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ENDAH SRIANI, S.Pd.</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14 Januari 1967</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Matematika</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14 GTY</w:t>
            </w:r>
          </w:p>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4</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MASDUKI, S.Pd.I.</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06 Juli 1973</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5</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IMAM GHOFURI, S.Pd.I.</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Jember, 06 Nopember 1968</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6</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MOH. NASIKUDIN, S.Ag.</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12 September 1973</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p w:rsidR="00770D93" w:rsidRPr="009A54F3" w:rsidRDefault="00770D93"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BERSERTIFIKASI</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7</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Dra. RATNA WIRATURINI</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 xml:space="preserve">Tulungagung, 14 April 1965   </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IPS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 xml:space="preserve">GTY </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8</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ISTININGSIH, S.Pd.</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10 Mei 1972</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Matematika</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245647">
        <w:trPr>
          <w:trHeight w:val="499"/>
        </w:trPr>
        <w:tc>
          <w:tcPr>
            <w:tcW w:w="567" w:type="dxa"/>
            <w:tcBorders>
              <w:bottom w:val="nil"/>
            </w:tcBorders>
            <w:shd w:val="clear" w:color="auto" w:fill="auto"/>
            <w:noWrap/>
            <w:vAlign w:val="center"/>
          </w:tcPr>
          <w:p w:rsidR="004E49B1" w:rsidRPr="009A54F3" w:rsidRDefault="00DC4AD7" w:rsidP="00245647">
            <w:pPr>
              <w:spacing w:after="0"/>
              <w:jc w:val="center"/>
              <w:rPr>
                <w:rFonts w:asciiTheme="majorBidi" w:hAnsiTheme="majorBidi" w:cstheme="majorBidi"/>
                <w:sz w:val="20"/>
                <w:szCs w:val="20"/>
              </w:rPr>
            </w:pPr>
            <w:r>
              <w:rPr>
                <w:rFonts w:asciiTheme="majorBidi" w:hAnsiTheme="majorBidi" w:cstheme="majorBidi"/>
                <w:noProof/>
                <w:sz w:val="20"/>
                <w:szCs w:val="20"/>
              </w:rPr>
              <w:pict>
                <v:shapetype id="_x0000_t32" coordsize="21600,21600" o:spt="32" o:oned="t" path="m,l21600,21600e" filled="f">
                  <v:path arrowok="t" fillok="f" o:connecttype="none"/>
                  <o:lock v:ext="edit" shapetype="t"/>
                </v:shapetype>
                <v:shape id="_x0000_s1058" type="#_x0000_t32" style="position:absolute;left:0;text-align:left;margin-left:-5.2pt;margin-top:24.9pt;width:447.35pt;height:0;z-index:251659264;mso-position-horizontal-relative:text;mso-position-vertical-relative:text" o:connectortype="straight"/>
              </w:pict>
            </w:r>
            <w:r w:rsidR="004E49B1" w:rsidRPr="009A54F3">
              <w:rPr>
                <w:rFonts w:asciiTheme="majorBidi" w:hAnsiTheme="majorBidi" w:cstheme="majorBidi"/>
                <w:sz w:val="20"/>
                <w:szCs w:val="20"/>
              </w:rPr>
              <w:t>9</w:t>
            </w:r>
          </w:p>
        </w:tc>
        <w:tc>
          <w:tcPr>
            <w:tcW w:w="2850"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ELVA INAYASARI, S.Pd.</w:t>
            </w:r>
          </w:p>
        </w:tc>
        <w:tc>
          <w:tcPr>
            <w:tcW w:w="2754" w:type="dxa"/>
            <w:tcBorders>
              <w:bottom w:val="nil"/>
            </w:tcBorders>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05 Maret 1979</w:t>
            </w:r>
          </w:p>
        </w:tc>
        <w:tc>
          <w:tcPr>
            <w:tcW w:w="1683"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Biologi</w:t>
            </w:r>
          </w:p>
        </w:tc>
        <w:tc>
          <w:tcPr>
            <w:tcW w:w="1122" w:type="dxa"/>
            <w:tcBorders>
              <w:bottom w:val="nil"/>
            </w:tcBorders>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600E0A" w:rsidRPr="009A54F3" w:rsidTr="00245647">
        <w:trPr>
          <w:trHeight w:val="499"/>
        </w:trPr>
        <w:tc>
          <w:tcPr>
            <w:tcW w:w="8976" w:type="dxa"/>
            <w:gridSpan w:val="5"/>
            <w:tcBorders>
              <w:top w:val="nil"/>
              <w:left w:val="nil"/>
              <w:right w:val="nil"/>
            </w:tcBorders>
            <w:shd w:val="clear" w:color="auto" w:fill="auto"/>
            <w:noWrap/>
            <w:vAlign w:val="center"/>
          </w:tcPr>
          <w:p w:rsidR="00600E0A" w:rsidRPr="00600E0A" w:rsidRDefault="00600E0A" w:rsidP="00600E0A">
            <w:pPr>
              <w:spacing w:after="0"/>
              <w:rPr>
                <w:rFonts w:asciiTheme="majorBidi" w:hAnsiTheme="majorBidi" w:cstheme="majorBidi"/>
                <w:i/>
                <w:iCs/>
                <w:color w:val="000000"/>
                <w:sz w:val="24"/>
                <w:szCs w:val="24"/>
              </w:rPr>
            </w:pPr>
            <w:r w:rsidRPr="00600E0A">
              <w:rPr>
                <w:rFonts w:asciiTheme="majorBidi" w:hAnsiTheme="majorBidi" w:cstheme="majorBidi"/>
                <w:i/>
                <w:iCs/>
                <w:color w:val="000000"/>
                <w:sz w:val="24"/>
                <w:szCs w:val="24"/>
              </w:rPr>
              <w:lastRenderedPageBreak/>
              <w:t>Lanjutan Tabel……..</w:t>
            </w:r>
          </w:p>
        </w:tc>
      </w:tr>
      <w:tr w:rsidR="00600E0A" w:rsidRPr="009A54F3" w:rsidTr="00F52733">
        <w:trPr>
          <w:trHeight w:val="499"/>
        </w:trPr>
        <w:tc>
          <w:tcPr>
            <w:tcW w:w="567" w:type="dxa"/>
            <w:shd w:val="clear" w:color="auto" w:fill="auto"/>
            <w:noWrap/>
            <w:vAlign w:val="center"/>
          </w:tcPr>
          <w:p w:rsidR="00600E0A" w:rsidRPr="009A54F3" w:rsidRDefault="00600E0A" w:rsidP="00E5549C">
            <w:pPr>
              <w:spacing w:after="0"/>
              <w:jc w:val="center"/>
              <w:rPr>
                <w:rFonts w:asciiTheme="majorBidi" w:hAnsiTheme="majorBidi" w:cstheme="majorBidi"/>
                <w:sz w:val="20"/>
                <w:szCs w:val="20"/>
              </w:rPr>
            </w:pPr>
            <w:r>
              <w:rPr>
                <w:rFonts w:asciiTheme="majorBidi" w:hAnsiTheme="majorBidi" w:cstheme="majorBidi"/>
                <w:sz w:val="20"/>
                <w:szCs w:val="20"/>
              </w:rPr>
              <w:t>No.</w:t>
            </w:r>
          </w:p>
        </w:tc>
        <w:tc>
          <w:tcPr>
            <w:tcW w:w="2850" w:type="dxa"/>
            <w:shd w:val="clear" w:color="auto" w:fill="auto"/>
            <w:noWrap/>
            <w:vAlign w:val="center"/>
          </w:tcPr>
          <w:p w:rsidR="00600E0A" w:rsidRPr="009A54F3" w:rsidRDefault="00600E0A" w:rsidP="00600E0A">
            <w:pPr>
              <w:spacing w:after="0"/>
              <w:jc w:val="center"/>
              <w:rPr>
                <w:rFonts w:asciiTheme="majorBidi" w:hAnsiTheme="majorBidi" w:cstheme="majorBidi"/>
                <w:sz w:val="20"/>
                <w:szCs w:val="20"/>
              </w:rPr>
            </w:pPr>
            <w:r>
              <w:rPr>
                <w:rFonts w:asciiTheme="majorBidi" w:hAnsiTheme="majorBidi" w:cstheme="majorBidi"/>
                <w:sz w:val="20"/>
                <w:szCs w:val="20"/>
              </w:rPr>
              <w:t>NAMA</w:t>
            </w:r>
          </w:p>
        </w:tc>
        <w:tc>
          <w:tcPr>
            <w:tcW w:w="2754" w:type="dxa"/>
            <w:shd w:val="clear" w:color="auto" w:fill="auto"/>
            <w:vAlign w:val="center"/>
          </w:tcPr>
          <w:p w:rsidR="00600E0A" w:rsidRPr="009A54F3" w:rsidRDefault="00600E0A" w:rsidP="00600E0A">
            <w:pPr>
              <w:spacing w:after="0"/>
              <w:jc w:val="center"/>
              <w:rPr>
                <w:rFonts w:asciiTheme="majorBidi" w:hAnsiTheme="majorBidi" w:cstheme="majorBidi"/>
                <w:sz w:val="20"/>
                <w:szCs w:val="20"/>
              </w:rPr>
            </w:pPr>
            <w:r>
              <w:rPr>
                <w:rFonts w:asciiTheme="majorBidi" w:hAnsiTheme="majorBidi" w:cstheme="majorBidi"/>
                <w:sz w:val="20"/>
                <w:szCs w:val="20"/>
              </w:rPr>
              <w:t>TEMPAT TANGGAL LAHIR</w:t>
            </w:r>
          </w:p>
        </w:tc>
        <w:tc>
          <w:tcPr>
            <w:tcW w:w="1683" w:type="dxa"/>
            <w:shd w:val="clear" w:color="auto" w:fill="auto"/>
            <w:noWrap/>
            <w:vAlign w:val="center"/>
          </w:tcPr>
          <w:p w:rsidR="00600E0A" w:rsidRPr="009A54F3" w:rsidRDefault="00600E0A" w:rsidP="00600E0A">
            <w:pPr>
              <w:spacing w:after="0"/>
              <w:jc w:val="center"/>
              <w:rPr>
                <w:rFonts w:asciiTheme="majorBidi" w:hAnsiTheme="majorBidi" w:cstheme="majorBidi"/>
                <w:sz w:val="20"/>
                <w:szCs w:val="20"/>
              </w:rPr>
            </w:pPr>
            <w:r>
              <w:rPr>
                <w:rFonts w:asciiTheme="majorBidi" w:hAnsiTheme="majorBidi" w:cstheme="majorBidi"/>
                <w:sz w:val="20"/>
                <w:szCs w:val="20"/>
              </w:rPr>
              <w:t>PENDIDIKAN TERAKHIR</w:t>
            </w:r>
          </w:p>
        </w:tc>
        <w:tc>
          <w:tcPr>
            <w:tcW w:w="1122" w:type="dxa"/>
            <w:shd w:val="clear" w:color="auto" w:fill="auto"/>
            <w:noWrap/>
            <w:vAlign w:val="center"/>
          </w:tcPr>
          <w:p w:rsidR="00600E0A" w:rsidRPr="009A54F3" w:rsidRDefault="00600E0A" w:rsidP="00E5549C">
            <w:pPr>
              <w:spacing w:after="0"/>
              <w:jc w:val="center"/>
              <w:rPr>
                <w:rFonts w:asciiTheme="majorBidi" w:hAnsiTheme="majorBidi" w:cstheme="majorBidi"/>
                <w:color w:val="000000"/>
                <w:sz w:val="20"/>
                <w:szCs w:val="20"/>
              </w:rPr>
            </w:pPr>
            <w:r>
              <w:rPr>
                <w:rFonts w:asciiTheme="majorBidi" w:hAnsiTheme="majorBidi" w:cstheme="majorBidi"/>
                <w:color w:val="000000"/>
                <w:sz w:val="20"/>
                <w:szCs w:val="20"/>
              </w:rPr>
              <w:t>STATUS</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10</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NURBANA ATMININGSIH</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24 Oktober 1968</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D-3 IPS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11</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SRI ASTUTIK, S.Pd.</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25 Agustus 1969</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Indonesia</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12</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ANANG WIYANA, S.P.</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Ciamis, 07 Oktober 1975</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Pertanian</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13</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TRI WAHYUNI WILUJENG, S.Pd.</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Sidoarjo, 25 Juli 1979</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Pendidikan Ekonomi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174F65">
        <w:trPr>
          <w:trHeight w:val="499"/>
        </w:trPr>
        <w:tc>
          <w:tcPr>
            <w:tcW w:w="567" w:type="dxa"/>
            <w:tcBorders>
              <w:bottom w:val="nil"/>
            </w:tcBorders>
            <w:shd w:val="clear" w:color="auto" w:fill="auto"/>
            <w:noWrap/>
            <w:vAlign w:val="center"/>
          </w:tcPr>
          <w:p w:rsidR="004E49B1" w:rsidRPr="009A54F3" w:rsidRDefault="004E49B1" w:rsidP="0003276F">
            <w:pPr>
              <w:spacing w:after="0"/>
              <w:jc w:val="center"/>
              <w:rPr>
                <w:rFonts w:asciiTheme="majorBidi" w:hAnsiTheme="majorBidi" w:cstheme="majorBidi"/>
                <w:sz w:val="20"/>
                <w:szCs w:val="20"/>
              </w:rPr>
            </w:pPr>
            <w:r w:rsidRPr="009A54F3">
              <w:rPr>
                <w:rFonts w:asciiTheme="majorBidi" w:hAnsiTheme="majorBidi" w:cstheme="majorBidi"/>
                <w:sz w:val="20"/>
                <w:szCs w:val="20"/>
              </w:rPr>
              <w:t>14</w:t>
            </w:r>
          </w:p>
        </w:tc>
        <w:tc>
          <w:tcPr>
            <w:tcW w:w="2850"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KHOIRUL ULFA, S.S.</w:t>
            </w:r>
          </w:p>
        </w:tc>
        <w:tc>
          <w:tcPr>
            <w:tcW w:w="2754" w:type="dxa"/>
            <w:tcBorders>
              <w:bottom w:val="nil"/>
            </w:tcBorders>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07 Pebruari 1981</w:t>
            </w:r>
          </w:p>
        </w:tc>
        <w:tc>
          <w:tcPr>
            <w:tcW w:w="1683"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Inggris</w:t>
            </w:r>
          </w:p>
        </w:tc>
        <w:tc>
          <w:tcPr>
            <w:tcW w:w="1122" w:type="dxa"/>
            <w:tcBorders>
              <w:bottom w:val="nil"/>
            </w:tcBorders>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15</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AHMAD ARIFIN, S.Pd.I.</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26 Maret 1983</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16</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ENDRI SUPRIADI, S.Pd</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24 Juni 1971</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Indonesia</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17</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MIFTAHUL BADAR, S.Pd.I</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02 September 1970</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PAI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18</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DEWI MASITOH, S.Pd.</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 xml:space="preserve">Tulungagung, 14 April 1966   </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Akuntansi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 xml:space="preserve"> GTY</w:t>
            </w:r>
          </w:p>
        </w:tc>
      </w:tr>
      <w:tr w:rsidR="004E49B1" w:rsidRPr="009A54F3" w:rsidTr="004C3F0D">
        <w:trPr>
          <w:trHeight w:val="499"/>
        </w:trPr>
        <w:tc>
          <w:tcPr>
            <w:tcW w:w="567" w:type="dxa"/>
            <w:tcBorders>
              <w:bottom w:val="nil"/>
            </w:tcBorders>
            <w:shd w:val="clear" w:color="auto" w:fill="auto"/>
            <w:noWrap/>
            <w:vAlign w:val="center"/>
          </w:tcPr>
          <w:p w:rsidR="004E49B1" w:rsidRPr="009A54F3" w:rsidRDefault="004E49B1" w:rsidP="004C3F0D">
            <w:pPr>
              <w:spacing w:after="0"/>
              <w:jc w:val="center"/>
              <w:rPr>
                <w:rFonts w:asciiTheme="majorBidi" w:hAnsiTheme="majorBidi" w:cstheme="majorBidi"/>
                <w:sz w:val="20"/>
                <w:szCs w:val="20"/>
              </w:rPr>
            </w:pPr>
            <w:r w:rsidRPr="009A54F3">
              <w:rPr>
                <w:rFonts w:asciiTheme="majorBidi" w:hAnsiTheme="majorBidi" w:cstheme="majorBidi"/>
                <w:sz w:val="20"/>
                <w:szCs w:val="20"/>
              </w:rPr>
              <w:t>19</w:t>
            </w:r>
          </w:p>
        </w:tc>
        <w:tc>
          <w:tcPr>
            <w:tcW w:w="2850"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SURATI, S.Pd.</w:t>
            </w:r>
          </w:p>
        </w:tc>
        <w:tc>
          <w:tcPr>
            <w:tcW w:w="2754" w:type="dxa"/>
            <w:tcBorders>
              <w:bottom w:val="nil"/>
            </w:tcBorders>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17 Pebruari 1972</w:t>
            </w:r>
          </w:p>
        </w:tc>
        <w:tc>
          <w:tcPr>
            <w:tcW w:w="1683" w:type="dxa"/>
            <w:tcBorders>
              <w:bottom w:val="nil"/>
            </w:tcBorders>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IPS</w:t>
            </w:r>
          </w:p>
        </w:tc>
        <w:tc>
          <w:tcPr>
            <w:tcW w:w="1122" w:type="dxa"/>
            <w:tcBorders>
              <w:bottom w:val="nil"/>
            </w:tcBorders>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20</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FARIDHOTUL RIZA ANSORI, S.Pd.</w:t>
            </w:r>
          </w:p>
        </w:tc>
        <w:tc>
          <w:tcPr>
            <w:tcW w:w="2754" w:type="dxa"/>
            <w:shd w:val="clear" w:color="auto" w:fill="auto"/>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Blitar, 01 Oktober 1981</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Inggris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color w:val="000000"/>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21</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LIYEP</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09 April 1967</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D-3 Bahasa Indonesia</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22</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SRI ATNYANI DARMA WATI</w:t>
            </w:r>
          </w:p>
        </w:tc>
        <w:tc>
          <w:tcPr>
            <w:tcW w:w="2754" w:type="dxa"/>
            <w:shd w:val="clear" w:color="000000" w:fill="FFFFFF"/>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Tulungagung, 18 Pebruari 1981</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Pejaskes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23</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AHMAD KHOIRUL MUKMININ, M.Pd.I</w:t>
            </w:r>
          </w:p>
        </w:tc>
        <w:tc>
          <w:tcPr>
            <w:tcW w:w="2754" w:type="dxa"/>
            <w:shd w:val="clear" w:color="000000" w:fill="FFFFFF"/>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Blitar, 10 Oktober 1977</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S-2 Manajemen Pendidikan Islam</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 xml:space="preserve"> 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24</w:t>
            </w:r>
          </w:p>
        </w:tc>
        <w:tc>
          <w:tcPr>
            <w:tcW w:w="2850" w:type="dxa"/>
            <w:shd w:val="clear" w:color="auto" w:fill="auto"/>
            <w:noWrap/>
            <w:vAlign w:val="center"/>
          </w:tcPr>
          <w:p w:rsidR="004E49B1" w:rsidRPr="009A54F3" w:rsidRDefault="004C3F0D" w:rsidP="00E5549C">
            <w:pPr>
              <w:spacing w:after="0"/>
              <w:rPr>
                <w:rFonts w:asciiTheme="majorBidi" w:hAnsiTheme="majorBidi" w:cstheme="majorBidi"/>
                <w:sz w:val="20"/>
                <w:szCs w:val="20"/>
              </w:rPr>
            </w:pPr>
            <w:r>
              <w:rPr>
                <w:rFonts w:asciiTheme="majorBidi" w:hAnsiTheme="majorBidi" w:cstheme="majorBidi"/>
                <w:sz w:val="20"/>
                <w:szCs w:val="20"/>
              </w:rPr>
              <w:t>FITRI</w:t>
            </w:r>
            <w:r w:rsidR="004E49B1" w:rsidRPr="009A54F3">
              <w:rPr>
                <w:rFonts w:asciiTheme="majorBidi" w:hAnsiTheme="majorBidi" w:cstheme="majorBidi"/>
                <w:sz w:val="20"/>
                <w:szCs w:val="20"/>
              </w:rPr>
              <w:t xml:space="preserve"> BM, S.Pd.I.</w:t>
            </w:r>
          </w:p>
        </w:tc>
        <w:tc>
          <w:tcPr>
            <w:tcW w:w="2754" w:type="dxa"/>
            <w:shd w:val="clear" w:color="000000" w:fill="FFFFFF"/>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 </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Inggris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r w:rsidRPr="009A54F3">
              <w:rPr>
                <w:rFonts w:asciiTheme="majorBidi" w:hAnsiTheme="majorBidi" w:cstheme="majorBidi"/>
                <w:sz w:val="20"/>
                <w:szCs w:val="20"/>
              </w:rPr>
              <w:t xml:space="preserve"> </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25</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ANISA' DWI NURHAYATI, S.Pd.I</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Kediri, 17 Desember 1979</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Bahasa Inggris</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r w:rsidRPr="009A54F3">
              <w:rPr>
                <w:rFonts w:asciiTheme="majorBidi" w:hAnsiTheme="majorBidi" w:cstheme="majorBidi"/>
                <w:sz w:val="20"/>
                <w:szCs w:val="20"/>
              </w:rPr>
              <w:t xml:space="preserve"> </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26</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MUH. NUR AZIZ, A.Ma.</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Tulungangung, 20 Mei 1985</w:t>
            </w: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D-2 PGMI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r w:rsidR="004E49B1" w:rsidRPr="009A54F3" w:rsidTr="00F52733">
        <w:trPr>
          <w:trHeight w:val="499"/>
        </w:trPr>
        <w:tc>
          <w:tcPr>
            <w:tcW w:w="567"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sz w:val="20"/>
                <w:szCs w:val="20"/>
              </w:rPr>
              <w:t>27</w:t>
            </w:r>
          </w:p>
        </w:tc>
        <w:tc>
          <w:tcPr>
            <w:tcW w:w="2850"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NETTY NUR AZIZAH, S.Si</w:t>
            </w:r>
          </w:p>
        </w:tc>
        <w:tc>
          <w:tcPr>
            <w:tcW w:w="2754"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p>
        </w:tc>
        <w:tc>
          <w:tcPr>
            <w:tcW w:w="1683" w:type="dxa"/>
            <w:shd w:val="clear" w:color="auto" w:fill="auto"/>
            <w:noWrap/>
            <w:vAlign w:val="center"/>
          </w:tcPr>
          <w:p w:rsidR="004E49B1" w:rsidRPr="009A54F3" w:rsidRDefault="004E49B1" w:rsidP="00E5549C">
            <w:pPr>
              <w:spacing w:after="0"/>
              <w:rPr>
                <w:rFonts w:asciiTheme="majorBidi" w:hAnsiTheme="majorBidi" w:cstheme="majorBidi"/>
                <w:sz w:val="20"/>
                <w:szCs w:val="20"/>
              </w:rPr>
            </w:pPr>
            <w:r w:rsidRPr="009A54F3">
              <w:rPr>
                <w:rFonts w:asciiTheme="majorBidi" w:hAnsiTheme="majorBidi" w:cstheme="majorBidi"/>
                <w:sz w:val="20"/>
                <w:szCs w:val="20"/>
              </w:rPr>
              <w:t>S-1 Biologi</w:t>
            </w:r>
          </w:p>
        </w:tc>
        <w:tc>
          <w:tcPr>
            <w:tcW w:w="1122" w:type="dxa"/>
            <w:shd w:val="clear" w:color="auto" w:fill="auto"/>
            <w:noWrap/>
            <w:vAlign w:val="center"/>
          </w:tcPr>
          <w:p w:rsidR="004E49B1" w:rsidRPr="009A54F3" w:rsidRDefault="004E49B1" w:rsidP="00E5549C">
            <w:pPr>
              <w:spacing w:after="0"/>
              <w:jc w:val="center"/>
              <w:rPr>
                <w:rFonts w:asciiTheme="majorBidi" w:hAnsiTheme="majorBidi" w:cstheme="majorBidi"/>
                <w:sz w:val="20"/>
                <w:szCs w:val="20"/>
              </w:rPr>
            </w:pPr>
            <w:r w:rsidRPr="009A54F3">
              <w:rPr>
                <w:rFonts w:asciiTheme="majorBidi" w:hAnsiTheme="majorBidi" w:cstheme="majorBidi"/>
                <w:color w:val="000000"/>
                <w:sz w:val="20"/>
                <w:szCs w:val="20"/>
              </w:rPr>
              <w:t>GTY</w:t>
            </w:r>
          </w:p>
        </w:tc>
      </w:tr>
    </w:tbl>
    <w:p w:rsidR="00B96E9B" w:rsidRDefault="00B96E9B" w:rsidP="0002592D">
      <w:pPr>
        <w:spacing w:after="0" w:line="480" w:lineRule="auto"/>
        <w:jc w:val="both"/>
        <w:rPr>
          <w:rFonts w:asciiTheme="majorBidi" w:hAnsiTheme="majorBidi" w:cstheme="majorBidi"/>
          <w:sz w:val="24"/>
          <w:szCs w:val="24"/>
        </w:rPr>
      </w:pPr>
    </w:p>
    <w:p w:rsidR="00245647" w:rsidRPr="0002592D" w:rsidRDefault="00245647" w:rsidP="0002592D">
      <w:pPr>
        <w:spacing w:after="0" w:line="480" w:lineRule="auto"/>
        <w:jc w:val="both"/>
        <w:rPr>
          <w:rFonts w:asciiTheme="majorBidi" w:hAnsiTheme="majorBidi" w:cstheme="majorBidi"/>
          <w:sz w:val="24"/>
          <w:szCs w:val="24"/>
        </w:rPr>
      </w:pPr>
    </w:p>
    <w:p w:rsidR="004E49B1" w:rsidRPr="00F52733" w:rsidRDefault="004E49B1" w:rsidP="004E49B1">
      <w:pPr>
        <w:pStyle w:val="ListParagraph"/>
        <w:numPr>
          <w:ilvl w:val="0"/>
          <w:numId w:val="7"/>
        </w:numPr>
        <w:spacing w:after="0" w:line="480" w:lineRule="auto"/>
        <w:jc w:val="both"/>
        <w:rPr>
          <w:rFonts w:asciiTheme="majorBidi" w:hAnsiTheme="majorBidi" w:cstheme="majorBidi"/>
          <w:sz w:val="24"/>
          <w:szCs w:val="24"/>
        </w:rPr>
      </w:pPr>
      <w:r w:rsidRPr="004E49B1">
        <w:rPr>
          <w:rFonts w:asciiTheme="majorBidi" w:hAnsiTheme="majorBidi" w:cstheme="majorBidi"/>
          <w:sz w:val="24"/>
          <w:szCs w:val="24"/>
        </w:rPr>
        <w:lastRenderedPageBreak/>
        <w:t>Keadaan Siswa</w:t>
      </w:r>
    </w:p>
    <w:p w:rsidR="00CA770C" w:rsidRPr="00174F65" w:rsidRDefault="008B591A" w:rsidP="00174F65">
      <w:pPr>
        <w:pStyle w:val="ListParagraph"/>
        <w:spacing w:after="0" w:line="480" w:lineRule="auto"/>
        <w:ind w:left="1440" w:firstLine="545"/>
        <w:jc w:val="lowKashida"/>
        <w:rPr>
          <w:rFonts w:asciiTheme="majorBidi" w:hAnsiTheme="majorBidi" w:cstheme="majorBidi"/>
          <w:sz w:val="24"/>
          <w:szCs w:val="24"/>
        </w:rPr>
      </w:pPr>
      <w:r w:rsidRPr="008B591A">
        <w:rPr>
          <w:rFonts w:asciiTheme="majorBidi" w:hAnsiTheme="majorBidi" w:cstheme="majorBidi"/>
          <w:sz w:val="24"/>
          <w:szCs w:val="24"/>
          <w:lang w:val="id-ID"/>
        </w:rPr>
        <w:t xml:space="preserve">Yang dimaksud siswa disini adalah siswa-siswi yang secara resmi belajar di </w:t>
      </w:r>
      <w:r>
        <w:rPr>
          <w:rFonts w:asciiTheme="majorBidi" w:hAnsiTheme="majorBidi" w:cstheme="majorBidi"/>
          <w:sz w:val="24"/>
          <w:szCs w:val="24"/>
          <w:lang w:val="id-ID"/>
        </w:rPr>
        <w:t>SMP Islam sunan Gunung Jati</w:t>
      </w:r>
      <w:r w:rsidRPr="008B591A">
        <w:rPr>
          <w:rFonts w:asciiTheme="majorBidi" w:hAnsiTheme="majorBidi" w:cstheme="majorBidi"/>
          <w:sz w:val="24"/>
          <w:szCs w:val="24"/>
          <w:lang w:val="id-ID"/>
        </w:rPr>
        <w:t xml:space="preserve"> Ngunut Tulungagung dan secara resmi tercatat dalam buku induk sekolah. Pada saat penulis mengadakan penelitian jumlah murid di </w:t>
      </w:r>
      <w:r>
        <w:rPr>
          <w:rFonts w:asciiTheme="majorBidi" w:hAnsiTheme="majorBidi" w:cstheme="majorBidi"/>
          <w:sz w:val="24"/>
          <w:szCs w:val="24"/>
          <w:lang w:val="id-ID"/>
        </w:rPr>
        <w:t>SMP Islam sunan Gunung Jati</w:t>
      </w:r>
      <w:r w:rsidRPr="008B591A">
        <w:rPr>
          <w:rFonts w:asciiTheme="majorBidi" w:hAnsiTheme="majorBidi" w:cstheme="majorBidi"/>
          <w:sz w:val="24"/>
          <w:szCs w:val="24"/>
          <w:lang w:val="id-ID"/>
        </w:rPr>
        <w:t xml:space="preserve"> Ngunut Tulungagung ada </w:t>
      </w:r>
      <w:r>
        <w:rPr>
          <w:rFonts w:asciiTheme="majorBidi" w:hAnsiTheme="majorBidi" w:cstheme="majorBidi"/>
          <w:sz w:val="24"/>
          <w:szCs w:val="24"/>
          <w:lang w:val="id-ID"/>
        </w:rPr>
        <w:t>634</w:t>
      </w:r>
      <w:r w:rsidRPr="008B591A">
        <w:rPr>
          <w:rFonts w:asciiTheme="majorBidi" w:hAnsiTheme="majorBidi" w:cstheme="majorBidi"/>
          <w:sz w:val="24"/>
          <w:szCs w:val="24"/>
          <w:lang w:val="id-ID"/>
        </w:rPr>
        <w:t xml:space="preserve"> siswa. </w:t>
      </w:r>
      <w:r>
        <w:rPr>
          <w:rFonts w:asciiTheme="majorBidi" w:hAnsiTheme="majorBidi" w:cstheme="majorBidi"/>
          <w:sz w:val="24"/>
          <w:szCs w:val="24"/>
          <w:lang w:val="id-ID"/>
        </w:rPr>
        <w:t>U</w:t>
      </w:r>
      <w:r w:rsidRPr="008B591A">
        <w:rPr>
          <w:rFonts w:asciiTheme="majorBidi" w:hAnsiTheme="majorBidi" w:cstheme="majorBidi"/>
          <w:sz w:val="24"/>
          <w:szCs w:val="24"/>
          <w:lang w:val="id-ID"/>
        </w:rPr>
        <w:t>ntuk lebih jelasnya dapat dilihat pada tabel dibawah ini.</w:t>
      </w:r>
    </w:p>
    <w:p w:rsidR="008B591A" w:rsidRPr="008B591A" w:rsidRDefault="0003276F" w:rsidP="00174F65">
      <w:pPr>
        <w:pStyle w:val="ListParagraph"/>
        <w:spacing w:after="0" w:line="360" w:lineRule="auto"/>
        <w:ind w:left="1440"/>
        <w:jc w:val="center"/>
        <w:rPr>
          <w:rFonts w:asciiTheme="majorBidi" w:hAnsiTheme="majorBidi" w:cstheme="majorBidi"/>
          <w:sz w:val="24"/>
          <w:szCs w:val="24"/>
          <w:lang w:val="id-ID"/>
        </w:rPr>
      </w:pPr>
      <w:r>
        <w:rPr>
          <w:rFonts w:asciiTheme="majorBidi" w:hAnsiTheme="majorBidi" w:cstheme="majorBidi"/>
          <w:sz w:val="24"/>
          <w:szCs w:val="24"/>
          <w:lang w:val="id-ID"/>
        </w:rPr>
        <w:t xml:space="preserve">Tabel </w:t>
      </w:r>
      <w:r w:rsidR="008557D4">
        <w:rPr>
          <w:rFonts w:asciiTheme="majorBidi" w:hAnsiTheme="majorBidi" w:cstheme="majorBidi"/>
          <w:sz w:val="24"/>
          <w:szCs w:val="24"/>
          <w:lang w:val="id-ID"/>
        </w:rPr>
        <w:t>4.</w:t>
      </w:r>
      <w:r w:rsidR="008557D4">
        <w:rPr>
          <w:rFonts w:asciiTheme="majorBidi" w:hAnsiTheme="majorBidi" w:cstheme="majorBidi"/>
          <w:sz w:val="24"/>
          <w:szCs w:val="24"/>
        </w:rPr>
        <w:t>3</w:t>
      </w:r>
      <w:r w:rsidR="008B591A" w:rsidRPr="008B591A">
        <w:rPr>
          <w:rFonts w:asciiTheme="majorBidi" w:hAnsiTheme="majorBidi" w:cstheme="majorBidi"/>
          <w:sz w:val="24"/>
          <w:szCs w:val="24"/>
          <w:lang w:val="id-ID"/>
        </w:rPr>
        <w:t xml:space="preserve"> :</w:t>
      </w:r>
    </w:p>
    <w:p w:rsidR="008B591A" w:rsidRDefault="008B591A" w:rsidP="00174F65">
      <w:pPr>
        <w:pStyle w:val="ListParagraph"/>
        <w:spacing w:after="0" w:line="360" w:lineRule="auto"/>
        <w:ind w:left="1440"/>
        <w:jc w:val="center"/>
        <w:rPr>
          <w:rFonts w:asciiTheme="majorBidi" w:hAnsiTheme="majorBidi" w:cstheme="majorBidi"/>
          <w:sz w:val="24"/>
          <w:szCs w:val="24"/>
          <w:lang w:val="id-ID"/>
        </w:rPr>
      </w:pPr>
      <w:r w:rsidRPr="008B591A">
        <w:rPr>
          <w:rFonts w:asciiTheme="majorBidi" w:hAnsiTheme="majorBidi" w:cstheme="majorBidi"/>
          <w:sz w:val="24"/>
          <w:szCs w:val="24"/>
          <w:lang w:val="id-ID"/>
        </w:rPr>
        <w:t xml:space="preserve">Data Keadaan Siswa </w:t>
      </w:r>
      <w:r>
        <w:rPr>
          <w:rFonts w:asciiTheme="majorBidi" w:hAnsiTheme="majorBidi" w:cstheme="majorBidi"/>
          <w:sz w:val="24"/>
          <w:szCs w:val="24"/>
          <w:lang w:val="id-ID"/>
        </w:rPr>
        <w:t>SMP Islam Sunan Gunung Jati</w:t>
      </w:r>
      <w:r w:rsidRPr="008B591A">
        <w:rPr>
          <w:rFonts w:asciiTheme="majorBidi" w:hAnsiTheme="majorBidi" w:cstheme="majorBidi"/>
          <w:sz w:val="24"/>
          <w:szCs w:val="24"/>
          <w:lang w:val="id-ID"/>
        </w:rPr>
        <w:t xml:space="preserve"> </w:t>
      </w:r>
    </w:p>
    <w:p w:rsidR="008B591A" w:rsidRPr="00174F65" w:rsidRDefault="008B591A" w:rsidP="00174F65">
      <w:pPr>
        <w:pStyle w:val="ListParagraph"/>
        <w:spacing w:after="0" w:line="360" w:lineRule="auto"/>
        <w:ind w:left="1440"/>
        <w:jc w:val="center"/>
        <w:rPr>
          <w:rFonts w:asciiTheme="majorBidi" w:hAnsiTheme="majorBidi" w:cstheme="majorBidi"/>
          <w:sz w:val="24"/>
          <w:szCs w:val="24"/>
        </w:rPr>
      </w:pPr>
      <w:r w:rsidRPr="008B591A">
        <w:rPr>
          <w:rFonts w:asciiTheme="majorBidi" w:hAnsiTheme="majorBidi" w:cstheme="majorBidi"/>
          <w:sz w:val="24"/>
          <w:szCs w:val="24"/>
          <w:lang w:val="id-ID"/>
        </w:rPr>
        <w:t>Ngunut</w:t>
      </w:r>
      <w:r>
        <w:rPr>
          <w:rFonts w:asciiTheme="majorBidi" w:hAnsiTheme="majorBidi" w:cstheme="majorBidi"/>
          <w:sz w:val="24"/>
          <w:szCs w:val="24"/>
          <w:lang w:val="id-ID"/>
        </w:rPr>
        <w:t xml:space="preserve"> Tulungagung</w:t>
      </w:r>
      <w:r w:rsidRPr="008B591A">
        <w:rPr>
          <w:rFonts w:asciiTheme="majorBidi" w:hAnsiTheme="majorBidi" w:cstheme="majorBidi"/>
          <w:sz w:val="24"/>
          <w:szCs w:val="24"/>
          <w:lang w:val="id-ID"/>
        </w:rPr>
        <w:t xml:space="preserve"> </w:t>
      </w:r>
    </w:p>
    <w:tbl>
      <w:tblPr>
        <w:tblStyle w:val="TableGrid"/>
        <w:tblW w:w="7047" w:type="dxa"/>
        <w:tblInd w:w="1239" w:type="dxa"/>
        <w:tblLook w:val="04A0"/>
      </w:tblPr>
      <w:tblGrid>
        <w:gridCol w:w="1535"/>
        <w:gridCol w:w="1365"/>
        <w:gridCol w:w="1365"/>
        <w:gridCol w:w="1365"/>
        <w:gridCol w:w="1417"/>
      </w:tblGrid>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Tahun</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Kelas VII</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Kelas VIII</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Kelas IX</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Jumlah</w:t>
            </w:r>
          </w:p>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Total Siswa</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2006/2007</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182</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138</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156</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476</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2007/2008</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176</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164</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118</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458</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2008/2009</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170</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161</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150</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481</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2009/2010</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276</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159</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156</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591</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2010/2011</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238</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244</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152</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634</w:t>
            </w:r>
          </w:p>
        </w:tc>
      </w:tr>
      <w:tr w:rsidR="008B591A" w:rsidTr="008B591A">
        <w:tc>
          <w:tcPr>
            <w:tcW w:w="153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2011/2012</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225</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119</w:t>
            </w:r>
          </w:p>
        </w:tc>
        <w:tc>
          <w:tcPr>
            <w:tcW w:w="1365"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125</w:t>
            </w:r>
          </w:p>
        </w:tc>
        <w:tc>
          <w:tcPr>
            <w:tcW w:w="1417" w:type="dxa"/>
            <w:vAlign w:val="center"/>
          </w:tcPr>
          <w:p w:rsidR="008B591A" w:rsidRDefault="008B591A" w:rsidP="008B591A">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549</w:t>
            </w:r>
          </w:p>
        </w:tc>
      </w:tr>
    </w:tbl>
    <w:p w:rsidR="00CA770C" w:rsidRPr="00174F65" w:rsidRDefault="00CA770C" w:rsidP="00174F65">
      <w:pPr>
        <w:spacing w:after="0" w:line="480" w:lineRule="auto"/>
        <w:jc w:val="both"/>
        <w:rPr>
          <w:rFonts w:asciiTheme="majorBidi" w:hAnsiTheme="majorBidi" w:cstheme="majorBidi"/>
          <w:sz w:val="24"/>
          <w:szCs w:val="24"/>
        </w:rPr>
      </w:pPr>
    </w:p>
    <w:p w:rsidR="004E49B1" w:rsidRPr="008B591A" w:rsidRDefault="004E49B1" w:rsidP="004E49B1">
      <w:pPr>
        <w:pStyle w:val="ListParagraph"/>
        <w:numPr>
          <w:ilvl w:val="0"/>
          <w:numId w:val="7"/>
        </w:numPr>
        <w:spacing w:after="0" w:line="480" w:lineRule="auto"/>
        <w:jc w:val="both"/>
        <w:rPr>
          <w:rFonts w:asciiTheme="majorBidi" w:hAnsiTheme="majorBidi" w:cstheme="majorBidi"/>
          <w:sz w:val="24"/>
          <w:szCs w:val="24"/>
        </w:rPr>
      </w:pPr>
      <w:r w:rsidRPr="004E49B1">
        <w:rPr>
          <w:rFonts w:asciiTheme="majorBidi" w:hAnsiTheme="majorBidi" w:cstheme="majorBidi"/>
          <w:sz w:val="24"/>
          <w:szCs w:val="24"/>
        </w:rPr>
        <w:t>Keadaan Karyawan</w:t>
      </w:r>
    </w:p>
    <w:p w:rsidR="00CA770C" w:rsidRDefault="008B591A" w:rsidP="00174F65">
      <w:pPr>
        <w:pStyle w:val="ListParagraph"/>
        <w:spacing w:after="0" w:line="480" w:lineRule="auto"/>
        <w:ind w:left="1440" w:firstLine="720"/>
        <w:jc w:val="lowKashida"/>
        <w:rPr>
          <w:rFonts w:asciiTheme="majorBidi" w:hAnsiTheme="majorBidi" w:cstheme="majorBidi"/>
          <w:sz w:val="24"/>
          <w:szCs w:val="24"/>
        </w:rPr>
      </w:pPr>
      <w:r w:rsidRPr="009A54F3">
        <w:rPr>
          <w:rFonts w:asciiTheme="majorBidi" w:hAnsiTheme="majorBidi" w:cstheme="majorBidi"/>
          <w:sz w:val="24"/>
          <w:szCs w:val="24"/>
          <w:lang w:val="id-ID"/>
        </w:rPr>
        <w:t>Karyawan yang dimaksud disini adalah pegawai yang bukan guru, meliputi pegawai atau staf yang ada. Untuk lebih jelasnya dapat dilihat dalam tabel dibawah ini:</w:t>
      </w:r>
    </w:p>
    <w:p w:rsidR="00245647" w:rsidRPr="00245647" w:rsidRDefault="00245647" w:rsidP="00174F65">
      <w:pPr>
        <w:pStyle w:val="ListParagraph"/>
        <w:spacing w:after="0" w:line="480" w:lineRule="auto"/>
        <w:ind w:left="1440" w:firstLine="720"/>
        <w:jc w:val="lowKashida"/>
        <w:rPr>
          <w:rFonts w:asciiTheme="majorBidi" w:hAnsiTheme="majorBidi" w:cstheme="majorBidi"/>
          <w:sz w:val="24"/>
          <w:szCs w:val="24"/>
        </w:rPr>
      </w:pPr>
    </w:p>
    <w:p w:rsidR="008B591A" w:rsidRPr="0002592D" w:rsidRDefault="008B591A" w:rsidP="0084413B">
      <w:pPr>
        <w:spacing w:after="0" w:line="360" w:lineRule="auto"/>
        <w:ind w:left="1276"/>
        <w:jc w:val="center"/>
        <w:rPr>
          <w:rFonts w:asciiTheme="majorBidi" w:hAnsiTheme="majorBidi" w:cstheme="majorBidi"/>
          <w:sz w:val="24"/>
          <w:szCs w:val="24"/>
          <w:lang w:val="id-ID"/>
        </w:rPr>
      </w:pPr>
      <w:r w:rsidRPr="0002592D">
        <w:rPr>
          <w:rFonts w:asciiTheme="majorBidi" w:hAnsiTheme="majorBidi" w:cstheme="majorBidi"/>
          <w:sz w:val="24"/>
          <w:szCs w:val="24"/>
          <w:lang w:val="id-ID"/>
        </w:rPr>
        <w:lastRenderedPageBreak/>
        <w:t>Tabel</w:t>
      </w:r>
      <w:r w:rsidR="008557D4">
        <w:rPr>
          <w:rFonts w:asciiTheme="majorBidi" w:hAnsiTheme="majorBidi" w:cstheme="majorBidi"/>
          <w:sz w:val="24"/>
          <w:szCs w:val="24"/>
          <w:lang w:val="id-ID"/>
        </w:rPr>
        <w:t xml:space="preserve"> 4.</w:t>
      </w:r>
      <w:r w:rsidR="008557D4">
        <w:rPr>
          <w:rFonts w:asciiTheme="majorBidi" w:hAnsiTheme="majorBidi" w:cstheme="majorBidi"/>
          <w:sz w:val="24"/>
          <w:szCs w:val="24"/>
        </w:rPr>
        <w:t>4</w:t>
      </w:r>
      <w:r w:rsidRPr="0002592D">
        <w:rPr>
          <w:rFonts w:asciiTheme="majorBidi" w:hAnsiTheme="majorBidi" w:cstheme="majorBidi"/>
          <w:sz w:val="24"/>
          <w:szCs w:val="24"/>
          <w:lang w:val="id-ID"/>
        </w:rPr>
        <w:t xml:space="preserve"> :</w:t>
      </w:r>
    </w:p>
    <w:p w:rsidR="009A54F3" w:rsidRDefault="008B591A" w:rsidP="004C3F0D">
      <w:pPr>
        <w:pStyle w:val="ListParagraph"/>
        <w:spacing w:after="0" w:line="360" w:lineRule="auto"/>
        <w:ind w:left="1440"/>
        <w:jc w:val="center"/>
        <w:rPr>
          <w:rFonts w:asciiTheme="majorBidi" w:hAnsiTheme="majorBidi" w:cstheme="majorBidi"/>
          <w:sz w:val="24"/>
          <w:szCs w:val="24"/>
          <w:lang w:val="id-ID"/>
        </w:rPr>
      </w:pPr>
      <w:r w:rsidRPr="009A54F3">
        <w:rPr>
          <w:rFonts w:asciiTheme="majorBidi" w:hAnsiTheme="majorBidi" w:cstheme="majorBidi"/>
          <w:sz w:val="24"/>
          <w:szCs w:val="24"/>
          <w:lang w:val="id-ID"/>
        </w:rPr>
        <w:t xml:space="preserve">Data Keadaan Karyawan </w:t>
      </w:r>
      <w:r w:rsidR="009A54F3">
        <w:rPr>
          <w:rFonts w:asciiTheme="majorBidi" w:hAnsiTheme="majorBidi" w:cstheme="majorBidi"/>
          <w:sz w:val="24"/>
          <w:szCs w:val="24"/>
          <w:lang w:val="id-ID"/>
        </w:rPr>
        <w:t>SMP Islam Sunan Gunung Jati</w:t>
      </w:r>
      <w:r w:rsidRPr="009A54F3">
        <w:rPr>
          <w:rFonts w:asciiTheme="majorBidi" w:hAnsiTheme="majorBidi" w:cstheme="majorBidi"/>
          <w:sz w:val="24"/>
          <w:szCs w:val="24"/>
          <w:lang w:val="id-ID"/>
        </w:rPr>
        <w:t xml:space="preserve"> </w:t>
      </w:r>
    </w:p>
    <w:p w:rsidR="008B591A" w:rsidRDefault="008B591A" w:rsidP="004C3F0D">
      <w:pPr>
        <w:pStyle w:val="ListParagraph"/>
        <w:spacing w:after="0" w:line="360" w:lineRule="auto"/>
        <w:ind w:left="1440"/>
        <w:jc w:val="center"/>
        <w:rPr>
          <w:rFonts w:asciiTheme="majorBidi" w:hAnsiTheme="majorBidi" w:cstheme="majorBidi"/>
          <w:sz w:val="24"/>
          <w:szCs w:val="24"/>
          <w:lang w:val="id-ID"/>
        </w:rPr>
      </w:pPr>
      <w:r w:rsidRPr="009A54F3">
        <w:rPr>
          <w:rFonts w:asciiTheme="majorBidi" w:hAnsiTheme="majorBidi" w:cstheme="majorBidi"/>
          <w:sz w:val="24"/>
          <w:szCs w:val="24"/>
          <w:lang w:val="id-ID"/>
        </w:rPr>
        <w:t xml:space="preserve">Ngunut Tulungagung </w:t>
      </w:r>
    </w:p>
    <w:tbl>
      <w:tblPr>
        <w:tblW w:w="7192" w:type="dxa"/>
        <w:tblInd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3120"/>
        <w:gridCol w:w="1008"/>
        <w:gridCol w:w="992"/>
        <w:gridCol w:w="1343"/>
      </w:tblGrid>
      <w:tr w:rsidR="009A54F3" w:rsidRPr="009A54F3" w:rsidTr="009A54F3">
        <w:tc>
          <w:tcPr>
            <w:tcW w:w="729" w:type="dxa"/>
            <w:vMerge w:val="restart"/>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No.</w:t>
            </w:r>
          </w:p>
        </w:tc>
        <w:tc>
          <w:tcPr>
            <w:tcW w:w="3120" w:type="dxa"/>
            <w:vMerge w:val="restart"/>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Jabatan</w:t>
            </w:r>
          </w:p>
        </w:tc>
        <w:tc>
          <w:tcPr>
            <w:tcW w:w="2000" w:type="dxa"/>
            <w:gridSpan w:val="2"/>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Jenis Kelamin</w:t>
            </w:r>
          </w:p>
        </w:tc>
        <w:tc>
          <w:tcPr>
            <w:tcW w:w="1343" w:type="dxa"/>
            <w:vMerge w:val="restart"/>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Jumlah</w:t>
            </w:r>
          </w:p>
        </w:tc>
      </w:tr>
      <w:tr w:rsidR="009A54F3" w:rsidRPr="009A54F3" w:rsidTr="009A54F3">
        <w:trPr>
          <w:trHeight w:val="159"/>
        </w:trPr>
        <w:tc>
          <w:tcPr>
            <w:tcW w:w="729" w:type="dxa"/>
            <w:vMerge/>
          </w:tcPr>
          <w:p w:rsidR="009A54F3" w:rsidRPr="009A54F3" w:rsidRDefault="009A54F3" w:rsidP="009A54F3">
            <w:pPr>
              <w:spacing w:after="0" w:line="360" w:lineRule="auto"/>
              <w:jc w:val="lowKashida"/>
              <w:rPr>
                <w:rFonts w:asciiTheme="majorBidi" w:hAnsiTheme="majorBidi" w:cstheme="majorBidi"/>
                <w:sz w:val="24"/>
                <w:szCs w:val="24"/>
              </w:rPr>
            </w:pPr>
          </w:p>
        </w:tc>
        <w:tc>
          <w:tcPr>
            <w:tcW w:w="3120" w:type="dxa"/>
            <w:vMerge/>
          </w:tcPr>
          <w:p w:rsidR="009A54F3" w:rsidRPr="009A54F3" w:rsidRDefault="009A54F3" w:rsidP="009A54F3">
            <w:pPr>
              <w:spacing w:after="0" w:line="360" w:lineRule="auto"/>
              <w:jc w:val="lowKashida"/>
              <w:rPr>
                <w:rFonts w:asciiTheme="majorBidi" w:hAnsiTheme="majorBidi" w:cstheme="majorBidi"/>
                <w:sz w:val="24"/>
                <w:szCs w:val="24"/>
              </w:rPr>
            </w:pPr>
          </w:p>
        </w:tc>
        <w:tc>
          <w:tcPr>
            <w:tcW w:w="1008"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L</w:t>
            </w:r>
          </w:p>
        </w:tc>
        <w:tc>
          <w:tcPr>
            <w:tcW w:w="992"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P</w:t>
            </w:r>
          </w:p>
        </w:tc>
        <w:tc>
          <w:tcPr>
            <w:tcW w:w="1343" w:type="dxa"/>
            <w:vMerge/>
          </w:tcPr>
          <w:p w:rsidR="009A54F3" w:rsidRPr="009A54F3" w:rsidRDefault="009A54F3" w:rsidP="009A54F3">
            <w:pPr>
              <w:spacing w:after="0" w:line="360" w:lineRule="auto"/>
              <w:jc w:val="lowKashida"/>
              <w:rPr>
                <w:rFonts w:asciiTheme="majorBidi" w:hAnsiTheme="majorBidi" w:cstheme="majorBidi"/>
                <w:sz w:val="24"/>
                <w:szCs w:val="24"/>
              </w:rPr>
            </w:pPr>
          </w:p>
        </w:tc>
      </w:tr>
      <w:tr w:rsidR="009A54F3" w:rsidRPr="009A54F3" w:rsidTr="009A54F3">
        <w:trPr>
          <w:trHeight w:val="379"/>
        </w:trPr>
        <w:tc>
          <w:tcPr>
            <w:tcW w:w="729"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1</w:t>
            </w:r>
          </w:p>
        </w:tc>
        <w:tc>
          <w:tcPr>
            <w:tcW w:w="3120" w:type="dxa"/>
            <w:vAlign w:val="center"/>
          </w:tcPr>
          <w:p w:rsidR="009A54F3" w:rsidRPr="009A54F3" w:rsidRDefault="009A54F3" w:rsidP="009A54F3">
            <w:pPr>
              <w:spacing w:after="0" w:line="360" w:lineRule="auto"/>
              <w:rPr>
                <w:rFonts w:asciiTheme="majorBidi" w:hAnsiTheme="majorBidi" w:cstheme="majorBidi"/>
                <w:sz w:val="24"/>
                <w:szCs w:val="24"/>
              </w:rPr>
            </w:pPr>
            <w:r w:rsidRPr="009A54F3">
              <w:rPr>
                <w:rFonts w:asciiTheme="majorBidi" w:hAnsiTheme="majorBidi" w:cstheme="majorBidi"/>
                <w:sz w:val="24"/>
                <w:szCs w:val="24"/>
              </w:rPr>
              <w:t>Tenaga Administrasi ( TU )</w:t>
            </w:r>
          </w:p>
        </w:tc>
        <w:tc>
          <w:tcPr>
            <w:tcW w:w="1008"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5</w:t>
            </w:r>
          </w:p>
        </w:tc>
        <w:tc>
          <w:tcPr>
            <w:tcW w:w="992"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w:t>
            </w:r>
          </w:p>
        </w:tc>
        <w:tc>
          <w:tcPr>
            <w:tcW w:w="1343"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5</w:t>
            </w:r>
          </w:p>
        </w:tc>
      </w:tr>
      <w:tr w:rsidR="009A54F3" w:rsidRPr="009A54F3" w:rsidTr="009A54F3">
        <w:trPr>
          <w:trHeight w:val="245"/>
        </w:trPr>
        <w:tc>
          <w:tcPr>
            <w:tcW w:w="729"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2</w:t>
            </w:r>
          </w:p>
        </w:tc>
        <w:tc>
          <w:tcPr>
            <w:tcW w:w="3120" w:type="dxa"/>
            <w:vAlign w:val="center"/>
          </w:tcPr>
          <w:p w:rsidR="009A54F3" w:rsidRPr="009A54F3" w:rsidRDefault="009A54F3" w:rsidP="009A54F3">
            <w:pPr>
              <w:spacing w:after="0" w:line="360" w:lineRule="auto"/>
              <w:rPr>
                <w:rFonts w:asciiTheme="majorBidi" w:hAnsiTheme="majorBidi" w:cstheme="majorBidi"/>
                <w:sz w:val="24"/>
                <w:szCs w:val="24"/>
              </w:rPr>
            </w:pPr>
            <w:r w:rsidRPr="009A54F3">
              <w:rPr>
                <w:rFonts w:asciiTheme="majorBidi" w:hAnsiTheme="majorBidi" w:cstheme="majorBidi"/>
                <w:sz w:val="24"/>
                <w:szCs w:val="24"/>
              </w:rPr>
              <w:t>Tenaga Perpustakaan</w:t>
            </w:r>
          </w:p>
        </w:tc>
        <w:tc>
          <w:tcPr>
            <w:tcW w:w="1008"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1</w:t>
            </w:r>
          </w:p>
        </w:tc>
        <w:tc>
          <w:tcPr>
            <w:tcW w:w="992"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1</w:t>
            </w:r>
          </w:p>
        </w:tc>
        <w:tc>
          <w:tcPr>
            <w:tcW w:w="1343"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2</w:t>
            </w:r>
          </w:p>
        </w:tc>
      </w:tr>
      <w:tr w:rsidR="009A54F3" w:rsidRPr="009A54F3" w:rsidTr="009A54F3">
        <w:trPr>
          <w:trHeight w:val="245"/>
        </w:trPr>
        <w:tc>
          <w:tcPr>
            <w:tcW w:w="3849" w:type="dxa"/>
            <w:gridSpan w:val="2"/>
            <w:vAlign w:val="center"/>
          </w:tcPr>
          <w:p w:rsidR="009A54F3" w:rsidRPr="009A54F3" w:rsidRDefault="009A54F3" w:rsidP="0003276F">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Jumlah</w:t>
            </w:r>
          </w:p>
        </w:tc>
        <w:tc>
          <w:tcPr>
            <w:tcW w:w="1008"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6</w:t>
            </w:r>
          </w:p>
        </w:tc>
        <w:tc>
          <w:tcPr>
            <w:tcW w:w="992"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1</w:t>
            </w:r>
          </w:p>
        </w:tc>
        <w:tc>
          <w:tcPr>
            <w:tcW w:w="1343" w:type="dxa"/>
            <w:vAlign w:val="center"/>
          </w:tcPr>
          <w:p w:rsidR="009A54F3" w:rsidRPr="009A54F3" w:rsidRDefault="009A54F3" w:rsidP="009A54F3">
            <w:pPr>
              <w:spacing w:after="0" w:line="360" w:lineRule="auto"/>
              <w:jc w:val="center"/>
              <w:rPr>
                <w:rFonts w:asciiTheme="majorBidi" w:hAnsiTheme="majorBidi" w:cstheme="majorBidi"/>
                <w:sz w:val="24"/>
                <w:szCs w:val="24"/>
              </w:rPr>
            </w:pPr>
            <w:r w:rsidRPr="009A54F3">
              <w:rPr>
                <w:rFonts w:asciiTheme="majorBidi" w:hAnsiTheme="majorBidi" w:cstheme="majorBidi"/>
                <w:sz w:val="24"/>
                <w:szCs w:val="24"/>
              </w:rPr>
              <w:t>7</w:t>
            </w:r>
          </w:p>
        </w:tc>
      </w:tr>
    </w:tbl>
    <w:p w:rsidR="002400E0" w:rsidRPr="00691BEA" w:rsidRDefault="002400E0" w:rsidP="002400E0">
      <w:pPr>
        <w:pStyle w:val="ListParagraph"/>
        <w:numPr>
          <w:ilvl w:val="0"/>
          <w:numId w:val="2"/>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t>Kegiatan Ekstra Kulikuler Sunan Gunung Jati</w:t>
      </w:r>
    </w:p>
    <w:p w:rsidR="002400E0" w:rsidRDefault="002400E0" w:rsidP="002400E0">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Sebagai sekolah yang berada di dalam pondok pesantren, SMP Islam Sunan Gunung Jati Ngunut Tulungagung mempunyai berbagai macam kegiatan ekstra kurikuler, antara </w:t>
      </w:r>
      <w:proofErr w:type="gramStart"/>
      <w:r>
        <w:rPr>
          <w:rFonts w:asciiTheme="majorBidi" w:hAnsiTheme="majorBidi" w:cstheme="majorBidi"/>
          <w:sz w:val="24"/>
          <w:szCs w:val="24"/>
        </w:rPr>
        <w:t>lain :</w:t>
      </w:r>
      <w:proofErr w:type="gramEnd"/>
    </w:p>
    <w:p w:rsidR="002400E0" w:rsidRDefault="002400E0" w:rsidP="002400E0">
      <w:pPr>
        <w:pStyle w:val="ListParagraph"/>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Jam’iyyatul Qurro’</w:t>
      </w:r>
    </w:p>
    <w:p w:rsidR="002400E0" w:rsidRDefault="002400E0" w:rsidP="002400E0">
      <w:pPr>
        <w:pStyle w:val="ListParagraph"/>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Seni sholawat al-banjari</w:t>
      </w:r>
    </w:p>
    <w:p w:rsidR="002400E0" w:rsidRDefault="002400E0" w:rsidP="002400E0">
      <w:pPr>
        <w:pStyle w:val="ListParagraph"/>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Diklat ‘ubudiyyah</w:t>
      </w:r>
    </w:p>
    <w:p w:rsidR="002400E0" w:rsidRDefault="002400E0" w:rsidP="002400E0">
      <w:pPr>
        <w:pStyle w:val="ListParagraph"/>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Sepak bola</w:t>
      </w:r>
    </w:p>
    <w:p w:rsidR="002400E0" w:rsidRPr="00691BEA" w:rsidRDefault="002400E0" w:rsidP="002400E0">
      <w:pPr>
        <w:pStyle w:val="ListParagraph"/>
        <w:numPr>
          <w:ilvl w:val="0"/>
          <w:numId w:val="2"/>
        </w:numPr>
        <w:spacing w:after="0" w:line="480" w:lineRule="auto"/>
        <w:jc w:val="both"/>
        <w:rPr>
          <w:rFonts w:asciiTheme="majorBidi" w:hAnsiTheme="majorBidi" w:cstheme="majorBidi"/>
          <w:b/>
          <w:bCs/>
          <w:sz w:val="24"/>
          <w:szCs w:val="24"/>
        </w:rPr>
      </w:pPr>
      <w:r w:rsidRPr="00691BEA">
        <w:rPr>
          <w:rFonts w:asciiTheme="majorBidi" w:hAnsiTheme="majorBidi" w:cstheme="majorBidi"/>
          <w:b/>
          <w:bCs/>
          <w:sz w:val="24"/>
          <w:szCs w:val="24"/>
        </w:rPr>
        <w:t>Sarana dan Pra Sarana SMP Islam Sunan Gunung Jati</w:t>
      </w:r>
    </w:p>
    <w:p w:rsidR="00174F65" w:rsidRPr="00245647" w:rsidRDefault="002400E0" w:rsidP="00245647">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Dalam menunjang keberhasilan proses belajar mengajar harus mempunyai sarana pra sarana. Karena dengan sarana pra sarana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memperjelas dan mempercepat </w:t>
      </w:r>
      <w:r w:rsidR="00691BEA">
        <w:rPr>
          <w:rFonts w:asciiTheme="majorBidi" w:hAnsiTheme="majorBidi" w:cstheme="majorBidi"/>
          <w:sz w:val="24"/>
          <w:szCs w:val="24"/>
        </w:rPr>
        <w:t xml:space="preserve">siswa dalam memahami pelajaran yang sedang disampaikan oleh seorang guru pada saat kegiatan proses belajar mengajar. Sedangkan sarana dan pra sarana yang tersedia di SMP Islam </w:t>
      </w:r>
      <w:r w:rsidR="00691BEA">
        <w:rPr>
          <w:rFonts w:asciiTheme="majorBidi" w:hAnsiTheme="majorBidi" w:cstheme="majorBidi"/>
          <w:sz w:val="24"/>
          <w:szCs w:val="24"/>
        </w:rPr>
        <w:lastRenderedPageBreak/>
        <w:t xml:space="preserve">Sunan Gunung Jati untuk lebih jelasnya dapat dilihat dalam tabel dibawah </w:t>
      </w:r>
      <w:proofErr w:type="gramStart"/>
      <w:r w:rsidR="00691BEA">
        <w:rPr>
          <w:rFonts w:asciiTheme="majorBidi" w:hAnsiTheme="majorBidi" w:cstheme="majorBidi"/>
          <w:sz w:val="24"/>
          <w:szCs w:val="24"/>
        </w:rPr>
        <w:t>ini :</w:t>
      </w:r>
      <w:proofErr w:type="gramEnd"/>
    </w:p>
    <w:p w:rsidR="00A0027A" w:rsidRDefault="00A0027A" w:rsidP="004C3F0D">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Tabel</w:t>
      </w:r>
      <w:r w:rsidR="00B918D1">
        <w:rPr>
          <w:rFonts w:asciiTheme="majorBidi" w:hAnsiTheme="majorBidi" w:cstheme="majorBidi"/>
          <w:sz w:val="24"/>
          <w:szCs w:val="24"/>
          <w:lang w:val="id-ID"/>
        </w:rPr>
        <w:t xml:space="preserve"> </w:t>
      </w:r>
      <w:proofErr w:type="gramStart"/>
      <w:r w:rsidR="00B918D1">
        <w:rPr>
          <w:rFonts w:asciiTheme="majorBidi" w:hAnsiTheme="majorBidi" w:cstheme="majorBidi"/>
          <w:sz w:val="24"/>
          <w:szCs w:val="24"/>
          <w:lang w:val="id-ID"/>
        </w:rPr>
        <w:t>4.</w:t>
      </w:r>
      <w:r w:rsidR="00B918D1">
        <w:rPr>
          <w:rFonts w:asciiTheme="majorBidi" w:hAnsiTheme="majorBidi" w:cstheme="majorBidi"/>
          <w:sz w:val="24"/>
          <w:szCs w:val="24"/>
        </w:rPr>
        <w:t>5</w:t>
      </w:r>
      <w:r>
        <w:rPr>
          <w:rFonts w:asciiTheme="majorBidi" w:hAnsiTheme="majorBidi" w:cstheme="majorBidi"/>
          <w:sz w:val="24"/>
          <w:szCs w:val="24"/>
        </w:rPr>
        <w:t xml:space="preserve"> :</w:t>
      </w:r>
      <w:proofErr w:type="gramEnd"/>
    </w:p>
    <w:p w:rsidR="00A0027A" w:rsidRDefault="00A0027A" w:rsidP="0002592D">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 xml:space="preserve">Sarana dan Prasarana SMP Islam Sunan Gunung Jati </w:t>
      </w:r>
    </w:p>
    <w:p w:rsidR="00A0027A" w:rsidRDefault="00A0027A" w:rsidP="0002592D">
      <w:pPr>
        <w:pStyle w:val="ListParagraph"/>
        <w:spacing w:after="0" w:line="360" w:lineRule="auto"/>
        <w:ind w:left="1134"/>
        <w:jc w:val="center"/>
        <w:rPr>
          <w:rFonts w:asciiTheme="majorBidi" w:hAnsiTheme="majorBidi" w:cstheme="majorBidi"/>
          <w:sz w:val="24"/>
          <w:szCs w:val="24"/>
        </w:rPr>
      </w:pPr>
      <w:r>
        <w:rPr>
          <w:rFonts w:asciiTheme="majorBidi" w:hAnsiTheme="majorBidi" w:cstheme="majorBidi"/>
          <w:sz w:val="24"/>
          <w:szCs w:val="24"/>
        </w:rPr>
        <w:t>Tahun Ajaran 2011/2012</w:t>
      </w:r>
    </w:p>
    <w:p w:rsidR="00A0027A" w:rsidRDefault="00A0027A" w:rsidP="00A0027A">
      <w:pPr>
        <w:pStyle w:val="ListParagraph"/>
        <w:spacing w:after="0" w:line="240" w:lineRule="auto"/>
        <w:ind w:left="0"/>
        <w:jc w:val="center"/>
        <w:rPr>
          <w:rFonts w:asciiTheme="majorBidi" w:hAnsiTheme="majorBidi" w:cstheme="majorBidi"/>
          <w:sz w:val="24"/>
          <w:szCs w:val="24"/>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4673"/>
        <w:gridCol w:w="1697"/>
      </w:tblGrid>
      <w:tr w:rsidR="00FA04A5" w:rsidRPr="0003276F" w:rsidTr="00F52733">
        <w:trPr>
          <w:trHeight w:val="583"/>
        </w:trPr>
        <w:tc>
          <w:tcPr>
            <w:tcW w:w="579" w:type="dxa"/>
            <w:vMerge w:val="restart"/>
          </w:tcPr>
          <w:p w:rsidR="00FA04A5" w:rsidRPr="0003276F" w:rsidRDefault="00FA04A5" w:rsidP="004E49B1">
            <w:pPr>
              <w:spacing w:after="0" w:line="360" w:lineRule="auto"/>
              <w:rPr>
                <w:rFonts w:asciiTheme="majorBidi" w:hAnsiTheme="majorBidi" w:cstheme="majorBidi"/>
                <w:sz w:val="24"/>
                <w:szCs w:val="24"/>
              </w:rPr>
            </w:pPr>
          </w:p>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NO</w:t>
            </w:r>
            <w:r w:rsidR="00A0027A" w:rsidRPr="0003276F">
              <w:rPr>
                <w:rFonts w:asciiTheme="majorBidi" w:hAnsiTheme="majorBidi" w:cstheme="majorBidi"/>
                <w:sz w:val="24"/>
                <w:szCs w:val="24"/>
              </w:rPr>
              <w:t>.</w:t>
            </w:r>
          </w:p>
        </w:tc>
        <w:tc>
          <w:tcPr>
            <w:tcW w:w="4673" w:type="dxa"/>
            <w:vMerge w:val="restart"/>
          </w:tcPr>
          <w:p w:rsidR="00FA04A5" w:rsidRPr="0003276F" w:rsidRDefault="00FA04A5" w:rsidP="00A0027A">
            <w:pPr>
              <w:spacing w:after="0" w:line="360" w:lineRule="auto"/>
              <w:jc w:val="center"/>
              <w:rPr>
                <w:rFonts w:asciiTheme="majorBidi" w:hAnsiTheme="majorBidi" w:cstheme="majorBidi"/>
                <w:sz w:val="24"/>
                <w:szCs w:val="24"/>
              </w:rPr>
            </w:pPr>
          </w:p>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NAMA  BARANG</w:t>
            </w:r>
          </w:p>
        </w:tc>
        <w:tc>
          <w:tcPr>
            <w:tcW w:w="1697" w:type="dxa"/>
            <w:vMerge w:val="restart"/>
          </w:tcPr>
          <w:p w:rsidR="00FA04A5" w:rsidRPr="0003276F" w:rsidRDefault="00FA04A5" w:rsidP="00A0027A">
            <w:pPr>
              <w:spacing w:after="0" w:line="360" w:lineRule="auto"/>
              <w:ind w:left="-69" w:firstLine="69"/>
              <w:jc w:val="center"/>
              <w:rPr>
                <w:rFonts w:asciiTheme="majorBidi" w:hAnsiTheme="majorBidi" w:cstheme="majorBidi"/>
                <w:sz w:val="24"/>
                <w:szCs w:val="24"/>
              </w:rPr>
            </w:pPr>
          </w:p>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JUMLAH</w:t>
            </w:r>
          </w:p>
        </w:tc>
      </w:tr>
      <w:tr w:rsidR="00FA04A5" w:rsidRPr="0003276F" w:rsidTr="00F52733">
        <w:trPr>
          <w:trHeight w:val="414"/>
        </w:trPr>
        <w:tc>
          <w:tcPr>
            <w:tcW w:w="579" w:type="dxa"/>
            <w:vMerge/>
          </w:tcPr>
          <w:p w:rsidR="00FA04A5" w:rsidRPr="0003276F" w:rsidRDefault="00FA04A5" w:rsidP="00A0027A">
            <w:pPr>
              <w:spacing w:after="0" w:line="360" w:lineRule="auto"/>
              <w:jc w:val="center"/>
              <w:rPr>
                <w:rFonts w:asciiTheme="majorBidi" w:hAnsiTheme="majorBidi" w:cstheme="majorBidi"/>
                <w:sz w:val="24"/>
                <w:szCs w:val="24"/>
              </w:rPr>
            </w:pPr>
          </w:p>
        </w:tc>
        <w:tc>
          <w:tcPr>
            <w:tcW w:w="4673" w:type="dxa"/>
            <w:vMerge/>
          </w:tcPr>
          <w:p w:rsidR="00FA04A5" w:rsidRPr="0003276F" w:rsidRDefault="00FA04A5" w:rsidP="00A0027A">
            <w:pPr>
              <w:spacing w:after="0" w:line="360" w:lineRule="auto"/>
              <w:jc w:val="center"/>
              <w:rPr>
                <w:rFonts w:asciiTheme="majorBidi" w:hAnsiTheme="majorBidi" w:cstheme="majorBidi"/>
                <w:sz w:val="24"/>
                <w:szCs w:val="24"/>
              </w:rPr>
            </w:pPr>
          </w:p>
        </w:tc>
        <w:tc>
          <w:tcPr>
            <w:tcW w:w="1697" w:type="dxa"/>
            <w:vMerge/>
          </w:tcPr>
          <w:p w:rsidR="00FA04A5" w:rsidRPr="0003276F" w:rsidRDefault="00FA04A5" w:rsidP="00A0027A">
            <w:pPr>
              <w:spacing w:after="0" w:line="360" w:lineRule="auto"/>
              <w:jc w:val="center"/>
              <w:rPr>
                <w:rFonts w:asciiTheme="majorBidi" w:hAnsiTheme="majorBidi" w:cstheme="majorBidi"/>
                <w:sz w:val="24"/>
                <w:szCs w:val="24"/>
              </w:rPr>
            </w:pP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Kepala Sekolah</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Tata Usaha</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2</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Guru</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2</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Kelas</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17</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Laboratorium Multimedia/Bahasa</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Lab Komputer</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2</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Perpustakaan</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2</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Ketrampilan  /Menjahit</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Laboratorium  IPA</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OSIS</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r w:rsidR="00FA04A5" w:rsidRPr="0003276F" w:rsidTr="00F52733">
        <w:tc>
          <w:tcPr>
            <w:tcW w:w="579" w:type="dxa"/>
          </w:tcPr>
          <w:p w:rsidR="00FA04A5" w:rsidRPr="0003276F" w:rsidRDefault="00FA04A5" w:rsidP="00A0027A">
            <w:pPr>
              <w:numPr>
                <w:ilvl w:val="0"/>
                <w:numId w:val="6"/>
              </w:numPr>
              <w:spacing w:after="0" w:line="360" w:lineRule="auto"/>
              <w:jc w:val="both"/>
              <w:rPr>
                <w:rFonts w:asciiTheme="majorBidi" w:hAnsiTheme="majorBidi" w:cstheme="majorBidi"/>
                <w:sz w:val="24"/>
                <w:szCs w:val="24"/>
              </w:rPr>
            </w:pPr>
          </w:p>
        </w:tc>
        <w:tc>
          <w:tcPr>
            <w:tcW w:w="4673" w:type="dxa"/>
            <w:vAlign w:val="center"/>
          </w:tcPr>
          <w:p w:rsidR="00FA04A5" w:rsidRPr="0003276F" w:rsidRDefault="00FA04A5" w:rsidP="00A0027A">
            <w:pPr>
              <w:spacing w:after="0" w:line="360" w:lineRule="auto"/>
              <w:rPr>
                <w:rFonts w:asciiTheme="majorBidi" w:hAnsiTheme="majorBidi" w:cstheme="majorBidi"/>
                <w:sz w:val="24"/>
                <w:szCs w:val="24"/>
              </w:rPr>
            </w:pPr>
            <w:r w:rsidRPr="0003276F">
              <w:rPr>
                <w:rFonts w:asciiTheme="majorBidi" w:hAnsiTheme="majorBidi" w:cstheme="majorBidi"/>
                <w:sz w:val="24"/>
                <w:szCs w:val="24"/>
              </w:rPr>
              <w:t>Ruang UKS</w:t>
            </w:r>
          </w:p>
        </w:tc>
        <w:tc>
          <w:tcPr>
            <w:tcW w:w="1697" w:type="dxa"/>
          </w:tcPr>
          <w:p w:rsidR="00FA04A5" w:rsidRPr="0003276F" w:rsidRDefault="00FA04A5" w:rsidP="00A0027A">
            <w:pPr>
              <w:spacing w:after="0" w:line="360" w:lineRule="auto"/>
              <w:jc w:val="center"/>
              <w:rPr>
                <w:rFonts w:asciiTheme="majorBidi" w:hAnsiTheme="majorBidi" w:cstheme="majorBidi"/>
                <w:sz w:val="24"/>
                <w:szCs w:val="24"/>
              </w:rPr>
            </w:pPr>
            <w:r w:rsidRPr="0003276F">
              <w:rPr>
                <w:rFonts w:asciiTheme="majorBidi" w:hAnsiTheme="majorBidi" w:cstheme="majorBidi"/>
                <w:sz w:val="24"/>
                <w:szCs w:val="24"/>
              </w:rPr>
              <w:t>1</w:t>
            </w:r>
          </w:p>
        </w:tc>
      </w:tr>
    </w:tbl>
    <w:p w:rsidR="00FA04A5" w:rsidRDefault="00FA04A5" w:rsidP="00A0027A">
      <w:pPr>
        <w:pStyle w:val="ListParagraph"/>
        <w:spacing w:after="0" w:line="480" w:lineRule="auto"/>
        <w:ind w:left="1080" w:firstLine="621"/>
        <w:jc w:val="both"/>
        <w:rPr>
          <w:rFonts w:asciiTheme="majorBidi" w:hAnsiTheme="majorBidi" w:cstheme="majorBidi"/>
          <w:sz w:val="24"/>
          <w:szCs w:val="24"/>
        </w:rPr>
      </w:pPr>
    </w:p>
    <w:p w:rsidR="00EC0D14" w:rsidRPr="0003276F" w:rsidRDefault="00EC0D14" w:rsidP="0003276F">
      <w:pPr>
        <w:pStyle w:val="ListParagraph"/>
        <w:numPr>
          <w:ilvl w:val="0"/>
          <w:numId w:val="1"/>
        </w:numPr>
        <w:spacing w:after="0" w:line="480" w:lineRule="auto"/>
        <w:jc w:val="both"/>
        <w:rPr>
          <w:rFonts w:asciiTheme="majorBidi" w:hAnsiTheme="majorBidi" w:cstheme="majorBidi"/>
          <w:b/>
          <w:bCs/>
          <w:sz w:val="24"/>
          <w:szCs w:val="24"/>
        </w:rPr>
      </w:pPr>
      <w:r w:rsidRPr="0003276F">
        <w:rPr>
          <w:rFonts w:asciiTheme="majorBidi" w:hAnsiTheme="majorBidi" w:cstheme="majorBidi"/>
          <w:b/>
          <w:bCs/>
          <w:sz w:val="24"/>
          <w:szCs w:val="24"/>
        </w:rPr>
        <w:t>Paparan Data</w:t>
      </w:r>
    </w:p>
    <w:p w:rsidR="001C1671" w:rsidRDefault="007E74DE" w:rsidP="00F52733">
      <w:pPr>
        <w:pStyle w:val="ListParagraph"/>
        <w:spacing w:after="0" w:line="480" w:lineRule="auto"/>
        <w:ind w:left="709" w:firstLine="621"/>
        <w:jc w:val="both"/>
        <w:rPr>
          <w:rFonts w:asciiTheme="majorBidi" w:hAnsiTheme="majorBidi" w:cstheme="majorBidi"/>
          <w:sz w:val="24"/>
          <w:szCs w:val="24"/>
        </w:rPr>
      </w:pPr>
      <w:r w:rsidRPr="007E74DE">
        <w:rPr>
          <w:rFonts w:asciiTheme="majorBidi" w:hAnsiTheme="majorBidi" w:cstheme="majorBidi"/>
          <w:sz w:val="24"/>
          <w:szCs w:val="24"/>
        </w:rPr>
        <w:t xml:space="preserve">Pada </w:t>
      </w:r>
      <w:r>
        <w:rPr>
          <w:rFonts w:asciiTheme="majorBidi" w:hAnsiTheme="majorBidi" w:cstheme="majorBidi"/>
          <w:sz w:val="24"/>
          <w:szCs w:val="24"/>
        </w:rPr>
        <w:t xml:space="preserve">hari senin </w:t>
      </w:r>
      <w:r w:rsidR="008400DE" w:rsidRPr="008400DE">
        <w:rPr>
          <w:rFonts w:asciiTheme="majorBidi" w:hAnsiTheme="majorBidi" w:cstheme="majorBidi"/>
          <w:sz w:val="24"/>
          <w:szCs w:val="24"/>
        </w:rPr>
        <w:t xml:space="preserve">7 </w:t>
      </w:r>
      <w:proofErr w:type="gramStart"/>
      <w:r w:rsidR="008400DE" w:rsidRPr="008400DE">
        <w:rPr>
          <w:rFonts w:asciiTheme="majorBidi" w:hAnsiTheme="majorBidi" w:cstheme="majorBidi"/>
          <w:sz w:val="24"/>
          <w:szCs w:val="24"/>
        </w:rPr>
        <w:t>mei</w:t>
      </w:r>
      <w:proofErr w:type="gramEnd"/>
      <w:r w:rsidR="008400DE" w:rsidRPr="008400DE">
        <w:rPr>
          <w:rFonts w:asciiTheme="majorBidi" w:hAnsiTheme="majorBidi" w:cstheme="majorBidi"/>
          <w:sz w:val="24"/>
          <w:szCs w:val="24"/>
        </w:rPr>
        <w:t xml:space="preserve"> 2012</w:t>
      </w:r>
      <w:r>
        <w:rPr>
          <w:rFonts w:asciiTheme="majorBidi" w:hAnsiTheme="majorBidi" w:cstheme="majorBidi"/>
          <w:color w:val="FF0000"/>
          <w:sz w:val="24"/>
          <w:szCs w:val="24"/>
        </w:rPr>
        <w:t xml:space="preserve"> </w:t>
      </w:r>
      <w:r w:rsidRPr="007E74DE">
        <w:rPr>
          <w:rFonts w:asciiTheme="majorBidi" w:hAnsiTheme="majorBidi" w:cstheme="majorBidi"/>
          <w:sz w:val="24"/>
          <w:szCs w:val="24"/>
        </w:rPr>
        <w:t>peneliti datang</w:t>
      </w:r>
      <w:r w:rsidR="00F52733">
        <w:rPr>
          <w:rFonts w:asciiTheme="majorBidi" w:hAnsiTheme="majorBidi" w:cstheme="majorBidi"/>
          <w:sz w:val="24"/>
          <w:szCs w:val="24"/>
        </w:rPr>
        <w:t xml:space="preserve"> ke SMP Islam Sunan Gunung </w:t>
      </w:r>
      <w:r w:rsidR="00F52733">
        <w:rPr>
          <w:rFonts w:asciiTheme="majorBidi" w:hAnsiTheme="majorBidi" w:cstheme="majorBidi"/>
          <w:sz w:val="24"/>
          <w:szCs w:val="24"/>
          <w:lang w:val="id-ID"/>
        </w:rPr>
        <w:t>J</w:t>
      </w:r>
      <w:r>
        <w:rPr>
          <w:rFonts w:asciiTheme="majorBidi" w:hAnsiTheme="majorBidi" w:cstheme="majorBidi"/>
          <w:sz w:val="24"/>
          <w:szCs w:val="24"/>
        </w:rPr>
        <w:t xml:space="preserve">ati guna memohon izin mengadakan penelitian untuk menyelesaikan tugas akhir program sarjana STAIN Tulungagung. </w:t>
      </w:r>
      <w:proofErr w:type="gramStart"/>
      <w:r>
        <w:rPr>
          <w:rFonts w:asciiTheme="majorBidi" w:hAnsiTheme="majorBidi" w:cstheme="majorBidi"/>
          <w:sz w:val="24"/>
          <w:szCs w:val="24"/>
        </w:rPr>
        <w:t>Pada hari ini peneliti bertemu langsung dengan kepala sekol</w:t>
      </w:r>
      <w:r w:rsidR="00905649">
        <w:rPr>
          <w:rFonts w:asciiTheme="majorBidi" w:hAnsiTheme="majorBidi" w:cstheme="majorBidi"/>
          <w:sz w:val="24"/>
          <w:szCs w:val="24"/>
        </w:rPr>
        <w:t>ah.</w:t>
      </w:r>
      <w:proofErr w:type="gramEnd"/>
      <w:r w:rsidR="00905649">
        <w:rPr>
          <w:rFonts w:asciiTheme="majorBidi" w:hAnsiTheme="majorBidi" w:cstheme="majorBidi"/>
          <w:sz w:val="24"/>
          <w:szCs w:val="24"/>
        </w:rPr>
        <w:t xml:space="preserve"> </w:t>
      </w:r>
      <w:proofErr w:type="gramStart"/>
      <w:r w:rsidR="00905649">
        <w:rPr>
          <w:rFonts w:asciiTheme="majorBidi" w:hAnsiTheme="majorBidi" w:cstheme="majorBidi"/>
          <w:sz w:val="24"/>
          <w:szCs w:val="24"/>
        </w:rPr>
        <w:t>Usai berbincang bincang pene</w:t>
      </w:r>
      <w:r>
        <w:rPr>
          <w:rFonts w:asciiTheme="majorBidi" w:hAnsiTheme="majorBidi" w:cstheme="majorBidi"/>
          <w:sz w:val="24"/>
          <w:szCs w:val="24"/>
        </w:rPr>
        <w:t xml:space="preserve">liti </w:t>
      </w:r>
      <w:r>
        <w:rPr>
          <w:rFonts w:asciiTheme="majorBidi" w:hAnsiTheme="majorBidi" w:cstheme="majorBidi"/>
          <w:sz w:val="24"/>
          <w:szCs w:val="24"/>
        </w:rPr>
        <w:lastRenderedPageBreak/>
        <w:t>langsung mengutarakan maksud kedatangannya untuk meminta izin guna mengadakan penelitian di lembaga tersebut.</w:t>
      </w:r>
      <w:proofErr w:type="gramEnd"/>
      <w:r w:rsidR="00272B71">
        <w:rPr>
          <w:rFonts w:asciiTheme="majorBidi" w:hAnsiTheme="majorBidi" w:cstheme="majorBidi"/>
          <w:sz w:val="24"/>
          <w:szCs w:val="24"/>
        </w:rPr>
        <w:t xml:space="preserve"> </w:t>
      </w:r>
      <w:proofErr w:type="gramStart"/>
      <w:r w:rsidR="00272B71">
        <w:rPr>
          <w:rFonts w:asciiTheme="majorBidi" w:hAnsiTheme="majorBidi" w:cstheme="majorBidi"/>
          <w:sz w:val="24"/>
          <w:szCs w:val="24"/>
        </w:rPr>
        <w:t>Kepala sekolah pun menyambut baik atas penelitian tersebut sebagai wujud introspeksi lembaga.</w:t>
      </w:r>
      <w:proofErr w:type="gramEnd"/>
      <w:r w:rsidR="00272B71">
        <w:rPr>
          <w:rFonts w:asciiTheme="majorBidi" w:hAnsiTheme="majorBidi" w:cstheme="majorBidi"/>
          <w:sz w:val="24"/>
          <w:szCs w:val="24"/>
        </w:rPr>
        <w:t xml:space="preserve"> Peneliti pun menyerahkan </w:t>
      </w:r>
      <w:proofErr w:type="gramStart"/>
      <w:r w:rsidR="00272B71">
        <w:rPr>
          <w:rFonts w:asciiTheme="majorBidi" w:hAnsiTheme="majorBidi" w:cstheme="majorBidi"/>
          <w:sz w:val="24"/>
          <w:szCs w:val="24"/>
        </w:rPr>
        <w:t>surat</w:t>
      </w:r>
      <w:proofErr w:type="gramEnd"/>
      <w:r w:rsidR="00272B71">
        <w:rPr>
          <w:rFonts w:asciiTheme="majorBidi" w:hAnsiTheme="majorBidi" w:cstheme="majorBidi"/>
          <w:sz w:val="24"/>
          <w:szCs w:val="24"/>
        </w:rPr>
        <w:t xml:space="preserve"> izin penelitian yang di berikan oleh STAIN tulungagung untuk melengkapi administrasi. </w:t>
      </w:r>
      <w:proofErr w:type="gramStart"/>
      <w:r w:rsidR="00272B71">
        <w:rPr>
          <w:rFonts w:asciiTheme="majorBidi" w:hAnsiTheme="majorBidi" w:cstheme="majorBidi"/>
          <w:sz w:val="24"/>
          <w:szCs w:val="24"/>
        </w:rPr>
        <w:t>Namun untuk hari itu juga peneliti belum bisa melakukan penelitian dikarenakan menghadiri undangan pertemuan.</w:t>
      </w:r>
      <w:proofErr w:type="gramEnd"/>
      <w:r w:rsidR="00272B71">
        <w:rPr>
          <w:rFonts w:asciiTheme="majorBidi" w:hAnsiTheme="majorBidi" w:cstheme="majorBidi"/>
          <w:sz w:val="24"/>
          <w:szCs w:val="24"/>
        </w:rPr>
        <w:t xml:space="preserve"> </w:t>
      </w:r>
      <w:proofErr w:type="gramStart"/>
      <w:r w:rsidR="00272B71">
        <w:rPr>
          <w:rFonts w:asciiTheme="majorBidi" w:hAnsiTheme="majorBidi" w:cstheme="majorBidi"/>
          <w:sz w:val="24"/>
          <w:szCs w:val="24"/>
        </w:rPr>
        <w:t>Kepala sekolah mempersilahkan untuk datang lagi dilain hari.</w:t>
      </w:r>
      <w:proofErr w:type="gramEnd"/>
    </w:p>
    <w:p w:rsidR="002B2202" w:rsidRDefault="002B2202" w:rsidP="00F52733">
      <w:pPr>
        <w:pStyle w:val="ListParagraph"/>
        <w:spacing w:after="0" w:line="480" w:lineRule="auto"/>
        <w:ind w:left="709" w:firstLine="621"/>
        <w:jc w:val="both"/>
        <w:rPr>
          <w:rFonts w:asciiTheme="majorBidi" w:hAnsiTheme="majorBidi" w:cstheme="majorBidi"/>
          <w:sz w:val="24"/>
          <w:szCs w:val="24"/>
          <w:lang w:val="id-ID"/>
        </w:rPr>
      </w:pPr>
      <w:r w:rsidRPr="007E74DE">
        <w:rPr>
          <w:rFonts w:asciiTheme="majorBidi" w:hAnsiTheme="majorBidi" w:cstheme="majorBidi"/>
          <w:sz w:val="24"/>
          <w:szCs w:val="24"/>
        </w:rPr>
        <w:t xml:space="preserve">Pada </w:t>
      </w:r>
      <w:r>
        <w:rPr>
          <w:rFonts w:asciiTheme="majorBidi" w:hAnsiTheme="majorBidi" w:cstheme="majorBidi"/>
          <w:sz w:val="24"/>
          <w:szCs w:val="24"/>
        </w:rPr>
        <w:t xml:space="preserve">hari senin </w:t>
      </w:r>
      <w:r w:rsidR="008400DE" w:rsidRPr="008400DE">
        <w:rPr>
          <w:rFonts w:asciiTheme="majorBidi" w:hAnsiTheme="majorBidi" w:cstheme="majorBidi"/>
          <w:sz w:val="24"/>
          <w:szCs w:val="24"/>
        </w:rPr>
        <w:t xml:space="preserve">14 </w:t>
      </w:r>
      <w:proofErr w:type="gramStart"/>
      <w:r w:rsidR="008400DE" w:rsidRPr="008400DE">
        <w:rPr>
          <w:rFonts w:asciiTheme="majorBidi" w:hAnsiTheme="majorBidi" w:cstheme="majorBidi"/>
          <w:sz w:val="24"/>
          <w:szCs w:val="24"/>
        </w:rPr>
        <w:t>mei</w:t>
      </w:r>
      <w:proofErr w:type="gramEnd"/>
      <w:r w:rsidR="008400DE" w:rsidRPr="008400DE">
        <w:rPr>
          <w:rFonts w:asciiTheme="majorBidi" w:hAnsiTheme="majorBidi" w:cstheme="majorBidi"/>
          <w:sz w:val="24"/>
          <w:szCs w:val="24"/>
        </w:rPr>
        <w:t xml:space="preserve"> 2012</w:t>
      </w:r>
      <w:r>
        <w:rPr>
          <w:rFonts w:asciiTheme="majorBidi" w:hAnsiTheme="majorBidi" w:cstheme="majorBidi"/>
          <w:color w:val="FF0000"/>
          <w:sz w:val="24"/>
          <w:szCs w:val="24"/>
        </w:rPr>
        <w:t xml:space="preserve"> </w:t>
      </w:r>
      <w:r w:rsidRPr="007E74DE">
        <w:rPr>
          <w:rFonts w:asciiTheme="majorBidi" w:hAnsiTheme="majorBidi" w:cstheme="majorBidi"/>
          <w:sz w:val="24"/>
          <w:szCs w:val="24"/>
        </w:rPr>
        <w:t>peneliti datang</w:t>
      </w:r>
      <w:r>
        <w:rPr>
          <w:rFonts w:asciiTheme="majorBidi" w:hAnsiTheme="majorBidi" w:cstheme="majorBidi"/>
          <w:sz w:val="24"/>
          <w:szCs w:val="24"/>
        </w:rPr>
        <w:t xml:space="preserve"> kembali ke </w:t>
      </w:r>
      <w:r w:rsidR="00F52733">
        <w:rPr>
          <w:rFonts w:asciiTheme="majorBidi" w:hAnsiTheme="majorBidi" w:cstheme="majorBidi"/>
          <w:sz w:val="24"/>
          <w:szCs w:val="24"/>
        </w:rPr>
        <w:t xml:space="preserve">SMP Islam Sunan Gunung </w:t>
      </w:r>
      <w:r w:rsidR="00F52733">
        <w:rPr>
          <w:rFonts w:asciiTheme="majorBidi" w:hAnsiTheme="majorBidi" w:cstheme="majorBidi"/>
          <w:sz w:val="24"/>
          <w:szCs w:val="24"/>
          <w:lang w:val="id-ID"/>
        </w:rPr>
        <w:t>J</w:t>
      </w:r>
      <w:r w:rsidR="00D52E38">
        <w:rPr>
          <w:rFonts w:asciiTheme="majorBidi" w:hAnsiTheme="majorBidi" w:cstheme="majorBidi"/>
          <w:sz w:val="24"/>
          <w:szCs w:val="24"/>
        </w:rPr>
        <w:t xml:space="preserve">ati untuk melakukan penelitian yang pertama. </w:t>
      </w:r>
      <w:proofErr w:type="gramStart"/>
      <w:r w:rsidR="00D52E38">
        <w:rPr>
          <w:rFonts w:asciiTheme="majorBidi" w:hAnsiTheme="majorBidi" w:cstheme="majorBidi"/>
          <w:sz w:val="24"/>
          <w:szCs w:val="24"/>
        </w:rPr>
        <w:t>Dan pada hari itu juga peneliti langsung bertemu dengan Bapak Ahmad Daim selaku kepala sekolah.</w:t>
      </w:r>
      <w:proofErr w:type="gramEnd"/>
      <w:r w:rsidR="00D52E38">
        <w:rPr>
          <w:rFonts w:asciiTheme="majorBidi" w:hAnsiTheme="majorBidi" w:cstheme="majorBidi"/>
          <w:sz w:val="24"/>
          <w:szCs w:val="24"/>
        </w:rPr>
        <w:t xml:space="preserve"> </w:t>
      </w:r>
      <w:proofErr w:type="gramStart"/>
      <w:r w:rsidR="00D52E38">
        <w:rPr>
          <w:rFonts w:asciiTheme="majorBidi" w:hAnsiTheme="majorBidi" w:cstheme="majorBidi"/>
          <w:sz w:val="24"/>
          <w:szCs w:val="24"/>
        </w:rPr>
        <w:t>Langkah pertama yang dilakukan peneliti adalah dengan melakukan wawancara seputar keprofesinalan guru pendidikan agama Islam kepada kepala sekolah.</w:t>
      </w:r>
      <w:proofErr w:type="gramEnd"/>
      <w:r w:rsidR="00D52E38">
        <w:rPr>
          <w:rFonts w:asciiTheme="majorBidi" w:hAnsiTheme="majorBidi" w:cstheme="majorBidi"/>
          <w:sz w:val="24"/>
          <w:szCs w:val="24"/>
        </w:rPr>
        <w:t xml:space="preserve"> Dan berikut adalah data wawancara yang dilakukan peneliti dengan kepala sekolah </w:t>
      </w:r>
    </w:p>
    <w:p w:rsidR="000F3D94" w:rsidRPr="00272BA8" w:rsidRDefault="000F3D94" w:rsidP="00F52733">
      <w:pPr>
        <w:pStyle w:val="ListParagraph"/>
        <w:numPr>
          <w:ilvl w:val="0"/>
          <w:numId w:val="15"/>
        </w:numPr>
        <w:spacing w:after="0" w:line="480" w:lineRule="auto"/>
        <w:ind w:left="1134"/>
        <w:jc w:val="both"/>
        <w:rPr>
          <w:rFonts w:asciiTheme="majorBidi" w:hAnsiTheme="majorBidi" w:cstheme="majorBidi"/>
          <w:b/>
          <w:bCs/>
          <w:sz w:val="24"/>
          <w:szCs w:val="24"/>
          <w:lang w:val="id-ID"/>
        </w:rPr>
      </w:pPr>
      <w:r w:rsidRPr="000F3D94">
        <w:rPr>
          <w:rFonts w:asciiTheme="majorBidi" w:hAnsiTheme="majorBidi" w:cstheme="majorBidi"/>
          <w:b/>
          <w:bCs/>
          <w:sz w:val="24"/>
          <w:szCs w:val="24"/>
          <w:lang w:val="id-ID"/>
        </w:rPr>
        <w:t>Hasil wawancara :</w:t>
      </w:r>
    </w:p>
    <w:p w:rsidR="00272BA8" w:rsidRPr="000F3D94" w:rsidRDefault="00272BA8" w:rsidP="00272BA8">
      <w:pPr>
        <w:pStyle w:val="ListParagraph"/>
        <w:spacing w:after="0" w:line="480" w:lineRule="auto"/>
        <w:ind w:left="1134"/>
        <w:jc w:val="both"/>
        <w:rPr>
          <w:rFonts w:asciiTheme="majorBidi" w:hAnsiTheme="majorBidi" w:cstheme="majorBidi"/>
          <w:b/>
          <w:bCs/>
          <w:sz w:val="24"/>
          <w:szCs w:val="24"/>
          <w:lang w:val="id-ID"/>
        </w:rPr>
      </w:pPr>
      <w:r>
        <w:rPr>
          <w:rFonts w:asciiTheme="majorBidi" w:hAnsiTheme="majorBidi" w:cstheme="majorBidi"/>
          <w:b/>
          <w:bCs/>
          <w:sz w:val="24"/>
          <w:szCs w:val="24"/>
        </w:rPr>
        <w:t>Wawancara dengan kepala sekolah</w:t>
      </w:r>
    </w:p>
    <w:p w:rsidR="0040535A" w:rsidRPr="0040535A" w:rsidRDefault="0040535A" w:rsidP="00FB0ACA">
      <w:pPr>
        <w:pStyle w:val="ListParagraph"/>
        <w:spacing w:after="0" w:line="480" w:lineRule="auto"/>
        <w:ind w:left="1080" w:firstLine="621"/>
        <w:jc w:val="both"/>
        <w:rPr>
          <w:rFonts w:asciiTheme="majorBidi" w:hAnsiTheme="majorBidi" w:cstheme="majorBidi"/>
          <w:sz w:val="24"/>
          <w:szCs w:val="24"/>
        </w:rPr>
      </w:pPr>
      <w:proofErr w:type="gramStart"/>
      <w:r w:rsidRPr="0040535A">
        <w:rPr>
          <w:rFonts w:asciiTheme="majorBidi" w:hAnsiTheme="majorBidi" w:cstheme="majorBidi"/>
          <w:sz w:val="24"/>
          <w:szCs w:val="24"/>
        </w:rPr>
        <w:t>Peneliti :</w:t>
      </w:r>
      <w:proofErr w:type="gramEnd"/>
      <w:r>
        <w:rPr>
          <w:rFonts w:asciiTheme="majorBidi" w:hAnsiTheme="majorBidi" w:cstheme="majorBidi"/>
          <w:sz w:val="24"/>
          <w:szCs w:val="24"/>
        </w:rPr>
        <w:t xml:space="preserve"> bagaimanakah prestasi siswa dalam bidang </w:t>
      </w:r>
      <w:r w:rsidR="00FB0ACA">
        <w:rPr>
          <w:rFonts w:asciiTheme="majorBidi" w:hAnsiTheme="majorBidi" w:cstheme="majorBidi"/>
          <w:sz w:val="24"/>
          <w:szCs w:val="24"/>
        </w:rPr>
        <w:t>pendidikan agama Islam</w:t>
      </w:r>
      <w:r>
        <w:rPr>
          <w:rFonts w:asciiTheme="majorBidi" w:hAnsiTheme="majorBidi" w:cstheme="majorBidi"/>
          <w:sz w:val="24"/>
          <w:szCs w:val="24"/>
        </w:rPr>
        <w:t xml:space="preserve"> ?</w:t>
      </w:r>
    </w:p>
    <w:p w:rsidR="0040535A" w:rsidRDefault="0040535A" w:rsidP="002B2202">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Kepala sekolah: jujur saja mas, prestasi anak – anak dalam bidang agama cukup memuaskan dalam tanda kutip. </w:t>
      </w:r>
      <w:proofErr w:type="gramStart"/>
      <w:r>
        <w:rPr>
          <w:rFonts w:asciiTheme="majorBidi" w:hAnsiTheme="majorBidi" w:cstheme="majorBidi"/>
          <w:sz w:val="24"/>
          <w:szCs w:val="24"/>
        </w:rPr>
        <w:t>Artinya mereka mampu menguasai materi dengan baik sesuai dengan jenjangnya.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Bukan dalam arti mereka tabahhur atau menguasai seluruh ilmu keagamaan bukan, t</w:t>
      </w:r>
      <w:r w:rsidR="00F52733">
        <w:rPr>
          <w:rFonts w:asciiTheme="majorBidi" w:hAnsiTheme="majorBidi" w:cstheme="majorBidi"/>
          <w:sz w:val="24"/>
          <w:szCs w:val="24"/>
        </w:rPr>
        <w:t xml:space="preserve">api </w:t>
      </w:r>
      <w:r w:rsidR="00F52733">
        <w:rPr>
          <w:rFonts w:asciiTheme="majorBidi" w:hAnsiTheme="majorBidi" w:cstheme="majorBidi"/>
          <w:sz w:val="24"/>
          <w:szCs w:val="24"/>
        </w:rPr>
        <w:lastRenderedPageBreak/>
        <w:t>mereka mampu menguasai hamp</w:t>
      </w:r>
      <w:r w:rsidR="00F52733">
        <w:rPr>
          <w:rFonts w:asciiTheme="majorBidi" w:hAnsiTheme="majorBidi" w:cstheme="majorBidi"/>
          <w:sz w:val="24"/>
          <w:szCs w:val="24"/>
          <w:lang w:val="id-ID"/>
        </w:rPr>
        <w:t>i</w:t>
      </w:r>
      <w:r>
        <w:rPr>
          <w:rFonts w:asciiTheme="majorBidi" w:hAnsiTheme="majorBidi" w:cstheme="majorBidi"/>
          <w:sz w:val="24"/>
          <w:szCs w:val="24"/>
        </w:rPr>
        <w:t>r seluruh materi keagamaan yang telah di ajarkan.</w:t>
      </w:r>
      <w:proofErr w:type="gramEnd"/>
    </w:p>
    <w:p w:rsidR="0040535A" w:rsidRDefault="0040535A" w:rsidP="0040535A">
      <w:pPr>
        <w:pStyle w:val="ListParagraph"/>
        <w:spacing w:after="0" w:line="480" w:lineRule="auto"/>
        <w:ind w:left="1080" w:firstLine="621"/>
        <w:jc w:val="both"/>
        <w:rPr>
          <w:rFonts w:asciiTheme="majorBidi" w:hAnsiTheme="majorBidi" w:cstheme="majorBidi"/>
          <w:sz w:val="24"/>
          <w:szCs w:val="24"/>
          <w:lang w:val="id-ID"/>
        </w:rPr>
      </w:pPr>
      <w:proofErr w:type="gramStart"/>
      <w:r>
        <w:rPr>
          <w:rFonts w:asciiTheme="majorBidi" w:hAnsiTheme="majorBidi" w:cstheme="majorBidi"/>
          <w:sz w:val="24"/>
          <w:szCs w:val="24"/>
        </w:rPr>
        <w:t>Peneliti :</w:t>
      </w:r>
      <w:proofErr w:type="gramEnd"/>
      <w:r>
        <w:rPr>
          <w:rFonts w:asciiTheme="majorBidi" w:hAnsiTheme="majorBidi" w:cstheme="majorBidi"/>
          <w:sz w:val="24"/>
          <w:szCs w:val="24"/>
        </w:rPr>
        <w:t xml:space="preserve"> menurut bapak</w:t>
      </w:r>
      <w:r w:rsidR="00FB0ACA">
        <w:rPr>
          <w:rFonts w:asciiTheme="majorBidi" w:hAnsiTheme="majorBidi" w:cstheme="majorBidi"/>
          <w:sz w:val="24"/>
          <w:szCs w:val="24"/>
        </w:rPr>
        <w:t>,</w:t>
      </w:r>
      <w:r>
        <w:rPr>
          <w:rFonts w:asciiTheme="majorBidi" w:hAnsiTheme="majorBidi" w:cstheme="majorBidi"/>
          <w:sz w:val="24"/>
          <w:szCs w:val="24"/>
        </w:rPr>
        <w:t xml:space="preserve"> fa</w:t>
      </w:r>
      <w:r>
        <w:rPr>
          <w:rFonts w:asciiTheme="majorBidi" w:hAnsiTheme="majorBidi" w:cstheme="majorBidi"/>
          <w:sz w:val="24"/>
          <w:szCs w:val="24"/>
          <w:lang w:val="id-ID"/>
        </w:rPr>
        <w:t>k</w:t>
      </w:r>
      <w:r>
        <w:rPr>
          <w:rFonts w:asciiTheme="majorBidi" w:hAnsiTheme="majorBidi" w:cstheme="majorBidi"/>
          <w:sz w:val="24"/>
          <w:szCs w:val="24"/>
        </w:rPr>
        <w:t xml:space="preserve">tor yang membuat mereka dengan mudah menguasai pendidikan </w:t>
      </w:r>
      <w:r>
        <w:rPr>
          <w:rFonts w:asciiTheme="majorBidi" w:hAnsiTheme="majorBidi" w:cstheme="majorBidi"/>
          <w:sz w:val="24"/>
          <w:szCs w:val="24"/>
          <w:lang w:val="id-ID"/>
        </w:rPr>
        <w:t>agama Islam ?</w:t>
      </w:r>
    </w:p>
    <w:p w:rsidR="00B46116" w:rsidRDefault="0040535A" w:rsidP="0040535A">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rPr>
        <w:t xml:space="preserve">Kepala </w:t>
      </w:r>
      <w:proofErr w:type="gramStart"/>
      <w:r>
        <w:rPr>
          <w:rFonts w:asciiTheme="majorBidi" w:hAnsiTheme="majorBidi" w:cstheme="majorBidi"/>
          <w:sz w:val="24"/>
          <w:szCs w:val="24"/>
        </w:rPr>
        <w:t>sekolah</w:t>
      </w:r>
      <w:r>
        <w:rPr>
          <w:rFonts w:asciiTheme="majorBidi" w:hAnsiTheme="majorBidi" w:cstheme="majorBidi"/>
          <w:sz w:val="24"/>
          <w:szCs w:val="24"/>
          <w:lang w:val="id-ID"/>
        </w:rPr>
        <w:t xml:space="preserve"> :</w:t>
      </w:r>
      <w:proofErr w:type="gramEnd"/>
      <w:r>
        <w:rPr>
          <w:rFonts w:asciiTheme="majorBidi" w:hAnsiTheme="majorBidi" w:cstheme="majorBidi"/>
          <w:sz w:val="24"/>
          <w:szCs w:val="24"/>
          <w:lang w:val="id-ID"/>
        </w:rPr>
        <w:t xml:space="preserve"> saya pikir banyak faktor yang menunjang kearah itu. Diantaranya; faktor pendidik yang cukup kompeten dalam bidangnya. Karena pihak yayasan selalu menginstruksikan untuk selalu me</w:t>
      </w:r>
      <w:r w:rsidR="0003276F">
        <w:rPr>
          <w:rFonts w:asciiTheme="majorBidi" w:hAnsiTheme="majorBidi" w:cstheme="majorBidi"/>
          <w:sz w:val="24"/>
          <w:szCs w:val="24"/>
          <w:lang w:val="id-ID"/>
        </w:rPr>
        <w:t>rekrut alumni Pondok P</w:t>
      </w:r>
      <w:r w:rsidR="00F52733">
        <w:rPr>
          <w:rFonts w:asciiTheme="majorBidi" w:hAnsiTheme="majorBidi" w:cstheme="majorBidi"/>
          <w:sz w:val="24"/>
          <w:szCs w:val="24"/>
          <w:lang w:val="id-ID"/>
        </w:rPr>
        <w:t>esantren Hidayatul M</w:t>
      </w:r>
      <w:r>
        <w:rPr>
          <w:rFonts w:asciiTheme="majorBidi" w:hAnsiTheme="majorBidi" w:cstheme="majorBidi"/>
          <w:sz w:val="24"/>
          <w:szCs w:val="24"/>
          <w:lang w:val="id-ID"/>
        </w:rPr>
        <w:t>ubtadi’ien untuk menjadi tenaga pengajar dalam pendidikan agama Islam. Kemudian faktor lain adalah karena mereka banyak mendapat asupan pendidid</w:t>
      </w:r>
      <w:r w:rsidR="00B46116">
        <w:rPr>
          <w:rFonts w:asciiTheme="majorBidi" w:hAnsiTheme="majorBidi" w:cstheme="majorBidi"/>
          <w:sz w:val="24"/>
          <w:szCs w:val="24"/>
          <w:lang w:val="id-ID"/>
        </w:rPr>
        <w:t>i</w:t>
      </w:r>
      <w:r>
        <w:rPr>
          <w:rFonts w:asciiTheme="majorBidi" w:hAnsiTheme="majorBidi" w:cstheme="majorBidi"/>
          <w:sz w:val="24"/>
          <w:szCs w:val="24"/>
          <w:lang w:val="id-ID"/>
        </w:rPr>
        <w:t>kan keagamaan</w:t>
      </w:r>
      <w:r w:rsidR="00B46116">
        <w:rPr>
          <w:rFonts w:asciiTheme="majorBidi" w:hAnsiTheme="majorBidi" w:cstheme="majorBidi"/>
          <w:sz w:val="24"/>
          <w:szCs w:val="24"/>
          <w:lang w:val="id-ID"/>
        </w:rPr>
        <w:t xml:space="preserve"> dalam porsi yang cukup banyak. Yang mana pendidikan tersebut diberikan dalam madrasah diniya</w:t>
      </w:r>
      <w:r w:rsidR="0003276F">
        <w:rPr>
          <w:rFonts w:asciiTheme="majorBidi" w:hAnsiTheme="majorBidi" w:cstheme="majorBidi"/>
          <w:sz w:val="24"/>
          <w:szCs w:val="24"/>
          <w:lang w:val="id-ID"/>
        </w:rPr>
        <w:t>h yang ditangani langsung oleh Pondok P</w:t>
      </w:r>
      <w:r w:rsidR="00B46116">
        <w:rPr>
          <w:rFonts w:asciiTheme="majorBidi" w:hAnsiTheme="majorBidi" w:cstheme="majorBidi"/>
          <w:sz w:val="24"/>
          <w:szCs w:val="24"/>
          <w:lang w:val="id-ID"/>
        </w:rPr>
        <w:t>esantren Sunan Gunung Jati y</w:t>
      </w:r>
      <w:r w:rsidR="00FE71A8">
        <w:rPr>
          <w:rFonts w:asciiTheme="majorBidi" w:hAnsiTheme="majorBidi" w:cstheme="majorBidi"/>
          <w:sz w:val="24"/>
          <w:szCs w:val="24"/>
          <w:lang w:val="id-ID"/>
        </w:rPr>
        <w:t>ang merupakan anak cabang dari Pondok P</w:t>
      </w:r>
      <w:r w:rsidR="00F52733">
        <w:rPr>
          <w:rFonts w:asciiTheme="majorBidi" w:hAnsiTheme="majorBidi" w:cstheme="majorBidi"/>
          <w:sz w:val="24"/>
          <w:szCs w:val="24"/>
          <w:lang w:val="id-ID"/>
        </w:rPr>
        <w:t>esantren Hidayatul M</w:t>
      </w:r>
      <w:r w:rsidR="00FE71A8">
        <w:rPr>
          <w:rFonts w:asciiTheme="majorBidi" w:hAnsiTheme="majorBidi" w:cstheme="majorBidi"/>
          <w:sz w:val="24"/>
          <w:szCs w:val="24"/>
          <w:lang w:val="id-ID"/>
        </w:rPr>
        <w:t>ubtadi’ien N</w:t>
      </w:r>
      <w:r w:rsidR="00B46116">
        <w:rPr>
          <w:rFonts w:asciiTheme="majorBidi" w:hAnsiTheme="majorBidi" w:cstheme="majorBidi"/>
          <w:sz w:val="24"/>
          <w:szCs w:val="24"/>
          <w:lang w:val="id-ID"/>
        </w:rPr>
        <w:t>gunut. Saya kira itu faktor yang cukup berpengaruh dalam penguasaan materi pendidikan agama Islam siswa.</w:t>
      </w:r>
    </w:p>
    <w:p w:rsidR="00B46116" w:rsidRDefault="00B46116" w:rsidP="0040535A">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 bagaimanakah kualifikasi </w:t>
      </w:r>
      <w:r w:rsidR="00272BA8">
        <w:rPr>
          <w:rFonts w:asciiTheme="majorBidi" w:hAnsiTheme="majorBidi" w:cstheme="majorBidi"/>
          <w:sz w:val="24"/>
          <w:szCs w:val="24"/>
          <w:lang w:val="id-ID"/>
        </w:rPr>
        <w:t>profesionalitas</w:t>
      </w:r>
      <w:r w:rsidR="003F49FD">
        <w:rPr>
          <w:rFonts w:asciiTheme="majorBidi" w:hAnsiTheme="majorBidi" w:cstheme="majorBidi"/>
          <w:sz w:val="24"/>
          <w:szCs w:val="24"/>
          <w:lang w:val="id-ID"/>
        </w:rPr>
        <w:t xml:space="preserve"> </w:t>
      </w:r>
      <w:r>
        <w:rPr>
          <w:rFonts w:asciiTheme="majorBidi" w:hAnsiTheme="majorBidi" w:cstheme="majorBidi"/>
          <w:sz w:val="24"/>
          <w:szCs w:val="24"/>
          <w:lang w:val="id-ID"/>
        </w:rPr>
        <w:t>guru pendidikan agama Islam secara administratif ?</w:t>
      </w:r>
    </w:p>
    <w:p w:rsidR="00C0296F" w:rsidRDefault="00B46116" w:rsidP="003E061B">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rPr>
        <w:t xml:space="preserve">Kepala </w:t>
      </w:r>
      <w:proofErr w:type="gramStart"/>
      <w:r>
        <w:rPr>
          <w:rFonts w:asciiTheme="majorBidi" w:hAnsiTheme="majorBidi" w:cstheme="majorBidi"/>
          <w:sz w:val="24"/>
          <w:szCs w:val="24"/>
        </w:rPr>
        <w:t>sekolah</w:t>
      </w:r>
      <w:r>
        <w:rPr>
          <w:rFonts w:asciiTheme="majorBidi" w:hAnsiTheme="majorBidi" w:cstheme="majorBidi"/>
          <w:sz w:val="24"/>
          <w:szCs w:val="24"/>
          <w:lang w:val="id-ID"/>
        </w:rPr>
        <w:t xml:space="preserve"> :</w:t>
      </w:r>
      <w:proofErr w:type="gramEnd"/>
      <w:r>
        <w:rPr>
          <w:rFonts w:asciiTheme="majorBidi" w:hAnsiTheme="majorBidi" w:cstheme="majorBidi"/>
          <w:sz w:val="24"/>
          <w:szCs w:val="24"/>
          <w:lang w:val="id-ID"/>
        </w:rPr>
        <w:t xml:space="preserve"> </w:t>
      </w:r>
      <w:r w:rsidR="003E061B">
        <w:rPr>
          <w:rFonts w:asciiTheme="majorBidi" w:hAnsiTheme="majorBidi" w:cstheme="majorBidi"/>
          <w:sz w:val="24"/>
          <w:szCs w:val="24"/>
          <w:lang w:val="id-ID"/>
        </w:rPr>
        <w:t xml:space="preserve">tentang </w:t>
      </w:r>
      <w:r w:rsidR="00272BA8">
        <w:rPr>
          <w:rFonts w:asciiTheme="majorBidi" w:hAnsiTheme="majorBidi" w:cstheme="majorBidi"/>
          <w:sz w:val="24"/>
          <w:szCs w:val="24"/>
          <w:lang w:val="id-ID"/>
        </w:rPr>
        <w:t>profesionalitas</w:t>
      </w:r>
      <w:r w:rsidR="003E061B">
        <w:rPr>
          <w:rFonts w:asciiTheme="majorBidi" w:hAnsiTheme="majorBidi" w:cstheme="majorBidi"/>
          <w:sz w:val="24"/>
          <w:szCs w:val="24"/>
          <w:lang w:val="id-ID"/>
        </w:rPr>
        <w:t xml:space="preserve"> guru ini sangat kita kedepankan. Sehingga kami pun selektif dari awal merekrut tenaga pengajar. Dan kusus u</w:t>
      </w:r>
      <w:r w:rsidR="00FE71A8">
        <w:rPr>
          <w:rFonts w:asciiTheme="majorBidi" w:hAnsiTheme="majorBidi" w:cstheme="majorBidi"/>
          <w:sz w:val="24"/>
          <w:szCs w:val="24"/>
          <w:lang w:val="id-ID"/>
        </w:rPr>
        <w:t>ntuk pengajar pendidikan agama I</w:t>
      </w:r>
      <w:r w:rsidR="003E061B">
        <w:rPr>
          <w:rFonts w:asciiTheme="majorBidi" w:hAnsiTheme="majorBidi" w:cstheme="majorBidi"/>
          <w:sz w:val="24"/>
          <w:szCs w:val="24"/>
          <w:lang w:val="id-ID"/>
        </w:rPr>
        <w:t>slam dari pengasuh sendiri memang memberikan</w:t>
      </w:r>
      <w:r w:rsidR="00FE71A8">
        <w:rPr>
          <w:rFonts w:asciiTheme="majorBidi" w:hAnsiTheme="majorBidi" w:cstheme="majorBidi"/>
          <w:sz w:val="24"/>
          <w:szCs w:val="24"/>
          <w:lang w:val="id-ID"/>
        </w:rPr>
        <w:t xml:space="preserve"> persyaratan harus alumni dari Pondok P</w:t>
      </w:r>
      <w:r w:rsidR="003E061B">
        <w:rPr>
          <w:rFonts w:asciiTheme="majorBidi" w:hAnsiTheme="majorBidi" w:cstheme="majorBidi"/>
          <w:sz w:val="24"/>
          <w:szCs w:val="24"/>
          <w:lang w:val="id-ID"/>
        </w:rPr>
        <w:t xml:space="preserve">esantren, dengan asumsi lebih kompeten dalam bidang agama. </w:t>
      </w:r>
      <w:r>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Bukan berarti ki</w:t>
      </w:r>
      <w:r w:rsidR="00FE71A8">
        <w:rPr>
          <w:rFonts w:asciiTheme="majorBidi" w:hAnsiTheme="majorBidi" w:cstheme="majorBidi"/>
          <w:sz w:val="24"/>
          <w:szCs w:val="24"/>
          <w:lang w:val="id-ID"/>
        </w:rPr>
        <w:t>ta merekrut tenaga dari alumni Pondok P</w:t>
      </w:r>
      <w:r>
        <w:rPr>
          <w:rFonts w:asciiTheme="majorBidi" w:hAnsiTheme="majorBidi" w:cstheme="majorBidi"/>
          <w:sz w:val="24"/>
          <w:szCs w:val="24"/>
          <w:lang w:val="id-ID"/>
        </w:rPr>
        <w:t>esantren lantas mengesampingkan kualifikasi mereka secara administrasi. Kita tetap mengikuti aturan yang dibuat oleh kementrian pendidikan</w:t>
      </w:r>
      <w:r w:rsidR="00C0296F">
        <w:rPr>
          <w:rFonts w:asciiTheme="majorBidi" w:hAnsiTheme="majorBidi" w:cstheme="majorBidi"/>
          <w:sz w:val="24"/>
          <w:szCs w:val="24"/>
          <w:lang w:val="id-ID"/>
        </w:rPr>
        <w:t>, yang artinya mewajibkan untuk semua staf pengajar untuk memiliki ijazah kesarjanaan minimal S1.</w:t>
      </w:r>
      <w:r w:rsidR="003E061B">
        <w:rPr>
          <w:rFonts w:asciiTheme="majorBidi" w:hAnsiTheme="majorBidi" w:cstheme="majorBidi"/>
          <w:sz w:val="24"/>
          <w:szCs w:val="24"/>
          <w:lang w:val="id-ID"/>
        </w:rPr>
        <w:t xml:space="preserve"> Kamipun juga mewajibkan pada seluruh staf untuk mebuat perencanaan pembelajaran seperti RPP, silabus, dsb.</w:t>
      </w:r>
      <w:r w:rsidR="0038732C">
        <w:rPr>
          <w:rFonts w:asciiTheme="majorBidi" w:hAnsiTheme="majorBidi" w:cstheme="majorBidi"/>
          <w:sz w:val="24"/>
          <w:szCs w:val="24"/>
          <w:lang w:val="id-ID"/>
        </w:rPr>
        <w:t xml:space="preserve"> Alhamduliillah semua kewajiban dapat terpenuhi karena pengajar pendidikan agama Islam disini sudah cukup lama mengabdi kurang lebih hampir 10 tahun sehingga itu membuatnya cukup berpengalaman.</w:t>
      </w:r>
    </w:p>
    <w:p w:rsidR="00C0296F" w:rsidRDefault="00C0296F" w:rsidP="0040535A">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 dalam lembaga ini, adakah upaya untuk meningkatkan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w:t>
      </w:r>
      <w:r w:rsidR="00FA04A5">
        <w:rPr>
          <w:rFonts w:asciiTheme="majorBidi" w:hAnsiTheme="majorBidi" w:cstheme="majorBidi"/>
          <w:sz w:val="24"/>
          <w:szCs w:val="24"/>
        </w:rPr>
        <w:t xml:space="preserve"> </w:t>
      </w:r>
      <w:r w:rsidR="00FA04A5">
        <w:rPr>
          <w:rFonts w:asciiTheme="majorBidi" w:hAnsiTheme="majorBidi" w:cstheme="majorBidi"/>
          <w:sz w:val="24"/>
          <w:szCs w:val="24"/>
          <w:lang w:val="id-ID"/>
        </w:rPr>
        <w:t xml:space="preserve">pendidikan agama </w:t>
      </w:r>
      <w:r w:rsidR="00FA04A5">
        <w:rPr>
          <w:rFonts w:asciiTheme="majorBidi" w:hAnsiTheme="majorBidi" w:cstheme="majorBidi"/>
          <w:sz w:val="24"/>
          <w:szCs w:val="24"/>
        </w:rPr>
        <w:t>I</w:t>
      </w:r>
      <w:r>
        <w:rPr>
          <w:rFonts w:asciiTheme="majorBidi" w:hAnsiTheme="majorBidi" w:cstheme="majorBidi"/>
          <w:sz w:val="24"/>
          <w:szCs w:val="24"/>
          <w:lang w:val="id-ID"/>
        </w:rPr>
        <w:t>slam ?</w:t>
      </w:r>
    </w:p>
    <w:p w:rsidR="0040535A" w:rsidRDefault="00C0296F" w:rsidP="00FC4A86">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rPr>
        <w:t xml:space="preserve">Kepala </w:t>
      </w:r>
      <w:proofErr w:type="gramStart"/>
      <w:r>
        <w:rPr>
          <w:rFonts w:asciiTheme="majorBidi" w:hAnsiTheme="majorBidi" w:cstheme="majorBidi"/>
          <w:sz w:val="24"/>
          <w:szCs w:val="24"/>
        </w:rPr>
        <w:t>sekolah</w:t>
      </w:r>
      <w:r>
        <w:rPr>
          <w:rFonts w:asciiTheme="majorBidi" w:hAnsiTheme="majorBidi" w:cstheme="majorBidi"/>
          <w:sz w:val="24"/>
          <w:szCs w:val="24"/>
          <w:lang w:val="id-ID"/>
        </w:rPr>
        <w:t xml:space="preserve"> :</w:t>
      </w:r>
      <w:proofErr w:type="gramEnd"/>
      <w:r>
        <w:rPr>
          <w:rFonts w:asciiTheme="majorBidi" w:hAnsiTheme="majorBidi" w:cstheme="majorBidi"/>
          <w:sz w:val="24"/>
          <w:szCs w:val="24"/>
          <w:lang w:val="id-ID"/>
        </w:rPr>
        <w:t xml:space="preserve"> tentu saja ada mas, karena manusia ndak selalu konsisten dengan perilakunya. </w:t>
      </w:r>
      <w:r w:rsidR="00FC4A86">
        <w:rPr>
          <w:rFonts w:asciiTheme="majorBidi" w:hAnsiTheme="majorBidi" w:cstheme="majorBidi"/>
          <w:sz w:val="24"/>
          <w:szCs w:val="24"/>
          <w:lang w:val="id-ID"/>
        </w:rPr>
        <w:t xml:space="preserve">Disisi lain saya sebagai pengemban amanat untuk menjadi nahkoda pada lembaga ini, </w:t>
      </w:r>
      <w:r>
        <w:rPr>
          <w:rFonts w:asciiTheme="majorBidi" w:hAnsiTheme="majorBidi" w:cstheme="majorBidi"/>
          <w:sz w:val="24"/>
          <w:szCs w:val="24"/>
          <w:lang w:val="id-ID"/>
        </w:rPr>
        <w:t xml:space="preserve"> </w:t>
      </w:r>
      <w:r w:rsidR="0040535A">
        <w:rPr>
          <w:rFonts w:asciiTheme="majorBidi" w:hAnsiTheme="majorBidi" w:cstheme="majorBidi"/>
          <w:sz w:val="24"/>
          <w:szCs w:val="24"/>
          <w:lang w:val="id-ID"/>
        </w:rPr>
        <w:t xml:space="preserve"> </w:t>
      </w:r>
      <w:r w:rsidR="00FC4A86">
        <w:rPr>
          <w:rFonts w:asciiTheme="majorBidi" w:hAnsiTheme="majorBidi" w:cstheme="majorBidi"/>
          <w:sz w:val="24"/>
          <w:szCs w:val="24"/>
          <w:lang w:val="id-ID"/>
        </w:rPr>
        <w:t>tentu saja tak bisa tinggal diam melihat perihal seperti itu. Secara dunyawiy saya harus bertanggung jawab pada amanat yang di serahkan oleh pengasuh pondok ini kepada saya.</w:t>
      </w:r>
    </w:p>
    <w:p w:rsidR="00FC4A86" w:rsidRDefault="00FC4A86" w:rsidP="00FC4A86">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 bagaimanakah upaya lembaga untuk meningkatkan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w:t>
      </w:r>
      <w:r w:rsidR="00FB0ACA">
        <w:rPr>
          <w:rFonts w:asciiTheme="majorBidi" w:hAnsiTheme="majorBidi" w:cstheme="majorBidi"/>
          <w:sz w:val="24"/>
          <w:szCs w:val="24"/>
        </w:rPr>
        <w:t xml:space="preserve"> </w:t>
      </w:r>
      <w:r>
        <w:rPr>
          <w:rFonts w:asciiTheme="majorBidi" w:hAnsiTheme="majorBidi" w:cstheme="majorBidi"/>
          <w:sz w:val="24"/>
          <w:szCs w:val="24"/>
          <w:lang w:val="id-ID"/>
        </w:rPr>
        <w:t>pendidikan agama islam ?</w:t>
      </w:r>
    </w:p>
    <w:p w:rsidR="00FC4A86" w:rsidRDefault="00FC4A86" w:rsidP="00FC4A86">
      <w:pPr>
        <w:pStyle w:val="ListParagraph"/>
        <w:spacing w:after="0" w:line="480" w:lineRule="auto"/>
        <w:ind w:left="1080" w:firstLine="621"/>
        <w:jc w:val="both"/>
        <w:rPr>
          <w:rFonts w:asciiTheme="majorBidi" w:hAnsiTheme="majorBidi" w:cstheme="majorBidi"/>
          <w:sz w:val="24"/>
          <w:szCs w:val="24"/>
          <w:lang w:val="id-ID"/>
        </w:rPr>
      </w:pPr>
      <w:r w:rsidRPr="00FC4A86">
        <w:rPr>
          <w:rFonts w:asciiTheme="majorBidi" w:hAnsiTheme="majorBidi" w:cstheme="majorBidi"/>
          <w:sz w:val="24"/>
          <w:szCs w:val="24"/>
          <w:lang w:val="id-ID"/>
        </w:rPr>
        <w:t>Kepala sekolah</w:t>
      </w:r>
      <w:r>
        <w:rPr>
          <w:rFonts w:asciiTheme="majorBidi" w:hAnsiTheme="majorBidi" w:cstheme="majorBidi"/>
          <w:sz w:val="24"/>
          <w:szCs w:val="24"/>
          <w:lang w:val="id-ID"/>
        </w:rPr>
        <w:t xml:space="preserve"> : yang perlu diperhatikan terlebih dahulu adalah bahwasanya lembaga sekolah ini beda dengan lembaga sekolah lain. Di lembaga ini kewenangan tertinggi dipegang langsung oleh pengasuh pondok pesantren. Jadi dalam </w:t>
      </w:r>
      <w:r w:rsidR="00E26A70">
        <w:rPr>
          <w:rFonts w:asciiTheme="majorBidi" w:hAnsiTheme="majorBidi" w:cstheme="majorBidi"/>
          <w:sz w:val="24"/>
          <w:szCs w:val="24"/>
          <w:lang w:val="id-ID"/>
        </w:rPr>
        <w:t xml:space="preserve">lembaga ini hanya ada dua hal yang saya </w:t>
      </w:r>
      <w:r w:rsidR="00E26A70">
        <w:rPr>
          <w:rFonts w:asciiTheme="majorBidi" w:hAnsiTheme="majorBidi" w:cstheme="majorBidi"/>
          <w:sz w:val="24"/>
          <w:szCs w:val="24"/>
          <w:lang w:val="id-ID"/>
        </w:rPr>
        <w:lastRenderedPageBreak/>
        <w:t xml:space="preserve">anggap bentuk upaya untuk meningkatkan </w:t>
      </w:r>
      <w:r w:rsidR="00272BA8">
        <w:rPr>
          <w:rFonts w:asciiTheme="majorBidi" w:hAnsiTheme="majorBidi" w:cstheme="majorBidi"/>
          <w:sz w:val="24"/>
          <w:szCs w:val="24"/>
          <w:lang w:val="id-ID"/>
        </w:rPr>
        <w:t>profesionalitas</w:t>
      </w:r>
      <w:r w:rsidR="00E26A70">
        <w:rPr>
          <w:rFonts w:asciiTheme="majorBidi" w:hAnsiTheme="majorBidi" w:cstheme="majorBidi"/>
          <w:sz w:val="24"/>
          <w:szCs w:val="24"/>
          <w:lang w:val="id-ID"/>
        </w:rPr>
        <w:t xml:space="preserve"> guru. Yakni dengan supervisi pendidikan dan program sertivikasi guru.</w:t>
      </w:r>
    </w:p>
    <w:p w:rsidR="00E26A70" w:rsidRDefault="00E26A70" w:rsidP="00FC4A86">
      <w:pPr>
        <w:pStyle w:val="ListParagraph"/>
        <w:spacing w:after="0"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 adakah kendala dalam upaya peningkatan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w:t>
      </w:r>
      <w:r w:rsidR="00FB0ACA">
        <w:rPr>
          <w:rFonts w:asciiTheme="majorBidi" w:hAnsiTheme="majorBidi" w:cstheme="majorBidi"/>
          <w:sz w:val="24"/>
          <w:szCs w:val="24"/>
        </w:rPr>
        <w:t xml:space="preserve"> pendidikan agama Islam</w:t>
      </w:r>
      <w:r>
        <w:rPr>
          <w:rFonts w:asciiTheme="majorBidi" w:hAnsiTheme="majorBidi" w:cstheme="majorBidi"/>
          <w:sz w:val="24"/>
          <w:szCs w:val="24"/>
          <w:lang w:val="id-ID"/>
        </w:rPr>
        <w:t xml:space="preserve"> dalam lembaga ini ?</w:t>
      </w:r>
    </w:p>
    <w:p w:rsidR="003E061B" w:rsidRDefault="00E26A70" w:rsidP="00EA595A">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Kepala </w:t>
      </w:r>
      <w:proofErr w:type="gramStart"/>
      <w:r>
        <w:rPr>
          <w:rFonts w:asciiTheme="majorBidi" w:hAnsiTheme="majorBidi" w:cstheme="majorBidi"/>
          <w:sz w:val="24"/>
          <w:szCs w:val="24"/>
        </w:rPr>
        <w:t>sekolah</w:t>
      </w:r>
      <w:r>
        <w:rPr>
          <w:rFonts w:asciiTheme="majorBidi" w:hAnsiTheme="majorBidi" w:cstheme="majorBidi"/>
          <w:sz w:val="24"/>
          <w:szCs w:val="24"/>
          <w:lang w:val="id-ID"/>
        </w:rPr>
        <w:t xml:space="preserve"> :</w:t>
      </w:r>
      <w:proofErr w:type="gramEnd"/>
      <w:r>
        <w:rPr>
          <w:rFonts w:asciiTheme="majorBidi" w:hAnsiTheme="majorBidi" w:cstheme="majorBidi"/>
          <w:sz w:val="24"/>
          <w:szCs w:val="24"/>
          <w:lang w:val="id-ID"/>
        </w:rPr>
        <w:t xml:space="preserve"> kendala dipastikan ada. Pertama, saya tidak memiliki kewenangan mutlak. Dan yang kedua saya sebagai makhluk sosial pastilah merasakan pula naluri yang dimiliki orang lain. Artinya begini; saya kadang canggung untuk memberikan tegoran atau masukan kususnya kepada tenaga pengajar pendidikan agama islam. </w:t>
      </w:r>
      <w:r w:rsidR="00174F65">
        <w:rPr>
          <w:rFonts w:asciiTheme="majorBidi" w:hAnsiTheme="majorBidi" w:cstheme="majorBidi"/>
          <w:sz w:val="24"/>
          <w:szCs w:val="24"/>
          <w:lang w:val="id-ID"/>
        </w:rPr>
        <w:t>Mengingat kami sama–</w:t>
      </w:r>
      <w:r>
        <w:rPr>
          <w:rFonts w:asciiTheme="majorBidi" w:hAnsiTheme="majorBidi" w:cstheme="majorBidi"/>
          <w:sz w:val="24"/>
          <w:szCs w:val="24"/>
          <w:lang w:val="id-ID"/>
        </w:rPr>
        <w:t xml:space="preserve">sama alumni dari pondok ini, yang kebetulan dulunya saya </w:t>
      </w:r>
      <w:r w:rsidR="00EA595A">
        <w:rPr>
          <w:rFonts w:asciiTheme="majorBidi" w:hAnsiTheme="majorBidi" w:cstheme="majorBidi"/>
          <w:sz w:val="24"/>
          <w:szCs w:val="24"/>
          <w:lang w:val="id-ID"/>
        </w:rPr>
        <w:t>adek</w:t>
      </w:r>
      <w:r>
        <w:rPr>
          <w:rFonts w:asciiTheme="majorBidi" w:hAnsiTheme="majorBidi" w:cstheme="majorBidi"/>
          <w:sz w:val="24"/>
          <w:szCs w:val="24"/>
          <w:lang w:val="id-ID"/>
        </w:rPr>
        <w:t xml:space="preserve"> kelas dengan beliau di sekolah diniyah. Jadi tegoran dan masukan hanya saya berikan ketika ada evaluasi bersama.</w:t>
      </w:r>
      <w:r w:rsidR="00CA70CA">
        <w:rPr>
          <w:rFonts w:asciiTheme="majorBidi" w:hAnsiTheme="majorBidi" w:cstheme="majorBidi"/>
          <w:sz w:val="24"/>
          <w:szCs w:val="24"/>
          <w:lang w:val="id-ID"/>
        </w:rPr>
        <w:t xml:space="preserve"> Dan yang terakhir adalah kesejahteraan guru. Mengingat ini adalah lembaga sekolah swasta yang berada dibawah naungan pondok pesantren, sehingga besaran keuangan harus diselaraskan dengan pondok pesantren.</w:t>
      </w:r>
    </w:p>
    <w:p w:rsidR="00272BA8" w:rsidRDefault="00272BA8" w:rsidP="00272BA8">
      <w:pPr>
        <w:pStyle w:val="ListParagraph"/>
        <w:spacing w:after="0" w:line="480" w:lineRule="auto"/>
        <w:ind w:left="1080" w:firstLine="54"/>
        <w:jc w:val="both"/>
        <w:rPr>
          <w:rFonts w:asciiTheme="majorBidi" w:hAnsiTheme="majorBidi" w:cstheme="majorBidi"/>
          <w:b/>
          <w:bCs/>
          <w:sz w:val="24"/>
          <w:szCs w:val="24"/>
        </w:rPr>
      </w:pPr>
      <w:r w:rsidRPr="00272BA8">
        <w:rPr>
          <w:rFonts w:asciiTheme="majorBidi" w:hAnsiTheme="majorBidi" w:cstheme="majorBidi"/>
          <w:b/>
          <w:bCs/>
          <w:sz w:val="24"/>
          <w:szCs w:val="24"/>
        </w:rPr>
        <w:t>Wawancara dengan guru</w:t>
      </w:r>
    </w:p>
    <w:p w:rsidR="00272BA8" w:rsidRDefault="00272BA8" w:rsidP="00272BA8">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Peneliti :</w:t>
      </w:r>
      <w:proofErr w:type="gramEnd"/>
      <w:r>
        <w:rPr>
          <w:rFonts w:asciiTheme="majorBidi" w:hAnsiTheme="majorBidi" w:cstheme="majorBidi"/>
          <w:sz w:val="24"/>
          <w:szCs w:val="24"/>
        </w:rPr>
        <w:t xml:space="preserve"> Adakah persiapan anda sebelum melaksanakan pembelajaran?</w:t>
      </w:r>
    </w:p>
    <w:p w:rsidR="00272BA8" w:rsidRDefault="00272BA8" w:rsidP="00272BA8">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Guru :</w:t>
      </w:r>
      <w:proofErr w:type="gramEnd"/>
      <w:r>
        <w:rPr>
          <w:rFonts w:asciiTheme="majorBidi" w:hAnsiTheme="majorBidi" w:cstheme="majorBidi"/>
          <w:sz w:val="24"/>
          <w:szCs w:val="24"/>
        </w:rPr>
        <w:t xml:space="preserve"> tentu saja ada diantara persiapan kami adalah membuat rpp, silabi, memilih metode yang tepat sesuai dengan materi yang akan disampaikan. </w:t>
      </w:r>
      <w:proofErr w:type="gramStart"/>
      <w:r>
        <w:rPr>
          <w:rFonts w:asciiTheme="majorBidi" w:hAnsiTheme="majorBidi" w:cstheme="majorBidi"/>
          <w:sz w:val="24"/>
          <w:szCs w:val="24"/>
        </w:rPr>
        <w:t>Dan yang tak kalah pentingnya adalah menguasai materi dulu sebelum mengajarkanya kepada siswa, karena menurut saya memahamkan siswa tanpa kita faham dulu adalah bohong.</w:t>
      </w:r>
      <w:proofErr w:type="gramEnd"/>
    </w:p>
    <w:p w:rsidR="00272BA8" w:rsidRDefault="00272BA8" w:rsidP="00272BA8">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lastRenderedPageBreak/>
        <w:t>Peneliti :</w:t>
      </w:r>
      <w:proofErr w:type="gramEnd"/>
      <w:r>
        <w:rPr>
          <w:rFonts w:asciiTheme="majorBidi" w:hAnsiTheme="majorBidi" w:cstheme="majorBidi"/>
          <w:sz w:val="24"/>
          <w:szCs w:val="24"/>
        </w:rPr>
        <w:t xml:space="preserve"> Bagaimanakah metode anda menyampaikan materi pembelajaran dikelas?</w:t>
      </w:r>
    </w:p>
    <w:p w:rsidR="00272BA8" w:rsidRDefault="00272BA8" w:rsidP="00272BA8">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Guru :</w:t>
      </w:r>
      <w:proofErr w:type="gramEnd"/>
      <w:r>
        <w:rPr>
          <w:rFonts w:asciiTheme="majorBidi" w:hAnsiTheme="majorBidi" w:cstheme="majorBidi"/>
          <w:sz w:val="24"/>
          <w:szCs w:val="24"/>
        </w:rPr>
        <w:t xml:space="preserve"> Metode selalu kita sesuaikan dengan materi, diantaranya yang sering saya terapkan adalah metode demonstrasi, uswah hasanah atau percontohan dalam perilaku riil</w:t>
      </w:r>
      <w:r w:rsidR="00502DB5">
        <w:rPr>
          <w:rFonts w:asciiTheme="majorBidi" w:hAnsiTheme="majorBidi" w:cstheme="majorBidi"/>
          <w:sz w:val="24"/>
          <w:szCs w:val="24"/>
        </w:rPr>
        <w:t xml:space="preserve"> dan Tanya jawab.</w:t>
      </w:r>
    </w:p>
    <w:p w:rsidR="00272BA8" w:rsidRDefault="00502DB5" w:rsidP="00272BA8">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Peneliti :</w:t>
      </w:r>
      <w:proofErr w:type="gramEnd"/>
      <w:r>
        <w:rPr>
          <w:rFonts w:asciiTheme="majorBidi" w:hAnsiTheme="majorBidi" w:cstheme="majorBidi"/>
          <w:sz w:val="24"/>
          <w:szCs w:val="24"/>
        </w:rPr>
        <w:t xml:space="preserve"> </w:t>
      </w:r>
      <w:r w:rsidR="00272BA8">
        <w:rPr>
          <w:rFonts w:asciiTheme="majorBidi" w:hAnsiTheme="majorBidi" w:cstheme="majorBidi"/>
          <w:sz w:val="24"/>
          <w:szCs w:val="24"/>
        </w:rPr>
        <w:t>Bagaimana cara anda untuk mengevaluasi pembelajaran?</w:t>
      </w:r>
    </w:p>
    <w:p w:rsidR="00272BA8" w:rsidRPr="00502DB5" w:rsidRDefault="00502DB5"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Guru :</w:t>
      </w:r>
      <w:proofErr w:type="gramEnd"/>
      <w:r>
        <w:rPr>
          <w:rFonts w:asciiTheme="majorBidi" w:hAnsiTheme="majorBidi" w:cstheme="majorBidi"/>
          <w:sz w:val="24"/>
          <w:szCs w:val="24"/>
        </w:rPr>
        <w:t xml:space="preserve"> evaluasi selalu saya lakukan di akhir pembelajaran, dengan mengajukan beberapa pertanyaan seputar materi yang telah saya sampaikan. </w:t>
      </w:r>
      <w:proofErr w:type="gramStart"/>
      <w:r>
        <w:rPr>
          <w:rFonts w:asciiTheme="majorBidi" w:hAnsiTheme="majorBidi" w:cstheme="majorBidi"/>
          <w:sz w:val="24"/>
          <w:szCs w:val="24"/>
        </w:rPr>
        <w:t>Juga mengevaluasi keseluruhan materi setelah menyampaikan materi secara utuh, dan untuk evaluasi ini saya sajikan secara tertulis.</w:t>
      </w:r>
      <w:proofErr w:type="gramEnd"/>
    </w:p>
    <w:p w:rsidR="00272BA8" w:rsidRDefault="00272BA8" w:rsidP="00272BA8">
      <w:pPr>
        <w:pStyle w:val="ListParagraph"/>
        <w:spacing w:after="0" w:line="480" w:lineRule="auto"/>
        <w:ind w:left="1080" w:firstLine="54"/>
        <w:jc w:val="both"/>
        <w:rPr>
          <w:rFonts w:asciiTheme="majorBidi" w:hAnsiTheme="majorBidi" w:cstheme="majorBidi"/>
          <w:b/>
          <w:bCs/>
          <w:sz w:val="24"/>
          <w:szCs w:val="24"/>
        </w:rPr>
      </w:pPr>
      <w:r w:rsidRPr="00272BA8">
        <w:rPr>
          <w:rFonts w:asciiTheme="majorBidi" w:hAnsiTheme="majorBidi" w:cstheme="majorBidi"/>
          <w:b/>
          <w:bCs/>
          <w:sz w:val="24"/>
          <w:szCs w:val="24"/>
        </w:rPr>
        <w:t>Wawancara dengan siswa</w:t>
      </w:r>
    </w:p>
    <w:p w:rsidR="00502DB5" w:rsidRDefault="00502DB5"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Peneliti :</w:t>
      </w:r>
      <w:proofErr w:type="gramEnd"/>
      <w:r>
        <w:rPr>
          <w:rFonts w:asciiTheme="majorBidi" w:hAnsiTheme="majorBidi" w:cstheme="majorBidi"/>
          <w:sz w:val="24"/>
          <w:szCs w:val="24"/>
        </w:rPr>
        <w:t xml:space="preserve"> Bagaimanakah pendapat kamu tentang metode-metode yang diterapkan dalam pembelajaran Pendidikan Agama Islam?</w:t>
      </w:r>
    </w:p>
    <w:p w:rsidR="006A3F98" w:rsidRDefault="006A3F98"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Siswa :</w:t>
      </w:r>
      <w:proofErr w:type="gramEnd"/>
      <w:r>
        <w:rPr>
          <w:rFonts w:asciiTheme="majorBidi" w:hAnsiTheme="majorBidi" w:cstheme="majorBidi"/>
          <w:sz w:val="24"/>
          <w:szCs w:val="24"/>
        </w:rPr>
        <w:t xml:space="preserve"> menrut saya cara penyampaianya mudah diterima sehingga kami dapat memahami pendidikan agama islam dengan enak.</w:t>
      </w:r>
    </w:p>
    <w:p w:rsidR="00502DB5" w:rsidRDefault="00502DB5"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Peneeliti :</w:t>
      </w:r>
      <w:proofErr w:type="gramEnd"/>
      <w:r>
        <w:rPr>
          <w:rFonts w:asciiTheme="majorBidi" w:hAnsiTheme="majorBidi" w:cstheme="majorBidi"/>
          <w:sz w:val="24"/>
          <w:szCs w:val="24"/>
        </w:rPr>
        <w:t xml:space="preserve"> Bagaimanakah suasana kelas pada waktu pembelajaran Pendidikan Agama Islam?</w:t>
      </w:r>
    </w:p>
    <w:p w:rsidR="006A3F98" w:rsidRDefault="006A3F98"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Siswa :</w:t>
      </w:r>
      <w:proofErr w:type="gramEnd"/>
      <w:r>
        <w:rPr>
          <w:rFonts w:asciiTheme="majorBidi" w:hAnsiTheme="majorBidi" w:cstheme="majorBidi"/>
          <w:sz w:val="24"/>
          <w:szCs w:val="24"/>
        </w:rPr>
        <w:t xml:space="preserve"> suasana sangat tenang, karena anak – anak tidak merasa jenuh dan merasa tertarik dengan pelajaran yang disampaikan.</w:t>
      </w:r>
    </w:p>
    <w:p w:rsidR="00502DB5" w:rsidRPr="0040535A" w:rsidRDefault="00502DB5"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Peneliti :</w:t>
      </w:r>
      <w:proofErr w:type="gramEnd"/>
      <w:r>
        <w:rPr>
          <w:rFonts w:asciiTheme="majorBidi" w:hAnsiTheme="majorBidi" w:cstheme="majorBidi"/>
          <w:sz w:val="24"/>
          <w:szCs w:val="24"/>
        </w:rPr>
        <w:t xml:space="preserve"> Adakah kesulitan untuk memahami materi pendidikan Agama Islam?</w:t>
      </w:r>
    </w:p>
    <w:p w:rsidR="00502DB5" w:rsidRPr="00502DB5" w:rsidRDefault="006A3F98" w:rsidP="00502DB5">
      <w:pPr>
        <w:pStyle w:val="ListParagraph"/>
        <w:spacing w:after="0" w:line="48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lastRenderedPageBreak/>
        <w:t>Siswa :</w:t>
      </w:r>
      <w:proofErr w:type="gramEnd"/>
      <w:r>
        <w:rPr>
          <w:rFonts w:asciiTheme="majorBidi" w:hAnsiTheme="majorBidi" w:cstheme="majorBidi"/>
          <w:sz w:val="24"/>
          <w:szCs w:val="24"/>
        </w:rPr>
        <w:t xml:space="preserve"> menurut saya tidak ada, karena materi dijelaskan dengan sejelas – jelasnya. </w:t>
      </w:r>
      <w:proofErr w:type="gramStart"/>
      <w:r>
        <w:rPr>
          <w:rFonts w:asciiTheme="majorBidi" w:hAnsiTheme="majorBidi" w:cstheme="majorBidi"/>
          <w:sz w:val="24"/>
          <w:szCs w:val="24"/>
        </w:rPr>
        <w:t>Kusulitan hanya dlam hal hafalan, itu karena banyaknya kewajiban hafalan kami dari materi pedidikan diniyah.</w:t>
      </w:r>
      <w:proofErr w:type="gramEnd"/>
    </w:p>
    <w:p w:rsidR="00FF7C17" w:rsidRPr="00502DB5" w:rsidRDefault="00FF7C17" w:rsidP="00F52733">
      <w:pPr>
        <w:pStyle w:val="ListParagraph"/>
        <w:numPr>
          <w:ilvl w:val="0"/>
          <w:numId w:val="15"/>
        </w:numPr>
        <w:spacing w:after="0" w:line="480" w:lineRule="auto"/>
        <w:jc w:val="both"/>
        <w:rPr>
          <w:rFonts w:asciiTheme="majorBidi" w:hAnsiTheme="majorBidi" w:cstheme="majorBidi"/>
          <w:b/>
          <w:bCs/>
          <w:sz w:val="24"/>
          <w:szCs w:val="24"/>
        </w:rPr>
      </w:pPr>
      <w:r w:rsidRPr="00502DB5">
        <w:rPr>
          <w:rFonts w:asciiTheme="majorBidi" w:hAnsiTheme="majorBidi" w:cstheme="majorBidi"/>
          <w:b/>
          <w:bCs/>
          <w:sz w:val="24"/>
          <w:szCs w:val="24"/>
        </w:rPr>
        <w:t>Hasil observasi :</w:t>
      </w:r>
    </w:p>
    <w:p w:rsidR="00FF7C17" w:rsidRDefault="00FF7C17" w:rsidP="00FF7C17">
      <w:pPr>
        <w:pStyle w:val="ListParagraph"/>
        <w:spacing w:after="0" w:line="480" w:lineRule="auto"/>
        <w:ind w:left="1080" w:firstLine="621"/>
        <w:jc w:val="both"/>
        <w:rPr>
          <w:rFonts w:asciiTheme="majorBidi" w:hAnsiTheme="majorBidi" w:cstheme="majorBidi"/>
          <w:sz w:val="24"/>
          <w:szCs w:val="24"/>
        </w:rPr>
      </w:pPr>
      <w:proofErr w:type="gramStart"/>
      <w:r>
        <w:rPr>
          <w:rFonts w:asciiTheme="majorBidi" w:hAnsiTheme="majorBidi" w:cstheme="majorBidi"/>
          <w:sz w:val="24"/>
          <w:szCs w:val="24"/>
        </w:rPr>
        <w:t>Pada hari yang berbeda, peneliti menyempatkan untuk melakukan observasi dengan tanpa menemui kepa</w:t>
      </w:r>
      <w:r w:rsidR="00F52733">
        <w:rPr>
          <w:rFonts w:asciiTheme="majorBidi" w:hAnsiTheme="majorBidi" w:cstheme="majorBidi"/>
          <w:sz w:val="24"/>
          <w:szCs w:val="24"/>
        </w:rPr>
        <w:t>la sekolah.hal tersebut dimaksu</w:t>
      </w:r>
      <w:r w:rsidR="00F52733">
        <w:rPr>
          <w:rFonts w:asciiTheme="majorBidi" w:hAnsiTheme="majorBidi" w:cstheme="majorBidi"/>
          <w:sz w:val="24"/>
          <w:szCs w:val="24"/>
          <w:lang w:val="id-ID"/>
        </w:rPr>
        <w:t>d</w:t>
      </w:r>
      <w:r>
        <w:rPr>
          <w:rFonts w:asciiTheme="majorBidi" w:hAnsiTheme="majorBidi" w:cstheme="majorBidi"/>
          <w:sz w:val="24"/>
          <w:szCs w:val="24"/>
        </w:rPr>
        <w:t>kan oleh peneliti agar mendapat data yang valid, tanpa direkayasa dari pihak sekolah.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Serta t</w:t>
      </w:r>
      <w:r w:rsidR="00F52733">
        <w:rPr>
          <w:rFonts w:asciiTheme="majorBidi" w:hAnsiTheme="majorBidi" w:cstheme="majorBidi"/>
          <w:sz w:val="24"/>
          <w:szCs w:val="24"/>
          <w:lang w:val="id-ID"/>
        </w:rPr>
        <w:t>id</w:t>
      </w:r>
      <w:r>
        <w:rPr>
          <w:rFonts w:asciiTheme="majorBidi" w:hAnsiTheme="majorBidi" w:cstheme="majorBidi"/>
          <w:sz w:val="24"/>
          <w:szCs w:val="24"/>
        </w:rPr>
        <w:t>ak lupa peneliti mendokumentasikan dalam bentuk data deskriptif.</w:t>
      </w:r>
      <w:proofErr w:type="gramEnd"/>
    </w:p>
    <w:p w:rsidR="00FF7C17" w:rsidRDefault="00FF7C17" w:rsidP="00FF7C17">
      <w:pPr>
        <w:pStyle w:val="ListParagraph"/>
        <w:spacing w:after="0" w:line="480" w:lineRule="auto"/>
        <w:ind w:left="1080" w:firstLine="621"/>
        <w:jc w:val="both"/>
        <w:rPr>
          <w:rFonts w:asciiTheme="majorBidi" w:hAnsiTheme="majorBidi" w:cstheme="majorBidi"/>
          <w:sz w:val="24"/>
          <w:szCs w:val="24"/>
          <w:lang w:val="id-ID"/>
        </w:rPr>
      </w:pPr>
      <w:proofErr w:type="gramStart"/>
      <w:r>
        <w:rPr>
          <w:rFonts w:asciiTheme="majorBidi" w:hAnsiTheme="majorBidi" w:cstheme="majorBidi"/>
          <w:sz w:val="24"/>
          <w:szCs w:val="24"/>
        </w:rPr>
        <w:t>Hasil yang diperoleh oleh peneliti adalah memang benar adanya pengakuan kepala sekolah, jika beliau senantiasa memberikan supervi</w:t>
      </w:r>
      <w:r>
        <w:rPr>
          <w:rFonts w:asciiTheme="majorBidi" w:hAnsiTheme="majorBidi" w:cstheme="majorBidi"/>
          <w:sz w:val="24"/>
          <w:szCs w:val="24"/>
          <w:lang w:val="id-ID"/>
        </w:rPr>
        <w:t>si dengan mengadakan kontrol atau pengamatan terhadap situasi belajar mengajar dengan tanpa diketahui oleh guru yang sedang mengajar.</w:t>
      </w:r>
      <w:proofErr w:type="gramEnd"/>
      <w:r>
        <w:rPr>
          <w:rFonts w:asciiTheme="majorBidi" w:hAnsiTheme="majorBidi" w:cstheme="majorBidi"/>
          <w:sz w:val="24"/>
          <w:szCs w:val="24"/>
          <w:lang w:val="id-ID"/>
        </w:rPr>
        <w:t xml:space="preserve"> Hal tersebut memang sejalan dengan supervisi moderen tepatnya supervisi klinis. Yang mana dalam prakteknya berbeda jauh dengan supervisi konvensional atau yang lebih persis disebut dengan sidak.</w:t>
      </w:r>
    </w:p>
    <w:p w:rsidR="002B2202" w:rsidRPr="005F6364" w:rsidRDefault="00E71B74" w:rsidP="00FA04A5">
      <w:pPr>
        <w:pStyle w:val="ListParagraph"/>
        <w:spacing w:after="0" w:line="480" w:lineRule="auto"/>
        <w:ind w:left="1080" w:firstLine="621"/>
        <w:jc w:val="both"/>
        <w:rPr>
          <w:rFonts w:asciiTheme="majorBidi" w:hAnsiTheme="majorBidi" w:cstheme="majorBidi"/>
          <w:sz w:val="24"/>
          <w:szCs w:val="24"/>
        </w:rPr>
      </w:pPr>
      <w:proofErr w:type="gramStart"/>
      <w:r w:rsidRPr="005F6364">
        <w:rPr>
          <w:rFonts w:asciiTheme="majorBidi" w:hAnsiTheme="majorBidi" w:cstheme="majorBidi"/>
          <w:sz w:val="24"/>
          <w:szCs w:val="24"/>
        </w:rPr>
        <w:t>Dengan adanya guru yang professional, situasi belajar mengajarpun menjadi kondusif.</w:t>
      </w:r>
      <w:proofErr w:type="gramEnd"/>
      <w:r w:rsidRPr="005F6364">
        <w:rPr>
          <w:rFonts w:asciiTheme="majorBidi" w:hAnsiTheme="majorBidi" w:cstheme="majorBidi"/>
          <w:sz w:val="24"/>
          <w:szCs w:val="24"/>
        </w:rPr>
        <w:t xml:space="preserve"> </w:t>
      </w:r>
      <w:proofErr w:type="gramStart"/>
      <w:r w:rsidRPr="005F6364">
        <w:rPr>
          <w:rFonts w:asciiTheme="majorBidi" w:hAnsiTheme="majorBidi" w:cstheme="majorBidi"/>
          <w:sz w:val="24"/>
          <w:szCs w:val="24"/>
        </w:rPr>
        <w:t>Didalam kelas para siswa terlihat khidmat memperhatikan yang disampaikan oleh guru.</w:t>
      </w:r>
      <w:proofErr w:type="gramEnd"/>
      <w:r w:rsidRPr="005F6364">
        <w:rPr>
          <w:rFonts w:asciiTheme="majorBidi" w:hAnsiTheme="majorBidi" w:cstheme="majorBidi"/>
          <w:sz w:val="24"/>
          <w:szCs w:val="24"/>
        </w:rPr>
        <w:t xml:space="preserve"> </w:t>
      </w:r>
      <w:proofErr w:type="gramStart"/>
      <w:r w:rsidRPr="005F6364">
        <w:rPr>
          <w:rFonts w:asciiTheme="majorBidi" w:hAnsiTheme="majorBidi" w:cstheme="majorBidi"/>
          <w:sz w:val="24"/>
          <w:szCs w:val="24"/>
        </w:rPr>
        <w:t>Dengan menerapkapkan metode demonstrasi para siswa lebih mudah menerima materi yang diajarkan.</w:t>
      </w:r>
      <w:proofErr w:type="gramEnd"/>
    </w:p>
    <w:p w:rsidR="0038732C" w:rsidRPr="005F6364" w:rsidRDefault="00E71B74" w:rsidP="005F6364">
      <w:pPr>
        <w:pStyle w:val="ListParagraph"/>
        <w:spacing w:after="0" w:line="480" w:lineRule="auto"/>
        <w:ind w:left="1080" w:firstLine="621"/>
        <w:jc w:val="both"/>
        <w:rPr>
          <w:rFonts w:asciiTheme="majorBidi" w:hAnsiTheme="majorBidi" w:cstheme="majorBidi"/>
          <w:sz w:val="24"/>
          <w:szCs w:val="24"/>
        </w:rPr>
      </w:pPr>
      <w:proofErr w:type="gramStart"/>
      <w:r w:rsidRPr="005F6364">
        <w:rPr>
          <w:rFonts w:asciiTheme="majorBidi" w:hAnsiTheme="majorBidi" w:cstheme="majorBidi"/>
          <w:sz w:val="24"/>
          <w:szCs w:val="24"/>
        </w:rPr>
        <w:lastRenderedPageBreak/>
        <w:t>Strategi yang diterapkan oleh guru selalu berubah ubah sesuai kondisi siswa serta materi yang di ajarkan.</w:t>
      </w:r>
      <w:proofErr w:type="gramEnd"/>
      <w:r w:rsidRPr="005F6364">
        <w:rPr>
          <w:rFonts w:asciiTheme="majorBidi" w:hAnsiTheme="majorBidi" w:cstheme="majorBidi"/>
          <w:sz w:val="24"/>
          <w:szCs w:val="24"/>
        </w:rPr>
        <w:t xml:space="preserve"> </w:t>
      </w:r>
      <w:proofErr w:type="gramStart"/>
      <w:r w:rsidRPr="005F6364">
        <w:rPr>
          <w:rFonts w:asciiTheme="majorBidi" w:hAnsiTheme="majorBidi" w:cstheme="majorBidi"/>
          <w:sz w:val="24"/>
          <w:szCs w:val="24"/>
        </w:rPr>
        <w:t>Semisal ‘amaliah ubudiyah maka metode demonstrasi selalu didahulukan.</w:t>
      </w:r>
      <w:proofErr w:type="gramEnd"/>
      <w:r w:rsidRPr="005F6364">
        <w:rPr>
          <w:rFonts w:asciiTheme="majorBidi" w:hAnsiTheme="majorBidi" w:cstheme="majorBidi"/>
          <w:sz w:val="24"/>
          <w:szCs w:val="24"/>
        </w:rPr>
        <w:t xml:space="preserve"> </w:t>
      </w:r>
      <w:proofErr w:type="gramStart"/>
      <w:r w:rsidRPr="005F6364">
        <w:rPr>
          <w:rFonts w:asciiTheme="majorBidi" w:hAnsiTheme="majorBidi" w:cstheme="majorBidi"/>
          <w:sz w:val="24"/>
          <w:szCs w:val="24"/>
        </w:rPr>
        <w:t>Namun jika amaliah yang bersifat akhlak maka metode uswatun hasanah atau percontohan yang di terpkan</w:t>
      </w:r>
      <w:r w:rsidR="005F6364" w:rsidRPr="005F6364">
        <w:rPr>
          <w:rFonts w:asciiTheme="majorBidi" w:hAnsiTheme="majorBidi" w:cstheme="majorBidi"/>
          <w:sz w:val="24"/>
          <w:szCs w:val="24"/>
        </w:rPr>
        <w:t>.</w:t>
      </w:r>
      <w:proofErr w:type="gramEnd"/>
    </w:p>
    <w:p w:rsidR="00E9031D" w:rsidRPr="00FA04A5" w:rsidRDefault="00E9031D" w:rsidP="0003276F">
      <w:pPr>
        <w:pStyle w:val="ListParagraph"/>
        <w:numPr>
          <w:ilvl w:val="0"/>
          <w:numId w:val="1"/>
        </w:numPr>
        <w:spacing w:after="0" w:line="480" w:lineRule="auto"/>
        <w:jc w:val="both"/>
        <w:rPr>
          <w:rFonts w:asciiTheme="majorBidi" w:hAnsiTheme="majorBidi" w:cstheme="majorBidi"/>
          <w:b/>
          <w:bCs/>
          <w:sz w:val="24"/>
          <w:szCs w:val="24"/>
          <w:lang w:val="id-ID"/>
        </w:rPr>
      </w:pPr>
      <w:r w:rsidRPr="0040535A">
        <w:rPr>
          <w:rFonts w:asciiTheme="majorBidi" w:hAnsiTheme="majorBidi" w:cstheme="majorBidi"/>
          <w:b/>
          <w:bCs/>
          <w:sz w:val="24"/>
          <w:szCs w:val="24"/>
          <w:lang w:val="id-ID"/>
        </w:rPr>
        <w:t>Temuan Penelitian</w:t>
      </w:r>
    </w:p>
    <w:p w:rsidR="00FA04A5" w:rsidRPr="00701FD4" w:rsidRDefault="00FB0ACA" w:rsidP="00701FD4">
      <w:pPr>
        <w:pStyle w:val="ListParagraph"/>
        <w:spacing w:after="0" w:line="480" w:lineRule="auto"/>
        <w:ind w:left="709" w:firstLine="621"/>
        <w:jc w:val="both"/>
        <w:rPr>
          <w:rFonts w:asciiTheme="majorBidi" w:hAnsiTheme="majorBidi" w:cstheme="majorBidi"/>
          <w:sz w:val="24"/>
          <w:szCs w:val="24"/>
          <w:lang w:val="id-ID"/>
        </w:rPr>
      </w:pPr>
      <w:r w:rsidRPr="00FB0ACA">
        <w:rPr>
          <w:rFonts w:asciiTheme="majorBidi" w:hAnsiTheme="majorBidi" w:cstheme="majorBidi"/>
          <w:sz w:val="24"/>
          <w:szCs w:val="24"/>
        </w:rPr>
        <w:t>Berdasarkan pengamatan yang</w:t>
      </w:r>
      <w:r>
        <w:rPr>
          <w:rFonts w:asciiTheme="majorBidi" w:hAnsiTheme="majorBidi" w:cstheme="majorBidi"/>
          <w:sz w:val="24"/>
          <w:szCs w:val="24"/>
        </w:rPr>
        <w:t xml:space="preserve"> dilakukan oleh peneliti dengan mendatangi </w:t>
      </w:r>
      <w:proofErr w:type="gramStart"/>
      <w:r>
        <w:rPr>
          <w:rFonts w:asciiTheme="majorBidi" w:hAnsiTheme="majorBidi" w:cstheme="majorBidi"/>
          <w:sz w:val="24"/>
          <w:szCs w:val="24"/>
        </w:rPr>
        <w:t xml:space="preserve">langsung </w:t>
      </w:r>
      <w:r w:rsidRPr="00FB0ACA">
        <w:rPr>
          <w:rFonts w:asciiTheme="majorBidi" w:hAnsiTheme="majorBidi" w:cstheme="majorBidi"/>
          <w:sz w:val="24"/>
          <w:szCs w:val="24"/>
        </w:rPr>
        <w:t xml:space="preserve"> </w:t>
      </w:r>
      <w:r w:rsidR="000C0052">
        <w:rPr>
          <w:rFonts w:asciiTheme="majorBidi" w:hAnsiTheme="majorBidi" w:cstheme="majorBidi"/>
          <w:sz w:val="24"/>
          <w:szCs w:val="24"/>
        </w:rPr>
        <w:t>kepada</w:t>
      </w:r>
      <w:proofErr w:type="gramEnd"/>
      <w:r w:rsidR="000C0052">
        <w:rPr>
          <w:rFonts w:asciiTheme="majorBidi" w:hAnsiTheme="majorBidi" w:cstheme="majorBidi"/>
          <w:sz w:val="24"/>
          <w:szCs w:val="24"/>
        </w:rPr>
        <w:t xml:space="preserve"> lembaga pendidikan SMP Islam Sunan Gunung Jati, maka hasil temuan penelitian tersebut adalah</w:t>
      </w:r>
      <w:r w:rsidR="00701FD4">
        <w:rPr>
          <w:rFonts w:asciiTheme="majorBidi" w:hAnsiTheme="majorBidi" w:cstheme="majorBidi"/>
          <w:sz w:val="24"/>
          <w:szCs w:val="24"/>
          <w:lang w:val="id-ID"/>
        </w:rPr>
        <w:t xml:space="preserve"> :</w:t>
      </w:r>
    </w:p>
    <w:p w:rsidR="000C0052" w:rsidRDefault="000C0052" w:rsidP="00701FD4">
      <w:pPr>
        <w:pStyle w:val="ListParagraph"/>
        <w:numPr>
          <w:ilvl w:val="0"/>
          <w:numId w:val="1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Suasana belajar mengajar kondusif</w:t>
      </w:r>
      <w:r w:rsidR="00701FD4">
        <w:rPr>
          <w:rFonts w:asciiTheme="majorBidi" w:hAnsiTheme="majorBidi" w:cstheme="majorBidi"/>
          <w:sz w:val="24"/>
          <w:szCs w:val="24"/>
          <w:lang w:val="id-ID"/>
        </w:rPr>
        <w:t>.</w:t>
      </w:r>
    </w:p>
    <w:p w:rsidR="000C0052" w:rsidRPr="00CD6CCE" w:rsidRDefault="000C0052" w:rsidP="00701FD4">
      <w:pPr>
        <w:pStyle w:val="ListParagraph"/>
        <w:numPr>
          <w:ilvl w:val="0"/>
          <w:numId w:val="1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Penguasaan </w:t>
      </w:r>
      <w:r w:rsidR="00701FD4">
        <w:rPr>
          <w:rFonts w:asciiTheme="majorBidi" w:hAnsiTheme="majorBidi" w:cstheme="majorBidi"/>
          <w:sz w:val="24"/>
          <w:szCs w:val="24"/>
        </w:rPr>
        <w:t xml:space="preserve">pendidikan agama </w:t>
      </w:r>
      <w:r w:rsidR="00701FD4">
        <w:rPr>
          <w:rFonts w:asciiTheme="majorBidi" w:hAnsiTheme="majorBidi" w:cstheme="majorBidi"/>
          <w:sz w:val="24"/>
          <w:szCs w:val="24"/>
          <w:lang w:val="id-ID"/>
        </w:rPr>
        <w:t>I</w:t>
      </w:r>
      <w:r>
        <w:rPr>
          <w:rFonts w:asciiTheme="majorBidi" w:hAnsiTheme="majorBidi" w:cstheme="majorBidi"/>
          <w:sz w:val="24"/>
          <w:szCs w:val="24"/>
        </w:rPr>
        <w:t>slam oleh siswa sangat tinggi</w:t>
      </w:r>
      <w:r w:rsidR="00701FD4">
        <w:rPr>
          <w:rFonts w:asciiTheme="majorBidi" w:hAnsiTheme="majorBidi" w:cstheme="majorBidi"/>
          <w:sz w:val="24"/>
          <w:szCs w:val="24"/>
          <w:lang w:val="id-ID"/>
        </w:rPr>
        <w:t>.</w:t>
      </w:r>
    </w:p>
    <w:p w:rsidR="00CD6CCE" w:rsidRDefault="00272BA8" w:rsidP="00F8195E">
      <w:pPr>
        <w:pStyle w:val="ListParagraph"/>
        <w:numPr>
          <w:ilvl w:val="0"/>
          <w:numId w:val="1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lang w:val="id-ID"/>
        </w:rPr>
        <w:t>Profesionalitas</w:t>
      </w:r>
      <w:r w:rsidR="00CD6CCE">
        <w:rPr>
          <w:rFonts w:asciiTheme="majorBidi" w:hAnsiTheme="majorBidi" w:cstheme="majorBidi"/>
          <w:sz w:val="24"/>
          <w:szCs w:val="24"/>
          <w:lang w:val="id-ID"/>
        </w:rPr>
        <w:t xml:space="preserve"> guru sangat diperhatikan, dengan merekrut alumni pondok pesantren untuk dipercaya sebagai pengajar pendidikan agama Islam</w:t>
      </w:r>
      <w:r w:rsidR="00701FD4">
        <w:rPr>
          <w:rFonts w:asciiTheme="majorBidi" w:hAnsiTheme="majorBidi" w:cstheme="majorBidi"/>
          <w:sz w:val="24"/>
          <w:szCs w:val="24"/>
          <w:lang w:val="id-ID"/>
        </w:rPr>
        <w:t>.</w:t>
      </w:r>
      <w:r w:rsidR="00F8195E">
        <w:rPr>
          <w:rFonts w:asciiTheme="majorBidi" w:hAnsiTheme="majorBidi" w:cstheme="majorBidi"/>
          <w:sz w:val="24"/>
          <w:szCs w:val="24"/>
        </w:rPr>
        <w:t xml:space="preserve"> Serta mempertimbangkan kualifikasinya yakni harus lulusan sarjana kependidikkan dan mewajibkan pemenuhan kewajiban administrativ.</w:t>
      </w:r>
    </w:p>
    <w:p w:rsidR="000C0052" w:rsidRDefault="00CD6CCE" w:rsidP="00701FD4">
      <w:pPr>
        <w:pStyle w:val="ListParagraph"/>
        <w:numPr>
          <w:ilvl w:val="0"/>
          <w:numId w:val="13"/>
        </w:numPr>
        <w:tabs>
          <w:tab w:val="left" w:pos="1134"/>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Upaya peningkatan </w:t>
      </w:r>
      <w:r w:rsidR="00272BA8">
        <w:rPr>
          <w:rFonts w:asciiTheme="majorBidi" w:hAnsiTheme="majorBidi" w:cstheme="majorBidi"/>
          <w:sz w:val="24"/>
          <w:szCs w:val="24"/>
        </w:rPr>
        <w:t>profesionalitas</w:t>
      </w:r>
      <w:r>
        <w:rPr>
          <w:rFonts w:asciiTheme="majorBidi" w:hAnsiTheme="majorBidi" w:cstheme="majorBidi"/>
          <w:sz w:val="24"/>
          <w:szCs w:val="24"/>
        </w:rPr>
        <w:t xml:space="preserve"> guru pendidikan agama Islam diterapkan pada lembaga tersebut dengan melakukan supervis</w:t>
      </w:r>
      <w:r>
        <w:rPr>
          <w:rFonts w:asciiTheme="majorBidi" w:hAnsiTheme="majorBidi" w:cstheme="majorBidi"/>
          <w:sz w:val="24"/>
          <w:szCs w:val="24"/>
          <w:lang w:val="id-ID"/>
        </w:rPr>
        <w:t>i pendidikan serta mengajukan sertifikasi terhadap staf pengajar yang telah memenuhi persyaratan</w:t>
      </w:r>
      <w:r w:rsidR="00701FD4">
        <w:rPr>
          <w:rFonts w:asciiTheme="majorBidi" w:hAnsiTheme="majorBidi" w:cstheme="majorBidi"/>
          <w:sz w:val="24"/>
          <w:szCs w:val="24"/>
          <w:lang w:val="id-ID"/>
        </w:rPr>
        <w:t>.</w:t>
      </w:r>
    </w:p>
    <w:p w:rsidR="00CD6CCE" w:rsidRPr="00B96E9B" w:rsidRDefault="000F3D94" w:rsidP="00F8195E">
      <w:pPr>
        <w:pStyle w:val="ListParagraph"/>
        <w:numPr>
          <w:ilvl w:val="0"/>
          <w:numId w:val="13"/>
        </w:numPr>
        <w:tabs>
          <w:tab w:val="left" w:pos="1134"/>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lang w:val="id-ID"/>
        </w:rPr>
        <w:t xml:space="preserve">Kendala utama untuk meningkatkan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 adalah tidak adanya kewenangan mutlak pada kepala sekolah serta adanya dimensi </w:t>
      </w:r>
      <w:r>
        <w:rPr>
          <w:rFonts w:asciiTheme="majorBidi" w:hAnsiTheme="majorBidi" w:cstheme="majorBidi"/>
          <w:sz w:val="24"/>
          <w:szCs w:val="24"/>
          <w:lang w:val="id-ID"/>
        </w:rPr>
        <w:lastRenderedPageBreak/>
        <w:t>sosial yakni rasa canggung atau sungkan terhadap guru pendidikan agama Islam</w:t>
      </w:r>
      <w:r w:rsidR="00701FD4">
        <w:rPr>
          <w:rFonts w:asciiTheme="majorBidi" w:hAnsiTheme="majorBidi" w:cstheme="majorBidi"/>
          <w:sz w:val="24"/>
          <w:szCs w:val="24"/>
          <w:lang w:val="id-ID"/>
        </w:rPr>
        <w:t>.</w:t>
      </w:r>
      <w:r w:rsidR="00F8195E" w:rsidRPr="00F8195E">
        <w:rPr>
          <w:rFonts w:asciiTheme="majorBidi" w:hAnsiTheme="majorBidi" w:cstheme="majorBidi"/>
          <w:sz w:val="24"/>
          <w:szCs w:val="24"/>
        </w:rPr>
        <w:t xml:space="preserve"> </w:t>
      </w:r>
    </w:p>
    <w:p w:rsidR="00B96E9B" w:rsidRPr="00FB0ACA" w:rsidRDefault="00B96E9B" w:rsidP="00B96E9B">
      <w:pPr>
        <w:pStyle w:val="ListParagraph"/>
        <w:tabs>
          <w:tab w:val="left" w:pos="1134"/>
        </w:tabs>
        <w:spacing w:after="0" w:line="480" w:lineRule="auto"/>
        <w:ind w:left="1134"/>
        <w:jc w:val="both"/>
        <w:rPr>
          <w:rFonts w:asciiTheme="majorBidi" w:hAnsiTheme="majorBidi" w:cstheme="majorBidi"/>
          <w:sz w:val="24"/>
          <w:szCs w:val="24"/>
        </w:rPr>
      </w:pPr>
    </w:p>
    <w:p w:rsidR="00E9031D" w:rsidRDefault="00E9031D" w:rsidP="0003276F">
      <w:pPr>
        <w:pStyle w:val="ListParagraph"/>
        <w:numPr>
          <w:ilvl w:val="0"/>
          <w:numId w:val="1"/>
        </w:numPr>
        <w:spacing w:after="0" w:line="480" w:lineRule="auto"/>
        <w:jc w:val="both"/>
        <w:rPr>
          <w:rFonts w:asciiTheme="majorBidi" w:hAnsiTheme="majorBidi" w:cstheme="majorBidi"/>
          <w:b/>
          <w:bCs/>
          <w:sz w:val="24"/>
          <w:szCs w:val="24"/>
          <w:lang w:val="id-ID"/>
        </w:rPr>
      </w:pPr>
      <w:r w:rsidRPr="0040535A">
        <w:rPr>
          <w:rFonts w:asciiTheme="majorBidi" w:hAnsiTheme="majorBidi" w:cstheme="majorBidi"/>
          <w:b/>
          <w:bCs/>
          <w:sz w:val="24"/>
          <w:szCs w:val="24"/>
          <w:lang w:val="id-ID"/>
        </w:rPr>
        <w:t>Pembahasan</w:t>
      </w:r>
    </w:p>
    <w:p w:rsidR="000F3D94" w:rsidRPr="00701FD4" w:rsidRDefault="0038732C" w:rsidP="00701FD4">
      <w:pPr>
        <w:pStyle w:val="ListParagraph"/>
        <w:numPr>
          <w:ilvl w:val="0"/>
          <w:numId w:val="14"/>
        </w:numPr>
        <w:spacing w:after="0" w:line="480" w:lineRule="auto"/>
        <w:ind w:left="1134"/>
        <w:jc w:val="both"/>
        <w:rPr>
          <w:rFonts w:asciiTheme="majorBidi" w:hAnsiTheme="majorBidi" w:cstheme="majorBidi"/>
          <w:sz w:val="24"/>
          <w:szCs w:val="24"/>
          <w:lang w:val="id-ID"/>
        </w:rPr>
      </w:pPr>
      <w:r w:rsidRPr="00701FD4">
        <w:rPr>
          <w:rFonts w:ascii="Times New Roman" w:eastAsia="Times New Roman" w:hAnsi="Times New Roman" w:cs="Times New Roman"/>
          <w:sz w:val="24"/>
          <w:szCs w:val="24"/>
        </w:rPr>
        <w:t>Profesionalitas guru dalam pembelajaran Pendidikan Agama Islam di</w:t>
      </w:r>
      <w:r w:rsidRPr="00701FD4">
        <w:rPr>
          <w:rFonts w:asciiTheme="majorBidi" w:hAnsiTheme="majorBidi" w:cstheme="majorBidi"/>
          <w:sz w:val="24"/>
          <w:szCs w:val="24"/>
          <w:lang w:val="id-ID"/>
        </w:rPr>
        <w:t xml:space="preserve"> SMP Islam Sunan Gunung Jati</w:t>
      </w:r>
      <w:r w:rsidR="00701FD4">
        <w:rPr>
          <w:rFonts w:asciiTheme="majorBidi" w:hAnsiTheme="majorBidi" w:cstheme="majorBidi"/>
          <w:sz w:val="24"/>
          <w:szCs w:val="24"/>
          <w:lang w:val="id-ID"/>
        </w:rPr>
        <w:t>.</w:t>
      </w:r>
    </w:p>
    <w:p w:rsidR="0038732C" w:rsidRDefault="0038732C" w:rsidP="00701FD4">
      <w:pPr>
        <w:pStyle w:val="ListParagraph"/>
        <w:spacing w:after="0" w:line="480" w:lineRule="auto"/>
        <w:ind w:left="1134" w:firstLine="621"/>
        <w:jc w:val="both"/>
        <w:rPr>
          <w:rFonts w:asciiTheme="majorBidi" w:hAnsiTheme="majorBidi" w:cstheme="majorBidi"/>
          <w:sz w:val="24"/>
          <w:szCs w:val="24"/>
          <w:lang w:val="id-ID"/>
        </w:rPr>
      </w:pPr>
      <w:r w:rsidRPr="0038732C">
        <w:rPr>
          <w:rFonts w:ascii="Times New Roman" w:eastAsia="Times New Roman" w:hAnsi="Times New Roman" w:cs="Times New Roman"/>
          <w:sz w:val="24"/>
          <w:szCs w:val="24"/>
          <w:lang w:val="id-ID"/>
        </w:rPr>
        <w:t xml:space="preserve">Sebagaimana telah dikemukakan pada bab II tentang pembelajaran Pendidikan Agama Islam merupakan upaya untuk membelajarkan siswa agar dapat memahami, menghayati dan mengamalkan nilai-nilai Islam melalui kegiatan bimbingan, pengajaran atau latihan. </w:t>
      </w:r>
      <w:proofErr w:type="gramStart"/>
      <w:r w:rsidRPr="0038732C">
        <w:rPr>
          <w:rFonts w:ascii="Times New Roman" w:eastAsia="Times New Roman" w:hAnsi="Times New Roman" w:cs="Times New Roman"/>
          <w:sz w:val="24"/>
          <w:szCs w:val="24"/>
        </w:rPr>
        <w:t>Oleh karena itu, guru Pendidikan Agama Islam dituntut memiliki persyaratan tertentu dalam menjalankan tugas dan tanggung jawabnya dengan baik.</w:t>
      </w:r>
      <w:proofErr w:type="gramEnd"/>
      <w:r w:rsidRPr="0038732C">
        <w:rPr>
          <w:rFonts w:ascii="Times New Roman" w:eastAsia="Times New Roman" w:hAnsi="Times New Roman" w:cs="Times New Roman"/>
          <w:sz w:val="24"/>
          <w:szCs w:val="24"/>
        </w:rPr>
        <w:t xml:space="preserve"> </w:t>
      </w:r>
      <w:proofErr w:type="gramStart"/>
      <w:r w:rsidRPr="0038732C">
        <w:rPr>
          <w:rFonts w:ascii="Times New Roman" w:eastAsia="Times New Roman" w:hAnsi="Times New Roman" w:cs="Times New Roman"/>
          <w:sz w:val="24"/>
          <w:szCs w:val="24"/>
        </w:rPr>
        <w:t>Maksudnya, bahwa guru Pendidikan Agama Islam harus Sumber Daya Manusia yang telah dipersiapkan secara khusus sebagai tenaga pendidik dan pengajar materi Pendidikan Agama Islam atau mempunyai kualifikasi sebagai guru Pendidikan Agama Islam.</w:t>
      </w:r>
      <w:proofErr w:type="gramEnd"/>
    </w:p>
    <w:p w:rsidR="0038732C" w:rsidRPr="0038732C" w:rsidRDefault="0038732C" w:rsidP="00701FD4">
      <w:pPr>
        <w:pStyle w:val="ListParagraph"/>
        <w:spacing w:after="0" w:line="480" w:lineRule="auto"/>
        <w:ind w:left="1134" w:firstLine="621"/>
        <w:jc w:val="both"/>
        <w:rPr>
          <w:rFonts w:ascii="Times New Roman" w:eastAsia="Times New Roman" w:hAnsi="Times New Roman" w:cs="Times New Roman"/>
          <w:sz w:val="24"/>
          <w:szCs w:val="24"/>
          <w:lang w:val="id-ID"/>
        </w:rPr>
      </w:pPr>
      <w:r w:rsidRPr="0038732C">
        <w:rPr>
          <w:rFonts w:ascii="Times New Roman" w:eastAsia="Times New Roman" w:hAnsi="Times New Roman" w:cs="Times New Roman"/>
          <w:sz w:val="24"/>
          <w:szCs w:val="24"/>
          <w:lang w:val="id-ID"/>
        </w:rPr>
        <w:t xml:space="preserve">Berdasarkan hasil wawancara dengan </w:t>
      </w:r>
      <w:r w:rsidR="00FE71A8">
        <w:rPr>
          <w:rFonts w:asciiTheme="majorBidi" w:hAnsiTheme="majorBidi" w:cstheme="majorBidi"/>
          <w:sz w:val="24"/>
          <w:szCs w:val="24"/>
          <w:lang w:val="id-ID"/>
        </w:rPr>
        <w:t>bapak Ahmad D</w:t>
      </w:r>
      <w:r>
        <w:rPr>
          <w:rFonts w:asciiTheme="majorBidi" w:hAnsiTheme="majorBidi" w:cstheme="majorBidi"/>
          <w:sz w:val="24"/>
          <w:szCs w:val="24"/>
          <w:lang w:val="id-ID"/>
        </w:rPr>
        <w:t>aim</w:t>
      </w:r>
      <w:r w:rsidRPr="0038732C">
        <w:rPr>
          <w:rFonts w:ascii="Times New Roman" w:eastAsia="Times New Roman" w:hAnsi="Times New Roman" w:cs="Times New Roman"/>
          <w:sz w:val="24"/>
          <w:szCs w:val="24"/>
          <w:lang w:val="id-ID"/>
        </w:rPr>
        <w:t xml:space="preserve"> selaku </w:t>
      </w:r>
      <w:r>
        <w:rPr>
          <w:rFonts w:asciiTheme="majorBidi" w:hAnsiTheme="majorBidi" w:cstheme="majorBidi"/>
          <w:sz w:val="24"/>
          <w:szCs w:val="24"/>
          <w:lang w:val="id-ID"/>
        </w:rPr>
        <w:t>kepala sekolah</w:t>
      </w:r>
      <w:r w:rsidRPr="0038732C">
        <w:rPr>
          <w:rFonts w:ascii="Times New Roman" w:eastAsia="Times New Roman" w:hAnsi="Times New Roman" w:cs="Times New Roman"/>
          <w:sz w:val="24"/>
          <w:szCs w:val="24"/>
          <w:lang w:val="id-ID"/>
        </w:rPr>
        <w:t xml:space="preserve"> pada hari Se</w:t>
      </w:r>
      <w:r>
        <w:rPr>
          <w:rFonts w:asciiTheme="majorBidi" w:hAnsiTheme="majorBidi" w:cstheme="majorBidi"/>
          <w:sz w:val="24"/>
          <w:szCs w:val="24"/>
          <w:lang w:val="id-ID"/>
        </w:rPr>
        <w:t>nin</w:t>
      </w:r>
      <w:r w:rsidRPr="0038732C">
        <w:rPr>
          <w:rFonts w:ascii="Times New Roman" w:eastAsia="Times New Roman" w:hAnsi="Times New Roman" w:cs="Times New Roman"/>
          <w:sz w:val="24"/>
          <w:szCs w:val="24"/>
          <w:lang w:val="id-ID"/>
        </w:rPr>
        <w:t xml:space="preserve"> tanggal </w:t>
      </w:r>
      <w:r>
        <w:rPr>
          <w:rFonts w:asciiTheme="majorBidi" w:hAnsiTheme="majorBidi" w:cstheme="majorBidi"/>
          <w:sz w:val="24"/>
          <w:szCs w:val="24"/>
          <w:lang w:val="id-ID"/>
        </w:rPr>
        <w:t>14 mei 2012,</w:t>
      </w:r>
      <w:r w:rsidRPr="0038732C">
        <w:rPr>
          <w:rFonts w:ascii="Times New Roman" w:eastAsia="Times New Roman" w:hAnsi="Times New Roman" w:cs="Times New Roman"/>
          <w:sz w:val="24"/>
          <w:szCs w:val="24"/>
          <w:lang w:val="id-ID"/>
        </w:rPr>
        <w:t xml:space="preserve"> dapat diketahui tentang pendidikan terakhir guru Agama di SMP </w:t>
      </w:r>
      <w:r>
        <w:rPr>
          <w:rFonts w:asciiTheme="majorBidi" w:hAnsiTheme="majorBidi" w:cstheme="majorBidi"/>
          <w:sz w:val="24"/>
          <w:szCs w:val="24"/>
          <w:lang w:val="id-ID"/>
        </w:rPr>
        <w:t>Islam Sunan Gunung Jati</w:t>
      </w:r>
      <w:r w:rsidRPr="0038732C">
        <w:rPr>
          <w:rFonts w:ascii="Times New Roman" w:eastAsia="Times New Roman" w:hAnsi="Times New Roman" w:cs="Times New Roman"/>
          <w:sz w:val="24"/>
          <w:szCs w:val="24"/>
          <w:lang w:val="id-ID"/>
        </w:rPr>
        <w:t xml:space="preserve"> yaitu S I. Karena mereka telah memiliki ijazah keguruan yang menjadi syarat dari profesi seorang guru. Hal ini menunjukkan bahwa guru Pendidikan Agama Islam telah memiliki kualifikasi yang tinggi </w:t>
      </w:r>
      <w:r w:rsidRPr="0038732C">
        <w:rPr>
          <w:rFonts w:ascii="Times New Roman" w:eastAsia="Times New Roman" w:hAnsi="Times New Roman" w:cs="Times New Roman"/>
          <w:sz w:val="24"/>
          <w:szCs w:val="24"/>
          <w:lang w:val="id-ID"/>
        </w:rPr>
        <w:lastRenderedPageBreak/>
        <w:t>sebagai guru Pendidikan Agama Islam yang mengajar di tingkat Sekolah Menengah Pertama.</w:t>
      </w:r>
    </w:p>
    <w:p w:rsidR="0038732C" w:rsidRPr="0038732C" w:rsidRDefault="0038732C" w:rsidP="00701FD4">
      <w:pPr>
        <w:pStyle w:val="ListParagraph"/>
        <w:spacing w:after="0" w:line="480" w:lineRule="auto"/>
        <w:ind w:left="1134" w:firstLine="621"/>
        <w:jc w:val="both"/>
        <w:rPr>
          <w:rFonts w:ascii="Times New Roman" w:eastAsia="Times New Roman" w:hAnsi="Times New Roman" w:cs="Times New Roman"/>
          <w:sz w:val="24"/>
          <w:szCs w:val="24"/>
        </w:rPr>
      </w:pPr>
      <w:r w:rsidRPr="0038732C">
        <w:rPr>
          <w:rFonts w:ascii="Times New Roman" w:eastAsia="Times New Roman" w:hAnsi="Times New Roman" w:cs="Times New Roman"/>
          <w:sz w:val="24"/>
          <w:szCs w:val="24"/>
        </w:rPr>
        <w:t xml:space="preserve">Faktor </w:t>
      </w:r>
      <w:proofErr w:type="gramStart"/>
      <w:r w:rsidRPr="0038732C">
        <w:rPr>
          <w:rFonts w:ascii="Times New Roman" w:eastAsia="Times New Roman" w:hAnsi="Times New Roman" w:cs="Times New Roman"/>
          <w:sz w:val="24"/>
          <w:szCs w:val="24"/>
        </w:rPr>
        <w:t>lain</w:t>
      </w:r>
      <w:proofErr w:type="gramEnd"/>
      <w:r w:rsidRPr="0038732C">
        <w:rPr>
          <w:rFonts w:ascii="Times New Roman" w:eastAsia="Times New Roman" w:hAnsi="Times New Roman" w:cs="Times New Roman"/>
          <w:sz w:val="24"/>
          <w:szCs w:val="24"/>
        </w:rPr>
        <w:t xml:space="preserve"> yang ikut menentukan pembelajaran adalah pengalaman guru dalam mengajar. Guru yang masa kerjanya cukup lama memiliki pengalaman yang </w:t>
      </w:r>
      <w:proofErr w:type="gramStart"/>
      <w:r w:rsidRPr="0038732C">
        <w:rPr>
          <w:rFonts w:ascii="Times New Roman" w:eastAsia="Times New Roman" w:hAnsi="Times New Roman" w:cs="Times New Roman"/>
          <w:sz w:val="24"/>
          <w:szCs w:val="24"/>
        </w:rPr>
        <w:t>relatif  banyak</w:t>
      </w:r>
      <w:proofErr w:type="gramEnd"/>
      <w:r w:rsidRPr="0038732C">
        <w:rPr>
          <w:rFonts w:ascii="Times New Roman" w:eastAsia="Times New Roman" w:hAnsi="Times New Roman" w:cs="Times New Roman"/>
          <w:sz w:val="24"/>
          <w:szCs w:val="24"/>
        </w:rPr>
        <w:t xml:space="preserve"> dibandingkan dengan guru yang baru mengajar. Selama menjadi guru, </w:t>
      </w:r>
      <w:proofErr w:type="gramStart"/>
      <w:r w:rsidRPr="0038732C">
        <w:rPr>
          <w:rFonts w:ascii="Times New Roman" w:eastAsia="Times New Roman" w:hAnsi="Times New Roman" w:cs="Times New Roman"/>
          <w:sz w:val="24"/>
          <w:szCs w:val="24"/>
        </w:rPr>
        <w:t>ia</w:t>
      </w:r>
      <w:proofErr w:type="gramEnd"/>
      <w:r w:rsidRPr="0038732C">
        <w:rPr>
          <w:rFonts w:ascii="Times New Roman" w:eastAsia="Times New Roman" w:hAnsi="Times New Roman" w:cs="Times New Roman"/>
          <w:sz w:val="24"/>
          <w:szCs w:val="24"/>
        </w:rPr>
        <w:t xml:space="preserve"> dapat menilai kemampuan sekaligus memperbaiki sehingga kemampuan yang dimikili juga semakin mantap. Hal </w:t>
      </w:r>
      <w:proofErr w:type="gramStart"/>
      <w:r w:rsidRPr="0038732C">
        <w:rPr>
          <w:rFonts w:ascii="Times New Roman" w:eastAsia="Times New Roman" w:hAnsi="Times New Roman" w:cs="Times New Roman"/>
          <w:sz w:val="24"/>
          <w:szCs w:val="24"/>
        </w:rPr>
        <w:t>tersebut  tentu</w:t>
      </w:r>
      <w:proofErr w:type="gramEnd"/>
      <w:r w:rsidRPr="0038732C">
        <w:rPr>
          <w:rFonts w:ascii="Times New Roman" w:eastAsia="Times New Roman" w:hAnsi="Times New Roman" w:cs="Times New Roman"/>
          <w:sz w:val="24"/>
          <w:szCs w:val="24"/>
        </w:rPr>
        <w:t xml:space="preserve"> saja berkaitan untuk selalu meningkatkan kemampuannya.</w:t>
      </w:r>
    </w:p>
    <w:p w:rsidR="0038732C" w:rsidRDefault="0038732C" w:rsidP="00701FD4">
      <w:pPr>
        <w:pStyle w:val="ListParagraph"/>
        <w:spacing w:after="0" w:line="480" w:lineRule="auto"/>
        <w:ind w:left="1134" w:firstLine="621"/>
        <w:jc w:val="both"/>
        <w:rPr>
          <w:rFonts w:asciiTheme="majorBidi" w:hAnsiTheme="majorBidi" w:cstheme="majorBidi"/>
          <w:sz w:val="24"/>
          <w:szCs w:val="24"/>
          <w:lang w:val="id-ID"/>
        </w:rPr>
      </w:pPr>
      <w:r w:rsidRPr="0038732C">
        <w:rPr>
          <w:rFonts w:ascii="Times New Roman" w:eastAsia="Times New Roman" w:hAnsi="Times New Roman" w:cs="Times New Roman"/>
          <w:sz w:val="24"/>
          <w:szCs w:val="24"/>
        </w:rPr>
        <w:t xml:space="preserve">Pengalaman mengajar yang dijalani oleh guru Pendidikan Agama Islam di SMP </w:t>
      </w:r>
      <w:r w:rsidR="00B60871">
        <w:rPr>
          <w:rFonts w:asciiTheme="majorBidi" w:hAnsiTheme="majorBidi" w:cstheme="majorBidi"/>
          <w:sz w:val="24"/>
          <w:szCs w:val="24"/>
          <w:lang w:val="id-ID"/>
        </w:rPr>
        <w:t>Islam Sunan Gunung Jati</w:t>
      </w:r>
      <w:r w:rsidRPr="0038732C">
        <w:rPr>
          <w:rFonts w:ascii="Times New Roman" w:eastAsia="Times New Roman" w:hAnsi="Times New Roman" w:cs="Times New Roman"/>
          <w:sz w:val="24"/>
          <w:szCs w:val="24"/>
        </w:rPr>
        <w:t xml:space="preserve"> dapat diketahui dari hasil wawancara </w:t>
      </w:r>
      <w:r w:rsidR="00FE71A8">
        <w:rPr>
          <w:rFonts w:asciiTheme="majorBidi" w:hAnsiTheme="majorBidi" w:cstheme="majorBidi"/>
          <w:sz w:val="24"/>
          <w:szCs w:val="24"/>
          <w:lang w:val="id-ID"/>
        </w:rPr>
        <w:t xml:space="preserve">dengan bapak Ahmad </w:t>
      </w:r>
      <w:proofErr w:type="gramStart"/>
      <w:r w:rsidR="00FE71A8">
        <w:rPr>
          <w:rFonts w:asciiTheme="majorBidi" w:hAnsiTheme="majorBidi" w:cstheme="majorBidi"/>
          <w:sz w:val="24"/>
          <w:szCs w:val="24"/>
          <w:lang w:val="id-ID"/>
        </w:rPr>
        <w:t>Daim  yang</w:t>
      </w:r>
      <w:proofErr w:type="gramEnd"/>
      <w:r w:rsidR="00FE71A8">
        <w:rPr>
          <w:rFonts w:asciiTheme="majorBidi" w:hAnsiTheme="majorBidi" w:cstheme="majorBidi"/>
          <w:sz w:val="24"/>
          <w:szCs w:val="24"/>
          <w:lang w:val="id-ID"/>
        </w:rPr>
        <w:t xml:space="preserve"> mana bapak Nasih</w:t>
      </w:r>
      <w:r w:rsidR="00B60871">
        <w:rPr>
          <w:rFonts w:asciiTheme="majorBidi" w:hAnsiTheme="majorBidi" w:cstheme="majorBidi"/>
          <w:sz w:val="24"/>
          <w:szCs w:val="24"/>
          <w:lang w:val="id-ID"/>
        </w:rPr>
        <w:t>udin telah mengabdikan dirinya mengajar agama pendidikan agama islam kurang lebih 10 tahun.</w:t>
      </w:r>
    </w:p>
    <w:p w:rsidR="00B60871" w:rsidRDefault="00B60871" w:rsidP="00701FD4">
      <w:pPr>
        <w:pStyle w:val="ListParagraph"/>
        <w:spacing w:after="0" w:line="480" w:lineRule="auto"/>
        <w:ind w:left="1134" w:firstLine="621"/>
        <w:jc w:val="both"/>
        <w:rPr>
          <w:rFonts w:asciiTheme="majorBidi" w:hAnsiTheme="majorBidi" w:cstheme="majorBidi"/>
          <w:sz w:val="24"/>
          <w:szCs w:val="24"/>
          <w:lang w:val="id-ID"/>
        </w:rPr>
      </w:pPr>
      <w:r w:rsidRPr="00B60871">
        <w:rPr>
          <w:rFonts w:ascii="Times New Roman" w:eastAsia="Times New Roman" w:hAnsi="Times New Roman" w:cs="Times New Roman"/>
          <w:sz w:val="24"/>
          <w:szCs w:val="24"/>
          <w:lang w:val="id-ID"/>
        </w:rPr>
        <w:t xml:space="preserve">Berdasarkan data tersebut, dapat diketahui bahwa ia memiliki kesempatan untuk mengembangkan atau meningkatkan kualitasnya sehingga dapat menunjukkan tugas-tugas mengajar dengan lebih mantap dan memudahkan untuk meningkatkan kualitas yang telah dimilikinya. </w:t>
      </w:r>
      <w:proofErr w:type="gramStart"/>
      <w:r w:rsidRPr="00B60871">
        <w:rPr>
          <w:rFonts w:ascii="Times New Roman" w:eastAsia="Times New Roman" w:hAnsi="Times New Roman" w:cs="Times New Roman"/>
          <w:sz w:val="24"/>
          <w:szCs w:val="24"/>
        </w:rPr>
        <w:t>Frekuensi pengalaman guru mengajar tersebut, diimplementasikan terhadap kegiatan guru Pendidikan Agama Islam dalam mengajar dan mendidik siswa.</w:t>
      </w:r>
      <w:proofErr w:type="gramEnd"/>
    </w:p>
    <w:p w:rsidR="00B60871" w:rsidRPr="00B60871" w:rsidRDefault="00B60871" w:rsidP="00701FD4">
      <w:pPr>
        <w:pStyle w:val="ListParagraph"/>
        <w:spacing w:after="0" w:line="480" w:lineRule="auto"/>
        <w:ind w:left="1134" w:firstLine="621"/>
        <w:jc w:val="both"/>
        <w:rPr>
          <w:rFonts w:ascii="Times New Roman" w:eastAsia="Times New Roman" w:hAnsi="Times New Roman" w:cs="Times New Roman"/>
          <w:sz w:val="24"/>
          <w:szCs w:val="24"/>
        </w:rPr>
      </w:pPr>
      <w:proofErr w:type="gramStart"/>
      <w:r w:rsidRPr="00B60871">
        <w:rPr>
          <w:rFonts w:ascii="Times New Roman" w:eastAsia="Times New Roman" w:hAnsi="Times New Roman" w:cs="Times New Roman"/>
          <w:sz w:val="24"/>
          <w:szCs w:val="24"/>
        </w:rPr>
        <w:lastRenderedPageBreak/>
        <w:t>Seorang guru agama dalam melaksanakan tugasnya harus membuat perencanaan atau persiapan mengajar agar pengajaran dapat terarah pada pencapaian tujuan.</w:t>
      </w:r>
      <w:proofErr w:type="gramEnd"/>
      <w:r w:rsidRPr="00B60871">
        <w:rPr>
          <w:rFonts w:ascii="Times New Roman" w:eastAsia="Times New Roman" w:hAnsi="Times New Roman" w:cs="Times New Roman"/>
          <w:sz w:val="24"/>
          <w:szCs w:val="24"/>
        </w:rPr>
        <w:t xml:space="preserve"> </w:t>
      </w:r>
      <w:proofErr w:type="gramStart"/>
      <w:r w:rsidRPr="00B60871">
        <w:rPr>
          <w:rFonts w:ascii="Times New Roman" w:eastAsia="Times New Roman" w:hAnsi="Times New Roman" w:cs="Times New Roman"/>
          <w:sz w:val="24"/>
          <w:szCs w:val="24"/>
        </w:rPr>
        <w:t xml:space="preserve">Mengenai rencana pembelajaran, guru Pendidikan Agama Islam di SMP </w:t>
      </w:r>
      <w:r w:rsidRPr="00B60871">
        <w:rPr>
          <w:rFonts w:asciiTheme="majorBidi" w:hAnsiTheme="majorBidi" w:cstheme="majorBidi"/>
          <w:sz w:val="24"/>
          <w:szCs w:val="24"/>
          <w:lang w:val="id-ID"/>
        </w:rPr>
        <w:t>Islam Sunan Gunung Jati</w:t>
      </w:r>
      <w:r w:rsidRPr="00B60871">
        <w:rPr>
          <w:rFonts w:ascii="Times New Roman" w:eastAsia="Times New Roman" w:hAnsi="Times New Roman" w:cs="Times New Roman"/>
          <w:sz w:val="24"/>
          <w:szCs w:val="24"/>
        </w:rPr>
        <w:t xml:space="preserve"> selalu membuat persiapan mengajar.</w:t>
      </w:r>
      <w:proofErr w:type="gramEnd"/>
      <w:r w:rsidRPr="00B60871">
        <w:rPr>
          <w:rFonts w:ascii="Times New Roman" w:eastAsia="Times New Roman" w:hAnsi="Times New Roman" w:cs="Times New Roman"/>
          <w:sz w:val="24"/>
          <w:szCs w:val="24"/>
        </w:rPr>
        <w:t xml:space="preserve"> Dalam hal ini </w:t>
      </w:r>
      <w:r w:rsidR="00701FD4">
        <w:rPr>
          <w:rFonts w:asciiTheme="majorBidi" w:hAnsiTheme="majorBidi" w:cstheme="majorBidi"/>
          <w:sz w:val="24"/>
          <w:szCs w:val="24"/>
          <w:lang w:val="id-ID"/>
        </w:rPr>
        <w:t>bapak Ahmad D</w:t>
      </w:r>
      <w:r w:rsidRPr="00B60871">
        <w:rPr>
          <w:rFonts w:asciiTheme="majorBidi" w:hAnsiTheme="majorBidi" w:cstheme="majorBidi"/>
          <w:sz w:val="24"/>
          <w:szCs w:val="24"/>
          <w:lang w:val="id-ID"/>
        </w:rPr>
        <w:t>aim</w:t>
      </w:r>
      <w:r w:rsidR="00701FD4">
        <w:rPr>
          <w:rFonts w:asciiTheme="majorBidi" w:hAnsiTheme="majorBidi" w:cstheme="majorBidi"/>
          <w:sz w:val="24"/>
          <w:szCs w:val="24"/>
          <w:lang w:val="id-ID"/>
        </w:rPr>
        <w:t xml:space="preserve"> selaku kepala sekolah</w:t>
      </w:r>
      <w:r w:rsidRPr="00B60871">
        <w:rPr>
          <w:rFonts w:ascii="Times New Roman" w:eastAsia="Times New Roman" w:hAnsi="Times New Roman" w:cs="Times New Roman"/>
          <w:sz w:val="24"/>
          <w:szCs w:val="24"/>
        </w:rPr>
        <w:t xml:space="preserve"> mengatakan bahwa </w:t>
      </w:r>
      <w:r w:rsidRPr="00B60871">
        <w:rPr>
          <w:rFonts w:asciiTheme="majorBidi" w:hAnsiTheme="majorBidi" w:cstheme="majorBidi"/>
          <w:sz w:val="24"/>
          <w:szCs w:val="24"/>
          <w:lang w:val="id-ID"/>
        </w:rPr>
        <w:t xml:space="preserve">guru pendidikan agama </w:t>
      </w:r>
      <w:proofErr w:type="gramStart"/>
      <w:r w:rsidRPr="00B60871">
        <w:rPr>
          <w:rFonts w:asciiTheme="majorBidi" w:hAnsiTheme="majorBidi" w:cstheme="majorBidi"/>
          <w:sz w:val="24"/>
          <w:szCs w:val="24"/>
          <w:lang w:val="id-ID"/>
        </w:rPr>
        <w:t>islam</w:t>
      </w:r>
      <w:proofErr w:type="gramEnd"/>
      <w:r w:rsidRPr="00B60871">
        <w:rPr>
          <w:rFonts w:ascii="Times New Roman" w:eastAsia="Times New Roman" w:hAnsi="Times New Roman" w:cs="Times New Roman"/>
          <w:sz w:val="24"/>
          <w:szCs w:val="24"/>
        </w:rPr>
        <w:t xml:space="preserve"> selalu membuat rencana pembelajaran dan silabus. </w:t>
      </w:r>
    </w:p>
    <w:p w:rsidR="00B96E9B" w:rsidRPr="00D22812" w:rsidRDefault="00B60871" w:rsidP="00D22812">
      <w:pPr>
        <w:pStyle w:val="ListParagraph"/>
        <w:spacing w:after="0" w:line="480" w:lineRule="auto"/>
        <w:ind w:left="1134" w:firstLine="621"/>
        <w:jc w:val="both"/>
        <w:rPr>
          <w:rFonts w:ascii="Times New Roman" w:eastAsia="Times New Roman" w:hAnsi="Times New Roman" w:cs="Times New Roman"/>
          <w:sz w:val="24"/>
          <w:szCs w:val="24"/>
          <w:lang w:val="id-ID"/>
        </w:rPr>
      </w:pPr>
      <w:r w:rsidRPr="00B60871">
        <w:rPr>
          <w:rFonts w:ascii="Times New Roman" w:eastAsia="Times New Roman" w:hAnsi="Times New Roman" w:cs="Times New Roman"/>
          <w:sz w:val="24"/>
          <w:szCs w:val="24"/>
        </w:rPr>
        <w:t xml:space="preserve">Hal ini menunjukkan bahwa guru </w:t>
      </w:r>
      <w:r w:rsidRPr="00B60871">
        <w:rPr>
          <w:rFonts w:asciiTheme="majorBidi" w:hAnsiTheme="majorBidi" w:cstheme="majorBidi"/>
          <w:sz w:val="24"/>
          <w:szCs w:val="24"/>
          <w:lang w:val="id-ID"/>
        </w:rPr>
        <w:t xml:space="preserve">agama </w:t>
      </w:r>
      <w:r w:rsidRPr="00B60871">
        <w:rPr>
          <w:rFonts w:ascii="Times New Roman" w:eastAsia="Times New Roman" w:hAnsi="Times New Roman" w:cs="Times New Roman"/>
          <w:sz w:val="24"/>
          <w:szCs w:val="24"/>
        </w:rPr>
        <w:t xml:space="preserve">di SMP </w:t>
      </w:r>
      <w:r w:rsidRPr="00B60871">
        <w:rPr>
          <w:rFonts w:asciiTheme="majorBidi" w:hAnsiTheme="majorBidi" w:cstheme="majorBidi"/>
          <w:sz w:val="24"/>
          <w:szCs w:val="24"/>
          <w:lang w:val="id-ID"/>
        </w:rPr>
        <w:t>Islam Sunan Gunung Jati</w:t>
      </w:r>
      <w:r w:rsidRPr="00B60871">
        <w:rPr>
          <w:rFonts w:ascii="Times New Roman" w:eastAsia="Times New Roman" w:hAnsi="Times New Roman" w:cs="Times New Roman"/>
          <w:sz w:val="24"/>
          <w:szCs w:val="24"/>
        </w:rPr>
        <w:t xml:space="preserve"> sudah menyadari arti pentingnya persiapan mengajar bagi persiapan tujuan pengajaran karena dari pembuatan persiapan mengajar dapat diketahui penguasaan guru Pendidikan Agama Islam terhadap materi yang</w:t>
      </w:r>
      <w:r w:rsidRPr="00B60871">
        <w:rPr>
          <w:rFonts w:ascii="Times New Roman" w:eastAsia="Times New Roman" w:hAnsi="Times New Roman" w:cs="Times New Roman"/>
          <w:b/>
          <w:bCs/>
          <w:sz w:val="24"/>
          <w:szCs w:val="24"/>
        </w:rPr>
        <w:t xml:space="preserve"> </w:t>
      </w:r>
      <w:r w:rsidRPr="00B60871">
        <w:rPr>
          <w:rFonts w:ascii="Times New Roman" w:eastAsia="Times New Roman" w:hAnsi="Times New Roman" w:cs="Times New Roman"/>
          <w:sz w:val="24"/>
          <w:szCs w:val="24"/>
        </w:rPr>
        <w:t xml:space="preserve">akan disampaikan, mengingat mata pelajaran dapat berkembang. </w:t>
      </w:r>
      <w:proofErr w:type="gramStart"/>
      <w:r w:rsidRPr="00B60871">
        <w:rPr>
          <w:rFonts w:ascii="Times New Roman" w:eastAsia="Times New Roman" w:hAnsi="Times New Roman" w:cs="Times New Roman"/>
          <w:sz w:val="24"/>
          <w:szCs w:val="24"/>
        </w:rPr>
        <w:t>Oleh karena itu, persiapan megajar dapat dijadikan pedoman pengajaran agar terarah dan tidak simpang siur dalam pencapaian tujuan.</w:t>
      </w:r>
      <w:proofErr w:type="gramEnd"/>
    </w:p>
    <w:p w:rsidR="0038732C" w:rsidRPr="00701FD4" w:rsidRDefault="0038732C" w:rsidP="00701FD4">
      <w:pPr>
        <w:pStyle w:val="ListParagraph"/>
        <w:numPr>
          <w:ilvl w:val="0"/>
          <w:numId w:val="14"/>
        </w:numPr>
        <w:spacing w:after="0" w:line="480" w:lineRule="auto"/>
        <w:ind w:left="1134"/>
        <w:jc w:val="both"/>
        <w:rPr>
          <w:rFonts w:asciiTheme="majorBidi" w:hAnsiTheme="majorBidi" w:cstheme="majorBidi"/>
          <w:sz w:val="24"/>
          <w:szCs w:val="24"/>
          <w:lang w:val="id-ID"/>
        </w:rPr>
      </w:pPr>
      <w:r w:rsidRPr="00701FD4">
        <w:rPr>
          <w:rFonts w:ascii="Times New Roman" w:eastAsia="Times New Roman" w:hAnsi="Times New Roman" w:cs="Times New Roman"/>
          <w:sz w:val="24"/>
          <w:szCs w:val="24"/>
        </w:rPr>
        <w:t>Upaya peningkatan profesionalitas guru dalam pembelajaran Pendidikan Agama Islam di SMP</w:t>
      </w:r>
      <w:r w:rsidRPr="00701FD4">
        <w:rPr>
          <w:rFonts w:asciiTheme="majorBidi" w:hAnsiTheme="majorBidi" w:cstheme="majorBidi"/>
          <w:sz w:val="24"/>
          <w:szCs w:val="24"/>
          <w:lang w:val="id-ID"/>
        </w:rPr>
        <w:t xml:space="preserve"> Islam Sunan Gunung Jati</w:t>
      </w:r>
      <w:r w:rsidR="00701FD4">
        <w:rPr>
          <w:rFonts w:asciiTheme="majorBidi" w:hAnsiTheme="majorBidi" w:cstheme="majorBidi"/>
          <w:sz w:val="24"/>
          <w:szCs w:val="24"/>
          <w:lang w:val="id-ID"/>
        </w:rPr>
        <w:t>.</w:t>
      </w:r>
    </w:p>
    <w:p w:rsidR="00071679" w:rsidRDefault="00B7269F" w:rsidP="00701FD4">
      <w:pPr>
        <w:pStyle w:val="ListParagraph"/>
        <w:spacing w:after="0" w:line="480" w:lineRule="auto"/>
        <w:ind w:left="1134" w:firstLine="621"/>
        <w:jc w:val="both"/>
        <w:rPr>
          <w:rFonts w:asciiTheme="majorBidi" w:hAnsiTheme="majorBidi" w:cstheme="majorBidi"/>
          <w:sz w:val="24"/>
          <w:szCs w:val="24"/>
          <w:lang w:val="id-ID"/>
        </w:rPr>
      </w:pPr>
      <w:r w:rsidRPr="00B7269F">
        <w:rPr>
          <w:rFonts w:ascii="Times New Roman" w:eastAsia="Times New Roman" w:hAnsi="Times New Roman" w:cs="Times New Roman"/>
          <w:sz w:val="24"/>
          <w:szCs w:val="24"/>
          <w:lang w:val="id-ID"/>
        </w:rPr>
        <w:t xml:space="preserve">Upaya peningkatan profesionalitas guru </w:t>
      </w:r>
      <w:r w:rsidR="00701FD4">
        <w:rPr>
          <w:rFonts w:ascii="Times New Roman" w:eastAsia="Times New Roman" w:hAnsi="Times New Roman" w:cs="Times New Roman"/>
          <w:sz w:val="24"/>
          <w:szCs w:val="24"/>
          <w:lang w:val="id-ID"/>
        </w:rPr>
        <w:t>dapat diketahui dari hasil wawa</w:t>
      </w:r>
      <w:r w:rsidRPr="00B7269F">
        <w:rPr>
          <w:rFonts w:ascii="Times New Roman" w:eastAsia="Times New Roman" w:hAnsi="Times New Roman" w:cs="Times New Roman"/>
          <w:sz w:val="24"/>
          <w:szCs w:val="24"/>
          <w:lang w:val="id-ID"/>
        </w:rPr>
        <w:t>ncara dengan Bapak</w:t>
      </w:r>
      <w:r w:rsidR="00701FD4">
        <w:rPr>
          <w:rFonts w:asciiTheme="majorBidi" w:hAnsiTheme="majorBidi" w:cstheme="majorBidi"/>
          <w:sz w:val="24"/>
          <w:szCs w:val="24"/>
          <w:lang w:val="id-ID"/>
        </w:rPr>
        <w:t xml:space="preserve"> Ahmad D</w:t>
      </w:r>
      <w:r>
        <w:rPr>
          <w:rFonts w:asciiTheme="majorBidi" w:hAnsiTheme="majorBidi" w:cstheme="majorBidi"/>
          <w:sz w:val="24"/>
          <w:szCs w:val="24"/>
          <w:lang w:val="id-ID"/>
        </w:rPr>
        <w:t>aim selaku kepala sekolah yakni dengan menerapkan supervisi pendidikan yang dalam hal ini kepala sekolah terapkan dengan melakukan dari kelas satu ke kelas yang lain.</w:t>
      </w:r>
    </w:p>
    <w:p w:rsidR="00B7269F" w:rsidRDefault="00B7269F" w:rsidP="00701FD4">
      <w:pPr>
        <w:pStyle w:val="ListParagraph"/>
        <w:spacing w:after="0" w:line="480" w:lineRule="auto"/>
        <w:ind w:left="1134"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Tentu saja ini merupakan upaya yang cukup menunjang, dimana seorang kepala sekolah yang juga bertugas sebagai supervisor mengetahui </w:t>
      </w:r>
      <w:r>
        <w:rPr>
          <w:rFonts w:asciiTheme="majorBidi" w:hAnsiTheme="majorBidi" w:cstheme="majorBidi"/>
          <w:sz w:val="24"/>
          <w:szCs w:val="24"/>
          <w:lang w:val="id-ID"/>
        </w:rPr>
        <w:lastRenderedPageBreak/>
        <w:t>langsung kegiatan belajar mengajar. Sehingga ada evaluasi atau penilaian terhadap guru dalam menyampaikan materinya.</w:t>
      </w:r>
    </w:p>
    <w:p w:rsidR="00B7269F" w:rsidRPr="00B7269F" w:rsidRDefault="00B7269F" w:rsidP="00701FD4">
      <w:pPr>
        <w:pStyle w:val="ListParagraph"/>
        <w:spacing w:after="0" w:line="480" w:lineRule="auto"/>
        <w:ind w:left="1134" w:firstLine="621"/>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Upaya lain yang kepala sekolah terapkan sebagaimana diperoleh dari hasil wawancara adalah dengan mengadakan program sertifikasi terhadap guru yang memenuhi persyaratan atau kualifikasi. Yang mana hal ini tidak hanya berorientasi pada pemenuhan kesejahteraan staf pengajar saja, namun juga bertambahnya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 dalam mengajar.</w:t>
      </w:r>
    </w:p>
    <w:p w:rsidR="0038732C" w:rsidRPr="00701FD4" w:rsidRDefault="0038732C" w:rsidP="00701FD4">
      <w:pPr>
        <w:pStyle w:val="ListParagraph"/>
        <w:numPr>
          <w:ilvl w:val="0"/>
          <w:numId w:val="14"/>
        </w:numPr>
        <w:spacing w:after="0" w:line="480" w:lineRule="auto"/>
        <w:ind w:left="1134"/>
        <w:jc w:val="both"/>
        <w:rPr>
          <w:rFonts w:asciiTheme="majorBidi" w:hAnsiTheme="majorBidi" w:cstheme="majorBidi"/>
          <w:sz w:val="24"/>
          <w:szCs w:val="24"/>
          <w:lang w:val="id-ID"/>
        </w:rPr>
      </w:pPr>
      <w:r w:rsidRPr="00701FD4">
        <w:rPr>
          <w:rFonts w:ascii="Times New Roman" w:eastAsia="Times New Roman" w:hAnsi="Times New Roman" w:cs="Times New Roman"/>
          <w:sz w:val="24"/>
          <w:szCs w:val="24"/>
        </w:rPr>
        <w:t>Kendala yang dihadapi dalam peningkatan profesion</w:t>
      </w:r>
      <w:r w:rsidR="00701FD4">
        <w:rPr>
          <w:rFonts w:ascii="Times New Roman" w:eastAsia="Times New Roman" w:hAnsi="Times New Roman" w:cs="Times New Roman"/>
          <w:sz w:val="24"/>
          <w:szCs w:val="24"/>
          <w:lang w:val="id-ID"/>
        </w:rPr>
        <w:t>a</w:t>
      </w:r>
      <w:r w:rsidRPr="00701FD4">
        <w:rPr>
          <w:rFonts w:ascii="Times New Roman" w:eastAsia="Times New Roman" w:hAnsi="Times New Roman" w:cs="Times New Roman"/>
          <w:sz w:val="24"/>
          <w:szCs w:val="24"/>
        </w:rPr>
        <w:t>litas guru dalam pembelajaran Pendidikan Agama Islam di SMP</w:t>
      </w:r>
      <w:r w:rsidRPr="00701FD4">
        <w:rPr>
          <w:rFonts w:asciiTheme="majorBidi" w:hAnsiTheme="majorBidi" w:cstheme="majorBidi"/>
          <w:sz w:val="24"/>
          <w:szCs w:val="24"/>
          <w:lang w:val="id-ID"/>
        </w:rPr>
        <w:t xml:space="preserve"> Islam Sunan Gunung Jati</w:t>
      </w:r>
      <w:r w:rsidR="00701FD4">
        <w:rPr>
          <w:rFonts w:asciiTheme="majorBidi" w:hAnsiTheme="majorBidi" w:cstheme="majorBidi"/>
          <w:sz w:val="24"/>
          <w:szCs w:val="24"/>
          <w:lang w:val="id-ID"/>
        </w:rPr>
        <w:t>.</w:t>
      </w:r>
    </w:p>
    <w:p w:rsidR="00CA70CA" w:rsidRDefault="00CA70CA" w:rsidP="00701FD4">
      <w:pPr>
        <w:pStyle w:val="ListParagraph"/>
        <w:spacing w:after="0" w:line="480" w:lineRule="auto"/>
        <w:ind w:left="1134" w:firstLine="621"/>
        <w:jc w:val="both"/>
        <w:rPr>
          <w:rFonts w:asciiTheme="majorBidi" w:hAnsiTheme="majorBidi" w:cstheme="majorBidi"/>
          <w:sz w:val="24"/>
          <w:szCs w:val="24"/>
          <w:lang w:val="id-ID"/>
        </w:rPr>
      </w:pPr>
      <w:r w:rsidRPr="00CA70CA">
        <w:rPr>
          <w:rFonts w:ascii="Times New Roman" w:eastAsia="Times New Roman" w:hAnsi="Times New Roman" w:cs="Times New Roman"/>
          <w:sz w:val="24"/>
          <w:szCs w:val="24"/>
          <w:lang w:val="id-ID"/>
        </w:rPr>
        <w:t>Sebagaimana pembahasan sebelumnya, bahwa profesi sebagai guru merupakan tanggung jawab yang sangat besar, sehingga dalam pelaksanaannya banyak kendala yang dihadapi dalam rangka meningkatkan keprofesionalannya.</w:t>
      </w:r>
    </w:p>
    <w:p w:rsidR="00CA70CA" w:rsidRDefault="00CA70CA" w:rsidP="00701FD4">
      <w:pPr>
        <w:pStyle w:val="ListParagraph"/>
        <w:spacing w:after="0" w:line="480" w:lineRule="auto"/>
        <w:ind w:left="1134"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yang dominan dalam hal ini adalah tidak adanya kewenangan mutlak bagi kepala sekolah. Sehingga semuanya harus melalui pertimbangan pengasuh pondok pesantren. Yang mana faktor ini menjadikan kepala sekolah tak dapat </w:t>
      </w:r>
      <w:r w:rsidR="00D2515B">
        <w:rPr>
          <w:rFonts w:asciiTheme="majorBidi" w:hAnsiTheme="majorBidi" w:cstheme="majorBidi"/>
          <w:sz w:val="24"/>
          <w:szCs w:val="24"/>
          <w:lang w:val="id-ID"/>
        </w:rPr>
        <w:t>pelatihan atau  seminar dan lain sebagainya untuk menunjang profesionalitas tenaga pengajar.</w:t>
      </w:r>
    </w:p>
    <w:p w:rsidR="00D2515B" w:rsidRDefault="00D2515B" w:rsidP="00701FD4">
      <w:pPr>
        <w:pStyle w:val="ListParagraph"/>
        <w:spacing w:after="0" w:line="480" w:lineRule="auto"/>
        <w:ind w:left="1134" w:firstLine="621"/>
        <w:jc w:val="both"/>
        <w:rPr>
          <w:rFonts w:asciiTheme="majorBidi" w:hAnsiTheme="majorBidi" w:cstheme="majorBidi"/>
          <w:sz w:val="24"/>
          <w:szCs w:val="24"/>
          <w:lang w:val="id-ID"/>
        </w:rPr>
      </w:pPr>
      <w:r>
        <w:rPr>
          <w:rFonts w:asciiTheme="majorBidi" w:hAnsiTheme="majorBidi" w:cstheme="majorBidi"/>
          <w:sz w:val="24"/>
          <w:szCs w:val="24"/>
          <w:lang w:val="id-ID"/>
        </w:rPr>
        <w:t>Disisi lain</w:t>
      </w:r>
      <w:r w:rsidR="00EA595A">
        <w:rPr>
          <w:rFonts w:asciiTheme="majorBidi" w:hAnsiTheme="majorBidi" w:cstheme="majorBidi"/>
          <w:sz w:val="24"/>
          <w:szCs w:val="24"/>
          <w:lang w:val="id-ID"/>
        </w:rPr>
        <w:t>,</w:t>
      </w:r>
      <w:r>
        <w:rPr>
          <w:rFonts w:asciiTheme="majorBidi" w:hAnsiTheme="majorBidi" w:cstheme="majorBidi"/>
          <w:sz w:val="24"/>
          <w:szCs w:val="24"/>
          <w:lang w:val="id-ID"/>
        </w:rPr>
        <w:t xml:space="preserve"> kepala sekolah </w:t>
      </w:r>
      <w:r w:rsidR="00EA595A">
        <w:rPr>
          <w:rFonts w:asciiTheme="majorBidi" w:hAnsiTheme="majorBidi" w:cstheme="majorBidi"/>
          <w:sz w:val="24"/>
          <w:szCs w:val="24"/>
          <w:lang w:val="id-ID"/>
        </w:rPr>
        <w:t>mempunyai rasa canggung atau sungkan untuk langsung memberikan masukan atau bahkan teguran secara langsung terhadap guru pendidikan agama Islam. Hal ini</w:t>
      </w:r>
      <w:r>
        <w:rPr>
          <w:rFonts w:asciiTheme="majorBidi" w:hAnsiTheme="majorBidi" w:cstheme="majorBidi"/>
          <w:sz w:val="24"/>
          <w:szCs w:val="24"/>
          <w:lang w:val="id-ID"/>
        </w:rPr>
        <w:t xml:space="preserve"> </w:t>
      </w:r>
      <w:r w:rsidR="00EA595A">
        <w:rPr>
          <w:rFonts w:asciiTheme="majorBidi" w:hAnsiTheme="majorBidi" w:cstheme="majorBidi"/>
          <w:sz w:val="24"/>
          <w:szCs w:val="24"/>
          <w:lang w:val="id-ID"/>
        </w:rPr>
        <w:t xml:space="preserve">dikarenakan </w:t>
      </w:r>
      <w:r w:rsidR="00EA595A">
        <w:rPr>
          <w:rFonts w:asciiTheme="majorBidi" w:hAnsiTheme="majorBidi" w:cstheme="majorBidi"/>
          <w:sz w:val="24"/>
          <w:szCs w:val="24"/>
          <w:lang w:val="id-ID"/>
        </w:rPr>
        <w:lastRenderedPageBreak/>
        <w:t>keduanya merupakan alumni pondok pesantren yang sama</w:t>
      </w:r>
      <w:r w:rsidR="00701FD4">
        <w:rPr>
          <w:rFonts w:asciiTheme="majorBidi" w:hAnsiTheme="majorBidi" w:cstheme="majorBidi"/>
          <w:sz w:val="24"/>
          <w:szCs w:val="24"/>
          <w:lang w:val="id-ID"/>
        </w:rPr>
        <w:t xml:space="preserve"> dan bahkan bapak N</w:t>
      </w:r>
      <w:r w:rsidR="00EA595A">
        <w:rPr>
          <w:rFonts w:asciiTheme="majorBidi" w:hAnsiTheme="majorBidi" w:cstheme="majorBidi"/>
          <w:sz w:val="24"/>
          <w:szCs w:val="24"/>
          <w:lang w:val="id-ID"/>
        </w:rPr>
        <w:t>a</w:t>
      </w:r>
      <w:r w:rsidR="00FE71A8">
        <w:rPr>
          <w:rFonts w:asciiTheme="majorBidi" w:hAnsiTheme="majorBidi" w:cstheme="majorBidi"/>
          <w:sz w:val="24"/>
          <w:szCs w:val="24"/>
          <w:lang w:val="id-ID"/>
        </w:rPr>
        <w:t>sih</w:t>
      </w:r>
      <w:r w:rsidR="00701FD4">
        <w:rPr>
          <w:rFonts w:asciiTheme="majorBidi" w:hAnsiTheme="majorBidi" w:cstheme="majorBidi"/>
          <w:sz w:val="24"/>
          <w:szCs w:val="24"/>
          <w:lang w:val="id-ID"/>
        </w:rPr>
        <w:t>udin merupakan senior bapak Ahmad D</w:t>
      </w:r>
      <w:r w:rsidR="00EA595A">
        <w:rPr>
          <w:rFonts w:asciiTheme="majorBidi" w:hAnsiTheme="majorBidi" w:cstheme="majorBidi"/>
          <w:sz w:val="24"/>
          <w:szCs w:val="24"/>
          <w:lang w:val="id-ID"/>
        </w:rPr>
        <w:t>aim sewaktu mengenyam pendidikan diniyyah atau keagamaan.</w:t>
      </w:r>
    </w:p>
    <w:p w:rsidR="00EA595A" w:rsidRDefault="00071679" w:rsidP="00701FD4">
      <w:pPr>
        <w:pStyle w:val="ListParagraph"/>
        <w:spacing w:after="0" w:line="480" w:lineRule="auto"/>
        <w:ind w:left="1134" w:firstLine="621"/>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wawancara dengan bapak kepala sekolah, kurangnya kesejahteraan bagi para staf pengajarpun juga ikut menjadi kendala meningkatkan daya </w:t>
      </w:r>
      <w:r w:rsidR="00272BA8">
        <w:rPr>
          <w:rFonts w:asciiTheme="majorBidi" w:hAnsiTheme="majorBidi" w:cstheme="majorBidi"/>
          <w:sz w:val="24"/>
          <w:szCs w:val="24"/>
          <w:lang w:val="id-ID"/>
        </w:rPr>
        <w:t>profesionalitas</w:t>
      </w:r>
      <w:r>
        <w:rPr>
          <w:rFonts w:asciiTheme="majorBidi" w:hAnsiTheme="majorBidi" w:cstheme="majorBidi"/>
          <w:sz w:val="24"/>
          <w:szCs w:val="24"/>
          <w:lang w:val="id-ID"/>
        </w:rPr>
        <w:t xml:space="preserve"> guru. Karena dengan kurang terpenuhinya kesejahteraan, mereka menjadi enggan untuk melanjutkan studinya pada jenjang S2.</w:t>
      </w:r>
    </w:p>
    <w:p w:rsidR="00071679" w:rsidRPr="00071679" w:rsidRDefault="00071679" w:rsidP="00701FD4">
      <w:pPr>
        <w:pStyle w:val="ListParagraph"/>
        <w:spacing w:after="0" w:line="480" w:lineRule="auto"/>
        <w:ind w:left="1134" w:firstLine="621"/>
        <w:jc w:val="both"/>
        <w:rPr>
          <w:rFonts w:ascii="Times New Roman" w:eastAsia="Times New Roman" w:hAnsi="Times New Roman" w:cs="Times New Roman"/>
          <w:sz w:val="24"/>
          <w:szCs w:val="24"/>
        </w:rPr>
      </w:pPr>
      <w:r w:rsidRPr="00071679">
        <w:rPr>
          <w:rFonts w:ascii="Times New Roman" w:eastAsia="Times New Roman" w:hAnsi="Times New Roman" w:cs="Times New Roman"/>
          <w:sz w:val="24"/>
          <w:szCs w:val="24"/>
          <w:lang w:val="id-ID"/>
        </w:rPr>
        <w:t>Sangat</w:t>
      </w:r>
      <w:r w:rsidRPr="00071679">
        <w:rPr>
          <w:rFonts w:ascii="Times New Roman" w:eastAsia="Times New Roman" w:hAnsi="Times New Roman" w:cs="Times New Roman"/>
          <w:sz w:val="24"/>
          <w:szCs w:val="24"/>
        </w:rPr>
        <w:t xml:space="preserve"> sulit rasanya seorang guru yang hanya mengandalkan gajinya untuk memenuhi semua kebutuhannya, walaupun dalam standar minimal. </w:t>
      </w:r>
      <w:proofErr w:type="gramStart"/>
      <w:r w:rsidRPr="00071679">
        <w:rPr>
          <w:rFonts w:ascii="Times New Roman" w:eastAsia="Times New Roman" w:hAnsi="Times New Roman" w:cs="Times New Roman"/>
          <w:sz w:val="24"/>
          <w:szCs w:val="24"/>
        </w:rPr>
        <w:t>Ini adalah sebuah kehidupan yang ironis, dimana seorang guru dituntut untuk mem</w:t>
      </w:r>
      <w:r w:rsidR="00701FD4">
        <w:rPr>
          <w:rFonts w:ascii="Times New Roman" w:eastAsia="Times New Roman" w:hAnsi="Times New Roman" w:cs="Times New Roman"/>
          <w:sz w:val="24"/>
          <w:szCs w:val="24"/>
        </w:rPr>
        <w:t>enuhi persyaratan administrati</w:t>
      </w:r>
      <w:r w:rsidR="00701FD4">
        <w:rPr>
          <w:rFonts w:ascii="Times New Roman" w:eastAsia="Times New Roman" w:hAnsi="Times New Roman" w:cs="Times New Roman"/>
          <w:sz w:val="24"/>
          <w:szCs w:val="24"/>
          <w:lang w:val="id-ID"/>
        </w:rPr>
        <w:t>f</w:t>
      </w:r>
      <w:r w:rsidRPr="00071679">
        <w:rPr>
          <w:rFonts w:ascii="Times New Roman" w:eastAsia="Times New Roman" w:hAnsi="Times New Roman" w:cs="Times New Roman"/>
          <w:sz w:val="24"/>
          <w:szCs w:val="24"/>
        </w:rPr>
        <w:t>, akademis, dan kepribadian harus menghadapi kehidupan yang sangat timpang antara pendapatan dan pengeluaran.</w:t>
      </w:r>
      <w:proofErr w:type="gramEnd"/>
    </w:p>
    <w:p w:rsidR="00071679" w:rsidRDefault="00071679" w:rsidP="00701FD4">
      <w:pPr>
        <w:pStyle w:val="ListParagraph"/>
        <w:spacing w:after="0" w:line="480" w:lineRule="auto"/>
        <w:ind w:left="1134" w:firstLine="621"/>
        <w:jc w:val="both"/>
        <w:rPr>
          <w:rFonts w:asciiTheme="majorBidi" w:hAnsiTheme="majorBidi" w:cstheme="majorBidi"/>
          <w:sz w:val="24"/>
          <w:szCs w:val="24"/>
          <w:lang w:val="id-ID"/>
        </w:rPr>
      </w:pPr>
      <w:r w:rsidRPr="00071679">
        <w:rPr>
          <w:rFonts w:ascii="Times New Roman" w:eastAsia="Times New Roman" w:hAnsi="Times New Roman" w:cs="Times New Roman"/>
          <w:sz w:val="24"/>
          <w:szCs w:val="24"/>
        </w:rPr>
        <w:tab/>
      </w:r>
      <w:proofErr w:type="gramStart"/>
      <w:r w:rsidRPr="00071679">
        <w:rPr>
          <w:rFonts w:ascii="Times New Roman" w:eastAsia="Times New Roman" w:hAnsi="Times New Roman" w:cs="Times New Roman"/>
          <w:sz w:val="24"/>
          <w:szCs w:val="24"/>
        </w:rPr>
        <w:t>Penghasilan yang diperoleh guru hanya mampu memenuhi kebutuhan harian keluarga.</w:t>
      </w:r>
      <w:proofErr w:type="gramEnd"/>
      <w:r w:rsidRPr="00071679">
        <w:rPr>
          <w:rFonts w:ascii="Times New Roman" w:eastAsia="Times New Roman" w:hAnsi="Times New Roman" w:cs="Times New Roman"/>
          <w:sz w:val="24"/>
          <w:szCs w:val="24"/>
        </w:rPr>
        <w:t xml:space="preserve"> </w:t>
      </w:r>
      <w:proofErr w:type="gramStart"/>
      <w:r w:rsidRPr="00071679">
        <w:rPr>
          <w:rFonts w:ascii="Times New Roman" w:eastAsia="Times New Roman" w:hAnsi="Times New Roman" w:cs="Times New Roman"/>
          <w:sz w:val="24"/>
          <w:szCs w:val="24"/>
        </w:rPr>
        <w:t>Oleh karena itu, upaya untuk melanjutkan ke jenjang pendidikan yang lebih tinggi menjadi terhambat.</w:t>
      </w:r>
      <w:proofErr w:type="gramEnd"/>
    </w:p>
    <w:p w:rsidR="00071679" w:rsidRPr="00071679" w:rsidRDefault="00071679" w:rsidP="00701FD4">
      <w:pPr>
        <w:pStyle w:val="ListParagraph"/>
        <w:spacing w:after="0" w:line="480" w:lineRule="auto"/>
        <w:ind w:left="1134" w:firstLine="621"/>
        <w:jc w:val="both"/>
        <w:rPr>
          <w:rFonts w:asciiTheme="majorBidi" w:hAnsiTheme="majorBidi" w:cstheme="majorBidi"/>
          <w:sz w:val="24"/>
          <w:szCs w:val="24"/>
          <w:lang w:val="id-ID"/>
        </w:rPr>
      </w:pPr>
      <w:proofErr w:type="gramStart"/>
      <w:r w:rsidRPr="00071679">
        <w:rPr>
          <w:rFonts w:ascii="Times New Roman" w:eastAsia="Times New Roman" w:hAnsi="Times New Roman" w:cs="Times New Roman"/>
          <w:sz w:val="24"/>
          <w:szCs w:val="24"/>
        </w:rPr>
        <w:t>Pemenuhan kebutuhan hidup merupakan suatu yang harus diupayakan oleh setiap individu.</w:t>
      </w:r>
      <w:proofErr w:type="gramEnd"/>
      <w:r w:rsidRPr="00071679">
        <w:rPr>
          <w:rFonts w:ascii="Times New Roman" w:eastAsia="Times New Roman" w:hAnsi="Times New Roman" w:cs="Times New Roman"/>
          <w:sz w:val="24"/>
          <w:szCs w:val="24"/>
        </w:rPr>
        <w:t xml:space="preserve"> Bagi seorang guru kebutuhan hidupnya bukan hanya sandang, pangan dan papan, melainkan juga kebutuhan untuk menambah wawasan dan pengetahuan agar ia mampu mentransformasikan ilmu pengetahuan kepada siswa sesuai dengan </w:t>
      </w:r>
      <w:r w:rsidRPr="00071679">
        <w:rPr>
          <w:rFonts w:ascii="Times New Roman" w:eastAsia="Times New Roman" w:hAnsi="Times New Roman" w:cs="Times New Roman"/>
          <w:sz w:val="24"/>
          <w:szCs w:val="24"/>
        </w:rPr>
        <w:lastRenderedPageBreak/>
        <w:t>perkembangan ilmu pengetahuan dan teknologi serta adat istiadat yang terus berkembang di tengah mayarakat.</w:t>
      </w:r>
    </w:p>
    <w:p w:rsidR="00E9031D" w:rsidRPr="00071679" w:rsidRDefault="00E9031D" w:rsidP="004E1359">
      <w:pPr>
        <w:spacing w:after="0"/>
        <w:jc w:val="center"/>
        <w:rPr>
          <w:rFonts w:asciiTheme="majorBidi" w:hAnsiTheme="majorBidi" w:cstheme="majorBidi"/>
          <w:sz w:val="24"/>
          <w:szCs w:val="24"/>
          <w:lang w:val="id-ID"/>
        </w:rPr>
      </w:pPr>
    </w:p>
    <w:sectPr w:rsidR="00E9031D" w:rsidRPr="00071679" w:rsidSect="00F96455">
      <w:headerReference w:type="default" r:id="rId8"/>
      <w:pgSz w:w="12240" w:h="15840" w:code="1"/>
      <w:pgMar w:top="2268" w:right="1701" w:bottom="1701" w:left="2268" w:header="708" w:footer="170"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347" w:rsidRDefault="00166347" w:rsidP="00195994">
      <w:pPr>
        <w:spacing w:after="0" w:line="240" w:lineRule="auto"/>
      </w:pPr>
      <w:r>
        <w:separator/>
      </w:r>
    </w:p>
  </w:endnote>
  <w:endnote w:type="continuationSeparator" w:id="1">
    <w:p w:rsidR="00166347" w:rsidRDefault="00166347" w:rsidP="00195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347" w:rsidRDefault="00166347" w:rsidP="00195994">
      <w:pPr>
        <w:spacing w:after="0" w:line="240" w:lineRule="auto"/>
      </w:pPr>
      <w:r>
        <w:separator/>
      </w:r>
    </w:p>
  </w:footnote>
  <w:footnote w:type="continuationSeparator" w:id="1">
    <w:p w:rsidR="00166347" w:rsidRDefault="00166347" w:rsidP="00195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13"/>
      <w:docPartObj>
        <w:docPartGallery w:val="Page Numbers (Top of Page)"/>
        <w:docPartUnique/>
      </w:docPartObj>
    </w:sdtPr>
    <w:sdtEndPr>
      <w:rPr>
        <w:noProof/>
      </w:rPr>
    </w:sdtEndPr>
    <w:sdtContent>
      <w:p w:rsidR="00E71B74" w:rsidRDefault="00DC4AD7">
        <w:pPr>
          <w:pStyle w:val="Header"/>
          <w:jc w:val="right"/>
        </w:pPr>
        <w:r w:rsidRPr="00443021">
          <w:rPr>
            <w:rFonts w:asciiTheme="majorBidi" w:hAnsiTheme="majorBidi" w:cstheme="majorBidi"/>
            <w:sz w:val="24"/>
            <w:szCs w:val="24"/>
          </w:rPr>
          <w:fldChar w:fldCharType="begin"/>
        </w:r>
        <w:r w:rsidR="00E71B74" w:rsidRPr="00443021">
          <w:rPr>
            <w:rFonts w:asciiTheme="majorBidi" w:hAnsiTheme="majorBidi" w:cstheme="majorBidi"/>
            <w:sz w:val="24"/>
            <w:szCs w:val="24"/>
          </w:rPr>
          <w:instrText xml:space="preserve"> PAGE   \</w:instrText>
        </w:r>
        <w:r w:rsidR="00E71B74" w:rsidRPr="00443021">
          <w:rPr>
            <w:rFonts w:asciiTheme="majorBidi" w:hAnsiTheme="majorBidi" w:cstheme="majorBidi"/>
            <w:sz w:val="24"/>
            <w:szCs w:val="24"/>
            <w:rtl/>
          </w:rPr>
          <w:instrText xml:space="preserve">* </w:instrText>
        </w:r>
        <w:r w:rsidR="00E71B74" w:rsidRPr="00443021">
          <w:rPr>
            <w:rFonts w:asciiTheme="majorBidi" w:hAnsiTheme="majorBidi" w:cstheme="majorBidi"/>
            <w:sz w:val="24"/>
            <w:szCs w:val="24"/>
          </w:rPr>
          <w:instrText xml:space="preserve">MERGEFORMAT </w:instrText>
        </w:r>
        <w:r w:rsidRPr="00443021">
          <w:rPr>
            <w:rFonts w:asciiTheme="majorBidi" w:hAnsiTheme="majorBidi" w:cstheme="majorBidi"/>
            <w:sz w:val="24"/>
            <w:szCs w:val="24"/>
          </w:rPr>
          <w:fldChar w:fldCharType="separate"/>
        </w:r>
        <w:r w:rsidR="00D22812">
          <w:rPr>
            <w:rFonts w:asciiTheme="majorBidi" w:hAnsiTheme="majorBidi" w:cstheme="majorBidi"/>
            <w:noProof/>
            <w:sz w:val="24"/>
            <w:szCs w:val="24"/>
          </w:rPr>
          <w:t>70</w:t>
        </w:r>
        <w:r w:rsidRPr="00443021">
          <w:rPr>
            <w:rFonts w:asciiTheme="majorBidi" w:hAnsiTheme="majorBidi" w:cstheme="majorBidi"/>
            <w:noProof/>
            <w:sz w:val="24"/>
            <w:szCs w:val="24"/>
          </w:rPr>
          <w:fldChar w:fldCharType="end"/>
        </w:r>
      </w:p>
    </w:sdtContent>
  </w:sdt>
  <w:p w:rsidR="00E71B74" w:rsidRDefault="00E71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5A66"/>
    <w:multiLevelType w:val="hybridMultilevel"/>
    <w:tmpl w:val="E1AAE0FE"/>
    <w:lvl w:ilvl="0" w:tplc="0A28F80A">
      <w:start w:val="1"/>
      <w:numFmt w:val="upperLetter"/>
      <w:lvlText w:val="%1."/>
      <w:lvlJc w:val="left"/>
      <w:pPr>
        <w:tabs>
          <w:tab w:val="num" w:pos="360"/>
        </w:tabs>
        <w:ind w:left="360" w:hanging="360"/>
      </w:pPr>
      <w:rPr>
        <w:rFonts w:cs="Times New Roman" w:hint="default"/>
      </w:rPr>
    </w:lvl>
    <w:lvl w:ilvl="1" w:tplc="FD38D8E4">
      <w:start w:val="1"/>
      <w:numFmt w:val="lowerLetter"/>
      <w:lvlText w:val="%2."/>
      <w:lvlJc w:val="left"/>
      <w:pPr>
        <w:tabs>
          <w:tab w:val="num" w:pos="360"/>
        </w:tabs>
        <w:ind w:left="360" w:hanging="360"/>
      </w:pPr>
      <w:rPr>
        <w:rFonts w:cs="Times New Roman" w:hint="default"/>
        <w:b w:val="0"/>
        <w:bCs w:val="0"/>
      </w:rPr>
    </w:lvl>
    <w:lvl w:ilvl="2" w:tplc="8EA6EA9A">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BE61798"/>
    <w:multiLevelType w:val="hybridMultilevel"/>
    <w:tmpl w:val="43A0BCB4"/>
    <w:lvl w:ilvl="0" w:tplc="439C1B1C">
      <w:start w:val="1"/>
      <w:numFmt w:val="decimal"/>
      <w:lvlText w:val="%1."/>
      <w:lvlJc w:val="left"/>
      <w:pPr>
        <w:tabs>
          <w:tab w:val="num" w:pos="720"/>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93883"/>
    <w:multiLevelType w:val="hybridMultilevel"/>
    <w:tmpl w:val="E934F758"/>
    <w:lvl w:ilvl="0" w:tplc="0BDC3A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9881AB2"/>
    <w:multiLevelType w:val="hybridMultilevel"/>
    <w:tmpl w:val="7B2CA43A"/>
    <w:lvl w:ilvl="0" w:tplc="F5E880E2">
      <w:start w:val="1"/>
      <w:numFmt w:val="lowerLetter"/>
      <w:lvlText w:val="%1."/>
      <w:lvlJc w:val="left"/>
      <w:pPr>
        <w:ind w:left="928"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724380B"/>
    <w:multiLevelType w:val="hybridMultilevel"/>
    <w:tmpl w:val="54606F8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302407C7"/>
    <w:multiLevelType w:val="hybridMultilevel"/>
    <w:tmpl w:val="16EE1468"/>
    <w:lvl w:ilvl="0" w:tplc="82BAA4E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C0275"/>
    <w:multiLevelType w:val="hybridMultilevel"/>
    <w:tmpl w:val="ECAC47C4"/>
    <w:lvl w:ilvl="0" w:tplc="22BCF518">
      <w:start w:val="1"/>
      <w:numFmt w:val="decimal"/>
      <w:lvlText w:val="%1."/>
      <w:lvlJc w:val="left"/>
      <w:pPr>
        <w:ind w:left="1440" w:hanging="360"/>
      </w:pPr>
      <w:rPr>
        <w:rFonts w:cs="Traditional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B91D94"/>
    <w:multiLevelType w:val="hybridMultilevel"/>
    <w:tmpl w:val="ACF22F7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2F61AE4"/>
    <w:multiLevelType w:val="hybridMultilevel"/>
    <w:tmpl w:val="CA30301E"/>
    <w:lvl w:ilvl="0" w:tplc="3AF8B8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3351AA9"/>
    <w:multiLevelType w:val="hybridMultilevel"/>
    <w:tmpl w:val="13D8B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35039D"/>
    <w:multiLevelType w:val="hybridMultilevel"/>
    <w:tmpl w:val="550E7C4C"/>
    <w:lvl w:ilvl="0" w:tplc="E0E8A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6200C"/>
    <w:multiLevelType w:val="hybridMultilevel"/>
    <w:tmpl w:val="536A9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86792"/>
    <w:multiLevelType w:val="hybridMultilevel"/>
    <w:tmpl w:val="3ACE52E4"/>
    <w:lvl w:ilvl="0" w:tplc="8E48E7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D865B5"/>
    <w:multiLevelType w:val="hybridMultilevel"/>
    <w:tmpl w:val="55202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57D324C"/>
    <w:multiLevelType w:val="multilevel"/>
    <w:tmpl w:val="7F323C3C"/>
    <w:lvl w:ilvl="0">
      <w:start w:val="1"/>
      <w:numFmt w:val="decimal"/>
      <w:lvlText w:val="%1."/>
      <w:lvlJc w:val="left"/>
      <w:pPr>
        <w:tabs>
          <w:tab w:val="num" w:pos="720"/>
        </w:tabs>
        <w:ind w:left="720" w:hanging="360"/>
      </w:pPr>
      <w:rPr>
        <w:rFonts w:hint="default"/>
      </w:rPr>
    </w:lvl>
    <w:lvl w:ilvl="1">
      <w:start w:val="1"/>
      <w:numFmt w:val="irohaFullWidth"/>
      <w:lvlText w:val="o"/>
      <w:lvlJc w:val="right"/>
      <w:pPr>
        <w:tabs>
          <w:tab w:val="num" w:pos="1080"/>
        </w:tabs>
        <w:ind w:right="1440" w:hanging="360"/>
      </w:pPr>
      <w:rPr>
        <w:rFonts w:ascii="Courier New" w:hint="default"/>
      </w:rPr>
    </w:lvl>
    <w:lvl w:ilvl="2">
      <w:start w:val="1"/>
      <w:numFmt w:val="irohaFullWidth"/>
      <w:lvlText w:val=""/>
      <w:lvlJc w:val="right"/>
      <w:pPr>
        <w:tabs>
          <w:tab w:val="num" w:pos="1800"/>
        </w:tabs>
        <w:ind w:right="2160" w:hanging="360"/>
      </w:pPr>
      <w:rPr>
        <w:rFonts w:ascii="Wingdings" w:hint="default"/>
      </w:rPr>
    </w:lvl>
    <w:lvl w:ilvl="3">
      <w:start w:val="1"/>
      <w:numFmt w:val="irohaFullWidth"/>
      <w:lvlText w:val=""/>
      <w:lvlJc w:val="right"/>
      <w:pPr>
        <w:tabs>
          <w:tab w:val="num" w:pos="2520"/>
        </w:tabs>
        <w:ind w:right="2880" w:hanging="360"/>
      </w:pPr>
      <w:rPr>
        <w:rFonts w:ascii="Symbol" w:hint="default"/>
      </w:rPr>
    </w:lvl>
    <w:lvl w:ilvl="4">
      <w:start w:val="1"/>
      <w:numFmt w:val="irohaFullWidth"/>
      <w:lvlText w:val="o"/>
      <w:lvlJc w:val="right"/>
      <w:pPr>
        <w:tabs>
          <w:tab w:val="num" w:pos="3240"/>
        </w:tabs>
        <w:ind w:right="3600" w:hanging="360"/>
      </w:pPr>
      <w:rPr>
        <w:rFonts w:ascii="Courier New" w:hint="default"/>
      </w:rPr>
    </w:lvl>
    <w:lvl w:ilvl="5">
      <w:start w:val="1"/>
      <w:numFmt w:val="irohaFullWidth"/>
      <w:lvlText w:val=""/>
      <w:lvlJc w:val="right"/>
      <w:pPr>
        <w:tabs>
          <w:tab w:val="num" w:pos="3960"/>
        </w:tabs>
        <w:ind w:right="4320" w:hanging="360"/>
      </w:pPr>
      <w:rPr>
        <w:rFonts w:ascii="Wingdings" w:hint="default"/>
      </w:rPr>
    </w:lvl>
    <w:lvl w:ilvl="6">
      <w:start w:val="1"/>
      <w:numFmt w:val="irohaFullWidth"/>
      <w:lvlText w:val=""/>
      <w:lvlJc w:val="right"/>
      <w:pPr>
        <w:tabs>
          <w:tab w:val="num" w:pos="4680"/>
        </w:tabs>
        <w:ind w:right="5040" w:hanging="360"/>
      </w:pPr>
      <w:rPr>
        <w:rFonts w:ascii="Symbol" w:hint="default"/>
      </w:rPr>
    </w:lvl>
    <w:lvl w:ilvl="7">
      <w:start w:val="1"/>
      <w:numFmt w:val="irohaFullWidth"/>
      <w:lvlText w:val="o"/>
      <w:lvlJc w:val="right"/>
      <w:pPr>
        <w:tabs>
          <w:tab w:val="num" w:pos="5400"/>
        </w:tabs>
        <w:ind w:right="5760" w:hanging="360"/>
      </w:pPr>
      <w:rPr>
        <w:rFonts w:ascii="Courier New" w:hint="default"/>
      </w:rPr>
    </w:lvl>
    <w:lvl w:ilvl="8">
      <w:start w:val="1"/>
      <w:numFmt w:val="irohaFullWidth"/>
      <w:lvlText w:val=""/>
      <w:lvlJc w:val="right"/>
      <w:pPr>
        <w:tabs>
          <w:tab w:val="num" w:pos="6120"/>
        </w:tabs>
        <w:ind w:right="6480" w:hanging="360"/>
      </w:pPr>
      <w:rPr>
        <w:rFonts w:ascii="Wingdings" w:hint="default"/>
      </w:rPr>
    </w:lvl>
  </w:abstractNum>
  <w:abstractNum w:abstractNumId="15">
    <w:nsid w:val="65C20ED0"/>
    <w:multiLevelType w:val="hybridMultilevel"/>
    <w:tmpl w:val="538EDEFC"/>
    <w:lvl w:ilvl="0" w:tplc="C4E298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6B381F9B"/>
    <w:multiLevelType w:val="hybridMultilevel"/>
    <w:tmpl w:val="5896D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CD5567E"/>
    <w:multiLevelType w:val="multilevel"/>
    <w:tmpl w:val="C638ECCC"/>
    <w:lvl w:ilvl="0">
      <w:start w:val="1"/>
      <w:numFmt w:val="decimal"/>
      <w:lvlText w:val="%1."/>
      <w:lvlJc w:val="left"/>
      <w:pPr>
        <w:tabs>
          <w:tab w:val="num" w:pos="720"/>
        </w:tabs>
        <w:ind w:left="720" w:hanging="360"/>
      </w:pPr>
      <w:rPr>
        <w:rFonts w:hint="default"/>
      </w:rPr>
    </w:lvl>
    <w:lvl w:ilvl="1">
      <w:start w:val="1"/>
      <w:numFmt w:val="irohaFullWidth"/>
      <w:lvlText w:val="o"/>
      <w:lvlJc w:val="right"/>
      <w:pPr>
        <w:tabs>
          <w:tab w:val="num" w:pos="1080"/>
        </w:tabs>
        <w:ind w:right="1440" w:hanging="360"/>
      </w:pPr>
      <w:rPr>
        <w:rFonts w:ascii="Courier New" w:hint="default"/>
      </w:rPr>
    </w:lvl>
    <w:lvl w:ilvl="2">
      <w:start w:val="1"/>
      <w:numFmt w:val="irohaFullWidth"/>
      <w:lvlText w:val=""/>
      <w:lvlJc w:val="right"/>
      <w:pPr>
        <w:tabs>
          <w:tab w:val="num" w:pos="1800"/>
        </w:tabs>
        <w:ind w:right="2160" w:hanging="360"/>
      </w:pPr>
      <w:rPr>
        <w:rFonts w:ascii="Wingdings" w:hint="default"/>
      </w:rPr>
    </w:lvl>
    <w:lvl w:ilvl="3">
      <w:start w:val="1"/>
      <w:numFmt w:val="irohaFullWidth"/>
      <w:lvlText w:val=""/>
      <w:lvlJc w:val="right"/>
      <w:pPr>
        <w:tabs>
          <w:tab w:val="num" w:pos="2520"/>
        </w:tabs>
        <w:ind w:right="2880" w:hanging="360"/>
      </w:pPr>
      <w:rPr>
        <w:rFonts w:ascii="Symbol" w:hint="default"/>
      </w:rPr>
    </w:lvl>
    <w:lvl w:ilvl="4">
      <w:start w:val="1"/>
      <w:numFmt w:val="irohaFullWidth"/>
      <w:lvlText w:val="o"/>
      <w:lvlJc w:val="right"/>
      <w:pPr>
        <w:tabs>
          <w:tab w:val="num" w:pos="3240"/>
        </w:tabs>
        <w:ind w:right="3600" w:hanging="360"/>
      </w:pPr>
      <w:rPr>
        <w:rFonts w:ascii="Courier New" w:hint="default"/>
      </w:rPr>
    </w:lvl>
    <w:lvl w:ilvl="5">
      <w:start w:val="1"/>
      <w:numFmt w:val="irohaFullWidth"/>
      <w:lvlText w:val=""/>
      <w:lvlJc w:val="right"/>
      <w:pPr>
        <w:tabs>
          <w:tab w:val="num" w:pos="3960"/>
        </w:tabs>
        <w:ind w:right="4320" w:hanging="360"/>
      </w:pPr>
      <w:rPr>
        <w:rFonts w:ascii="Wingdings" w:hint="default"/>
      </w:rPr>
    </w:lvl>
    <w:lvl w:ilvl="6">
      <w:start w:val="1"/>
      <w:numFmt w:val="irohaFullWidth"/>
      <w:lvlText w:val=""/>
      <w:lvlJc w:val="right"/>
      <w:pPr>
        <w:tabs>
          <w:tab w:val="num" w:pos="4680"/>
        </w:tabs>
        <w:ind w:right="5040" w:hanging="360"/>
      </w:pPr>
      <w:rPr>
        <w:rFonts w:ascii="Symbol" w:hint="default"/>
      </w:rPr>
    </w:lvl>
    <w:lvl w:ilvl="7">
      <w:start w:val="1"/>
      <w:numFmt w:val="irohaFullWidth"/>
      <w:lvlText w:val="o"/>
      <w:lvlJc w:val="right"/>
      <w:pPr>
        <w:tabs>
          <w:tab w:val="num" w:pos="5400"/>
        </w:tabs>
        <w:ind w:right="5760" w:hanging="360"/>
      </w:pPr>
      <w:rPr>
        <w:rFonts w:ascii="Courier New" w:hint="default"/>
      </w:rPr>
    </w:lvl>
    <w:lvl w:ilvl="8">
      <w:start w:val="1"/>
      <w:numFmt w:val="irohaFullWidth"/>
      <w:lvlText w:val=""/>
      <w:lvlJc w:val="right"/>
      <w:pPr>
        <w:tabs>
          <w:tab w:val="num" w:pos="6120"/>
        </w:tabs>
        <w:ind w:right="6480" w:hanging="360"/>
      </w:pPr>
      <w:rPr>
        <w:rFonts w:ascii="Wingdings" w:hint="default"/>
      </w:rPr>
    </w:lvl>
  </w:abstractNum>
  <w:num w:numId="1">
    <w:abstractNumId w:val="11"/>
  </w:num>
  <w:num w:numId="2">
    <w:abstractNumId w:val="10"/>
  </w:num>
  <w:num w:numId="3">
    <w:abstractNumId w:val="13"/>
  </w:num>
  <w:num w:numId="4">
    <w:abstractNumId w:val="9"/>
  </w:num>
  <w:num w:numId="5">
    <w:abstractNumId w:val="15"/>
  </w:num>
  <w:num w:numId="6">
    <w:abstractNumId w:val="1"/>
  </w:num>
  <w:num w:numId="7">
    <w:abstractNumId w:val="12"/>
  </w:num>
  <w:num w:numId="8">
    <w:abstractNumId w:val="5"/>
  </w:num>
  <w:num w:numId="9">
    <w:abstractNumId w:val="0"/>
  </w:num>
  <w:num w:numId="10">
    <w:abstractNumId w:val="14"/>
  </w:num>
  <w:num w:numId="11">
    <w:abstractNumId w:val="17"/>
  </w:num>
  <w:num w:numId="12">
    <w:abstractNumId w:val="4"/>
  </w:num>
  <w:num w:numId="13">
    <w:abstractNumId w:val="16"/>
  </w:num>
  <w:num w:numId="14">
    <w:abstractNumId w:val="6"/>
  </w:num>
  <w:num w:numId="15">
    <w:abstractNumId w:val="7"/>
  </w:num>
  <w:num w:numId="16">
    <w:abstractNumId w:val="3"/>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031D"/>
    <w:rsid w:val="0002592D"/>
    <w:rsid w:val="0003276F"/>
    <w:rsid w:val="00071679"/>
    <w:rsid w:val="0009013E"/>
    <w:rsid w:val="000B2F59"/>
    <w:rsid w:val="000C0052"/>
    <w:rsid w:val="000C09CA"/>
    <w:rsid w:val="000F3D94"/>
    <w:rsid w:val="00103A50"/>
    <w:rsid w:val="00166347"/>
    <w:rsid w:val="00174F65"/>
    <w:rsid w:val="00195994"/>
    <w:rsid w:val="001C1671"/>
    <w:rsid w:val="001D12E1"/>
    <w:rsid w:val="002400E0"/>
    <w:rsid w:val="00245647"/>
    <w:rsid w:val="00247BD3"/>
    <w:rsid w:val="00272B71"/>
    <w:rsid w:val="00272BA8"/>
    <w:rsid w:val="002B2202"/>
    <w:rsid w:val="002B74E7"/>
    <w:rsid w:val="003208D3"/>
    <w:rsid w:val="00371757"/>
    <w:rsid w:val="0038732C"/>
    <w:rsid w:val="0039770B"/>
    <w:rsid w:val="003E061B"/>
    <w:rsid w:val="003F49FD"/>
    <w:rsid w:val="0040535A"/>
    <w:rsid w:val="00443021"/>
    <w:rsid w:val="004A2AAA"/>
    <w:rsid w:val="004C3F0D"/>
    <w:rsid w:val="004E1359"/>
    <w:rsid w:val="004E49B1"/>
    <w:rsid w:val="00502DB5"/>
    <w:rsid w:val="0052434E"/>
    <w:rsid w:val="005A2B82"/>
    <w:rsid w:val="005A7D34"/>
    <w:rsid w:val="005F6364"/>
    <w:rsid w:val="00600E0A"/>
    <w:rsid w:val="00610D33"/>
    <w:rsid w:val="00691BEA"/>
    <w:rsid w:val="006A393D"/>
    <w:rsid w:val="006A3F98"/>
    <w:rsid w:val="006B389E"/>
    <w:rsid w:val="00701FD4"/>
    <w:rsid w:val="00704744"/>
    <w:rsid w:val="00740073"/>
    <w:rsid w:val="00770D93"/>
    <w:rsid w:val="007953E6"/>
    <w:rsid w:val="007E74DE"/>
    <w:rsid w:val="008400DE"/>
    <w:rsid w:val="0084413B"/>
    <w:rsid w:val="00845F69"/>
    <w:rsid w:val="008557D4"/>
    <w:rsid w:val="008B591A"/>
    <w:rsid w:val="008D2A77"/>
    <w:rsid w:val="00905649"/>
    <w:rsid w:val="00912C4A"/>
    <w:rsid w:val="009A54F3"/>
    <w:rsid w:val="009B6059"/>
    <w:rsid w:val="00A0027A"/>
    <w:rsid w:val="00A77375"/>
    <w:rsid w:val="00A77E41"/>
    <w:rsid w:val="00A86B75"/>
    <w:rsid w:val="00AF1FD9"/>
    <w:rsid w:val="00B43B2F"/>
    <w:rsid w:val="00B46116"/>
    <w:rsid w:val="00B60871"/>
    <w:rsid w:val="00B7269F"/>
    <w:rsid w:val="00B918D1"/>
    <w:rsid w:val="00B92DEA"/>
    <w:rsid w:val="00B96E9B"/>
    <w:rsid w:val="00C0296F"/>
    <w:rsid w:val="00C7414E"/>
    <w:rsid w:val="00C9040E"/>
    <w:rsid w:val="00C953C7"/>
    <w:rsid w:val="00C95A42"/>
    <w:rsid w:val="00CA70CA"/>
    <w:rsid w:val="00CA770C"/>
    <w:rsid w:val="00CD6CCE"/>
    <w:rsid w:val="00CD77D7"/>
    <w:rsid w:val="00CF7DAE"/>
    <w:rsid w:val="00D22812"/>
    <w:rsid w:val="00D2515B"/>
    <w:rsid w:val="00D41E94"/>
    <w:rsid w:val="00D52E38"/>
    <w:rsid w:val="00DC4AD7"/>
    <w:rsid w:val="00E1758F"/>
    <w:rsid w:val="00E26A70"/>
    <w:rsid w:val="00E535EC"/>
    <w:rsid w:val="00E5549C"/>
    <w:rsid w:val="00E71B74"/>
    <w:rsid w:val="00E9031D"/>
    <w:rsid w:val="00E96DF7"/>
    <w:rsid w:val="00EA595A"/>
    <w:rsid w:val="00EC0D14"/>
    <w:rsid w:val="00F52733"/>
    <w:rsid w:val="00F73927"/>
    <w:rsid w:val="00F8195E"/>
    <w:rsid w:val="00F96455"/>
    <w:rsid w:val="00FA04A5"/>
    <w:rsid w:val="00FA4607"/>
    <w:rsid w:val="00FB0ACA"/>
    <w:rsid w:val="00FC4A86"/>
    <w:rsid w:val="00FD79BB"/>
    <w:rsid w:val="00FE71A8"/>
    <w:rsid w:val="00FF7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1D"/>
    <w:pPr>
      <w:ind w:left="720"/>
      <w:contextualSpacing/>
    </w:pPr>
  </w:style>
  <w:style w:type="paragraph" w:styleId="Header">
    <w:name w:val="header"/>
    <w:basedOn w:val="Normal"/>
    <w:link w:val="HeaderChar"/>
    <w:uiPriority w:val="99"/>
    <w:unhideWhenUsed/>
    <w:rsid w:val="001959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5994"/>
  </w:style>
  <w:style w:type="paragraph" w:styleId="Footer">
    <w:name w:val="footer"/>
    <w:basedOn w:val="Normal"/>
    <w:link w:val="FooterChar"/>
    <w:uiPriority w:val="99"/>
    <w:semiHidden/>
    <w:unhideWhenUsed/>
    <w:rsid w:val="001959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95994"/>
  </w:style>
  <w:style w:type="paragraph" w:styleId="BodyTextIndent">
    <w:name w:val="Body Text Indent"/>
    <w:basedOn w:val="Normal"/>
    <w:link w:val="BodyTextIndentChar"/>
    <w:semiHidden/>
    <w:rsid w:val="001C1671"/>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C167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70D93"/>
    <w:pPr>
      <w:spacing w:after="120"/>
    </w:pPr>
  </w:style>
  <w:style w:type="character" w:customStyle="1" w:styleId="BodyTextChar">
    <w:name w:val="Body Text Char"/>
    <w:basedOn w:val="DefaultParagraphFont"/>
    <w:link w:val="BodyText"/>
    <w:uiPriority w:val="99"/>
    <w:semiHidden/>
    <w:rsid w:val="00770D93"/>
  </w:style>
  <w:style w:type="paragraph" w:styleId="FootnoteText">
    <w:name w:val="footnote text"/>
    <w:basedOn w:val="Normal"/>
    <w:link w:val="FootnoteTextChar"/>
    <w:uiPriority w:val="99"/>
    <w:semiHidden/>
    <w:unhideWhenUsed/>
    <w:rsid w:val="00770D9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770D9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70D93"/>
    <w:rPr>
      <w:vertAlign w:val="superscript"/>
    </w:rPr>
  </w:style>
  <w:style w:type="table" w:styleId="TableGrid">
    <w:name w:val="Table Grid"/>
    <w:basedOn w:val="TableNormal"/>
    <w:uiPriority w:val="59"/>
    <w:rsid w:val="008B5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DD0A-86E2-402A-85D4-8A8FCDA1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24</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MHM</cp:lastModifiedBy>
  <cp:revision>26</cp:revision>
  <cp:lastPrinted>2011-01-12T08:18:00Z</cp:lastPrinted>
  <dcterms:created xsi:type="dcterms:W3CDTF">2012-05-14T03:02:00Z</dcterms:created>
  <dcterms:modified xsi:type="dcterms:W3CDTF">2011-01-12T08:18:00Z</dcterms:modified>
</cp:coreProperties>
</file>