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64" w:rsidRPr="00E86566" w:rsidRDefault="00E10A14" w:rsidP="006B2A5C">
      <w:pPr>
        <w:spacing w:after="360" w:line="240" w:lineRule="auto"/>
        <w:jc w:val="center"/>
        <w:rPr>
          <w:rFonts w:ascii="Times New Roman" w:hAnsi="Times New Roman" w:cs="Times New Roman"/>
          <w:b/>
          <w:sz w:val="28"/>
          <w:szCs w:val="24"/>
        </w:rPr>
      </w:pPr>
      <w:r w:rsidRPr="00E86566">
        <w:rPr>
          <w:rFonts w:ascii="Times New Roman" w:hAnsi="Times New Roman" w:cs="Times New Roman"/>
          <w:b/>
          <w:sz w:val="28"/>
          <w:szCs w:val="24"/>
        </w:rPr>
        <w:t>BAB IV</w:t>
      </w:r>
    </w:p>
    <w:p w:rsidR="00CB1064" w:rsidRDefault="00FB4476" w:rsidP="006B2A5C">
      <w:pPr>
        <w:spacing w:after="360" w:line="240" w:lineRule="auto"/>
        <w:jc w:val="center"/>
        <w:rPr>
          <w:rFonts w:ascii="Times New Roman" w:hAnsi="Times New Roman" w:cs="Times New Roman"/>
          <w:b/>
          <w:sz w:val="28"/>
          <w:szCs w:val="24"/>
        </w:rPr>
      </w:pPr>
      <w:r w:rsidRPr="00E86566">
        <w:rPr>
          <w:rFonts w:ascii="Times New Roman" w:hAnsi="Times New Roman" w:cs="Times New Roman"/>
          <w:b/>
          <w:sz w:val="28"/>
          <w:szCs w:val="24"/>
        </w:rPr>
        <w:t xml:space="preserve">PAPARAN </w:t>
      </w:r>
      <w:r w:rsidR="00E10A14" w:rsidRPr="00E86566">
        <w:rPr>
          <w:rFonts w:ascii="Times New Roman" w:hAnsi="Times New Roman" w:cs="Times New Roman"/>
          <w:b/>
          <w:sz w:val="28"/>
          <w:szCs w:val="24"/>
        </w:rPr>
        <w:t>HASIL PENELITIAN</w:t>
      </w:r>
    </w:p>
    <w:p w:rsidR="00175220" w:rsidRPr="00E86566" w:rsidRDefault="00175220" w:rsidP="006B2A5C">
      <w:pPr>
        <w:spacing w:after="360" w:line="240" w:lineRule="auto"/>
        <w:jc w:val="center"/>
        <w:rPr>
          <w:rFonts w:ascii="Times New Roman" w:hAnsi="Times New Roman" w:cs="Times New Roman"/>
          <w:b/>
          <w:sz w:val="28"/>
          <w:szCs w:val="24"/>
        </w:rPr>
      </w:pPr>
    </w:p>
    <w:p w:rsidR="002625AE" w:rsidRPr="00FC7530" w:rsidRDefault="002625AE" w:rsidP="00A6138E">
      <w:pPr>
        <w:pStyle w:val="ListParagraph"/>
        <w:tabs>
          <w:tab w:val="left" w:pos="810"/>
        </w:tabs>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Uraian d</w:t>
      </w:r>
      <w:r w:rsidR="00A22E35">
        <w:rPr>
          <w:rFonts w:ascii="Times New Roman" w:hAnsi="Times New Roman" w:cs="Times New Roman"/>
          <w:sz w:val="24"/>
          <w:szCs w:val="24"/>
        </w:rPr>
        <w:t xml:space="preserve">alam </w:t>
      </w:r>
      <w:proofErr w:type="gramStart"/>
      <w:r w:rsidR="00A22E35">
        <w:rPr>
          <w:rFonts w:ascii="Times New Roman" w:hAnsi="Times New Roman" w:cs="Times New Roman"/>
          <w:sz w:val="24"/>
          <w:szCs w:val="24"/>
        </w:rPr>
        <w:t>bab</w:t>
      </w:r>
      <w:proofErr w:type="gramEnd"/>
      <w:r w:rsidR="00A22E35" w:rsidRPr="00A22E35">
        <w:rPr>
          <w:rFonts w:ascii="Times New Roman" w:hAnsi="Times New Roman" w:cs="Times New Roman"/>
          <w:sz w:val="24"/>
          <w:szCs w:val="24"/>
        </w:rPr>
        <w:t xml:space="preserve"> ini </w:t>
      </w:r>
      <w:r>
        <w:rPr>
          <w:rFonts w:ascii="Times New Roman" w:hAnsi="Times New Roman" w:cs="Times New Roman"/>
          <w:sz w:val="24"/>
          <w:szCs w:val="24"/>
        </w:rPr>
        <w:t xml:space="preserve">merupakan penyajian dan pembahasan data hasil penelitian yang diperoleh di lapangan, </w:t>
      </w:r>
      <w:r w:rsidRPr="00FC7530">
        <w:rPr>
          <w:rFonts w:ascii="Times New Roman" w:hAnsi="Times New Roman" w:cs="Times New Roman"/>
          <w:sz w:val="24"/>
          <w:szCs w:val="24"/>
        </w:rPr>
        <w:t xml:space="preserve">berdasarkan wawancara mendalam, observasi serta dokumentasi. Adapun penyajian data hasil penelitian dan pembahasan </w:t>
      </w:r>
      <w:r w:rsidR="002D2B90">
        <w:rPr>
          <w:rFonts w:ascii="Times New Roman" w:hAnsi="Times New Roman" w:cs="Times New Roman"/>
          <w:sz w:val="24"/>
          <w:szCs w:val="24"/>
        </w:rPr>
        <w:t>dideskripsikan melalui dua</w:t>
      </w:r>
      <w:r w:rsidRPr="00FC7530">
        <w:rPr>
          <w:rFonts w:ascii="Times New Roman" w:hAnsi="Times New Roman" w:cs="Times New Roman"/>
          <w:sz w:val="24"/>
          <w:szCs w:val="24"/>
        </w:rPr>
        <w:t xml:space="preserve"> pokok pembahasan yang meliputi: </w:t>
      </w:r>
      <w:r w:rsidR="002D2B90">
        <w:rPr>
          <w:rFonts w:ascii="Times New Roman" w:hAnsi="Times New Roman" w:cs="Times New Roman"/>
          <w:sz w:val="24"/>
          <w:szCs w:val="24"/>
        </w:rPr>
        <w:t>1</w:t>
      </w:r>
      <w:r w:rsidRPr="00FC7530">
        <w:rPr>
          <w:rFonts w:ascii="Times New Roman" w:hAnsi="Times New Roman" w:cs="Times New Roman"/>
          <w:sz w:val="24"/>
          <w:szCs w:val="24"/>
        </w:rPr>
        <w:t>) paparan data khusus hasil penelitian yang disajikan se</w:t>
      </w:r>
      <w:r w:rsidR="002D2B90">
        <w:rPr>
          <w:rFonts w:ascii="Times New Roman" w:hAnsi="Times New Roman" w:cs="Times New Roman"/>
          <w:sz w:val="24"/>
          <w:szCs w:val="24"/>
        </w:rPr>
        <w:t>suai focus masalah penelitian, 2</w:t>
      </w:r>
      <w:r w:rsidRPr="00FC7530">
        <w:rPr>
          <w:rFonts w:ascii="Times New Roman" w:hAnsi="Times New Roman" w:cs="Times New Roman"/>
          <w:sz w:val="24"/>
          <w:szCs w:val="24"/>
        </w:rPr>
        <w:t>) pembahasan temuan data hasil penelitian.</w:t>
      </w:r>
    </w:p>
    <w:p w:rsidR="002625AE" w:rsidRDefault="002625AE" w:rsidP="006B2A5C">
      <w:pPr>
        <w:pStyle w:val="ListParagraph"/>
        <w:spacing w:after="360" w:line="240" w:lineRule="auto"/>
        <w:ind w:left="810" w:firstLine="900"/>
        <w:jc w:val="lowKashida"/>
        <w:rPr>
          <w:rFonts w:ascii="Times New Roman" w:hAnsi="Times New Roman" w:cs="Times New Roman"/>
          <w:sz w:val="24"/>
          <w:szCs w:val="24"/>
        </w:rPr>
      </w:pPr>
    </w:p>
    <w:p w:rsidR="006B2A5C" w:rsidRPr="00AA6815" w:rsidRDefault="00BD5ADD" w:rsidP="00677E00">
      <w:pPr>
        <w:pStyle w:val="ListParagraph"/>
        <w:numPr>
          <w:ilvl w:val="0"/>
          <w:numId w:val="2"/>
        </w:numPr>
        <w:spacing w:line="480" w:lineRule="auto"/>
        <w:ind w:left="810" w:hanging="270"/>
        <w:rPr>
          <w:rFonts w:ascii="Times New Roman" w:hAnsi="Times New Roman" w:cs="Times New Roman"/>
          <w:b/>
          <w:sz w:val="24"/>
          <w:szCs w:val="24"/>
        </w:rPr>
      </w:pPr>
      <w:r>
        <w:rPr>
          <w:rFonts w:ascii="Times New Roman" w:hAnsi="Times New Roman" w:cs="Times New Roman"/>
          <w:b/>
          <w:sz w:val="24"/>
          <w:szCs w:val="24"/>
        </w:rPr>
        <w:t>Temuan</w:t>
      </w:r>
      <w:r w:rsidR="006777EA" w:rsidRPr="003F69B7">
        <w:rPr>
          <w:rFonts w:ascii="Times New Roman" w:hAnsi="Times New Roman" w:cs="Times New Roman"/>
          <w:b/>
          <w:sz w:val="24"/>
          <w:szCs w:val="24"/>
        </w:rPr>
        <w:t xml:space="preserve"> Penelitian</w:t>
      </w:r>
      <w:r>
        <w:rPr>
          <w:rFonts w:ascii="Times New Roman" w:hAnsi="Times New Roman" w:cs="Times New Roman"/>
          <w:b/>
          <w:sz w:val="24"/>
          <w:szCs w:val="24"/>
        </w:rPr>
        <w:t xml:space="preserve"> Khusus</w:t>
      </w:r>
    </w:p>
    <w:p w:rsidR="000C1CD1" w:rsidRDefault="00D16194" w:rsidP="00AA6815">
      <w:pPr>
        <w:pStyle w:val="ListParagraph"/>
        <w:spacing w:after="360" w:line="480" w:lineRule="auto"/>
        <w:ind w:left="810" w:firstLine="900"/>
        <w:jc w:val="lowKashida"/>
        <w:rPr>
          <w:rFonts w:ascii="Times New Roman" w:hAnsi="Times New Roman" w:cs="Times New Roman"/>
          <w:sz w:val="24"/>
          <w:szCs w:val="24"/>
        </w:rPr>
      </w:pPr>
      <w:proofErr w:type="gramStart"/>
      <w:r>
        <w:rPr>
          <w:rFonts w:ascii="Times New Roman" w:hAnsi="Times New Roman" w:cs="Times New Roman"/>
          <w:sz w:val="24"/>
          <w:szCs w:val="24"/>
        </w:rPr>
        <w:t xml:space="preserve">Dari hasil penelitian </w:t>
      </w:r>
      <w:r w:rsidRPr="00B11762">
        <w:rPr>
          <w:rFonts w:ascii="Times New Roman" w:hAnsi="Times New Roman" w:cs="Times New Roman"/>
          <w:sz w:val="24"/>
          <w:szCs w:val="24"/>
        </w:rPr>
        <w:t xml:space="preserve">Implementasi Pelaksanaan Pendidikan Agama Islam di </w:t>
      </w:r>
      <w:r w:rsidR="00EE78EA" w:rsidRPr="00B11762">
        <w:rPr>
          <w:rFonts w:ascii="Times New Roman" w:hAnsi="Times New Roman" w:cs="Times New Roman"/>
          <w:sz w:val="24"/>
          <w:szCs w:val="24"/>
        </w:rPr>
        <w:t>SDN II Pucangan</w:t>
      </w:r>
      <w:r w:rsidRPr="00B11762">
        <w:rPr>
          <w:rFonts w:ascii="Times New Roman" w:hAnsi="Times New Roman" w:cs="Times New Roman"/>
          <w:sz w:val="24"/>
          <w:szCs w:val="24"/>
        </w:rPr>
        <w:t>,</w:t>
      </w:r>
      <w:r w:rsidR="00B11762">
        <w:rPr>
          <w:rFonts w:ascii="Times New Roman" w:hAnsi="Times New Roman" w:cs="Times New Roman"/>
          <w:sz w:val="24"/>
          <w:szCs w:val="24"/>
        </w:rPr>
        <w:t xml:space="preserve"> </w:t>
      </w:r>
      <w:r w:rsidRPr="00B11762">
        <w:rPr>
          <w:rFonts w:ascii="Times New Roman" w:hAnsi="Times New Roman" w:cs="Times New Roman"/>
          <w:sz w:val="24"/>
          <w:szCs w:val="24"/>
        </w:rPr>
        <w:t>selanjutnya</w:t>
      </w:r>
      <w:r>
        <w:rPr>
          <w:rFonts w:ascii="Times New Roman" w:hAnsi="Times New Roman" w:cs="Times New Roman"/>
          <w:sz w:val="24"/>
          <w:szCs w:val="24"/>
        </w:rPr>
        <w:t xml:space="preserve"> disebut sebagai data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Penyajian data penelitian diuraikan dengan urutan berdasarkan pada subyek penelitian, yaitu data hasil penelitian dari sumber data yang terdiri </w:t>
      </w:r>
      <w:r w:rsidR="00EF5104">
        <w:rPr>
          <w:rFonts w:ascii="Times New Roman" w:hAnsi="Times New Roman" w:cs="Times New Roman"/>
          <w:sz w:val="24"/>
          <w:szCs w:val="24"/>
        </w:rPr>
        <w:t>dari informan dan responden, se</w:t>
      </w:r>
      <w:r w:rsidR="000C1CD1">
        <w:rPr>
          <w:rFonts w:ascii="Times New Roman" w:hAnsi="Times New Roman" w:cs="Times New Roman"/>
          <w:sz w:val="24"/>
          <w:szCs w:val="24"/>
        </w:rPr>
        <w:t>rta data observasi</w:t>
      </w:r>
      <w:r w:rsidR="00EF5104">
        <w:rPr>
          <w:rFonts w:ascii="Times New Roman" w:hAnsi="Times New Roman" w:cs="Times New Roman"/>
          <w:sz w:val="24"/>
          <w:szCs w:val="24"/>
        </w:rPr>
        <w:t xml:space="preserve"> dan dokumentasi.</w:t>
      </w:r>
      <w:proofErr w:type="gramEnd"/>
      <w:r w:rsidR="00EF5104">
        <w:rPr>
          <w:rFonts w:ascii="Times New Roman" w:hAnsi="Times New Roman" w:cs="Times New Roman"/>
          <w:sz w:val="24"/>
          <w:szCs w:val="24"/>
        </w:rPr>
        <w:t xml:space="preserve"> Sajian data hasil penelitian, berdasarkan hasil wawancara mendalam dengan informan dan data</w:t>
      </w:r>
      <w:r w:rsidR="000C1CD1">
        <w:rPr>
          <w:rFonts w:ascii="Times New Roman" w:hAnsi="Times New Roman" w:cs="Times New Roman"/>
          <w:sz w:val="24"/>
          <w:szCs w:val="24"/>
        </w:rPr>
        <w:t xml:space="preserve"> tambahan dari</w:t>
      </w:r>
      <w:r w:rsidR="00EF5104">
        <w:rPr>
          <w:rFonts w:ascii="Times New Roman" w:hAnsi="Times New Roman" w:cs="Times New Roman"/>
          <w:sz w:val="24"/>
          <w:szCs w:val="24"/>
        </w:rPr>
        <w:t xml:space="preserve"> responden </w:t>
      </w:r>
      <w:r w:rsidR="000C1CD1">
        <w:rPr>
          <w:rFonts w:ascii="Times New Roman" w:hAnsi="Times New Roman" w:cs="Times New Roman"/>
          <w:sz w:val="24"/>
          <w:szCs w:val="24"/>
        </w:rPr>
        <w:t>serta observasi dan dokumentasi secara ringkas Nampak pada skema berikut:</w:t>
      </w:r>
    </w:p>
    <w:p w:rsidR="002D2B90" w:rsidRDefault="002D2B90" w:rsidP="00AA6815">
      <w:pPr>
        <w:pStyle w:val="ListParagraph"/>
        <w:spacing w:after="360" w:line="480" w:lineRule="auto"/>
        <w:ind w:left="810" w:firstLine="900"/>
        <w:jc w:val="lowKashida"/>
        <w:rPr>
          <w:rFonts w:ascii="Times New Roman" w:hAnsi="Times New Roman" w:cs="Times New Roman"/>
          <w:sz w:val="24"/>
          <w:szCs w:val="24"/>
        </w:rPr>
      </w:pPr>
    </w:p>
    <w:p w:rsidR="002D2B90" w:rsidRDefault="002D2B90" w:rsidP="00AA6815">
      <w:pPr>
        <w:pStyle w:val="ListParagraph"/>
        <w:spacing w:after="360" w:line="480" w:lineRule="auto"/>
        <w:ind w:left="810" w:firstLine="900"/>
        <w:jc w:val="lowKashida"/>
        <w:rPr>
          <w:rFonts w:ascii="Times New Roman" w:hAnsi="Times New Roman" w:cs="Times New Roman"/>
          <w:sz w:val="24"/>
          <w:szCs w:val="24"/>
        </w:rPr>
      </w:pPr>
    </w:p>
    <w:p w:rsidR="002D2B90" w:rsidRDefault="002D2B90" w:rsidP="00AA6815">
      <w:pPr>
        <w:pStyle w:val="ListParagraph"/>
        <w:spacing w:after="360" w:line="480" w:lineRule="auto"/>
        <w:ind w:left="810" w:firstLine="900"/>
        <w:jc w:val="lowKashida"/>
        <w:rPr>
          <w:rFonts w:ascii="Times New Roman" w:hAnsi="Times New Roman" w:cs="Times New Roman"/>
          <w:sz w:val="24"/>
          <w:szCs w:val="24"/>
        </w:rPr>
      </w:pPr>
    </w:p>
    <w:p w:rsidR="002D2B90" w:rsidRPr="006B2A5C" w:rsidRDefault="006F1C97" w:rsidP="00AA6815">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92" type="#_x0000_t202" style="position:absolute;left:0;text-align:left;margin-left:306.7pt;margin-top:17.75pt;width:97.8pt;height:72.3pt;z-index:251724800">
            <v:textbox>
              <w:txbxContent>
                <w:p w:rsidR="002E3FE8" w:rsidRPr="00A44DED" w:rsidRDefault="002E3FE8" w:rsidP="006B2A5C">
                  <w:pPr>
                    <w:pStyle w:val="ListParagraph"/>
                    <w:numPr>
                      <w:ilvl w:val="0"/>
                      <w:numId w:val="29"/>
                    </w:numPr>
                    <w:ind w:left="180" w:hanging="180"/>
                    <w:rPr>
                      <w:rFonts w:ascii="Times New Roman" w:hAnsi="Times New Roman" w:cs="Times New Roman"/>
                    </w:rPr>
                  </w:pPr>
                  <w:r w:rsidRPr="00A44DED">
                    <w:rPr>
                      <w:rFonts w:ascii="Times New Roman" w:hAnsi="Times New Roman" w:cs="Times New Roman"/>
                    </w:rPr>
                    <w:t xml:space="preserve">Guru PAI </w:t>
                  </w:r>
                </w:p>
                <w:p w:rsidR="002E3FE8" w:rsidRPr="00A44DED" w:rsidRDefault="002E3FE8" w:rsidP="000A5415">
                  <w:pPr>
                    <w:pStyle w:val="ListParagraph"/>
                    <w:numPr>
                      <w:ilvl w:val="0"/>
                      <w:numId w:val="29"/>
                    </w:numPr>
                    <w:ind w:left="180" w:hanging="180"/>
                    <w:rPr>
                      <w:rFonts w:ascii="Times New Roman" w:hAnsi="Times New Roman" w:cs="Times New Roman"/>
                    </w:rPr>
                  </w:pPr>
                  <w:r w:rsidRPr="00A44DED">
                    <w:rPr>
                      <w:rFonts w:ascii="Times New Roman" w:hAnsi="Times New Roman" w:cs="Times New Roman"/>
                    </w:rPr>
                    <w:t xml:space="preserve"> Kepala sekolah</w:t>
                  </w:r>
                </w:p>
                <w:p w:rsidR="002E3FE8" w:rsidRPr="00A44DED" w:rsidRDefault="002E3FE8" w:rsidP="000A5415">
                  <w:pPr>
                    <w:pStyle w:val="ListParagraph"/>
                    <w:numPr>
                      <w:ilvl w:val="0"/>
                      <w:numId w:val="29"/>
                    </w:numPr>
                    <w:ind w:left="180" w:hanging="180"/>
                    <w:rPr>
                      <w:rFonts w:ascii="Times New Roman" w:hAnsi="Times New Roman" w:cs="Times New Roman"/>
                    </w:rPr>
                  </w:pPr>
                  <w:r w:rsidRPr="00A44DED">
                    <w:rPr>
                      <w:rFonts w:ascii="Times New Roman" w:hAnsi="Times New Roman" w:cs="Times New Roman"/>
                    </w:rPr>
                    <w:t xml:space="preserve"> Siswa </w:t>
                  </w:r>
                </w:p>
                <w:p w:rsidR="002E3FE8" w:rsidRPr="00A44DED" w:rsidRDefault="002E3FE8" w:rsidP="000A5415">
                  <w:pPr>
                    <w:pStyle w:val="ListParagraph"/>
                    <w:numPr>
                      <w:ilvl w:val="0"/>
                      <w:numId w:val="29"/>
                    </w:numPr>
                    <w:ind w:left="180" w:hanging="180"/>
                    <w:rPr>
                      <w:rFonts w:ascii="Times New Roman" w:hAnsi="Times New Roman" w:cs="Times New Roman"/>
                    </w:rPr>
                  </w:pPr>
                  <w:r w:rsidRPr="00A44DED">
                    <w:rPr>
                      <w:rFonts w:ascii="Times New Roman" w:hAnsi="Times New Roman" w:cs="Times New Roman"/>
                    </w:rPr>
                    <w:t xml:space="preserve">Masyarakat </w:t>
                  </w:r>
                </w:p>
                <w:p w:rsidR="002E3FE8" w:rsidRPr="00A44DED" w:rsidRDefault="002E3FE8" w:rsidP="000A5415">
                  <w:pPr>
                    <w:pStyle w:val="ListParagraph"/>
                    <w:ind w:left="360"/>
                    <w:rPr>
                      <w:rFonts w:ascii="Times New Roman" w:hAnsi="Times New Roman" w:cs="Times New Roman"/>
                    </w:rPr>
                  </w:pPr>
                </w:p>
              </w:txbxContent>
            </v:textbox>
          </v:shape>
        </w:pict>
      </w:r>
      <w:r>
        <w:rPr>
          <w:rFonts w:ascii="Times New Roman" w:hAnsi="Times New Roman" w:cs="Times New Roman"/>
          <w:noProof/>
          <w:sz w:val="24"/>
          <w:szCs w:val="24"/>
        </w:rPr>
        <w:pict>
          <v:shape id="_x0000_s1088" type="#_x0000_t202" style="position:absolute;left:0;text-align:left;margin-left:108.55pt;margin-top:26.15pt;width:83.55pt;height:55.7pt;z-index:251720704">
            <v:textbox>
              <w:txbxContent>
                <w:p w:rsidR="002E3FE8" w:rsidRPr="00A44DED" w:rsidRDefault="002E3FE8" w:rsidP="000C1CD1">
                  <w:pPr>
                    <w:jc w:val="center"/>
                    <w:rPr>
                      <w:rFonts w:ascii="Times New Roman" w:hAnsi="Times New Roman" w:cs="Times New Roman"/>
                    </w:rPr>
                  </w:pPr>
                  <w:r w:rsidRPr="00A44DED">
                    <w:rPr>
                      <w:rFonts w:ascii="Times New Roman" w:hAnsi="Times New Roman" w:cs="Times New Roman"/>
                    </w:rPr>
                    <w:t>Data hasil wawancara mendalam</w:t>
                  </w:r>
                </w:p>
                <w:p w:rsidR="002E3FE8" w:rsidRPr="00A44DED" w:rsidRDefault="002E3FE8">
                  <w:pPr>
                    <w:rPr>
                      <w:rFonts w:ascii="Times New Roman" w:hAnsi="Times New Roman" w:cs="Times New Roman"/>
                    </w:rPr>
                  </w:pPr>
                </w:p>
              </w:txbxContent>
            </v:textbox>
          </v:shape>
        </w:pict>
      </w:r>
    </w:p>
    <w:p w:rsidR="000C1CD1" w:rsidRDefault="006F1C97" w:rsidP="006B2A5C">
      <w:pPr>
        <w:pStyle w:val="ListParagraph"/>
        <w:spacing w:line="240" w:lineRule="auto"/>
        <w:ind w:left="810" w:firstLine="900"/>
        <w:jc w:val="lowKashida"/>
        <w:rPr>
          <w:rFonts w:ascii="Times New Roman" w:hAnsi="Times New Roman" w:cs="Times New Roman"/>
          <w:sz w:val="24"/>
          <w:szCs w:val="24"/>
        </w:rPr>
      </w:pPr>
      <w:r>
        <w:rPr>
          <w:rFonts w:ascii="Times New Roman" w:hAnsi="Times New Roman" w:cs="Times New Roman"/>
          <w:noProof/>
          <w:sz w:val="24"/>
          <w:szCs w:val="24"/>
        </w:rPr>
        <w:pict>
          <v:shape id="_x0000_s1093" type="#_x0000_t202" style="position:absolute;left:0;text-align:left;margin-left:212pt;margin-top:11.55pt;width:65.5pt;height:23.75pt;z-index:251725824">
            <v:textbox>
              <w:txbxContent>
                <w:p w:rsidR="002E3FE8" w:rsidRPr="00A44DED" w:rsidRDefault="002E3FE8" w:rsidP="000A5415">
                  <w:pPr>
                    <w:jc w:val="center"/>
                    <w:rPr>
                      <w:rFonts w:ascii="Times New Roman" w:hAnsi="Times New Roman" w:cs="Times New Roman"/>
                    </w:rPr>
                  </w:pPr>
                  <w:r w:rsidRPr="00A44DED">
                    <w:rPr>
                      <w:rFonts w:ascii="Times New Roman" w:hAnsi="Times New Roman" w:cs="Times New Roman"/>
                    </w:rPr>
                    <w:t>Informan</w:t>
                  </w:r>
                </w:p>
              </w:txbxContent>
            </v:textbox>
          </v:shape>
        </w:pict>
      </w:r>
    </w:p>
    <w:p w:rsidR="000C1CD1" w:rsidRDefault="006F1C97" w:rsidP="006B2A5C">
      <w:pPr>
        <w:pStyle w:val="ListParagraph"/>
        <w:spacing w:line="240" w:lineRule="auto"/>
        <w:ind w:left="810" w:firstLine="900"/>
        <w:jc w:val="lowKashida"/>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5" type="#_x0000_t32" style="position:absolute;left:0;text-align:left;margin-left:277.5pt;margin-top:11.5pt;width:29.2pt;height:0;z-index:251738112" o:connectortype="straight">
            <v:stroke endarrow="block"/>
          </v:shape>
        </w:pict>
      </w:r>
      <w:r>
        <w:rPr>
          <w:rFonts w:ascii="Times New Roman" w:hAnsi="Times New Roman" w:cs="Times New Roman"/>
          <w:noProof/>
          <w:sz w:val="24"/>
          <w:szCs w:val="24"/>
        </w:rPr>
        <w:pict>
          <v:shape id="_x0000_s1100" type="#_x0000_t32" style="position:absolute;left:0;text-align:left;margin-left:190pt;margin-top:10.75pt;width:22pt;height:0;z-index:251732992" o:connectortype="straight">
            <v:stroke endarrow="block"/>
          </v:shape>
        </w:pict>
      </w:r>
    </w:p>
    <w:p w:rsidR="000C1CD1" w:rsidRDefault="006F1C97" w:rsidP="006B2A5C">
      <w:pPr>
        <w:pStyle w:val="ListParagraph"/>
        <w:spacing w:line="240" w:lineRule="auto"/>
        <w:ind w:left="810" w:firstLine="900"/>
        <w:jc w:val="lowKashida"/>
        <w:rPr>
          <w:rFonts w:ascii="Times New Roman" w:hAnsi="Times New Roman" w:cs="Times New Roman"/>
          <w:sz w:val="24"/>
          <w:szCs w:val="24"/>
        </w:rPr>
      </w:pPr>
      <w:r>
        <w:rPr>
          <w:rFonts w:ascii="Times New Roman" w:hAnsi="Times New Roman" w:cs="Times New Roman"/>
          <w:noProof/>
          <w:sz w:val="24"/>
          <w:szCs w:val="24"/>
        </w:rPr>
        <w:pict>
          <v:shape id="_x0000_s1097" type="#_x0000_t32" style="position:absolute;left:0;text-align:left;margin-left:86.85pt;margin-top:3.45pt;width:19.6pt;height:71.6pt;flip:y;z-index:251729920" o:connectortype="straight">
            <v:stroke endarrow="block"/>
          </v:shape>
        </w:pict>
      </w:r>
    </w:p>
    <w:p w:rsidR="000C1CD1" w:rsidRDefault="000C1CD1" w:rsidP="006B2A5C">
      <w:pPr>
        <w:pStyle w:val="ListParagraph"/>
        <w:spacing w:line="240" w:lineRule="auto"/>
        <w:ind w:left="810" w:firstLine="900"/>
        <w:jc w:val="lowKashida"/>
        <w:rPr>
          <w:rFonts w:ascii="Times New Roman" w:hAnsi="Times New Roman" w:cs="Times New Roman"/>
          <w:sz w:val="24"/>
          <w:szCs w:val="24"/>
        </w:rPr>
      </w:pPr>
    </w:p>
    <w:p w:rsidR="000C1CD1" w:rsidRDefault="000C1CD1" w:rsidP="006B2A5C">
      <w:pPr>
        <w:pStyle w:val="ListParagraph"/>
        <w:spacing w:line="240" w:lineRule="auto"/>
        <w:ind w:left="810" w:firstLine="900"/>
        <w:jc w:val="lowKashida"/>
        <w:rPr>
          <w:rFonts w:ascii="Times New Roman" w:hAnsi="Times New Roman" w:cs="Times New Roman"/>
          <w:sz w:val="24"/>
          <w:szCs w:val="24"/>
        </w:rPr>
      </w:pPr>
    </w:p>
    <w:p w:rsidR="000C1CD1" w:rsidRDefault="006F1C97" w:rsidP="006B2A5C">
      <w:pPr>
        <w:pStyle w:val="ListParagraph"/>
        <w:spacing w:line="240" w:lineRule="auto"/>
        <w:ind w:left="810" w:firstLine="900"/>
        <w:jc w:val="lowKashida"/>
        <w:rPr>
          <w:rFonts w:ascii="Times New Roman" w:hAnsi="Times New Roman" w:cs="Times New Roman"/>
          <w:sz w:val="24"/>
          <w:szCs w:val="24"/>
        </w:rPr>
      </w:pPr>
      <w:r>
        <w:rPr>
          <w:rFonts w:ascii="Times New Roman" w:hAnsi="Times New Roman" w:cs="Times New Roman"/>
          <w:noProof/>
          <w:sz w:val="24"/>
          <w:szCs w:val="24"/>
        </w:rPr>
        <w:pict>
          <v:shape id="_x0000_s1095" type="#_x0000_t202" style="position:absolute;left:0;text-align:left;margin-left:212.95pt;margin-top:6.65pt;width:126.65pt;height:54.85pt;z-index:251727872">
            <v:textbox>
              <w:txbxContent>
                <w:p w:rsidR="002E3FE8" w:rsidRPr="00A44DED" w:rsidRDefault="002E3FE8" w:rsidP="001B2FE3">
                  <w:pPr>
                    <w:pStyle w:val="ListParagraph"/>
                    <w:numPr>
                      <w:ilvl w:val="0"/>
                      <w:numId w:val="30"/>
                    </w:numPr>
                    <w:ind w:left="180" w:hanging="180"/>
                    <w:rPr>
                      <w:rFonts w:ascii="Times New Roman" w:hAnsi="Times New Roman" w:cs="Times New Roman"/>
                    </w:rPr>
                  </w:pPr>
                  <w:r w:rsidRPr="00A44DED">
                    <w:rPr>
                      <w:rFonts w:ascii="Times New Roman" w:hAnsi="Times New Roman" w:cs="Times New Roman"/>
                    </w:rPr>
                    <w:t>Hasil observasi human</w:t>
                  </w:r>
                </w:p>
                <w:p w:rsidR="002E3FE8" w:rsidRPr="00A44DED" w:rsidRDefault="002E3FE8" w:rsidP="001B2FE3">
                  <w:pPr>
                    <w:pStyle w:val="ListParagraph"/>
                    <w:numPr>
                      <w:ilvl w:val="0"/>
                      <w:numId w:val="30"/>
                    </w:numPr>
                    <w:ind w:left="180" w:hanging="180"/>
                    <w:rPr>
                      <w:rFonts w:ascii="Times New Roman" w:hAnsi="Times New Roman" w:cs="Times New Roman"/>
                    </w:rPr>
                  </w:pPr>
                  <w:r w:rsidRPr="00A44DED">
                    <w:rPr>
                      <w:rFonts w:ascii="Times New Roman" w:hAnsi="Times New Roman" w:cs="Times New Roman"/>
                    </w:rPr>
                    <w:t>Hasil observasi place</w:t>
                  </w:r>
                </w:p>
                <w:p w:rsidR="002E3FE8" w:rsidRPr="00A44DED" w:rsidRDefault="002E3FE8" w:rsidP="001B2FE3">
                  <w:pPr>
                    <w:pStyle w:val="ListParagraph"/>
                    <w:numPr>
                      <w:ilvl w:val="0"/>
                      <w:numId w:val="30"/>
                    </w:numPr>
                    <w:ind w:left="180" w:hanging="180"/>
                    <w:rPr>
                      <w:rFonts w:ascii="Times New Roman" w:hAnsi="Times New Roman" w:cs="Times New Roman"/>
                    </w:rPr>
                  </w:pPr>
                  <w:r w:rsidRPr="00A44DED">
                    <w:rPr>
                      <w:rFonts w:ascii="Times New Roman" w:hAnsi="Times New Roman" w:cs="Times New Roman"/>
                    </w:rPr>
                    <w:t>Hasil observasi paper</w:t>
                  </w:r>
                </w:p>
              </w:txbxContent>
            </v:textbox>
          </v:shape>
        </w:pict>
      </w:r>
      <w:r>
        <w:rPr>
          <w:rFonts w:ascii="Times New Roman" w:hAnsi="Times New Roman" w:cs="Times New Roman"/>
          <w:noProof/>
          <w:sz w:val="24"/>
          <w:szCs w:val="24"/>
        </w:rPr>
        <w:pict>
          <v:shape id="_x0000_s1089" type="#_x0000_t202" style="position:absolute;left:0;text-align:left;margin-left:107.85pt;margin-top:4.2pt;width:83.55pt;height:57.7pt;z-index:251721728">
            <v:textbox>
              <w:txbxContent>
                <w:p w:rsidR="002E3FE8" w:rsidRPr="00A44DED" w:rsidRDefault="002E3FE8" w:rsidP="000C1CD1">
                  <w:pPr>
                    <w:jc w:val="center"/>
                    <w:rPr>
                      <w:rFonts w:ascii="Times New Roman" w:hAnsi="Times New Roman" w:cs="Times New Roman"/>
                    </w:rPr>
                  </w:pPr>
                  <w:r w:rsidRPr="00A44DED">
                    <w:rPr>
                      <w:rFonts w:ascii="Times New Roman" w:hAnsi="Times New Roman" w:cs="Times New Roman"/>
                    </w:rPr>
                    <w:t>Data hasil observasi berperan serta</w:t>
                  </w:r>
                </w:p>
              </w:txbxContent>
            </v:textbox>
          </v:shape>
        </w:pict>
      </w:r>
    </w:p>
    <w:p w:rsidR="000C1CD1" w:rsidRDefault="006F1C97" w:rsidP="006B2A5C">
      <w:pPr>
        <w:pStyle w:val="ListParagraph"/>
        <w:spacing w:line="240" w:lineRule="auto"/>
        <w:ind w:left="810" w:firstLine="900"/>
        <w:jc w:val="lowKashida"/>
        <w:rPr>
          <w:rFonts w:ascii="Times New Roman" w:hAnsi="Times New Roman" w:cs="Times New Roman"/>
          <w:sz w:val="24"/>
          <w:szCs w:val="24"/>
        </w:rPr>
      </w:pPr>
      <w:r>
        <w:rPr>
          <w:rFonts w:ascii="Times New Roman" w:hAnsi="Times New Roman" w:cs="Times New Roman"/>
          <w:noProof/>
          <w:sz w:val="24"/>
          <w:szCs w:val="24"/>
        </w:rPr>
        <w:pict>
          <v:shape id="_x0000_s1102" type="#_x0000_t32" style="position:absolute;left:0;text-align:left;margin-left:192.1pt;margin-top:19.85pt;width:20.85pt;height:0;z-index:251735040" o:connectortype="straight">
            <v:stroke endarrow="block"/>
          </v:shape>
        </w:pict>
      </w:r>
      <w:r>
        <w:rPr>
          <w:rFonts w:ascii="Times New Roman" w:hAnsi="Times New Roman" w:cs="Times New Roman"/>
          <w:noProof/>
          <w:sz w:val="24"/>
          <w:szCs w:val="24"/>
        </w:rPr>
        <w:pict>
          <v:shape id="_x0000_s1099" type="#_x0000_t32" style="position:absolute;left:0;text-align:left;margin-left:86.85pt;margin-top:19.85pt;width:21pt;height:95.35pt;z-index:251731968" o:connectortype="straight">
            <v:stroke endarrow="block"/>
          </v:shape>
        </w:pict>
      </w:r>
      <w:r>
        <w:rPr>
          <w:rFonts w:ascii="Times New Roman" w:hAnsi="Times New Roman" w:cs="Times New Roman"/>
          <w:noProof/>
          <w:sz w:val="24"/>
          <w:szCs w:val="24"/>
        </w:rPr>
        <w:pict>
          <v:shape id="_x0000_s1098" type="#_x0000_t32" style="position:absolute;left:0;text-align:left;margin-left:86.85pt;margin-top:19.85pt;width:19.6pt;height:0;z-index:251730944" o:connectortype="straight">
            <v:stroke endarrow="block"/>
          </v:shape>
        </w:pict>
      </w:r>
      <w:r>
        <w:rPr>
          <w:rFonts w:ascii="Times New Roman" w:hAnsi="Times New Roman" w:cs="Times New Roman"/>
          <w:noProof/>
          <w:sz w:val="24"/>
          <w:szCs w:val="24"/>
        </w:rPr>
        <w:pict>
          <v:shape id="_x0000_s1087" type="#_x0000_t202" style="position:absolute;left:0;text-align:left;margin-left:16.9pt;margin-top:.3pt;width:69.95pt;height:40.75pt;z-index:251719680">
            <v:textbox>
              <w:txbxContent>
                <w:p w:rsidR="002E3FE8" w:rsidRPr="00A44DED" w:rsidRDefault="002E3FE8" w:rsidP="000C1CD1">
                  <w:pPr>
                    <w:jc w:val="center"/>
                    <w:rPr>
                      <w:rFonts w:ascii="Times New Roman" w:hAnsi="Times New Roman" w:cs="Times New Roman"/>
                    </w:rPr>
                  </w:pPr>
                  <w:r w:rsidRPr="00A44DED">
                    <w:rPr>
                      <w:rFonts w:ascii="Times New Roman" w:hAnsi="Times New Roman" w:cs="Times New Roman"/>
                    </w:rPr>
                    <w:t>Data hasil wawancara</w:t>
                  </w:r>
                </w:p>
              </w:txbxContent>
            </v:textbox>
          </v:shape>
        </w:pict>
      </w:r>
    </w:p>
    <w:p w:rsidR="000C1CD1" w:rsidRPr="00D16194" w:rsidRDefault="000C1CD1" w:rsidP="006B2A5C">
      <w:pPr>
        <w:pStyle w:val="ListParagraph"/>
        <w:spacing w:line="240" w:lineRule="auto"/>
        <w:ind w:left="810" w:firstLine="900"/>
        <w:jc w:val="lowKashida"/>
        <w:rPr>
          <w:rFonts w:ascii="Times New Roman" w:hAnsi="Times New Roman" w:cs="Times New Roman"/>
          <w:sz w:val="24"/>
          <w:szCs w:val="24"/>
        </w:rPr>
      </w:pPr>
    </w:p>
    <w:p w:rsidR="000C1CD1" w:rsidRDefault="000C1CD1" w:rsidP="006B2A5C">
      <w:pPr>
        <w:pStyle w:val="ListParagraph"/>
        <w:spacing w:line="240" w:lineRule="auto"/>
        <w:ind w:left="810" w:firstLine="900"/>
        <w:jc w:val="lowKashida"/>
        <w:rPr>
          <w:rFonts w:ascii="Times New Roman" w:hAnsi="Times New Roman" w:cs="Times New Roman"/>
          <w:sz w:val="24"/>
          <w:szCs w:val="24"/>
        </w:rPr>
      </w:pPr>
    </w:p>
    <w:p w:rsidR="000C1CD1" w:rsidRDefault="000C1CD1" w:rsidP="006B2A5C">
      <w:pPr>
        <w:pStyle w:val="ListParagraph"/>
        <w:spacing w:line="240" w:lineRule="auto"/>
        <w:ind w:left="810" w:firstLine="900"/>
        <w:jc w:val="lowKashida"/>
        <w:rPr>
          <w:rFonts w:ascii="Times New Roman" w:hAnsi="Times New Roman" w:cs="Times New Roman"/>
          <w:sz w:val="24"/>
          <w:szCs w:val="24"/>
        </w:rPr>
      </w:pPr>
    </w:p>
    <w:p w:rsidR="000C1CD1" w:rsidRDefault="006F1C97" w:rsidP="006B2A5C">
      <w:pPr>
        <w:pStyle w:val="ListParagraph"/>
        <w:spacing w:line="240" w:lineRule="auto"/>
        <w:ind w:left="810" w:firstLine="900"/>
        <w:jc w:val="lowKashida"/>
        <w:rPr>
          <w:rFonts w:ascii="Times New Roman" w:hAnsi="Times New Roman" w:cs="Times New Roman"/>
          <w:sz w:val="24"/>
          <w:szCs w:val="24"/>
        </w:rPr>
      </w:pPr>
      <w:r>
        <w:rPr>
          <w:rFonts w:ascii="Times New Roman" w:hAnsi="Times New Roman" w:cs="Times New Roman"/>
          <w:noProof/>
          <w:sz w:val="24"/>
          <w:szCs w:val="24"/>
        </w:rPr>
        <w:pict>
          <v:shape id="_x0000_s1096" type="#_x0000_t202" style="position:absolute;left:0;text-align:left;margin-left:214.35pt;margin-top:7.95pt;width:174.15pt;height:100.25pt;z-index:251728896">
            <v:textbox style="mso-next-textbox:#_x0000_s1096">
              <w:txbxContent>
                <w:p w:rsidR="002E3FE8" w:rsidRPr="00A44DED" w:rsidRDefault="002E3FE8" w:rsidP="0068763F">
                  <w:pPr>
                    <w:pStyle w:val="ListParagraph"/>
                    <w:numPr>
                      <w:ilvl w:val="0"/>
                      <w:numId w:val="31"/>
                    </w:numPr>
                    <w:ind w:left="180" w:hanging="180"/>
                    <w:rPr>
                      <w:rFonts w:ascii="Times New Roman" w:hAnsi="Times New Roman" w:cs="Times New Roman"/>
                    </w:rPr>
                  </w:pPr>
                  <w:r w:rsidRPr="00A44DED">
                    <w:rPr>
                      <w:rFonts w:ascii="Times New Roman" w:hAnsi="Times New Roman" w:cs="Times New Roman"/>
                    </w:rPr>
                    <w:t>RPP</w:t>
                  </w:r>
                </w:p>
                <w:p w:rsidR="002E3FE8" w:rsidRPr="00A44DED" w:rsidRDefault="002E3FE8" w:rsidP="003576C9">
                  <w:pPr>
                    <w:pStyle w:val="ListParagraph"/>
                    <w:numPr>
                      <w:ilvl w:val="0"/>
                      <w:numId w:val="31"/>
                    </w:numPr>
                    <w:ind w:left="180" w:hanging="180"/>
                    <w:rPr>
                      <w:rFonts w:ascii="Times New Roman" w:hAnsi="Times New Roman" w:cs="Times New Roman"/>
                    </w:rPr>
                  </w:pPr>
                  <w:r w:rsidRPr="00A44DED">
                    <w:rPr>
                      <w:rFonts w:ascii="Times New Roman" w:hAnsi="Times New Roman" w:cs="Times New Roman"/>
                    </w:rPr>
                    <w:t>SILABUS</w:t>
                  </w:r>
                </w:p>
                <w:p w:rsidR="002E3FE8" w:rsidRPr="00A44DED" w:rsidRDefault="002E3FE8" w:rsidP="003576C9">
                  <w:pPr>
                    <w:pStyle w:val="ListParagraph"/>
                    <w:numPr>
                      <w:ilvl w:val="0"/>
                      <w:numId w:val="31"/>
                    </w:numPr>
                    <w:ind w:left="180" w:hanging="180"/>
                    <w:rPr>
                      <w:rFonts w:ascii="Times New Roman" w:hAnsi="Times New Roman" w:cs="Times New Roman"/>
                    </w:rPr>
                  </w:pPr>
                  <w:r w:rsidRPr="00A44DED">
                    <w:rPr>
                      <w:rFonts w:ascii="Times New Roman" w:hAnsi="Times New Roman" w:cs="Times New Roman"/>
                    </w:rPr>
                    <w:t>PROTA</w:t>
                  </w:r>
                </w:p>
                <w:p w:rsidR="002E3FE8" w:rsidRPr="00A44DED" w:rsidRDefault="002E3FE8" w:rsidP="003576C9">
                  <w:pPr>
                    <w:pStyle w:val="ListParagraph"/>
                    <w:numPr>
                      <w:ilvl w:val="0"/>
                      <w:numId w:val="31"/>
                    </w:numPr>
                    <w:ind w:left="180" w:hanging="180"/>
                    <w:rPr>
                      <w:rFonts w:ascii="Times New Roman" w:hAnsi="Times New Roman" w:cs="Times New Roman"/>
                    </w:rPr>
                  </w:pPr>
                  <w:r w:rsidRPr="00A44DED">
                    <w:rPr>
                      <w:rFonts w:ascii="Times New Roman" w:hAnsi="Times New Roman" w:cs="Times New Roman"/>
                    </w:rPr>
                    <w:t>PROMES</w:t>
                  </w:r>
                </w:p>
                <w:p w:rsidR="002E3FE8" w:rsidRPr="00A44DED" w:rsidRDefault="002E3FE8" w:rsidP="003576C9">
                  <w:pPr>
                    <w:pStyle w:val="ListParagraph"/>
                    <w:numPr>
                      <w:ilvl w:val="0"/>
                      <w:numId w:val="31"/>
                    </w:numPr>
                    <w:ind w:left="180" w:hanging="180"/>
                    <w:rPr>
                      <w:rFonts w:ascii="Times New Roman" w:hAnsi="Times New Roman" w:cs="Times New Roman"/>
                    </w:rPr>
                  </w:pPr>
                  <w:r w:rsidRPr="00A44DED">
                    <w:rPr>
                      <w:rFonts w:ascii="Times New Roman" w:hAnsi="Times New Roman" w:cs="Times New Roman"/>
                    </w:rPr>
                    <w:t>KBM</w:t>
                  </w:r>
                </w:p>
                <w:p w:rsidR="002E3FE8" w:rsidRPr="00A44DED" w:rsidRDefault="002E3FE8" w:rsidP="003576C9">
                  <w:pPr>
                    <w:pStyle w:val="ListParagraph"/>
                    <w:numPr>
                      <w:ilvl w:val="0"/>
                      <w:numId w:val="31"/>
                    </w:numPr>
                    <w:ind w:left="180" w:hanging="180"/>
                    <w:rPr>
                      <w:rFonts w:ascii="Times New Roman" w:hAnsi="Times New Roman" w:cs="Times New Roman"/>
                    </w:rPr>
                  </w:pPr>
                  <w:r w:rsidRPr="00A44DED">
                    <w:rPr>
                      <w:rFonts w:ascii="Times New Roman" w:hAnsi="Times New Roman" w:cs="Times New Roman"/>
                    </w:rPr>
                    <w:t>SARANA DAN PRASARANA</w:t>
                  </w:r>
                </w:p>
              </w:txbxContent>
            </v:textbox>
          </v:shape>
        </w:pict>
      </w:r>
    </w:p>
    <w:p w:rsidR="000A5415" w:rsidRDefault="000A5415" w:rsidP="006B2A5C">
      <w:pPr>
        <w:pStyle w:val="ListParagraph"/>
        <w:spacing w:line="240" w:lineRule="auto"/>
        <w:ind w:left="810" w:firstLine="900"/>
        <w:jc w:val="lowKashida"/>
        <w:rPr>
          <w:rFonts w:ascii="Times New Roman" w:hAnsi="Times New Roman" w:cs="Times New Roman"/>
          <w:sz w:val="24"/>
          <w:szCs w:val="24"/>
        </w:rPr>
      </w:pPr>
    </w:p>
    <w:p w:rsidR="000A5415" w:rsidRDefault="006F1C97" w:rsidP="006B2A5C">
      <w:pPr>
        <w:pStyle w:val="ListParagraph"/>
        <w:spacing w:line="240" w:lineRule="auto"/>
        <w:ind w:left="810" w:firstLine="900"/>
        <w:jc w:val="lowKashida"/>
        <w:rPr>
          <w:rFonts w:ascii="Times New Roman" w:hAnsi="Times New Roman" w:cs="Times New Roman"/>
          <w:sz w:val="24"/>
          <w:szCs w:val="24"/>
        </w:rPr>
      </w:pPr>
      <w:r>
        <w:rPr>
          <w:rFonts w:ascii="Times New Roman" w:hAnsi="Times New Roman" w:cs="Times New Roman"/>
          <w:noProof/>
          <w:sz w:val="24"/>
          <w:szCs w:val="24"/>
        </w:rPr>
        <w:pict>
          <v:shape id="_x0000_s1090" type="#_x0000_t202" style="position:absolute;left:0;text-align:left;margin-left:108.55pt;margin-top:4.6pt;width:83.55pt;height:52.3pt;z-index:251722752">
            <v:textbox style="mso-next-textbox:#_x0000_s1090">
              <w:txbxContent>
                <w:p w:rsidR="002E3FE8" w:rsidRPr="00A44DED" w:rsidRDefault="002E3FE8" w:rsidP="000A5415">
                  <w:pPr>
                    <w:jc w:val="center"/>
                    <w:rPr>
                      <w:rFonts w:ascii="Times New Roman" w:hAnsi="Times New Roman" w:cs="Times New Roman"/>
                    </w:rPr>
                  </w:pPr>
                  <w:r w:rsidRPr="00A44DED">
                    <w:rPr>
                      <w:rFonts w:ascii="Times New Roman" w:hAnsi="Times New Roman" w:cs="Times New Roman"/>
                    </w:rPr>
                    <w:t>Data dokumentasi</w:t>
                  </w:r>
                </w:p>
              </w:txbxContent>
            </v:textbox>
          </v:shape>
        </w:pict>
      </w:r>
    </w:p>
    <w:p w:rsidR="00B31C51" w:rsidRDefault="00B31C51" w:rsidP="006B2A5C">
      <w:pPr>
        <w:pStyle w:val="ListParagraph"/>
        <w:spacing w:line="240" w:lineRule="auto"/>
        <w:ind w:left="810" w:firstLine="900"/>
        <w:jc w:val="lowKashida"/>
        <w:rPr>
          <w:rFonts w:ascii="Times New Roman" w:hAnsi="Times New Roman" w:cs="Times New Roman"/>
          <w:sz w:val="24"/>
          <w:szCs w:val="24"/>
        </w:rPr>
      </w:pPr>
    </w:p>
    <w:p w:rsidR="006B2A5C" w:rsidRDefault="006F1C97" w:rsidP="006B2A5C">
      <w:pPr>
        <w:pStyle w:val="ListParagraph"/>
        <w:spacing w:line="240" w:lineRule="auto"/>
        <w:ind w:left="810" w:firstLine="900"/>
        <w:jc w:val="lowKashida"/>
        <w:rPr>
          <w:rFonts w:ascii="Times New Roman" w:hAnsi="Times New Roman" w:cs="Times New Roman"/>
          <w:sz w:val="24"/>
          <w:szCs w:val="24"/>
        </w:rPr>
      </w:pPr>
      <w:r>
        <w:rPr>
          <w:rFonts w:ascii="Times New Roman" w:hAnsi="Times New Roman" w:cs="Times New Roman"/>
          <w:noProof/>
          <w:sz w:val="24"/>
          <w:szCs w:val="24"/>
        </w:rPr>
        <w:pict>
          <v:shape id="_x0000_s1103" type="#_x0000_t32" style="position:absolute;left:0;text-align:left;margin-left:192.1pt;margin-top:2.55pt;width:22.25pt;height:0;z-index:251736064" o:connectortype="straight">
            <v:stroke endarrow="block"/>
          </v:shape>
        </w:pict>
      </w:r>
    </w:p>
    <w:p w:rsidR="006B2A5C" w:rsidRDefault="006B2A5C" w:rsidP="006B2A5C">
      <w:pPr>
        <w:pStyle w:val="ListParagraph"/>
        <w:spacing w:line="240" w:lineRule="auto"/>
        <w:ind w:left="810" w:firstLine="900"/>
        <w:jc w:val="lowKashida"/>
        <w:rPr>
          <w:rFonts w:ascii="Times New Roman" w:hAnsi="Times New Roman" w:cs="Times New Roman"/>
          <w:sz w:val="24"/>
          <w:szCs w:val="24"/>
        </w:rPr>
      </w:pPr>
    </w:p>
    <w:p w:rsidR="00AA6815" w:rsidRDefault="00AA6815" w:rsidP="006B2A5C">
      <w:pPr>
        <w:spacing w:line="240" w:lineRule="auto"/>
        <w:jc w:val="lowKashida"/>
        <w:rPr>
          <w:rFonts w:ascii="Times New Roman" w:hAnsi="Times New Roman" w:cs="Times New Roman"/>
          <w:sz w:val="24"/>
          <w:szCs w:val="24"/>
        </w:rPr>
      </w:pPr>
    </w:p>
    <w:p w:rsidR="00C93C20" w:rsidRPr="002E3FE8" w:rsidRDefault="006B2A5C" w:rsidP="002E3FE8">
      <w:pPr>
        <w:spacing w:line="240" w:lineRule="auto"/>
        <w:jc w:val="lowKashida"/>
        <w:rPr>
          <w:rFonts w:ascii="Times New Roman" w:hAnsi="Times New Roman" w:cs="Times New Roman"/>
          <w:b/>
          <w:sz w:val="24"/>
          <w:szCs w:val="24"/>
        </w:rPr>
      </w:pPr>
      <w:r w:rsidRPr="00AA6815">
        <w:rPr>
          <w:rFonts w:ascii="Times New Roman" w:hAnsi="Times New Roman" w:cs="Times New Roman"/>
          <w:b/>
          <w:sz w:val="24"/>
          <w:szCs w:val="24"/>
        </w:rPr>
        <w:t xml:space="preserve"> </w:t>
      </w:r>
      <w:r w:rsidR="00AA6815" w:rsidRPr="00AA6815">
        <w:rPr>
          <w:rFonts w:ascii="Times New Roman" w:hAnsi="Times New Roman" w:cs="Times New Roman"/>
          <w:b/>
          <w:sz w:val="24"/>
          <w:szCs w:val="24"/>
        </w:rPr>
        <w:t xml:space="preserve">                            </w:t>
      </w:r>
      <w:r w:rsidR="00F4359A" w:rsidRPr="00AA6815">
        <w:rPr>
          <w:rFonts w:ascii="Times New Roman" w:hAnsi="Times New Roman" w:cs="Times New Roman"/>
          <w:b/>
          <w:sz w:val="24"/>
          <w:szCs w:val="24"/>
        </w:rPr>
        <w:t>Gambar: 4.1 Skema penyajian data hasil penelitian</w:t>
      </w:r>
    </w:p>
    <w:p w:rsidR="003F7E14" w:rsidRPr="003F69B7" w:rsidRDefault="003F7E14" w:rsidP="006B2A5C">
      <w:pPr>
        <w:pStyle w:val="ListParagraph"/>
        <w:spacing w:after="360" w:line="480" w:lineRule="auto"/>
        <w:ind w:left="810" w:firstLine="900"/>
        <w:jc w:val="lowKashida"/>
        <w:rPr>
          <w:rFonts w:ascii="Times New Roman" w:hAnsi="Times New Roman" w:cs="Times New Roman"/>
          <w:sz w:val="24"/>
          <w:szCs w:val="24"/>
        </w:rPr>
      </w:pPr>
      <w:proofErr w:type="gramStart"/>
      <w:r w:rsidRPr="003F69B7">
        <w:rPr>
          <w:rFonts w:ascii="Times New Roman" w:hAnsi="Times New Roman" w:cs="Times New Roman"/>
          <w:sz w:val="24"/>
          <w:szCs w:val="24"/>
        </w:rPr>
        <w:t xml:space="preserve">Data yang peneliti peroleh dari lapangan adalah data hasil observasi, interview atau wawancara dan dokumen penting </w:t>
      </w:r>
      <w:r w:rsidR="00B11762">
        <w:rPr>
          <w:rFonts w:ascii="Times New Roman" w:hAnsi="Times New Roman" w:cs="Times New Roman"/>
          <w:sz w:val="24"/>
          <w:szCs w:val="24"/>
        </w:rPr>
        <w:t>SDN II Pucangan</w:t>
      </w:r>
      <w:r w:rsidRPr="003F69B7">
        <w:rPr>
          <w:rFonts w:ascii="Times New Roman" w:hAnsi="Times New Roman" w:cs="Times New Roman"/>
          <w:sz w:val="24"/>
          <w:szCs w:val="24"/>
        </w:rPr>
        <w:t>.</w:t>
      </w:r>
      <w:proofErr w:type="gramEnd"/>
      <w:r w:rsidRPr="003F69B7">
        <w:rPr>
          <w:rFonts w:ascii="Times New Roman" w:hAnsi="Times New Roman" w:cs="Times New Roman"/>
          <w:sz w:val="24"/>
          <w:szCs w:val="24"/>
        </w:rPr>
        <w:t xml:space="preserve"> </w:t>
      </w:r>
      <w:r w:rsidR="003576C9">
        <w:rPr>
          <w:rFonts w:ascii="Times New Roman" w:hAnsi="Times New Roman" w:cs="Times New Roman"/>
          <w:sz w:val="24"/>
          <w:szCs w:val="24"/>
        </w:rPr>
        <w:t xml:space="preserve"> </w:t>
      </w:r>
      <w:proofErr w:type="gramStart"/>
      <w:r w:rsidRPr="003F69B7">
        <w:rPr>
          <w:rFonts w:ascii="Times New Roman" w:hAnsi="Times New Roman" w:cs="Times New Roman"/>
          <w:sz w:val="24"/>
          <w:szCs w:val="24"/>
        </w:rPr>
        <w:t>Dalam hal ini, peneliti tidak mengalami kendala yang berarti untuk menggali informasi.</w:t>
      </w:r>
      <w:proofErr w:type="gramEnd"/>
      <w:r w:rsidRPr="003F69B7">
        <w:rPr>
          <w:rFonts w:ascii="Times New Roman" w:hAnsi="Times New Roman" w:cs="Times New Roman"/>
          <w:sz w:val="24"/>
          <w:szCs w:val="24"/>
        </w:rPr>
        <w:t xml:space="preserve"> Wawancara yang peneliti lakukan adalah wawancara tak terstruktur atau bisa dikatakan wawancara informal, sehingga proses wawancara ini bersifat santai dan berlangsung dalam kegiatan sehari-hari tanpa mengganggu aktivitas subjek.</w:t>
      </w:r>
    </w:p>
    <w:p w:rsidR="003F7E14" w:rsidRDefault="003F7E14" w:rsidP="00AA6815">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 xml:space="preserve">Berikut ini adalah data dari hasil observasi, wawancara dan dokumentasi yang </w:t>
      </w:r>
      <w:proofErr w:type="gramStart"/>
      <w:r w:rsidR="00EC3A97">
        <w:rPr>
          <w:rFonts w:ascii="Times New Roman" w:hAnsi="Times New Roman" w:cs="Times New Roman"/>
          <w:sz w:val="24"/>
          <w:szCs w:val="24"/>
        </w:rPr>
        <w:t>akan</w:t>
      </w:r>
      <w:proofErr w:type="gramEnd"/>
      <w:r w:rsidR="00EC3A97">
        <w:rPr>
          <w:rFonts w:ascii="Times New Roman" w:hAnsi="Times New Roman" w:cs="Times New Roman"/>
          <w:sz w:val="24"/>
          <w:szCs w:val="24"/>
        </w:rPr>
        <w:t xml:space="preserve"> peneliti paparkan berdasarkan focus penelitian yang telah </w:t>
      </w:r>
      <w:r w:rsidRPr="003F69B7">
        <w:rPr>
          <w:rFonts w:ascii="Times New Roman" w:hAnsi="Times New Roman" w:cs="Times New Roman"/>
          <w:sz w:val="24"/>
          <w:szCs w:val="24"/>
        </w:rPr>
        <w:t>diperoleh peneliti</w:t>
      </w:r>
      <w:r w:rsidR="00C93C20">
        <w:rPr>
          <w:rFonts w:ascii="Times New Roman" w:hAnsi="Times New Roman" w:cs="Times New Roman"/>
          <w:sz w:val="24"/>
          <w:szCs w:val="24"/>
        </w:rPr>
        <w:t xml:space="preserve"> sebagai berikut</w:t>
      </w:r>
      <w:r w:rsidRPr="003F69B7">
        <w:rPr>
          <w:rFonts w:ascii="Times New Roman" w:hAnsi="Times New Roman" w:cs="Times New Roman"/>
          <w:sz w:val="24"/>
          <w:szCs w:val="24"/>
        </w:rPr>
        <w:t>:</w:t>
      </w:r>
    </w:p>
    <w:p w:rsidR="002D2B90" w:rsidRPr="003F69B7" w:rsidRDefault="002D2B90" w:rsidP="00AA6815">
      <w:pPr>
        <w:pStyle w:val="ListParagraph"/>
        <w:spacing w:after="360" w:line="480" w:lineRule="auto"/>
        <w:ind w:left="810" w:firstLine="900"/>
        <w:jc w:val="lowKashida"/>
        <w:rPr>
          <w:rFonts w:ascii="Times New Roman" w:hAnsi="Times New Roman" w:cs="Times New Roman"/>
          <w:sz w:val="24"/>
          <w:szCs w:val="24"/>
        </w:rPr>
      </w:pPr>
    </w:p>
    <w:p w:rsidR="006B2A5C" w:rsidRPr="00AA6815" w:rsidRDefault="005A491D" w:rsidP="00AA6815">
      <w:pPr>
        <w:pStyle w:val="ListParagraph"/>
        <w:numPr>
          <w:ilvl w:val="0"/>
          <w:numId w:val="16"/>
        </w:numPr>
        <w:tabs>
          <w:tab w:val="left" w:pos="540"/>
        </w:tabs>
        <w:spacing w:line="480" w:lineRule="auto"/>
        <w:jc w:val="both"/>
        <w:rPr>
          <w:rFonts w:ascii="Times New Roman" w:hAnsi="Times New Roman" w:cs="Times New Roman"/>
          <w:b/>
          <w:sz w:val="24"/>
          <w:szCs w:val="24"/>
        </w:rPr>
      </w:pPr>
      <w:r w:rsidRPr="003F69B7">
        <w:rPr>
          <w:rFonts w:ascii="Times New Roman" w:hAnsi="Times New Roman" w:cs="Times New Roman"/>
          <w:b/>
          <w:sz w:val="24"/>
          <w:szCs w:val="24"/>
        </w:rPr>
        <w:lastRenderedPageBreak/>
        <w:t>P</w:t>
      </w:r>
      <w:r w:rsidR="003F7E14" w:rsidRPr="003F69B7">
        <w:rPr>
          <w:rFonts w:ascii="Times New Roman" w:hAnsi="Times New Roman" w:cs="Times New Roman"/>
          <w:b/>
          <w:sz w:val="24"/>
          <w:szCs w:val="24"/>
        </w:rPr>
        <w:t xml:space="preserve">erencanaan pendidikan agama islam di </w:t>
      </w:r>
      <w:r w:rsidR="00EE78EA">
        <w:rPr>
          <w:rFonts w:ascii="Times New Roman" w:hAnsi="Times New Roman" w:cs="Times New Roman"/>
          <w:b/>
          <w:sz w:val="24"/>
          <w:szCs w:val="24"/>
        </w:rPr>
        <w:t xml:space="preserve">SDN II Pucangan </w:t>
      </w:r>
    </w:p>
    <w:p w:rsidR="003F7E14" w:rsidRDefault="003F7E14" w:rsidP="00AA6815">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 xml:space="preserve">Dalam melakukan pembelajaran mata pelajaran pendidikan agama </w:t>
      </w:r>
      <w:proofErr w:type="gramStart"/>
      <w:r w:rsidRPr="003F69B7">
        <w:rPr>
          <w:rFonts w:ascii="Times New Roman" w:hAnsi="Times New Roman" w:cs="Times New Roman"/>
          <w:sz w:val="24"/>
          <w:szCs w:val="24"/>
        </w:rPr>
        <w:t>islam</w:t>
      </w:r>
      <w:proofErr w:type="gramEnd"/>
      <w:r w:rsidRPr="003F69B7">
        <w:rPr>
          <w:rFonts w:ascii="Times New Roman" w:hAnsi="Times New Roman" w:cs="Times New Roman"/>
          <w:sz w:val="24"/>
          <w:szCs w:val="24"/>
        </w:rPr>
        <w:t xml:space="preserve"> (PAI). Guru </w:t>
      </w:r>
      <w:proofErr w:type="gramStart"/>
      <w:r w:rsidRPr="003F69B7">
        <w:rPr>
          <w:rFonts w:ascii="Times New Roman" w:hAnsi="Times New Roman" w:cs="Times New Roman"/>
          <w:sz w:val="24"/>
          <w:szCs w:val="24"/>
        </w:rPr>
        <w:t>biasanya</w:t>
      </w:r>
      <w:proofErr w:type="gramEnd"/>
      <w:r w:rsidRPr="003F69B7">
        <w:rPr>
          <w:rFonts w:ascii="Times New Roman" w:hAnsi="Times New Roman" w:cs="Times New Roman"/>
          <w:sz w:val="24"/>
          <w:szCs w:val="24"/>
        </w:rPr>
        <w:t xml:space="preserve"> melakukan persiapan pembelajaran mata pelajaran PAI tersebut agar dalam proses pembelajaran dapat tercapai dengan maksimal. </w:t>
      </w:r>
      <w:r w:rsidR="00C6346C">
        <w:rPr>
          <w:rFonts w:ascii="Times New Roman" w:hAnsi="Times New Roman" w:cs="Times New Roman"/>
          <w:sz w:val="24"/>
          <w:szCs w:val="24"/>
        </w:rPr>
        <w:t xml:space="preserve">Dalam hal ini </w:t>
      </w:r>
      <w:proofErr w:type="gramStart"/>
      <w:r w:rsidR="00C6346C">
        <w:rPr>
          <w:rFonts w:ascii="Times New Roman" w:hAnsi="Times New Roman" w:cs="Times New Roman"/>
          <w:sz w:val="24"/>
          <w:szCs w:val="24"/>
        </w:rPr>
        <w:t>akan</w:t>
      </w:r>
      <w:proofErr w:type="gramEnd"/>
      <w:r w:rsidR="00C6346C">
        <w:rPr>
          <w:rFonts w:ascii="Times New Roman" w:hAnsi="Times New Roman" w:cs="Times New Roman"/>
          <w:sz w:val="24"/>
          <w:szCs w:val="24"/>
        </w:rPr>
        <w:t xml:space="preserve"> dikemukakan hasil wawancara dan dokumentasi yang peneliti lakukan dalam persiapan mengajar sebagai berikut:</w:t>
      </w:r>
    </w:p>
    <w:p w:rsidR="00C6346C" w:rsidRDefault="00C6346C" w:rsidP="006B2A5C">
      <w:pPr>
        <w:pStyle w:val="ListParagraph"/>
        <w:spacing w:after="360" w:line="480" w:lineRule="auto"/>
        <w:ind w:left="810" w:firstLine="900"/>
        <w:jc w:val="lowKashida"/>
        <w:rPr>
          <w:rFonts w:ascii="Times New Roman" w:hAnsi="Times New Roman" w:cs="Times New Roman"/>
          <w:sz w:val="24"/>
          <w:szCs w:val="24"/>
        </w:rPr>
      </w:pPr>
      <w:proofErr w:type="gramStart"/>
      <w:r>
        <w:rPr>
          <w:rFonts w:ascii="Times New Roman" w:hAnsi="Times New Roman" w:cs="Times New Roman"/>
          <w:sz w:val="24"/>
          <w:szCs w:val="24"/>
        </w:rPr>
        <w:t xml:space="preserve">Sebagai persiapan mengajar guru mata pelajaran pendidikan agama Islam di </w:t>
      </w:r>
      <w:r w:rsidR="00B11762">
        <w:rPr>
          <w:rFonts w:ascii="Times New Roman" w:hAnsi="Times New Roman" w:cs="Times New Roman"/>
          <w:sz w:val="24"/>
          <w:szCs w:val="24"/>
        </w:rPr>
        <w:t>SDN II Pucangan</w:t>
      </w:r>
      <w:r>
        <w:rPr>
          <w:rFonts w:ascii="Times New Roman" w:hAnsi="Times New Roman" w:cs="Times New Roman"/>
          <w:sz w:val="24"/>
          <w:szCs w:val="24"/>
        </w:rPr>
        <w:t>, menyusun silabus dan Rencana Pelaksanaan Pembelajaran (RPP).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Silabus adalah rencana pembelajaran pada suatu kelompok mata pelajaran dengan tema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Silabus yang disusun mencakup standar kompetensi, kompetensi dasar, materi pembelajaran, kegiatan pembelajaran, indikator, penilaian, alokasi waktu, dan sumber belajar yang dikembangkan oleh setiap satuan pendidikan.</w:t>
      </w:r>
      <w:proofErr w:type="gramEnd"/>
      <w:r>
        <w:rPr>
          <w:rFonts w:ascii="Times New Roman" w:hAnsi="Times New Roman" w:cs="Times New Roman"/>
          <w:sz w:val="24"/>
          <w:szCs w:val="24"/>
        </w:rPr>
        <w:t xml:space="preserve"> </w:t>
      </w:r>
    </w:p>
    <w:p w:rsidR="00C6346C" w:rsidRDefault="00C6346C" w:rsidP="006B2A5C">
      <w:pPr>
        <w:pStyle w:val="ListParagraph"/>
        <w:spacing w:after="360" w:line="480" w:lineRule="auto"/>
        <w:ind w:left="810" w:firstLine="900"/>
        <w:jc w:val="lowKashida"/>
        <w:rPr>
          <w:rFonts w:ascii="Times New Roman" w:hAnsi="Times New Roman" w:cs="Times New Roman"/>
          <w:sz w:val="24"/>
          <w:szCs w:val="24"/>
        </w:rPr>
      </w:pPr>
      <w:proofErr w:type="gramStart"/>
      <w:r>
        <w:rPr>
          <w:rFonts w:ascii="Times New Roman" w:hAnsi="Times New Roman" w:cs="Times New Roman"/>
          <w:sz w:val="24"/>
          <w:szCs w:val="24"/>
        </w:rPr>
        <w:t>Dalam KTSP pengembangan silabus diserahkan sepenuhnya kepada setiap satuan pendidikan, khususnya bagi yang sudah mampu melaksanakannya.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Berkaitan dengan hal tersebut guru pendidikan agama Islam di </w:t>
      </w:r>
      <w:r w:rsidR="00B11762">
        <w:rPr>
          <w:rFonts w:ascii="Times New Roman" w:hAnsi="Times New Roman" w:cs="Times New Roman"/>
          <w:sz w:val="24"/>
          <w:szCs w:val="24"/>
        </w:rPr>
        <w:t>SDN II Pucangan</w:t>
      </w:r>
      <w:r>
        <w:rPr>
          <w:rFonts w:ascii="Times New Roman" w:hAnsi="Times New Roman" w:cs="Times New Roman"/>
          <w:sz w:val="24"/>
          <w:szCs w:val="24"/>
        </w:rPr>
        <w:t xml:space="preserve"> belum mampu menyusun silabus sendiri.</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pendidikan</w:t>
      </w:r>
      <w:proofErr w:type="gramEnd"/>
      <w:r>
        <w:rPr>
          <w:rFonts w:ascii="Times New Roman" w:hAnsi="Times New Roman" w:cs="Times New Roman"/>
          <w:sz w:val="24"/>
          <w:szCs w:val="24"/>
        </w:rPr>
        <w:t xml:space="preserve"> agama Islam di </w:t>
      </w:r>
      <w:r w:rsidR="00B11762">
        <w:rPr>
          <w:rFonts w:ascii="Times New Roman" w:hAnsi="Times New Roman" w:cs="Times New Roman"/>
          <w:sz w:val="24"/>
          <w:szCs w:val="24"/>
        </w:rPr>
        <w:t>SDN II Pucangan</w:t>
      </w:r>
      <w:r>
        <w:rPr>
          <w:rFonts w:ascii="Times New Roman" w:hAnsi="Times New Roman" w:cs="Times New Roman"/>
          <w:sz w:val="24"/>
          <w:szCs w:val="24"/>
        </w:rPr>
        <w:t xml:space="preserve"> masih mengadopsi model silabus dari Depdiknas, selanjutnya model silabus tersebut ditelaah dan disesuaikan dengan kondisi sekolah.</w:t>
      </w:r>
    </w:p>
    <w:p w:rsidR="00C6346C" w:rsidRDefault="00C6346C" w:rsidP="006B2A5C">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Berikut adalah hasil wawancara dengan guru pendidikan agama Islam di </w:t>
      </w:r>
      <w:r w:rsidR="00B11762">
        <w:rPr>
          <w:rFonts w:ascii="Times New Roman" w:hAnsi="Times New Roman" w:cs="Times New Roman"/>
          <w:sz w:val="24"/>
          <w:szCs w:val="24"/>
        </w:rPr>
        <w:t>SDN II Pucangan</w:t>
      </w:r>
      <w:r>
        <w:rPr>
          <w:rFonts w:ascii="Times New Roman" w:hAnsi="Times New Roman" w:cs="Times New Roman"/>
          <w:sz w:val="24"/>
          <w:szCs w:val="24"/>
        </w:rPr>
        <w:t xml:space="preserve"> mengenai </w:t>
      </w:r>
      <w:r w:rsidR="003D0AB5">
        <w:rPr>
          <w:rFonts w:ascii="Times New Roman" w:hAnsi="Times New Roman" w:cs="Times New Roman"/>
          <w:sz w:val="24"/>
          <w:szCs w:val="24"/>
        </w:rPr>
        <w:t xml:space="preserve">perencanaan pembelajaran dalam pembuatan </w:t>
      </w:r>
      <w:r>
        <w:rPr>
          <w:rFonts w:ascii="Times New Roman" w:hAnsi="Times New Roman" w:cs="Times New Roman"/>
          <w:sz w:val="24"/>
          <w:szCs w:val="24"/>
        </w:rPr>
        <w:t>silabus pada mata pelajaran pendidikan agama Islam:</w:t>
      </w:r>
    </w:p>
    <w:p w:rsidR="00C6346C" w:rsidRDefault="00C6346C" w:rsidP="00D5717C">
      <w:pPr>
        <w:pStyle w:val="ListParagraph"/>
        <w:spacing w:after="0" w:line="240" w:lineRule="auto"/>
        <w:ind w:left="1710" w:firstLine="3"/>
        <w:jc w:val="lowKashida"/>
        <w:rPr>
          <w:rFonts w:ascii="Times New Roman" w:hAnsi="Times New Roman" w:cs="Times New Roman"/>
          <w:sz w:val="24"/>
          <w:szCs w:val="24"/>
        </w:rPr>
      </w:pPr>
      <w:proofErr w:type="gramStart"/>
      <w:r>
        <w:rPr>
          <w:rFonts w:ascii="Times New Roman" w:hAnsi="Times New Roman" w:cs="Times New Roman"/>
          <w:sz w:val="24"/>
          <w:szCs w:val="24"/>
        </w:rPr>
        <w:t>“Berkaitan dengan penyusunan silabus, saya melihat contoh-contoh yang sudah ada dan panduan penyusunan silabus, selanjutnya dikembangkan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Silabus tersebut dijadikan acuan atau pedoman untuk membuat Rencana Pelaksanaan Pembelajaran (RPP).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Didalam silabus dijelaskan mengenai standar kompetensi, kompetensi dasar, materi pembelajaran, kegiatan pembelajaran, indikator, penilaian, alokasi waktu, dan sumber belajar”.</w:t>
      </w:r>
      <w:proofErr w:type="gramEnd"/>
      <w:r w:rsidRPr="00C6346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
    <w:p w:rsidR="00E43EAA" w:rsidRDefault="00E43EAA" w:rsidP="006B2A5C">
      <w:pPr>
        <w:pStyle w:val="ListParagraph"/>
        <w:spacing w:after="0" w:line="240" w:lineRule="auto"/>
        <w:ind w:left="811" w:firstLine="902"/>
        <w:jc w:val="lowKashida"/>
        <w:rPr>
          <w:rFonts w:ascii="Times New Roman" w:hAnsi="Times New Roman" w:cs="Times New Roman"/>
          <w:sz w:val="24"/>
          <w:szCs w:val="24"/>
        </w:rPr>
      </w:pPr>
    </w:p>
    <w:p w:rsidR="00C6346C" w:rsidRDefault="00C6346C" w:rsidP="006B2A5C">
      <w:pPr>
        <w:pStyle w:val="ListParagraph"/>
        <w:spacing w:line="24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Selanjutnya mengenai manfaat dari silabus beliau juga mengemukakan sebagai berikut: </w:t>
      </w:r>
    </w:p>
    <w:p w:rsidR="00E43EAA" w:rsidRDefault="00E43EAA" w:rsidP="006B2A5C">
      <w:pPr>
        <w:pStyle w:val="ListParagraph"/>
        <w:spacing w:line="240" w:lineRule="auto"/>
        <w:ind w:left="810" w:firstLine="900"/>
        <w:jc w:val="lowKashida"/>
        <w:rPr>
          <w:rFonts w:ascii="Times New Roman" w:hAnsi="Times New Roman" w:cs="Times New Roman"/>
          <w:sz w:val="24"/>
          <w:szCs w:val="24"/>
        </w:rPr>
      </w:pPr>
    </w:p>
    <w:p w:rsidR="00C6346C" w:rsidRDefault="00C6346C" w:rsidP="00D5717C">
      <w:pPr>
        <w:pStyle w:val="ListParagraph"/>
        <w:spacing w:line="240" w:lineRule="auto"/>
        <w:ind w:left="1710" w:firstLine="3"/>
        <w:jc w:val="lowKashida"/>
        <w:rPr>
          <w:rFonts w:ascii="Times New Roman" w:hAnsi="Times New Roman" w:cs="Times New Roman"/>
          <w:sz w:val="24"/>
          <w:szCs w:val="24"/>
        </w:rPr>
      </w:pPr>
      <w:proofErr w:type="gramStart"/>
      <w:r>
        <w:rPr>
          <w:rFonts w:ascii="Times New Roman" w:hAnsi="Times New Roman" w:cs="Times New Roman"/>
          <w:sz w:val="24"/>
          <w:szCs w:val="24"/>
        </w:rPr>
        <w:t>“Manfaat dari silabus adalah sebagai pedoman dalam pengembangan pembelajaran lebih lanjut, seperti pembuatan Rencana Pelaksanaan Pembelajaran (RPP), pengelolaan kegiatan pembelajaran dan pengembangan sistem nilai”.</w:t>
      </w:r>
      <w:proofErr w:type="gramEnd"/>
      <w:r w:rsidRPr="00C6346C">
        <w:rPr>
          <w:rStyle w:val="FootnoteReference"/>
          <w:rFonts w:ascii="Times New Roman" w:hAnsi="Times New Roman" w:cs="Times New Roman"/>
          <w:sz w:val="24"/>
        </w:rPr>
        <w:t xml:space="preserve"> </w:t>
      </w:r>
      <w:r w:rsidRPr="00F320C8">
        <w:rPr>
          <w:rStyle w:val="FootnoteReference"/>
          <w:rFonts w:ascii="Times New Roman" w:hAnsi="Times New Roman" w:cs="Times New Roman"/>
          <w:sz w:val="24"/>
        </w:rPr>
        <w:footnoteReference w:id="3"/>
      </w:r>
    </w:p>
    <w:p w:rsidR="00C6346C" w:rsidRDefault="00C6346C" w:rsidP="00E43EAA">
      <w:pPr>
        <w:pStyle w:val="ListParagraph"/>
        <w:spacing w:after="360" w:line="480" w:lineRule="auto"/>
        <w:ind w:left="810" w:firstLine="900"/>
        <w:jc w:val="lowKashida"/>
        <w:rPr>
          <w:rFonts w:ascii="Times New Roman" w:hAnsi="Times New Roman" w:cs="Times New Roman"/>
          <w:sz w:val="24"/>
          <w:szCs w:val="24"/>
        </w:rPr>
      </w:pPr>
      <w:proofErr w:type="gramStart"/>
      <w:r>
        <w:rPr>
          <w:rFonts w:ascii="Times New Roman" w:hAnsi="Times New Roman" w:cs="Times New Roman"/>
          <w:sz w:val="24"/>
          <w:szCs w:val="24"/>
        </w:rPr>
        <w:t xml:space="preserve">Persiapan pembelajaran berikutnya yang disusun oleh guru mata pelajaran pendidikan agama Islam di </w:t>
      </w:r>
      <w:r w:rsidR="00B11762">
        <w:rPr>
          <w:rFonts w:ascii="Times New Roman" w:hAnsi="Times New Roman" w:cs="Times New Roman"/>
          <w:sz w:val="24"/>
          <w:szCs w:val="24"/>
        </w:rPr>
        <w:t>SDN II Pucangan</w:t>
      </w:r>
      <w:r>
        <w:rPr>
          <w:rFonts w:ascii="Times New Roman" w:hAnsi="Times New Roman" w:cs="Times New Roman"/>
          <w:sz w:val="24"/>
          <w:szCs w:val="24"/>
        </w:rPr>
        <w:t xml:space="preserve"> berupa Rencana Pelaksanaan Pembelajaran (RPP).</w:t>
      </w:r>
      <w:proofErr w:type="gramEnd"/>
      <w:r>
        <w:rPr>
          <w:rFonts w:ascii="Times New Roman" w:hAnsi="Times New Roman" w:cs="Times New Roman"/>
          <w:sz w:val="24"/>
          <w:szCs w:val="24"/>
        </w:rPr>
        <w:t xml:space="preserve"> RPP merupakan perencanaan jangka pendek untuk memperkirakan atau memproyeksikan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dilakukan dalam pembelajaran. Rencana Pelaksanaan Pembelajaran (RPP) berisi </w:t>
      </w:r>
      <w:proofErr w:type="gramStart"/>
      <w:r>
        <w:rPr>
          <w:rFonts w:ascii="Times New Roman" w:hAnsi="Times New Roman" w:cs="Times New Roman"/>
          <w:sz w:val="24"/>
          <w:szCs w:val="24"/>
        </w:rPr>
        <w:t>tentang :</w:t>
      </w:r>
      <w:proofErr w:type="gramEnd"/>
      <w:r>
        <w:rPr>
          <w:rFonts w:ascii="Times New Roman" w:hAnsi="Times New Roman" w:cs="Times New Roman"/>
          <w:sz w:val="24"/>
          <w:szCs w:val="24"/>
        </w:rPr>
        <w:t xml:space="preserve"> alokasi waktu, standar kompetensi, kompetensi dasar, indikator, tujuan pembelajaran, materi pokok atau pembelajaran, metode, strategi pembelajaran, sumber belajar, serta penilaian.</w:t>
      </w:r>
    </w:p>
    <w:p w:rsidR="00C6346C" w:rsidRDefault="00C6346C" w:rsidP="00E43EAA">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Berikut </w:t>
      </w:r>
      <w:r w:rsidR="00C93C20">
        <w:rPr>
          <w:rFonts w:ascii="Times New Roman" w:hAnsi="Times New Roman" w:cs="Times New Roman"/>
          <w:sz w:val="24"/>
          <w:szCs w:val="24"/>
        </w:rPr>
        <w:t xml:space="preserve">ini </w:t>
      </w:r>
      <w:r>
        <w:rPr>
          <w:rFonts w:ascii="Times New Roman" w:hAnsi="Times New Roman" w:cs="Times New Roman"/>
          <w:sz w:val="24"/>
          <w:szCs w:val="24"/>
        </w:rPr>
        <w:t>hasil wawancara</w:t>
      </w:r>
      <w:r w:rsidR="00C93C20">
        <w:rPr>
          <w:rFonts w:ascii="Times New Roman" w:hAnsi="Times New Roman" w:cs="Times New Roman"/>
          <w:sz w:val="24"/>
          <w:szCs w:val="24"/>
        </w:rPr>
        <w:t xml:space="preserve"> peneliti dengan</w:t>
      </w:r>
      <w:r>
        <w:rPr>
          <w:rFonts w:ascii="Times New Roman" w:hAnsi="Times New Roman" w:cs="Times New Roman"/>
          <w:sz w:val="24"/>
          <w:szCs w:val="24"/>
        </w:rPr>
        <w:t xml:space="preserve"> guru mata pelajaran pendidikan agama Islam di </w:t>
      </w:r>
      <w:r w:rsidR="00B11762">
        <w:rPr>
          <w:rFonts w:ascii="Times New Roman" w:hAnsi="Times New Roman" w:cs="Times New Roman"/>
          <w:sz w:val="24"/>
          <w:szCs w:val="24"/>
        </w:rPr>
        <w:t>SDN II Pucangan</w:t>
      </w:r>
      <w:r>
        <w:rPr>
          <w:rFonts w:ascii="Times New Roman" w:hAnsi="Times New Roman" w:cs="Times New Roman"/>
          <w:sz w:val="24"/>
          <w:szCs w:val="24"/>
        </w:rPr>
        <w:t xml:space="preserve"> </w:t>
      </w:r>
      <w:r w:rsidR="006B0A20">
        <w:rPr>
          <w:rFonts w:ascii="Times New Roman" w:hAnsi="Times New Roman" w:cs="Times New Roman"/>
          <w:sz w:val="24"/>
          <w:szCs w:val="24"/>
        </w:rPr>
        <w:t xml:space="preserve">dalam penyususnan RPP </w:t>
      </w:r>
      <w:r>
        <w:rPr>
          <w:rFonts w:ascii="Times New Roman" w:hAnsi="Times New Roman" w:cs="Times New Roman"/>
          <w:sz w:val="24"/>
          <w:szCs w:val="24"/>
        </w:rPr>
        <w:t xml:space="preserve">sebagai berikut: </w:t>
      </w:r>
    </w:p>
    <w:p w:rsidR="00C6346C" w:rsidRDefault="00C6346C" w:rsidP="00D5717C">
      <w:pPr>
        <w:pStyle w:val="ListParagraph"/>
        <w:spacing w:line="240" w:lineRule="auto"/>
        <w:ind w:left="1710" w:firstLine="3"/>
        <w:jc w:val="lowKashida"/>
        <w:rPr>
          <w:rFonts w:ascii="Times New Roman" w:hAnsi="Times New Roman" w:cs="Times New Roman"/>
          <w:sz w:val="24"/>
          <w:szCs w:val="24"/>
        </w:rPr>
      </w:pPr>
      <w:r>
        <w:rPr>
          <w:rFonts w:ascii="Times New Roman" w:hAnsi="Times New Roman" w:cs="Times New Roman"/>
          <w:sz w:val="24"/>
          <w:szCs w:val="24"/>
        </w:rPr>
        <w:t>“Dalam penyusunan RPP, saya membuatnya menjadi satu untuk beberapa kali pertemuan tatap muka, hal ini dikarenakan adanya kesibukan-kesibukan yang harus diselesaikan dan Secara umum dalam penyusunan RPP berbasis KTSP, saya tidak mengalami hambatan yang berarti, hal ini disebabkan telah adanya panduan dalam penyusunan RPP yang mengacu pada silabus”.</w:t>
      </w:r>
      <w:r>
        <w:rPr>
          <w:rStyle w:val="FootnoteReference"/>
          <w:rFonts w:ascii="Times New Roman" w:hAnsi="Times New Roman" w:cs="Times New Roman"/>
          <w:sz w:val="24"/>
          <w:szCs w:val="24"/>
        </w:rPr>
        <w:footnoteReference w:id="4"/>
      </w:r>
    </w:p>
    <w:p w:rsidR="00FD05F8" w:rsidRDefault="00C6346C" w:rsidP="00E43EAA">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Dalam persiapan pembelajaran sebuah metode juga sangat penting dalam mencapai sebuah tujuan pembelajaran, dalam perencanaan dalam penggunaan metode beliau mengemukakan: </w:t>
      </w:r>
    </w:p>
    <w:p w:rsidR="00C6346C" w:rsidRDefault="00D5717C" w:rsidP="00D5717C">
      <w:pPr>
        <w:pStyle w:val="ListParagraph"/>
        <w:spacing w:after="0" w:line="240" w:lineRule="auto"/>
        <w:ind w:left="1710" w:firstLine="3"/>
        <w:jc w:val="lowKashida"/>
        <w:rPr>
          <w:rFonts w:ascii="Times New Roman" w:hAnsi="Times New Roman" w:cs="Times New Roman"/>
          <w:sz w:val="24"/>
          <w:szCs w:val="24"/>
        </w:rPr>
      </w:pPr>
      <w:r>
        <w:rPr>
          <w:rFonts w:ascii="Times New Roman" w:hAnsi="Times New Roman" w:cs="Times New Roman"/>
          <w:sz w:val="24"/>
          <w:szCs w:val="24"/>
        </w:rPr>
        <w:t>“D</w:t>
      </w:r>
      <w:r w:rsidR="00C6346C">
        <w:rPr>
          <w:rFonts w:ascii="Times New Roman" w:hAnsi="Times New Roman" w:cs="Times New Roman"/>
          <w:sz w:val="24"/>
          <w:szCs w:val="24"/>
        </w:rPr>
        <w:t xml:space="preserve">alam perencanaan dalam penggunaan metode, saya tidak melakukan persiapan khusus, tapi semua itu tergantung materi yang nanti </w:t>
      </w:r>
      <w:proofErr w:type="gramStart"/>
      <w:r w:rsidR="00C6346C">
        <w:rPr>
          <w:rFonts w:ascii="Times New Roman" w:hAnsi="Times New Roman" w:cs="Times New Roman"/>
          <w:sz w:val="24"/>
          <w:szCs w:val="24"/>
        </w:rPr>
        <w:t>akan</w:t>
      </w:r>
      <w:proofErr w:type="gramEnd"/>
      <w:r w:rsidR="00C6346C">
        <w:rPr>
          <w:rFonts w:ascii="Times New Roman" w:hAnsi="Times New Roman" w:cs="Times New Roman"/>
          <w:sz w:val="24"/>
          <w:szCs w:val="24"/>
        </w:rPr>
        <w:t xml:space="preserve"> dijarkan, jika materi tersebut memerlukan ceramah, ya saya akan ceramah namun jika materi tersebut membutuhkan praktek atau demonstrasi ya saya akan memakai praktek”.</w:t>
      </w:r>
      <w:r w:rsidR="003255F0">
        <w:rPr>
          <w:rStyle w:val="FootnoteReference"/>
          <w:rFonts w:ascii="Times New Roman" w:hAnsi="Times New Roman" w:cs="Times New Roman"/>
          <w:sz w:val="24"/>
          <w:szCs w:val="24"/>
        </w:rPr>
        <w:footnoteReference w:id="5"/>
      </w:r>
    </w:p>
    <w:p w:rsidR="00C6346C" w:rsidRDefault="00C6346C" w:rsidP="00E43EAA">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Selanju</w:t>
      </w:r>
      <w:r w:rsidR="00C93C20">
        <w:rPr>
          <w:rFonts w:ascii="Times New Roman" w:hAnsi="Times New Roman" w:cs="Times New Roman"/>
          <w:sz w:val="24"/>
          <w:szCs w:val="24"/>
        </w:rPr>
        <w:t>tnya dalam perencanaan</w:t>
      </w:r>
      <w:r>
        <w:rPr>
          <w:rFonts w:ascii="Times New Roman" w:hAnsi="Times New Roman" w:cs="Times New Roman"/>
          <w:sz w:val="24"/>
          <w:szCs w:val="24"/>
        </w:rPr>
        <w:t xml:space="preserve"> media </w:t>
      </w:r>
      <w:r w:rsidR="00C93C20">
        <w:rPr>
          <w:rFonts w:ascii="Times New Roman" w:hAnsi="Times New Roman" w:cs="Times New Roman"/>
          <w:sz w:val="24"/>
          <w:szCs w:val="24"/>
        </w:rPr>
        <w:t xml:space="preserve">pembelajaran </w:t>
      </w:r>
      <w:r>
        <w:rPr>
          <w:rFonts w:ascii="Times New Roman" w:hAnsi="Times New Roman" w:cs="Times New Roman"/>
          <w:sz w:val="24"/>
          <w:szCs w:val="24"/>
        </w:rPr>
        <w:t>beliau mengemukakan: “saya tidak mempunyai perencanaan dalam penggunaan media, karena dalam pembelajaran saya memakai buku yang merupakan media yang saya pakai dalam mengajar”</w:t>
      </w:r>
      <w:r w:rsidR="003255F0">
        <w:rPr>
          <w:rStyle w:val="FootnoteReference"/>
          <w:rFonts w:ascii="Times New Roman" w:hAnsi="Times New Roman" w:cs="Times New Roman"/>
          <w:sz w:val="24"/>
          <w:szCs w:val="24"/>
        </w:rPr>
        <w:footnoteReference w:id="6"/>
      </w:r>
    </w:p>
    <w:p w:rsidR="00C6346C" w:rsidRDefault="00C6346C" w:rsidP="00E43EAA">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Sedangkan dalam perencanaan evaluasi pembelajaran beliau mengemukakan: “saya membuat beberapa pertanyaan yang saya berikan nanti dalam pembelajaran, pertanyaan tersebut menyangkut pre test dan post test”.</w:t>
      </w:r>
      <w:r w:rsidR="003255F0">
        <w:rPr>
          <w:rStyle w:val="FootnoteReference"/>
          <w:rFonts w:ascii="Times New Roman" w:hAnsi="Times New Roman" w:cs="Times New Roman"/>
          <w:sz w:val="24"/>
          <w:szCs w:val="24"/>
        </w:rPr>
        <w:footnoteReference w:id="7"/>
      </w:r>
    </w:p>
    <w:p w:rsidR="00904B65" w:rsidRDefault="00904B65" w:rsidP="00E43EAA">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Berdasarkan observasi yang peneliti lakukan atas dokumen berupa RPP yang ada pada guru PAI,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di atas betul adanya sebagaimana </w:t>
      </w:r>
      <w:r w:rsidR="00E43EAA">
        <w:rPr>
          <w:rFonts w:ascii="Times New Roman" w:hAnsi="Times New Roman" w:cs="Times New Roman"/>
          <w:sz w:val="24"/>
          <w:szCs w:val="24"/>
        </w:rPr>
        <w:t>terlampir.</w:t>
      </w:r>
      <w:r w:rsidR="00E43EAA">
        <w:rPr>
          <w:rStyle w:val="FootnoteReference"/>
          <w:rFonts w:ascii="Times New Roman" w:hAnsi="Times New Roman" w:cs="Times New Roman"/>
          <w:sz w:val="24"/>
          <w:szCs w:val="24"/>
        </w:rPr>
        <w:footnoteReference w:id="8"/>
      </w:r>
    </w:p>
    <w:p w:rsidR="00990B57" w:rsidRPr="00AA6815" w:rsidRDefault="00C6346C" w:rsidP="00AA6815">
      <w:pPr>
        <w:pStyle w:val="ListParagraph"/>
        <w:spacing w:after="360" w:line="480" w:lineRule="auto"/>
        <w:ind w:left="810" w:firstLine="900"/>
        <w:jc w:val="lowKashida"/>
        <w:rPr>
          <w:rFonts w:ascii="Times New Roman" w:hAnsi="Times New Roman" w:cs="Times New Roman"/>
          <w:i/>
          <w:sz w:val="24"/>
          <w:szCs w:val="24"/>
        </w:rPr>
      </w:pPr>
      <w:r>
        <w:rPr>
          <w:rFonts w:ascii="Times New Roman" w:hAnsi="Times New Roman" w:cs="Times New Roman"/>
          <w:sz w:val="24"/>
          <w:szCs w:val="24"/>
        </w:rPr>
        <w:t>Dari hasil wawancara</w:t>
      </w:r>
      <w:r w:rsidR="00904B65">
        <w:rPr>
          <w:rFonts w:ascii="Times New Roman" w:hAnsi="Times New Roman" w:cs="Times New Roman"/>
          <w:sz w:val="24"/>
          <w:szCs w:val="24"/>
        </w:rPr>
        <w:t>, observasi</w:t>
      </w:r>
      <w:r>
        <w:rPr>
          <w:rFonts w:ascii="Times New Roman" w:hAnsi="Times New Roman" w:cs="Times New Roman"/>
          <w:sz w:val="24"/>
          <w:szCs w:val="24"/>
        </w:rPr>
        <w:t xml:space="preserve"> dan dokumentasi yang pe</w:t>
      </w:r>
      <w:r w:rsidR="00904B65">
        <w:rPr>
          <w:rFonts w:ascii="Times New Roman" w:hAnsi="Times New Roman" w:cs="Times New Roman"/>
          <w:sz w:val="24"/>
          <w:szCs w:val="24"/>
        </w:rPr>
        <w:t xml:space="preserve">neliti lakukan dapat </w:t>
      </w:r>
      <w:proofErr w:type="gramStart"/>
      <w:r w:rsidR="00904B65">
        <w:rPr>
          <w:rFonts w:ascii="Times New Roman" w:hAnsi="Times New Roman" w:cs="Times New Roman"/>
          <w:sz w:val="24"/>
          <w:szCs w:val="24"/>
        </w:rPr>
        <w:t xml:space="preserve">ditemukan </w:t>
      </w:r>
      <w:r>
        <w:rPr>
          <w:rFonts w:ascii="Times New Roman" w:hAnsi="Times New Roman" w:cs="Times New Roman"/>
          <w:sz w:val="24"/>
          <w:szCs w:val="24"/>
        </w:rPr>
        <w:t xml:space="preserve"> bahwa</w:t>
      </w:r>
      <w:proofErr w:type="gramEnd"/>
      <w:r>
        <w:rPr>
          <w:rFonts w:ascii="Times New Roman" w:hAnsi="Times New Roman" w:cs="Times New Roman"/>
          <w:sz w:val="24"/>
          <w:szCs w:val="24"/>
        </w:rPr>
        <w:t xml:space="preserve"> </w:t>
      </w:r>
      <w:r w:rsidR="008768C1">
        <w:rPr>
          <w:rFonts w:ascii="Times New Roman" w:hAnsi="Times New Roman" w:cs="Times New Roman"/>
          <w:sz w:val="24"/>
          <w:szCs w:val="24"/>
        </w:rPr>
        <w:t xml:space="preserve">1) </w:t>
      </w:r>
      <w:r>
        <w:rPr>
          <w:rFonts w:ascii="Times New Roman" w:hAnsi="Times New Roman" w:cs="Times New Roman"/>
          <w:sz w:val="24"/>
          <w:szCs w:val="24"/>
        </w:rPr>
        <w:t>perencanaan pembelajaran</w:t>
      </w:r>
      <w:r w:rsidR="00904B65">
        <w:rPr>
          <w:rFonts w:ascii="Times New Roman" w:hAnsi="Times New Roman" w:cs="Times New Roman"/>
          <w:sz w:val="24"/>
          <w:szCs w:val="24"/>
        </w:rPr>
        <w:t xml:space="preserve"> PAI</w:t>
      </w:r>
      <w:r>
        <w:rPr>
          <w:rFonts w:ascii="Times New Roman" w:hAnsi="Times New Roman" w:cs="Times New Roman"/>
          <w:sz w:val="24"/>
          <w:szCs w:val="24"/>
        </w:rPr>
        <w:t xml:space="preserve"> </w:t>
      </w:r>
      <w:r w:rsidR="00904B65">
        <w:rPr>
          <w:rFonts w:ascii="Times New Roman" w:hAnsi="Times New Roman" w:cs="Times New Roman"/>
          <w:sz w:val="24"/>
          <w:szCs w:val="24"/>
        </w:rPr>
        <w:t xml:space="preserve">di </w:t>
      </w:r>
      <w:r w:rsidR="00EE78EA">
        <w:rPr>
          <w:rFonts w:ascii="Times New Roman" w:hAnsi="Times New Roman" w:cs="Times New Roman"/>
          <w:sz w:val="24"/>
          <w:szCs w:val="24"/>
        </w:rPr>
        <w:t xml:space="preserve">SDN II Pucangan </w:t>
      </w:r>
      <w:r w:rsidR="00904B65">
        <w:rPr>
          <w:rFonts w:ascii="Times New Roman" w:hAnsi="Times New Roman" w:cs="Times New Roman"/>
          <w:sz w:val="24"/>
          <w:szCs w:val="24"/>
        </w:rPr>
        <w:t xml:space="preserve"> berupa </w:t>
      </w:r>
      <w:r w:rsidR="00D5717C">
        <w:rPr>
          <w:rFonts w:ascii="Times New Roman" w:hAnsi="Times New Roman" w:cs="Times New Roman"/>
          <w:sz w:val="24"/>
          <w:szCs w:val="24"/>
        </w:rPr>
        <w:t>SILABUS, RPP, PROTA, PROMES</w:t>
      </w:r>
      <w:r w:rsidR="00904B65">
        <w:rPr>
          <w:rFonts w:ascii="Times New Roman" w:hAnsi="Times New Roman" w:cs="Times New Roman"/>
          <w:sz w:val="24"/>
          <w:szCs w:val="24"/>
        </w:rPr>
        <w:t>.</w:t>
      </w:r>
      <w:r w:rsidR="008768C1">
        <w:rPr>
          <w:rFonts w:ascii="Times New Roman" w:hAnsi="Times New Roman" w:cs="Times New Roman"/>
          <w:sz w:val="24"/>
          <w:szCs w:val="24"/>
        </w:rPr>
        <w:t xml:space="preserve"> 2) </w:t>
      </w:r>
      <w:proofErr w:type="gramStart"/>
      <w:r w:rsidR="00D5717C">
        <w:rPr>
          <w:rFonts w:ascii="Times New Roman" w:hAnsi="Times New Roman" w:cs="Times New Roman"/>
          <w:sz w:val="24"/>
          <w:szCs w:val="24"/>
        </w:rPr>
        <w:t>guru</w:t>
      </w:r>
      <w:proofErr w:type="gramEnd"/>
      <w:r w:rsidR="00D5717C">
        <w:rPr>
          <w:rFonts w:ascii="Times New Roman" w:hAnsi="Times New Roman" w:cs="Times New Roman"/>
          <w:sz w:val="24"/>
          <w:szCs w:val="24"/>
        </w:rPr>
        <w:t xml:space="preserve"> melakukan perencanaan pembelajaran yang tertuang dalam SILABUS dan RPP</w:t>
      </w:r>
      <w:r w:rsidR="008768C1">
        <w:rPr>
          <w:rFonts w:ascii="Times New Roman" w:hAnsi="Times New Roman" w:cs="Times New Roman"/>
          <w:sz w:val="24"/>
          <w:szCs w:val="24"/>
        </w:rPr>
        <w:t>.</w:t>
      </w:r>
    </w:p>
    <w:p w:rsidR="00E43EAA" w:rsidRPr="00AA6815" w:rsidRDefault="005A491D" w:rsidP="00AA6815">
      <w:pPr>
        <w:pStyle w:val="ListParagraph"/>
        <w:numPr>
          <w:ilvl w:val="0"/>
          <w:numId w:val="16"/>
        </w:numPr>
        <w:tabs>
          <w:tab w:val="left" w:pos="540"/>
        </w:tabs>
        <w:spacing w:line="480" w:lineRule="auto"/>
        <w:ind w:left="1260"/>
        <w:jc w:val="both"/>
        <w:rPr>
          <w:rFonts w:ascii="Times New Roman" w:hAnsi="Times New Roman" w:cs="Times New Roman"/>
          <w:b/>
          <w:sz w:val="24"/>
          <w:szCs w:val="24"/>
        </w:rPr>
      </w:pPr>
      <w:r w:rsidRPr="003F69B7">
        <w:rPr>
          <w:rFonts w:ascii="Times New Roman" w:hAnsi="Times New Roman" w:cs="Times New Roman"/>
          <w:b/>
          <w:sz w:val="24"/>
          <w:szCs w:val="24"/>
        </w:rPr>
        <w:t xml:space="preserve">Pelaksanaan Pendidikan Agama Islam di </w:t>
      </w:r>
      <w:r w:rsidR="00EE78EA">
        <w:rPr>
          <w:rFonts w:ascii="Times New Roman" w:hAnsi="Times New Roman" w:cs="Times New Roman"/>
          <w:b/>
          <w:sz w:val="24"/>
          <w:szCs w:val="24"/>
        </w:rPr>
        <w:t xml:space="preserve">SDN II Pucangan </w:t>
      </w:r>
    </w:p>
    <w:p w:rsidR="0091293C" w:rsidRPr="002C1CDC" w:rsidRDefault="005A491D" w:rsidP="00AA6815">
      <w:pPr>
        <w:pStyle w:val="ListParagraph"/>
        <w:spacing w:after="360" w:line="480" w:lineRule="auto"/>
        <w:ind w:left="810" w:firstLine="900"/>
        <w:jc w:val="lowKashida"/>
        <w:rPr>
          <w:rFonts w:ascii="Times New Roman" w:hAnsi="Times New Roman" w:cs="Times New Roman"/>
          <w:sz w:val="24"/>
          <w:szCs w:val="24"/>
        </w:rPr>
      </w:pPr>
      <w:proofErr w:type="gramStart"/>
      <w:r w:rsidRPr="003F69B7">
        <w:rPr>
          <w:rFonts w:ascii="Times New Roman" w:hAnsi="Times New Roman" w:cs="Times New Roman"/>
          <w:sz w:val="24"/>
          <w:szCs w:val="24"/>
        </w:rPr>
        <w:t>Pelaksanaan pendidikan agama Islam terjadi di dalam kegiatan pembelajaran, kegiatan pembelajaran selalu dimulai dengan kegiatan awal, kegiatan inti dan penutup.</w:t>
      </w:r>
      <w:proofErr w:type="gramEnd"/>
      <w:r w:rsidRPr="003F69B7">
        <w:rPr>
          <w:rFonts w:ascii="Times New Roman" w:hAnsi="Times New Roman" w:cs="Times New Roman"/>
          <w:sz w:val="24"/>
          <w:szCs w:val="24"/>
        </w:rPr>
        <w:t xml:space="preserve"> Kegiatan tersebut harus dilakukan seorang guru dalam melakukan proses pembelajaran</w:t>
      </w:r>
      <w:r w:rsidR="004C43BC">
        <w:rPr>
          <w:rFonts w:ascii="Times New Roman" w:hAnsi="Times New Roman" w:cs="Times New Roman"/>
          <w:sz w:val="24"/>
          <w:szCs w:val="24"/>
        </w:rPr>
        <w:t xml:space="preserve"> yang ada di dalam kelas</w:t>
      </w:r>
      <w:r w:rsidR="0091293C">
        <w:rPr>
          <w:rFonts w:ascii="Times New Roman" w:hAnsi="Times New Roman" w:cs="Times New Roman"/>
          <w:sz w:val="24"/>
          <w:szCs w:val="24"/>
        </w:rPr>
        <w:t xml:space="preserve"> dan dapat diketahui bahwa kegiatan awal atau pembukaan pembelajaran selalu dimulai dengan kegiatan apersepsi serta persiapan bahan pembelajaran baik</w:t>
      </w:r>
      <w:r w:rsidR="002C1CDC">
        <w:rPr>
          <w:rFonts w:ascii="Times New Roman" w:hAnsi="Times New Roman" w:cs="Times New Roman"/>
          <w:sz w:val="24"/>
          <w:szCs w:val="24"/>
        </w:rPr>
        <w:t xml:space="preserve"> </w:t>
      </w:r>
      <w:r w:rsidR="0091293C" w:rsidRPr="002C1CDC">
        <w:rPr>
          <w:rFonts w:ascii="Times New Roman" w:hAnsi="Times New Roman" w:cs="Times New Roman"/>
          <w:sz w:val="24"/>
          <w:szCs w:val="24"/>
        </w:rPr>
        <w:t>oleh guru atau sisw</w:t>
      </w:r>
      <w:r w:rsidR="002C1CDC">
        <w:rPr>
          <w:rFonts w:ascii="Times New Roman" w:hAnsi="Times New Roman" w:cs="Times New Roman"/>
          <w:sz w:val="24"/>
          <w:szCs w:val="24"/>
        </w:rPr>
        <w:t>a</w:t>
      </w:r>
    </w:p>
    <w:p w:rsidR="002525BA" w:rsidRDefault="005A491D" w:rsidP="00E43EAA">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 xml:space="preserve">Peneliti menanyakan </w:t>
      </w:r>
      <w:r w:rsidR="00930068" w:rsidRPr="003F69B7">
        <w:rPr>
          <w:rFonts w:ascii="Times New Roman" w:hAnsi="Times New Roman" w:cs="Times New Roman"/>
          <w:sz w:val="24"/>
          <w:szCs w:val="24"/>
        </w:rPr>
        <w:t xml:space="preserve">kegiatan awal yang dilakukan sebelum memulai proses pembelajaran kepada guru PAI, beliau mengemukakan: </w:t>
      </w:r>
    </w:p>
    <w:p w:rsidR="005A491D" w:rsidRDefault="00930068" w:rsidP="00D5717C">
      <w:pPr>
        <w:pStyle w:val="ListParagraph"/>
        <w:spacing w:line="240" w:lineRule="auto"/>
        <w:ind w:left="1710"/>
        <w:jc w:val="lowKashida"/>
        <w:rPr>
          <w:rFonts w:ascii="Times New Roman" w:hAnsi="Times New Roman" w:cs="Times New Roman"/>
          <w:sz w:val="24"/>
          <w:szCs w:val="24"/>
        </w:rPr>
      </w:pPr>
      <w:r w:rsidRPr="003F69B7">
        <w:rPr>
          <w:rFonts w:ascii="Times New Roman" w:hAnsi="Times New Roman" w:cs="Times New Roman"/>
          <w:sz w:val="24"/>
          <w:szCs w:val="24"/>
        </w:rPr>
        <w:t>“</w:t>
      </w:r>
      <w:proofErr w:type="gramStart"/>
      <w:r w:rsidRPr="003F69B7">
        <w:rPr>
          <w:rFonts w:ascii="Times New Roman" w:hAnsi="Times New Roman" w:cs="Times New Roman"/>
          <w:sz w:val="24"/>
          <w:szCs w:val="24"/>
        </w:rPr>
        <w:t>yang</w:t>
      </w:r>
      <w:proofErr w:type="gramEnd"/>
      <w:r w:rsidRPr="003F69B7">
        <w:rPr>
          <w:rFonts w:ascii="Times New Roman" w:hAnsi="Times New Roman" w:cs="Times New Roman"/>
          <w:sz w:val="24"/>
          <w:szCs w:val="24"/>
        </w:rPr>
        <w:t xml:space="preserve"> pertama malakukan salam, yang ke dua membaca doa, tiga membaca surat pendek</w:t>
      </w:r>
      <w:r w:rsidR="00084948" w:rsidRPr="003F69B7">
        <w:rPr>
          <w:rFonts w:ascii="Times New Roman" w:hAnsi="Times New Roman" w:cs="Times New Roman"/>
          <w:sz w:val="24"/>
          <w:szCs w:val="24"/>
        </w:rPr>
        <w:t xml:space="preserve"> secara klasikal</w:t>
      </w:r>
      <w:r w:rsidRPr="003F69B7">
        <w:rPr>
          <w:rFonts w:ascii="Times New Roman" w:hAnsi="Times New Roman" w:cs="Times New Roman"/>
          <w:sz w:val="24"/>
          <w:szCs w:val="24"/>
        </w:rPr>
        <w:t>,</w:t>
      </w:r>
      <w:r w:rsidR="00084948" w:rsidRPr="003F69B7">
        <w:rPr>
          <w:rFonts w:ascii="Times New Roman" w:hAnsi="Times New Roman" w:cs="Times New Roman"/>
          <w:sz w:val="24"/>
          <w:szCs w:val="24"/>
        </w:rPr>
        <w:t>ke empat</w:t>
      </w:r>
      <w:r w:rsidRPr="003F69B7">
        <w:rPr>
          <w:rFonts w:ascii="Times New Roman" w:hAnsi="Times New Roman" w:cs="Times New Roman"/>
          <w:sz w:val="24"/>
          <w:szCs w:val="24"/>
        </w:rPr>
        <w:t xml:space="preserve"> absen dan selanjutnya apersepsi pelajaran minggu lalu”</w:t>
      </w:r>
      <w:r w:rsidR="00084948" w:rsidRPr="003F69B7">
        <w:rPr>
          <w:rFonts w:ascii="Times New Roman" w:hAnsi="Times New Roman" w:cs="Times New Roman"/>
          <w:sz w:val="24"/>
          <w:szCs w:val="24"/>
        </w:rPr>
        <w:t>.</w:t>
      </w:r>
      <w:r w:rsidR="002525BA">
        <w:rPr>
          <w:rStyle w:val="FootnoteReference"/>
          <w:rFonts w:ascii="Times New Roman" w:hAnsi="Times New Roman" w:cs="Times New Roman"/>
          <w:sz w:val="24"/>
          <w:szCs w:val="24"/>
        </w:rPr>
        <w:footnoteReference w:id="9"/>
      </w:r>
    </w:p>
    <w:p w:rsidR="00E43EAA" w:rsidRPr="003F69B7" w:rsidRDefault="00E43EAA" w:rsidP="006B2A5C">
      <w:pPr>
        <w:pStyle w:val="ListParagraph"/>
        <w:spacing w:line="240" w:lineRule="auto"/>
        <w:ind w:left="810" w:firstLine="900"/>
        <w:jc w:val="lowKashida"/>
        <w:rPr>
          <w:rFonts w:ascii="Times New Roman" w:hAnsi="Times New Roman" w:cs="Times New Roman"/>
          <w:sz w:val="24"/>
          <w:szCs w:val="24"/>
        </w:rPr>
      </w:pPr>
    </w:p>
    <w:p w:rsidR="00084948" w:rsidRDefault="00084948" w:rsidP="00E43EAA">
      <w:pPr>
        <w:pStyle w:val="ListParagraph"/>
        <w:spacing w:after="360" w:line="480" w:lineRule="auto"/>
        <w:ind w:left="810" w:firstLine="900"/>
        <w:jc w:val="lowKashida"/>
        <w:rPr>
          <w:rFonts w:ascii="Times New Roman" w:hAnsi="Times New Roman" w:cs="Times New Roman"/>
          <w:sz w:val="24"/>
          <w:szCs w:val="24"/>
        </w:rPr>
      </w:pPr>
      <w:proofErr w:type="gramStart"/>
      <w:r w:rsidRPr="003F69B7">
        <w:rPr>
          <w:rFonts w:ascii="Times New Roman" w:hAnsi="Times New Roman" w:cs="Times New Roman"/>
          <w:sz w:val="24"/>
          <w:szCs w:val="24"/>
        </w:rPr>
        <w:lastRenderedPageBreak/>
        <w:t>Hal itu di perkuat dengan pernyataan siswa “sebelum memulai pembelajaran selalu membaca surat pendek dan bertanya pelajaran minggu lalu”.</w:t>
      </w:r>
      <w:proofErr w:type="gramEnd"/>
      <w:r w:rsidR="002525BA">
        <w:rPr>
          <w:rStyle w:val="FootnoteReference"/>
          <w:rFonts w:ascii="Times New Roman" w:hAnsi="Times New Roman" w:cs="Times New Roman"/>
          <w:sz w:val="24"/>
          <w:szCs w:val="24"/>
        </w:rPr>
        <w:footnoteReference w:id="10"/>
      </w:r>
    </w:p>
    <w:p w:rsidR="00AA1C32" w:rsidRDefault="00AA1C32" w:rsidP="00E43EAA">
      <w:pPr>
        <w:pStyle w:val="ListParagraph"/>
        <w:spacing w:after="360" w:line="480" w:lineRule="auto"/>
        <w:ind w:left="810" w:firstLine="900"/>
        <w:jc w:val="lowKashida"/>
        <w:rPr>
          <w:rFonts w:ascii="Times New Roman" w:hAnsi="Times New Roman" w:cs="Times New Roman"/>
          <w:sz w:val="24"/>
          <w:szCs w:val="24"/>
        </w:rPr>
      </w:pPr>
      <w:proofErr w:type="gramStart"/>
      <w:r>
        <w:rPr>
          <w:rFonts w:ascii="Times New Roman" w:hAnsi="Times New Roman" w:cs="Times New Roman"/>
          <w:sz w:val="24"/>
          <w:szCs w:val="24"/>
        </w:rPr>
        <w:t>Selanjutnya mengenai kegiatan pre-test, guru sering melakukannya, walaupun waktu yang tersedia terbatas.</w:t>
      </w:r>
      <w:proofErr w:type="gramEnd"/>
      <w:r>
        <w:rPr>
          <w:rFonts w:ascii="Times New Roman" w:hAnsi="Times New Roman" w:cs="Times New Roman"/>
          <w:sz w:val="24"/>
          <w:szCs w:val="24"/>
        </w:rPr>
        <w:t xml:space="preserve"> Berikut hasil wawancara dengan </w:t>
      </w:r>
      <w:r w:rsidR="00EB40AD">
        <w:rPr>
          <w:rFonts w:ascii="Times New Roman" w:hAnsi="Times New Roman" w:cs="Times New Roman"/>
          <w:sz w:val="24"/>
          <w:szCs w:val="24"/>
        </w:rPr>
        <w:t xml:space="preserve">guru pendidikan agama islam di </w:t>
      </w:r>
      <w:r w:rsidR="00EE78EA">
        <w:rPr>
          <w:rFonts w:ascii="Times New Roman" w:hAnsi="Times New Roman" w:cs="Times New Roman"/>
          <w:sz w:val="24"/>
          <w:szCs w:val="24"/>
        </w:rPr>
        <w:t>SDN II Pucangan</w:t>
      </w:r>
      <w:r>
        <w:rPr>
          <w:rFonts w:ascii="Times New Roman" w:hAnsi="Times New Roman" w:cs="Times New Roman"/>
          <w:sz w:val="24"/>
          <w:szCs w:val="24"/>
        </w:rPr>
        <w:t xml:space="preserve"> sebagai </w:t>
      </w:r>
      <w:proofErr w:type="gramStart"/>
      <w:r w:rsidRPr="00AA1C32">
        <w:rPr>
          <w:rFonts w:ascii="Times New Roman" w:hAnsi="Times New Roman" w:cs="Times New Roman"/>
          <w:sz w:val="24"/>
          <w:szCs w:val="24"/>
        </w:rPr>
        <w:t>berikut :</w:t>
      </w:r>
      <w:proofErr w:type="gramEnd"/>
    </w:p>
    <w:p w:rsidR="00F320C8" w:rsidRDefault="00D165D6" w:rsidP="00D5717C">
      <w:pPr>
        <w:pStyle w:val="ListParagraph"/>
        <w:spacing w:line="240" w:lineRule="auto"/>
        <w:ind w:left="1710"/>
        <w:jc w:val="lowKashida"/>
        <w:rPr>
          <w:rFonts w:ascii="Times New Roman" w:hAnsi="Times New Roman" w:cs="Times New Roman"/>
          <w:sz w:val="24"/>
          <w:szCs w:val="24"/>
        </w:rPr>
      </w:pPr>
      <w:r>
        <w:rPr>
          <w:rFonts w:ascii="Times New Roman" w:hAnsi="Times New Roman" w:cs="Times New Roman"/>
          <w:sz w:val="24"/>
          <w:szCs w:val="24"/>
        </w:rPr>
        <w:t>“</w:t>
      </w:r>
      <w:proofErr w:type="gramStart"/>
      <w:r w:rsidR="00B65BA8">
        <w:rPr>
          <w:rFonts w:ascii="Times New Roman" w:hAnsi="Times New Roman" w:cs="Times New Roman"/>
          <w:sz w:val="24"/>
          <w:szCs w:val="24"/>
        </w:rPr>
        <w:t>sebelum</w:t>
      </w:r>
      <w:proofErr w:type="gramEnd"/>
      <w:r w:rsidR="00B65BA8">
        <w:rPr>
          <w:rFonts w:ascii="Times New Roman" w:hAnsi="Times New Roman" w:cs="Times New Roman"/>
          <w:sz w:val="24"/>
          <w:szCs w:val="24"/>
        </w:rPr>
        <w:t xml:space="preserve"> </w:t>
      </w:r>
      <w:r w:rsidR="00AA1C32">
        <w:rPr>
          <w:rFonts w:ascii="Times New Roman" w:hAnsi="Times New Roman" w:cs="Times New Roman"/>
          <w:sz w:val="24"/>
          <w:szCs w:val="24"/>
        </w:rPr>
        <w:t xml:space="preserve">kegiatan pembelajaran, saya sering melakukan pretest </w:t>
      </w:r>
      <w:r w:rsidR="00AA1C32" w:rsidRPr="00AA1C32">
        <w:rPr>
          <w:rFonts w:ascii="Times New Roman" w:hAnsi="Times New Roman" w:cs="Times New Roman"/>
          <w:sz w:val="24"/>
          <w:szCs w:val="24"/>
        </w:rPr>
        <w:t>terlebih dahulu sebelum pembelajaran dimulai</w:t>
      </w:r>
      <w:r w:rsidR="00AA1C32">
        <w:rPr>
          <w:rFonts w:ascii="Times New Roman" w:hAnsi="Times New Roman" w:cs="Times New Roman"/>
          <w:sz w:val="24"/>
          <w:szCs w:val="24"/>
        </w:rPr>
        <w:t xml:space="preserve">, karena dengan hal tersebut para siswa mau belajar </w:t>
      </w:r>
      <w:r>
        <w:rPr>
          <w:rFonts w:ascii="Times New Roman" w:hAnsi="Times New Roman" w:cs="Times New Roman"/>
          <w:sz w:val="24"/>
          <w:szCs w:val="24"/>
        </w:rPr>
        <w:t>dan fikirannya terfokus pada materi pelajaran”</w:t>
      </w:r>
      <w:r w:rsidR="00E43EAA">
        <w:rPr>
          <w:rFonts w:ascii="Times New Roman" w:hAnsi="Times New Roman" w:cs="Times New Roman"/>
          <w:sz w:val="24"/>
          <w:szCs w:val="24"/>
        </w:rPr>
        <w:t>.</w:t>
      </w:r>
      <w:r w:rsidR="00B65BA8">
        <w:rPr>
          <w:rStyle w:val="FootnoteReference"/>
          <w:rFonts w:ascii="Times New Roman" w:hAnsi="Times New Roman" w:cs="Times New Roman"/>
          <w:sz w:val="24"/>
          <w:szCs w:val="24"/>
        </w:rPr>
        <w:footnoteReference w:id="11"/>
      </w:r>
    </w:p>
    <w:p w:rsidR="00E43EAA" w:rsidRDefault="00E43EAA" w:rsidP="006B2A5C">
      <w:pPr>
        <w:pStyle w:val="ListParagraph"/>
        <w:spacing w:line="240" w:lineRule="auto"/>
        <w:ind w:left="810" w:firstLine="900"/>
        <w:jc w:val="lowKashida"/>
        <w:rPr>
          <w:rFonts w:ascii="Times New Roman" w:hAnsi="Times New Roman" w:cs="Times New Roman"/>
          <w:sz w:val="24"/>
          <w:szCs w:val="24"/>
        </w:rPr>
      </w:pPr>
    </w:p>
    <w:p w:rsidR="00B65BA8" w:rsidRDefault="00B65BA8" w:rsidP="00E43EAA">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Untuk memperkuat hasil wawancara tersebut peneliti melakukan observasi didalam kelas guna melihat proses pembelajaran pendidikan agama Islam yang ada di kelas. Hal tersebut sesuai dengan field note sebagai berikut</w:t>
      </w:r>
    </w:p>
    <w:p w:rsidR="00B65BA8" w:rsidRDefault="00B65BA8" w:rsidP="00D5717C">
      <w:pPr>
        <w:pStyle w:val="ListParagraph"/>
        <w:spacing w:line="240" w:lineRule="auto"/>
        <w:ind w:left="1710"/>
        <w:jc w:val="lowKashida"/>
        <w:rPr>
          <w:rFonts w:ascii="Times New Roman" w:hAnsi="Times New Roman" w:cs="Times New Roman"/>
          <w:sz w:val="24"/>
          <w:szCs w:val="24"/>
        </w:rPr>
      </w:pPr>
      <w:r>
        <w:rPr>
          <w:rFonts w:ascii="Times New Roman" w:hAnsi="Times New Roman" w:cs="Times New Roman"/>
          <w:sz w:val="24"/>
          <w:szCs w:val="24"/>
        </w:rPr>
        <w:t>“setelah guru masuk kelas, guru tersebut mengucapkan</w:t>
      </w:r>
      <w:r w:rsidRPr="003F69B7">
        <w:rPr>
          <w:rFonts w:ascii="Times New Roman" w:hAnsi="Times New Roman" w:cs="Times New Roman"/>
          <w:sz w:val="24"/>
          <w:szCs w:val="24"/>
        </w:rPr>
        <w:t xml:space="preserve"> salam</w:t>
      </w:r>
      <w:r>
        <w:rPr>
          <w:rFonts w:ascii="Times New Roman" w:hAnsi="Times New Roman" w:cs="Times New Roman"/>
          <w:sz w:val="24"/>
          <w:szCs w:val="24"/>
        </w:rPr>
        <w:t xml:space="preserve"> dan muridpun menjawab salam dengan bersama dan dengan keras</w:t>
      </w:r>
      <w:r w:rsidRPr="003F69B7">
        <w:rPr>
          <w:rFonts w:ascii="Times New Roman" w:hAnsi="Times New Roman" w:cs="Times New Roman"/>
          <w:sz w:val="24"/>
          <w:szCs w:val="24"/>
        </w:rPr>
        <w:t>, yang ke dua membaca doa</w:t>
      </w:r>
      <w:r>
        <w:rPr>
          <w:rFonts w:ascii="Times New Roman" w:hAnsi="Times New Roman" w:cs="Times New Roman"/>
          <w:sz w:val="24"/>
          <w:szCs w:val="24"/>
        </w:rPr>
        <w:t xml:space="preserve"> yang dipimpin ketua kelas</w:t>
      </w:r>
      <w:r w:rsidRPr="003F69B7">
        <w:rPr>
          <w:rFonts w:ascii="Times New Roman" w:hAnsi="Times New Roman" w:cs="Times New Roman"/>
          <w:sz w:val="24"/>
          <w:szCs w:val="24"/>
        </w:rPr>
        <w:t xml:space="preserve">, </w:t>
      </w:r>
      <w:r>
        <w:rPr>
          <w:rFonts w:ascii="Times New Roman" w:hAnsi="Times New Roman" w:cs="Times New Roman"/>
          <w:sz w:val="24"/>
          <w:szCs w:val="24"/>
        </w:rPr>
        <w:t xml:space="preserve">yang ke </w:t>
      </w:r>
      <w:r w:rsidRPr="003F69B7">
        <w:rPr>
          <w:rFonts w:ascii="Times New Roman" w:hAnsi="Times New Roman" w:cs="Times New Roman"/>
          <w:sz w:val="24"/>
          <w:szCs w:val="24"/>
        </w:rPr>
        <w:t>tiga membaca surat pendek secara klasikal</w:t>
      </w:r>
      <w:r>
        <w:rPr>
          <w:rFonts w:ascii="Times New Roman" w:hAnsi="Times New Roman" w:cs="Times New Roman"/>
          <w:sz w:val="24"/>
          <w:szCs w:val="24"/>
        </w:rPr>
        <w:t xml:space="preserve"> yang dipimpin guru</w:t>
      </w:r>
      <w:r w:rsidRPr="003F69B7">
        <w:rPr>
          <w:rFonts w:ascii="Times New Roman" w:hAnsi="Times New Roman" w:cs="Times New Roman"/>
          <w:sz w:val="24"/>
          <w:szCs w:val="24"/>
        </w:rPr>
        <w:t xml:space="preserve">,ke empat </w:t>
      </w:r>
      <w:r>
        <w:rPr>
          <w:rFonts w:ascii="Times New Roman" w:hAnsi="Times New Roman" w:cs="Times New Roman"/>
          <w:sz w:val="24"/>
          <w:szCs w:val="24"/>
        </w:rPr>
        <w:t>mengabse</w:t>
      </w:r>
      <w:r w:rsidRPr="003F69B7">
        <w:rPr>
          <w:rFonts w:ascii="Times New Roman" w:hAnsi="Times New Roman" w:cs="Times New Roman"/>
          <w:sz w:val="24"/>
          <w:szCs w:val="24"/>
        </w:rPr>
        <w:t>n dan selanjutnya apersepsi pelajaran minggu lalu</w:t>
      </w:r>
      <w:r>
        <w:rPr>
          <w:rFonts w:ascii="Times New Roman" w:hAnsi="Times New Roman" w:cs="Times New Roman"/>
          <w:sz w:val="24"/>
          <w:szCs w:val="24"/>
        </w:rPr>
        <w:t xml:space="preserve"> dan tampak para siswa sangat antusias dan mendengarkan secara seksama pertanyaan dari guru”.</w:t>
      </w:r>
      <w:r>
        <w:rPr>
          <w:rStyle w:val="FootnoteReference"/>
          <w:rFonts w:ascii="Times New Roman" w:hAnsi="Times New Roman" w:cs="Times New Roman"/>
          <w:sz w:val="24"/>
          <w:szCs w:val="24"/>
        </w:rPr>
        <w:footnoteReference w:id="12"/>
      </w:r>
    </w:p>
    <w:p w:rsidR="00A87C80" w:rsidRPr="00B65BA8" w:rsidRDefault="00A87C80" w:rsidP="006B2A5C">
      <w:pPr>
        <w:pStyle w:val="ListParagraph"/>
        <w:spacing w:line="240" w:lineRule="auto"/>
        <w:ind w:left="810" w:firstLine="900"/>
        <w:jc w:val="lowKashida"/>
        <w:rPr>
          <w:rFonts w:ascii="Times New Roman" w:hAnsi="Times New Roman" w:cs="Times New Roman"/>
          <w:sz w:val="24"/>
          <w:szCs w:val="24"/>
        </w:rPr>
      </w:pPr>
    </w:p>
    <w:p w:rsidR="00F7061D" w:rsidRDefault="00F320C8" w:rsidP="00E43EAA">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Berdasarkan data peneliti yang dikumpulkan melalui </w:t>
      </w:r>
      <w:proofErr w:type="gramStart"/>
      <w:r>
        <w:rPr>
          <w:rFonts w:ascii="Times New Roman" w:hAnsi="Times New Roman" w:cs="Times New Roman"/>
          <w:sz w:val="24"/>
          <w:szCs w:val="24"/>
        </w:rPr>
        <w:t>wawancara  dan</w:t>
      </w:r>
      <w:proofErr w:type="gramEnd"/>
      <w:r>
        <w:rPr>
          <w:rFonts w:ascii="Times New Roman" w:hAnsi="Times New Roman" w:cs="Times New Roman"/>
          <w:sz w:val="24"/>
          <w:szCs w:val="24"/>
        </w:rPr>
        <w:t xml:space="preserve"> observasi dapat ditemukan hasil penelitian. Bahwa sebelum proses pembelajaran dimulai,</w:t>
      </w:r>
      <w:r w:rsidR="00590F7C">
        <w:rPr>
          <w:rFonts w:ascii="Times New Roman" w:hAnsi="Times New Roman" w:cs="Times New Roman"/>
          <w:sz w:val="24"/>
          <w:szCs w:val="24"/>
        </w:rPr>
        <w:t xml:space="preserve"> guru selalu melakukan pre test</w:t>
      </w:r>
      <w:r>
        <w:rPr>
          <w:rFonts w:ascii="Times New Roman" w:hAnsi="Times New Roman" w:cs="Times New Roman"/>
          <w:sz w:val="24"/>
          <w:szCs w:val="24"/>
        </w:rPr>
        <w:t xml:space="preserve"> guna mengingatkan kembali materi </w:t>
      </w:r>
      <w:r w:rsidR="008768C1">
        <w:rPr>
          <w:rFonts w:ascii="Times New Roman" w:hAnsi="Times New Roman" w:cs="Times New Roman"/>
          <w:sz w:val="24"/>
          <w:szCs w:val="24"/>
        </w:rPr>
        <w:t>yang sudah diajarkan minggu lal</w:t>
      </w:r>
      <w:r>
        <w:rPr>
          <w:rFonts w:ascii="Times New Roman" w:hAnsi="Times New Roman" w:cs="Times New Roman"/>
          <w:sz w:val="24"/>
          <w:szCs w:val="24"/>
        </w:rPr>
        <w:t>u.</w:t>
      </w:r>
    </w:p>
    <w:p w:rsidR="00A87C80" w:rsidRPr="00A014BC" w:rsidRDefault="00A87C80" w:rsidP="00A87C80">
      <w:pPr>
        <w:pStyle w:val="ListParagraph"/>
        <w:spacing w:line="36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lastRenderedPageBreak/>
        <w:t>Selanjutnya pada kegiatan inti, sesuai dengan RPP peneliti dapat melihat dalam berbagai hal sebagai beikut:</w:t>
      </w:r>
    </w:p>
    <w:p w:rsidR="008768C1" w:rsidRPr="00A014BC" w:rsidRDefault="008768C1" w:rsidP="006B2A5C">
      <w:pPr>
        <w:pStyle w:val="ListParagraph"/>
        <w:spacing w:line="240" w:lineRule="auto"/>
        <w:ind w:left="810" w:firstLine="900"/>
        <w:jc w:val="lowKashida"/>
        <w:rPr>
          <w:rFonts w:ascii="Times New Roman" w:hAnsi="Times New Roman" w:cs="Times New Roman"/>
          <w:sz w:val="24"/>
          <w:szCs w:val="24"/>
        </w:rPr>
      </w:pPr>
    </w:p>
    <w:p w:rsidR="006776B8" w:rsidRDefault="006776B8" w:rsidP="006B2A5C">
      <w:pPr>
        <w:pStyle w:val="ListParagraph"/>
        <w:numPr>
          <w:ilvl w:val="0"/>
          <w:numId w:val="18"/>
        </w:numPr>
        <w:tabs>
          <w:tab w:val="left" w:pos="540"/>
        </w:tabs>
        <w:spacing w:line="240" w:lineRule="auto"/>
        <w:ind w:left="1080"/>
        <w:jc w:val="both"/>
        <w:rPr>
          <w:rFonts w:ascii="Times New Roman" w:hAnsi="Times New Roman" w:cs="Times New Roman"/>
          <w:b/>
          <w:sz w:val="24"/>
          <w:szCs w:val="24"/>
        </w:rPr>
      </w:pPr>
      <w:r w:rsidRPr="00D7120E">
        <w:rPr>
          <w:rFonts w:ascii="Times New Roman" w:hAnsi="Times New Roman" w:cs="Times New Roman"/>
          <w:b/>
          <w:sz w:val="24"/>
          <w:szCs w:val="24"/>
        </w:rPr>
        <w:t>Penggunaan metode</w:t>
      </w:r>
    </w:p>
    <w:p w:rsidR="00E43EAA" w:rsidRPr="00D7120E" w:rsidRDefault="00E43EAA" w:rsidP="00E43EAA">
      <w:pPr>
        <w:pStyle w:val="ListParagraph"/>
        <w:tabs>
          <w:tab w:val="left" w:pos="540"/>
        </w:tabs>
        <w:spacing w:line="240" w:lineRule="auto"/>
        <w:ind w:left="1080"/>
        <w:jc w:val="both"/>
        <w:rPr>
          <w:rFonts w:ascii="Times New Roman" w:hAnsi="Times New Roman" w:cs="Times New Roman"/>
          <w:b/>
          <w:sz w:val="24"/>
          <w:szCs w:val="24"/>
        </w:rPr>
      </w:pPr>
    </w:p>
    <w:p w:rsidR="00242284" w:rsidRDefault="006211AE" w:rsidP="00E43EAA">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 xml:space="preserve">Beberapa metode yang dipakai dalam melakukan pembelajaran di </w:t>
      </w:r>
      <w:r w:rsidR="00EE78EA">
        <w:rPr>
          <w:rFonts w:ascii="Times New Roman" w:hAnsi="Times New Roman" w:cs="Times New Roman"/>
          <w:sz w:val="24"/>
          <w:szCs w:val="24"/>
        </w:rPr>
        <w:t xml:space="preserve">SDN II </w:t>
      </w:r>
      <w:proofErr w:type="gramStart"/>
      <w:r w:rsidR="00EE78EA">
        <w:rPr>
          <w:rFonts w:ascii="Times New Roman" w:hAnsi="Times New Roman" w:cs="Times New Roman"/>
          <w:sz w:val="24"/>
          <w:szCs w:val="24"/>
        </w:rPr>
        <w:t xml:space="preserve">Pucangan </w:t>
      </w:r>
      <w:r w:rsidRPr="003F69B7">
        <w:rPr>
          <w:rFonts w:ascii="Times New Roman" w:hAnsi="Times New Roman" w:cs="Times New Roman"/>
          <w:sz w:val="24"/>
          <w:szCs w:val="24"/>
        </w:rPr>
        <w:t>,</w:t>
      </w:r>
      <w:proofErr w:type="gramEnd"/>
      <w:r w:rsidRPr="003F69B7">
        <w:rPr>
          <w:rFonts w:ascii="Times New Roman" w:hAnsi="Times New Roman" w:cs="Times New Roman"/>
          <w:sz w:val="24"/>
          <w:szCs w:val="24"/>
        </w:rPr>
        <w:t xml:space="preserve"> sebagaimana diungkapkan oleh guru PAI sebagai berikut:</w:t>
      </w:r>
      <w:r w:rsidR="002F62A3" w:rsidRPr="003F69B7">
        <w:rPr>
          <w:rFonts w:ascii="Times New Roman" w:hAnsi="Times New Roman" w:cs="Times New Roman"/>
          <w:sz w:val="24"/>
          <w:szCs w:val="24"/>
        </w:rPr>
        <w:t xml:space="preserve"> </w:t>
      </w:r>
    </w:p>
    <w:p w:rsidR="00242284" w:rsidRDefault="002F62A3" w:rsidP="00D5717C">
      <w:pPr>
        <w:pStyle w:val="ListParagraph"/>
        <w:spacing w:line="240" w:lineRule="auto"/>
        <w:ind w:left="1710"/>
        <w:jc w:val="lowKashida"/>
        <w:rPr>
          <w:rFonts w:ascii="Times New Roman" w:hAnsi="Times New Roman" w:cs="Times New Roman"/>
          <w:sz w:val="24"/>
          <w:szCs w:val="24"/>
        </w:rPr>
      </w:pPr>
      <w:r w:rsidRPr="003F69B7">
        <w:rPr>
          <w:rFonts w:ascii="Times New Roman" w:hAnsi="Times New Roman" w:cs="Times New Roman"/>
          <w:sz w:val="24"/>
          <w:szCs w:val="24"/>
        </w:rPr>
        <w:t>“dalam menggunakan metode, semua itu tergantung materi yang diajarakan dan yang biasa saya pakai yaitu, ceramah, tanya jawab, penugasan, tugas kelompok dan demonstarsi, namun semua itu tergantung materi yang akan diajarkan</w:t>
      </w:r>
      <w:r w:rsidR="005C2DCE" w:rsidRPr="003F69B7">
        <w:rPr>
          <w:rFonts w:ascii="Times New Roman" w:hAnsi="Times New Roman" w:cs="Times New Roman"/>
          <w:sz w:val="24"/>
          <w:szCs w:val="24"/>
        </w:rPr>
        <w:t xml:space="preserve"> dan terkadang saya juga tidak selalu memakai ceramah, agar para siswa tidak bosan”</w:t>
      </w:r>
      <w:r w:rsidR="00242284">
        <w:rPr>
          <w:rFonts w:ascii="Times New Roman" w:hAnsi="Times New Roman" w:cs="Times New Roman"/>
          <w:sz w:val="24"/>
          <w:szCs w:val="24"/>
        </w:rPr>
        <w:t>.</w:t>
      </w:r>
      <w:r w:rsidR="00242284">
        <w:rPr>
          <w:rStyle w:val="FootnoteReference"/>
          <w:rFonts w:ascii="Times New Roman" w:hAnsi="Times New Roman" w:cs="Times New Roman"/>
          <w:sz w:val="24"/>
          <w:szCs w:val="24"/>
        </w:rPr>
        <w:footnoteReference w:id="13"/>
      </w:r>
    </w:p>
    <w:p w:rsidR="00A87C80" w:rsidRDefault="00A87C80" w:rsidP="006B2A5C">
      <w:pPr>
        <w:pStyle w:val="ListParagraph"/>
        <w:spacing w:line="240" w:lineRule="auto"/>
        <w:ind w:left="810" w:firstLine="900"/>
        <w:jc w:val="lowKashida"/>
        <w:rPr>
          <w:rFonts w:ascii="Times New Roman" w:hAnsi="Times New Roman" w:cs="Times New Roman"/>
          <w:sz w:val="24"/>
          <w:szCs w:val="24"/>
        </w:rPr>
      </w:pPr>
    </w:p>
    <w:p w:rsidR="006211AE" w:rsidRDefault="002F62A3" w:rsidP="00A87C80">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 xml:space="preserve">Sedangkan salah satu siswa mengatakan bahwa “guru menggunakan </w:t>
      </w:r>
      <w:proofErr w:type="gramStart"/>
      <w:r w:rsidRPr="003F69B7">
        <w:rPr>
          <w:rFonts w:ascii="Times New Roman" w:hAnsi="Times New Roman" w:cs="Times New Roman"/>
          <w:sz w:val="24"/>
          <w:szCs w:val="24"/>
        </w:rPr>
        <w:t>cara</w:t>
      </w:r>
      <w:proofErr w:type="gramEnd"/>
      <w:r w:rsidRPr="003F69B7">
        <w:rPr>
          <w:rFonts w:ascii="Times New Roman" w:hAnsi="Times New Roman" w:cs="Times New Roman"/>
          <w:sz w:val="24"/>
          <w:szCs w:val="24"/>
        </w:rPr>
        <w:t xml:space="preserve"> belajar dengan didahului ceramah setelah itu Saya diminta untuk mengerjakan soal-soal”</w:t>
      </w:r>
      <w:r w:rsidR="005C2DCE" w:rsidRPr="003F69B7">
        <w:rPr>
          <w:rFonts w:ascii="Times New Roman" w:hAnsi="Times New Roman" w:cs="Times New Roman"/>
          <w:sz w:val="24"/>
          <w:szCs w:val="24"/>
        </w:rPr>
        <w:t>.</w:t>
      </w:r>
      <w:r w:rsidR="006E60C6">
        <w:rPr>
          <w:rStyle w:val="FootnoteReference"/>
          <w:rFonts w:ascii="Times New Roman" w:hAnsi="Times New Roman" w:cs="Times New Roman"/>
          <w:sz w:val="24"/>
          <w:szCs w:val="24"/>
        </w:rPr>
        <w:footnoteReference w:id="14"/>
      </w:r>
    </w:p>
    <w:p w:rsidR="00F00719" w:rsidRPr="003F69B7" w:rsidRDefault="00F00719" w:rsidP="00A87C80">
      <w:pPr>
        <w:pStyle w:val="ListParagraph"/>
        <w:spacing w:after="360" w:line="480" w:lineRule="auto"/>
        <w:ind w:left="810" w:firstLine="900"/>
        <w:jc w:val="lowKashida"/>
        <w:rPr>
          <w:rFonts w:ascii="Times New Roman" w:hAnsi="Times New Roman" w:cs="Times New Roman"/>
          <w:sz w:val="24"/>
          <w:szCs w:val="24"/>
        </w:rPr>
      </w:pPr>
      <w:proofErr w:type="gramStart"/>
      <w:r>
        <w:rPr>
          <w:rFonts w:ascii="Times New Roman" w:hAnsi="Times New Roman" w:cs="Times New Roman"/>
          <w:sz w:val="24"/>
          <w:szCs w:val="24"/>
        </w:rPr>
        <w:t>Peneliti juga bertanya kepada salah seorang siswa yang berbeda, apakah guru hanya memakai ceramah dalam menyampaikan materi pembelajaran.</w:t>
      </w:r>
      <w:proofErr w:type="gramEnd"/>
      <w:r>
        <w:rPr>
          <w:rFonts w:ascii="Times New Roman" w:hAnsi="Times New Roman" w:cs="Times New Roman"/>
          <w:sz w:val="24"/>
          <w:szCs w:val="24"/>
        </w:rPr>
        <w:t xml:space="preserve"> Siswa tersebut mengemukakan “terkadang juga tugas kelompok dan demonstrasi”</w:t>
      </w:r>
      <w:r w:rsidR="006E60C6">
        <w:rPr>
          <w:rStyle w:val="FootnoteReference"/>
          <w:rFonts w:ascii="Times New Roman" w:hAnsi="Times New Roman" w:cs="Times New Roman"/>
          <w:sz w:val="24"/>
          <w:szCs w:val="24"/>
        </w:rPr>
        <w:footnoteReference w:id="15"/>
      </w:r>
    </w:p>
    <w:p w:rsidR="00EA6F44" w:rsidRPr="0004747F" w:rsidRDefault="0004747F" w:rsidP="00A87C80">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Untuk memperkuat hasil wawancara tersebut peneliti melakukan observasi didalam kelas guna melihat proses pembelajaran pendidikan agama Islam yang ada di kelas. </w:t>
      </w:r>
      <w:proofErr w:type="gramStart"/>
      <w:r>
        <w:rPr>
          <w:rFonts w:ascii="Times New Roman" w:hAnsi="Times New Roman" w:cs="Times New Roman"/>
          <w:sz w:val="24"/>
          <w:szCs w:val="24"/>
        </w:rPr>
        <w:t>P</w:t>
      </w:r>
      <w:r w:rsidR="00EA6F44" w:rsidRPr="0004747F">
        <w:rPr>
          <w:rFonts w:ascii="Times New Roman" w:hAnsi="Times New Roman" w:cs="Times New Roman"/>
          <w:sz w:val="24"/>
          <w:szCs w:val="24"/>
        </w:rPr>
        <w:t>eneliti ke lokasi penelitian bahwa seorang guru sedang mengajar dengan menggunakan metode yang bervariasi.</w:t>
      </w:r>
      <w:proofErr w:type="gramEnd"/>
      <w:r w:rsidR="00EA6F44" w:rsidRPr="0004747F">
        <w:rPr>
          <w:rFonts w:ascii="Times New Roman" w:hAnsi="Times New Roman" w:cs="Times New Roman"/>
          <w:sz w:val="24"/>
          <w:szCs w:val="24"/>
        </w:rPr>
        <w:t xml:space="preserve"> </w:t>
      </w:r>
      <w:proofErr w:type="gramStart"/>
      <w:r w:rsidR="00EA6F44" w:rsidRPr="0004747F">
        <w:rPr>
          <w:rFonts w:ascii="Times New Roman" w:hAnsi="Times New Roman" w:cs="Times New Roman"/>
          <w:sz w:val="24"/>
          <w:szCs w:val="24"/>
        </w:rPr>
        <w:t xml:space="preserve">Hasil observasi tersebut menunjukkan bahwa guru memakai bermacam-macam </w:t>
      </w:r>
      <w:r w:rsidR="00EA6F44" w:rsidRPr="0004747F">
        <w:rPr>
          <w:rFonts w:ascii="Times New Roman" w:hAnsi="Times New Roman" w:cs="Times New Roman"/>
          <w:sz w:val="24"/>
          <w:szCs w:val="24"/>
        </w:rPr>
        <w:lastRenderedPageBreak/>
        <w:t>metode</w:t>
      </w:r>
      <w:r w:rsidR="00F00719" w:rsidRPr="0004747F">
        <w:rPr>
          <w:rFonts w:ascii="Times New Roman" w:hAnsi="Times New Roman" w:cs="Times New Roman"/>
          <w:sz w:val="24"/>
          <w:szCs w:val="24"/>
        </w:rPr>
        <w:t xml:space="preserve"> dalam menyampaikan materi kepada peserta didik</w:t>
      </w:r>
      <w:r w:rsidR="00EA6F44" w:rsidRPr="0004747F">
        <w:rPr>
          <w:rFonts w:ascii="Times New Roman" w:hAnsi="Times New Roman" w:cs="Times New Roman"/>
          <w:sz w:val="24"/>
          <w:szCs w:val="24"/>
        </w:rPr>
        <w:t>.</w:t>
      </w:r>
      <w:proofErr w:type="gramEnd"/>
      <w:r w:rsidR="00EA6F44" w:rsidRPr="0004747F">
        <w:rPr>
          <w:rFonts w:ascii="Times New Roman" w:hAnsi="Times New Roman" w:cs="Times New Roman"/>
          <w:sz w:val="24"/>
          <w:szCs w:val="24"/>
        </w:rPr>
        <w:t xml:space="preserve"> </w:t>
      </w:r>
      <w:proofErr w:type="gramStart"/>
      <w:r w:rsidR="00EA6F44" w:rsidRPr="0004747F">
        <w:rPr>
          <w:rFonts w:ascii="Times New Roman" w:hAnsi="Times New Roman" w:cs="Times New Roman"/>
          <w:sz w:val="24"/>
          <w:szCs w:val="24"/>
        </w:rPr>
        <w:t>Sebagai penguat bahwa siswa-siswi benar-benar berinteraksi dengan baik sehingga dapat meningkatkan motivasi belajar siswa.</w:t>
      </w:r>
      <w:proofErr w:type="gramEnd"/>
      <w:r w:rsidR="00EA6F44" w:rsidRPr="0004747F">
        <w:rPr>
          <w:rFonts w:ascii="Times New Roman" w:hAnsi="Times New Roman" w:cs="Times New Roman"/>
          <w:sz w:val="24"/>
          <w:szCs w:val="24"/>
        </w:rPr>
        <w:t xml:space="preserve"> Hal tersebut diperkuat dengan file note berikut:</w:t>
      </w:r>
    </w:p>
    <w:p w:rsidR="00EA6F44" w:rsidRDefault="00D7120E" w:rsidP="00D5717C">
      <w:pPr>
        <w:pStyle w:val="ListParagraph"/>
        <w:spacing w:line="240" w:lineRule="auto"/>
        <w:ind w:left="1710"/>
        <w:jc w:val="lowKashida"/>
        <w:rPr>
          <w:rFonts w:ascii="Times New Roman" w:hAnsi="Times New Roman" w:cs="Times New Roman"/>
          <w:sz w:val="24"/>
          <w:szCs w:val="24"/>
        </w:rPr>
      </w:pPr>
      <w:proofErr w:type="gramStart"/>
      <w:r>
        <w:rPr>
          <w:rFonts w:ascii="Times New Roman" w:hAnsi="Times New Roman" w:cs="Times New Roman"/>
          <w:sz w:val="24"/>
          <w:szCs w:val="24"/>
        </w:rPr>
        <w:t>“</w:t>
      </w:r>
      <w:r w:rsidR="00EA6F44" w:rsidRPr="003F69B7">
        <w:rPr>
          <w:rFonts w:ascii="Times New Roman" w:hAnsi="Times New Roman" w:cs="Times New Roman"/>
          <w:sz w:val="24"/>
          <w:szCs w:val="24"/>
        </w:rPr>
        <w:t>Beliau terlihat m</w:t>
      </w:r>
      <w:r w:rsidR="00C02F89">
        <w:rPr>
          <w:rFonts w:ascii="Times New Roman" w:hAnsi="Times New Roman" w:cs="Times New Roman"/>
          <w:sz w:val="24"/>
          <w:szCs w:val="24"/>
        </w:rPr>
        <w:t>enggunakan metode bermacam-maca</w:t>
      </w:r>
      <w:r w:rsidR="00470D52">
        <w:rPr>
          <w:rFonts w:ascii="Times New Roman" w:hAnsi="Times New Roman" w:cs="Times New Roman"/>
          <w:sz w:val="24"/>
          <w:szCs w:val="24"/>
        </w:rPr>
        <w:t>n</w:t>
      </w:r>
      <w:r w:rsidR="00C02F89">
        <w:rPr>
          <w:rFonts w:ascii="Times New Roman" w:hAnsi="Times New Roman" w:cs="Times New Roman"/>
          <w:sz w:val="24"/>
          <w:szCs w:val="24"/>
        </w:rPr>
        <w:t xml:space="preserve">, </w:t>
      </w:r>
      <w:r w:rsidR="00BE3962">
        <w:rPr>
          <w:rFonts w:ascii="Times New Roman" w:hAnsi="Times New Roman" w:cs="Times New Roman"/>
          <w:sz w:val="24"/>
          <w:szCs w:val="24"/>
        </w:rPr>
        <w:t>seperti ceramah, diskusi dan penugasan.</w:t>
      </w:r>
      <w:proofErr w:type="gramEnd"/>
      <w:r w:rsidR="00BE3962">
        <w:rPr>
          <w:rFonts w:ascii="Times New Roman" w:hAnsi="Times New Roman" w:cs="Times New Roman"/>
          <w:sz w:val="24"/>
          <w:szCs w:val="24"/>
        </w:rPr>
        <w:t xml:space="preserve"> H</w:t>
      </w:r>
      <w:r w:rsidR="00C02F89">
        <w:rPr>
          <w:rFonts w:ascii="Times New Roman" w:hAnsi="Times New Roman" w:cs="Times New Roman"/>
          <w:sz w:val="24"/>
          <w:szCs w:val="24"/>
        </w:rPr>
        <w:t>al tesebut berguna untuk</w:t>
      </w:r>
      <w:r w:rsidR="00EA6F44" w:rsidRPr="003F69B7">
        <w:rPr>
          <w:rFonts w:ascii="Times New Roman" w:hAnsi="Times New Roman" w:cs="Times New Roman"/>
          <w:sz w:val="24"/>
          <w:szCs w:val="24"/>
        </w:rPr>
        <w:t xml:space="preserve"> menghindari kejenuhan </w:t>
      </w:r>
      <w:r w:rsidR="00C02F89">
        <w:rPr>
          <w:rFonts w:ascii="Times New Roman" w:hAnsi="Times New Roman" w:cs="Times New Roman"/>
          <w:sz w:val="24"/>
          <w:szCs w:val="24"/>
        </w:rPr>
        <w:t xml:space="preserve">para siswa </w:t>
      </w:r>
      <w:r w:rsidR="00EA6F44" w:rsidRPr="003F69B7">
        <w:rPr>
          <w:rFonts w:ascii="Times New Roman" w:hAnsi="Times New Roman" w:cs="Times New Roman"/>
          <w:sz w:val="24"/>
          <w:szCs w:val="24"/>
        </w:rPr>
        <w:t>dala</w:t>
      </w:r>
      <w:r w:rsidR="00C02F89">
        <w:rPr>
          <w:rFonts w:ascii="Times New Roman" w:hAnsi="Times New Roman" w:cs="Times New Roman"/>
          <w:sz w:val="24"/>
          <w:szCs w:val="24"/>
        </w:rPr>
        <w:t xml:space="preserve">m proses pembelajaran tersebut dan </w:t>
      </w:r>
      <w:r w:rsidR="00EA6F44" w:rsidRPr="003F69B7">
        <w:rPr>
          <w:rFonts w:ascii="Times New Roman" w:hAnsi="Times New Roman" w:cs="Times New Roman"/>
          <w:sz w:val="24"/>
          <w:szCs w:val="24"/>
        </w:rPr>
        <w:t>mempermudah pemahaman siswa terhadap materi. Hal tersebut terbukti semangat para siswa bertanya sesuatu yang tidak dimengerti terhadap materi yang sedang dipelajari”</w:t>
      </w:r>
      <w:r w:rsidR="006E60C6">
        <w:rPr>
          <w:rStyle w:val="FootnoteReference"/>
          <w:rFonts w:ascii="Times New Roman" w:hAnsi="Times New Roman" w:cs="Times New Roman"/>
          <w:sz w:val="24"/>
          <w:szCs w:val="24"/>
        </w:rPr>
        <w:footnoteReference w:id="16"/>
      </w:r>
    </w:p>
    <w:p w:rsidR="00A87C80" w:rsidRPr="003F69B7" w:rsidRDefault="00A87C80" w:rsidP="006B2A5C">
      <w:pPr>
        <w:pStyle w:val="ListParagraph"/>
        <w:spacing w:line="240" w:lineRule="auto"/>
        <w:ind w:left="810" w:firstLine="900"/>
        <w:jc w:val="lowKashida"/>
        <w:rPr>
          <w:rFonts w:ascii="Times New Roman" w:hAnsi="Times New Roman" w:cs="Times New Roman"/>
          <w:sz w:val="24"/>
          <w:szCs w:val="24"/>
        </w:rPr>
      </w:pPr>
    </w:p>
    <w:p w:rsidR="00A44DED" w:rsidRDefault="00C02F89" w:rsidP="00D5717C">
      <w:pPr>
        <w:pStyle w:val="ListParagraph"/>
        <w:spacing w:after="360" w:line="480" w:lineRule="auto"/>
        <w:ind w:left="810" w:firstLine="900"/>
        <w:jc w:val="lowKashida"/>
        <w:rPr>
          <w:rFonts w:ascii="Times New Roman" w:hAnsi="Times New Roman" w:cs="Times New Roman"/>
          <w:bCs/>
          <w:sz w:val="24"/>
          <w:szCs w:val="24"/>
        </w:rPr>
      </w:pPr>
      <w:r>
        <w:rPr>
          <w:rFonts w:ascii="Times New Roman" w:hAnsi="Times New Roman" w:cs="Times New Roman"/>
          <w:sz w:val="24"/>
          <w:szCs w:val="24"/>
        </w:rPr>
        <w:t>Dari berbagai hasil wawancara</w:t>
      </w:r>
      <w:r w:rsidR="00553DC1" w:rsidRPr="003F69B7">
        <w:rPr>
          <w:rFonts w:ascii="Times New Roman" w:hAnsi="Times New Roman" w:cs="Times New Roman"/>
          <w:sz w:val="24"/>
          <w:szCs w:val="24"/>
        </w:rPr>
        <w:t xml:space="preserve"> dan hasil observasi di atas, dapat disimpulkan bahwa guru memakai bermacam-macam metode dalam melakukan pembelajaran</w:t>
      </w:r>
      <w:r>
        <w:rPr>
          <w:rFonts w:ascii="Times New Roman" w:hAnsi="Times New Roman" w:cs="Times New Roman"/>
          <w:sz w:val="24"/>
          <w:szCs w:val="24"/>
        </w:rPr>
        <w:t xml:space="preserve"> untuk menghindari kejenuhan para siswa dalam proses pembelajaran</w:t>
      </w:r>
      <w:r w:rsidR="00553DC1" w:rsidRPr="003F69B7">
        <w:rPr>
          <w:rFonts w:ascii="Times New Roman" w:hAnsi="Times New Roman" w:cs="Times New Roman"/>
          <w:sz w:val="24"/>
          <w:szCs w:val="24"/>
        </w:rPr>
        <w:t xml:space="preserve">. </w:t>
      </w:r>
      <w:proofErr w:type="gramStart"/>
      <w:r w:rsidR="00553DC1" w:rsidRPr="003F69B7">
        <w:rPr>
          <w:rFonts w:ascii="Times New Roman" w:hAnsi="Times New Roman" w:cs="Times New Roman"/>
          <w:sz w:val="24"/>
          <w:szCs w:val="24"/>
        </w:rPr>
        <w:t xml:space="preserve">Hal tersebut digunakan untuk pengenalan siswa pada materi sebagai modal melakukan interaksi pada saat pembelajaran sehingga </w:t>
      </w:r>
      <w:r w:rsidR="00553DC1" w:rsidRPr="003F69B7">
        <w:rPr>
          <w:rFonts w:ascii="Times New Roman" w:hAnsi="Times New Roman" w:cs="Times New Roman"/>
          <w:bCs/>
          <w:sz w:val="24"/>
          <w:szCs w:val="24"/>
        </w:rPr>
        <w:t>siswa memiliki dorongan untuk menanyakan materi yang belum dimengerti, sehingga siswa mempunyai keinginan untuk benar-benar mengikuti pelajaran yang sedang dipelajari.</w:t>
      </w:r>
      <w:proofErr w:type="gramEnd"/>
    </w:p>
    <w:p w:rsidR="00D5717C" w:rsidRPr="00D5717C" w:rsidRDefault="00D5717C" w:rsidP="00D5717C">
      <w:pPr>
        <w:pStyle w:val="ListParagraph"/>
        <w:spacing w:after="360" w:line="240" w:lineRule="auto"/>
        <w:ind w:left="810" w:firstLine="900"/>
        <w:jc w:val="lowKashida"/>
        <w:rPr>
          <w:rFonts w:ascii="Times New Roman" w:hAnsi="Times New Roman" w:cs="Times New Roman"/>
          <w:bCs/>
          <w:sz w:val="24"/>
          <w:szCs w:val="24"/>
        </w:rPr>
      </w:pPr>
    </w:p>
    <w:p w:rsidR="0058355E" w:rsidRDefault="0058355E" w:rsidP="006B2A5C">
      <w:pPr>
        <w:pStyle w:val="ListParagraph"/>
        <w:numPr>
          <w:ilvl w:val="0"/>
          <w:numId w:val="18"/>
        </w:numPr>
        <w:tabs>
          <w:tab w:val="left" w:pos="540"/>
        </w:tabs>
        <w:spacing w:line="240" w:lineRule="auto"/>
        <w:ind w:left="1170"/>
        <w:jc w:val="both"/>
        <w:rPr>
          <w:rFonts w:ascii="Times New Roman" w:hAnsi="Times New Roman" w:cs="Times New Roman"/>
          <w:b/>
          <w:bCs/>
          <w:sz w:val="24"/>
          <w:szCs w:val="24"/>
        </w:rPr>
      </w:pPr>
      <w:r w:rsidRPr="00D7120E">
        <w:rPr>
          <w:rFonts w:ascii="Times New Roman" w:hAnsi="Times New Roman" w:cs="Times New Roman"/>
          <w:b/>
          <w:bCs/>
          <w:sz w:val="24"/>
          <w:szCs w:val="24"/>
        </w:rPr>
        <w:t>Materi pembelajaran</w:t>
      </w:r>
    </w:p>
    <w:p w:rsidR="00A87C80" w:rsidRPr="00D7120E" w:rsidRDefault="00A87C80" w:rsidP="00A87C80">
      <w:pPr>
        <w:pStyle w:val="ListParagraph"/>
        <w:tabs>
          <w:tab w:val="left" w:pos="540"/>
        </w:tabs>
        <w:spacing w:line="240" w:lineRule="auto"/>
        <w:ind w:left="1170"/>
        <w:jc w:val="both"/>
        <w:rPr>
          <w:rFonts w:ascii="Times New Roman" w:hAnsi="Times New Roman" w:cs="Times New Roman"/>
          <w:b/>
          <w:bCs/>
          <w:sz w:val="24"/>
          <w:szCs w:val="24"/>
        </w:rPr>
      </w:pPr>
    </w:p>
    <w:p w:rsidR="0058355E" w:rsidRPr="003F69B7" w:rsidRDefault="0058355E" w:rsidP="00A87C80">
      <w:pPr>
        <w:pStyle w:val="ListParagraph"/>
        <w:spacing w:after="360" w:line="480" w:lineRule="auto"/>
        <w:ind w:left="810" w:firstLine="900"/>
        <w:jc w:val="lowKashida"/>
        <w:rPr>
          <w:rFonts w:ascii="Times New Roman" w:hAnsi="Times New Roman" w:cs="Times New Roman"/>
          <w:bCs/>
          <w:sz w:val="24"/>
          <w:szCs w:val="24"/>
        </w:rPr>
      </w:pPr>
      <w:r w:rsidRPr="00D7120E">
        <w:rPr>
          <w:rFonts w:ascii="Times New Roman" w:hAnsi="Times New Roman" w:cs="Times New Roman"/>
          <w:sz w:val="24"/>
          <w:szCs w:val="24"/>
        </w:rPr>
        <w:t>Dalam</w:t>
      </w:r>
      <w:r w:rsidRPr="003F69B7">
        <w:rPr>
          <w:rFonts w:ascii="Times New Roman" w:hAnsi="Times New Roman" w:cs="Times New Roman"/>
          <w:bCs/>
          <w:sz w:val="24"/>
          <w:szCs w:val="24"/>
        </w:rPr>
        <w:t xml:space="preserve"> melakukan pembelajaran PAI, materi atau bahan pelajaran</w:t>
      </w:r>
      <w:r w:rsidR="00697A11">
        <w:rPr>
          <w:rFonts w:ascii="Times New Roman" w:hAnsi="Times New Roman" w:cs="Times New Roman"/>
          <w:bCs/>
          <w:sz w:val="24"/>
          <w:szCs w:val="24"/>
        </w:rPr>
        <w:t xml:space="preserve"> sangtlah penting dalam mendukung proses pem</w:t>
      </w:r>
      <w:r w:rsidR="007267AD">
        <w:rPr>
          <w:rFonts w:ascii="Times New Roman" w:hAnsi="Times New Roman" w:cs="Times New Roman"/>
          <w:bCs/>
          <w:sz w:val="24"/>
          <w:szCs w:val="24"/>
        </w:rPr>
        <w:t xml:space="preserve">belajaran, karena tanpa adanya sebuah materi maka proses pembelajaran juga tidak bisa terlaksana. </w:t>
      </w:r>
      <w:proofErr w:type="gramStart"/>
      <w:r w:rsidR="007267AD">
        <w:rPr>
          <w:rFonts w:ascii="Times New Roman" w:hAnsi="Times New Roman" w:cs="Times New Roman"/>
          <w:bCs/>
          <w:sz w:val="24"/>
          <w:szCs w:val="24"/>
        </w:rPr>
        <w:t>Materi tersebut</w:t>
      </w:r>
      <w:r w:rsidR="005A1F75">
        <w:rPr>
          <w:rFonts w:ascii="Times New Roman" w:hAnsi="Times New Roman" w:cs="Times New Roman"/>
          <w:bCs/>
          <w:sz w:val="24"/>
          <w:szCs w:val="24"/>
        </w:rPr>
        <w:t xml:space="preserve"> sangatlah penting </w:t>
      </w:r>
      <w:r w:rsidRPr="003F69B7">
        <w:rPr>
          <w:rFonts w:ascii="Times New Roman" w:hAnsi="Times New Roman" w:cs="Times New Roman"/>
          <w:bCs/>
          <w:sz w:val="24"/>
          <w:szCs w:val="24"/>
        </w:rPr>
        <w:t xml:space="preserve">disediakan oleh seorang guru yang bersangkutan, </w:t>
      </w:r>
      <w:r w:rsidR="00CB1189" w:rsidRPr="003F69B7">
        <w:rPr>
          <w:rFonts w:ascii="Times New Roman" w:hAnsi="Times New Roman" w:cs="Times New Roman"/>
          <w:bCs/>
          <w:sz w:val="24"/>
          <w:szCs w:val="24"/>
        </w:rPr>
        <w:lastRenderedPageBreak/>
        <w:t xml:space="preserve">maka dari itu, guru PAI </w:t>
      </w:r>
      <w:r w:rsidR="00CB1189" w:rsidRPr="00A87C80">
        <w:rPr>
          <w:rFonts w:ascii="Times New Roman" w:hAnsi="Times New Roman" w:cs="Times New Roman"/>
          <w:sz w:val="24"/>
          <w:szCs w:val="24"/>
        </w:rPr>
        <w:t>menyediakan</w:t>
      </w:r>
      <w:r w:rsidR="00CB1189" w:rsidRPr="003F69B7">
        <w:rPr>
          <w:rFonts w:ascii="Times New Roman" w:hAnsi="Times New Roman" w:cs="Times New Roman"/>
          <w:bCs/>
          <w:sz w:val="24"/>
          <w:szCs w:val="24"/>
        </w:rPr>
        <w:t xml:space="preserve"> materi atau bahan pelajaran yang bersumber dari buku paket dan PAI dan lain-lain.</w:t>
      </w:r>
      <w:proofErr w:type="gramEnd"/>
      <w:r w:rsidR="00CB1189" w:rsidRPr="003F69B7">
        <w:rPr>
          <w:rFonts w:ascii="Times New Roman" w:hAnsi="Times New Roman" w:cs="Times New Roman"/>
          <w:bCs/>
          <w:sz w:val="24"/>
          <w:szCs w:val="24"/>
        </w:rPr>
        <w:t xml:space="preserve"> </w:t>
      </w:r>
      <w:proofErr w:type="gramStart"/>
      <w:r w:rsidR="00CB1189" w:rsidRPr="003F69B7">
        <w:rPr>
          <w:rFonts w:ascii="Times New Roman" w:hAnsi="Times New Roman" w:cs="Times New Roman"/>
          <w:bCs/>
          <w:sz w:val="24"/>
          <w:szCs w:val="24"/>
        </w:rPr>
        <w:t xml:space="preserve">Beliau mengemukakan “saya </w:t>
      </w:r>
      <w:r w:rsidR="007F0E07" w:rsidRPr="003F69B7">
        <w:rPr>
          <w:rFonts w:ascii="Times New Roman" w:hAnsi="Times New Roman" w:cs="Times New Roman"/>
          <w:bCs/>
          <w:sz w:val="24"/>
          <w:szCs w:val="24"/>
        </w:rPr>
        <w:t>mengambil materi pelajaran dari buku paket dan PAI dan juga buku penunjang yang lain</w:t>
      </w:r>
      <w:r w:rsidR="006E60C6">
        <w:rPr>
          <w:rFonts w:ascii="Times New Roman" w:hAnsi="Times New Roman" w:cs="Times New Roman"/>
          <w:bCs/>
          <w:sz w:val="24"/>
          <w:szCs w:val="24"/>
        </w:rPr>
        <w:t>”</w:t>
      </w:r>
      <w:r w:rsidR="007F0E07" w:rsidRPr="003F69B7">
        <w:rPr>
          <w:rFonts w:ascii="Times New Roman" w:hAnsi="Times New Roman" w:cs="Times New Roman"/>
          <w:bCs/>
          <w:sz w:val="24"/>
          <w:szCs w:val="24"/>
        </w:rPr>
        <w:t>.</w:t>
      </w:r>
      <w:proofErr w:type="gramEnd"/>
      <w:r w:rsidR="006E60C6">
        <w:rPr>
          <w:rStyle w:val="FootnoteReference"/>
          <w:rFonts w:ascii="Times New Roman" w:hAnsi="Times New Roman" w:cs="Times New Roman"/>
          <w:bCs/>
          <w:sz w:val="24"/>
          <w:szCs w:val="24"/>
        </w:rPr>
        <w:footnoteReference w:id="17"/>
      </w:r>
    </w:p>
    <w:p w:rsidR="007F0E07" w:rsidRDefault="007F0E07"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Dari u</w:t>
      </w:r>
      <w:r w:rsidR="00A87C80">
        <w:rPr>
          <w:rFonts w:ascii="Times New Roman" w:hAnsi="Times New Roman" w:cs="Times New Roman"/>
          <w:bCs/>
          <w:sz w:val="24"/>
          <w:szCs w:val="24"/>
        </w:rPr>
        <w:t>raian di atas, dapat ditemukan</w:t>
      </w:r>
      <w:r w:rsidRPr="003F69B7">
        <w:rPr>
          <w:rFonts w:ascii="Times New Roman" w:hAnsi="Times New Roman" w:cs="Times New Roman"/>
          <w:bCs/>
          <w:sz w:val="24"/>
          <w:szCs w:val="24"/>
        </w:rPr>
        <w:t xml:space="preserve"> bahwa seorang guru selalu </w:t>
      </w:r>
      <w:r w:rsidR="0003228A" w:rsidRPr="00A87C80">
        <w:rPr>
          <w:rFonts w:ascii="Times New Roman" w:hAnsi="Times New Roman" w:cs="Times New Roman"/>
          <w:sz w:val="24"/>
          <w:szCs w:val="24"/>
        </w:rPr>
        <w:t>menyediakan</w:t>
      </w:r>
      <w:r w:rsidR="0003228A" w:rsidRPr="003F69B7">
        <w:rPr>
          <w:rFonts w:ascii="Times New Roman" w:hAnsi="Times New Roman" w:cs="Times New Roman"/>
          <w:bCs/>
          <w:sz w:val="24"/>
          <w:szCs w:val="24"/>
        </w:rPr>
        <w:t xml:space="preserve"> materi atau ba</w:t>
      </w:r>
      <w:r w:rsidR="005A1F75">
        <w:rPr>
          <w:rFonts w:ascii="Times New Roman" w:hAnsi="Times New Roman" w:cs="Times New Roman"/>
          <w:bCs/>
          <w:sz w:val="24"/>
          <w:szCs w:val="24"/>
        </w:rPr>
        <w:t>han pelajaran guna memperlancar</w:t>
      </w:r>
      <w:r w:rsidR="0003228A" w:rsidRPr="003F69B7">
        <w:rPr>
          <w:rFonts w:ascii="Times New Roman" w:hAnsi="Times New Roman" w:cs="Times New Roman"/>
          <w:bCs/>
          <w:sz w:val="24"/>
          <w:szCs w:val="24"/>
        </w:rPr>
        <w:t xml:space="preserve"> proses pembelajaran dan </w:t>
      </w:r>
      <w:r w:rsidR="0003228A" w:rsidRPr="00D7120E">
        <w:rPr>
          <w:rFonts w:ascii="Times New Roman" w:hAnsi="Times New Roman" w:cs="Times New Roman"/>
          <w:sz w:val="24"/>
          <w:szCs w:val="24"/>
        </w:rPr>
        <w:t>mencapai</w:t>
      </w:r>
      <w:r w:rsidR="0003228A" w:rsidRPr="003F69B7">
        <w:rPr>
          <w:rFonts w:ascii="Times New Roman" w:hAnsi="Times New Roman" w:cs="Times New Roman"/>
          <w:bCs/>
          <w:sz w:val="24"/>
          <w:szCs w:val="24"/>
        </w:rPr>
        <w:t xml:space="preserve"> tujuan pembelajaran.</w:t>
      </w:r>
    </w:p>
    <w:p w:rsidR="00A87C80" w:rsidRPr="00697A11" w:rsidRDefault="00422365" w:rsidP="00697A11">
      <w:pPr>
        <w:pStyle w:val="ListParagraph"/>
        <w:spacing w:after="360" w:line="480" w:lineRule="auto"/>
        <w:ind w:left="810" w:firstLine="900"/>
        <w:jc w:val="lowKashida"/>
        <w:rPr>
          <w:rFonts w:ascii="Times New Roman" w:hAnsi="Times New Roman" w:cs="Times New Roman"/>
          <w:bCs/>
          <w:sz w:val="24"/>
          <w:szCs w:val="24"/>
        </w:rPr>
      </w:pPr>
      <w:r>
        <w:rPr>
          <w:rFonts w:ascii="Times New Roman" w:hAnsi="Times New Roman" w:cs="Times New Roman"/>
          <w:bCs/>
          <w:sz w:val="24"/>
          <w:szCs w:val="24"/>
        </w:rPr>
        <w:t xml:space="preserve">Dari strategi tersebut, sebagian besar siswa bisa memahami materi pendidikan agama </w:t>
      </w:r>
      <w:proofErr w:type="gramStart"/>
      <w:r>
        <w:rPr>
          <w:rFonts w:ascii="Times New Roman" w:hAnsi="Times New Roman" w:cs="Times New Roman"/>
          <w:bCs/>
          <w:sz w:val="24"/>
          <w:szCs w:val="24"/>
        </w:rPr>
        <w:t>islam</w:t>
      </w:r>
      <w:proofErr w:type="gramEnd"/>
      <w:r>
        <w:rPr>
          <w:rFonts w:ascii="Times New Roman" w:hAnsi="Times New Roman" w:cs="Times New Roman"/>
          <w:bCs/>
          <w:sz w:val="24"/>
          <w:szCs w:val="24"/>
        </w:rPr>
        <w:t xml:space="preserve"> yang diberikan oleh guru. </w:t>
      </w:r>
      <w:proofErr w:type="gramStart"/>
      <w:r>
        <w:rPr>
          <w:rFonts w:ascii="Times New Roman" w:hAnsi="Times New Roman" w:cs="Times New Roman"/>
          <w:bCs/>
          <w:sz w:val="24"/>
          <w:szCs w:val="24"/>
        </w:rPr>
        <w:t>Hal tersebut sesuai dengan pernyataan beliau “para siswa sebagian besar bisa mengerjakan semua soal yang saya berikan”.</w:t>
      </w:r>
      <w:proofErr w:type="gramEnd"/>
      <w:r w:rsidR="006E60C6">
        <w:rPr>
          <w:rStyle w:val="FootnoteReference"/>
          <w:rFonts w:ascii="Times New Roman" w:hAnsi="Times New Roman" w:cs="Times New Roman"/>
          <w:bCs/>
          <w:sz w:val="24"/>
          <w:szCs w:val="24"/>
        </w:rPr>
        <w:footnoteReference w:id="18"/>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Hal tersebut diperkuat </w:t>
      </w:r>
      <w:r w:rsidRPr="00A87C80">
        <w:rPr>
          <w:rFonts w:ascii="Times New Roman" w:hAnsi="Times New Roman" w:cs="Times New Roman"/>
          <w:sz w:val="24"/>
          <w:szCs w:val="24"/>
        </w:rPr>
        <w:t>dengan</w:t>
      </w:r>
      <w:r>
        <w:rPr>
          <w:rFonts w:ascii="Times New Roman" w:hAnsi="Times New Roman" w:cs="Times New Roman"/>
          <w:bCs/>
          <w:sz w:val="24"/>
          <w:szCs w:val="24"/>
        </w:rPr>
        <w:t xml:space="preserve"> pernyataan siswa yang mengatakan bahwa “saya dapat memahami materi PAI yang diberikan oleh guru”.</w:t>
      </w:r>
      <w:proofErr w:type="gramEnd"/>
      <w:r w:rsidR="006E60C6">
        <w:rPr>
          <w:rStyle w:val="FootnoteReference"/>
          <w:rFonts w:ascii="Times New Roman" w:hAnsi="Times New Roman" w:cs="Times New Roman"/>
          <w:bCs/>
          <w:sz w:val="24"/>
          <w:szCs w:val="24"/>
        </w:rPr>
        <w:footnoteReference w:id="19"/>
      </w:r>
    </w:p>
    <w:p w:rsidR="0003228A" w:rsidRDefault="0003228A" w:rsidP="006B2A5C">
      <w:pPr>
        <w:pStyle w:val="ListParagraph"/>
        <w:numPr>
          <w:ilvl w:val="0"/>
          <w:numId w:val="18"/>
        </w:numPr>
        <w:tabs>
          <w:tab w:val="left" w:pos="540"/>
        </w:tabs>
        <w:spacing w:line="240" w:lineRule="auto"/>
        <w:ind w:left="1170"/>
        <w:jc w:val="both"/>
        <w:rPr>
          <w:rFonts w:ascii="Times New Roman" w:hAnsi="Times New Roman" w:cs="Times New Roman"/>
          <w:b/>
          <w:bCs/>
          <w:sz w:val="24"/>
          <w:szCs w:val="24"/>
        </w:rPr>
      </w:pPr>
      <w:r w:rsidRPr="00D7120E">
        <w:rPr>
          <w:rFonts w:ascii="Times New Roman" w:hAnsi="Times New Roman" w:cs="Times New Roman"/>
          <w:b/>
          <w:bCs/>
          <w:sz w:val="24"/>
          <w:szCs w:val="24"/>
        </w:rPr>
        <w:t>Media pembelajaran</w:t>
      </w:r>
    </w:p>
    <w:p w:rsidR="00D5717C" w:rsidRPr="00D7120E" w:rsidRDefault="00D5717C" w:rsidP="00D5717C">
      <w:pPr>
        <w:pStyle w:val="ListParagraph"/>
        <w:tabs>
          <w:tab w:val="left" w:pos="540"/>
        </w:tabs>
        <w:spacing w:line="240" w:lineRule="auto"/>
        <w:ind w:left="1170"/>
        <w:jc w:val="both"/>
        <w:rPr>
          <w:rFonts w:ascii="Times New Roman" w:hAnsi="Times New Roman" w:cs="Times New Roman"/>
          <w:b/>
          <w:bCs/>
          <w:sz w:val="24"/>
          <w:szCs w:val="24"/>
        </w:rPr>
      </w:pPr>
    </w:p>
    <w:p w:rsidR="0003228A" w:rsidRPr="003F69B7" w:rsidRDefault="00A5164A"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Sebuah media sangatlah penting dalam membantu seorang guru dalam menyampaikan materi yang </w:t>
      </w:r>
      <w:proofErr w:type="gramStart"/>
      <w:r w:rsidRPr="003F69B7">
        <w:rPr>
          <w:rFonts w:ascii="Times New Roman" w:hAnsi="Times New Roman" w:cs="Times New Roman"/>
          <w:bCs/>
          <w:sz w:val="24"/>
          <w:szCs w:val="24"/>
        </w:rPr>
        <w:t>akan</w:t>
      </w:r>
      <w:proofErr w:type="gramEnd"/>
      <w:r w:rsidRPr="003F69B7">
        <w:rPr>
          <w:rFonts w:ascii="Times New Roman" w:hAnsi="Times New Roman" w:cs="Times New Roman"/>
          <w:bCs/>
          <w:sz w:val="24"/>
          <w:szCs w:val="24"/>
        </w:rPr>
        <w:t xml:space="preserve"> diajarkan, karena dengan</w:t>
      </w:r>
      <w:r w:rsidR="00A96B1D" w:rsidRPr="003F69B7">
        <w:rPr>
          <w:rFonts w:ascii="Times New Roman" w:hAnsi="Times New Roman" w:cs="Times New Roman"/>
          <w:bCs/>
          <w:sz w:val="24"/>
          <w:szCs w:val="24"/>
        </w:rPr>
        <w:t xml:space="preserve"> media yang tepat</w:t>
      </w:r>
      <w:r w:rsidR="00422365">
        <w:rPr>
          <w:rFonts w:ascii="Times New Roman" w:hAnsi="Times New Roman" w:cs="Times New Roman"/>
          <w:bCs/>
          <w:sz w:val="24"/>
          <w:szCs w:val="24"/>
        </w:rPr>
        <w:t xml:space="preserve"> para siswa akan lebih cepat memahami materi dan</w:t>
      </w:r>
      <w:r w:rsidR="00A96B1D" w:rsidRPr="003F69B7">
        <w:rPr>
          <w:rFonts w:ascii="Times New Roman" w:hAnsi="Times New Roman" w:cs="Times New Roman"/>
          <w:bCs/>
          <w:sz w:val="24"/>
          <w:szCs w:val="24"/>
        </w:rPr>
        <w:t xml:space="preserve"> mampu membantu guru </w:t>
      </w:r>
      <w:r w:rsidR="00A96B1D" w:rsidRPr="00A87C80">
        <w:rPr>
          <w:rFonts w:ascii="Times New Roman" w:hAnsi="Times New Roman" w:cs="Times New Roman"/>
          <w:sz w:val="24"/>
          <w:szCs w:val="24"/>
        </w:rPr>
        <w:t>dalam</w:t>
      </w:r>
      <w:r w:rsidR="00A96B1D" w:rsidRPr="003F69B7">
        <w:rPr>
          <w:rFonts w:ascii="Times New Roman" w:hAnsi="Times New Roman" w:cs="Times New Roman"/>
          <w:bCs/>
          <w:sz w:val="24"/>
          <w:szCs w:val="24"/>
        </w:rPr>
        <w:t xml:space="preserve"> menyampaikan materi</w:t>
      </w:r>
      <w:r w:rsidR="00422365">
        <w:rPr>
          <w:rFonts w:ascii="Times New Roman" w:hAnsi="Times New Roman" w:cs="Times New Roman"/>
          <w:bCs/>
          <w:sz w:val="24"/>
          <w:szCs w:val="24"/>
        </w:rPr>
        <w:t xml:space="preserve"> dengan lebih mudah</w:t>
      </w:r>
      <w:r w:rsidR="00A96B1D" w:rsidRPr="003F69B7">
        <w:rPr>
          <w:rFonts w:ascii="Times New Roman" w:hAnsi="Times New Roman" w:cs="Times New Roman"/>
          <w:bCs/>
          <w:sz w:val="24"/>
          <w:szCs w:val="24"/>
        </w:rPr>
        <w:t>.</w:t>
      </w:r>
    </w:p>
    <w:p w:rsidR="00A96B1D" w:rsidRPr="003F69B7" w:rsidRDefault="00A96B1D"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Peneliti menanyakan </w:t>
      </w:r>
      <w:r w:rsidRPr="00D7120E">
        <w:rPr>
          <w:rFonts w:ascii="Times New Roman" w:hAnsi="Times New Roman" w:cs="Times New Roman"/>
          <w:sz w:val="24"/>
          <w:szCs w:val="24"/>
        </w:rPr>
        <w:t>tentang</w:t>
      </w:r>
      <w:r w:rsidRPr="003F69B7">
        <w:rPr>
          <w:rFonts w:ascii="Times New Roman" w:hAnsi="Times New Roman" w:cs="Times New Roman"/>
          <w:bCs/>
          <w:sz w:val="24"/>
          <w:szCs w:val="24"/>
        </w:rPr>
        <w:t xml:space="preserve"> media yang di pakai dalam proses </w:t>
      </w:r>
      <w:r w:rsidRPr="00A87C80">
        <w:rPr>
          <w:rFonts w:ascii="Times New Roman" w:hAnsi="Times New Roman" w:cs="Times New Roman"/>
          <w:sz w:val="24"/>
          <w:szCs w:val="24"/>
        </w:rPr>
        <w:t>pembelajaran</w:t>
      </w:r>
      <w:r w:rsidRPr="003F69B7">
        <w:rPr>
          <w:rFonts w:ascii="Times New Roman" w:hAnsi="Times New Roman" w:cs="Times New Roman"/>
          <w:bCs/>
          <w:sz w:val="24"/>
          <w:szCs w:val="24"/>
        </w:rPr>
        <w:t xml:space="preserve">, beliau mengemukakan: “dalam proses pembelajaran saya </w:t>
      </w:r>
      <w:r w:rsidRPr="003F69B7">
        <w:rPr>
          <w:rFonts w:ascii="Times New Roman" w:hAnsi="Times New Roman" w:cs="Times New Roman"/>
          <w:bCs/>
          <w:sz w:val="24"/>
          <w:szCs w:val="24"/>
        </w:rPr>
        <w:lastRenderedPageBreak/>
        <w:t>memakai papan tulis, buku dan juga gambar yang menunjang materi pelajaran”.</w:t>
      </w:r>
      <w:r w:rsidR="006E60C6">
        <w:rPr>
          <w:rStyle w:val="FootnoteReference"/>
          <w:rFonts w:ascii="Times New Roman" w:hAnsi="Times New Roman" w:cs="Times New Roman"/>
          <w:bCs/>
          <w:sz w:val="24"/>
          <w:szCs w:val="24"/>
        </w:rPr>
        <w:footnoteReference w:id="20"/>
      </w:r>
    </w:p>
    <w:p w:rsidR="00A96B1D" w:rsidRPr="003F69B7" w:rsidRDefault="00A96B1D" w:rsidP="00A87C80">
      <w:pPr>
        <w:pStyle w:val="ListParagraph"/>
        <w:spacing w:after="360" w:line="480" w:lineRule="auto"/>
        <w:ind w:left="810" w:firstLine="900"/>
        <w:jc w:val="lowKashida"/>
        <w:rPr>
          <w:rFonts w:ascii="Times New Roman" w:hAnsi="Times New Roman" w:cs="Times New Roman"/>
          <w:bCs/>
          <w:sz w:val="24"/>
          <w:szCs w:val="24"/>
        </w:rPr>
      </w:pPr>
      <w:proofErr w:type="gramStart"/>
      <w:r w:rsidRPr="003F69B7">
        <w:rPr>
          <w:rFonts w:ascii="Times New Roman" w:hAnsi="Times New Roman" w:cs="Times New Roman"/>
          <w:bCs/>
          <w:sz w:val="24"/>
          <w:szCs w:val="24"/>
        </w:rPr>
        <w:t>Selanjutnya peneliti bertanya kepada beberapa siswa mereka mengatakan “media yang dipakai adalah papan tulis dan buku”.</w:t>
      </w:r>
      <w:proofErr w:type="gramEnd"/>
      <w:r w:rsidR="006E60C6">
        <w:rPr>
          <w:rStyle w:val="FootnoteReference"/>
          <w:rFonts w:ascii="Times New Roman" w:hAnsi="Times New Roman" w:cs="Times New Roman"/>
          <w:bCs/>
          <w:sz w:val="24"/>
          <w:szCs w:val="24"/>
        </w:rPr>
        <w:footnoteReference w:id="21"/>
      </w:r>
      <w:r w:rsidRPr="003F69B7">
        <w:rPr>
          <w:rFonts w:ascii="Times New Roman" w:hAnsi="Times New Roman" w:cs="Times New Roman"/>
          <w:bCs/>
          <w:sz w:val="24"/>
          <w:szCs w:val="24"/>
        </w:rPr>
        <w:t xml:space="preserve"> </w:t>
      </w:r>
      <w:proofErr w:type="gramStart"/>
      <w:r w:rsidRPr="003F69B7">
        <w:rPr>
          <w:rFonts w:ascii="Times New Roman" w:hAnsi="Times New Roman" w:cs="Times New Roman"/>
          <w:bCs/>
          <w:sz w:val="24"/>
          <w:szCs w:val="24"/>
        </w:rPr>
        <w:t xml:space="preserve">Hal ini </w:t>
      </w:r>
      <w:r w:rsidRPr="00A87C80">
        <w:rPr>
          <w:rFonts w:ascii="Times New Roman" w:hAnsi="Times New Roman" w:cs="Times New Roman"/>
          <w:sz w:val="24"/>
          <w:szCs w:val="24"/>
        </w:rPr>
        <w:t>menunjukkan</w:t>
      </w:r>
      <w:r w:rsidRPr="003F69B7">
        <w:rPr>
          <w:rFonts w:ascii="Times New Roman" w:hAnsi="Times New Roman" w:cs="Times New Roman"/>
          <w:bCs/>
          <w:sz w:val="24"/>
          <w:szCs w:val="24"/>
        </w:rPr>
        <w:t xml:space="preserve"> bahwa media yang dipakai dalam pembelajaran </w:t>
      </w:r>
      <w:r w:rsidR="00DE231E">
        <w:rPr>
          <w:rFonts w:ascii="Times New Roman" w:hAnsi="Times New Roman" w:cs="Times New Roman"/>
          <w:bCs/>
          <w:sz w:val="24"/>
          <w:szCs w:val="24"/>
        </w:rPr>
        <w:t xml:space="preserve">pendidikan agama Islam </w:t>
      </w:r>
      <w:r w:rsidRPr="003F69B7">
        <w:rPr>
          <w:rFonts w:ascii="Times New Roman" w:hAnsi="Times New Roman" w:cs="Times New Roman"/>
          <w:bCs/>
          <w:sz w:val="24"/>
          <w:szCs w:val="24"/>
        </w:rPr>
        <w:t>kurang menarik dan inovatif</w:t>
      </w:r>
      <w:r w:rsidR="00E266E8" w:rsidRPr="003F69B7">
        <w:rPr>
          <w:rFonts w:ascii="Times New Roman" w:hAnsi="Times New Roman" w:cs="Times New Roman"/>
          <w:bCs/>
          <w:sz w:val="24"/>
          <w:szCs w:val="24"/>
        </w:rPr>
        <w:t>.</w:t>
      </w:r>
      <w:proofErr w:type="gramEnd"/>
    </w:p>
    <w:p w:rsidR="0004747F" w:rsidRPr="00E3741D" w:rsidRDefault="00E266E8"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Hal itu diperkuat oleh observasi peneliti ketika mengamati proses pembelajarayang sedang berlangsung. Dalam observasi tersebut peneliti menyimpulkan bahwa guru hanya memakai papan tulis dan juga buku sebagai media pembelajaran, namun guru tidak memakai media yang menarik dan inovativ agar para siswa antusias dalam mengikuit proses pembelajaran </w:t>
      </w:r>
      <w:r w:rsidRPr="00A87C80">
        <w:rPr>
          <w:rFonts w:ascii="Times New Roman" w:hAnsi="Times New Roman" w:cs="Times New Roman"/>
          <w:sz w:val="24"/>
          <w:szCs w:val="24"/>
        </w:rPr>
        <w:t>pendidikan</w:t>
      </w:r>
      <w:r w:rsidRPr="003F69B7">
        <w:rPr>
          <w:rFonts w:ascii="Times New Roman" w:hAnsi="Times New Roman" w:cs="Times New Roman"/>
          <w:bCs/>
          <w:sz w:val="24"/>
          <w:szCs w:val="24"/>
        </w:rPr>
        <w:t xml:space="preserve"> agama </w:t>
      </w:r>
      <w:proofErr w:type="gramStart"/>
      <w:r w:rsidRPr="003F69B7">
        <w:rPr>
          <w:rFonts w:ascii="Times New Roman" w:hAnsi="Times New Roman" w:cs="Times New Roman"/>
          <w:bCs/>
          <w:sz w:val="24"/>
          <w:szCs w:val="24"/>
        </w:rPr>
        <w:t>islam</w:t>
      </w:r>
      <w:proofErr w:type="gramEnd"/>
      <w:r w:rsidRPr="003F69B7">
        <w:rPr>
          <w:rFonts w:ascii="Times New Roman" w:hAnsi="Times New Roman" w:cs="Times New Roman"/>
          <w:bCs/>
          <w:sz w:val="24"/>
          <w:szCs w:val="24"/>
        </w:rPr>
        <w:t>.</w:t>
      </w:r>
      <w:r w:rsidR="00E3741D">
        <w:rPr>
          <w:rFonts w:ascii="Times New Roman" w:hAnsi="Times New Roman" w:cs="Times New Roman"/>
          <w:bCs/>
          <w:sz w:val="24"/>
          <w:szCs w:val="24"/>
        </w:rPr>
        <w:t xml:space="preserve"> </w:t>
      </w:r>
      <w:r w:rsidR="0004747F" w:rsidRPr="00E3741D">
        <w:rPr>
          <w:rFonts w:ascii="Times New Roman" w:hAnsi="Times New Roman" w:cs="Times New Roman"/>
          <w:bCs/>
          <w:sz w:val="24"/>
          <w:szCs w:val="24"/>
        </w:rPr>
        <w:t>Hal tersebut sesuai dengan hasil observasi dan diperkuat adanya field note sebagai berikut:</w:t>
      </w:r>
    </w:p>
    <w:p w:rsidR="009A20FF" w:rsidRDefault="009A20FF" w:rsidP="00D5717C">
      <w:pPr>
        <w:pStyle w:val="ListParagraph"/>
        <w:spacing w:line="240" w:lineRule="auto"/>
        <w:ind w:left="1710" w:firstLine="3"/>
        <w:jc w:val="lowKashida"/>
        <w:rPr>
          <w:rFonts w:ascii="Times New Roman" w:hAnsi="Times New Roman" w:cs="Times New Roman"/>
          <w:sz w:val="24"/>
          <w:szCs w:val="24"/>
        </w:rPr>
      </w:pPr>
      <w:r w:rsidRPr="00CD2B4F">
        <w:rPr>
          <w:rFonts w:ascii="Times New Roman" w:hAnsi="Times New Roman" w:cs="Times New Roman"/>
          <w:sz w:val="24"/>
          <w:szCs w:val="24"/>
        </w:rPr>
        <w:t>“</w:t>
      </w:r>
      <w:proofErr w:type="gramStart"/>
      <w:r w:rsidRPr="00CD2B4F">
        <w:rPr>
          <w:rFonts w:ascii="Times New Roman" w:hAnsi="Times New Roman" w:cs="Times New Roman"/>
          <w:sz w:val="24"/>
          <w:szCs w:val="24"/>
        </w:rPr>
        <w:t>guru</w:t>
      </w:r>
      <w:proofErr w:type="gramEnd"/>
      <w:r w:rsidRPr="00CD2B4F">
        <w:rPr>
          <w:rFonts w:ascii="Times New Roman" w:hAnsi="Times New Roman" w:cs="Times New Roman"/>
          <w:sz w:val="24"/>
          <w:szCs w:val="24"/>
        </w:rPr>
        <w:t xml:space="preserve"> hanya terlihat memakai media papan tulis dan juga </w:t>
      </w:r>
      <w:r w:rsidR="00F3330B">
        <w:rPr>
          <w:rFonts w:ascii="Times New Roman" w:hAnsi="Times New Roman" w:cs="Times New Roman"/>
          <w:sz w:val="24"/>
          <w:szCs w:val="24"/>
        </w:rPr>
        <w:t xml:space="preserve">buku </w:t>
      </w:r>
      <w:r w:rsidRPr="00CD2B4F">
        <w:rPr>
          <w:rFonts w:ascii="Times New Roman" w:hAnsi="Times New Roman" w:cs="Times New Roman"/>
          <w:sz w:val="24"/>
          <w:szCs w:val="24"/>
        </w:rPr>
        <w:t xml:space="preserve">pegangan pendidikan agama Islam, dan terlihat para siswa kurang antusias ketika hanya memakai media papan tulis dan buku. </w:t>
      </w:r>
      <w:proofErr w:type="gramStart"/>
      <w:r w:rsidRPr="00CD2B4F">
        <w:rPr>
          <w:rFonts w:ascii="Times New Roman" w:hAnsi="Times New Roman" w:cs="Times New Roman"/>
          <w:sz w:val="24"/>
          <w:szCs w:val="24"/>
        </w:rPr>
        <w:t>Sehingga penyampaian materi kurang inovativ yang membuat para siswa merasa jenuh”.</w:t>
      </w:r>
      <w:proofErr w:type="gramEnd"/>
      <w:r w:rsidR="00CD2B4F">
        <w:rPr>
          <w:rStyle w:val="FootnoteReference"/>
          <w:rFonts w:ascii="Times New Roman" w:hAnsi="Times New Roman" w:cs="Times New Roman"/>
          <w:sz w:val="24"/>
          <w:szCs w:val="24"/>
        </w:rPr>
        <w:footnoteReference w:id="22"/>
      </w:r>
    </w:p>
    <w:p w:rsidR="00D5717C" w:rsidRPr="00CD2B4F" w:rsidRDefault="00D5717C" w:rsidP="00D5717C">
      <w:pPr>
        <w:pStyle w:val="ListParagraph"/>
        <w:spacing w:line="240" w:lineRule="auto"/>
        <w:ind w:left="1710" w:firstLine="3"/>
        <w:jc w:val="lowKashida"/>
        <w:rPr>
          <w:rFonts w:ascii="Times New Roman" w:hAnsi="Times New Roman" w:cs="Times New Roman"/>
          <w:sz w:val="24"/>
          <w:szCs w:val="24"/>
        </w:rPr>
      </w:pPr>
    </w:p>
    <w:p w:rsidR="00CE12D6" w:rsidRPr="00697A11" w:rsidRDefault="009A20FF" w:rsidP="00697A11">
      <w:pPr>
        <w:pStyle w:val="ListParagraph"/>
        <w:spacing w:after="360" w:line="480" w:lineRule="auto"/>
        <w:ind w:left="810" w:firstLine="900"/>
        <w:jc w:val="lowKashida"/>
        <w:rPr>
          <w:rFonts w:ascii="Times New Roman" w:hAnsi="Times New Roman" w:cs="Times New Roman"/>
          <w:bCs/>
          <w:sz w:val="24"/>
          <w:szCs w:val="24"/>
        </w:rPr>
      </w:pPr>
      <w:r>
        <w:rPr>
          <w:rFonts w:ascii="Times New Roman" w:hAnsi="Times New Roman" w:cs="Times New Roman"/>
          <w:bCs/>
          <w:sz w:val="24"/>
          <w:szCs w:val="24"/>
        </w:rPr>
        <w:t xml:space="preserve">Dari hasil wawancara dan observasi yang peneliti lakukan </w:t>
      </w:r>
      <w:r w:rsidR="00E266E8" w:rsidRPr="009A20FF">
        <w:rPr>
          <w:rFonts w:ascii="Times New Roman" w:hAnsi="Times New Roman" w:cs="Times New Roman"/>
          <w:bCs/>
          <w:sz w:val="24"/>
          <w:szCs w:val="24"/>
        </w:rPr>
        <w:t>dapat di</w:t>
      </w:r>
      <w:r w:rsidR="00A87C80">
        <w:rPr>
          <w:rFonts w:ascii="Times New Roman" w:hAnsi="Times New Roman" w:cs="Times New Roman"/>
          <w:bCs/>
          <w:sz w:val="24"/>
          <w:szCs w:val="24"/>
        </w:rPr>
        <w:t>temukan</w:t>
      </w:r>
      <w:r w:rsidR="00E266E8" w:rsidRPr="009A20FF">
        <w:rPr>
          <w:rFonts w:ascii="Times New Roman" w:hAnsi="Times New Roman" w:cs="Times New Roman"/>
          <w:bCs/>
          <w:sz w:val="24"/>
          <w:szCs w:val="24"/>
        </w:rPr>
        <w:t xml:space="preserve"> bahwa guru pendidikan agama isalam di </w:t>
      </w:r>
      <w:r w:rsidR="00EE78EA">
        <w:rPr>
          <w:rFonts w:ascii="Times New Roman" w:hAnsi="Times New Roman" w:cs="Times New Roman"/>
          <w:bCs/>
          <w:sz w:val="24"/>
          <w:szCs w:val="24"/>
        </w:rPr>
        <w:t xml:space="preserve">SDN II Pucangan </w:t>
      </w:r>
      <w:r w:rsidR="00E266E8" w:rsidRPr="009A20FF">
        <w:rPr>
          <w:rFonts w:ascii="Times New Roman" w:hAnsi="Times New Roman" w:cs="Times New Roman"/>
          <w:bCs/>
          <w:sz w:val="24"/>
          <w:szCs w:val="24"/>
        </w:rPr>
        <w:t xml:space="preserve">hanya memakai papan tulis dan buku sebagai media dalam proses pembelajaran namun </w:t>
      </w:r>
      <w:r w:rsidR="00E266E8" w:rsidRPr="00A87C80">
        <w:rPr>
          <w:rFonts w:ascii="Times New Roman" w:hAnsi="Times New Roman" w:cs="Times New Roman"/>
          <w:sz w:val="24"/>
          <w:szCs w:val="24"/>
        </w:rPr>
        <w:t>kurang</w:t>
      </w:r>
      <w:r w:rsidR="00E266E8" w:rsidRPr="009A20FF">
        <w:rPr>
          <w:rFonts w:ascii="Times New Roman" w:hAnsi="Times New Roman" w:cs="Times New Roman"/>
          <w:bCs/>
          <w:sz w:val="24"/>
          <w:szCs w:val="24"/>
        </w:rPr>
        <w:t xml:space="preserve"> begitu </w:t>
      </w:r>
      <w:r w:rsidR="005B7943" w:rsidRPr="009A20FF">
        <w:rPr>
          <w:rFonts w:ascii="Times New Roman" w:hAnsi="Times New Roman" w:cs="Times New Roman"/>
          <w:bCs/>
          <w:sz w:val="24"/>
          <w:szCs w:val="24"/>
        </w:rPr>
        <w:t xml:space="preserve">menarik siswa untuk belajar lebih giat dan hal tersebut </w:t>
      </w:r>
      <w:r w:rsidR="005B7943" w:rsidRPr="009A20FF">
        <w:rPr>
          <w:rFonts w:ascii="Times New Roman" w:hAnsi="Times New Roman" w:cs="Times New Roman"/>
          <w:bCs/>
          <w:sz w:val="24"/>
          <w:szCs w:val="24"/>
        </w:rPr>
        <w:lastRenderedPageBreak/>
        <w:t>kurang mencerminkan pembelajaran yang sesuai dengan kurikulum tingkat satuan pendidikan (KTSP).</w:t>
      </w:r>
    </w:p>
    <w:p w:rsidR="002D08B6" w:rsidRDefault="004004C9" w:rsidP="006B2A5C">
      <w:pPr>
        <w:pStyle w:val="ListParagraph"/>
        <w:numPr>
          <w:ilvl w:val="0"/>
          <w:numId w:val="18"/>
        </w:numPr>
        <w:tabs>
          <w:tab w:val="left" w:pos="540"/>
        </w:tabs>
        <w:spacing w:line="240" w:lineRule="auto"/>
        <w:ind w:left="1170"/>
        <w:jc w:val="both"/>
        <w:rPr>
          <w:rFonts w:ascii="Times New Roman" w:hAnsi="Times New Roman" w:cs="Times New Roman"/>
          <w:b/>
          <w:bCs/>
          <w:sz w:val="24"/>
          <w:szCs w:val="24"/>
        </w:rPr>
      </w:pPr>
      <w:r w:rsidRPr="00D7120E">
        <w:rPr>
          <w:rFonts w:ascii="Times New Roman" w:hAnsi="Times New Roman" w:cs="Times New Roman"/>
          <w:b/>
          <w:bCs/>
          <w:sz w:val="24"/>
          <w:szCs w:val="24"/>
        </w:rPr>
        <w:t>Evaluasi pembelajaran</w:t>
      </w:r>
    </w:p>
    <w:p w:rsidR="00A87C80" w:rsidRPr="00D7120E" w:rsidRDefault="00A87C80" w:rsidP="00A87C80">
      <w:pPr>
        <w:pStyle w:val="ListParagraph"/>
        <w:tabs>
          <w:tab w:val="left" w:pos="540"/>
        </w:tabs>
        <w:spacing w:line="240" w:lineRule="auto"/>
        <w:ind w:left="1170"/>
        <w:jc w:val="both"/>
        <w:rPr>
          <w:rFonts w:ascii="Times New Roman" w:hAnsi="Times New Roman" w:cs="Times New Roman"/>
          <w:b/>
          <w:bCs/>
          <w:sz w:val="24"/>
          <w:szCs w:val="24"/>
        </w:rPr>
      </w:pPr>
    </w:p>
    <w:p w:rsidR="004004C9" w:rsidRPr="003F69B7" w:rsidRDefault="004004C9" w:rsidP="00A87C80">
      <w:pPr>
        <w:pStyle w:val="ListParagraph"/>
        <w:spacing w:after="360" w:line="480" w:lineRule="auto"/>
        <w:ind w:left="810" w:firstLine="900"/>
        <w:jc w:val="lowKashida"/>
        <w:rPr>
          <w:rFonts w:ascii="Times New Roman" w:hAnsi="Times New Roman" w:cs="Times New Roman"/>
          <w:bCs/>
          <w:sz w:val="24"/>
          <w:szCs w:val="24"/>
        </w:rPr>
      </w:pPr>
      <w:proofErr w:type="gramStart"/>
      <w:r w:rsidRPr="003F69B7">
        <w:rPr>
          <w:rFonts w:ascii="Times New Roman" w:hAnsi="Times New Roman" w:cs="Times New Roman"/>
          <w:bCs/>
          <w:sz w:val="24"/>
          <w:szCs w:val="24"/>
        </w:rPr>
        <w:t xml:space="preserve">Evaluasi </w:t>
      </w:r>
      <w:r w:rsidR="00D9005F" w:rsidRPr="003F69B7">
        <w:rPr>
          <w:rFonts w:ascii="Times New Roman" w:hAnsi="Times New Roman" w:cs="Times New Roman"/>
          <w:bCs/>
          <w:sz w:val="24"/>
          <w:szCs w:val="24"/>
        </w:rPr>
        <w:t xml:space="preserve">sangat diperlukan oleh seorang guru guna mengetahui </w:t>
      </w:r>
      <w:r w:rsidR="00D9005F" w:rsidRPr="00A87C80">
        <w:rPr>
          <w:rFonts w:ascii="Times New Roman" w:hAnsi="Times New Roman" w:cs="Times New Roman"/>
          <w:sz w:val="24"/>
          <w:szCs w:val="24"/>
        </w:rPr>
        <w:t>sejauh</w:t>
      </w:r>
      <w:r w:rsidR="00D9005F" w:rsidRPr="003F69B7">
        <w:rPr>
          <w:rFonts w:ascii="Times New Roman" w:hAnsi="Times New Roman" w:cs="Times New Roman"/>
          <w:bCs/>
          <w:sz w:val="24"/>
          <w:szCs w:val="24"/>
        </w:rPr>
        <w:t xml:space="preserve"> mana para siswa </w:t>
      </w:r>
      <w:r w:rsidR="00297697" w:rsidRPr="003F69B7">
        <w:rPr>
          <w:rFonts w:ascii="Times New Roman" w:hAnsi="Times New Roman" w:cs="Times New Roman"/>
          <w:bCs/>
          <w:sz w:val="24"/>
          <w:szCs w:val="24"/>
        </w:rPr>
        <w:t xml:space="preserve">dalam menerima sebuah pelajaran yang telah disampaikan </w:t>
      </w:r>
      <w:r w:rsidR="00345DC9" w:rsidRPr="003F69B7">
        <w:rPr>
          <w:rFonts w:ascii="Times New Roman" w:hAnsi="Times New Roman" w:cs="Times New Roman"/>
          <w:bCs/>
          <w:sz w:val="24"/>
          <w:szCs w:val="24"/>
        </w:rPr>
        <w:t>oleh seorang guru.</w:t>
      </w:r>
      <w:proofErr w:type="gramEnd"/>
    </w:p>
    <w:p w:rsidR="004004C9" w:rsidRPr="003F69B7" w:rsidRDefault="004004C9"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Sedangkan dalam melakukan evaluasi pembelajaran pendidikan agama Islam</w:t>
      </w:r>
      <w:r w:rsidR="00345DC9" w:rsidRPr="003F69B7">
        <w:rPr>
          <w:rFonts w:ascii="Times New Roman" w:hAnsi="Times New Roman" w:cs="Times New Roman"/>
          <w:bCs/>
          <w:sz w:val="24"/>
          <w:szCs w:val="24"/>
        </w:rPr>
        <w:t xml:space="preserve"> yang dilakukan guru </w:t>
      </w:r>
      <w:r w:rsidR="00345DC9" w:rsidRPr="00D7120E">
        <w:rPr>
          <w:rFonts w:ascii="Times New Roman" w:hAnsi="Times New Roman" w:cs="Times New Roman"/>
          <w:sz w:val="24"/>
          <w:szCs w:val="24"/>
        </w:rPr>
        <w:t>pendidikan</w:t>
      </w:r>
      <w:r w:rsidR="00345DC9" w:rsidRPr="003F69B7">
        <w:rPr>
          <w:rFonts w:ascii="Times New Roman" w:hAnsi="Times New Roman" w:cs="Times New Roman"/>
          <w:bCs/>
          <w:sz w:val="24"/>
          <w:szCs w:val="24"/>
        </w:rPr>
        <w:t xml:space="preserve"> agama </w:t>
      </w:r>
      <w:proofErr w:type="gramStart"/>
      <w:r w:rsidR="00345DC9" w:rsidRPr="003F69B7">
        <w:rPr>
          <w:rFonts w:ascii="Times New Roman" w:hAnsi="Times New Roman" w:cs="Times New Roman"/>
          <w:bCs/>
          <w:sz w:val="24"/>
          <w:szCs w:val="24"/>
        </w:rPr>
        <w:t>islam</w:t>
      </w:r>
      <w:proofErr w:type="gramEnd"/>
      <w:r w:rsidR="00345DC9" w:rsidRPr="003F69B7">
        <w:rPr>
          <w:rFonts w:ascii="Times New Roman" w:hAnsi="Times New Roman" w:cs="Times New Roman"/>
          <w:bCs/>
          <w:sz w:val="24"/>
          <w:szCs w:val="24"/>
        </w:rPr>
        <w:t xml:space="preserve"> di </w:t>
      </w:r>
      <w:r w:rsidR="00B11762">
        <w:rPr>
          <w:rFonts w:ascii="Times New Roman" w:hAnsi="Times New Roman" w:cs="Times New Roman"/>
          <w:bCs/>
          <w:sz w:val="24"/>
          <w:szCs w:val="24"/>
        </w:rPr>
        <w:t>SDN II Pucangan</w:t>
      </w:r>
      <w:r w:rsidRPr="003F69B7">
        <w:rPr>
          <w:rFonts w:ascii="Times New Roman" w:hAnsi="Times New Roman" w:cs="Times New Roman"/>
          <w:bCs/>
          <w:sz w:val="24"/>
          <w:szCs w:val="24"/>
        </w:rPr>
        <w:t>,</w:t>
      </w:r>
      <w:r w:rsidR="00345DC9" w:rsidRPr="003F69B7">
        <w:rPr>
          <w:rFonts w:ascii="Times New Roman" w:hAnsi="Times New Roman" w:cs="Times New Roman"/>
          <w:bCs/>
          <w:sz w:val="24"/>
          <w:szCs w:val="24"/>
        </w:rPr>
        <w:t xml:space="preserve"> yaitu dengan cara tanya</w:t>
      </w:r>
      <w:r w:rsidRPr="003F69B7">
        <w:rPr>
          <w:rFonts w:ascii="Times New Roman" w:hAnsi="Times New Roman" w:cs="Times New Roman"/>
          <w:bCs/>
          <w:sz w:val="24"/>
          <w:szCs w:val="24"/>
        </w:rPr>
        <w:t xml:space="preserve"> </w:t>
      </w:r>
      <w:r w:rsidR="00345DC9" w:rsidRPr="003F69B7">
        <w:rPr>
          <w:rFonts w:ascii="Times New Roman" w:hAnsi="Times New Roman" w:cs="Times New Roman"/>
          <w:bCs/>
          <w:sz w:val="24"/>
          <w:szCs w:val="24"/>
        </w:rPr>
        <w:t>jawab, penugasan dan ulangan harian. Hal itu sesuai dengan wawancara</w:t>
      </w:r>
      <w:r w:rsidR="00DE231E">
        <w:rPr>
          <w:rFonts w:ascii="Times New Roman" w:hAnsi="Times New Roman" w:cs="Times New Roman"/>
          <w:bCs/>
          <w:sz w:val="24"/>
          <w:szCs w:val="24"/>
        </w:rPr>
        <w:t xml:space="preserve"> peneliti</w:t>
      </w:r>
      <w:r w:rsidR="00345DC9" w:rsidRPr="003F69B7">
        <w:rPr>
          <w:rFonts w:ascii="Times New Roman" w:hAnsi="Times New Roman" w:cs="Times New Roman"/>
          <w:bCs/>
          <w:sz w:val="24"/>
          <w:szCs w:val="24"/>
        </w:rPr>
        <w:t xml:space="preserve"> dengan guru PAI, beliau mengemukakan: “saya menggunakan Tanya jawab dan penugasan untuk mengetahui kemampuan siswa dan juga melakukan ulangan har</w:t>
      </w:r>
      <w:r w:rsidR="00B61723">
        <w:rPr>
          <w:rFonts w:ascii="Times New Roman" w:hAnsi="Times New Roman" w:cs="Times New Roman"/>
          <w:bCs/>
          <w:sz w:val="24"/>
          <w:szCs w:val="24"/>
        </w:rPr>
        <w:t>ian ketika sudah mencapai satu</w:t>
      </w:r>
      <w:r w:rsidR="00345DC9" w:rsidRPr="003F69B7">
        <w:rPr>
          <w:rFonts w:ascii="Times New Roman" w:hAnsi="Times New Roman" w:cs="Times New Roman"/>
          <w:bCs/>
          <w:sz w:val="24"/>
          <w:szCs w:val="24"/>
        </w:rPr>
        <w:t xml:space="preserve"> kompetensi</w:t>
      </w:r>
      <w:r w:rsidR="00B61723">
        <w:rPr>
          <w:rFonts w:ascii="Times New Roman" w:hAnsi="Times New Roman" w:cs="Times New Roman"/>
          <w:bCs/>
          <w:sz w:val="24"/>
          <w:szCs w:val="24"/>
        </w:rPr>
        <w:t xml:space="preserve"> dasar”</w:t>
      </w:r>
      <w:r w:rsidR="00345DC9" w:rsidRPr="003F69B7">
        <w:rPr>
          <w:rFonts w:ascii="Times New Roman" w:hAnsi="Times New Roman" w:cs="Times New Roman"/>
          <w:bCs/>
          <w:sz w:val="24"/>
          <w:szCs w:val="24"/>
        </w:rPr>
        <w:t>.</w:t>
      </w:r>
      <w:r w:rsidR="006E60C6">
        <w:rPr>
          <w:rStyle w:val="FootnoteReference"/>
          <w:rFonts w:ascii="Times New Roman" w:hAnsi="Times New Roman" w:cs="Times New Roman"/>
          <w:bCs/>
          <w:sz w:val="24"/>
          <w:szCs w:val="24"/>
        </w:rPr>
        <w:footnoteReference w:id="23"/>
      </w:r>
    </w:p>
    <w:p w:rsidR="00345DC9" w:rsidRPr="003F69B7" w:rsidRDefault="00345DC9"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Di lain kesempatan </w:t>
      </w:r>
      <w:r w:rsidR="009F65B5" w:rsidRPr="003F69B7">
        <w:rPr>
          <w:rFonts w:ascii="Times New Roman" w:hAnsi="Times New Roman" w:cs="Times New Roman"/>
          <w:bCs/>
          <w:sz w:val="24"/>
          <w:szCs w:val="24"/>
        </w:rPr>
        <w:t xml:space="preserve">peneliti juga </w:t>
      </w:r>
      <w:r w:rsidR="00DE231E">
        <w:rPr>
          <w:rFonts w:ascii="Times New Roman" w:hAnsi="Times New Roman" w:cs="Times New Roman"/>
          <w:bCs/>
          <w:sz w:val="24"/>
          <w:szCs w:val="24"/>
        </w:rPr>
        <w:t xml:space="preserve">bertanya </w:t>
      </w:r>
      <w:proofErr w:type="gramStart"/>
      <w:r w:rsidR="00DE231E">
        <w:rPr>
          <w:rFonts w:ascii="Times New Roman" w:hAnsi="Times New Roman" w:cs="Times New Roman"/>
          <w:bCs/>
          <w:sz w:val="24"/>
          <w:szCs w:val="24"/>
        </w:rPr>
        <w:t xml:space="preserve">kembali </w:t>
      </w:r>
      <w:r w:rsidR="009F65B5" w:rsidRPr="003F69B7">
        <w:rPr>
          <w:rFonts w:ascii="Times New Roman" w:hAnsi="Times New Roman" w:cs="Times New Roman"/>
          <w:bCs/>
          <w:sz w:val="24"/>
          <w:szCs w:val="24"/>
        </w:rPr>
        <w:t xml:space="preserve"> tentang</w:t>
      </w:r>
      <w:proofErr w:type="gramEnd"/>
      <w:r w:rsidR="009F65B5" w:rsidRPr="003F69B7">
        <w:rPr>
          <w:rFonts w:ascii="Times New Roman" w:hAnsi="Times New Roman" w:cs="Times New Roman"/>
          <w:bCs/>
          <w:sz w:val="24"/>
          <w:szCs w:val="24"/>
        </w:rPr>
        <w:t xml:space="preserve"> evaluasi yang dilakuakan, beliau </w:t>
      </w:r>
      <w:r w:rsidR="009F65B5" w:rsidRPr="00D7120E">
        <w:rPr>
          <w:rFonts w:ascii="Times New Roman" w:hAnsi="Times New Roman" w:cs="Times New Roman"/>
          <w:sz w:val="24"/>
          <w:szCs w:val="24"/>
        </w:rPr>
        <w:t>mengemukakan</w:t>
      </w:r>
      <w:r w:rsidR="009F65B5" w:rsidRPr="003F69B7">
        <w:rPr>
          <w:rFonts w:ascii="Times New Roman" w:hAnsi="Times New Roman" w:cs="Times New Roman"/>
          <w:bCs/>
          <w:sz w:val="24"/>
          <w:szCs w:val="24"/>
        </w:rPr>
        <w:t>: “pada materi tertentu saya melakukan ujian praktek, seperti solat dan juga wudlu dan terkadang juga hanya sekedar demonstrasi”.</w:t>
      </w:r>
      <w:r w:rsidR="006E60C6">
        <w:rPr>
          <w:rStyle w:val="FootnoteReference"/>
          <w:rFonts w:ascii="Times New Roman" w:hAnsi="Times New Roman" w:cs="Times New Roman"/>
          <w:bCs/>
          <w:sz w:val="24"/>
          <w:szCs w:val="24"/>
        </w:rPr>
        <w:footnoteReference w:id="24"/>
      </w:r>
    </w:p>
    <w:p w:rsidR="009F65B5" w:rsidRDefault="009F65B5" w:rsidP="00A87C80">
      <w:pPr>
        <w:pStyle w:val="ListParagraph"/>
        <w:spacing w:after="360" w:line="480" w:lineRule="auto"/>
        <w:ind w:left="810" w:firstLine="900"/>
        <w:jc w:val="lowKashida"/>
        <w:rPr>
          <w:rFonts w:ascii="Times New Roman" w:hAnsi="Times New Roman" w:cs="Times New Roman"/>
          <w:bCs/>
          <w:sz w:val="24"/>
          <w:szCs w:val="24"/>
        </w:rPr>
      </w:pPr>
      <w:proofErr w:type="gramStart"/>
      <w:r w:rsidRPr="003F69B7">
        <w:rPr>
          <w:rFonts w:ascii="Times New Roman" w:hAnsi="Times New Roman" w:cs="Times New Roman"/>
          <w:bCs/>
          <w:sz w:val="24"/>
          <w:szCs w:val="24"/>
        </w:rPr>
        <w:t xml:space="preserve">Hal itu diperkuat dengan ungkapan siswa yang mengatakan “setelah </w:t>
      </w:r>
      <w:r w:rsidRPr="00A87C80">
        <w:rPr>
          <w:rFonts w:ascii="Times New Roman" w:hAnsi="Times New Roman" w:cs="Times New Roman"/>
          <w:sz w:val="24"/>
          <w:szCs w:val="24"/>
        </w:rPr>
        <w:t>selesai</w:t>
      </w:r>
      <w:r w:rsidRPr="003F69B7">
        <w:rPr>
          <w:rFonts w:ascii="Times New Roman" w:hAnsi="Times New Roman" w:cs="Times New Roman"/>
          <w:bCs/>
          <w:sz w:val="24"/>
          <w:szCs w:val="24"/>
        </w:rPr>
        <w:t xml:space="preserve"> berceramah guru </w:t>
      </w:r>
      <w:r w:rsidR="00C31077" w:rsidRPr="00D7120E">
        <w:rPr>
          <w:rFonts w:ascii="Times New Roman" w:hAnsi="Times New Roman" w:cs="Times New Roman"/>
          <w:sz w:val="24"/>
          <w:szCs w:val="24"/>
        </w:rPr>
        <w:t>bertanya</w:t>
      </w:r>
      <w:r w:rsidR="00C31077" w:rsidRPr="003F69B7">
        <w:rPr>
          <w:rFonts w:ascii="Times New Roman" w:hAnsi="Times New Roman" w:cs="Times New Roman"/>
          <w:bCs/>
          <w:sz w:val="24"/>
          <w:szCs w:val="24"/>
        </w:rPr>
        <w:t xml:space="preserve"> kepada para siswa”.</w:t>
      </w:r>
      <w:proofErr w:type="gramEnd"/>
      <w:r w:rsidR="006E60C6">
        <w:rPr>
          <w:rStyle w:val="FootnoteReference"/>
          <w:rFonts w:ascii="Times New Roman" w:hAnsi="Times New Roman" w:cs="Times New Roman"/>
          <w:bCs/>
          <w:sz w:val="24"/>
          <w:szCs w:val="24"/>
        </w:rPr>
        <w:footnoteReference w:id="25"/>
      </w:r>
    </w:p>
    <w:p w:rsidR="00E3741D" w:rsidRDefault="00E3741D" w:rsidP="00A87C80">
      <w:pPr>
        <w:pStyle w:val="ListParagraph"/>
        <w:spacing w:after="360" w:line="480" w:lineRule="auto"/>
        <w:ind w:left="810" w:firstLine="900"/>
        <w:jc w:val="lowKashida"/>
        <w:rPr>
          <w:rFonts w:ascii="Times New Roman" w:hAnsi="Times New Roman" w:cs="Times New Roman"/>
          <w:bCs/>
          <w:sz w:val="24"/>
          <w:szCs w:val="24"/>
        </w:rPr>
      </w:pPr>
      <w:proofErr w:type="gramStart"/>
      <w:r>
        <w:rPr>
          <w:rFonts w:ascii="Times New Roman" w:hAnsi="Times New Roman" w:cs="Times New Roman"/>
          <w:bCs/>
          <w:sz w:val="24"/>
          <w:szCs w:val="24"/>
        </w:rPr>
        <w:lastRenderedPageBreak/>
        <w:t xml:space="preserve">Penelitipun memperkuat datanya dan melakukan </w:t>
      </w:r>
      <w:r w:rsidR="00A56D8F">
        <w:rPr>
          <w:rFonts w:ascii="Times New Roman" w:hAnsi="Times New Roman" w:cs="Times New Roman"/>
          <w:bCs/>
          <w:sz w:val="24"/>
          <w:szCs w:val="24"/>
        </w:rPr>
        <w:t>observasi.</w:t>
      </w:r>
      <w:proofErr w:type="gramEnd"/>
      <w:r w:rsidR="00A56D8F">
        <w:rPr>
          <w:rFonts w:ascii="Times New Roman" w:hAnsi="Times New Roman" w:cs="Times New Roman"/>
          <w:bCs/>
          <w:sz w:val="24"/>
          <w:szCs w:val="24"/>
        </w:rPr>
        <w:t xml:space="preserve"> K</w:t>
      </w:r>
      <w:r w:rsidRPr="003F69B7">
        <w:rPr>
          <w:rFonts w:ascii="Times New Roman" w:hAnsi="Times New Roman" w:cs="Times New Roman"/>
          <w:bCs/>
          <w:sz w:val="24"/>
          <w:szCs w:val="24"/>
        </w:rPr>
        <w:t xml:space="preserve">etika mengamati proses pembelajarayang sedang berlangsung. </w:t>
      </w:r>
      <w:proofErr w:type="gramStart"/>
      <w:r w:rsidRPr="003F69B7">
        <w:rPr>
          <w:rFonts w:ascii="Times New Roman" w:hAnsi="Times New Roman" w:cs="Times New Roman"/>
          <w:bCs/>
          <w:sz w:val="24"/>
          <w:szCs w:val="24"/>
        </w:rPr>
        <w:t xml:space="preserve">Dalam observasi tersebut peneliti menyimpulkan bahwa </w:t>
      </w:r>
      <w:r w:rsidR="00A56D8F">
        <w:rPr>
          <w:rFonts w:ascii="Times New Roman" w:hAnsi="Times New Roman" w:cs="Times New Roman"/>
          <w:bCs/>
          <w:sz w:val="24"/>
          <w:szCs w:val="24"/>
        </w:rPr>
        <w:t xml:space="preserve">setelah </w:t>
      </w:r>
      <w:r w:rsidRPr="003F69B7">
        <w:rPr>
          <w:rFonts w:ascii="Times New Roman" w:hAnsi="Times New Roman" w:cs="Times New Roman"/>
          <w:bCs/>
          <w:sz w:val="24"/>
          <w:szCs w:val="24"/>
        </w:rPr>
        <w:t>guru</w:t>
      </w:r>
      <w:r w:rsidR="00A56D8F">
        <w:rPr>
          <w:rFonts w:ascii="Times New Roman" w:hAnsi="Times New Roman" w:cs="Times New Roman"/>
          <w:bCs/>
          <w:sz w:val="24"/>
          <w:szCs w:val="24"/>
        </w:rPr>
        <w:t xml:space="preserve"> menyampaikan materi, selanjutanya melakukan evaluasi.</w:t>
      </w:r>
      <w:proofErr w:type="gramEnd"/>
      <w:r w:rsidR="00A56D8F">
        <w:rPr>
          <w:rFonts w:ascii="Times New Roman" w:hAnsi="Times New Roman" w:cs="Times New Roman"/>
          <w:bCs/>
          <w:sz w:val="24"/>
          <w:szCs w:val="24"/>
        </w:rPr>
        <w:t xml:space="preserve"> </w:t>
      </w:r>
      <w:r w:rsidRPr="00A56D8F">
        <w:rPr>
          <w:rFonts w:ascii="Times New Roman" w:hAnsi="Times New Roman" w:cs="Times New Roman"/>
          <w:bCs/>
          <w:sz w:val="24"/>
          <w:szCs w:val="24"/>
        </w:rPr>
        <w:t>Hal tersebut sesuai dengan hasil observasi dan diperkuat adanya field note sebagai berikut:</w:t>
      </w:r>
    </w:p>
    <w:p w:rsidR="00E3741D" w:rsidRDefault="00A56D8F" w:rsidP="00D5717C">
      <w:pPr>
        <w:pStyle w:val="ListParagraph"/>
        <w:spacing w:after="0" w:line="240" w:lineRule="auto"/>
        <w:ind w:left="1620" w:firstLine="2"/>
        <w:jc w:val="lowKashida"/>
        <w:rPr>
          <w:rFonts w:ascii="Times New Roman" w:hAnsi="Times New Roman" w:cs="Times New Roman"/>
          <w:sz w:val="24"/>
        </w:rPr>
      </w:pPr>
      <w:r w:rsidRPr="00A56D8F">
        <w:rPr>
          <w:rFonts w:ascii="Times New Roman" w:hAnsi="Times New Roman" w:cs="Times New Roman"/>
          <w:sz w:val="24"/>
        </w:rPr>
        <w:t>“</w:t>
      </w:r>
      <w:proofErr w:type="gramStart"/>
      <w:r w:rsidRPr="00A56D8F">
        <w:rPr>
          <w:rFonts w:ascii="Times New Roman" w:hAnsi="Times New Roman" w:cs="Times New Roman"/>
          <w:sz w:val="24"/>
        </w:rPr>
        <w:t>guru</w:t>
      </w:r>
      <w:proofErr w:type="gramEnd"/>
      <w:r w:rsidRPr="00A56D8F">
        <w:rPr>
          <w:rFonts w:ascii="Times New Roman" w:hAnsi="Times New Roman" w:cs="Times New Roman"/>
          <w:sz w:val="24"/>
        </w:rPr>
        <w:t xml:space="preserve"> mempersilahkan para siswa untuk menanyakan pada siswa terkait materi yang belum di pahami, terdapat dua orang siswa yang bertanya mengenai materi yang belum dimengerti. </w:t>
      </w:r>
      <w:proofErr w:type="gramStart"/>
      <w:r w:rsidRPr="00A56D8F">
        <w:rPr>
          <w:rFonts w:ascii="Times New Roman" w:hAnsi="Times New Roman" w:cs="Times New Roman"/>
          <w:sz w:val="24"/>
        </w:rPr>
        <w:t>Setelah itu guru melakukan evaluasi dengan memberikan pertanyaan balik kepada siswa tentang materi yang baru saja diberikan dan para siswapun menjawab sambil mengangkat tangan.</w:t>
      </w:r>
      <w:proofErr w:type="gramEnd"/>
      <w:r w:rsidRPr="00A56D8F">
        <w:rPr>
          <w:rFonts w:ascii="Times New Roman" w:hAnsi="Times New Roman" w:cs="Times New Roman"/>
          <w:sz w:val="24"/>
        </w:rPr>
        <w:t xml:space="preserve"> </w:t>
      </w:r>
      <w:proofErr w:type="gramStart"/>
      <w:r w:rsidRPr="00A56D8F">
        <w:rPr>
          <w:rFonts w:ascii="Times New Roman" w:hAnsi="Times New Roman" w:cs="Times New Roman"/>
          <w:sz w:val="24"/>
        </w:rPr>
        <w:t>Selanjutnya guru menyuruh para siswa untuk mengerjakan soal-soal yang ada di buku, dan para siswa bergegas mengerjakan soal yang diberikan”.</w:t>
      </w:r>
      <w:proofErr w:type="gramEnd"/>
      <w:r w:rsidR="00CD2B4F">
        <w:rPr>
          <w:rStyle w:val="FootnoteReference"/>
          <w:rFonts w:ascii="Times New Roman" w:hAnsi="Times New Roman" w:cs="Times New Roman"/>
          <w:sz w:val="24"/>
        </w:rPr>
        <w:footnoteReference w:id="26"/>
      </w:r>
    </w:p>
    <w:p w:rsidR="00A87C80" w:rsidRPr="00A56D8F" w:rsidRDefault="00A87C80" w:rsidP="006B2A5C">
      <w:pPr>
        <w:pStyle w:val="ListParagraph"/>
        <w:spacing w:after="0" w:line="240" w:lineRule="auto"/>
        <w:ind w:firstLine="902"/>
        <w:jc w:val="lowKashida"/>
        <w:rPr>
          <w:rFonts w:ascii="Times New Roman" w:hAnsi="Times New Roman" w:cs="Times New Roman"/>
          <w:bCs/>
          <w:sz w:val="28"/>
          <w:szCs w:val="24"/>
        </w:rPr>
      </w:pPr>
    </w:p>
    <w:p w:rsidR="00166383" w:rsidRDefault="00C31077"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Dari statement guru dan siswa yang peneliti kumpulkan di atas, dapat disimpulkan bahwa evaluasi pembelajaran yang dilakuakn di </w:t>
      </w:r>
      <w:r w:rsidR="00B11762">
        <w:rPr>
          <w:rFonts w:ascii="Times New Roman" w:hAnsi="Times New Roman" w:cs="Times New Roman"/>
          <w:bCs/>
          <w:sz w:val="24"/>
          <w:szCs w:val="24"/>
        </w:rPr>
        <w:t>SDN II Pucangan</w:t>
      </w:r>
      <w:r w:rsidRPr="003F69B7">
        <w:rPr>
          <w:rFonts w:ascii="Times New Roman" w:hAnsi="Times New Roman" w:cs="Times New Roman"/>
          <w:bCs/>
          <w:sz w:val="24"/>
          <w:szCs w:val="24"/>
        </w:rPr>
        <w:t xml:space="preserve"> dalam mata </w:t>
      </w:r>
      <w:r w:rsidRPr="00D7120E">
        <w:rPr>
          <w:rFonts w:ascii="Times New Roman" w:hAnsi="Times New Roman" w:cs="Times New Roman"/>
          <w:sz w:val="24"/>
          <w:szCs w:val="24"/>
        </w:rPr>
        <w:t>pelajaran</w:t>
      </w:r>
      <w:r w:rsidRPr="003F69B7">
        <w:rPr>
          <w:rFonts w:ascii="Times New Roman" w:hAnsi="Times New Roman" w:cs="Times New Roman"/>
          <w:bCs/>
          <w:sz w:val="24"/>
          <w:szCs w:val="24"/>
        </w:rPr>
        <w:t xml:space="preserve"> pendidikan agama Islam dilaksanakan per KD dan SK. Namun tidak hanya dengan evaluasi tulis tetapi juga menggunakan tes lisan dan juga praktek guna mengetahui seberapa jauh para siswa menerima pembelajara pendidikan agama Islam. </w:t>
      </w:r>
      <w:proofErr w:type="gramStart"/>
      <w:r w:rsidRPr="003F69B7">
        <w:rPr>
          <w:rFonts w:ascii="Times New Roman" w:hAnsi="Times New Roman" w:cs="Times New Roman"/>
          <w:bCs/>
          <w:sz w:val="24"/>
          <w:szCs w:val="24"/>
        </w:rPr>
        <w:t>Pelaksanaan evalusai</w:t>
      </w:r>
      <w:r w:rsidR="00145DBC" w:rsidRPr="003F69B7">
        <w:rPr>
          <w:rFonts w:ascii="Times New Roman" w:hAnsi="Times New Roman" w:cs="Times New Roman"/>
          <w:bCs/>
          <w:sz w:val="24"/>
          <w:szCs w:val="24"/>
        </w:rPr>
        <w:t xml:space="preserve"> yang sesuai dengan kompetensi dasar tersebut sesuai dengan pelaksanaan KTSP.</w:t>
      </w:r>
      <w:proofErr w:type="gramEnd"/>
    </w:p>
    <w:p w:rsidR="00990B57" w:rsidRDefault="00D76EA6" w:rsidP="00A87C80">
      <w:pPr>
        <w:pStyle w:val="ListParagraph"/>
        <w:spacing w:after="360" w:line="480" w:lineRule="auto"/>
        <w:ind w:left="810" w:firstLine="900"/>
        <w:jc w:val="lowKashida"/>
        <w:rPr>
          <w:rFonts w:ascii="Times New Roman" w:hAnsi="Times New Roman" w:cs="Times New Roman"/>
          <w:sz w:val="24"/>
        </w:rPr>
      </w:pPr>
      <w:r w:rsidRPr="00D76EA6">
        <w:rPr>
          <w:rFonts w:ascii="Times New Roman" w:hAnsi="Times New Roman" w:cs="Times New Roman"/>
          <w:sz w:val="24"/>
        </w:rPr>
        <w:t>Berdasarkan data peneliti yang dikumpulkan melalui wawancara, observasi</w:t>
      </w:r>
      <w:r>
        <w:rPr>
          <w:rFonts w:ascii="Times New Roman" w:hAnsi="Times New Roman" w:cs="Times New Roman"/>
          <w:sz w:val="24"/>
        </w:rPr>
        <w:t>, dapat ditemukan</w:t>
      </w:r>
      <w:r w:rsidR="005D640E">
        <w:rPr>
          <w:rFonts w:ascii="Times New Roman" w:hAnsi="Times New Roman" w:cs="Times New Roman"/>
          <w:sz w:val="24"/>
        </w:rPr>
        <w:t xml:space="preserve"> beberapa hal yang terkait </w:t>
      </w:r>
      <w:proofErr w:type="gramStart"/>
      <w:r w:rsidR="005D640E">
        <w:rPr>
          <w:rFonts w:ascii="Times New Roman" w:hAnsi="Times New Roman" w:cs="Times New Roman"/>
          <w:sz w:val="24"/>
        </w:rPr>
        <w:t xml:space="preserve">dengan </w:t>
      </w:r>
      <w:r>
        <w:rPr>
          <w:rFonts w:ascii="Times New Roman" w:hAnsi="Times New Roman" w:cs="Times New Roman"/>
          <w:sz w:val="24"/>
        </w:rPr>
        <w:t xml:space="preserve"> pelaksanaan</w:t>
      </w:r>
      <w:proofErr w:type="gramEnd"/>
      <w:r>
        <w:rPr>
          <w:rFonts w:ascii="Times New Roman" w:hAnsi="Times New Roman" w:cs="Times New Roman"/>
          <w:sz w:val="24"/>
        </w:rPr>
        <w:t xml:space="preserve"> pendidikan agama Islam</w:t>
      </w:r>
      <w:r w:rsidR="005D640E">
        <w:rPr>
          <w:rFonts w:ascii="Times New Roman" w:hAnsi="Times New Roman" w:cs="Times New Roman"/>
          <w:sz w:val="24"/>
        </w:rPr>
        <w:t xml:space="preserve"> di SD Pucangan sebagai berikut:</w:t>
      </w:r>
      <w:r>
        <w:rPr>
          <w:rFonts w:ascii="Times New Roman" w:hAnsi="Times New Roman" w:cs="Times New Roman"/>
          <w:sz w:val="24"/>
        </w:rPr>
        <w:t xml:space="preserve"> </w:t>
      </w:r>
      <w:r w:rsidR="005D640E">
        <w:rPr>
          <w:rFonts w:ascii="Times New Roman" w:hAnsi="Times New Roman" w:cs="Times New Roman"/>
          <w:sz w:val="24"/>
        </w:rPr>
        <w:t>1). Penggunaan metode;</w:t>
      </w:r>
      <w:r w:rsidR="00242CC2">
        <w:rPr>
          <w:rFonts w:ascii="Times New Roman" w:hAnsi="Times New Roman" w:cs="Times New Roman"/>
          <w:sz w:val="24"/>
        </w:rPr>
        <w:t xml:space="preserve"> dalam hal ini guru memakai beberapa metode agar para peserta didik tidak bosan dalam mengikuti proses pembe</w:t>
      </w:r>
      <w:r w:rsidR="005D640E">
        <w:rPr>
          <w:rFonts w:ascii="Times New Roman" w:hAnsi="Times New Roman" w:cs="Times New Roman"/>
          <w:sz w:val="24"/>
        </w:rPr>
        <w:t>lajaran. 2). Materi pembelajaran;</w:t>
      </w:r>
      <w:r w:rsidR="00242CC2">
        <w:rPr>
          <w:rFonts w:ascii="Times New Roman" w:hAnsi="Times New Roman" w:cs="Times New Roman"/>
          <w:sz w:val="24"/>
        </w:rPr>
        <w:t xml:space="preserve"> </w:t>
      </w:r>
      <w:r w:rsidR="00242CC2">
        <w:rPr>
          <w:rFonts w:ascii="Times New Roman" w:hAnsi="Times New Roman" w:cs="Times New Roman"/>
          <w:sz w:val="24"/>
        </w:rPr>
        <w:lastRenderedPageBreak/>
        <w:t>guru selalu menyediakan materi guna menunjang proses pembelajaran. 3</w:t>
      </w:r>
      <w:r w:rsidR="005D640E">
        <w:rPr>
          <w:rFonts w:ascii="Times New Roman" w:hAnsi="Times New Roman" w:cs="Times New Roman"/>
          <w:sz w:val="24"/>
        </w:rPr>
        <w:t>). Media pembelajaran;</w:t>
      </w:r>
      <w:r w:rsidR="00242CC2">
        <w:rPr>
          <w:rFonts w:ascii="Times New Roman" w:hAnsi="Times New Roman" w:cs="Times New Roman"/>
          <w:sz w:val="24"/>
        </w:rPr>
        <w:t xml:space="preserve"> guru hanya memakai media papan tulis dan buku sebagai media pembelajaran hal tersebut kurang menarik bagi siswa dan kurang inovativ.</w:t>
      </w:r>
      <w:r w:rsidR="008C5660">
        <w:rPr>
          <w:rFonts w:ascii="Times New Roman" w:hAnsi="Times New Roman" w:cs="Times New Roman"/>
          <w:sz w:val="24"/>
        </w:rPr>
        <w:t xml:space="preserve"> 4</w:t>
      </w:r>
      <w:r w:rsidR="005D640E">
        <w:rPr>
          <w:rFonts w:ascii="Times New Roman" w:hAnsi="Times New Roman" w:cs="Times New Roman"/>
          <w:sz w:val="24"/>
        </w:rPr>
        <w:t>)</w:t>
      </w:r>
      <w:r w:rsidR="008C5660">
        <w:rPr>
          <w:rFonts w:ascii="Times New Roman" w:hAnsi="Times New Roman" w:cs="Times New Roman"/>
          <w:sz w:val="24"/>
        </w:rPr>
        <w:t xml:space="preserve">. Evaluasi pembelajaran, </w:t>
      </w:r>
      <w:r w:rsidR="005C271E">
        <w:rPr>
          <w:rFonts w:ascii="Times New Roman" w:hAnsi="Times New Roman" w:cs="Times New Roman"/>
          <w:sz w:val="24"/>
        </w:rPr>
        <w:t xml:space="preserve">dalam hal ini guru selalu melakukan evaluasi setelah menyelesaikan satu kompetensi dasar dan standar kompetensi. </w:t>
      </w:r>
    </w:p>
    <w:p w:rsidR="005D640E" w:rsidRPr="00990B57" w:rsidRDefault="005D640E" w:rsidP="006B2A5C">
      <w:pPr>
        <w:pStyle w:val="ListParagraph"/>
        <w:spacing w:line="240" w:lineRule="auto"/>
        <w:ind w:left="810" w:firstLine="900"/>
        <w:jc w:val="lowKashida"/>
        <w:rPr>
          <w:rFonts w:ascii="Times New Roman" w:hAnsi="Times New Roman" w:cs="Times New Roman"/>
          <w:sz w:val="24"/>
        </w:rPr>
      </w:pPr>
    </w:p>
    <w:p w:rsidR="000E7237" w:rsidRPr="00A87C80" w:rsidRDefault="000E7237" w:rsidP="006B2A5C">
      <w:pPr>
        <w:pStyle w:val="ListParagraph"/>
        <w:numPr>
          <w:ilvl w:val="0"/>
          <w:numId w:val="16"/>
        </w:numPr>
        <w:tabs>
          <w:tab w:val="left" w:pos="540"/>
        </w:tabs>
        <w:spacing w:after="0" w:line="240" w:lineRule="auto"/>
        <w:ind w:left="1077" w:hanging="357"/>
        <w:jc w:val="both"/>
        <w:rPr>
          <w:rFonts w:ascii="Times New Roman" w:hAnsi="Times New Roman" w:cs="Times New Roman"/>
          <w:bCs/>
          <w:sz w:val="24"/>
          <w:szCs w:val="24"/>
        </w:rPr>
      </w:pPr>
      <w:r w:rsidRPr="003F69B7">
        <w:rPr>
          <w:rFonts w:ascii="Times New Roman" w:hAnsi="Times New Roman" w:cs="Times New Roman"/>
          <w:b/>
          <w:bCs/>
          <w:sz w:val="24"/>
          <w:szCs w:val="24"/>
        </w:rPr>
        <w:t>Faktor Pendukung dan Penghambat Pelaksanaan Pendidikan Agama Islam</w:t>
      </w:r>
    </w:p>
    <w:p w:rsidR="00A87C80" w:rsidRPr="003F69B7" w:rsidRDefault="00A87C80" w:rsidP="00A87C80">
      <w:pPr>
        <w:pStyle w:val="ListParagraph"/>
        <w:tabs>
          <w:tab w:val="left" w:pos="540"/>
        </w:tabs>
        <w:spacing w:after="0" w:line="240" w:lineRule="auto"/>
        <w:ind w:left="1077"/>
        <w:jc w:val="both"/>
        <w:rPr>
          <w:rFonts w:ascii="Times New Roman" w:hAnsi="Times New Roman" w:cs="Times New Roman"/>
          <w:bCs/>
          <w:sz w:val="24"/>
          <w:szCs w:val="24"/>
        </w:rPr>
      </w:pPr>
    </w:p>
    <w:p w:rsidR="000E7237" w:rsidRPr="00A87C80" w:rsidRDefault="000E7237" w:rsidP="006B2A5C">
      <w:pPr>
        <w:pStyle w:val="ListParagraph"/>
        <w:numPr>
          <w:ilvl w:val="0"/>
          <w:numId w:val="19"/>
        </w:numPr>
        <w:tabs>
          <w:tab w:val="left" w:pos="540"/>
        </w:tabs>
        <w:spacing w:line="240" w:lineRule="auto"/>
        <w:ind w:left="1170"/>
        <w:jc w:val="both"/>
        <w:rPr>
          <w:rFonts w:ascii="Times New Roman" w:hAnsi="Times New Roman" w:cs="Times New Roman"/>
          <w:bCs/>
          <w:sz w:val="24"/>
          <w:szCs w:val="24"/>
        </w:rPr>
      </w:pPr>
      <w:r w:rsidRPr="00A87C80">
        <w:rPr>
          <w:rFonts w:ascii="Times New Roman" w:hAnsi="Times New Roman" w:cs="Times New Roman"/>
          <w:bCs/>
          <w:sz w:val="24"/>
          <w:szCs w:val="24"/>
        </w:rPr>
        <w:t>Faktor pendukung pelaksanaan pendidikan agama Islam</w:t>
      </w:r>
    </w:p>
    <w:p w:rsidR="00A87C80" w:rsidRPr="00D7120E" w:rsidRDefault="00A87C80" w:rsidP="00A87C80">
      <w:pPr>
        <w:pStyle w:val="ListParagraph"/>
        <w:tabs>
          <w:tab w:val="left" w:pos="540"/>
        </w:tabs>
        <w:spacing w:line="240" w:lineRule="auto"/>
        <w:ind w:left="1170"/>
        <w:jc w:val="both"/>
        <w:rPr>
          <w:rFonts w:ascii="Times New Roman" w:hAnsi="Times New Roman" w:cs="Times New Roman"/>
          <w:b/>
          <w:bCs/>
          <w:sz w:val="24"/>
          <w:szCs w:val="24"/>
        </w:rPr>
      </w:pPr>
    </w:p>
    <w:p w:rsidR="000E7237" w:rsidRPr="003F69B7" w:rsidRDefault="000E7237" w:rsidP="00A87C80">
      <w:pPr>
        <w:pStyle w:val="ListParagraph"/>
        <w:spacing w:after="360" w:line="480" w:lineRule="auto"/>
        <w:ind w:left="810" w:firstLine="900"/>
        <w:jc w:val="lowKashida"/>
        <w:rPr>
          <w:rFonts w:ascii="Times New Roman" w:hAnsi="Times New Roman" w:cs="Times New Roman"/>
          <w:bCs/>
          <w:sz w:val="24"/>
          <w:szCs w:val="24"/>
        </w:rPr>
      </w:pPr>
      <w:proofErr w:type="gramStart"/>
      <w:r w:rsidRPr="003F69B7">
        <w:rPr>
          <w:rFonts w:ascii="Times New Roman" w:hAnsi="Times New Roman" w:cs="Times New Roman"/>
          <w:bCs/>
          <w:sz w:val="24"/>
          <w:szCs w:val="24"/>
        </w:rPr>
        <w:t xml:space="preserve">Peneliti saat itu mengunjungi rumah beliau yang cukup sederhana dan beliau sudah mempunyai </w:t>
      </w:r>
      <w:r w:rsidRPr="00D7120E">
        <w:rPr>
          <w:rFonts w:ascii="Times New Roman" w:hAnsi="Times New Roman" w:cs="Times New Roman"/>
          <w:sz w:val="24"/>
          <w:szCs w:val="24"/>
        </w:rPr>
        <w:t>tiga</w:t>
      </w:r>
      <w:r w:rsidRPr="003F69B7">
        <w:rPr>
          <w:rFonts w:ascii="Times New Roman" w:hAnsi="Times New Roman" w:cs="Times New Roman"/>
          <w:bCs/>
          <w:sz w:val="24"/>
          <w:szCs w:val="24"/>
        </w:rPr>
        <w:t xml:space="preserve"> putra, peneliti sengaja sengaja mendatangi rumah beliau karena tidak mau mengganggu aktivitas beliau saat di sekolah dan juga bisa memperdalam dalam penggalian informasi yang ingin diketahui lebih banyak.</w:t>
      </w:r>
      <w:proofErr w:type="gramEnd"/>
    </w:p>
    <w:p w:rsidR="000E7237" w:rsidRPr="003F69B7" w:rsidRDefault="003E4976" w:rsidP="00A87C80">
      <w:pPr>
        <w:pStyle w:val="ListParagraph"/>
        <w:spacing w:after="360" w:line="480" w:lineRule="auto"/>
        <w:ind w:left="810" w:firstLine="900"/>
        <w:jc w:val="lowKashida"/>
        <w:rPr>
          <w:rFonts w:ascii="Times New Roman" w:hAnsi="Times New Roman" w:cs="Times New Roman"/>
          <w:bCs/>
          <w:sz w:val="24"/>
          <w:szCs w:val="24"/>
        </w:rPr>
      </w:pPr>
      <w:r>
        <w:rPr>
          <w:rFonts w:ascii="Times New Roman" w:hAnsi="Times New Roman" w:cs="Times New Roman"/>
          <w:bCs/>
          <w:sz w:val="24"/>
          <w:szCs w:val="24"/>
        </w:rPr>
        <w:t>Faktor</w:t>
      </w:r>
      <w:r w:rsidR="000E7237" w:rsidRPr="003F69B7">
        <w:rPr>
          <w:rFonts w:ascii="Times New Roman" w:hAnsi="Times New Roman" w:cs="Times New Roman"/>
          <w:bCs/>
          <w:sz w:val="24"/>
          <w:szCs w:val="24"/>
        </w:rPr>
        <w:t xml:space="preserve"> pendukung </w:t>
      </w:r>
      <w:r w:rsidR="006B038A" w:rsidRPr="003F69B7">
        <w:rPr>
          <w:rFonts w:ascii="Times New Roman" w:hAnsi="Times New Roman" w:cs="Times New Roman"/>
          <w:bCs/>
          <w:sz w:val="24"/>
          <w:szCs w:val="24"/>
        </w:rPr>
        <w:t xml:space="preserve">pelaksanaan pendidikan agama Islam </w:t>
      </w:r>
      <w:r w:rsidR="000E7237" w:rsidRPr="003F69B7">
        <w:rPr>
          <w:rFonts w:ascii="Times New Roman" w:hAnsi="Times New Roman" w:cs="Times New Roman"/>
          <w:bCs/>
          <w:sz w:val="24"/>
          <w:szCs w:val="24"/>
        </w:rPr>
        <w:t xml:space="preserve">merupakan sesuatu yang bisa membantu guru </w:t>
      </w:r>
      <w:r w:rsidR="006B038A" w:rsidRPr="003F69B7">
        <w:rPr>
          <w:rFonts w:ascii="Times New Roman" w:hAnsi="Times New Roman" w:cs="Times New Roman"/>
          <w:bCs/>
          <w:sz w:val="24"/>
          <w:szCs w:val="24"/>
        </w:rPr>
        <w:t xml:space="preserve">dalam melaksanakan proses pembelajaran sehingga guru terbantu dalam </w:t>
      </w:r>
      <w:r w:rsidR="004962C3">
        <w:rPr>
          <w:rFonts w:ascii="Times New Roman" w:hAnsi="Times New Roman" w:cs="Times New Roman"/>
          <w:bCs/>
          <w:sz w:val="24"/>
          <w:szCs w:val="24"/>
        </w:rPr>
        <w:t>pelaksanaan proses pembelajaran</w:t>
      </w:r>
      <w:r w:rsidR="006B038A" w:rsidRPr="003F69B7">
        <w:rPr>
          <w:rFonts w:ascii="Times New Roman" w:hAnsi="Times New Roman" w:cs="Times New Roman"/>
          <w:bCs/>
          <w:sz w:val="24"/>
          <w:szCs w:val="24"/>
        </w:rPr>
        <w:t xml:space="preserve"> kepada siswa dan siswa itu sendiri menjadi lebih mudah dalam memahami pelajaran.</w:t>
      </w:r>
    </w:p>
    <w:p w:rsidR="00895E23" w:rsidRDefault="006B038A"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Peneliti menanyakan hal-hal </w:t>
      </w:r>
      <w:proofErr w:type="gramStart"/>
      <w:r w:rsidRPr="003F69B7">
        <w:rPr>
          <w:rFonts w:ascii="Times New Roman" w:hAnsi="Times New Roman" w:cs="Times New Roman"/>
          <w:bCs/>
          <w:sz w:val="24"/>
          <w:szCs w:val="24"/>
        </w:rPr>
        <w:t>apa</w:t>
      </w:r>
      <w:proofErr w:type="gramEnd"/>
      <w:r w:rsidRPr="003F69B7">
        <w:rPr>
          <w:rFonts w:ascii="Times New Roman" w:hAnsi="Times New Roman" w:cs="Times New Roman"/>
          <w:bCs/>
          <w:sz w:val="24"/>
          <w:szCs w:val="24"/>
        </w:rPr>
        <w:t xml:space="preserve"> saja yang dapat mendukung </w:t>
      </w:r>
      <w:r w:rsidRPr="00A87C80">
        <w:rPr>
          <w:rFonts w:ascii="Times New Roman" w:hAnsi="Times New Roman" w:cs="Times New Roman"/>
          <w:sz w:val="24"/>
          <w:szCs w:val="24"/>
        </w:rPr>
        <w:t>pelaksanaan</w:t>
      </w:r>
      <w:r w:rsidRPr="003F69B7">
        <w:rPr>
          <w:rFonts w:ascii="Times New Roman" w:hAnsi="Times New Roman" w:cs="Times New Roman"/>
          <w:bCs/>
          <w:sz w:val="24"/>
          <w:szCs w:val="24"/>
        </w:rPr>
        <w:t xml:space="preserve"> </w:t>
      </w:r>
      <w:r w:rsidRPr="00D7120E">
        <w:rPr>
          <w:rFonts w:ascii="Times New Roman" w:hAnsi="Times New Roman" w:cs="Times New Roman"/>
          <w:sz w:val="24"/>
          <w:szCs w:val="24"/>
        </w:rPr>
        <w:t>pembelajaran</w:t>
      </w:r>
      <w:r w:rsidRPr="003F69B7">
        <w:rPr>
          <w:rFonts w:ascii="Times New Roman" w:hAnsi="Times New Roman" w:cs="Times New Roman"/>
          <w:bCs/>
          <w:sz w:val="24"/>
          <w:szCs w:val="24"/>
        </w:rPr>
        <w:t>, beliau mengemukakan sambil tersenyum:</w:t>
      </w:r>
    </w:p>
    <w:p w:rsidR="006B038A" w:rsidRDefault="006B038A" w:rsidP="006B2A5C">
      <w:pPr>
        <w:pStyle w:val="ListParagraph"/>
        <w:spacing w:line="24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 “</w:t>
      </w:r>
      <w:proofErr w:type="gramStart"/>
      <w:r w:rsidRPr="003F69B7">
        <w:rPr>
          <w:rFonts w:ascii="Times New Roman" w:hAnsi="Times New Roman" w:cs="Times New Roman"/>
          <w:bCs/>
          <w:sz w:val="24"/>
          <w:szCs w:val="24"/>
        </w:rPr>
        <w:t>ada</w:t>
      </w:r>
      <w:proofErr w:type="gramEnd"/>
      <w:r w:rsidRPr="003F69B7">
        <w:rPr>
          <w:rFonts w:ascii="Times New Roman" w:hAnsi="Times New Roman" w:cs="Times New Roman"/>
          <w:bCs/>
          <w:sz w:val="24"/>
          <w:szCs w:val="24"/>
        </w:rPr>
        <w:t xml:space="preserve"> kerjasama yang baik antara para wali murid </w:t>
      </w:r>
      <w:r w:rsidR="000D7E94" w:rsidRPr="003F69B7">
        <w:rPr>
          <w:rFonts w:ascii="Times New Roman" w:hAnsi="Times New Roman" w:cs="Times New Roman"/>
          <w:bCs/>
          <w:sz w:val="24"/>
          <w:szCs w:val="24"/>
        </w:rPr>
        <w:t xml:space="preserve">dan pihak sekolah, seperti waktu pembuatan musholla yang berada di sebelah selatan kelas </w:t>
      </w:r>
      <w:r w:rsidR="000D7E94" w:rsidRPr="003F69B7">
        <w:rPr>
          <w:rFonts w:ascii="Times New Roman" w:hAnsi="Times New Roman" w:cs="Times New Roman"/>
          <w:bCs/>
          <w:sz w:val="24"/>
          <w:szCs w:val="24"/>
        </w:rPr>
        <w:lastRenderedPageBreak/>
        <w:t>empat, para wali murid dan warga saling bergotong royong dalam membuat mushola”.</w:t>
      </w:r>
      <w:r w:rsidR="006E60C6">
        <w:rPr>
          <w:rStyle w:val="FootnoteReference"/>
          <w:rFonts w:ascii="Times New Roman" w:hAnsi="Times New Roman" w:cs="Times New Roman"/>
          <w:bCs/>
          <w:sz w:val="24"/>
          <w:szCs w:val="24"/>
        </w:rPr>
        <w:footnoteReference w:id="27"/>
      </w:r>
    </w:p>
    <w:p w:rsidR="00A87C80" w:rsidRPr="003F69B7" w:rsidRDefault="00A87C80" w:rsidP="006B2A5C">
      <w:pPr>
        <w:pStyle w:val="ListParagraph"/>
        <w:spacing w:line="240" w:lineRule="auto"/>
        <w:ind w:left="810" w:firstLine="900"/>
        <w:jc w:val="lowKashida"/>
        <w:rPr>
          <w:rFonts w:ascii="Times New Roman" w:hAnsi="Times New Roman" w:cs="Times New Roman"/>
          <w:bCs/>
          <w:sz w:val="24"/>
          <w:szCs w:val="24"/>
        </w:rPr>
      </w:pPr>
    </w:p>
    <w:p w:rsidR="000D7E94" w:rsidRDefault="002D2B90" w:rsidP="00A87C80">
      <w:pPr>
        <w:pStyle w:val="ListParagraph"/>
        <w:spacing w:after="360" w:line="480" w:lineRule="auto"/>
        <w:ind w:left="810" w:firstLine="900"/>
        <w:jc w:val="lowKashida"/>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715584" behindDoc="0" locked="0" layoutInCell="1" allowOverlap="1">
            <wp:simplePos x="0" y="0"/>
            <wp:positionH relativeFrom="column">
              <wp:posOffset>446405</wp:posOffset>
            </wp:positionH>
            <wp:positionV relativeFrom="paragraph">
              <wp:posOffset>975995</wp:posOffset>
            </wp:positionV>
            <wp:extent cx="4505325" cy="2802255"/>
            <wp:effectExtent l="19050" t="0" r="9525" b="0"/>
            <wp:wrapNone/>
            <wp:docPr id="1" name="Picture 1" descr="D:\proposal sekripsi\sekripsi\zaki\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sekripsi\sekripsi\zaki\5\3.jpg"/>
                    <pic:cNvPicPr>
                      <a:picLocks noChangeAspect="1" noChangeArrowheads="1"/>
                    </pic:cNvPicPr>
                  </pic:nvPicPr>
                  <pic:blipFill>
                    <a:blip r:embed="rId8" cstate="print"/>
                    <a:srcRect/>
                    <a:stretch>
                      <a:fillRect/>
                    </a:stretch>
                  </pic:blipFill>
                  <pic:spPr bwMode="auto">
                    <a:xfrm>
                      <a:off x="0" y="0"/>
                      <a:ext cx="4505325" cy="2802255"/>
                    </a:xfrm>
                    <a:prstGeom prst="rect">
                      <a:avLst/>
                    </a:prstGeom>
                    <a:noFill/>
                    <a:ln w="9525">
                      <a:noFill/>
                      <a:miter lim="800000"/>
                      <a:headEnd/>
                      <a:tailEnd/>
                    </a:ln>
                  </pic:spPr>
                </pic:pic>
              </a:graphicData>
            </a:graphic>
          </wp:anchor>
        </w:drawing>
      </w:r>
      <w:r w:rsidR="000D7E94" w:rsidRPr="003F69B7">
        <w:rPr>
          <w:rFonts w:ascii="Times New Roman" w:hAnsi="Times New Roman" w:cs="Times New Roman"/>
          <w:bCs/>
          <w:sz w:val="24"/>
          <w:szCs w:val="24"/>
        </w:rPr>
        <w:t xml:space="preserve">Hal itu diperkuat dengan pernyataan siswa yang mengatakan “dengan adanya </w:t>
      </w:r>
      <w:r w:rsidR="000D7E94" w:rsidRPr="00D7120E">
        <w:rPr>
          <w:rFonts w:ascii="Times New Roman" w:hAnsi="Times New Roman" w:cs="Times New Roman"/>
          <w:sz w:val="24"/>
          <w:szCs w:val="24"/>
        </w:rPr>
        <w:t>musholla</w:t>
      </w:r>
      <w:r w:rsidR="000D7E94" w:rsidRPr="003F69B7">
        <w:rPr>
          <w:rFonts w:ascii="Times New Roman" w:hAnsi="Times New Roman" w:cs="Times New Roman"/>
          <w:bCs/>
          <w:sz w:val="24"/>
          <w:szCs w:val="24"/>
        </w:rPr>
        <w:t xml:space="preserve"> yang ada di sekolah</w:t>
      </w:r>
      <w:proofErr w:type="gramStart"/>
      <w:r w:rsidR="000D7E94" w:rsidRPr="003F69B7">
        <w:rPr>
          <w:rFonts w:ascii="Times New Roman" w:hAnsi="Times New Roman" w:cs="Times New Roman"/>
          <w:bCs/>
          <w:sz w:val="24"/>
          <w:szCs w:val="24"/>
        </w:rPr>
        <w:t>,kita</w:t>
      </w:r>
      <w:proofErr w:type="gramEnd"/>
      <w:r w:rsidR="000D7E94" w:rsidRPr="003F69B7">
        <w:rPr>
          <w:rFonts w:ascii="Times New Roman" w:hAnsi="Times New Roman" w:cs="Times New Roman"/>
          <w:bCs/>
          <w:sz w:val="24"/>
          <w:szCs w:val="24"/>
        </w:rPr>
        <w:t xml:space="preserve"> bisa praktek solat dan wudlu”.</w:t>
      </w:r>
      <w:r w:rsidR="006E60C6">
        <w:rPr>
          <w:rStyle w:val="FootnoteReference"/>
          <w:rFonts w:ascii="Times New Roman" w:hAnsi="Times New Roman" w:cs="Times New Roman"/>
          <w:bCs/>
          <w:sz w:val="24"/>
          <w:szCs w:val="24"/>
        </w:rPr>
        <w:footnoteReference w:id="28"/>
      </w:r>
    </w:p>
    <w:p w:rsidR="00D5717C" w:rsidRDefault="00D5717C" w:rsidP="00A87C80">
      <w:pPr>
        <w:pStyle w:val="ListParagraph"/>
        <w:spacing w:after="360" w:line="480" w:lineRule="auto"/>
        <w:ind w:left="810" w:firstLine="900"/>
        <w:jc w:val="lowKashida"/>
        <w:rPr>
          <w:rFonts w:ascii="Times New Roman" w:hAnsi="Times New Roman" w:cs="Times New Roman"/>
          <w:bCs/>
          <w:sz w:val="24"/>
          <w:szCs w:val="24"/>
        </w:rPr>
      </w:pPr>
    </w:p>
    <w:p w:rsidR="00D5717C" w:rsidRDefault="00D5717C" w:rsidP="00A87C80">
      <w:pPr>
        <w:pStyle w:val="ListParagraph"/>
        <w:spacing w:after="360" w:line="480" w:lineRule="auto"/>
        <w:ind w:left="810" w:firstLine="900"/>
        <w:jc w:val="lowKashida"/>
        <w:rPr>
          <w:rFonts w:ascii="Times New Roman" w:hAnsi="Times New Roman" w:cs="Times New Roman"/>
          <w:bCs/>
          <w:sz w:val="24"/>
          <w:szCs w:val="24"/>
        </w:rPr>
      </w:pPr>
    </w:p>
    <w:p w:rsidR="00D5717C" w:rsidRDefault="00D5717C" w:rsidP="00A87C80">
      <w:pPr>
        <w:pStyle w:val="ListParagraph"/>
        <w:spacing w:after="360" w:line="480" w:lineRule="auto"/>
        <w:ind w:left="810" w:firstLine="900"/>
        <w:jc w:val="lowKashida"/>
        <w:rPr>
          <w:rFonts w:ascii="Times New Roman" w:hAnsi="Times New Roman" w:cs="Times New Roman"/>
          <w:bCs/>
          <w:sz w:val="24"/>
          <w:szCs w:val="24"/>
        </w:rPr>
      </w:pPr>
    </w:p>
    <w:p w:rsidR="00D5717C" w:rsidRDefault="00D5717C" w:rsidP="00A87C80">
      <w:pPr>
        <w:pStyle w:val="ListParagraph"/>
        <w:spacing w:after="360" w:line="480" w:lineRule="auto"/>
        <w:ind w:left="810" w:firstLine="900"/>
        <w:jc w:val="lowKashida"/>
        <w:rPr>
          <w:rFonts w:ascii="Times New Roman" w:hAnsi="Times New Roman" w:cs="Times New Roman"/>
          <w:bCs/>
          <w:sz w:val="24"/>
          <w:szCs w:val="24"/>
        </w:rPr>
      </w:pPr>
    </w:p>
    <w:p w:rsidR="00D5717C" w:rsidRDefault="00D5717C" w:rsidP="00A87C80">
      <w:pPr>
        <w:pStyle w:val="ListParagraph"/>
        <w:spacing w:after="360" w:line="480" w:lineRule="auto"/>
        <w:ind w:left="810" w:firstLine="900"/>
        <w:jc w:val="lowKashida"/>
        <w:rPr>
          <w:rFonts w:ascii="Times New Roman" w:hAnsi="Times New Roman" w:cs="Times New Roman"/>
          <w:bCs/>
          <w:sz w:val="24"/>
          <w:szCs w:val="24"/>
        </w:rPr>
      </w:pPr>
    </w:p>
    <w:p w:rsidR="00D5717C" w:rsidRDefault="00D5717C" w:rsidP="00A87C80">
      <w:pPr>
        <w:pStyle w:val="ListParagraph"/>
        <w:spacing w:after="360" w:line="480" w:lineRule="auto"/>
        <w:ind w:left="810" w:firstLine="900"/>
        <w:jc w:val="lowKashida"/>
        <w:rPr>
          <w:rFonts w:ascii="Times New Roman" w:hAnsi="Times New Roman" w:cs="Times New Roman"/>
          <w:bCs/>
          <w:sz w:val="24"/>
          <w:szCs w:val="24"/>
        </w:rPr>
      </w:pPr>
    </w:p>
    <w:p w:rsidR="00A87C80" w:rsidRDefault="00A87C80" w:rsidP="00A87C80">
      <w:pPr>
        <w:pStyle w:val="ListParagraph"/>
        <w:spacing w:after="360" w:line="480" w:lineRule="auto"/>
        <w:ind w:left="810" w:firstLine="900"/>
        <w:jc w:val="lowKashida"/>
        <w:rPr>
          <w:rFonts w:ascii="Times New Roman" w:hAnsi="Times New Roman" w:cs="Times New Roman"/>
          <w:bCs/>
          <w:sz w:val="24"/>
          <w:szCs w:val="24"/>
        </w:rPr>
      </w:pPr>
    </w:p>
    <w:p w:rsidR="006E60C6" w:rsidRPr="005218A6" w:rsidRDefault="006E60C6" w:rsidP="006B2A5C">
      <w:pPr>
        <w:tabs>
          <w:tab w:val="left" w:pos="540"/>
        </w:tabs>
        <w:spacing w:line="240" w:lineRule="auto"/>
        <w:jc w:val="both"/>
        <w:rPr>
          <w:rFonts w:ascii="Times New Roman" w:hAnsi="Times New Roman" w:cs="Times New Roman"/>
          <w:bCs/>
          <w:sz w:val="24"/>
          <w:szCs w:val="24"/>
        </w:rPr>
      </w:pPr>
    </w:p>
    <w:p w:rsidR="00775A92" w:rsidRDefault="00990B57" w:rsidP="006B2A5C">
      <w:pPr>
        <w:pStyle w:val="ListParagraph"/>
        <w:tabs>
          <w:tab w:val="left" w:pos="540"/>
        </w:tabs>
        <w:spacing w:line="240" w:lineRule="auto"/>
        <w:ind w:left="810"/>
        <w:jc w:val="both"/>
        <w:rPr>
          <w:rFonts w:ascii="Times New Roman" w:hAnsi="Times New Roman" w:cs="Times New Roman"/>
          <w:b/>
          <w:bCs/>
          <w:sz w:val="24"/>
          <w:szCs w:val="24"/>
        </w:rPr>
      </w:pPr>
      <w:r>
        <w:rPr>
          <w:rFonts w:ascii="Times New Roman" w:hAnsi="Times New Roman" w:cs="Times New Roman"/>
          <w:b/>
          <w:bCs/>
          <w:sz w:val="24"/>
          <w:szCs w:val="24"/>
        </w:rPr>
        <w:t>Gambar 4.2</w:t>
      </w:r>
      <w:r w:rsidR="006344B5" w:rsidRPr="003F69B7">
        <w:rPr>
          <w:rFonts w:ascii="Times New Roman" w:hAnsi="Times New Roman" w:cs="Times New Roman"/>
          <w:b/>
          <w:bCs/>
          <w:sz w:val="24"/>
          <w:szCs w:val="24"/>
        </w:rPr>
        <w:t xml:space="preserve"> </w:t>
      </w:r>
      <w:r w:rsidR="006344B5" w:rsidRPr="00314D4F">
        <w:rPr>
          <w:rFonts w:ascii="Times New Roman" w:hAnsi="Times New Roman" w:cs="Times New Roman"/>
          <w:b/>
          <w:bCs/>
          <w:sz w:val="24"/>
          <w:szCs w:val="24"/>
        </w:rPr>
        <w:t>Peserta didik melakukan praktek sholat di Musholla</w:t>
      </w:r>
    </w:p>
    <w:p w:rsidR="00990B57" w:rsidRPr="006344B5" w:rsidRDefault="00990B57" w:rsidP="006B2A5C">
      <w:pPr>
        <w:pStyle w:val="ListParagraph"/>
        <w:tabs>
          <w:tab w:val="left" w:pos="540"/>
        </w:tabs>
        <w:spacing w:line="240" w:lineRule="auto"/>
        <w:ind w:left="810"/>
        <w:jc w:val="both"/>
        <w:rPr>
          <w:rFonts w:ascii="Times New Roman" w:hAnsi="Times New Roman" w:cs="Times New Roman"/>
          <w:b/>
          <w:bCs/>
          <w:sz w:val="24"/>
          <w:szCs w:val="24"/>
        </w:rPr>
      </w:pPr>
    </w:p>
    <w:p w:rsidR="00D5717C" w:rsidRDefault="000D7E94"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Peneliti juga bertanya kembali tentang </w:t>
      </w:r>
      <w:r w:rsidR="003E4976">
        <w:rPr>
          <w:rFonts w:ascii="Times New Roman" w:hAnsi="Times New Roman" w:cs="Times New Roman"/>
          <w:bCs/>
          <w:sz w:val="24"/>
          <w:szCs w:val="24"/>
        </w:rPr>
        <w:t>faktor</w:t>
      </w:r>
      <w:r w:rsidRPr="003F69B7">
        <w:rPr>
          <w:rFonts w:ascii="Times New Roman" w:hAnsi="Times New Roman" w:cs="Times New Roman"/>
          <w:bCs/>
          <w:sz w:val="24"/>
          <w:szCs w:val="24"/>
        </w:rPr>
        <w:t xml:space="preserve"> pendukung, beliau mengatakan: </w:t>
      </w:r>
    </w:p>
    <w:p w:rsidR="000D7E94" w:rsidRDefault="000D7E94" w:rsidP="00D5717C">
      <w:pPr>
        <w:pStyle w:val="ListParagraph"/>
        <w:spacing w:after="360" w:line="240" w:lineRule="auto"/>
        <w:ind w:left="1710"/>
        <w:jc w:val="lowKashida"/>
        <w:rPr>
          <w:rFonts w:ascii="Times New Roman" w:hAnsi="Times New Roman" w:cs="Times New Roman"/>
          <w:bCs/>
          <w:sz w:val="24"/>
          <w:szCs w:val="24"/>
        </w:rPr>
      </w:pPr>
      <w:r w:rsidRPr="003F69B7">
        <w:rPr>
          <w:rFonts w:ascii="Times New Roman" w:hAnsi="Times New Roman" w:cs="Times New Roman"/>
          <w:bCs/>
          <w:sz w:val="24"/>
          <w:szCs w:val="24"/>
        </w:rPr>
        <w:t>“</w:t>
      </w:r>
      <w:proofErr w:type="gramStart"/>
      <w:r w:rsidRPr="003F69B7">
        <w:rPr>
          <w:rFonts w:ascii="Times New Roman" w:hAnsi="Times New Roman" w:cs="Times New Roman"/>
          <w:bCs/>
          <w:sz w:val="24"/>
          <w:szCs w:val="24"/>
        </w:rPr>
        <w:t>keaktifan</w:t>
      </w:r>
      <w:proofErr w:type="gramEnd"/>
      <w:r w:rsidRPr="003F69B7">
        <w:rPr>
          <w:rFonts w:ascii="Times New Roman" w:hAnsi="Times New Roman" w:cs="Times New Roman"/>
          <w:bCs/>
          <w:sz w:val="24"/>
          <w:szCs w:val="24"/>
        </w:rPr>
        <w:t xml:space="preserve"> </w:t>
      </w:r>
      <w:r w:rsidR="00211B44" w:rsidRPr="003F69B7">
        <w:rPr>
          <w:rFonts w:ascii="Times New Roman" w:hAnsi="Times New Roman" w:cs="Times New Roman"/>
          <w:bCs/>
          <w:sz w:val="24"/>
          <w:szCs w:val="24"/>
        </w:rPr>
        <w:t>dan antusias</w:t>
      </w:r>
      <w:r w:rsidRPr="003F69B7">
        <w:rPr>
          <w:rFonts w:ascii="Times New Roman" w:hAnsi="Times New Roman" w:cs="Times New Roman"/>
          <w:bCs/>
          <w:sz w:val="24"/>
          <w:szCs w:val="24"/>
        </w:rPr>
        <w:t xml:space="preserve"> para siswa dalam mengikuti proses </w:t>
      </w:r>
      <w:r w:rsidRPr="00A87C80">
        <w:rPr>
          <w:rFonts w:ascii="Times New Roman" w:hAnsi="Times New Roman" w:cs="Times New Roman"/>
          <w:sz w:val="24"/>
          <w:szCs w:val="24"/>
        </w:rPr>
        <w:t>pembelajaran</w:t>
      </w:r>
      <w:r w:rsidRPr="003F69B7">
        <w:rPr>
          <w:rFonts w:ascii="Times New Roman" w:hAnsi="Times New Roman" w:cs="Times New Roman"/>
          <w:bCs/>
          <w:sz w:val="24"/>
          <w:szCs w:val="24"/>
        </w:rPr>
        <w:t xml:space="preserve"> pendidikan agama Islam, sehingga proses kegiatan mengajar dapat terjalin dengan baik</w:t>
      </w:r>
      <w:r w:rsidR="00775A92" w:rsidRPr="003F69B7">
        <w:rPr>
          <w:rFonts w:ascii="Times New Roman" w:hAnsi="Times New Roman" w:cs="Times New Roman"/>
          <w:bCs/>
          <w:sz w:val="24"/>
          <w:szCs w:val="24"/>
        </w:rPr>
        <w:t xml:space="preserve"> dan interaktif</w:t>
      </w:r>
      <w:r w:rsidR="00D5717C">
        <w:rPr>
          <w:rFonts w:ascii="Times New Roman" w:hAnsi="Times New Roman" w:cs="Times New Roman"/>
          <w:bCs/>
          <w:sz w:val="24"/>
          <w:szCs w:val="24"/>
        </w:rPr>
        <w:t>, selain itu dukungan dan motivasi dari kepala sekolah membuat saya terpacu dalam menyelesaikan tugas dalm mengajar</w:t>
      </w:r>
      <w:r w:rsidR="00775A92" w:rsidRPr="003F69B7">
        <w:rPr>
          <w:rFonts w:ascii="Times New Roman" w:hAnsi="Times New Roman" w:cs="Times New Roman"/>
          <w:bCs/>
          <w:sz w:val="24"/>
          <w:szCs w:val="24"/>
        </w:rPr>
        <w:t>”.</w:t>
      </w:r>
      <w:r w:rsidR="00090CA6">
        <w:rPr>
          <w:rStyle w:val="FootnoteReference"/>
          <w:rFonts w:ascii="Times New Roman" w:hAnsi="Times New Roman" w:cs="Times New Roman"/>
          <w:bCs/>
          <w:sz w:val="24"/>
          <w:szCs w:val="24"/>
        </w:rPr>
        <w:footnoteReference w:id="29"/>
      </w:r>
    </w:p>
    <w:p w:rsidR="00D5717C" w:rsidRPr="003F69B7" w:rsidRDefault="00D5717C" w:rsidP="00D5717C">
      <w:pPr>
        <w:pStyle w:val="ListParagraph"/>
        <w:spacing w:after="360" w:line="240" w:lineRule="auto"/>
        <w:ind w:left="1710"/>
        <w:jc w:val="lowKashida"/>
        <w:rPr>
          <w:rFonts w:ascii="Times New Roman" w:hAnsi="Times New Roman" w:cs="Times New Roman"/>
          <w:bCs/>
          <w:sz w:val="24"/>
          <w:szCs w:val="24"/>
        </w:rPr>
      </w:pPr>
    </w:p>
    <w:p w:rsidR="00546F8D" w:rsidRDefault="00546F8D" w:rsidP="00A87C80">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lastRenderedPageBreak/>
        <w:t xml:space="preserve">Selain hal itu, beliau mengemukakan “kebersihan yang ada di dalam kelas </w:t>
      </w:r>
      <w:r w:rsidRPr="00A87C80">
        <w:rPr>
          <w:rFonts w:ascii="Times New Roman" w:hAnsi="Times New Roman" w:cs="Times New Roman"/>
          <w:sz w:val="24"/>
          <w:szCs w:val="24"/>
        </w:rPr>
        <w:t>membuat</w:t>
      </w:r>
      <w:r w:rsidRPr="003F69B7">
        <w:rPr>
          <w:rFonts w:ascii="Times New Roman" w:hAnsi="Times New Roman" w:cs="Times New Roman"/>
          <w:bCs/>
          <w:sz w:val="24"/>
          <w:szCs w:val="24"/>
        </w:rPr>
        <w:t xml:space="preserve"> pr</w:t>
      </w:r>
      <w:r w:rsidR="00211B44" w:rsidRPr="003F69B7">
        <w:rPr>
          <w:rFonts w:ascii="Times New Roman" w:hAnsi="Times New Roman" w:cs="Times New Roman"/>
          <w:bCs/>
          <w:sz w:val="24"/>
          <w:szCs w:val="24"/>
        </w:rPr>
        <w:t>oses pembelajaran menjadi nyaman, karena kebersihan merupakan sebagian dari iman</w:t>
      </w:r>
      <w:r w:rsidRPr="003F69B7">
        <w:rPr>
          <w:rFonts w:ascii="Times New Roman" w:hAnsi="Times New Roman" w:cs="Times New Roman"/>
          <w:bCs/>
          <w:sz w:val="24"/>
          <w:szCs w:val="24"/>
        </w:rPr>
        <w:t xml:space="preserve"> dan peserta didik </w:t>
      </w:r>
      <w:r w:rsidR="00211B44" w:rsidRPr="003F69B7">
        <w:rPr>
          <w:rFonts w:ascii="Times New Roman" w:hAnsi="Times New Roman" w:cs="Times New Roman"/>
          <w:bCs/>
          <w:sz w:val="24"/>
          <w:szCs w:val="24"/>
        </w:rPr>
        <w:t xml:space="preserve">menjadi </w:t>
      </w:r>
      <w:r w:rsidRPr="003F69B7">
        <w:rPr>
          <w:rFonts w:ascii="Times New Roman" w:hAnsi="Times New Roman" w:cs="Times New Roman"/>
          <w:bCs/>
          <w:sz w:val="24"/>
          <w:szCs w:val="24"/>
        </w:rPr>
        <w:t xml:space="preserve">betah dalam </w:t>
      </w:r>
      <w:r w:rsidR="00090CA6">
        <w:rPr>
          <w:rFonts w:ascii="Times New Roman" w:hAnsi="Times New Roman" w:cs="Times New Roman"/>
          <w:bCs/>
          <w:sz w:val="24"/>
          <w:szCs w:val="24"/>
        </w:rPr>
        <w:t>mengikuti proses pembelajaran”.</w:t>
      </w:r>
      <w:r w:rsidR="00090CA6">
        <w:rPr>
          <w:rStyle w:val="FootnoteReference"/>
          <w:rFonts w:ascii="Times New Roman" w:hAnsi="Times New Roman" w:cs="Times New Roman"/>
          <w:bCs/>
          <w:sz w:val="24"/>
          <w:szCs w:val="24"/>
        </w:rPr>
        <w:footnoteReference w:id="30"/>
      </w:r>
    </w:p>
    <w:p w:rsidR="00D25BB8" w:rsidRDefault="00D25BB8" w:rsidP="00A87C80">
      <w:pPr>
        <w:pStyle w:val="ListParagraph"/>
        <w:spacing w:after="360" w:line="480" w:lineRule="auto"/>
        <w:ind w:left="810" w:firstLine="900"/>
        <w:jc w:val="lowKashida"/>
        <w:rPr>
          <w:rFonts w:ascii="Times New Roman" w:hAnsi="Times New Roman" w:cs="Times New Roman"/>
          <w:bCs/>
          <w:sz w:val="24"/>
          <w:szCs w:val="24"/>
        </w:rPr>
      </w:pPr>
      <w:r>
        <w:rPr>
          <w:rFonts w:ascii="Times New Roman" w:hAnsi="Times New Roman" w:cs="Times New Roman"/>
          <w:bCs/>
          <w:sz w:val="24"/>
          <w:szCs w:val="24"/>
        </w:rPr>
        <w:t xml:space="preserve">Hal tersebut diperkuat dengan pernyataan kepala sekolah yang </w:t>
      </w:r>
      <w:r w:rsidRPr="00A87C80">
        <w:rPr>
          <w:rFonts w:ascii="Times New Roman" w:hAnsi="Times New Roman" w:cs="Times New Roman"/>
          <w:sz w:val="24"/>
          <w:szCs w:val="24"/>
        </w:rPr>
        <w:t>mengemukakan</w:t>
      </w:r>
      <w:r>
        <w:rPr>
          <w:rFonts w:ascii="Times New Roman" w:hAnsi="Times New Roman" w:cs="Times New Roman"/>
          <w:bCs/>
          <w:sz w:val="24"/>
          <w:szCs w:val="24"/>
        </w:rPr>
        <w:t xml:space="preserve"> “adanya ruang belajar yang bersih dan kondisi bangunan yang bagus membuat para siswa nyaman dalam belajar”</w:t>
      </w:r>
      <w:r w:rsidR="00F35827">
        <w:rPr>
          <w:rStyle w:val="FootnoteReference"/>
          <w:rFonts w:ascii="Times New Roman" w:hAnsi="Times New Roman" w:cs="Times New Roman"/>
          <w:bCs/>
          <w:sz w:val="24"/>
          <w:szCs w:val="24"/>
        </w:rPr>
        <w:footnoteReference w:id="31"/>
      </w:r>
    </w:p>
    <w:p w:rsidR="00A806E5" w:rsidRDefault="00A806E5" w:rsidP="00A87C80">
      <w:pPr>
        <w:pStyle w:val="ListParagraph"/>
        <w:spacing w:after="360" w:line="480" w:lineRule="auto"/>
        <w:ind w:left="810" w:firstLine="900"/>
        <w:jc w:val="lowKashida"/>
        <w:rPr>
          <w:rFonts w:ascii="Times New Roman" w:hAnsi="Times New Roman" w:cs="Times New Roman"/>
          <w:bCs/>
          <w:sz w:val="24"/>
          <w:szCs w:val="24"/>
        </w:rPr>
      </w:pPr>
      <w:r>
        <w:rPr>
          <w:rFonts w:ascii="Times New Roman" w:hAnsi="Times New Roman" w:cs="Times New Roman"/>
          <w:bCs/>
          <w:sz w:val="24"/>
          <w:szCs w:val="24"/>
        </w:rPr>
        <w:t xml:space="preserve">Peneliti juga bertanya mengenai </w:t>
      </w:r>
      <w:r w:rsidR="003E4976">
        <w:rPr>
          <w:rFonts w:ascii="Times New Roman" w:hAnsi="Times New Roman" w:cs="Times New Roman"/>
          <w:bCs/>
          <w:sz w:val="24"/>
          <w:szCs w:val="24"/>
        </w:rPr>
        <w:t>faktor</w:t>
      </w:r>
      <w:r>
        <w:rPr>
          <w:rFonts w:ascii="Times New Roman" w:hAnsi="Times New Roman" w:cs="Times New Roman"/>
          <w:bCs/>
          <w:sz w:val="24"/>
          <w:szCs w:val="24"/>
        </w:rPr>
        <w:t xml:space="preserve"> pendukung yang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beliau mengemukakan: “adanya taman pendidikan Al-Quran atau TPA di dekat sekolah, para peserta didik bisa belajar membaca Al-Quran, sehingga saya tidak </w:t>
      </w:r>
      <w:r w:rsidRPr="00A87C80">
        <w:rPr>
          <w:rFonts w:ascii="Times New Roman" w:hAnsi="Times New Roman" w:cs="Times New Roman"/>
          <w:sz w:val="24"/>
          <w:szCs w:val="24"/>
        </w:rPr>
        <w:t>banyak</w:t>
      </w:r>
      <w:r>
        <w:rPr>
          <w:rFonts w:ascii="Times New Roman" w:hAnsi="Times New Roman" w:cs="Times New Roman"/>
          <w:bCs/>
          <w:sz w:val="24"/>
          <w:szCs w:val="24"/>
        </w:rPr>
        <w:t xml:space="preserve"> mengajari mereka tentang bacaan Quran dan proses pembelajaan</w:t>
      </w:r>
      <w:r w:rsidR="00090CA6">
        <w:rPr>
          <w:rFonts w:ascii="Times New Roman" w:hAnsi="Times New Roman" w:cs="Times New Roman"/>
          <w:bCs/>
          <w:sz w:val="24"/>
          <w:szCs w:val="24"/>
        </w:rPr>
        <w:t>”</w:t>
      </w:r>
      <w:r>
        <w:rPr>
          <w:rFonts w:ascii="Times New Roman" w:hAnsi="Times New Roman" w:cs="Times New Roman"/>
          <w:bCs/>
          <w:sz w:val="24"/>
          <w:szCs w:val="24"/>
        </w:rPr>
        <w:t>.</w:t>
      </w:r>
      <w:r w:rsidR="00431297">
        <w:rPr>
          <w:rStyle w:val="FootnoteReference"/>
          <w:rFonts w:ascii="Times New Roman" w:hAnsi="Times New Roman" w:cs="Times New Roman"/>
          <w:bCs/>
          <w:sz w:val="24"/>
          <w:szCs w:val="24"/>
        </w:rPr>
        <w:footnoteReference w:id="32"/>
      </w:r>
    </w:p>
    <w:p w:rsidR="00CD2B4F" w:rsidRDefault="00CD2B4F" w:rsidP="00A87C80">
      <w:pPr>
        <w:pStyle w:val="ListParagraph"/>
        <w:spacing w:after="360" w:line="480" w:lineRule="auto"/>
        <w:ind w:left="810" w:firstLine="900"/>
        <w:jc w:val="lowKashida"/>
        <w:rPr>
          <w:rFonts w:ascii="Times New Roman" w:hAnsi="Times New Roman" w:cs="Times New Roman"/>
          <w:bCs/>
          <w:sz w:val="24"/>
          <w:szCs w:val="24"/>
        </w:rPr>
      </w:pPr>
      <w:proofErr w:type="gramStart"/>
      <w:r>
        <w:rPr>
          <w:rFonts w:ascii="Times New Roman" w:hAnsi="Times New Roman" w:cs="Times New Roman"/>
          <w:bCs/>
          <w:sz w:val="24"/>
          <w:szCs w:val="24"/>
        </w:rPr>
        <w:t xml:space="preserve">Penelitipun melakukan observasi </w:t>
      </w:r>
      <w:r w:rsidR="00847EA0">
        <w:rPr>
          <w:rFonts w:ascii="Times New Roman" w:hAnsi="Times New Roman" w:cs="Times New Roman"/>
          <w:bCs/>
          <w:sz w:val="24"/>
          <w:szCs w:val="24"/>
        </w:rPr>
        <w:t xml:space="preserve">dan dokumentasi untuk </w:t>
      </w:r>
      <w:r w:rsidR="00847EA0" w:rsidRPr="00A87C80">
        <w:rPr>
          <w:rFonts w:ascii="Times New Roman" w:hAnsi="Times New Roman" w:cs="Times New Roman"/>
          <w:sz w:val="24"/>
          <w:szCs w:val="24"/>
        </w:rPr>
        <w:t>memperkuat</w:t>
      </w:r>
      <w:r w:rsidR="00847EA0">
        <w:rPr>
          <w:rFonts w:ascii="Times New Roman" w:hAnsi="Times New Roman" w:cs="Times New Roman"/>
          <w:bCs/>
          <w:sz w:val="24"/>
          <w:szCs w:val="24"/>
        </w:rPr>
        <w:t xml:space="preserve"> data tersebut.</w:t>
      </w:r>
      <w:proofErr w:type="gramEnd"/>
      <w:r w:rsidR="00847EA0">
        <w:rPr>
          <w:rFonts w:ascii="Times New Roman" w:hAnsi="Times New Roman" w:cs="Times New Roman"/>
          <w:bCs/>
          <w:sz w:val="24"/>
          <w:szCs w:val="24"/>
        </w:rPr>
        <w:t xml:space="preserve"> </w:t>
      </w:r>
      <w:r w:rsidR="0004465F" w:rsidRPr="00A56D8F">
        <w:rPr>
          <w:rFonts w:ascii="Times New Roman" w:hAnsi="Times New Roman" w:cs="Times New Roman"/>
          <w:bCs/>
          <w:sz w:val="24"/>
          <w:szCs w:val="24"/>
        </w:rPr>
        <w:t>Hal tersebut sesuai dengan hasil observasi dan diperkuat adanya field note sebagai berikut:</w:t>
      </w:r>
      <w:r w:rsidR="0004465F">
        <w:rPr>
          <w:rFonts w:ascii="Times New Roman" w:hAnsi="Times New Roman" w:cs="Times New Roman"/>
          <w:bCs/>
          <w:sz w:val="24"/>
          <w:szCs w:val="24"/>
        </w:rPr>
        <w:t xml:space="preserve"> </w:t>
      </w:r>
    </w:p>
    <w:p w:rsidR="00F622FC" w:rsidRDefault="00F622FC" w:rsidP="00D5717C">
      <w:pPr>
        <w:pStyle w:val="ListParagraph"/>
        <w:spacing w:line="240" w:lineRule="auto"/>
        <w:ind w:left="1710"/>
        <w:jc w:val="lowKashida"/>
        <w:rPr>
          <w:rFonts w:ascii="Times New Roman" w:hAnsi="Times New Roman" w:cs="Times New Roman"/>
          <w:sz w:val="24"/>
        </w:rPr>
      </w:pPr>
      <w:r w:rsidRPr="00F622FC">
        <w:rPr>
          <w:rFonts w:ascii="Times New Roman" w:hAnsi="Times New Roman" w:cs="Times New Roman"/>
          <w:sz w:val="24"/>
        </w:rPr>
        <w:t>“Peneliti melihat-lihat ruang kelas satu sampai enam dan juga lingkungan sekolah, dan ternyata ruang kelas dan lingkungan sekolah memang bersih sehigga terlihat para siswa nyaman mengikuti proses pembelajaran, selain itu adanya musholla disamping kelas empat juga menunjang dalam pendidikan agama Islam”.</w:t>
      </w:r>
      <w:r w:rsidR="00EF5BC0">
        <w:rPr>
          <w:rStyle w:val="FootnoteReference"/>
          <w:rFonts w:ascii="Times New Roman" w:hAnsi="Times New Roman" w:cs="Times New Roman"/>
          <w:sz w:val="24"/>
        </w:rPr>
        <w:footnoteReference w:id="33"/>
      </w:r>
    </w:p>
    <w:p w:rsidR="00D5717C" w:rsidRDefault="00D5717C" w:rsidP="00D5717C">
      <w:pPr>
        <w:pStyle w:val="ListParagraph"/>
        <w:spacing w:line="240" w:lineRule="auto"/>
        <w:ind w:left="1710"/>
        <w:jc w:val="lowKashida"/>
        <w:rPr>
          <w:rFonts w:ascii="Times New Roman" w:hAnsi="Times New Roman" w:cs="Times New Roman"/>
          <w:sz w:val="24"/>
        </w:rPr>
      </w:pPr>
    </w:p>
    <w:p w:rsidR="00D5717C" w:rsidRDefault="00D5717C" w:rsidP="00D5717C">
      <w:pPr>
        <w:pStyle w:val="ListParagraph"/>
        <w:spacing w:line="240" w:lineRule="auto"/>
        <w:ind w:left="1710"/>
        <w:jc w:val="lowKashida"/>
        <w:rPr>
          <w:rFonts w:ascii="Times New Roman" w:hAnsi="Times New Roman" w:cs="Times New Roman"/>
          <w:sz w:val="24"/>
        </w:rPr>
      </w:pPr>
    </w:p>
    <w:p w:rsidR="00D5717C" w:rsidRDefault="00D5717C" w:rsidP="00D5717C">
      <w:pPr>
        <w:pStyle w:val="ListParagraph"/>
        <w:spacing w:line="240" w:lineRule="auto"/>
        <w:ind w:left="1710"/>
        <w:jc w:val="lowKashida"/>
        <w:rPr>
          <w:rFonts w:ascii="Times New Roman" w:hAnsi="Times New Roman" w:cs="Times New Roman"/>
          <w:sz w:val="24"/>
        </w:rPr>
      </w:pPr>
    </w:p>
    <w:p w:rsidR="00D5717C" w:rsidRDefault="00D5717C" w:rsidP="00D5717C">
      <w:pPr>
        <w:pStyle w:val="ListParagraph"/>
        <w:spacing w:line="240" w:lineRule="auto"/>
        <w:ind w:left="1710"/>
        <w:jc w:val="lowKashida"/>
        <w:rPr>
          <w:rFonts w:ascii="Times New Roman" w:hAnsi="Times New Roman" w:cs="Times New Roman"/>
          <w:sz w:val="24"/>
        </w:rPr>
      </w:pPr>
    </w:p>
    <w:p w:rsidR="00D5717C" w:rsidRDefault="002D2B90" w:rsidP="00D5717C">
      <w:pPr>
        <w:pStyle w:val="ListParagraph"/>
        <w:spacing w:line="240" w:lineRule="auto"/>
        <w:ind w:left="1710"/>
        <w:jc w:val="lowKashida"/>
        <w:rPr>
          <w:rFonts w:ascii="Times New Roman" w:hAnsi="Times New Roman" w:cs="Times New Roman"/>
          <w:sz w:val="24"/>
        </w:rPr>
      </w:pPr>
      <w:r>
        <w:rPr>
          <w:rFonts w:ascii="Times New Roman" w:hAnsi="Times New Roman" w:cs="Times New Roman"/>
          <w:noProof/>
          <w:sz w:val="24"/>
        </w:rPr>
        <w:lastRenderedPageBreak/>
        <w:drawing>
          <wp:anchor distT="0" distB="0" distL="114300" distR="114300" simplePos="0" relativeHeight="251717632" behindDoc="0" locked="0" layoutInCell="1" allowOverlap="1">
            <wp:simplePos x="0" y="0"/>
            <wp:positionH relativeFrom="column">
              <wp:posOffset>485775</wp:posOffset>
            </wp:positionH>
            <wp:positionV relativeFrom="paragraph">
              <wp:posOffset>9525</wp:posOffset>
            </wp:positionV>
            <wp:extent cx="4619445" cy="3133725"/>
            <wp:effectExtent l="19050" t="0" r="0" b="0"/>
            <wp:wrapNone/>
            <wp:docPr id="2" name="Picture 1" descr="D:\proposal sekripsi\sekripsi\zak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posal sekripsi\sekripsi\zaki\5\2.jpg"/>
                    <pic:cNvPicPr>
                      <a:picLocks noChangeAspect="1" noChangeArrowheads="1"/>
                    </pic:cNvPicPr>
                  </pic:nvPicPr>
                  <pic:blipFill>
                    <a:blip r:embed="rId9" cstate="print"/>
                    <a:srcRect/>
                    <a:stretch>
                      <a:fillRect/>
                    </a:stretch>
                  </pic:blipFill>
                  <pic:spPr bwMode="auto">
                    <a:xfrm>
                      <a:off x="0" y="0"/>
                      <a:ext cx="4623435" cy="3136432"/>
                    </a:xfrm>
                    <a:prstGeom prst="rect">
                      <a:avLst/>
                    </a:prstGeom>
                    <a:noFill/>
                    <a:ln w="9525">
                      <a:noFill/>
                      <a:miter lim="800000"/>
                      <a:headEnd/>
                      <a:tailEnd/>
                    </a:ln>
                  </pic:spPr>
                </pic:pic>
              </a:graphicData>
            </a:graphic>
          </wp:anchor>
        </w:drawing>
      </w:r>
    </w:p>
    <w:p w:rsidR="00D5717C" w:rsidRDefault="00D5717C" w:rsidP="00D5717C">
      <w:pPr>
        <w:pStyle w:val="ListParagraph"/>
        <w:spacing w:line="240" w:lineRule="auto"/>
        <w:ind w:left="1710"/>
        <w:jc w:val="lowKashida"/>
        <w:rPr>
          <w:rFonts w:ascii="Times New Roman" w:hAnsi="Times New Roman" w:cs="Times New Roman"/>
          <w:sz w:val="24"/>
        </w:rPr>
      </w:pPr>
    </w:p>
    <w:p w:rsidR="00D5717C" w:rsidRDefault="00D5717C" w:rsidP="00D5717C">
      <w:pPr>
        <w:pStyle w:val="ListParagraph"/>
        <w:spacing w:line="240" w:lineRule="auto"/>
        <w:ind w:left="1710"/>
        <w:jc w:val="lowKashida"/>
        <w:rPr>
          <w:rFonts w:ascii="Times New Roman" w:hAnsi="Times New Roman" w:cs="Times New Roman"/>
          <w:sz w:val="24"/>
        </w:rPr>
      </w:pPr>
    </w:p>
    <w:p w:rsidR="00D5717C" w:rsidRDefault="00D5717C" w:rsidP="00D5717C">
      <w:pPr>
        <w:pStyle w:val="ListParagraph"/>
        <w:spacing w:line="240" w:lineRule="auto"/>
        <w:ind w:left="1710"/>
        <w:jc w:val="lowKashida"/>
        <w:rPr>
          <w:rFonts w:ascii="Times New Roman" w:hAnsi="Times New Roman" w:cs="Times New Roman"/>
          <w:sz w:val="24"/>
        </w:rPr>
      </w:pPr>
    </w:p>
    <w:p w:rsidR="00D5717C" w:rsidRDefault="00D5717C" w:rsidP="00D5717C">
      <w:pPr>
        <w:pStyle w:val="ListParagraph"/>
        <w:spacing w:line="240" w:lineRule="auto"/>
        <w:ind w:left="1710"/>
        <w:jc w:val="lowKashida"/>
        <w:rPr>
          <w:rFonts w:ascii="Times New Roman" w:hAnsi="Times New Roman" w:cs="Times New Roman"/>
          <w:sz w:val="24"/>
        </w:rPr>
      </w:pPr>
    </w:p>
    <w:p w:rsidR="00D5717C" w:rsidRDefault="00D5717C" w:rsidP="00D5717C">
      <w:pPr>
        <w:pStyle w:val="ListParagraph"/>
        <w:spacing w:line="240" w:lineRule="auto"/>
        <w:ind w:left="1710"/>
        <w:jc w:val="lowKashida"/>
        <w:rPr>
          <w:rFonts w:ascii="Times New Roman" w:hAnsi="Times New Roman" w:cs="Times New Roman"/>
          <w:sz w:val="24"/>
        </w:rPr>
      </w:pPr>
    </w:p>
    <w:p w:rsidR="00D5717C" w:rsidRDefault="00D5717C" w:rsidP="00D5717C">
      <w:pPr>
        <w:pStyle w:val="ListParagraph"/>
        <w:spacing w:line="240" w:lineRule="auto"/>
        <w:ind w:left="1710"/>
        <w:jc w:val="lowKashida"/>
        <w:rPr>
          <w:rFonts w:ascii="Times New Roman" w:hAnsi="Times New Roman" w:cs="Times New Roman"/>
          <w:sz w:val="24"/>
        </w:rPr>
      </w:pPr>
    </w:p>
    <w:p w:rsidR="009127CF" w:rsidRDefault="009127CF" w:rsidP="006B2A5C">
      <w:pPr>
        <w:pStyle w:val="ListParagraph"/>
        <w:spacing w:line="240" w:lineRule="auto"/>
        <w:ind w:left="810" w:firstLine="900"/>
        <w:jc w:val="lowKashida"/>
        <w:rPr>
          <w:rFonts w:ascii="Times New Roman" w:hAnsi="Times New Roman" w:cs="Times New Roman"/>
          <w:sz w:val="24"/>
        </w:rPr>
      </w:pPr>
    </w:p>
    <w:p w:rsidR="00F622FC" w:rsidRPr="00F622FC" w:rsidRDefault="00F622FC" w:rsidP="006B2A5C">
      <w:pPr>
        <w:pStyle w:val="ListParagraph"/>
        <w:spacing w:line="240" w:lineRule="auto"/>
        <w:ind w:left="810" w:firstLine="900"/>
        <w:jc w:val="lowKashida"/>
        <w:rPr>
          <w:rFonts w:ascii="Times New Roman" w:hAnsi="Times New Roman" w:cs="Times New Roman"/>
          <w:bCs/>
          <w:sz w:val="28"/>
          <w:szCs w:val="24"/>
        </w:rPr>
      </w:pPr>
    </w:p>
    <w:p w:rsidR="0004465F" w:rsidRDefault="0004465F" w:rsidP="006B2A5C">
      <w:pPr>
        <w:pStyle w:val="ListParagraph"/>
        <w:spacing w:line="240" w:lineRule="auto"/>
        <w:ind w:left="810" w:firstLine="900"/>
        <w:jc w:val="lowKashida"/>
        <w:rPr>
          <w:rFonts w:ascii="Times New Roman" w:hAnsi="Times New Roman" w:cs="Times New Roman"/>
          <w:bCs/>
          <w:sz w:val="24"/>
          <w:szCs w:val="24"/>
        </w:rPr>
      </w:pPr>
    </w:p>
    <w:p w:rsidR="00F622FC" w:rsidRDefault="00F622FC" w:rsidP="006B2A5C">
      <w:pPr>
        <w:pStyle w:val="ListParagraph"/>
        <w:spacing w:line="240" w:lineRule="auto"/>
        <w:ind w:left="810" w:firstLine="900"/>
        <w:jc w:val="lowKashida"/>
        <w:rPr>
          <w:rFonts w:ascii="Times New Roman" w:hAnsi="Times New Roman" w:cs="Times New Roman"/>
          <w:bCs/>
          <w:sz w:val="24"/>
          <w:szCs w:val="24"/>
        </w:rPr>
      </w:pPr>
    </w:p>
    <w:p w:rsidR="00F622FC" w:rsidRDefault="00F622FC" w:rsidP="006B2A5C">
      <w:pPr>
        <w:pStyle w:val="ListParagraph"/>
        <w:spacing w:line="240" w:lineRule="auto"/>
        <w:ind w:left="810" w:firstLine="900"/>
        <w:jc w:val="lowKashida"/>
        <w:rPr>
          <w:rFonts w:ascii="Times New Roman" w:hAnsi="Times New Roman" w:cs="Times New Roman"/>
          <w:bCs/>
          <w:sz w:val="24"/>
          <w:szCs w:val="24"/>
        </w:rPr>
      </w:pPr>
    </w:p>
    <w:p w:rsidR="00F622FC" w:rsidRDefault="00F622FC" w:rsidP="006B2A5C">
      <w:pPr>
        <w:pStyle w:val="ListParagraph"/>
        <w:spacing w:line="240" w:lineRule="auto"/>
        <w:ind w:left="810" w:firstLine="900"/>
        <w:jc w:val="lowKashida"/>
        <w:rPr>
          <w:rFonts w:ascii="Times New Roman" w:hAnsi="Times New Roman" w:cs="Times New Roman"/>
          <w:bCs/>
          <w:sz w:val="24"/>
          <w:szCs w:val="24"/>
        </w:rPr>
      </w:pPr>
    </w:p>
    <w:p w:rsidR="00F622FC" w:rsidRDefault="00F622FC" w:rsidP="006B2A5C">
      <w:pPr>
        <w:pStyle w:val="ListParagraph"/>
        <w:spacing w:line="240" w:lineRule="auto"/>
        <w:ind w:left="810" w:firstLine="900"/>
        <w:jc w:val="lowKashida"/>
        <w:rPr>
          <w:rFonts w:ascii="Times New Roman" w:hAnsi="Times New Roman" w:cs="Times New Roman"/>
          <w:bCs/>
          <w:sz w:val="24"/>
          <w:szCs w:val="24"/>
        </w:rPr>
      </w:pPr>
    </w:p>
    <w:p w:rsidR="00F622FC" w:rsidRDefault="00F622FC" w:rsidP="006B2A5C">
      <w:pPr>
        <w:pStyle w:val="ListParagraph"/>
        <w:spacing w:line="240" w:lineRule="auto"/>
        <w:ind w:left="810" w:firstLine="900"/>
        <w:jc w:val="lowKashida"/>
        <w:rPr>
          <w:rFonts w:ascii="Times New Roman" w:hAnsi="Times New Roman" w:cs="Times New Roman"/>
          <w:bCs/>
          <w:sz w:val="24"/>
          <w:szCs w:val="24"/>
        </w:rPr>
      </w:pPr>
    </w:p>
    <w:p w:rsidR="00F622FC" w:rsidRDefault="00F622FC" w:rsidP="006B2A5C">
      <w:pPr>
        <w:pStyle w:val="ListParagraph"/>
        <w:spacing w:line="240" w:lineRule="auto"/>
        <w:ind w:left="810" w:firstLine="900"/>
        <w:jc w:val="lowKashida"/>
        <w:rPr>
          <w:rFonts w:ascii="Times New Roman" w:hAnsi="Times New Roman" w:cs="Times New Roman"/>
          <w:bCs/>
          <w:sz w:val="24"/>
          <w:szCs w:val="24"/>
        </w:rPr>
      </w:pPr>
    </w:p>
    <w:p w:rsidR="009127CF" w:rsidRPr="009127CF" w:rsidRDefault="009127CF" w:rsidP="009127CF">
      <w:pPr>
        <w:spacing w:line="240" w:lineRule="auto"/>
        <w:jc w:val="lowKashida"/>
        <w:rPr>
          <w:rFonts w:ascii="Times New Roman" w:hAnsi="Times New Roman" w:cs="Times New Roman"/>
          <w:b/>
          <w:bCs/>
          <w:sz w:val="24"/>
          <w:szCs w:val="24"/>
        </w:rPr>
      </w:pPr>
    </w:p>
    <w:p w:rsidR="005218A6" w:rsidRDefault="00990B57" w:rsidP="009127CF">
      <w:pPr>
        <w:pStyle w:val="ListParagraph"/>
        <w:spacing w:line="240" w:lineRule="auto"/>
        <w:ind w:left="810" w:firstLine="900"/>
        <w:jc w:val="lowKashida"/>
        <w:rPr>
          <w:rFonts w:ascii="Times New Roman" w:hAnsi="Times New Roman" w:cs="Times New Roman"/>
          <w:b/>
          <w:sz w:val="24"/>
          <w:szCs w:val="24"/>
        </w:rPr>
      </w:pPr>
      <w:r>
        <w:rPr>
          <w:rFonts w:ascii="Times New Roman" w:hAnsi="Times New Roman" w:cs="Times New Roman"/>
          <w:b/>
          <w:bCs/>
          <w:sz w:val="24"/>
          <w:szCs w:val="24"/>
        </w:rPr>
        <w:t>Gambar 4</w:t>
      </w:r>
      <w:r w:rsidR="00686DC0">
        <w:rPr>
          <w:rFonts w:ascii="Times New Roman" w:hAnsi="Times New Roman" w:cs="Times New Roman"/>
          <w:b/>
          <w:bCs/>
          <w:sz w:val="24"/>
          <w:szCs w:val="24"/>
        </w:rPr>
        <w:t>.</w:t>
      </w:r>
      <w:r>
        <w:rPr>
          <w:rFonts w:ascii="Times New Roman" w:hAnsi="Times New Roman" w:cs="Times New Roman"/>
          <w:b/>
          <w:bCs/>
          <w:sz w:val="24"/>
          <w:szCs w:val="24"/>
        </w:rPr>
        <w:t>3</w:t>
      </w:r>
      <w:r w:rsidR="00686DC0">
        <w:rPr>
          <w:rFonts w:ascii="Times New Roman" w:hAnsi="Times New Roman" w:cs="Times New Roman"/>
          <w:b/>
          <w:bCs/>
          <w:sz w:val="24"/>
          <w:szCs w:val="24"/>
        </w:rPr>
        <w:t xml:space="preserve"> Ruang </w:t>
      </w:r>
      <w:r w:rsidR="00686DC0" w:rsidRPr="00314D4F">
        <w:rPr>
          <w:rFonts w:ascii="Times New Roman" w:hAnsi="Times New Roman" w:cs="Times New Roman"/>
          <w:b/>
          <w:bCs/>
          <w:sz w:val="24"/>
          <w:szCs w:val="24"/>
        </w:rPr>
        <w:t>Kelas</w:t>
      </w:r>
      <w:r w:rsidR="00314D4F" w:rsidRPr="00314D4F">
        <w:rPr>
          <w:rFonts w:ascii="Times New Roman" w:hAnsi="Times New Roman" w:cs="Times New Roman"/>
          <w:b/>
          <w:bCs/>
          <w:sz w:val="24"/>
          <w:szCs w:val="24"/>
        </w:rPr>
        <w:t xml:space="preserve"> </w:t>
      </w:r>
      <w:r w:rsidR="00EE78EA">
        <w:rPr>
          <w:rFonts w:ascii="Times New Roman" w:hAnsi="Times New Roman" w:cs="Times New Roman"/>
          <w:b/>
          <w:sz w:val="24"/>
          <w:szCs w:val="24"/>
        </w:rPr>
        <w:t xml:space="preserve">SDN II Pucangan </w:t>
      </w:r>
    </w:p>
    <w:p w:rsidR="009127CF" w:rsidRPr="009127CF" w:rsidRDefault="009127CF" w:rsidP="009127CF">
      <w:pPr>
        <w:pStyle w:val="ListParagraph"/>
        <w:spacing w:line="240" w:lineRule="auto"/>
        <w:ind w:left="810" w:firstLine="900"/>
        <w:jc w:val="lowKashida"/>
        <w:rPr>
          <w:rFonts w:ascii="Times New Roman" w:hAnsi="Times New Roman" w:cs="Times New Roman"/>
          <w:b/>
          <w:sz w:val="24"/>
        </w:rPr>
      </w:pPr>
    </w:p>
    <w:p w:rsidR="00A87C80" w:rsidRDefault="00A87C80" w:rsidP="006B2A5C">
      <w:pPr>
        <w:pStyle w:val="ListParagraph"/>
        <w:spacing w:line="240" w:lineRule="auto"/>
        <w:ind w:left="810" w:firstLine="900"/>
        <w:jc w:val="lowKashida"/>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718656" behindDoc="0" locked="0" layoutInCell="1" allowOverlap="1">
            <wp:simplePos x="0" y="0"/>
            <wp:positionH relativeFrom="column">
              <wp:posOffset>495300</wp:posOffset>
            </wp:positionH>
            <wp:positionV relativeFrom="paragraph">
              <wp:posOffset>44450</wp:posOffset>
            </wp:positionV>
            <wp:extent cx="4608388" cy="2847975"/>
            <wp:effectExtent l="19050" t="0" r="1712" b="0"/>
            <wp:wrapNone/>
            <wp:docPr id="3" name="Picture 2" descr="D:\proposal sekripsi\sekripsi\zak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posal sekripsi\sekripsi\zaki\5\1.jpg"/>
                    <pic:cNvPicPr>
                      <a:picLocks noChangeAspect="1" noChangeArrowheads="1"/>
                    </pic:cNvPicPr>
                  </pic:nvPicPr>
                  <pic:blipFill>
                    <a:blip r:embed="rId10" cstate="print"/>
                    <a:srcRect/>
                    <a:stretch>
                      <a:fillRect/>
                    </a:stretch>
                  </pic:blipFill>
                  <pic:spPr bwMode="auto">
                    <a:xfrm>
                      <a:off x="0" y="0"/>
                      <a:ext cx="4616013" cy="2852687"/>
                    </a:xfrm>
                    <a:prstGeom prst="rect">
                      <a:avLst/>
                    </a:prstGeom>
                    <a:noFill/>
                    <a:ln w="9525">
                      <a:noFill/>
                      <a:miter lim="800000"/>
                      <a:headEnd/>
                      <a:tailEnd/>
                    </a:ln>
                  </pic:spPr>
                </pic:pic>
              </a:graphicData>
            </a:graphic>
          </wp:anchor>
        </w:drawing>
      </w:r>
    </w:p>
    <w:p w:rsidR="00A87C80" w:rsidRDefault="00A87C80" w:rsidP="006B2A5C">
      <w:pPr>
        <w:pStyle w:val="ListParagraph"/>
        <w:spacing w:line="240" w:lineRule="auto"/>
        <w:ind w:left="810" w:firstLine="900"/>
        <w:jc w:val="lowKashida"/>
        <w:rPr>
          <w:rFonts w:ascii="Times New Roman" w:hAnsi="Times New Roman" w:cs="Times New Roman"/>
          <w:bCs/>
          <w:sz w:val="24"/>
          <w:szCs w:val="24"/>
        </w:rPr>
      </w:pPr>
    </w:p>
    <w:p w:rsidR="00A87C80" w:rsidRDefault="00A87C80" w:rsidP="006B2A5C">
      <w:pPr>
        <w:pStyle w:val="ListParagraph"/>
        <w:spacing w:line="240" w:lineRule="auto"/>
        <w:ind w:left="810" w:firstLine="900"/>
        <w:jc w:val="lowKashida"/>
        <w:rPr>
          <w:rFonts w:ascii="Times New Roman" w:hAnsi="Times New Roman" w:cs="Times New Roman"/>
          <w:bCs/>
          <w:sz w:val="24"/>
          <w:szCs w:val="24"/>
        </w:rPr>
      </w:pPr>
    </w:p>
    <w:p w:rsidR="00A87C80" w:rsidRDefault="00A87C80" w:rsidP="006B2A5C">
      <w:pPr>
        <w:pStyle w:val="ListParagraph"/>
        <w:spacing w:line="240" w:lineRule="auto"/>
        <w:ind w:left="810" w:firstLine="900"/>
        <w:jc w:val="lowKashida"/>
        <w:rPr>
          <w:rFonts w:ascii="Times New Roman" w:hAnsi="Times New Roman" w:cs="Times New Roman"/>
          <w:bCs/>
          <w:sz w:val="24"/>
          <w:szCs w:val="24"/>
        </w:rPr>
      </w:pPr>
    </w:p>
    <w:p w:rsidR="00A87C80" w:rsidRDefault="00A87C80" w:rsidP="006B2A5C">
      <w:pPr>
        <w:pStyle w:val="ListParagraph"/>
        <w:spacing w:line="240" w:lineRule="auto"/>
        <w:ind w:left="810" w:firstLine="900"/>
        <w:jc w:val="lowKashida"/>
        <w:rPr>
          <w:rFonts w:ascii="Times New Roman" w:hAnsi="Times New Roman" w:cs="Times New Roman"/>
          <w:bCs/>
          <w:sz w:val="24"/>
          <w:szCs w:val="24"/>
        </w:rPr>
      </w:pPr>
    </w:p>
    <w:p w:rsidR="00A87C80" w:rsidRDefault="00A87C80" w:rsidP="006B2A5C">
      <w:pPr>
        <w:pStyle w:val="ListParagraph"/>
        <w:spacing w:line="240" w:lineRule="auto"/>
        <w:ind w:left="810" w:firstLine="900"/>
        <w:jc w:val="lowKashida"/>
        <w:rPr>
          <w:rFonts w:ascii="Times New Roman" w:hAnsi="Times New Roman" w:cs="Times New Roman"/>
          <w:bCs/>
          <w:sz w:val="24"/>
          <w:szCs w:val="24"/>
        </w:rPr>
      </w:pPr>
    </w:p>
    <w:p w:rsidR="00A87C80" w:rsidRDefault="00A87C80" w:rsidP="006B2A5C">
      <w:pPr>
        <w:pStyle w:val="ListParagraph"/>
        <w:spacing w:line="240" w:lineRule="auto"/>
        <w:ind w:left="810" w:firstLine="900"/>
        <w:jc w:val="lowKashida"/>
        <w:rPr>
          <w:rFonts w:ascii="Times New Roman" w:hAnsi="Times New Roman" w:cs="Times New Roman"/>
          <w:bCs/>
          <w:sz w:val="24"/>
          <w:szCs w:val="24"/>
        </w:rPr>
      </w:pPr>
    </w:p>
    <w:p w:rsidR="00A87C80" w:rsidRDefault="00A87C80" w:rsidP="006B2A5C">
      <w:pPr>
        <w:pStyle w:val="ListParagraph"/>
        <w:spacing w:line="240" w:lineRule="auto"/>
        <w:ind w:left="810" w:firstLine="900"/>
        <w:jc w:val="lowKashida"/>
        <w:rPr>
          <w:rFonts w:ascii="Times New Roman" w:hAnsi="Times New Roman" w:cs="Times New Roman"/>
          <w:bCs/>
          <w:sz w:val="24"/>
          <w:szCs w:val="24"/>
        </w:rPr>
      </w:pPr>
    </w:p>
    <w:p w:rsidR="00A87C80" w:rsidRDefault="00A87C80" w:rsidP="006B2A5C">
      <w:pPr>
        <w:pStyle w:val="ListParagraph"/>
        <w:spacing w:line="240" w:lineRule="auto"/>
        <w:ind w:left="810" w:firstLine="900"/>
        <w:jc w:val="lowKashida"/>
        <w:rPr>
          <w:rFonts w:ascii="Times New Roman" w:hAnsi="Times New Roman" w:cs="Times New Roman"/>
          <w:bCs/>
          <w:sz w:val="24"/>
          <w:szCs w:val="24"/>
        </w:rPr>
      </w:pPr>
    </w:p>
    <w:p w:rsidR="005218A6" w:rsidRDefault="005218A6" w:rsidP="006B2A5C">
      <w:pPr>
        <w:pStyle w:val="ListParagraph"/>
        <w:spacing w:line="240" w:lineRule="auto"/>
        <w:ind w:left="810" w:firstLine="900"/>
        <w:jc w:val="lowKashida"/>
        <w:rPr>
          <w:rFonts w:ascii="Times New Roman" w:hAnsi="Times New Roman" w:cs="Times New Roman"/>
          <w:bCs/>
          <w:sz w:val="24"/>
          <w:szCs w:val="24"/>
        </w:rPr>
      </w:pPr>
    </w:p>
    <w:p w:rsidR="009127CF" w:rsidRDefault="009127CF" w:rsidP="006B2A5C">
      <w:pPr>
        <w:pStyle w:val="ListParagraph"/>
        <w:spacing w:line="240" w:lineRule="auto"/>
        <w:ind w:left="810" w:firstLine="900"/>
        <w:jc w:val="lowKashida"/>
        <w:rPr>
          <w:rFonts w:ascii="Times New Roman" w:hAnsi="Times New Roman" w:cs="Times New Roman"/>
          <w:bCs/>
          <w:sz w:val="24"/>
          <w:szCs w:val="24"/>
        </w:rPr>
      </w:pPr>
    </w:p>
    <w:p w:rsidR="009127CF" w:rsidRDefault="009127CF" w:rsidP="006B2A5C">
      <w:pPr>
        <w:pStyle w:val="ListParagraph"/>
        <w:spacing w:line="240" w:lineRule="auto"/>
        <w:ind w:left="810" w:firstLine="900"/>
        <w:jc w:val="lowKashida"/>
        <w:rPr>
          <w:rFonts w:ascii="Times New Roman" w:hAnsi="Times New Roman" w:cs="Times New Roman"/>
          <w:bCs/>
          <w:sz w:val="24"/>
          <w:szCs w:val="24"/>
        </w:rPr>
      </w:pPr>
    </w:p>
    <w:p w:rsidR="009127CF" w:rsidRDefault="009127CF" w:rsidP="006B2A5C">
      <w:pPr>
        <w:pStyle w:val="ListParagraph"/>
        <w:spacing w:line="240" w:lineRule="auto"/>
        <w:ind w:left="810" w:firstLine="900"/>
        <w:jc w:val="lowKashida"/>
        <w:rPr>
          <w:rFonts w:ascii="Times New Roman" w:hAnsi="Times New Roman" w:cs="Times New Roman"/>
          <w:bCs/>
          <w:sz w:val="24"/>
          <w:szCs w:val="24"/>
        </w:rPr>
      </w:pPr>
    </w:p>
    <w:p w:rsidR="009127CF" w:rsidRDefault="009127CF" w:rsidP="006B2A5C">
      <w:pPr>
        <w:pStyle w:val="ListParagraph"/>
        <w:spacing w:line="240" w:lineRule="auto"/>
        <w:ind w:left="810" w:firstLine="900"/>
        <w:jc w:val="lowKashida"/>
        <w:rPr>
          <w:rFonts w:ascii="Times New Roman" w:hAnsi="Times New Roman" w:cs="Times New Roman"/>
          <w:bCs/>
          <w:sz w:val="24"/>
          <w:szCs w:val="24"/>
        </w:rPr>
      </w:pPr>
    </w:p>
    <w:p w:rsidR="00E82F14" w:rsidRDefault="00E82F14" w:rsidP="006B2A5C">
      <w:pPr>
        <w:pStyle w:val="ListParagraph"/>
        <w:spacing w:line="240" w:lineRule="auto"/>
        <w:ind w:left="810" w:firstLine="900"/>
        <w:jc w:val="lowKashida"/>
        <w:rPr>
          <w:rFonts w:ascii="Times New Roman" w:hAnsi="Times New Roman" w:cs="Times New Roman"/>
          <w:bCs/>
          <w:sz w:val="24"/>
          <w:szCs w:val="24"/>
        </w:rPr>
      </w:pPr>
    </w:p>
    <w:p w:rsidR="00E82F14" w:rsidRDefault="00E82F14" w:rsidP="006B2A5C">
      <w:pPr>
        <w:pStyle w:val="ListParagraph"/>
        <w:spacing w:line="240" w:lineRule="auto"/>
        <w:ind w:left="810" w:firstLine="900"/>
        <w:jc w:val="lowKashida"/>
        <w:rPr>
          <w:rFonts w:ascii="Times New Roman" w:hAnsi="Times New Roman" w:cs="Times New Roman"/>
          <w:bCs/>
          <w:sz w:val="24"/>
          <w:szCs w:val="24"/>
        </w:rPr>
      </w:pPr>
    </w:p>
    <w:p w:rsidR="005218A6" w:rsidRDefault="005218A6" w:rsidP="006B2A5C">
      <w:pPr>
        <w:pStyle w:val="ListParagraph"/>
        <w:spacing w:line="240" w:lineRule="auto"/>
        <w:ind w:left="810" w:firstLine="900"/>
        <w:jc w:val="lowKashida"/>
        <w:rPr>
          <w:rFonts w:ascii="Times New Roman" w:hAnsi="Times New Roman" w:cs="Times New Roman"/>
          <w:bCs/>
          <w:sz w:val="24"/>
          <w:szCs w:val="24"/>
        </w:rPr>
      </w:pPr>
    </w:p>
    <w:p w:rsidR="006344B5" w:rsidRPr="006344B5" w:rsidRDefault="00990B57" w:rsidP="006B2A5C">
      <w:pPr>
        <w:pStyle w:val="ListParagraph"/>
        <w:spacing w:line="240" w:lineRule="auto"/>
        <w:ind w:left="810" w:firstLine="900"/>
        <w:jc w:val="lowKashida"/>
        <w:rPr>
          <w:rFonts w:ascii="Times New Roman" w:hAnsi="Times New Roman" w:cs="Times New Roman"/>
          <w:b/>
          <w:bCs/>
          <w:sz w:val="24"/>
          <w:szCs w:val="24"/>
        </w:rPr>
      </w:pPr>
      <w:r>
        <w:rPr>
          <w:rFonts w:ascii="Times New Roman" w:hAnsi="Times New Roman" w:cs="Times New Roman"/>
          <w:b/>
          <w:bCs/>
          <w:sz w:val="24"/>
          <w:szCs w:val="24"/>
        </w:rPr>
        <w:t>Gambar 4.4</w:t>
      </w:r>
      <w:r w:rsidR="006344B5">
        <w:rPr>
          <w:rFonts w:ascii="Times New Roman" w:hAnsi="Times New Roman" w:cs="Times New Roman"/>
          <w:b/>
          <w:bCs/>
          <w:sz w:val="24"/>
          <w:szCs w:val="24"/>
        </w:rPr>
        <w:t xml:space="preserve"> </w:t>
      </w:r>
      <w:r w:rsidR="006344B5" w:rsidRPr="00314D4F">
        <w:rPr>
          <w:rFonts w:ascii="Times New Roman" w:hAnsi="Times New Roman" w:cs="Times New Roman"/>
          <w:b/>
          <w:bCs/>
          <w:sz w:val="24"/>
          <w:szCs w:val="24"/>
        </w:rPr>
        <w:t>Musholla</w:t>
      </w:r>
      <w:r w:rsidR="00314D4F" w:rsidRPr="00314D4F">
        <w:rPr>
          <w:rFonts w:ascii="Times New Roman" w:hAnsi="Times New Roman" w:cs="Times New Roman"/>
          <w:b/>
          <w:bCs/>
          <w:sz w:val="24"/>
          <w:szCs w:val="24"/>
        </w:rPr>
        <w:t xml:space="preserve"> </w:t>
      </w:r>
      <w:r w:rsidR="00EE78EA">
        <w:rPr>
          <w:rFonts w:ascii="Times New Roman" w:hAnsi="Times New Roman" w:cs="Times New Roman"/>
          <w:b/>
          <w:sz w:val="24"/>
          <w:szCs w:val="24"/>
        </w:rPr>
        <w:t xml:space="preserve">SDN II Pucangan </w:t>
      </w:r>
    </w:p>
    <w:p w:rsidR="005218A6" w:rsidRDefault="005218A6" w:rsidP="006B2A5C">
      <w:pPr>
        <w:pStyle w:val="ListParagraph"/>
        <w:spacing w:line="240" w:lineRule="auto"/>
        <w:ind w:left="810" w:firstLine="900"/>
        <w:jc w:val="lowKashida"/>
        <w:rPr>
          <w:rFonts w:ascii="Times New Roman" w:hAnsi="Times New Roman" w:cs="Times New Roman"/>
          <w:bCs/>
          <w:sz w:val="24"/>
          <w:szCs w:val="24"/>
        </w:rPr>
      </w:pPr>
    </w:p>
    <w:p w:rsidR="00AA0DE3" w:rsidRPr="00AA0DE3" w:rsidRDefault="00211B44" w:rsidP="00AA0DE3">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Dari </w:t>
      </w:r>
      <w:r w:rsidR="00AA0DE3">
        <w:rPr>
          <w:rFonts w:ascii="Times New Roman" w:hAnsi="Times New Roman" w:cs="Times New Roman"/>
          <w:bCs/>
          <w:sz w:val="24"/>
          <w:szCs w:val="24"/>
        </w:rPr>
        <w:t>hasil uraian di atas, peneliti temuka</w:t>
      </w:r>
      <w:r w:rsidRPr="003F69B7">
        <w:rPr>
          <w:rFonts w:ascii="Times New Roman" w:hAnsi="Times New Roman" w:cs="Times New Roman"/>
          <w:bCs/>
          <w:sz w:val="24"/>
          <w:szCs w:val="24"/>
        </w:rPr>
        <w:t xml:space="preserve">n bahwa </w:t>
      </w:r>
      <w:r w:rsidR="003E4976">
        <w:rPr>
          <w:rFonts w:ascii="Times New Roman" w:hAnsi="Times New Roman" w:cs="Times New Roman"/>
          <w:bCs/>
          <w:sz w:val="24"/>
          <w:szCs w:val="24"/>
        </w:rPr>
        <w:t>faktor</w:t>
      </w:r>
      <w:r w:rsidRPr="003F69B7">
        <w:rPr>
          <w:rFonts w:ascii="Times New Roman" w:hAnsi="Times New Roman" w:cs="Times New Roman"/>
          <w:bCs/>
          <w:sz w:val="24"/>
          <w:szCs w:val="24"/>
        </w:rPr>
        <w:t xml:space="preserve"> pendukung pelaksanaan pendidikan agama Islam di </w:t>
      </w:r>
      <w:r w:rsidR="00B11762">
        <w:rPr>
          <w:rFonts w:ascii="Times New Roman" w:hAnsi="Times New Roman" w:cs="Times New Roman"/>
          <w:bCs/>
          <w:sz w:val="24"/>
          <w:szCs w:val="24"/>
        </w:rPr>
        <w:t>SDN II Pucangan</w:t>
      </w:r>
      <w:r w:rsidRPr="003F69B7">
        <w:rPr>
          <w:rFonts w:ascii="Times New Roman" w:hAnsi="Times New Roman" w:cs="Times New Roman"/>
          <w:bCs/>
          <w:sz w:val="24"/>
          <w:szCs w:val="24"/>
        </w:rPr>
        <w:t xml:space="preserve"> adalah adanya </w:t>
      </w:r>
      <w:r w:rsidRPr="003F69B7">
        <w:rPr>
          <w:rFonts w:ascii="Times New Roman" w:hAnsi="Times New Roman" w:cs="Times New Roman"/>
          <w:bCs/>
          <w:sz w:val="24"/>
          <w:szCs w:val="24"/>
        </w:rPr>
        <w:lastRenderedPageBreak/>
        <w:t xml:space="preserve">kerjasama yang baik antara wali murid dan juga sekolah, adanya musholla </w:t>
      </w:r>
      <w:r w:rsidR="00D9112E" w:rsidRPr="003F69B7">
        <w:rPr>
          <w:rFonts w:ascii="Times New Roman" w:hAnsi="Times New Roman" w:cs="Times New Roman"/>
          <w:bCs/>
          <w:sz w:val="24"/>
          <w:szCs w:val="24"/>
        </w:rPr>
        <w:t xml:space="preserve">atau prasarana </w:t>
      </w:r>
      <w:r w:rsidRPr="003F69B7">
        <w:rPr>
          <w:rFonts w:ascii="Times New Roman" w:hAnsi="Times New Roman" w:cs="Times New Roman"/>
          <w:bCs/>
          <w:sz w:val="24"/>
          <w:szCs w:val="24"/>
        </w:rPr>
        <w:t>yang berada di lingkungan sekolah yang dapat dipakai dalam praktek beribadah, selain itu keaktifan siswa juga sebagai pendukung dalam proses pembelajaran</w:t>
      </w:r>
      <w:r w:rsidR="00B00FE4" w:rsidRPr="003F69B7">
        <w:rPr>
          <w:rFonts w:ascii="Times New Roman" w:hAnsi="Times New Roman" w:cs="Times New Roman"/>
          <w:bCs/>
          <w:sz w:val="24"/>
          <w:szCs w:val="24"/>
        </w:rPr>
        <w:t xml:space="preserve"> dan juga </w:t>
      </w:r>
      <w:r w:rsidR="00B00FE4" w:rsidRPr="00AA0DE3">
        <w:rPr>
          <w:rFonts w:ascii="Times New Roman" w:hAnsi="Times New Roman" w:cs="Times New Roman"/>
          <w:sz w:val="24"/>
          <w:szCs w:val="24"/>
        </w:rPr>
        <w:t>kebirsihan</w:t>
      </w:r>
      <w:r w:rsidR="00B00FE4" w:rsidRPr="003F69B7">
        <w:rPr>
          <w:rFonts w:ascii="Times New Roman" w:hAnsi="Times New Roman" w:cs="Times New Roman"/>
          <w:bCs/>
          <w:sz w:val="24"/>
          <w:szCs w:val="24"/>
        </w:rPr>
        <w:t xml:space="preserve"> dalam kelas yang dapat </w:t>
      </w:r>
      <w:r w:rsidR="00D9112E" w:rsidRPr="003F69B7">
        <w:rPr>
          <w:rFonts w:ascii="Times New Roman" w:hAnsi="Times New Roman" w:cs="Times New Roman"/>
          <w:bCs/>
          <w:sz w:val="24"/>
          <w:szCs w:val="24"/>
        </w:rPr>
        <w:t>membuat nyaman para peserta didik</w:t>
      </w:r>
      <w:r w:rsidR="00D5717C">
        <w:rPr>
          <w:rFonts w:ascii="Times New Roman" w:hAnsi="Times New Roman" w:cs="Times New Roman"/>
          <w:bCs/>
          <w:sz w:val="24"/>
          <w:szCs w:val="24"/>
        </w:rPr>
        <w:t xml:space="preserve"> serta dukungan dari kepala sekolah</w:t>
      </w:r>
      <w:r w:rsidR="00D9112E" w:rsidRPr="003F69B7">
        <w:rPr>
          <w:rFonts w:ascii="Times New Roman" w:hAnsi="Times New Roman" w:cs="Times New Roman"/>
          <w:bCs/>
          <w:sz w:val="24"/>
          <w:szCs w:val="24"/>
        </w:rPr>
        <w:t>.</w:t>
      </w:r>
      <w:r w:rsidR="005D1C07">
        <w:rPr>
          <w:rFonts w:ascii="Times New Roman" w:hAnsi="Times New Roman" w:cs="Times New Roman"/>
          <w:bCs/>
          <w:sz w:val="24"/>
          <w:szCs w:val="24"/>
        </w:rPr>
        <w:t xml:space="preserve"> </w:t>
      </w:r>
      <w:proofErr w:type="gramStart"/>
      <w:r w:rsidR="005D1C07">
        <w:rPr>
          <w:rFonts w:ascii="Times New Roman" w:hAnsi="Times New Roman" w:cs="Times New Roman"/>
          <w:bCs/>
          <w:sz w:val="24"/>
          <w:szCs w:val="24"/>
        </w:rPr>
        <w:t>Adanya TPA juga sebagai pendukung dalam pelaksanaan pendidikan agama Islam.</w:t>
      </w:r>
      <w:proofErr w:type="gramEnd"/>
    </w:p>
    <w:p w:rsidR="00176325" w:rsidRDefault="00176325" w:rsidP="006B2A5C">
      <w:pPr>
        <w:pStyle w:val="ListParagraph"/>
        <w:numPr>
          <w:ilvl w:val="0"/>
          <w:numId w:val="19"/>
        </w:numPr>
        <w:tabs>
          <w:tab w:val="left" w:pos="540"/>
        </w:tabs>
        <w:spacing w:line="240" w:lineRule="auto"/>
        <w:ind w:left="1170"/>
        <w:jc w:val="both"/>
        <w:rPr>
          <w:rFonts w:ascii="Times New Roman" w:hAnsi="Times New Roman" w:cs="Times New Roman"/>
          <w:b/>
          <w:bCs/>
          <w:sz w:val="24"/>
          <w:szCs w:val="24"/>
        </w:rPr>
      </w:pPr>
      <w:r w:rsidRPr="003F69B7">
        <w:rPr>
          <w:rFonts w:ascii="Times New Roman" w:hAnsi="Times New Roman" w:cs="Times New Roman"/>
          <w:b/>
          <w:bCs/>
          <w:sz w:val="24"/>
          <w:szCs w:val="24"/>
        </w:rPr>
        <w:t xml:space="preserve">Faktor </w:t>
      </w:r>
      <w:r w:rsidR="00B83AB9" w:rsidRPr="003F69B7">
        <w:rPr>
          <w:rFonts w:ascii="Times New Roman" w:hAnsi="Times New Roman" w:cs="Times New Roman"/>
          <w:b/>
          <w:bCs/>
          <w:sz w:val="24"/>
          <w:szCs w:val="24"/>
        </w:rPr>
        <w:t>penghambat</w:t>
      </w:r>
      <w:r w:rsidRPr="003F69B7">
        <w:rPr>
          <w:rFonts w:ascii="Times New Roman" w:hAnsi="Times New Roman" w:cs="Times New Roman"/>
          <w:b/>
          <w:bCs/>
          <w:sz w:val="24"/>
          <w:szCs w:val="24"/>
        </w:rPr>
        <w:t xml:space="preserve"> pelaksanaan pendidikan agama Islam</w:t>
      </w:r>
    </w:p>
    <w:p w:rsidR="00AA0DE3" w:rsidRPr="003F69B7" w:rsidRDefault="00AA0DE3" w:rsidP="00AA0DE3">
      <w:pPr>
        <w:pStyle w:val="ListParagraph"/>
        <w:tabs>
          <w:tab w:val="left" w:pos="540"/>
        </w:tabs>
        <w:spacing w:line="240" w:lineRule="auto"/>
        <w:ind w:left="1170"/>
        <w:jc w:val="both"/>
        <w:rPr>
          <w:rFonts w:ascii="Times New Roman" w:hAnsi="Times New Roman" w:cs="Times New Roman"/>
          <w:b/>
          <w:bCs/>
          <w:sz w:val="24"/>
          <w:szCs w:val="24"/>
        </w:rPr>
      </w:pPr>
    </w:p>
    <w:p w:rsidR="00176325" w:rsidRPr="003F69B7" w:rsidRDefault="00B83AB9" w:rsidP="00AA0DE3">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Setelah itu juga menanyakan tentang </w:t>
      </w:r>
      <w:r w:rsidR="003E4976">
        <w:rPr>
          <w:rFonts w:ascii="Times New Roman" w:hAnsi="Times New Roman" w:cs="Times New Roman"/>
          <w:bCs/>
          <w:sz w:val="24"/>
          <w:szCs w:val="24"/>
        </w:rPr>
        <w:t>faktor</w:t>
      </w:r>
      <w:r w:rsidRPr="003F69B7">
        <w:rPr>
          <w:rFonts w:ascii="Times New Roman" w:hAnsi="Times New Roman" w:cs="Times New Roman"/>
          <w:bCs/>
          <w:sz w:val="24"/>
          <w:szCs w:val="24"/>
        </w:rPr>
        <w:t xml:space="preserve"> penghambat dalam pelaksanaan proses pembelajan pendidikan agama </w:t>
      </w:r>
      <w:proofErr w:type="gramStart"/>
      <w:r w:rsidRPr="003F69B7">
        <w:rPr>
          <w:rFonts w:ascii="Times New Roman" w:hAnsi="Times New Roman" w:cs="Times New Roman"/>
          <w:bCs/>
          <w:sz w:val="24"/>
          <w:szCs w:val="24"/>
        </w:rPr>
        <w:t>islam</w:t>
      </w:r>
      <w:proofErr w:type="gramEnd"/>
      <w:r w:rsidRPr="003F69B7">
        <w:rPr>
          <w:rFonts w:ascii="Times New Roman" w:hAnsi="Times New Roman" w:cs="Times New Roman"/>
          <w:bCs/>
          <w:sz w:val="24"/>
          <w:szCs w:val="24"/>
        </w:rPr>
        <w:t>, beliau mengemukakan:</w:t>
      </w:r>
    </w:p>
    <w:p w:rsidR="00BE4B3D" w:rsidRDefault="00BE4B3D" w:rsidP="00D5717C">
      <w:pPr>
        <w:pStyle w:val="ListParagraph"/>
        <w:spacing w:line="240" w:lineRule="auto"/>
        <w:ind w:left="1710"/>
        <w:jc w:val="lowKashida"/>
        <w:rPr>
          <w:rFonts w:ascii="Times New Roman" w:hAnsi="Times New Roman" w:cs="Times New Roman"/>
          <w:bCs/>
          <w:sz w:val="24"/>
          <w:szCs w:val="24"/>
        </w:rPr>
      </w:pPr>
      <w:r w:rsidRPr="003F69B7">
        <w:rPr>
          <w:rFonts w:ascii="Times New Roman" w:hAnsi="Times New Roman" w:cs="Times New Roman"/>
          <w:bCs/>
          <w:sz w:val="24"/>
          <w:szCs w:val="24"/>
        </w:rPr>
        <w:t>“</w:t>
      </w:r>
      <w:proofErr w:type="gramStart"/>
      <w:r w:rsidR="003E4976">
        <w:rPr>
          <w:rFonts w:ascii="Times New Roman" w:hAnsi="Times New Roman" w:cs="Times New Roman"/>
          <w:bCs/>
          <w:sz w:val="24"/>
          <w:szCs w:val="24"/>
        </w:rPr>
        <w:t>faktor</w:t>
      </w:r>
      <w:proofErr w:type="gramEnd"/>
      <w:r w:rsidRPr="003F69B7">
        <w:rPr>
          <w:rFonts w:ascii="Times New Roman" w:hAnsi="Times New Roman" w:cs="Times New Roman"/>
          <w:bCs/>
          <w:sz w:val="24"/>
          <w:szCs w:val="24"/>
        </w:rPr>
        <w:t xml:space="preserve"> penghambat dalam pelaksanaan pembelajaran pendidikan agama Islam </w:t>
      </w:r>
      <w:r w:rsidRPr="00D7120E">
        <w:rPr>
          <w:rFonts w:ascii="Times New Roman" w:hAnsi="Times New Roman" w:cs="Times New Roman"/>
          <w:sz w:val="24"/>
          <w:szCs w:val="24"/>
        </w:rPr>
        <w:t>adalah</w:t>
      </w:r>
      <w:r w:rsidRPr="003F69B7">
        <w:rPr>
          <w:rFonts w:ascii="Times New Roman" w:hAnsi="Times New Roman" w:cs="Times New Roman"/>
          <w:bCs/>
          <w:sz w:val="24"/>
          <w:szCs w:val="24"/>
        </w:rPr>
        <w:t xml:space="preserve">, belum adanya </w:t>
      </w:r>
      <w:r w:rsidR="009B1D22" w:rsidRPr="003F69B7">
        <w:rPr>
          <w:rFonts w:ascii="Times New Roman" w:hAnsi="Times New Roman" w:cs="Times New Roman"/>
          <w:bCs/>
          <w:sz w:val="24"/>
          <w:szCs w:val="24"/>
        </w:rPr>
        <w:t xml:space="preserve">perpustakaan dan buku-buku pendidikan agama islam sebagai penunjang dalam pembelajaran pendidikan agama Islam, sehingga para siswa hanya berpegangan pada buku paket saja. Selain itu, </w:t>
      </w:r>
      <w:r w:rsidR="00C91796" w:rsidRPr="003F69B7">
        <w:rPr>
          <w:rFonts w:ascii="Times New Roman" w:hAnsi="Times New Roman" w:cs="Times New Roman"/>
          <w:bCs/>
          <w:sz w:val="24"/>
          <w:szCs w:val="24"/>
        </w:rPr>
        <w:t xml:space="preserve">dukungan orang tua terhadap pendidikan agama bagi anak sangat kurang, hal itu menyebabkan </w:t>
      </w:r>
      <w:r w:rsidR="00C91796" w:rsidRPr="00D7120E">
        <w:rPr>
          <w:rFonts w:ascii="Times New Roman" w:hAnsi="Times New Roman" w:cs="Times New Roman"/>
          <w:sz w:val="24"/>
          <w:szCs w:val="24"/>
        </w:rPr>
        <w:t>anak</w:t>
      </w:r>
      <w:r w:rsidR="00C91796" w:rsidRPr="003F69B7">
        <w:rPr>
          <w:rFonts w:ascii="Times New Roman" w:hAnsi="Times New Roman" w:cs="Times New Roman"/>
          <w:bCs/>
          <w:sz w:val="24"/>
          <w:szCs w:val="24"/>
        </w:rPr>
        <w:t xml:space="preserve"> menjadi kurang begitu perhatian terhadap pentingnya pendidikan agama </w:t>
      </w:r>
      <w:proofErr w:type="gramStart"/>
      <w:r w:rsidR="00C91796" w:rsidRPr="003F69B7">
        <w:rPr>
          <w:rFonts w:ascii="Times New Roman" w:hAnsi="Times New Roman" w:cs="Times New Roman"/>
          <w:bCs/>
          <w:sz w:val="24"/>
          <w:szCs w:val="24"/>
        </w:rPr>
        <w:t>islam</w:t>
      </w:r>
      <w:proofErr w:type="gramEnd"/>
      <w:r w:rsidR="009B1D22" w:rsidRPr="003F69B7">
        <w:rPr>
          <w:rFonts w:ascii="Times New Roman" w:hAnsi="Times New Roman" w:cs="Times New Roman"/>
          <w:bCs/>
          <w:sz w:val="24"/>
          <w:szCs w:val="24"/>
        </w:rPr>
        <w:t>”</w:t>
      </w:r>
      <w:r w:rsidR="00090CA6">
        <w:rPr>
          <w:rStyle w:val="FootnoteReference"/>
          <w:rFonts w:ascii="Times New Roman" w:hAnsi="Times New Roman" w:cs="Times New Roman"/>
          <w:bCs/>
          <w:sz w:val="24"/>
          <w:szCs w:val="24"/>
        </w:rPr>
        <w:footnoteReference w:id="34"/>
      </w:r>
    </w:p>
    <w:p w:rsidR="00AA0DE3" w:rsidRPr="003F69B7" w:rsidRDefault="00AA0DE3" w:rsidP="006B2A5C">
      <w:pPr>
        <w:pStyle w:val="ListParagraph"/>
        <w:spacing w:line="240" w:lineRule="auto"/>
        <w:ind w:left="810" w:firstLine="900"/>
        <w:jc w:val="lowKashida"/>
        <w:rPr>
          <w:rFonts w:ascii="Times New Roman" w:hAnsi="Times New Roman" w:cs="Times New Roman"/>
          <w:bCs/>
          <w:sz w:val="24"/>
          <w:szCs w:val="24"/>
        </w:rPr>
      </w:pPr>
    </w:p>
    <w:p w:rsidR="00AA0DE3" w:rsidRDefault="006C66D2" w:rsidP="00AA0DE3">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Peneliti juga bertanya kepada kepala sekolah, beliau mengemukakan bahwa</w:t>
      </w:r>
      <w:r w:rsidR="00AA0DE3">
        <w:rPr>
          <w:rFonts w:ascii="Times New Roman" w:hAnsi="Times New Roman" w:cs="Times New Roman"/>
          <w:bCs/>
          <w:sz w:val="24"/>
          <w:szCs w:val="24"/>
        </w:rPr>
        <w:t>:</w:t>
      </w:r>
    </w:p>
    <w:p w:rsidR="00D9054E" w:rsidRDefault="006C66D2" w:rsidP="00D5717C">
      <w:pPr>
        <w:pStyle w:val="ListParagraph"/>
        <w:spacing w:line="240" w:lineRule="auto"/>
        <w:ind w:left="171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 “</w:t>
      </w:r>
      <w:proofErr w:type="gramStart"/>
      <w:r w:rsidRPr="003F69B7">
        <w:rPr>
          <w:rFonts w:ascii="Times New Roman" w:hAnsi="Times New Roman" w:cs="Times New Roman"/>
          <w:bCs/>
          <w:sz w:val="24"/>
          <w:szCs w:val="24"/>
        </w:rPr>
        <w:t>kami</w:t>
      </w:r>
      <w:proofErr w:type="gramEnd"/>
      <w:r w:rsidRPr="003F69B7">
        <w:rPr>
          <w:rFonts w:ascii="Times New Roman" w:hAnsi="Times New Roman" w:cs="Times New Roman"/>
          <w:bCs/>
          <w:sz w:val="24"/>
          <w:szCs w:val="24"/>
        </w:rPr>
        <w:t xml:space="preserve"> </w:t>
      </w:r>
      <w:r w:rsidRPr="00D7120E">
        <w:rPr>
          <w:rFonts w:ascii="Times New Roman" w:hAnsi="Times New Roman" w:cs="Times New Roman"/>
          <w:sz w:val="24"/>
          <w:szCs w:val="24"/>
        </w:rPr>
        <w:t>memang</w:t>
      </w:r>
      <w:r w:rsidRPr="003F69B7">
        <w:rPr>
          <w:rFonts w:ascii="Times New Roman" w:hAnsi="Times New Roman" w:cs="Times New Roman"/>
          <w:bCs/>
          <w:sz w:val="24"/>
          <w:szCs w:val="24"/>
        </w:rPr>
        <w:t xml:space="preserve"> belum mempunyai perpustakaan, hal itu dikarenakan belum adanya dari dana pemerintah dalam pembuatan ruang perpustakaan. </w:t>
      </w:r>
      <w:proofErr w:type="gramStart"/>
      <w:r w:rsidRPr="003F69B7">
        <w:rPr>
          <w:rFonts w:ascii="Times New Roman" w:hAnsi="Times New Roman" w:cs="Times New Roman"/>
          <w:bCs/>
          <w:sz w:val="24"/>
          <w:szCs w:val="24"/>
        </w:rPr>
        <w:t>Padahal sebuah perpustakaan sangat penting dalam menunjang pengetahuan siswa”.</w:t>
      </w:r>
      <w:proofErr w:type="gramEnd"/>
      <w:r w:rsidR="00090CA6">
        <w:rPr>
          <w:rStyle w:val="FootnoteReference"/>
          <w:rFonts w:ascii="Times New Roman" w:hAnsi="Times New Roman" w:cs="Times New Roman"/>
          <w:bCs/>
          <w:sz w:val="24"/>
          <w:szCs w:val="24"/>
        </w:rPr>
        <w:footnoteReference w:id="35"/>
      </w:r>
    </w:p>
    <w:p w:rsidR="00D5717C" w:rsidRPr="00D9054E" w:rsidRDefault="00D5717C" w:rsidP="006B2A5C">
      <w:pPr>
        <w:pStyle w:val="ListParagraph"/>
        <w:spacing w:line="240" w:lineRule="auto"/>
        <w:ind w:left="810" w:firstLine="900"/>
        <w:jc w:val="lowKashida"/>
        <w:rPr>
          <w:rFonts w:ascii="Times New Roman" w:hAnsi="Times New Roman" w:cs="Times New Roman"/>
          <w:bCs/>
          <w:sz w:val="24"/>
          <w:szCs w:val="24"/>
        </w:rPr>
      </w:pPr>
    </w:p>
    <w:p w:rsidR="00D9054E" w:rsidRDefault="00D9054E" w:rsidP="00AA0DE3">
      <w:pPr>
        <w:pStyle w:val="ListParagraph"/>
        <w:spacing w:after="360" w:line="480" w:lineRule="auto"/>
        <w:ind w:left="810" w:firstLine="900"/>
        <w:jc w:val="lowKashida"/>
        <w:rPr>
          <w:rFonts w:ascii="Times New Roman" w:hAnsi="Times New Roman" w:cs="Times New Roman"/>
          <w:bCs/>
          <w:sz w:val="24"/>
          <w:szCs w:val="24"/>
        </w:rPr>
      </w:pPr>
      <w:r>
        <w:rPr>
          <w:rFonts w:ascii="Times New Roman" w:hAnsi="Times New Roman" w:cs="Times New Roman"/>
          <w:bCs/>
          <w:sz w:val="24"/>
          <w:szCs w:val="24"/>
        </w:rPr>
        <w:t xml:space="preserve">Peneliti bertanya kembali tentang </w:t>
      </w:r>
      <w:r w:rsidR="003E4976">
        <w:rPr>
          <w:rFonts w:ascii="Times New Roman" w:hAnsi="Times New Roman" w:cs="Times New Roman"/>
          <w:bCs/>
          <w:sz w:val="24"/>
          <w:szCs w:val="24"/>
        </w:rPr>
        <w:t>faktor</w:t>
      </w:r>
      <w:r>
        <w:rPr>
          <w:rFonts w:ascii="Times New Roman" w:hAnsi="Times New Roman" w:cs="Times New Roman"/>
          <w:bCs/>
          <w:sz w:val="24"/>
          <w:szCs w:val="24"/>
        </w:rPr>
        <w:t xml:space="preserve"> penghambat dalam pelaksanaan pendidikan agama Islam, beliau kembali mengemukakan: </w:t>
      </w:r>
      <w:r w:rsidR="00F56AEE">
        <w:rPr>
          <w:rFonts w:ascii="Times New Roman" w:hAnsi="Times New Roman" w:cs="Times New Roman"/>
          <w:bCs/>
          <w:sz w:val="24"/>
          <w:szCs w:val="24"/>
        </w:rPr>
        <w:lastRenderedPageBreak/>
        <w:t xml:space="preserve">“kemampuan para peserta didik yang berbeda, sehingga terdapat peserta didik yang </w:t>
      </w:r>
      <w:r w:rsidR="00F56AEE" w:rsidRPr="00AA0DE3">
        <w:rPr>
          <w:rFonts w:ascii="Times New Roman" w:hAnsi="Times New Roman" w:cs="Times New Roman"/>
          <w:sz w:val="24"/>
          <w:szCs w:val="24"/>
        </w:rPr>
        <w:t>cepat</w:t>
      </w:r>
      <w:r w:rsidR="00F56AEE">
        <w:rPr>
          <w:rFonts w:ascii="Times New Roman" w:hAnsi="Times New Roman" w:cs="Times New Roman"/>
          <w:bCs/>
          <w:sz w:val="24"/>
          <w:szCs w:val="24"/>
        </w:rPr>
        <w:t xml:space="preserve"> menerima materi dan juga ada yang lama dalam menerima materi, sehingga diperlukan metode yang bervariatif” </w:t>
      </w:r>
      <w:r w:rsidR="00090CA6">
        <w:rPr>
          <w:rStyle w:val="FootnoteReference"/>
          <w:rFonts w:ascii="Times New Roman" w:hAnsi="Times New Roman" w:cs="Times New Roman"/>
          <w:bCs/>
          <w:sz w:val="24"/>
          <w:szCs w:val="24"/>
        </w:rPr>
        <w:footnoteReference w:id="36"/>
      </w:r>
    </w:p>
    <w:p w:rsidR="00AB2E89" w:rsidRDefault="00AB2E89" w:rsidP="00AA0DE3">
      <w:pPr>
        <w:pStyle w:val="ListParagraph"/>
        <w:spacing w:after="360" w:line="480" w:lineRule="auto"/>
        <w:ind w:left="810" w:firstLine="900"/>
        <w:jc w:val="lowKashida"/>
        <w:rPr>
          <w:rFonts w:ascii="Times New Roman" w:hAnsi="Times New Roman" w:cs="Times New Roman"/>
          <w:bCs/>
          <w:sz w:val="24"/>
          <w:szCs w:val="24"/>
        </w:rPr>
      </w:pPr>
      <w:proofErr w:type="gramStart"/>
      <w:r>
        <w:rPr>
          <w:rFonts w:ascii="Times New Roman" w:hAnsi="Times New Roman" w:cs="Times New Roman"/>
          <w:bCs/>
          <w:sz w:val="24"/>
          <w:szCs w:val="24"/>
        </w:rPr>
        <w:t>Penelitipun melakukan observasi untuk memperkuat data tersebut.</w:t>
      </w:r>
      <w:proofErr w:type="gramEnd"/>
      <w:r>
        <w:rPr>
          <w:rFonts w:ascii="Times New Roman" w:hAnsi="Times New Roman" w:cs="Times New Roman"/>
          <w:bCs/>
          <w:sz w:val="24"/>
          <w:szCs w:val="24"/>
        </w:rPr>
        <w:t xml:space="preserve"> </w:t>
      </w:r>
      <w:r w:rsidRPr="00A56D8F">
        <w:rPr>
          <w:rFonts w:ascii="Times New Roman" w:hAnsi="Times New Roman" w:cs="Times New Roman"/>
          <w:bCs/>
          <w:sz w:val="24"/>
          <w:szCs w:val="24"/>
        </w:rPr>
        <w:t xml:space="preserve">Hal tersebut sesuai dengan hasil observasi dan diperkuat adanya field note sebagai </w:t>
      </w:r>
      <w:r w:rsidRPr="00AA0DE3">
        <w:rPr>
          <w:rFonts w:ascii="Times New Roman" w:hAnsi="Times New Roman" w:cs="Times New Roman"/>
          <w:sz w:val="24"/>
          <w:szCs w:val="24"/>
        </w:rPr>
        <w:t>berikut</w:t>
      </w:r>
      <w:r w:rsidRPr="00A56D8F">
        <w:rPr>
          <w:rFonts w:ascii="Times New Roman" w:hAnsi="Times New Roman" w:cs="Times New Roman"/>
          <w:bCs/>
          <w:sz w:val="24"/>
          <w:szCs w:val="24"/>
        </w:rPr>
        <w:t>:</w:t>
      </w:r>
      <w:r>
        <w:rPr>
          <w:rFonts w:ascii="Times New Roman" w:hAnsi="Times New Roman" w:cs="Times New Roman"/>
          <w:bCs/>
          <w:sz w:val="24"/>
          <w:szCs w:val="24"/>
        </w:rPr>
        <w:t xml:space="preserve"> </w:t>
      </w:r>
    </w:p>
    <w:p w:rsidR="00EF5BC0" w:rsidRDefault="00924109" w:rsidP="00D5717C">
      <w:pPr>
        <w:pStyle w:val="ListParagraph"/>
        <w:spacing w:line="240" w:lineRule="auto"/>
        <w:ind w:left="1710"/>
        <w:jc w:val="lowKashida"/>
        <w:rPr>
          <w:rFonts w:ascii="Times New Roman" w:hAnsi="Times New Roman" w:cs="Times New Roman"/>
          <w:sz w:val="24"/>
        </w:rPr>
      </w:pPr>
      <w:r w:rsidRPr="00924109">
        <w:rPr>
          <w:rFonts w:ascii="Times New Roman" w:hAnsi="Times New Roman" w:cs="Times New Roman"/>
          <w:sz w:val="24"/>
        </w:rPr>
        <w:t>“</w:t>
      </w:r>
      <w:proofErr w:type="gramStart"/>
      <w:r w:rsidRPr="00924109">
        <w:rPr>
          <w:rFonts w:ascii="Times New Roman" w:hAnsi="Times New Roman" w:cs="Times New Roman"/>
          <w:sz w:val="24"/>
        </w:rPr>
        <w:t>penelitipun</w:t>
      </w:r>
      <w:proofErr w:type="gramEnd"/>
      <w:r w:rsidRPr="00924109">
        <w:rPr>
          <w:rFonts w:ascii="Times New Roman" w:hAnsi="Times New Roman" w:cs="Times New Roman"/>
          <w:sz w:val="24"/>
        </w:rPr>
        <w:t xml:space="preserve"> memantau tentang penghambat dalam pelaksanaan pendidikan agama islam. Bahwa memang belum ada perpustakaan di lokasi penelitian sehingga para siswa tidak bisa membacaketika waktu istirahat”</w:t>
      </w:r>
    </w:p>
    <w:p w:rsidR="00AA0DE3" w:rsidRPr="00924109" w:rsidRDefault="00AA0DE3" w:rsidP="006B2A5C">
      <w:pPr>
        <w:pStyle w:val="ListParagraph"/>
        <w:spacing w:line="240" w:lineRule="auto"/>
        <w:ind w:left="810" w:firstLine="900"/>
        <w:jc w:val="lowKashida"/>
        <w:rPr>
          <w:rFonts w:ascii="Times New Roman" w:hAnsi="Times New Roman" w:cs="Times New Roman"/>
          <w:bCs/>
          <w:sz w:val="28"/>
          <w:szCs w:val="24"/>
        </w:rPr>
      </w:pPr>
    </w:p>
    <w:p w:rsidR="00D5717C" w:rsidRPr="00D5717C" w:rsidRDefault="006C66D2" w:rsidP="00D5717C">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bCs/>
          <w:sz w:val="24"/>
          <w:szCs w:val="24"/>
        </w:rPr>
        <w:t xml:space="preserve">Dari </w:t>
      </w:r>
      <w:r w:rsidR="00424FC1" w:rsidRPr="003F69B7">
        <w:rPr>
          <w:rFonts w:ascii="Times New Roman" w:hAnsi="Times New Roman" w:cs="Times New Roman"/>
          <w:bCs/>
          <w:sz w:val="24"/>
          <w:szCs w:val="24"/>
        </w:rPr>
        <w:t xml:space="preserve">hasil wawancara dan observasi yan dilakukan peneliti, </w:t>
      </w:r>
      <w:r w:rsidR="00AA0DE3">
        <w:rPr>
          <w:rFonts w:ascii="Times New Roman" w:hAnsi="Times New Roman" w:cs="Times New Roman"/>
          <w:bCs/>
          <w:sz w:val="24"/>
          <w:szCs w:val="24"/>
        </w:rPr>
        <w:t xml:space="preserve"> dapat ditemukan</w:t>
      </w:r>
      <w:r w:rsidRPr="003F69B7">
        <w:rPr>
          <w:rFonts w:ascii="Times New Roman" w:hAnsi="Times New Roman" w:cs="Times New Roman"/>
          <w:bCs/>
          <w:sz w:val="24"/>
          <w:szCs w:val="24"/>
        </w:rPr>
        <w:t xml:space="preserve"> bahwa </w:t>
      </w:r>
      <w:r w:rsidR="003E4976">
        <w:rPr>
          <w:rFonts w:ascii="Times New Roman" w:hAnsi="Times New Roman" w:cs="Times New Roman"/>
          <w:bCs/>
          <w:sz w:val="24"/>
          <w:szCs w:val="24"/>
        </w:rPr>
        <w:t>faktor</w:t>
      </w:r>
      <w:r w:rsidRPr="003F69B7">
        <w:rPr>
          <w:rFonts w:ascii="Times New Roman" w:hAnsi="Times New Roman" w:cs="Times New Roman"/>
          <w:bCs/>
          <w:sz w:val="24"/>
          <w:szCs w:val="24"/>
        </w:rPr>
        <w:t xml:space="preserve"> penghambat pelaksanaan pendidikan agama Islam di </w:t>
      </w:r>
      <w:r w:rsidR="00EE78EA">
        <w:rPr>
          <w:rFonts w:ascii="Times New Roman" w:hAnsi="Times New Roman" w:cs="Times New Roman"/>
          <w:bCs/>
          <w:sz w:val="24"/>
          <w:szCs w:val="24"/>
        </w:rPr>
        <w:t xml:space="preserve">SDN II Pucangan </w:t>
      </w:r>
      <w:r w:rsidRPr="003F69B7">
        <w:rPr>
          <w:rFonts w:ascii="Times New Roman" w:hAnsi="Times New Roman" w:cs="Times New Roman"/>
          <w:bCs/>
          <w:sz w:val="24"/>
          <w:szCs w:val="24"/>
        </w:rPr>
        <w:t xml:space="preserve"> ini adalah </w:t>
      </w:r>
      <w:r w:rsidR="00424FC1" w:rsidRPr="003F69B7">
        <w:rPr>
          <w:rFonts w:ascii="Times New Roman" w:hAnsi="Times New Roman" w:cs="Times New Roman"/>
          <w:bCs/>
          <w:sz w:val="24"/>
          <w:szCs w:val="24"/>
        </w:rPr>
        <w:t xml:space="preserve">kurangnya sarana dan prasarana pendidikan seperti </w:t>
      </w:r>
      <w:r w:rsidR="00424FC1" w:rsidRPr="00AA0DE3">
        <w:rPr>
          <w:rFonts w:ascii="Times New Roman" w:hAnsi="Times New Roman" w:cs="Times New Roman"/>
          <w:sz w:val="24"/>
          <w:szCs w:val="24"/>
        </w:rPr>
        <w:t>buku</w:t>
      </w:r>
      <w:r w:rsidR="00424FC1" w:rsidRPr="003F69B7">
        <w:rPr>
          <w:rFonts w:ascii="Times New Roman" w:hAnsi="Times New Roman" w:cs="Times New Roman"/>
          <w:bCs/>
          <w:sz w:val="24"/>
          <w:szCs w:val="24"/>
        </w:rPr>
        <w:t xml:space="preserve"> dan perpustakaan, selain itu kurangnya perhatian dari orang tua dalam pendidikan agama islam.</w:t>
      </w:r>
      <w:r w:rsidR="009011AA">
        <w:rPr>
          <w:rFonts w:ascii="Times New Roman" w:hAnsi="Times New Roman" w:cs="Times New Roman"/>
          <w:bCs/>
          <w:sz w:val="24"/>
          <w:szCs w:val="24"/>
        </w:rPr>
        <w:t xml:space="preserve"> </w:t>
      </w:r>
      <w:r w:rsidR="009011AA" w:rsidRPr="009011AA">
        <w:rPr>
          <w:rFonts w:ascii="Times New Roman" w:hAnsi="Times New Roman" w:cs="Times New Roman"/>
          <w:bCs/>
          <w:sz w:val="24"/>
          <w:szCs w:val="24"/>
        </w:rPr>
        <w:t>Selain itu perbedaan kemampuan peserta didik dalam menerima materi membuat prose</w:t>
      </w:r>
      <w:r w:rsidR="009011AA">
        <w:rPr>
          <w:rFonts w:ascii="Times New Roman" w:hAnsi="Times New Roman" w:cs="Times New Roman"/>
          <w:bCs/>
          <w:sz w:val="24"/>
          <w:szCs w:val="24"/>
        </w:rPr>
        <w:t>s pembelajaran agak berjalan lamban.</w:t>
      </w:r>
    </w:p>
    <w:p w:rsidR="002F1251" w:rsidRPr="00B90DBA" w:rsidRDefault="002F1251" w:rsidP="00677E00">
      <w:pPr>
        <w:pStyle w:val="ListParagraph"/>
        <w:numPr>
          <w:ilvl w:val="0"/>
          <w:numId w:val="2"/>
        </w:numPr>
        <w:spacing w:line="240" w:lineRule="auto"/>
        <w:ind w:left="810"/>
        <w:jc w:val="lowKashida"/>
        <w:rPr>
          <w:rFonts w:ascii="Times New Roman" w:hAnsi="Times New Roman" w:cs="Times New Roman"/>
          <w:b/>
          <w:bCs/>
          <w:sz w:val="24"/>
          <w:szCs w:val="24"/>
        </w:rPr>
      </w:pPr>
      <w:r w:rsidRPr="00B90DBA">
        <w:rPr>
          <w:rFonts w:ascii="Times New Roman" w:hAnsi="Times New Roman" w:cs="Times New Roman"/>
          <w:b/>
          <w:bCs/>
          <w:sz w:val="24"/>
          <w:szCs w:val="24"/>
        </w:rPr>
        <w:t>Pembahasan Hasil Penelitian</w:t>
      </w:r>
    </w:p>
    <w:p w:rsidR="00FA7725" w:rsidRDefault="00FA7725" w:rsidP="0024560C">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Pembahasan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penulis dengan merujuk pada hasil temuan penelitian yang diperoleh dari lapangan melalui wawancara, observasi dan dokumentasi. Pada uraian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ungkap dan paparkan </w:t>
      </w:r>
      <w:r w:rsidR="00A83E10">
        <w:rPr>
          <w:rFonts w:ascii="Times New Roman" w:hAnsi="Times New Roman" w:cs="Times New Roman"/>
          <w:sz w:val="24"/>
          <w:szCs w:val="24"/>
        </w:rPr>
        <w:t xml:space="preserve">mengenai hasil penelitian dengan cara membandingkan atau </w:t>
      </w:r>
      <w:r w:rsidR="00A83E10">
        <w:rPr>
          <w:rFonts w:ascii="Times New Roman" w:hAnsi="Times New Roman" w:cs="Times New Roman"/>
          <w:sz w:val="24"/>
          <w:szCs w:val="24"/>
        </w:rPr>
        <w:lastRenderedPageBreak/>
        <w:t>mengkonfirmasikannya, sesuai focus penelitian yang telah dirumuskan sebagaimana berikut:</w:t>
      </w:r>
    </w:p>
    <w:p w:rsidR="000E14FA" w:rsidRPr="003F69B7" w:rsidRDefault="000E14FA" w:rsidP="006B2A5C">
      <w:pPr>
        <w:pStyle w:val="ListParagraph"/>
        <w:numPr>
          <w:ilvl w:val="0"/>
          <w:numId w:val="20"/>
        </w:numPr>
        <w:tabs>
          <w:tab w:val="left" w:pos="540"/>
        </w:tabs>
        <w:spacing w:line="240" w:lineRule="auto"/>
        <w:ind w:left="1170"/>
        <w:jc w:val="both"/>
        <w:rPr>
          <w:rFonts w:ascii="Times New Roman" w:hAnsi="Times New Roman" w:cs="Times New Roman"/>
          <w:b/>
          <w:sz w:val="24"/>
          <w:szCs w:val="24"/>
        </w:rPr>
      </w:pPr>
      <w:r w:rsidRPr="003F69B7">
        <w:rPr>
          <w:rFonts w:ascii="Times New Roman" w:hAnsi="Times New Roman" w:cs="Times New Roman"/>
          <w:b/>
          <w:sz w:val="24"/>
          <w:szCs w:val="24"/>
        </w:rPr>
        <w:t xml:space="preserve">Perencanaan pelaksanaan pendidikan agama Islam di </w:t>
      </w:r>
      <w:r w:rsidR="00EE78EA">
        <w:rPr>
          <w:rFonts w:ascii="Times New Roman" w:hAnsi="Times New Roman" w:cs="Times New Roman"/>
          <w:b/>
          <w:sz w:val="24"/>
          <w:szCs w:val="24"/>
        </w:rPr>
        <w:t xml:space="preserve">SDN II Pucangan </w:t>
      </w:r>
    </w:p>
    <w:p w:rsidR="00AA0DE3" w:rsidRDefault="004142C9" w:rsidP="00AA0DE3">
      <w:pPr>
        <w:pStyle w:val="ListParagraph"/>
        <w:spacing w:after="360" w:line="480" w:lineRule="auto"/>
        <w:ind w:left="810" w:firstLine="900"/>
        <w:jc w:val="lowKashida"/>
        <w:rPr>
          <w:rFonts w:ascii="Times New Roman" w:hAnsi="Times New Roman" w:cs="Times New Roman"/>
          <w:noProof/>
          <w:color w:val="000000"/>
          <w:spacing w:val="-1"/>
          <w:sz w:val="24"/>
          <w:szCs w:val="24"/>
        </w:rPr>
      </w:pPr>
      <w:proofErr w:type="gramStart"/>
      <w:r w:rsidRPr="003F69B7">
        <w:rPr>
          <w:rFonts w:ascii="Times New Roman" w:hAnsi="Times New Roman" w:cs="Times New Roman"/>
          <w:sz w:val="24"/>
          <w:szCs w:val="24"/>
        </w:rPr>
        <w:t xml:space="preserve">Sebuah perencanaan sangatlah penting dalam melakukan sebuah pembelajaran pendidikan agama Islam, maka perencanaan </w:t>
      </w:r>
      <w:r w:rsidR="007D6A4F" w:rsidRPr="003F69B7">
        <w:rPr>
          <w:rFonts w:ascii="Times New Roman" w:hAnsi="Times New Roman" w:cs="Times New Roman"/>
          <w:sz w:val="24"/>
          <w:szCs w:val="24"/>
        </w:rPr>
        <w:t>wajib dilakukan seorang guru.</w:t>
      </w:r>
      <w:proofErr w:type="gramEnd"/>
      <w:r w:rsidR="007D6A4F" w:rsidRPr="003F69B7">
        <w:rPr>
          <w:rFonts w:ascii="Times New Roman" w:hAnsi="Times New Roman" w:cs="Times New Roman"/>
          <w:sz w:val="24"/>
          <w:szCs w:val="24"/>
        </w:rPr>
        <w:t xml:space="preserve"> </w:t>
      </w:r>
      <w:r w:rsidR="00C72BED" w:rsidRPr="009026F8">
        <w:rPr>
          <w:rFonts w:ascii="Times New Roman" w:hAnsi="Times New Roman" w:cs="Times New Roman"/>
          <w:noProof/>
          <w:color w:val="000000"/>
          <w:sz w:val="24"/>
          <w:szCs w:val="24"/>
        </w:rPr>
        <w:t>Dalam</w:t>
      </w:r>
      <w:r w:rsidR="00C72BED" w:rsidRPr="009026F8">
        <w:rPr>
          <w:rFonts w:ascii="Calibri" w:hAnsi="Calibri" w:cs="Calibri"/>
          <w:noProof/>
          <w:color w:val="000000"/>
          <w:sz w:val="24"/>
          <w:szCs w:val="24"/>
        </w:rPr>
        <w:t> </w:t>
      </w:r>
      <w:r w:rsidR="00C72BED" w:rsidRPr="009026F8">
        <w:rPr>
          <w:rFonts w:ascii="Times New Roman" w:hAnsi="Times New Roman" w:cs="Times New Roman"/>
          <w:noProof/>
          <w:color w:val="000000"/>
          <w:spacing w:val="-1"/>
          <w:sz w:val="24"/>
          <w:szCs w:val="24"/>
        </w:rPr>
        <w:t>konteks</w:t>
      </w:r>
      <w:r w:rsidR="00C72BED" w:rsidRPr="009026F8">
        <w:rPr>
          <w:rFonts w:ascii="Calibri" w:hAnsi="Calibri" w:cs="Calibri"/>
          <w:noProof/>
          <w:color w:val="000000"/>
          <w:sz w:val="24"/>
          <w:szCs w:val="24"/>
        </w:rPr>
        <w:t> </w:t>
      </w:r>
      <w:r w:rsidR="00C72BED" w:rsidRPr="009026F8">
        <w:rPr>
          <w:rFonts w:ascii="Times New Roman" w:hAnsi="Times New Roman" w:cs="Times New Roman"/>
          <w:noProof/>
          <w:color w:val="000000"/>
          <w:sz w:val="24"/>
          <w:szCs w:val="24"/>
        </w:rPr>
        <w:t>pembelajaran</w:t>
      </w:r>
      <w:r w:rsidR="00C72BED" w:rsidRPr="009026F8">
        <w:rPr>
          <w:rFonts w:ascii="Calibri" w:hAnsi="Calibri" w:cs="Calibri"/>
          <w:noProof/>
          <w:color w:val="000000"/>
          <w:sz w:val="24"/>
          <w:szCs w:val="24"/>
        </w:rPr>
        <w:t> </w:t>
      </w:r>
      <w:r w:rsidR="00C72BED" w:rsidRPr="009026F8">
        <w:rPr>
          <w:rFonts w:ascii="Times New Roman" w:hAnsi="Times New Roman" w:cs="Times New Roman"/>
          <w:noProof/>
          <w:color w:val="000000"/>
          <w:spacing w:val="-1"/>
          <w:sz w:val="24"/>
          <w:szCs w:val="24"/>
        </w:rPr>
        <w:t>Abdul</w:t>
      </w:r>
      <w:r w:rsidR="00C72BED" w:rsidRPr="009026F8">
        <w:rPr>
          <w:sz w:val="24"/>
          <w:szCs w:val="24"/>
        </w:rPr>
        <w:t xml:space="preserve"> </w:t>
      </w:r>
      <w:r w:rsidR="00C72BED" w:rsidRPr="009026F8">
        <w:rPr>
          <w:rFonts w:ascii="Times New Roman" w:hAnsi="Times New Roman" w:cs="Times New Roman"/>
          <w:noProof/>
          <w:color w:val="000000"/>
          <w:spacing w:val="-1"/>
          <w:sz w:val="24"/>
          <w:szCs w:val="24"/>
        </w:rPr>
        <w:t xml:space="preserve">Majid </w:t>
      </w:r>
      <w:r w:rsidR="00C72BED" w:rsidRPr="009026F8">
        <w:rPr>
          <w:rFonts w:ascii="Times New Roman" w:hAnsi="Times New Roman" w:cs="Times New Roman"/>
          <w:noProof/>
          <w:color w:val="000000"/>
          <w:sz w:val="24"/>
          <w:szCs w:val="24"/>
        </w:rPr>
        <w:t>mengemukakan</w:t>
      </w:r>
      <w:r w:rsidR="00C72BED" w:rsidRPr="009026F8">
        <w:rPr>
          <w:rFonts w:cs="Calibri"/>
          <w:sz w:val="24"/>
          <w:szCs w:val="24"/>
        </w:rPr>
        <w:t xml:space="preserve"> </w:t>
      </w:r>
      <w:r w:rsidR="00C72BED" w:rsidRPr="009026F8">
        <w:rPr>
          <w:rFonts w:ascii="Times New Roman" w:hAnsi="Times New Roman" w:cs="Times New Roman"/>
          <w:noProof/>
          <w:color w:val="000000"/>
          <w:spacing w:val="-1"/>
          <w:sz w:val="24"/>
          <w:szCs w:val="24"/>
        </w:rPr>
        <w:t xml:space="preserve">bahwa: </w:t>
      </w:r>
    </w:p>
    <w:p w:rsidR="00C72BED" w:rsidRDefault="00E200E6" w:rsidP="006B2A5C">
      <w:pPr>
        <w:pStyle w:val="ListParagraph"/>
        <w:spacing w:line="240" w:lineRule="auto"/>
        <w:ind w:left="810" w:firstLine="900"/>
        <w:jc w:val="lowKashida"/>
        <w:rPr>
          <w:rFonts w:ascii="Times New Roman" w:hAnsi="Times New Roman" w:cs="Times New Roman"/>
          <w:sz w:val="24"/>
          <w:szCs w:val="24"/>
        </w:rPr>
      </w:pPr>
      <w:r w:rsidRPr="009026F8">
        <w:rPr>
          <w:rFonts w:ascii="Times New Roman" w:hAnsi="Times New Roman" w:cs="Times New Roman"/>
          <w:noProof/>
          <w:color w:val="000000"/>
          <w:spacing w:val="-1"/>
          <w:sz w:val="24"/>
          <w:szCs w:val="24"/>
        </w:rPr>
        <w:t>“</w:t>
      </w:r>
      <w:r w:rsidR="00C72BED" w:rsidRPr="009026F8">
        <w:rPr>
          <w:rFonts w:ascii="Times New Roman" w:hAnsi="Times New Roman" w:cs="Times New Roman"/>
          <w:sz w:val="24"/>
          <w:szCs w:val="24"/>
        </w:rPr>
        <w:t>Perencanaan dapat diartikan sebagai proses penyusunan materi pelajaran, penggunaan media pengajaran, penggunaan pendekatan dan</w:t>
      </w:r>
      <w:proofErr w:type="gramStart"/>
      <w:r w:rsidR="00C72BED" w:rsidRPr="009026F8">
        <w:rPr>
          <w:rFonts w:ascii="Times New Roman" w:hAnsi="Times New Roman" w:cs="Times New Roman"/>
          <w:sz w:val="24"/>
          <w:szCs w:val="24"/>
        </w:rPr>
        <w:t>  metode</w:t>
      </w:r>
      <w:proofErr w:type="gramEnd"/>
      <w:r w:rsidR="00C72BED" w:rsidRPr="009026F8">
        <w:rPr>
          <w:rFonts w:ascii="Times New Roman" w:hAnsi="Times New Roman" w:cs="Times New Roman"/>
          <w:sz w:val="24"/>
          <w:szCs w:val="24"/>
        </w:rPr>
        <w:t xml:space="preserve">  pengajaran,   serta  penilaian   dalam   suatu   alokasi   waktu yang   akan   dilaksanakan   pada   masa   tertentu   untuk   mencapai tujuan  yang  telah ditentukan</w:t>
      </w:r>
      <w:r w:rsidRPr="009026F8">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rsidR="00AA0DE3" w:rsidRPr="009026F8" w:rsidRDefault="00AA0DE3" w:rsidP="006B2A5C">
      <w:pPr>
        <w:pStyle w:val="ListParagraph"/>
        <w:spacing w:line="240" w:lineRule="auto"/>
        <w:ind w:left="810" w:firstLine="900"/>
        <w:jc w:val="lowKashida"/>
        <w:rPr>
          <w:rFonts w:ascii="Times New Roman" w:hAnsi="Times New Roman" w:cs="Times New Roman"/>
          <w:sz w:val="24"/>
          <w:szCs w:val="24"/>
        </w:rPr>
      </w:pPr>
    </w:p>
    <w:p w:rsidR="0075340F" w:rsidRDefault="007D6A4F" w:rsidP="00AA0DE3">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Sebelum melakukan proses pembelajaran pendidikan agama Islam, guru selalu mempersiapkan</w:t>
      </w:r>
      <w:r w:rsidR="0075340F">
        <w:rPr>
          <w:rFonts w:ascii="Times New Roman" w:hAnsi="Times New Roman" w:cs="Times New Roman"/>
          <w:sz w:val="24"/>
          <w:szCs w:val="24"/>
        </w:rPr>
        <w:t xml:space="preserve"> atau membuat</w:t>
      </w:r>
      <w:r w:rsidRPr="003F69B7">
        <w:rPr>
          <w:rFonts w:ascii="Times New Roman" w:hAnsi="Times New Roman" w:cs="Times New Roman"/>
          <w:sz w:val="24"/>
          <w:szCs w:val="24"/>
        </w:rPr>
        <w:t xml:space="preserve"> </w:t>
      </w:r>
      <w:r w:rsidR="0075340F">
        <w:rPr>
          <w:rFonts w:ascii="Times New Roman" w:hAnsi="Times New Roman" w:cs="Times New Roman"/>
          <w:sz w:val="24"/>
          <w:szCs w:val="24"/>
        </w:rPr>
        <w:t>silabus, hal tersebut dilakukan</w:t>
      </w:r>
      <w:r w:rsidR="00AA0DE3">
        <w:rPr>
          <w:rFonts w:ascii="Times New Roman" w:hAnsi="Times New Roman" w:cs="Times New Roman"/>
          <w:sz w:val="24"/>
          <w:szCs w:val="24"/>
        </w:rPr>
        <w:t xml:space="preserve"> </w:t>
      </w:r>
      <w:r w:rsidR="0075340F">
        <w:rPr>
          <w:rFonts w:ascii="Times New Roman" w:hAnsi="Times New Roman" w:cs="Times New Roman"/>
          <w:sz w:val="24"/>
          <w:szCs w:val="24"/>
        </w:rPr>
        <w:t xml:space="preserve">untuk menerapkan kurikulum KTSP, karena dengan membuat silabus guru menjadi mudah dalam membuat RPP. </w:t>
      </w:r>
      <w:proofErr w:type="gramStart"/>
      <w:r w:rsidR="0075340F">
        <w:rPr>
          <w:rFonts w:ascii="Times New Roman" w:hAnsi="Times New Roman" w:cs="Times New Roman"/>
          <w:sz w:val="24"/>
          <w:szCs w:val="24"/>
        </w:rPr>
        <w:t>Karena dalam pembuatan RPP selalu merujuk pada sebuah SILABUS.</w:t>
      </w:r>
      <w:proofErr w:type="gramEnd"/>
    </w:p>
    <w:p w:rsidR="0075340F" w:rsidRDefault="0075340F" w:rsidP="00AA0DE3">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Sedangakan dalam pembuatan RPP, guru pendidikan agama Islam di </w:t>
      </w:r>
      <w:r w:rsidR="00EE78EA">
        <w:rPr>
          <w:rFonts w:ascii="Times New Roman" w:hAnsi="Times New Roman" w:cs="Times New Roman"/>
          <w:sz w:val="24"/>
          <w:szCs w:val="24"/>
        </w:rPr>
        <w:t xml:space="preserve">SDN II </w:t>
      </w:r>
      <w:proofErr w:type="gramStart"/>
      <w:r w:rsidR="00EE78EA">
        <w:rPr>
          <w:rFonts w:ascii="Times New Roman" w:hAnsi="Times New Roman" w:cs="Times New Roman"/>
          <w:sz w:val="24"/>
          <w:szCs w:val="24"/>
        </w:rPr>
        <w:t xml:space="preserve">Pucangan </w:t>
      </w:r>
      <w:r>
        <w:rPr>
          <w:rFonts w:ascii="Times New Roman" w:hAnsi="Times New Roman" w:cs="Times New Roman"/>
          <w:sz w:val="24"/>
          <w:szCs w:val="24"/>
        </w:rPr>
        <w:t>,</w:t>
      </w:r>
      <w:proofErr w:type="gramEnd"/>
      <w:r>
        <w:rPr>
          <w:rFonts w:ascii="Times New Roman" w:hAnsi="Times New Roman" w:cs="Times New Roman"/>
          <w:sz w:val="24"/>
          <w:szCs w:val="24"/>
        </w:rPr>
        <w:t xml:space="preserve"> selalu aktif dalam membuat RPP</w:t>
      </w:r>
      <w:r w:rsidR="00E5192F">
        <w:rPr>
          <w:rFonts w:ascii="Times New Roman" w:hAnsi="Times New Roman" w:cs="Times New Roman"/>
          <w:sz w:val="24"/>
          <w:szCs w:val="24"/>
        </w:rPr>
        <w:t xml:space="preserve"> hal tersebut juga sesuai dengan kurikulum KTSP</w:t>
      </w:r>
      <w:r>
        <w:rPr>
          <w:rFonts w:ascii="Times New Roman" w:hAnsi="Times New Roman" w:cs="Times New Roman"/>
          <w:sz w:val="24"/>
          <w:szCs w:val="24"/>
        </w:rPr>
        <w:t>, sehingga pelaksanaan sebelum pembelajaran sudah mempunyai perencanaan yang matang yang tertulis dalam RPP.</w:t>
      </w:r>
      <w:r w:rsidR="00713556">
        <w:rPr>
          <w:rFonts w:ascii="Times New Roman" w:hAnsi="Times New Roman" w:cs="Times New Roman"/>
          <w:sz w:val="24"/>
          <w:szCs w:val="24"/>
        </w:rPr>
        <w:t xml:space="preserve"> </w:t>
      </w:r>
      <w:proofErr w:type="gramStart"/>
      <w:r w:rsidR="00713556">
        <w:rPr>
          <w:rFonts w:ascii="Times New Roman" w:hAnsi="Times New Roman" w:cs="Times New Roman"/>
          <w:sz w:val="24"/>
          <w:szCs w:val="24"/>
        </w:rPr>
        <w:t xml:space="preserve">Dan dalam RPP tersebut guru pendidikan agama Islam juga merencanakan dalam </w:t>
      </w:r>
      <w:r w:rsidR="004F6B66">
        <w:rPr>
          <w:rFonts w:ascii="Times New Roman" w:hAnsi="Times New Roman" w:cs="Times New Roman"/>
          <w:sz w:val="24"/>
          <w:szCs w:val="24"/>
        </w:rPr>
        <w:t>penggunaan metode pembelajaran, media pembelajaran dan juga evaluasi.</w:t>
      </w:r>
      <w:proofErr w:type="gramEnd"/>
      <w:r w:rsidR="004F6B66">
        <w:rPr>
          <w:rFonts w:ascii="Times New Roman" w:hAnsi="Times New Roman" w:cs="Times New Roman"/>
          <w:sz w:val="24"/>
          <w:szCs w:val="24"/>
        </w:rPr>
        <w:t xml:space="preserve"> </w:t>
      </w:r>
      <w:proofErr w:type="gramStart"/>
      <w:r w:rsidR="004F6B66">
        <w:rPr>
          <w:rFonts w:ascii="Times New Roman" w:hAnsi="Times New Roman" w:cs="Times New Roman"/>
          <w:sz w:val="24"/>
          <w:szCs w:val="24"/>
        </w:rPr>
        <w:lastRenderedPageBreak/>
        <w:t>Namun dalam penggunaan media pembelajaran, guru kurang mempunyai perencanaan yang matang dan hal tersebut kurang sesuai dengan KTSP.</w:t>
      </w:r>
      <w:proofErr w:type="gramEnd"/>
    </w:p>
    <w:p w:rsidR="00E5192F" w:rsidRPr="00E5192F" w:rsidRDefault="00E5192F" w:rsidP="00AA0DE3">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Sebagaimana dijelaskan oleh kunandar bahwa: “Dalam RPP guru harus menyusun strategi dan langkah-langkah apa yang akan digunakan dalam kegiatan belajar mengajar. </w:t>
      </w:r>
      <w:proofErr w:type="gramStart"/>
      <w:r>
        <w:rPr>
          <w:rFonts w:ascii="Times New Roman" w:hAnsi="Times New Roman" w:cs="Times New Roman"/>
          <w:sz w:val="24"/>
          <w:szCs w:val="24"/>
        </w:rPr>
        <w:t xml:space="preserve">Penyusunan RPP harus </w:t>
      </w:r>
      <w:r w:rsidRPr="00E5192F">
        <w:rPr>
          <w:rFonts w:ascii="Times New Roman" w:hAnsi="Times New Roman" w:cs="Times New Roman"/>
          <w:sz w:val="24"/>
          <w:szCs w:val="24"/>
        </w:rPr>
        <w:t>mengacu pada silabus</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8"/>
      </w:r>
    </w:p>
    <w:p w:rsidR="00F0019A" w:rsidRDefault="00F0019A" w:rsidP="00AA0DE3">
      <w:pPr>
        <w:pStyle w:val="ListParagraph"/>
        <w:spacing w:after="360" w:line="480" w:lineRule="auto"/>
        <w:ind w:left="810" w:firstLine="900"/>
        <w:jc w:val="lowKashida"/>
        <w:rPr>
          <w:rFonts w:ascii="Times New Roman" w:hAnsi="Times New Roman" w:cs="Times New Roman"/>
          <w:sz w:val="24"/>
          <w:szCs w:val="24"/>
        </w:rPr>
      </w:pPr>
      <w:r w:rsidRPr="00F0019A">
        <w:rPr>
          <w:rFonts w:ascii="Times New Roman" w:hAnsi="Times New Roman" w:cs="Times New Roman"/>
          <w:sz w:val="24"/>
          <w:szCs w:val="24"/>
        </w:rPr>
        <w:t>Sedangkan dalam hal penyusunan Rencana Pelaksanaan Pembelajaran (RPP)</w:t>
      </w:r>
      <w:proofErr w:type="gramStart"/>
      <w:r w:rsidRPr="00F0019A">
        <w:rPr>
          <w:rFonts w:ascii="Times New Roman" w:hAnsi="Times New Roman" w:cs="Times New Roman"/>
          <w:sz w:val="24"/>
          <w:szCs w:val="24"/>
        </w:rPr>
        <w:t>,  guru</w:t>
      </w:r>
      <w:proofErr w:type="gramEnd"/>
      <w:r w:rsidRPr="00F0019A">
        <w:rPr>
          <w:rFonts w:ascii="Times New Roman" w:hAnsi="Times New Roman" w:cs="Times New Roman"/>
          <w:sz w:val="24"/>
          <w:szCs w:val="24"/>
        </w:rPr>
        <w:t xml:space="preserve"> pendidikan agama Islam di </w:t>
      </w:r>
      <w:r w:rsidR="00EE78EA">
        <w:rPr>
          <w:rFonts w:ascii="Times New Roman" w:hAnsi="Times New Roman" w:cs="Times New Roman"/>
          <w:sz w:val="24"/>
          <w:szCs w:val="24"/>
        </w:rPr>
        <w:t xml:space="preserve">SDN II Pucangan </w:t>
      </w:r>
      <w:r w:rsidRPr="00F0019A">
        <w:rPr>
          <w:rFonts w:ascii="Times New Roman" w:hAnsi="Times New Roman" w:cs="Times New Roman"/>
          <w:sz w:val="24"/>
          <w:szCs w:val="24"/>
        </w:rPr>
        <w:t xml:space="preserve"> sudah melaksanakan sesuai dengan konsep KTSP. </w:t>
      </w:r>
      <w:proofErr w:type="gramStart"/>
      <w:r w:rsidRPr="00F0019A">
        <w:rPr>
          <w:rFonts w:ascii="Times New Roman" w:hAnsi="Times New Roman" w:cs="Times New Roman"/>
          <w:sz w:val="24"/>
          <w:szCs w:val="24"/>
        </w:rPr>
        <w:t>Dalam</w:t>
      </w:r>
      <w:r>
        <w:rPr>
          <w:rFonts w:ascii="Times New Roman" w:hAnsi="Times New Roman" w:cs="Times New Roman"/>
          <w:sz w:val="24"/>
          <w:szCs w:val="24"/>
        </w:rPr>
        <w:t xml:space="preserve"> </w:t>
      </w:r>
      <w:r w:rsidRPr="00601280">
        <w:rPr>
          <w:rFonts w:ascii="Times New Roman" w:hAnsi="Times New Roman" w:cs="Times New Roman"/>
          <w:sz w:val="24"/>
          <w:szCs w:val="24"/>
        </w:rPr>
        <w:t>konsep KTSP guru diberi kebebasan untuk mengubah, memodifikasi,</w:t>
      </w:r>
      <w:r>
        <w:rPr>
          <w:rFonts w:ascii="Times New Roman" w:hAnsi="Times New Roman" w:cs="Times New Roman"/>
          <w:sz w:val="24"/>
          <w:szCs w:val="24"/>
        </w:rPr>
        <w:t xml:space="preserve"> </w:t>
      </w:r>
      <w:r w:rsidRPr="00601280">
        <w:rPr>
          <w:rFonts w:ascii="Times New Roman" w:hAnsi="Times New Roman" w:cs="Times New Roman"/>
          <w:sz w:val="24"/>
          <w:szCs w:val="24"/>
        </w:rPr>
        <w:t>dan menyesuaikan silabus dengan kondisi sekolah dan daerah, serta</w:t>
      </w:r>
      <w:r>
        <w:rPr>
          <w:rFonts w:ascii="Times New Roman" w:hAnsi="Times New Roman" w:cs="Times New Roman"/>
          <w:sz w:val="24"/>
          <w:szCs w:val="24"/>
        </w:rPr>
        <w:t xml:space="preserve"> </w:t>
      </w:r>
      <w:r w:rsidRPr="00601280">
        <w:rPr>
          <w:rFonts w:ascii="Times New Roman" w:hAnsi="Times New Roman" w:cs="Times New Roman"/>
          <w:sz w:val="24"/>
          <w:szCs w:val="24"/>
        </w:rPr>
        <w:t>dengan karakteristik peserta didik.</w:t>
      </w:r>
      <w:proofErr w:type="gramEnd"/>
      <w:r>
        <w:rPr>
          <w:rFonts w:ascii="Times New Roman" w:hAnsi="Times New Roman" w:cs="Times New Roman"/>
          <w:sz w:val="24"/>
          <w:szCs w:val="24"/>
        </w:rPr>
        <w:t xml:space="preserve"> </w:t>
      </w:r>
    </w:p>
    <w:p w:rsidR="00F0019A" w:rsidRPr="00601280" w:rsidRDefault="00F0019A" w:rsidP="00AA0DE3">
      <w:pPr>
        <w:pStyle w:val="ListParagraph"/>
        <w:spacing w:after="360" w:line="480" w:lineRule="auto"/>
        <w:ind w:left="810" w:firstLine="900"/>
        <w:jc w:val="lowKashida"/>
        <w:rPr>
          <w:rFonts w:ascii="Times New Roman" w:hAnsi="Times New Roman" w:cs="Times New Roman"/>
          <w:sz w:val="24"/>
          <w:szCs w:val="24"/>
        </w:rPr>
      </w:pPr>
      <w:r w:rsidRPr="00601280">
        <w:rPr>
          <w:rFonts w:ascii="Times New Roman" w:hAnsi="Times New Roman" w:cs="Times New Roman"/>
          <w:sz w:val="24"/>
          <w:szCs w:val="24"/>
        </w:rPr>
        <w:t>Untuk menyusun Rencana Pelaksanaan Pembelajaran (RPP)</w:t>
      </w:r>
      <w:r>
        <w:rPr>
          <w:rFonts w:ascii="Times New Roman" w:hAnsi="Times New Roman" w:cs="Times New Roman"/>
          <w:sz w:val="24"/>
          <w:szCs w:val="24"/>
        </w:rPr>
        <w:t xml:space="preserve"> </w:t>
      </w:r>
      <w:r w:rsidRPr="00601280">
        <w:rPr>
          <w:rFonts w:ascii="Times New Roman" w:hAnsi="Times New Roman" w:cs="Times New Roman"/>
          <w:sz w:val="24"/>
          <w:szCs w:val="24"/>
        </w:rPr>
        <w:t>yang sesuai dengan acuan KTSP perlu diperhatikan langkah-langkah</w:t>
      </w:r>
      <w:r>
        <w:rPr>
          <w:rFonts w:ascii="Times New Roman" w:hAnsi="Times New Roman" w:cs="Times New Roman"/>
          <w:sz w:val="24"/>
          <w:szCs w:val="24"/>
        </w:rPr>
        <w:t xml:space="preserve"> </w:t>
      </w:r>
      <w:r w:rsidRPr="00601280">
        <w:rPr>
          <w:rFonts w:ascii="Times New Roman" w:hAnsi="Times New Roman" w:cs="Times New Roman"/>
          <w:sz w:val="24"/>
          <w:szCs w:val="24"/>
        </w:rPr>
        <w:t xml:space="preserve">yang patut dilakukan guru sebagai </w:t>
      </w:r>
      <w:proofErr w:type="gramStart"/>
      <w:r w:rsidRPr="00601280">
        <w:rPr>
          <w:rFonts w:ascii="Times New Roman" w:hAnsi="Times New Roman" w:cs="Times New Roman"/>
          <w:sz w:val="24"/>
          <w:szCs w:val="24"/>
        </w:rPr>
        <w:t>berikut :</w:t>
      </w:r>
      <w:proofErr w:type="gramEnd"/>
      <w:r w:rsidRPr="00601280">
        <w:rPr>
          <w:rFonts w:ascii="Times New Roman" w:hAnsi="Times New Roman" w:cs="Times New Roman"/>
          <w:sz w:val="24"/>
          <w:szCs w:val="24"/>
        </w:rPr>
        <w:t xml:space="preserve"> (1) ambilah satu unit</w:t>
      </w:r>
      <w:r>
        <w:rPr>
          <w:rFonts w:ascii="Times New Roman" w:hAnsi="Times New Roman" w:cs="Times New Roman"/>
          <w:sz w:val="24"/>
          <w:szCs w:val="24"/>
        </w:rPr>
        <w:t xml:space="preserve"> </w:t>
      </w:r>
      <w:r w:rsidRPr="00601280">
        <w:rPr>
          <w:rFonts w:ascii="Times New Roman" w:hAnsi="Times New Roman" w:cs="Times New Roman"/>
          <w:sz w:val="24"/>
          <w:szCs w:val="24"/>
        </w:rPr>
        <w:t>pembelajaran (dalam silabus) yang akan diterapkan dalam</w:t>
      </w:r>
      <w:r>
        <w:rPr>
          <w:rFonts w:ascii="Times New Roman" w:hAnsi="Times New Roman" w:cs="Times New Roman"/>
          <w:sz w:val="24"/>
          <w:szCs w:val="24"/>
        </w:rPr>
        <w:t xml:space="preserve"> </w:t>
      </w:r>
      <w:r w:rsidRPr="00601280">
        <w:rPr>
          <w:rFonts w:ascii="Times New Roman" w:hAnsi="Times New Roman" w:cs="Times New Roman"/>
          <w:sz w:val="24"/>
          <w:szCs w:val="24"/>
        </w:rPr>
        <w:t xml:space="preserve">pembelajaran. (2) </w:t>
      </w:r>
      <w:proofErr w:type="gramStart"/>
      <w:r w:rsidRPr="00601280">
        <w:rPr>
          <w:rFonts w:ascii="Times New Roman" w:hAnsi="Times New Roman" w:cs="Times New Roman"/>
          <w:sz w:val="24"/>
          <w:szCs w:val="24"/>
        </w:rPr>
        <w:t>tulis</w:t>
      </w:r>
      <w:proofErr w:type="gramEnd"/>
      <w:r w:rsidRPr="00601280">
        <w:rPr>
          <w:rFonts w:ascii="Times New Roman" w:hAnsi="Times New Roman" w:cs="Times New Roman"/>
          <w:sz w:val="24"/>
          <w:szCs w:val="24"/>
        </w:rPr>
        <w:t xml:space="preserve"> standar kompetensi dan kompetensi dasar. (3)</w:t>
      </w:r>
      <w:r>
        <w:rPr>
          <w:rFonts w:ascii="Times New Roman" w:hAnsi="Times New Roman" w:cs="Times New Roman"/>
          <w:sz w:val="24"/>
          <w:szCs w:val="24"/>
        </w:rPr>
        <w:t xml:space="preserve"> </w:t>
      </w:r>
      <w:proofErr w:type="gramStart"/>
      <w:r w:rsidRPr="00601280">
        <w:rPr>
          <w:rFonts w:ascii="Times New Roman" w:hAnsi="Times New Roman" w:cs="Times New Roman"/>
          <w:sz w:val="24"/>
          <w:szCs w:val="24"/>
        </w:rPr>
        <w:t>tentukan</w:t>
      </w:r>
      <w:proofErr w:type="gramEnd"/>
      <w:r w:rsidRPr="00601280">
        <w:rPr>
          <w:rFonts w:ascii="Times New Roman" w:hAnsi="Times New Roman" w:cs="Times New Roman"/>
          <w:sz w:val="24"/>
          <w:szCs w:val="24"/>
        </w:rPr>
        <w:t xml:space="preserve"> indikator (4) tentukan alokasi waktu (5) rumuskan tujuan</w:t>
      </w:r>
      <w:r>
        <w:rPr>
          <w:rFonts w:ascii="Times New Roman" w:hAnsi="Times New Roman" w:cs="Times New Roman"/>
          <w:sz w:val="24"/>
          <w:szCs w:val="24"/>
        </w:rPr>
        <w:t xml:space="preserve"> </w:t>
      </w:r>
      <w:r w:rsidRPr="00601280">
        <w:rPr>
          <w:rFonts w:ascii="Times New Roman" w:hAnsi="Times New Roman" w:cs="Times New Roman"/>
          <w:sz w:val="24"/>
          <w:szCs w:val="24"/>
        </w:rPr>
        <w:t>pembelajaran (6) tentukan materi pembelajaran (7) pilihlah metode</w:t>
      </w:r>
      <w:r>
        <w:rPr>
          <w:rFonts w:ascii="Times New Roman" w:hAnsi="Times New Roman" w:cs="Times New Roman"/>
          <w:sz w:val="24"/>
          <w:szCs w:val="24"/>
        </w:rPr>
        <w:t xml:space="preserve"> </w:t>
      </w:r>
      <w:r w:rsidRPr="00601280">
        <w:rPr>
          <w:rFonts w:ascii="Times New Roman" w:hAnsi="Times New Roman" w:cs="Times New Roman"/>
          <w:sz w:val="24"/>
          <w:szCs w:val="24"/>
        </w:rPr>
        <w:t>pembelajaran (8) susunlah langkah-langkah kegiatan pembelajaran (9)</w:t>
      </w:r>
      <w:r>
        <w:rPr>
          <w:rFonts w:ascii="Times New Roman" w:hAnsi="Times New Roman" w:cs="Times New Roman"/>
          <w:sz w:val="24"/>
          <w:szCs w:val="24"/>
        </w:rPr>
        <w:t xml:space="preserve"> </w:t>
      </w:r>
      <w:r w:rsidRPr="00601280">
        <w:rPr>
          <w:rFonts w:ascii="Times New Roman" w:hAnsi="Times New Roman" w:cs="Times New Roman"/>
          <w:sz w:val="24"/>
          <w:szCs w:val="24"/>
        </w:rPr>
        <w:t>sebutkan sumber/media belajar (10) tentukan teknik penilaian, bentuk,</w:t>
      </w:r>
      <w:r>
        <w:rPr>
          <w:rFonts w:ascii="Times New Roman" w:hAnsi="Times New Roman" w:cs="Times New Roman"/>
          <w:sz w:val="24"/>
          <w:szCs w:val="24"/>
        </w:rPr>
        <w:t xml:space="preserve"> </w:t>
      </w:r>
      <w:r w:rsidRPr="00601280">
        <w:rPr>
          <w:rFonts w:ascii="Times New Roman" w:hAnsi="Times New Roman" w:cs="Times New Roman"/>
          <w:sz w:val="24"/>
          <w:szCs w:val="24"/>
        </w:rPr>
        <w:t>d</w:t>
      </w:r>
      <w:r w:rsidR="00087191">
        <w:rPr>
          <w:rFonts w:ascii="Times New Roman" w:hAnsi="Times New Roman" w:cs="Times New Roman"/>
          <w:sz w:val="24"/>
          <w:szCs w:val="24"/>
        </w:rPr>
        <w:t>an contoh instrumen penelitian.</w:t>
      </w:r>
      <w:r w:rsidR="00087191">
        <w:rPr>
          <w:rStyle w:val="FootnoteReference"/>
          <w:rFonts w:ascii="Times New Roman" w:hAnsi="Times New Roman" w:cs="Times New Roman"/>
          <w:sz w:val="24"/>
          <w:szCs w:val="24"/>
        </w:rPr>
        <w:footnoteReference w:id="39"/>
      </w:r>
    </w:p>
    <w:p w:rsidR="000E14FA" w:rsidRPr="00F0019A" w:rsidRDefault="00F0019A" w:rsidP="00AA0DE3">
      <w:pPr>
        <w:pStyle w:val="ListParagraph"/>
        <w:spacing w:after="360" w:line="480" w:lineRule="auto"/>
        <w:ind w:left="810" w:firstLine="900"/>
        <w:jc w:val="lowKashida"/>
        <w:rPr>
          <w:rFonts w:ascii="Times New Roman" w:hAnsi="Times New Roman" w:cs="Times New Roman"/>
          <w:sz w:val="24"/>
          <w:szCs w:val="24"/>
        </w:rPr>
      </w:pPr>
      <w:proofErr w:type="gramStart"/>
      <w:r w:rsidRPr="00601280">
        <w:rPr>
          <w:rFonts w:ascii="Times New Roman" w:hAnsi="Times New Roman" w:cs="Times New Roman"/>
          <w:sz w:val="24"/>
          <w:szCs w:val="24"/>
        </w:rPr>
        <w:lastRenderedPageBreak/>
        <w:t>Secara umum guru tidak mengalami kesulitan dalam menyusun</w:t>
      </w:r>
      <w:r>
        <w:rPr>
          <w:rFonts w:ascii="Times New Roman" w:hAnsi="Times New Roman" w:cs="Times New Roman"/>
          <w:sz w:val="24"/>
          <w:szCs w:val="24"/>
        </w:rPr>
        <w:t xml:space="preserve"> </w:t>
      </w:r>
      <w:r w:rsidRPr="00601280">
        <w:rPr>
          <w:rFonts w:ascii="Times New Roman" w:hAnsi="Times New Roman" w:cs="Times New Roman"/>
          <w:sz w:val="24"/>
          <w:szCs w:val="24"/>
        </w:rPr>
        <w:t>RPP tersebut, karena guru sudah mendapat acuan atau pedoman dalam</w:t>
      </w:r>
      <w:r>
        <w:rPr>
          <w:rFonts w:ascii="Times New Roman" w:hAnsi="Times New Roman" w:cs="Times New Roman"/>
          <w:sz w:val="24"/>
          <w:szCs w:val="24"/>
        </w:rPr>
        <w:t xml:space="preserve"> </w:t>
      </w:r>
      <w:r w:rsidRPr="00601280">
        <w:rPr>
          <w:rFonts w:ascii="Times New Roman" w:hAnsi="Times New Roman" w:cs="Times New Roman"/>
          <w:sz w:val="24"/>
          <w:szCs w:val="24"/>
        </w:rPr>
        <w:t>penyusunan RPP tersebut</w:t>
      </w:r>
      <w:r w:rsidR="00713556">
        <w:rPr>
          <w:rFonts w:ascii="Times New Roman" w:hAnsi="Times New Roman" w:cs="Times New Roman"/>
          <w:sz w:val="24"/>
          <w:szCs w:val="24"/>
        </w:rPr>
        <w:t xml:space="preserve"> dalam silabus</w:t>
      </w:r>
      <w:r w:rsidRPr="00601280">
        <w:rPr>
          <w:rFonts w:ascii="Times New Roman" w:hAnsi="Times New Roman" w:cs="Times New Roman"/>
          <w:sz w:val="24"/>
          <w:szCs w:val="24"/>
        </w:rPr>
        <w:t>.</w:t>
      </w:r>
      <w:proofErr w:type="gramEnd"/>
      <w:r w:rsidRPr="00601280">
        <w:rPr>
          <w:rFonts w:ascii="Times New Roman" w:hAnsi="Times New Roman" w:cs="Times New Roman"/>
          <w:sz w:val="24"/>
          <w:szCs w:val="24"/>
        </w:rPr>
        <w:t xml:space="preserve"> </w:t>
      </w:r>
      <w:proofErr w:type="gramStart"/>
      <w:r w:rsidRPr="00601280">
        <w:rPr>
          <w:rFonts w:ascii="Times New Roman" w:hAnsi="Times New Roman" w:cs="Times New Roman"/>
          <w:sz w:val="24"/>
          <w:szCs w:val="24"/>
        </w:rPr>
        <w:t>Dalam penyusunan RPP guru diberi</w:t>
      </w:r>
      <w:r>
        <w:rPr>
          <w:rFonts w:ascii="Times New Roman" w:hAnsi="Times New Roman" w:cs="Times New Roman"/>
          <w:sz w:val="24"/>
          <w:szCs w:val="24"/>
        </w:rPr>
        <w:t xml:space="preserve"> </w:t>
      </w:r>
      <w:r w:rsidRPr="00601280">
        <w:rPr>
          <w:rFonts w:ascii="Times New Roman" w:hAnsi="Times New Roman" w:cs="Times New Roman"/>
          <w:sz w:val="24"/>
          <w:szCs w:val="24"/>
        </w:rPr>
        <w:t>kebebasan untuk mengubah, memodifikasi dan menyesuaikan silabus</w:t>
      </w:r>
      <w:r>
        <w:rPr>
          <w:rFonts w:ascii="Times New Roman" w:hAnsi="Times New Roman" w:cs="Times New Roman"/>
          <w:sz w:val="24"/>
          <w:szCs w:val="24"/>
        </w:rPr>
        <w:t xml:space="preserve"> </w:t>
      </w:r>
      <w:r w:rsidRPr="00601280">
        <w:rPr>
          <w:rFonts w:ascii="Times New Roman" w:hAnsi="Times New Roman" w:cs="Times New Roman"/>
          <w:sz w:val="24"/>
          <w:szCs w:val="24"/>
        </w:rPr>
        <w:t>dengan kondisi sekolah serta dengan karakteristik peserta didik.</w:t>
      </w:r>
      <w:proofErr w:type="gramEnd"/>
      <w:r>
        <w:rPr>
          <w:rFonts w:ascii="Times New Roman" w:hAnsi="Times New Roman" w:cs="Times New Roman"/>
          <w:sz w:val="24"/>
          <w:szCs w:val="24"/>
        </w:rPr>
        <w:t xml:space="preserve"> </w:t>
      </w:r>
      <w:r w:rsidR="007D6A4F" w:rsidRPr="00F0019A">
        <w:rPr>
          <w:rFonts w:ascii="Times New Roman" w:hAnsi="Times New Roman" w:cs="Times New Roman"/>
          <w:sz w:val="24"/>
          <w:szCs w:val="24"/>
        </w:rPr>
        <w:t xml:space="preserve">Jadi guru pendidikan agama Islam di </w:t>
      </w:r>
      <w:r w:rsidR="00EE78EA">
        <w:rPr>
          <w:rFonts w:ascii="Times New Roman" w:hAnsi="Times New Roman" w:cs="Times New Roman"/>
          <w:sz w:val="24"/>
          <w:szCs w:val="24"/>
        </w:rPr>
        <w:t xml:space="preserve">SDN II Pucangan </w:t>
      </w:r>
      <w:r w:rsidR="007D6A4F" w:rsidRPr="00F0019A">
        <w:rPr>
          <w:rFonts w:ascii="Times New Roman" w:hAnsi="Times New Roman" w:cs="Times New Roman"/>
          <w:sz w:val="24"/>
          <w:szCs w:val="24"/>
        </w:rPr>
        <w:t xml:space="preserve">selalu </w:t>
      </w:r>
      <w:r>
        <w:rPr>
          <w:rFonts w:ascii="Times New Roman" w:hAnsi="Times New Roman" w:cs="Times New Roman"/>
          <w:sz w:val="24"/>
          <w:szCs w:val="24"/>
        </w:rPr>
        <w:t xml:space="preserve">mempersiapkan materi yangh diajarkan dan </w:t>
      </w:r>
      <w:r w:rsidR="007D6A4F" w:rsidRPr="00F0019A">
        <w:rPr>
          <w:rFonts w:ascii="Times New Roman" w:hAnsi="Times New Roman" w:cs="Times New Roman"/>
          <w:sz w:val="24"/>
          <w:szCs w:val="24"/>
        </w:rPr>
        <w:t>membuat perencanaan sebelum melakukan proses pembelajaran pendidikan agama Islam.</w:t>
      </w:r>
    </w:p>
    <w:p w:rsidR="007D6A4F" w:rsidRPr="003F69B7" w:rsidRDefault="007D6A4F" w:rsidP="00AA0DE3">
      <w:pPr>
        <w:pStyle w:val="ListParagraph"/>
        <w:spacing w:after="360" w:line="480" w:lineRule="auto"/>
        <w:ind w:left="810" w:firstLine="900"/>
        <w:jc w:val="lowKashida"/>
        <w:rPr>
          <w:rFonts w:ascii="Times New Roman" w:hAnsi="Times New Roman" w:cs="Times New Roman"/>
          <w:sz w:val="24"/>
          <w:szCs w:val="24"/>
        </w:rPr>
      </w:pPr>
      <w:proofErr w:type="gramStart"/>
      <w:r w:rsidRPr="003F69B7">
        <w:rPr>
          <w:rFonts w:ascii="Times New Roman" w:hAnsi="Times New Roman" w:cs="Times New Roman"/>
          <w:sz w:val="24"/>
          <w:szCs w:val="24"/>
        </w:rPr>
        <w:t>Perencanaan merupakan salah satu hal yang penting, dan wajib dilakukan oleh seorang guru sebelum melakukan kegiatan pembelajaran.</w:t>
      </w:r>
      <w:proofErr w:type="gramEnd"/>
      <w:r w:rsidRPr="003F69B7">
        <w:rPr>
          <w:rFonts w:ascii="Times New Roman" w:hAnsi="Times New Roman" w:cs="Times New Roman"/>
          <w:sz w:val="24"/>
          <w:szCs w:val="24"/>
        </w:rPr>
        <w:t xml:space="preserve"> Hal tersebut sebagaimana diungkapkan oleh Mulyasa:</w:t>
      </w:r>
    </w:p>
    <w:p w:rsidR="007D6A4F" w:rsidRPr="003F69B7" w:rsidRDefault="007D6A4F" w:rsidP="006B2A5C">
      <w:pPr>
        <w:pStyle w:val="BodyTextIndent2"/>
        <w:numPr>
          <w:ilvl w:val="1"/>
          <w:numId w:val="21"/>
        </w:numPr>
        <w:tabs>
          <w:tab w:val="clear" w:pos="2160"/>
          <w:tab w:val="left" w:pos="1276"/>
        </w:tabs>
        <w:spacing w:line="240" w:lineRule="auto"/>
        <w:ind w:left="1276" w:hanging="425"/>
        <w:rPr>
          <w:spacing w:val="2"/>
          <w:szCs w:val="24"/>
          <w:lang w:val="fi-FI"/>
        </w:rPr>
      </w:pPr>
      <w:r w:rsidRPr="003F69B7">
        <w:rPr>
          <w:spacing w:val="2"/>
          <w:szCs w:val="24"/>
          <w:lang w:val="fi-FI"/>
        </w:rPr>
        <w:t>Perencanaan menyangkut penetapan tujuan, dan kompetensi serta memperkirakan cara mencapainya. Perencanaan merupakan fungsi sentral dari manajemen pembelajaran dan harus berorientasi ke masa depan.</w:t>
      </w:r>
    </w:p>
    <w:p w:rsidR="007D6A4F" w:rsidRPr="003F69B7" w:rsidRDefault="007D6A4F" w:rsidP="006B2A5C">
      <w:pPr>
        <w:pStyle w:val="BodyTextIndent2"/>
        <w:numPr>
          <w:ilvl w:val="1"/>
          <w:numId w:val="21"/>
        </w:numPr>
        <w:tabs>
          <w:tab w:val="clear" w:pos="2160"/>
          <w:tab w:val="left" w:pos="1276"/>
        </w:tabs>
        <w:spacing w:line="240" w:lineRule="auto"/>
        <w:ind w:left="1276" w:hanging="425"/>
        <w:rPr>
          <w:spacing w:val="2"/>
          <w:szCs w:val="24"/>
          <w:lang w:val="fi-FI"/>
        </w:rPr>
      </w:pPr>
      <w:r w:rsidRPr="003F69B7">
        <w:rPr>
          <w:spacing w:val="2"/>
          <w:szCs w:val="24"/>
          <w:lang w:val="fi-FI"/>
        </w:rPr>
        <w:t>Pelaksanaan</w:t>
      </w:r>
      <w:r w:rsidRPr="003F69B7">
        <w:rPr>
          <w:spacing w:val="1"/>
          <w:szCs w:val="24"/>
          <w:lang w:val="fi-FI"/>
        </w:rPr>
        <w:t xml:space="preserve"> atau implementasi adalah proses yang </w:t>
      </w:r>
      <w:r w:rsidRPr="003F69B7">
        <w:rPr>
          <w:spacing w:val="2"/>
          <w:szCs w:val="24"/>
          <w:lang w:val="fi-FI"/>
        </w:rPr>
        <w:t xml:space="preserve">memberikan kepastian bahwa proses belajar mengajar telah memiliki </w:t>
      </w:r>
      <w:r w:rsidRPr="003F69B7">
        <w:rPr>
          <w:szCs w:val="24"/>
          <w:lang w:val="fi-FI"/>
        </w:rPr>
        <w:t xml:space="preserve">sumber daya manusia dan sarana prasarana yang diperlukan. Sehingga </w:t>
      </w:r>
      <w:r w:rsidRPr="003F69B7">
        <w:rPr>
          <w:spacing w:val="2"/>
          <w:szCs w:val="24"/>
          <w:lang w:val="fi-FI"/>
        </w:rPr>
        <w:t xml:space="preserve">dapat membentuk kompetensi dan mencapai tujuan yang diinginkan. Dalam fungsi pelaksanaan ini termasuk pengorganisasian dan kepemimpinan yang melibatkan penentuan berbagai kegiatan, seperti pembagian pekerjaan ke dalam berbagai tugas khusus yang harus dilakukan guru dan peserta didik dalam proses pembelajaran. Dalam </w:t>
      </w:r>
      <w:r w:rsidRPr="003F69B7">
        <w:rPr>
          <w:spacing w:val="-1"/>
          <w:szCs w:val="24"/>
          <w:lang w:val="fi-FI"/>
        </w:rPr>
        <w:t xml:space="preserve">fungsi manajerial pelaksanaan, selain tercakup fungsi pengorganisasian </w:t>
      </w:r>
      <w:r w:rsidRPr="003F69B7">
        <w:rPr>
          <w:spacing w:val="2"/>
          <w:szCs w:val="24"/>
          <w:lang w:val="fi-FI"/>
        </w:rPr>
        <w:t xml:space="preserve">terdapat pula fungsi kepemimpinan. </w:t>
      </w:r>
    </w:p>
    <w:p w:rsidR="007D6A4F" w:rsidRPr="00AA0DE3" w:rsidRDefault="007D6A4F" w:rsidP="006B2A5C">
      <w:pPr>
        <w:pStyle w:val="BodyTextIndent2"/>
        <w:numPr>
          <w:ilvl w:val="1"/>
          <w:numId w:val="21"/>
        </w:numPr>
        <w:tabs>
          <w:tab w:val="clear" w:pos="2160"/>
          <w:tab w:val="left" w:pos="1276"/>
        </w:tabs>
        <w:spacing w:line="240" w:lineRule="auto"/>
        <w:ind w:left="1276" w:hanging="425"/>
        <w:rPr>
          <w:spacing w:val="2"/>
          <w:szCs w:val="24"/>
          <w:lang w:val="fi-FI"/>
        </w:rPr>
      </w:pPr>
      <w:r w:rsidRPr="003F69B7">
        <w:rPr>
          <w:szCs w:val="24"/>
          <w:lang w:val="fi-FI"/>
        </w:rPr>
        <w:t>Pengendalian</w:t>
      </w:r>
      <w:r w:rsidRPr="003F69B7">
        <w:rPr>
          <w:szCs w:val="24"/>
        </w:rPr>
        <w:t xml:space="preserve"> atau ada juga yang menyebut evaluasi dan pengendalian, </w:t>
      </w:r>
      <w:r w:rsidR="00104AF9" w:rsidRPr="003F69B7">
        <w:rPr>
          <w:spacing w:val="2"/>
          <w:szCs w:val="24"/>
        </w:rPr>
        <w:t xml:space="preserve">bertujuan menjamin kinerja yang dicapai sesuai dengan rencana </w:t>
      </w:r>
      <w:r w:rsidRPr="003F69B7">
        <w:rPr>
          <w:spacing w:val="2"/>
          <w:szCs w:val="24"/>
        </w:rPr>
        <w:t xml:space="preserve">atau tujuan yang telah ditetapkan. Dalam proses manajerial terakhir ini perlu dibandingkan kinerja aktual dengan kinerja yang telah ditetapkan (kinerja standar guru sebagai manajer pembelajaran </w:t>
      </w:r>
      <w:r w:rsidRPr="003F69B7">
        <w:rPr>
          <w:spacing w:val="2"/>
          <w:szCs w:val="24"/>
        </w:rPr>
        <w:br/>
        <w:t xml:space="preserve">harus mengambil langkah-langkah atau tindakan perbaikan apabila terdapat perbedaan yang signifikan atau adanya kesenjangan antara </w:t>
      </w:r>
      <w:r w:rsidRPr="003F69B7">
        <w:rPr>
          <w:spacing w:val="2"/>
          <w:szCs w:val="24"/>
        </w:rPr>
        <w:lastRenderedPageBreak/>
        <w:t>proses pembelajaran aktual di dalam kelas dengan yang telah direncanakan).</w:t>
      </w:r>
      <w:r w:rsidRPr="003F69B7">
        <w:rPr>
          <w:rStyle w:val="FootnoteReference"/>
          <w:spacing w:val="2"/>
          <w:szCs w:val="24"/>
        </w:rPr>
        <w:footnoteReference w:id="40"/>
      </w:r>
    </w:p>
    <w:p w:rsidR="00AA0DE3" w:rsidRPr="003F69B7" w:rsidRDefault="00AA0DE3" w:rsidP="00AA0DE3">
      <w:pPr>
        <w:pStyle w:val="BodyTextIndent2"/>
        <w:tabs>
          <w:tab w:val="left" w:pos="1276"/>
        </w:tabs>
        <w:spacing w:line="240" w:lineRule="auto"/>
        <w:ind w:left="1276" w:firstLine="0"/>
        <w:rPr>
          <w:spacing w:val="2"/>
          <w:szCs w:val="24"/>
          <w:lang w:val="fi-FI"/>
        </w:rPr>
      </w:pPr>
    </w:p>
    <w:p w:rsidR="007D6A4F" w:rsidRPr="003F69B7" w:rsidRDefault="007D6A4F" w:rsidP="00AA0DE3">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 xml:space="preserve">Jadi dalam sebuah kegiatan pembelajaran, sebelum guru </w:t>
      </w:r>
      <w:r w:rsidR="001B3365">
        <w:rPr>
          <w:rFonts w:ascii="Times New Roman" w:hAnsi="Times New Roman" w:cs="Times New Roman"/>
          <w:sz w:val="24"/>
          <w:szCs w:val="24"/>
        </w:rPr>
        <w:t>malakukan proses pembelajaran</w:t>
      </w:r>
      <w:r w:rsidRPr="003F69B7">
        <w:rPr>
          <w:rFonts w:ascii="Times New Roman" w:hAnsi="Times New Roman" w:cs="Times New Roman"/>
          <w:sz w:val="24"/>
          <w:szCs w:val="24"/>
        </w:rPr>
        <w:t xml:space="preserve"> dengan siswa, perencanaan yang matang mutlak diperlukan agar guru dapat menarik perhatian dan memotivasi siswa</w:t>
      </w:r>
      <w:r w:rsidR="00104AF9" w:rsidRPr="003F69B7">
        <w:rPr>
          <w:rFonts w:ascii="Times New Roman" w:hAnsi="Times New Roman" w:cs="Times New Roman"/>
          <w:sz w:val="24"/>
          <w:szCs w:val="24"/>
        </w:rPr>
        <w:t xml:space="preserve"> agar dapat mengikuti pembelajaran dengan baik</w:t>
      </w:r>
      <w:r w:rsidRPr="003F69B7">
        <w:rPr>
          <w:rFonts w:ascii="Times New Roman" w:hAnsi="Times New Roman" w:cs="Times New Roman"/>
          <w:sz w:val="24"/>
          <w:szCs w:val="24"/>
        </w:rPr>
        <w:t>.</w:t>
      </w:r>
    </w:p>
    <w:p w:rsidR="000F3910" w:rsidRDefault="00A958F8" w:rsidP="00AA0DE3">
      <w:pPr>
        <w:pStyle w:val="ListParagraph"/>
        <w:spacing w:after="360" w:line="480" w:lineRule="auto"/>
        <w:ind w:left="810" w:firstLine="900"/>
        <w:jc w:val="lowKashida"/>
        <w:rPr>
          <w:rFonts w:ascii="Times New Roman" w:hAnsi="Times New Roman" w:cs="Times New Roman"/>
          <w:sz w:val="24"/>
          <w:szCs w:val="24"/>
        </w:rPr>
      </w:pPr>
      <w:proofErr w:type="gramStart"/>
      <w:r w:rsidRPr="003F69B7">
        <w:rPr>
          <w:rFonts w:ascii="Times New Roman" w:hAnsi="Times New Roman" w:cs="Times New Roman"/>
          <w:sz w:val="24"/>
          <w:szCs w:val="24"/>
        </w:rPr>
        <w:t xml:space="preserve">Dalam perencanaan pendidikan salah satu hal yang penting adalah </w:t>
      </w:r>
      <w:r w:rsidR="00104AF9" w:rsidRPr="003F69B7">
        <w:rPr>
          <w:rFonts w:ascii="Times New Roman" w:hAnsi="Times New Roman" w:cs="Times New Roman"/>
          <w:sz w:val="24"/>
          <w:szCs w:val="24"/>
        </w:rPr>
        <w:t>tujuan pembelajaran.</w:t>
      </w:r>
      <w:proofErr w:type="gramEnd"/>
      <w:r w:rsidR="00104AF9" w:rsidRPr="003F69B7">
        <w:rPr>
          <w:rFonts w:ascii="Times New Roman" w:hAnsi="Times New Roman" w:cs="Times New Roman"/>
          <w:sz w:val="24"/>
          <w:szCs w:val="24"/>
        </w:rPr>
        <w:t xml:space="preserve"> </w:t>
      </w:r>
      <w:proofErr w:type="gramStart"/>
      <w:r w:rsidR="00104AF9" w:rsidRPr="003F69B7">
        <w:rPr>
          <w:rFonts w:ascii="Times New Roman" w:hAnsi="Times New Roman" w:cs="Times New Roman"/>
          <w:sz w:val="24"/>
          <w:szCs w:val="24"/>
        </w:rPr>
        <w:t>Tujuan pembelajaran merupakan hal yang pokok yang harus dicapai dalam sebuah kegiatan pembelajaran.</w:t>
      </w:r>
      <w:proofErr w:type="gramEnd"/>
      <w:r w:rsidR="00104AF9" w:rsidRPr="003F69B7">
        <w:rPr>
          <w:rFonts w:ascii="Times New Roman" w:hAnsi="Times New Roman" w:cs="Times New Roman"/>
          <w:sz w:val="24"/>
          <w:szCs w:val="24"/>
        </w:rPr>
        <w:t xml:space="preserve"> Guru biasanya mengemukakan tujuan pembelajaran terlebih dahulu untuk menarik pikiran siswa agar terpusat pada satu arah sehingga dengan terpusatnya pikiran siswa </w:t>
      </w:r>
      <w:proofErr w:type="gramStart"/>
      <w:r w:rsidR="00104AF9" w:rsidRPr="003F69B7">
        <w:rPr>
          <w:rFonts w:ascii="Times New Roman" w:hAnsi="Times New Roman" w:cs="Times New Roman"/>
          <w:sz w:val="24"/>
          <w:szCs w:val="24"/>
        </w:rPr>
        <w:t>akan</w:t>
      </w:r>
      <w:proofErr w:type="gramEnd"/>
      <w:r w:rsidR="00104AF9" w:rsidRPr="003F69B7">
        <w:rPr>
          <w:rFonts w:ascii="Times New Roman" w:hAnsi="Times New Roman" w:cs="Times New Roman"/>
          <w:sz w:val="24"/>
          <w:szCs w:val="24"/>
        </w:rPr>
        <w:t xml:space="preserve"> terjalin interaksi yang baik antara guru dan siswa. Hal itu </w:t>
      </w:r>
      <w:proofErr w:type="gramStart"/>
      <w:r w:rsidR="00104AF9" w:rsidRPr="003F69B7">
        <w:rPr>
          <w:rFonts w:ascii="Times New Roman" w:hAnsi="Times New Roman" w:cs="Times New Roman"/>
          <w:sz w:val="24"/>
          <w:szCs w:val="24"/>
        </w:rPr>
        <w:t>akan</w:t>
      </w:r>
      <w:proofErr w:type="gramEnd"/>
      <w:r w:rsidR="00104AF9" w:rsidRPr="003F69B7">
        <w:rPr>
          <w:rFonts w:ascii="Times New Roman" w:hAnsi="Times New Roman" w:cs="Times New Roman"/>
          <w:sz w:val="24"/>
          <w:szCs w:val="24"/>
        </w:rPr>
        <w:t xml:space="preserve"> dapat meningkatkan motivasi tersendiri bagi siswa dalam melakukan kegiatan pembelajaran.</w:t>
      </w:r>
    </w:p>
    <w:p w:rsidR="00AA0DE3" w:rsidRPr="003F69B7" w:rsidRDefault="00AA0DE3" w:rsidP="00697A11">
      <w:pPr>
        <w:pStyle w:val="ListParagraph"/>
        <w:spacing w:after="360" w:line="240" w:lineRule="auto"/>
        <w:ind w:left="810" w:firstLine="900"/>
        <w:jc w:val="lowKashida"/>
        <w:rPr>
          <w:rFonts w:ascii="Times New Roman" w:hAnsi="Times New Roman" w:cs="Times New Roman"/>
          <w:sz w:val="24"/>
          <w:szCs w:val="24"/>
        </w:rPr>
      </w:pPr>
    </w:p>
    <w:p w:rsidR="00A03707" w:rsidRDefault="00A03707" w:rsidP="006B2A5C">
      <w:pPr>
        <w:pStyle w:val="ListParagraph"/>
        <w:numPr>
          <w:ilvl w:val="0"/>
          <w:numId w:val="20"/>
        </w:numPr>
        <w:spacing w:line="240" w:lineRule="auto"/>
        <w:ind w:left="1170"/>
        <w:jc w:val="lowKashida"/>
        <w:rPr>
          <w:rFonts w:ascii="Times New Roman" w:hAnsi="Times New Roman" w:cs="Times New Roman"/>
          <w:b/>
          <w:sz w:val="24"/>
          <w:szCs w:val="24"/>
        </w:rPr>
      </w:pPr>
      <w:r w:rsidRPr="003F69B7">
        <w:rPr>
          <w:rFonts w:ascii="Times New Roman" w:hAnsi="Times New Roman" w:cs="Times New Roman"/>
          <w:b/>
          <w:sz w:val="24"/>
          <w:szCs w:val="24"/>
        </w:rPr>
        <w:t xml:space="preserve">Pelaksanaan pendidikan agama islam di </w:t>
      </w:r>
      <w:r w:rsidR="00EE78EA">
        <w:rPr>
          <w:rFonts w:ascii="Times New Roman" w:hAnsi="Times New Roman" w:cs="Times New Roman"/>
          <w:b/>
          <w:sz w:val="24"/>
          <w:szCs w:val="24"/>
        </w:rPr>
        <w:t xml:space="preserve">SDN II Pucangan </w:t>
      </w:r>
    </w:p>
    <w:p w:rsidR="00AA0DE3" w:rsidRPr="003F69B7" w:rsidRDefault="00AA0DE3" w:rsidP="00AA0DE3">
      <w:pPr>
        <w:pStyle w:val="ListParagraph"/>
        <w:spacing w:line="240" w:lineRule="auto"/>
        <w:ind w:left="1170"/>
        <w:jc w:val="lowKashida"/>
        <w:rPr>
          <w:rFonts w:ascii="Times New Roman" w:hAnsi="Times New Roman" w:cs="Times New Roman"/>
          <w:b/>
          <w:sz w:val="24"/>
          <w:szCs w:val="24"/>
        </w:rPr>
      </w:pPr>
    </w:p>
    <w:p w:rsidR="00A03707" w:rsidRPr="003F69B7" w:rsidRDefault="00A03707" w:rsidP="00AA0DE3">
      <w:pPr>
        <w:pStyle w:val="ListParagraph"/>
        <w:spacing w:after="360" w:line="480" w:lineRule="auto"/>
        <w:ind w:left="810" w:firstLine="900"/>
        <w:jc w:val="lowKashida"/>
        <w:rPr>
          <w:rFonts w:ascii="Times New Roman" w:hAnsi="Times New Roman" w:cs="Times New Roman"/>
          <w:sz w:val="24"/>
          <w:szCs w:val="24"/>
        </w:rPr>
      </w:pPr>
      <w:proofErr w:type="gramStart"/>
      <w:r w:rsidRPr="003F69B7">
        <w:rPr>
          <w:rFonts w:ascii="Times New Roman" w:hAnsi="Times New Roman" w:cs="Times New Roman"/>
          <w:sz w:val="24"/>
          <w:szCs w:val="24"/>
        </w:rPr>
        <w:t>Pelaksanaan pendidikan agama Islam terjadi di dalam kegiatan pembelajaran, kegiatan pembelajaran selalu dimulai dengan kegiatan awal, kegiatan inti dan penutup.</w:t>
      </w:r>
      <w:proofErr w:type="gramEnd"/>
      <w:r w:rsidRPr="003F69B7">
        <w:rPr>
          <w:rFonts w:ascii="Times New Roman" w:hAnsi="Times New Roman" w:cs="Times New Roman"/>
          <w:sz w:val="24"/>
          <w:szCs w:val="24"/>
        </w:rPr>
        <w:t xml:space="preserve"> Kegiatan tersebut harus dilakukan seorang guru dalam melakukan proses pembelajaran</w:t>
      </w:r>
      <w:r w:rsidR="00781DB3" w:rsidRPr="003F69B7">
        <w:rPr>
          <w:rFonts w:ascii="Times New Roman" w:hAnsi="Times New Roman" w:cs="Times New Roman"/>
          <w:sz w:val="24"/>
          <w:szCs w:val="24"/>
        </w:rPr>
        <w:t>.</w:t>
      </w:r>
    </w:p>
    <w:p w:rsidR="00781DB3" w:rsidRDefault="00190492" w:rsidP="00AA0DE3">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lastRenderedPageBreak/>
        <w:t xml:space="preserve">Dalam kegiatan awal </w:t>
      </w:r>
      <w:r w:rsidR="00781DB3" w:rsidRPr="003F69B7">
        <w:rPr>
          <w:rFonts w:ascii="Times New Roman" w:hAnsi="Times New Roman" w:cs="Times New Roman"/>
          <w:sz w:val="24"/>
          <w:szCs w:val="24"/>
        </w:rPr>
        <w:t xml:space="preserve">Pelaksanaan pendidikan agama Islam dimulai dengan pembacaan </w:t>
      </w:r>
      <w:proofErr w:type="gramStart"/>
      <w:r w:rsidR="00781DB3" w:rsidRPr="003F69B7">
        <w:rPr>
          <w:rFonts w:ascii="Times New Roman" w:hAnsi="Times New Roman" w:cs="Times New Roman"/>
          <w:sz w:val="24"/>
          <w:szCs w:val="24"/>
        </w:rPr>
        <w:t>surat</w:t>
      </w:r>
      <w:proofErr w:type="gramEnd"/>
      <w:r w:rsidR="00781DB3" w:rsidRPr="003F69B7">
        <w:rPr>
          <w:rFonts w:ascii="Times New Roman" w:hAnsi="Times New Roman" w:cs="Times New Roman"/>
          <w:sz w:val="24"/>
          <w:szCs w:val="24"/>
        </w:rPr>
        <w:t xml:space="preserve"> pendek secara klasikal dan selanjutnya mengadakan apersepsi</w:t>
      </w:r>
      <w:r w:rsidRPr="003F69B7">
        <w:rPr>
          <w:rFonts w:ascii="Times New Roman" w:hAnsi="Times New Roman" w:cs="Times New Roman"/>
          <w:sz w:val="24"/>
          <w:szCs w:val="24"/>
        </w:rPr>
        <w:t xml:space="preserve">. </w:t>
      </w:r>
    </w:p>
    <w:p w:rsidR="008A2488" w:rsidRDefault="008A2488" w:rsidP="008A2488">
      <w:pPr>
        <w:pStyle w:val="ListParagraph"/>
        <w:spacing w:line="36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Selanjutnya pada kegiatan inti, sesuai dengan RPP peneliti dapat melihat dalam berbagai hal sebagai beikut:</w:t>
      </w:r>
    </w:p>
    <w:p w:rsidR="008A2488" w:rsidRPr="008A2488" w:rsidRDefault="008A2488" w:rsidP="008A2488">
      <w:pPr>
        <w:pStyle w:val="ListParagraph"/>
        <w:spacing w:line="240" w:lineRule="auto"/>
        <w:ind w:left="810" w:firstLine="900"/>
        <w:jc w:val="lowKashida"/>
        <w:rPr>
          <w:rFonts w:ascii="Times New Roman" w:hAnsi="Times New Roman" w:cs="Times New Roman"/>
          <w:sz w:val="24"/>
          <w:szCs w:val="24"/>
        </w:rPr>
      </w:pPr>
    </w:p>
    <w:p w:rsidR="00FD1FB1" w:rsidRDefault="00FD1FB1" w:rsidP="006B2A5C">
      <w:pPr>
        <w:pStyle w:val="ListParagraph"/>
        <w:numPr>
          <w:ilvl w:val="0"/>
          <w:numId w:val="23"/>
        </w:numPr>
        <w:spacing w:line="240" w:lineRule="auto"/>
        <w:ind w:left="1170"/>
        <w:jc w:val="lowKashida"/>
        <w:rPr>
          <w:rFonts w:ascii="Times New Roman" w:hAnsi="Times New Roman" w:cs="Times New Roman"/>
          <w:b/>
          <w:sz w:val="24"/>
          <w:szCs w:val="24"/>
        </w:rPr>
      </w:pPr>
      <w:r w:rsidRPr="003F69B7">
        <w:rPr>
          <w:rFonts w:ascii="Times New Roman" w:hAnsi="Times New Roman" w:cs="Times New Roman"/>
          <w:b/>
          <w:sz w:val="24"/>
          <w:szCs w:val="24"/>
        </w:rPr>
        <w:t>Penggunaan Metode Pembelajaran</w:t>
      </w:r>
    </w:p>
    <w:p w:rsidR="008A2488" w:rsidRPr="003F69B7" w:rsidRDefault="008A2488" w:rsidP="008A2488">
      <w:pPr>
        <w:pStyle w:val="ListParagraph"/>
        <w:spacing w:line="240" w:lineRule="auto"/>
        <w:ind w:left="1170"/>
        <w:jc w:val="lowKashida"/>
        <w:rPr>
          <w:rFonts w:ascii="Times New Roman" w:hAnsi="Times New Roman" w:cs="Times New Roman"/>
          <w:b/>
          <w:sz w:val="24"/>
          <w:szCs w:val="24"/>
        </w:rPr>
      </w:pPr>
    </w:p>
    <w:p w:rsidR="0011722F" w:rsidRDefault="0011722F" w:rsidP="008A2488">
      <w:pPr>
        <w:pStyle w:val="ListParagraph"/>
        <w:spacing w:after="360" w:line="480" w:lineRule="auto"/>
        <w:ind w:left="810" w:firstLine="900"/>
        <w:jc w:val="lowKashida"/>
        <w:rPr>
          <w:rFonts w:ascii="Times New Roman" w:hAnsi="Times New Roman" w:cs="Times New Roman"/>
          <w:sz w:val="24"/>
          <w:szCs w:val="24"/>
        </w:rPr>
      </w:pPr>
      <w:proofErr w:type="gramStart"/>
      <w:r>
        <w:rPr>
          <w:rFonts w:ascii="Times New Roman" w:hAnsi="Times New Roman" w:cs="Times New Roman"/>
          <w:sz w:val="24"/>
          <w:szCs w:val="24"/>
        </w:rPr>
        <w:t>Suatu hal yang penting dalam kegiatan pembelajaran, yaitu metode pembelajaran.</w:t>
      </w:r>
      <w:proofErr w:type="gramEnd"/>
      <w:r>
        <w:rPr>
          <w:rFonts w:ascii="Times New Roman" w:hAnsi="Times New Roman" w:cs="Times New Roman"/>
          <w:sz w:val="24"/>
          <w:szCs w:val="24"/>
        </w:rPr>
        <w:t xml:space="preserve"> Tanpa adanya metode yang tepat, maka pembelajaran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dengan baik dan efisien. </w:t>
      </w:r>
    </w:p>
    <w:p w:rsidR="00FD1FB1" w:rsidRPr="003F69B7" w:rsidRDefault="0011722F" w:rsidP="008A2488">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P</w:t>
      </w:r>
      <w:r w:rsidR="00190492" w:rsidRPr="003F69B7">
        <w:rPr>
          <w:rFonts w:ascii="Times New Roman" w:hAnsi="Times New Roman" w:cs="Times New Roman"/>
          <w:sz w:val="24"/>
          <w:szCs w:val="24"/>
        </w:rPr>
        <w:t xml:space="preserve">ada kegiatan inti, penggunaan metode yang dipakai dalam </w:t>
      </w:r>
      <w:r w:rsidR="00FC2554" w:rsidRPr="003F69B7">
        <w:rPr>
          <w:rFonts w:ascii="Times New Roman" w:hAnsi="Times New Roman" w:cs="Times New Roman"/>
          <w:sz w:val="24"/>
          <w:szCs w:val="24"/>
        </w:rPr>
        <w:t xml:space="preserve">proses pembelajaran pendidikan agama islam </w:t>
      </w:r>
      <w:r>
        <w:rPr>
          <w:rFonts w:ascii="Times New Roman" w:hAnsi="Times New Roman" w:cs="Times New Roman"/>
          <w:sz w:val="24"/>
          <w:szCs w:val="24"/>
        </w:rPr>
        <w:t xml:space="preserve">di SD </w:t>
      </w:r>
      <w:r w:rsidR="00B11762">
        <w:rPr>
          <w:rFonts w:ascii="Times New Roman" w:hAnsi="Times New Roman" w:cs="Times New Roman"/>
          <w:sz w:val="24"/>
          <w:szCs w:val="24"/>
        </w:rPr>
        <w:t xml:space="preserve">II </w:t>
      </w:r>
      <w:r>
        <w:rPr>
          <w:rFonts w:ascii="Times New Roman" w:hAnsi="Times New Roman" w:cs="Times New Roman"/>
          <w:sz w:val="24"/>
          <w:szCs w:val="24"/>
        </w:rPr>
        <w:t>Pucangan</w:t>
      </w:r>
      <w:r w:rsidR="00B11762">
        <w:rPr>
          <w:rFonts w:ascii="Times New Roman" w:hAnsi="Times New Roman" w:cs="Times New Roman"/>
          <w:sz w:val="24"/>
          <w:szCs w:val="24"/>
        </w:rPr>
        <w:t xml:space="preserve"> </w:t>
      </w:r>
      <w:r w:rsidR="00FC2554" w:rsidRPr="003F69B7">
        <w:rPr>
          <w:rFonts w:ascii="Times New Roman" w:hAnsi="Times New Roman" w:cs="Times New Roman"/>
          <w:sz w:val="24"/>
          <w:szCs w:val="24"/>
        </w:rPr>
        <w:t>menggunakan berbagai metode, hal itu berguna agar peserta didik tidak merasa bosan dalam mengikuti proses pembelajaran.</w:t>
      </w:r>
      <w:r w:rsidR="00FD1FB1" w:rsidRPr="003F69B7">
        <w:rPr>
          <w:rFonts w:ascii="Times New Roman" w:hAnsi="Times New Roman" w:cs="Times New Roman"/>
          <w:sz w:val="24"/>
          <w:szCs w:val="24"/>
        </w:rPr>
        <w:t xml:space="preserve"> </w:t>
      </w:r>
      <w:proofErr w:type="gramStart"/>
      <w:r w:rsidR="00FD1FB1" w:rsidRPr="003F69B7">
        <w:rPr>
          <w:rFonts w:ascii="Times New Roman" w:hAnsi="Times New Roman" w:cs="Times New Roman"/>
          <w:sz w:val="24"/>
          <w:szCs w:val="24"/>
        </w:rPr>
        <w:t>Makin baik suatu metode makin efektif pula dalam pencapaiannya.</w:t>
      </w:r>
      <w:proofErr w:type="gramEnd"/>
      <w:r w:rsidR="00FD1FB1" w:rsidRPr="003F69B7">
        <w:rPr>
          <w:rFonts w:ascii="Times New Roman" w:hAnsi="Times New Roman" w:cs="Times New Roman"/>
          <w:sz w:val="24"/>
          <w:szCs w:val="24"/>
        </w:rPr>
        <w:t xml:space="preserve"> </w:t>
      </w:r>
      <w:proofErr w:type="gramStart"/>
      <w:r w:rsidR="00FD1FB1" w:rsidRPr="003F69B7">
        <w:rPr>
          <w:rFonts w:ascii="Times New Roman" w:hAnsi="Times New Roman" w:cs="Times New Roman"/>
          <w:sz w:val="24"/>
          <w:szCs w:val="24"/>
        </w:rPr>
        <w:t>Tetapi tidak ada satu metode</w:t>
      </w:r>
      <w:r w:rsidR="00B36F86">
        <w:rPr>
          <w:rFonts w:ascii="Times New Roman" w:hAnsi="Times New Roman" w:cs="Times New Roman"/>
          <w:sz w:val="24"/>
          <w:szCs w:val="24"/>
        </w:rPr>
        <w:t xml:space="preserve"> pun yang dikatakan paling baik </w:t>
      </w:r>
      <w:r w:rsidR="00FD1FB1" w:rsidRPr="003F69B7">
        <w:rPr>
          <w:rFonts w:ascii="Times New Roman" w:hAnsi="Times New Roman" w:cs="Times New Roman"/>
          <w:sz w:val="24"/>
          <w:szCs w:val="24"/>
        </w:rPr>
        <w:t>dipergunakan bagi semua macam usaha pencapaian tujuan.</w:t>
      </w:r>
      <w:proofErr w:type="gramEnd"/>
      <w:r w:rsidR="00FD1FB1" w:rsidRPr="003F69B7">
        <w:rPr>
          <w:rFonts w:ascii="Times New Roman" w:hAnsi="Times New Roman" w:cs="Times New Roman"/>
          <w:sz w:val="24"/>
          <w:szCs w:val="24"/>
        </w:rPr>
        <w:t xml:space="preserve"> </w:t>
      </w:r>
      <w:proofErr w:type="gramStart"/>
      <w:r w:rsidR="00FD1FB1" w:rsidRPr="003F69B7">
        <w:rPr>
          <w:rFonts w:ascii="Times New Roman" w:hAnsi="Times New Roman" w:cs="Times New Roman"/>
          <w:sz w:val="24"/>
          <w:szCs w:val="24"/>
        </w:rPr>
        <w:t>Baik tidaknya, tepat tidaknya suatu metode dipengaruhi oleh berbagai faktor.</w:t>
      </w:r>
      <w:proofErr w:type="gramEnd"/>
      <w:r w:rsidR="00FD1FB1" w:rsidRPr="003F69B7">
        <w:rPr>
          <w:rFonts w:ascii="Times New Roman" w:hAnsi="Times New Roman" w:cs="Times New Roman"/>
          <w:sz w:val="24"/>
          <w:szCs w:val="24"/>
        </w:rPr>
        <w:t xml:space="preserve"> Faktor utama yang menentukan metode adalah tujuan yang </w:t>
      </w:r>
      <w:proofErr w:type="gramStart"/>
      <w:r w:rsidR="00FD1FB1" w:rsidRPr="003F69B7">
        <w:rPr>
          <w:rFonts w:ascii="Times New Roman" w:hAnsi="Times New Roman" w:cs="Times New Roman"/>
          <w:sz w:val="24"/>
          <w:szCs w:val="24"/>
        </w:rPr>
        <w:t>akan</w:t>
      </w:r>
      <w:proofErr w:type="gramEnd"/>
      <w:r w:rsidR="00FD1FB1" w:rsidRPr="003F69B7">
        <w:rPr>
          <w:rFonts w:ascii="Times New Roman" w:hAnsi="Times New Roman" w:cs="Times New Roman"/>
          <w:sz w:val="24"/>
          <w:szCs w:val="24"/>
        </w:rPr>
        <w:t xml:space="preserve"> dicapai.</w:t>
      </w:r>
    </w:p>
    <w:p w:rsidR="00190492" w:rsidRDefault="00FD1FB1" w:rsidP="008A2488">
      <w:pPr>
        <w:pStyle w:val="ListParagraph"/>
        <w:spacing w:after="360" w:line="480" w:lineRule="auto"/>
        <w:ind w:left="810" w:firstLine="900"/>
        <w:jc w:val="lowKashida"/>
        <w:rPr>
          <w:rFonts w:ascii="Times New Roman" w:hAnsi="Times New Roman" w:cs="Times New Roman"/>
          <w:bCs/>
          <w:sz w:val="24"/>
          <w:szCs w:val="24"/>
        </w:rPr>
      </w:pPr>
      <w:r w:rsidRPr="003F69B7">
        <w:rPr>
          <w:rFonts w:ascii="Times New Roman" w:hAnsi="Times New Roman" w:cs="Times New Roman"/>
          <w:sz w:val="24"/>
          <w:szCs w:val="24"/>
        </w:rPr>
        <w:t xml:space="preserve">Tanpa adanya metode yang tepat, maka pembelajaran tidak </w:t>
      </w:r>
      <w:proofErr w:type="gramStart"/>
      <w:r w:rsidRPr="003F69B7">
        <w:rPr>
          <w:rFonts w:ascii="Times New Roman" w:hAnsi="Times New Roman" w:cs="Times New Roman"/>
          <w:sz w:val="24"/>
          <w:szCs w:val="24"/>
        </w:rPr>
        <w:t>akan</w:t>
      </w:r>
      <w:proofErr w:type="gramEnd"/>
      <w:r w:rsidRPr="003F69B7">
        <w:rPr>
          <w:rFonts w:ascii="Times New Roman" w:hAnsi="Times New Roman" w:cs="Times New Roman"/>
          <w:sz w:val="24"/>
          <w:szCs w:val="24"/>
        </w:rPr>
        <w:t xml:space="preserve"> berhasil dengan baik dan efisien. </w:t>
      </w:r>
      <w:proofErr w:type="gramStart"/>
      <w:r w:rsidRPr="003F69B7">
        <w:rPr>
          <w:rFonts w:ascii="Times New Roman" w:hAnsi="Times New Roman" w:cs="Times New Roman"/>
          <w:sz w:val="24"/>
          <w:szCs w:val="24"/>
        </w:rPr>
        <w:t xml:space="preserve">Beberapa metode yang dipakai dalam melakukan pembelajaran di </w:t>
      </w:r>
      <w:r w:rsidR="00EE78EA">
        <w:rPr>
          <w:rFonts w:ascii="Times New Roman" w:hAnsi="Times New Roman" w:cs="Times New Roman"/>
          <w:sz w:val="24"/>
          <w:szCs w:val="24"/>
        </w:rPr>
        <w:t>SDN II Puc</w:t>
      </w:r>
      <w:r w:rsidR="00B11762">
        <w:rPr>
          <w:rFonts w:ascii="Times New Roman" w:hAnsi="Times New Roman" w:cs="Times New Roman"/>
          <w:sz w:val="24"/>
          <w:szCs w:val="24"/>
        </w:rPr>
        <w:t>angan</w:t>
      </w:r>
      <w:r w:rsidR="005B50A6">
        <w:rPr>
          <w:rFonts w:ascii="Times New Roman" w:hAnsi="Times New Roman" w:cs="Times New Roman"/>
          <w:sz w:val="24"/>
          <w:szCs w:val="24"/>
        </w:rPr>
        <w:t xml:space="preserve"> sudah memakai berbagai bermacam-macam metode</w:t>
      </w:r>
      <w:r w:rsidRPr="003F69B7">
        <w:rPr>
          <w:rFonts w:ascii="Times New Roman" w:hAnsi="Times New Roman" w:cs="Times New Roman"/>
          <w:sz w:val="24"/>
          <w:szCs w:val="24"/>
        </w:rPr>
        <w:t>.</w:t>
      </w:r>
      <w:proofErr w:type="gramEnd"/>
      <w:r w:rsidRPr="003F69B7">
        <w:rPr>
          <w:rFonts w:ascii="Times New Roman" w:hAnsi="Times New Roman" w:cs="Times New Roman"/>
          <w:sz w:val="24"/>
          <w:szCs w:val="24"/>
        </w:rPr>
        <w:t xml:space="preserve"> Sedangkan dalam pihak siswa, </w:t>
      </w:r>
      <w:r w:rsidRPr="003F69B7">
        <w:rPr>
          <w:rFonts w:ascii="Times New Roman" w:hAnsi="Times New Roman" w:cs="Times New Roman"/>
          <w:bCs/>
          <w:sz w:val="24"/>
          <w:szCs w:val="24"/>
        </w:rPr>
        <w:t xml:space="preserve">siswa termotivasi </w:t>
      </w:r>
      <w:r w:rsidRPr="003F69B7">
        <w:rPr>
          <w:rFonts w:ascii="Times New Roman" w:hAnsi="Times New Roman" w:cs="Times New Roman"/>
          <w:bCs/>
          <w:sz w:val="24"/>
          <w:szCs w:val="24"/>
        </w:rPr>
        <w:lastRenderedPageBreak/>
        <w:t xml:space="preserve">dengan adanya metode yang bermacam-macam yang dipakai guru, sehingga </w:t>
      </w:r>
      <w:proofErr w:type="gramStart"/>
      <w:r w:rsidRPr="003F69B7">
        <w:rPr>
          <w:rFonts w:ascii="Times New Roman" w:hAnsi="Times New Roman" w:cs="Times New Roman"/>
          <w:bCs/>
          <w:sz w:val="24"/>
          <w:szCs w:val="24"/>
        </w:rPr>
        <w:t>ia</w:t>
      </w:r>
      <w:proofErr w:type="gramEnd"/>
      <w:r w:rsidRPr="003F69B7">
        <w:rPr>
          <w:rFonts w:ascii="Times New Roman" w:hAnsi="Times New Roman" w:cs="Times New Roman"/>
          <w:bCs/>
          <w:sz w:val="24"/>
          <w:szCs w:val="24"/>
        </w:rPr>
        <w:t xml:space="preserve"> giat belajar.</w:t>
      </w:r>
    </w:p>
    <w:p w:rsidR="008A2488" w:rsidRPr="008A2488" w:rsidRDefault="002200F9" w:rsidP="008A2488">
      <w:pPr>
        <w:pStyle w:val="ListParagraph"/>
        <w:spacing w:after="360" w:line="480" w:lineRule="auto"/>
        <w:ind w:left="810" w:firstLine="900"/>
        <w:jc w:val="lowKashida"/>
        <w:rPr>
          <w:rFonts w:ascii="Times New Roman" w:hAnsi="Times New Roman" w:cs="Times New Roman"/>
          <w:sz w:val="24"/>
          <w:szCs w:val="24"/>
        </w:rPr>
      </w:pPr>
      <w:r w:rsidRPr="002200F9">
        <w:rPr>
          <w:rFonts w:ascii="Times New Roman" w:hAnsi="Times New Roman" w:cs="Times New Roman"/>
          <w:sz w:val="24"/>
          <w:szCs w:val="24"/>
        </w:rPr>
        <w:t>Penggunaan metode tersebut sesuai dengan memilih metode sebagaimana dikemukakan oleh Sabri, adalah sebagai berikut:</w:t>
      </w:r>
    </w:p>
    <w:p w:rsidR="002200F9" w:rsidRPr="002200F9" w:rsidRDefault="002200F9" w:rsidP="006B2A5C">
      <w:pPr>
        <w:numPr>
          <w:ilvl w:val="0"/>
          <w:numId w:val="28"/>
        </w:numPr>
        <w:tabs>
          <w:tab w:val="clear" w:pos="2160"/>
        </w:tabs>
        <w:spacing w:after="0" w:line="240" w:lineRule="auto"/>
        <w:ind w:left="1135" w:hanging="284"/>
        <w:jc w:val="both"/>
        <w:rPr>
          <w:rFonts w:ascii="Times New Roman" w:hAnsi="Times New Roman" w:cs="Times New Roman"/>
          <w:sz w:val="24"/>
          <w:szCs w:val="24"/>
        </w:rPr>
      </w:pPr>
      <w:r w:rsidRPr="002200F9">
        <w:rPr>
          <w:rFonts w:ascii="Times New Roman" w:hAnsi="Times New Roman" w:cs="Times New Roman"/>
          <w:sz w:val="24"/>
          <w:szCs w:val="24"/>
        </w:rPr>
        <w:t>Metode yang digunakan harus dapat membangkitkan motif, minat atau gairah belajar siswa;</w:t>
      </w:r>
    </w:p>
    <w:p w:rsidR="002200F9" w:rsidRPr="002200F9" w:rsidRDefault="002200F9" w:rsidP="006B2A5C">
      <w:pPr>
        <w:numPr>
          <w:ilvl w:val="0"/>
          <w:numId w:val="28"/>
        </w:numPr>
        <w:tabs>
          <w:tab w:val="clear" w:pos="2160"/>
        </w:tabs>
        <w:spacing w:after="0" w:line="240" w:lineRule="auto"/>
        <w:ind w:left="1135" w:hanging="284"/>
        <w:jc w:val="both"/>
        <w:rPr>
          <w:rFonts w:ascii="Times New Roman" w:hAnsi="Times New Roman" w:cs="Times New Roman"/>
          <w:sz w:val="24"/>
          <w:szCs w:val="24"/>
        </w:rPr>
      </w:pPr>
      <w:r w:rsidRPr="002200F9">
        <w:rPr>
          <w:rFonts w:ascii="Times New Roman" w:hAnsi="Times New Roman" w:cs="Times New Roman"/>
          <w:sz w:val="24"/>
          <w:szCs w:val="24"/>
        </w:rPr>
        <w:t>Metode yang digunakan dapat merangsang keinginan siswa untuk belajar lebih lanjut;</w:t>
      </w:r>
    </w:p>
    <w:p w:rsidR="002200F9" w:rsidRPr="002200F9" w:rsidRDefault="002200F9" w:rsidP="006B2A5C">
      <w:pPr>
        <w:numPr>
          <w:ilvl w:val="0"/>
          <w:numId w:val="28"/>
        </w:numPr>
        <w:tabs>
          <w:tab w:val="clear" w:pos="2160"/>
        </w:tabs>
        <w:spacing w:after="0" w:line="240" w:lineRule="auto"/>
        <w:ind w:left="1135" w:hanging="284"/>
        <w:jc w:val="both"/>
        <w:rPr>
          <w:rFonts w:ascii="Times New Roman" w:hAnsi="Times New Roman" w:cs="Times New Roman"/>
          <w:sz w:val="24"/>
          <w:szCs w:val="24"/>
        </w:rPr>
      </w:pPr>
      <w:r w:rsidRPr="002200F9">
        <w:rPr>
          <w:rFonts w:ascii="Times New Roman" w:hAnsi="Times New Roman" w:cs="Times New Roman"/>
          <w:sz w:val="24"/>
          <w:szCs w:val="24"/>
        </w:rPr>
        <w:t>Metode yang digunakan harus dapat memberikan kesempatan bagi siswa untuk mewujudkan hasil karya;</w:t>
      </w:r>
    </w:p>
    <w:p w:rsidR="002200F9" w:rsidRPr="002200F9" w:rsidRDefault="002200F9" w:rsidP="006B2A5C">
      <w:pPr>
        <w:numPr>
          <w:ilvl w:val="0"/>
          <w:numId w:val="28"/>
        </w:numPr>
        <w:tabs>
          <w:tab w:val="clear" w:pos="2160"/>
        </w:tabs>
        <w:spacing w:after="0" w:line="240" w:lineRule="auto"/>
        <w:ind w:left="1135" w:hanging="284"/>
        <w:jc w:val="both"/>
        <w:rPr>
          <w:rFonts w:ascii="Times New Roman" w:hAnsi="Times New Roman" w:cs="Times New Roman"/>
          <w:sz w:val="24"/>
          <w:szCs w:val="24"/>
        </w:rPr>
      </w:pPr>
      <w:r w:rsidRPr="002200F9">
        <w:rPr>
          <w:rFonts w:ascii="Times New Roman" w:hAnsi="Times New Roman" w:cs="Times New Roman"/>
          <w:sz w:val="24"/>
          <w:szCs w:val="24"/>
        </w:rPr>
        <w:t>Metode yang digunakan harus dapat menjamin perkembangan kegiatan kepribadian siswa;</w:t>
      </w:r>
    </w:p>
    <w:p w:rsidR="002200F9" w:rsidRPr="002200F9" w:rsidRDefault="002200F9" w:rsidP="006B2A5C">
      <w:pPr>
        <w:numPr>
          <w:ilvl w:val="0"/>
          <w:numId w:val="28"/>
        </w:numPr>
        <w:tabs>
          <w:tab w:val="clear" w:pos="2160"/>
        </w:tabs>
        <w:spacing w:after="0" w:line="240" w:lineRule="auto"/>
        <w:ind w:left="1135" w:hanging="284"/>
        <w:jc w:val="both"/>
        <w:rPr>
          <w:rFonts w:ascii="Times New Roman" w:hAnsi="Times New Roman" w:cs="Times New Roman"/>
          <w:sz w:val="24"/>
          <w:szCs w:val="24"/>
        </w:rPr>
      </w:pPr>
      <w:r w:rsidRPr="002200F9">
        <w:rPr>
          <w:rFonts w:ascii="Times New Roman" w:hAnsi="Times New Roman" w:cs="Times New Roman"/>
          <w:sz w:val="24"/>
          <w:szCs w:val="24"/>
        </w:rPr>
        <w:t>Metode yang digunakan harus dapat mendidik murid dalam teknik belajar sendiri dan cara memperoleh pengetahuan melalui usaha pribadi;</w:t>
      </w:r>
    </w:p>
    <w:p w:rsidR="002200F9" w:rsidRDefault="002200F9" w:rsidP="006B2A5C">
      <w:pPr>
        <w:numPr>
          <w:ilvl w:val="0"/>
          <w:numId w:val="28"/>
        </w:numPr>
        <w:tabs>
          <w:tab w:val="clear" w:pos="2160"/>
        </w:tabs>
        <w:spacing w:after="0" w:line="240" w:lineRule="auto"/>
        <w:ind w:left="1135" w:hanging="284"/>
        <w:jc w:val="both"/>
        <w:rPr>
          <w:rFonts w:ascii="Times New Roman" w:hAnsi="Times New Roman" w:cs="Times New Roman"/>
          <w:sz w:val="24"/>
          <w:szCs w:val="24"/>
        </w:rPr>
      </w:pPr>
      <w:r w:rsidRPr="002200F9">
        <w:rPr>
          <w:rFonts w:ascii="Times New Roman" w:hAnsi="Times New Roman" w:cs="Times New Roman"/>
          <w:sz w:val="24"/>
          <w:szCs w:val="24"/>
        </w:rPr>
        <w:t>Metode yang digunakan harus dapat menanamkan dan mengembangkan nilai-nilai dan sikap siswa dalam kehidupan sehari-hari.</w:t>
      </w:r>
      <w:r>
        <w:rPr>
          <w:rStyle w:val="FootnoteReference"/>
          <w:rFonts w:ascii="Times New Roman" w:hAnsi="Times New Roman" w:cs="Times New Roman"/>
          <w:sz w:val="24"/>
          <w:szCs w:val="24"/>
        </w:rPr>
        <w:footnoteReference w:id="41"/>
      </w:r>
    </w:p>
    <w:p w:rsidR="008A2488" w:rsidRPr="002200F9" w:rsidRDefault="008A2488" w:rsidP="008A2488">
      <w:pPr>
        <w:spacing w:after="0" w:line="240" w:lineRule="auto"/>
        <w:ind w:left="1135"/>
        <w:jc w:val="both"/>
        <w:rPr>
          <w:rFonts w:ascii="Times New Roman" w:hAnsi="Times New Roman" w:cs="Times New Roman"/>
          <w:sz w:val="24"/>
          <w:szCs w:val="24"/>
        </w:rPr>
      </w:pPr>
    </w:p>
    <w:p w:rsidR="008A2488" w:rsidRPr="00CF6B16" w:rsidRDefault="00072170" w:rsidP="00CF6B16">
      <w:pPr>
        <w:pStyle w:val="ListParagraph"/>
        <w:spacing w:after="360" w:line="480" w:lineRule="auto"/>
        <w:ind w:left="810" w:firstLine="900"/>
        <w:jc w:val="lowKashida"/>
        <w:rPr>
          <w:rFonts w:ascii="Times New Roman" w:hAnsi="Times New Roman" w:cs="Times New Roman"/>
          <w:sz w:val="24"/>
          <w:szCs w:val="24"/>
        </w:rPr>
      </w:pPr>
      <w:proofErr w:type="gramStart"/>
      <w:r w:rsidRPr="003F69B7">
        <w:rPr>
          <w:rFonts w:ascii="Times New Roman" w:hAnsi="Times New Roman" w:cs="Times New Roman"/>
          <w:sz w:val="24"/>
          <w:szCs w:val="24"/>
        </w:rPr>
        <w:t>Pemilihan dan penggunaan strategi atau metode pembelajaran</w:t>
      </w:r>
      <w:r w:rsidR="000F3910" w:rsidRPr="003F69B7">
        <w:rPr>
          <w:rFonts w:ascii="Times New Roman" w:hAnsi="Times New Roman" w:cs="Times New Roman"/>
          <w:sz w:val="24"/>
          <w:szCs w:val="24"/>
        </w:rPr>
        <w:t xml:space="preserve"> </w:t>
      </w:r>
      <w:r w:rsidR="00A03707" w:rsidRPr="003F69B7">
        <w:rPr>
          <w:rFonts w:ascii="Times New Roman" w:hAnsi="Times New Roman" w:cs="Times New Roman"/>
          <w:sz w:val="24"/>
          <w:szCs w:val="24"/>
        </w:rPr>
        <w:t xml:space="preserve">pendidikan agama Islam di </w:t>
      </w:r>
      <w:r w:rsidR="00EE78EA">
        <w:rPr>
          <w:rFonts w:ascii="Times New Roman" w:hAnsi="Times New Roman" w:cs="Times New Roman"/>
          <w:sz w:val="24"/>
          <w:szCs w:val="24"/>
        </w:rPr>
        <w:t xml:space="preserve">SDN II Pucangan </w:t>
      </w:r>
      <w:r w:rsidRPr="003F69B7">
        <w:rPr>
          <w:rFonts w:ascii="Times New Roman" w:hAnsi="Times New Roman" w:cs="Times New Roman"/>
          <w:sz w:val="24"/>
          <w:szCs w:val="24"/>
        </w:rPr>
        <w:t>mengarah pada</w:t>
      </w:r>
      <w:r w:rsidR="000F3910" w:rsidRPr="003F69B7">
        <w:rPr>
          <w:rFonts w:ascii="Times New Roman" w:hAnsi="Times New Roman" w:cs="Times New Roman"/>
          <w:sz w:val="24"/>
          <w:szCs w:val="24"/>
        </w:rPr>
        <w:t xml:space="preserve"> </w:t>
      </w:r>
      <w:r w:rsidRPr="003F69B7">
        <w:rPr>
          <w:rFonts w:ascii="Times New Roman" w:hAnsi="Times New Roman" w:cs="Times New Roman"/>
          <w:sz w:val="24"/>
          <w:szCs w:val="24"/>
        </w:rPr>
        <w:t>pemilihan strategi atau metode pembelajaran yang dianjurkan dalam</w:t>
      </w:r>
      <w:r w:rsidR="000F3910" w:rsidRPr="003F69B7">
        <w:rPr>
          <w:rFonts w:ascii="Times New Roman" w:hAnsi="Times New Roman" w:cs="Times New Roman"/>
          <w:sz w:val="24"/>
          <w:szCs w:val="24"/>
        </w:rPr>
        <w:t xml:space="preserve"> </w:t>
      </w:r>
      <w:r w:rsidRPr="003F69B7">
        <w:rPr>
          <w:rFonts w:ascii="Times New Roman" w:hAnsi="Times New Roman" w:cs="Times New Roman"/>
          <w:sz w:val="24"/>
          <w:szCs w:val="24"/>
        </w:rPr>
        <w:t>KTSP.</w:t>
      </w:r>
      <w:proofErr w:type="gramEnd"/>
      <w:r w:rsidRPr="003F69B7">
        <w:rPr>
          <w:rFonts w:ascii="Times New Roman" w:hAnsi="Times New Roman" w:cs="Times New Roman"/>
          <w:sz w:val="24"/>
          <w:szCs w:val="24"/>
        </w:rPr>
        <w:t xml:space="preserve"> </w:t>
      </w:r>
      <w:proofErr w:type="gramStart"/>
      <w:r w:rsidRPr="003F69B7">
        <w:rPr>
          <w:rFonts w:ascii="Times New Roman" w:hAnsi="Times New Roman" w:cs="Times New Roman"/>
          <w:sz w:val="24"/>
          <w:szCs w:val="24"/>
        </w:rPr>
        <w:t>Dalam konsep KTSP, guru harus mampu menciptakan kondisi</w:t>
      </w:r>
      <w:r w:rsidR="000F3910" w:rsidRPr="003F69B7">
        <w:rPr>
          <w:rFonts w:ascii="Times New Roman" w:hAnsi="Times New Roman" w:cs="Times New Roman"/>
          <w:sz w:val="24"/>
          <w:szCs w:val="24"/>
        </w:rPr>
        <w:t xml:space="preserve"> </w:t>
      </w:r>
      <w:r w:rsidRPr="003F69B7">
        <w:rPr>
          <w:rFonts w:ascii="Times New Roman" w:hAnsi="Times New Roman" w:cs="Times New Roman"/>
          <w:sz w:val="24"/>
          <w:szCs w:val="24"/>
        </w:rPr>
        <w:t>kelas yang menyenangkan, menantang, dan konstekstual.</w:t>
      </w:r>
      <w:proofErr w:type="gramEnd"/>
      <w:r w:rsidRPr="003F69B7">
        <w:rPr>
          <w:rFonts w:ascii="Times New Roman" w:hAnsi="Times New Roman" w:cs="Times New Roman"/>
          <w:sz w:val="24"/>
          <w:szCs w:val="24"/>
        </w:rPr>
        <w:t xml:space="preserve"> </w:t>
      </w:r>
      <w:proofErr w:type="gramStart"/>
      <w:r w:rsidRPr="003F69B7">
        <w:rPr>
          <w:rFonts w:ascii="Times New Roman" w:hAnsi="Times New Roman" w:cs="Times New Roman"/>
          <w:sz w:val="24"/>
          <w:szCs w:val="24"/>
        </w:rPr>
        <w:t>Untuk</w:t>
      </w:r>
      <w:r w:rsidR="000F3910" w:rsidRPr="003F69B7">
        <w:rPr>
          <w:rFonts w:ascii="Times New Roman" w:hAnsi="Times New Roman" w:cs="Times New Roman"/>
          <w:sz w:val="24"/>
          <w:szCs w:val="24"/>
        </w:rPr>
        <w:t xml:space="preserve"> menciptakan kondisi kelas yang </w:t>
      </w:r>
      <w:r w:rsidRPr="003F69B7">
        <w:rPr>
          <w:rFonts w:ascii="Times New Roman" w:hAnsi="Times New Roman" w:cs="Times New Roman"/>
          <w:sz w:val="24"/>
          <w:szCs w:val="24"/>
        </w:rPr>
        <w:t>menyenangkan, menantang dan</w:t>
      </w:r>
      <w:r w:rsidR="000F3910" w:rsidRPr="003F69B7">
        <w:rPr>
          <w:rFonts w:ascii="Times New Roman" w:hAnsi="Times New Roman" w:cs="Times New Roman"/>
          <w:sz w:val="24"/>
          <w:szCs w:val="24"/>
        </w:rPr>
        <w:t xml:space="preserve"> </w:t>
      </w:r>
      <w:r w:rsidRPr="003F69B7">
        <w:rPr>
          <w:rFonts w:ascii="Times New Roman" w:hAnsi="Times New Roman" w:cs="Times New Roman"/>
          <w:sz w:val="24"/>
          <w:szCs w:val="24"/>
        </w:rPr>
        <w:t>konstekstual, guru telah mengurangi metode ceramah dalam</w:t>
      </w:r>
      <w:r w:rsidR="000F3910" w:rsidRPr="003F69B7">
        <w:rPr>
          <w:rFonts w:ascii="Times New Roman" w:hAnsi="Times New Roman" w:cs="Times New Roman"/>
          <w:sz w:val="24"/>
          <w:szCs w:val="24"/>
        </w:rPr>
        <w:t xml:space="preserve"> </w:t>
      </w:r>
      <w:r w:rsidRPr="003F69B7">
        <w:rPr>
          <w:rFonts w:ascii="Times New Roman" w:hAnsi="Times New Roman" w:cs="Times New Roman"/>
          <w:sz w:val="24"/>
          <w:szCs w:val="24"/>
        </w:rPr>
        <w:t>pembelajaran.</w:t>
      </w:r>
      <w:proofErr w:type="gramEnd"/>
      <w:r w:rsidRPr="003F69B7">
        <w:rPr>
          <w:rFonts w:ascii="Times New Roman" w:hAnsi="Times New Roman" w:cs="Times New Roman"/>
          <w:sz w:val="24"/>
          <w:szCs w:val="24"/>
        </w:rPr>
        <w:t xml:space="preserve"> </w:t>
      </w:r>
      <w:proofErr w:type="gramStart"/>
      <w:r w:rsidRPr="003F69B7">
        <w:rPr>
          <w:rFonts w:ascii="Times New Roman" w:hAnsi="Times New Roman" w:cs="Times New Roman"/>
          <w:sz w:val="24"/>
          <w:szCs w:val="24"/>
        </w:rPr>
        <w:t>Meskipun, guru menggunakan metode ceramah itupun</w:t>
      </w:r>
      <w:r w:rsidR="000F3910" w:rsidRPr="003F69B7">
        <w:rPr>
          <w:rFonts w:ascii="Times New Roman" w:hAnsi="Times New Roman" w:cs="Times New Roman"/>
          <w:sz w:val="24"/>
          <w:szCs w:val="24"/>
        </w:rPr>
        <w:t xml:space="preserve"> hanya sekedar untuk </w:t>
      </w:r>
      <w:r w:rsidRPr="003F69B7">
        <w:rPr>
          <w:rFonts w:ascii="Times New Roman" w:hAnsi="Times New Roman" w:cs="Times New Roman"/>
          <w:sz w:val="24"/>
          <w:szCs w:val="24"/>
        </w:rPr>
        <w:t>mengantarkan siswa dalam memahami materi.</w:t>
      </w:r>
      <w:proofErr w:type="gramEnd"/>
      <w:r w:rsidR="000F3910" w:rsidRPr="003F69B7">
        <w:rPr>
          <w:rFonts w:ascii="Times New Roman" w:hAnsi="Times New Roman" w:cs="Times New Roman"/>
          <w:sz w:val="24"/>
          <w:szCs w:val="24"/>
        </w:rPr>
        <w:t xml:space="preserve"> </w:t>
      </w:r>
      <w:r w:rsidRPr="003F69B7">
        <w:rPr>
          <w:rFonts w:ascii="Times New Roman" w:hAnsi="Times New Roman" w:cs="Times New Roman"/>
          <w:sz w:val="24"/>
          <w:szCs w:val="24"/>
        </w:rPr>
        <w:t xml:space="preserve">Guru </w:t>
      </w:r>
      <w:r w:rsidR="00FD1FB1" w:rsidRPr="003F69B7">
        <w:rPr>
          <w:rFonts w:ascii="Times New Roman" w:hAnsi="Times New Roman" w:cs="Times New Roman"/>
          <w:sz w:val="24"/>
          <w:szCs w:val="24"/>
        </w:rPr>
        <w:t xml:space="preserve">pendidikan agama Islam di </w:t>
      </w:r>
      <w:r w:rsidR="00B11762">
        <w:rPr>
          <w:rFonts w:ascii="Times New Roman" w:hAnsi="Times New Roman" w:cs="Times New Roman"/>
          <w:sz w:val="24"/>
          <w:szCs w:val="24"/>
        </w:rPr>
        <w:t>SDN II Pucangan</w:t>
      </w:r>
      <w:r w:rsidR="00FD1FB1" w:rsidRPr="003F69B7">
        <w:rPr>
          <w:rFonts w:ascii="Times New Roman" w:hAnsi="Times New Roman" w:cs="Times New Roman"/>
          <w:sz w:val="24"/>
          <w:szCs w:val="24"/>
        </w:rPr>
        <w:t>,</w:t>
      </w:r>
      <w:r w:rsidRPr="003F69B7">
        <w:rPr>
          <w:rFonts w:ascii="Times New Roman" w:hAnsi="Times New Roman" w:cs="Times New Roman"/>
          <w:sz w:val="24"/>
          <w:szCs w:val="24"/>
        </w:rPr>
        <w:t xml:space="preserve"> dalam</w:t>
      </w:r>
      <w:r w:rsidR="000F3910" w:rsidRPr="003F69B7">
        <w:rPr>
          <w:rFonts w:ascii="Times New Roman" w:hAnsi="Times New Roman" w:cs="Times New Roman"/>
          <w:sz w:val="24"/>
          <w:szCs w:val="24"/>
        </w:rPr>
        <w:t xml:space="preserve"> </w:t>
      </w:r>
      <w:r w:rsidRPr="003F69B7">
        <w:rPr>
          <w:rFonts w:ascii="Times New Roman" w:hAnsi="Times New Roman" w:cs="Times New Roman"/>
          <w:sz w:val="24"/>
          <w:szCs w:val="24"/>
        </w:rPr>
        <w:t xml:space="preserve">pembelajaran telah menerapkan metode ceramah bervariasi, </w:t>
      </w:r>
      <w:r w:rsidRPr="003F69B7">
        <w:rPr>
          <w:rFonts w:ascii="Times New Roman" w:hAnsi="Times New Roman" w:cs="Times New Roman"/>
          <w:sz w:val="24"/>
          <w:szCs w:val="24"/>
        </w:rPr>
        <w:lastRenderedPageBreak/>
        <w:t>diskusi,</w:t>
      </w:r>
      <w:r w:rsidR="000F3910" w:rsidRPr="003F69B7">
        <w:rPr>
          <w:rFonts w:ascii="Times New Roman" w:hAnsi="Times New Roman" w:cs="Times New Roman"/>
          <w:sz w:val="24"/>
          <w:szCs w:val="24"/>
        </w:rPr>
        <w:t xml:space="preserve"> </w:t>
      </w:r>
      <w:proofErr w:type="gramStart"/>
      <w:r w:rsidRPr="003F69B7">
        <w:rPr>
          <w:rFonts w:ascii="Times New Roman" w:hAnsi="Times New Roman" w:cs="Times New Roman"/>
          <w:sz w:val="24"/>
          <w:szCs w:val="24"/>
        </w:rPr>
        <w:t>tanya</w:t>
      </w:r>
      <w:proofErr w:type="gramEnd"/>
      <w:r w:rsidRPr="003F69B7">
        <w:rPr>
          <w:rFonts w:ascii="Times New Roman" w:hAnsi="Times New Roman" w:cs="Times New Roman"/>
          <w:sz w:val="24"/>
          <w:szCs w:val="24"/>
        </w:rPr>
        <w:t xml:space="preserve"> jawab, serta penugasan. </w:t>
      </w:r>
      <w:proofErr w:type="gramStart"/>
      <w:r w:rsidRPr="003F69B7">
        <w:rPr>
          <w:rFonts w:ascii="Times New Roman" w:hAnsi="Times New Roman" w:cs="Times New Roman"/>
          <w:sz w:val="24"/>
          <w:szCs w:val="24"/>
        </w:rPr>
        <w:t>Pemilihan metode pembelajaran</w:t>
      </w:r>
      <w:r w:rsidR="000F3910" w:rsidRPr="003F69B7">
        <w:rPr>
          <w:rFonts w:ascii="Times New Roman" w:hAnsi="Times New Roman" w:cs="Times New Roman"/>
          <w:sz w:val="24"/>
          <w:szCs w:val="24"/>
        </w:rPr>
        <w:t xml:space="preserve"> </w:t>
      </w:r>
      <w:r w:rsidRPr="003F69B7">
        <w:rPr>
          <w:rFonts w:ascii="Times New Roman" w:hAnsi="Times New Roman" w:cs="Times New Roman"/>
          <w:sz w:val="24"/>
          <w:szCs w:val="24"/>
        </w:rPr>
        <w:t>disesuaikan dengan kompetensi atau materi yang harus dikuasai siswa</w:t>
      </w:r>
      <w:r w:rsidR="000F3910" w:rsidRPr="003F69B7">
        <w:rPr>
          <w:rFonts w:ascii="Times New Roman" w:hAnsi="Times New Roman" w:cs="Times New Roman"/>
          <w:sz w:val="24"/>
          <w:szCs w:val="24"/>
        </w:rPr>
        <w:t xml:space="preserve"> </w:t>
      </w:r>
      <w:r w:rsidRPr="003F69B7">
        <w:rPr>
          <w:rFonts w:ascii="Times New Roman" w:hAnsi="Times New Roman" w:cs="Times New Roman"/>
          <w:sz w:val="24"/>
          <w:szCs w:val="24"/>
        </w:rPr>
        <w:t>dan waktu yang tersedia.</w:t>
      </w:r>
      <w:proofErr w:type="gramEnd"/>
      <w:r w:rsidR="000F3910" w:rsidRPr="003F69B7">
        <w:rPr>
          <w:rFonts w:ascii="Times New Roman" w:hAnsi="Times New Roman" w:cs="Times New Roman"/>
          <w:sz w:val="24"/>
          <w:szCs w:val="24"/>
        </w:rPr>
        <w:t xml:space="preserve"> </w:t>
      </w:r>
    </w:p>
    <w:p w:rsidR="00F77733" w:rsidRDefault="00F77733" w:rsidP="006B2A5C">
      <w:pPr>
        <w:pStyle w:val="ListParagraph"/>
        <w:numPr>
          <w:ilvl w:val="0"/>
          <w:numId w:val="23"/>
        </w:numPr>
        <w:autoSpaceDE w:val="0"/>
        <w:autoSpaceDN w:val="0"/>
        <w:adjustRightInd w:val="0"/>
        <w:spacing w:after="0" w:line="240" w:lineRule="auto"/>
        <w:ind w:left="1170"/>
        <w:rPr>
          <w:rFonts w:ascii="Times New Roman" w:hAnsi="Times New Roman" w:cs="Times New Roman"/>
          <w:b/>
          <w:sz w:val="24"/>
          <w:szCs w:val="24"/>
        </w:rPr>
      </w:pPr>
      <w:r w:rsidRPr="003F69B7">
        <w:rPr>
          <w:rFonts w:ascii="Times New Roman" w:hAnsi="Times New Roman" w:cs="Times New Roman"/>
          <w:b/>
          <w:sz w:val="24"/>
          <w:szCs w:val="24"/>
        </w:rPr>
        <w:t>Penggunaan Media Pembelajaran</w:t>
      </w:r>
    </w:p>
    <w:p w:rsidR="008A2488" w:rsidRPr="003F69B7" w:rsidRDefault="008A2488" w:rsidP="008A2488">
      <w:pPr>
        <w:pStyle w:val="ListParagraph"/>
        <w:autoSpaceDE w:val="0"/>
        <w:autoSpaceDN w:val="0"/>
        <w:adjustRightInd w:val="0"/>
        <w:spacing w:after="0" w:line="240" w:lineRule="auto"/>
        <w:ind w:left="1170"/>
        <w:rPr>
          <w:rFonts w:ascii="Times New Roman" w:hAnsi="Times New Roman" w:cs="Times New Roman"/>
          <w:b/>
          <w:sz w:val="24"/>
          <w:szCs w:val="24"/>
        </w:rPr>
      </w:pPr>
    </w:p>
    <w:p w:rsidR="00F77733" w:rsidRPr="003F69B7" w:rsidRDefault="00F77733" w:rsidP="008A2488">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Dalam konsep KTSP proses pembelajaran dan pembentukan</w:t>
      </w:r>
      <w:r w:rsidR="00A03707" w:rsidRPr="003F69B7">
        <w:rPr>
          <w:rFonts w:ascii="Times New Roman" w:hAnsi="Times New Roman" w:cs="Times New Roman"/>
          <w:sz w:val="24"/>
          <w:szCs w:val="24"/>
        </w:rPr>
        <w:t xml:space="preserve"> </w:t>
      </w:r>
      <w:r w:rsidRPr="003F69B7">
        <w:rPr>
          <w:rFonts w:ascii="Times New Roman" w:hAnsi="Times New Roman" w:cs="Times New Roman"/>
          <w:sz w:val="24"/>
          <w:szCs w:val="24"/>
        </w:rPr>
        <w:t>kompetensi perlu dilakukan dengan tenang dan menyenangkan, hal</w:t>
      </w:r>
      <w:r w:rsidR="00A03707" w:rsidRPr="003F69B7">
        <w:rPr>
          <w:rFonts w:ascii="Times New Roman" w:hAnsi="Times New Roman" w:cs="Times New Roman"/>
          <w:sz w:val="24"/>
          <w:szCs w:val="24"/>
        </w:rPr>
        <w:t xml:space="preserve"> </w:t>
      </w:r>
      <w:r w:rsidRPr="003F69B7">
        <w:rPr>
          <w:rFonts w:ascii="Times New Roman" w:hAnsi="Times New Roman" w:cs="Times New Roman"/>
          <w:sz w:val="24"/>
          <w:szCs w:val="24"/>
        </w:rPr>
        <w:t>tersebut tentu saja menuntut aktivitas dan kreativitas guru dalam</w:t>
      </w:r>
      <w:r w:rsidR="00A03707" w:rsidRPr="003F69B7">
        <w:rPr>
          <w:rFonts w:ascii="Times New Roman" w:hAnsi="Times New Roman" w:cs="Times New Roman"/>
          <w:sz w:val="24"/>
          <w:szCs w:val="24"/>
        </w:rPr>
        <w:t xml:space="preserve"> </w:t>
      </w:r>
      <w:r w:rsidRPr="003F69B7">
        <w:rPr>
          <w:rFonts w:ascii="Times New Roman" w:hAnsi="Times New Roman" w:cs="Times New Roman"/>
          <w:sz w:val="24"/>
          <w:szCs w:val="24"/>
        </w:rPr>
        <w:t>menciptakan lingkungan yang kondusif. Dalam pelaksanaan belajar</w:t>
      </w:r>
      <w:r w:rsidR="00A03707" w:rsidRPr="003F69B7">
        <w:rPr>
          <w:rFonts w:ascii="Times New Roman" w:hAnsi="Times New Roman" w:cs="Times New Roman"/>
          <w:sz w:val="24"/>
          <w:szCs w:val="24"/>
        </w:rPr>
        <w:t xml:space="preserve"> mengajar pada mata </w:t>
      </w:r>
      <w:r w:rsidRPr="003F69B7">
        <w:rPr>
          <w:rFonts w:ascii="Times New Roman" w:hAnsi="Times New Roman" w:cs="Times New Roman"/>
          <w:sz w:val="24"/>
          <w:szCs w:val="24"/>
        </w:rPr>
        <w:t xml:space="preserve">pelajaran </w:t>
      </w:r>
      <w:r w:rsidR="00FD1FB1" w:rsidRPr="003F69B7">
        <w:rPr>
          <w:rFonts w:ascii="Times New Roman" w:hAnsi="Times New Roman" w:cs="Times New Roman"/>
          <w:sz w:val="24"/>
          <w:szCs w:val="24"/>
        </w:rPr>
        <w:t xml:space="preserve">pendidikan agama Islam di </w:t>
      </w:r>
      <w:r w:rsidR="00B11762">
        <w:rPr>
          <w:rFonts w:ascii="Times New Roman" w:hAnsi="Times New Roman" w:cs="Times New Roman"/>
          <w:sz w:val="24"/>
          <w:szCs w:val="24"/>
        </w:rPr>
        <w:t>SDN II Pucangan</w:t>
      </w:r>
      <w:r w:rsidR="00FD1FB1" w:rsidRPr="003F69B7">
        <w:rPr>
          <w:rFonts w:ascii="Times New Roman" w:hAnsi="Times New Roman" w:cs="Times New Roman"/>
          <w:sz w:val="24"/>
          <w:szCs w:val="24"/>
        </w:rPr>
        <w:t>,</w:t>
      </w:r>
      <w:r w:rsidRPr="003F69B7">
        <w:rPr>
          <w:rFonts w:ascii="Times New Roman" w:hAnsi="Times New Roman" w:cs="Times New Roman"/>
          <w:sz w:val="24"/>
          <w:szCs w:val="24"/>
        </w:rPr>
        <w:t xml:space="preserve"> guru </w:t>
      </w:r>
      <w:r w:rsidR="00007D7F" w:rsidRPr="003F69B7">
        <w:rPr>
          <w:rFonts w:ascii="Times New Roman" w:hAnsi="Times New Roman" w:cs="Times New Roman"/>
          <w:sz w:val="24"/>
          <w:szCs w:val="24"/>
        </w:rPr>
        <w:t xml:space="preserve">hanya memakai media papan tulis dan buku-buku dan media tersebut kurang menarik </w:t>
      </w:r>
      <w:r w:rsidR="00E80587">
        <w:rPr>
          <w:rFonts w:ascii="Times New Roman" w:hAnsi="Times New Roman" w:cs="Times New Roman"/>
          <w:sz w:val="24"/>
          <w:szCs w:val="24"/>
        </w:rPr>
        <w:t xml:space="preserve">bagi siswa </w:t>
      </w:r>
      <w:r w:rsidR="00007D7F" w:rsidRPr="003F69B7">
        <w:rPr>
          <w:rFonts w:ascii="Times New Roman" w:hAnsi="Times New Roman" w:cs="Times New Roman"/>
          <w:sz w:val="24"/>
          <w:szCs w:val="24"/>
        </w:rPr>
        <w:t xml:space="preserve">dan </w:t>
      </w:r>
      <w:r w:rsidR="00E80587">
        <w:rPr>
          <w:rFonts w:ascii="Times New Roman" w:hAnsi="Times New Roman" w:cs="Times New Roman"/>
          <w:sz w:val="24"/>
          <w:szCs w:val="24"/>
        </w:rPr>
        <w:t xml:space="preserve">kurang </w:t>
      </w:r>
      <w:r w:rsidR="00007D7F" w:rsidRPr="003F69B7">
        <w:rPr>
          <w:rFonts w:ascii="Times New Roman" w:hAnsi="Times New Roman" w:cs="Times New Roman"/>
          <w:sz w:val="24"/>
          <w:szCs w:val="24"/>
        </w:rPr>
        <w:t>inovativ, sehingga para siswa kurang antusias dalam</w:t>
      </w:r>
      <w:r w:rsidR="00B11762">
        <w:rPr>
          <w:rFonts w:ascii="Times New Roman" w:hAnsi="Times New Roman" w:cs="Times New Roman"/>
          <w:sz w:val="24"/>
          <w:szCs w:val="24"/>
        </w:rPr>
        <w:t xml:space="preserve"> mengikuti proses pembelajaran.</w:t>
      </w:r>
    </w:p>
    <w:p w:rsidR="00007D7F" w:rsidRPr="003F69B7" w:rsidRDefault="00007D7F" w:rsidP="008A2488">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Alat peraga</w:t>
      </w:r>
      <w:r w:rsidR="00E80587">
        <w:rPr>
          <w:rFonts w:ascii="Times New Roman" w:hAnsi="Times New Roman" w:cs="Times New Roman"/>
          <w:sz w:val="24"/>
          <w:szCs w:val="24"/>
        </w:rPr>
        <w:t xml:space="preserve"> atau media</w:t>
      </w:r>
      <w:r w:rsidRPr="003F69B7">
        <w:rPr>
          <w:rFonts w:ascii="Times New Roman" w:hAnsi="Times New Roman" w:cs="Times New Roman"/>
          <w:sz w:val="24"/>
          <w:szCs w:val="24"/>
        </w:rPr>
        <w:t xml:space="preserve"> dalam mengajar memegang peranan penting sebagai alat </w:t>
      </w:r>
      <w:proofErr w:type="gramStart"/>
      <w:r w:rsidRPr="003F69B7">
        <w:rPr>
          <w:rFonts w:ascii="Times New Roman" w:hAnsi="Times New Roman" w:cs="Times New Roman"/>
          <w:sz w:val="24"/>
          <w:szCs w:val="24"/>
        </w:rPr>
        <w:t>bantu</w:t>
      </w:r>
      <w:proofErr w:type="gramEnd"/>
      <w:r w:rsidRPr="003F69B7">
        <w:rPr>
          <w:rFonts w:ascii="Times New Roman" w:hAnsi="Times New Roman" w:cs="Times New Roman"/>
          <w:sz w:val="24"/>
          <w:szCs w:val="24"/>
        </w:rPr>
        <w:t xml:space="preserve"> untuk menciptakan proses belajar mengajar yang efekti</w:t>
      </w:r>
      <w:r w:rsidR="00E80587">
        <w:rPr>
          <w:rFonts w:ascii="Times New Roman" w:hAnsi="Times New Roman" w:cs="Times New Roman"/>
          <w:sz w:val="24"/>
          <w:szCs w:val="24"/>
        </w:rPr>
        <w:t>f. Metode pembelajaran dan media</w:t>
      </w:r>
      <w:r w:rsidR="00933BCC">
        <w:rPr>
          <w:rFonts w:ascii="Times New Roman" w:hAnsi="Times New Roman" w:cs="Times New Roman"/>
          <w:sz w:val="24"/>
          <w:szCs w:val="24"/>
        </w:rPr>
        <w:t xml:space="preserve"> </w:t>
      </w:r>
      <w:r w:rsidR="00E80587">
        <w:rPr>
          <w:rFonts w:ascii="Times New Roman" w:hAnsi="Times New Roman" w:cs="Times New Roman"/>
          <w:sz w:val="24"/>
          <w:szCs w:val="24"/>
        </w:rPr>
        <w:t>pembelajaran</w:t>
      </w:r>
      <w:r w:rsidRPr="003F69B7">
        <w:rPr>
          <w:rFonts w:ascii="Times New Roman" w:hAnsi="Times New Roman" w:cs="Times New Roman"/>
          <w:sz w:val="24"/>
          <w:szCs w:val="24"/>
        </w:rPr>
        <w:t xml:space="preserve"> merupakan unsur yang tidak bisa dilepaskan dari unsur lain</w:t>
      </w:r>
      <w:r w:rsidR="00E80587">
        <w:rPr>
          <w:rFonts w:ascii="Times New Roman" w:hAnsi="Times New Roman" w:cs="Times New Roman"/>
          <w:sz w:val="24"/>
          <w:szCs w:val="24"/>
        </w:rPr>
        <w:t xml:space="preserve">nya yang berfungsi sebagai cara atau </w:t>
      </w:r>
      <w:r w:rsidRPr="003F69B7">
        <w:rPr>
          <w:rFonts w:ascii="Times New Roman" w:hAnsi="Times New Roman" w:cs="Times New Roman"/>
          <w:sz w:val="24"/>
          <w:szCs w:val="24"/>
        </w:rPr>
        <w:t>teknik untuk mengantarkan bahan pelajaran agar sampai pada tujuan</w:t>
      </w:r>
      <w:r w:rsidR="00E80587">
        <w:rPr>
          <w:rFonts w:ascii="Times New Roman" w:hAnsi="Times New Roman" w:cs="Times New Roman"/>
          <w:sz w:val="24"/>
          <w:szCs w:val="24"/>
        </w:rPr>
        <w:t xml:space="preserve"> </w:t>
      </w:r>
      <w:proofErr w:type="gramStart"/>
      <w:r w:rsidR="00E80587">
        <w:rPr>
          <w:rFonts w:ascii="Times New Roman" w:hAnsi="Times New Roman" w:cs="Times New Roman"/>
          <w:sz w:val="24"/>
          <w:szCs w:val="24"/>
        </w:rPr>
        <w:t xml:space="preserve">pembelajaran </w:t>
      </w:r>
      <w:r w:rsidRPr="003F69B7">
        <w:rPr>
          <w:rFonts w:ascii="Times New Roman" w:hAnsi="Times New Roman" w:cs="Times New Roman"/>
          <w:sz w:val="24"/>
          <w:szCs w:val="24"/>
        </w:rPr>
        <w:t>.</w:t>
      </w:r>
      <w:proofErr w:type="gramEnd"/>
    </w:p>
    <w:p w:rsidR="003F69B7" w:rsidRDefault="003F69B7" w:rsidP="008A2488">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Alat peraga dalam proses belajar mengajar penting, karena memiliki fungsi pokok sebagai berikut:</w:t>
      </w:r>
    </w:p>
    <w:p w:rsidR="008A2488" w:rsidRPr="003F69B7" w:rsidRDefault="008A2488" w:rsidP="008A2488">
      <w:pPr>
        <w:pStyle w:val="ListParagraph"/>
        <w:spacing w:after="0" w:line="240" w:lineRule="auto"/>
        <w:ind w:left="806" w:firstLine="907"/>
        <w:jc w:val="lowKashida"/>
        <w:rPr>
          <w:rFonts w:ascii="Times New Roman" w:hAnsi="Times New Roman" w:cs="Times New Roman"/>
          <w:sz w:val="24"/>
          <w:szCs w:val="24"/>
        </w:rPr>
      </w:pPr>
    </w:p>
    <w:p w:rsidR="003F69B7" w:rsidRPr="003F69B7" w:rsidRDefault="003F69B7" w:rsidP="006B2A5C">
      <w:pPr>
        <w:numPr>
          <w:ilvl w:val="0"/>
          <w:numId w:val="24"/>
        </w:numPr>
        <w:tabs>
          <w:tab w:val="clear" w:pos="2160"/>
        </w:tabs>
        <w:spacing w:after="0" w:line="240" w:lineRule="auto"/>
        <w:ind w:left="1134" w:hanging="283"/>
        <w:jc w:val="both"/>
        <w:rPr>
          <w:rFonts w:ascii="Times New Roman" w:hAnsi="Times New Roman" w:cs="Times New Roman"/>
          <w:sz w:val="24"/>
          <w:szCs w:val="24"/>
        </w:rPr>
      </w:pPr>
      <w:r w:rsidRPr="003F69B7">
        <w:rPr>
          <w:rFonts w:ascii="Times New Roman" w:hAnsi="Times New Roman" w:cs="Times New Roman"/>
          <w:sz w:val="24"/>
          <w:szCs w:val="24"/>
        </w:rPr>
        <w:t>Penggunaan alat peraga sebagai alat bantu untuk mewujudkan situasi belajar yang efektif;</w:t>
      </w:r>
    </w:p>
    <w:p w:rsidR="003F69B7" w:rsidRPr="003F69B7" w:rsidRDefault="003F69B7" w:rsidP="006B2A5C">
      <w:pPr>
        <w:numPr>
          <w:ilvl w:val="0"/>
          <w:numId w:val="24"/>
        </w:numPr>
        <w:tabs>
          <w:tab w:val="clear" w:pos="2160"/>
        </w:tabs>
        <w:spacing w:after="0" w:line="240" w:lineRule="auto"/>
        <w:ind w:left="1134" w:hanging="283"/>
        <w:jc w:val="both"/>
        <w:rPr>
          <w:rFonts w:ascii="Times New Roman" w:hAnsi="Times New Roman" w:cs="Times New Roman"/>
          <w:sz w:val="24"/>
          <w:szCs w:val="24"/>
        </w:rPr>
      </w:pPr>
      <w:r w:rsidRPr="003F69B7">
        <w:rPr>
          <w:rFonts w:ascii="Times New Roman" w:hAnsi="Times New Roman" w:cs="Times New Roman"/>
          <w:sz w:val="24"/>
          <w:szCs w:val="24"/>
        </w:rPr>
        <w:t>Penggunaan alat peraga merupakan bagian integral dari keseluruhan situasi belajar;</w:t>
      </w:r>
    </w:p>
    <w:p w:rsidR="003F69B7" w:rsidRPr="003F69B7" w:rsidRDefault="003F69B7" w:rsidP="006B2A5C">
      <w:pPr>
        <w:numPr>
          <w:ilvl w:val="0"/>
          <w:numId w:val="24"/>
        </w:numPr>
        <w:tabs>
          <w:tab w:val="clear" w:pos="2160"/>
        </w:tabs>
        <w:spacing w:after="0" w:line="240" w:lineRule="auto"/>
        <w:ind w:left="1134" w:hanging="283"/>
        <w:jc w:val="both"/>
        <w:rPr>
          <w:rFonts w:ascii="Times New Roman" w:hAnsi="Times New Roman" w:cs="Times New Roman"/>
          <w:sz w:val="24"/>
          <w:szCs w:val="24"/>
        </w:rPr>
      </w:pPr>
      <w:r w:rsidRPr="003F69B7">
        <w:rPr>
          <w:rFonts w:ascii="Times New Roman" w:hAnsi="Times New Roman" w:cs="Times New Roman"/>
          <w:sz w:val="24"/>
          <w:szCs w:val="24"/>
        </w:rPr>
        <w:lastRenderedPageBreak/>
        <w:t>Alat peraga dalam pengajaran penggunaannya integral dengan tujuan dan isi pelajaran;</w:t>
      </w:r>
    </w:p>
    <w:p w:rsidR="003F69B7" w:rsidRDefault="003F69B7" w:rsidP="006B2A5C">
      <w:pPr>
        <w:numPr>
          <w:ilvl w:val="0"/>
          <w:numId w:val="24"/>
        </w:numPr>
        <w:tabs>
          <w:tab w:val="clear" w:pos="2160"/>
        </w:tabs>
        <w:spacing w:after="0" w:line="240" w:lineRule="auto"/>
        <w:ind w:left="1134" w:hanging="283"/>
        <w:jc w:val="both"/>
        <w:rPr>
          <w:rFonts w:ascii="Times New Roman" w:hAnsi="Times New Roman" w:cs="Times New Roman"/>
          <w:sz w:val="24"/>
          <w:szCs w:val="24"/>
        </w:rPr>
      </w:pPr>
      <w:r w:rsidRPr="003F69B7">
        <w:rPr>
          <w:rFonts w:ascii="Times New Roman" w:hAnsi="Times New Roman" w:cs="Times New Roman"/>
          <w:sz w:val="24"/>
          <w:szCs w:val="24"/>
        </w:rPr>
        <w:t>Penggunaan alat peraga dalam pengajaran lebih diutamakan untuk mempercepat proses belajar mengajar dan membantu siswa dalam pengertian yang diberikan guru.</w:t>
      </w:r>
      <w:r w:rsidRPr="003F69B7">
        <w:rPr>
          <w:rStyle w:val="FootnoteReference"/>
          <w:rFonts w:ascii="Times New Roman" w:hAnsi="Times New Roman" w:cs="Times New Roman"/>
          <w:sz w:val="24"/>
          <w:szCs w:val="24"/>
        </w:rPr>
        <w:footnoteReference w:id="42"/>
      </w:r>
    </w:p>
    <w:p w:rsidR="008A2488" w:rsidRPr="00C072F3" w:rsidRDefault="008A2488" w:rsidP="008A2488">
      <w:pPr>
        <w:spacing w:after="0" w:line="240" w:lineRule="auto"/>
        <w:ind w:left="1134"/>
        <w:jc w:val="both"/>
        <w:rPr>
          <w:rFonts w:ascii="Times New Roman" w:hAnsi="Times New Roman" w:cs="Times New Roman"/>
          <w:sz w:val="24"/>
          <w:szCs w:val="24"/>
        </w:rPr>
      </w:pPr>
    </w:p>
    <w:p w:rsidR="008A2488" w:rsidRPr="008A2488" w:rsidRDefault="003F69B7" w:rsidP="008A2488">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Untuk itu sebuah media dalam proses pembelajaran sangat penting guna mencapai tujuan pembelajaran dan mempercepat proses pembelajaran sehingga para siswa antusias dalam mengikuti proses pembelajaran.</w:t>
      </w:r>
      <w:r w:rsidR="00933BCC">
        <w:rPr>
          <w:rFonts w:ascii="Times New Roman" w:hAnsi="Times New Roman" w:cs="Times New Roman"/>
          <w:sz w:val="24"/>
          <w:szCs w:val="24"/>
        </w:rPr>
        <w:t xml:space="preserve"> Jadi di </w:t>
      </w:r>
      <w:r w:rsidR="00EE78EA">
        <w:rPr>
          <w:rFonts w:ascii="Times New Roman" w:hAnsi="Times New Roman" w:cs="Times New Roman"/>
          <w:sz w:val="24"/>
          <w:szCs w:val="24"/>
        </w:rPr>
        <w:t xml:space="preserve">SDN II Pucangan </w:t>
      </w:r>
      <w:proofErr w:type="gramStart"/>
      <w:r w:rsidR="00553B34">
        <w:rPr>
          <w:rFonts w:ascii="Times New Roman" w:hAnsi="Times New Roman" w:cs="Times New Roman"/>
          <w:sz w:val="24"/>
          <w:szCs w:val="24"/>
        </w:rPr>
        <w:t>belem</w:t>
      </w:r>
      <w:proofErr w:type="gramEnd"/>
      <w:r w:rsidR="00553B34">
        <w:rPr>
          <w:rFonts w:ascii="Times New Roman" w:hAnsi="Times New Roman" w:cs="Times New Roman"/>
          <w:sz w:val="24"/>
          <w:szCs w:val="24"/>
        </w:rPr>
        <w:t xml:space="preserve"> menerapkan media yang sesuai dengan KTSP dan </w:t>
      </w:r>
      <w:r w:rsidR="00B11762">
        <w:rPr>
          <w:rFonts w:ascii="Times New Roman" w:hAnsi="Times New Roman" w:cs="Times New Roman"/>
          <w:sz w:val="24"/>
          <w:szCs w:val="24"/>
        </w:rPr>
        <w:t>SDN II Pucangan</w:t>
      </w:r>
      <w:r w:rsidR="00553B34">
        <w:rPr>
          <w:rFonts w:ascii="Times New Roman" w:hAnsi="Times New Roman" w:cs="Times New Roman"/>
          <w:sz w:val="24"/>
          <w:szCs w:val="24"/>
        </w:rPr>
        <w:t xml:space="preserve"> </w:t>
      </w:r>
      <w:r w:rsidR="00933BCC">
        <w:rPr>
          <w:rFonts w:ascii="Times New Roman" w:hAnsi="Times New Roman" w:cs="Times New Roman"/>
          <w:sz w:val="24"/>
          <w:szCs w:val="24"/>
        </w:rPr>
        <w:t xml:space="preserve">harus memakai media yang menarik agar dapat menarik siswa untuk antusias mengikuti proses pembelajaran </w:t>
      </w:r>
      <w:r w:rsidR="00553B34">
        <w:rPr>
          <w:rFonts w:ascii="Times New Roman" w:hAnsi="Times New Roman" w:cs="Times New Roman"/>
          <w:sz w:val="24"/>
          <w:szCs w:val="24"/>
        </w:rPr>
        <w:t>karena peran sebuah media sangat penting untuk mencapai tujuan pembelajaran.</w:t>
      </w:r>
    </w:p>
    <w:p w:rsidR="008A2488" w:rsidRPr="008A2488" w:rsidRDefault="00F77733" w:rsidP="008A2488">
      <w:pPr>
        <w:pStyle w:val="ListParagraph"/>
        <w:numPr>
          <w:ilvl w:val="0"/>
          <w:numId w:val="23"/>
        </w:numPr>
        <w:autoSpaceDE w:val="0"/>
        <w:autoSpaceDN w:val="0"/>
        <w:adjustRightInd w:val="0"/>
        <w:spacing w:after="0" w:line="480" w:lineRule="auto"/>
        <w:rPr>
          <w:rFonts w:ascii="Times New Roman" w:hAnsi="Times New Roman" w:cs="Times New Roman"/>
          <w:b/>
          <w:bCs/>
          <w:sz w:val="24"/>
          <w:szCs w:val="24"/>
        </w:rPr>
      </w:pPr>
      <w:r w:rsidRPr="007A3650">
        <w:rPr>
          <w:rFonts w:ascii="Times New Roman" w:hAnsi="Times New Roman" w:cs="Times New Roman"/>
          <w:b/>
          <w:bCs/>
          <w:sz w:val="24"/>
          <w:szCs w:val="24"/>
        </w:rPr>
        <w:t>Evaluasi Hasil Belajar</w:t>
      </w:r>
    </w:p>
    <w:p w:rsidR="00F77733" w:rsidRPr="003F69B7" w:rsidRDefault="00F77733" w:rsidP="008A2488">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Penilaian dalam KTSP menganut prinsip penilaian berkelanjutan</w:t>
      </w:r>
      <w:r w:rsidR="00A03707" w:rsidRPr="003F69B7">
        <w:rPr>
          <w:rFonts w:ascii="Times New Roman" w:hAnsi="Times New Roman" w:cs="Times New Roman"/>
          <w:sz w:val="24"/>
          <w:szCs w:val="24"/>
        </w:rPr>
        <w:t xml:space="preserve"> </w:t>
      </w:r>
      <w:r w:rsidR="003F69B7">
        <w:rPr>
          <w:rFonts w:ascii="Times New Roman" w:hAnsi="Times New Roman" w:cs="Times New Roman"/>
          <w:sz w:val="24"/>
          <w:szCs w:val="24"/>
        </w:rPr>
        <w:t xml:space="preserve">dan komprehensif guna </w:t>
      </w:r>
      <w:r w:rsidRPr="003F69B7">
        <w:rPr>
          <w:rFonts w:ascii="Times New Roman" w:hAnsi="Times New Roman" w:cs="Times New Roman"/>
          <w:sz w:val="24"/>
          <w:szCs w:val="24"/>
        </w:rPr>
        <w:t>mendukung upaya memandirikan siswa untuk</w:t>
      </w:r>
      <w:r w:rsidR="003F69B7">
        <w:rPr>
          <w:rFonts w:ascii="Times New Roman" w:hAnsi="Times New Roman" w:cs="Times New Roman"/>
          <w:sz w:val="24"/>
          <w:szCs w:val="24"/>
        </w:rPr>
        <w:t xml:space="preserve"> </w:t>
      </w:r>
      <w:r w:rsidRPr="003F69B7">
        <w:rPr>
          <w:rFonts w:ascii="Times New Roman" w:hAnsi="Times New Roman" w:cs="Times New Roman"/>
          <w:sz w:val="24"/>
          <w:szCs w:val="24"/>
        </w:rPr>
        <w:t xml:space="preserve">belajar, bekerja </w:t>
      </w:r>
      <w:proofErr w:type="gramStart"/>
      <w:r w:rsidR="003F69B7">
        <w:rPr>
          <w:rFonts w:ascii="Times New Roman" w:hAnsi="Times New Roman" w:cs="Times New Roman"/>
          <w:sz w:val="24"/>
          <w:szCs w:val="24"/>
        </w:rPr>
        <w:t>sama</w:t>
      </w:r>
      <w:proofErr w:type="gramEnd"/>
      <w:r w:rsidR="003F69B7">
        <w:rPr>
          <w:rFonts w:ascii="Times New Roman" w:hAnsi="Times New Roman" w:cs="Times New Roman"/>
          <w:sz w:val="24"/>
          <w:szCs w:val="24"/>
        </w:rPr>
        <w:t xml:space="preserve">, dan menilai diri sendiri. </w:t>
      </w:r>
      <w:proofErr w:type="gramStart"/>
      <w:r w:rsidRPr="003F69B7">
        <w:rPr>
          <w:rFonts w:ascii="Times New Roman" w:hAnsi="Times New Roman" w:cs="Times New Roman"/>
          <w:sz w:val="24"/>
          <w:szCs w:val="24"/>
        </w:rPr>
        <w:t>Penilaian hasil belajar</w:t>
      </w:r>
      <w:r w:rsidR="003F69B7">
        <w:rPr>
          <w:rFonts w:ascii="Times New Roman" w:hAnsi="Times New Roman" w:cs="Times New Roman"/>
          <w:sz w:val="24"/>
          <w:szCs w:val="24"/>
        </w:rPr>
        <w:t xml:space="preserve"> </w:t>
      </w:r>
      <w:r w:rsidRPr="003F69B7">
        <w:rPr>
          <w:rFonts w:ascii="Times New Roman" w:hAnsi="Times New Roman" w:cs="Times New Roman"/>
          <w:sz w:val="24"/>
          <w:szCs w:val="24"/>
        </w:rPr>
        <w:t>dalam KTSP dapat dilakukan dengan penilaian kelas, tes kemampuan</w:t>
      </w:r>
      <w:r w:rsidR="00C85232">
        <w:rPr>
          <w:rFonts w:ascii="Times New Roman" w:hAnsi="Times New Roman" w:cs="Times New Roman"/>
          <w:sz w:val="24"/>
          <w:szCs w:val="24"/>
        </w:rPr>
        <w:t xml:space="preserve"> </w:t>
      </w:r>
      <w:r w:rsidRPr="003F69B7">
        <w:rPr>
          <w:rFonts w:ascii="Times New Roman" w:hAnsi="Times New Roman" w:cs="Times New Roman"/>
          <w:sz w:val="24"/>
          <w:szCs w:val="24"/>
        </w:rPr>
        <w:t xml:space="preserve">dasar, penilaian akhir satuan pendidikan dan sertifikasi, </w:t>
      </w:r>
      <w:r w:rsidRPr="003F69B7">
        <w:rPr>
          <w:rFonts w:ascii="Times New Roman" w:hAnsi="Times New Roman" w:cs="Times New Roman"/>
          <w:i/>
          <w:iCs/>
          <w:sz w:val="24"/>
          <w:szCs w:val="24"/>
        </w:rPr>
        <w:t>benchmarking</w:t>
      </w:r>
      <w:r w:rsidRPr="003F69B7">
        <w:rPr>
          <w:rFonts w:ascii="Times New Roman" w:hAnsi="Times New Roman" w:cs="Times New Roman"/>
          <w:sz w:val="24"/>
          <w:szCs w:val="24"/>
        </w:rPr>
        <w:t>,</w:t>
      </w:r>
      <w:r w:rsidR="003F69B7">
        <w:rPr>
          <w:rFonts w:ascii="Times New Roman" w:hAnsi="Times New Roman" w:cs="Times New Roman"/>
          <w:sz w:val="24"/>
          <w:szCs w:val="24"/>
        </w:rPr>
        <w:t xml:space="preserve"> </w:t>
      </w:r>
      <w:r w:rsidRPr="003F69B7">
        <w:rPr>
          <w:rFonts w:ascii="Times New Roman" w:hAnsi="Times New Roman" w:cs="Times New Roman"/>
          <w:sz w:val="24"/>
          <w:szCs w:val="24"/>
        </w:rPr>
        <w:t>dan penilaian program.</w:t>
      </w:r>
      <w:proofErr w:type="gramEnd"/>
    </w:p>
    <w:p w:rsidR="00F77733" w:rsidRPr="003F69B7" w:rsidRDefault="00F77733" w:rsidP="008A2488">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 xml:space="preserve">Adapun penilaian yang dilakukan oleh guru </w:t>
      </w:r>
      <w:r w:rsidR="00C85232">
        <w:rPr>
          <w:rFonts w:ascii="Times New Roman" w:hAnsi="Times New Roman" w:cs="Times New Roman"/>
          <w:sz w:val="24"/>
          <w:szCs w:val="24"/>
        </w:rPr>
        <w:t xml:space="preserve">pendidikan agama </w:t>
      </w:r>
      <w:proofErr w:type="gramStart"/>
      <w:r w:rsidR="00C85232">
        <w:rPr>
          <w:rFonts w:ascii="Times New Roman" w:hAnsi="Times New Roman" w:cs="Times New Roman"/>
          <w:sz w:val="24"/>
          <w:szCs w:val="24"/>
        </w:rPr>
        <w:t>islam</w:t>
      </w:r>
      <w:proofErr w:type="gramEnd"/>
      <w:r w:rsidR="00C85232">
        <w:rPr>
          <w:rFonts w:ascii="Times New Roman" w:hAnsi="Times New Roman" w:cs="Times New Roman"/>
          <w:sz w:val="24"/>
          <w:szCs w:val="24"/>
        </w:rPr>
        <w:t xml:space="preserve"> di </w:t>
      </w:r>
      <w:r w:rsidR="00EE78EA">
        <w:rPr>
          <w:rFonts w:ascii="Times New Roman" w:hAnsi="Times New Roman" w:cs="Times New Roman"/>
          <w:sz w:val="24"/>
          <w:szCs w:val="24"/>
        </w:rPr>
        <w:t xml:space="preserve">SDN II Pucangan </w:t>
      </w:r>
      <w:r w:rsidRPr="003F69B7">
        <w:rPr>
          <w:rFonts w:ascii="Times New Roman" w:hAnsi="Times New Roman" w:cs="Times New Roman"/>
          <w:sz w:val="24"/>
          <w:szCs w:val="24"/>
        </w:rPr>
        <w:t>sudah mengikuti penilaian yang disyaratkan</w:t>
      </w:r>
      <w:r w:rsidR="003F69B7">
        <w:rPr>
          <w:rFonts w:ascii="Times New Roman" w:hAnsi="Times New Roman" w:cs="Times New Roman"/>
          <w:sz w:val="24"/>
          <w:szCs w:val="24"/>
        </w:rPr>
        <w:t xml:space="preserve"> </w:t>
      </w:r>
      <w:r w:rsidRPr="003F69B7">
        <w:rPr>
          <w:rFonts w:ascii="Times New Roman" w:hAnsi="Times New Roman" w:cs="Times New Roman"/>
          <w:sz w:val="24"/>
          <w:szCs w:val="24"/>
        </w:rPr>
        <w:t xml:space="preserve">dalam KTSP. </w:t>
      </w:r>
      <w:proofErr w:type="gramStart"/>
      <w:r w:rsidRPr="003F69B7">
        <w:rPr>
          <w:rFonts w:ascii="Times New Roman" w:hAnsi="Times New Roman" w:cs="Times New Roman"/>
          <w:sz w:val="24"/>
          <w:szCs w:val="24"/>
        </w:rPr>
        <w:t>Pendekatan peni</w:t>
      </w:r>
      <w:r w:rsidR="003F69B7">
        <w:rPr>
          <w:rFonts w:ascii="Times New Roman" w:hAnsi="Times New Roman" w:cs="Times New Roman"/>
          <w:sz w:val="24"/>
          <w:szCs w:val="24"/>
        </w:rPr>
        <w:t xml:space="preserve">laian menggunakan </w:t>
      </w:r>
      <w:r w:rsidRPr="003F69B7">
        <w:rPr>
          <w:rFonts w:ascii="Times New Roman" w:hAnsi="Times New Roman" w:cs="Times New Roman"/>
          <w:sz w:val="24"/>
          <w:szCs w:val="24"/>
        </w:rPr>
        <w:t>Penilaian Berbasis</w:t>
      </w:r>
      <w:r w:rsidR="003F69B7">
        <w:rPr>
          <w:rFonts w:ascii="Times New Roman" w:hAnsi="Times New Roman" w:cs="Times New Roman"/>
          <w:sz w:val="24"/>
          <w:szCs w:val="24"/>
        </w:rPr>
        <w:t xml:space="preserve"> </w:t>
      </w:r>
      <w:r w:rsidRPr="003F69B7">
        <w:rPr>
          <w:rFonts w:ascii="Times New Roman" w:hAnsi="Times New Roman" w:cs="Times New Roman"/>
          <w:sz w:val="24"/>
          <w:szCs w:val="24"/>
        </w:rPr>
        <w:t>Kelas (PBK).</w:t>
      </w:r>
      <w:proofErr w:type="gramEnd"/>
      <w:r w:rsidRPr="003F69B7">
        <w:rPr>
          <w:rFonts w:ascii="Times New Roman" w:hAnsi="Times New Roman" w:cs="Times New Roman"/>
          <w:sz w:val="24"/>
          <w:szCs w:val="24"/>
        </w:rPr>
        <w:t xml:space="preserve"> </w:t>
      </w:r>
      <w:proofErr w:type="gramStart"/>
      <w:r w:rsidRPr="003F69B7">
        <w:rPr>
          <w:rFonts w:ascii="Times New Roman" w:hAnsi="Times New Roman" w:cs="Times New Roman"/>
          <w:sz w:val="24"/>
          <w:szCs w:val="24"/>
        </w:rPr>
        <w:t>penilaian</w:t>
      </w:r>
      <w:proofErr w:type="gramEnd"/>
      <w:r w:rsidRPr="003F69B7">
        <w:rPr>
          <w:rFonts w:ascii="Times New Roman" w:hAnsi="Times New Roman" w:cs="Times New Roman"/>
          <w:sz w:val="24"/>
          <w:szCs w:val="24"/>
        </w:rPr>
        <w:t xml:space="preserve"> berbasis kelas merupakan suatu kegiatan</w:t>
      </w:r>
      <w:r w:rsidR="003F69B7">
        <w:rPr>
          <w:rFonts w:ascii="Times New Roman" w:hAnsi="Times New Roman" w:cs="Times New Roman"/>
          <w:sz w:val="24"/>
          <w:szCs w:val="24"/>
        </w:rPr>
        <w:t xml:space="preserve"> </w:t>
      </w:r>
      <w:r w:rsidRPr="003F69B7">
        <w:rPr>
          <w:rFonts w:ascii="Times New Roman" w:hAnsi="Times New Roman" w:cs="Times New Roman"/>
          <w:sz w:val="24"/>
          <w:szCs w:val="24"/>
        </w:rPr>
        <w:t>pengumpulan informasi tentang proses dan hasil belajar yang dilakukan</w:t>
      </w:r>
      <w:r w:rsidR="003F69B7">
        <w:rPr>
          <w:rFonts w:ascii="Times New Roman" w:hAnsi="Times New Roman" w:cs="Times New Roman"/>
          <w:sz w:val="24"/>
          <w:szCs w:val="24"/>
        </w:rPr>
        <w:t xml:space="preserve"> oleh guru yang </w:t>
      </w:r>
      <w:r w:rsidRPr="003F69B7">
        <w:rPr>
          <w:rFonts w:ascii="Times New Roman" w:hAnsi="Times New Roman" w:cs="Times New Roman"/>
          <w:sz w:val="24"/>
          <w:szCs w:val="24"/>
        </w:rPr>
        <w:t>bersangkutan.</w:t>
      </w:r>
      <w:r w:rsidR="003F69B7">
        <w:rPr>
          <w:rFonts w:ascii="Times New Roman" w:hAnsi="Times New Roman" w:cs="Times New Roman"/>
          <w:sz w:val="24"/>
          <w:szCs w:val="24"/>
        </w:rPr>
        <w:t xml:space="preserve"> </w:t>
      </w:r>
      <w:r w:rsidRPr="003F69B7">
        <w:rPr>
          <w:rFonts w:ascii="Times New Roman" w:hAnsi="Times New Roman" w:cs="Times New Roman"/>
          <w:sz w:val="24"/>
          <w:szCs w:val="24"/>
        </w:rPr>
        <w:lastRenderedPageBreak/>
        <w:t>Prinsip penilaian berbasis kelas yaitu penilaian dilakukan oleh guru</w:t>
      </w:r>
      <w:r w:rsidR="00C85232">
        <w:rPr>
          <w:rFonts w:ascii="Times New Roman" w:hAnsi="Times New Roman" w:cs="Times New Roman"/>
          <w:sz w:val="24"/>
          <w:szCs w:val="24"/>
        </w:rPr>
        <w:t xml:space="preserve"> </w:t>
      </w:r>
      <w:r w:rsidRPr="003F69B7">
        <w:rPr>
          <w:rFonts w:ascii="Times New Roman" w:hAnsi="Times New Roman" w:cs="Times New Roman"/>
          <w:sz w:val="24"/>
          <w:szCs w:val="24"/>
        </w:rPr>
        <w:t>dan siswa, tidak terpisahkan dari KBM, menggunakan acuan patokan,</w:t>
      </w:r>
      <w:r w:rsidR="00094544">
        <w:rPr>
          <w:rFonts w:ascii="Times New Roman" w:hAnsi="Times New Roman" w:cs="Times New Roman"/>
          <w:sz w:val="24"/>
          <w:szCs w:val="24"/>
        </w:rPr>
        <w:t xml:space="preserve"> </w:t>
      </w:r>
      <w:r w:rsidRPr="003F69B7">
        <w:rPr>
          <w:rFonts w:ascii="Times New Roman" w:hAnsi="Times New Roman" w:cs="Times New Roman"/>
          <w:sz w:val="24"/>
          <w:szCs w:val="24"/>
        </w:rPr>
        <w:t xml:space="preserve">menggunakan berbagai </w:t>
      </w:r>
      <w:proofErr w:type="gramStart"/>
      <w:r w:rsidRPr="003F69B7">
        <w:rPr>
          <w:rFonts w:ascii="Times New Roman" w:hAnsi="Times New Roman" w:cs="Times New Roman"/>
          <w:sz w:val="24"/>
          <w:szCs w:val="24"/>
        </w:rPr>
        <w:t>cara</w:t>
      </w:r>
      <w:proofErr w:type="gramEnd"/>
      <w:r w:rsidRPr="003F69B7">
        <w:rPr>
          <w:rFonts w:ascii="Times New Roman" w:hAnsi="Times New Roman" w:cs="Times New Roman"/>
          <w:sz w:val="24"/>
          <w:szCs w:val="24"/>
        </w:rPr>
        <w:t xml:space="preserve"> penilaian (tes dan non tes), mencerminkan</w:t>
      </w:r>
      <w:r w:rsidR="00094544">
        <w:rPr>
          <w:rFonts w:ascii="Times New Roman" w:hAnsi="Times New Roman" w:cs="Times New Roman"/>
          <w:sz w:val="24"/>
          <w:szCs w:val="24"/>
        </w:rPr>
        <w:t xml:space="preserve"> </w:t>
      </w:r>
      <w:r w:rsidRPr="003F69B7">
        <w:rPr>
          <w:rFonts w:ascii="Times New Roman" w:hAnsi="Times New Roman" w:cs="Times New Roman"/>
          <w:sz w:val="24"/>
          <w:szCs w:val="24"/>
        </w:rPr>
        <w:t>kompetensi siswa secara komprehensif, berorientasi pada kompetensi,</w:t>
      </w:r>
      <w:r w:rsidR="00094544">
        <w:rPr>
          <w:rFonts w:ascii="Times New Roman" w:hAnsi="Times New Roman" w:cs="Times New Roman"/>
          <w:sz w:val="24"/>
          <w:szCs w:val="24"/>
        </w:rPr>
        <w:t xml:space="preserve"> </w:t>
      </w:r>
      <w:r w:rsidRPr="003F69B7">
        <w:rPr>
          <w:rFonts w:ascii="Times New Roman" w:hAnsi="Times New Roman" w:cs="Times New Roman"/>
          <w:sz w:val="24"/>
          <w:szCs w:val="24"/>
        </w:rPr>
        <w:t>valid, adil, terbuka, berkesinambungan, be</w:t>
      </w:r>
      <w:r w:rsidR="003F69B7">
        <w:rPr>
          <w:rFonts w:ascii="Times New Roman" w:hAnsi="Times New Roman" w:cs="Times New Roman"/>
          <w:sz w:val="24"/>
          <w:szCs w:val="24"/>
        </w:rPr>
        <w:t>rmakna, dan mendidik.</w:t>
      </w:r>
    </w:p>
    <w:p w:rsidR="008A2488" w:rsidRPr="008A2488" w:rsidRDefault="00F77733" w:rsidP="008A2488">
      <w:pPr>
        <w:pStyle w:val="ListParagraph"/>
        <w:spacing w:after="360" w:line="480" w:lineRule="auto"/>
        <w:ind w:left="810" w:firstLine="900"/>
        <w:jc w:val="lowKashida"/>
        <w:rPr>
          <w:rFonts w:ascii="Times New Roman" w:hAnsi="Times New Roman" w:cs="Times New Roman"/>
          <w:sz w:val="24"/>
          <w:szCs w:val="24"/>
        </w:rPr>
      </w:pPr>
      <w:r w:rsidRPr="003F69B7">
        <w:rPr>
          <w:rFonts w:ascii="Times New Roman" w:hAnsi="Times New Roman" w:cs="Times New Roman"/>
          <w:sz w:val="24"/>
          <w:szCs w:val="24"/>
        </w:rPr>
        <w:t>Hal-hal yang harus diperhatikan guru dalam melaksanakan</w:t>
      </w:r>
      <w:r w:rsidR="00094544">
        <w:rPr>
          <w:rFonts w:ascii="Times New Roman" w:hAnsi="Times New Roman" w:cs="Times New Roman"/>
          <w:sz w:val="24"/>
          <w:szCs w:val="24"/>
        </w:rPr>
        <w:t xml:space="preserve"> </w:t>
      </w:r>
      <w:r w:rsidRPr="003F69B7">
        <w:rPr>
          <w:rFonts w:ascii="Times New Roman" w:hAnsi="Times New Roman" w:cs="Times New Roman"/>
          <w:sz w:val="24"/>
          <w:szCs w:val="24"/>
        </w:rPr>
        <w:t>penilaian berbasi</w:t>
      </w:r>
      <w:r w:rsidR="003F69B7">
        <w:rPr>
          <w:rFonts w:ascii="Times New Roman" w:hAnsi="Times New Roman" w:cs="Times New Roman"/>
          <w:sz w:val="24"/>
          <w:szCs w:val="24"/>
        </w:rPr>
        <w:t>s kelas adalah sebagai berikut:</w:t>
      </w:r>
      <w:r w:rsidR="00094544">
        <w:rPr>
          <w:rStyle w:val="FootnoteReference"/>
          <w:rFonts w:ascii="Times New Roman" w:hAnsi="Times New Roman" w:cs="Times New Roman"/>
          <w:sz w:val="24"/>
          <w:szCs w:val="24"/>
        </w:rPr>
        <w:footnoteReference w:id="43"/>
      </w:r>
    </w:p>
    <w:p w:rsidR="00F77733" w:rsidRPr="00094544" w:rsidRDefault="00F77733" w:rsidP="006B2A5C">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094544">
        <w:rPr>
          <w:rFonts w:ascii="Times New Roman" w:hAnsi="Times New Roman" w:cs="Times New Roman"/>
          <w:sz w:val="24"/>
          <w:szCs w:val="24"/>
        </w:rPr>
        <w:t>Memandang penilaian sebagai bagian integral dari kegiatan</w:t>
      </w:r>
      <w:r w:rsidR="00094544" w:rsidRPr="00094544">
        <w:rPr>
          <w:rFonts w:ascii="Times New Roman" w:hAnsi="Times New Roman" w:cs="Times New Roman"/>
          <w:sz w:val="24"/>
          <w:szCs w:val="24"/>
        </w:rPr>
        <w:t xml:space="preserve"> </w:t>
      </w:r>
      <w:r w:rsidRPr="00094544">
        <w:rPr>
          <w:rFonts w:ascii="Times New Roman" w:hAnsi="Times New Roman" w:cs="Times New Roman"/>
          <w:sz w:val="24"/>
          <w:szCs w:val="24"/>
        </w:rPr>
        <w:t>pembelajaran</w:t>
      </w:r>
    </w:p>
    <w:p w:rsidR="00F77733" w:rsidRPr="00094544" w:rsidRDefault="00F77733" w:rsidP="006B2A5C">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094544">
        <w:rPr>
          <w:rFonts w:ascii="Times New Roman" w:hAnsi="Times New Roman" w:cs="Times New Roman"/>
          <w:sz w:val="24"/>
          <w:szCs w:val="24"/>
        </w:rPr>
        <w:t>Mengembangkan strategi pembelajaran yang mendorong dan</w:t>
      </w:r>
      <w:r w:rsidR="00094544" w:rsidRPr="00094544">
        <w:rPr>
          <w:rFonts w:ascii="Times New Roman" w:hAnsi="Times New Roman" w:cs="Times New Roman"/>
          <w:sz w:val="24"/>
          <w:szCs w:val="24"/>
        </w:rPr>
        <w:t xml:space="preserve"> </w:t>
      </w:r>
      <w:r w:rsidRPr="00094544">
        <w:rPr>
          <w:rFonts w:ascii="Times New Roman" w:hAnsi="Times New Roman" w:cs="Times New Roman"/>
          <w:sz w:val="24"/>
          <w:szCs w:val="24"/>
        </w:rPr>
        <w:t>memperkuat proses penilaian sebagai kegiatan refleksi</w:t>
      </w:r>
    </w:p>
    <w:p w:rsidR="00F77733" w:rsidRPr="00094544" w:rsidRDefault="00F77733" w:rsidP="006B2A5C">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094544">
        <w:rPr>
          <w:rFonts w:ascii="Times New Roman" w:hAnsi="Times New Roman" w:cs="Times New Roman"/>
          <w:sz w:val="24"/>
          <w:szCs w:val="24"/>
        </w:rPr>
        <w:t>Melakukan berbagai strategi penilaian dalam pembelajaran</w:t>
      </w:r>
    </w:p>
    <w:p w:rsidR="00F77733" w:rsidRPr="00094544" w:rsidRDefault="00F77733" w:rsidP="006B2A5C">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094544">
        <w:rPr>
          <w:rFonts w:ascii="Times New Roman" w:hAnsi="Times New Roman" w:cs="Times New Roman"/>
          <w:sz w:val="24"/>
          <w:szCs w:val="24"/>
        </w:rPr>
        <w:t>Mengakomodasi kebutuhan khusus siswa</w:t>
      </w:r>
    </w:p>
    <w:p w:rsidR="00094544" w:rsidRDefault="00F77733" w:rsidP="006B2A5C">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094544">
        <w:rPr>
          <w:rFonts w:ascii="Times New Roman" w:hAnsi="Times New Roman" w:cs="Times New Roman"/>
          <w:sz w:val="24"/>
          <w:szCs w:val="24"/>
        </w:rPr>
        <w:t>Mengembangkan sistem pencatatan dengan cara-cara yang bervariasi</w:t>
      </w:r>
    </w:p>
    <w:p w:rsidR="008A2488" w:rsidRPr="006760E9" w:rsidRDefault="008A2488" w:rsidP="008A2488">
      <w:pPr>
        <w:pStyle w:val="ListParagraph"/>
        <w:autoSpaceDE w:val="0"/>
        <w:autoSpaceDN w:val="0"/>
        <w:adjustRightInd w:val="0"/>
        <w:spacing w:after="0" w:line="240" w:lineRule="auto"/>
        <w:ind w:left="1260"/>
        <w:jc w:val="both"/>
        <w:rPr>
          <w:rFonts w:ascii="Times New Roman" w:hAnsi="Times New Roman" w:cs="Times New Roman"/>
          <w:sz w:val="24"/>
          <w:szCs w:val="24"/>
        </w:rPr>
      </w:pPr>
    </w:p>
    <w:p w:rsidR="00F77733" w:rsidRDefault="00F77733" w:rsidP="008A2488">
      <w:pPr>
        <w:pStyle w:val="ListParagraph"/>
        <w:spacing w:after="360" w:line="480" w:lineRule="auto"/>
        <w:ind w:left="810" w:firstLine="900"/>
        <w:jc w:val="lowKashida"/>
        <w:rPr>
          <w:rFonts w:ascii="Times New Roman" w:hAnsi="Times New Roman" w:cs="Times New Roman"/>
          <w:sz w:val="24"/>
          <w:szCs w:val="24"/>
        </w:rPr>
      </w:pPr>
      <w:r w:rsidRPr="00094544">
        <w:rPr>
          <w:rFonts w:ascii="Times New Roman" w:hAnsi="Times New Roman" w:cs="Times New Roman"/>
          <w:sz w:val="24"/>
          <w:szCs w:val="24"/>
        </w:rPr>
        <w:t xml:space="preserve">Model penilaian kelas yang diterapkan guru </w:t>
      </w:r>
      <w:r w:rsidR="006760E9">
        <w:rPr>
          <w:rFonts w:ascii="Times New Roman" w:hAnsi="Times New Roman" w:cs="Times New Roman"/>
          <w:sz w:val="24"/>
          <w:szCs w:val="24"/>
        </w:rPr>
        <w:t xml:space="preserve">pendidikan agama Islam di </w:t>
      </w:r>
      <w:r w:rsidR="00EE78EA">
        <w:rPr>
          <w:rFonts w:ascii="Times New Roman" w:hAnsi="Times New Roman" w:cs="Times New Roman"/>
          <w:sz w:val="24"/>
          <w:szCs w:val="24"/>
        </w:rPr>
        <w:t xml:space="preserve">SDN II </w:t>
      </w:r>
      <w:proofErr w:type="gramStart"/>
      <w:r w:rsidR="00EE78EA">
        <w:rPr>
          <w:rFonts w:ascii="Times New Roman" w:hAnsi="Times New Roman" w:cs="Times New Roman"/>
          <w:sz w:val="24"/>
          <w:szCs w:val="24"/>
        </w:rPr>
        <w:t xml:space="preserve">Pucangan </w:t>
      </w:r>
      <w:r w:rsidR="006760E9">
        <w:rPr>
          <w:rFonts w:ascii="Times New Roman" w:hAnsi="Times New Roman" w:cs="Times New Roman"/>
          <w:sz w:val="24"/>
          <w:szCs w:val="24"/>
        </w:rPr>
        <w:t>,</w:t>
      </w:r>
      <w:proofErr w:type="gramEnd"/>
      <w:r w:rsidRPr="003F69B7">
        <w:rPr>
          <w:rFonts w:ascii="Times New Roman" w:hAnsi="Times New Roman" w:cs="Times New Roman"/>
          <w:sz w:val="24"/>
          <w:szCs w:val="24"/>
        </w:rPr>
        <w:t xml:space="preserve"> meliputi dua model yaitu non tes dan tes. Model</w:t>
      </w:r>
      <w:r w:rsidR="00094544">
        <w:rPr>
          <w:rFonts w:ascii="Times New Roman" w:hAnsi="Times New Roman" w:cs="Times New Roman"/>
          <w:sz w:val="24"/>
          <w:szCs w:val="24"/>
        </w:rPr>
        <w:t xml:space="preserve"> </w:t>
      </w:r>
      <w:r w:rsidRPr="003F69B7">
        <w:rPr>
          <w:rFonts w:ascii="Times New Roman" w:hAnsi="Times New Roman" w:cs="Times New Roman"/>
          <w:sz w:val="24"/>
          <w:szCs w:val="24"/>
        </w:rPr>
        <w:t>non tes meliputi pengamatan terhadap sikap peserta didik dalam proses</w:t>
      </w:r>
      <w:r w:rsidR="006760E9">
        <w:rPr>
          <w:rFonts w:ascii="Times New Roman" w:hAnsi="Times New Roman" w:cs="Times New Roman"/>
          <w:sz w:val="24"/>
          <w:szCs w:val="24"/>
        </w:rPr>
        <w:t xml:space="preserve"> pembelajaran setiap hari.</w:t>
      </w:r>
    </w:p>
    <w:p w:rsidR="008A2488" w:rsidRPr="003F69B7" w:rsidRDefault="008A2488" w:rsidP="00697A11">
      <w:pPr>
        <w:pStyle w:val="ListParagraph"/>
        <w:spacing w:after="0" w:line="240" w:lineRule="auto"/>
        <w:ind w:left="806" w:firstLine="907"/>
        <w:jc w:val="lowKashida"/>
        <w:rPr>
          <w:rFonts w:ascii="Times New Roman" w:hAnsi="Times New Roman" w:cs="Times New Roman"/>
          <w:sz w:val="24"/>
          <w:szCs w:val="24"/>
        </w:rPr>
      </w:pPr>
    </w:p>
    <w:p w:rsidR="00104AF9" w:rsidRDefault="003E4976" w:rsidP="006B2A5C">
      <w:pPr>
        <w:pStyle w:val="ListParagraph"/>
        <w:numPr>
          <w:ilvl w:val="0"/>
          <w:numId w:val="20"/>
        </w:numPr>
        <w:spacing w:line="240" w:lineRule="auto"/>
        <w:ind w:left="1170"/>
        <w:jc w:val="lowKashida"/>
        <w:rPr>
          <w:rFonts w:ascii="Times New Roman" w:hAnsi="Times New Roman" w:cs="Times New Roman"/>
          <w:b/>
          <w:sz w:val="24"/>
          <w:szCs w:val="24"/>
        </w:rPr>
      </w:pPr>
      <w:r>
        <w:rPr>
          <w:rFonts w:ascii="Times New Roman" w:hAnsi="Times New Roman" w:cs="Times New Roman"/>
          <w:b/>
          <w:sz w:val="24"/>
          <w:szCs w:val="24"/>
        </w:rPr>
        <w:t>Faktor</w:t>
      </w:r>
      <w:r w:rsidR="007A3650">
        <w:rPr>
          <w:rFonts w:ascii="Times New Roman" w:hAnsi="Times New Roman" w:cs="Times New Roman"/>
          <w:b/>
          <w:sz w:val="24"/>
          <w:szCs w:val="24"/>
        </w:rPr>
        <w:t xml:space="preserve"> pendukung </w:t>
      </w:r>
      <w:r w:rsidR="0081099A">
        <w:rPr>
          <w:rFonts w:ascii="Times New Roman" w:hAnsi="Times New Roman" w:cs="Times New Roman"/>
          <w:b/>
          <w:sz w:val="24"/>
          <w:szCs w:val="24"/>
        </w:rPr>
        <w:t xml:space="preserve">dan penghambat </w:t>
      </w:r>
      <w:r w:rsidR="007A3650">
        <w:rPr>
          <w:rFonts w:ascii="Times New Roman" w:hAnsi="Times New Roman" w:cs="Times New Roman"/>
          <w:b/>
          <w:sz w:val="24"/>
          <w:szCs w:val="24"/>
        </w:rPr>
        <w:t xml:space="preserve">pelaksanaan pendidikan agama Islam di </w:t>
      </w:r>
      <w:r w:rsidR="00EE78EA">
        <w:rPr>
          <w:rFonts w:ascii="Times New Roman" w:hAnsi="Times New Roman" w:cs="Times New Roman"/>
          <w:b/>
          <w:sz w:val="24"/>
          <w:szCs w:val="24"/>
        </w:rPr>
        <w:t xml:space="preserve">SDN II Pucangan </w:t>
      </w:r>
    </w:p>
    <w:p w:rsidR="008A2488" w:rsidRDefault="008A2488" w:rsidP="008A2488">
      <w:pPr>
        <w:pStyle w:val="ListParagraph"/>
        <w:spacing w:after="0" w:line="240" w:lineRule="auto"/>
        <w:ind w:left="1166"/>
        <w:jc w:val="lowKashida"/>
        <w:rPr>
          <w:rFonts w:ascii="Times New Roman" w:hAnsi="Times New Roman" w:cs="Times New Roman"/>
          <w:b/>
          <w:sz w:val="24"/>
          <w:szCs w:val="24"/>
        </w:rPr>
      </w:pPr>
    </w:p>
    <w:p w:rsidR="0081099A" w:rsidRDefault="003E4976" w:rsidP="006B2A5C">
      <w:pPr>
        <w:pStyle w:val="ListParagraph"/>
        <w:numPr>
          <w:ilvl w:val="1"/>
          <w:numId w:val="24"/>
        </w:numPr>
        <w:tabs>
          <w:tab w:val="clear" w:pos="3240"/>
        </w:tabs>
        <w:spacing w:line="240" w:lineRule="auto"/>
        <w:ind w:left="1170"/>
        <w:jc w:val="lowKashida"/>
        <w:rPr>
          <w:rFonts w:ascii="Times New Roman" w:hAnsi="Times New Roman" w:cs="Times New Roman"/>
          <w:b/>
          <w:sz w:val="24"/>
          <w:szCs w:val="24"/>
        </w:rPr>
      </w:pPr>
      <w:r>
        <w:rPr>
          <w:rFonts w:ascii="Times New Roman" w:hAnsi="Times New Roman" w:cs="Times New Roman"/>
          <w:b/>
          <w:sz w:val="24"/>
          <w:szCs w:val="24"/>
        </w:rPr>
        <w:t>Faktor</w:t>
      </w:r>
      <w:r w:rsidR="0081099A" w:rsidRPr="00473055">
        <w:rPr>
          <w:rFonts w:ascii="Times New Roman" w:hAnsi="Times New Roman" w:cs="Times New Roman"/>
          <w:b/>
          <w:sz w:val="24"/>
          <w:szCs w:val="24"/>
        </w:rPr>
        <w:t xml:space="preserve"> pendukung pelaksanaan pendidikan agama islam di </w:t>
      </w:r>
      <w:r w:rsidR="00EE78EA">
        <w:rPr>
          <w:rFonts w:ascii="Times New Roman" w:hAnsi="Times New Roman" w:cs="Times New Roman"/>
          <w:b/>
          <w:sz w:val="24"/>
          <w:szCs w:val="24"/>
        </w:rPr>
        <w:t xml:space="preserve">SDN II Pucangan </w:t>
      </w:r>
    </w:p>
    <w:p w:rsidR="008A2488" w:rsidRPr="00473055" w:rsidRDefault="008A2488" w:rsidP="008A2488">
      <w:pPr>
        <w:pStyle w:val="ListParagraph"/>
        <w:spacing w:line="240" w:lineRule="auto"/>
        <w:ind w:left="1170"/>
        <w:jc w:val="lowKashida"/>
        <w:rPr>
          <w:rFonts w:ascii="Times New Roman" w:hAnsi="Times New Roman" w:cs="Times New Roman"/>
          <w:b/>
          <w:sz w:val="24"/>
          <w:szCs w:val="24"/>
        </w:rPr>
      </w:pPr>
    </w:p>
    <w:p w:rsidR="007A3650" w:rsidRDefault="0081099A" w:rsidP="008A2488">
      <w:pPr>
        <w:pStyle w:val="ListParagraph"/>
        <w:spacing w:after="360" w:line="480" w:lineRule="auto"/>
        <w:ind w:left="810" w:firstLine="900"/>
        <w:jc w:val="lowKashida"/>
        <w:rPr>
          <w:rFonts w:ascii="Times New Roman" w:hAnsi="Times New Roman" w:cs="Times New Roman"/>
          <w:sz w:val="24"/>
          <w:szCs w:val="24"/>
        </w:rPr>
      </w:pPr>
      <w:proofErr w:type="gramStart"/>
      <w:r w:rsidRPr="0081099A">
        <w:rPr>
          <w:rFonts w:ascii="Times New Roman" w:hAnsi="Times New Roman" w:cs="Times New Roman"/>
          <w:sz w:val="24"/>
          <w:szCs w:val="24"/>
        </w:rPr>
        <w:t>Dalam suatu kegiatan pembelajaran</w:t>
      </w:r>
      <w:r>
        <w:rPr>
          <w:rFonts w:ascii="Times New Roman" w:hAnsi="Times New Roman" w:cs="Times New Roman"/>
          <w:sz w:val="24"/>
          <w:szCs w:val="24"/>
        </w:rPr>
        <w:t xml:space="preserve"> pasti terdapat hal-hal yang mendukung dan menghambat sebuah pembelajaran.</w:t>
      </w:r>
      <w:proofErr w:type="gramEnd"/>
      <w:r>
        <w:rPr>
          <w:rFonts w:ascii="Times New Roman" w:hAnsi="Times New Roman" w:cs="Times New Roman"/>
          <w:sz w:val="24"/>
          <w:szCs w:val="24"/>
        </w:rPr>
        <w:t xml:space="preserve"> Berdasarkan hasil </w:t>
      </w:r>
      <w:r>
        <w:rPr>
          <w:rFonts w:ascii="Times New Roman" w:hAnsi="Times New Roman" w:cs="Times New Roman"/>
          <w:sz w:val="24"/>
          <w:szCs w:val="24"/>
        </w:rPr>
        <w:lastRenderedPageBreak/>
        <w:t xml:space="preserve">wawancara dan observasi yang </w:t>
      </w:r>
      <w:r w:rsidR="008E7188">
        <w:rPr>
          <w:rFonts w:ascii="Times New Roman" w:hAnsi="Times New Roman" w:cs="Times New Roman"/>
          <w:sz w:val="24"/>
          <w:szCs w:val="24"/>
        </w:rPr>
        <w:t xml:space="preserve">peneliti lakukan, </w:t>
      </w:r>
      <w:r w:rsidR="003E4976">
        <w:rPr>
          <w:rFonts w:ascii="Times New Roman" w:hAnsi="Times New Roman" w:cs="Times New Roman"/>
          <w:sz w:val="24"/>
          <w:szCs w:val="24"/>
        </w:rPr>
        <w:t>Faktor</w:t>
      </w:r>
      <w:r>
        <w:rPr>
          <w:rFonts w:ascii="Times New Roman" w:hAnsi="Times New Roman" w:cs="Times New Roman"/>
          <w:sz w:val="24"/>
          <w:szCs w:val="24"/>
        </w:rPr>
        <w:t xml:space="preserve"> pendukung p</w:t>
      </w:r>
      <w:r w:rsidR="008E7188">
        <w:rPr>
          <w:rFonts w:ascii="Times New Roman" w:hAnsi="Times New Roman" w:cs="Times New Roman"/>
          <w:sz w:val="24"/>
          <w:szCs w:val="24"/>
        </w:rPr>
        <w:t>e</w:t>
      </w:r>
      <w:r>
        <w:rPr>
          <w:rFonts w:ascii="Times New Roman" w:hAnsi="Times New Roman" w:cs="Times New Roman"/>
          <w:sz w:val="24"/>
          <w:szCs w:val="24"/>
        </w:rPr>
        <w:t xml:space="preserve">ndukung pelaksanaan pendidikan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di </w:t>
      </w:r>
      <w:r w:rsidR="00EE78EA">
        <w:rPr>
          <w:rFonts w:ascii="Times New Roman" w:hAnsi="Times New Roman" w:cs="Times New Roman"/>
          <w:sz w:val="24"/>
          <w:szCs w:val="24"/>
        </w:rPr>
        <w:t xml:space="preserve">SDN II Pucangan </w:t>
      </w:r>
      <w:r w:rsidR="008E7188">
        <w:rPr>
          <w:rFonts w:ascii="Times New Roman" w:hAnsi="Times New Roman" w:cs="Times New Roman"/>
          <w:sz w:val="24"/>
          <w:szCs w:val="24"/>
        </w:rPr>
        <w:t>adalah:</w:t>
      </w:r>
    </w:p>
    <w:p w:rsidR="008E7188" w:rsidRDefault="008E7188" w:rsidP="008A2488">
      <w:pPr>
        <w:pStyle w:val="ListParagraph"/>
        <w:numPr>
          <w:ilvl w:val="0"/>
          <w:numId w:val="26"/>
        </w:numPr>
        <w:spacing w:line="480" w:lineRule="auto"/>
        <w:ind w:left="1170"/>
        <w:jc w:val="lowKashida"/>
        <w:rPr>
          <w:rFonts w:ascii="Times New Roman" w:hAnsi="Times New Roman" w:cs="Times New Roman"/>
          <w:sz w:val="24"/>
          <w:szCs w:val="24"/>
        </w:rPr>
      </w:pPr>
      <w:r>
        <w:rPr>
          <w:rFonts w:ascii="Times New Roman" w:hAnsi="Times New Roman" w:cs="Times New Roman"/>
          <w:sz w:val="24"/>
          <w:szCs w:val="24"/>
        </w:rPr>
        <w:t>Adanya kerjasama yang baik antara pihak sekolah dan para wali murid</w:t>
      </w:r>
      <w:r w:rsidR="006E4FF8">
        <w:rPr>
          <w:rFonts w:ascii="Times New Roman" w:hAnsi="Times New Roman" w:cs="Times New Roman"/>
          <w:sz w:val="24"/>
          <w:szCs w:val="24"/>
        </w:rPr>
        <w:t>. Dalam KTSP, pelaksanaan kurikulum didukung oleh partisipasi masyarakat dan orang tua peserta didik yang tinggi. Dukungan mereka tidak hanya memalui bantuan keuangan tetapi juga memantau dan mengembangkan program-program yang disepakati bersama.</w:t>
      </w:r>
    </w:p>
    <w:p w:rsidR="00526F9C" w:rsidRDefault="00526F9C" w:rsidP="008A2488">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Dan hal tersebut sesuai dengan karakteristik KTSP, sebagaimana dijelaskan E. Mulyasa ada beberapa </w:t>
      </w:r>
      <w:r w:rsidRPr="00526F9C">
        <w:rPr>
          <w:rFonts w:ascii="Times New Roman" w:hAnsi="Times New Roman" w:cs="Times New Roman"/>
          <w:sz w:val="24"/>
          <w:szCs w:val="24"/>
        </w:rPr>
        <w:t>karakteristik KTSP sebagai berikut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p>
    <w:p w:rsidR="008A2488" w:rsidRDefault="008A2488" w:rsidP="00CF6B16">
      <w:pPr>
        <w:pStyle w:val="ListParagraph"/>
        <w:spacing w:line="240" w:lineRule="auto"/>
        <w:ind w:left="1710"/>
        <w:jc w:val="lowKashida"/>
        <w:rPr>
          <w:rFonts w:ascii="Times New Roman" w:hAnsi="Times New Roman" w:cs="Times New Roman"/>
          <w:sz w:val="24"/>
          <w:szCs w:val="24"/>
        </w:rPr>
      </w:pPr>
      <w:r>
        <w:rPr>
          <w:rFonts w:ascii="Times New Roman" w:hAnsi="Times New Roman" w:cs="Times New Roman"/>
          <w:sz w:val="24"/>
          <w:szCs w:val="24"/>
        </w:rPr>
        <w:t>“</w:t>
      </w:r>
      <w:r w:rsidR="00526F9C">
        <w:rPr>
          <w:rFonts w:ascii="Times New Roman" w:hAnsi="Times New Roman" w:cs="Times New Roman"/>
          <w:sz w:val="24"/>
          <w:szCs w:val="24"/>
        </w:rPr>
        <w:t xml:space="preserve">Dalam KTSP, pelaksanaan kurikulum didukung oleh partisipasi masyarakat dan orang tua peserta didik yang tinggi. </w:t>
      </w:r>
      <w:proofErr w:type="gramStart"/>
      <w:r w:rsidR="00526F9C">
        <w:rPr>
          <w:rFonts w:ascii="Times New Roman" w:hAnsi="Times New Roman" w:cs="Times New Roman"/>
          <w:sz w:val="24"/>
          <w:szCs w:val="24"/>
        </w:rPr>
        <w:t>Orang tua peserta didik dan masyarakat tidak hanya mendukung sekolah melalui bantuan keuangan tetapi melalui komite sekolah dan dewan pendidikan merumuskan serta mengembangkan program-program yang dapat meningkatkan kualitas pembelajaran</w:t>
      </w:r>
      <w:r>
        <w:rPr>
          <w:rFonts w:ascii="Times New Roman" w:hAnsi="Times New Roman" w:cs="Times New Roman"/>
          <w:sz w:val="24"/>
          <w:szCs w:val="24"/>
        </w:rPr>
        <w:t>”.</w:t>
      </w:r>
      <w:proofErr w:type="gramEnd"/>
    </w:p>
    <w:p w:rsidR="008A2488" w:rsidRDefault="008A2488" w:rsidP="006B2A5C">
      <w:pPr>
        <w:pStyle w:val="ListParagraph"/>
        <w:spacing w:line="240" w:lineRule="auto"/>
        <w:ind w:left="810" w:firstLine="900"/>
        <w:jc w:val="lowKashida"/>
        <w:rPr>
          <w:rFonts w:ascii="Times New Roman" w:hAnsi="Times New Roman" w:cs="Times New Roman"/>
          <w:sz w:val="24"/>
          <w:szCs w:val="24"/>
        </w:rPr>
      </w:pPr>
    </w:p>
    <w:p w:rsidR="00526F9C" w:rsidRPr="00526F9C" w:rsidRDefault="004F233F" w:rsidP="008A2488">
      <w:pPr>
        <w:pStyle w:val="ListParagraph"/>
        <w:spacing w:after="360" w:line="480" w:lineRule="auto"/>
        <w:ind w:left="810" w:firstLine="900"/>
        <w:jc w:val="lowKashida"/>
        <w:rPr>
          <w:rFonts w:ascii="Times New Roman" w:hAnsi="Times New Roman" w:cs="Times New Roman"/>
          <w:sz w:val="24"/>
          <w:szCs w:val="24"/>
        </w:rPr>
      </w:pPr>
      <w:proofErr w:type="gramStart"/>
      <w:r>
        <w:rPr>
          <w:rFonts w:ascii="Times New Roman" w:hAnsi="Times New Roman" w:cs="Times New Roman"/>
          <w:sz w:val="24"/>
          <w:szCs w:val="24"/>
        </w:rPr>
        <w:t>Jadi dengan adanya dukungan dari masyarakat dan para wali murid, hal tersebut sangat membantu dalam pelaksanaan pendidikan dan pihak sekolah harus menjalin kerjasama yang baik dengan para wali murid dan masyarakat guna mencapai tujuan pendidikan.</w:t>
      </w:r>
      <w:proofErr w:type="gramEnd"/>
    </w:p>
    <w:p w:rsidR="009E3713" w:rsidRPr="004F233F" w:rsidRDefault="004F233F" w:rsidP="008A2488">
      <w:pPr>
        <w:pStyle w:val="ListParagraph"/>
        <w:numPr>
          <w:ilvl w:val="0"/>
          <w:numId w:val="26"/>
        </w:numPr>
        <w:spacing w:line="480" w:lineRule="auto"/>
        <w:ind w:left="1170"/>
        <w:jc w:val="lowKashida"/>
        <w:rPr>
          <w:rFonts w:ascii="Times New Roman" w:hAnsi="Times New Roman" w:cs="Times New Roman"/>
          <w:sz w:val="24"/>
          <w:szCs w:val="24"/>
        </w:rPr>
      </w:pPr>
      <w:r>
        <w:rPr>
          <w:rFonts w:ascii="Times New Roman" w:hAnsi="Times New Roman" w:cs="Times New Roman"/>
          <w:bCs/>
          <w:sz w:val="24"/>
          <w:szCs w:val="24"/>
        </w:rPr>
        <w:t>K</w:t>
      </w:r>
      <w:r w:rsidR="009E3713" w:rsidRPr="002F1251">
        <w:rPr>
          <w:rFonts w:ascii="Times New Roman" w:hAnsi="Times New Roman" w:cs="Times New Roman"/>
          <w:bCs/>
          <w:sz w:val="24"/>
          <w:szCs w:val="24"/>
        </w:rPr>
        <w:t xml:space="preserve">eaktifan </w:t>
      </w:r>
      <w:r w:rsidR="009E3713" w:rsidRPr="0051201E">
        <w:rPr>
          <w:rFonts w:ascii="Times New Roman" w:hAnsi="Times New Roman" w:cs="Times New Roman"/>
          <w:sz w:val="24"/>
          <w:szCs w:val="24"/>
        </w:rPr>
        <w:t>dan</w:t>
      </w:r>
      <w:r w:rsidR="009E3713" w:rsidRPr="002F1251">
        <w:rPr>
          <w:rFonts w:ascii="Times New Roman" w:hAnsi="Times New Roman" w:cs="Times New Roman"/>
          <w:bCs/>
          <w:sz w:val="24"/>
          <w:szCs w:val="24"/>
        </w:rPr>
        <w:t xml:space="preserve"> antusias para siswa dalam mengikuti proses pembelajaran pendidikan agama Islam</w:t>
      </w:r>
      <w:r w:rsidR="009E3713">
        <w:rPr>
          <w:rFonts w:ascii="Times New Roman" w:hAnsi="Times New Roman" w:cs="Times New Roman"/>
          <w:bCs/>
          <w:sz w:val="24"/>
          <w:szCs w:val="24"/>
        </w:rPr>
        <w:t xml:space="preserve">. Sehingga dalam proses pembelajaran menjadi hidup. </w:t>
      </w:r>
      <w:r w:rsidR="003A60F4">
        <w:rPr>
          <w:rFonts w:ascii="Times New Roman" w:hAnsi="Times New Roman" w:cs="Times New Roman"/>
          <w:bCs/>
          <w:sz w:val="24"/>
          <w:szCs w:val="24"/>
        </w:rPr>
        <w:t xml:space="preserve">Suasana belajar tidak </w:t>
      </w:r>
      <w:proofErr w:type="gramStart"/>
      <w:r w:rsidR="003A60F4">
        <w:rPr>
          <w:rFonts w:ascii="Times New Roman" w:hAnsi="Times New Roman" w:cs="Times New Roman"/>
          <w:bCs/>
          <w:sz w:val="24"/>
          <w:szCs w:val="24"/>
        </w:rPr>
        <w:t>akan</w:t>
      </w:r>
      <w:proofErr w:type="gramEnd"/>
      <w:r w:rsidR="003A60F4">
        <w:rPr>
          <w:rFonts w:ascii="Times New Roman" w:hAnsi="Times New Roman" w:cs="Times New Roman"/>
          <w:bCs/>
          <w:sz w:val="24"/>
          <w:szCs w:val="24"/>
        </w:rPr>
        <w:t xml:space="preserve"> mungkin menarik siswa jika para siswa itu sendiri tidak aktif dalam proses pembelajaran.</w:t>
      </w:r>
    </w:p>
    <w:p w:rsidR="00DB43BE" w:rsidRDefault="004F233F" w:rsidP="008A2488">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Sebagaimana dijelaskan Kunandar bahwa:</w:t>
      </w:r>
    </w:p>
    <w:p w:rsidR="00DB43BE" w:rsidRDefault="004F233F" w:rsidP="00DB43BE">
      <w:pPr>
        <w:pStyle w:val="ListParagraph"/>
        <w:spacing w:after="360" w:line="24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“KT</w:t>
      </w:r>
      <w:r w:rsidR="003B42CA">
        <w:rPr>
          <w:rFonts w:ascii="Times New Roman" w:hAnsi="Times New Roman" w:cs="Times New Roman"/>
          <w:sz w:val="24"/>
          <w:szCs w:val="24"/>
        </w:rPr>
        <w:t xml:space="preserve">SP menekankan pada ketercapaian </w:t>
      </w:r>
      <w:r>
        <w:rPr>
          <w:rFonts w:ascii="Times New Roman" w:hAnsi="Times New Roman" w:cs="Times New Roman"/>
          <w:sz w:val="24"/>
          <w:szCs w:val="24"/>
        </w:rPr>
        <w:t>kompetensi siswa, baik secara</w:t>
      </w:r>
      <w:r w:rsidR="003B42CA">
        <w:rPr>
          <w:rFonts w:ascii="Times New Roman" w:hAnsi="Times New Roman" w:cs="Times New Roman"/>
          <w:sz w:val="24"/>
          <w:szCs w:val="24"/>
        </w:rPr>
        <w:t xml:space="preserve"> </w:t>
      </w:r>
      <w:r>
        <w:rPr>
          <w:rFonts w:ascii="Times New Roman" w:hAnsi="Times New Roman" w:cs="Times New Roman"/>
          <w:sz w:val="24"/>
          <w:szCs w:val="24"/>
        </w:rPr>
        <w:t>individual maupun klasikal.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KTSP peserta didik dibentuk untuk</w:t>
      </w:r>
      <w:r w:rsidR="003B42CA">
        <w:rPr>
          <w:rFonts w:ascii="Times New Roman" w:hAnsi="Times New Roman" w:cs="Times New Roman"/>
          <w:sz w:val="24"/>
          <w:szCs w:val="24"/>
        </w:rPr>
        <w:t xml:space="preserve"> </w:t>
      </w:r>
      <w:r>
        <w:rPr>
          <w:rFonts w:ascii="Times New Roman" w:hAnsi="Times New Roman" w:cs="Times New Roman"/>
          <w:sz w:val="24"/>
          <w:szCs w:val="24"/>
        </w:rPr>
        <w:t>mengembangkan pengetahuan, pemahaman, kemampuan, nilai, sikap</w:t>
      </w:r>
      <w:r w:rsidR="003B42CA">
        <w:rPr>
          <w:rFonts w:ascii="Times New Roman" w:hAnsi="Times New Roman" w:cs="Times New Roman"/>
          <w:sz w:val="24"/>
          <w:szCs w:val="24"/>
        </w:rPr>
        <w:t xml:space="preserve"> </w:t>
      </w:r>
      <w:r>
        <w:rPr>
          <w:rFonts w:ascii="Times New Roman" w:hAnsi="Times New Roman" w:cs="Times New Roman"/>
          <w:sz w:val="24"/>
          <w:szCs w:val="24"/>
        </w:rPr>
        <w:t>dan minat yang pada akhirnya akan membentuk pribadi yang terampil</w:t>
      </w:r>
      <w:r w:rsidR="003B42CA">
        <w:rPr>
          <w:rFonts w:ascii="Times New Roman" w:hAnsi="Times New Roman" w:cs="Times New Roman"/>
          <w:sz w:val="24"/>
          <w:szCs w:val="24"/>
        </w:rPr>
        <w:t xml:space="preserve"> </w:t>
      </w:r>
      <w:r w:rsidRPr="003B42CA">
        <w:rPr>
          <w:rFonts w:ascii="Times New Roman" w:hAnsi="Times New Roman" w:cs="Times New Roman"/>
          <w:sz w:val="24"/>
          <w:szCs w:val="24"/>
        </w:rPr>
        <w:t>dan mandiri</w:t>
      </w:r>
      <w:r w:rsidR="008F3344">
        <w:rPr>
          <w:rFonts w:ascii="Times New Roman" w:hAnsi="Times New Roman" w:cs="Times New Roman"/>
          <w:sz w:val="24"/>
          <w:szCs w:val="24"/>
        </w:rPr>
        <w:t>”</w:t>
      </w:r>
      <w:r w:rsidRPr="003B42CA">
        <w:rPr>
          <w:rFonts w:ascii="Times New Roman" w:hAnsi="Times New Roman" w:cs="Times New Roman"/>
          <w:sz w:val="24"/>
          <w:szCs w:val="24"/>
        </w:rPr>
        <w:t>.</w:t>
      </w:r>
      <w:proofErr w:type="gramEnd"/>
      <w:r w:rsidR="008F3344">
        <w:rPr>
          <w:rStyle w:val="FootnoteReference"/>
          <w:rFonts w:ascii="Times New Roman" w:hAnsi="Times New Roman" w:cs="Times New Roman"/>
          <w:sz w:val="24"/>
          <w:szCs w:val="24"/>
        </w:rPr>
        <w:footnoteReference w:id="45"/>
      </w:r>
      <w:r w:rsidR="003B42CA">
        <w:rPr>
          <w:rFonts w:ascii="Times New Roman" w:hAnsi="Times New Roman" w:cs="Times New Roman"/>
          <w:sz w:val="24"/>
          <w:szCs w:val="24"/>
        </w:rPr>
        <w:t xml:space="preserve"> </w:t>
      </w:r>
    </w:p>
    <w:p w:rsidR="004F233F" w:rsidRPr="003B42CA" w:rsidRDefault="003B42CA" w:rsidP="00DB43BE">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Jadi peran guru hanya sebagai fasilitator dalam sebuah pembelajarn dan para siswa dituntut untuk selalu aktif dalam proses pembelajaran. Hal tersebut sudah sangat baik bahwa para siswa di </w:t>
      </w:r>
      <w:r w:rsidR="00B11762">
        <w:rPr>
          <w:rFonts w:ascii="Times New Roman" w:hAnsi="Times New Roman" w:cs="Times New Roman"/>
          <w:sz w:val="24"/>
          <w:szCs w:val="24"/>
        </w:rPr>
        <w:t>SDN II Pucangan</w:t>
      </w:r>
      <w:r>
        <w:rPr>
          <w:rFonts w:ascii="Times New Roman" w:hAnsi="Times New Roman" w:cs="Times New Roman"/>
          <w:sz w:val="24"/>
          <w:szCs w:val="24"/>
        </w:rPr>
        <w:t xml:space="preserve"> selalu aktif dalam proses pembelajaran.</w:t>
      </w:r>
    </w:p>
    <w:p w:rsidR="00CF6B16" w:rsidRDefault="00CF6B16" w:rsidP="00DB43BE">
      <w:pPr>
        <w:pStyle w:val="ListParagraph"/>
        <w:numPr>
          <w:ilvl w:val="0"/>
          <w:numId w:val="26"/>
        </w:numPr>
        <w:spacing w:line="480" w:lineRule="auto"/>
        <w:ind w:left="1170"/>
        <w:jc w:val="lowKashida"/>
        <w:rPr>
          <w:rFonts w:ascii="Times New Roman" w:hAnsi="Times New Roman" w:cs="Times New Roman"/>
          <w:bCs/>
          <w:sz w:val="24"/>
          <w:szCs w:val="24"/>
        </w:rPr>
      </w:pPr>
      <w:r>
        <w:rPr>
          <w:rFonts w:ascii="Times New Roman" w:hAnsi="Times New Roman" w:cs="Times New Roman"/>
          <w:bCs/>
          <w:sz w:val="24"/>
          <w:szCs w:val="24"/>
        </w:rPr>
        <w:t xml:space="preserve">Adanya dukungan dari kepala sekolah, hal tersebut sesuai dengan implementasi kurikulum. </w:t>
      </w:r>
      <w:r>
        <w:rPr>
          <w:rFonts w:ascii="Times New Roman" w:hAnsi="Times New Roman" w:cs="Times New Roman"/>
          <w:sz w:val="24"/>
          <w:szCs w:val="24"/>
        </w:rPr>
        <w:t>Selain hal di atas Mars</w:t>
      </w:r>
      <w:r w:rsidRPr="00D47A10">
        <w:rPr>
          <w:rFonts w:ascii="Times New Roman" w:hAnsi="Times New Roman" w:cs="Times New Roman"/>
          <w:sz w:val="24"/>
          <w:szCs w:val="24"/>
        </w:rPr>
        <w:t xml:space="preserve"> mengemukakan sebagaimana dikutip oleh E. Mulyasa, ada tiga faktor yang mempengaruhi implementasi kurikulum, yaitu: dukungan kepala sekolah, dukungan rekan sejawat guru dan dukungan internal yang datang dari dalam diri guru sendiri</w:t>
      </w:r>
    </w:p>
    <w:p w:rsidR="00E252AC" w:rsidRDefault="005D46F3" w:rsidP="00DB43BE">
      <w:pPr>
        <w:pStyle w:val="ListParagraph"/>
        <w:numPr>
          <w:ilvl w:val="0"/>
          <w:numId w:val="26"/>
        </w:numPr>
        <w:spacing w:line="480" w:lineRule="auto"/>
        <w:ind w:left="1170"/>
        <w:jc w:val="lowKashida"/>
        <w:rPr>
          <w:rFonts w:ascii="Times New Roman" w:hAnsi="Times New Roman" w:cs="Times New Roman"/>
          <w:bCs/>
          <w:sz w:val="24"/>
          <w:szCs w:val="24"/>
        </w:rPr>
      </w:pPr>
      <w:r>
        <w:rPr>
          <w:rFonts w:ascii="Times New Roman" w:hAnsi="Times New Roman" w:cs="Times New Roman"/>
          <w:bCs/>
          <w:sz w:val="24"/>
          <w:szCs w:val="24"/>
        </w:rPr>
        <w:t>A</w:t>
      </w:r>
      <w:r w:rsidR="00E252AC">
        <w:rPr>
          <w:rFonts w:ascii="Times New Roman" w:hAnsi="Times New Roman" w:cs="Times New Roman"/>
          <w:bCs/>
          <w:sz w:val="24"/>
          <w:szCs w:val="24"/>
        </w:rPr>
        <w:t xml:space="preserve">danya </w:t>
      </w:r>
      <w:proofErr w:type="gramStart"/>
      <w:r w:rsidR="00E252AC">
        <w:rPr>
          <w:rFonts w:ascii="Times New Roman" w:hAnsi="Times New Roman" w:cs="Times New Roman"/>
          <w:bCs/>
          <w:sz w:val="24"/>
          <w:szCs w:val="24"/>
        </w:rPr>
        <w:t>taman</w:t>
      </w:r>
      <w:proofErr w:type="gramEnd"/>
      <w:r w:rsidR="00E252AC">
        <w:rPr>
          <w:rFonts w:ascii="Times New Roman" w:hAnsi="Times New Roman" w:cs="Times New Roman"/>
          <w:bCs/>
          <w:sz w:val="24"/>
          <w:szCs w:val="24"/>
        </w:rPr>
        <w:t xml:space="preserve"> pendidikan Al-Quran atau TPA di dekat sekolah, para peserta didik</w:t>
      </w:r>
      <w:r w:rsidR="00540E52">
        <w:rPr>
          <w:rFonts w:ascii="Times New Roman" w:hAnsi="Times New Roman" w:cs="Times New Roman"/>
          <w:bCs/>
          <w:sz w:val="24"/>
          <w:szCs w:val="24"/>
        </w:rPr>
        <w:t xml:space="preserve"> bisa belajar membaca Al-Quran. Sehingga guru</w:t>
      </w:r>
      <w:r w:rsidR="00E252AC">
        <w:rPr>
          <w:rFonts w:ascii="Times New Roman" w:hAnsi="Times New Roman" w:cs="Times New Roman"/>
          <w:bCs/>
          <w:sz w:val="24"/>
          <w:szCs w:val="24"/>
        </w:rPr>
        <w:t xml:space="preserve"> tidak banyak mengajari mereka tentang bacaan Quran dan proses pembelajaran bisa berjalan lebih cepat. Hal tersebut sangat efektif dalam mempercepat proses pembelajaran karena para siswa sudah dapat membaca Al-Quran.</w:t>
      </w:r>
    </w:p>
    <w:p w:rsidR="005D46F3" w:rsidRDefault="005D46F3" w:rsidP="00DB43BE">
      <w:pPr>
        <w:pStyle w:val="ListParagraph"/>
        <w:spacing w:line="480" w:lineRule="auto"/>
        <w:ind w:left="810" w:firstLine="900"/>
        <w:jc w:val="lowKashida"/>
        <w:rPr>
          <w:rFonts w:ascii="Times New Roman" w:hAnsi="Times New Roman" w:cs="Times New Roman"/>
          <w:bCs/>
          <w:sz w:val="24"/>
          <w:szCs w:val="24"/>
        </w:rPr>
      </w:pPr>
      <w:r>
        <w:rPr>
          <w:rFonts w:ascii="Times New Roman" w:hAnsi="Times New Roman" w:cs="Times New Roman"/>
          <w:bCs/>
          <w:sz w:val="24"/>
          <w:szCs w:val="24"/>
        </w:rPr>
        <w:t xml:space="preserve">Jadi dengan adanya beberapa </w:t>
      </w:r>
      <w:r w:rsidR="003E4976">
        <w:rPr>
          <w:rFonts w:ascii="Times New Roman" w:hAnsi="Times New Roman" w:cs="Times New Roman"/>
          <w:bCs/>
          <w:sz w:val="24"/>
          <w:szCs w:val="24"/>
        </w:rPr>
        <w:t>faktor</w:t>
      </w:r>
      <w:r>
        <w:rPr>
          <w:rFonts w:ascii="Times New Roman" w:hAnsi="Times New Roman" w:cs="Times New Roman"/>
          <w:bCs/>
          <w:sz w:val="24"/>
          <w:szCs w:val="24"/>
        </w:rPr>
        <w:t xml:space="preserve"> tersebut, guru pendidikan agama Islam di </w:t>
      </w:r>
      <w:r w:rsidR="00B11762">
        <w:rPr>
          <w:rFonts w:ascii="Times New Roman" w:hAnsi="Times New Roman" w:cs="Times New Roman"/>
          <w:bCs/>
          <w:sz w:val="24"/>
          <w:szCs w:val="24"/>
        </w:rPr>
        <w:t>SDN II Pucanga</w:t>
      </w:r>
      <w:r>
        <w:rPr>
          <w:rFonts w:ascii="Times New Roman" w:hAnsi="Times New Roman" w:cs="Times New Roman"/>
          <w:bCs/>
          <w:sz w:val="24"/>
          <w:szCs w:val="24"/>
        </w:rPr>
        <w:t>, sangat terbantu dalam melakukan proses pembelajaran dan untuk mencapai tujuan pembelajaran.</w:t>
      </w:r>
      <w:r w:rsidR="00907DDE">
        <w:rPr>
          <w:rFonts w:ascii="Times New Roman" w:hAnsi="Times New Roman" w:cs="Times New Roman"/>
          <w:bCs/>
          <w:sz w:val="24"/>
          <w:szCs w:val="24"/>
        </w:rPr>
        <w:t xml:space="preserve"> </w:t>
      </w:r>
    </w:p>
    <w:p w:rsidR="005D46F3" w:rsidRDefault="005D46F3" w:rsidP="00DB43BE">
      <w:pPr>
        <w:pStyle w:val="ListParagraph"/>
        <w:spacing w:after="0" w:line="240" w:lineRule="auto"/>
        <w:ind w:left="806" w:firstLine="907"/>
        <w:jc w:val="lowKashida"/>
        <w:rPr>
          <w:rFonts w:ascii="Times New Roman" w:hAnsi="Times New Roman" w:cs="Times New Roman"/>
          <w:bCs/>
          <w:sz w:val="24"/>
          <w:szCs w:val="24"/>
        </w:rPr>
      </w:pPr>
    </w:p>
    <w:p w:rsidR="00473055" w:rsidRDefault="003E4976" w:rsidP="006B2A5C">
      <w:pPr>
        <w:pStyle w:val="ListParagraph"/>
        <w:numPr>
          <w:ilvl w:val="1"/>
          <w:numId w:val="24"/>
        </w:numPr>
        <w:tabs>
          <w:tab w:val="clear" w:pos="3240"/>
        </w:tabs>
        <w:spacing w:line="240" w:lineRule="auto"/>
        <w:ind w:left="1170"/>
        <w:jc w:val="lowKashida"/>
        <w:rPr>
          <w:rFonts w:ascii="Times New Roman" w:hAnsi="Times New Roman" w:cs="Times New Roman"/>
          <w:b/>
          <w:sz w:val="24"/>
          <w:szCs w:val="24"/>
        </w:rPr>
      </w:pPr>
      <w:r>
        <w:rPr>
          <w:rFonts w:ascii="Times New Roman" w:hAnsi="Times New Roman" w:cs="Times New Roman"/>
          <w:b/>
          <w:sz w:val="24"/>
          <w:szCs w:val="24"/>
        </w:rPr>
        <w:lastRenderedPageBreak/>
        <w:t>Faktor</w:t>
      </w:r>
      <w:r w:rsidR="00473055" w:rsidRPr="00473055">
        <w:rPr>
          <w:rFonts w:ascii="Times New Roman" w:hAnsi="Times New Roman" w:cs="Times New Roman"/>
          <w:b/>
          <w:sz w:val="24"/>
          <w:szCs w:val="24"/>
        </w:rPr>
        <w:t xml:space="preserve"> penghambat pelaksanaan pendidikan agama islam di </w:t>
      </w:r>
      <w:r w:rsidR="00EE78EA">
        <w:rPr>
          <w:rFonts w:ascii="Times New Roman" w:hAnsi="Times New Roman" w:cs="Times New Roman"/>
          <w:b/>
          <w:sz w:val="24"/>
          <w:szCs w:val="24"/>
        </w:rPr>
        <w:t xml:space="preserve">SDN II Pucangan </w:t>
      </w:r>
    </w:p>
    <w:p w:rsidR="00DB43BE" w:rsidRPr="00473055" w:rsidRDefault="00DB43BE" w:rsidP="00DB43BE">
      <w:pPr>
        <w:pStyle w:val="ListParagraph"/>
        <w:spacing w:line="240" w:lineRule="auto"/>
        <w:ind w:left="1170"/>
        <w:jc w:val="lowKashida"/>
        <w:rPr>
          <w:rFonts w:ascii="Times New Roman" w:hAnsi="Times New Roman" w:cs="Times New Roman"/>
          <w:b/>
          <w:sz w:val="24"/>
          <w:szCs w:val="24"/>
        </w:rPr>
      </w:pPr>
    </w:p>
    <w:p w:rsidR="00473055" w:rsidRDefault="003E4976" w:rsidP="00DB43BE">
      <w:pPr>
        <w:pStyle w:val="ListParagraph"/>
        <w:spacing w:after="360"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Faktor</w:t>
      </w:r>
      <w:r w:rsidR="00473055" w:rsidRPr="00473055">
        <w:rPr>
          <w:rFonts w:ascii="Times New Roman" w:hAnsi="Times New Roman" w:cs="Times New Roman"/>
          <w:sz w:val="24"/>
          <w:szCs w:val="24"/>
        </w:rPr>
        <w:t xml:space="preserve"> </w:t>
      </w:r>
      <w:r w:rsidR="005D46F3">
        <w:rPr>
          <w:rFonts w:ascii="Times New Roman" w:hAnsi="Times New Roman" w:cs="Times New Roman"/>
          <w:sz w:val="24"/>
          <w:szCs w:val="24"/>
        </w:rPr>
        <w:t>penghambat</w:t>
      </w:r>
      <w:r w:rsidR="00473055" w:rsidRPr="00473055">
        <w:rPr>
          <w:rFonts w:ascii="Times New Roman" w:hAnsi="Times New Roman" w:cs="Times New Roman"/>
          <w:sz w:val="24"/>
          <w:szCs w:val="24"/>
        </w:rPr>
        <w:t xml:space="preserve"> pelaksanaan pendidikan agama islam di </w:t>
      </w:r>
      <w:r w:rsidR="00EE78EA">
        <w:rPr>
          <w:rFonts w:ascii="Times New Roman" w:hAnsi="Times New Roman" w:cs="Times New Roman"/>
          <w:sz w:val="24"/>
          <w:szCs w:val="24"/>
        </w:rPr>
        <w:t xml:space="preserve">SDN II </w:t>
      </w:r>
      <w:proofErr w:type="gramStart"/>
      <w:r w:rsidR="00EE78EA">
        <w:rPr>
          <w:rFonts w:ascii="Times New Roman" w:hAnsi="Times New Roman" w:cs="Times New Roman"/>
          <w:sz w:val="24"/>
          <w:szCs w:val="24"/>
        </w:rPr>
        <w:t xml:space="preserve">Pucangan </w:t>
      </w:r>
      <w:r w:rsidR="00473055" w:rsidRPr="00473055">
        <w:rPr>
          <w:rFonts w:ascii="Times New Roman" w:hAnsi="Times New Roman" w:cs="Times New Roman"/>
          <w:sz w:val="24"/>
          <w:szCs w:val="24"/>
        </w:rPr>
        <w:t xml:space="preserve"> adalah</w:t>
      </w:r>
      <w:proofErr w:type="gramEnd"/>
      <w:r w:rsidR="00473055" w:rsidRPr="00473055">
        <w:rPr>
          <w:rFonts w:ascii="Times New Roman" w:hAnsi="Times New Roman" w:cs="Times New Roman"/>
          <w:sz w:val="24"/>
          <w:szCs w:val="24"/>
        </w:rPr>
        <w:t>:</w:t>
      </w:r>
    </w:p>
    <w:p w:rsidR="00890747" w:rsidRPr="00890747" w:rsidRDefault="00890747" w:rsidP="00DB43BE">
      <w:pPr>
        <w:pStyle w:val="ListParagraph"/>
        <w:numPr>
          <w:ilvl w:val="3"/>
          <w:numId w:val="24"/>
        </w:numPr>
        <w:spacing w:line="480" w:lineRule="auto"/>
        <w:jc w:val="lowKashida"/>
        <w:rPr>
          <w:rFonts w:ascii="Times New Roman" w:hAnsi="Times New Roman" w:cs="Times New Roman"/>
          <w:sz w:val="24"/>
          <w:szCs w:val="24"/>
        </w:rPr>
      </w:pPr>
      <w:r>
        <w:rPr>
          <w:rFonts w:ascii="Times New Roman" w:hAnsi="Times New Roman" w:cs="Times New Roman"/>
          <w:bCs/>
          <w:sz w:val="24"/>
          <w:szCs w:val="24"/>
        </w:rPr>
        <w:t>B</w:t>
      </w:r>
      <w:r w:rsidR="00473055" w:rsidRPr="002F1251">
        <w:rPr>
          <w:rFonts w:ascii="Times New Roman" w:hAnsi="Times New Roman" w:cs="Times New Roman"/>
          <w:bCs/>
          <w:sz w:val="24"/>
          <w:szCs w:val="24"/>
        </w:rPr>
        <w:t xml:space="preserve">elum adanya perpustakaan dan buku-buku pendidikan agama </w:t>
      </w:r>
      <w:proofErr w:type="gramStart"/>
      <w:r w:rsidR="00473055" w:rsidRPr="002F1251">
        <w:rPr>
          <w:rFonts w:ascii="Times New Roman" w:hAnsi="Times New Roman" w:cs="Times New Roman"/>
          <w:bCs/>
          <w:sz w:val="24"/>
          <w:szCs w:val="24"/>
        </w:rPr>
        <w:t>islam</w:t>
      </w:r>
      <w:proofErr w:type="gramEnd"/>
      <w:r w:rsidR="00473055" w:rsidRPr="002F1251">
        <w:rPr>
          <w:rFonts w:ascii="Times New Roman" w:hAnsi="Times New Roman" w:cs="Times New Roman"/>
          <w:bCs/>
          <w:sz w:val="24"/>
          <w:szCs w:val="24"/>
        </w:rPr>
        <w:t xml:space="preserve"> sebagai penunjang dalam pembelajaran pendidikan agama Islam, sehingga para siswa hanya berpegangan pada buku paket saja. </w:t>
      </w:r>
    </w:p>
    <w:p w:rsidR="00890747" w:rsidRPr="00890747" w:rsidRDefault="00890747" w:rsidP="00DB43BE">
      <w:pPr>
        <w:pStyle w:val="ListParagraph"/>
        <w:numPr>
          <w:ilvl w:val="3"/>
          <w:numId w:val="24"/>
        </w:numPr>
        <w:spacing w:line="480" w:lineRule="auto"/>
        <w:jc w:val="lowKashida"/>
        <w:rPr>
          <w:rFonts w:ascii="Times New Roman" w:hAnsi="Times New Roman" w:cs="Times New Roman"/>
          <w:sz w:val="24"/>
          <w:szCs w:val="24"/>
        </w:rPr>
      </w:pPr>
      <w:r>
        <w:rPr>
          <w:rFonts w:ascii="Times New Roman" w:hAnsi="Times New Roman" w:cs="Times New Roman"/>
          <w:bCs/>
          <w:sz w:val="24"/>
          <w:szCs w:val="24"/>
        </w:rPr>
        <w:t>D</w:t>
      </w:r>
      <w:r w:rsidR="00473055" w:rsidRPr="002F1251">
        <w:rPr>
          <w:rFonts w:ascii="Times New Roman" w:hAnsi="Times New Roman" w:cs="Times New Roman"/>
          <w:bCs/>
          <w:sz w:val="24"/>
          <w:szCs w:val="24"/>
        </w:rPr>
        <w:t xml:space="preserve">ukungan orang tua terhadap pendidikan agama bagi anak sangat kurang, hal itu menyebabkan anak menjadi kurang begitu perhatian terhadap pentingnya pendidikan agama </w:t>
      </w:r>
      <w:proofErr w:type="gramStart"/>
      <w:r w:rsidR="00473055" w:rsidRPr="002F1251">
        <w:rPr>
          <w:rFonts w:ascii="Times New Roman" w:hAnsi="Times New Roman" w:cs="Times New Roman"/>
          <w:bCs/>
          <w:sz w:val="24"/>
          <w:szCs w:val="24"/>
        </w:rPr>
        <w:t>islam</w:t>
      </w:r>
      <w:proofErr w:type="gramEnd"/>
      <w:r w:rsidR="00473055">
        <w:rPr>
          <w:rFonts w:ascii="Times New Roman" w:hAnsi="Times New Roman" w:cs="Times New Roman"/>
          <w:bCs/>
          <w:sz w:val="24"/>
          <w:szCs w:val="24"/>
        </w:rPr>
        <w:t xml:space="preserve">. </w:t>
      </w:r>
    </w:p>
    <w:p w:rsidR="00D9054E" w:rsidRDefault="006F6BD1" w:rsidP="00DB43BE">
      <w:pPr>
        <w:pStyle w:val="ListParagraph"/>
        <w:numPr>
          <w:ilvl w:val="3"/>
          <w:numId w:val="24"/>
        </w:numPr>
        <w:spacing w:line="480" w:lineRule="auto"/>
        <w:jc w:val="lowKashida"/>
        <w:rPr>
          <w:rFonts w:ascii="Times New Roman" w:hAnsi="Times New Roman" w:cs="Times New Roman"/>
          <w:sz w:val="24"/>
          <w:szCs w:val="24"/>
        </w:rPr>
      </w:pPr>
      <w:r>
        <w:rPr>
          <w:rFonts w:ascii="Times New Roman" w:hAnsi="Times New Roman" w:cs="Times New Roman"/>
          <w:sz w:val="24"/>
          <w:szCs w:val="24"/>
        </w:rPr>
        <w:t>Perbedaan kemampuan siswa dalam menerima materi, membuat proses pembelajaran berjalan lambat.</w:t>
      </w:r>
    </w:p>
    <w:p w:rsidR="00890747" w:rsidRDefault="00890747" w:rsidP="00DB43BE">
      <w:pPr>
        <w:pStyle w:val="ListParagraph"/>
        <w:spacing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Dari uraian di atas menunjukkan banyak </w:t>
      </w:r>
      <w:r w:rsidR="003E4976">
        <w:rPr>
          <w:rFonts w:ascii="Times New Roman" w:hAnsi="Times New Roman" w:cs="Times New Roman"/>
          <w:sz w:val="24"/>
          <w:szCs w:val="24"/>
        </w:rPr>
        <w:t>faktor</w:t>
      </w:r>
      <w:r>
        <w:rPr>
          <w:rFonts w:ascii="Times New Roman" w:hAnsi="Times New Roman" w:cs="Times New Roman"/>
          <w:sz w:val="24"/>
          <w:szCs w:val="24"/>
        </w:rPr>
        <w:t xml:space="preserve"> yang mendukung dalam pelaksanaan pendidikan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di </w:t>
      </w:r>
      <w:r w:rsidR="00EE78EA">
        <w:rPr>
          <w:rFonts w:ascii="Times New Roman" w:hAnsi="Times New Roman" w:cs="Times New Roman"/>
          <w:sz w:val="24"/>
          <w:szCs w:val="24"/>
        </w:rPr>
        <w:t>SDN II Pucangan</w:t>
      </w:r>
      <w:r>
        <w:rPr>
          <w:rFonts w:ascii="Times New Roman" w:hAnsi="Times New Roman" w:cs="Times New Roman"/>
          <w:sz w:val="24"/>
          <w:szCs w:val="24"/>
        </w:rPr>
        <w:t xml:space="preserve">, akan tetapi juga terdapat </w:t>
      </w:r>
      <w:r w:rsidR="003E4976">
        <w:rPr>
          <w:rFonts w:ascii="Times New Roman" w:hAnsi="Times New Roman" w:cs="Times New Roman"/>
          <w:sz w:val="24"/>
          <w:szCs w:val="24"/>
        </w:rPr>
        <w:t>faktor</w:t>
      </w:r>
      <w:r>
        <w:rPr>
          <w:rFonts w:ascii="Times New Roman" w:hAnsi="Times New Roman" w:cs="Times New Roman"/>
          <w:sz w:val="24"/>
          <w:szCs w:val="24"/>
        </w:rPr>
        <w:t xml:space="preserve"> yang penghambat dalam pelaksanaan pendidikan agama Islam. </w:t>
      </w:r>
      <w:proofErr w:type="gramStart"/>
      <w:r>
        <w:rPr>
          <w:rFonts w:ascii="Times New Roman" w:hAnsi="Times New Roman" w:cs="Times New Roman"/>
          <w:sz w:val="24"/>
          <w:szCs w:val="24"/>
        </w:rPr>
        <w:t>Hal ini mengahruskan untuk mencari sebuah solusi dari beberapa hal yang menghambat pelaksanaan pendidikan agama Islam.</w:t>
      </w:r>
      <w:proofErr w:type="gramEnd"/>
    </w:p>
    <w:p w:rsidR="00890747" w:rsidRDefault="00890747" w:rsidP="00DB43BE">
      <w:pPr>
        <w:pStyle w:val="ListParagraph"/>
        <w:spacing w:line="480" w:lineRule="auto"/>
        <w:ind w:left="810" w:firstLine="900"/>
        <w:jc w:val="lowKashida"/>
        <w:rPr>
          <w:rFonts w:ascii="Times New Roman" w:hAnsi="Times New Roman" w:cs="Times New Roman"/>
          <w:sz w:val="24"/>
          <w:szCs w:val="24"/>
        </w:rPr>
      </w:pPr>
      <w:r>
        <w:rPr>
          <w:rFonts w:ascii="Times New Roman" w:hAnsi="Times New Roman" w:cs="Times New Roman"/>
          <w:sz w:val="24"/>
          <w:szCs w:val="24"/>
        </w:rPr>
        <w:t xml:space="preserve">Solusi untuk mengatasi pelaksanaan pembelajaran pendidikan agama Islam di </w:t>
      </w:r>
      <w:r w:rsidR="00B11762">
        <w:rPr>
          <w:rFonts w:ascii="Times New Roman" w:hAnsi="Times New Roman" w:cs="Times New Roman"/>
          <w:sz w:val="24"/>
          <w:szCs w:val="24"/>
        </w:rPr>
        <w:t>SDN II Pucangan</w:t>
      </w:r>
      <w:r>
        <w:rPr>
          <w:rFonts w:ascii="Times New Roman" w:hAnsi="Times New Roman" w:cs="Times New Roman"/>
          <w:sz w:val="24"/>
          <w:szCs w:val="24"/>
        </w:rPr>
        <w:t>, sebagai berikut:</w:t>
      </w:r>
    </w:p>
    <w:p w:rsidR="00890747" w:rsidRDefault="004D4CF1" w:rsidP="00DB43BE">
      <w:pPr>
        <w:pStyle w:val="ListParagraph"/>
        <w:numPr>
          <w:ilvl w:val="0"/>
          <w:numId w:val="27"/>
        </w:numPr>
        <w:spacing w:line="480" w:lineRule="auto"/>
        <w:ind w:left="1260"/>
        <w:jc w:val="lowKashida"/>
        <w:rPr>
          <w:rFonts w:ascii="Times New Roman" w:hAnsi="Times New Roman" w:cs="Times New Roman"/>
          <w:sz w:val="24"/>
          <w:szCs w:val="24"/>
        </w:rPr>
      </w:pPr>
      <w:r>
        <w:rPr>
          <w:rFonts w:ascii="Times New Roman" w:hAnsi="Times New Roman" w:cs="Times New Roman"/>
          <w:sz w:val="24"/>
          <w:szCs w:val="24"/>
        </w:rPr>
        <w:t>Kepala sekolah dan pemerintah harus berupaya untuk mengadakan sebuah buku dan juga perpustakaan untuk menunjang pembelajaran pendidikan agama Islam, sehingga pengetahuan siswa bisa bertambah dan minat baca para siswa juga meningkat.</w:t>
      </w:r>
    </w:p>
    <w:p w:rsidR="004D4CF1" w:rsidRDefault="004D4CF1" w:rsidP="00DB43BE">
      <w:pPr>
        <w:pStyle w:val="ListParagraph"/>
        <w:numPr>
          <w:ilvl w:val="0"/>
          <w:numId w:val="27"/>
        </w:numPr>
        <w:spacing w:line="480" w:lineRule="auto"/>
        <w:ind w:left="1260"/>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Peran orang tua sangat diperlukan dalam memotivasi para anaknya, agar mempunyai semangat dalam belajar pendidikan agama islam, karena pendidikan agama Islam bukan hanya kewajiban seorang guru, namun peran orang tua sangat diperlukan guna </w:t>
      </w:r>
      <w:proofErr w:type="gramStart"/>
      <w:r>
        <w:rPr>
          <w:rFonts w:ascii="Times New Roman" w:hAnsi="Times New Roman" w:cs="Times New Roman"/>
          <w:sz w:val="24"/>
          <w:szCs w:val="24"/>
        </w:rPr>
        <w:t>menunjang  pendidikan</w:t>
      </w:r>
      <w:proofErr w:type="gramEnd"/>
      <w:r>
        <w:rPr>
          <w:rFonts w:ascii="Times New Roman" w:hAnsi="Times New Roman" w:cs="Times New Roman"/>
          <w:sz w:val="24"/>
          <w:szCs w:val="24"/>
        </w:rPr>
        <w:t xml:space="preserve"> agama Islam.</w:t>
      </w:r>
    </w:p>
    <w:p w:rsidR="004D4CF1" w:rsidRPr="00473055" w:rsidRDefault="004D4CF1" w:rsidP="00DB43BE">
      <w:pPr>
        <w:pStyle w:val="ListParagraph"/>
        <w:numPr>
          <w:ilvl w:val="0"/>
          <w:numId w:val="27"/>
        </w:numPr>
        <w:spacing w:line="480" w:lineRule="auto"/>
        <w:ind w:left="1260"/>
        <w:jc w:val="lowKashida"/>
        <w:rPr>
          <w:rFonts w:ascii="Times New Roman" w:hAnsi="Times New Roman" w:cs="Times New Roman"/>
          <w:sz w:val="24"/>
          <w:szCs w:val="24"/>
        </w:rPr>
      </w:pPr>
      <w:r>
        <w:rPr>
          <w:rFonts w:ascii="Times New Roman" w:hAnsi="Times New Roman" w:cs="Times New Roman"/>
          <w:sz w:val="24"/>
          <w:szCs w:val="24"/>
        </w:rPr>
        <w:t xml:space="preserve">Seorang guru harus bisa mengetahui kemampuan para peserta didiknya sehingga dalam menggunakan metode, media dan evaluasi </w:t>
      </w:r>
      <w:r w:rsidR="0002310E">
        <w:rPr>
          <w:rFonts w:ascii="Times New Roman" w:hAnsi="Times New Roman" w:cs="Times New Roman"/>
          <w:sz w:val="24"/>
          <w:szCs w:val="24"/>
        </w:rPr>
        <w:t>harus disesuaikan dengan kemampuan para peserta didik.</w:t>
      </w:r>
    </w:p>
    <w:p w:rsidR="00473055" w:rsidRDefault="00473055" w:rsidP="00DB43BE">
      <w:pPr>
        <w:pStyle w:val="ListParagraph"/>
        <w:spacing w:line="480" w:lineRule="auto"/>
        <w:ind w:left="1260"/>
        <w:jc w:val="lowKashida"/>
        <w:rPr>
          <w:rFonts w:ascii="Times New Roman" w:hAnsi="Times New Roman" w:cs="Times New Roman"/>
          <w:sz w:val="24"/>
          <w:szCs w:val="24"/>
        </w:rPr>
      </w:pPr>
    </w:p>
    <w:p w:rsidR="00DE7F65" w:rsidRPr="00E252AC" w:rsidRDefault="00DE7F65" w:rsidP="00DB43BE">
      <w:pPr>
        <w:pStyle w:val="ListParagraph"/>
        <w:tabs>
          <w:tab w:val="left" w:pos="540"/>
        </w:tabs>
        <w:spacing w:line="480" w:lineRule="auto"/>
        <w:ind w:left="3240"/>
        <w:jc w:val="both"/>
        <w:rPr>
          <w:rFonts w:ascii="Times New Roman" w:hAnsi="Times New Roman" w:cs="Times New Roman"/>
          <w:bCs/>
          <w:sz w:val="24"/>
          <w:szCs w:val="24"/>
        </w:rPr>
      </w:pPr>
    </w:p>
    <w:p w:rsidR="008E7188" w:rsidRPr="007A3650" w:rsidRDefault="008E7188" w:rsidP="006B2A5C">
      <w:pPr>
        <w:spacing w:line="240" w:lineRule="auto"/>
        <w:ind w:left="900" w:firstLine="720"/>
        <w:jc w:val="lowKashida"/>
        <w:rPr>
          <w:rFonts w:ascii="Times New Roman" w:hAnsi="Times New Roman" w:cs="Times New Roman"/>
          <w:b/>
          <w:sz w:val="24"/>
          <w:szCs w:val="24"/>
        </w:rPr>
      </w:pPr>
    </w:p>
    <w:p w:rsidR="007D6A4F" w:rsidRPr="003F69B7" w:rsidRDefault="007D6A4F" w:rsidP="006B2A5C">
      <w:pPr>
        <w:pStyle w:val="ListParagraph"/>
        <w:tabs>
          <w:tab w:val="left" w:pos="540"/>
        </w:tabs>
        <w:spacing w:line="240" w:lineRule="auto"/>
        <w:ind w:left="1800"/>
        <w:jc w:val="both"/>
        <w:rPr>
          <w:rFonts w:ascii="Times New Roman" w:hAnsi="Times New Roman" w:cs="Times New Roman"/>
          <w:sz w:val="24"/>
          <w:szCs w:val="24"/>
        </w:rPr>
      </w:pPr>
    </w:p>
    <w:p w:rsidR="002F1251" w:rsidRPr="003F69B7" w:rsidRDefault="002F1251" w:rsidP="006B2A5C">
      <w:pPr>
        <w:pStyle w:val="ListParagraph"/>
        <w:tabs>
          <w:tab w:val="left" w:pos="540"/>
        </w:tabs>
        <w:spacing w:line="240" w:lineRule="auto"/>
        <w:ind w:left="1440"/>
        <w:jc w:val="both"/>
        <w:rPr>
          <w:rFonts w:ascii="Times New Roman" w:hAnsi="Times New Roman" w:cs="Times New Roman"/>
          <w:bCs/>
          <w:sz w:val="24"/>
          <w:szCs w:val="24"/>
        </w:rPr>
      </w:pPr>
    </w:p>
    <w:p w:rsidR="006B038A" w:rsidRPr="003F69B7" w:rsidRDefault="006B038A" w:rsidP="006B2A5C">
      <w:pPr>
        <w:pStyle w:val="ListParagraph"/>
        <w:tabs>
          <w:tab w:val="left" w:pos="540"/>
        </w:tabs>
        <w:spacing w:line="240" w:lineRule="auto"/>
        <w:ind w:left="1440"/>
        <w:jc w:val="both"/>
        <w:rPr>
          <w:rFonts w:ascii="Times New Roman" w:hAnsi="Times New Roman" w:cs="Times New Roman"/>
          <w:bCs/>
          <w:sz w:val="24"/>
          <w:szCs w:val="24"/>
        </w:rPr>
      </w:pPr>
    </w:p>
    <w:p w:rsidR="00145DBC" w:rsidRPr="003F69B7" w:rsidRDefault="00145DBC" w:rsidP="006B2A5C">
      <w:pPr>
        <w:pStyle w:val="ListParagraph"/>
        <w:tabs>
          <w:tab w:val="left" w:pos="540"/>
        </w:tabs>
        <w:spacing w:line="240" w:lineRule="auto"/>
        <w:ind w:left="1440"/>
        <w:jc w:val="both"/>
        <w:rPr>
          <w:rFonts w:ascii="Times New Roman" w:hAnsi="Times New Roman" w:cs="Times New Roman"/>
          <w:bCs/>
          <w:sz w:val="24"/>
          <w:szCs w:val="24"/>
        </w:rPr>
      </w:pPr>
    </w:p>
    <w:p w:rsidR="00553DC1" w:rsidRPr="003F69B7" w:rsidRDefault="00553DC1" w:rsidP="006B2A5C">
      <w:pPr>
        <w:pStyle w:val="ListParagraph"/>
        <w:tabs>
          <w:tab w:val="left" w:pos="540"/>
        </w:tabs>
        <w:spacing w:line="240" w:lineRule="auto"/>
        <w:ind w:left="1080"/>
        <w:jc w:val="both"/>
        <w:rPr>
          <w:rFonts w:ascii="Times New Roman" w:hAnsi="Times New Roman" w:cs="Times New Roman"/>
          <w:sz w:val="24"/>
          <w:szCs w:val="24"/>
        </w:rPr>
      </w:pPr>
    </w:p>
    <w:p w:rsidR="005C2DCE" w:rsidRPr="003F69B7" w:rsidRDefault="005C2DCE" w:rsidP="006B2A5C">
      <w:pPr>
        <w:pStyle w:val="ListParagraph"/>
        <w:tabs>
          <w:tab w:val="left" w:pos="540"/>
        </w:tabs>
        <w:spacing w:line="240" w:lineRule="auto"/>
        <w:ind w:left="1080"/>
        <w:jc w:val="both"/>
        <w:rPr>
          <w:rFonts w:ascii="Times New Roman" w:hAnsi="Times New Roman" w:cs="Times New Roman"/>
          <w:sz w:val="24"/>
          <w:szCs w:val="24"/>
        </w:rPr>
      </w:pPr>
    </w:p>
    <w:sectPr w:rsidR="005C2DCE" w:rsidRPr="003F69B7" w:rsidSect="00B11762">
      <w:headerReference w:type="default" r:id="rId11"/>
      <w:footerReference w:type="first" r:id="rId12"/>
      <w:pgSz w:w="12240" w:h="15840" w:code="1"/>
      <w:pgMar w:top="2160" w:right="1699" w:bottom="1440" w:left="2160" w:header="720" w:footer="720" w:gutter="0"/>
      <w:pgNumType w:start="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9C" w:rsidRDefault="008F2D9C" w:rsidP="00CB1064">
      <w:pPr>
        <w:spacing w:after="0" w:line="240" w:lineRule="auto"/>
      </w:pPr>
      <w:r>
        <w:separator/>
      </w:r>
    </w:p>
  </w:endnote>
  <w:endnote w:type="continuationSeparator" w:id="1">
    <w:p w:rsidR="008F2D9C" w:rsidRDefault="008F2D9C" w:rsidP="00CB1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4940"/>
      <w:docPartObj>
        <w:docPartGallery w:val="Page Numbers (Bottom of Page)"/>
        <w:docPartUnique/>
      </w:docPartObj>
    </w:sdtPr>
    <w:sdtContent>
      <w:p w:rsidR="00D06C87" w:rsidRDefault="006F1C97">
        <w:pPr>
          <w:pStyle w:val="Footer"/>
          <w:jc w:val="center"/>
        </w:pPr>
        <w:fldSimple w:instr=" PAGE   \* MERGEFORMAT ">
          <w:r w:rsidR="00677E00">
            <w:rPr>
              <w:noProof/>
            </w:rPr>
            <w:t>72</w:t>
          </w:r>
        </w:fldSimple>
      </w:p>
    </w:sdtContent>
  </w:sdt>
  <w:p w:rsidR="00D06C87" w:rsidRDefault="00D06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9C" w:rsidRDefault="008F2D9C" w:rsidP="00CB1064">
      <w:pPr>
        <w:spacing w:after="0" w:line="240" w:lineRule="auto"/>
      </w:pPr>
      <w:r>
        <w:separator/>
      </w:r>
    </w:p>
  </w:footnote>
  <w:footnote w:type="continuationSeparator" w:id="1">
    <w:p w:rsidR="008F2D9C" w:rsidRDefault="008F2D9C" w:rsidP="00CB1064">
      <w:pPr>
        <w:spacing w:after="0" w:line="240" w:lineRule="auto"/>
      </w:pPr>
      <w:r>
        <w:continuationSeparator/>
      </w:r>
    </w:p>
  </w:footnote>
  <w:footnote w:id="2">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W1-GP-21-5-2012</w:t>
      </w:r>
    </w:p>
  </w:footnote>
  <w:footnote w:id="3">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W2-GP-21-5-2012</w:t>
      </w:r>
    </w:p>
  </w:footnote>
  <w:footnote w:id="4">
    <w:p w:rsidR="002E3FE8" w:rsidRPr="00A44DED" w:rsidRDefault="002E3FE8" w:rsidP="002D2B90">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W3-GP-21-5-2012</w:t>
      </w:r>
    </w:p>
  </w:footnote>
  <w:footnote w:id="5">
    <w:p w:rsidR="002E3FE8" w:rsidRPr="00A44DED" w:rsidRDefault="002E3FE8" w:rsidP="002D2B90">
      <w:pPr>
        <w:pStyle w:val="ListParagraph"/>
        <w:spacing w:after="360" w:line="240" w:lineRule="auto"/>
        <w:ind w:left="810"/>
        <w:jc w:val="lowKashida"/>
        <w:rPr>
          <w:rFonts w:ascii="Times New Roman" w:hAnsi="Times New Roman" w:cs="Times New Roman"/>
          <w:sz w:val="20"/>
          <w:szCs w:val="20"/>
        </w:rPr>
      </w:pPr>
      <w:r w:rsidRPr="00A44DED">
        <w:rPr>
          <w:rStyle w:val="FootnoteReference"/>
          <w:rFonts w:ascii="Times New Roman" w:hAnsi="Times New Roman" w:cs="Times New Roman"/>
          <w:sz w:val="20"/>
          <w:szCs w:val="20"/>
        </w:rPr>
        <w:footnoteRef/>
      </w:r>
      <w:r w:rsidRPr="00A44DED">
        <w:rPr>
          <w:rFonts w:ascii="Times New Roman" w:hAnsi="Times New Roman" w:cs="Times New Roman"/>
          <w:sz w:val="20"/>
          <w:szCs w:val="20"/>
        </w:rPr>
        <w:t xml:space="preserve"> LAMPIRAN 2: W4-GP-21-5-2012</w:t>
      </w:r>
    </w:p>
  </w:footnote>
  <w:footnote w:id="6">
    <w:p w:rsidR="002E3FE8" w:rsidRPr="00A44DED" w:rsidRDefault="002E3FE8" w:rsidP="002D2B90">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W5-GP-21-5-2012</w:t>
      </w:r>
    </w:p>
  </w:footnote>
  <w:footnote w:id="7">
    <w:p w:rsidR="002E3FE8" w:rsidRPr="00A44DED" w:rsidRDefault="002E3FE8" w:rsidP="002D2B90">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W6-GP-21-5-2012</w:t>
      </w:r>
    </w:p>
  </w:footnote>
  <w:footnote w:id="8">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6</w:t>
      </w:r>
    </w:p>
  </w:footnote>
  <w:footnote w:id="9">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W7-GP-26-5-2012</w:t>
      </w:r>
    </w:p>
  </w:footnote>
  <w:footnote w:id="10">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W2-SA-25-5-2012</w:t>
      </w:r>
    </w:p>
  </w:footnote>
  <w:footnote w:id="11">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W7-GP-26-5-2012</w:t>
      </w:r>
    </w:p>
  </w:footnote>
  <w:footnote w:id="12">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5: O3-07.30-23-05-2012</w:t>
      </w:r>
    </w:p>
  </w:footnote>
  <w:footnote w:id="13">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W8-GP-26-5-2012</w:t>
      </w:r>
    </w:p>
  </w:footnote>
  <w:footnote w:id="14">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W3-SA-25-5-2012</w:t>
      </w:r>
    </w:p>
  </w:footnote>
  <w:footnote w:id="15">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W3-SB-25-5-2012</w:t>
      </w:r>
    </w:p>
  </w:footnote>
  <w:footnote w:id="16">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5: 05-08.30-23-05-2012 </w:t>
      </w:r>
    </w:p>
  </w:footnote>
  <w:footnote w:id="17">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W9-GP-26-5-2012</w:t>
      </w:r>
    </w:p>
  </w:footnote>
  <w:footnote w:id="18">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W10-GP-26-5-2012</w:t>
      </w:r>
    </w:p>
  </w:footnote>
  <w:footnote w:id="19">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W4-SA-26-5-2012</w:t>
      </w:r>
    </w:p>
  </w:footnote>
  <w:footnote w:id="20">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W11-GP-26-5-2012</w:t>
      </w:r>
    </w:p>
  </w:footnote>
  <w:footnote w:id="21">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W5-SA-26-5-2012</w:t>
      </w:r>
    </w:p>
  </w:footnote>
  <w:footnote w:id="22">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5: 06-08.45-23-05-2012</w:t>
      </w:r>
    </w:p>
  </w:footnote>
  <w:footnote w:id="23">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W12-GP-31-5-2012</w:t>
      </w:r>
    </w:p>
  </w:footnote>
  <w:footnote w:id="24">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W13-GP-31-5-2012</w:t>
      </w:r>
    </w:p>
  </w:footnote>
  <w:footnote w:id="25">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W6-SA-31-5-2012</w:t>
      </w:r>
    </w:p>
  </w:footnote>
  <w:footnote w:id="26">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5: 07-08.45-23-05-2012</w:t>
      </w:r>
    </w:p>
  </w:footnote>
  <w:footnote w:id="27">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W14-GP-2-6-2012</w:t>
      </w:r>
    </w:p>
  </w:footnote>
  <w:footnote w:id="28">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W7-SA-31-5-2012</w:t>
      </w:r>
    </w:p>
  </w:footnote>
  <w:footnote w:id="29">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W15-GP-2-6-2012</w:t>
      </w:r>
    </w:p>
  </w:footnote>
  <w:footnote w:id="30">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W16-GP-31-5-2012</w:t>
      </w:r>
    </w:p>
  </w:footnote>
  <w:footnote w:id="31">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W1-KP-31-5-2012</w:t>
      </w:r>
    </w:p>
  </w:footnote>
  <w:footnote w:id="32">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W17-GP-31-5-2012</w:t>
      </w:r>
    </w:p>
  </w:footnote>
  <w:footnote w:id="33">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5: O8-07.30-23-05-2012</w:t>
      </w:r>
    </w:p>
  </w:footnote>
  <w:footnote w:id="34">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W18-GP-2-6-2012</w:t>
      </w:r>
    </w:p>
  </w:footnote>
  <w:footnote w:id="35">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W1-KP-2-6-2012</w:t>
      </w:r>
    </w:p>
  </w:footnote>
  <w:footnote w:id="36">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LAMPIRAN 2: W19-GP-2-6-2012</w:t>
      </w:r>
    </w:p>
  </w:footnote>
  <w:footnote w:id="37">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A. Majid, </w:t>
      </w:r>
      <w:r w:rsidRPr="00A44DED">
        <w:rPr>
          <w:rFonts w:ascii="Times New Roman" w:hAnsi="Times New Roman" w:cs="Times New Roman"/>
          <w:i/>
        </w:rPr>
        <w:t xml:space="preserve">Perencanaan Pembelajaran Mengembangkan Standar Kompetensi, </w:t>
      </w:r>
      <w:r w:rsidRPr="00A44DED">
        <w:rPr>
          <w:rFonts w:ascii="Times New Roman" w:hAnsi="Times New Roman" w:cs="Times New Roman"/>
        </w:rPr>
        <w:t>(Bandung, PT. Remaja Rosda Karya, 2008), hal. 63</w:t>
      </w:r>
    </w:p>
  </w:footnote>
  <w:footnote w:id="38">
    <w:p w:rsidR="002E3FE8" w:rsidRPr="00A44DED" w:rsidRDefault="002E3FE8" w:rsidP="002C5941">
      <w:pPr>
        <w:autoSpaceDE w:val="0"/>
        <w:autoSpaceDN w:val="0"/>
        <w:adjustRightInd w:val="0"/>
        <w:spacing w:after="0" w:line="240" w:lineRule="auto"/>
        <w:ind w:left="810"/>
        <w:rPr>
          <w:rFonts w:ascii="Times New Roman" w:hAnsi="Times New Roman" w:cs="Times New Roman"/>
          <w:i/>
          <w:iCs/>
          <w:sz w:val="20"/>
          <w:szCs w:val="20"/>
        </w:rPr>
      </w:pPr>
      <w:r w:rsidRPr="00A44DED">
        <w:rPr>
          <w:rStyle w:val="FootnoteReference"/>
          <w:rFonts w:ascii="Times New Roman" w:hAnsi="Times New Roman" w:cs="Times New Roman"/>
          <w:sz w:val="20"/>
          <w:szCs w:val="20"/>
        </w:rPr>
        <w:footnoteRef/>
      </w:r>
      <w:r w:rsidRPr="00A44DED">
        <w:rPr>
          <w:rFonts w:ascii="Times New Roman" w:hAnsi="Times New Roman" w:cs="Times New Roman"/>
          <w:sz w:val="20"/>
          <w:szCs w:val="20"/>
        </w:rPr>
        <w:t xml:space="preserve"> Kunandar</w:t>
      </w:r>
      <w:proofErr w:type="gramStart"/>
      <w:r w:rsidRPr="00A44DED">
        <w:rPr>
          <w:rFonts w:ascii="Times New Roman" w:hAnsi="Times New Roman" w:cs="Times New Roman"/>
          <w:sz w:val="20"/>
          <w:szCs w:val="20"/>
        </w:rPr>
        <w:t>..</w:t>
      </w:r>
      <w:proofErr w:type="gramEnd"/>
      <w:r w:rsidRPr="00A44DED">
        <w:rPr>
          <w:rFonts w:ascii="Times New Roman" w:hAnsi="Times New Roman" w:cs="Times New Roman"/>
          <w:sz w:val="20"/>
          <w:szCs w:val="20"/>
        </w:rPr>
        <w:t xml:space="preserve"> </w:t>
      </w:r>
      <w:r w:rsidRPr="00A44DED">
        <w:rPr>
          <w:rFonts w:ascii="Times New Roman" w:hAnsi="Times New Roman" w:cs="Times New Roman"/>
          <w:i/>
          <w:iCs/>
          <w:sz w:val="20"/>
          <w:szCs w:val="20"/>
        </w:rPr>
        <w:t xml:space="preserve">Guru Profesional Implementasi Kurikulum Tingkat Satuan Pendidikan (KTSP). </w:t>
      </w:r>
      <w:proofErr w:type="gramStart"/>
      <w:r w:rsidRPr="00A44DED">
        <w:rPr>
          <w:rFonts w:ascii="Times New Roman" w:hAnsi="Times New Roman" w:cs="Times New Roman"/>
          <w:i/>
          <w:iCs/>
          <w:sz w:val="20"/>
          <w:szCs w:val="20"/>
        </w:rPr>
        <w:t>dan</w:t>
      </w:r>
      <w:proofErr w:type="gramEnd"/>
      <w:r w:rsidRPr="00A44DED">
        <w:rPr>
          <w:rFonts w:ascii="Times New Roman" w:hAnsi="Times New Roman" w:cs="Times New Roman"/>
          <w:i/>
          <w:iCs/>
          <w:sz w:val="20"/>
          <w:szCs w:val="20"/>
        </w:rPr>
        <w:t xml:space="preserve"> Sukses Sertifikasi Guru. </w:t>
      </w:r>
      <w:r w:rsidRPr="00A44DED">
        <w:rPr>
          <w:rFonts w:ascii="Times New Roman" w:hAnsi="Times New Roman" w:cs="Times New Roman"/>
          <w:iCs/>
          <w:sz w:val="20"/>
          <w:szCs w:val="20"/>
        </w:rPr>
        <w:t>(</w:t>
      </w:r>
      <w:r w:rsidRPr="00A44DED">
        <w:rPr>
          <w:rFonts w:ascii="Times New Roman" w:hAnsi="Times New Roman" w:cs="Times New Roman"/>
          <w:sz w:val="20"/>
          <w:szCs w:val="20"/>
        </w:rPr>
        <w:t>Jakarta: RajaGrafindo Persada, 2007). Hal 151</w:t>
      </w:r>
    </w:p>
  </w:footnote>
  <w:footnote w:id="39">
    <w:p w:rsidR="002E3FE8" w:rsidRPr="00A44DED" w:rsidRDefault="002E3FE8" w:rsidP="002C5941">
      <w:pPr>
        <w:autoSpaceDE w:val="0"/>
        <w:autoSpaceDN w:val="0"/>
        <w:adjustRightInd w:val="0"/>
        <w:spacing w:after="0" w:line="240" w:lineRule="auto"/>
        <w:ind w:left="810"/>
        <w:rPr>
          <w:rFonts w:ascii="Times New Roman" w:hAnsi="Times New Roman" w:cs="Times New Roman"/>
          <w:sz w:val="20"/>
          <w:szCs w:val="20"/>
        </w:rPr>
      </w:pPr>
      <w:r w:rsidRPr="00A44DED">
        <w:rPr>
          <w:rStyle w:val="FootnoteReference"/>
          <w:rFonts w:ascii="Times New Roman" w:hAnsi="Times New Roman" w:cs="Times New Roman"/>
          <w:sz w:val="20"/>
          <w:szCs w:val="20"/>
        </w:rPr>
        <w:footnoteRef/>
      </w:r>
      <w:r w:rsidRPr="00A44DED">
        <w:rPr>
          <w:rFonts w:ascii="Times New Roman" w:hAnsi="Times New Roman" w:cs="Times New Roman"/>
          <w:sz w:val="20"/>
          <w:szCs w:val="20"/>
        </w:rPr>
        <w:t xml:space="preserve"> Masnur Muslich, </w:t>
      </w:r>
      <w:r w:rsidRPr="00A44DED">
        <w:rPr>
          <w:rFonts w:ascii="Times New Roman" w:hAnsi="Times New Roman" w:cs="Times New Roman"/>
          <w:i/>
          <w:iCs/>
          <w:sz w:val="20"/>
          <w:szCs w:val="20"/>
        </w:rPr>
        <w:t>KTSP: Dasar Pemahaman dan Pengembangan</w:t>
      </w:r>
      <w:r w:rsidRPr="00A44DED">
        <w:rPr>
          <w:rFonts w:ascii="Times New Roman" w:hAnsi="Times New Roman" w:cs="Times New Roman"/>
          <w:sz w:val="20"/>
          <w:szCs w:val="20"/>
        </w:rPr>
        <w:t>. (Jakarta: Bumi Aksara, 2007), hal: 44</w:t>
      </w:r>
    </w:p>
  </w:footnote>
  <w:footnote w:id="40">
    <w:p w:rsidR="002E3FE8" w:rsidRPr="00A44DED" w:rsidRDefault="002E3FE8" w:rsidP="002C5941">
      <w:pPr>
        <w:pStyle w:val="FootnoteText"/>
        <w:ind w:left="810" w:firstLine="360"/>
        <w:jc w:val="both"/>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E. Mulyasa, </w:t>
      </w:r>
      <w:r w:rsidRPr="00A44DED">
        <w:rPr>
          <w:rFonts w:ascii="Times New Roman" w:hAnsi="Times New Roman" w:cs="Times New Roman"/>
          <w:i/>
          <w:iCs/>
        </w:rPr>
        <w:t>Standar Kompetensi dan Sertifikasi Guru,</w:t>
      </w:r>
      <w:r w:rsidRPr="00A44DED">
        <w:rPr>
          <w:rFonts w:ascii="Times New Roman" w:hAnsi="Times New Roman" w:cs="Times New Roman"/>
        </w:rPr>
        <w:t xml:space="preserve"> (Bandung: PT Remaja Rosdakarya, 2007), hal. 75-78</w:t>
      </w:r>
    </w:p>
  </w:footnote>
  <w:footnote w:id="41">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Ahmad Sabri, </w:t>
      </w:r>
      <w:r w:rsidRPr="00A44DED">
        <w:rPr>
          <w:rFonts w:ascii="Times New Roman" w:hAnsi="Times New Roman" w:cs="Times New Roman"/>
          <w:i/>
          <w:iCs/>
        </w:rPr>
        <w:t xml:space="preserve">Strategi Belajar Mengajar &amp; Micro Teaching, </w:t>
      </w:r>
      <w:r w:rsidRPr="00A44DED">
        <w:rPr>
          <w:rFonts w:ascii="Times New Roman" w:hAnsi="Times New Roman" w:cs="Times New Roman"/>
        </w:rPr>
        <w:t>(Ciputat: Quantum Teaching, 2005), hal. 35</w:t>
      </w:r>
    </w:p>
  </w:footnote>
  <w:footnote w:id="42">
    <w:p w:rsidR="002E3FE8" w:rsidRPr="00A44DED" w:rsidRDefault="002E3FE8" w:rsidP="002C5941">
      <w:pPr>
        <w:pStyle w:val="FootnoteText"/>
        <w:ind w:left="810" w:firstLine="360"/>
        <w:jc w:val="both"/>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Suryo Subroto, </w:t>
      </w:r>
      <w:r w:rsidRPr="00A44DED">
        <w:rPr>
          <w:rFonts w:ascii="Times New Roman" w:hAnsi="Times New Roman" w:cs="Times New Roman"/>
          <w:i/>
          <w:iCs/>
        </w:rPr>
        <w:t xml:space="preserve">Proses Belajar Mengajar di Sekolah, </w:t>
      </w:r>
      <w:r w:rsidRPr="00A44DED">
        <w:rPr>
          <w:rFonts w:ascii="Times New Roman" w:hAnsi="Times New Roman" w:cs="Times New Roman"/>
        </w:rPr>
        <w:t>(Jakarta: Rineka Cipta, 1997), hal. 48</w:t>
      </w:r>
    </w:p>
  </w:footnote>
  <w:footnote w:id="43">
    <w:p w:rsidR="002E3FE8" w:rsidRPr="00A44DED" w:rsidRDefault="002E3FE8" w:rsidP="002C5941">
      <w:pPr>
        <w:autoSpaceDE w:val="0"/>
        <w:autoSpaceDN w:val="0"/>
        <w:adjustRightInd w:val="0"/>
        <w:spacing w:after="0" w:line="240" w:lineRule="auto"/>
        <w:ind w:left="810"/>
        <w:rPr>
          <w:rFonts w:ascii="Times New Roman" w:hAnsi="Times New Roman" w:cs="Times New Roman"/>
          <w:sz w:val="20"/>
          <w:szCs w:val="20"/>
        </w:rPr>
      </w:pPr>
      <w:r w:rsidRPr="00A44DED">
        <w:rPr>
          <w:rStyle w:val="FootnoteReference"/>
          <w:rFonts w:ascii="Times New Roman" w:hAnsi="Times New Roman" w:cs="Times New Roman"/>
          <w:sz w:val="20"/>
          <w:szCs w:val="20"/>
        </w:rPr>
        <w:footnoteRef/>
      </w:r>
      <w:r w:rsidRPr="00A44DED">
        <w:rPr>
          <w:rFonts w:ascii="Times New Roman" w:hAnsi="Times New Roman" w:cs="Times New Roman"/>
          <w:sz w:val="20"/>
          <w:szCs w:val="20"/>
        </w:rPr>
        <w:t xml:space="preserve"> Masnur Muslich, </w:t>
      </w:r>
      <w:r w:rsidRPr="00A44DED">
        <w:rPr>
          <w:rFonts w:ascii="Times New Roman" w:hAnsi="Times New Roman" w:cs="Times New Roman"/>
          <w:i/>
          <w:iCs/>
          <w:sz w:val="20"/>
          <w:szCs w:val="20"/>
        </w:rPr>
        <w:t>KTSP: Dasar Pemahaman dan Pengembangan</w:t>
      </w:r>
      <w:r w:rsidRPr="00A44DED">
        <w:rPr>
          <w:rFonts w:ascii="Times New Roman" w:hAnsi="Times New Roman" w:cs="Times New Roman"/>
          <w:sz w:val="20"/>
          <w:szCs w:val="20"/>
        </w:rPr>
        <w:t>. (Jakarta: Bumi Aksara, 2007), hlm</w:t>
      </w:r>
    </w:p>
  </w:footnote>
  <w:footnote w:id="44">
    <w:p w:rsidR="002E3FE8" w:rsidRPr="00A44DED" w:rsidRDefault="002E3FE8" w:rsidP="002C5941">
      <w:pPr>
        <w:pStyle w:val="FootnoteText"/>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E. Mulyasa, </w:t>
      </w:r>
      <w:r w:rsidRPr="00A44DED">
        <w:rPr>
          <w:rFonts w:ascii="Times New Roman" w:hAnsi="Times New Roman" w:cs="Times New Roman"/>
          <w:i/>
          <w:iCs/>
        </w:rPr>
        <w:t>Kurikulum Tingkat Satuan</w:t>
      </w:r>
      <w:r>
        <w:rPr>
          <w:rFonts w:ascii="Times New Roman" w:hAnsi="Times New Roman" w:cs="Times New Roman"/>
        </w:rPr>
        <w:t>…</w:t>
      </w:r>
      <w:r w:rsidRPr="00A44DED">
        <w:rPr>
          <w:rFonts w:ascii="Times New Roman" w:hAnsi="Times New Roman" w:cs="Times New Roman"/>
        </w:rPr>
        <w:t>, hlm. 29</w:t>
      </w:r>
    </w:p>
  </w:footnote>
  <w:footnote w:id="45">
    <w:p w:rsidR="002E3FE8" w:rsidRPr="00A44DED" w:rsidRDefault="002E3FE8" w:rsidP="002C5941">
      <w:pPr>
        <w:pStyle w:val="FootnoteText"/>
        <w:tabs>
          <w:tab w:val="left" w:pos="2010"/>
        </w:tabs>
        <w:ind w:left="810"/>
        <w:rPr>
          <w:rFonts w:ascii="Times New Roman" w:hAnsi="Times New Roman" w:cs="Times New Roman"/>
        </w:rPr>
      </w:pPr>
      <w:r w:rsidRPr="00A44DED">
        <w:rPr>
          <w:rStyle w:val="FootnoteReference"/>
          <w:rFonts w:ascii="Times New Roman" w:hAnsi="Times New Roman" w:cs="Times New Roman"/>
        </w:rPr>
        <w:footnoteRef/>
      </w:r>
      <w:r w:rsidRPr="00A44DED">
        <w:rPr>
          <w:rFonts w:ascii="Times New Roman" w:hAnsi="Times New Roman" w:cs="Times New Roman"/>
        </w:rPr>
        <w:t xml:space="preserve"> </w:t>
      </w:r>
      <w:proofErr w:type="gramStart"/>
      <w:r w:rsidRPr="00A44DED">
        <w:rPr>
          <w:rFonts w:ascii="Times New Roman" w:hAnsi="Times New Roman" w:cs="Times New Roman"/>
        </w:rPr>
        <w:t>Ibid</w:t>
      </w:r>
      <w:r>
        <w:rPr>
          <w:rFonts w:ascii="Times New Roman" w:hAnsi="Times New Roman" w:cs="Times New Roman"/>
          <w:i/>
          <w:iCs/>
        </w:rPr>
        <w:t>…</w:t>
      </w:r>
      <w:r w:rsidRPr="00A44DED">
        <w:rPr>
          <w:rFonts w:ascii="Times New Roman" w:hAnsi="Times New Roman" w:cs="Times New Roman"/>
          <w:i/>
          <w:iCs/>
        </w:rPr>
        <w:t xml:space="preserve"> </w:t>
      </w:r>
      <w:r w:rsidRPr="00A44DED">
        <w:rPr>
          <w:rFonts w:ascii="Times New Roman" w:hAnsi="Times New Roman" w:cs="Times New Roman"/>
        </w:rPr>
        <w:t>hal.</w:t>
      </w:r>
      <w:proofErr w:type="gramEnd"/>
      <w:r w:rsidRPr="00A44DED">
        <w:rPr>
          <w:rFonts w:ascii="Times New Roman" w:hAnsi="Times New Roman" w:cs="Times New Roman"/>
        </w:rPr>
        <w:t xml:space="preserve"> 138</w:t>
      </w:r>
      <w:r w:rsidRPr="00A44DED">
        <w:rPr>
          <w:rFonts w:ascii="Times New Roman" w:hAnsi="Times New Roman" w:cs="Times New Roma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4939"/>
      <w:docPartObj>
        <w:docPartGallery w:val="Page Numbers (Top of Page)"/>
        <w:docPartUnique/>
      </w:docPartObj>
    </w:sdtPr>
    <w:sdtContent>
      <w:p w:rsidR="00D06C87" w:rsidRDefault="006F1C97">
        <w:pPr>
          <w:pStyle w:val="Header"/>
          <w:jc w:val="right"/>
        </w:pPr>
        <w:fldSimple w:instr=" PAGE   \* MERGEFORMAT ">
          <w:r w:rsidR="00677E00">
            <w:rPr>
              <w:noProof/>
            </w:rPr>
            <w:t>90</w:t>
          </w:r>
        </w:fldSimple>
      </w:p>
    </w:sdtContent>
  </w:sdt>
  <w:p w:rsidR="00D06C87" w:rsidRDefault="00D06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FA7"/>
    <w:multiLevelType w:val="hybridMultilevel"/>
    <w:tmpl w:val="ECA6378A"/>
    <w:lvl w:ilvl="0" w:tplc="2632C5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5B16"/>
    <w:multiLevelType w:val="hybridMultilevel"/>
    <w:tmpl w:val="7E48FEB8"/>
    <w:lvl w:ilvl="0" w:tplc="2E585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A54B3"/>
    <w:multiLevelType w:val="hybridMultilevel"/>
    <w:tmpl w:val="27183A2C"/>
    <w:lvl w:ilvl="0" w:tplc="D90A0A7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0ED06992"/>
    <w:multiLevelType w:val="hybridMultilevel"/>
    <w:tmpl w:val="AE6A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A26E7"/>
    <w:multiLevelType w:val="hybridMultilevel"/>
    <w:tmpl w:val="5D0043DC"/>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130846E4"/>
    <w:multiLevelType w:val="hybridMultilevel"/>
    <w:tmpl w:val="F4723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739BC"/>
    <w:multiLevelType w:val="hybridMultilevel"/>
    <w:tmpl w:val="3BA813DA"/>
    <w:lvl w:ilvl="0" w:tplc="D6FC27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C2F5E"/>
    <w:multiLevelType w:val="hybridMultilevel"/>
    <w:tmpl w:val="DF5EA2C6"/>
    <w:lvl w:ilvl="0" w:tplc="B726C7F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6573CAF"/>
    <w:multiLevelType w:val="hybridMultilevel"/>
    <w:tmpl w:val="78D04AA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9">
    <w:nsid w:val="1FF9594D"/>
    <w:multiLevelType w:val="hybridMultilevel"/>
    <w:tmpl w:val="B580798E"/>
    <w:lvl w:ilvl="0" w:tplc="7148631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3A410B9"/>
    <w:multiLevelType w:val="hybridMultilevel"/>
    <w:tmpl w:val="121072B6"/>
    <w:lvl w:ilvl="0" w:tplc="0FD4AA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81153FD"/>
    <w:multiLevelType w:val="hybridMultilevel"/>
    <w:tmpl w:val="B1326B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C429A9"/>
    <w:multiLevelType w:val="hybridMultilevel"/>
    <w:tmpl w:val="A6FA3366"/>
    <w:lvl w:ilvl="0" w:tplc="3DBA6FF8">
      <w:start w:val="1"/>
      <w:numFmt w:val="lowerLetter"/>
      <w:lvlText w:val="%1."/>
      <w:lvlJc w:val="left"/>
      <w:pPr>
        <w:ind w:left="1495"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8465A6"/>
    <w:multiLevelType w:val="hybridMultilevel"/>
    <w:tmpl w:val="C818EB8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8611129"/>
    <w:multiLevelType w:val="hybridMultilevel"/>
    <w:tmpl w:val="DA3A87AC"/>
    <w:lvl w:ilvl="0" w:tplc="3558B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132DEC"/>
    <w:multiLevelType w:val="hybridMultilevel"/>
    <w:tmpl w:val="3346696C"/>
    <w:lvl w:ilvl="0" w:tplc="6F881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2C198C"/>
    <w:multiLevelType w:val="hybridMultilevel"/>
    <w:tmpl w:val="31FCE19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2B11A5"/>
    <w:multiLevelType w:val="hybridMultilevel"/>
    <w:tmpl w:val="5F8C0476"/>
    <w:lvl w:ilvl="0" w:tplc="CD20E4A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AB24FFC"/>
    <w:multiLevelType w:val="hybridMultilevel"/>
    <w:tmpl w:val="886C378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4C496097"/>
    <w:multiLevelType w:val="hybridMultilevel"/>
    <w:tmpl w:val="4E06B5CA"/>
    <w:lvl w:ilvl="0" w:tplc="A560C76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DFE49F5"/>
    <w:multiLevelType w:val="hybridMultilevel"/>
    <w:tmpl w:val="93C220B0"/>
    <w:lvl w:ilvl="0" w:tplc="494C574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4E030F80"/>
    <w:multiLevelType w:val="hybridMultilevel"/>
    <w:tmpl w:val="971A6168"/>
    <w:lvl w:ilvl="0" w:tplc="12D85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391F69"/>
    <w:multiLevelType w:val="hybridMultilevel"/>
    <w:tmpl w:val="8BDAA0C2"/>
    <w:lvl w:ilvl="0" w:tplc="B2C0F3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C0137"/>
    <w:multiLevelType w:val="hybridMultilevel"/>
    <w:tmpl w:val="5D18F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EF0DA0"/>
    <w:multiLevelType w:val="hybridMultilevel"/>
    <w:tmpl w:val="57FCE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84A2A"/>
    <w:multiLevelType w:val="hybridMultilevel"/>
    <w:tmpl w:val="A76442D8"/>
    <w:lvl w:ilvl="0" w:tplc="7C6CA5F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6AB56220"/>
    <w:multiLevelType w:val="hybridMultilevel"/>
    <w:tmpl w:val="1758F26C"/>
    <w:lvl w:ilvl="0" w:tplc="CED8C1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DA65C2"/>
    <w:multiLevelType w:val="hybridMultilevel"/>
    <w:tmpl w:val="173CA716"/>
    <w:lvl w:ilvl="0" w:tplc="629A22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2CE1865"/>
    <w:multiLevelType w:val="hybridMultilevel"/>
    <w:tmpl w:val="0EDEBFCE"/>
    <w:lvl w:ilvl="0" w:tplc="04090019">
      <w:start w:val="1"/>
      <w:numFmt w:val="lowerLetter"/>
      <w:lvlText w:val="%1."/>
      <w:lvlJc w:val="left"/>
      <w:pPr>
        <w:tabs>
          <w:tab w:val="num" w:pos="2160"/>
        </w:tabs>
        <w:ind w:left="216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1170"/>
        </w:tabs>
        <w:ind w:left="117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9">
    <w:nsid w:val="7AE212E1"/>
    <w:multiLevelType w:val="hybridMultilevel"/>
    <w:tmpl w:val="FBE29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9052E"/>
    <w:multiLevelType w:val="hybridMultilevel"/>
    <w:tmpl w:val="8996D71E"/>
    <w:lvl w:ilvl="0" w:tplc="F426D6C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2"/>
  </w:num>
  <w:num w:numId="2">
    <w:abstractNumId w:val="0"/>
  </w:num>
  <w:num w:numId="3">
    <w:abstractNumId w:val="9"/>
  </w:num>
  <w:num w:numId="4">
    <w:abstractNumId w:val="20"/>
  </w:num>
  <w:num w:numId="5">
    <w:abstractNumId w:val="10"/>
  </w:num>
  <w:num w:numId="6">
    <w:abstractNumId w:val="27"/>
  </w:num>
  <w:num w:numId="7">
    <w:abstractNumId w:val="19"/>
  </w:num>
  <w:num w:numId="8">
    <w:abstractNumId w:val="24"/>
  </w:num>
  <w:num w:numId="9">
    <w:abstractNumId w:val="25"/>
  </w:num>
  <w:num w:numId="10">
    <w:abstractNumId w:val="7"/>
  </w:num>
  <w:num w:numId="11">
    <w:abstractNumId w:val="30"/>
  </w:num>
  <w:num w:numId="12">
    <w:abstractNumId w:val="6"/>
  </w:num>
  <w:num w:numId="13">
    <w:abstractNumId w:val="1"/>
  </w:num>
  <w:num w:numId="14">
    <w:abstractNumId w:val="12"/>
  </w:num>
  <w:num w:numId="15">
    <w:abstractNumId w:val="11"/>
  </w:num>
  <w:num w:numId="16">
    <w:abstractNumId w:val="26"/>
  </w:num>
  <w:num w:numId="17">
    <w:abstractNumId w:val="21"/>
  </w:num>
  <w:num w:numId="18">
    <w:abstractNumId w:val="16"/>
  </w:num>
  <w:num w:numId="19">
    <w:abstractNumId w:val="15"/>
  </w:num>
  <w:num w:numId="20">
    <w:abstractNumId w:val="14"/>
  </w:num>
  <w:num w:numId="21">
    <w:abstractNumId w:val="4"/>
  </w:num>
  <w:num w:numId="22">
    <w:abstractNumId w:val="17"/>
  </w:num>
  <w:num w:numId="23">
    <w:abstractNumId w:val="5"/>
  </w:num>
  <w:num w:numId="24">
    <w:abstractNumId w:val="28"/>
  </w:num>
  <w:num w:numId="25">
    <w:abstractNumId w:val="13"/>
  </w:num>
  <w:num w:numId="26">
    <w:abstractNumId w:val="18"/>
  </w:num>
  <w:num w:numId="27">
    <w:abstractNumId w:val="2"/>
  </w:num>
  <w:num w:numId="28">
    <w:abstractNumId w:val="8"/>
  </w:num>
  <w:num w:numId="29">
    <w:abstractNumId w:val="29"/>
  </w:num>
  <w:num w:numId="30">
    <w:abstractNumId w:val="23"/>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1064"/>
    <w:rsid w:val="00001CDF"/>
    <w:rsid w:val="000021C3"/>
    <w:rsid w:val="00002728"/>
    <w:rsid w:val="0000297E"/>
    <w:rsid w:val="00007114"/>
    <w:rsid w:val="00007D45"/>
    <w:rsid w:val="00007D7F"/>
    <w:rsid w:val="00012014"/>
    <w:rsid w:val="00013289"/>
    <w:rsid w:val="0001330B"/>
    <w:rsid w:val="00014C8B"/>
    <w:rsid w:val="000168DB"/>
    <w:rsid w:val="00021144"/>
    <w:rsid w:val="00022980"/>
    <w:rsid w:val="0002310E"/>
    <w:rsid w:val="00024CCC"/>
    <w:rsid w:val="00026CDF"/>
    <w:rsid w:val="00030F58"/>
    <w:rsid w:val="0003212F"/>
    <w:rsid w:val="0003228A"/>
    <w:rsid w:val="00033BB8"/>
    <w:rsid w:val="000342F2"/>
    <w:rsid w:val="000369CE"/>
    <w:rsid w:val="000372F9"/>
    <w:rsid w:val="00040A28"/>
    <w:rsid w:val="00040DAA"/>
    <w:rsid w:val="000412F1"/>
    <w:rsid w:val="00043B94"/>
    <w:rsid w:val="0004465F"/>
    <w:rsid w:val="0004747F"/>
    <w:rsid w:val="0004760E"/>
    <w:rsid w:val="00050177"/>
    <w:rsid w:val="00054D14"/>
    <w:rsid w:val="00055D3F"/>
    <w:rsid w:val="00056D88"/>
    <w:rsid w:val="000603F1"/>
    <w:rsid w:val="00063AD9"/>
    <w:rsid w:val="0006547B"/>
    <w:rsid w:val="00072170"/>
    <w:rsid w:val="00073542"/>
    <w:rsid w:val="00084948"/>
    <w:rsid w:val="0008581E"/>
    <w:rsid w:val="00087191"/>
    <w:rsid w:val="00090CA6"/>
    <w:rsid w:val="000913FA"/>
    <w:rsid w:val="00094544"/>
    <w:rsid w:val="00095A4F"/>
    <w:rsid w:val="0009643C"/>
    <w:rsid w:val="000A17AC"/>
    <w:rsid w:val="000A5415"/>
    <w:rsid w:val="000A6FC8"/>
    <w:rsid w:val="000A7B32"/>
    <w:rsid w:val="000B29D1"/>
    <w:rsid w:val="000B2AD2"/>
    <w:rsid w:val="000B59E1"/>
    <w:rsid w:val="000B5E62"/>
    <w:rsid w:val="000B6E47"/>
    <w:rsid w:val="000B71B3"/>
    <w:rsid w:val="000C0E1A"/>
    <w:rsid w:val="000C1CD1"/>
    <w:rsid w:val="000C2CA4"/>
    <w:rsid w:val="000C475D"/>
    <w:rsid w:val="000C66BA"/>
    <w:rsid w:val="000D158B"/>
    <w:rsid w:val="000D3482"/>
    <w:rsid w:val="000D7E94"/>
    <w:rsid w:val="000E14FA"/>
    <w:rsid w:val="000E6459"/>
    <w:rsid w:val="000E7237"/>
    <w:rsid w:val="000F3910"/>
    <w:rsid w:val="000F495C"/>
    <w:rsid w:val="000F6672"/>
    <w:rsid w:val="00104AF9"/>
    <w:rsid w:val="00111BFA"/>
    <w:rsid w:val="00114D0B"/>
    <w:rsid w:val="0011510B"/>
    <w:rsid w:val="001155D1"/>
    <w:rsid w:val="0011722F"/>
    <w:rsid w:val="001203C9"/>
    <w:rsid w:val="00121AD0"/>
    <w:rsid w:val="00121AE0"/>
    <w:rsid w:val="00121D6F"/>
    <w:rsid w:val="00124B5D"/>
    <w:rsid w:val="00126174"/>
    <w:rsid w:val="001308C8"/>
    <w:rsid w:val="00133954"/>
    <w:rsid w:val="00133CE1"/>
    <w:rsid w:val="00135F42"/>
    <w:rsid w:val="001377F6"/>
    <w:rsid w:val="00141466"/>
    <w:rsid w:val="001423BB"/>
    <w:rsid w:val="001451CD"/>
    <w:rsid w:val="00145DBC"/>
    <w:rsid w:val="001474A8"/>
    <w:rsid w:val="00151FD9"/>
    <w:rsid w:val="001535B0"/>
    <w:rsid w:val="0015514E"/>
    <w:rsid w:val="00155805"/>
    <w:rsid w:val="00157B90"/>
    <w:rsid w:val="0016167E"/>
    <w:rsid w:val="00162324"/>
    <w:rsid w:val="00163116"/>
    <w:rsid w:val="0016426C"/>
    <w:rsid w:val="001646A2"/>
    <w:rsid w:val="001653F6"/>
    <w:rsid w:val="00166383"/>
    <w:rsid w:val="00166D40"/>
    <w:rsid w:val="00170C63"/>
    <w:rsid w:val="00175220"/>
    <w:rsid w:val="001755FE"/>
    <w:rsid w:val="00176325"/>
    <w:rsid w:val="00177C76"/>
    <w:rsid w:val="00180357"/>
    <w:rsid w:val="00183E6E"/>
    <w:rsid w:val="0018715B"/>
    <w:rsid w:val="001903E3"/>
    <w:rsid w:val="00190492"/>
    <w:rsid w:val="001907C2"/>
    <w:rsid w:val="001913C4"/>
    <w:rsid w:val="00194431"/>
    <w:rsid w:val="001953D9"/>
    <w:rsid w:val="00197411"/>
    <w:rsid w:val="0019778A"/>
    <w:rsid w:val="001A1BDF"/>
    <w:rsid w:val="001A5D05"/>
    <w:rsid w:val="001A6B6F"/>
    <w:rsid w:val="001B1301"/>
    <w:rsid w:val="001B1939"/>
    <w:rsid w:val="001B223E"/>
    <w:rsid w:val="001B2FE3"/>
    <w:rsid w:val="001B3365"/>
    <w:rsid w:val="001B553F"/>
    <w:rsid w:val="001D048A"/>
    <w:rsid w:val="001D3C16"/>
    <w:rsid w:val="001D5302"/>
    <w:rsid w:val="001D5759"/>
    <w:rsid w:val="001D7B74"/>
    <w:rsid w:val="001E0CFE"/>
    <w:rsid w:val="001E16DA"/>
    <w:rsid w:val="001E3F1E"/>
    <w:rsid w:val="001E6BDA"/>
    <w:rsid w:val="001F05AC"/>
    <w:rsid w:val="001F2098"/>
    <w:rsid w:val="001F4E83"/>
    <w:rsid w:val="001F597D"/>
    <w:rsid w:val="001F6614"/>
    <w:rsid w:val="002017C2"/>
    <w:rsid w:val="00203997"/>
    <w:rsid w:val="00211B44"/>
    <w:rsid w:val="0021397D"/>
    <w:rsid w:val="00213A6C"/>
    <w:rsid w:val="002164C3"/>
    <w:rsid w:val="002200F9"/>
    <w:rsid w:val="002206B0"/>
    <w:rsid w:val="00223371"/>
    <w:rsid w:val="0022489A"/>
    <w:rsid w:val="00227EAC"/>
    <w:rsid w:val="00230A75"/>
    <w:rsid w:val="00231A22"/>
    <w:rsid w:val="002366CE"/>
    <w:rsid w:val="00241E6F"/>
    <w:rsid w:val="00242284"/>
    <w:rsid w:val="00242CC2"/>
    <w:rsid w:val="0024433B"/>
    <w:rsid w:val="0024560C"/>
    <w:rsid w:val="002467DD"/>
    <w:rsid w:val="00247725"/>
    <w:rsid w:val="00247C49"/>
    <w:rsid w:val="0025061C"/>
    <w:rsid w:val="00252502"/>
    <w:rsid w:val="002525BA"/>
    <w:rsid w:val="00253561"/>
    <w:rsid w:val="00253AEE"/>
    <w:rsid w:val="00255C9F"/>
    <w:rsid w:val="00257304"/>
    <w:rsid w:val="00257837"/>
    <w:rsid w:val="00260F4E"/>
    <w:rsid w:val="002625AE"/>
    <w:rsid w:val="00264164"/>
    <w:rsid w:val="0027206F"/>
    <w:rsid w:val="002723DE"/>
    <w:rsid w:val="0027568F"/>
    <w:rsid w:val="00277ADE"/>
    <w:rsid w:val="002805DC"/>
    <w:rsid w:val="002857B1"/>
    <w:rsid w:val="00285A00"/>
    <w:rsid w:val="00287178"/>
    <w:rsid w:val="0029073C"/>
    <w:rsid w:val="002932F8"/>
    <w:rsid w:val="002945C4"/>
    <w:rsid w:val="00294976"/>
    <w:rsid w:val="002953AC"/>
    <w:rsid w:val="0029563A"/>
    <w:rsid w:val="002963AC"/>
    <w:rsid w:val="00297697"/>
    <w:rsid w:val="002A3307"/>
    <w:rsid w:val="002A3E4D"/>
    <w:rsid w:val="002A6040"/>
    <w:rsid w:val="002A6CDA"/>
    <w:rsid w:val="002A7E7A"/>
    <w:rsid w:val="002B07DC"/>
    <w:rsid w:val="002B2411"/>
    <w:rsid w:val="002B6028"/>
    <w:rsid w:val="002C085C"/>
    <w:rsid w:val="002C0B02"/>
    <w:rsid w:val="002C1CDC"/>
    <w:rsid w:val="002C1FF4"/>
    <w:rsid w:val="002C2D1F"/>
    <w:rsid w:val="002C5941"/>
    <w:rsid w:val="002C59D7"/>
    <w:rsid w:val="002D0451"/>
    <w:rsid w:val="002D08B6"/>
    <w:rsid w:val="002D2B90"/>
    <w:rsid w:val="002D5534"/>
    <w:rsid w:val="002D5FD4"/>
    <w:rsid w:val="002E0F01"/>
    <w:rsid w:val="002E246E"/>
    <w:rsid w:val="002E3FE8"/>
    <w:rsid w:val="002F09BC"/>
    <w:rsid w:val="002F1251"/>
    <w:rsid w:val="002F1402"/>
    <w:rsid w:val="002F5841"/>
    <w:rsid w:val="002F62A3"/>
    <w:rsid w:val="0030295F"/>
    <w:rsid w:val="0030473A"/>
    <w:rsid w:val="00307A51"/>
    <w:rsid w:val="003101F3"/>
    <w:rsid w:val="00312902"/>
    <w:rsid w:val="00314D4F"/>
    <w:rsid w:val="003221B4"/>
    <w:rsid w:val="003227A0"/>
    <w:rsid w:val="003231F9"/>
    <w:rsid w:val="0032320D"/>
    <w:rsid w:val="003244E0"/>
    <w:rsid w:val="003255F0"/>
    <w:rsid w:val="00332F16"/>
    <w:rsid w:val="00333000"/>
    <w:rsid w:val="00334B93"/>
    <w:rsid w:val="00335089"/>
    <w:rsid w:val="00335176"/>
    <w:rsid w:val="00335A42"/>
    <w:rsid w:val="0034252A"/>
    <w:rsid w:val="0034470F"/>
    <w:rsid w:val="003454A7"/>
    <w:rsid w:val="00345CFD"/>
    <w:rsid w:val="00345DC9"/>
    <w:rsid w:val="00346520"/>
    <w:rsid w:val="00347E82"/>
    <w:rsid w:val="003554F5"/>
    <w:rsid w:val="003576C9"/>
    <w:rsid w:val="00361DB7"/>
    <w:rsid w:val="0036273D"/>
    <w:rsid w:val="00363F2B"/>
    <w:rsid w:val="00364245"/>
    <w:rsid w:val="00364F64"/>
    <w:rsid w:val="0036620A"/>
    <w:rsid w:val="003705FC"/>
    <w:rsid w:val="003725DA"/>
    <w:rsid w:val="0037644A"/>
    <w:rsid w:val="00377C15"/>
    <w:rsid w:val="00377CAF"/>
    <w:rsid w:val="00382D6F"/>
    <w:rsid w:val="00385190"/>
    <w:rsid w:val="00385800"/>
    <w:rsid w:val="003866DD"/>
    <w:rsid w:val="003867F7"/>
    <w:rsid w:val="003909C3"/>
    <w:rsid w:val="00390D88"/>
    <w:rsid w:val="00390DCF"/>
    <w:rsid w:val="0039179B"/>
    <w:rsid w:val="0039286C"/>
    <w:rsid w:val="003A010A"/>
    <w:rsid w:val="003A3074"/>
    <w:rsid w:val="003A32F8"/>
    <w:rsid w:val="003A5F49"/>
    <w:rsid w:val="003A60F4"/>
    <w:rsid w:val="003A712E"/>
    <w:rsid w:val="003A723A"/>
    <w:rsid w:val="003B3AFC"/>
    <w:rsid w:val="003B42CA"/>
    <w:rsid w:val="003B5E08"/>
    <w:rsid w:val="003B72A7"/>
    <w:rsid w:val="003B7B38"/>
    <w:rsid w:val="003C1D0B"/>
    <w:rsid w:val="003C216A"/>
    <w:rsid w:val="003C42B5"/>
    <w:rsid w:val="003D0AB5"/>
    <w:rsid w:val="003D5A09"/>
    <w:rsid w:val="003E4976"/>
    <w:rsid w:val="003F3355"/>
    <w:rsid w:val="003F545B"/>
    <w:rsid w:val="003F5B7A"/>
    <w:rsid w:val="003F69B7"/>
    <w:rsid w:val="003F69EF"/>
    <w:rsid w:val="003F7E14"/>
    <w:rsid w:val="004004C9"/>
    <w:rsid w:val="0040225D"/>
    <w:rsid w:val="0040402C"/>
    <w:rsid w:val="0040531B"/>
    <w:rsid w:val="0040583A"/>
    <w:rsid w:val="00407CA5"/>
    <w:rsid w:val="0041390D"/>
    <w:rsid w:val="004142C9"/>
    <w:rsid w:val="00414EB1"/>
    <w:rsid w:val="00415FEE"/>
    <w:rsid w:val="0042079B"/>
    <w:rsid w:val="00421E41"/>
    <w:rsid w:val="00422365"/>
    <w:rsid w:val="00424FC1"/>
    <w:rsid w:val="00426561"/>
    <w:rsid w:val="00430722"/>
    <w:rsid w:val="00431297"/>
    <w:rsid w:val="004422F1"/>
    <w:rsid w:val="0044423F"/>
    <w:rsid w:val="0044484D"/>
    <w:rsid w:val="004448EC"/>
    <w:rsid w:val="004474F2"/>
    <w:rsid w:val="00450EE5"/>
    <w:rsid w:val="00454898"/>
    <w:rsid w:val="00456FFB"/>
    <w:rsid w:val="004602FF"/>
    <w:rsid w:val="004612C3"/>
    <w:rsid w:val="00461EC9"/>
    <w:rsid w:val="00465FA6"/>
    <w:rsid w:val="00467F35"/>
    <w:rsid w:val="004700EC"/>
    <w:rsid w:val="00470D52"/>
    <w:rsid w:val="00470E4D"/>
    <w:rsid w:val="00471DC6"/>
    <w:rsid w:val="00473055"/>
    <w:rsid w:val="00474FB3"/>
    <w:rsid w:val="004764DB"/>
    <w:rsid w:val="00482BB9"/>
    <w:rsid w:val="00483681"/>
    <w:rsid w:val="004838AB"/>
    <w:rsid w:val="00485552"/>
    <w:rsid w:val="00494830"/>
    <w:rsid w:val="004962C3"/>
    <w:rsid w:val="004A04CF"/>
    <w:rsid w:val="004A2314"/>
    <w:rsid w:val="004A42C2"/>
    <w:rsid w:val="004A5D86"/>
    <w:rsid w:val="004B34A4"/>
    <w:rsid w:val="004B4400"/>
    <w:rsid w:val="004B5282"/>
    <w:rsid w:val="004C2374"/>
    <w:rsid w:val="004C43BC"/>
    <w:rsid w:val="004C5AAC"/>
    <w:rsid w:val="004D270B"/>
    <w:rsid w:val="004D310C"/>
    <w:rsid w:val="004D4CF1"/>
    <w:rsid w:val="004E5F30"/>
    <w:rsid w:val="004E6726"/>
    <w:rsid w:val="004F1E11"/>
    <w:rsid w:val="004F233F"/>
    <w:rsid w:val="004F56A8"/>
    <w:rsid w:val="004F6B66"/>
    <w:rsid w:val="004F709A"/>
    <w:rsid w:val="0050057E"/>
    <w:rsid w:val="00502B87"/>
    <w:rsid w:val="00503554"/>
    <w:rsid w:val="00503DB7"/>
    <w:rsid w:val="0050400C"/>
    <w:rsid w:val="00505E20"/>
    <w:rsid w:val="005119B6"/>
    <w:rsid w:val="00511CC3"/>
    <w:rsid w:val="00511F59"/>
    <w:rsid w:val="0051201E"/>
    <w:rsid w:val="005137DA"/>
    <w:rsid w:val="0051430E"/>
    <w:rsid w:val="00517260"/>
    <w:rsid w:val="00517C26"/>
    <w:rsid w:val="005218A6"/>
    <w:rsid w:val="00522555"/>
    <w:rsid w:val="00524871"/>
    <w:rsid w:val="00526F9C"/>
    <w:rsid w:val="00530CED"/>
    <w:rsid w:val="00532C90"/>
    <w:rsid w:val="005344A5"/>
    <w:rsid w:val="00534C6A"/>
    <w:rsid w:val="005352AA"/>
    <w:rsid w:val="0053740E"/>
    <w:rsid w:val="0054078F"/>
    <w:rsid w:val="00540E52"/>
    <w:rsid w:val="005428F0"/>
    <w:rsid w:val="00543871"/>
    <w:rsid w:val="00546F8D"/>
    <w:rsid w:val="00547886"/>
    <w:rsid w:val="0054788C"/>
    <w:rsid w:val="00551BD3"/>
    <w:rsid w:val="00553059"/>
    <w:rsid w:val="00553B34"/>
    <w:rsid w:val="00553DC1"/>
    <w:rsid w:val="00554962"/>
    <w:rsid w:val="0055548D"/>
    <w:rsid w:val="00555F07"/>
    <w:rsid w:val="005567AB"/>
    <w:rsid w:val="00564079"/>
    <w:rsid w:val="00565B5D"/>
    <w:rsid w:val="00565BFB"/>
    <w:rsid w:val="00566756"/>
    <w:rsid w:val="00566E8E"/>
    <w:rsid w:val="005710B4"/>
    <w:rsid w:val="00571CD5"/>
    <w:rsid w:val="00571DBA"/>
    <w:rsid w:val="00573CC0"/>
    <w:rsid w:val="00577FE0"/>
    <w:rsid w:val="0058355E"/>
    <w:rsid w:val="0058468D"/>
    <w:rsid w:val="00585EC7"/>
    <w:rsid w:val="0058775B"/>
    <w:rsid w:val="00590F7C"/>
    <w:rsid w:val="00595912"/>
    <w:rsid w:val="00596136"/>
    <w:rsid w:val="005A1F75"/>
    <w:rsid w:val="005A491D"/>
    <w:rsid w:val="005A4EE4"/>
    <w:rsid w:val="005A747F"/>
    <w:rsid w:val="005B069C"/>
    <w:rsid w:val="005B3787"/>
    <w:rsid w:val="005B4CB7"/>
    <w:rsid w:val="005B50A6"/>
    <w:rsid w:val="005B684C"/>
    <w:rsid w:val="005B6B36"/>
    <w:rsid w:val="005B6F88"/>
    <w:rsid w:val="005B7943"/>
    <w:rsid w:val="005C2199"/>
    <w:rsid w:val="005C271E"/>
    <w:rsid w:val="005C2DCE"/>
    <w:rsid w:val="005C3B28"/>
    <w:rsid w:val="005C48E2"/>
    <w:rsid w:val="005C7D0D"/>
    <w:rsid w:val="005D0879"/>
    <w:rsid w:val="005D145D"/>
    <w:rsid w:val="005D16C8"/>
    <w:rsid w:val="005D1C07"/>
    <w:rsid w:val="005D447A"/>
    <w:rsid w:val="005D46F3"/>
    <w:rsid w:val="005D640E"/>
    <w:rsid w:val="005E0FB8"/>
    <w:rsid w:val="005F420B"/>
    <w:rsid w:val="005F5D01"/>
    <w:rsid w:val="005F6146"/>
    <w:rsid w:val="005F6757"/>
    <w:rsid w:val="005F6E43"/>
    <w:rsid w:val="005F6EE5"/>
    <w:rsid w:val="006006E2"/>
    <w:rsid w:val="00601E32"/>
    <w:rsid w:val="00604F60"/>
    <w:rsid w:val="00605A2A"/>
    <w:rsid w:val="00613925"/>
    <w:rsid w:val="00614EE2"/>
    <w:rsid w:val="00615690"/>
    <w:rsid w:val="006211AE"/>
    <w:rsid w:val="00621E43"/>
    <w:rsid w:val="00623BB5"/>
    <w:rsid w:val="00626A8B"/>
    <w:rsid w:val="006303C0"/>
    <w:rsid w:val="006318FF"/>
    <w:rsid w:val="006326A5"/>
    <w:rsid w:val="00633E89"/>
    <w:rsid w:val="006344B5"/>
    <w:rsid w:val="00635530"/>
    <w:rsid w:val="00636CC2"/>
    <w:rsid w:val="006405A1"/>
    <w:rsid w:val="00644504"/>
    <w:rsid w:val="00645055"/>
    <w:rsid w:val="006456BF"/>
    <w:rsid w:val="0064657F"/>
    <w:rsid w:val="0066051C"/>
    <w:rsid w:val="006675A2"/>
    <w:rsid w:val="00672987"/>
    <w:rsid w:val="006760C6"/>
    <w:rsid w:val="006760E9"/>
    <w:rsid w:val="00676B75"/>
    <w:rsid w:val="006776B8"/>
    <w:rsid w:val="006777EA"/>
    <w:rsid w:val="00677E00"/>
    <w:rsid w:val="0068501B"/>
    <w:rsid w:val="00686DC0"/>
    <w:rsid w:val="0068763F"/>
    <w:rsid w:val="00687755"/>
    <w:rsid w:val="00687F2D"/>
    <w:rsid w:val="0069001A"/>
    <w:rsid w:val="006919F9"/>
    <w:rsid w:val="00692657"/>
    <w:rsid w:val="00694372"/>
    <w:rsid w:val="00695E85"/>
    <w:rsid w:val="00695ECC"/>
    <w:rsid w:val="00696A91"/>
    <w:rsid w:val="0069748F"/>
    <w:rsid w:val="00697A11"/>
    <w:rsid w:val="006A288B"/>
    <w:rsid w:val="006A4EEF"/>
    <w:rsid w:val="006A5889"/>
    <w:rsid w:val="006A59CD"/>
    <w:rsid w:val="006B038A"/>
    <w:rsid w:val="006B0A20"/>
    <w:rsid w:val="006B2164"/>
    <w:rsid w:val="006B2A5C"/>
    <w:rsid w:val="006B7EC5"/>
    <w:rsid w:val="006C1741"/>
    <w:rsid w:val="006C3D08"/>
    <w:rsid w:val="006C49B4"/>
    <w:rsid w:val="006C66D2"/>
    <w:rsid w:val="006C69C3"/>
    <w:rsid w:val="006C7CE7"/>
    <w:rsid w:val="006D00CA"/>
    <w:rsid w:val="006D365A"/>
    <w:rsid w:val="006D5287"/>
    <w:rsid w:val="006D5DC9"/>
    <w:rsid w:val="006D708C"/>
    <w:rsid w:val="006E2B17"/>
    <w:rsid w:val="006E3746"/>
    <w:rsid w:val="006E3D5D"/>
    <w:rsid w:val="006E4FF8"/>
    <w:rsid w:val="006E60C6"/>
    <w:rsid w:val="006F0762"/>
    <w:rsid w:val="006F0F7A"/>
    <w:rsid w:val="006F1697"/>
    <w:rsid w:val="006F19B7"/>
    <w:rsid w:val="006F1C97"/>
    <w:rsid w:val="006F4D61"/>
    <w:rsid w:val="006F6BD1"/>
    <w:rsid w:val="006F6DB9"/>
    <w:rsid w:val="00705E13"/>
    <w:rsid w:val="007060F9"/>
    <w:rsid w:val="0071338C"/>
    <w:rsid w:val="00713556"/>
    <w:rsid w:val="0071464A"/>
    <w:rsid w:val="00714D4B"/>
    <w:rsid w:val="0072213D"/>
    <w:rsid w:val="007267AD"/>
    <w:rsid w:val="007275A3"/>
    <w:rsid w:val="00727D43"/>
    <w:rsid w:val="00733848"/>
    <w:rsid w:val="00734E21"/>
    <w:rsid w:val="00740273"/>
    <w:rsid w:val="00745A6A"/>
    <w:rsid w:val="007461BE"/>
    <w:rsid w:val="007471B5"/>
    <w:rsid w:val="00747437"/>
    <w:rsid w:val="0075340F"/>
    <w:rsid w:val="00755F36"/>
    <w:rsid w:val="0075799B"/>
    <w:rsid w:val="0076738B"/>
    <w:rsid w:val="007713C4"/>
    <w:rsid w:val="00771739"/>
    <w:rsid w:val="0077295B"/>
    <w:rsid w:val="007756F2"/>
    <w:rsid w:val="007757D1"/>
    <w:rsid w:val="00775A92"/>
    <w:rsid w:val="00775E75"/>
    <w:rsid w:val="00780828"/>
    <w:rsid w:val="00781283"/>
    <w:rsid w:val="00781DB3"/>
    <w:rsid w:val="00783CCC"/>
    <w:rsid w:val="007848D4"/>
    <w:rsid w:val="00784CAD"/>
    <w:rsid w:val="00785597"/>
    <w:rsid w:val="0079245C"/>
    <w:rsid w:val="00792898"/>
    <w:rsid w:val="00794033"/>
    <w:rsid w:val="00795384"/>
    <w:rsid w:val="007969FD"/>
    <w:rsid w:val="007A3650"/>
    <w:rsid w:val="007A4411"/>
    <w:rsid w:val="007A5C00"/>
    <w:rsid w:val="007A67A4"/>
    <w:rsid w:val="007A74A0"/>
    <w:rsid w:val="007B2C16"/>
    <w:rsid w:val="007B4AAE"/>
    <w:rsid w:val="007B6C35"/>
    <w:rsid w:val="007C2729"/>
    <w:rsid w:val="007C3021"/>
    <w:rsid w:val="007D2053"/>
    <w:rsid w:val="007D2487"/>
    <w:rsid w:val="007D3480"/>
    <w:rsid w:val="007D6A4F"/>
    <w:rsid w:val="007D6E52"/>
    <w:rsid w:val="007E2926"/>
    <w:rsid w:val="007E58D1"/>
    <w:rsid w:val="007E7071"/>
    <w:rsid w:val="007F0E07"/>
    <w:rsid w:val="007F5D02"/>
    <w:rsid w:val="007F7F28"/>
    <w:rsid w:val="00803477"/>
    <w:rsid w:val="0080619B"/>
    <w:rsid w:val="0081037F"/>
    <w:rsid w:val="0081099A"/>
    <w:rsid w:val="008115EB"/>
    <w:rsid w:val="0081333B"/>
    <w:rsid w:val="00814133"/>
    <w:rsid w:val="00814971"/>
    <w:rsid w:val="008150E2"/>
    <w:rsid w:val="00823CAA"/>
    <w:rsid w:val="00825E2F"/>
    <w:rsid w:val="00827046"/>
    <w:rsid w:val="00835698"/>
    <w:rsid w:val="00835F9B"/>
    <w:rsid w:val="00845042"/>
    <w:rsid w:val="008461A0"/>
    <w:rsid w:val="00847EA0"/>
    <w:rsid w:val="00851349"/>
    <w:rsid w:val="00856150"/>
    <w:rsid w:val="0086045A"/>
    <w:rsid w:val="00862760"/>
    <w:rsid w:val="00864BBE"/>
    <w:rsid w:val="008655D9"/>
    <w:rsid w:val="008735BA"/>
    <w:rsid w:val="00875063"/>
    <w:rsid w:val="008756E9"/>
    <w:rsid w:val="008768C1"/>
    <w:rsid w:val="00877213"/>
    <w:rsid w:val="00877DBA"/>
    <w:rsid w:val="008843B3"/>
    <w:rsid w:val="00884BE3"/>
    <w:rsid w:val="00890747"/>
    <w:rsid w:val="00894557"/>
    <w:rsid w:val="00894D04"/>
    <w:rsid w:val="00895E23"/>
    <w:rsid w:val="0089633E"/>
    <w:rsid w:val="008A2488"/>
    <w:rsid w:val="008A2775"/>
    <w:rsid w:val="008A66F4"/>
    <w:rsid w:val="008B1161"/>
    <w:rsid w:val="008B2917"/>
    <w:rsid w:val="008B51BB"/>
    <w:rsid w:val="008C0C1D"/>
    <w:rsid w:val="008C5660"/>
    <w:rsid w:val="008C7593"/>
    <w:rsid w:val="008D24FD"/>
    <w:rsid w:val="008D658B"/>
    <w:rsid w:val="008D662E"/>
    <w:rsid w:val="008D7F57"/>
    <w:rsid w:val="008D7FF9"/>
    <w:rsid w:val="008E095E"/>
    <w:rsid w:val="008E0EC5"/>
    <w:rsid w:val="008E5160"/>
    <w:rsid w:val="008E7188"/>
    <w:rsid w:val="008F08EF"/>
    <w:rsid w:val="008F28B2"/>
    <w:rsid w:val="008F2D9C"/>
    <w:rsid w:val="008F3344"/>
    <w:rsid w:val="008F4588"/>
    <w:rsid w:val="008F6570"/>
    <w:rsid w:val="008F7A43"/>
    <w:rsid w:val="009011AA"/>
    <w:rsid w:val="009026F8"/>
    <w:rsid w:val="009038B9"/>
    <w:rsid w:val="00904744"/>
    <w:rsid w:val="00904B0D"/>
    <w:rsid w:val="00904B65"/>
    <w:rsid w:val="00906268"/>
    <w:rsid w:val="00907205"/>
    <w:rsid w:val="00907AE1"/>
    <w:rsid w:val="00907DDE"/>
    <w:rsid w:val="009119CE"/>
    <w:rsid w:val="009127CF"/>
    <w:rsid w:val="0091293C"/>
    <w:rsid w:val="00912A22"/>
    <w:rsid w:val="00913D54"/>
    <w:rsid w:val="0091579A"/>
    <w:rsid w:val="00915A0C"/>
    <w:rsid w:val="009203ED"/>
    <w:rsid w:val="0092093D"/>
    <w:rsid w:val="00920EF5"/>
    <w:rsid w:val="00924109"/>
    <w:rsid w:val="00930068"/>
    <w:rsid w:val="009315E3"/>
    <w:rsid w:val="00932F38"/>
    <w:rsid w:val="00933BCC"/>
    <w:rsid w:val="00937343"/>
    <w:rsid w:val="00940A80"/>
    <w:rsid w:val="00942C66"/>
    <w:rsid w:val="00945901"/>
    <w:rsid w:val="0095076A"/>
    <w:rsid w:val="00952F00"/>
    <w:rsid w:val="009567FA"/>
    <w:rsid w:val="00956E10"/>
    <w:rsid w:val="00964FB2"/>
    <w:rsid w:val="00965C3A"/>
    <w:rsid w:val="00970416"/>
    <w:rsid w:val="00973059"/>
    <w:rsid w:val="009730CE"/>
    <w:rsid w:val="00974257"/>
    <w:rsid w:val="00977401"/>
    <w:rsid w:val="009810DF"/>
    <w:rsid w:val="00990B57"/>
    <w:rsid w:val="00991371"/>
    <w:rsid w:val="00993CBC"/>
    <w:rsid w:val="00995534"/>
    <w:rsid w:val="009971CC"/>
    <w:rsid w:val="009A059A"/>
    <w:rsid w:val="009A0C9E"/>
    <w:rsid w:val="009A0F29"/>
    <w:rsid w:val="009A20FF"/>
    <w:rsid w:val="009A73FA"/>
    <w:rsid w:val="009A749F"/>
    <w:rsid w:val="009B1D22"/>
    <w:rsid w:val="009B41A6"/>
    <w:rsid w:val="009B6065"/>
    <w:rsid w:val="009C131D"/>
    <w:rsid w:val="009C1701"/>
    <w:rsid w:val="009C2EDC"/>
    <w:rsid w:val="009C4B2D"/>
    <w:rsid w:val="009C5E22"/>
    <w:rsid w:val="009D01AF"/>
    <w:rsid w:val="009D0E14"/>
    <w:rsid w:val="009D1F7D"/>
    <w:rsid w:val="009D2045"/>
    <w:rsid w:val="009D2976"/>
    <w:rsid w:val="009D4062"/>
    <w:rsid w:val="009D6AB1"/>
    <w:rsid w:val="009D7775"/>
    <w:rsid w:val="009E0AB8"/>
    <w:rsid w:val="009E16A9"/>
    <w:rsid w:val="009E3713"/>
    <w:rsid w:val="009F2473"/>
    <w:rsid w:val="009F2F24"/>
    <w:rsid w:val="009F411A"/>
    <w:rsid w:val="009F449F"/>
    <w:rsid w:val="009F65B5"/>
    <w:rsid w:val="00A014BC"/>
    <w:rsid w:val="00A03707"/>
    <w:rsid w:val="00A05FDA"/>
    <w:rsid w:val="00A12CC9"/>
    <w:rsid w:val="00A147BE"/>
    <w:rsid w:val="00A15240"/>
    <w:rsid w:val="00A20C6B"/>
    <w:rsid w:val="00A216C0"/>
    <w:rsid w:val="00A21ED3"/>
    <w:rsid w:val="00A22E35"/>
    <w:rsid w:val="00A233D2"/>
    <w:rsid w:val="00A23763"/>
    <w:rsid w:val="00A24B46"/>
    <w:rsid w:val="00A26E38"/>
    <w:rsid w:val="00A30A02"/>
    <w:rsid w:val="00A342D8"/>
    <w:rsid w:val="00A3637E"/>
    <w:rsid w:val="00A4237F"/>
    <w:rsid w:val="00A427F1"/>
    <w:rsid w:val="00A4298A"/>
    <w:rsid w:val="00A4358A"/>
    <w:rsid w:val="00A438B2"/>
    <w:rsid w:val="00A443A4"/>
    <w:rsid w:val="00A44DED"/>
    <w:rsid w:val="00A473AB"/>
    <w:rsid w:val="00A5052B"/>
    <w:rsid w:val="00A5164A"/>
    <w:rsid w:val="00A51EE8"/>
    <w:rsid w:val="00A522A3"/>
    <w:rsid w:val="00A55C83"/>
    <w:rsid w:val="00A55F3E"/>
    <w:rsid w:val="00A565F2"/>
    <w:rsid w:val="00A56D8F"/>
    <w:rsid w:val="00A57724"/>
    <w:rsid w:val="00A603D3"/>
    <w:rsid w:val="00A6138E"/>
    <w:rsid w:val="00A641C6"/>
    <w:rsid w:val="00A677E6"/>
    <w:rsid w:val="00A70D82"/>
    <w:rsid w:val="00A71667"/>
    <w:rsid w:val="00A724CD"/>
    <w:rsid w:val="00A756DF"/>
    <w:rsid w:val="00A7572E"/>
    <w:rsid w:val="00A8062A"/>
    <w:rsid w:val="00A806E5"/>
    <w:rsid w:val="00A831D5"/>
    <w:rsid w:val="00A83E10"/>
    <w:rsid w:val="00A87C80"/>
    <w:rsid w:val="00A903E6"/>
    <w:rsid w:val="00A90882"/>
    <w:rsid w:val="00A90A68"/>
    <w:rsid w:val="00A90AFE"/>
    <w:rsid w:val="00A92078"/>
    <w:rsid w:val="00A94153"/>
    <w:rsid w:val="00A958F8"/>
    <w:rsid w:val="00A96B1D"/>
    <w:rsid w:val="00AA0DE3"/>
    <w:rsid w:val="00AA0EA3"/>
    <w:rsid w:val="00AA1C32"/>
    <w:rsid w:val="00AA3EB4"/>
    <w:rsid w:val="00AA6815"/>
    <w:rsid w:val="00AB2554"/>
    <w:rsid w:val="00AB2E89"/>
    <w:rsid w:val="00AB5006"/>
    <w:rsid w:val="00AB61FE"/>
    <w:rsid w:val="00AC193E"/>
    <w:rsid w:val="00AC49F6"/>
    <w:rsid w:val="00AC5377"/>
    <w:rsid w:val="00AC6C9C"/>
    <w:rsid w:val="00AC6F17"/>
    <w:rsid w:val="00AD23F5"/>
    <w:rsid w:val="00AD7C89"/>
    <w:rsid w:val="00AE1FBC"/>
    <w:rsid w:val="00AE38C1"/>
    <w:rsid w:val="00AE4878"/>
    <w:rsid w:val="00AE55BE"/>
    <w:rsid w:val="00AE5687"/>
    <w:rsid w:val="00AF043D"/>
    <w:rsid w:val="00AF237C"/>
    <w:rsid w:val="00AF2F4C"/>
    <w:rsid w:val="00AF49CB"/>
    <w:rsid w:val="00AF59D9"/>
    <w:rsid w:val="00AF6FD9"/>
    <w:rsid w:val="00B00AA6"/>
    <w:rsid w:val="00B00FE4"/>
    <w:rsid w:val="00B03230"/>
    <w:rsid w:val="00B07437"/>
    <w:rsid w:val="00B11762"/>
    <w:rsid w:val="00B13756"/>
    <w:rsid w:val="00B142AE"/>
    <w:rsid w:val="00B1475F"/>
    <w:rsid w:val="00B217A6"/>
    <w:rsid w:val="00B219B6"/>
    <w:rsid w:val="00B273E0"/>
    <w:rsid w:val="00B279D3"/>
    <w:rsid w:val="00B30AD6"/>
    <w:rsid w:val="00B30F7D"/>
    <w:rsid w:val="00B31C51"/>
    <w:rsid w:val="00B329EE"/>
    <w:rsid w:val="00B35169"/>
    <w:rsid w:val="00B36F86"/>
    <w:rsid w:val="00B37DE0"/>
    <w:rsid w:val="00B419D8"/>
    <w:rsid w:val="00B443F3"/>
    <w:rsid w:val="00B4791F"/>
    <w:rsid w:val="00B54357"/>
    <w:rsid w:val="00B57CE7"/>
    <w:rsid w:val="00B61369"/>
    <w:rsid w:val="00B61723"/>
    <w:rsid w:val="00B61CBA"/>
    <w:rsid w:val="00B65BA8"/>
    <w:rsid w:val="00B65DF6"/>
    <w:rsid w:val="00B72053"/>
    <w:rsid w:val="00B72FFA"/>
    <w:rsid w:val="00B730CD"/>
    <w:rsid w:val="00B732BB"/>
    <w:rsid w:val="00B74728"/>
    <w:rsid w:val="00B77C13"/>
    <w:rsid w:val="00B82023"/>
    <w:rsid w:val="00B83528"/>
    <w:rsid w:val="00B83A3E"/>
    <w:rsid w:val="00B83AB9"/>
    <w:rsid w:val="00B85F92"/>
    <w:rsid w:val="00B868A6"/>
    <w:rsid w:val="00B90DBA"/>
    <w:rsid w:val="00B91C12"/>
    <w:rsid w:val="00B94032"/>
    <w:rsid w:val="00B945EC"/>
    <w:rsid w:val="00B9681D"/>
    <w:rsid w:val="00B97551"/>
    <w:rsid w:val="00B97B04"/>
    <w:rsid w:val="00BA0CC1"/>
    <w:rsid w:val="00BA3F30"/>
    <w:rsid w:val="00BA5238"/>
    <w:rsid w:val="00BB1FC3"/>
    <w:rsid w:val="00BB4D54"/>
    <w:rsid w:val="00BC2391"/>
    <w:rsid w:val="00BC2628"/>
    <w:rsid w:val="00BC3269"/>
    <w:rsid w:val="00BC6726"/>
    <w:rsid w:val="00BC7973"/>
    <w:rsid w:val="00BD0760"/>
    <w:rsid w:val="00BD1F10"/>
    <w:rsid w:val="00BD1FBA"/>
    <w:rsid w:val="00BD5ABD"/>
    <w:rsid w:val="00BD5ADD"/>
    <w:rsid w:val="00BE1737"/>
    <w:rsid w:val="00BE216C"/>
    <w:rsid w:val="00BE3962"/>
    <w:rsid w:val="00BE4B3D"/>
    <w:rsid w:val="00BF4414"/>
    <w:rsid w:val="00BF4EA2"/>
    <w:rsid w:val="00BF5174"/>
    <w:rsid w:val="00BF74E3"/>
    <w:rsid w:val="00BF7CE1"/>
    <w:rsid w:val="00C02F89"/>
    <w:rsid w:val="00C052B8"/>
    <w:rsid w:val="00C05562"/>
    <w:rsid w:val="00C072F3"/>
    <w:rsid w:val="00C079F0"/>
    <w:rsid w:val="00C117D9"/>
    <w:rsid w:val="00C1357E"/>
    <w:rsid w:val="00C13FF4"/>
    <w:rsid w:val="00C1490B"/>
    <w:rsid w:val="00C14B3D"/>
    <w:rsid w:val="00C16659"/>
    <w:rsid w:val="00C17284"/>
    <w:rsid w:val="00C1759A"/>
    <w:rsid w:val="00C22841"/>
    <w:rsid w:val="00C26D84"/>
    <w:rsid w:val="00C31077"/>
    <w:rsid w:val="00C3306D"/>
    <w:rsid w:val="00C33802"/>
    <w:rsid w:val="00C33C5F"/>
    <w:rsid w:val="00C345EF"/>
    <w:rsid w:val="00C349E0"/>
    <w:rsid w:val="00C37765"/>
    <w:rsid w:val="00C37EFF"/>
    <w:rsid w:val="00C43CBD"/>
    <w:rsid w:val="00C46273"/>
    <w:rsid w:val="00C50CA4"/>
    <w:rsid w:val="00C54399"/>
    <w:rsid w:val="00C5496B"/>
    <w:rsid w:val="00C55C49"/>
    <w:rsid w:val="00C567D8"/>
    <w:rsid w:val="00C6346C"/>
    <w:rsid w:val="00C635BE"/>
    <w:rsid w:val="00C6392E"/>
    <w:rsid w:val="00C653AD"/>
    <w:rsid w:val="00C669DE"/>
    <w:rsid w:val="00C66F89"/>
    <w:rsid w:val="00C70268"/>
    <w:rsid w:val="00C71A38"/>
    <w:rsid w:val="00C722FB"/>
    <w:rsid w:val="00C72BED"/>
    <w:rsid w:val="00C76DB7"/>
    <w:rsid w:val="00C77798"/>
    <w:rsid w:val="00C85232"/>
    <w:rsid w:val="00C90D8A"/>
    <w:rsid w:val="00C90FB3"/>
    <w:rsid w:val="00C91796"/>
    <w:rsid w:val="00C91853"/>
    <w:rsid w:val="00C931C8"/>
    <w:rsid w:val="00C93C20"/>
    <w:rsid w:val="00C947E2"/>
    <w:rsid w:val="00C96B87"/>
    <w:rsid w:val="00CA752E"/>
    <w:rsid w:val="00CA778E"/>
    <w:rsid w:val="00CB1064"/>
    <w:rsid w:val="00CB1189"/>
    <w:rsid w:val="00CB4CAB"/>
    <w:rsid w:val="00CB7C15"/>
    <w:rsid w:val="00CC0592"/>
    <w:rsid w:val="00CC1F54"/>
    <w:rsid w:val="00CC21CB"/>
    <w:rsid w:val="00CD1C85"/>
    <w:rsid w:val="00CD22CA"/>
    <w:rsid w:val="00CD25CA"/>
    <w:rsid w:val="00CD2B4F"/>
    <w:rsid w:val="00CD7998"/>
    <w:rsid w:val="00CE12D6"/>
    <w:rsid w:val="00CE2123"/>
    <w:rsid w:val="00CE2DF2"/>
    <w:rsid w:val="00CE5C51"/>
    <w:rsid w:val="00CE6B93"/>
    <w:rsid w:val="00CE7494"/>
    <w:rsid w:val="00CF086D"/>
    <w:rsid w:val="00CF31CE"/>
    <w:rsid w:val="00CF5DB0"/>
    <w:rsid w:val="00CF6B16"/>
    <w:rsid w:val="00D00888"/>
    <w:rsid w:val="00D01CD3"/>
    <w:rsid w:val="00D020A1"/>
    <w:rsid w:val="00D05C38"/>
    <w:rsid w:val="00D05D1A"/>
    <w:rsid w:val="00D06C87"/>
    <w:rsid w:val="00D06DAA"/>
    <w:rsid w:val="00D06EA4"/>
    <w:rsid w:val="00D11E5F"/>
    <w:rsid w:val="00D1451A"/>
    <w:rsid w:val="00D16194"/>
    <w:rsid w:val="00D165D6"/>
    <w:rsid w:val="00D20558"/>
    <w:rsid w:val="00D25BB8"/>
    <w:rsid w:val="00D25CF1"/>
    <w:rsid w:val="00D27F04"/>
    <w:rsid w:val="00D3016C"/>
    <w:rsid w:val="00D341EB"/>
    <w:rsid w:val="00D34E50"/>
    <w:rsid w:val="00D37DA8"/>
    <w:rsid w:val="00D469BB"/>
    <w:rsid w:val="00D53892"/>
    <w:rsid w:val="00D54E9E"/>
    <w:rsid w:val="00D5503C"/>
    <w:rsid w:val="00D55D9F"/>
    <w:rsid w:val="00D5692B"/>
    <w:rsid w:val="00D5717C"/>
    <w:rsid w:val="00D6106C"/>
    <w:rsid w:val="00D61528"/>
    <w:rsid w:val="00D63E21"/>
    <w:rsid w:val="00D64A43"/>
    <w:rsid w:val="00D64E72"/>
    <w:rsid w:val="00D672D8"/>
    <w:rsid w:val="00D677C8"/>
    <w:rsid w:val="00D7120E"/>
    <w:rsid w:val="00D717B4"/>
    <w:rsid w:val="00D73220"/>
    <w:rsid w:val="00D73498"/>
    <w:rsid w:val="00D76EA6"/>
    <w:rsid w:val="00D81B6C"/>
    <w:rsid w:val="00D84AFE"/>
    <w:rsid w:val="00D85F17"/>
    <w:rsid w:val="00D9005F"/>
    <w:rsid w:val="00D9054E"/>
    <w:rsid w:val="00D9112E"/>
    <w:rsid w:val="00D9298B"/>
    <w:rsid w:val="00D94051"/>
    <w:rsid w:val="00D9544A"/>
    <w:rsid w:val="00D96AEA"/>
    <w:rsid w:val="00DA0C63"/>
    <w:rsid w:val="00DA17AB"/>
    <w:rsid w:val="00DA458C"/>
    <w:rsid w:val="00DA520A"/>
    <w:rsid w:val="00DA7076"/>
    <w:rsid w:val="00DA7B31"/>
    <w:rsid w:val="00DB0161"/>
    <w:rsid w:val="00DB272B"/>
    <w:rsid w:val="00DB3204"/>
    <w:rsid w:val="00DB43BE"/>
    <w:rsid w:val="00DB5691"/>
    <w:rsid w:val="00DB61A1"/>
    <w:rsid w:val="00DC04C3"/>
    <w:rsid w:val="00DC08F2"/>
    <w:rsid w:val="00DD22E6"/>
    <w:rsid w:val="00DD32D1"/>
    <w:rsid w:val="00DD399A"/>
    <w:rsid w:val="00DE231E"/>
    <w:rsid w:val="00DE7F65"/>
    <w:rsid w:val="00DF051A"/>
    <w:rsid w:val="00DF0E62"/>
    <w:rsid w:val="00DF10CB"/>
    <w:rsid w:val="00DF4804"/>
    <w:rsid w:val="00E0199C"/>
    <w:rsid w:val="00E01FDF"/>
    <w:rsid w:val="00E066DC"/>
    <w:rsid w:val="00E074A5"/>
    <w:rsid w:val="00E10A14"/>
    <w:rsid w:val="00E12504"/>
    <w:rsid w:val="00E15229"/>
    <w:rsid w:val="00E17816"/>
    <w:rsid w:val="00E17919"/>
    <w:rsid w:val="00E200E6"/>
    <w:rsid w:val="00E223C1"/>
    <w:rsid w:val="00E22895"/>
    <w:rsid w:val="00E2299D"/>
    <w:rsid w:val="00E23572"/>
    <w:rsid w:val="00E2514E"/>
    <w:rsid w:val="00E252AC"/>
    <w:rsid w:val="00E256D6"/>
    <w:rsid w:val="00E25931"/>
    <w:rsid w:val="00E259B3"/>
    <w:rsid w:val="00E266E8"/>
    <w:rsid w:val="00E27C07"/>
    <w:rsid w:val="00E301F4"/>
    <w:rsid w:val="00E30D4D"/>
    <w:rsid w:val="00E32935"/>
    <w:rsid w:val="00E3566C"/>
    <w:rsid w:val="00E36271"/>
    <w:rsid w:val="00E3741D"/>
    <w:rsid w:val="00E37F77"/>
    <w:rsid w:val="00E4252A"/>
    <w:rsid w:val="00E43EAA"/>
    <w:rsid w:val="00E44252"/>
    <w:rsid w:val="00E45899"/>
    <w:rsid w:val="00E467D6"/>
    <w:rsid w:val="00E501A7"/>
    <w:rsid w:val="00E50865"/>
    <w:rsid w:val="00E511E3"/>
    <w:rsid w:val="00E5192F"/>
    <w:rsid w:val="00E5648D"/>
    <w:rsid w:val="00E57F10"/>
    <w:rsid w:val="00E61555"/>
    <w:rsid w:val="00E6343D"/>
    <w:rsid w:val="00E638A2"/>
    <w:rsid w:val="00E65603"/>
    <w:rsid w:val="00E678B6"/>
    <w:rsid w:val="00E70AE7"/>
    <w:rsid w:val="00E71ADA"/>
    <w:rsid w:val="00E71C17"/>
    <w:rsid w:val="00E728ED"/>
    <w:rsid w:val="00E72C8E"/>
    <w:rsid w:val="00E74B76"/>
    <w:rsid w:val="00E7514F"/>
    <w:rsid w:val="00E77A9F"/>
    <w:rsid w:val="00E80587"/>
    <w:rsid w:val="00E82F14"/>
    <w:rsid w:val="00E85A7D"/>
    <w:rsid w:val="00E85B2D"/>
    <w:rsid w:val="00E86566"/>
    <w:rsid w:val="00E8696F"/>
    <w:rsid w:val="00E90ED2"/>
    <w:rsid w:val="00E916F4"/>
    <w:rsid w:val="00E91865"/>
    <w:rsid w:val="00E93472"/>
    <w:rsid w:val="00E939F4"/>
    <w:rsid w:val="00E97553"/>
    <w:rsid w:val="00EA202F"/>
    <w:rsid w:val="00EA66C4"/>
    <w:rsid w:val="00EA6F44"/>
    <w:rsid w:val="00EB1CBF"/>
    <w:rsid w:val="00EB3F46"/>
    <w:rsid w:val="00EB40AD"/>
    <w:rsid w:val="00EB69A6"/>
    <w:rsid w:val="00EC2CF8"/>
    <w:rsid w:val="00EC3A97"/>
    <w:rsid w:val="00EC6F15"/>
    <w:rsid w:val="00ED2BB6"/>
    <w:rsid w:val="00EE2120"/>
    <w:rsid w:val="00EE3AF2"/>
    <w:rsid w:val="00EE6479"/>
    <w:rsid w:val="00EE78EA"/>
    <w:rsid w:val="00EF0230"/>
    <w:rsid w:val="00EF11C4"/>
    <w:rsid w:val="00EF1D69"/>
    <w:rsid w:val="00EF5104"/>
    <w:rsid w:val="00EF5BC0"/>
    <w:rsid w:val="00EF6735"/>
    <w:rsid w:val="00F0019A"/>
    <w:rsid w:val="00F00719"/>
    <w:rsid w:val="00F11900"/>
    <w:rsid w:val="00F13BD7"/>
    <w:rsid w:val="00F20262"/>
    <w:rsid w:val="00F20A31"/>
    <w:rsid w:val="00F23749"/>
    <w:rsid w:val="00F24212"/>
    <w:rsid w:val="00F2585B"/>
    <w:rsid w:val="00F27834"/>
    <w:rsid w:val="00F31ED0"/>
    <w:rsid w:val="00F320C8"/>
    <w:rsid w:val="00F3330B"/>
    <w:rsid w:val="00F35827"/>
    <w:rsid w:val="00F35932"/>
    <w:rsid w:val="00F40951"/>
    <w:rsid w:val="00F42526"/>
    <w:rsid w:val="00F4359A"/>
    <w:rsid w:val="00F43B86"/>
    <w:rsid w:val="00F442DD"/>
    <w:rsid w:val="00F45914"/>
    <w:rsid w:val="00F46CF6"/>
    <w:rsid w:val="00F531B8"/>
    <w:rsid w:val="00F534BA"/>
    <w:rsid w:val="00F565F9"/>
    <w:rsid w:val="00F5670F"/>
    <w:rsid w:val="00F56AEE"/>
    <w:rsid w:val="00F602CB"/>
    <w:rsid w:val="00F622FC"/>
    <w:rsid w:val="00F63884"/>
    <w:rsid w:val="00F63DBE"/>
    <w:rsid w:val="00F67CE5"/>
    <w:rsid w:val="00F7061D"/>
    <w:rsid w:val="00F707B2"/>
    <w:rsid w:val="00F71ABF"/>
    <w:rsid w:val="00F71CF0"/>
    <w:rsid w:val="00F7230D"/>
    <w:rsid w:val="00F7379D"/>
    <w:rsid w:val="00F763C0"/>
    <w:rsid w:val="00F769A1"/>
    <w:rsid w:val="00F76CE9"/>
    <w:rsid w:val="00F77733"/>
    <w:rsid w:val="00F943CD"/>
    <w:rsid w:val="00F967DA"/>
    <w:rsid w:val="00FA1A3D"/>
    <w:rsid w:val="00FA467C"/>
    <w:rsid w:val="00FA4ED9"/>
    <w:rsid w:val="00FA7725"/>
    <w:rsid w:val="00FB2932"/>
    <w:rsid w:val="00FB4476"/>
    <w:rsid w:val="00FB51D2"/>
    <w:rsid w:val="00FC03D5"/>
    <w:rsid w:val="00FC0A6B"/>
    <w:rsid w:val="00FC1E08"/>
    <w:rsid w:val="00FC2554"/>
    <w:rsid w:val="00FC62AB"/>
    <w:rsid w:val="00FC64DC"/>
    <w:rsid w:val="00FC7530"/>
    <w:rsid w:val="00FC7FE6"/>
    <w:rsid w:val="00FD05F8"/>
    <w:rsid w:val="00FD1630"/>
    <w:rsid w:val="00FD1FB1"/>
    <w:rsid w:val="00FD2F08"/>
    <w:rsid w:val="00FD60E1"/>
    <w:rsid w:val="00FD6D51"/>
    <w:rsid w:val="00FE20C9"/>
    <w:rsid w:val="00FE27E9"/>
    <w:rsid w:val="00FE3A13"/>
    <w:rsid w:val="00FE6C66"/>
    <w:rsid w:val="00FF1441"/>
    <w:rsid w:val="00FF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8" type="connector" idref="#_x0000_s1103"/>
        <o:r id="V:Rule9" type="connector" idref="#_x0000_s1097"/>
        <o:r id="V:Rule10" type="connector" idref="#_x0000_s1098"/>
        <o:r id="V:Rule11" type="connector" idref="#_x0000_s1105"/>
        <o:r id="V:Rule12" type="connector" idref="#_x0000_s1100"/>
        <o:r id="V:Rule13" type="connector" idref="#_x0000_s1099"/>
        <o:r id="V:Rule14"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64"/>
    <w:pPr>
      <w:spacing w:after="200"/>
      <w:ind w:left="0"/>
      <w:jc w:val="left"/>
    </w:pPr>
  </w:style>
  <w:style w:type="paragraph" w:styleId="Heading1">
    <w:name w:val="heading 1"/>
    <w:basedOn w:val="Normal"/>
    <w:next w:val="Normal"/>
    <w:link w:val="Heading1Char"/>
    <w:uiPriority w:val="9"/>
    <w:qFormat/>
    <w:rsid w:val="00EA6F4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64"/>
    <w:pPr>
      <w:ind w:left="720"/>
      <w:contextualSpacing/>
    </w:pPr>
  </w:style>
  <w:style w:type="paragraph" w:styleId="FootnoteText">
    <w:name w:val="footnote text"/>
    <w:basedOn w:val="Normal"/>
    <w:link w:val="FootnoteTextChar"/>
    <w:uiPriority w:val="99"/>
    <w:semiHidden/>
    <w:unhideWhenUsed/>
    <w:rsid w:val="00CB1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064"/>
    <w:rPr>
      <w:sz w:val="20"/>
      <w:szCs w:val="20"/>
    </w:rPr>
  </w:style>
  <w:style w:type="character" w:styleId="FootnoteReference">
    <w:name w:val="footnote reference"/>
    <w:basedOn w:val="DefaultParagraphFont"/>
    <w:uiPriority w:val="99"/>
    <w:semiHidden/>
    <w:unhideWhenUsed/>
    <w:rsid w:val="00CB1064"/>
    <w:rPr>
      <w:vertAlign w:val="superscript"/>
    </w:rPr>
  </w:style>
  <w:style w:type="character" w:styleId="PlaceholderText">
    <w:name w:val="Placeholder Text"/>
    <w:basedOn w:val="DefaultParagraphFont"/>
    <w:uiPriority w:val="99"/>
    <w:semiHidden/>
    <w:rsid w:val="00BC2391"/>
    <w:rPr>
      <w:color w:val="808080"/>
    </w:rPr>
  </w:style>
  <w:style w:type="paragraph" w:styleId="BalloonText">
    <w:name w:val="Balloon Text"/>
    <w:basedOn w:val="Normal"/>
    <w:link w:val="BalloonTextChar"/>
    <w:uiPriority w:val="99"/>
    <w:semiHidden/>
    <w:unhideWhenUsed/>
    <w:rsid w:val="00BC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91"/>
    <w:rPr>
      <w:rFonts w:ascii="Tahoma" w:hAnsi="Tahoma" w:cs="Tahoma"/>
      <w:sz w:val="16"/>
      <w:szCs w:val="16"/>
    </w:rPr>
  </w:style>
  <w:style w:type="table" w:styleId="TableGrid">
    <w:name w:val="Table Grid"/>
    <w:basedOn w:val="TableNormal"/>
    <w:uiPriority w:val="99"/>
    <w:rsid w:val="00C90D8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F44"/>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7D6A4F"/>
    <w:pPr>
      <w:spacing w:after="0" w:line="372" w:lineRule="auto"/>
      <w:ind w:left="357"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7D6A4F"/>
    <w:rPr>
      <w:rFonts w:ascii="Times New Roman" w:eastAsia="Times New Roman" w:hAnsi="Times New Roman" w:cs="Times New Roman"/>
      <w:sz w:val="24"/>
      <w:szCs w:val="20"/>
    </w:rPr>
  </w:style>
  <w:style w:type="character" w:styleId="Hyperlink">
    <w:name w:val="Hyperlink"/>
    <w:uiPriority w:val="99"/>
    <w:semiHidden/>
    <w:unhideWhenUsed/>
    <w:rsid w:val="00C72BED"/>
    <w:rPr>
      <w:color w:val="0000FF" w:themeColor="hyperlink"/>
      <w:u w:val="single"/>
    </w:rPr>
  </w:style>
  <w:style w:type="paragraph" w:styleId="NoSpacing">
    <w:name w:val="No Spacing"/>
    <w:uiPriority w:val="1"/>
    <w:qFormat/>
    <w:rsid w:val="00C72BED"/>
    <w:pPr>
      <w:spacing w:line="240" w:lineRule="auto"/>
      <w:ind w:left="0"/>
      <w:jc w:val="left"/>
    </w:pPr>
  </w:style>
  <w:style w:type="paragraph" w:styleId="Header">
    <w:name w:val="header"/>
    <w:basedOn w:val="Normal"/>
    <w:link w:val="HeaderChar"/>
    <w:uiPriority w:val="99"/>
    <w:unhideWhenUsed/>
    <w:rsid w:val="00D0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C87"/>
  </w:style>
  <w:style w:type="paragraph" w:styleId="Footer">
    <w:name w:val="footer"/>
    <w:basedOn w:val="Normal"/>
    <w:link w:val="FooterChar"/>
    <w:uiPriority w:val="99"/>
    <w:unhideWhenUsed/>
    <w:rsid w:val="00D0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C87"/>
  </w:style>
</w:styles>
</file>

<file path=word/webSettings.xml><?xml version="1.0" encoding="utf-8"?>
<w:webSettings xmlns:r="http://schemas.openxmlformats.org/officeDocument/2006/relationships" xmlns:w="http://schemas.openxmlformats.org/wordprocessingml/2006/main">
  <w:divs>
    <w:div w:id="7614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3559-3D22-4CD7-B219-F7940F35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3525</TotalTime>
  <Pages>32</Pages>
  <Words>5933</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294</cp:revision>
  <cp:lastPrinted>2012-06-17T05:16:00Z</cp:lastPrinted>
  <dcterms:created xsi:type="dcterms:W3CDTF">2012-04-07T10:03:00Z</dcterms:created>
  <dcterms:modified xsi:type="dcterms:W3CDTF">2012-07-16T23:05:00Z</dcterms:modified>
</cp:coreProperties>
</file>