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1B" w:rsidRDefault="00AE241B" w:rsidP="003D460C">
      <w:pPr>
        <w:pStyle w:val="ListParagraph"/>
        <w:spacing w:line="480" w:lineRule="auto"/>
        <w:ind w:left="2520" w:firstLine="360"/>
        <w:rPr>
          <w:b/>
          <w:sz w:val="28"/>
          <w:szCs w:val="28"/>
        </w:rPr>
      </w:pPr>
      <w:r w:rsidRPr="005A3255">
        <w:rPr>
          <w:b/>
          <w:sz w:val="28"/>
          <w:szCs w:val="28"/>
        </w:rPr>
        <w:t xml:space="preserve">DAFTAR </w:t>
      </w:r>
      <w:r w:rsidR="003977C7">
        <w:rPr>
          <w:b/>
          <w:sz w:val="28"/>
          <w:szCs w:val="28"/>
        </w:rPr>
        <w:t>RUJUKAN</w:t>
      </w:r>
    </w:p>
    <w:p w:rsidR="00AE241B" w:rsidRPr="00794F0F" w:rsidRDefault="00AE241B" w:rsidP="00AE241B">
      <w:pPr>
        <w:spacing w:line="480" w:lineRule="auto"/>
        <w:rPr>
          <w:b/>
          <w:sz w:val="28"/>
          <w:szCs w:val="28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101E7D">
        <w:rPr>
          <w:szCs w:val="24"/>
        </w:rPr>
        <w:t>Abbdurrahman</w:t>
      </w:r>
      <w:r>
        <w:rPr>
          <w:szCs w:val="24"/>
        </w:rPr>
        <w:t xml:space="preserve">, </w:t>
      </w:r>
      <w:r w:rsidRPr="00101E7D">
        <w:rPr>
          <w:szCs w:val="24"/>
        </w:rPr>
        <w:t>Mulyono</w:t>
      </w:r>
      <w:r>
        <w:rPr>
          <w:szCs w:val="24"/>
        </w:rPr>
        <w:t>. 2003.</w:t>
      </w:r>
      <w:r w:rsidRPr="008E1CE3">
        <w:rPr>
          <w:szCs w:val="24"/>
        </w:rPr>
        <w:t xml:space="preserve"> </w:t>
      </w:r>
      <w:r w:rsidRPr="00101E7D">
        <w:rPr>
          <w:i/>
          <w:szCs w:val="24"/>
        </w:rPr>
        <w:t>Pendidikan Bagi Anak Berkesulitan Belajar</w:t>
      </w:r>
      <w:r w:rsidRPr="00101E7D">
        <w:rPr>
          <w:szCs w:val="24"/>
        </w:rPr>
        <w:t xml:space="preserve">, </w:t>
      </w:r>
      <w:r>
        <w:rPr>
          <w:szCs w:val="24"/>
        </w:rPr>
        <w:t>Jakarta:</w:t>
      </w:r>
      <w:r w:rsidRPr="00F0295D">
        <w:rPr>
          <w:szCs w:val="24"/>
        </w:rPr>
        <w:t xml:space="preserve"> </w:t>
      </w:r>
      <w:r>
        <w:rPr>
          <w:szCs w:val="24"/>
        </w:rPr>
        <w:t>Rineka Cipta.</w:t>
      </w:r>
    </w:p>
    <w:p w:rsidR="00AE241B" w:rsidRPr="00A94B51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791D4F">
        <w:rPr>
          <w:szCs w:val="24"/>
        </w:rPr>
        <w:t>Agus Purwowidodo</w:t>
      </w:r>
      <w:r>
        <w:rPr>
          <w:szCs w:val="24"/>
        </w:rPr>
        <w:t xml:space="preserve">, </w:t>
      </w:r>
      <w:r w:rsidRPr="00791D4F">
        <w:rPr>
          <w:szCs w:val="24"/>
        </w:rPr>
        <w:t>Asrof Syafi’i</w:t>
      </w:r>
      <w:r>
        <w:rPr>
          <w:szCs w:val="24"/>
        </w:rPr>
        <w:t xml:space="preserve">. </w:t>
      </w:r>
      <w:r w:rsidRPr="007F0AED">
        <w:rPr>
          <w:szCs w:val="24"/>
        </w:rPr>
        <w:t>2008</w:t>
      </w:r>
      <w:r>
        <w:rPr>
          <w:szCs w:val="24"/>
        </w:rPr>
        <w:t>.</w:t>
      </w:r>
      <w:r w:rsidRPr="008E1CE3">
        <w:rPr>
          <w:szCs w:val="24"/>
        </w:rPr>
        <w:t xml:space="preserve"> </w:t>
      </w:r>
      <w:r w:rsidRPr="00791D4F">
        <w:rPr>
          <w:i/>
          <w:szCs w:val="24"/>
        </w:rPr>
        <w:t>Kompetensi Guru Profesional dalam Mengembangkan Potensi Akademik</w:t>
      </w:r>
      <w:r w:rsidRPr="00791D4F">
        <w:rPr>
          <w:szCs w:val="24"/>
        </w:rPr>
        <w:t>, Tulungagung : STAIN Tulungagung Press</w:t>
      </w:r>
      <w:r>
        <w:rPr>
          <w:szCs w:val="24"/>
        </w:rPr>
        <w:t xml:space="preserve">. </w:t>
      </w:r>
    </w:p>
    <w:p w:rsidR="00A3110E" w:rsidRDefault="00A3110E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>
        <w:rPr>
          <w:szCs w:val="24"/>
        </w:rPr>
        <w:t>Anderson, Lorin. W. 2010.</w:t>
      </w:r>
      <w:r w:rsidRPr="008E1CE3">
        <w:rPr>
          <w:szCs w:val="24"/>
        </w:rPr>
        <w:t xml:space="preserve"> </w:t>
      </w:r>
      <w:r>
        <w:rPr>
          <w:i/>
          <w:szCs w:val="24"/>
        </w:rPr>
        <w:t>Kerangka Landasan Untuk Pembelajaran, Pengajaran, dan Asesment.</w:t>
      </w:r>
      <w:r w:rsidRPr="00D615BD">
        <w:rPr>
          <w:szCs w:val="24"/>
        </w:rPr>
        <w:t xml:space="preserve"> </w:t>
      </w:r>
      <w:r>
        <w:rPr>
          <w:i/>
          <w:szCs w:val="24"/>
        </w:rPr>
        <w:t xml:space="preserve"> </w:t>
      </w:r>
      <w:r>
        <w:rPr>
          <w:szCs w:val="24"/>
        </w:rPr>
        <w:t>Yogyakarta</w:t>
      </w:r>
      <w:r w:rsidRPr="00D615BD">
        <w:rPr>
          <w:szCs w:val="24"/>
        </w:rPr>
        <w:t xml:space="preserve">: </w:t>
      </w:r>
      <w:r>
        <w:rPr>
          <w:szCs w:val="24"/>
        </w:rPr>
        <w:t>Pustaka Pelajar.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D615BD">
        <w:rPr>
          <w:szCs w:val="24"/>
        </w:rPr>
        <w:t>Andrianto</w:t>
      </w:r>
      <w:r>
        <w:rPr>
          <w:szCs w:val="24"/>
        </w:rPr>
        <w:t xml:space="preserve">, </w:t>
      </w:r>
      <w:r w:rsidRPr="00D615BD">
        <w:rPr>
          <w:szCs w:val="24"/>
        </w:rPr>
        <w:t>Tuhana Taufiq</w:t>
      </w:r>
      <w:r>
        <w:rPr>
          <w:szCs w:val="24"/>
        </w:rPr>
        <w:t>. 2013.</w:t>
      </w:r>
      <w:r w:rsidRPr="008E1CE3">
        <w:rPr>
          <w:szCs w:val="24"/>
        </w:rPr>
        <w:t xml:space="preserve"> </w:t>
      </w:r>
      <w:r w:rsidRPr="00D615BD">
        <w:rPr>
          <w:i/>
          <w:szCs w:val="24"/>
        </w:rPr>
        <w:t>Cara Cerdas</w:t>
      </w:r>
      <w:r w:rsidRPr="00D615BD">
        <w:rPr>
          <w:szCs w:val="24"/>
        </w:rPr>
        <w:t xml:space="preserve"> </w:t>
      </w:r>
      <w:r w:rsidRPr="00D615BD">
        <w:rPr>
          <w:i/>
          <w:szCs w:val="24"/>
        </w:rPr>
        <w:t>Melejitkan IQ Kreatif Anak</w:t>
      </w:r>
      <w:r w:rsidRPr="00D615BD">
        <w:rPr>
          <w:szCs w:val="24"/>
        </w:rPr>
        <w:t xml:space="preserve">, </w:t>
      </w:r>
      <w:r>
        <w:rPr>
          <w:i/>
          <w:szCs w:val="24"/>
        </w:rPr>
        <w:t xml:space="preserve"> </w:t>
      </w:r>
      <w:r w:rsidRPr="00D615BD">
        <w:rPr>
          <w:szCs w:val="24"/>
        </w:rPr>
        <w:t>Jogjakarta: Kata Hati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8E1CE3">
        <w:rPr>
          <w:szCs w:val="24"/>
        </w:rPr>
        <w:t>Arikunto</w:t>
      </w:r>
      <w:r>
        <w:rPr>
          <w:szCs w:val="24"/>
        </w:rPr>
        <w:t>, Suharsimi. 2010.</w:t>
      </w:r>
      <w:r w:rsidRPr="008E1CE3">
        <w:rPr>
          <w:szCs w:val="24"/>
        </w:rPr>
        <w:t xml:space="preserve"> </w:t>
      </w:r>
      <w:r w:rsidRPr="008E1CE3">
        <w:rPr>
          <w:i/>
          <w:szCs w:val="24"/>
        </w:rPr>
        <w:t>Prosedur Penelitian</w:t>
      </w:r>
      <w:r w:rsidRPr="006604A4">
        <w:rPr>
          <w:i/>
        </w:rPr>
        <w:t xml:space="preserve"> </w:t>
      </w:r>
      <w:r w:rsidRPr="004F69B4">
        <w:rPr>
          <w:i/>
        </w:rPr>
        <w:t>Suatu</w:t>
      </w:r>
      <w:r w:rsidRPr="008E1CE3">
        <w:rPr>
          <w:i/>
          <w:szCs w:val="24"/>
        </w:rPr>
        <w:t xml:space="preserve"> Pendekatan Praktik</w:t>
      </w:r>
      <w:r>
        <w:rPr>
          <w:i/>
          <w:szCs w:val="24"/>
        </w:rPr>
        <w:t xml:space="preserve">, </w:t>
      </w:r>
      <w:r w:rsidRPr="008E1CE3">
        <w:rPr>
          <w:szCs w:val="24"/>
        </w:rPr>
        <w:t>Jakarta: Rineka Cipta</w:t>
      </w:r>
      <w:r>
        <w:rPr>
          <w:szCs w:val="24"/>
        </w:rPr>
        <w:t>.</w:t>
      </w:r>
    </w:p>
    <w:p w:rsidR="00AE241B" w:rsidRPr="00A94B51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D615BD">
        <w:rPr>
          <w:szCs w:val="24"/>
        </w:rPr>
        <w:t>Asrori</w:t>
      </w:r>
      <w:r>
        <w:rPr>
          <w:szCs w:val="24"/>
        </w:rPr>
        <w:t xml:space="preserve">, </w:t>
      </w:r>
      <w:r w:rsidRPr="00D615BD">
        <w:rPr>
          <w:szCs w:val="24"/>
        </w:rPr>
        <w:t>Mohammad Ali dan Mohammad</w:t>
      </w:r>
      <w:r>
        <w:rPr>
          <w:szCs w:val="24"/>
        </w:rPr>
        <w:t>. 2011.</w:t>
      </w:r>
      <w:r w:rsidRPr="008E1CE3">
        <w:rPr>
          <w:szCs w:val="24"/>
        </w:rPr>
        <w:t xml:space="preserve"> </w:t>
      </w:r>
      <w:r w:rsidRPr="00D615BD">
        <w:rPr>
          <w:i/>
          <w:szCs w:val="24"/>
        </w:rPr>
        <w:t>Psikologi Remaja Perkembangan Peserta Didik</w:t>
      </w:r>
      <w:r>
        <w:rPr>
          <w:szCs w:val="24"/>
        </w:rPr>
        <w:t xml:space="preserve">, </w:t>
      </w:r>
      <w:r w:rsidRPr="00D615BD">
        <w:rPr>
          <w:szCs w:val="24"/>
        </w:rPr>
        <w:t>Jakarta : Bumi Angkasa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101E7D">
        <w:rPr>
          <w:szCs w:val="24"/>
        </w:rPr>
        <w:t>Aswan Zain</w:t>
      </w:r>
      <w:r>
        <w:rPr>
          <w:szCs w:val="24"/>
        </w:rPr>
        <w:t xml:space="preserve">, </w:t>
      </w:r>
      <w:r w:rsidRPr="00101E7D">
        <w:rPr>
          <w:szCs w:val="24"/>
        </w:rPr>
        <w:t>Syaiful Bahri Djamarah</w:t>
      </w:r>
      <w:r>
        <w:rPr>
          <w:szCs w:val="24"/>
        </w:rPr>
        <w:t>. 2010.</w:t>
      </w:r>
      <w:r w:rsidRPr="008E1CE3">
        <w:rPr>
          <w:szCs w:val="24"/>
        </w:rPr>
        <w:t xml:space="preserve"> </w:t>
      </w:r>
      <w:r w:rsidRPr="00101E7D">
        <w:rPr>
          <w:i/>
          <w:szCs w:val="24"/>
        </w:rPr>
        <w:t>Strategi Belajar Mengajar</w:t>
      </w:r>
      <w:r w:rsidRPr="00101E7D">
        <w:rPr>
          <w:szCs w:val="24"/>
        </w:rPr>
        <w:t xml:space="preserve">, </w:t>
      </w:r>
      <w:r>
        <w:rPr>
          <w:szCs w:val="24"/>
        </w:rPr>
        <w:t>Jakarta:</w:t>
      </w:r>
      <w:r w:rsidRPr="00F0295D">
        <w:rPr>
          <w:szCs w:val="24"/>
        </w:rPr>
        <w:t xml:space="preserve"> </w:t>
      </w:r>
      <w:r>
        <w:rPr>
          <w:szCs w:val="24"/>
        </w:rPr>
        <w:t>Rineka Cipta.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>
        <w:rPr>
          <w:szCs w:val="24"/>
        </w:rPr>
        <w:t>Basleman, Anisah. 2011.</w:t>
      </w:r>
      <w:r w:rsidRPr="008E1CE3">
        <w:rPr>
          <w:szCs w:val="24"/>
        </w:rPr>
        <w:t xml:space="preserve"> </w:t>
      </w:r>
      <w:r>
        <w:rPr>
          <w:i/>
          <w:szCs w:val="24"/>
        </w:rPr>
        <w:t xml:space="preserve">Teori Belajar Orang Dewasa, </w:t>
      </w:r>
      <w:r>
        <w:rPr>
          <w:szCs w:val="24"/>
        </w:rPr>
        <w:t>Bandung</w:t>
      </w:r>
      <w:r w:rsidRPr="00F0295D">
        <w:rPr>
          <w:szCs w:val="24"/>
        </w:rPr>
        <w:t xml:space="preserve">: </w:t>
      </w:r>
      <w:r>
        <w:rPr>
          <w:szCs w:val="24"/>
        </w:rPr>
        <w:t>Remaja Rosdakarya</w:t>
      </w:r>
    </w:p>
    <w:p w:rsidR="00AE241B" w:rsidRDefault="00AE241B" w:rsidP="00AE241B">
      <w:pPr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F0295D">
        <w:rPr>
          <w:szCs w:val="24"/>
        </w:rPr>
        <w:t>B.Uno</w:t>
      </w:r>
      <w:r>
        <w:rPr>
          <w:szCs w:val="24"/>
        </w:rPr>
        <w:t xml:space="preserve">, </w:t>
      </w:r>
      <w:r w:rsidRPr="00F0295D">
        <w:rPr>
          <w:szCs w:val="24"/>
        </w:rPr>
        <w:t>Hamzah</w:t>
      </w:r>
      <w:r>
        <w:rPr>
          <w:szCs w:val="24"/>
        </w:rPr>
        <w:t xml:space="preserve">. </w:t>
      </w:r>
      <w:r w:rsidRPr="00F0295D">
        <w:rPr>
          <w:szCs w:val="24"/>
        </w:rPr>
        <w:t>2012</w:t>
      </w:r>
      <w:r>
        <w:rPr>
          <w:szCs w:val="24"/>
        </w:rPr>
        <w:t>.</w:t>
      </w:r>
      <w:r w:rsidRPr="008E1CE3">
        <w:rPr>
          <w:szCs w:val="24"/>
        </w:rPr>
        <w:t xml:space="preserve"> </w:t>
      </w:r>
      <w:r w:rsidRPr="00F0295D">
        <w:rPr>
          <w:i/>
          <w:szCs w:val="24"/>
        </w:rPr>
        <w:t>Assessment Pembelajaran</w:t>
      </w:r>
      <w:r>
        <w:rPr>
          <w:i/>
          <w:szCs w:val="24"/>
        </w:rPr>
        <w:t xml:space="preserve">, </w:t>
      </w:r>
      <w:r w:rsidRPr="00F0295D">
        <w:rPr>
          <w:szCs w:val="24"/>
        </w:rPr>
        <w:t>Jakarta: Bumi Aksara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>
        <w:rPr>
          <w:szCs w:val="24"/>
        </w:rPr>
        <w:t xml:space="preserve">Bungin, </w:t>
      </w:r>
      <w:r w:rsidRPr="00A255FE">
        <w:t>Burhan</w:t>
      </w:r>
      <w:r>
        <w:rPr>
          <w:szCs w:val="24"/>
        </w:rPr>
        <w:t>. 2003.</w:t>
      </w:r>
      <w:r w:rsidRPr="008E1CE3">
        <w:rPr>
          <w:szCs w:val="24"/>
        </w:rPr>
        <w:t xml:space="preserve"> </w:t>
      </w:r>
      <w:r w:rsidRPr="00A255FE">
        <w:rPr>
          <w:i/>
        </w:rPr>
        <w:t>Analisis Data Penelitian Kualitatif</w:t>
      </w:r>
      <w:r>
        <w:rPr>
          <w:i/>
          <w:szCs w:val="24"/>
        </w:rPr>
        <w:t xml:space="preserve">, </w:t>
      </w:r>
      <w:r w:rsidRPr="008E1CE3">
        <w:rPr>
          <w:szCs w:val="24"/>
        </w:rPr>
        <w:t xml:space="preserve">Jakarta: </w:t>
      </w:r>
      <w:r w:rsidRPr="00A255FE">
        <w:t>Raja Grafindo Persada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>
        <w:t>Departemen Agama STAIN Tulungagung</w:t>
      </w:r>
      <w:r>
        <w:rPr>
          <w:szCs w:val="24"/>
        </w:rPr>
        <w:t xml:space="preserve">. 2013. </w:t>
      </w:r>
      <w:r w:rsidRPr="00471B89">
        <w:rPr>
          <w:i/>
        </w:rPr>
        <w:t>Pedoman Penyusunan Skripsi STAIN Tulungagung</w:t>
      </w:r>
      <w:r w:rsidRPr="00C56FFB">
        <w:rPr>
          <w:i/>
          <w:szCs w:val="24"/>
        </w:rPr>
        <w:t xml:space="preserve">, </w:t>
      </w:r>
      <w:r w:rsidRPr="00C56FFB">
        <w:rPr>
          <w:szCs w:val="24"/>
        </w:rPr>
        <w:t>Tulungagung: Departemen Agama STAIN Tulungagung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</w:pPr>
      <w:r w:rsidRPr="00C56FFB">
        <w:rPr>
          <w:szCs w:val="24"/>
        </w:rPr>
        <w:t>Departemen Pendidikan dan Kebudayaan</w:t>
      </w:r>
      <w:r>
        <w:rPr>
          <w:szCs w:val="24"/>
        </w:rPr>
        <w:t xml:space="preserve">. 1990. </w:t>
      </w:r>
      <w:r w:rsidRPr="00C56FFB">
        <w:rPr>
          <w:i/>
          <w:szCs w:val="24"/>
        </w:rPr>
        <w:t xml:space="preserve">Kamus Besar Bahasa Indonesia cet. Ke-3, </w:t>
      </w:r>
      <w:r w:rsidRPr="00C56FFB">
        <w:rPr>
          <w:szCs w:val="24"/>
        </w:rPr>
        <w:t>Jakarta: Balai Pustaka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</w:pPr>
    </w:p>
    <w:p w:rsidR="00AE241B" w:rsidRDefault="00AE241B" w:rsidP="00AE241B">
      <w:pPr>
        <w:ind w:left="567" w:hanging="567"/>
        <w:jc w:val="both"/>
      </w:pPr>
      <w:r w:rsidRPr="00A255FE">
        <w:t>Hasan</w:t>
      </w:r>
      <w:r>
        <w:rPr>
          <w:szCs w:val="24"/>
        </w:rPr>
        <w:t xml:space="preserve">, </w:t>
      </w:r>
      <w:r>
        <w:t>Muhammad Tholchah</w:t>
      </w:r>
      <w:r>
        <w:rPr>
          <w:szCs w:val="24"/>
        </w:rPr>
        <w:t>. 2003.</w:t>
      </w:r>
      <w:r w:rsidRPr="008E1CE3">
        <w:rPr>
          <w:szCs w:val="24"/>
        </w:rPr>
        <w:t xml:space="preserve"> </w:t>
      </w:r>
      <w:r w:rsidRPr="00A255FE">
        <w:rPr>
          <w:i/>
        </w:rPr>
        <w:t>Metodologi Penelitian Kualitatif  Tinjauan Teoritis dan Praktis</w:t>
      </w:r>
      <w:r>
        <w:rPr>
          <w:i/>
          <w:szCs w:val="24"/>
        </w:rPr>
        <w:t xml:space="preserve">, </w:t>
      </w:r>
      <w:r w:rsidRPr="00A255FE">
        <w:t>Surabaya: Visipress</w:t>
      </w:r>
      <w:r>
        <w:t>.</w:t>
      </w:r>
    </w:p>
    <w:p w:rsidR="00A3110E" w:rsidRDefault="00A3110E" w:rsidP="00AE241B">
      <w:pPr>
        <w:ind w:left="567" w:hanging="567"/>
        <w:jc w:val="both"/>
      </w:pPr>
    </w:p>
    <w:p w:rsidR="00AE241B" w:rsidRDefault="00AE241B" w:rsidP="00AE241B">
      <w:pPr>
        <w:ind w:left="567" w:hanging="567"/>
        <w:jc w:val="both"/>
      </w:pPr>
    </w:p>
    <w:p w:rsidR="00AE241B" w:rsidRDefault="00CE6145" w:rsidP="00A00260">
      <w:pPr>
        <w:tabs>
          <w:tab w:val="left" w:pos="993"/>
        </w:tabs>
        <w:jc w:val="both"/>
        <w:rPr>
          <w:szCs w:val="24"/>
          <w:u w:val="single"/>
        </w:rPr>
      </w:pPr>
      <w:hyperlink r:id="rId5" w:history="1">
        <w:r w:rsidR="00AE241B" w:rsidRPr="00A00260">
          <w:rPr>
            <w:rStyle w:val="Hyperlink"/>
            <w:i/>
            <w:color w:val="auto"/>
            <w:szCs w:val="24"/>
          </w:rPr>
          <w:t>http://riskofdawn.blogspot.com/2011/12/pengertian-obsevasi-dan-tujuan.html</w:t>
        </w:r>
      </w:hyperlink>
      <w:r w:rsidR="00AE241B" w:rsidRPr="00A00260">
        <w:rPr>
          <w:szCs w:val="24"/>
          <w:u w:val="single"/>
        </w:rPr>
        <w:t xml:space="preserve">, </w:t>
      </w:r>
      <w:r w:rsidR="00A00260">
        <w:rPr>
          <w:szCs w:val="24"/>
          <w:u w:val="single"/>
        </w:rPr>
        <w:t xml:space="preserve"> </w:t>
      </w:r>
    </w:p>
    <w:p w:rsidR="00A00260" w:rsidRPr="00A00260" w:rsidRDefault="00A00260" w:rsidP="00A00260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         diakses tanggal 4 Februari 2014.</w:t>
      </w:r>
    </w:p>
    <w:p w:rsidR="00AE241B" w:rsidRDefault="00AE241B" w:rsidP="00AE241B">
      <w:pPr>
        <w:jc w:val="both"/>
        <w:rPr>
          <w:szCs w:val="24"/>
        </w:rPr>
      </w:pPr>
    </w:p>
    <w:p w:rsidR="00AE241B" w:rsidRPr="00A00260" w:rsidRDefault="00CE6145" w:rsidP="00A00260">
      <w:pPr>
        <w:pStyle w:val="FootnoteText"/>
        <w:jc w:val="both"/>
        <w:rPr>
          <w:sz w:val="24"/>
          <w:szCs w:val="24"/>
        </w:rPr>
      </w:pPr>
      <w:hyperlink r:id="rId6" w:history="1">
        <w:r w:rsidR="00AE241B" w:rsidRPr="00A00260">
          <w:rPr>
            <w:rStyle w:val="Hyperlink"/>
            <w:color w:val="auto"/>
            <w:sz w:val="24"/>
            <w:szCs w:val="24"/>
          </w:rPr>
          <w:t>http://semfirdauz.wordpress.com/2008/11/14/skrip</w:t>
        </w:r>
      </w:hyperlink>
      <w:r w:rsidR="00AE241B" w:rsidRPr="00A00260">
        <w:rPr>
          <w:sz w:val="24"/>
          <w:szCs w:val="24"/>
        </w:rPr>
        <w:t>, diakses 27 Januari 2017</w:t>
      </w:r>
      <w:r w:rsidR="00A00260">
        <w:rPr>
          <w:sz w:val="24"/>
          <w:szCs w:val="24"/>
        </w:rPr>
        <w:t>.</w:t>
      </w:r>
    </w:p>
    <w:p w:rsidR="00AE241B" w:rsidRDefault="00AE241B" w:rsidP="00A00260">
      <w:pPr>
        <w:jc w:val="both"/>
        <w:rPr>
          <w:szCs w:val="24"/>
        </w:rPr>
      </w:pPr>
    </w:p>
    <w:p w:rsidR="00AE241B" w:rsidRDefault="00AE241B" w:rsidP="00B2158C">
      <w:pPr>
        <w:ind w:left="567" w:hanging="567"/>
        <w:jc w:val="both"/>
        <w:rPr>
          <w:szCs w:val="24"/>
        </w:rPr>
      </w:pPr>
      <w:r w:rsidRPr="007F0AED">
        <w:rPr>
          <w:szCs w:val="24"/>
        </w:rPr>
        <w:t>Jensen</w:t>
      </w:r>
      <w:r>
        <w:rPr>
          <w:szCs w:val="24"/>
        </w:rPr>
        <w:t xml:space="preserve">, </w:t>
      </w:r>
      <w:r w:rsidRPr="007F0AED">
        <w:rPr>
          <w:szCs w:val="24"/>
        </w:rPr>
        <w:t>Eric</w:t>
      </w:r>
      <w:r>
        <w:rPr>
          <w:szCs w:val="24"/>
        </w:rPr>
        <w:t xml:space="preserve">. </w:t>
      </w:r>
      <w:r w:rsidRPr="007F0AED">
        <w:rPr>
          <w:szCs w:val="24"/>
        </w:rPr>
        <w:t>2008</w:t>
      </w:r>
      <w:r>
        <w:rPr>
          <w:szCs w:val="24"/>
        </w:rPr>
        <w:t>.</w:t>
      </w:r>
      <w:r w:rsidRPr="008E1CE3">
        <w:rPr>
          <w:szCs w:val="24"/>
        </w:rPr>
        <w:t xml:space="preserve"> </w:t>
      </w:r>
      <w:r w:rsidRPr="007F0AED">
        <w:rPr>
          <w:i/>
          <w:szCs w:val="24"/>
        </w:rPr>
        <w:t>Pembelajaran Berbasis Kemampuan Otak</w:t>
      </w:r>
      <w:r w:rsidRPr="007F0AED">
        <w:rPr>
          <w:szCs w:val="24"/>
        </w:rPr>
        <w:t xml:space="preserve">, </w:t>
      </w:r>
      <w:r>
        <w:rPr>
          <w:szCs w:val="24"/>
        </w:rPr>
        <w:t>Yogyakarta:</w:t>
      </w:r>
      <w:r w:rsidRPr="00F0295D">
        <w:rPr>
          <w:szCs w:val="24"/>
        </w:rPr>
        <w:t xml:space="preserve"> </w:t>
      </w:r>
      <w:r w:rsidRPr="007F0AED">
        <w:rPr>
          <w:szCs w:val="24"/>
        </w:rPr>
        <w:t>Pustaka pelajar</w:t>
      </w:r>
      <w:r>
        <w:rPr>
          <w:szCs w:val="24"/>
        </w:rPr>
        <w:t>.</w:t>
      </w:r>
    </w:p>
    <w:p w:rsidR="00B2158C" w:rsidRPr="00B2158C" w:rsidRDefault="00B2158C" w:rsidP="00B2158C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</w:pPr>
      <w:r>
        <w:t>Kriyantono</w:t>
      </w:r>
      <w:r>
        <w:rPr>
          <w:szCs w:val="24"/>
        </w:rPr>
        <w:t xml:space="preserve">, </w:t>
      </w:r>
      <w:r>
        <w:t>Rachmat</w:t>
      </w:r>
      <w:r>
        <w:rPr>
          <w:szCs w:val="24"/>
        </w:rPr>
        <w:t>. 2007.</w:t>
      </w:r>
      <w:r w:rsidRPr="008E1CE3">
        <w:rPr>
          <w:szCs w:val="24"/>
        </w:rPr>
        <w:t xml:space="preserve"> </w:t>
      </w:r>
      <w:r w:rsidRPr="008A77FE">
        <w:rPr>
          <w:i/>
          <w:szCs w:val="24"/>
        </w:rPr>
        <w:t>Teknik Praktis</w:t>
      </w:r>
      <w:r>
        <w:rPr>
          <w:szCs w:val="24"/>
        </w:rPr>
        <w:t xml:space="preserve"> </w:t>
      </w:r>
      <w:r>
        <w:rPr>
          <w:i/>
        </w:rPr>
        <w:t>Riset Komunikasi</w:t>
      </w:r>
      <w:r w:rsidRPr="00D615BD">
        <w:rPr>
          <w:szCs w:val="24"/>
        </w:rPr>
        <w:t xml:space="preserve">, </w:t>
      </w:r>
      <w:r>
        <w:rPr>
          <w:i/>
          <w:szCs w:val="24"/>
        </w:rPr>
        <w:t xml:space="preserve"> </w:t>
      </w:r>
      <w:r>
        <w:t>Jakarta: Kencana.</w:t>
      </w:r>
    </w:p>
    <w:p w:rsidR="00AE241B" w:rsidRDefault="00AE241B" w:rsidP="00AE241B">
      <w:pPr>
        <w:ind w:left="567" w:hanging="567"/>
        <w:jc w:val="both"/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662B92">
        <w:rPr>
          <w:szCs w:val="24"/>
        </w:rPr>
        <w:t>Lestari</w:t>
      </w:r>
      <w:r>
        <w:rPr>
          <w:szCs w:val="24"/>
        </w:rPr>
        <w:t xml:space="preserve">, </w:t>
      </w:r>
      <w:r w:rsidRPr="00662B92">
        <w:rPr>
          <w:szCs w:val="24"/>
        </w:rPr>
        <w:t>Yekti</w:t>
      </w:r>
      <w:r>
        <w:rPr>
          <w:szCs w:val="24"/>
        </w:rPr>
        <w:t>. 2008.</w:t>
      </w:r>
      <w:r w:rsidRPr="008E1CE3">
        <w:rPr>
          <w:szCs w:val="24"/>
        </w:rPr>
        <w:t xml:space="preserve"> </w:t>
      </w:r>
      <w:r w:rsidRPr="00662B92">
        <w:rPr>
          <w:i/>
          <w:szCs w:val="24"/>
        </w:rPr>
        <w:t>Upaya Peningkatan Kreativitas Siswa dalam Pembelajaran Matematika Melalui Strategi Group Resume</w:t>
      </w:r>
      <w:r w:rsidRPr="00662B92">
        <w:rPr>
          <w:szCs w:val="24"/>
        </w:rPr>
        <w:t>,</w:t>
      </w:r>
      <w:r>
        <w:rPr>
          <w:szCs w:val="24"/>
        </w:rPr>
        <w:t xml:space="preserve"> </w:t>
      </w:r>
      <w:r w:rsidRPr="00662B92">
        <w:rPr>
          <w:szCs w:val="24"/>
        </w:rPr>
        <w:t xml:space="preserve">Surakarta: </w:t>
      </w:r>
      <w:r>
        <w:rPr>
          <w:szCs w:val="24"/>
        </w:rPr>
        <w:t>Tesis</w:t>
      </w:r>
      <w:r w:rsidRPr="00662B92">
        <w:rPr>
          <w:szCs w:val="24"/>
        </w:rPr>
        <w:t xml:space="preserve"> Tidak Diterbitkan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Pr="00E518D1" w:rsidRDefault="00AE241B" w:rsidP="00AE241B">
      <w:pPr>
        <w:spacing w:line="360" w:lineRule="auto"/>
        <w:jc w:val="both"/>
        <w:rPr>
          <w:szCs w:val="24"/>
        </w:rPr>
      </w:pPr>
      <w:r>
        <w:rPr>
          <w:szCs w:val="24"/>
        </w:rPr>
        <w:t>Margono.</w:t>
      </w:r>
      <w:r w:rsidRPr="008E1CE3">
        <w:rPr>
          <w:szCs w:val="24"/>
        </w:rPr>
        <w:t xml:space="preserve"> </w:t>
      </w:r>
      <w:r>
        <w:rPr>
          <w:szCs w:val="24"/>
        </w:rPr>
        <w:t xml:space="preserve">2003. </w:t>
      </w:r>
      <w:r w:rsidRPr="008E1CE3">
        <w:rPr>
          <w:i/>
          <w:iCs/>
          <w:szCs w:val="24"/>
        </w:rPr>
        <w:t>Metodologi Penelitian Pendidikan</w:t>
      </w:r>
      <w:r>
        <w:rPr>
          <w:szCs w:val="24"/>
        </w:rPr>
        <w:t>, Jakarta: Rineka Cipta.</w:t>
      </w:r>
    </w:p>
    <w:p w:rsidR="00AE241B" w:rsidRDefault="00AE241B" w:rsidP="00AE241B">
      <w:pPr>
        <w:ind w:left="567" w:hanging="567"/>
        <w:jc w:val="both"/>
      </w:pPr>
      <w:r w:rsidRPr="00C56FFB">
        <w:rPr>
          <w:szCs w:val="24"/>
        </w:rPr>
        <w:t>Mulyana</w:t>
      </w:r>
      <w:r>
        <w:rPr>
          <w:szCs w:val="24"/>
        </w:rPr>
        <w:t xml:space="preserve">, </w:t>
      </w:r>
      <w:r w:rsidRPr="00C56FFB">
        <w:rPr>
          <w:szCs w:val="24"/>
        </w:rPr>
        <w:t>Deddy</w:t>
      </w:r>
      <w:r>
        <w:rPr>
          <w:szCs w:val="24"/>
        </w:rPr>
        <w:t>. 2004.</w:t>
      </w:r>
      <w:r w:rsidRPr="008E1CE3">
        <w:rPr>
          <w:szCs w:val="24"/>
        </w:rPr>
        <w:t xml:space="preserve"> </w:t>
      </w:r>
      <w:r w:rsidRPr="00C56FFB">
        <w:rPr>
          <w:i/>
          <w:szCs w:val="24"/>
        </w:rPr>
        <w:t>Metodologi Penelitian Kualitatif</w:t>
      </w:r>
      <w:r w:rsidRPr="00C56FFB">
        <w:rPr>
          <w:szCs w:val="24"/>
        </w:rPr>
        <w:t xml:space="preserve"> </w:t>
      </w:r>
      <w:r w:rsidRPr="00C56FFB">
        <w:rPr>
          <w:i/>
          <w:szCs w:val="24"/>
        </w:rPr>
        <w:t>paradigma baru ilmu komunikasi dan ilmu sosial lainnya</w:t>
      </w:r>
      <w:r>
        <w:rPr>
          <w:i/>
          <w:szCs w:val="24"/>
        </w:rPr>
        <w:t xml:space="preserve">, </w:t>
      </w:r>
      <w:r>
        <w:t>Bandung: Remaja Rosdakarya.</w:t>
      </w:r>
    </w:p>
    <w:p w:rsidR="00AE241B" w:rsidRDefault="00AE241B" w:rsidP="00AE241B">
      <w:pPr>
        <w:ind w:left="567" w:hanging="567"/>
        <w:jc w:val="both"/>
      </w:pPr>
    </w:p>
    <w:p w:rsidR="00AE241B" w:rsidRDefault="00AE241B" w:rsidP="00AE241B">
      <w:pPr>
        <w:ind w:left="567" w:hanging="567"/>
        <w:jc w:val="both"/>
      </w:pPr>
      <w:r>
        <w:t>Munandar</w:t>
      </w:r>
      <w:r>
        <w:rPr>
          <w:szCs w:val="24"/>
        </w:rPr>
        <w:t xml:space="preserve">, </w:t>
      </w:r>
      <w:r>
        <w:t>Utami</w:t>
      </w:r>
      <w:r>
        <w:rPr>
          <w:szCs w:val="24"/>
        </w:rPr>
        <w:t>. 2004.</w:t>
      </w:r>
      <w:r w:rsidRPr="008E1CE3">
        <w:rPr>
          <w:szCs w:val="24"/>
        </w:rPr>
        <w:t xml:space="preserve"> </w:t>
      </w:r>
      <w:r w:rsidRPr="00F8210D">
        <w:rPr>
          <w:i/>
        </w:rPr>
        <w:t>Pengembangan Kreativitas Anak Berbakat</w:t>
      </w:r>
      <w:r w:rsidRPr="00D615BD">
        <w:rPr>
          <w:szCs w:val="24"/>
        </w:rPr>
        <w:t xml:space="preserve">, </w:t>
      </w:r>
      <w:r>
        <w:rPr>
          <w:i/>
          <w:szCs w:val="24"/>
        </w:rPr>
        <w:t xml:space="preserve"> </w:t>
      </w:r>
      <w:r>
        <w:t>Jakarta : Rineka Cipta.</w:t>
      </w:r>
    </w:p>
    <w:p w:rsidR="00AE241B" w:rsidRDefault="00AE241B" w:rsidP="00AE241B">
      <w:pPr>
        <w:ind w:left="567" w:hanging="567"/>
        <w:jc w:val="both"/>
      </w:pPr>
    </w:p>
    <w:p w:rsidR="00AE241B" w:rsidRDefault="00AE241B" w:rsidP="00AE241B">
      <w:pPr>
        <w:pStyle w:val="FootnoteText"/>
        <w:ind w:left="567" w:hanging="567"/>
        <w:jc w:val="both"/>
        <w:rPr>
          <w:sz w:val="24"/>
          <w:szCs w:val="24"/>
        </w:rPr>
      </w:pPr>
      <w:r w:rsidRPr="008E1CE3">
        <w:rPr>
          <w:sz w:val="24"/>
          <w:szCs w:val="24"/>
        </w:rPr>
        <w:t>Moleong</w:t>
      </w:r>
      <w:r>
        <w:rPr>
          <w:sz w:val="24"/>
          <w:szCs w:val="24"/>
        </w:rPr>
        <w:t xml:space="preserve">, Lexy </w:t>
      </w:r>
      <w:r w:rsidRPr="008E1CE3">
        <w:rPr>
          <w:sz w:val="24"/>
          <w:szCs w:val="24"/>
        </w:rPr>
        <w:t>J.</w:t>
      </w:r>
      <w:r>
        <w:rPr>
          <w:sz w:val="24"/>
          <w:szCs w:val="24"/>
        </w:rPr>
        <w:t xml:space="preserve"> 2006. </w:t>
      </w:r>
      <w:r w:rsidRPr="008E1CE3">
        <w:rPr>
          <w:i/>
          <w:sz w:val="24"/>
          <w:szCs w:val="24"/>
        </w:rPr>
        <w:t>Metodologi Penelitian Kualitatif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Bandung: PT Remaja Rosdakarya.</w:t>
      </w:r>
    </w:p>
    <w:p w:rsidR="00AE241B" w:rsidRDefault="00AE241B" w:rsidP="00AE241B">
      <w:pPr>
        <w:pStyle w:val="FootnoteText"/>
        <w:ind w:left="567" w:hanging="567"/>
        <w:jc w:val="both"/>
        <w:rPr>
          <w:sz w:val="24"/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791D4F">
        <w:rPr>
          <w:szCs w:val="24"/>
        </w:rPr>
        <w:t>Nasution</w:t>
      </w:r>
      <w:r>
        <w:rPr>
          <w:szCs w:val="24"/>
        </w:rPr>
        <w:t xml:space="preserve">, </w:t>
      </w:r>
      <w:r w:rsidRPr="00791D4F">
        <w:rPr>
          <w:szCs w:val="24"/>
        </w:rPr>
        <w:t>S</w:t>
      </w:r>
      <w:r>
        <w:rPr>
          <w:szCs w:val="24"/>
        </w:rPr>
        <w:t xml:space="preserve">. </w:t>
      </w:r>
      <w:r w:rsidRPr="00791D4F">
        <w:rPr>
          <w:szCs w:val="24"/>
        </w:rPr>
        <w:t>2006</w:t>
      </w:r>
      <w:r>
        <w:rPr>
          <w:szCs w:val="24"/>
        </w:rPr>
        <w:t>.</w:t>
      </w:r>
      <w:r w:rsidRPr="008E1CE3">
        <w:rPr>
          <w:szCs w:val="24"/>
        </w:rPr>
        <w:t xml:space="preserve"> </w:t>
      </w:r>
      <w:r w:rsidRPr="00791D4F">
        <w:rPr>
          <w:i/>
          <w:szCs w:val="24"/>
        </w:rPr>
        <w:t>Berbagi Pendekatan dalam Proses Belajar dan Mengajar</w:t>
      </w:r>
      <w:r w:rsidRPr="00791D4F">
        <w:rPr>
          <w:szCs w:val="24"/>
        </w:rPr>
        <w:t>,</w:t>
      </w:r>
      <w:r>
        <w:rPr>
          <w:szCs w:val="24"/>
        </w:rPr>
        <w:t xml:space="preserve"> </w:t>
      </w:r>
      <w:r w:rsidRPr="00791D4F">
        <w:rPr>
          <w:szCs w:val="24"/>
        </w:rPr>
        <w:t>Jakarta: Bumi Angkasa</w:t>
      </w:r>
      <w:r>
        <w:rPr>
          <w:szCs w:val="24"/>
        </w:rPr>
        <w:t>.</w:t>
      </w:r>
    </w:p>
    <w:p w:rsidR="00AE241B" w:rsidRDefault="00AE241B" w:rsidP="00AE241B">
      <w:pPr>
        <w:pStyle w:val="FootnoteText"/>
        <w:jc w:val="both"/>
        <w:rPr>
          <w:sz w:val="24"/>
          <w:szCs w:val="24"/>
        </w:rPr>
      </w:pPr>
    </w:p>
    <w:p w:rsidR="00AE241B" w:rsidRDefault="00AE241B" w:rsidP="00AE241B">
      <w:pPr>
        <w:ind w:left="567" w:hanging="567"/>
        <w:jc w:val="both"/>
      </w:pPr>
      <w:r w:rsidRPr="00D615BD">
        <w:rPr>
          <w:szCs w:val="24"/>
        </w:rPr>
        <w:t>Noormandiri</w:t>
      </w:r>
      <w:r>
        <w:rPr>
          <w:szCs w:val="24"/>
        </w:rPr>
        <w:t>. 2006.</w:t>
      </w:r>
      <w:r w:rsidRPr="008E1CE3">
        <w:rPr>
          <w:szCs w:val="24"/>
        </w:rPr>
        <w:t xml:space="preserve"> </w:t>
      </w:r>
      <w:r w:rsidRPr="00D615BD">
        <w:rPr>
          <w:i/>
          <w:szCs w:val="24"/>
        </w:rPr>
        <w:t>Matematika untuk SMA kelas XII IPA</w:t>
      </w:r>
      <w:r>
        <w:rPr>
          <w:i/>
          <w:szCs w:val="24"/>
        </w:rPr>
        <w:t xml:space="preserve">, </w:t>
      </w:r>
      <w:r>
        <w:rPr>
          <w:szCs w:val="24"/>
        </w:rPr>
        <w:t>Jakarta</w:t>
      </w:r>
      <w:r w:rsidRPr="00D615BD">
        <w:rPr>
          <w:szCs w:val="24"/>
        </w:rPr>
        <w:t>: Erlangga</w:t>
      </w:r>
      <w:r>
        <w:rPr>
          <w:szCs w:val="24"/>
        </w:rPr>
        <w:t>.</w:t>
      </w:r>
    </w:p>
    <w:p w:rsidR="00AE241B" w:rsidRPr="00A94B51" w:rsidRDefault="00AE241B" w:rsidP="00AE241B">
      <w:pPr>
        <w:ind w:left="567" w:hanging="567"/>
        <w:jc w:val="both"/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D615BD">
        <w:rPr>
          <w:szCs w:val="24"/>
        </w:rPr>
        <w:t>Prasetyono</w:t>
      </w:r>
      <w:r>
        <w:rPr>
          <w:szCs w:val="24"/>
        </w:rPr>
        <w:t xml:space="preserve">, </w:t>
      </w:r>
      <w:r w:rsidRPr="00D615BD">
        <w:rPr>
          <w:szCs w:val="24"/>
        </w:rPr>
        <w:t>Dwi Sunar</w:t>
      </w:r>
      <w:r>
        <w:rPr>
          <w:szCs w:val="24"/>
        </w:rPr>
        <w:t>. 2008.</w:t>
      </w:r>
      <w:r w:rsidRPr="008E1CE3">
        <w:rPr>
          <w:szCs w:val="24"/>
        </w:rPr>
        <w:t xml:space="preserve"> </w:t>
      </w:r>
      <w:r w:rsidRPr="00D615BD">
        <w:rPr>
          <w:i/>
          <w:szCs w:val="24"/>
        </w:rPr>
        <w:t>Panduan Pelajaran Matematika 3</w:t>
      </w:r>
      <w:r w:rsidRPr="00D615BD">
        <w:rPr>
          <w:szCs w:val="24"/>
        </w:rPr>
        <w:t>,</w:t>
      </w:r>
      <w:r>
        <w:rPr>
          <w:szCs w:val="24"/>
        </w:rPr>
        <w:t xml:space="preserve"> </w:t>
      </w:r>
      <w:r w:rsidRPr="00D615BD">
        <w:rPr>
          <w:szCs w:val="24"/>
        </w:rPr>
        <w:t>Jogjakarta: Diva Press</w:t>
      </w:r>
      <w:r>
        <w:rPr>
          <w:szCs w:val="24"/>
        </w:rPr>
        <w:t>.</w:t>
      </w:r>
    </w:p>
    <w:p w:rsidR="00AE241B" w:rsidRPr="00D615BD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8E1CE3">
        <w:rPr>
          <w:szCs w:val="24"/>
        </w:rPr>
        <w:t>Purwanto</w:t>
      </w:r>
      <w:r>
        <w:rPr>
          <w:szCs w:val="24"/>
        </w:rPr>
        <w:t>,</w:t>
      </w:r>
      <w:r w:rsidRPr="008E1CE3">
        <w:rPr>
          <w:szCs w:val="24"/>
        </w:rPr>
        <w:t xml:space="preserve"> </w:t>
      </w:r>
      <w:r>
        <w:rPr>
          <w:szCs w:val="24"/>
        </w:rPr>
        <w:t>Ngalim. 2008.</w:t>
      </w:r>
      <w:r w:rsidRPr="008E1CE3">
        <w:rPr>
          <w:szCs w:val="24"/>
        </w:rPr>
        <w:t xml:space="preserve"> </w:t>
      </w:r>
      <w:r w:rsidRPr="008E1CE3">
        <w:rPr>
          <w:i/>
          <w:szCs w:val="24"/>
        </w:rPr>
        <w:t>Prinsip-Prinsip dan Teknik Evaluasi Pengajaran</w:t>
      </w:r>
      <w:r>
        <w:rPr>
          <w:szCs w:val="24"/>
        </w:rPr>
        <w:t>, Bandung : Remaja Rosdak</w:t>
      </w:r>
      <w:r w:rsidRPr="008E1CE3">
        <w:rPr>
          <w:szCs w:val="24"/>
        </w:rPr>
        <w:t>arya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7F0AED">
        <w:rPr>
          <w:szCs w:val="24"/>
        </w:rPr>
        <w:t>Rasyad</w:t>
      </w:r>
      <w:r>
        <w:rPr>
          <w:szCs w:val="24"/>
        </w:rPr>
        <w:t xml:space="preserve">, </w:t>
      </w:r>
      <w:r w:rsidRPr="007F0AED">
        <w:rPr>
          <w:szCs w:val="24"/>
        </w:rPr>
        <w:t>Aminuddin</w:t>
      </w:r>
      <w:r>
        <w:rPr>
          <w:szCs w:val="24"/>
        </w:rPr>
        <w:t xml:space="preserve">. </w:t>
      </w:r>
      <w:r w:rsidRPr="007F0AED">
        <w:rPr>
          <w:szCs w:val="24"/>
        </w:rPr>
        <w:t>2</w:t>
      </w:r>
      <w:r>
        <w:rPr>
          <w:szCs w:val="24"/>
        </w:rPr>
        <w:t>003.</w:t>
      </w:r>
      <w:r w:rsidRPr="008E1CE3">
        <w:rPr>
          <w:szCs w:val="24"/>
        </w:rPr>
        <w:t xml:space="preserve"> </w:t>
      </w:r>
      <w:r w:rsidRPr="007F0AED">
        <w:rPr>
          <w:i/>
          <w:szCs w:val="24"/>
        </w:rPr>
        <w:t>Teori Belajar dan Pembelajaran</w:t>
      </w:r>
      <w:r w:rsidRPr="007F0AED">
        <w:rPr>
          <w:szCs w:val="24"/>
        </w:rPr>
        <w:t>, Jakarta:</w:t>
      </w:r>
      <w:r w:rsidRPr="00F0295D">
        <w:rPr>
          <w:szCs w:val="24"/>
        </w:rPr>
        <w:t xml:space="preserve"> </w:t>
      </w:r>
      <w:r>
        <w:rPr>
          <w:szCs w:val="24"/>
        </w:rPr>
        <w:t>U</w:t>
      </w:r>
      <w:r w:rsidRPr="007F0AED">
        <w:rPr>
          <w:szCs w:val="24"/>
        </w:rPr>
        <w:t>hamka press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B2158C">
      <w:pPr>
        <w:ind w:left="567" w:hanging="567"/>
        <w:jc w:val="both"/>
        <w:rPr>
          <w:szCs w:val="24"/>
        </w:rPr>
      </w:pPr>
      <w:r w:rsidRPr="007F0AED">
        <w:rPr>
          <w:szCs w:val="24"/>
        </w:rPr>
        <w:t>Ronis</w:t>
      </w:r>
      <w:r>
        <w:rPr>
          <w:szCs w:val="24"/>
        </w:rPr>
        <w:t xml:space="preserve">, </w:t>
      </w:r>
      <w:r w:rsidRPr="007F0AED">
        <w:rPr>
          <w:szCs w:val="24"/>
        </w:rPr>
        <w:t>Diane</w:t>
      </w:r>
      <w:r>
        <w:rPr>
          <w:szCs w:val="24"/>
        </w:rPr>
        <w:t xml:space="preserve">. </w:t>
      </w:r>
      <w:r w:rsidRPr="007F0AED">
        <w:rPr>
          <w:szCs w:val="24"/>
        </w:rPr>
        <w:t>2009</w:t>
      </w:r>
      <w:r>
        <w:rPr>
          <w:szCs w:val="24"/>
        </w:rPr>
        <w:t>.</w:t>
      </w:r>
      <w:r w:rsidRPr="008E1CE3">
        <w:rPr>
          <w:szCs w:val="24"/>
        </w:rPr>
        <w:t xml:space="preserve"> </w:t>
      </w:r>
      <w:r w:rsidRPr="007F0AED">
        <w:rPr>
          <w:i/>
          <w:szCs w:val="24"/>
        </w:rPr>
        <w:t>Pengajaran Marematika Sesuai Cara Kerja Otak</w:t>
      </w:r>
      <w:r w:rsidRPr="00D615BD">
        <w:rPr>
          <w:szCs w:val="24"/>
        </w:rPr>
        <w:t xml:space="preserve">, </w:t>
      </w:r>
      <w:r>
        <w:rPr>
          <w:i/>
          <w:szCs w:val="24"/>
        </w:rPr>
        <w:t xml:space="preserve"> </w:t>
      </w:r>
      <w:r w:rsidRPr="007F0AED">
        <w:rPr>
          <w:szCs w:val="24"/>
        </w:rPr>
        <w:t>Jakarta:</w:t>
      </w:r>
      <w:r w:rsidRPr="00F0295D">
        <w:rPr>
          <w:szCs w:val="24"/>
        </w:rPr>
        <w:t xml:space="preserve"> </w:t>
      </w:r>
      <w:r w:rsidRPr="007F0AED">
        <w:rPr>
          <w:szCs w:val="24"/>
        </w:rPr>
        <w:t>Indeks</w:t>
      </w:r>
      <w:r>
        <w:rPr>
          <w:szCs w:val="24"/>
        </w:rPr>
        <w:t>.</w:t>
      </w:r>
    </w:p>
    <w:p w:rsidR="00AE241B" w:rsidRDefault="00AE241B" w:rsidP="00B2158C">
      <w:pPr>
        <w:ind w:left="567" w:hanging="567"/>
        <w:jc w:val="both"/>
        <w:rPr>
          <w:szCs w:val="24"/>
        </w:rPr>
      </w:pPr>
    </w:p>
    <w:p w:rsidR="00AE241B" w:rsidRDefault="00AE241B" w:rsidP="00B2158C">
      <w:pPr>
        <w:ind w:left="567" w:hanging="567"/>
        <w:jc w:val="both"/>
        <w:rPr>
          <w:szCs w:val="24"/>
        </w:rPr>
      </w:pPr>
      <w:r>
        <w:rPr>
          <w:szCs w:val="24"/>
        </w:rPr>
        <w:t>Sanjaya, Wina. 2009.</w:t>
      </w:r>
      <w:r w:rsidRPr="008E1CE3">
        <w:rPr>
          <w:szCs w:val="24"/>
        </w:rPr>
        <w:t xml:space="preserve"> </w:t>
      </w:r>
      <w:r>
        <w:rPr>
          <w:i/>
          <w:szCs w:val="24"/>
        </w:rPr>
        <w:t>Perencanaan Dan Desain Sistem Pembelajaran</w:t>
      </w:r>
      <w:r w:rsidRPr="00101E7D">
        <w:rPr>
          <w:szCs w:val="24"/>
        </w:rPr>
        <w:t xml:space="preserve">, </w:t>
      </w:r>
      <w:r>
        <w:rPr>
          <w:szCs w:val="24"/>
        </w:rPr>
        <w:t>Jakarta:</w:t>
      </w:r>
      <w:r w:rsidRPr="00F0295D">
        <w:rPr>
          <w:szCs w:val="24"/>
        </w:rPr>
        <w:t xml:space="preserve"> </w:t>
      </w:r>
      <w:r>
        <w:rPr>
          <w:szCs w:val="24"/>
        </w:rPr>
        <w:t>Kencana</w:t>
      </w:r>
    </w:p>
    <w:p w:rsidR="00B2158C" w:rsidRDefault="00B2158C" w:rsidP="00B2158C">
      <w:pPr>
        <w:ind w:left="567" w:hanging="567"/>
        <w:jc w:val="both"/>
        <w:rPr>
          <w:szCs w:val="24"/>
        </w:rPr>
      </w:pPr>
    </w:p>
    <w:p w:rsidR="00B2158C" w:rsidRDefault="00B2158C" w:rsidP="00B2158C">
      <w:pPr>
        <w:ind w:left="567" w:hanging="567"/>
        <w:jc w:val="both"/>
        <w:rPr>
          <w:szCs w:val="24"/>
        </w:rPr>
      </w:pPr>
      <w:r>
        <w:rPr>
          <w:szCs w:val="24"/>
        </w:rPr>
        <w:t xml:space="preserve">Sardiman A. 2007. </w:t>
      </w:r>
      <w:r>
        <w:rPr>
          <w:i/>
          <w:iCs/>
          <w:szCs w:val="24"/>
        </w:rPr>
        <w:t xml:space="preserve">Interaksi &amp; Motivasi Belajar Mengajar, </w:t>
      </w:r>
      <w:r>
        <w:rPr>
          <w:szCs w:val="24"/>
        </w:rPr>
        <w:t>Jakarta: Raja Grafindo Persada.</w:t>
      </w:r>
    </w:p>
    <w:p w:rsidR="00AE241B" w:rsidRPr="00662B92" w:rsidRDefault="00AE241B" w:rsidP="00AE241B">
      <w:pPr>
        <w:ind w:left="567" w:hanging="567"/>
        <w:jc w:val="both"/>
      </w:pPr>
    </w:p>
    <w:p w:rsidR="00AE241B" w:rsidRDefault="00AE241B" w:rsidP="00AE241B">
      <w:pPr>
        <w:jc w:val="both"/>
        <w:rPr>
          <w:i/>
        </w:rPr>
      </w:pPr>
      <w:r>
        <w:t xml:space="preserve">Siswono, </w:t>
      </w:r>
      <w:r w:rsidRPr="00331F7D">
        <w:t>Tatag Yuli Eko</w:t>
      </w:r>
      <w:r>
        <w:t xml:space="preserve">. 2008. </w:t>
      </w:r>
      <w:r w:rsidRPr="00331F7D">
        <w:rPr>
          <w:i/>
        </w:rPr>
        <w:t>Model Pembelajaran Matematika</w:t>
      </w:r>
      <w:r w:rsidRPr="005432E3">
        <w:rPr>
          <w:i/>
        </w:rPr>
        <w:t xml:space="preserve"> </w:t>
      </w:r>
      <w:r w:rsidRPr="00331F7D">
        <w:rPr>
          <w:i/>
        </w:rPr>
        <w:t>Berbasis</w:t>
      </w:r>
    </w:p>
    <w:p w:rsidR="00AE241B" w:rsidRDefault="00AE241B" w:rsidP="00AE241B">
      <w:pPr>
        <w:ind w:left="720"/>
        <w:jc w:val="both"/>
      </w:pPr>
      <w:r w:rsidRPr="00331F7D">
        <w:rPr>
          <w:i/>
        </w:rPr>
        <w:t xml:space="preserve"> Pengajuan dan Pemecahan Masalah untuk Meningkatka</w:t>
      </w:r>
      <w:r>
        <w:rPr>
          <w:i/>
        </w:rPr>
        <w:t>n Kemampuan Berfikir Kreatif</w:t>
      </w:r>
      <w:r>
        <w:t>, Surabaya:</w:t>
      </w:r>
      <w:r w:rsidRPr="00331F7D">
        <w:t xml:space="preserve"> </w:t>
      </w:r>
      <w:r>
        <w:t>Unesa University Press.</w:t>
      </w:r>
    </w:p>
    <w:p w:rsidR="00AE241B" w:rsidRPr="00A94B51" w:rsidRDefault="00AE241B" w:rsidP="00AE241B">
      <w:pPr>
        <w:ind w:left="720"/>
        <w:jc w:val="both"/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662B92">
        <w:rPr>
          <w:szCs w:val="24"/>
        </w:rPr>
        <w:t>Subur</w:t>
      </w:r>
      <w:r>
        <w:rPr>
          <w:szCs w:val="24"/>
        </w:rPr>
        <w:t xml:space="preserve">, </w:t>
      </w:r>
      <w:r w:rsidRPr="00662B92">
        <w:rPr>
          <w:szCs w:val="24"/>
        </w:rPr>
        <w:t>Johan</w:t>
      </w:r>
      <w:r>
        <w:rPr>
          <w:szCs w:val="24"/>
        </w:rPr>
        <w:t>. 2013.</w:t>
      </w:r>
      <w:r w:rsidRPr="008E1CE3">
        <w:rPr>
          <w:szCs w:val="24"/>
        </w:rPr>
        <w:t xml:space="preserve"> </w:t>
      </w:r>
      <w:r w:rsidRPr="00662B92">
        <w:rPr>
          <w:i/>
          <w:szCs w:val="24"/>
        </w:rPr>
        <w:t>Analisis Kreativitas Siswa Dalam Memecahkan Masalah Matematika Berdasarkan  Tingkat Kemampuan Matematika di Kelas</w:t>
      </w:r>
      <w:r>
        <w:rPr>
          <w:szCs w:val="24"/>
        </w:rPr>
        <w:t>, Salatiga</w:t>
      </w:r>
      <w:r w:rsidRPr="00662B92">
        <w:rPr>
          <w:szCs w:val="24"/>
        </w:rPr>
        <w:t xml:space="preserve">: </w:t>
      </w:r>
      <w:r>
        <w:rPr>
          <w:szCs w:val="24"/>
        </w:rPr>
        <w:t>Tesis</w:t>
      </w:r>
      <w:r w:rsidRPr="00662B92">
        <w:rPr>
          <w:szCs w:val="24"/>
        </w:rPr>
        <w:t xml:space="preserve"> Tidak Diterbitkan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7F0AED">
        <w:rPr>
          <w:szCs w:val="24"/>
        </w:rPr>
        <w:t>Sudarsono</w:t>
      </w:r>
      <w:r>
        <w:rPr>
          <w:szCs w:val="24"/>
        </w:rPr>
        <w:t xml:space="preserve">, </w:t>
      </w:r>
      <w:r w:rsidRPr="007F0AED">
        <w:rPr>
          <w:szCs w:val="24"/>
        </w:rPr>
        <w:t>Saliman</w:t>
      </w:r>
      <w:r>
        <w:rPr>
          <w:szCs w:val="24"/>
        </w:rPr>
        <w:t xml:space="preserve">. </w:t>
      </w:r>
      <w:r w:rsidRPr="007F0AED">
        <w:rPr>
          <w:szCs w:val="24"/>
        </w:rPr>
        <w:t>1994</w:t>
      </w:r>
      <w:r>
        <w:rPr>
          <w:szCs w:val="24"/>
        </w:rPr>
        <w:t>.</w:t>
      </w:r>
      <w:r w:rsidRPr="008E1CE3">
        <w:rPr>
          <w:szCs w:val="24"/>
        </w:rPr>
        <w:t xml:space="preserve"> </w:t>
      </w:r>
      <w:r w:rsidRPr="007F0AED">
        <w:rPr>
          <w:i/>
          <w:szCs w:val="24"/>
        </w:rPr>
        <w:t>Kamus Pendidikan Pengajaran dan Umum</w:t>
      </w:r>
      <w:r w:rsidRPr="007F0AED">
        <w:rPr>
          <w:szCs w:val="24"/>
        </w:rPr>
        <w:t>, Jakarta:</w:t>
      </w:r>
      <w:r w:rsidRPr="00F0295D">
        <w:rPr>
          <w:szCs w:val="24"/>
        </w:rPr>
        <w:t xml:space="preserve"> </w:t>
      </w:r>
      <w:r w:rsidRPr="007F0AED">
        <w:rPr>
          <w:szCs w:val="24"/>
        </w:rPr>
        <w:t>Rineka Cipta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F0295D">
        <w:rPr>
          <w:szCs w:val="24"/>
        </w:rPr>
        <w:t>Sudjana</w:t>
      </w:r>
      <w:r>
        <w:rPr>
          <w:szCs w:val="24"/>
        </w:rPr>
        <w:t xml:space="preserve">, </w:t>
      </w:r>
      <w:r w:rsidRPr="00F0295D">
        <w:rPr>
          <w:szCs w:val="24"/>
        </w:rPr>
        <w:t>Nana</w:t>
      </w:r>
      <w:r>
        <w:rPr>
          <w:szCs w:val="24"/>
        </w:rPr>
        <w:t>. 2004.</w:t>
      </w:r>
      <w:r w:rsidRPr="008E1CE3">
        <w:rPr>
          <w:szCs w:val="24"/>
        </w:rPr>
        <w:t xml:space="preserve"> </w:t>
      </w:r>
      <w:r w:rsidRPr="00F0295D">
        <w:rPr>
          <w:i/>
          <w:szCs w:val="24"/>
        </w:rPr>
        <w:t>Penilaian Hasil Proses Belajar Mengajar</w:t>
      </w:r>
      <w:r w:rsidRPr="00D615BD">
        <w:rPr>
          <w:szCs w:val="24"/>
        </w:rPr>
        <w:t xml:space="preserve">, </w:t>
      </w:r>
      <w:r>
        <w:rPr>
          <w:i/>
          <w:szCs w:val="24"/>
        </w:rPr>
        <w:t xml:space="preserve"> </w:t>
      </w:r>
      <w:r w:rsidRPr="00F0295D">
        <w:rPr>
          <w:szCs w:val="24"/>
        </w:rPr>
        <w:t>Bandung: Remaja  Rosdakarya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</w:pPr>
      <w:r>
        <w:rPr>
          <w:szCs w:val="24"/>
        </w:rPr>
        <w:t xml:space="preserve">Sugiyono. 2008. </w:t>
      </w:r>
      <w:r w:rsidRPr="00C56FFB">
        <w:rPr>
          <w:i/>
          <w:szCs w:val="24"/>
        </w:rPr>
        <w:t>Metode Penelitian Kuantitatif Kualitatif dan R&amp;D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t>Bandung: Alfabeta.</w:t>
      </w:r>
    </w:p>
    <w:p w:rsidR="00AE241B" w:rsidRPr="00A94B51" w:rsidRDefault="00AE241B" w:rsidP="00AE241B">
      <w:pPr>
        <w:ind w:left="567" w:hanging="567"/>
        <w:jc w:val="both"/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>
        <w:rPr>
          <w:szCs w:val="24"/>
        </w:rPr>
        <w:t>Sujanto, Agus. 2009.</w:t>
      </w:r>
      <w:r w:rsidRPr="008E1CE3">
        <w:rPr>
          <w:szCs w:val="24"/>
        </w:rPr>
        <w:t xml:space="preserve"> </w:t>
      </w:r>
      <w:r>
        <w:rPr>
          <w:i/>
          <w:szCs w:val="24"/>
        </w:rPr>
        <w:t>Psikologi Umum</w:t>
      </w:r>
      <w:r w:rsidRPr="00101E7D">
        <w:rPr>
          <w:szCs w:val="24"/>
        </w:rPr>
        <w:t xml:space="preserve">, </w:t>
      </w:r>
      <w:r>
        <w:rPr>
          <w:szCs w:val="24"/>
        </w:rPr>
        <w:t>Jakarta:</w:t>
      </w:r>
      <w:r w:rsidRPr="00F0295D">
        <w:rPr>
          <w:szCs w:val="24"/>
        </w:rPr>
        <w:t xml:space="preserve"> </w:t>
      </w:r>
      <w:r>
        <w:rPr>
          <w:szCs w:val="24"/>
        </w:rPr>
        <w:t>Bumi Aksara.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</w:pPr>
      <w:r>
        <w:t>Sukmadinata</w:t>
      </w:r>
      <w:r>
        <w:rPr>
          <w:szCs w:val="24"/>
        </w:rPr>
        <w:t xml:space="preserve">, </w:t>
      </w:r>
      <w:r>
        <w:t>Nana Syaodih</w:t>
      </w:r>
      <w:r>
        <w:rPr>
          <w:szCs w:val="24"/>
        </w:rPr>
        <w:t>. 2007.</w:t>
      </w:r>
      <w:r w:rsidRPr="008E1CE3">
        <w:rPr>
          <w:szCs w:val="24"/>
        </w:rPr>
        <w:t xml:space="preserve"> </w:t>
      </w:r>
      <w:r>
        <w:rPr>
          <w:i/>
        </w:rPr>
        <w:t>Metode  Penelitian Pendidikan</w:t>
      </w:r>
      <w:r>
        <w:rPr>
          <w:i/>
          <w:szCs w:val="24"/>
        </w:rPr>
        <w:t xml:space="preserve">, </w:t>
      </w:r>
      <w:r>
        <w:t>Bandung: Remaja Rosdakarya.</w:t>
      </w:r>
    </w:p>
    <w:p w:rsidR="00AE241B" w:rsidRDefault="00AE241B" w:rsidP="00AE241B">
      <w:pPr>
        <w:ind w:left="567" w:hanging="567"/>
        <w:jc w:val="both"/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>
        <w:rPr>
          <w:szCs w:val="24"/>
        </w:rPr>
        <w:t>Sukmadinata, Nana Syaodih. 2009.</w:t>
      </w:r>
      <w:r w:rsidRPr="008E1CE3">
        <w:rPr>
          <w:szCs w:val="24"/>
        </w:rPr>
        <w:t xml:space="preserve"> </w:t>
      </w:r>
      <w:r>
        <w:rPr>
          <w:i/>
          <w:szCs w:val="24"/>
        </w:rPr>
        <w:t>Landasan Psikologi Proses Pendidikan</w:t>
      </w:r>
      <w:r w:rsidRPr="00101E7D">
        <w:rPr>
          <w:szCs w:val="24"/>
        </w:rPr>
        <w:t xml:space="preserve">, </w:t>
      </w:r>
      <w:r>
        <w:rPr>
          <w:szCs w:val="24"/>
        </w:rPr>
        <w:t>Bandung:</w:t>
      </w:r>
      <w:r w:rsidRPr="00F0295D">
        <w:rPr>
          <w:szCs w:val="24"/>
        </w:rPr>
        <w:t xml:space="preserve"> </w:t>
      </w:r>
      <w:r>
        <w:rPr>
          <w:szCs w:val="24"/>
        </w:rPr>
        <w:t>Remaja Rosdakarya.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Default="00AE241B" w:rsidP="00AE241B">
      <w:pPr>
        <w:ind w:left="567" w:hanging="567"/>
        <w:jc w:val="both"/>
        <w:rPr>
          <w:szCs w:val="24"/>
        </w:rPr>
      </w:pPr>
      <w:r w:rsidRPr="00D615BD">
        <w:rPr>
          <w:szCs w:val="24"/>
        </w:rPr>
        <w:t>Sokolova</w:t>
      </w:r>
      <w:r>
        <w:rPr>
          <w:szCs w:val="24"/>
        </w:rPr>
        <w:t xml:space="preserve">, </w:t>
      </w:r>
      <w:r w:rsidRPr="00D615BD">
        <w:rPr>
          <w:szCs w:val="24"/>
        </w:rPr>
        <w:t>Irina V</w:t>
      </w:r>
      <w:r>
        <w:rPr>
          <w:szCs w:val="24"/>
        </w:rPr>
        <w:t>. 2008.</w:t>
      </w:r>
      <w:r w:rsidRPr="008E1CE3">
        <w:rPr>
          <w:szCs w:val="24"/>
        </w:rPr>
        <w:t xml:space="preserve"> </w:t>
      </w:r>
      <w:r w:rsidRPr="00D615BD">
        <w:rPr>
          <w:i/>
          <w:szCs w:val="24"/>
        </w:rPr>
        <w:t>Kepribadian anak</w:t>
      </w:r>
      <w:r>
        <w:rPr>
          <w:szCs w:val="24"/>
        </w:rPr>
        <w:t>,  Yogyakarta</w:t>
      </w:r>
      <w:r w:rsidRPr="00D615BD">
        <w:rPr>
          <w:szCs w:val="24"/>
        </w:rPr>
        <w:t>: Katahati</w:t>
      </w:r>
      <w:r>
        <w:rPr>
          <w:szCs w:val="24"/>
        </w:rPr>
        <w:t>.</w:t>
      </w:r>
    </w:p>
    <w:p w:rsidR="00AE241B" w:rsidRDefault="00AE241B" w:rsidP="00AE241B">
      <w:pPr>
        <w:ind w:left="567" w:hanging="567"/>
        <w:jc w:val="both"/>
        <w:rPr>
          <w:szCs w:val="24"/>
        </w:rPr>
      </w:pPr>
    </w:p>
    <w:p w:rsidR="00AE241B" w:rsidRPr="001C2156" w:rsidRDefault="00AE241B" w:rsidP="001C2156">
      <w:pPr>
        <w:ind w:left="567" w:hanging="567"/>
        <w:jc w:val="both"/>
        <w:rPr>
          <w:szCs w:val="24"/>
        </w:rPr>
      </w:pPr>
      <w:r w:rsidRPr="007F0AED">
        <w:rPr>
          <w:szCs w:val="24"/>
        </w:rPr>
        <w:t>Trianto</w:t>
      </w:r>
      <w:r>
        <w:rPr>
          <w:szCs w:val="24"/>
        </w:rPr>
        <w:t xml:space="preserve">. </w:t>
      </w:r>
      <w:r w:rsidRPr="007F0AED">
        <w:rPr>
          <w:szCs w:val="24"/>
        </w:rPr>
        <w:t>2009</w:t>
      </w:r>
      <w:r>
        <w:rPr>
          <w:szCs w:val="24"/>
        </w:rPr>
        <w:t>.</w:t>
      </w:r>
      <w:r w:rsidRPr="008E1CE3">
        <w:rPr>
          <w:szCs w:val="24"/>
        </w:rPr>
        <w:t xml:space="preserve"> </w:t>
      </w:r>
      <w:r w:rsidRPr="007F0AED">
        <w:rPr>
          <w:i/>
          <w:szCs w:val="24"/>
        </w:rPr>
        <w:t>Mendesain Model Pembelajaran Inovatif-Prorgesif</w:t>
      </w:r>
      <w:r>
        <w:rPr>
          <w:i/>
          <w:szCs w:val="24"/>
        </w:rPr>
        <w:t>,</w:t>
      </w:r>
      <w:r w:rsidRPr="007F0AED">
        <w:rPr>
          <w:szCs w:val="24"/>
        </w:rPr>
        <w:t xml:space="preserve"> Jakarta:</w:t>
      </w:r>
      <w:r w:rsidRPr="00F0295D">
        <w:rPr>
          <w:szCs w:val="24"/>
        </w:rPr>
        <w:t xml:space="preserve"> </w:t>
      </w:r>
      <w:r w:rsidRPr="007F0AED">
        <w:rPr>
          <w:szCs w:val="24"/>
        </w:rPr>
        <w:t>Kencana Prenada Media Group</w:t>
      </w:r>
      <w:r>
        <w:rPr>
          <w:szCs w:val="24"/>
        </w:rPr>
        <w:t>.</w:t>
      </w:r>
    </w:p>
    <w:sectPr w:rsidR="00AE241B" w:rsidRPr="001C2156" w:rsidSect="005A325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E241B"/>
    <w:rsid w:val="000F2CAD"/>
    <w:rsid w:val="001B5776"/>
    <w:rsid w:val="001C2156"/>
    <w:rsid w:val="001E00CA"/>
    <w:rsid w:val="003977C7"/>
    <w:rsid w:val="003D460C"/>
    <w:rsid w:val="0066671D"/>
    <w:rsid w:val="009878C9"/>
    <w:rsid w:val="009A0DB1"/>
    <w:rsid w:val="00A00260"/>
    <w:rsid w:val="00A17C78"/>
    <w:rsid w:val="00A3110E"/>
    <w:rsid w:val="00AE241B"/>
    <w:rsid w:val="00B2158C"/>
    <w:rsid w:val="00BA661D"/>
    <w:rsid w:val="00CD5312"/>
    <w:rsid w:val="00CE6145"/>
    <w:rsid w:val="00DD1104"/>
    <w:rsid w:val="00F6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1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1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AE24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241B"/>
    <w:rPr>
      <w:rFonts w:eastAsia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24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mfirdauz.wordpress.com/2008/11/14/skrip" TargetMode="External"/><Relationship Id="rId5" Type="http://schemas.openxmlformats.org/officeDocument/2006/relationships/hyperlink" Target="http://riskofdawn.blogspot.com/2011/12/pengertian-obsevasi-dan-tuju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FA5E-6720-4739-934E-FA2B0001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2014-03-26T16:14:00Z</dcterms:created>
  <dcterms:modified xsi:type="dcterms:W3CDTF">2014-05-17T05:12:00Z</dcterms:modified>
</cp:coreProperties>
</file>