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7" w:rsidRPr="006F30F3" w:rsidRDefault="003A19B7" w:rsidP="00A26AA7">
      <w:pPr>
        <w:spacing w:line="48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6F30F3"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>ABSTRAK</w:t>
      </w:r>
    </w:p>
    <w:p w:rsidR="00295178" w:rsidRDefault="00295178" w:rsidP="007F139A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3A19B7" w:rsidRPr="003A19B7" w:rsidRDefault="003A19B7" w:rsidP="007F139A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>Skripsi denga</w:t>
      </w:r>
      <w:r w:rsidR="007F139A">
        <w:rPr>
          <w:rFonts w:asciiTheme="majorBidi" w:hAnsiTheme="majorBidi" w:cstheme="majorBidi"/>
          <w:noProof/>
          <w:sz w:val="24"/>
          <w:szCs w:val="24"/>
          <w:lang w:val="id-ID"/>
        </w:rPr>
        <w:t>n judul “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r w:rsidR="00CE0598" w:rsidRPr="00CE0598">
        <w:rPr>
          <w:rFonts w:ascii="Times New Roman" w:hAnsi="Times New Roman" w:cs="Times New Roman"/>
          <w:i/>
          <w:sz w:val="24"/>
          <w:szCs w:val="24"/>
        </w:rPr>
        <w:t>Creative</w:t>
      </w:r>
      <w:r w:rsidR="00F308B2" w:rsidRPr="00CE0598">
        <w:rPr>
          <w:rFonts w:ascii="Times New Roman" w:hAnsi="Times New Roman" w:cs="Times New Roman"/>
          <w:i/>
          <w:sz w:val="24"/>
          <w:szCs w:val="24"/>
        </w:rPr>
        <w:t xml:space="preserve"> Problem Solving</w:t>
      </w:r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5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4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5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08B2">
        <w:rPr>
          <w:rFonts w:ascii="Times New Roman" w:hAnsi="Times New Roman" w:cs="Times New Roman"/>
          <w:sz w:val="24"/>
          <w:szCs w:val="24"/>
        </w:rPr>
        <w:t xml:space="preserve"> X MA PSM </w:t>
      </w:r>
      <w:proofErr w:type="spellStart"/>
      <w:r w:rsidR="00F308B2">
        <w:rPr>
          <w:rFonts w:ascii="Times New Roman" w:hAnsi="Times New Roman" w:cs="Times New Roman"/>
          <w:sz w:val="24"/>
          <w:szCs w:val="24"/>
        </w:rPr>
        <w:t>Mirigambar</w:t>
      </w:r>
      <w:proofErr w:type="spellEnd"/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” ini ditulis oleh </w:t>
      </w:r>
      <w:r w:rsidR="00F308B2">
        <w:rPr>
          <w:rFonts w:asciiTheme="majorBidi" w:hAnsiTheme="majorBidi" w:cstheme="majorBidi"/>
          <w:noProof/>
          <w:sz w:val="24"/>
          <w:szCs w:val="24"/>
        </w:rPr>
        <w:t>Nurhasyim Ashari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dibimbing oleh </w:t>
      </w:r>
      <w:r w:rsidR="00F308B2">
        <w:rPr>
          <w:rFonts w:asciiTheme="majorBidi" w:hAnsiTheme="majorBidi" w:cstheme="majorBidi"/>
          <w:noProof/>
          <w:sz w:val="24"/>
          <w:szCs w:val="24"/>
        </w:rPr>
        <w:t>Sutopo, M.Pd</w:t>
      </w:r>
      <w:r w:rsidRPr="003A19B7">
        <w:rPr>
          <w:rFonts w:asciiTheme="majorBidi" w:hAnsiTheme="majorBidi" w:cstheme="majorBidi"/>
          <w:noProof/>
          <w:sz w:val="24"/>
          <w:szCs w:val="24"/>
        </w:rPr>
        <w:t>.</w:t>
      </w:r>
    </w:p>
    <w:p w:rsidR="00CA0357" w:rsidRDefault="00CA0357" w:rsidP="006F6FF8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Kata kunci: </w:t>
      </w:r>
      <w:r w:rsidR="00B41834">
        <w:rPr>
          <w:rFonts w:asciiTheme="majorBidi" w:hAnsiTheme="majorBidi" w:cstheme="majorBidi"/>
          <w:noProof/>
          <w:sz w:val="24"/>
          <w:szCs w:val="24"/>
        </w:rPr>
        <w:t xml:space="preserve">Kreatif, </w:t>
      </w:r>
      <w:r w:rsidR="00F308B2">
        <w:rPr>
          <w:rFonts w:asciiTheme="majorBidi" w:hAnsiTheme="majorBidi" w:cstheme="majorBidi"/>
          <w:noProof/>
          <w:sz w:val="24"/>
          <w:szCs w:val="24"/>
        </w:rPr>
        <w:t>Problem</w:t>
      </w:r>
      <w:r w:rsidR="00D9731B">
        <w:rPr>
          <w:rFonts w:asciiTheme="majorBidi" w:hAnsiTheme="majorBidi" w:cstheme="majorBidi"/>
          <w:noProof/>
          <w:sz w:val="24"/>
          <w:szCs w:val="24"/>
        </w:rPr>
        <w:t xml:space="preserve"> Solving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D9731B">
        <w:rPr>
          <w:rFonts w:asciiTheme="majorBidi" w:hAnsiTheme="majorBidi" w:cstheme="majorBidi"/>
          <w:noProof/>
          <w:sz w:val="24"/>
          <w:szCs w:val="24"/>
        </w:rPr>
        <w:t xml:space="preserve">Hasil </w:t>
      </w:r>
      <w:r w:rsidRPr="003A19B7">
        <w:rPr>
          <w:rFonts w:asciiTheme="majorBidi" w:hAnsiTheme="majorBidi" w:cstheme="majorBidi"/>
          <w:noProof/>
          <w:sz w:val="24"/>
          <w:szCs w:val="24"/>
        </w:rPr>
        <w:t>Belajar Matematika</w:t>
      </w:r>
    </w:p>
    <w:p w:rsidR="00874602" w:rsidRDefault="00D9731B" w:rsidP="0027111D">
      <w:pPr>
        <w:spacing w:after="0"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Penelitian ini </w:t>
      </w:r>
      <w:r w:rsidR="00E140C1">
        <w:rPr>
          <w:rFonts w:asciiTheme="majorBidi" w:hAnsiTheme="majorBidi" w:cstheme="majorBidi"/>
          <w:noProof/>
          <w:sz w:val="24"/>
          <w:szCs w:val="24"/>
        </w:rPr>
        <w:t xml:space="preserve">dilatar belakangi 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oleh sebuah fenomena </w:t>
      </w:r>
      <w:r w:rsidR="00874602">
        <w:rPr>
          <w:rFonts w:asciiTheme="majorBidi" w:hAnsiTheme="majorBidi" w:cstheme="majorBidi"/>
          <w:noProof/>
          <w:sz w:val="24"/>
          <w:szCs w:val="24"/>
        </w:rPr>
        <w:t xml:space="preserve">pendidikan 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bahwa sistem pembelajaran </w:t>
      </w:r>
      <w:r w:rsidR="00874602">
        <w:rPr>
          <w:rFonts w:asciiTheme="majorBidi" w:hAnsiTheme="majorBidi" w:cstheme="majorBidi"/>
          <w:noProof/>
          <w:sz w:val="24"/>
          <w:szCs w:val="24"/>
        </w:rPr>
        <w:t>di sekolah-sekolah selama ini masih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 sebatas pe</w:t>
      </w:r>
      <w:r w:rsidR="00874602">
        <w:rPr>
          <w:rFonts w:asciiTheme="majorBidi" w:hAnsiTheme="majorBidi" w:cstheme="majorBidi"/>
          <w:noProof/>
          <w:sz w:val="24"/>
          <w:szCs w:val="24"/>
        </w:rPr>
        <w:t xml:space="preserve">ngajaran atau perpindahan ilmu 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>saja, yang didominasi guru. Pada  proses pembelajaran diperlukan suatu pendekatan pembelajaran yang tepat agar siswa merasa tertarik dan termotivasi untuk belajar.</w:t>
      </w:r>
      <w:r w:rsidR="00874602" w:rsidRPr="00874602">
        <w:t xml:space="preserve"> 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Dalam </w:t>
      </w:r>
      <w:r w:rsidR="00874602">
        <w:rPr>
          <w:rFonts w:asciiTheme="majorBidi" w:hAnsiTheme="majorBidi" w:cstheme="majorBidi"/>
          <w:noProof/>
          <w:sz w:val="24"/>
          <w:szCs w:val="24"/>
        </w:rPr>
        <w:t xml:space="preserve">penelitian 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ini </w:t>
      </w:r>
      <w:r w:rsidR="00874602">
        <w:rPr>
          <w:rFonts w:asciiTheme="majorBidi" w:hAnsiTheme="majorBidi" w:cstheme="majorBidi"/>
          <w:noProof/>
          <w:sz w:val="24"/>
          <w:szCs w:val="24"/>
        </w:rPr>
        <w:t>peneliti menggunakan penerapan model pembelajaran C</w:t>
      </w:r>
      <w:r w:rsidR="00874602">
        <w:rPr>
          <w:rFonts w:asciiTheme="majorBidi" w:hAnsiTheme="majorBidi" w:cstheme="majorBidi"/>
          <w:i/>
          <w:noProof/>
          <w:sz w:val="24"/>
          <w:szCs w:val="24"/>
        </w:rPr>
        <w:t>reative</w:t>
      </w:r>
      <w:r w:rsidR="00874602" w:rsidRPr="00874602">
        <w:rPr>
          <w:rFonts w:asciiTheme="majorBidi" w:hAnsiTheme="majorBidi" w:cstheme="majorBidi"/>
          <w:i/>
          <w:noProof/>
          <w:sz w:val="24"/>
          <w:szCs w:val="24"/>
        </w:rPr>
        <w:t xml:space="preserve"> problem solving</w:t>
      </w:r>
      <w:r w:rsidR="00874602" w:rsidRPr="00874602">
        <w:rPr>
          <w:rFonts w:asciiTheme="majorBidi" w:hAnsiTheme="majorBidi" w:cstheme="majorBidi"/>
          <w:noProof/>
          <w:sz w:val="24"/>
          <w:szCs w:val="24"/>
        </w:rPr>
        <w:t xml:space="preserve"> untuk meningkatkan hasil belajar siswa. Penelitian ini dil</w:t>
      </w:r>
      <w:r w:rsidR="00874602">
        <w:rPr>
          <w:rFonts w:asciiTheme="majorBidi" w:hAnsiTheme="majorBidi" w:cstheme="majorBidi"/>
          <w:noProof/>
          <w:sz w:val="24"/>
          <w:szCs w:val="24"/>
        </w:rPr>
        <w:t xml:space="preserve">aksanakan di kelas </w:t>
      </w:r>
      <w:r w:rsidR="004264BF">
        <w:rPr>
          <w:rFonts w:asciiTheme="majorBidi" w:hAnsiTheme="majorBidi" w:cstheme="majorBidi"/>
          <w:noProof/>
          <w:sz w:val="24"/>
          <w:szCs w:val="24"/>
        </w:rPr>
        <w:t>X MA PSM Mirigambar.</w:t>
      </w:r>
    </w:p>
    <w:p w:rsidR="004264BF" w:rsidRDefault="004264BF" w:rsidP="00874602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C91F28" w:rsidRDefault="00C91F28" w:rsidP="00C91F28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Penelitian ini </w:t>
      </w:r>
      <w:r w:rsidR="00D9731B">
        <w:rPr>
          <w:rFonts w:asciiTheme="majorBidi" w:hAnsiTheme="majorBidi" w:cstheme="majorBidi"/>
          <w:noProof/>
          <w:sz w:val="24"/>
          <w:szCs w:val="24"/>
        </w:rPr>
        <w:t xml:space="preserve">bertujuan untuk mengetahui </w:t>
      </w:r>
      <w:r w:rsidR="000B7ED8">
        <w:rPr>
          <w:rFonts w:asciiTheme="majorBidi" w:hAnsiTheme="majorBidi" w:cstheme="majorBidi"/>
          <w:noProof/>
          <w:sz w:val="24"/>
          <w:szCs w:val="24"/>
        </w:rPr>
        <w:t xml:space="preserve">pengaruh yang ditimbulkan dari penerapan model pembelajaran </w:t>
      </w:r>
      <w:r w:rsidRPr="00C91F28">
        <w:rPr>
          <w:rFonts w:asciiTheme="majorBidi" w:hAnsiTheme="majorBidi" w:cstheme="majorBidi"/>
          <w:i/>
          <w:noProof/>
          <w:sz w:val="24"/>
          <w:szCs w:val="24"/>
        </w:rPr>
        <w:t>creative</w:t>
      </w:r>
      <w:r w:rsidR="000B7ED8" w:rsidRPr="00C91F28">
        <w:rPr>
          <w:rFonts w:asciiTheme="majorBidi" w:hAnsiTheme="majorBidi" w:cstheme="majorBidi"/>
          <w:i/>
          <w:noProof/>
          <w:sz w:val="24"/>
          <w:szCs w:val="24"/>
        </w:rPr>
        <w:t xml:space="preserve"> problem solving</w:t>
      </w:r>
      <w:r w:rsidR="000B7ED8">
        <w:rPr>
          <w:rFonts w:asciiTheme="majorBidi" w:hAnsiTheme="majorBidi" w:cstheme="majorBidi"/>
          <w:noProof/>
          <w:sz w:val="24"/>
          <w:szCs w:val="24"/>
        </w:rPr>
        <w:t xml:space="preserve"> terhadap </w:t>
      </w:r>
      <w:r>
        <w:rPr>
          <w:rFonts w:asciiTheme="majorBidi" w:hAnsiTheme="majorBidi" w:cstheme="majorBidi"/>
          <w:noProof/>
          <w:sz w:val="24"/>
          <w:szCs w:val="24"/>
        </w:rPr>
        <w:t xml:space="preserve">hasil belajar matematika siswa </w:t>
      </w:r>
      <w:r w:rsidR="000B7ED8">
        <w:rPr>
          <w:rFonts w:asciiTheme="majorBidi" w:hAnsiTheme="majorBidi" w:cstheme="majorBidi"/>
          <w:noProof/>
          <w:sz w:val="24"/>
          <w:szCs w:val="24"/>
        </w:rPr>
        <w:t>kelas X MA PSM Mirigambar terhadap pelajaran matematika</w:t>
      </w:r>
      <w:r>
        <w:rPr>
          <w:rFonts w:asciiTheme="majorBidi" w:hAnsiTheme="majorBidi" w:cstheme="majorBidi"/>
          <w:noProof/>
          <w:sz w:val="24"/>
          <w:szCs w:val="24"/>
        </w:rPr>
        <w:t xml:space="preserve">, dengan rumusan masalah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11E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E5A">
        <w:rPr>
          <w:rFonts w:ascii="Times New Roman" w:hAnsi="Times New Roman" w:cs="Times New Roman"/>
          <w:sz w:val="24"/>
          <w:szCs w:val="24"/>
        </w:rPr>
        <w:t>signi</w:t>
      </w:r>
      <w:r>
        <w:rPr>
          <w:rFonts w:ascii="Times New Roman" w:hAnsi="Times New Roman" w:cs="Times New Roman"/>
          <w:sz w:val="24"/>
          <w:szCs w:val="24"/>
        </w:rPr>
        <w:t>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5A">
        <w:rPr>
          <w:rFonts w:ascii="Times New Roman" w:hAnsi="Times New Roman" w:cs="Times New Roman"/>
          <w:i/>
          <w:sz w:val="24"/>
          <w:szCs w:val="24"/>
        </w:rPr>
        <w:t>Creative Problem Solving</w:t>
      </w:r>
      <w:r w:rsidRPr="0041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MA PSM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Tahun Pelajaran 201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411E5A">
        <w:rPr>
          <w:rFonts w:ascii="Times New Roman" w:hAnsi="Times New Roman" w:cs="Times New Roman"/>
          <w:sz w:val="24"/>
          <w:szCs w:val="24"/>
          <w:lang w:val="id-ID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CE0598">
        <w:rPr>
          <w:rFonts w:ascii="Times New Roman" w:hAnsi="Times New Roman" w:cs="Times New Roman"/>
          <w:sz w:val="24"/>
          <w:szCs w:val="24"/>
        </w:rPr>
        <w:t>B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erapa besar pengaruh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5A">
        <w:rPr>
          <w:rFonts w:ascii="Times New Roman" w:hAnsi="Times New Roman" w:cs="Times New Roman"/>
          <w:i/>
          <w:sz w:val="24"/>
          <w:szCs w:val="24"/>
        </w:rPr>
        <w:t>Creative Problem Solving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noProof/>
          <w:sz w:val="24"/>
          <w:szCs w:val="24"/>
        </w:rPr>
        <w:t>hasil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belajar mat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ematika peserta didik kelas </w:t>
      </w:r>
      <w:r>
        <w:rPr>
          <w:rFonts w:ascii="Times New Roman" w:hAnsi="Times New Roman" w:cs="Times New Roman"/>
          <w:sz w:val="24"/>
          <w:szCs w:val="24"/>
        </w:rPr>
        <w:t xml:space="preserve">X MA PSM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Mirigambar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Tahun Pelajaran 201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24025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? </w:t>
      </w:r>
    </w:p>
    <w:p w:rsidR="003A19B7" w:rsidRPr="00102A83" w:rsidRDefault="0088022C" w:rsidP="006F6FF8">
      <w:pPr>
        <w:spacing w:line="240" w:lineRule="auto"/>
        <w:ind w:firstLine="567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Skripsi </w:t>
      </w:r>
      <w:r w:rsidR="000B7ED8">
        <w:rPr>
          <w:rFonts w:asciiTheme="majorBidi" w:hAnsiTheme="majorBidi" w:cstheme="majorBidi"/>
          <w:noProof/>
          <w:sz w:val="24"/>
          <w:szCs w:val="24"/>
        </w:rPr>
        <w:t xml:space="preserve">ini </w:t>
      </w:r>
      <w:r w:rsidR="007B5ED3">
        <w:rPr>
          <w:rFonts w:asciiTheme="majorBidi" w:hAnsiTheme="majorBidi" w:cstheme="majorBidi"/>
          <w:noProof/>
          <w:sz w:val="24"/>
          <w:szCs w:val="24"/>
        </w:rPr>
        <w:t xml:space="preserve">menggunakan </w:t>
      </w:r>
      <w:r>
        <w:rPr>
          <w:rFonts w:asciiTheme="majorBidi" w:hAnsiTheme="majorBidi" w:cstheme="majorBidi"/>
          <w:noProof/>
          <w:sz w:val="24"/>
          <w:szCs w:val="24"/>
        </w:rPr>
        <w:t xml:space="preserve">metode </w:t>
      </w:r>
      <w:r w:rsidR="000B7ED8">
        <w:rPr>
          <w:rFonts w:asciiTheme="majorBidi" w:hAnsiTheme="majorBidi" w:cstheme="majorBidi"/>
          <w:noProof/>
          <w:sz w:val="24"/>
          <w:szCs w:val="24"/>
        </w:rPr>
        <w:t xml:space="preserve">penelitian kuantitatif eksperimen dengan </w:t>
      </w:r>
      <w:r w:rsidR="007B5ED3">
        <w:rPr>
          <w:rFonts w:ascii="Times New Roman" w:hAnsi="Times New Roman" w:cs="Times New Roman"/>
          <w:noProof/>
          <w:sz w:val="24"/>
          <w:szCs w:val="24"/>
        </w:rPr>
        <w:t xml:space="preserve">model eksperimen semu </w:t>
      </w:r>
      <w:r w:rsidR="007B5ED3" w:rsidRPr="000B7ED8">
        <w:rPr>
          <w:rFonts w:asciiTheme="majorBidi" w:hAnsiTheme="majorBidi" w:cstheme="majorBidi"/>
          <w:i/>
          <w:noProof/>
          <w:sz w:val="24"/>
          <w:szCs w:val="24"/>
        </w:rPr>
        <w:t>(</w:t>
      </w:r>
      <w:r w:rsidR="007B5ED3">
        <w:rPr>
          <w:rFonts w:asciiTheme="majorBidi" w:hAnsiTheme="majorBidi" w:cstheme="majorBidi"/>
          <w:i/>
          <w:noProof/>
          <w:sz w:val="24"/>
          <w:szCs w:val="24"/>
        </w:rPr>
        <w:t>Quasi Experiment</w:t>
      </w:r>
      <w:r w:rsidR="007B5ED3" w:rsidRPr="000B7ED8">
        <w:rPr>
          <w:rFonts w:asciiTheme="majorBidi" w:hAnsiTheme="majorBidi" w:cstheme="majorBidi"/>
          <w:i/>
          <w:noProof/>
          <w:sz w:val="24"/>
          <w:szCs w:val="24"/>
        </w:rPr>
        <w:t>)</w:t>
      </w:r>
      <w:r w:rsidR="007B5ED3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="007B5ED3" w:rsidRPr="007B5ED3">
        <w:rPr>
          <w:rFonts w:asciiTheme="majorBidi" w:hAnsiTheme="majorBidi" w:cstheme="majorBidi"/>
          <w:noProof/>
          <w:sz w:val="24"/>
          <w:szCs w:val="24"/>
        </w:rPr>
        <w:t>yakni</w:t>
      </w:r>
      <w:r w:rsidR="007B5ED3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="007B5ED3" w:rsidRPr="00DE01E9">
        <w:rPr>
          <w:rFonts w:ascii="Times New Roman" w:hAnsi="Times New Roman" w:cs="Times New Roman"/>
          <w:noProof/>
          <w:sz w:val="24"/>
          <w:szCs w:val="24"/>
        </w:rPr>
        <w:t xml:space="preserve">pola </w:t>
      </w:r>
      <w:r w:rsidR="007B5ED3" w:rsidRPr="00A73CDD">
        <w:rPr>
          <w:rFonts w:ascii="Times New Roman" w:hAnsi="Times New Roman" w:cs="Times New Roman"/>
          <w:i/>
          <w:noProof/>
          <w:sz w:val="24"/>
          <w:szCs w:val="24"/>
        </w:rPr>
        <w:t>nonequivalent</w:t>
      </w:r>
      <w:r w:rsidR="007B5ED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B5ED3" w:rsidRPr="00724AFC">
        <w:rPr>
          <w:rFonts w:ascii="Times New Roman" w:hAnsi="Times New Roman" w:cs="Times New Roman"/>
          <w:i/>
          <w:noProof/>
          <w:sz w:val="24"/>
          <w:szCs w:val="24"/>
        </w:rPr>
        <w:t>control  group  design</w:t>
      </w:r>
      <w:r w:rsidR="00292DBD">
        <w:rPr>
          <w:rFonts w:asciiTheme="majorBidi" w:hAnsiTheme="majorBidi" w:cstheme="majorBidi"/>
          <w:i/>
          <w:noProof/>
          <w:sz w:val="24"/>
          <w:szCs w:val="24"/>
        </w:rPr>
        <w:t xml:space="preserve">. </w:t>
      </w:r>
      <w:r w:rsidR="00292DBD">
        <w:rPr>
          <w:rFonts w:asciiTheme="majorBidi" w:hAnsiTheme="majorBidi" w:cstheme="majorBidi"/>
          <w:noProof/>
          <w:sz w:val="24"/>
          <w:szCs w:val="24"/>
        </w:rPr>
        <w:t xml:space="preserve">Populasi penelitian </w:t>
      </w:r>
      <w:r w:rsidR="007B5ED3">
        <w:rPr>
          <w:rFonts w:asciiTheme="majorBidi" w:hAnsiTheme="majorBidi" w:cstheme="majorBidi"/>
          <w:noProof/>
          <w:sz w:val="24"/>
          <w:szCs w:val="24"/>
        </w:rPr>
        <w:t xml:space="preserve">ini </w:t>
      </w:r>
      <w:r w:rsidR="00292DBD">
        <w:rPr>
          <w:rFonts w:asciiTheme="majorBidi" w:hAnsiTheme="majorBidi" w:cstheme="majorBidi"/>
          <w:noProof/>
          <w:sz w:val="24"/>
          <w:szCs w:val="24"/>
        </w:rPr>
        <w:t>adalah seluruh peserta didik kelas X MA PSM Mirigambar</w:t>
      </w:r>
      <w:r w:rsidR="007B5ED3">
        <w:rPr>
          <w:rFonts w:asciiTheme="majorBidi" w:hAnsiTheme="majorBidi" w:cstheme="majorBidi"/>
          <w:noProof/>
          <w:sz w:val="24"/>
          <w:szCs w:val="24"/>
        </w:rPr>
        <w:t>, yang berjumlah 50</w:t>
      </w:r>
      <w:r w:rsidR="00292DBD">
        <w:rPr>
          <w:rFonts w:asciiTheme="majorBidi" w:hAnsiTheme="majorBidi" w:cstheme="majorBidi"/>
          <w:noProof/>
          <w:sz w:val="24"/>
          <w:szCs w:val="24"/>
        </w:rPr>
        <w:t xml:space="preserve">. </w:t>
      </w:r>
      <w:proofErr w:type="gramStart"/>
      <w:r w:rsidR="007B5ED3">
        <w:rPr>
          <w:rFonts w:asciiTheme="majorBidi" w:hAnsiTheme="majorBidi" w:cstheme="majorBidi"/>
          <w:noProof/>
          <w:sz w:val="24"/>
          <w:szCs w:val="24"/>
        </w:rPr>
        <w:t>Pengambilan s</w:t>
      </w:r>
      <w:r w:rsidR="00292DBD">
        <w:rPr>
          <w:rFonts w:asciiTheme="majorBidi" w:hAnsiTheme="majorBidi" w:cstheme="majorBidi"/>
          <w:noProof/>
          <w:sz w:val="24"/>
          <w:szCs w:val="24"/>
        </w:rPr>
        <w:t xml:space="preserve">ampel penelitian </w:t>
      </w:r>
      <w:r w:rsidR="007B5ED3">
        <w:rPr>
          <w:rFonts w:asciiTheme="majorBidi" w:hAnsiTheme="majorBidi" w:cstheme="majorBidi"/>
          <w:noProof/>
          <w:sz w:val="24"/>
          <w:szCs w:val="24"/>
        </w:rPr>
        <w:t xml:space="preserve">menggunakan teknik </w:t>
      </w:r>
      <w:r w:rsidR="007B5ED3" w:rsidRPr="00183C97">
        <w:rPr>
          <w:rStyle w:val="Emphasis"/>
          <w:rFonts w:ascii="Times New Roman" w:hAnsi="Times New Roman" w:cs="Times New Roman"/>
          <w:bCs/>
          <w:sz w:val="24"/>
          <w:szCs w:val="24"/>
        </w:rPr>
        <w:t>Nonprobability Sampling</w:t>
      </w:r>
      <w:r w:rsidR="007B5ED3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="007B5ED3">
        <w:rPr>
          <w:rFonts w:asciiTheme="majorBidi" w:hAnsiTheme="majorBidi"/>
          <w:sz w:val="24"/>
          <w:szCs w:val="24"/>
        </w:rPr>
        <w:t>lebih</w:t>
      </w:r>
      <w:proofErr w:type="spellEnd"/>
      <w:r w:rsidR="007B5ED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7B5ED3">
        <w:rPr>
          <w:rFonts w:asciiTheme="majorBidi" w:hAnsiTheme="majorBidi"/>
          <w:sz w:val="24"/>
          <w:szCs w:val="24"/>
        </w:rPr>
        <w:t>spesifik</w:t>
      </w:r>
      <w:proofErr w:type="spellEnd"/>
      <w:r w:rsidR="007B5ED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7B5ED3">
        <w:rPr>
          <w:rFonts w:asciiTheme="majorBidi" w:hAnsiTheme="majorBidi"/>
          <w:sz w:val="24"/>
          <w:szCs w:val="24"/>
        </w:rPr>
        <w:t>yakni</w:t>
      </w:r>
      <w:proofErr w:type="spellEnd"/>
      <w:r w:rsidR="007B5ED3">
        <w:rPr>
          <w:rFonts w:asciiTheme="majorBidi" w:hAnsiTheme="majorBidi"/>
          <w:sz w:val="24"/>
          <w:szCs w:val="24"/>
        </w:rPr>
        <w:t xml:space="preserve"> sampling </w:t>
      </w:r>
      <w:proofErr w:type="spellStart"/>
      <w:r w:rsidR="007B5ED3">
        <w:rPr>
          <w:rFonts w:asciiTheme="majorBidi" w:hAnsiTheme="majorBidi"/>
          <w:sz w:val="24"/>
          <w:szCs w:val="24"/>
        </w:rPr>
        <w:t>jenuh</w:t>
      </w:r>
      <w:proofErr w:type="spellEnd"/>
      <w:r w:rsidR="007B5ED3">
        <w:rPr>
          <w:rFonts w:asciiTheme="majorBidi" w:hAnsiTheme="majorBidi" w:cstheme="majorBidi"/>
          <w:noProof/>
          <w:sz w:val="24"/>
          <w:szCs w:val="24"/>
        </w:rPr>
        <w:t xml:space="preserve"> yang menggunakan seluruh populasi sebag</w:t>
      </w:r>
      <w:r w:rsidR="005929F4">
        <w:rPr>
          <w:rFonts w:asciiTheme="majorBidi" w:hAnsiTheme="majorBidi" w:cstheme="majorBidi"/>
          <w:noProof/>
          <w:sz w:val="24"/>
          <w:szCs w:val="24"/>
        </w:rPr>
        <w:t>ai sampel.</w:t>
      </w:r>
      <w:proofErr w:type="gramEnd"/>
      <w:r w:rsidR="005929F4">
        <w:rPr>
          <w:rFonts w:asciiTheme="majorBidi" w:hAnsiTheme="majorBidi" w:cstheme="majorBidi"/>
          <w:noProof/>
          <w:sz w:val="24"/>
          <w:szCs w:val="24"/>
        </w:rPr>
        <w:t xml:space="preserve"> Sampel yang dipergu</w:t>
      </w:r>
      <w:r w:rsidR="007B5ED3">
        <w:rPr>
          <w:rFonts w:asciiTheme="majorBidi" w:hAnsiTheme="majorBidi" w:cstheme="majorBidi"/>
          <w:noProof/>
          <w:sz w:val="24"/>
          <w:szCs w:val="24"/>
        </w:rPr>
        <w:t>na</w:t>
      </w:r>
      <w:r w:rsidR="005929F4">
        <w:rPr>
          <w:rFonts w:asciiTheme="majorBidi" w:hAnsiTheme="majorBidi" w:cstheme="majorBidi"/>
          <w:noProof/>
          <w:sz w:val="24"/>
          <w:szCs w:val="24"/>
        </w:rPr>
        <w:t>kan</w:t>
      </w:r>
      <w:r w:rsidR="007B5ED3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292DBD">
        <w:rPr>
          <w:rFonts w:asciiTheme="majorBidi" w:hAnsiTheme="majorBidi" w:cstheme="majorBidi"/>
          <w:noProof/>
          <w:sz w:val="24"/>
          <w:szCs w:val="24"/>
        </w:rPr>
        <w:t>terdiri dari kelompok eksperimen dan kelompok kontrol. Teknik pengumpulan data menggunakan dokumentasi dan tes (</w:t>
      </w:r>
      <w:r w:rsidR="00292DBD">
        <w:rPr>
          <w:rFonts w:asciiTheme="majorBidi" w:hAnsiTheme="majorBidi" w:cstheme="majorBidi"/>
          <w:i/>
          <w:noProof/>
          <w:sz w:val="24"/>
          <w:szCs w:val="24"/>
        </w:rPr>
        <w:t>posttest</w:t>
      </w:r>
      <w:r w:rsidR="00292DBD">
        <w:rPr>
          <w:rFonts w:asciiTheme="majorBidi" w:hAnsiTheme="majorBidi" w:cstheme="majorBidi"/>
          <w:noProof/>
          <w:sz w:val="24"/>
          <w:szCs w:val="24"/>
        </w:rPr>
        <w:t>)</w:t>
      </w:r>
      <w:r w:rsidR="005B6D4E">
        <w:rPr>
          <w:rFonts w:asciiTheme="majorBidi" w:hAnsiTheme="majorBidi" w:cstheme="majorBidi"/>
          <w:noProof/>
          <w:sz w:val="24"/>
          <w:szCs w:val="24"/>
        </w:rPr>
        <w:t xml:space="preserve">. </w:t>
      </w:r>
      <w:proofErr w:type="gramStart"/>
      <w:r w:rsidR="00102A83">
        <w:rPr>
          <w:rFonts w:asciiTheme="majorBidi" w:hAnsiTheme="majorBidi" w:cstheme="majorBidi"/>
          <w:noProof/>
          <w:sz w:val="24"/>
          <w:szCs w:val="24"/>
        </w:rPr>
        <w:t xml:space="preserve">Sedangkan </w:t>
      </w:r>
      <w:proofErr w:type="spellStart"/>
      <w:r w:rsidR="00232883" w:rsidRPr="000004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232883" w:rsidRPr="00000468">
        <w:rPr>
          <w:rFonts w:asciiTheme="majorBidi" w:hAnsiTheme="majorBidi" w:cstheme="majorBidi"/>
          <w:sz w:val="24"/>
          <w:szCs w:val="24"/>
        </w:rPr>
        <w:t xml:space="preserve"> </w:t>
      </w:r>
      <w:r w:rsidR="00102A83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="00102A8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02A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2A8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02A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2A8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02A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2A8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102A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2883" w:rsidRPr="0000046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232883" w:rsidRPr="00000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2883" w:rsidRPr="00000468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232883" w:rsidRPr="000004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2883" w:rsidRPr="0000046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32883" w:rsidRPr="00000468">
        <w:rPr>
          <w:rFonts w:asciiTheme="majorBidi" w:hAnsiTheme="majorBidi" w:cstheme="majorBidi"/>
          <w:sz w:val="24"/>
          <w:szCs w:val="24"/>
        </w:rPr>
        <w:t xml:space="preserve"> </w:t>
      </w:r>
      <w:r w:rsidR="00232883" w:rsidRPr="00000468">
        <w:rPr>
          <w:rFonts w:asciiTheme="majorBidi" w:hAnsiTheme="majorBidi" w:cstheme="majorBidi"/>
          <w:i/>
          <w:iCs/>
          <w:sz w:val="24"/>
          <w:szCs w:val="24"/>
          <w:lang w:eastAsia="id-ID"/>
        </w:rPr>
        <w:t>Independent Sample t-test</w:t>
      </w:r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.</w:t>
      </w:r>
      <w:proofErr w:type="gram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proofErr w:type="gram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Tahap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awal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dari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pengujian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ini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dilakukan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uji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homogenitas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dan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uji</w:t>
      </w:r>
      <w:proofErr w:type="spellEnd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="00102A83">
        <w:rPr>
          <w:rFonts w:asciiTheme="majorBidi" w:hAnsiTheme="majorBidi" w:cstheme="majorBidi"/>
          <w:iCs/>
          <w:sz w:val="24"/>
          <w:szCs w:val="24"/>
          <w:lang w:eastAsia="id-ID"/>
        </w:rPr>
        <w:t>normalitas</w:t>
      </w:r>
      <w:proofErr w:type="spellEnd"/>
      <w:r w:rsidR="000B3D0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02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02A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A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02A83">
        <w:rPr>
          <w:rFonts w:ascii="Times New Roman" w:hAnsi="Times New Roman" w:cs="Times New Roman"/>
          <w:sz w:val="24"/>
          <w:szCs w:val="24"/>
        </w:rPr>
        <w:t xml:space="preserve"> </w:t>
      </w:r>
      <w:r w:rsidR="00102A83">
        <w:rPr>
          <w:rFonts w:ascii="Times New Roman" w:hAnsi="Times New Roman" w:cs="Times New Roman"/>
          <w:i/>
          <w:sz w:val="24"/>
          <w:szCs w:val="24"/>
        </w:rPr>
        <w:t>software SPSS.</w:t>
      </w:r>
      <w:proofErr w:type="gramEnd"/>
    </w:p>
    <w:p w:rsidR="0027111D" w:rsidRDefault="00C71D06" w:rsidP="000D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4652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3E46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ACE">
        <w:rPr>
          <w:rFonts w:asciiTheme="majorBidi" w:hAnsiTheme="majorBidi" w:cstheme="majorBidi"/>
          <w:sz w:val="24"/>
          <w:szCs w:val="24"/>
        </w:rPr>
        <w:t>d</w:t>
      </w:r>
      <w:r w:rsidR="003E4652">
        <w:rPr>
          <w:rFonts w:asciiTheme="majorBidi" w:hAnsiTheme="majorBidi" w:cstheme="majorBidi"/>
          <w:sz w:val="24"/>
          <w:szCs w:val="24"/>
        </w:rPr>
        <w:t>iterapkannya</w:t>
      </w:r>
      <w:proofErr w:type="spellEnd"/>
      <w:r w:rsidR="003E4652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3E465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E46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4652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="003E4652">
        <w:rPr>
          <w:rFonts w:asciiTheme="majorBidi" w:hAnsiTheme="majorBidi" w:cstheme="majorBidi"/>
          <w:sz w:val="24"/>
          <w:szCs w:val="24"/>
        </w:rPr>
        <w:t xml:space="preserve">   </w:t>
      </w:r>
      <w:r w:rsidR="003E4652" w:rsidRPr="003E4652">
        <w:rPr>
          <w:rFonts w:asciiTheme="majorBidi" w:hAnsiTheme="majorBidi" w:cstheme="majorBidi"/>
          <w:i/>
          <w:sz w:val="24"/>
          <w:szCs w:val="24"/>
        </w:rPr>
        <w:t>problem solving</w:t>
      </w:r>
      <w:r w:rsidR="003E46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B6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444B6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tabel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444B6">
        <w:rPr>
          <w:rFonts w:asciiTheme="majorBidi" w:hAnsiTheme="majorBidi" w:cstheme="majorBidi"/>
          <w:sz w:val="24"/>
          <w:szCs w:val="24"/>
          <w:lang w:val="id-ID"/>
        </w:rPr>
        <w:t xml:space="preserve">(5% 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>= 2,0</w:t>
      </w:r>
      <w:r>
        <w:rPr>
          <w:rFonts w:asciiTheme="majorBidi" w:hAnsiTheme="majorBidi" w:cstheme="majorBidi"/>
          <w:sz w:val="24"/>
          <w:szCs w:val="24"/>
          <w:lang w:val="sv-SE"/>
        </w:rPr>
        <w:t>21</w:t>
      </w:r>
      <w:r w:rsidRPr="009444B6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&gt; </w:t>
      </w:r>
      <w:r w:rsidRPr="009444B6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gramStart"/>
      <w:r w:rsidRPr="009444B6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hit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 =</w:t>
      </w:r>
      <w:proofErr w:type="gramEnd"/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="003F138E">
        <w:rPr>
          <w:rFonts w:asciiTheme="majorBidi" w:hAnsiTheme="majorBidi" w:cstheme="majorBidi"/>
          <w:sz w:val="24"/>
          <w:szCs w:val="24"/>
        </w:rPr>
        <w:t>1,239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&lt; </w:t>
      </w:r>
      <w:r w:rsidRPr="009444B6"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444B6">
        <w:rPr>
          <w:rFonts w:asciiTheme="majorBidi" w:hAnsiTheme="majorBidi" w:cstheme="majorBidi"/>
          <w:sz w:val="24"/>
          <w:szCs w:val="24"/>
          <w:vertAlign w:val="subscript"/>
          <w:lang w:val="sv-SE"/>
        </w:rPr>
        <w:t>tabel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444B6">
        <w:rPr>
          <w:rFonts w:asciiTheme="majorBidi" w:hAnsiTheme="majorBidi" w:cstheme="majorBidi"/>
          <w:sz w:val="24"/>
          <w:szCs w:val="24"/>
          <w:lang w:val="id-ID"/>
        </w:rPr>
        <w:t xml:space="preserve">(1% </w:t>
      </w:r>
      <w:r w:rsidRPr="009444B6">
        <w:rPr>
          <w:rFonts w:asciiTheme="majorBidi" w:hAnsiTheme="majorBidi" w:cstheme="majorBidi"/>
          <w:sz w:val="24"/>
          <w:szCs w:val="24"/>
          <w:lang w:val="sv-SE"/>
        </w:rPr>
        <w:t>= 2,</w:t>
      </w:r>
      <w:r>
        <w:rPr>
          <w:rFonts w:asciiTheme="majorBidi" w:hAnsiTheme="majorBidi" w:cstheme="majorBidi"/>
          <w:sz w:val="24"/>
          <w:szCs w:val="24"/>
          <w:lang w:val="sv-SE"/>
        </w:rPr>
        <w:t>704</w:t>
      </w:r>
      <w:r w:rsidRPr="009444B6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5%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1%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B47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r w:rsidR="00900FEA">
        <w:rPr>
          <w:rFonts w:ascii="Times New Roman" w:hAnsi="Times New Roman" w:cs="Times New Roman"/>
          <w:i/>
          <w:sz w:val="24"/>
          <w:szCs w:val="24"/>
        </w:rPr>
        <w:t xml:space="preserve">software SPSS 16.0 for windows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 w:rsidRPr="00A91100">
        <w:rPr>
          <w:rFonts w:ascii="Times New Roman" w:hAnsi="Times New Roman" w:cs="Times New Roman"/>
          <w:i/>
          <w:iCs/>
          <w:sz w:val="24"/>
          <w:szCs w:val="24"/>
        </w:rPr>
        <w:t>Levene’s</w:t>
      </w:r>
      <w:proofErr w:type="spellEnd"/>
      <w:r w:rsidR="00900FEA" w:rsidRPr="00A91100">
        <w:rPr>
          <w:rFonts w:ascii="Times New Roman" w:hAnsi="Times New Roman" w:cs="Times New Roman"/>
          <w:i/>
          <w:iCs/>
          <w:sz w:val="24"/>
          <w:szCs w:val="24"/>
        </w:rPr>
        <w:t xml:space="preserve"> Test</w:t>
      </w:r>
      <w:r w:rsidR="00900F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lastRenderedPageBreak/>
        <w:t>bahwa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Sig = 0,026 &lt; 0,05,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0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A">
        <w:rPr>
          <w:rFonts w:ascii="Times New Roman" w:hAnsi="Times New Roman" w:cs="Times New Roman"/>
          <w:sz w:val="24"/>
          <w:szCs w:val="24"/>
        </w:rPr>
        <w:t>j</w:t>
      </w:r>
      <w:r w:rsidR="00900FEA" w:rsidRPr="0028655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900FEA" w:rsidRPr="00286551">
        <w:rPr>
          <w:rFonts w:ascii="Times New Roman" w:hAnsi="Times New Roman" w:cs="Times New Roman"/>
          <w:sz w:val="24"/>
          <w:szCs w:val="24"/>
        </w:rPr>
        <w:t xml:space="preserve"> Sig &gt; 0,05</w:t>
      </w:r>
      <w:r w:rsidR="000D46AD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8C7D6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C7D6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C7D6C">
        <w:rPr>
          <w:rFonts w:ascii="Times New Roman" w:hAnsi="Times New Roman" w:cs="Times New Roman"/>
          <w:sz w:val="24"/>
          <w:szCs w:val="24"/>
        </w:rPr>
        <w:t>p</w:t>
      </w:r>
      <w:r w:rsidR="00FE6ACE">
        <w:rPr>
          <w:rFonts w:ascii="Times New Roman" w:hAnsi="Times New Roman" w:cs="Times New Roman"/>
          <w:sz w:val="24"/>
          <w:szCs w:val="24"/>
        </w:rPr>
        <w:t>e</w:t>
      </w:r>
      <w:r w:rsidR="008C7D6C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8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6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C7D6C">
        <w:rPr>
          <w:rFonts w:ascii="Times New Roman" w:hAnsi="Times New Roman" w:cs="Times New Roman"/>
          <w:sz w:val="24"/>
          <w:szCs w:val="24"/>
        </w:rPr>
        <w:t xml:space="preserve"> problem solving </w:t>
      </w:r>
      <w:proofErr w:type="spellStart"/>
      <w:r w:rsidR="008C7D6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6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D46A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D4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sebesar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%.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Ini berarti bahwa pembelajaran dengan </w:t>
      </w:r>
      <w:r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problem solving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lebih efektif jika dibandingkan dengan </w:t>
      </w:r>
      <w:r>
        <w:rPr>
          <w:rFonts w:asciiTheme="majorBidi" w:hAnsiTheme="majorBidi" w:cstheme="majorBidi"/>
          <w:sz w:val="24"/>
          <w:szCs w:val="24"/>
        </w:rPr>
        <w:t>model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konvensional.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6A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r w:rsidR="001C494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>;</w:t>
      </w:r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(M</w:t>
      </w:r>
      <w:r w:rsidR="001C4948">
        <w:rPr>
          <w:rFonts w:ascii="Times New Roman" w:hAnsi="Times New Roman" w:cs="Times New Roman"/>
          <w:sz w:val="24"/>
          <w:szCs w:val="24"/>
        </w:rPr>
        <w:t xml:space="preserve">A PSM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Mirigambar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r w:rsidR="001C4948" w:rsidRPr="001C4948">
        <w:rPr>
          <w:rFonts w:ascii="Times New Roman" w:hAnsi="Times New Roman" w:cs="Times New Roman"/>
          <w:i/>
          <w:sz w:val="24"/>
          <w:szCs w:val="24"/>
        </w:rPr>
        <w:t>creative problem solving</w:t>
      </w:r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alternati</w:t>
      </w:r>
      <w:r w:rsidR="001C494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AD" w:rsidRPr="000D46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4948">
        <w:rPr>
          <w:rFonts w:ascii="Times New Roman" w:hAnsi="Times New Roman" w:cs="Times New Roman"/>
          <w:sz w:val="24"/>
          <w:szCs w:val="24"/>
        </w:rPr>
        <w:t>.</w:t>
      </w:r>
    </w:p>
    <w:p w:rsidR="0027111D" w:rsidRDefault="00A2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71.9pt;margin-top:-227.9pt;width:33.25pt;height:23.75pt;z-index:251659264" strokecolor="white [3212]">
            <v:textbox>
              <w:txbxContent>
                <w:p w:rsidR="002A3F79" w:rsidRPr="002A3F79" w:rsidRDefault="002A3F7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A3F79">
                    <w:rPr>
                      <w:rFonts w:ascii="Times New Roman" w:hAnsi="Times New Roman" w:cs="Times New Roman"/>
                    </w:rPr>
                    <w:t>xv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8.2pt;margin-top:542.15pt;width:23.1pt;height:14.95pt;z-index:251658240" strokecolor="white [3212]"/>
        </w:pict>
      </w:r>
      <w:r w:rsidR="0027111D">
        <w:rPr>
          <w:rFonts w:ascii="Times New Roman" w:hAnsi="Times New Roman" w:cs="Times New Roman"/>
          <w:sz w:val="24"/>
          <w:szCs w:val="24"/>
        </w:rPr>
        <w:br w:type="page"/>
      </w:r>
    </w:p>
    <w:p w:rsidR="0027111D" w:rsidRDefault="0027111D" w:rsidP="005E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ABSTRACT</w:t>
      </w:r>
    </w:p>
    <w:p w:rsidR="00C17C3F" w:rsidRDefault="0027111D" w:rsidP="005E6D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br/>
      </w:r>
      <w:r w:rsidRPr="002711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6D32" w:rsidRDefault="0027111D" w:rsidP="005E6D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t>Thesis with the title "</w:t>
      </w:r>
      <w:r w:rsidR="00CE0598" w:rsidRPr="00CE0598">
        <w:rPr>
          <w:lang/>
        </w:rPr>
        <w:t xml:space="preserve"> </w:t>
      </w:r>
      <w:r w:rsidR="00CE0598" w:rsidRPr="00CE0598">
        <w:rPr>
          <w:rFonts w:ascii="Times New Roman" w:hAnsi="Times New Roman" w:cs="Times New Roman"/>
          <w:sz w:val="24"/>
          <w:lang/>
        </w:rPr>
        <w:t xml:space="preserve">The Effect of Application of Learning Model Of Creative Problem Solving In Mathematics Learning Outcomes Highlights Class X Student Mathematical Logic MA PSM </w:t>
      </w:r>
      <w:proofErr w:type="spellStart"/>
      <w:r w:rsidR="00CE0598" w:rsidRPr="00CE0598">
        <w:rPr>
          <w:rFonts w:ascii="Times New Roman" w:hAnsi="Times New Roman" w:cs="Times New Roman"/>
          <w:sz w:val="24"/>
          <w:lang/>
        </w:rPr>
        <w:t>Mirigambar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" was written by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Nurhasyim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Ashari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guided by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Sutopo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C3F" w:rsidRDefault="0027111D" w:rsidP="00C17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br/>
        <w:t xml:space="preserve">Key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words :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Creative , Problem Solving , Math Learning Outcomes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7C3F" w:rsidRDefault="0027111D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This study was motivated by an educational phenomenon that the learning system in schools is still limited for teaching or knowledge transfer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alon</w:t>
      </w:r>
      <w:r w:rsidR="005929F4">
        <w:rPr>
          <w:rFonts w:ascii="Times New Roman" w:eastAsia="Times New Roman" w:hAnsi="Times New Roman" w:cs="Times New Roman"/>
          <w:sz w:val="24"/>
          <w:szCs w:val="24"/>
        </w:rPr>
        <w:t>e ,</w:t>
      </w:r>
      <w:proofErr w:type="gramEnd"/>
      <w:r w:rsidR="005929F4">
        <w:rPr>
          <w:rFonts w:ascii="Times New Roman" w:eastAsia="Times New Roman" w:hAnsi="Times New Roman" w:cs="Times New Roman"/>
          <w:sz w:val="24"/>
          <w:szCs w:val="24"/>
        </w:rPr>
        <w:t xml:space="preserve"> which dominated the teacher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t>, while the students just come , listen , sit d</w:t>
      </w:r>
      <w:r w:rsidR="005929F4">
        <w:rPr>
          <w:rFonts w:ascii="Times New Roman" w:eastAsia="Times New Roman" w:hAnsi="Times New Roman" w:cs="Times New Roman"/>
          <w:sz w:val="24"/>
          <w:szCs w:val="24"/>
        </w:rPr>
        <w:t>own , record , and memorization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t>. In the learning process required an appropriate learning approach to make students feel interested and motivated to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learning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In this study, researchers used the application of problem solving Creative learning model for improving student learning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outcomes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This research was conducted in class X MA PSM </w:t>
      </w:r>
      <w:proofErr w:type="spellStart"/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Mirigambar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17C3F" w:rsidRDefault="00C17C3F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D5" w:rsidRDefault="0027111D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This study aims to determine the effect arising from the application of creative problem solving learning model against the results of class X students learn mathematics MA PSM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Mirigambar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math ,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="005929F4">
        <w:rPr>
          <w:rFonts w:ascii="Times New Roman" w:eastAsia="Times New Roman" w:hAnsi="Times New Roman" w:cs="Times New Roman"/>
          <w:sz w:val="24"/>
          <w:szCs w:val="24"/>
        </w:rPr>
        <w:t xml:space="preserve"> formulation of the problem (1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) Is There a significant influence Creative Problem Solving Model Learning on learning outcomes of students grade X MA PSM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Mirigamba</w:t>
      </w:r>
      <w:r w:rsidR="00CE059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E0598">
        <w:rPr>
          <w:rFonts w:ascii="Times New Roman" w:eastAsia="Times New Roman" w:hAnsi="Times New Roman" w:cs="Times New Roman"/>
          <w:sz w:val="24"/>
          <w:szCs w:val="24"/>
        </w:rPr>
        <w:t xml:space="preserve"> academic year 2013/2014 ? (2</w:t>
      </w:r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) How much influence Learning Creative Problem Solving model to mathematics learning outcomes of students of class X MA PSM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Mirigambar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academic year 2013/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2014 ?</w:t>
      </w:r>
      <w:proofErr w:type="gramEnd"/>
    </w:p>
    <w:p w:rsidR="009D16D5" w:rsidRDefault="009D16D5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C4" w:rsidRDefault="0027111D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D">
        <w:rPr>
          <w:rFonts w:ascii="Times New Roman" w:eastAsia="Times New Roman" w:hAnsi="Times New Roman" w:cs="Times New Roman"/>
          <w:sz w:val="24"/>
          <w:szCs w:val="24"/>
        </w:rPr>
        <w:t>This thesis uses quantitative research methods quasi- experime</w:t>
      </w:r>
      <w:r w:rsidR="00CE0598">
        <w:rPr>
          <w:rFonts w:ascii="Times New Roman" w:eastAsia="Times New Roman" w:hAnsi="Times New Roman" w:cs="Times New Roman"/>
          <w:sz w:val="24"/>
          <w:szCs w:val="24"/>
        </w:rPr>
        <w:t>ntal with experimental models (Quasi Experiment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the pattern of nonequivalent control group design . The population of this study were all students of class X MA PSM </w:t>
      </w:r>
      <w:proofErr w:type="spellStart"/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Mirigambar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which amounts to 50 . Sampling studies using nonprobability sampling technique that is more specific saturated sampling using a sample of the entire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population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Dipergukana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samples consisted of the experimental group and the control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group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Data collection techniques</w:t>
      </w:r>
      <w:r w:rsidR="00CE0598">
        <w:rPr>
          <w:rFonts w:ascii="Times New Roman" w:eastAsia="Times New Roman" w:hAnsi="Times New Roman" w:cs="Times New Roman"/>
          <w:sz w:val="24"/>
          <w:szCs w:val="24"/>
        </w:rPr>
        <w:t xml:space="preserve"> using documentation and test (posttest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While the analysis of the data in this study using statistical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methods ,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the Independent Sample t - test . The initial phase of this test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1D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for normality and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homogeneity .</w:t>
      </w:r>
      <w:proofErr w:type="gramEnd"/>
      <w:r w:rsidRPr="0027111D">
        <w:rPr>
          <w:rFonts w:ascii="Times New Roman" w:eastAsia="Times New Roman" w:hAnsi="Times New Roman" w:cs="Times New Roman"/>
          <w:sz w:val="24"/>
          <w:szCs w:val="24"/>
        </w:rPr>
        <w:t xml:space="preserve"> While testing using t-test analysis either manually or with the help of SPSS </w:t>
      </w:r>
      <w:proofErr w:type="gramStart"/>
      <w:r w:rsidRPr="0027111D">
        <w:rPr>
          <w:rFonts w:ascii="Times New Roman" w:eastAsia="Times New Roman" w:hAnsi="Times New Roman" w:cs="Times New Roman"/>
          <w:sz w:val="24"/>
          <w:szCs w:val="24"/>
        </w:rPr>
        <w:t>software .</w:t>
      </w:r>
      <w:proofErr w:type="gramEnd"/>
    </w:p>
    <w:p w:rsidR="009E1CC4" w:rsidRDefault="009E1CC4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11D" w:rsidRPr="00BE4559" w:rsidRDefault="00BE4559" w:rsidP="005E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59">
        <w:rPr>
          <w:rFonts w:ascii="Times New Roman" w:hAnsi="Times New Roman" w:cs="Times New Roman"/>
          <w:sz w:val="24"/>
          <w:szCs w:val="24"/>
        </w:rPr>
        <w:t>In the hypothesis testing after the implementation of creative problem solving learning model is obtained that the experimental class learning outcomes better than the control class , with the result table t</w:t>
      </w:r>
      <w:r w:rsidR="00CE0598">
        <w:rPr>
          <w:rFonts w:ascii="Times New Roman" w:hAnsi="Times New Roman" w:cs="Times New Roman"/>
          <w:sz w:val="24"/>
          <w:szCs w:val="24"/>
        </w:rPr>
        <w:t xml:space="preserve"> value (5 % = 2.021) &gt; t hit </w:t>
      </w:r>
      <w:r w:rsidRPr="00BE4559">
        <w:rPr>
          <w:rFonts w:ascii="Times New Roman" w:hAnsi="Times New Roman" w:cs="Times New Roman"/>
          <w:sz w:val="24"/>
          <w:szCs w:val="24"/>
        </w:rPr>
        <w:t xml:space="preserve"> </w:t>
      </w:r>
      <w:r w:rsidR="00CE0598">
        <w:rPr>
          <w:rFonts w:ascii="Times New Roman" w:hAnsi="Times New Roman" w:cs="Times New Roman"/>
          <w:sz w:val="24"/>
          <w:szCs w:val="24"/>
        </w:rPr>
        <w:t>(</w:t>
      </w:r>
      <w:r w:rsidRPr="00BE4559">
        <w:rPr>
          <w:rFonts w:ascii="Times New Roman" w:hAnsi="Times New Roman" w:cs="Times New Roman"/>
          <w:sz w:val="24"/>
          <w:szCs w:val="24"/>
        </w:rPr>
        <w:t>1.239</w:t>
      </w:r>
      <w:r w:rsidR="00CE0598">
        <w:rPr>
          <w:rFonts w:ascii="Times New Roman" w:hAnsi="Times New Roman" w:cs="Times New Roman"/>
          <w:sz w:val="24"/>
          <w:szCs w:val="24"/>
        </w:rPr>
        <w:t>)</w:t>
      </w:r>
      <w:r w:rsidRPr="00BE4559">
        <w:rPr>
          <w:rFonts w:ascii="Times New Roman" w:hAnsi="Times New Roman" w:cs="Times New Roman"/>
          <w:sz w:val="24"/>
          <w:szCs w:val="24"/>
        </w:rPr>
        <w:t xml:space="preserve"> &lt; t table (</w:t>
      </w:r>
      <w:r w:rsidR="00CE0598">
        <w:rPr>
          <w:rFonts w:ascii="Times New Roman" w:hAnsi="Times New Roman" w:cs="Times New Roman"/>
          <w:sz w:val="24"/>
          <w:szCs w:val="24"/>
        </w:rPr>
        <w:t>1 % = 2.704</w:t>
      </w:r>
      <w:r w:rsidRPr="00BE4559">
        <w:rPr>
          <w:rFonts w:ascii="Times New Roman" w:hAnsi="Times New Roman" w:cs="Times New Roman"/>
          <w:sz w:val="24"/>
          <w:szCs w:val="24"/>
        </w:rPr>
        <w:t xml:space="preserve">) , the level of in tables 5 % and 1 % , strengthened by t-test using SPSS 16.0 statistical software for windows on the column </w:t>
      </w:r>
      <w:proofErr w:type="spellStart"/>
      <w:r w:rsidRPr="00BE4559">
        <w:rPr>
          <w:rFonts w:ascii="Times New Roman" w:hAnsi="Times New Roman" w:cs="Times New Roman"/>
          <w:sz w:val="24"/>
          <w:szCs w:val="24"/>
        </w:rPr>
        <w:t>Levene</w:t>
      </w:r>
      <w:proofErr w:type="spellEnd"/>
      <w:r w:rsidRPr="00BE4559">
        <w:rPr>
          <w:rFonts w:ascii="Times New Roman" w:hAnsi="Times New Roman" w:cs="Times New Roman"/>
          <w:sz w:val="24"/>
          <w:szCs w:val="24"/>
        </w:rPr>
        <w:t xml:space="preserve"> </w:t>
      </w:r>
      <w:r w:rsidRPr="00BE4559">
        <w:rPr>
          <w:rFonts w:ascii="Times New Roman" w:hAnsi="Times New Roman" w:cs="Times New Roman"/>
          <w:sz w:val="24"/>
          <w:szCs w:val="24"/>
        </w:rPr>
        <w:lastRenderedPageBreak/>
        <w:t>'s Test appears that Sig = 0.026 &lt; 0.05 , with the hypothesis if Sig &gt; 0.05 . And the application of creative problem solving learning models there is also a significant effect on learning outcomes is 21</w:t>
      </w:r>
      <w:proofErr w:type="gramStart"/>
      <w:r w:rsidRPr="00BE4559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BE4559">
        <w:rPr>
          <w:rFonts w:ascii="Times New Roman" w:hAnsi="Times New Roman" w:cs="Times New Roman"/>
          <w:sz w:val="24"/>
          <w:szCs w:val="24"/>
        </w:rPr>
        <w:t xml:space="preserve"> This means that learning with a model of creative problem solving is more effective when compared to conventional </w:t>
      </w:r>
      <w:proofErr w:type="gramStart"/>
      <w:r w:rsidRPr="00BE4559">
        <w:rPr>
          <w:rFonts w:ascii="Times New Roman" w:hAnsi="Times New Roman" w:cs="Times New Roman"/>
          <w:sz w:val="24"/>
          <w:szCs w:val="24"/>
        </w:rPr>
        <w:t>models .</w:t>
      </w:r>
      <w:proofErr w:type="gramEnd"/>
      <w:r w:rsidRPr="00BE4559">
        <w:rPr>
          <w:rFonts w:ascii="Times New Roman" w:hAnsi="Times New Roman" w:cs="Times New Roman"/>
          <w:sz w:val="24"/>
          <w:szCs w:val="24"/>
        </w:rPr>
        <w:t xml:space="preserve"> Based on the results that have been </w:t>
      </w:r>
      <w:proofErr w:type="gramStart"/>
      <w:r w:rsidRPr="00BE4559">
        <w:rPr>
          <w:rFonts w:ascii="Times New Roman" w:hAnsi="Times New Roman" w:cs="Times New Roman"/>
          <w:sz w:val="24"/>
          <w:szCs w:val="24"/>
        </w:rPr>
        <w:t>obtained ,</w:t>
      </w:r>
      <w:proofErr w:type="gramEnd"/>
      <w:r w:rsidRPr="00BE4559">
        <w:rPr>
          <w:rFonts w:ascii="Times New Roman" w:hAnsi="Times New Roman" w:cs="Times New Roman"/>
          <w:sz w:val="24"/>
          <w:szCs w:val="24"/>
        </w:rPr>
        <w:t xml:space="preserve"> the researchers suggest teachers should be more creative in selecting a model and media that is able to attract the attention of students so that the delivery of effective learning can take place ; for educational institutions ( MA </w:t>
      </w:r>
      <w:proofErr w:type="spellStart"/>
      <w:r w:rsidRPr="00BE4559">
        <w:rPr>
          <w:rFonts w:ascii="Times New Roman" w:hAnsi="Times New Roman" w:cs="Times New Roman"/>
          <w:sz w:val="24"/>
          <w:szCs w:val="24"/>
        </w:rPr>
        <w:t>Mirigambar</w:t>
      </w:r>
      <w:proofErr w:type="spellEnd"/>
      <w:r w:rsidRPr="00BE4559">
        <w:rPr>
          <w:rFonts w:ascii="Times New Roman" w:hAnsi="Times New Roman" w:cs="Times New Roman"/>
          <w:sz w:val="24"/>
          <w:szCs w:val="24"/>
        </w:rPr>
        <w:t xml:space="preserve"> PSM ) application of the model to learn creative problem solving as an alternative approach to the selection of learning in improving student learning outcomes .</w:t>
      </w:r>
    </w:p>
    <w:p w:rsidR="009758E3" w:rsidRDefault="00CE0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81.4pt;margin-top:529.05pt;width:31.25pt;height:16.3pt;z-index:251664384" strokecolor="white [3212]"/>
        </w:pict>
      </w:r>
      <w:r w:rsidR="00A23933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60.7pt;margin-top:-197.5pt;width:42.8pt;height:23.05pt;z-index:251660288" strokecolor="white [3212]">
            <v:textbox style="mso-next-textbox:#_x0000_s1028">
              <w:txbxContent>
                <w:p w:rsidR="002A3F79" w:rsidRPr="002A3F79" w:rsidRDefault="002A3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3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xvii</w:t>
                  </w:r>
                  <w:proofErr w:type="gramEnd"/>
                </w:p>
              </w:txbxContent>
            </v:textbox>
          </v:rect>
        </w:pict>
      </w:r>
      <w:r w:rsidR="00A23933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81.4pt;margin-top:569.1pt;width:39.4pt;height:23.1pt;z-index:251661312" strokecolor="white [3212]"/>
        </w:pict>
      </w:r>
      <w:r w:rsidR="009758E3">
        <w:rPr>
          <w:rFonts w:ascii="Times New Roman" w:hAnsi="Times New Roman" w:cs="Times New Roman"/>
          <w:sz w:val="24"/>
          <w:szCs w:val="24"/>
        </w:rPr>
        <w:br w:type="page"/>
      </w:r>
    </w:p>
    <w:p w:rsidR="00CA72E0" w:rsidRDefault="005A0FBE" w:rsidP="00CA72E0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b/>
          <w:sz w:val="36"/>
          <w:szCs w:val="36"/>
          <w:rtl/>
        </w:rPr>
        <w:lastRenderedPageBreak/>
        <w:t>الملخص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br/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br/>
      </w:r>
    </w:p>
    <w:p w:rsidR="00CA72E0" w:rsidRDefault="005A0FBE" w:rsidP="00CA72E0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أطروحة بعنوان "أثر تطبيق حل مشكلة الإبداعية نموذج التعلم ضد الطلاب مخرجات التعلم في الرياضيات الدرجة الاولى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X MA PSM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 كتبه نورحسيم عشرية تسترشد سوتوبو ،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M.Pd</w:t>
      </w:r>
      <w:proofErr w:type="spellEnd"/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.</w:t>
      </w:r>
    </w:p>
    <w:p w:rsidR="00CA72E0" w:rsidRDefault="00CA72E0" w:rsidP="00CA72E0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CA72E0" w:rsidRDefault="005A0FBE" w:rsidP="00CA72E0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الكلمات الرئيسية : الإبداع ، حل المشكلات ، والرياضيات مخرجات التعلم</w:t>
      </w:r>
    </w:p>
    <w:p w:rsidR="00CA72E0" w:rsidRDefault="00CA72E0" w:rsidP="00CA72E0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CA72E0" w:rsidRDefault="005A0FBE" w:rsidP="00CA72E0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كان الدافع وراء هذه الدراسة ظاهرة تعليمية أن نظام التعلم في المدارس لا تزال محدودة للتعليم أو نقل المعرفة وحدها ، التي طغت على المعلم ، في حين أن الطلاب يأتون فقط ، والاستماع ، والجلوس ، سجل، و التلقين . في عملية التعلم الم</w:t>
      </w:r>
      <w:r w:rsidR="004D19DA">
        <w:rPr>
          <w:rFonts w:ascii="Traditional Arabic" w:eastAsia="Times New Roman" w:hAnsi="Traditional Arabic" w:cs="Traditional Arabic"/>
          <w:sz w:val="32"/>
          <w:szCs w:val="32"/>
          <w:rtl/>
        </w:rPr>
        <w:t>طلوبة نهج التعلم المناسبة ل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جعل الطلا</w:t>
      </w:r>
      <w:r w:rsidR="008F4AB0"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ب</w:t>
      </w:r>
      <w:r w:rsidR="008F4AB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ب</w:t>
      </w:r>
      <w:r w:rsidR="004D19D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يشعرون المهتمين 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>والمتحمسين</w:t>
      </w:r>
      <w:r w:rsidR="008F4AB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لتعلم . في هذه الدراسة ، استخدم الباحثون تطبيق نموذج التعلم وحل المشكلات الإبداعية لتحسين نتائج تعلم الطلاب. أجري هذا البحث في فئة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X MA PSM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.</w:t>
      </w:r>
    </w:p>
    <w:p w:rsidR="003C358E" w:rsidRDefault="003C358E" w:rsidP="00CA72E0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3C358E" w:rsidRDefault="005A0FBE" w:rsidP="003C358E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تهدف هذه الدراسة لتحديد تأثير الناشئة عن تطبيق حل المشكلات الإبداعية نموذج التعلم ضد نتائج فئة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X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يتعلم الطلاب الرياضيات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MA PSM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الرياضيات، مع صياغة المشكلة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( 1 )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هل هناك تأثير كبير حل المشكلة الإبداعي نموذج التعلم على نتائج التعلم من طلاب الصف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X MA PSM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العام الدراسي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2013/2014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؟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( 2 )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كم تأثير التعلم الإبداعي حل المشكلات نموذج ل مخرجات التعلم الرياضيات للطلاب من فئة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X MA PSM</w:t>
      </w:r>
      <w:r w:rsidRPr="005A0FBE">
        <w:rPr>
          <w:rFonts w:ascii="Traditional Arabic" w:eastAsia="Times New Roman" w:hAnsi="Traditional Arabic" w:cs="Traditional Arabic"/>
          <w:sz w:val="32"/>
          <w:szCs w:val="32"/>
        </w:rPr>
        <w:t xml:space="preserve">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العام الدراسي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2013/2014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؟</w:t>
      </w:r>
    </w:p>
    <w:p w:rsidR="003C358E" w:rsidRDefault="003C358E" w:rsidP="003C358E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3C358E" w:rsidRDefault="005A0FBE" w:rsidP="003C358E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يستخدم هذه الأطروحة أساليب البحث الكمي شبه تجريبية مع نماذج تجريبية ( تجربة شبه ) ، ونمط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nonequivalent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تصميم المجموعة الضابطة . كان سكان هذه الدراسة جميع طلاب الصف العاشر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MA PSM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، والذي يصل إلى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50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. دراسات أخذ العينات باستخدام 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 xml:space="preserve">تقنية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nonprobability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أخذ العينات التي هي أكثر تحديدا أخذ العينات المشبعة باستخدام عينة من السكان. وتألفت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Dipergukan</w:t>
      </w:r>
      <w:proofErr w:type="spellEnd"/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عينات من المجموعة التجريبية و المجموعة الضابطة . تقنيات جمع البيانات باستخدام وثائق و اختبار ( البعدي ) . في حين أن تحليل البيانات في هذه الدراسة باستخدام الأساليب الإحصائية ، و المستقلة عينة اختبار </w:t>
      </w:r>
      <w:r w:rsidRPr="005A0FBE">
        <w:rPr>
          <w:rFonts w:ascii="Traditional Arabic" w:eastAsia="Times New Roman" w:hAnsi="Traditional Arabic" w:cs="Traditional Arabic"/>
          <w:sz w:val="32"/>
          <w:szCs w:val="32"/>
        </w:rPr>
        <w:t>t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. المرحلة الأولى من هذا الاختبار اختبار اختبار ل طبيعتها و التجانس . أثناء اختبار باستخدام تحليل اختبار </w:t>
      </w:r>
      <w:r w:rsidRPr="005A0FBE">
        <w:rPr>
          <w:rFonts w:ascii="Traditional Arabic" w:eastAsia="Times New Roman" w:hAnsi="Traditional Arabic" w:cs="Traditional Arabic"/>
          <w:sz w:val="32"/>
          <w:szCs w:val="32"/>
        </w:rPr>
        <w:t>t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إما يدويا أو بمساعدة من برنامج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SPSS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.</w:t>
      </w:r>
    </w:p>
    <w:p w:rsidR="003C358E" w:rsidRDefault="00A23933" w:rsidP="003C358E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noProof/>
          <w:sz w:val="36"/>
          <w:szCs w:val="36"/>
          <w:rtl/>
        </w:rPr>
        <w:pict>
          <v:rect id="_x0000_s1031" style="position:absolute;left:0;text-align:left;margin-left:370.4pt;margin-top:-221.7pt;width:40.75pt;height:21.75pt;z-index:251663360" strokecolor="white [3212]">
            <v:textbox>
              <w:txbxContent>
                <w:p w:rsidR="002A3F79" w:rsidRPr="002A3F79" w:rsidRDefault="002A3F7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2A3F79">
                    <w:rPr>
                      <w:rFonts w:ascii="Times New Roman" w:hAnsi="Times New Roman" w:cs="Times New Roman"/>
                      <w:sz w:val="24"/>
                    </w:rPr>
                    <w:t>xix</w:t>
                  </w:r>
                  <w:proofErr w:type="gramEnd"/>
                </w:p>
              </w:txbxContent>
            </v:textbox>
          </v:rect>
        </w:pict>
      </w:r>
    </w:p>
    <w:p w:rsidR="005A0FBE" w:rsidRPr="005A0FBE" w:rsidRDefault="005A0FBE" w:rsidP="003C358E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في اختبار فرضية أن النتائج التي تم الحصول عليها من قبل الطبقة التجريبية التعلم أفضل من التحكم في الفصول الدراسية، مع ر قيمة الجدول نتيجة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( 5 ٪ = 2.021 )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&gt; ر ضرب =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1.239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&lt; ر الجدول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( 1 ٪ = 2.704 )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، على خشبة المسرح في الجدولين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5 ٪ و 1 ٪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معززة اختبار </w:t>
      </w:r>
      <w:r w:rsidRPr="005A0FBE">
        <w:rPr>
          <w:rFonts w:ascii="Traditional Arabic" w:eastAsia="Times New Roman" w:hAnsi="Traditional Arabic" w:cs="Traditional Arabic"/>
          <w:sz w:val="32"/>
          <w:szCs w:val="32"/>
        </w:rPr>
        <w:t>t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باستخدام 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>SPSS 16.0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البرامج الإحصائية للنوافذ على اختبار العمود يفين ويبدو أن سيج =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0.026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&lt;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0.05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، مع فرضية إذا سيج &gt; 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>0.05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. و هناك تأثير كبير على مخرجات التعلم هو</w:t>
      </w:r>
      <w:r w:rsidRPr="005A0FB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21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٪ . وهذا يعني أن التعلم مع نموذج حل المشكلة الإبداعي هو أكثر فعالية بالمقارنة مع النماذج التقليدية . استنادا إلى النتائج التي تم الحصول عليها، ويشير الباحثون ينبغي أن يكون المعلمون أكثر إبداعا في اختيار نموذج و سائل الاعلام التي هي قادرة على جذب انتباه الطلاب بحيث إيصال التعلم الفعال يمكن أن يحدث ؛ للمؤسسات التعليمية (</w:t>
      </w:r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MA </w:t>
      </w:r>
      <w:proofErr w:type="spellStart"/>
      <w:r w:rsidRPr="005A0FBE">
        <w:rPr>
          <w:rFonts w:ascii="Traditional Arabic" w:eastAsia="Times New Roman" w:hAnsi="Traditional Arabic" w:cs="Traditional Arabic"/>
          <w:sz w:val="24"/>
          <w:szCs w:val="24"/>
        </w:rPr>
        <w:t>Mirigambar</w:t>
      </w:r>
      <w:proofErr w:type="spellEnd"/>
      <w:r w:rsidRPr="005A0FBE">
        <w:rPr>
          <w:rFonts w:ascii="Traditional Arabic" w:eastAsia="Times New Roman" w:hAnsi="Traditional Arabic" w:cs="Traditional Arabic"/>
          <w:sz w:val="24"/>
          <w:szCs w:val="24"/>
        </w:rPr>
        <w:t xml:space="preserve"> PSM</w:t>
      </w:r>
      <w:r w:rsidRPr="005A0FBE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) تطبيق النموذج لمعرفة المشكلة الإبداعية حل كنهج بديل ل اختيار التعلم في تحسين نتائج تعلم الطلاب.</w:t>
      </w:r>
    </w:p>
    <w:p w:rsidR="000D46AD" w:rsidRPr="00CA72E0" w:rsidRDefault="00A23933" w:rsidP="005A0FB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2"/>
          <w:szCs w:val="32"/>
        </w:rPr>
        <w:pict>
          <v:rect id="_x0000_s1030" style="position:absolute;left:0;text-align:left;margin-left:177.3pt;margin-top:258.45pt;width:53.7pt;height:20.4pt;z-index:251662336" strokecolor="white [3212]"/>
        </w:pict>
      </w:r>
    </w:p>
    <w:sectPr w:rsidR="000D46AD" w:rsidRPr="00CA72E0" w:rsidSect="002A3F79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33" w:rsidRDefault="00A23933" w:rsidP="005467E5">
      <w:pPr>
        <w:spacing w:after="0" w:line="240" w:lineRule="auto"/>
      </w:pPr>
      <w:r>
        <w:separator/>
      </w:r>
    </w:p>
  </w:endnote>
  <w:endnote w:type="continuationSeparator" w:id="0">
    <w:p w:rsidR="00A23933" w:rsidRDefault="00A23933" w:rsidP="005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4098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B71" w:rsidRDefault="00110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598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A81012" w:rsidRDefault="00A81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33" w:rsidRDefault="00A23933" w:rsidP="005467E5">
      <w:pPr>
        <w:spacing w:after="0" w:line="240" w:lineRule="auto"/>
      </w:pPr>
      <w:r>
        <w:separator/>
      </w:r>
    </w:p>
  </w:footnote>
  <w:footnote w:type="continuationSeparator" w:id="0">
    <w:p w:rsidR="00A23933" w:rsidRDefault="00A23933" w:rsidP="0054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9" w:rsidRDefault="002A3F79">
    <w:pPr>
      <w:pStyle w:val="Header"/>
    </w:pPr>
  </w:p>
  <w:p w:rsidR="002A3F79" w:rsidRDefault="002A3F79" w:rsidP="002A3F79">
    <w:pPr>
      <w:pStyle w:val="Header"/>
      <w:tabs>
        <w:tab w:val="clear" w:pos="4680"/>
        <w:tab w:val="clear" w:pos="9360"/>
        <w:tab w:val="left" w:pos="18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BBB"/>
    <w:multiLevelType w:val="hybridMultilevel"/>
    <w:tmpl w:val="63CC1408"/>
    <w:lvl w:ilvl="0" w:tplc="040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6D372C"/>
    <w:multiLevelType w:val="hybridMultilevel"/>
    <w:tmpl w:val="B73C087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9B7"/>
    <w:rsid w:val="00035C1B"/>
    <w:rsid w:val="000B3D0E"/>
    <w:rsid w:val="000B7ED8"/>
    <w:rsid w:val="000C4691"/>
    <w:rsid w:val="000D46AD"/>
    <w:rsid w:val="00102A83"/>
    <w:rsid w:val="00110B71"/>
    <w:rsid w:val="00175DE0"/>
    <w:rsid w:val="001824FB"/>
    <w:rsid w:val="00185447"/>
    <w:rsid w:val="001C4948"/>
    <w:rsid w:val="001E58B1"/>
    <w:rsid w:val="0021760A"/>
    <w:rsid w:val="00232883"/>
    <w:rsid w:val="002360AD"/>
    <w:rsid w:val="00245713"/>
    <w:rsid w:val="00250C4D"/>
    <w:rsid w:val="0027111D"/>
    <w:rsid w:val="00292DBD"/>
    <w:rsid w:val="00295178"/>
    <w:rsid w:val="002A3F79"/>
    <w:rsid w:val="00364B30"/>
    <w:rsid w:val="00365160"/>
    <w:rsid w:val="003672FE"/>
    <w:rsid w:val="003A19B7"/>
    <w:rsid w:val="003C358E"/>
    <w:rsid w:val="003E4652"/>
    <w:rsid w:val="003E6C9F"/>
    <w:rsid w:val="003F0137"/>
    <w:rsid w:val="003F138E"/>
    <w:rsid w:val="004264BF"/>
    <w:rsid w:val="004B2BE8"/>
    <w:rsid w:val="004D19DA"/>
    <w:rsid w:val="00545739"/>
    <w:rsid w:val="005467E5"/>
    <w:rsid w:val="00550665"/>
    <w:rsid w:val="005929F4"/>
    <w:rsid w:val="005A0FBE"/>
    <w:rsid w:val="005B6D4E"/>
    <w:rsid w:val="005E220E"/>
    <w:rsid w:val="005E6D32"/>
    <w:rsid w:val="006E7784"/>
    <w:rsid w:val="006F30F3"/>
    <w:rsid w:val="006F6FF8"/>
    <w:rsid w:val="007B5ED3"/>
    <w:rsid w:val="007F139A"/>
    <w:rsid w:val="00863903"/>
    <w:rsid w:val="008730DA"/>
    <w:rsid w:val="00874602"/>
    <w:rsid w:val="0088022C"/>
    <w:rsid w:val="008806E7"/>
    <w:rsid w:val="008C7D6C"/>
    <w:rsid w:val="008F4AB0"/>
    <w:rsid w:val="00900FEA"/>
    <w:rsid w:val="00916345"/>
    <w:rsid w:val="009758E3"/>
    <w:rsid w:val="00977FE4"/>
    <w:rsid w:val="009D16D5"/>
    <w:rsid w:val="009E1CC4"/>
    <w:rsid w:val="00A15736"/>
    <w:rsid w:val="00A23933"/>
    <w:rsid w:val="00A26AA7"/>
    <w:rsid w:val="00A81012"/>
    <w:rsid w:val="00A879BC"/>
    <w:rsid w:val="00AC1169"/>
    <w:rsid w:val="00B27F37"/>
    <w:rsid w:val="00B41834"/>
    <w:rsid w:val="00B56DE7"/>
    <w:rsid w:val="00BE4559"/>
    <w:rsid w:val="00C17C3F"/>
    <w:rsid w:val="00C230D6"/>
    <w:rsid w:val="00C71D06"/>
    <w:rsid w:val="00C91F28"/>
    <w:rsid w:val="00CA0357"/>
    <w:rsid w:val="00CA72E0"/>
    <w:rsid w:val="00CD5652"/>
    <w:rsid w:val="00CE0598"/>
    <w:rsid w:val="00D9731B"/>
    <w:rsid w:val="00DA3A5C"/>
    <w:rsid w:val="00DD1BD4"/>
    <w:rsid w:val="00DF43BD"/>
    <w:rsid w:val="00E140C1"/>
    <w:rsid w:val="00E66C0D"/>
    <w:rsid w:val="00EE1359"/>
    <w:rsid w:val="00EF2BDA"/>
    <w:rsid w:val="00F203A0"/>
    <w:rsid w:val="00F308B2"/>
    <w:rsid w:val="00FE16E6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9B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19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F8"/>
  </w:style>
  <w:style w:type="paragraph" w:styleId="ListParagraph">
    <w:name w:val="List Paragraph"/>
    <w:basedOn w:val="Normal"/>
    <w:uiPriority w:val="99"/>
    <w:qFormat/>
    <w:rsid w:val="003672FE"/>
    <w:pPr>
      <w:ind w:left="720"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7B5ED3"/>
    <w:rPr>
      <w:i/>
      <w:iCs/>
    </w:rPr>
  </w:style>
  <w:style w:type="character" w:customStyle="1" w:styleId="gt-ft-text">
    <w:name w:val="gt-ft-text"/>
    <w:basedOn w:val="DefaultParagraphFont"/>
    <w:rsid w:val="0027111D"/>
  </w:style>
  <w:style w:type="character" w:styleId="Hyperlink">
    <w:name w:val="Hyperlink"/>
    <w:basedOn w:val="DefaultParagraphFont"/>
    <w:uiPriority w:val="99"/>
    <w:semiHidden/>
    <w:unhideWhenUsed/>
    <w:rsid w:val="00271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MALIKI</dc:creator>
  <cp:keywords/>
  <dc:description/>
  <cp:lastModifiedBy>MA PSM</cp:lastModifiedBy>
  <cp:revision>63</cp:revision>
  <cp:lastPrinted>2014-05-02T03:32:00Z</cp:lastPrinted>
  <dcterms:created xsi:type="dcterms:W3CDTF">2011-06-06T07:57:00Z</dcterms:created>
  <dcterms:modified xsi:type="dcterms:W3CDTF">2014-05-23T06:20:00Z</dcterms:modified>
</cp:coreProperties>
</file>