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02" w:rsidRPr="004B6A08" w:rsidRDefault="00775B02" w:rsidP="000D5E3C">
      <w:pPr>
        <w:spacing w:line="480" w:lineRule="auto"/>
        <w:jc w:val="center"/>
        <w:rPr>
          <w:rFonts w:ascii="Times New Roman" w:eastAsia="SimHei" w:hAnsi="Times New Roman" w:cs="Times New Roman"/>
          <w:b/>
          <w:sz w:val="28"/>
          <w:szCs w:val="28"/>
          <w:lang w:val="id-ID"/>
        </w:rPr>
      </w:pPr>
      <w:r w:rsidRPr="004B6A08">
        <w:rPr>
          <w:rFonts w:ascii="Times New Roman" w:eastAsia="SimHei" w:hAnsi="Times New Roman" w:cs="Times New Roman"/>
          <w:b/>
          <w:sz w:val="28"/>
          <w:szCs w:val="28"/>
        </w:rPr>
        <w:t>BAB I</w:t>
      </w:r>
      <w:r w:rsidR="000C547C" w:rsidRPr="004B6A08">
        <w:rPr>
          <w:rFonts w:ascii="Times New Roman" w:eastAsia="SimHei" w:hAnsi="Times New Roman" w:cs="Times New Roman"/>
          <w:b/>
          <w:sz w:val="28"/>
          <w:szCs w:val="28"/>
          <w:lang w:val="id-ID"/>
        </w:rPr>
        <w:t>I</w:t>
      </w:r>
      <w:r w:rsidRPr="004B6A08">
        <w:rPr>
          <w:rFonts w:ascii="Times New Roman" w:eastAsia="SimHei" w:hAnsi="Times New Roman" w:cs="Times New Roman"/>
          <w:b/>
          <w:sz w:val="28"/>
          <w:szCs w:val="28"/>
        </w:rPr>
        <w:t>I</w:t>
      </w:r>
    </w:p>
    <w:p w:rsidR="00775B02" w:rsidRPr="004B6A08" w:rsidRDefault="000C547C" w:rsidP="000D5E3C">
      <w:pPr>
        <w:spacing w:line="480" w:lineRule="auto"/>
        <w:jc w:val="center"/>
        <w:rPr>
          <w:rFonts w:ascii="Times New Roman" w:eastAsia="SimHei" w:hAnsi="Times New Roman" w:cs="Times New Roman"/>
          <w:b/>
          <w:sz w:val="28"/>
          <w:szCs w:val="28"/>
          <w:lang w:val="id-ID"/>
        </w:rPr>
      </w:pPr>
      <w:r w:rsidRPr="004B6A08">
        <w:rPr>
          <w:rFonts w:ascii="Times New Roman" w:eastAsia="SimHei" w:hAnsi="Times New Roman" w:cs="Times New Roman"/>
          <w:b/>
          <w:sz w:val="28"/>
          <w:szCs w:val="28"/>
          <w:lang w:val="id-ID"/>
        </w:rPr>
        <w:t>METODE PENELITIAN</w:t>
      </w:r>
    </w:p>
    <w:p w:rsidR="000C547C" w:rsidRPr="004B6A08" w:rsidRDefault="000C547C" w:rsidP="000D5E3C">
      <w:pPr>
        <w:spacing w:line="480" w:lineRule="auto"/>
        <w:jc w:val="center"/>
        <w:rPr>
          <w:rFonts w:ascii="Times New Roman" w:eastAsia="SimHei" w:hAnsi="Times New Roman" w:cs="Times New Roman"/>
          <w:b/>
          <w:sz w:val="24"/>
          <w:szCs w:val="24"/>
          <w:lang w:val="id-ID"/>
        </w:rPr>
      </w:pPr>
    </w:p>
    <w:p w:rsidR="00775B02" w:rsidRPr="004B6A08" w:rsidRDefault="00775B02" w:rsidP="000D5E3C">
      <w:pPr>
        <w:pStyle w:val="ListParagraph"/>
        <w:numPr>
          <w:ilvl w:val="0"/>
          <w:numId w:val="13"/>
        </w:numPr>
        <w:spacing w:line="480" w:lineRule="auto"/>
        <w:jc w:val="both"/>
        <w:rPr>
          <w:rFonts w:ascii="Times New Roman" w:eastAsia="SimHei" w:hAnsi="Times New Roman" w:cs="Times New Roman"/>
          <w:b/>
          <w:sz w:val="24"/>
          <w:szCs w:val="24"/>
        </w:rPr>
      </w:pPr>
      <w:r w:rsidRPr="004B6A08">
        <w:rPr>
          <w:rFonts w:ascii="Times New Roman" w:eastAsia="SimHei" w:hAnsi="Times New Roman" w:cs="Times New Roman"/>
          <w:b/>
          <w:sz w:val="24"/>
          <w:szCs w:val="24"/>
        </w:rPr>
        <w:t>Jenis Penelitian</w:t>
      </w:r>
    </w:p>
    <w:p w:rsidR="00775B02" w:rsidRPr="004B6A08" w:rsidRDefault="00775B02" w:rsidP="000D5E3C">
      <w:pPr>
        <w:pStyle w:val="ListParagraph"/>
        <w:spacing w:line="480" w:lineRule="auto"/>
        <w:ind w:left="709" w:firstLine="992"/>
        <w:jc w:val="both"/>
        <w:rPr>
          <w:rFonts w:ascii="Times New Roman" w:eastAsia="SimHei" w:hAnsi="Times New Roman" w:cs="Times New Roman"/>
          <w:sz w:val="24"/>
          <w:szCs w:val="24"/>
        </w:rPr>
      </w:pPr>
      <w:proofErr w:type="gramStart"/>
      <w:r w:rsidRPr="004B6A08">
        <w:rPr>
          <w:rFonts w:ascii="Times New Roman" w:eastAsia="SimHei" w:hAnsi="Times New Roman" w:cs="Times New Roman"/>
          <w:sz w:val="24"/>
          <w:szCs w:val="24"/>
        </w:rPr>
        <w:t>Fokus penelitian ini adalah implementasi matematika pada unit s</w:t>
      </w:r>
      <w:r w:rsidR="002D2C5A" w:rsidRPr="004B6A08">
        <w:rPr>
          <w:rFonts w:ascii="Times New Roman" w:eastAsia="SimHei" w:hAnsi="Times New Roman" w:cs="Times New Roman"/>
          <w:sz w:val="24"/>
          <w:szCs w:val="24"/>
        </w:rPr>
        <w:t>impan pinjam di KUD Dewi Ratih Desa Sembon Kecamatan Karangrejo K</w:t>
      </w:r>
      <w:r w:rsidRPr="004B6A08">
        <w:rPr>
          <w:rFonts w:ascii="Times New Roman" w:eastAsia="SimHei" w:hAnsi="Times New Roman" w:cs="Times New Roman"/>
          <w:sz w:val="24"/>
          <w:szCs w:val="24"/>
        </w:rPr>
        <w:t>abupaten Tulungagung.</w:t>
      </w:r>
      <w:proofErr w:type="gramEnd"/>
      <w:r w:rsidRPr="004B6A08">
        <w:rPr>
          <w:rFonts w:ascii="Times New Roman" w:eastAsia="SimHei" w:hAnsi="Times New Roman" w:cs="Times New Roman"/>
          <w:sz w:val="24"/>
          <w:szCs w:val="24"/>
        </w:rPr>
        <w:t xml:space="preserve"> Dengan demikian pendekatan yang diambil adalah pendekatan kualitatif, yaitu penelitian untuk mengungkap gejala secara holistik kontekstual, secara menyeluruh dan sesuai dengan konteks </w:t>
      </w:r>
      <w:proofErr w:type="gramStart"/>
      <w:r w:rsidRPr="004B6A08">
        <w:rPr>
          <w:rFonts w:ascii="Times New Roman" w:eastAsia="SimHei" w:hAnsi="Times New Roman" w:cs="Times New Roman"/>
          <w:sz w:val="24"/>
          <w:szCs w:val="24"/>
        </w:rPr>
        <w:t>apa</w:t>
      </w:r>
      <w:proofErr w:type="gramEnd"/>
      <w:r w:rsidRPr="004B6A08">
        <w:rPr>
          <w:rFonts w:ascii="Times New Roman" w:eastAsia="SimHei" w:hAnsi="Times New Roman" w:cs="Times New Roman"/>
          <w:sz w:val="24"/>
          <w:szCs w:val="24"/>
        </w:rPr>
        <w:t xml:space="preserve"> adanya melalui pengumpulan data dari latar alami sebagai sumber langsung dengan instrumen kunci peneliti itu sendiri.</w:t>
      </w:r>
    </w:p>
    <w:p w:rsidR="00775B02" w:rsidRPr="004B6A08" w:rsidRDefault="00775B02" w:rsidP="000D5E3C">
      <w:pPr>
        <w:pStyle w:val="ListParagraph"/>
        <w:spacing w:line="480" w:lineRule="auto"/>
        <w:ind w:left="709" w:firstLine="992"/>
        <w:jc w:val="both"/>
        <w:rPr>
          <w:rFonts w:ascii="Times New Roman" w:eastAsia="SimHei" w:hAnsi="Times New Roman" w:cs="Times New Roman"/>
          <w:sz w:val="24"/>
          <w:szCs w:val="24"/>
        </w:rPr>
      </w:pPr>
      <w:proofErr w:type="gramStart"/>
      <w:r w:rsidRPr="004B6A08">
        <w:rPr>
          <w:rFonts w:ascii="Times New Roman" w:eastAsia="SimHei" w:hAnsi="Times New Roman" w:cs="Times New Roman"/>
          <w:sz w:val="24"/>
          <w:szCs w:val="24"/>
        </w:rPr>
        <w:t>Jenis penelitian ini adalah penelitian deskriptif yaitu penelitian yang berusaha untuk menuturkan pemecahan masalah yang ada berdasarkan data-data.</w:t>
      </w:r>
      <w:proofErr w:type="gramEnd"/>
      <w:r w:rsidR="003F4C4E">
        <w:rPr>
          <w:rFonts w:ascii="Times New Roman" w:eastAsia="SimHei" w:hAnsi="Times New Roman" w:cs="Times New Roman"/>
          <w:sz w:val="24"/>
          <w:szCs w:val="24"/>
        </w:rPr>
        <w:t xml:space="preserve"> </w:t>
      </w:r>
      <w:proofErr w:type="gramStart"/>
      <w:r w:rsidRPr="004B6A08">
        <w:rPr>
          <w:rFonts w:ascii="Times New Roman" w:eastAsia="SimHei" w:hAnsi="Times New Roman" w:cs="Times New Roman"/>
          <w:sz w:val="24"/>
          <w:szCs w:val="24"/>
        </w:rPr>
        <w:t>Tujuan dari penelitian deskriptif ini adalah untuk mencari gambaran mengenai fenomena atau peristiwa yang berdasarkan fakta yang tampak sebagaimana adanya.</w:t>
      </w:r>
      <w:proofErr w:type="gramEnd"/>
    </w:p>
    <w:p w:rsidR="00775B02" w:rsidRPr="004B6A08" w:rsidRDefault="00775B02" w:rsidP="000D5E3C">
      <w:pPr>
        <w:pStyle w:val="ListParagraph"/>
        <w:spacing w:line="480" w:lineRule="auto"/>
        <w:ind w:left="709" w:firstLine="992"/>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 xml:space="preserve">Penelitian deskriptif merupakan penelitian yang dimaksudkan untuk mengumpulkan informasi mengenai status gejala yang ada, yaitu keadaan gejala menurut </w:t>
      </w:r>
      <w:proofErr w:type="gramStart"/>
      <w:r w:rsidRPr="004B6A08">
        <w:rPr>
          <w:rFonts w:ascii="Times New Roman" w:eastAsia="SimHei" w:hAnsi="Times New Roman" w:cs="Times New Roman"/>
          <w:sz w:val="24"/>
          <w:szCs w:val="24"/>
        </w:rPr>
        <w:t>apa</w:t>
      </w:r>
      <w:proofErr w:type="gramEnd"/>
      <w:r w:rsidRPr="004B6A08">
        <w:rPr>
          <w:rFonts w:ascii="Times New Roman" w:eastAsia="SimHei" w:hAnsi="Times New Roman" w:cs="Times New Roman"/>
          <w:sz w:val="24"/>
          <w:szCs w:val="24"/>
        </w:rPr>
        <w:t xml:space="preserve"> adanya pada saat penelitian dilakuka</w:t>
      </w:r>
      <w:r w:rsidRPr="004B6A08">
        <w:rPr>
          <w:rFonts w:ascii="Times New Roman" w:eastAsia="SimHei" w:hAnsi="Times New Roman" w:cs="Times New Roman"/>
          <w:sz w:val="24"/>
          <w:szCs w:val="24"/>
          <w:lang w:val="id-ID"/>
        </w:rPr>
        <w:t>n.</w:t>
      </w:r>
      <w:r w:rsidRPr="004B6A08">
        <w:rPr>
          <w:rStyle w:val="FootnoteReference"/>
          <w:rFonts w:ascii="Times New Roman" w:eastAsia="SimHei" w:hAnsi="Times New Roman" w:cs="Times New Roman"/>
          <w:sz w:val="24"/>
          <w:szCs w:val="24"/>
        </w:rPr>
        <w:footnoteReference w:id="2"/>
      </w:r>
      <w:r w:rsidR="00C87524">
        <w:rPr>
          <w:rFonts w:ascii="Times New Roman" w:eastAsia="SimHei" w:hAnsi="Times New Roman" w:cs="Times New Roman"/>
          <w:sz w:val="24"/>
          <w:szCs w:val="24"/>
        </w:rPr>
        <w:t xml:space="preserve"> </w:t>
      </w:r>
      <w:proofErr w:type="gramStart"/>
      <w:r w:rsidRPr="004B6A08">
        <w:rPr>
          <w:rFonts w:ascii="Times New Roman" w:eastAsia="SimHei" w:hAnsi="Times New Roman" w:cs="Times New Roman"/>
          <w:sz w:val="24"/>
          <w:szCs w:val="24"/>
        </w:rPr>
        <w:t xml:space="preserve">Penelitian </w:t>
      </w:r>
      <w:r w:rsidRPr="004B6A08">
        <w:rPr>
          <w:rFonts w:ascii="Times New Roman" w:eastAsia="SimHei" w:hAnsi="Times New Roman" w:cs="Times New Roman"/>
          <w:sz w:val="24"/>
          <w:szCs w:val="24"/>
        </w:rPr>
        <w:lastRenderedPageBreak/>
        <w:t>deskriptif tidak dimaksudkan untuk menguji hipotesis tertentu, tetapi hanya mengganbarkan “apa adanya” te</w:t>
      </w:r>
      <w:r w:rsidR="00C87524">
        <w:rPr>
          <w:rFonts w:ascii="Times New Roman" w:eastAsia="SimHei" w:hAnsi="Times New Roman" w:cs="Times New Roman"/>
          <w:sz w:val="24"/>
          <w:szCs w:val="24"/>
        </w:rPr>
        <w:t>n</w:t>
      </w:r>
      <w:r w:rsidRPr="004B6A08">
        <w:rPr>
          <w:rFonts w:ascii="Times New Roman" w:eastAsia="SimHei" w:hAnsi="Times New Roman" w:cs="Times New Roman"/>
          <w:sz w:val="24"/>
          <w:szCs w:val="24"/>
        </w:rPr>
        <w:t>tang sesuatu variabel, gejala atau keadaa</w:t>
      </w:r>
      <w:r w:rsidRPr="004B6A08">
        <w:rPr>
          <w:rFonts w:ascii="Times New Roman" w:eastAsia="SimHei" w:hAnsi="Times New Roman" w:cs="Times New Roman"/>
          <w:sz w:val="24"/>
          <w:szCs w:val="24"/>
          <w:lang w:val="id-ID"/>
        </w:rPr>
        <w:t>n.</w:t>
      </w:r>
      <w:proofErr w:type="gramEnd"/>
      <w:r w:rsidRPr="004B6A08">
        <w:rPr>
          <w:rStyle w:val="FootnoteReference"/>
          <w:rFonts w:ascii="Times New Roman" w:eastAsia="SimHei" w:hAnsi="Times New Roman" w:cs="Times New Roman"/>
          <w:sz w:val="24"/>
          <w:szCs w:val="24"/>
          <w:lang w:val="id-ID"/>
        </w:rPr>
        <w:footnoteReference w:id="3"/>
      </w:r>
      <w:r w:rsidR="003F4C4E">
        <w:rPr>
          <w:rFonts w:ascii="Times New Roman" w:eastAsia="SimHei" w:hAnsi="Times New Roman" w:cs="Times New Roman"/>
          <w:sz w:val="24"/>
          <w:szCs w:val="24"/>
        </w:rPr>
        <w:t xml:space="preserve"> </w:t>
      </w:r>
      <w:proofErr w:type="gramStart"/>
      <w:r w:rsidRPr="004B6A08">
        <w:rPr>
          <w:rFonts w:ascii="Times New Roman" w:eastAsia="SimHei" w:hAnsi="Times New Roman" w:cs="Times New Roman"/>
          <w:sz w:val="24"/>
          <w:szCs w:val="24"/>
        </w:rPr>
        <w:t>Jadi, penelitian deskriptif tidak dimaksudkan untuk mengetahui akibat dari suatu perlakuan, tetapi peneliti hanya bermaksud menggambarkan atau menerangkan gejala.</w:t>
      </w:r>
      <w:proofErr w:type="gramEnd"/>
    </w:p>
    <w:p w:rsidR="00775B02" w:rsidRPr="004B6A08" w:rsidRDefault="00775B02" w:rsidP="000D5E3C">
      <w:pPr>
        <w:pStyle w:val="ListParagraph"/>
        <w:spacing w:line="480" w:lineRule="auto"/>
        <w:ind w:left="709" w:firstLine="992"/>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 xml:space="preserve">Dengan demikian penelitian ini </w:t>
      </w:r>
      <w:proofErr w:type="gramStart"/>
      <w:r w:rsidRPr="004B6A08">
        <w:rPr>
          <w:rFonts w:ascii="Times New Roman" w:eastAsia="SimHei" w:hAnsi="Times New Roman" w:cs="Times New Roman"/>
          <w:sz w:val="24"/>
          <w:szCs w:val="24"/>
        </w:rPr>
        <w:t>akan</w:t>
      </w:r>
      <w:proofErr w:type="gramEnd"/>
      <w:r w:rsidRPr="004B6A08">
        <w:rPr>
          <w:rFonts w:ascii="Times New Roman" w:eastAsia="SimHei" w:hAnsi="Times New Roman" w:cs="Times New Roman"/>
          <w:sz w:val="24"/>
          <w:szCs w:val="24"/>
        </w:rPr>
        <w:t xml:space="preserve"> mendeskripsikan </w:t>
      </w:r>
      <w:r w:rsidRPr="004B6A08">
        <w:rPr>
          <w:rFonts w:ascii="Times New Roman" w:eastAsia="SimHei" w:hAnsi="Times New Roman" w:cs="Times New Roman"/>
          <w:sz w:val="24"/>
          <w:szCs w:val="24"/>
          <w:lang w:val="id-ID"/>
        </w:rPr>
        <w:t>penerapan</w:t>
      </w:r>
      <w:r w:rsidR="00367FC3">
        <w:rPr>
          <w:rFonts w:ascii="Times New Roman" w:eastAsia="SimHei" w:hAnsi="Times New Roman" w:cs="Times New Roman"/>
          <w:sz w:val="24"/>
          <w:szCs w:val="24"/>
        </w:rPr>
        <w:t xml:space="preserve"> matematika </w:t>
      </w:r>
      <w:r w:rsidRPr="004B6A08">
        <w:rPr>
          <w:rFonts w:ascii="Times New Roman" w:eastAsia="SimHei" w:hAnsi="Times New Roman" w:cs="Times New Roman"/>
          <w:sz w:val="24"/>
          <w:szCs w:val="24"/>
        </w:rPr>
        <w:t>di KUD D</w:t>
      </w:r>
      <w:r w:rsidR="002D2C5A" w:rsidRPr="004B6A08">
        <w:rPr>
          <w:rFonts w:ascii="Times New Roman" w:eastAsia="SimHei" w:hAnsi="Times New Roman" w:cs="Times New Roman"/>
          <w:sz w:val="24"/>
          <w:szCs w:val="24"/>
        </w:rPr>
        <w:t>ewi Ratih Desa Sembon Kecamata</w:t>
      </w:r>
      <w:r w:rsidR="00367FC3">
        <w:rPr>
          <w:rFonts w:ascii="Times New Roman" w:eastAsia="SimHei" w:hAnsi="Times New Roman" w:cs="Times New Roman"/>
          <w:sz w:val="24"/>
          <w:szCs w:val="24"/>
        </w:rPr>
        <w:t>n</w:t>
      </w:r>
      <w:r w:rsidR="002D2C5A" w:rsidRPr="004B6A08">
        <w:rPr>
          <w:rFonts w:ascii="Times New Roman" w:eastAsia="SimHei" w:hAnsi="Times New Roman" w:cs="Times New Roman"/>
          <w:sz w:val="24"/>
          <w:szCs w:val="24"/>
        </w:rPr>
        <w:t xml:space="preserve"> Karangrejo K</w:t>
      </w:r>
      <w:r w:rsidRPr="004B6A08">
        <w:rPr>
          <w:rFonts w:ascii="Times New Roman" w:eastAsia="SimHei" w:hAnsi="Times New Roman" w:cs="Times New Roman"/>
          <w:sz w:val="24"/>
          <w:szCs w:val="24"/>
        </w:rPr>
        <w:t xml:space="preserve">abupaten Tulungagung. </w:t>
      </w:r>
      <w:proofErr w:type="gramStart"/>
      <w:r w:rsidRPr="004B6A08">
        <w:rPr>
          <w:rFonts w:ascii="Times New Roman" w:eastAsia="SimHei" w:hAnsi="Times New Roman" w:cs="Times New Roman"/>
          <w:sz w:val="24"/>
          <w:szCs w:val="24"/>
        </w:rPr>
        <w:t>Maka jenis rancangan penelitian ini yang sesuai adalah studi kasus.</w:t>
      </w:r>
      <w:proofErr w:type="gramEnd"/>
    </w:p>
    <w:p w:rsidR="00775B02" w:rsidRPr="004B6A08" w:rsidRDefault="00775B02" w:rsidP="000D5E3C">
      <w:pPr>
        <w:pStyle w:val="ListParagraph"/>
        <w:spacing w:line="480" w:lineRule="auto"/>
        <w:ind w:left="709" w:firstLine="992"/>
        <w:jc w:val="both"/>
        <w:rPr>
          <w:rFonts w:ascii="Times New Roman" w:eastAsia="SimHei" w:hAnsi="Times New Roman" w:cs="Times New Roman"/>
          <w:sz w:val="24"/>
          <w:szCs w:val="24"/>
          <w:lang w:val="id-ID"/>
        </w:rPr>
      </w:pPr>
      <w:proofErr w:type="gramStart"/>
      <w:r w:rsidRPr="004B6A08">
        <w:rPr>
          <w:rFonts w:ascii="Times New Roman" w:eastAsia="SimHei" w:hAnsi="Times New Roman" w:cs="Times New Roman"/>
          <w:sz w:val="24"/>
          <w:szCs w:val="24"/>
        </w:rPr>
        <w:t>Menurut Bungin yang dikutip dari Robert Yin (1996), studi kasus adalah suatu inkuiri empiris yang menyelidiki fenomena dalam konteks kehidupan nyata, bilamana batas-batas antara fenomena dan konteks tak tampak dengan tegas dan dimana multi sumber bukti dimanfaatka</w:t>
      </w:r>
      <w:r w:rsidRPr="004B6A08">
        <w:rPr>
          <w:rFonts w:ascii="Times New Roman" w:eastAsia="SimHei" w:hAnsi="Times New Roman" w:cs="Times New Roman"/>
          <w:sz w:val="24"/>
          <w:szCs w:val="24"/>
          <w:lang w:val="id-ID"/>
        </w:rPr>
        <w:t>n.</w:t>
      </w:r>
      <w:proofErr w:type="gramEnd"/>
      <w:r w:rsidRPr="004B6A08">
        <w:rPr>
          <w:rStyle w:val="FootnoteReference"/>
          <w:rFonts w:ascii="Times New Roman" w:eastAsia="SimHei" w:hAnsi="Times New Roman" w:cs="Times New Roman"/>
          <w:sz w:val="24"/>
          <w:szCs w:val="24"/>
          <w:lang w:val="id-ID"/>
        </w:rPr>
        <w:footnoteReference w:id="4"/>
      </w:r>
    </w:p>
    <w:p w:rsidR="00775B02" w:rsidRPr="004B6A08" w:rsidRDefault="00775B02" w:rsidP="000D5E3C">
      <w:pPr>
        <w:pStyle w:val="ListParagraph"/>
        <w:spacing w:line="480" w:lineRule="auto"/>
        <w:ind w:left="709" w:firstLine="992"/>
        <w:jc w:val="both"/>
        <w:rPr>
          <w:rFonts w:ascii="Times New Roman" w:eastAsia="SimHei" w:hAnsi="Times New Roman" w:cs="Times New Roman"/>
          <w:sz w:val="24"/>
          <w:szCs w:val="24"/>
        </w:rPr>
      </w:pPr>
      <w:proofErr w:type="gramStart"/>
      <w:r w:rsidRPr="004B6A08">
        <w:rPr>
          <w:rFonts w:ascii="Times New Roman" w:eastAsia="SimHei" w:hAnsi="Times New Roman" w:cs="Times New Roman"/>
          <w:sz w:val="24"/>
          <w:szCs w:val="24"/>
        </w:rPr>
        <w:t>Riset studi kasus bertujuan untuk meningkatkan pengetahuan mengenai peristiwa-peristiwa komunikasi kontemporer</w:t>
      </w:r>
      <w:r w:rsidR="003F4C4E">
        <w:rPr>
          <w:rFonts w:ascii="Times New Roman" w:eastAsia="SimHei" w:hAnsi="Times New Roman" w:cs="Times New Roman"/>
          <w:sz w:val="24"/>
          <w:szCs w:val="24"/>
        </w:rPr>
        <w:t xml:space="preserve"> </w:t>
      </w:r>
      <w:r w:rsidRPr="004B6A08">
        <w:rPr>
          <w:rFonts w:ascii="Times New Roman" w:eastAsia="SimHei" w:hAnsi="Times New Roman" w:cs="Times New Roman"/>
          <w:sz w:val="24"/>
          <w:szCs w:val="24"/>
        </w:rPr>
        <w:t>yang nyata dalam konteksnya.</w:t>
      </w:r>
      <w:proofErr w:type="gramEnd"/>
      <w:r w:rsidR="003F4C4E">
        <w:rPr>
          <w:rFonts w:ascii="Times New Roman" w:eastAsia="SimHei" w:hAnsi="Times New Roman" w:cs="Times New Roman"/>
          <w:sz w:val="24"/>
          <w:szCs w:val="24"/>
        </w:rPr>
        <w:t xml:space="preserve"> </w:t>
      </w:r>
      <w:proofErr w:type="gramStart"/>
      <w:r w:rsidRPr="004B6A08">
        <w:rPr>
          <w:rFonts w:ascii="Times New Roman" w:eastAsia="SimHei" w:hAnsi="Times New Roman" w:cs="Times New Roman"/>
          <w:sz w:val="24"/>
          <w:szCs w:val="24"/>
        </w:rPr>
        <w:t>Riset studi kasus memungkinkan peneliti untuk mengumpulkan informasi yang detail dan kaya, mencakup dimensi-dimensi sebuah kasus tertentu dalam rentang yang lua</w:t>
      </w:r>
      <w:r w:rsidRPr="004B6A08">
        <w:rPr>
          <w:rFonts w:ascii="Times New Roman" w:eastAsia="SimHei" w:hAnsi="Times New Roman" w:cs="Times New Roman"/>
          <w:sz w:val="24"/>
          <w:szCs w:val="24"/>
          <w:lang w:val="id-ID"/>
        </w:rPr>
        <w:t>s.</w:t>
      </w:r>
      <w:proofErr w:type="gramEnd"/>
      <w:r w:rsidRPr="004B6A08">
        <w:rPr>
          <w:rStyle w:val="FootnoteReference"/>
          <w:rFonts w:ascii="Times New Roman" w:eastAsia="SimHei" w:hAnsi="Times New Roman" w:cs="Times New Roman"/>
          <w:sz w:val="24"/>
          <w:szCs w:val="24"/>
          <w:lang w:val="id-ID"/>
        </w:rPr>
        <w:footnoteReference w:id="5"/>
      </w:r>
    </w:p>
    <w:p w:rsidR="00CF5DAC" w:rsidRPr="004B6A08" w:rsidRDefault="00CF5DAC" w:rsidP="000D5E3C">
      <w:pPr>
        <w:pStyle w:val="ListParagraph"/>
        <w:spacing w:line="480" w:lineRule="auto"/>
        <w:ind w:left="709" w:firstLine="992"/>
        <w:jc w:val="both"/>
        <w:rPr>
          <w:rFonts w:ascii="Times New Roman" w:hAnsi="Times New Roman" w:cs="Times New Roman"/>
          <w:sz w:val="24"/>
          <w:szCs w:val="24"/>
        </w:rPr>
      </w:pPr>
      <w:r w:rsidRPr="004B6A08">
        <w:rPr>
          <w:rFonts w:ascii="Times New Roman" w:hAnsi="Times New Roman" w:cs="Times New Roman"/>
          <w:color w:val="000000"/>
          <w:sz w:val="24"/>
          <w:szCs w:val="24"/>
          <w:lang w:val="id-ID"/>
        </w:rPr>
        <w:lastRenderedPageBreak/>
        <w:t xml:space="preserve">Studi kasus dilihat dari dimensi tertentu dapat pula disebut studi </w:t>
      </w:r>
      <w:r w:rsidRPr="004B6A08">
        <w:rPr>
          <w:rFonts w:ascii="Times New Roman" w:hAnsi="Times New Roman" w:cs="Times New Roman"/>
          <w:i/>
          <w:color w:val="000000"/>
          <w:sz w:val="24"/>
          <w:szCs w:val="24"/>
          <w:lang w:val="id-ID"/>
        </w:rPr>
        <w:t>longitudinal</w:t>
      </w:r>
      <w:r w:rsidRPr="004B6A08">
        <w:rPr>
          <w:rFonts w:ascii="Times New Roman" w:hAnsi="Times New Roman" w:cs="Times New Roman"/>
          <w:color w:val="000000"/>
          <w:sz w:val="24"/>
          <w:szCs w:val="24"/>
          <w:lang w:val="id-ID"/>
        </w:rPr>
        <w:t xml:space="preserve"> diperlawankan dengan studi </w:t>
      </w:r>
      <w:r w:rsidRPr="004B6A08">
        <w:rPr>
          <w:rFonts w:ascii="Times New Roman" w:hAnsi="Times New Roman" w:cs="Times New Roman"/>
          <w:i/>
          <w:color w:val="000000"/>
          <w:sz w:val="24"/>
          <w:szCs w:val="24"/>
          <w:lang w:val="id-ID"/>
        </w:rPr>
        <w:t>cross sectional</w:t>
      </w:r>
      <w:r w:rsidRPr="004B6A08">
        <w:rPr>
          <w:rFonts w:ascii="Times New Roman" w:hAnsi="Times New Roman" w:cs="Times New Roman"/>
          <w:color w:val="000000"/>
          <w:sz w:val="24"/>
          <w:szCs w:val="24"/>
          <w:lang w:val="id-ID"/>
        </w:rPr>
        <w:t xml:space="preserve">. Studi </w:t>
      </w:r>
      <w:r w:rsidRPr="00A95819">
        <w:rPr>
          <w:rFonts w:ascii="Times New Roman" w:hAnsi="Times New Roman" w:cs="Times New Roman"/>
          <w:i/>
          <w:color w:val="000000"/>
          <w:sz w:val="24"/>
          <w:szCs w:val="24"/>
          <w:lang w:val="id-ID"/>
        </w:rPr>
        <w:t>longitudinal</w:t>
      </w:r>
      <w:r w:rsidRPr="004B6A08">
        <w:rPr>
          <w:rFonts w:ascii="Times New Roman" w:hAnsi="Times New Roman" w:cs="Times New Roman"/>
          <w:color w:val="000000"/>
          <w:sz w:val="24"/>
          <w:szCs w:val="24"/>
          <w:lang w:val="id-ID"/>
        </w:rPr>
        <w:t xml:space="preserve"> berupaya mengobservasi obyeknya dalam jangka waktu lama dan terus-menerus, sedangkan studi </w:t>
      </w:r>
      <w:r w:rsidRPr="00A95819">
        <w:rPr>
          <w:rFonts w:ascii="Times New Roman" w:hAnsi="Times New Roman" w:cs="Times New Roman"/>
          <w:i/>
          <w:color w:val="000000"/>
          <w:sz w:val="24"/>
          <w:szCs w:val="24"/>
          <w:lang w:val="id-ID"/>
        </w:rPr>
        <w:t>cross sectional</w:t>
      </w:r>
      <w:r w:rsidRPr="004B6A08">
        <w:rPr>
          <w:rFonts w:ascii="Times New Roman" w:hAnsi="Times New Roman" w:cs="Times New Roman"/>
          <w:color w:val="000000"/>
          <w:sz w:val="24"/>
          <w:szCs w:val="24"/>
          <w:lang w:val="id-ID"/>
        </w:rPr>
        <w:t xml:space="preserve"> berupaya mempersingkat waktu observasinya dengan cara mengobservasi pada beberapa tahap atau tingkat perkembangan tertentu, dengan harapan, dari sejumlah tahap atau tingkat tersebut akan dapat dibuat kesimpulan yang sama dengan </w:t>
      </w:r>
      <w:r w:rsidRPr="004B6A08">
        <w:rPr>
          <w:rFonts w:ascii="Times New Roman" w:hAnsi="Times New Roman" w:cs="Times New Roman"/>
          <w:i/>
          <w:color w:val="000000"/>
          <w:sz w:val="24"/>
          <w:szCs w:val="24"/>
          <w:lang w:val="id-ID"/>
        </w:rPr>
        <w:t>longitudinal</w:t>
      </w:r>
      <w:r w:rsidRPr="004B6A08">
        <w:rPr>
          <w:rFonts w:ascii="Times New Roman" w:hAnsi="Times New Roman" w:cs="Times New Roman"/>
          <w:color w:val="000000"/>
          <w:sz w:val="24"/>
          <w:szCs w:val="24"/>
          <w:lang w:val="id-ID"/>
        </w:rPr>
        <w:t>.</w:t>
      </w:r>
      <w:r w:rsidRPr="004B6A08">
        <w:rPr>
          <w:rStyle w:val="FootnoteReference"/>
          <w:rFonts w:ascii="Times New Roman" w:hAnsi="Times New Roman" w:cs="Times New Roman"/>
          <w:color w:val="000000"/>
          <w:sz w:val="24"/>
          <w:szCs w:val="24"/>
          <w:lang w:val="id-ID"/>
        </w:rPr>
        <w:footnoteReference w:id="6"/>
      </w:r>
    </w:p>
    <w:p w:rsidR="000C547C" w:rsidRPr="004B6A08" w:rsidRDefault="009E0E10" w:rsidP="000D5E3C">
      <w:pPr>
        <w:pStyle w:val="ListParagraph"/>
        <w:spacing w:line="480" w:lineRule="auto"/>
        <w:ind w:left="709" w:firstLine="992"/>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 xml:space="preserve">Hal esensial yang perlu dipegang adalah: studi kasus itu merupakan studi yang mendalam tentang individu dan berjangka waktu relatif lama. </w:t>
      </w:r>
      <w:proofErr w:type="gramStart"/>
      <w:r w:rsidRPr="004B6A08">
        <w:rPr>
          <w:rFonts w:ascii="Times New Roman" w:eastAsia="SimHei" w:hAnsi="Times New Roman" w:cs="Times New Roman"/>
          <w:sz w:val="24"/>
          <w:szCs w:val="24"/>
        </w:rPr>
        <w:t xml:space="preserve">Sedangkan studi kasus </w:t>
      </w:r>
      <w:r w:rsidR="00757816" w:rsidRPr="004B6A08">
        <w:rPr>
          <w:rFonts w:ascii="Times New Roman" w:eastAsia="SimHei" w:hAnsi="Times New Roman" w:cs="Times New Roman"/>
          <w:sz w:val="24"/>
          <w:szCs w:val="24"/>
        </w:rPr>
        <w:t xml:space="preserve">yang </w:t>
      </w:r>
      <w:r w:rsidR="00757816" w:rsidRPr="004B6A08">
        <w:rPr>
          <w:rFonts w:ascii="Times New Roman" w:eastAsia="SimHei" w:hAnsi="Times New Roman" w:cs="Times New Roman"/>
          <w:i/>
          <w:sz w:val="24"/>
          <w:szCs w:val="24"/>
        </w:rPr>
        <w:t>“cross sectional”</w:t>
      </w:r>
      <w:r w:rsidR="00757816" w:rsidRPr="004B6A08">
        <w:rPr>
          <w:rFonts w:ascii="Times New Roman" w:eastAsia="SimHei" w:hAnsi="Times New Roman" w:cs="Times New Roman"/>
          <w:sz w:val="24"/>
          <w:szCs w:val="24"/>
        </w:rPr>
        <w:t xml:space="preserve"> merupakan studi yang singkat tetapi menjangkau populasi yang relatif lebih luas.</w:t>
      </w:r>
      <w:proofErr w:type="gramEnd"/>
      <w:r w:rsidR="00757816" w:rsidRPr="004B6A08">
        <w:rPr>
          <w:rStyle w:val="FootnoteReference"/>
          <w:rFonts w:ascii="Times New Roman" w:eastAsia="SimHei" w:hAnsi="Times New Roman" w:cs="Times New Roman"/>
          <w:sz w:val="24"/>
          <w:szCs w:val="24"/>
        </w:rPr>
        <w:footnoteReference w:id="7"/>
      </w:r>
    </w:p>
    <w:p w:rsidR="00757816" w:rsidRPr="004B6A08" w:rsidRDefault="00757816" w:rsidP="000D5E3C">
      <w:pPr>
        <w:pStyle w:val="ListParagraph"/>
        <w:spacing w:line="480" w:lineRule="auto"/>
        <w:ind w:left="709" w:firstLine="992"/>
        <w:jc w:val="both"/>
        <w:rPr>
          <w:rFonts w:ascii="Times New Roman" w:eastAsia="SimHei" w:hAnsi="Times New Roman" w:cs="Times New Roman"/>
          <w:b/>
          <w:sz w:val="24"/>
          <w:szCs w:val="24"/>
          <w:lang w:val="id-ID"/>
        </w:rPr>
      </w:pPr>
    </w:p>
    <w:p w:rsidR="00775B02" w:rsidRPr="004B6A08" w:rsidRDefault="00775B02" w:rsidP="000D5E3C">
      <w:pPr>
        <w:pStyle w:val="ListParagraph"/>
        <w:numPr>
          <w:ilvl w:val="0"/>
          <w:numId w:val="13"/>
        </w:numPr>
        <w:spacing w:line="480" w:lineRule="auto"/>
        <w:jc w:val="both"/>
        <w:rPr>
          <w:rFonts w:ascii="Times New Roman" w:eastAsia="SimHei" w:hAnsi="Times New Roman" w:cs="Times New Roman"/>
          <w:b/>
          <w:sz w:val="24"/>
          <w:szCs w:val="24"/>
        </w:rPr>
      </w:pPr>
      <w:r w:rsidRPr="004B6A08">
        <w:rPr>
          <w:rFonts w:ascii="Times New Roman" w:eastAsia="SimHei" w:hAnsi="Times New Roman" w:cs="Times New Roman"/>
          <w:b/>
          <w:sz w:val="24"/>
          <w:szCs w:val="24"/>
        </w:rPr>
        <w:t>Lokasi Penelitian</w:t>
      </w:r>
    </w:p>
    <w:p w:rsidR="004B6A08" w:rsidRPr="007C021C" w:rsidRDefault="00775B02" w:rsidP="007C021C">
      <w:pPr>
        <w:pStyle w:val="ListParagraph"/>
        <w:spacing w:line="480" w:lineRule="auto"/>
        <w:ind w:left="709" w:firstLine="992"/>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Pe</w:t>
      </w:r>
      <w:r w:rsidR="00757816" w:rsidRPr="004B6A08">
        <w:rPr>
          <w:rFonts w:ascii="Times New Roman" w:eastAsia="SimHei" w:hAnsi="Times New Roman" w:cs="Times New Roman"/>
          <w:sz w:val="24"/>
          <w:szCs w:val="24"/>
        </w:rPr>
        <w:t>nelitian ini dilaksanakan pada Unit S</w:t>
      </w:r>
      <w:r w:rsidRPr="004B6A08">
        <w:rPr>
          <w:rFonts w:ascii="Times New Roman" w:eastAsia="SimHei" w:hAnsi="Times New Roman" w:cs="Times New Roman"/>
          <w:sz w:val="24"/>
          <w:szCs w:val="24"/>
        </w:rPr>
        <w:t>impan</w:t>
      </w:r>
      <w:r w:rsidR="00757816" w:rsidRPr="004B6A08">
        <w:rPr>
          <w:rFonts w:ascii="Times New Roman" w:eastAsia="SimHei" w:hAnsi="Times New Roman" w:cs="Times New Roman"/>
          <w:sz w:val="24"/>
          <w:szCs w:val="24"/>
        </w:rPr>
        <w:t xml:space="preserve"> Pinjam di KUD Dewi Ratih Desa Sembon Kecamatan Karangrejo K</w:t>
      </w:r>
      <w:r w:rsidRPr="004B6A08">
        <w:rPr>
          <w:rFonts w:ascii="Times New Roman" w:eastAsia="SimHei" w:hAnsi="Times New Roman" w:cs="Times New Roman"/>
          <w:sz w:val="24"/>
          <w:szCs w:val="24"/>
        </w:rPr>
        <w:t xml:space="preserve">abupaten Tulungagung yang dilakukan di </w:t>
      </w:r>
      <w:r w:rsidR="00757816" w:rsidRPr="004B6A08">
        <w:rPr>
          <w:rFonts w:ascii="Times New Roman" w:eastAsia="SimHei" w:hAnsi="Times New Roman" w:cs="Times New Roman"/>
          <w:sz w:val="24"/>
          <w:szCs w:val="24"/>
          <w:lang w:val="id-ID"/>
        </w:rPr>
        <w:t>per</w:t>
      </w:r>
      <w:r w:rsidR="00757816" w:rsidRPr="004B6A08">
        <w:rPr>
          <w:rFonts w:ascii="Times New Roman" w:eastAsia="SimHei" w:hAnsi="Times New Roman" w:cs="Times New Roman"/>
          <w:sz w:val="24"/>
          <w:szCs w:val="24"/>
        </w:rPr>
        <w:t>tengahan</w:t>
      </w:r>
      <w:r w:rsidRPr="004B6A08">
        <w:rPr>
          <w:rFonts w:ascii="Times New Roman" w:eastAsia="SimHei" w:hAnsi="Times New Roman" w:cs="Times New Roman"/>
          <w:sz w:val="24"/>
          <w:szCs w:val="24"/>
        </w:rPr>
        <w:t xml:space="preserve"> tahun 2012</w:t>
      </w:r>
      <w:r w:rsidR="00757816" w:rsidRPr="004B6A08">
        <w:rPr>
          <w:rFonts w:ascii="Times New Roman" w:eastAsia="SimHei" w:hAnsi="Times New Roman" w:cs="Times New Roman"/>
          <w:sz w:val="24"/>
          <w:szCs w:val="24"/>
        </w:rPr>
        <w:t xml:space="preserve"> atau lebih tepatnya di bulan Mei 2012</w:t>
      </w:r>
      <w:r w:rsidRPr="004B6A08">
        <w:rPr>
          <w:rFonts w:ascii="Times New Roman" w:eastAsia="SimHei" w:hAnsi="Times New Roman" w:cs="Times New Roman"/>
          <w:sz w:val="24"/>
          <w:szCs w:val="24"/>
        </w:rPr>
        <w:t>. Lokasi ini dipilih dengan</w:t>
      </w:r>
      <w:r w:rsidR="00757816" w:rsidRPr="004B6A08">
        <w:rPr>
          <w:rFonts w:ascii="Times New Roman" w:eastAsia="SimHei" w:hAnsi="Times New Roman" w:cs="Times New Roman"/>
          <w:sz w:val="24"/>
          <w:szCs w:val="24"/>
          <w:lang w:val="id-ID"/>
        </w:rPr>
        <w:t xml:space="preserve"> alasan </w:t>
      </w:r>
      <w:r w:rsidR="00757816" w:rsidRPr="004B6A08">
        <w:rPr>
          <w:rFonts w:ascii="Times New Roman" w:eastAsia="SimHei" w:hAnsi="Times New Roman" w:cs="Times New Roman"/>
          <w:sz w:val="24"/>
          <w:szCs w:val="24"/>
        </w:rPr>
        <w:t>U</w:t>
      </w:r>
      <w:r w:rsidR="00757816" w:rsidRPr="004B6A08">
        <w:rPr>
          <w:rFonts w:ascii="Times New Roman" w:eastAsia="SimHei" w:hAnsi="Times New Roman" w:cs="Times New Roman"/>
          <w:sz w:val="24"/>
          <w:szCs w:val="24"/>
          <w:lang w:val="id-ID"/>
        </w:rPr>
        <w:t xml:space="preserve">nit </w:t>
      </w:r>
      <w:r w:rsidR="00757816" w:rsidRPr="004B6A08">
        <w:rPr>
          <w:rFonts w:ascii="Times New Roman" w:eastAsia="SimHei" w:hAnsi="Times New Roman" w:cs="Times New Roman"/>
          <w:sz w:val="24"/>
          <w:szCs w:val="24"/>
        </w:rPr>
        <w:t>S</w:t>
      </w:r>
      <w:r w:rsidR="00757816" w:rsidRPr="004B6A08">
        <w:rPr>
          <w:rFonts w:ascii="Times New Roman" w:eastAsia="SimHei" w:hAnsi="Times New Roman" w:cs="Times New Roman"/>
          <w:sz w:val="24"/>
          <w:szCs w:val="24"/>
          <w:lang w:val="id-ID"/>
        </w:rPr>
        <w:t xml:space="preserve">impan </w:t>
      </w:r>
      <w:r w:rsidR="00757816" w:rsidRPr="004B6A08">
        <w:rPr>
          <w:rFonts w:ascii="Times New Roman" w:eastAsia="SimHei" w:hAnsi="Times New Roman" w:cs="Times New Roman"/>
          <w:sz w:val="24"/>
          <w:szCs w:val="24"/>
        </w:rPr>
        <w:t>P</w:t>
      </w:r>
      <w:r w:rsidRPr="004B6A08">
        <w:rPr>
          <w:rFonts w:ascii="Times New Roman" w:eastAsia="SimHei" w:hAnsi="Times New Roman" w:cs="Times New Roman"/>
          <w:sz w:val="24"/>
          <w:szCs w:val="24"/>
          <w:lang w:val="id-ID"/>
        </w:rPr>
        <w:t xml:space="preserve">injam </w:t>
      </w:r>
      <w:r w:rsidRPr="004B6A08">
        <w:rPr>
          <w:rFonts w:ascii="Times New Roman" w:eastAsia="SimHei" w:hAnsi="Times New Roman" w:cs="Times New Roman"/>
          <w:sz w:val="24"/>
          <w:szCs w:val="24"/>
        </w:rPr>
        <w:t xml:space="preserve">KUD ini masuk 10 besar Jawa Timur </w:t>
      </w:r>
      <w:r w:rsidR="002D2C5A" w:rsidRPr="004B6A08">
        <w:rPr>
          <w:rFonts w:ascii="Times New Roman" w:eastAsia="SimHei" w:hAnsi="Times New Roman" w:cs="Times New Roman"/>
          <w:sz w:val="24"/>
          <w:szCs w:val="24"/>
        </w:rPr>
        <w:t>(terintregrasi oleh PUSKUD Jatim),</w:t>
      </w:r>
      <w:r w:rsidRPr="004B6A08">
        <w:rPr>
          <w:rFonts w:ascii="Times New Roman" w:eastAsia="SimHei" w:hAnsi="Times New Roman" w:cs="Times New Roman"/>
          <w:sz w:val="24"/>
          <w:szCs w:val="24"/>
        </w:rPr>
        <w:t xml:space="preserve"> m</w:t>
      </w:r>
      <w:r w:rsidR="002D2C5A" w:rsidRPr="004B6A08">
        <w:rPr>
          <w:rFonts w:ascii="Times New Roman" w:eastAsia="SimHei" w:hAnsi="Times New Roman" w:cs="Times New Roman"/>
          <w:sz w:val="24"/>
          <w:szCs w:val="24"/>
        </w:rPr>
        <w:t>asih aktif dan berkembang pesat</w:t>
      </w:r>
      <w:r w:rsidR="003F4C4E">
        <w:rPr>
          <w:rFonts w:ascii="Times New Roman" w:eastAsia="SimHei" w:hAnsi="Times New Roman" w:cs="Times New Roman"/>
          <w:sz w:val="24"/>
          <w:szCs w:val="24"/>
        </w:rPr>
        <w:t xml:space="preserve"> </w:t>
      </w:r>
      <w:r w:rsidR="002D2C5A" w:rsidRPr="004B6A08">
        <w:rPr>
          <w:rFonts w:ascii="Times New Roman" w:eastAsia="SimHei" w:hAnsi="Times New Roman" w:cs="Times New Roman"/>
          <w:sz w:val="24"/>
          <w:szCs w:val="24"/>
        </w:rPr>
        <w:t xml:space="preserve">serta </w:t>
      </w:r>
      <w:r w:rsidRPr="004B6A08">
        <w:rPr>
          <w:rFonts w:ascii="Times New Roman" w:eastAsia="SimHei" w:hAnsi="Times New Roman" w:cs="Times New Roman"/>
          <w:sz w:val="24"/>
          <w:szCs w:val="24"/>
        </w:rPr>
        <w:t>anggot</w:t>
      </w:r>
      <w:r w:rsidR="002D2C5A" w:rsidRPr="004B6A08">
        <w:rPr>
          <w:rFonts w:ascii="Times New Roman" w:eastAsia="SimHei" w:hAnsi="Times New Roman" w:cs="Times New Roman"/>
          <w:sz w:val="24"/>
          <w:szCs w:val="24"/>
        </w:rPr>
        <w:t>a KUD ini pun terus bertambah hampir setiap harinya.</w:t>
      </w:r>
    </w:p>
    <w:p w:rsidR="00775B02" w:rsidRPr="004B6A08" w:rsidRDefault="00114D2C" w:rsidP="000D5E3C">
      <w:pPr>
        <w:pStyle w:val="ListParagraph"/>
        <w:numPr>
          <w:ilvl w:val="0"/>
          <w:numId w:val="13"/>
        </w:numPr>
        <w:spacing w:line="480" w:lineRule="auto"/>
        <w:jc w:val="both"/>
        <w:rPr>
          <w:rFonts w:ascii="Times New Roman" w:eastAsia="SimHei" w:hAnsi="Times New Roman" w:cs="Times New Roman"/>
          <w:b/>
          <w:sz w:val="24"/>
          <w:szCs w:val="24"/>
        </w:rPr>
      </w:pPr>
      <w:r w:rsidRPr="004B6A08">
        <w:rPr>
          <w:rFonts w:ascii="Times New Roman" w:eastAsia="SimHei" w:hAnsi="Times New Roman" w:cs="Times New Roman"/>
          <w:b/>
          <w:sz w:val="24"/>
          <w:szCs w:val="24"/>
          <w:lang w:val="id-ID"/>
        </w:rPr>
        <w:lastRenderedPageBreak/>
        <w:t>Instrumen Penelitian</w:t>
      </w:r>
    </w:p>
    <w:p w:rsidR="009149FB" w:rsidRPr="004B6A08" w:rsidRDefault="00BF2D2B" w:rsidP="000D5E3C">
      <w:pPr>
        <w:pStyle w:val="ListParagraph"/>
        <w:spacing w:line="480" w:lineRule="auto"/>
        <w:ind w:firstLine="981"/>
        <w:jc w:val="both"/>
        <w:rPr>
          <w:rFonts w:ascii="Times New Roman" w:hAnsi="Times New Roman" w:cs="Times New Roman"/>
          <w:sz w:val="24"/>
          <w:szCs w:val="24"/>
          <w:lang w:val="id-ID"/>
        </w:rPr>
      </w:pPr>
      <w:r w:rsidRPr="004B6A08">
        <w:rPr>
          <w:rFonts w:ascii="Times New Roman" w:hAnsi="Times New Roman" w:cs="Times New Roman"/>
          <w:sz w:val="24"/>
          <w:szCs w:val="24"/>
          <w:lang w:val="id-ID"/>
        </w:rPr>
        <w:t xml:space="preserve">Dalam penelitian kualitatif, yang menjadi instrumen atau alat penelitian adalah peneliti itu sendiri. Peneliti kualitatif sebagai </w:t>
      </w:r>
      <w:r w:rsidRPr="004B6A08">
        <w:rPr>
          <w:rFonts w:ascii="Times New Roman" w:hAnsi="Times New Roman" w:cs="Times New Roman"/>
          <w:i/>
          <w:sz w:val="24"/>
          <w:szCs w:val="24"/>
          <w:lang w:val="id-ID"/>
        </w:rPr>
        <w:t>human instrument</w:t>
      </w:r>
      <w:r w:rsidRPr="004B6A08">
        <w:rPr>
          <w:rFonts w:ascii="Times New Roman" w:hAnsi="Times New Roman" w:cs="Times New Roman"/>
          <w:sz w:val="24"/>
          <w:szCs w:val="24"/>
          <w:lang w:val="id-ID"/>
        </w:rPr>
        <w:t>, berfungsi menetapkan fokus penelitian, memilih informan sebagai sumber data, melakukan pengumpulan data, menilai kualitas data, analisis data, menafsirkan data dan membuat kesimpulan atas temuannya.</w:t>
      </w:r>
      <w:r w:rsidR="002D1463" w:rsidRPr="004B6A08">
        <w:rPr>
          <w:rFonts w:ascii="Times New Roman" w:hAnsi="Times New Roman" w:cs="Times New Roman"/>
          <w:sz w:val="24"/>
          <w:szCs w:val="24"/>
        </w:rPr>
        <w:t xml:space="preserve"> Oleh karena itu dalam penelitian kualitatif </w:t>
      </w:r>
      <w:r w:rsidR="002D1463" w:rsidRPr="004B6A08">
        <w:rPr>
          <w:rFonts w:ascii="Times New Roman" w:hAnsi="Times New Roman" w:cs="Times New Roman"/>
          <w:i/>
          <w:sz w:val="24"/>
          <w:szCs w:val="24"/>
        </w:rPr>
        <w:t xml:space="preserve">“the researcher is the key instrument”. </w:t>
      </w:r>
      <w:proofErr w:type="gramStart"/>
      <w:r w:rsidR="002D1463" w:rsidRPr="004B6A08">
        <w:rPr>
          <w:rFonts w:ascii="Times New Roman" w:hAnsi="Times New Roman" w:cs="Times New Roman"/>
          <w:sz w:val="24"/>
          <w:szCs w:val="24"/>
        </w:rPr>
        <w:t>Jadi peneliti adalah merupakan instrumen kunci dalam penelitian kualitatif.</w:t>
      </w:r>
      <w:proofErr w:type="gramEnd"/>
      <w:r w:rsidRPr="004B6A08">
        <w:rPr>
          <w:rStyle w:val="FootnoteReference"/>
          <w:rFonts w:ascii="Times New Roman" w:hAnsi="Times New Roman" w:cs="Times New Roman"/>
          <w:sz w:val="24"/>
          <w:szCs w:val="24"/>
          <w:lang w:val="id-ID"/>
        </w:rPr>
        <w:footnoteReference w:id="8"/>
      </w:r>
    </w:p>
    <w:p w:rsidR="00775B02" w:rsidRPr="004B6A08" w:rsidRDefault="00775B02" w:rsidP="000D5E3C">
      <w:pPr>
        <w:pStyle w:val="ListParagraph"/>
        <w:spacing w:line="480" w:lineRule="auto"/>
        <w:ind w:left="709" w:firstLine="992"/>
        <w:jc w:val="both"/>
        <w:rPr>
          <w:rFonts w:ascii="Times New Roman" w:eastAsia="SimHei" w:hAnsi="Times New Roman" w:cs="Times New Roman"/>
          <w:sz w:val="24"/>
          <w:szCs w:val="24"/>
        </w:rPr>
      </w:pPr>
      <w:proofErr w:type="gramStart"/>
      <w:r w:rsidRPr="004B6A08">
        <w:rPr>
          <w:rFonts w:ascii="Times New Roman" w:eastAsia="SimHei" w:hAnsi="Times New Roman" w:cs="Times New Roman"/>
          <w:sz w:val="24"/>
          <w:szCs w:val="24"/>
        </w:rPr>
        <w:t>Sesuai dengan pendekatan dan jenis penelitian yang telah dikemukakan sebelumnya, maka kehadiran peneliti</w:t>
      </w:r>
      <w:r w:rsidR="00367FC3">
        <w:rPr>
          <w:rFonts w:ascii="Times New Roman" w:eastAsia="SimHei" w:hAnsi="Times New Roman" w:cs="Times New Roman"/>
          <w:sz w:val="24"/>
          <w:szCs w:val="24"/>
        </w:rPr>
        <w:t xml:space="preserve"> di lapangan mutlak diperlukan, </w:t>
      </w:r>
      <w:r w:rsidRPr="004B6A08">
        <w:rPr>
          <w:rFonts w:ascii="Times New Roman" w:eastAsia="SimHei" w:hAnsi="Times New Roman" w:cs="Times New Roman"/>
          <w:sz w:val="24"/>
          <w:szCs w:val="24"/>
        </w:rPr>
        <w:t>karena peneliti disini sebagai pengamat dan pewawancara.</w:t>
      </w:r>
      <w:proofErr w:type="gramEnd"/>
    </w:p>
    <w:p w:rsidR="00114D2C" w:rsidRPr="004B6A08" w:rsidRDefault="00775B02" w:rsidP="000D5E3C">
      <w:pPr>
        <w:pStyle w:val="ListParagraph"/>
        <w:spacing w:line="480" w:lineRule="auto"/>
        <w:ind w:left="709" w:firstLine="992"/>
        <w:jc w:val="both"/>
        <w:rPr>
          <w:rFonts w:ascii="Times New Roman" w:eastAsia="SimHei" w:hAnsi="Times New Roman" w:cs="Times New Roman"/>
          <w:sz w:val="24"/>
          <w:szCs w:val="24"/>
        </w:rPr>
      </w:pPr>
      <w:proofErr w:type="gramStart"/>
      <w:r w:rsidRPr="004B6A08">
        <w:rPr>
          <w:rFonts w:ascii="Times New Roman" w:eastAsia="SimHei" w:hAnsi="Times New Roman" w:cs="Times New Roman"/>
          <w:sz w:val="24"/>
          <w:szCs w:val="24"/>
        </w:rPr>
        <w:t>Sebagai pengamat peneliti mengamati pekerja selama penerimaan anggota KUD yang baru.</w:t>
      </w:r>
      <w:proofErr w:type="gramEnd"/>
      <w:r w:rsidR="003F4C4E">
        <w:rPr>
          <w:rFonts w:ascii="Times New Roman" w:eastAsia="SimHei" w:hAnsi="Times New Roman" w:cs="Times New Roman"/>
          <w:sz w:val="24"/>
          <w:szCs w:val="24"/>
        </w:rPr>
        <w:t xml:space="preserve"> </w:t>
      </w:r>
      <w:proofErr w:type="gramStart"/>
      <w:r w:rsidRPr="004B6A08">
        <w:rPr>
          <w:rFonts w:ascii="Times New Roman" w:eastAsia="SimHei" w:hAnsi="Times New Roman" w:cs="Times New Roman"/>
          <w:sz w:val="24"/>
          <w:szCs w:val="24"/>
        </w:rPr>
        <w:t>Sedangkan sebagai pewawancara peneliti bertindak sebagai pewawancara terhadap subyek penelitian.</w:t>
      </w:r>
      <w:proofErr w:type="gramEnd"/>
      <w:r w:rsidR="003F4C4E">
        <w:rPr>
          <w:rFonts w:ascii="Times New Roman" w:eastAsia="SimHei" w:hAnsi="Times New Roman" w:cs="Times New Roman"/>
          <w:sz w:val="24"/>
          <w:szCs w:val="24"/>
        </w:rPr>
        <w:t xml:space="preserve"> </w:t>
      </w:r>
      <w:proofErr w:type="gramStart"/>
      <w:r w:rsidRPr="004B6A08">
        <w:rPr>
          <w:rFonts w:ascii="Times New Roman" w:eastAsia="SimHei" w:hAnsi="Times New Roman" w:cs="Times New Roman"/>
          <w:sz w:val="24"/>
          <w:szCs w:val="24"/>
        </w:rPr>
        <w:t>Di samping itu peneliti juga bertindak sebagai pengumpul dan penganalisa data serta s</w:t>
      </w:r>
      <w:r w:rsidR="004F7C78" w:rsidRPr="004B6A08">
        <w:rPr>
          <w:rFonts w:ascii="Times New Roman" w:eastAsia="SimHei" w:hAnsi="Times New Roman" w:cs="Times New Roman"/>
          <w:sz w:val="24"/>
          <w:szCs w:val="24"/>
        </w:rPr>
        <w:t>ebagai pelapor hasil penelitian.</w:t>
      </w:r>
      <w:proofErr w:type="gramEnd"/>
    </w:p>
    <w:p w:rsidR="004F7C78" w:rsidRPr="004B6A08" w:rsidRDefault="004F7C78" w:rsidP="000D5E3C">
      <w:pPr>
        <w:pStyle w:val="ListParagraph"/>
        <w:spacing w:line="480" w:lineRule="auto"/>
        <w:ind w:left="709" w:firstLine="992"/>
        <w:jc w:val="both"/>
        <w:rPr>
          <w:rFonts w:ascii="Times New Roman" w:eastAsia="SimHei" w:hAnsi="Times New Roman" w:cs="Times New Roman"/>
          <w:sz w:val="24"/>
          <w:szCs w:val="24"/>
        </w:rPr>
      </w:pPr>
      <w:proofErr w:type="gramStart"/>
      <w:r w:rsidRPr="004B6A08">
        <w:rPr>
          <w:rFonts w:ascii="Times New Roman" w:eastAsia="SimHei" w:hAnsi="Times New Roman" w:cs="Times New Roman"/>
          <w:sz w:val="24"/>
          <w:szCs w:val="24"/>
        </w:rPr>
        <w:t>Pengamatan dapat dilakukan tanpa dan dengan partisipasi pene</w:t>
      </w:r>
      <w:r w:rsidR="00670D0C">
        <w:rPr>
          <w:rFonts w:ascii="Times New Roman" w:eastAsia="SimHei" w:hAnsi="Times New Roman" w:cs="Times New Roman"/>
          <w:sz w:val="24"/>
          <w:szCs w:val="24"/>
        </w:rPr>
        <w:t>liti.</w:t>
      </w:r>
      <w:proofErr w:type="gramEnd"/>
      <w:r w:rsidR="003F4C4E">
        <w:rPr>
          <w:rFonts w:ascii="Times New Roman" w:eastAsia="SimHei" w:hAnsi="Times New Roman" w:cs="Times New Roman"/>
          <w:sz w:val="24"/>
          <w:szCs w:val="24"/>
        </w:rPr>
        <w:t xml:space="preserve"> </w:t>
      </w:r>
      <w:proofErr w:type="gramStart"/>
      <w:r w:rsidRPr="004B6A08">
        <w:rPr>
          <w:rFonts w:ascii="Times New Roman" w:eastAsia="SimHei" w:hAnsi="Times New Roman" w:cs="Times New Roman"/>
          <w:sz w:val="24"/>
          <w:szCs w:val="24"/>
        </w:rPr>
        <w:t>Mengamat</w:t>
      </w:r>
      <w:r w:rsidR="00670D0C">
        <w:rPr>
          <w:rFonts w:ascii="Times New Roman" w:eastAsia="SimHei" w:hAnsi="Times New Roman" w:cs="Times New Roman"/>
          <w:sz w:val="24"/>
          <w:szCs w:val="24"/>
        </w:rPr>
        <w:t>i</w:t>
      </w:r>
      <w:r w:rsidRPr="004B6A08">
        <w:rPr>
          <w:rFonts w:ascii="Times New Roman" w:eastAsia="SimHei" w:hAnsi="Times New Roman" w:cs="Times New Roman"/>
          <w:sz w:val="24"/>
          <w:szCs w:val="24"/>
        </w:rPr>
        <w:t xml:space="preserve"> sambil berpartisipasi dapat menghasilkan data yang lebih banyak, lebih mendalam dan lebih rinci.</w:t>
      </w:r>
      <w:proofErr w:type="gramEnd"/>
      <w:r w:rsidR="003F4C4E">
        <w:rPr>
          <w:rFonts w:ascii="Times New Roman" w:eastAsia="SimHei" w:hAnsi="Times New Roman" w:cs="Times New Roman"/>
          <w:sz w:val="24"/>
          <w:szCs w:val="24"/>
        </w:rPr>
        <w:t xml:space="preserve"> </w:t>
      </w:r>
      <w:proofErr w:type="gramStart"/>
      <w:r w:rsidRPr="004B6A08">
        <w:rPr>
          <w:rFonts w:ascii="Times New Roman" w:eastAsia="SimHei" w:hAnsi="Times New Roman" w:cs="Times New Roman"/>
          <w:sz w:val="24"/>
          <w:szCs w:val="24"/>
        </w:rPr>
        <w:t xml:space="preserve">Agar menjadi partisipan dan sekaligus pengamat, peneliti hendaknya turut serta dalam berbagai peristiwa dan </w:t>
      </w:r>
      <w:r w:rsidRPr="004B6A08">
        <w:rPr>
          <w:rFonts w:ascii="Times New Roman" w:eastAsia="SimHei" w:hAnsi="Times New Roman" w:cs="Times New Roman"/>
          <w:sz w:val="24"/>
          <w:szCs w:val="24"/>
        </w:rPr>
        <w:lastRenderedPageBreak/>
        <w:t>kegiatan.</w:t>
      </w:r>
      <w:proofErr w:type="gramEnd"/>
      <w:r w:rsidR="003F4C4E">
        <w:rPr>
          <w:rFonts w:ascii="Times New Roman" w:eastAsia="SimHei" w:hAnsi="Times New Roman" w:cs="Times New Roman"/>
          <w:sz w:val="24"/>
          <w:szCs w:val="24"/>
        </w:rPr>
        <w:t xml:space="preserve"> </w:t>
      </w:r>
      <w:r w:rsidRPr="004B6A08">
        <w:rPr>
          <w:rFonts w:ascii="Times New Roman" w:eastAsia="SimHei" w:hAnsi="Times New Roman" w:cs="Times New Roman"/>
          <w:sz w:val="24"/>
          <w:szCs w:val="24"/>
        </w:rPr>
        <w:t>Namun ada kalanya peneliti hanya dapat menjadi pengamat tanpa berperan sebagai partisipan.</w:t>
      </w:r>
    </w:p>
    <w:p w:rsidR="004F7C78" w:rsidRPr="004B6A08" w:rsidRDefault="004F7C78" w:rsidP="000D5E3C">
      <w:pPr>
        <w:pStyle w:val="ListParagraph"/>
        <w:spacing w:line="480" w:lineRule="auto"/>
        <w:ind w:left="709" w:firstLine="992"/>
        <w:jc w:val="both"/>
        <w:rPr>
          <w:rFonts w:ascii="Times New Roman" w:eastAsia="SimHei" w:hAnsi="Times New Roman" w:cs="Times New Roman"/>
          <w:sz w:val="24"/>
          <w:szCs w:val="24"/>
        </w:rPr>
      </w:pPr>
      <w:proofErr w:type="gramStart"/>
      <w:r w:rsidRPr="004B6A08">
        <w:rPr>
          <w:rFonts w:ascii="Times New Roman" w:eastAsia="SimHei" w:hAnsi="Times New Roman" w:cs="Times New Roman"/>
          <w:sz w:val="24"/>
          <w:szCs w:val="24"/>
        </w:rPr>
        <w:t>Pengamatan partisipan berbeda dengan pengamatan orang biasa.</w:t>
      </w:r>
      <w:proofErr w:type="gramEnd"/>
      <w:r w:rsidR="0037760C">
        <w:rPr>
          <w:rFonts w:ascii="Times New Roman" w:eastAsia="SimHei" w:hAnsi="Times New Roman" w:cs="Times New Roman"/>
          <w:sz w:val="24"/>
          <w:szCs w:val="24"/>
        </w:rPr>
        <w:t xml:space="preserve"> </w:t>
      </w:r>
      <w:proofErr w:type="gramStart"/>
      <w:r w:rsidRPr="004B6A08">
        <w:rPr>
          <w:rFonts w:ascii="Times New Roman" w:eastAsia="SimHei" w:hAnsi="Times New Roman" w:cs="Times New Roman"/>
          <w:sz w:val="24"/>
          <w:szCs w:val="24"/>
        </w:rPr>
        <w:t>Ia</w:t>
      </w:r>
      <w:proofErr w:type="gramEnd"/>
      <w:r w:rsidRPr="004B6A08">
        <w:rPr>
          <w:rFonts w:ascii="Times New Roman" w:eastAsia="SimHei" w:hAnsi="Times New Roman" w:cs="Times New Roman"/>
          <w:sz w:val="24"/>
          <w:szCs w:val="24"/>
        </w:rPr>
        <w:t xml:space="preserve"> dengan sengaja mempertajam dan memusatkan perhatiannya terhadap hal-hal dalam lapangan, bahkan memaksakan dirinya mengamati apa saja yang menarik perhatiannya. Pengamat sebagai partisipan dapat menyelami perasaan orang dalam namun sebagai peneliti </w:t>
      </w:r>
      <w:proofErr w:type="gramStart"/>
      <w:r w:rsidRPr="004B6A08">
        <w:rPr>
          <w:rFonts w:ascii="Times New Roman" w:eastAsia="SimHei" w:hAnsi="Times New Roman" w:cs="Times New Roman"/>
          <w:sz w:val="24"/>
          <w:szCs w:val="24"/>
        </w:rPr>
        <w:t>ia</w:t>
      </w:r>
      <w:proofErr w:type="gramEnd"/>
      <w:r w:rsidRPr="004B6A08">
        <w:rPr>
          <w:rFonts w:ascii="Times New Roman" w:eastAsia="SimHei" w:hAnsi="Times New Roman" w:cs="Times New Roman"/>
          <w:sz w:val="24"/>
          <w:szCs w:val="24"/>
        </w:rPr>
        <w:t xml:space="preserve"> harus senantiasa dapat menganalisis perasaannya itu. Selain mengadakan pengamatan objektif </w:t>
      </w:r>
      <w:proofErr w:type="gramStart"/>
      <w:r w:rsidRPr="004B6A08">
        <w:rPr>
          <w:rFonts w:ascii="Times New Roman" w:eastAsia="SimHei" w:hAnsi="Times New Roman" w:cs="Times New Roman"/>
          <w:sz w:val="24"/>
          <w:szCs w:val="24"/>
        </w:rPr>
        <w:t>ia</w:t>
      </w:r>
      <w:proofErr w:type="gramEnd"/>
      <w:r w:rsidRPr="004B6A08">
        <w:rPr>
          <w:rFonts w:ascii="Times New Roman" w:eastAsia="SimHei" w:hAnsi="Times New Roman" w:cs="Times New Roman"/>
          <w:sz w:val="24"/>
          <w:szCs w:val="24"/>
        </w:rPr>
        <w:t xml:space="preserve"> juga perlu </w:t>
      </w:r>
      <w:r w:rsidR="009149FB" w:rsidRPr="004B6A08">
        <w:rPr>
          <w:rFonts w:ascii="Times New Roman" w:eastAsia="SimHei" w:hAnsi="Times New Roman" w:cs="Times New Roman"/>
          <w:sz w:val="24"/>
          <w:szCs w:val="24"/>
        </w:rPr>
        <w:t>mencatat perasaan subjektifnya dalam pengamatan itu.</w:t>
      </w:r>
      <w:r w:rsidR="009149FB" w:rsidRPr="004B6A08">
        <w:rPr>
          <w:rStyle w:val="FootnoteReference"/>
          <w:rFonts w:ascii="Times New Roman" w:eastAsia="SimHei" w:hAnsi="Times New Roman" w:cs="Times New Roman"/>
          <w:sz w:val="24"/>
          <w:szCs w:val="24"/>
        </w:rPr>
        <w:footnoteReference w:id="9"/>
      </w:r>
    </w:p>
    <w:p w:rsidR="009149FB" w:rsidRPr="004B6A08" w:rsidRDefault="009149FB" w:rsidP="000D5E3C">
      <w:pPr>
        <w:pStyle w:val="ListParagraph"/>
        <w:spacing w:line="480" w:lineRule="auto"/>
        <w:ind w:left="709" w:firstLine="992"/>
        <w:jc w:val="both"/>
        <w:rPr>
          <w:rFonts w:ascii="Times New Roman" w:eastAsia="SimHei" w:hAnsi="Times New Roman" w:cs="Times New Roman"/>
          <w:sz w:val="24"/>
          <w:szCs w:val="24"/>
        </w:rPr>
      </w:pPr>
    </w:p>
    <w:p w:rsidR="00775B02" w:rsidRPr="004B6A08" w:rsidRDefault="00775B02" w:rsidP="000D5E3C">
      <w:pPr>
        <w:pStyle w:val="ListParagraph"/>
        <w:numPr>
          <w:ilvl w:val="0"/>
          <w:numId w:val="13"/>
        </w:numPr>
        <w:spacing w:line="480" w:lineRule="auto"/>
        <w:jc w:val="both"/>
        <w:rPr>
          <w:rFonts w:ascii="Times New Roman" w:eastAsia="SimHei" w:hAnsi="Times New Roman" w:cs="Times New Roman"/>
          <w:b/>
          <w:sz w:val="24"/>
          <w:szCs w:val="24"/>
        </w:rPr>
      </w:pPr>
      <w:r w:rsidRPr="004B6A08">
        <w:rPr>
          <w:rFonts w:ascii="Times New Roman" w:eastAsia="SimHei" w:hAnsi="Times New Roman" w:cs="Times New Roman"/>
          <w:b/>
          <w:sz w:val="24"/>
          <w:szCs w:val="24"/>
        </w:rPr>
        <w:t>Sumber Data</w:t>
      </w:r>
    </w:p>
    <w:p w:rsidR="00775B02" w:rsidRPr="004B6A08" w:rsidRDefault="00775B02" w:rsidP="000D5E3C">
      <w:pPr>
        <w:pStyle w:val="ListParagraph"/>
        <w:spacing w:line="480" w:lineRule="auto"/>
        <w:ind w:left="709" w:firstLine="992"/>
        <w:jc w:val="both"/>
        <w:rPr>
          <w:rFonts w:ascii="Times New Roman" w:eastAsia="SimHei" w:hAnsi="Times New Roman" w:cs="Times New Roman"/>
          <w:sz w:val="24"/>
          <w:szCs w:val="24"/>
          <w:lang w:val="id-ID"/>
        </w:rPr>
      </w:pPr>
      <w:proofErr w:type="gramStart"/>
      <w:r w:rsidRPr="004B6A08">
        <w:rPr>
          <w:rFonts w:ascii="Times New Roman" w:eastAsia="SimHei" w:hAnsi="Times New Roman" w:cs="Times New Roman"/>
          <w:sz w:val="24"/>
          <w:szCs w:val="24"/>
        </w:rPr>
        <w:t>Sumber data adalah tempat, orang atau benda dimana peneliti dapat mengamati, bertanya atau membaca tentang hal-hal yang berkenaan dengan variabel yang ditelit</w:t>
      </w:r>
      <w:r w:rsidRPr="004B6A08">
        <w:rPr>
          <w:rFonts w:ascii="Times New Roman" w:eastAsia="SimHei" w:hAnsi="Times New Roman" w:cs="Times New Roman"/>
          <w:sz w:val="24"/>
          <w:szCs w:val="24"/>
          <w:lang w:val="id-ID"/>
        </w:rPr>
        <w:t>i.</w:t>
      </w:r>
      <w:proofErr w:type="gramEnd"/>
      <w:r w:rsidRPr="004B6A08">
        <w:rPr>
          <w:rStyle w:val="FootnoteReference"/>
          <w:rFonts w:ascii="Times New Roman" w:eastAsia="SimHei" w:hAnsi="Times New Roman" w:cs="Times New Roman"/>
          <w:sz w:val="24"/>
          <w:szCs w:val="24"/>
          <w:lang w:val="id-ID"/>
        </w:rPr>
        <w:footnoteReference w:id="10"/>
      </w:r>
    </w:p>
    <w:p w:rsidR="00775B02" w:rsidRPr="004B6A08" w:rsidRDefault="00775B02" w:rsidP="000D5E3C">
      <w:pPr>
        <w:pStyle w:val="ListParagraph"/>
        <w:spacing w:line="480" w:lineRule="auto"/>
        <w:ind w:left="709"/>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Adapun sumber data dalam penelitian ini adalah:</w:t>
      </w:r>
    </w:p>
    <w:p w:rsidR="00775B02" w:rsidRPr="004B6A08" w:rsidRDefault="00775B02" w:rsidP="000D5E3C">
      <w:pPr>
        <w:pStyle w:val="ListParagraph"/>
        <w:numPr>
          <w:ilvl w:val="0"/>
          <w:numId w:val="2"/>
        </w:numPr>
        <w:spacing w:line="480" w:lineRule="auto"/>
        <w:ind w:left="1134"/>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Manusia, yang meliputi:</w:t>
      </w:r>
    </w:p>
    <w:p w:rsidR="00775B02" w:rsidRPr="004B6A08" w:rsidRDefault="00775B02" w:rsidP="000D5E3C">
      <w:pPr>
        <w:pStyle w:val="ListParagraph"/>
        <w:numPr>
          <w:ilvl w:val="0"/>
          <w:numId w:val="3"/>
        </w:numPr>
        <w:spacing w:line="480" w:lineRule="auto"/>
        <w:ind w:left="156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 xml:space="preserve">Sumber data primer yaitu sumber data pertama dimana data dihasilkan. Yaitu Bapak </w:t>
      </w:r>
      <w:r w:rsidR="003F4C4E">
        <w:rPr>
          <w:rFonts w:ascii="Times New Roman" w:eastAsia="SimHei" w:hAnsi="Times New Roman" w:cs="Times New Roman"/>
          <w:sz w:val="24"/>
          <w:szCs w:val="24"/>
          <w:lang w:val="id-ID"/>
        </w:rPr>
        <w:t>M</w:t>
      </w:r>
      <w:r w:rsidRPr="004B6A08">
        <w:rPr>
          <w:rFonts w:ascii="Times New Roman" w:eastAsia="SimHei" w:hAnsi="Times New Roman" w:cs="Times New Roman"/>
          <w:sz w:val="24"/>
          <w:szCs w:val="24"/>
          <w:lang w:val="id-ID"/>
        </w:rPr>
        <w:t xml:space="preserve">. </w:t>
      </w:r>
      <w:r w:rsidRPr="004B6A08">
        <w:rPr>
          <w:rFonts w:ascii="Times New Roman" w:eastAsia="SimHei" w:hAnsi="Times New Roman" w:cs="Times New Roman"/>
          <w:sz w:val="24"/>
          <w:szCs w:val="24"/>
        </w:rPr>
        <w:t>Ridwan sebagai ket</w:t>
      </w:r>
      <w:r w:rsidRPr="004B6A08">
        <w:rPr>
          <w:rFonts w:ascii="Times New Roman" w:eastAsia="SimHei" w:hAnsi="Times New Roman" w:cs="Times New Roman"/>
          <w:sz w:val="24"/>
          <w:szCs w:val="24"/>
          <w:lang w:val="id-ID"/>
        </w:rPr>
        <w:t>ua</w:t>
      </w:r>
      <w:r w:rsidRPr="004B6A08">
        <w:rPr>
          <w:rFonts w:ascii="Times New Roman" w:eastAsia="SimHei" w:hAnsi="Times New Roman" w:cs="Times New Roman"/>
          <w:sz w:val="24"/>
          <w:szCs w:val="24"/>
        </w:rPr>
        <w:t xml:space="preserve"> KUD Dewi Ratih.</w:t>
      </w:r>
    </w:p>
    <w:p w:rsidR="00775B02" w:rsidRPr="004B6A08" w:rsidRDefault="00775B02" w:rsidP="000D5E3C">
      <w:pPr>
        <w:pStyle w:val="ListParagraph"/>
        <w:numPr>
          <w:ilvl w:val="0"/>
          <w:numId w:val="3"/>
        </w:numPr>
        <w:spacing w:line="480" w:lineRule="auto"/>
        <w:ind w:left="156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 xml:space="preserve">Sumber data sekunder yaitu data pendukung dalam penelitian ini adalah </w:t>
      </w:r>
      <w:r w:rsidRPr="004B6A08">
        <w:rPr>
          <w:rFonts w:ascii="Times New Roman" w:eastAsia="SimHei" w:hAnsi="Times New Roman" w:cs="Times New Roman"/>
          <w:sz w:val="24"/>
          <w:szCs w:val="24"/>
          <w:lang w:val="id-ID"/>
        </w:rPr>
        <w:t>karyawan</w:t>
      </w:r>
      <w:r w:rsidRPr="004B6A08">
        <w:rPr>
          <w:rFonts w:ascii="Times New Roman" w:eastAsia="SimHei" w:hAnsi="Times New Roman" w:cs="Times New Roman"/>
          <w:sz w:val="24"/>
          <w:szCs w:val="24"/>
        </w:rPr>
        <w:t xml:space="preserve"> pada unit simpan pinjam di KUD Dewi Ratih.</w:t>
      </w:r>
    </w:p>
    <w:p w:rsidR="00775B02" w:rsidRPr="004B6A08" w:rsidRDefault="00775B02" w:rsidP="000D5E3C">
      <w:pPr>
        <w:pStyle w:val="ListParagraph"/>
        <w:numPr>
          <w:ilvl w:val="0"/>
          <w:numId w:val="2"/>
        </w:numPr>
        <w:spacing w:line="480" w:lineRule="auto"/>
        <w:ind w:left="1134"/>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lastRenderedPageBreak/>
        <w:t>Non Manusia, meliputi:</w:t>
      </w:r>
    </w:p>
    <w:p w:rsidR="00775B02" w:rsidRPr="004B6A08" w:rsidRDefault="00775B02" w:rsidP="000D5E3C">
      <w:pPr>
        <w:pStyle w:val="ListParagraph"/>
        <w:numPr>
          <w:ilvl w:val="0"/>
          <w:numId w:val="4"/>
        </w:numPr>
        <w:spacing w:line="480" w:lineRule="auto"/>
        <w:ind w:left="156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Sumber data primer yaitu proses implementasi atau penggunaan matematika pada unit simpan pinjam di KUD Dewi Ratih.</w:t>
      </w:r>
    </w:p>
    <w:p w:rsidR="00775B02" w:rsidRPr="004B6A08" w:rsidRDefault="00775B02" w:rsidP="000D5E3C">
      <w:pPr>
        <w:pStyle w:val="ListParagraph"/>
        <w:numPr>
          <w:ilvl w:val="0"/>
          <w:numId w:val="4"/>
        </w:numPr>
        <w:spacing w:line="480" w:lineRule="auto"/>
        <w:ind w:left="156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Sumber data sekunder meliputi faktor-faktor yang mendukung berjalannya sistem keuangan pada unit simpan pinjam di KUD Dewi Ratih.</w:t>
      </w:r>
    </w:p>
    <w:p w:rsidR="00114D2C" w:rsidRPr="004B6A08" w:rsidRDefault="00114D2C" w:rsidP="000D5E3C">
      <w:pPr>
        <w:pStyle w:val="ListParagraph"/>
        <w:spacing w:line="480" w:lineRule="auto"/>
        <w:ind w:left="1560"/>
        <w:jc w:val="both"/>
        <w:rPr>
          <w:rFonts w:ascii="Times New Roman" w:eastAsia="SimHei" w:hAnsi="Times New Roman" w:cs="Times New Roman"/>
          <w:sz w:val="24"/>
          <w:szCs w:val="24"/>
        </w:rPr>
      </w:pPr>
    </w:p>
    <w:p w:rsidR="00775B02" w:rsidRPr="004B6A08" w:rsidRDefault="00775B02" w:rsidP="000D5E3C">
      <w:pPr>
        <w:pStyle w:val="ListParagraph"/>
        <w:numPr>
          <w:ilvl w:val="0"/>
          <w:numId w:val="13"/>
        </w:numPr>
        <w:spacing w:line="480" w:lineRule="auto"/>
        <w:jc w:val="both"/>
        <w:rPr>
          <w:rFonts w:ascii="Times New Roman" w:eastAsia="SimHei" w:hAnsi="Times New Roman" w:cs="Times New Roman"/>
          <w:b/>
          <w:sz w:val="24"/>
          <w:szCs w:val="24"/>
        </w:rPr>
      </w:pPr>
      <w:r w:rsidRPr="004B6A08">
        <w:rPr>
          <w:rFonts w:ascii="Times New Roman" w:eastAsia="SimHei" w:hAnsi="Times New Roman" w:cs="Times New Roman"/>
          <w:b/>
          <w:sz w:val="24"/>
          <w:szCs w:val="24"/>
        </w:rPr>
        <w:t>Prosedur Pengumpulan Data</w:t>
      </w:r>
    </w:p>
    <w:p w:rsidR="00C6657D" w:rsidRPr="004B6A08" w:rsidRDefault="00775B02" w:rsidP="000D5E3C">
      <w:pPr>
        <w:spacing w:line="480" w:lineRule="auto"/>
        <w:ind w:left="709" w:firstLine="992"/>
        <w:jc w:val="both"/>
        <w:rPr>
          <w:rFonts w:ascii="Times New Roman" w:hAnsi="Times New Roman" w:cs="Times New Roman"/>
          <w:sz w:val="24"/>
          <w:szCs w:val="24"/>
          <w:lang w:val="id-ID"/>
        </w:rPr>
      </w:pPr>
      <w:proofErr w:type="gramStart"/>
      <w:r w:rsidRPr="004B6A08">
        <w:rPr>
          <w:rFonts w:ascii="Times New Roman" w:eastAsia="SimHei" w:hAnsi="Times New Roman" w:cs="Times New Roman"/>
          <w:sz w:val="24"/>
          <w:szCs w:val="24"/>
        </w:rPr>
        <w:t>Metode pengumpulan data adalah cara-cara yang dapat digunakan oleh peneliti untuk mengumpulkan dat</w:t>
      </w:r>
      <w:r w:rsidRPr="004B6A08">
        <w:rPr>
          <w:rFonts w:ascii="Times New Roman" w:eastAsia="SimHei" w:hAnsi="Times New Roman" w:cs="Times New Roman"/>
          <w:sz w:val="24"/>
          <w:szCs w:val="24"/>
          <w:lang w:val="id-ID"/>
        </w:rPr>
        <w:t>a.</w:t>
      </w:r>
      <w:proofErr w:type="gramEnd"/>
      <w:r w:rsidRPr="004B6A08">
        <w:rPr>
          <w:rStyle w:val="FootnoteReference"/>
          <w:rFonts w:ascii="Times New Roman" w:eastAsia="SimHei" w:hAnsi="Times New Roman" w:cs="Times New Roman"/>
          <w:sz w:val="24"/>
          <w:szCs w:val="24"/>
          <w:lang w:val="id-ID"/>
        </w:rPr>
        <w:footnoteReference w:id="11"/>
      </w:r>
      <w:r w:rsidR="003F4C4E">
        <w:rPr>
          <w:rFonts w:ascii="Times New Roman" w:eastAsia="SimHei" w:hAnsi="Times New Roman" w:cs="Times New Roman"/>
          <w:sz w:val="24"/>
          <w:szCs w:val="24"/>
        </w:rPr>
        <w:t xml:space="preserve"> </w:t>
      </w:r>
      <w:r w:rsidR="00C6657D" w:rsidRPr="004B6A08">
        <w:rPr>
          <w:rFonts w:ascii="Times New Roman" w:hAnsi="Times New Roman" w:cs="Times New Roman"/>
          <w:sz w:val="24"/>
          <w:szCs w:val="24"/>
          <w:lang w:val="id-ID"/>
        </w:rPr>
        <w:t>Teknik pengumpulan data merupakan langkah yang paling strategis dalam penelitan, karena tujuan utama dari penelitian adalah mendapatkan data. Tanpa mengetahui teknik pengumpulan data, maka peneliti tidak akan mendapatkan data yang memenuhi standar data yang ditetapkan.</w:t>
      </w:r>
      <w:r w:rsidR="00C6657D" w:rsidRPr="004B6A08">
        <w:rPr>
          <w:rStyle w:val="FootnoteReference"/>
          <w:rFonts w:ascii="Times New Roman" w:hAnsi="Times New Roman" w:cs="Times New Roman"/>
          <w:sz w:val="24"/>
          <w:szCs w:val="24"/>
          <w:lang w:val="id-ID"/>
        </w:rPr>
        <w:footnoteReference w:id="12"/>
      </w:r>
    </w:p>
    <w:p w:rsidR="00C6657D" w:rsidRPr="004B6A08" w:rsidRDefault="00C6657D" w:rsidP="000D5E3C">
      <w:pPr>
        <w:spacing w:line="480" w:lineRule="auto"/>
        <w:ind w:left="709" w:firstLine="992"/>
        <w:jc w:val="both"/>
        <w:rPr>
          <w:rFonts w:ascii="Times New Roman" w:hAnsi="Times New Roman" w:cs="Times New Roman"/>
          <w:sz w:val="24"/>
          <w:szCs w:val="24"/>
          <w:lang w:val="id-ID"/>
        </w:rPr>
      </w:pPr>
      <w:r w:rsidRPr="004B6A08">
        <w:rPr>
          <w:rFonts w:ascii="Times New Roman" w:hAnsi="Times New Roman" w:cs="Times New Roman"/>
          <w:sz w:val="24"/>
          <w:szCs w:val="24"/>
          <w:lang w:val="id-ID"/>
        </w:rPr>
        <w:t xml:space="preserve">Bila dilihat dari sumber datanya, maka pengumpulan data dapat menggunakan sumber primer, dan sumber sekunder. Sumber primer adalah sumber data yang langsung memberikan data kepada pengumpulan data, dan </w:t>
      </w:r>
      <w:r w:rsidRPr="004B6A08">
        <w:rPr>
          <w:rFonts w:ascii="Times New Roman" w:hAnsi="Times New Roman" w:cs="Times New Roman"/>
          <w:sz w:val="24"/>
          <w:szCs w:val="24"/>
          <w:lang w:val="id-ID"/>
        </w:rPr>
        <w:lastRenderedPageBreak/>
        <w:t>sumber sekunder merupakan sumber yang tidak langsung memberikan data kepada pengumpul data, misalnya lewat orang lain atau lewat dokumen.</w:t>
      </w:r>
      <w:r w:rsidRPr="004B6A08">
        <w:rPr>
          <w:rStyle w:val="FootnoteReference"/>
          <w:rFonts w:ascii="Times New Roman" w:hAnsi="Times New Roman" w:cs="Times New Roman"/>
          <w:sz w:val="24"/>
          <w:szCs w:val="24"/>
          <w:lang w:val="id-ID"/>
        </w:rPr>
        <w:footnoteReference w:id="13"/>
      </w:r>
    </w:p>
    <w:p w:rsidR="00B063AA" w:rsidRDefault="008C1243" w:rsidP="000D5E3C">
      <w:pPr>
        <w:spacing w:line="480" w:lineRule="auto"/>
        <w:ind w:left="709" w:firstLine="992"/>
        <w:jc w:val="both"/>
        <w:rPr>
          <w:rFonts w:ascii="Times New Roman" w:hAnsi="Times New Roman" w:cs="Times New Roman"/>
          <w:sz w:val="24"/>
          <w:szCs w:val="24"/>
        </w:rPr>
      </w:pPr>
      <w:r>
        <w:rPr>
          <w:rFonts w:ascii="Times New Roman" w:hAnsi="Times New Roman" w:cs="Times New Roman"/>
          <w:noProof/>
          <w:sz w:val="24"/>
          <w:szCs w:val="24"/>
        </w:rPr>
        <w:pict>
          <v:group id="_x0000_s1038" style="position:absolute;left:0;text-align:left;margin-left:43.45pt;margin-top:-9.85pt;width:270.6pt;height:223.65pt;z-index:251658240" coordorigin="3108,12141" coordsize="5301,3909">
            <v:rect id="_x0000_s1039" style="position:absolute;left:5868;top:12141;width:177;height:3834">
              <v:shadow on="t" color="#333" offset="6pt,-6pt"/>
            </v: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40" type="#_x0000_t115" style="position:absolute;left:3108;top:13581;width:2160;height:1440">
              <v:shadow on="t" color="#333"/>
              <v:textbox style="mso-next-textbox:#_x0000_s1040">
                <w:txbxContent>
                  <w:p w:rsidR="00FD27D1" w:rsidRPr="009D71FC" w:rsidRDefault="00FD27D1" w:rsidP="00B063AA">
                    <w:pPr>
                      <w:rPr>
                        <w:rFonts w:ascii="Times New Roman" w:hAnsi="Times New Roman" w:cs="Times New Roman"/>
                        <w:sz w:val="24"/>
                        <w:szCs w:val="24"/>
                        <w:lang w:val="id-ID"/>
                      </w:rPr>
                    </w:pPr>
                    <w:r w:rsidRPr="009D71FC">
                      <w:rPr>
                        <w:rFonts w:ascii="Times New Roman" w:hAnsi="Times New Roman" w:cs="Times New Roman"/>
                        <w:sz w:val="24"/>
                        <w:szCs w:val="24"/>
                        <w:lang w:val="id-ID"/>
                      </w:rPr>
                      <w:t xml:space="preserve">Macam teknik pengumpulan data </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1" type="#_x0000_t65" style="position:absolute;left:6708;top:12141;width:1701;height:720">
              <v:textbox style="mso-next-textbox:#_x0000_s1041">
                <w:txbxContent>
                  <w:p w:rsidR="00FD27D1" w:rsidRPr="009D71FC" w:rsidRDefault="00FD27D1" w:rsidP="00B063AA">
                    <w:pPr>
                      <w:rPr>
                        <w:rFonts w:ascii="Times New Roman" w:hAnsi="Times New Roman" w:cs="Times New Roman"/>
                        <w:sz w:val="24"/>
                        <w:szCs w:val="24"/>
                        <w:lang w:val="id-ID"/>
                      </w:rPr>
                    </w:pPr>
                    <w:r w:rsidRPr="009D71FC">
                      <w:rPr>
                        <w:rFonts w:ascii="Times New Roman" w:hAnsi="Times New Roman" w:cs="Times New Roman"/>
                        <w:sz w:val="24"/>
                        <w:szCs w:val="24"/>
                        <w:lang w:val="id-ID"/>
                      </w:rPr>
                      <w:t xml:space="preserve">Observasi </w:t>
                    </w:r>
                  </w:p>
                </w:txbxContent>
              </v:textbox>
            </v:shape>
            <v:shape id="_x0000_s1042" type="#_x0000_t65" style="position:absolute;left:6708;top:13131;width:1701;height:720">
              <v:textbox style="mso-next-textbox:#_x0000_s1042">
                <w:txbxContent>
                  <w:p w:rsidR="00FD27D1" w:rsidRPr="009D71FC" w:rsidRDefault="00FD27D1" w:rsidP="00B063AA">
                    <w:pPr>
                      <w:rPr>
                        <w:rFonts w:ascii="Times New Roman" w:hAnsi="Times New Roman" w:cs="Times New Roman"/>
                        <w:sz w:val="24"/>
                        <w:szCs w:val="24"/>
                        <w:lang w:val="id-ID"/>
                      </w:rPr>
                    </w:pPr>
                    <w:r w:rsidRPr="009D71FC">
                      <w:rPr>
                        <w:rFonts w:ascii="Times New Roman" w:hAnsi="Times New Roman" w:cs="Times New Roman"/>
                        <w:sz w:val="24"/>
                        <w:szCs w:val="24"/>
                        <w:lang w:val="id-ID"/>
                      </w:rPr>
                      <w:t xml:space="preserve">Wawancara </w:t>
                    </w:r>
                  </w:p>
                </w:txbxContent>
              </v:textbox>
            </v:shape>
            <v:shape id="_x0000_s1043" type="#_x0000_t65" style="position:absolute;left:6708;top:14211;width:1701;height:720">
              <v:textbox style="mso-next-textbox:#_x0000_s1043">
                <w:txbxContent>
                  <w:p w:rsidR="00FD27D1" w:rsidRPr="009D71FC" w:rsidRDefault="00FD27D1" w:rsidP="00B063AA">
                    <w:pPr>
                      <w:rPr>
                        <w:rFonts w:ascii="Times New Roman" w:hAnsi="Times New Roman" w:cs="Times New Roman"/>
                        <w:sz w:val="24"/>
                        <w:szCs w:val="24"/>
                        <w:lang w:val="id-ID"/>
                      </w:rPr>
                    </w:pPr>
                    <w:r w:rsidRPr="009D71FC">
                      <w:rPr>
                        <w:rFonts w:ascii="Times New Roman" w:hAnsi="Times New Roman" w:cs="Times New Roman"/>
                        <w:sz w:val="24"/>
                        <w:szCs w:val="24"/>
                        <w:lang w:val="id-ID"/>
                      </w:rPr>
                      <w:t xml:space="preserve">Dokumentasi </w:t>
                    </w:r>
                  </w:p>
                </w:txbxContent>
              </v:textbox>
            </v:shape>
            <v:shape id="_x0000_s1044" type="#_x0000_t65" style="position:absolute;left:6708;top:15291;width:1701;height:759">
              <v:textbox style="mso-next-textbox:#_x0000_s1044">
                <w:txbxContent>
                  <w:p w:rsidR="00FD27D1" w:rsidRPr="009D71FC" w:rsidRDefault="00FD27D1" w:rsidP="00B063AA">
                    <w:pPr>
                      <w:rPr>
                        <w:rFonts w:ascii="Times New Roman" w:hAnsi="Times New Roman" w:cs="Times New Roman"/>
                        <w:sz w:val="24"/>
                        <w:szCs w:val="24"/>
                        <w:lang w:val="id-ID"/>
                      </w:rPr>
                    </w:pPr>
                    <w:r w:rsidRPr="009D71FC">
                      <w:rPr>
                        <w:rFonts w:ascii="Times New Roman" w:hAnsi="Times New Roman" w:cs="Times New Roman"/>
                        <w:sz w:val="24"/>
                        <w:szCs w:val="24"/>
                        <w:lang w:val="id-ID"/>
                      </w:rPr>
                      <w:t>Triangulasi/ gabungan</w:t>
                    </w: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45" type="#_x0000_t94" style="position:absolute;left:5508;top:12366;width:1134;height:360">
              <v:shadow on="t" color="#333" offset="6pt,-6pt"/>
            </v:shape>
            <v:shape id="_x0000_s1046" type="#_x0000_t94" style="position:absolute;left:5508;top:13341;width:1134;height:360">
              <v:shadow on="t" color="#333" offset="6pt,-6pt"/>
            </v:shape>
            <v:shape id="_x0000_s1047" type="#_x0000_t94" style="position:absolute;left:5508;top:14481;width:1134;height:360">
              <v:shadow on="t" color="#333" offset="6pt,-6pt"/>
            </v:shape>
            <v:shape id="_x0000_s1048" type="#_x0000_t94" style="position:absolute;left:5508;top:15501;width:1134;height:360">
              <v:shadow on="t" color="#333" offset="6pt,-6pt"/>
            </v:shape>
          </v:group>
        </w:pict>
      </w:r>
    </w:p>
    <w:p w:rsidR="00B063AA" w:rsidRDefault="00B063AA" w:rsidP="000D5E3C">
      <w:pPr>
        <w:spacing w:line="480" w:lineRule="auto"/>
        <w:ind w:left="709" w:firstLine="992"/>
        <w:jc w:val="both"/>
        <w:rPr>
          <w:rFonts w:ascii="Times New Roman" w:hAnsi="Times New Roman" w:cs="Times New Roman"/>
          <w:sz w:val="24"/>
          <w:szCs w:val="24"/>
        </w:rPr>
      </w:pPr>
    </w:p>
    <w:p w:rsidR="00B063AA" w:rsidRDefault="00B063AA" w:rsidP="000D5E3C">
      <w:pPr>
        <w:spacing w:line="480" w:lineRule="auto"/>
        <w:ind w:left="709" w:firstLine="992"/>
        <w:jc w:val="both"/>
        <w:rPr>
          <w:rFonts w:ascii="Times New Roman" w:hAnsi="Times New Roman" w:cs="Times New Roman"/>
          <w:sz w:val="24"/>
          <w:szCs w:val="24"/>
        </w:rPr>
      </w:pPr>
    </w:p>
    <w:p w:rsidR="00B063AA" w:rsidRDefault="00B063AA" w:rsidP="000D5E3C">
      <w:pPr>
        <w:spacing w:line="480" w:lineRule="auto"/>
        <w:ind w:left="709" w:firstLine="992"/>
        <w:jc w:val="both"/>
        <w:rPr>
          <w:rFonts w:ascii="Times New Roman" w:hAnsi="Times New Roman" w:cs="Times New Roman"/>
          <w:sz w:val="24"/>
          <w:szCs w:val="24"/>
        </w:rPr>
      </w:pPr>
    </w:p>
    <w:p w:rsidR="00B063AA" w:rsidRDefault="00B063AA" w:rsidP="000D5E3C">
      <w:pPr>
        <w:spacing w:line="480" w:lineRule="auto"/>
        <w:ind w:left="709" w:firstLine="992"/>
        <w:jc w:val="both"/>
        <w:rPr>
          <w:rFonts w:ascii="Times New Roman" w:hAnsi="Times New Roman" w:cs="Times New Roman"/>
          <w:sz w:val="24"/>
          <w:szCs w:val="24"/>
        </w:rPr>
      </w:pPr>
    </w:p>
    <w:p w:rsidR="00B063AA" w:rsidRDefault="00B063AA" w:rsidP="000D5E3C">
      <w:pPr>
        <w:spacing w:line="480" w:lineRule="auto"/>
        <w:ind w:left="709" w:firstLine="992"/>
        <w:jc w:val="both"/>
        <w:rPr>
          <w:rFonts w:ascii="Times New Roman" w:hAnsi="Times New Roman" w:cs="Times New Roman"/>
          <w:sz w:val="24"/>
          <w:szCs w:val="24"/>
        </w:rPr>
      </w:pPr>
    </w:p>
    <w:p w:rsidR="00B063AA" w:rsidRDefault="00B063AA" w:rsidP="000D5E3C">
      <w:pPr>
        <w:spacing w:line="480" w:lineRule="auto"/>
        <w:ind w:left="709" w:firstLine="992"/>
        <w:jc w:val="both"/>
        <w:rPr>
          <w:rFonts w:ascii="Times New Roman" w:hAnsi="Times New Roman" w:cs="Times New Roman"/>
          <w:sz w:val="24"/>
          <w:szCs w:val="24"/>
        </w:rPr>
      </w:pPr>
      <w:bookmarkStart w:id="0" w:name="_GoBack"/>
      <w:r w:rsidRPr="004B6A08">
        <w:rPr>
          <w:rFonts w:ascii="Times New Roman" w:eastAsia="SimHei" w:hAnsi="Times New Roman" w:cs="Times New Roman"/>
          <w:sz w:val="24"/>
          <w:szCs w:val="24"/>
        </w:rPr>
        <w:t>Gambar 3.1</w:t>
      </w:r>
      <w:r w:rsidRPr="004B6A08">
        <w:rPr>
          <w:rFonts w:ascii="Times New Roman" w:eastAsia="SimHei" w:hAnsi="Times New Roman" w:cs="Times New Roman"/>
          <w:sz w:val="24"/>
          <w:szCs w:val="24"/>
        </w:rPr>
        <w:tab/>
        <w:t>Macam-macam teknik pengumpulan data</w:t>
      </w:r>
    </w:p>
    <w:bookmarkEnd w:id="0"/>
    <w:p w:rsidR="00C6657D" w:rsidRPr="00B063AA" w:rsidRDefault="00C6657D" w:rsidP="000D5E3C">
      <w:pPr>
        <w:spacing w:line="480" w:lineRule="auto"/>
        <w:ind w:left="709" w:firstLine="992"/>
        <w:jc w:val="both"/>
        <w:rPr>
          <w:rFonts w:ascii="Times New Roman" w:hAnsi="Times New Roman" w:cs="Times New Roman"/>
          <w:sz w:val="24"/>
          <w:szCs w:val="24"/>
        </w:rPr>
      </w:pPr>
      <w:r w:rsidRPr="004B6A08">
        <w:rPr>
          <w:rFonts w:ascii="Times New Roman" w:hAnsi="Times New Roman" w:cs="Times New Roman"/>
          <w:sz w:val="24"/>
          <w:szCs w:val="24"/>
          <w:lang w:val="id-ID"/>
        </w:rPr>
        <w:t>Berdasarkan gambar tersebut terlihat bahwa secara umum terdapat empat macam teknik pengumpulan data, yaitu observasi, wawancara dokumentasi, dan gabungan/</w:t>
      </w:r>
      <w:r w:rsidR="003F4C4E">
        <w:rPr>
          <w:rFonts w:ascii="Times New Roman" w:hAnsi="Times New Roman" w:cs="Times New Roman"/>
          <w:sz w:val="24"/>
          <w:szCs w:val="24"/>
        </w:rPr>
        <w:t xml:space="preserve"> </w:t>
      </w:r>
      <w:r w:rsidRPr="004B6A08">
        <w:rPr>
          <w:rFonts w:ascii="Times New Roman" w:hAnsi="Times New Roman" w:cs="Times New Roman"/>
          <w:sz w:val="24"/>
          <w:szCs w:val="24"/>
          <w:lang w:val="id-ID"/>
        </w:rPr>
        <w:t>triangulasi.</w:t>
      </w:r>
      <w:r w:rsidR="0037760C">
        <w:rPr>
          <w:rFonts w:ascii="Times New Roman" w:hAnsi="Times New Roman" w:cs="Times New Roman"/>
          <w:sz w:val="24"/>
          <w:szCs w:val="24"/>
        </w:rPr>
        <w:t xml:space="preserve"> </w:t>
      </w:r>
      <w:r w:rsidRPr="004B6A08">
        <w:rPr>
          <w:rFonts w:ascii="Times New Roman" w:hAnsi="Times New Roman" w:cs="Times New Roman"/>
          <w:sz w:val="24"/>
          <w:szCs w:val="24"/>
          <w:lang w:val="id-ID"/>
        </w:rPr>
        <w:t>Dalam penelitian kualita</w:t>
      </w:r>
      <w:r w:rsidRPr="004B6A08">
        <w:rPr>
          <w:rFonts w:ascii="Times New Roman" w:hAnsi="Times New Roman" w:cs="Times New Roman"/>
          <w:sz w:val="24"/>
          <w:szCs w:val="24"/>
        </w:rPr>
        <w:t>t</w:t>
      </w:r>
      <w:r w:rsidRPr="004B6A08">
        <w:rPr>
          <w:rFonts w:ascii="Times New Roman" w:hAnsi="Times New Roman" w:cs="Times New Roman"/>
          <w:sz w:val="24"/>
          <w:szCs w:val="24"/>
          <w:lang w:val="id-ID"/>
        </w:rPr>
        <w:t>if, pengumpulan data dilakukan pada natural setting (kondisi yang alamiah), sumber data primer, dan teknik pengumpulan data lebih banyak pada observasi</w:t>
      </w:r>
      <w:r w:rsidR="003F4C4E">
        <w:rPr>
          <w:rFonts w:ascii="Times New Roman" w:hAnsi="Times New Roman" w:cs="Times New Roman"/>
          <w:sz w:val="24"/>
          <w:szCs w:val="24"/>
        </w:rPr>
        <w:t xml:space="preserve"> </w:t>
      </w:r>
      <w:r w:rsidRPr="004B6A08">
        <w:rPr>
          <w:rFonts w:ascii="Times New Roman" w:hAnsi="Times New Roman" w:cs="Times New Roman"/>
          <w:sz w:val="24"/>
          <w:szCs w:val="24"/>
          <w:lang w:val="id-ID"/>
        </w:rPr>
        <w:t>berperan serta (</w:t>
      </w:r>
      <w:r w:rsidRPr="004B6A08">
        <w:rPr>
          <w:rFonts w:ascii="Times New Roman" w:hAnsi="Times New Roman" w:cs="Times New Roman"/>
          <w:i/>
          <w:sz w:val="24"/>
          <w:szCs w:val="24"/>
          <w:lang w:val="id-ID"/>
        </w:rPr>
        <w:t>participan observation</w:t>
      </w:r>
      <w:r w:rsidRPr="004B6A08">
        <w:rPr>
          <w:rFonts w:ascii="Times New Roman" w:hAnsi="Times New Roman" w:cs="Times New Roman"/>
          <w:sz w:val="24"/>
          <w:szCs w:val="24"/>
          <w:lang w:val="id-ID"/>
        </w:rPr>
        <w:t>), wawancara mendalam (</w:t>
      </w:r>
      <w:r w:rsidRPr="004B6A08">
        <w:rPr>
          <w:rFonts w:ascii="Times New Roman" w:hAnsi="Times New Roman" w:cs="Times New Roman"/>
          <w:i/>
          <w:sz w:val="24"/>
          <w:szCs w:val="24"/>
          <w:lang w:val="id-ID"/>
        </w:rPr>
        <w:t>in depth interview</w:t>
      </w:r>
      <w:r w:rsidRPr="004B6A08">
        <w:rPr>
          <w:rFonts w:ascii="Times New Roman" w:hAnsi="Times New Roman" w:cs="Times New Roman"/>
          <w:sz w:val="24"/>
          <w:szCs w:val="24"/>
          <w:lang w:val="id-ID"/>
        </w:rPr>
        <w:t>) dan dokumentasi.</w:t>
      </w:r>
      <w:r w:rsidRPr="004B6A08">
        <w:rPr>
          <w:rStyle w:val="FootnoteReference"/>
          <w:rFonts w:ascii="Times New Roman" w:hAnsi="Times New Roman" w:cs="Times New Roman"/>
          <w:sz w:val="24"/>
          <w:szCs w:val="24"/>
          <w:lang w:val="id-ID"/>
        </w:rPr>
        <w:footnoteReference w:id="14"/>
      </w:r>
    </w:p>
    <w:p w:rsidR="00775B02" w:rsidRPr="004B6A08" w:rsidRDefault="00775B02" w:rsidP="000D5E3C">
      <w:pPr>
        <w:pStyle w:val="ListParagraph"/>
        <w:spacing w:line="480" w:lineRule="auto"/>
        <w:ind w:left="709" w:firstLine="992"/>
        <w:jc w:val="both"/>
        <w:rPr>
          <w:rFonts w:ascii="Times New Roman" w:eastAsia="SimHei" w:hAnsi="Times New Roman" w:cs="Times New Roman"/>
          <w:sz w:val="24"/>
          <w:szCs w:val="24"/>
        </w:rPr>
      </w:pPr>
      <w:proofErr w:type="gramStart"/>
      <w:r w:rsidRPr="004B6A08">
        <w:rPr>
          <w:rFonts w:ascii="Times New Roman" w:eastAsia="SimHei" w:hAnsi="Times New Roman" w:cs="Times New Roman"/>
          <w:sz w:val="24"/>
          <w:szCs w:val="24"/>
        </w:rPr>
        <w:lastRenderedPageBreak/>
        <w:t>Dalam metode pengumpulan data, hal yang paling menarik adalah penggunaan bahasa, bukan orang-orang yang melakukan berbagai bentuk komunikasi.</w:t>
      </w:r>
      <w:proofErr w:type="gramEnd"/>
      <w:r w:rsidR="00EB7FF1">
        <w:rPr>
          <w:rFonts w:ascii="Times New Roman" w:eastAsia="SimHei" w:hAnsi="Times New Roman" w:cs="Times New Roman"/>
          <w:sz w:val="24"/>
          <w:szCs w:val="24"/>
        </w:rPr>
        <w:t xml:space="preserve"> </w:t>
      </w:r>
      <w:r w:rsidRPr="004B6A08">
        <w:rPr>
          <w:rFonts w:ascii="Times New Roman" w:eastAsia="SimHei" w:hAnsi="Times New Roman" w:cs="Times New Roman"/>
          <w:sz w:val="24"/>
          <w:szCs w:val="24"/>
        </w:rPr>
        <w:t>Oleh karena itu kesuksesan riset tidak tergantung pada kuantitas sumber data, dokumen dan transkip yang sedikitpun untuk mengungkap sejumlah besar pola linguisti</w:t>
      </w:r>
      <w:r w:rsidRPr="004B6A08">
        <w:rPr>
          <w:rFonts w:ascii="Times New Roman" w:eastAsia="SimHei" w:hAnsi="Times New Roman" w:cs="Times New Roman"/>
          <w:sz w:val="24"/>
          <w:szCs w:val="24"/>
          <w:lang w:val="id-ID"/>
        </w:rPr>
        <w:t>k.</w:t>
      </w:r>
      <w:r w:rsidRPr="004B6A08">
        <w:rPr>
          <w:rStyle w:val="FootnoteReference"/>
          <w:rFonts w:ascii="Times New Roman" w:eastAsia="SimHei" w:hAnsi="Times New Roman" w:cs="Times New Roman"/>
          <w:sz w:val="24"/>
          <w:szCs w:val="24"/>
          <w:lang w:val="id-ID"/>
        </w:rPr>
        <w:footnoteReference w:id="15"/>
      </w:r>
    </w:p>
    <w:p w:rsidR="00775B02" w:rsidRPr="004B6A08" w:rsidRDefault="00775B02" w:rsidP="000D5E3C">
      <w:pPr>
        <w:pStyle w:val="ListParagraph"/>
        <w:spacing w:line="480" w:lineRule="auto"/>
        <w:ind w:left="709" w:firstLine="992"/>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 xml:space="preserve">Sesuai dengan data yang </w:t>
      </w:r>
      <w:proofErr w:type="gramStart"/>
      <w:r w:rsidRPr="004B6A08">
        <w:rPr>
          <w:rFonts w:ascii="Times New Roman" w:eastAsia="SimHei" w:hAnsi="Times New Roman" w:cs="Times New Roman"/>
          <w:sz w:val="24"/>
          <w:szCs w:val="24"/>
        </w:rPr>
        <w:t>akan</w:t>
      </w:r>
      <w:proofErr w:type="gramEnd"/>
      <w:r w:rsidRPr="004B6A08">
        <w:rPr>
          <w:rFonts w:ascii="Times New Roman" w:eastAsia="SimHei" w:hAnsi="Times New Roman" w:cs="Times New Roman"/>
          <w:sz w:val="24"/>
          <w:szCs w:val="24"/>
        </w:rPr>
        <w:t xml:space="preserve"> dikumpulkan dalam penelitian, maka teknik-teknik pengumpulan data dalam penelitian ini meliputi:</w:t>
      </w:r>
    </w:p>
    <w:p w:rsidR="00775B02" w:rsidRPr="004B6A08" w:rsidRDefault="00775B02" w:rsidP="000D5E3C">
      <w:pPr>
        <w:pStyle w:val="ListParagraph"/>
        <w:numPr>
          <w:ilvl w:val="0"/>
          <w:numId w:val="5"/>
        </w:numPr>
        <w:spacing w:line="480" w:lineRule="auto"/>
        <w:ind w:left="1134"/>
        <w:jc w:val="both"/>
        <w:rPr>
          <w:rFonts w:ascii="Times New Roman" w:eastAsia="SimHei" w:hAnsi="Times New Roman" w:cs="Times New Roman"/>
          <w:b/>
          <w:sz w:val="24"/>
          <w:szCs w:val="24"/>
        </w:rPr>
      </w:pPr>
      <w:r w:rsidRPr="004B6A08">
        <w:rPr>
          <w:rFonts w:ascii="Times New Roman" w:eastAsia="SimHei" w:hAnsi="Times New Roman" w:cs="Times New Roman"/>
          <w:b/>
          <w:sz w:val="24"/>
          <w:szCs w:val="24"/>
        </w:rPr>
        <w:t>Observasi</w:t>
      </w:r>
    </w:p>
    <w:p w:rsidR="001D09FD" w:rsidRDefault="00775B02" w:rsidP="000D5E3C">
      <w:pPr>
        <w:shd w:val="clear" w:color="auto" w:fill="FFFFFF"/>
        <w:spacing w:line="480" w:lineRule="auto"/>
        <w:ind w:left="1134" w:firstLine="720"/>
        <w:jc w:val="both"/>
        <w:rPr>
          <w:rFonts w:ascii="Times New Roman" w:eastAsia="SimHei" w:hAnsi="Times New Roman" w:cs="Times New Roman"/>
          <w:sz w:val="24"/>
          <w:szCs w:val="24"/>
        </w:rPr>
      </w:pPr>
      <w:proofErr w:type="gramStart"/>
      <w:r w:rsidRPr="00301BE2">
        <w:rPr>
          <w:rFonts w:ascii="Times New Roman" w:eastAsia="SimHei" w:hAnsi="Times New Roman" w:cs="Times New Roman"/>
          <w:sz w:val="24"/>
          <w:szCs w:val="24"/>
        </w:rPr>
        <w:t>Observasi adalah kegiatan pengamatan atau peninjaua</w:t>
      </w:r>
      <w:r w:rsidRPr="00301BE2">
        <w:rPr>
          <w:rFonts w:ascii="Times New Roman" w:eastAsia="SimHei" w:hAnsi="Times New Roman" w:cs="Times New Roman"/>
          <w:sz w:val="24"/>
          <w:szCs w:val="24"/>
          <w:lang w:val="id-ID"/>
        </w:rPr>
        <w:t>n</w:t>
      </w:r>
      <w:r w:rsidRPr="00301BE2">
        <w:rPr>
          <w:rFonts w:ascii="Times New Roman" w:eastAsia="SimHei" w:hAnsi="Times New Roman" w:cs="Times New Roman"/>
          <w:sz w:val="24"/>
          <w:szCs w:val="24"/>
        </w:rPr>
        <w:t>.</w:t>
      </w:r>
      <w:proofErr w:type="gramEnd"/>
      <w:r w:rsidRPr="00301BE2">
        <w:rPr>
          <w:rStyle w:val="FootnoteReference"/>
          <w:rFonts w:ascii="Times New Roman" w:eastAsia="SimHei" w:hAnsi="Times New Roman" w:cs="Times New Roman"/>
          <w:sz w:val="24"/>
          <w:szCs w:val="24"/>
        </w:rPr>
        <w:footnoteReference w:id="16"/>
      </w:r>
      <w:r w:rsidR="00EB7FF1">
        <w:rPr>
          <w:rFonts w:ascii="Times New Roman" w:eastAsia="SimHei" w:hAnsi="Times New Roman" w:cs="Times New Roman"/>
          <w:sz w:val="24"/>
          <w:szCs w:val="24"/>
        </w:rPr>
        <w:t xml:space="preserve"> </w:t>
      </w:r>
      <w:proofErr w:type="gramStart"/>
      <w:r w:rsidRPr="00301BE2">
        <w:rPr>
          <w:rFonts w:ascii="Times New Roman" w:eastAsia="SimHei" w:hAnsi="Times New Roman" w:cs="Times New Roman"/>
          <w:sz w:val="24"/>
          <w:szCs w:val="24"/>
        </w:rPr>
        <w:t>Menurut Sujoko observasi adalah kegiatan, dimana peneliti melibatkan dirinya secara langsung pada situasi yang diteliti dan secara sistematis mengamati berbagai dimensi yang ada ternasuk interaksi, hubungan, tindakan, dan sebagainya.</w:t>
      </w:r>
      <w:proofErr w:type="gramEnd"/>
    </w:p>
    <w:p w:rsidR="00775B02" w:rsidRPr="004B6A08" w:rsidRDefault="00301BE2" w:rsidP="000D5E3C">
      <w:pPr>
        <w:shd w:val="clear" w:color="auto" w:fill="FFFFFF"/>
        <w:spacing w:line="480" w:lineRule="auto"/>
        <w:ind w:left="1134" w:firstLine="720"/>
        <w:jc w:val="both"/>
        <w:rPr>
          <w:rFonts w:ascii="Times New Roman" w:eastAsia="SimHei" w:hAnsi="Times New Roman" w:cs="Times New Roman"/>
          <w:sz w:val="24"/>
          <w:szCs w:val="24"/>
        </w:rPr>
      </w:pPr>
      <w:proofErr w:type="gramStart"/>
      <w:r w:rsidRPr="00301BE2">
        <w:rPr>
          <w:rFonts w:ascii="Times New Roman" w:hAnsi="Times New Roman" w:cs="Times New Roman"/>
          <w:color w:val="000000"/>
          <w:sz w:val="24"/>
          <w:szCs w:val="24"/>
        </w:rPr>
        <w:t>Observasi adalah dasar semua ilmu pengetahuan.</w:t>
      </w:r>
      <w:proofErr w:type="gramEnd"/>
      <w:r w:rsidRPr="00301BE2">
        <w:rPr>
          <w:rFonts w:ascii="Times New Roman" w:hAnsi="Times New Roman" w:cs="Times New Roman"/>
          <w:color w:val="000000"/>
          <w:sz w:val="24"/>
          <w:szCs w:val="24"/>
        </w:rPr>
        <w:t xml:space="preserve"> Para ilmuwan hanya dapat bekerja berdasarkan data, yaitu fakta mengenai </w:t>
      </w:r>
      <w:proofErr w:type="gramStart"/>
      <w:r w:rsidRPr="00301BE2">
        <w:rPr>
          <w:rFonts w:ascii="Times New Roman" w:hAnsi="Times New Roman" w:cs="Times New Roman"/>
          <w:color w:val="000000"/>
          <w:sz w:val="24"/>
          <w:szCs w:val="24"/>
        </w:rPr>
        <w:t>dunia  kenyataan</w:t>
      </w:r>
      <w:proofErr w:type="gramEnd"/>
      <w:r w:rsidRPr="00301BE2">
        <w:rPr>
          <w:rFonts w:ascii="Times New Roman" w:hAnsi="Times New Roman" w:cs="Times New Roman"/>
          <w:color w:val="000000"/>
          <w:sz w:val="24"/>
          <w:szCs w:val="24"/>
        </w:rPr>
        <w:t xml:space="preserve"> yang diperoleh melalui observasi.</w:t>
      </w:r>
      <w:r>
        <w:rPr>
          <w:rStyle w:val="FootnoteReference"/>
          <w:rFonts w:ascii="Times New Roman" w:hAnsi="Times New Roman" w:cs="Times New Roman"/>
          <w:color w:val="000000"/>
          <w:sz w:val="24"/>
          <w:szCs w:val="24"/>
        </w:rPr>
        <w:footnoteReference w:id="17"/>
      </w:r>
      <w:r w:rsidR="00EB7FF1">
        <w:rPr>
          <w:rFonts w:ascii="Times New Roman" w:hAnsi="Times New Roman" w:cs="Times New Roman"/>
          <w:color w:val="000000"/>
          <w:sz w:val="24"/>
          <w:szCs w:val="24"/>
        </w:rPr>
        <w:t xml:space="preserve"> </w:t>
      </w:r>
      <w:proofErr w:type="gramStart"/>
      <w:r w:rsidR="001D09FD">
        <w:rPr>
          <w:rFonts w:ascii="Times New Roman" w:hAnsi="Times New Roman"/>
          <w:color w:val="000000"/>
          <w:sz w:val="24"/>
        </w:rPr>
        <w:t xml:space="preserve">Dengan teknik </w:t>
      </w:r>
      <w:r w:rsidR="00670D0C">
        <w:rPr>
          <w:rFonts w:ascii="Times New Roman" w:hAnsi="Times New Roman"/>
          <w:color w:val="000000"/>
          <w:sz w:val="24"/>
        </w:rPr>
        <w:t xml:space="preserve">observasi </w:t>
      </w:r>
      <w:r w:rsidR="001D09FD">
        <w:rPr>
          <w:rFonts w:ascii="Times New Roman" w:hAnsi="Times New Roman"/>
          <w:color w:val="000000"/>
          <w:sz w:val="24"/>
        </w:rPr>
        <w:t xml:space="preserve">(termasuk   wawancara) peneliti harus berusaha dapat diterima sebagai </w:t>
      </w:r>
      <w:r w:rsidR="001D09FD">
        <w:rPr>
          <w:rFonts w:ascii="Times New Roman" w:hAnsi="Times New Roman"/>
          <w:color w:val="000000"/>
          <w:sz w:val="24"/>
        </w:rPr>
        <w:lastRenderedPageBreak/>
        <w:t>warga atau orang dalam para responden, karena teknik ini memerlukan hilangnya kecurigaan para subjek penelitian terhadap kehadiran peneliti.</w:t>
      </w:r>
      <w:proofErr w:type="gramEnd"/>
      <w:r w:rsidR="001D09FD">
        <w:rPr>
          <w:rStyle w:val="FootnoteReference"/>
          <w:rFonts w:ascii="Times New Roman" w:hAnsi="Times New Roman"/>
          <w:color w:val="000000"/>
          <w:sz w:val="24"/>
        </w:rPr>
        <w:footnoteReference w:id="18"/>
      </w:r>
    </w:p>
    <w:p w:rsidR="009D71FC" w:rsidRDefault="009D71FC" w:rsidP="000D5E3C">
      <w:pPr>
        <w:spacing w:line="480" w:lineRule="auto"/>
        <w:ind w:left="1134" w:firstLine="720"/>
        <w:jc w:val="both"/>
        <w:rPr>
          <w:rFonts w:ascii="Times New Roman" w:hAnsi="Times New Roman" w:cs="Times New Roman"/>
          <w:sz w:val="24"/>
          <w:szCs w:val="24"/>
        </w:rPr>
      </w:pPr>
      <w:r w:rsidRPr="004B6A08">
        <w:rPr>
          <w:rFonts w:ascii="Times New Roman" w:hAnsi="Times New Roman" w:cs="Times New Roman"/>
          <w:sz w:val="24"/>
          <w:szCs w:val="24"/>
          <w:lang w:val="id-ID"/>
        </w:rPr>
        <w:t>Nasution (1988) menyatakan bahwa, observasi adalah dasar semua ilmu pengetahuan. Para ilmuwan hanya dapat bekerja berdasarkan data, yaitu fakta mengenai dunia kenyataan yang diperoleh melalui observasi. Sanafiah Faisal (1990) mengklasifikasikan observasi menjadi observasi berpartisipasi (</w:t>
      </w:r>
      <w:r w:rsidRPr="004B6A08">
        <w:rPr>
          <w:rFonts w:ascii="Times New Roman" w:hAnsi="Times New Roman" w:cs="Times New Roman"/>
          <w:i/>
          <w:sz w:val="24"/>
          <w:szCs w:val="24"/>
          <w:lang w:val="id-ID"/>
        </w:rPr>
        <w:t>participant observation</w:t>
      </w:r>
      <w:r w:rsidRPr="004B6A08">
        <w:rPr>
          <w:rFonts w:ascii="Times New Roman" w:hAnsi="Times New Roman" w:cs="Times New Roman"/>
          <w:sz w:val="24"/>
          <w:szCs w:val="24"/>
          <w:lang w:val="id-ID"/>
        </w:rPr>
        <w:t>), observasi yang secara terang-terangan dan tersamar (</w:t>
      </w:r>
      <w:r w:rsidRPr="004B6A08">
        <w:rPr>
          <w:rFonts w:ascii="Times New Roman" w:hAnsi="Times New Roman" w:cs="Times New Roman"/>
          <w:i/>
          <w:sz w:val="24"/>
          <w:szCs w:val="24"/>
          <w:lang w:val="id-ID"/>
        </w:rPr>
        <w:t>overt observation dan covert observation</w:t>
      </w:r>
      <w:r w:rsidRPr="004B6A08">
        <w:rPr>
          <w:rFonts w:ascii="Times New Roman" w:hAnsi="Times New Roman" w:cs="Times New Roman"/>
          <w:sz w:val="24"/>
          <w:szCs w:val="24"/>
          <w:lang w:val="id-ID"/>
        </w:rPr>
        <w:t>), dan observasi yang tak terstruktur (</w:t>
      </w:r>
      <w:r w:rsidRPr="004B6A08">
        <w:rPr>
          <w:rFonts w:ascii="Times New Roman" w:hAnsi="Times New Roman" w:cs="Times New Roman"/>
          <w:i/>
          <w:sz w:val="24"/>
          <w:szCs w:val="24"/>
          <w:lang w:val="id-ID"/>
        </w:rPr>
        <w:t>unstructured observation</w:t>
      </w:r>
      <w:r w:rsidR="006C2925">
        <w:rPr>
          <w:rFonts w:ascii="Times New Roman" w:hAnsi="Times New Roman" w:cs="Times New Roman"/>
          <w:sz w:val="24"/>
          <w:szCs w:val="24"/>
          <w:lang w:val="id-ID"/>
        </w:rPr>
        <w:t>).</w:t>
      </w:r>
      <w:r w:rsidR="00EB7FF1">
        <w:rPr>
          <w:rFonts w:ascii="Times New Roman" w:hAnsi="Times New Roman" w:cs="Times New Roman"/>
          <w:sz w:val="24"/>
          <w:szCs w:val="24"/>
        </w:rPr>
        <w:t xml:space="preserve"> </w:t>
      </w:r>
      <w:r w:rsidRPr="004B6A08">
        <w:rPr>
          <w:rFonts w:ascii="Times New Roman" w:hAnsi="Times New Roman" w:cs="Times New Roman"/>
          <w:sz w:val="24"/>
          <w:szCs w:val="24"/>
          <w:lang w:val="id-ID"/>
        </w:rPr>
        <w:t xml:space="preserve">Selanjutnya Spradley, dalam susan Stainback (1988) membagi observasi berpartisipasi menjadi empat, yaitu </w:t>
      </w:r>
      <w:r w:rsidRPr="004B6A08">
        <w:rPr>
          <w:rFonts w:ascii="Times New Roman" w:hAnsi="Times New Roman" w:cs="Times New Roman"/>
          <w:i/>
          <w:sz w:val="24"/>
          <w:szCs w:val="24"/>
          <w:lang w:val="id-ID"/>
        </w:rPr>
        <w:t>pasive participation, moderate participation, active participation</w:t>
      </w:r>
      <w:r w:rsidRPr="004B6A08">
        <w:rPr>
          <w:rFonts w:ascii="Times New Roman" w:hAnsi="Times New Roman" w:cs="Times New Roman"/>
          <w:sz w:val="24"/>
          <w:szCs w:val="24"/>
          <w:lang w:val="id-ID"/>
        </w:rPr>
        <w:t xml:space="preserve">, dan </w:t>
      </w:r>
      <w:r w:rsidRPr="004B6A08">
        <w:rPr>
          <w:rFonts w:ascii="Times New Roman" w:hAnsi="Times New Roman" w:cs="Times New Roman"/>
          <w:i/>
          <w:sz w:val="24"/>
          <w:szCs w:val="24"/>
          <w:lang w:val="id-ID"/>
        </w:rPr>
        <w:t>complete participation</w:t>
      </w:r>
      <w:r w:rsidRPr="004B6A08">
        <w:rPr>
          <w:rFonts w:ascii="Times New Roman" w:hAnsi="Times New Roman" w:cs="Times New Roman"/>
          <w:sz w:val="24"/>
          <w:szCs w:val="24"/>
          <w:lang w:val="id-ID"/>
        </w:rPr>
        <w:t>.</w:t>
      </w:r>
      <w:r w:rsidRPr="004B6A08">
        <w:rPr>
          <w:rStyle w:val="FootnoteReference"/>
          <w:rFonts w:ascii="Times New Roman" w:hAnsi="Times New Roman" w:cs="Times New Roman"/>
          <w:sz w:val="24"/>
          <w:szCs w:val="24"/>
          <w:lang w:val="id-ID"/>
        </w:rPr>
        <w:footnoteReference w:id="19"/>
      </w:r>
    </w:p>
    <w:p w:rsidR="00134F63" w:rsidRPr="00134F63" w:rsidRDefault="00134F63" w:rsidP="000D5E3C">
      <w:pPr>
        <w:numPr>
          <w:ilvl w:val="0"/>
          <w:numId w:val="15"/>
        </w:numPr>
        <w:tabs>
          <w:tab w:val="clear" w:pos="717"/>
          <w:tab w:val="num" w:pos="1843"/>
        </w:tabs>
        <w:spacing w:after="0" w:line="480" w:lineRule="auto"/>
        <w:ind w:left="1560" w:hanging="426"/>
        <w:jc w:val="both"/>
        <w:rPr>
          <w:rFonts w:ascii="Times New Roman" w:hAnsi="Times New Roman" w:cs="Times New Roman"/>
          <w:sz w:val="24"/>
          <w:szCs w:val="24"/>
          <w:lang w:val="id-ID"/>
        </w:rPr>
      </w:pPr>
      <w:r w:rsidRPr="00134F63">
        <w:rPr>
          <w:rFonts w:ascii="Times New Roman" w:hAnsi="Times New Roman" w:cs="Times New Roman"/>
          <w:sz w:val="24"/>
          <w:szCs w:val="24"/>
          <w:lang w:val="id-ID"/>
        </w:rPr>
        <w:t xml:space="preserve">Observasi Partisipatif </w:t>
      </w:r>
    </w:p>
    <w:p w:rsidR="00134F63" w:rsidRPr="00134F63" w:rsidRDefault="00134F63" w:rsidP="000D5E3C">
      <w:pPr>
        <w:tabs>
          <w:tab w:val="num" w:pos="1843"/>
        </w:tabs>
        <w:spacing w:line="480" w:lineRule="auto"/>
        <w:ind w:left="1560" w:firstLine="720"/>
        <w:jc w:val="both"/>
        <w:rPr>
          <w:rFonts w:ascii="Times New Roman" w:hAnsi="Times New Roman" w:cs="Times New Roman"/>
          <w:sz w:val="24"/>
          <w:szCs w:val="24"/>
          <w:lang w:val="id-ID"/>
        </w:rPr>
      </w:pPr>
      <w:r w:rsidRPr="00134F63">
        <w:rPr>
          <w:rFonts w:ascii="Times New Roman" w:hAnsi="Times New Roman" w:cs="Times New Roman"/>
          <w:sz w:val="24"/>
          <w:szCs w:val="24"/>
          <w:lang w:val="id-ID"/>
        </w:rPr>
        <w:t>Dalam observasi ini, peneliti terlibat dengan kegiatan sehari-hari orang yang sedang dia</w:t>
      </w:r>
      <w:r w:rsidR="00A97DC0">
        <w:rPr>
          <w:rFonts w:ascii="Times New Roman" w:hAnsi="Times New Roman" w:cs="Times New Roman"/>
          <w:sz w:val="24"/>
          <w:szCs w:val="24"/>
          <w:lang w:val="id-ID"/>
        </w:rPr>
        <w:t>mati atau yang digunakan sebaga</w:t>
      </w:r>
      <w:r w:rsidR="00A97DC0">
        <w:rPr>
          <w:rFonts w:ascii="Times New Roman" w:hAnsi="Times New Roman" w:cs="Times New Roman"/>
          <w:sz w:val="24"/>
          <w:szCs w:val="24"/>
        </w:rPr>
        <w:t>i</w:t>
      </w:r>
      <w:r w:rsidRPr="00134F63">
        <w:rPr>
          <w:rFonts w:ascii="Times New Roman" w:hAnsi="Times New Roman" w:cs="Times New Roman"/>
          <w:sz w:val="24"/>
          <w:szCs w:val="24"/>
          <w:lang w:val="id-ID"/>
        </w:rPr>
        <w:t xml:space="preserve"> sumber data penelitian. Sambil melakukan pengamatan, peneliti ikut melakukan apa yang dikerjakan oleh sumber data, dan ikut merasakan suka dukanya. Dengan observasi partisipan ini, maka data </w:t>
      </w:r>
      <w:r w:rsidRPr="00134F63">
        <w:rPr>
          <w:rFonts w:ascii="Times New Roman" w:hAnsi="Times New Roman" w:cs="Times New Roman"/>
          <w:sz w:val="24"/>
          <w:szCs w:val="24"/>
          <w:lang w:val="id-ID"/>
        </w:rPr>
        <w:lastRenderedPageBreak/>
        <w:t xml:space="preserve">yang diperoleh akan lebih lengkap, tajam, dan sampai mengetahui pada tingkat makna dari setiap perilaku yang nampak. </w:t>
      </w:r>
    </w:p>
    <w:p w:rsidR="00134F63" w:rsidRPr="00134F63" w:rsidRDefault="00134F63" w:rsidP="000D5E3C">
      <w:pPr>
        <w:tabs>
          <w:tab w:val="num" w:pos="1843"/>
        </w:tabs>
        <w:spacing w:line="480" w:lineRule="auto"/>
        <w:ind w:left="1560" w:firstLine="720"/>
        <w:jc w:val="both"/>
        <w:rPr>
          <w:rFonts w:ascii="Times New Roman" w:hAnsi="Times New Roman" w:cs="Times New Roman"/>
          <w:sz w:val="24"/>
          <w:szCs w:val="24"/>
          <w:lang w:val="id-ID"/>
        </w:rPr>
      </w:pPr>
      <w:r w:rsidRPr="00134F63">
        <w:rPr>
          <w:rFonts w:ascii="Times New Roman" w:hAnsi="Times New Roman" w:cs="Times New Roman"/>
          <w:sz w:val="24"/>
          <w:szCs w:val="24"/>
          <w:lang w:val="id-ID"/>
        </w:rPr>
        <w:t>Seperti telah dikemukakan bahwa observasi ini dapat digolongkan menjadi empat, yaitu partisipasi pasif, partisipasi moderat, observasi yang terus terang dan tersamar, dan ob</w:t>
      </w:r>
      <w:r w:rsidR="001B5423">
        <w:rPr>
          <w:rFonts w:ascii="Times New Roman" w:hAnsi="Times New Roman" w:cs="Times New Roman"/>
          <w:sz w:val="24"/>
          <w:szCs w:val="24"/>
        </w:rPr>
        <w:t>s</w:t>
      </w:r>
      <w:r w:rsidRPr="00134F63">
        <w:rPr>
          <w:rFonts w:ascii="Times New Roman" w:hAnsi="Times New Roman" w:cs="Times New Roman"/>
          <w:sz w:val="24"/>
          <w:szCs w:val="24"/>
          <w:lang w:val="id-ID"/>
        </w:rPr>
        <w:t xml:space="preserve">ervasi yang lengkap. </w:t>
      </w:r>
    </w:p>
    <w:p w:rsidR="00F02D9C" w:rsidRPr="00F02D9C" w:rsidRDefault="00134F63" w:rsidP="000D5E3C">
      <w:pPr>
        <w:numPr>
          <w:ilvl w:val="0"/>
          <w:numId w:val="16"/>
        </w:numPr>
        <w:tabs>
          <w:tab w:val="clear" w:pos="1794"/>
          <w:tab w:val="num" w:pos="-4678"/>
        </w:tabs>
        <w:spacing w:after="0" w:line="480" w:lineRule="auto"/>
        <w:ind w:left="1985" w:hanging="425"/>
        <w:jc w:val="both"/>
        <w:rPr>
          <w:rFonts w:ascii="Times New Roman" w:hAnsi="Times New Roman" w:cs="Times New Roman"/>
          <w:sz w:val="24"/>
          <w:szCs w:val="24"/>
          <w:lang w:val="id-ID"/>
        </w:rPr>
      </w:pPr>
      <w:r w:rsidRPr="00F02D9C">
        <w:rPr>
          <w:rFonts w:ascii="Times New Roman" w:hAnsi="Times New Roman" w:cs="Times New Roman"/>
          <w:sz w:val="24"/>
          <w:szCs w:val="24"/>
          <w:lang w:val="id-ID"/>
        </w:rPr>
        <w:t>Partisipasi pasif (</w:t>
      </w:r>
      <w:r w:rsidRPr="00F02D9C">
        <w:rPr>
          <w:rFonts w:ascii="Times New Roman" w:hAnsi="Times New Roman" w:cs="Times New Roman"/>
          <w:i/>
          <w:sz w:val="24"/>
          <w:szCs w:val="24"/>
          <w:lang w:val="id-ID"/>
        </w:rPr>
        <w:t>passive participation</w:t>
      </w:r>
      <w:r w:rsidRPr="00F02D9C">
        <w:rPr>
          <w:rFonts w:ascii="Times New Roman" w:hAnsi="Times New Roman" w:cs="Times New Roman"/>
          <w:sz w:val="24"/>
          <w:szCs w:val="24"/>
          <w:lang w:val="id-ID"/>
        </w:rPr>
        <w:t xml:space="preserve">) : </w:t>
      </w:r>
      <w:r w:rsidRPr="00F02D9C">
        <w:rPr>
          <w:rFonts w:ascii="Times New Roman" w:hAnsi="Times New Roman" w:cs="Times New Roman"/>
          <w:i/>
          <w:sz w:val="24"/>
          <w:szCs w:val="24"/>
          <w:lang w:val="id-ID"/>
        </w:rPr>
        <w:t>means the research is present at the scene of action but does not interact or participate</w:t>
      </w:r>
      <w:r w:rsidRPr="00F02D9C">
        <w:rPr>
          <w:rFonts w:ascii="Times New Roman" w:hAnsi="Times New Roman" w:cs="Times New Roman"/>
          <w:sz w:val="24"/>
          <w:szCs w:val="24"/>
          <w:lang w:val="id-ID"/>
        </w:rPr>
        <w:t xml:space="preserve">. Jadi dalam hal ini peneliti datang di tempat kegiatan orang yang diamati, tetapi tidak ikut terlibat dalam kegiatan tersebut. </w:t>
      </w:r>
    </w:p>
    <w:p w:rsidR="00134F63" w:rsidRPr="00F02D9C" w:rsidRDefault="00134F63" w:rsidP="000D5E3C">
      <w:pPr>
        <w:numPr>
          <w:ilvl w:val="0"/>
          <w:numId w:val="16"/>
        </w:numPr>
        <w:tabs>
          <w:tab w:val="clear" w:pos="1794"/>
          <w:tab w:val="num" w:pos="-4678"/>
        </w:tabs>
        <w:spacing w:after="0" w:line="480" w:lineRule="auto"/>
        <w:ind w:left="1985"/>
        <w:jc w:val="both"/>
        <w:rPr>
          <w:rFonts w:ascii="Times New Roman" w:hAnsi="Times New Roman" w:cs="Times New Roman"/>
          <w:sz w:val="24"/>
          <w:szCs w:val="24"/>
          <w:lang w:val="id-ID"/>
        </w:rPr>
      </w:pPr>
      <w:r w:rsidRPr="00F02D9C">
        <w:rPr>
          <w:rFonts w:ascii="Times New Roman" w:hAnsi="Times New Roman" w:cs="Times New Roman"/>
          <w:sz w:val="24"/>
          <w:szCs w:val="24"/>
          <w:lang w:val="id-ID"/>
        </w:rPr>
        <w:t>Partisipasi moderat (</w:t>
      </w:r>
      <w:r w:rsidRPr="00F02D9C">
        <w:rPr>
          <w:rFonts w:ascii="Times New Roman" w:hAnsi="Times New Roman" w:cs="Times New Roman"/>
          <w:i/>
          <w:sz w:val="24"/>
          <w:szCs w:val="24"/>
          <w:lang w:val="id-ID"/>
        </w:rPr>
        <w:t>moderate participation</w:t>
      </w:r>
      <w:r w:rsidRPr="00F02D9C">
        <w:rPr>
          <w:rFonts w:ascii="Times New Roman" w:hAnsi="Times New Roman" w:cs="Times New Roman"/>
          <w:sz w:val="24"/>
          <w:szCs w:val="24"/>
          <w:lang w:val="id-ID"/>
        </w:rPr>
        <w:t xml:space="preserve">) : </w:t>
      </w:r>
      <w:r w:rsidRPr="00F02D9C">
        <w:rPr>
          <w:rFonts w:ascii="Times New Roman" w:hAnsi="Times New Roman" w:cs="Times New Roman"/>
          <w:i/>
          <w:sz w:val="24"/>
          <w:szCs w:val="24"/>
          <w:lang w:val="id-ID"/>
        </w:rPr>
        <w:t>means that the researcher maintains a balance between being insider and being outsider</w:t>
      </w:r>
      <w:r w:rsidRPr="00F02D9C">
        <w:rPr>
          <w:rFonts w:ascii="Times New Roman" w:hAnsi="Times New Roman" w:cs="Times New Roman"/>
          <w:sz w:val="24"/>
          <w:szCs w:val="24"/>
          <w:lang w:val="id-ID"/>
        </w:rPr>
        <w:t xml:space="preserve">. Dalam observasi ini terdapat keseimbangan antara peneliti menjadi orang dalam dengan orang luar. Peneliti dalam mengumpulkan data ikut observasi partisipatif dalam beberapa kegiatan, tetapi tidak semuanya. </w:t>
      </w:r>
    </w:p>
    <w:p w:rsidR="00134F63" w:rsidRPr="00134F63" w:rsidRDefault="00134F63" w:rsidP="000D5E3C">
      <w:pPr>
        <w:numPr>
          <w:ilvl w:val="0"/>
          <w:numId w:val="16"/>
        </w:numPr>
        <w:tabs>
          <w:tab w:val="clear" w:pos="1794"/>
        </w:tabs>
        <w:spacing w:after="0" w:line="480" w:lineRule="auto"/>
        <w:ind w:left="1985"/>
        <w:jc w:val="both"/>
        <w:rPr>
          <w:rFonts w:ascii="Times New Roman" w:hAnsi="Times New Roman" w:cs="Times New Roman"/>
          <w:sz w:val="24"/>
          <w:szCs w:val="24"/>
          <w:lang w:val="id-ID"/>
        </w:rPr>
      </w:pPr>
      <w:r w:rsidRPr="00134F63">
        <w:rPr>
          <w:rFonts w:ascii="Times New Roman" w:hAnsi="Times New Roman" w:cs="Times New Roman"/>
          <w:sz w:val="24"/>
          <w:szCs w:val="24"/>
          <w:lang w:val="id-ID"/>
        </w:rPr>
        <w:t>Partisipasi aktif (</w:t>
      </w:r>
      <w:r w:rsidRPr="00134F63">
        <w:rPr>
          <w:rFonts w:ascii="Times New Roman" w:hAnsi="Times New Roman" w:cs="Times New Roman"/>
          <w:i/>
          <w:sz w:val="24"/>
          <w:szCs w:val="24"/>
          <w:lang w:val="id-ID"/>
        </w:rPr>
        <w:t>active partisipation</w:t>
      </w:r>
      <w:r w:rsidRPr="00134F63">
        <w:rPr>
          <w:rFonts w:ascii="Times New Roman" w:hAnsi="Times New Roman" w:cs="Times New Roman"/>
          <w:sz w:val="24"/>
          <w:szCs w:val="24"/>
          <w:lang w:val="id-ID"/>
        </w:rPr>
        <w:t xml:space="preserve">) : </w:t>
      </w:r>
      <w:r w:rsidRPr="00134F63">
        <w:rPr>
          <w:rFonts w:ascii="Times New Roman" w:hAnsi="Times New Roman" w:cs="Times New Roman"/>
          <w:i/>
          <w:sz w:val="24"/>
          <w:szCs w:val="24"/>
          <w:lang w:val="id-ID"/>
        </w:rPr>
        <w:t xml:space="preserve">means that the researcher generally does what others in the setting do. </w:t>
      </w:r>
      <w:r w:rsidRPr="00134F63">
        <w:rPr>
          <w:rFonts w:ascii="Times New Roman" w:hAnsi="Times New Roman" w:cs="Times New Roman"/>
          <w:sz w:val="24"/>
          <w:szCs w:val="24"/>
          <w:lang w:val="id-ID"/>
        </w:rPr>
        <w:t xml:space="preserve">Dalam observasi ini peneliti ikut melakukan apa yang dilakukan oleh nara sumber, tetapi belum sepenuhnya lengkap. </w:t>
      </w:r>
    </w:p>
    <w:p w:rsidR="00F02D9C" w:rsidRPr="00B063AA" w:rsidRDefault="00134F63" w:rsidP="000D5E3C">
      <w:pPr>
        <w:numPr>
          <w:ilvl w:val="0"/>
          <w:numId w:val="16"/>
        </w:numPr>
        <w:tabs>
          <w:tab w:val="clear" w:pos="1794"/>
          <w:tab w:val="num" w:pos="1985"/>
        </w:tabs>
        <w:spacing w:after="0" w:line="480" w:lineRule="auto"/>
        <w:ind w:left="1985"/>
        <w:jc w:val="both"/>
        <w:rPr>
          <w:rFonts w:ascii="Times New Roman" w:hAnsi="Times New Roman" w:cs="Times New Roman"/>
          <w:sz w:val="24"/>
          <w:szCs w:val="24"/>
          <w:lang w:val="id-ID"/>
        </w:rPr>
      </w:pPr>
      <w:r w:rsidRPr="00B063AA">
        <w:rPr>
          <w:rFonts w:ascii="Times New Roman" w:hAnsi="Times New Roman" w:cs="Times New Roman"/>
          <w:sz w:val="24"/>
          <w:szCs w:val="24"/>
          <w:lang w:val="id-ID"/>
        </w:rPr>
        <w:lastRenderedPageBreak/>
        <w:t>Partisipasi lengkap (</w:t>
      </w:r>
      <w:r w:rsidRPr="00B063AA">
        <w:rPr>
          <w:rFonts w:ascii="Times New Roman" w:hAnsi="Times New Roman" w:cs="Times New Roman"/>
          <w:i/>
          <w:sz w:val="24"/>
          <w:szCs w:val="24"/>
          <w:lang w:val="id-ID"/>
        </w:rPr>
        <w:t>complete participation</w:t>
      </w:r>
      <w:r w:rsidRPr="00B063AA">
        <w:rPr>
          <w:rFonts w:ascii="Times New Roman" w:hAnsi="Times New Roman" w:cs="Times New Roman"/>
          <w:sz w:val="24"/>
          <w:szCs w:val="24"/>
          <w:lang w:val="id-ID"/>
        </w:rPr>
        <w:t xml:space="preserve">) : </w:t>
      </w:r>
      <w:r w:rsidRPr="00B063AA">
        <w:rPr>
          <w:rFonts w:ascii="Times New Roman" w:hAnsi="Times New Roman" w:cs="Times New Roman"/>
          <w:i/>
          <w:sz w:val="24"/>
          <w:szCs w:val="24"/>
          <w:lang w:val="id-ID"/>
        </w:rPr>
        <w:t xml:space="preserve">means the researcher is a natural participant. This is the highest level of involvement. </w:t>
      </w:r>
      <w:r w:rsidRPr="00B063AA">
        <w:rPr>
          <w:rFonts w:ascii="Times New Roman" w:hAnsi="Times New Roman" w:cs="Times New Roman"/>
          <w:sz w:val="24"/>
          <w:szCs w:val="24"/>
          <w:lang w:val="id-ID"/>
        </w:rPr>
        <w:t xml:space="preserve">Dalam melakukan pengumpulan data, peneliti sudah terlibat sepenuhnya terhadap apa yang dilakukan sumber data. Jadi suasananya sudah natural, peneliti tidak terlihat melakukan penelitian. Hal ini merupakan keterlibatan peneliti yang tertinggi terhadap aktivitas kehidupan yang diteliti. </w:t>
      </w:r>
    </w:p>
    <w:p w:rsidR="00134F63" w:rsidRPr="00F02D9C" w:rsidRDefault="00134F63" w:rsidP="000D5E3C">
      <w:pPr>
        <w:pStyle w:val="ListParagraph"/>
        <w:numPr>
          <w:ilvl w:val="0"/>
          <w:numId w:val="15"/>
        </w:numPr>
        <w:tabs>
          <w:tab w:val="clear" w:pos="717"/>
          <w:tab w:val="num" w:pos="1134"/>
        </w:tabs>
        <w:spacing w:after="0" w:line="480" w:lineRule="auto"/>
        <w:ind w:left="1560" w:hanging="426"/>
        <w:jc w:val="both"/>
        <w:rPr>
          <w:rFonts w:ascii="Times New Roman" w:hAnsi="Times New Roman" w:cs="Times New Roman"/>
          <w:sz w:val="24"/>
          <w:szCs w:val="24"/>
          <w:lang w:val="id-ID"/>
        </w:rPr>
      </w:pPr>
      <w:r w:rsidRPr="00F02D9C">
        <w:rPr>
          <w:rFonts w:ascii="Times New Roman" w:hAnsi="Times New Roman" w:cs="Times New Roman"/>
          <w:sz w:val="24"/>
          <w:szCs w:val="24"/>
          <w:lang w:val="id-ID"/>
        </w:rPr>
        <w:t xml:space="preserve">Observasi terus terang atau tersamar </w:t>
      </w:r>
    </w:p>
    <w:p w:rsidR="00B063AA" w:rsidRPr="00B063AA" w:rsidRDefault="00134F63" w:rsidP="000D5E3C">
      <w:pPr>
        <w:tabs>
          <w:tab w:val="num" w:pos="1843"/>
        </w:tabs>
        <w:spacing w:line="480" w:lineRule="auto"/>
        <w:ind w:left="1560" w:firstLine="708"/>
        <w:jc w:val="both"/>
        <w:rPr>
          <w:rFonts w:ascii="Times New Roman" w:hAnsi="Times New Roman" w:cs="Times New Roman"/>
          <w:sz w:val="24"/>
          <w:szCs w:val="24"/>
        </w:rPr>
      </w:pPr>
      <w:r w:rsidRPr="00134F63">
        <w:rPr>
          <w:rFonts w:ascii="Times New Roman" w:hAnsi="Times New Roman" w:cs="Times New Roman"/>
          <w:sz w:val="24"/>
          <w:szCs w:val="24"/>
          <w:lang w:val="id-ID"/>
        </w:rPr>
        <w:t>Dalam hal ini, peneliti dalam melakukan pengumpulan data menyatakan terus terang kepada sumber data, bahwa ia sedang melakukan penelitian. Jadi mereka yang diteliti mengetahui sejak awal sampai akhir tentang aktivitas peneliti. Tetapi dalam suatu saat peneliti juga  tidak terus terang atau tersamar dalam observasi, hal ini untuk menghindari kalau suatu data yang dicari merupaka</w:t>
      </w:r>
      <w:r w:rsidR="00ED5DB9">
        <w:rPr>
          <w:rFonts w:ascii="Times New Roman" w:hAnsi="Times New Roman" w:cs="Times New Roman"/>
          <w:sz w:val="24"/>
          <w:szCs w:val="24"/>
          <w:lang w:val="id-ID"/>
        </w:rPr>
        <w:t>n da</w:t>
      </w:r>
      <w:r w:rsidR="00ED5DB9">
        <w:rPr>
          <w:rFonts w:ascii="Times New Roman" w:hAnsi="Times New Roman" w:cs="Times New Roman"/>
          <w:sz w:val="24"/>
          <w:szCs w:val="24"/>
        </w:rPr>
        <w:t xml:space="preserve">ta </w:t>
      </w:r>
      <w:r w:rsidR="00ED5DB9">
        <w:rPr>
          <w:rFonts w:ascii="Times New Roman" w:hAnsi="Times New Roman" w:cs="Times New Roman"/>
          <w:sz w:val="24"/>
          <w:szCs w:val="24"/>
          <w:lang w:val="id-ID"/>
        </w:rPr>
        <w:t>yang masi</w:t>
      </w:r>
      <w:r w:rsidR="00ED5DB9">
        <w:rPr>
          <w:rFonts w:ascii="Times New Roman" w:hAnsi="Times New Roman" w:cs="Times New Roman"/>
          <w:sz w:val="24"/>
          <w:szCs w:val="24"/>
        </w:rPr>
        <w:t>h</w:t>
      </w:r>
      <w:r w:rsidRPr="00134F63">
        <w:rPr>
          <w:rFonts w:ascii="Times New Roman" w:hAnsi="Times New Roman" w:cs="Times New Roman"/>
          <w:sz w:val="24"/>
          <w:szCs w:val="24"/>
          <w:lang w:val="id-ID"/>
        </w:rPr>
        <w:t xml:space="preserve"> dirahasiakan. Kemungkinan kalau dilakukan dengan terus terang, maka peneliti tidak akan diiji</w:t>
      </w:r>
      <w:r w:rsidR="001B5423">
        <w:rPr>
          <w:rFonts w:ascii="Times New Roman" w:hAnsi="Times New Roman" w:cs="Times New Roman"/>
          <w:sz w:val="24"/>
          <w:szCs w:val="24"/>
          <w:lang w:val="id-ID"/>
        </w:rPr>
        <w:t>nkan untuk melakukan observasi.</w:t>
      </w:r>
      <w:r w:rsidR="001B5423">
        <w:rPr>
          <w:rStyle w:val="FootnoteReference"/>
          <w:rFonts w:ascii="Times New Roman" w:hAnsi="Times New Roman" w:cs="Times New Roman"/>
          <w:sz w:val="24"/>
          <w:szCs w:val="24"/>
          <w:lang w:val="id-ID"/>
        </w:rPr>
        <w:footnoteReference w:id="20"/>
      </w:r>
    </w:p>
    <w:p w:rsidR="00134F63" w:rsidRPr="00134F63" w:rsidRDefault="00134F63" w:rsidP="000D5E3C">
      <w:pPr>
        <w:numPr>
          <w:ilvl w:val="0"/>
          <w:numId w:val="15"/>
        </w:numPr>
        <w:tabs>
          <w:tab w:val="clear" w:pos="717"/>
          <w:tab w:val="num" w:pos="1843"/>
        </w:tabs>
        <w:spacing w:after="0" w:line="480" w:lineRule="auto"/>
        <w:ind w:left="1560" w:hanging="426"/>
        <w:jc w:val="both"/>
        <w:rPr>
          <w:rFonts w:ascii="Times New Roman" w:hAnsi="Times New Roman" w:cs="Times New Roman"/>
          <w:sz w:val="24"/>
          <w:szCs w:val="24"/>
          <w:lang w:val="id-ID"/>
        </w:rPr>
      </w:pPr>
      <w:r w:rsidRPr="00134F63">
        <w:rPr>
          <w:rFonts w:ascii="Times New Roman" w:hAnsi="Times New Roman" w:cs="Times New Roman"/>
          <w:sz w:val="24"/>
          <w:szCs w:val="24"/>
          <w:lang w:val="id-ID"/>
        </w:rPr>
        <w:t xml:space="preserve">Observasi tak berstruktur </w:t>
      </w:r>
    </w:p>
    <w:p w:rsidR="0037760C" w:rsidRDefault="00134F63" w:rsidP="0037760C">
      <w:pPr>
        <w:tabs>
          <w:tab w:val="num" w:pos="1843"/>
        </w:tabs>
        <w:spacing w:line="480" w:lineRule="auto"/>
        <w:ind w:left="1560" w:firstLine="720"/>
        <w:jc w:val="both"/>
        <w:rPr>
          <w:rFonts w:ascii="Times New Roman" w:hAnsi="Times New Roman" w:cs="Times New Roman"/>
          <w:sz w:val="24"/>
          <w:szCs w:val="24"/>
        </w:rPr>
      </w:pPr>
      <w:r w:rsidRPr="00134F63">
        <w:rPr>
          <w:rFonts w:ascii="Times New Roman" w:hAnsi="Times New Roman" w:cs="Times New Roman"/>
          <w:sz w:val="24"/>
          <w:szCs w:val="24"/>
          <w:lang w:val="id-ID"/>
        </w:rPr>
        <w:t xml:space="preserve">Observasi tidak terstruktur adalah observasi yang tidak dipersiapkan secara sistematis tentang apa yang akan diobservasi. Hal </w:t>
      </w:r>
      <w:r w:rsidRPr="00134F63">
        <w:rPr>
          <w:rFonts w:ascii="Times New Roman" w:hAnsi="Times New Roman" w:cs="Times New Roman"/>
          <w:sz w:val="24"/>
          <w:szCs w:val="24"/>
          <w:lang w:val="id-ID"/>
        </w:rPr>
        <w:lastRenderedPageBreak/>
        <w:t>ini dilakukan karena peneliti tidak tahu secara pasti tentang apa yang akan diamati. Dalam melakukan pengamatan peneliti tidak menggunakan instrumen yang telah baku, tetapi hanya</w:t>
      </w:r>
      <w:r w:rsidR="00F02D9C">
        <w:rPr>
          <w:rFonts w:ascii="Times New Roman" w:hAnsi="Times New Roman" w:cs="Times New Roman"/>
          <w:sz w:val="24"/>
          <w:szCs w:val="24"/>
          <w:lang w:val="id-ID"/>
        </w:rPr>
        <w:t xml:space="preserve"> berupa rambu-rambu pengamatan.</w:t>
      </w:r>
      <w:r w:rsidR="001B5423">
        <w:rPr>
          <w:rStyle w:val="FootnoteReference"/>
          <w:rFonts w:ascii="Times New Roman" w:hAnsi="Times New Roman" w:cs="Times New Roman"/>
          <w:sz w:val="24"/>
          <w:szCs w:val="24"/>
          <w:lang w:val="id-ID"/>
        </w:rPr>
        <w:footnoteReference w:id="21"/>
      </w:r>
    </w:p>
    <w:p w:rsidR="0037760C" w:rsidRPr="0037760C" w:rsidRDefault="0037760C" w:rsidP="004D0CD8">
      <w:pPr>
        <w:tabs>
          <w:tab w:val="num" w:pos="1843"/>
        </w:tabs>
        <w:spacing w:line="480" w:lineRule="auto"/>
        <w:ind w:left="1080" w:firstLine="720"/>
        <w:jc w:val="both"/>
        <w:rPr>
          <w:rFonts w:ascii="Times New Roman" w:hAnsi="Times New Roman" w:cs="Times New Roman"/>
          <w:sz w:val="24"/>
          <w:szCs w:val="24"/>
        </w:rPr>
      </w:pPr>
      <w:proofErr w:type="gramStart"/>
      <w:r>
        <w:rPr>
          <w:rFonts w:ascii="Times New Roman" w:eastAsia="SimHei" w:hAnsi="Times New Roman" w:cs="Times New Roman"/>
          <w:sz w:val="24"/>
          <w:szCs w:val="24"/>
        </w:rPr>
        <w:t>Dalam penelitian ini, jenis observasi yang digunakan adalah observasi terus terang atau tersamar, karena observasi partisipatif tidak mungkin dilakukan.</w:t>
      </w:r>
      <w:proofErr w:type="gramEnd"/>
      <w:r>
        <w:rPr>
          <w:rFonts w:ascii="Times New Roman" w:eastAsia="SimHei" w:hAnsi="Times New Roman" w:cs="Times New Roman"/>
          <w:sz w:val="24"/>
          <w:szCs w:val="24"/>
        </w:rPr>
        <w:t xml:space="preserve"> </w:t>
      </w:r>
      <w:proofErr w:type="gramStart"/>
      <w:r>
        <w:rPr>
          <w:rFonts w:ascii="Times New Roman" w:eastAsia="SimHei" w:hAnsi="Times New Roman" w:cs="Times New Roman"/>
          <w:sz w:val="24"/>
          <w:szCs w:val="24"/>
        </w:rPr>
        <w:t>Peneliti tidak mungkin menjadi partisipan dengan terlibat secara langsung dalam kegiatan sehari-hari di KUD Dewi Ratih walaupun data yang diperoleh dari observasi jenis ini lebih lengkap dan tajam.</w:t>
      </w:r>
      <w:proofErr w:type="gramEnd"/>
      <w:r>
        <w:rPr>
          <w:rFonts w:ascii="Times New Roman" w:eastAsia="SimHei" w:hAnsi="Times New Roman" w:cs="Times New Roman"/>
          <w:sz w:val="24"/>
          <w:szCs w:val="24"/>
        </w:rPr>
        <w:t xml:space="preserve"> Sedangkan dengan observasi tak berstruktur juga tidaklah mungkin karena peneliti sudah mempersiapkan rambu-rambu yang </w:t>
      </w:r>
      <w:proofErr w:type="gramStart"/>
      <w:r>
        <w:rPr>
          <w:rFonts w:ascii="Times New Roman" w:eastAsia="SimHei" w:hAnsi="Times New Roman" w:cs="Times New Roman"/>
          <w:sz w:val="24"/>
          <w:szCs w:val="24"/>
        </w:rPr>
        <w:t>akan</w:t>
      </w:r>
      <w:proofErr w:type="gramEnd"/>
      <w:r>
        <w:rPr>
          <w:rFonts w:ascii="Times New Roman" w:eastAsia="SimHei" w:hAnsi="Times New Roman" w:cs="Times New Roman"/>
          <w:sz w:val="24"/>
          <w:szCs w:val="24"/>
        </w:rPr>
        <w:t xml:space="preserve"> diobservasi. Dengan observasi terus </w:t>
      </w:r>
      <w:proofErr w:type="gramStart"/>
      <w:r>
        <w:rPr>
          <w:rFonts w:ascii="Times New Roman" w:eastAsia="SimHei" w:hAnsi="Times New Roman" w:cs="Times New Roman"/>
          <w:sz w:val="24"/>
          <w:szCs w:val="24"/>
        </w:rPr>
        <w:t>terang  peneliti</w:t>
      </w:r>
      <w:proofErr w:type="gramEnd"/>
      <w:r>
        <w:rPr>
          <w:rFonts w:ascii="Times New Roman" w:eastAsia="SimHei" w:hAnsi="Times New Roman" w:cs="Times New Roman"/>
          <w:sz w:val="24"/>
          <w:szCs w:val="24"/>
        </w:rPr>
        <w:t xml:space="preserve"> menjelaskan bahwa ia sedang melakukan penelitian, sedangkan dengan tersamar peneliti menghindari jika ada data yang dirahasiakan karena dikhawatirkan kalau peneliti terus terang maka kemungkinan peneliti tidak diijinkan melakukan observasi.</w:t>
      </w:r>
    </w:p>
    <w:p w:rsidR="00775B02" w:rsidRPr="004B6A08" w:rsidRDefault="00775B02" w:rsidP="000D5E3C">
      <w:pPr>
        <w:spacing w:line="480" w:lineRule="auto"/>
        <w:ind w:left="1080" w:firstLine="72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 xml:space="preserve">Observasi dilakukan karena dapat memberikan data bagi peneliti mengenai perilaku konsumen dan proses sosial ketika manusia menjalankan peran dalam dunia realitas sosialnya. Peran aktif peneliti </w:t>
      </w:r>
      <w:r w:rsidRPr="004B6A08">
        <w:rPr>
          <w:rFonts w:ascii="Times New Roman" w:eastAsia="SimHei" w:hAnsi="Times New Roman" w:cs="Times New Roman"/>
          <w:sz w:val="24"/>
          <w:szCs w:val="24"/>
        </w:rPr>
        <w:lastRenderedPageBreak/>
        <w:t xml:space="preserve">dalam sebuah situasi untuk beberapa waktu </w:t>
      </w:r>
      <w:proofErr w:type="gramStart"/>
      <w:r w:rsidRPr="004B6A08">
        <w:rPr>
          <w:rFonts w:ascii="Times New Roman" w:eastAsia="SimHei" w:hAnsi="Times New Roman" w:cs="Times New Roman"/>
          <w:sz w:val="24"/>
          <w:szCs w:val="24"/>
        </w:rPr>
        <w:t>akan</w:t>
      </w:r>
      <w:proofErr w:type="gramEnd"/>
      <w:r w:rsidRPr="004B6A08">
        <w:rPr>
          <w:rFonts w:ascii="Times New Roman" w:eastAsia="SimHei" w:hAnsi="Times New Roman" w:cs="Times New Roman"/>
          <w:sz w:val="24"/>
          <w:szCs w:val="24"/>
        </w:rPr>
        <w:t xml:space="preserve"> mampu merekam berbagai peristiwa secara spesifik. Metode ini mempunyai kekuatan yang tinggi karena sifatnya yang </w:t>
      </w:r>
      <w:proofErr w:type="gramStart"/>
      <w:r w:rsidRPr="004B6A08">
        <w:rPr>
          <w:rFonts w:ascii="Times New Roman" w:eastAsia="SimHei" w:hAnsi="Times New Roman" w:cs="Times New Roman"/>
          <w:sz w:val="24"/>
          <w:szCs w:val="24"/>
        </w:rPr>
        <w:t>samar</w:t>
      </w:r>
      <w:proofErr w:type="gramEnd"/>
      <w:r w:rsidRPr="004B6A08">
        <w:rPr>
          <w:rFonts w:ascii="Times New Roman" w:eastAsia="SimHei" w:hAnsi="Times New Roman" w:cs="Times New Roman"/>
          <w:sz w:val="24"/>
          <w:szCs w:val="24"/>
        </w:rPr>
        <w:t xml:space="preserve"> sehingga lebih sedikit gangguannya terhadap latar belakang informan, dengan demikian data-data yang dihasilkan lebih akurat atau dapat dipercaya kebenaranny</w:t>
      </w:r>
      <w:r w:rsidRPr="004B6A08">
        <w:rPr>
          <w:rFonts w:ascii="Times New Roman" w:eastAsia="SimHei" w:hAnsi="Times New Roman" w:cs="Times New Roman"/>
          <w:sz w:val="24"/>
          <w:szCs w:val="24"/>
          <w:lang w:val="id-ID"/>
        </w:rPr>
        <w:t>a</w:t>
      </w:r>
      <w:r w:rsidRPr="004B6A08">
        <w:rPr>
          <w:rFonts w:ascii="Times New Roman" w:eastAsia="SimHei" w:hAnsi="Times New Roman" w:cs="Times New Roman"/>
          <w:sz w:val="24"/>
          <w:szCs w:val="24"/>
        </w:rPr>
        <w:t>.</w:t>
      </w:r>
      <w:r w:rsidRPr="004B6A08">
        <w:rPr>
          <w:rStyle w:val="FootnoteReference"/>
          <w:rFonts w:ascii="Times New Roman" w:eastAsia="SimHei" w:hAnsi="Times New Roman" w:cs="Times New Roman"/>
          <w:sz w:val="24"/>
          <w:szCs w:val="24"/>
        </w:rPr>
        <w:footnoteReference w:id="22"/>
      </w:r>
    </w:p>
    <w:p w:rsidR="00775B02" w:rsidRDefault="00775B02" w:rsidP="000D5E3C">
      <w:pPr>
        <w:spacing w:line="480" w:lineRule="auto"/>
        <w:ind w:left="1080" w:firstLine="720"/>
        <w:jc w:val="both"/>
        <w:rPr>
          <w:rFonts w:ascii="Times New Roman" w:eastAsia="SimHei" w:hAnsi="Times New Roman" w:cs="Times New Roman"/>
          <w:sz w:val="24"/>
          <w:szCs w:val="24"/>
        </w:rPr>
      </w:pPr>
      <w:proofErr w:type="gramStart"/>
      <w:r w:rsidRPr="004B6A08">
        <w:rPr>
          <w:rFonts w:ascii="Times New Roman" w:eastAsia="SimHei" w:hAnsi="Times New Roman" w:cs="Times New Roman"/>
          <w:sz w:val="24"/>
          <w:szCs w:val="24"/>
        </w:rPr>
        <w:t>Pada tahap observasi, peneliti melakukan pengamatan, pencatatan, dan pendokumentasian semua hal yang diperlukan dan terjadi selama tindakan berlangsung.</w:t>
      </w:r>
      <w:proofErr w:type="gramEnd"/>
      <w:r w:rsidR="00EB7FF1">
        <w:rPr>
          <w:rFonts w:ascii="Times New Roman" w:eastAsia="SimHei" w:hAnsi="Times New Roman" w:cs="Times New Roman"/>
          <w:sz w:val="24"/>
          <w:szCs w:val="24"/>
        </w:rPr>
        <w:t xml:space="preserve"> </w:t>
      </w:r>
      <w:proofErr w:type="gramStart"/>
      <w:r w:rsidRPr="004B6A08">
        <w:rPr>
          <w:rFonts w:ascii="Times New Roman" w:eastAsia="SimHei" w:hAnsi="Times New Roman" w:cs="Times New Roman"/>
          <w:sz w:val="24"/>
          <w:szCs w:val="24"/>
        </w:rPr>
        <w:t>Data-data yang dikumpulkan melalui observasi dapat berupa data kuantitatif maupun data kualitati</w:t>
      </w:r>
      <w:r w:rsidRPr="004B6A08">
        <w:rPr>
          <w:rFonts w:ascii="Times New Roman" w:eastAsia="SimHei" w:hAnsi="Times New Roman" w:cs="Times New Roman"/>
          <w:sz w:val="24"/>
          <w:szCs w:val="24"/>
          <w:lang w:val="id-ID"/>
        </w:rPr>
        <w:t>f</w:t>
      </w:r>
      <w:r w:rsidRPr="004B6A08">
        <w:rPr>
          <w:rFonts w:ascii="Times New Roman" w:eastAsia="SimHei" w:hAnsi="Times New Roman" w:cs="Times New Roman"/>
          <w:sz w:val="24"/>
          <w:szCs w:val="24"/>
        </w:rPr>
        <w:t>.</w:t>
      </w:r>
      <w:proofErr w:type="gramEnd"/>
      <w:r w:rsidRPr="004B6A08">
        <w:rPr>
          <w:rStyle w:val="FootnoteReference"/>
          <w:rFonts w:ascii="Times New Roman" w:eastAsia="SimHei" w:hAnsi="Times New Roman" w:cs="Times New Roman"/>
          <w:sz w:val="24"/>
          <w:szCs w:val="24"/>
        </w:rPr>
        <w:footnoteReference w:id="23"/>
      </w:r>
    </w:p>
    <w:p w:rsidR="00775B02" w:rsidRPr="004B6A08" w:rsidRDefault="00775B02" w:rsidP="000D5E3C">
      <w:pPr>
        <w:pStyle w:val="ListParagraph"/>
        <w:numPr>
          <w:ilvl w:val="0"/>
          <w:numId w:val="5"/>
        </w:numPr>
        <w:spacing w:line="480" w:lineRule="auto"/>
        <w:ind w:left="1080"/>
        <w:jc w:val="both"/>
        <w:rPr>
          <w:rFonts w:ascii="Times New Roman" w:eastAsia="SimHei" w:hAnsi="Times New Roman" w:cs="Times New Roman"/>
          <w:b/>
          <w:sz w:val="24"/>
          <w:szCs w:val="24"/>
        </w:rPr>
      </w:pPr>
      <w:r w:rsidRPr="004B6A08">
        <w:rPr>
          <w:rFonts w:ascii="Times New Roman" w:eastAsia="SimHei" w:hAnsi="Times New Roman" w:cs="Times New Roman"/>
          <w:b/>
          <w:sz w:val="24"/>
          <w:szCs w:val="24"/>
        </w:rPr>
        <w:t>Wawancara</w:t>
      </w:r>
    </w:p>
    <w:p w:rsidR="009B29BE" w:rsidRDefault="00775B02" w:rsidP="000D5E3C">
      <w:pPr>
        <w:spacing w:line="480" w:lineRule="auto"/>
        <w:ind w:left="1134" w:firstLine="720"/>
        <w:jc w:val="both"/>
        <w:rPr>
          <w:rFonts w:ascii="Times New Roman" w:hAnsi="Times New Roman" w:cs="Times New Roman"/>
          <w:sz w:val="24"/>
          <w:szCs w:val="24"/>
        </w:rPr>
      </w:pPr>
      <w:r w:rsidRPr="00BF6914">
        <w:rPr>
          <w:rFonts w:ascii="Times New Roman" w:eastAsia="SimHei" w:hAnsi="Times New Roman" w:cs="Times New Roman"/>
          <w:sz w:val="24"/>
          <w:szCs w:val="24"/>
        </w:rPr>
        <w:t>Menurut Deddy Mulyana</w:t>
      </w:r>
      <w:r w:rsidR="00FD27D1">
        <w:rPr>
          <w:rFonts w:ascii="Times New Roman" w:eastAsia="SimHei" w:hAnsi="Times New Roman" w:cs="Times New Roman"/>
          <w:sz w:val="24"/>
          <w:szCs w:val="24"/>
        </w:rPr>
        <w:t>, wawancara</w:t>
      </w:r>
      <w:r w:rsidRPr="00BF6914">
        <w:rPr>
          <w:rFonts w:ascii="Times New Roman" w:eastAsia="SimHei" w:hAnsi="Times New Roman" w:cs="Times New Roman"/>
          <w:sz w:val="24"/>
          <w:szCs w:val="24"/>
        </w:rPr>
        <w:t xml:space="preserve"> adalah bentuk komunikasi antara dua orang, melibatkan seseorang yang ingin memperoleh informasi dari seorang lainnya dengan mengajukan pertanyaan-pertanyaan, berdasarkan tujuan tertent</w:t>
      </w:r>
      <w:r w:rsidRPr="00BF6914">
        <w:rPr>
          <w:rFonts w:ascii="Times New Roman" w:eastAsia="SimHei" w:hAnsi="Times New Roman" w:cs="Times New Roman"/>
          <w:sz w:val="24"/>
          <w:szCs w:val="24"/>
          <w:lang w:val="id-ID"/>
        </w:rPr>
        <w:t>u</w:t>
      </w:r>
      <w:r w:rsidRPr="00BF6914">
        <w:rPr>
          <w:rFonts w:ascii="Times New Roman" w:eastAsia="SimHei" w:hAnsi="Times New Roman" w:cs="Times New Roman"/>
          <w:sz w:val="24"/>
          <w:szCs w:val="24"/>
        </w:rPr>
        <w:t>.</w:t>
      </w:r>
      <w:r w:rsidRPr="00BF6914">
        <w:rPr>
          <w:rStyle w:val="FootnoteReference"/>
          <w:rFonts w:ascii="Times New Roman" w:eastAsia="SimHei" w:hAnsi="Times New Roman" w:cs="Times New Roman"/>
          <w:sz w:val="24"/>
          <w:szCs w:val="24"/>
        </w:rPr>
        <w:footnoteReference w:id="24"/>
      </w:r>
      <w:r w:rsidR="00EB7FF1">
        <w:rPr>
          <w:rFonts w:ascii="Times New Roman" w:eastAsia="SimHei" w:hAnsi="Times New Roman" w:cs="Times New Roman"/>
          <w:sz w:val="24"/>
          <w:szCs w:val="24"/>
        </w:rPr>
        <w:t xml:space="preserve"> </w:t>
      </w:r>
      <w:r w:rsidR="00BF6914" w:rsidRPr="00BF6914">
        <w:rPr>
          <w:rFonts w:ascii="Times New Roman" w:hAnsi="Times New Roman" w:cs="Times New Roman"/>
          <w:sz w:val="24"/>
          <w:szCs w:val="24"/>
          <w:lang w:val="id-ID"/>
        </w:rPr>
        <w:t>Wawancara adalah percakapan dengan maksud tertentu. Percakapan itu dilakukan oleh dua pihak, yaitu pewawancara (interviewer) yang mengajukan pertanya</w:t>
      </w:r>
      <w:r w:rsidR="00245F15">
        <w:rPr>
          <w:rFonts w:ascii="Times New Roman" w:hAnsi="Times New Roman" w:cs="Times New Roman"/>
          <w:sz w:val="24"/>
          <w:szCs w:val="24"/>
          <w:lang w:val="id-ID"/>
        </w:rPr>
        <w:t xml:space="preserve">an dan </w:t>
      </w:r>
      <w:r w:rsidR="00245F15">
        <w:rPr>
          <w:rFonts w:ascii="Times New Roman" w:hAnsi="Times New Roman" w:cs="Times New Roman"/>
          <w:sz w:val="24"/>
          <w:szCs w:val="24"/>
          <w:lang w:val="id-ID"/>
        </w:rPr>
        <w:lastRenderedPageBreak/>
        <w:t>terwawancara (interviewe</w:t>
      </w:r>
      <w:r w:rsidR="00245F15">
        <w:rPr>
          <w:rFonts w:ascii="Times New Roman" w:hAnsi="Times New Roman" w:cs="Times New Roman"/>
          <w:sz w:val="24"/>
          <w:szCs w:val="24"/>
        </w:rPr>
        <w:t>r</w:t>
      </w:r>
      <w:r w:rsidR="00BF6914" w:rsidRPr="00BF6914">
        <w:rPr>
          <w:rFonts w:ascii="Times New Roman" w:hAnsi="Times New Roman" w:cs="Times New Roman"/>
          <w:sz w:val="24"/>
          <w:szCs w:val="24"/>
          <w:lang w:val="id-ID"/>
        </w:rPr>
        <w:t>) yang memberikan jawaban atas pertanyaan itu.</w:t>
      </w:r>
      <w:r w:rsidR="00BF6914">
        <w:rPr>
          <w:rStyle w:val="FootnoteReference"/>
          <w:rFonts w:ascii="Times New Roman" w:hAnsi="Times New Roman" w:cs="Times New Roman"/>
          <w:sz w:val="24"/>
          <w:szCs w:val="24"/>
          <w:lang w:val="id-ID"/>
        </w:rPr>
        <w:footnoteReference w:id="25"/>
      </w:r>
    </w:p>
    <w:p w:rsidR="009B29BE" w:rsidRPr="009B29BE" w:rsidRDefault="009B29BE" w:rsidP="000D5E3C">
      <w:pPr>
        <w:spacing w:line="480" w:lineRule="auto"/>
        <w:ind w:left="1134" w:firstLine="720"/>
        <w:jc w:val="both"/>
        <w:rPr>
          <w:rFonts w:ascii="Times New Roman" w:hAnsi="Times New Roman" w:cs="Times New Roman"/>
          <w:sz w:val="24"/>
          <w:szCs w:val="24"/>
        </w:rPr>
      </w:pPr>
      <w:proofErr w:type="gramStart"/>
      <w:r w:rsidRPr="009B29BE">
        <w:rPr>
          <w:rFonts w:ascii="Times New Roman" w:hAnsi="Times New Roman" w:cs="Times New Roman"/>
          <w:color w:val="000000"/>
          <w:sz w:val="24"/>
          <w:szCs w:val="24"/>
        </w:rPr>
        <w:t>Wawancara adalah bentuk perbincangan, seni bertanya dan mendengar.</w:t>
      </w:r>
      <w:proofErr w:type="gramEnd"/>
      <w:r w:rsidR="00EB7FF1">
        <w:rPr>
          <w:rFonts w:ascii="Times New Roman" w:hAnsi="Times New Roman" w:cs="Times New Roman"/>
          <w:color w:val="000000"/>
          <w:sz w:val="24"/>
          <w:szCs w:val="24"/>
        </w:rPr>
        <w:t xml:space="preserve"> </w:t>
      </w:r>
      <w:proofErr w:type="gramStart"/>
      <w:r w:rsidRPr="009B29BE">
        <w:rPr>
          <w:rFonts w:ascii="Times New Roman" w:hAnsi="Times New Roman" w:cs="Times New Roman"/>
          <w:color w:val="000000"/>
          <w:sz w:val="24"/>
          <w:szCs w:val="24"/>
        </w:rPr>
        <w:t xml:space="preserve">Wawancara bukanlah sebuah perangkat </w:t>
      </w:r>
      <w:r w:rsidRPr="009B29BE">
        <w:rPr>
          <w:rFonts w:ascii="Times New Roman" w:hAnsi="Times New Roman" w:cs="Times New Roman"/>
          <w:i/>
          <w:iCs/>
          <w:color w:val="000000"/>
          <w:sz w:val="24"/>
          <w:szCs w:val="24"/>
        </w:rPr>
        <w:t xml:space="preserve">netral </w:t>
      </w:r>
      <w:r w:rsidRPr="009B29BE">
        <w:rPr>
          <w:rFonts w:ascii="Times New Roman" w:hAnsi="Times New Roman" w:cs="Times New Roman"/>
          <w:color w:val="000000"/>
          <w:sz w:val="24"/>
          <w:szCs w:val="24"/>
        </w:rPr>
        <w:t>dalam memproduksi realitas.</w:t>
      </w:r>
      <w:proofErr w:type="gramEnd"/>
      <w:r w:rsidR="00EB7FF1">
        <w:rPr>
          <w:rFonts w:ascii="Times New Roman" w:hAnsi="Times New Roman" w:cs="Times New Roman"/>
          <w:color w:val="000000"/>
          <w:sz w:val="24"/>
          <w:szCs w:val="24"/>
        </w:rPr>
        <w:t xml:space="preserve"> </w:t>
      </w:r>
      <w:proofErr w:type="gramStart"/>
      <w:r w:rsidRPr="009B29BE">
        <w:rPr>
          <w:rFonts w:ascii="Times New Roman" w:hAnsi="Times New Roman" w:cs="Times New Roman"/>
          <w:color w:val="000000"/>
          <w:sz w:val="24"/>
          <w:szCs w:val="24"/>
        </w:rPr>
        <w:t>Dalam konteks ini, berbagai jawaban diutarakan.</w:t>
      </w:r>
      <w:proofErr w:type="gramEnd"/>
      <w:r w:rsidR="00EB7FF1">
        <w:rPr>
          <w:rFonts w:ascii="Times New Roman" w:hAnsi="Times New Roman" w:cs="Times New Roman"/>
          <w:color w:val="000000"/>
          <w:sz w:val="24"/>
          <w:szCs w:val="24"/>
        </w:rPr>
        <w:t xml:space="preserve"> </w:t>
      </w:r>
      <w:proofErr w:type="gramStart"/>
      <w:r w:rsidRPr="009B29BE">
        <w:rPr>
          <w:rFonts w:ascii="Times New Roman" w:hAnsi="Times New Roman" w:cs="Times New Roman"/>
          <w:color w:val="000000"/>
          <w:sz w:val="24"/>
          <w:szCs w:val="24"/>
        </w:rPr>
        <w:t xml:space="preserve">Jadi, wawancara merupakan perangkat untuk memproduksi pemahaman situasional </w:t>
      </w:r>
      <w:r w:rsidRPr="009B29BE">
        <w:rPr>
          <w:rFonts w:ascii="Times New Roman" w:hAnsi="Times New Roman" w:cs="Times New Roman"/>
          <w:i/>
          <w:iCs/>
          <w:color w:val="000000"/>
          <w:sz w:val="24"/>
          <w:szCs w:val="24"/>
        </w:rPr>
        <w:t xml:space="preserve">(situated understandings) </w:t>
      </w:r>
      <w:r w:rsidRPr="009B29BE">
        <w:rPr>
          <w:rFonts w:ascii="Times New Roman" w:hAnsi="Times New Roman" w:cs="Times New Roman"/>
          <w:color w:val="000000"/>
          <w:sz w:val="24"/>
          <w:szCs w:val="24"/>
        </w:rPr>
        <w:t>yang bersumber dari episode-episode interaksional khusus.</w:t>
      </w:r>
      <w:proofErr w:type="gramEnd"/>
      <w:r>
        <w:rPr>
          <w:rStyle w:val="FootnoteReference"/>
          <w:rFonts w:ascii="Times New Roman" w:hAnsi="Times New Roman" w:cs="Times New Roman"/>
          <w:color w:val="000000"/>
          <w:sz w:val="24"/>
          <w:szCs w:val="24"/>
        </w:rPr>
        <w:footnoteReference w:id="26"/>
      </w:r>
    </w:p>
    <w:p w:rsidR="009B29BE" w:rsidRPr="00245F15" w:rsidRDefault="00245F15" w:rsidP="000D5E3C">
      <w:pPr>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Jadi pada dasarnya wawancara itu adalah</w:t>
      </w:r>
      <w:r w:rsidR="00EB7FF1">
        <w:rPr>
          <w:rFonts w:ascii="Times New Roman" w:hAnsi="Times New Roman" w:cs="Times New Roman"/>
          <w:sz w:val="24"/>
          <w:szCs w:val="24"/>
        </w:rPr>
        <w:t xml:space="preserve"> </w:t>
      </w:r>
      <w:r w:rsidRPr="00245F15">
        <w:rPr>
          <w:rFonts w:ascii="Times New Roman" w:hAnsi="Times New Roman" w:cs="Times New Roman"/>
          <w:sz w:val="24"/>
          <w:szCs w:val="24"/>
          <w:lang w:val="id-ID"/>
        </w:rPr>
        <w:t xml:space="preserve">pertemuan dua orang untuk bertukar informasi dan ide melalui </w:t>
      </w:r>
      <w:proofErr w:type="gramStart"/>
      <w:r w:rsidRPr="00245F15">
        <w:rPr>
          <w:rFonts w:ascii="Times New Roman" w:hAnsi="Times New Roman" w:cs="Times New Roman"/>
          <w:sz w:val="24"/>
          <w:szCs w:val="24"/>
          <w:lang w:val="id-ID"/>
        </w:rPr>
        <w:t>tanya</w:t>
      </w:r>
      <w:proofErr w:type="gramEnd"/>
      <w:r w:rsidRPr="00245F15">
        <w:rPr>
          <w:rFonts w:ascii="Times New Roman" w:hAnsi="Times New Roman" w:cs="Times New Roman"/>
          <w:sz w:val="24"/>
          <w:szCs w:val="24"/>
          <w:lang w:val="id-ID"/>
        </w:rPr>
        <w:t xml:space="preserve"> jawab, sehingga dapat dikonstruksikan ma</w:t>
      </w:r>
      <w:r>
        <w:rPr>
          <w:rFonts w:ascii="Times New Roman" w:hAnsi="Times New Roman" w:cs="Times New Roman"/>
          <w:sz w:val="24"/>
          <w:szCs w:val="24"/>
          <w:lang w:val="id-ID"/>
        </w:rPr>
        <w:t xml:space="preserve">kna dalam suatu topik </w:t>
      </w:r>
      <w:r>
        <w:rPr>
          <w:rFonts w:ascii="Times New Roman" w:hAnsi="Times New Roman" w:cs="Times New Roman"/>
          <w:sz w:val="24"/>
          <w:szCs w:val="24"/>
        </w:rPr>
        <w:t xml:space="preserve">dan tujuan </w:t>
      </w:r>
      <w:r>
        <w:rPr>
          <w:rFonts w:ascii="Times New Roman" w:hAnsi="Times New Roman" w:cs="Times New Roman"/>
          <w:sz w:val="24"/>
          <w:szCs w:val="24"/>
          <w:lang w:val="id-ID"/>
        </w:rPr>
        <w:t>tertentu</w:t>
      </w:r>
      <w:r>
        <w:rPr>
          <w:rFonts w:ascii="Times New Roman" w:hAnsi="Times New Roman" w:cs="Times New Roman"/>
          <w:sz w:val="24"/>
          <w:szCs w:val="24"/>
        </w:rPr>
        <w:t>.</w:t>
      </w:r>
    </w:p>
    <w:p w:rsidR="007D1B1B" w:rsidRDefault="007D1B1B" w:rsidP="000D5E3C">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Macam-macam wawancara:</w:t>
      </w:r>
    </w:p>
    <w:p w:rsidR="007D1B1B" w:rsidRPr="004734FE" w:rsidRDefault="007D1B1B" w:rsidP="000D5E3C">
      <w:pPr>
        <w:pStyle w:val="ListParagraph"/>
        <w:numPr>
          <w:ilvl w:val="0"/>
          <w:numId w:val="20"/>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Wawancara terstruktur</w:t>
      </w:r>
      <w:r w:rsidR="00EB7FF1">
        <w:rPr>
          <w:rFonts w:ascii="Times New Roman" w:hAnsi="Times New Roman" w:cs="Times New Roman"/>
          <w:sz w:val="24"/>
          <w:szCs w:val="24"/>
        </w:rPr>
        <w:t xml:space="preserve"> </w:t>
      </w:r>
      <w:r w:rsidR="004734FE" w:rsidRPr="004734FE">
        <w:rPr>
          <w:rFonts w:ascii="Times New Roman" w:hAnsi="Times New Roman" w:cs="Times New Roman"/>
          <w:sz w:val="24"/>
          <w:szCs w:val="24"/>
          <w:lang w:val="id-ID"/>
        </w:rPr>
        <w:t>(</w:t>
      </w:r>
      <w:r w:rsidR="004734FE" w:rsidRPr="004734FE">
        <w:rPr>
          <w:rFonts w:ascii="Times New Roman" w:hAnsi="Times New Roman" w:cs="Times New Roman"/>
          <w:i/>
          <w:sz w:val="24"/>
          <w:szCs w:val="24"/>
        </w:rPr>
        <w:t>s</w:t>
      </w:r>
      <w:r w:rsidR="004734FE" w:rsidRPr="004734FE">
        <w:rPr>
          <w:rFonts w:ascii="Times New Roman" w:hAnsi="Times New Roman" w:cs="Times New Roman"/>
          <w:i/>
          <w:sz w:val="24"/>
          <w:szCs w:val="24"/>
          <w:lang w:val="id-ID"/>
        </w:rPr>
        <w:t xml:space="preserve">tructure </w:t>
      </w:r>
      <w:r w:rsidR="004734FE" w:rsidRPr="004734FE">
        <w:rPr>
          <w:rFonts w:ascii="Times New Roman" w:hAnsi="Times New Roman" w:cs="Times New Roman"/>
          <w:i/>
          <w:sz w:val="24"/>
          <w:szCs w:val="24"/>
        </w:rPr>
        <w:t>i</w:t>
      </w:r>
      <w:r w:rsidR="004734FE" w:rsidRPr="004734FE">
        <w:rPr>
          <w:rFonts w:ascii="Times New Roman" w:hAnsi="Times New Roman" w:cs="Times New Roman"/>
          <w:i/>
          <w:sz w:val="24"/>
          <w:szCs w:val="24"/>
          <w:lang w:val="id-ID"/>
        </w:rPr>
        <w:t>nterview</w:t>
      </w:r>
      <w:r w:rsidR="004734FE" w:rsidRPr="004734FE">
        <w:rPr>
          <w:rFonts w:ascii="Times New Roman" w:hAnsi="Times New Roman" w:cs="Times New Roman"/>
          <w:sz w:val="24"/>
          <w:szCs w:val="24"/>
          <w:lang w:val="id-ID"/>
        </w:rPr>
        <w:t>)</w:t>
      </w:r>
    </w:p>
    <w:p w:rsidR="007D1B1B" w:rsidRDefault="00BF6914" w:rsidP="000D5E3C">
      <w:pPr>
        <w:spacing w:line="480" w:lineRule="auto"/>
        <w:ind w:left="1134" w:firstLine="720"/>
        <w:jc w:val="both"/>
        <w:rPr>
          <w:rFonts w:ascii="Times New Roman" w:hAnsi="Times New Roman" w:cs="Times New Roman"/>
          <w:color w:val="000000"/>
          <w:sz w:val="24"/>
          <w:szCs w:val="24"/>
        </w:rPr>
      </w:pPr>
      <w:r w:rsidRPr="00BF6914">
        <w:rPr>
          <w:rFonts w:ascii="Times New Roman" w:hAnsi="Times New Roman" w:cs="Times New Roman"/>
          <w:sz w:val="24"/>
          <w:szCs w:val="24"/>
          <w:lang w:val="id-ID"/>
        </w:rPr>
        <w:t>Wawancara terstruktur adalah wawancara yang pewawancaranya menetapkan sendiri masalah dan pertanyaan-pertanyaan yang akan diajukan.</w:t>
      </w:r>
      <w:r w:rsidR="00EB7FF1">
        <w:rPr>
          <w:rFonts w:ascii="Times New Roman" w:hAnsi="Times New Roman" w:cs="Times New Roman"/>
          <w:sz w:val="24"/>
          <w:szCs w:val="24"/>
        </w:rPr>
        <w:t xml:space="preserve"> </w:t>
      </w:r>
      <w:r w:rsidRPr="00BF6914">
        <w:rPr>
          <w:rFonts w:ascii="Times New Roman" w:hAnsi="Times New Roman" w:cs="Times New Roman"/>
          <w:sz w:val="24"/>
          <w:szCs w:val="24"/>
          <w:lang w:val="id-ID"/>
        </w:rPr>
        <w:t xml:space="preserve">Pokok-pokok yang dijadikan  dasar pertanyaan diatur secara sangat terstruktur. Keuntungan wawancara terstruktur ialah jarang </w:t>
      </w:r>
      <w:r w:rsidRPr="00BF6914">
        <w:rPr>
          <w:rFonts w:ascii="Times New Roman" w:hAnsi="Times New Roman" w:cs="Times New Roman"/>
          <w:sz w:val="24"/>
          <w:szCs w:val="24"/>
          <w:lang w:val="id-ID"/>
        </w:rPr>
        <w:lastRenderedPageBreak/>
        <w:t>mengadakan pendalaman pertanyaan yang dapat mengarahkan ter</w:t>
      </w:r>
      <w:r>
        <w:rPr>
          <w:rFonts w:ascii="Times New Roman" w:hAnsi="Times New Roman" w:cs="Times New Roman"/>
          <w:sz w:val="24"/>
          <w:szCs w:val="24"/>
          <w:lang w:val="id-ID"/>
        </w:rPr>
        <w:t>wawancara agar sampai berdusta.</w:t>
      </w:r>
      <w:r w:rsidR="007D1B1B">
        <w:rPr>
          <w:rStyle w:val="FootnoteReference"/>
          <w:rFonts w:ascii="Times New Roman" w:hAnsi="Times New Roman" w:cs="Times New Roman"/>
          <w:sz w:val="24"/>
          <w:szCs w:val="24"/>
          <w:lang w:val="id-ID"/>
        </w:rPr>
        <w:footnoteReference w:id="27"/>
      </w:r>
      <w:r w:rsidR="00EB7FF1">
        <w:rPr>
          <w:rFonts w:ascii="Times New Roman" w:hAnsi="Times New Roman" w:cs="Times New Roman"/>
          <w:sz w:val="24"/>
          <w:szCs w:val="24"/>
        </w:rPr>
        <w:t xml:space="preserve"> </w:t>
      </w:r>
      <w:proofErr w:type="gramStart"/>
      <w:r w:rsidR="007D1B1B" w:rsidRPr="00DD2F78">
        <w:rPr>
          <w:rFonts w:ascii="Times New Roman" w:hAnsi="Times New Roman" w:cs="Times New Roman"/>
          <w:i/>
          <w:iCs/>
          <w:color w:val="000000"/>
          <w:sz w:val="24"/>
          <w:szCs w:val="24"/>
        </w:rPr>
        <w:t xml:space="preserve">Wawancara terstruktur </w:t>
      </w:r>
      <w:r w:rsidR="007D1B1B" w:rsidRPr="00DD2F78">
        <w:rPr>
          <w:rFonts w:ascii="Times New Roman" w:hAnsi="Times New Roman" w:cs="Times New Roman"/>
          <w:color w:val="000000"/>
          <w:sz w:val="24"/>
          <w:szCs w:val="24"/>
        </w:rPr>
        <w:t>mengacu pada situasi ketika seorang peneliti melontarkan sederet pertanyaan temporal pada tiap-tiap responden berdasarkan kategori-kategori jawaban tertentu/terbatas.</w:t>
      </w:r>
      <w:proofErr w:type="gramEnd"/>
      <w:r w:rsidR="00EB7FF1">
        <w:rPr>
          <w:rFonts w:ascii="Times New Roman" w:hAnsi="Times New Roman" w:cs="Times New Roman"/>
          <w:color w:val="000000"/>
          <w:sz w:val="24"/>
          <w:szCs w:val="24"/>
        </w:rPr>
        <w:t xml:space="preserve"> </w:t>
      </w:r>
      <w:proofErr w:type="gramStart"/>
      <w:r w:rsidR="007D1B1B" w:rsidRPr="00DD2F78">
        <w:rPr>
          <w:rFonts w:ascii="Times New Roman" w:hAnsi="Times New Roman" w:cs="Times New Roman"/>
          <w:color w:val="000000"/>
          <w:sz w:val="24"/>
          <w:szCs w:val="24"/>
        </w:rPr>
        <w:t>Secara umum, peneliti menyediakan sedikit ruang bagi variasi jawaban, kecuali peneliti tersebut mengguna</w:t>
      </w:r>
      <w:r w:rsidR="007D1B1B" w:rsidRPr="00DD2F78">
        <w:rPr>
          <w:rFonts w:ascii="Times New Roman" w:hAnsi="Times New Roman" w:cs="Times New Roman"/>
          <w:color w:val="000000"/>
          <w:sz w:val="24"/>
          <w:szCs w:val="24"/>
        </w:rPr>
        <w:softHyphen/>
        <w:t xml:space="preserve">kan metode pertanyaan terbuka </w:t>
      </w:r>
      <w:r w:rsidR="007D1B1B" w:rsidRPr="00DD2F78">
        <w:rPr>
          <w:rFonts w:ascii="Times New Roman" w:hAnsi="Times New Roman" w:cs="Times New Roman"/>
          <w:i/>
          <w:iCs/>
          <w:color w:val="000000"/>
          <w:sz w:val="24"/>
          <w:szCs w:val="24"/>
        </w:rPr>
        <w:t xml:space="preserve">(open-ended question) </w:t>
      </w:r>
      <w:r w:rsidR="007D1B1B" w:rsidRPr="00DD2F78">
        <w:rPr>
          <w:rFonts w:ascii="Times New Roman" w:hAnsi="Times New Roman" w:cs="Times New Roman"/>
          <w:color w:val="000000"/>
          <w:sz w:val="24"/>
          <w:szCs w:val="24"/>
        </w:rPr>
        <w:t>yang tidak menuntut keteraturan.</w:t>
      </w:r>
      <w:proofErr w:type="gramEnd"/>
      <w:r w:rsidR="007D1B1B">
        <w:rPr>
          <w:rStyle w:val="FootnoteReference"/>
          <w:rFonts w:ascii="Times New Roman" w:hAnsi="Times New Roman" w:cs="Times New Roman"/>
          <w:color w:val="000000"/>
          <w:sz w:val="24"/>
          <w:szCs w:val="24"/>
        </w:rPr>
        <w:footnoteReference w:id="28"/>
      </w:r>
    </w:p>
    <w:p w:rsidR="00245F15" w:rsidRPr="00245F15" w:rsidRDefault="00245F15" w:rsidP="000D5E3C">
      <w:pPr>
        <w:spacing w:line="480" w:lineRule="auto"/>
        <w:ind w:left="1134" w:firstLine="720"/>
        <w:jc w:val="both"/>
        <w:rPr>
          <w:rFonts w:ascii="Times New Roman" w:hAnsi="Times New Roman" w:cs="Times New Roman"/>
          <w:color w:val="000000"/>
          <w:sz w:val="24"/>
          <w:szCs w:val="24"/>
        </w:rPr>
      </w:pPr>
      <w:r w:rsidRPr="00245F15">
        <w:rPr>
          <w:rFonts w:ascii="Times New Roman" w:hAnsi="Times New Roman" w:cs="Times New Roman"/>
          <w:sz w:val="24"/>
          <w:szCs w:val="24"/>
          <w:lang w:val="id-ID"/>
        </w:rPr>
        <w:t xml:space="preserve">Wawancara terstruktur digunakan sebagai teknik pengumpulan data, bila peneliti atau pengumpul data telah mengetahui dengan pasti tentang informasi apa yang akan diperoleh. Oleh karena itu dalam melakukan wawancara, pengumpul data telah menyiapkan instrumen penelitian berupa pertanyaan-pertanyaan tertulis yang alternatif jawabannya pun telah disiapkan. Dengan wawancara tersruktur ini setiap responden diberi pertanyaan yang sama, </w:t>
      </w:r>
      <w:r>
        <w:rPr>
          <w:rFonts w:ascii="Times New Roman" w:hAnsi="Times New Roman" w:cs="Times New Roman"/>
          <w:sz w:val="24"/>
          <w:szCs w:val="24"/>
          <w:lang w:val="id-ID"/>
        </w:rPr>
        <w:t>dan pengumpul data mencatatnya.</w:t>
      </w:r>
      <w:r w:rsidR="00EB7FF1">
        <w:rPr>
          <w:rFonts w:ascii="Times New Roman" w:hAnsi="Times New Roman" w:cs="Times New Roman"/>
          <w:sz w:val="24"/>
          <w:szCs w:val="24"/>
        </w:rPr>
        <w:t xml:space="preserve"> </w:t>
      </w:r>
      <w:r w:rsidRPr="00245F15">
        <w:rPr>
          <w:rFonts w:ascii="Times New Roman" w:hAnsi="Times New Roman" w:cs="Times New Roman"/>
          <w:sz w:val="24"/>
          <w:szCs w:val="24"/>
          <w:lang w:val="id-ID"/>
        </w:rPr>
        <w:t xml:space="preserve">Dalam melakukan wawancara, selain harus membawa instrumen sebagai pedoman untuk wawancara, maka pengumpul data juga dapat menggunakan alat bantu seperti tape recorder, gambar brosur dan </w:t>
      </w:r>
      <w:r w:rsidRPr="00245F15">
        <w:rPr>
          <w:rFonts w:ascii="Times New Roman" w:hAnsi="Times New Roman" w:cs="Times New Roman"/>
          <w:sz w:val="24"/>
          <w:szCs w:val="24"/>
          <w:lang w:val="id-ID"/>
        </w:rPr>
        <w:lastRenderedPageBreak/>
        <w:t>material lain yang dapat membantu pelaksanaan wawancara menjadi lancar.</w:t>
      </w:r>
      <w:r>
        <w:rPr>
          <w:rStyle w:val="FootnoteReference"/>
          <w:rFonts w:ascii="Times New Roman" w:hAnsi="Times New Roman" w:cs="Times New Roman"/>
          <w:sz w:val="24"/>
          <w:szCs w:val="24"/>
          <w:lang w:val="id-ID"/>
        </w:rPr>
        <w:footnoteReference w:id="29"/>
      </w:r>
    </w:p>
    <w:p w:rsidR="00245F15" w:rsidRPr="00245F15" w:rsidRDefault="007D1B1B" w:rsidP="000D5E3C">
      <w:pPr>
        <w:pStyle w:val="ListParagraph"/>
        <w:numPr>
          <w:ilvl w:val="0"/>
          <w:numId w:val="20"/>
        </w:numPr>
        <w:spacing w:after="0" w:line="480" w:lineRule="auto"/>
        <w:ind w:left="1560" w:hanging="426"/>
        <w:jc w:val="both"/>
        <w:rPr>
          <w:rFonts w:ascii="Times New Roman" w:hAnsi="Times New Roman" w:cs="Times New Roman"/>
          <w:sz w:val="24"/>
          <w:szCs w:val="24"/>
          <w:lang w:val="id-ID"/>
        </w:rPr>
      </w:pPr>
      <w:r w:rsidRPr="00245F15">
        <w:rPr>
          <w:rFonts w:ascii="Times New Roman" w:hAnsi="Times New Roman" w:cs="Times New Roman"/>
          <w:sz w:val="24"/>
          <w:szCs w:val="24"/>
        </w:rPr>
        <w:t>Wawancara semi</w:t>
      </w:r>
      <w:r w:rsidR="00245F15" w:rsidRPr="00245F15">
        <w:rPr>
          <w:rFonts w:ascii="Times New Roman" w:hAnsi="Times New Roman" w:cs="Times New Roman"/>
          <w:sz w:val="24"/>
          <w:szCs w:val="24"/>
        </w:rPr>
        <w:t xml:space="preserve">terstruktur </w:t>
      </w:r>
      <w:r w:rsidR="00245F15" w:rsidRPr="00245F15">
        <w:rPr>
          <w:rFonts w:ascii="Times New Roman" w:hAnsi="Times New Roman" w:cs="Times New Roman"/>
          <w:sz w:val="24"/>
          <w:szCs w:val="24"/>
          <w:lang w:val="id-ID"/>
        </w:rPr>
        <w:t>(</w:t>
      </w:r>
      <w:r w:rsidR="00245F15" w:rsidRPr="00245F15">
        <w:rPr>
          <w:rFonts w:ascii="Times New Roman" w:hAnsi="Times New Roman" w:cs="Times New Roman"/>
          <w:i/>
          <w:sz w:val="24"/>
          <w:szCs w:val="24"/>
          <w:lang w:val="id-ID"/>
        </w:rPr>
        <w:t xml:space="preserve">semistructure interview) </w:t>
      </w:r>
    </w:p>
    <w:p w:rsidR="007D1B1B" w:rsidRPr="00245F15" w:rsidRDefault="00245F15" w:rsidP="000D5E3C">
      <w:pPr>
        <w:spacing w:line="480" w:lineRule="auto"/>
        <w:ind w:left="1134" w:firstLine="720"/>
        <w:jc w:val="both"/>
        <w:rPr>
          <w:rFonts w:ascii="Times New Roman" w:hAnsi="Times New Roman" w:cs="Times New Roman"/>
          <w:sz w:val="24"/>
          <w:szCs w:val="24"/>
        </w:rPr>
      </w:pPr>
      <w:r w:rsidRPr="00245F15">
        <w:rPr>
          <w:rFonts w:ascii="Times New Roman" w:hAnsi="Times New Roman" w:cs="Times New Roman"/>
          <w:sz w:val="24"/>
          <w:szCs w:val="24"/>
          <w:lang w:val="id-ID"/>
        </w:rPr>
        <w:t xml:space="preserve">Tujuan dari wawancara jenis ini adalah untuk menemukan permasalahan secara lebih terbuka, dimana fihak yang diajak wawancara diminta pendapat, dan ide-idenya. Dalam melakukan wawancara, peneliti perlu mendengarkan secara teliri dan mencatat apa </w:t>
      </w:r>
      <w:r>
        <w:rPr>
          <w:rFonts w:ascii="Times New Roman" w:hAnsi="Times New Roman" w:cs="Times New Roman"/>
          <w:sz w:val="24"/>
          <w:szCs w:val="24"/>
          <w:lang w:val="id-ID"/>
        </w:rPr>
        <w:t>yang dikemukakan oleh informan.</w:t>
      </w:r>
      <w:r w:rsidR="0068035F">
        <w:rPr>
          <w:rStyle w:val="FootnoteReference"/>
          <w:rFonts w:ascii="Times New Roman" w:hAnsi="Times New Roman" w:cs="Times New Roman"/>
          <w:sz w:val="24"/>
          <w:szCs w:val="24"/>
          <w:lang w:val="id-ID"/>
        </w:rPr>
        <w:footnoteReference w:id="30"/>
      </w:r>
    </w:p>
    <w:p w:rsidR="00245F15" w:rsidRPr="007D1B1B" w:rsidRDefault="00245F15" w:rsidP="000D5E3C">
      <w:pPr>
        <w:pStyle w:val="ListParagraph"/>
        <w:numPr>
          <w:ilvl w:val="0"/>
          <w:numId w:val="20"/>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Wawancara tak terstruktur</w:t>
      </w:r>
      <w:r w:rsidR="004734FE" w:rsidRPr="004734FE">
        <w:rPr>
          <w:rFonts w:ascii="Times New Roman" w:hAnsi="Times New Roman" w:cs="Times New Roman"/>
          <w:sz w:val="24"/>
          <w:szCs w:val="24"/>
          <w:lang w:val="id-ID"/>
        </w:rPr>
        <w:t>(</w:t>
      </w:r>
      <w:r w:rsidR="004734FE" w:rsidRPr="004734FE">
        <w:rPr>
          <w:rFonts w:ascii="Times New Roman" w:hAnsi="Times New Roman" w:cs="Times New Roman"/>
          <w:i/>
          <w:sz w:val="24"/>
          <w:szCs w:val="24"/>
          <w:lang w:val="id-ID"/>
        </w:rPr>
        <w:t>unstructured interview</w:t>
      </w:r>
      <w:r w:rsidR="004734FE" w:rsidRPr="004734FE">
        <w:rPr>
          <w:rFonts w:ascii="Times New Roman" w:hAnsi="Times New Roman" w:cs="Times New Roman"/>
          <w:sz w:val="24"/>
          <w:szCs w:val="24"/>
          <w:lang w:val="id-ID"/>
        </w:rPr>
        <w:t>)</w:t>
      </w:r>
    </w:p>
    <w:p w:rsidR="004734FE" w:rsidRPr="004734FE" w:rsidRDefault="004734FE" w:rsidP="000D5E3C">
      <w:pPr>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lang w:val="id-ID"/>
        </w:rPr>
        <w:t>Wawancara tidak terstruktur</w:t>
      </w:r>
      <w:r w:rsidRPr="004734FE">
        <w:rPr>
          <w:rFonts w:ascii="Times New Roman" w:hAnsi="Times New Roman" w:cs="Times New Roman"/>
          <w:sz w:val="24"/>
          <w:szCs w:val="24"/>
          <w:lang w:val="id-ID"/>
        </w:rPr>
        <w:t xml:space="preserve"> adalah wawancara yang bebas dimana peneliti tidak menggunakan pedoman wawancara yang telah tersusun secara sistematis dan lengkap untuk pengumpulan datanya. Pedoman wawancara yang digunakan hanya berupa garis-garis besar permasalahan yang akan ditanyakan.</w:t>
      </w:r>
      <w:r>
        <w:rPr>
          <w:rStyle w:val="FootnoteReference"/>
          <w:rFonts w:ascii="Times New Roman" w:hAnsi="Times New Roman" w:cs="Times New Roman"/>
          <w:sz w:val="24"/>
          <w:szCs w:val="24"/>
          <w:lang w:val="id-ID"/>
        </w:rPr>
        <w:footnoteReference w:id="31"/>
      </w:r>
    </w:p>
    <w:p w:rsidR="00FF1755" w:rsidRPr="00FF1755" w:rsidRDefault="00BF6914" w:rsidP="000D5E3C">
      <w:pPr>
        <w:spacing w:line="480" w:lineRule="auto"/>
        <w:ind w:left="1134" w:firstLine="720"/>
        <w:jc w:val="both"/>
        <w:rPr>
          <w:rFonts w:ascii="Times New Roman" w:hAnsi="Times New Roman" w:cs="Times New Roman"/>
          <w:sz w:val="24"/>
          <w:szCs w:val="24"/>
        </w:rPr>
      </w:pPr>
      <w:r w:rsidRPr="00FF1755">
        <w:rPr>
          <w:rFonts w:ascii="Times New Roman" w:hAnsi="Times New Roman" w:cs="Times New Roman"/>
          <w:sz w:val="24"/>
          <w:szCs w:val="24"/>
          <w:lang w:val="id-ID"/>
        </w:rPr>
        <w:t>Wawancara tak terstruktur merupakan wawancara yang berbeda dengan yang terstruktur. Cirinya kurang dii</w:t>
      </w:r>
      <w:r w:rsidR="005570D7">
        <w:rPr>
          <w:rFonts w:ascii="Times New Roman" w:hAnsi="Times New Roman" w:cs="Times New Roman"/>
          <w:sz w:val="24"/>
          <w:szCs w:val="24"/>
        </w:rPr>
        <w:t>n</w:t>
      </w:r>
      <w:r w:rsidRPr="00FF1755">
        <w:rPr>
          <w:rFonts w:ascii="Times New Roman" w:hAnsi="Times New Roman" w:cs="Times New Roman"/>
          <w:sz w:val="24"/>
          <w:szCs w:val="24"/>
          <w:lang w:val="id-ID"/>
        </w:rPr>
        <w:t xml:space="preserve">terupsi dan arbitrer. Wawancara semacam ini digunakan untuk menemukan informasi yang </w:t>
      </w:r>
      <w:r w:rsidRPr="00FF1755">
        <w:rPr>
          <w:rFonts w:ascii="Times New Roman" w:hAnsi="Times New Roman" w:cs="Times New Roman"/>
          <w:sz w:val="24"/>
          <w:szCs w:val="24"/>
          <w:lang w:val="id-ID"/>
        </w:rPr>
        <w:lastRenderedPageBreak/>
        <w:t>bukan baku atau informasi tunggal.</w:t>
      </w:r>
      <w:r w:rsidR="004734FE" w:rsidRPr="00FF1755">
        <w:rPr>
          <w:rStyle w:val="FootnoteReference"/>
          <w:rFonts w:ascii="Times New Roman" w:hAnsi="Times New Roman" w:cs="Times New Roman"/>
          <w:sz w:val="24"/>
          <w:szCs w:val="24"/>
          <w:lang w:val="id-ID"/>
        </w:rPr>
        <w:footnoteReference w:id="32"/>
      </w:r>
      <w:r w:rsidR="0094403C">
        <w:rPr>
          <w:rFonts w:ascii="Times New Roman" w:hAnsi="Times New Roman" w:cs="Times New Roman"/>
          <w:sz w:val="24"/>
          <w:szCs w:val="24"/>
        </w:rPr>
        <w:t xml:space="preserve"> </w:t>
      </w:r>
      <w:r w:rsidR="00FF1755" w:rsidRPr="00FF1755">
        <w:rPr>
          <w:rFonts w:ascii="Times New Roman" w:hAnsi="Times New Roman" w:cs="Times New Roman"/>
          <w:sz w:val="24"/>
          <w:szCs w:val="24"/>
          <w:lang w:val="id-ID"/>
        </w:rPr>
        <w:t>Dalam wawancara tidak terstruktur, peneliti belum mengetahui secara pasti data apa yang akan diperoleh, sehingga peneliti lebih banyak mendengarkan apa yang diceritakan oleh responden.</w:t>
      </w:r>
      <w:r w:rsidR="00FF1755" w:rsidRPr="00FF1755">
        <w:rPr>
          <w:rStyle w:val="FootnoteReference"/>
          <w:rFonts w:ascii="Times New Roman" w:hAnsi="Times New Roman" w:cs="Times New Roman"/>
          <w:sz w:val="24"/>
          <w:szCs w:val="24"/>
          <w:lang w:val="id-ID"/>
        </w:rPr>
        <w:footnoteReference w:id="33"/>
      </w:r>
    </w:p>
    <w:p w:rsidR="00FF1755" w:rsidRDefault="00DD2F78" w:rsidP="000D5E3C">
      <w:pPr>
        <w:spacing w:line="480" w:lineRule="auto"/>
        <w:ind w:left="1134" w:firstLine="720"/>
        <w:jc w:val="both"/>
        <w:rPr>
          <w:rFonts w:ascii="Times New Roman" w:hAnsi="Times New Roman" w:cs="Times New Roman"/>
          <w:sz w:val="24"/>
          <w:szCs w:val="24"/>
        </w:rPr>
      </w:pPr>
      <w:r w:rsidRPr="00FF1755">
        <w:rPr>
          <w:rFonts w:ascii="Times New Roman" w:hAnsi="Times New Roman" w:cs="Times New Roman"/>
          <w:color w:val="000000"/>
          <w:sz w:val="24"/>
          <w:szCs w:val="24"/>
        </w:rPr>
        <w:t xml:space="preserve">Berdasarkan sifat dasarnya, wawancara tak-terstruktur </w:t>
      </w:r>
      <w:r w:rsidRPr="00FF1755">
        <w:rPr>
          <w:rFonts w:ascii="Times New Roman" w:hAnsi="Times New Roman" w:cs="Times New Roman"/>
          <w:i/>
          <w:iCs/>
          <w:color w:val="000000"/>
          <w:sz w:val="24"/>
          <w:szCs w:val="24"/>
        </w:rPr>
        <w:t xml:space="preserve">(unstructured interview) </w:t>
      </w:r>
      <w:r w:rsidRPr="00FF1755">
        <w:rPr>
          <w:rFonts w:ascii="Times New Roman" w:hAnsi="Times New Roman" w:cs="Times New Roman"/>
          <w:color w:val="000000"/>
          <w:sz w:val="24"/>
          <w:szCs w:val="24"/>
        </w:rPr>
        <w:t>memberikan ruang yang lebih luas dibandingkan dengan tipe-tipe wawancara yang lain.</w:t>
      </w:r>
      <w:r w:rsidRPr="00FF1755">
        <w:rPr>
          <w:rStyle w:val="FootnoteReference"/>
          <w:rFonts w:ascii="Times New Roman" w:hAnsi="Times New Roman" w:cs="Times New Roman"/>
          <w:color w:val="000000"/>
          <w:sz w:val="24"/>
          <w:szCs w:val="24"/>
        </w:rPr>
        <w:footnoteReference w:id="34"/>
      </w:r>
      <w:r w:rsidR="0094403C">
        <w:rPr>
          <w:rFonts w:ascii="Times New Roman" w:hAnsi="Times New Roman" w:cs="Times New Roman"/>
          <w:color w:val="000000"/>
          <w:sz w:val="24"/>
          <w:szCs w:val="24"/>
        </w:rPr>
        <w:t xml:space="preserve"> </w:t>
      </w:r>
      <w:r w:rsidR="00FF1755" w:rsidRPr="00FF1755">
        <w:rPr>
          <w:rFonts w:ascii="Times New Roman" w:hAnsi="Times New Roman" w:cs="Times New Roman"/>
          <w:sz w:val="24"/>
          <w:szCs w:val="24"/>
          <w:lang w:val="id-ID"/>
        </w:rPr>
        <w:t xml:space="preserve">Wawancara baik yang dilakukan dengan </w:t>
      </w:r>
      <w:r w:rsidR="00FF1755" w:rsidRPr="00FF1755">
        <w:rPr>
          <w:rFonts w:ascii="Times New Roman" w:hAnsi="Times New Roman" w:cs="Times New Roman"/>
          <w:i/>
          <w:sz w:val="24"/>
          <w:szCs w:val="24"/>
          <w:lang w:val="id-ID"/>
        </w:rPr>
        <w:t>face to face</w:t>
      </w:r>
      <w:r w:rsidR="00FF1755" w:rsidRPr="00FF1755">
        <w:rPr>
          <w:rFonts w:ascii="Times New Roman" w:hAnsi="Times New Roman" w:cs="Times New Roman"/>
          <w:sz w:val="24"/>
          <w:szCs w:val="24"/>
          <w:lang w:val="id-ID"/>
        </w:rPr>
        <w:t xml:space="preserve"> maupun yang menggunakan pesawat telepon, akan selalu terjadi kontak pribadi, oleh karena itu pewawancara perlu memahami situasi dan kondisi sehingga dapat memilih waktu yang tepat kapan dan dimana harus melakukan wawancara.</w:t>
      </w:r>
      <w:r w:rsidR="00FF1755">
        <w:rPr>
          <w:rStyle w:val="FootnoteReference"/>
          <w:rFonts w:ascii="Times New Roman" w:hAnsi="Times New Roman" w:cs="Times New Roman"/>
          <w:sz w:val="24"/>
          <w:szCs w:val="24"/>
          <w:lang w:val="id-ID"/>
        </w:rPr>
        <w:footnoteReference w:id="35"/>
      </w:r>
    </w:p>
    <w:p w:rsidR="00C87524" w:rsidRPr="00C87524" w:rsidRDefault="00C87524" w:rsidP="000D5E3C">
      <w:pPr>
        <w:spacing w:line="480" w:lineRule="auto"/>
        <w:ind w:left="1134" w:firstLine="720"/>
        <w:jc w:val="both"/>
        <w:rPr>
          <w:rFonts w:ascii="Times New Roman" w:hAnsi="Times New Roman" w:cs="Times New Roman"/>
          <w:sz w:val="24"/>
          <w:szCs w:val="24"/>
        </w:rPr>
      </w:pPr>
      <w:proofErr w:type="gramStart"/>
      <w:r w:rsidRPr="004B6A08">
        <w:rPr>
          <w:rFonts w:ascii="Times New Roman" w:eastAsia="SimHei" w:hAnsi="Times New Roman" w:cs="Times New Roman"/>
          <w:sz w:val="24"/>
          <w:szCs w:val="24"/>
        </w:rPr>
        <w:t>Jenis wawancara yang dilakukan dalam penelitian ini adalah wawancara semi-terstruktur atau wawancara terfokus, karena wawancara terstruktur cenderung menghambat fleksibilitas yang merupakan faktor utama dalam penelitian kualitatif.</w:t>
      </w:r>
      <w:proofErr w:type="gramEnd"/>
      <w:r w:rsidRPr="004B6A08">
        <w:rPr>
          <w:rFonts w:ascii="Times New Roman" w:eastAsia="SimHei" w:hAnsi="Times New Roman" w:cs="Times New Roman"/>
          <w:sz w:val="24"/>
          <w:szCs w:val="24"/>
        </w:rPr>
        <w:t xml:space="preserve"> Dengan wawancara yang semi-terstruktur, wawancara </w:t>
      </w:r>
      <w:proofErr w:type="gramStart"/>
      <w:r w:rsidRPr="004B6A08">
        <w:rPr>
          <w:rFonts w:ascii="Times New Roman" w:eastAsia="SimHei" w:hAnsi="Times New Roman" w:cs="Times New Roman"/>
          <w:sz w:val="24"/>
          <w:szCs w:val="24"/>
        </w:rPr>
        <w:t>akan</w:t>
      </w:r>
      <w:proofErr w:type="gramEnd"/>
      <w:r w:rsidRPr="004B6A08">
        <w:rPr>
          <w:rFonts w:ascii="Times New Roman" w:eastAsia="SimHei" w:hAnsi="Times New Roman" w:cs="Times New Roman"/>
          <w:sz w:val="24"/>
          <w:szCs w:val="24"/>
        </w:rPr>
        <w:t xml:space="preserve"> fleksibel (bersifat lentur) yang membiarkan peneliti mengikuti alur informan, sehingga informan akan menjawab </w:t>
      </w:r>
      <w:r w:rsidRPr="004B6A08">
        <w:rPr>
          <w:rFonts w:ascii="Times New Roman" w:eastAsia="SimHei" w:hAnsi="Times New Roman" w:cs="Times New Roman"/>
          <w:sz w:val="24"/>
          <w:szCs w:val="24"/>
        </w:rPr>
        <w:lastRenderedPageBreak/>
        <w:t xml:space="preserve">pertanyaan peneliti secara bebas, luas, dan detail. Dalam pelaksanaannya, jenis wawancara semi-terstruktur urutan pertanyaan tidaklah harus </w:t>
      </w:r>
      <w:proofErr w:type="gramStart"/>
      <w:r w:rsidRPr="004B6A08">
        <w:rPr>
          <w:rFonts w:ascii="Times New Roman" w:eastAsia="SimHei" w:hAnsi="Times New Roman" w:cs="Times New Roman"/>
          <w:sz w:val="24"/>
          <w:szCs w:val="24"/>
        </w:rPr>
        <w:t>sama</w:t>
      </w:r>
      <w:proofErr w:type="gramEnd"/>
      <w:r w:rsidRPr="004B6A08">
        <w:rPr>
          <w:rFonts w:ascii="Times New Roman" w:eastAsia="SimHei" w:hAnsi="Times New Roman" w:cs="Times New Roman"/>
          <w:sz w:val="24"/>
          <w:szCs w:val="24"/>
        </w:rPr>
        <w:t xml:space="preserve"> panduan, ini bergantung pada proses wawancara dan tanggapan informan atau terwawancara. </w:t>
      </w:r>
      <w:proofErr w:type="gramStart"/>
      <w:r w:rsidRPr="004B6A08">
        <w:rPr>
          <w:rFonts w:ascii="Times New Roman" w:eastAsia="SimHei" w:hAnsi="Times New Roman" w:cs="Times New Roman"/>
          <w:sz w:val="24"/>
          <w:szCs w:val="24"/>
        </w:rPr>
        <w:t>Panduan wawancara dapat dikembangkan sehingga diperoleh data yang lengkap dan akurat.</w:t>
      </w:r>
      <w:proofErr w:type="gramEnd"/>
    </w:p>
    <w:p w:rsidR="00504CD9" w:rsidRPr="00EC741B" w:rsidRDefault="00504CD9" w:rsidP="000D5E3C">
      <w:pPr>
        <w:spacing w:line="480" w:lineRule="auto"/>
        <w:ind w:left="1134"/>
        <w:jc w:val="both"/>
        <w:rPr>
          <w:rFonts w:ascii="Times New Roman" w:hAnsi="Times New Roman" w:cs="Times New Roman"/>
          <w:sz w:val="24"/>
          <w:szCs w:val="24"/>
        </w:rPr>
      </w:pPr>
      <w:r w:rsidRPr="00504CD9">
        <w:rPr>
          <w:rFonts w:ascii="Times New Roman" w:hAnsi="Times New Roman" w:cs="Times New Roman"/>
          <w:sz w:val="24"/>
          <w:szCs w:val="24"/>
          <w:lang w:val="id-ID"/>
        </w:rPr>
        <w:t>Alat-alat wawancara</w:t>
      </w:r>
      <w:r w:rsidR="00EC741B">
        <w:rPr>
          <w:rFonts w:ascii="Times New Roman" w:hAnsi="Times New Roman" w:cs="Times New Roman"/>
          <w:sz w:val="24"/>
          <w:szCs w:val="24"/>
        </w:rPr>
        <w:t xml:space="preserve"> diantaranya:</w:t>
      </w:r>
      <w:r w:rsidR="00EC741B">
        <w:rPr>
          <w:rStyle w:val="FootnoteReference"/>
          <w:rFonts w:ascii="Times New Roman" w:hAnsi="Times New Roman" w:cs="Times New Roman"/>
          <w:sz w:val="24"/>
          <w:szCs w:val="24"/>
        </w:rPr>
        <w:footnoteReference w:id="36"/>
      </w:r>
    </w:p>
    <w:p w:rsidR="00504CD9" w:rsidRPr="00504CD9" w:rsidRDefault="00504CD9" w:rsidP="000D5E3C">
      <w:pPr>
        <w:numPr>
          <w:ilvl w:val="2"/>
          <w:numId w:val="14"/>
        </w:numPr>
        <w:tabs>
          <w:tab w:val="clear" w:pos="2340"/>
          <w:tab w:val="num" w:pos="360"/>
        </w:tabs>
        <w:spacing w:after="0" w:line="480" w:lineRule="auto"/>
        <w:ind w:left="1560" w:hanging="426"/>
        <w:jc w:val="both"/>
        <w:rPr>
          <w:rFonts w:ascii="Times New Roman" w:hAnsi="Times New Roman" w:cs="Times New Roman"/>
          <w:sz w:val="24"/>
          <w:szCs w:val="24"/>
          <w:lang w:val="id-ID"/>
        </w:rPr>
      </w:pPr>
      <w:r w:rsidRPr="00504CD9">
        <w:rPr>
          <w:rFonts w:ascii="Times New Roman" w:hAnsi="Times New Roman" w:cs="Times New Roman"/>
          <w:sz w:val="24"/>
          <w:szCs w:val="24"/>
          <w:lang w:val="id-ID"/>
        </w:rPr>
        <w:t xml:space="preserve">Buku catatan : berfungsi untuk mencatat semua percakapan dengan sumber data. Sekarang sudah banyak komputer yang kecil, notebook yang dapat digunakan untuk membantu mencatat data hasil wawancara. </w:t>
      </w:r>
    </w:p>
    <w:p w:rsidR="00504CD9" w:rsidRPr="00504CD9" w:rsidRDefault="00504CD9" w:rsidP="000D5E3C">
      <w:pPr>
        <w:numPr>
          <w:ilvl w:val="2"/>
          <w:numId w:val="14"/>
        </w:numPr>
        <w:tabs>
          <w:tab w:val="clear" w:pos="2340"/>
          <w:tab w:val="num" w:pos="360"/>
        </w:tabs>
        <w:spacing w:after="0" w:line="480" w:lineRule="auto"/>
        <w:ind w:left="1560" w:hanging="426"/>
        <w:jc w:val="both"/>
        <w:rPr>
          <w:rFonts w:ascii="Times New Roman" w:hAnsi="Times New Roman" w:cs="Times New Roman"/>
          <w:sz w:val="24"/>
          <w:szCs w:val="24"/>
          <w:lang w:val="id-ID"/>
        </w:rPr>
      </w:pPr>
      <w:r w:rsidRPr="00504CD9">
        <w:rPr>
          <w:rFonts w:ascii="Times New Roman" w:hAnsi="Times New Roman" w:cs="Times New Roman"/>
          <w:sz w:val="24"/>
          <w:szCs w:val="24"/>
          <w:lang w:val="id-ID"/>
        </w:rPr>
        <w:t>Tape recorder : berfungsi untuk merekam semua percakapan atau pembicaraan. Penggunaan tape recorder dalam wawancara perlu memberi tahu kenapa informan apakah dibolehkan atau tidak.</w:t>
      </w:r>
    </w:p>
    <w:p w:rsidR="00504CD9" w:rsidRPr="004D0CD8" w:rsidRDefault="00504CD9" w:rsidP="000D5E3C">
      <w:pPr>
        <w:numPr>
          <w:ilvl w:val="2"/>
          <w:numId w:val="14"/>
        </w:numPr>
        <w:tabs>
          <w:tab w:val="clear" w:pos="2340"/>
          <w:tab w:val="num" w:pos="360"/>
        </w:tabs>
        <w:spacing w:after="0" w:line="480" w:lineRule="auto"/>
        <w:ind w:left="1560" w:hanging="426"/>
        <w:jc w:val="both"/>
        <w:rPr>
          <w:rFonts w:ascii="Times New Roman" w:hAnsi="Times New Roman" w:cs="Times New Roman"/>
          <w:sz w:val="24"/>
          <w:szCs w:val="24"/>
          <w:lang w:val="id-ID"/>
        </w:rPr>
      </w:pPr>
      <w:r w:rsidRPr="00504CD9">
        <w:rPr>
          <w:rFonts w:ascii="Times New Roman" w:hAnsi="Times New Roman" w:cs="Times New Roman"/>
          <w:sz w:val="24"/>
          <w:szCs w:val="24"/>
          <w:lang w:val="id-ID"/>
        </w:rPr>
        <w:t>Camera : untuk memotret kalau peneliti sedang melakukan pembicaraan dengan informan/sumber data. Dengan adanya foto ini, maka dapat meningkatkan keabsahan akan lebih terjamin, karena peneliti betul-be</w:t>
      </w:r>
      <w:r w:rsidR="004D0CD8">
        <w:rPr>
          <w:rFonts w:ascii="Times New Roman" w:hAnsi="Times New Roman" w:cs="Times New Roman"/>
          <w:sz w:val="24"/>
          <w:szCs w:val="24"/>
          <w:lang w:val="id-ID"/>
        </w:rPr>
        <w:t>tul melakukan pengumpulan data.</w:t>
      </w:r>
    </w:p>
    <w:p w:rsidR="004D0CD8" w:rsidRPr="00504CD9" w:rsidRDefault="00C87524" w:rsidP="004D0CD8">
      <w:pPr>
        <w:spacing w:after="0" w:line="480" w:lineRule="auto"/>
        <w:ind w:left="117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Dalam penelitian ini, peneliti menggunakan alat wawancara berupa buku catatan dan camera karena pihak yang diwawancara tidak berkenan untuk direkam dengan tape recorder.</w:t>
      </w:r>
      <w:proofErr w:type="gramEnd"/>
    </w:p>
    <w:p w:rsidR="00C954FB" w:rsidRDefault="00C954FB" w:rsidP="000D5E3C">
      <w:pPr>
        <w:spacing w:line="480" w:lineRule="auto"/>
        <w:ind w:left="1134" w:firstLine="720"/>
        <w:jc w:val="both"/>
        <w:rPr>
          <w:rFonts w:ascii="Times New Roman" w:hAnsi="Times New Roman" w:cs="Times New Roman"/>
          <w:sz w:val="24"/>
          <w:szCs w:val="24"/>
        </w:rPr>
      </w:pPr>
      <w:r w:rsidRPr="00C954FB">
        <w:rPr>
          <w:rFonts w:ascii="Times New Roman" w:hAnsi="Times New Roman" w:cs="Times New Roman"/>
          <w:sz w:val="24"/>
          <w:szCs w:val="24"/>
          <w:lang w:val="id-ID"/>
        </w:rPr>
        <w:t>Dalam penelitian kualitatif, teknik pengumpulan data yang utama adalah observasi dan wawancara. Dalam prakteknya kedua metode tersebut dapat digunakan secara bersama-sama, artinya sambil wawancara juga melak</w:t>
      </w:r>
      <w:r>
        <w:rPr>
          <w:rFonts w:ascii="Times New Roman" w:hAnsi="Times New Roman" w:cs="Times New Roman"/>
          <w:sz w:val="24"/>
          <w:szCs w:val="24"/>
          <w:lang w:val="id-ID"/>
        </w:rPr>
        <w:t>ukan observasi atau sebaliknya.</w:t>
      </w:r>
    </w:p>
    <w:p w:rsidR="00775B02" w:rsidRPr="004B6A08" w:rsidRDefault="00775B02" w:rsidP="00C87524">
      <w:pPr>
        <w:spacing w:line="480" w:lineRule="auto"/>
        <w:ind w:left="1134" w:firstLine="72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 xml:space="preserve">Wawancara dilakukan selama proses pembukuan berlangsung. </w:t>
      </w:r>
      <w:proofErr w:type="gramStart"/>
      <w:r w:rsidRPr="004B6A08">
        <w:rPr>
          <w:rFonts w:ascii="Times New Roman" w:eastAsia="SimHei" w:hAnsi="Times New Roman" w:cs="Times New Roman"/>
          <w:sz w:val="24"/>
          <w:szCs w:val="24"/>
        </w:rPr>
        <w:t>Wawancara dilakukan terhadap ketua</w:t>
      </w:r>
      <w:r w:rsidR="00C87524">
        <w:rPr>
          <w:rFonts w:ascii="Times New Roman" w:eastAsia="SimHei" w:hAnsi="Times New Roman" w:cs="Times New Roman"/>
          <w:sz w:val="24"/>
          <w:szCs w:val="24"/>
        </w:rPr>
        <w:t xml:space="preserve"> </w:t>
      </w:r>
      <w:r w:rsidRPr="004B6A08">
        <w:rPr>
          <w:rFonts w:ascii="Times New Roman" w:eastAsia="SimHei" w:hAnsi="Times New Roman" w:cs="Times New Roman"/>
          <w:sz w:val="24"/>
          <w:szCs w:val="24"/>
        </w:rPr>
        <w:t>KUD Dewi Ratih dengan maksud dan tujuan untuk mendukung dan meyakinkan hasil-hasil yang diperoleh melalui observasi.</w:t>
      </w:r>
      <w:proofErr w:type="gramEnd"/>
    </w:p>
    <w:p w:rsidR="00775B02" w:rsidRPr="004B6A08" w:rsidRDefault="00775B02" w:rsidP="000D5E3C">
      <w:pPr>
        <w:pStyle w:val="ListParagraph"/>
        <w:numPr>
          <w:ilvl w:val="0"/>
          <w:numId w:val="5"/>
        </w:numPr>
        <w:spacing w:line="480" w:lineRule="auto"/>
        <w:ind w:left="1080"/>
        <w:jc w:val="both"/>
        <w:rPr>
          <w:rFonts w:ascii="Times New Roman" w:eastAsia="SimHei" w:hAnsi="Times New Roman" w:cs="Times New Roman"/>
          <w:b/>
          <w:sz w:val="24"/>
          <w:szCs w:val="24"/>
        </w:rPr>
      </w:pPr>
      <w:r w:rsidRPr="004B6A08">
        <w:rPr>
          <w:rFonts w:ascii="Times New Roman" w:eastAsia="SimHei" w:hAnsi="Times New Roman" w:cs="Times New Roman"/>
          <w:b/>
          <w:sz w:val="24"/>
          <w:szCs w:val="24"/>
        </w:rPr>
        <w:t>Dokumentasi atau Catatan Lapangan</w:t>
      </w:r>
    </w:p>
    <w:p w:rsidR="00EC741B" w:rsidRDefault="00775B02" w:rsidP="000D5E3C">
      <w:pPr>
        <w:tabs>
          <w:tab w:val="left" w:pos="1080"/>
        </w:tabs>
        <w:spacing w:line="480" w:lineRule="auto"/>
        <w:ind w:left="1080" w:firstLine="720"/>
        <w:jc w:val="both"/>
        <w:rPr>
          <w:rFonts w:ascii="Times New Roman" w:eastAsia="SimHei" w:hAnsi="Times New Roman" w:cs="Times New Roman"/>
          <w:sz w:val="24"/>
          <w:szCs w:val="24"/>
        </w:rPr>
      </w:pPr>
      <w:proofErr w:type="gramStart"/>
      <w:r w:rsidRPr="004B6A08">
        <w:rPr>
          <w:rFonts w:ascii="Times New Roman" w:eastAsia="SimHei" w:hAnsi="Times New Roman" w:cs="Times New Roman"/>
          <w:sz w:val="24"/>
          <w:szCs w:val="24"/>
        </w:rPr>
        <w:t>Dokumen adalah rekaman peristiwa yang lebih dekat dengan percakapan, menyangkut persoalan pribadi, dan memerlukan interpretasi yang berhubungan sangat dekat dengan konteks rekaman peristiwa tersebu</w:t>
      </w:r>
      <w:r w:rsidRPr="004B6A08">
        <w:rPr>
          <w:rFonts w:ascii="Times New Roman" w:eastAsia="SimHei" w:hAnsi="Times New Roman" w:cs="Times New Roman"/>
          <w:sz w:val="24"/>
          <w:szCs w:val="24"/>
          <w:lang w:val="id-ID"/>
        </w:rPr>
        <w:t>t</w:t>
      </w:r>
      <w:r w:rsidRPr="004B6A08">
        <w:rPr>
          <w:rFonts w:ascii="Times New Roman" w:eastAsia="SimHei" w:hAnsi="Times New Roman" w:cs="Times New Roman"/>
          <w:sz w:val="24"/>
          <w:szCs w:val="24"/>
        </w:rPr>
        <w:t>.</w:t>
      </w:r>
      <w:proofErr w:type="gramEnd"/>
      <w:r w:rsidRPr="004B6A08">
        <w:rPr>
          <w:rStyle w:val="FootnoteReference"/>
          <w:rFonts w:ascii="Times New Roman" w:eastAsia="SimHei" w:hAnsi="Times New Roman" w:cs="Times New Roman"/>
          <w:sz w:val="24"/>
          <w:szCs w:val="24"/>
        </w:rPr>
        <w:footnoteReference w:id="37"/>
      </w:r>
      <w:r w:rsidR="0094403C">
        <w:rPr>
          <w:rFonts w:ascii="Times New Roman" w:eastAsia="SimHei" w:hAnsi="Times New Roman" w:cs="Times New Roman"/>
          <w:sz w:val="24"/>
          <w:szCs w:val="24"/>
        </w:rPr>
        <w:t xml:space="preserve"> </w:t>
      </w:r>
      <w:r w:rsidR="00EC741B" w:rsidRPr="00EC741B">
        <w:rPr>
          <w:rFonts w:ascii="Times New Roman" w:hAnsi="Times New Roman" w:cs="Times New Roman"/>
          <w:sz w:val="24"/>
          <w:szCs w:val="24"/>
          <w:lang w:val="id-ID"/>
        </w:rPr>
        <w:t>Dokumen merupakan catatan peristiwa yang sudah berlalu.</w:t>
      </w:r>
      <w:r w:rsidR="00EC741B">
        <w:rPr>
          <w:rStyle w:val="FootnoteReference"/>
          <w:rFonts w:ascii="Times New Roman" w:hAnsi="Times New Roman" w:cs="Times New Roman"/>
          <w:sz w:val="24"/>
          <w:szCs w:val="24"/>
          <w:lang w:val="id-ID"/>
        </w:rPr>
        <w:footnoteReference w:id="38"/>
      </w:r>
    </w:p>
    <w:p w:rsidR="00EC741B" w:rsidRPr="00EC741B" w:rsidRDefault="00775B02" w:rsidP="000D5E3C">
      <w:pPr>
        <w:tabs>
          <w:tab w:val="left" w:pos="1080"/>
        </w:tabs>
        <w:spacing w:line="480" w:lineRule="auto"/>
        <w:ind w:left="1080" w:firstLine="720"/>
        <w:jc w:val="both"/>
        <w:rPr>
          <w:rFonts w:ascii="Times New Roman" w:eastAsia="SimHei" w:hAnsi="Times New Roman" w:cs="Times New Roman"/>
          <w:sz w:val="24"/>
          <w:szCs w:val="24"/>
        </w:rPr>
      </w:pPr>
      <w:proofErr w:type="gramStart"/>
      <w:r w:rsidRPr="004B6A08">
        <w:rPr>
          <w:rFonts w:ascii="Times New Roman" w:eastAsia="SimHei" w:hAnsi="Times New Roman" w:cs="Times New Roman"/>
          <w:sz w:val="24"/>
          <w:szCs w:val="24"/>
        </w:rPr>
        <w:lastRenderedPageBreak/>
        <w:t>Dokumen terdiri</w:t>
      </w:r>
      <w:r w:rsidR="00EC741B">
        <w:rPr>
          <w:rFonts w:ascii="Times New Roman" w:eastAsia="SimHei" w:hAnsi="Times New Roman" w:cs="Times New Roman"/>
          <w:sz w:val="24"/>
          <w:szCs w:val="24"/>
        </w:rPr>
        <w:t xml:space="preserve"> dari kata-kata dan gambar yang</w:t>
      </w:r>
      <w:r w:rsidRPr="004B6A08">
        <w:rPr>
          <w:rFonts w:ascii="Times New Roman" w:eastAsia="SimHei" w:hAnsi="Times New Roman" w:cs="Times New Roman"/>
          <w:sz w:val="24"/>
          <w:szCs w:val="24"/>
        </w:rPr>
        <w:t xml:space="preserve"> telah direkam tanpa campur tangan pihak penelit</w:t>
      </w:r>
      <w:r w:rsidRPr="004B6A08">
        <w:rPr>
          <w:rFonts w:ascii="Times New Roman" w:eastAsia="SimHei" w:hAnsi="Times New Roman" w:cs="Times New Roman"/>
          <w:sz w:val="24"/>
          <w:szCs w:val="24"/>
          <w:lang w:val="id-ID"/>
        </w:rPr>
        <w:t>i</w:t>
      </w:r>
      <w:r w:rsidRPr="004B6A08">
        <w:rPr>
          <w:rFonts w:ascii="Times New Roman" w:eastAsia="SimHei" w:hAnsi="Times New Roman" w:cs="Times New Roman"/>
          <w:sz w:val="24"/>
          <w:szCs w:val="24"/>
        </w:rPr>
        <w:t>.</w:t>
      </w:r>
      <w:proofErr w:type="gramEnd"/>
      <w:r w:rsidRPr="004B6A08">
        <w:rPr>
          <w:rStyle w:val="FootnoteReference"/>
          <w:rFonts w:ascii="Times New Roman" w:eastAsia="SimHei" w:hAnsi="Times New Roman" w:cs="Times New Roman"/>
          <w:sz w:val="24"/>
          <w:szCs w:val="24"/>
        </w:rPr>
        <w:footnoteReference w:id="39"/>
      </w:r>
      <w:r w:rsidR="0094403C">
        <w:rPr>
          <w:rFonts w:ascii="Times New Roman" w:eastAsia="SimHei" w:hAnsi="Times New Roman" w:cs="Times New Roman"/>
          <w:sz w:val="24"/>
          <w:szCs w:val="24"/>
        </w:rPr>
        <w:t xml:space="preserve"> </w:t>
      </w:r>
      <w:r w:rsidR="00EC741B" w:rsidRPr="00EC741B">
        <w:rPr>
          <w:rFonts w:ascii="Times New Roman" w:hAnsi="Times New Roman" w:cs="Times New Roman"/>
          <w:sz w:val="24"/>
          <w:szCs w:val="24"/>
          <w:lang w:val="id-ID"/>
        </w:rPr>
        <w:t>Dokumen bisa berbentuk tulisan, gambar, atau karya-karya monumental dari seseorang. Dokumen yang berbentuk tulisan misalnya catatan harian, sejarah kehidupan (</w:t>
      </w:r>
      <w:r w:rsidR="00EC741B" w:rsidRPr="00EC741B">
        <w:rPr>
          <w:rFonts w:ascii="Times New Roman" w:hAnsi="Times New Roman" w:cs="Times New Roman"/>
          <w:i/>
          <w:sz w:val="24"/>
          <w:szCs w:val="24"/>
          <w:lang w:val="id-ID"/>
        </w:rPr>
        <w:t>life historis</w:t>
      </w:r>
      <w:r w:rsidR="00EC741B" w:rsidRPr="00EC741B">
        <w:rPr>
          <w:rFonts w:ascii="Times New Roman" w:hAnsi="Times New Roman" w:cs="Times New Roman"/>
          <w:sz w:val="24"/>
          <w:szCs w:val="24"/>
          <w:lang w:val="id-ID"/>
        </w:rPr>
        <w:t>), ceritera, biografi, peraturan, kebijakan. Dokumen yang berbentuk gambar misalnya foto, gambar hidup, sketsa dan lain-lain. Studi dokumen merupakan pelengkap dari penggunaan metode observasi dan wawancara dalam penelitian kualitatif.</w:t>
      </w:r>
      <w:r w:rsidR="00EC741B">
        <w:rPr>
          <w:rStyle w:val="FootnoteReference"/>
          <w:rFonts w:ascii="Times New Roman" w:hAnsi="Times New Roman" w:cs="Times New Roman"/>
          <w:sz w:val="24"/>
          <w:szCs w:val="24"/>
          <w:lang w:val="id-ID"/>
        </w:rPr>
        <w:footnoteReference w:id="40"/>
      </w:r>
    </w:p>
    <w:p w:rsidR="00775B02" w:rsidRPr="004B6A08" w:rsidRDefault="00775B02" w:rsidP="000D5E3C">
      <w:pPr>
        <w:tabs>
          <w:tab w:val="left" w:pos="1080"/>
        </w:tabs>
        <w:spacing w:line="480" w:lineRule="auto"/>
        <w:ind w:left="1080" w:firstLine="720"/>
        <w:jc w:val="both"/>
        <w:rPr>
          <w:rFonts w:ascii="Times New Roman" w:eastAsia="SimHei" w:hAnsi="Times New Roman" w:cs="Times New Roman"/>
          <w:sz w:val="24"/>
          <w:szCs w:val="24"/>
        </w:rPr>
      </w:pPr>
      <w:proofErr w:type="gramStart"/>
      <w:r w:rsidRPr="004B6A08">
        <w:rPr>
          <w:rFonts w:ascii="Times New Roman" w:eastAsia="SimHei" w:hAnsi="Times New Roman" w:cs="Times New Roman"/>
          <w:sz w:val="24"/>
          <w:szCs w:val="24"/>
        </w:rPr>
        <w:t>Dokumen sangat penting bagi penelitian kualitatif, karena informasi yang dimilikinya sesuai dengan realita dan mungkin tidak terdapat melalui percakapan/ wawancara.</w:t>
      </w:r>
      <w:proofErr w:type="gramEnd"/>
      <w:r w:rsidR="0094403C">
        <w:rPr>
          <w:rFonts w:ascii="Times New Roman" w:eastAsia="SimHei" w:hAnsi="Times New Roman" w:cs="Times New Roman"/>
          <w:sz w:val="24"/>
          <w:szCs w:val="24"/>
        </w:rPr>
        <w:t xml:space="preserve"> </w:t>
      </w:r>
      <w:proofErr w:type="gramStart"/>
      <w:r w:rsidRPr="004B6A08">
        <w:rPr>
          <w:rFonts w:ascii="Times New Roman" w:eastAsia="SimHei" w:hAnsi="Times New Roman" w:cs="Times New Roman"/>
          <w:sz w:val="24"/>
          <w:szCs w:val="24"/>
        </w:rPr>
        <w:t>Dokumen dapat memberikan pemahaman historis karena dokumen mampu bertahan sepanjang waktu.</w:t>
      </w:r>
      <w:proofErr w:type="gramEnd"/>
    </w:p>
    <w:p w:rsidR="00775B02" w:rsidRPr="004B6A08" w:rsidRDefault="00775B02" w:rsidP="000D5E3C">
      <w:pPr>
        <w:tabs>
          <w:tab w:val="left" w:pos="1080"/>
        </w:tabs>
        <w:spacing w:line="480" w:lineRule="auto"/>
        <w:ind w:left="1080" w:firstLine="72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Sedangkan catatan lapangan (</w:t>
      </w:r>
      <w:r w:rsidRPr="00FB54C7">
        <w:rPr>
          <w:rFonts w:ascii="Times New Roman" w:eastAsia="SimHei" w:hAnsi="Times New Roman" w:cs="Times New Roman"/>
          <w:i/>
          <w:sz w:val="24"/>
          <w:szCs w:val="24"/>
        </w:rPr>
        <w:t>fieldnote</w:t>
      </w:r>
      <w:r w:rsidRPr="004B6A08">
        <w:rPr>
          <w:rFonts w:ascii="Times New Roman" w:eastAsia="SimHei" w:hAnsi="Times New Roman" w:cs="Times New Roman"/>
          <w:sz w:val="24"/>
          <w:szCs w:val="24"/>
        </w:rPr>
        <w:t xml:space="preserve">) adalah sebentuk representasi yang dijadikan sebuah </w:t>
      </w:r>
      <w:proofErr w:type="gramStart"/>
      <w:r w:rsidRPr="004B6A08">
        <w:rPr>
          <w:rFonts w:ascii="Times New Roman" w:eastAsia="SimHei" w:hAnsi="Times New Roman" w:cs="Times New Roman"/>
          <w:sz w:val="24"/>
          <w:szCs w:val="24"/>
        </w:rPr>
        <w:t>cara</w:t>
      </w:r>
      <w:proofErr w:type="gramEnd"/>
      <w:r w:rsidRPr="004B6A08">
        <w:rPr>
          <w:rFonts w:ascii="Times New Roman" w:eastAsia="SimHei" w:hAnsi="Times New Roman" w:cs="Times New Roman"/>
          <w:sz w:val="24"/>
          <w:szCs w:val="24"/>
        </w:rPr>
        <w:t xml:space="preserve"> mereduksi peristiwa orang, dan tempat yang baru diamati ke </w:t>
      </w:r>
      <w:r w:rsidR="00FD27D1">
        <w:rPr>
          <w:rFonts w:ascii="Times New Roman" w:eastAsia="SimHei" w:hAnsi="Times New Roman" w:cs="Times New Roman"/>
          <w:sz w:val="24"/>
          <w:szCs w:val="24"/>
        </w:rPr>
        <w:t>dalam catatan tertulis. Ada empa</w:t>
      </w:r>
      <w:r w:rsidRPr="004B6A08">
        <w:rPr>
          <w:rFonts w:ascii="Times New Roman" w:eastAsia="SimHei" w:hAnsi="Times New Roman" w:cs="Times New Roman"/>
          <w:sz w:val="24"/>
          <w:szCs w:val="24"/>
        </w:rPr>
        <w:t>t jenis catatan lapangan dalam melakukan penelitian, yaitu</w:t>
      </w:r>
      <w:r w:rsidRPr="004B6A08">
        <w:rPr>
          <w:rFonts w:ascii="Times New Roman" w:eastAsia="SimHei" w:hAnsi="Times New Roman" w:cs="Times New Roman"/>
          <w:sz w:val="24"/>
          <w:szCs w:val="24"/>
          <w:lang w:val="id-ID"/>
        </w:rPr>
        <w:t>:</w:t>
      </w:r>
      <w:r w:rsidRPr="004B6A08">
        <w:rPr>
          <w:rStyle w:val="FootnoteReference"/>
          <w:rFonts w:ascii="Times New Roman" w:eastAsia="SimHei" w:hAnsi="Times New Roman" w:cs="Times New Roman"/>
          <w:sz w:val="24"/>
          <w:szCs w:val="24"/>
          <w:lang w:val="id-ID"/>
        </w:rPr>
        <w:footnoteReference w:id="41"/>
      </w:r>
    </w:p>
    <w:p w:rsidR="00775B02" w:rsidRPr="004B6A08" w:rsidRDefault="00775B02" w:rsidP="000D5E3C">
      <w:pPr>
        <w:pStyle w:val="ListParagraph"/>
        <w:numPr>
          <w:ilvl w:val="0"/>
          <w:numId w:val="6"/>
        </w:numPr>
        <w:tabs>
          <w:tab w:val="left" w:pos="1620"/>
          <w:tab w:val="left" w:pos="3600"/>
          <w:tab w:val="left" w:pos="3780"/>
        </w:tabs>
        <w:spacing w:line="480" w:lineRule="auto"/>
        <w:ind w:left="1440"/>
        <w:jc w:val="both"/>
        <w:rPr>
          <w:rFonts w:ascii="Times New Roman" w:eastAsia="SimHei" w:hAnsi="Times New Roman" w:cs="Times New Roman"/>
          <w:sz w:val="24"/>
          <w:szCs w:val="24"/>
        </w:rPr>
      </w:pPr>
      <w:r w:rsidRPr="00A80112">
        <w:rPr>
          <w:rFonts w:ascii="Times New Roman" w:eastAsia="SimHei" w:hAnsi="Times New Roman" w:cs="Times New Roman"/>
          <w:i/>
          <w:sz w:val="24"/>
          <w:szCs w:val="24"/>
        </w:rPr>
        <w:t>Condensed accoun</w:t>
      </w:r>
      <w:r w:rsidRPr="004B6A08">
        <w:rPr>
          <w:rFonts w:ascii="Times New Roman" w:eastAsia="SimHei" w:hAnsi="Times New Roman" w:cs="Times New Roman"/>
          <w:sz w:val="24"/>
          <w:szCs w:val="24"/>
        </w:rPr>
        <w:tab/>
        <w:t>:</w:t>
      </w:r>
      <w:r w:rsidRPr="004B6A08">
        <w:rPr>
          <w:rFonts w:ascii="Times New Roman" w:eastAsia="SimHei" w:hAnsi="Times New Roman" w:cs="Times New Roman"/>
          <w:sz w:val="24"/>
          <w:szCs w:val="24"/>
        </w:rPr>
        <w:tab/>
        <w:t>deskripsi singkat yang dibuat peneliti di</w:t>
      </w:r>
    </w:p>
    <w:p w:rsidR="00775B02" w:rsidRPr="004B6A08" w:rsidRDefault="00775B02" w:rsidP="000D5E3C">
      <w:pPr>
        <w:pStyle w:val="ListParagraph"/>
        <w:tabs>
          <w:tab w:val="left" w:pos="1620"/>
          <w:tab w:val="left" w:pos="3600"/>
          <w:tab w:val="left" w:pos="3780"/>
        </w:tabs>
        <w:spacing w:line="480" w:lineRule="auto"/>
        <w:ind w:left="144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lastRenderedPageBreak/>
        <w:tab/>
      </w: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proofErr w:type="gramStart"/>
      <w:r w:rsidRPr="004B6A08">
        <w:rPr>
          <w:rFonts w:ascii="Times New Roman" w:eastAsia="SimHei" w:hAnsi="Times New Roman" w:cs="Times New Roman"/>
          <w:sz w:val="24"/>
          <w:szCs w:val="24"/>
        </w:rPr>
        <w:t>lapangan</w:t>
      </w:r>
      <w:proofErr w:type="gramEnd"/>
      <w:r w:rsidRPr="004B6A08">
        <w:rPr>
          <w:rFonts w:ascii="Times New Roman" w:eastAsia="SimHei" w:hAnsi="Times New Roman" w:cs="Times New Roman"/>
          <w:sz w:val="24"/>
          <w:szCs w:val="24"/>
        </w:rPr>
        <w:t xml:space="preserve"> selama pengumpulan data.</w:t>
      </w:r>
    </w:p>
    <w:p w:rsidR="00775B02" w:rsidRPr="004B6A08" w:rsidRDefault="00775B02" w:rsidP="000D5E3C">
      <w:pPr>
        <w:pStyle w:val="ListParagraph"/>
        <w:numPr>
          <w:ilvl w:val="0"/>
          <w:numId w:val="6"/>
        </w:numPr>
        <w:tabs>
          <w:tab w:val="left" w:pos="1620"/>
          <w:tab w:val="left" w:pos="3600"/>
          <w:tab w:val="left" w:pos="3780"/>
        </w:tabs>
        <w:spacing w:line="480" w:lineRule="auto"/>
        <w:ind w:left="1440"/>
        <w:jc w:val="both"/>
        <w:rPr>
          <w:rFonts w:ascii="Times New Roman" w:eastAsia="SimHei" w:hAnsi="Times New Roman" w:cs="Times New Roman"/>
          <w:sz w:val="24"/>
          <w:szCs w:val="24"/>
        </w:rPr>
      </w:pPr>
      <w:r w:rsidRPr="00A80112">
        <w:rPr>
          <w:rFonts w:ascii="Times New Roman" w:eastAsia="SimHei" w:hAnsi="Times New Roman" w:cs="Times New Roman"/>
          <w:i/>
          <w:sz w:val="24"/>
          <w:szCs w:val="24"/>
        </w:rPr>
        <w:t>Expanded accoun</w:t>
      </w:r>
      <w:r w:rsidRPr="004B6A08">
        <w:rPr>
          <w:rFonts w:ascii="Times New Roman" w:eastAsia="SimHei" w:hAnsi="Times New Roman" w:cs="Times New Roman"/>
          <w:sz w:val="24"/>
          <w:szCs w:val="24"/>
        </w:rPr>
        <w:tab/>
        <w:t>:</w:t>
      </w:r>
      <w:r w:rsidRPr="004B6A08">
        <w:rPr>
          <w:rFonts w:ascii="Times New Roman" w:eastAsia="SimHei" w:hAnsi="Times New Roman" w:cs="Times New Roman"/>
          <w:sz w:val="24"/>
          <w:szCs w:val="24"/>
        </w:rPr>
        <w:tab/>
        <w:t xml:space="preserve">pengembangan </w:t>
      </w:r>
      <w:r w:rsidRPr="00A80112">
        <w:rPr>
          <w:rFonts w:ascii="Times New Roman" w:eastAsia="SimHei" w:hAnsi="Times New Roman" w:cs="Times New Roman"/>
          <w:i/>
          <w:sz w:val="24"/>
          <w:szCs w:val="24"/>
        </w:rPr>
        <w:t>condensed accoun</w:t>
      </w:r>
      <w:r w:rsidRPr="004B6A08">
        <w:rPr>
          <w:rFonts w:ascii="Times New Roman" w:eastAsia="SimHei" w:hAnsi="Times New Roman" w:cs="Times New Roman"/>
          <w:sz w:val="24"/>
          <w:szCs w:val="24"/>
        </w:rPr>
        <w:t xml:space="preserve"> jika</w:t>
      </w:r>
    </w:p>
    <w:p w:rsidR="00775B02" w:rsidRPr="004B6A08" w:rsidRDefault="00775B02" w:rsidP="000D5E3C">
      <w:pPr>
        <w:pStyle w:val="ListParagraph"/>
        <w:tabs>
          <w:tab w:val="left" w:pos="1620"/>
          <w:tab w:val="left" w:pos="3600"/>
          <w:tab w:val="left" w:pos="3780"/>
        </w:tabs>
        <w:spacing w:line="480" w:lineRule="auto"/>
        <w:ind w:left="144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proofErr w:type="gramStart"/>
      <w:r w:rsidRPr="004B6A08">
        <w:rPr>
          <w:rFonts w:ascii="Times New Roman" w:eastAsia="SimHei" w:hAnsi="Times New Roman" w:cs="Times New Roman"/>
          <w:sz w:val="24"/>
          <w:szCs w:val="24"/>
        </w:rPr>
        <w:t>peneliti</w:t>
      </w:r>
      <w:proofErr w:type="gramEnd"/>
      <w:r w:rsidRPr="004B6A08">
        <w:rPr>
          <w:rFonts w:ascii="Times New Roman" w:eastAsia="SimHei" w:hAnsi="Times New Roman" w:cs="Times New Roman"/>
          <w:sz w:val="24"/>
          <w:szCs w:val="24"/>
        </w:rPr>
        <w:t xml:space="preserve"> tidak bisa melakukan rekaman</w:t>
      </w:r>
    </w:p>
    <w:p w:rsidR="00775B02" w:rsidRPr="004B6A08" w:rsidRDefault="00775B02" w:rsidP="000D5E3C">
      <w:pPr>
        <w:pStyle w:val="ListParagraph"/>
        <w:tabs>
          <w:tab w:val="left" w:pos="1620"/>
          <w:tab w:val="left" w:pos="3600"/>
          <w:tab w:val="left" w:pos="3780"/>
        </w:tabs>
        <w:spacing w:line="480" w:lineRule="auto"/>
        <w:ind w:left="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proofErr w:type="gramStart"/>
      <w:r w:rsidRPr="004B6A08">
        <w:rPr>
          <w:rFonts w:ascii="Times New Roman" w:eastAsia="SimHei" w:hAnsi="Times New Roman" w:cs="Times New Roman"/>
          <w:sz w:val="24"/>
          <w:szCs w:val="24"/>
        </w:rPr>
        <w:t>secara</w:t>
      </w:r>
      <w:proofErr w:type="gramEnd"/>
      <w:r w:rsidRPr="004B6A08">
        <w:rPr>
          <w:rFonts w:ascii="Times New Roman" w:eastAsia="SimHei" w:hAnsi="Times New Roman" w:cs="Times New Roman"/>
          <w:sz w:val="24"/>
          <w:szCs w:val="24"/>
        </w:rPr>
        <w:t xml:space="preserve"> mendetail selama pengumpulan data</w:t>
      </w:r>
    </w:p>
    <w:p w:rsidR="00775B02" w:rsidRPr="004B6A08" w:rsidRDefault="00775B02" w:rsidP="000D5E3C">
      <w:pPr>
        <w:pStyle w:val="ListParagraph"/>
        <w:tabs>
          <w:tab w:val="left" w:pos="1620"/>
          <w:tab w:val="left" w:pos="3600"/>
          <w:tab w:val="left" w:pos="3780"/>
        </w:tabs>
        <w:spacing w:line="480" w:lineRule="auto"/>
        <w:ind w:left="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proofErr w:type="gramStart"/>
      <w:r w:rsidRPr="004B6A08">
        <w:rPr>
          <w:rFonts w:ascii="Times New Roman" w:eastAsia="SimHei" w:hAnsi="Times New Roman" w:cs="Times New Roman"/>
          <w:sz w:val="24"/>
          <w:szCs w:val="24"/>
        </w:rPr>
        <w:t>di</w:t>
      </w:r>
      <w:proofErr w:type="gramEnd"/>
      <w:r w:rsidRPr="004B6A08">
        <w:rPr>
          <w:rFonts w:ascii="Times New Roman" w:eastAsia="SimHei" w:hAnsi="Times New Roman" w:cs="Times New Roman"/>
          <w:sz w:val="24"/>
          <w:szCs w:val="24"/>
        </w:rPr>
        <w:t xml:space="preserve"> lapangan, dan harus ditulis secepatnya</w:t>
      </w:r>
    </w:p>
    <w:p w:rsidR="00775B02" w:rsidRPr="004B6A08" w:rsidRDefault="00775B02" w:rsidP="000D5E3C">
      <w:pPr>
        <w:pStyle w:val="ListParagraph"/>
        <w:tabs>
          <w:tab w:val="left" w:pos="1620"/>
          <w:tab w:val="left" w:pos="3600"/>
          <w:tab w:val="left" w:pos="3780"/>
        </w:tabs>
        <w:spacing w:line="480" w:lineRule="auto"/>
        <w:ind w:left="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proofErr w:type="gramStart"/>
      <w:r w:rsidRPr="004B6A08">
        <w:rPr>
          <w:rFonts w:ascii="Times New Roman" w:eastAsia="SimHei" w:hAnsi="Times New Roman" w:cs="Times New Roman"/>
          <w:sz w:val="24"/>
          <w:szCs w:val="24"/>
        </w:rPr>
        <w:t>setelah</w:t>
      </w:r>
      <w:proofErr w:type="gramEnd"/>
      <w:r w:rsidRPr="004B6A08">
        <w:rPr>
          <w:rFonts w:ascii="Times New Roman" w:eastAsia="SimHei" w:hAnsi="Times New Roman" w:cs="Times New Roman"/>
          <w:sz w:val="24"/>
          <w:szCs w:val="24"/>
        </w:rPr>
        <w:t xml:space="preserve"> wawancara atau pengamatan</w:t>
      </w:r>
    </w:p>
    <w:p w:rsidR="00775B02" w:rsidRPr="004B6A08" w:rsidRDefault="00775B02" w:rsidP="000D5E3C">
      <w:pPr>
        <w:pStyle w:val="ListParagraph"/>
        <w:tabs>
          <w:tab w:val="left" w:pos="1620"/>
          <w:tab w:val="left" w:pos="3600"/>
          <w:tab w:val="left" w:pos="3780"/>
        </w:tabs>
        <w:spacing w:line="480" w:lineRule="auto"/>
        <w:ind w:left="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proofErr w:type="gramStart"/>
      <w:r w:rsidRPr="004B6A08">
        <w:rPr>
          <w:rFonts w:ascii="Times New Roman" w:eastAsia="SimHei" w:hAnsi="Times New Roman" w:cs="Times New Roman"/>
          <w:sz w:val="24"/>
          <w:szCs w:val="24"/>
        </w:rPr>
        <w:t>berlangsung</w:t>
      </w:r>
      <w:proofErr w:type="gramEnd"/>
      <w:r w:rsidRPr="004B6A08">
        <w:rPr>
          <w:rFonts w:ascii="Times New Roman" w:eastAsia="SimHei" w:hAnsi="Times New Roman" w:cs="Times New Roman"/>
          <w:sz w:val="24"/>
          <w:szCs w:val="24"/>
        </w:rPr>
        <w:t>.</w:t>
      </w:r>
    </w:p>
    <w:p w:rsidR="00775B02" w:rsidRPr="004B6A08" w:rsidRDefault="00775B02" w:rsidP="000D5E3C">
      <w:pPr>
        <w:pStyle w:val="ListParagraph"/>
        <w:numPr>
          <w:ilvl w:val="0"/>
          <w:numId w:val="6"/>
        </w:numPr>
        <w:tabs>
          <w:tab w:val="left" w:pos="1620"/>
          <w:tab w:val="left" w:pos="3600"/>
          <w:tab w:val="left" w:pos="3780"/>
          <w:tab w:val="left" w:pos="4140"/>
        </w:tabs>
        <w:spacing w:line="480" w:lineRule="auto"/>
        <w:ind w:left="1440"/>
        <w:jc w:val="both"/>
        <w:rPr>
          <w:rFonts w:ascii="Times New Roman" w:eastAsia="SimHei" w:hAnsi="Times New Roman" w:cs="Times New Roman"/>
          <w:sz w:val="24"/>
          <w:szCs w:val="24"/>
        </w:rPr>
      </w:pPr>
      <w:r w:rsidRPr="00A80112">
        <w:rPr>
          <w:rFonts w:ascii="Times New Roman" w:eastAsia="SimHei" w:hAnsi="Times New Roman" w:cs="Times New Roman"/>
          <w:i/>
          <w:sz w:val="24"/>
          <w:szCs w:val="24"/>
        </w:rPr>
        <w:t>Fieldwork accoun</w:t>
      </w:r>
      <w:r w:rsidRPr="004B6A08">
        <w:rPr>
          <w:rFonts w:ascii="Times New Roman" w:eastAsia="SimHei" w:hAnsi="Times New Roman" w:cs="Times New Roman"/>
          <w:sz w:val="24"/>
          <w:szCs w:val="24"/>
        </w:rPr>
        <w:tab/>
        <w:t>:</w:t>
      </w:r>
      <w:r w:rsidRPr="004B6A08">
        <w:rPr>
          <w:rFonts w:ascii="Times New Roman" w:eastAsia="SimHei" w:hAnsi="Times New Roman" w:cs="Times New Roman"/>
          <w:sz w:val="24"/>
          <w:szCs w:val="24"/>
        </w:rPr>
        <w:tab/>
        <w:t>sebuah jurnal kerja lapangan yang</w:t>
      </w:r>
    </w:p>
    <w:p w:rsidR="00775B02" w:rsidRPr="004B6A08" w:rsidRDefault="00775B02" w:rsidP="000D5E3C">
      <w:pPr>
        <w:pStyle w:val="ListParagraph"/>
        <w:tabs>
          <w:tab w:val="left" w:pos="1620"/>
          <w:tab w:val="left" w:pos="3600"/>
          <w:tab w:val="left" w:pos="3780"/>
          <w:tab w:val="left" w:pos="4140"/>
        </w:tabs>
        <w:spacing w:line="480" w:lineRule="auto"/>
        <w:ind w:left="144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proofErr w:type="gramStart"/>
      <w:r w:rsidRPr="004B6A08">
        <w:rPr>
          <w:rFonts w:ascii="Times New Roman" w:eastAsia="SimHei" w:hAnsi="Times New Roman" w:cs="Times New Roman"/>
          <w:sz w:val="24"/>
          <w:szCs w:val="24"/>
        </w:rPr>
        <w:t>merupakan</w:t>
      </w:r>
      <w:proofErr w:type="gramEnd"/>
      <w:r w:rsidRPr="004B6A08">
        <w:rPr>
          <w:rFonts w:ascii="Times New Roman" w:eastAsia="SimHei" w:hAnsi="Times New Roman" w:cs="Times New Roman"/>
          <w:sz w:val="24"/>
          <w:szCs w:val="24"/>
        </w:rPr>
        <w:t xml:space="preserve"> ruang untuk mencermati bias</w:t>
      </w:r>
    </w:p>
    <w:p w:rsidR="00775B02" w:rsidRPr="004B6A08" w:rsidRDefault="00775B02" w:rsidP="000D5E3C">
      <w:pPr>
        <w:pStyle w:val="ListParagraph"/>
        <w:tabs>
          <w:tab w:val="left" w:pos="1620"/>
          <w:tab w:val="left" w:pos="3600"/>
          <w:tab w:val="left" w:pos="3780"/>
          <w:tab w:val="left" w:pos="4140"/>
        </w:tabs>
        <w:spacing w:line="480" w:lineRule="auto"/>
        <w:ind w:left="144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proofErr w:type="gramStart"/>
      <w:r w:rsidRPr="004B6A08">
        <w:rPr>
          <w:rFonts w:ascii="Times New Roman" w:eastAsia="SimHei" w:hAnsi="Times New Roman" w:cs="Times New Roman"/>
          <w:sz w:val="24"/>
          <w:szCs w:val="24"/>
        </w:rPr>
        <w:t>bias</w:t>
      </w:r>
      <w:proofErr w:type="gramEnd"/>
      <w:r w:rsidRPr="004B6A08">
        <w:rPr>
          <w:rFonts w:ascii="Times New Roman" w:eastAsia="SimHei" w:hAnsi="Times New Roman" w:cs="Times New Roman"/>
          <w:sz w:val="24"/>
          <w:szCs w:val="24"/>
        </w:rPr>
        <w:t xml:space="preserve"> peneliti, reaksi-reaksi, dan</w:t>
      </w:r>
    </w:p>
    <w:p w:rsidR="00775B02" w:rsidRPr="004B6A08" w:rsidRDefault="00775B02" w:rsidP="000D5E3C">
      <w:pPr>
        <w:pStyle w:val="ListParagraph"/>
        <w:tabs>
          <w:tab w:val="left" w:pos="1620"/>
          <w:tab w:val="left" w:pos="3600"/>
          <w:tab w:val="left" w:pos="3780"/>
          <w:tab w:val="left" w:pos="4140"/>
        </w:tabs>
        <w:spacing w:line="480" w:lineRule="auto"/>
        <w:ind w:left="144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proofErr w:type="gramStart"/>
      <w:r w:rsidRPr="004B6A08">
        <w:rPr>
          <w:rFonts w:ascii="Times New Roman" w:eastAsia="SimHei" w:hAnsi="Times New Roman" w:cs="Times New Roman"/>
          <w:sz w:val="24"/>
          <w:szCs w:val="24"/>
        </w:rPr>
        <w:t>permasalahan</w:t>
      </w:r>
      <w:proofErr w:type="gramEnd"/>
      <w:r w:rsidRPr="004B6A08">
        <w:rPr>
          <w:rFonts w:ascii="Times New Roman" w:eastAsia="SimHei" w:hAnsi="Times New Roman" w:cs="Times New Roman"/>
          <w:sz w:val="24"/>
          <w:szCs w:val="24"/>
        </w:rPr>
        <w:t xml:space="preserve"> selama melakukan kerja</w:t>
      </w:r>
    </w:p>
    <w:p w:rsidR="00775B02" w:rsidRPr="004B6A08" w:rsidRDefault="00775B02" w:rsidP="000D5E3C">
      <w:pPr>
        <w:pStyle w:val="ListParagraph"/>
        <w:tabs>
          <w:tab w:val="left" w:pos="1620"/>
          <w:tab w:val="left" w:pos="3600"/>
          <w:tab w:val="left" w:pos="3780"/>
          <w:tab w:val="left" w:pos="4140"/>
        </w:tabs>
        <w:spacing w:line="480" w:lineRule="auto"/>
        <w:ind w:left="144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proofErr w:type="gramStart"/>
      <w:r w:rsidRPr="004B6A08">
        <w:rPr>
          <w:rFonts w:ascii="Times New Roman" w:eastAsia="SimHei" w:hAnsi="Times New Roman" w:cs="Times New Roman"/>
          <w:sz w:val="24"/>
          <w:szCs w:val="24"/>
        </w:rPr>
        <w:t>lapangan</w:t>
      </w:r>
      <w:proofErr w:type="gramEnd"/>
      <w:r w:rsidRPr="004B6A08">
        <w:rPr>
          <w:rFonts w:ascii="Times New Roman" w:eastAsia="SimHei" w:hAnsi="Times New Roman" w:cs="Times New Roman"/>
          <w:sz w:val="24"/>
          <w:szCs w:val="24"/>
        </w:rPr>
        <w:t>.</w:t>
      </w:r>
    </w:p>
    <w:p w:rsidR="00775B02" w:rsidRPr="004B6A08" w:rsidRDefault="00775B02" w:rsidP="000D5E3C">
      <w:pPr>
        <w:pStyle w:val="ListParagraph"/>
        <w:numPr>
          <w:ilvl w:val="0"/>
          <w:numId w:val="6"/>
        </w:numPr>
        <w:tabs>
          <w:tab w:val="left" w:pos="-4860"/>
          <w:tab w:val="left" w:pos="1620"/>
          <w:tab w:val="left" w:pos="3600"/>
          <w:tab w:val="left" w:pos="3780"/>
        </w:tabs>
        <w:spacing w:line="480" w:lineRule="auto"/>
        <w:ind w:left="1440"/>
        <w:jc w:val="both"/>
        <w:rPr>
          <w:rFonts w:ascii="Times New Roman" w:eastAsia="SimHei" w:hAnsi="Times New Roman" w:cs="Times New Roman"/>
          <w:sz w:val="24"/>
          <w:szCs w:val="24"/>
        </w:rPr>
      </w:pPr>
      <w:r w:rsidRPr="00A80112">
        <w:rPr>
          <w:rFonts w:ascii="Times New Roman" w:eastAsia="SimHei" w:hAnsi="Times New Roman" w:cs="Times New Roman"/>
          <w:i/>
          <w:sz w:val="24"/>
          <w:szCs w:val="24"/>
        </w:rPr>
        <w:t>Analysis and interpretation notes</w:t>
      </w:r>
      <w:r w:rsidRPr="004B6A08">
        <w:rPr>
          <w:rFonts w:ascii="Times New Roman" w:eastAsia="SimHei" w:hAnsi="Times New Roman" w:cs="Times New Roman"/>
          <w:sz w:val="24"/>
          <w:szCs w:val="24"/>
        </w:rPr>
        <w:tab/>
        <w:t>:  membuat catatan analisis</w:t>
      </w:r>
    </w:p>
    <w:p w:rsidR="00775B02" w:rsidRPr="004B6A08" w:rsidRDefault="00775B02" w:rsidP="000D5E3C">
      <w:pPr>
        <w:pStyle w:val="ListParagraph"/>
        <w:tabs>
          <w:tab w:val="left" w:pos="-4860"/>
          <w:tab w:val="left" w:pos="1620"/>
          <w:tab w:val="left" w:pos="3600"/>
          <w:tab w:val="left" w:pos="3780"/>
        </w:tabs>
        <w:spacing w:line="480" w:lineRule="auto"/>
        <w:ind w:left="144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r w:rsidRPr="004B6A08">
        <w:rPr>
          <w:rFonts w:ascii="Times New Roman" w:eastAsia="SimHei" w:hAnsi="Times New Roman" w:cs="Times New Roman"/>
          <w:sz w:val="24"/>
          <w:szCs w:val="24"/>
        </w:rPr>
        <w:tab/>
      </w:r>
      <w:proofErr w:type="gramStart"/>
      <w:r w:rsidRPr="004B6A08">
        <w:rPr>
          <w:rFonts w:ascii="Times New Roman" w:eastAsia="SimHei" w:hAnsi="Times New Roman" w:cs="Times New Roman"/>
          <w:sz w:val="24"/>
          <w:szCs w:val="24"/>
        </w:rPr>
        <w:t>dan</w:t>
      </w:r>
      <w:proofErr w:type="gramEnd"/>
      <w:r w:rsidRPr="004B6A08">
        <w:rPr>
          <w:rFonts w:ascii="Times New Roman" w:eastAsia="SimHei" w:hAnsi="Times New Roman" w:cs="Times New Roman"/>
          <w:sz w:val="24"/>
          <w:szCs w:val="24"/>
        </w:rPr>
        <w:t xml:space="preserve"> interpretasi.</w:t>
      </w:r>
    </w:p>
    <w:p w:rsidR="0090573F" w:rsidRDefault="00775B02" w:rsidP="000D5E3C">
      <w:pPr>
        <w:tabs>
          <w:tab w:val="left" w:pos="-4860"/>
          <w:tab w:val="left" w:pos="3600"/>
          <w:tab w:val="left" w:pos="3780"/>
        </w:tabs>
        <w:spacing w:line="480" w:lineRule="auto"/>
        <w:ind w:left="1080" w:firstLine="720"/>
        <w:jc w:val="both"/>
        <w:rPr>
          <w:rFonts w:ascii="Times New Roman" w:eastAsia="SimHei" w:hAnsi="Times New Roman" w:cs="Times New Roman"/>
          <w:sz w:val="24"/>
          <w:szCs w:val="24"/>
        </w:rPr>
      </w:pPr>
      <w:proofErr w:type="gramStart"/>
      <w:r w:rsidRPr="004B6A08">
        <w:rPr>
          <w:rFonts w:ascii="Times New Roman" w:eastAsia="SimHei" w:hAnsi="Times New Roman" w:cs="Times New Roman"/>
          <w:sz w:val="24"/>
          <w:szCs w:val="24"/>
        </w:rPr>
        <w:t>Metode ini digunakan oleh peneliti untuk mengetahui tingkat pengoperasian atau penerapan matemat</w:t>
      </w:r>
      <w:r w:rsidR="001A2604">
        <w:rPr>
          <w:rFonts w:ascii="Times New Roman" w:eastAsia="SimHei" w:hAnsi="Times New Roman" w:cs="Times New Roman"/>
          <w:sz w:val="24"/>
          <w:szCs w:val="24"/>
        </w:rPr>
        <w:t>ika dalam sistem keuangan pada Unit Simpan P</w:t>
      </w:r>
      <w:r w:rsidRPr="004B6A08">
        <w:rPr>
          <w:rFonts w:ascii="Times New Roman" w:eastAsia="SimHei" w:hAnsi="Times New Roman" w:cs="Times New Roman"/>
          <w:sz w:val="24"/>
          <w:szCs w:val="24"/>
        </w:rPr>
        <w:t>injam di KUD Dewi Ratih.</w:t>
      </w:r>
      <w:proofErr w:type="gramEnd"/>
    </w:p>
    <w:p w:rsidR="006C2441" w:rsidRDefault="006C2441" w:rsidP="006C2441">
      <w:pPr>
        <w:tabs>
          <w:tab w:val="left" w:pos="-4860"/>
          <w:tab w:val="left" w:pos="3600"/>
          <w:tab w:val="left" w:pos="3780"/>
        </w:tabs>
        <w:spacing w:line="480" w:lineRule="auto"/>
        <w:jc w:val="both"/>
        <w:rPr>
          <w:rFonts w:ascii="Times New Roman" w:eastAsia="SimHei" w:hAnsi="Times New Roman" w:cs="Times New Roman"/>
          <w:sz w:val="24"/>
          <w:szCs w:val="24"/>
        </w:rPr>
      </w:pPr>
    </w:p>
    <w:p w:rsidR="00F31E50" w:rsidRDefault="00F31E50" w:rsidP="006C2441">
      <w:pPr>
        <w:tabs>
          <w:tab w:val="left" w:pos="-4860"/>
          <w:tab w:val="left" w:pos="3600"/>
          <w:tab w:val="left" w:pos="3780"/>
        </w:tabs>
        <w:spacing w:line="480" w:lineRule="auto"/>
        <w:jc w:val="both"/>
        <w:rPr>
          <w:rFonts w:ascii="Times New Roman" w:eastAsia="SimHei" w:hAnsi="Times New Roman" w:cs="Times New Roman"/>
          <w:sz w:val="24"/>
          <w:szCs w:val="24"/>
        </w:rPr>
      </w:pPr>
    </w:p>
    <w:p w:rsidR="00F31E50" w:rsidRPr="005570D7" w:rsidRDefault="00F31E50" w:rsidP="006C2441">
      <w:pPr>
        <w:tabs>
          <w:tab w:val="left" w:pos="-4860"/>
          <w:tab w:val="left" w:pos="3600"/>
          <w:tab w:val="left" w:pos="3780"/>
        </w:tabs>
        <w:spacing w:line="480" w:lineRule="auto"/>
        <w:jc w:val="both"/>
        <w:rPr>
          <w:rFonts w:ascii="Times New Roman" w:eastAsia="SimHei" w:hAnsi="Times New Roman" w:cs="Times New Roman"/>
          <w:sz w:val="24"/>
          <w:szCs w:val="24"/>
        </w:rPr>
      </w:pPr>
    </w:p>
    <w:p w:rsidR="00775B02" w:rsidRPr="004B6A08" w:rsidRDefault="00775B02" w:rsidP="000D5E3C">
      <w:pPr>
        <w:pStyle w:val="ListParagraph"/>
        <w:numPr>
          <w:ilvl w:val="0"/>
          <w:numId w:val="13"/>
        </w:numPr>
        <w:tabs>
          <w:tab w:val="left" w:pos="-4860"/>
          <w:tab w:val="left" w:pos="3600"/>
          <w:tab w:val="left" w:pos="3780"/>
        </w:tabs>
        <w:spacing w:line="480" w:lineRule="auto"/>
        <w:jc w:val="both"/>
        <w:rPr>
          <w:rFonts w:ascii="Times New Roman" w:eastAsia="SimHei" w:hAnsi="Times New Roman" w:cs="Times New Roman"/>
          <w:b/>
          <w:sz w:val="24"/>
          <w:szCs w:val="24"/>
        </w:rPr>
      </w:pPr>
      <w:r w:rsidRPr="004B6A08">
        <w:rPr>
          <w:rFonts w:ascii="Times New Roman" w:eastAsia="SimHei" w:hAnsi="Times New Roman" w:cs="Times New Roman"/>
          <w:b/>
          <w:sz w:val="24"/>
          <w:szCs w:val="24"/>
        </w:rPr>
        <w:lastRenderedPageBreak/>
        <w:t>Teknik Analisis Data</w:t>
      </w:r>
    </w:p>
    <w:p w:rsidR="00775B02" w:rsidRPr="004B6A08" w:rsidRDefault="00775B02" w:rsidP="000D5E3C">
      <w:pPr>
        <w:pStyle w:val="ListParagraph"/>
        <w:tabs>
          <w:tab w:val="left" w:pos="-4860"/>
          <w:tab w:val="left" w:pos="3600"/>
          <w:tab w:val="left" w:pos="3780"/>
        </w:tabs>
        <w:spacing w:line="480" w:lineRule="auto"/>
        <w:ind w:left="709" w:firstLine="992"/>
        <w:jc w:val="both"/>
        <w:rPr>
          <w:rFonts w:ascii="Times New Roman" w:eastAsia="SimHei" w:hAnsi="Times New Roman" w:cs="Times New Roman"/>
          <w:sz w:val="24"/>
          <w:szCs w:val="24"/>
        </w:rPr>
      </w:pPr>
      <w:proofErr w:type="gramStart"/>
      <w:r w:rsidRPr="004B6A08">
        <w:rPr>
          <w:rFonts w:ascii="Times New Roman" w:eastAsia="SimHei" w:hAnsi="Times New Roman" w:cs="Times New Roman"/>
          <w:sz w:val="24"/>
          <w:szCs w:val="24"/>
        </w:rPr>
        <w:t>Analisis adalah penyelidikan terhadap suatu peristiwa untuk mengetahui keadaan yang sebenarny</w:t>
      </w:r>
      <w:r w:rsidRPr="004B6A08">
        <w:rPr>
          <w:rFonts w:ascii="Times New Roman" w:eastAsia="SimHei" w:hAnsi="Times New Roman" w:cs="Times New Roman"/>
          <w:sz w:val="24"/>
          <w:szCs w:val="24"/>
          <w:lang w:val="id-ID"/>
        </w:rPr>
        <w:t>a</w:t>
      </w:r>
      <w:r w:rsidRPr="004B6A08">
        <w:rPr>
          <w:rFonts w:ascii="Times New Roman" w:eastAsia="SimHei" w:hAnsi="Times New Roman" w:cs="Times New Roman"/>
          <w:sz w:val="24"/>
          <w:szCs w:val="24"/>
        </w:rPr>
        <w:t>.</w:t>
      </w:r>
      <w:proofErr w:type="gramEnd"/>
      <w:r w:rsidRPr="004B6A08">
        <w:rPr>
          <w:rStyle w:val="FootnoteReference"/>
          <w:rFonts w:ascii="Times New Roman" w:eastAsia="SimHei" w:hAnsi="Times New Roman" w:cs="Times New Roman"/>
          <w:sz w:val="24"/>
          <w:szCs w:val="24"/>
        </w:rPr>
        <w:footnoteReference w:id="42"/>
      </w:r>
      <w:r w:rsidRPr="004B6A08">
        <w:rPr>
          <w:rFonts w:ascii="Times New Roman" w:eastAsia="SimHei" w:hAnsi="Times New Roman" w:cs="Times New Roman"/>
          <w:sz w:val="24"/>
          <w:szCs w:val="24"/>
        </w:rPr>
        <w:t xml:space="preserve"> Kasali menyatakan bahwa proses analisis data dilakukan sepanjang berlangsungnya penelitian, yaitu saat menyalin wawancara, menulis catatan lapangan, merekam, dan menyimpan data visua</w:t>
      </w:r>
      <w:r w:rsidRPr="004B6A08">
        <w:rPr>
          <w:rFonts w:ascii="Times New Roman" w:eastAsia="SimHei" w:hAnsi="Times New Roman" w:cs="Times New Roman"/>
          <w:sz w:val="24"/>
          <w:szCs w:val="24"/>
          <w:lang w:val="id-ID"/>
        </w:rPr>
        <w:t>l</w:t>
      </w:r>
      <w:r w:rsidRPr="004B6A08">
        <w:rPr>
          <w:rFonts w:ascii="Times New Roman" w:eastAsia="SimHei" w:hAnsi="Times New Roman" w:cs="Times New Roman"/>
          <w:sz w:val="24"/>
          <w:szCs w:val="24"/>
        </w:rPr>
        <w:t>.</w:t>
      </w:r>
      <w:r w:rsidRPr="004B6A08">
        <w:rPr>
          <w:rStyle w:val="FootnoteReference"/>
          <w:rFonts w:ascii="Times New Roman" w:eastAsia="SimHei" w:hAnsi="Times New Roman" w:cs="Times New Roman"/>
          <w:sz w:val="24"/>
          <w:szCs w:val="24"/>
        </w:rPr>
        <w:footnoteReference w:id="43"/>
      </w:r>
    </w:p>
    <w:p w:rsidR="00775B02" w:rsidRPr="004B6A08" w:rsidRDefault="00775B02" w:rsidP="000D5E3C">
      <w:pPr>
        <w:pStyle w:val="ListParagraph"/>
        <w:tabs>
          <w:tab w:val="left" w:pos="-4860"/>
          <w:tab w:val="left" w:pos="3600"/>
          <w:tab w:val="left" w:pos="3780"/>
        </w:tabs>
        <w:spacing w:line="480" w:lineRule="auto"/>
        <w:ind w:left="709" w:firstLine="992"/>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Dengan demikian analisis data adalah proses mencari dan menyusun secara sistematis data yang diperoleh dari hasil wawancara, catatan lapangan, dan bahan-bahan lain sehingga dapat mudah dipahami dan temuannya dapat diinformasikan kepada orang lain.</w:t>
      </w:r>
    </w:p>
    <w:p w:rsidR="00775B02" w:rsidRPr="004B6A08" w:rsidRDefault="00775B02" w:rsidP="000D5E3C">
      <w:pPr>
        <w:pStyle w:val="ListParagraph"/>
        <w:tabs>
          <w:tab w:val="left" w:pos="-4860"/>
          <w:tab w:val="left" w:pos="3600"/>
          <w:tab w:val="left" w:pos="3780"/>
        </w:tabs>
        <w:spacing w:line="480" w:lineRule="auto"/>
        <w:ind w:left="709" w:firstLine="992"/>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Analisis data kualitatif pada dasarnya bertujuan pada proses penggalian makna, penggambaran, penjelasan, dan penempatan data pada konteksnya masing-masing.</w:t>
      </w:r>
    </w:p>
    <w:p w:rsidR="005570D7" w:rsidRDefault="00775B02" w:rsidP="006C2441">
      <w:pPr>
        <w:pStyle w:val="ListParagraph"/>
        <w:tabs>
          <w:tab w:val="left" w:pos="-4860"/>
          <w:tab w:val="left" w:pos="3600"/>
          <w:tab w:val="left" w:pos="3780"/>
        </w:tabs>
        <w:spacing w:line="480" w:lineRule="auto"/>
        <w:ind w:left="709" w:firstLine="992"/>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 xml:space="preserve">Model analisis yang digunakan penaliti adalah model alur dari data kualitatif yang dikemukakan oleh Milles dan Hubberman yang meliputi kegiatan: (1) </w:t>
      </w:r>
      <w:r w:rsidRPr="004B6A08">
        <w:rPr>
          <w:rFonts w:ascii="Times New Roman" w:eastAsia="SimHei" w:hAnsi="Times New Roman" w:cs="Times New Roman"/>
          <w:i/>
          <w:sz w:val="24"/>
          <w:szCs w:val="24"/>
        </w:rPr>
        <w:t>data reduction</w:t>
      </w:r>
      <w:r w:rsidRPr="004B6A08">
        <w:rPr>
          <w:rFonts w:ascii="Times New Roman" w:eastAsia="SimHei" w:hAnsi="Times New Roman" w:cs="Times New Roman"/>
          <w:sz w:val="24"/>
          <w:szCs w:val="24"/>
        </w:rPr>
        <w:t xml:space="preserve"> (reduksi data), (2) </w:t>
      </w:r>
      <w:r w:rsidRPr="004B6A08">
        <w:rPr>
          <w:rFonts w:ascii="Times New Roman" w:eastAsia="SimHei" w:hAnsi="Times New Roman" w:cs="Times New Roman"/>
          <w:i/>
          <w:sz w:val="24"/>
          <w:szCs w:val="24"/>
        </w:rPr>
        <w:t>data display</w:t>
      </w:r>
      <w:r w:rsidRPr="004B6A08">
        <w:rPr>
          <w:rFonts w:ascii="Times New Roman" w:eastAsia="SimHei" w:hAnsi="Times New Roman" w:cs="Times New Roman"/>
          <w:sz w:val="24"/>
          <w:szCs w:val="24"/>
        </w:rPr>
        <w:t xml:space="preserve"> (penyajian data), dan (3) </w:t>
      </w:r>
      <w:r w:rsidRPr="004B6A08">
        <w:rPr>
          <w:rFonts w:ascii="Times New Roman" w:eastAsia="SimHei" w:hAnsi="Times New Roman" w:cs="Times New Roman"/>
          <w:i/>
          <w:sz w:val="24"/>
          <w:szCs w:val="24"/>
        </w:rPr>
        <w:t>drawing and verifying conclusions</w:t>
      </w:r>
      <w:r w:rsidRPr="004B6A08">
        <w:rPr>
          <w:rFonts w:ascii="Times New Roman" w:eastAsia="SimHei" w:hAnsi="Times New Roman" w:cs="Times New Roman"/>
          <w:sz w:val="24"/>
          <w:szCs w:val="24"/>
        </w:rPr>
        <w:t xml:space="preserve"> (penarikan dan pengujian kesimpulan</w:t>
      </w:r>
      <w:r w:rsidRPr="004B6A08">
        <w:rPr>
          <w:rFonts w:ascii="Times New Roman" w:eastAsia="SimHei" w:hAnsi="Times New Roman" w:cs="Times New Roman"/>
          <w:sz w:val="24"/>
          <w:szCs w:val="24"/>
          <w:lang w:val="id-ID"/>
        </w:rPr>
        <w:t>)</w:t>
      </w:r>
      <w:r w:rsidRPr="004B6A08">
        <w:rPr>
          <w:rStyle w:val="FootnoteReference"/>
          <w:rFonts w:ascii="Times New Roman" w:eastAsia="SimHei" w:hAnsi="Times New Roman" w:cs="Times New Roman"/>
          <w:sz w:val="24"/>
          <w:szCs w:val="24"/>
          <w:lang w:val="id-ID"/>
        </w:rPr>
        <w:footnoteReference w:id="44"/>
      </w:r>
    </w:p>
    <w:p w:rsidR="00745811" w:rsidRPr="00745811" w:rsidRDefault="00745811" w:rsidP="006C2441">
      <w:pPr>
        <w:pStyle w:val="ListParagraph"/>
        <w:tabs>
          <w:tab w:val="left" w:pos="-4860"/>
          <w:tab w:val="left" w:pos="3600"/>
          <w:tab w:val="left" w:pos="3780"/>
        </w:tabs>
        <w:spacing w:line="480" w:lineRule="auto"/>
        <w:ind w:left="709" w:firstLine="992"/>
        <w:jc w:val="both"/>
        <w:rPr>
          <w:rFonts w:ascii="Times New Roman" w:eastAsia="SimHei" w:hAnsi="Times New Roman" w:cs="Times New Roman"/>
          <w:sz w:val="24"/>
          <w:szCs w:val="24"/>
        </w:rPr>
      </w:pPr>
    </w:p>
    <w:p w:rsidR="00775B02" w:rsidRPr="004B6A08" w:rsidRDefault="00775B02" w:rsidP="000D5E3C">
      <w:pPr>
        <w:pStyle w:val="ListParagraph"/>
        <w:numPr>
          <w:ilvl w:val="0"/>
          <w:numId w:val="7"/>
        </w:numPr>
        <w:tabs>
          <w:tab w:val="left" w:pos="-5760"/>
          <w:tab w:val="left" w:pos="-4860"/>
          <w:tab w:val="left" w:pos="3600"/>
          <w:tab w:val="left" w:pos="3780"/>
        </w:tabs>
        <w:spacing w:line="480" w:lineRule="auto"/>
        <w:ind w:left="1134"/>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lastRenderedPageBreak/>
        <w:t>Reduksi Data</w:t>
      </w:r>
    </w:p>
    <w:p w:rsidR="00775B02" w:rsidRPr="004B6A08" w:rsidRDefault="00775B02" w:rsidP="000D5E3C">
      <w:pPr>
        <w:tabs>
          <w:tab w:val="left" w:pos="-5760"/>
          <w:tab w:val="left" w:pos="-5670"/>
          <w:tab w:val="left" w:pos="-4860"/>
        </w:tabs>
        <w:spacing w:before="240" w:line="480" w:lineRule="auto"/>
        <w:ind w:left="1134" w:firstLine="72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Reduksi data (</w:t>
      </w:r>
      <w:r w:rsidRPr="004B6A08">
        <w:rPr>
          <w:rFonts w:ascii="Times New Roman" w:eastAsia="SimHei" w:hAnsi="Times New Roman" w:cs="Times New Roman"/>
          <w:i/>
          <w:sz w:val="24"/>
          <w:szCs w:val="24"/>
        </w:rPr>
        <w:t>data reduction</w:t>
      </w:r>
      <w:r w:rsidRPr="004B6A08">
        <w:rPr>
          <w:rFonts w:ascii="Times New Roman" w:eastAsia="SimHei" w:hAnsi="Times New Roman" w:cs="Times New Roman"/>
          <w:sz w:val="24"/>
          <w:szCs w:val="24"/>
        </w:rPr>
        <w:t xml:space="preserve">) adalah proses memilah-milah data yang tidak beraturan menjadi potongan-potongan yang lebih teratur dengan menemukan dan membandingkan persamaan serta perbedaan materi data </w:t>
      </w:r>
      <w:r w:rsidRPr="004B6A08">
        <w:rPr>
          <w:rFonts w:ascii="Times New Roman" w:eastAsia="SimHei" w:hAnsi="Times New Roman" w:cs="Times New Roman"/>
          <w:i/>
          <w:sz w:val="24"/>
          <w:szCs w:val="24"/>
        </w:rPr>
        <w:t>(mengkoding)</w:t>
      </w:r>
      <w:r w:rsidRPr="004B6A08">
        <w:rPr>
          <w:rFonts w:ascii="Times New Roman" w:eastAsia="SimHei" w:hAnsi="Times New Roman" w:cs="Times New Roman"/>
          <w:sz w:val="24"/>
          <w:szCs w:val="24"/>
        </w:rPr>
        <w:t xml:space="preserve">, menyusunnya kembali menjadi kategori </w:t>
      </w:r>
      <w:r w:rsidRPr="004B6A08">
        <w:rPr>
          <w:rFonts w:ascii="Times New Roman" w:eastAsia="SimHei" w:hAnsi="Times New Roman" w:cs="Times New Roman"/>
          <w:i/>
          <w:sz w:val="24"/>
          <w:szCs w:val="24"/>
        </w:rPr>
        <w:t>(memoing)</w:t>
      </w:r>
      <w:r w:rsidRPr="004B6A08">
        <w:rPr>
          <w:rFonts w:ascii="Times New Roman" w:eastAsia="SimHei" w:hAnsi="Times New Roman" w:cs="Times New Roman"/>
          <w:sz w:val="24"/>
          <w:szCs w:val="24"/>
        </w:rPr>
        <w:t>, dan merangkumnya menjadi pola dan susunan yang sederhan</w:t>
      </w:r>
      <w:r w:rsidRPr="004B6A08">
        <w:rPr>
          <w:rFonts w:ascii="Times New Roman" w:eastAsia="SimHei" w:hAnsi="Times New Roman" w:cs="Times New Roman"/>
          <w:sz w:val="24"/>
          <w:szCs w:val="24"/>
          <w:lang w:val="id-ID"/>
        </w:rPr>
        <w:t>a</w:t>
      </w:r>
      <w:r w:rsidRPr="004B6A08">
        <w:rPr>
          <w:rFonts w:ascii="Times New Roman" w:eastAsia="SimHei" w:hAnsi="Times New Roman" w:cs="Times New Roman"/>
          <w:sz w:val="24"/>
          <w:szCs w:val="24"/>
        </w:rPr>
        <w:t>.</w:t>
      </w:r>
      <w:r w:rsidRPr="004B6A08">
        <w:rPr>
          <w:rStyle w:val="FootnoteReference"/>
          <w:rFonts w:ascii="Times New Roman" w:eastAsia="SimHei" w:hAnsi="Times New Roman" w:cs="Times New Roman"/>
          <w:sz w:val="24"/>
          <w:szCs w:val="24"/>
        </w:rPr>
        <w:footnoteReference w:id="45"/>
      </w:r>
    </w:p>
    <w:p w:rsidR="00775B02" w:rsidRPr="004B6A08" w:rsidRDefault="00775B02" w:rsidP="000D5E3C">
      <w:pPr>
        <w:tabs>
          <w:tab w:val="left" w:pos="-5850"/>
          <w:tab w:val="left" w:pos="-5760"/>
          <w:tab w:val="left" w:pos="-4860"/>
        </w:tabs>
        <w:spacing w:before="240" w:line="480" w:lineRule="auto"/>
        <w:ind w:left="1134" w:firstLine="720"/>
        <w:jc w:val="both"/>
        <w:rPr>
          <w:rFonts w:ascii="Times New Roman" w:eastAsia="SimHei" w:hAnsi="Times New Roman" w:cs="Times New Roman"/>
          <w:sz w:val="24"/>
          <w:szCs w:val="24"/>
        </w:rPr>
      </w:pPr>
      <w:proofErr w:type="gramStart"/>
      <w:r w:rsidRPr="004B6A08">
        <w:rPr>
          <w:rFonts w:ascii="Times New Roman" w:eastAsia="SimHei" w:hAnsi="Times New Roman" w:cs="Times New Roman"/>
          <w:sz w:val="24"/>
          <w:szCs w:val="24"/>
        </w:rPr>
        <w:t>Langkah reduksi data melibatkan beberapa tahap.</w:t>
      </w:r>
      <w:proofErr w:type="gramEnd"/>
      <w:r w:rsidR="0094403C">
        <w:rPr>
          <w:rFonts w:ascii="Times New Roman" w:eastAsia="SimHei" w:hAnsi="Times New Roman" w:cs="Times New Roman"/>
          <w:sz w:val="24"/>
          <w:szCs w:val="24"/>
        </w:rPr>
        <w:t xml:space="preserve"> </w:t>
      </w:r>
      <w:proofErr w:type="gramStart"/>
      <w:r w:rsidRPr="004B6A08">
        <w:rPr>
          <w:rFonts w:ascii="Times New Roman" w:eastAsia="SimHei" w:hAnsi="Times New Roman" w:cs="Times New Roman"/>
          <w:sz w:val="24"/>
          <w:szCs w:val="24"/>
        </w:rPr>
        <w:t xml:space="preserve">Tahap </w:t>
      </w:r>
      <w:r w:rsidRPr="004B6A08">
        <w:rPr>
          <w:rFonts w:ascii="Times New Roman" w:eastAsia="SimHei" w:hAnsi="Times New Roman" w:cs="Times New Roman"/>
          <w:i/>
          <w:sz w:val="24"/>
          <w:szCs w:val="24"/>
        </w:rPr>
        <w:t>pertama</w:t>
      </w:r>
      <w:r w:rsidRPr="004B6A08">
        <w:rPr>
          <w:rFonts w:ascii="Times New Roman" w:eastAsia="SimHei" w:hAnsi="Times New Roman" w:cs="Times New Roman"/>
          <w:sz w:val="24"/>
          <w:szCs w:val="24"/>
        </w:rPr>
        <w:t xml:space="preserve"> melibatkan langkah-langkah editing, pengelompokan, dan meringkas data.</w:t>
      </w:r>
      <w:proofErr w:type="gramEnd"/>
      <w:r w:rsidR="0094403C">
        <w:rPr>
          <w:rFonts w:ascii="Times New Roman" w:eastAsia="SimHei" w:hAnsi="Times New Roman" w:cs="Times New Roman"/>
          <w:sz w:val="24"/>
          <w:szCs w:val="24"/>
        </w:rPr>
        <w:t xml:space="preserve"> </w:t>
      </w:r>
      <w:r w:rsidRPr="004B6A08">
        <w:rPr>
          <w:rFonts w:ascii="Times New Roman" w:eastAsia="SimHei" w:hAnsi="Times New Roman" w:cs="Times New Roman"/>
          <w:sz w:val="24"/>
          <w:szCs w:val="24"/>
        </w:rPr>
        <w:t xml:space="preserve">Tahap </w:t>
      </w:r>
      <w:r w:rsidRPr="004B6A08">
        <w:rPr>
          <w:rFonts w:ascii="Times New Roman" w:eastAsia="SimHei" w:hAnsi="Times New Roman" w:cs="Times New Roman"/>
          <w:i/>
          <w:sz w:val="24"/>
          <w:szCs w:val="24"/>
        </w:rPr>
        <w:t xml:space="preserve">kedua </w:t>
      </w:r>
      <w:r w:rsidRPr="004B6A08">
        <w:rPr>
          <w:rFonts w:ascii="Times New Roman" w:eastAsia="SimHei" w:hAnsi="Times New Roman" w:cs="Times New Roman"/>
          <w:sz w:val="24"/>
          <w:szCs w:val="24"/>
        </w:rPr>
        <w:t>peneliti menyusun kode-kode dan catatan-catatan (memo) mengenai beberapa hal, termasuk yang berkenaan dengan aktifitas serta proses-proses sehingga peneliti dapat menemukan tema-tema, kelompok-kelompok, dan pola-pola dat</w:t>
      </w:r>
      <w:r w:rsidRPr="004B6A08">
        <w:rPr>
          <w:rFonts w:ascii="Times New Roman" w:eastAsia="SimHei" w:hAnsi="Times New Roman" w:cs="Times New Roman"/>
          <w:sz w:val="24"/>
          <w:szCs w:val="24"/>
          <w:lang w:val="id-ID"/>
        </w:rPr>
        <w:t>a</w:t>
      </w:r>
      <w:r w:rsidRPr="004B6A08">
        <w:rPr>
          <w:rFonts w:ascii="Times New Roman" w:eastAsia="SimHei" w:hAnsi="Times New Roman" w:cs="Times New Roman"/>
          <w:sz w:val="24"/>
          <w:szCs w:val="24"/>
        </w:rPr>
        <w:t>.</w:t>
      </w:r>
      <w:r w:rsidRPr="004B6A08">
        <w:rPr>
          <w:rStyle w:val="FootnoteReference"/>
          <w:rFonts w:ascii="Times New Roman" w:eastAsia="SimHei" w:hAnsi="Times New Roman" w:cs="Times New Roman"/>
          <w:sz w:val="24"/>
          <w:szCs w:val="24"/>
        </w:rPr>
        <w:footnoteReference w:id="46"/>
      </w:r>
    </w:p>
    <w:p w:rsidR="00E02512" w:rsidRDefault="00775B02" w:rsidP="000D5E3C">
      <w:pPr>
        <w:tabs>
          <w:tab w:val="left" w:pos="-4860"/>
          <w:tab w:val="left" w:pos="2520"/>
          <w:tab w:val="left" w:pos="3600"/>
          <w:tab w:val="left" w:pos="3780"/>
        </w:tabs>
        <w:spacing w:before="240" w:line="480" w:lineRule="auto"/>
        <w:ind w:left="1134" w:firstLine="720"/>
        <w:jc w:val="both"/>
        <w:rPr>
          <w:rFonts w:ascii="Times New Roman" w:eastAsia="SimHei" w:hAnsi="Times New Roman" w:cs="Times New Roman"/>
          <w:sz w:val="24"/>
          <w:szCs w:val="24"/>
        </w:rPr>
      </w:pPr>
      <w:proofErr w:type="gramStart"/>
      <w:r w:rsidRPr="004B6A08">
        <w:rPr>
          <w:rFonts w:ascii="Times New Roman" w:eastAsia="SimHei" w:hAnsi="Times New Roman" w:cs="Times New Roman"/>
          <w:sz w:val="24"/>
          <w:szCs w:val="24"/>
        </w:rPr>
        <w:t>Dengan reduksi data ini, data kualitatif yang masih berupa angka dianalisis secara deskriptif.</w:t>
      </w:r>
      <w:proofErr w:type="gramEnd"/>
      <w:r w:rsidR="0094403C">
        <w:rPr>
          <w:rFonts w:ascii="Times New Roman" w:eastAsia="SimHei" w:hAnsi="Times New Roman" w:cs="Times New Roman"/>
          <w:sz w:val="24"/>
          <w:szCs w:val="24"/>
        </w:rPr>
        <w:t xml:space="preserve"> </w:t>
      </w:r>
      <w:proofErr w:type="gramStart"/>
      <w:r w:rsidRPr="004B6A08">
        <w:rPr>
          <w:rFonts w:ascii="Times New Roman" w:eastAsia="SimHei" w:hAnsi="Times New Roman" w:cs="Times New Roman"/>
          <w:sz w:val="24"/>
          <w:szCs w:val="24"/>
        </w:rPr>
        <w:t>Kegiatan yang dilakukan adalah menyeleksi, memfokuskan, dan menyederhanakan semua data yang telah diperoleh, mulai dari awal pengumpulan data sampai akhir.</w:t>
      </w:r>
      <w:proofErr w:type="gramEnd"/>
    </w:p>
    <w:p w:rsidR="00745811" w:rsidRPr="004B6A08" w:rsidRDefault="00745811" w:rsidP="000D5E3C">
      <w:pPr>
        <w:tabs>
          <w:tab w:val="left" w:pos="-4860"/>
          <w:tab w:val="left" w:pos="2520"/>
          <w:tab w:val="left" w:pos="3600"/>
          <w:tab w:val="left" w:pos="3780"/>
        </w:tabs>
        <w:spacing w:before="240" w:line="480" w:lineRule="auto"/>
        <w:ind w:left="1134" w:firstLine="720"/>
        <w:jc w:val="both"/>
        <w:rPr>
          <w:rFonts w:ascii="Times New Roman" w:eastAsia="SimHei" w:hAnsi="Times New Roman" w:cs="Times New Roman"/>
          <w:sz w:val="24"/>
          <w:szCs w:val="24"/>
        </w:rPr>
      </w:pPr>
    </w:p>
    <w:p w:rsidR="00775B02" w:rsidRPr="004B6A08" w:rsidRDefault="00775B02" w:rsidP="000D5E3C">
      <w:pPr>
        <w:pStyle w:val="ListParagraph"/>
        <w:numPr>
          <w:ilvl w:val="0"/>
          <w:numId w:val="7"/>
        </w:numPr>
        <w:tabs>
          <w:tab w:val="left" w:pos="-4860"/>
          <w:tab w:val="left" w:pos="1134"/>
          <w:tab w:val="left" w:pos="3600"/>
          <w:tab w:val="left" w:pos="3780"/>
        </w:tabs>
        <w:spacing w:before="240" w:line="480" w:lineRule="auto"/>
        <w:ind w:left="1134"/>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lastRenderedPageBreak/>
        <w:t>Penyajian Data</w:t>
      </w:r>
    </w:p>
    <w:p w:rsidR="00775B02" w:rsidRPr="004B6A08" w:rsidRDefault="00775B02" w:rsidP="000D5E3C">
      <w:pPr>
        <w:pStyle w:val="ListParagraph"/>
        <w:tabs>
          <w:tab w:val="left" w:pos="-5760"/>
          <w:tab w:val="left" w:pos="-4860"/>
        </w:tabs>
        <w:spacing w:before="240" w:line="480" w:lineRule="auto"/>
        <w:ind w:left="1134" w:firstLine="72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 xml:space="preserve">Dalam penyajian data </w:t>
      </w:r>
      <w:r w:rsidRPr="004B6A08">
        <w:rPr>
          <w:rFonts w:ascii="Times New Roman" w:eastAsia="SimHei" w:hAnsi="Times New Roman" w:cs="Times New Roman"/>
          <w:i/>
          <w:sz w:val="24"/>
          <w:szCs w:val="24"/>
        </w:rPr>
        <w:t>(data display)</w:t>
      </w:r>
      <w:r w:rsidRPr="004B6A08">
        <w:rPr>
          <w:rFonts w:ascii="Times New Roman" w:eastAsia="SimHei" w:hAnsi="Times New Roman" w:cs="Times New Roman"/>
          <w:sz w:val="24"/>
          <w:szCs w:val="24"/>
        </w:rPr>
        <w:t xml:space="preserve"> melibatkan langkah-langkah pengorganisasian data, yakni menjalin data yang satu dengan data yang lain sehingga seluruh data yang dianalisis benar-benar dilibatkan dalam satu kesatua</w:t>
      </w:r>
      <w:r w:rsidRPr="004B6A08">
        <w:rPr>
          <w:rFonts w:ascii="Times New Roman" w:eastAsia="SimHei" w:hAnsi="Times New Roman" w:cs="Times New Roman"/>
          <w:sz w:val="24"/>
          <w:szCs w:val="24"/>
          <w:lang w:val="id-ID"/>
        </w:rPr>
        <w:t>n</w:t>
      </w:r>
      <w:r w:rsidRPr="004B6A08">
        <w:rPr>
          <w:rFonts w:ascii="Times New Roman" w:eastAsia="SimHei" w:hAnsi="Times New Roman" w:cs="Times New Roman"/>
          <w:sz w:val="24"/>
          <w:szCs w:val="24"/>
        </w:rPr>
        <w:t>.</w:t>
      </w:r>
      <w:r w:rsidRPr="004B6A08">
        <w:rPr>
          <w:rStyle w:val="FootnoteReference"/>
          <w:rFonts w:ascii="Times New Roman" w:eastAsia="SimHei" w:hAnsi="Times New Roman" w:cs="Times New Roman"/>
          <w:sz w:val="24"/>
          <w:szCs w:val="24"/>
        </w:rPr>
        <w:footnoteReference w:id="47"/>
      </w:r>
    </w:p>
    <w:p w:rsidR="00775B02" w:rsidRPr="004B6A08" w:rsidRDefault="00775B02" w:rsidP="000D5E3C">
      <w:pPr>
        <w:pStyle w:val="ListParagraph"/>
        <w:tabs>
          <w:tab w:val="left" w:pos="-4860"/>
          <w:tab w:val="left" w:pos="3600"/>
          <w:tab w:val="left" w:pos="3780"/>
        </w:tabs>
        <w:spacing w:before="240" w:line="480" w:lineRule="auto"/>
        <w:ind w:left="1134" w:firstLine="72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 xml:space="preserve">Pada tahap penyajian data dilakukan dalam rangka mengorganisasikan hasil reduksi dengan </w:t>
      </w:r>
      <w:proofErr w:type="gramStart"/>
      <w:r w:rsidRPr="004B6A08">
        <w:rPr>
          <w:rFonts w:ascii="Times New Roman" w:eastAsia="SimHei" w:hAnsi="Times New Roman" w:cs="Times New Roman"/>
          <w:sz w:val="24"/>
          <w:szCs w:val="24"/>
        </w:rPr>
        <w:t>cara</w:t>
      </w:r>
      <w:proofErr w:type="gramEnd"/>
      <w:r w:rsidRPr="004B6A08">
        <w:rPr>
          <w:rFonts w:ascii="Times New Roman" w:eastAsia="SimHei" w:hAnsi="Times New Roman" w:cs="Times New Roman"/>
          <w:sz w:val="24"/>
          <w:szCs w:val="24"/>
        </w:rPr>
        <w:t xml:space="preserve"> menyusu</w:t>
      </w:r>
      <w:r w:rsidR="00740F77">
        <w:rPr>
          <w:rFonts w:ascii="Times New Roman" w:eastAsia="SimHei" w:hAnsi="Times New Roman" w:cs="Times New Roman"/>
          <w:sz w:val="24"/>
          <w:szCs w:val="24"/>
        </w:rPr>
        <w:t>n secara narasi sekumpulan in</w:t>
      </w:r>
      <w:r w:rsidRPr="004B6A08">
        <w:rPr>
          <w:rFonts w:ascii="Times New Roman" w:eastAsia="SimHei" w:hAnsi="Times New Roman" w:cs="Times New Roman"/>
          <w:sz w:val="24"/>
          <w:szCs w:val="24"/>
        </w:rPr>
        <w:t xml:space="preserve">formasi yang diperoleh dari hasil reduksi sehingga dapat memberikan kemungkinan penarikan kesimpulan. </w:t>
      </w:r>
      <w:proofErr w:type="gramStart"/>
      <w:r w:rsidRPr="004B6A08">
        <w:rPr>
          <w:rFonts w:ascii="Times New Roman" w:eastAsia="SimHei" w:hAnsi="Times New Roman" w:cs="Times New Roman"/>
          <w:sz w:val="24"/>
          <w:szCs w:val="24"/>
        </w:rPr>
        <w:t>Data yang sudah terorganisir ini dideskripsikan sehingga bermakna baik dalam bentuk narasi, grafik, maupun tabel.</w:t>
      </w:r>
      <w:proofErr w:type="gramEnd"/>
    </w:p>
    <w:p w:rsidR="00775B02" w:rsidRPr="004B6A08" w:rsidRDefault="00775B02" w:rsidP="000D5E3C">
      <w:pPr>
        <w:pStyle w:val="ListParagraph"/>
        <w:numPr>
          <w:ilvl w:val="0"/>
          <w:numId w:val="7"/>
        </w:numPr>
        <w:tabs>
          <w:tab w:val="left" w:pos="-4860"/>
          <w:tab w:val="left" w:pos="1440"/>
          <w:tab w:val="left" w:pos="3600"/>
          <w:tab w:val="left" w:pos="3780"/>
        </w:tabs>
        <w:spacing w:before="240" w:line="480" w:lineRule="auto"/>
        <w:ind w:left="1134"/>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Penarikan dan Pengujian Kesimpulan</w:t>
      </w:r>
    </w:p>
    <w:p w:rsidR="00775B02" w:rsidRPr="004B6A08" w:rsidRDefault="00775B02" w:rsidP="000D5E3C">
      <w:pPr>
        <w:pStyle w:val="ListParagraph"/>
        <w:tabs>
          <w:tab w:val="left" w:pos="-4860"/>
          <w:tab w:val="left" w:pos="3600"/>
          <w:tab w:val="left" w:pos="3780"/>
        </w:tabs>
        <w:spacing w:before="240" w:line="480" w:lineRule="auto"/>
        <w:ind w:left="1134" w:firstLine="72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 xml:space="preserve">Penarikan dan pengujian kesimpulan </w:t>
      </w:r>
      <w:r w:rsidRPr="004B6A08">
        <w:rPr>
          <w:rFonts w:ascii="Times New Roman" w:eastAsia="SimHei" w:hAnsi="Times New Roman" w:cs="Times New Roman"/>
          <w:i/>
          <w:sz w:val="24"/>
          <w:szCs w:val="24"/>
        </w:rPr>
        <w:t>(drawing and verifying)</w:t>
      </w:r>
      <w:r w:rsidRPr="004B6A08">
        <w:rPr>
          <w:rFonts w:ascii="Times New Roman" w:eastAsia="SimHei" w:hAnsi="Times New Roman" w:cs="Times New Roman"/>
          <w:sz w:val="24"/>
          <w:szCs w:val="24"/>
        </w:rPr>
        <w:t xml:space="preserve"> merupakan suatu proses dimana peneliti harus mengkonfirmasi, mempertajam, atau mungkin merevisi kesimpulan-kesimpulan yang telah dibuat untuk sampai pada kesimpulan final berupa proposisi-proposisi ilmiah mengenai gejala atau realitas yang ditelit</w:t>
      </w:r>
      <w:r w:rsidRPr="004B6A08">
        <w:rPr>
          <w:rFonts w:ascii="Times New Roman" w:eastAsia="SimHei" w:hAnsi="Times New Roman" w:cs="Times New Roman"/>
          <w:sz w:val="24"/>
          <w:szCs w:val="24"/>
          <w:lang w:val="id-ID"/>
        </w:rPr>
        <w:t>i</w:t>
      </w:r>
      <w:r w:rsidRPr="004B6A08">
        <w:rPr>
          <w:rFonts w:ascii="Times New Roman" w:eastAsia="SimHei" w:hAnsi="Times New Roman" w:cs="Times New Roman"/>
          <w:sz w:val="24"/>
          <w:szCs w:val="24"/>
        </w:rPr>
        <w:t>.</w:t>
      </w:r>
      <w:r w:rsidR="0094403C">
        <w:rPr>
          <w:rFonts w:ascii="Times New Roman" w:eastAsia="SimHei" w:hAnsi="Times New Roman" w:cs="Times New Roman"/>
          <w:sz w:val="24"/>
          <w:szCs w:val="24"/>
        </w:rPr>
        <w:t xml:space="preserve"> </w:t>
      </w:r>
      <w:proofErr w:type="gramStart"/>
      <w:r w:rsidRPr="004B6A08">
        <w:rPr>
          <w:rFonts w:ascii="Times New Roman" w:eastAsia="SimHei" w:hAnsi="Times New Roman" w:cs="Times New Roman"/>
          <w:sz w:val="24"/>
          <w:szCs w:val="24"/>
        </w:rPr>
        <w:t>Kegiatan ini mencakup pencarian makna data yang telah dikumpulkan dari hasil wawancara, hasil observasi, hasil studi dokumentasi, serta memberi penjelasan secara naratif.</w:t>
      </w:r>
      <w:proofErr w:type="gramEnd"/>
      <w:r w:rsidR="0094403C">
        <w:rPr>
          <w:rFonts w:ascii="Times New Roman" w:eastAsia="SimHei" w:hAnsi="Times New Roman" w:cs="Times New Roman"/>
          <w:sz w:val="24"/>
          <w:szCs w:val="24"/>
        </w:rPr>
        <w:t xml:space="preserve"> </w:t>
      </w:r>
      <w:r w:rsidRPr="004B6A08">
        <w:rPr>
          <w:rFonts w:ascii="Times New Roman" w:eastAsia="SimHei" w:hAnsi="Times New Roman" w:cs="Times New Roman"/>
          <w:sz w:val="24"/>
          <w:szCs w:val="24"/>
        </w:rPr>
        <w:t>Selanjutnya dilakukan kegiatan verifikasi yang merupakan kegiatan mencari validitas data yang dikumpulkan.</w:t>
      </w:r>
    </w:p>
    <w:p w:rsidR="00775B02" w:rsidRPr="004B6A08" w:rsidRDefault="00775B02" w:rsidP="000D5E3C">
      <w:pPr>
        <w:pStyle w:val="ListParagraph"/>
        <w:tabs>
          <w:tab w:val="left" w:pos="-4860"/>
          <w:tab w:val="left" w:pos="3600"/>
          <w:tab w:val="left" w:pos="3780"/>
        </w:tabs>
        <w:spacing w:before="240" w:line="480" w:lineRule="auto"/>
        <w:ind w:left="1134" w:firstLine="720"/>
        <w:jc w:val="both"/>
        <w:rPr>
          <w:rFonts w:ascii="Times New Roman" w:eastAsia="SimHei" w:hAnsi="Times New Roman" w:cs="Times New Roman"/>
          <w:sz w:val="24"/>
          <w:szCs w:val="24"/>
        </w:rPr>
      </w:pPr>
      <w:proofErr w:type="gramStart"/>
      <w:r w:rsidRPr="004B6A08">
        <w:rPr>
          <w:rFonts w:ascii="Times New Roman" w:eastAsia="SimHei" w:hAnsi="Times New Roman" w:cs="Times New Roman"/>
          <w:sz w:val="24"/>
          <w:szCs w:val="24"/>
        </w:rPr>
        <w:lastRenderedPageBreak/>
        <w:t xml:space="preserve">Untuk mengetahui operasi matematika yang diterapkan didasarkan pada </w:t>
      </w:r>
      <w:r w:rsidRPr="004B6A08">
        <w:rPr>
          <w:rFonts w:ascii="Times New Roman" w:eastAsia="SimHei" w:hAnsi="Times New Roman" w:cs="Times New Roman"/>
          <w:i/>
          <w:sz w:val="24"/>
          <w:szCs w:val="24"/>
          <w:lang w:val="id-ID"/>
        </w:rPr>
        <w:t>a</w:t>
      </w:r>
      <w:r w:rsidRPr="004B6A08">
        <w:rPr>
          <w:rFonts w:ascii="Times New Roman" w:eastAsia="SimHei" w:hAnsi="Times New Roman" w:cs="Times New Roman"/>
          <w:i/>
          <w:sz w:val="24"/>
          <w:szCs w:val="24"/>
        </w:rPr>
        <w:t>ritm</w:t>
      </w:r>
      <w:r w:rsidR="006C2441">
        <w:rPr>
          <w:rFonts w:ascii="Times New Roman" w:eastAsia="SimHei" w:hAnsi="Times New Roman" w:cs="Times New Roman"/>
          <w:i/>
          <w:sz w:val="24"/>
          <w:szCs w:val="24"/>
        </w:rPr>
        <w:t>e</w:t>
      </w:r>
      <w:r w:rsidRPr="004B6A08">
        <w:rPr>
          <w:rFonts w:ascii="Times New Roman" w:eastAsia="SimHei" w:hAnsi="Times New Roman" w:cs="Times New Roman"/>
          <w:i/>
          <w:sz w:val="24"/>
          <w:szCs w:val="24"/>
        </w:rPr>
        <w:t xml:space="preserve">tika </w:t>
      </w:r>
      <w:r w:rsidRPr="004B6A08">
        <w:rPr>
          <w:rFonts w:ascii="Times New Roman" w:eastAsia="SimHei" w:hAnsi="Times New Roman" w:cs="Times New Roman"/>
          <w:i/>
          <w:sz w:val="24"/>
          <w:szCs w:val="24"/>
          <w:lang w:val="id-ID"/>
        </w:rPr>
        <w:t>s</w:t>
      </w:r>
      <w:r w:rsidRPr="004B6A08">
        <w:rPr>
          <w:rFonts w:ascii="Times New Roman" w:eastAsia="SimHei" w:hAnsi="Times New Roman" w:cs="Times New Roman"/>
          <w:i/>
          <w:sz w:val="24"/>
          <w:szCs w:val="24"/>
        </w:rPr>
        <w:t>osial</w:t>
      </w:r>
      <w:r w:rsidRPr="004B6A08">
        <w:rPr>
          <w:rFonts w:ascii="Times New Roman" w:eastAsia="SimHei" w:hAnsi="Times New Roman" w:cs="Times New Roman"/>
          <w:sz w:val="24"/>
          <w:szCs w:val="24"/>
        </w:rPr>
        <w:t>.</w:t>
      </w:r>
      <w:proofErr w:type="gramEnd"/>
      <w:r w:rsidRPr="004B6A08">
        <w:rPr>
          <w:rFonts w:ascii="Times New Roman" w:eastAsia="SimHei" w:hAnsi="Times New Roman" w:cs="Times New Roman"/>
          <w:sz w:val="24"/>
          <w:szCs w:val="24"/>
        </w:rPr>
        <w:t xml:space="preserve"> Adapun dalam hal ini peneliti tidak </w:t>
      </w:r>
      <w:proofErr w:type="gramStart"/>
      <w:r w:rsidRPr="004B6A08">
        <w:rPr>
          <w:rFonts w:ascii="Times New Roman" w:eastAsia="SimHei" w:hAnsi="Times New Roman" w:cs="Times New Roman"/>
          <w:sz w:val="24"/>
          <w:szCs w:val="24"/>
        </w:rPr>
        <w:t>akan</w:t>
      </w:r>
      <w:proofErr w:type="gramEnd"/>
      <w:r w:rsidRPr="004B6A08">
        <w:rPr>
          <w:rFonts w:ascii="Times New Roman" w:eastAsia="SimHei" w:hAnsi="Times New Roman" w:cs="Times New Roman"/>
          <w:sz w:val="24"/>
          <w:szCs w:val="24"/>
        </w:rPr>
        <w:t xml:space="preserve"> meneliti secara jauh tetapi peneliti hanya mengkaji sejauh mana penerapan matematika yang digunakan pada unit simpan pinjam di KUD Dewi Ratih.</w:t>
      </w:r>
    </w:p>
    <w:p w:rsidR="00775B02" w:rsidRDefault="00775B02" w:rsidP="000D5E3C">
      <w:pPr>
        <w:pStyle w:val="ListParagraph"/>
        <w:tabs>
          <w:tab w:val="left" w:pos="-4860"/>
          <w:tab w:val="left" w:pos="1980"/>
          <w:tab w:val="left" w:pos="3600"/>
          <w:tab w:val="left" w:pos="3780"/>
        </w:tabs>
        <w:spacing w:before="240" w:line="480" w:lineRule="auto"/>
        <w:ind w:left="1134" w:firstLine="720"/>
        <w:jc w:val="both"/>
        <w:rPr>
          <w:rFonts w:ascii="Times New Roman" w:eastAsia="SimHei" w:hAnsi="Times New Roman" w:cs="Times New Roman"/>
          <w:sz w:val="24"/>
          <w:szCs w:val="24"/>
        </w:rPr>
      </w:pPr>
      <w:proofErr w:type="gramStart"/>
      <w:r w:rsidRPr="004B6A08">
        <w:rPr>
          <w:rFonts w:ascii="Times New Roman" w:eastAsia="SimHei" w:hAnsi="Times New Roman" w:cs="Times New Roman"/>
          <w:sz w:val="24"/>
          <w:szCs w:val="24"/>
        </w:rPr>
        <w:t>Selain itu data observasi, wawancara, dan catatan lapangan juga direduksi sehingga bisa diperoleh informasi yang jelas dari data-data kasar yang diperoleh.</w:t>
      </w:r>
      <w:proofErr w:type="gramEnd"/>
    </w:p>
    <w:p w:rsidR="006551AB" w:rsidRPr="004B6A08" w:rsidRDefault="006551AB" w:rsidP="000D5E3C">
      <w:pPr>
        <w:pStyle w:val="ListParagraph"/>
        <w:tabs>
          <w:tab w:val="left" w:pos="-4860"/>
          <w:tab w:val="left" w:pos="1980"/>
          <w:tab w:val="left" w:pos="3600"/>
          <w:tab w:val="left" w:pos="3780"/>
        </w:tabs>
        <w:spacing w:before="240" w:line="480" w:lineRule="auto"/>
        <w:ind w:left="1440" w:firstLine="720"/>
        <w:jc w:val="both"/>
        <w:rPr>
          <w:rFonts w:ascii="Times New Roman" w:eastAsia="SimHei" w:hAnsi="Times New Roman" w:cs="Times New Roman"/>
          <w:sz w:val="24"/>
          <w:szCs w:val="24"/>
        </w:rPr>
      </w:pPr>
    </w:p>
    <w:p w:rsidR="00775B02" w:rsidRPr="004B6A08" w:rsidRDefault="00775B02" w:rsidP="000D5E3C">
      <w:pPr>
        <w:pStyle w:val="ListParagraph"/>
        <w:numPr>
          <w:ilvl w:val="0"/>
          <w:numId w:val="13"/>
        </w:numPr>
        <w:tabs>
          <w:tab w:val="left" w:pos="-4860"/>
          <w:tab w:val="left" w:pos="3600"/>
          <w:tab w:val="left" w:pos="3780"/>
        </w:tabs>
        <w:spacing w:before="240" w:line="480" w:lineRule="auto"/>
        <w:jc w:val="both"/>
        <w:rPr>
          <w:rFonts w:ascii="Times New Roman" w:eastAsia="SimHei" w:hAnsi="Times New Roman" w:cs="Times New Roman"/>
          <w:b/>
          <w:sz w:val="24"/>
          <w:szCs w:val="24"/>
        </w:rPr>
      </w:pPr>
      <w:r w:rsidRPr="004B6A08">
        <w:rPr>
          <w:rFonts w:ascii="Times New Roman" w:eastAsia="SimHei" w:hAnsi="Times New Roman" w:cs="Times New Roman"/>
          <w:b/>
          <w:sz w:val="24"/>
          <w:szCs w:val="24"/>
        </w:rPr>
        <w:t>Pengecekan Keabsahan Data</w:t>
      </w:r>
    </w:p>
    <w:p w:rsidR="00775B02" w:rsidRPr="004B6A08" w:rsidRDefault="00775B02" w:rsidP="000D5E3C">
      <w:pPr>
        <w:pStyle w:val="ListParagraph"/>
        <w:tabs>
          <w:tab w:val="left" w:pos="-4860"/>
          <w:tab w:val="left" w:pos="3600"/>
          <w:tab w:val="left" w:pos="3780"/>
        </w:tabs>
        <w:spacing w:before="240" w:line="480" w:lineRule="auto"/>
        <w:ind w:left="709" w:firstLine="992"/>
        <w:jc w:val="both"/>
        <w:rPr>
          <w:rFonts w:ascii="Times New Roman" w:eastAsia="SimHei" w:hAnsi="Times New Roman" w:cs="Times New Roman"/>
          <w:sz w:val="24"/>
          <w:szCs w:val="24"/>
        </w:rPr>
      </w:pPr>
      <w:proofErr w:type="gramStart"/>
      <w:r w:rsidRPr="004B6A08">
        <w:rPr>
          <w:rFonts w:ascii="Times New Roman" w:eastAsia="SimHei" w:hAnsi="Times New Roman" w:cs="Times New Roman"/>
          <w:sz w:val="24"/>
          <w:szCs w:val="24"/>
        </w:rPr>
        <w:t>Untuk menjamin keabsahan data dalam penelitian ini digunakan derajat kepercayaan.</w:t>
      </w:r>
      <w:proofErr w:type="gramEnd"/>
      <w:r w:rsidRPr="004B6A08">
        <w:rPr>
          <w:rFonts w:ascii="Times New Roman" w:eastAsia="SimHei" w:hAnsi="Times New Roman" w:cs="Times New Roman"/>
          <w:sz w:val="24"/>
          <w:szCs w:val="24"/>
        </w:rPr>
        <w:t xml:space="preserve"> Derajat kepercayaan yang digunakan dalam penelitian ini adalah 3 </w:t>
      </w:r>
      <w:proofErr w:type="gramStart"/>
      <w:r w:rsidRPr="004B6A08">
        <w:rPr>
          <w:rFonts w:ascii="Times New Roman" w:eastAsia="SimHei" w:hAnsi="Times New Roman" w:cs="Times New Roman"/>
          <w:sz w:val="24"/>
          <w:szCs w:val="24"/>
        </w:rPr>
        <w:t>cara</w:t>
      </w:r>
      <w:proofErr w:type="gramEnd"/>
      <w:r w:rsidRPr="004B6A08">
        <w:rPr>
          <w:rFonts w:ascii="Times New Roman" w:eastAsia="SimHei" w:hAnsi="Times New Roman" w:cs="Times New Roman"/>
          <w:sz w:val="24"/>
          <w:szCs w:val="24"/>
        </w:rPr>
        <w:t xml:space="preserve"> dari 10 cara yang dikembangkan oleh Moleong, yaitu ketekunan pengamatan, triangulasi, dan pemeriksaan sejawat.</w:t>
      </w:r>
    </w:p>
    <w:p w:rsidR="00A61B0E" w:rsidRPr="00A61B0E" w:rsidRDefault="00775B02" w:rsidP="000D5E3C">
      <w:pPr>
        <w:pStyle w:val="ListParagraph"/>
        <w:tabs>
          <w:tab w:val="left" w:pos="-4860"/>
          <w:tab w:val="left" w:pos="3600"/>
          <w:tab w:val="left" w:pos="3780"/>
        </w:tabs>
        <w:spacing w:before="240" w:line="480" w:lineRule="auto"/>
        <w:ind w:left="709" w:firstLine="992"/>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 xml:space="preserve">Ketekunan pengamatan dilakukan dengan </w:t>
      </w:r>
      <w:proofErr w:type="gramStart"/>
      <w:r w:rsidRPr="004B6A08">
        <w:rPr>
          <w:rFonts w:ascii="Times New Roman" w:eastAsia="SimHei" w:hAnsi="Times New Roman" w:cs="Times New Roman"/>
          <w:sz w:val="24"/>
          <w:szCs w:val="24"/>
        </w:rPr>
        <w:t>cara</w:t>
      </w:r>
      <w:proofErr w:type="gramEnd"/>
      <w:r w:rsidRPr="004B6A08">
        <w:rPr>
          <w:rFonts w:ascii="Times New Roman" w:eastAsia="SimHei" w:hAnsi="Times New Roman" w:cs="Times New Roman"/>
          <w:sz w:val="24"/>
          <w:szCs w:val="24"/>
        </w:rPr>
        <w:t xml:space="preserve"> peneliti mengadakan pengamatan dengan teliti, rinci dan terus menerus selama proses penelitian. </w:t>
      </w:r>
      <w:proofErr w:type="gramStart"/>
      <w:r w:rsidRPr="004B6A08">
        <w:rPr>
          <w:rFonts w:ascii="Times New Roman" w:eastAsia="SimHei" w:hAnsi="Times New Roman" w:cs="Times New Roman"/>
          <w:sz w:val="24"/>
          <w:szCs w:val="24"/>
        </w:rPr>
        <w:t>Kegiatan ini dapat dengan kegiatan wawancara secara intensif dan aktif sehingga terhindar dari hal-hal yang tidak diinginkan (secara dusta, menipu, atau berpura-pura).</w:t>
      </w:r>
      <w:proofErr w:type="gramEnd"/>
    </w:p>
    <w:p w:rsidR="00A61B0E" w:rsidRPr="00A61B0E" w:rsidRDefault="00775B02" w:rsidP="000D5E3C">
      <w:pPr>
        <w:pStyle w:val="ListParagraph"/>
        <w:tabs>
          <w:tab w:val="left" w:pos="-4860"/>
          <w:tab w:val="left" w:pos="3600"/>
          <w:tab w:val="left" w:pos="3780"/>
        </w:tabs>
        <w:spacing w:before="240" w:line="480" w:lineRule="auto"/>
        <w:ind w:left="709" w:firstLine="992"/>
        <w:jc w:val="both"/>
        <w:rPr>
          <w:rFonts w:ascii="Times New Roman" w:hAnsi="Times New Roman" w:cs="Times New Roman"/>
          <w:sz w:val="24"/>
          <w:szCs w:val="24"/>
        </w:rPr>
      </w:pPr>
      <w:r w:rsidRPr="004B6A08">
        <w:rPr>
          <w:rFonts w:ascii="Times New Roman" w:eastAsia="SimHei" w:hAnsi="Times New Roman" w:cs="Times New Roman"/>
          <w:sz w:val="24"/>
          <w:szCs w:val="24"/>
        </w:rPr>
        <w:t xml:space="preserve">Triangulasi merupakan pemeriksaan keabsahan data yang memanfaatkan sesuatu yang </w:t>
      </w:r>
      <w:proofErr w:type="gramStart"/>
      <w:r w:rsidRPr="004B6A08">
        <w:rPr>
          <w:rFonts w:ascii="Times New Roman" w:eastAsia="SimHei" w:hAnsi="Times New Roman" w:cs="Times New Roman"/>
          <w:sz w:val="24"/>
          <w:szCs w:val="24"/>
        </w:rPr>
        <w:t>lain</w:t>
      </w:r>
      <w:proofErr w:type="gramEnd"/>
      <w:r w:rsidRPr="004B6A08">
        <w:rPr>
          <w:rFonts w:ascii="Times New Roman" w:eastAsia="SimHei" w:hAnsi="Times New Roman" w:cs="Times New Roman"/>
          <w:sz w:val="24"/>
          <w:szCs w:val="24"/>
        </w:rPr>
        <w:t xml:space="preserve"> di luar data untuk keperluan pengecekan keabsahan atau pembanding terhadap tersebut. </w:t>
      </w:r>
      <w:r w:rsidR="00A61B0E" w:rsidRPr="00A61B0E">
        <w:rPr>
          <w:rFonts w:ascii="Times New Roman" w:hAnsi="Times New Roman" w:cs="Times New Roman"/>
          <w:sz w:val="24"/>
          <w:szCs w:val="24"/>
          <w:lang w:val="id-ID"/>
        </w:rPr>
        <w:t xml:space="preserve">Dalam teknik pengumpulan </w:t>
      </w:r>
      <w:r w:rsidR="00A61B0E" w:rsidRPr="00A61B0E">
        <w:rPr>
          <w:rFonts w:ascii="Times New Roman" w:hAnsi="Times New Roman" w:cs="Times New Roman"/>
          <w:sz w:val="24"/>
          <w:szCs w:val="24"/>
          <w:lang w:val="id-ID"/>
        </w:rPr>
        <w:lastRenderedPageBreak/>
        <w:t>data, triangulasi diartikan sebagai teknik pengumpulan data yang bersifat menggabungkan dari berbagai teknik pengumpulan data dan sumber data yang telah ada. Bila peneliti melakukan pengumpulan data dengan triangulasi,maka sebenarnya peneliti mengumpulkan data yang sekaligus menguji kredibilitas data, yaitu mengecek</w:t>
      </w:r>
      <w:r w:rsidR="00A61B0E" w:rsidRPr="00A61B0E">
        <w:rPr>
          <w:rFonts w:ascii="Times New Roman" w:hAnsi="Times New Roman" w:cs="Times New Roman"/>
          <w:sz w:val="24"/>
          <w:szCs w:val="24"/>
        </w:rPr>
        <w:t>k</w:t>
      </w:r>
      <w:r w:rsidR="00A61B0E" w:rsidRPr="00A61B0E">
        <w:rPr>
          <w:rFonts w:ascii="Times New Roman" w:hAnsi="Times New Roman" w:cs="Times New Roman"/>
          <w:sz w:val="24"/>
          <w:szCs w:val="24"/>
          <w:lang w:val="id-ID"/>
        </w:rPr>
        <w:t>redibilitas data dengan berbagai teknik pengumpulan data dan berbagai sumber data.</w:t>
      </w:r>
      <w:r w:rsidR="00A61B0E">
        <w:rPr>
          <w:rStyle w:val="FootnoteReference"/>
          <w:rFonts w:ascii="Times New Roman" w:hAnsi="Times New Roman" w:cs="Times New Roman"/>
          <w:sz w:val="24"/>
          <w:szCs w:val="24"/>
          <w:lang w:val="id-ID"/>
        </w:rPr>
        <w:footnoteReference w:id="48"/>
      </w:r>
    </w:p>
    <w:p w:rsidR="00A61B0E" w:rsidRDefault="00A61B0E" w:rsidP="000D5E3C">
      <w:pPr>
        <w:spacing w:line="480" w:lineRule="auto"/>
        <w:ind w:left="709" w:firstLine="992"/>
        <w:jc w:val="both"/>
        <w:rPr>
          <w:rFonts w:ascii="Times New Roman" w:hAnsi="Times New Roman" w:cs="Times New Roman"/>
          <w:sz w:val="24"/>
          <w:szCs w:val="24"/>
        </w:rPr>
      </w:pPr>
      <w:r w:rsidRPr="00A61B0E">
        <w:rPr>
          <w:rFonts w:ascii="Times New Roman" w:hAnsi="Times New Roman" w:cs="Times New Roman"/>
          <w:sz w:val="24"/>
          <w:szCs w:val="24"/>
          <w:lang w:val="id-ID"/>
        </w:rPr>
        <w:t xml:space="preserve">Triangulasi teknik berarti peneliti menggunakan teknik pengumpulan data yang berbeda-beda untuk mendapatkan data dari sumber yang sama. Peneliti menggunakan observasi partisipatif, wawancara mendalam, dan dokumentasi untuk sumber data yang sama secara serempak. Triangulasi sumber berarti, untuk mendapatkan data dari sumber yang berbeda-beda dengan teknik yang sama. </w:t>
      </w:r>
      <w:r>
        <w:rPr>
          <w:rStyle w:val="FootnoteReference"/>
          <w:rFonts w:ascii="Times New Roman" w:hAnsi="Times New Roman" w:cs="Times New Roman"/>
          <w:sz w:val="24"/>
          <w:szCs w:val="24"/>
          <w:lang w:val="id-ID"/>
        </w:rPr>
        <w:footnoteReference w:id="49"/>
      </w:r>
    </w:p>
    <w:p w:rsidR="00933818" w:rsidRDefault="00933818" w:rsidP="000D5E3C">
      <w:pPr>
        <w:shd w:val="clear" w:color="auto" w:fill="FFFFFF"/>
        <w:tabs>
          <w:tab w:val="left" w:pos="567"/>
        </w:tabs>
        <w:spacing w:line="480" w:lineRule="auto"/>
        <w:ind w:left="709" w:firstLine="992"/>
        <w:jc w:val="both"/>
        <w:rPr>
          <w:rFonts w:ascii="Times New Roman" w:hAnsi="Times New Roman"/>
          <w:color w:val="000000"/>
          <w:sz w:val="24"/>
          <w:szCs w:val="23"/>
        </w:rPr>
      </w:pPr>
      <w:r>
        <w:rPr>
          <w:rFonts w:ascii="Times New Roman" w:hAnsi="Times New Roman"/>
          <w:color w:val="000000"/>
          <w:sz w:val="24"/>
          <w:szCs w:val="23"/>
        </w:rPr>
        <w:t>Data atau informasi yang telah dikumpulkan dalam suatu penelitian kualitatif perlu diuji keabsahannya (kebenarannya) melalui teknik-teknik berikut:</w:t>
      </w:r>
      <w:r>
        <w:rPr>
          <w:rStyle w:val="FootnoteReference"/>
          <w:rFonts w:ascii="Times New Roman" w:hAnsi="Times New Roman"/>
          <w:color w:val="000000"/>
          <w:sz w:val="24"/>
          <w:szCs w:val="23"/>
        </w:rPr>
        <w:footnoteReference w:id="50"/>
      </w:r>
    </w:p>
    <w:p w:rsidR="00933818" w:rsidRPr="00933818" w:rsidRDefault="00933818" w:rsidP="000D5E3C">
      <w:pPr>
        <w:pStyle w:val="ListParagraph"/>
        <w:widowControl w:val="0"/>
        <w:numPr>
          <w:ilvl w:val="0"/>
          <w:numId w:val="23"/>
        </w:numPr>
        <w:shd w:val="clear" w:color="auto" w:fill="FFFFFF"/>
        <w:tabs>
          <w:tab w:val="clear" w:pos="720"/>
          <w:tab w:val="num" w:pos="993"/>
        </w:tabs>
        <w:autoSpaceDE w:val="0"/>
        <w:autoSpaceDN w:val="0"/>
        <w:adjustRightInd w:val="0"/>
        <w:spacing w:after="0" w:line="480" w:lineRule="auto"/>
        <w:ind w:left="993" w:hanging="284"/>
        <w:jc w:val="both"/>
        <w:rPr>
          <w:rFonts w:ascii="Times New Roman" w:hAnsi="Times New Roman"/>
          <w:sz w:val="24"/>
        </w:rPr>
      </w:pPr>
      <w:r>
        <w:rPr>
          <w:rFonts w:ascii="Times New Roman" w:hAnsi="Times New Roman"/>
          <w:color w:val="000000"/>
          <w:sz w:val="24"/>
          <w:szCs w:val="23"/>
        </w:rPr>
        <w:t>Trian</w:t>
      </w:r>
      <w:r w:rsidRPr="00933818">
        <w:rPr>
          <w:rFonts w:ascii="Times New Roman" w:hAnsi="Times New Roman"/>
          <w:color w:val="000000"/>
          <w:sz w:val="24"/>
          <w:szCs w:val="23"/>
        </w:rPr>
        <w:t xml:space="preserve">gulasi </w:t>
      </w:r>
      <w:proofErr w:type="gramStart"/>
      <w:r w:rsidRPr="00933818">
        <w:rPr>
          <w:rFonts w:ascii="Times New Roman" w:hAnsi="Times New Roman"/>
          <w:color w:val="000000"/>
          <w:sz w:val="24"/>
          <w:szCs w:val="23"/>
        </w:rPr>
        <w:t>metode :</w:t>
      </w:r>
      <w:proofErr w:type="gramEnd"/>
      <w:r w:rsidRPr="00933818">
        <w:rPr>
          <w:rFonts w:ascii="Times New Roman" w:hAnsi="Times New Roman"/>
          <w:color w:val="000000"/>
          <w:sz w:val="24"/>
          <w:szCs w:val="23"/>
        </w:rPr>
        <w:t xml:space="preserve"> jika informasi atau data yang berasal dari hasil wawancara misalnya, perlu diuji dengan hasil observasi dan seterusnya. Dengan ungkapan </w:t>
      </w:r>
      <w:proofErr w:type="gramStart"/>
      <w:r w:rsidRPr="00933818">
        <w:rPr>
          <w:rFonts w:ascii="Times New Roman" w:hAnsi="Times New Roman"/>
          <w:color w:val="000000"/>
          <w:sz w:val="24"/>
          <w:szCs w:val="23"/>
        </w:rPr>
        <w:t>lain</w:t>
      </w:r>
      <w:proofErr w:type="gramEnd"/>
      <w:r w:rsidRPr="00933818">
        <w:rPr>
          <w:rFonts w:ascii="Times New Roman" w:hAnsi="Times New Roman"/>
          <w:color w:val="000000"/>
          <w:sz w:val="24"/>
          <w:szCs w:val="23"/>
        </w:rPr>
        <w:t xml:space="preserve">, kebenaran (keabsahan) informasi diperiksa dengan </w:t>
      </w:r>
      <w:r w:rsidRPr="00933818">
        <w:rPr>
          <w:rFonts w:ascii="Times New Roman" w:hAnsi="Times New Roman"/>
          <w:color w:val="000000"/>
          <w:sz w:val="24"/>
          <w:szCs w:val="23"/>
        </w:rPr>
        <w:lastRenderedPageBreak/>
        <w:t>teknik pengumpulan data yang berbeda.</w:t>
      </w:r>
    </w:p>
    <w:p w:rsidR="00933818" w:rsidRPr="00933818" w:rsidRDefault="00933818" w:rsidP="000D5E3C">
      <w:pPr>
        <w:pStyle w:val="ListParagraph"/>
        <w:widowControl w:val="0"/>
        <w:numPr>
          <w:ilvl w:val="0"/>
          <w:numId w:val="23"/>
        </w:numPr>
        <w:shd w:val="clear" w:color="auto" w:fill="FFFFFF"/>
        <w:tabs>
          <w:tab w:val="clear" w:pos="720"/>
          <w:tab w:val="num" w:pos="993"/>
        </w:tabs>
        <w:autoSpaceDE w:val="0"/>
        <w:autoSpaceDN w:val="0"/>
        <w:adjustRightInd w:val="0"/>
        <w:spacing w:after="0" w:line="480" w:lineRule="auto"/>
        <w:ind w:left="993" w:hanging="284"/>
        <w:jc w:val="both"/>
        <w:rPr>
          <w:rFonts w:ascii="Times New Roman" w:hAnsi="Times New Roman"/>
          <w:sz w:val="24"/>
        </w:rPr>
      </w:pPr>
      <w:r>
        <w:rPr>
          <w:rFonts w:ascii="Times New Roman" w:hAnsi="Times New Roman"/>
          <w:color w:val="000000"/>
          <w:sz w:val="24"/>
          <w:szCs w:val="23"/>
        </w:rPr>
        <w:t>Triang</w:t>
      </w:r>
      <w:r w:rsidRPr="00933818">
        <w:rPr>
          <w:rFonts w:ascii="Times New Roman" w:hAnsi="Times New Roman"/>
          <w:color w:val="000000"/>
          <w:sz w:val="24"/>
          <w:szCs w:val="23"/>
        </w:rPr>
        <w:t xml:space="preserve">ulasi </w:t>
      </w:r>
      <w:proofErr w:type="gramStart"/>
      <w:r w:rsidRPr="00933818">
        <w:rPr>
          <w:rFonts w:ascii="Times New Roman" w:hAnsi="Times New Roman"/>
          <w:color w:val="000000"/>
          <w:sz w:val="24"/>
          <w:szCs w:val="23"/>
        </w:rPr>
        <w:t>peneliti :</w:t>
      </w:r>
      <w:proofErr w:type="gramEnd"/>
      <w:r w:rsidRPr="00933818">
        <w:rPr>
          <w:rFonts w:ascii="Times New Roman" w:hAnsi="Times New Roman"/>
          <w:color w:val="000000"/>
          <w:sz w:val="24"/>
          <w:szCs w:val="23"/>
        </w:rPr>
        <w:t xml:space="preserve"> jika informasi yang diperoleh salah seorang anggota tim peneliti, diuji oleh anggota tim yang lain, berarti data diperiksa melalui peneliti (pengumpul data) yang berbeda. </w:t>
      </w:r>
    </w:p>
    <w:p w:rsidR="00933818" w:rsidRDefault="00933818" w:rsidP="000D5E3C">
      <w:pPr>
        <w:widowControl w:val="0"/>
        <w:numPr>
          <w:ilvl w:val="0"/>
          <w:numId w:val="23"/>
        </w:numPr>
        <w:shd w:val="clear" w:color="auto" w:fill="FFFFFF"/>
        <w:tabs>
          <w:tab w:val="clear" w:pos="720"/>
          <w:tab w:val="num" w:pos="993"/>
        </w:tabs>
        <w:autoSpaceDE w:val="0"/>
        <w:autoSpaceDN w:val="0"/>
        <w:adjustRightInd w:val="0"/>
        <w:spacing w:after="0" w:line="480" w:lineRule="auto"/>
        <w:ind w:left="993" w:hanging="284"/>
        <w:jc w:val="both"/>
        <w:rPr>
          <w:rFonts w:ascii="Times New Roman" w:hAnsi="Times New Roman"/>
          <w:sz w:val="24"/>
        </w:rPr>
      </w:pPr>
      <w:r>
        <w:rPr>
          <w:rFonts w:ascii="Times New Roman" w:hAnsi="Times New Roman"/>
          <w:color w:val="000000"/>
          <w:sz w:val="24"/>
          <w:szCs w:val="23"/>
        </w:rPr>
        <w:t xml:space="preserve">Triangulasi </w:t>
      </w:r>
      <w:proofErr w:type="gramStart"/>
      <w:r>
        <w:rPr>
          <w:rFonts w:ascii="Times New Roman" w:hAnsi="Times New Roman"/>
          <w:color w:val="000000"/>
          <w:sz w:val="24"/>
          <w:szCs w:val="23"/>
        </w:rPr>
        <w:t>sumber :</w:t>
      </w:r>
      <w:proofErr w:type="gramEnd"/>
      <w:r>
        <w:rPr>
          <w:rFonts w:ascii="Times New Roman" w:hAnsi="Times New Roman"/>
          <w:color w:val="000000"/>
          <w:sz w:val="24"/>
          <w:szCs w:val="23"/>
        </w:rPr>
        <w:t xml:space="preserve"> jika informasi tertentu misalnya ditanyakan kepada responden yang berbeda atau antara responden dan dokumentasi. </w:t>
      </w:r>
    </w:p>
    <w:p w:rsidR="00933818" w:rsidRPr="00933818" w:rsidRDefault="00933818" w:rsidP="000D5E3C">
      <w:pPr>
        <w:widowControl w:val="0"/>
        <w:numPr>
          <w:ilvl w:val="0"/>
          <w:numId w:val="23"/>
        </w:numPr>
        <w:shd w:val="clear" w:color="auto" w:fill="FFFFFF"/>
        <w:tabs>
          <w:tab w:val="clear" w:pos="720"/>
          <w:tab w:val="num" w:pos="993"/>
        </w:tabs>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olor w:val="000000"/>
          <w:sz w:val="24"/>
          <w:szCs w:val="23"/>
        </w:rPr>
        <w:t>Triang</w:t>
      </w:r>
      <w:r w:rsidRPr="00933818">
        <w:rPr>
          <w:rFonts w:ascii="Times New Roman" w:hAnsi="Times New Roman"/>
          <w:color w:val="000000"/>
          <w:sz w:val="24"/>
          <w:szCs w:val="23"/>
        </w:rPr>
        <w:t xml:space="preserve">ulasi situasi: bagaimana penuturan seorang responden jika dalam keadaan ada orang </w:t>
      </w:r>
      <w:proofErr w:type="gramStart"/>
      <w:r w:rsidRPr="00933818">
        <w:rPr>
          <w:rFonts w:ascii="Times New Roman" w:hAnsi="Times New Roman"/>
          <w:color w:val="000000"/>
          <w:sz w:val="24"/>
          <w:szCs w:val="23"/>
        </w:rPr>
        <w:t>lain</w:t>
      </w:r>
      <w:proofErr w:type="gramEnd"/>
      <w:r w:rsidRPr="00933818">
        <w:rPr>
          <w:rFonts w:ascii="Times New Roman" w:hAnsi="Times New Roman"/>
          <w:color w:val="000000"/>
          <w:sz w:val="24"/>
          <w:szCs w:val="23"/>
        </w:rPr>
        <w:t xml:space="preserve"> dibandingka</w:t>
      </w:r>
      <w:r>
        <w:rPr>
          <w:rFonts w:ascii="Times New Roman" w:hAnsi="Times New Roman"/>
          <w:color w:val="000000"/>
          <w:sz w:val="24"/>
          <w:szCs w:val="23"/>
        </w:rPr>
        <w:t>n dengan dalam keadaan sendiri.</w:t>
      </w:r>
    </w:p>
    <w:p w:rsidR="00933818" w:rsidRPr="00933818" w:rsidRDefault="00933818" w:rsidP="000D5E3C">
      <w:pPr>
        <w:widowControl w:val="0"/>
        <w:numPr>
          <w:ilvl w:val="0"/>
          <w:numId w:val="23"/>
        </w:numPr>
        <w:shd w:val="clear" w:color="auto" w:fill="FFFFFF"/>
        <w:tabs>
          <w:tab w:val="clear" w:pos="720"/>
          <w:tab w:val="num" w:pos="993"/>
        </w:tabs>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olor w:val="000000"/>
          <w:sz w:val="24"/>
          <w:szCs w:val="23"/>
        </w:rPr>
        <w:t>Triang</w:t>
      </w:r>
      <w:r w:rsidRPr="00933818">
        <w:rPr>
          <w:rFonts w:ascii="Times New Roman" w:hAnsi="Times New Roman"/>
          <w:color w:val="000000"/>
          <w:sz w:val="24"/>
          <w:szCs w:val="23"/>
        </w:rPr>
        <w:t xml:space="preserve">ulasi </w:t>
      </w:r>
      <w:proofErr w:type="gramStart"/>
      <w:r w:rsidRPr="00933818">
        <w:rPr>
          <w:rFonts w:ascii="Times New Roman" w:hAnsi="Times New Roman"/>
          <w:color w:val="000000"/>
          <w:sz w:val="24"/>
          <w:szCs w:val="23"/>
        </w:rPr>
        <w:t>teori :</w:t>
      </w:r>
      <w:proofErr w:type="gramEnd"/>
      <w:r w:rsidRPr="00933818">
        <w:rPr>
          <w:rFonts w:ascii="Times New Roman" w:hAnsi="Times New Roman"/>
          <w:color w:val="000000"/>
          <w:sz w:val="24"/>
          <w:szCs w:val="23"/>
        </w:rPr>
        <w:t xml:space="preserve"> apakah ada keparalelan penjelasan dan analisis atau tidak antara satu teori dengan teori yang lain terhadap data hasil penelitian.</w:t>
      </w:r>
    </w:p>
    <w:p w:rsidR="00775B02" w:rsidRPr="004B6A08" w:rsidRDefault="00A61B0E" w:rsidP="000D5E3C">
      <w:pPr>
        <w:spacing w:line="480" w:lineRule="auto"/>
        <w:ind w:left="709" w:firstLine="992"/>
        <w:jc w:val="both"/>
        <w:rPr>
          <w:rFonts w:ascii="Times New Roman" w:eastAsia="SimHei" w:hAnsi="Times New Roman" w:cs="Times New Roman"/>
          <w:sz w:val="24"/>
          <w:szCs w:val="24"/>
        </w:rPr>
      </w:pPr>
      <w:r w:rsidRPr="00A61B0E">
        <w:rPr>
          <w:rFonts w:ascii="Times New Roman" w:hAnsi="Times New Roman" w:cs="Times New Roman"/>
          <w:sz w:val="24"/>
          <w:szCs w:val="24"/>
          <w:lang w:val="id-ID"/>
        </w:rPr>
        <w:t>Tujuan dari triangulasi bukan untuk mencari kebenaran tentang beberapa fenomena, tetapi lebih pada peningkatan pemahaman peneliti terhadap apa yang telah ditemukan.</w:t>
      </w:r>
      <w:r w:rsidR="0094403C">
        <w:rPr>
          <w:rFonts w:ascii="Times New Roman" w:hAnsi="Times New Roman" w:cs="Times New Roman"/>
          <w:sz w:val="24"/>
          <w:szCs w:val="24"/>
        </w:rPr>
        <w:t xml:space="preserve"> </w:t>
      </w:r>
      <w:proofErr w:type="gramStart"/>
      <w:r w:rsidR="00775B02" w:rsidRPr="004B6A08">
        <w:rPr>
          <w:rFonts w:ascii="Times New Roman" w:eastAsia="SimHei" w:hAnsi="Times New Roman" w:cs="Times New Roman"/>
          <w:sz w:val="24"/>
          <w:szCs w:val="24"/>
        </w:rPr>
        <w:t>Triangulasi dilakukan dalam penelitian ini adalah membandingkan hasil wawancara dan hasil observasi.</w:t>
      </w:r>
      <w:proofErr w:type="gramEnd"/>
      <w:r w:rsidR="0094403C">
        <w:rPr>
          <w:rFonts w:ascii="Times New Roman" w:eastAsia="SimHei" w:hAnsi="Times New Roman" w:cs="Times New Roman"/>
          <w:sz w:val="24"/>
          <w:szCs w:val="24"/>
        </w:rPr>
        <w:t xml:space="preserve"> </w:t>
      </w:r>
      <w:r w:rsidR="006E0541">
        <w:rPr>
          <w:rFonts w:ascii="Times New Roman" w:eastAsia="SimHei" w:hAnsi="Times New Roman" w:cs="Times New Roman"/>
          <w:sz w:val="24"/>
          <w:szCs w:val="24"/>
        </w:rPr>
        <w:t>Jadi pada dasarnya yang digunakan peneliti dalam penelitian ini lebih tepat menggunakan teknik triangulasi metode karena data yang diperoleh dari wawancara perlu diuji dengan observasi.</w:t>
      </w:r>
    </w:p>
    <w:p w:rsidR="00775B02" w:rsidRDefault="00775B02" w:rsidP="000D5E3C">
      <w:pPr>
        <w:pStyle w:val="ListParagraph"/>
        <w:tabs>
          <w:tab w:val="left" w:pos="-4860"/>
          <w:tab w:val="left" w:pos="3600"/>
          <w:tab w:val="left" w:pos="3780"/>
        </w:tabs>
        <w:spacing w:before="240" w:line="480" w:lineRule="auto"/>
        <w:ind w:left="709" w:firstLine="992"/>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 xml:space="preserve">Pengecekan sejawat adalah mendiskusikan proses dan hasil penelitian dengan dosen pembimbing atau teman mahasiswa Jurusan Tarbiyah Program Studi Tadris Matematika STAIN Tulungagung yang sedang atau tengah melakukan penelitian kualitatif. </w:t>
      </w:r>
      <w:proofErr w:type="gramStart"/>
      <w:r w:rsidRPr="004B6A08">
        <w:rPr>
          <w:rFonts w:ascii="Times New Roman" w:eastAsia="SimHei" w:hAnsi="Times New Roman" w:cs="Times New Roman"/>
          <w:sz w:val="24"/>
          <w:szCs w:val="24"/>
        </w:rPr>
        <w:t xml:space="preserve">Hal ini dilakukan dengan harapan </w:t>
      </w:r>
      <w:r w:rsidRPr="004B6A08">
        <w:rPr>
          <w:rFonts w:ascii="Times New Roman" w:eastAsia="SimHei" w:hAnsi="Times New Roman" w:cs="Times New Roman"/>
          <w:sz w:val="24"/>
          <w:szCs w:val="24"/>
        </w:rPr>
        <w:lastRenderedPageBreak/>
        <w:t>peneliti memperoleh masukan-masukan, baik dari segi metodologi maupun konteks penelitian.</w:t>
      </w:r>
      <w:proofErr w:type="gramEnd"/>
    </w:p>
    <w:p w:rsidR="005C59FF" w:rsidRPr="004B6A08" w:rsidRDefault="005C59FF" w:rsidP="000D5E3C">
      <w:pPr>
        <w:pStyle w:val="ListParagraph"/>
        <w:tabs>
          <w:tab w:val="left" w:pos="-4860"/>
          <w:tab w:val="left" w:pos="1080"/>
          <w:tab w:val="left" w:pos="3600"/>
          <w:tab w:val="left" w:pos="3780"/>
        </w:tabs>
        <w:spacing w:before="240" w:line="480" w:lineRule="auto"/>
        <w:ind w:left="1080" w:firstLine="900"/>
        <w:jc w:val="both"/>
        <w:rPr>
          <w:rFonts w:ascii="Times New Roman" w:eastAsia="SimHei" w:hAnsi="Times New Roman" w:cs="Times New Roman"/>
          <w:sz w:val="24"/>
          <w:szCs w:val="24"/>
        </w:rPr>
      </w:pPr>
    </w:p>
    <w:p w:rsidR="00775B02" w:rsidRPr="004B6A08" w:rsidRDefault="00775B02" w:rsidP="000D5E3C">
      <w:pPr>
        <w:pStyle w:val="ListParagraph"/>
        <w:numPr>
          <w:ilvl w:val="0"/>
          <w:numId w:val="13"/>
        </w:numPr>
        <w:tabs>
          <w:tab w:val="left" w:pos="-4860"/>
          <w:tab w:val="left" w:pos="3600"/>
          <w:tab w:val="left" w:pos="3780"/>
        </w:tabs>
        <w:spacing w:before="240" w:line="480" w:lineRule="auto"/>
        <w:jc w:val="both"/>
        <w:rPr>
          <w:rFonts w:ascii="Times New Roman" w:eastAsia="SimHei" w:hAnsi="Times New Roman" w:cs="Times New Roman"/>
          <w:b/>
          <w:sz w:val="24"/>
          <w:szCs w:val="24"/>
        </w:rPr>
      </w:pPr>
      <w:r w:rsidRPr="004B6A08">
        <w:rPr>
          <w:rFonts w:ascii="Times New Roman" w:eastAsia="SimHei" w:hAnsi="Times New Roman" w:cs="Times New Roman"/>
          <w:b/>
          <w:sz w:val="24"/>
          <w:szCs w:val="24"/>
        </w:rPr>
        <w:t>Tahap-tahap Penelitian</w:t>
      </w:r>
    </w:p>
    <w:p w:rsidR="00775B02" w:rsidRPr="004B6A08" w:rsidRDefault="00775B02" w:rsidP="000D5E3C">
      <w:pPr>
        <w:pStyle w:val="ListParagraph"/>
        <w:tabs>
          <w:tab w:val="left" w:pos="-4860"/>
          <w:tab w:val="left" w:pos="3600"/>
          <w:tab w:val="left" w:pos="3780"/>
        </w:tabs>
        <w:spacing w:before="240" w:line="480" w:lineRule="auto"/>
        <w:ind w:left="709" w:firstLine="992"/>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Secara umum kegiatan ini dapat dibedakan menjadi 3 tahapan, yaitu:</w:t>
      </w:r>
    </w:p>
    <w:p w:rsidR="00775B02" w:rsidRPr="004B6A08" w:rsidRDefault="00775B02" w:rsidP="000D5E3C">
      <w:pPr>
        <w:pStyle w:val="ListParagraph"/>
        <w:numPr>
          <w:ilvl w:val="0"/>
          <w:numId w:val="8"/>
        </w:numPr>
        <w:tabs>
          <w:tab w:val="left" w:pos="-4860"/>
          <w:tab w:val="left" w:pos="3600"/>
          <w:tab w:val="left" w:pos="3780"/>
        </w:tabs>
        <w:spacing w:before="240" w:line="480" w:lineRule="auto"/>
        <w:ind w:left="1134"/>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Tahap persiapan, meliputi:</w:t>
      </w:r>
    </w:p>
    <w:p w:rsidR="00775B02" w:rsidRPr="004B6A08" w:rsidRDefault="00775B02" w:rsidP="000D5E3C">
      <w:pPr>
        <w:pStyle w:val="ListParagraph"/>
        <w:numPr>
          <w:ilvl w:val="0"/>
          <w:numId w:val="9"/>
        </w:numPr>
        <w:tabs>
          <w:tab w:val="left" w:pos="-4860"/>
          <w:tab w:val="left" w:pos="3600"/>
          <w:tab w:val="left" w:pos="3780"/>
        </w:tabs>
        <w:spacing w:before="240" w:line="480" w:lineRule="auto"/>
        <w:ind w:left="156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Konsultasi dengan dosen pembimbing skripsi mengenai rancangan penelitian yang telah dibuat.</w:t>
      </w:r>
    </w:p>
    <w:p w:rsidR="00775B02" w:rsidRPr="004B6A08" w:rsidRDefault="00775B02" w:rsidP="000D5E3C">
      <w:pPr>
        <w:pStyle w:val="ListParagraph"/>
        <w:numPr>
          <w:ilvl w:val="0"/>
          <w:numId w:val="9"/>
        </w:numPr>
        <w:tabs>
          <w:tab w:val="left" w:pos="-4860"/>
          <w:tab w:val="left" w:pos="3600"/>
          <w:tab w:val="left" w:pos="3780"/>
        </w:tabs>
        <w:spacing w:before="240" w:line="480" w:lineRule="auto"/>
        <w:ind w:left="156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Mengurus surat izin penelitian</w:t>
      </w:r>
    </w:p>
    <w:p w:rsidR="00775B02" w:rsidRPr="004B6A08" w:rsidRDefault="00775B02" w:rsidP="000D5E3C">
      <w:pPr>
        <w:pStyle w:val="ListParagraph"/>
        <w:numPr>
          <w:ilvl w:val="0"/>
          <w:numId w:val="9"/>
        </w:numPr>
        <w:tabs>
          <w:tab w:val="left" w:pos="-4860"/>
          <w:tab w:val="left" w:pos="3600"/>
          <w:tab w:val="left" w:pos="3780"/>
        </w:tabs>
        <w:spacing w:before="240" w:line="480" w:lineRule="auto"/>
        <w:ind w:left="156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Mengajukan surat reko</w:t>
      </w:r>
      <w:r w:rsidR="006E0541">
        <w:rPr>
          <w:rFonts w:ascii="Times New Roman" w:eastAsia="SimHei" w:hAnsi="Times New Roman" w:cs="Times New Roman"/>
          <w:sz w:val="24"/>
          <w:szCs w:val="24"/>
        </w:rPr>
        <w:t>mendasi ke Unit Simpan P</w:t>
      </w:r>
      <w:r w:rsidRPr="004B6A08">
        <w:rPr>
          <w:rFonts w:ascii="Times New Roman" w:eastAsia="SimHei" w:hAnsi="Times New Roman" w:cs="Times New Roman"/>
          <w:sz w:val="24"/>
          <w:szCs w:val="24"/>
        </w:rPr>
        <w:t>injam di KUD Dewi Ratih</w:t>
      </w:r>
    </w:p>
    <w:p w:rsidR="00775B02" w:rsidRPr="004B6A08" w:rsidRDefault="00775B02" w:rsidP="000D5E3C">
      <w:pPr>
        <w:pStyle w:val="ListParagraph"/>
        <w:numPr>
          <w:ilvl w:val="0"/>
          <w:numId w:val="8"/>
        </w:numPr>
        <w:tabs>
          <w:tab w:val="left" w:pos="-4860"/>
          <w:tab w:val="left" w:pos="3600"/>
          <w:tab w:val="left" w:pos="3780"/>
        </w:tabs>
        <w:spacing w:before="240" w:line="480" w:lineRule="auto"/>
        <w:ind w:left="1134"/>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Tahap pelaksanaan, meliputi:</w:t>
      </w:r>
    </w:p>
    <w:p w:rsidR="00775B02" w:rsidRPr="004B6A08" w:rsidRDefault="00775B02" w:rsidP="000D5E3C">
      <w:pPr>
        <w:pStyle w:val="ListParagraph"/>
        <w:numPr>
          <w:ilvl w:val="0"/>
          <w:numId w:val="10"/>
        </w:numPr>
        <w:tabs>
          <w:tab w:val="left" w:pos="-4860"/>
          <w:tab w:val="left" w:pos="3600"/>
          <w:tab w:val="left" w:pos="3780"/>
        </w:tabs>
        <w:spacing w:before="240" w:line="480" w:lineRule="auto"/>
        <w:ind w:left="156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 xml:space="preserve">Mempersiapkan instrumen untuk melakukan wawancara dan observasi di </w:t>
      </w:r>
      <w:r w:rsidR="006E0541">
        <w:rPr>
          <w:rFonts w:ascii="Times New Roman" w:eastAsia="SimHei" w:hAnsi="Times New Roman" w:cs="Times New Roman"/>
          <w:sz w:val="24"/>
          <w:szCs w:val="24"/>
        </w:rPr>
        <w:t>Unit Simpan P</w:t>
      </w:r>
      <w:r w:rsidRPr="004B6A08">
        <w:rPr>
          <w:rFonts w:ascii="Times New Roman" w:eastAsia="SimHei" w:hAnsi="Times New Roman" w:cs="Times New Roman"/>
          <w:sz w:val="24"/>
          <w:szCs w:val="24"/>
        </w:rPr>
        <w:t>injam KUD Dewi Ratih</w:t>
      </w:r>
    </w:p>
    <w:p w:rsidR="00775B02" w:rsidRPr="004B6A08" w:rsidRDefault="00775B02" w:rsidP="000D5E3C">
      <w:pPr>
        <w:pStyle w:val="ListParagraph"/>
        <w:numPr>
          <w:ilvl w:val="0"/>
          <w:numId w:val="10"/>
        </w:numPr>
        <w:tabs>
          <w:tab w:val="left" w:pos="-4860"/>
          <w:tab w:val="left" w:pos="3600"/>
          <w:tab w:val="left" w:pos="3780"/>
        </w:tabs>
        <w:spacing w:before="240" w:line="480" w:lineRule="auto"/>
        <w:ind w:left="156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Melakukan observasi lapangan tentang penggunaan operasi matematika pada sistem keuangan.</w:t>
      </w:r>
    </w:p>
    <w:p w:rsidR="00775B02" w:rsidRPr="004B6A08" w:rsidRDefault="00775B02" w:rsidP="000D5E3C">
      <w:pPr>
        <w:pStyle w:val="ListParagraph"/>
        <w:numPr>
          <w:ilvl w:val="0"/>
          <w:numId w:val="10"/>
        </w:numPr>
        <w:tabs>
          <w:tab w:val="left" w:pos="-4860"/>
          <w:tab w:val="left" w:pos="3600"/>
          <w:tab w:val="left" w:pos="3780"/>
        </w:tabs>
        <w:spacing w:before="240" w:line="480" w:lineRule="auto"/>
        <w:ind w:left="156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Melakukan wawancara</w:t>
      </w:r>
    </w:p>
    <w:p w:rsidR="00775B02" w:rsidRPr="004B6A08" w:rsidRDefault="00775B02" w:rsidP="000D5E3C">
      <w:pPr>
        <w:pStyle w:val="ListParagraph"/>
        <w:numPr>
          <w:ilvl w:val="0"/>
          <w:numId w:val="10"/>
        </w:numPr>
        <w:tabs>
          <w:tab w:val="left" w:pos="-4860"/>
          <w:tab w:val="left" w:pos="3600"/>
          <w:tab w:val="left" w:pos="3780"/>
        </w:tabs>
        <w:spacing w:before="240" w:line="480" w:lineRule="auto"/>
        <w:ind w:left="156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Mengumpulkan informasi dengan cara wawancara, observasi, dan dokumentasi</w:t>
      </w:r>
    </w:p>
    <w:p w:rsidR="00775B02" w:rsidRPr="004B6A08" w:rsidRDefault="00775B02" w:rsidP="000D5E3C">
      <w:pPr>
        <w:pStyle w:val="ListParagraph"/>
        <w:numPr>
          <w:ilvl w:val="0"/>
          <w:numId w:val="10"/>
        </w:numPr>
        <w:tabs>
          <w:tab w:val="left" w:pos="-4860"/>
          <w:tab w:val="left" w:pos="3600"/>
          <w:tab w:val="left" w:pos="3780"/>
        </w:tabs>
        <w:spacing w:before="240" w:line="480" w:lineRule="auto"/>
        <w:ind w:left="156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Menganalisis data yang sudah diperoleh, baik dari wawancara, observasi lapangan, maupun dokumentasi</w:t>
      </w:r>
    </w:p>
    <w:p w:rsidR="00775B02" w:rsidRPr="004B6A08" w:rsidRDefault="00775B02" w:rsidP="000D5E3C">
      <w:pPr>
        <w:pStyle w:val="ListParagraph"/>
        <w:numPr>
          <w:ilvl w:val="0"/>
          <w:numId w:val="10"/>
        </w:numPr>
        <w:tabs>
          <w:tab w:val="left" w:pos="-4860"/>
          <w:tab w:val="left" w:pos="3600"/>
          <w:tab w:val="left" w:pos="3780"/>
        </w:tabs>
        <w:spacing w:before="240" w:line="480" w:lineRule="auto"/>
        <w:ind w:left="156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lastRenderedPageBreak/>
        <w:t>Mengecek keabsahan data</w:t>
      </w:r>
    </w:p>
    <w:p w:rsidR="00775B02" w:rsidRPr="004B6A08" w:rsidRDefault="00775B02" w:rsidP="000D5E3C">
      <w:pPr>
        <w:pStyle w:val="ListParagraph"/>
        <w:numPr>
          <w:ilvl w:val="0"/>
          <w:numId w:val="8"/>
        </w:numPr>
        <w:tabs>
          <w:tab w:val="left" w:pos="-4860"/>
          <w:tab w:val="left" w:pos="3600"/>
          <w:tab w:val="left" w:pos="3780"/>
        </w:tabs>
        <w:spacing w:before="240" w:line="480" w:lineRule="auto"/>
        <w:ind w:left="1134"/>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Tahap penulisan laporan, meliputi:</w:t>
      </w:r>
    </w:p>
    <w:p w:rsidR="00775B02" w:rsidRPr="004B6A08" w:rsidRDefault="00775B02" w:rsidP="000D5E3C">
      <w:pPr>
        <w:pStyle w:val="ListParagraph"/>
        <w:numPr>
          <w:ilvl w:val="0"/>
          <w:numId w:val="11"/>
        </w:numPr>
        <w:tabs>
          <w:tab w:val="left" w:pos="-4860"/>
          <w:tab w:val="left" w:pos="3600"/>
          <w:tab w:val="left" w:pos="3780"/>
        </w:tabs>
        <w:spacing w:before="240" w:line="480" w:lineRule="auto"/>
        <w:ind w:left="156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Pengecekan terhadap laporan hasil penelitian</w:t>
      </w:r>
    </w:p>
    <w:p w:rsidR="00775B02" w:rsidRPr="004B6A08" w:rsidRDefault="00775B02" w:rsidP="000D5E3C">
      <w:pPr>
        <w:pStyle w:val="ListParagraph"/>
        <w:numPr>
          <w:ilvl w:val="0"/>
          <w:numId w:val="11"/>
        </w:numPr>
        <w:tabs>
          <w:tab w:val="left" w:pos="-4860"/>
          <w:tab w:val="left" w:pos="3600"/>
          <w:tab w:val="left" w:pos="3780"/>
        </w:tabs>
        <w:spacing w:before="240" w:line="480" w:lineRule="auto"/>
        <w:ind w:left="156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Penelusuran kembali terhadap data yang sudah terkumpul</w:t>
      </w:r>
    </w:p>
    <w:p w:rsidR="00775B02" w:rsidRPr="004B6A08" w:rsidRDefault="00775B02" w:rsidP="000D5E3C">
      <w:pPr>
        <w:pStyle w:val="ListParagraph"/>
        <w:numPr>
          <w:ilvl w:val="0"/>
          <w:numId w:val="11"/>
        </w:numPr>
        <w:tabs>
          <w:tab w:val="left" w:pos="-4860"/>
          <w:tab w:val="left" w:pos="3600"/>
          <w:tab w:val="left" w:pos="3780"/>
        </w:tabs>
        <w:spacing w:before="240" w:line="480" w:lineRule="auto"/>
        <w:ind w:left="156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Membuat laporan dari hasil penelitian</w:t>
      </w:r>
    </w:p>
    <w:p w:rsidR="004F7C78" w:rsidRPr="00C87524" w:rsidRDefault="00775B02" w:rsidP="00C87524">
      <w:pPr>
        <w:pStyle w:val="ListParagraph"/>
        <w:numPr>
          <w:ilvl w:val="0"/>
          <w:numId w:val="11"/>
        </w:numPr>
        <w:tabs>
          <w:tab w:val="left" w:pos="-4860"/>
          <w:tab w:val="left" w:pos="3600"/>
          <w:tab w:val="left" w:pos="3780"/>
        </w:tabs>
        <w:spacing w:before="240" w:line="480" w:lineRule="auto"/>
        <w:ind w:left="1560"/>
        <w:jc w:val="both"/>
        <w:rPr>
          <w:rFonts w:ascii="Times New Roman" w:eastAsia="SimHei" w:hAnsi="Times New Roman" w:cs="Times New Roman"/>
          <w:sz w:val="24"/>
          <w:szCs w:val="24"/>
        </w:rPr>
      </w:pPr>
      <w:r w:rsidRPr="004B6A08">
        <w:rPr>
          <w:rFonts w:ascii="Times New Roman" w:eastAsia="SimHei" w:hAnsi="Times New Roman" w:cs="Times New Roman"/>
          <w:sz w:val="24"/>
          <w:szCs w:val="24"/>
        </w:rPr>
        <w:t>Mendaftarkan diri mengikuti ujian skripsi</w:t>
      </w:r>
    </w:p>
    <w:sectPr w:rsidR="004F7C78" w:rsidRPr="00C87524" w:rsidSect="00124826">
      <w:headerReference w:type="default" r:id="rId7"/>
      <w:headerReference w:type="first" r:id="rId8"/>
      <w:footerReference w:type="first" r:id="rId9"/>
      <w:pgSz w:w="12242" w:h="15842" w:code="1"/>
      <w:pgMar w:top="2268" w:right="1701" w:bottom="1701" w:left="2268" w:header="720" w:footer="720" w:gutter="0"/>
      <w:pgNumType w:start="5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7D1" w:rsidRDefault="00FD27D1" w:rsidP="00775B02">
      <w:pPr>
        <w:spacing w:after="0" w:line="240" w:lineRule="auto"/>
      </w:pPr>
      <w:r>
        <w:separator/>
      </w:r>
    </w:p>
  </w:endnote>
  <w:endnote w:type="continuationSeparator" w:id="1">
    <w:p w:rsidR="00FD27D1" w:rsidRDefault="00FD27D1" w:rsidP="00775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3489"/>
      <w:docPartObj>
        <w:docPartGallery w:val="Page Numbers (Bottom of Page)"/>
        <w:docPartUnique/>
      </w:docPartObj>
    </w:sdtPr>
    <w:sdtContent>
      <w:p w:rsidR="00124826" w:rsidRDefault="008C1243">
        <w:pPr>
          <w:pStyle w:val="Footer"/>
          <w:jc w:val="center"/>
        </w:pPr>
        <w:fldSimple w:instr=" PAGE   \* MERGEFORMAT ">
          <w:r w:rsidR="00745811">
            <w:rPr>
              <w:noProof/>
            </w:rPr>
            <w:t>50</w:t>
          </w:r>
        </w:fldSimple>
      </w:p>
    </w:sdtContent>
  </w:sdt>
  <w:p w:rsidR="00124826" w:rsidRDefault="00124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7D1" w:rsidRDefault="00FD27D1" w:rsidP="00775B02">
      <w:pPr>
        <w:spacing w:after="0" w:line="240" w:lineRule="auto"/>
      </w:pPr>
      <w:r>
        <w:separator/>
      </w:r>
    </w:p>
  </w:footnote>
  <w:footnote w:type="continuationSeparator" w:id="1">
    <w:p w:rsidR="00FD27D1" w:rsidRDefault="00FD27D1" w:rsidP="00775B02">
      <w:pPr>
        <w:spacing w:after="0" w:line="240" w:lineRule="auto"/>
      </w:pPr>
      <w:r>
        <w:continuationSeparator/>
      </w:r>
    </w:p>
  </w:footnote>
  <w:footnote w:id="2">
    <w:p w:rsidR="00FD27D1" w:rsidRPr="000C547C" w:rsidRDefault="00FD27D1" w:rsidP="000C547C">
      <w:pPr>
        <w:pStyle w:val="FootnoteText"/>
        <w:ind w:firstLine="567"/>
        <w:rPr>
          <w:rFonts w:asciiTheme="majorBidi" w:hAnsiTheme="majorBidi" w:cstheme="majorBidi"/>
          <w:lang w:val="id-ID"/>
        </w:rPr>
      </w:pPr>
      <w:r w:rsidRPr="000C547C">
        <w:rPr>
          <w:rStyle w:val="FootnoteReference"/>
          <w:rFonts w:asciiTheme="majorBidi" w:hAnsiTheme="majorBidi" w:cstheme="majorBidi"/>
        </w:rPr>
        <w:footnoteRef/>
      </w:r>
      <w:r w:rsidR="003F4C4E">
        <w:rPr>
          <w:rFonts w:asciiTheme="majorBidi" w:eastAsia="SimHei" w:hAnsiTheme="majorBidi" w:cstheme="majorBidi"/>
        </w:rPr>
        <w:t xml:space="preserve"> </w:t>
      </w:r>
      <w:r w:rsidRPr="000C547C">
        <w:rPr>
          <w:rFonts w:asciiTheme="majorBidi" w:eastAsia="SimHei" w:hAnsiTheme="majorBidi" w:cstheme="majorBidi"/>
        </w:rPr>
        <w:t>Suharsimi Arikunto</w:t>
      </w:r>
      <w:r w:rsidRPr="000C547C">
        <w:rPr>
          <w:rFonts w:asciiTheme="majorBidi" w:eastAsia="SimHei" w:hAnsiTheme="majorBidi" w:cstheme="majorBidi"/>
          <w:lang w:val="id-ID"/>
        </w:rPr>
        <w:t>,</w:t>
      </w:r>
      <w:r w:rsidR="00C87524">
        <w:rPr>
          <w:rFonts w:asciiTheme="majorBidi" w:eastAsia="SimHei" w:hAnsiTheme="majorBidi" w:cstheme="majorBidi"/>
        </w:rPr>
        <w:t xml:space="preserve"> </w:t>
      </w:r>
      <w:r w:rsidRPr="000C547C">
        <w:rPr>
          <w:rFonts w:asciiTheme="majorBidi" w:eastAsia="SimHei" w:hAnsiTheme="majorBidi" w:cstheme="majorBidi"/>
          <w:i/>
          <w:iCs/>
        </w:rPr>
        <w:t>Manajemen Penelitian</w:t>
      </w:r>
      <w:r w:rsidRPr="000C547C">
        <w:rPr>
          <w:rFonts w:asciiTheme="majorBidi" w:eastAsia="SimHei" w:hAnsiTheme="majorBidi" w:cstheme="majorBidi"/>
          <w:lang w:val="id-ID"/>
        </w:rPr>
        <w:t>,</w:t>
      </w:r>
      <w:r>
        <w:rPr>
          <w:rFonts w:asciiTheme="majorBidi" w:eastAsia="SimHei" w:hAnsiTheme="majorBidi" w:cstheme="majorBidi"/>
          <w:lang w:val="id-ID"/>
        </w:rPr>
        <w:t xml:space="preserve"> (</w:t>
      </w:r>
      <w:r w:rsidRPr="000C547C">
        <w:rPr>
          <w:rFonts w:asciiTheme="majorBidi" w:eastAsia="SimHei" w:hAnsiTheme="majorBidi" w:cstheme="majorBidi"/>
        </w:rPr>
        <w:t>Jakarta: Rineka Cipta</w:t>
      </w:r>
      <w:r w:rsidRPr="000C547C">
        <w:rPr>
          <w:rFonts w:asciiTheme="majorBidi" w:eastAsia="SimHei" w:hAnsiTheme="majorBidi" w:cstheme="majorBidi"/>
          <w:lang w:val="id-ID"/>
        </w:rPr>
        <w:t>,</w:t>
      </w:r>
      <w:r w:rsidRPr="000C547C">
        <w:rPr>
          <w:rFonts w:asciiTheme="majorBidi" w:eastAsia="SimHei" w:hAnsiTheme="majorBidi" w:cstheme="majorBidi"/>
        </w:rPr>
        <w:t xml:space="preserve"> 1990</w:t>
      </w:r>
      <w:r>
        <w:rPr>
          <w:rFonts w:asciiTheme="majorBidi" w:eastAsia="SimHei" w:hAnsiTheme="majorBidi" w:cstheme="majorBidi"/>
          <w:lang w:val="id-ID"/>
        </w:rPr>
        <w:t>)</w:t>
      </w:r>
      <w:r w:rsidRPr="000C547C">
        <w:rPr>
          <w:rFonts w:asciiTheme="majorBidi" w:eastAsia="SimHei" w:hAnsiTheme="majorBidi" w:cstheme="majorBidi"/>
          <w:lang w:val="id-ID"/>
        </w:rPr>
        <w:t>, h</w:t>
      </w:r>
      <w:r>
        <w:rPr>
          <w:rFonts w:asciiTheme="majorBidi" w:eastAsia="SimHei" w:hAnsiTheme="majorBidi" w:cstheme="majorBidi"/>
        </w:rPr>
        <w:t>al</w:t>
      </w:r>
      <w:r>
        <w:rPr>
          <w:rFonts w:asciiTheme="majorBidi" w:eastAsia="SimHei" w:hAnsiTheme="majorBidi" w:cstheme="majorBidi"/>
          <w:lang w:val="id-ID"/>
        </w:rPr>
        <w:t xml:space="preserve">. </w:t>
      </w:r>
      <w:r w:rsidRPr="000C547C">
        <w:rPr>
          <w:rFonts w:asciiTheme="majorBidi" w:eastAsia="SimHei" w:hAnsiTheme="majorBidi" w:cstheme="majorBidi"/>
        </w:rPr>
        <w:t>309</w:t>
      </w:r>
    </w:p>
  </w:footnote>
  <w:footnote w:id="3">
    <w:p w:rsidR="00FD27D1" w:rsidRPr="000C547C" w:rsidRDefault="00FD27D1" w:rsidP="000C547C">
      <w:pPr>
        <w:pStyle w:val="FootnoteText"/>
        <w:ind w:firstLine="567"/>
        <w:rPr>
          <w:rFonts w:asciiTheme="majorBidi" w:hAnsiTheme="majorBidi" w:cstheme="majorBidi"/>
          <w:lang w:val="id-ID"/>
        </w:rPr>
      </w:pPr>
      <w:r w:rsidRPr="000C547C">
        <w:rPr>
          <w:rStyle w:val="FootnoteReference"/>
          <w:rFonts w:asciiTheme="majorBidi" w:hAnsiTheme="majorBidi" w:cstheme="majorBidi"/>
        </w:rPr>
        <w:footnoteRef/>
      </w:r>
      <w:r w:rsidR="003F4C4E">
        <w:rPr>
          <w:rFonts w:asciiTheme="majorBidi" w:eastAsia="SimHei" w:hAnsiTheme="majorBidi" w:cstheme="majorBidi"/>
        </w:rPr>
        <w:t xml:space="preserve"> </w:t>
      </w:r>
      <w:r w:rsidRPr="000C547C">
        <w:rPr>
          <w:rFonts w:asciiTheme="majorBidi" w:eastAsia="SimHei" w:hAnsiTheme="majorBidi" w:cstheme="majorBidi"/>
        </w:rPr>
        <w:t>Suharsimi Arikunto</w:t>
      </w:r>
      <w:r w:rsidRPr="000C547C">
        <w:rPr>
          <w:rFonts w:asciiTheme="majorBidi" w:eastAsia="SimHei" w:hAnsiTheme="majorBidi" w:cstheme="majorBidi"/>
          <w:lang w:val="id-ID"/>
        </w:rPr>
        <w:t>,</w:t>
      </w:r>
      <w:r w:rsidR="00C87524">
        <w:rPr>
          <w:rFonts w:asciiTheme="majorBidi" w:eastAsia="SimHei" w:hAnsiTheme="majorBidi" w:cstheme="majorBidi"/>
        </w:rPr>
        <w:t xml:space="preserve"> </w:t>
      </w:r>
      <w:r w:rsidRPr="000C547C">
        <w:rPr>
          <w:rFonts w:asciiTheme="majorBidi" w:eastAsia="SimHei" w:hAnsiTheme="majorBidi" w:cstheme="majorBidi"/>
          <w:i/>
          <w:iCs/>
        </w:rPr>
        <w:t>Manajemen Penelitian</w:t>
      </w:r>
      <w:r w:rsidRPr="000C547C">
        <w:rPr>
          <w:rFonts w:asciiTheme="majorBidi" w:eastAsia="SimHei" w:hAnsiTheme="majorBidi" w:cstheme="majorBidi"/>
          <w:lang w:val="id-ID"/>
        </w:rPr>
        <w:t>,</w:t>
      </w:r>
      <w:r>
        <w:rPr>
          <w:rFonts w:asciiTheme="majorBidi" w:eastAsia="SimHei" w:hAnsiTheme="majorBidi" w:cstheme="majorBidi"/>
          <w:lang w:val="id-ID"/>
        </w:rPr>
        <w:t xml:space="preserve"> (</w:t>
      </w:r>
      <w:r w:rsidRPr="000C547C">
        <w:rPr>
          <w:rFonts w:asciiTheme="majorBidi" w:eastAsia="SimHei" w:hAnsiTheme="majorBidi" w:cstheme="majorBidi"/>
        </w:rPr>
        <w:t>Jakarta: Rineka Cipta</w:t>
      </w:r>
      <w:r w:rsidRPr="000C547C">
        <w:rPr>
          <w:rFonts w:asciiTheme="majorBidi" w:eastAsia="SimHei" w:hAnsiTheme="majorBidi" w:cstheme="majorBidi"/>
          <w:lang w:val="id-ID"/>
        </w:rPr>
        <w:t>,</w:t>
      </w:r>
      <w:r w:rsidRPr="000C547C">
        <w:rPr>
          <w:rFonts w:asciiTheme="majorBidi" w:eastAsia="SimHei" w:hAnsiTheme="majorBidi" w:cstheme="majorBidi"/>
        </w:rPr>
        <w:t xml:space="preserve"> 1990</w:t>
      </w:r>
      <w:r>
        <w:rPr>
          <w:rFonts w:asciiTheme="majorBidi" w:eastAsia="SimHei" w:hAnsiTheme="majorBidi" w:cstheme="majorBidi"/>
          <w:lang w:val="id-ID"/>
        </w:rPr>
        <w:t>)</w:t>
      </w:r>
      <w:r w:rsidRPr="000C547C">
        <w:rPr>
          <w:rFonts w:asciiTheme="majorBidi" w:eastAsia="SimHei" w:hAnsiTheme="majorBidi" w:cstheme="majorBidi"/>
          <w:lang w:val="id-ID"/>
        </w:rPr>
        <w:t>, h</w:t>
      </w:r>
      <w:r w:rsidRPr="000C547C">
        <w:rPr>
          <w:rFonts w:asciiTheme="majorBidi" w:eastAsia="SimHei" w:hAnsiTheme="majorBidi" w:cstheme="majorBidi"/>
        </w:rPr>
        <w:t>al</w:t>
      </w:r>
      <w:r>
        <w:rPr>
          <w:rFonts w:asciiTheme="majorBidi" w:eastAsia="SimHei" w:hAnsiTheme="majorBidi" w:cstheme="majorBidi"/>
          <w:lang w:val="id-ID"/>
        </w:rPr>
        <w:t>.</w:t>
      </w:r>
      <w:r w:rsidRPr="000C547C">
        <w:rPr>
          <w:rFonts w:asciiTheme="majorBidi" w:eastAsia="SimHei" w:hAnsiTheme="majorBidi" w:cstheme="majorBidi"/>
        </w:rPr>
        <w:t xml:space="preserve"> 310</w:t>
      </w:r>
    </w:p>
  </w:footnote>
  <w:footnote w:id="4">
    <w:p w:rsidR="00FD27D1" w:rsidRPr="000C547C" w:rsidRDefault="00FD27D1" w:rsidP="000C547C">
      <w:pPr>
        <w:pStyle w:val="FootnoteText"/>
        <w:ind w:firstLine="567"/>
        <w:rPr>
          <w:rFonts w:asciiTheme="majorBidi" w:hAnsiTheme="majorBidi" w:cstheme="majorBidi"/>
          <w:lang w:val="id-ID"/>
        </w:rPr>
      </w:pPr>
      <w:r w:rsidRPr="000C547C">
        <w:rPr>
          <w:rStyle w:val="FootnoteReference"/>
          <w:rFonts w:asciiTheme="majorBidi" w:hAnsiTheme="majorBidi" w:cstheme="majorBidi"/>
        </w:rPr>
        <w:footnoteRef/>
      </w:r>
      <w:r w:rsidR="003F4C4E">
        <w:rPr>
          <w:rFonts w:asciiTheme="majorBidi" w:eastAsia="SimHei" w:hAnsiTheme="majorBidi" w:cstheme="majorBidi"/>
        </w:rPr>
        <w:t xml:space="preserve"> </w:t>
      </w:r>
      <w:r w:rsidRPr="000C547C">
        <w:rPr>
          <w:rFonts w:asciiTheme="majorBidi" w:eastAsia="SimHei" w:hAnsiTheme="majorBidi" w:cstheme="majorBidi"/>
        </w:rPr>
        <w:t>Burhan Bungin</w:t>
      </w:r>
      <w:r w:rsidRPr="000C547C">
        <w:rPr>
          <w:rFonts w:asciiTheme="majorBidi" w:eastAsia="SimHei" w:hAnsiTheme="majorBidi" w:cstheme="majorBidi"/>
          <w:lang w:val="id-ID"/>
        </w:rPr>
        <w:t>,</w:t>
      </w:r>
      <w:r w:rsidR="00C87524">
        <w:rPr>
          <w:rFonts w:asciiTheme="majorBidi" w:eastAsia="SimHei" w:hAnsiTheme="majorBidi" w:cstheme="majorBidi"/>
        </w:rPr>
        <w:t xml:space="preserve"> </w:t>
      </w:r>
      <w:r w:rsidRPr="000C547C">
        <w:rPr>
          <w:rFonts w:asciiTheme="majorBidi" w:eastAsia="SimHei" w:hAnsiTheme="majorBidi" w:cstheme="majorBidi"/>
          <w:i/>
          <w:iCs/>
        </w:rPr>
        <w:t>Analisis Data Penelitian Kualitatif</w:t>
      </w:r>
      <w:r w:rsidRPr="000C547C">
        <w:rPr>
          <w:rFonts w:asciiTheme="majorBidi" w:eastAsia="SimHei" w:hAnsiTheme="majorBidi" w:cstheme="majorBidi"/>
          <w:lang w:val="id-ID"/>
        </w:rPr>
        <w:t>,</w:t>
      </w:r>
      <w:r>
        <w:rPr>
          <w:rFonts w:asciiTheme="majorBidi" w:eastAsia="SimHei" w:hAnsiTheme="majorBidi" w:cstheme="majorBidi"/>
          <w:lang w:val="id-ID"/>
        </w:rPr>
        <w:t xml:space="preserve"> (</w:t>
      </w:r>
      <w:r w:rsidRPr="000C547C">
        <w:rPr>
          <w:rFonts w:asciiTheme="majorBidi" w:eastAsia="SimHei" w:hAnsiTheme="majorBidi" w:cstheme="majorBidi"/>
        </w:rPr>
        <w:t>Jakarta: Raja Grafindo Persada</w:t>
      </w:r>
      <w:r w:rsidRPr="000C547C">
        <w:rPr>
          <w:rFonts w:asciiTheme="majorBidi" w:eastAsia="SimHei" w:hAnsiTheme="majorBidi" w:cstheme="majorBidi"/>
          <w:lang w:val="id-ID"/>
        </w:rPr>
        <w:t>,</w:t>
      </w:r>
      <w:r w:rsidRPr="000C547C">
        <w:rPr>
          <w:rFonts w:asciiTheme="majorBidi" w:eastAsia="SimHei" w:hAnsiTheme="majorBidi" w:cstheme="majorBidi"/>
        </w:rPr>
        <w:t xml:space="preserve"> 2003</w:t>
      </w:r>
      <w:r>
        <w:rPr>
          <w:rFonts w:asciiTheme="majorBidi" w:eastAsia="SimHei" w:hAnsiTheme="majorBidi" w:cstheme="majorBidi"/>
          <w:lang w:val="id-ID"/>
        </w:rPr>
        <w:t xml:space="preserve">), </w:t>
      </w:r>
      <w:r w:rsidRPr="000C547C">
        <w:rPr>
          <w:rFonts w:asciiTheme="majorBidi" w:eastAsia="SimHei" w:hAnsiTheme="majorBidi" w:cstheme="majorBidi"/>
          <w:lang w:val="id-ID"/>
        </w:rPr>
        <w:t>h</w:t>
      </w:r>
      <w:r w:rsidRPr="000C547C">
        <w:rPr>
          <w:rFonts w:asciiTheme="majorBidi" w:eastAsia="SimHei" w:hAnsiTheme="majorBidi" w:cstheme="majorBidi"/>
        </w:rPr>
        <w:t>al 20</w:t>
      </w:r>
    </w:p>
  </w:footnote>
  <w:footnote w:id="5">
    <w:p w:rsidR="00FD27D1" w:rsidRPr="000C547C" w:rsidRDefault="00FD27D1" w:rsidP="000C547C">
      <w:pPr>
        <w:pStyle w:val="FootnoteText"/>
        <w:ind w:firstLine="567"/>
        <w:rPr>
          <w:rFonts w:asciiTheme="majorBidi" w:hAnsiTheme="majorBidi" w:cstheme="majorBidi"/>
          <w:lang w:val="id-ID"/>
        </w:rPr>
      </w:pPr>
      <w:r w:rsidRPr="000C547C">
        <w:rPr>
          <w:rStyle w:val="FootnoteReference"/>
          <w:rFonts w:asciiTheme="majorBidi" w:hAnsiTheme="majorBidi" w:cstheme="majorBidi"/>
        </w:rPr>
        <w:footnoteRef/>
      </w:r>
      <w:r w:rsidR="003F4C4E">
        <w:rPr>
          <w:rFonts w:asciiTheme="majorBidi" w:eastAsia="SimHei" w:hAnsiTheme="majorBidi" w:cstheme="majorBidi"/>
        </w:rPr>
        <w:t xml:space="preserve"> </w:t>
      </w:r>
      <w:r>
        <w:rPr>
          <w:rFonts w:asciiTheme="majorBidi" w:eastAsia="SimHei" w:hAnsiTheme="majorBidi" w:cstheme="majorBidi"/>
        </w:rPr>
        <w:t>Rhenald Kasali</w:t>
      </w:r>
      <w:r>
        <w:rPr>
          <w:rFonts w:asciiTheme="majorBidi" w:eastAsia="SimHei" w:hAnsiTheme="majorBidi" w:cstheme="majorBidi"/>
          <w:lang w:val="id-ID"/>
        </w:rPr>
        <w:t>,</w:t>
      </w:r>
      <w:r w:rsidR="00C87524">
        <w:rPr>
          <w:rFonts w:asciiTheme="majorBidi" w:eastAsia="SimHei" w:hAnsiTheme="majorBidi" w:cstheme="majorBidi"/>
        </w:rPr>
        <w:t xml:space="preserve"> </w:t>
      </w:r>
      <w:r w:rsidRPr="000C547C">
        <w:rPr>
          <w:rFonts w:asciiTheme="majorBidi" w:eastAsia="SimHei" w:hAnsiTheme="majorBidi" w:cstheme="majorBidi"/>
          <w:i/>
          <w:iCs/>
        </w:rPr>
        <w:t>Metode-metode Riset Kualitatif</w:t>
      </w:r>
      <w:r>
        <w:rPr>
          <w:rFonts w:asciiTheme="majorBidi" w:eastAsia="SimHei" w:hAnsiTheme="majorBidi" w:cstheme="majorBidi"/>
          <w:lang w:val="id-ID"/>
        </w:rPr>
        <w:t>,</w:t>
      </w:r>
      <w:r w:rsidR="00C87524">
        <w:rPr>
          <w:rFonts w:asciiTheme="majorBidi" w:eastAsia="SimHei" w:hAnsiTheme="majorBidi" w:cstheme="majorBidi"/>
        </w:rPr>
        <w:t xml:space="preserve"> </w:t>
      </w:r>
      <w:r>
        <w:rPr>
          <w:rFonts w:asciiTheme="majorBidi" w:eastAsia="SimHei" w:hAnsiTheme="majorBidi" w:cstheme="majorBidi"/>
          <w:lang w:val="id-ID"/>
        </w:rPr>
        <w:t>(</w:t>
      </w:r>
      <w:r>
        <w:rPr>
          <w:rFonts w:asciiTheme="majorBidi" w:eastAsia="SimHei" w:hAnsiTheme="majorBidi" w:cstheme="majorBidi"/>
        </w:rPr>
        <w:t>Yogyakarta: Bentang Pustaka</w:t>
      </w:r>
      <w:r>
        <w:rPr>
          <w:rFonts w:asciiTheme="majorBidi" w:eastAsia="SimHei" w:hAnsiTheme="majorBidi" w:cstheme="majorBidi"/>
          <w:lang w:val="id-ID"/>
        </w:rPr>
        <w:t>,</w:t>
      </w:r>
      <w:r>
        <w:rPr>
          <w:rFonts w:asciiTheme="majorBidi" w:eastAsia="SimHei" w:hAnsiTheme="majorBidi" w:cstheme="majorBidi"/>
        </w:rPr>
        <w:t xml:space="preserve"> 2008</w:t>
      </w:r>
      <w:r>
        <w:rPr>
          <w:rFonts w:asciiTheme="majorBidi" w:eastAsia="SimHei" w:hAnsiTheme="majorBidi" w:cstheme="majorBidi"/>
          <w:lang w:val="id-ID"/>
        </w:rPr>
        <w:t>)</w:t>
      </w:r>
      <w:r>
        <w:rPr>
          <w:rFonts w:asciiTheme="majorBidi" w:eastAsia="SimHei" w:hAnsiTheme="majorBidi" w:cstheme="majorBidi"/>
        </w:rPr>
        <w:t xml:space="preserve">, </w:t>
      </w:r>
      <w:r w:rsidRPr="000C547C">
        <w:rPr>
          <w:rFonts w:asciiTheme="majorBidi" w:eastAsia="SimHei" w:hAnsiTheme="majorBidi" w:cstheme="majorBidi"/>
        </w:rPr>
        <w:t xml:space="preserve"> hal</w:t>
      </w:r>
    </w:p>
  </w:footnote>
  <w:footnote w:id="6">
    <w:p w:rsidR="00FD27D1" w:rsidRPr="009E0E10" w:rsidRDefault="00FD27D1" w:rsidP="00CF5DAC">
      <w:pPr>
        <w:pStyle w:val="FootnoteText"/>
        <w:ind w:firstLine="567"/>
        <w:rPr>
          <w:rFonts w:ascii="Times New Roman" w:hAnsi="Times New Roman" w:cs="Times New Roman"/>
        </w:rPr>
      </w:pPr>
      <w:r w:rsidRPr="00CF5DAC">
        <w:rPr>
          <w:rStyle w:val="FootnoteReference"/>
          <w:rFonts w:ascii="Times New Roman" w:hAnsi="Times New Roman" w:cs="Times New Roman"/>
        </w:rPr>
        <w:footnoteRef/>
      </w:r>
      <w:r w:rsidR="003F4C4E">
        <w:rPr>
          <w:rFonts w:ascii="Times New Roman" w:hAnsi="Times New Roman" w:cs="Times New Roman"/>
        </w:rPr>
        <w:t xml:space="preserve"> </w:t>
      </w:r>
      <w:r w:rsidRPr="00CF5DAC">
        <w:rPr>
          <w:rFonts w:ascii="Times New Roman" w:hAnsi="Times New Roman" w:cs="Times New Roman"/>
        </w:rPr>
        <w:t>H. Noeng Muhadjir</w:t>
      </w:r>
      <w:r>
        <w:rPr>
          <w:rFonts w:ascii="Times New Roman" w:hAnsi="Times New Roman" w:cs="Times New Roman"/>
        </w:rPr>
        <w:t xml:space="preserve">,  </w:t>
      </w:r>
      <w:r w:rsidRPr="009E0E10">
        <w:rPr>
          <w:rFonts w:ascii="Times New Roman" w:hAnsi="Times New Roman" w:cs="Times New Roman"/>
          <w:i/>
        </w:rPr>
        <w:t>M</w:t>
      </w:r>
      <w:r w:rsidR="00C87524">
        <w:rPr>
          <w:rFonts w:ascii="Times New Roman" w:hAnsi="Times New Roman" w:cs="Times New Roman"/>
          <w:i/>
        </w:rPr>
        <w:t xml:space="preserve">etodologi Penelitian Kualitatif </w:t>
      </w:r>
      <w:r w:rsidRPr="009E0E10">
        <w:rPr>
          <w:rFonts w:ascii="Times New Roman" w:hAnsi="Times New Roman" w:cs="Times New Roman"/>
          <w:i/>
        </w:rPr>
        <w:t>Pendekatan Positivistik, Rasionalistik, Phenomenologik, dan Realisme Metaphisik Telaah studi Teks dan Penelitian Agama</w:t>
      </w:r>
      <w:r>
        <w:rPr>
          <w:rFonts w:ascii="Times New Roman" w:hAnsi="Times New Roman" w:cs="Times New Roman"/>
        </w:rPr>
        <w:t>, (Yogyakarta: Bayu Indra Grafika, 1996), hal. 38</w:t>
      </w:r>
    </w:p>
  </w:footnote>
  <w:footnote w:id="7">
    <w:p w:rsidR="00FD27D1" w:rsidRPr="00757816" w:rsidRDefault="00FD27D1" w:rsidP="00757816">
      <w:pPr>
        <w:pStyle w:val="FootnoteText"/>
        <w:ind w:firstLine="567"/>
        <w:rPr>
          <w:rFonts w:ascii="Times New Roman" w:hAnsi="Times New Roman" w:cs="Times New Roman"/>
        </w:rPr>
      </w:pPr>
      <w:r w:rsidRPr="00757816">
        <w:rPr>
          <w:rStyle w:val="FootnoteReference"/>
          <w:rFonts w:ascii="Times New Roman" w:hAnsi="Times New Roman" w:cs="Times New Roman"/>
        </w:rPr>
        <w:footnoteRef/>
      </w:r>
      <w:r w:rsidR="003F4C4E">
        <w:rPr>
          <w:rFonts w:ascii="Times New Roman" w:hAnsi="Times New Roman" w:cs="Times New Roman"/>
        </w:rPr>
        <w:t xml:space="preserve"> </w:t>
      </w:r>
      <w:r w:rsidR="00EB7FF1">
        <w:rPr>
          <w:rFonts w:ascii="Times New Roman" w:hAnsi="Times New Roman" w:cs="Times New Roman"/>
        </w:rPr>
        <w:t>Ibid., hal</w:t>
      </w:r>
      <w:r w:rsidR="005634F5">
        <w:rPr>
          <w:rFonts w:ascii="Times New Roman" w:hAnsi="Times New Roman" w:cs="Times New Roman"/>
        </w:rPr>
        <w:t>,</w:t>
      </w:r>
      <w:r>
        <w:rPr>
          <w:rFonts w:ascii="Times New Roman" w:hAnsi="Times New Roman" w:cs="Times New Roman"/>
        </w:rPr>
        <w:t xml:space="preserve"> 39</w:t>
      </w:r>
    </w:p>
  </w:footnote>
  <w:footnote w:id="8">
    <w:p w:rsidR="00FD27D1" w:rsidRPr="00BF2D2B" w:rsidRDefault="00FD27D1" w:rsidP="00BF2D2B">
      <w:pPr>
        <w:pStyle w:val="FootnoteText"/>
        <w:ind w:firstLine="567"/>
        <w:rPr>
          <w:rFonts w:ascii="Times New Roman" w:hAnsi="Times New Roman" w:cs="Times New Roman"/>
        </w:rPr>
      </w:pPr>
      <w:r w:rsidRPr="00BF2D2B">
        <w:rPr>
          <w:rStyle w:val="FootnoteReference"/>
          <w:rFonts w:ascii="Times New Roman" w:hAnsi="Times New Roman" w:cs="Times New Roman"/>
        </w:rPr>
        <w:footnoteRef/>
      </w:r>
      <w:r w:rsidR="003F4C4E">
        <w:rPr>
          <w:rFonts w:ascii="Times New Roman" w:hAnsi="Times New Roman" w:cs="Times New Roman"/>
        </w:rPr>
        <w:t xml:space="preserve"> </w:t>
      </w:r>
      <w:r>
        <w:rPr>
          <w:rFonts w:ascii="Times New Roman" w:hAnsi="Times New Roman" w:cs="Times New Roman"/>
        </w:rPr>
        <w:t xml:space="preserve">Sugiyono, </w:t>
      </w:r>
      <w:r w:rsidRPr="00BF2D2B">
        <w:rPr>
          <w:rFonts w:ascii="Times New Roman" w:hAnsi="Times New Roman" w:cs="Times New Roman"/>
          <w:i/>
        </w:rPr>
        <w:t>Metode Penelitian Kuantitatif, Kualitatif, dan R&amp;D,</w:t>
      </w:r>
      <w:r>
        <w:rPr>
          <w:rFonts w:ascii="Times New Roman" w:hAnsi="Times New Roman" w:cs="Times New Roman"/>
        </w:rPr>
        <w:t xml:space="preserve"> (Bandung: Alfabeta, 2010), hal. 222</w:t>
      </w:r>
    </w:p>
  </w:footnote>
  <w:footnote w:id="9">
    <w:p w:rsidR="00FD27D1" w:rsidRPr="009149FB" w:rsidRDefault="00FD27D1" w:rsidP="009149FB">
      <w:pPr>
        <w:pStyle w:val="FootnoteText"/>
        <w:ind w:firstLine="567"/>
        <w:rPr>
          <w:rFonts w:ascii="Times New Roman" w:hAnsi="Times New Roman" w:cs="Times New Roman"/>
        </w:rPr>
      </w:pPr>
      <w:r w:rsidRPr="009149FB">
        <w:rPr>
          <w:rStyle w:val="FootnoteReference"/>
          <w:rFonts w:ascii="Times New Roman" w:hAnsi="Times New Roman" w:cs="Times New Roman"/>
        </w:rPr>
        <w:footnoteRef/>
      </w:r>
      <w:r w:rsidR="003F4C4E">
        <w:rPr>
          <w:rFonts w:ascii="Times New Roman" w:hAnsi="Times New Roman" w:cs="Times New Roman"/>
        </w:rPr>
        <w:t xml:space="preserve"> </w:t>
      </w:r>
      <w:r>
        <w:rPr>
          <w:rFonts w:ascii="Times New Roman" w:hAnsi="Times New Roman" w:cs="Times New Roman"/>
        </w:rPr>
        <w:t xml:space="preserve">S. Nasution, </w:t>
      </w:r>
      <w:r w:rsidRPr="009149FB">
        <w:rPr>
          <w:rFonts w:ascii="Times New Roman" w:hAnsi="Times New Roman" w:cs="Times New Roman"/>
          <w:i/>
        </w:rPr>
        <w:t>Metode Penelitian Naturalistik-Kualitatif</w:t>
      </w:r>
      <w:r>
        <w:rPr>
          <w:rFonts w:ascii="Times New Roman" w:hAnsi="Times New Roman" w:cs="Times New Roman"/>
          <w:i/>
        </w:rPr>
        <w:t>,</w:t>
      </w:r>
      <w:r>
        <w:rPr>
          <w:rFonts w:ascii="Times New Roman" w:hAnsi="Times New Roman" w:cs="Times New Roman"/>
        </w:rPr>
        <w:t xml:space="preserve"> (Bandung: Tarsito, 1992), hal. 61</w:t>
      </w:r>
    </w:p>
  </w:footnote>
  <w:footnote w:id="10">
    <w:p w:rsidR="00FD27D1" w:rsidRPr="00114D2C" w:rsidRDefault="00FD27D1" w:rsidP="00114D2C">
      <w:pPr>
        <w:pStyle w:val="FootnoteText"/>
        <w:ind w:firstLine="567"/>
        <w:rPr>
          <w:rFonts w:asciiTheme="majorBidi" w:hAnsiTheme="majorBidi" w:cstheme="majorBidi"/>
          <w:lang w:val="id-ID"/>
        </w:rPr>
      </w:pPr>
      <w:r w:rsidRPr="00114D2C">
        <w:rPr>
          <w:rStyle w:val="FootnoteReference"/>
          <w:rFonts w:asciiTheme="majorBidi" w:hAnsiTheme="majorBidi" w:cstheme="majorBidi"/>
        </w:rPr>
        <w:footnoteRef/>
      </w:r>
      <w:r w:rsidR="003F4C4E">
        <w:rPr>
          <w:rFonts w:asciiTheme="majorBidi" w:eastAsia="SimHei" w:hAnsiTheme="majorBidi" w:cstheme="majorBidi"/>
        </w:rPr>
        <w:t xml:space="preserve"> </w:t>
      </w:r>
      <w:r>
        <w:rPr>
          <w:rFonts w:asciiTheme="majorBidi" w:eastAsia="SimHei" w:hAnsiTheme="majorBidi" w:cstheme="majorBidi"/>
        </w:rPr>
        <w:t>Suharsimi Arikunto</w:t>
      </w:r>
      <w:r>
        <w:rPr>
          <w:rFonts w:asciiTheme="majorBidi" w:eastAsia="SimHei" w:hAnsiTheme="majorBidi" w:cstheme="majorBidi"/>
          <w:lang w:val="id-ID"/>
        </w:rPr>
        <w:t>,</w:t>
      </w:r>
      <w:r w:rsidR="00F31E50">
        <w:rPr>
          <w:rFonts w:asciiTheme="majorBidi" w:eastAsia="SimHei" w:hAnsiTheme="majorBidi" w:cstheme="majorBidi"/>
        </w:rPr>
        <w:t xml:space="preserve"> </w:t>
      </w:r>
      <w:r w:rsidRPr="00114D2C">
        <w:rPr>
          <w:rFonts w:asciiTheme="majorBidi" w:eastAsia="SimHei" w:hAnsiTheme="majorBidi" w:cstheme="majorBidi"/>
          <w:i/>
          <w:iCs/>
        </w:rPr>
        <w:t>Manajemen Penelitian</w:t>
      </w:r>
      <w:r>
        <w:rPr>
          <w:rFonts w:asciiTheme="majorBidi" w:eastAsia="SimHei" w:hAnsiTheme="majorBidi" w:cstheme="majorBidi"/>
          <w:lang w:val="id-ID"/>
        </w:rPr>
        <w:t>, (</w:t>
      </w:r>
      <w:r w:rsidRPr="00114D2C">
        <w:rPr>
          <w:rFonts w:asciiTheme="majorBidi" w:eastAsia="SimHei" w:hAnsiTheme="majorBidi" w:cstheme="majorBidi"/>
        </w:rPr>
        <w:t>Jakarta: Rineka Cipta</w:t>
      </w:r>
      <w:r>
        <w:rPr>
          <w:rFonts w:asciiTheme="majorBidi" w:eastAsia="SimHei" w:hAnsiTheme="majorBidi" w:cstheme="majorBidi"/>
          <w:lang w:val="id-ID"/>
        </w:rPr>
        <w:t>,</w:t>
      </w:r>
      <w:r>
        <w:rPr>
          <w:rFonts w:asciiTheme="majorBidi" w:eastAsia="SimHei" w:hAnsiTheme="majorBidi" w:cstheme="majorBidi"/>
        </w:rPr>
        <w:t xml:space="preserve"> 1990</w:t>
      </w:r>
      <w:r>
        <w:rPr>
          <w:rFonts w:asciiTheme="majorBidi" w:eastAsia="SimHei" w:hAnsiTheme="majorBidi" w:cstheme="majorBidi"/>
          <w:lang w:val="id-ID"/>
        </w:rPr>
        <w:t>), h</w:t>
      </w:r>
      <w:r w:rsidRPr="00114D2C">
        <w:rPr>
          <w:rFonts w:asciiTheme="majorBidi" w:eastAsia="SimHei" w:hAnsiTheme="majorBidi" w:cstheme="majorBidi"/>
        </w:rPr>
        <w:t>al</w:t>
      </w:r>
      <w:r>
        <w:rPr>
          <w:rFonts w:asciiTheme="majorBidi" w:eastAsia="SimHei" w:hAnsiTheme="majorBidi" w:cstheme="majorBidi"/>
          <w:lang w:val="id-ID"/>
        </w:rPr>
        <w:t>.</w:t>
      </w:r>
      <w:r w:rsidRPr="00114D2C">
        <w:rPr>
          <w:rFonts w:asciiTheme="majorBidi" w:eastAsia="SimHei" w:hAnsiTheme="majorBidi" w:cstheme="majorBidi"/>
        </w:rPr>
        <w:t xml:space="preserve"> 130</w:t>
      </w:r>
    </w:p>
  </w:footnote>
  <w:footnote w:id="11">
    <w:p w:rsidR="00FD27D1" w:rsidRPr="00114D2C" w:rsidRDefault="00FD27D1" w:rsidP="00114D2C">
      <w:pPr>
        <w:pStyle w:val="FootnoteText"/>
        <w:ind w:firstLine="567"/>
        <w:rPr>
          <w:lang w:val="id-ID"/>
        </w:rPr>
      </w:pPr>
      <w:r w:rsidRPr="00114D2C">
        <w:rPr>
          <w:rStyle w:val="FootnoteReference"/>
          <w:rFonts w:asciiTheme="majorBidi" w:hAnsiTheme="majorBidi" w:cstheme="majorBidi"/>
        </w:rPr>
        <w:footnoteRef/>
      </w:r>
      <w:r w:rsidR="003F4C4E">
        <w:rPr>
          <w:rFonts w:asciiTheme="majorBidi" w:eastAsia="SimHei" w:hAnsiTheme="majorBidi" w:cstheme="majorBidi"/>
        </w:rPr>
        <w:t xml:space="preserve"> </w:t>
      </w:r>
      <w:r w:rsidRPr="00114D2C">
        <w:rPr>
          <w:rFonts w:asciiTheme="majorBidi" w:eastAsia="SimHei" w:hAnsiTheme="majorBidi" w:cstheme="majorBidi"/>
        </w:rPr>
        <w:t>Suharsimi Arikunto</w:t>
      </w:r>
      <w:r>
        <w:rPr>
          <w:rFonts w:ascii="Times New Roman" w:eastAsia="SimHei" w:hAnsi="Times New Roman" w:cs="Times New Roman"/>
          <w:lang w:val="id-ID"/>
        </w:rPr>
        <w:t>,</w:t>
      </w:r>
      <w:r w:rsidR="00F31E50">
        <w:rPr>
          <w:rFonts w:ascii="Times New Roman" w:eastAsia="SimHei" w:hAnsi="Times New Roman" w:cs="Times New Roman"/>
        </w:rPr>
        <w:t xml:space="preserve"> </w:t>
      </w:r>
      <w:r w:rsidRPr="00114D2C">
        <w:rPr>
          <w:rFonts w:ascii="Times New Roman" w:eastAsia="SimHei" w:hAnsi="Times New Roman" w:cs="Times New Roman"/>
          <w:i/>
          <w:iCs/>
        </w:rPr>
        <w:t>Manajemen Penelitian</w:t>
      </w:r>
      <w:r w:rsidRPr="00114D2C">
        <w:rPr>
          <w:rFonts w:ascii="Times New Roman" w:eastAsia="SimHei" w:hAnsi="Times New Roman" w:cs="Times New Roman"/>
          <w:lang w:val="id-ID"/>
        </w:rPr>
        <w:t>,</w:t>
      </w:r>
      <w:r>
        <w:rPr>
          <w:rFonts w:ascii="Times New Roman" w:eastAsia="SimHei" w:hAnsi="Times New Roman" w:cs="Times New Roman"/>
          <w:lang w:val="id-ID"/>
        </w:rPr>
        <w:t xml:space="preserve"> (</w:t>
      </w:r>
      <w:r w:rsidRPr="00114D2C">
        <w:rPr>
          <w:rFonts w:ascii="Times New Roman" w:eastAsia="SimHei" w:hAnsi="Times New Roman" w:cs="Times New Roman"/>
        </w:rPr>
        <w:t>Jakarta: Rineka Cipta</w:t>
      </w:r>
      <w:r w:rsidRPr="00114D2C">
        <w:rPr>
          <w:rFonts w:ascii="Times New Roman" w:eastAsia="SimHei" w:hAnsi="Times New Roman" w:cs="Times New Roman"/>
          <w:lang w:val="id-ID"/>
        </w:rPr>
        <w:t>,</w:t>
      </w:r>
      <w:r w:rsidRPr="00114D2C">
        <w:rPr>
          <w:rFonts w:ascii="Times New Roman" w:eastAsia="SimHei" w:hAnsi="Times New Roman" w:cs="Times New Roman"/>
        </w:rPr>
        <w:t xml:space="preserve"> 1990</w:t>
      </w:r>
      <w:r>
        <w:rPr>
          <w:rFonts w:ascii="Times New Roman" w:eastAsia="SimHei" w:hAnsi="Times New Roman" w:cs="Times New Roman"/>
          <w:lang w:val="id-ID"/>
        </w:rPr>
        <w:t>)</w:t>
      </w:r>
      <w:r w:rsidRPr="00114D2C">
        <w:rPr>
          <w:rFonts w:ascii="Times New Roman" w:eastAsia="SimHei" w:hAnsi="Times New Roman" w:cs="Times New Roman"/>
          <w:lang w:val="id-ID"/>
        </w:rPr>
        <w:t>, h</w:t>
      </w:r>
      <w:r w:rsidRPr="00114D2C">
        <w:rPr>
          <w:rFonts w:ascii="Times New Roman" w:eastAsia="SimHei" w:hAnsi="Times New Roman" w:cs="Times New Roman"/>
        </w:rPr>
        <w:t>al</w:t>
      </w:r>
      <w:r>
        <w:rPr>
          <w:rFonts w:ascii="Times New Roman" w:eastAsia="SimHei" w:hAnsi="Times New Roman" w:cs="Times New Roman"/>
          <w:lang w:val="id-ID"/>
        </w:rPr>
        <w:t>.</w:t>
      </w:r>
      <w:r w:rsidRPr="00114D2C">
        <w:rPr>
          <w:rFonts w:ascii="Times New Roman" w:eastAsia="SimHei" w:hAnsi="Times New Roman" w:cs="Times New Roman"/>
          <w:lang w:val="id-ID"/>
        </w:rPr>
        <w:t>1</w:t>
      </w:r>
      <w:r w:rsidRPr="00114D2C">
        <w:rPr>
          <w:rFonts w:ascii="Times New Roman" w:eastAsia="SimHei" w:hAnsi="Times New Roman" w:cs="Times New Roman"/>
        </w:rPr>
        <w:t>3</w:t>
      </w:r>
      <w:r>
        <w:rPr>
          <w:rFonts w:ascii="Times New Roman" w:eastAsia="SimHei" w:hAnsi="Times New Roman" w:cs="Times New Roman"/>
          <w:lang w:val="id-ID"/>
        </w:rPr>
        <w:t>4</w:t>
      </w:r>
    </w:p>
  </w:footnote>
  <w:footnote w:id="12">
    <w:p w:rsidR="00FD27D1" w:rsidRPr="00C6657D" w:rsidRDefault="00FD27D1" w:rsidP="00C6657D">
      <w:pPr>
        <w:pStyle w:val="FootnoteText"/>
        <w:ind w:firstLine="567"/>
        <w:rPr>
          <w:rFonts w:ascii="Times New Roman" w:hAnsi="Times New Roman" w:cs="Times New Roman"/>
        </w:rPr>
      </w:pPr>
      <w:r w:rsidRPr="00C6657D">
        <w:rPr>
          <w:rStyle w:val="FootnoteReference"/>
          <w:rFonts w:ascii="Times New Roman" w:hAnsi="Times New Roman" w:cs="Times New Roman"/>
        </w:rPr>
        <w:footnoteRef/>
      </w:r>
      <w:r w:rsidR="003F4C4E">
        <w:rPr>
          <w:rFonts w:ascii="Times New Roman" w:hAnsi="Times New Roman" w:cs="Times New Roman"/>
        </w:rPr>
        <w:t xml:space="preserve"> </w:t>
      </w:r>
      <w:r>
        <w:rPr>
          <w:rFonts w:ascii="Times New Roman" w:hAnsi="Times New Roman" w:cs="Times New Roman"/>
        </w:rPr>
        <w:t xml:space="preserve">Sugiyono, </w:t>
      </w:r>
      <w:r w:rsidRPr="00BF2D2B">
        <w:rPr>
          <w:rFonts w:ascii="Times New Roman" w:hAnsi="Times New Roman" w:cs="Times New Roman"/>
          <w:i/>
        </w:rPr>
        <w:t>Metode Penelitian Kuantitatif, Kualitatif, dan R&amp;D,</w:t>
      </w:r>
      <w:r>
        <w:rPr>
          <w:rFonts w:ascii="Times New Roman" w:hAnsi="Times New Roman" w:cs="Times New Roman"/>
        </w:rPr>
        <w:t xml:space="preserve"> (Bandung: Alfabeta, 2010), hal. 224</w:t>
      </w:r>
    </w:p>
  </w:footnote>
  <w:footnote w:id="13">
    <w:p w:rsidR="00FD27D1" w:rsidRPr="00C6657D" w:rsidRDefault="00FD27D1" w:rsidP="00C6657D">
      <w:pPr>
        <w:pStyle w:val="FootnoteText"/>
        <w:ind w:firstLine="567"/>
        <w:rPr>
          <w:rFonts w:ascii="Times New Roman" w:hAnsi="Times New Roman" w:cs="Times New Roman"/>
        </w:rPr>
      </w:pPr>
      <w:r w:rsidRPr="00C6657D">
        <w:rPr>
          <w:rStyle w:val="FootnoteReference"/>
          <w:rFonts w:ascii="Times New Roman" w:hAnsi="Times New Roman" w:cs="Times New Roman"/>
        </w:rPr>
        <w:footnoteRef/>
      </w:r>
      <w:r w:rsidR="003F4C4E">
        <w:rPr>
          <w:rFonts w:ascii="Times New Roman" w:hAnsi="Times New Roman" w:cs="Times New Roman"/>
        </w:rPr>
        <w:t xml:space="preserve"> </w:t>
      </w:r>
      <w:r>
        <w:rPr>
          <w:rFonts w:ascii="Times New Roman" w:hAnsi="Times New Roman" w:cs="Times New Roman"/>
        </w:rPr>
        <w:t xml:space="preserve">Sugiyono, </w:t>
      </w:r>
      <w:r w:rsidRPr="00BF2D2B">
        <w:rPr>
          <w:rFonts w:ascii="Times New Roman" w:hAnsi="Times New Roman" w:cs="Times New Roman"/>
          <w:i/>
        </w:rPr>
        <w:t>Metode Penelitian Kuantitatif, Kualitatif, dan R&amp;D,</w:t>
      </w:r>
      <w:r>
        <w:rPr>
          <w:rFonts w:ascii="Times New Roman" w:hAnsi="Times New Roman" w:cs="Times New Roman"/>
        </w:rPr>
        <w:t xml:space="preserve"> (Bandung: Alfabeta, 2010), hal. 225</w:t>
      </w:r>
    </w:p>
  </w:footnote>
  <w:footnote w:id="14">
    <w:p w:rsidR="00FD27D1" w:rsidRPr="00C6657D" w:rsidRDefault="00FD27D1" w:rsidP="00C6657D">
      <w:pPr>
        <w:pStyle w:val="FootnoteText"/>
        <w:ind w:firstLine="567"/>
        <w:rPr>
          <w:rFonts w:ascii="Times New Roman" w:hAnsi="Times New Roman" w:cs="Times New Roman"/>
        </w:rPr>
      </w:pPr>
      <w:r w:rsidRPr="00C6657D">
        <w:rPr>
          <w:rStyle w:val="FootnoteReference"/>
          <w:rFonts w:ascii="Times New Roman" w:hAnsi="Times New Roman" w:cs="Times New Roman"/>
        </w:rPr>
        <w:footnoteRef/>
      </w:r>
      <w:r w:rsidR="003F4C4E">
        <w:rPr>
          <w:rFonts w:ascii="Times New Roman" w:hAnsi="Times New Roman" w:cs="Times New Roman"/>
        </w:rPr>
        <w:t xml:space="preserve"> Ibid</w:t>
      </w:r>
    </w:p>
  </w:footnote>
  <w:footnote w:id="15">
    <w:p w:rsidR="00FD27D1" w:rsidRPr="00114D2C" w:rsidRDefault="00FD27D1" w:rsidP="00114D2C">
      <w:pPr>
        <w:pStyle w:val="FootnoteText"/>
        <w:ind w:firstLine="567"/>
        <w:rPr>
          <w:rFonts w:asciiTheme="majorBidi" w:hAnsiTheme="majorBidi" w:cstheme="majorBidi"/>
          <w:lang w:val="id-ID"/>
        </w:rPr>
      </w:pPr>
      <w:r w:rsidRPr="00114D2C">
        <w:rPr>
          <w:rStyle w:val="FootnoteReference"/>
          <w:rFonts w:asciiTheme="majorBidi" w:hAnsiTheme="majorBidi" w:cstheme="majorBidi"/>
        </w:rPr>
        <w:footnoteRef/>
      </w:r>
      <w:r w:rsidR="00EB7FF1">
        <w:rPr>
          <w:rFonts w:asciiTheme="majorBidi" w:eastAsia="SimHei" w:hAnsiTheme="majorBidi" w:cstheme="majorBidi"/>
        </w:rPr>
        <w:t xml:space="preserve"> </w:t>
      </w:r>
      <w:r w:rsidRPr="00114D2C">
        <w:rPr>
          <w:rFonts w:asciiTheme="majorBidi" w:eastAsia="SimHei" w:hAnsiTheme="majorBidi" w:cstheme="majorBidi"/>
        </w:rPr>
        <w:t>Rhenald Kasali</w:t>
      </w:r>
      <w:r w:rsidRPr="00114D2C">
        <w:rPr>
          <w:rFonts w:asciiTheme="majorBidi" w:eastAsia="SimHei" w:hAnsiTheme="majorBidi" w:cstheme="majorBidi"/>
          <w:lang w:val="id-ID"/>
        </w:rPr>
        <w:t>,</w:t>
      </w:r>
      <w:r w:rsidR="00F31E50">
        <w:rPr>
          <w:rFonts w:asciiTheme="majorBidi" w:eastAsia="SimHei" w:hAnsiTheme="majorBidi" w:cstheme="majorBidi"/>
        </w:rPr>
        <w:t xml:space="preserve"> </w:t>
      </w:r>
      <w:r w:rsidRPr="00114D2C">
        <w:rPr>
          <w:rFonts w:asciiTheme="majorBidi" w:eastAsia="SimHei" w:hAnsiTheme="majorBidi" w:cstheme="majorBidi"/>
          <w:i/>
          <w:iCs/>
        </w:rPr>
        <w:t>Metode-metode Riset Kualitatif</w:t>
      </w:r>
      <w:r w:rsidRPr="00114D2C">
        <w:rPr>
          <w:rFonts w:asciiTheme="majorBidi" w:eastAsia="SimHei" w:hAnsiTheme="majorBidi" w:cstheme="majorBidi"/>
          <w:lang w:val="id-ID"/>
        </w:rPr>
        <w:t>,</w:t>
      </w:r>
      <w:r>
        <w:rPr>
          <w:rFonts w:asciiTheme="majorBidi" w:eastAsia="SimHei" w:hAnsiTheme="majorBidi" w:cstheme="majorBidi"/>
          <w:lang w:val="id-ID"/>
        </w:rPr>
        <w:t xml:space="preserve"> (</w:t>
      </w:r>
      <w:r w:rsidRPr="00114D2C">
        <w:rPr>
          <w:rFonts w:asciiTheme="majorBidi" w:eastAsia="SimHei" w:hAnsiTheme="majorBidi" w:cstheme="majorBidi"/>
        </w:rPr>
        <w:t>Yogyakarta: Bentang Pustaka</w:t>
      </w:r>
      <w:r w:rsidRPr="00114D2C">
        <w:rPr>
          <w:rFonts w:asciiTheme="majorBidi" w:eastAsia="SimHei" w:hAnsiTheme="majorBidi" w:cstheme="majorBidi"/>
          <w:lang w:val="id-ID"/>
        </w:rPr>
        <w:t xml:space="preserve">, </w:t>
      </w:r>
      <w:r w:rsidRPr="00114D2C">
        <w:rPr>
          <w:rFonts w:asciiTheme="majorBidi" w:eastAsia="SimHei" w:hAnsiTheme="majorBidi" w:cstheme="majorBidi"/>
        </w:rPr>
        <w:t>2008</w:t>
      </w:r>
      <w:r>
        <w:rPr>
          <w:rFonts w:asciiTheme="majorBidi" w:eastAsia="SimHei" w:hAnsiTheme="majorBidi" w:cstheme="majorBidi"/>
          <w:lang w:val="id-ID"/>
        </w:rPr>
        <w:t>)</w:t>
      </w:r>
      <w:r w:rsidRPr="00114D2C">
        <w:rPr>
          <w:rFonts w:asciiTheme="majorBidi" w:eastAsia="SimHei" w:hAnsiTheme="majorBidi" w:cstheme="majorBidi"/>
          <w:lang w:val="id-ID"/>
        </w:rPr>
        <w:t>, h</w:t>
      </w:r>
      <w:r w:rsidRPr="00114D2C">
        <w:rPr>
          <w:rFonts w:asciiTheme="majorBidi" w:eastAsia="SimHei" w:hAnsiTheme="majorBidi" w:cstheme="majorBidi"/>
        </w:rPr>
        <w:t>al</w:t>
      </w:r>
      <w:r>
        <w:rPr>
          <w:rFonts w:asciiTheme="majorBidi" w:eastAsia="SimHei" w:hAnsiTheme="majorBidi" w:cstheme="majorBidi"/>
          <w:lang w:val="id-ID"/>
        </w:rPr>
        <w:t>.</w:t>
      </w:r>
      <w:r w:rsidRPr="00114D2C">
        <w:rPr>
          <w:rFonts w:asciiTheme="majorBidi" w:eastAsia="SimHei" w:hAnsiTheme="majorBidi" w:cstheme="majorBidi"/>
        </w:rPr>
        <w:t xml:space="preserve"> 221</w:t>
      </w:r>
    </w:p>
  </w:footnote>
  <w:footnote w:id="16">
    <w:p w:rsidR="00FD27D1" w:rsidRPr="00E02512" w:rsidRDefault="00FD27D1" w:rsidP="00E02512">
      <w:pPr>
        <w:pStyle w:val="ListParagraph"/>
        <w:spacing w:line="240" w:lineRule="auto"/>
        <w:ind w:left="0" w:firstLine="567"/>
        <w:jc w:val="both"/>
        <w:rPr>
          <w:rFonts w:asciiTheme="majorBidi" w:hAnsiTheme="majorBidi" w:cstheme="majorBidi"/>
        </w:rPr>
      </w:pPr>
      <w:r w:rsidRPr="00114D2C">
        <w:rPr>
          <w:rStyle w:val="FootnoteReference"/>
          <w:rFonts w:asciiTheme="majorBidi" w:hAnsiTheme="majorBidi" w:cstheme="majorBidi"/>
        </w:rPr>
        <w:footnoteRef/>
      </w:r>
      <w:r w:rsidR="00EB7FF1">
        <w:rPr>
          <w:rFonts w:ascii="Times New Roman" w:hAnsi="Times New Roman" w:cs="Times New Roman"/>
          <w:sz w:val="20"/>
          <w:szCs w:val="20"/>
        </w:rPr>
        <w:t xml:space="preserve"> </w:t>
      </w:r>
      <w:r w:rsidR="00E02512" w:rsidRPr="00E02512">
        <w:rPr>
          <w:rFonts w:ascii="Times New Roman" w:hAnsi="Times New Roman" w:cs="Times New Roman"/>
          <w:sz w:val="20"/>
          <w:szCs w:val="20"/>
        </w:rPr>
        <w:t xml:space="preserve">Tim Penyusun Kamus Pusat Bahasa, </w:t>
      </w:r>
      <w:r w:rsidR="00E02512" w:rsidRPr="00E02512">
        <w:rPr>
          <w:rFonts w:ascii="Times New Roman" w:hAnsi="Times New Roman" w:cs="Times New Roman"/>
          <w:i/>
          <w:sz w:val="20"/>
          <w:szCs w:val="20"/>
        </w:rPr>
        <w:t>Kamus Besar Bahasa Indonesia</w:t>
      </w:r>
      <w:r w:rsidR="00E02512" w:rsidRPr="00E02512">
        <w:rPr>
          <w:rFonts w:ascii="Times New Roman" w:hAnsi="Times New Roman" w:cs="Times New Roman"/>
          <w:sz w:val="20"/>
          <w:szCs w:val="20"/>
        </w:rPr>
        <w:t xml:space="preserve">, </w:t>
      </w:r>
      <w:r w:rsidR="00E02512">
        <w:rPr>
          <w:rFonts w:ascii="Times New Roman" w:hAnsi="Times New Roman" w:cs="Times New Roman"/>
          <w:sz w:val="20"/>
          <w:szCs w:val="20"/>
        </w:rPr>
        <w:t>(</w:t>
      </w:r>
      <w:r w:rsidR="00E02512" w:rsidRPr="00E02512">
        <w:rPr>
          <w:rFonts w:ascii="Times New Roman" w:hAnsi="Times New Roman" w:cs="Times New Roman"/>
          <w:sz w:val="20"/>
          <w:szCs w:val="20"/>
        </w:rPr>
        <w:t>Jakarta: BalaiPustaka, 2002</w:t>
      </w:r>
      <w:r w:rsidR="00E02512">
        <w:rPr>
          <w:rFonts w:ascii="Times New Roman" w:hAnsi="Times New Roman" w:cs="Times New Roman"/>
          <w:sz w:val="20"/>
          <w:szCs w:val="20"/>
        </w:rPr>
        <w:t xml:space="preserve">), </w:t>
      </w:r>
      <w:r w:rsidR="00E02512" w:rsidRPr="00E02512">
        <w:rPr>
          <w:rFonts w:asciiTheme="majorBidi" w:eastAsia="SimHei" w:hAnsiTheme="majorBidi" w:cstheme="majorBidi"/>
          <w:sz w:val="20"/>
          <w:szCs w:val="20"/>
          <w:lang w:val="id-ID"/>
        </w:rPr>
        <w:t>h</w:t>
      </w:r>
      <w:r w:rsidR="00E02512" w:rsidRPr="00E02512">
        <w:rPr>
          <w:rFonts w:asciiTheme="majorBidi" w:eastAsia="SimHei" w:hAnsiTheme="majorBidi" w:cstheme="majorBidi"/>
          <w:sz w:val="20"/>
          <w:szCs w:val="20"/>
        </w:rPr>
        <w:t>al</w:t>
      </w:r>
      <w:r w:rsidR="00E02512" w:rsidRPr="00E02512">
        <w:rPr>
          <w:rFonts w:asciiTheme="majorBidi" w:eastAsia="SimHei" w:hAnsiTheme="majorBidi" w:cstheme="majorBidi"/>
          <w:sz w:val="20"/>
          <w:szCs w:val="20"/>
          <w:lang w:val="id-ID"/>
        </w:rPr>
        <w:t>.</w:t>
      </w:r>
      <w:r w:rsidR="00EB7FF1">
        <w:rPr>
          <w:rFonts w:asciiTheme="majorBidi" w:eastAsia="SimHei" w:hAnsiTheme="majorBidi" w:cstheme="majorBidi"/>
          <w:sz w:val="20"/>
          <w:szCs w:val="20"/>
        </w:rPr>
        <w:t xml:space="preserve"> 1154</w:t>
      </w:r>
    </w:p>
  </w:footnote>
  <w:footnote w:id="17">
    <w:p w:rsidR="00FD27D1" w:rsidRPr="00301BE2" w:rsidRDefault="00FD27D1" w:rsidP="00301BE2">
      <w:pPr>
        <w:pStyle w:val="FootnoteText"/>
        <w:ind w:firstLine="567"/>
        <w:rPr>
          <w:rFonts w:ascii="Times New Roman" w:hAnsi="Times New Roman" w:cs="Times New Roman"/>
        </w:rPr>
      </w:pPr>
      <w:r w:rsidRPr="00301BE2">
        <w:rPr>
          <w:rStyle w:val="FootnoteReference"/>
          <w:rFonts w:ascii="Times New Roman" w:hAnsi="Times New Roman" w:cs="Times New Roman"/>
        </w:rPr>
        <w:footnoteRef/>
      </w:r>
      <w:r w:rsidR="00EB7FF1">
        <w:rPr>
          <w:rFonts w:ascii="Times New Roman" w:hAnsi="Times New Roman" w:cs="Times New Roman"/>
        </w:rPr>
        <w:t xml:space="preserve"> </w:t>
      </w:r>
      <w:r>
        <w:rPr>
          <w:rFonts w:ascii="Times New Roman" w:hAnsi="Times New Roman" w:cs="Times New Roman"/>
        </w:rPr>
        <w:t xml:space="preserve">S. Nasution, </w:t>
      </w:r>
      <w:r w:rsidRPr="009149FB">
        <w:rPr>
          <w:rFonts w:ascii="Times New Roman" w:hAnsi="Times New Roman" w:cs="Times New Roman"/>
          <w:i/>
        </w:rPr>
        <w:t>Metode Penelitian Naturalistik-Kualitatif</w:t>
      </w:r>
      <w:r>
        <w:rPr>
          <w:rFonts w:ascii="Times New Roman" w:hAnsi="Times New Roman" w:cs="Times New Roman"/>
          <w:i/>
        </w:rPr>
        <w:t>,</w:t>
      </w:r>
      <w:r>
        <w:rPr>
          <w:rFonts w:ascii="Times New Roman" w:hAnsi="Times New Roman" w:cs="Times New Roman"/>
        </w:rPr>
        <w:t xml:space="preserve"> (Bandung: Tarsito, 1992), hal. 56</w:t>
      </w:r>
    </w:p>
  </w:footnote>
  <w:footnote w:id="18">
    <w:p w:rsidR="00FD27D1" w:rsidRPr="001D09FD" w:rsidRDefault="00FD27D1" w:rsidP="001D09FD">
      <w:pPr>
        <w:pStyle w:val="FootnoteText"/>
        <w:ind w:firstLine="567"/>
        <w:rPr>
          <w:rFonts w:ascii="Times New Roman" w:hAnsi="Times New Roman" w:cs="Times New Roman"/>
        </w:rPr>
      </w:pPr>
      <w:r w:rsidRPr="001D09FD">
        <w:rPr>
          <w:rStyle w:val="FootnoteReference"/>
          <w:rFonts w:ascii="Times New Roman" w:hAnsi="Times New Roman" w:cs="Times New Roman"/>
        </w:rPr>
        <w:footnoteRef/>
      </w:r>
      <w:r w:rsidR="00EB7FF1">
        <w:rPr>
          <w:rFonts w:ascii="Times New Roman" w:hAnsi="Times New Roman" w:cs="Times New Roman"/>
        </w:rPr>
        <w:t xml:space="preserve"> </w:t>
      </w:r>
      <w:r>
        <w:rPr>
          <w:rFonts w:ascii="Times New Roman" w:hAnsi="Times New Roman" w:cs="Times New Roman"/>
        </w:rPr>
        <w:t xml:space="preserve">Hamidi, </w:t>
      </w:r>
      <w:r w:rsidRPr="001D09FD">
        <w:rPr>
          <w:rFonts w:ascii="Times New Roman" w:hAnsi="Times New Roman" w:cs="Times New Roman"/>
          <w:i/>
        </w:rPr>
        <w:t>Metode Penelitian Kualitatif</w:t>
      </w:r>
      <w:r>
        <w:rPr>
          <w:rFonts w:ascii="Times New Roman" w:hAnsi="Times New Roman" w:cs="Times New Roman"/>
          <w:i/>
        </w:rPr>
        <w:t xml:space="preserve">, </w:t>
      </w:r>
      <w:r>
        <w:rPr>
          <w:rFonts w:ascii="Times New Roman" w:hAnsi="Times New Roman" w:cs="Times New Roman"/>
        </w:rPr>
        <w:t>(Malang: UMM, 2008), hal. 56</w:t>
      </w:r>
    </w:p>
  </w:footnote>
  <w:footnote w:id="19">
    <w:p w:rsidR="00FD27D1" w:rsidRPr="009D71FC" w:rsidRDefault="00FD27D1" w:rsidP="009D71FC">
      <w:pPr>
        <w:pStyle w:val="FootnoteText"/>
        <w:ind w:firstLine="567"/>
        <w:rPr>
          <w:rFonts w:ascii="Times New Roman" w:hAnsi="Times New Roman" w:cs="Times New Roman"/>
        </w:rPr>
      </w:pPr>
      <w:r w:rsidRPr="009D71FC">
        <w:rPr>
          <w:rStyle w:val="FootnoteReference"/>
          <w:rFonts w:ascii="Times New Roman" w:hAnsi="Times New Roman" w:cs="Times New Roman"/>
        </w:rPr>
        <w:footnoteRef/>
      </w:r>
      <w:r w:rsidR="00EB7FF1">
        <w:rPr>
          <w:rFonts w:ascii="Times New Roman" w:hAnsi="Times New Roman" w:cs="Times New Roman"/>
        </w:rPr>
        <w:t xml:space="preserve"> </w:t>
      </w:r>
      <w:r>
        <w:rPr>
          <w:rFonts w:ascii="Times New Roman" w:hAnsi="Times New Roman" w:cs="Times New Roman"/>
        </w:rPr>
        <w:t xml:space="preserve">Sugiyono, </w:t>
      </w:r>
      <w:r w:rsidRPr="00BF2D2B">
        <w:rPr>
          <w:rFonts w:ascii="Times New Roman" w:hAnsi="Times New Roman" w:cs="Times New Roman"/>
          <w:i/>
        </w:rPr>
        <w:t>Metode Penelitian Kuantitatif, Kualitatif, dan R&amp;D,</w:t>
      </w:r>
      <w:r>
        <w:rPr>
          <w:rFonts w:ascii="Times New Roman" w:hAnsi="Times New Roman" w:cs="Times New Roman"/>
        </w:rPr>
        <w:t xml:space="preserve"> (Bandung: Alfabeta, 2010), hal. 226</w:t>
      </w:r>
    </w:p>
  </w:footnote>
  <w:footnote w:id="20">
    <w:p w:rsidR="00FD27D1" w:rsidRPr="001B5423" w:rsidRDefault="00FD27D1" w:rsidP="001B5423">
      <w:pPr>
        <w:pStyle w:val="FootnoteText"/>
        <w:ind w:firstLine="567"/>
        <w:rPr>
          <w:rFonts w:ascii="Times New Roman" w:hAnsi="Times New Roman" w:cs="Times New Roman"/>
        </w:rPr>
      </w:pPr>
      <w:r w:rsidRPr="001B5423">
        <w:rPr>
          <w:rStyle w:val="FootnoteReference"/>
          <w:rFonts w:ascii="Times New Roman" w:hAnsi="Times New Roman" w:cs="Times New Roman"/>
        </w:rPr>
        <w:footnoteRef/>
      </w:r>
      <w:r w:rsidR="00EB7FF1">
        <w:rPr>
          <w:rFonts w:ascii="Times New Roman" w:hAnsi="Times New Roman" w:cs="Times New Roman"/>
        </w:rPr>
        <w:t xml:space="preserve"> </w:t>
      </w:r>
      <w:r>
        <w:rPr>
          <w:rFonts w:ascii="Times New Roman" w:hAnsi="Times New Roman" w:cs="Times New Roman"/>
        </w:rPr>
        <w:t xml:space="preserve">Sugiyono, </w:t>
      </w:r>
      <w:r w:rsidRPr="00BF2D2B">
        <w:rPr>
          <w:rFonts w:ascii="Times New Roman" w:hAnsi="Times New Roman" w:cs="Times New Roman"/>
          <w:i/>
        </w:rPr>
        <w:t>Metode Penelitian Kuantitatif, Kualitatif, dan R&amp;D,</w:t>
      </w:r>
      <w:r>
        <w:rPr>
          <w:rFonts w:ascii="Times New Roman" w:hAnsi="Times New Roman" w:cs="Times New Roman"/>
        </w:rPr>
        <w:t xml:space="preserve"> (Bandung: Alfabeta, 2010), hal. 228</w:t>
      </w:r>
    </w:p>
  </w:footnote>
  <w:footnote w:id="21">
    <w:p w:rsidR="00FD27D1" w:rsidRPr="001B5423" w:rsidRDefault="00FD27D1" w:rsidP="00B14DAE">
      <w:pPr>
        <w:pStyle w:val="FootnoteText"/>
        <w:ind w:firstLine="567"/>
        <w:rPr>
          <w:rFonts w:ascii="Times New Roman" w:hAnsi="Times New Roman" w:cs="Times New Roman"/>
        </w:rPr>
      </w:pPr>
      <w:r w:rsidRPr="001B5423">
        <w:rPr>
          <w:rStyle w:val="FootnoteReference"/>
          <w:rFonts w:ascii="Times New Roman" w:hAnsi="Times New Roman" w:cs="Times New Roman"/>
        </w:rPr>
        <w:footnoteRef/>
      </w:r>
      <w:r w:rsidR="00EB7FF1">
        <w:rPr>
          <w:rFonts w:ascii="Times New Roman" w:hAnsi="Times New Roman" w:cs="Times New Roman"/>
        </w:rPr>
        <w:t xml:space="preserve"> </w:t>
      </w:r>
      <w:r>
        <w:rPr>
          <w:rFonts w:ascii="Times New Roman" w:hAnsi="Times New Roman" w:cs="Times New Roman"/>
        </w:rPr>
        <w:t xml:space="preserve">Sugiyono, </w:t>
      </w:r>
      <w:r w:rsidRPr="00BF2D2B">
        <w:rPr>
          <w:rFonts w:ascii="Times New Roman" w:hAnsi="Times New Roman" w:cs="Times New Roman"/>
          <w:i/>
        </w:rPr>
        <w:t>Metode Penelitian Kuantitatif, Kualitatif, dan R&amp;D,</w:t>
      </w:r>
      <w:r>
        <w:rPr>
          <w:rFonts w:ascii="Times New Roman" w:hAnsi="Times New Roman" w:cs="Times New Roman"/>
        </w:rPr>
        <w:t xml:space="preserve"> (Bandung: Alfabeta, 2010), hal. 228</w:t>
      </w:r>
    </w:p>
  </w:footnote>
  <w:footnote w:id="22">
    <w:p w:rsidR="00FD27D1" w:rsidRPr="00114D2C" w:rsidRDefault="00FD27D1" w:rsidP="00114D2C">
      <w:pPr>
        <w:pStyle w:val="FootnoteText"/>
        <w:ind w:firstLine="567"/>
        <w:rPr>
          <w:rFonts w:asciiTheme="majorBidi" w:hAnsiTheme="majorBidi" w:cstheme="majorBidi"/>
          <w:lang w:val="id-ID"/>
        </w:rPr>
      </w:pPr>
      <w:r w:rsidRPr="00114D2C">
        <w:rPr>
          <w:rStyle w:val="FootnoteReference"/>
          <w:rFonts w:asciiTheme="majorBidi" w:hAnsiTheme="majorBidi" w:cstheme="majorBidi"/>
        </w:rPr>
        <w:footnoteRef/>
      </w:r>
      <w:r w:rsidR="00EB7FF1">
        <w:rPr>
          <w:rFonts w:asciiTheme="majorBidi" w:eastAsia="SimHei" w:hAnsiTheme="majorBidi" w:cstheme="majorBidi"/>
        </w:rPr>
        <w:t xml:space="preserve"> </w:t>
      </w:r>
      <w:r w:rsidRPr="00114D2C">
        <w:rPr>
          <w:rFonts w:asciiTheme="majorBidi" w:eastAsia="SimHei" w:hAnsiTheme="majorBidi" w:cstheme="majorBidi"/>
        </w:rPr>
        <w:t>Rhenald Kasali</w:t>
      </w:r>
      <w:r w:rsidRPr="00114D2C">
        <w:rPr>
          <w:rFonts w:asciiTheme="majorBidi" w:eastAsia="SimHei" w:hAnsiTheme="majorBidi" w:cstheme="majorBidi"/>
          <w:lang w:val="id-ID"/>
        </w:rPr>
        <w:t>,</w:t>
      </w:r>
      <w:r w:rsidR="004D0CD8">
        <w:rPr>
          <w:rFonts w:asciiTheme="majorBidi" w:eastAsia="SimHei" w:hAnsiTheme="majorBidi" w:cstheme="majorBidi"/>
        </w:rPr>
        <w:t xml:space="preserve"> </w:t>
      </w:r>
      <w:r w:rsidRPr="0090573F">
        <w:rPr>
          <w:rFonts w:asciiTheme="majorBidi" w:eastAsia="SimHei" w:hAnsiTheme="majorBidi" w:cstheme="majorBidi"/>
          <w:i/>
          <w:iCs/>
        </w:rPr>
        <w:t>Metode-metode Riset Kualitatif</w:t>
      </w:r>
      <w:r w:rsidRPr="00114D2C">
        <w:rPr>
          <w:rFonts w:asciiTheme="majorBidi" w:eastAsia="SimHei" w:hAnsiTheme="majorBidi" w:cstheme="majorBidi"/>
          <w:lang w:val="id-ID"/>
        </w:rPr>
        <w:t>,</w:t>
      </w:r>
      <w:r w:rsidR="004D0CD8">
        <w:rPr>
          <w:rFonts w:asciiTheme="majorBidi" w:eastAsia="SimHei" w:hAnsiTheme="majorBidi" w:cstheme="majorBidi"/>
        </w:rPr>
        <w:t xml:space="preserve"> </w:t>
      </w:r>
      <w:r>
        <w:rPr>
          <w:rFonts w:asciiTheme="majorBidi" w:eastAsia="SimHei" w:hAnsiTheme="majorBidi" w:cstheme="majorBidi"/>
          <w:lang w:val="id-ID"/>
        </w:rPr>
        <w:t>(</w:t>
      </w:r>
      <w:r w:rsidRPr="00114D2C">
        <w:rPr>
          <w:rFonts w:asciiTheme="majorBidi" w:eastAsia="SimHei" w:hAnsiTheme="majorBidi" w:cstheme="majorBidi"/>
        </w:rPr>
        <w:t>Yogyakarta: Bentang Pustaka</w:t>
      </w:r>
      <w:r w:rsidRPr="00114D2C">
        <w:rPr>
          <w:rFonts w:asciiTheme="majorBidi" w:eastAsia="SimHei" w:hAnsiTheme="majorBidi" w:cstheme="majorBidi"/>
          <w:lang w:val="id-ID"/>
        </w:rPr>
        <w:t>,</w:t>
      </w:r>
      <w:r w:rsidR="004D0CD8">
        <w:rPr>
          <w:rFonts w:asciiTheme="majorBidi" w:eastAsia="SimHei" w:hAnsiTheme="majorBidi" w:cstheme="majorBidi"/>
        </w:rPr>
        <w:t xml:space="preserve"> </w:t>
      </w:r>
      <w:r w:rsidRPr="00114D2C">
        <w:rPr>
          <w:rFonts w:asciiTheme="majorBidi" w:eastAsia="SimHei" w:hAnsiTheme="majorBidi" w:cstheme="majorBidi"/>
        </w:rPr>
        <w:t>2008</w:t>
      </w:r>
      <w:r>
        <w:rPr>
          <w:rFonts w:asciiTheme="majorBidi" w:eastAsia="SimHei" w:hAnsiTheme="majorBidi" w:cstheme="majorBidi"/>
          <w:lang w:val="id-ID"/>
        </w:rPr>
        <w:t>)</w:t>
      </w:r>
      <w:r w:rsidRPr="00114D2C">
        <w:rPr>
          <w:rFonts w:asciiTheme="majorBidi" w:eastAsia="SimHei" w:hAnsiTheme="majorBidi" w:cstheme="majorBidi"/>
          <w:lang w:val="id-ID"/>
        </w:rPr>
        <w:t>, h</w:t>
      </w:r>
      <w:r w:rsidRPr="00114D2C">
        <w:rPr>
          <w:rFonts w:asciiTheme="majorBidi" w:eastAsia="SimHei" w:hAnsiTheme="majorBidi" w:cstheme="majorBidi"/>
        </w:rPr>
        <w:t>al</w:t>
      </w:r>
      <w:r>
        <w:rPr>
          <w:rFonts w:asciiTheme="majorBidi" w:eastAsia="SimHei" w:hAnsiTheme="majorBidi" w:cstheme="majorBidi"/>
          <w:lang w:val="id-ID"/>
        </w:rPr>
        <w:t>.</w:t>
      </w:r>
      <w:r w:rsidRPr="00114D2C">
        <w:rPr>
          <w:rFonts w:asciiTheme="majorBidi" w:eastAsia="SimHei" w:hAnsiTheme="majorBidi" w:cstheme="majorBidi"/>
        </w:rPr>
        <w:t xml:space="preserve"> 321-322</w:t>
      </w:r>
    </w:p>
  </w:footnote>
  <w:footnote w:id="23">
    <w:p w:rsidR="00FD27D1" w:rsidRPr="0090573F" w:rsidRDefault="00FD27D1" w:rsidP="0090573F">
      <w:pPr>
        <w:pStyle w:val="FootnoteText"/>
        <w:ind w:firstLine="567"/>
        <w:rPr>
          <w:rFonts w:asciiTheme="majorBidi" w:hAnsiTheme="majorBidi" w:cstheme="majorBidi"/>
          <w:lang w:val="id-ID"/>
        </w:rPr>
      </w:pPr>
      <w:r w:rsidRPr="0090573F">
        <w:rPr>
          <w:rStyle w:val="FootnoteReference"/>
          <w:rFonts w:asciiTheme="majorBidi" w:hAnsiTheme="majorBidi" w:cstheme="majorBidi"/>
        </w:rPr>
        <w:footnoteRef/>
      </w:r>
      <w:r w:rsidR="00EB7FF1">
        <w:rPr>
          <w:rFonts w:asciiTheme="majorBidi" w:eastAsia="SimHei" w:hAnsiTheme="majorBidi" w:cstheme="majorBidi"/>
        </w:rPr>
        <w:t xml:space="preserve"> </w:t>
      </w:r>
      <w:r w:rsidRPr="0090573F">
        <w:rPr>
          <w:rFonts w:asciiTheme="majorBidi" w:eastAsia="SimHei" w:hAnsiTheme="majorBidi" w:cstheme="majorBidi"/>
        </w:rPr>
        <w:t>Suharsimi Arikunto</w:t>
      </w:r>
      <w:r w:rsidR="004D0CD8">
        <w:rPr>
          <w:rFonts w:asciiTheme="majorBidi" w:eastAsia="SimHei" w:hAnsiTheme="majorBidi" w:cstheme="majorBidi"/>
        </w:rPr>
        <w:t xml:space="preserve">, </w:t>
      </w:r>
      <w:r w:rsidRPr="0090573F">
        <w:rPr>
          <w:rFonts w:asciiTheme="majorBidi" w:eastAsia="SimHei" w:hAnsiTheme="majorBidi" w:cstheme="majorBidi"/>
          <w:i/>
          <w:iCs/>
        </w:rPr>
        <w:t>Penelitian Tindakan Kelas</w:t>
      </w:r>
      <w:r w:rsidRPr="0090573F">
        <w:rPr>
          <w:rFonts w:asciiTheme="majorBidi" w:eastAsia="SimHei" w:hAnsiTheme="majorBidi" w:cstheme="majorBidi"/>
          <w:lang w:val="id-ID"/>
        </w:rPr>
        <w:t>,</w:t>
      </w:r>
      <w:r w:rsidR="004D0CD8">
        <w:rPr>
          <w:rFonts w:asciiTheme="majorBidi" w:eastAsia="SimHei" w:hAnsiTheme="majorBidi" w:cstheme="majorBidi"/>
        </w:rPr>
        <w:t xml:space="preserve"> </w:t>
      </w:r>
      <w:r>
        <w:rPr>
          <w:rFonts w:asciiTheme="majorBidi" w:eastAsia="SimHei" w:hAnsiTheme="majorBidi" w:cstheme="majorBidi"/>
          <w:lang w:val="id-ID"/>
        </w:rPr>
        <w:t>(</w:t>
      </w:r>
      <w:r w:rsidRPr="0090573F">
        <w:rPr>
          <w:rFonts w:asciiTheme="majorBidi" w:eastAsia="SimHei" w:hAnsiTheme="majorBidi" w:cstheme="majorBidi"/>
        </w:rPr>
        <w:t>Jakarta: Bumi Angkasa</w:t>
      </w:r>
      <w:r w:rsidRPr="0090573F">
        <w:rPr>
          <w:rFonts w:asciiTheme="majorBidi" w:eastAsia="SimHei" w:hAnsiTheme="majorBidi" w:cstheme="majorBidi"/>
          <w:lang w:val="id-ID"/>
        </w:rPr>
        <w:t>,</w:t>
      </w:r>
      <w:r w:rsidRPr="0090573F">
        <w:rPr>
          <w:rFonts w:asciiTheme="majorBidi" w:eastAsia="SimHei" w:hAnsiTheme="majorBidi" w:cstheme="majorBidi"/>
        </w:rPr>
        <w:t xml:space="preserve"> 2008</w:t>
      </w:r>
      <w:r>
        <w:rPr>
          <w:rFonts w:asciiTheme="majorBidi" w:eastAsia="SimHei" w:hAnsiTheme="majorBidi" w:cstheme="majorBidi"/>
          <w:lang w:val="id-ID"/>
        </w:rPr>
        <w:t>)</w:t>
      </w:r>
      <w:r w:rsidRPr="0090573F">
        <w:rPr>
          <w:rFonts w:asciiTheme="majorBidi" w:eastAsia="SimHei" w:hAnsiTheme="majorBidi" w:cstheme="majorBidi"/>
          <w:lang w:val="id-ID"/>
        </w:rPr>
        <w:t>,</w:t>
      </w:r>
      <w:r w:rsidR="004D0CD8">
        <w:rPr>
          <w:rFonts w:asciiTheme="majorBidi" w:eastAsia="SimHei" w:hAnsiTheme="majorBidi" w:cstheme="majorBidi"/>
        </w:rPr>
        <w:t xml:space="preserve"> </w:t>
      </w:r>
      <w:r w:rsidRPr="0090573F">
        <w:rPr>
          <w:rFonts w:asciiTheme="majorBidi" w:eastAsia="SimHei" w:hAnsiTheme="majorBidi" w:cstheme="majorBidi"/>
          <w:lang w:val="id-ID"/>
        </w:rPr>
        <w:t>h</w:t>
      </w:r>
      <w:r w:rsidRPr="0090573F">
        <w:rPr>
          <w:rFonts w:asciiTheme="majorBidi" w:eastAsia="SimHei" w:hAnsiTheme="majorBidi" w:cstheme="majorBidi"/>
        </w:rPr>
        <w:t>al</w:t>
      </w:r>
      <w:r>
        <w:rPr>
          <w:rFonts w:asciiTheme="majorBidi" w:eastAsia="SimHei" w:hAnsiTheme="majorBidi" w:cstheme="majorBidi"/>
          <w:lang w:val="id-ID"/>
        </w:rPr>
        <w:t>.</w:t>
      </w:r>
      <w:r w:rsidRPr="0090573F">
        <w:rPr>
          <w:rFonts w:asciiTheme="majorBidi" w:eastAsia="SimHei" w:hAnsiTheme="majorBidi" w:cstheme="majorBidi"/>
        </w:rPr>
        <w:t xml:space="preserve"> 78</w:t>
      </w:r>
    </w:p>
  </w:footnote>
  <w:footnote w:id="24">
    <w:p w:rsidR="00FD27D1" w:rsidRPr="0090573F" w:rsidRDefault="00FD27D1" w:rsidP="0090573F">
      <w:pPr>
        <w:pStyle w:val="FootnoteText"/>
        <w:ind w:firstLine="567"/>
        <w:rPr>
          <w:rFonts w:asciiTheme="majorBidi" w:hAnsiTheme="majorBidi" w:cstheme="majorBidi"/>
          <w:lang w:val="id-ID"/>
        </w:rPr>
      </w:pPr>
      <w:r w:rsidRPr="0090573F">
        <w:rPr>
          <w:rStyle w:val="FootnoteReference"/>
          <w:rFonts w:asciiTheme="majorBidi" w:hAnsiTheme="majorBidi" w:cstheme="majorBidi"/>
        </w:rPr>
        <w:footnoteRef/>
      </w:r>
      <w:r w:rsidR="00EB7FF1">
        <w:rPr>
          <w:rFonts w:asciiTheme="majorBidi" w:eastAsia="SimHei" w:hAnsiTheme="majorBidi" w:cstheme="majorBidi"/>
        </w:rPr>
        <w:t xml:space="preserve"> </w:t>
      </w:r>
      <w:r w:rsidRPr="0090573F">
        <w:rPr>
          <w:rFonts w:asciiTheme="majorBidi" w:eastAsia="SimHei" w:hAnsiTheme="majorBidi" w:cstheme="majorBidi"/>
        </w:rPr>
        <w:t>Deddy Mulyana</w:t>
      </w:r>
      <w:r w:rsidRPr="0090573F">
        <w:rPr>
          <w:rFonts w:asciiTheme="majorBidi" w:eastAsia="SimHei" w:hAnsiTheme="majorBidi" w:cstheme="majorBidi"/>
          <w:lang w:val="id-ID"/>
        </w:rPr>
        <w:t>,</w:t>
      </w:r>
      <w:r w:rsidR="004D0CD8">
        <w:rPr>
          <w:rFonts w:asciiTheme="majorBidi" w:eastAsia="SimHei" w:hAnsiTheme="majorBidi" w:cstheme="majorBidi"/>
        </w:rPr>
        <w:t xml:space="preserve"> </w:t>
      </w:r>
      <w:r w:rsidRPr="0090573F">
        <w:rPr>
          <w:rFonts w:asciiTheme="majorBidi" w:eastAsia="SimHei" w:hAnsiTheme="majorBidi" w:cstheme="majorBidi"/>
          <w:i/>
          <w:iCs/>
        </w:rPr>
        <w:t>Metodologi Penelitian Kualitatif</w:t>
      </w:r>
      <w:r w:rsidRPr="0090573F">
        <w:rPr>
          <w:rFonts w:asciiTheme="majorBidi" w:eastAsia="SimHei" w:hAnsiTheme="majorBidi" w:cstheme="majorBidi"/>
          <w:lang w:val="id-ID"/>
        </w:rPr>
        <w:t>,</w:t>
      </w:r>
      <w:r w:rsidR="004D0CD8">
        <w:rPr>
          <w:rFonts w:asciiTheme="majorBidi" w:eastAsia="SimHei" w:hAnsiTheme="majorBidi" w:cstheme="majorBidi"/>
        </w:rPr>
        <w:t xml:space="preserve"> </w:t>
      </w:r>
      <w:r>
        <w:rPr>
          <w:rFonts w:asciiTheme="majorBidi" w:eastAsia="SimHei" w:hAnsiTheme="majorBidi" w:cstheme="majorBidi"/>
          <w:lang w:val="id-ID"/>
        </w:rPr>
        <w:t>(</w:t>
      </w:r>
      <w:r w:rsidRPr="0090573F">
        <w:rPr>
          <w:rFonts w:asciiTheme="majorBidi" w:eastAsia="SimHei" w:hAnsiTheme="majorBidi" w:cstheme="majorBidi"/>
        </w:rPr>
        <w:t>Bandung: Remaja Rosdakarya</w:t>
      </w:r>
      <w:r w:rsidRPr="0090573F">
        <w:rPr>
          <w:rFonts w:asciiTheme="majorBidi" w:eastAsia="SimHei" w:hAnsiTheme="majorBidi" w:cstheme="majorBidi"/>
          <w:lang w:val="id-ID"/>
        </w:rPr>
        <w:t>,</w:t>
      </w:r>
      <w:r w:rsidRPr="0090573F">
        <w:rPr>
          <w:rFonts w:asciiTheme="majorBidi" w:eastAsia="SimHei" w:hAnsiTheme="majorBidi" w:cstheme="majorBidi"/>
        </w:rPr>
        <w:t xml:space="preserve"> 2008</w:t>
      </w:r>
      <w:r>
        <w:rPr>
          <w:rFonts w:asciiTheme="majorBidi" w:eastAsia="SimHei" w:hAnsiTheme="majorBidi" w:cstheme="majorBidi"/>
          <w:lang w:val="id-ID"/>
        </w:rPr>
        <w:t>)</w:t>
      </w:r>
      <w:r w:rsidRPr="0090573F">
        <w:rPr>
          <w:rFonts w:asciiTheme="majorBidi" w:eastAsia="SimHei" w:hAnsiTheme="majorBidi" w:cstheme="majorBidi"/>
          <w:lang w:val="id-ID"/>
        </w:rPr>
        <w:t>, h</w:t>
      </w:r>
      <w:r w:rsidRPr="0090573F">
        <w:rPr>
          <w:rFonts w:asciiTheme="majorBidi" w:eastAsia="SimHei" w:hAnsiTheme="majorBidi" w:cstheme="majorBidi"/>
        </w:rPr>
        <w:t>al</w:t>
      </w:r>
      <w:r>
        <w:rPr>
          <w:rFonts w:asciiTheme="majorBidi" w:eastAsia="SimHei" w:hAnsiTheme="majorBidi" w:cstheme="majorBidi"/>
          <w:lang w:val="id-ID"/>
        </w:rPr>
        <w:t>.</w:t>
      </w:r>
      <w:r w:rsidRPr="0090573F">
        <w:rPr>
          <w:rFonts w:asciiTheme="majorBidi" w:eastAsia="SimHei" w:hAnsiTheme="majorBidi" w:cstheme="majorBidi"/>
        </w:rPr>
        <w:t xml:space="preserve"> 180</w:t>
      </w:r>
    </w:p>
  </w:footnote>
  <w:footnote w:id="25">
    <w:p w:rsidR="00FD27D1" w:rsidRPr="00BF6914" w:rsidRDefault="00FD27D1" w:rsidP="00BF6914">
      <w:pPr>
        <w:pStyle w:val="ListParagraph"/>
        <w:spacing w:line="240" w:lineRule="auto"/>
        <w:ind w:left="0" w:firstLine="567"/>
        <w:jc w:val="both"/>
        <w:rPr>
          <w:rFonts w:ascii="Times New Roman" w:eastAsia="SimHei" w:hAnsi="Times New Roman" w:cs="Times New Roman"/>
          <w:sz w:val="24"/>
          <w:szCs w:val="24"/>
        </w:rPr>
      </w:pPr>
      <w:r w:rsidRPr="00BF6914">
        <w:rPr>
          <w:rStyle w:val="FootnoteReference"/>
          <w:rFonts w:ascii="Times New Roman" w:hAnsi="Times New Roman" w:cs="Times New Roman"/>
          <w:sz w:val="20"/>
          <w:szCs w:val="20"/>
        </w:rPr>
        <w:footnoteRef/>
      </w:r>
      <w:r w:rsidR="00EB7FF1">
        <w:rPr>
          <w:rFonts w:ascii="Times New Roman" w:eastAsia="SimHei" w:hAnsi="Times New Roman" w:cs="Times New Roman"/>
          <w:sz w:val="20"/>
          <w:szCs w:val="20"/>
        </w:rPr>
        <w:t xml:space="preserve"> </w:t>
      </w:r>
      <w:r w:rsidRPr="00BF6914">
        <w:rPr>
          <w:rFonts w:ascii="Times New Roman" w:eastAsia="SimHei" w:hAnsi="Times New Roman" w:cs="Times New Roman"/>
          <w:sz w:val="20"/>
          <w:szCs w:val="20"/>
        </w:rPr>
        <w:t>Lexy</w:t>
      </w:r>
      <w:r>
        <w:rPr>
          <w:rFonts w:ascii="Times New Roman" w:eastAsia="SimHei" w:hAnsi="Times New Roman" w:cs="Times New Roman"/>
          <w:sz w:val="20"/>
          <w:szCs w:val="20"/>
        </w:rPr>
        <w:t xml:space="preserve"> J. Moleong</w:t>
      </w:r>
      <w:r w:rsidRPr="00BF6914">
        <w:rPr>
          <w:rFonts w:ascii="Times New Roman" w:eastAsia="SimHei" w:hAnsi="Times New Roman" w:cs="Times New Roman"/>
          <w:sz w:val="20"/>
          <w:szCs w:val="20"/>
        </w:rPr>
        <w:t xml:space="preserve">, </w:t>
      </w:r>
      <w:r w:rsidRPr="00BF6914">
        <w:rPr>
          <w:rFonts w:ascii="Times New Roman" w:eastAsia="SimHei" w:hAnsi="Times New Roman" w:cs="Times New Roman"/>
          <w:i/>
          <w:sz w:val="20"/>
          <w:szCs w:val="20"/>
        </w:rPr>
        <w:t>Metodologi Penelitian Kualitatif,</w:t>
      </w:r>
      <w:r w:rsidR="00F31E50">
        <w:rPr>
          <w:rFonts w:ascii="Times New Roman" w:eastAsia="SimHei" w:hAnsi="Times New Roman" w:cs="Times New Roman"/>
          <w:i/>
          <w:sz w:val="20"/>
          <w:szCs w:val="20"/>
        </w:rPr>
        <w:t xml:space="preserve"> </w:t>
      </w:r>
      <w:r>
        <w:rPr>
          <w:rFonts w:ascii="Times New Roman" w:eastAsia="SimHei" w:hAnsi="Times New Roman" w:cs="Times New Roman"/>
          <w:sz w:val="20"/>
          <w:szCs w:val="20"/>
        </w:rPr>
        <w:t>(</w:t>
      </w:r>
      <w:r w:rsidRPr="00BF6914">
        <w:rPr>
          <w:rFonts w:ascii="Times New Roman" w:eastAsia="SimHei" w:hAnsi="Times New Roman" w:cs="Times New Roman"/>
          <w:sz w:val="20"/>
          <w:szCs w:val="20"/>
        </w:rPr>
        <w:t xml:space="preserve">Bandung: </w:t>
      </w:r>
      <w:r>
        <w:rPr>
          <w:rFonts w:ascii="Times New Roman" w:eastAsia="SimHei" w:hAnsi="Times New Roman" w:cs="Times New Roman"/>
          <w:sz w:val="20"/>
          <w:szCs w:val="20"/>
        </w:rPr>
        <w:t xml:space="preserve">Remaja </w:t>
      </w:r>
      <w:r w:rsidRPr="00BF6914">
        <w:rPr>
          <w:rFonts w:ascii="Times New Roman" w:eastAsia="SimHei" w:hAnsi="Times New Roman" w:cs="Times New Roman"/>
          <w:sz w:val="20"/>
          <w:szCs w:val="20"/>
        </w:rPr>
        <w:t>Ros</w:t>
      </w:r>
      <w:r>
        <w:rPr>
          <w:rFonts w:ascii="Times New Roman" w:eastAsia="SimHei" w:hAnsi="Times New Roman" w:cs="Times New Roman"/>
          <w:sz w:val="20"/>
          <w:szCs w:val="20"/>
        </w:rPr>
        <w:t xml:space="preserve">da Karya, 2005), </w:t>
      </w:r>
      <w:r w:rsidR="00DE47A4">
        <w:rPr>
          <w:rFonts w:ascii="Times New Roman" w:eastAsia="SimHei" w:hAnsi="Times New Roman" w:cs="Times New Roman"/>
          <w:sz w:val="20"/>
          <w:szCs w:val="20"/>
        </w:rPr>
        <w:t>h</w:t>
      </w:r>
      <w:r>
        <w:rPr>
          <w:rFonts w:ascii="Times New Roman" w:eastAsia="SimHei" w:hAnsi="Times New Roman" w:cs="Times New Roman"/>
          <w:sz w:val="20"/>
          <w:szCs w:val="20"/>
        </w:rPr>
        <w:t>al. 186</w:t>
      </w:r>
    </w:p>
  </w:footnote>
  <w:footnote w:id="26">
    <w:p w:rsidR="00FD27D1" w:rsidRPr="0071686D" w:rsidRDefault="00FD27D1" w:rsidP="0071686D">
      <w:pPr>
        <w:pStyle w:val="FootnoteText"/>
        <w:ind w:firstLine="567"/>
        <w:rPr>
          <w:rFonts w:ascii="Times New Roman" w:hAnsi="Times New Roman" w:cs="Times New Roman"/>
        </w:rPr>
      </w:pPr>
      <w:r w:rsidRPr="0071686D">
        <w:rPr>
          <w:rStyle w:val="FootnoteReference"/>
          <w:rFonts w:ascii="Times New Roman" w:hAnsi="Times New Roman" w:cs="Times New Roman"/>
        </w:rPr>
        <w:footnoteRef/>
      </w:r>
      <w:r w:rsidR="00EB7FF1">
        <w:rPr>
          <w:rFonts w:ascii="Times New Roman" w:hAnsi="Times New Roman" w:cs="Times New Roman"/>
        </w:rPr>
        <w:t xml:space="preserve"> </w:t>
      </w:r>
      <w:r>
        <w:rPr>
          <w:rFonts w:ascii="Times New Roman" w:hAnsi="Times New Roman" w:cs="Times New Roman"/>
        </w:rPr>
        <w:t xml:space="preserve">Norman K. Denzin &amp; Yvonna S. Lincoln, </w:t>
      </w:r>
      <w:r w:rsidRPr="00DD2F78">
        <w:rPr>
          <w:rFonts w:ascii="Times New Roman" w:hAnsi="Times New Roman" w:cs="Times New Roman"/>
          <w:i/>
        </w:rPr>
        <w:t>Handbook of Qualitative Research,</w:t>
      </w:r>
      <w:r>
        <w:rPr>
          <w:rFonts w:ascii="Times New Roman" w:hAnsi="Times New Roman" w:cs="Times New Roman"/>
        </w:rPr>
        <w:t xml:space="preserve"> (Yogyakarta: Pustaka Pelajar, 2009), hal. 495</w:t>
      </w:r>
    </w:p>
  </w:footnote>
  <w:footnote w:id="27">
    <w:p w:rsidR="00FD27D1" w:rsidRPr="00B14DAE" w:rsidRDefault="00FD27D1" w:rsidP="00B14DAE">
      <w:pPr>
        <w:pStyle w:val="ListParagraph"/>
        <w:spacing w:line="240" w:lineRule="auto"/>
        <w:ind w:left="0" w:firstLine="567"/>
        <w:jc w:val="both"/>
        <w:rPr>
          <w:rFonts w:ascii="Times New Roman" w:eastAsia="SimHei" w:hAnsi="Times New Roman" w:cs="Times New Roman"/>
          <w:sz w:val="24"/>
          <w:szCs w:val="24"/>
        </w:rPr>
      </w:pPr>
      <w:r w:rsidRPr="007D1B1B">
        <w:rPr>
          <w:rStyle w:val="FootnoteReference"/>
          <w:rFonts w:ascii="Times New Roman" w:hAnsi="Times New Roman" w:cs="Times New Roman"/>
        </w:rPr>
        <w:footnoteRef/>
      </w:r>
      <w:r w:rsidR="00EB7FF1">
        <w:rPr>
          <w:rFonts w:ascii="Times New Roman" w:eastAsia="SimHei" w:hAnsi="Times New Roman" w:cs="Times New Roman"/>
          <w:sz w:val="20"/>
          <w:szCs w:val="20"/>
        </w:rPr>
        <w:t xml:space="preserve"> </w:t>
      </w:r>
      <w:r w:rsidRPr="00BF6914">
        <w:rPr>
          <w:rFonts w:ascii="Times New Roman" w:eastAsia="SimHei" w:hAnsi="Times New Roman" w:cs="Times New Roman"/>
          <w:sz w:val="20"/>
          <w:szCs w:val="20"/>
        </w:rPr>
        <w:t>Lexy</w:t>
      </w:r>
      <w:r>
        <w:rPr>
          <w:rFonts w:ascii="Times New Roman" w:eastAsia="SimHei" w:hAnsi="Times New Roman" w:cs="Times New Roman"/>
          <w:sz w:val="20"/>
          <w:szCs w:val="20"/>
        </w:rPr>
        <w:t xml:space="preserve"> J. Moleong</w:t>
      </w:r>
      <w:r w:rsidRPr="00BF6914">
        <w:rPr>
          <w:rFonts w:ascii="Times New Roman" w:eastAsia="SimHei" w:hAnsi="Times New Roman" w:cs="Times New Roman"/>
          <w:sz w:val="20"/>
          <w:szCs w:val="20"/>
        </w:rPr>
        <w:t xml:space="preserve">, </w:t>
      </w:r>
      <w:r w:rsidRPr="00BF6914">
        <w:rPr>
          <w:rFonts w:ascii="Times New Roman" w:eastAsia="SimHei" w:hAnsi="Times New Roman" w:cs="Times New Roman"/>
          <w:i/>
          <w:sz w:val="20"/>
          <w:szCs w:val="20"/>
        </w:rPr>
        <w:t>Metodologi Penelitian Kualitatif,</w:t>
      </w:r>
      <w:r w:rsidR="00F31E50">
        <w:rPr>
          <w:rFonts w:ascii="Times New Roman" w:eastAsia="SimHei" w:hAnsi="Times New Roman" w:cs="Times New Roman"/>
          <w:i/>
          <w:sz w:val="20"/>
          <w:szCs w:val="20"/>
        </w:rPr>
        <w:t xml:space="preserve"> </w:t>
      </w:r>
      <w:r>
        <w:rPr>
          <w:rFonts w:ascii="Times New Roman" w:eastAsia="SimHei" w:hAnsi="Times New Roman" w:cs="Times New Roman"/>
          <w:sz w:val="20"/>
          <w:szCs w:val="20"/>
        </w:rPr>
        <w:t>(</w:t>
      </w:r>
      <w:r w:rsidRPr="00BF6914">
        <w:rPr>
          <w:rFonts w:ascii="Times New Roman" w:eastAsia="SimHei" w:hAnsi="Times New Roman" w:cs="Times New Roman"/>
          <w:sz w:val="20"/>
          <w:szCs w:val="20"/>
        </w:rPr>
        <w:t xml:space="preserve">Bandung: </w:t>
      </w:r>
      <w:r>
        <w:rPr>
          <w:rFonts w:ascii="Times New Roman" w:eastAsia="SimHei" w:hAnsi="Times New Roman" w:cs="Times New Roman"/>
          <w:sz w:val="20"/>
          <w:szCs w:val="20"/>
        </w:rPr>
        <w:t xml:space="preserve">Remaja </w:t>
      </w:r>
      <w:r w:rsidRPr="00BF6914">
        <w:rPr>
          <w:rFonts w:ascii="Times New Roman" w:eastAsia="SimHei" w:hAnsi="Times New Roman" w:cs="Times New Roman"/>
          <w:sz w:val="20"/>
          <w:szCs w:val="20"/>
        </w:rPr>
        <w:t>Ros</w:t>
      </w:r>
      <w:r>
        <w:rPr>
          <w:rFonts w:ascii="Times New Roman" w:eastAsia="SimHei" w:hAnsi="Times New Roman" w:cs="Times New Roman"/>
          <w:sz w:val="20"/>
          <w:szCs w:val="20"/>
        </w:rPr>
        <w:t xml:space="preserve">da Karya, 2005), hal. </w:t>
      </w:r>
      <w:r w:rsidRPr="00B14DAE">
        <w:rPr>
          <w:rFonts w:ascii="Times New Roman" w:hAnsi="Times New Roman" w:cs="Times New Roman"/>
          <w:sz w:val="20"/>
          <w:szCs w:val="20"/>
        </w:rPr>
        <w:t>190</w:t>
      </w:r>
    </w:p>
  </w:footnote>
  <w:footnote w:id="28">
    <w:p w:rsidR="00FD27D1" w:rsidRPr="00DD2F78" w:rsidRDefault="00FD27D1" w:rsidP="007D1B1B">
      <w:pPr>
        <w:pStyle w:val="FootnoteText"/>
        <w:ind w:firstLine="567"/>
        <w:rPr>
          <w:rFonts w:ascii="Times New Roman" w:hAnsi="Times New Roman" w:cs="Times New Roman"/>
        </w:rPr>
      </w:pPr>
      <w:r w:rsidRPr="00DD2F78">
        <w:rPr>
          <w:rStyle w:val="FootnoteReference"/>
          <w:rFonts w:ascii="Times New Roman" w:hAnsi="Times New Roman" w:cs="Times New Roman"/>
        </w:rPr>
        <w:footnoteRef/>
      </w:r>
      <w:r w:rsidR="0094403C">
        <w:rPr>
          <w:rFonts w:ascii="Times New Roman" w:hAnsi="Times New Roman" w:cs="Times New Roman"/>
        </w:rPr>
        <w:t xml:space="preserve"> </w:t>
      </w:r>
      <w:r>
        <w:rPr>
          <w:rFonts w:ascii="Times New Roman" w:hAnsi="Times New Roman" w:cs="Times New Roman"/>
        </w:rPr>
        <w:t xml:space="preserve">Norman K. Denzin &amp; Yvonna S. Lincoln, </w:t>
      </w:r>
      <w:r w:rsidRPr="00DD2F78">
        <w:rPr>
          <w:rFonts w:ascii="Times New Roman" w:hAnsi="Times New Roman" w:cs="Times New Roman"/>
          <w:i/>
        </w:rPr>
        <w:t>Handbook of Qualitative Research,</w:t>
      </w:r>
      <w:r>
        <w:rPr>
          <w:rFonts w:ascii="Times New Roman" w:hAnsi="Times New Roman" w:cs="Times New Roman"/>
        </w:rPr>
        <w:t xml:space="preserve"> (Yogyakarta: Pustaka Pelajar, 2009), hal. 504</w:t>
      </w:r>
    </w:p>
  </w:footnote>
  <w:footnote w:id="29">
    <w:p w:rsidR="00FD27D1" w:rsidRPr="00245F15" w:rsidRDefault="00FD27D1" w:rsidP="00245F15">
      <w:pPr>
        <w:pStyle w:val="FootnoteText"/>
        <w:ind w:firstLine="567"/>
        <w:rPr>
          <w:rFonts w:ascii="Times New Roman" w:hAnsi="Times New Roman" w:cs="Times New Roman"/>
        </w:rPr>
      </w:pPr>
      <w:r w:rsidRPr="00245F15">
        <w:rPr>
          <w:rStyle w:val="FootnoteReference"/>
          <w:rFonts w:ascii="Times New Roman" w:hAnsi="Times New Roman" w:cs="Times New Roman"/>
        </w:rPr>
        <w:footnoteRef/>
      </w:r>
      <w:r w:rsidR="0094403C">
        <w:rPr>
          <w:rFonts w:ascii="Times New Roman" w:hAnsi="Times New Roman" w:cs="Times New Roman"/>
        </w:rPr>
        <w:t xml:space="preserve"> </w:t>
      </w:r>
      <w:r>
        <w:rPr>
          <w:rFonts w:ascii="Times New Roman" w:hAnsi="Times New Roman" w:cs="Times New Roman"/>
        </w:rPr>
        <w:t xml:space="preserve">Sugiyono, </w:t>
      </w:r>
      <w:r w:rsidRPr="00BF2D2B">
        <w:rPr>
          <w:rFonts w:ascii="Times New Roman" w:hAnsi="Times New Roman" w:cs="Times New Roman"/>
          <w:i/>
        </w:rPr>
        <w:t>Metode Penelitian Kuantitatif, Kualitatif, dan R&amp;D,</w:t>
      </w:r>
      <w:r>
        <w:rPr>
          <w:rFonts w:ascii="Times New Roman" w:hAnsi="Times New Roman" w:cs="Times New Roman"/>
        </w:rPr>
        <w:t xml:space="preserve"> (Bandung: Alfabeta, 2010), hal. 233</w:t>
      </w:r>
    </w:p>
  </w:footnote>
  <w:footnote w:id="30">
    <w:p w:rsidR="00FD27D1" w:rsidRPr="0068035F" w:rsidRDefault="00FD27D1" w:rsidP="005570D7">
      <w:pPr>
        <w:pStyle w:val="FootnoteText"/>
        <w:ind w:firstLine="567"/>
        <w:rPr>
          <w:rFonts w:ascii="Times New Roman" w:hAnsi="Times New Roman" w:cs="Times New Roman"/>
        </w:rPr>
      </w:pPr>
      <w:r w:rsidRPr="0068035F">
        <w:rPr>
          <w:rStyle w:val="FootnoteReference"/>
          <w:rFonts w:ascii="Times New Roman" w:hAnsi="Times New Roman" w:cs="Times New Roman"/>
        </w:rPr>
        <w:footnoteRef/>
      </w:r>
      <w:r w:rsidR="005570D7">
        <w:rPr>
          <w:rFonts w:ascii="Times New Roman" w:hAnsi="Times New Roman" w:cs="Times New Roman"/>
        </w:rPr>
        <w:t xml:space="preserve"> </w:t>
      </w:r>
      <w:r w:rsidR="004D0CD8">
        <w:rPr>
          <w:rFonts w:ascii="Times New Roman" w:hAnsi="Times New Roman" w:cs="Times New Roman"/>
        </w:rPr>
        <w:t>Ibid</w:t>
      </w:r>
    </w:p>
  </w:footnote>
  <w:footnote w:id="31">
    <w:p w:rsidR="00FD27D1" w:rsidRPr="004734FE" w:rsidRDefault="00FD27D1" w:rsidP="004734FE">
      <w:pPr>
        <w:pStyle w:val="FootnoteText"/>
        <w:ind w:firstLine="567"/>
        <w:rPr>
          <w:rFonts w:ascii="Times New Roman" w:hAnsi="Times New Roman" w:cs="Times New Roman"/>
        </w:rPr>
      </w:pPr>
      <w:r w:rsidRPr="004734FE">
        <w:rPr>
          <w:rStyle w:val="FootnoteReference"/>
          <w:rFonts w:ascii="Times New Roman" w:hAnsi="Times New Roman" w:cs="Times New Roman"/>
        </w:rPr>
        <w:footnoteRef/>
      </w:r>
      <w:r w:rsidR="00F31E50">
        <w:rPr>
          <w:rFonts w:ascii="Times New Roman" w:hAnsi="Times New Roman" w:cs="Times New Roman"/>
        </w:rPr>
        <w:t xml:space="preserve"> </w:t>
      </w:r>
      <w:proofErr w:type="gramStart"/>
      <w:r w:rsidR="00F31E50">
        <w:rPr>
          <w:rFonts w:ascii="Times New Roman" w:hAnsi="Times New Roman" w:cs="Times New Roman"/>
        </w:rPr>
        <w:t>Ibid.,</w:t>
      </w:r>
      <w:proofErr w:type="gramEnd"/>
      <w:r w:rsidR="0094403C">
        <w:rPr>
          <w:rFonts w:ascii="Times New Roman" w:hAnsi="Times New Roman" w:cs="Times New Roman"/>
        </w:rPr>
        <w:t xml:space="preserve"> ha</w:t>
      </w:r>
      <w:r w:rsidR="004D0CD8">
        <w:rPr>
          <w:rFonts w:ascii="Times New Roman" w:hAnsi="Times New Roman" w:cs="Times New Roman"/>
        </w:rPr>
        <w:t>l</w:t>
      </w:r>
      <w:r>
        <w:rPr>
          <w:rFonts w:ascii="Times New Roman" w:hAnsi="Times New Roman" w:cs="Times New Roman"/>
        </w:rPr>
        <w:t>.</w:t>
      </w:r>
      <w:r w:rsidR="004D0CD8">
        <w:rPr>
          <w:rFonts w:ascii="Times New Roman" w:hAnsi="Times New Roman" w:cs="Times New Roman"/>
        </w:rPr>
        <w:t xml:space="preserve"> </w:t>
      </w:r>
      <w:r>
        <w:rPr>
          <w:rFonts w:ascii="Times New Roman" w:hAnsi="Times New Roman" w:cs="Times New Roman"/>
        </w:rPr>
        <w:t>234</w:t>
      </w:r>
    </w:p>
  </w:footnote>
  <w:footnote w:id="32">
    <w:p w:rsidR="00FD27D1" w:rsidRPr="004734FE" w:rsidRDefault="00FD27D1" w:rsidP="004734FE">
      <w:pPr>
        <w:pStyle w:val="ListParagraph"/>
        <w:spacing w:line="240" w:lineRule="auto"/>
        <w:ind w:left="0" w:firstLine="567"/>
        <w:jc w:val="both"/>
        <w:rPr>
          <w:rFonts w:ascii="Times New Roman" w:eastAsia="SimHei" w:hAnsi="Times New Roman" w:cs="Times New Roman"/>
          <w:sz w:val="24"/>
          <w:szCs w:val="24"/>
        </w:rPr>
      </w:pPr>
      <w:r w:rsidRPr="004734FE">
        <w:rPr>
          <w:rStyle w:val="FootnoteReference"/>
          <w:rFonts w:ascii="Times New Roman" w:hAnsi="Times New Roman" w:cs="Times New Roman"/>
        </w:rPr>
        <w:footnoteRef/>
      </w:r>
      <w:r w:rsidR="0094403C">
        <w:rPr>
          <w:rFonts w:ascii="Times New Roman" w:eastAsia="SimHei" w:hAnsi="Times New Roman" w:cs="Times New Roman"/>
          <w:sz w:val="20"/>
          <w:szCs w:val="20"/>
        </w:rPr>
        <w:t xml:space="preserve"> </w:t>
      </w:r>
      <w:r w:rsidRPr="00BF6914">
        <w:rPr>
          <w:rFonts w:ascii="Times New Roman" w:eastAsia="SimHei" w:hAnsi="Times New Roman" w:cs="Times New Roman"/>
          <w:sz w:val="20"/>
          <w:szCs w:val="20"/>
        </w:rPr>
        <w:t>Lexy</w:t>
      </w:r>
      <w:r>
        <w:rPr>
          <w:rFonts w:ascii="Times New Roman" w:eastAsia="SimHei" w:hAnsi="Times New Roman" w:cs="Times New Roman"/>
          <w:sz w:val="20"/>
          <w:szCs w:val="20"/>
        </w:rPr>
        <w:t xml:space="preserve"> J. Moleong</w:t>
      </w:r>
      <w:r w:rsidRPr="00BF6914">
        <w:rPr>
          <w:rFonts w:ascii="Times New Roman" w:eastAsia="SimHei" w:hAnsi="Times New Roman" w:cs="Times New Roman"/>
          <w:sz w:val="20"/>
          <w:szCs w:val="20"/>
        </w:rPr>
        <w:t xml:space="preserve">, </w:t>
      </w:r>
      <w:r w:rsidRPr="00BF6914">
        <w:rPr>
          <w:rFonts w:ascii="Times New Roman" w:eastAsia="SimHei" w:hAnsi="Times New Roman" w:cs="Times New Roman"/>
          <w:i/>
          <w:sz w:val="20"/>
          <w:szCs w:val="20"/>
        </w:rPr>
        <w:t>Metodologi Penelitian Kualitatif,</w:t>
      </w:r>
      <w:r w:rsidR="00F31E50">
        <w:rPr>
          <w:rFonts w:ascii="Times New Roman" w:eastAsia="SimHei" w:hAnsi="Times New Roman" w:cs="Times New Roman"/>
          <w:i/>
          <w:sz w:val="20"/>
          <w:szCs w:val="20"/>
        </w:rPr>
        <w:t xml:space="preserve"> </w:t>
      </w:r>
      <w:r>
        <w:rPr>
          <w:rFonts w:ascii="Times New Roman" w:eastAsia="SimHei" w:hAnsi="Times New Roman" w:cs="Times New Roman"/>
          <w:sz w:val="20"/>
          <w:szCs w:val="20"/>
        </w:rPr>
        <w:t>(</w:t>
      </w:r>
      <w:r w:rsidRPr="00BF6914">
        <w:rPr>
          <w:rFonts w:ascii="Times New Roman" w:eastAsia="SimHei" w:hAnsi="Times New Roman" w:cs="Times New Roman"/>
          <w:sz w:val="20"/>
          <w:szCs w:val="20"/>
        </w:rPr>
        <w:t xml:space="preserve">Bandung: </w:t>
      </w:r>
      <w:r>
        <w:rPr>
          <w:rFonts w:ascii="Times New Roman" w:eastAsia="SimHei" w:hAnsi="Times New Roman" w:cs="Times New Roman"/>
          <w:sz w:val="20"/>
          <w:szCs w:val="20"/>
        </w:rPr>
        <w:t xml:space="preserve">Remaja </w:t>
      </w:r>
      <w:r w:rsidRPr="00BF6914">
        <w:rPr>
          <w:rFonts w:ascii="Times New Roman" w:eastAsia="SimHei" w:hAnsi="Times New Roman" w:cs="Times New Roman"/>
          <w:sz w:val="20"/>
          <w:szCs w:val="20"/>
        </w:rPr>
        <w:t>Ros</w:t>
      </w:r>
      <w:r>
        <w:rPr>
          <w:rFonts w:ascii="Times New Roman" w:eastAsia="SimHei" w:hAnsi="Times New Roman" w:cs="Times New Roman"/>
          <w:sz w:val="20"/>
          <w:szCs w:val="20"/>
        </w:rPr>
        <w:t>da Karya, 2005), hal. 190</w:t>
      </w:r>
    </w:p>
  </w:footnote>
  <w:footnote w:id="33">
    <w:p w:rsidR="00FD27D1" w:rsidRPr="00FF1755" w:rsidRDefault="00FD27D1" w:rsidP="00FF1755">
      <w:pPr>
        <w:pStyle w:val="FootnoteText"/>
        <w:ind w:firstLine="567"/>
        <w:rPr>
          <w:rFonts w:ascii="Times New Roman" w:hAnsi="Times New Roman" w:cs="Times New Roman"/>
        </w:rPr>
      </w:pPr>
      <w:r w:rsidRPr="00FF1755">
        <w:rPr>
          <w:rStyle w:val="FootnoteReference"/>
          <w:rFonts w:ascii="Times New Roman" w:hAnsi="Times New Roman" w:cs="Times New Roman"/>
        </w:rPr>
        <w:footnoteRef/>
      </w:r>
      <w:r w:rsidR="0094403C">
        <w:rPr>
          <w:rFonts w:ascii="Times New Roman" w:hAnsi="Times New Roman" w:cs="Times New Roman"/>
        </w:rPr>
        <w:t xml:space="preserve"> </w:t>
      </w:r>
      <w:r>
        <w:rPr>
          <w:rFonts w:ascii="Times New Roman" w:hAnsi="Times New Roman" w:cs="Times New Roman"/>
        </w:rPr>
        <w:t xml:space="preserve">Sugiyono, </w:t>
      </w:r>
      <w:r w:rsidRPr="00BF2D2B">
        <w:rPr>
          <w:rFonts w:ascii="Times New Roman" w:hAnsi="Times New Roman" w:cs="Times New Roman"/>
          <w:i/>
        </w:rPr>
        <w:t>Metode Penelitian Kuantitatif, Kualitatif, dan R&amp;D,</w:t>
      </w:r>
      <w:r>
        <w:rPr>
          <w:rFonts w:ascii="Times New Roman" w:hAnsi="Times New Roman" w:cs="Times New Roman"/>
        </w:rPr>
        <w:t xml:space="preserve"> (Bandung: Alfabeta, 2010), hal. 234</w:t>
      </w:r>
    </w:p>
  </w:footnote>
  <w:footnote w:id="34">
    <w:p w:rsidR="00FD27D1" w:rsidRPr="00DD2F78" w:rsidRDefault="00FD27D1" w:rsidP="004734FE">
      <w:pPr>
        <w:pStyle w:val="FootnoteText"/>
        <w:ind w:firstLine="567"/>
        <w:rPr>
          <w:rFonts w:ascii="Times New Roman" w:hAnsi="Times New Roman" w:cs="Times New Roman"/>
        </w:rPr>
      </w:pPr>
      <w:r w:rsidRPr="00DD2F78">
        <w:rPr>
          <w:rStyle w:val="FootnoteReference"/>
          <w:rFonts w:ascii="Times New Roman" w:hAnsi="Times New Roman" w:cs="Times New Roman"/>
        </w:rPr>
        <w:footnoteRef/>
      </w:r>
      <w:r w:rsidR="0094403C">
        <w:rPr>
          <w:rFonts w:ascii="Times New Roman" w:hAnsi="Times New Roman" w:cs="Times New Roman"/>
        </w:rPr>
        <w:t xml:space="preserve"> </w:t>
      </w:r>
      <w:r>
        <w:rPr>
          <w:rFonts w:ascii="Times New Roman" w:hAnsi="Times New Roman" w:cs="Times New Roman"/>
        </w:rPr>
        <w:t xml:space="preserve">Norman K. Denzin &amp; Yvonna S. Lincoln, </w:t>
      </w:r>
      <w:r w:rsidRPr="00DD2F78">
        <w:rPr>
          <w:rFonts w:ascii="Times New Roman" w:hAnsi="Times New Roman" w:cs="Times New Roman"/>
          <w:i/>
        </w:rPr>
        <w:t>Handbook of Qualitative Research,</w:t>
      </w:r>
      <w:r>
        <w:rPr>
          <w:rFonts w:ascii="Times New Roman" w:hAnsi="Times New Roman" w:cs="Times New Roman"/>
        </w:rPr>
        <w:t xml:space="preserve"> (Yogyakarta: Pustaka Pelajar, 2009), hal. 507</w:t>
      </w:r>
    </w:p>
  </w:footnote>
  <w:footnote w:id="35">
    <w:p w:rsidR="00FD27D1" w:rsidRPr="00FF1755" w:rsidRDefault="00FD27D1" w:rsidP="00FF1755">
      <w:pPr>
        <w:pStyle w:val="FootnoteText"/>
        <w:ind w:firstLine="567"/>
        <w:rPr>
          <w:rFonts w:ascii="Times New Roman" w:hAnsi="Times New Roman" w:cs="Times New Roman"/>
        </w:rPr>
      </w:pPr>
      <w:r w:rsidRPr="00FF1755">
        <w:rPr>
          <w:rStyle w:val="FootnoteReference"/>
          <w:rFonts w:ascii="Times New Roman" w:hAnsi="Times New Roman" w:cs="Times New Roman"/>
        </w:rPr>
        <w:footnoteRef/>
      </w:r>
      <w:r w:rsidR="0094403C">
        <w:rPr>
          <w:rFonts w:ascii="Times New Roman" w:hAnsi="Times New Roman" w:cs="Times New Roman"/>
        </w:rPr>
        <w:t xml:space="preserve"> </w:t>
      </w:r>
      <w:r>
        <w:rPr>
          <w:rFonts w:ascii="Times New Roman" w:hAnsi="Times New Roman" w:cs="Times New Roman"/>
        </w:rPr>
        <w:t xml:space="preserve">Sugiyono, </w:t>
      </w:r>
      <w:r w:rsidRPr="00BF2D2B">
        <w:rPr>
          <w:rFonts w:ascii="Times New Roman" w:hAnsi="Times New Roman" w:cs="Times New Roman"/>
          <w:i/>
        </w:rPr>
        <w:t>Metode Penelitian Kuantitatif, Kualitatif, dan R&amp;D,</w:t>
      </w:r>
      <w:r>
        <w:rPr>
          <w:rFonts w:ascii="Times New Roman" w:hAnsi="Times New Roman" w:cs="Times New Roman"/>
        </w:rPr>
        <w:t xml:space="preserve"> (Bandung: Alfabeta, 2010), hal. 234</w:t>
      </w:r>
    </w:p>
  </w:footnote>
  <w:footnote w:id="36">
    <w:p w:rsidR="00FD27D1" w:rsidRPr="00EC741B" w:rsidRDefault="00FD27D1" w:rsidP="00EC741B">
      <w:pPr>
        <w:pStyle w:val="FootnoteText"/>
        <w:ind w:firstLine="567"/>
        <w:rPr>
          <w:rFonts w:ascii="Times New Roman" w:hAnsi="Times New Roman" w:cs="Times New Roman"/>
        </w:rPr>
      </w:pPr>
      <w:r w:rsidRPr="00EC741B">
        <w:rPr>
          <w:rStyle w:val="FootnoteReference"/>
          <w:rFonts w:ascii="Times New Roman" w:hAnsi="Times New Roman" w:cs="Times New Roman"/>
        </w:rPr>
        <w:footnoteRef/>
      </w:r>
      <w:r w:rsidR="0094403C">
        <w:rPr>
          <w:rFonts w:ascii="Times New Roman" w:hAnsi="Times New Roman" w:cs="Times New Roman"/>
        </w:rPr>
        <w:t xml:space="preserve"> </w:t>
      </w:r>
      <w:r>
        <w:rPr>
          <w:rFonts w:ascii="Times New Roman" w:hAnsi="Times New Roman" w:cs="Times New Roman"/>
        </w:rPr>
        <w:t xml:space="preserve">Sugiyono, </w:t>
      </w:r>
      <w:r w:rsidRPr="00BF2D2B">
        <w:rPr>
          <w:rFonts w:ascii="Times New Roman" w:hAnsi="Times New Roman" w:cs="Times New Roman"/>
          <w:i/>
        </w:rPr>
        <w:t>Metode Penelitian Kuantitatif, Kualitatif, dan R&amp;D,</w:t>
      </w:r>
      <w:r>
        <w:rPr>
          <w:rFonts w:ascii="Times New Roman" w:hAnsi="Times New Roman" w:cs="Times New Roman"/>
        </w:rPr>
        <w:t xml:space="preserve"> (Bandung: Alfabeta, 2010), hal. 239-240</w:t>
      </w:r>
    </w:p>
  </w:footnote>
  <w:footnote w:id="37">
    <w:p w:rsidR="00FD27D1" w:rsidRPr="0090573F" w:rsidRDefault="00FD27D1" w:rsidP="0090573F">
      <w:pPr>
        <w:pStyle w:val="FootnoteText"/>
        <w:ind w:firstLine="567"/>
        <w:rPr>
          <w:rFonts w:asciiTheme="majorBidi" w:hAnsiTheme="majorBidi" w:cstheme="majorBidi"/>
          <w:lang w:val="id-ID"/>
        </w:rPr>
      </w:pPr>
      <w:r w:rsidRPr="0090573F">
        <w:rPr>
          <w:rStyle w:val="FootnoteReference"/>
          <w:rFonts w:asciiTheme="majorBidi" w:hAnsiTheme="majorBidi" w:cstheme="majorBidi"/>
        </w:rPr>
        <w:footnoteRef/>
      </w:r>
      <w:r w:rsidR="0094403C">
        <w:rPr>
          <w:rFonts w:asciiTheme="majorBidi" w:eastAsia="SimHei" w:hAnsiTheme="majorBidi" w:cstheme="majorBidi"/>
        </w:rPr>
        <w:t xml:space="preserve"> </w:t>
      </w:r>
      <w:r w:rsidRPr="0090573F">
        <w:rPr>
          <w:rFonts w:asciiTheme="majorBidi" w:eastAsia="SimHei" w:hAnsiTheme="majorBidi" w:cstheme="majorBidi"/>
        </w:rPr>
        <w:t>Burhan Bungin</w:t>
      </w:r>
      <w:r w:rsidRPr="0090573F">
        <w:rPr>
          <w:rFonts w:asciiTheme="majorBidi" w:eastAsia="SimHei" w:hAnsiTheme="majorBidi" w:cstheme="majorBidi"/>
          <w:lang w:val="id-ID"/>
        </w:rPr>
        <w:t>,</w:t>
      </w:r>
      <w:r w:rsidR="00F31E50">
        <w:rPr>
          <w:rFonts w:asciiTheme="majorBidi" w:eastAsia="SimHei" w:hAnsiTheme="majorBidi" w:cstheme="majorBidi"/>
        </w:rPr>
        <w:t xml:space="preserve"> </w:t>
      </w:r>
      <w:r w:rsidRPr="0090573F">
        <w:rPr>
          <w:rFonts w:asciiTheme="majorBidi" w:eastAsia="SimHei" w:hAnsiTheme="majorBidi" w:cstheme="majorBidi"/>
          <w:i/>
          <w:iCs/>
        </w:rPr>
        <w:t>Metodologi Penelitian Kualitatif</w:t>
      </w:r>
      <w:r w:rsidRPr="0090573F">
        <w:rPr>
          <w:rFonts w:asciiTheme="majorBidi" w:eastAsia="SimHei" w:hAnsiTheme="majorBidi" w:cstheme="majorBidi"/>
          <w:lang w:val="id-ID"/>
        </w:rPr>
        <w:t>,</w:t>
      </w:r>
      <w:r w:rsidR="00F31E50">
        <w:rPr>
          <w:rFonts w:asciiTheme="majorBidi" w:eastAsia="SimHei" w:hAnsiTheme="majorBidi" w:cstheme="majorBidi"/>
        </w:rPr>
        <w:t xml:space="preserve"> </w:t>
      </w:r>
      <w:r>
        <w:rPr>
          <w:rFonts w:asciiTheme="majorBidi" w:eastAsia="SimHei" w:hAnsiTheme="majorBidi" w:cstheme="majorBidi"/>
          <w:lang w:val="id-ID"/>
        </w:rPr>
        <w:t>(</w:t>
      </w:r>
      <w:r w:rsidRPr="0090573F">
        <w:rPr>
          <w:rFonts w:asciiTheme="majorBidi" w:eastAsia="SimHei" w:hAnsiTheme="majorBidi" w:cstheme="majorBidi"/>
        </w:rPr>
        <w:t>Jakarta: Raja Grafindo Persada</w:t>
      </w:r>
      <w:r w:rsidRPr="0090573F">
        <w:rPr>
          <w:rFonts w:asciiTheme="majorBidi" w:eastAsia="SimHei" w:hAnsiTheme="majorBidi" w:cstheme="majorBidi"/>
          <w:lang w:val="id-ID"/>
        </w:rPr>
        <w:t>,</w:t>
      </w:r>
      <w:r w:rsidRPr="0090573F">
        <w:rPr>
          <w:rFonts w:asciiTheme="majorBidi" w:eastAsia="SimHei" w:hAnsiTheme="majorBidi" w:cstheme="majorBidi"/>
        </w:rPr>
        <w:t xml:space="preserve"> 2008</w:t>
      </w:r>
      <w:r>
        <w:rPr>
          <w:rFonts w:asciiTheme="majorBidi" w:eastAsia="SimHei" w:hAnsiTheme="majorBidi" w:cstheme="majorBidi"/>
          <w:lang w:val="id-ID"/>
        </w:rPr>
        <w:t>)</w:t>
      </w:r>
      <w:r w:rsidR="00F31E50">
        <w:rPr>
          <w:rFonts w:asciiTheme="majorBidi" w:eastAsia="SimHei" w:hAnsiTheme="majorBidi" w:cstheme="majorBidi"/>
        </w:rPr>
        <w:t xml:space="preserve">, </w:t>
      </w:r>
      <w:r w:rsidRPr="0090573F">
        <w:rPr>
          <w:rFonts w:asciiTheme="majorBidi" w:eastAsia="SimHei" w:hAnsiTheme="majorBidi" w:cstheme="majorBidi"/>
          <w:lang w:val="id-ID"/>
        </w:rPr>
        <w:t>h</w:t>
      </w:r>
      <w:r w:rsidRPr="0090573F">
        <w:rPr>
          <w:rFonts w:asciiTheme="majorBidi" w:eastAsia="SimHei" w:hAnsiTheme="majorBidi" w:cstheme="majorBidi"/>
        </w:rPr>
        <w:t>al</w:t>
      </w:r>
      <w:r>
        <w:rPr>
          <w:rFonts w:asciiTheme="majorBidi" w:eastAsia="SimHei" w:hAnsiTheme="majorBidi" w:cstheme="majorBidi"/>
          <w:lang w:val="id-ID"/>
        </w:rPr>
        <w:t>.</w:t>
      </w:r>
      <w:r w:rsidRPr="0090573F">
        <w:rPr>
          <w:rFonts w:asciiTheme="majorBidi" w:eastAsia="SimHei" w:hAnsiTheme="majorBidi" w:cstheme="majorBidi"/>
        </w:rPr>
        <w:t xml:space="preserve"> 242-243</w:t>
      </w:r>
    </w:p>
  </w:footnote>
  <w:footnote w:id="38">
    <w:p w:rsidR="00FD27D1" w:rsidRPr="00EC741B" w:rsidRDefault="00FD27D1" w:rsidP="00EC741B">
      <w:pPr>
        <w:pStyle w:val="FootnoteText"/>
        <w:ind w:firstLine="567"/>
        <w:rPr>
          <w:rFonts w:ascii="Times New Roman" w:hAnsi="Times New Roman" w:cs="Times New Roman"/>
        </w:rPr>
      </w:pPr>
      <w:r w:rsidRPr="00EC741B">
        <w:rPr>
          <w:rStyle w:val="FootnoteReference"/>
          <w:rFonts w:ascii="Times New Roman" w:hAnsi="Times New Roman" w:cs="Times New Roman"/>
        </w:rPr>
        <w:footnoteRef/>
      </w:r>
      <w:r w:rsidR="0094403C">
        <w:rPr>
          <w:rFonts w:ascii="Times New Roman" w:hAnsi="Times New Roman" w:cs="Times New Roman"/>
        </w:rPr>
        <w:t xml:space="preserve"> </w:t>
      </w:r>
      <w:r>
        <w:rPr>
          <w:rFonts w:ascii="Times New Roman" w:hAnsi="Times New Roman" w:cs="Times New Roman"/>
        </w:rPr>
        <w:t xml:space="preserve">Sugiyono, </w:t>
      </w:r>
      <w:r w:rsidRPr="00BF2D2B">
        <w:rPr>
          <w:rFonts w:ascii="Times New Roman" w:hAnsi="Times New Roman" w:cs="Times New Roman"/>
          <w:i/>
        </w:rPr>
        <w:t>Metode Penelitian Kuantitatif, Kualitatif, dan R&amp;D,</w:t>
      </w:r>
      <w:r>
        <w:rPr>
          <w:rFonts w:ascii="Times New Roman" w:hAnsi="Times New Roman" w:cs="Times New Roman"/>
        </w:rPr>
        <w:t xml:space="preserve"> (Bandung: Alfabeta, 2010), hal. 240</w:t>
      </w:r>
    </w:p>
  </w:footnote>
  <w:footnote w:id="39">
    <w:p w:rsidR="00FD27D1" w:rsidRPr="0090573F" w:rsidRDefault="00FD27D1" w:rsidP="0090573F">
      <w:pPr>
        <w:pStyle w:val="FootnoteText"/>
        <w:ind w:firstLine="567"/>
        <w:rPr>
          <w:rFonts w:asciiTheme="majorBidi" w:hAnsiTheme="majorBidi" w:cstheme="majorBidi"/>
          <w:lang w:val="id-ID"/>
        </w:rPr>
      </w:pPr>
      <w:r w:rsidRPr="0090573F">
        <w:rPr>
          <w:rStyle w:val="FootnoteReference"/>
          <w:rFonts w:asciiTheme="majorBidi" w:hAnsiTheme="majorBidi" w:cstheme="majorBidi"/>
        </w:rPr>
        <w:footnoteRef/>
      </w:r>
      <w:r w:rsidR="0094403C">
        <w:rPr>
          <w:rFonts w:asciiTheme="majorBidi" w:eastAsia="SimHei" w:hAnsiTheme="majorBidi" w:cstheme="majorBidi"/>
        </w:rPr>
        <w:t xml:space="preserve"> </w:t>
      </w:r>
      <w:r w:rsidRPr="0090573F">
        <w:rPr>
          <w:rFonts w:asciiTheme="majorBidi" w:eastAsia="SimHei" w:hAnsiTheme="majorBidi" w:cstheme="majorBidi"/>
        </w:rPr>
        <w:t>Rhenald Kasali</w:t>
      </w:r>
      <w:r w:rsidRPr="0090573F">
        <w:rPr>
          <w:rFonts w:asciiTheme="majorBidi" w:eastAsia="SimHei" w:hAnsiTheme="majorBidi" w:cstheme="majorBidi"/>
          <w:lang w:val="id-ID"/>
        </w:rPr>
        <w:t>,</w:t>
      </w:r>
      <w:r w:rsidR="00F31E50">
        <w:rPr>
          <w:rFonts w:asciiTheme="majorBidi" w:eastAsia="SimHei" w:hAnsiTheme="majorBidi" w:cstheme="majorBidi"/>
        </w:rPr>
        <w:t xml:space="preserve"> </w:t>
      </w:r>
      <w:r w:rsidRPr="0090573F">
        <w:rPr>
          <w:rFonts w:asciiTheme="majorBidi" w:eastAsia="SimHei" w:hAnsiTheme="majorBidi" w:cstheme="majorBidi"/>
          <w:i/>
          <w:iCs/>
        </w:rPr>
        <w:t>Metode-metode Riset Kualitatif</w:t>
      </w:r>
      <w:r w:rsidRPr="0090573F">
        <w:rPr>
          <w:rFonts w:asciiTheme="majorBidi" w:eastAsia="SimHei" w:hAnsiTheme="majorBidi" w:cstheme="majorBidi"/>
          <w:lang w:val="id-ID"/>
        </w:rPr>
        <w:t>,</w:t>
      </w:r>
      <w:r w:rsidR="00F31E50">
        <w:rPr>
          <w:rFonts w:asciiTheme="majorBidi" w:eastAsia="SimHei" w:hAnsiTheme="majorBidi" w:cstheme="majorBidi"/>
        </w:rPr>
        <w:t xml:space="preserve"> </w:t>
      </w:r>
      <w:r>
        <w:rPr>
          <w:rFonts w:asciiTheme="majorBidi" w:eastAsia="SimHei" w:hAnsiTheme="majorBidi" w:cstheme="majorBidi"/>
          <w:lang w:val="id-ID"/>
        </w:rPr>
        <w:t>(</w:t>
      </w:r>
      <w:r w:rsidRPr="0090573F">
        <w:rPr>
          <w:rFonts w:asciiTheme="majorBidi" w:eastAsia="SimHei" w:hAnsiTheme="majorBidi" w:cstheme="majorBidi"/>
        </w:rPr>
        <w:t>Yogyakarta: Bentang Pustaka</w:t>
      </w:r>
      <w:r w:rsidRPr="0090573F">
        <w:rPr>
          <w:rFonts w:asciiTheme="majorBidi" w:eastAsia="SimHei" w:hAnsiTheme="majorBidi" w:cstheme="majorBidi"/>
          <w:lang w:val="id-ID"/>
        </w:rPr>
        <w:t>,</w:t>
      </w:r>
      <w:r w:rsidRPr="0090573F">
        <w:rPr>
          <w:rFonts w:asciiTheme="majorBidi" w:eastAsia="SimHei" w:hAnsiTheme="majorBidi" w:cstheme="majorBidi"/>
        </w:rPr>
        <w:t xml:space="preserve"> 2008</w:t>
      </w:r>
      <w:r>
        <w:rPr>
          <w:rFonts w:asciiTheme="majorBidi" w:eastAsia="SimHei" w:hAnsiTheme="majorBidi" w:cstheme="majorBidi"/>
          <w:lang w:val="id-ID"/>
        </w:rPr>
        <w:t>)</w:t>
      </w:r>
      <w:proofErr w:type="gramStart"/>
      <w:r w:rsidRPr="0090573F">
        <w:rPr>
          <w:rFonts w:asciiTheme="majorBidi" w:eastAsia="SimHei" w:hAnsiTheme="majorBidi" w:cstheme="majorBidi"/>
          <w:lang w:val="id-ID"/>
        </w:rPr>
        <w:t>,</w:t>
      </w:r>
      <w:r w:rsidRPr="0090573F">
        <w:rPr>
          <w:rFonts w:asciiTheme="majorBidi" w:eastAsia="SimHei" w:hAnsiTheme="majorBidi" w:cstheme="majorBidi"/>
        </w:rPr>
        <w:t xml:space="preserve">  hal</w:t>
      </w:r>
      <w:proofErr w:type="gramEnd"/>
      <w:r>
        <w:rPr>
          <w:rFonts w:asciiTheme="majorBidi" w:eastAsia="SimHei" w:hAnsiTheme="majorBidi" w:cstheme="majorBidi"/>
          <w:lang w:val="id-ID"/>
        </w:rPr>
        <w:t>.</w:t>
      </w:r>
      <w:r w:rsidRPr="0090573F">
        <w:rPr>
          <w:rFonts w:asciiTheme="majorBidi" w:eastAsia="SimHei" w:hAnsiTheme="majorBidi" w:cstheme="majorBidi"/>
        </w:rPr>
        <w:t xml:space="preserve"> 344</w:t>
      </w:r>
    </w:p>
  </w:footnote>
  <w:footnote w:id="40">
    <w:p w:rsidR="00FD27D1" w:rsidRPr="00EC741B" w:rsidRDefault="00FD27D1" w:rsidP="00EC741B">
      <w:pPr>
        <w:pStyle w:val="FootnoteText"/>
        <w:ind w:firstLine="567"/>
        <w:rPr>
          <w:rFonts w:ascii="Times New Roman" w:hAnsi="Times New Roman" w:cs="Times New Roman"/>
        </w:rPr>
      </w:pPr>
      <w:r w:rsidRPr="00EC741B">
        <w:rPr>
          <w:rStyle w:val="FootnoteReference"/>
          <w:rFonts w:ascii="Times New Roman" w:hAnsi="Times New Roman" w:cs="Times New Roman"/>
        </w:rPr>
        <w:footnoteRef/>
      </w:r>
      <w:r w:rsidR="0094403C">
        <w:rPr>
          <w:rFonts w:ascii="Times New Roman" w:hAnsi="Times New Roman" w:cs="Times New Roman"/>
        </w:rPr>
        <w:t xml:space="preserve"> </w:t>
      </w:r>
      <w:r>
        <w:rPr>
          <w:rFonts w:ascii="Times New Roman" w:hAnsi="Times New Roman" w:cs="Times New Roman"/>
        </w:rPr>
        <w:t xml:space="preserve">Sugiyono, </w:t>
      </w:r>
      <w:r w:rsidRPr="00BF2D2B">
        <w:rPr>
          <w:rFonts w:ascii="Times New Roman" w:hAnsi="Times New Roman" w:cs="Times New Roman"/>
          <w:i/>
        </w:rPr>
        <w:t>Metode Penelitian Kuantitatif, Kualitatif, dan R&amp;D,</w:t>
      </w:r>
      <w:r>
        <w:rPr>
          <w:rFonts w:ascii="Times New Roman" w:hAnsi="Times New Roman" w:cs="Times New Roman"/>
        </w:rPr>
        <w:t xml:space="preserve"> (Bandung: Alfabeta, 2010), hal. 240</w:t>
      </w:r>
    </w:p>
  </w:footnote>
  <w:footnote w:id="41">
    <w:p w:rsidR="00FD27D1" w:rsidRPr="00BF6914" w:rsidRDefault="00FD27D1" w:rsidP="00BF6914">
      <w:pPr>
        <w:pStyle w:val="FootnoteText"/>
        <w:tabs>
          <w:tab w:val="left" w:pos="4678"/>
        </w:tabs>
        <w:ind w:firstLine="567"/>
        <w:rPr>
          <w:rFonts w:ascii="Times New Roman" w:hAnsi="Times New Roman" w:cs="Times New Roman"/>
          <w:lang w:val="id-ID"/>
        </w:rPr>
      </w:pPr>
      <w:r w:rsidRPr="00BF6914">
        <w:rPr>
          <w:rStyle w:val="FootnoteReference"/>
          <w:rFonts w:ascii="Times New Roman" w:hAnsi="Times New Roman" w:cs="Times New Roman"/>
        </w:rPr>
        <w:footnoteRef/>
      </w:r>
      <w:r w:rsidR="0094403C">
        <w:rPr>
          <w:rFonts w:ascii="Times New Roman" w:eastAsia="SimHei" w:hAnsi="Times New Roman" w:cs="Times New Roman"/>
        </w:rPr>
        <w:t xml:space="preserve"> </w:t>
      </w:r>
      <w:r w:rsidRPr="00BF6914">
        <w:rPr>
          <w:rFonts w:ascii="Times New Roman" w:eastAsia="SimHei" w:hAnsi="Times New Roman" w:cs="Times New Roman"/>
        </w:rPr>
        <w:t>Rhenald Kasali</w:t>
      </w:r>
      <w:r w:rsidRPr="00BF6914">
        <w:rPr>
          <w:rFonts w:ascii="Times New Roman" w:eastAsia="SimHei" w:hAnsi="Times New Roman" w:cs="Times New Roman"/>
          <w:lang w:val="id-ID"/>
        </w:rPr>
        <w:t>,</w:t>
      </w:r>
      <w:r w:rsidRPr="00BF6914">
        <w:rPr>
          <w:rFonts w:ascii="Times New Roman" w:eastAsia="SimHei" w:hAnsi="Times New Roman" w:cs="Times New Roman"/>
        </w:rPr>
        <w:t xml:space="preserve"> </w:t>
      </w:r>
      <w:r w:rsidRPr="00F31E50">
        <w:rPr>
          <w:rFonts w:ascii="Times New Roman" w:eastAsia="SimHei" w:hAnsi="Times New Roman" w:cs="Times New Roman"/>
          <w:i/>
        </w:rPr>
        <w:t>Metode-metode Riset Kualitatif</w:t>
      </w:r>
      <w:r w:rsidRPr="00BF6914">
        <w:rPr>
          <w:rFonts w:ascii="Times New Roman" w:eastAsia="SimHei" w:hAnsi="Times New Roman" w:cs="Times New Roman"/>
          <w:lang w:val="id-ID"/>
        </w:rPr>
        <w:t>,</w:t>
      </w:r>
      <w:r w:rsidRPr="00BF6914">
        <w:rPr>
          <w:rFonts w:ascii="Times New Roman" w:eastAsia="SimHei" w:hAnsi="Times New Roman" w:cs="Times New Roman"/>
        </w:rPr>
        <w:t xml:space="preserve"> </w:t>
      </w:r>
      <w:r w:rsidR="00F31E50">
        <w:rPr>
          <w:rFonts w:ascii="Times New Roman" w:eastAsia="SimHei" w:hAnsi="Times New Roman" w:cs="Times New Roman"/>
        </w:rPr>
        <w:t>(</w:t>
      </w:r>
      <w:r w:rsidRPr="00BF6914">
        <w:rPr>
          <w:rFonts w:ascii="Times New Roman" w:eastAsia="SimHei" w:hAnsi="Times New Roman" w:cs="Times New Roman"/>
        </w:rPr>
        <w:t>Yogyakarta: Bentang Pustaka</w:t>
      </w:r>
      <w:r w:rsidRPr="00BF6914">
        <w:rPr>
          <w:rFonts w:ascii="Times New Roman" w:eastAsia="SimHei" w:hAnsi="Times New Roman" w:cs="Times New Roman"/>
          <w:lang w:val="id-ID"/>
        </w:rPr>
        <w:t>,</w:t>
      </w:r>
      <w:r w:rsidRPr="00BF6914">
        <w:rPr>
          <w:rFonts w:ascii="Times New Roman" w:eastAsia="SimHei" w:hAnsi="Times New Roman" w:cs="Times New Roman"/>
        </w:rPr>
        <w:t xml:space="preserve"> 2008</w:t>
      </w:r>
      <w:r w:rsidR="00F31E50">
        <w:rPr>
          <w:rFonts w:ascii="Times New Roman" w:eastAsia="SimHei" w:hAnsi="Times New Roman" w:cs="Times New Roman"/>
        </w:rPr>
        <w:t>)</w:t>
      </w:r>
      <w:r w:rsidRPr="00BF6914">
        <w:rPr>
          <w:rFonts w:ascii="Times New Roman" w:eastAsia="SimHei" w:hAnsi="Times New Roman" w:cs="Times New Roman"/>
          <w:lang w:val="id-ID"/>
        </w:rPr>
        <w:t>,</w:t>
      </w:r>
      <w:r w:rsidRPr="00BF6914">
        <w:rPr>
          <w:rFonts w:ascii="Times New Roman" w:eastAsia="SimHei" w:hAnsi="Times New Roman" w:cs="Times New Roman"/>
        </w:rPr>
        <w:t xml:space="preserve">  hal 210-211</w:t>
      </w:r>
    </w:p>
  </w:footnote>
  <w:footnote w:id="42">
    <w:p w:rsidR="00FD27D1" w:rsidRPr="0090573F" w:rsidRDefault="00FD27D1" w:rsidP="0090573F">
      <w:pPr>
        <w:pStyle w:val="FootnoteText"/>
        <w:ind w:firstLine="567"/>
        <w:rPr>
          <w:rFonts w:asciiTheme="majorBidi" w:hAnsiTheme="majorBidi" w:cstheme="majorBidi"/>
          <w:lang w:val="id-ID"/>
        </w:rPr>
      </w:pPr>
      <w:r w:rsidRPr="0090573F">
        <w:rPr>
          <w:rStyle w:val="FootnoteReference"/>
          <w:rFonts w:asciiTheme="majorBidi" w:hAnsiTheme="majorBidi" w:cstheme="majorBidi"/>
        </w:rPr>
        <w:footnoteRef/>
      </w:r>
      <w:r w:rsidR="0094403C">
        <w:rPr>
          <w:rFonts w:asciiTheme="majorBidi" w:eastAsia="SimHei" w:hAnsiTheme="majorBidi" w:cstheme="majorBidi"/>
        </w:rPr>
        <w:t xml:space="preserve"> </w:t>
      </w:r>
      <w:r w:rsidRPr="0090573F">
        <w:rPr>
          <w:rFonts w:asciiTheme="majorBidi" w:eastAsia="SimHei" w:hAnsiTheme="majorBidi" w:cstheme="majorBidi"/>
        </w:rPr>
        <w:t>Tim Penyusun Kamus Pusat Bahasa</w:t>
      </w:r>
      <w:r w:rsidRPr="0090573F">
        <w:rPr>
          <w:rFonts w:asciiTheme="majorBidi" w:eastAsia="SimHei" w:hAnsiTheme="majorBidi" w:cstheme="majorBidi"/>
          <w:lang w:val="id-ID"/>
        </w:rPr>
        <w:t>,</w:t>
      </w:r>
      <w:r w:rsidR="00F31E50">
        <w:rPr>
          <w:rFonts w:asciiTheme="majorBidi" w:eastAsia="SimHei" w:hAnsiTheme="majorBidi" w:cstheme="majorBidi"/>
        </w:rPr>
        <w:t xml:space="preserve"> </w:t>
      </w:r>
      <w:r w:rsidRPr="0090573F">
        <w:rPr>
          <w:rFonts w:asciiTheme="majorBidi" w:eastAsia="SimHei" w:hAnsiTheme="majorBidi" w:cstheme="majorBidi"/>
          <w:i/>
          <w:iCs/>
        </w:rPr>
        <w:t>Kamus Bahasa Indonesia</w:t>
      </w:r>
      <w:proofErr w:type="gramStart"/>
      <w:r w:rsidRPr="0090573F">
        <w:rPr>
          <w:rFonts w:asciiTheme="majorBidi" w:eastAsia="SimHei" w:hAnsiTheme="majorBidi" w:cstheme="majorBidi"/>
          <w:lang w:val="id-ID"/>
        </w:rPr>
        <w:t>,</w:t>
      </w:r>
      <w:r w:rsidR="0094403C">
        <w:rPr>
          <w:rFonts w:asciiTheme="majorBidi" w:eastAsia="SimHei" w:hAnsiTheme="majorBidi" w:cstheme="majorBidi"/>
        </w:rPr>
        <w:t xml:space="preserve"> ……..,</w:t>
      </w:r>
      <w:proofErr w:type="gramEnd"/>
      <w:r w:rsidR="0094403C">
        <w:rPr>
          <w:rFonts w:asciiTheme="majorBidi" w:eastAsia="SimHei" w:hAnsiTheme="majorBidi" w:cstheme="majorBidi"/>
        </w:rPr>
        <w:t xml:space="preserve"> </w:t>
      </w:r>
      <w:r>
        <w:rPr>
          <w:rFonts w:asciiTheme="majorBidi" w:eastAsia="SimHei" w:hAnsiTheme="majorBidi" w:cstheme="majorBidi"/>
          <w:lang w:val="id-ID"/>
        </w:rPr>
        <w:t>h</w:t>
      </w:r>
      <w:r w:rsidRPr="0090573F">
        <w:rPr>
          <w:rFonts w:asciiTheme="majorBidi" w:eastAsia="SimHei" w:hAnsiTheme="majorBidi" w:cstheme="majorBidi"/>
        </w:rPr>
        <w:t>al</w:t>
      </w:r>
      <w:r>
        <w:rPr>
          <w:rFonts w:asciiTheme="majorBidi" w:eastAsia="SimHei" w:hAnsiTheme="majorBidi" w:cstheme="majorBidi"/>
          <w:lang w:val="id-ID"/>
        </w:rPr>
        <w:t>.</w:t>
      </w:r>
      <w:r w:rsidRPr="0090573F">
        <w:rPr>
          <w:rFonts w:asciiTheme="majorBidi" w:eastAsia="SimHei" w:hAnsiTheme="majorBidi" w:cstheme="majorBidi"/>
        </w:rPr>
        <w:t xml:space="preserve"> 60</w:t>
      </w:r>
    </w:p>
  </w:footnote>
  <w:footnote w:id="43">
    <w:p w:rsidR="00FD27D1" w:rsidRPr="0090573F" w:rsidRDefault="00FD27D1" w:rsidP="0090573F">
      <w:pPr>
        <w:pStyle w:val="FootnoteText"/>
        <w:ind w:firstLine="567"/>
        <w:rPr>
          <w:rFonts w:asciiTheme="majorBidi" w:hAnsiTheme="majorBidi" w:cstheme="majorBidi"/>
          <w:lang w:val="id-ID"/>
        </w:rPr>
      </w:pPr>
      <w:r w:rsidRPr="0090573F">
        <w:rPr>
          <w:rStyle w:val="FootnoteReference"/>
          <w:rFonts w:asciiTheme="majorBidi" w:hAnsiTheme="majorBidi" w:cstheme="majorBidi"/>
        </w:rPr>
        <w:footnoteRef/>
      </w:r>
      <w:r w:rsidR="0094403C">
        <w:rPr>
          <w:rFonts w:asciiTheme="majorBidi" w:eastAsia="SimHei" w:hAnsiTheme="majorBidi" w:cstheme="majorBidi"/>
        </w:rPr>
        <w:t xml:space="preserve"> </w:t>
      </w:r>
      <w:r w:rsidRPr="0090573F">
        <w:rPr>
          <w:rFonts w:asciiTheme="majorBidi" w:eastAsia="SimHei" w:hAnsiTheme="majorBidi" w:cstheme="majorBidi"/>
        </w:rPr>
        <w:t>Rhenald Kasali</w:t>
      </w:r>
      <w:r w:rsidRPr="0090573F">
        <w:rPr>
          <w:rFonts w:asciiTheme="majorBidi" w:eastAsia="SimHei" w:hAnsiTheme="majorBidi" w:cstheme="majorBidi"/>
          <w:lang w:val="id-ID"/>
        </w:rPr>
        <w:t>,</w:t>
      </w:r>
      <w:r w:rsidR="00F31E50">
        <w:rPr>
          <w:rFonts w:asciiTheme="majorBidi" w:eastAsia="SimHei" w:hAnsiTheme="majorBidi" w:cstheme="majorBidi"/>
        </w:rPr>
        <w:t xml:space="preserve"> </w:t>
      </w:r>
      <w:r w:rsidRPr="0090573F">
        <w:rPr>
          <w:rFonts w:asciiTheme="majorBidi" w:eastAsia="SimHei" w:hAnsiTheme="majorBidi" w:cstheme="majorBidi"/>
          <w:i/>
          <w:iCs/>
        </w:rPr>
        <w:t>Metode-metode Riset Kualitatif</w:t>
      </w:r>
      <w:r w:rsidRPr="0090573F">
        <w:rPr>
          <w:rFonts w:asciiTheme="majorBidi" w:eastAsia="SimHei" w:hAnsiTheme="majorBidi" w:cstheme="majorBidi"/>
          <w:lang w:val="id-ID"/>
        </w:rPr>
        <w:t>,</w:t>
      </w:r>
      <w:r w:rsidR="00F31E50">
        <w:rPr>
          <w:rFonts w:asciiTheme="majorBidi" w:eastAsia="SimHei" w:hAnsiTheme="majorBidi" w:cstheme="majorBidi"/>
        </w:rPr>
        <w:t xml:space="preserve"> </w:t>
      </w:r>
      <w:r>
        <w:rPr>
          <w:rFonts w:asciiTheme="majorBidi" w:eastAsia="SimHei" w:hAnsiTheme="majorBidi" w:cstheme="majorBidi"/>
          <w:lang w:val="id-ID"/>
        </w:rPr>
        <w:t>(</w:t>
      </w:r>
      <w:r w:rsidRPr="0090573F">
        <w:rPr>
          <w:rFonts w:asciiTheme="majorBidi" w:eastAsia="SimHei" w:hAnsiTheme="majorBidi" w:cstheme="majorBidi"/>
        </w:rPr>
        <w:t>Yogyakarta: Bentang Pustaka</w:t>
      </w:r>
      <w:r w:rsidRPr="0090573F">
        <w:rPr>
          <w:rFonts w:asciiTheme="majorBidi" w:eastAsia="SimHei" w:hAnsiTheme="majorBidi" w:cstheme="majorBidi"/>
          <w:lang w:val="id-ID"/>
        </w:rPr>
        <w:t xml:space="preserve">, </w:t>
      </w:r>
      <w:r w:rsidRPr="0090573F">
        <w:rPr>
          <w:rFonts w:asciiTheme="majorBidi" w:eastAsia="SimHei" w:hAnsiTheme="majorBidi" w:cstheme="majorBidi"/>
        </w:rPr>
        <w:t>2008</w:t>
      </w:r>
      <w:r>
        <w:rPr>
          <w:rFonts w:asciiTheme="majorBidi" w:eastAsia="SimHei" w:hAnsiTheme="majorBidi" w:cstheme="majorBidi"/>
          <w:lang w:val="id-ID"/>
        </w:rPr>
        <w:t>)</w:t>
      </w:r>
      <w:r w:rsidRPr="0090573F">
        <w:rPr>
          <w:rFonts w:asciiTheme="majorBidi" w:eastAsia="SimHei" w:hAnsiTheme="majorBidi" w:cstheme="majorBidi"/>
          <w:lang w:val="id-ID"/>
        </w:rPr>
        <w:t>, h</w:t>
      </w:r>
      <w:r w:rsidRPr="0090573F">
        <w:rPr>
          <w:rFonts w:asciiTheme="majorBidi" w:eastAsia="SimHei" w:hAnsiTheme="majorBidi" w:cstheme="majorBidi"/>
        </w:rPr>
        <w:t>al</w:t>
      </w:r>
      <w:r>
        <w:rPr>
          <w:rFonts w:asciiTheme="majorBidi" w:eastAsia="SimHei" w:hAnsiTheme="majorBidi" w:cstheme="majorBidi"/>
          <w:lang w:val="id-ID"/>
        </w:rPr>
        <w:t>.</w:t>
      </w:r>
      <w:r w:rsidRPr="0090573F">
        <w:rPr>
          <w:rFonts w:asciiTheme="majorBidi" w:eastAsia="SimHei" w:hAnsiTheme="majorBidi" w:cstheme="majorBidi"/>
        </w:rPr>
        <w:t xml:space="preserve"> 370</w:t>
      </w:r>
    </w:p>
  </w:footnote>
  <w:footnote w:id="44">
    <w:p w:rsidR="00FD27D1" w:rsidRPr="0090573F" w:rsidRDefault="00FD27D1" w:rsidP="0090573F">
      <w:pPr>
        <w:pStyle w:val="FootnoteText"/>
        <w:ind w:firstLine="567"/>
        <w:rPr>
          <w:rFonts w:asciiTheme="majorBidi" w:hAnsiTheme="majorBidi" w:cstheme="majorBidi"/>
          <w:lang w:val="id-ID"/>
        </w:rPr>
      </w:pPr>
      <w:r w:rsidRPr="0090573F">
        <w:rPr>
          <w:rStyle w:val="FootnoteReference"/>
          <w:rFonts w:asciiTheme="majorBidi" w:hAnsiTheme="majorBidi" w:cstheme="majorBidi"/>
        </w:rPr>
        <w:footnoteRef/>
      </w:r>
      <w:r w:rsidR="0094403C">
        <w:rPr>
          <w:rFonts w:asciiTheme="majorBidi" w:eastAsia="SimHei" w:hAnsiTheme="majorBidi" w:cstheme="majorBidi"/>
        </w:rPr>
        <w:t xml:space="preserve"> </w:t>
      </w:r>
      <w:r w:rsidRPr="0090573F">
        <w:rPr>
          <w:rFonts w:asciiTheme="majorBidi" w:eastAsia="SimHei" w:hAnsiTheme="majorBidi" w:cstheme="majorBidi"/>
        </w:rPr>
        <w:t>Pawito</w:t>
      </w:r>
      <w:r w:rsidRPr="0090573F">
        <w:rPr>
          <w:rFonts w:asciiTheme="majorBidi" w:eastAsia="SimHei" w:hAnsiTheme="majorBidi" w:cstheme="majorBidi"/>
          <w:lang w:val="id-ID"/>
        </w:rPr>
        <w:t>,</w:t>
      </w:r>
      <w:r w:rsidR="00F31E50">
        <w:rPr>
          <w:rFonts w:asciiTheme="majorBidi" w:eastAsia="SimHei" w:hAnsiTheme="majorBidi" w:cstheme="majorBidi"/>
        </w:rPr>
        <w:t xml:space="preserve"> </w:t>
      </w:r>
      <w:r w:rsidRPr="0090573F">
        <w:rPr>
          <w:rFonts w:asciiTheme="majorBidi" w:eastAsia="SimHei" w:hAnsiTheme="majorBidi" w:cstheme="majorBidi"/>
          <w:i/>
          <w:iCs/>
        </w:rPr>
        <w:t>Penelitian Komunikasi Kualitatif</w:t>
      </w:r>
      <w:r w:rsidRPr="0090573F">
        <w:rPr>
          <w:rFonts w:asciiTheme="majorBidi" w:eastAsia="SimHei" w:hAnsiTheme="majorBidi" w:cstheme="majorBidi"/>
          <w:lang w:val="id-ID"/>
        </w:rPr>
        <w:t>,</w:t>
      </w:r>
      <w:r w:rsidR="00F31E50">
        <w:rPr>
          <w:rFonts w:asciiTheme="majorBidi" w:eastAsia="SimHei" w:hAnsiTheme="majorBidi" w:cstheme="majorBidi"/>
        </w:rPr>
        <w:t xml:space="preserve"> </w:t>
      </w:r>
      <w:r>
        <w:rPr>
          <w:rFonts w:asciiTheme="majorBidi" w:eastAsia="SimHei" w:hAnsiTheme="majorBidi" w:cstheme="majorBidi"/>
          <w:lang w:val="id-ID"/>
        </w:rPr>
        <w:t>(</w:t>
      </w:r>
      <w:r w:rsidRPr="0090573F">
        <w:rPr>
          <w:rFonts w:asciiTheme="majorBidi" w:eastAsia="SimHei" w:hAnsiTheme="majorBidi" w:cstheme="majorBidi"/>
        </w:rPr>
        <w:t>Yogyakarta: LkiS</w:t>
      </w:r>
      <w:r w:rsidRPr="0090573F">
        <w:rPr>
          <w:rFonts w:asciiTheme="majorBidi" w:eastAsia="SimHei" w:hAnsiTheme="majorBidi" w:cstheme="majorBidi"/>
          <w:lang w:val="id-ID"/>
        </w:rPr>
        <w:t>,</w:t>
      </w:r>
      <w:r w:rsidRPr="0090573F">
        <w:rPr>
          <w:rFonts w:asciiTheme="majorBidi" w:eastAsia="SimHei" w:hAnsiTheme="majorBidi" w:cstheme="majorBidi"/>
        </w:rPr>
        <w:t xml:space="preserve"> 2007</w:t>
      </w:r>
      <w:r>
        <w:rPr>
          <w:rFonts w:asciiTheme="majorBidi" w:eastAsia="SimHei" w:hAnsiTheme="majorBidi" w:cstheme="majorBidi"/>
          <w:lang w:val="id-ID"/>
        </w:rPr>
        <w:t>)</w:t>
      </w:r>
      <w:r w:rsidRPr="0090573F">
        <w:rPr>
          <w:rFonts w:asciiTheme="majorBidi" w:eastAsia="SimHei" w:hAnsiTheme="majorBidi" w:cstheme="majorBidi"/>
          <w:lang w:val="id-ID"/>
        </w:rPr>
        <w:t>, h</w:t>
      </w:r>
      <w:r w:rsidRPr="0090573F">
        <w:rPr>
          <w:rFonts w:asciiTheme="majorBidi" w:eastAsia="SimHei" w:hAnsiTheme="majorBidi" w:cstheme="majorBidi"/>
        </w:rPr>
        <w:t>al</w:t>
      </w:r>
      <w:r>
        <w:rPr>
          <w:rFonts w:asciiTheme="majorBidi" w:eastAsia="SimHei" w:hAnsiTheme="majorBidi" w:cstheme="majorBidi"/>
          <w:lang w:val="id-ID"/>
        </w:rPr>
        <w:t>.</w:t>
      </w:r>
      <w:r w:rsidRPr="0090573F">
        <w:rPr>
          <w:rFonts w:asciiTheme="majorBidi" w:eastAsia="SimHei" w:hAnsiTheme="majorBidi" w:cstheme="majorBidi"/>
        </w:rPr>
        <w:t xml:space="preserve"> 104</w:t>
      </w:r>
    </w:p>
  </w:footnote>
  <w:footnote w:id="45">
    <w:p w:rsidR="00FD27D1" w:rsidRPr="00023ECC" w:rsidRDefault="00FD27D1" w:rsidP="00023ECC">
      <w:pPr>
        <w:pStyle w:val="FootnoteText"/>
        <w:ind w:firstLine="567"/>
        <w:rPr>
          <w:rFonts w:asciiTheme="majorBidi" w:hAnsiTheme="majorBidi" w:cstheme="majorBidi"/>
          <w:lang w:val="id-ID"/>
        </w:rPr>
      </w:pPr>
      <w:r w:rsidRPr="00023ECC">
        <w:rPr>
          <w:rStyle w:val="FootnoteReference"/>
          <w:rFonts w:asciiTheme="majorBidi" w:hAnsiTheme="majorBidi" w:cstheme="majorBidi"/>
        </w:rPr>
        <w:footnoteRef/>
      </w:r>
      <w:r w:rsidR="0094403C">
        <w:rPr>
          <w:rFonts w:asciiTheme="majorBidi" w:eastAsia="SimHei" w:hAnsiTheme="majorBidi" w:cstheme="majorBidi"/>
        </w:rPr>
        <w:t xml:space="preserve"> </w:t>
      </w:r>
      <w:r w:rsidRPr="00023ECC">
        <w:rPr>
          <w:rFonts w:asciiTheme="majorBidi" w:eastAsia="SimHei" w:hAnsiTheme="majorBidi" w:cstheme="majorBidi"/>
        </w:rPr>
        <w:t>Rhenald Kasali</w:t>
      </w:r>
      <w:r w:rsidRPr="00023ECC">
        <w:rPr>
          <w:rFonts w:asciiTheme="majorBidi" w:eastAsia="SimHei" w:hAnsiTheme="majorBidi" w:cstheme="majorBidi"/>
          <w:lang w:val="id-ID"/>
        </w:rPr>
        <w:t>,</w:t>
      </w:r>
      <w:r w:rsidR="00F31E50">
        <w:rPr>
          <w:rFonts w:asciiTheme="majorBidi" w:eastAsia="SimHei" w:hAnsiTheme="majorBidi" w:cstheme="majorBidi"/>
        </w:rPr>
        <w:t xml:space="preserve"> </w:t>
      </w:r>
      <w:r w:rsidRPr="00023ECC">
        <w:rPr>
          <w:rFonts w:asciiTheme="majorBidi" w:eastAsia="SimHei" w:hAnsiTheme="majorBidi" w:cstheme="majorBidi"/>
          <w:i/>
          <w:iCs/>
        </w:rPr>
        <w:t>Metode-metode Riset Kualitatif</w:t>
      </w:r>
      <w:r w:rsidRPr="00023ECC">
        <w:rPr>
          <w:rFonts w:asciiTheme="majorBidi" w:eastAsia="SimHei" w:hAnsiTheme="majorBidi" w:cstheme="majorBidi"/>
          <w:lang w:val="id-ID"/>
        </w:rPr>
        <w:t>,</w:t>
      </w:r>
      <w:r w:rsidR="00F31E50">
        <w:rPr>
          <w:rFonts w:asciiTheme="majorBidi" w:eastAsia="SimHei" w:hAnsiTheme="majorBidi" w:cstheme="majorBidi"/>
        </w:rPr>
        <w:t xml:space="preserve"> </w:t>
      </w:r>
      <w:r>
        <w:rPr>
          <w:rFonts w:asciiTheme="majorBidi" w:eastAsia="SimHei" w:hAnsiTheme="majorBidi" w:cstheme="majorBidi"/>
          <w:lang w:val="id-ID"/>
        </w:rPr>
        <w:t>(</w:t>
      </w:r>
      <w:r w:rsidRPr="00023ECC">
        <w:rPr>
          <w:rFonts w:asciiTheme="majorBidi" w:eastAsia="SimHei" w:hAnsiTheme="majorBidi" w:cstheme="majorBidi"/>
        </w:rPr>
        <w:t>Yogyakarta: Bentang Pustaka</w:t>
      </w:r>
      <w:r w:rsidRPr="00023ECC">
        <w:rPr>
          <w:rFonts w:asciiTheme="majorBidi" w:eastAsia="SimHei" w:hAnsiTheme="majorBidi" w:cstheme="majorBidi"/>
          <w:lang w:val="id-ID"/>
        </w:rPr>
        <w:t>,</w:t>
      </w:r>
      <w:r w:rsidRPr="00023ECC">
        <w:rPr>
          <w:rFonts w:asciiTheme="majorBidi" w:eastAsia="SimHei" w:hAnsiTheme="majorBidi" w:cstheme="majorBidi"/>
        </w:rPr>
        <w:t xml:space="preserve"> 2008</w:t>
      </w:r>
      <w:r>
        <w:rPr>
          <w:rFonts w:asciiTheme="majorBidi" w:eastAsia="SimHei" w:hAnsiTheme="majorBidi" w:cstheme="majorBidi"/>
          <w:lang w:val="id-ID"/>
        </w:rPr>
        <w:t>)</w:t>
      </w:r>
      <w:r w:rsidRPr="00023ECC">
        <w:rPr>
          <w:rFonts w:asciiTheme="majorBidi" w:eastAsia="SimHei" w:hAnsiTheme="majorBidi" w:cstheme="majorBidi"/>
          <w:lang w:val="id-ID"/>
        </w:rPr>
        <w:t>, h</w:t>
      </w:r>
      <w:r w:rsidRPr="00023ECC">
        <w:rPr>
          <w:rFonts w:asciiTheme="majorBidi" w:eastAsia="SimHei" w:hAnsiTheme="majorBidi" w:cstheme="majorBidi"/>
        </w:rPr>
        <w:t>al</w:t>
      </w:r>
      <w:r>
        <w:rPr>
          <w:rFonts w:asciiTheme="majorBidi" w:eastAsia="SimHei" w:hAnsiTheme="majorBidi" w:cstheme="majorBidi"/>
          <w:lang w:val="id-ID"/>
        </w:rPr>
        <w:t>.</w:t>
      </w:r>
      <w:r w:rsidRPr="00023ECC">
        <w:rPr>
          <w:rFonts w:asciiTheme="majorBidi" w:eastAsia="SimHei" w:hAnsiTheme="majorBidi" w:cstheme="majorBidi"/>
        </w:rPr>
        <w:t xml:space="preserve"> 369</w:t>
      </w:r>
    </w:p>
  </w:footnote>
  <w:footnote w:id="46">
    <w:p w:rsidR="00FD27D1" w:rsidRPr="00023ECC" w:rsidRDefault="00FD27D1" w:rsidP="00023ECC">
      <w:pPr>
        <w:pStyle w:val="FootnoteText"/>
        <w:ind w:firstLine="567"/>
        <w:rPr>
          <w:rFonts w:asciiTheme="majorBidi" w:hAnsiTheme="majorBidi" w:cstheme="majorBidi"/>
          <w:lang w:val="id-ID"/>
        </w:rPr>
      </w:pPr>
      <w:r w:rsidRPr="00023ECC">
        <w:rPr>
          <w:rStyle w:val="FootnoteReference"/>
          <w:rFonts w:asciiTheme="majorBidi" w:hAnsiTheme="majorBidi" w:cstheme="majorBidi"/>
        </w:rPr>
        <w:footnoteRef/>
      </w:r>
      <w:r w:rsidR="0094403C">
        <w:rPr>
          <w:rFonts w:asciiTheme="majorBidi" w:eastAsia="SimHei" w:hAnsiTheme="majorBidi" w:cstheme="majorBidi"/>
        </w:rPr>
        <w:t xml:space="preserve"> </w:t>
      </w:r>
      <w:r w:rsidRPr="00023ECC">
        <w:rPr>
          <w:rFonts w:asciiTheme="majorBidi" w:eastAsia="SimHei" w:hAnsiTheme="majorBidi" w:cstheme="majorBidi"/>
        </w:rPr>
        <w:t>Pawito</w:t>
      </w:r>
      <w:r w:rsidRPr="00023ECC">
        <w:rPr>
          <w:rFonts w:asciiTheme="majorBidi" w:eastAsia="SimHei" w:hAnsiTheme="majorBidi" w:cstheme="majorBidi"/>
          <w:lang w:val="id-ID"/>
        </w:rPr>
        <w:t>,</w:t>
      </w:r>
      <w:r w:rsidR="00F31E50">
        <w:rPr>
          <w:rFonts w:asciiTheme="majorBidi" w:eastAsia="SimHei" w:hAnsiTheme="majorBidi" w:cstheme="majorBidi"/>
        </w:rPr>
        <w:t xml:space="preserve"> </w:t>
      </w:r>
      <w:r w:rsidRPr="00023ECC">
        <w:rPr>
          <w:rFonts w:asciiTheme="majorBidi" w:eastAsia="SimHei" w:hAnsiTheme="majorBidi" w:cstheme="majorBidi"/>
          <w:i/>
          <w:iCs/>
        </w:rPr>
        <w:t>Penelitian Komunikasi Kualitatif</w:t>
      </w:r>
      <w:r w:rsidRPr="00023ECC">
        <w:rPr>
          <w:rFonts w:asciiTheme="majorBidi" w:eastAsia="SimHei" w:hAnsiTheme="majorBidi" w:cstheme="majorBidi"/>
          <w:lang w:val="id-ID"/>
        </w:rPr>
        <w:t>,</w:t>
      </w:r>
      <w:r w:rsidR="00F31E50">
        <w:rPr>
          <w:rFonts w:asciiTheme="majorBidi" w:eastAsia="SimHei" w:hAnsiTheme="majorBidi" w:cstheme="majorBidi"/>
        </w:rPr>
        <w:t xml:space="preserve"> </w:t>
      </w:r>
      <w:r>
        <w:rPr>
          <w:rFonts w:asciiTheme="majorBidi" w:eastAsia="SimHei" w:hAnsiTheme="majorBidi" w:cstheme="majorBidi"/>
          <w:lang w:val="id-ID"/>
        </w:rPr>
        <w:t>(</w:t>
      </w:r>
      <w:r w:rsidRPr="00023ECC">
        <w:rPr>
          <w:rFonts w:asciiTheme="majorBidi" w:eastAsia="SimHei" w:hAnsiTheme="majorBidi" w:cstheme="majorBidi"/>
        </w:rPr>
        <w:t>Yogyakarta</w:t>
      </w:r>
      <w:r w:rsidRPr="00023ECC">
        <w:rPr>
          <w:rFonts w:asciiTheme="majorBidi" w:eastAsia="SimHei" w:hAnsiTheme="majorBidi" w:cstheme="majorBidi"/>
          <w:lang w:val="id-ID"/>
        </w:rPr>
        <w:t>:</w:t>
      </w:r>
      <w:r w:rsidRPr="00023ECC">
        <w:rPr>
          <w:rFonts w:asciiTheme="majorBidi" w:eastAsia="SimHei" w:hAnsiTheme="majorBidi" w:cstheme="majorBidi"/>
        </w:rPr>
        <w:t xml:space="preserve"> LkiS</w:t>
      </w:r>
      <w:r w:rsidRPr="00023ECC">
        <w:rPr>
          <w:rFonts w:asciiTheme="majorBidi" w:eastAsia="SimHei" w:hAnsiTheme="majorBidi" w:cstheme="majorBidi"/>
          <w:lang w:val="id-ID"/>
        </w:rPr>
        <w:t>,</w:t>
      </w:r>
      <w:r w:rsidRPr="00023ECC">
        <w:rPr>
          <w:rFonts w:asciiTheme="majorBidi" w:eastAsia="SimHei" w:hAnsiTheme="majorBidi" w:cstheme="majorBidi"/>
        </w:rPr>
        <w:t xml:space="preserve"> 2007</w:t>
      </w:r>
      <w:r>
        <w:rPr>
          <w:rFonts w:asciiTheme="majorBidi" w:eastAsia="SimHei" w:hAnsiTheme="majorBidi" w:cstheme="majorBidi"/>
          <w:lang w:val="id-ID"/>
        </w:rPr>
        <w:t>)</w:t>
      </w:r>
      <w:r w:rsidRPr="00023ECC">
        <w:rPr>
          <w:rFonts w:asciiTheme="majorBidi" w:eastAsia="SimHei" w:hAnsiTheme="majorBidi" w:cstheme="majorBidi"/>
          <w:lang w:val="id-ID"/>
        </w:rPr>
        <w:t>, h</w:t>
      </w:r>
      <w:r w:rsidRPr="00023ECC">
        <w:rPr>
          <w:rFonts w:asciiTheme="majorBidi" w:eastAsia="SimHei" w:hAnsiTheme="majorBidi" w:cstheme="majorBidi"/>
        </w:rPr>
        <w:t>al</w:t>
      </w:r>
      <w:r>
        <w:rPr>
          <w:rFonts w:asciiTheme="majorBidi" w:eastAsia="SimHei" w:hAnsiTheme="majorBidi" w:cstheme="majorBidi"/>
          <w:lang w:val="id-ID"/>
        </w:rPr>
        <w:t>.</w:t>
      </w:r>
      <w:r w:rsidRPr="00023ECC">
        <w:rPr>
          <w:rFonts w:asciiTheme="majorBidi" w:eastAsia="SimHei" w:hAnsiTheme="majorBidi" w:cstheme="majorBidi"/>
        </w:rPr>
        <w:t xml:space="preserve"> 104</w:t>
      </w:r>
    </w:p>
  </w:footnote>
  <w:footnote w:id="47">
    <w:p w:rsidR="00FD27D1" w:rsidRPr="00187E51" w:rsidRDefault="00FD27D1" w:rsidP="00023ECC">
      <w:pPr>
        <w:pStyle w:val="FootnoteText"/>
        <w:ind w:firstLine="567"/>
        <w:rPr>
          <w:lang w:val="id-ID"/>
        </w:rPr>
      </w:pPr>
      <w:r w:rsidRPr="00023ECC">
        <w:rPr>
          <w:rStyle w:val="FootnoteReference"/>
          <w:rFonts w:asciiTheme="majorBidi" w:hAnsiTheme="majorBidi" w:cstheme="majorBidi"/>
        </w:rPr>
        <w:footnoteRef/>
      </w:r>
      <w:r w:rsidR="0094403C">
        <w:rPr>
          <w:rFonts w:asciiTheme="majorBidi" w:eastAsia="SimHei" w:hAnsiTheme="majorBidi" w:cstheme="majorBidi"/>
        </w:rPr>
        <w:t xml:space="preserve"> </w:t>
      </w:r>
      <w:r w:rsidR="005570D7" w:rsidRPr="00023ECC">
        <w:rPr>
          <w:rFonts w:asciiTheme="majorBidi" w:eastAsia="SimHei" w:hAnsiTheme="majorBidi" w:cstheme="majorBidi"/>
        </w:rPr>
        <w:t>Pawito</w:t>
      </w:r>
      <w:r w:rsidR="005570D7" w:rsidRPr="00023ECC">
        <w:rPr>
          <w:rFonts w:asciiTheme="majorBidi" w:eastAsia="SimHei" w:hAnsiTheme="majorBidi" w:cstheme="majorBidi"/>
          <w:lang w:val="id-ID"/>
        </w:rPr>
        <w:t>,</w:t>
      </w:r>
      <w:r w:rsidR="000B5D91">
        <w:rPr>
          <w:rFonts w:asciiTheme="majorBidi" w:eastAsia="SimHei" w:hAnsiTheme="majorBidi" w:cstheme="majorBidi"/>
        </w:rPr>
        <w:t xml:space="preserve"> </w:t>
      </w:r>
      <w:r w:rsidR="005570D7" w:rsidRPr="00023ECC">
        <w:rPr>
          <w:rFonts w:asciiTheme="majorBidi" w:eastAsia="SimHei" w:hAnsiTheme="majorBidi" w:cstheme="majorBidi"/>
          <w:i/>
          <w:iCs/>
        </w:rPr>
        <w:t>Penelitian Komunikasi Kualitatif</w:t>
      </w:r>
      <w:r w:rsidR="005570D7" w:rsidRPr="00023ECC">
        <w:rPr>
          <w:rFonts w:asciiTheme="majorBidi" w:eastAsia="SimHei" w:hAnsiTheme="majorBidi" w:cstheme="majorBidi"/>
          <w:lang w:val="id-ID"/>
        </w:rPr>
        <w:t>,</w:t>
      </w:r>
      <w:r w:rsidR="000B5D91">
        <w:rPr>
          <w:rFonts w:asciiTheme="majorBidi" w:eastAsia="SimHei" w:hAnsiTheme="majorBidi" w:cstheme="majorBidi"/>
        </w:rPr>
        <w:t xml:space="preserve"> </w:t>
      </w:r>
      <w:r w:rsidR="005570D7">
        <w:rPr>
          <w:rFonts w:asciiTheme="majorBidi" w:eastAsia="SimHei" w:hAnsiTheme="majorBidi" w:cstheme="majorBidi"/>
          <w:lang w:val="id-ID"/>
        </w:rPr>
        <w:t>(</w:t>
      </w:r>
      <w:r w:rsidR="005570D7" w:rsidRPr="00023ECC">
        <w:rPr>
          <w:rFonts w:asciiTheme="majorBidi" w:eastAsia="SimHei" w:hAnsiTheme="majorBidi" w:cstheme="majorBidi"/>
        </w:rPr>
        <w:t>Yogyakarta</w:t>
      </w:r>
      <w:r w:rsidR="005570D7" w:rsidRPr="00023ECC">
        <w:rPr>
          <w:rFonts w:asciiTheme="majorBidi" w:eastAsia="SimHei" w:hAnsiTheme="majorBidi" w:cstheme="majorBidi"/>
          <w:lang w:val="id-ID"/>
        </w:rPr>
        <w:t>:</w:t>
      </w:r>
      <w:r w:rsidR="005570D7" w:rsidRPr="00023ECC">
        <w:rPr>
          <w:rFonts w:asciiTheme="majorBidi" w:eastAsia="SimHei" w:hAnsiTheme="majorBidi" w:cstheme="majorBidi"/>
        </w:rPr>
        <w:t xml:space="preserve"> LkiS</w:t>
      </w:r>
      <w:r w:rsidR="005570D7" w:rsidRPr="00023ECC">
        <w:rPr>
          <w:rFonts w:asciiTheme="majorBidi" w:eastAsia="SimHei" w:hAnsiTheme="majorBidi" w:cstheme="majorBidi"/>
          <w:lang w:val="id-ID"/>
        </w:rPr>
        <w:t>,</w:t>
      </w:r>
      <w:r w:rsidR="005570D7" w:rsidRPr="00023ECC">
        <w:rPr>
          <w:rFonts w:asciiTheme="majorBidi" w:eastAsia="SimHei" w:hAnsiTheme="majorBidi" w:cstheme="majorBidi"/>
        </w:rPr>
        <w:t xml:space="preserve"> 2007</w:t>
      </w:r>
      <w:r w:rsidR="005570D7">
        <w:rPr>
          <w:rFonts w:asciiTheme="majorBidi" w:eastAsia="SimHei" w:hAnsiTheme="majorBidi" w:cstheme="majorBidi"/>
          <w:lang w:val="id-ID"/>
        </w:rPr>
        <w:t>)</w:t>
      </w:r>
      <w:r w:rsidR="005570D7" w:rsidRPr="00023ECC">
        <w:rPr>
          <w:rFonts w:asciiTheme="majorBidi" w:eastAsia="SimHei" w:hAnsiTheme="majorBidi" w:cstheme="majorBidi"/>
          <w:lang w:val="id-ID"/>
        </w:rPr>
        <w:t>,</w:t>
      </w:r>
      <w:r w:rsidRPr="00023ECC">
        <w:rPr>
          <w:rFonts w:asciiTheme="majorBidi" w:eastAsia="SimHei" w:hAnsiTheme="majorBidi" w:cstheme="majorBidi"/>
          <w:lang w:val="id-ID"/>
        </w:rPr>
        <w:t xml:space="preserve"> h</w:t>
      </w:r>
      <w:r w:rsidRPr="00023ECC">
        <w:rPr>
          <w:rFonts w:asciiTheme="majorBidi" w:eastAsia="SimHei" w:hAnsiTheme="majorBidi" w:cstheme="majorBidi"/>
        </w:rPr>
        <w:t>al</w:t>
      </w:r>
      <w:r>
        <w:rPr>
          <w:rFonts w:asciiTheme="majorBidi" w:eastAsia="SimHei" w:hAnsiTheme="majorBidi" w:cstheme="majorBidi"/>
          <w:lang w:val="id-ID"/>
        </w:rPr>
        <w:t>.</w:t>
      </w:r>
      <w:r w:rsidRPr="00023ECC">
        <w:rPr>
          <w:rFonts w:asciiTheme="majorBidi" w:eastAsia="SimHei" w:hAnsiTheme="majorBidi" w:cstheme="majorBidi"/>
        </w:rPr>
        <w:t xml:space="preserve"> 106</w:t>
      </w:r>
    </w:p>
  </w:footnote>
  <w:footnote w:id="48">
    <w:p w:rsidR="00FD27D1" w:rsidRPr="00A61B0E" w:rsidRDefault="00FD27D1" w:rsidP="00A61B0E">
      <w:pPr>
        <w:pStyle w:val="FootnoteText"/>
        <w:ind w:firstLine="567"/>
        <w:rPr>
          <w:rFonts w:ascii="Times New Roman" w:hAnsi="Times New Roman" w:cs="Times New Roman"/>
        </w:rPr>
      </w:pPr>
      <w:r w:rsidRPr="00A61B0E">
        <w:rPr>
          <w:rStyle w:val="FootnoteReference"/>
          <w:rFonts w:ascii="Times New Roman" w:hAnsi="Times New Roman" w:cs="Times New Roman"/>
        </w:rPr>
        <w:footnoteRef/>
      </w:r>
      <w:r w:rsidR="0094403C">
        <w:rPr>
          <w:rFonts w:ascii="Times New Roman" w:hAnsi="Times New Roman" w:cs="Times New Roman"/>
        </w:rPr>
        <w:t xml:space="preserve"> </w:t>
      </w:r>
      <w:r>
        <w:rPr>
          <w:rFonts w:ascii="Times New Roman" w:hAnsi="Times New Roman" w:cs="Times New Roman"/>
        </w:rPr>
        <w:t xml:space="preserve">Sugiyono, </w:t>
      </w:r>
      <w:r w:rsidRPr="00BF2D2B">
        <w:rPr>
          <w:rFonts w:ascii="Times New Roman" w:hAnsi="Times New Roman" w:cs="Times New Roman"/>
          <w:i/>
        </w:rPr>
        <w:t>Metode Penelitian Kuantitatif, Kualitatif, dan R&amp;D,</w:t>
      </w:r>
      <w:r>
        <w:rPr>
          <w:rFonts w:ascii="Times New Roman" w:hAnsi="Times New Roman" w:cs="Times New Roman"/>
        </w:rPr>
        <w:t xml:space="preserve"> (Bandung: Alfabeta, 2010), hal. 241</w:t>
      </w:r>
    </w:p>
  </w:footnote>
  <w:footnote w:id="49">
    <w:p w:rsidR="00FD27D1" w:rsidRPr="00A61B0E" w:rsidRDefault="00FD27D1" w:rsidP="00A61B0E">
      <w:pPr>
        <w:pStyle w:val="FootnoteText"/>
        <w:ind w:firstLine="567"/>
        <w:rPr>
          <w:rFonts w:ascii="Times New Roman" w:hAnsi="Times New Roman" w:cs="Times New Roman"/>
        </w:rPr>
      </w:pPr>
      <w:r w:rsidRPr="00A61B0E">
        <w:rPr>
          <w:rStyle w:val="FootnoteReference"/>
          <w:rFonts w:ascii="Times New Roman" w:hAnsi="Times New Roman" w:cs="Times New Roman"/>
        </w:rPr>
        <w:footnoteRef/>
      </w:r>
      <w:r w:rsidR="005570D7">
        <w:rPr>
          <w:rFonts w:ascii="Times New Roman" w:hAnsi="Times New Roman" w:cs="Times New Roman"/>
        </w:rPr>
        <w:t xml:space="preserve"> Ibid</w:t>
      </w:r>
    </w:p>
  </w:footnote>
  <w:footnote w:id="50">
    <w:p w:rsidR="00FD27D1" w:rsidRPr="00933818" w:rsidRDefault="00FD27D1" w:rsidP="00933818">
      <w:pPr>
        <w:pStyle w:val="FootnoteText"/>
        <w:ind w:firstLine="567"/>
        <w:rPr>
          <w:rFonts w:ascii="Times New Roman" w:hAnsi="Times New Roman" w:cs="Times New Roman"/>
        </w:rPr>
      </w:pPr>
      <w:r w:rsidRPr="00933818">
        <w:rPr>
          <w:rStyle w:val="FootnoteReference"/>
          <w:rFonts w:ascii="Times New Roman" w:hAnsi="Times New Roman" w:cs="Times New Roman"/>
        </w:rPr>
        <w:footnoteRef/>
      </w:r>
      <w:r w:rsidR="0094403C">
        <w:rPr>
          <w:rFonts w:ascii="Times New Roman" w:hAnsi="Times New Roman" w:cs="Times New Roman"/>
        </w:rPr>
        <w:t xml:space="preserve"> </w:t>
      </w:r>
      <w:r>
        <w:rPr>
          <w:rFonts w:ascii="Times New Roman" w:hAnsi="Times New Roman" w:cs="Times New Roman"/>
        </w:rPr>
        <w:t xml:space="preserve">Hamidi, </w:t>
      </w:r>
      <w:r w:rsidRPr="001D09FD">
        <w:rPr>
          <w:rFonts w:ascii="Times New Roman" w:hAnsi="Times New Roman" w:cs="Times New Roman"/>
          <w:i/>
        </w:rPr>
        <w:t>Metode Penelitian Kualitatif</w:t>
      </w:r>
      <w:r>
        <w:rPr>
          <w:rFonts w:ascii="Times New Roman" w:hAnsi="Times New Roman" w:cs="Times New Roman"/>
          <w:i/>
        </w:rPr>
        <w:t xml:space="preserve">, </w:t>
      </w:r>
      <w:r>
        <w:rPr>
          <w:rFonts w:ascii="Times New Roman" w:hAnsi="Times New Roman" w:cs="Times New Roman"/>
        </w:rPr>
        <w:t>(Malang: UMM, 2008), hal. 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3488"/>
      <w:docPartObj>
        <w:docPartGallery w:val="Page Numbers (Top of Page)"/>
        <w:docPartUnique/>
      </w:docPartObj>
    </w:sdtPr>
    <w:sdtContent>
      <w:p w:rsidR="00124826" w:rsidRDefault="008C1243">
        <w:pPr>
          <w:pStyle w:val="Header"/>
          <w:jc w:val="right"/>
        </w:pPr>
        <w:fldSimple w:instr=" PAGE   \* MERGEFORMAT ">
          <w:r w:rsidR="00745811">
            <w:rPr>
              <w:noProof/>
            </w:rPr>
            <w:t>78</w:t>
          </w:r>
        </w:fldSimple>
      </w:p>
    </w:sdtContent>
  </w:sdt>
  <w:p w:rsidR="00FD27D1" w:rsidRDefault="00FD27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D1" w:rsidRDefault="00FD27D1">
    <w:pPr>
      <w:pStyle w:val="Header"/>
      <w:jc w:val="right"/>
    </w:pPr>
  </w:p>
  <w:p w:rsidR="00FD27D1" w:rsidRDefault="00FD27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001"/>
    <w:multiLevelType w:val="hybridMultilevel"/>
    <w:tmpl w:val="31E2F8E8"/>
    <w:lvl w:ilvl="0" w:tplc="0212AE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1B27C1"/>
    <w:multiLevelType w:val="hybridMultilevel"/>
    <w:tmpl w:val="241A4B9E"/>
    <w:lvl w:ilvl="0" w:tplc="2BC0EB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71B3429"/>
    <w:multiLevelType w:val="hybridMultilevel"/>
    <w:tmpl w:val="5224B664"/>
    <w:lvl w:ilvl="0" w:tplc="08090019">
      <w:start w:val="1"/>
      <w:numFmt w:val="lowerLetter"/>
      <w:lvlText w:val="%1."/>
      <w:lvlJc w:val="left"/>
      <w:pPr>
        <w:tabs>
          <w:tab w:val="num" w:pos="720"/>
        </w:tabs>
        <w:ind w:left="720" w:hanging="360"/>
      </w:pPr>
      <w:rPr>
        <w:rFonts w:hint="default"/>
      </w:rPr>
    </w:lvl>
    <w:lvl w:ilvl="1" w:tplc="12FCA0A6">
      <w:start w:val="1"/>
      <w:numFmt w:val="decimal"/>
      <w:lvlText w:val="%2)"/>
      <w:lvlJc w:val="left"/>
      <w:pPr>
        <w:tabs>
          <w:tab w:val="num" w:pos="1440"/>
        </w:tabs>
        <w:ind w:left="1440" w:hanging="360"/>
      </w:pPr>
      <w:rPr>
        <w:rFonts w:hint="default"/>
      </w:rPr>
    </w:lvl>
    <w:lvl w:ilvl="2" w:tplc="D2A6C6FC">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C9B2065"/>
    <w:multiLevelType w:val="hybridMultilevel"/>
    <w:tmpl w:val="1AC8F22A"/>
    <w:lvl w:ilvl="0" w:tplc="08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rPr>
        <w:rFonts w:hint="default"/>
      </w:rPr>
    </w:lvl>
    <w:lvl w:ilvl="2" w:tplc="D2A6C6FC">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0B44B7D"/>
    <w:multiLevelType w:val="hybridMultilevel"/>
    <w:tmpl w:val="7916BFD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5">
    <w:nsid w:val="23D43AF3"/>
    <w:multiLevelType w:val="hybridMultilevel"/>
    <w:tmpl w:val="CBE4A5B8"/>
    <w:lvl w:ilvl="0" w:tplc="FE5CC0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7BE2A6E"/>
    <w:multiLevelType w:val="hybridMultilevel"/>
    <w:tmpl w:val="4E08F80C"/>
    <w:lvl w:ilvl="0" w:tplc="0DC0CCE2">
      <w:start w:val="1"/>
      <w:numFmt w:val="decimal"/>
      <w:lvlText w:val="%1."/>
      <w:lvlJc w:val="left"/>
      <w:pPr>
        <w:tabs>
          <w:tab w:val="num" w:pos="717"/>
        </w:tabs>
        <w:ind w:left="717" w:hanging="360"/>
      </w:pPr>
      <w:rPr>
        <w:rFonts w:hint="default"/>
      </w:rPr>
    </w:lvl>
    <w:lvl w:ilvl="1" w:tplc="8BCEE61E">
      <w:start w:val="1"/>
      <w:numFmt w:val="decimal"/>
      <w:lvlText w:val="%2)"/>
      <w:lvlJc w:val="left"/>
      <w:pPr>
        <w:tabs>
          <w:tab w:val="num" w:pos="1437"/>
        </w:tabs>
        <w:ind w:left="1437" w:hanging="360"/>
      </w:pPr>
      <w:rPr>
        <w:rFonts w:hint="default"/>
      </w:r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7">
    <w:nsid w:val="37FC7C6F"/>
    <w:multiLevelType w:val="hybridMultilevel"/>
    <w:tmpl w:val="7EE47182"/>
    <w:lvl w:ilvl="0" w:tplc="78CA5D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2266C9F"/>
    <w:multiLevelType w:val="hybridMultilevel"/>
    <w:tmpl w:val="A7C6EAB0"/>
    <w:lvl w:ilvl="0" w:tplc="41A4A140">
      <w:start w:val="1"/>
      <w:numFmt w:val="lowerLetter"/>
      <w:lvlText w:val="%1)"/>
      <w:lvlJc w:val="left"/>
      <w:pPr>
        <w:tabs>
          <w:tab w:val="num" w:pos="1794"/>
        </w:tabs>
        <w:ind w:left="1794" w:hanging="360"/>
      </w:pPr>
      <w:rPr>
        <w:rFonts w:hint="default"/>
      </w:rPr>
    </w:lvl>
    <w:lvl w:ilvl="1" w:tplc="06ECDF7E">
      <w:start w:val="1"/>
      <w:numFmt w:val="decimal"/>
      <w:lvlText w:val="%2)"/>
      <w:lvlJc w:val="left"/>
      <w:pPr>
        <w:tabs>
          <w:tab w:val="num" w:pos="2514"/>
        </w:tabs>
        <w:ind w:left="2514" w:hanging="360"/>
      </w:pPr>
      <w:rPr>
        <w:rFonts w:hint="default"/>
      </w:rPr>
    </w:lvl>
    <w:lvl w:ilvl="2" w:tplc="0809001B" w:tentative="1">
      <w:start w:val="1"/>
      <w:numFmt w:val="lowerRoman"/>
      <w:lvlText w:val="%3."/>
      <w:lvlJc w:val="right"/>
      <w:pPr>
        <w:tabs>
          <w:tab w:val="num" w:pos="3234"/>
        </w:tabs>
        <w:ind w:left="3234" w:hanging="180"/>
      </w:pPr>
    </w:lvl>
    <w:lvl w:ilvl="3" w:tplc="0809000F" w:tentative="1">
      <w:start w:val="1"/>
      <w:numFmt w:val="decimal"/>
      <w:lvlText w:val="%4."/>
      <w:lvlJc w:val="left"/>
      <w:pPr>
        <w:tabs>
          <w:tab w:val="num" w:pos="3954"/>
        </w:tabs>
        <w:ind w:left="3954" w:hanging="360"/>
      </w:pPr>
    </w:lvl>
    <w:lvl w:ilvl="4" w:tplc="08090019" w:tentative="1">
      <w:start w:val="1"/>
      <w:numFmt w:val="lowerLetter"/>
      <w:lvlText w:val="%5."/>
      <w:lvlJc w:val="left"/>
      <w:pPr>
        <w:tabs>
          <w:tab w:val="num" w:pos="4674"/>
        </w:tabs>
        <w:ind w:left="4674" w:hanging="360"/>
      </w:pPr>
    </w:lvl>
    <w:lvl w:ilvl="5" w:tplc="0809001B" w:tentative="1">
      <w:start w:val="1"/>
      <w:numFmt w:val="lowerRoman"/>
      <w:lvlText w:val="%6."/>
      <w:lvlJc w:val="right"/>
      <w:pPr>
        <w:tabs>
          <w:tab w:val="num" w:pos="5394"/>
        </w:tabs>
        <w:ind w:left="5394" w:hanging="180"/>
      </w:pPr>
    </w:lvl>
    <w:lvl w:ilvl="6" w:tplc="0809000F" w:tentative="1">
      <w:start w:val="1"/>
      <w:numFmt w:val="decimal"/>
      <w:lvlText w:val="%7."/>
      <w:lvlJc w:val="left"/>
      <w:pPr>
        <w:tabs>
          <w:tab w:val="num" w:pos="6114"/>
        </w:tabs>
        <w:ind w:left="6114" w:hanging="360"/>
      </w:pPr>
    </w:lvl>
    <w:lvl w:ilvl="7" w:tplc="08090019" w:tentative="1">
      <w:start w:val="1"/>
      <w:numFmt w:val="lowerLetter"/>
      <w:lvlText w:val="%8."/>
      <w:lvlJc w:val="left"/>
      <w:pPr>
        <w:tabs>
          <w:tab w:val="num" w:pos="6834"/>
        </w:tabs>
        <w:ind w:left="6834" w:hanging="360"/>
      </w:pPr>
    </w:lvl>
    <w:lvl w:ilvl="8" w:tplc="0809001B" w:tentative="1">
      <w:start w:val="1"/>
      <w:numFmt w:val="lowerRoman"/>
      <w:lvlText w:val="%9."/>
      <w:lvlJc w:val="right"/>
      <w:pPr>
        <w:tabs>
          <w:tab w:val="num" w:pos="7554"/>
        </w:tabs>
        <w:ind w:left="7554" w:hanging="180"/>
      </w:pPr>
    </w:lvl>
  </w:abstractNum>
  <w:abstractNum w:abstractNumId="9">
    <w:nsid w:val="4C081DFA"/>
    <w:multiLevelType w:val="hybridMultilevel"/>
    <w:tmpl w:val="CB46C084"/>
    <w:lvl w:ilvl="0" w:tplc="08090019">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4CDE2844"/>
    <w:multiLevelType w:val="hybridMultilevel"/>
    <w:tmpl w:val="A9FEF706"/>
    <w:lvl w:ilvl="0" w:tplc="83A0FC32">
      <w:start w:val="1"/>
      <w:numFmt w:val="decimal"/>
      <w:lvlText w:val="(%1)"/>
      <w:lvlJc w:val="left"/>
      <w:pPr>
        <w:tabs>
          <w:tab w:val="num" w:pos="1353"/>
        </w:tabs>
        <w:ind w:left="1353"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663850"/>
    <w:multiLevelType w:val="hybridMultilevel"/>
    <w:tmpl w:val="504AA7F6"/>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85A3D3D"/>
    <w:multiLevelType w:val="hybridMultilevel"/>
    <w:tmpl w:val="D8BEB010"/>
    <w:lvl w:ilvl="0" w:tplc="2EE8BF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A7C19EF"/>
    <w:multiLevelType w:val="hybridMultilevel"/>
    <w:tmpl w:val="297A9F9E"/>
    <w:lvl w:ilvl="0" w:tplc="906CFC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AE39F2"/>
    <w:multiLevelType w:val="hybridMultilevel"/>
    <w:tmpl w:val="5066B7C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694E2860"/>
    <w:multiLevelType w:val="hybridMultilevel"/>
    <w:tmpl w:val="38045B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9F22562"/>
    <w:multiLevelType w:val="hybridMultilevel"/>
    <w:tmpl w:val="BBB0DBC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CAA12B3"/>
    <w:multiLevelType w:val="hybridMultilevel"/>
    <w:tmpl w:val="10167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EE5294"/>
    <w:multiLevelType w:val="hybridMultilevel"/>
    <w:tmpl w:val="1E8C52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C83536"/>
    <w:multiLevelType w:val="hybridMultilevel"/>
    <w:tmpl w:val="535C5900"/>
    <w:lvl w:ilvl="0" w:tplc="EB7EC0C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7A637CC0"/>
    <w:multiLevelType w:val="hybridMultilevel"/>
    <w:tmpl w:val="B9F69ABA"/>
    <w:lvl w:ilvl="0" w:tplc="1FAEB1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C983417"/>
    <w:multiLevelType w:val="hybridMultilevel"/>
    <w:tmpl w:val="36F4AA30"/>
    <w:lvl w:ilvl="0" w:tplc="12FCA0A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EEF6F61"/>
    <w:multiLevelType w:val="hybridMultilevel"/>
    <w:tmpl w:val="F76A2ABC"/>
    <w:lvl w:ilvl="0" w:tplc="55B42F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5"/>
  </w:num>
  <w:num w:numId="3">
    <w:abstractNumId w:val="0"/>
  </w:num>
  <w:num w:numId="4">
    <w:abstractNumId w:val="7"/>
  </w:num>
  <w:num w:numId="5">
    <w:abstractNumId w:val="1"/>
  </w:num>
  <w:num w:numId="6">
    <w:abstractNumId w:val="4"/>
  </w:num>
  <w:num w:numId="7">
    <w:abstractNumId w:val="19"/>
  </w:num>
  <w:num w:numId="8">
    <w:abstractNumId w:val="13"/>
  </w:num>
  <w:num w:numId="9">
    <w:abstractNumId w:val="22"/>
  </w:num>
  <w:num w:numId="10">
    <w:abstractNumId w:val="20"/>
  </w:num>
  <w:num w:numId="11">
    <w:abstractNumId w:val="12"/>
  </w:num>
  <w:num w:numId="12">
    <w:abstractNumId w:val="17"/>
  </w:num>
  <w:num w:numId="13">
    <w:abstractNumId w:val="15"/>
  </w:num>
  <w:num w:numId="14">
    <w:abstractNumId w:val="2"/>
  </w:num>
  <w:num w:numId="15">
    <w:abstractNumId w:val="6"/>
  </w:num>
  <w:num w:numId="16">
    <w:abstractNumId w:val="8"/>
  </w:num>
  <w:num w:numId="17">
    <w:abstractNumId w:val="21"/>
  </w:num>
  <w:num w:numId="18">
    <w:abstractNumId w:val="9"/>
  </w:num>
  <w:num w:numId="19">
    <w:abstractNumId w:val="3"/>
  </w:num>
  <w:num w:numId="20">
    <w:abstractNumId w:val="14"/>
  </w:num>
  <w:num w:numId="21">
    <w:abstractNumId w:val="10"/>
  </w:num>
  <w:num w:numId="22">
    <w:abstractNumId w:val="16"/>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5B02"/>
    <w:rsid w:val="00023ECC"/>
    <w:rsid w:val="00032BF8"/>
    <w:rsid w:val="000B5D91"/>
    <w:rsid w:val="000C547C"/>
    <w:rsid w:val="000D5E3C"/>
    <w:rsid w:val="00114D2C"/>
    <w:rsid w:val="0012091B"/>
    <w:rsid w:val="00124826"/>
    <w:rsid w:val="00134F63"/>
    <w:rsid w:val="001972FD"/>
    <w:rsid w:val="001A2604"/>
    <w:rsid w:val="001B5423"/>
    <w:rsid w:val="001D09FD"/>
    <w:rsid w:val="00206147"/>
    <w:rsid w:val="00227E77"/>
    <w:rsid w:val="00245F15"/>
    <w:rsid w:val="002D1463"/>
    <w:rsid w:val="002D2C5A"/>
    <w:rsid w:val="002E766B"/>
    <w:rsid w:val="00301BE2"/>
    <w:rsid w:val="0036242C"/>
    <w:rsid w:val="00367FC3"/>
    <w:rsid w:val="0037760C"/>
    <w:rsid w:val="003F4C4E"/>
    <w:rsid w:val="004202C9"/>
    <w:rsid w:val="00422913"/>
    <w:rsid w:val="00472DEA"/>
    <w:rsid w:val="004734FE"/>
    <w:rsid w:val="004B6A08"/>
    <w:rsid w:val="004D0CD8"/>
    <w:rsid w:val="004F7C78"/>
    <w:rsid w:val="00504CD9"/>
    <w:rsid w:val="0054637E"/>
    <w:rsid w:val="0055608C"/>
    <w:rsid w:val="005570D7"/>
    <w:rsid w:val="005634F5"/>
    <w:rsid w:val="005C59FF"/>
    <w:rsid w:val="00643642"/>
    <w:rsid w:val="006551AB"/>
    <w:rsid w:val="00670D0C"/>
    <w:rsid w:val="0068035F"/>
    <w:rsid w:val="006961F3"/>
    <w:rsid w:val="006C2441"/>
    <w:rsid w:val="006C2925"/>
    <w:rsid w:val="006E0541"/>
    <w:rsid w:val="007150F7"/>
    <w:rsid w:val="0071686D"/>
    <w:rsid w:val="00740F77"/>
    <w:rsid w:val="00745811"/>
    <w:rsid w:val="00757816"/>
    <w:rsid w:val="00775B02"/>
    <w:rsid w:val="007C021C"/>
    <w:rsid w:val="007D1B1B"/>
    <w:rsid w:val="007F761C"/>
    <w:rsid w:val="008C1243"/>
    <w:rsid w:val="00901815"/>
    <w:rsid w:val="0090573F"/>
    <w:rsid w:val="009149FB"/>
    <w:rsid w:val="00933818"/>
    <w:rsid w:val="0094403C"/>
    <w:rsid w:val="009B29BE"/>
    <w:rsid w:val="009D71FC"/>
    <w:rsid w:val="009E0E10"/>
    <w:rsid w:val="00A60A7D"/>
    <w:rsid w:val="00A61B0E"/>
    <w:rsid w:val="00A713AB"/>
    <w:rsid w:val="00A80112"/>
    <w:rsid w:val="00A95819"/>
    <w:rsid w:val="00A97DC0"/>
    <w:rsid w:val="00B063AA"/>
    <w:rsid w:val="00B14DAE"/>
    <w:rsid w:val="00BF2D2B"/>
    <w:rsid w:val="00BF6914"/>
    <w:rsid w:val="00C62519"/>
    <w:rsid w:val="00C6657D"/>
    <w:rsid w:val="00C87524"/>
    <w:rsid w:val="00C954FB"/>
    <w:rsid w:val="00CF5DAC"/>
    <w:rsid w:val="00D305C8"/>
    <w:rsid w:val="00DD2F78"/>
    <w:rsid w:val="00DE47A4"/>
    <w:rsid w:val="00E02512"/>
    <w:rsid w:val="00E64065"/>
    <w:rsid w:val="00EB7FF1"/>
    <w:rsid w:val="00EC4154"/>
    <w:rsid w:val="00EC741B"/>
    <w:rsid w:val="00ED5DB9"/>
    <w:rsid w:val="00F02D9C"/>
    <w:rsid w:val="00F31E50"/>
    <w:rsid w:val="00F45263"/>
    <w:rsid w:val="00F63FBE"/>
    <w:rsid w:val="00F7582E"/>
    <w:rsid w:val="00FB54C7"/>
    <w:rsid w:val="00FD27D1"/>
    <w:rsid w:val="00FF17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02"/>
    <w:pPr>
      <w:ind w:left="720"/>
      <w:contextualSpacing/>
    </w:pPr>
  </w:style>
  <w:style w:type="paragraph" w:styleId="Footer">
    <w:name w:val="footer"/>
    <w:basedOn w:val="Normal"/>
    <w:link w:val="FooterChar"/>
    <w:uiPriority w:val="99"/>
    <w:unhideWhenUsed/>
    <w:rsid w:val="00775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B02"/>
  </w:style>
  <w:style w:type="paragraph" w:styleId="FootnoteText">
    <w:name w:val="footnote text"/>
    <w:basedOn w:val="Normal"/>
    <w:link w:val="FootnoteTextChar"/>
    <w:uiPriority w:val="99"/>
    <w:semiHidden/>
    <w:unhideWhenUsed/>
    <w:rsid w:val="00775B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B02"/>
    <w:rPr>
      <w:sz w:val="20"/>
      <w:szCs w:val="20"/>
    </w:rPr>
  </w:style>
  <w:style w:type="character" w:styleId="FootnoteReference">
    <w:name w:val="footnote reference"/>
    <w:basedOn w:val="DefaultParagraphFont"/>
    <w:uiPriority w:val="99"/>
    <w:semiHidden/>
    <w:unhideWhenUsed/>
    <w:rsid w:val="00775B02"/>
    <w:rPr>
      <w:vertAlign w:val="superscript"/>
    </w:rPr>
  </w:style>
  <w:style w:type="paragraph" w:styleId="Header">
    <w:name w:val="header"/>
    <w:basedOn w:val="Normal"/>
    <w:link w:val="HeaderChar"/>
    <w:uiPriority w:val="99"/>
    <w:unhideWhenUsed/>
    <w:rsid w:val="00F75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29</Pages>
  <Words>4387</Words>
  <Characters>25011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XP</cp:lastModifiedBy>
  <cp:revision>57</cp:revision>
  <cp:lastPrinted>2012-06-18T12:48:00Z</cp:lastPrinted>
  <dcterms:created xsi:type="dcterms:W3CDTF">2012-05-01T23:56:00Z</dcterms:created>
  <dcterms:modified xsi:type="dcterms:W3CDTF">2012-07-10T15:26:00Z</dcterms:modified>
</cp:coreProperties>
</file>