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98" w:rsidRPr="00686113" w:rsidRDefault="00862E98" w:rsidP="00812049">
      <w:pPr>
        <w:spacing w:line="480" w:lineRule="auto"/>
        <w:jc w:val="center"/>
        <w:rPr>
          <w:rFonts w:asciiTheme="majorBidi" w:hAnsiTheme="majorBidi" w:cstheme="majorBidi"/>
          <w:b/>
          <w:bCs/>
          <w:sz w:val="24"/>
          <w:szCs w:val="24"/>
        </w:rPr>
      </w:pPr>
      <w:r w:rsidRPr="00686113">
        <w:rPr>
          <w:rFonts w:asciiTheme="majorBidi" w:hAnsiTheme="majorBidi" w:cstheme="majorBidi"/>
          <w:b/>
          <w:bCs/>
          <w:sz w:val="24"/>
          <w:szCs w:val="24"/>
        </w:rPr>
        <w:t>BAB II</w:t>
      </w:r>
    </w:p>
    <w:p w:rsidR="00862E98" w:rsidRPr="00686113" w:rsidRDefault="00862E98" w:rsidP="00812049">
      <w:pPr>
        <w:spacing w:line="480" w:lineRule="auto"/>
        <w:jc w:val="center"/>
        <w:rPr>
          <w:rFonts w:asciiTheme="majorBidi" w:hAnsiTheme="majorBidi" w:cstheme="majorBidi"/>
          <w:b/>
          <w:bCs/>
          <w:sz w:val="24"/>
          <w:szCs w:val="24"/>
        </w:rPr>
      </w:pPr>
      <w:r w:rsidRPr="00686113">
        <w:rPr>
          <w:rFonts w:asciiTheme="majorBidi" w:hAnsiTheme="majorBidi" w:cstheme="majorBidi"/>
          <w:b/>
          <w:bCs/>
          <w:sz w:val="24"/>
          <w:szCs w:val="24"/>
        </w:rPr>
        <w:t>KAJIAN TEORI</w:t>
      </w:r>
    </w:p>
    <w:p w:rsidR="00862E98" w:rsidRPr="003812A2" w:rsidRDefault="00B82324" w:rsidP="00117E01">
      <w:pPr>
        <w:pStyle w:val="ListParagraph"/>
        <w:numPr>
          <w:ilvl w:val="0"/>
          <w:numId w:val="1"/>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t>Pembelajaran</w:t>
      </w:r>
      <w:r w:rsidR="00862E98">
        <w:rPr>
          <w:rFonts w:ascii="Times New Roman" w:hAnsi="Times New Roman" w:cs="Times New Roman"/>
          <w:b/>
          <w:sz w:val="24"/>
          <w:szCs w:val="24"/>
        </w:rPr>
        <w:t xml:space="preserve"> Matematika</w:t>
      </w:r>
    </w:p>
    <w:p w:rsidR="00862E98" w:rsidRPr="00FC1C39" w:rsidRDefault="00B82324" w:rsidP="00117E01">
      <w:pPr>
        <w:pStyle w:val="ListParagraph"/>
        <w:numPr>
          <w:ilvl w:val="0"/>
          <w:numId w:val="2"/>
        </w:numPr>
        <w:spacing w:line="480" w:lineRule="auto"/>
        <w:ind w:left="709" w:hanging="283"/>
        <w:jc w:val="both"/>
        <w:rPr>
          <w:rFonts w:ascii="Times New Roman" w:hAnsi="Times New Roman" w:cs="Times New Roman"/>
          <w:bCs/>
          <w:sz w:val="24"/>
          <w:szCs w:val="24"/>
          <w:lang w:val="id-ID"/>
        </w:rPr>
      </w:pPr>
      <w:r>
        <w:rPr>
          <w:rFonts w:ascii="Times New Roman" w:hAnsi="Times New Roman" w:cs="Times New Roman"/>
          <w:bCs/>
          <w:sz w:val="24"/>
          <w:szCs w:val="24"/>
        </w:rPr>
        <w:t>Hakekat</w:t>
      </w:r>
      <w:r w:rsidR="00862E98" w:rsidRPr="00FC1C39">
        <w:rPr>
          <w:rFonts w:ascii="Times New Roman" w:hAnsi="Times New Roman" w:cs="Times New Roman"/>
          <w:bCs/>
          <w:sz w:val="24"/>
          <w:szCs w:val="24"/>
        </w:rPr>
        <w:t xml:space="preserve"> Matematika</w:t>
      </w:r>
    </w:p>
    <w:p w:rsidR="00975C89" w:rsidRDefault="00975C89" w:rsidP="00117E01">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Istilah matematika berasal dari kata Yunani “Mathein” atau “Mathenein”, yang artinya “mempelajari”. Mungkin juga, kata tersebut erat hubungannya dengan dengan kata Sanskerta “Medha” atau “Widya” yang artinya “kepandaian”, “ketahuan”, atau “intelegensi”.</w:t>
      </w:r>
      <w:r>
        <w:rPr>
          <w:rStyle w:val="FootnoteReference"/>
          <w:rFonts w:asciiTheme="majorBidi" w:hAnsiTheme="majorBidi" w:cstheme="majorBidi"/>
          <w:sz w:val="24"/>
          <w:szCs w:val="24"/>
        </w:rPr>
        <w:footnoteReference w:id="2"/>
      </w:r>
    </w:p>
    <w:p w:rsidR="00975C89" w:rsidRDefault="00EE27DB" w:rsidP="00117E01">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James dan Jan</w:t>
      </w:r>
      <w:r w:rsidR="00975C89">
        <w:rPr>
          <w:rFonts w:asciiTheme="majorBidi" w:hAnsiTheme="majorBidi" w:cstheme="majorBidi"/>
          <w:sz w:val="24"/>
          <w:szCs w:val="24"/>
        </w:rPr>
        <w:t>es dalam kamus matematikanya menyatakan bahwa matematika adalah ilmu tentang logika mengenai bentuk, susunan, besaran dan konsep-konsep yang berhubungan satu dengan yang lainnya dalam jumlah yang banyak yang terbagi ke dalam tiga bidang, yaitu aljabar, analisis dan geometri.</w:t>
      </w:r>
      <w:r w:rsidR="00975C89">
        <w:rPr>
          <w:rStyle w:val="FootnoteReference"/>
          <w:rFonts w:asciiTheme="majorBidi" w:hAnsiTheme="majorBidi" w:cstheme="majorBidi"/>
          <w:sz w:val="24"/>
          <w:szCs w:val="24"/>
        </w:rPr>
        <w:footnoteReference w:id="3"/>
      </w:r>
    </w:p>
    <w:p w:rsidR="00975C89" w:rsidRDefault="00975C89" w:rsidP="00117E01">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Di bawah ini beberapa definisi atau pengertian tentang matematika:</w:t>
      </w:r>
      <w:r>
        <w:rPr>
          <w:rStyle w:val="FootnoteReference"/>
          <w:rFonts w:asciiTheme="majorBidi" w:hAnsiTheme="majorBidi" w:cstheme="majorBidi"/>
          <w:sz w:val="24"/>
          <w:szCs w:val="24"/>
        </w:rPr>
        <w:footnoteReference w:id="4"/>
      </w:r>
    </w:p>
    <w:p w:rsidR="00975C89" w:rsidRDefault="00975C89" w:rsidP="00117E01">
      <w:pPr>
        <w:pStyle w:val="ListParagraph"/>
        <w:numPr>
          <w:ilvl w:val="0"/>
          <w:numId w:val="2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Matematika adalah cabang ilmu pengetahuan eksak dan terorganisir secara sistematik.</w:t>
      </w:r>
    </w:p>
    <w:p w:rsidR="00975C89" w:rsidRDefault="00975C89" w:rsidP="00117E01">
      <w:pPr>
        <w:pStyle w:val="ListParagraph"/>
        <w:numPr>
          <w:ilvl w:val="0"/>
          <w:numId w:val="2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Matematika adalah pengatahuan tentang bilangan dan kalkulasi.</w:t>
      </w:r>
    </w:p>
    <w:p w:rsidR="00975C89" w:rsidRDefault="00975C89" w:rsidP="00117E01">
      <w:pPr>
        <w:pStyle w:val="ListParagraph"/>
        <w:numPr>
          <w:ilvl w:val="0"/>
          <w:numId w:val="2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Matematika adalah pengetahuan tentang penalaran logik dan berhubungan dengan bilangan.</w:t>
      </w:r>
    </w:p>
    <w:p w:rsidR="00975C89" w:rsidRDefault="00975C89" w:rsidP="00117E01">
      <w:pPr>
        <w:pStyle w:val="ListParagraph"/>
        <w:numPr>
          <w:ilvl w:val="0"/>
          <w:numId w:val="2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Matematika adalah pengetahuan tentang fakta-fakta kuantitatif dan masalah tentang ruang dan bentuk.</w:t>
      </w:r>
    </w:p>
    <w:p w:rsidR="00975C89" w:rsidRDefault="00975C89" w:rsidP="00117E01">
      <w:pPr>
        <w:pStyle w:val="ListParagraph"/>
        <w:numPr>
          <w:ilvl w:val="0"/>
          <w:numId w:val="2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Matematika adalah pengetahuan tentang struktur-struktur yang logik.</w:t>
      </w:r>
    </w:p>
    <w:p w:rsidR="00975C89" w:rsidRDefault="00975C89" w:rsidP="00117E01">
      <w:pPr>
        <w:pStyle w:val="ListParagraph"/>
        <w:numPr>
          <w:ilvl w:val="0"/>
          <w:numId w:val="29"/>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Matematika adalah pengetahuan tentang aturan-aturan yang ketat.</w:t>
      </w:r>
    </w:p>
    <w:p w:rsidR="00975C89" w:rsidRDefault="00975C89" w:rsidP="00117E01">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Dari definisi di atas, kita sedikit memiliki gambaran pengertian tentang matematika, akan tetapi walaupun diberikan dengan panjang dan lebar secara tertulis atau secara lisan penjelasannya, tidak akan memberikan penjelasan secara utuh yang dapat dipahami secara menyeluruh tentang apa matematika itu.</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Tetapi setidaknya bisa dijadikan landasan awal untuk belajar dan mengajar dalam proses pembelajran matematika.</w:t>
      </w:r>
      <w:r>
        <w:rPr>
          <w:rStyle w:val="FootnoteReference"/>
          <w:rFonts w:asciiTheme="majorBidi" w:hAnsiTheme="majorBidi" w:cstheme="majorBidi"/>
          <w:sz w:val="24"/>
          <w:szCs w:val="24"/>
        </w:rPr>
        <w:footnoteReference w:id="6"/>
      </w:r>
    </w:p>
    <w:p w:rsidR="00975C89" w:rsidRPr="006F2DA5" w:rsidRDefault="00EE27DB" w:rsidP="00117E01">
      <w:pPr>
        <w:spacing w:after="0" w:line="480" w:lineRule="auto"/>
        <w:ind w:left="709" w:firstLine="567"/>
        <w:jc w:val="both"/>
        <w:rPr>
          <w:rFonts w:ascii="Times New Roman" w:eastAsia="Times New Roman" w:hAnsi="Times New Roman" w:cs="Times New Roman"/>
          <w:sz w:val="24"/>
          <w:szCs w:val="24"/>
        </w:rPr>
      </w:pPr>
      <w:r>
        <w:rPr>
          <w:rFonts w:asciiTheme="majorBidi" w:hAnsiTheme="majorBidi" w:cstheme="majorBidi"/>
          <w:sz w:val="24"/>
          <w:szCs w:val="24"/>
        </w:rPr>
        <w:t>H</w:t>
      </w:r>
      <w:r w:rsidR="00975C89">
        <w:rPr>
          <w:rFonts w:asciiTheme="majorBidi" w:hAnsiTheme="majorBidi" w:cstheme="majorBidi"/>
          <w:sz w:val="24"/>
          <w:szCs w:val="24"/>
        </w:rPr>
        <w:t>akikat matematika adalah berkenaan dengan ide-ide, konsep-konsep abstrak yang tersusun secara hirarkis dan penalarannya deduktif.</w:t>
      </w:r>
      <w:r w:rsidR="00975C89">
        <w:rPr>
          <w:rStyle w:val="FootnoteReference"/>
          <w:rFonts w:asciiTheme="majorBidi" w:hAnsiTheme="majorBidi" w:cstheme="majorBidi"/>
          <w:sz w:val="24"/>
          <w:szCs w:val="24"/>
        </w:rPr>
        <w:footnoteReference w:id="7"/>
      </w:r>
      <w:r w:rsidR="00975C89">
        <w:rPr>
          <w:rFonts w:ascii="Times New Roman" w:eastAsia="Times New Roman" w:hAnsi="Times New Roman" w:cs="Times New Roman"/>
          <w:sz w:val="24"/>
          <w:szCs w:val="24"/>
        </w:rPr>
        <w:t>Dari uraian di atas dapat disimpulkan bahwa pengertian matematikaadalah ilmu</w:t>
      </w:r>
      <w:r w:rsidR="00975C89" w:rsidRPr="006F2DA5">
        <w:rPr>
          <w:rFonts w:ascii="Times New Roman" w:eastAsia="Times New Roman" w:hAnsi="Times New Roman" w:cs="Times New Roman"/>
          <w:sz w:val="24"/>
          <w:szCs w:val="24"/>
        </w:rPr>
        <w:t xml:space="preserve"> tentang bilangan-bilangan yang mempunyai prosedur operasionsl berstruktur serta cara memikirkanya dengan menggunakan abstraksi dan generalisasi.</w:t>
      </w:r>
    </w:p>
    <w:p w:rsidR="00975C89" w:rsidRPr="006F2DA5" w:rsidRDefault="00975C89" w:rsidP="00117E01">
      <w:pPr>
        <w:spacing w:after="0" w:line="480" w:lineRule="auto"/>
        <w:ind w:left="709"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Seperti yang telah di uraikan dari beberapa defi</w:t>
      </w:r>
      <w:r>
        <w:rPr>
          <w:rFonts w:ascii="Times New Roman" w:eastAsia="Times New Roman" w:hAnsi="Times New Roman" w:cs="Times New Roman"/>
          <w:sz w:val="24"/>
          <w:szCs w:val="24"/>
        </w:rPr>
        <w:t>ni</w:t>
      </w:r>
      <w:r w:rsidRPr="006F2DA5">
        <w:rPr>
          <w:rFonts w:ascii="Times New Roman" w:eastAsia="Times New Roman" w:hAnsi="Times New Roman" w:cs="Times New Roman"/>
          <w:sz w:val="24"/>
          <w:szCs w:val="24"/>
        </w:rPr>
        <w:t xml:space="preserve">si matematika diatas, maka telah terlihat adanya suatu ciri-ciri khusus atau karakteristik yang dapat </w:t>
      </w:r>
      <w:r w:rsidRPr="006F2DA5">
        <w:rPr>
          <w:rFonts w:ascii="Times New Roman" w:eastAsia="Times New Roman" w:hAnsi="Times New Roman" w:cs="Times New Roman"/>
          <w:sz w:val="24"/>
          <w:szCs w:val="24"/>
        </w:rPr>
        <w:lastRenderedPageBreak/>
        <w:t>merangkum pengertian matematika secara umum</w:t>
      </w:r>
      <w:r>
        <w:rPr>
          <w:rFonts w:ascii="Times New Roman" w:eastAsia="Times New Roman" w:hAnsi="Times New Roman" w:cs="Times New Roman"/>
          <w:sz w:val="24"/>
          <w:szCs w:val="24"/>
        </w:rPr>
        <w:t xml:space="preserve">, </w:t>
      </w:r>
      <w:r w:rsidR="00EE27DB">
        <w:rPr>
          <w:rFonts w:ascii="Times New Roman" w:eastAsia="Times New Roman" w:hAnsi="Times New Roman" w:cs="Times New Roman"/>
          <w:sz w:val="24"/>
          <w:szCs w:val="24"/>
        </w:rPr>
        <w:t xml:space="preserve">karakteristik matematika </w:t>
      </w:r>
      <w:r>
        <w:rPr>
          <w:rFonts w:ascii="Times New Roman" w:eastAsia="Times New Roman" w:hAnsi="Times New Roman" w:cs="Times New Roman"/>
          <w:sz w:val="24"/>
          <w:szCs w:val="24"/>
        </w:rPr>
        <w:t xml:space="preserve">diantaranya </w:t>
      </w:r>
      <w:r w:rsidRPr="006F2DA5">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w:t>
      </w:r>
    </w:p>
    <w:p w:rsidR="00975C89" w:rsidRPr="006F2DA5" w:rsidRDefault="00975C89" w:rsidP="00117E01">
      <w:pPr>
        <w:spacing w:after="0" w:line="480" w:lineRule="auto"/>
        <w:ind w:left="851"/>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a. Memiliki objek kajian abstak</w:t>
      </w:r>
    </w:p>
    <w:p w:rsidR="00975C89" w:rsidRPr="006F2DA5" w:rsidRDefault="00975C89" w:rsidP="00117E01">
      <w:pPr>
        <w:spacing w:after="0" w:line="480" w:lineRule="auto"/>
        <w:ind w:left="851"/>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b  Bertumpu pada kesepakatan</w:t>
      </w:r>
    </w:p>
    <w:p w:rsidR="00975C89" w:rsidRPr="006F2DA5" w:rsidRDefault="00975C89" w:rsidP="00117E01">
      <w:pPr>
        <w:spacing w:after="0" w:line="480" w:lineRule="auto"/>
        <w:ind w:left="851"/>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c. Berpola pikir deduktif</w:t>
      </w:r>
    </w:p>
    <w:p w:rsidR="00975C89" w:rsidRPr="006F2DA5" w:rsidRDefault="00975C89" w:rsidP="00117E01">
      <w:pPr>
        <w:spacing w:after="0" w:line="480" w:lineRule="auto"/>
        <w:ind w:left="851"/>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d .Memiliki simbol yang kosong dari arti</w:t>
      </w:r>
    </w:p>
    <w:p w:rsidR="00975C89" w:rsidRPr="006F2DA5" w:rsidRDefault="00975C89" w:rsidP="00117E01">
      <w:pPr>
        <w:spacing w:after="0" w:line="480" w:lineRule="auto"/>
        <w:ind w:left="851"/>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e. Memperhatikan semesta pembicaraan</w:t>
      </w:r>
    </w:p>
    <w:p w:rsidR="00975C89" w:rsidRPr="006F2DA5" w:rsidRDefault="00975C89" w:rsidP="00117E01">
      <w:pPr>
        <w:spacing w:after="0" w:line="480" w:lineRule="auto"/>
        <w:ind w:left="851"/>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f.  Konsisten dalam sistemnya.</w:t>
      </w:r>
    </w:p>
    <w:p w:rsidR="00975C89" w:rsidRPr="006F2DA5" w:rsidRDefault="00975C89" w:rsidP="00117E01">
      <w:pPr>
        <w:spacing w:after="0" w:line="480" w:lineRule="auto"/>
        <w:ind w:left="567"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Berikut ini diberikan penjelasan tentang karakteristik tersebut,</w:t>
      </w:r>
    </w:p>
    <w:p w:rsidR="00975C89" w:rsidRPr="006F2DA5" w:rsidRDefault="00975C89" w:rsidP="00A97338">
      <w:pPr>
        <w:spacing w:after="0" w:line="480" w:lineRule="auto"/>
        <w:ind w:left="851"/>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a. Memiliki Objek Abst</w:t>
      </w:r>
      <w:r w:rsidR="00EE27DB">
        <w:rPr>
          <w:rFonts w:ascii="Times New Roman" w:eastAsia="Times New Roman" w:hAnsi="Times New Roman" w:cs="Times New Roman"/>
          <w:sz w:val="24"/>
          <w:szCs w:val="24"/>
        </w:rPr>
        <w:t>r</w:t>
      </w:r>
      <w:r w:rsidRPr="006F2DA5">
        <w:rPr>
          <w:rFonts w:ascii="Times New Roman" w:eastAsia="Times New Roman" w:hAnsi="Times New Roman" w:cs="Times New Roman"/>
          <w:sz w:val="24"/>
          <w:szCs w:val="24"/>
        </w:rPr>
        <w:t>ak</w:t>
      </w:r>
    </w:p>
    <w:p w:rsidR="00975C89" w:rsidRPr="006F2DA5" w:rsidRDefault="00975C89" w:rsidP="00A97338">
      <w:pPr>
        <w:spacing w:after="0" w:line="48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matematika </w:t>
      </w:r>
      <w:r w:rsidRPr="00C37D4A">
        <w:rPr>
          <w:rFonts w:ascii="Times New Roman" w:eastAsia="Times New Roman" w:hAnsi="Times New Roman" w:cs="Times New Roman"/>
          <w:sz w:val="24"/>
          <w:szCs w:val="24"/>
        </w:rPr>
        <w:t xml:space="preserve">obyek dasar </w:t>
      </w:r>
      <w:r>
        <w:rPr>
          <w:rFonts w:ascii="Times New Roman" w:eastAsia="Times New Roman" w:hAnsi="Times New Roman" w:cs="Times New Roman"/>
          <w:sz w:val="24"/>
          <w:szCs w:val="24"/>
        </w:rPr>
        <w:t xml:space="preserve">yang </w:t>
      </w:r>
      <w:r w:rsidRPr="00C37D4A">
        <w:rPr>
          <w:rFonts w:ascii="Times New Roman" w:eastAsia="Times New Roman" w:hAnsi="Times New Roman" w:cs="Times New Roman"/>
          <w:sz w:val="24"/>
          <w:szCs w:val="24"/>
        </w:rPr>
        <w:t>dipelajari adalah abstrak</w:t>
      </w:r>
      <w:r>
        <w:rPr>
          <w:rFonts w:ascii="Times New Roman" w:eastAsia="Times New Roman" w:hAnsi="Times New Roman" w:cs="Times New Roman"/>
          <w:sz w:val="24"/>
          <w:szCs w:val="24"/>
        </w:rPr>
        <w:t>,</w:t>
      </w:r>
      <w:r w:rsidRPr="00C37D4A">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rPr>
        <w:t xml:space="preserve"> sering juga disebut obyek mental. Obyek-obyek itu merupakan obyek pikiran. Obyek dasar itu meliputi </w:t>
      </w:r>
      <w:r w:rsidRPr="00C37D4A">
        <w:rPr>
          <w:rFonts w:ascii="Times New Roman" w:eastAsia="Times New Roman" w:hAnsi="Times New Roman" w:cs="Times New Roman"/>
          <w:sz w:val="24"/>
          <w:szCs w:val="24"/>
        </w:rPr>
        <w:t xml:space="preserve">fakta, konsep, operasi ataupun relasi dan prinsip. </w:t>
      </w:r>
      <w:r w:rsidRPr="006F2DA5">
        <w:rPr>
          <w:rFonts w:ascii="Times New Roman" w:eastAsia="Times New Roman" w:hAnsi="Times New Roman" w:cs="Times New Roman"/>
          <w:sz w:val="24"/>
          <w:szCs w:val="24"/>
        </w:rPr>
        <w:t>Dari obyek dasar itulah dapat disusun suatu pola dan struktur matematika.</w:t>
      </w:r>
    </w:p>
    <w:p w:rsidR="00975C89" w:rsidRPr="006F2DA5" w:rsidRDefault="00975C89" w:rsidP="00117E01">
      <w:pPr>
        <w:spacing w:after="0" w:line="480" w:lineRule="auto"/>
        <w:ind w:firstLine="1701"/>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Adapun objek dasar tersebut dapat dijelaskan sebagai berikut,</w:t>
      </w:r>
    </w:p>
    <w:p w:rsidR="00975C89" w:rsidRPr="006F2DA5" w:rsidRDefault="00975C89" w:rsidP="00117E01">
      <w:pPr>
        <w:numPr>
          <w:ilvl w:val="0"/>
          <w:numId w:val="30"/>
        </w:numPr>
        <w:tabs>
          <w:tab w:val="clear" w:pos="1260"/>
        </w:tabs>
        <w:spacing w:after="0" w:line="480" w:lineRule="auto"/>
        <w:ind w:left="1560" w:hanging="283"/>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Fakta adalah konvensi-</w:t>
      </w:r>
      <w:r w:rsidR="00EE27DB">
        <w:rPr>
          <w:rFonts w:ascii="Times New Roman" w:eastAsia="Times New Roman" w:hAnsi="Times New Roman" w:cs="Times New Roman"/>
          <w:sz w:val="24"/>
          <w:szCs w:val="24"/>
        </w:rPr>
        <w:t>konvensi yang diungkap dengan s</w:t>
      </w:r>
      <w:r w:rsidR="00EE27DB">
        <w:rPr>
          <w:rFonts w:ascii="Times New Roman" w:eastAsia="Times New Roman" w:hAnsi="Times New Roman" w:cs="Times New Roman"/>
          <w:sz w:val="24"/>
          <w:szCs w:val="24"/>
          <w:lang w:val="id-ID"/>
        </w:rPr>
        <w:t>i</w:t>
      </w:r>
      <w:r w:rsidRPr="006F2DA5">
        <w:rPr>
          <w:rFonts w:ascii="Times New Roman" w:eastAsia="Times New Roman" w:hAnsi="Times New Roman" w:cs="Times New Roman"/>
          <w:sz w:val="24"/>
          <w:szCs w:val="24"/>
        </w:rPr>
        <w:t>mbol tertentu.</w:t>
      </w:r>
      <w:r>
        <w:rPr>
          <w:rFonts w:ascii="Times New Roman" w:eastAsia="Times New Roman" w:hAnsi="Times New Roman" w:cs="Times New Roman"/>
          <w:sz w:val="24"/>
          <w:szCs w:val="24"/>
        </w:rPr>
        <w:t>S</w:t>
      </w:r>
      <w:r w:rsidRPr="006F2DA5">
        <w:rPr>
          <w:rFonts w:ascii="Times New Roman" w:eastAsia="Times New Roman" w:hAnsi="Times New Roman" w:cs="Times New Roman"/>
          <w:sz w:val="24"/>
          <w:szCs w:val="24"/>
        </w:rPr>
        <w:t xml:space="preserve">eperti </w:t>
      </w:r>
      <w:r w:rsidR="00EE27DB">
        <w:rPr>
          <w:rFonts w:ascii="Times New Roman" w:eastAsia="Times New Roman" w:hAnsi="Times New Roman" w:cs="Times New Roman"/>
          <w:sz w:val="24"/>
          <w:szCs w:val="24"/>
        </w:rPr>
        <w:t>s</w:t>
      </w:r>
      <w:r w:rsidR="00EE27DB">
        <w:rPr>
          <w:rFonts w:ascii="Times New Roman" w:eastAsia="Times New Roman" w:hAnsi="Times New Roman" w:cs="Times New Roman"/>
          <w:sz w:val="24"/>
          <w:szCs w:val="24"/>
          <w:lang w:val="id-ID"/>
        </w:rPr>
        <w:t>i</w:t>
      </w:r>
      <w:r w:rsidR="004E75AE">
        <w:rPr>
          <w:rFonts w:ascii="Times New Roman" w:eastAsia="Times New Roman" w:hAnsi="Times New Roman" w:cs="Times New Roman"/>
          <w:sz w:val="24"/>
          <w:szCs w:val="24"/>
        </w:rPr>
        <w:t xml:space="preserve">mbol </w:t>
      </w:r>
      <w:r>
        <w:rPr>
          <w:rFonts w:ascii="Times New Roman" w:eastAsia="Times New Roman" w:hAnsi="Times New Roman" w:cs="Times New Roman"/>
          <w:sz w:val="24"/>
          <w:szCs w:val="24"/>
        </w:rPr>
        <w:t>bilangan “3” secara umum</w:t>
      </w:r>
      <w:r w:rsidR="004E75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sudah dipahami sebagai bilangan “ tiga “</w:t>
      </w:r>
      <w:r w:rsidRPr="006F2DA5">
        <w:rPr>
          <w:rFonts w:ascii="Times New Roman" w:eastAsia="Times New Roman" w:hAnsi="Times New Roman" w:cs="Times New Roman"/>
          <w:sz w:val="24"/>
          <w:szCs w:val="24"/>
        </w:rPr>
        <w:t>.</w:t>
      </w:r>
    </w:p>
    <w:p w:rsidR="00975C89" w:rsidRPr="008F0329" w:rsidRDefault="00975C89" w:rsidP="00117E01">
      <w:pPr>
        <w:spacing w:after="0" w:line="480" w:lineRule="auto"/>
        <w:ind w:left="1560"/>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Jika disajikan angka “3” orang sudah dengan sendirinya me</w:t>
      </w:r>
      <w:r>
        <w:rPr>
          <w:rFonts w:ascii="Times New Roman" w:eastAsia="Times New Roman" w:hAnsi="Times New Roman" w:cs="Times New Roman"/>
          <w:sz w:val="24"/>
          <w:szCs w:val="24"/>
        </w:rPr>
        <w:t>nangkap maksudnya yaitu “ tiga”.</w:t>
      </w:r>
    </w:p>
    <w:p w:rsidR="00975C89" w:rsidRPr="004E75AE" w:rsidRDefault="004E75AE" w:rsidP="00117E01">
      <w:pPr>
        <w:numPr>
          <w:ilvl w:val="0"/>
          <w:numId w:val="30"/>
        </w:numPr>
        <w:tabs>
          <w:tab w:val="clear" w:pos="1260"/>
        </w:tabs>
        <w:spacing w:after="0" w:line="480" w:lineRule="auto"/>
        <w:ind w:left="1560" w:hanging="283"/>
        <w:jc w:val="both"/>
        <w:rPr>
          <w:rFonts w:ascii="Times New Roman" w:eastAsia="Times New Roman" w:hAnsi="Times New Roman" w:cs="Times New Roman"/>
          <w:sz w:val="24"/>
          <w:szCs w:val="24"/>
        </w:rPr>
      </w:pPr>
      <w:r w:rsidRPr="004E75AE">
        <w:rPr>
          <w:rFonts w:ascii="Times New Roman" w:eastAsia="Times New Roman" w:hAnsi="Times New Roman" w:cs="Times New Roman"/>
          <w:sz w:val="24"/>
          <w:szCs w:val="24"/>
        </w:rPr>
        <w:lastRenderedPageBreak/>
        <w:t>Konsep adalah ide</w:t>
      </w:r>
      <w:r w:rsidR="00975C89" w:rsidRPr="004E75AE">
        <w:rPr>
          <w:rFonts w:ascii="Times New Roman" w:eastAsia="Times New Roman" w:hAnsi="Times New Roman" w:cs="Times New Roman"/>
          <w:sz w:val="24"/>
          <w:szCs w:val="24"/>
        </w:rPr>
        <w:t xml:space="preserve"> abstrak yang digunakan untuk menggolongkan atau mengklasifikasikan sekumpulan objek.</w:t>
      </w:r>
      <w:r w:rsidR="00975C89" w:rsidRPr="006F2DA5">
        <w:rPr>
          <w:rFonts w:ascii="Times New Roman" w:eastAsia="Times New Roman" w:hAnsi="Times New Roman" w:cs="Times New Roman"/>
          <w:sz w:val="24"/>
          <w:szCs w:val="24"/>
          <w:vertAlign w:val="superscript"/>
        </w:rPr>
        <w:footnoteReference w:id="8"/>
      </w:r>
      <w:r w:rsidR="00975C89" w:rsidRPr="004E75AE">
        <w:rPr>
          <w:rFonts w:ascii="Times New Roman" w:eastAsia="Times New Roman" w:hAnsi="Times New Roman" w:cs="Times New Roman"/>
          <w:sz w:val="24"/>
          <w:szCs w:val="24"/>
        </w:rPr>
        <w:t xml:space="preserve"> </w:t>
      </w:r>
    </w:p>
    <w:p w:rsidR="00975C89" w:rsidRPr="006F2DA5" w:rsidRDefault="00975C89" w:rsidP="00117E01">
      <w:pPr>
        <w:numPr>
          <w:ilvl w:val="0"/>
          <w:numId w:val="30"/>
        </w:numPr>
        <w:tabs>
          <w:tab w:val="clear" w:pos="1260"/>
        </w:tabs>
        <w:spacing w:after="0" w:line="480" w:lineRule="auto"/>
        <w:ind w:left="1560" w:hanging="283"/>
        <w:jc w:val="both"/>
        <w:rPr>
          <w:rFonts w:ascii="Times New Roman" w:eastAsia="Times New Roman" w:hAnsi="Times New Roman" w:cs="Times New Roman"/>
          <w:sz w:val="24"/>
          <w:szCs w:val="24"/>
        </w:rPr>
      </w:pPr>
      <w:r w:rsidRPr="004E75AE">
        <w:rPr>
          <w:rFonts w:ascii="Times New Roman" w:eastAsia="Times New Roman" w:hAnsi="Times New Roman" w:cs="Times New Roman"/>
          <w:sz w:val="24"/>
          <w:szCs w:val="24"/>
        </w:rPr>
        <w:t>Operasi adalah pengerjaan hitung, pengerjaan aljabar dan pengerjaan matematika yang lain. Sebagai contoh misalnya “ penjumlahan”, “ perkalian”, “ gabungan”, “ irisan”. Unsur-unsur yang dioperasikan juga abstrak. Pada dasarnya operasi dalam matematika adalah suatu fungsi yaitu relasi khusus, karena operasi adalah aturan untuk memperoleh elemen tunggal dari satu atau lebih elemen yang diketahui.</w:t>
      </w:r>
    </w:p>
    <w:p w:rsidR="00975C89" w:rsidRPr="006F2DA5" w:rsidRDefault="00975C89" w:rsidP="00117E01">
      <w:pPr>
        <w:numPr>
          <w:ilvl w:val="0"/>
          <w:numId w:val="30"/>
        </w:numPr>
        <w:tabs>
          <w:tab w:val="clear" w:pos="1260"/>
        </w:tabs>
        <w:spacing w:after="0" w:line="480" w:lineRule="auto"/>
        <w:ind w:left="1560" w:hanging="283"/>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Prinsip adalah objek matematika yang komplek, prinsip dapat terdiri atas beberapa konsep yang dikaitkan oleh suatu relasi ataupun operasi, secara sederhana dapat dikatakan bahwa prinsip adalah hubungan antara berbagai objek dasar matematik. Prinsip dapat berupa “ aksioma”, “ teorema”, “sifat” dan sebagainya.</w:t>
      </w:r>
      <w:r>
        <w:rPr>
          <w:rStyle w:val="FootnoteReference"/>
          <w:rFonts w:ascii="Times New Roman" w:eastAsia="Times New Roman" w:hAnsi="Times New Roman" w:cs="Times New Roman"/>
          <w:sz w:val="24"/>
          <w:szCs w:val="24"/>
        </w:rPr>
        <w:footnoteReference w:id="9"/>
      </w:r>
    </w:p>
    <w:p w:rsidR="00975C89" w:rsidRPr="006F2DA5" w:rsidRDefault="00975C89" w:rsidP="00A97338">
      <w:pPr>
        <w:spacing w:after="0" w:line="480" w:lineRule="auto"/>
        <w:ind w:left="851"/>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b. Bertumpu Pada Kesepakatan</w:t>
      </w:r>
    </w:p>
    <w:p w:rsidR="00975C89" w:rsidRPr="006F2DA5" w:rsidRDefault="00975C89" w:rsidP="00A97338">
      <w:pPr>
        <w:spacing w:after="0" w:line="480" w:lineRule="auto"/>
        <w:ind w:left="1134"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 xml:space="preserve">Dalam matematika </w:t>
      </w:r>
      <w:r w:rsidR="00EE27DB">
        <w:rPr>
          <w:rFonts w:ascii="Times New Roman" w:eastAsia="Times New Roman" w:hAnsi="Times New Roman" w:cs="Times New Roman"/>
          <w:sz w:val="24"/>
          <w:szCs w:val="24"/>
        </w:rPr>
        <w:t xml:space="preserve">kesepakatan yang amat penting, </w:t>
      </w:r>
      <w:r w:rsidR="00EE27DB">
        <w:rPr>
          <w:rFonts w:ascii="Times New Roman" w:eastAsia="Times New Roman" w:hAnsi="Times New Roman" w:cs="Times New Roman"/>
          <w:sz w:val="24"/>
          <w:szCs w:val="24"/>
          <w:lang w:val="id-ID"/>
        </w:rPr>
        <w:t>k</w:t>
      </w:r>
      <w:r w:rsidRPr="006F2DA5">
        <w:rPr>
          <w:rFonts w:ascii="Times New Roman" w:eastAsia="Times New Roman" w:hAnsi="Times New Roman" w:cs="Times New Roman"/>
          <w:sz w:val="24"/>
          <w:szCs w:val="24"/>
        </w:rPr>
        <w:t>esepakatan yang amat mendasar ada</w:t>
      </w:r>
      <w:r w:rsidR="00EE27DB">
        <w:rPr>
          <w:rFonts w:ascii="Times New Roman" w:eastAsia="Times New Roman" w:hAnsi="Times New Roman" w:cs="Times New Roman"/>
          <w:sz w:val="24"/>
          <w:szCs w:val="24"/>
        </w:rPr>
        <w:t>lah aksioma dan konsep primiti</w:t>
      </w:r>
      <w:r w:rsidR="00EE27DB">
        <w:rPr>
          <w:rFonts w:ascii="Times New Roman" w:eastAsia="Times New Roman" w:hAnsi="Times New Roman" w:cs="Times New Roman"/>
          <w:sz w:val="24"/>
          <w:szCs w:val="24"/>
          <w:lang w:val="id-ID"/>
        </w:rPr>
        <w:t>f</w:t>
      </w:r>
      <w:r>
        <w:rPr>
          <w:rFonts w:ascii="Times New Roman" w:eastAsia="Times New Roman" w:hAnsi="Times New Roman" w:cs="Times New Roman"/>
          <w:sz w:val="24"/>
          <w:szCs w:val="24"/>
        </w:rPr>
        <w:t>. A</w:t>
      </w:r>
      <w:r w:rsidRPr="006F2DA5">
        <w:rPr>
          <w:rFonts w:ascii="Times New Roman" w:eastAsia="Times New Roman" w:hAnsi="Times New Roman" w:cs="Times New Roman"/>
          <w:sz w:val="24"/>
          <w:szCs w:val="24"/>
        </w:rPr>
        <w:t>ksioma diperlukan untuk menghindarkan berputar-putar dalam pembuktian, sedangkan konsep primitif diperlukan untuk menghindarkan berputar-putar dalam pendefinisian.</w:t>
      </w:r>
    </w:p>
    <w:p w:rsidR="00975C89" w:rsidRPr="000E4B09" w:rsidRDefault="00975C89" w:rsidP="00A97338">
      <w:pPr>
        <w:spacing w:after="0" w:line="480" w:lineRule="auto"/>
        <w:ind w:left="1134"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lastRenderedPageBreak/>
        <w:t>Aksioma juga disebut postulat (sekarang) ataupun pernyat</w:t>
      </w:r>
      <w:r>
        <w:rPr>
          <w:rFonts w:ascii="Times New Roman" w:eastAsia="Times New Roman" w:hAnsi="Times New Roman" w:cs="Times New Roman"/>
          <w:sz w:val="24"/>
          <w:szCs w:val="24"/>
        </w:rPr>
        <w:t>aan pangkal (</w:t>
      </w:r>
      <w:r w:rsidRPr="006F2DA5">
        <w:rPr>
          <w:rFonts w:ascii="Times New Roman" w:eastAsia="Times New Roman" w:hAnsi="Times New Roman" w:cs="Times New Roman"/>
          <w:sz w:val="24"/>
          <w:szCs w:val="24"/>
        </w:rPr>
        <w:t>yang sering di</w:t>
      </w:r>
      <w:r>
        <w:rPr>
          <w:rFonts w:ascii="Times New Roman" w:eastAsia="Times New Roman" w:hAnsi="Times New Roman" w:cs="Times New Roman"/>
          <w:sz w:val="24"/>
          <w:szCs w:val="24"/>
        </w:rPr>
        <w:t>nyata</w:t>
      </w:r>
      <w:r w:rsidRPr="006F2DA5">
        <w:rPr>
          <w:rFonts w:ascii="Times New Roman" w:eastAsia="Times New Roman" w:hAnsi="Times New Roman" w:cs="Times New Roman"/>
          <w:sz w:val="24"/>
          <w:szCs w:val="24"/>
        </w:rPr>
        <w:t xml:space="preserve">kan tidak perlu </w:t>
      </w:r>
      <w:r w:rsidR="00EE27DB">
        <w:rPr>
          <w:rFonts w:ascii="Times New Roman" w:eastAsia="Times New Roman" w:hAnsi="Times New Roman" w:cs="Times New Roman"/>
          <w:sz w:val="24"/>
          <w:szCs w:val="24"/>
        </w:rPr>
        <w:t>dibuktikan) sedangkan konsep pr</w:t>
      </w:r>
      <w:r w:rsidR="00EE27DB">
        <w:rPr>
          <w:rFonts w:ascii="Times New Roman" w:eastAsia="Times New Roman" w:hAnsi="Times New Roman" w:cs="Times New Roman"/>
          <w:sz w:val="24"/>
          <w:szCs w:val="24"/>
          <w:lang w:val="id-ID"/>
        </w:rPr>
        <w:t>i</w:t>
      </w:r>
      <w:r w:rsidRPr="006F2DA5">
        <w:rPr>
          <w:rFonts w:ascii="Times New Roman" w:eastAsia="Times New Roman" w:hAnsi="Times New Roman" w:cs="Times New Roman"/>
          <w:sz w:val="24"/>
          <w:szCs w:val="24"/>
        </w:rPr>
        <w:t>mitif yang juga sering disebut sebagai underdined term ataupun pengertian pa</w:t>
      </w:r>
      <w:r>
        <w:rPr>
          <w:rFonts w:ascii="Times New Roman" w:eastAsia="Times New Roman" w:hAnsi="Times New Roman" w:cs="Times New Roman"/>
          <w:sz w:val="24"/>
          <w:szCs w:val="24"/>
        </w:rPr>
        <w:t>ngkal tidak perlu didefinisikan.B</w:t>
      </w:r>
      <w:r w:rsidRPr="006F2DA5">
        <w:rPr>
          <w:rFonts w:ascii="Times New Roman" w:eastAsia="Times New Roman" w:hAnsi="Times New Roman" w:cs="Times New Roman"/>
          <w:sz w:val="24"/>
          <w:szCs w:val="24"/>
        </w:rPr>
        <w:t xml:space="preserve">eberapa aksioma dapat membentuk suatu sistem aksioma, yang selanjutnya dapat menurunkan berbagai teorema, </w:t>
      </w:r>
      <w:r>
        <w:rPr>
          <w:rFonts w:ascii="Times New Roman" w:eastAsia="Times New Roman" w:hAnsi="Times New Roman" w:cs="Times New Roman"/>
          <w:sz w:val="24"/>
          <w:szCs w:val="24"/>
        </w:rPr>
        <w:t>dalam aksioma tentu tedapat kons</w:t>
      </w:r>
      <w:r w:rsidRPr="006F2DA5">
        <w:rPr>
          <w:rFonts w:ascii="Times New Roman" w:eastAsia="Times New Roman" w:hAnsi="Times New Roman" w:cs="Times New Roman"/>
          <w:sz w:val="24"/>
          <w:szCs w:val="24"/>
        </w:rPr>
        <w:t>ep primiti</w:t>
      </w:r>
      <w:r>
        <w:rPr>
          <w:rFonts w:ascii="Times New Roman" w:eastAsia="Times New Roman" w:hAnsi="Times New Roman" w:cs="Times New Roman"/>
          <w:sz w:val="24"/>
          <w:szCs w:val="24"/>
        </w:rPr>
        <w:t>f</w:t>
      </w:r>
      <w:r w:rsidRPr="006F2DA5">
        <w:rPr>
          <w:rFonts w:ascii="Times New Roman" w:eastAsia="Times New Roman" w:hAnsi="Times New Roman" w:cs="Times New Roman"/>
          <w:sz w:val="24"/>
          <w:szCs w:val="24"/>
        </w:rPr>
        <w:t xml:space="preserve"> tertentu, dari satu atau lebih konsep primiti</w:t>
      </w:r>
      <w:r>
        <w:rPr>
          <w:rFonts w:ascii="Times New Roman" w:eastAsia="Times New Roman" w:hAnsi="Times New Roman" w:cs="Times New Roman"/>
          <w:sz w:val="24"/>
          <w:szCs w:val="24"/>
        </w:rPr>
        <w:t>f</w:t>
      </w:r>
      <w:r w:rsidRPr="006F2DA5">
        <w:rPr>
          <w:rFonts w:ascii="Times New Roman" w:eastAsia="Times New Roman" w:hAnsi="Times New Roman" w:cs="Times New Roman"/>
          <w:sz w:val="24"/>
          <w:szCs w:val="24"/>
        </w:rPr>
        <w:t xml:space="preserve"> dapat dibentuk konsep baru melalui pendefinisian.</w:t>
      </w:r>
    </w:p>
    <w:p w:rsidR="00975C89" w:rsidRPr="000E4B09" w:rsidRDefault="00975C89" w:rsidP="00A97338">
      <w:pPr>
        <w:spacing w:after="0" w:line="480" w:lineRule="auto"/>
        <w:ind w:left="851"/>
        <w:jc w:val="both"/>
        <w:rPr>
          <w:rFonts w:ascii="Times New Roman" w:eastAsia="Times New Roman" w:hAnsi="Times New Roman" w:cs="Times New Roman"/>
          <w:sz w:val="24"/>
          <w:szCs w:val="24"/>
        </w:rPr>
      </w:pPr>
      <w:bookmarkStart w:id="0" w:name="_GoBack"/>
      <w:bookmarkEnd w:id="0"/>
      <w:r w:rsidRPr="000E4B09">
        <w:rPr>
          <w:rFonts w:ascii="Times New Roman" w:eastAsia="Times New Roman" w:hAnsi="Times New Roman" w:cs="Times New Roman"/>
          <w:sz w:val="24"/>
          <w:szCs w:val="24"/>
        </w:rPr>
        <w:t>c. Berpola Pik</w:t>
      </w:r>
      <w:r>
        <w:rPr>
          <w:rFonts w:ascii="Times New Roman" w:eastAsia="Times New Roman" w:hAnsi="Times New Roman" w:cs="Times New Roman"/>
          <w:sz w:val="24"/>
          <w:szCs w:val="24"/>
        </w:rPr>
        <w:t>i</w:t>
      </w:r>
      <w:r w:rsidRPr="000E4B09">
        <w:rPr>
          <w:rFonts w:ascii="Times New Roman" w:eastAsia="Times New Roman" w:hAnsi="Times New Roman" w:cs="Times New Roman"/>
          <w:sz w:val="24"/>
          <w:szCs w:val="24"/>
        </w:rPr>
        <w:t>r Deduktif</w:t>
      </w:r>
    </w:p>
    <w:p w:rsidR="00975C89" w:rsidRPr="000E4B09" w:rsidRDefault="00975C89" w:rsidP="00A97338">
      <w:pPr>
        <w:spacing w:after="0" w:line="480" w:lineRule="auto"/>
        <w:ind w:left="1134" w:firstLine="567"/>
        <w:jc w:val="both"/>
        <w:rPr>
          <w:rFonts w:ascii="Times New Roman" w:eastAsia="Times New Roman" w:hAnsi="Times New Roman" w:cs="Times New Roman"/>
          <w:sz w:val="24"/>
          <w:szCs w:val="24"/>
        </w:rPr>
      </w:pPr>
      <w:r w:rsidRPr="000E4B09">
        <w:rPr>
          <w:rFonts w:ascii="Times New Roman" w:eastAsia="Times New Roman" w:hAnsi="Times New Roman" w:cs="Times New Roman"/>
          <w:sz w:val="24"/>
          <w:szCs w:val="24"/>
        </w:rPr>
        <w:t xml:space="preserve">Dalam matematika sebagai </w:t>
      </w:r>
      <w:r>
        <w:rPr>
          <w:rFonts w:ascii="Times New Roman" w:eastAsia="Times New Roman" w:hAnsi="Times New Roman" w:cs="Times New Roman"/>
          <w:sz w:val="24"/>
          <w:szCs w:val="24"/>
        </w:rPr>
        <w:t>“</w:t>
      </w:r>
      <w:r w:rsidRPr="000E4B09">
        <w:rPr>
          <w:rFonts w:ascii="Times New Roman" w:eastAsia="Times New Roman" w:hAnsi="Times New Roman" w:cs="Times New Roman"/>
          <w:sz w:val="24"/>
          <w:szCs w:val="24"/>
        </w:rPr>
        <w:t>ilmu” hanya diterima pola pik</w:t>
      </w:r>
      <w:r>
        <w:rPr>
          <w:rFonts w:ascii="Times New Roman" w:eastAsia="Times New Roman" w:hAnsi="Times New Roman" w:cs="Times New Roman"/>
          <w:sz w:val="24"/>
          <w:szCs w:val="24"/>
        </w:rPr>
        <w:t>ir deduktif, pola piki</w:t>
      </w:r>
      <w:r w:rsidRPr="000E4B09">
        <w:rPr>
          <w:rFonts w:ascii="Times New Roman" w:eastAsia="Times New Roman" w:hAnsi="Times New Roman" w:cs="Times New Roman"/>
          <w:sz w:val="24"/>
          <w:szCs w:val="24"/>
        </w:rPr>
        <w:t>r deduktif secara sederhana dapat dikatakan pemikiran “ yang berpangk</w:t>
      </w:r>
      <w:r>
        <w:rPr>
          <w:rFonts w:ascii="Times New Roman" w:eastAsia="Times New Roman" w:hAnsi="Times New Roman" w:cs="Times New Roman"/>
          <w:sz w:val="24"/>
          <w:szCs w:val="24"/>
        </w:rPr>
        <w:t>al dari hal yang b</w:t>
      </w:r>
      <w:r w:rsidRPr="000E4B09">
        <w:rPr>
          <w:rFonts w:ascii="Times New Roman" w:eastAsia="Times New Roman" w:hAnsi="Times New Roman" w:cs="Times New Roman"/>
          <w:sz w:val="24"/>
          <w:szCs w:val="24"/>
        </w:rPr>
        <w:t>ersifat umum diterapkan atau diarahkan kepada hal yang bersifat khusus”.</w:t>
      </w:r>
      <w:r w:rsidRPr="006F2DA5">
        <w:rPr>
          <w:rFonts w:ascii="Times New Roman" w:eastAsia="Times New Roman" w:hAnsi="Times New Roman" w:cs="Times New Roman"/>
          <w:sz w:val="24"/>
          <w:szCs w:val="24"/>
          <w:vertAlign w:val="superscript"/>
        </w:rPr>
        <w:footnoteReference w:id="10"/>
      </w:r>
    </w:p>
    <w:p w:rsidR="00975C89" w:rsidRPr="006F2DA5" w:rsidRDefault="00975C89" w:rsidP="00A97338">
      <w:pPr>
        <w:spacing w:after="0" w:line="480" w:lineRule="auto"/>
        <w:ind w:left="851"/>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d. Memiliki Simbol Yang Kosong Dari Arti</w:t>
      </w:r>
    </w:p>
    <w:p w:rsidR="00975C89" w:rsidRPr="006F2DA5" w:rsidRDefault="00975C89" w:rsidP="00A97338">
      <w:pPr>
        <w:spacing w:after="0" w:line="480" w:lineRule="auto"/>
        <w:ind w:left="1134"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Dalam matematika</w:t>
      </w:r>
      <w:r>
        <w:rPr>
          <w:rFonts w:ascii="Times New Roman" w:eastAsia="Times New Roman" w:hAnsi="Times New Roman" w:cs="Times New Roman"/>
          <w:sz w:val="24"/>
          <w:szCs w:val="24"/>
        </w:rPr>
        <w:t xml:space="preserve"> jelas terlihat banyak sekali si</w:t>
      </w:r>
      <w:r w:rsidRPr="006F2DA5">
        <w:rPr>
          <w:rFonts w:ascii="Times New Roman" w:eastAsia="Times New Roman" w:hAnsi="Times New Roman" w:cs="Times New Roman"/>
          <w:sz w:val="24"/>
          <w:szCs w:val="24"/>
        </w:rPr>
        <w:t>mbol yang digunakan, baik ber</w:t>
      </w:r>
      <w:r>
        <w:rPr>
          <w:rFonts w:ascii="Times New Roman" w:eastAsia="Times New Roman" w:hAnsi="Times New Roman" w:cs="Times New Roman"/>
          <w:sz w:val="24"/>
          <w:szCs w:val="24"/>
        </w:rPr>
        <w:t>upa huruf ataupun bukan huruf. R</w:t>
      </w:r>
      <w:r w:rsidRPr="006F2DA5">
        <w:rPr>
          <w:rFonts w:ascii="Times New Roman" w:eastAsia="Times New Roman" w:hAnsi="Times New Roman" w:cs="Times New Roman"/>
          <w:sz w:val="24"/>
          <w:szCs w:val="24"/>
        </w:rPr>
        <w:t>a</w:t>
      </w:r>
      <w:r>
        <w:rPr>
          <w:rFonts w:ascii="Times New Roman" w:eastAsia="Times New Roman" w:hAnsi="Times New Roman" w:cs="Times New Roman"/>
          <w:sz w:val="24"/>
          <w:szCs w:val="24"/>
        </w:rPr>
        <w:t>ngkaian si</w:t>
      </w:r>
      <w:r w:rsidRPr="006F2DA5">
        <w:rPr>
          <w:rFonts w:ascii="Times New Roman" w:eastAsia="Times New Roman" w:hAnsi="Times New Roman" w:cs="Times New Roman"/>
          <w:sz w:val="24"/>
          <w:szCs w:val="24"/>
        </w:rPr>
        <w:t>mbol-simbol dalam matematika dapat membentuk suatu model matematika. Model matematika dapat berupa persamaan, pertidaksamaa</w:t>
      </w:r>
      <w:r w:rsidR="00EE27DB">
        <w:rPr>
          <w:rFonts w:ascii="Times New Roman" w:eastAsia="Times New Roman" w:hAnsi="Times New Roman" w:cs="Times New Roman"/>
          <w:sz w:val="24"/>
          <w:szCs w:val="24"/>
        </w:rPr>
        <w:t>n, bangun geometrik tertentu,</w:t>
      </w:r>
      <w:r w:rsidR="00EE27DB">
        <w:rPr>
          <w:rFonts w:ascii="Times New Roman" w:eastAsia="Times New Roman" w:hAnsi="Times New Roman" w:cs="Times New Roman"/>
          <w:sz w:val="24"/>
          <w:szCs w:val="24"/>
          <w:lang w:val="id-ID"/>
        </w:rPr>
        <w:t xml:space="preserve"> dan sebagainya</w:t>
      </w:r>
      <w:r w:rsidRPr="006F2DA5">
        <w:rPr>
          <w:rFonts w:ascii="Times New Roman" w:eastAsia="Times New Roman" w:hAnsi="Times New Roman" w:cs="Times New Roman"/>
          <w:sz w:val="24"/>
          <w:szCs w:val="24"/>
        </w:rPr>
        <w:t>.</w:t>
      </w:r>
      <w:r w:rsidRPr="006F2DA5">
        <w:rPr>
          <w:rFonts w:ascii="Times New Roman" w:eastAsia="Times New Roman" w:hAnsi="Times New Roman" w:cs="Times New Roman"/>
          <w:sz w:val="24"/>
          <w:szCs w:val="24"/>
          <w:vertAlign w:val="superscript"/>
        </w:rPr>
        <w:footnoteReference w:id="11"/>
      </w:r>
    </w:p>
    <w:p w:rsidR="00975C89" w:rsidRPr="006F2DA5" w:rsidRDefault="00975C89" w:rsidP="00A97338">
      <w:pPr>
        <w:spacing w:after="0" w:line="480" w:lineRule="auto"/>
        <w:ind w:left="851"/>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e. Memperhatikan Semesta Pembicaraan</w:t>
      </w:r>
    </w:p>
    <w:p w:rsidR="00975C89" w:rsidRPr="006F2DA5" w:rsidRDefault="00975C89" w:rsidP="00A97338">
      <w:pPr>
        <w:spacing w:after="0" w:line="480" w:lineRule="auto"/>
        <w:ind w:left="1134"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lastRenderedPageBreak/>
        <w:t>Sehubungan deng</w:t>
      </w:r>
      <w:r>
        <w:rPr>
          <w:rFonts w:ascii="Times New Roman" w:eastAsia="Times New Roman" w:hAnsi="Times New Roman" w:cs="Times New Roman"/>
          <w:sz w:val="24"/>
          <w:szCs w:val="24"/>
        </w:rPr>
        <w:t>an kosongnya arti dari simbol-simbol dan tanda-</w:t>
      </w:r>
      <w:r w:rsidRPr="006F2DA5">
        <w:rPr>
          <w:rFonts w:ascii="Times New Roman" w:eastAsia="Times New Roman" w:hAnsi="Times New Roman" w:cs="Times New Roman"/>
          <w:sz w:val="24"/>
          <w:szCs w:val="24"/>
        </w:rPr>
        <w:t>tanda dalam matematika diatas, menunjukkan dengan jelas bahwa dalam menggunakan matematika diperlukan kejelasan dalam lingkup apa model itu dipakai. Lingkup pembicaraan itulah yang disebut dengan semesta pembicaraan.Benar atau salahnya ataupun ada tidaknya penyelesaian suatu model matematika sangat ditentukan oleh semesta pembicaraannya.</w:t>
      </w:r>
      <w:r w:rsidRPr="006F2DA5">
        <w:rPr>
          <w:rFonts w:ascii="Times New Roman" w:eastAsia="Times New Roman" w:hAnsi="Times New Roman" w:cs="Times New Roman"/>
          <w:sz w:val="24"/>
          <w:szCs w:val="24"/>
          <w:vertAlign w:val="superscript"/>
        </w:rPr>
        <w:footnoteReference w:id="12"/>
      </w:r>
    </w:p>
    <w:p w:rsidR="00975C89" w:rsidRPr="006F2DA5" w:rsidRDefault="00975C89" w:rsidP="00A97338">
      <w:pPr>
        <w:spacing w:after="0" w:line="480" w:lineRule="auto"/>
        <w:ind w:left="851"/>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f. Konsisten Dalam Sistemnya</w:t>
      </w:r>
    </w:p>
    <w:p w:rsidR="00975C89" w:rsidRPr="006F2DA5" w:rsidRDefault="00975C89" w:rsidP="00A97338">
      <w:pPr>
        <w:spacing w:after="0" w:line="480" w:lineRule="auto"/>
        <w:ind w:left="1134"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Dalam matematika tedapat banyak sistem, ada sistem yang mempunyai kaitan satu sama lain</w:t>
      </w:r>
      <w:r>
        <w:rPr>
          <w:rFonts w:ascii="Times New Roman" w:eastAsia="Times New Roman" w:hAnsi="Times New Roman" w:cs="Times New Roman"/>
          <w:sz w:val="24"/>
          <w:szCs w:val="24"/>
        </w:rPr>
        <w:t>,</w:t>
      </w:r>
      <w:r w:rsidRPr="006F2DA5">
        <w:rPr>
          <w:rFonts w:ascii="Times New Roman" w:eastAsia="Times New Roman" w:hAnsi="Times New Roman" w:cs="Times New Roman"/>
          <w:sz w:val="24"/>
          <w:szCs w:val="24"/>
        </w:rPr>
        <w:t xml:space="preserve"> tetapi juga ada sistem yang dapat di</w:t>
      </w:r>
      <w:r>
        <w:rPr>
          <w:rFonts w:ascii="Times New Roman" w:eastAsia="Times New Roman" w:hAnsi="Times New Roman" w:cs="Times New Roman"/>
          <w:sz w:val="24"/>
          <w:szCs w:val="24"/>
        </w:rPr>
        <w:t>pandang terlepas satu sama lain. D</w:t>
      </w:r>
      <w:r w:rsidRPr="006F2DA5">
        <w:rPr>
          <w:rFonts w:ascii="Times New Roman" w:eastAsia="Times New Roman" w:hAnsi="Times New Roman" w:cs="Times New Roman"/>
          <w:sz w:val="24"/>
          <w:szCs w:val="24"/>
        </w:rPr>
        <w:t>alam sistem aljabar sendiri terdap</w:t>
      </w:r>
      <w:r>
        <w:rPr>
          <w:rFonts w:ascii="Times New Roman" w:eastAsia="Times New Roman" w:hAnsi="Times New Roman" w:cs="Times New Roman"/>
          <w:sz w:val="24"/>
          <w:szCs w:val="24"/>
        </w:rPr>
        <w:t>at beberapa sistem yang lebih “kecil</w:t>
      </w:r>
      <w:r w:rsidRPr="006F2DA5">
        <w:rPr>
          <w:rFonts w:ascii="Times New Roman" w:eastAsia="Times New Roman" w:hAnsi="Times New Roman" w:cs="Times New Roman"/>
          <w:sz w:val="24"/>
          <w:szCs w:val="24"/>
        </w:rPr>
        <w:t xml:space="preserve">“ yang terkait satu sama lain, demikian juga dalam </w:t>
      </w:r>
      <w:r>
        <w:rPr>
          <w:rFonts w:ascii="Times New Roman" w:eastAsia="Times New Roman" w:hAnsi="Times New Roman" w:cs="Times New Roman"/>
          <w:sz w:val="24"/>
          <w:szCs w:val="24"/>
        </w:rPr>
        <w:t>geometri juga terdapat sistem “kecil“ yang berkaitan satu sama lain D</w:t>
      </w:r>
      <w:r w:rsidRPr="006F2DA5">
        <w:rPr>
          <w:rFonts w:ascii="Times New Roman" w:eastAsia="Times New Roman" w:hAnsi="Times New Roman" w:cs="Times New Roman"/>
          <w:sz w:val="24"/>
          <w:szCs w:val="24"/>
        </w:rPr>
        <w:t>alam masing</w:t>
      </w:r>
      <w:r>
        <w:rPr>
          <w:rFonts w:ascii="Times New Roman" w:eastAsia="Times New Roman" w:hAnsi="Times New Roman" w:cs="Times New Roman"/>
          <w:sz w:val="24"/>
          <w:szCs w:val="24"/>
        </w:rPr>
        <w:t>-</w:t>
      </w:r>
      <w:r w:rsidRPr="006F2DA5">
        <w:rPr>
          <w:rFonts w:ascii="Times New Roman" w:eastAsia="Times New Roman" w:hAnsi="Times New Roman" w:cs="Times New Roman"/>
          <w:sz w:val="24"/>
          <w:szCs w:val="24"/>
        </w:rPr>
        <w:t>masing sistem dan strukturnya itu berlaku ketaat azasan atau konsisten, dan dalam setiap sistem dan strukturnya tidak boleh terjadi kontrakdisi.</w:t>
      </w:r>
    </w:p>
    <w:p w:rsidR="00975C89" w:rsidRPr="006F2DA5" w:rsidRDefault="00975C89" w:rsidP="00A97338">
      <w:pPr>
        <w:spacing w:after="0" w:line="480" w:lineRule="auto"/>
        <w:ind w:left="1134"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Suatu teorema ataupun suatu definisi harus menggunakan istilah atau konsep yang telah di tetapkan terlebih dahulu, konsistensi itu baik dalam makna maupun dalam hal kebenar</w:t>
      </w:r>
      <w:r>
        <w:rPr>
          <w:rFonts w:ascii="Times New Roman" w:eastAsia="Times New Roman" w:hAnsi="Times New Roman" w:cs="Times New Roman"/>
          <w:sz w:val="24"/>
          <w:szCs w:val="24"/>
        </w:rPr>
        <w:t xml:space="preserve">annya, kalau telah ditetapkan </w:t>
      </w:r>
      <w:r>
        <w:rPr>
          <w:rFonts w:ascii="Times New Roman" w:eastAsia="Times New Roman" w:hAnsi="Times New Roman" w:cs="Times New Roman"/>
          <w:sz w:val="24"/>
          <w:szCs w:val="24"/>
        </w:rPr>
        <w:lastRenderedPageBreak/>
        <w:t xml:space="preserve">atau </w:t>
      </w:r>
      <w:r w:rsidRPr="006F2DA5">
        <w:rPr>
          <w:rFonts w:ascii="Times New Roman" w:eastAsia="Times New Roman" w:hAnsi="Times New Roman" w:cs="Times New Roman"/>
          <w:sz w:val="24"/>
          <w:szCs w:val="24"/>
        </w:rPr>
        <w:t>disepakati bahwa a + b = x dan x + y = p, maka a + b + y haruslah sama dengan p.</w:t>
      </w:r>
      <w:r w:rsidRPr="006F2DA5">
        <w:rPr>
          <w:rFonts w:ascii="Times New Roman" w:eastAsia="Times New Roman" w:hAnsi="Times New Roman" w:cs="Times New Roman"/>
          <w:sz w:val="24"/>
          <w:szCs w:val="24"/>
          <w:vertAlign w:val="superscript"/>
        </w:rPr>
        <w:footnoteReference w:id="13"/>
      </w:r>
    </w:p>
    <w:p w:rsidR="00975C89" w:rsidRPr="006F2DA5" w:rsidRDefault="00975C89" w:rsidP="00A97338">
      <w:pPr>
        <w:spacing w:after="0" w:line="480" w:lineRule="auto"/>
        <w:ind w:left="1134"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 xml:space="preserve">Dari uraian mengenai definisi dan karakteristik matematika di atas dapat </w:t>
      </w:r>
      <w:r>
        <w:rPr>
          <w:rFonts w:ascii="Times New Roman" w:eastAsia="Times New Roman" w:hAnsi="Times New Roman" w:cs="Times New Roman"/>
          <w:sz w:val="24"/>
          <w:szCs w:val="24"/>
        </w:rPr>
        <w:t>di simpu</w:t>
      </w:r>
      <w:r w:rsidRPr="006F2DA5">
        <w:rPr>
          <w:rFonts w:ascii="Times New Roman" w:eastAsia="Times New Roman" w:hAnsi="Times New Roman" w:cs="Times New Roman"/>
          <w:sz w:val="24"/>
          <w:szCs w:val="24"/>
        </w:rPr>
        <w:t>lk</w:t>
      </w:r>
      <w:r>
        <w:rPr>
          <w:rFonts w:ascii="Times New Roman" w:eastAsia="Times New Roman" w:hAnsi="Times New Roman" w:cs="Times New Roman"/>
          <w:sz w:val="24"/>
          <w:szCs w:val="24"/>
        </w:rPr>
        <w:t>an bahwa definisi matematika bi</w:t>
      </w:r>
      <w:r w:rsidRPr="006F2DA5">
        <w:rPr>
          <w:rFonts w:ascii="Times New Roman" w:eastAsia="Times New Roman" w:hAnsi="Times New Roman" w:cs="Times New Roman"/>
          <w:sz w:val="24"/>
          <w:szCs w:val="24"/>
        </w:rPr>
        <w:t>s</w:t>
      </w:r>
      <w:r>
        <w:rPr>
          <w:rFonts w:ascii="Times New Roman" w:eastAsia="Times New Roman" w:hAnsi="Times New Roman" w:cs="Times New Roman"/>
          <w:sz w:val="24"/>
          <w:szCs w:val="24"/>
        </w:rPr>
        <w:t>a</w:t>
      </w:r>
      <w:r w:rsidRPr="006F2DA5">
        <w:rPr>
          <w:rFonts w:ascii="Times New Roman" w:eastAsia="Times New Roman" w:hAnsi="Times New Roman" w:cs="Times New Roman"/>
          <w:sz w:val="24"/>
          <w:szCs w:val="24"/>
        </w:rPr>
        <w:t xml:space="preserve"> beruba</w:t>
      </w:r>
      <w:r>
        <w:rPr>
          <w:rFonts w:ascii="Times New Roman" w:eastAsia="Times New Roman" w:hAnsi="Times New Roman" w:cs="Times New Roman"/>
          <w:sz w:val="24"/>
          <w:szCs w:val="24"/>
        </w:rPr>
        <w:t>h</w:t>
      </w:r>
      <w:r w:rsidRPr="006F2DA5">
        <w:rPr>
          <w:rFonts w:ascii="Times New Roman" w:eastAsia="Times New Roman" w:hAnsi="Times New Roman" w:cs="Times New Roman"/>
          <w:sz w:val="24"/>
          <w:szCs w:val="24"/>
        </w:rPr>
        <w:t>, tergantung dari sudut pandang mana seseorang mendefinisikan matematika.</w:t>
      </w:r>
    </w:p>
    <w:p w:rsidR="00975C89" w:rsidRPr="006F2DA5" w:rsidRDefault="00975C89" w:rsidP="00A97338">
      <w:pPr>
        <w:spacing w:after="0" w:line="480" w:lineRule="auto"/>
        <w:ind w:left="1134"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Tetapi cara berfikir dan obyek kajian matematika secara umu</w:t>
      </w:r>
      <w:r>
        <w:rPr>
          <w:rFonts w:ascii="Times New Roman" w:eastAsia="Times New Roman" w:hAnsi="Times New Roman" w:cs="Times New Roman"/>
          <w:sz w:val="24"/>
          <w:szCs w:val="24"/>
        </w:rPr>
        <w:t>m dikembangkan berdasarkan alas</w:t>
      </w:r>
      <w:r w:rsidRPr="006F2DA5">
        <w:rPr>
          <w:rFonts w:ascii="Times New Roman" w:eastAsia="Times New Roman" w:hAnsi="Times New Roman" w:cs="Times New Roman"/>
          <w:sz w:val="24"/>
          <w:szCs w:val="24"/>
        </w:rPr>
        <w:t>an logis yang menggunakan pembuktian deduktif</w:t>
      </w:r>
      <w:r>
        <w:rPr>
          <w:rFonts w:ascii="Times New Roman" w:eastAsia="Times New Roman" w:hAnsi="Times New Roman" w:cs="Times New Roman"/>
          <w:sz w:val="24"/>
          <w:szCs w:val="24"/>
        </w:rPr>
        <w:t>,</w:t>
      </w:r>
      <w:r w:rsidRPr="006F2DA5">
        <w:rPr>
          <w:rFonts w:ascii="Times New Roman" w:eastAsia="Times New Roman" w:hAnsi="Times New Roman" w:cs="Times New Roman"/>
          <w:sz w:val="24"/>
          <w:szCs w:val="24"/>
        </w:rPr>
        <w:t xml:space="preserve"> yakni kesimpulan yang ditarik merupakan a</w:t>
      </w:r>
      <w:r>
        <w:rPr>
          <w:rFonts w:ascii="Times New Roman" w:eastAsia="Times New Roman" w:hAnsi="Times New Roman" w:cs="Times New Roman"/>
          <w:sz w:val="24"/>
          <w:szCs w:val="24"/>
        </w:rPr>
        <w:t>kibat logis dari alasan-alas</w:t>
      </w:r>
      <w:r w:rsidRPr="006F2DA5">
        <w:rPr>
          <w:rFonts w:ascii="Times New Roman" w:eastAsia="Times New Roman" w:hAnsi="Times New Roman" w:cs="Times New Roman"/>
          <w:sz w:val="24"/>
          <w:szCs w:val="24"/>
        </w:rPr>
        <w:t>an yang bersifat umum menjadi bersifat khusus.</w:t>
      </w:r>
    </w:p>
    <w:p w:rsidR="00975C89" w:rsidRPr="006F2DA5" w:rsidRDefault="00975C89" w:rsidP="00A97338">
      <w:pPr>
        <w:spacing w:after="0" w:line="480" w:lineRule="auto"/>
        <w:ind w:left="1134"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Matematika berkena</w:t>
      </w:r>
      <w:r w:rsidR="00EE27DB">
        <w:rPr>
          <w:rFonts w:ascii="Times New Roman" w:eastAsia="Times New Roman" w:hAnsi="Times New Roman" w:cs="Times New Roman"/>
          <w:sz w:val="24"/>
          <w:szCs w:val="24"/>
          <w:lang w:val="id-ID"/>
        </w:rPr>
        <w:t>a</w:t>
      </w:r>
      <w:r w:rsidRPr="006F2DA5">
        <w:rPr>
          <w:rFonts w:ascii="Times New Roman" w:eastAsia="Times New Roman" w:hAnsi="Times New Roman" w:cs="Times New Roman"/>
          <w:sz w:val="24"/>
          <w:szCs w:val="24"/>
        </w:rPr>
        <w:t>n dengan ide</w:t>
      </w:r>
      <w:r>
        <w:rPr>
          <w:rFonts w:ascii="Times New Roman" w:eastAsia="Times New Roman" w:hAnsi="Times New Roman" w:cs="Times New Roman"/>
          <w:sz w:val="24"/>
          <w:szCs w:val="24"/>
        </w:rPr>
        <w:t>-ide, struktur-struktur dan hubungan-</w:t>
      </w:r>
      <w:r w:rsidRPr="006F2DA5">
        <w:rPr>
          <w:rFonts w:ascii="Times New Roman" w:eastAsia="Times New Roman" w:hAnsi="Times New Roman" w:cs="Times New Roman"/>
          <w:sz w:val="24"/>
          <w:szCs w:val="24"/>
        </w:rPr>
        <w:t>hubungan yang diatur menurut urutan yang logis,</w:t>
      </w:r>
      <w:r w:rsidR="00EE27D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w:t>
      </w:r>
      <w:r w:rsidRPr="006F2DA5">
        <w:rPr>
          <w:rFonts w:ascii="Times New Roman" w:eastAsia="Times New Roman" w:hAnsi="Times New Roman" w:cs="Times New Roman"/>
          <w:sz w:val="24"/>
          <w:szCs w:val="24"/>
        </w:rPr>
        <w:t>atema</w:t>
      </w:r>
      <w:r>
        <w:rPr>
          <w:rFonts w:ascii="Times New Roman" w:eastAsia="Times New Roman" w:hAnsi="Times New Roman" w:cs="Times New Roman"/>
          <w:sz w:val="24"/>
          <w:szCs w:val="24"/>
        </w:rPr>
        <w:t>tika yang terdiri dari simbol-</w:t>
      </w:r>
      <w:r w:rsidRPr="006F2DA5">
        <w:rPr>
          <w:rFonts w:ascii="Times New Roman" w:eastAsia="Times New Roman" w:hAnsi="Times New Roman" w:cs="Times New Roman"/>
          <w:sz w:val="24"/>
          <w:szCs w:val="24"/>
        </w:rPr>
        <w:t>simbol itu sangat penting untu</w:t>
      </w:r>
      <w:r>
        <w:rPr>
          <w:rFonts w:ascii="Times New Roman" w:eastAsia="Times New Roman" w:hAnsi="Times New Roman" w:cs="Times New Roman"/>
          <w:sz w:val="24"/>
          <w:szCs w:val="24"/>
        </w:rPr>
        <w:t>k membantu memanipulasi aturan-</w:t>
      </w:r>
      <w:r w:rsidRPr="006F2DA5">
        <w:rPr>
          <w:rFonts w:ascii="Times New Roman" w:eastAsia="Times New Roman" w:hAnsi="Times New Roman" w:cs="Times New Roman"/>
          <w:sz w:val="24"/>
          <w:szCs w:val="24"/>
        </w:rPr>
        <w:t>aturan deng</w:t>
      </w:r>
      <w:r>
        <w:rPr>
          <w:rFonts w:ascii="Times New Roman" w:eastAsia="Times New Roman" w:hAnsi="Times New Roman" w:cs="Times New Roman"/>
          <w:sz w:val="24"/>
          <w:szCs w:val="24"/>
        </w:rPr>
        <w:t>an operasi yang ditetapkan.</w:t>
      </w:r>
      <w:r w:rsidR="00EE27D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Ide-</w:t>
      </w:r>
      <w:r w:rsidRPr="006F2DA5">
        <w:rPr>
          <w:rFonts w:ascii="Times New Roman" w:eastAsia="Times New Roman" w:hAnsi="Times New Roman" w:cs="Times New Roman"/>
          <w:sz w:val="24"/>
          <w:szCs w:val="24"/>
        </w:rPr>
        <w:t>ide tersebu</w:t>
      </w:r>
      <w:r>
        <w:rPr>
          <w:rFonts w:ascii="Times New Roman" w:eastAsia="Times New Roman" w:hAnsi="Times New Roman" w:cs="Times New Roman"/>
          <w:sz w:val="24"/>
          <w:szCs w:val="24"/>
        </w:rPr>
        <w:t>t di susun dalam simbol-</w:t>
      </w:r>
      <w:r w:rsidRPr="006F2DA5">
        <w:rPr>
          <w:rFonts w:ascii="Times New Roman" w:eastAsia="Times New Roman" w:hAnsi="Times New Roman" w:cs="Times New Roman"/>
          <w:sz w:val="24"/>
          <w:szCs w:val="24"/>
        </w:rPr>
        <w:t xml:space="preserve">simbol abstrak, </w:t>
      </w:r>
      <w:r>
        <w:rPr>
          <w:rFonts w:ascii="Times New Roman" w:eastAsia="Times New Roman" w:hAnsi="Times New Roman" w:cs="Times New Roman"/>
          <w:sz w:val="24"/>
          <w:szCs w:val="24"/>
        </w:rPr>
        <w:t>simbol l</w:t>
      </w:r>
      <w:r w:rsidRPr="006F2DA5">
        <w:rPr>
          <w:rFonts w:ascii="Times New Roman" w:eastAsia="Times New Roman" w:hAnsi="Times New Roman" w:cs="Times New Roman"/>
          <w:sz w:val="24"/>
          <w:szCs w:val="24"/>
        </w:rPr>
        <w:t>ogis menjamin adanya komunikasi dan mampu memberikan keterangan untuk membentuk suatu konsep konsep yang abstrak.</w:t>
      </w:r>
    </w:p>
    <w:p w:rsidR="00975C89" w:rsidRPr="006F2DA5" w:rsidRDefault="00975C89" w:rsidP="00A97338">
      <w:pPr>
        <w:spacing w:after="0" w:line="480" w:lineRule="auto"/>
        <w:ind w:left="1134"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t>Dalam memahami keabstr</w:t>
      </w:r>
      <w:r>
        <w:rPr>
          <w:rFonts w:ascii="Times New Roman" w:eastAsia="Times New Roman" w:hAnsi="Times New Roman" w:cs="Times New Roman"/>
          <w:sz w:val="24"/>
          <w:szCs w:val="24"/>
        </w:rPr>
        <w:t>akan matematika di perlukan kete</w:t>
      </w:r>
      <w:r w:rsidRPr="006F2DA5">
        <w:rPr>
          <w:rFonts w:ascii="Times New Roman" w:eastAsia="Times New Roman" w:hAnsi="Times New Roman" w:cs="Times New Roman"/>
          <w:sz w:val="24"/>
          <w:szCs w:val="24"/>
        </w:rPr>
        <w:t>patan dan ketajaman penalaran bahkan kita harus mengorbankan kemudahan dan kelancaran tersebut menjadikan penalaran tidak tepat dan tidak tajam lagi.</w:t>
      </w:r>
    </w:p>
    <w:p w:rsidR="001F6E2C" w:rsidRDefault="00975C89" w:rsidP="00A97338">
      <w:pPr>
        <w:spacing w:after="0" w:line="480" w:lineRule="auto"/>
        <w:ind w:left="1134" w:firstLine="567"/>
        <w:jc w:val="both"/>
        <w:rPr>
          <w:rFonts w:ascii="Times New Roman" w:eastAsia="Times New Roman" w:hAnsi="Times New Roman" w:cs="Times New Roman"/>
          <w:sz w:val="24"/>
          <w:szCs w:val="24"/>
        </w:rPr>
      </w:pPr>
      <w:r w:rsidRPr="006F2DA5">
        <w:rPr>
          <w:rFonts w:ascii="Times New Roman" w:eastAsia="Times New Roman" w:hAnsi="Times New Roman" w:cs="Times New Roman"/>
          <w:sz w:val="24"/>
          <w:szCs w:val="24"/>
        </w:rPr>
        <w:lastRenderedPageBreak/>
        <w:t>Pendekatan yang khas yang dipergunakan dalam matematika adala</w:t>
      </w:r>
      <w:r>
        <w:rPr>
          <w:rFonts w:ascii="Times New Roman" w:eastAsia="Times New Roman" w:hAnsi="Times New Roman" w:cs="Times New Roman"/>
          <w:sz w:val="24"/>
          <w:szCs w:val="24"/>
        </w:rPr>
        <w:t>h bahwa mulai dengan definisi-definisi dan aksioma-aksioma dan kemudian menyimpu</w:t>
      </w:r>
      <w:r w:rsidRPr="006F2DA5">
        <w:rPr>
          <w:rFonts w:ascii="Times New Roman" w:eastAsia="Times New Roman" w:hAnsi="Times New Roman" w:cs="Times New Roman"/>
          <w:sz w:val="24"/>
          <w:szCs w:val="24"/>
        </w:rPr>
        <w:t>lkan suatu teorema yang dinyatakan sebagai suatu pernyataan yang dapat dibuktikan, dari sini dapat dikatakan bahwa matematika merupakan i</w:t>
      </w:r>
      <w:r>
        <w:rPr>
          <w:rFonts w:ascii="Times New Roman" w:eastAsia="Times New Roman" w:hAnsi="Times New Roman" w:cs="Times New Roman"/>
          <w:sz w:val="24"/>
          <w:szCs w:val="24"/>
        </w:rPr>
        <w:t>lmu yang berkaitan dengan ide-</w:t>
      </w:r>
      <w:r w:rsidRPr="006F2DA5">
        <w:rPr>
          <w:rFonts w:ascii="Times New Roman" w:eastAsia="Times New Roman" w:hAnsi="Times New Roman" w:cs="Times New Roman"/>
          <w:sz w:val="24"/>
          <w:szCs w:val="24"/>
        </w:rPr>
        <w:t>ide konsep abstrak yang tersusun secara hirakris yang mana konsep baru dibentuk dari konsep lama yang telah diketahui.</w:t>
      </w:r>
    </w:p>
    <w:p w:rsidR="004E75AE" w:rsidRDefault="006732AD" w:rsidP="00A97338">
      <w:pPr>
        <w:pStyle w:val="ListParagraph"/>
        <w:numPr>
          <w:ilvl w:val="0"/>
          <w:numId w:val="2"/>
        </w:num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w:t>
      </w:r>
      <w:r w:rsidR="004E75AE">
        <w:rPr>
          <w:rFonts w:ascii="Times New Roman" w:eastAsia="Times New Roman" w:hAnsi="Times New Roman" w:cs="Times New Roman"/>
          <w:sz w:val="24"/>
          <w:szCs w:val="24"/>
        </w:rPr>
        <w:t>Belajar Mengajar Matematika</w:t>
      </w:r>
    </w:p>
    <w:p w:rsidR="00EB327A" w:rsidRPr="00192F06" w:rsidRDefault="00EB327A" w:rsidP="00A751F0">
      <w:pPr>
        <w:pStyle w:val="ListParagraph"/>
        <w:numPr>
          <w:ilvl w:val="0"/>
          <w:numId w:val="20"/>
        </w:numPr>
        <w:spacing w:line="480" w:lineRule="auto"/>
        <w:ind w:left="993"/>
        <w:jc w:val="both"/>
        <w:rPr>
          <w:rFonts w:ascii="Times New Roman" w:hAnsi="Times New Roman" w:cs="Times New Roman"/>
          <w:bCs/>
          <w:sz w:val="24"/>
          <w:szCs w:val="24"/>
        </w:rPr>
      </w:pPr>
      <w:r w:rsidRPr="00192F06">
        <w:rPr>
          <w:rFonts w:ascii="Times New Roman" w:hAnsi="Times New Roman" w:cs="Times New Roman"/>
          <w:bCs/>
          <w:sz w:val="24"/>
          <w:szCs w:val="24"/>
        </w:rPr>
        <w:t>Pengertian belajar</w:t>
      </w:r>
    </w:p>
    <w:p w:rsidR="00EB327A" w:rsidRDefault="00EB327A" w:rsidP="00EB327A">
      <w:pPr>
        <w:pStyle w:val="ListParagraph"/>
        <w:spacing w:line="480" w:lineRule="auto"/>
        <w:ind w:left="993" w:firstLine="621"/>
        <w:jc w:val="both"/>
        <w:rPr>
          <w:rFonts w:ascii="Times New Roman" w:hAnsi="Times New Roman" w:cs="Times New Roman"/>
          <w:bCs/>
          <w:sz w:val="24"/>
          <w:szCs w:val="24"/>
        </w:rPr>
      </w:pPr>
      <w:r>
        <w:rPr>
          <w:rFonts w:ascii="Times New Roman" w:hAnsi="Times New Roman" w:cs="Times New Roman"/>
          <w:bCs/>
          <w:sz w:val="24"/>
          <w:szCs w:val="24"/>
        </w:rPr>
        <w:t>Belajar (</w:t>
      </w:r>
      <w:r>
        <w:rPr>
          <w:rFonts w:ascii="Times New Roman" w:hAnsi="Times New Roman" w:cs="Times New Roman"/>
          <w:bCs/>
          <w:i/>
          <w:iCs/>
          <w:sz w:val="24"/>
          <w:szCs w:val="24"/>
        </w:rPr>
        <w:t>learning</w:t>
      </w:r>
      <w:r>
        <w:rPr>
          <w:rFonts w:ascii="Times New Roman" w:hAnsi="Times New Roman" w:cs="Times New Roman"/>
          <w:bCs/>
          <w:sz w:val="24"/>
          <w:szCs w:val="24"/>
        </w:rPr>
        <w:t>), seringkali didefinisikan sebag</w:t>
      </w:r>
      <w:r w:rsidR="00EE27DB">
        <w:rPr>
          <w:rFonts w:ascii="Times New Roman" w:hAnsi="Times New Roman" w:cs="Times New Roman"/>
          <w:bCs/>
          <w:sz w:val="24"/>
          <w:szCs w:val="24"/>
        </w:rPr>
        <w:t>ai perubahan yang secara relati</w:t>
      </w:r>
      <w:r w:rsidR="00EE27DB">
        <w:rPr>
          <w:rFonts w:ascii="Times New Roman" w:hAnsi="Times New Roman" w:cs="Times New Roman"/>
          <w:bCs/>
          <w:sz w:val="24"/>
          <w:szCs w:val="24"/>
          <w:lang w:val="id-ID"/>
        </w:rPr>
        <w:t>f</w:t>
      </w:r>
      <w:r>
        <w:rPr>
          <w:rFonts w:ascii="Times New Roman" w:hAnsi="Times New Roman" w:cs="Times New Roman"/>
          <w:bCs/>
          <w:sz w:val="24"/>
          <w:szCs w:val="24"/>
        </w:rPr>
        <w:t xml:space="preserve"> berlangsung lama pada masa berikutnya yang diperoleh kemudian pengalaman-pengalaman.</w:t>
      </w:r>
      <w:r>
        <w:rPr>
          <w:rStyle w:val="FootnoteReference"/>
          <w:rFonts w:ascii="Times New Roman" w:hAnsi="Times New Roman" w:cs="Times New Roman"/>
          <w:bCs/>
          <w:sz w:val="24"/>
          <w:szCs w:val="24"/>
        </w:rPr>
        <w:footnoteReference w:id="14"/>
      </w:r>
    </w:p>
    <w:p w:rsidR="00EB327A" w:rsidRDefault="00EB327A" w:rsidP="00EB327A">
      <w:pPr>
        <w:pStyle w:val="ListParagraph"/>
        <w:spacing w:line="480" w:lineRule="auto"/>
        <w:ind w:left="993" w:firstLine="621"/>
        <w:jc w:val="both"/>
        <w:rPr>
          <w:rFonts w:ascii="Times New Roman" w:hAnsi="Times New Roman" w:cs="Times New Roman"/>
          <w:bCs/>
          <w:sz w:val="24"/>
          <w:szCs w:val="24"/>
        </w:rPr>
      </w:pPr>
      <w:r>
        <w:rPr>
          <w:rFonts w:ascii="Times New Roman" w:hAnsi="Times New Roman" w:cs="Times New Roman"/>
          <w:bCs/>
          <w:sz w:val="24"/>
          <w:szCs w:val="24"/>
        </w:rPr>
        <w:t>Berhasil atau gagalnya pencapaian tujuan pendidikan itu sangat tergantung pada proses belajar yang dialami siswa, baik ketika ia berada di sekolah maupun di lingkungan rumah atau keluarganya sendiri.</w:t>
      </w:r>
    </w:p>
    <w:p w:rsidR="00EB327A" w:rsidRDefault="00416070" w:rsidP="00EB327A">
      <w:pPr>
        <w:pStyle w:val="ListParagraph"/>
        <w:spacing w:line="480" w:lineRule="auto"/>
        <w:ind w:left="993" w:firstLine="621"/>
        <w:jc w:val="both"/>
        <w:rPr>
          <w:rFonts w:ascii="Times New Roman" w:hAnsi="Times New Roman" w:cs="Times New Roman"/>
          <w:bCs/>
          <w:sz w:val="24"/>
          <w:szCs w:val="24"/>
        </w:rPr>
      </w:pPr>
      <w:r>
        <w:rPr>
          <w:rFonts w:ascii="Times New Roman" w:hAnsi="Times New Roman" w:cs="Times New Roman"/>
          <w:bCs/>
          <w:sz w:val="24"/>
          <w:szCs w:val="24"/>
        </w:rPr>
        <w:t>Belajar adalah suatu proses usaha yang dilakukan seseorang untuk memperoleh suatu perubahan tingkah laku yang baru secara keseluruhan, sebagai hasil pengalamannya sendiri dalam interaksi dengan lingkungannya</w:t>
      </w:r>
      <w:r w:rsidR="00EB327A">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5"/>
      </w:r>
      <w:r w:rsidR="00EB327A">
        <w:rPr>
          <w:rFonts w:ascii="Times New Roman" w:hAnsi="Times New Roman" w:cs="Times New Roman"/>
          <w:bCs/>
          <w:sz w:val="24"/>
          <w:szCs w:val="24"/>
        </w:rPr>
        <w:t xml:space="preserve"> Sedangak</w:t>
      </w:r>
      <w:r w:rsidR="00EE27DB">
        <w:rPr>
          <w:rFonts w:ascii="Times New Roman" w:hAnsi="Times New Roman" w:cs="Times New Roman"/>
          <w:bCs/>
          <w:sz w:val="24"/>
          <w:szCs w:val="24"/>
          <w:lang w:val="id-ID"/>
        </w:rPr>
        <w:t>a</w:t>
      </w:r>
      <w:r w:rsidR="00EB327A">
        <w:rPr>
          <w:rFonts w:ascii="Times New Roman" w:hAnsi="Times New Roman" w:cs="Times New Roman"/>
          <w:bCs/>
          <w:sz w:val="24"/>
          <w:szCs w:val="24"/>
        </w:rPr>
        <w:t xml:space="preserve">n menurut pendapat modern adalah suatu </w:t>
      </w:r>
      <w:r w:rsidR="00EB327A">
        <w:rPr>
          <w:rFonts w:ascii="Times New Roman" w:hAnsi="Times New Roman" w:cs="Times New Roman"/>
          <w:bCs/>
          <w:sz w:val="24"/>
          <w:szCs w:val="24"/>
        </w:rPr>
        <w:lastRenderedPageBreak/>
        <w:t>bentuk pertumbuhan atau perubahan dalam diri seseorang yang dinyatakan dalam cara-cara bertingkah laku yang baru berkat pengalaman dan latihan.</w:t>
      </w:r>
      <w:r w:rsidR="00EB327A">
        <w:rPr>
          <w:rStyle w:val="FootnoteReference"/>
          <w:rFonts w:ascii="Times New Roman" w:hAnsi="Times New Roman" w:cs="Times New Roman"/>
          <w:bCs/>
          <w:sz w:val="24"/>
          <w:szCs w:val="24"/>
        </w:rPr>
        <w:footnoteReference w:id="16"/>
      </w:r>
    </w:p>
    <w:p w:rsidR="00EB327A" w:rsidRDefault="00EB327A" w:rsidP="00EB327A">
      <w:pPr>
        <w:pStyle w:val="ListParagraph"/>
        <w:spacing w:line="480" w:lineRule="auto"/>
        <w:ind w:left="993" w:firstLine="621"/>
        <w:jc w:val="both"/>
        <w:rPr>
          <w:rFonts w:ascii="Times New Roman" w:hAnsi="Times New Roman" w:cs="Times New Roman"/>
          <w:bCs/>
          <w:sz w:val="24"/>
          <w:szCs w:val="24"/>
        </w:rPr>
      </w:pPr>
      <w:r>
        <w:rPr>
          <w:rFonts w:ascii="Times New Roman" w:hAnsi="Times New Roman" w:cs="Times New Roman"/>
          <w:bCs/>
          <w:sz w:val="24"/>
          <w:szCs w:val="24"/>
        </w:rPr>
        <w:t>Dari definisi-definisi tersebut di atas, dapat dikemukakan adanya elemen penting yang mencirikan pengertian tentang belajar, yaitu:</w:t>
      </w:r>
      <w:r w:rsidR="00146981" w:rsidRPr="00146981">
        <w:rPr>
          <w:rStyle w:val="FootnoteReference"/>
          <w:rFonts w:ascii="Times New Roman" w:hAnsi="Times New Roman" w:cs="Times New Roman"/>
          <w:bCs/>
          <w:sz w:val="24"/>
          <w:szCs w:val="24"/>
          <w:lang w:val="id-ID"/>
        </w:rPr>
        <w:t xml:space="preserve"> </w:t>
      </w:r>
      <w:r w:rsidR="00146981">
        <w:rPr>
          <w:rStyle w:val="FootnoteReference"/>
          <w:rFonts w:ascii="Times New Roman" w:hAnsi="Times New Roman" w:cs="Times New Roman"/>
          <w:bCs/>
          <w:sz w:val="24"/>
          <w:szCs w:val="24"/>
          <w:lang w:val="id-ID"/>
        </w:rPr>
        <w:footnoteReference w:id="17"/>
      </w:r>
    </w:p>
    <w:p w:rsidR="00EB327A" w:rsidRDefault="00EB327A" w:rsidP="00A751F0">
      <w:pPr>
        <w:pStyle w:val="ListParagraph"/>
        <w:numPr>
          <w:ilvl w:val="0"/>
          <w:numId w:val="3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Belajar merupakan suatu perbuatan dalam tingkah laku.</w:t>
      </w:r>
    </w:p>
    <w:p w:rsidR="00EB327A" w:rsidRDefault="00EB327A" w:rsidP="00A751F0">
      <w:pPr>
        <w:pStyle w:val="ListParagraph"/>
        <w:numPr>
          <w:ilvl w:val="0"/>
          <w:numId w:val="3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Belajar merupakan suatu perbuatan yang terjadi melalui latihan atau pengalaman.</w:t>
      </w:r>
    </w:p>
    <w:p w:rsidR="00EB327A" w:rsidRPr="008A7D55" w:rsidRDefault="00EB327A" w:rsidP="00A751F0">
      <w:pPr>
        <w:pStyle w:val="ListParagraph"/>
        <w:numPr>
          <w:ilvl w:val="0"/>
          <w:numId w:val="3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Untuk dapat disebut belajar, maka perubahan itu harus tetap relati</w:t>
      </w:r>
      <w:r>
        <w:rPr>
          <w:rFonts w:ascii="Times New Roman" w:hAnsi="Times New Roman" w:cs="Times New Roman"/>
          <w:bCs/>
          <w:sz w:val="24"/>
          <w:szCs w:val="24"/>
          <w:lang w:val="id-ID"/>
        </w:rPr>
        <w:t>f</w:t>
      </w:r>
      <w:r>
        <w:rPr>
          <w:rFonts w:ascii="Times New Roman" w:hAnsi="Times New Roman" w:cs="Times New Roman"/>
          <w:bCs/>
          <w:sz w:val="24"/>
          <w:szCs w:val="24"/>
        </w:rPr>
        <w:t xml:space="preserve"> mantap.</w:t>
      </w:r>
    </w:p>
    <w:p w:rsidR="00EB327A" w:rsidRPr="008A7D55" w:rsidRDefault="00EB327A" w:rsidP="00A751F0">
      <w:pPr>
        <w:pStyle w:val="ListParagraph"/>
        <w:numPr>
          <w:ilvl w:val="0"/>
          <w:numId w:val="32"/>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Tingkah laku yang mengalami perubahan karena belajar menyangkut berbagai aspek kepribadian, baik fisik maupun psikis, seperti: perubahan dalam pengertian, pemecahan suatu masalah/berpikir, keterampilan, kecakapan, kebiasaan, ataupun sikap.</w:t>
      </w:r>
    </w:p>
    <w:p w:rsidR="00EB327A" w:rsidRPr="008A7D55" w:rsidRDefault="00EB327A" w:rsidP="00A751F0">
      <w:pPr>
        <w:pStyle w:val="ListParagraph"/>
        <w:numPr>
          <w:ilvl w:val="0"/>
          <w:numId w:val="32"/>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Belajar adalah proses memperoleh pengetahuan.</w:t>
      </w:r>
    </w:p>
    <w:p w:rsidR="00EB327A" w:rsidRPr="008A7D55" w:rsidRDefault="00EB327A" w:rsidP="00A751F0">
      <w:pPr>
        <w:pStyle w:val="ListParagraph"/>
        <w:numPr>
          <w:ilvl w:val="0"/>
          <w:numId w:val="32"/>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Belajar adal</w:t>
      </w:r>
      <w:r w:rsidR="006C7848">
        <w:rPr>
          <w:rFonts w:ascii="Times New Roman" w:hAnsi="Times New Roman" w:cs="Times New Roman"/>
          <w:bCs/>
          <w:sz w:val="24"/>
          <w:szCs w:val="24"/>
        </w:rPr>
        <w:t>a</w:t>
      </w:r>
      <w:r>
        <w:rPr>
          <w:rFonts w:ascii="Times New Roman" w:hAnsi="Times New Roman" w:cs="Times New Roman"/>
          <w:bCs/>
          <w:sz w:val="24"/>
          <w:szCs w:val="24"/>
          <w:lang w:val="id-ID"/>
        </w:rPr>
        <w:t>h suatu perubahan kemampuan bereaksi yang relatif langgeng sebagai hasil latihan yang diperkuat.</w:t>
      </w:r>
    </w:p>
    <w:p w:rsidR="00EB327A" w:rsidRDefault="00EB327A" w:rsidP="00A751F0">
      <w:pPr>
        <w:pStyle w:val="ListParagraph"/>
        <w:numPr>
          <w:ilvl w:val="0"/>
          <w:numId w:val="32"/>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Belajar merupakan proses yang secara umum menetap, ada kemampuan bereaksi, adanya suatu yang diperkuat dan dilakukan dalam bentuk praktek atau latihan.</w:t>
      </w:r>
    </w:p>
    <w:p w:rsidR="00146981" w:rsidRDefault="00146981" w:rsidP="00146981">
      <w:pPr>
        <w:pStyle w:val="ListParagraph"/>
        <w:spacing w:line="480" w:lineRule="auto"/>
        <w:ind w:left="1134"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Ciri-ciri perubahan tingkah laku dalam pengertian belajar:</w:t>
      </w:r>
      <w:r>
        <w:rPr>
          <w:rStyle w:val="FootnoteReference"/>
          <w:rFonts w:ascii="Times New Roman" w:hAnsi="Times New Roman" w:cs="Times New Roman"/>
          <w:bCs/>
          <w:sz w:val="24"/>
          <w:szCs w:val="24"/>
        </w:rPr>
        <w:footnoteReference w:id="18"/>
      </w:r>
    </w:p>
    <w:p w:rsidR="00146981" w:rsidRDefault="00146981" w:rsidP="00A751F0">
      <w:pPr>
        <w:pStyle w:val="ListParagraph"/>
        <w:numPr>
          <w:ilvl w:val="0"/>
          <w:numId w:val="3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Perubahan terjadi secara sadar</w:t>
      </w:r>
    </w:p>
    <w:p w:rsidR="00146981" w:rsidRDefault="00146981" w:rsidP="00146981">
      <w:pPr>
        <w:pStyle w:val="ListParagraph"/>
        <w:spacing w:line="480" w:lineRule="auto"/>
        <w:ind w:left="1440" w:firstLine="261"/>
        <w:jc w:val="both"/>
        <w:rPr>
          <w:rFonts w:ascii="Times New Roman" w:hAnsi="Times New Roman" w:cs="Times New Roman"/>
          <w:bCs/>
          <w:sz w:val="24"/>
          <w:szCs w:val="24"/>
        </w:rPr>
      </w:pPr>
      <w:r>
        <w:rPr>
          <w:rFonts w:ascii="Times New Roman" w:hAnsi="Times New Roman" w:cs="Times New Roman"/>
          <w:bCs/>
          <w:sz w:val="24"/>
          <w:szCs w:val="24"/>
        </w:rPr>
        <w:t>Seseorang yang belajar akan menyadari terjadinya perubahan perubahan itu sekurang-kurangnya ia merasakan telah terjadi adanya suatu perubahan dalam dirinya.</w:t>
      </w:r>
    </w:p>
    <w:p w:rsidR="00146981" w:rsidRDefault="00146981" w:rsidP="00A751F0">
      <w:pPr>
        <w:pStyle w:val="ListParagraph"/>
        <w:numPr>
          <w:ilvl w:val="0"/>
          <w:numId w:val="3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Perubahan dalam belajar bersifat kontinu dan fungsional</w:t>
      </w:r>
    </w:p>
    <w:p w:rsidR="00146981" w:rsidRDefault="00146981" w:rsidP="00146981">
      <w:pPr>
        <w:pStyle w:val="ListParagraph"/>
        <w:spacing w:line="480" w:lineRule="auto"/>
        <w:ind w:left="1440" w:firstLine="261"/>
        <w:jc w:val="both"/>
        <w:rPr>
          <w:rFonts w:ascii="Times New Roman" w:hAnsi="Times New Roman" w:cs="Times New Roman"/>
          <w:bCs/>
          <w:sz w:val="24"/>
          <w:szCs w:val="24"/>
        </w:rPr>
      </w:pPr>
      <w:r>
        <w:rPr>
          <w:rFonts w:ascii="Times New Roman" w:hAnsi="Times New Roman" w:cs="Times New Roman"/>
          <w:bCs/>
          <w:sz w:val="24"/>
          <w:szCs w:val="24"/>
        </w:rPr>
        <w:t>Perubahan yang terjadi dalam diri seseorang berlangsung secara berkesinambungan, tidak statis. Satu perubahan yang terjadi akan menyebabkan perubahan berikutnya dan akan berguna bagi kehidupan ataupun proses berikutnya.</w:t>
      </w:r>
    </w:p>
    <w:p w:rsidR="00146981" w:rsidRDefault="00146981" w:rsidP="00A751F0">
      <w:pPr>
        <w:pStyle w:val="ListParagraph"/>
        <w:numPr>
          <w:ilvl w:val="0"/>
          <w:numId w:val="3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Perubahan dalam belajar bersifat positif dan aktif</w:t>
      </w:r>
    </w:p>
    <w:p w:rsidR="00146981" w:rsidRDefault="006C6F2A" w:rsidP="00146981">
      <w:pPr>
        <w:pStyle w:val="ListParagraph"/>
        <w:spacing w:line="480" w:lineRule="auto"/>
        <w:ind w:left="1440" w:firstLine="261"/>
        <w:jc w:val="both"/>
        <w:rPr>
          <w:rFonts w:ascii="Times New Roman" w:hAnsi="Times New Roman" w:cs="Times New Roman"/>
          <w:bCs/>
          <w:sz w:val="24"/>
          <w:szCs w:val="24"/>
        </w:rPr>
      </w:pPr>
      <w:r>
        <w:rPr>
          <w:rFonts w:ascii="Times New Roman" w:hAnsi="Times New Roman" w:cs="Times New Roman"/>
          <w:bCs/>
          <w:sz w:val="24"/>
          <w:szCs w:val="24"/>
        </w:rPr>
        <w:t>Perubahan-perubahan itu senantiasa bertambah dan tertuju untuk memperoleh sesuatu yang lebih baik dari sebelumnya. Perubahan yang bersifat aktif artinya bahwa perubahan itu terjadi dengan sendirinya melainkan karena usaha individu sendiri.</w:t>
      </w:r>
    </w:p>
    <w:p w:rsidR="006C6F2A" w:rsidRDefault="006C6F2A" w:rsidP="00A751F0">
      <w:pPr>
        <w:pStyle w:val="ListParagraph"/>
        <w:numPr>
          <w:ilvl w:val="0"/>
          <w:numId w:val="3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Perubahan dalam belajar bukan bersifat sementara</w:t>
      </w:r>
    </w:p>
    <w:p w:rsidR="006C6F2A" w:rsidRDefault="006C6F2A" w:rsidP="006C6F2A">
      <w:pPr>
        <w:pStyle w:val="ListParagraph"/>
        <w:spacing w:line="480" w:lineRule="auto"/>
        <w:ind w:left="1440" w:firstLine="261"/>
        <w:jc w:val="both"/>
        <w:rPr>
          <w:rFonts w:ascii="Times New Roman" w:hAnsi="Times New Roman" w:cs="Times New Roman"/>
          <w:bCs/>
          <w:sz w:val="24"/>
          <w:szCs w:val="24"/>
        </w:rPr>
      </w:pPr>
      <w:r>
        <w:rPr>
          <w:rFonts w:ascii="Times New Roman" w:hAnsi="Times New Roman" w:cs="Times New Roman"/>
          <w:bCs/>
          <w:sz w:val="24"/>
          <w:szCs w:val="24"/>
        </w:rPr>
        <w:t>Perubahan yang terjadi karena proses belajar bersifat menetap atau permanen. Ini berarti bahwa tingkah laku yang terjadi setelah belajar akan berisfat menetap.</w:t>
      </w:r>
    </w:p>
    <w:p w:rsidR="006C6F2A" w:rsidRDefault="006C6F2A" w:rsidP="00A751F0">
      <w:pPr>
        <w:pStyle w:val="ListParagraph"/>
        <w:numPr>
          <w:ilvl w:val="0"/>
          <w:numId w:val="3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Perubahan dalam belajar bertujuan dan terarah</w:t>
      </w:r>
    </w:p>
    <w:p w:rsidR="006C6F2A" w:rsidRDefault="006C6F2A" w:rsidP="006C6F2A">
      <w:pPr>
        <w:pStyle w:val="ListParagraph"/>
        <w:spacing w:line="480" w:lineRule="auto"/>
        <w:ind w:left="1440" w:firstLine="261"/>
        <w:jc w:val="both"/>
        <w:rPr>
          <w:rFonts w:ascii="Times New Roman" w:hAnsi="Times New Roman" w:cs="Times New Roman"/>
          <w:bCs/>
          <w:sz w:val="24"/>
          <w:szCs w:val="24"/>
        </w:rPr>
      </w:pPr>
      <w:r>
        <w:rPr>
          <w:rFonts w:ascii="Times New Roman" w:hAnsi="Times New Roman" w:cs="Times New Roman"/>
          <w:bCs/>
          <w:sz w:val="24"/>
          <w:szCs w:val="24"/>
        </w:rPr>
        <w:lastRenderedPageBreak/>
        <w:t>Perubahan tingkah laku itu terjadi karena ada tujuan yang akan dicapai. Perbuatan belajar terarah kepada perubahan tingkah laku yang benar-benar disadari.</w:t>
      </w:r>
    </w:p>
    <w:p w:rsidR="006C6F2A" w:rsidRDefault="006C6F2A" w:rsidP="00A751F0">
      <w:pPr>
        <w:pStyle w:val="ListParagraph"/>
        <w:numPr>
          <w:ilvl w:val="0"/>
          <w:numId w:val="3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Perubahan mencakup seluruh aspek tingkah laku</w:t>
      </w:r>
    </w:p>
    <w:p w:rsidR="006C6F2A" w:rsidRDefault="006C6F2A" w:rsidP="006C6F2A">
      <w:pPr>
        <w:pStyle w:val="ListParagraph"/>
        <w:spacing w:line="480" w:lineRule="auto"/>
        <w:ind w:left="1440" w:firstLine="261"/>
        <w:jc w:val="both"/>
        <w:rPr>
          <w:rFonts w:ascii="Times New Roman" w:hAnsi="Times New Roman" w:cs="Times New Roman"/>
          <w:bCs/>
          <w:sz w:val="24"/>
          <w:szCs w:val="24"/>
        </w:rPr>
      </w:pPr>
      <w:r>
        <w:rPr>
          <w:rFonts w:ascii="Times New Roman" w:hAnsi="Times New Roman" w:cs="Times New Roman"/>
          <w:bCs/>
          <w:sz w:val="24"/>
          <w:szCs w:val="24"/>
        </w:rPr>
        <w:t>Perubahan yang diperoleh seseorang setelah melalui suatu prose belajar meliputi perubahan keseluruhan tingkah laku. Jika seorang belajar sesuatu, sebagai hasilnya ia akan mengalami perubahan tingkah laku secara menyeluruh dalam sikap, keterampilan, pengetahuan, dan sebagainya.</w:t>
      </w:r>
    </w:p>
    <w:p w:rsidR="00EB327A" w:rsidRPr="00A97338" w:rsidRDefault="00763A98" w:rsidP="00A97338">
      <w:pPr>
        <w:pStyle w:val="ListParagraph"/>
        <w:numPr>
          <w:ilvl w:val="0"/>
          <w:numId w:val="20"/>
        </w:numPr>
        <w:spacing w:after="0" w:line="480" w:lineRule="auto"/>
        <w:jc w:val="both"/>
        <w:rPr>
          <w:rFonts w:ascii="Times New Roman" w:hAnsi="Times New Roman" w:cs="Times New Roman"/>
          <w:bCs/>
          <w:sz w:val="24"/>
          <w:szCs w:val="24"/>
        </w:rPr>
      </w:pPr>
      <w:r w:rsidRPr="00A97338">
        <w:rPr>
          <w:rFonts w:ascii="Times New Roman" w:hAnsi="Times New Roman" w:cs="Times New Roman"/>
          <w:bCs/>
          <w:sz w:val="24"/>
          <w:szCs w:val="24"/>
        </w:rPr>
        <w:t xml:space="preserve"> </w:t>
      </w:r>
      <w:r w:rsidR="00EB327A" w:rsidRPr="00A97338">
        <w:rPr>
          <w:rFonts w:ascii="Times New Roman" w:hAnsi="Times New Roman" w:cs="Times New Roman"/>
          <w:bCs/>
          <w:sz w:val="24"/>
          <w:szCs w:val="24"/>
        </w:rPr>
        <w:t>Prinsip-prinsip belajar</w:t>
      </w:r>
    </w:p>
    <w:p w:rsidR="00EB327A" w:rsidRDefault="00EB327A" w:rsidP="00A97338">
      <w:pPr>
        <w:pStyle w:val="ListParagraph"/>
        <w:spacing w:after="0" w:line="480" w:lineRule="auto"/>
        <w:ind w:left="1080" w:firstLine="621"/>
        <w:jc w:val="both"/>
        <w:rPr>
          <w:rFonts w:ascii="Times New Roman" w:hAnsi="Times New Roman" w:cs="Times New Roman"/>
          <w:bCs/>
          <w:sz w:val="24"/>
          <w:szCs w:val="24"/>
        </w:rPr>
      </w:pPr>
      <w:r>
        <w:rPr>
          <w:rFonts w:ascii="Times New Roman" w:hAnsi="Times New Roman" w:cs="Times New Roman"/>
          <w:bCs/>
          <w:sz w:val="24"/>
          <w:szCs w:val="24"/>
        </w:rPr>
        <w:t>Prinsip-prinsip belajar dibedakan menjadi 10 adalah:</w:t>
      </w:r>
      <w:r w:rsidR="0049373F" w:rsidRPr="0049373F">
        <w:rPr>
          <w:rStyle w:val="FootnoteReference"/>
          <w:rFonts w:ascii="Times New Roman" w:hAnsi="Times New Roman" w:cs="Times New Roman"/>
          <w:bCs/>
          <w:sz w:val="24"/>
          <w:szCs w:val="24"/>
          <w:lang w:val="id-ID"/>
        </w:rPr>
        <w:t xml:space="preserve"> </w:t>
      </w:r>
      <w:r w:rsidR="0049373F">
        <w:rPr>
          <w:rStyle w:val="FootnoteReference"/>
          <w:rFonts w:ascii="Times New Roman" w:hAnsi="Times New Roman" w:cs="Times New Roman"/>
          <w:bCs/>
          <w:sz w:val="24"/>
          <w:szCs w:val="24"/>
          <w:lang w:val="id-ID"/>
        </w:rPr>
        <w:footnoteReference w:id="19"/>
      </w:r>
    </w:p>
    <w:p w:rsidR="00EB327A" w:rsidRDefault="00EB327A" w:rsidP="00A97338">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Persiapan belajar (</w:t>
      </w:r>
      <w:r>
        <w:rPr>
          <w:rFonts w:ascii="Times New Roman" w:hAnsi="Times New Roman" w:cs="Times New Roman"/>
          <w:bCs/>
          <w:i/>
          <w:iCs/>
          <w:sz w:val="24"/>
          <w:szCs w:val="24"/>
        </w:rPr>
        <w:t>pre learning preparation</w:t>
      </w:r>
      <w:r>
        <w:rPr>
          <w:rFonts w:ascii="Times New Roman" w:hAnsi="Times New Roman" w:cs="Times New Roman"/>
          <w:bCs/>
          <w:sz w:val="24"/>
          <w:szCs w:val="24"/>
        </w:rPr>
        <w:t>)</w:t>
      </w:r>
    </w:p>
    <w:p w:rsidR="00EB327A" w:rsidRDefault="00EB327A" w:rsidP="00EB327A">
      <w:pPr>
        <w:pStyle w:val="ListParagraph"/>
        <w:spacing w:line="480" w:lineRule="auto"/>
        <w:ind w:left="1353" w:firstLine="632"/>
        <w:jc w:val="both"/>
        <w:rPr>
          <w:rFonts w:ascii="Times New Roman" w:hAnsi="Times New Roman" w:cs="Times New Roman"/>
          <w:bCs/>
          <w:sz w:val="24"/>
          <w:szCs w:val="24"/>
        </w:rPr>
      </w:pPr>
      <w:r>
        <w:rPr>
          <w:rFonts w:ascii="Times New Roman" w:hAnsi="Times New Roman" w:cs="Times New Roman"/>
          <w:bCs/>
          <w:sz w:val="24"/>
          <w:szCs w:val="24"/>
        </w:rPr>
        <w:t>Pada prinsipnya, kegiatan belajar itu harus dimulai dengan persiapan. Sebelum belajar dimulai, persiapan harus sudah ada.</w:t>
      </w:r>
    </w:p>
    <w:p w:rsidR="00EB327A" w:rsidRDefault="00EB327A" w:rsidP="00A97338">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Motivasi (</w:t>
      </w:r>
      <w:r>
        <w:rPr>
          <w:rFonts w:ascii="Times New Roman" w:hAnsi="Times New Roman" w:cs="Times New Roman"/>
          <w:bCs/>
          <w:i/>
          <w:iCs/>
          <w:sz w:val="24"/>
          <w:szCs w:val="24"/>
        </w:rPr>
        <w:t>motivation</w:t>
      </w:r>
      <w:r>
        <w:rPr>
          <w:rFonts w:ascii="Times New Roman" w:hAnsi="Times New Roman" w:cs="Times New Roman"/>
          <w:bCs/>
          <w:sz w:val="24"/>
          <w:szCs w:val="24"/>
        </w:rPr>
        <w:t>)</w:t>
      </w:r>
    </w:p>
    <w:p w:rsidR="00EB327A" w:rsidRDefault="00EB327A" w:rsidP="00EB327A">
      <w:pPr>
        <w:pStyle w:val="ListParagraph"/>
        <w:spacing w:line="480" w:lineRule="auto"/>
        <w:ind w:left="1353" w:firstLine="632"/>
        <w:jc w:val="both"/>
        <w:rPr>
          <w:rFonts w:ascii="Times New Roman" w:hAnsi="Times New Roman" w:cs="Times New Roman"/>
          <w:bCs/>
          <w:sz w:val="24"/>
          <w:szCs w:val="24"/>
        </w:rPr>
      </w:pPr>
      <w:r>
        <w:rPr>
          <w:rFonts w:ascii="Times New Roman" w:hAnsi="Times New Roman" w:cs="Times New Roman"/>
          <w:bCs/>
          <w:sz w:val="24"/>
          <w:szCs w:val="24"/>
        </w:rPr>
        <w:t>Berdasarkan pengalaman belajar siswa, mana yang lebih disukai agar perhatian belajarnya dapat meningkat. Dengan kata lain, bagaimana motivasi belajar siswa.</w:t>
      </w:r>
    </w:p>
    <w:p w:rsidR="00EB327A" w:rsidRDefault="00EB327A" w:rsidP="00A97338">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Perbedaan individual (</w:t>
      </w:r>
      <w:r>
        <w:rPr>
          <w:rFonts w:ascii="Times New Roman" w:hAnsi="Times New Roman" w:cs="Times New Roman"/>
          <w:bCs/>
          <w:i/>
          <w:iCs/>
          <w:sz w:val="24"/>
          <w:szCs w:val="24"/>
        </w:rPr>
        <w:t>individual difference</w:t>
      </w:r>
      <w:r>
        <w:rPr>
          <w:rFonts w:ascii="Times New Roman" w:hAnsi="Times New Roman" w:cs="Times New Roman"/>
          <w:bCs/>
          <w:sz w:val="24"/>
          <w:szCs w:val="24"/>
        </w:rPr>
        <w:t>)</w:t>
      </w:r>
    </w:p>
    <w:p w:rsidR="00EB327A" w:rsidRDefault="00EB327A" w:rsidP="00EB327A">
      <w:pPr>
        <w:pStyle w:val="ListParagraph"/>
        <w:spacing w:line="480" w:lineRule="auto"/>
        <w:ind w:left="1353" w:firstLine="632"/>
        <w:jc w:val="both"/>
        <w:rPr>
          <w:rFonts w:ascii="Times New Roman" w:hAnsi="Times New Roman" w:cs="Times New Roman"/>
          <w:bCs/>
          <w:sz w:val="24"/>
          <w:szCs w:val="24"/>
        </w:rPr>
      </w:pPr>
      <w:r>
        <w:rPr>
          <w:rFonts w:ascii="Times New Roman" w:hAnsi="Times New Roman" w:cs="Times New Roman"/>
          <w:bCs/>
          <w:sz w:val="24"/>
          <w:szCs w:val="24"/>
        </w:rPr>
        <w:lastRenderedPageBreak/>
        <w:t>Dalam penyusunan rencana pengajaran, harus mempertimbangkan dan memperhatikan perbedaan-perbedaan individuan siswa.</w:t>
      </w:r>
    </w:p>
    <w:p w:rsidR="00EB327A" w:rsidRDefault="00EB327A" w:rsidP="00A97338">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Kondisi pengajaran (</w:t>
      </w:r>
      <w:r>
        <w:rPr>
          <w:rFonts w:ascii="Times New Roman" w:hAnsi="Times New Roman" w:cs="Times New Roman"/>
          <w:bCs/>
          <w:i/>
          <w:iCs/>
          <w:sz w:val="24"/>
          <w:szCs w:val="24"/>
        </w:rPr>
        <w:t>instructional condition</w:t>
      </w:r>
      <w:r>
        <w:rPr>
          <w:rFonts w:ascii="Times New Roman" w:hAnsi="Times New Roman" w:cs="Times New Roman"/>
          <w:bCs/>
          <w:sz w:val="24"/>
          <w:szCs w:val="24"/>
        </w:rPr>
        <w:t>)</w:t>
      </w:r>
    </w:p>
    <w:p w:rsidR="00EB327A" w:rsidRDefault="00EB327A" w:rsidP="00EB327A">
      <w:pPr>
        <w:pStyle w:val="ListParagraph"/>
        <w:spacing w:line="480" w:lineRule="auto"/>
        <w:ind w:left="1353" w:firstLine="632"/>
        <w:jc w:val="both"/>
        <w:rPr>
          <w:rFonts w:ascii="Times New Roman" w:hAnsi="Times New Roman" w:cs="Times New Roman"/>
          <w:bCs/>
          <w:sz w:val="24"/>
          <w:szCs w:val="24"/>
        </w:rPr>
      </w:pPr>
      <w:r>
        <w:rPr>
          <w:rFonts w:ascii="Times New Roman" w:hAnsi="Times New Roman" w:cs="Times New Roman"/>
          <w:bCs/>
          <w:sz w:val="24"/>
          <w:szCs w:val="24"/>
        </w:rPr>
        <w:t>Kondisi pengajaran yang baik sudah tentu mempengaruhi hasil belajar. Karena itu dapat disingkat bahwa:</w:t>
      </w:r>
    </w:p>
    <w:p w:rsidR="00EB327A" w:rsidRDefault="00EB327A" w:rsidP="00EE27DB">
      <w:pPr>
        <w:pStyle w:val="ListParagraph"/>
        <w:numPr>
          <w:ilvl w:val="0"/>
          <w:numId w:val="22"/>
        </w:numPr>
        <w:spacing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Belajar akan berhasil bila tujuan telah jelas dan kegiatan belajarnya sudah diatur sedemikian rupa sehingga mudah mencapai tujuan belajarnya.</w:t>
      </w:r>
    </w:p>
    <w:p w:rsidR="00EB327A" w:rsidRDefault="00EB327A" w:rsidP="00EE27DB">
      <w:pPr>
        <w:pStyle w:val="ListParagraph"/>
        <w:numPr>
          <w:ilvl w:val="0"/>
          <w:numId w:val="22"/>
        </w:numPr>
        <w:spacing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Materi yang dipelajari juga teratur (sistematis) mulai dari hal-hal yang mudah dipelajari hingga hal-hal yang kompleks.</w:t>
      </w:r>
    </w:p>
    <w:p w:rsidR="00EB327A" w:rsidRDefault="00EB327A" w:rsidP="00A97338">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Partisipasi aktif (</w:t>
      </w:r>
      <w:r>
        <w:rPr>
          <w:rFonts w:ascii="Times New Roman" w:hAnsi="Times New Roman" w:cs="Times New Roman"/>
          <w:bCs/>
          <w:i/>
          <w:iCs/>
          <w:sz w:val="24"/>
          <w:szCs w:val="24"/>
        </w:rPr>
        <w:t>active participation</w:t>
      </w:r>
      <w:r>
        <w:rPr>
          <w:rFonts w:ascii="Times New Roman" w:hAnsi="Times New Roman" w:cs="Times New Roman"/>
          <w:bCs/>
          <w:sz w:val="24"/>
          <w:szCs w:val="24"/>
        </w:rPr>
        <w:t>)</w:t>
      </w:r>
    </w:p>
    <w:p w:rsidR="00EB327A" w:rsidRDefault="00EB327A" w:rsidP="00EB327A">
      <w:pPr>
        <w:pStyle w:val="ListParagraph"/>
        <w:spacing w:line="480" w:lineRule="auto"/>
        <w:ind w:left="1353" w:firstLine="632"/>
        <w:jc w:val="both"/>
        <w:rPr>
          <w:rFonts w:ascii="Times New Roman" w:hAnsi="Times New Roman" w:cs="Times New Roman"/>
          <w:bCs/>
          <w:sz w:val="24"/>
          <w:szCs w:val="24"/>
        </w:rPr>
      </w:pPr>
      <w:r>
        <w:rPr>
          <w:rFonts w:ascii="Times New Roman" w:hAnsi="Times New Roman" w:cs="Times New Roman"/>
          <w:bCs/>
          <w:sz w:val="24"/>
          <w:szCs w:val="24"/>
        </w:rPr>
        <w:t xml:space="preserve">Belajar adalah kegiatan </w:t>
      </w:r>
      <w:r w:rsidRPr="00EE27DB">
        <w:rPr>
          <w:rFonts w:ascii="Times New Roman" w:hAnsi="Times New Roman" w:cs="Times New Roman"/>
          <w:bCs/>
          <w:i/>
          <w:iCs/>
          <w:sz w:val="24"/>
          <w:szCs w:val="24"/>
        </w:rPr>
        <w:t>transfer of knowledge/skill</w:t>
      </w:r>
      <w:r>
        <w:rPr>
          <w:rFonts w:ascii="Times New Roman" w:hAnsi="Times New Roman" w:cs="Times New Roman"/>
          <w:bCs/>
          <w:sz w:val="24"/>
          <w:szCs w:val="24"/>
        </w:rPr>
        <w:t xml:space="preserve"> yang dilakukan oleh siswa. Keaktifan sepenuhnya ada pada siswa. Guru hanya menyediakan bahan dan menunjukkan cara belajar yang sebaik-baiknya.</w:t>
      </w:r>
    </w:p>
    <w:p w:rsidR="00EB327A" w:rsidRDefault="00EB327A" w:rsidP="00A97338">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Cara pencapaian yang berhasil (</w:t>
      </w:r>
      <w:r>
        <w:rPr>
          <w:rFonts w:ascii="Times New Roman" w:hAnsi="Times New Roman" w:cs="Times New Roman"/>
          <w:bCs/>
          <w:i/>
          <w:iCs/>
          <w:sz w:val="24"/>
          <w:szCs w:val="24"/>
        </w:rPr>
        <w:t>successful achievment</w:t>
      </w:r>
      <w:r>
        <w:rPr>
          <w:rFonts w:ascii="Times New Roman" w:hAnsi="Times New Roman" w:cs="Times New Roman"/>
          <w:bCs/>
          <w:sz w:val="24"/>
          <w:szCs w:val="24"/>
        </w:rPr>
        <w:t>)</w:t>
      </w:r>
    </w:p>
    <w:p w:rsidR="00EB327A" w:rsidRDefault="00EB327A" w:rsidP="00EB327A">
      <w:pPr>
        <w:pStyle w:val="ListParagraph"/>
        <w:spacing w:line="480" w:lineRule="auto"/>
        <w:ind w:left="1353" w:firstLine="632"/>
        <w:jc w:val="both"/>
        <w:rPr>
          <w:rFonts w:ascii="Times New Roman" w:hAnsi="Times New Roman" w:cs="Times New Roman"/>
          <w:bCs/>
          <w:sz w:val="24"/>
          <w:szCs w:val="24"/>
        </w:rPr>
      </w:pPr>
      <w:r>
        <w:rPr>
          <w:rFonts w:ascii="Times New Roman" w:hAnsi="Times New Roman" w:cs="Times New Roman"/>
          <w:bCs/>
          <w:sz w:val="24"/>
          <w:szCs w:val="24"/>
        </w:rPr>
        <w:t>Untuk memudahkan belajar agar berhasil baik, perlu diatur sedemikian rupa sehingga tetap merangsang siswa belajar dan menggairahkan keseimbangan usaha.</w:t>
      </w:r>
    </w:p>
    <w:p w:rsidR="00EB327A" w:rsidRPr="00724180" w:rsidRDefault="00EB327A" w:rsidP="00A97338">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Hasil yang sudah diperolah (</w:t>
      </w:r>
      <w:r>
        <w:rPr>
          <w:rFonts w:ascii="Times New Roman" w:hAnsi="Times New Roman" w:cs="Times New Roman"/>
          <w:bCs/>
          <w:i/>
          <w:iCs/>
          <w:sz w:val="24"/>
          <w:szCs w:val="24"/>
        </w:rPr>
        <w:t>knowlwdge of result</w:t>
      </w:r>
      <w:r>
        <w:rPr>
          <w:rFonts w:ascii="Times New Roman" w:hAnsi="Times New Roman" w:cs="Times New Roman"/>
          <w:bCs/>
          <w:sz w:val="24"/>
          <w:szCs w:val="24"/>
        </w:rPr>
        <w:t>)</w:t>
      </w:r>
    </w:p>
    <w:p w:rsidR="00EB327A" w:rsidRDefault="00EB327A" w:rsidP="00A97338">
      <w:pPr>
        <w:pStyle w:val="ListParagraph"/>
        <w:spacing w:after="0" w:line="480" w:lineRule="auto"/>
        <w:ind w:left="1353" w:firstLine="632"/>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Motivasi belajar akan bertambah bila sistem dalam belajar selalu mendapatkan informasi, apakah yang sedang dipelajari dapat diketahui benar tidaknya. Soal yang dikerjakan selalu ada kunci jawabannya. Kunci jawaban tersebut penting untuk </w:t>
      </w:r>
      <w:r>
        <w:rPr>
          <w:rFonts w:ascii="Times New Roman" w:hAnsi="Times New Roman" w:cs="Times New Roman"/>
          <w:bCs/>
          <w:i/>
          <w:iCs/>
          <w:sz w:val="24"/>
          <w:szCs w:val="24"/>
          <w:lang w:val="id-ID"/>
        </w:rPr>
        <w:t>self-chek</w:t>
      </w:r>
      <w:r>
        <w:rPr>
          <w:rFonts w:ascii="Times New Roman" w:hAnsi="Times New Roman" w:cs="Times New Roman"/>
          <w:bCs/>
          <w:sz w:val="24"/>
          <w:szCs w:val="24"/>
          <w:lang w:val="id-ID"/>
        </w:rPr>
        <w:t xml:space="preserve"> sehingga siswa selalu mendapat informasi dan menjadi umpan balik yang mendorong untuk maju terus.</w:t>
      </w:r>
    </w:p>
    <w:p w:rsidR="00EB327A" w:rsidRDefault="00EB327A" w:rsidP="00A97338">
      <w:pPr>
        <w:pStyle w:val="ListParagraph"/>
        <w:numPr>
          <w:ilvl w:val="0"/>
          <w:numId w:val="21"/>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Latihan (</w:t>
      </w:r>
      <w:r>
        <w:rPr>
          <w:rFonts w:ascii="Times New Roman" w:hAnsi="Times New Roman" w:cs="Times New Roman"/>
          <w:bCs/>
          <w:i/>
          <w:iCs/>
          <w:sz w:val="24"/>
          <w:szCs w:val="24"/>
          <w:lang w:val="id-ID"/>
        </w:rPr>
        <w:t>practice</w:t>
      </w:r>
      <w:r>
        <w:rPr>
          <w:rFonts w:ascii="Times New Roman" w:hAnsi="Times New Roman" w:cs="Times New Roman"/>
          <w:bCs/>
          <w:sz w:val="24"/>
          <w:szCs w:val="24"/>
          <w:lang w:val="id-ID"/>
        </w:rPr>
        <w:t>)</w:t>
      </w:r>
    </w:p>
    <w:p w:rsidR="00EB327A" w:rsidRDefault="00EB327A" w:rsidP="00EB327A">
      <w:pPr>
        <w:pStyle w:val="ListParagraph"/>
        <w:spacing w:line="480" w:lineRule="auto"/>
        <w:ind w:left="1353" w:firstLine="632"/>
        <w:jc w:val="both"/>
        <w:rPr>
          <w:rFonts w:ascii="Times New Roman" w:hAnsi="Times New Roman" w:cs="Times New Roman"/>
          <w:bCs/>
          <w:sz w:val="24"/>
          <w:szCs w:val="24"/>
          <w:lang w:val="id-ID"/>
        </w:rPr>
      </w:pPr>
      <w:r>
        <w:rPr>
          <w:rFonts w:ascii="Times New Roman" w:hAnsi="Times New Roman" w:cs="Times New Roman"/>
          <w:bCs/>
          <w:sz w:val="24"/>
          <w:szCs w:val="24"/>
          <w:lang w:val="id-ID"/>
        </w:rPr>
        <w:t>Pengetahuan maupun keterampilan yang sudah didapat hendaknya disertai latihan, praktek, dan penerapannya.</w:t>
      </w:r>
    </w:p>
    <w:p w:rsidR="00EB327A" w:rsidRDefault="00EB327A" w:rsidP="00A97338">
      <w:pPr>
        <w:pStyle w:val="ListParagraph"/>
        <w:numPr>
          <w:ilvl w:val="0"/>
          <w:numId w:val="21"/>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Kadar bahan yang diberikan (</w:t>
      </w:r>
      <w:r>
        <w:rPr>
          <w:rFonts w:ascii="Times New Roman" w:hAnsi="Times New Roman" w:cs="Times New Roman"/>
          <w:bCs/>
          <w:i/>
          <w:iCs/>
          <w:sz w:val="24"/>
          <w:szCs w:val="24"/>
          <w:lang w:val="id-ID"/>
        </w:rPr>
        <w:t>rate of presenting materiil</w:t>
      </w:r>
      <w:r>
        <w:rPr>
          <w:rFonts w:ascii="Times New Roman" w:hAnsi="Times New Roman" w:cs="Times New Roman"/>
          <w:bCs/>
          <w:sz w:val="24"/>
          <w:szCs w:val="24"/>
          <w:lang w:val="id-ID"/>
        </w:rPr>
        <w:t>)</w:t>
      </w:r>
    </w:p>
    <w:p w:rsidR="00EB327A" w:rsidRPr="002F4BB7" w:rsidRDefault="00EB327A" w:rsidP="00EB327A">
      <w:pPr>
        <w:pStyle w:val="ListParagraph"/>
        <w:spacing w:line="480" w:lineRule="auto"/>
        <w:ind w:left="1353" w:firstLine="632"/>
        <w:jc w:val="both"/>
        <w:rPr>
          <w:rFonts w:ascii="Times New Roman" w:hAnsi="Times New Roman" w:cs="Times New Roman"/>
          <w:bCs/>
          <w:sz w:val="24"/>
          <w:szCs w:val="24"/>
        </w:rPr>
      </w:pPr>
      <w:r>
        <w:rPr>
          <w:rFonts w:ascii="Times New Roman" w:hAnsi="Times New Roman" w:cs="Times New Roman"/>
          <w:bCs/>
          <w:sz w:val="24"/>
          <w:szCs w:val="24"/>
          <w:lang w:val="id-ID"/>
        </w:rPr>
        <w:t>Dalam menyusun program pengajaran, apa yang akan disampaikan dalam kelas hendaknya jelas urutan dan bagian-bagiannya. Selain itu, penyampaian materi dapat disajikan sedemikian rupa sehingga mengundan siswa aktif berpartisipasi.</w:t>
      </w:r>
    </w:p>
    <w:p w:rsidR="00EB327A" w:rsidRDefault="00EB327A" w:rsidP="00A97338">
      <w:pPr>
        <w:pStyle w:val="ListParagraph"/>
        <w:numPr>
          <w:ilvl w:val="0"/>
          <w:numId w:val="21"/>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pengajar (</w:t>
      </w:r>
      <w:r>
        <w:rPr>
          <w:rFonts w:ascii="Times New Roman" w:hAnsi="Times New Roman" w:cs="Times New Roman"/>
          <w:bCs/>
          <w:i/>
          <w:iCs/>
          <w:sz w:val="24"/>
          <w:szCs w:val="24"/>
          <w:lang w:val="id-ID"/>
        </w:rPr>
        <w:t>instructur’s attitude</w:t>
      </w:r>
      <w:r>
        <w:rPr>
          <w:rFonts w:ascii="Times New Roman" w:hAnsi="Times New Roman" w:cs="Times New Roman"/>
          <w:bCs/>
          <w:sz w:val="24"/>
          <w:szCs w:val="24"/>
          <w:lang w:val="id-ID"/>
        </w:rPr>
        <w:t>)</w:t>
      </w:r>
    </w:p>
    <w:p w:rsidR="00EB327A" w:rsidRDefault="00EB327A" w:rsidP="0049373F">
      <w:pPr>
        <w:pStyle w:val="ListParagraph"/>
        <w:spacing w:line="480" w:lineRule="auto"/>
        <w:ind w:left="1353" w:firstLine="632"/>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positif pengajar dengan segala ketulusan bimbingan, bantuan, dan dedikasi pengabdian pengajar, sangat mempengaruhi sikap belajar siswa.</w:t>
      </w:r>
    </w:p>
    <w:p w:rsidR="00EB327A" w:rsidRPr="00A97338" w:rsidRDefault="00641D52" w:rsidP="00A97338">
      <w:pPr>
        <w:pStyle w:val="ListParagraph"/>
        <w:numPr>
          <w:ilvl w:val="0"/>
          <w:numId w:val="20"/>
        </w:numPr>
        <w:spacing w:after="0" w:line="480" w:lineRule="auto"/>
        <w:jc w:val="both"/>
        <w:rPr>
          <w:rFonts w:ascii="Times New Roman" w:hAnsi="Times New Roman" w:cs="Times New Roman"/>
          <w:bCs/>
          <w:sz w:val="24"/>
          <w:szCs w:val="24"/>
          <w:lang w:val="id-ID"/>
        </w:rPr>
      </w:pPr>
      <w:r w:rsidRPr="00A97338">
        <w:rPr>
          <w:rFonts w:ascii="Times New Roman" w:hAnsi="Times New Roman" w:cs="Times New Roman"/>
          <w:bCs/>
          <w:sz w:val="24"/>
          <w:szCs w:val="24"/>
        </w:rPr>
        <w:t xml:space="preserve"> </w:t>
      </w:r>
      <w:r w:rsidR="00EB327A" w:rsidRPr="00A97338">
        <w:rPr>
          <w:rFonts w:ascii="Times New Roman" w:hAnsi="Times New Roman" w:cs="Times New Roman"/>
          <w:bCs/>
          <w:sz w:val="24"/>
          <w:szCs w:val="24"/>
          <w:lang w:val="id-ID"/>
        </w:rPr>
        <w:t>Faktor-faktor yang mempengaruhi belajar</w:t>
      </w:r>
    </w:p>
    <w:p w:rsidR="00EB327A" w:rsidRPr="00926C64" w:rsidRDefault="00EB327A" w:rsidP="00A97338">
      <w:pPr>
        <w:pStyle w:val="ListParagraph"/>
        <w:numPr>
          <w:ilvl w:val="0"/>
          <w:numId w:val="2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Fa</w:t>
      </w:r>
      <w:r>
        <w:rPr>
          <w:rFonts w:ascii="Times New Roman" w:hAnsi="Times New Roman" w:cs="Times New Roman"/>
          <w:bCs/>
          <w:sz w:val="24"/>
          <w:szCs w:val="24"/>
          <w:lang w:val="id-ID"/>
        </w:rPr>
        <w:t>k</w:t>
      </w:r>
      <w:r>
        <w:rPr>
          <w:rFonts w:ascii="Times New Roman" w:hAnsi="Times New Roman" w:cs="Times New Roman"/>
          <w:bCs/>
          <w:sz w:val="24"/>
          <w:szCs w:val="24"/>
        </w:rPr>
        <w:t>tor internal</w:t>
      </w:r>
      <w:r>
        <w:rPr>
          <w:rFonts w:ascii="Times New Roman" w:hAnsi="Times New Roman" w:cs="Times New Roman"/>
          <w:bCs/>
          <w:sz w:val="24"/>
          <w:szCs w:val="24"/>
          <w:lang w:val="id-ID"/>
        </w:rPr>
        <w:t xml:space="preserve"> (faktor dari dalam siswa)</w:t>
      </w:r>
      <w:r w:rsidR="00F53CCE">
        <w:rPr>
          <w:rStyle w:val="FootnoteReference"/>
          <w:rFonts w:ascii="Times New Roman" w:hAnsi="Times New Roman" w:cs="Times New Roman"/>
          <w:bCs/>
          <w:sz w:val="24"/>
          <w:szCs w:val="24"/>
          <w:lang w:val="id-ID"/>
        </w:rPr>
        <w:footnoteReference w:id="20"/>
      </w:r>
    </w:p>
    <w:p w:rsidR="00EB327A" w:rsidRDefault="00EB327A" w:rsidP="00EB327A">
      <w:pPr>
        <w:pStyle w:val="ListParagraph"/>
        <w:spacing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Yaitu, keadaan/kondisi jasmani dan rohani siswa.</w:t>
      </w:r>
    </w:p>
    <w:p w:rsidR="00EB327A" w:rsidRPr="00926C64" w:rsidRDefault="00EB327A" w:rsidP="00A97338">
      <w:pPr>
        <w:pStyle w:val="ListParagraph"/>
        <w:numPr>
          <w:ilvl w:val="0"/>
          <w:numId w:val="24"/>
        </w:numPr>
        <w:spacing w:after="0" w:line="480" w:lineRule="auto"/>
        <w:ind w:left="1843"/>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Aspek fisiologis</w:t>
      </w:r>
    </w:p>
    <w:p w:rsidR="00EB327A" w:rsidRDefault="00EB327A" w:rsidP="00EB327A">
      <w:pPr>
        <w:pStyle w:val="ListParagraph"/>
        <w:spacing w:line="480" w:lineRule="auto"/>
        <w:ind w:left="1843" w:firstLine="33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Kondisi umum jasmani dan </w:t>
      </w:r>
      <w:r>
        <w:rPr>
          <w:rFonts w:ascii="Times New Roman" w:hAnsi="Times New Roman" w:cs="Times New Roman"/>
          <w:bCs/>
          <w:i/>
          <w:iCs/>
          <w:sz w:val="24"/>
          <w:szCs w:val="24"/>
          <w:lang w:val="id-ID"/>
        </w:rPr>
        <w:t>tonus</w:t>
      </w:r>
      <w:r>
        <w:rPr>
          <w:rFonts w:ascii="Times New Roman" w:hAnsi="Times New Roman" w:cs="Times New Roman"/>
          <w:bCs/>
          <w:sz w:val="24"/>
          <w:szCs w:val="24"/>
          <w:lang w:val="id-ID"/>
        </w:rPr>
        <w:t xml:space="preserve"> (tegangan oto) yang menandai tingkat kebugaran organ-organ tubuh dan sendi-sendinya, dapat mempengaruhi semangat dan intensitas siswa dalam mengikuti pelajaran. Kondisi organ tubuh yang lemah, apalagi jika disertai pusing kepala berat misalnya, dapat menurunkan kualitas ranah cipta (kognitif) sehingga materi yang dipelajarinya pun kurang. Untuk memepertahankan </w:t>
      </w:r>
      <w:r>
        <w:rPr>
          <w:rFonts w:ascii="Times New Roman" w:hAnsi="Times New Roman" w:cs="Times New Roman"/>
          <w:bCs/>
          <w:i/>
          <w:iCs/>
          <w:sz w:val="24"/>
          <w:szCs w:val="24"/>
          <w:lang w:val="id-ID"/>
        </w:rPr>
        <w:t>tonus</w:t>
      </w:r>
      <w:r>
        <w:rPr>
          <w:rFonts w:ascii="Times New Roman" w:hAnsi="Times New Roman" w:cs="Times New Roman"/>
          <w:bCs/>
          <w:sz w:val="24"/>
          <w:szCs w:val="24"/>
          <w:lang w:val="id-ID"/>
        </w:rPr>
        <w:t xml:space="preserve"> jasmani agar tetap bugar, siswa dianjurkan mengko</w:t>
      </w:r>
      <w:r w:rsidR="006C7848">
        <w:rPr>
          <w:rFonts w:ascii="Times New Roman" w:hAnsi="Times New Roman" w:cs="Times New Roman"/>
          <w:bCs/>
          <w:sz w:val="24"/>
          <w:szCs w:val="24"/>
        </w:rPr>
        <w:t>nsu</w:t>
      </w:r>
      <w:r>
        <w:rPr>
          <w:rFonts w:ascii="Times New Roman" w:hAnsi="Times New Roman" w:cs="Times New Roman"/>
          <w:bCs/>
          <w:sz w:val="24"/>
          <w:szCs w:val="24"/>
          <w:lang w:val="id-ID"/>
        </w:rPr>
        <w:t>msi makanan dan minuman yang bergizi.</w:t>
      </w:r>
    </w:p>
    <w:p w:rsidR="00EB327A" w:rsidRDefault="00EB327A" w:rsidP="00A97338">
      <w:pPr>
        <w:pStyle w:val="ListParagraph"/>
        <w:numPr>
          <w:ilvl w:val="0"/>
          <w:numId w:val="24"/>
        </w:numPr>
        <w:spacing w:after="0" w:line="48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Aspek psikologis</w:t>
      </w:r>
    </w:p>
    <w:p w:rsidR="00EB327A" w:rsidRDefault="00EB327A" w:rsidP="00A97338">
      <w:pPr>
        <w:pStyle w:val="ListParagraph"/>
        <w:numPr>
          <w:ilvl w:val="0"/>
          <w:numId w:val="25"/>
        </w:numPr>
        <w:spacing w:after="0" w:line="480" w:lineRule="auto"/>
        <w:ind w:left="2127"/>
        <w:jc w:val="both"/>
        <w:rPr>
          <w:rFonts w:ascii="Times New Roman" w:hAnsi="Times New Roman" w:cs="Times New Roman"/>
          <w:bCs/>
          <w:sz w:val="24"/>
          <w:szCs w:val="24"/>
          <w:lang w:val="id-ID"/>
        </w:rPr>
      </w:pPr>
      <w:r>
        <w:rPr>
          <w:rFonts w:ascii="Times New Roman" w:hAnsi="Times New Roman" w:cs="Times New Roman"/>
          <w:bCs/>
          <w:sz w:val="24"/>
          <w:szCs w:val="24"/>
          <w:lang w:val="id-ID"/>
        </w:rPr>
        <w:t>Inteligensi siswa</w:t>
      </w:r>
    </w:p>
    <w:p w:rsidR="00EB327A" w:rsidRDefault="00EB327A" w:rsidP="00EB327A">
      <w:pPr>
        <w:pStyle w:val="ListParagraph"/>
        <w:spacing w:line="480" w:lineRule="auto"/>
        <w:ind w:left="2127"/>
        <w:jc w:val="both"/>
        <w:rPr>
          <w:rFonts w:ascii="Times New Roman" w:hAnsi="Times New Roman" w:cs="Times New Roman"/>
          <w:bCs/>
          <w:sz w:val="24"/>
          <w:szCs w:val="24"/>
        </w:rPr>
      </w:pPr>
      <w:r>
        <w:rPr>
          <w:rFonts w:ascii="Times New Roman" w:hAnsi="Times New Roman" w:cs="Times New Roman"/>
          <w:bCs/>
          <w:sz w:val="24"/>
          <w:szCs w:val="24"/>
          <w:lang w:val="id-ID"/>
        </w:rPr>
        <w:t>Inteligensi pada umumnya dapat diartikan sebagai kemampuan psiko-fisik untuk mereaksi rangsangan atau menyesuaikan diri dengan lingkungan dengan cara yang tepat. Peran otak dalam hubungannya dengan intelegensi manusia lebih menonjol daripada peran organ-organ tubuh lainnya, lantaran otak merupakan “menara pengontrol” hampir seluruh aktivitas manusia.</w:t>
      </w:r>
    </w:p>
    <w:p w:rsidR="00B66788" w:rsidRDefault="00B66788" w:rsidP="00A97338">
      <w:pPr>
        <w:pStyle w:val="ListParagraph"/>
        <w:numPr>
          <w:ilvl w:val="0"/>
          <w:numId w:val="25"/>
        </w:numPr>
        <w:spacing w:after="0" w:line="480" w:lineRule="auto"/>
        <w:ind w:left="2127"/>
        <w:jc w:val="both"/>
        <w:rPr>
          <w:rFonts w:ascii="Times New Roman" w:hAnsi="Times New Roman" w:cs="Times New Roman"/>
          <w:bCs/>
          <w:sz w:val="24"/>
          <w:szCs w:val="24"/>
        </w:rPr>
      </w:pPr>
      <w:r>
        <w:rPr>
          <w:rFonts w:ascii="Times New Roman" w:hAnsi="Times New Roman" w:cs="Times New Roman"/>
          <w:bCs/>
          <w:sz w:val="24"/>
          <w:szCs w:val="24"/>
        </w:rPr>
        <w:t>Bakat</w:t>
      </w:r>
    </w:p>
    <w:p w:rsidR="00B66788" w:rsidRDefault="00B66788" w:rsidP="00B66788">
      <w:pPr>
        <w:pStyle w:val="ListParagraph"/>
        <w:spacing w:line="480" w:lineRule="auto"/>
        <w:ind w:left="2127"/>
        <w:jc w:val="both"/>
        <w:rPr>
          <w:rFonts w:ascii="Times New Roman" w:hAnsi="Times New Roman" w:cs="Times New Roman"/>
          <w:bCs/>
          <w:sz w:val="24"/>
          <w:szCs w:val="24"/>
        </w:rPr>
      </w:pPr>
      <w:r>
        <w:rPr>
          <w:rFonts w:ascii="Times New Roman" w:hAnsi="Times New Roman" w:cs="Times New Roman"/>
          <w:bCs/>
          <w:sz w:val="24"/>
          <w:szCs w:val="24"/>
        </w:rPr>
        <w:t xml:space="preserve">Bakat adalah kemampuan untuk belajar. Jika bahan pelajaran yang dipelajari siswa sesuai dengan bakatnya, maka hasil </w:t>
      </w:r>
      <w:r>
        <w:rPr>
          <w:rFonts w:ascii="Times New Roman" w:hAnsi="Times New Roman" w:cs="Times New Roman"/>
          <w:bCs/>
          <w:sz w:val="24"/>
          <w:szCs w:val="24"/>
        </w:rPr>
        <w:lastRenderedPageBreak/>
        <w:t>belajarnya lebih baik karena ia senang belajar dan pastilah selanjutnya ia lebih giat lagi dalam belajarnya.</w:t>
      </w:r>
    </w:p>
    <w:p w:rsidR="00B66788" w:rsidRDefault="00B66788" w:rsidP="00A97338">
      <w:pPr>
        <w:pStyle w:val="ListParagraph"/>
        <w:numPr>
          <w:ilvl w:val="0"/>
          <w:numId w:val="25"/>
        </w:numPr>
        <w:spacing w:after="0" w:line="480" w:lineRule="auto"/>
        <w:ind w:left="2127"/>
        <w:jc w:val="both"/>
        <w:rPr>
          <w:rFonts w:ascii="Times New Roman" w:hAnsi="Times New Roman" w:cs="Times New Roman"/>
          <w:bCs/>
          <w:sz w:val="24"/>
          <w:szCs w:val="24"/>
        </w:rPr>
      </w:pPr>
      <w:r>
        <w:rPr>
          <w:rFonts w:ascii="Times New Roman" w:hAnsi="Times New Roman" w:cs="Times New Roman"/>
          <w:bCs/>
          <w:sz w:val="24"/>
          <w:szCs w:val="24"/>
        </w:rPr>
        <w:t>Motif</w:t>
      </w:r>
    </w:p>
    <w:p w:rsidR="00B66788" w:rsidRDefault="00B66788" w:rsidP="00B66788">
      <w:pPr>
        <w:pStyle w:val="ListParagraph"/>
        <w:spacing w:line="480" w:lineRule="auto"/>
        <w:ind w:left="2127"/>
        <w:jc w:val="both"/>
        <w:rPr>
          <w:rFonts w:ascii="Times New Roman" w:hAnsi="Times New Roman" w:cs="Times New Roman"/>
          <w:bCs/>
          <w:sz w:val="24"/>
          <w:szCs w:val="24"/>
        </w:rPr>
      </w:pPr>
      <w:r>
        <w:rPr>
          <w:rFonts w:ascii="Times New Roman" w:hAnsi="Times New Roman" w:cs="Times New Roman"/>
          <w:bCs/>
          <w:sz w:val="24"/>
          <w:szCs w:val="24"/>
        </w:rPr>
        <w:t>Motif yang kuat sangatlah perlu di dalam belajar, di dalam membentuk motif yang kuat itu dapat dilaksanakan dengan adanya latihan-latihan/kebiasaan-kebiasaan dan pengaruh lingkungan yang memperkuat, jadi latihan/kebiasaan itu sangat perlu dalam belajar.</w:t>
      </w:r>
    </w:p>
    <w:p w:rsidR="00B66788" w:rsidRDefault="00B66788" w:rsidP="00A97338">
      <w:pPr>
        <w:pStyle w:val="ListParagraph"/>
        <w:numPr>
          <w:ilvl w:val="0"/>
          <w:numId w:val="25"/>
        </w:numPr>
        <w:spacing w:after="0" w:line="480" w:lineRule="auto"/>
        <w:ind w:left="2127"/>
        <w:jc w:val="both"/>
        <w:rPr>
          <w:rFonts w:ascii="Times New Roman" w:hAnsi="Times New Roman" w:cs="Times New Roman"/>
          <w:bCs/>
          <w:sz w:val="24"/>
          <w:szCs w:val="24"/>
        </w:rPr>
      </w:pPr>
      <w:r>
        <w:rPr>
          <w:rFonts w:ascii="Times New Roman" w:hAnsi="Times New Roman" w:cs="Times New Roman"/>
          <w:bCs/>
          <w:sz w:val="24"/>
          <w:szCs w:val="24"/>
        </w:rPr>
        <w:t>Kematangan</w:t>
      </w:r>
    </w:p>
    <w:p w:rsidR="00B66788" w:rsidRDefault="00B66788" w:rsidP="00B66788">
      <w:pPr>
        <w:pStyle w:val="ListParagraph"/>
        <w:spacing w:line="480" w:lineRule="auto"/>
        <w:ind w:left="2127"/>
        <w:jc w:val="both"/>
        <w:rPr>
          <w:rFonts w:ascii="Times New Roman" w:hAnsi="Times New Roman" w:cs="Times New Roman"/>
          <w:bCs/>
          <w:sz w:val="24"/>
          <w:szCs w:val="24"/>
        </w:rPr>
      </w:pPr>
      <w:r>
        <w:rPr>
          <w:rFonts w:ascii="Times New Roman" w:hAnsi="Times New Roman" w:cs="Times New Roman"/>
          <w:bCs/>
          <w:sz w:val="24"/>
          <w:szCs w:val="24"/>
        </w:rPr>
        <w:t>Kematangan adalah suatu tingkat/fase dalam pertumbuhan seseorang, di mana alat-alat tubuhnya sudah siap untuk melaksanakan kecakapan baru. Anak yang sudah siap (matang) belum dapat melaksanakan kecakapannya sebelum belajar</w:t>
      </w:r>
      <w:r w:rsidR="00261527">
        <w:rPr>
          <w:rFonts w:ascii="Times New Roman" w:hAnsi="Times New Roman" w:cs="Times New Roman"/>
          <w:bCs/>
          <w:sz w:val="24"/>
          <w:szCs w:val="24"/>
        </w:rPr>
        <w:t>.jadi kemajuan baru untuk memiliki kecakapan itu tergantung dari kematangan dan belajar.</w:t>
      </w:r>
    </w:p>
    <w:p w:rsidR="00261527" w:rsidRDefault="00261527" w:rsidP="00A97338">
      <w:pPr>
        <w:pStyle w:val="ListParagraph"/>
        <w:numPr>
          <w:ilvl w:val="0"/>
          <w:numId w:val="25"/>
        </w:numPr>
        <w:spacing w:after="0" w:line="480" w:lineRule="auto"/>
        <w:ind w:left="2127"/>
        <w:jc w:val="both"/>
        <w:rPr>
          <w:rFonts w:ascii="Times New Roman" w:hAnsi="Times New Roman" w:cs="Times New Roman"/>
          <w:bCs/>
          <w:sz w:val="24"/>
          <w:szCs w:val="24"/>
        </w:rPr>
      </w:pPr>
      <w:r>
        <w:rPr>
          <w:rFonts w:ascii="Times New Roman" w:hAnsi="Times New Roman" w:cs="Times New Roman"/>
          <w:bCs/>
          <w:sz w:val="24"/>
          <w:szCs w:val="24"/>
        </w:rPr>
        <w:t>Kesiapan</w:t>
      </w:r>
    </w:p>
    <w:p w:rsidR="00261527" w:rsidRPr="00261527" w:rsidRDefault="00261527" w:rsidP="00261527">
      <w:pPr>
        <w:pStyle w:val="ListParagraph"/>
        <w:spacing w:line="480" w:lineRule="auto"/>
        <w:ind w:left="2127"/>
        <w:jc w:val="both"/>
        <w:rPr>
          <w:rFonts w:ascii="Times New Roman" w:hAnsi="Times New Roman" w:cs="Times New Roman"/>
          <w:bCs/>
          <w:sz w:val="24"/>
          <w:szCs w:val="24"/>
          <w:lang w:val="id-ID"/>
        </w:rPr>
      </w:pPr>
      <w:r>
        <w:rPr>
          <w:rFonts w:ascii="Times New Roman" w:hAnsi="Times New Roman" w:cs="Times New Roman"/>
          <w:bCs/>
          <w:sz w:val="24"/>
          <w:szCs w:val="24"/>
        </w:rPr>
        <w:t xml:space="preserve">Kesiapan </w:t>
      </w:r>
      <w:r>
        <w:rPr>
          <w:rFonts w:ascii="Times New Roman" w:hAnsi="Times New Roman" w:cs="Times New Roman"/>
          <w:bCs/>
          <w:sz w:val="24"/>
          <w:szCs w:val="24"/>
          <w:lang w:val="id-ID"/>
        </w:rPr>
        <w:t>adalah kesediaan untuk memberi respon atau bereaksi. Kesediaan itu timbul dari dalam diri seseorang dan juga berhubungan dengan kematangan, karena kematangan berarti kesiapan untuk melaksanakan kecakapan.</w:t>
      </w:r>
      <w:r>
        <w:rPr>
          <w:rStyle w:val="FootnoteReference"/>
          <w:rFonts w:ascii="Times New Roman" w:hAnsi="Times New Roman" w:cs="Times New Roman"/>
          <w:bCs/>
          <w:sz w:val="24"/>
          <w:szCs w:val="24"/>
          <w:lang w:val="id-ID"/>
        </w:rPr>
        <w:footnoteReference w:id="21"/>
      </w:r>
    </w:p>
    <w:p w:rsidR="00EB327A" w:rsidRDefault="00EB327A" w:rsidP="00A97338">
      <w:pPr>
        <w:pStyle w:val="ListParagraph"/>
        <w:numPr>
          <w:ilvl w:val="0"/>
          <w:numId w:val="25"/>
        </w:numPr>
        <w:spacing w:after="0" w:line="480" w:lineRule="auto"/>
        <w:ind w:left="2127"/>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siswa</w:t>
      </w:r>
    </w:p>
    <w:p w:rsidR="00EB327A" w:rsidRDefault="00EB327A" w:rsidP="00EB327A">
      <w:pPr>
        <w:pStyle w:val="ListParagraph"/>
        <w:spacing w:line="480" w:lineRule="auto"/>
        <w:ind w:left="2127"/>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Sikap siswa yang positif, terutama kepada anda dan mata pelajaran yang anda sajikan merupakan pertanda awal yang baik bagi proses belajar siswa tersebut. Sebaliknya, sikap negatif siswa terhadap anda dan mata pelajaran anda dapt menimbulkan kesulitan belajar siswa tersebut.</w:t>
      </w:r>
    </w:p>
    <w:p w:rsidR="00EB327A" w:rsidRDefault="00EB327A" w:rsidP="0001300E">
      <w:pPr>
        <w:pStyle w:val="ListParagraph"/>
        <w:numPr>
          <w:ilvl w:val="0"/>
          <w:numId w:val="25"/>
        </w:numPr>
        <w:spacing w:after="0" w:line="480" w:lineRule="auto"/>
        <w:ind w:left="2127"/>
        <w:jc w:val="both"/>
        <w:rPr>
          <w:rFonts w:ascii="Times New Roman" w:hAnsi="Times New Roman" w:cs="Times New Roman"/>
          <w:bCs/>
          <w:sz w:val="24"/>
          <w:szCs w:val="24"/>
          <w:lang w:val="id-ID"/>
        </w:rPr>
      </w:pPr>
      <w:r>
        <w:rPr>
          <w:rFonts w:ascii="Times New Roman" w:hAnsi="Times New Roman" w:cs="Times New Roman"/>
          <w:bCs/>
          <w:sz w:val="24"/>
          <w:szCs w:val="24"/>
          <w:lang w:val="id-ID"/>
        </w:rPr>
        <w:t>Minat siswa</w:t>
      </w:r>
    </w:p>
    <w:p w:rsidR="00EB327A" w:rsidRDefault="00EB327A" w:rsidP="00EB327A">
      <w:pPr>
        <w:pStyle w:val="ListParagraph"/>
        <w:spacing w:line="480" w:lineRule="auto"/>
        <w:ind w:left="2127"/>
        <w:jc w:val="both"/>
        <w:rPr>
          <w:rFonts w:ascii="Times New Roman" w:hAnsi="Times New Roman" w:cs="Times New Roman"/>
          <w:bCs/>
          <w:sz w:val="24"/>
          <w:szCs w:val="24"/>
          <w:lang w:val="id-ID"/>
        </w:rPr>
      </w:pPr>
      <w:r>
        <w:rPr>
          <w:rFonts w:ascii="Times New Roman" w:hAnsi="Times New Roman" w:cs="Times New Roman"/>
          <w:bCs/>
          <w:sz w:val="24"/>
          <w:szCs w:val="24"/>
          <w:lang w:val="id-ID"/>
        </w:rPr>
        <w:t>Secara sederhana, minat berarti kecenderungan dan kegairahan yang tinggi atau keinginan yang besar terhadap sesuatu.</w:t>
      </w:r>
      <w:r w:rsidR="00E02C94">
        <w:rPr>
          <w:rStyle w:val="FootnoteReference"/>
          <w:rFonts w:ascii="Times New Roman" w:hAnsi="Times New Roman" w:cs="Times New Roman"/>
          <w:bCs/>
          <w:sz w:val="24"/>
          <w:szCs w:val="24"/>
          <w:lang w:val="id-ID"/>
        </w:rPr>
        <w:footnoteReference w:id="22"/>
      </w:r>
    </w:p>
    <w:p w:rsidR="00EB327A" w:rsidRPr="00B66788" w:rsidRDefault="00B66788" w:rsidP="0001300E">
      <w:pPr>
        <w:pStyle w:val="ListParagraph"/>
        <w:numPr>
          <w:ilvl w:val="0"/>
          <w:numId w:val="25"/>
        </w:numPr>
        <w:spacing w:after="0" w:line="480" w:lineRule="auto"/>
        <w:ind w:left="2127"/>
        <w:jc w:val="both"/>
        <w:rPr>
          <w:rFonts w:ascii="Times New Roman" w:hAnsi="Times New Roman" w:cs="Times New Roman"/>
          <w:bCs/>
          <w:sz w:val="24"/>
          <w:szCs w:val="24"/>
          <w:lang w:val="id-ID"/>
        </w:rPr>
      </w:pPr>
      <w:r>
        <w:rPr>
          <w:rFonts w:ascii="Times New Roman" w:hAnsi="Times New Roman" w:cs="Times New Roman"/>
          <w:bCs/>
          <w:sz w:val="24"/>
          <w:szCs w:val="24"/>
        </w:rPr>
        <w:t>Perhatian</w:t>
      </w:r>
    </w:p>
    <w:p w:rsidR="00B66788" w:rsidRPr="00B66788" w:rsidRDefault="00B66788" w:rsidP="00B66788">
      <w:pPr>
        <w:pStyle w:val="ListParagraph"/>
        <w:spacing w:line="480" w:lineRule="auto"/>
        <w:ind w:left="2127"/>
        <w:jc w:val="both"/>
        <w:rPr>
          <w:rFonts w:ascii="Times New Roman" w:hAnsi="Times New Roman" w:cs="Times New Roman"/>
          <w:bCs/>
          <w:sz w:val="24"/>
          <w:szCs w:val="24"/>
        </w:rPr>
      </w:pPr>
      <w:r w:rsidRPr="00B66788">
        <w:rPr>
          <w:rFonts w:ascii="Times New Roman" w:hAnsi="Times New Roman" w:cs="Times New Roman"/>
          <w:bCs/>
          <w:sz w:val="24"/>
          <w:szCs w:val="24"/>
          <w:lang w:val="id-ID"/>
        </w:rPr>
        <w:t xml:space="preserve">Perhatian menurut Gazali adalah keaktifan jiwa yang dipertinggi, jiwa itu pun semata-mata tertuju kepada suatu obyek (benda/hal) atau sekumpulan objek. </w:t>
      </w:r>
      <w:r>
        <w:rPr>
          <w:rFonts w:ascii="Times New Roman" w:hAnsi="Times New Roman" w:cs="Times New Roman"/>
          <w:bCs/>
          <w:sz w:val="24"/>
          <w:szCs w:val="24"/>
        </w:rPr>
        <w:t>Agar siswa dapat belajar dengan baik, usahakanlah bahan pelajaran selalu menarik perhatian dengan cara mengusahakan pelajaran itu sesuai dengan hobi atau bakatnya.</w:t>
      </w:r>
      <w:r>
        <w:rPr>
          <w:rStyle w:val="FootnoteReference"/>
          <w:rFonts w:ascii="Times New Roman" w:hAnsi="Times New Roman" w:cs="Times New Roman"/>
          <w:bCs/>
          <w:sz w:val="24"/>
          <w:szCs w:val="24"/>
        </w:rPr>
        <w:footnoteReference w:id="23"/>
      </w:r>
    </w:p>
    <w:p w:rsidR="00B66788" w:rsidRPr="00B66788" w:rsidRDefault="00EB327A" w:rsidP="0001300E">
      <w:pPr>
        <w:pStyle w:val="ListParagraph"/>
        <w:numPr>
          <w:ilvl w:val="0"/>
          <w:numId w:val="25"/>
        </w:numPr>
        <w:spacing w:after="0" w:line="480" w:lineRule="auto"/>
        <w:ind w:left="2127"/>
        <w:jc w:val="both"/>
        <w:rPr>
          <w:rFonts w:ascii="Times New Roman" w:hAnsi="Times New Roman" w:cs="Times New Roman"/>
          <w:bCs/>
          <w:sz w:val="24"/>
          <w:szCs w:val="24"/>
          <w:lang w:val="id-ID"/>
        </w:rPr>
      </w:pPr>
      <w:r>
        <w:rPr>
          <w:rFonts w:ascii="Times New Roman" w:hAnsi="Times New Roman" w:cs="Times New Roman"/>
          <w:bCs/>
          <w:sz w:val="24"/>
          <w:szCs w:val="24"/>
          <w:lang w:val="id-ID"/>
        </w:rPr>
        <w:t>Motivasi</w:t>
      </w:r>
      <w:r w:rsidR="00B66788" w:rsidRPr="00B66788">
        <w:rPr>
          <w:rFonts w:ascii="Times New Roman" w:hAnsi="Times New Roman" w:cs="Times New Roman"/>
          <w:bCs/>
          <w:sz w:val="24"/>
          <w:szCs w:val="24"/>
          <w:lang w:val="id-ID"/>
        </w:rPr>
        <w:t xml:space="preserve"> siswa</w:t>
      </w:r>
    </w:p>
    <w:p w:rsidR="00EB327A" w:rsidRDefault="00B66788" w:rsidP="0001300E">
      <w:pPr>
        <w:pStyle w:val="ListParagraph"/>
        <w:spacing w:after="0" w:line="480" w:lineRule="auto"/>
        <w:ind w:left="2127"/>
        <w:jc w:val="both"/>
        <w:rPr>
          <w:rFonts w:ascii="Times New Roman" w:hAnsi="Times New Roman" w:cs="Times New Roman"/>
          <w:bCs/>
          <w:sz w:val="24"/>
          <w:szCs w:val="24"/>
          <w:lang w:val="id-ID"/>
        </w:rPr>
      </w:pPr>
      <w:r w:rsidRPr="00B66788">
        <w:rPr>
          <w:rFonts w:ascii="Times New Roman" w:hAnsi="Times New Roman" w:cs="Times New Roman"/>
          <w:bCs/>
          <w:sz w:val="24"/>
          <w:szCs w:val="24"/>
          <w:lang w:val="id-ID"/>
        </w:rPr>
        <w:t xml:space="preserve">Motivasi </w:t>
      </w:r>
      <w:r w:rsidR="00EB327A">
        <w:rPr>
          <w:rFonts w:ascii="Times New Roman" w:hAnsi="Times New Roman" w:cs="Times New Roman"/>
          <w:bCs/>
          <w:sz w:val="24"/>
          <w:szCs w:val="24"/>
          <w:lang w:val="id-ID"/>
        </w:rPr>
        <w:t xml:space="preserve">ialah keadaan internal organisme baik manusia ataupun hewan yang mendorongnya untuk berbuat sesuatu. Motivasi dibedakan menjadi dua macam, yaitu: 1) motivasi </w:t>
      </w:r>
      <w:r w:rsidR="00EB327A">
        <w:rPr>
          <w:rFonts w:ascii="Times New Roman" w:hAnsi="Times New Roman" w:cs="Times New Roman"/>
          <w:bCs/>
          <w:i/>
          <w:iCs/>
          <w:sz w:val="24"/>
          <w:szCs w:val="24"/>
          <w:lang w:val="id-ID"/>
        </w:rPr>
        <w:t>intrinsik</w:t>
      </w:r>
      <w:r w:rsidR="00EB327A">
        <w:rPr>
          <w:rFonts w:ascii="Times New Roman" w:hAnsi="Times New Roman" w:cs="Times New Roman"/>
          <w:bCs/>
          <w:sz w:val="24"/>
          <w:szCs w:val="24"/>
          <w:lang w:val="id-ID"/>
        </w:rPr>
        <w:t xml:space="preserve"> adalah hal dan keadaan yang berasal dalam diri siswa </w:t>
      </w:r>
      <w:r w:rsidR="00EB327A">
        <w:rPr>
          <w:rFonts w:ascii="Times New Roman" w:hAnsi="Times New Roman" w:cs="Times New Roman"/>
          <w:bCs/>
          <w:sz w:val="24"/>
          <w:szCs w:val="24"/>
          <w:lang w:val="id-ID"/>
        </w:rPr>
        <w:lastRenderedPageBreak/>
        <w:t xml:space="preserve">sendiri yang dapat mendorongnya melakukan tindakan belajar. 2) motivasi </w:t>
      </w:r>
      <w:r w:rsidR="00EB327A">
        <w:rPr>
          <w:rFonts w:ascii="Times New Roman" w:hAnsi="Times New Roman" w:cs="Times New Roman"/>
          <w:bCs/>
          <w:i/>
          <w:iCs/>
          <w:sz w:val="24"/>
          <w:szCs w:val="24"/>
          <w:lang w:val="id-ID"/>
        </w:rPr>
        <w:t>ekstrinsik</w:t>
      </w:r>
      <w:r w:rsidR="00EB327A">
        <w:rPr>
          <w:rFonts w:ascii="Times New Roman" w:hAnsi="Times New Roman" w:cs="Times New Roman"/>
          <w:bCs/>
          <w:sz w:val="24"/>
          <w:szCs w:val="24"/>
          <w:lang w:val="id-ID"/>
        </w:rPr>
        <w:t xml:space="preserve"> adalah hal lain dan keadaan yang datang dari luar individu siswa yang juga mendorongnya untuk melakukan kegiatan belajar.</w:t>
      </w:r>
      <w:r w:rsidR="00E02C94">
        <w:rPr>
          <w:rStyle w:val="FootnoteReference"/>
          <w:rFonts w:ascii="Times New Roman" w:hAnsi="Times New Roman" w:cs="Times New Roman"/>
          <w:bCs/>
          <w:sz w:val="24"/>
          <w:szCs w:val="24"/>
          <w:lang w:val="id-ID"/>
        </w:rPr>
        <w:footnoteReference w:id="24"/>
      </w:r>
    </w:p>
    <w:p w:rsidR="00261527" w:rsidRDefault="00261527" w:rsidP="0001300E">
      <w:pPr>
        <w:pStyle w:val="ListParagraph"/>
        <w:numPr>
          <w:ilvl w:val="0"/>
          <w:numId w:val="2"/>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kelelahan</w:t>
      </w:r>
    </w:p>
    <w:p w:rsidR="00261527" w:rsidRDefault="00261527" w:rsidP="0001300E">
      <w:pPr>
        <w:pStyle w:val="ListParagraph"/>
        <w:spacing w:after="0" w:line="480" w:lineRule="auto"/>
        <w:ind w:left="1440" w:firstLine="687"/>
        <w:jc w:val="both"/>
        <w:rPr>
          <w:rFonts w:ascii="Times New Roman" w:hAnsi="Times New Roman" w:cs="Times New Roman"/>
          <w:bCs/>
          <w:sz w:val="24"/>
          <w:szCs w:val="24"/>
          <w:lang w:val="id-ID"/>
        </w:rPr>
      </w:pPr>
      <w:r>
        <w:rPr>
          <w:rFonts w:ascii="Times New Roman" w:hAnsi="Times New Roman" w:cs="Times New Roman"/>
          <w:bCs/>
          <w:sz w:val="24"/>
          <w:szCs w:val="24"/>
          <w:lang w:val="id-ID"/>
        </w:rPr>
        <w:t>Kelelahan dibedakan menjadi dua macam, yaitu kelelahan jasmani dan kelelahan rohani (bersifat psikis). Kelelahan jasmani terlihat dengan lemah lunhlainya tubuh dan timbul kecenderungan untuk membaringkan tubuh</w:t>
      </w:r>
      <w:r w:rsidR="00002987">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Kelelahan rohani dapat dilihat dengan adanya kelesuan dan kebosanan, sehingga minat dan dorongan untuk menghasilakn sesuatu hilang.</w:t>
      </w:r>
    </w:p>
    <w:p w:rsidR="00002987" w:rsidRDefault="00002987" w:rsidP="0001300E">
      <w:pPr>
        <w:pStyle w:val="ListParagraph"/>
        <w:spacing w:after="0" w:line="480" w:lineRule="auto"/>
        <w:ind w:left="1440" w:firstLine="687"/>
        <w:jc w:val="both"/>
        <w:rPr>
          <w:rFonts w:ascii="Times New Roman" w:hAnsi="Times New Roman" w:cs="Times New Roman"/>
          <w:bCs/>
          <w:sz w:val="24"/>
          <w:szCs w:val="24"/>
          <w:lang w:val="id-ID"/>
        </w:rPr>
      </w:pPr>
      <w:r>
        <w:rPr>
          <w:rFonts w:ascii="Times New Roman" w:hAnsi="Times New Roman" w:cs="Times New Roman"/>
          <w:bCs/>
          <w:sz w:val="24"/>
          <w:szCs w:val="24"/>
          <w:lang w:val="id-ID"/>
        </w:rPr>
        <w:t>Kelelahan baik secara jasmani maupun rohani dapat dihilangkan dengan cara-cara sebagai berikut:</w:t>
      </w:r>
      <w:r>
        <w:rPr>
          <w:rStyle w:val="FootnoteReference"/>
          <w:rFonts w:ascii="Times New Roman" w:hAnsi="Times New Roman" w:cs="Times New Roman"/>
          <w:bCs/>
          <w:sz w:val="24"/>
          <w:szCs w:val="24"/>
          <w:lang w:val="id-ID"/>
        </w:rPr>
        <w:footnoteReference w:id="25"/>
      </w:r>
    </w:p>
    <w:p w:rsidR="00002987" w:rsidRDefault="00002987" w:rsidP="00A751F0">
      <w:pPr>
        <w:pStyle w:val="ListParagraph"/>
        <w:numPr>
          <w:ilvl w:val="0"/>
          <w:numId w:val="4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Tidur</w:t>
      </w:r>
    </w:p>
    <w:p w:rsidR="00002987" w:rsidRDefault="00002987" w:rsidP="00A751F0">
      <w:pPr>
        <w:pStyle w:val="ListParagraph"/>
        <w:numPr>
          <w:ilvl w:val="0"/>
          <w:numId w:val="4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Istirahat</w:t>
      </w:r>
    </w:p>
    <w:p w:rsidR="00002987" w:rsidRDefault="00002987" w:rsidP="00A751F0">
      <w:pPr>
        <w:pStyle w:val="ListParagraph"/>
        <w:numPr>
          <w:ilvl w:val="0"/>
          <w:numId w:val="4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Mengusahakan variasi dalam belajar, juga dalam bekerja</w:t>
      </w:r>
    </w:p>
    <w:p w:rsidR="00002987" w:rsidRDefault="00002987" w:rsidP="00A751F0">
      <w:pPr>
        <w:pStyle w:val="ListParagraph"/>
        <w:numPr>
          <w:ilvl w:val="0"/>
          <w:numId w:val="4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Menggunakan obat-obatan yang bersifat melancarkan peredaran darah, misalnya obat gosok</w:t>
      </w:r>
    </w:p>
    <w:p w:rsidR="00002987" w:rsidRDefault="00002987" w:rsidP="00A751F0">
      <w:pPr>
        <w:pStyle w:val="ListParagraph"/>
        <w:numPr>
          <w:ilvl w:val="0"/>
          <w:numId w:val="4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Rekreasi dan ibadah yang teratur</w:t>
      </w:r>
    </w:p>
    <w:p w:rsidR="00002987" w:rsidRDefault="00002987" w:rsidP="00A751F0">
      <w:pPr>
        <w:pStyle w:val="ListParagraph"/>
        <w:numPr>
          <w:ilvl w:val="0"/>
          <w:numId w:val="4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Olahraga secara teratur</w:t>
      </w:r>
    </w:p>
    <w:p w:rsidR="00002987" w:rsidRDefault="00002987" w:rsidP="00A751F0">
      <w:pPr>
        <w:pStyle w:val="ListParagraph"/>
        <w:numPr>
          <w:ilvl w:val="0"/>
          <w:numId w:val="4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Mengimbangi makan dengan makanan yang memenuhi syarat-syarat kesehatan</w:t>
      </w:r>
    </w:p>
    <w:p w:rsidR="00E02C94" w:rsidRPr="00FF14C1" w:rsidRDefault="00002987" w:rsidP="00FF14C1">
      <w:pPr>
        <w:pStyle w:val="ListParagraph"/>
        <w:numPr>
          <w:ilvl w:val="0"/>
          <w:numId w:val="40"/>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Menghubungi seorang ahli, misalnya </w:t>
      </w:r>
      <w:r w:rsidR="00E02C94">
        <w:rPr>
          <w:rFonts w:ascii="Times New Roman" w:hAnsi="Times New Roman" w:cs="Times New Roman"/>
          <w:bCs/>
          <w:sz w:val="24"/>
          <w:szCs w:val="24"/>
          <w:lang w:val="id-ID"/>
        </w:rPr>
        <w:t>dokter, psikiater, konselor, dl</w:t>
      </w:r>
      <w:r w:rsidR="00E02C94">
        <w:rPr>
          <w:rFonts w:ascii="Times New Roman" w:hAnsi="Times New Roman" w:cs="Times New Roman"/>
          <w:bCs/>
          <w:sz w:val="24"/>
          <w:szCs w:val="24"/>
        </w:rPr>
        <w:t>l.</w:t>
      </w:r>
    </w:p>
    <w:p w:rsidR="00EB327A" w:rsidRDefault="00EB327A" w:rsidP="0001300E">
      <w:pPr>
        <w:pStyle w:val="ListParagraph"/>
        <w:numPr>
          <w:ilvl w:val="0"/>
          <w:numId w:val="23"/>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eksternal siswa</w:t>
      </w:r>
    </w:p>
    <w:p w:rsidR="00EB327A" w:rsidRDefault="00EB327A" w:rsidP="00EB327A">
      <w:pPr>
        <w:spacing w:after="0" w:line="480" w:lineRule="auto"/>
        <w:ind w:left="1560"/>
        <w:jc w:val="both"/>
        <w:rPr>
          <w:rFonts w:ascii="Times New Roman" w:hAnsi="Times New Roman" w:cs="Times New Roman"/>
          <w:bCs/>
          <w:sz w:val="24"/>
          <w:szCs w:val="24"/>
          <w:lang w:val="id-ID"/>
        </w:rPr>
      </w:pPr>
      <w:r>
        <w:rPr>
          <w:rFonts w:ascii="Times New Roman" w:hAnsi="Times New Roman" w:cs="Times New Roman"/>
          <w:bCs/>
          <w:sz w:val="24"/>
          <w:szCs w:val="24"/>
          <w:lang w:val="id-ID"/>
        </w:rPr>
        <w:t>a). Lingkungan sosial</w:t>
      </w:r>
    </w:p>
    <w:p w:rsidR="00D8330C" w:rsidRPr="00FF14C1" w:rsidRDefault="00002987" w:rsidP="00FF14C1">
      <w:pPr>
        <w:spacing w:after="0" w:line="480" w:lineRule="auto"/>
        <w:ind w:left="1843" w:firstLine="425"/>
        <w:jc w:val="both"/>
        <w:rPr>
          <w:rFonts w:ascii="Times New Roman" w:hAnsi="Times New Roman" w:cs="Times New Roman"/>
          <w:bCs/>
          <w:sz w:val="24"/>
          <w:szCs w:val="24"/>
          <w:lang w:val="id-ID"/>
        </w:rPr>
      </w:pPr>
      <w:r>
        <w:rPr>
          <w:rFonts w:ascii="Times New Roman" w:hAnsi="Times New Roman" w:cs="Times New Roman"/>
          <w:bCs/>
          <w:sz w:val="24"/>
          <w:szCs w:val="24"/>
          <w:lang w:val="id-ID"/>
        </w:rPr>
        <w:t>yang termasuk lingkungan sosial</w:t>
      </w:r>
      <w:r w:rsidR="00EB327A">
        <w:rPr>
          <w:rFonts w:ascii="Times New Roman" w:hAnsi="Times New Roman" w:cs="Times New Roman"/>
          <w:bCs/>
          <w:sz w:val="24"/>
          <w:szCs w:val="24"/>
          <w:lang w:val="id-ID"/>
        </w:rPr>
        <w:t xml:space="preserve"> siswa adalah </w:t>
      </w:r>
      <w:r>
        <w:rPr>
          <w:rFonts w:ascii="Times New Roman" w:hAnsi="Times New Roman" w:cs="Times New Roman"/>
          <w:bCs/>
          <w:sz w:val="24"/>
          <w:szCs w:val="24"/>
          <w:lang w:val="id-ID"/>
        </w:rPr>
        <w:t xml:space="preserve">keluarga, </w:t>
      </w:r>
      <w:r w:rsidR="00EB327A">
        <w:rPr>
          <w:rFonts w:ascii="Times New Roman" w:hAnsi="Times New Roman" w:cs="Times New Roman"/>
          <w:bCs/>
          <w:sz w:val="24"/>
          <w:szCs w:val="24"/>
          <w:lang w:val="id-ID"/>
        </w:rPr>
        <w:t>masyarakat dan tetangga juga teman-teman sepermainan di sekitar perkampungan siswa tersebut.</w:t>
      </w:r>
      <w:r w:rsidR="00376414">
        <w:rPr>
          <w:rStyle w:val="FootnoteReference"/>
          <w:rFonts w:ascii="Times New Roman" w:hAnsi="Times New Roman" w:cs="Times New Roman"/>
          <w:bCs/>
          <w:sz w:val="24"/>
          <w:szCs w:val="24"/>
          <w:lang w:val="id-ID"/>
        </w:rPr>
        <w:footnoteReference w:id="26"/>
      </w:r>
      <w:r w:rsidR="00D8330C" w:rsidRPr="00FF14C1">
        <w:rPr>
          <w:rFonts w:ascii="Times New Roman" w:hAnsi="Times New Roman" w:cs="Times New Roman"/>
          <w:bCs/>
          <w:sz w:val="24"/>
          <w:szCs w:val="24"/>
          <w:lang w:val="id-ID"/>
        </w:rPr>
        <w:t xml:space="preserve"> </w:t>
      </w:r>
    </w:p>
    <w:p w:rsidR="00EB327A" w:rsidRDefault="00EB327A" w:rsidP="00EB327A">
      <w:pPr>
        <w:spacing w:after="0" w:line="480" w:lineRule="auto"/>
        <w:ind w:left="1560"/>
        <w:jc w:val="both"/>
        <w:rPr>
          <w:rFonts w:ascii="Times New Roman" w:hAnsi="Times New Roman" w:cs="Times New Roman"/>
          <w:bCs/>
          <w:sz w:val="24"/>
          <w:szCs w:val="24"/>
          <w:lang w:val="id-ID"/>
        </w:rPr>
      </w:pPr>
      <w:r>
        <w:rPr>
          <w:rFonts w:ascii="Times New Roman" w:hAnsi="Times New Roman" w:cs="Times New Roman"/>
          <w:bCs/>
          <w:sz w:val="24"/>
          <w:szCs w:val="24"/>
          <w:lang w:val="id-ID"/>
        </w:rPr>
        <w:t>b). Lingkungan nonsosial</w:t>
      </w:r>
    </w:p>
    <w:p w:rsidR="004F5B4F" w:rsidRPr="00850F13" w:rsidRDefault="00D8330C" w:rsidP="0001300E">
      <w:pPr>
        <w:spacing w:after="0" w:line="480" w:lineRule="auto"/>
        <w:ind w:left="1843" w:firstLine="425"/>
        <w:jc w:val="both"/>
        <w:rPr>
          <w:rFonts w:ascii="Times New Roman" w:hAnsi="Times New Roman" w:cs="Times New Roman"/>
          <w:bCs/>
          <w:sz w:val="24"/>
          <w:szCs w:val="24"/>
          <w:lang w:val="id-ID"/>
        </w:rPr>
      </w:pPr>
      <w:r>
        <w:rPr>
          <w:rFonts w:ascii="Times New Roman" w:hAnsi="Times New Roman" w:cs="Times New Roman"/>
          <w:bCs/>
          <w:sz w:val="24"/>
          <w:szCs w:val="24"/>
          <w:lang w:val="id-ID"/>
        </w:rPr>
        <w:t>F</w:t>
      </w:r>
      <w:r w:rsidR="00EB327A">
        <w:rPr>
          <w:rFonts w:ascii="Times New Roman" w:hAnsi="Times New Roman" w:cs="Times New Roman"/>
          <w:bCs/>
          <w:sz w:val="24"/>
          <w:szCs w:val="24"/>
          <w:lang w:val="id-ID"/>
        </w:rPr>
        <w:t>aktor-faktor yang termasuk lingkungan nonsosial ialah gedung sekolah dan letaknya, rumah tempat tinggal keluarga siswa dan letaknya, alat-alat belaj</w:t>
      </w:r>
      <w:r w:rsidR="009B0F12">
        <w:rPr>
          <w:rFonts w:ascii="Times New Roman" w:hAnsi="Times New Roman" w:cs="Times New Roman"/>
          <w:bCs/>
          <w:sz w:val="24"/>
          <w:szCs w:val="24"/>
          <w:lang w:val="id-ID"/>
        </w:rPr>
        <w:t>a</w:t>
      </w:r>
      <w:r w:rsidR="00EB327A">
        <w:rPr>
          <w:rFonts w:ascii="Times New Roman" w:hAnsi="Times New Roman" w:cs="Times New Roman"/>
          <w:bCs/>
          <w:sz w:val="24"/>
          <w:szCs w:val="24"/>
          <w:lang w:val="id-ID"/>
        </w:rPr>
        <w:t>r, keadaan cuaca, dan waktu belajar yang digunakan siswa. Faktor-faktor ini dipandang turut menentukan tingkat keberhasilan belajar siswa.</w:t>
      </w:r>
      <w:r w:rsidR="004F5B4F">
        <w:rPr>
          <w:rStyle w:val="FootnoteReference"/>
          <w:rFonts w:ascii="Times New Roman" w:hAnsi="Times New Roman" w:cs="Times New Roman"/>
          <w:bCs/>
          <w:sz w:val="24"/>
          <w:szCs w:val="24"/>
          <w:lang w:val="id-ID"/>
        </w:rPr>
        <w:footnoteReference w:id="27"/>
      </w:r>
    </w:p>
    <w:p w:rsidR="00EB327A" w:rsidRDefault="00EB327A" w:rsidP="0001300E">
      <w:pPr>
        <w:pStyle w:val="ListParagraph"/>
        <w:numPr>
          <w:ilvl w:val="0"/>
          <w:numId w:val="23"/>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pendekatan belajar</w:t>
      </w:r>
    </w:p>
    <w:p w:rsidR="00EB327A" w:rsidRPr="005C3220" w:rsidRDefault="00EB327A" w:rsidP="00EB327A">
      <w:pPr>
        <w:pStyle w:val="ListParagraph"/>
        <w:spacing w:line="480" w:lineRule="auto"/>
        <w:ind w:left="1494" w:firstLine="491"/>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pendekatan belajar adalah segala cara atau strategi yang digunakan siswa dalam menunjang keefektifan dan efisiensi proses mempelajari materi tertentu.</w:t>
      </w:r>
      <w:r>
        <w:rPr>
          <w:rStyle w:val="FootnoteReference"/>
          <w:rFonts w:ascii="Times New Roman" w:hAnsi="Times New Roman" w:cs="Times New Roman"/>
          <w:bCs/>
          <w:sz w:val="24"/>
          <w:szCs w:val="24"/>
          <w:lang w:val="id-ID"/>
        </w:rPr>
        <w:footnoteReference w:id="28"/>
      </w:r>
    </w:p>
    <w:p w:rsidR="00EB327A" w:rsidRPr="00A97338" w:rsidRDefault="00763A98" w:rsidP="00A97338">
      <w:pPr>
        <w:pStyle w:val="ListParagraph"/>
        <w:numPr>
          <w:ilvl w:val="0"/>
          <w:numId w:val="20"/>
        </w:numPr>
        <w:spacing w:line="480" w:lineRule="auto"/>
        <w:jc w:val="both"/>
        <w:rPr>
          <w:rFonts w:ascii="Times New Roman" w:hAnsi="Times New Roman" w:cs="Times New Roman"/>
          <w:bCs/>
          <w:sz w:val="24"/>
          <w:szCs w:val="24"/>
          <w:lang w:val="id-ID"/>
        </w:rPr>
      </w:pPr>
      <w:r w:rsidRPr="00A97338">
        <w:rPr>
          <w:rFonts w:ascii="Times New Roman" w:hAnsi="Times New Roman" w:cs="Times New Roman"/>
          <w:bCs/>
          <w:sz w:val="24"/>
          <w:szCs w:val="24"/>
        </w:rPr>
        <w:t xml:space="preserve"> </w:t>
      </w:r>
      <w:r w:rsidR="00641D52" w:rsidRPr="00A97338">
        <w:rPr>
          <w:rFonts w:ascii="Times New Roman" w:hAnsi="Times New Roman" w:cs="Times New Roman"/>
          <w:bCs/>
          <w:sz w:val="24"/>
          <w:szCs w:val="24"/>
        </w:rPr>
        <w:t>Pengertian mengajar</w:t>
      </w:r>
    </w:p>
    <w:p w:rsidR="00C02E9C" w:rsidRPr="00C02E9C" w:rsidRDefault="00C02E9C" w:rsidP="0001300E">
      <w:pPr>
        <w:pStyle w:val="ListParagraph"/>
        <w:spacing w:before="240" w:after="0" w:line="480" w:lineRule="auto"/>
        <w:ind w:left="1080" w:firstLine="48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Mengajar adalah suatu aktivitas untuk mencoba menolong, membimbing seseorang untuk mendapatkan, mengubah atau mengembangkan </w:t>
      </w:r>
      <w:r>
        <w:rPr>
          <w:rFonts w:ascii="Times New Roman" w:hAnsi="Times New Roman" w:cs="Times New Roman"/>
          <w:bCs/>
          <w:i/>
          <w:iCs/>
          <w:sz w:val="24"/>
          <w:szCs w:val="24"/>
          <w:lang w:val="id-ID"/>
        </w:rPr>
        <w:t>skill, attitude, ideals</w:t>
      </w:r>
      <w:r>
        <w:rPr>
          <w:rFonts w:ascii="Times New Roman" w:hAnsi="Times New Roman" w:cs="Times New Roman"/>
          <w:bCs/>
          <w:sz w:val="24"/>
          <w:szCs w:val="24"/>
          <w:lang w:val="id-ID"/>
        </w:rPr>
        <w:t xml:space="preserve"> (cita-cita)</w:t>
      </w:r>
      <w:r>
        <w:rPr>
          <w:rFonts w:ascii="Times New Roman" w:hAnsi="Times New Roman" w:cs="Times New Roman"/>
          <w:bCs/>
          <w:i/>
          <w:iCs/>
          <w:sz w:val="24"/>
          <w:szCs w:val="24"/>
          <w:lang w:val="id-ID"/>
        </w:rPr>
        <w:t xml:space="preserve">, appreciations </w:t>
      </w:r>
      <w:r>
        <w:rPr>
          <w:rFonts w:ascii="Times New Roman" w:hAnsi="Times New Roman" w:cs="Times New Roman"/>
          <w:bCs/>
          <w:sz w:val="24"/>
          <w:szCs w:val="24"/>
          <w:lang w:val="id-ID"/>
        </w:rPr>
        <w:t>(penghargaan),</w:t>
      </w:r>
      <w:r>
        <w:rPr>
          <w:rFonts w:ascii="Times New Roman" w:hAnsi="Times New Roman" w:cs="Times New Roman"/>
          <w:bCs/>
          <w:i/>
          <w:iCs/>
          <w:sz w:val="24"/>
          <w:szCs w:val="24"/>
          <w:lang w:val="id-ID"/>
        </w:rPr>
        <w:t xml:space="preserve"> </w:t>
      </w:r>
      <w:r>
        <w:rPr>
          <w:rFonts w:ascii="Times New Roman" w:hAnsi="Times New Roman" w:cs="Times New Roman"/>
          <w:bCs/>
          <w:sz w:val="24"/>
          <w:szCs w:val="24"/>
          <w:lang w:val="id-ID"/>
        </w:rPr>
        <w:t xml:space="preserve">dan </w:t>
      </w:r>
      <w:r>
        <w:rPr>
          <w:rFonts w:ascii="Times New Roman" w:hAnsi="Times New Roman" w:cs="Times New Roman"/>
          <w:bCs/>
          <w:i/>
          <w:iCs/>
          <w:sz w:val="24"/>
          <w:szCs w:val="24"/>
          <w:lang w:val="id-ID"/>
        </w:rPr>
        <w:t>knowledge.</w:t>
      </w:r>
      <w:r>
        <w:rPr>
          <w:rStyle w:val="FootnoteReference"/>
          <w:rFonts w:ascii="Times New Roman" w:hAnsi="Times New Roman" w:cs="Times New Roman"/>
          <w:bCs/>
          <w:i/>
          <w:iCs/>
          <w:sz w:val="24"/>
          <w:szCs w:val="24"/>
          <w:lang w:val="id-ID"/>
        </w:rPr>
        <w:footnoteReference w:id="29"/>
      </w:r>
    </w:p>
    <w:p w:rsidR="00EB327A" w:rsidRDefault="00EB327A" w:rsidP="0001300E">
      <w:pPr>
        <w:spacing w:after="0" w:line="480" w:lineRule="auto"/>
        <w:ind w:left="1134"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Guru yang kompeten akan lebih mampu menciptakan lingkungan belajar yang efektif dan akan lebih mampu mengelola PBM, sehingga hasil belajar siswa berada pada tingakt optimal. Jadi keberhasilan proses belajar mengajar sangat ditentukan oleh kemampuan guru dalam mengelola proses belajar mengajar.</w:t>
      </w:r>
    </w:p>
    <w:p w:rsidR="00EB327A" w:rsidRDefault="00EB327A" w:rsidP="0001300E">
      <w:pPr>
        <w:spacing w:after="0" w:line="480" w:lineRule="auto"/>
        <w:ind w:left="1134"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Pelaksanaan mengajar meliputi tiga tahap:</w:t>
      </w:r>
      <w:r w:rsidR="00F07FF6" w:rsidRPr="00F07FF6">
        <w:rPr>
          <w:rStyle w:val="FootnoteReference"/>
          <w:rFonts w:ascii="Times New Roman" w:hAnsi="Times New Roman" w:cs="Times New Roman"/>
          <w:bCs/>
          <w:sz w:val="24"/>
          <w:szCs w:val="24"/>
          <w:lang w:val="id-ID"/>
        </w:rPr>
        <w:t xml:space="preserve"> </w:t>
      </w:r>
      <w:r w:rsidR="00F07FF6">
        <w:rPr>
          <w:rStyle w:val="FootnoteReference"/>
          <w:rFonts w:ascii="Times New Roman" w:hAnsi="Times New Roman" w:cs="Times New Roman"/>
          <w:bCs/>
          <w:sz w:val="24"/>
          <w:szCs w:val="24"/>
          <w:lang w:val="id-ID"/>
        </w:rPr>
        <w:footnoteReference w:id="30"/>
      </w:r>
    </w:p>
    <w:p w:rsidR="00EB327A" w:rsidRDefault="00EB327A" w:rsidP="0001300E">
      <w:pPr>
        <w:pStyle w:val="ListParagraph"/>
        <w:numPr>
          <w:ilvl w:val="0"/>
          <w:numId w:val="33"/>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Tahap sebelum pengajaran (pra instruksional)</w:t>
      </w:r>
    </w:p>
    <w:p w:rsidR="00EB327A" w:rsidRDefault="00EB327A" w:rsidP="00EB327A">
      <w:pPr>
        <w:pStyle w:val="ListParagraph"/>
        <w:spacing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Yakni tahap yang ditempuh pada saat memulai sesuatu proses belajar mengajar, yaitu:</w:t>
      </w:r>
    </w:p>
    <w:p w:rsidR="00EB327A" w:rsidRDefault="00EB327A" w:rsidP="00A751F0">
      <w:pPr>
        <w:pStyle w:val="ListParagraph"/>
        <w:numPr>
          <w:ilvl w:val="0"/>
          <w:numId w:val="3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menyakan kehadiran siswa dan mencatat siswa yang tidak hadir.</w:t>
      </w:r>
    </w:p>
    <w:p w:rsidR="00EB327A" w:rsidRDefault="00EB327A" w:rsidP="00A751F0">
      <w:pPr>
        <w:pStyle w:val="ListParagraph"/>
        <w:numPr>
          <w:ilvl w:val="0"/>
          <w:numId w:val="3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Bertanya kepada siswa sampai di mana pembahasan sebelumnya.</w:t>
      </w:r>
    </w:p>
    <w:p w:rsidR="00EB327A" w:rsidRDefault="00EB327A" w:rsidP="00A751F0">
      <w:pPr>
        <w:pStyle w:val="ListParagraph"/>
        <w:numPr>
          <w:ilvl w:val="0"/>
          <w:numId w:val="3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Memberikan kesempatan kepada siswa untuk bertanya mengenai bahan pelajaran yang belum dikuasainya, dari pelajaran yang sudah disampaikan.</w:t>
      </w:r>
    </w:p>
    <w:p w:rsidR="00EB327A" w:rsidRDefault="00EB327A" w:rsidP="00A751F0">
      <w:pPr>
        <w:pStyle w:val="ListParagraph"/>
        <w:numPr>
          <w:ilvl w:val="0"/>
          <w:numId w:val="3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Mengajuakn pertanyaan kepada siswa berkaiatan dengan bahan yang sudah diberikan.</w:t>
      </w:r>
    </w:p>
    <w:p w:rsidR="00EB327A" w:rsidRDefault="00EB327A" w:rsidP="00A751F0">
      <w:pPr>
        <w:pStyle w:val="ListParagraph"/>
        <w:numPr>
          <w:ilvl w:val="0"/>
          <w:numId w:val="34"/>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Mengulang bahan pelajaran yang lain secara singkat tetapi mencakup semua aspek bahan.</w:t>
      </w:r>
    </w:p>
    <w:p w:rsidR="00EB327A" w:rsidRDefault="00EB327A" w:rsidP="0001300E">
      <w:pPr>
        <w:pStyle w:val="ListParagraph"/>
        <w:numPr>
          <w:ilvl w:val="0"/>
          <w:numId w:val="33"/>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Tahap pengajaran (instruksional)</w:t>
      </w:r>
    </w:p>
    <w:p w:rsidR="00EB327A" w:rsidRDefault="00EB327A" w:rsidP="0001300E">
      <w:pPr>
        <w:spacing w:after="0" w:line="480" w:lineRule="auto"/>
        <w:ind w:left="1560"/>
        <w:jc w:val="both"/>
        <w:rPr>
          <w:rFonts w:ascii="Times New Roman" w:hAnsi="Times New Roman" w:cs="Times New Roman"/>
          <w:bCs/>
          <w:sz w:val="24"/>
          <w:szCs w:val="24"/>
          <w:lang w:val="id-ID"/>
        </w:rPr>
      </w:pPr>
      <w:r>
        <w:rPr>
          <w:rFonts w:ascii="Times New Roman" w:hAnsi="Times New Roman" w:cs="Times New Roman"/>
          <w:bCs/>
          <w:sz w:val="24"/>
          <w:szCs w:val="24"/>
          <w:lang w:val="id-ID"/>
        </w:rPr>
        <w:t>Yakni tahap pemberian bahan pelajaran yang dapat diidentifikasikan bebrapa kegiatan sebagai berikut:</w:t>
      </w:r>
    </w:p>
    <w:p w:rsidR="00EB327A" w:rsidRDefault="00EB327A" w:rsidP="00A751F0">
      <w:pPr>
        <w:pStyle w:val="ListParagraph"/>
        <w:numPr>
          <w:ilvl w:val="0"/>
          <w:numId w:val="3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Menjelaskan kepada siswa tujuan pengajaran yang harus dicapai siswa.</w:t>
      </w:r>
    </w:p>
    <w:p w:rsidR="00EB327A" w:rsidRDefault="00EB327A" w:rsidP="00A751F0">
      <w:pPr>
        <w:pStyle w:val="ListParagraph"/>
        <w:numPr>
          <w:ilvl w:val="0"/>
          <w:numId w:val="3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Menjelaskan pokok materi yang akan dibahas.</w:t>
      </w:r>
    </w:p>
    <w:p w:rsidR="00EB327A" w:rsidRDefault="00EB327A" w:rsidP="00A751F0">
      <w:pPr>
        <w:pStyle w:val="ListParagraph"/>
        <w:numPr>
          <w:ilvl w:val="0"/>
          <w:numId w:val="3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Menjelaskan pokok nateri yang sudah dituliskan.</w:t>
      </w:r>
    </w:p>
    <w:p w:rsidR="00EB327A" w:rsidRDefault="00EB327A" w:rsidP="00A751F0">
      <w:pPr>
        <w:pStyle w:val="ListParagraph"/>
        <w:numPr>
          <w:ilvl w:val="0"/>
          <w:numId w:val="3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Pada setiap pokok yang dibahas sebaiknya diberikan contoh-contoh yang kongkret, pertanyaan, tugas.</w:t>
      </w:r>
    </w:p>
    <w:p w:rsidR="00EB327A" w:rsidRDefault="00EB327A" w:rsidP="00A751F0">
      <w:pPr>
        <w:pStyle w:val="ListParagraph"/>
        <w:numPr>
          <w:ilvl w:val="0"/>
          <w:numId w:val="3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Penggunaan alat bantu pengajaran untuk memperjelas pembahasan pada setiap materi pelajaran.</w:t>
      </w:r>
    </w:p>
    <w:p w:rsidR="00EB327A" w:rsidRPr="008A3841" w:rsidRDefault="00EB327A" w:rsidP="00A751F0">
      <w:pPr>
        <w:pStyle w:val="ListParagraph"/>
        <w:numPr>
          <w:ilvl w:val="0"/>
          <w:numId w:val="35"/>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Menyimpulkan hasil pembahasan dan semua pokok materi.</w:t>
      </w:r>
    </w:p>
    <w:p w:rsidR="00EB327A" w:rsidRDefault="00EB327A" w:rsidP="00A751F0">
      <w:pPr>
        <w:pStyle w:val="ListParagraph"/>
        <w:numPr>
          <w:ilvl w:val="0"/>
          <w:numId w:val="33"/>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Tahap sesudah pengajaran (evaluasi dan tindak lanjut)</w:t>
      </w:r>
    </w:p>
    <w:p w:rsidR="00EB327A" w:rsidRDefault="00EB327A" w:rsidP="00EB327A">
      <w:pPr>
        <w:pStyle w:val="ListParagraph"/>
        <w:spacing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Tahap ini bertujuan untuk mengetahui keberhasilan tahap instruksional, kegiatan yang dapat dilakukan pada tahap ini antara lain:</w:t>
      </w:r>
    </w:p>
    <w:p w:rsidR="00EB327A" w:rsidRDefault="00EB327A" w:rsidP="00A751F0">
      <w:pPr>
        <w:pStyle w:val="ListParagraph"/>
        <w:numPr>
          <w:ilvl w:val="0"/>
          <w:numId w:val="36"/>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Mengajukan pertanyaan kepada murid atau kepada beberapa murid mengenai semua aspek pokok materi ynag telah dibahas pada tahap instruksional.</w:t>
      </w:r>
    </w:p>
    <w:p w:rsidR="00EB327A" w:rsidRDefault="00EB327A" w:rsidP="00A751F0">
      <w:pPr>
        <w:pStyle w:val="ListParagraph"/>
        <w:numPr>
          <w:ilvl w:val="0"/>
          <w:numId w:val="36"/>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Apabila pertanyaan yang diajukan belum dapat dijawab oleh siswa (kurang dari 70%), maka guru harus mengulang pelajaran.</w:t>
      </w:r>
    </w:p>
    <w:p w:rsidR="00EB327A" w:rsidRDefault="00EB327A" w:rsidP="00A751F0">
      <w:pPr>
        <w:pStyle w:val="ListParagraph"/>
        <w:numPr>
          <w:ilvl w:val="0"/>
          <w:numId w:val="36"/>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Untuk memeperkaya pengetahuan siswa mengenai materi yang dibahas, guru dapat memberikan tugas atau PR.</w:t>
      </w:r>
    </w:p>
    <w:p w:rsidR="009D65A2" w:rsidRPr="00FF14C1" w:rsidRDefault="00EB327A" w:rsidP="00FF14C1">
      <w:pPr>
        <w:pStyle w:val="ListParagraph"/>
        <w:numPr>
          <w:ilvl w:val="0"/>
          <w:numId w:val="36"/>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Akhiri pelajaran dengan menjelaskan atau memberitahukan pokok materi yang akan dibahas pada pelajaran berikutnya.</w:t>
      </w:r>
    </w:p>
    <w:p w:rsidR="009D65A2" w:rsidRDefault="009D65A2" w:rsidP="009D65A2">
      <w:pPr>
        <w:pStyle w:val="ListParagraph"/>
        <w:spacing w:line="480" w:lineRule="auto"/>
        <w:ind w:left="1134" w:firstLine="426"/>
        <w:jc w:val="both"/>
        <w:rPr>
          <w:rFonts w:ascii="Times New Roman" w:hAnsi="Times New Roman" w:cs="Times New Roman"/>
          <w:bCs/>
          <w:sz w:val="24"/>
          <w:szCs w:val="24"/>
        </w:rPr>
      </w:pPr>
      <w:r>
        <w:rPr>
          <w:rFonts w:ascii="Times New Roman" w:hAnsi="Times New Roman" w:cs="Times New Roman"/>
          <w:bCs/>
          <w:sz w:val="24"/>
          <w:szCs w:val="24"/>
        </w:rPr>
        <w:t>Prinsip-prinsip mengajar disimpulkan menjadi 10 prinsip, yaitu:</w:t>
      </w:r>
      <w:r w:rsidR="00C43D23">
        <w:rPr>
          <w:rStyle w:val="FootnoteReference"/>
          <w:rFonts w:ascii="Times New Roman" w:hAnsi="Times New Roman" w:cs="Times New Roman"/>
          <w:bCs/>
          <w:sz w:val="24"/>
          <w:szCs w:val="24"/>
        </w:rPr>
        <w:footnoteReference w:id="31"/>
      </w:r>
    </w:p>
    <w:p w:rsidR="009D65A2" w:rsidRDefault="009D65A2" w:rsidP="0001300E">
      <w:pPr>
        <w:pStyle w:val="ListParagraph"/>
        <w:numPr>
          <w:ilvl w:val="0"/>
          <w:numId w:val="4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Perhatian</w:t>
      </w:r>
    </w:p>
    <w:p w:rsidR="009D65A2" w:rsidRDefault="009D65A2" w:rsidP="009D65A2">
      <w:pPr>
        <w:pStyle w:val="ListParagraph"/>
        <w:spacing w:line="480" w:lineRule="auto"/>
        <w:ind w:left="1494"/>
        <w:jc w:val="both"/>
        <w:rPr>
          <w:rFonts w:ascii="Times New Roman" w:hAnsi="Times New Roman" w:cs="Times New Roman"/>
          <w:bCs/>
          <w:sz w:val="24"/>
          <w:szCs w:val="24"/>
        </w:rPr>
      </w:pPr>
      <w:r>
        <w:rPr>
          <w:rFonts w:ascii="Times New Roman" w:hAnsi="Times New Roman" w:cs="Times New Roman"/>
          <w:bCs/>
          <w:sz w:val="24"/>
          <w:szCs w:val="24"/>
        </w:rPr>
        <w:t>Di dalam mengajar guru harus dapat membangkitkan perhatian siswa kepada pelajaran yang diberikan oleh guru. Perhatian akan lebih besar bila pada siswa ada minat dan bakat.</w:t>
      </w:r>
    </w:p>
    <w:p w:rsidR="009D65A2" w:rsidRDefault="009D65A2" w:rsidP="0001300E">
      <w:pPr>
        <w:pStyle w:val="ListParagraph"/>
        <w:numPr>
          <w:ilvl w:val="0"/>
          <w:numId w:val="4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Aktivitas</w:t>
      </w:r>
    </w:p>
    <w:p w:rsidR="009D65A2" w:rsidRDefault="009D65A2" w:rsidP="009D65A2">
      <w:pPr>
        <w:pStyle w:val="ListParagraph"/>
        <w:spacing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Dalam proses mengajar, guru perlu menimbulkan aktivitas siswa dalam berpikir maupun berbuat. Bila siswa menjadi partisipasi yang aktif, maka ia memiliki ilmu/pengetahuan itu dengan baik.</w:t>
      </w:r>
    </w:p>
    <w:p w:rsidR="009D65A2" w:rsidRPr="009D65A2" w:rsidRDefault="009D65A2" w:rsidP="009D65A2">
      <w:pPr>
        <w:pStyle w:val="ListParagraph"/>
        <w:numPr>
          <w:ilvl w:val="0"/>
          <w:numId w:val="45"/>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Appersepsi</w:t>
      </w:r>
    </w:p>
    <w:p w:rsidR="009D65A2" w:rsidRDefault="009D65A2" w:rsidP="009D65A2">
      <w:pPr>
        <w:pStyle w:val="ListParagraph"/>
        <w:spacing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Setiap guru dalam mengajar perlu menghubungkan pelajaran yang akan diberikan dengan pengetahuan yang telah dimiliki siswa, </w:t>
      </w:r>
      <w:r>
        <w:rPr>
          <w:rFonts w:ascii="Times New Roman" w:hAnsi="Times New Roman" w:cs="Times New Roman"/>
          <w:bCs/>
          <w:sz w:val="24"/>
          <w:szCs w:val="24"/>
          <w:lang w:val="id-ID"/>
        </w:rPr>
        <w:lastRenderedPageBreak/>
        <w:t>ataupun pengalamannya. Dengan demikian siswa akan memperoleh hubungan antara pengetahuan yang telah menjadi miliknya dengan pelajaran yang akan diterimanya.</w:t>
      </w:r>
    </w:p>
    <w:p w:rsidR="009D65A2" w:rsidRPr="009D65A2" w:rsidRDefault="009D65A2" w:rsidP="009D65A2">
      <w:pPr>
        <w:pStyle w:val="ListParagraph"/>
        <w:numPr>
          <w:ilvl w:val="0"/>
          <w:numId w:val="45"/>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Peragaan</w:t>
      </w:r>
    </w:p>
    <w:p w:rsidR="009D65A2" w:rsidRDefault="00FB575A" w:rsidP="0001300E">
      <w:pPr>
        <w:pStyle w:val="ListParagraph"/>
        <w:spacing w:after="0"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Mengajar dengan menggunakan bermacam-macam media akan lebih menarik perhatian siswa, lebih merangsang siswa untuk berpikir. Guru diharapkan dapat membina dan membuat alat-alat media yang sederhana, praktis dan ekonomis bersama siswa, tapi efektif untuk pengajaran.</w:t>
      </w:r>
    </w:p>
    <w:p w:rsidR="00FB575A" w:rsidRPr="00FB575A" w:rsidRDefault="00FB575A" w:rsidP="0001300E">
      <w:pPr>
        <w:pStyle w:val="ListParagraph"/>
        <w:numPr>
          <w:ilvl w:val="0"/>
          <w:numId w:val="4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Repetisi</w:t>
      </w:r>
    </w:p>
    <w:p w:rsidR="00FB575A" w:rsidRDefault="00FB575A" w:rsidP="00FB575A">
      <w:pPr>
        <w:pStyle w:val="ListParagraph"/>
        <w:spacing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Pelajaran yang diulang akan memberikan tanggapan yang jelas, dan tidak mudah dilupakan.</w:t>
      </w:r>
    </w:p>
    <w:p w:rsidR="00FB575A" w:rsidRPr="00FB575A" w:rsidRDefault="00FB575A" w:rsidP="00FB575A">
      <w:pPr>
        <w:pStyle w:val="ListParagraph"/>
        <w:numPr>
          <w:ilvl w:val="0"/>
          <w:numId w:val="45"/>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Korelasi</w:t>
      </w:r>
    </w:p>
    <w:p w:rsidR="00FB575A" w:rsidRDefault="00FB575A" w:rsidP="00FB575A">
      <w:pPr>
        <w:pStyle w:val="ListParagraph"/>
        <w:spacing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Guru dalam mengajar wajib memperhatikan dan memikirkan hubungn antar setiap mata pelajaran. Hubungan tersebut seharusnya dapat diterima akal, dapat dimengerti, sehingga memperluas pengetahuan siswa itu sendiri.</w:t>
      </w:r>
    </w:p>
    <w:p w:rsidR="00FB575A" w:rsidRPr="00FB575A" w:rsidRDefault="00FB575A" w:rsidP="00FB575A">
      <w:pPr>
        <w:pStyle w:val="ListParagraph"/>
        <w:numPr>
          <w:ilvl w:val="0"/>
          <w:numId w:val="45"/>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Konsentrasi</w:t>
      </w:r>
    </w:p>
    <w:p w:rsidR="00FB575A" w:rsidRDefault="00FB575A" w:rsidP="00FB575A">
      <w:pPr>
        <w:pStyle w:val="ListParagraph"/>
        <w:spacing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Pelajaran yang saling berhubungan, menyebabkan siswa memperoleh kesatuan pelajaran yang bulat, tidak terpisah-pisahkan lagi.</w:t>
      </w:r>
    </w:p>
    <w:p w:rsidR="00FB575A" w:rsidRPr="00FB575A" w:rsidRDefault="00FB575A" w:rsidP="00FB575A">
      <w:pPr>
        <w:pStyle w:val="ListParagraph"/>
        <w:numPr>
          <w:ilvl w:val="0"/>
          <w:numId w:val="45"/>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Sosialisasi</w:t>
      </w:r>
    </w:p>
    <w:p w:rsidR="00FB575A" w:rsidRDefault="00FB575A" w:rsidP="00FB575A">
      <w:pPr>
        <w:pStyle w:val="ListParagraph"/>
        <w:spacing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Siswa di samping sebagai individu juga mempunyai segi sosial yang perlu dikembangkan. Bekerja di dalam kelompok dapat juga meningkatkan cara berpikir mereka sehingga dapat memecahkan masalah dengan lebih baik dan lancar.</w:t>
      </w:r>
    </w:p>
    <w:p w:rsidR="00FB575A" w:rsidRPr="00FB575A" w:rsidRDefault="00FB575A" w:rsidP="00FB575A">
      <w:pPr>
        <w:pStyle w:val="ListParagraph"/>
        <w:numPr>
          <w:ilvl w:val="0"/>
          <w:numId w:val="45"/>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Individualisasi</w:t>
      </w:r>
    </w:p>
    <w:p w:rsidR="00FB575A" w:rsidRDefault="00C43D23" w:rsidP="00FB575A">
      <w:pPr>
        <w:pStyle w:val="ListParagraph"/>
        <w:spacing w:line="480" w:lineRule="auto"/>
        <w:ind w:left="1494"/>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merupaka makhluk individu yang unik. Guru harus menyelidiki dan mendalami perbedaan siswa (secara individu), agar dapat memberikan pendidikan yang sesuai dengan perbedaannya itu.</w:t>
      </w:r>
    </w:p>
    <w:p w:rsidR="00C43D23" w:rsidRPr="00C43D23" w:rsidRDefault="00C43D23" w:rsidP="00C43D23">
      <w:pPr>
        <w:pStyle w:val="ListParagraph"/>
        <w:numPr>
          <w:ilvl w:val="0"/>
          <w:numId w:val="45"/>
        </w:numPr>
        <w:spacing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Evaluasi</w:t>
      </w:r>
    </w:p>
    <w:p w:rsidR="00C43D23" w:rsidRPr="009D65A2" w:rsidRDefault="00C43D23" w:rsidP="00C43D23">
      <w:pPr>
        <w:pStyle w:val="ListParagraph"/>
        <w:spacing w:line="480" w:lineRule="auto"/>
        <w:ind w:left="1494"/>
        <w:jc w:val="both"/>
        <w:rPr>
          <w:rFonts w:ascii="Times New Roman" w:hAnsi="Times New Roman" w:cs="Times New Roman"/>
          <w:bCs/>
          <w:sz w:val="24"/>
          <w:szCs w:val="24"/>
        </w:rPr>
      </w:pPr>
      <w:r>
        <w:rPr>
          <w:rFonts w:ascii="Times New Roman" w:hAnsi="Times New Roman" w:cs="Times New Roman"/>
          <w:bCs/>
          <w:sz w:val="24"/>
          <w:szCs w:val="24"/>
          <w:lang w:val="id-ID"/>
        </w:rPr>
        <w:t>Evaluasi dapat memberi motivasi bagi guru maupun siswa, mereka akan lebih giat belajar, meningkatkan proses berpikirnya.</w:t>
      </w:r>
    </w:p>
    <w:p w:rsidR="004E75AE" w:rsidRDefault="00BA01DE" w:rsidP="00BA01DE">
      <w:pPr>
        <w:pStyle w:val="ListParagraph"/>
        <w:numPr>
          <w:ilvl w:val="0"/>
          <w:numId w:val="2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belajar mengajar matematika</w:t>
      </w:r>
    </w:p>
    <w:p w:rsidR="00BA01DE" w:rsidRDefault="005B69A3" w:rsidP="005B69A3">
      <w:pPr>
        <w:pStyle w:val="ListParagraph"/>
        <w:spacing w:after="0" w:line="480" w:lineRule="auto"/>
        <w:ind w:left="1080" w:firstLine="62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Kegiatan belajar mengajar merupakan konsep yang berbeda, akan tetapi terdapat hubungan yang erat sekali bahkan terjadi kaitan dan interaksi satu sama lain. Mengajar merupakan satu upaya yang dilakukan guru agar siswa belajar. Perpaduan antara konsep belajar dan konsep mengajar atau proses pembelajaran. Arti dari pembelajaran dalam kamus lengkap Bahasa Indonesia adalah “proses, cara menjadikan orang/makhluk hidup belajar”.</w:t>
      </w:r>
      <w:r>
        <w:rPr>
          <w:rStyle w:val="FootnoteReference"/>
          <w:rFonts w:ascii="Times New Roman" w:eastAsia="Times New Roman" w:hAnsi="Times New Roman" w:cs="Times New Roman"/>
          <w:sz w:val="24"/>
          <w:szCs w:val="24"/>
        </w:rPr>
        <w:footnoteReference w:id="32"/>
      </w:r>
      <w:r>
        <w:rPr>
          <w:rFonts w:ascii="Times New Roman" w:eastAsia="Times New Roman" w:hAnsi="Times New Roman" w:cs="Times New Roman"/>
          <w:sz w:val="24"/>
          <w:szCs w:val="24"/>
        </w:rPr>
        <w:t xml:space="preserve"> Guru professional</w:t>
      </w:r>
      <w:r>
        <w:rPr>
          <w:rFonts w:ascii="Times New Roman" w:eastAsia="Times New Roman" w:hAnsi="Times New Roman" w:cs="Times New Roman"/>
          <w:sz w:val="24"/>
          <w:szCs w:val="24"/>
          <w:lang w:val="id-ID"/>
        </w:rPr>
        <w:t xml:space="preserve"> harus mampu mengembangkan persiapan mengajar yang baik, logis dan sistematis. Karena di samping untuk melaksanakan pembelajaran, persiapan tersebut mengemban </w:t>
      </w:r>
      <w:r>
        <w:rPr>
          <w:rFonts w:ascii="Times New Roman" w:eastAsia="Times New Roman" w:hAnsi="Times New Roman" w:cs="Times New Roman"/>
          <w:sz w:val="24"/>
          <w:szCs w:val="24"/>
          <w:lang w:val="id-ID"/>
        </w:rPr>
        <w:lastRenderedPageBreak/>
        <w:t>“</w:t>
      </w:r>
      <w:r>
        <w:rPr>
          <w:rFonts w:ascii="Times New Roman" w:eastAsia="Times New Roman" w:hAnsi="Times New Roman" w:cs="Times New Roman"/>
          <w:i/>
          <w:iCs/>
          <w:sz w:val="24"/>
          <w:szCs w:val="24"/>
          <w:lang w:val="id-ID"/>
        </w:rPr>
        <w:t>profesional accountability</w:t>
      </w:r>
      <w:r>
        <w:rPr>
          <w:rFonts w:ascii="Times New Roman" w:eastAsia="Times New Roman" w:hAnsi="Times New Roman" w:cs="Times New Roman"/>
          <w:sz w:val="24"/>
          <w:szCs w:val="24"/>
          <w:lang w:val="id-ID"/>
        </w:rPr>
        <w:t>”, sehingga guru dapat mempertanggung jawabkan apa yang dilakukannya.</w:t>
      </w:r>
      <w:r>
        <w:rPr>
          <w:rStyle w:val="FootnoteReference"/>
          <w:rFonts w:ascii="Times New Roman" w:eastAsia="Times New Roman" w:hAnsi="Times New Roman" w:cs="Times New Roman"/>
          <w:sz w:val="24"/>
          <w:szCs w:val="24"/>
          <w:lang w:val="id-ID"/>
        </w:rPr>
        <w:footnoteReference w:id="33"/>
      </w:r>
      <w:r>
        <w:rPr>
          <w:rFonts w:ascii="Times New Roman" w:eastAsia="Times New Roman" w:hAnsi="Times New Roman" w:cs="Times New Roman"/>
          <w:sz w:val="24"/>
          <w:szCs w:val="24"/>
        </w:rPr>
        <w:t xml:space="preserve"> </w:t>
      </w:r>
    </w:p>
    <w:p w:rsidR="005B69A3" w:rsidRDefault="00B50CC6" w:rsidP="00B50CC6">
      <w:pPr>
        <w:pStyle w:val="ListParagraph"/>
        <w:spacing w:after="0" w:line="480" w:lineRule="auto"/>
        <w:ind w:left="1080" w:firstLine="62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w:t>
      </w:r>
      <w:r w:rsidR="00B1279C">
        <w:rPr>
          <w:rFonts w:ascii="Times New Roman" w:eastAsia="Times New Roman" w:hAnsi="Times New Roman" w:cs="Times New Roman"/>
          <w:sz w:val="24"/>
          <w:szCs w:val="24"/>
          <w:lang w:val="id-ID"/>
        </w:rPr>
        <w:t>alam pembelajaran matematika memerlukan pendekatan yang bersifat proses artinya dalam pembelajaran matematika memerlukan pendekatan yang berkesinambungan karena dalam proses belajar matematika terjadi komunikasi antara guru dan murid sekaligus memberikan stimulus bagi siswa untuk membentuk suatu konsep baru. Konsep baru yang terbentuk pada akhirnya akan berkolaborasi dengan pemahaman konsep sebelumnya sehingga pada akhirnya tersusun secara hierarki.</w:t>
      </w:r>
    </w:p>
    <w:p w:rsidR="00B1279C" w:rsidRPr="00A86940" w:rsidRDefault="00B1279C" w:rsidP="005B69A3">
      <w:pPr>
        <w:pStyle w:val="ListParagraph"/>
        <w:spacing w:after="0" w:line="480" w:lineRule="auto"/>
        <w:ind w:left="1080" w:firstLine="62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Sehubungan dengan hal itu, rangkaian tujuan dan hasil yang harus dicapai guru ialah membangkitkan kegiatan belajar siswa, yang diharapkan siswa berhasil mengubah tingkah lakunya sendiri ke arah yang lebih maju dan positif.</w:t>
      </w:r>
      <w:r>
        <w:rPr>
          <w:rStyle w:val="FootnoteReference"/>
          <w:rFonts w:ascii="Times New Roman" w:eastAsia="Times New Roman" w:hAnsi="Times New Roman" w:cs="Times New Roman"/>
          <w:sz w:val="24"/>
          <w:szCs w:val="24"/>
          <w:lang w:val="id-ID"/>
        </w:rPr>
        <w:footnoteReference w:id="34"/>
      </w:r>
      <w:r>
        <w:rPr>
          <w:rFonts w:ascii="Times New Roman" w:eastAsia="Times New Roman" w:hAnsi="Times New Roman" w:cs="Times New Roman"/>
          <w:sz w:val="24"/>
          <w:szCs w:val="24"/>
          <w:lang w:val="id-ID"/>
        </w:rPr>
        <w:t xml:space="preserve"> Sehingga persiapan mengajar yang dikembangkan guru memilih kegiatan yang bukan Cuma rutinitas untuk memenuhi kelengkapan administrasi tetapi merupakan cermin dan pandangan, sikap dan keyakinan profesional guru mengenai apa yang terbaik untuk peserta didiknya.</w:t>
      </w:r>
    </w:p>
    <w:p w:rsidR="0001300E" w:rsidRPr="00A86940" w:rsidRDefault="0001300E" w:rsidP="005B69A3">
      <w:pPr>
        <w:pStyle w:val="ListParagraph"/>
        <w:spacing w:after="0" w:line="480" w:lineRule="auto"/>
        <w:ind w:left="1080" w:firstLine="621"/>
        <w:jc w:val="both"/>
        <w:rPr>
          <w:rFonts w:ascii="Times New Roman" w:eastAsia="Times New Roman" w:hAnsi="Times New Roman" w:cs="Times New Roman"/>
          <w:sz w:val="24"/>
          <w:szCs w:val="24"/>
          <w:lang w:val="id-ID"/>
        </w:rPr>
      </w:pPr>
    </w:p>
    <w:p w:rsidR="0001300E" w:rsidRPr="00A86940" w:rsidRDefault="0001300E" w:rsidP="005B69A3">
      <w:pPr>
        <w:pStyle w:val="ListParagraph"/>
        <w:spacing w:after="0" w:line="480" w:lineRule="auto"/>
        <w:ind w:left="1080" w:firstLine="621"/>
        <w:jc w:val="both"/>
        <w:rPr>
          <w:rFonts w:ascii="Times New Roman" w:eastAsia="Times New Roman" w:hAnsi="Times New Roman" w:cs="Times New Roman"/>
          <w:sz w:val="24"/>
          <w:szCs w:val="24"/>
          <w:lang w:val="id-ID"/>
        </w:rPr>
      </w:pPr>
    </w:p>
    <w:p w:rsidR="00862E98" w:rsidRPr="00583F6A" w:rsidRDefault="00862E98" w:rsidP="00863129">
      <w:pPr>
        <w:pStyle w:val="ListParagraph"/>
        <w:numPr>
          <w:ilvl w:val="0"/>
          <w:numId w:val="1"/>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lastRenderedPageBreak/>
        <w:t>Media Pembelajaran</w:t>
      </w:r>
    </w:p>
    <w:p w:rsidR="00583F6A" w:rsidRPr="00FC1C39" w:rsidRDefault="00583F6A" w:rsidP="00863129">
      <w:pPr>
        <w:pStyle w:val="ListParagraph"/>
        <w:numPr>
          <w:ilvl w:val="0"/>
          <w:numId w:val="3"/>
        </w:numPr>
        <w:spacing w:line="480" w:lineRule="auto"/>
        <w:ind w:left="851"/>
        <w:jc w:val="both"/>
        <w:rPr>
          <w:rFonts w:ascii="Times New Roman" w:hAnsi="Times New Roman" w:cs="Times New Roman"/>
          <w:bCs/>
          <w:sz w:val="24"/>
          <w:szCs w:val="24"/>
          <w:lang w:val="id-ID"/>
        </w:rPr>
      </w:pPr>
      <w:r w:rsidRPr="00FC1C39">
        <w:rPr>
          <w:rFonts w:ascii="Times New Roman" w:hAnsi="Times New Roman" w:cs="Times New Roman"/>
          <w:bCs/>
          <w:sz w:val="24"/>
          <w:szCs w:val="24"/>
        </w:rPr>
        <w:t>Media Pembelajaran Dalam Perspektif Sejarah</w:t>
      </w:r>
    </w:p>
    <w:p w:rsidR="00583F6A" w:rsidRDefault="00583F6A" w:rsidP="00863129">
      <w:pPr>
        <w:pStyle w:val="ListParagraph"/>
        <w:spacing w:line="480" w:lineRule="auto"/>
        <w:ind w:left="851" w:firstLine="556"/>
        <w:jc w:val="both"/>
        <w:rPr>
          <w:rFonts w:ascii="Times New Roman" w:hAnsi="Times New Roman" w:cs="Times New Roman"/>
          <w:bCs/>
          <w:sz w:val="24"/>
          <w:szCs w:val="24"/>
        </w:rPr>
      </w:pPr>
      <w:r>
        <w:rPr>
          <w:rFonts w:ascii="Times New Roman" w:hAnsi="Times New Roman" w:cs="Times New Roman"/>
          <w:bCs/>
          <w:sz w:val="24"/>
          <w:szCs w:val="24"/>
        </w:rPr>
        <w:t>Perkembangan konsep media dalam pendidikan diawalidengan munculnya aliran realism dalam pendidikan yang dipelopori oleh Johan Amos Camenius pada abad ke-17</w:t>
      </w:r>
      <w:r w:rsidR="00E96EB7">
        <w:rPr>
          <w:rFonts w:ascii="Times New Roman" w:hAnsi="Times New Roman" w:cs="Times New Roman"/>
          <w:bCs/>
          <w:sz w:val="24"/>
          <w:szCs w:val="24"/>
        </w:rPr>
        <w:t xml:space="preserve">, melalui sebuah tulisan dalam bukunya yang berjudul </w:t>
      </w:r>
      <w:r w:rsidR="00E96EB7">
        <w:rPr>
          <w:rFonts w:ascii="Times New Roman" w:hAnsi="Times New Roman" w:cs="Times New Roman"/>
          <w:bCs/>
          <w:i/>
          <w:iCs/>
          <w:sz w:val="24"/>
          <w:szCs w:val="24"/>
        </w:rPr>
        <w:t>Orbis Pictus</w:t>
      </w:r>
      <w:r w:rsidR="00E96EB7">
        <w:rPr>
          <w:rFonts w:ascii="Times New Roman" w:hAnsi="Times New Roman" w:cs="Times New Roman"/>
          <w:bCs/>
          <w:sz w:val="24"/>
          <w:szCs w:val="24"/>
        </w:rPr>
        <w:t xml:space="preserve"> (Dunia Dalam Gambar). Anak-anak di Eropa yang tidak berbahasa Latin mengalami kesulitan dalam mempelajari bahasa Latin. Bagi mereka bahasa Latin sangat abstrak dan sulit dimengerti, untuk itu diperlukan visualisasi agar mudah dipahami. Comenius memberikan gambar bendanya untuk setiap kata dan diletakkan di samping kata tersebut.</w:t>
      </w:r>
      <w:r w:rsidR="00E96EB7">
        <w:rPr>
          <w:rStyle w:val="FootnoteReference"/>
          <w:rFonts w:ascii="Times New Roman" w:hAnsi="Times New Roman" w:cs="Times New Roman"/>
          <w:bCs/>
          <w:sz w:val="24"/>
          <w:szCs w:val="24"/>
        </w:rPr>
        <w:footnoteReference w:id="35"/>
      </w:r>
    </w:p>
    <w:p w:rsidR="00E96EB7" w:rsidRDefault="00E96EB7" w:rsidP="00863129">
      <w:pPr>
        <w:pStyle w:val="ListParagraph"/>
        <w:spacing w:line="480" w:lineRule="auto"/>
        <w:ind w:left="851" w:firstLine="556"/>
        <w:jc w:val="both"/>
        <w:rPr>
          <w:rFonts w:ascii="Times New Roman" w:hAnsi="Times New Roman" w:cs="Times New Roman"/>
          <w:bCs/>
          <w:sz w:val="24"/>
          <w:szCs w:val="24"/>
        </w:rPr>
      </w:pPr>
      <w:r>
        <w:rPr>
          <w:rFonts w:ascii="Times New Roman" w:hAnsi="Times New Roman" w:cs="Times New Roman"/>
          <w:bCs/>
          <w:sz w:val="24"/>
          <w:szCs w:val="24"/>
        </w:rPr>
        <w:t xml:space="preserve">Dengan ditemukannya radio pada tahun 1930-an muncul gerakan “ </w:t>
      </w:r>
      <w:r>
        <w:rPr>
          <w:rFonts w:ascii="Times New Roman" w:hAnsi="Times New Roman" w:cs="Times New Roman"/>
          <w:bCs/>
          <w:i/>
          <w:iCs/>
          <w:sz w:val="24"/>
          <w:szCs w:val="24"/>
        </w:rPr>
        <w:t>audiovisual Education “</w:t>
      </w:r>
      <w:r w:rsidR="009B6AFF">
        <w:rPr>
          <w:rFonts w:ascii="Times New Roman" w:hAnsi="Times New Roman" w:cs="Times New Roman"/>
          <w:bCs/>
          <w:sz w:val="24"/>
          <w:szCs w:val="24"/>
        </w:rPr>
        <w:t xml:space="preserve"> yang menekankan pentingnya penggunaan audio visual dalam pembelajaran. Dari sini mulai dikenal AVA yaitu alat peraga atau media yang menyajikan materi dalam bentuk </w:t>
      </w:r>
      <w:r w:rsidR="009B6AFF">
        <w:rPr>
          <w:rFonts w:ascii="Times New Roman" w:hAnsi="Times New Roman" w:cs="Times New Roman"/>
          <w:bCs/>
          <w:i/>
          <w:iCs/>
          <w:sz w:val="24"/>
          <w:szCs w:val="24"/>
        </w:rPr>
        <w:t>visual</w:t>
      </w:r>
      <w:r w:rsidR="009B6AFF">
        <w:rPr>
          <w:rFonts w:ascii="Times New Roman" w:hAnsi="Times New Roman" w:cs="Times New Roman"/>
          <w:bCs/>
          <w:sz w:val="24"/>
          <w:szCs w:val="24"/>
        </w:rPr>
        <w:t xml:space="preserve"> dan </w:t>
      </w:r>
      <w:r w:rsidR="009B6AFF">
        <w:rPr>
          <w:rFonts w:ascii="Times New Roman" w:hAnsi="Times New Roman" w:cs="Times New Roman"/>
          <w:bCs/>
          <w:i/>
          <w:iCs/>
          <w:sz w:val="24"/>
          <w:szCs w:val="24"/>
        </w:rPr>
        <w:t xml:space="preserve">audio </w:t>
      </w:r>
      <w:r w:rsidR="009B6AFF">
        <w:rPr>
          <w:rFonts w:ascii="Times New Roman" w:hAnsi="Times New Roman" w:cs="Times New Roman"/>
          <w:bCs/>
          <w:sz w:val="24"/>
          <w:szCs w:val="24"/>
        </w:rPr>
        <w:t>untuk memperjelas apa yang disampaikan guru dan peserta didik. Pada tahun 1950-an, muncul gerakan yang disebut “</w:t>
      </w:r>
      <w:r w:rsidR="009B6AFF">
        <w:rPr>
          <w:rFonts w:ascii="Times New Roman" w:hAnsi="Times New Roman" w:cs="Times New Roman"/>
          <w:bCs/>
          <w:i/>
          <w:iCs/>
          <w:sz w:val="24"/>
          <w:szCs w:val="24"/>
        </w:rPr>
        <w:t xml:space="preserve">audiovisual communication”, </w:t>
      </w:r>
      <w:r w:rsidR="009B6AFF">
        <w:rPr>
          <w:rFonts w:ascii="Times New Roman" w:hAnsi="Times New Roman" w:cs="Times New Roman"/>
          <w:bCs/>
          <w:sz w:val="24"/>
          <w:szCs w:val="24"/>
        </w:rPr>
        <w:t xml:space="preserve">memandang pendidikan sebagai suatu proses komunikasi. Komunikasi ditekankan dalam pembelajaran, penekanan tidak lagi pada benda, tatapi dipusatkan pada keseluruhan proses komunikasi informasi atau pesan dari sumber (guru, </w:t>
      </w:r>
      <w:r w:rsidR="009B6AFF">
        <w:rPr>
          <w:rFonts w:ascii="Times New Roman" w:hAnsi="Times New Roman" w:cs="Times New Roman"/>
          <w:bCs/>
          <w:sz w:val="24"/>
          <w:szCs w:val="24"/>
        </w:rPr>
        <w:lastRenderedPageBreak/>
        <w:t>materi, bahan) kepada penerima.</w:t>
      </w:r>
      <w:r w:rsidR="002B5F54">
        <w:rPr>
          <w:rFonts w:ascii="Times New Roman" w:hAnsi="Times New Roman" w:cs="Times New Roman"/>
          <w:bCs/>
          <w:sz w:val="24"/>
          <w:szCs w:val="24"/>
        </w:rPr>
        <w:t xml:space="preserve"> Konsep audiovisual berusaha mengaplikasikan konsep komunikasi, system, dan desain pembelajaran dan teori belajar dalam kegiatan pembelajaran.</w:t>
      </w:r>
      <w:r w:rsidR="002B5F54">
        <w:rPr>
          <w:rStyle w:val="FootnoteReference"/>
          <w:rFonts w:ascii="Times New Roman" w:hAnsi="Times New Roman" w:cs="Times New Roman"/>
          <w:bCs/>
          <w:sz w:val="24"/>
          <w:szCs w:val="24"/>
        </w:rPr>
        <w:footnoteReference w:id="36"/>
      </w:r>
    </w:p>
    <w:p w:rsidR="002B5F54" w:rsidRPr="00FC1C39" w:rsidRDefault="002B5F54" w:rsidP="00863129">
      <w:pPr>
        <w:pStyle w:val="ListParagraph"/>
        <w:numPr>
          <w:ilvl w:val="0"/>
          <w:numId w:val="3"/>
        </w:numPr>
        <w:spacing w:line="480" w:lineRule="auto"/>
        <w:ind w:left="851"/>
        <w:jc w:val="both"/>
        <w:rPr>
          <w:rFonts w:ascii="Times New Roman" w:hAnsi="Times New Roman" w:cs="Times New Roman"/>
          <w:bCs/>
          <w:sz w:val="24"/>
          <w:szCs w:val="24"/>
        </w:rPr>
      </w:pPr>
      <w:r w:rsidRPr="00FC1C39">
        <w:rPr>
          <w:rFonts w:ascii="Times New Roman" w:hAnsi="Times New Roman" w:cs="Times New Roman"/>
          <w:bCs/>
          <w:sz w:val="24"/>
          <w:szCs w:val="24"/>
        </w:rPr>
        <w:t>Pengertian Media</w:t>
      </w:r>
      <w:r w:rsidR="00FA0ED7" w:rsidRPr="00FC1C39">
        <w:rPr>
          <w:rFonts w:ascii="Times New Roman" w:hAnsi="Times New Roman" w:cs="Times New Roman"/>
          <w:bCs/>
          <w:sz w:val="24"/>
          <w:szCs w:val="24"/>
        </w:rPr>
        <w:t xml:space="preserve"> Pembelajaran</w:t>
      </w:r>
    </w:p>
    <w:p w:rsidR="00FA0ED7" w:rsidRPr="00FA0ED7" w:rsidRDefault="00FA0ED7" w:rsidP="00863129">
      <w:pPr>
        <w:pStyle w:val="ListParagraph"/>
        <w:spacing w:line="480" w:lineRule="auto"/>
        <w:ind w:left="851" w:firstLine="556"/>
        <w:jc w:val="both"/>
        <w:rPr>
          <w:rFonts w:ascii="Times New Roman" w:hAnsi="Times New Roman" w:cs="Times New Roman"/>
          <w:bCs/>
          <w:sz w:val="24"/>
          <w:szCs w:val="24"/>
        </w:rPr>
      </w:pPr>
      <w:r>
        <w:rPr>
          <w:rFonts w:ascii="Times New Roman" w:hAnsi="Times New Roman" w:cs="Times New Roman"/>
          <w:bCs/>
          <w:sz w:val="24"/>
          <w:szCs w:val="24"/>
        </w:rPr>
        <w:t>sebelum membahas lebih lanjut tentang media pembelajaran, ada baiknya terlebih dahulu dibahas tentang  makna masing-masing kata yang membentuknya. Media Pembelajaran terdiri dari dua kata, yaitu media dan pembelajaran. Dengan memahami kedua kata tersebut, maka akan dapat membantu kita dalam memberikan pengertian tentang istilah media pembelajaran.</w:t>
      </w:r>
    </w:p>
    <w:p w:rsidR="002B5F54" w:rsidRDefault="002B5F54" w:rsidP="00863129">
      <w:pPr>
        <w:pStyle w:val="ListParagraph"/>
        <w:spacing w:line="480" w:lineRule="auto"/>
        <w:ind w:left="851" w:firstLine="556"/>
        <w:jc w:val="both"/>
        <w:rPr>
          <w:rFonts w:ascii="Times New Roman" w:hAnsi="Times New Roman" w:cs="Times New Roman"/>
          <w:bCs/>
          <w:sz w:val="24"/>
          <w:szCs w:val="24"/>
        </w:rPr>
      </w:pPr>
      <w:r>
        <w:rPr>
          <w:rFonts w:ascii="Times New Roman" w:hAnsi="Times New Roman" w:cs="Times New Roman"/>
          <w:bCs/>
          <w:sz w:val="24"/>
          <w:szCs w:val="24"/>
        </w:rPr>
        <w:t>Kata media berasal dari bahasa Latin dan merupakan bentuk jamak dari kata medium yang secara harfiah dapat diartikan sebagai perantara atau pengantar.</w:t>
      </w:r>
      <w:r>
        <w:rPr>
          <w:rStyle w:val="FootnoteReference"/>
          <w:rFonts w:ascii="Times New Roman" w:hAnsi="Times New Roman" w:cs="Times New Roman"/>
          <w:bCs/>
          <w:sz w:val="24"/>
          <w:szCs w:val="24"/>
        </w:rPr>
        <w:footnoteReference w:id="37"/>
      </w:r>
    </w:p>
    <w:p w:rsidR="00FA0ED7" w:rsidRDefault="00E60719" w:rsidP="0001300E">
      <w:pPr>
        <w:pStyle w:val="ListParagraph"/>
        <w:spacing w:line="480" w:lineRule="auto"/>
        <w:ind w:left="993" w:firstLine="556"/>
        <w:jc w:val="both"/>
        <w:rPr>
          <w:rFonts w:ascii="Times New Roman" w:hAnsi="Times New Roman" w:cs="Times New Roman"/>
          <w:bCs/>
          <w:sz w:val="24"/>
          <w:szCs w:val="24"/>
        </w:rPr>
      </w:pPr>
      <w:r>
        <w:rPr>
          <w:rFonts w:ascii="Times New Roman" w:hAnsi="Times New Roman" w:cs="Times New Roman"/>
          <w:bCs/>
          <w:sz w:val="24"/>
          <w:szCs w:val="24"/>
        </w:rPr>
        <w:t>Hamalik (1989:11) secara umum ia mengartikan media adalah semua bentuk perantara yang digunakan manusia untuk menyampaikan atau menyebarluaskan informasi.</w:t>
      </w:r>
      <w:r>
        <w:rPr>
          <w:rStyle w:val="FootnoteReference"/>
          <w:rFonts w:ascii="Times New Roman" w:hAnsi="Times New Roman" w:cs="Times New Roman"/>
          <w:bCs/>
          <w:sz w:val="24"/>
          <w:szCs w:val="24"/>
        </w:rPr>
        <w:footnoteReference w:id="38"/>
      </w:r>
    </w:p>
    <w:p w:rsidR="00E60719" w:rsidRDefault="00E60719" w:rsidP="0001300E">
      <w:pPr>
        <w:pStyle w:val="ListParagraph"/>
        <w:spacing w:line="480" w:lineRule="auto"/>
        <w:ind w:left="993" w:firstLine="556"/>
        <w:jc w:val="both"/>
        <w:rPr>
          <w:rFonts w:ascii="Times New Roman" w:hAnsi="Times New Roman" w:cs="Times New Roman"/>
          <w:bCs/>
          <w:sz w:val="24"/>
          <w:szCs w:val="24"/>
        </w:rPr>
      </w:pPr>
      <w:r>
        <w:rPr>
          <w:rFonts w:ascii="Times New Roman" w:hAnsi="Times New Roman" w:cs="Times New Roman"/>
          <w:bCs/>
          <w:sz w:val="24"/>
          <w:szCs w:val="24"/>
        </w:rPr>
        <w:t>Menurut Briggs (1970) yang menyatakan bahwa media adal</w:t>
      </w:r>
      <w:r w:rsidR="00FC1C39">
        <w:rPr>
          <w:rFonts w:ascii="Times New Roman" w:hAnsi="Times New Roman" w:cs="Times New Roman"/>
          <w:bCs/>
          <w:sz w:val="24"/>
          <w:szCs w:val="24"/>
        </w:rPr>
        <w:t>a</w:t>
      </w:r>
      <w:r>
        <w:rPr>
          <w:rFonts w:ascii="Times New Roman" w:hAnsi="Times New Roman" w:cs="Times New Roman"/>
          <w:bCs/>
          <w:sz w:val="24"/>
          <w:szCs w:val="24"/>
        </w:rPr>
        <w:t>h segala bentuk fisik yang menyampaikan peserta serta merangsang peserta didik untuk belajar.</w:t>
      </w:r>
      <w:r>
        <w:rPr>
          <w:rStyle w:val="FootnoteReference"/>
          <w:rFonts w:ascii="Times New Roman" w:hAnsi="Times New Roman" w:cs="Times New Roman"/>
          <w:bCs/>
          <w:sz w:val="24"/>
          <w:szCs w:val="24"/>
        </w:rPr>
        <w:footnoteReference w:id="39"/>
      </w:r>
    </w:p>
    <w:p w:rsidR="00526525" w:rsidRDefault="00526525" w:rsidP="0001300E">
      <w:pPr>
        <w:pStyle w:val="ListParagraph"/>
        <w:spacing w:line="480" w:lineRule="auto"/>
        <w:ind w:left="993" w:firstLine="556"/>
        <w:jc w:val="both"/>
        <w:rPr>
          <w:rFonts w:ascii="Times New Roman" w:hAnsi="Times New Roman" w:cs="Times New Roman"/>
          <w:bCs/>
          <w:sz w:val="24"/>
          <w:szCs w:val="24"/>
        </w:rPr>
      </w:pPr>
      <w:r>
        <w:rPr>
          <w:rFonts w:ascii="Times New Roman" w:hAnsi="Times New Roman" w:cs="Times New Roman"/>
          <w:bCs/>
          <w:sz w:val="24"/>
          <w:szCs w:val="24"/>
        </w:rPr>
        <w:lastRenderedPageBreak/>
        <w:t>Dapat disimpulkan bahwa pengertian media dalam pembelajaran adalah segala bentuk alat komunikasi yang dapat digunakan untuk menyampaikan informasi dari sumber ke peserta didik yang bertujuan merangsang mereka untuk mengikuti kegiatan pembelajaran.</w:t>
      </w:r>
    </w:p>
    <w:p w:rsidR="00526525" w:rsidRDefault="00526525" w:rsidP="0001300E">
      <w:pPr>
        <w:pStyle w:val="ListParagraph"/>
        <w:spacing w:line="480" w:lineRule="auto"/>
        <w:ind w:left="993" w:firstLine="556"/>
        <w:jc w:val="both"/>
        <w:rPr>
          <w:rFonts w:ascii="Times New Roman" w:hAnsi="Times New Roman" w:cs="Times New Roman"/>
          <w:bCs/>
          <w:sz w:val="24"/>
          <w:szCs w:val="24"/>
        </w:rPr>
      </w:pPr>
      <w:r>
        <w:rPr>
          <w:rFonts w:ascii="Times New Roman" w:hAnsi="Times New Roman" w:cs="Times New Roman"/>
          <w:bCs/>
          <w:sz w:val="24"/>
          <w:szCs w:val="24"/>
        </w:rPr>
        <w:t xml:space="preserve">Kata pembelajaran merupakan terjemahan dari istilah Bahasa Inggris, yaitu </w:t>
      </w:r>
      <w:r>
        <w:rPr>
          <w:rFonts w:ascii="Times New Roman" w:hAnsi="Times New Roman" w:cs="Times New Roman"/>
          <w:bCs/>
          <w:i/>
          <w:iCs/>
          <w:sz w:val="24"/>
          <w:szCs w:val="24"/>
        </w:rPr>
        <w:t>“instruction”</w:t>
      </w:r>
      <w:r>
        <w:rPr>
          <w:rFonts w:ascii="Times New Roman" w:hAnsi="Times New Roman" w:cs="Times New Roman"/>
          <w:bCs/>
          <w:sz w:val="24"/>
          <w:szCs w:val="24"/>
        </w:rPr>
        <w:t>. Instruction diartikan sebagai proses interaktif antara guru dan siswa yang berlangsung secara dinamis.</w:t>
      </w:r>
      <w:r>
        <w:rPr>
          <w:rStyle w:val="FootnoteReference"/>
          <w:rFonts w:ascii="Times New Roman" w:hAnsi="Times New Roman" w:cs="Times New Roman"/>
          <w:bCs/>
          <w:sz w:val="24"/>
          <w:szCs w:val="24"/>
        </w:rPr>
        <w:footnoteReference w:id="40"/>
      </w:r>
    </w:p>
    <w:p w:rsidR="00526525" w:rsidRDefault="00526525" w:rsidP="0001300E">
      <w:pPr>
        <w:pStyle w:val="ListParagraph"/>
        <w:spacing w:line="480" w:lineRule="auto"/>
        <w:ind w:left="993" w:firstLine="556"/>
        <w:jc w:val="both"/>
        <w:rPr>
          <w:rFonts w:ascii="Times New Roman" w:hAnsi="Times New Roman" w:cs="Times New Roman"/>
          <w:bCs/>
          <w:sz w:val="24"/>
          <w:szCs w:val="24"/>
        </w:rPr>
      </w:pPr>
      <w:r>
        <w:rPr>
          <w:rFonts w:ascii="Times New Roman" w:hAnsi="Times New Roman" w:cs="Times New Roman"/>
          <w:bCs/>
          <w:sz w:val="24"/>
          <w:szCs w:val="24"/>
        </w:rPr>
        <w:t>Pengertian lain tentang pembelajaran adalah</w:t>
      </w:r>
      <w:r w:rsidR="00432C4F">
        <w:rPr>
          <w:rFonts w:ascii="Times New Roman" w:hAnsi="Times New Roman" w:cs="Times New Roman"/>
          <w:bCs/>
          <w:sz w:val="24"/>
          <w:szCs w:val="24"/>
        </w:rPr>
        <w:t xml:space="preserve"> upaya yang dilakukan oleh guru/instruktur dengan tujuan untuk membantu siswa agar bias belajar lebih mudah.</w:t>
      </w:r>
      <w:r w:rsidR="00432C4F">
        <w:rPr>
          <w:rStyle w:val="FootnoteReference"/>
          <w:rFonts w:ascii="Times New Roman" w:hAnsi="Times New Roman" w:cs="Times New Roman"/>
          <w:bCs/>
          <w:sz w:val="24"/>
          <w:szCs w:val="24"/>
        </w:rPr>
        <w:footnoteReference w:id="41"/>
      </w:r>
    </w:p>
    <w:p w:rsidR="00432C4F" w:rsidRDefault="00432C4F" w:rsidP="0001300E">
      <w:pPr>
        <w:pStyle w:val="ListParagraph"/>
        <w:spacing w:line="480" w:lineRule="auto"/>
        <w:ind w:left="993" w:firstLine="556"/>
        <w:jc w:val="both"/>
        <w:rPr>
          <w:rFonts w:ascii="Times New Roman" w:hAnsi="Times New Roman" w:cs="Times New Roman"/>
          <w:bCs/>
          <w:sz w:val="24"/>
          <w:szCs w:val="24"/>
        </w:rPr>
      </w:pPr>
      <w:r>
        <w:rPr>
          <w:rFonts w:ascii="Times New Roman" w:hAnsi="Times New Roman" w:cs="Times New Roman"/>
          <w:bCs/>
          <w:sz w:val="24"/>
          <w:szCs w:val="24"/>
        </w:rPr>
        <w:t>Dapat disimpulkan pembelajaran adalah segala sesuatu yang dapat membawa informasi dan pengetahuan dalam interaksi yang berlangsung antara pendidik dengan peserta didik. Disini media pembelajaran berperan dalam menyampaikan pesan-pesan pembelajaran.</w:t>
      </w:r>
    </w:p>
    <w:p w:rsidR="00432C4F" w:rsidRPr="0001300E" w:rsidRDefault="00432C4F" w:rsidP="0001300E">
      <w:pPr>
        <w:pStyle w:val="ListParagraph"/>
        <w:spacing w:line="480" w:lineRule="auto"/>
        <w:ind w:left="993" w:firstLine="556"/>
        <w:jc w:val="both"/>
        <w:rPr>
          <w:rFonts w:ascii="Times New Roman" w:hAnsi="Times New Roman" w:cs="Times New Roman"/>
          <w:bCs/>
          <w:sz w:val="24"/>
          <w:szCs w:val="24"/>
        </w:rPr>
      </w:pPr>
      <w:r>
        <w:rPr>
          <w:rFonts w:ascii="Times New Roman" w:hAnsi="Times New Roman" w:cs="Times New Roman"/>
          <w:bCs/>
          <w:sz w:val="24"/>
          <w:szCs w:val="24"/>
        </w:rPr>
        <w:t>Setelah memahami pengertian kata “</w:t>
      </w:r>
      <w:r>
        <w:rPr>
          <w:rFonts w:ascii="Times New Roman" w:hAnsi="Times New Roman" w:cs="Times New Roman"/>
          <w:bCs/>
          <w:i/>
          <w:iCs/>
          <w:sz w:val="24"/>
          <w:szCs w:val="24"/>
        </w:rPr>
        <w:t>media”</w:t>
      </w:r>
      <w:r>
        <w:rPr>
          <w:rFonts w:ascii="Times New Roman" w:hAnsi="Times New Roman" w:cs="Times New Roman"/>
          <w:bCs/>
          <w:sz w:val="24"/>
          <w:szCs w:val="24"/>
        </w:rPr>
        <w:t xml:space="preserve"> dan “</w:t>
      </w:r>
      <w:r>
        <w:rPr>
          <w:rFonts w:ascii="Times New Roman" w:hAnsi="Times New Roman" w:cs="Times New Roman"/>
          <w:bCs/>
          <w:i/>
          <w:iCs/>
          <w:sz w:val="24"/>
          <w:szCs w:val="24"/>
        </w:rPr>
        <w:t>pembelajaran</w:t>
      </w:r>
      <w:r>
        <w:rPr>
          <w:rFonts w:ascii="Times New Roman" w:hAnsi="Times New Roman" w:cs="Times New Roman"/>
          <w:bCs/>
          <w:sz w:val="24"/>
          <w:szCs w:val="24"/>
        </w:rPr>
        <w:t>” secara terpisah, maka dengan menggabungkan kedua istilah tersebut.</w:t>
      </w:r>
      <w:r w:rsidR="0001300E">
        <w:rPr>
          <w:rFonts w:ascii="Times New Roman" w:hAnsi="Times New Roman" w:cs="Times New Roman"/>
          <w:bCs/>
          <w:sz w:val="24"/>
          <w:szCs w:val="24"/>
        </w:rPr>
        <w:t xml:space="preserve"> </w:t>
      </w:r>
      <w:r w:rsidRPr="0001300E">
        <w:rPr>
          <w:rFonts w:ascii="Times New Roman" w:hAnsi="Times New Roman" w:cs="Times New Roman"/>
          <w:bCs/>
          <w:sz w:val="24"/>
          <w:szCs w:val="24"/>
        </w:rPr>
        <w:t xml:space="preserve">Rossi dan Breidle (1966), mengemukakan bahwa media </w:t>
      </w:r>
      <w:r w:rsidR="0001300E">
        <w:rPr>
          <w:rFonts w:ascii="Times New Roman" w:hAnsi="Times New Roman" w:cs="Times New Roman"/>
          <w:bCs/>
          <w:sz w:val="24"/>
          <w:szCs w:val="24"/>
        </w:rPr>
        <w:t>pembelajaran adalah seluruh alat</w:t>
      </w:r>
      <w:r w:rsidRPr="0001300E">
        <w:rPr>
          <w:rFonts w:ascii="Times New Roman" w:hAnsi="Times New Roman" w:cs="Times New Roman"/>
          <w:bCs/>
          <w:sz w:val="24"/>
          <w:szCs w:val="24"/>
        </w:rPr>
        <w:t xml:space="preserve"> dan bahan yang dapat dipakai untuk tujuan pendidikan</w:t>
      </w:r>
      <w:r w:rsidR="00DB6303" w:rsidRPr="0001300E">
        <w:rPr>
          <w:rFonts w:ascii="Times New Roman" w:hAnsi="Times New Roman" w:cs="Times New Roman"/>
          <w:bCs/>
          <w:sz w:val="24"/>
          <w:szCs w:val="24"/>
        </w:rPr>
        <w:t>, seperti radio, televisi, buku, koran, majalah, dan sebagainya.</w:t>
      </w:r>
      <w:r w:rsidR="00DB6303">
        <w:rPr>
          <w:rStyle w:val="FootnoteReference"/>
          <w:rFonts w:ascii="Times New Roman" w:hAnsi="Times New Roman" w:cs="Times New Roman"/>
          <w:bCs/>
          <w:sz w:val="24"/>
          <w:szCs w:val="24"/>
        </w:rPr>
        <w:footnoteReference w:id="42"/>
      </w:r>
    </w:p>
    <w:p w:rsidR="00DB6303" w:rsidRDefault="00DB6303" w:rsidP="0001300E">
      <w:pPr>
        <w:pStyle w:val="ListParagraph"/>
        <w:spacing w:line="480" w:lineRule="auto"/>
        <w:ind w:left="993" w:firstLine="556"/>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Berdasarkan pengertian di atas, media pembelajaran dapat diartikan segala sesuatu yang dapat menyampaikan atau menyalurkan pesan dari suatu sumber secara terencana, sehingga terjadi lingkungan belajar yang kondusif di mana penerimanya dapat melakukan proses belajar secara efisien dan efektif.</w:t>
      </w:r>
    </w:p>
    <w:p w:rsidR="00DB6303" w:rsidRPr="00FC1C39" w:rsidRDefault="009240A8" w:rsidP="0001300E">
      <w:pPr>
        <w:pStyle w:val="ListParagraph"/>
        <w:numPr>
          <w:ilvl w:val="0"/>
          <w:numId w:val="3"/>
        </w:numPr>
        <w:spacing w:line="480" w:lineRule="auto"/>
        <w:ind w:left="993"/>
        <w:jc w:val="both"/>
        <w:rPr>
          <w:rFonts w:ascii="Times New Roman" w:hAnsi="Times New Roman" w:cs="Times New Roman"/>
          <w:bCs/>
          <w:sz w:val="24"/>
          <w:szCs w:val="24"/>
          <w:lang w:val="id-ID"/>
        </w:rPr>
      </w:pPr>
      <w:r w:rsidRPr="00FC1C39">
        <w:rPr>
          <w:rFonts w:ascii="Times New Roman" w:hAnsi="Times New Roman" w:cs="Times New Roman"/>
          <w:bCs/>
          <w:sz w:val="24"/>
          <w:szCs w:val="24"/>
          <w:lang w:val="id-ID"/>
        </w:rPr>
        <w:t>Prinsip-prinsip Pemilihan Media</w:t>
      </w:r>
    </w:p>
    <w:p w:rsidR="009240A8" w:rsidRDefault="009240A8" w:rsidP="0001300E">
      <w:pPr>
        <w:pStyle w:val="ListParagraph"/>
        <w:spacing w:line="480" w:lineRule="auto"/>
        <w:ind w:left="993" w:firstLine="556"/>
        <w:jc w:val="both"/>
        <w:rPr>
          <w:rFonts w:ascii="Times New Roman" w:hAnsi="Times New Roman" w:cs="Times New Roman"/>
          <w:bCs/>
          <w:sz w:val="24"/>
          <w:szCs w:val="24"/>
          <w:lang w:val="id-ID"/>
        </w:rPr>
      </w:pPr>
      <w:r>
        <w:rPr>
          <w:rFonts w:ascii="Times New Roman" w:hAnsi="Times New Roman" w:cs="Times New Roman"/>
          <w:bCs/>
          <w:sz w:val="24"/>
          <w:szCs w:val="24"/>
          <w:lang w:val="id-ID"/>
        </w:rPr>
        <w:t>Ada beberapa prinsip yang harus diperhatikan dalam pemilihan media, diantaranya:</w:t>
      </w:r>
      <w:r w:rsidR="00B54F41" w:rsidRPr="00B54F41">
        <w:rPr>
          <w:rStyle w:val="FootnoteReference"/>
          <w:rFonts w:ascii="Times New Roman" w:hAnsi="Times New Roman" w:cs="Times New Roman"/>
          <w:bCs/>
          <w:sz w:val="24"/>
          <w:szCs w:val="24"/>
          <w:lang w:val="id-ID"/>
        </w:rPr>
        <w:t xml:space="preserve"> </w:t>
      </w:r>
      <w:r w:rsidR="00B54F41">
        <w:rPr>
          <w:rStyle w:val="FootnoteReference"/>
          <w:rFonts w:ascii="Times New Roman" w:hAnsi="Times New Roman" w:cs="Times New Roman"/>
          <w:bCs/>
          <w:sz w:val="24"/>
          <w:szCs w:val="24"/>
          <w:lang w:val="id-ID"/>
        </w:rPr>
        <w:footnoteReference w:id="43"/>
      </w:r>
    </w:p>
    <w:p w:rsidR="009240A8" w:rsidRDefault="009240A8" w:rsidP="00FC1C39">
      <w:pPr>
        <w:pStyle w:val="ListParagraph"/>
        <w:numPr>
          <w:ilvl w:val="0"/>
          <w:numId w:val="4"/>
        </w:numPr>
        <w:spacing w:line="480" w:lineRule="auto"/>
        <w:ind w:left="1701"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Pemilihan media harus sesuai dengan tujuan yang ingin dicapai.</w:t>
      </w:r>
    </w:p>
    <w:p w:rsidR="009240A8" w:rsidRDefault="009240A8" w:rsidP="00FC1C39">
      <w:pPr>
        <w:pStyle w:val="ListParagraph"/>
        <w:numPr>
          <w:ilvl w:val="0"/>
          <w:numId w:val="4"/>
        </w:numPr>
        <w:spacing w:line="480" w:lineRule="auto"/>
        <w:ind w:left="1701"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Pemilihan media harus berdasarkan konsep yang jelas. Artinya pemilihan media tertentu bukan didasarkan kesenanganguru atau sekadar selingan dan hiburan, melainkan harus menjadi bagian integral dalam keseluruhan proses pembelajaran untuk meningkatkan </w:t>
      </w:r>
      <w:r w:rsidR="00D94869">
        <w:rPr>
          <w:rFonts w:ascii="Times New Roman" w:hAnsi="Times New Roman" w:cs="Times New Roman"/>
          <w:bCs/>
          <w:sz w:val="24"/>
          <w:szCs w:val="24"/>
          <w:lang w:val="id-ID"/>
        </w:rPr>
        <w:t>efektivitas dan efisiesi pembelajaran siswa.</w:t>
      </w:r>
    </w:p>
    <w:p w:rsidR="00D94869" w:rsidRDefault="00D94869" w:rsidP="00FC1C39">
      <w:pPr>
        <w:pStyle w:val="ListParagraph"/>
        <w:numPr>
          <w:ilvl w:val="0"/>
          <w:numId w:val="4"/>
        </w:numPr>
        <w:spacing w:line="480" w:lineRule="auto"/>
        <w:ind w:left="1701"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Pemilihan media harus disesuaikan dengan karakteristik siswa.</w:t>
      </w:r>
    </w:p>
    <w:p w:rsidR="00D94869" w:rsidRDefault="00D94869" w:rsidP="00FC1C39">
      <w:pPr>
        <w:pStyle w:val="ListParagraph"/>
        <w:numPr>
          <w:ilvl w:val="0"/>
          <w:numId w:val="4"/>
        </w:numPr>
        <w:spacing w:line="480" w:lineRule="auto"/>
        <w:ind w:left="1701"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Pemilihan media harus sesuai dengan gaya belajar siswa serta gaya dan kemampuan guru.</w:t>
      </w:r>
    </w:p>
    <w:p w:rsidR="00D94869" w:rsidRDefault="00D94869" w:rsidP="00B54F41">
      <w:pPr>
        <w:pStyle w:val="ListParagraph"/>
        <w:numPr>
          <w:ilvl w:val="0"/>
          <w:numId w:val="4"/>
        </w:numPr>
        <w:spacing w:line="480" w:lineRule="auto"/>
        <w:ind w:left="1701"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Pemilihan media harus sesuai dengan kondisi lingkungan, fasilitas, dan waktu yang tersedia untuk kebutuhan pembelajaran.</w:t>
      </w:r>
    </w:p>
    <w:p w:rsidR="00D94869" w:rsidRDefault="00D94869" w:rsidP="00863129">
      <w:pPr>
        <w:spacing w:after="0" w:line="480" w:lineRule="auto"/>
        <w:ind w:left="993"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Selain pertimbangan di atas, untuk memilih media dapat menggunakan yang lain yaitu:</w:t>
      </w:r>
      <w:r w:rsidR="00B54F41" w:rsidRPr="00B54F41">
        <w:rPr>
          <w:rStyle w:val="FootnoteReference"/>
          <w:rFonts w:ascii="Times New Roman" w:hAnsi="Times New Roman" w:cs="Times New Roman"/>
          <w:bCs/>
          <w:sz w:val="24"/>
          <w:szCs w:val="24"/>
          <w:lang w:val="id-ID"/>
        </w:rPr>
        <w:t xml:space="preserve"> </w:t>
      </w:r>
      <w:r w:rsidR="00B54F41">
        <w:rPr>
          <w:rStyle w:val="FootnoteReference"/>
          <w:rFonts w:ascii="Times New Roman" w:hAnsi="Times New Roman" w:cs="Times New Roman"/>
          <w:bCs/>
          <w:sz w:val="24"/>
          <w:szCs w:val="24"/>
          <w:lang w:val="id-ID"/>
        </w:rPr>
        <w:footnoteReference w:id="44"/>
      </w:r>
    </w:p>
    <w:p w:rsidR="00D94869" w:rsidRPr="00FF14C1" w:rsidRDefault="00D94869" w:rsidP="00863129">
      <w:pPr>
        <w:pStyle w:val="ListParagraph"/>
        <w:numPr>
          <w:ilvl w:val="0"/>
          <w:numId w:val="5"/>
        </w:numPr>
        <w:spacing w:after="0" w:line="480" w:lineRule="auto"/>
        <w:ind w:left="1560"/>
        <w:jc w:val="both"/>
        <w:rPr>
          <w:rFonts w:ascii="Times New Roman" w:hAnsi="Times New Roman" w:cs="Times New Roman"/>
          <w:bCs/>
          <w:i/>
          <w:iCs/>
          <w:sz w:val="24"/>
          <w:szCs w:val="24"/>
          <w:lang w:val="id-ID"/>
        </w:rPr>
      </w:pPr>
      <w:r w:rsidRPr="00FF14C1">
        <w:rPr>
          <w:rFonts w:ascii="Times New Roman" w:hAnsi="Times New Roman" w:cs="Times New Roman"/>
          <w:bCs/>
          <w:i/>
          <w:iCs/>
          <w:sz w:val="24"/>
          <w:szCs w:val="24"/>
          <w:lang w:val="id-ID"/>
        </w:rPr>
        <w:t>Access</w:t>
      </w:r>
    </w:p>
    <w:p w:rsidR="00D94869" w:rsidRDefault="00D94869" w:rsidP="0001300E">
      <w:pPr>
        <w:pStyle w:val="ListParagraph"/>
        <w:spacing w:line="480" w:lineRule="auto"/>
        <w:ind w:left="1560" w:firstLine="414"/>
        <w:jc w:val="both"/>
        <w:rPr>
          <w:rFonts w:ascii="Times New Roman" w:hAnsi="Times New Roman" w:cs="Times New Roman"/>
          <w:bCs/>
          <w:sz w:val="24"/>
          <w:szCs w:val="24"/>
          <w:lang w:val="id-ID"/>
        </w:rPr>
      </w:pPr>
      <w:r>
        <w:rPr>
          <w:rFonts w:ascii="Times New Roman" w:hAnsi="Times New Roman" w:cs="Times New Roman"/>
          <w:bCs/>
          <w:sz w:val="24"/>
          <w:szCs w:val="24"/>
          <w:lang w:val="id-ID"/>
        </w:rPr>
        <w:t>Kemudahan akses menjadi pertimbangan pertama dalam memilih media. Apakah media yang kita gunakan itu tersedia, mudah, dan dapat dimanfaatkan oleh murid.</w:t>
      </w:r>
    </w:p>
    <w:p w:rsidR="00D94869" w:rsidRPr="00FF14C1" w:rsidRDefault="00D94869" w:rsidP="00863129">
      <w:pPr>
        <w:pStyle w:val="ListParagraph"/>
        <w:numPr>
          <w:ilvl w:val="0"/>
          <w:numId w:val="5"/>
        </w:numPr>
        <w:spacing w:after="0" w:line="480" w:lineRule="auto"/>
        <w:ind w:left="1560"/>
        <w:jc w:val="both"/>
        <w:rPr>
          <w:rFonts w:ascii="Times New Roman" w:hAnsi="Times New Roman" w:cs="Times New Roman"/>
          <w:bCs/>
          <w:i/>
          <w:iCs/>
          <w:sz w:val="24"/>
          <w:szCs w:val="24"/>
          <w:lang w:val="id-ID"/>
        </w:rPr>
      </w:pPr>
      <w:r w:rsidRPr="00FF14C1">
        <w:rPr>
          <w:rFonts w:ascii="Times New Roman" w:hAnsi="Times New Roman" w:cs="Times New Roman"/>
          <w:bCs/>
          <w:i/>
          <w:iCs/>
          <w:sz w:val="24"/>
          <w:szCs w:val="24"/>
          <w:lang w:val="id-ID"/>
        </w:rPr>
        <w:t>Cost</w:t>
      </w:r>
    </w:p>
    <w:p w:rsidR="00D94869" w:rsidRDefault="00D94869" w:rsidP="0001300E">
      <w:pPr>
        <w:pStyle w:val="ListParagraph"/>
        <w:spacing w:line="480" w:lineRule="auto"/>
        <w:ind w:left="1560" w:firstLine="414"/>
        <w:jc w:val="both"/>
        <w:rPr>
          <w:rFonts w:ascii="Times New Roman" w:hAnsi="Times New Roman" w:cs="Times New Roman"/>
          <w:bCs/>
          <w:sz w:val="24"/>
          <w:szCs w:val="24"/>
          <w:lang w:val="id-ID"/>
        </w:rPr>
      </w:pPr>
      <w:r>
        <w:rPr>
          <w:rFonts w:ascii="Times New Roman" w:hAnsi="Times New Roman" w:cs="Times New Roman"/>
          <w:bCs/>
          <w:sz w:val="24"/>
          <w:szCs w:val="24"/>
          <w:lang w:val="id-ID"/>
        </w:rPr>
        <w:t>Biaya juga harus dipertimbangkan. Media canggih biasanya mahal. Namun, mahalnya biaya itu harus kita hitung dengan aspek manfaatnya. Semakin banyak yang menggunakan</w:t>
      </w:r>
      <w:r w:rsidR="00A63E22">
        <w:rPr>
          <w:rFonts w:ascii="Times New Roman" w:hAnsi="Times New Roman" w:cs="Times New Roman"/>
          <w:bCs/>
          <w:sz w:val="24"/>
          <w:szCs w:val="24"/>
          <w:lang w:val="id-ID"/>
        </w:rPr>
        <w:t xml:space="preserve">, maka unit </w:t>
      </w:r>
      <w:r w:rsidR="00A63E22">
        <w:rPr>
          <w:rFonts w:ascii="Times New Roman" w:hAnsi="Times New Roman" w:cs="Times New Roman"/>
          <w:bCs/>
          <w:i/>
          <w:iCs/>
          <w:sz w:val="24"/>
          <w:szCs w:val="24"/>
          <w:lang w:val="id-ID"/>
        </w:rPr>
        <w:t xml:space="preserve">cost </w:t>
      </w:r>
      <w:r w:rsidR="00A63E22">
        <w:rPr>
          <w:rFonts w:ascii="Times New Roman" w:hAnsi="Times New Roman" w:cs="Times New Roman"/>
          <w:bCs/>
          <w:sz w:val="24"/>
          <w:szCs w:val="24"/>
          <w:lang w:val="id-ID"/>
        </w:rPr>
        <w:t>dari sebuah media akan semakin menurun.</w:t>
      </w:r>
    </w:p>
    <w:p w:rsidR="00A65E56" w:rsidRPr="00FF14C1" w:rsidRDefault="00A65E56" w:rsidP="0001300E">
      <w:pPr>
        <w:pStyle w:val="ListParagraph"/>
        <w:numPr>
          <w:ilvl w:val="0"/>
          <w:numId w:val="5"/>
        </w:numPr>
        <w:spacing w:line="480" w:lineRule="auto"/>
        <w:ind w:left="1560"/>
        <w:jc w:val="both"/>
        <w:rPr>
          <w:rFonts w:ascii="Times New Roman" w:hAnsi="Times New Roman" w:cs="Times New Roman"/>
          <w:bCs/>
          <w:i/>
          <w:iCs/>
          <w:sz w:val="24"/>
          <w:szCs w:val="24"/>
          <w:lang w:val="id-ID"/>
        </w:rPr>
      </w:pPr>
      <w:r w:rsidRPr="00FF14C1">
        <w:rPr>
          <w:rFonts w:ascii="Times New Roman" w:hAnsi="Times New Roman" w:cs="Times New Roman"/>
          <w:bCs/>
          <w:i/>
          <w:iCs/>
          <w:sz w:val="24"/>
          <w:szCs w:val="24"/>
          <w:lang w:val="id-ID"/>
        </w:rPr>
        <w:t>Technology</w:t>
      </w:r>
    </w:p>
    <w:p w:rsidR="00A65E56" w:rsidRDefault="00A65E56" w:rsidP="0001300E">
      <w:pPr>
        <w:pStyle w:val="ListParagraph"/>
        <w:spacing w:line="480" w:lineRule="auto"/>
        <w:ind w:left="1560" w:firstLine="414"/>
        <w:jc w:val="both"/>
        <w:rPr>
          <w:rFonts w:ascii="Times New Roman" w:hAnsi="Times New Roman" w:cs="Times New Roman"/>
          <w:bCs/>
          <w:sz w:val="24"/>
          <w:szCs w:val="24"/>
          <w:lang w:val="id-ID"/>
        </w:rPr>
      </w:pPr>
      <w:r>
        <w:rPr>
          <w:rFonts w:ascii="Times New Roman" w:hAnsi="Times New Roman" w:cs="Times New Roman"/>
          <w:bCs/>
          <w:sz w:val="24"/>
          <w:szCs w:val="24"/>
          <w:lang w:val="id-ID"/>
        </w:rPr>
        <w:t>Mungkin saja kita tertarik kepada satu media tertentu. Tetapi kita perlu perhatikan apakah teknologinya tersedia dan mudah menggunakannya.</w:t>
      </w:r>
    </w:p>
    <w:p w:rsidR="00A65E56" w:rsidRPr="00FF14C1" w:rsidRDefault="00A65E56" w:rsidP="0001300E">
      <w:pPr>
        <w:pStyle w:val="ListParagraph"/>
        <w:numPr>
          <w:ilvl w:val="0"/>
          <w:numId w:val="5"/>
        </w:numPr>
        <w:spacing w:line="480" w:lineRule="auto"/>
        <w:ind w:left="1560"/>
        <w:jc w:val="both"/>
        <w:rPr>
          <w:rFonts w:ascii="Times New Roman" w:hAnsi="Times New Roman" w:cs="Times New Roman"/>
          <w:bCs/>
          <w:i/>
          <w:iCs/>
          <w:sz w:val="24"/>
          <w:szCs w:val="24"/>
          <w:lang w:val="id-ID"/>
        </w:rPr>
      </w:pPr>
      <w:r w:rsidRPr="00FF14C1">
        <w:rPr>
          <w:rFonts w:ascii="Times New Roman" w:hAnsi="Times New Roman" w:cs="Times New Roman"/>
          <w:bCs/>
          <w:i/>
          <w:iCs/>
          <w:sz w:val="24"/>
          <w:szCs w:val="24"/>
          <w:lang w:val="id-ID"/>
        </w:rPr>
        <w:t>Interactivity</w:t>
      </w:r>
    </w:p>
    <w:p w:rsidR="00A65E56" w:rsidRDefault="00A65E56" w:rsidP="0001300E">
      <w:pPr>
        <w:pStyle w:val="ListParagraph"/>
        <w:spacing w:line="480" w:lineRule="auto"/>
        <w:ind w:left="1560" w:firstLine="414"/>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yang baik adalah yang dapat memunculkan komunikasi dua arah atau interaktivitas.</w:t>
      </w:r>
    </w:p>
    <w:p w:rsidR="00A65E56" w:rsidRPr="00FF14C1" w:rsidRDefault="00A65E56" w:rsidP="0001300E">
      <w:pPr>
        <w:pStyle w:val="ListParagraph"/>
        <w:numPr>
          <w:ilvl w:val="0"/>
          <w:numId w:val="5"/>
        </w:numPr>
        <w:spacing w:line="480" w:lineRule="auto"/>
        <w:ind w:left="1560"/>
        <w:jc w:val="both"/>
        <w:rPr>
          <w:rFonts w:ascii="Times New Roman" w:hAnsi="Times New Roman" w:cs="Times New Roman"/>
          <w:bCs/>
          <w:i/>
          <w:iCs/>
          <w:sz w:val="24"/>
          <w:szCs w:val="24"/>
          <w:lang w:val="id-ID"/>
        </w:rPr>
      </w:pPr>
      <w:r w:rsidRPr="00FF14C1">
        <w:rPr>
          <w:rFonts w:ascii="Times New Roman" w:hAnsi="Times New Roman" w:cs="Times New Roman"/>
          <w:bCs/>
          <w:i/>
          <w:iCs/>
          <w:sz w:val="24"/>
          <w:szCs w:val="24"/>
          <w:lang w:val="id-ID"/>
        </w:rPr>
        <w:t>Organization</w:t>
      </w:r>
    </w:p>
    <w:p w:rsidR="00A65E56" w:rsidRDefault="00A65E56" w:rsidP="0001300E">
      <w:pPr>
        <w:pStyle w:val="ListParagraph"/>
        <w:spacing w:line="480" w:lineRule="auto"/>
        <w:ind w:left="1560" w:firstLine="414"/>
        <w:jc w:val="both"/>
        <w:rPr>
          <w:rFonts w:ascii="Times New Roman" w:hAnsi="Times New Roman" w:cs="Times New Roman"/>
          <w:bCs/>
          <w:sz w:val="24"/>
          <w:szCs w:val="24"/>
          <w:lang w:val="id-ID"/>
        </w:rPr>
      </w:pPr>
      <w:r>
        <w:rPr>
          <w:rFonts w:ascii="Times New Roman" w:hAnsi="Times New Roman" w:cs="Times New Roman"/>
          <w:bCs/>
          <w:sz w:val="24"/>
          <w:szCs w:val="24"/>
          <w:lang w:val="id-ID"/>
        </w:rPr>
        <w:t>Pertimbangan yang juga penting adalah dukungan organisasi. Misalnya, apakah pimpinan sekolah mendukung?</w:t>
      </w:r>
      <w:r w:rsidR="00B54F41">
        <w:rPr>
          <w:rFonts w:ascii="Times New Roman" w:hAnsi="Times New Roman" w:cs="Times New Roman"/>
          <w:bCs/>
          <w:sz w:val="24"/>
          <w:szCs w:val="24"/>
          <w:lang w:val="id-ID"/>
        </w:rPr>
        <w:t>.</w:t>
      </w:r>
    </w:p>
    <w:p w:rsidR="00A65E56" w:rsidRPr="00FF14C1" w:rsidRDefault="00A65E56" w:rsidP="0001300E">
      <w:pPr>
        <w:pStyle w:val="ListParagraph"/>
        <w:numPr>
          <w:ilvl w:val="0"/>
          <w:numId w:val="5"/>
        </w:numPr>
        <w:spacing w:line="480" w:lineRule="auto"/>
        <w:ind w:left="1560"/>
        <w:jc w:val="both"/>
        <w:rPr>
          <w:rFonts w:ascii="Times New Roman" w:hAnsi="Times New Roman" w:cs="Times New Roman"/>
          <w:bCs/>
          <w:i/>
          <w:iCs/>
          <w:sz w:val="24"/>
          <w:szCs w:val="24"/>
          <w:lang w:val="id-ID"/>
        </w:rPr>
      </w:pPr>
      <w:r w:rsidRPr="00FF14C1">
        <w:rPr>
          <w:rFonts w:ascii="Times New Roman" w:hAnsi="Times New Roman" w:cs="Times New Roman"/>
          <w:bCs/>
          <w:i/>
          <w:iCs/>
          <w:sz w:val="24"/>
          <w:szCs w:val="24"/>
          <w:lang w:val="id-ID"/>
        </w:rPr>
        <w:lastRenderedPageBreak/>
        <w:t>Novelty</w:t>
      </w:r>
    </w:p>
    <w:p w:rsidR="00CD7A74" w:rsidRDefault="00A65E56" w:rsidP="0001300E">
      <w:pPr>
        <w:pStyle w:val="ListParagraph"/>
        <w:spacing w:line="480" w:lineRule="auto"/>
        <w:ind w:left="1560" w:firstLine="414"/>
        <w:jc w:val="both"/>
        <w:rPr>
          <w:rFonts w:ascii="Times New Roman" w:hAnsi="Times New Roman" w:cs="Times New Roman"/>
          <w:bCs/>
          <w:sz w:val="24"/>
          <w:szCs w:val="24"/>
          <w:lang w:val="id-ID"/>
        </w:rPr>
      </w:pPr>
      <w:r>
        <w:rPr>
          <w:rFonts w:ascii="Times New Roman" w:hAnsi="Times New Roman" w:cs="Times New Roman"/>
          <w:bCs/>
          <w:sz w:val="24"/>
          <w:szCs w:val="24"/>
          <w:lang w:val="id-ID"/>
        </w:rPr>
        <w:t>Kebaruan media yang anda pilih juga harus menjadi pertimbangan. Media yang lebih baru biasanya lebih baik dan menarik bagi siswa.</w:t>
      </w:r>
    </w:p>
    <w:p w:rsidR="00CD7A74" w:rsidRPr="00954F30" w:rsidRDefault="00CD7A74" w:rsidP="00863129">
      <w:pPr>
        <w:pStyle w:val="ListParagraph"/>
        <w:numPr>
          <w:ilvl w:val="0"/>
          <w:numId w:val="3"/>
        </w:numPr>
        <w:spacing w:after="0" w:line="480" w:lineRule="auto"/>
        <w:ind w:left="993"/>
        <w:jc w:val="both"/>
        <w:rPr>
          <w:rFonts w:ascii="Times New Roman" w:hAnsi="Times New Roman" w:cs="Times New Roman"/>
          <w:bCs/>
          <w:sz w:val="24"/>
          <w:szCs w:val="24"/>
          <w:lang w:val="id-ID"/>
        </w:rPr>
      </w:pPr>
      <w:r w:rsidRPr="00954F30">
        <w:rPr>
          <w:rFonts w:ascii="Times New Roman" w:hAnsi="Times New Roman" w:cs="Times New Roman"/>
          <w:bCs/>
          <w:sz w:val="24"/>
          <w:szCs w:val="24"/>
          <w:lang w:val="id-ID"/>
        </w:rPr>
        <w:t>Prinsip penggunaan media</w:t>
      </w:r>
      <w:r w:rsidR="00B54F41">
        <w:rPr>
          <w:rStyle w:val="FootnoteReference"/>
          <w:rFonts w:ascii="Times New Roman" w:hAnsi="Times New Roman" w:cs="Times New Roman"/>
          <w:bCs/>
          <w:sz w:val="24"/>
          <w:szCs w:val="24"/>
          <w:lang w:val="id-ID"/>
        </w:rPr>
        <w:footnoteReference w:id="45"/>
      </w:r>
    </w:p>
    <w:p w:rsidR="00CD7A74" w:rsidRDefault="00CD7A74" w:rsidP="0001300E">
      <w:pPr>
        <w:pStyle w:val="ListParagraph"/>
        <w:numPr>
          <w:ilvl w:val="0"/>
          <w:numId w:val="17"/>
        </w:numPr>
        <w:spacing w:line="480" w:lineRule="auto"/>
        <w:ind w:left="1560"/>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yang akan digunakan oleh guru harus sesuai dan diarahkan untuk mencapai tujuan pembelajaran.</w:t>
      </w:r>
    </w:p>
    <w:p w:rsidR="00CD7A74" w:rsidRDefault="00CD7A74" w:rsidP="0001300E">
      <w:pPr>
        <w:pStyle w:val="ListParagraph"/>
        <w:numPr>
          <w:ilvl w:val="0"/>
          <w:numId w:val="17"/>
        </w:numPr>
        <w:spacing w:line="480" w:lineRule="auto"/>
        <w:ind w:left="1560"/>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yang akan digunakan harus sesuai dengan materi pembelajaran.</w:t>
      </w:r>
    </w:p>
    <w:p w:rsidR="00CD7A74" w:rsidRDefault="00CD7A74" w:rsidP="0001300E">
      <w:pPr>
        <w:pStyle w:val="ListParagraph"/>
        <w:numPr>
          <w:ilvl w:val="0"/>
          <w:numId w:val="17"/>
        </w:numPr>
        <w:spacing w:line="480" w:lineRule="auto"/>
        <w:ind w:left="1560"/>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pembelajaran harus sesuai dengan minat, kebutuhan, dan kondisi siswa.</w:t>
      </w:r>
    </w:p>
    <w:p w:rsidR="00CD7A74" w:rsidRDefault="00CD7A74" w:rsidP="0001300E">
      <w:pPr>
        <w:pStyle w:val="ListParagraph"/>
        <w:numPr>
          <w:ilvl w:val="0"/>
          <w:numId w:val="17"/>
        </w:numPr>
        <w:spacing w:line="480" w:lineRule="auto"/>
        <w:ind w:left="1560"/>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yang digunakan harus memperhatikan efektivitas dan efisiensi.</w:t>
      </w:r>
    </w:p>
    <w:p w:rsidR="00CD7A74" w:rsidRPr="00CD7A74" w:rsidRDefault="00CD7A74" w:rsidP="0001300E">
      <w:pPr>
        <w:pStyle w:val="ListParagraph"/>
        <w:numPr>
          <w:ilvl w:val="0"/>
          <w:numId w:val="17"/>
        </w:numPr>
        <w:spacing w:line="480" w:lineRule="auto"/>
        <w:ind w:left="1560"/>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yang digunakan harus sesuai dengan kemampuan guru dalam mengoperasikannya.</w:t>
      </w:r>
    </w:p>
    <w:p w:rsidR="00A65E56" w:rsidRPr="00954F30" w:rsidRDefault="00FA0B2B" w:rsidP="00863129">
      <w:pPr>
        <w:pStyle w:val="ListParagraph"/>
        <w:numPr>
          <w:ilvl w:val="0"/>
          <w:numId w:val="3"/>
        </w:numPr>
        <w:spacing w:after="0" w:line="480" w:lineRule="auto"/>
        <w:ind w:left="993"/>
        <w:jc w:val="both"/>
        <w:rPr>
          <w:rFonts w:ascii="Times New Roman" w:hAnsi="Times New Roman" w:cs="Times New Roman"/>
          <w:bCs/>
          <w:sz w:val="24"/>
          <w:szCs w:val="24"/>
          <w:lang w:val="id-ID"/>
        </w:rPr>
      </w:pPr>
      <w:r w:rsidRPr="00954F30">
        <w:rPr>
          <w:rFonts w:ascii="Times New Roman" w:hAnsi="Times New Roman" w:cs="Times New Roman"/>
          <w:bCs/>
          <w:sz w:val="24"/>
          <w:szCs w:val="24"/>
          <w:lang w:val="id-ID"/>
        </w:rPr>
        <w:t xml:space="preserve">Klasifikasi </w:t>
      </w:r>
      <w:r w:rsidR="00324A10" w:rsidRPr="00954F30">
        <w:rPr>
          <w:rFonts w:ascii="Times New Roman" w:hAnsi="Times New Roman" w:cs="Times New Roman"/>
          <w:bCs/>
          <w:sz w:val="24"/>
          <w:szCs w:val="24"/>
          <w:lang w:val="id-ID"/>
        </w:rPr>
        <w:t>Media Pembelajaran</w:t>
      </w:r>
    </w:p>
    <w:p w:rsidR="00324A10" w:rsidRDefault="00324A10" w:rsidP="0001300E">
      <w:pPr>
        <w:pStyle w:val="ListParagraph"/>
        <w:numPr>
          <w:ilvl w:val="0"/>
          <w:numId w:val="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Berdasakan indra yang digunakan:</w:t>
      </w:r>
    </w:p>
    <w:p w:rsidR="00324A10" w:rsidRDefault="00EC17AE" w:rsidP="0001300E">
      <w:pPr>
        <w:pStyle w:val="ListParagraph"/>
        <w:numPr>
          <w:ilvl w:val="0"/>
          <w:numId w:val="7"/>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Audio</w:t>
      </w:r>
    </w:p>
    <w:p w:rsidR="00EC17AE" w:rsidRDefault="00EC17AE" w:rsidP="0001300E">
      <w:pPr>
        <w:pStyle w:val="ListParagraph"/>
        <w:numPr>
          <w:ilvl w:val="0"/>
          <w:numId w:val="7"/>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visual</w:t>
      </w:r>
    </w:p>
    <w:p w:rsidR="00EC17AE" w:rsidRDefault="00EC17AE" w:rsidP="0001300E">
      <w:pPr>
        <w:pStyle w:val="ListParagraph"/>
        <w:numPr>
          <w:ilvl w:val="0"/>
          <w:numId w:val="7"/>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Audio visual</w:t>
      </w:r>
    </w:p>
    <w:p w:rsidR="00EC17AE" w:rsidRDefault="00EC17AE" w:rsidP="0001300E">
      <w:pPr>
        <w:pStyle w:val="ListParagraph"/>
        <w:numPr>
          <w:ilvl w:val="0"/>
          <w:numId w:val="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jenis pesan:</w:t>
      </w:r>
    </w:p>
    <w:p w:rsidR="00EC17AE" w:rsidRDefault="00EC17AE" w:rsidP="00863129">
      <w:pPr>
        <w:pStyle w:val="ListParagraph"/>
        <w:numPr>
          <w:ilvl w:val="0"/>
          <w:numId w:val="8"/>
        </w:numPr>
        <w:spacing w:after="0"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Media cetak</w:t>
      </w:r>
    </w:p>
    <w:p w:rsidR="00EC17AE" w:rsidRDefault="00EC17AE" w:rsidP="0001300E">
      <w:pPr>
        <w:pStyle w:val="ListParagraph"/>
        <w:numPr>
          <w:ilvl w:val="0"/>
          <w:numId w:val="8"/>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non cetak</w:t>
      </w:r>
    </w:p>
    <w:p w:rsidR="00EC17AE" w:rsidRDefault="00EC17AE" w:rsidP="0001300E">
      <w:pPr>
        <w:pStyle w:val="ListParagraph"/>
        <w:numPr>
          <w:ilvl w:val="0"/>
          <w:numId w:val="8"/>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grafis</w:t>
      </w:r>
    </w:p>
    <w:p w:rsidR="00EC17AE" w:rsidRDefault="00EC17AE" w:rsidP="0001300E">
      <w:pPr>
        <w:pStyle w:val="ListParagraph"/>
        <w:numPr>
          <w:ilvl w:val="0"/>
          <w:numId w:val="8"/>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non grafis</w:t>
      </w:r>
    </w:p>
    <w:p w:rsidR="00EC17AE" w:rsidRDefault="00EC17AE" w:rsidP="00863129">
      <w:pPr>
        <w:pStyle w:val="ListParagraph"/>
        <w:numPr>
          <w:ilvl w:val="0"/>
          <w:numId w:val="6"/>
        </w:numPr>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sasarannya:</w:t>
      </w:r>
    </w:p>
    <w:p w:rsidR="00EC17AE" w:rsidRDefault="00EC17AE" w:rsidP="0001300E">
      <w:pPr>
        <w:pStyle w:val="ListParagraph"/>
        <w:numPr>
          <w:ilvl w:val="0"/>
          <w:numId w:val="9"/>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jangkauan terbatas</w:t>
      </w:r>
    </w:p>
    <w:p w:rsidR="00EC17AE" w:rsidRDefault="00EC17AE" w:rsidP="0001300E">
      <w:pPr>
        <w:pStyle w:val="ListParagraph"/>
        <w:numPr>
          <w:ilvl w:val="0"/>
          <w:numId w:val="9"/>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jangkauan yang luas</w:t>
      </w:r>
    </w:p>
    <w:p w:rsidR="00EC17AE" w:rsidRDefault="00EC17AE" w:rsidP="00863129">
      <w:pPr>
        <w:pStyle w:val="ListParagraph"/>
        <w:numPr>
          <w:ilvl w:val="0"/>
          <w:numId w:val="6"/>
        </w:numPr>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penggunaan tenaga listrik (elektronik) yaitu:</w:t>
      </w:r>
    </w:p>
    <w:p w:rsidR="00EC17AE" w:rsidRDefault="00EC17AE" w:rsidP="0001300E">
      <w:pPr>
        <w:pStyle w:val="ListParagraph"/>
        <w:numPr>
          <w:ilvl w:val="0"/>
          <w:numId w:val="10"/>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elektronika</w:t>
      </w:r>
    </w:p>
    <w:p w:rsidR="00EC17AE" w:rsidRDefault="00EC17AE" w:rsidP="0001300E">
      <w:pPr>
        <w:pStyle w:val="ListParagraph"/>
        <w:numPr>
          <w:ilvl w:val="0"/>
          <w:numId w:val="10"/>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non elektronika</w:t>
      </w:r>
    </w:p>
    <w:p w:rsidR="00EC17AE" w:rsidRDefault="00EC17AE" w:rsidP="0001300E">
      <w:pPr>
        <w:pStyle w:val="ListParagraph"/>
        <w:numPr>
          <w:ilvl w:val="0"/>
          <w:numId w:val="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asli dan tiruan yaitu:</w:t>
      </w:r>
    </w:p>
    <w:p w:rsidR="00EC17AE" w:rsidRDefault="00EC17AE" w:rsidP="0001300E">
      <w:pPr>
        <w:pStyle w:val="ListParagraph"/>
        <w:numPr>
          <w:ilvl w:val="0"/>
          <w:numId w:val="11"/>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Berupa spesimen, meliputi makhluk hidup dan benda tak hidup. Makhluk hidup yang ditampilkan adalah yang masih bisa hidup atau yang mati.</w:t>
      </w:r>
    </w:p>
    <w:p w:rsidR="00EC17AE" w:rsidRDefault="00EC17AE" w:rsidP="0001300E">
      <w:pPr>
        <w:pStyle w:val="ListParagraph"/>
        <w:numPr>
          <w:ilvl w:val="0"/>
          <w:numId w:val="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grafis</w:t>
      </w:r>
    </w:p>
    <w:p w:rsidR="00EC17AE" w:rsidRDefault="00EC17AE" w:rsidP="0001300E">
      <w:pPr>
        <w:pStyle w:val="ListParagraph"/>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Yaitu, semua media yang mengandung grafis (tulisan/gambar). Jenis-jenis media grafis antara lain:</w:t>
      </w:r>
    </w:p>
    <w:p w:rsidR="00EC17AE" w:rsidRDefault="00EC17AE" w:rsidP="0001300E">
      <w:pPr>
        <w:pStyle w:val="ListParagraph"/>
        <w:numPr>
          <w:ilvl w:val="0"/>
          <w:numId w:val="12"/>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bagan</w:t>
      </w:r>
    </w:p>
    <w:p w:rsidR="00EC17AE" w:rsidRDefault="00EC17AE" w:rsidP="0001300E">
      <w:pPr>
        <w:pStyle w:val="ListParagraph"/>
        <w:numPr>
          <w:ilvl w:val="0"/>
          <w:numId w:val="12"/>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grafik (diagram)</w:t>
      </w:r>
    </w:p>
    <w:p w:rsidR="00EC17AE" w:rsidRDefault="00EC17AE" w:rsidP="0001300E">
      <w:pPr>
        <w:pStyle w:val="ListParagraph"/>
        <w:numPr>
          <w:ilvl w:val="0"/>
          <w:numId w:val="12"/>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poster</w:t>
      </w:r>
    </w:p>
    <w:p w:rsidR="00EC17AE" w:rsidRDefault="00EC17AE" w:rsidP="0001300E">
      <w:pPr>
        <w:pStyle w:val="ListParagraph"/>
        <w:numPr>
          <w:ilvl w:val="0"/>
          <w:numId w:val="12"/>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Karikatur</w:t>
      </w:r>
    </w:p>
    <w:p w:rsidR="00EC17AE" w:rsidRDefault="00EC17AE" w:rsidP="0001300E">
      <w:pPr>
        <w:pStyle w:val="ListParagraph"/>
        <w:numPr>
          <w:ilvl w:val="0"/>
          <w:numId w:val="12"/>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gambar</w:t>
      </w:r>
    </w:p>
    <w:p w:rsidR="00EC17AE" w:rsidRDefault="00EC17AE" w:rsidP="0001300E">
      <w:pPr>
        <w:pStyle w:val="ListParagraph"/>
        <w:numPr>
          <w:ilvl w:val="0"/>
          <w:numId w:val="12"/>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Media komik</w:t>
      </w:r>
    </w:p>
    <w:p w:rsidR="00EC17AE" w:rsidRDefault="00EC17AE" w:rsidP="0001300E">
      <w:pPr>
        <w:pStyle w:val="ListParagraph"/>
        <w:numPr>
          <w:ilvl w:val="0"/>
          <w:numId w:val="12"/>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gambar bersambung/gambar seri</w:t>
      </w:r>
    </w:p>
    <w:p w:rsidR="00EC17AE" w:rsidRDefault="00EC17AE" w:rsidP="0001300E">
      <w:pPr>
        <w:pStyle w:val="ListParagraph"/>
        <w:numPr>
          <w:ilvl w:val="0"/>
          <w:numId w:val="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bentuk papan</w:t>
      </w:r>
    </w:p>
    <w:p w:rsidR="00EC17AE" w:rsidRDefault="00EC17AE" w:rsidP="0001300E">
      <w:pPr>
        <w:pStyle w:val="ListParagraph"/>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Yaitu media yang menggunakan benda berupa sebagai sarana komunikasi yang dapat dibedakan menjadi:</w:t>
      </w:r>
    </w:p>
    <w:p w:rsidR="00EC17AE" w:rsidRDefault="00EC17AE" w:rsidP="0001300E">
      <w:pPr>
        <w:pStyle w:val="ListParagraph"/>
        <w:numPr>
          <w:ilvl w:val="0"/>
          <w:numId w:val="13"/>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papan tulis</w:t>
      </w:r>
    </w:p>
    <w:p w:rsidR="00EC17AE" w:rsidRDefault="00EC17AE" w:rsidP="0001300E">
      <w:pPr>
        <w:pStyle w:val="ListParagraph"/>
        <w:numPr>
          <w:ilvl w:val="0"/>
          <w:numId w:val="13"/>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papan tempel/pengumuman</w:t>
      </w:r>
    </w:p>
    <w:p w:rsidR="00EC17AE" w:rsidRDefault="00EC17AE" w:rsidP="0001300E">
      <w:pPr>
        <w:pStyle w:val="ListParagraph"/>
        <w:numPr>
          <w:ilvl w:val="0"/>
          <w:numId w:val="13"/>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papan flanel</w:t>
      </w:r>
    </w:p>
    <w:p w:rsidR="00EC17AE" w:rsidRDefault="00EC17AE" w:rsidP="0001300E">
      <w:pPr>
        <w:pStyle w:val="ListParagraph"/>
        <w:numPr>
          <w:ilvl w:val="0"/>
          <w:numId w:val="13"/>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papan pameran/visual</w:t>
      </w:r>
    </w:p>
    <w:p w:rsidR="00EC17AE" w:rsidRDefault="00EC17AE" w:rsidP="0001300E">
      <w:pPr>
        <w:pStyle w:val="ListParagraph"/>
        <w:numPr>
          <w:ilvl w:val="0"/>
          <w:numId w:val="13"/>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papan magnet</w:t>
      </w:r>
    </w:p>
    <w:p w:rsidR="00A02818" w:rsidRDefault="00A02818" w:rsidP="0001300E">
      <w:pPr>
        <w:pStyle w:val="ListParagraph"/>
        <w:numPr>
          <w:ilvl w:val="0"/>
          <w:numId w:val="13"/>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papan demonstrasi</w:t>
      </w:r>
    </w:p>
    <w:p w:rsidR="00A02818" w:rsidRDefault="00A02818" w:rsidP="0001300E">
      <w:pPr>
        <w:pStyle w:val="ListParagraph"/>
        <w:numPr>
          <w:ilvl w:val="0"/>
          <w:numId w:val="13"/>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papan paku</w:t>
      </w:r>
    </w:p>
    <w:p w:rsidR="00A02818" w:rsidRDefault="00A02818" w:rsidP="0001300E">
      <w:pPr>
        <w:pStyle w:val="ListParagraph"/>
        <w:numPr>
          <w:ilvl w:val="0"/>
          <w:numId w:val="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disorotkan</w:t>
      </w:r>
    </w:p>
    <w:p w:rsidR="00A02818" w:rsidRDefault="00A02818" w:rsidP="0001300E">
      <w:pPr>
        <w:pStyle w:val="ListParagraph"/>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ini dapat dimanfaatkan setelah diproyeksikan, meliputi:</w:t>
      </w:r>
    </w:p>
    <w:p w:rsidR="00A02818" w:rsidRDefault="00A02818" w:rsidP="0001300E">
      <w:pPr>
        <w:pStyle w:val="ListParagraph"/>
        <w:numPr>
          <w:ilvl w:val="0"/>
          <w:numId w:val="14"/>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sorot yang diam</w:t>
      </w:r>
    </w:p>
    <w:p w:rsidR="00A02818" w:rsidRDefault="00A02818" w:rsidP="0001300E">
      <w:pPr>
        <w:pStyle w:val="ListParagraph"/>
        <w:numPr>
          <w:ilvl w:val="0"/>
          <w:numId w:val="14"/>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sorot yang bergerak</w:t>
      </w:r>
    </w:p>
    <w:p w:rsidR="00A02818" w:rsidRDefault="00A02818" w:rsidP="0001300E">
      <w:pPr>
        <w:pStyle w:val="ListParagraph"/>
        <w:numPr>
          <w:ilvl w:val="0"/>
          <w:numId w:val="14"/>
        </w:numPr>
        <w:spacing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sorot mikro</w:t>
      </w:r>
    </w:p>
    <w:p w:rsidR="00A02818" w:rsidRPr="00863129" w:rsidRDefault="00A02818" w:rsidP="00863129">
      <w:pPr>
        <w:pStyle w:val="ListParagraph"/>
        <w:numPr>
          <w:ilvl w:val="0"/>
          <w:numId w:val="6"/>
        </w:numPr>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bahan-bahan cetak</w:t>
      </w:r>
      <w:r>
        <w:rPr>
          <w:rStyle w:val="FootnoteReference"/>
          <w:rFonts w:ascii="Times New Roman" w:hAnsi="Times New Roman" w:cs="Times New Roman"/>
          <w:bCs/>
          <w:sz w:val="24"/>
          <w:szCs w:val="24"/>
          <w:lang w:val="id-ID"/>
        </w:rPr>
        <w:footnoteReference w:id="46"/>
      </w:r>
    </w:p>
    <w:p w:rsidR="00863129" w:rsidRDefault="00863129" w:rsidP="00863129">
      <w:pPr>
        <w:pStyle w:val="ListParagraph"/>
        <w:spacing w:line="480" w:lineRule="auto"/>
        <w:ind w:left="1276"/>
        <w:jc w:val="both"/>
        <w:rPr>
          <w:rFonts w:ascii="Times New Roman" w:hAnsi="Times New Roman" w:cs="Times New Roman"/>
          <w:bCs/>
          <w:sz w:val="24"/>
          <w:szCs w:val="24"/>
        </w:rPr>
      </w:pPr>
    </w:p>
    <w:p w:rsidR="00863129" w:rsidRDefault="00863129" w:rsidP="00863129">
      <w:pPr>
        <w:pStyle w:val="ListParagraph"/>
        <w:spacing w:line="480" w:lineRule="auto"/>
        <w:ind w:left="1276"/>
        <w:jc w:val="both"/>
        <w:rPr>
          <w:rFonts w:ascii="Times New Roman" w:hAnsi="Times New Roman" w:cs="Times New Roman"/>
          <w:bCs/>
          <w:sz w:val="24"/>
          <w:szCs w:val="24"/>
        </w:rPr>
      </w:pPr>
    </w:p>
    <w:p w:rsidR="00863129" w:rsidRPr="00863129" w:rsidRDefault="00863129" w:rsidP="00863129">
      <w:pPr>
        <w:pStyle w:val="ListParagraph"/>
        <w:spacing w:line="480" w:lineRule="auto"/>
        <w:ind w:left="1276"/>
        <w:jc w:val="both"/>
        <w:rPr>
          <w:rFonts w:ascii="Times New Roman" w:hAnsi="Times New Roman" w:cs="Times New Roman"/>
          <w:bCs/>
          <w:sz w:val="24"/>
          <w:szCs w:val="24"/>
        </w:rPr>
      </w:pPr>
    </w:p>
    <w:p w:rsidR="00A02818" w:rsidRPr="00954F30" w:rsidRDefault="00A02818" w:rsidP="00863129">
      <w:pPr>
        <w:pStyle w:val="ListParagraph"/>
        <w:numPr>
          <w:ilvl w:val="0"/>
          <w:numId w:val="3"/>
        </w:numPr>
        <w:spacing w:after="0" w:line="480" w:lineRule="auto"/>
        <w:ind w:left="993"/>
        <w:jc w:val="both"/>
        <w:rPr>
          <w:rFonts w:ascii="Times New Roman" w:hAnsi="Times New Roman" w:cs="Times New Roman"/>
          <w:bCs/>
          <w:sz w:val="24"/>
          <w:szCs w:val="24"/>
          <w:lang w:val="id-ID"/>
        </w:rPr>
      </w:pPr>
      <w:r w:rsidRPr="00954F30">
        <w:rPr>
          <w:rFonts w:ascii="Times New Roman" w:hAnsi="Times New Roman" w:cs="Times New Roman"/>
          <w:bCs/>
          <w:sz w:val="24"/>
          <w:szCs w:val="24"/>
          <w:lang w:val="id-ID"/>
        </w:rPr>
        <w:lastRenderedPageBreak/>
        <w:t>Fungsi media</w:t>
      </w:r>
      <w:r w:rsidR="00751C5B">
        <w:rPr>
          <w:rStyle w:val="FootnoteReference"/>
          <w:rFonts w:ascii="Times New Roman" w:hAnsi="Times New Roman" w:cs="Times New Roman"/>
          <w:bCs/>
          <w:sz w:val="24"/>
          <w:szCs w:val="24"/>
          <w:lang w:val="id-ID"/>
        </w:rPr>
        <w:footnoteReference w:id="47"/>
      </w:r>
    </w:p>
    <w:p w:rsidR="00A02818" w:rsidRDefault="00A02818"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Menyaksikan benda yang ada atau peristiwa yang terjadi pada masa lampau.</w:t>
      </w:r>
    </w:p>
    <w:p w:rsidR="00A02818" w:rsidRDefault="00A02818"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Mengamati benda atau peristiwa yang sukar dikunjungi, baik karena jaraknya jauh, berbahaya, atau terlarang.</w:t>
      </w:r>
    </w:p>
    <w:p w:rsidR="00A02818" w:rsidRDefault="00A02818"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Memperoleh gambaran yang jelas tentang benda atau hal-hal yang sukar diamati secara langsung karena ukurannya yang tidak memungkinkan, baik karena terlalu besar atau terlalu kecil.</w:t>
      </w:r>
    </w:p>
    <w:p w:rsidR="00A02818" w:rsidRDefault="00A02818"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Mendengar suara yang sukar ditangkap dengan telinga secara langsung.</w:t>
      </w:r>
    </w:p>
    <w:p w:rsidR="00A02818" w:rsidRDefault="00A02818"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Mengamati dengan teliti binatang-binatang yang sukar diamati secara langsung karena sukar ditangkap.</w:t>
      </w:r>
    </w:p>
    <w:p w:rsidR="00A02818" w:rsidRDefault="00A02818"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Mengamati peristiwa-peristiwa yang jarang terjadi atau berbahaya untuk didekati.</w:t>
      </w:r>
    </w:p>
    <w:p w:rsidR="00A02818" w:rsidRDefault="00A02818"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Mengamati dengan jelas benda-benda yang mudah rusak/sukar diawetkan.</w:t>
      </w:r>
    </w:p>
    <w:p w:rsidR="00A02818" w:rsidRDefault="00A02818"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Dengan mudah membandingkan sesuatu.</w:t>
      </w:r>
    </w:p>
    <w:p w:rsidR="00A02818" w:rsidRDefault="00A02818"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Dapat melihat secara cepat suatu proses yang berlangsung secara lambat dan sebaliknya.</w:t>
      </w:r>
    </w:p>
    <w:p w:rsidR="00A02818" w:rsidRDefault="000D157B"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Mengamati gerakan-gerakan mesin/alat yang sukar diamati secara langsung.</w:t>
      </w:r>
    </w:p>
    <w:p w:rsidR="000D157B" w:rsidRDefault="000D157B"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Melihat bagian-bagian yang tersembunyi dari suatu alat.</w:t>
      </w:r>
    </w:p>
    <w:p w:rsidR="000D157B" w:rsidRDefault="000D157B"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Melihat ringkasan dari suatu rangkaian pengamatan yang panjang/lama.</w:t>
      </w:r>
    </w:p>
    <w:p w:rsidR="000D157B" w:rsidRDefault="000D157B"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Dapat menjangkau audien yang besar jumlahnya dan mengamati suatu obyek secara serempak.</w:t>
      </w:r>
    </w:p>
    <w:p w:rsidR="003B5E82" w:rsidRPr="00954F30" w:rsidRDefault="000D157B" w:rsidP="00863129">
      <w:pPr>
        <w:pStyle w:val="ListParagraph"/>
        <w:numPr>
          <w:ilvl w:val="0"/>
          <w:numId w:val="15"/>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Dapat belajar sesuai kemampuan, minat, dan temponya masing-masing.</w:t>
      </w:r>
    </w:p>
    <w:p w:rsidR="000D157B" w:rsidRPr="00954F30" w:rsidRDefault="000D157B" w:rsidP="00863129">
      <w:pPr>
        <w:pStyle w:val="ListParagraph"/>
        <w:numPr>
          <w:ilvl w:val="0"/>
          <w:numId w:val="3"/>
        </w:numPr>
        <w:spacing w:line="480" w:lineRule="auto"/>
        <w:ind w:left="993"/>
        <w:jc w:val="both"/>
        <w:rPr>
          <w:rFonts w:ascii="Times New Roman" w:hAnsi="Times New Roman" w:cs="Times New Roman"/>
          <w:bCs/>
          <w:sz w:val="24"/>
          <w:szCs w:val="24"/>
          <w:lang w:val="id-ID"/>
        </w:rPr>
      </w:pPr>
      <w:r w:rsidRPr="00954F30">
        <w:rPr>
          <w:rFonts w:ascii="Times New Roman" w:hAnsi="Times New Roman" w:cs="Times New Roman"/>
          <w:bCs/>
          <w:sz w:val="24"/>
          <w:szCs w:val="24"/>
          <w:lang w:val="id-ID"/>
        </w:rPr>
        <w:t>Manfaat media</w:t>
      </w:r>
      <w:r w:rsidR="00751C5B">
        <w:rPr>
          <w:rStyle w:val="FootnoteReference"/>
          <w:rFonts w:ascii="Times New Roman" w:hAnsi="Times New Roman" w:cs="Times New Roman"/>
          <w:bCs/>
          <w:sz w:val="24"/>
          <w:szCs w:val="24"/>
          <w:lang w:val="id-ID"/>
        </w:rPr>
        <w:footnoteReference w:id="48"/>
      </w:r>
    </w:p>
    <w:p w:rsidR="000D157B" w:rsidRDefault="000D157B" w:rsidP="00863129">
      <w:pPr>
        <w:pStyle w:val="ListParagraph"/>
        <w:numPr>
          <w:ilvl w:val="0"/>
          <w:numId w:val="1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Penyampaian materi pembelajaran dapat diseragamkan.</w:t>
      </w:r>
    </w:p>
    <w:p w:rsidR="000D157B" w:rsidRDefault="000D157B" w:rsidP="00863129">
      <w:pPr>
        <w:pStyle w:val="ListParagraph"/>
        <w:numPr>
          <w:ilvl w:val="0"/>
          <w:numId w:val="1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Proses pembelajaran menjadi lebih menarik.</w:t>
      </w:r>
    </w:p>
    <w:p w:rsidR="000D157B" w:rsidRDefault="000D157B" w:rsidP="00863129">
      <w:pPr>
        <w:pStyle w:val="ListParagraph"/>
        <w:numPr>
          <w:ilvl w:val="0"/>
          <w:numId w:val="1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Proses pembelajaran menjadi lebih ineraktif.</w:t>
      </w:r>
    </w:p>
    <w:p w:rsidR="000D157B" w:rsidRDefault="000D157B" w:rsidP="00863129">
      <w:pPr>
        <w:pStyle w:val="ListParagraph"/>
        <w:numPr>
          <w:ilvl w:val="0"/>
          <w:numId w:val="1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Jumlah waktu belajar-mengajar dapat dikurangi.</w:t>
      </w:r>
    </w:p>
    <w:p w:rsidR="000D157B" w:rsidRDefault="000D157B" w:rsidP="00863129">
      <w:pPr>
        <w:pStyle w:val="ListParagraph"/>
        <w:numPr>
          <w:ilvl w:val="0"/>
          <w:numId w:val="1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Kualitas belajar siswa dapat ditingkatkan.</w:t>
      </w:r>
    </w:p>
    <w:p w:rsidR="000D157B" w:rsidRDefault="000D157B" w:rsidP="00863129">
      <w:pPr>
        <w:pStyle w:val="ListParagraph"/>
        <w:numPr>
          <w:ilvl w:val="0"/>
          <w:numId w:val="1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Proses pembelajaran dapat terjadi di mana saja dan kapan saja.</w:t>
      </w:r>
    </w:p>
    <w:p w:rsidR="000D157B" w:rsidRDefault="000D157B" w:rsidP="00863129">
      <w:pPr>
        <w:pStyle w:val="ListParagraph"/>
        <w:numPr>
          <w:ilvl w:val="0"/>
          <w:numId w:val="16"/>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positif siswa terhadap proses belajar dapat ditingkatkan.</w:t>
      </w:r>
    </w:p>
    <w:p w:rsidR="002B5F54" w:rsidRPr="00954F30" w:rsidRDefault="000D157B" w:rsidP="00A86940">
      <w:pPr>
        <w:pStyle w:val="ListParagraph"/>
        <w:numPr>
          <w:ilvl w:val="0"/>
          <w:numId w:val="16"/>
        </w:numPr>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Peran guru dapat berubah ke arah yang lebih positif dan produktif.</w:t>
      </w:r>
    </w:p>
    <w:p w:rsidR="00954F30" w:rsidRPr="00CD7A74" w:rsidRDefault="00954F30" w:rsidP="00954F30">
      <w:pPr>
        <w:pStyle w:val="ListParagraph"/>
        <w:spacing w:line="480" w:lineRule="auto"/>
        <w:ind w:left="2127"/>
        <w:jc w:val="both"/>
        <w:rPr>
          <w:rFonts w:ascii="Times New Roman" w:hAnsi="Times New Roman" w:cs="Times New Roman"/>
          <w:bCs/>
          <w:sz w:val="24"/>
          <w:szCs w:val="24"/>
          <w:lang w:val="id-ID"/>
        </w:rPr>
      </w:pPr>
    </w:p>
    <w:p w:rsidR="0002125C" w:rsidRDefault="00862E98" w:rsidP="00863129">
      <w:pPr>
        <w:pStyle w:val="ListParagraph"/>
        <w:numPr>
          <w:ilvl w:val="0"/>
          <w:numId w:val="1"/>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t>Media Audio Visual</w:t>
      </w:r>
    </w:p>
    <w:p w:rsidR="0002125C" w:rsidRDefault="0002125C" w:rsidP="00863129">
      <w:pPr>
        <w:pStyle w:val="ListParagraph"/>
        <w:spacing w:line="480" w:lineRule="auto"/>
        <w:ind w:left="426"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audio visual adalah jenis media yang digunakan dalam kegiatan pembelajaran dengan melibatkan pendengaran dan penglihatan sekaligus dalam satu proses atau kegiatan.</w:t>
      </w:r>
      <w:r>
        <w:rPr>
          <w:rStyle w:val="FootnoteReference"/>
          <w:rFonts w:ascii="Times New Roman" w:hAnsi="Times New Roman" w:cs="Times New Roman"/>
          <w:bCs/>
          <w:sz w:val="24"/>
          <w:szCs w:val="24"/>
          <w:lang w:val="id-ID"/>
        </w:rPr>
        <w:footnoteReference w:id="49"/>
      </w:r>
    </w:p>
    <w:p w:rsidR="0002125C" w:rsidRDefault="0002125C" w:rsidP="00A86940">
      <w:pPr>
        <w:pStyle w:val="ListParagraph"/>
        <w:spacing w:line="480" w:lineRule="auto"/>
        <w:ind w:firstLine="414"/>
        <w:jc w:val="both"/>
        <w:rPr>
          <w:rFonts w:ascii="Times New Roman" w:hAnsi="Times New Roman" w:cs="Times New Roman"/>
          <w:bCs/>
          <w:sz w:val="24"/>
          <w:szCs w:val="24"/>
          <w:lang w:val="id-ID"/>
        </w:rPr>
      </w:pPr>
      <w:r>
        <w:rPr>
          <w:rFonts w:ascii="Times New Roman" w:hAnsi="Times New Roman" w:cs="Times New Roman"/>
          <w:bCs/>
          <w:sz w:val="24"/>
          <w:szCs w:val="24"/>
          <w:lang w:val="id-ID"/>
        </w:rPr>
        <w:t>Media ini dapat dibagi menjadi dua:</w:t>
      </w:r>
      <w:r w:rsidR="00751C5B" w:rsidRPr="00751C5B">
        <w:rPr>
          <w:rStyle w:val="FootnoteReference"/>
          <w:rFonts w:ascii="Times New Roman" w:hAnsi="Times New Roman" w:cs="Times New Roman"/>
          <w:bCs/>
          <w:sz w:val="24"/>
          <w:szCs w:val="24"/>
          <w:lang w:val="id-ID"/>
        </w:rPr>
        <w:t xml:space="preserve"> </w:t>
      </w:r>
      <w:r w:rsidR="00751C5B">
        <w:rPr>
          <w:rStyle w:val="FootnoteReference"/>
          <w:rFonts w:ascii="Times New Roman" w:hAnsi="Times New Roman" w:cs="Times New Roman"/>
          <w:bCs/>
          <w:sz w:val="24"/>
          <w:szCs w:val="24"/>
          <w:lang w:val="id-ID"/>
        </w:rPr>
        <w:footnoteReference w:id="50"/>
      </w:r>
    </w:p>
    <w:p w:rsidR="0002125C" w:rsidRDefault="0002125C" w:rsidP="00A86940">
      <w:pPr>
        <w:pStyle w:val="ListParagraph"/>
        <w:numPr>
          <w:ilvl w:val="0"/>
          <w:numId w:val="18"/>
        </w:numPr>
        <w:spacing w:line="480" w:lineRule="auto"/>
        <w:ind w:left="1418"/>
        <w:jc w:val="both"/>
        <w:rPr>
          <w:rFonts w:ascii="Times New Roman" w:hAnsi="Times New Roman" w:cs="Times New Roman"/>
          <w:bCs/>
          <w:sz w:val="24"/>
          <w:szCs w:val="24"/>
          <w:lang w:val="id-ID"/>
        </w:rPr>
      </w:pPr>
      <w:r>
        <w:rPr>
          <w:rFonts w:ascii="Times New Roman" w:hAnsi="Times New Roman" w:cs="Times New Roman"/>
          <w:bCs/>
          <w:sz w:val="24"/>
          <w:szCs w:val="24"/>
          <w:lang w:val="id-ID"/>
        </w:rPr>
        <w:t>Audio visual diam</w:t>
      </w:r>
    </w:p>
    <w:p w:rsidR="0002125C" w:rsidRDefault="0002125C" w:rsidP="00A86940">
      <w:pPr>
        <w:pStyle w:val="ListParagraph"/>
        <w:spacing w:line="480" w:lineRule="auto"/>
        <w:ind w:left="1418"/>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Yaitu media yang menampilkan suara dan gambar diam seperti film bingkai suara, film rangkai suara, cetak suara.</w:t>
      </w:r>
    </w:p>
    <w:p w:rsidR="0002125C" w:rsidRDefault="0002125C" w:rsidP="00A86940">
      <w:pPr>
        <w:pStyle w:val="ListParagraph"/>
        <w:numPr>
          <w:ilvl w:val="0"/>
          <w:numId w:val="18"/>
        </w:numPr>
        <w:spacing w:line="480" w:lineRule="auto"/>
        <w:ind w:left="1418"/>
        <w:jc w:val="both"/>
        <w:rPr>
          <w:rFonts w:ascii="Times New Roman" w:hAnsi="Times New Roman" w:cs="Times New Roman"/>
          <w:bCs/>
          <w:sz w:val="24"/>
          <w:szCs w:val="24"/>
          <w:lang w:val="id-ID"/>
        </w:rPr>
      </w:pPr>
      <w:r>
        <w:rPr>
          <w:rFonts w:ascii="Times New Roman" w:hAnsi="Times New Roman" w:cs="Times New Roman"/>
          <w:bCs/>
          <w:sz w:val="24"/>
          <w:szCs w:val="24"/>
          <w:lang w:val="id-ID"/>
        </w:rPr>
        <w:t>Audio visual gerak</w:t>
      </w:r>
    </w:p>
    <w:p w:rsidR="0002125C" w:rsidRDefault="0002125C" w:rsidP="00A86940">
      <w:pPr>
        <w:pStyle w:val="ListParagraph"/>
        <w:spacing w:line="480" w:lineRule="auto"/>
        <w:ind w:left="1418"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Yaitu media yang dapat menampilkan unsur suara dan gambar yang bergerak seperti film suara dan </w:t>
      </w:r>
      <w:r>
        <w:rPr>
          <w:rFonts w:ascii="Times New Roman" w:hAnsi="Times New Roman" w:cs="Times New Roman"/>
          <w:bCs/>
          <w:i/>
          <w:iCs/>
          <w:sz w:val="24"/>
          <w:szCs w:val="24"/>
          <w:lang w:val="id-ID"/>
        </w:rPr>
        <w:t>video-cassette</w:t>
      </w:r>
      <w:r>
        <w:rPr>
          <w:rFonts w:ascii="Times New Roman" w:hAnsi="Times New Roman" w:cs="Times New Roman"/>
          <w:bCs/>
          <w:sz w:val="24"/>
          <w:szCs w:val="24"/>
          <w:lang w:val="id-ID"/>
        </w:rPr>
        <w:t>.</w:t>
      </w:r>
    </w:p>
    <w:p w:rsidR="0002125C" w:rsidRDefault="0002125C" w:rsidP="00A86940">
      <w:pPr>
        <w:pStyle w:val="ListParagraph"/>
        <w:spacing w:line="480" w:lineRule="auto"/>
        <w:ind w:left="1418"/>
        <w:jc w:val="both"/>
        <w:rPr>
          <w:rFonts w:ascii="Times New Roman" w:hAnsi="Times New Roman" w:cs="Times New Roman"/>
          <w:bCs/>
          <w:sz w:val="24"/>
          <w:szCs w:val="24"/>
          <w:lang w:val="id-ID"/>
        </w:rPr>
      </w:pPr>
      <w:r>
        <w:rPr>
          <w:rFonts w:ascii="Times New Roman" w:hAnsi="Times New Roman" w:cs="Times New Roman"/>
          <w:bCs/>
          <w:sz w:val="24"/>
          <w:szCs w:val="24"/>
          <w:lang w:val="id-ID"/>
        </w:rPr>
        <w:t>Video-cassette adala</w:t>
      </w:r>
      <w:r w:rsidR="00334B59">
        <w:rPr>
          <w:rFonts w:ascii="Times New Roman" w:hAnsi="Times New Roman" w:cs="Times New Roman"/>
          <w:bCs/>
          <w:sz w:val="24"/>
          <w:szCs w:val="24"/>
          <w:lang w:val="id-ID"/>
        </w:rPr>
        <w:t>h jenis sistem multimedia yang paling mudah diproduksi. Sistem multimedia ini serba guna, mudah digunakan, dan cukup efektif untuk pembelajaran kelompok atau pembelajaran perorangan, dan belajar mandiri.</w:t>
      </w:r>
    </w:p>
    <w:p w:rsidR="00E75C00" w:rsidRDefault="00334B59" w:rsidP="00A86940">
      <w:pPr>
        <w:pStyle w:val="ListParagraph"/>
        <w:spacing w:line="480" w:lineRule="auto"/>
        <w:ind w:left="1418" w:firstLine="414"/>
        <w:jc w:val="both"/>
        <w:rPr>
          <w:rFonts w:ascii="Times New Roman" w:hAnsi="Times New Roman" w:cs="Times New Roman"/>
          <w:bCs/>
          <w:sz w:val="24"/>
          <w:szCs w:val="24"/>
          <w:lang w:val="id-ID"/>
        </w:rPr>
      </w:pPr>
      <w:r>
        <w:rPr>
          <w:rFonts w:ascii="Times New Roman" w:hAnsi="Times New Roman" w:cs="Times New Roman"/>
          <w:bCs/>
          <w:sz w:val="24"/>
          <w:szCs w:val="24"/>
          <w:lang w:val="id-ID"/>
        </w:rPr>
        <w:t>Keefektifan penyajian pelajaran melalui multimedia seperti ini memerlukan perhatian khusus kepada faktor-faktor seperti berikut ini:</w:t>
      </w:r>
      <w:r w:rsidR="00751C5B" w:rsidRPr="00751C5B">
        <w:rPr>
          <w:rStyle w:val="FootnoteReference"/>
          <w:rFonts w:ascii="Times New Roman" w:hAnsi="Times New Roman" w:cs="Times New Roman"/>
          <w:bCs/>
          <w:sz w:val="24"/>
          <w:szCs w:val="24"/>
          <w:lang w:val="id-ID"/>
        </w:rPr>
        <w:t xml:space="preserve"> </w:t>
      </w:r>
      <w:r w:rsidR="00751C5B">
        <w:rPr>
          <w:rStyle w:val="FootnoteReference"/>
          <w:rFonts w:ascii="Times New Roman" w:hAnsi="Times New Roman" w:cs="Times New Roman"/>
          <w:bCs/>
          <w:sz w:val="24"/>
          <w:szCs w:val="24"/>
          <w:lang w:val="id-ID"/>
        </w:rPr>
        <w:footnoteReference w:id="51"/>
      </w:r>
    </w:p>
    <w:p w:rsidR="00E75C00" w:rsidRDefault="00E75C00" w:rsidP="00A86940">
      <w:pPr>
        <w:pStyle w:val="ListParagraph"/>
        <w:numPr>
          <w:ilvl w:val="0"/>
          <w:numId w:val="19"/>
        </w:numPr>
        <w:spacing w:line="48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Sajikan konsep-konsep dan gagasan satu per satu.</w:t>
      </w:r>
    </w:p>
    <w:p w:rsidR="00E75C00" w:rsidRDefault="00E75C00" w:rsidP="00A86940">
      <w:pPr>
        <w:pStyle w:val="ListParagraph"/>
        <w:numPr>
          <w:ilvl w:val="0"/>
          <w:numId w:val="19"/>
        </w:numPr>
        <w:spacing w:line="48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Gunakan bidang penayangan di layar untuk tujuan-tujuan tertentu.</w:t>
      </w:r>
    </w:p>
    <w:p w:rsidR="00E75C00" w:rsidRDefault="00E75C00" w:rsidP="00A86940">
      <w:pPr>
        <w:pStyle w:val="ListParagraph"/>
        <w:numPr>
          <w:ilvl w:val="0"/>
          <w:numId w:val="19"/>
        </w:numPr>
        <w:spacing w:line="48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Susunlah unsur-unsur gambar itu dan aturlah hubungan –hubungan antara unsur-unsur itu, dengan pertimbangan bahwa pesan utama diletakkan di tengah-tengah layar dan infomasi lainnya pada ruang di sisi ruangan.</w:t>
      </w:r>
    </w:p>
    <w:p w:rsidR="00E75C00" w:rsidRDefault="00E75C00" w:rsidP="00A86940">
      <w:pPr>
        <w:pStyle w:val="ListParagraph"/>
        <w:numPr>
          <w:ilvl w:val="0"/>
          <w:numId w:val="19"/>
        </w:numPr>
        <w:spacing w:line="48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Pilihlah slide yang berkualitas baik menurut teknis dan estetis.</w:t>
      </w:r>
    </w:p>
    <w:p w:rsidR="00E75C00" w:rsidRDefault="00E75C00" w:rsidP="00A86940">
      <w:pPr>
        <w:pStyle w:val="ListParagraph"/>
        <w:numPr>
          <w:ilvl w:val="0"/>
          <w:numId w:val="19"/>
        </w:numPr>
        <w:spacing w:line="48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Pilihlah musik yang dapat menyentuh perasaan untuk penyajian, tetapi perhatikan jangan sampai musik mengatasi narasi.</w:t>
      </w:r>
    </w:p>
    <w:p w:rsidR="00E75C00" w:rsidRDefault="00E75C00" w:rsidP="00A86940">
      <w:pPr>
        <w:pStyle w:val="ListParagraph"/>
        <w:numPr>
          <w:ilvl w:val="0"/>
          <w:numId w:val="19"/>
        </w:numPr>
        <w:spacing w:line="48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Gunakan efek suara asli untuk memberikan bayangan realisme dalam penyajian.</w:t>
      </w:r>
    </w:p>
    <w:p w:rsidR="00E75C00" w:rsidRDefault="00E75C00" w:rsidP="00A86940">
      <w:pPr>
        <w:pStyle w:val="ListParagraph"/>
        <w:numPr>
          <w:ilvl w:val="0"/>
          <w:numId w:val="19"/>
        </w:numPr>
        <w:spacing w:line="48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Jangan terlalu banyak narasi.</w:t>
      </w:r>
    </w:p>
    <w:p w:rsidR="00CD3356" w:rsidRPr="00A86940" w:rsidRDefault="00E75C00" w:rsidP="00A86940">
      <w:pPr>
        <w:pStyle w:val="ListParagraph"/>
        <w:numPr>
          <w:ilvl w:val="0"/>
          <w:numId w:val="19"/>
        </w:numPr>
        <w:spacing w:after="0" w:line="480" w:lineRule="auto"/>
        <w:ind w:left="1843"/>
        <w:jc w:val="both"/>
        <w:rPr>
          <w:rFonts w:ascii="Times New Roman" w:hAnsi="Times New Roman" w:cs="Times New Roman"/>
          <w:bCs/>
          <w:sz w:val="24"/>
          <w:szCs w:val="24"/>
          <w:lang w:val="id-ID"/>
        </w:rPr>
      </w:pPr>
      <w:r>
        <w:rPr>
          <w:rFonts w:ascii="Times New Roman" w:hAnsi="Times New Roman" w:cs="Times New Roman"/>
          <w:bCs/>
          <w:sz w:val="24"/>
          <w:szCs w:val="24"/>
          <w:lang w:val="id-ID"/>
        </w:rPr>
        <w:t>Dalam beberapa hal, penggunaan lebih dari satu suara dalam narasi akan membuat penyajian lebih dinamis.</w:t>
      </w:r>
    </w:p>
    <w:p w:rsidR="00A86940" w:rsidRPr="00192F06" w:rsidRDefault="00A86940" w:rsidP="00A86940">
      <w:pPr>
        <w:pStyle w:val="ListParagraph"/>
        <w:spacing w:after="0" w:line="480" w:lineRule="auto"/>
        <w:ind w:left="1843"/>
        <w:jc w:val="both"/>
        <w:rPr>
          <w:rFonts w:ascii="Times New Roman" w:hAnsi="Times New Roman" w:cs="Times New Roman"/>
          <w:bCs/>
          <w:sz w:val="24"/>
          <w:szCs w:val="24"/>
          <w:lang w:val="id-ID"/>
        </w:rPr>
      </w:pPr>
    </w:p>
    <w:p w:rsidR="00862E98" w:rsidRDefault="00862E98" w:rsidP="00A86940">
      <w:pPr>
        <w:pStyle w:val="ListParagraph"/>
        <w:numPr>
          <w:ilvl w:val="0"/>
          <w:numId w:val="1"/>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t>Prestasi Belajar</w:t>
      </w:r>
      <w:r w:rsidR="00AD3229">
        <w:rPr>
          <w:rFonts w:ascii="Times New Roman" w:hAnsi="Times New Roman" w:cs="Times New Roman"/>
          <w:b/>
          <w:sz w:val="24"/>
          <w:szCs w:val="24"/>
        </w:rPr>
        <w:t xml:space="preserve"> Matematika</w:t>
      </w:r>
    </w:p>
    <w:p w:rsidR="00C43D23" w:rsidRDefault="00C43D23" w:rsidP="00A86940">
      <w:pPr>
        <w:pStyle w:val="ListParagraph"/>
        <w:spacing w:line="480" w:lineRule="auto"/>
        <w:ind w:left="426"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t>Prestasi belajar terdiri dari dua kata, yakni “prestasi” dan “belajar”. Prestasi adalah hasil dari suatu kegiatan yang telah dikerjakan, diciptakan, baik secara individual maupun kelompok</w:t>
      </w:r>
      <w:r w:rsidR="0006257F">
        <w:rPr>
          <w:rFonts w:ascii="Times New Roman" w:hAnsi="Times New Roman" w:cs="Times New Roman"/>
          <w:bCs/>
          <w:sz w:val="24"/>
          <w:szCs w:val="24"/>
          <w:lang w:val="id-ID"/>
        </w:rPr>
        <w:t>.</w:t>
      </w:r>
      <w:r w:rsidR="00B54F41">
        <w:rPr>
          <w:rStyle w:val="FootnoteReference"/>
          <w:rFonts w:ascii="Times New Roman" w:hAnsi="Times New Roman" w:cs="Times New Roman"/>
          <w:bCs/>
          <w:sz w:val="24"/>
          <w:szCs w:val="24"/>
          <w:lang w:val="id-ID"/>
        </w:rPr>
        <w:footnoteReference w:id="52"/>
      </w:r>
    </w:p>
    <w:p w:rsidR="0006257F" w:rsidRDefault="0006257F" w:rsidP="00A86940">
      <w:pPr>
        <w:pStyle w:val="ListParagraph"/>
        <w:spacing w:line="480" w:lineRule="auto"/>
        <w:ind w:left="426"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t>Prestasi tidak akan pernah dihasilkan selama seseorang tidak melakukan suatu kegiatan. Meski pencapaian prestasi itu penuh dengan rintangan dan tantangan yang harus dihadapi oleh seseorang, namun seseorang tidak akn pernah menyerah untuk mencapainya.</w:t>
      </w:r>
    </w:p>
    <w:p w:rsidR="0006257F" w:rsidRDefault="0006257F" w:rsidP="00A86940">
      <w:pPr>
        <w:pStyle w:val="ListParagraph"/>
        <w:spacing w:line="480" w:lineRule="auto"/>
        <w:ind w:left="426"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Perubahan yang terjadi dalam diri individu sebagai hasil dari pengalaman itu sebenarnya usaha dari individu itu sendiri dalam interaksi dengan lingkungannya. Menurut WJS.Poerwadarminto, prestasi adalah hasil yang telah dicapai (dilakukan, dikerjakan, dan sebagainya). Sedangkan menurut Nasrun Harahap, prestasi adalah penilaian pendidikan tentang perkembangan dan </w:t>
      </w:r>
      <w:r>
        <w:rPr>
          <w:rFonts w:ascii="Times New Roman" w:hAnsi="Times New Roman" w:cs="Times New Roman"/>
          <w:bCs/>
          <w:sz w:val="24"/>
          <w:szCs w:val="24"/>
          <w:lang w:val="id-ID"/>
        </w:rPr>
        <w:lastRenderedPageBreak/>
        <w:t>kemajuan siswa yang berkenaan dengan penguasaan bahan pelajaran yang disajikan kepada mereka serta nilai-nilai yang terdapat dalam kurikulum.</w:t>
      </w:r>
      <w:r w:rsidR="00B54F41">
        <w:rPr>
          <w:rStyle w:val="FootnoteReference"/>
          <w:rFonts w:ascii="Times New Roman" w:hAnsi="Times New Roman" w:cs="Times New Roman"/>
          <w:bCs/>
          <w:sz w:val="24"/>
          <w:szCs w:val="24"/>
          <w:lang w:val="id-ID"/>
        </w:rPr>
        <w:footnoteReference w:id="53"/>
      </w:r>
    </w:p>
    <w:p w:rsidR="0006257F" w:rsidRDefault="0006257F" w:rsidP="00A86940">
      <w:pPr>
        <w:pStyle w:val="ListParagraph"/>
        <w:spacing w:line="480" w:lineRule="auto"/>
        <w:ind w:left="426"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t>Dari pendapat tentang pengertian prestasi belajar di atas, diambil suatu hakekat dari aktivitas belajar. Hakekat dari aktivitas belajar adalah suatu perubahan yang terjadi dalm diri individu.</w:t>
      </w:r>
      <w:r w:rsidR="00B54F41">
        <w:rPr>
          <w:rStyle w:val="FootnoteReference"/>
          <w:rFonts w:ascii="Times New Roman" w:hAnsi="Times New Roman" w:cs="Times New Roman"/>
          <w:bCs/>
          <w:sz w:val="24"/>
          <w:szCs w:val="24"/>
          <w:lang w:val="id-ID"/>
        </w:rPr>
        <w:footnoteReference w:id="54"/>
      </w:r>
    </w:p>
    <w:p w:rsidR="00B54F41" w:rsidRPr="00C43D23" w:rsidRDefault="00B54F41" w:rsidP="00A86940">
      <w:pPr>
        <w:pStyle w:val="ListParagraph"/>
        <w:spacing w:line="480" w:lineRule="auto"/>
        <w:ind w:left="426"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t>Dapat diambil kesimpulan bahwa prestasi belajar adalah hasil ynga diperoleh berupa kesan-kesan yang mengakibatkan perubahan dalam diri individu sebagai hasil dari aktivitas dalam belajar.</w:t>
      </w:r>
    </w:p>
    <w:p w:rsidR="00926C64" w:rsidRPr="00C43D23" w:rsidRDefault="001B2C7E" w:rsidP="00A86940">
      <w:pPr>
        <w:pStyle w:val="ListParagraph"/>
        <w:numPr>
          <w:ilvl w:val="0"/>
          <w:numId w:val="46"/>
        </w:numPr>
        <w:spacing w:line="480" w:lineRule="auto"/>
        <w:ind w:left="851"/>
        <w:jc w:val="both"/>
        <w:rPr>
          <w:rFonts w:ascii="Times New Roman" w:hAnsi="Times New Roman" w:cs="Times New Roman"/>
          <w:bCs/>
          <w:sz w:val="24"/>
          <w:szCs w:val="24"/>
          <w:lang w:val="id-ID"/>
        </w:rPr>
      </w:pPr>
      <w:r w:rsidRPr="00C43D23">
        <w:rPr>
          <w:rFonts w:ascii="Times New Roman" w:hAnsi="Times New Roman" w:cs="Times New Roman"/>
          <w:bCs/>
          <w:sz w:val="24"/>
          <w:szCs w:val="24"/>
          <w:lang w:val="id-ID"/>
        </w:rPr>
        <w:t>Faktor-faktor yang mempengaruhi prestasi belajar</w:t>
      </w:r>
    </w:p>
    <w:p w:rsidR="001B2C7E" w:rsidRDefault="001B2C7E" w:rsidP="00A86940">
      <w:pPr>
        <w:pStyle w:val="ListParagraph"/>
        <w:numPr>
          <w:ilvl w:val="0"/>
          <w:numId w:val="27"/>
        </w:numPr>
        <w:spacing w:line="48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Pengaruh faktor eksternal</w:t>
      </w:r>
    </w:p>
    <w:p w:rsidR="001B2C7E" w:rsidRDefault="001B2C7E" w:rsidP="00A86940">
      <w:pPr>
        <w:pStyle w:val="ListParagraph"/>
        <w:spacing w:line="480" w:lineRule="auto"/>
        <w:ind w:left="1134" w:firstLine="545"/>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eksternal yang dapat mempengaruhi prestasi belajar peserta didik dapat digolongkan ke dalam faktor sosial dan non-sosial. Faktor sosial menyangkut hubungan antarmanusia yang terjadi dalam berbagai situasi sosial. Ke dalam faktor ini termasuk lingkungan keluarga, sekolah, teman dan masyarakat pada umumnya.</w:t>
      </w:r>
      <w:r w:rsidR="00676D52">
        <w:rPr>
          <w:rFonts w:ascii="Times New Roman" w:hAnsi="Times New Roman" w:cs="Times New Roman"/>
          <w:bCs/>
          <w:sz w:val="24"/>
          <w:szCs w:val="24"/>
          <w:lang w:val="id-ID"/>
        </w:rPr>
        <w:t xml:space="preserve"> Sedangkan faktor non-sosial seperti lingkungan alam dan fisik; misalnya: keadaan rumah, ruang belajr, fasilitas belajar, buku-buku sumber, dan sebagainya.</w:t>
      </w:r>
    </w:p>
    <w:p w:rsidR="00EE0BAF" w:rsidRDefault="003A0ED3" w:rsidP="00A86940">
      <w:pPr>
        <w:pStyle w:val="ListParagraph"/>
        <w:spacing w:line="480" w:lineRule="auto"/>
        <w:ind w:left="1134" w:firstLine="545"/>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Proses pembelajaran, khususnya yang berlangsung di kelas sebagian besar ditentukan oleh peranan guru. Peranan yang paling dominan yaitu: </w:t>
      </w:r>
      <w:r>
        <w:rPr>
          <w:rFonts w:ascii="Times New Roman" w:hAnsi="Times New Roman" w:cs="Times New Roman"/>
          <w:bCs/>
          <w:sz w:val="24"/>
          <w:szCs w:val="24"/>
          <w:lang w:val="id-ID"/>
        </w:rPr>
        <w:lastRenderedPageBreak/>
        <w:t>guru sebagai demonstrator, guru sebagai pengelola kelas, guru sebagai fasilitator, guru sebagai mediator dan guru sebagai evaluator.</w:t>
      </w:r>
    </w:p>
    <w:p w:rsidR="003A0ED3" w:rsidRDefault="003A0ED3" w:rsidP="00A86940">
      <w:pPr>
        <w:pStyle w:val="ListParagraph"/>
        <w:spacing w:line="480" w:lineRule="auto"/>
        <w:ind w:left="1134" w:firstLine="545"/>
        <w:jc w:val="both"/>
        <w:rPr>
          <w:rFonts w:ascii="Times New Roman" w:hAnsi="Times New Roman" w:cs="Times New Roman"/>
          <w:bCs/>
          <w:sz w:val="24"/>
          <w:szCs w:val="24"/>
          <w:lang w:val="id-ID"/>
        </w:rPr>
      </w:pPr>
      <w:r>
        <w:rPr>
          <w:rFonts w:ascii="Times New Roman" w:hAnsi="Times New Roman" w:cs="Times New Roman"/>
          <w:bCs/>
          <w:sz w:val="24"/>
          <w:szCs w:val="24"/>
          <w:lang w:val="id-ID"/>
        </w:rPr>
        <w:t>Selain faktor guru, yang cukup memegang peranan penting dalam pencapaian prestasi belajar peserta didik juga kepemimpinan kepala sekolah, karena kepala sekolah mempunyai peranan yang sangat penting dalm mengatur, merancang dan mengendalikan penyelenggaraan pendidikan sekolah mempunyai tanggung jawab yang paling besar dalam menciptakan situasi kerja secara keseluruhan di sekolah yang dipimpinnya.</w:t>
      </w:r>
      <w:r>
        <w:rPr>
          <w:rStyle w:val="FootnoteReference"/>
          <w:rFonts w:ascii="Times New Roman" w:hAnsi="Times New Roman" w:cs="Times New Roman"/>
          <w:bCs/>
          <w:sz w:val="24"/>
          <w:szCs w:val="24"/>
          <w:lang w:val="id-ID"/>
        </w:rPr>
        <w:footnoteReference w:id="55"/>
      </w:r>
    </w:p>
    <w:p w:rsidR="00EE0BAF" w:rsidRDefault="00457D89" w:rsidP="00A86940">
      <w:pPr>
        <w:pStyle w:val="ListParagraph"/>
        <w:numPr>
          <w:ilvl w:val="0"/>
          <w:numId w:val="27"/>
        </w:numPr>
        <w:spacing w:line="48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Pengaruh faktor internal</w:t>
      </w:r>
    </w:p>
    <w:p w:rsidR="00457D89" w:rsidRPr="001B2C7E" w:rsidRDefault="00457D89" w:rsidP="00A86940">
      <w:pPr>
        <w:pStyle w:val="ListParagraph"/>
        <w:spacing w:line="480" w:lineRule="auto"/>
        <w:ind w:left="1134" w:firstLine="545"/>
        <w:jc w:val="both"/>
        <w:rPr>
          <w:rFonts w:ascii="Times New Roman" w:hAnsi="Times New Roman" w:cs="Times New Roman"/>
          <w:bCs/>
          <w:sz w:val="24"/>
          <w:szCs w:val="24"/>
          <w:lang w:val="id-ID"/>
        </w:rPr>
      </w:pPr>
      <w:r>
        <w:rPr>
          <w:rFonts w:ascii="Times New Roman" w:hAnsi="Times New Roman" w:cs="Times New Roman"/>
          <w:bCs/>
          <w:sz w:val="24"/>
          <w:szCs w:val="24"/>
          <w:lang w:val="id-ID"/>
        </w:rPr>
        <w:t>Brata (1984:249-259) mengklasifikasikan faktor iternal mencakup: (a) faktor fisisologis, yang menyangkut keadaan jasmani atau fisisk individu, yang dapat dibedakan menjadi dua macam yaitu keadaan jasmani pada umumnya dan keadaan fungsi-fungsi jasmani tertentu terutama panca indera, dan (b) faktor-faktor psikologis, yang berasal dari dalam diri seperti intelegensi, minat, sikap, dan motivasi.</w:t>
      </w:r>
      <w:r w:rsidR="00AC1595">
        <w:rPr>
          <w:rStyle w:val="FootnoteReference"/>
          <w:rFonts w:ascii="Times New Roman" w:hAnsi="Times New Roman" w:cs="Times New Roman"/>
          <w:bCs/>
          <w:sz w:val="24"/>
          <w:szCs w:val="24"/>
          <w:lang w:val="id-ID"/>
        </w:rPr>
        <w:footnoteReference w:id="56"/>
      </w:r>
    </w:p>
    <w:p w:rsidR="001B2C7E" w:rsidRPr="00A86940" w:rsidRDefault="00AC1595" w:rsidP="00A86940">
      <w:pPr>
        <w:pStyle w:val="ListParagraph"/>
        <w:numPr>
          <w:ilvl w:val="0"/>
          <w:numId w:val="46"/>
        </w:numPr>
        <w:spacing w:line="480" w:lineRule="auto"/>
        <w:ind w:left="851"/>
        <w:jc w:val="both"/>
        <w:rPr>
          <w:rFonts w:ascii="Times New Roman" w:hAnsi="Times New Roman" w:cs="Times New Roman"/>
          <w:bCs/>
          <w:sz w:val="24"/>
          <w:szCs w:val="24"/>
          <w:lang w:val="id-ID"/>
        </w:rPr>
      </w:pPr>
      <w:r w:rsidRPr="00A86940">
        <w:rPr>
          <w:rFonts w:ascii="Times New Roman" w:hAnsi="Times New Roman" w:cs="Times New Roman"/>
          <w:bCs/>
          <w:sz w:val="24"/>
          <w:szCs w:val="24"/>
          <w:lang w:val="id-ID"/>
        </w:rPr>
        <w:t>Usaha ke arah peningkatan prestasi belajar</w:t>
      </w:r>
    </w:p>
    <w:p w:rsidR="00AC1595" w:rsidRDefault="00AC1595" w:rsidP="00A86940">
      <w:pPr>
        <w:pStyle w:val="ListParagraph"/>
        <w:spacing w:line="480" w:lineRule="auto"/>
        <w:ind w:left="851" w:firstLine="33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Berhasil tidaknya peserta didik dalam belajar sebagian besar terletak pada usaha dan kegiatannya sendiri, di samping faktor kemauan, minat, ketekunan, tekad untuk sukses, dan cita-cita tinggi yang mendukung setiap </w:t>
      </w:r>
      <w:r>
        <w:rPr>
          <w:rFonts w:ascii="Times New Roman" w:hAnsi="Times New Roman" w:cs="Times New Roman"/>
          <w:bCs/>
          <w:sz w:val="24"/>
          <w:szCs w:val="24"/>
          <w:lang w:val="id-ID"/>
        </w:rPr>
        <w:lastRenderedPageBreak/>
        <w:t>usaha dan kegiatannya. Peserta didik akan berhasil kalau berusaha semaksimal mungkin dengan cara belajar yang efisien sehingga memepertinggi prestasi belajar.</w:t>
      </w:r>
    </w:p>
    <w:p w:rsidR="00AC1595" w:rsidRDefault="00AC1595" w:rsidP="00A86940">
      <w:pPr>
        <w:pStyle w:val="ListParagraph"/>
        <w:spacing w:line="480" w:lineRule="auto"/>
        <w:ind w:left="851" w:firstLine="338"/>
        <w:jc w:val="both"/>
        <w:rPr>
          <w:rFonts w:ascii="Times New Roman" w:hAnsi="Times New Roman" w:cs="Times New Roman"/>
          <w:bCs/>
          <w:sz w:val="24"/>
          <w:szCs w:val="24"/>
          <w:lang w:val="id-ID"/>
        </w:rPr>
      </w:pPr>
      <w:r>
        <w:rPr>
          <w:rFonts w:ascii="Times New Roman" w:hAnsi="Times New Roman" w:cs="Times New Roman"/>
          <w:bCs/>
          <w:sz w:val="24"/>
          <w:szCs w:val="24"/>
          <w:lang w:val="id-ID"/>
        </w:rPr>
        <w:t>Terdapat beberapa hal yang perlu diperhatikan dalam upaya peningkatan prestasi belajar, antara lain keadaan jasmani, keadaan sosial emosional, lingkungan, memulai pelajaran, membagi pekerjaan, kontrol, sikap yang optimis, menggunakan waktu, cara mempelajari buku, dan mempertinggi kecepatan membaca peserta didik.</w:t>
      </w:r>
    </w:p>
    <w:p w:rsidR="00AC1595" w:rsidRDefault="00AC1595" w:rsidP="00A86940">
      <w:pPr>
        <w:pStyle w:val="ListParagraph"/>
        <w:spacing w:line="480" w:lineRule="auto"/>
        <w:ind w:left="851" w:firstLine="338"/>
        <w:jc w:val="both"/>
        <w:rPr>
          <w:rFonts w:ascii="Times New Roman" w:hAnsi="Times New Roman" w:cs="Times New Roman"/>
          <w:bCs/>
          <w:sz w:val="24"/>
          <w:szCs w:val="24"/>
          <w:lang w:val="id-ID"/>
        </w:rPr>
      </w:pPr>
      <w:r>
        <w:rPr>
          <w:rFonts w:ascii="Times New Roman" w:hAnsi="Times New Roman" w:cs="Times New Roman"/>
          <w:bCs/>
          <w:sz w:val="24"/>
          <w:szCs w:val="24"/>
          <w:lang w:val="id-ID"/>
        </w:rPr>
        <w:t>Untuk melancarkan belajar, dan meningkatakn prestasi belajar, hal-hal di bawah ini perlu diperhatikan:</w:t>
      </w:r>
    </w:p>
    <w:p w:rsidR="007A7319" w:rsidRDefault="007A7319" w:rsidP="00A86940">
      <w:pPr>
        <w:pStyle w:val="ListParagraph"/>
        <w:numPr>
          <w:ilvl w:val="0"/>
          <w:numId w:val="28"/>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Hendaknya dibentuk kelompok belajar.</w:t>
      </w:r>
    </w:p>
    <w:p w:rsidR="007A7319" w:rsidRDefault="007A7319" w:rsidP="00A86940">
      <w:pPr>
        <w:pStyle w:val="ListParagraph"/>
        <w:numPr>
          <w:ilvl w:val="0"/>
          <w:numId w:val="28"/>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Semua pekerjaan dan latihan yang diberikan oleh guru hendaknya dikerjakan segera dan sebaik-baiknya.</w:t>
      </w:r>
    </w:p>
    <w:p w:rsidR="007A7319" w:rsidRDefault="007A7319" w:rsidP="00A86940">
      <w:pPr>
        <w:pStyle w:val="ListParagraph"/>
        <w:numPr>
          <w:ilvl w:val="0"/>
          <w:numId w:val="28"/>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Rajin membaca buku yang bersangkutan dengan pelajaran.</w:t>
      </w:r>
    </w:p>
    <w:p w:rsidR="007A7319" w:rsidRDefault="007A7319" w:rsidP="00A86940">
      <w:pPr>
        <w:pStyle w:val="ListParagraph"/>
        <w:numPr>
          <w:ilvl w:val="0"/>
          <w:numId w:val="28"/>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Berusaha melengkapi dan merawat dengan baik alat-alat belajar.</w:t>
      </w:r>
    </w:p>
    <w:p w:rsidR="007A7319" w:rsidRDefault="007A7319" w:rsidP="00A86940">
      <w:pPr>
        <w:pStyle w:val="ListParagraph"/>
        <w:numPr>
          <w:ilvl w:val="0"/>
          <w:numId w:val="28"/>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Selalu menjaga kesehatan agar dapat belajar dengan baik, tidur teratur, makan bergizi serat cukup istirahat.</w:t>
      </w:r>
    </w:p>
    <w:p w:rsidR="007A7319" w:rsidRPr="00A86940" w:rsidRDefault="007A7319" w:rsidP="00A86940">
      <w:pPr>
        <w:pStyle w:val="ListParagraph"/>
        <w:numPr>
          <w:ilvl w:val="0"/>
          <w:numId w:val="28"/>
        </w:numPr>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Berekreasi sejenak, untuk menghilangkan lelah.</w:t>
      </w:r>
      <w:r>
        <w:rPr>
          <w:rStyle w:val="FootnoteReference"/>
          <w:rFonts w:ascii="Times New Roman" w:hAnsi="Times New Roman" w:cs="Times New Roman"/>
          <w:bCs/>
          <w:sz w:val="24"/>
          <w:szCs w:val="24"/>
          <w:lang w:val="id-ID"/>
        </w:rPr>
        <w:footnoteReference w:id="57"/>
      </w:r>
    </w:p>
    <w:p w:rsidR="00A86940" w:rsidRDefault="00A86940" w:rsidP="00A86940">
      <w:pPr>
        <w:spacing w:after="0" w:line="480" w:lineRule="auto"/>
        <w:jc w:val="both"/>
        <w:rPr>
          <w:rFonts w:ascii="Times New Roman" w:hAnsi="Times New Roman" w:cs="Times New Roman"/>
          <w:bCs/>
          <w:sz w:val="24"/>
          <w:szCs w:val="24"/>
        </w:rPr>
      </w:pPr>
    </w:p>
    <w:p w:rsidR="00A86940" w:rsidRPr="00A86940" w:rsidRDefault="00A86940" w:rsidP="00A86940">
      <w:pPr>
        <w:spacing w:after="0" w:line="480" w:lineRule="auto"/>
        <w:jc w:val="both"/>
        <w:rPr>
          <w:rFonts w:ascii="Times New Roman" w:hAnsi="Times New Roman" w:cs="Times New Roman"/>
          <w:bCs/>
          <w:sz w:val="24"/>
          <w:szCs w:val="24"/>
        </w:rPr>
      </w:pPr>
    </w:p>
    <w:p w:rsidR="00903859" w:rsidRPr="00812049" w:rsidRDefault="00903859" w:rsidP="00903859">
      <w:pPr>
        <w:pStyle w:val="ListParagraph"/>
        <w:spacing w:line="480" w:lineRule="auto"/>
        <w:ind w:left="2149"/>
        <w:jc w:val="both"/>
        <w:rPr>
          <w:rFonts w:ascii="Times New Roman" w:hAnsi="Times New Roman" w:cs="Times New Roman"/>
          <w:bCs/>
          <w:sz w:val="24"/>
          <w:szCs w:val="24"/>
          <w:lang w:val="id-ID"/>
        </w:rPr>
      </w:pPr>
    </w:p>
    <w:p w:rsidR="00812049" w:rsidRPr="00B82324" w:rsidRDefault="00903859" w:rsidP="00A86940">
      <w:pPr>
        <w:pStyle w:val="ListParagraph"/>
        <w:numPr>
          <w:ilvl w:val="0"/>
          <w:numId w:val="1"/>
        </w:numPr>
        <w:spacing w:line="480" w:lineRule="auto"/>
        <w:ind w:left="426"/>
        <w:jc w:val="both"/>
        <w:rPr>
          <w:rFonts w:ascii="Times New Roman" w:hAnsi="Times New Roman" w:cs="Times New Roman"/>
          <w:b/>
          <w:sz w:val="24"/>
          <w:szCs w:val="24"/>
        </w:rPr>
      </w:pPr>
      <w:r w:rsidRPr="00B82324">
        <w:rPr>
          <w:rFonts w:ascii="Times New Roman" w:hAnsi="Times New Roman" w:cs="Times New Roman"/>
          <w:b/>
          <w:sz w:val="24"/>
          <w:szCs w:val="24"/>
        </w:rPr>
        <w:lastRenderedPageBreak/>
        <w:t xml:space="preserve">Luas </w:t>
      </w:r>
      <w:r w:rsidR="00BF64E5" w:rsidRPr="00B82324">
        <w:rPr>
          <w:rFonts w:ascii="Times New Roman" w:hAnsi="Times New Roman" w:cs="Times New Roman"/>
          <w:b/>
          <w:sz w:val="24"/>
          <w:szCs w:val="24"/>
        </w:rPr>
        <w:t xml:space="preserve">Permukaan dan </w:t>
      </w:r>
      <w:r w:rsidR="00BF64E5" w:rsidRPr="00B82324">
        <w:rPr>
          <w:rFonts w:ascii="Times New Roman" w:hAnsi="Times New Roman" w:cs="Times New Roman"/>
          <w:b/>
          <w:sz w:val="24"/>
          <w:szCs w:val="24"/>
          <w:lang w:val="id-ID"/>
        </w:rPr>
        <w:t xml:space="preserve">Volume </w:t>
      </w:r>
      <w:r w:rsidRPr="00B82324">
        <w:rPr>
          <w:rFonts w:ascii="Times New Roman" w:hAnsi="Times New Roman" w:cs="Times New Roman"/>
          <w:b/>
          <w:sz w:val="24"/>
          <w:szCs w:val="24"/>
        </w:rPr>
        <w:t>Kubus dan Balok</w:t>
      </w:r>
    </w:p>
    <w:p w:rsidR="00903859" w:rsidRDefault="00903859" w:rsidP="00A86940">
      <w:pPr>
        <w:pStyle w:val="ListParagraph"/>
        <w:numPr>
          <w:ilvl w:val="0"/>
          <w:numId w:val="37"/>
        </w:numPr>
        <w:spacing w:line="480" w:lineRule="auto"/>
        <w:ind w:left="851"/>
        <w:jc w:val="both"/>
        <w:rPr>
          <w:rFonts w:ascii="Times New Roman" w:hAnsi="Times New Roman" w:cs="Times New Roman"/>
          <w:bCs/>
          <w:sz w:val="24"/>
          <w:szCs w:val="24"/>
        </w:rPr>
      </w:pPr>
      <w:r>
        <w:rPr>
          <w:rFonts w:ascii="Times New Roman" w:hAnsi="Times New Roman" w:cs="Times New Roman"/>
          <w:bCs/>
          <w:sz w:val="24"/>
          <w:szCs w:val="24"/>
        </w:rPr>
        <w:t>Kubus</w:t>
      </w:r>
    </w:p>
    <w:p w:rsidR="00903859" w:rsidRDefault="00903859" w:rsidP="00A86940">
      <w:pPr>
        <w:pStyle w:val="ListParagraph"/>
        <w:spacing w:line="480" w:lineRule="auto"/>
        <w:ind w:left="851" w:firstLine="480"/>
        <w:jc w:val="both"/>
        <w:rPr>
          <w:rFonts w:ascii="Times New Roman" w:hAnsi="Times New Roman" w:cs="Times New Roman"/>
          <w:bCs/>
          <w:sz w:val="24"/>
          <w:szCs w:val="24"/>
        </w:rPr>
      </w:pPr>
      <w:r>
        <w:rPr>
          <w:rFonts w:ascii="Times New Roman" w:hAnsi="Times New Roman" w:cs="Times New Roman"/>
          <w:bCs/>
          <w:sz w:val="24"/>
          <w:szCs w:val="24"/>
        </w:rPr>
        <w:t>Kubus adalah bangun ruang yang dibatasi enam bidang datar yang berbentuk persegi. Setiap sisi kubus dibatasi oleh persegi yang kongruen.</w:t>
      </w:r>
      <w:r w:rsidR="00506479">
        <w:rPr>
          <w:rStyle w:val="FootnoteReference"/>
          <w:rFonts w:ascii="Times New Roman" w:hAnsi="Times New Roman" w:cs="Times New Roman"/>
          <w:bCs/>
          <w:sz w:val="24"/>
          <w:szCs w:val="24"/>
        </w:rPr>
        <w:footnoteReference w:id="58"/>
      </w:r>
    </w:p>
    <w:p w:rsidR="00903859" w:rsidRDefault="00903859" w:rsidP="00A86940">
      <w:pPr>
        <w:pStyle w:val="ListParagraph"/>
        <w:spacing w:line="480" w:lineRule="auto"/>
        <w:ind w:left="851" w:firstLine="480"/>
        <w:jc w:val="both"/>
        <w:rPr>
          <w:rFonts w:ascii="Times New Roman" w:hAnsi="Times New Roman" w:cs="Times New Roman"/>
          <w:bCs/>
          <w:sz w:val="24"/>
          <w:szCs w:val="24"/>
        </w:rPr>
      </w:pPr>
      <w:r>
        <w:rPr>
          <w:rFonts w:ascii="Times New Roman" w:hAnsi="Times New Roman" w:cs="Times New Roman"/>
          <w:bCs/>
          <w:sz w:val="24"/>
          <w:szCs w:val="24"/>
        </w:rPr>
        <w:t>Gambar di bawah ini menunjukkan bangun ruang kubus dan jarring-jaring kubus.</w:t>
      </w:r>
    </w:p>
    <w:p w:rsidR="00903859" w:rsidRDefault="00903859" w:rsidP="00903859">
      <w:pPr>
        <w:pStyle w:val="ListParagraph"/>
        <w:spacing w:line="480" w:lineRule="auto"/>
        <w:ind w:left="1080" w:firstLine="480"/>
        <w:jc w:val="both"/>
        <w:rPr>
          <w:rFonts w:ascii="Times New Roman" w:hAnsi="Times New Roman" w:cs="Times New Roman"/>
          <w:bCs/>
          <w:sz w:val="24"/>
          <w:szCs w:val="24"/>
        </w:rPr>
      </w:pPr>
    </w:p>
    <w:p w:rsidR="00903859" w:rsidRPr="00BF64E5" w:rsidRDefault="00E2394B" w:rsidP="00903859">
      <w:pPr>
        <w:pStyle w:val="ListParagraph"/>
        <w:spacing w:line="480" w:lineRule="auto"/>
        <w:ind w:left="1080" w:firstLine="480"/>
        <w:jc w:val="both"/>
        <w:rPr>
          <w:rFonts w:ascii="Times New Roman" w:hAnsi="Times New Roman" w:cs="Times New Roman"/>
          <w:bCs/>
          <w:sz w:val="24"/>
          <w:szCs w:val="24"/>
          <w:lang w:val="id-ID"/>
        </w:rPr>
      </w:pPr>
      <w:r>
        <w:rPr>
          <w:rFonts w:ascii="Times New Roman" w:hAnsi="Times New Roman" w:cs="Times New Roman"/>
          <w:bCs/>
          <w:noProof/>
          <w:sz w:val="24"/>
          <w:szCs w:val="24"/>
        </w:rPr>
        <w:drawing>
          <wp:inline distT="0" distB="0" distL="0" distR="0">
            <wp:extent cx="1626597" cy="1543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25781" cy="1542276"/>
                    </a:xfrm>
                    <a:prstGeom prst="rect">
                      <a:avLst/>
                    </a:prstGeom>
                    <a:noFill/>
                    <a:ln w="9525">
                      <a:noFill/>
                      <a:miter lim="800000"/>
                      <a:headEnd/>
                      <a:tailEnd/>
                    </a:ln>
                  </pic:spPr>
                </pic:pic>
              </a:graphicData>
            </a:graphic>
          </wp:inline>
        </w:drawing>
      </w:r>
      <w:r w:rsidR="00BF64E5">
        <w:rPr>
          <w:rFonts w:ascii="Times New Roman" w:hAnsi="Times New Roman" w:cs="Times New Roman"/>
          <w:bCs/>
          <w:sz w:val="24"/>
          <w:szCs w:val="24"/>
          <w:lang w:val="id-ID"/>
        </w:rPr>
        <w:t xml:space="preserve">            </w:t>
      </w:r>
      <w:r w:rsidR="00BF64E5">
        <w:rPr>
          <w:rFonts w:ascii="Times New Roman" w:hAnsi="Times New Roman" w:cs="Times New Roman"/>
          <w:bCs/>
          <w:noProof/>
          <w:sz w:val="24"/>
          <w:szCs w:val="24"/>
        </w:rPr>
        <w:drawing>
          <wp:inline distT="0" distB="0" distL="0" distR="0">
            <wp:extent cx="1943100" cy="1514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43433" cy="1514959"/>
                    </a:xfrm>
                    <a:prstGeom prst="rect">
                      <a:avLst/>
                    </a:prstGeom>
                    <a:noFill/>
                    <a:ln w="9525">
                      <a:noFill/>
                      <a:miter lim="800000"/>
                      <a:headEnd/>
                      <a:tailEnd/>
                    </a:ln>
                  </pic:spPr>
                </pic:pic>
              </a:graphicData>
            </a:graphic>
          </wp:inline>
        </w:drawing>
      </w:r>
    </w:p>
    <w:p w:rsidR="00903859" w:rsidRPr="00BF64E5" w:rsidRDefault="00BF64E5" w:rsidP="00BF64E5">
      <w:pPr>
        <w:spacing w:line="480" w:lineRule="auto"/>
        <w:jc w:val="both"/>
        <w:rPr>
          <w:rFonts w:ascii="Times New Roman" w:hAnsi="Times New Roman" w:cs="Times New Roman"/>
          <w:b/>
          <w:sz w:val="24"/>
          <w:szCs w:val="24"/>
          <w:lang w:val="id-ID"/>
        </w:rPr>
      </w:pPr>
      <w:r>
        <w:rPr>
          <w:rFonts w:ascii="Times New Roman" w:hAnsi="Times New Roman" w:cs="Times New Roman"/>
          <w:bCs/>
          <w:sz w:val="24"/>
          <w:szCs w:val="24"/>
          <w:lang w:val="id-ID"/>
        </w:rPr>
        <w:t xml:space="preserve">                                            </w:t>
      </w:r>
      <w:r>
        <w:rPr>
          <w:rFonts w:ascii="Times New Roman" w:hAnsi="Times New Roman" w:cs="Times New Roman"/>
          <w:b/>
          <w:sz w:val="24"/>
          <w:szCs w:val="24"/>
          <w:lang w:val="id-ID"/>
        </w:rPr>
        <w:t>Gb.1                                                    Gb.2</w:t>
      </w:r>
    </w:p>
    <w:p w:rsidR="00903859" w:rsidRPr="00BF64E5" w:rsidRDefault="00903859" w:rsidP="00A86940">
      <w:pPr>
        <w:pStyle w:val="ListParagraph"/>
        <w:spacing w:line="480" w:lineRule="auto"/>
        <w:ind w:left="851"/>
        <w:jc w:val="both"/>
        <w:rPr>
          <w:rFonts w:ascii="Times New Roman" w:hAnsi="Times New Roman" w:cs="Times New Roman"/>
          <w:bCs/>
          <w:sz w:val="24"/>
          <w:szCs w:val="24"/>
          <w:lang w:val="id-ID"/>
        </w:rPr>
      </w:pPr>
      <w:r w:rsidRPr="00BF64E5">
        <w:rPr>
          <w:rFonts w:ascii="Times New Roman" w:hAnsi="Times New Roman" w:cs="Times New Roman"/>
          <w:bCs/>
          <w:sz w:val="24"/>
          <w:szCs w:val="24"/>
          <w:lang w:val="id-ID"/>
        </w:rPr>
        <w:t>Gambar di bawah ini adalah gambar sebuah kubus yang panjang rusuk-rusuknya adalah s. karena kubus memiliki enam sisi, dan tiap sisi berbentuk persegi, maka:</w:t>
      </w:r>
    </w:p>
    <w:p w:rsidR="00903859" w:rsidRPr="00903859" w:rsidRDefault="00903859" w:rsidP="00A751F0">
      <w:pPr>
        <w:pStyle w:val="ListParagraph"/>
        <w:numPr>
          <w:ilvl w:val="0"/>
          <w:numId w:val="3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Luas sisi kubus = 6</w:t>
      </w:r>
      <m:oMath>
        <m:r>
          <w:rPr>
            <w:rFonts w:ascii="Cambria Math" w:hAnsi="Cambria Math" w:cs="Times New Roman"/>
            <w:sz w:val="24"/>
            <w:szCs w:val="24"/>
          </w:rPr>
          <m:t>×</m:t>
        </m:r>
      </m:oMath>
      <w:r>
        <w:rPr>
          <w:rFonts w:ascii="Times New Roman" w:eastAsiaTheme="minorEastAsia" w:hAnsi="Times New Roman" w:cs="Times New Roman"/>
          <w:bCs/>
          <w:sz w:val="24"/>
          <w:szCs w:val="24"/>
        </w:rPr>
        <w:t xml:space="preserve"> luas persegi</w:t>
      </w:r>
    </w:p>
    <w:p w:rsidR="00903859" w:rsidRDefault="00903859" w:rsidP="000012CE">
      <w:pPr>
        <w:pStyle w:val="ListParagraph"/>
        <w:spacing w:line="480" w:lineRule="auto"/>
        <w:ind w:left="3402"/>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6</w:t>
      </w:r>
      <m:oMath>
        <m:r>
          <w:rPr>
            <w:rFonts w:ascii="Cambria Math" w:hAnsi="Cambria Math" w:cs="Times New Roman"/>
            <w:sz w:val="24"/>
            <w:szCs w:val="24"/>
          </w:rPr>
          <m:t>×</m:t>
        </m:r>
      </m:oMath>
      <w:r>
        <w:rPr>
          <w:rFonts w:ascii="Times New Roman" w:eastAsiaTheme="minorEastAsia" w:hAnsi="Times New Roman" w:cs="Times New Roman"/>
          <w:bCs/>
          <w:sz w:val="24"/>
          <w:szCs w:val="24"/>
        </w:rPr>
        <w:t xml:space="preserve"> (s </w:t>
      </w:r>
      <m:oMath>
        <m:r>
          <w:rPr>
            <w:rFonts w:ascii="Cambria Math" w:hAnsi="Cambria Math" w:cs="Times New Roman"/>
            <w:sz w:val="24"/>
            <w:szCs w:val="24"/>
          </w:rPr>
          <m:t>×s</m:t>
        </m:r>
      </m:oMath>
      <w:r>
        <w:rPr>
          <w:rFonts w:ascii="Times New Roman" w:eastAsiaTheme="minorEastAsia" w:hAnsi="Times New Roman" w:cs="Times New Roman"/>
          <w:bCs/>
          <w:sz w:val="24"/>
          <w:szCs w:val="24"/>
        </w:rPr>
        <w:t>)</w:t>
      </w:r>
    </w:p>
    <w:p w:rsidR="000012CE" w:rsidRDefault="000012CE" w:rsidP="000012CE">
      <w:pPr>
        <w:pStyle w:val="ListParagraph"/>
        <w:spacing w:line="480" w:lineRule="auto"/>
        <w:ind w:left="3402"/>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=6 </w:t>
      </w:r>
      <m:oMath>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p>
    <w:p w:rsidR="000012CE" w:rsidRDefault="000012CE" w:rsidP="000012CE">
      <w:pPr>
        <w:pStyle w:val="ListParagraph"/>
        <w:spacing w:line="480" w:lineRule="auto"/>
        <w:ind w:left="1843"/>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 xml:space="preserve">Jadi rumus luas permukaan kubus adalah L = 6 </w:t>
      </w:r>
      <m:oMath>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p>
    <w:p w:rsidR="000012CE" w:rsidRDefault="000012CE" w:rsidP="00A751F0">
      <w:pPr>
        <w:pStyle w:val="ListParagraph"/>
        <w:numPr>
          <w:ilvl w:val="0"/>
          <w:numId w:val="3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Volume kubus</w:t>
      </w:r>
    </w:p>
    <w:p w:rsidR="000012CE" w:rsidRDefault="000012CE" w:rsidP="000012CE">
      <w:pPr>
        <w:pStyle w:val="ListParagraph"/>
        <w:spacing w:line="480" w:lineRule="auto"/>
        <w:ind w:left="1854"/>
        <w:jc w:val="both"/>
        <w:rPr>
          <w:rFonts w:ascii="Times New Roman" w:hAnsi="Times New Roman" w:cs="Times New Roman"/>
          <w:bCs/>
          <w:sz w:val="24"/>
          <w:szCs w:val="24"/>
        </w:rPr>
      </w:pPr>
      <w:r>
        <w:rPr>
          <w:rFonts w:ascii="Times New Roman" w:hAnsi="Times New Roman" w:cs="Times New Roman"/>
          <w:bCs/>
          <w:sz w:val="24"/>
          <w:szCs w:val="24"/>
        </w:rPr>
        <w:t>Volume atau isi suatu kubus dapat ditentukan dengan cara mengalikan panjang rusuk kubus tersebut sebanyak tiga kali, sehingga:</w:t>
      </w:r>
    </w:p>
    <w:p w:rsidR="000012CE" w:rsidRDefault="000012CE" w:rsidP="000012CE">
      <w:pPr>
        <w:pStyle w:val="ListParagraph"/>
        <w:spacing w:line="480" w:lineRule="auto"/>
        <w:ind w:left="1854"/>
        <w:jc w:val="both"/>
        <w:rPr>
          <w:rFonts w:ascii="Times New Roman" w:eastAsiaTheme="minorEastAsia" w:hAnsi="Times New Roman" w:cs="Times New Roman"/>
          <w:bCs/>
          <w:sz w:val="24"/>
          <w:szCs w:val="24"/>
          <w:lang w:val="id-ID"/>
        </w:rPr>
      </w:pPr>
      <w:r>
        <w:rPr>
          <w:rFonts w:ascii="Times New Roman" w:hAnsi="Times New Roman" w:cs="Times New Roman"/>
          <w:bCs/>
          <w:sz w:val="24"/>
          <w:szCs w:val="24"/>
          <w:lang w:val="id-ID"/>
        </w:rPr>
        <w:t xml:space="preserve">Volume kubus = panjang rusuk </w:t>
      </w:r>
      <m:oMath>
        <m:r>
          <w:rPr>
            <w:rFonts w:ascii="Cambria Math" w:hAnsi="Cambria Math" w:cs="Times New Roman"/>
            <w:sz w:val="24"/>
            <w:szCs w:val="24"/>
            <w:lang w:val="id-ID"/>
          </w:rPr>
          <m:t xml:space="preserve">× </m:t>
        </m:r>
      </m:oMath>
      <w:r>
        <w:rPr>
          <w:rFonts w:ascii="Times New Roman" w:eastAsiaTheme="minorEastAsia" w:hAnsi="Times New Roman" w:cs="Times New Roman"/>
          <w:bCs/>
          <w:sz w:val="24"/>
          <w:szCs w:val="24"/>
          <w:lang w:val="id-ID"/>
        </w:rPr>
        <w:t xml:space="preserve">panjang rusuk </w:t>
      </w:r>
      <m:oMath>
        <m:r>
          <w:rPr>
            <w:rFonts w:ascii="Cambria Math" w:hAnsi="Cambria Math" w:cs="Times New Roman"/>
            <w:sz w:val="24"/>
            <w:szCs w:val="24"/>
          </w:rPr>
          <m:t>×</m:t>
        </m:r>
      </m:oMath>
      <w:r>
        <w:rPr>
          <w:rFonts w:ascii="Times New Roman" w:eastAsiaTheme="minorEastAsia" w:hAnsi="Times New Roman" w:cs="Times New Roman"/>
          <w:bCs/>
          <w:sz w:val="24"/>
          <w:szCs w:val="24"/>
          <w:lang w:val="id-ID"/>
        </w:rPr>
        <w:t xml:space="preserve"> panjang rusuk</w:t>
      </w:r>
    </w:p>
    <w:p w:rsidR="000012CE" w:rsidRDefault="000012CE" w:rsidP="000012CE">
      <w:pPr>
        <w:pStyle w:val="ListParagraph"/>
        <w:spacing w:line="480" w:lineRule="auto"/>
        <w:ind w:left="3261"/>
        <w:jc w:val="both"/>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 xml:space="preserve"> = s </w:t>
      </w:r>
      <m:oMath>
        <m:r>
          <w:rPr>
            <w:rFonts w:ascii="Cambria Math" w:hAnsi="Cambria Math" w:cs="Times New Roman"/>
            <w:sz w:val="24"/>
            <w:szCs w:val="24"/>
          </w:rPr>
          <m:t>×s ×s</m:t>
        </m:r>
      </m:oMath>
    </w:p>
    <w:p w:rsidR="000012CE" w:rsidRDefault="000012CE" w:rsidP="000012CE">
      <w:pPr>
        <w:pStyle w:val="ListParagraph"/>
        <w:spacing w:line="480" w:lineRule="auto"/>
        <w:ind w:left="3261"/>
        <w:jc w:val="both"/>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 xml:space="preserve"> = </w:t>
      </w:r>
      <m:oMath>
        <m:sSup>
          <m:sSupPr>
            <m:ctrlPr>
              <w:rPr>
                <w:rFonts w:ascii="Cambria Math" w:eastAsiaTheme="minorEastAsia" w:hAnsi="Cambria Math" w:cs="Times New Roman"/>
                <w:bCs/>
                <w:i/>
                <w:sz w:val="24"/>
                <w:szCs w:val="24"/>
                <w:lang w:val="id-ID"/>
              </w:rPr>
            </m:ctrlPr>
          </m:sSupPr>
          <m:e>
            <m:r>
              <w:rPr>
                <w:rFonts w:ascii="Cambria Math" w:eastAsiaTheme="minorEastAsia" w:hAnsi="Cambria Math" w:cs="Times New Roman"/>
                <w:sz w:val="24"/>
                <w:szCs w:val="24"/>
                <w:lang w:val="id-ID"/>
              </w:rPr>
              <m:t>s</m:t>
            </m:r>
          </m:e>
          <m:sup>
            <m:r>
              <w:rPr>
                <w:rFonts w:ascii="Cambria Math" w:eastAsiaTheme="minorEastAsia" w:hAnsi="Cambria Math" w:cs="Times New Roman"/>
                <w:sz w:val="24"/>
                <w:szCs w:val="24"/>
                <w:lang w:val="id-ID"/>
              </w:rPr>
              <m:t>3</m:t>
            </m:r>
          </m:sup>
        </m:sSup>
      </m:oMath>
    </w:p>
    <w:p w:rsidR="000012CE" w:rsidRDefault="000012CE" w:rsidP="000012CE">
      <w:pPr>
        <w:spacing w:line="480" w:lineRule="auto"/>
        <w:ind w:left="1843"/>
        <w:jc w:val="both"/>
        <w:rPr>
          <w:rFonts w:ascii="Times New Roman" w:eastAsiaTheme="minorEastAsia" w:hAnsi="Times New Roman" w:cs="Times New Roman"/>
          <w:bCs/>
          <w:sz w:val="24"/>
          <w:szCs w:val="24"/>
          <w:lang w:val="id-ID"/>
        </w:rPr>
      </w:pPr>
      <w:r>
        <w:rPr>
          <w:rFonts w:ascii="Times New Roman" w:hAnsi="Times New Roman" w:cs="Times New Roman"/>
          <w:bCs/>
          <w:sz w:val="24"/>
          <w:szCs w:val="24"/>
          <w:lang w:val="id-ID"/>
        </w:rPr>
        <w:t xml:space="preserve">Jadi rumus volume kubus adalah </w:t>
      </w:r>
      <m:oMath>
        <m:sSup>
          <m:sSupPr>
            <m:ctrlPr>
              <w:rPr>
                <w:rFonts w:ascii="Cambria Math" w:eastAsiaTheme="minorEastAsia" w:hAnsi="Cambria Math" w:cs="Times New Roman"/>
                <w:bCs/>
                <w:i/>
                <w:sz w:val="24"/>
                <w:szCs w:val="24"/>
                <w:lang w:val="id-ID"/>
              </w:rPr>
            </m:ctrlPr>
          </m:sSupPr>
          <m:e>
            <m:r>
              <w:rPr>
                <w:rFonts w:ascii="Cambria Math" w:eastAsiaTheme="minorEastAsia" w:hAnsi="Cambria Math" w:cs="Times New Roman"/>
                <w:sz w:val="24"/>
                <w:szCs w:val="24"/>
                <w:lang w:val="id-ID"/>
              </w:rPr>
              <m:t>s</m:t>
            </m:r>
          </m:e>
          <m:sup>
            <m:r>
              <w:rPr>
                <w:rFonts w:ascii="Cambria Math" w:eastAsiaTheme="minorEastAsia" w:hAnsi="Cambria Math" w:cs="Times New Roman"/>
                <w:sz w:val="24"/>
                <w:szCs w:val="24"/>
                <w:lang w:val="id-ID"/>
              </w:rPr>
              <m:t>3</m:t>
            </m:r>
          </m:sup>
        </m:sSup>
      </m:oMath>
    </w:p>
    <w:p w:rsidR="000012CE" w:rsidRDefault="000012CE" w:rsidP="00A86940">
      <w:pPr>
        <w:pStyle w:val="ListParagraph"/>
        <w:numPr>
          <w:ilvl w:val="0"/>
          <w:numId w:val="37"/>
        </w:numPr>
        <w:spacing w:line="480" w:lineRule="auto"/>
        <w:ind w:left="851"/>
        <w:jc w:val="both"/>
        <w:rPr>
          <w:rFonts w:ascii="Times New Roman" w:hAnsi="Times New Roman" w:cs="Times New Roman"/>
          <w:bCs/>
          <w:sz w:val="24"/>
          <w:szCs w:val="24"/>
          <w:lang w:val="id-ID"/>
        </w:rPr>
      </w:pPr>
      <w:r>
        <w:rPr>
          <w:rFonts w:ascii="Times New Roman" w:hAnsi="Times New Roman" w:cs="Times New Roman"/>
          <w:bCs/>
          <w:sz w:val="24"/>
          <w:szCs w:val="24"/>
          <w:lang w:val="id-ID"/>
        </w:rPr>
        <w:t>Balok</w:t>
      </w:r>
    </w:p>
    <w:p w:rsidR="000012CE" w:rsidRDefault="000012CE" w:rsidP="00A86940">
      <w:pPr>
        <w:pStyle w:val="ListParagraph"/>
        <w:spacing w:line="480" w:lineRule="auto"/>
        <w:ind w:left="851"/>
        <w:jc w:val="both"/>
        <w:rPr>
          <w:rFonts w:ascii="Times New Roman" w:hAnsi="Times New Roman" w:cs="Times New Roman"/>
          <w:bCs/>
          <w:sz w:val="24"/>
          <w:szCs w:val="24"/>
        </w:rPr>
      </w:pPr>
      <w:r>
        <w:rPr>
          <w:rFonts w:ascii="Times New Roman" w:hAnsi="Times New Roman" w:cs="Times New Roman"/>
          <w:bCs/>
          <w:sz w:val="24"/>
          <w:szCs w:val="24"/>
          <w:lang w:val="id-ID"/>
        </w:rPr>
        <w:t>Balok adalah bangun ruang yang</w:t>
      </w:r>
      <w:r w:rsidR="00E77B96">
        <w:rPr>
          <w:rFonts w:ascii="Times New Roman" w:hAnsi="Times New Roman" w:cs="Times New Roman"/>
          <w:bCs/>
          <w:sz w:val="24"/>
          <w:szCs w:val="24"/>
        </w:rPr>
        <w:t xml:space="preserve"> dibatasi oleh enam bidang datar yang berbentuk persegi panjang.</w:t>
      </w:r>
      <w:r w:rsidR="00506479">
        <w:rPr>
          <w:rStyle w:val="FootnoteReference"/>
          <w:rFonts w:ascii="Times New Roman" w:hAnsi="Times New Roman" w:cs="Times New Roman"/>
          <w:bCs/>
          <w:sz w:val="24"/>
          <w:szCs w:val="24"/>
        </w:rPr>
        <w:footnoteReference w:id="59"/>
      </w:r>
      <w:r w:rsidR="00E77B96">
        <w:rPr>
          <w:rFonts w:ascii="Times New Roman" w:hAnsi="Times New Roman" w:cs="Times New Roman"/>
          <w:bCs/>
          <w:sz w:val="24"/>
          <w:szCs w:val="24"/>
        </w:rPr>
        <w:t xml:space="preserve"> Balok terdiri dari dua bidang yang sama yaitu bidang alas dan tutup serta bidang sisi yang tegak lurus bidang gambar dan bidang sis yang sejajar bidang gambar. Cara menentukan luas permukaan balok adalah dengan menjumlahkan beberapa bangun datar tersebut.</w:t>
      </w:r>
    </w:p>
    <w:p w:rsidR="008A4DB9" w:rsidRPr="00E77B96" w:rsidRDefault="00E77B96" w:rsidP="00A86940">
      <w:pPr>
        <w:pStyle w:val="ListParagraph"/>
        <w:spacing w:line="48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Gambar di bawah ini menunjukkan bangun ruang balok dan jarring-jaring balok.</w:t>
      </w:r>
    </w:p>
    <w:p w:rsidR="008A4DB9" w:rsidRDefault="00BF64E5" w:rsidP="000012CE">
      <w:pPr>
        <w:pStyle w:val="ListParagraph"/>
        <w:spacing w:line="480" w:lineRule="auto"/>
        <w:ind w:left="1080"/>
        <w:jc w:val="both"/>
        <w:rPr>
          <w:rFonts w:ascii="Times New Roman" w:hAnsi="Times New Roman" w:cs="Times New Roman"/>
          <w:bCs/>
          <w:sz w:val="24"/>
          <w:szCs w:val="24"/>
          <w:lang w:val="id-ID"/>
        </w:rPr>
      </w:pPr>
      <w:r>
        <w:rPr>
          <w:rFonts w:ascii="Times New Roman" w:hAnsi="Times New Roman" w:cs="Times New Roman"/>
          <w:bCs/>
          <w:noProof/>
          <w:sz w:val="24"/>
          <w:szCs w:val="24"/>
        </w:rPr>
        <w:lastRenderedPageBreak/>
        <w:drawing>
          <wp:inline distT="0" distB="0" distL="0" distR="0">
            <wp:extent cx="2209800" cy="1447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209800" cy="1447800"/>
                    </a:xfrm>
                    <a:prstGeom prst="rect">
                      <a:avLst/>
                    </a:prstGeom>
                    <a:noFill/>
                    <a:ln w="9525">
                      <a:noFill/>
                      <a:miter lim="800000"/>
                      <a:headEnd/>
                      <a:tailEnd/>
                    </a:ln>
                  </pic:spPr>
                </pic:pic>
              </a:graphicData>
            </a:graphic>
          </wp:inline>
        </w:drawing>
      </w:r>
      <w:r>
        <w:rPr>
          <w:rFonts w:ascii="Times New Roman" w:hAnsi="Times New Roman" w:cs="Times New Roman"/>
          <w:bCs/>
          <w:sz w:val="24"/>
          <w:szCs w:val="24"/>
          <w:lang w:val="id-ID"/>
        </w:rPr>
        <w:t xml:space="preserve">      </w:t>
      </w:r>
      <w:r>
        <w:rPr>
          <w:rFonts w:ascii="Times New Roman" w:hAnsi="Times New Roman" w:cs="Times New Roman"/>
          <w:bCs/>
          <w:noProof/>
          <w:sz w:val="24"/>
          <w:szCs w:val="24"/>
        </w:rPr>
        <w:drawing>
          <wp:inline distT="0" distB="0" distL="0" distR="0">
            <wp:extent cx="1962150" cy="21621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962150" cy="2162175"/>
                    </a:xfrm>
                    <a:prstGeom prst="rect">
                      <a:avLst/>
                    </a:prstGeom>
                    <a:noFill/>
                    <a:ln w="9525">
                      <a:noFill/>
                      <a:miter lim="800000"/>
                      <a:headEnd/>
                      <a:tailEnd/>
                    </a:ln>
                  </pic:spPr>
                </pic:pic>
              </a:graphicData>
            </a:graphic>
          </wp:inline>
        </w:drawing>
      </w:r>
    </w:p>
    <w:p w:rsidR="008A4DB9" w:rsidRPr="00BF64E5" w:rsidRDefault="00BF64E5" w:rsidP="000012CE">
      <w:pPr>
        <w:pStyle w:val="ListParagraph"/>
        <w:spacing w:line="480" w:lineRule="auto"/>
        <w:ind w:left="1080"/>
        <w:jc w:val="both"/>
        <w:rPr>
          <w:rFonts w:ascii="Times New Roman" w:hAnsi="Times New Roman" w:cs="Times New Roman"/>
          <w:b/>
          <w:sz w:val="24"/>
          <w:szCs w:val="24"/>
          <w:lang w:val="id-ID"/>
        </w:rPr>
      </w:pPr>
      <w:r>
        <w:rPr>
          <w:rFonts w:ascii="Times New Roman" w:hAnsi="Times New Roman" w:cs="Times New Roman"/>
          <w:bCs/>
          <w:sz w:val="24"/>
          <w:szCs w:val="24"/>
          <w:lang w:val="id-ID"/>
        </w:rPr>
        <w:t xml:space="preserve">                       </w:t>
      </w:r>
      <w:r>
        <w:rPr>
          <w:rFonts w:ascii="Times New Roman" w:hAnsi="Times New Roman" w:cs="Times New Roman"/>
          <w:b/>
          <w:sz w:val="24"/>
          <w:szCs w:val="24"/>
          <w:lang w:val="id-ID"/>
        </w:rPr>
        <w:t>Gb.1                                                       Gb.2</w:t>
      </w:r>
    </w:p>
    <w:p w:rsidR="008A4DB9" w:rsidRDefault="008A4DB9" w:rsidP="004C3945">
      <w:pPr>
        <w:pStyle w:val="ListParagraph"/>
        <w:numPr>
          <w:ilvl w:val="0"/>
          <w:numId w:val="38"/>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Luas balok</w:t>
      </w:r>
    </w:p>
    <w:p w:rsidR="008A4DB9" w:rsidRDefault="008A4DB9" w:rsidP="004C3945">
      <w:pPr>
        <w:pStyle w:val="ListParagraph"/>
        <w:spacing w:line="480" w:lineRule="auto"/>
        <w:ind w:left="1276" w:firstLine="414"/>
        <w:jc w:val="both"/>
        <w:rPr>
          <w:rFonts w:ascii="Times New Roman" w:hAnsi="Times New Roman" w:cs="Times New Roman"/>
          <w:bCs/>
          <w:sz w:val="24"/>
          <w:szCs w:val="24"/>
          <w:lang w:val="id-ID"/>
        </w:rPr>
      </w:pPr>
      <w:r>
        <w:rPr>
          <w:rFonts w:ascii="Times New Roman" w:hAnsi="Times New Roman" w:cs="Times New Roman"/>
          <w:bCs/>
          <w:sz w:val="24"/>
          <w:szCs w:val="24"/>
          <w:lang w:val="id-ID"/>
        </w:rPr>
        <w:t>Karena sisi-sisi balok berbentuk persegi panjang yang berukuran panjang = p, lebar = l, tinggi = t, maka:</w:t>
      </w:r>
    </w:p>
    <w:p w:rsidR="008A4DB9" w:rsidRPr="00E77B96" w:rsidRDefault="008A4DB9" w:rsidP="004C3945">
      <w:pPr>
        <w:pStyle w:val="ListParagraph"/>
        <w:spacing w:line="480" w:lineRule="auto"/>
        <w:ind w:left="1276" w:hanging="11"/>
        <w:jc w:val="both"/>
        <w:rPr>
          <w:rFonts w:ascii="Times New Roman" w:hAnsi="Times New Roman" w:cs="Times New Roman"/>
          <w:bCs/>
          <w:sz w:val="24"/>
          <w:szCs w:val="24"/>
        </w:rPr>
      </w:pPr>
      <w:r>
        <w:rPr>
          <w:rFonts w:ascii="Times New Roman" w:hAnsi="Times New Roman" w:cs="Times New Roman"/>
          <w:bCs/>
          <w:sz w:val="24"/>
          <w:szCs w:val="24"/>
          <w:lang w:val="id-ID"/>
        </w:rPr>
        <w:t>Luas sisi alas dan atas</w:t>
      </w:r>
      <w:r>
        <w:rPr>
          <w:rFonts w:ascii="Times New Roman" w:hAnsi="Times New Roman" w:cs="Times New Roman"/>
          <w:bCs/>
          <w:sz w:val="24"/>
          <w:szCs w:val="24"/>
          <w:lang w:val="id-ID"/>
        </w:rPr>
        <w:tab/>
      </w:r>
      <w:r>
        <w:rPr>
          <w:rFonts w:ascii="Times New Roman" w:hAnsi="Times New Roman" w:cs="Times New Roman"/>
          <w:bCs/>
          <w:sz w:val="24"/>
          <w:szCs w:val="24"/>
          <w:lang w:val="id-ID"/>
        </w:rPr>
        <w:tab/>
        <w:t>=</w:t>
      </w:r>
      <w:r w:rsidR="00E77B96">
        <w:rPr>
          <w:rFonts w:ascii="Times New Roman" w:hAnsi="Times New Roman" w:cs="Times New Roman"/>
          <w:bCs/>
          <w:sz w:val="24"/>
          <w:szCs w:val="24"/>
        </w:rPr>
        <w:t xml:space="preserve"> 2</w:t>
      </w:r>
      <m:oMath>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p×l</m:t>
            </m:r>
          </m:e>
        </m:d>
        <m:r>
          <w:rPr>
            <w:rFonts w:ascii="Cambria Math" w:hAnsi="Cambria Math" w:cs="Times New Roman"/>
            <w:sz w:val="24"/>
            <w:szCs w:val="24"/>
          </w:rPr>
          <m:t>= 2 pl</m:t>
        </m:r>
      </m:oMath>
    </w:p>
    <w:p w:rsidR="008A4DB9" w:rsidRPr="00E77B96" w:rsidRDefault="008A4DB9" w:rsidP="004C3945">
      <w:pPr>
        <w:pStyle w:val="ListParagraph"/>
        <w:spacing w:line="480" w:lineRule="auto"/>
        <w:ind w:left="1276" w:hanging="11"/>
        <w:jc w:val="both"/>
        <w:rPr>
          <w:rFonts w:ascii="Times New Roman" w:hAnsi="Times New Roman" w:cs="Times New Roman"/>
          <w:bCs/>
          <w:sz w:val="24"/>
          <w:szCs w:val="24"/>
        </w:rPr>
      </w:pPr>
      <w:r>
        <w:rPr>
          <w:rFonts w:ascii="Times New Roman" w:hAnsi="Times New Roman" w:cs="Times New Roman"/>
          <w:bCs/>
          <w:sz w:val="24"/>
          <w:szCs w:val="24"/>
          <w:lang w:val="id-ID"/>
        </w:rPr>
        <w:t>Luas sisi depan dan belakang</w:t>
      </w:r>
      <w:r>
        <w:rPr>
          <w:rFonts w:ascii="Times New Roman" w:hAnsi="Times New Roman" w:cs="Times New Roman"/>
          <w:bCs/>
          <w:sz w:val="24"/>
          <w:szCs w:val="24"/>
          <w:lang w:val="id-ID"/>
        </w:rPr>
        <w:tab/>
        <w:t>=</w:t>
      </w:r>
      <w:r w:rsidR="00E77B96">
        <w:rPr>
          <w:rFonts w:ascii="Times New Roman" w:hAnsi="Times New Roman" w:cs="Times New Roman"/>
          <w:bCs/>
          <w:sz w:val="24"/>
          <w:szCs w:val="24"/>
        </w:rPr>
        <w:t xml:space="preserve"> 2</w:t>
      </w:r>
      <m:oMath>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p×t</m:t>
            </m:r>
          </m:e>
        </m:d>
        <m:r>
          <w:rPr>
            <w:rFonts w:ascii="Cambria Math" w:hAnsi="Cambria Math" w:cs="Times New Roman"/>
            <w:sz w:val="24"/>
            <w:szCs w:val="24"/>
          </w:rPr>
          <m:t>= 2 pt</m:t>
        </m:r>
      </m:oMath>
    </w:p>
    <w:p w:rsidR="008A4DB9" w:rsidRPr="00E77B96" w:rsidRDefault="008A4DB9" w:rsidP="004C3945">
      <w:pPr>
        <w:pStyle w:val="ListParagraph"/>
        <w:spacing w:line="480" w:lineRule="auto"/>
        <w:ind w:left="1276" w:hanging="11"/>
        <w:jc w:val="both"/>
        <w:rPr>
          <w:rFonts w:ascii="Times New Roman" w:hAnsi="Times New Roman" w:cs="Times New Roman"/>
          <w:bCs/>
          <w:sz w:val="24"/>
          <w:szCs w:val="24"/>
        </w:rPr>
      </w:pPr>
      <w:r>
        <w:rPr>
          <w:rFonts w:ascii="Times New Roman" w:hAnsi="Times New Roman" w:cs="Times New Roman"/>
          <w:bCs/>
          <w:sz w:val="24"/>
          <w:szCs w:val="24"/>
          <w:lang w:val="id-ID"/>
        </w:rPr>
        <w:t>Luas sisi kiri dan kanan</w:t>
      </w:r>
      <w:r>
        <w:rPr>
          <w:rFonts w:ascii="Times New Roman" w:hAnsi="Times New Roman" w:cs="Times New Roman"/>
          <w:bCs/>
          <w:sz w:val="24"/>
          <w:szCs w:val="24"/>
          <w:lang w:val="id-ID"/>
        </w:rPr>
        <w:tab/>
      </w:r>
      <w:r>
        <w:rPr>
          <w:rFonts w:ascii="Times New Roman" w:hAnsi="Times New Roman" w:cs="Times New Roman"/>
          <w:bCs/>
          <w:sz w:val="24"/>
          <w:szCs w:val="24"/>
          <w:lang w:val="id-ID"/>
        </w:rPr>
        <w:tab/>
        <w:t>=</w:t>
      </w:r>
      <w:r w:rsidR="00E77B96">
        <w:rPr>
          <w:rFonts w:ascii="Times New Roman" w:hAnsi="Times New Roman" w:cs="Times New Roman"/>
          <w:bCs/>
          <w:sz w:val="24"/>
          <w:szCs w:val="24"/>
        </w:rPr>
        <w:t xml:space="preserve"> 2</w:t>
      </w:r>
      <m:oMath>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l ×t</m:t>
            </m:r>
          </m:e>
        </m:d>
        <m:r>
          <w:rPr>
            <w:rFonts w:ascii="Cambria Math" w:hAnsi="Cambria Math" w:cs="Times New Roman"/>
            <w:sz w:val="24"/>
            <w:szCs w:val="24"/>
          </w:rPr>
          <m:t>= 2lt</m:t>
        </m:r>
      </m:oMath>
    </w:p>
    <w:p w:rsidR="008A4DB9" w:rsidRPr="00E77B96" w:rsidRDefault="00EE14C2" w:rsidP="004C3945">
      <w:pPr>
        <w:pStyle w:val="ListParagraph"/>
        <w:spacing w:line="480" w:lineRule="auto"/>
        <w:ind w:left="5245" w:hanging="3969"/>
        <w:jc w:val="both"/>
        <w:rPr>
          <w:rFonts w:ascii="Times New Roman" w:hAnsi="Times New Roman" w:cs="Times New Roman"/>
          <w:bCs/>
          <w:sz w:val="24"/>
          <w:szCs w:val="24"/>
        </w:rPr>
      </w:pPr>
      <w:r>
        <w:rPr>
          <w:rFonts w:ascii="Times New Roman" w:hAnsi="Times New Roman" w:cs="Times New Roman"/>
          <w:bCs/>
          <w:sz w:val="24"/>
          <w:szCs w:val="24"/>
          <w:lang w:val="id-ID"/>
        </w:rPr>
        <w:t>Jadi, Luas permukaan balok</w:t>
      </w:r>
      <w:r w:rsidR="004C394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A4DB9">
        <w:rPr>
          <w:rFonts w:ascii="Times New Roman" w:hAnsi="Times New Roman" w:cs="Times New Roman"/>
          <w:bCs/>
          <w:sz w:val="24"/>
          <w:szCs w:val="24"/>
          <w:lang w:val="id-ID"/>
        </w:rPr>
        <w:t>=</w:t>
      </w:r>
      <w:r>
        <w:rPr>
          <w:rFonts w:ascii="Times New Roman" w:hAnsi="Times New Roman" w:cs="Times New Roman"/>
          <w:bCs/>
          <w:sz w:val="24"/>
          <w:szCs w:val="24"/>
        </w:rPr>
        <w:t xml:space="preserve"> </w:t>
      </w:r>
      <w:r w:rsidR="00E77B96">
        <w:rPr>
          <w:rFonts w:ascii="Times New Roman" w:hAnsi="Times New Roman" w:cs="Times New Roman"/>
          <w:bCs/>
          <w:sz w:val="24"/>
          <w:szCs w:val="24"/>
        </w:rPr>
        <w:t>2</w:t>
      </w:r>
      <m:oMath>
        <m:r>
          <w:rPr>
            <w:rFonts w:ascii="Cambria Math" w:hAnsi="Cambria Math" w:cs="Times New Roman"/>
            <w:sz w:val="24"/>
            <w:szCs w:val="24"/>
          </w:rPr>
          <m:t>×pl +2 pt +2lt=2 (pl +pt +lt)</m:t>
        </m:r>
      </m:oMath>
    </w:p>
    <w:p w:rsidR="008A4DB9" w:rsidRDefault="008A4DB9" w:rsidP="004C3945">
      <w:pPr>
        <w:pStyle w:val="ListParagraph"/>
        <w:numPr>
          <w:ilvl w:val="0"/>
          <w:numId w:val="38"/>
        </w:numPr>
        <w:spacing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Volume balok</w:t>
      </w:r>
    </w:p>
    <w:p w:rsidR="008A4DB9" w:rsidRDefault="00EE14C2" w:rsidP="004C3945">
      <w:pPr>
        <w:pStyle w:val="ListParagraph"/>
        <w:spacing w:line="480" w:lineRule="auto"/>
        <w:ind w:left="1276" w:firstLine="414"/>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Proses penurunan rumus balok adalah dengan menentukan satu balok satuan yang dijadikan acuan untuk balok yang lain. Secara garis besar volume sebuah balok diperoleh dengan cara mengalikan ukuran panjang, lebar, dan tinggi balok tersebut. Jadi, rumus volume balok = panjang </w:t>
      </w:r>
      <m:oMath>
        <m:r>
          <w:rPr>
            <w:rFonts w:ascii="Cambria Math" w:hAnsi="Cambria Math" w:cs="Times New Roman"/>
            <w:sz w:val="24"/>
            <w:szCs w:val="24"/>
          </w:rPr>
          <m:t xml:space="preserve">× </m:t>
        </m:r>
      </m:oMath>
      <w:r>
        <w:rPr>
          <w:rFonts w:ascii="Times New Roman" w:eastAsiaTheme="minorEastAsia" w:hAnsi="Times New Roman" w:cs="Times New Roman"/>
          <w:bCs/>
          <w:sz w:val="24"/>
          <w:szCs w:val="24"/>
        </w:rPr>
        <w:t xml:space="preserve">lebar </w:t>
      </w:r>
      <m:oMath>
        <m:r>
          <w:rPr>
            <w:rFonts w:ascii="Cambria Math" w:hAnsi="Cambria Math" w:cs="Times New Roman"/>
            <w:sz w:val="24"/>
            <w:szCs w:val="24"/>
          </w:rPr>
          <m:t>×</m:t>
        </m:r>
      </m:oMath>
      <w:r>
        <w:rPr>
          <w:rFonts w:ascii="Times New Roman" w:eastAsiaTheme="minorEastAsia" w:hAnsi="Times New Roman" w:cs="Times New Roman"/>
          <w:bCs/>
          <w:sz w:val="24"/>
          <w:szCs w:val="24"/>
        </w:rPr>
        <w:t xml:space="preserve"> tinggi</w:t>
      </w:r>
    </w:p>
    <w:p w:rsidR="00DC03FE" w:rsidRPr="0006121B" w:rsidRDefault="00EE14C2" w:rsidP="00A86940">
      <w:pPr>
        <w:pStyle w:val="NoSpacing"/>
        <w:numPr>
          <w:ilvl w:val="0"/>
          <w:numId w:val="1"/>
        </w:numPr>
        <w:spacing w:line="480" w:lineRule="auto"/>
        <w:ind w:left="426"/>
        <w:jc w:val="both"/>
        <w:rPr>
          <w:b/>
          <w:bCs/>
        </w:rPr>
      </w:pPr>
      <w:r>
        <w:rPr>
          <w:rFonts w:eastAsiaTheme="minorEastAsia"/>
          <w:bCs/>
          <w:szCs w:val="24"/>
        </w:rPr>
        <w:lastRenderedPageBreak/>
        <w:t xml:space="preserve"> </w:t>
      </w:r>
      <w:r w:rsidR="00DC03FE" w:rsidRPr="0006121B">
        <w:rPr>
          <w:b/>
          <w:bCs/>
        </w:rPr>
        <w:t xml:space="preserve">Hasil </w:t>
      </w:r>
      <w:r w:rsidR="00DC03FE" w:rsidRPr="004D632B">
        <w:rPr>
          <w:b/>
          <w:bCs/>
          <w:szCs w:val="24"/>
        </w:rPr>
        <w:t>Penelitian</w:t>
      </w:r>
      <w:r w:rsidR="00DC03FE" w:rsidRPr="0006121B">
        <w:rPr>
          <w:b/>
          <w:bCs/>
        </w:rPr>
        <w:t xml:space="preserve"> Terdahulu Yang Relevan</w:t>
      </w:r>
    </w:p>
    <w:p w:rsidR="00DC03FE" w:rsidRPr="00DC03FE" w:rsidRDefault="00DC03FE" w:rsidP="00DC03FE">
      <w:pPr>
        <w:spacing w:line="444" w:lineRule="auto"/>
        <w:ind w:left="426" w:firstLine="567"/>
        <w:jc w:val="both"/>
        <w:rPr>
          <w:rFonts w:asciiTheme="majorBidi" w:hAnsiTheme="majorBidi" w:cstheme="majorBidi"/>
          <w:b/>
          <w:bCs/>
          <w:sz w:val="24"/>
          <w:szCs w:val="24"/>
        </w:rPr>
      </w:pPr>
      <w:r w:rsidRPr="00DC03FE">
        <w:rPr>
          <w:rFonts w:asciiTheme="majorBidi" w:hAnsiTheme="majorBidi" w:cstheme="majorBidi"/>
          <w:sz w:val="24"/>
          <w:szCs w:val="24"/>
        </w:rPr>
        <w:t>Secara umum, telah banyak tulisan dan penelitian yang meneliti tentang media pembelajaran dan juga prestasi belajar, namun tidak ada yang sama persis dengan penelitian yang akan dilakukan oleh peneliti. Berikut ini beberapa penelitian yang relevan dengan penelitian yang akan peneliti lakukan</w:t>
      </w:r>
      <w:r w:rsidRPr="00DC03FE">
        <w:rPr>
          <w:rFonts w:asciiTheme="majorBidi" w:hAnsiTheme="majorBidi" w:cstheme="majorBidi"/>
          <w:b/>
          <w:bCs/>
          <w:sz w:val="24"/>
          <w:szCs w:val="24"/>
        </w:rPr>
        <w:t>:</w:t>
      </w:r>
    </w:p>
    <w:p w:rsidR="00DC03FE" w:rsidRPr="00DC03FE" w:rsidRDefault="00DC03FE" w:rsidP="00DC03FE">
      <w:pPr>
        <w:numPr>
          <w:ilvl w:val="0"/>
          <w:numId w:val="49"/>
        </w:numPr>
        <w:tabs>
          <w:tab w:val="clear" w:pos="720"/>
          <w:tab w:val="left" w:pos="851"/>
        </w:tabs>
        <w:spacing w:after="0" w:line="444" w:lineRule="auto"/>
        <w:ind w:left="851" w:hanging="425"/>
        <w:jc w:val="both"/>
        <w:rPr>
          <w:rFonts w:asciiTheme="majorBidi" w:hAnsiTheme="majorBidi" w:cstheme="majorBidi"/>
          <w:sz w:val="24"/>
          <w:szCs w:val="24"/>
        </w:rPr>
      </w:pPr>
      <w:r w:rsidRPr="00DC03FE">
        <w:rPr>
          <w:rFonts w:asciiTheme="majorBidi" w:hAnsiTheme="majorBidi" w:cstheme="majorBidi"/>
          <w:sz w:val="24"/>
          <w:szCs w:val="24"/>
        </w:rPr>
        <w:t xml:space="preserve">Umi Choiriyah, 2009. </w:t>
      </w:r>
      <w:r w:rsidRPr="00DC03FE">
        <w:rPr>
          <w:rFonts w:asciiTheme="majorBidi" w:hAnsiTheme="majorBidi" w:cstheme="majorBidi"/>
          <w:i/>
          <w:iCs/>
          <w:sz w:val="24"/>
          <w:szCs w:val="24"/>
        </w:rPr>
        <w:t xml:space="preserve">Perbedaan Prestasi Belajar Matematika Antara Pembelajaran Dengan Media Audio Visual dan Pembelajaran Konvensional Pada Siswa SMPN 1 Tanggunggunung Tahun Pelajaran 2008/2009, </w:t>
      </w:r>
      <w:r w:rsidRPr="00DC03FE">
        <w:rPr>
          <w:rFonts w:asciiTheme="majorBidi" w:hAnsiTheme="majorBidi" w:cstheme="majorBidi"/>
          <w:sz w:val="24"/>
          <w:szCs w:val="24"/>
        </w:rPr>
        <w:t>penelitian ini bersifat kuantitatif, rumusan masalahnya adalah adakah perbedaan prestasi belajar matematika pada waktu diajar dengan menggunakan media pembelajaran audio visual dan siswa yang diajar dengan menggunakan metode konvensional pada siswa SMPN 1 Tanggunggunung tahun pelajaran 2008/2009? Kesimpulan dari penelitian tersebut adalah ada perbedaan prestasi belajar matematika antara siswa yang diajar dengan menggunakan media pembelajaran audio visual dan siswa yang diajar dengan menggunakan metode konvensional siswa kelas VII SMPN 1 Tanggunggunung tahun pelajaran 2008/2009.</w:t>
      </w:r>
      <w:r w:rsidR="00E97667">
        <w:rPr>
          <w:rFonts w:asciiTheme="majorBidi" w:hAnsiTheme="majorBidi" w:cstheme="majorBidi"/>
          <w:sz w:val="24"/>
          <w:szCs w:val="24"/>
        </w:rPr>
        <w:t xml:space="preserve"> Persamaan dari penelitian ini adalah sama-sama menggunakan penelitian kuantitatif, menggunakan media pembelajaran audio visual. Perbedaan dari penelitian ini adalah lokasi penelitiannya berbeda.</w:t>
      </w:r>
    </w:p>
    <w:p w:rsidR="00DC03FE" w:rsidRPr="00DC03FE" w:rsidRDefault="00DC03FE" w:rsidP="00DC03FE">
      <w:pPr>
        <w:numPr>
          <w:ilvl w:val="0"/>
          <w:numId w:val="49"/>
        </w:numPr>
        <w:tabs>
          <w:tab w:val="clear" w:pos="720"/>
          <w:tab w:val="left" w:pos="851"/>
        </w:tabs>
        <w:spacing w:after="0" w:line="444" w:lineRule="auto"/>
        <w:ind w:left="851" w:hanging="425"/>
        <w:jc w:val="both"/>
        <w:rPr>
          <w:rFonts w:asciiTheme="majorBidi" w:hAnsiTheme="majorBidi" w:cstheme="majorBidi"/>
          <w:b/>
          <w:bCs/>
          <w:sz w:val="24"/>
          <w:szCs w:val="24"/>
        </w:rPr>
      </w:pPr>
      <w:r w:rsidRPr="00DC03FE">
        <w:rPr>
          <w:rFonts w:asciiTheme="majorBidi" w:hAnsiTheme="majorBidi" w:cstheme="majorBidi"/>
          <w:sz w:val="24"/>
          <w:szCs w:val="24"/>
        </w:rPr>
        <w:t xml:space="preserve">Rofi’ Masririn, 2009, </w:t>
      </w:r>
      <w:r w:rsidRPr="00DC03FE">
        <w:rPr>
          <w:rFonts w:asciiTheme="majorBidi" w:hAnsiTheme="majorBidi" w:cstheme="majorBidi"/>
          <w:i/>
          <w:iCs/>
          <w:sz w:val="24"/>
          <w:szCs w:val="24"/>
        </w:rPr>
        <w:t xml:space="preserve">Peningkatan Motivasi dan Prestasi Belajar Matematika Melalui Pendekatan Kontekstual Type Picture And Picture Pada Materi Kubus dan Balok Siswa Kelas VIII SMPN 01 Sawahan Madiun </w:t>
      </w:r>
      <w:r w:rsidRPr="00DC03FE">
        <w:rPr>
          <w:rFonts w:asciiTheme="majorBidi" w:hAnsiTheme="majorBidi" w:cstheme="majorBidi"/>
          <w:i/>
          <w:iCs/>
          <w:sz w:val="24"/>
          <w:szCs w:val="24"/>
        </w:rPr>
        <w:lastRenderedPageBreak/>
        <w:t xml:space="preserve">Tahun Ajaran 2008/2009, </w:t>
      </w:r>
      <w:r w:rsidRPr="00DC03FE">
        <w:rPr>
          <w:rFonts w:asciiTheme="majorBidi" w:hAnsiTheme="majorBidi" w:cstheme="majorBidi"/>
          <w:sz w:val="24"/>
          <w:szCs w:val="24"/>
        </w:rPr>
        <w:t xml:space="preserve">penelitian ini bersifat kualitatif, rumusan masalahnya adalah bagaimana motivasi belajar siswa dengan penerapan pembelajaran kontekstual tipe </w:t>
      </w:r>
      <w:r w:rsidRPr="00DC03FE">
        <w:rPr>
          <w:rFonts w:asciiTheme="majorBidi" w:hAnsiTheme="majorBidi" w:cstheme="majorBidi"/>
          <w:i/>
          <w:iCs/>
          <w:sz w:val="24"/>
          <w:szCs w:val="24"/>
        </w:rPr>
        <w:t>picture and picyure</w:t>
      </w:r>
      <w:r w:rsidRPr="00DC03FE">
        <w:rPr>
          <w:rFonts w:asciiTheme="majorBidi" w:hAnsiTheme="majorBidi" w:cstheme="majorBidi"/>
          <w:sz w:val="24"/>
          <w:szCs w:val="24"/>
        </w:rPr>
        <w:t xml:space="preserve"> pada materi kubus dan balok siswa kelas VIII SMPN 01 Sawahan Madiun Tahun Pelajaran 2008/2009, bagaimana prestasi belajar siswa setelah penerapan pembelajaran kontekstual tipe </w:t>
      </w:r>
      <w:r w:rsidRPr="00DC03FE">
        <w:rPr>
          <w:rFonts w:asciiTheme="majorBidi" w:hAnsiTheme="majorBidi" w:cstheme="majorBidi"/>
          <w:i/>
          <w:iCs/>
          <w:sz w:val="24"/>
          <w:szCs w:val="24"/>
        </w:rPr>
        <w:t>picture and picture</w:t>
      </w:r>
      <w:r w:rsidRPr="00DC03FE">
        <w:rPr>
          <w:rFonts w:asciiTheme="majorBidi" w:hAnsiTheme="majorBidi" w:cstheme="majorBidi"/>
          <w:sz w:val="24"/>
          <w:szCs w:val="24"/>
        </w:rPr>
        <w:t xml:space="preserve"> pada materi kubus dan balok siswa kelas VIII SMPN 01 Sawahan Madiun Tahun Pelajaran 2008/2009.</w:t>
      </w:r>
      <w:r w:rsidR="00E97667">
        <w:rPr>
          <w:rFonts w:asciiTheme="majorBidi" w:hAnsiTheme="majorBidi" w:cstheme="majorBidi"/>
          <w:sz w:val="24"/>
          <w:szCs w:val="24"/>
        </w:rPr>
        <w:t xml:space="preserve"> Persamaan dari penelitian ini adalah sama-sama menggunakan media, materi yang diteliti sama. Perbedaan penelitian ini adalah menggunakan penelitian kualitatif, menggunakan motifasi.</w:t>
      </w:r>
    </w:p>
    <w:p w:rsidR="00DC03FE" w:rsidRPr="00DC03FE" w:rsidRDefault="00DC03FE" w:rsidP="00DC03FE">
      <w:pPr>
        <w:numPr>
          <w:ilvl w:val="0"/>
          <w:numId w:val="49"/>
        </w:numPr>
        <w:tabs>
          <w:tab w:val="clear" w:pos="720"/>
          <w:tab w:val="left" w:pos="851"/>
        </w:tabs>
        <w:spacing w:after="0" w:line="444" w:lineRule="auto"/>
        <w:ind w:left="851" w:hanging="425"/>
        <w:jc w:val="both"/>
        <w:rPr>
          <w:rFonts w:asciiTheme="majorBidi" w:hAnsiTheme="majorBidi" w:cstheme="majorBidi"/>
          <w:sz w:val="24"/>
          <w:szCs w:val="24"/>
        </w:rPr>
      </w:pPr>
      <w:r w:rsidRPr="00DC03FE">
        <w:rPr>
          <w:rFonts w:asciiTheme="majorBidi" w:hAnsiTheme="majorBidi" w:cstheme="majorBidi"/>
          <w:sz w:val="24"/>
          <w:szCs w:val="24"/>
        </w:rPr>
        <w:t xml:space="preserve">Rofik Wijianto, 2011, </w:t>
      </w:r>
      <w:r w:rsidRPr="00DC03FE">
        <w:rPr>
          <w:rFonts w:asciiTheme="majorBidi" w:hAnsiTheme="majorBidi" w:cstheme="majorBidi"/>
          <w:i/>
          <w:iCs/>
          <w:sz w:val="24"/>
          <w:szCs w:val="24"/>
        </w:rPr>
        <w:t>Pengaruh Penggunaan Media Pembelajaran Matematika Materi Pokok Perbandingan Dengan Adobe Flash CS3 Terhadap Motivasi dan Hasil Belajar Matematika Pada Peserta Didik Kelas VII SMP Islam Gining Jati.</w:t>
      </w:r>
      <w:r w:rsidRPr="00DC03FE">
        <w:rPr>
          <w:rFonts w:asciiTheme="majorBidi" w:hAnsiTheme="majorBidi" w:cstheme="majorBidi"/>
          <w:sz w:val="24"/>
          <w:szCs w:val="24"/>
        </w:rPr>
        <w:t xml:space="preserve"> Penelitian ini bersifat kuantitatif, denagn rumusan masalah seberapa besar pengaruh penggunaan media pembelajaran matematika materi pokok perbandingan dengan </w:t>
      </w:r>
      <w:r w:rsidRPr="00DC03FE">
        <w:rPr>
          <w:rFonts w:asciiTheme="majorBidi" w:hAnsiTheme="majorBidi" w:cstheme="majorBidi"/>
          <w:i/>
          <w:iCs/>
          <w:sz w:val="24"/>
          <w:szCs w:val="24"/>
        </w:rPr>
        <w:t>Adobe Flash CS3</w:t>
      </w:r>
      <w:r w:rsidRPr="00DC03FE">
        <w:rPr>
          <w:rFonts w:asciiTheme="majorBidi" w:hAnsiTheme="majorBidi" w:cstheme="majorBidi"/>
          <w:sz w:val="24"/>
          <w:szCs w:val="24"/>
        </w:rPr>
        <w:t xml:space="preserve"> terhadap motivasi belajar matematika pada peserta didik kelas VII SMP Islam Sunan Gunung Jati, seberapa besar pengaruh penggunaan media pembelajaran matematika materi pokok perbandingan dengan </w:t>
      </w:r>
      <w:r w:rsidRPr="00DC03FE">
        <w:rPr>
          <w:rFonts w:asciiTheme="majorBidi" w:hAnsiTheme="majorBidi" w:cstheme="majorBidi"/>
          <w:i/>
          <w:iCs/>
          <w:sz w:val="24"/>
          <w:szCs w:val="24"/>
        </w:rPr>
        <w:t>Adobe Flash CS3</w:t>
      </w:r>
      <w:r w:rsidRPr="00DC03FE">
        <w:rPr>
          <w:rFonts w:asciiTheme="majorBidi" w:hAnsiTheme="majorBidi" w:cstheme="majorBidi"/>
          <w:sz w:val="24"/>
          <w:szCs w:val="24"/>
        </w:rPr>
        <w:t xml:space="preserve"> terhadap hasil belajar matematika pada peserta didik kelas VII SMP Islam Sunan Gunung Jati. Kesimpulannya adalah tidak ada pengaruh penggunaan media pembelajaran </w:t>
      </w:r>
      <w:r w:rsidRPr="00DC03FE">
        <w:rPr>
          <w:rFonts w:asciiTheme="majorBidi" w:hAnsiTheme="majorBidi" w:cstheme="majorBidi"/>
          <w:i/>
          <w:iCs/>
          <w:sz w:val="24"/>
          <w:szCs w:val="24"/>
        </w:rPr>
        <w:t>Adobe Flash CS3</w:t>
      </w:r>
      <w:r w:rsidRPr="00DC03FE">
        <w:rPr>
          <w:rFonts w:asciiTheme="majorBidi" w:hAnsiTheme="majorBidi" w:cstheme="majorBidi"/>
          <w:sz w:val="24"/>
          <w:szCs w:val="24"/>
        </w:rPr>
        <w:t xml:space="preserve"> terhadap motivasi belajar, ada pengaruh penggunaan media pembelajaran </w:t>
      </w:r>
      <w:r w:rsidRPr="00DC03FE">
        <w:rPr>
          <w:rFonts w:asciiTheme="majorBidi" w:hAnsiTheme="majorBidi" w:cstheme="majorBidi"/>
          <w:i/>
          <w:iCs/>
          <w:sz w:val="24"/>
          <w:szCs w:val="24"/>
        </w:rPr>
        <w:t>Adobe Flash CS3</w:t>
      </w:r>
      <w:r w:rsidRPr="00DC03FE">
        <w:rPr>
          <w:rFonts w:asciiTheme="majorBidi" w:hAnsiTheme="majorBidi" w:cstheme="majorBidi"/>
          <w:sz w:val="24"/>
          <w:szCs w:val="24"/>
        </w:rPr>
        <w:t xml:space="preserve"> terhadap hasil belajar </w:t>
      </w:r>
      <w:r w:rsidRPr="00DC03FE">
        <w:rPr>
          <w:rFonts w:asciiTheme="majorBidi" w:hAnsiTheme="majorBidi" w:cstheme="majorBidi"/>
          <w:sz w:val="24"/>
          <w:szCs w:val="24"/>
        </w:rPr>
        <w:lastRenderedPageBreak/>
        <w:t xml:space="preserve">matematika, ada pengaruh penggunaan media pembelajaran </w:t>
      </w:r>
      <w:r w:rsidRPr="00DC03FE">
        <w:rPr>
          <w:rFonts w:asciiTheme="majorBidi" w:hAnsiTheme="majorBidi" w:cstheme="majorBidi"/>
          <w:i/>
          <w:iCs/>
          <w:sz w:val="24"/>
          <w:szCs w:val="24"/>
        </w:rPr>
        <w:t>Adobe Flash CS3</w:t>
      </w:r>
      <w:r w:rsidRPr="00DC03FE">
        <w:rPr>
          <w:rFonts w:asciiTheme="majorBidi" w:hAnsiTheme="majorBidi" w:cstheme="majorBidi"/>
          <w:sz w:val="24"/>
          <w:szCs w:val="24"/>
        </w:rPr>
        <w:t xml:space="preserve"> terhadap motivasi dan hasil belajar matematika.</w:t>
      </w:r>
      <w:r w:rsidR="00E96542">
        <w:rPr>
          <w:rFonts w:asciiTheme="majorBidi" w:hAnsiTheme="majorBidi" w:cstheme="majorBidi"/>
          <w:sz w:val="24"/>
          <w:szCs w:val="24"/>
        </w:rPr>
        <w:t xml:space="preserve"> Persamaan dari penelitian ini adalah sama-sama menggunakan media sebagai alat pembelajaran, menggunakan penelitian kuantitatif. Perbedaan dari penelitian ini adalah materi, sekolah berbeda, menggunakan motivasi.</w:t>
      </w:r>
    </w:p>
    <w:p w:rsidR="00DC03FE" w:rsidRPr="00DC03FE" w:rsidRDefault="00DC03FE" w:rsidP="00DC03FE">
      <w:pPr>
        <w:pStyle w:val="NoSpacing"/>
        <w:spacing w:line="480" w:lineRule="auto"/>
        <w:ind w:left="426" w:firstLine="567"/>
        <w:jc w:val="both"/>
        <w:rPr>
          <w:rFonts w:asciiTheme="majorBidi" w:hAnsiTheme="majorBidi" w:cstheme="majorBidi"/>
          <w:szCs w:val="24"/>
        </w:rPr>
      </w:pPr>
      <w:r w:rsidRPr="00DC03FE">
        <w:rPr>
          <w:rFonts w:asciiTheme="majorBidi" w:hAnsiTheme="majorBidi" w:cstheme="majorBidi"/>
          <w:szCs w:val="24"/>
        </w:rPr>
        <w:t xml:space="preserve">Beberapa hasil penelitian yang sudah peneliti sebutkan di atas menjelaskan tentang pengaruh media pembelajaran, dan juga pengaruh motivasi terhadap prestasi siswa. </w:t>
      </w:r>
    </w:p>
    <w:p w:rsidR="00EE14C2" w:rsidRDefault="00DC03FE" w:rsidP="00DC03FE">
      <w:pPr>
        <w:pStyle w:val="ListParagraph"/>
        <w:spacing w:line="480" w:lineRule="auto"/>
        <w:ind w:left="426" w:firstLine="567"/>
        <w:rPr>
          <w:rFonts w:asciiTheme="majorBidi" w:hAnsiTheme="majorBidi" w:cstheme="majorBidi"/>
          <w:sz w:val="24"/>
          <w:szCs w:val="24"/>
        </w:rPr>
      </w:pPr>
      <w:r w:rsidRPr="00DC03FE">
        <w:rPr>
          <w:rFonts w:asciiTheme="majorBidi" w:hAnsiTheme="majorBidi" w:cstheme="majorBidi"/>
          <w:sz w:val="24"/>
          <w:szCs w:val="24"/>
        </w:rPr>
        <w:t>Jadi beberapa hasil penelitian di atas berfungsi sebagai bahan pustaka dalam penelitian ini. Selain itu, juga sebagai petunjuk bahwa banyak penelitian yang serupa dengan penelitian ini, akan tetapi tidak sama. Artinya, skripsi yang peneliti ajukan ini benar-benar baru dan murni hasil karya peneliti sendiri</w:t>
      </w:r>
      <w:r>
        <w:rPr>
          <w:rFonts w:asciiTheme="majorBidi" w:hAnsiTheme="majorBidi" w:cstheme="majorBidi"/>
          <w:sz w:val="24"/>
          <w:szCs w:val="24"/>
        </w:rPr>
        <w:t>.</w:t>
      </w:r>
    </w:p>
    <w:p w:rsidR="00413A74" w:rsidRDefault="00413A74" w:rsidP="00DC03FE">
      <w:pPr>
        <w:pStyle w:val="ListParagraph"/>
        <w:spacing w:line="480" w:lineRule="auto"/>
        <w:ind w:left="426" w:firstLine="567"/>
        <w:rPr>
          <w:rFonts w:asciiTheme="majorBidi" w:hAnsiTheme="majorBidi" w:cstheme="majorBidi"/>
          <w:sz w:val="24"/>
          <w:szCs w:val="24"/>
        </w:rPr>
      </w:pPr>
    </w:p>
    <w:p w:rsidR="00413A74" w:rsidRPr="00413A74" w:rsidRDefault="00413A74" w:rsidP="00A86940">
      <w:pPr>
        <w:pStyle w:val="ListParagraph"/>
        <w:numPr>
          <w:ilvl w:val="0"/>
          <w:numId w:val="1"/>
        </w:numPr>
        <w:spacing w:line="480" w:lineRule="auto"/>
        <w:ind w:left="426"/>
        <w:jc w:val="both"/>
        <w:rPr>
          <w:b/>
        </w:rPr>
      </w:pPr>
      <w:r w:rsidRPr="00413A74">
        <w:rPr>
          <w:rFonts w:asciiTheme="majorBidi" w:hAnsiTheme="majorBidi" w:cstheme="majorBidi"/>
          <w:b/>
          <w:sz w:val="24"/>
          <w:szCs w:val="24"/>
        </w:rPr>
        <w:t>Kerangka Berfikir Penelitian</w:t>
      </w:r>
    </w:p>
    <w:p w:rsidR="00413A74" w:rsidRPr="00B45AA1" w:rsidRDefault="00413A74" w:rsidP="004C3945">
      <w:pPr>
        <w:pStyle w:val="ListParagraph"/>
        <w:spacing w:line="480" w:lineRule="auto"/>
        <w:ind w:left="426" w:firstLine="708"/>
        <w:jc w:val="both"/>
        <w:rPr>
          <w:b/>
        </w:rPr>
      </w:pPr>
      <w:r>
        <w:rPr>
          <w:rFonts w:ascii="Times New Roman" w:hAnsi="Times New Roman" w:cs="Times New Roman"/>
          <w:sz w:val="24"/>
          <w:szCs w:val="24"/>
        </w:rPr>
        <w:t>Prestasi</w:t>
      </w:r>
      <w:r w:rsidRPr="00B45AA1">
        <w:rPr>
          <w:rFonts w:ascii="Times New Roman" w:hAnsi="Times New Roman" w:cs="Times New Roman"/>
          <w:sz w:val="24"/>
          <w:szCs w:val="24"/>
        </w:rPr>
        <w:t xml:space="preserve"> belajar dipengaruhi oleh beberapa faktor yaitu faktor </w:t>
      </w:r>
      <w:r>
        <w:rPr>
          <w:rFonts w:ascii="Times New Roman" w:hAnsi="Times New Roman" w:cs="Times New Roman"/>
          <w:sz w:val="24"/>
          <w:szCs w:val="24"/>
        </w:rPr>
        <w:t>eksternal</w:t>
      </w:r>
      <w:r w:rsidRPr="00B45AA1">
        <w:rPr>
          <w:rFonts w:ascii="Times New Roman" w:hAnsi="Times New Roman" w:cs="Times New Roman"/>
          <w:sz w:val="24"/>
          <w:szCs w:val="24"/>
        </w:rPr>
        <w:t xml:space="preserve"> dan faktor </w:t>
      </w:r>
      <w:r>
        <w:rPr>
          <w:rFonts w:ascii="Times New Roman" w:hAnsi="Times New Roman" w:cs="Times New Roman"/>
          <w:sz w:val="24"/>
          <w:szCs w:val="24"/>
        </w:rPr>
        <w:t>internal</w:t>
      </w:r>
      <w:r w:rsidRPr="00B45AA1">
        <w:rPr>
          <w:rFonts w:ascii="Times New Roman" w:hAnsi="Times New Roman" w:cs="Times New Roman"/>
          <w:sz w:val="24"/>
          <w:szCs w:val="24"/>
        </w:rPr>
        <w:t xml:space="preserve">. Adapun faktor </w:t>
      </w:r>
      <w:r>
        <w:rPr>
          <w:rFonts w:ascii="Times New Roman" w:hAnsi="Times New Roman" w:cs="Times New Roman"/>
          <w:sz w:val="24"/>
          <w:szCs w:val="24"/>
        </w:rPr>
        <w:t>eksternal</w:t>
      </w:r>
      <w:r w:rsidRPr="00B45AA1">
        <w:rPr>
          <w:rFonts w:ascii="Times New Roman" w:hAnsi="Times New Roman" w:cs="Times New Roman"/>
          <w:sz w:val="24"/>
          <w:szCs w:val="24"/>
        </w:rPr>
        <w:t xml:space="preserve"> meliputi: faktor </w:t>
      </w:r>
      <w:r>
        <w:rPr>
          <w:rFonts w:ascii="Times New Roman" w:hAnsi="Times New Roman" w:cs="Times New Roman"/>
          <w:sz w:val="24"/>
          <w:szCs w:val="24"/>
        </w:rPr>
        <w:t>sosial</w:t>
      </w:r>
      <w:r w:rsidRPr="00B45AA1">
        <w:rPr>
          <w:rFonts w:ascii="Times New Roman" w:hAnsi="Times New Roman" w:cs="Times New Roman"/>
          <w:sz w:val="24"/>
          <w:szCs w:val="24"/>
        </w:rPr>
        <w:t xml:space="preserve"> dan faktor </w:t>
      </w:r>
      <w:r>
        <w:rPr>
          <w:rFonts w:ascii="Times New Roman" w:hAnsi="Times New Roman" w:cs="Times New Roman"/>
          <w:sz w:val="24"/>
          <w:szCs w:val="24"/>
        </w:rPr>
        <w:t>non sosial</w:t>
      </w:r>
      <w:r w:rsidRPr="00B45AA1">
        <w:rPr>
          <w:rFonts w:ascii="Times New Roman" w:hAnsi="Times New Roman" w:cs="Times New Roman"/>
          <w:sz w:val="24"/>
          <w:szCs w:val="24"/>
        </w:rPr>
        <w:t xml:space="preserve"> (gedung, alat-alat praktikum, perpustakaan, model pembelajaran dan lain-lain sebagainya). Sedangkan faktor </w:t>
      </w:r>
      <w:r w:rsidR="004C3945">
        <w:rPr>
          <w:rFonts w:ascii="Times New Roman" w:hAnsi="Times New Roman" w:cs="Times New Roman"/>
          <w:sz w:val="24"/>
          <w:szCs w:val="24"/>
        </w:rPr>
        <w:t>internal</w:t>
      </w:r>
      <w:r w:rsidRPr="00B45AA1">
        <w:rPr>
          <w:rFonts w:ascii="Times New Roman" w:hAnsi="Times New Roman" w:cs="Times New Roman"/>
          <w:sz w:val="24"/>
          <w:szCs w:val="24"/>
        </w:rPr>
        <w:t xml:space="preserve"> meliputi kondisi fisik dan kondisi psikologi siswa itu sendiri. Oleh karena itu model pembelajaran</w:t>
      </w:r>
      <w:r w:rsidR="00C35DF7">
        <w:rPr>
          <w:rFonts w:ascii="Times New Roman" w:hAnsi="Times New Roman" w:cs="Times New Roman"/>
          <w:sz w:val="24"/>
          <w:szCs w:val="24"/>
        </w:rPr>
        <w:t xml:space="preserve"> seperti menggunakan media</w:t>
      </w:r>
      <w:r w:rsidRPr="00B45AA1">
        <w:rPr>
          <w:rFonts w:ascii="Times New Roman" w:hAnsi="Times New Roman" w:cs="Times New Roman"/>
          <w:sz w:val="24"/>
          <w:szCs w:val="24"/>
        </w:rPr>
        <w:t xml:space="preserve"> sangat diperlukan untuk dapat mendukung dalam proses belajar mengajar sehingga mendapatkan </w:t>
      </w:r>
      <w:r w:rsidR="004C3945">
        <w:rPr>
          <w:rFonts w:ascii="Times New Roman" w:hAnsi="Times New Roman" w:cs="Times New Roman"/>
          <w:sz w:val="24"/>
          <w:szCs w:val="24"/>
        </w:rPr>
        <w:t>prestasi</w:t>
      </w:r>
      <w:r w:rsidRPr="00B45AA1">
        <w:rPr>
          <w:rFonts w:ascii="Times New Roman" w:hAnsi="Times New Roman" w:cs="Times New Roman"/>
          <w:sz w:val="24"/>
          <w:szCs w:val="24"/>
        </w:rPr>
        <w:t xml:space="preserve"> belajar yang maksimal.</w:t>
      </w:r>
    </w:p>
    <w:p w:rsidR="00413A74" w:rsidRPr="00B45AA1" w:rsidRDefault="00413A74" w:rsidP="006C1884">
      <w:pPr>
        <w:pStyle w:val="ListParagraph"/>
        <w:spacing w:line="480" w:lineRule="auto"/>
        <w:ind w:left="426" w:firstLine="708"/>
        <w:jc w:val="both"/>
        <w:rPr>
          <w:rFonts w:ascii="Times New Roman" w:hAnsi="Times New Roman" w:cs="Times New Roman"/>
          <w:i/>
          <w:sz w:val="24"/>
          <w:szCs w:val="24"/>
        </w:rPr>
      </w:pPr>
      <w:r>
        <w:rPr>
          <w:rFonts w:ascii="Times New Roman" w:hAnsi="Times New Roman" w:cs="Times New Roman"/>
          <w:sz w:val="24"/>
          <w:szCs w:val="24"/>
        </w:rPr>
        <w:lastRenderedPageBreak/>
        <w:t xml:space="preserve">Untuk mewujudkan peningkatan </w:t>
      </w:r>
      <w:r w:rsidR="004C3945">
        <w:rPr>
          <w:rFonts w:ascii="Times New Roman" w:hAnsi="Times New Roman" w:cs="Times New Roman"/>
          <w:sz w:val="24"/>
          <w:szCs w:val="24"/>
        </w:rPr>
        <w:t>prestasi</w:t>
      </w:r>
      <w:r>
        <w:rPr>
          <w:rFonts w:ascii="Times New Roman" w:hAnsi="Times New Roman" w:cs="Times New Roman"/>
          <w:sz w:val="24"/>
          <w:szCs w:val="24"/>
        </w:rPr>
        <w:t xml:space="preserve"> belajar siswa terhadap mata pelajaran matematika, maka di</w:t>
      </w:r>
      <w:r w:rsidR="004C3945">
        <w:rPr>
          <w:rFonts w:ascii="Times New Roman" w:hAnsi="Times New Roman" w:cs="Times New Roman"/>
          <w:sz w:val="24"/>
          <w:szCs w:val="24"/>
        </w:rPr>
        <w:t xml:space="preserve"> </w:t>
      </w:r>
      <w:r>
        <w:rPr>
          <w:rFonts w:ascii="Times New Roman" w:hAnsi="Times New Roman" w:cs="Times New Roman"/>
          <w:sz w:val="24"/>
          <w:szCs w:val="24"/>
        </w:rPr>
        <w:t>dalam pembelajaran di</w:t>
      </w:r>
      <w:r w:rsidR="004C3945">
        <w:rPr>
          <w:rFonts w:ascii="Times New Roman" w:hAnsi="Times New Roman" w:cs="Times New Roman"/>
          <w:sz w:val="24"/>
          <w:szCs w:val="24"/>
        </w:rPr>
        <w:t xml:space="preserve"> </w:t>
      </w:r>
      <w:r>
        <w:rPr>
          <w:rFonts w:ascii="Times New Roman" w:hAnsi="Times New Roman" w:cs="Times New Roman"/>
          <w:sz w:val="24"/>
          <w:szCs w:val="24"/>
        </w:rPr>
        <w:t xml:space="preserve">sekolah haruslah dapat membuat siswa lebih aktif dalam mengikuti pembelajaran, dan dapat meningkatkan motivasi belajar mereka. Salah satu </w:t>
      </w:r>
      <w:r w:rsidR="006C1884">
        <w:rPr>
          <w:rFonts w:ascii="Times New Roman" w:hAnsi="Times New Roman" w:cs="Times New Roman"/>
          <w:sz w:val="24"/>
          <w:szCs w:val="24"/>
        </w:rPr>
        <w:t>media</w:t>
      </w:r>
      <w:r>
        <w:rPr>
          <w:rFonts w:ascii="Times New Roman" w:hAnsi="Times New Roman" w:cs="Times New Roman"/>
          <w:sz w:val="24"/>
          <w:szCs w:val="24"/>
        </w:rPr>
        <w:t xml:space="preserve"> pembelajaran yang dapat meningkatkan </w:t>
      </w:r>
      <w:r w:rsidR="004C3945">
        <w:rPr>
          <w:rFonts w:ascii="Times New Roman" w:hAnsi="Times New Roman" w:cs="Times New Roman"/>
          <w:sz w:val="24"/>
          <w:szCs w:val="24"/>
        </w:rPr>
        <w:t>pretasi</w:t>
      </w:r>
      <w:r>
        <w:rPr>
          <w:rFonts w:ascii="Times New Roman" w:hAnsi="Times New Roman" w:cs="Times New Roman"/>
          <w:sz w:val="24"/>
          <w:szCs w:val="24"/>
        </w:rPr>
        <w:t xml:space="preserve"> belajar matematika siswa  salah satunya adalah </w:t>
      </w:r>
      <w:r w:rsidR="004C3945">
        <w:rPr>
          <w:rFonts w:ascii="Times New Roman" w:hAnsi="Times New Roman" w:cs="Times New Roman"/>
          <w:sz w:val="24"/>
          <w:szCs w:val="24"/>
        </w:rPr>
        <w:t>menggunakan media audio visual.</w:t>
      </w:r>
    </w:p>
    <w:p w:rsidR="00413A74" w:rsidRPr="004C3945" w:rsidRDefault="00413A74" w:rsidP="004C3945">
      <w:pPr>
        <w:spacing w:line="480" w:lineRule="auto"/>
        <w:jc w:val="both"/>
        <w:rPr>
          <w:rFonts w:ascii="Times New Roman" w:hAnsi="Times New Roman" w:cs="Times New Roman"/>
          <w:sz w:val="24"/>
          <w:szCs w:val="24"/>
        </w:rPr>
      </w:pPr>
    </w:p>
    <w:p w:rsidR="00413A74" w:rsidRDefault="00413A74" w:rsidP="00413A7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Skema Kerangka Berfikir</w:t>
      </w:r>
    </w:p>
    <w:p w:rsidR="00413A74" w:rsidRDefault="007D45F2" w:rsidP="00413A7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42.6pt;margin-top:13.45pt;width:354.1pt;height:4in;z-index:251660288" coordorigin="3726,2780" coordsize="7082,5638">
            <v:rect id="_x0000_s1027" style="position:absolute;left:4318;top:2808;width:1555;height:576">
              <v:textbox style="mso-next-textbox:#_x0000_s1027">
                <w:txbxContent>
                  <w:p w:rsidR="00E97667" w:rsidRPr="00E649AA" w:rsidRDefault="00E97667" w:rsidP="00413A74">
                    <w:pPr>
                      <w:rPr>
                        <w:rFonts w:asciiTheme="majorBidi" w:hAnsiTheme="majorBidi" w:cstheme="majorBidi"/>
                        <w:sz w:val="24"/>
                        <w:szCs w:val="24"/>
                      </w:rPr>
                    </w:pPr>
                    <w:r w:rsidRPr="00E649AA">
                      <w:rPr>
                        <w:rFonts w:asciiTheme="majorBidi" w:hAnsiTheme="majorBidi" w:cstheme="majorBidi"/>
                        <w:sz w:val="24"/>
                        <w:szCs w:val="24"/>
                      </w:rPr>
                      <w:t>Faktor Luar</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5937;top:3011;width:336;height:143"/>
            <v:rect id="_x0000_s1029" style="position:absolute;left:8350;top:2780;width:1621;height:576">
              <v:textbox style="mso-next-textbox:#_x0000_s1029">
                <w:txbxContent>
                  <w:p w:rsidR="00E97667" w:rsidRPr="00E649AA" w:rsidRDefault="00E97667" w:rsidP="00413A74">
                    <w:pPr>
                      <w:rPr>
                        <w:rFonts w:asciiTheme="majorBidi" w:hAnsiTheme="majorBidi" w:cstheme="majorBidi"/>
                        <w:sz w:val="24"/>
                        <w:szCs w:val="24"/>
                      </w:rPr>
                    </w:pPr>
                    <w:r w:rsidRPr="00E649AA">
                      <w:rPr>
                        <w:rFonts w:asciiTheme="majorBidi" w:hAnsiTheme="majorBidi" w:cstheme="majorBidi"/>
                        <w:sz w:val="24"/>
                        <w:szCs w:val="24"/>
                      </w:rPr>
                      <w:t xml:space="preserve">Faktor </w:t>
                    </w:r>
                    <w:r>
                      <w:rPr>
                        <w:rFonts w:asciiTheme="majorBidi" w:hAnsiTheme="majorBidi" w:cstheme="majorBidi"/>
                        <w:sz w:val="24"/>
                        <w:szCs w:val="24"/>
                      </w:rPr>
                      <w:t>dalam</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left:7991;top:2966;width:302;height:143"/>
            <v:rect id="_x0000_s1031" style="position:absolute;left:6342;top:2808;width:1621;height:576">
              <v:textbox style="mso-next-textbox:#_x0000_s1031">
                <w:txbxContent>
                  <w:p w:rsidR="00E97667" w:rsidRPr="004C3945" w:rsidRDefault="00E97667" w:rsidP="00413A74">
                    <w:pPr>
                      <w:rPr>
                        <w:rFonts w:asciiTheme="majorBidi" w:hAnsiTheme="majorBidi" w:cstheme="majorBidi"/>
                        <w:sz w:val="20"/>
                        <w:szCs w:val="20"/>
                      </w:rPr>
                    </w:pPr>
                    <w:r w:rsidRPr="004C3945">
                      <w:rPr>
                        <w:rFonts w:asciiTheme="majorBidi" w:hAnsiTheme="majorBidi" w:cstheme="majorBidi"/>
                        <w:sz w:val="20"/>
                        <w:szCs w:val="20"/>
                      </w:rPr>
                      <w:t>Prestasi Belajar</w:t>
                    </w:r>
                  </w:p>
                </w:txbxContent>
              </v:textbox>
            </v:rect>
            <v:rect id="_x0000_s1032" style="position:absolute;left:4545;top:4204;width:1030;height:576">
              <v:textbox style="mso-next-textbox:#_x0000_s1032">
                <w:txbxContent>
                  <w:p w:rsidR="00E97667" w:rsidRPr="00E649AA" w:rsidRDefault="00E97667" w:rsidP="004C3945">
                    <w:pPr>
                      <w:jc w:val="center"/>
                      <w:rPr>
                        <w:rFonts w:asciiTheme="majorBidi" w:hAnsiTheme="majorBidi" w:cstheme="majorBidi"/>
                        <w:sz w:val="24"/>
                        <w:szCs w:val="24"/>
                      </w:rPr>
                    </w:pPr>
                    <w:r>
                      <w:rPr>
                        <w:rFonts w:asciiTheme="majorBidi" w:hAnsiTheme="majorBidi" w:cstheme="majorBidi"/>
                        <w:sz w:val="24"/>
                        <w:szCs w:val="24"/>
                      </w:rPr>
                      <w:t>Media</w:t>
                    </w:r>
                  </w:p>
                </w:txbxContent>
              </v:textbox>
            </v:rect>
            <v:shape id="_x0000_s1033" type="#_x0000_t13" style="position:absolute;left:4690;top:3668;width:771;height:245;rotation:90"/>
            <v:shapetype id="_x0000_t32" coordsize="21600,21600" o:spt="32" o:oned="t" path="m,l21600,21600e" filled="f">
              <v:path arrowok="t" fillok="f" o:connecttype="none"/>
              <o:lock v:ext="edit" shapetype="t"/>
            </v:shapetype>
            <v:shape id="_x0000_s1034" type="#_x0000_t32" style="position:absolute;left:5614;top:4465;width:1492;height:0" o:connectortype="straight">
              <v:stroke endarrow="block"/>
            </v:shape>
            <v:rect id="_x0000_s1035" style="position:absolute;left:7145;top:4162;width:1959;height:638">
              <v:textbox>
                <w:txbxContent>
                  <w:p w:rsidR="00E97667" w:rsidRPr="00D54A17" w:rsidRDefault="00E97667" w:rsidP="00413A74">
                    <w:pPr>
                      <w:jc w:val="center"/>
                      <w:rPr>
                        <w:rFonts w:ascii="Times New Roman" w:hAnsi="Times New Roman" w:cs="Times New Roman"/>
                        <w:sz w:val="24"/>
                        <w:szCs w:val="24"/>
                      </w:rPr>
                    </w:pPr>
                    <w:r w:rsidRPr="00D54A17">
                      <w:rPr>
                        <w:rFonts w:ascii="Times New Roman" w:hAnsi="Times New Roman" w:cs="Times New Roman"/>
                        <w:sz w:val="24"/>
                        <w:szCs w:val="24"/>
                      </w:rPr>
                      <w:t>Konvensional</w:t>
                    </w:r>
                  </w:p>
                </w:txbxContent>
              </v:textbox>
            </v:rect>
            <v:shape id="_x0000_s1036" type="#_x0000_t32" style="position:absolute;left:5070;top:4814;width:0;height:990" o:connectortype="straight">
              <v:stroke endarrow="block"/>
            </v:shape>
            <v:rect id="_x0000_s1037" style="position:absolute;left:3914;top:5804;width:2314;height:638">
              <v:textbox>
                <w:txbxContent>
                  <w:p w:rsidR="00E97667" w:rsidRPr="004C3945" w:rsidRDefault="00E97667" w:rsidP="004C3945">
                    <w:pPr>
                      <w:jc w:val="center"/>
                      <w:rPr>
                        <w:rFonts w:ascii="Times New Roman" w:hAnsi="Times New Roman" w:cs="Times New Roman"/>
                        <w:iCs/>
                        <w:sz w:val="24"/>
                        <w:szCs w:val="24"/>
                      </w:rPr>
                    </w:pPr>
                    <w:r>
                      <w:rPr>
                        <w:rFonts w:ascii="Times New Roman" w:hAnsi="Times New Roman" w:cs="Times New Roman"/>
                        <w:iCs/>
                        <w:sz w:val="24"/>
                        <w:szCs w:val="24"/>
                      </w:rPr>
                      <w:t>Audio Visual</w:t>
                    </w:r>
                  </w:p>
                </w:txbxContent>
              </v:textbox>
            </v:rect>
            <v:rect id="_x0000_s1038" style="position:absolute;left:3726;top:7780;width:2728;height:638">
              <v:textbox>
                <w:txbxContent>
                  <w:p w:rsidR="00E97667" w:rsidRPr="004C3945" w:rsidRDefault="00E97667" w:rsidP="004C3945">
                    <w:pPr>
                      <w:jc w:val="center"/>
                      <w:rPr>
                        <w:rFonts w:ascii="Times New Roman" w:hAnsi="Times New Roman" w:cs="Times New Roman"/>
                      </w:rPr>
                    </w:pPr>
                    <w:r w:rsidRPr="004C3945">
                      <w:rPr>
                        <w:rFonts w:ascii="Times New Roman" w:hAnsi="Times New Roman" w:cs="Times New Roman"/>
                      </w:rPr>
                      <w:t>Prestasi belajar meningkat</w:t>
                    </w:r>
                  </w:p>
                </w:txbxContent>
              </v:textbox>
            </v:rect>
            <v:shape id="_x0000_s1039" type="#_x0000_t32" style="position:absolute;left:5050;top:6448;width:0;height:1314" o:connectortype="straight">
              <v:stroke endarrow="block"/>
            </v:shape>
            <v:rect id="_x0000_s1040" style="position:absolute;left:5817;top:6679;width:2247;height:638">
              <v:textbox>
                <w:txbxContent>
                  <w:p w:rsidR="00E97667" w:rsidRPr="004C3945" w:rsidRDefault="00E97667" w:rsidP="004C3945">
                    <w:pPr>
                      <w:jc w:val="center"/>
                      <w:rPr>
                        <w:rFonts w:ascii="Times New Roman" w:hAnsi="Times New Roman" w:cs="Times New Roman"/>
                      </w:rPr>
                    </w:pPr>
                    <w:r w:rsidRPr="004C3945">
                      <w:rPr>
                        <w:rFonts w:ascii="Times New Roman" w:hAnsi="Times New Roman" w:cs="Times New Roman"/>
                      </w:rPr>
                      <w:t>Prestasi belajar rendah</w:t>
                    </w:r>
                  </w:p>
                </w:txbxContent>
              </v:textbox>
            </v:rect>
            <v:rect id="_x0000_s1041" style="position:absolute;left:8140;top:6667;width:2668;height:638">
              <v:textbox>
                <w:txbxContent>
                  <w:p w:rsidR="00E97667" w:rsidRPr="005F04FC" w:rsidRDefault="00E97667" w:rsidP="00413A74">
                    <w:pPr>
                      <w:rPr>
                        <w:rFonts w:ascii="Times New Roman" w:hAnsi="Times New Roman" w:cs="Times New Roman"/>
                        <w:sz w:val="24"/>
                        <w:szCs w:val="24"/>
                      </w:rPr>
                    </w:pPr>
                    <w:r>
                      <w:rPr>
                        <w:rFonts w:ascii="Times New Roman" w:hAnsi="Times New Roman" w:cs="Times New Roman"/>
                        <w:sz w:val="24"/>
                        <w:szCs w:val="24"/>
                      </w:rPr>
                      <w:t>Motivasi belajar</w:t>
                    </w:r>
                    <w:r w:rsidRPr="005F04FC">
                      <w:rPr>
                        <w:rFonts w:ascii="Times New Roman" w:hAnsi="Times New Roman" w:cs="Times New Roman"/>
                        <w:sz w:val="24"/>
                        <w:szCs w:val="24"/>
                      </w:rPr>
                      <w:t xml:space="preserve"> </w:t>
                    </w:r>
                    <w:r>
                      <w:rPr>
                        <w:rFonts w:ascii="Times New Roman" w:hAnsi="Times New Roman" w:cs="Times New Roman"/>
                        <w:sz w:val="24"/>
                        <w:szCs w:val="24"/>
                      </w:rPr>
                      <w:t>rendah</w:t>
                    </w:r>
                  </w:p>
                </w:txbxContent>
              </v:textbox>
            </v:rect>
            <v:shape id="_x0000_s1042" type="#_x0000_t32" style="position:absolute;left:7070;top:5834;width:0;height:831" o:connectortype="straight">
              <v:stroke endarrow="block"/>
            </v:shape>
            <v:shape id="_x0000_s1043" type="#_x0000_t32" style="position:absolute;left:7056;top:5819;width:2132;height:0" o:connectortype="straight"/>
            <v:shape id="_x0000_s1044" type="#_x0000_t32" style="position:absolute;left:9202;top:5846;width:0;height:831" o:connectortype="straight">
              <v:stroke endarrow="block"/>
            </v:shape>
            <v:shape id="_x0000_s1045" type="#_x0000_t32" style="position:absolute;left:8140;top:4800;width:0;height:1004" o:connectortype="straight"/>
          </v:group>
        </w:pict>
      </w:r>
    </w:p>
    <w:p w:rsidR="00413A74" w:rsidRDefault="00413A74" w:rsidP="00413A74">
      <w:pPr>
        <w:pStyle w:val="ListParagraph"/>
        <w:spacing w:line="480" w:lineRule="auto"/>
        <w:ind w:left="709" w:firstLine="709"/>
        <w:jc w:val="both"/>
        <w:rPr>
          <w:rFonts w:ascii="Times New Roman" w:hAnsi="Times New Roman" w:cs="Times New Roman"/>
          <w:sz w:val="24"/>
          <w:szCs w:val="24"/>
        </w:rPr>
      </w:pPr>
    </w:p>
    <w:p w:rsidR="00413A74" w:rsidRDefault="00413A74" w:rsidP="00413A74">
      <w:pPr>
        <w:pStyle w:val="ListParagraph"/>
        <w:spacing w:line="480" w:lineRule="auto"/>
        <w:ind w:left="709" w:firstLine="709"/>
        <w:jc w:val="both"/>
        <w:rPr>
          <w:rFonts w:ascii="Times New Roman" w:hAnsi="Times New Roman" w:cs="Times New Roman"/>
          <w:sz w:val="24"/>
          <w:szCs w:val="24"/>
        </w:rPr>
      </w:pPr>
    </w:p>
    <w:p w:rsidR="00413A74" w:rsidRDefault="00413A74" w:rsidP="00413A74">
      <w:pPr>
        <w:pStyle w:val="ListParagraph"/>
        <w:spacing w:line="480" w:lineRule="auto"/>
        <w:ind w:left="709" w:firstLine="709"/>
        <w:jc w:val="both"/>
        <w:rPr>
          <w:rFonts w:ascii="Times New Roman" w:hAnsi="Times New Roman" w:cs="Times New Roman"/>
          <w:sz w:val="24"/>
          <w:szCs w:val="24"/>
        </w:rPr>
      </w:pPr>
    </w:p>
    <w:p w:rsidR="00413A74" w:rsidRDefault="00413A74" w:rsidP="00413A74">
      <w:pPr>
        <w:pStyle w:val="ListParagraph"/>
        <w:spacing w:line="480" w:lineRule="auto"/>
        <w:ind w:left="709" w:firstLine="709"/>
        <w:jc w:val="both"/>
        <w:rPr>
          <w:rFonts w:ascii="Times New Roman" w:hAnsi="Times New Roman" w:cs="Times New Roman"/>
          <w:sz w:val="24"/>
          <w:szCs w:val="24"/>
        </w:rPr>
      </w:pPr>
    </w:p>
    <w:p w:rsidR="00862E98" w:rsidRPr="00E96542" w:rsidRDefault="00862E98" w:rsidP="00FC1C39">
      <w:pPr>
        <w:spacing w:line="480" w:lineRule="auto"/>
        <w:jc w:val="both"/>
        <w:rPr>
          <w:rFonts w:ascii="Times New Roman" w:hAnsi="Times New Roman" w:cs="Times New Roman"/>
          <w:sz w:val="24"/>
          <w:szCs w:val="24"/>
        </w:rPr>
      </w:pPr>
    </w:p>
    <w:p w:rsidR="00862E98" w:rsidRPr="00F40886" w:rsidRDefault="00862E98" w:rsidP="00FC1C39">
      <w:pPr>
        <w:spacing w:line="480" w:lineRule="auto"/>
        <w:jc w:val="both"/>
        <w:rPr>
          <w:rFonts w:ascii="Times New Roman" w:hAnsi="Times New Roman" w:cs="Times New Roman"/>
          <w:sz w:val="24"/>
          <w:szCs w:val="24"/>
        </w:rPr>
      </w:pPr>
    </w:p>
    <w:p w:rsidR="00692CDD" w:rsidRDefault="00692CDD" w:rsidP="00FC1C39">
      <w:pPr>
        <w:jc w:val="both"/>
      </w:pPr>
    </w:p>
    <w:sectPr w:rsidR="00692CDD" w:rsidSect="008C74A0">
      <w:headerReference w:type="default" r:id="rId12"/>
      <w:footerReference w:type="first" r:id="rId13"/>
      <w:pgSz w:w="12240" w:h="15840"/>
      <w:pgMar w:top="2268" w:right="1701" w:bottom="1701" w:left="2268"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F29" w:rsidRDefault="00991F29" w:rsidP="00E96EB7">
      <w:pPr>
        <w:spacing w:after="0" w:line="240" w:lineRule="auto"/>
      </w:pPr>
      <w:r>
        <w:separator/>
      </w:r>
    </w:p>
  </w:endnote>
  <w:endnote w:type="continuationSeparator" w:id="1">
    <w:p w:rsidR="00991F29" w:rsidRDefault="00991F29" w:rsidP="00E96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5804"/>
      <w:docPartObj>
        <w:docPartGallery w:val="Page Numbers (Bottom of Page)"/>
        <w:docPartUnique/>
      </w:docPartObj>
    </w:sdtPr>
    <w:sdtContent>
      <w:p w:rsidR="00E97667" w:rsidRDefault="00E97667">
        <w:pPr>
          <w:pStyle w:val="Footer"/>
          <w:jc w:val="center"/>
        </w:pPr>
        <w:fldSimple w:instr=" PAGE   \* MERGEFORMAT ">
          <w:r w:rsidR="00E96542">
            <w:rPr>
              <w:noProof/>
            </w:rPr>
            <w:t>17</w:t>
          </w:r>
        </w:fldSimple>
      </w:p>
    </w:sdtContent>
  </w:sdt>
  <w:p w:rsidR="00E97667" w:rsidRDefault="00E97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F29" w:rsidRDefault="00991F29" w:rsidP="00E96EB7">
      <w:pPr>
        <w:spacing w:after="0" w:line="240" w:lineRule="auto"/>
      </w:pPr>
      <w:r>
        <w:separator/>
      </w:r>
    </w:p>
  </w:footnote>
  <w:footnote w:type="continuationSeparator" w:id="1">
    <w:p w:rsidR="00991F29" w:rsidRDefault="00991F29" w:rsidP="00E96EB7">
      <w:pPr>
        <w:spacing w:after="0" w:line="240" w:lineRule="auto"/>
      </w:pPr>
      <w:r>
        <w:continuationSeparator/>
      </w:r>
    </w:p>
  </w:footnote>
  <w:footnote w:id="2">
    <w:p w:rsidR="00E97667" w:rsidRPr="00060B27" w:rsidRDefault="00E97667" w:rsidP="001B14DC">
      <w:pPr>
        <w:pStyle w:val="FootnoteText"/>
        <w:ind w:firstLine="720"/>
        <w:jc w:val="both"/>
        <w:rPr>
          <w:rFonts w:asciiTheme="majorBidi" w:hAnsiTheme="majorBidi" w:cstheme="majorBidi"/>
        </w:rPr>
      </w:pPr>
      <w:r w:rsidRPr="00060B27">
        <w:rPr>
          <w:rStyle w:val="FootnoteReference"/>
          <w:rFonts w:asciiTheme="majorBidi" w:hAnsiTheme="majorBidi" w:cstheme="majorBidi"/>
        </w:rPr>
        <w:footnoteRef/>
      </w:r>
      <w:r w:rsidRPr="00060B27">
        <w:rPr>
          <w:rFonts w:asciiTheme="majorBidi" w:hAnsiTheme="majorBidi" w:cstheme="majorBidi"/>
        </w:rPr>
        <w:t xml:space="preserve"> Moch. Masykur Ag dan Abdul Halim Fathani</w:t>
      </w:r>
      <w:r>
        <w:rPr>
          <w:rFonts w:asciiTheme="majorBidi" w:hAnsiTheme="majorBidi" w:cstheme="majorBidi"/>
          <w:i/>
          <w:iCs/>
        </w:rPr>
        <w:t>, Mat</w:t>
      </w:r>
      <w:r w:rsidRPr="00060B27">
        <w:rPr>
          <w:rFonts w:asciiTheme="majorBidi" w:hAnsiTheme="majorBidi" w:cstheme="majorBidi"/>
          <w:i/>
          <w:iCs/>
        </w:rPr>
        <w:t>hematical Intelligence: Cara Cerdas Melatih Otak dan Menanggulangi kesulitan Belajar</w:t>
      </w:r>
      <w:r>
        <w:rPr>
          <w:rFonts w:asciiTheme="majorBidi" w:hAnsiTheme="majorBidi" w:cstheme="majorBidi"/>
        </w:rPr>
        <w:t>, (Y</w:t>
      </w:r>
      <w:r w:rsidRPr="00060B27">
        <w:rPr>
          <w:rFonts w:asciiTheme="majorBidi" w:hAnsiTheme="majorBidi" w:cstheme="majorBidi"/>
        </w:rPr>
        <w:t xml:space="preserve">ogyakarta: Ar-Ruz Media, 2008), hal. 42   </w:t>
      </w:r>
    </w:p>
  </w:footnote>
  <w:footnote w:id="3">
    <w:p w:rsidR="00E97667" w:rsidRPr="0071751B" w:rsidRDefault="00E97667" w:rsidP="001B14DC">
      <w:pPr>
        <w:pStyle w:val="FootnoteText"/>
        <w:ind w:firstLine="720"/>
        <w:jc w:val="both"/>
        <w:rPr>
          <w:rFonts w:asciiTheme="majorBidi" w:hAnsiTheme="majorBidi" w:cstheme="majorBidi"/>
        </w:rPr>
      </w:pPr>
      <w:r w:rsidRPr="0071751B">
        <w:rPr>
          <w:rStyle w:val="FootnoteReference"/>
          <w:rFonts w:asciiTheme="majorBidi" w:hAnsiTheme="majorBidi" w:cstheme="majorBidi"/>
        </w:rPr>
        <w:footnoteRef/>
      </w:r>
      <w:r>
        <w:rPr>
          <w:rFonts w:asciiTheme="majorBidi" w:hAnsiTheme="majorBidi" w:cstheme="majorBidi"/>
        </w:rPr>
        <w:t xml:space="preserve"> Erman Suherman, dkk, </w:t>
      </w:r>
      <w:r w:rsidRPr="0071751B">
        <w:rPr>
          <w:rFonts w:asciiTheme="majorBidi" w:hAnsiTheme="majorBidi" w:cstheme="majorBidi"/>
          <w:i/>
          <w:iCs/>
        </w:rPr>
        <w:t>St</w:t>
      </w:r>
      <w:r>
        <w:rPr>
          <w:rFonts w:asciiTheme="majorBidi" w:hAnsiTheme="majorBidi" w:cstheme="majorBidi"/>
          <w:i/>
          <w:iCs/>
        </w:rPr>
        <w:t>r</w:t>
      </w:r>
      <w:r w:rsidRPr="0071751B">
        <w:rPr>
          <w:rFonts w:asciiTheme="majorBidi" w:hAnsiTheme="majorBidi" w:cstheme="majorBidi"/>
          <w:i/>
          <w:iCs/>
        </w:rPr>
        <w:t>ategi Pembelajaran Matematika Kontemporer</w:t>
      </w:r>
      <w:r w:rsidRPr="0071751B">
        <w:rPr>
          <w:rFonts w:asciiTheme="majorBidi" w:hAnsiTheme="majorBidi" w:cstheme="majorBidi"/>
        </w:rPr>
        <w:t>, (Jurusan Pendidikan Matematika Fakultas Pendidikan Matematika dan Ilmu Pengetahuan Alam: Universitas Pendidikan Indonesia, t.t.), hal. 16</w:t>
      </w:r>
    </w:p>
  </w:footnote>
  <w:footnote w:id="4">
    <w:p w:rsidR="00E97667" w:rsidRPr="00174E65" w:rsidRDefault="00E97667" w:rsidP="001B14DC">
      <w:pPr>
        <w:pStyle w:val="FootnoteText"/>
        <w:ind w:firstLine="720"/>
        <w:jc w:val="both"/>
        <w:rPr>
          <w:rFonts w:asciiTheme="majorBidi" w:hAnsiTheme="majorBidi" w:cstheme="majorBidi"/>
        </w:rPr>
      </w:pPr>
      <w:r w:rsidRPr="00174E65">
        <w:rPr>
          <w:rStyle w:val="FootnoteReference"/>
          <w:rFonts w:asciiTheme="majorBidi" w:hAnsiTheme="majorBidi" w:cstheme="majorBidi"/>
        </w:rPr>
        <w:footnoteRef/>
      </w:r>
      <w:r w:rsidRPr="00174E65">
        <w:rPr>
          <w:rFonts w:asciiTheme="majorBidi" w:hAnsiTheme="majorBidi" w:cstheme="majorBidi"/>
        </w:rPr>
        <w:t xml:space="preserve"> R. Soedjadi, </w:t>
      </w:r>
      <w:r w:rsidRPr="00174E65">
        <w:rPr>
          <w:rFonts w:asciiTheme="majorBidi" w:hAnsiTheme="majorBidi" w:cstheme="majorBidi"/>
          <w:i/>
          <w:iCs/>
        </w:rPr>
        <w:t>Kiat Pendidikan Matematika di Indonesia: Konstantitasi Keadaan Masa Kini Menuju Harapan Masa Depan</w:t>
      </w:r>
      <w:r w:rsidRPr="00174E65">
        <w:rPr>
          <w:rFonts w:asciiTheme="majorBidi" w:hAnsiTheme="majorBidi" w:cstheme="majorBidi"/>
        </w:rPr>
        <w:t>, (Jakarta: Dirje</w:t>
      </w:r>
      <w:r>
        <w:rPr>
          <w:rFonts w:asciiTheme="majorBidi" w:hAnsiTheme="majorBidi" w:cstheme="majorBidi"/>
        </w:rPr>
        <w:t>n Dikti Depdiknas, 2000), hal. 11</w:t>
      </w:r>
    </w:p>
  </w:footnote>
  <w:footnote w:id="5">
    <w:p w:rsidR="00E97667" w:rsidRPr="00541EEF" w:rsidRDefault="00E97667" w:rsidP="001B14DC">
      <w:pPr>
        <w:pStyle w:val="FootnoteText"/>
        <w:ind w:firstLine="720"/>
        <w:jc w:val="both"/>
        <w:rPr>
          <w:rFonts w:asciiTheme="majorBidi" w:hAnsiTheme="majorBidi" w:cstheme="majorBidi"/>
        </w:rPr>
      </w:pPr>
      <w:r w:rsidRPr="00541EEF">
        <w:rPr>
          <w:rStyle w:val="FootnoteReference"/>
          <w:rFonts w:asciiTheme="majorBidi" w:hAnsiTheme="majorBidi" w:cstheme="majorBidi"/>
        </w:rPr>
        <w:footnoteRef/>
      </w:r>
      <w:r>
        <w:rPr>
          <w:rFonts w:asciiTheme="majorBidi" w:hAnsiTheme="majorBidi" w:cstheme="majorBidi"/>
        </w:rPr>
        <w:t xml:space="preserve">Suherman, </w:t>
      </w:r>
      <w:r w:rsidRPr="00046B2A">
        <w:rPr>
          <w:rFonts w:asciiTheme="majorBidi" w:hAnsiTheme="majorBidi" w:cstheme="majorBidi"/>
          <w:i/>
          <w:iCs/>
        </w:rPr>
        <w:t>Strategi Pembelajaran</w:t>
      </w:r>
      <w:r>
        <w:rPr>
          <w:rFonts w:asciiTheme="majorBidi" w:hAnsiTheme="majorBidi" w:cstheme="majorBidi"/>
        </w:rPr>
        <w:t xml:space="preserve">..., </w:t>
      </w:r>
      <w:r w:rsidRPr="00541EEF">
        <w:rPr>
          <w:rFonts w:asciiTheme="majorBidi" w:hAnsiTheme="majorBidi" w:cstheme="majorBidi"/>
        </w:rPr>
        <w:t xml:space="preserve"> hal. 18</w:t>
      </w:r>
    </w:p>
  </w:footnote>
  <w:footnote w:id="6">
    <w:p w:rsidR="00E97667" w:rsidRPr="00541EEF" w:rsidRDefault="00E97667" w:rsidP="001B14DC">
      <w:pPr>
        <w:pStyle w:val="FootnoteText"/>
        <w:ind w:firstLine="720"/>
        <w:jc w:val="both"/>
        <w:rPr>
          <w:rFonts w:asciiTheme="majorBidi" w:hAnsiTheme="majorBidi" w:cstheme="majorBidi"/>
        </w:rPr>
      </w:pPr>
      <w:r w:rsidRPr="00541EEF">
        <w:rPr>
          <w:rStyle w:val="FootnoteReference"/>
          <w:rFonts w:asciiTheme="majorBidi" w:hAnsiTheme="majorBidi" w:cstheme="majorBidi"/>
        </w:rPr>
        <w:footnoteRef/>
      </w:r>
      <w:r w:rsidRPr="00541EEF">
        <w:rPr>
          <w:rFonts w:asciiTheme="majorBidi" w:hAnsiTheme="majorBidi" w:cstheme="majorBidi"/>
        </w:rPr>
        <w:t xml:space="preserve"> Moch. Masykur Ag, </w:t>
      </w:r>
      <w:r w:rsidRPr="00541EEF">
        <w:rPr>
          <w:rFonts w:asciiTheme="majorBidi" w:hAnsiTheme="majorBidi" w:cstheme="majorBidi"/>
          <w:i/>
          <w:iCs/>
        </w:rPr>
        <w:t>Mathematical</w:t>
      </w:r>
      <w:r w:rsidRPr="00541EEF">
        <w:rPr>
          <w:rFonts w:asciiTheme="majorBidi" w:hAnsiTheme="majorBidi" w:cstheme="majorBidi"/>
        </w:rPr>
        <w:t>..., hal. 44</w:t>
      </w:r>
    </w:p>
  </w:footnote>
  <w:footnote w:id="7">
    <w:p w:rsidR="00E97667" w:rsidRPr="00B42F86" w:rsidRDefault="00E97667" w:rsidP="001B14DC">
      <w:pPr>
        <w:pStyle w:val="FootnoteText"/>
        <w:ind w:firstLine="720"/>
        <w:jc w:val="both"/>
        <w:rPr>
          <w:rFonts w:asciiTheme="majorBidi" w:hAnsiTheme="majorBidi" w:cstheme="majorBidi"/>
        </w:rPr>
      </w:pPr>
      <w:r w:rsidRPr="00B42F86">
        <w:rPr>
          <w:rStyle w:val="FootnoteReference"/>
          <w:rFonts w:asciiTheme="majorBidi" w:hAnsiTheme="majorBidi" w:cstheme="majorBidi"/>
        </w:rPr>
        <w:footnoteRef/>
      </w:r>
      <w:r w:rsidRPr="00B42F86">
        <w:rPr>
          <w:rFonts w:asciiTheme="majorBidi" w:hAnsiTheme="majorBidi" w:cstheme="majorBidi"/>
        </w:rPr>
        <w:t xml:space="preserve"> Herman Hudojo, </w:t>
      </w:r>
      <w:r>
        <w:rPr>
          <w:rFonts w:asciiTheme="majorBidi" w:hAnsiTheme="majorBidi" w:cstheme="majorBidi"/>
          <w:i/>
          <w:iCs/>
        </w:rPr>
        <w:t>Mengajar Belajar Matematika</w:t>
      </w:r>
      <w:r>
        <w:rPr>
          <w:rFonts w:asciiTheme="majorBidi" w:hAnsiTheme="majorBidi" w:cstheme="majorBidi"/>
        </w:rPr>
        <w:t>, (Jakarta: DEPDIKBUD, 1988), hal. 3</w:t>
      </w:r>
    </w:p>
  </w:footnote>
  <w:footnote w:id="8">
    <w:p w:rsidR="00E97667" w:rsidRDefault="00E97667" w:rsidP="001B14DC">
      <w:pPr>
        <w:pStyle w:val="FootnoteText"/>
        <w:ind w:firstLine="720"/>
        <w:jc w:val="both"/>
      </w:pPr>
      <w:r w:rsidRPr="009A098C">
        <w:rPr>
          <w:rStyle w:val="FootnoteReference"/>
          <w:rFonts w:asciiTheme="majorBidi" w:hAnsiTheme="majorBidi" w:cstheme="majorBidi"/>
        </w:rPr>
        <w:footnoteRef/>
      </w:r>
      <w:r>
        <w:rPr>
          <w:rFonts w:asciiTheme="majorBidi" w:hAnsiTheme="majorBidi" w:cstheme="majorBidi"/>
          <w:iCs/>
        </w:rPr>
        <w:t xml:space="preserve">Soedjadi, </w:t>
      </w:r>
      <w:r w:rsidRPr="00F60507">
        <w:rPr>
          <w:rFonts w:asciiTheme="majorBidi" w:hAnsiTheme="majorBidi" w:cstheme="majorBidi"/>
          <w:i/>
        </w:rPr>
        <w:t>Kiat Pendidikan</w:t>
      </w:r>
      <w:r>
        <w:rPr>
          <w:rFonts w:asciiTheme="majorBidi" w:hAnsiTheme="majorBidi" w:cstheme="majorBidi"/>
          <w:iCs/>
        </w:rPr>
        <w:t>...</w:t>
      </w:r>
      <w:r w:rsidRPr="009A098C">
        <w:rPr>
          <w:rFonts w:asciiTheme="majorBidi" w:hAnsiTheme="majorBidi" w:cstheme="majorBidi"/>
          <w:i/>
        </w:rPr>
        <w:t>,</w:t>
      </w:r>
      <w:r w:rsidRPr="009A098C">
        <w:rPr>
          <w:rFonts w:asciiTheme="majorBidi" w:hAnsiTheme="majorBidi" w:cstheme="majorBidi"/>
        </w:rPr>
        <w:t>hal.</w:t>
      </w:r>
      <w:r>
        <w:rPr>
          <w:rFonts w:asciiTheme="majorBidi" w:hAnsiTheme="majorBidi" w:cstheme="majorBidi"/>
        </w:rPr>
        <w:t>13-</w:t>
      </w:r>
      <w:r w:rsidRPr="009A098C">
        <w:rPr>
          <w:rFonts w:asciiTheme="majorBidi" w:hAnsiTheme="majorBidi" w:cstheme="majorBidi"/>
        </w:rPr>
        <w:t>14</w:t>
      </w:r>
    </w:p>
  </w:footnote>
  <w:footnote w:id="9">
    <w:p w:rsidR="00E97667" w:rsidRDefault="00E97667" w:rsidP="001B14DC">
      <w:pPr>
        <w:pStyle w:val="FootnoteText"/>
        <w:ind w:firstLine="720"/>
        <w:jc w:val="both"/>
      </w:pPr>
      <w:r>
        <w:rPr>
          <w:rStyle w:val="FootnoteReference"/>
        </w:rPr>
        <w:footnoteRef/>
      </w:r>
      <w:r w:rsidRPr="009A098C">
        <w:rPr>
          <w:rFonts w:asciiTheme="majorBidi" w:hAnsiTheme="majorBidi" w:cstheme="majorBidi"/>
          <w:i/>
        </w:rPr>
        <w:t>Ibid</w:t>
      </w:r>
      <w:r w:rsidRPr="009A098C">
        <w:rPr>
          <w:rFonts w:asciiTheme="majorBidi" w:hAnsiTheme="majorBidi" w:cstheme="majorBidi"/>
        </w:rPr>
        <w:t>.,hal.15</w:t>
      </w:r>
    </w:p>
  </w:footnote>
  <w:footnote w:id="10">
    <w:p w:rsidR="00E97667" w:rsidRPr="009A098C" w:rsidRDefault="00E97667" w:rsidP="001B14DC">
      <w:pPr>
        <w:pStyle w:val="FootnoteText"/>
        <w:ind w:firstLine="720"/>
        <w:jc w:val="both"/>
        <w:rPr>
          <w:rFonts w:asciiTheme="majorBidi" w:hAnsiTheme="majorBidi" w:cstheme="majorBidi"/>
        </w:rPr>
      </w:pPr>
      <w:r w:rsidRPr="009A098C">
        <w:rPr>
          <w:rStyle w:val="FootnoteReference"/>
          <w:rFonts w:asciiTheme="majorBidi" w:hAnsiTheme="majorBidi" w:cstheme="majorBidi"/>
        </w:rPr>
        <w:footnoteRef/>
      </w:r>
      <w:r w:rsidRPr="009A098C">
        <w:rPr>
          <w:rFonts w:asciiTheme="majorBidi" w:hAnsiTheme="majorBidi" w:cstheme="majorBidi"/>
          <w:i/>
        </w:rPr>
        <w:t>Ibid</w:t>
      </w:r>
      <w:r w:rsidRPr="009A098C">
        <w:rPr>
          <w:rFonts w:asciiTheme="majorBidi" w:hAnsiTheme="majorBidi" w:cstheme="majorBidi"/>
        </w:rPr>
        <w:t>.,hal. 16</w:t>
      </w:r>
    </w:p>
  </w:footnote>
  <w:footnote w:id="11">
    <w:p w:rsidR="00E97667" w:rsidRPr="009A098C" w:rsidRDefault="00E97667" w:rsidP="001B14DC">
      <w:pPr>
        <w:pStyle w:val="FootnoteText"/>
        <w:ind w:firstLine="720"/>
        <w:jc w:val="both"/>
        <w:rPr>
          <w:rFonts w:asciiTheme="majorBidi" w:hAnsiTheme="majorBidi" w:cstheme="majorBidi"/>
        </w:rPr>
      </w:pPr>
      <w:r w:rsidRPr="009A098C">
        <w:rPr>
          <w:rStyle w:val="FootnoteReference"/>
          <w:rFonts w:asciiTheme="majorBidi" w:hAnsiTheme="majorBidi" w:cstheme="majorBidi"/>
        </w:rPr>
        <w:footnoteRef/>
      </w:r>
      <w:r w:rsidRPr="009A098C">
        <w:rPr>
          <w:rFonts w:asciiTheme="majorBidi" w:hAnsiTheme="majorBidi" w:cstheme="majorBidi"/>
          <w:i/>
        </w:rPr>
        <w:t>Ibid</w:t>
      </w:r>
      <w:r w:rsidRPr="009A098C">
        <w:rPr>
          <w:rFonts w:asciiTheme="majorBidi" w:hAnsiTheme="majorBidi" w:cstheme="majorBidi"/>
        </w:rPr>
        <w:t>.,hal. 17</w:t>
      </w:r>
    </w:p>
  </w:footnote>
  <w:footnote w:id="12">
    <w:p w:rsidR="00E97667" w:rsidRPr="009A098C" w:rsidRDefault="00E97667" w:rsidP="001B14DC">
      <w:pPr>
        <w:pStyle w:val="FootnoteText"/>
        <w:ind w:firstLine="720"/>
        <w:jc w:val="both"/>
        <w:rPr>
          <w:rFonts w:asciiTheme="majorBidi" w:hAnsiTheme="majorBidi" w:cstheme="majorBidi"/>
        </w:rPr>
      </w:pPr>
      <w:r w:rsidRPr="009A098C">
        <w:rPr>
          <w:rStyle w:val="FootnoteReference"/>
          <w:rFonts w:asciiTheme="majorBidi" w:hAnsiTheme="majorBidi" w:cstheme="majorBidi"/>
        </w:rPr>
        <w:footnoteRef/>
      </w:r>
      <w:r w:rsidRPr="009A098C">
        <w:rPr>
          <w:rFonts w:asciiTheme="majorBidi" w:hAnsiTheme="majorBidi" w:cstheme="majorBidi"/>
          <w:i/>
        </w:rPr>
        <w:t>Ibid</w:t>
      </w:r>
      <w:r w:rsidRPr="009A098C">
        <w:rPr>
          <w:rFonts w:asciiTheme="majorBidi" w:hAnsiTheme="majorBidi" w:cstheme="majorBidi"/>
        </w:rPr>
        <w:t>.,hal. 18</w:t>
      </w:r>
    </w:p>
  </w:footnote>
  <w:footnote w:id="13">
    <w:p w:rsidR="00E97667" w:rsidRPr="009A098C" w:rsidRDefault="00E97667" w:rsidP="001B14DC">
      <w:pPr>
        <w:pStyle w:val="FootnoteText"/>
        <w:ind w:firstLine="720"/>
        <w:jc w:val="both"/>
        <w:rPr>
          <w:rFonts w:asciiTheme="majorBidi" w:hAnsiTheme="majorBidi" w:cstheme="majorBidi"/>
        </w:rPr>
      </w:pPr>
      <w:r w:rsidRPr="009A098C">
        <w:rPr>
          <w:rStyle w:val="FootnoteReference"/>
          <w:rFonts w:asciiTheme="majorBidi" w:hAnsiTheme="majorBidi" w:cstheme="majorBidi"/>
        </w:rPr>
        <w:footnoteRef/>
      </w:r>
      <w:r w:rsidRPr="009A098C">
        <w:rPr>
          <w:rFonts w:asciiTheme="majorBidi" w:hAnsiTheme="majorBidi" w:cstheme="majorBidi"/>
          <w:i/>
        </w:rPr>
        <w:t>Ibid</w:t>
      </w:r>
      <w:r w:rsidRPr="009A098C">
        <w:rPr>
          <w:rFonts w:asciiTheme="majorBidi" w:hAnsiTheme="majorBidi" w:cstheme="majorBidi"/>
        </w:rPr>
        <w:t>.,hal. 19</w:t>
      </w:r>
    </w:p>
  </w:footnote>
  <w:footnote w:id="14">
    <w:p w:rsidR="00E97667" w:rsidRPr="00EE27DB" w:rsidRDefault="00E97667" w:rsidP="001B14DC">
      <w:pPr>
        <w:pStyle w:val="FootnoteText"/>
        <w:ind w:firstLine="567"/>
        <w:jc w:val="both"/>
        <w:rPr>
          <w:rFonts w:asciiTheme="majorBidi" w:hAnsiTheme="majorBidi" w:cstheme="majorBidi"/>
        </w:rPr>
      </w:pPr>
      <w:r w:rsidRPr="00EE27DB">
        <w:rPr>
          <w:rStyle w:val="FootnoteReference"/>
          <w:rFonts w:asciiTheme="majorBidi" w:hAnsiTheme="majorBidi" w:cstheme="majorBidi"/>
        </w:rPr>
        <w:footnoteRef/>
      </w:r>
      <w:r w:rsidRPr="00EE27DB">
        <w:rPr>
          <w:rFonts w:asciiTheme="majorBidi" w:hAnsiTheme="majorBidi" w:cstheme="majorBidi"/>
        </w:rPr>
        <w:t xml:space="preserve">Abdul Rahman Shaleh dan Muhbib Abdul Wahab, </w:t>
      </w:r>
      <w:r w:rsidRPr="00EE27DB">
        <w:rPr>
          <w:rFonts w:asciiTheme="majorBidi" w:hAnsiTheme="majorBidi" w:cstheme="majorBidi"/>
          <w:i/>
          <w:iCs/>
        </w:rPr>
        <w:t>Psikologi Suatu Pengantar,</w:t>
      </w:r>
      <w:r w:rsidRPr="00EE27DB">
        <w:rPr>
          <w:rFonts w:asciiTheme="majorBidi" w:hAnsiTheme="majorBidi" w:cstheme="majorBidi"/>
        </w:rPr>
        <w:t xml:space="preserve"> (Jakarta:kencana,2004), hal.207 </w:t>
      </w:r>
    </w:p>
  </w:footnote>
  <w:footnote w:id="15">
    <w:p w:rsidR="00E97667" w:rsidRPr="00EE27DB" w:rsidRDefault="00E97667" w:rsidP="001B14DC">
      <w:pPr>
        <w:pStyle w:val="FootnoteText"/>
        <w:ind w:firstLine="567"/>
        <w:jc w:val="both"/>
        <w:rPr>
          <w:rFonts w:asciiTheme="majorBidi" w:hAnsiTheme="majorBidi" w:cstheme="majorBidi"/>
        </w:rPr>
      </w:pPr>
      <w:r w:rsidRPr="00EE27DB">
        <w:rPr>
          <w:rStyle w:val="FootnoteReference"/>
          <w:rFonts w:asciiTheme="majorBidi" w:hAnsiTheme="majorBidi" w:cstheme="majorBidi"/>
        </w:rPr>
        <w:footnoteRef/>
      </w:r>
      <w:r w:rsidRPr="00EE27DB">
        <w:rPr>
          <w:rFonts w:asciiTheme="majorBidi" w:hAnsiTheme="majorBidi" w:cstheme="majorBidi"/>
        </w:rPr>
        <w:t xml:space="preserve">Slameto, </w:t>
      </w:r>
      <w:r w:rsidRPr="00EE27DB">
        <w:rPr>
          <w:rFonts w:asciiTheme="majorBidi" w:hAnsiTheme="majorBidi" w:cstheme="majorBidi"/>
          <w:i/>
          <w:iCs/>
        </w:rPr>
        <w:t>Belajar dan Faktor-faktor yang Mempengaruhinya</w:t>
      </w:r>
      <w:r w:rsidRPr="00EE27DB">
        <w:rPr>
          <w:rFonts w:asciiTheme="majorBidi" w:hAnsiTheme="majorBidi" w:cstheme="majorBidi"/>
        </w:rPr>
        <w:t xml:space="preserve">, (Jakarta:PT Rineka Cipta,2003), hal.2 </w:t>
      </w:r>
    </w:p>
  </w:footnote>
  <w:footnote w:id="16">
    <w:p w:rsidR="00E97667" w:rsidRPr="00EE27DB" w:rsidRDefault="00E97667" w:rsidP="001B14DC">
      <w:pPr>
        <w:pStyle w:val="FootnoteText"/>
        <w:ind w:firstLine="567"/>
        <w:jc w:val="both"/>
        <w:rPr>
          <w:rFonts w:asciiTheme="majorBidi" w:hAnsiTheme="majorBidi" w:cstheme="majorBidi"/>
        </w:rPr>
      </w:pPr>
      <w:r w:rsidRPr="00EE27DB">
        <w:rPr>
          <w:rStyle w:val="FootnoteReference"/>
          <w:rFonts w:asciiTheme="majorBidi" w:hAnsiTheme="majorBidi" w:cstheme="majorBidi"/>
        </w:rPr>
        <w:footnoteRef/>
      </w:r>
      <w:r w:rsidRPr="00EE27DB">
        <w:rPr>
          <w:rFonts w:asciiTheme="majorBidi" w:hAnsiTheme="majorBidi" w:cstheme="majorBidi"/>
        </w:rPr>
        <w:t xml:space="preserve">Abdul Rahamn Shaleh dan Muhbib Abdul Wahab, Psikologi…, hal.209 </w:t>
      </w:r>
    </w:p>
  </w:footnote>
  <w:footnote w:id="17">
    <w:p w:rsidR="00E97667" w:rsidRPr="00EE27DB" w:rsidRDefault="00E97667" w:rsidP="001B14DC">
      <w:pPr>
        <w:pStyle w:val="FootnoteText"/>
        <w:ind w:firstLine="567"/>
        <w:jc w:val="both"/>
        <w:rPr>
          <w:rFonts w:asciiTheme="majorBidi" w:hAnsiTheme="majorBidi" w:cstheme="majorBidi"/>
        </w:rPr>
      </w:pPr>
      <w:r w:rsidRPr="00EE27DB">
        <w:rPr>
          <w:rStyle w:val="FootnoteReference"/>
          <w:rFonts w:asciiTheme="majorBidi" w:hAnsiTheme="majorBidi" w:cstheme="majorBidi"/>
        </w:rPr>
        <w:footnoteRef/>
      </w:r>
      <w:r w:rsidRPr="00EE27DB">
        <w:rPr>
          <w:rFonts w:asciiTheme="majorBidi" w:hAnsiTheme="majorBidi" w:cstheme="majorBidi"/>
          <w:i/>
          <w:iCs/>
          <w:lang w:val="id-ID"/>
        </w:rPr>
        <w:t xml:space="preserve">Ibid., </w:t>
      </w:r>
      <w:r w:rsidRPr="00EE27DB">
        <w:rPr>
          <w:rFonts w:asciiTheme="majorBidi" w:hAnsiTheme="majorBidi" w:cstheme="majorBidi"/>
          <w:lang w:val="id-ID"/>
        </w:rPr>
        <w:t>hal.210</w:t>
      </w:r>
      <w:r w:rsidRPr="00EE27DB">
        <w:rPr>
          <w:rFonts w:asciiTheme="majorBidi" w:hAnsiTheme="majorBidi" w:cstheme="majorBidi"/>
        </w:rPr>
        <w:t xml:space="preserve"> </w:t>
      </w:r>
    </w:p>
  </w:footnote>
  <w:footnote w:id="18">
    <w:p w:rsidR="00E97667" w:rsidRPr="00EE27DB" w:rsidRDefault="00E97667" w:rsidP="001B14DC">
      <w:pPr>
        <w:pStyle w:val="FootnoteText"/>
        <w:ind w:firstLine="567"/>
        <w:jc w:val="both"/>
        <w:rPr>
          <w:rFonts w:asciiTheme="majorBidi" w:hAnsiTheme="majorBidi" w:cstheme="majorBidi"/>
        </w:rPr>
      </w:pPr>
      <w:r w:rsidRPr="00EE27DB">
        <w:rPr>
          <w:rStyle w:val="FootnoteReference"/>
          <w:rFonts w:asciiTheme="majorBidi" w:hAnsiTheme="majorBidi" w:cstheme="majorBidi"/>
        </w:rPr>
        <w:footnoteRef/>
      </w:r>
      <w:r w:rsidRPr="00EE27DB">
        <w:rPr>
          <w:rFonts w:asciiTheme="majorBidi" w:hAnsiTheme="majorBidi" w:cstheme="majorBidi"/>
        </w:rPr>
        <w:t xml:space="preserve">Slameto, </w:t>
      </w:r>
      <w:r w:rsidRPr="00EE27DB">
        <w:rPr>
          <w:rFonts w:asciiTheme="majorBidi" w:hAnsiTheme="majorBidi" w:cstheme="majorBidi"/>
          <w:i/>
          <w:iCs/>
        </w:rPr>
        <w:t>Belajar</w:t>
      </w:r>
      <w:r w:rsidRPr="00EE27DB">
        <w:rPr>
          <w:rFonts w:asciiTheme="majorBidi" w:hAnsiTheme="majorBidi" w:cstheme="majorBidi"/>
        </w:rPr>
        <w:t xml:space="preserve">…, hal.3-5 </w:t>
      </w:r>
    </w:p>
  </w:footnote>
  <w:footnote w:id="19">
    <w:p w:rsidR="00E97667" w:rsidRPr="00B04EFC" w:rsidRDefault="00E97667" w:rsidP="001B14DC">
      <w:pPr>
        <w:pStyle w:val="FootnoteText"/>
        <w:ind w:firstLine="567"/>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Harjanto, </w:t>
      </w:r>
      <w:r>
        <w:rPr>
          <w:rFonts w:asciiTheme="majorBidi" w:hAnsiTheme="majorBidi" w:cstheme="majorBidi"/>
          <w:i/>
          <w:iCs/>
          <w:lang w:val="id-ID"/>
        </w:rPr>
        <w:t>Perencanaan Pengajaran</w:t>
      </w:r>
      <w:r>
        <w:rPr>
          <w:rFonts w:asciiTheme="majorBidi" w:hAnsiTheme="majorBidi" w:cstheme="majorBidi"/>
          <w:lang w:val="id-ID"/>
        </w:rPr>
        <w:t>, (Jakarta:PT Rineka Cipta,2006),</w:t>
      </w:r>
      <w:r>
        <w:rPr>
          <w:rFonts w:asciiTheme="majorBidi" w:hAnsiTheme="majorBidi" w:cstheme="majorBidi"/>
        </w:rPr>
        <w:t xml:space="preserve"> </w:t>
      </w:r>
      <w:r>
        <w:rPr>
          <w:rFonts w:asciiTheme="majorBidi" w:hAnsiTheme="majorBidi" w:cstheme="majorBidi"/>
          <w:lang w:val="id-ID"/>
        </w:rPr>
        <w:t xml:space="preserve"> hal.255</w:t>
      </w:r>
    </w:p>
  </w:footnote>
  <w:footnote w:id="20">
    <w:p w:rsidR="00E97667" w:rsidRPr="00EE27DB" w:rsidRDefault="00E97667" w:rsidP="001B14DC">
      <w:pPr>
        <w:pStyle w:val="FootnoteText"/>
        <w:ind w:firstLine="567"/>
        <w:jc w:val="both"/>
        <w:rPr>
          <w:rFonts w:asciiTheme="majorBidi" w:hAnsiTheme="majorBidi" w:cstheme="majorBidi"/>
        </w:rPr>
      </w:pPr>
      <w:r w:rsidRPr="00EE27DB">
        <w:rPr>
          <w:rStyle w:val="FootnoteReference"/>
          <w:rFonts w:asciiTheme="majorBidi" w:hAnsiTheme="majorBidi" w:cstheme="majorBidi"/>
        </w:rPr>
        <w:footnoteRef/>
      </w:r>
      <w:r w:rsidRPr="00EE27DB">
        <w:rPr>
          <w:rFonts w:asciiTheme="majorBidi" w:hAnsiTheme="majorBidi" w:cstheme="majorBidi"/>
        </w:rPr>
        <w:t xml:space="preserve"> Muhibbin Syah</w:t>
      </w:r>
      <w:r w:rsidRPr="00EE27DB">
        <w:rPr>
          <w:rFonts w:asciiTheme="majorBidi" w:hAnsiTheme="majorBidi" w:cstheme="majorBidi"/>
          <w:i/>
          <w:iCs/>
        </w:rPr>
        <w:t>, Psikologi Belajar</w:t>
      </w:r>
      <w:r w:rsidRPr="00EE27DB">
        <w:rPr>
          <w:rFonts w:asciiTheme="majorBidi" w:hAnsiTheme="majorBidi" w:cstheme="majorBidi"/>
        </w:rPr>
        <w:t>, (Jakarta: PT R</w:t>
      </w:r>
      <w:r>
        <w:rPr>
          <w:rFonts w:asciiTheme="majorBidi" w:hAnsiTheme="majorBidi" w:cstheme="majorBidi"/>
        </w:rPr>
        <w:t>a</w:t>
      </w:r>
      <w:r w:rsidRPr="00EE27DB">
        <w:rPr>
          <w:rFonts w:asciiTheme="majorBidi" w:hAnsiTheme="majorBidi" w:cstheme="majorBidi"/>
        </w:rPr>
        <w:t>ja Grafindo Persada,2006), hal.144-147</w:t>
      </w:r>
    </w:p>
  </w:footnote>
  <w:footnote w:id="21">
    <w:p w:rsidR="00E97667" w:rsidRPr="00EE27DB" w:rsidRDefault="00E97667" w:rsidP="001B14DC">
      <w:pPr>
        <w:pStyle w:val="FootnoteText"/>
        <w:ind w:firstLine="567"/>
        <w:jc w:val="both"/>
        <w:rPr>
          <w:rFonts w:asciiTheme="majorBidi" w:hAnsiTheme="majorBidi" w:cstheme="majorBidi"/>
          <w:lang w:val="id-ID"/>
        </w:rPr>
      </w:pPr>
      <w:r w:rsidRPr="00EE27DB">
        <w:rPr>
          <w:rStyle w:val="FootnoteReference"/>
          <w:rFonts w:asciiTheme="majorBidi" w:hAnsiTheme="majorBidi" w:cstheme="majorBidi"/>
        </w:rPr>
        <w:footnoteRef/>
      </w:r>
      <w:r w:rsidRPr="00EE27DB">
        <w:rPr>
          <w:rFonts w:asciiTheme="majorBidi" w:hAnsiTheme="majorBidi" w:cstheme="majorBidi"/>
          <w:lang w:val="id-ID"/>
        </w:rPr>
        <w:t xml:space="preserve">Slameto, </w:t>
      </w:r>
      <w:r w:rsidRPr="00EE27DB">
        <w:rPr>
          <w:rFonts w:asciiTheme="majorBidi" w:hAnsiTheme="majorBidi" w:cstheme="majorBidi"/>
          <w:i/>
          <w:iCs/>
          <w:lang w:val="id-ID"/>
        </w:rPr>
        <w:t>belajar</w:t>
      </w:r>
      <w:r w:rsidRPr="00EE27DB">
        <w:rPr>
          <w:rFonts w:asciiTheme="majorBidi" w:hAnsiTheme="majorBidi" w:cstheme="majorBidi"/>
          <w:lang w:val="id-ID"/>
        </w:rPr>
        <w:t>..., hal.58-59</w:t>
      </w:r>
      <w:r w:rsidRPr="00EE27DB">
        <w:rPr>
          <w:rFonts w:asciiTheme="majorBidi" w:hAnsiTheme="majorBidi" w:cstheme="majorBidi"/>
        </w:rPr>
        <w:t xml:space="preserve"> </w:t>
      </w:r>
    </w:p>
  </w:footnote>
  <w:footnote w:id="22">
    <w:p w:rsidR="00E97667" w:rsidRPr="00EE27DB" w:rsidRDefault="00E97667" w:rsidP="001B14DC">
      <w:pPr>
        <w:pStyle w:val="FootnoteText"/>
        <w:ind w:firstLine="567"/>
        <w:jc w:val="both"/>
        <w:rPr>
          <w:rFonts w:asciiTheme="majorBidi" w:hAnsiTheme="majorBidi" w:cstheme="majorBidi"/>
        </w:rPr>
      </w:pPr>
      <w:r w:rsidRPr="00EE27DB">
        <w:rPr>
          <w:rStyle w:val="FootnoteReference"/>
          <w:rFonts w:asciiTheme="majorBidi" w:hAnsiTheme="majorBidi" w:cstheme="majorBidi"/>
        </w:rPr>
        <w:footnoteRef/>
      </w:r>
      <w:r w:rsidRPr="00EE27DB">
        <w:rPr>
          <w:rFonts w:asciiTheme="majorBidi" w:hAnsiTheme="majorBidi" w:cstheme="majorBidi"/>
        </w:rPr>
        <w:t xml:space="preserve"> Muhibbin Syah, </w:t>
      </w:r>
      <w:r w:rsidRPr="00EE27DB">
        <w:rPr>
          <w:rFonts w:asciiTheme="majorBidi" w:hAnsiTheme="majorBidi" w:cstheme="majorBidi"/>
          <w:i/>
          <w:iCs/>
        </w:rPr>
        <w:t>Psikologi</w:t>
      </w:r>
      <w:r w:rsidRPr="00EE27DB">
        <w:rPr>
          <w:rFonts w:asciiTheme="majorBidi" w:hAnsiTheme="majorBidi" w:cstheme="majorBidi"/>
        </w:rPr>
        <w:t>…, hal.149-151</w:t>
      </w:r>
    </w:p>
  </w:footnote>
  <w:footnote w:id="23">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rPr>
        <w:t xml:space="preserve">Slameto, </w:t>
      </w:r>
      <w:r w:rsidRPr="00FF14C1">
        <w:rPr>
          <w:rFonts w:asciiTheme="majorBidi" w:hAnsiTheme="majorBidi" w:cstheme="majorBidi"/>
          <w:i/>
          <w:iCs/>
        </w:rPr>
        <w:t>Belajar</w:t>
      </w:r>
      <w:r w:rsidRPr="00FF14C1">
        <w:rPr>
          <w:rFonts w:asciiTheme="majorBidi" w:hAnsiTheme="majorBidi" w:cstheme="majorBidi"/>
        </w:rPr>
        <w:t xml:space="preserve">…, hal.56 </w:t>
      </w:r>
    </w:p>
  </w:footnote>
  <w:footnote w:id="24">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rPr>
        <w:t xml:space="preserve"> Muhibbin Syah, </w:t>
      </w:r>
      <w:r w:rsidRPr="00FF14C1">
        <w:rPr>
          <w:rFonts w:asciiTheme="majorBidi" w:hAnsiTheme="majorBidi" w:cstheme="majorBidi"/>
          <w:i/>
          <w:iCs/>
        </w:rPr>
        <w:t>Psikologi</w:t>
      </w:r>
      <w:r w:rsidRPr="00FF14C1">
        <w:rPr>
          <w:rFonts w:asciiTheme="majorBidi" w:hAnsiTheme="majorBidi" w:cstheme="majorBidi"/>
        </w:rPr>
        <w:t>…, hal.151-152</w:t>
      </w:r>
    </w:p>
  </w:footnote>
  <w:footnote w:id="25">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rPr>
        <w:t>Slameto</w:t>
      </w:r>
      <w:r w:rsidRPr="00FF14C1">
        <w:rPr>
          <w:rFonts w:asciiTheme="majorBidi" w:hAnsiTheme="majorBidi" w:cstheme="majorBidi"/>
          <w:lang w:val="id-ID"/>
        </w:rPr>
        <w:t>,</w:t>
      </w:r>
      <w:r w:rsidRPr="00FF14C1">
        <w:rPr>
          <w:rFonts w:asciiTheme="majorBidi" w:hAnsiTheme="majorBidi" w:cstheme="majorBidi"/>
        </w:rPr>
        <w:t xml:space="preserve"> </w:t>
      </w:r>
      <w:r w:rsidRPr="00FF14C1">
        <w:rPr>
          <w:rFonts w:asciiTheme="majorBidi" w:hAnsiTheme="majorBidi" w:cstheme="majorBidi"/>
          <w:i/>
          <w:iCs/>
        </w:rPr>
        <w:t>Belajar</w:t>
      </w:r>
      <w:r w:rsidRPr="00FF14C1">
        <w:rPr>
          <w:rFonts w:asciiTheme="majorBidi" w:hAnsiTheme="majorBidi" w:cstheme="majorBidi"/>
        </w:rPr>
        <w:t>…,</w:t>
      </w:r>
      <w:r w:rsidRPr="00FF14C1">
        <w:rPr>
          <w:rFonts w:asciiTheme="majorBidi" w:hAnsiTheme="majorBidi" w:cstheme="majorBidi"/>
          <w:lang w:val="id-ID"/>
        </w:rPr>
        <w:t xml:space="preserve"> hal.59-60</w:t>
      </w:r>
      <w:r w:rsidRPr="00FF14C1">
        <w:rPr>
          <w:rFonts w:asciiTheme="majorBidi" w:hAnsiTheme="majorBidi" w:cstheme="majorBidi"/>
        </w:rPr>
        <w:t xml:space="preserve"> </w:t>
      </w:r>
    </w:p>
  </w:footnote>
  <w:footnote w:id="26">
    <w:p w:rsidR="00E97667" w:rsidRPr="00FF14C1" w:rsidRDefault="00E97667" w:rsidP="001B14DC">
      <w:pPr>
        <w:pStyle w:val="FootnoteText"/>
        <w:ind w:firstLine="567"/>
        <w:jc w:val="both"/>
        <w:rPr>
          <w:rFonts w:asciiTheme="majorBidi" w:hAnsiTheme="majorBidi" w:cstheme="majorBidi"/>
          <w:lang w:val="id-ID"/>
        </w:rPr>
      </w:pPr>
      <w:r w:rsidRPr="00FF14C1">
        <w:rPr>
          <w:rStyle w:val="FootnoteReference"/>
          <w:rFonts w:asciiTheme="majorBidi" w:hAnsiTheme="majorBidi" w:cstheme="majorBidi"/>
        </w:rPr>
        <w:footnoteRef/>
      </w:r>
      <w:r w:rsidRPr="00FF14C1">
        <w:rPr>
          <w:rFonts w:asciiTheme="majorBidi" w:hAnsiTheme="majorBidi" w:cstheme="majorBidi"/>
          <w:lang w:val="id-ID"/>
        </w:rPr>
        <w:t xml:space="preserve">Muhibbin Syah, </w:t>
      </w:r>
      <w:r w:rsidRPr="00FF14C1">
        <w:rPr>
          <w:rFonts w:asciiTheme="majorBidi" w:hAnsiTheme="majorBidi" w:cstheme="majorBidi"/>
          <w:i/>
          <w:iCs/>
          <w:lang w:val="id-ID"/>
        </w:rPr>
        <w:t>psikologi</w:t>
      </w:r>
      <w:r>
        <w:rPr>
          <w:rFonts w:asciiTheme="majorBidi" w:hAnsiTheme="majorBidi" w:cstheme="majorBidi"/>
          <w:i/>
          <w:iCs/>
        </w:rPr>
        <w:t>…</w:t>
      </w:r>
      <w:r w:rsidRPr="00FF14C1">
        <w:rPr>
          <w:rFonts w:asciiTheme="majorBidi" w:hAnsiTheme="majorBidi" w:cstheme="majorBidi"/>
          <w:lang w:val="id-ID"/>
        </w:rPr>
        <w:t>, hal.153</w:t>
      </w:r>
      <w:r w:rsidRPr="00FF14C1">
        <w:rPr>
          <w:rFonts w:asciiTheme="majorBidi" w:hAnsiTheme="majorBidi" w:cstheme="majorBidi"/>
        </w:rPr>
        <w:t xml:space="preserve"> </w:t>
      </w:r>
    </w:p>
  </w:footnote>
  <w:footnote w:id="27">
    <w:p w:rsidR="00E97667" w:rsidRPr="00FF14C1" w:rsidRDefault="00E97667" w:rsidP="001B14DC">
      <w:pPr>
        <w:pStyle w:val="FootnoteText"/>
        <w:ind w:firstLine="567"/>
        <w:jc w:val="both"/>
        <w:rPr>
          <w:rFonts w:asciiTheme="majorBidi" w:hAnsiTheme="majorBidi" w:cstheme="majorBidi"/>
          <w:lang w:val="id-ID"/>
        </w:rPr>
      </w:pPr>
      <w:r w:rsidRPr="00FF14C1">
        <w:rPr>
          <w:rStyle w:val="FootnoteReference"/>
          <w:rFonts w:asciiTheme="majorBidi" w:hAnsiTheme="majorBidi" w:cstheme="majorBidi"/>
        </w:rPr>
        <w:footnoteRef/>
      </w:r>
      <w:r>
        <w:rPr>
          <w:rFonts w:asciiTheme="majorBidi" w:hAnsiTheme="majorBidi" w:cstheme="majorBidi"/>
          <w:i/>
          <w:iCs/>
        </w:rPr>
        <w:t>Ibid</w:t>
      </w:r>
      <w:r w:rsidRPr="00FF14C1">
        <w:rPr>
          <w:rFonts w:asciiTheme="majorBidi" w:hAnsiTheme="majorBidi" w:cstheme="majorBidi"/>
          <w:lang w:val="id-ID"/>
        </w:rPr>
        <w:t>..., hal.153</w:t>
      </w:r>
    </w:p>
  </w:footnote>
  <w:footnote w:id="28">
    <w:p w:rsidR="00E97667" w:rsidRPr="00FF14C1" w:rsidRDefault="00E97667" w:rsidP="001B14DC">
      <w:pPr>
        <w:pStyle w:val="FootnoteText"/>
        <w:ind w:firstLine="567"/>
        <w:jc w:val="both"/>
        <w:rPr>
          <w:rFonts w:asciiTheme="majorBidi" w:hAnsiTheme="majorBidi" w:cstheme="majorBidi"/>
          <w:lang w:val="id-ID"/>
        </w:rPr>
      </w:pPr>
      <w:r w:rsidRPr="00FF14C1">
        <w:rPr>
          <w:rStyle w:val="FootnoteReference"/>
          <w:rFonts w:asciiTheme="majorBidi" w:hAnsiTheme="majorBidi" w:cstheme="majorBidi"/>
        </w:rPr>
        <w:footnoteRef/>
      </w:r>
      <w:r>
        <w:rPr>
          <w:rFonts w:asciiTheme="majorBidi" w:hAnsiTheme="majorBidi" w:cstheme="majorBidi"/>
          <w:i/>
          <w:iCs/>
          <w:lang w:val="id-ID"/>
        </w:rPr>
        <w:t>Ibid</w:t>
      </w:r>
      <w:r w:rsidRPr="00FF14C1">
        <w:rPr>
          <w:rFonts w:asciiTheme="majorBidi" w:hAnsiTheme="majorBidi" w:cstheme="majorBidi"/>
          <w:i/>
          <w:iCs/>
          <w:lang w:val="id-ID"/>
        </w:rPr>
        <w:t xml:space="preserve">., </w:t>
      </w:r>
      <w:r w:rsidRPr="00FF14C1">
        <w:rPr>
          <w:rFonts w:asciiTheme="majorBidi" w:hAnsiTheme="majorBidi" w:cstheme="majorBidi"/>
          <w:lang w:val="id-ID"/>
        </w:rPr>
        <w:t>hal.155</w:t>
      </w:r>
    </w:p>
  </w:footnote>
  <w:footnote w:id="29">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lang w:val="id-ID"/>
        </w:rPr>
        <w:t xml:space="preserve">Slameto, </w:t>
      </w:r>
      <w:r w:rsidRPr="00FF14C1">
        <w:rPr>
          <w:rFonts w:asciiTheme="majorBidi" w:hAnsiTheme="majorBidi" w:cstheme="majorBidi"/>
          <w:i/>
          <w:iCs/>
          <w:lang w:val="id-ID"/>
        </w:rPr>
        <w:t>Belajar</w:t>
      </w:r>
      <w:r w:rsidRPr="00FF14C1">
        <w:rPr>
          <w:rFonts w:asciiTheme="majorBidi" w:hAnsiTheme="majorBidi" w:cstheme="majorBidi"/>
          <w:lang w:val="id-ID"/>
        </w:rPr>
        <w:t>..., hal.32</w:t>
      </w:r>
      <w:r w:rsidRPr="00FF14C1">
        <w:rPr>
          <w:rFonts w:asciiTheme="majorBidi" w:hAnsiTheme="majorBidi" w:cstheme="majorBidi"/>
        </w:rPr>
        <w:t xml:space="preserve"> </w:t>
      </w:r>
    </w:p>
  </w:footnote>
  <w:footnote w:id="30">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lang w:val="id-ID"/>
        </w:rPr>
        <w:t xml:space="preserve"> Suryosubroto, </w:t>
      </w:r>
      <w:r w:rsidRPr="00FF14C1">
        <w:rPr>
          <w:rFonts w:asciiTheme="majorBidi" w:hAnsiTheme="majorBidi" w:cstheme="majorBidi"/>
          <w:i/>
          <w:iCs/>
          <w:lang w:val="id-ID"/>
        </w:rPr>
        <w:t>Proses Belajar Mengajar di Sekolah</w:t>
      </w:r>
      <w:r w:rsidRPr="00FF14C1">
        <w:rPr>
          <w:rFonts w:asciiTheme="majorBidi" w:hAnsiTheme="majorBidi" w:cstheme="majorBidi"/>
          <w:lang w:val="id-ID"/>
        </w:rPr>
        <w:t>, (Jakarta:PT Rineka Cipta,1997), hal.36-37</w:t>
      </w:r>
      <w:r w:rsidRPr="00FF14C1">
        <w:rPr>
          <w:rFonts w:asciiTheme="majorBidi" w:hAnsiTheme="majorBidi" w:cstheme="majorBidi"/>
        </w:rPr>
        <w:t xml:space="preserve"> </w:t>
      </w:r>
    </w:p>
  </w:footnote>
  <w:footnote w:id="31">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lang w:val="id-ID"/>
        </w:rPr>
        <w:t xml:space="preserve">Slameto, </w:t>
      </w:r>
      <w:r w:rsidRPr="00FF14C1">
        <w:rPr>
          <w:rFonts w:asciiTheme="majorBidi" w:hAnsiTheme="majorBidi" w:cstheme="majorBidi"/>
          <w:i/>
          <w:iCs/>
          <w:lang w:val="id-ID"/>
        </w:rPr>
        <w:t>Belajar</w:t>
      </w:r>
      <w:r w:rsidRPr="00FF14C1">
        <w:rPr>
          <w:rFonts w:asciiTheme="majorBidi" w:hAnsiTheme="majorBidi" w:cstheme="majorBidi"/>
          <w:lang w:val="id-ID"/>
        </w:rPr>
        <w:t>..., hal.35-39</w:t>
      </w:r>
      <w:r w:rsidRPr="00FF14C1">
        <w:rPr>
          <w:rFonts w:asciiTheme="majorBidi" w:hAnsiTheme="majorBidi" w:cstheme="majorBidi"/>
        </w:rPr>
        <w:t xml:space="preserve"> </w:t>
      </w:r>
    </w:p>
  </w:footnote>
  <w:footnote w:id="32">
    <w:p w:rsidR="00E97667" w:rsidRPr="00FF14C1" w:rsidRDefault="00E97667" w:rsidP="001B14DC">
      <w:pPr>
        <w:pStyle w:val="FootnoteText"/>
        <w:ind w:firstLine="567"/>
        <w:jc w:val="both"/>
        <w:rPr>
          <w:rFonts w:asciiTheme="majorBidi" w:hAnsiTheme="majorBidi" w:cstheme="majorBidi"/>
          <w:lang w:val="id-ID"/>
        </w:rPr>
      </w:pPr>
      <w:r w:rsidRPr="00FF14C1">
        <w:rPr>
          <w:rStyle w:val="FootnoteReference"/>
          <w:rFonts w:asciiTheme="majorBidi" w:hAnsiTheme="majorBidi" w:cstheme="majorBidi"/>
        </w:rPr>
        <w:footnoteRef/>
      </w:r>
      <w:r w:rsidRPr="00FF14C1">
        <w:rPr>
          <w:rFonts w:asciiTheme="majorBidi" w:hAnsiTheme="majorBidi" w:cstheme="majorBidi"/>
        </w:rPr>
        <w:t xml:space="preserve"> </w:t>
      </w:r>
      <w:r w:rsidRPr="00FF14C1">
        <w:rPr>
          <w:rFonts w:asciiTheme="majorBidi" w:hAnsiTheme="majorBidi" w:cstheme="majorBidi"/>
          <w:lang w:val="id-ID"/>
        </w:rPr>
        <w:t xml:space="preserve">Tim Penyusun, </w:t>
      </w:r>
      <w:r w:rsidRPr="00FF14C1">
        <w:rPr>
          <w:rFonts w:asciiTheme="majorBidi" w:hAnsiTheme="majorBidi" w:cstheme="majorBidi"/>
          <w:i/>
          <w:iCs/>
          <w:lang w:val="id-ID"/>
        </w:rPr>
        <w:t>Kamus Besar Bahasa Indonesia</w:t>
      </w:r>
      <w:r w:rsidRPr="00FF14C1">
        <w:rPr>
          <w:rFonts w:asciiTheme="majorBidi" w:hAnsiTheme="majorBidi" w:cstheme="majorBidi"/>
          <w:lang w:val="id-ID"/>
        </w:rPr>
        <w:t>, (Jakarta: Balai Pustaka,1989), hal.723</w:t>
      </w:r>
    </w:p>
  </w:footnote>
  <w:footnote w:id="33">
    <w:p w:rsidR="00E97667" w:rsidRPr="00FF14C1" w:rsidRDefault="00E97667" w:rsidP="001B14DC">
      <w:pPr>
        <w:pStyle w:val="FootnoteText"/>
        <w:ind w:firstLine="567"/>
        <w:jc w:val="both"/>
        <w:rPr>
          <w:rFonts w:asciiTheme="majorBidi" w:hAnsiTheme="majorBidi" w:cstheme="majorBidi"/>
          <w:lang w:val="id-ID"/>
        </w:rPr>
      </w:pPr>
      <w:r w:rsidRPr="00FF14C1">
        <w:rPr>
          <w:rStyle w:val="FootnoteReference"/>
          <w:rFonts w:asciiTheme="majorBidi" w:hAnsiTheme="majorBidi" w:cstheme="majorBidi"/>
        </w:rPr>
        <w:footnoteRef/>
      </w:r>
      <w:r w:rsidRPr="00FF14C1">
        <w:rPr>
          <w:rFonts w:asciiTheme="majorBidi" w:hAnsiTheme="majorBidi" w:cstheme="majorBidi"/>
        </w:rPr>
        <w:t xml:space="preserve"> </w:t>
      </w:r>
      <w:r w:rsidRPr="00FF14C1">
        <w:rPr>
          <w:rFonts w:asciiTheme="majorBidi" w:hAnsiTheme="majorBidi" w:cstheme="majorBidi"/>
          <w:lang w:val="id-ID"/>
        </w:rPr>
        <w:t xml:space="preserve">E.Mulyasa, </w:t>
      </w:r>
      <w:r w:rsidRPr="00FF14C1">
        <w:rPr>
          <w:rFonts w:asciiTheme="majorBidi" w:hAnsiTheme="majorBidi" w:cstheme="majorBidi"/>
          <w:i/>
          <w:iCs/>
          <w:lang w:val="id-ID"/>
        </w:rPr>
        <w:t>Implementasi</w:t>
      </w:r>
      <w:r>
        <w:rPr>
          <w:rFonts w:asciiTheme="majorBidi" w:hAnsiTheme="majorBidi" w:cstheme="majorBidi"/>
          <w:i/>
          <w:iCs/>
        </w:rPr>
        <w:t xml:space="preserve"> </w:t>
      </w:r>
      <w:r w:rsidRPr="00506479">
        <w:rPr>
          <w:rFonts w:asciiTheme="majorBidi" w:hAnsiTheme="majorBidi" w:cstheme="majorBidi"/>
          <w:i/>
          <w:iCs/>
          <w:lang w:val="id-ID"/>
        </w:rPr>
        <w:t>Kurikulum 2004</w:t>
      </w:r>
      <w:r w:rsidRPr="00506479">
        <w:rPr>
          <w:rFonts w:asciiTheme="majorBidi" w:hAnsiTheme="majorBidi" w:cstheme="majorBidi"/>
          <w:lang w:val="id-ID"/>
        </w:rPr>
        <w:t>, (Band</w:t>
      </w:r>
      <w:r>
        <w:rPr>
          <w:rFonts w:asciiTheme="majorBidi" w:hAnsiTheme="majorBidi" w:cstheme="majorBidi"/>
          <w:lang w:val="id-ID"/>
        </w:rPr>
        <w:t>ung:PT  Remaja Rosdakarya,2004</w:t>
      </w:r>
      <w:r>
        <w:rPr>
          <w:rFonts w:asciiTheme="majorBidi" w:hAnsiTheme="majorBidi" w:cstheme="majorBidi"/>
        </w:rPr>
        <w:t>)</w:t>
      </w:r>
      <w:r w:rsidRPr="00FF14C1">
        <w:rPr>
          <w:rFonts w:asciiTheme="majorBidi" w:hAnsiTheme="majorBidi" w:cstheme="majorBidi"/>
          <w:i/>
          <w:iCs/>
          <w:lang w:val="id-ID"/>
        </w:rPr>
        <w:t xml:space="preserve">, </w:t>
      </w:r>
      <w:r w:rsidRPr="00FF14C1">
        <w:rPr>
          <w:rFonts w:asciiTheme="majorBidi" w:hAnsiTheme="majorBidi" w:cstheme="majorBidi"/>
          <w:lang w:val="id-ID"/>
        </w:rPr>
        <w:t>hal.82</w:t>
      </w:r>
    </w:p>
  </w:footnote>
  <w:footnote w:id="34">
    <w:p w:rsidR="00E97667" w:rsidRPr="00FF14C1" w:rsidRDefault="00E97667" w:rsidP="001B14DC">
      <w:pPr>
        <w:pStyle w:val="FootnoteText"/>
        <w:ind w:firstLine="567"/>
        <w:jc w:val="both"/>
        <w:rPr>
          <w:rFonts w:asciiTheme="majorBidi" w:hAnsiTheme="majorBidi" w:cstheme="majorBidi"/>
          <w:lang w:val="id-ID"/>
        </w:rPr>
      </w:pPr>
      <w:r w:rsidRPr="00FF14C1">
        <w:rPr>
          <w:rStyle w:val="FootnoteReference"/>
          <w:rFonts w:asciiTheme="majorBidi" w:hAnsiTheme="majorBidi" w:cstheme="majorBidi"/>
        </w:rPr>
        <w:footnoteRef/>
      </w:r>
      <w:r w:rsidRPr="00FF14C1">
        <w:rPr>
          <w:rFonts w:asciiTheme="majorBidi" w:hAnsiTheme="majorBidi" w:cstheme="majorBidi"/>
          <w:lang w:val="id-ID"/>
        </w:rPr>
        <w:t xml:space="preserve">Muhibbin Syah, </w:t>
      </w:r>
      <w:r w:rsidRPr="00FF14C1">
        <w:rPr>
          <w:rFonts w:asciiTheme="majorBidi" w:hAnsiTheme="majorBidi" w:cstheme="majorBidi"/>
        </w:rPr>
        <w:t xml:space="preserve"> </w:t>
      </w:r>
      <w:r w:rsidRPr="00FF14C1">
        <w:rPr>
          <w:rFonts w:asciiTheme="majorBidi" w:hAnsiTheme="majorBidi" w:cstheme="majorBidi"/>
          <w:i/>
          <w:iCs/>
          <w:lang w:val="id-ID"/>
        </w:rPr>
        <w:t>Psikologi Pendidikan</w:t>
      </w:r>
      <w:r w:rsidRPr="00FF14C1">
        <w:rPr>
          <w:rFonts w:asciiTheme="majorBidi" w:hAnsiTheme="majorBidi" w:cstheme="majorBidi"/>
          <w:lang w:val="id-ID"/>
        </w:rPr>
        <w:t>..., hal.250</w:t>
      </w:r>
    </w:p>
  </w:footnote>
  <w:footnote w:id="35">
    <w:p w:rsidR="00E97667" w:rsidRPr="00E96EB7" w:rsidRDefault="00E97667" w:rsidP="001B14DC">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Rayandra Asyar, </w:t>
      </w:r>
      <w:r>
        <w:rPr>
          <w:rFonts w:asciiTheme="majorBidi" w:hAnsiTheme="majorBidi" w:cstheme="majorBidi"/>
          <w:i/>
          <w:iCs/>
        </w:rPr>
        <w:t>Kreatif Mengembangkan Media Pembelajaran,</w:t>
      </w:r>
      <w:r>
        <w:rPr>
          <w:rFonts w:asciiTheme="majorBidi" w:hAnsiTheme="majorBidi" w:cstheme="majorBidi"/>
        </w:rPr>
        <w:t xml:space="preserve"> (Jakarta:Gaung Persada, 2011),  hal.2</w:t>
      </w:r>
    </w:p>
  </w:footnote>
  <w:footnote w:id="36">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rPr>
        <w:t xml:space="preserve"> </w:t>
      </w:r>
      <w:r w:rsidRPr="00FF14C1">
        <w:rPr>
          <w:rFonts w:asciiTheme="majorBidi" w:hAnsiTheme="majorBidi" w:cstheme="majorBidi"/>
          <w:i/>
          <w:iCs/>
        </w:rPr>
        <w:t xml:space="preserve">Ibid., </w:t>
      </w:r>
      <w:r w:rsidRPr="00FF14C1">
        <w:rPr>
          <w:rFonts w:asciiTheme="majorBidi" w:hAnsiTheme="majorBidi" w:cstheme="majorBidi"/>
        </w:rPr>
        <w:t>hal.3</w:t>
      </w:r>
    </w:p>
  </w:footnote>
  <w:footnote w:id="37">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rPr>
        <w:t xml:space="preserve"> Wina Sanjaya, </w:t>
      </w:r>
      <w:r w:rsidRPr="00FF14C1">
        <w:rPr>
          <w:rFonts w:asciiTheme="majorBidi" w:hAnsiTheme="majorBidi" w:cstheme="majorBidi"/>
          <w:i/>
          <w:iCs/>
        </w:rPr>
        <w:t>Perencanaan dan Desain Pembelajaran,</w:t>
      </w:r>
      <w:r w:rsidRPr="00FF14C1">
        <w:rPr>
          <w:rFonts w:asciiTheme="majorBidi" w:hAnsiTheme="majorBidi" w:cstheme="majorBidi"/>
        </w:rPr>
        <w:t>(Jakarta:Kencana,2009), hal.204</w:t>
      </w:r>
    </w:p>
  </w:footnote>
  <w:footnote w:id="38">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rPr>
        <w:t xml:space="preserve"> Yoto S.T,dkk, </w:t>
      </w:r>
      <w:r w:rsidRPr="00FF14C1">
        <w:rPr>
          <w:rFonts w:asciiTheme="majorBidi" w:hAnsiTheme="majorBidi" w:cstheme="majorBidi"/>
          <w:i/>
          <w:iCs/>
        </w:rPr>
        <w:t>Manajemen Pembelajaran</w:t>
      </w:r>
      <w:r w:rsidRPr="00FF14C1">
        <w:rPr>
          <w:rFonts w:asciiTheme="majorBidi" w:hAnsiTheme="majorBidi" w:cstheme="majorBidi"/>
        </w:rPr>
        <w:t>, (Malang:Yanizar Group,2001), hal.57</w:t>
      </w:r>
    </w:p>
  </w:footnote>
  <w:footnote w:id="39">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rPr>
        <w:t xml:space="preserve"> Hamzah B.Uno, </w:t>
      </w:r>
      <w:r w:rsidRPr="00FF14C1">
        <w:rPr>
          <w:rFonts w:asciiTheme="majorBidi" w:hAnsiTheme="majorBidi" w:cstheme="majorBidi"/>
          <w:i/>
          <w:iCs/>
        </w:rPr>
        <w:t>Profesi Kependidikan</w:t>
      </w:r>
      <w:r w:rsidRPr="00FF14C1">
        <w:rPr>
          <w:rFonts w:asciiTheme="majorBidi" w:hAnsiTheme="majorBidi" w:cstheme="majorBidi"/>
        </w:rPr>
        <w:t>, (Jakarta:Bumi Aksara,2008), hal.114</w:t>
      </w:r>
    </w:p>
  </w:footnote>
  <w:footnote w:id="40">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rPr>
        <w:t xml:space="preserve"> Rayandra Asyar, </w:t>
      </w:r>
      <w:r w:rsidRPr="00FF14C1">
        <w:rPr>
          <w:rFonts w:asciiTheme="majorBidi" w:hAnsiTheme="majorBidi" w:cstheme="majorBidi"/>
          <w:i/>
          <w:iCs/>
        </w:rPr>
        <w:t>Kreatif Mengembangkan</w:t>
      </w:r>
      <w:r w:rsidRPr="00FF14C1">
        <w:rPr>
          <w:rFonts w:asciiTheme="majorBidi" w:hAnsiTheme="majorBidi" w:cstheme="majorBidi"/>
        </w:rPr>
        <w:t>…, hal.6</w:t>
      </w:r>
    </w:p>
  </w:footnote>
  <w:footnote w:id="41">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rPr>
        <w:t xml:space="preserve"> </w:t>
      </w:r>
      <w:r w:rsidRPr="00FF14C1">
        <w:rPr>
          <w:rFonts w:asciiTheme="majorBidi" w:hAnsiTheme="majorBidi" w:cstheme="majorBidi"/>
          <w:i/>
          <w:iCs/>
        </w:rPr>
        <w:t xml:space="preserve">Ibid., </w:t>
      </w:r>
      <w:r w:rsidRPr="00FF14C1">
        <w:rPr>
          <w:rFonts w:asciiTheme="majorBidi" w:hAnsiTheme="majorBidi" w:cstheme="majorBidi"/>
        </w:rPr>
        <w:t>hal.7</w:t>
      </w:r>
    </w:p>
  </w:footnote>
  <w:footnote w:id="42">
    <w:p w:rsidR="00E97667" w:rsidRPr="00FF14C1" w:rsidRDefault="00E97667" w:rsidP="001B14DC">
      <w:pPr>
        <w:pStyle w:val="FootnoteText"/>
        <w:ind w:firstLine="567"/>
        <w:jc w:val="both"/>
        <w:rPr>
          <w:rFonts w:asciiTheme="majorBidi" w:hAnsiTheme="majorBidi" w:cstheme="majorBidi"/>
        </w:rPr>
      </w:pPr>
      <w:r w:rsidRPr="00FF14C1">
        <w:rPr>
          <w:rStyle w:val="FootnoteReference"/>
          <w:rFonts w:asciiTheme="majorBidi" w:hAnsiTheme="majorBidi" w:cstheme="majorBidi"/>
        </w:rPr>
        <w:footnoteRef/>
      </w:r>
      <w:r w:rsidRPr="00FF14C1">
        <w:rPr>
          <w:rFonts w:asciiTheme="majorBidi" w:hAnsiTheme="majorBidi" w:cstheme="majorBidi"/>
        </w:rPr>
        <w:t xml:space="preserve"> Wina Sanjaya, </w:t>
      </w:r>
      <w:r w:rsidRPr="00FF14C1">
        <w:rPr>
          <w:rFonts w:asciiTheme="majorBidi" w:hAnsiTheme="majorBidi" w:cstheme="majorBidi"/>
          <w:i/>
          <w:iCs/>
        </w:rPr>
        <w:t>Perencanaan dan Desain</w:t>
      </w:r>
      <w:r w:rsidRPr="00FF14C1">
        <w:rPr>
          <w:rFonts w:asciiTheme="majorBidi" w:hAnsiTheme="majorBidi" w:cstheme="majorBidi"/>
        </w:rPr>
        <w:t>…, hal.204</w:t>
      </w:r>
    </w:p>
  </w:footnote>
  <w:footnote w:id="43">
    <w:p w:rsidR="00E97667" w:rsidRPr="00FF14C1" w:rsidRDefault="00E97667" w:rsidP="001B14DC">
      <w:pPr>
        <w:pStyle w:val="FootnoteText"/>
        <w:ind w:firstLine="567"/>
        <w:jc w:val="both"/>
        <w:rPr>
          <w:rFonts w:asciiTheme="majorBidi" w:hAnsiTheme="majorBidi" w:cstheme="majorBidi"/>
          <w:lang w:val="id-ID"/>
        </w:rPr>
      </w:pPr>
      <w:r w:rsidRPr="00FF14C1">
        <w:rPr>
          <w:rStyle w:val="FootnoteReference"/>
          <w:rFonts w:asciiTheme="majorBidi" w:hAnsiTheme="majorBidi" w:cstheme="majorBidi"/>
        </w:rPr>
        <w:footnoteRef/>
      </w:r>
      <w:r w:rsidRPr="00FF14C1">
        <w:rPr>
          <w:rFonts w:asciiTheme="majorBidi" w:hAnsiTheme="majorBidi" w:cstheme="majorBidi"/>
        </w:rPr>
        <w:t xml:space="preserve"> </w:t>
      </w:r>
      <w:r w:rsidRPr="00FF14C1">
        <w:rPr>
          <w:rFonts w:asciiTheme="majorBidi" w:hAnsiTheme="majorBidi" w:cstheme="majorBidi"/>
          <w:lang w:val="id-ID"/>
        </w:rPr>
        <w:t xml:space="preserve">Wina Sanjaya, </w:t>
      </w:r>
      <w:r w:rsidRPr="00FF14C1">
        <w:rPr>
          <w:rFonts w:asciiTheme="majorBidi" w:hAnsiTheme="majorBidi" w:cstheme="majorBidi"/>
          <w:i/>
          <w:iCs/>
          <w:lang w:val="id-ID"/>
        </w:rPr>
        <w:t>Perencanaan dan Desain</w:t>
      </w:r>
      <w:r w:rsidRPr="00FF14C1">
        <w:rPr>
          <w:rFonts w:asciiTheme="majorBidi" w:hAnsiTheme="majorBidi" w:cstheme="majorBidi"/>
          <w:lang w:val="id-ID"/>
        </w:rPr>
        <w:t>...hal.224</w:t>
      </w:r>
    </w:p>
  </w:footnote>
  <w:footnote w:id="44">
    <w:p w:rsidR="00E97667" w:rsidRPr="00FF14C1" w:rsidRDefault="00E97667" w:rsidP="001B14DC">
      <w:pPr>
        <w:pStyle w:val="FootnoteText"/>
        <w:ind w:firstLine="567"/>
        <w:jc w:val="both"/>
        <w:rPr>
          <w:rFonts w:asciiTheme="majorBidi" w:hAnsiTheme="majorBidi" w:cstheme="majorBidi"/>
          <w:lang w:val="id-ID"/>
        </w:rPr>
      </w:pPr>
      <w:r w:rsidRPr="00FF14C1">
        <w:rPr>
          <w:rStyle w:val="FootnoteReference"/>
          <w:rFonts w:asciiTheme="majorBidi" w:hAnsiTheme="majorBidi" w:cstheme="majorBidi"/>
        </w:rPr>
        <w:footnoteRef/>
      </w:r>
      <w:r w:rsidRPr="00FF14C1">
        <w:rPr>
          <w:rFonts w:asciiTheme="majorBidi" w:hAnsiTheme="majorBidi" w:cstheme="majorBidi"/>
        </w:rPr>
        <w:t xml:space="preserve"> </w:t>
      </w:r>
      <w:r w:rsidRPr="00FF14C1">
        <w:rPr>
          <w:rFonts w:asciiTheme="majorBidi" w:hAnsiTheme="majorBidi" w:cstheme="majorBidi"/>
          <w:i/>
          <w:iCs/>
          <w:lang w:val="id-ID"/>
        </w:rPr>
        <w:t>Ibid</w:t>
      </w:r>
      <w:r w:rsidRPr="00FF14C1">
        <w:rPr>
          <w:rFonts w:asciiTheme="majorBidi" w:hAnsiTheme="majorBidi" w:cstheme="majorBidi"/>
          <w:lang w:val="id-ID"/>
        </w:rPr>
        <w:t>.</w:t>
      </w:r>
      <w:r w:rsidRPr="00FF14C1">
        <w:rPr>
          <w:rFonts w:asciiTheme="majorBidi" w:hAnsiTheme="majorBidi" w:cstheme="majorBidi"/>
        </w:rPr>
        <w:t xml:space="preserve">, </w:t>
      </w:r>
      <w:r w:rsidRPr="00FF14C1">
        <w:rPr>
          <w:rFonts w:asciiTheme="majorBidi" w:hAnsiTheme="majorBidi" w:cstheme="majorBidi"/>
          <w:lang w:val="id-ID"/>
        </w:rPr>
        <w:t>hal.226</w:t>
      </w:r>
    </w:p>
  </w:footnote>
  <w:footnote w:id="45">
    <w:p w:rsidR="00E97667" w:rsidRPr="00FF14C1" w:rsidRDefault="00E97667" w:rsidP="001B14DC">
      <w:pPr>
        <w:pStyle w:val="FootnoteText"/>
        <w:ind w:firstLine="567"/>
        <w:jc w:val="both"/>
        <w:rPr>
          <w:rFonts w:asciiTheme="majorBidi" w:hAnsiTheme="majorBidi" w:cstheme="majorBidi"/>
          <w:lang w:val="id-ID"/>
        </w:rPr>
      </w:pPr>
      <w:r w:rsidRPr="00FF14C1">
        <w:rPr>
          <w:rStyle w:val="FootnoteReference"/>
          <w:rFonts w:asciiTheme="majorBidi" w:hAnsiTheme="majorBidi" w:cstheme="majorBidi"/>
        </w:rPr>
        <w:footnoteRef/>
      </w:r>
      <w:r w:rsidRPr="00FF14C1">
        <w:rPr>
          <w:rFonts w:asciiTheme="majorBidi" w:hAnsiTheme="majorBidi" w:cstheme="majorBidi"/>
        </w:rPr>
        <w:t xml:space="preserve"> </w:t>
      </w:r>
      <w:r w:rsidRPr="00FF14C1">
        <w:rPr>
          <w:rFonts w:asciiTheme="majorBidi" w:hAnsiTheme="majorBidi" w:cstheme="majorBidi"/>
          <w:i/>
          <w:iCs/>
          <w:lang w:val="id-ID"/>
        </w:rPr>
        <w:t>Ibid</w:t>
      </w:r>
      <w:r w:rsidRPr="00FF14C1">
        <w:rPr>
          <w:rFonts w:asciiTheme="majorBidi" w:hAnsiTheme="majorBidi" w:cstheme="majorBidi"/>
          <w:lang w:val="id-ID"/>
        </w:rPr>
        <w:t>.</w:t>
      </w:r>
      <w:r w:rsidRPr="00FF14C1">
        <w:rPr>
          <w:rFonts w:asciiTheme="majorBidi" w:hAnsiTheme="majorBidi" w:cstheme="majorBidi"/>
        </w:rPr>
        <w:t xml:space="preserve">, </w:t>
      </w:r>
      <w:r w:rsidRPr="00FF14C1">
        <w:rPr>
          <w:rFonts w:asciiTheme="majorBidi" w:hAnsiTheme="majorBidi" w:cstheme="majorBidi"/>
          <w:lang w:val="id-ID"/>
        </w:rPr>
        <w:t>hal.226</w:t>
      </w:r>
    </w:p>
  </w:footnote>
  <w:footnote w:id="46">
    <w:p w:rsidR="00E97667" w:rsidRPr="00FF14C1" w:rsidRDefault="00E97667" w:rsidP="001B14DC">
      <w:pPr>
        <w:pStyle w:val="FootnoteText"/>
        <w:ind w:firstLine="567"/>
        <w:jc w:val="both"/>
        <w:rPr>
          <w:rFonts w:asciiTheme="majorBidi" w:hAnsiTheme="majorBidi" w:cstheme="majorBidi"/>
          <w:lang w:val="id-ID"/>
        </w:rPr>
      </w:pPr>
      <w:r w:rsidRPr="00FF14C1">
        <w:rPr>
          <w:rStyle w:val="FootnoteReference"/>
          <w:rFonts w:asciiTheme="majorBidi" w:hAnsiTheme="majorBidi" w:cstheme="majorBidi"/>
        </w:rPr>
        <w:footnoteRef/>
      </w:r>
      <w:r w:rsidRPr="00FF14C1">
        <w:rPr>
          <w:rFonts w:asciiTheme="majorBidi" w:hAnsiTheme="majorBidi" w:cstheme="majorBidi"/>
        </w:rPr>
        <w:t xml:space="preserve"> </w:t>
      </w:r>
      <w:r w:rsidRPr="00FF14C1">
        <w:rPr>
          <w:rFonts w:asciiTheme="majorBidi" w:hAnsiTheme="majorBidi" w:cstheme="majorBidi"/>
          <w:lang w:val="id-ID"/>
        </w:rPr>
        <w:t xml:space="preserve">Ahmad Rohani, </w:t>
      </w:r>
      <w:r w:rsidRPr="00FF14C1">
        <w:rPr>
          <w:rFonts w:asciiTheme="majorBidi" w:hAnsiTheme="majorBidi" w:cstheme="majorBidi"/>
          <w:i/>
          <w:iCs/>
          <w:lang w:val="id-ID"/>
        </w:rPr>
        <w:t>Media Instruksional Edukatif</w:t>
      </w:r>
      <w:r w:rsidRPr="00FF14C1">
        <w:rPr>
          <w:rFonts w:asciiTheme="majorBidi" w:hAnsiTheme="majorBidi" w:cstheme="majorBidi"/>
          <w:lang w:val="id-ID"/>
        </w:rPr>
        <w:t>, (Jakarta:PT Rineka Cipta,1997), hal.18</w:t>
      </w:r>
    </w:p>
  </w:footnote>
  <w:footnote w:id="47">
    <w:p w:rsidR="00E97667" w:rsidRPr="00FF14C1" w:rsidRDefault="00E97667" w:rsidP="001B14DC">
      <w:pPr>
        <w:pStyle w:val="FootnoteText"/>
        <w:ind w:firstLine="567"/>
        <w:jc w:val="both"/>
        <w:rPr>
          <w:rFonts w:asciiTheme="majorBidi" w:hAnsiTheme="majorBidi" w:cstheme="majorBidi"/>
          <w:lang w:val="id-ID"/>
        </w:rPr>
      </w:pPr>
      <w:r w:rsidRPr="00FF14C1">
        <w:rPr>
          <w:rStyle w:val="FootnoteReference"/>
          <w:rFonts w:asciiTheme="majorBidi" w:hAnsiTheme="majorBidi" w:cstheme="majorBidi"/>
        </w:rPr>
        <w:footnoteRef/>
      </w:r>
      <w:r w:rsidRPr="00FF14C1">
        <w:rPr>
          <w:rFonts w:asciiTheme="majorBidi" w:hAnsiTheme="majorBidi" w:cstheme="majorBidi"/>
        </w:rPr>
        <w:t xml:space="preserve"> </w:t>
      </w:r>
      <w:r w:rsidRPr="00FF14C1">
        <w:rPr>
          <w:rFonts w:asciiTheme="majorBidi" w:hAnsiTheme="majorBidi" w:cstheme="majorBidi"/>
          <w:lang w:val="id-ID"/>
        </w:rPr>
        <w:t xml:space="preserve">Daryanto, </w:t>
      </w:r>
      <w:r w:rsidRPr="00FF14C1">
        <w:rPr>
          <w:rFonts w:asciiTheme="majorBidi" w:hAnsiTheme="majorBidi" w:cstheme="majorBidi"/>
          <w:i/>
          <w:iCs/>
          <w:lang w:val="id-ID"/>
        </w:rPr>
        <w:t>Media...</w:t>
      </w:r>
      <w:r w:rsidRPr="00FF14C1">
        <w:rPr>
          <w:rFonts w:asciiTheme="majorBidi" w:hAnsiTheme="majorBidi" w:cstheme="majorBidi"/>
          <w:i/>
          <w:iCs/>
        </w:rPr>
        <w:t xml:space="preserve">, </w:t>
      </w:r>
      <w:r w:rsidRPr="00FF14C1">
        <w:rPr>
          <w:rFonts w:asciiTheme="majorBidi" w:hAnsiTheme="majorBidi" w:cstheme="majorBidi"/>
          <w:lang w:val="id-ID"/>
        </w:rPr>
        <w:t>hal.10</w:t>
      </w:r>
    </w:p>
  </w:footnote>
  <w:footnote w:id="48">
    <w:p w:rsidR="00E97667" w:rsidRPr="00506479" w:rsidRDefault="00E97667" w:rsidP="001B14DC">
      <w:pPr>
        <w:pStyle w:val="FootnoteText"/>
        <w:ind w:firstLine="567"/>
        <w:jc w:val="both"/>
        <w:rPr>
          <w:rFonts w:asciiTheme="majorBidi" w:hAnsiTheme="majorBidi" w:cstheme="majorBidi"/>
          <w:lang w:val="id-ID"/>
        </w:rPr>
      </w:pPr>
      <w:r w:rsidRPr="00506479">
        <w:rPr>
          <w:rStyle w:val="FootnoteReference"/>
          <w:rFonts w:asciiTheme="majorBidi" w:hAnsiTheme="majorBidi" w:cstheme="majorBidi"/>
        </w:rPr>
        <w:footnoteRef/>
      </w:r>
      <w:r w:rsidRPr="00506479">
        <w:rPr>
          <w:rFonts w:asciiTheme="majorBidi" w:hAnsiTheme="majorBidi" w:cstheme="majorBidi"/>
        </w:rPr>
        <w:t xml:space="preserve"> </w:t>
      </w:r>
      <w:r w:rsidRPr="00506479">
        <w:rPr>
          <w:rFonts w:asciiTheme="majorBidi" w:hAnsiTheme="majorBidi" w:cstheme="majorBidi"/>
          <w:lang w:val="id-ID"/>
        </w:rPr>
        <w:t xml:space="preserve">Suwarna,dkk, </w:t>
      </w:r>
      <w:r w:rsidRPr="00506479">
        <w:rPr>
          <w:rFonts w:asciiTheme="majorBidi" w:hAnsiTheme="majorBidi" w:cstheme="majorBidi"/>
          <w:i/>
          <w:iCs/>
          <w:lang w:val="id-ID"/>
        </w:rPr>
        <w:t>Pengajaran Mikro</w:t>
      </w:r>
      <w:r w:rsidRPr="00506479">
        <w:rPr>
          <w:rFonts w:asciiTheme="majorBidi" w:hAnsiTheme="majorBidi" w:cstheme="majorBidi"/>
          <w:lang w:val="id-ID"/>
        </w:rPr>
        <w:t>, (Yogyakarta:Tiara Wacana,2005), hal.128</w:t>
      </w:r>
    </w:p>
  </w:footnote>
  <w:footnote w:id="49">
    <w:p w:rsidR="00E97667" w:rsidRPr="00506479" w:rsidRDefault="00E97667" w:rsidP="001B14DC">
      <w:pPr>
        <w:pStyle w:val="FootnoteText"/>
        <w:ind w:firstLine="567"/>
        <w:jc w:val="both"/>
        <w:rPr>
          <w:rFonts w:asciiTheme="majorBidi" w:hAnsiTheme="majorBidi" w:cstheme="majorBidi"/>
          <w:lang w:val="id-ID"/>
        </w:rPr>
      </w:pPr>
      <w:r w:rsidRPr="00506479">
        <w:rPr>
          <w:rStyle w:val="FootnoteReference"/>
          <w:rFonts w:asciiTheme="majorBidi" w:hAnsiTheme="majorBidi" w:cstheme="majorBidi"/>
        </w:rPr>
        <w:footnoteRef/>
      </w:r>
      <w:r w:rsidRPr="00506479">
        <w:rPr>
          <w:rFonts w:asciiTheme="majorBidi" w:hAnsiTheme="majorBidi" w:cstheme="majorBidi"/>
        </w:rPr>
        <w:t xml:space="preserve"> </w:t>
      </w:r>
      <w:r w:rsidRPr="00506479">
        <w:rPr>
          <w:rFonts w:asciiTheme="majorBidi" w:hAnsiTheme="majorBidi" w:cstheme="majorBidi"/>
          <w:lang w:val="id-ID"/>
        </w:rPr>
        <w:t xml:space="preserve">Rayandra Asyar, </w:t>
      </w:r>
      <w:r w:rsidRPr="00506479">
        <w:rPr>
          <w:rFonts w:asciiTheme="majorBidi" w:hAnsiTheme="majorBidi" w:cstheme="majorBidi"/>
          <w:i/>
          <w:iCs/>
          <w:lang w:val="id-ID"/>
        </w:rPr>
        <w:t>Kreatif Mengembangkan</w:t>
      </w:r>
      <w:r w:rsidRPr="00506479">
        <w:rPr>
          <w:rFonts w:asciiTheme="majorBidi" w:hAnsiTheme="majorBidi" w:cstheme="majorBidi"/>
          <w:lang w:val="id-ID"/>
        </w:rPr>
        <w:t>...</w:t>
      </w:r>
      <w:r w:rsidRPr="00506479">
        <w:rPr>
          <w:rFonts w:asciiTheme="majorBidi" w:hAnsiTheme="majorBidi" w:cstheme="majorBidi"/>
        </w:rPr>
        <w:t xml:space="preserve">, </w:t>
      </w:r>
      <w:r w:rsidRPr="00506479">
        <w:rPr>
          <w:rFonts w:asciiTheme="majorBidi" w:hAnsiTheme="majorBidi" w:cstheme="majorBidi"/>
          <w:lang w:val="id-ID"/>
        </w:rPr>
        <w:t>hal.45</w:t>
      </w:r>
    </w:p>
  </w:footnote>
  <w:footnote w:id="50">
    <w:p w:rsidR="00E97667" w:rsidRPr="00506479" w:rsidRDefault="00E97667" w:rsidP="001B14DC">
      <w:pPr>
        <w:pStyle w:val="FootnoteText"/>
        <w:ind w:firstLine="567"/>
        <w:jc w:val="both"/>
        <w:rPr>
          <w:rFonts w:asciiTheme="majorBidi" w:hAnsiTheme="majorBidi" w:cstheme="majorBidi"/>
          <w:lang w:val="id-ID"/>
        </w:rPr>
      </w:pPr>
      <w:r w:rsidRPr="00506479">
        <w:rPr>
          <w:rStyle w:val="FootnoteReference"/>
          <w:rFonts w:asciiTheme="majorBidi" w:hAnsiTheme="majorBidi" w:cstheme="majorBidi"/>
        </w:rPr>
        <w:footnoteRef/>
      </w:r>
      <w:r w:rsidRPr="00506479">
        <w:rPr>
          <w:rFonts w:asciiTheme="majorBidi" w:hAnsiTheme="majorBidi" w:cstheme="majorBidi"/>
        </w:rPr>
        <w:t xml:space="preserve"> </w:t>
      </w:r>
      <w:r w:rsidRPr="00506479">
        <w:rPr>
          <w:rFonts w:asciiTheme="majorBidi" w:hAnsiTheme="majorBidi" w:cstheme="majorBidi"/>
          <w:lang w:val="id-ID"/>
        </w:rPr>
        <w:t xml:space="preserve">Suwarna,dkk, </w:t>
      </w:r>
      <w:r w:rsidRPr="00506479">
        <w:rPr>
          <w:rFonts w:asciiTheme="majorBidi" w:hAnsiTheme="majorBidi" w:cstheme="majorBidi"/>
          <w:i/>
          <w:iCs/>
          <w:lang w:val="id-ID"/>
        </w:rPr>
        <w:t>pengajaran</w:t>
      </w:r>
      <w:r w:rsidRPr="00506479">
        <w:rPr>
          <w:rFonts w:asciiTheme="majorBidi" w:hAnsiTheme="majorBidi" w:cstheme="majorBidi"/>
          <w:lang w:val="id-ID"/>
        </w:rPr>
        <w:t>...</w:t>
      </w:r>
      <w:r w:rsidRPr="00506479">
        <w:rPr>
          <w:rFonts w:asciiTheme="majorBidi" w:hAnsiTheme="majorBidi" w:cstheme="majorBidi"/>
        </w:rPr>
        <w:t xml:space="preserve">, </w:t>
      </w:r>
      <w:r w:rsidRPr="00506479">
        <w:rPr>
          <w:rFonts w:asciiTheme="majorBidi" w:hAnsiTheme="majorBidi" w:cstheme="majorBidi"/>
          <w:lang w:val="id-ID"/>
        </w:rPr>
        <w:t>hal.118</w:t>
      </w:r>
    </w:p>
  </w:footnote>
  <w:footnote w:id="51">
    <w:p w:rsidR="00E97667" w:rsidRPr="00506479" w:rsidRDefault="00E97667" w:rsidP="001B14DC">
      <w:pPr>
        <w:pStyle w:val="FootnoteText"/>
        <w:ind w:firstLine="567"/>
        <w:jc w:val="both"/>
        <w:rPr>
          <w:rFonts w:asciiTheme="majorBidi" w:hAnsiTheme="majorBidi" w:cstheme="majorBidi"/>
          <w:lang w:val="id-ID"/>
        </w:rPr>
      </w:pPr>
      <w:r w:rsidRPr="00506479">
        <w:rPr>
          <w:rStyle w:val="FootnoteReference"/>
          <w:rFonts w:asciiTheme="majorBidi" w:hAnsiTheme="majorBidi" w:cstheme="majorBidi"/>
        </w:rPr>
        <w:footnoteRef/>
      </w:r>
      <w:r w:rsidRPr="00506479">
        <w:rPr>
          <w:rFonts w:asciiTheme="majorBidi" w:hAnsiTheme="majorBidi" w:cstheme="majorBidi"/>
        </w:rPr>
        <w:t xml:space="preserve"> </w:t>
      </w:r>
      <w:r w:rsidRPr="00506479">
        <w:rPr>
          <w:rFonts w:asciiTheme="majorBidi" w:hAnsiTheme="majorBidi" w:cstheme="majorBidi"/>
          <w:lang w:val="id-ID"/>
        </w:rPr>
        <w:t xml:space="preserve">Azhar Arsyad, </w:t>
      </w:r>
      <w:r w:rsidRPr="00506479">
        <w:rPr>
          <w:rFonts w:asciiTheme="majorBidi" w:hAnsiTheme="majorBidi" w:cstheme="majorBidi"/>
          <w:i/>
          <w:iCs/>
          <w:lang w:val="id-ID"/>
        </w:rPr>
        <w:t>Media</w:t>
      </w:r>
      <w:r w:rsidRPr="00506479">
        <w:rPr>
          <w:rFonts w:asciiTheme="majorBidi" w:hAnsiTheme="majorBidi" w:cstheme="majorBidi"/>
          <w:lang w:val="id-ID"/>
        </w:rPr>
        <w:t>...</w:t>
      </w:r>
      <w:r w:rsidRPr="00506479">
        <w:rPr>
          <w:rFonts w:asciiTheme="majorBidi" w:hAnsiTheme="majorBidi" w:cstheme="majorBidi"/>
        </w:rPr>
        <w:t xml:space="preserve">, </w:t>
      </w:r>
      <w:r w:rsidRPr="00506479">
        <w:rPr>
          <w:rFonts w:asciiTheme="majorBidi" w:hAnsiTheme="majorBidi" w:cstheme="majorBidi"/>
          <w:lang w:val="id-ID"/>
        </w:rPr>
        <w:t>hal.154</w:t>
      </w:r>
    </w:p>
  </w:footnote>
  <w:footnote w:id="52">
    <w:p w:rsidR="00E97667" w:rsidRPr="00506479" w:rsidRDefault="00E97667" w:rsidP="001B14DC">
      <w:pPr>
        <w:pStyle w:val="FootnoteText"/>
        <w:ind w:firstLine="567"/>
        <w:jc w:val="both"/>
        <w:rPr>
          <w:rFonts w:asciiTheme="majorBidi" w:hAnsiTheme="majorBidi" w:cstheme="majorBidi"/>
        </w:rPr>
      </w:pPr>
      <w:r w:rsidRPr="00506479">
        <w:rPr>
          <w:rStyle w:val="FootnoteReference"/>
          <w:rFonts w:asciiTheme="majorBidi" w:hAnsiTheme="majorBidi" w:cstheme="majorBidi"/>
        </w:rPr>
        <w:footnoteRef/>
      </w:r>
      <w:r w:rsidRPr="00506479">
        <w:rPr>
          <w:rFonts w:asciiTheme="majorBidi" w:hAnsiTheme="majorBidi" w:cstheme="majorBidi"/>
          <w:lang w:val="id-ID"/>
        </w:rPr>
        <w:t xml:space="preserve">Syaiful Bahri Djamarah, </w:t>
      </w:r>
      <w:r w:rsidRPr="00506479">
        <w:rPr>
          <w:rFonts w:asciiTheme="majorBidi" w:hAnsiTheme="majorBidi" w:cstheme="majorBidi"/>
          <w:i/>
          <w:iCs/>
          <w:lang w:val="id-ID"/>
        </w:rPr>
        <w:t>Prestasi Belajar</w:t>
      </w:r>
      <w:r>
        <w:rPr>
          <w:rFonts w:asciiTheme="majorBidi" w:hAnsiTheme="majorBidi" w:cstheme="majorBidi"/>
          <w:i/>
          <w:iCs/>
        </w:rPr>
        <w:t>…</w:t>
      </w:r>
      <w:r w:rsidRPr="00506479">
        <w:rPr>
          <w:rFonts w:asciiTheme="majorBidi" w:hAnsiTheme="majorBidi" w:cstheme="majorBidi"/>
          <w:lang w:val="id-ID"/>
        </w:rPr>
        <w:t>, hal.19</w:t>
      </w:r>
      <w:r w:rsidRPr="00506479">
        <w:rPr>
          <w:rFonts w:asciiTheme="majorBidi" w:hAnsiTheme="majorBidi" w:cstheme="majorBidi"/>
        </w:rPr>
        <w:t xml:space="preserve"> </w:t>
      </w:r>
    </w:p>
  </w:footnote>
  <w:footnote w:id="53">
    <w:p w:rsidR="00E97667" w:rsidRPr="00506479" w:rsidRDefault="00E97667" w:rsidP="001B14DC">
      <w:pPr>
        <w:pStyle w:val="FootnoteText"/>
        <w:ind w:firstLine="567"/>
        <w:jc w:val="both"/>
        <w:rPr>
          <w:rFonts w:asciiTheme="majorBidi" w:hAnsiTheme="majorBidi" w:cstheme="majorBidi"/>
        </w:rPr>
      </w:pPr>
      <w:r w:rsidRPr="00506479">
        <w:rPr>
          <w:rStyle w:val="FootnoteReference"/>
          <w:rFonts w:asciiTheme="majorBidi" w:hAnsiTheme="majorBidi" w:cstheme="majorBidi"/>
        </w:rPr>
        <w:footnoteRef/>
      </w:r>
      <w:r w:rsidRPr="00506479">
        <w:rPr>
          <w:rFonts w:asciiTheme="majorBidi" w:hAnsiTheme="majorBidi" w:cstheme="majorBidi"/>
          <w:i/>
          <w:iCs/>
          <w:lang w:val="id-ID"/>
        </w:rPr>
        <w:t xml:space="preserve">Ibid </w:t>
      </w:r>
      <w:r w:rsidRPr="00506479">
        <w:rPr>
          <w:rFonts w:asciiTheme="majorBidi" w:hAnsiTheme="majorBidi" w:cstheme="majorBidi"/>
          <w:lang w:val="id-ID"/>
        </w:rPr>
        <w:t>., hal.20-21</w:t>
      </w:r>
      <w:r w:rsidRPr="00506479">
        <w:rPr>
          <w:rFonts w:asciiTheme="majorBidi" w:hAnsiTheme="majorBidi" w:cstheme="majorBidi"/>
        </w:rPr>
        <w:t xml:space="preserve"> </w:t>
      </w:r>
    </w:p>
  </w:footnote>
  <w:footnote w:id="54">
    <w:p w:rsidR="00E97667" w:rsidRPr="00506479" w:rsidRDefault="00E97667" w:rsidP="001B14DC">
      <w:pPr>
        <w:pStyle w:val="FootnoteText"/>
        <w:ind w:firstLine="567"/>
        <w:jc w:val="both"/>
        <w:rPr>
          <w:rFonts w:asciiTheme="majorBidi" w:hAnsiTheme="majorBidi" w:cstheme="majorBidi"/>
          <w:lang w:val="id-ID"/>
        </w:rPr>
      </w:pPr>
      <w:r w:rsidRPr="00506479">
        <w:rPr>
          <w:rStyle w:val="FootnoteReference"/>
          <w:rFonts w:asciiTheme="majorBidi" w:hAnsiTheme="majorBidi" w:cstheme="majorBidi"/>
        </w:rPr>
        <w:footnoteRef/>
      </w:r>
      <w:r w:rsidRPr="00506479">
        <w:rPr>
          <w:rFonts w:asciiTheme="majorBidi" w:hAnsiTheme="majorBidi" w:cstheme="majorBidi"/>
        </w:rPr>
        <w:t xml:space="preserve"> </w:t>
      </w:r>
      <w:r w:rsidRPr="00506479">
        <w:rPr>
          <w:rFonts w:asciiTheme="majorBidi" w:hAnsiTheme="majorBidi" w:cstheme="majorBidi"/>
          <w:i/>
          <w:iCs/>
          <w:lang w:val="id-ID"/>
        </w:rPr>
        <w:t xml:space="preserve">Ibid., </w:t>
      </w:r>
      <w:r w:rsidRPr="00506479">
        <w:rPr>
          <w:rFonts w:asciiTheme="majorBidi" w:hAnsiTheme="majorBidi" w:cstheme="majorBidi"/>
          <w:lang w:val="id-ID"/>
        </w:rPr>
        <w:t>hal.22</w:t>
      </w:r>
    </w:p>
  </w:footnote>
  <w:footnote w:id="55">
    <w:p w:rsidR="00E97667" w:rsidRPr="00506479" w:rsidRDefault="00E97667" w:rsidP="001B14DC">
      <w:pPr>
        <w:pStyle w:val="FootnoteText"/>
        <w:ind w:firstLine="567"/>
        <w:jc w:val="both"/>
        <w:rPr>
          <w:rFonts w:asciiTheme="majorBidi" w:hAnsiTheme="majorBidi" w:cstheme="majorBidi"/>
          <w:lang w:val="id-ID"/>
        </w:rPr>
      </w:pPr>
      <w:r w:rsidRPr="00506479">
        <w:rPr>
          <w:rStyle w:val="FootnoteReference"/>
          <w:rFonts w:asciiTheme="majorBidi" w:hAnsiTheme="majorBidi" w:cstheme="majorBidi"/>
        </w:rPr>
        <w:footnoteRef/>
      </w:r>
      <w:r>
        <w:rPr>
          <w:rFonts w:asciiTheme="majorBidi" w:hAnsiTheme="majorBidi" w:cstheme="majorBidi"/>
        </w:rPr>
        <w:t>E.</w:t>
      </w:r>
      <w:r w:rsidRPr="00506479">
        <w:rPr>
          <w:rFonts w:asciiTheme="majorBidi" w:hAnsiTheme="majorBidi" w:cstheme="majorBidi"/>
        </w:rPr>
        <w:t xml:space="preserve"> </w:t>
      </w:r>
      <w:r w:rsidRPr="00506479">
        <w:rPr>
          <w:rFonts w:asciiTheme="majorBidi" w:hAnsiTheme="majorBidi" w:cstheme="majorBidi"/>
          <w:lang w:val="id-ID"/>
        </w:rPr>
        <w:t xml:space="preserve">Mulyasa, </w:t>
      </w:r>
      <w:r w:rsidRPr="00506479">
        <w:rPr>
          <w:rFonts w:asciiTheme="majorBidi" w:hAnsiTheme="majorBidi" w:cstheme="majorBidi"/>
          <w:i/>
          <w:iCs/>
          <w:lang w:val="id-ID"/>
        </w:rPr>
        <w:t>Implementasi</w:t>
      </w:r>
      <w:r>
        <w:rPr>
          <w:rFonts w:asciiTheme="majorBidi" w:hAnsiTheme="majorBidi" w:cstheme="majorBidi"/>
        </w:rPr>
        <w:t>…</w:t>
      </w:r>
      <w:r w:rsidRPr="00506479">
        <w:rPr>
          <w:rFonts w:asciiTheme="majorBidi" w:hAnsiTheme="majorBidi" w:cstheme="majorBidi"/>
          <w:lang w:val="id-ID"/>
        </w:rPr>
        <w:t>, hal.191</w:t>
      </w:r>
    </w:p>
  </w:footnote>
  <w:footnote w:id="56">
    <w:p w:rsidR="00E97667" w:rsidRPr="00506479" w:rsidRDefault="00E97667" w:rsidP="001B14DC">
      <w:pPr>
        <w:pStyle w:val="FootnoteText"/>
        <w:ind w:firstLine="567"/>
        <w:jc w:val="both"/>
        <w:rPr>
          <w:rFonts w:asciiTheme="majorBidi" w:hAnsiTheme="majorBidi" w:cstheme="majorBidi"/>
          <w:lang w:val="id-ID"/>
        </w:rPr>
      </w:pPr>
      <w:r w:rsidRPr="00506479">
        <w:rPr>
          <w:rStyle w:val="FootnoteReference"/>
          <w:rFonts w:asciiTheme="majorBidi" w:hAnsiTheme="majorBidi" w:cstheme="majorBidi"/>
        </w:rPr>
        <w:footnoteRef/>
      </w:r>
      <w:r w:rsidRPr="00506479">
        <w:rPr>
          <w:rFonts w:asciiTheme="majorBidi" w:hAnsiTheme="majorBidi" w:cstheme="majorBidi"/>
        </w:rPr>
        <w:t xml:space="preserve"> </w:t>
      </w:r>
      <w:r w:rsidRPr="00506479">
        <w:rPr>
          <w:rFonts w:asciiTheme="majorBidi" w:hAnsiTheme="majorBidi" w:cstheme="majorBidi"/>
          <w:i/>
          <w:iCs/>
          <w:lang w:val="id-ID"/>
        </w:rPr>
        <w:t>Ibid</w:t>
      </w:r>
      <w:r w:rsidRPr="00506479">
        <w:rPr>
          <w:rFonts w:asciiTheme="majorBidi" w:hAnsiTheme="majorBidi" w:cstheme="majorBidi"/>
          <w:lang w:val="id-ID"/>
        </w:rPr>
        <w:t>...hal.193</w:t>
      </w:r>
    </w:p>
  </w:footnote>
  <w:footnote w:id="57">
    <w:p w:rsidR="00E97667" w:rsidRPr="00506479" w:rsidRDefault="00E97667" w:rsidP="001B14DC">
      <w:pPr>
        <w:pStyle w:val="FootnoteText"/>
        <w:ind w:firstLine="567"/>
        <w:jc w:val="both"/>
        <w:rPr>
          <w:rFonts w:asciiTheme="majorBidi" w:hAnsiTheme="majorBidi" w:cstheme="majorBidi"/>
          <w:lang w:val="id-ID"/>
        </w:rPr>
      </w:pPr>
      <w:r w:rsidRPr="00506479">
        <w:rPr>
          <w:rStyle w:val="FootnoteReference"/>
          <w:rFonts w:asciiTheme="majorBidi" w:hAnsiTheme="majorBidi" w:cstheme="majorBidi"/>
        </w:rPr>
        <w:footnoteRef/>
      </w:r>
      <w:r w:rsidRPr="00506479">
        <w:rPr>
          <w:rFonts w:asciiTheme="majorBidi" w:hAnsiTheme="majorBidi" w:cstheme="majorBidi"/>
        </w:rPr>
        <w:t xml:space="preserve"> </w:t>
      </w:r>
      <w:r w:rsidRPr="00506479">
        <w:rPr>
          <w:rFonts w:asciiTheme="majorBidi" w:hAnsiTheme="majorBidi" w:cstheme="majorBidi"/>
          <w:i/>
          <w:iCs/>
          <w:lang w:val="id-ID"/>
        </w:rPr>
        <w:t>Ibid</w:t>
      </w:r>
      <w:r w:rsidRPr="00506479">
        <w:rPr>
          <w:rFonts w:asciiTheme="majorBidi" w:hAnsiTheme="majorBidi" w:cstheme="majorBidi"/>
          <w:lang w:val="id-ID"/>
        </w:rPr>
        <w:t>... hal.194</w:t>
      </w:r>
    </w:p>
  </w:footnote>
  <w:footnote w:id="58">
    <w:p w:rsidR="00E97667" w:rsidRPr="00506479" w:rsidRDefault="00E97667" w:rsidP="001B14DC">
      <w:pPr>
        <w:pStyle w:val="FootnoteText"/>
        <w:ind w:firstLine="567"/>
        <w:jc w:val="both"/>
        <w:rPr>
          <w:rFonts w:asciiTheme="majorBidi" w:hAnsiTheme="majorBidi" w:cstheme="majorBidi"/>
          <w:lang w:val="id-ID"/>
        </w:rPr>
      </w:pPr>
      <w:r w:rsidRPr="00506479">
        <w:rPr>
          <w:rStyle w:val="FootnoteReference"/>
          <w:rFonts w:asciiTheme="majorBidi" w:hAnsiTheme="majorBidi" w:cstheme="majorBidi"/>
        </w:rPr>
        <w:footnoteRef/>
      </w:r>
      <w:r w:rsidRPr="00506479">
        <w:rPr>
          <w:rFonts w:asciiTheme="majorBidi" w:hAnsiTheme="majorBidi" w:cstheme="majorBidi"/>
        </w:rPr>
        <w:t xml:space="preserve"> </w:t>
      </w:r>
      <w:r w:rsidRPr="00506479">
        <w:rPr>
          <w:rFonts w:asciiTheme="majorBidi" w:hAnsiTheme="majorBidi" w:cstheme="majorBidi"/>
          <w:lang w:val="id-ID"/>
        </w:rPr>
        <w:t xml:space="preserve">M.Fery Fadly, </w:t>
      </w:r>
      <w:r w:rsidRPr="00506479">
        <w:rPr>
          <w:rFonts w:asciiTheme="majorBidi" w:hAnsiTheme="majorBidi" w:cstheme="majorBidi"/>
          <w:i/>
          <w:iCs/>
          <w:lang w:val="id-ID"/>
        </w:rPr>
        <w:t>Pengertian kubus dan balok</w:t>
      </w:r>
      <w:r w:rsidRPr="00506479">
        <w:rPr>
          <w:rFonts w:asciiTheme="majorBidi" w:hAnsiTheme="majorBidi" w:cstheme="majorBidi"/>
          <w:lang w:val="id-ID"/>
        </w:rPr>
        <w:t xml:space="preserve">, </w:t>
      </w:r>
      <w:hyperlink r:id="rId1" w:history="1">
        <w:r w:rsidRPr="00506479">
          <w:rPr>
            <w:rStyle w:val="Hyperlink"/>
            <w:rFonts w:asciiTheme="majorBidi" w:hAnsiTheme="majorBidi" w:cstheme="majorBidi"/>
            <w:lang w:val="id-ID"/>
          </w:rPr>
          <w:t>http://lbbku.wordpress.com/2010/04/01/pengertian-kubus-dan-balok/</w:t>
        </w:r>
      </w:hyperlink>
      <w:r>
        <w:rPr>
          <w:rFonts w:asciiTheme="majorBidi" w:hAnsiTheme="majorBidi" w:cstheme="majorBidi"/>
          <w:lang w:val="id-ID"/>
        </w:rPr>
        <w:t xml:space="preserve">, diakses tanggal 24 </w:t>
      </w:r>
      <w:r>
        <w:rPr>
          <w:rFonts w:asciiTheme="majorBidi" w:hAnsiTheme="majorBidi" w:cstheme="majorBidi"/>
        </w:rPr>
        <w:t>april</w:t>
      </w:r>
      <w:r w:rsidRPr="00506479">
        <w:rPr>
          <w:rFonts w:asciiTheme="majorBidi" w:hAnsiTheme="majorBidi" w:cstheme="majorBidi"/>
          <w:lang w:val="id-ID"/>
        </w:rPr>
        <w:t xml:space="preserve"> 2012</w:t>
      </w:r>
    </w:p>
  </w:footnote>
  <w:footnote w:id="59">
    <w:p w:rsidR="00E97667" w:rsidRPr="00506479" w:rsidRDefault="00E97667" w:rsidP="001B14DC">
      <w:pPr>
        <w:pStyle w:val="FootnoteText"/>
        <w:ind w:firstLine="567"/>
        <w:jc w:val="both"/>
        <w:rPr>
          <w:rFonts w:asciiTheme="majorBidi" w:hAnsiTheme="majorBidi" w:cstheme="majorBidi"/>
          <w:lang w:val="id-ID"/>
        </w:rPr>
      </w:pPr>
      <w:r w:rsidRPr="00506479">
        <w:rPr>
          <w:rStyle w:val="FootnoteReference"/>
          <w:rFonts w:asciiTheme="majorBidi" w:hAnsiTheme="majorBidi" w:cstheme="majorBidi"/>
        </w:rPr>
        <w:footnoteRef/>
      </w:r>
      <w:r w:rsidRPr="00506479">
        <w:rPr>
          <w:rFonts w:asciiTheme="majorBidi" w:hAnsiTheme="majorBidi" w:cstheme="majorBidi"/>
        </w:rPr>
        <w:t xml:space="preserve"> </w:t>
      </w:r>
      <w:r w:rsidRPr="00506479">
        <w:rPr>
          <w:rFonts w:asciiTheme="majorBidi" w:hAnsiTheme="majorBidi" w:cstheme="majorBidi"/>
          <w:i/>
          <w:iCs/>
          <w:lang w:val="id-ID"/>
        </w:rPr>
        <w:t xml:space="preserve">Ibid., </w:t>
      </w:r>
      <w:r>
        <w:rPr>
          <w:rFonts w:asciiTheme="majorBidi" w:hAnsiTheme="majorBidi" w:cstheme="majorBidi"/>
          <w:lang w:val="id-ID"/>
        </w:rPr>
        <w:t xml:space="preserve">diakses tanggal 24 </w:t>
      </w:r>
      <w:r>
        <w:rPr>
          <w:rFonts w:asciiTheme="majorBidi" w:hAnsiTheme="majorBidi" w:cstheme="majorBidi"/>
        </w:rPr>
        <w:t xml:space="preserve">april </w:t>
      </w:r>
      <w:r w:rsidRPr="00506479">
        <w:rPr>
          <w:rFonts w:asciiTheme="majorBidi" w:hAnsiTheme="majorBidi" w:cstheme="majorBidi"/>
          <w:lang w:val="id-ID"/>
        </w:rPr>
        <w:t>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5803"/>
      <w:docPartObj>
        <w:docPartGallery w:val="Page Numbers (Top of Page)"/>
        <w:docPartUnique/>
      </w:docPartObj>
    </w:sdtPr>
    <w:sdtContent>
      <w:p w:rsidR="00E97667" w:rsidRDefault="00E97667">
        <w:pPr>
          <w:pStyle w:val="Header"/>
          <w:jc w:val="right"/>
        </w:pPr>
        <w:fldSimple w:instr=" PAGE   \* MERGEFORMAT ">
          <w:r w:rsidR="00E96542">
            <w:rPr>
              <w:noProof/>
            </w:rPr>
            <w:t>62</w:t>
          </w:r>
        </w:fldSimple>
      </w:p>
    </w:sdtContent>
  </w:sdt>
  <w:p w:rsidR="00E97667" w:rsidRDefault="00E97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25D"/>
    <w:multiLevelType w:val="hybridMultilevel"/>
    <w:tmpl w:val="2A9626D4"/>
    <w:lvl w:ilvl="0" w:tplc="457AA68E">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055C3DBB"/>
    <w:multiLevelType w:val="hybridMultilevel"/>
    <w:tmpl w:val="BEAECB7C"/>
    <w:lvl w:ilvl="0" w:tplc="DA105AAA">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
    <w:nsid w:val="089B4F5C"/>
    <w:multiLevelType w:val="hybridMultilevel"/>
    <w:tmpl w:val="94307546"/>
    <w:lvl w:ilvl="0" w:tplc="A3FC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D9706D"/>
    <w:multiLevelType w:val="hybridMultilevel"/>
    <w:tmpl w:val="C4D24E7A"/>
    <w:lvl w:ilvl="0" w:tplc="51DA6DC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49F5C91"/>
    <w:multiLevelType w:val="hybridMultilevel"/>
    <w:tmpl w:val="20EC6380"/>
    <w:lvl w:ilvl="0" w:tplc="E7BA716E">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nsid w:val="17AE2DA8"/>
    <w:multiLevelType w:val="hybridMultilevel"/>
    <w:tmpl w:val="6DF26A2A"/>
    <w:lvl w:ilvl="0" w:tplc="FA9AA9FA">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
    <w:nsid w:val="17FC4FB3"/>
    <w:multiLevelType w:val="hybridMultilevel"/>
    <w:tmpl w:val="92A8DF06"/>
    <w:lvl w:ilvl="0" w:tplc="04090015">
      <w:start w:val="1"/>
      <w:numFmt w:val="upperLetter"/>
      <w:lvlText w:val="%1."/>
      <w:lvlJc w:val="left"/>
      <w:pPr>
        <w:ind w:left="720" w:hanging="360"/>
      </w:pPr>
      <w:rPr>
        <w:rFonts w:hint="default"/>
      </w:rPr>
    </w:lvl>
    <w:lvl w:ilvl="1" w:tplc="A9B286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15543"/>
    <w:multiLevelType w:val="hybridMultilevel"/>
    <w:tmpl w:val="3CBE9344"/>
    <w:lvl w:ilvl="0" w:tplc="427295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EA54CD3"/>
    <w:multiLevelType w:val="hybridMultilevel"/>
    <w:tmpl w:val="58565C46"/>
    <w:lvl w:ilvl="0" w:tplc="95704D5C">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
    <w:nsid w:val="1FF1060E"/>
    <w:multiLevelType w:val="hybridMultilevel"/>
    <w:tmpl w:val="3030F376"/>
    <w:lvl w:ilvl="0" w:tplc="33EA1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D24049"/>
    <w:multiLevelType w:val="hybridMultilevel"/>
    <w:tmpl w:val="EC785A32"/>
    <w:lvl w:ilvl="0" w:tplc="C74A073C">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1">
    <w:nsid w:val="25747F8C"/>
    <w:multiLevelType w:val="hybridMultilevel"/>
    <w:tmpl w:val="E3BE8266"/>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2">
    <w:nsid w:val="2B5D4C2C"/>
    <w:multiLevelType w:val="hybridMultilevel"/>
    <w:tmpl w:val="8FE6F7F2"/>
    <w:lvl w:ilvl="0" w:tplc="144ACAA4">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3">
    <w:nsid w:val="2C9D2E78"/>
    <w:multiLevelType w:val="hybridMultilevel"/>
    <w:tmpl w:val="E86AB1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A96E57"/>
    <w:multiLevelType w:val="hybridMultilevel"/>
    <w:tmpl w:val="D036564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2E215A0F"/>
    <w:multiLevelType w:val="hybridMultilevel"/>
    <w:tmpl w:val="92A8BA96"/>
    <w:lvl w:ilvl="0" w:tplc="EF760C1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30A2005A"/>
    <w:multiLevelType w:val="hybridMultilevel"/>
    <w:tmpl w:val="FC027D8C"/>
    <w:lvl w:ilvl="0" w:tplc="9354A714">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7">
    <w:nsid w:val="31780F41"/>
    <w:multiLevelType w:val="hybridMultilevel"/>
    <w:tmpl w:val="8B0A7902"/>
    <w:lvl w:ilvl="0" w:tplc="5F34AFC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0659F9"/>
    <w:multiLevelType w:val="hybridMultilevel"/>
    <w:tmpl w:val="767C0B92"/>
    <w:lvl w:ilvl="0" w:tplc="A6EE620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3E311322"/>
    <w:multiLevelType w:val="hybridMultilevel"/>
    <w:tmpl w:val="7F2083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408A310C"/>
    <w:multiLevelType w:val="hybridMultilevel"/>
    <w:tmpl w:val="55AC4180"/>
    <w:lvl w:ilvl="0" w:tplc="C446677C">
      <w:start w:val="1"/>
      <w:numFmt w:val="lowerLetter"/>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1">
    <w:nsid w:val="450C1D59"/>
    <w:multiLevelType w:val="hybridMultilevel"/>
    <w:tmpl w:val="0A3A96C0"/>
    <w:lvl w:ilvl="0" w:tplc="1C404262">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2">
    <w:nsid w:val="49C66B90"/>
    <w:multiLevelType w:val="hybridMultilevel"/>
    <w:tmpl w:val="57608D02"/>
    <w:lvl w:ilvl="0" w:tplc="DDD024A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3">
    <w:nsid w:val="4B4B39EC"/>
    <w:multiLevelType w:val="hybridMultilevel"/>
    <w:tmpl w:val="60A61E2C"/>
    <w:lvl w:ilvl="0" w:tplc="E55A40C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C145CEF"/>
    <w:multiLevelType w:val="hybridMultilevel"/>
    <w:tmpl w:val="50D43AD6"/>
    <w:lvl w:ilvl="0" w:tplc="B01E147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4CB02EB4"/>
    <w:multiLevelType w:val="hybridMultilevel"/>
    <w:tmpl w:val="98764C0C"/>
    <w:lvl w:ilvl="0" w:tplc="317CD1DC">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6">
    <w:nsid w:val="4E514805"/>
    <w:multiLevelType w:val="hybridMultilevel"/>
    <w:tmpl w:val="E9562E30"/>
    <w:lvl w:ilvl="0" w:tplc="2C1A41CE">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7">
    <w:nsid w:val="4F286C2B"/>
    <w:multiLevelType w:val="hybridMultilevel"/>
    <w:tmpl w:val="DD9EA5D4"/>
    <w:lvl w:ilvl="0" w:tplc="4ACCDC2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F484CE9"/>
    <w:multiLevelType w:val="hybridMultilevel"/>
    <w:tmpl w:val="FA485154"/>
    <w:lvl w:ilvl="0" w:tplc="85CA1970">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2506BB"/>
    <w:multiLevelType w:val="hybridMultilevel"/>
    <w:tmpl w:val="5B2AC5E4"/>
    <w:lvl w:ilvl="0" w:tplc="0D388F14">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0">
    <w:nsid w:val="56362166"/>
    <w:multiLevelType w:val="hybridMultilevel"/>
    <w:tmpl w:val="7098FFE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1">
    <w:nsid w:val="56397E61"/>
    <w:multiLevelType w:val="hybridMultilevel"/>
    <w:tmpl w:val="2E2E2352"/>
    <w:lvl w:ilvl="0" w:tplc="FE8CF3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222349"/>
    <w:multiLevelType w:val="hybridMultilevel"/>
    <w:tmpl w:val="D98A32B4"/>
    <w:lvl w:ilvl="0" w:tplc="807EDCC2">
      <w:start w:val="1"/>
      <w:numFmt w:val="upperLetter"/>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10E1F"/>
    <w:multiLevelType w:val="hybridMultilevel"/>
    <w:tmpl w:val="939AE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5F3212"/>
    <w:multiLevelType w:val="hybridMultilevel"/>
    <w:tmpl w:val="33C0A856"/>
    <w:lvl w:ilvl="0" w:tplc="EA4E39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C9777A"/>
    <w:multiLevelType w:val="hybridMultilevel"/>
    <w:tmpl w:val="F37C5D90"/>
    <w:lvl w:ilvl="0" w:tplc="E914623C">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6">
    <w:nsid w:val="62552242"/>
    <w:multiLevelType w:val="hybridMultilevel"/>
    <w:tmpl w:val="FA8A17CE"/>
    <w:lvl w:ilvl="0" w:tplc="B3DC8BAE">
      <w:start w:val="1"/>
      <w:numFmt w:val="decimal"/>
      <w:lvlText w:val="%1."/>
      <w:lvlJc w:val="left"/>
      <w:pPr>
        <w:ind w:left="1429" w:hanging="360"/>
      </w:pPr>
      <w:rPr>
        <w:b w:val="0"/>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635C0B28"/>
    <w:multiLevelType w:val="hybridMultilevel"/>
    <w:tmpl w:val="F3BE5248"/>
    <w:lvl w:ilvl="0" w:tplc="8946D2A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639C3212"/>
    <w:multiLevelType w:val="hybridMultilevel"/>
    <w:tmpl w:val="086A0350"/>
    <w:lvl w:ilvl="0" w:tplc="6388EBE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694955D1"/>
    <w:multiLevelType w:val="hybridMultilevel"/>
    <w:tmpl w:val="D7FEC414"/>
    <w:lvl w:ilvl="0" w:tplc="35EC28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99444E"/>
    <w:multiLevelType w:val="hybridMultilevel"/>
    <w:tmpl w:val="A94C75AC"/>
    <w:lvl w:ilvl="0" w:tplc="7C52B2C4">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1">
    <w:nsid w:val="6ED77ABD"/>
    <w:multiLevelType w:val="hybridMultilevel"/>
    <w:tmpl w:val="E54AE2B6"/>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2">
    <w:nsid w:val="6F705F42"/>
    <w:multiLevelType w:val="hybridMultilevel"/>
    <w:tmpl w:val="DC1CACA6"/>
    <w:lvl w:ilvl="0" w:tplc="18D036A6">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3">
    <w:nsid w:val="70EB27EE"/>
    <w:multiLevelType w:val="hybridMultilevel"/>
    <w:tmpl w:val="DF3ED52C"/>
    <w:lvl w:ilvl="0" w:tplc="4DD8D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2E2BAE"/>
    <w:multiLevelType w:val="hybridMultilevel"/>
    <w:tmpl w:val="60867DA6"/>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5">
    <w:nsid w:val="7349764D"/>
    <w:multiLevelType w:val="hybridMultilevel"/>
    <w:tmpl w:val="E20A5494"/>
    <w:lvl w:ilvl="0" w:tplc="6128BBE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776812BC"/>
    <w:multiLevelType w:val="hybridMultilevel"/>
    <w:tmpl w:val="F47033DE"/>
    <w:lvl w:ilvl="0" w:tplc="DD0CA372">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7">
    <w:nsid w:val="78594DC0"/>
    <w:multiLevelType w:val="hybridMultilevel"/>
    <w:tmpl w:val="8DC66AC2"/>
    <w:lvl w:ilvl="0" w:tplc="1FB2453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7A8C19C5"/>
    <w:multiLevelType w:val="hybridMultilevel"/>
    <w:tmpl w:val="A072BCFA"/>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9">
    <w:nsid w:val="7FC17517"/>
    <w:multiLevelType w:val="hybridMultilevel"/>
    <w:tmpl w:val="C2282DAC"/>
    <w:lvl w:ilvl="0" w:tplc="04090011">
      <w:start w:val="1"/>
      <w:numFmt w:val="decimal"/>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num w:numId="1">
    <w:abstractNumId w:val="28"/>
  </w:num>
  <w:num w:numId="2">
    <w:abstractNumId w:val="13"/>
  </w:num>
  <w:num w:numId="3">
    <w:abstractNumId w:val="36"/>
  </w:num>
  <w:num w:numId="4">
    <w:abstractNumId w:val="11"/>
  </w:num>
  <w:num w:numId="5">
    <w:abstractNumId w:val="44"/>
  </w:num>
  <w:num w:numId="6">
    <w:abstractNumId w:val="41"/>
  </w:num>
  <w:num w:numId="7">
    <w:abstractNumId w:val="26"/>
  </w:num>
  <w:num w:numId="8">
    <w:abstractNumId w:val="10"/>
  </w:num>
  <w:num w:numId="9">
    <w:abstractNumId w:val="5"/>
  </w:num>
  <w:num w:numId="10">
    <w:abstractNumId w:val="29"/>
  </w:num>
  <w:num w:numId="11">
    <w:abstractNumId w:val="46"/>
  </w:num>
  <w:num w:numId="12">
    <w:abstractNumId w:val="40"/>
  </w:num>
  <w:num w:numId="13">
    <w:abstractNumId w:val="4"/>
  </w:num>
  <w:num w:numId="14">
    <w:abstractNumId w:val="8"/>
  </w:num>
  <w:num w:numId="15">
    <w:abstractNumId w:val="35"/>
  </w:num>
  <w:num w:numId="16">
    <w:abstractNumId w:val="21"/>
  </w:num>
  <w:num w:numId="17">
    <w:abstractNumId w:val="25"/>
  </w:num>
  <w:num w:numId="18">
    <w:abstractNumId w:val="16"/>
  </w:num>
  <w:num w:numId="19">
    <w:abstractNumId w:val="20"/>
  </w:num>
  <w:num w:numId="20">
    <w:abstractNumId w:val="9"/>
  </w:num>
  <w:num w:numId="21">
    <w:abstractNumId w:val="24"/>
  </w:num>
  <w:num w:numId="22">
    <w:abstractNumId w:val="48"/>
  </w:num>
  <w:num w:numId="23">
    <w:abstractNumId w:val="7"/>
  </w:num>
  <w:num w:numId="24">
    <w:abstractNumId w:val="30"/>
  </w:num>
  <w:num w:numId="25">
    <w:abstractNumId w:val="49"/>
  </w:num>
  <w:num w:numId="26">
    <w:abstractNumId w:val="39"/>
  </w:num>
  <w:num w:numId="27">
    <w:abstractNumId w:val="34"/>
  </w:num>
  <w:num w:numId="28">
    <w:abstractNumId w:val="12"/>
  </w:num>
  <w:num w:numId="29">
    <w:abstractNumId w:val="45"/>
  </w:num>
  <w:num w:numId="30">
    <w:abstractNumId w:val="14"/>
  </w:num>
  <w:num w:numId="31">
    <w:abstractNumId w:val="33"/>
  </w:num>
  <w:num w:numId="32">
    <w:abstractNumId w:val="47"/>
  </w:num>
  <w:num w:numId="33">
    <w:abstractNumId w:val="37"/>
  </w:num>
  <w:num w:numId="34">
    <w:abstractNumId w:val="18"/>
  </w:num>
  <w:num w:numId="35">
    <w:abstractNumId w:val="15"/>
  </w:num>
  <w:num w:numId="36">
    <w:abstractNumId w:val="3"/>
  </w:num>
  <w:num w:numId="37">
    <w:abstractNumId w:val="43"/>
  </w:num>
  <w:num w:numId="38">
    <w:abstractNumId w:val="19"/>
  </w:num>
  <w:num w:numId="39">
    <w:abstractNumId w:val="31"/>
  </w:num>
  <w:num w:numId="40">
    <w:abstractNumId w:val="38"/>
  </w:num>
  <w:num w:numId="41">
    <w:abstractNumId w:val="42"/>
  </w:num>
  <w:num w:numId="42">
    <w:abstractNumId w:val="1"/>
  </w:num>
  <w:num w:numId="43">
    <w:abstractNumId w:val="0"/>
  </w:num>
  <w:num w:numId="44">
    <w:abstractNumId w:val="22"/>
  </w:num>
  <w:num w:numId="45">
    <w:abstractNumId w:val="23"/>
  </w:num>
  <w:num w:numId="46">
    <w:abstractNumId w:val="2"/>
  </w:num>
  <w:num w:numId="47">
    <w:abstractNumId w:val="17"/>
  </w:num>
  <w:num w:numId="48">
    <w:abstractNumId w:val="6"/>
  </w:num>
  <w:num w:numId="49">
    <w:abstractNumId w:val="27"/>
  </w:num>
  <w:num w:numId="50">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2E98"/>
    <w:rsid w:val="000012CE"/>
    <w:rsid w:val="00002987"/>
    <w:rsid w:val="00004E07"/>
    <w:rsid w:val="00005943"/>
    <w:rsid w:val="0001300E"/>
    <w:rsid w:val="00015AEB"/>
    <w:rsid w:val="00017397"/>
    <w:rsid w:val="0002125C"/>
    <w:rsid w:val="0002524D"/>
    <w:rsid w:val="00032EF4"/>
    <w:rsid w:val="00033ECC"/>
    <w:rsid w:val="000359B8"/>
    <w:rsid w:val="000616A3"/>
    <w:rsid w:val="0006257F"/>
    <w:rsid w:val="00071DB8"/>
    <w:rsid w:val="000724AC"/>
    <w:rsid w:val="00081E17"/>
    <w:rsid w:val="00082615"/>
    <w:rsid w:val="00091A8B"/>
    <w:rsid w:val="000A66BC"/>
    <w:rsid w:val="000B3B9C"/>
    <w:rsid w:val="000C2BAB"/>
    <w:rsid w:val="000C6186"/>
    <w:rsid w:val="000D157B"/>
    <w:rsid w:val="00112ABE"/>
    <w:rsid w:val="00117E01"/>
    <w:rsid w:val="00127B32"/>
    <w:rsid w:val="0013569B"/>
    <w:rsid w:val="00140A97"/>
    <w:rsid w:val="00145490"/>
    <w:rsid w:val="00146981"/>
    <w:rsid w:val="00146A86"/>
    <w:rsid w:val="00146CE5"/>
    <w:rsid w:val="00192F06"/>
    <w:rsid w:val="001B1229"/>
    <w:rsid w:val="001B14DC"/>
    <w:rsid w:val="001B2C7E"/>
    <w:rsid w:val="001B3777"/>
    <w:rsid w:val="001D6ED8"/>
    <w:rsid w:val="001E7518"/>
    <w:rsid w:val="001F1C26"/>
    <w:rsid w:val="001F2757"/>
    <w:rsid w:val="001F6E2C"/>
    <w:rsid w:val="001F710A"/>
    <w:rsid w:val="00203807"/>
    <w:rsid w:val="0021288C"/>
    <w:rsid w:val="002247DD"/>
    <w:rsid w:val="00230F47"/>
    <w:rsid w:val="00232616"/>
    <w:rsid w:val="00250113"/>
    <w:rsid w:val="00261527"/>
    <w:rsid w:val="0027727C"/>
    <w:rsid w:val="0028009F"/>
    <w:rsid w:val="00283CA9"/>
    <w:rsid w:val="002A639B"/>
    <w:rsid w:val="002B5F54"/>
    <w:rsid w:val="002C0244"/>
    <w:rsid w:val="002C626F"/>
    <w:rsid w:val="002D7EDF"/>
    <w:rsid w:val="002E0B2B"/>
    <w:rsid w:val="002F1A24"/>
    <w:rsid w:val="002F2754"/>
    <w:rsid w:val="002F2F9D"/>
    <w:rsid w:val="002F4BB7"/>
    <w:rsid w:val="003002C7"/>
    <w:rsid w:val="00310136"/>
    <w:rsid w:val="00324A10"/>
    <w:rsid w:val="00334B59"/>
    <w:rsid w:val="0033613E"/>
    <w:rsid w:val="00352CBA"/>
    <w:rsid w:val="00372980"/>
    <w:rsid w:val="00376414"/>
    <w:rsid w:val="00377F69"/>
    <w:rsid w:val="00391E6A"/>
    <w:rsid w:val="00392C7D"/>
    <w:rsid w:val="003A0ED3"/>
    <w:rsid w:val="003B0A09"/>
    <w:rsid w:val="003B5E82"/>
    <w:rsid w:val="003C093B"/>
    <w:rsid w:val="003C4119"/>
    <w:rsid w:val="003C6212"/>
    <w:rsid w:val="003E53A8"/>
    <w:rsid w:val="003F3F3D"/>
    <w:rsid w:val="0040139B"/>
    <w:rsid w:val="00413A74"/>
    <w:rsid w:val="00416070"/>
    <w:rsid w:val="0042390E"/>
    <w:rsid w:val="00432C4F"/>
    <w:rsid w:val="004369B7"/>
    <w:rsid w:val="00442A32"/>
    <w:rsid w:val="004520E4"/>
    <w:rsid w:val="0045454F"/>
    <w:rsid w:val="00457D89"/>
    <w:rsid w:val="00471CBB"/>
    <w:rsid w:val="00490727"/>
    <w:rsid w:val="0049373F"/>
    <w:rsid w:val="004954E5"/>
    <w:rsid w:val="004A7E36"/>
    <w:rsid w:val="004B099A"/>
    <w:rsid w:val="004B6C0A"/>
    <w:rsid w:val="004C3945"/>
    <w:rsid w:val="004C7217"/>
    <w:rsid w:val="004E3C85"/>
    <w:rsid w:val="004E4374"/>
    <w:rsid w:val="004E75AE"/>
    <w:rsid w:val="004F0AA7"/>
    <w:rsid w:val="004F5B4F"/>
    <w:rsid w:val="005034CF"/>
    <w:rsid w:val="00506479"/>
    <w:rsid w:val="00507124"/>
    <w:rsid w:val="00526525"/>
    <w:rsid w:val="00530AB2"/>
    <w:rsid w:val="00537CDF"/>
    <w:rsid w:val="00567883"/>
    <w:rsid w:val="0058017F"/>
    <w:rsid w:val="00583F6A"/>
    <w:rsid w:val="005A4F9C"/>
    <w:rsid w:val="005B0411"/>
    <w:rsid w:val="005B06A5"/>
    <w:rsid w:val="005B69A3"/>
    <w:rsid w:val="005C3220"/>
    <w:rsid w:val="005C5BF2"/>
    <w:rsid w:val="005F287D"/>
    <w:rsid w:val="005F6FC9"/>
    <w:rsid w:val="006072CA"/>
    <w:rsid w:val="00610D7C"/>
    <w:rsid w:val="00620AD4"/>
    <w:rsid w:val="00635567"/>
    <w:rsid w:val="00640E6F"/>
    <w:rsid w:val="00641D52"/>
    <w:rsid w:val="00666A7B"/>
    <w:rsid w:val="00673275"/>
    <w:rsid w:val="006732AD"/>
    <w:rsid w:val="00676D52"/>
    <w:rsid w:val="00692CDD"/>
    <w:rsid w:val="0069582D"/>
    <w:rsid w:val="00696838"/>
    <w:rsid w:val="006C1884"/>
    <w:rsid w:val="006C6F2A"/>
    <w:rsid w:val="006C7848"/>
    <w:rsid w:val="006E4595"/>
    <w:rsid w:val="00706C3C"/>
    <w:rsid w:val="00707F26"/>
    <w:rsid w:val="007117F5"/>
    <w:rsid w:val="00716A61"/>
    <w:rsid w:val="007217FB"/>
    <w:rsid w:val="00724180"/>
    <w:rsid w:val="0073705D"/>
    <w:rsid w:val="007372AC"/>
    <w:rsid w:val="00741559"/>
    <w:rsid w:val="00745664"/>
    <w:rsid w:val="00751C5B"/>
    <w:rsid w:val="00763A98"/>
    <w:rsid w:val="0078019B"/>
    <w:rsid w:val="00782742"/>
    <w:rsid w:val="00783AC5"/>
    <w:rsid w:val="0079531A"/>
    <w:rsid w:val="007964D7"/>
    <w:rsid w:val="007A1DD8"/>
    <w:rsid w:val="007A2444"/>
    <w:rsid w:val="007A520D"/>
    <w:rsid w:val="007A56F4"/>
    <w:rsid w:val="007A7319"/>
    <w:rsid w:val="007B26D9"/>
    <w:rsid w:val="007B664D"/>
    <w:rsid w:val="007D251B"/>
    <w:rsid w:val="007D45F2"/>
    <w:rsid w:val="007E0D04"/>
    <w:rsid w:val="007E6851"/>
    <w:rsid w:val="00812049"/>
    <w:rsid w:val="00822627"/>
    <w:rsid w:val="008400F1"/>
    <w:rsid w:val="008501F4"/>
    <w:rsid w:val="00850F13"/>
    <w:rsid w:val="008523C8"/>
    <w:rsid w:val="008525DF"/>
    <w:rsid w:val="00854A7B"/>
    <w:rsid w:val="00861D25"/>
    <w:rsid w:val="00862E98"/>
    <w:rsid w:val="00863129"/>
    <w:rsid w:val="008705BD"/>
    <w:rsid w:val="00871290"/>
    <w:rsid w:val="00873358"/>
    <w:rsid w:val="00880D39"/>
    <w:rsid w:val="00885C29"/>
    <w:rsid w:val="0089180B"/>
    <w:rsid w:val="008929BB"/>
    <w:rsid w:val="00894A7C"/>
    <w:rsid w:val="008A3841"/>
    <w:rsid w:val="008A4DB9"/>
    <w:rsid w:val="008A7D55"/>
    <w:rsid w:val="008C152C"/>
    <w:rsid w:val="008C74A0"/>
    <w:rsid w:val="008D4586"/>
    <w:rsid w:val="008D72E4"/>
    <w:rsid w:val="008E0D82"/>
    <w:rsid w:val="00903859"/>
    <w:rsid w:val="00910597"/>
    <w:rsid w:val="00915F99"/>
    <w:rsid w:val="00921E39"/>
    <w:rsid w:val="009240A8"/>
    <w:rsid w:val="00925C10"/>
    <w:rsid w:val="00926C64"/>
    <w:rsid w:val="00954F30"/>
    <w:rsid w:val="00957DF2"/>
    <w:rsid w:val="009702CA"/>
    <w:rsid w:val="00975C89"/>
    <w:rsid w:val="0098648B"/>
    <w:rsid w:val="00991F29"/>
    <w:rsid w:val="009930FF"/>
    <w:rsid w:val="009932A5"/>
    <w:rsid w:val="009941CF"/>
    <w:rsid w:val="009A3254"/>
    <w:rsid w:val="009B0F12"/>
    <w:rsid w:val="009B6AFF"/>
    <w:rsid w:val="009D3DE8"/>
    <w:rsid w:val="009D5792"/>
    <w:rsid w:val="009D65A2"/>
    <w:rsid w:val="009E0971"/>
    <w:rsid w:val="009E1D42"/>
    <w:rsid w:val="009E4721"/>
    <w:rsid w:val="009E4922"/>
    <w:rsid w:val="009F24A9"/>
    <w:rsid w:val="009F65ED"/>
    <w:rsid w:val="00A02818"/>
    <w:rsid w:val="00A10600"/>
    <w:rsid w:val="00A17BB3"/>
    <w:rsid w:val="00A411B5"/>
    <w:rsid w:val="00A44C89"/>
    <w:rsid w:val="00A63E22"/>
    <w:rsid w:val="00A65E56"/>
    <w:rsid w:val="00A751F0"/>
    <w:rsid w:val="00A75604"/>
    <w:rsid w:val="00A812C8"/>
    <w:rsid w:val="00A84C01"/>
    <w:rsid w:val="00A86940"/>
    <w:rsid w:val="00A97338"/>
    <w:rsid w:val="00AA3426"/>
    <w:rsid w:val="00AA7E47"/>
    <w:rsid w:val="00AB2823"/>
    <w:rsid w:val="00AC0127"/>
    <w:rsid w:val="00AC1595"/>
    <w:rsid w:val="00AD3229"/>
    <w:rsid w:val="00AE270D"/>
    <w:rsid w:val="00AF4F79"/>
    <w:rsid w:val="00AF66FF"/>
    <w:rsid w:val="00B01A1C"/>
    <w:rsid w:val="00B04100"/>
    <w:rsid w:val="00B04EFC"/>
    <w:rsid w:val="00B1279C"/>
    <w:rsid w:val="00B133D2"/>
    <w:rsid w:val="00B15EDE"/>
    <w:rsid w:val="00B23F43"/>
    <w:rsid w:val="00B25BC7"/>
    <w:rsid w:val="00B31E0D"/>
    <w:rsid w:val="00B37630"/>
    <w:rsid w:val="00B50CC6"/>
    <w:rsid w:val="00B54F41"/>
    <w:rsid w:val="00B551B7"/>
    <w:rsid w:val="00B5733A"/>
    <w:rsid w:val="00B66788"/>
    <w:rsid w:val="00B757E9"/>
    <w:rsid w:val="00B82324"/>
    <w:rsid w:val="00B904B0"/>
    <w:rsid w:val="00B947F9"/>
    <w:rsid w:val="00BA01DE"/>
    <w:rsid w:val="00BA117E"/>
    <w:rsid w:val="00BA1AE4"/>
    <w:rsid w:val="00BA5DFC"/>
    <w:rsid w:val="00BB00EB"/>
    <w:rsid w:val="00BC509A"/>
    <w:rsid w:val="00BE6714"/>
    <w:rsid w:val="00BF1FB9"/>
    <w:rsid w:val="00BF4B16"/>
    <w:rsid w:val="00BF64E5"/>
    <w:rsid w:val="00C02E9C"/>
    <w:rsid w:val="00C0358A"/>
    <w:rsid w:val="00C10CD2"/>
    <w:rsid w:val="00C317FB"/>
    <w:rsid w:val="00C35DBA"/>
    <w:rsid w:val="00C35DF7"/>
    <w:rsid w:val="00C37359"/>
    <w:rsid w:val="00C41E53"/>
    <w:rsid w:val="00C4229F"/>
    <w:rsid w:val="00C4297B"/>
    <w:rsid w:val="00C43D23"/>
    <w:rsid w:val="00C47B0F"/>
    <w:rsid w:val="00C53660"/>
    <w:rsid w:val="00C55555"/>
    <w:rsid w:val="00C608F5"/>
    <w:rsid w:val="00C61B6F"/>
    <w:rsid w:val="00C639A5"/>
    <w:rsid w:val="00C641ED"/>
    <w:rsid w:val="00C64BEF"/>
    <w:rsid w:val="00C6552E"/>
    <w:rsid w:val="00C733E1"/>
    <w:rsid w:val="00C815D0"/>
    <w:rsid w:val="00C9146C"/>
    <w:rsid w:val="00C9473F"/>
    <w:rsid w:val="00CA44CD"/>
    <w:rsid w:val="00CB3354"/>
    <w:rsid w:val="00CC16D7"/>
    <w:rsid w:val="00CC340C"/>
    <w:rsid w:val="00CD00D9"/>
    <w:rsid w:val="00CD3356"/>
    <w:rsid w:val="00CD7A74"/>
    <w:rsid w:val="00CE5F55"/>
    <w:rsid w:val="00CF1F77"/>
    <w:rsid w:val="00D207EB"/>
    <w:rsid w:val="00D222D4"/>
    <w:rsid w:val="00D22993"/>
    <w:rsid w:val="00D440DA"/>
    <w:rsid w:val="00D47C64"/>
    <w:rsid w:val="00D609E1"/>
    <w:rsid w:val="00D61442"/>
    <w:rsid w:val="00D74B73"/>
    <w:rsid w:val="00D8330C"/>
    <w:rsid w:val="00D8497C"/>
    <w:rsid w:val="00D87542"/>
    <w:rsid w:val="00D94869"/>
    <w:rsid w:val="00DB2323"/>
    <w:rsid w:val="00DB6303"/>
    <w:rsid w:val="00DC03FE"/>
    <w:rsid w:val="00DC151B"/>
    <w:rsid w:val="00DC521D"/>
    <w:rsid w:val="00DD04C8"/>
    <w:rsid w:val="00DD0B1B"/>
    <w:rsid w:val="00DD6D62"/>
    <w:rsid w:val="00DE69AE"/>
    <w:rsid w:val="00E000C0"/>
    <w:rsid w:val="00E00A32"/>
    <w:rsid w:val="00E02C94"/>
    <w:rsid w:val="00E17355"/>
    <w:rsid w:val="00E21C22"/>
    <w:rsid w:val="00E2394B"/>
    <w:rsid w:val="00E25C32"/>
    <w:rsid w:val="00E378DA"/>
    <w:rsid w:val="00E5636A"/>
    <w:rsid w:val="00E60719"/>
    <w:rsid w:val="00E613A4"/>
    <w:rsid w:val="00E751BF"/>
    <w:rsid w:val="00E75C00"/>
    <w:rsid w:val="00E77B96"/>
    <w:rsid w:val="00E90250"/>
    <w:rsid w:val="00E9441A"/>
    <w:rsid w:val="00E96542"/>
    <w:rsid w:val="00E96EB7"/>
    <w:rsid w:val="00E97667"/>
    <w:rsid w:val="00EA6132"/>
    <w:rsid w:val="00EA73C4"/>
    <w:rsid w:val="00EB327A"/>
    <w:rsid w:val="00EC17AE"/>
    <w:rsid w:val="00EC6768"/>
    <w:rsid w:val="00ED5B48"/>
    <w:rsid w:val="00EE0BAF"/>
    <w:rsid w:val="00EE14C2"/>
    <w:rsid w:val="00EE27DB"/>
    <w:rsid w:val="00EE72B2"/>
    <w:rsid w:val="00EF37AE"/>
    <w:rsid w:val="00F07FF6"/>
    <w:rsid w:val="00F27054"/>
    <w:rsid w:val="00F31916"/>
    <w:rsid w:val="00F348B7"/>
    <w:rsid w:val="00F50DC5"/>
    <w:rsid w:val="00F53CCE"/>
    <w:rsid w:val="00F57921"/>
    <w:rsid w:val="00F70054"/>
    <w:rsid w:val="00FA0183"/>
    <w:rsid w:val="00FA0B2B"/>
    <w:rsid w:val="00FA0ED7"/>
    <w:rsid w:val="00FA4F30"/>
    <w:rsid w:val="00FB575A"/>
    <w:rsid w:val="00FC05BB"/>
    <w:rsid w:val="00FC115F"/>
    <w:rsid w:val="00FC1C39"/>
    <w:rsid w:val="00FC3A55"/>
    <w:rsid w:val="00FD0349"/>
    <w:rsid w:val="00FD2191"/>
    <w:rsid w:val="00FD2720"/>
    <w:rsid w:val="00FD61AE"/>
    <w:rsid w:val="00FD6AC2"/>
    <w:rsid w:val="00FE3D76"/>
    <w:rsid w:val="00FE7D6D"/>
    <w:rsid w:val="00FF14C1"/>
    <w:rsid w:val="00FF51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8" type="connector" idref="#_x0000_s1039"/>
        <o:r id="V:Rule9" type="connector" idref="#_x0000_s1042"/>
        <o:r id="V:Rule10" type="connector" idref="#_x0000_s1034"/>
        <o:r id="V:Rule11" type="connector" idref="#_x0000_s1044"/>
        <o:r id="V:Rule12" type="connector" idref="#_x0000_s1045"/>
        <o:r id="V:Rule13" type="connector" idref="#_x0000_s1036"/>
        <o:r id="V:Rule1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98"/>
    <w:pPr>
      <w:ind w:left="720"/>
      <w:contextualSpacing/>
    </w:pPr>
  </w:style>
  <w:style w:type="paragraph" w:styleId="FootnoteText">
    <w:name w:val="footnote text"/>
    <w:basedOn w:val="Normal"/>
    <w:link w:val="FootnoteTextChar"/>
    <w:uiPriority w:val="99"/>
    <w:unhideWhenUsed/>
    <w:rsid w:val="00E96EB7"/>
    <w:pPr>
      <w:spacing w:after="0" w:line="240" w:lineRule="auto"/>
    </w:pPr>
    <w:rPr>
      <w:sz w:val="20"/>
      <w:szCs w:val="20"/>
    </w:rPr>
  </w:style>
  <w:style w:type="character" w:customStyle="1" w:styleId="FootnoteTextChar">
    <w:name w:val="Footnote Text Char"/>
    <w:basedOn w:val="DefaultParagraphFont"/>
    <w:link w:val="FootnoteText"/>
    <w:uiPriority w:val="99"/>
    <w:rsid w:val="00E96EB7"/>
    <w:rPr>
      <w:sz w:val="20"/>
      <w:szCs w:val="20"/>
    </w:rPr>
  </w:style>
  <w:style w:type="character" w:styleId="FootnoteReference">
    <w:name w:val="footnote reference"/>
    <w:basedOn w:val="DefaultParagraphFont"/>
    <w:semiHidden/>
    <w:unhideWhenUsed/>
    <w:rsid w:val="00E96EB7"/>
    <w:rPr>
      <w:vertAlign w:val="superscript"/>
    </w:rPr>
  </w:style>
  <w:style w:type="character" w:styleId="PlaceholderText">
    <w:name w:val="Placeholder Text"/>
    <w:basedOn w:val="DefaultParagraphFont"/>
    <w:uiPriority w:val="99"/>
    <w:semiHidden/>
    <w:rsid w:val="00903859"/>
    <w:rPr>
      <w:color w:val="808080"/>
    </w:rPr>
  </w:style>
  <w:style w:type="paragraph" w:styleId="BalloonText">
    <w:name w:val="Balloon Text"/>
    <w:basedOn w:val="Normal"/>
    <w:link w:val="BalloonTextChar"/>
    <w:uiPriority w:val="99"/>
    <w:semiHidden/>
    <w:unhideWhenUsed/>
    <w:rsid w:val="0090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859"/>
    <w:rPr>
      <w:rFonts w:ascii="Tahoma" w:hAnsi="Tahoma" w:cs="Tahoma"/>
      <w:sz w:val="16"/>
      <w:szCs w:val="16"/>
    </w:rPr>
  </w:style>
  <w:style w:type="paragraph" w:styleId="Header">
    <w:name w:val="header"/>
    <w:basedOn w:val="Normal"/>
    <w:link w:val="HeaderChar"/>
    <w:uiPriority w:val="99"/>
    <w:unhideWhenUsed/>
    <w:rsid w:val="00706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3C"/>
  </w:style>
  <w:style w:type="paragraph" w:styleId="Footer">
    <w:name w:val="footer"/>
    <w:basedOn w:val="Normal"/>
    <w:link w:val="FooterChar"/>
    <w:uiPriority w:val="99"/>
    <w:unhideWhenUsed/>
    <w:rsid w:val="00706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3C"/>
  </w:style>
  <w:style w:type="character" w:styleId="Hyperlink">
    <w:name w:val="Hyperlink"/>
    <w:basedOn w:val="DefaultParagraphFont"/>
    <w:uiPriority w:val="99"/>
    <w:unhideWhenUsed/>
    <w:rsid w:val="00506479"/>
    <w:rPr>
      <w:color w:val="0000FF" w:themeColor="hyperlink"/>
      <w:u w:val="single"/>
    </w:rPr>
  </w:style>
  <w:style w:type="paragraph" w:styleId="NoSpacing">
    <w:name w:val="No Spacing"/>
    <w:uiPriority w:val="1"/>
    <w:qFormat/>
    <w:rsid w:val="00DC03FE"/>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bbku.wordpress.com/2010/04/01/pengertian-kubus-dan-bal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1062-3110-4AA7-A9D4-82CD1CF6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46</Pages>
  <Words>6851</Words>
  <Characters>39055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DHANIK</dc:creator>
  <cp:lastModifiedBy>DHANIK</cp:lastModifiedBy>
  <cp:revision>38</cp:revision>
  <dcterms:created xsi:type="dcterms:W3CDTF">2012-04-09T13:14:00Z</dcterms:created>
  <dcterms:modified xsi:type="dcterms:W3CDTF">2012-06-29T03:23:00Z</dcterms:modified>
</cp:coreProperties>
</file>